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161" w:after="1"/>
        <w:ind w:left="0" w:firstLine="0"/>
        <w:jc w:val="left"/>
        <w:rPr>
          <w:rFonts w:ascii="Arial MT"/>
          <w:sz w:val="2"/>
        </w:rPr>
      </w:pPr>
      <w:r>
        <mc:AlternateContent>
          <mc:Choice Requires="wpg">
            <w:drawing>
              <wp:anchor distT="0" distB="0" distL="0" distR="0" simplePos="0" relativeHeight="251660288" behindDoc="1" locked="0" layoutInCell="1" allowOverlap="1">
                <wp:simplePos x="0" y="0"/>
                <wp:positionH relativeFrom="page">
                  <wp:posOffset>5478145</wp:posOffset>
                </wp:positionH>
                <wp:positionV relativeFrom="page">
                  <wp:posOffset>1623060</wp:posOffset>
                </wp:positionV>
                <wp:extent cx="2096135" cy="1480820"/>
                <wp:effectExtent l="0" t="4445" r="18415" b="635"/>
                <wp:wrapNone/>
                <wp:docPr id="4" name="Group 4"/>
                <wp:cNvGraphicFramePr/>
                <a:graphic xmlns:a="http://schemas.openxmlformats.org/drawingml/2006/main">
                  <a:graphicData uri="http://schemas.microsoft.com/office/word/2010/wordprocessingGroup">
                    <wpg:wgp>
                      <wpg:cNvGrpSpPr/>
                      <wpg:grpSpPr>
                        <a:xfrm>
                          <a:off x="0" y="0"/>
                          <a:ext cx="2096043" cy="1480516"/>
                          <a:chOff x="5478237" y="1623060"/>
                          <a:chExt cx="2096043" cy="1480516"/>
                        </a:xfrm>
                      </wpg:grpSpPr>
                      <wps:wsp>
                        <wps:cNvPr id="6" name="Graphic 6"/>
                        <wps:cNvSpPr/>
                        <wps:spPr>
                          <a:xfrm>
                            <a:off x="6926580" y="1623060"/>
                            <a:ext cx="647700" cy="297180"/>
                          </a:xfrm>
                          <a:custGeom>
                            <a:avLst/>
                            <a:gdLst/>
                            <a:ahLst/>
                            <a:cxnLst/>
                            <a:rect l="l" t="t" r="r" b="b"/>
                            <a:pathLst>
                              <a:path w="647700" h="297180">
                                <a:moveTo>
                                  <a:pt x="647700" y="0"/>
                                </a:moveTo>
                                <a:lnTo>
                                  <a:pt x="0" y="0"/>
                                </a:lnTo>
                                <a:lnTo>
                                  <a:pt x="0" y="297179"/>
                                </a:lnTo>
                                <a:lnTo>
                                  <a:pt x="647700" y="297179"/>
                                </a:lnTo>
                                <a:lnTo>
                                  <a:pt x="647700" y="0"/>
                                </a:lnTo>
                                <a:close/>
                              </a:path>
                            </a:pathLst>
                          </a:custGeom>
                          <a:solidFill>
                            <a:srgbClr val="FFFFFF"/>
                          </a:solidFill>
                        </wps:spPr>
                        <wps:bodyPr wrap="square" lIns="0" tIns="0" rIns="0" bIns="0" rtlCol="0">
                          <a:noAutofit/>
                        </wps:bodyPr>
                      </wps:wsp>
                      <wps:wsp>
                        <wps:cNvPr id="7" name="Graphic 7"/>
                        <wps:cNvSpPr/>
                        <wps:spPr>
                          <a:xfrm>
                            <a:off x="6926580" y="1623060"/>
                            <a:ext cx="647700" cy="297180"/>
                          </a:xfrm>
                          <a:custGeom>
                            <a:avLst/>
                            <a:gdLst/>
                            <a:ahLst/>
                            <a:cxnLst/>
                            <a:rect l="l" t="t" r="r" b="b"/>
                            <a:pathLst>
                              <a:path w="647700" h="297180">
                                <a:moveTo>
                                  <a:pt x="0" y="297179"/>
                                </a:moveTo>
                                <a:lnTo>
                                  <a:pt x="647700" y="297179"/>
                                </a:lnTo>
                                <a:lnTo>
                                  <a:pt x="647700" y="0"/>
                                </a:lnTo>
                                <a:lnTo>
                                  <a:pt x="0" y="0"/>
                                </a:lnTo>
                                <a:lnTo>
                                  <a:pt x="0" y="297179"/>
                                </a:lnTo>
                                <a:close/>
                              </a:path>
                            </a:pathLst>
                          </a:custGeom>
                          <a:ln w="9524">
                            <a:solidFill>
                              <a:srgbClr val="FFFFFF"/>
                            </a:solidFill>
                            <a:prstDash val="solid"/>
                          </a:ln>
                        </wps:spPr>
                        <wps:bodyPr wrap="square" lIns="0" tIns="0" rIns="0" bIns="0" rtlCol="0">
                          <a:noAutofit/>
                        </wps:bodyPr>
                      </wps:wsp>
                      <wps:wsp>
                        <wps:cNvPr id="8" name="Graphic 8"/>
                        <wps:cNvSpPr/>
                        <wps:spPr>
                          <a:xfrm>
                            <a:off x="5478237" y="2281886"/>
                            <a:ext cx="821690" cy="821690"/>
                          </a:xfrm>
                          <a:custGeom>
                            <a:avLst/>
                            <a:gdLst/>
                            <a:ahLst/>
                            <a:cxnLst/>
                            <a:rect l="l" t="t" r="r" b="b"/>
                            <a:pathLst>
                              <a:path w="821690" h="821690">
                                <a:moveTo>
                                  <a:pt x="611128" y="0"/>
                                </a:moveTo>
                                <a:lnTo>
                                  <a:pt x="21971" y="0"/>
                                </a:lnTo>
                                <a:lnTo>
                                  <a:pt x="13930" y="1879"/>
                                </a:lnTo>
                                <a:lnTo>
                                  <a:pt x="6889" y="6842"/>
                                </a:lnTo>
                                <a:lnTo>
                                  <a:pt x="1897" y="13876"/>
                                </a:lnTo>
                                <a:lnTo>
                                  <a:pt x="0" y="21971"/>
                                </a:lnTo>
                                <a:lnTo>
                                  <a:pt x="0" y="799602"/>
                                </a:lnTo>
                                <a:lnTo>
                                  <a:pt x="1897" y="807696"/>
                                </a:lnTo>
                                <a:lnTo>
                                  <a:pt x="6889" y="814731"/>
                                </a:lnTo>
                                <a:lnTo>
                                  <a:pt x="13930" y="819694"/>
                                </a:lnTo>
                                <a:lnTo>
                                  <a:pt x="21971" y="821573"/>
                                </a:lnTo>
                                <a:lnTo>
                                  <a:pt x="799597" y="821573"/>
                                </a:lnTo>
                                <a:lnTo>
                                  <a:pt x="807691" y="819694"/>
                                </a:lnTo>
                                <a:lnTo>
                                  <a:pt x="814726" y="814731"/>
                                </a:lnTo>
                                <a:lnTo>
                                  <a:pt x="819689" y="807696"/>
                                </a:lnTo>
                                <a:lnTo>
                                  <a:pt x="821568" y="799602"/>
                                </a:lnTo>
                                <a:lnTo>
                                  <a:pt x="821568" y="759977"/>
                                </a:lnTo>
                                <a:lnTo>
                                  <a:pt x="759972" y="759977"/>
                                </a:lnTo>
                                <a:lnTo>
                                  <a:pt x="304039" y="591446"/>
                                </a:lnTo>
                                <a:lnTo>
                                  <a:pt x="300118" y="538744"/>
                                </a:lnTo>
                                <a:lnTo>
                                  <a:pt x="292577" y="489162"/>
                                </a:lnTo>
                                <a:lnTo>
                                  <a:pt x="281558" y="442229"/>
                                </a:lnTo>
                                <a:lnTo>
                                  <a:pt x="267205" y="397472"/>
                                </a:lnTo>
                                <a:lnTo>
                                  <a:pt x="249658" y="354419"/>
                                </a:lnTo>
                                <a:lnTo>
                                  <a:pt x="229061" y="312598"/>
                                </a:lnTo>
                                <a:lnTo>
                                  <a:pt x="205557" y="271536"/>
                                </a:lnTo>
                                <a:lnTo>
                                  <a:pt x="179287" y="230761"/>
                                </a:lnTo>
                                <a:lnTo>
                                  <a:pt x="150394" y="189801"/>
                                </a:lnTo>
                                <a:lnTo>
                                  <a:pt x="119021" y="148184"/>
                                </a:lnTo>
                                <a:lnTo>
                                  <a:pt x="85310" y="105437"/>
                                </a:lnTo>
                                <a:lnTo>
                                  <a:pt x="49403" y="61087"/>
                                </a:lnTo>
                                <a:lnTo>
                                  <a:pt x="611128" y="61087"/>
                                </a:lnTo>
                                <a:lnTo>
                                  <a:pt x="611128" y="0"/>
                                </a:lnTo>
                                <a:close/>
                              </a:path>
                              <a:path w="821690" h="821690">
                                <a:moveTo>
                                  <a:pt x="611128" y="61087"/>
                                </a:moveTo>
                                <a:lnTo>
                                  <a:pt x="49403" y="61087"/>
                                </a:lnTo>
                                <a:lnTo>
                                  <a:pt x="80428" y="73095"/>
                                </a:lnTo>
                                <a:lnTo>
                                  <a:pt x="115535" y="88931"/>
                                </a:lnTo>
                                <a:lnTo>
                                  <a:pt x="154103" y="108188"/>
                                </a:lnTo>
                                <a:lnTo>
                                  <a:pt x="195514" y="130457"/>
                                </a:lnTo>
                                <a:lnTo>
                                  <a:pt x="239147" y="155332"/>
                                </a:lnTo>
                                <a:lnTo>
                                  <a:pt x="284383" y="182403"/>
                                </a:lnTo>
                                <a:lnTo>
                                  <a:pt x="330602" y="211264"/>
                                </a:lnTo>
                                <a:lnTo>
                                  <a:pt x="377186" y="241505"/>
                                </a:lnTo>
                                <a:lnTo>
                                  <a:pt x="423514" y="272719"/>
                                </a:lnTo>
                                <a:lnTo>
                                  <a:pt x="468967" y="304498"/>
                                </a:lnTo>
                                <a:lnTo>
                                  <a:pt x="512925" y="336434"/>
                                </a:lnTo>
                                <a:lnTo>
                                  <a:pt x="554769" y="368118"/>
                                </a:lnTo>
                                <a:lnTo>
                                  <a:pt x="593879" y="399144"/>
                                </a:lnTo>
                                <a:lnTo>
                                  <a:pt x="629636" y="429103"/>
                                </a:lnTo>
                                <a:lnTo>
                                  <a:pt x="661420" y="457586"/>
                                </a:lnTo>
                                <a:lnTo>
                                  <a:pt x="675282" y="504240"/>
                                </a:lnTo>
                                <a:lnTo>
                                  <a:pt x="691543" y="554413"/>
                                </a:lnTo>
                                <a:lnTo>
                                  <a:pt x="709172" y="606591"/>
                                </a:lnTo>
                                <a:lnTo>
                                  <a:pt x="727140" y="659256"/>
                                </a:lnTo>
                                <a:lnTo>
                                  <a:pt x="744417" y="710890"/>
                                </a:lnTo>
                                <a:lnTo>
                                  <a:pt x="759972" y="759977"/>
                                </a:lnTo>
                                <a:lnTo>
                                  <a:pt x="821568" y="759977"/>
                                </a:lnTo>
                                <a:lnTo>
                                  <a:pt x="821568" y="210949"/>
                                </a:lnTo>
                                <a:lnTo>
                                  <a:pt x="665484" y="210949"/>
                                </a:lnTo>
                                <a:lnTo>
                                  <a:pt x="643167" y="204510"/>
                                </a:lnTo>
                                <a:lnTo>
                                  <a:pt x="626018" y="192677"/>
                                </a:lnTo>
                                <a:lnTo>
                                  <a:pt x="615013" y="174105"/>
                                </a:lnTo>
                                <a:lnTo>
                                  <a:pt x="611235" y="148184"/>
                                </a:lnTo>
                                <a:lnTo>
                                  <a:pt x="611128" y="61087"/>
                                </a:lnTo>
                                <a:close/>
                              </a:path>
                              <a:path w="821690" h="821690">
                                <a:moveTo>
                                  <a:pt x="647831" y="0"/>
                                </a:moveTo>
                                <a:lnTo>
                                  <a:pt x="647831" y="147448"/>
                                </a:lnTo>
                                <a:lnTo>
                                  <a:pt x="650724" y="154386"/>
                                </a:lnTo>
                                <a:lnTo>
                                  <a:pt x="657737" y="161228"/>
                                </a:lnTo>
                                <a:lnTo>
                                  <a:pt x="666369" y="166451"/>
                                </a:lnTo>
                                <a:lnTo>
                                  <a:pt x="674120" y="168531"/>
                                </a:lnTo>
                                <a:lnTo>
                                  <a:pt x="821568" y="168531"/>
                                </a:lnTo>
                                <a:lnTo>
                                  <a:pt x="647831" y="0"/>
                                </a:lnTo>
                                <a:close/>
                              </a:path>
                            </a:pathLst>
                          </a:custGeom>
                          <a:solidFill>
                            <a:srgbClr val="E6CEE6"/>
                          </a:solidFill>
                        </wps:spPr>
                        <wps:bodyPr wrap="square" lIns="0" tIns="0" rIns="0" bIns="0" rtlCol="0">
                          <a:noAutofit/>
                        </wps:bodyPr>
                      </wps:wsp>
                      <wps:wsp>
                        <wps:cNvPr id="9" name="Graphic 9"/>
                        <wps:cNvSpPr/>
                        <wps:spPr>
                          <a:xfrm>
                            <a:off x="5527590" y="2343012"/>
                            <a:ext cx="710565" cy="699135"/>
                          </a:xfrm>
                          <a:custGeom>
                            <a:avLst/>
                            <a:gdLst/>
                            <a:ahLst/>
                            <a:cxnLst/>
                            <a:rect l="l" t="t" r="r" b="b"/>
                            <a:pathLst>
                              <a:path w="710565" h="699135">
                                <a:moveTo>
                                  <a:pt x="0" y="0"/>
                                </a:moveTo>
                                <a:lnTo>
                                  <a:pt x="35909" y="44349"/>
                                </a:lnTo>
                                <a:lnTo>
                                  <a:pt x="69627" y="87096"/>
                                </a:lnTo>
                                <a:lnTo>
                                  <a:pt x="101009" y="128714"/>
                                </a:lnTo>
                                <a:lnTo>
                                  <a:pt x="129912" y="169674"/>
                                </a:lnTo>
                                <a:lnTo>
                                  <a:pt x="156192" y="210448"/>
                                </a:lnTo>
                                <a:lnTo>
                                  <a:pt x="179706" y="251510"/>
                                </a:lnTo>
                                <a:lnTo>
                                  <a:pt x="200309" y="293332"/>
                                </a:lnTo>
                                <a:lnTo>
                                  <a:pt x="217858" y="336384"/>
                                </a:lnTo>
                                <a:lnTo>
                                  <a:pt x="232209" y="381141"/>
                                </a:lnTo>
                                <a:lnTo>
                                  <a:pt x="243218" y="428074"/>
                                </a:lnTo>
                                <a:lnTo>
                                  <a:pt x="250742" y="477656"/>
                                </a:lnTo>
                                <a:lnTo>
                                  <a:pt x="254636" y="530358"/>
                                </a:lnTo>
                                <a:lnTo>
                                  <a:pt x="710569" y="698762"/>
                                </a:lnTo>
                                <a:lnTo>
                                  <a:pt x="695014" y="649711"/>
                                </a:lnTo>
                                <a:lnTo>
                                  <a:pt x="677737" y="598074"/>
                                </a:lnTo>
                                <a:lnTo>
                                  <a:pt x="642139" y="493208"/>
                                </a:lnTo>
                                <a:lnTo>
                                  <a:pt x="625878" y="443063"/>
                                </a:lnTo>
                                <a:lnTo>
                                  <a:pt x="612017" y="396499"/>
                                </a:lnTo>
                                <a:lnTo>
                                  <a:pt x="580253" y="368015"/>
                                </a:lnTo>
                                <a:lnTo>
                                  <a:pt x="544508" y="338056"/>
                                </a:lnTo>
                                <a:lnTo>
                                  <a:pt x="505402" y="307031"/>
                                </a:lnTo>
                                <a:lnTo>
                                  <a:pt x="463556" y="275346"/>
                                </a:lnTo>
                                <a:lnTo>
                                  <a:pt x="419591" y="243410"/>
                                </a:lnTo>
                                <a:lnTo>
                                  <a:pt x="374129" y="211631"/>
                                </a:lnTo>
                                <a:lnTo>
                                  <a:pt x="327789" y="180417"/>
                                </a:lnTo>
                                <a:lnTo>
                                  <a:pt x="281193" y="150176"/>
                                </a:lnTo>
                                <a:lnTo>
                                  <a:pt x="234961" y="121316"/>
                                </a:lnTo>
                                <a:lnTo>
                                  <a:pt x="189715" y="94244"/>
                                </a:lnTo>
                                <a:lnTo>
                                  <a:pt x="146076" y="69370"/>
                                </a:lnTo>
                                <a:lnTo>
                                  <a:pt x="104663" y="47100"/>
                                </a:lnTo>
                                <a:lnTo>
                                  <a:pt x="66099" y="27843"/>
                                </a:lnTo>
                                <a:lnTo>
                                  <a:pt x="31004" y="12007"/>
                                </a:lnTo>
                                <a:lnTo>
                                  <a:pt x="0" y="0"/>
                                </a:lnTo>
                                <a:close/>
                              </a:path>
                            </a:pathLst>
                          </a:custGeom>
                          <a:solidFill>
                            <a:srgbClr val="EFD6EF"/>
                          </a:solidFill>
                        </wps:spPr>
                        <wps:bodyPr wrap="square" lIns="0" tIns="0" rIns="0" bIns="0" rtlCol="0">
                          <a:noAutofit/>
                        </wps:bodyPr>
                      </wps:wsp>
                      <pic:pic xmlns:pic="http://schemas.openxmlformats.org/drawingml/2006/picture">
                        <pic:nvPicPr>
                          <pic:cNvPr id="10" name="Image 10"/>
                          <pic:cNvPicPr/>
                        </pic:nvPicPr>
                        <pic:blipFill>
                          <a:blip r:embed="rId9" cstate="print"/>
                          <a:stretch>
                            <a:fillRect/>
                          </a:stretch>
                        </pic:blipFill>
                        <pic:spPr>
                          <a:xfrm>
                            <a:off x="5913761" y="2733732"/>
                            <a:ext cx="209424" cy="195519"/>
                          </a:xfrm>
                          <a:prstGeom prst="rect">
                            <a:avLst/>
                          </a:prstGeom>
                        </pic:spPr>
                      </pic:pic>
                      <wps:wsp>
                        <wps:cNvPr id="11" name="Graphic 11"/>
                        <wps:cNvSpPr/>
                        <wps:spPr>
                          <a:xfrm>
                            <a:off x="5664535" y="2413332"/>
                            <a:ext cx="449580" cy="629920"/>
                          </a:xfrm>
                          <a:custGeom>
                            <a:avLst/>
                            <a:gdLst/>
                            <a:ahLst/>
                            <a:cxnLst/>
                            <a:rect l="l" t="t" r="r" b="b"/>
                            <a:pathLst>
                              <a:path w="449580" h="629920">
                                <a:moveTo>
                                  <a:pt x="262891" y="0"/>
                                </a:moveTo>
                                <a:lnTo>
                                  <a:pt x="215160" y="1620"/>
                                </a:lnTo>
                                <a:lnTo>
                                  <a:pt x="168358" y="14940"/>
                                </a:lnTo>
                                <a:lnTo>
                                  <a:pt x="124062" y="37860"/>
                                </a:lnTo>
                                <a:lnTo>
                                  <a:pt x="83846" y="68277"/>
                                </a:lnTo>
                                <a:lnTo>
                                  <a:pt x="49289" y="104090"/>
                                </a:lnTo>
                                <a:lnTo>
                                  <a:pt x="28868" y="136488"/>
                                </a:lnTo>
                                <a:lnTo>
                                  <a:pt x="13338" y="172593"/>
                                </a:lnTo>
                                <a:lnTo>
                                  <a:pt x="3461" y="210039"/>
                                </a:lnTo>
                                <a:lnTo>
                                  <a:pt x="0" y="246459"/>
                                </a:lnTo>
                                <a:lnTo>
                                  <a:pt x="6072" y="288270"/>
                                </a:lnTo>
                                <a:lnTo>
                                  <a:pt x="23109" y="328119"/>
                                </a:lnTo>
                                <a:lnTo>
                                  <a:pt x="49339" y="364378"/>
                                </a:lnTo>
                                <a:lnTo>
                                  <a:pt x="82994" y="395417"/>
                                </a:lnTo>
                                <a:lnTo>
                                  <a:pt x="122302" y="419605"/>
                                </a:lnTo>
                                <a:lnTo>
                                  <a:pt x="165492" y="435313"/>
                                </a:lnTo>
                                <a:lnTo>
                                  <a:pt x="210795" y="440911"/>
                                </a:lnTo>
                                <a:lnTo>
                                  <a:pt x="241077" y="436847"/>
                                </a:lnTo>
                                <a:lnTo>
                                  <a:pt x="303636" y="414331"/>
                                </a:lnTo>
                                <a:lnTo>
                                  <a:pt x="356308" y="372638"/>
                                </a:lnTo>
                                <a:lnTo>
                                  <a:pt x="364436" y="360661"/>
                                </a:lnTo>
                                <a:lnTo>
                                  <a:pt x="231213" y="360661"/>
                                </a:lnTo>
                                <a:lnTo>
                                  <a:pt x="194225" y="352054"/>
                                </a:lnTo>
                                <a:lnTo>
                                  <a:pt x="163056" y="330325"/>
                                </a:lnTo>
                                <a:lnTo>
                                  <a:pt x="139646" y="297943"/>
                                </a:lnTo>
                                <a:lnTo>
                                  <a:pt x="125934" y="257381"/>
                                </a:lnTo>
                                <a:lnTo>
                                  <a:pt x="134267" y="200080"/>
                                </a:lnTo>
                                <a:lnTo>
                                  <a:pt x="157113" y="158361"/>
                                </a:lnTo>
                                <a:lnTo>
                                  <a:pt x="191236" y="130399"/>
                                </a:lnTo>
                                <a:lnTo>
                                  <a:pt x="233403" y="114369"/>
                                </a:lnTo>
                                <a:lnTo>
                                  <a:pt x="280379" y="108446"/>
                                </a:lnTo>
                                <a:lnTo>
                                  <a:pt x="348964" y="108446"/>
                                </a:lnTo>
                                <a:lnTo>
                                  <a:pt x="336456" y="93243"/>
                                </a:lnTo>
                                <a:lnTo>
                                  <a:pt x="304932" y="68469"/>
                                </a:lnTo>
                                <a:lnTo>
                                  <a:pt x="272175" y="53404"/>
                                </a:lnTo>
                                <a:lnTo>
                                  <a:pt x="380730" y="53404"/>
                                </a:lnTo>
                                <a:lnTo>
                                  <a:pt x="379996" y="52610"/>
                                </a:lnTo>
                                <a:lnTo>
                                  <a:pt x="342424" y="24626"/>
                                </a:lnTo>
                                <a:lnTo>
                                  <a:pt x="302420" y="6194"/>
                                </a:lnTo>
                                <a:lnTo>
                                  <a:pt x="262891" y="0"/>
                                </a:lnTo>
                                <a:close/>
                              </a:path>
                              <a:path w="449580" h="629920">
                                <a:moveTo>
                                  <a:pt x="325820" y="183453"/>
                                </a:moveTo>
                                <a:lnTo>
                                  <a:pt x="316838" y="221474"/>
                                </a:lnTo>
                                <a:lnTo>
                                  <a:pt x="292967" y="253309"/>
                                </a:lnTo>
                                <a:lnTo>
                                  <a:pt x="258820" y="272807"/>
                                </a:lnTo>
                                <a:lnTo>
                                  <a:pt x="219012" y="273815"/>
                                </a:lnTo>
                                <a:lnTo>
                                  <a:pt x="230551" y="296239"/>
                                </a:lnTo>
                                <a:lnTo>
                                  <a:pt x="249513" y="313536"/>
                                </a:lnTo>
                                <a:lnTo>
                                  <a:pt x="277193" y="324674"/>
                                </a:lnTo>
                                <a:lnTo>
                                  <a:pt x="314885" y="328616"/>
                                </a:lnTo>
                                <a:lnTo>
                                  <a:pt x="272079" y="353672"/>
                                </a:lnTo>
                                <a:lnTo>
                                  <a:pt x="231213" y="360661"/>
                                </a:lnTo>
                                <a:lnTo>
                                  <a:pt x="364436" y="360661"/>
                                </a:lnTo>
                                <a:lnTo>
                                  <a:pt x="381305" y="335800"/>
                                </a:lnTo>
                                <a:lnTo>
                                  <a:pt x="397060" y="297420"/>
                                </a:lnTo>
                                <a:lnTo>
                                  <a:pt x="402541" y="262893"/>
                                </a:lnTo>
                                <a:lnTo>
                                  <a:pt x="400252" y="235537"/>
                                </a:lnTo>
                                <a:lnTo>
                                  <a:pt x="361469" y="235537"/>
                                </a:lnTo>
                                <a:lnTo>
                                  <a:pt x="353956" y="219294"/>
                                </a:lnTo>
                                <a:lnTo>
                                  <a:pt x="346721" y="204342"/>
                                </a:lnTo>
                                <a:lnTo>
                                  <a:pt x="337948" y="191966"/>
                                </a:lnTo>
                                <a:lnTo>
                                  <a:pt x="325820" y="183453"/>
                                </a:lnTo>
                                <a:close/>
                              </a:path>
                              <a:path w="449580" h="629920">
                                <a:moveTo>
                                  <a:pt x="369686" y="169813"/>
                                </a:moveTo>
                                <a:lnTo>
                                  <a:pt x="367604" y="189313"/>
                                </a:lnTo>
                                <a:lnTo>
                                  <a:pt x="365544" y="206771"/>
                                </a:lnTo>
                                <a:lnTo>
                                  <a:pt x="363501" y="222181"/>
                                </a:lnTo>
                                <a:lnTo>
                                  <a:pt x="361469" y="235537"/>
                                </a:lnTo>
                                <a:lnTo>
                                  <a:pt x="400252" y="235537"/>
                                </a:lnTo>
                                <a:lnTo>
                                  <a:pt x="400099" y="233708"/>
                                </a:lnTo>
                                <a:lnTo>
                                  <a:pt x="393291" y="208123"/>
                                </a:lnTo>
                                <a:lnTo>
                                  <a:pt x="382894" y="186654"/>
                                </a:lnTo>
                                <a:lnTo>
                                  <a:pt x="369686" y="169813"/>
                                </a:lnTo>
                                <a:close/>
                              </a:path>
                              <a:path w="449580" h="629920">
                                <a:moveTo>
                                  <a:pt x="380730" y="53404"/>
                                </a:moveTo>
                                <a:lnTo>
                                  <a:pt x="272175" y="53404"/>
                                </a:lnTo>
                                <a:lnTo>
                                  <a:pt x="318542" y="61252"/>
                                </a:lnTo>
                                <a:lnTo>
                                  <a:pt x="363934" y="81494"/>
                                </a:lnTo>
                                <a:lnTo>
                                  <a:pt x="403829" y="109174"/>
                                </a:lnTo>
                                <a:lnTo>
                                  <a:pt x="433704" y="139334"/>
                                </a:lnTo>
                                <a:lnTo>
                                  <a:pt x="449036" y="167019"/>
                                </a:lnTo>
                                <a:lnTo>
                                  <a:pt x="436209" y="126492"/>
                                </a:lnTo>
                                <a:lnTo>
                                  <a:pt x="412226" y="87460"/>
                                </a:lnTo>
                                <a:lnTo>
                                  <a:pt x="380730" y="53404"/>
                                </a:lnTo>
                                <a:close/>
                              </a:path>
                              <a:path w="449580" h="629920">
                                <a:moveTo>
                                  <a:pt x="348964" y="108446"/>
                                </a:moveTo>
                                <a:lnTo>
                                  <a:pt x="280379" y="108446"/>
                                </a:lnTo>
                                <a:lnTo>
                                  <a:pt x="307117" y="109831"/>
                                </a:lnTo>
                                <a:lnTo>
                                  <a:pt x="335934" y="121997"/>
                                </a:lnTo>
                                <a:lnTo>
                                  <a:pt x="359977" y="138479"/>
                                </a:lnTo>
                                <a:lnTo>
                                  <a:pt x="372391" y="152808"/>
                                </a:lnTo>
                                <a:lnTo>
                                  <a:pt x="360894" y="122947"/>
                                </a:lnTo>
                                <a:lnTo>
                                  <a:pt x="348964" y="108446"/>
                                </a:lnTo>
                                <a:close/>
                              </a:path>
                              <a:path w="449580" h="629920">
                                <a:moveTo>
                                  <a:pt x="120434" y="503840"/>
                                </a:moveTo>
                                <a:lnTo>
                                  <a:pt x="65722" y="503840"/>
                                </a:lnTo>
                                <a:lnTo>
                                  <a:pt x="65722" y="629864"/>
                                </a:lnTo>
                                <a:lnTo>
                                  <a:pt x="93078" y="629864"/>
                                </a:lnTo>
                                <a:lnTo>
                                  <a:pt x="93078" y="585998"/>
                                </a:lnTo>
                                <a:lnTo>
                                  <a:pt x="120434" y="585998"/>
                                </a:lnTo>
                                <a:lnTo>
                                  <a:pt x="148945" y="573161"/>
                                </a:lnTo>
                                <a:lnTo>
                                  <a:pt x="152921" y="561347"/>
                                </a:lnTo>
                                <a:lnTo>
                                  <a:pt x="93078" y="561347"/>
                                </a:lnTo>
                                <a:lnTo>
                                  <a:pt x="93078" y="528491"/>
                                </a:lnTo>
                                <a:lnTo>
                                  <a:pt x="152921" y="528491"/>
                                </a:lnTo>
                                <a:lnTo>
                                  <a:pt x="148945" y="516677"/>
                                </a:lnTo>
                                <a:lnTo>
                                  <a:pt x="120434" y="503840"/>
                                </a:lnTo>
                                <a:close/>
                              </a:path>
                              <a:path w="449580" h="629920">
                                <a:moveTo>
                                  <a:pt x="152921" y="528491"/>
                                </a:moveTo>
                                <a:lnTo>
                                  <a:pt x="120434" y="528491"/>
                                </a:lnTo>
                                <a:lnTo>
                                  <a:pt x="132772" y="533625"/>
                                </a:lnTo>
                                <a:lnTo>
                                  <a:pt x="136884" y="544919"/>
                                </a:lnTo>
                                <a:lnTo>
                                  <a:pt x="132772" y="556213"/>
                                </a:lnTo>
                                <a:lnTo>
                                  <a:pt x="120434" y="561347"/>
                                </a:lnTo>
                                <a:lnTo>
                                  <a:pt x="152921" y="561347"/>
                                </a:lnTo>
                                <a:lnTo>
                                  <a:pt x="158449" y="544919"/>
                                </a:lnTo>
                                <a:lnTo>
                                  <a:pt x="152921" y="528491"/>
                                </a:lnTo>
                                <a:close/>
                              </a:path>
                              <a:path w="449580" h="629920">
                                <a:moveTo>
                                  <a:pt x="235446" y="503840"/>
                                </a:moveTo>
                                <a:lnTo>
                                  <a:pt x="180734" y="503840"/>
                                </a:lnTo>
                                <a:lnTo>
                                  <a:pt x="180734" y="629864"/>
                                </a:lnTo>
                                <a:lnTo>
                                  <a:pt x="235446" y="629864"/>
                                </a:lnTo>
                                <a:lnTo>
                                  <a:pt x="269633" y="616758"/>
                                </a:lnTo>
                                <a:lnTo>
                                  <a:pt x="275947" y="605213"/>
                                </a:lnTo>
                                <a:lnTo>
                                  <a:pt x="210795" y="605213"/>
                                </a:lnTo>
                                <a:lnTo>
                                  <a:pt x="210795" y="528491"/>
                                </a:lnTo>
                                <a:lnTo>
                                  <a:pt x="275947" y="528491"/>
                                </a:lnTo>
                                <a:lnTo>
                                  <a:pt x="269633" y="516947"/>
                                </a:lnTo>
                                <a:lnTo>
                                  <a:pt x="235446" y="503840"/>
                                </a:lnTo>
                                <a:close/>
                              </a:path>
                              <a:path w="449580" h="629920">
                                <a:moveTo>
                                  <a:pt x="275947" y="528491"/>
                                </a:moveTo>
                                <a:lnTo>
                                  <a:pt x="235446" y="528491"/>
                                </a:lnTo>
                                <a:lnTo>
                                  <a:pt x="259335" y="540479"/>
                                </a:lnTo>
                                <a:lnTo>
                                  <a:pt x="267298" y="566852"/>
                                </a:lnTo>
                                <a:lnTo>
                                  <a:pt x="259335" y="593225"/>
                                </a:lnTo>
                                <a:lnTo>
                                  <a:pt x="235446" y="605213"/>
                                </a:lnTo>
                                <a:lnTo>
                                  <a:pt x="275947" y="605213"/>
                                </a:lnTo>
                                <a:lnTo>
                                  <a:pt x="286726" y="585504"/>
                                </a:lnTo>
                                <a:lnTo>
                                  <a:pt x="286726" y="548201"/>
                                </a:lnTo>
                                <a:lnTo>
                                  <a:pt x="275947" y="528491"/>
                                </a:lnTo>
                                <a:close/>
                              </a:path>
                              <a:path w="449580" h="629920">
                                <a:moveTo>
                                  <a:pt x="405259" y="503840"/>
                                </a:moveTo>
                                <a:lnTo>
                                  <a:pt x="314885" y="503840"/>
                                </a:lnTo>
                                <a:lnTo>
                                  <a:pt x="314885" y="629864"/>
                                </a:lnTo>
                                <a:lnTo>
                                  <a:pt x="345035" y="629864"/>
                                </a:lnTo>
                                <a:lnTo>
                                  <a:pt x="345035" y="577781"/>
                                </a:lnTo>
                                <a:lnTo>
                                  <a:pt x="405259" y="577781"/>
                                </a:lnTo>
                                <a:lnTo>
                                  <a:pt x="405259" y="553130"/>
                                </a:lnTo>
                                <a:lnTo>
                                  <a:pt x="345035" y="553130"/>
                                </a:lnTo>
                                <a:lnTo>
                                  <a:pt x="345035" y="528491"/>
                                </a:lnTo>
                                <a:lnTo>
                                  <a:pt x="405259" y="528491"/>
                                </a:lnTo>
                                <a:lnTo>
                                  <a:pt x="405259" y="503840"/>
                                </a:lnTo>
                                <a:close/>
                              </a:path>
                            </a:pathLst>
                          </a:custGeom>
                          <a:solidFill>
                            <a:srgbClr val="FFFFFF"/>
                          </a:solidFill>
                        </wps:spPr>
                        <wps:bodyPr wrap="square" lIns="0" tIns="0" rIns="0" bIns="0" rtlCol="0">
                          <a:noAutofit/>
                        </wps:bodyPr>
                      </wps:wsp>
                    </wpg:wgp>
                  </a:graphicData>
                </a:graphic>
              </wp:anchor>
            </w:drawing>
          </mc:Choice>
          <mc:Fallback>
            <w:pict>
              <v:group id="Group 4" o:spid="_x0000_s1026" o:spt="203" style="position:absolute;left:0pt;margin-left:431.35pt;margin-top:127.8pt;height:116.6pt;width:165.05pt;mso-position-horizontal-relative:page;mso-position-vertical-relative:page;z-index:-251656192;mso-width-relative:page;mso-height-relative:page;" coordorigin="5478237,1623060" coordsize="2096043,1480516" o:gfxdata="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">
                <o:lock v:ext="edit" aspectratio="f"/>
                <v:shape id="Graphic 6" o:spid="_x0000_s1026" o:spt="100" style="position:absolute;left:6926580;top:1623060;height:297180;width:647700;" fillcolor="#FFFFFF" filled="t" stroked="f" coordsize="647700,297180" o:gfxdata="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uvRBBtwAAANoAAAAP&#10;AAAAAAAAAAEAIAAAACIAAABkcnMvZG93bnJldi54bWxQSwECFAAUAAAACACHTuJAMy8FnjsAAAA5&#10;AAAAEAAAAAAAAAABACAAAAAGAQAAZHJzL3NoYXBleG1sLnhtbFBLBQYAAAAABgAGAFsBAACwAwAA&#10;AAA=&#10;" path="m647700,0l0,0,0,297179,647700,297179,647700,0xe">
                  <v:fill on="t" focussize="0,0"/>
                  <v:stroke on="f"/>
                  <v:imagedata o:title=""/>
                  <o:lock v:ext="edit" aspectratio="f"/>
                  <v:textbox inset="0mm,0mm,0mm,0mm"/>
                </v:shape>
                <v:shape id="Graphic 7" o:spid="_x0000_s1026" o:spt="100" style="position:absolute;left:6926580;top:1623060;height:297180;width:647700;" filled="f" stroked="t" coordsize="647700,297180" o:gfxdata="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Q19kL4A&#10;AADaAAAADwAAAAAAAAABACAAAAAiAAAAZHJzL2Rvd25yZXYueG1sUEsBAhQAFAAAAAgAh07iQDMv&#10;BZ47AAAAOQAAABAAAAAAAAAAAQAgAAAADQEAAGRycy9zaGFwZXhtbC54bWxQSwUGAAAAAAYABgBb&#10;AQAAtwMAAAAA&#10;" path="m0,297179l647700,297179,647700,0,0,0,0,297179xe">
                  <v:fill on="f" focussize="0,0"/>
                  <v:stroke weight="0.74992125984252pt" color="#FFFFFF" joinstyle="round"/>
                  <v:imagedata o:title=""/>
                  <o:lock v:ext="edit" aspectratio="f"/>
                  <v:textbox inset="0mm,0mm,0mm,0mm"/>
                </v:shape>
                <v:shape id="Graphic 8" o:spid="_x0000_s1026" o:spt="100" style="position:absolute;left:5478237;top:2281886;height:821690;width:821690;" fillcolor="#E6CEE6" filled="t" stroked="f" coordsize="821690,821690" o:gfxdata="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rxK8e5AAAA2gAA&#10;AA8AAAAAAAAAAQAgAAAAIgAAAGRycy9kb3ducmV2LnhtbFBLAQIUABQAAAAIAIdO4kAzLwWeOwAA&#10;ADkAAAAQAAAAAAAAAAEAIAAAAAgBAABkcnMvc2hhcGV4bWwueG1sUEsFBgAAAAAGAAYAWwEAALID&#10;AAAAAA==&#10;" path="m611128,0l21971,0,13930,1879,6889,6842,1897,13876,0,21971,0,799602,1897,807696,6889,814731,13930,819694,21971,821573,799597,821573,807691,819694,814726,814731,819689,807696,821568,799602,821568,759977,759972,759977,304039,591446,300118,538744,292577,489162,281558,442229,267205,397472,249658,354419,229061,312598,205557,271536,179287,230761,150394,189801,119021,148184,85310,105437,49403,61087,611128,61087,611128,0xem611128,61087l49403,61087,80428,73095,115535,88931,154103,108188,195514,130457,239147,155332,284383,182403,330602,211264,377186,241505,423514,272719,468967,304498,512925,336434,554769,368118,593879,399144,629636,429103,661420,457586,675282,504240,691543,554413,709172,606591,727140,659256,744417,710890,759972,759977,821568,759977,821568,210949,665484,210949,643167,204510,626018,192677,615013,174105,611235,148184,611128,61087xem647831,0l647831,147448,650724,154386,657737,161228,666369,166451,674120,168531,821568,168531,647831,0xe">
                  <v:fill on="t" focussize="0,0"/>
                  <v:stroke on="f"/>
                  <v:imagedata o:title=""/>
                  <o:lock v:ext="edit" aspectratio="f"/>
                  <v:textbox inset="0mm,0mm,0mm,0mm"/>
                </v:shape>
                <v:shape id="Graphic 9" o:spid="_x0000_s1026" o:spt="100" style="position:absolute;left:5527590;top:2343012;height:699135;width:710565;" fillcolor="#EFD6EF" filled="t" stroked="f" coordsize="710565,699135" o:gfxdata="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Y5kwu5AAAA2gAA&#10;AA8AAAAAAAAAAQAgAAAAIgAAAGRycy9kb3ducmV2LnhtbFBLAQIUABQAAAAIAIdO4kAzLwWeOwAA&#10;ADkAAAAQAAAAAAAAAAEAIAAAAAgBAABkcnMvc2hhcGV4bWwueG1sUEsFBgAAAAAGAAYAWwEAALID&#10;AAAAAA==&#10;" path="m0,0l35909,44349,69627,87096,101009,128714,129912,169674,156192,210448,179706,251510,200309,293332,217858,336384,232209,381141,243218,428074,250742,477656,254636,530358,710569,698762,695014,649711,677737,598074,642139,493208,625878,443063,612017,396499,580253,368015,544508,338056,505402,307031,463556,275346,419591,243410,374129,211631,327789,180417,281193,150176,234961,121316,189715,94244,146076,69370,104663,47100,66099,27843,31004,12007,0,0xe">
                  <v:fill on="t" focussize="0,0"/>
                  <v:stroke on="f"/>
                  <v:imagedata o:title=""/>
                  <o:lock v:ext="edit" aspectratio="f"/>
                  <v:textbox inset="0mm,0mm,0mm,0mm"/>
                </v:shape>
                <v:shape id="Image 10" o:spid="_x0000_s1026" o:spt="75" type="#_x0000_t75" style="position:absolute;left:5913761;top:2733732;height:195519;width:209424;" filled="f" o:preferrelative="t" stroked="f" coordsize="21600,21600" o:gfxdata="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Tq9DbsAAADb&#10;AAAADwAAAAAAAAABACAAAAAiAAAAZHJzL2Rvd25yZXYueG1sUEsBAhQAFAAAAAgAh07iQDMvBZ47&#10;AAAAOQAAABAAAAAAAAAAAQAgAAAACgEAAGRycy9zaGFwZXhtbC54bWxQSwUGAAAAAAYABgBbAQAA&#10;tAMAAAAA&#10;">
                  <v:fill on="f" focussize="0,0"/>
                  <v:stroke on="f"/>
                  <v:imagedata r:id="rId9" o:title=""/>
                  <o:lock v:ext="edit" aspectratio="f"/>
                </v:shape>
                <v:shape id="Graphic 11" o:spid="_x0000_s1026" o:spt="100" style="position:absolute;left:5664535;top:2413332;height:629920;width:449580;" fillcolor="#FFFFFF" filled="t" stroked="f" coordsize="449580,629920" o:gfxdata="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K5lwugAAANsA&#10;AAAPAAAAAAAAAAEAIAAAACIAAABkcnMvZG93bnJldi54bWxQSwECFAAUAAAACACHTuJAMy8FnjsA&#10;AAA5AAAAEAAAAAAAAAABACAAAAAJAQAAZHJzL3NoYXBleG1sLnhtbFBLBQYAAAAABgAGAFsBAACz&#10;AwAAAAA=&#10;" path="m262891,0l215160,1620,168358,14940,124062,37860,83846,68277,49289,104090,28868,136488,13338,172593,3461,210039,0,246459,6072,288270,23109,328119,49339,364378,82994,395417,122302,419605,165492,435313,210795,440911,241077,436847,303636,414331,356308,372638,364436,360661,231213,360661,194225,352054,163056,330325,139646,297943,125934,257381,134267,200080,157113,158361,191236,130399,233403,114369,280379,108446,348964,108446,336456,93243,304932,68469,272175,53404,380730,53404,379996,52610,342424,24626,302420,6194,262891,0xem325820,183453l316838,221474,292967,253309,258820,272807,219012,273815,230551,296239,249513,313536,277193,324674,314885,328616,272079,353672,231213,360661,364436,360661,381305,335800,397060,297420,402541,262893,400252,235537,361469,235537,353956,219294,346721,204342,337948,191966,325820,183453xem369686,169813l367604,189313,365544,206771,363501,222181,361469,235537,400252,235537,400099,233708,393291,208123,382894,186654,369686,169813xem380730,53404l272175,53404,318542,61252,363934,81494,403829,109174,433704,139334,449036,167019,436209,126492,412226,87460,380730,53404xem348964,108446l280379,108446,307117,109831,335934,121997,359977,138479,372391,152808,360894,122947,348964,108446xem120434,503840l65722,503840,65722,629864,93078,629864,93078,585998,120434,585998,148945,573161,152921,561347,93078,561347,93078,528491,152921,528491,148945,516677,120434,503840xem152921,528491l120434,528491,132772,533625,136884,544919,132772,556213,120434,561347,152921,561347,158449,544919,152921,528491xem235446,503840l180734,503840,180734,629864,235446,629864,269633,616758,275947,605213,210795,605213,210795,528491,275947,528491,269633,516947,235446,503840xem275947,528491l235446,528491,259335,540479,267298,566852,259335,593225,235446,605213,275947,605213,286726,585504,286726,548201,275947,528491xem405259,503840l314885,503840,314885,629864,345035,629864,345035,577781,405259,577781,405259,553130,345035,553130,345035,528491,405259,528491,405259,503840xe">
                  <v:fill on="t" focussize="0,0"/>
                  <v:stroke on="f"/>
                  <v:imagedata o:title=""/>
                  <o:lock v:ext="edit" aspectratio="f"/>
                  <v:textbox inset="0mm,0mm,0mm,0mm"/>
                </v:shape>
              </v:group>
            </w:pict>
          </mc:Fallback>
        </mc:AlternateContent>
      </w: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jc w:val="center"/>
        <w:rPr>
          <w:rFonts w:hint="default"/>
          <w:sz w:val="32"/>
          <w:szCs w:val="32"/>
          <w:lang w:val="ru-RU"/>
        </w:rPr>
      </w:pPr>
    </w:p>
    <w:p>
      <w:pPr>
        <w:jc w:val="center"/>
        <w:rPr>
          <w:rFonts w:hint="default"/>
          <w:sz w:val="32"/>
          <w:szCs w:val="32"/>
          <w:lang w:val="ru-RU"/>
        </w:rPr>
      </w:pPr>
    </w:p>
    <w:p>
      <w:pPr>
        <w:jc w:val="center"/>
        <w:rPr>
          <w:rFonts w:hint="default"/>
          <w:sz w:val="32"/>
          <w:szCs w:val="32"/>
          <w:lang w:val="ru-RU"/>
        </w:rPr>
      </w:pPr>
    </w:p>
    <w:p>
      <w:pPr>
        <w:jc w:val="center"/>
        <w:rPr>
          <w:rFonts w:hint="default"/>
          <w:sz w:val="32"/>
          <w:szCs w:val="32"/>
          <w:lang w:val="ru-RU"/>
        </w:rPr>
      </w:pPr>
    </w:p>
    <w:p>
      <w:pPr>
        <w:jc w:val="center"/>
        <w:rPr>
          <w:rFonts w:hint="default"/>
          <w:sz w:val="32"/>
          <w:szCs w:val="32"/>
          <w:lang w:val="ru-RU"/>
        </w:rPr>
      </w:pPr>
    </w:p>
    <w:p>
      <w:pPr>
        <w:jc w:val="center"/>
        <w:rPr>
          <w:rFonts w:hint="default"/>
          <w:sz w:val="32"/>
          <w:szCs w:val="32"/>
          <w:lang w:val="ru-RU"/>
        </w:rPr>
      </w:pPr>
    </w:p>
    <w:p>
      <w:pPr>
        <w:jc w:val="center"/>
        <w:rPr>
          <w:rFonts w:hint="default"/>
          <w:sz w:val="32"/>
          <w:szCs w:val="32"/>
          <w:lang w:val="ru-RU"/>
        </w:rPr>
      </w:pPr>
    </w:p>
    <w:p>
      <w:pPr>
        <w:jc w:val="center"/>
        <w:rPr>
          <w:rFonts w:hint="default"/>
          <w:sz w:val="32"/>
          <w:szCs w:val="32"/>
          <w:lang w:val="ru-RU"/>
        </w:rPr>
      </w:pPr>
    </w:p>
    <w:p>
      <w:pPr>
        <w:jc w:val="center"/>
        <w:rPr>
          <w:rFonts w:hint="default"/>
          <w:sz w:val="32"/>
          <w:szCs w:val="32"/>
          <w:lang w:val="ru-RU"/>
        </w:rPr>
      </w:pPr>
      <w:r>
        <w:rPr>
          <w:rFonts w:hint="default"/>
          <w:sz w:val="32"/>
          <w:szCs w:val="32"/>
          <w:lang w:val="ru-RU"/>
        </w:rPr>
        <w:t>ОСНОВНАЯ ОБРАЗОВАТЕЛЬНАЯ ПРОГРАММА</w:t>
      </w:r>
    </w:p>
    <w:p>
      <w:pPr>
        <w:jc w:val="center"/>
        <w:rPr>
          <w:rFonts w:hint="default"/>
          <w:sz w:val="32"/>
          <w:szCs w:val="32"/>
          <w:lang w:val="ru-RU"/>
        </w:rPr>
      </w:pPr>
      <w:r>
        <w:rPr>
          <w:rFonts w:hint="default"/>
          <w:sz w:val="32"/>
          <w:szCs w:val="32"/>
          <w:lang w:val="ru-RU"/>
        </w:rPr>
        <w:t xml:space="preserve"> НАЧАЛЬНОГО ОБЩЕГО ОБРАЗОВАНИЯ</w:t>
      </w:r>
    </w:p>
    <w:p>
      <w:pPr>
        <w:jc w:val="center"/>
        <w:rPr>
          <w:rFonts w:hint="default"/>
          <w:sz w:val="32"/>
          <w:szCs w:val="32"/>
          <w:lang w:val="ru-RU"/>
        </w:rPr>
      </w:pPr>
      <w:r>
        <w:rPr>
          <w:rFonts w:hint="default"/>
          <w:sz w:val="32"/>
          <w:szCs w:val="32"/>
          <w:lang w:val="ru-RU"/>
        </w:rPr>
        <w:t>(РАЗРАБОТАНА НА ОСНОВЕ ФООП НОО)</w:t>
      </w:r>
    </w:p>
    <w:p>
      <w:pPr>
        <w:jc w:val="center"/>
        <w:rPr>
          <w:rFonts w:hint="default"/>
          <w:sz w:val="32"/>
          <w:szCs w:val="32"/>
          <w:lang w:val="ru-RU"/>
        </w:rPr>
      </w:pPr>
      <w:r>
        <w:rPr>
          <w:rFonts w:hint="default"/>
          <w:sz w:val="32"/>
          <w:szCs w:val="32"/>
          <w:lang w:val="ru-RU"/>
        </w:rPr>
        <w:t xml:space="preserve">Муниципального общеобразовательного учреждения </w:t>
      </w:r>
    </w:p>
    <w:p>
      <w:pPr>
        <w:jc w:val="center"/>
        <w:rPr>
          <w:rFonts w:hint="default"/>
          <w:sz w:val="32"/>
          <w:szCs w:val="32"/>
          <w:lang w:val="ru-RU"/>
        </w:rPr>
      </w:pPr>
      <w:r>
        <w:rPr>
          <w:rFonts w:hint="default"/>
          <w:sz w:val="32"/>
          <w:szCs w:val="32"/>
          <w:lang w:val="ru-RU"/>
        </w:rPr>
        <w:t>«Основная общеобразовательная школа с. Ленинское»</w:t>
      </w:r>
    </w:p>
    <w:p>
      <w:pPr>
        <w:jc w:val="center"/>
        <w:rPr>
          <w:rFonts w:hint="default"/>
          <w:sz w:val="32"/>
          <w:szCs w:val="32"/>
          <w:lang w:val="ru-RU"/>
        </w:rPr>
      </w:pPr>
      <w:r>
        <w:rPr>
          <w:rFonts w:hint="default"/>
          <w:sz w:val="32"/>
          <w:szCs w:val="32"/>
          <w:lang w:val="ru-RU"/>
        </w:rPr>
        <w:t xml:space="preserve"> Энгельсского муниципального района Саратовской области</w:t>
      </w:r>
    </w:p>
    <w:p>
      <w:pPr>
        <w:pStyle w:val="5"/>
        <w:spacing w:before="6"/>
        <w:ind w:left="0" w:firstLine="0"/>
        <w:jc w:val="left"/>
        <w:rPr>
          <w:rFonts w:ascii="Arial MT"/>
          <w:sz w:val="32"/>
          <w:szCs w:val="32"/>
        </w:rPr>
      </w:pPr>
    </w:p>
    <w:p>
      <w:pPr>
        <w:pStyle w:val="5"/>
        <w:spacing w:before="6"/>
        <w:ind w:left="0" w:firstLine="0"/>
        <w:jc w:val="left"/>
        <w:rPr>
          <w:rFonts w:ascii="Arial MT"/>
          <w:sz w:val="32"/>
          <w:szCs w:val="32"/>
        </w:rPr>
      </w:pPr>
    </w:p>
    <w:p>
      <w:pPr>
        <w:pStyle w:val="5"/>
        <w:spacing w:before="6"/>
        <w:ind w:left="0" w:firstLine="0"/>
        <w:jc w:val="left"/>
        <w:rPr>
          <w:rFonts w:ascii="Arial MT"/>
          <w:sz w:val="32"/>
          <w:szCs w:val="32"/>
        </w:rPr>
      </w:pPr>
    </w:p>
    <w:p>
      <w:pPr>
        <w:pStyle w:val="5"/>
        <w:spacing w:before="6"/>
        <w:ind w:left="0" w:firstLine="0"/>
        <w:jc w:val="left"/>
        <w:rPr>
          <w:rFonts w:ascii="Arial MT"/>
          <w:sz w:val="32"/>
          <w:szCs w:val="32"/>
        </w:rPr>
      </w:pPr>
    </w:p>
    <w:p>
      <w:pPr>
        <w:pStyle w:val="5"/>
        <w:spacing w:before="6"/>
        <w:ind w:left="0" w:firstLine="0"/>
        <w:jc w:val="left"/>
        <w:rPr>
          <w:rFonts w:ascii="Arial MT"/>
          <w:sz w:val="32"/>
          <w:szCs w:val="32"/>
        </w:rPr>
      </w:pPr>
    </w:p>
    <w:p>
      <w:pPr>
        <w:pStyle w:val="5"/>
        <w:spacing w:before="6"/>
        <w:ind w:left="0" w:firstLine="0"/>
        <w:jc w:val="left"/>
        <w:rPr>
          <w:rFonts w:ascii="Arial MT"/>
          <w:sz w:val="32"/>
          <w:szCs w:val="32"/>
        </w:rPr>
      </w:pPr>
    </w:p>
    <w:p>
      <w:pPr>
        <w:pStyle w:val="5"/>
        <w:spacing w:before="6"/>
        <w:ind w:left="0" w:firstLine="0"/>
        <w:jc w:val="left"/>
        <w:rPr>
          <w:rFonts w:ascii="Arial MT"/>
          <w:sz w:val="32"/>
          <w:szCs w:val="32"/>
        </w:rPr>
      </w:pPr>
    </w:p>
    <w:p>
      <w:pPr>
        <w:pStyle w:val="5"/>
        <w:spacing w:before="6"/>
        <w:ind w:left="0" w:firstLine="0"/>
        <w:jc w:val="right"/>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Рассмотрена на заседании </w:t>
      </w:r>
    </w:p>
    <w:p>
      <w:pPr>
        <w:pStyle w:val="5"/>
        <w:spacing w:before="6"/>
        <w:ind w:left="0" w:firstLine="0"/>
        <w:jc w:val="right"/>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педагогического совета</w:t>
      </w:r>
    </w:p>
    <w:p>
      <w:pPr>
        <w:pStyle w:val="5"/>
        <w:spacing w:before="6"/>
        <w:ind w:left="0" w:firstLine="0"/>
        <w:jc w:val="right"/>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 1 от 31.08.2023</w:t>
      </w:r>
    </w:p>
    <w:p>
      <w:pPr>
        <w:pStyle w:val="5"/>
        <w:spacing w:before="6"/>
        <w:ind w:left="0" w:firstLine="0"/>
        <w:jc w:val="right"/>
        <w:rPr>
          <w:rFonts w:hint="default" w:ascii="Times New Roman" w:hAnsi="Times New Roman" w:cs="Times New Roman"/>
          <w:sz w:val="24"/>
          <w:szCs w:val="24"/>
        </w:rPr>
      </w:pPr>
    </w:p>
    <w:p>
      <w:pPr>
        <w:pStyle w:val="5"/>
        <w:spacing w:before="6"/>
        <w:ind w:left="0" w:firstLine="0"/>
        <w:jc w:val="left"/>
        <w:rPr>
          <w:rFonts w:ascii="Arial MT"/>
          <w:sz w:val="32"/>
          <w:szCs w:val="32"/>
        </w:rPr>
      </w:pPr>
    </w:p>
    <w:p>
      <w:pPr>
        <w:pStyle w:val="5"/>
        <w:spacing w:before="6"/>
        <w:ind w:left="0" w:firstLine="0"/>
        <w:jc w:val="left"/>
        <w:rPr>
          <w:rFonts w:ascii="Arial MT"/>
          <w:sz w:val="32"/>
          <w:szCs w:val="32"/>
        </w:rPr>
      </w:pPr>
    </w:p>
    <w:p>
      <w:pPr>
        <w:pStyle w:val="5"/>
        <w:spacing w:before="6"/>
        <w:ind w:left="0" w:firstLine="0"/>
        <w:jc w:val="left"/>
        <w:rPr>
          <w:rFonts w:ascii="Arial MT"/>
          <w:sz w:val="32"/>
          <w:szCs w:val="32"/>
        </w:rPr>
      </w:pPr>
    </w:p>
    <w:p>
      <w:pPr>
        <w:pStyle w:val="5"/>
        <w:spacing w:before="6"/>
        <w:ind w:left="0" w:firstLine="0"/>
        <w:jc w:val="left"/>
        <w:rPr>
          <w:rFonts w:ascii="Arial MT"/>
          <w:sz w:val="32"/>
          <w:szCs w:val="3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hint="default" w:ascii="Arial MT"/>
          <w:sz w:val="2"/>
          <w:lang w:val="ru-RU"/>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p>
      <w:pPr>
        <w:pStyle w:val="5"/>
        <w:spacing w:before="6"/>
        <w:ind w:left="0" w:firstLine="0"/>
        <w:jc w:val="left"/>
        <w:rPr>
          <w:rFonts w:ascii="Arial MT"/>
          <w:sz w:val="2"/>
        </w:rPr>
      </w:pPr>
    </w:p>
    <w:tbl>
      <w:tblPr>
        <w:tblStyle w:val="4"/>
        <w:tblW w:w="0" w:type="auto"/>
        <w:tblInd w:w="1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208"/>
        <w:gridCol w:w="1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trPr>
        <w:tc>
          <w:tcPr>
            <w:tcW w:w="9208" w:type="dxa"/>
          </w:tcPr>
          <w:p>
            <w:pPr>
              <w:pStyle w:val="8"/>
              <w:spacing w:line="295" w:lineRule="exact"/>
              <w:ind w:left="1091"/>
              <w:jc w:val="center"/>
              <w:rPr>
                <w:sz w:val="28"/>
              </w:rPr>
            </w:pPr>
            <w:r>
              <w:rPr>
                <w:spacing w:val="-2"/>
                <w:sz w:val="28"/>
              </w:rPr>
              <w:t>ОГЛАВЛЕНИЕ</w:t>
            </w:r>
          </w:p>
        </w:tc>
        <w:tc>
          <w:tcPr>
            <w:tcW w:w="1100" w:type="dxa"/>
          </w:tcPr>
          <w:p>
            <w:pPr>
              <w:pStyle w:val="8"/>
              <w:rPr>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atLeast"/>
        </w:trPr>
        <w:tc>
          <w:tcPr>
            <w:tcW w:w="9208" w:type="dxa"/>
          </w:tcPr>
          <w:p>
            <w:pPr>
              <w:pStyle w:val="8"/>
              <w:spacing w:line="304" w:lineRule="exact"/>
              <w:ind w:left="50"/>
              <w:rPr>
                <w:b/>
                <w:sz w:val="28"/>
              </w:rPr>
            </w:pPr>
            <w:r>
              <w:rPr>
                <w:b/>
                <w:sz w:val="28"/>
              </w:rPr>
              <w:t>I.Общие</w:t>
            </w:r>
            <w:r>
              <w:rPr>
                <w:b/>
                <w:spacing w:val="-11"/>
                <w:sz w:val="28"/>
              </w:rPr>
              <w:t xml:space="preserve"> </w:t>
            </w:r>
            <w:r>
              <w:rPr>
                <w:b/>
                <w:spacing w:val="-2"/>
                <w:sz w:val="28"/>
              </w:rPr>
              <w:t>положения</w:t>
            </w:r>
          </w:p>
        </w:tc>
        <w:tc>
          <w:tcPr>
            <w:tcW w:w="1100" w:type="dxa"/>
          </w:tcPr>
          <w:p>
            <w:pPr>
              <w:pStyle w:val="8"/>
              <w:spacing w:line="304" w:lineRule="exact"/>
              <w:ind w:left="114"/>
              <w:rPr>
                <w:sz w:val="28"/>
              </w:rPr>
            </w:pPr>
            <w:r>
              <w:rPr>
                <w:spacing w:val="-2"/>
                <w:sz w:val="28"/>
              </w:rPr>
              <w:t>Стр.2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9208" w:type="dxa"/>
          </w:tcPr>
          <w:p>
            <w:pPr>
              <w:pStyle w:val="8"/>
              <w:spacing w:line="302" w:lineRule="exact"/>
              <w:ind w:left="50"/>
              <w:rPr>
                <w:b/>
                <w:sz w:val="28"/>
              </w:rPr>
            </w:pPr>
            <w:r>
              <w:rPr>
                <w:b/>
                <w:sz w:val="28"/>
              </w:rPr>
              <w:t>II.</w:t>
            </w:r>
            <w:r>
              <w:rPr>
                <w:b/>
                <w:spacing w:val="-6"/>
                <w:sz w:val="28"/>
              </w:rPr>
              <w:t xml:space="preserve"> </w:t>
            </w:r>
            <w:r>
              <w:rPr>
                <w:b/>
                <w:sz w:val="28"/>
              </w:rPr>
              <w:t>Целевой</w:t>
            </w:r>
            <w:r>
              <w:rPr>
                <w:b/>
                <w:spacing w:val="-9"/>
                <w:sz w:val="28"/>
              </w:rPr>
              <w:t xml:space="preserve"> </w:t>
            </w:r>
            <w:r>
              <w:rPr>
                <w:b/>
                <w:sz w:val="28"/>
              </w:rPr>
              <w:t>раздел</w:t>
            </w:r>
            <w:r>
              <w:rPr>
                <w:b/>
                <w:spacing w:val="-6"/>
                <w:sz w:val="28"/>
              </w:rPr>
              <w:t xml:space="preserve"> </w:t>
            </w:r>
            <w:r>
              <w:rPr>
                <w:b/>
                <w:sz w:val="28"/>
              </w:rPr>
              <w:t>ФОП</w:t>
            </w:r>
            <w:r>
              <w:rPr>
                <w:b/>
                <w:spacing w:val="-9"/>
                <w:sz w:val="28"/>
              </w:rPr>
              <w:t xml:space="preserve"> </w:t>
            </w:r>
            <w:r>
              <w:rPr>
                <w:b/>
                <w:spacing w:val="-5"/>
                <w:sz w:val="28"/>
              </w:rPr>
              <w:t>НОО</w:t>
            </w:r>
          </w:p>
        </w:tc>
        <w:tc>
          <w:tcPr>
            <w:tcW w:w="1100" w:type="dxa"/>
          </w:tcPr>
          <w:p>
            <w:pPr>
              <w:pStyle w:val="8"/>
              <w:spacing w:line="302" w:lineRule="exact"/>
              <w:ind w:left="114"/>
              <w:rPr>
                <w:sz w:val="28"/>
              </w:rPr>
            </w:pPr>
            <w:r>
              <w:rPr>
                <w:spacing w:val="-2"/>
                <w:sz w:val="28"/>
              </w:rPr>
              <w:t>Стр.5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9208" w:type="dxa"/>
          </w:tcPr>
          <w:p>
            <w:pPr>
              <w:pStyle w:val="8"/>
              <w:spacing w:line="302" w:lineRule="exact"/>
              <w:ind w:left="50"/>
              <w:rPr>
                <w:sz w:val="28"/>
              </w:rPr>
            </w:pPr>
            <w:r>
              <w:rPr>
                <w:sz w:val="28"/>
              </w:rPr>
              <w:t>2.1</w:t>
            </w:r>
            <w:r>
              <w:rPr>
                <w:spacing w:val="-11"/>
                <w:sz w:val="28"/>
              </w:rPr>
              <w:t xml:space="preserve"> </w:t>
            </w:r>
            <w:r>
              <w:rPr>
                <w:sz w:val="28"/>
              </w:rPr>
              <w:t>Пояснительная</w:t>
            </w:r>
            <w:r>
              <w:rPr>
                <w:spacing w:val="-9"/>
                <w:sz w:val="28"/>
              </w:rPr>
              <w:t xml:space="preserve"> </w:t>
            </w:r>
            <w:r>
              <w:rPr>
                <w:spacing w:val="-2"/>
                <w:sz w:val="28"/>
              </w:rPr>
              <w:t>записка.</w:t>
            </w:r>
          </w:p>
        </w:tc>
        <w:tc>
          <w:tcPr>
            <w:tcW w:w="1100" w:type="dxa"/>
          </w:tcPr>
          <w:p>
            <w:pPr>
              <w:pStyle w:val="8"/>
              <w:spacing w:line="302" w:lineRule="exact"/>
              <w:ind w:left="114"/>
              <w:rPr>
                <w:sz w:val="28"/>
              </w:rPr>
            </w:pPr>
            <w:r>
              <w:rPr>
                <w:spacing w:val="-2"/>
                <w:sz w:val="28"/>
              </w:rPr>
              <w:t>Стр.5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atLeast"/>
        </w:trPr>
        <w:tc>
          <w:tcPr>
            <w:tcW w:w="9208" w:type="dxa"/>
          </w:tcPr>
          <w:p>
            <w:pPr>
              <w:pStyle w:val="8"/>
              <w:spacing w:line="304" w:lineRule="exact"/>
              <w:ind w:left="50"/>
              <w:rPr>
                <w:sz w:val="28"/>
              </w:rPr>
            </w:pPr>
            <w:r>
              <w:rPr>
                <w:sz w:val="28"/>
              </w:rPr>
              <w:t>2.1.2</w:t>
            </w:r>
            <w:r>
              <w:rPr>
                <w:spacing w:val="-10"/>
                <w:sz w:val="28"/>
              </w:rPr>
              <w:t xml:space="preserve"> </w:t>
            </w:r>
            <w:r>
              <w:rPr>
                <w:sz w:val="28"/>
              </w:rPr>
              <w:t>Цели</w:t>
            </w:r>
            <w:r>
              <w:rPr>
                <w:spacing w:val="-10"/>
                <w:sz w:val="28"/>
              </w:rPr>
              <w:t xml:space="preserve"> </w:t>
            </w:r>
            <w:r>
              <w:rPr>
                <w:sz w:val="28"/>
              </w:rPr>
              <w:t>реализации</w:t>
            </w:r>
            <w:r>
              <w:rPr>
                <w:spacing w:val="-9"/>
                <w:sz w:val="28"/>
              </w:rPr>
              <w:t xml:space="preserve"> </w:t>
            </w:r>
            <w:r>
              <w:rPr>
                <w:sz w:val="28"/>
              </w:rPr>
              <w:t>программы</w:t>
            </w:r>
            <w:r>
              <w:rPr>
                <w:spacing w:val="-5"/>
                <w:sz w:val="28"/>
              </w:rPr>
              <w:t xml:space="preserve"> НОО</w:t>
            </w:r>
          </w:p>
        </w:tc>
        <w:tc>
          <w:tcPr>
            <w:tcW w:w="1100" w:type="dxa"/>
          </w:tcPr>
          <w:p>
            <w:pPr>
              <w:pStyle w:val="8"/>
              <w:spacing w:line="304" w:lineRule="exact"/>
              <w:ind w:left="114"/>
              <w:rPr>
                <w:sz w:val="28"/>
              </w:rPr>
            </w:pPr>
            <w:r>
              <w:rPr>
                <w:spacing w:val="-2"/>
                <w:sz w:val="28"/>
              </w:rPr>
              <w:t>Стр.5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9208" w:type="dxa"/>
          </w:tcPr>
          <w:p>
            <w:pPr>
              <w:pStyle w:val="8"/>
              <w:spacing w:line="302" w:lineRule="exact"/>
              <w:ind w:left="50"/>
              <w:rPr>
                <w:sz w:val="28"/>
              </w:rPr>
            </w:pPr>
            <w:r>
              <w:rPr>
                <w:sz w:val="28"/>
              </w:rPr>
              <w:t>2.1.3</w:t>
            </w:r>
            <w:r>
              <w:rPr>
                <w:spacing w:val="-11"/>
                <w:sz w:val="28"/>
              </w:rPr>
              <w:t xml:space="preserve"> </w:t>
            </w:r>
            <w:r>
              <w:rPr>
                <w:sz w:val="28"/>
              </w:rPr>
              <w:t>Принципы</w:t>
            </w:r>
            <w:r>
              <w:rPr>
                <w:spacing w:val="-10"/>
                <w:sz w:val="28"/>
              </w:rPr>
              <w:t xml:space="preserve"> </w:t>
            </w:r>
            <w:r>
              <w:rPr>
                <w:sz w:val="28"/>
              </w:rPr>
              <w:t>формирования</w:t>
            </w:r>
            <w:r>
              <w:rPr>
                <w:spacing w:val="-10"/>
                <w:sz w:val="28"/>
              </w:rPr>
              <w:t xml:space="preserve"> </w:t>
            </w:r>
            <w:r>
              <w:rPr>
                <w:sz w:val="28"/>
              </w:rPr>
              <w:t>и</w:t>
            </w:r>
            <w:r>
              <w:rPr>
                <w:spacing w:val="-10"/>
                <w:sz w:val="28"/>
              </w:rPr>
              <w:t xml:space="preserve"> </w:t>
            </w:r>
            <w:r>
              <w:rPr>
                <w:sz w:val="28"/>
              </w:rPr>
              <w:t>механизмы</w:t>
            </w:r>
            <w:r>
              <w:rPr>
                <w:spacing w:val="-11"/>
                <w:sz w:val="28"/>
              </w:rPr>
              <w:t xml:space="preserve"> </w:t>
            </w:r>
            <w:r>
              <w:rPr>
                <w:sz w:val="28"/>
              </w:rPr>
              <w:t>реализации</w:t>
            </w:r>
            <w:r>
              <w:rPr>
                <w:spacing w:val="-10"/>
                <w:sz w:val="28"/>
              </w:rPr>
              <w:t xml:space="preserve"> </w:t>
            </w:r>
            <w:r>
              <w:rPr>
                <w:sz w:val="28"/>
              </w:rPr>
              <w:t>программы</w:t>
            </w:r>
            <w:r>
              <w:rPr>
                <w:spacing w:val="-10"/>
                <w:sz w:val="28"/>
              </w:rPr>
              <w:t xml:space="preserve"> </w:t>
            </w:r>
            <w:r>
              <w:rPr>
                <w:spacing w:val="-5"/>
                <w:sz w:val="28"/>
              </w:rPr>
              <w:t>НОО</w:t>
            </w:r>
          </w:p>
        </w:tc>
        <w:tc>
          <w:tcPr>
            <w:tcW w:w="1100" w:type="dxa"/>
          </w:tcPr>
          <w:p>
            <w:pPr>
              <w:pStyle w:val="8"/>
              <w:spacing w:line="302" w:lineRule="exact"/>
              <w:ind w:left="114"/>
              <w:rPr>
                <w:sz w:val="28"/>
              </w:rPr>
            </w:pPr>
            <w:r>
              <w:rPr>
                <w:spacing w:val="-2"/>
                <w:sz w:val="28"/>
              </w:rPr>
              <w:t>Стр.6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9208" w:type="dxa"/>
          </w:tcPr>
          <w:p>
            <w:pPr>
              <w:pStyle w:val="8"/>
              <w:spacing w:line="302" w:lineRule="exact"/>
              <w:ind w:left="50"/>
              <w:rPr>
                <w:sz w:val="28"/>
              </w:rPr>
            </w:pPr>
            <w:r>
              <w:rPr>
                <w:sz w:val="28"/>
              </w:rPr>
              <w:t>2.1.4</w:t>
            </w:r>
            <w:r>
              <w:rPr>
                <w:spacing w:val="-11"/>
                <w:sz w:val="28"/>
              </w:rPr>
              <w:t xml:space="preserve"> </w:t>
            </w:r>
            <w:r>
              <w:rPr>
                <w:sz w:val="28"/>
              </w:rPr>
              <w:t>Общая</w:t>
            </w:r>
            <w:r>
              <w:rPr>
                <w:spacing w:val="-13"/>
                <w:sz w:val="28"/>
              </w:rPr>
              <w:t xml:space="preserve"> </w:t>
            </w:r>
            <w:r>
              <w:rPr>
                <w:sz w:val="28"/>
              </w:rPr>
              <w:t>характеристика</w:t>
            </w:r>
            <w:r>
              <w:rPr>
                <w:spacing w:val="-10"/>
                <w:sz w:val="28"/>
              </w:rPr>
              <w:t xml:space="preserve"> </w:t>
            </w:r>
            <w:r>
              <w:rPr>
                <w:sz w:val="28"/>
              </w:rPr>
              <w:t>программы</w:t>
            </w:r>
            <w:r>
              <w:rPr>
                <w:spacing w:val="-6"/>
                <w:sz w:val="28"/>
              </w:rPr>
              <w:t xml:space="preserve"> </w:t>
            </w:r>
            <w:r>
              <w:rPr>
                <w:spacing w:val="-5"/>
                <w:sz w:val="28"/>
              </w:rPr>
              <w:t>НОО</w:t>
            </w:r>
          </w:p>
        </w:tc>
        <w:tc>
          <w:tcPr>
            <w:tcW w:w="1100" w:type="dxa"/>
          </w:tcPr>
          <w:p>
            <w:pPr>
              <w:pStyle w:val="8"/>
              <w:spacing w:line="302" w:lineRule="exact"/>
              <w:ind w:left="114"/>
              <w:rPr>
                <w:sz w:val="28"/>
              </w:rPr>
            </w:pPr>
            <w:r>
              <w:rPr>
                <w:spacing w:val="-2"/>
                <w:sz w:val="28"/>
              </w:rPr>
              <w:t>Стр.7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9208" w:type="dxa"/>
          </w:tcPr>
          <w:p>
            <w:pPr>
              <w:pStyle w:val="8"/>
              <w:spacing w:line="302" w:lineRule="exact"/>
              <w:ind w:left="50"/>
              <w:rPr>
                <w:sz w:val="28"/>
              </w:rPr>
            </w:pPr>
            <w:r>
              <w:rPr>
                <w:sz w:val="28"/>
              </w:rPr>
              <w:t>2.2</w:t>
            </w:r>
            <w:r>
              <w:rPr>
                <w:spacing w:val="-12"/>
                <w:sz w:val="28"/>
              </w:rPr>
              <w:t xml:space="preserve"> </w:t>
            </w:r>
            <w:r>
              <w:rPr>
                <w:sz w:val="28"/>
              </w:rPr>
              <w:t>Планируемые</w:t>
            </w:r>
            <w:r>
              <w:rPr>
                <w:spacing w:val="-11"/>
                <w:sz w:val="28"/>
              </w:rPr>
              <w:t xml:space="preserve"> </w:t>
            </w:r>
            <w:r>
              <w:rPr>
                <w:sz w:val="28"/>
              </w:rPr>
              <w:t>результаты</w:t>
            </w:r>
            <w:r>
              <w:rPr>
                <w:spacing w:val="-11"/>
                <w:sz w:val="28"/>
              </w:rPr>
              <w:t xml:space="preserve"> </w:t>
            </w:r>
            <w:r>
              <w:rPr>
                <w:sz w:val="28"/>
              </w:rPr>
              <w:t>освоения</w:t>
            </w:r>
            <w:r>
              <w:rPr>
                <w:spacing w:val="-11"/>
                <w:sz w:val="28"/>
              </w:rPr>
              <w:t xml:space="preserve"> </w:t>
            </w:r>
            <w:r>
              <w:rPr>
                <w:sz w:val="28"/>
              </w:rPr>
              <w:t>обучающимися</w:t>
            </w:r>
            <w:r>
              <w:rPr>
                <w:spacing w:val="-9"/>
                <w:sz w:val="28"/>
              </w:rPr>
              <w:t xml:space="preserve"> </w:t>
            </w:r>
            <w:r>
              <w:rPr>
                <w:sz w:val="28"/>
              </w:rPr>
              <w:t>программы</w:t>
            </w:r>
            <w:r>
              <w:rPr>
                <w:spacing w:val="-12"/>
                <w:sz w:val="28"/>
              </w:rPr>
              <w:t xml:space="preserve"> </w:t>
            </w:r>
            <w:r>
              <w:rPr>
                <w:spacing w:val="-5"/>
                <w:sz w:val="28"/>
              </w:rPr>
              <w:t>НОО</w:t>
            </w:r>
          </w:p>
        </w:tc>
        <w:tc>
          <w:tcPr>
            <w:tcW w:w="1100" w:type="dxa"/>
          </w:tcPr>
          <w:p>
            <w:pPr>
              <w:pStyle w:val="8"/>
              <w:spacing w:line="302" w:lineRule="exact"/>
              <w:ind w:left="114"/>
              <w:rPr>
                <w:sz w:val="28"/>
              </w:rPr>
            </w:pPr>
            <w:r>
              <w:rPr>
                <w:spacing w:val="-2"/>
                <w:sz w:val="28"/>
              </w:rPr>
              <w:t>Стр.8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3" w:hRule="atLeast"/>
        </w:trPr>
        <w:tc>
          <w:tcPr>
            <w:tcW w:w="9208" w:type="dxa"/>
          </w:tcPr>
          <w:p>
            <w:pPr>
              <w:pStyle w:val="8"/>
              <w:tabs>
                <w:tab w:val="left" w:pos="615"/>
                <w:tab w:val="left" w:pos="1838"/>
                <w:tab w:val="left" w:pos="2898"/>
                <w:tab w:val="left" w:pos="4534"/>
                <w:tab w:val="left" w:pos="6366"/>
                <w:tab w:val="left" w:pos="8002"/>
              </w:tabs>
              <w:spacing w:line="315" w:lineRule="exact"/>
              <w:ind w:left="50"/>
              <w:rPr>
                <w:sz w:val="28"/>
              </w:rPr>
            </w:pPr>
            <w:r>
              <w:rPr>
                <w:spacing w:val="-5"/>
                <w:sz w:val="28"/>
              </w:rPr>
              <w:t>2.3</w:t>
            </w:r>
            <w:r>
              <w:rPr>
                <w:sz w:val="28"/>
              </w:rPr>
              <w:tab/>
            </w:r>
            <w:r>
              <w:rPr>
                <w:spacing w:val="-2"/>
                <w:sz w:val="28"/>
              </w:rPr>
              <w:t>Система</w:t>
            </w:r>
            <w:r>
              <w:rPr>
                <w:sz w:val="28"/>
              </w:rPr>
              <w:tab/>
            </w:r>
            <w:r>
              <w:rPr>
                <w:spacing w:val="-2"/>
                <w:sz w:val="28"/>
              </w:rPr>
              <w:t>оценки</w:t>
            </w:r>
            <w:r>
              <w:rPr>
                <w:sz w:val="28"/>
              </w:rPr>
              <w:tab/>
            </w:r>
            <w:r>
              <w:rPr>
                <w:spacing w:val="-2"/>
                <w:sz w:val="28"/>
              </w:rPr>
              <w:t>достижения</w:t>
            </w:r>
            <w:r>
              <w:rPr>
                <w:sz w:val="28"/>
              </w:rPr>
              <w:tab/>
            </w:r>
            <w:r>
              <w:rPr>
                <w:spacing w:val="-2"/>
                <w:sz w:val="28"/>
              </w:rPr>
              <w:t>планируемых</w:t>
            </w:r>
            <w:r>
              <w:rPr>
                <w:sz w:val="28"/>
              </w:rPr>
              <w:tab/>
            </w:r>
            <w:r>
              <w:rPr>
                <w:spacing w:val="-2"/>
                <w:sz w:val="28"/>
              </w:rPr>
              <w:t>результатов</w:t>
            </w:r>
            <w:r>
              <w:rPr>
                <w:sz w:val="28"/>
              </w:rPr>
              <w:tab/>
            </w:r>
            <w:r>
              <w:rPr>
                <w:spacing w:val="-2"/>
                <w:sz w:val="28"/>
              </w:rPr>
              <w:t>освоения</w:t>
            </w:r>
          </w:p>
          <w:p>
            <w:pPr>
              <w:pStyle w:val="8"/>
              <w:spacing w:line="308" w:lineRule="exact"/>
              <w:ind w:left="50"/>
              <w:rPr>
                <w:sz w:val="28"/>
              </w:rPr>
            </w:pPr>
            <w:r>
              <w:rPr>
                <w:sz w:val="28"/>
              </w:rPr>
              <w:t>программы</w:t>
            </w:r>
            <w:r>
              <w:rPr>
                <w:spacing w:val="-14"/>
                <w:sz w:val="28"/>
              </w:rPr>
              <w:t xml:space="preserve"> </w:t>
            </w:r>
            <w:r>
              <w:rPr>
                <w:spacing w:val="-5"/>
                <w:sz w:val="28"/>
              </w:rPr>
              <w:t>НОО</w:t>
            </w:r>
          </w:p>
        </w:tc>
        <w:tc>
          <w:tcPr>
            <w:tcW w:w="1100" w:type="dxa"/>
          </w:tcPr>
          <w:p>
            <w:pPr>
              <w:pStyle w:val="8"/>
              <w:spacing w:line="315" w:lineRule="exact"/>
              <w:ind w:left="114"/>
              <w:rPr>
                <w:sz w:val="28"/>
              </w:rPr>
            </w:pPr>
            <w:r>
              <w:rPr>
                <w:spacing w:val="-2"/>
                <w:sz w:val="28"/>
              </w:rPr>
              <w:t>Стр.9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atLeast"/>
        </w:trPr>
        <w:tc>
          <w:tcPr>
            <w:tcW w:w="9208" w:type="dxa"/>
          </w:tcPr>
          <w:p>
            <w:pPr>
              <w:pStyle w:val="8"/>
              <w:spacing w:line="304" w:lineRule="exact"/>
              <w:ind w:left="50"/>
              <w:rPr>
                <w:b/>
                <w:sz w:val="28"/>
              </w:rPr>
            </w:pPr>
            <w:r>
              <w:rPr>
                <w:b/>
                <w:sz w:val="28"/>
              </w:rPr>
              <w:t>III.</w:t>
            </w:r>
            <w:r>
              <w:rPr>
                <w:b/>
                <w:spacing w:val="-14"/>
                <w:sz w:val="28"/>
              </w:rPr>
              <w:t xml:space="preserve"> </w:t>
            </w:r>
            <w:r>
              <w:rPr>
                <w:b/>
                <w:sz w:val="28"/>
              </w:rPr>
              <w:t>Содержательный</w:t>
            </w:r>
            <w:r>
              <w:rPr>
                <w:b/>
                <w:spacing w:val="-13"/>
                <w:sz w:val="28"/>
              </w:rPr>
              <w:t xml:space="preserve"> </w:t>
            </w:r>
            <w:r>
              <w:rPr>
                <w:b/>
                <w:spacing w:val="-2"/>
                <w:sz w:val="28"/>
              </w:rPr>
              <w:t>раздел</w:t>
            </w:r>
          </w:p>
        </w:tc>
        <w:tc>
          <w:tcPr>
            <w:tcW w:w="1100" w:type="dxa"/>
          </w:tcPr>
          <w:p>
            <w:pPr>
              <w:pStyle w:val="8"/>
              <w:spacing w:line="304" w:lineRule="exact"/>
              <w:ind w:left="114"/>
              <w:rPr>
                <w:sz w:val="28"/>
              </w:rPr>
            </w:pPr>
            <w:r>
              <w:rPr>
                <w:spacing w:val="-2"/>
                <w:sz w:val="28"/>
              </w:rPr>
              <w:t>Стр.19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1" w:hRule="atLeast"/>
        </w:trPr>
        <w:tc>
          <w:tcPr>
            <w:tcW w:w="9208" w:type="dxa"/>
          </w:tcPr>
          <w:p>
            <w:pPr>
              <w:pStyle w:val="8"/>
              <w:spacing w:line="313" w:lineRule="exact"/>
              <w:ind w:left="50"/>
              <w:rPr>
                <w:sz w:val="28"/>
              </w:rPr>
            </w:pPr>
            <w:r>
              <w:rPr>
                <w:sz w:val="28"/>
              </w:rPr>
              <w:t>3.1</w:t>
            </w:r>
            <w:r>
              <w:rPr>
                <w:spacing w:val="42"/>
                <w:sz w:val="28"/>
              </w:rPr>
              <w:t xml:space="preserve"> </w:t>
            </w:r>
            <w:r>
              <w:rPr>
                <w:sz w:val="28"/>
              </w:rPr>
              <w:t>Рабочие</w:t>
            </w:r>
            <w:r>
              <w:rPr>
                <w:spacing w:val="44"/>
                <w:sz w:val="28"/>
              </w:rPr>
              <w:t xml:space="preserve"> </w:t>
            </w:r>
            <w:r>
              <w:rPr>
                <w:sz w:val="28"/>
              </w:rPr>
              <w:t>программы</w:t>
            </w:r>
            <w:r>
              <w:rPr>
                <w:spacing w:val="43"/>
                <w:sz w:val="28"/>
              </w:rPr>
              <w:t xml:space="preserve"> </w:t>
            </w:r>
            <w:r>
              <w:rPr>
                <w:sz w:val="28"/>
              </w:rPr>
              <w:t>учебных</w:t>
            </w:r>
            <w:r>
              <w:rPr>
                <w:spacing w:val="38"/>
                <w:sz w:val="28"/>
              </w:rPr>
              <w:t xml:space="preserve"> </w:t>
            </w:r>
            <w:r>
              <w:rPr>
                <w:sz w:val="28"/>
              </w:rPr>
              <w:t>предметов,</w:t>
            </w:r>
            <w:r>
              <w:rPr>
                <w:spacing w:val="44"/>
                <w:sz w:val="28"/>
              </w:rPr>
              <w:t xml:space="preserve"> </w:t>
            </w:r>
            <w:r>
              <w:rPr>
                <w:sz w:val="28"/>
              </w:rPr>
              <w:t>курсов,</w:t>
            </w:r>
            <w:r>
              <w:rPr>
                <w:spacing w:val="45"/>
                <w:sz w:val="28"/>
              </w:rPr>
              <w:t xml:space="preserve"> </w:t>
            </w:r>
            <w:r>
              <w:rPr>
                <w:sz w:val="28"/>
              </w:rPr>
              <w:t>модулей</w:t>
            </w:r>
            <w:r>
              <w:rPr>
                <w:spacing w:val="47"/>
                <w:sz w:val="28"/>
              </w:rPr>
              <w:t xml:space="preserve"> </w:t>
            </w:r>
            <w:r>
              <w:rPr>
                <w:sz w:val="28"/>
              </w:rPr>
              <w:t>урочной</w:t>
            </w:r>
            <w:r>
              <w:rPr>
                <w:spacing w:val="46"/>
                <w:sz w:val="28"/>
              </w:rPr>
              <w:t xml:space="preserve"> </w:t>
            </w:r>
            <w:r>
              <w:rPr>
                <w:spacing w:val="-10"/>
                <w:sz w:val="28"/>
              </w:rPr>
              <w:t>и</w:t>
            </w:r>
          </w:p>
          <w:p>
            <w:pPr>
              <w:pStyle w:val="8"/>
              <w:spacing w:line="308" w:lineRule="exact"/>
              <w:ind w:left="50"/>
              <w:rPr>
                <w:sz w:val="28"/>
              </w:rPr>
            </w:pPr>
            <w:r>
              <w:rPr>
                <w:sz w:val="28"/>
              </w:rPr>
              <w:t>внеурочной</w:t>
            </w:r>
            <w:r>
              <w:rPr>
                <w:spacing w:val="-15"/>
                <w:sz w:val="28"/>
              </w:rPr>
              <w:t xml:space="preserve"> </w:t>
            </w:r>
            <w:r>
              <w:rPr>
                <w:spacing w:val="-2"/>
                <w:sz w:val="28"/>
              </w:rPr>
              <w:t>деятельности</w:t>
            </w:r>
          </w:p>
        </w:tc>
        <w:tc>
          <w:tcPr>
            <w:tcW w:w="1100" w:type="dxa"/>
          </w:tcPr>
          <w:p>
            <w:pPr>
              <w:pStyle w:val="8"/>
              <w:rPr>
                <w:sz w:val="2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9208" w:type="dxa"/>
          </w:tcPr>
          <w:p>
            <w:pPr>
              <w:pStyle w:val="8"/>
              <w:spacing w:line="302" w:lineRule="exact"/>
              <w:ind w:left="50"/>
              <w:rPr>
                <w:sz w:val="28"/>
              </w:rPr>
            </w:pPr>
            <w:r>
              <w:rPr>
                <w:sz w:val="28"/>
              </w:rPr>
              <w:t>3.1.1</w:t>
            </w:r>
            <w:r>
              <w:rPr>
                <w:spacing w:val="-11"/>
                <w:sz w:val="28"/>
              </w:rPr>
              <w:t xml:space="preserve"> </w:t>
            </w:r>
            <w:r>
              <w:rPr>
                <w:sz w:val="28"/>
              </w:rPr>
              <w:t>Рабочая</w:t>
            </w:r>
            <w:r>
              <w:rPr>
                <w:spacing w:val="-8"/>
                <w:sz w:val="28"/>
              </w:rPr>
              <w:t xml:space="preserve"> </w:t>
            </w:r>
            <w:r>
              <w:rPr>
                <w:sz w:val="28"/>
              </w:rPr>
              <w:t>программа</w:t>
            </w:r>
            <w:r>
              <w:rPr>
                <w:spacing w:val="-10"/>
                <w:sz w:val="28"/>
              </w:rPr>
              <w:t xml:space="preserve"> </w:t>
            </w:r>
            <w:r>
              <w:rPr>
                <w:sz w:val="28"/>
              </w:rPr>
              <w:t>учебного</w:t>
            </w:r>
            <w:r>
              <w:rPr>
                <w:spacing w:val="-10"/>
                <w:sz w:val="28"/>
              </w:rPr>
              <w:t xml:space="preserve"> </w:t>
            </w:r>
            <w:r>
              <w:rPr>
                <w:sz w:val="28"/>
              </w:rPr>
              <w:t>предмета</w:t>
            </w:r>
            <w:r>
              <w:rPr>
                <w:spacing w:val="-9"/>
                <w:sz w:val="28"/>
              </w:rPr>
              <w:t xml:space="preserve"> </w:t>
            </w:r>
            <w:r>
              <w:rPr>
                <w:sz w:val="28"/>
              </w:rPr>
              <w:t>«Русский</w:t>
            </w:r>
            <w:r>
              <w:rPr>
                <w:spacing w:val="-11"/>
                <w:sz w:val="28"/>
              </w:rPr>
              <w:t xml:space="preserve"> </w:t>
            </w:r>
            <w:r>
              <w:rPr>
                <w:spacing w:val="-2"/>
                <w:sz w:val="28"/>
              </w:rPr>
              <w:t>язык»</w:t>
            </w:r>
          </w:p>
        </w:tc>
        <w:tc>
          <w:tcPr>
            <w:tcW w:w="1100" w:type="dxa"/>
          </w:tcPr>
          <w:p>
            <w:pPr>
              <w:pStyle w:val="8"/>
              <w:spacing w:line="302" w:lineRule="exact"/>
              <w:ind w:left="114"/>
              <w:rPr>
                <w:sz w:val="28"/>
              </w:rPr>
            </w:pPr>
            <w:r>
              <w:rPr>
                <w:spacing w:val="-2"/>
                <w:sz w:val="28"/>
              </w:rPr>
              <w:t>Стр.19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9208" w:type="dxa"/>
          </w:tcPr>
          <w:p>
            <w:pPr>
              <w:pStyle w:val="8"/>
              <w:spacing w:line="302" w:lineRule="exact"/>
              <w:ind w:left="50"/>
              <w:rPr>
                <w:sz w:val="28"/>
              </w:rPr>
            </w:pPr>
            <w:r>
              <w:rPr>
                <w:sz w:val="28"/>
              </w:rPr>
              <w:t>3.1.2</w:t>
            </w:r>
            <w:r>
              <w:rPr>
                <w:spacing w:val="-12"/>
                <w:sz w:val="28"/>
              </w:rPr>
              <w:t xml:space="preserve"> </w:t>
            </w:r>
            <w:r>
              <w:rPr>
                <w:sz w:val="28"/>
              </w:rPr>
              <w:t>Рабочая</w:t>
            </w:r>
            <w:r>
              <w:rPr>
                <w:spacing w:val="-9"/>
                <w:sz w:val="28"/>
              </w:rPr>
              <w:t xml:space="preserve"> </w:t>
            </w:r>
            <w:r>
              <w:rPr>
                <w:sz w:val="28"/>
              </w:rPr>
              <w:t>программа</w:t>
            </w:r>
            <w:r>
              <w:rPr>
                <w:spacing w:val="-11"/>
                <w:sz w:val="28"/>
              </w:rPr>
              <w:t xml:space="preserve"> </w:t>
            </w:r>
            <w:r>
              <w:rPr>
                <w:sz w:val="28"/>
              </w:rPr>
              <w:t>учебного</w:t>
            </w:r>
            <w:r>
              <w:rPr>
                <w:spacing w:val="-11"/>
                <w:sz w:val="28"/>
              </w:rPr>
              <w:t xml:space="preserve"> </w:t>
            </w:r>
            <w:r>
              <w:rPr>
                <w:sz w:val="28"/>
              </w:rPr>
              <w:t>предмета</w:t>
            </w:r>
            <w:r>
              <w:rPr>
                <w:spacing w:val="-10"/>
                <w:sz w:val="28"/>
              </w:rPr>
              <w:t xml:space="preserve"> </w:t>
            </w:r>
            <w:r>
              <w:rPr>
                <w:sz w:val="28"/>
              </w:rPr>
              <w:t>«Литературное</w:t>
            </w:r>
            <w:r>
              <w:rPr>
                <w:spacing w:val="-11"/>
                <w:sz w:val="28"/>
              </w:rPr>
              <w:t xml:space="preserve"> </w:t>
            </w:r>
            <w:r>
              <w:rPr>
                <w:spacing w:val="-2"/>
                <w:sz w:val="28"/>
              </w:rPr>
              <w:t>чтение»</w:t>
            </w:r>
          </w:p>
        </w:tc>
        <w:tc>
          <w:tcPr>
            <w:tcW w:w="1100" w:type="dxa"/>
          </w:tcPr>
          <w:p>
            <w:pPr>
              <w:pStyle w:val="8"/>
              <w:spacing w:line="302" w:lineRule="exact"/>
              <w:ind w:left="114"/>
              <w:rPr>
                <w:sz w:val="28"/>
              </w:rPr>
            </w:pPr>
            <w:r>
              <w:rPr>
                <w:spacing w:val="-2"/>
                <w:sz w:val="28"/>
              </w:rPr>
              <w:t>Стр.61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9208" w:type="dxa"/>
          </w:tcPr>
          <w:p>
            <w:pPr>
              <w:pStyle w:val="8"/>
              <w:spacing w:line="302" w:lineRule="exact"/>
              <w:ind w:left="50"/>
              <w:rPr>
                <w:sz w:val="28"/>
              </w:rPr>
            </w:pPr>
            <w:r>
              <w:rPr>
                <w:sz w:val="28"/>
              </w:rPr>
              <w:t>3.1.3</w:t>
            </w:r>
            <w:r>
              <w:rPr>
                <w:spacing w:val="-11"/>
                <w:sz w:val="28"/>
              </w:rPr>
              <w:t xml:space="preserve"> </w:t>
            </w:r>
            <w:r>
              <w:rPr>
                <w:sz w:val="28"/>
              </w:rPr>
              <w:t>Рабочая</w:t>
            </w:r>
            <w:r>
              <w:rPr>
                <w:spacing w:val="-10"/>
                <w:sz w:val="28"/>
              </w:rPr>
              <w:t xml:space="preserve"> </w:t>
            </w:r>
            <w:r>
              <w:rPr>
                <w:sz w:val="28"/>
              </w:rPr>
              <w:t>программа</w:t>
            </w:r>
            <w:r>
              <w:rPr>
                <w:spacing w:val="-5"/>
                <w:sz w:val="28"/>
              </w:rPr>
              <w:t xml:space="preserve"> </w:t>
            </w:r>
            <w:r>
              <w:rPr>
                <w:sz w:val="28"/>
              </w:rPr>
              <w:t>учебного</w:t>
            </w:r>
            <w:r>
              <w:rPr>
                <w:spacing w:val="-11"/>
                <w:sz w:val="28"/>
              </w:rPr>
              <w:t xml:space="preserve"> </w:t>
            </w:r>
            <w:r>
              <w:rPr>
                <w:sz w:val="28"/>
              </w:rPr>
              <w:t>предмета</w:t>
            </w:r>
            <w:r>
              <w:rPr>
                <w:spacing w:val="-10"/>
                <w:sz w:val="28"/>
              </w:rPr>
              <w:t xml:space="preserve"> </w:t>
            </w:r>
            <w:r>
              <w:rPr>
                <w:sz w:val="28"/>
              </w:rPr>
              <w:t>«Иностранный</w:t>
            </w:r>
            <w:r>
              <w:rPr>
                <w:spacing w:val="-11"/>
                <w:sz w:val="28"/>
              </w:rPr>
              <w:t xml:space="preserve"> </w:t>
            </w:r>
            <w:r>
              <w:rPr>
                <w:spacing w:val="-2"/>
                <w:sz w:val="28"/>
              </w:rPr>
              <w:t>язык»</w:t>
            </w:r>
          </w:p>
        </w:tc>
        <w:tc>
          <w:tcPr>
            <w:tcW w:w="1100" w:type="dxa"/>
          </w:tcPr>
          <w:p>
            <w:pPr>
              <w:pStyle w:val="8"/>
              <w:spacing w:line="302" w:lineRule="exact"/>
              <w:ind w:left="114"/>
              <w:rPr>
                <w:sz w:val="28"/>
              </w:rPr>
            </w:pPr>
            <w:r>
              <w:rPr>
                <w:spacing w:val="-2"/>
                <w:sz w:val="28"/>
              </w:rPr>
              <w:t>Стр.100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9208" w:type="dxa"/>
          </w:tcPr>
          <w:p>
            <w:pPr>
              <w:pStyle w:val="8"/>
              <w:spacing w:line="304" w:lineRule="exact"/>
              <w:ind w:left="50"/>
              <w:rPr>
                <w:sz w:val="28"/>
              </w:rPr>
            </w:pPr>
            <w:r>
              <w:rPr>
                <w:sz w:val="28"/>
              </w:rPr>
              <w:t>3.1.4</w:t>
            </w:r>
            <w:r>
              <w:rPr>
                <w:spacing w:val="-12"/>
                <w:sz w:val="28"/>
              </w:rPr>
              <w:t xml:space="preserve"> </w:t>
            </w:r>
            <w:r>
              <w:rPr>
                <w:sz w:val="28"/>
              </w:rPr>
              <w:t>Рабочая</w:t>
            </w:r>
            <w:r>
              <w:rPr>
                <w:spacing w:val="-8"/>
                <w:sz w:val="28"/>
              </w:rPr>
              <w:t xml:space="preserve"> </w:t>
            </w:r>
            <w:r>
              <w:rPr>
                <w:sz w:val="28"/>
              </w:rPr>
              <w:t>программа</w:t>
            </w:r>
            <w:r>
              <w:rPr>
                <w:spacing w:val="-8"/>
                <w:sz w:val="28"/>
              </w:rPr>
              <w:t xml:space="preserve"> </w:t>
            </w:r>
            <w:r>
              <w:rPr>
                <w:sz w:val="28"/>
              </w:rPr>
              <w:t>учебного</w:t>
            </w:r>
            <w:r>
              <w:rPr>
                <w:spacing w:val="-10"/>
                <w:sz w:val="28"/>
              </w:rPr>
              <w:t xml:space="preserve"> </w:t>
            </w:r>
            <w:r>
              <w:rPr>
                <w:sz w:val="28"/>
              </w:rPr>
              <w:t>предмета</w:t>
            </w:r>
            <w:r>
              <w:rPr>
                <w:spacing w:val="-8"/>
                <w:sz w:val="28"/>
              </w:rPr>
              <w:t xml:space="preserve"> </w:t>
            </w:r>
            <w:r>
              <w:rPr>
                <w:spacing w:val="-2"/>
                <w:sz w:val="28"/>
              </w:rPr>
              <w:t>«Математика»</w:t>
            </w:r>
          </w:p>
        </w:tc>
        <w:tc>
          <w:tcPr>
            <w:tcW w:w="1100" w:type="dxa"/>
          </w:tcPr>
          <w:p>
            <w:pPr>
              <w:pStyle w:val="8"/>
              <w:spacing w:line="304" w:lineRule="exact"/>
              <w:ind w:left="114"/>
              <w:rPr>
                <w:sz w:val="28"/>
              </w:rPr>
            </w:pPr>
            <w:r>
              <w:rPr>
                <w:spacing w:val="-2"/>
                <w:sz w:val="28"/>
              </w:rPr>
              <w:t>Стр.136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atLeast"/>
        </w:trPr>
        <w:tc>
          <w:tcPr>
            <w:tcW w:w="9208" w:type="dxa"/>
          </w:tcPr>
          <w:p>
            <w:pPr>
              <w:pStyle w:val="8"/>
              <w:spacing w:line="304" w:lineRule="exact"/>
              <w:ind w:left="50"/>
              <w:rPr>
                <w:sz w:val="28"/>
              </w:rPr>
            </w:pPr>
            <w:r>
              <w:rPr>
                <w:sz w:val="28"/>
              </w:rPr>
              <w:t>3.1.5</w:t>
            </w:r>
            <w:r>
              <w:rPr>
                <w:spacing w:val="-11"/>
                <w:sz w:val="28"/>
              </w:rPr>
              <w:t xml:space="preserve"> </w:t>
            </w:r>
            <w:r>
              <w:rPr>
                <w:sz w:val="28"/>
              </w:rPr>
              <w:t>Рабочая</w:t>
            </w:r>
            <w:r>
              <w:rPr>
                <w:spacing w:val="-9"/>
                <w:sz w:val="28"/>
              </w:rPr>
              <w:t xml:space="preserve"> </w:t>
            </w:r>
            <w:r>
              <w:rPr>
                <w:sz w:val="28"/>
              </w:rPr>
              <w:t>программа</w:t>
            </w:r>
            <w:r>
              <w:rPr>
                <w:spacing w:val="-10"/>
                <w:sz w:val="28"/>
              </w:rPr>
              <w:t xml:space="preserve"> </w:t>
            </w:r>
            <w:r>
              <w:rPr>
                <w:sz w:val="28"/>
              </w:rPr>
              <w:t>учебного</w:t>
            </w:r>
            <w:r>
              <w:rPr>
                <w:spacing w:val="-10"/>
                <w:sz w:val="28"/>
              </w:rPr>
              <w:t xml:space="preserve"> </w:t>
            </w:r>
            <w:r>
              <w:rPr>
                <w:sz w:val="28"/>
              </w:rPr>
              <w:t>предмета</w:t>
            </w:r>
            <w:r>
              <w:rPr>
                <w:spacing w:val="-10"/>
                <w:sz w:val="28"/>
              </w:rPr>
              <w:t xml:space="preserve"> </w:t>
            </w:r>
            <w:r>
              <w:rPr>
                <w:sz w:val="28"/>
              </w:rPr>
              <w:t>«Окружающий</w:t>
            </w:r>
            <w:r>
              <w:rPr>
                <w:spacing w:val="-11"/>
                <w:sz w:val="28"/>
              </w:rPr>
              <w:t xml:space="preserve"> </w:t>
            </w:r>
            <w:r>
              <w:rPr>
                <w:spacing w:val="-4"/>
                <w:sz w:val="28"/>
              </w:rPr>
              <w:t>мир»</w:t>
            </w:r>
          </w:p>
        </w:tc>
        <w:tc>
          <w:tcPr>
            <w:tcW w:w="1100" w:type="dxa"/>
          </w:tcPr>
          <w:p>
            <w:pPr>
              <w:pStyle w:val="8"/>
              <w:spacing w:line="304" w:lineRule="exact"/>
              <w:ind w:left="114"/>
              <w:rPr>
                <w:sz w:val="28"/>
              </w:rPr>
            </w:pPr>
            <w:r>
              <w:rPr>
                <w:spacing w:val="-2"/>
                <w:sz w:val="28"/>
              </w:rPr>
              <w:t>Стр.166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3" w:hRule="atLeast"/>
        </w:trPr>
        <w:tc>
          <w:tcPr>
            <w:tcW w:w="9208" w:type="dxa"/>
          </w:tcPr>
          <w:p>
            <w:pPr>
              <w:pStyle w:val="8"/>
              <w:tabs>
                <w:tab w:val="left" w:pos="817"/>
                <w:tab w:val="left" w:pos="1977"/>
                <w:tab w:val="left" w:pos="3669"/>
                <w:tab w:val="left" w:pos="4959"/>
                <w:tab w:val="left" w:pos="6268"/>
                <w:tab w:val="left" w:pos="7539"/>
              </w:tabs>
              <w:spacing w:line="315" w:lineRule="exact"/>
              <w:ind w:left="50"/>
              <w:rPr>
                <w:sz w:val="28"/>
              </w:rPr>
            </w:pPr>
            <w:r>
              <w:rPr>
                <w:spacing w:val="-2"/>
                <w:sz w:val="28"/>
              </w:rPr>
              <w:t>3.1.6</w:t>
            </w:r>
            <w:r>
              <w:rPr>
                <w:sz w:val="28"/>
              </w:rPr>
              <w:tab/>
            </w:r>
            <w:r>
              <w:rPr>
                <w:spacing w:val="-2"/>
                <w:sz w:val="28"/>
              </w:rPr>
              <w:t>Рабочая</w:t>
            </w:r>
            <w:r>
              <w:rPr>
                <w:sz w:val="28"/>
              </w:rPr>
              <w:tab/>
            </w:r>
            <w:r>
              <w:rPr>
                <w:spacing w:val="-2"/>
                <w:sz w:val="28"/>
              </w:rPr>
              <w:t>программа</w:t>
            </w:r>
            <w:r>
              <w:rPr>
                <w:sz w:val="28"/>
              </w:rPr>
              <w:tab/>
            </w:r>
            <w:r>
              <w:rPr>
                <w:spacing w:val="-2"/>
                <w:sz w:val="28"/>
              </w:rPr>
              <w:t>учебного</w:t>
            </w:r>
            <w:r>
              <w:rPr>
                <w:sz w:val="28"/>
              </w:rPr>
              <w:tab/>
            </w:r>
            <w:r>
              <w:rPr>
                <w:spacing w:val="-2"/>
                <w:sz w:val="28"/>
              </w:rPr>
              <w:t>предмета</w:t>
            </w:r>
            <w:r>
              <w:rPr>
                <w:sz w:val="28"/>
              </w:rPr>
              <w:tab/>
            </w:r>
            <w:r>
              <w:rPr>
                <w:spacing w:val="-2"/>
                <w:sz w:val="28"/>
              </w:rPr>
              <w:t>«Основы</w:t>
            </w:r>
            <w:r>
              <w:rPr>
                <w:sz w:val="28"/>
              </w:rPr>
              <w:tab/>
            </w:r>
            <w:r>
              <w:rPr>
                <w:spacing w:val="-2"/>
                <w:sz w:val="28"/>
              </w:rPr>
              <w:t>религиозных</w:t>
            </w:r>
          </w:p>
          <w:p>
            <w:pPr>
              <w:pStyle w:val="8"/>
              <w:spacing w:line="308" w:lineRule="exact"/>
              <w:ind w:left="50"/>
              <w:rPr>
                <w:sz w:val="28"/>
              </w:rPr>
            </w:pPr>
            <w:r>
              <w:rPr>
                <w:sz w:val="28"/>
              </w:rPr>
              <w:t>культур</w:t>
            </w:r>
            <w:r>
              <w:rPr>
                <w:spacing w:val="-9"/>
                <w:sz w:val="28"/>
              </w:rPr>
              <w:t xml:space="preserve"> </w:t>
            </w:r>
            <w:r>
              <w:rPr>
                <w:sz w:val="28"/>
              </w:rPr>
              <w:t>и</w:t>
            </w:r>
            <w:r>
              <w:rPr>
                <w:spacing w:val="-7"/>
                <w:sz w:val="28"/>
              </w:rPr>
              <w:t xml:space="preserve"> </w:t>
            </w:r>
            <w:r>
              <w:rPr>
                <w:sz w:val="28"/>
              </w:rPr>
              <w:t>светской</w:t>
            </w:r>
            <w:r>
              <w:rPr>
                <w:spacing w:val="-8"/>
                <w:sz w:val="28"/>
              </w:rPr>
              <w:t xml:space="preserve"> </w:t>
            </w:r>
            <w:r>
              <w:rPr>
                <w:spacing w:val="-2"/>
                <w:sz w:val="28"/>
              </w:rPr>
              <w:t>этики».</w:t>
            </w:r>
          </w:p>
        </w:tc>
        <w:tc>
          <w:tcPr>
            <w:tcW w:w="1100" w:type="dxa"/>
          </w:tcPr>
          <w:p>
            <w:pPr>
              <w:pStyle w:val="8"/>
              <w:spacing w:line="315" w:lineRule="exact"/>
              <w:ind w:left="114"/>
              <w:rPr>
                <w:sz w:val="28"/>
              </w:rPr>
            </w:pPr>
            <w:r>
              <w:rPr>
                <w:spacing w:val="-2"/>
                <w:sz w:val="28"/>
              </w:rPr>
              <w:t>Стр.198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9208" w:type="dxa"/>
          </w:tcPr>
          <w:p>
            <w:pPr>
              <w:pStyle w:val="8"/>
              <w:spacing w:line="302" w:lineRule="exact"/>
              <w:ind w:left="50"/>
              <w:rPr>
                <w:sz w:val="28"/>
              </w:rPr>
            </w:pPr>
            <w:r>
              <w:rPr>
                <w:sz w:val="28"/>
              </w:rPr>
              <w:t>3.1.7</w:t>
            </w:r>
            <w:r>
              <w:rPr>
                <w:spacing w:val="-12"/>
                <w:sz w:val="28"/>
              </w:rPr>
              <w:t xml:space="preserve"> </w:t>
            </w:r>
            <w:r>
              <w:rPr>
                <w:sz w:val="28"/>
              </w:rPr>
              <w:t>Рабочая</w:t>
            </w:r>
            <w:r>
              <w:rPr>
                <w:spacing w:val="-10"/>
                <w:sz w:val="28"/>
              </w:rPr>
              <w:t xml:space="preserve"> </w:t>
            </w:r>
            <w:r>
              <w:rPr>
                <w:sz w:val="28"/>
              </w:rPr>
              <w:t>программа</w:t>
            </w:r>
            <w:r>
              <w:rPr>
                <w:spacing w:val="-11"/>
                <w:sz w:val="28"/>
              </w:rPr>
              <w:t xml:space="preserve"> </w:t>
            </w:r>
            <w:r>
              <w:rPr>
                <w:sz w:val="28"/>
              </w:rPr>
              <w:t>учебного</w:t>
            </w:r>
            <w:r>
              <w:rPr>
                <w:spacing w:val="-12"/>
                <w:sz w:val="28"/>
              </w:rPr>
              <w:t xml:space="preserve"> </w:t>
            </w:r>
            <w:r>
              <w:rPr>
                <w:sz w:val="28"/>
              </w:rPr>
              <w:t>предмета</w:t>
            </w:r>
            <w:r>
              <w:rPr>
                <w:spacing w:val="-11"/>
                <w:sz w:val="28"/>
              </w:rPr>
              <w:t xml:space="preserve"> </w:t>
            </w:r>
            <w:r>
              <w:rPr>
                <w:sz w:val="28"/>
              </w:rPr>
              <w:t>«Изобразительное</w:t>
            </w:r>
            <w:r>
              <w:rPr>
                <w:spacing w:val="-10"/>
                <w:sz w:val="28"/>
              </w:rPr>
              <w:t xml:space="preserve"> </w:t>
            </w:r>
            <w:r>
              <w:rPr>
                <w:spacing w:val="-2"/>
                <w:sz w:val="28"/>
              </w:rPr>
              <w:t>искусство».</w:t>
            </w:r>
          </w:p>
        </w:tc>
        <w:tc>
          <w:tcPr>
            <w:tcW w:w="1100" w:type="dxa"/>
          </w:tcPr>
          <w:p>
            <w:pPr>
              <w:pStyle w:val="8"/>
              <w:spacing w:line="302" w:lineRule="exact"/>
              <w:ind w:left="114"/>
              <w:rPr>
                <w:sz w:val="28"/>
              </w:rPr>
            </w:pPr>
            <w:r>
              <w:rPr>
                <w:spacing w:val="-2"/>
                <w:sz w:val="28"/>
              </w:rPr>
              <w:t>Стр.220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9208" w:type="dxa"/>
          </w:tcPr>
          <w:p>
            <w:pPr>
              <w:pStyle w:val="8"/>
              <w:spacing w:line="302" w:lineRule="exact"/>
              <w:ind w:left="50"/>
              <w:rPr>
                <w:sz w:val="28"/>
              </w:rPr>
            </w:pPr>
            <w:r>
              <w:rPr>
                <w:sz w:val="28"/>
              </w:rPr>
              <w:t>3.1.8</w:t>
            </w:r>
            <w:r>
              <w:rPr>
                <w:spacing w:val="-12"/>
                <w:sz w:val="28"/>
              </w:rPr>
              <w:t xml:space="preserve"> </w:t>
            </w:r>
            <w:r>
              <w:rPr>
                <w:sz w:val="28"/>
              </w:rPr>
              <w:t>Рабочая</w:t>
            </w:r>
            <w:r>
              <w:rPr>
                <w:spacing w:val="-8"/>
                <w:sz w:val="28"/>
              </w:rPr>
              <w:t xml:space="preserve"> </w:t>
            </w:r>
            <w:r>
              <w:rPr>
                <w:sz w:val="28"/>
              </w:rPr>
              <w:t>программа</w:t>
            </w:r>
            <w:r>
              <w:rPr>
                <w:spacing w:val="-8"/>
                <w:sz w:val="28"/>
              </w:rPr>
              <w:t xml:space="preserve"> </w:t>
            </w:r>
            <w:r>
              <w:rPr>
                <w:sz w:val="28"/>
              </w:rPr>
              <w:t>учебного</w:t>
            </w:r>
            <w:r>
              <w:rPr>
                <w:spacing w:val="-10"/>
                <w:sz w:val="28"/>
              </w:rPr>
              <w:t xml:space="preserve"> </w:t>
            </w:r>
            <w:r>
              <w:rPr>
                <w:sz w:val="28"/>
              </w:rPr>
              <w:t>предмета</w:t>
            </w:r>
            <w:r>
              <w:rPr>
                <w:spacing w:val="-8"/>
                <w:sz w:val="28"/>
              </w:rPr>
              <w:t xml:space="preserve"> </w:t>
            </w:r>
            <w:r>
              <w:rPr>
                <w:spacing w:val="-2"/>
                <w:sz w:val="28"/>
              </w:rPr>
              <w:t>«Музыка»</w:t>
            </w:r>
          </w:p>
        </w:tc>
        <w:tc>
          <w:tcPr>
            <w:tcW w:w="1100" w:type="dxa"/>
          </w:tcPr>
          <w:p>
            <w:pPr>
              <w:pStyle w:val="8"/>
              <w:spacing w:line="302" w:lineRule="exact"/>
              <w:ind w:left="114"/>
              <w:rPr>
                <w:sz w:val="28"/>
              </w:rPr>
            </w:pPr>
            <w:r>
              <w:rPr>
                <w:spacing w:val="-2"/>
                <w:sz w:val="28"/>
              </w:rPr>
              <w:t>Стр.257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9208" w:type="dxa"/>
          </w:tcPr>
          <w:p>
            <w:pPr>
              <w:pStyle w:val="8"/>
              <w:spacing w:line="302" w:lineRule="exact"/>
              <w:ind w:left="50"/>
              <w:rPr>
                <w:sz w:val="28"/>
              </w:rPr>
            </w:pPr>
            <w:r>
              <w:rPr>
                <w:sz w:val="28"/>
              </w:rPr>
              <w:t>3.1.9</w:t>
            </w:r>
            <w:r>
              <w:rPr>
                <w:spacing w:val="-12"/>
                <w:sz w:val="28"/>
              </w:rPr>
              <w:t xml:space="preserve"> </w:t>
            </w:r>
            <w:r>
              <w:rPr>
                <w:sz w:val="28"/>
              </w:rPr>
              <w:t>Рабочая</w:t>
            </w:r>
            <w:r>
              <w:rPr>
                <w:spacing w:val="-8"/>
                <w:sz w:val="28"/>
              </w:rPr>
              <w:t xml:space="preserve"> </w:t>
            </w:r>
            <w:r>
              <w:rPr>
                <w:sz w:val="28"/>
              </w:rPr>
              <w:t>программа</w:t>
            </w:r>
            <w:r>
              <w:rPr>
                <w:spacing w:val="-8"/>
                <w:sz w:val="28"/>
              </w:rPr>
              <w:t xml:space="preserve"> </w:t>
            </w:r>
            <w:r>
              <w:rPr>
                <w:sz w:val="28"/>
              </w:rPr>
              <w:t>учебного</w:t>
            </w:r>
            <w:r>
              <w:rPr>
                <w:spacing w:val="-10"/>
                <w:sz w:val="28"/>
              </w:rPr>
              <w:t xml:space="preserve"> </w:t>
            </w:r>
            <w:r>
              <w:rPr>
                <w:sz w:val="28"/>
              </w:rPr>
              <w:t>предмета</w:t>
            </w:r>
            <w:r>
              <w:rPr>
                <w:spacing w:val="-8"/>
                <w:sz w:val="28"/>
              </w:rPr>
              <w:t xml:space="preserve"> </w:t>
            </w:r>
            <w:r>
              <w:rPr>
                <w:spacing w:val="-2"/>
                <w:sz w:val="28"/>
              </w:rPr>
              <w:t>«Технология»</w:t>
            </w:r>
          </w:p>
        </w:tc>
        <w:tc>
          <w:tcPr>
            <w:tcW w:w="1100" w:type="dxa"/>
          </w:tcPr>
          <w:p>
            <w:pPr>
              <w:pStyle w:val="8"/>
              <w:spacing w:line="302" w:lineRule="exact"/>
              <w:ind w:left="114"/>
              <w:rPr>
                <w:sz w:val="28"/>
              </w:rPr>
            </w:pPr>
            <w:r>
              <w:rPr>
                <w:spacing w:val="-2"/>
                <w:sz w:val="28"/>
              </w:rPr>
              <w:t>Стр.316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9208" w:type="dxa"/>
          </w:tcPr>
          <w:p>
            <w:pPr>
              <w:pStyle w:val="8"/>
              <w:spacing w:line="302" w:lineRule="exact"/>
              <w:ind w:left="50"/>
              <w:rPr>
                <w:sz w:val="28"/>
              </w:rPr>
            </w:pPr>
            <w:r>
              <w:rPr>
                <w:sz w:val="28"/>
              </w:rPr>
              <w:t>3.1.10</w:t>
            </w:r>
            <w:r>
              <w:rPr>
                <w:spacing w:val="-12"/>
                <w:sz w:val="28"/>
              </w:rPr>
              <w:t xml:space="preserve"> </w:t>
            </w:r>
            <w:r>
              <w:rPr>
                <w:sz w:val="28"/>
              </w:rPr>
              <w:t>Рабочая</w:t>
            </w:r>
            <w:r>
              <w:rPr>
                <w:spacing w:val="-9"/>
                <w:sz w:val="28"/>
              </w:rPr>
              <w:t xml:space="preserve"> </w:t>
            </w:r>
            <w:r>
              <w:rPr>
                <w:sz w:val="28"/>
              </w:rPr>
              <w:t>программа</w:t>
            </w:r>
            <w:r>
              <w:rPr>
                <w:spacing w:val="-6"/>
                <w:sz w:val="28"/>
              </w:rPr>
              <w:t xml:space="preserve"> </w:t>
            </w:r>
            <w:r>
              <w:rPr>
                <w:sz w:val="28"/>
              </w:rPr>
              <w:t>учебного</w:t>
            </w:r>
            <w:r>
              <w:rPr>
                <w:spacing w:val="-12"/>
                <w:sz w:val="28"/>
              </w:rPr>
              <w:t xml:space="preserve"> </w:t>
            </w:r>
            <w:r>
              <w:rPr>
                <w:sz w:val="28"/>
              </w:rPr>
              <w:t>предмета</w:t>
            </w:r>
            <w:r>
              <w:rPr>
                <w:spacing w:val="-10"/>
                <w:sz w:val="28"/>
              </w:rPr>
              <w:t xml:space="preserve"> </w:t>
            </w:r>
            <w:r>
              <w:rPr>
                <w:sz w:val="28"/>
              </w:rPr>
              <w:t>«Физическая</w:t>
            </w:r>
            <w:r>
              <w:rPr>
                <w:spacing w:val="-9"/>
                <w:sz w:val="28"/>
              </w:rPr>
              <w:t xml:space="preserve"> </w:t>
            </w:r>
            <w:r>
              <w:rPr>
                <w:spacing w:val="-2"/>
                <w:sz w:val="28"/>
              </w:rPr>
              <w:t>культура»</w:t>
            </w:r>
          </w:p>
        </w:tc>
        <w:tc>
          <w:tcPr>
            <w:tcW w:w="1100" w:type="dxa"/>
          </w:tcPr>
          <w:p>
            <w:pPr>
              <w:pStyle w:val="8"/>
              <w:spacing w:line="302" w:lineRule="exact"/>
              <w:ind w:left="114"/>
              <w:rPr>
                <w:sz w:val="28"/>
              </w:rPr>
            </w:pPr>
            <w:r>
              <w:rPr>
                <w:spacing w:val="-2"/>
                <w:sz w:val="28"/>
              </w:rPr>
              <w:t>Стр.350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9208" w:type="dxa"/>
          </w:tcPr>
          <w:p>
            <w:pPr>
              <w:pStyle w:val="8"/>
              <w:spacing w:line="302" w:lineRule="exact"/>
              <w:ind w:left="50"/>
              <w:rPr>
                <w:b/>
                <w:sz w:val="28"/>
              </w:rPr>
            </w:pPr>
            <w:r>
              <w:rPr>
                <w:sz w:val="28"/>
              </w:rPr>
              <w:t>3.2</w:t>
            </w:r>
            <w:r>
              <w:rPr>
                <w:spacing w:val="-7"/>
                <w:sz w:val="28"/>
              </w:rPr>
              <w:t xml:space="preserve"> </w:t>
            </w:r>
            <w:r>
              <w:rPr>
                <w:b/>
                <w:sz w:val="28"/>
              </w:rPr>
              <w:t>Программа</w:t>
            </w:r>
            <w:r>
              <w:rPr>
                <w:b/>
                <w:spacing w:val="-7"/>
                <w:sz w:val="28"/>
              </w:rPr>
              <w:t xml:space="preserve"> </w:t>
            </w:r>
            <w:r>
              <w:rPr>
                <w:b/>
                <w:sz w:val="28"/>
              </w:rPr>
              <w:t>формирования</w:t>
            </w:r>
            <w:r>
              <w:rPr>
                <w:b/>
                <w:spacing w:val="-9"/>
                <w:sz w:val="28"/>
              </w:rPr>
              <w:t xml:space="preserve"> </w:t>
            </w:r>
            <w:r>
              <w:rPr>
                <w:b/>
                <w:sz w:val="28"/>
              </w:rPr>
              <w:t>УУД</w:t>
            </w:r>
            <w:r>
              <w:rPr>
                <w:b/>
                <w:spacing w:val="-6"/>
                <w:sz w:val="28"/>
              </w:rPr>
              <w:t xml:space="preserve"> </w:t>
            </w:r>
            <w:r>
              <w:rPr>
                <w:b/>
                <w:sz w:val="28"/>
              </w:rPr>
              <w:t>у</w:t>
            </w:r>
            <w:r>
              <w:rPr>
                <w:b/>
                <w:spacing w:val="-7"/>
                <w:sz w:val="28"/>
              </w:rPr>
              <w:t xml:space="preserve"> </w:t>
            </w:r>
            <w:r>
              <w:rPr>
                <w:b/>
                <w:spacing w:val="-2"/>
                <w:sz w:val="28"/>
              </w:rPr>
              <w:t>обучающихся</w:t>
            </w:r>
          </w:p>
        </w:tc>
        <w:tc>
          <w:tcPr>
            <w:tcW w:w="1100" w:type="dxa"/>
          </w:tcPr>
          <w:p>
            <w:pPr>
              <w:pStyle w:val="8"/>
              <w:spacing w:line="302" w:lineRule="exact"/>
              <w:ind w:left="114"/>
              <w:rPr>
                <w:sz w:val="28"/>
              </w:rPr>
            </w:pPr>
            <w:r>
              <w:rPr>
                <w:spacing w:val="-2"/>
                <w:sz w:val="28"/>
              </w:rPr>
              <w:t>Стр.386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9208" w:type="dxa"/>
          </w:tcPr>
          <w:p>
            <w:pPr>
              <w:pStyle w:val="8"/>
              <w:spacing w:line="302" w:lineRule="exact"/>
              <w:ind w:left="50"/>
              <w:rPr>
                <w:b/>
                <w:sz w:val="28"/>
              </w:rPr>
            </w:pPr>
            <w:r>
              <w:rPr>
                <w:sz w:val="28"/>
              </w:rPr>
              <w:t>3.3</w:t>
            </w:r>
            <w:r>
              <w:rPr>
                <w:spacing w:val="-7"/>
                <w:sz w:val="28"/>
              </w:rPr>
              <w:t xml:space="preserve"> </w:t>
            </w:r>
            <w:r>
              <w:rPr>
                <w:b/>
                <w:sz w:val="28"/>
              </w:rPr>
              <w:t>Рабочая</w:t>
            </w:r>
            <w:r>
              <w:rPr>
                <w:b/>
                <w:spacing w:val="-8"/>
                <w:sz w:val="28"/>
              </w:rPr>
              <w:t xml:space="preserve"> </w:t>
            </w:r>
            <w:r>
              <w:rPr>
                <w:b/>
                <w:sz w:val="28"/>
              </w:rPr>
              <w:t>программа</w:t>
            </w:r>
            <w:r>
              <w:rPr>
                <w:b/>
                <w:spacing w:val="-7"/>
                <w:sz w:val="28"/>
              </w:rPr>
              <w:t xml:space="preserve"> </w:t>
            </w:r>
            <w:r>
              <w:rPr>
                <w:b/>
                <w:spacing w:val="-2"/>
                <w:sz w:val="28"/>
              </w:rPr>
              <w:t>воспитания</w:t>
            </w:r>
          </w:p>
        </w:tc>
        <w:tc>
          <w:tcPr>
            <w:tcW w:w="1100" w:type="dxa"/>
          </w:tcPr>
          <w:p>
            <w:pPr>
              <w:pStyle w:val="8"/>
              <w:spacing w:line="302" w:lineRule="exact"/>
              <w:ind w:left="114"/>
              <w:rPr>
                <w:sz w:val="28"/>
              </w:rPr>
            </w:pPr>
            <w:r>
              <w:rPr>
                <w:spacing w:val="-2"/>
                <w:sz w:val="28"/>
              </w:rPr>
              <w:t>Стр.394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9208" w:type="dxa"/>
          </w:tcPr>
          <w:p>
            <w:pPr>
              <w:pStyle w:val="8"/>
              <w:spacing w:line="302" w:lineRule="exact"/>
              <w:ind w:left="50"/>
              <w:rPr>
                <w:sz w:val="28"/>
              </w:rPr>
            </w:pPr>
            <w:r>
              <w:rPr>
                <w:sz w:val="28"/>
              </w:rPr>
              <w:t>Целевой</w:t>
            </w:r>
            <w:r>
              <w:rPr>
                <w:spacing w:val="-12"/>
                <w:sz w:val="28"/>
              </w:rPr>
              <w:t xml:space="preserve"> </w:t>
            </w:r>
            <w:r>
              <w:rPr>
                <w:spacing w:val="-2"/>
                <w:sz w:val="28"/>
              </w:rPr>
              <w:t>раздел</w:t>
            </w:r>
          </w:p>
        </w:tc>
        <w:tc>
          <w:tcPr>
            <w:tcW w:w="1100" w:type="dxa"/>
          </w:tcPr>
          <w:p>
            <w:pPr>
              <w:pStyle w:val="8"/>
              <w:spacing w:line="302" w:lineRule="exact"/>
              <w:ind w:left="114"/>
              <w:rPr>
                <w:sz w:val="28"/>
              </w:rPr>
            </w:pPr>
            <w:r>
              <w:rPr>
                <w:spacing w:val="-2"/>
                <w:sz w:val="28"/>
              </w:rPr>
              <w:t>Стр.394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9208" w:type="dxa"/>
          </w:tcPr>
          <w:p>
            <w:pPr>
              <w:pStyle w:val="8"/>
              <w:spacing w:line="315" w:lineRule="exact"/>
              <w:ind w:left="50"/>
              <w:rPr>
                <w:sz w:val="28"/>
              </w:rPr>
            </w:pPr>
            <w:r>
              <w:rPr>
                <w:sz w:val="28"/>
              </w:rPr>
              <w:t>Содержательный</w:t>
            </w:r>
            <w:r>
              <w:rPr>
                <w:spacing w:val="-17"/>
                <w:sz w:val="28"/>
              </w:rPr>
              <w:t xml:space="preserve"> </w:t>
            </w:r>
            <w:r>
              <w:rPr>
                <w:spacing w:val="-2"/>
                <w:sz w:val="28"/>
              </w:rPr>
              <w:t>раздел</w:t>
            </w:r>
          </w:p>
          <w:p>
            <w:pPr>
              <w:pStyle w:val="8"/>
              <w:ind w:left="50"/>
              <w:rPr>
                <w:sz w:val="28"/>
              </w:rPr>
            </w:pPr>
            <w:r>
              <w:rPr>
                <w:sz w:val="28"/>
              </w:rPr>
              <w:t>Уклад</w:t>
            </w:r>
            <w:r>
              <w:rPr>
                <w:spacing w:val="-14"/>
                <w:sz w:val="28"/>
              </w:rPr>
              <w:t xml:space="preserve"> </w:t>
            </w:r>
            <w:r>
              <w:rPr>
                <w:sz w:val="28"/>
              </w:rPr>
              <w:t>образовательной</w:t>
            </w:r>
            <w:r>
              <w:rPr>
                <w:spacing w:val="-16"/>
                <w:sz w:val="28"/>
              </w:rPr>
              <w:t xml:space="preserve"> </w:t>
            </w:r>
            <w:r>
              <w:rPr>
                <w:spacing w:val="-2"/>
                <w:sz w:val="28"/>
              </w:rPr>
              <w:t>организации</w:t>
            </w:r>
          </w:p>
          <w:p>
            <w:pPr>
              <w:pStyle w:val="8"/>
              <w:spacing w:before="4"/>
              <w:ind w:left="50"/>
              <w:rPr>
                <w:sz w:val="28"/>
              </w:rPr>
            </w:pPr>
            <w:r>
              <w:rPr>
                <w:sz w:val="28"/>
              </w:rPr>
              <w:t>Виды,</w:t>
            </w:r>
            <w:r>
              <w:rPr>
                <w:spacing w:val="-6"/>
                <w:sz w:val="28"/>
              </w:rPr>
              <w:t xml:space="preserve"> </w:t>
            </w:r>
            <w:r>
              <w:rPr>
                <w:sz w:val="28"/>
              </w:rPr>
              <w:t>формы</w:t>
            </w:r>
            <w:r>
              <w:rPr>
                <w:spacing w:val="-9"/>
                <w:sz w:val="28"/>
              </w:rPr>
              <w:t xml:space="preserve"> </w:t>
            </w:r>
            <w:r>
              <w:rPr>
                <w:sz w:val="28"/>
              </w:rPr>
              <w:t>и</w:t>
            </w:r>
            <w:r>
              <w:rPr>
                <w:spacing w:val="-8"/>
                <w:sz w:val="28"/>
              </w:rPr>
              <w:t xml:space="preserve"> </w:t>
            </w:r>
            <w:r>
              <w:rPr>
                <w:sz w:val="28"/>
              </w:rPr>
              <w:t>содержание</w:t>
            </w:r>
            <w:r>
              <w:rPr>
                <w:spacing w:val="-6"/>
                <w:sz w:val="28"/>
              </w:rPr>
              <w:t xml:space="preserve"> </w:t>
            </w:r>
            <w:r>
              <w:rPr>
                <w:sz w:val="28"/>
              </w:rPr>
              <w:t>воспитательной</w:t>
            </w:r>
            <w:r>
              <w:rPr>
                <w:spacing w:val="-9"/>
                <w:sz w:val="28"/>
              </w:rPr>
              <w:t xml:space="preserve"> </w:t>
            </w:r>
            <w:r>
              <w:rPr>
                <w:spacing w:val="-2"/>
                <w:sz w:val="28"/>
              </w:rPr>
              <w:t>деятельности</w:t>
            </w:r>
          </w:p>
        </w:tc>
        <w:tc>
          <w:tcPr>
            <w:tcW w:w="1100" w:type="dxa"/>
          </w:tcPr>
          <w:p>
            <w:pPr>
              <w:pStyle w:val="8"/>
              <w:spacing w:line="315" w:lineRule="exact"/>
              <w:ind w:left="114"/>
              <w:rPr>
                <w:sz w:val="28"/>
              </w:rPr>
            </w:pPr>
            <w:r>
              <w:rPr>
                <w:spacing w:val="-2"/>
                <w:sz w:val="28"/>
              </w:rPr>
              <w:t>Стр.403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trPr>
        <w:tc>
          <w:tcPr>
            <w:tcW w:w="9208" w:type="dxa"/>
          </w:tcPr>
          <w:p>
            <w:pPr>
              <w:pStyle w:val="8"/>
              <w:spacing w:before="223" w:line="308" w:lineRule="exact"/>
              <w:ind w:left="50"/>
              <w:rPr>
                <w:sz w:val="28"/>
              </w:rPr>
            </w:pPr>
            <w:r>
              <w:rPr>
                <w:sz w:val="28"/>
              </w:rPr>
              <w:t>Организационный</w:t>
            </w:r>
            <w:r>
              <w:rPr>
                <w:spacing w:val="-12"/>
                <w:sz w:val="28"/>
              </w:rPr>
              <w:t xml:space="preserve"> </w:t>
            </w:r>
            <w:r>
              <w:rPr>
                <w:sz w:val="28"/>
              </w:rPr>
              <w:t>раздел</w:t>
            </w:r>
            <w:r>
              <w:rPr>
                <w:spacing w:val="-11"/>
                <w:sz w:val="28"/>
              </w:rPr>
              <w:t xml:space="preserve"> </w:t>
            </w:r>
            <w:r>
              <w:rPr>
                <w:sz w:val="28"/>
              </w:rPr>
              <w:t>Рабочей</w:t>
            </w:r>
            <w:r>
              <w:rPr>
                <w:spacing w:val="-12"/>
                <w:sz w:val="28"/>
              </w:rPr>
              <w:t xml:space="preserve"> </w:t>
            </w:r>
            <w:r>
              <w:rPr>
                <w:sz w:val="28"/>
              </w:rPr>
              <w:t>программы</w:t>
            </w:r>
            <w:r>
              <w:rPr>
                <w:spacing w:val="-12"/>
                <w:sz w:val="28"/>
              </w:rPr>
              <w:t xml:space="preserve"> </w:t>
            </w:r>
            <w:r>
              <w:rPr>
                <w:spacing w:val="-2"/>
                <w:sz w:val="28"/>
              </w:rPr>
              <w:t>воспитания</w:t>
            </w:r>
          </w:p>
        </w:tc>
        <w:tc>
          <w:tcPr>
            <w:tcW w:w="1100" w:type="dxa"/>
          </w:tcPr>
          <w:p>
            <w:pPr>
              <w:pStyle w:val="8"/>
              <w:spacing w:before="223" w:line="308" w:lineRule="exact"/>
              <w:ind w:left="114"/>
              <w:rPr>
                <w:sz w:val="28"/>
              </w:rPr>
            </w:pPr>
            <w:r>
              <w:rPr>
                <w:spacing w:val="-2"/>
                <w:sz w:val="28"/>
              </w:rPr>
              <w:t>Стр.428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atLeast"/>
        </w:trPr>
        <w:tc>
          <w:tcPr>
            <w:tcW w:w="9208" w:type="dxa"/>
          </w:tcPr>
          <w:p>
            <w:pPr>
              <w:pStyle w:val="8"/>
              <w:spacing w:line="304" w:lineRule="exact"/>
              <w:ind w:left="50"/>
              <w:rPr>
                <w:b/>
                <w:sz w:val="28"/>
              </w:rPr>
            </w:pPr>
            <w:r>
              <w:rPr>
                <w:b/>
                <w:sz w:val="28"/>
              </w:rPr>
              <w:t>IV.</w:t>
            </w:r>
            <w:r>
              <w:rPr>
                <w:b/>
                <w:spacing w:val="-11"/>
                <w:sz w:val="28"/>
              </w:rPr>
              <w:t xml:space="preserve"> </w:t>
            </w:r>
            <w:r>
              <w:rPr>
                <w:b/>
                <w:sz w:val="28"/>
              </w:rPr>
              <w:t>Организационный</w:t>
            </w:r>
            <w:r>
              <w:rPr>
                <w:b/>
                <w:spacing w:val="-14"/>
                <w:sz w:val="28"/>
              </w:rPr>
              <w:t xml:space="preserve"> </w:t>
            </w:r>
            <w:r>
              <w:rPr>
                <w:b/>
                <w:spacing w:val="-2"/>
                <w:sz w:val="28"/>
              </w:rPr>
              <w:t>раздел</w:t>
            </w:r>
          </w:p>
        </w:tc>
        <w:tc>
          <w:tcPr>
            <w:tcW w:w="1100" w:type="dxa"/>
          </w:tcPr>
          <w:p>
            <w:pPr>
              <w:pStyle w:val="8"/>
              <w:spacing w:line="304" w:lineRule="exact"/>
              <w:ind w:left="114"/>
              <w:rPr>
                <w:sz w:val="28"/>
              </w:rPr>
            </w:pPr>
            <w:r>
              <w:rPr>
                <w:spacing w:val="-2"/>
                <w:sz w:val="28"/>
              </w:rPr>
              <w:t>Стр.440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9208" w:type="dxa"/>
          </w:tcPr>
          <w:p>
            <w:pPr>
              <w:pStyle w:val="8"/>
              <w:spacing w:line="299" w:lineRule="exact"/>
              <w:ind w:left="50"/>
              <w:rPr>
                <w:sz w:val="28"/>
              </w:rPr>
            </w:pPr>
            <w:r>
              <w:rPr>
                <w:sz w:val="28"/>
              </w:rPr>
              <w:t>4.1</w:t>
            </w:r>
            <w:r>
              <w:rPr>
                <w:spacing w:val="-7"/>
                <w:sz w:val="28"/>
              </w:rPr>
              <w:t xml:space="preserve"> </w:t>
            </w:r>
            <w:r>
              <w:rPr>
                <w:sz w:val="28"/>
              </w:rPr>
              <w:t>Учебный</w:t>
            </w:r>
            <w:r>
              <w:rPr>
                <w:spacing w:val="-6"/>
                <w:sz w:val="28"/>
              </w:rPr>
              <w:t xml:space="preserve"> </w:t>
            </w:r>
            <w:r>
              <w:rPr>
                <w:spacing w:val="-4"/>
                <w:sz w:val="28"/>
              </w:rPr>
              <w:t>план</w:t>
            </w:r>
          </w:p>
        </w:tc>
        <w:tc>
          <w:tcPr>
            <w:tcW w:w="1100" w:type="dxa"/>
          </w:tcPr>
          <w:p>
            <w:pPr>
              <w:pStyle w:val="8"/>
              <w:spacing w:line="299" w:lineRule="exact"/>
              <w:ind w:left="114"/>
              <w:rPr>
                <w:sz w:val="28"/>
              </w:rPr>
            </w:pPr>
            <w:r>
              <w:rPr>
                <w:spacing w:val="-2"/>
                <w:sz w:val="28"/>
              </w:rPr>
              <w:t>Стр.440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9208" w:type="dxa"/>
          </w:tcPr>
          <w:p>
            <w:pPr>
              <w:pStyle w:val="8"/>
              <w:spacing w:line="302" w:lineRule="exact"/>
              <w:ind w:left="50"/>
              <w:rPr>
                <w:sz w:val="28"/>
              </w:rPr>
            </w:pPr>
            <w:r>
              <w:rPr>
                <w:sz w:val="28"/>
              </w:rPr>
              <w:t>4.2</w:t>
            </w:r>
            <w:r>
              <w:rPr>
                <w:spacing w:val="-11"/>
                <w:sz w:val="28"/>
              </w:rPr>
              <w:t xml:space="preserve"> </w:t>
            </w:r>
            <w:r>
              <w:rPr>
                <w:sz w:val="28"/>
              </w:rPr>
              <w:t>Календарный</w:t>
            </w:r>
            <w:r>
              <w:rPr>
                <w:spacing w:val="-10"/>
                <w:sz w:val="28"/>
              </w:rPr>
              <w:t xml:space="preserve"> </w:t>
            </w:r>
            <w:r>
              <w:rPr>
                <w:sz w:val="28"/>
              </w:rPr>
              <w:t>учебный</w:t>
            </w:r>
            <w:r>
              <w:rPr>
                <w:spacing w:val="-10"/>
                <w:sz w:val="28"/>
              </w:rPr>
              <w:t xml:space="preserve"> </w:t>
            </w:r>
            <w:r>
              <w:rPr>
                <w:spacing w:val="-2"/>
                <w:sz w:val="28"/>
              </w:rPr>
              <w:t>график</w:t>
            </w:r>
          </w:p>
        </w:tc>
        <w:tc>
          <w:tcPr>
            <w:tcW w:w="1100" w:type="dxa"/>
          </w:tcPr>
          <w:p>
            <w:pPr>
              <w:pStyle w:val="8"/>
              <w:spacing w:line="302" w:lineRule="exact"/>
              <w:ind w:left="114"/>
              <w:rPr>
                <w:sz w:val="28"/>
              </w:rPr>
            </w:pPr>
            <w:r>
              <w:rPr>
                <w:spacing w:val="-2"/>
                <w:sz w:val="28"/>
              </w:rPr>
              <w:t>Стр.446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9208" w:type="dxa"/>
          </w:tcPr>
          <w:p>
            <w:pPr>
              <w:pStyle w:val="8"/>
              <w:spacing w:line="302" w:lineRule="exact"/>
              <w:ind w:left="50"/>
              <w:rPr>
                <w:sz w:val="28"/>
              </w:rPr>
            </w:pPr>
            <w:r>
              <w:rPr>
                <w:sz w:val="28"/>
              </w:rPr>
              <w:t>4.3</w:t>
            </w:r>
            <w:r>
              <w:rPr>
                <w:spacing w:val="-8"/>
                <w:sz w:val="28"/>
              </w:rPr>
              <w:t xml:space="preserve"> </w:t>
            </w:r>
            <w:r>
              <w:rPr>
                <w:sz w:val="28"/>
              </w:rPr>
              <w:t>План</w:t>
            </w:r>
            <w:r>
              <w:rPr>
                <w:spacing w:val="-8"/>
                <w:sz w:val="28"/>
              </w:rPr>
              <w:t xml:space="preserve"> </w:t>
            </w:r>
            <w:r>
              <w:rPr>
                <w:sz w:val="28"/>
              </w:rPr>
              <w:t>внеурочной</w:t>
            </w:r>
            <w:r>
              <w:rPr>
                <w:spacing w:val="-8"/>
                <w:sz w:val="28"/>
              </w:rPr>
              <w:t xml:space="preserve"> </w:t>
            </w:r>
            <w:r>
              <w:rPr>
                <w:spacing w:val="-2"/>
                <w:sz w:val="28"/>
              </w:rPr>
              <w:t>деятельности</w:t>
            </w:r>
          </w:p>
        </w:tc>
        <w:tc>
          <w:tcPr>
            <w:tcW w:w="1100" w:type="dxa"/>
          </w:tcPr>
          <w:p>
            <w:pPr>
              <w:pStyle w:val="8"/>
              <w:spacing w:line="302" w:lineRule="exact"/>
              <w:ind w:left="114"/>
              <w:rPr>
                <w:sz w:val="28"/>
              </w:rPr>
            </w:pPr>
            <w:r>
              <w:rPr>
                <w:spacing w:val="-2"/>
                <w:sz w:val="28"/>
              </w:rPr>
              <w:t>Стр.448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9208" w:type="dxa"/>
          </w:tcPr>
          <w:p>
            <w:pPr>
              <w:pStyle w:val="8"/>
              <w:spacing w:line="304" w:lineRule="exact"/>
              <w:ind w:left="50"/>
              <w:rPr>
                <w:sz w:val="28"/>
              </w:rPr>
            </w:pPr>
            <w:r>
              <w:rPr>
                <w:sz w:val="28"/>
              </w:rPr>
              <w:t>4.4</w:t>
            </w:r>
            <w:r>
              <w:rPr>
                <w:spacing w:val="-11"/>
                <w:sz w:val="28"/>
              </w:rPr>
              <w:t xml:space="preserve"> </w:t>
            </w:r>
            <w:r>
              <w:rPr>
                <w:sz w:val="28"/>
              </w:rPr>
              <w:t>Календарный</w:t>
            </w:r>
            <w:r>
              <w:rPr>
                <w:spacing w:val="-8"/>
                <w:sz w:val="28"/>
              </w:rPr>
              <w:t xml:space="preserve"> </w:t>
            </w:r>
            <w:r>
              <w:rPr>
                <w:sz w:val="28"/>
              </w:rPr>
              <w:t>план</w:t>
            </w:r>
            <w:r>
              <w:rPr>
                <w:spacing w:val="-11"/>
                <w:sz w:val="28"/>
              </w:rPr>
              <w:t xml:space="preserve"> </w:t>
            </w:r>
            <w:r>
              <w:rPr>
                <w:sz w:val="28"/>
              </w:rPr>
              <w:t>воспитательной</w:t>
            </w:r>
            <w:r>
              <w:rPr>
                <w:spacing w:val="-11"/>
                <w:sz w:val="28"/>
              </w:rPr>
              <w:t xml:space="preserve"> </w:t>
            </w:r>
            <w:r>
              <w:rPr>
                <w:spacing w:val="-2"/>
                <w:sz w:val="28"/>
              </w:rPr>
              <w:t>работы</w:t>
            </w:r>
          </w:p>
        </w:tc>
        <w:tc>
          <w:tcPr>
            <w:tcW w:w="1100" w:type="dxa"/>
          </w:tcPr>
          <w:p>
            <w:pPr>
              <w:pStyle w:val="8"/>
              <w:spacing w:line="304" w:lineRule="exact"/>
              <w:ind w:left="114"/>
              <w:rPr>
                <w:sz w:val="28"/>
              </w:rPr>
            </w:pPr>
            <w:r>
              <w:rPr>
                <w:spacing w:val="-2"/>
                <w:sz w:val="28"/>
              </w:rPr>
              <w:t>Стр.458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7" w:hRule="atLeast"/>
        </w:trPr>
        <w:tc>
          <w:tcPr>
            <w:tcW w:w="9208" w:type="dxa"/>
          </w:tcPr>
          <w:p>
            <w:pPr>
              <w:pStyle w:val="8"/>
              <w:spacing w:line="297" w:lineRule="exact"/>
              <w:ind w:left="50"/>
              <w:rPr>
                <w:sz w:val="28"/>
              </w:rPr>
            </w:pPr>
            <w:r>
              <w:rPr>
                <w:sz w:val="28"/>
              </w:rPr>
              <w:t>4.5</w:t>
            </w:r>
            <w:r>
              <w:rPr>
                <w:spacing w:val="-11"/>
                <w:sz w:val="28"/>
              </w:rPr>
              <w:t xml:space="preserve"> </w:t>
            </w:r>
            <w:r>
              <w:rPr>
                <w:sz w:val="28"/>
              </w:rPr>
              <w:t>Характеристика</w:t>
            </w:r>
            <w:r>
              <w:rPr>
                <w:spacing w:val="-10"/>
                <w:sz w:val="28"/>
              </w:rPr>
              <w:t xml:space="preserve"> </w:t>
            </w:r>
            <w:r>
              <w:rPr>
                <w:sz w:val="28"/>
              </w:rPr>
              <w:t>условий</w:t>
            </w:r>
            <w:r>
              <w:rPr>
                <w:spacing w:val="-11"/>
                <w:sz w:val="28"/>
              </w:rPr>
              <w:t xml:space="preserve"> </w:t>
            </w:r>
            <w:r>
              <w:rPr>
                <w:sz w:val="28"/>
              </w:rPr>
              <w:t>реализации</w:t>
            </w:r>
            <w:r>
              <w:rPr>
                <w:spacing w:val="-11"/>
                <w:sz w:val="28"/>
              </w:rPr>
              <w:t xml:space="preserve"> </w:t>
            </w:r>
            <w:r>
              <w:rPr>
                <w:sz w:val="28"/>
              </w:rPr>
              <w:t>программы</w:t>
            </w:r>
            <w:r>
              <w:rPr>
                <w:spacing w:val="-11"/>
                <w:sz w:val="28"/>
              </w:rPr>
              <w:t xml:space="preserve"> </w:t>
            </w:r>
            <w:r>
              <w:rPr>
                <w:spacing w:val="-5"/>
                <w:sz w:val="28"/>
              </w:rPr>
              <w:t>НОО</w:t>
            </w:r>
          </w:p>
        </w:tc>
        <w:tc>
          <w:tcPr>
            <w:tcW w:w="1100" w:type="dxa"/>
          </w:tcPr>
          <w:p>
            <w:pPr>
              <w:pStyle w:val="8"/>
              <w:spacing w:line="297" w:lineRule="exact"/>
              <w:ind w:left="114"/>
              <w:rPr>
                <w:sz w:val="28"/>
              </w:rPr>
            </w:pPr>
            <w:r>
              <w:rPr>
                <w:spacing w:val="-2"/>
                <w:sz w:val="28"/>
              </w:rPr>
              <w:t>Стр.459</w:t>
            </w:r>
          </w:p>
        </w:tc>
      </w:tr>
    </w:tbl>
    <w:p>
      <w:pPr>
        <w:spacing w:after="0" w:line="297" w:lineRule="exact"/>
        <w:rPr>
          <w:sz w:val="28"/>
        </w:rPr>
        <w:sectPr>
          <w:footerReference r:id="rId5" w:type="default"/>
          <w:pgSz w:w="11910" w:h="16840"/>
          <w:pgMar w:top="1600" w:right="400" w:bottom="740" w:left="900" w:header="0" w:footer="541" w:gutter="0"/>
          <w:cols w:space="720" w:num="1"/>
        </w:sectPr>
      </w:pPr>
    </w:p>
    <w:p>
      <w:pPr>
        <w:pStyle w:val="2"/>
        <w:numPr>
          <w:ilvl w:val="0"/>
          <w:numId w:val="1"/>
        </w:numPr>
        <w:tabs>
          <w:tab w:val="left" w:pos="4703"/>
        </w:tabs>
        <w:spacing w:before="96" w:after="0" w:line="240" w:lineRule="auto"/>
        <w:ind w:left="4703" w:right="0" w:hanging="720"/>
        <w:jc w:val="left"/>
      </w:pPr>
      <w:r>
        <w:t>Общие</w:t>
      </w:r>
      <w:r>
        <w:rPr>
          <w:spacing w:val="-11"/>
        </w:rPr>
        <w:t xml:space="preserve"> </w:t>
      </w:r>
      <w:r>
        <w:rPr>
          <w:spacing w:val="-2"/>
        </w:rPr>
        <w:t>положения</w:t>
      </w:r>
    </w:p>
    <w:p>
      <w:pPr>
        <w:pStyle w:val="7"/>
        <w:numPr>
          <w:ilvl w:val="0"/>
          <w:numId w:val="2"/>
        </w:numPr>
        <w:tabs>
          <w:tab w:val="left" w:pos="1321"/>
        </w:tabs>
        <w:spacing w:before="317" w:after="0" w:line="355" w:lineRule="auto"/>
        <w:ind w:left="233" w:right="160" w:firstLine="710"/>
        <w:jc w:val="both"/>
        <w:rPr>
          <w:sz w:val="28"/>
        </w:rPr>
      </w:pPr>
      <w:r>
        <w:rPr>
          <w:sz w:val="28"/>
        </w:rPr>
        <w:t>Образовательная программа начального общего образования (далее - ООП НОО)</w:t>
      </w:r>
      <w:r>
        <w:rPr>
          <w:spacing w:val="61"/>
          <w:sz w:val="28"/>
        </w:rPr>
        <w:t xml:space="preserve">  </w:t>
      </w:r>
      <w:r>
        <w:rPr>
          <w:sz w:val="28"/>
        </w:rPr>
        <w:t>разработана</w:t>
      </w:r>
      <w:r>
        <w:rPr>
          <w:spacing w:val="62"/>
          <w:sz w:val="28"/>
        </w:rPr>
        <w:t xml:space="preserve">  </w:t>
      </w:r>
      <w:r>
        <w:rPr>
          <w:sz w:val="28"/>
        </w:rPr>
        <w:t>в</w:t>
      </w:r>
      <w:r>
        <w:rPr>
          <w:spacing w:val="60"/>
          <w:sz w:val="28"/>
        </w:rPr>
        <w:t xml:space="preserve">  </w:t>
      </w:r>
      <w:r>
        <w:rPr>
          <w:sz w:val="28"/>
        </w:rPr>
        <w:t>соответствии</w:t>
      </w:r>
      <w:r>
        <w:rPr>
          <w:spacing w:val="66"/>
          <w:sz w:val="28"/>
        </w:rPr>
        <w:t xml:space="preserve">  </w:t>
      </w:r>
      <w:r>
        <w:rPr>
          <w:sz w:val="28"/>
        </w:rPr>
        <w:t>с</w:t>
      </w:r>
      <w:r>
        <w:rPr>
          <w:spacing w:val="58"/>
          <w:sz w:val="28"/>
        </w:rPr>
        <w:t xml:space="preserve">  </w:t>
      </w:r>
      <w:r>
        <w:rPr>
          <w:sz w:val="28"/>
        </w:rPr>
        <w:t>Федеральной</w:t>
      </w:r>
      <w:r>
        <w:rPr>
          <w:spacing w:val="40"/>
          <w:sz w:val="28"/>
        </w:rPr>
        <w:t xml:space="preserve">  </w:t>
      </w:r>
      <w:r>
        <w:rPr>
          <w:sz w:val="28"/>
        </w:rPr>
        <w:t>программой</w:t>
      </w:r>
      <w:r>
        <w:rPr>
          <w:spacing w:val="40"/>
          <w:sz w:val="28"/>
        </w:rPr>
        <w:t xml:space="preserve">  </w:t>
      </w:r>
      <w:r>
        <w:rPr>
          <w:sz w:val="28"/>
        </w:rPr>
        <w:t>разработки и утверждения федеральных основных общеобразовательных программ, утвержденным</w:t>
      </w:r>
      <w:r>
        <w:rPr>
          <w:spacing w:val="80"/>
          <w:w w:val="150"/>
          <w:sz w:val="28"/>
        </w:rPr>
        <w:t xml:space="preserve"> </w:t>
      </w:r>
      <w:r>
        <w:rPr>
          <w:sz w:val="28"/>
        </w:rPr>
        <w:t>приказом</w:t>
      </w:r>
      <w:r>
        <w:rPr>
          <w:spacing w:val="80"/>
          <w:w w:val="150"/>
          <w:sz w:val="28"/>
        </w:rPr>
        <w:t xml:space="preserve"> </w:t>
      </w:r>
      <w:r>
        <w:rPr>
          <w:sz w:val="28"/>
        </w:rPr>
        <w:t>Министерства</w:t>
      </w:r>
      <w:r>
        <w:rPr>
          <w:spacing w:val="80"/>
          <w:w w:val="150"/>
          <w:sz w:val="28"/>
        </w:rPr>
        <w:t xml:space="preserve"> </w:t>
      </w:r>
      <w:r>
        <w:rPr>
          <w:sz w:val="28"/>
        </w:rPr>
        <w:t>просвещения</w:t>
      </w:r>
      <w:r>
        <w:rPr>
          <w:spacing w:val="80"/>
          <w:w w:val="150"/>
          <w:sz w:val="28"/>
        </w:rPr>
        <w:t xml:space="preserve"> </w:t>
      </w:r>
      <w:r>
        <w:rPr>
          <w:sz w:val="28"/>
        </w:rPr>
        <w:t>Российской</w:t>
      </w:r>
      <w:r>
        <w:rPr>
          <w:spacing w:val="80"/>
          <w:w w:val="150"/>
          <w:sz w:val="28"/>
        </w:rPr>
        <w:t xml:space="preserve"> </w:t>
      </w:r>
      <w:r>
        <w:rPr>
          <w:sz w:val="28"/>
        </w:rPr>
        <w:t>Федерации</w:t>
      </w:r>
      <w:r>
        <w:rPr>
          <w:spacing w:val="80"/>
          <w:sz w:val="28"/>
        </w:rPr>
        <w:t xml:space="preserve"> </w:t>
      </w:r>
      <w:r>
        <w:rPr>
          <w:sz w:val="28"/>
        </w:rPr>
        <w:t>от</w:t>
      </w:r>
      <w:r>
        <w:rPr>
          <w:spacing w:val="-2"/>
          <w:sz w:val="28"/>
        </w:rPr>
        <w:t xml:space="preserve"> </w:t>
      </w:r>
      <w:r>
        <w:rPr>
          <w:sz w:val="28"/>
        </w:rPr>
        <w:t>30 сентября 2022 г. №</w:t>
      </w:r>
      <w:r>
        <w:rPr>
          <w:spacing w:val="-2"/>
          <w:sz w:val="28"/>
        </w:rPr>
        <w:t xml:space="preserve"> </w:t>
      </w:r>
      <w:r>
        <w:rPr>
          <w:sz w:val="28"/>
        </w:rPr>
        <w:t>874 (зарегистрирован Министерством юстиции Российской Федерации 2 ноября 2022 г., регистрационный № 70809).</w:t>
      </w:r>
    </w:p>
    <w:p>
      <w:pPr>
        <w:pStyle w:val="7"/>
        <w:numPr>
          <w:ilvl w:val="0"/>
          <w:numId w:val="2"/>
        </w:numPr>
        <w:tabs>
          <w:tab w:val="left" w:pos="1225"/>
        </w:tabs>
        <w:spacing w:before="3" w:after="0" w:line="355" w:lineRule="auto"/>
        <w:ind w:left="233" w:right="161" w:firstLine="710"/>
        <w:jc w:val="both"/>
        <w:rPr>
          <w:sz w:val="28"/>
        </w:rPr>
      </w:pPr>
      <w:r>
        <w:rPr>
          <w:sz w:val="28"/>
        </w:rPr>
        <w:t>Содержание ООП НОО представлено учебно-методической документацией (учебный план,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w:t>
      </w:r>
      <w:r>
        <w:rPr>
          <w:spacing w:val="-5"/>
          <w:sz w:val="28"/>
        </w:rPr>
        <w:t xml:space="preserve"> </w:t>
      </w:r>
      <w:r>
        <w:rPr>
          <w:sz w:val="28"/>
        </w:rPr>
        <w:t>Федерации</w:t>
      </w:r>
      <w:r>
        <w:rPr>
          <w:spacing w:val="-5"/>
          <w:sz w:val="28"/>
        </w:rPr>
        <w:t xml:space="preserve"> </w:t>
      </w:r>
      <w:r>
        <w:rPr>
          <w:sz w:val="28"/>
        </w:rPr>
        <w:t>базовые</w:t>
      </w:r>
      <w:r>
        <w:rPr>
          <w:spacing w:val="-4"/>
          <w:sz w:val="28"/>
        </w:rPr>
        <w:t xml:space="preserve"> </w:t>
      </w:r>
      <w:r>
        <w:rPr>
          <w:sz w:val="28"/>
        </w:rPr>
        <w:t>объем</w:t>
      </w:r>
      <w:r>
        <w:rPr>
          <w:spacing w:val="-3"/>
          <w:sz w:val="28"/>
        </w:rPr>
        <w:t xml:space="preserve"> </w:t>
      </w:r>
      <w:r>
        <w:rPr>
          <w:sz w:val="28"/>
        </w:rPr>
        <w:t>и</w:t>
      </w:r>
      <w:r>
        <w:rPr>
          <w:spacing w:val="-5"/>
          <w:sz w:val="28"/>
        </w:rPr>
        <w:t xml:space="preserve"> </w:t>
      </w:r>
      <w:r>
        <w:rPr>
          <w:sz w:val="28"/>
        </w:rPr>
        <w:t>содержание</w:t>
      </w:r>
      <w:r>
        <w:rPr>
          <w:spacing w:val="-3"/>
          <w:sz w:val="28"/>
        </w:rPr>
        <w:t xml:space="preserve"> </w:t>
      </w:r>
      <w:r>
        <w:rPr>
          <w:sz w:val="28"/>
        </w:rPr>
        <w:t>образования уровня</w:t>
      </w:r>
      <w:r>
        <w:rPr>
          <w:spacing w:val="-4"/>
          <w:sz w:val="28"/>
        </w:rPr>
        <w:t xml:space="preserve"> </w:t>
      </w:r>
      <w:r>
        <w:rPr>
          <w:sz w:val="28"/>
        </w:rPr>
        <w:t xml:space="preserve">начального общего образования, планируемые результаты освоения образовательной </w:t>
      </w:r>
      <w:r>
        <w:rPr>
          <w:spacing w:val="-2"/>
          <w:sz w:val="28"/>
        </w:rPr>
        <w:t>программы</w:t>
      </w:r>
      <w:r>
        <w:rPr>
          <w:spacing w:val="-2"/>
          <w:sz w:val="28"/>
          <w:vertAlign w:val="superscript"/>
        </w:rPr>
        <w:t>1</w:t>
      </w:r>
      <w:r>
        <w:rPr>
          <w:spacing w:val="-2"/>
          <w:sz w:val="28"/>
          <w:vertAlign w:val="baseline"/>
        </w:rPr>
        <w:t>.</w:t>
      </w:r>
    </w:p>
    <w:p>
      <w:pPr>
        <w:pStyle w:val="7"/>
        <w:numPr>
          <w:ilvl w:val="0"/>
          <w:numId w:val="2"/>
        </w:numPr>
        <w:tabs>
          <w:tab w:val="left" w:pos="1225"/>
        </w:tabs>
        <w:spacing w:before="0" w:after="0" w:line="355" w:lineRule="auto"/>
        <w:ind w:left="233" w:right="178" w:firstLine="710"/>
        <w:jc w:val="both"/>
        <w:rPr>
          <w:sz w:val="28"/>
        </w:rPr>
      </w:pPr>
      <w:r>
        <w:rPr>
          <w:sz w:val="28"/>
        </w:rPr>
        <w:t>При разработке ООП НОО образовательная организация предусматривает непосредственное применение при реализации обязательной части ООП НОО федеральных</w:t>
      </w:r>
      <w:r>
        <w:rPr>
          <w:spacing w:val="63"/>
          <w:sz w:val="28"/>
        </w:rPr>
        <w:t xml:space="preserve">  </w:t>
      </w:r>
      <w:r>
        <w:rPr>
          <w:sz w:val="28"/>
        </w:rPr>
        <w:t>рабочих</w:t>
      </w:r>
      <w:r>
        <w:rPr>
          <w:spacing w:val="62"/>
          <w:sz w:val="28"/>
        </w:rPr>
        <w:t xml:space="preserve">  </w:t>
      </w:r>
      <w:r>
        <w:rPr>
          <w:sz w:val="28"/>
        </w:rPr>
        <w:t>программ</w:t>
      </w:r>
      <w:r>
        <w:rPr>
          <w:spacing w:val="66"/>
          <w:sz w:val="28"/>
        </w:rPr>
        <w:t xml:space="preserve">  </w:t>
      </w:r>
      <w:r>
        <w:rPr>
          <w:sz w:val="28"/>
        </w:rPr>
        <w:t>по</w:t>
      </w:r>
      <w:r>
        <w:rPr>
          <w:spacing w:val="65"/>
          <w:sz w:val="28"/>
        </w:rPr>
        <w:t xml:space="preserve">  </w:t>
      </w:r>
      <w:r>
        <w:rPr>
          <w:sz w:val="28"/>
        </w:rPr>
        <w:t>учебным</w:t>
      </w:r>
      <w:r>
        <w:rPr>
          <w:spacing w:val="66"/>
          <w:sz w:val="28"/>
        </w:rPr>
        <w:t xml:space="preserve">  </w:t>
      </w:r>
      <w:r>
        <w:rPr>
          <w:sz w:val="28"/>
        </w:rPr>
        <w:t>предметам</w:t>
      </w:r>
      <w:r>
        <w:rPr>
          <w:spacing w:val="66"/>
          <w:sz w:val="28"/>
        </w:rPr>
        <w:t xml:space="preserve">  </w:t>
      </w:r>
      <w:r>
        <w:rPr>
          <w:sz w:val="28"/>
        </w:rPr>
        <w:t>«Русский</w:t>
      </w:r>
      <w:r>
        <w:rPr>
          <w:spacing w:val="65"/>
          <w:sz w:val="28"/>
        </w:rPr>
        <w:t xml:space="preserve">  </w:t>
      </w:r>
      <w:r>
        <w:rPr>
          <w:spacing w:val="-2"/>
          <w:sz w:val="28"/>
        </w:rPr>
        <w:t>язык»,</w:t>
      </w:r>
    </w:p>
    <w:p>
      <w:pPr>
        <w:pStyle w:val="5"/>
        <w:ind w:firstLine="0"/>
      </w:pPr>
      <w:r>
        <w:t>«Литературное</w:t>
      </w:r>
      <w:r>
        <w:rPr>
          <w:spacing w:val="-15"/>
        </w:rPr>
        <w:t xml:space="preserve"> </w:t>
      </w:r>
      <w:r>
        <w:t>чтение»,</w:t>
      </w:r>
      <w:r>
        <w:rPr>
          <w:spacing w:val="-10"/>
        </w:rPr>
        <w:t xml:space="preserve"> </w:t>
      </w:r>
      <w:r>
        <w:t>«Окружающий</w:t>
      </w:r>
      <w:r>
        <w:rPr>
          <w:spacing w:val="-11"/>
        </w:rPr>
        <w:t xml:space="preserve"> </w:t>
      </w:r>
      <w:r>
        <w:rPr>
          <w:spacing w:val="-2"/>
        </w:rPr>
        <w:t>мир»</w:t>
      </w:r>
      <w:r>
        <w:rPr>
          <w:spacing w:val="-2"/>
          <w:vertAlign w:val="superscript"/>
        </w:rPr>
        <w:t>2</w:t>
      </w:r>
      <w:r>
        <w:rPr>
          <w:spacing w:val="-2"/>
          <w:vertAlign w:val="baseline"/>
        </w:rPr>
        <w:t>.</w:t>
      </w:r>
    </w:p>
    <w:p>
      <w:pPr>
        <w:pStyle w:val="7"/>
        <w:numPr>
          <w:ilvl w:val="0"/>
          <w:numId w:val="3"/>
        </w:numPr>
        <w:tabs>
          <w:tab w:val="left" w:pos="1225"/>
        </w:tabs>
        <w:spacing w:before="151" w:after="0" w:line="355" w:lineRule="auto"/>
        <w:ind w:left="233" w:right="173" w:firstLine="710"/>
        <w:jc w:val="both"/>
        <w:rPr>
          <w:sz w:val="28"/>
        </w:rPr>
      </w:pPr>
      <w:r>
        <w:rPr>
          <w:sz w:val="28"/>
        </w:rPr>
        <w:t xml:space="preserve">ООП НОО включает три раздела: целевой, содержательный, </w:t>
      </w:r>
      <w:r>
        <w:rPr>
          <w:spacing w:val="-2"/>
          <w:sz w:val="28"/>
        </w:rPr>
        <w:t>организационный</w:t>
      </w:r>
      <w:r>
        <w:rPr>
          <w:spacing w:val="-2"/>
          <w:sz w:val="28"/>
          <w:vertAlign w:val="superscript"/>
        </w:rPr>
        <w:t>3</w:t>
      </w:r>
      <w:r>
        <w:rPr>
          <w:spacing w:val="-2"/>
          <w:sz w:val="28"/>
          <w:vertAlign w:val="baseline"/>
        </w:rPr>
        <w:t>.</w:t>
      </w:r>
    </w:p>
    <w:p>
      <w:pPr>
        <w:pStyle w:val="5"/>
        <w:spacing w:before="91"/>
        <w:ind w:left="0" w:firstLine="0"/>
        <w:jc w:val="left"/>
        <w:rPr>
          <w:sz w:val="20"/>
        </w:rPr>
      </w:pPr>
      <w:r>
        <mc:AlternateContent>
          <mc:Choice Requires="wps">
            <w:drawing>
              <wp:anchor distT="0" distB="0" distL="0" distR="0" simplePos="0" relativeHeight="251661312" behindDoc="1" locked="0" layoutInCell="1" allowOverlap="1">
                <wp:simplePos x="0" y="0"/>
                <wp:positionH relativeFrom="page">
                  <wp:posOffset>719455</wp:posOffset>
                </wp:positionH>
                <wp:positionV relativeFrom="paragraph">
                  <wp:posOffset>219075</wp:posOffset>
                </wp:positionV>
                <wp:extent cx="1829435" cy="6350"/>
                <wp:effectExtent l="0" t="0" r="0" b="0"/>
                <wp:wrapTopAndBottom/>
                <wp:docPr id="15" name="Graphic 15"/>
                <wp:cNvGraphicFramePr/>
                <a:graphic xmlns:a="http://schemas.openxmlformats.org/drawingml/2006/main">
                  <a:graphicData uri="http://schemas.microsoft.com/office/word/2010/wordprocessingShape">
                    <wps:wsp>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noAutofit/>
                      </wps:bodyPr>
                    </wps:wsp>
                  </a:graphicData>
                </a:graphic>
              </wp:anchor>
            </w:drawing>
          </mc:Choice>
          <mc:Fallback>
            <w:pict>
              <v:shape id="Graphic 15" o:spid="_x0000_s1026" o:spt="100" style="position:absolute;left:0pt;margin-left:56.65pt;margin-top:17.25pt;height:0.5pt;width:144.05pt;mso-position-horizontal-relative:page;mso-wrap-distance-bottom:0pt;mso-wrap-distance-top:0pt;z-index:-251655168;mso-width-relative:page;mso-height-relative:page;" fillcolor="#000000" filled="t" stroked="f" coordsize="1829435,6350" o:gfxdata="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6+itj1wAA&#10;AAkBAAAPAAAAAAAAAAEAIAAAACIAAABkcnMvZG93bnJldi54bWxQSwECFAAUAAAACACHTuJA9J0V&#10;EB8CAADeBAAADgAAAAAAAAABACAAAAAmAQAAZHJzL2Uyb0RvYy54bWxQSwUGAAAAAAYABgBZAQAA&#10;twUAAAAA&#10;" path="m1829435,0l0,0,0,6095,1829435,6095,1829435,0xe">
                <v:fill on="t" focussize="0,0"/>
                <v:stroke on="f"/>
                <v:imagedata o:title=""/>
                <o:lock v:ext="edit" aspectratio="f"/>
                <v:textbox inset="0mm,0mm,0mm,0mm"/>
                <w10:wrap type="topAndBottom"/>
              </v:shape>
            </w:pict>
          </mc:Fallback>
        </mc:AlternateContent>
      </w:r>
    </w:p>
    <w:p>
      <w:pPr>
        <w:spacing w:before="107" w:line="240" w:lineRule="auto"/>
        <w:ind w:left="233" w:right="163" w:firstLine="0"/>
        <w:jc w:val="both"/>
        <w:rPr>
          <w:sz w:val="24"/>
        </w:rPr>
      </w:pPr>
      <w:r>
        <w:rPr>
          <w:rFonts w:ascii="Calibri" w:hAnsi="Calibri"/>
          <w:position w:val="7"/>
          <w:sz w:val="13"/>
        </w:rPr>
        <w:t>1</w:t>
      </w:r>
      <w:r>
        <w:rPr>
          <w:rFonts w:ascii="Calibri" w:hAnsi="Calibri"/>
          <w:spacing w:val="69"/>
          <w:position w:val="7"/>
          <w:sz w:val="13"/>
        </w:rPr>
        <w:t xml:space="preserve"> </w:t>
      </w:r>
      <w:r>
        <w:rPr>
          <w:sz w:val="24"/>
        </w:rPr>
        <w:t>Пункт</w:t>
      </w:r>
      <w:r>
        <w:rPr>
          <w:spacing w:val="40"/>
          <w:sz w:val="24"/>
        </w:rPr>
        <w:t xml:space="preserve"> </w:t>
      </w:r>
      <w:r>
        <w:rPr>
          <w:sz w:val="24"/>
        </w:rPr>
        <w:t>10</w:t>
      </w:r>
      <w:r>
        <w:rPr>
          <w:sz w:val="24"/>
          <w:vertAlign w:val="superscript"/>
        </w:rPr>
        <w:t>1</w:t>
      </w:r>
      <w:r>
        <w:rPr>
          <w:spacing w:val="54"/>
          <w:sz w:val="24"/>
          <w:vertAlign w:val="baseline"/>
        </w:rPr>
        <w:t xml:space="preserve"> </w:t>
      </w:r>
      <w:r>
        <w:rPr>
          <w:sz w:val="24"/>
          <w:vertAlign w:val="baseline"/>
        </w:rPr>
        <w:t>статьи</w:t>
      </w:r>
      <w:r>
        <w:rPr>
          <w:spacing w:val="40"/>
          <w:sz w:val="24"/>
          <w:vertAlign w:val="baseline"/>
        </w:rPr>
        <w:t xml:space="preserve"> </w:t>
      </w:r>
      <w:r>
        <w:rPr>
          <w:sz w:val="24"/>
          <w:vertAlign w:val="baseline"/>
        </w:rPr>
        <w:t>2</w:t>
      </w:r>
      <w:r>
        <w:rPr>
          <w:spacing w:val="40"/>
          <w:sz w:val="24"/>
          <w:vertAlign w:val="baseline"/>
        </w:rPr>
        <w:t xml:space="preserve"> </w:t>
      </w:r>
      <w:r>
        <w:rPr>
          <w:sz w:val="24"/>
          <w:vertAlign w:val="baseline"/>
        </w:rPr>
        <w:t>Федерального</w:t>
      </w:r>
      <w:r>
        <w:rPr>
          <w:spacing w:val="40"/>
          <w:sz w:val="24"/>
          <w:vertAlign w:val="baseline"/>
        </w:rPr>
        <w:t xml:space="preserve"> </w:t>
      </w:r>
      <w:r>
        <w:rPr>
          <w:sz w:val="24"/>
          <w:vertAlign w:val="baseline"/>
        </w:rPr>
        <w:t>закона</w:t>
      </w:r>
      <w:r>
        <w:rPr>
          <w:spacing w:val="40"/>
          <w:sz w:val="24"/>
          <w:vertAlign w:val="baseline"/>
        </w:rPr>
        <w:t xml:space="preserve"> </w:t>
      </w:r>
      <w:r>
        <w:rPr>
          <w:sz w:val="24"/>
          <w:vertAlign w:val="baseline"/>
        </w:rPr>
        <w:t>от</w:t>
      </w:r>
      <w:r>
        <w:rPr>
          <w:spacing w:val="40"/>
          <w:sz w:val="24"/>
          <w:vertAlign w:val="baseline"/>
        </w:rPr>
        <w:t xml:space="preserve"> </w:t>
      </w:r>
      <w:r>
        <w:rPr>
          <w:sz w:val="24"/>
          <w:vertAlign w:val="baseline"/>
        </w:rPr>
        <w:t>29</w:t>
      </w:r>
      <w:r>
        <w:rPr>
          <w:spacing w:val="40"/>
          <w:sz w:val="24"/>
          <w:vertAlign w:val="baseline"/>
        </w:rPr>
        <w:t xml:space="preserve"> </w:t>
      </w:r>
      <w:r>
        <w:rPr>
          <w:sz w:val="24"/>
          <w:vertAlign w:val="baseline"/>
        </w:rPr>
        <w:t>декабря</w:t>
      </w:r>
      <w:r>
        <w:rPr>
          <w:spacing w:val="40"/>
          <w:sz w:val="24"/>
          <w:vertAlign w:val="baseline"/>
        </w:rPr>
        <w:t xml:space="preserve"> </w:t>
      </w:r>
      <w:r>
        <w:rPr>
          <w:sz w:val="24"/>
          <w:vertAlign w:val="baseline"/>
        </w:rPr>
        <w:t>2012</w:t>
      </w:r>
      <w:r>
        <w:rPr>
          <w:spacing w:val="40"/>
          <w:sz w:val="24"/>
          <w:vertAlign w:val="baseline"/>
        </w:rPr>
        <w:t xml:space="preserve"> </w:t>
      </w:r>
      <w:r>
        <w:rPr>
          <w:sz w:val="24"/>
          <w:vertAlign w:val="baseline"/>
        </w:rPr>
        <w:t>г.</w:t>
      </w:r>
      <w:r>
        <w:rPr>
          <w:spacing w:val="40"/>
          <w:sz w:val="24"/>
          <w:vertAlign w:val="baseline"/>
        </w:rPr>
        <w:t xml:space="preserve"> </w:t>
      </w:r>
      <w:r>
        <w:rPr>
          <w:sz w:val="24"/>
          <w:vertAlign w:val="baseline"/>
        </w:rPr>
        <w:t>№</w:t>
      </w:r>
      <w:r>
        <w:rPr>
          <w:spacing w:val="53"/>
          <w:sz w:val="24"/>
          <w:vertAlign w:val="baseline"/>
        </w:rPr>
        <w:t xml:space="preserve"> </w:t>
      </w:r>
      <w:r>
        <w:rPr>
          <w:sz w:val="24"/>
          <w:vertAlign w:val="baseline"/>
        </w:rPr>
        <w:t>273-ФЗ</w:t>
      </w:r>
      <w:r>
        <w:rPr>
          <w:spacing w:val="40"/>
          <w:sz w:val="24"/>
          <w:vertAlign w:val="baseline"/>
        </w:rPr>
        <w:t xml:space="preserve"> </w:t>
      </w:r>
      <w:r>
        <w:rPr>
          <w:sz w:val="24"/>
          <w:vertAlign w:val="baseline"/>
        </w:rPr>
        <w:t>«Об</w:t>
      </w:r>
      <w:r>
        <w:rPr>
          <w:spacing w:val="40"/>
          <w:sz w:val="24"/>
          <w:vertAlign w:val="baseline"/>
        </w:rPr>
        <w:t xml:space="preserve"> </w:t>
      </w:r>
      <w:r>
        <w:rPr>
          <w:sz w:val="24"/>
          <w:vertAlign w:val="baseline"/>
        </w:rPr>
        <w:t>образовании</w:t>
      </w:r>
      <w:r>
        <w:rPr>
          <w:spacing w:val="40"/>
          <w:sz w:val="24"/>
          <w:vertAlign w:val="baseline"/>
        </w:rPr>
        <w:t xml:space="preserve"> </w:t>
      </w:r>
      <w:r>
        <w:rPr>
          <w:sz w:val="24"/>
          <w:vertAlign w:val="baseline"/>
        </w:rPr>
        <w:t>в</w:t>
      </w:r>
      <w:r>
        <w:rPr>
          <w:spacing w:val="80"/>
          <w:w w:val="150"/>
          <w:sz w:val="24"/>
          <w:vertAlign w:val="baseline"/>
        </w:rPr>
        <w:t xml:space="preserve">  </w:t>
      </w:r>
      <w:r>
        <w:rPr>
          <w:sz w:val="24"/>
          <w:vertAlign w:val="baseline"/>
        </w:rPr>
        <w:t>Российской</w:t>
      </w:r>
      <w:r>
        <w:rPr>
          <w:spacing w:val="80"/>
          <w:w w:val="150"/>
          <w:sz w:val="24"/>
          <w:vertAlign w:val="baseline"/>
        </w:rPr>
        <w:t xml:space="preserve">  </w:t>
      </w:r>
      <w:r>
        <w:rPr>
          <w:sz w:val="24"/>
          <w:vertAlign w:val="baseline"/>
        </w:rPr>
        <w:t>Федерации»</w:t>
      </w:r>
      <w:r>
        <w:rPr>
          <w:spacing w:val="80"/>
          <w:w w:val="150"/>
          <w:sz w:val="24"/>
          <w:vertAlign w:val="baseline"/>
        </w:rPr>
        <w:t xml:space="preserve">  </w:t>
      </w:r>
      <w:r>
        <w:rPr>
          <w:sz w:val="24"/>
          <w:vertAlign w:val="baseline"/>
        </w:rPr>
        <w:t>(Собрание</w:t>
      </w:r>
      <w:r>
        <w:rPr>
          <w:spacing w:val="80"/>
          <w:w w:val="150"/>
          <w:sz w:val="24"/>
          <w:vertAlign w:val="baseline"/>
        </w:rPr>
        <w:t xml:space="preserve">  </w:t>
      </w:r>
      <w:r>
        <w:rPr>
          <w:sz w:val="24"/>
          <w:vertAlign w:val="baseline"/>
        </w:rPr>
        <w:t>законодательства</w:t>
      </w:r>
      <w:r>
        <w:rPr>
          <w:spacing w:val="80"/>
          <w:w w:val="150"/>
          <w:sz w:val="24"/>
          <w:vertAlign w:val="baseline"/>
        </w:rPr>
        <w:t xml:space="preserve">  </w:t>
      </w:r>
      <w:r>
        <w:rPr>
          <w:sz w:val="24"/>
          <w:vertAlign w:val="baseline"/>
        </w:rPr>
        <w:t>Российской</w:t>
      </w:r>
      <w:r>
        <w:rPr>
          <w:spacing w:val="80"/>
          <w:w w:val="150"/>
          <w:sz w:val="24"/>
          <w:vertAlign w:val="baseline"/>
        </w:rPr>
        <w:t xml:space="preserve">  </w:t>
      </w:r>
      <w:r>
        <w:rPr>
          <w:sz w:val="24"/>
          <w:vertAlign w:val="baseline"/>
        </w:rPr>
        <w:t>Федерации, 2012, № 53, ст. 7598; 2022, № 39, ст. 6541).</w:t>
      </w:r>
    </w:p>
    <w:p>
      <w:pPr>
        <w:spacing w:before="2"/>
        <w:ind w:left="233" w:right="166" w:firstLine="0"/>
        <w:jc w:val="both"/>
        <w:rPr>
          <w:sz w:val="24"/>
        </w:rPr>
      </w:pPr>
      <w:r>
        <w:rPr>
          <w:rFonts w:ascii="Calibri" w:hAnsi="Calibri"/>
          <w:position w:val="7"/>
          <w:sz w:val="13"/>
        </w:rPr>
        <w:t>2</w:t>
      </w:r>
      <w:r>
        <w:rPr>
          <w:rFonts w:ascii="Calibri" w:hAnsi="Calibri"/>
          <w:spacing w:val="75"/>
          <w:position w:val="7"/>
          <w:sz w:val="13"/>
        </w:rPr>
        <w:t xml:space="preserve"> </w:t>
      </w:r>
      <w:r>
        <w:rPr>
          <w:sz w:val="24"/>
        </w:rPr>
        <w:t>Часть</w:t>
      </w:r>
      <w:r>
        <w:rPr>
          <w:spacing w:val="53"/>
          <w:sz w:val="24"/>
        </w:rPr>
        <w:t xml:space="preserve"> </w:t>
      </w:r>
      <w:r>
        <w:rPr>
          <w:sz w:val="24"/>
        </w:rPr>
        <w:t>6</w:t>
      </w:r>
      <w:r>
        <w:rPr>
          <w:sz w:val="24"/>
          <w:vertAlign w:val="superscript"/>
        </w:rPr>
        <w:t>3</w:t>
      </w:r>
      <w:r>
        <w:rPr>
          <w:spacing w:val="54"/>
          <w:sz w:val="24"/>
          <w:vertAlign w:val="baseline"/>
        </w:rPr>
        <w:t xml:space="preserve"> </w:t>
      </w:r>
      <w:r>
        <w:rPr>
          <w:sz w:val="24"/>
          <w:vertAlign w:val="baseline"/>
        </w:rPr>
        <w:t>статьи</w:t>
      </w:r>
      <w:r>
        <w:rPr>
          <w:spacing w:val="53"/>
          <w:sz w:val="24"/>
          <w:vertAlign w:val="baseline"/>
        </w:rPr>
        <w:t xml:space="preserve"> </w:t>
      </w:r>
      <w:r>
        <w:rPr>
          <w:sz w:val="24"/>
          <w:vertAlign w:val="baseline"/>
        </w:rPr>
        <w:t>12</w:t>
      </w:r>
      <w:r>
        <w:rPr>
          <w:spacing w:val="40"/>
          <w:sz w:val="24"/>
          <w:vertAlign w:val="baseline"/>
        </w:rPr>
        <w:t xml:space="preserve"> </w:t>
      </w:r>
      <w:r>
        <w:rPr>
          <w:sz w:val="24"/>
          <w:vertAlign w:val="baseline"/>
        </w:rPr>
        <w:t>Федерального</w:t>
      </w:r>
      <w:r>
        <w:rPr>
          <w:spacing w:val="61"/>
          <w:sz w:val="24"/>
          <w:vertAlign w:val="baseline"/>
        </w:rPr>
        <w:t xml:space="preserve"> </w:t>
      </w:r>
      <w:r>
        <w:rPr>
          <w:sz w:val="24"/>
          <w:vertAlign w:val="baseline"/>
        </w:rPr>
        <w:t>закона</w:t>
      </w:r>
      <w:r>
        <w:rPr>
          <w:spacing w:val="40"/>
          <w:sz w:val="24"/>
          <w:vertAlign w:val="baseline"/>
        </w:rPr>
        <w:t xml:space="preserve"> </w:t>
      </w:r>
      <w:r>
        <w:rPr>
          <w:sz w:val="24"/>
          <w:vertAlign w:val="baseline"/>
        </w:rPr>
        <w:t>от</w:t>
      </w:r>
      <w:r>
        <w:rPr>
          <w:spacing w:val="52"/>
          <w:sz w:val="24"/>
          <w:vertAlign w:val="baseline"/>
        </w:rPr>
        <w:t xml:space="preserve"> </w:t>
      </w:r>
      <w:r>
        <w:rPr>
          <w:sz w:val="24"/>
          <w:vertAlign w:val="baseline"/>
        </w:rPr>
        <w:t>29</w:t>
      </w:r>
      <w:r>
        <w:rPr>
          <w:spacing w:val="56"/>
          <w:sz w:val="24"/>
          <w:vertAlign w:val="baseline"/>
        </w:rPr>
        <w:t xml:space="preserve"> </w:t>
      </w:r>
      <w:r>
        <w:rPr>
          <w:sz w:val="24"/>
          <w:vertAlign w:val="baseline"/>
        </w:rPr>
        <w:t>декабря</w:t>
      </w:r>
      <w:r>
        <w:rPr>
          <w:spacing w:val="56"/>
          <w:sz w:val="24"/>
          <w:vertAlign w:val="baseline"/>
        </w:rPr>
        <w:t xml:space="preserve"> </w:t>
      </w:r>
      <w:r>
        <w:rPr>
          <w:sz w:val="24"/>
          <w:vertAlign w:val="baseline"/>
        </w:rPr>
        <w:t>2012</w:t>
      </w:r>
      <w:r>
        <w:rPr>
          <w:spacing w:val="56"/>
          <w:sz w:val="24"/>
          <w:vertAlign w:val="baseline"/>
        </w:rPr>
        <w:t xml:space="preserve"> </w:t>
      </w:r>
      <w:r>
        <w:rPr>
          <w:sz w:val="24"/>
          <w:vertAlign w:val="baseline"/>
        </w:rPr>
        <w:t>г.</w:t>
      </w:r>
      <w:r>
        <w:rPr>
          <w:spacing w:val="54"/>
          <w:sz w:val="24"/>
          <w:vertAlign w:val="baseline"/>
        </w:rPr>
        <w:t xml:space="preserve"> </w:t>
      </w:r>
      <w:r>
        <w:rPr>
          <w:sz w:val="24"/>
          <w:vertAlign w:val="baseline"/>
        </w:rPr>
        <w:t>№</w:t>
      </w:r>
      <w:r>
        <w:rPr>
          <w:spacing w:val="57"/>
          <w:sz w:val="24"/>
          <w:vertAlign w:val="baseline"/>
        </w:rPr>
        <w:t xml:space="preserve"> </w:t>
      </w:r>
      <w:r>
        <w:rPr>
          <w:sz w:val="24"/>
          <w:vertAlign w:val="baseline"/>
        </w:rPr>
        <w:t>273-ФЗ</w:t>
      </w:r>
      <w:r>
        <w:rPr>
          <w:spacing w:val="40"/>
          <w:sz w:val="24"/>
          <w:vertAlign w:val="baseline"/>
        </w:rPr>
        <w:t xml:space="preserve"> </w:t>
      </w:r>
      <w:r>
        <w:rPr>
          <w:sz w:val="24"/>
          <w:vertAlign w:val="baseline"/>
        </w:rPr>
        <w:t>«Об</w:t>
      </w:r>
      <w:r>
        <w:rPr>
          <w:spacing w:val="54"/>
          <w:sz w:val="24"/>
          <w:vertAlign w:val="baseline"/>
        </w:rPr>
        <w:t xml:space="preserve"> </w:t>
      </w:r>
      <w:r>
        <w:rPr>
          <w:sz w:val="24"/>
          <w:vertAlign w:val="baseline"/>
        </w:rPr>
        <w:t>образовании в</w:t>
      </w:r>
      <w:r>
        <w:rPr>
          <w:spacing w:val="70"/>
          <w:sz w:val="24"/>
          <w:vertAlign w:val="baseline"/>
        </w:rPr>
        <w:t xml:space="preserve">  </w:t>
      </w:r>
      <w:r>
        <w:rPr>
          <w:sz w:val="24"/>
          <w:vertAlign w:val="baseline"/>
        </w:rPr>
        <w:t>Российской</w:t>
      </w:r>
      <w:r>
        <w:rPr>
          <w:spacing w:val="69"/>
          <w:sz w:val="24"/>
          <w:vertAlign w:val="baseline"/>
        </w:rPr>
        <w:t xml:space="preserve">  </w:t>
      </w:r>
      <w:r>
        <w:rPr>
          <w:sz w:val="24"/>
          <w:vertAlign w:val="baseline"/>
        </w:rPr>
        <w:t>Федерации»</w:t>
      </w:r>
      <w:r>
        <w:rPr>
          <w:spacing w:val="69"/>
          <w:sz w:val="24"/>
          <w:vertAlign w:val="baseline"/>
        </w:rPr>
        <w:t xml:space="preserve">  </w:t>
      </w:r>
      <w:r>
        <w:rPr>
          <w:sz w:val="24"/>
          <w:vertAlign w:val="baseline"/>
        </w:rPr>
        <w:t>(Собрание</w:t>
      </w:r>
      <w:r>
        <w:rPr>
          <w:spacing w:val="72"/>
          <w:sz w:val="24"/>
          <w:vertAlign w:val="baseline"/>
        </w:rPr>
        <w:t xml:space="preserve">  </w:t>
      </w:r>
      <w:r>
        <w:rPr>
          <w:sz w:val="24"/>
          <w:vertAlign w:val="baseline"/>
        </w:rPr>
        <w:t>законодательства</w:t>
      </w:r>
      <w:r>
        <w:rPr>
          <w:spacing w:val="69"/>
          <w:sz w:val="24"/>
          <w:vertAlign w:val="baseline"/>
        </w:rPr>
        <w:t xml:space="preserve">  </w:t>
      </w:r>
      <w:r>
        <w:rPr>
          <w:sz w:val="24"/>
          <w:vertAlign w:val="baseline"/>
        </w:rPr>
        <w:t>Российской</w:t>
      </w:r>
      <w:r>
        <w:rPr>
          <w:spacing w:val="71"/>
          <w:sz w:val="24"/>
          <w:vertAlign w:val="baseline"/>
        </w:rPr>
        <w:t xml:space="preserve">  </w:t>
      </w:r>
      <w:r>
        <w:rPr>
          <w:sz w:val="24"/>
          <w:vertAlign w:val="baseline"/>
        </w:rPr>
        <w:t>Федерации,</w:t>
      </w:r>
      <w:r>
        <w:rPr>
          <w:spacing w:val="71"/>
          <w:sz w:val="24"/>
          <w:vertAlign w:val="baseline"/>
        </w:rPr>
        <w:t xml:space="preserve">  </w:t>
      </w:r>
      <w:r>
        <w:rPr>
          <w:spacing w:val="-2"/>
          <w:sz w:val="24"/>
          <w:vertAlign w:val="baseline"/>
        </w:rPr>
        <w:t>2012,</w:t>
      </w:r>
    </w:p>
    <w:p>
      <w:pPr>
        <w:spacing w:before="1" w:line="275" w:lineRule="exact"/>
        <w:ind w:left="233" w:right="0" w:firstLine="0"/>
        <w:jc w:val="both"/>
        <w:rPr>
          <w:sz w:val="24"/>
        </w:rPr>
      </w:pPr>
      <w:r>
        <w:rPr>
          <w:sz w:val="24"/>
        </w:rPr>
        <w:t>№</w:t>
      </w:r>
      <w:r>
        <w:rPr>
          <w:spacing w:val="1"/>
          <w:sz w:val="24"/>
        </w:rPr>
        <w:t xml:space="preserve"> </w:t>
      </w:r>
      <w:r>
        <w:rPr>
          <w:sz w:val="24"/>
        </w:rPr>
        <w:t>53,</w:t>
      </w:r>
      <w:r>
        <w:rPr>
          <w:spacing w:val="-2"/>
          <w:sz w:val="24"/>
        </w:rPr>
        <w:t xml:space="preserve"> </w:t>
      </w:r>
      <w:r>
        <w:rPr>
          <w:sz w:val="24"/>
        </w:rPr>
        <w:t>ст.</w:t>
      </w:r>
      <w:r>
        <w:rPr>
          <w:spacing w:val="-2"/>
          <w:sz w:val="24"/>
        </w:rPr>
        <w:t xml:space="preserve"> </w:t>
      </w:r>
      <w:r>
        <w:rPr>
          <w:sz w:val="24"/>
        </w:rPr>
        <w:t>7598;</w:t>
      </w:r>
      <w:r>
        <w:rPr>
          <w:spacing w:val="-4"/>
          <w:sz w:val="24"/>
        </w:rPr>
        <w:t xml:space="preserve"> </w:t>
      </w:r>
      <w:r>
        <w:rPr>
          <w:sz w:val="24"/>
        </w:rPr>
        <w:t>2022,</w:t>
      </w:r>
      <w:r>
        <w:rPr>
          <w:spacing w:val="-3"/>
          <w:sz w:val="24"/>
        </w:rPr>
        <w:t xml:space="preserve"> </w:t>
      </w:r>
      <w:r>
        <w:rPr>
          <w:sz w:val="24"/>
        </w:rPr>
        <w:t>№</w:t>
      </w:r>
      <w:r>
        <w:rPr>
          <w:spacing w:val="2"/>
          <w:sz w:val="24"/>
        </w:rPr>
        <w:t xml:space="preserve"> </w:t>
      </w:r>
      <w:r>
        <w:rPr>
          <w:sz w:val="24"/>
        </w:rPr>
        <w:t>39,</w:t>
      </w:r>
      <w:r>
        <w:rPr>
          <w:spacing w:val="2"/>
          <w:sz w:val="24"/>
        </w:rPr>
        <w:t xml:space="preserve"> </w:t>
      </w:r>
      <w:r>
        <w:rPr>
          <w:sz w:val="24"/>
        </w:rPr>
        <w:t>ст.</w:t>
      </w:r>
      <w:r>
        <w:rPr>
          <w:spacing w:val="3"/>
          <w:sz w:val="24"/>
        </w:rPr>
        <w:t xml:space="preserve"> </w:t>
      </w:r>
      <w:r>
        <w:rPr>
          <w:spacing w:val="-2"/>
          <w:sz w:val="24"/>
        </w:rPr>
        <w:t>6541).</w:t>
      </w:r>
    </w:p>
    <w:p>
      <w:pPr>
        <w:spacing w:before="0" w:line="240" w:lineRule="auto"/>
        <w:ind w:left="233" w:right="163" w:firstLine="0"/>
        <w:jc w:val="both"/>
        <w:rPr>
          <w:sz w:val="24"/>
        </w:rPr>
      </w:pPr>
      <w:r>
        <w:rPr>
          <w:sz w:val="24"/>
          <w:vertAlign w:val="superscript"/>
        </w:rPr>
        <w:t>3</w:t>
      </w:r>
      <w:r>
        <w:rPr>
          <w:sz w:val="24"/>
          <w:vertAlign w:val="baseline"/>
        </w:rPr>
        <w:t xml:space="preserve"> Пункт 29 Федерального государственного образовательного стандарта начального общего образования,</w:t>
      </w:r>
      <w:r>
        <w:rPr>
          <w:spacing w:val="80"/>
          <w:w w:val="150"/>
          <w:sz w:val="24"/>
          <w:vertAlign w:val="baseline"/>
        </w:rPr>
        <w:t xml:space="preserve"> </w:t>
      </w:r>
      <w:r>
        <w:rPr>
          <w:sz w:val="24"/>
          <w:vertAlign w:val="baseline"/>
        </w:rPr>
        <w:t>утвержденного</w:t>
      </w:r>
      <w:r>
        <w:rPr>
          <w:spacing w:val="80"/>
          <w:w w:val="150"/>
          <w:sz w:val="24"/>
          <w:vertAlign w:val="baseline"/>
        </w:rPr>
        <w:t xml:space="preserve"> </w:t>
      </w:r>
      <w:r>
        <w:rPr>
          <w:sz w:val="24"/>
          <w:vertAlign w:val="baseline"/>
        </w:rPr>
        <w:t>приказом</w:t>
      </w:r>
      <w:r>
        <w:rPr>
          <w:spacing w:val="80"/>
          <w:w w:val="150"/>
          <w:sz w:val="24"/>
          <w:vertAlign w:val="baseline"/>
        </w:rPr>
        <w:t xml:space="preserve"> </w:t>
      </w:r>
      <w:r>
        <w:rPr>
          <w:sz w:val="24"/>
          <w:vertAlign w:val="baseline"/>
        </w:rPr>
        <w:t>Министерства</w:t>
      </w:r>
      <w:r>
        <w:rPr>
          <w:spacing w:val="80"/>
          <w:w w:val="150"/>
          <w:sz w:val="24"/>
          <w:vertAlign w:val="baseline"/>
        </w:rPr>
        <w:t xml:space="preserve"> </w:t>
      </w:r>
      <w:r>
        <w:rPr>
          <w:sz w:val="24"/>
          <w:vertAlign w:val="baseline"/>
        </w:rPr>
        <w:t>просвещения</w:t>
      </w:r>
      <w:r>
        <w:rPr>
          <w:spacing w:val="80"/>
          <w:w w:val="150"/>
          <w:sz w:val="24"/>
          <w:vertAlign w:val="baseline"/>
        </w:rPr>
        <w:t xml:space="preserve"> </w:t>
      </w:r>
      <w:r>
        <w:rPr>
          <w:sz w:val="24"/>
          <w:vertAlign w:val="baseline"/>
        </w:rPr>
        <w:t>Российской</w:t>
      </w:r>
      <w:r>
        <w:rPr>
          <w:spacing w:val="80"/>
          <w:w w:val="150"/>
          <w:sz w:val="24"/>
          <w:vertAlign w:val="baseline"/>
        </w:rPr>
        <w:t xml:space="preserve"> </w:t>
      </w:r>
      <w:r>
        <w:rPr>
          <w:sz w:val="24"/>
          <w:vertAlign w:val="baseline"/>
        </w:rPr>
        <w:t>Федерации от</w:t>
      </w:r>
      <w:r>
        <w:rPr>
          <w:spacing w:val="71"/>
          <w:sz w:val="24"/>
          <w:vertAlign w:val="baseline"/>
        </w:rPr>
        <w:t xml:space="preserve"> </w:t>
      </w:r>
      <w:r>
        <w:rPr>
          <w:sz w:val="24"/>
          <w:vertAlign w:val="baseline"/>
        </w:rPr>
        <w:t>31</w:t>
      </w:r>
      <w:r>
        <w:rPr>
          <w:spacing w:val="71"/>
          <w:sz w:val="24"/>
          <w:vertAlign w:val="baseline"/>
        </w:rPr>
        <w:t xml:space="preserve"> </w:t>
      </w:r>
      <w:r>
        <w:rPr>
          <w:sz w:val="24"/>
          <w:vertAlign w:val="baseline"/>
        </w:rPr>
        <w:t>мая</w:t>
      </w:r>
      <w:r>
        <w:rPr>
          <w:spacing w:val="71"/>
          <w:sz w:val="24"/>
          <w:vertAlign w:val="baseline"/>
        </w:rPr>
        <w:t xml:space="preserve"> </w:t>
      </w:r>
      <w:r>
        <w:rPr>
          <w:sz w:val="24"/>
          <w:vertAlign w:val="baseline"/>
        </w:rPr>
        <w:t>2021</w:t>
      </w:r>
      <w:r>
        <w:rPr>
          <w:spacing w:val="71"/>
          <w:sz w:val="24"/>
          <w:vertAlign w:val="baseline"/>
        </w:rPr>
        <w:t xml:space="preserve"> </w:t>
      </w:r>
      <w:r>
        <w:rPr>
          <w:sz w:val="24"/>
          <w:vertAlign w:val="baseline"/>
        </w:rPr>
        <w:t>г.</w:t>
      </w:r>
      <w:r>
        <w:rPr>
          <w:spacing w:val="73"/>
          <w:sz w:val="24"/>
          <w:vertAlign w:val="baseline"/>
        </w:rPr>
        <w:t xml:space="preserve"> </w:t>
      </w:r>
      <w:r>
        <w:rPr>
          <w:sz w:val="24"/>
          <w:vertAlign w:val="baseline"/>
        </w:rPr>
        <w:t>№</w:t>
      </w:r>
      <w:r>
        <w:rPr>
          <w:spacing w:val="72"/>
          <w:sz w:val="24"/>
          <w:vertAlign w:val="baseline"/>
        </w:rPr>
        <w:t xml:space="preserve"> </w:t>
      </w:r>
      <w:r>
        <w:rPr>
          <w:sz w:val="24"/>
          <w:vertAlign w:val="baseline"/>
        </w:rPr>
        <w:t>286</w:t>
      </w:r>
      <w:r>
        <w:rPr>
          <w:spacing w:val="71"/>
          <w:sz w:val="24"/>
          <w:vertAlign w:val="baseline"/>
        </w:rPr>
        <w:t xml:space="preserve"> </w:t>
      </w:r>
      <w:r>
        <w:rPr>
          <w:sz w:val="24"/>
          <w:vertAlign w:val="baseline"/>
        </w:rPr>
        <w:t>(зарегистрирован</w:t>
      </w:r>
      <w:r>
        <w:rPr>
          <w:spacing w:val="72"/>
          <w:sz w:val="24"/>
          <w:vertAlign w:val="baseline"/>
        </w:rPr>
        <w:t xml:space="preserve"> </w:t>
      </w:r>
      <w:r>
        <w:rPr>
          <w:sz w:val="24"/>
          <w:vertAlign w:val="baseline"/>
        </w:rPr>
        <w:t>Министерством</w:t>
      </w:r>
      <w:r>
        <w:rPr>
          <w:spacing w:val="77"/>
          <w:sz w:val="24"/>
          <w:vertAlign w:val="baseline"/>
        </w:rPr>
        <w:t xml:space="preserve"> </w:t>
      </w:r>
      <w:r>
        <w:rPr>
          <w:sz w:val="24"/>
          <w:vertAlign w:val="baseline"/>
        </w:rPr>
        <w:t>юстиции</w:t>
      </w:r>
      <w:r>
        <w:rPr>
          <w:spacing w:val="72"/>
          <w:sz w:val="24"/>
          <w:vertAlign w:val="baseline"/>
        </w:rPr>
        <w:t xml:space="preserve"> </w:t>
      </w:r>
      <w:r>
        <w:rPr>
          <w:sz w:val="24"/>
          <w:vertAlign w:val="baseline"/>
        </w:rPr>
        <w:t>Российской</w:t>
      </w:r>
      <w:r>
        <w:rPr>
          <w:spacing w:val="72"/>
          <w:sz w:val="24"/>
          <w:vertAlign w:val="baseline"/>
        </w:rPr>
        <w:t xml:space="preserve"> </w:t>
      </w:r>
      <w:r>
        <w:rPr>
          <w:sz w:val="24"/>
          <w:vertAlign w:val="baseline"/>
        </w:rPr>
        <w:t>Федерации 5 июля 2021 г., регистрационный № 64100), с изменениями, внесенными приказом Министерства просвещения Российской Федерации от 18 июля 2022 г. № 569 (зарегистрирован</w:t>
      </w:r>
      <w:r>
        <w:rPr>
          <w:spacing w:val="40"/>
          <w:sz w:val="24"/>
          <w:vertAlign w:val="baseline"/>
        </w:rPr>
        <w:t xml:space="preserve"> </w:t>
      </w:r>
      <w:r>
        <w:rPr>
          <w:sz w:val="24"/>
          <w:vertAlign w:val="baseline"/>
        </w:rPr>
        <w:t>Министерством юстиции Российской Федерации 17 августа 2022 г., регистрационный № 69676) (далее – ФГОС НОО, утвержденный приказом № 286); пункт 16 Федерального государственного</w:t>
      </w:r>
      <w:r>
        <w:rPr>
          <w:spacing w:val="40"/>
          <w:sz w:val="24"/>
          <w:vertAlign w:val="baseline"/>
        </w:rPr>
        <w:t xml:space="preserve"> </w:t>
      </w:r>
      <w:r>
        <w:rPr>
          <w:sz w:val="24"/>
          <w:vertAlign w:val="baseline"/>
        </w:rPr>
        <w:t>образовательного стандарта начального общего образования, утвержденного приказом Министерства</w:t>
      </w:r>
      <w:r>
        <w:rPr>
          <w:spacing w:val="62"/>
          <w:sz w:val="24"/>
          <w:vertAlign w:val="baseline"/>
        </w:rPr>
        <w:t xml:space="preserve">  </w:t>
      </w:r>
      <w:r>
        <w:rPr>
          <w:sz w:val="24"/>
          <w:vertAlign w:val="baseline"/>
        </w:rPr>
        <w:t>образования</w:t>
      </w:r>
      <w:r>
        <w:rPr>
          <w:spacing w:val="63"/>
          <w:sz w:val="24"/>
          <w:vertAlign w:val="baseline"/>
        </w:rPr>
        <w:t xml:space="preserve">  </w:t>
      </w:r>
      <w:r>
        <w:rPr>
          <w:sz w:val="24"/>
          <w:vertAlign w:val="baseline"/>
        </w:rPr>
        <w:t>и</w:t>
      </w:r>
      <w:r>
        <w:rPr>
          <w:spacing w:val="64"/>
          <w:sz w:val="24"/>
          <w:vertAlign w:val="baseline"/>
        </w:rPr>
        <w:t xml:space="preserve">  </w:t>
      </w:r>
      <w:r>
        <w:rPr>
          <w:sz w:val="24"/>
          <w:vertAlign w:val="baseline"/>
        </w:rPr>
        <w:t>науки</w:t>
      </w:r>
      <w:r>
        <w:rPr>
          <w:spacing w:val="66"/>
          <w:sz w:val="24"/>
          <w:vertAlign w:val="baseline"/>
        </w:rPr>
        <w:t xml:space="preserve">  </w:t>
      </w:r>
      <w:r>
        <w:rPr>
          <w:sz w:val="24"/>
          <w:vertAlign w:val="baseline"/>
        </w:rPr>
        <w:t>Российской</w:t>
      </w:r>
      <w:r>
        <w:rPr>
          <w:spacing w:val="61"/>
          <w:sz w:val="24"/>
          <w:vertAlign w:val="baseline"/>
        </w:rPr>
        <w:t xml:space="preserve">  </w:t>
      </w:r>
      <w:r>
        <w:rPr>
          <w:sz w:val="24"/>
          <w:vertAlign w:val="baseline"/>
        </w:rPr>
        <w:t>Федерации</w:t>
      </w:r>
      <w:r>
        <w:rPr>
          <w:spacing w:val="64"/>
          <w:sz w:val="24"/>
          <w:vertAlign w:val="baseline"/>
        </w:rPr>
        <w:t xml:space="preserve">  </w:t>
      </w:r>
      <w:r>
        <w:rPr>
          <w:sz w:val="24"/>
          <w:vertAlign w:val="baseline"/>
        </w:rPr>
        <w:t>от</w:t>
      </w:r>
      <w:r>
        <w:rPr>
          <w:spacing w:val="64"/>
          <w:sz w:val="24"/>
          <w:vertAlign w:val="baseline"/>
        </w:rPr>
        <w:t xml:space="preserve">  </w:t>
      </w:r>
      <w:r>
        <w:rPr>
          <w:sz w:val="24"/>
          <w:vertAlign w:val="baseline"/>
        </w:rPr>
        <w:t>16</w:t>
      </w:r>
      <w:r>
        <w:rPr>
          <w:spacing w:val="60"/>
          <w:sz w:val="24"/>
          <w:vertAlign w:val="baseline"/>
        </w:rPr>
        <w:t xml:space="preserve">  </w:t>
      </w:r>
      <w:r>
        <w:rPr>
          <w:sz w:val="24"/>
          <w:vertAlign w:val="baseline"/>
        </w:rPr>
        <w:t>октября</w:t>
      </w:r>
      <w:r>
        <w:rPr>
          <w:spacing w:val="63"/>
          <w:sz w:val="24"/>
          <w:vertAlign w:val="baseline"/>
        </w:rPr>
        <w:t xml:space="preserve">  </w:t>
      </w:r>
      <w:r>
        <w:rPr>
          <w:sz w:val="24"/>
          <w:vertAlign w:val="baseline"/>
        </w:rPr>
        <w:t>2009</w:t>
      </w:r>
      <w:r>
        <w:rPr>
          <w:spacing w:val="66"/>
          <w:sz w:val="24"/>
          <w:vertAlign w:val="baseline"/>
        </w:rPr>
        <w:t xml:space="preserve">  </w:t>
      </w:r>
      <w:r>
        <w:rPr>
          <w:spacing w:val="-5"/>
          <w:sz w:val="24"/>
          <w:vertAlign w:val="baseline"/>
        </w:rPr>
        <w:t>г.</w:t>
      </w:r>
    </w:p>
    <w:p>
      <w:pPr>
        <w:spacing w:before="2"/>
        <w:ind w:left="233" w:right="0" w:firstLine="0"/>
        <w:jc w:val="both"/>
        <w:rPr>
          <w:sz w:val="24"/>
        </w:rPr>
      </w:pPr>
      <w:r>
        <w:rPr>
          <w:sz w:val="24"/>
        </w:rPr>
        <w:t>№</w:t>
      </w:r>
      <w:r>
        <w:rPr>
          <w:spacing w:val="58"/>
          <w:sz w:val="24"/>
        </w:rPr>
        <w:t xml:space="preserve"> </w:t>
      </w:r>
      <w:r>
        <w:rPr>
          <w:sz w:val="24"/>
        </w:rPr>
        <w:t>373</w:t>
      </w:r>
      <w:r>
        <w:rPr>
          <w:spacing w:val="55"/>
          <w:sz w:val="24"/>
        </w:rPr>
        <w:t xml:space="preserve"> </w:t>
      </w:r>
      <w:r>
        <w:rPr>
          <w:sz w:val="24"/>
        </w:rPr>
        <w:t>(зарегистрирован</w:t>
      </w:r>
      <w:r>
        <w:rPr>
          <w:spacing w:val="55"/>
          <w:sz w:val="24"/>
        </w:rPr>
        <w:t xml:space="preserve"> </w:t>
      </w:r>
      <w:r>
        <w:rPr>
          <w:sz w:val="24"/>
        </w:rPr>
        <w:t>Министерством</w:t>
      </w:r>
      <w:r>
        <w:rPr>
          <w:spacing w:val="57"/>
          <w:sz w:val="24"/>
        </w:rPr>
        <w:t xml:space="preserve"> </w:t>
      </w:r>
      <w:r>
        <w:rPr>
          <w:sz w:val="24"/>
        </w:rPr>
        <w:t>юстиции</w:t>
      </w:r>
      <w:r>
        <w:rPr>
          <w:spacing w:val="55"/>
          <w:sz w:val="24"/>
        </w:rPr>
        <w:t xml:space="preserve"> </w:t>
      </w:r>
      <w:r>
        <w:rPr>
          <w:sz w:val="24"/>
        </w:rPr>
        <w:t>Российской</w:t>
      </w:r>
      <w:r>
        <w:rPr>
          <w:spacing w:val="56"/>
          <w:sz w:val="24"/>
        </w:rPr>
        <w:t xml:space="preserve"> </w:t>
      </w:r>
      <w:r>
        <w:rPr>
          <w:sz w:val="24"/>
        </w:rPr>
        <w:t>Федерации</w:t>
      </w:r>
      <w:r>
        <w:rPr>
          <w:spacing w:val="60"/>
          <w:sz w:val="24"/>
        </w:rPr>
        <w:t xml:space="preserve"> </w:t>
      </w:r>
      <w:r>
        <w:rPr>
          <w:sz w:val="24"/>
        </w:rPr>
        <w:t>12</w:t>
      </w:r>
      <w:r>
        <w:rPr>
          <w:spacing w:val="60"/>
          <w:sz w:val="24"/>
        </w:rPr>
        <w:t xml:space="preserve"> </w:t>
      </w:r>
      <w:r>
        <w:rPr>
          <w:sz w:val="24"/>
        </w:rPr>
        <w:t>декабря</w:t>
      </w:r>
      <w:r>
        <w:rPr>
          <w:spacing w:val="59"/>
          <w:sz w:val="24"/>
        </w:rPr>
        <w:t xml:space="preserve"> </w:t>
      </w:r>
      <w:r>
        <w:rPr>
          <w:sz w:val="24"/>
        </w:rPr>
        <w:t>2009</w:t>
      </w:r>
      <w:r>
        <w:rPr>
          <w:spacing w:val="60"/>
          <w:sz w:val="24"/>
        </w:rPr>
        <w:t xml:space="preserve"> </w:t>
      </w:r>
      <w:r>
        <w:rPr>
          <w:spacing w:val="-5"/>
          <w:sz w:val="24"/>
        </w:rPr>
        <w:t>г.,</w:t>
      </w:r>
    </w:p>
    <w:p>
      <w:pPr>
        <w:spacing w:after="0"/>
        <w:jc w:val="both"/>
        <w:rPr>
          <w:sz w:val="24"/>
        </w:rPr>
        <w:sectPr>
          <w:headerReference r:id="rId6" w:type="default"/>
          <w:footerReference r:id="rId7" w:type="default"/>
          <w:pgSz w:w="11910" w:h="16840"/>
          <w:pgMar w:top="1020" w:right="400" w:bottom="740" w:left="900" w:header="569" w:footer="541" w:gutter="0"/>
          <w:pgNumType w:start="3"/>
          <w:cols w:space="720" w:num="1"/>
        </w:sectPr>
      </w:pPr>
    </w:p>
    <w:p>
      <w:pPr>
        <w:pStyle w:val="7"/>
        <w:numPr>
          <w:ilvl w:val="0"/>
          <w:numId w:val="3"/>
        </w:numPr>
        <w:tabs>
          <w:tab w:val="left" w:pos="1225"/>
        </w:tabs>
        <w:spacing w:before="92" w:after="0" w:line="355" w:lineRule="auto"/>
        <w:ind w:left="233" w:right="177" w:firstLine="710"/>
        <w:jc w:val="both"/>
        <w:rPr>
          <w:sz w:val="28"/>
        </w:rPr>
      </w:pPr>
      <w:r>
        <w:rPr>
          <w:sz w:val="28"/>
        </w:rPr>
        <w:t>Целевой раздел определяет общее назначение, цели, задачи и планируемые результаты реализации ООП НОО, а также способы определения достижения этих целей и результатов</w:t>
      </w:r>
    </w:p>
    <w:p>
      <w:pPr>
        <w:pStyle w:val="7"/>
        <w:numPr>
          <w:ilvl w:val="0"/>
          <w:numId w:val="3"/>
        </w:numPr>
        <w:tabs>
          <w:tab w:val="left" w:pos="1226"/>
        </w:tabs>
        <w:spacing w:before="1" w:after="0" w:line="240" w:lineRule="auto"/>
        <w:ind w:left="1226" w:right="0" w:hanging="282"/>
        <w:jc w:val="both"/>
        <w:rPr>
          <w:sz w:val="28"/>
        </w:rPr>
      </w:pPr>
      <w:r>
        <w:rPr>
          <w:sz w:val="28"/>
        </w:rPr>
        <w:t>Целевой</w:t>
      </w:r>
      <w:r>
        <w:rPr>
          <w:spacing w:val="-9"/>
          <w:sz w:val="28"/>
        </w:rPr>
        <w:t xml:space="preserve"> </w:t>
      </w:r>
      <w:r>
        <w:rPr>
          <w:sz w:val="28"/>
        </w:rPr>
        <w:t>раздел</w:t>
      </w:r>
      <w:r>
        <w:rPr>
          <w:spacing w:val="-7"/>
          <w:sz w:val="28"/>
        </w:rPr>
        <w:t xml:space="preserve"> </w:t>
      </w:r>
      <w:r>
        <w:rPr>
          <w:sz w:val="28"/>
        </w:rPr>
        <w:t>ООП</w:t>
      </w:r>
      <w:r>
        <w:rPr>
          <w:spacing w:val="-12"/>
          <w:sz w:val="28"/>
        </w:rPr>
        <w:t xml:space="preserve"> </w:t>
      </w:r>
      <w:r>
        <w:rPr>
          <w:sz w:val="28"/>
        </w:rPr>
        <w:t>НОО</w:t>
      </w:r>
      <w:r>
        <w:rPr>
          <w:spacing w:val="-3"/>
          <w:sz w:val="28"/>
        </w:rPr>
        <w:t xml:space="preserve"> </w:t>
      </w:r>
      <w:r>
        <w:rPr>
          <w:spacing w:val="-2"/>
          <w:sz w:val="28"/>
        </w:rPr>
        <w:t>включает:</w:t>
      </w:r>
    </w:p>
    <w:p>
      <w:pPr>
        <w:pStyle w:val="5"/>
        <w:spacing w:before="153"/>
        <w:ind w:left="944" w:firstLine="0"/>
        <w:jc w:val="left"/>
      </w:pPr>
      <w:r>
        <w:t>пояснительную</w:t>
      </w:r>
      <w:r>
        <w:rPr>
          <w:spacing w:val="-16"/>
        </w:rPr>
        <w:t xml:space="preserve"> </w:t>
      </w:r>
      <w:r>
        <w:rPr>
          <w:spacing w:val="-2"/>
        </w:rPr>
        <w:t>записку;</w:t>
      </w:r>
    </w:p>
    <w:p>
      <w:pPr>
        <w:pStyle w:val="5"/>
        <w:spacing w:before="154"/>
        <w:ind w:left="944" w:firstLine="0"/>
        <w:jc w:val="left"/>
      </w:pPr>
      <w:r>
        <w:t>планируемые</w:t>
      </w:r>
      <w:r>
        <w:rPr>
          <w:spacing w:val="-11"/>
        </w:rPr>
        <w:t xml:space="preserve"> </w:t>
      </w:r>
      <w:r>
        <w:t>результаты</w:t>
      </w:r>
      <w:r>
        <w:rPr>
          <w:spacing w:val="-11"/>
        </w:rPr>
        <w:t xml:space="preserve"> </w:t>
      </w:r>
      <w:r>
        <w:t>освоения</w:t>
      </w:r>
      <w:r>
        <w:rPr>
          <w:spacing w:val="-10"/>
        </w:rPr>
        <w:t xml:space="preserve"> </w:t>
      </w:r>
      <w:r>
        <w:t>обучающимися</w:t>
      </w:r>
      <w:r>
        <w:rPr>
          <w:spacing w:val="-9"/>
        </w:rPr>
        <w:t xml:space="preserve"> </w:t>
      </w:r>
      <w:r>
        <w:t>ООП</w:t>
      </w:r>
      <w:r>
        <w:rPr>
          <w:spacing w:val="-10"/>
        </w:rPr>
        <w:t xml:space="preserve"> </w:t>
      </w:r>
      <w:r>
        <w:rPr>
          <w:spacing w:val="-4"/>
        </w:rPr>
        <w:t>НОО;</w:t>
      </w:r>
    </w:p>
    <w:p>
      <w:pPr>
        <w:pStyle w:val="5"/>
        <w:spacing w:before="158"/>
        <w:ind w:left="944" w:firstLine="0"/>
        <w:jc w:val="left"/>
      </w:pPr>
      <w:r>
        <w:t>систему</w:t>
      </w:r>
      <w:r>
        <w:rPr>
          <w:spacing w:val="-12"/>
        </w:rPr>
        <w:t xml:space="preserve"> </w:t>
      </w:r>
      <w:r>
        <w:t>оценки</w:t>
      </w:r>
      <w:r>
        <w:rPr>
          <w:spacing w:val="-8"/>
        </w:rPr>
        <w:t xml:space="preserve"> </w:t>
      </w:r>
      <w:r>
        <w:t>достижения</w:t>
      </w:r>
      <w:r>
        <w:rPr>
          <w:spacing w:val="-8"/>
        </w:rPr>
        <w:t xml:space="preserve"> </w:t>
      </w:r>
      <w:r>
        <w:t>планируемых</w:t>
      </w:r>
      <w:r>
        <w:rPr>
          <w:spacing w:val="-11"/>
        </w:rPr>
        <w:t xml:space="preserve"> </w:t>
      </w:r>
      <w:r>
        <w:t>результатов</w:t>
      </w:r>
      <w:r>
        <w:rPr>
          <w:spacing w:val="-10"/>
        </w:rPr>
        <w:t xml:space="preserve"> </w:t>
      </w:r>
      <w:r>
        <w:t>освоения</w:t>
      </w:r>
      <w:r>
        <w:rPr>
          <w:spacing w:val="-7"/>
        </w:rPr>
        <w:t xml:space="preserve"> </w:t>
      </w:r>
      <w:r>
        <w:t>ООП</w:t>
      </w:r>
      <w:r>
        <w:rPr>
          <w:spacing w:val="-7"/>
        </w:rPr>
        <w:t xml:space="preserve"> </w:t>
      </w:r>
      <w:r>
        <w:rPr>
          <w:spacing w:val="-2"/>
        </w:rPr>
        <w:t>НОО</w:t>
      </w:r>
      <w:r>
        <w:rPr>
          <w:spacing w:val="-2"/>
          <w:vertAlign w:val="superscript"/>
        </w:rPr>
        <w:t>4</w:t>
      </w:r>
      <w:r>
        <w:rPr>
          <w:spacing w:val="-2"/>
          <w:vertAlign w:val="baseline"/>
        </w:rPr>
        <w:t>.</w:t>
      </w:r>
    </w:p>
    <w:p>
      <w:pPr>
        <w:pStyle w:val="7"/>
        <w:numPr>
          <w:ilvl w:val="0"/>
          <w:numId w:val="3"/>
        </w:numPr>
        <w:tabs>
          <w:tab w:val="left" w:pos="1226"/>
        </w:tabs>
        <w:spacing w:before="153" w:after="0" w:line="240" w:lineRule="auto"/>
        <w:ind w:left="1226" w:right="0" w:hanging="282"/>
        <w:jc w:val="left"/>
        <w:rPr>
          <w:sz w:val="28"/>
        </w:rPr>
      </w:pPr>
      <w:r>
        <w:rPr>
          <w:sz w:val="28"/>
        </w:rPr>
        <w:t>Пояснительная</w:t>
      </w:r>
      <w:r>
        <w:rPr>
          <w:spacing w:val="-9"/>
          <w:sz w:val="28"/>
        </w:rPr>
        <w:t xml:space="preserve"> </w:t>
      </w:r>
      <w:r>
        <w:rPr>
          <w:sz w:val="28"/>
        </w:rPr>
        <w:t>записка</w:t>
      </w:r>
      <w:r>
        <w:rPr>
          <w:spacing w:val="-9"/>
          <w:sz w:val="28"/>
        </w:rPr>
        <w:t xml:space="preserve"> </w:t>
      </w:r>
      <w:r>
        <w:rPr>
          <w:sz w:val="28"/>
        </w:rPr>
        <w:t>целевого</w:t>
      </w:r>
      <w:r>
        <w:rPr>
          <w:spacing w:val="-10"/>
          <w:sz w:val="28"/>
        </w:rPr>
        <w:t xml:space="preserve"> </w:t>
      </w:r>
      <w:r>
        <w:rPr>
          <w:sz w:val="28"/>
        </w:rPr>
        <w:t>раздела</w:t>
      </w:r>
      <w:r>
        <w:rPr>
          <w:spacing w:val="-9"/>
          <w:sz w:val="28"/>
        </w:rPr>
        <w:t xml:space="preserve"> </w:t>
      </w:r>
      <w:r>
        <w:rPr>
          <w:sz w:val="28"/>
        </w:rPr>
        <w:t>ООП</w:t>
      </w:r>
      <w:r>
        <w:rPr>
          <w:spacing w:val="-9"/>
          <w:sz w:val="28"/>
        </w:rPr>
        <w:t xml:space="preserve"> </w:t>
      </w:r>
      <w:r>
        <w:rPr>
          <w:sz w:val="28"/>
        </w:rPr>
        <w:t>НОО</w:t>
      </w:r>
      <w:r>
        <w:rPr>
          <w:spacing w:val="-9"/>
          <w:sz w:val="28"/>
        </w:rPr>
        <w:t xml:space="preserve"> </w:t>
      </w:r>
      <w:r>
        <w:rPr>
          <w:spacing w:val="-2"/>
          <w:sz w:val="28"/>
        </w:rPr>
        <w:t>раскрывает:</w:t>
      </w:r>
    </w:p>
    <w:p>
      <w:pPr>
        <w:pStyle w:val="5"/>
        <w:spacing w:before="153" w:line="355" w:lineRule="auto"/>
        <w:ind w:right="166"/>
      </w:pPr>
      <w:r>
        <w:t>цели</w:t>
      </w:r>
      <w:r>
        <w:rPr>
          <w:spacing w:val="80"/>
        </w:rPr>
        <w:t xml:space="preserve">  </w:t>
      </w:r>
      <w:r>
        <w:t>реализации</w:t>
      </w:r>
      <w:r>
        <w:rPr>
          <w:spacing w:val="80"/>
        </w:rPr>
        <w:t xml:space="preserve">  </w:t>
      </w:r>
      <w:r>
        <w:t>ООП</w:t>
      </w:r>
      <w:r>
        <w:rPr>
          <w:spacing w:val="63"/>
          <w:w w:val="150"/>
        </w:rPr>
        <w:t xml:space="preserve">  </w:t>
      </w:r>
      <w:r>
        <w:t>НОО,</w:t>
      </w:r>
      <w:r>
        <w:rPr>
          <w:spacing w:val="64"/>
          <w:w w:val="150"/>
        </w:rPr>
        <w:t xml:space="preserve">  </w:t>
      </w:r>
      <w:r>
        <w:t>конкретизированные</w:t>
      </w:r>
      <w:r>
        <w:rPr>
          <w:spacing w:val="63"/>
          <w:w w:val="150"/>
        </w:rPr>
        <w:t xml:space="preserve">  </w:t>
      </w:r>
      <w:r>
        <w:t>в</w:t>
      </w:r>
      <w:r>
        <w:rPr>
          <w:spacing w:val="65"/>
          <w:w w:val="150"/>
        </w:rPr>
        <w:t xml:space="preserve">  </w:t>
      </w:r>
      <w:r>
        <w:t>соответствии с требованиями ФГОС НОО к результатам освоения обучающимися программы начального общего образования;</w:t>
      </w:r>
    </w:p>
    <w:p>
      <w:pPr>
        <w:pStyle w:val="5"/>
        <w:spacing w:before="2" w:line="355" w:lineRule="auto"/>
        <w:ind w:right="171"/>
      </w:pPr>
      <w:r>
        <w:t>принципы формирования и механизмы реализации ООП НОО, в том числе посредством реализации индивидуальных учебных планов;</w:t>
      </w:r>
    </w:p>
    <w:p>
      <w:pPr>
        <w:pStyle w:val="5"/>
        <w:spacing w:line="320" w:lineRule="exact"/>
        <w:ind w:left="944" w:firstLine="0"/>
      </w:pPr>
      <w:r>
        <w:t>общую</w:t>
      </w:r>
      <w:r>
        <w:rPr>
          <w:spacing w:val="-7"/>
        </w:rPr>
        <w:t xml:space="preserve"> </w:t>
      </w:r>
      <w:r>
        <w:t>характеристику</w:t>
      </w:r>
      <w:r>
        <w:rPr>
          <w:spacing w:val="-9"/>
        </w:rPr>
        <w:t xml:space="preserve"> </w:t>
      </w:r>
      <w:r>
        <w:t>ООП</w:t>
      </w:r>
      <w:r>
        <w:rPr>
          <w:spacing w:val="-8"/>
        </w:rPr>
        <w:t xml:space="preserve"> </w:t>
      </w:r>
      <w:r>
        <w:rPr>
          <w:spacing w:val="-4"/>
        </w:rPr>
        <w:t>НОО.</w:t>
      </w:r>
    </w:p>
    <w:p>
      <w:pPr>
        <w:pStyle w:val="7"/>
        <w:numPr>
          <w:ilvl w:val="0"/>
          <w:numId w:val="3"/>
        </w:numPr>
        <w:tabs>
          <w:tab w:val="left" w:pos="1225"/>
        </w:tabs>
        <w:spacing w:before="153" w:after="0" w:line="355" w:lineRule="auto"/>
        <w:ind w:left="233" w:right="170" w:firstLine="710"/>
        <w:jc w:val="both"/>
        <w:rPr>
          <w:sz w:val="28"/>
        </w:rPr>
      </w:pPr>
      <w:r>
        <w:rPr>
          <w:sz w:val="28"/>
        </w:rPr>
        <w:t xml:space="preserve">Содержательный раздел ООП НОО включает следующие программы, ориентированные на достижение предметных, метапредметных и личностных </w:t>
      </w:r>
      <w:r>
        <w:rPr>
          <w:spacing w:val="-2"/>
          <w:sz w:val="28"/>
        </w:rPr>
        <w:t>результатов:</w:t>
      </w:r>
    </w:p>
    <w:p>
      <w:pPr>
        <w:pStyle w:val="5"/>
        <w:spacing w:before="1"/>
        <w:ind w:left="944" w:firstLine="0"/>
      </w:pPr>
      <w:r>
        <w:t>федеральные</w:t>
      </w:r>
      <w:r>
        <w:rPr>
          <w:spacing w:val="-11"/>
        </w:rPr>
        <w:t xml:space="preserve"> </w:t>
      </w:r>
      <w:r>
        <w:t>рабочие</w:t>
      </w:r>
      <w:r>
        <w:rPr>
          <w:spacing w:val="-11"/>
        </w:rPr>
        <w:t xml:space="preserve"> </w:t>
      </w:r>
      <w:r>
        <w:t>программы</w:t>
      </w:r>
      <w:r>
        <w:rPr>
          <w:spacing w:val="-11"/>
        </w:rPr>
        <w:t xml:space="preserve"> </w:t>
      </w:r>
      <w:r>
        <w:t>учебных</w:t>
      </w:r>
      <w:r>
        <w:rPr>
          <w:spacing w:val="-15"/>
        </w:rPr>
        <w:t xml:space="preserve"> </w:t>
      </w:r>
      <w:r>
        <w:rPr>
          <w:spacing w:val="-2"/>
        </w:rPr>
        <w:t>предметов;</w:t>
      </w:r>
    </w:p>
    <w:p>
      <w:pPr>
        <w:pStyle w:val="5"/>
        <w:spacing w:before="154"/>
        <w:ind w:left="944" w:firstLine="0"/>
      </w:pPr>
      <w:r>
        <w:t>программу</w:t>
      </w:r>
      <w:r>
        <w:rPr>
          <w:spacing w:val="-13"/>
        </w:rPr>
        <w:t xml:space="preserve"> </w:t>
      </w:r>
      <w:r>
        <w:t>формирования</w:t>
      </w:r>
      <w:r>
        <w:rPr>
          <w:spacing w:val="-3"/>
        </w:rPr>
        <w:t xml:space="preserve"> </w:t>
      </w:r>
      <w:r>
        <w:t>универсальных</w:t>
      </w:r>
      <w:r>
        <w:rPr>
          <w:spacing w:val="-9"/>
        </w:rPr>
        <w:t xml:space="preserve"> </w:t>
      </w:r>
      <w:r>
        <w:t>учебных</w:t>
      </w:r>
      <w:r>
        <w:rPr>
          <w:spacing w:val="-12"/>
        </w:rPr>
        <w:t xml:space="preserve"> </w:t>
      </w:r>
      <w:r>
        <w:t>действий</w:t>
      </w:r>
      <w:r>
        <w:rPr>
          <w:spacing w:val="-4"/>
        </w:rPr>
        <w:t xml:space="preserve"> </w:t>
      </w:r>
      <w:r>
        <w:t>у</w:t>
      </w:r>
      <w:r>
        <w:rPr>
          <w:spacing w:val="-12"/>
        </w:rPr>
        <w:t xml:space="preserve"> </w:t>
      </w:r>
      <w:r>
        <w:rPr>
          <w:spacing w:val="-2"/>
        </w:rPr>
        <w:t>обучающихся</w:t>
      </w:r>
      <w:r>
        <w:rPr>
          <w:spacing w:val="-2"/>
          <w:vertAlign w:val="superscript"/>
        </w:rPr>
        <w:t>5</w:t>
      </w:r>
      <w:r>
        <w:rPr>
          <w:spacing w:val="-2"/>
          <w:vertAlign w:val="baseline"/>
        </w:rPr>
        <w:t>;</w:t>
      </w:r>
    </w:p>
    <w:p>
      <w:pPr>
        <w:pStyle w:val="5"/>
        <w:ind w:left="0" w:firstLine="0"/>
        <w:jc w:val="left"/>
        <w:rPr>
          <w:sz w:val="20"/>
        </w:rPr>
      </w:pPr>
    </w:p>
    <w:p>
      <w:pPr>
        <w:pStyle w:val="5"/>
        <w:spacing w:before="112"/>
        <w:ind w:left="0" w:firstLine="0"/>
        <w:jc w:val="left"/>
        <w:rPr>
          <w:sz w:val="20"/>
        </w:rPr>
      </w:pPr>
      <w:r>
        <mc:AlternateContent>
          <mc:Choice Requires="wps">
            <w:drawing>
              <wp:anchor distT="0" distB="0" distL="0" distR="0" simplePos="0" relativeHeight="251661312" behindDoc="1" locked="0" layoutInCell="1" allowOverlap="1">
                <wp:simplePos x="0" y="0"/>
                <wp:positionH relativeFrom="page">
                  <wp:posOffset>719455</wp:posOffset>
                </wp:positionH>
                <wp:positionV relativeFrom="paragraph">
                  <wp:posOffset>232410</wp:posOffset>
                </wp:positionV>
                <wp:extent cx="6483350" cy="6350"/>
                <wp:effectExtent l="0" t="0" r="0" b="0"/>
                <wp:wrapTopAndBottom/>
                <wp:docPr id="16" name="Graphic 16"/>
                <wp:cNvGraphicFramePr/>
                <a:graphic xmlns:a="http://schemas.openxmlformats.org/drawingml/2006/main">
                  <a:graphicData uri="http://schemas.microsoft.com/office/word/2010/wordprocessingShape">
                    <wps:wsp>
                      <wps:cNvSpPr/>
                      <wps:spPr>
                        <a:xfrm>
                          <a:off x="0" y="0"/>
                          <a:ext cx="6483350" cy="6350"/>
                        </a:xfrm>
                        <a:custGeom>
                          <a:avLst/>
                          <a:gdLst/>
                          <a:ahLst/>
                          <a:cxnLst/>
                          <a:rect l="l" t="t" r="r" b="b"/>
                          <a:pathLst>
                            <a:path w="6483350" h="6350">
                              <a:moveTo>
                                <a:pt x="6482842" y="0"/>
                              </a:moveTo>
                              <a:lnTo>
                                <a:pt x="0" y="0"/>
                              </a:lnTo>
                              <a:lnTo>
                                <a:pt x="0" y="6096"/>
                              </a:lnTo>
                              <a:lnTo>
                                <a:pt x="6482842" y="6096"/>
                              </a:lnTo>
                              <a:lnTo>
                                <a:pt x="6482842" y="0"/>
                              </a:lnTo>
                              <a:close/>
                            </a:path>
                          </a:pathLst>
                        </a:custGeom>
                        <a:solidFill>
                          <a:srgbClr val="000000"/>
                        </a:solidFill>
                      </wps:spPr>
                      <wps:bodyPr wrap="square" lIns="0" tIns="0" rIns="0" bIns="0" rtlCol="0">
                        <a:noAutofit/>
                      </wps:bodyPr>
                    </wps:wsp>
                  </a:graphicData>
                </a:graphic>
              </wp:anchor>
            </w:drawing>
          </mc:Choice>
          <mc:Fallback>
            <w:pict>
              <v:shape id="Graphic 16" o:spid="_x0000_s1026" o:spt="100" style="position:absolute;left:0pt;margin-left:56.65pt;margin-top:18.3pt;height:0.5pt;width:510.5pt;mso-position-horizontal-relative:page;mso-wrap-distance-bottom:0pt;mso-wrap-distance-top:0pt;z-index:-251655168;mso-width-relative:page;mso-height-relative:page;" fillcolor="#000000" filled="t" stroked="f" coordsize="6483350,6350" o:gfxdata="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jumKTY&#10;AAAACgEAAA8AAAAAAAAAAQAgAAAAIgAAAGRycy9kb3ducmV2LnhtbFBLAQIUABQAAAAIAIdO4kAb&#10;aJbvIAIAAN4EAAAOAAAAAAAAAAEAIAAAACcBAABkcnMvZTJvRG9jLnhtbFBLBQYAAAAABgAGAFkB&#10;AAC5BQAAAAA=&#10;" path="m6482842,0l0,0,0,6096,6482842,6096,6482842,0xe">
                <v:fill on="t" focussize="0,0"/>
                <v:stroke on="f"/>
                <v:imagedata o:title=""/>
                <o:lock v:ext="edit" aspectratio="f"/>
                <v:textbox inset="0mm,0mm,0mm,0mm"/>
                <w10:wrap type="topAndBottom"/>
              </v:shape>
            </w:pict>
          </mc:Fallback>
        </mc:AlternateContent>
      </w:r>
    </w:p>
    <w:p>
      <w:pPr>
        <w:spacing w:before="103" w:line="240" w:lineRule="auto"/>
        <w:ind w:left="233" w:right="161" w:firstLine="0"/>
        <w:jc w:val="both"/>
        <w:rPr>
          <w:sz w:val="24"/>
        </w:rPr>
      </w:pPr>
      <w:r>
        <w:rPr>
          <w:sz w:val="24"/>
        </w:rPr>
        <w:t>регистрационный</w:t>
      </w:r>
      <w:r>
        <w:rPr>
          <w:spacing w:val="38"/>
          <w:sz w:val="24"/>
        </w:rPr>
        <w:t xml:space="preserve"> </w:t>
      </w:r>
      <w:r>
        <w:rPr>
          <w:sz w:val="24"/>
        </w:rPr>
        <w:t>№</w:t>
      </w:r>
      <w:r>
        <w:rPr>
          <w:spacing w:val="40"/>
          <w:sz w:val="24"/>
        </w:rPr>
        <w:t xml:space="preserve"> </w:t>
      </w:r>
      <w:r>
        <w:rPr>
          <w:sz w:val="24"/>
        </w:rPr>
        <w:t>15785),</w:t>
      </w:r>
      <w:r>
        <w:rPr>
          <w:spacing w:val="40"/>
          <w:sz w:val="24"/>
        </w:rPr>
        <w:t xml:space="preserve"> </w:t>
      </w:r>
      <w:r>
        <w:rPr>
          <w:sz w:val="24"/>
        </w:rPr>
        <w:t>с</w:t>
      </w:r>
      <w:r>
        <w:rPr>
          <w:spacing w:val="36"/>
          <w:sz w:val="24"/>
        </w:rPr>
        <w:t xml:space="preserve"> </w:t>
      </w:r>
      <w:r>
        <w:rPr>
          <w:sz w:val="24"/>
        </w:rPr>
        <w:t>изменениями,</w:t>
      </w:r>
      <w:r>
        <w:rPr>
          <w:spacing w:val="35"/>
          <w:sz w:val="24"/>
        </w:rPr>
        <w:t xml:space="preserve"> </w:t>
      </w:r>
      <w:r>
        <w:rPr>
          <w:sz w:val="24"/>
        </w:rPr>
        <w:t>внесенными</w:t>
      </w:r>
      <w:r>
        <w:rPr>
          <w:spacing w:val="38"/>
          <w:sz w:val="24"/>
        </w:rPr>
        <w:t xml:space="preserve"> </w:t>
      </w:r>
      <w:r>
        <w:rPr>
          <w:sz w:val="24"/>
        </w:rPr>
        <w:t>приказами</w:t>
      </w:r>
      <w:r>
        <w:rPr>
          <w:spacing w:val="38"/>
          <w:sz w:val="24"/>
        </w:rPr>
        <w:t xml:space="preserve"> </w:t>
      </w:r>
      <w:r>
        <w:rPr>
          <w:sz w:val="24"/>
        </w:rPr>
        <w:t>Министерства</w:t>
      </w:r>
      <w:r>
        <w:rPr>
          <w:spacing w:val="31"/>
          <w:sz w:val="24"/>
        </w:rPr>
        <w:t xml:space="preserve"> </w:t>
      </w:r>
      <w:r>
        <w:rPr>
          <w:sz w:val="24"/>
        </w:rPr>
        <w:t>образования и науки Российской Федерации от 26 ноября 2010 г. № 1241 (зарегистрирован Министерством юстиции Российской Федерации 4 февраля 2011 г., регистрационный № 19707), от 22 сентября 2011</w:t>
      </w:r>
      <w:r>
        <w:rPr>
          <w:spacing w:val="77"/>
          <w:sz w:val="24"/>
        </w:rPr>
        <w:t xml:space="preserve">  </w:t>
      </w:r>
      <w:r>
        <w:rPr>
          <w:sz w:val="24"/>
        </w:rPr>
        <w:t>г.</w:t>
      </w:r>
      <w:r>
        <w:rPr>
          <w:spacing w:val="78"/>
          <w:sz w:val="24"/>
        </w:rPr>
        <w:t xml:space="preserve">  </w:t>
      </w:r>
      <w:r>
        <w:rPr>
          <w:sz w:val="24"/>
        </w:rPr>
        <w:t>№</w:t>
      </w:r>
      <w:r>
        <w:rPr>
          <w:spacing w:val="75"/>
          <w:sz w:val="24"/>
        </w:rPr>
        <w:t xml:space="preserve">  </w:t>
      </w:r>
      <w:r>
        <w:rPr>
          <w:sz w:val="24"/>
        </w:rPr>
        <w:t>2357</w:t>
      </w:r>
      <w:r>
        <w:rPr>
          <w:spacing w:val="74"/>
          <w:sz w:val="24"/>
        </w:rPr>
        <w:t xml:space="preserve">  </w:t>
      </w:r>
      <w:r>
        <w:rPr>
          <w:sz w:val="24"/>
        </w:rPr>
        <w:t>(зарегистрирован</w:t>
      </w:r>
      <w:r>
        <w:rPr>
          <w:spacing w:val="75"/>
          <w:sz w:val="24"/>
        </w:rPr>
        <w:t xml:space="preserve">  </w:t>
      </w:r>
      <w:r>
        <w:rPr>
          <w:sz w:val="24"/>
        </w:rPr>
        <w:t>Министерством</w:t>
      </w:r>
      <w:r>
        <w:rPr>
          <w:spacing w:val="75"/>
          <w:sz w:val="24"/>
        </w:rPr>
        <w:t xml:space="preserve">  </w:t>
      </w:r>
      <w:r>
        <w:rPr>
          <w:sz w:val="24"/>
        </w:rPr>
        <w:t>юстиции</w:t>
      </w:r>
      <w:r>
        <w:rPr>
          <w:spacing w:val="75"/>
          <w:sz w:val="24"/>
        </w:rPr>
        <w:t xml:space="preserve">  </w:t>
      </w:r>
      <w:r>
        <w:rPr>
          <w:sz w:val="24"/>
        </w:rPr>
        <w:t>Российской</w:t>
      </w:r>
      <w:r>
        <w:rPr>
          <w:spacing w:val="75"/>
          <w:sz w:val="24"/>
        </w:rPr>
        <w:t xml:space="preserve">  </w:t>
      </w:r>
      <w:r>
        <w:rPr>
          <w:sz w:val="24"/>
        </w:rPr>
        <w:t>Федерации 12 декабря 2011 г., регистрационный № 22540), от 18 декабря 2012 г. № 1060 (зарегистрирован Министерством юстиции Российской Федерации 11 февраля 2013 г., регистрационный № 26993), от</w:t>
      </w:r>
      <w:r>
        <w:rPr>
          <w:spacing w:val="23"/>
          <w:sz w:val="24"/>
        </w:rPr>
        <w:t xml:space="preserve"> </w:t>
      </w:r>
      <w:r>
        <w:rPr>
          <w:sz w:val="24"/>
        </w:rPr>
        <w:t>29</w:t>
      </w:r>
      <w:r>
        <w:rPr>
          <w:spacing w:val="19"/>
          <w:sz w:val="24"/>
        </w:rPr>
        <w:t xml:space="preserve"> </w:t>
      </w:r>
      <w:r>
        <w:rPr>
          <w:sz w:val="24"/>
        </w:rPr>
        <w:t>декабря</w:t>
      </w:r>
      <w:r>
        <w:rPr>
          <w:spacing w:val="23"/>
          <w:sz w:val="24"/>
        </w:rPr>
        <w:t xml:space="preserve"> </w:t>
      </w:r>
      <w:r>
        <w:rPr>
          <w:sz w:val="24"/>
        </w:rPr>
        <w:t>2014</w:t>
      </w:r>
      <w:r>
        <w:rPr>
          <w:spacing w:val="23"/>
          <w:sz w:val="24"/>
        </w:rPr>
        <w:t xml:space="preserve"> </w:t>
      </w:r>
      <w:r>
        <w:rPr>
          <w:sz w:val="24"/>
        </w:rPr>
        <w:t>г.</w:t>
      </w:r>
      <w:r>
        <w:rPr>
          <w:spacing w:val="25"/>
          <w:sz w:val="24"/>
        </w:rPr>
        <w:t xml:space="preserve"> </w:t>
      </w:r>
      <w:r>
        <w:rPr>
          <w:sz w:val="24"/>
        </w:rPr>
        <w:t>№</w:t>
      </w:r>
      <w:r>
        <w:rPr>
          <w:spacing w:val="24"/>
          <w:sz w:val="24"/>
        </w:rPr>
        <w:t xml:space="preserve"> </w:t>
      </w:r>
      <w:r>
        <w:rPr>
          <w:sz w:val="24"/>
        </w:rPr>
        <w:t>1643</w:t>
      </w:r>
      <w:r>
        <w:rPr>
          <w:spacing w:val="19"/>
          <w:sz w:val="24"/>
        </w:rPr>
        <w:t xml:space="preserve"> </w:t>
      </w:r>
      <w:r>
        <w:rPr>
          <w:sz w:val="24"/>
        </w:rPr>
        <w:t>(зарегистрирован</w:t>
      </w:r>
      <w:r>
        <w:rPr>
          <w:spacing w:val="24"/>
          <w:sz w:val="24"/>
        </w:rPr>
        <w:t xml:space="preserve"> </w:t>
      </w:r>
      <w:r>
        <w:rPr>
          <w:sz w:val="24"/>
        </w:rPr>
        <w:t>Министерством</w:t>
      </w:r>
      <w:r>
        <w:rPr>
          <w:spacing w:val="21"/>
          <w:sz w:val="24"/>
        </w:rPr>
        <w:t xml:space="preserve"> </w:t>
      </w:r>
      <w:r>
        <w:rPr>
          <w:sz w:val="24"/>
        </w:rPr>
        <w:t>юстиции</w:t>
      </w:r>
      <w:r>
        <w:rPr>
          <w:spacing w:val="20"/>
          <w:sz w:val="24"/>
        </w:rPr>
        <w:t xml:space="preserve"> </w:t>
      </w:r>
      <w:r>
        <w:rPr>
          <w:sz w:val="24"/>
        </w:rPr>
        <w:t>Российской</w:t>
      </w:r>
      <w:r>
        <w:rPr>
          <w:spacing w:val="20"/>
          <w:sz w:val="24"/>
        </w:rPr>
        <w:t xml:space="preserve"> </w:t>
      </w:r>
      <w:r>
        <w:rPr>
          <w:sz w:val="24"/>
        </w:rPr>
        <w:t>Федерации 6 февраля 2015 г., регистрационный № 35916), от 18 мая 2015 г. № 507 (зарегистрирован Министерством</w:t>
      </w:r>
      <w:r>
        <w:rPr>
          <w:spacing w:val="40"/>
          <w:sz w:val="24"/>
        </w:rPr>
        <w:t xml:space="preserve"> </w:t>
      </w:r>
      <w:r>
        <w:rPr>
          <w:sz w:val="24"/>
        </w:rPr>
        <w:t>юстиции</w:t>
      </w:r>
      <w:r>
        <w:rPr>
          <w:spacing w:val="40"/>
          <w:sz w:val="24"/>
        </w:rPr>
        <w:t xml:space="preserve"> </w:t>
      </w:r>
      <w:r>
        <w:rPr>
          <w:sz w:val="24"/>
        </w:rPr>
        <w:t>Российской</w:t>
      </w:r>
      <w:r>
        <w:rPr>
          <w:spacing w:val="40"/>
          <w:sz w:val="24"/>
        </w:rPr>
        <w:t xml:space="preserve"> </w:t>
      </w:r>
      <w:r>
        <w:rPr>
          <w:sz w:val="24"/>
        </w:rPr>
        <w:t>Федерации</w:t>
      </w:r>
      <w:r>
        <w:rPr>
          <w:spacing w:val="40"/>
          <w:sz w:val="24"/>
        </w:rPr>
        <w:t xml:space="preserve"> </w:t>
      </w:r>
      <w:r>
        <w:rPr>
          <w:sz w:val="24"/>
        </w:rPr>
        <w:t>18</w:t>
      </w:r>
      <w:r>
        <w:rPr>
          <w:spacing w:val="40"/>
          <w:sz w:val="24"/>
        </w:rPr>
        <w:t xml:space="preserve"> </w:t>
      </w:r>
      <w:r>
        <w:rPr>
          <w:sz w:val="24"/>
        </w:rPr>
        <w:t>июня</w:t>
      </w:r>
      <w:r>
        <w:rPr>
          <w:spacing w:val="40"/>
          <w:sz w:val="24"/>
        </w:rPr>
        <w:t xml:space="preserve"> </w:t>
      </w:r>
      <w:r>
        <w:rPr>
          <w:sz w:val="24"/>
        </w:rPr>
        <w:t>2015</w:t>
      </w:r>
      <w:r>
        <w:rPr>
          <w:spacing w:val="40"/>
          <w:sz w:val="24"/>
        </w:rPr>
        <w:t xml:space="preserve"> </w:t>
      </w:r>
      <w:r>
        <w:rPr>
          <w:sz w:val="24"/>
        </w:rPr>
        <w:t>г.,</w:t>
      </w:r>
      <w:r>
        <w:rPr>
          <w:spacing w:val="40"/>
          <w:sz w:val="24"/>
        </w:rPr>
        <w:t xml:space="preserve"> </w:t>
      </w:r>
      <w:r>
        <w:rPr>
          <w:sz w:val="24"/>
        </w:rPr>
        <w:t>регистрационный</w:t>
      </w:r>
      <w:r>
        <w:rPr>
          <w:spacing w:val="40"/>
          <w:sz w:val="24"/>
        </w:rPr>
        <w:t xml:space="preserve"> </w:t>
      </w:r>
      <w:r>
        <w:rPr>
          <w:sz w:val="24"/>
        </w:rPr>
        <w:t>№</w:t>
      </w:r>
      <w:r>
        <w:rPr>
          <w:spacing w:val="40"/>
          <w:sz w:val="24"/>
        </w:rPr>
        <w:t xml:space="preserve"> </w:t>
      </w:r>
      <w:r>
        <w:rPr>
          <w:sz w:val="24"/>
        </w:rPr>
        <w:t>37714), от</w:t>
      </w:r>
      <w:r>
        <w:rPr>
          <w:spacing w:val="23"/>
          <w:sz w:val="24"/>
        </w:rPr>
        <w:t xml:space="preserve"> </w:t>
      </w:r>
      <w:r>
        <w:rPr>
          <w:sz w:val="24"/>
        </w:rPr>
        <w:t>31</w:t>
      </w:r>
      <w:r>
        <w:rPr>
          <w:spacing w:val="19"/>
          <w:sz w:val="24"/>
        </w:rPr>
        <w:t xml:space="preserve"> </w:t>
      </w:r>
      <w:r>
        <w:rPr>
          <w:sz w:val="24"/>
        </w:rPr>
        <w:t>декабря</w:t>
      </w:r>
      <w:r>
        <w:rPr>
          <w:spacing w:val="23"/>
          <w:sz w:val="24"/>
        </w:rPr>
        <w:t xml:space="preserve"> </w:t>
      </w:r>
      <w:r>
        <w:rPr>
          <w:sz w:val="24"/>
        </w:rPr>
        <w:t>2015</w:t>
      </w:r>
      <w:r>
        <w:rPr>
          <w:spacing w:val="23"/>
          <w:sz w:val="24"/>
        </w:rPr>
        <w:t xml:space="preserve"> </w:t>
      </w:r>
      <w:r>
        <w:rPr>
          <w:sz w:val="24"/>
        </w:rPr>
        <w:t>г.</w:t>
      </w:r>
      <w:r>
        <w:rPr>
          <w:spacing w:val="25"/>
          <w:sz w:val="24"/>
        </w:rPr>
        <w:t xml:space="preserve"> </w:t>
      </w:r>
      <w:r>
        <w:rPr>
          <w:sz w:val="24"/>
        </w:rPr>
        <w:t>№</w:t>
      </w:r>
      <w:r>
        <w:rPr>
          <w:spacing w:val="24"/>
          <w:sz w:val="24"/>
        </w:rPr>
        <w:t xml:space="preserve"> </w:t>
      </w:r>
      <w:r>
        <w:rPr>
          <w:sz w:val="24"/>
        </w:rPr>
        <w:t>1576</w:t>
      </w:r>
      <w:r>
        <w:rPr>
          <w:spacing w:val="19"/>
          <w:sz w:val="24"/>
        </w:rPr>
        <w:t xml:space="preserve"> </w:t>
      </w:r>
      <w:r>
        <w:rPr>
          <w:sz w:val="24"/>
        </w:rPr>
        <w:t>(зарегистрирован</w:t>
      </w:r>
      <w:r>
        <w:rPr>
          <w:spacing w:val="24"/>
          <w:sz w:val="24"/>
        </w:rPr>
        <w:t xml:space="preserve"> </w:t>
      </w:r>
      <w:r>
        <w:rPr>
          <w:sz w:val="24"/>
        </w:rPr>
        <w:t>Министерством</w:t>
      </w:r>
      <w:r>
        <w:rPr>
          <w:spacing w:val="21"/>
          <w:sz w:val="24"/>
        </w:rPr>
        <w:t xml:space="preserve"> </w:t>
      </w:r>
      <w:r>
        <w:rPr>
          <w:sz w:val="24"/>
        </w:rPr>
        <w:t>юстиции</w:t>
      </w:r>
      <w:r>
        <w:rPr>
          <w:spacing w:val="20"/>
          <w:sz w:val="24"/>
        </w:rPr>
        <w:t xml:space="preserve"> </w:t>
      </w:r>
      <w:r>
        <w:rPr>
          <w:sz w:val="24"/>
        </w:rPr>
        <w:t>Российской</w:t>
      </w:r>
      <w:r>
        <w:rPr>
          <w:spacing w:val="20"/>
          <w:sz w:val="24"/>
        </w:rPr>
        <w:t xml:space="preserve"> </w:t>
      </w:r>
      <w:r>
        <w:rPr>
          <w:sz w:val="24"/>
        </w:rPr>
        <w:t>Федерации 2 февраля 2016 г., регистрационный № 40936) и приказом Министерства просвещения</w:t>
      </w:r>
      <w:r>
        <w:rPr>
          <w:spacing w:val="-1"/>
          <w:sz w:val="24"/>
        </w:rPr>
        <w:t xml:space="preserve"> </w:t>
      </w:r>
      <w:r>
        <w:rPr>
          <w:sz w:val="24"/>
        </w:rPr>
        <w:t>Российской Федерации от 11 декабря 2020 г. № 712 (зарегистрирован Министерством юстиции Российской Федерации 25 декабря 2020 г., регистрационный № 61828) (далее – ФГОС НОО, утвержденный приказом № 373).</w:t>
      </w:r>
    </w:p>
    <w:p>
      <w:pPr>
        <w:spacing w:before="1" w:line="242" w:lineRule="auto"/>
        <w:ind w:left="233" w:right="175" w:firstLine="0"/>
        <w:jc w:val="both"/>
        <w:rPr>
          <w:sz w:val="24"/>
        </w:rPr>
      </w:pPr>
      <w:r>
        <w:rPr>
          <w:sz w:val="24"/>
          <w:vertAlign w:val="superscript"/>
        </w:rPr>
        <w:t>4</w:t>
      </w:r>
      <w:r>
        <w:rPr>
          <w:sz w:val="24"/>
          <w:vertAlign w:val="baseline"/>
        </w:rPr>
        <w:t xml:space="preserve"> Пункт 30 ФГОС НОО, утвержденного приказом № 286; пункт 16 ФГОС НОО, утвержденного приказом № 373.</w:t>
      </w:r>
    </w:p>
    <w:p>
      <w:pPr>
        <w:spacing w:before="0" w:line="242" w:lineRule="auto"/>
        <w:ind w:left="233" w:right="175" w:firstLine="0"/>
        <w:jc w:val="both"/>
        <w:rPr>
          <w:sz w:val="24"/>
        </w:rPr>
      </w:pPr>
      <w:r>
        <w:rPr>
          <w:sz w:val="24"/>
          <w:vertAlign w:val="superscript"/>
        </w:rPr>
        <w:t>5</w:t>
      </w:r>
      <w:r>
        <w:rPr>
          <w:sz w:val="24"/>
          <w:vertAlign w:val="baseline"/>
        </w:rPr>
        <w:t xml:space="preserve"> Пункт 31 ФГОС НОО, утвержденного приказом № 286; пункт 16 ФГОС НОО, утвержденного приказом № 373.</w:t>
      </w:r>
    </w:p>
    <w:p>
      <w:pPr>
        <w:spacing w:after="0" w:line="242" w:lineRule="auto"/>
        <w:jc w:val="both"/>
        <w:rPr>
          <w:sz w:val="24"/>
        </w:rPr>
        <w:sectPr>
          <w:pgSz w:w="11910" w:h="16840"/>
          <w:pgMar w:top="1020" w:right="400" w:bottom="740" w:left="900" w:header="569" w:footer="541" w:gutter="0"/>
          <w:cols w:space="720" w:num="1"/>
        </w:sectPr>
      </w:pPr>
    </w:p>
    <w:p>
      <w:pPr>
        <w:pStyle w:val="5"/>
        <w:spacing w:before="92"/>
        <w:ind w:left="944" w:firstLine="0"/>
      </w:pPr>
      <w:r>
        <w:t>рабочую</w:t>
      </w:r>
      <w:r>
        <w:rPr>
          <w:spacing w:val="-11"/>
        </w:rPr>
        <w:t xml:space="preserve"> </w:t>
      </w:r>
      <w:r>
        <w:t>программу</w:t>
      </w:r>
      <w:r>
        <w:rPr>
          <w:spacing w:val="-13"/>
        </w:rPr>
        <w:t xml:space="preserve"> </w:t>
      </w:r>
      <w:r>
        <w:rPr>
          <w:spacing w:val="-2"/>
        </w:rPr>
        <w:t>воспитания.</w:t>
      </w:r>
    </w:p>
    <w:p>
      <w:pPr>
        <w:pStyle w:val="7"/>
        <w:numPr>
          <w:ilvl w:val="0"/>
          <w:numId w:val="3"/>
        </w:numPr>
        <w:tabs>
          <w:tab w:val="left" w:pos="1365"/>
        </w:tabs>
        <w:spacing w:before="153" w:after="0" w:line="355" w:lineRule="auto"/>
        <w:ind w:left="233" w:right="176" w:firstLine="710"/>
        <w:jc w:val="both"/>
        <w:rPr>
          <w:sz w:val="28"/>
        </w:rPr>
      </w:pPr>
      <w:r>
        <w:rPr>
          <w:sz w:val="28"/>
        </w:rPr>
        <w:t>Федеральные рабочие программы учебных предметов обеспечивают достижение</w:t>
      </w:r>
      <w:r>
        <w:rPr>
          <w:spacing w:val="40"/>
          <w:sz w:val="28"/>
        </w:rPr>
        <w:t xml:space="preserve">  </w:t>
      </w:r>
      <w:r>
        <w:rPr>
          <w:sz w:val="28"/>
        </w:rPr>
        <w:t>планируемых</w:t>
      </w:r>
      <w:r>
        <w:rPr>
          <w:spacing w:val="40"/>
          <w:sz w:val="28"/>
        </w:rPr>
        <w:t xml:space="preserve">  </w:t>
      </w:r>
      <w:r>
        <w:rPr>
          <w:sz w:val="28"/>
        </w:rPr>
        <w:t>результатов</w:t>
      </w:r>
      <w:r>
        <w:rPr>
          <w:spacing w:val="40"/>
          <w:sz w:val="28"/>
        </w:rPr>
        <w:t xml:space="preserve">  </w:t>
      </w:r>
      <w:r>
        <w:rPr>
          <w:sz w:val="28"/>
        </w:rPr>
        <w:t>освоения</w:t>
      </w:r>
      <w:r>
        <w:rPr>
          <w:spacing w:val="40"/>
          <w:sz w:val="28"/>
        </w:rPr>
        <w:t xml:space="preserve">  </w:t>
      </w:r>
      <w:r>
        <w:rPr>
          <w:sz w:val="28"/>
        </w:rPr>
        <w:t>ООП</w:t>
      </w:r>
      <w:r>
        <w:rPr>
          <w:spacing w:val="40"/>
          <w:sz w:val="28"/>
        </w:rPr>
        <w:t xml:space="preserve">  </w:t>
      </w:r>
      <w:r>
        <w:rPr>
          <w:sz w:val="28"/>
        </w:rPr>
        <w:t>НОО</w:t>
      </w:r>
      <w:r>
        <w:rPr>
          <w:spacing w:val="40"/>
          <w:sz w:val="28"/>
        </w:rPr>
        <w:t xml:space="preserve">  </w:t>
      </w:r>
      <w:r>
        <w:rPr>
          <w:sz w:val="28"/>
        </w:rPr>
        <w:t>и</w:t>
      </w:r>
      <w:r>
        <w:rPr>
          <w:spacing w:val="40"/>
          <w:sz w:val="28"/>
        </w:rPr>
        <w:t xml:space="preserve">  </w:t>
      </w:r>
      <w:r>
        <w:rPr>
          <w:sz w:val="28"/>
        </w:rPr>
        <w:t>разработаны на основе требований ФГОС НОО к результатам освоения программы начального общего образования.</w:t>
      </w:r>
    </w:p>
    <w:p>
      <w:pPr>
        <w:pStyle w:val="7"/>
        <w:numPr>
          <w:ilvl w:val="0"/>
          <w:numId w:val="3"/>
        </w:numPr>
        <w:tabs>
          <w:tab w:val="left" w:pos="1365"/>
        </w:tabs>
        <w:spacing w:before="0" w:after="0" w:line="357" w:lineRule="auto"/>
        <w:ind w:left="233" w:right="179" w:firstLine="710"/>
        <w:jc w:val="both"/>
        <w:rPr>
          <w:sz w:val="28"/>
        </w:rPr>
      </w:pPr>
      <w:r>
        <w:rPr>
          <w:sz w:val="28"/>
        </w:rPr>
        <w:t>Программа</w:t>
      </w:r>
      <w:r>
        <w:rPr>
          <w:spacing w:val="80"/>
          <w:sz w:val="28"/>
        </w:rPr>
        <w:t xml:space="preserve">   </w:t>
      </w:r>
      <w:r>
        <w:rPr>
          <w:sz w:val="28"/>
        </w:rPr>
        <w:t>формирования</w:t>
      </w:r>
      <w:r>
        <w:rPr>
          <w:spacing w:val="80"/>
          <w:sz w:val="28"/>
        </w:rPr>
        <w:t xml:space="preserve">   </w:t>
      </w:r>
      <w:r>
        <w:rPr>
          <w:sz w:val="28"/>
        </w:rPr>
        <w:t>универсальных</w:t>
      </w:r>
      <w:r>
        <w:rPr>
          <w:spacing w:val="80"/>
          <w:sz w:val="28"/>
        </w:rPr>
        <w:t xml:space="preserve">   </w:t>
      </w:r>
      <w:r>
        <w:rPr>
          <w:sz w:val="28"/>
        </w:rPr>
        <w:t>учебных</w:t>
      </w:r>
      <w:r>
        <w:rPr>
          <w:spacing w:val="80"/>
          <w:sz w:val="28"/>
        </w:rPr>
        <w:t xml:space="preserve">   </w:t>
      </w:r>
      <w:r>
        <w:rPr>
          <w:sz w:val="28"/>
        </w:rPr>
        <w:t>действий</w:t>
      </w:r>
      <w:r>
        <w:rPr>
          <w:spacing w:val="80"/>
          <w:sz w:val="28"/>
        </w:rPr>
        <w:t xml:space="preserve"> </w:t>
      </w:r>
      <w:r>
        <w:rPr>
          <w:sz w:val="28"/>
        </w:rPr>
        <w:t>у обучающихся содержит:</w:t>
      </w:r>
    </w:p>
    <w:p>
      <w:pPr>
        <w:pStyle w:val="5"/>
        <w:spacing w:line="355" w:lineRule="auto"/>
        <w:ind w:right="182"/>
      </w:pPr>
      <w:r>
        <w:t>описание взаимосвязи универсальных учебных действий с содержанием учебных предметов;</w:t>
      </w:r>
    </w:p>
    <w:p>
      <w:pPr>
        <w:pStyle w:val="5"/>
        <w:spacing w:line="355" w:lineRule="auto"/>
        <w:ind w:right="170"/>
      </w:pPr>
      <w:r>
        <w:t>характеристики регулятивных, познавательных, коммуникативных универсальных учебных действий обучающихся</w:t>
      </w:r>
      <w:r>
        <w:rPr>
          <w:vertAlign w:val="superscript"/>
        </w:rPr>
        <w:t>6</w:t>
      </w:r>
      <w:r>
        <w:rPr>
          <w:vertAlign w:val="baseline"/>
        </w:rPr>
        <w:t>.</w:t>
      </w:r>
    </w:p>
    <w:p>
      <w:pPr>
        <w:pStyle w:val="7"/>
        <w:numPr>
          <w:ilvl w:val="0"/>
          <w:numId w:val="3"/>
        </w:numPr>
        <w:tabs>
          <w:tab w:val="left" w:pos="1365"/>
        </w:tabs>
        <w:spacing w:before="0" w:after="0" w:line="355" w:lineRule="auto"/>
        <w:ind w:left="233" w:right="178" w:firstLine="710"/>
        <w:jc w:val="both"/>
        <w:rPr>
          <w:sz w:val="28"/>
        </w:rPr>
      </w:pPr>
      <w:r>
        <w:rPr>
          <w:sz w:val="28"/>
        </w:rPr>
        <w:t xml:space="preserve">Сформированность универсальных учебных действий у обучающихся определяется на этапе завершения ими освоения программы начального общего </w:t>
      </w:r>
      <w:r>
        <w:rPr>
          <w:spacing w:val="-2"/>
          <w:sz w:val="28"/>
        </w:rPr>
        <w:t>образования</w:t>
      </w:r>
      <w:r>
        <w:rPr>
          <w:spacing w:val="-2"/>
          <w:sz w:val="28"/>
          <w:vertAlign w:val="superscript"/>
        </w:rPr>
        <w:t>7</w:t>
      </w:r>
      <w:r>
        <w:rPr>
          <w:spacing w:val="-2"/>
          <w:sz w:val="28"/>
          <w:vertAlign w:val="baseline"/>
        </w:rPr>
        <w:t>.</w:t>
      </w:r>
    </w:p>
    <w:p>
      <w:pPr>
        <w:pStyle w:val="7"/>
        <w:numPr>
          <w:ilvl w:val="0"/>
          <w:numId w:val="3"/>
        </w:numPr>
        <w:tabs>
          <w:tab w:val="left" w:pos="1715"/>
        </w:tabs>
        <w:spacing w:before="0" w:after="0" w:line="355" w:lineRule="auto"/>
        <w:ind w:left="233" w:right="169" w:firstLine="710"/>
        <w:jc w:val="both"/>
        <w:rPr>
          <w:sz w:val="28"/>
        </w:rPr>
      </w:pPr>
      <w:r>
        <w:rPr>
          <w:sz w:val="28"/>
        </w:rPr>
        <w:t>Рабочая</w:t>
      </w:r>
      <w:r>
        <w:rPr>
          <w:spacing w:val="80"/>
          <w:w w:val="150"/>
          <w:sz w:val="28"/>
        </w:rPr>
        <w:t xml:space="preserve">  </w:t>
      </w:r>
      <w:r>
        <w:rPr>
          <w:sz w:val="28"/>
        </w:rPr>
        <w:t>программа</w:t>
      </w:r>
      <w:r>
        <w:rPr>
          <w:spacing w:val="80"/>
          <w:w w:val="150"/>
          <w:sz w:val="28"/>
        </w:rPr>
        <w:t xml:space="preserve">  </w:t>
      </w:r>
      <w:r>
        <w:rPr>
          <w:sz w:val="28"/>
        </w:rPr>
        <w:t>воспитания</w:t>
      </w:r>
      <w:r>
        <w:rPr>
          <w:spacing w:val="80"/>
          <w:w w:val="150"/>
          <w:sz w:val="28"/>
        </w:rPr>
        <w:t xml:space="preserve">  </w:t>
      </w:r>
      <w:r>
        <w:rPr>
          <w:sz w:val="28"/>
        </w:rPr>
        <w:t>направлена</w:t>
      </w:r>
      <w:r>
        <w:rPr>
          <w:spacing w:val="80"/>
          <w:w w:val="150"/>
          <w:sz w:val="28"/>
        </w:rPr>
        <w:t xml:space="preserve">  </w:t>
      </w:r>
      <w:r>
        <w:rPr>
          <w:sz w:val="28"/>
        </w:rPr>
        <w:t>на</w:t>
      </w:r>
      <w:r>
        <w:rPr>
          <w:spacing w:val="80"/>
          <w:w w:val="150"/>
          <w:sz w:val="28"/>
        </w:rPr>
        <w:t xml:space="preserve">  </w:t>
      </w:r>
      <w:r>
        <w:rPr>
          <w:sz w:val="28"/>
        </w:rPr>
        <w:t>сохранение</w:t>
      </w:r>
      <w:r>
        <w:rPr>
          <w:spacing w:val="80"/>
          <w:w w:val="150"/>
          <w:sz w:val="28"/>
        </w:rPr>
        <w:t xml:space="preserve"> </w:t>
      </w:r>
      <w:r>
        <w:rPr>
          <w:sz w:val="28"/>
        </w:rPr>
        <w:t>и</w:t>
      </w:r>
      <w:r>
        <w:rPr>
          <w:spacing w:val="77"/>
          <w:sz w:val="28"/>
        </w:rPr>
        <w:t xml:space="preserve">  </w:t>
      </w:r>
      <w:r>
        <w:rPr>
          <w:sz w:val="28"/>
        </w:rPr>
        <w:t>укрепление</w:t>
      </w:r>
      <w:r>
        <w:rPr>
          <w:spacing w:val="77"/>
          <w:sz w:val="28"/>
        </w:rPr>
        <w:t xml:space="preserve">  </w:t>
      </w:r>
      <w:r>
        <w:rPr>
          <w:sz w:val="28"/>
        </w:rPr>
        <w:t>традиционных</w:t>
      </w:r>
      <w:r>
        <w:rPr>
          <w:spacing w:val="74"/>
          <w:sz w:val="28"/>
        </w:rPr>
        <w:t xml:space="preserve">  </w:t>
      </w:r>
      <w:r>
        <w:rPr>
          <w:sz w:val="28"/>
        </w:rPr>
        <w:t>российских</w:t>
      </w:r>
      <w:r>
        <w:rPr>
          <w:spacing w:val="74"/>
          <w:sz w:val="28"/>
        </w:rPr>
        <w:t xml:space="preserve">  </w:t>
      </w:r>
      <w:r>
        <w:rPr>
          <w:sz w:val="28"/>
        </w:rPr>
        <w:t>духовно-нравственных</w:t>
      </w:r>
      <w:r>
        <w:rPr>
          <w:spacing w:val="74"/>
          <w:sz w:val="28"/>
        </w:rPr>
        <w:t xml:space="preserve">  </w:t>
      </w:r>
      <w:r>
        <w:rPr>
          <w:sz w:val="28"/>
        </w:rPr>
        <w:t>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w:t>
      </w:r>
      <w:r>
        <w:rPr>
          <w:spacing w:val="80"/>
          <w:w w:val="150"/>
          <w:sz w:val="28"/>
        </w:rPr>
        <w:t xml:space="preserve"> </w:t>
      </w:r>
      <w:r>
        <w:rPr>
          <w:sz w:val="28"/>
        </w:rPr>
        <w:t>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sz w:val="28"/>
          <w:vertAlign w:val="superscript"/>
        </w:rPr>
        <w:t>8</w:t>
      </w:r>
    </w:p>
    <w:p>
      <w:pPr>
        <w:pStyle w:val="7"/>
        <w:numPr>
          <w:ilvl w:val="0"/>
          <w:numId w:val="3"/>
        </w:numPr>
        <w:tabs>
          <w:tab w:val="left" w:pos="1365"/>
        </w:tabs>
        <w:spacing w:before="0" w:after="0" w:line="355" w:lineRule="auto"/>
        <w:ind w:left="233" w:right="173" w:firstLine="710"/>
        <w:jc w:val="both"/>
        <w:rPr>
          <w:sz w:val="28"/>
        </w:rPr>
      </w:pPr>
      <w:r>
        <w:rPr>
          <w:sz w:val="28"/>
        </w:rPr>
        <w:t>Рабочая программа воспитания направлена на развитие личности обучающихся,</w:t>
      </w:r>
      <w:r>
        <w:rPr>
          <w:spacing w:val="68"/>
          <w:w w:val="150"/>
          <w:sz w:val="28"/>
        </w:rPr>
        <w:t xml:space="preserve">   </w:t>
      </w:r>
      <w:r>
        <w:rPr>
          <w:sz w:val="28"/>
        </w:rPr>
        <w:t>в</w:t>
      </w:r>
      <w:r>
        <w:rPr>
          <w:spacing w:val="67"/>
          <w:w w:val="150"/>
          <w:sz w:val="28"/>
        </w:rPr>
        <w:t xml:space="preserve">   </w:t>
      </w:r>
      <w:r>
        <w:rPr>
          <w:sz w:val="28"/>
        </w:rPr>
        <w:t>том</w:t>
      </w:r>
      <w:r>
        <w:rPr>
          <w:spacing w:val="68"/>
          <w:w w:val="150"/>
          <w:sz w:val="28"/>
        </w:rPr>
        <w:t xml:space="preserve">   </w:t>
      </w:r>
      <w:r>
        <w:rPr>
          <w:sz w:val="28"/>
        </w:rPr>
        <w:t>числе</w:t>
      </w:r>
      <w:r>
        <w:rPr>
          <w:spacing w:val="69"/>
          <w:w w:val="150"/>
          <w:sz w:val="28"/>
        </w:rPr>
        <w:t xml:space="preserve">   </w:t>
      </w:r>
      <w:r>
        <w:rPr>
          <w:sz w:val="28"/>
        </w:rPr>
        <w:t>укрепление</w:t>
      </w:r>
      <w:r>
        <w:rPr>
          <w:spacing w:val="67"/>
          <w:w w:val="150"/>
          <w:sz w:val="28"/>
        </w:rPr>
        <w:t xml:space="preserve">   </w:t>
      </w:r>
      <w:r>
        <w:rPr>
          <w:sz w:val="28"/>
        </w:rPr>
        <w:t>психического</w:t>
      </w:r>
      <w:r>
        <w:rPr>
          <w:spacing w:val="67"/>
          <w:w w:val="150"/>
          <w:sz w:val="28"/>
        </w:rPr>
        <w:t xml:space="preserve">   </w:t>
      </w:r>
      <w:r>
        <w:rPr>
          <w:sz w:val="28"/>
        </w:rPr>
        <w:t>здоровья и</w:t>
      </w:r>
      <w:r>
        <w:rPr>
          <w:spacing w:val="80"/>
          <w:w w:val="150"/>
          <w:sz w:val="28"/>
        </w:rPr>
        <w:t xml:space="preserve"> </w:t>
      </w:r>
      <w:r>
        <w:rPr>
          <w:sz w:val="28"/>
        </w:rPr>
        <w:t>физическое</w:t>
      </w:r>
      <w:r>
        <w:rPr>
          <w:spacing w:val="80"/>
          <w:w w:val="150"/>
          <w:sz w:val="28"/>
        </w:rPr>
        <w:t xml:space="preserve"> </w:t>
      </w:r>
      <w:r>
        <w:rPr>
          <w:sz w:val="28"/>
        </w:rPr>
        <w:t>воспитание,</w:t>
      </w:r>
      <w:r>
        <w:rPr>
          <w:spacing w:val="80"/>
          <w:w w:val="150"/>
          <w:sz w:val="28"/>
        </w:rPr>
        <w:t xml:space="preserve"> </w:t>
      </w:r>
      <w:r>
        <w:rPr>
          <w:sz w:val="28"/>
        </w:rPr>
        <w:t>достижение</w:t>
      </w:r>
      <w:r>
        <w:rPr>
          <w:spacing w:val="80"/>
          <w:w w:val="150"/>
          <w:sz w:val="28"/>
        </w:rPr>
        <w:t xml:space="preserve"> </w:t>
      </w:r>
      <w:r>
        <w:rPr>
          <w:sz w:val="28"/>
        </w:rPr>
        <w:t>ими</w:t>
      </w:r>
      <w:r>
        <w:rPr>
          <w:spacing w:val="80"/>
          <w:w w:val="150"/>
          <w:sz w:val="28"/>
        </w:rPr>
        <w:t xml:space="preserve"> </w:t>
      </w:r>
      <w:r>
        <w:rPr>
          <w:sz w:val="28"/>
        </w:rPr>
        <w:t>результатов</w:t>
      </w:r>
      <w:r>
        <w:rPr>
          <w:spacing w:val="80"/>
          <w:w w:val="150"/>
          <w:sz w:val="28"/>
        </w:rPr>
        <w:t xml:space="preserve"> </w:t>
      </w:r>
      <w:r>
        <w:rPr>
          <w:sz w:val="28"/>
        </w:rPr>
        <w:t>освоения</w:t>
      </w:r>
      <w:r>
        <w:rPr>
          <w:spacing w:val="80"/>
          <w:w w:val="150"/>
          <w:sz w:val="28"/>
        </w:rPr>
        <w:t xml:space="preserve"> </w:t>
      </w:r>
      <w:r>
        <w:rPr>
          <w:sz w:val="28"/>
        </w:rPr>
        <w:t>программы</w:t>
      </w:r>
    </w:p>
    <w:p>
      <w:pPr>
        <w:pStyle w:val="5"/>
        <w:spacing w:before="78"/>
        <w:ind w:left="0" w:firstLine="0"/>
        <w:jc w:val="left"/>
        <w:rPr>
          <w:sz w:val="20"/>
        </w:rPr>
      </w:pPr>
      <w:r>
        <mc:AlternateContent>
          <mc:Choice Requires="wps">
            <w:drawing>
              <wp:anchor distT="0" distB="0" distL="0" distR="0" simplePos="0" relativeHeight="251662336" behindDoc="1" locked="0" layoutInCell="1" allowOverlap="1">
                <wp:simplePos x="0" y="0"/>
                <wp:positionH relativeFrom="page">
                  <wp:posOffset>719455</wp:posOffset>
                </wp:positionH>
                <wp:positionV relativeFrom="paragraph">
                  <wp:posOffset>210820</wp:posOffset>
                </wp:positionV>
                <wp:extent cx="1829435" cy="6350"/>
                <wp:effectExtent l="0" t="0" r="0" b="0"/>
                <wp:wrapTopAndBottom/>
                <wp:docPr id="17" name="Graphic 17"/>
                <wp:cNvGraphicFramePr/>
                <a:graphic xmlns:a="http://schemas.openxmlformats.org/drawingml/2006/main">
                  <a:graphicData uri="http://schemas.microsoft.com/office/word/2010/wordprocessingShape">
                    <wps:wsp>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noAutofit/>
                      </wps:bodyPr>
                    </wps:wsp>
                  </a:graphicData>
                </a:graphic>
              </wp:anchor>
            </w:drawing>
          </mc:Choice>
          <mc:Fallback>
            <w:pict>
              <v:shape id="Graphic 17" o:spid="_x0000_s1026" o:spt="100" style="position:absolute;left:0pt;margin-left:56.65pt;margin-top:16.6pt;height:0.5pt;width:144.05pt;mso-position-horizontal-relative:page;mso-wrap-distance-bottom:0pt;mso-wrap-distance-top:0pt;z-index:-251654144;mso-width-relative:page;mso-height-relative:page;" fillcolor="#000000" filled="t" stroked="f" coordsize="1829435,6350" o:gfxdata="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EA8CTWAAAA&#10;CQEAAA8AAAAAAAAAAQAgAAAAIgAAAGRycy9kb3ducmV2LnhtbFBLAQIUABQAAAAIAIdO4kDOi7J/&#10;HwIAAN4EAAAOAAAAAAAAAAEAIAAAACUBAABkcnMvZTJvRG9jLnhtbFBLBQYAAAAABgAGAFkBAAC2&#10;BQAAAAA=&#10;" path="m1829435,0l0,0,0,6095,1829435,6095,1829435,0xe">
                <v:fill on="t" focussize="0,0"/>
                <v:stroke on="f"/>
                <v:imagedata o:title=""/>
                <o:lock v:ext="edit" aspectratio="f"/>
                <v:textbox inset="0mm,0mm,0mm,0mm"/>
                <w10:wrap type="topAndBottom"/>
              </v:shape>
            </w:pict>
          </mc:Fallback>
        </mc:AlternateContent>
      </w:r>
    </w:p>
    <w:p>
      <w:pPr>
        <w:spacing w:before="109" w:line="237" w:lineRule="auto"/>
        <w:ind w:left="233" w:right="174" w:firstLine="0"/>
        <w:jc w:val="both"/>
        <w:rPr>
          <w:sz w:val="24"/>
        </w:rPr>
      </w:pPr>
      <w:r>
        <w:rPr>
          <w:rFonts w:ascii="Calibri" w:hAnsi="Calibri"/>
          <w:position w:val="7"/>
          <w:sz w:val="13"/>
        </w:rPr>
        <w:t>6</w:t>
      </w:r>
      <w:r>
        <w:rPr>
          <w:rFonts w:ascii="Calibri" w:hAnsi="Calibri"/>
          <w:spacing w:val="20"/>
          <w:position w:val="7"/>
          <w:sz w:val="13"/>
        </w:rPr>
        <w:t xml:space="preserve"> </w:t>
      </w:r>
      <w:r>
        <w:rPr>
          <w:sz w:val="24"/>
        </w:rPr>
        <w:t>Пункт 31.2 ФГОС НОО, утвержденного приказом № 286;</w:t>
      </w:r>
      <w:r>
        <w:rPr>
          <w:spacing w:val="-2"/>
          <w:sz w:val="24"/>
        </w:rPr>
        <w:t xml:space="preserve"> </w:t>
      </w:r>
      <w:r>
        <w:rPr>
          <w:sz w:val="24"/>
        </w:rPr>
        <w:t>пункт 19.4 ФГОС НОО, утвержденного приказом № 373.</w:t>
      </w:r>
    </w:p>
    <w:p>
      <w:pPr>
        <w:spacing w:before="11" w:line="237" w:lineRule="auto"/>
        <w:ind w:left="233" w:right="177" w:firstLine="0"/>
        <w:jc w:val="both"/>
        <w:rPr>
          <w:sz w:val="24"/>
        </w:rPr>
      </w:pPr>
      <w:r>
        <w:rPr>
          <w:rFonts w:ascii="Calibri" w:hAnsi="Calibri"/>
          <w:position w:val="7"/>
          <w:sz w:val="13"/>
        </w:rPr>
        <w:t>7</w:t>
      </w:r>
      <w:r>
        <w:rPr>
          <w:rFonts w:ascii="Calibri" w:hAnsi="Calibri"/>
          <w:spacing w:val="20"/>
          <w:position w:val="7"/>
          <w:sz w:val="13"/>
        </w:rPr>
        <w:t xml:space="preserve"> </w:t>
      </w:r>
      <w:r>
        <w:rPr>
          <w:sz w:val="24"/>
        </w:rPr>
        <w:t>Пункт 31.2 ФГОС НОО, утвержденного приказом № 286;</w:t>
      </w:r>
      <w:r>
        <w:rPr>
          <w:spacing w:val="-2"/>
          <w:sz w:val="24"/>
        </w:rPr>
        <w:t xml:space="preserve"> </w:t>
      </w:r>
      <w:r>
        <w:rPr>
          <w:sz w:val="24"/>
        </w:rPr>
        <w:t>пункт 19.4 ФГОС НОО, утвержденного приказом № 373.</w:t>
      </w:r>
    </w:p>
    <w:p>
      <w:pPr>
        <w:spacing w:before="0" w:line="240" w:lineRule="auto"/>
        <w:ind w:left="233" w:right="159" w:firstLine="0"/>
        <w:jc w:val="both"/>
        <w:rPr>
          <w:sz w:val="24"/>
        </w:rPr>
      </w:pPr>
      <w:r>
        <w:rPr>
          <w:sz w:val="24"/>
          <w:vertAlign w:val="superscript"/>
        </w:rPr>
        <w:t>8</w:t>
      </w:r>
      <w:r>
        <w:rPr>
          <w:sz w:val="24"/>
          <w:vertAlign w:val="baseline"/>
        </w:rPr>
        <w:t xml:space="preserve">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 нравственных ценностей» (Официальный интернет-портал правовой информации (www.pravo.gov.ru), 2022, 9 ноября, № 0001202211090019).</w:t>
      </w:r>
    </w:p>
    <w:p>
      <w:pPr>
        <w:spacing w:after="0" w:line="240" w:lineRule="auto"/>
        <w:jc w:val="both"/>
        <w:rPr>
          <w:sz w:val="24"/>
        </w:rPr>
        <w:sectPr>
          <w:pgSz w:w="11910" w:h="16840"/>
          <w:pgMar w:top="1020" w:right="400" w:bottom="740" w:left="900" w:header="569" w:footer="541" w:gutter="0"/>
          <w:cols w:space="720" w:num="1"/>
        </w:sectPr>
      </w:pPr>
    </w:p>
    <w:p>
      <w:pPr>
        <w:pStyle w:val="5"/>
        <w:spacing w:before="92"/>
        <w:ind w:firstLine="0"/>
      </w:pPr>
      <w:r>
        <w:t>начального</w:t>
      </w:r>
      <w:r>
        <w:rPr>
          <w:spacing w:val="-12"/>
        </w:rPr>
        <w:t xml:space="preserve"> </w:t>
      </w:r>
      <w:r>
        <w:t>общего</w:t>
      </w:r>
      <w:r>
        <w:rPr>
          <w:spacing w:val="-12"/>
        </w:rPr>
        <w:t xml:space="preserve"> </w:t>
      </w:r>
      <w:r>
        <w:rPr>
          <w:spacing w:val="-2"/>
        </w:rPr>
        <w:t>образования</w:t>
      </w:r>
      <w:r>
        <w:rPr>
          <w:spacing w:val="-2"/>
          <w:vertAlign w:val="superscript"/>
        </w:rPr>
        <w:t>9</w:t>
      </w:r>
      <w:r>
        <w:rPr>
          <w:spacing w:val="-2"/>
          <w:vertAlign w:val="baseline"/>
        </w:rPr>
        <w:t>.</w:t>
      </w:r>
    </w:p>
    <w:p>
      <w:pPr>
        <w:pStyle w:val="7"/>
        <w:numPr>
          <w:ilvl w:val="0"/>
          <w:numId w:val="3"/>
        </w:numPr>
        <w:tabs>
          <w:tab w:val="left" w:pos="1513"/>
        </w:tabs>
        <w:spacing w:before="153" w:after="0" w:line="355" w:lineRule="auto"/>
        <w:ind w:left="233" w:right="169" w:firstLine="710"/>
        <w:jc w:val="both"/>
        <w:rPr>
          <w:sz w:val="28"/>
        </w:rPr>
      </w:pPr>
      <w:r>
        <w:rPr>
          <w:sz w:val="28"/>
        </w:rPr>
        <w:t>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r>
        <w:rPr>
          <w:sz w:val="28"/>
          <w:vertAlign w:val="superscript"/>
        </w:rPr>
        <w:t>10</w:t>
      </w:r>
      <w:r>
        <w:rPr>
          <w:sz w:val="28"/>
          <w:vertAlign w:val="baseline"/>
        </w:rPr>
        <w:t>.</w:t>
      </w:r>
    </w:p>
    <w:p>
      <w:pPr>
        <w:pStyle w:val="7"/>
        <w:numPr>
          <w:ilvl w:val="0"/>
          <w:numId w:val="3"/>
        </w:numPr>
        <w:tabs>
          <w:tab w:val="left" w:pos="1365"/>
        </w:tabs>
        <w:spacing w:before="1" w:after="0" w:line="355" w:lineRule="auto"/>
        <w:ind w:left="233" w:right="172" w:firstLine="710"/>
        <w:jc w:val="both"/>
        <w:rPr>
          <w:sz w:val="28"/>
        </w:rPr>
      </w:pPr>
      <w:r>
        <w:rPr>
          <w:sz w:val="28"/>
        </w:rPr>
        <w:t>Организационный раздел ООП НОО определяет общие</w:t>
      </w:r>
      <w:r>
        <w:rPr>
          <w:spacing w:val="-2"/>
          <w:sz w:val="28"/>
        </w:rPr>
        <w:t xml:space="preserve"> </w:t>
      </w:r>
      <w:r>
        <w:rPr>
          <w:sz w:val="28"/>
        </w:rPr>
        <w:t>рамки организации образовательной деятельности, а также организационные механизмы и условия реализации программы начального общего образования</w:t>
      </w:r>
      <w:r>
        <w:rPr>
          <w:sz w:val="28"/>
          <w:vertAlign w:val="superscript"/>
        </w:rPr>
        <w:t>11</w:t>
      </w:r>
      <w:r>
        <w:rPr>
          <w:sz w:val="28"/>
          <w:vertAlign w:val="baseline"/>
        </w:rPr>
        <w:t xml:space="preserve"> и включает:</w:t>
      </w:r>
    </w:p>
    <w:p>
      <w:pPr>
        <w:pStyle w:val="5"/>
        <w:spacing w:before="2"/>
        <w:ind w:left="1016" w:firstLine="0"/>
      </w:pPr>
      <w:r>
        <w:t>учебный</w:t>
      </w:r>
      <w:r>
        <w:rPr>
          <w:spacing w:val="-16"/>
        </w:rPr>
        <w:t xml:space="preserve"> </w:t>
      </w:r>
      <w:r>
        <w:rPr>
          <w:spacing w:val="-2"/>
        </w:rPr>
        <w:t>план;</w:t>
      </w:r>
    </w:p>
    <w:p>
      <w:pPr>
        <w:pStyle w:val="5"/>
        <w:spacing w:before="153" w:line="355" w:lineRule="auto"/>
        <w:ind w:left="1016" w:right="5814" w:firstLine="0"/>
      </w:pPr>
      <w:r>
        <w:t>план</w:t>
      </w:r>
      <w:r>
        <w:rPr>
          <w:spacing w:val="-18"/>
        </w:rPr>
        <w:t xml:space="preserve"> </w:t>
      </w:r>
      <w:r>
        <w:t>внеурочной</w:t>
      </w:r>
      <w:r>
        <w:rPr>
          <w:spacing w:val="-17"/>
        </w:rPr>
        <w:t xml:space="preserve"> </w:t>
      </w:r>
      <w:r>
        <w:t>деятельности; календарный учебный график;</w:t>
      </w:r>
    </w:p>
    <w:p>
      <w:pPr>
        <w:pStyle w:val="5"/>
        <w:spacing w:line="355" w:lineRule="auto"/>
        <w:ind w:right="172" w:firstLine="782"/>
      </w:pPr>
      <w: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pPr>
        <w:pStyle w:val="2"/>
        <w:numPr>
          <w:ilvl w:val="0"/>
          <w:numId w:val="1"/>
        </w:numPr>
        <w:tabs>
          <w:tab w:val="left" w:pos="3795"/>
        </w:tabs>
        <w:spacing w:before="2" w:after="0" w:line="240" w:lineRule="auto"/>
        <w:ind w:left="3795" w:right="0" w:hanging="364"/>
        <w:jc w:val="left"/>
      </w:pPr>
      <w:r>
        <w:t>Целевой</w:t>
      </w:r>
      <w:r>
        <w:rPr>
          <w:spacing w:val="-12"/>
        </w:rPr>
        <w:t xml:space="preserve"> </w:t>
      </w:r>
      <w:r>
        <w:t>раздел</w:t>
      </w:r>
      <w:r>
        <w:rPr>
          <w:spacing w:val="-8"/>
        </w:rPr>
        <w:t xml:space="preserve"> </w:t>
      </w:r>
      <w:r>
        <w:t>ФОП</w:t>
      </w:r>
      <w:r>
        <w:rPr>
          <w:spacing w:val="-10"/>
        </w:rPr>
        <w:t xml:space="preserve"> </w:t>
      </w:r>
      <w:r>
        <w:rPr>
          <w:spacing w:val="-5"/>
        </w:rPr>
        <w:t>НОО</w:t>
      </w:r>
    </w:p>
    <w:p>
      <w:pPr>
        <w:pStyle w:val="7"/>
        <w:numPr>
          <w:ilvl w:val="0"/>
          <w:numId w:val="3"/>
        </w:numPr>
        <w:tabs>
          <w:tab w:val="left" w:pos="1366"/>
        </w:tabs>
        <w:spacing w:before="154" w:after="0" w:line="240" w:lineRule="auto"/>
        <w:ind w:left="1366" w:right="0" w:hanging="422"/>
        <w:jc w:val="both"/>
        <w:rPr>
          <w:sz w:val="28"/>
        </w:rPr>
      </w:pPr>
      <w:r>
        <w:rPr>
          <w:spacing w:val="-2"/>
          <w:sz w:val="28"/>
        </w:rPr>
        <w:t>Пояснительная</w:t>
      </w:r>
      <w:r>
        <w:rPr>
          <w:spacing w:val="5"/>
          <w:sz w:val="28"/>
        </w:rPr>
        <w:t xml:space="preserve"> </w:t>
      </w:r>
      <w:r>
        <w:rPr>
          <w:spacing w:val="-2"/>
          <w:sz w:val="28"/>
        </w:rPr>
        <w:t>записка.</w:t>
      </w:r>
    </w:p>
    <w:p>
      <w:pPr>
        <w:pStyle w:val="7"/>
        <w:numPr>
          <w:ilvl w:val="1"/>
          <w:numId w:val="3"/>
        </w:numPr>
        <w:tabs>
          <w:tab w:val="left" w:pos="1575"/>
        </w:tabs>
        <w:spacing w:before="153" w:after="0" w:line="355" w:lineRule="auto"/>
        <w:ind w:left="233" w:right="172" w:firstLine="710"/>
        <w:jc w:val="both"/>
        <w:rPr>
          <w:sz w:val="28"/>
        </w:rPr>
      </w:pPr>
      <w:r>
        <w:rPr>
          <w:sz w:val="28"/>
        </w:rPr>
        <w:t>ООП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pPr>
        <w:pStyle w:val="7"/>
        <w:numPr>
          <w:ilvl w:val="1"/>
          <w:numId w:val="3"/>
        </w:numPr>
        <w:tabs>
          <w:tab w:val="left" w:pos="1576"/>
        </w:tabs>
        <w:spacing w:before="0" w:after="0" w:line="321" w:lineRule="exact"/>
        <w:ind w:left="1576" w:right="0" w:hanging="632"/>
        <w:jc w:val="both"/>
        <w:rPr>
          <w:sz w:val="28"/>
        </w:rPr>
      </w:pPr>
      <w:r>
        <w:rPr>
          <w:sz w:val="28"/>
        </w:rPr>
        <w:t>Целями</w:t>
      </w:r>
      <w:r>
        <w:rPr>
          <w:spacing w:val="-8"/>
          <w:sz w:val="28"/>
        </w:rPr>
        <w:t xml:space="preserve"> </w:t>
      </w:r>
      <w:r>
        <w:rPr>
          <w:sz w:val="28"/>
        </w:rPr>
        <w:t>реализации</w:t>
      </w:r>
      <w:r>
        <w:rPr>
          <w:spacing w:val="-8"/>
          <w:sz w:val="28"/>
        </w:rPr>
        <w:t xml:space="preserve"> </w:t>
      </w:r>
      <w:r>
        <w:rPr>
          <w:sz w:val="28"/>
        </w:rPr>
        <w:t>ООП</w:t>
      </w:r>
      <w:r>
        <w:rPr>
          <w:spacing w:val="-11"/>
          <w:sz w:val="28"/>
        </w:rPr>
        <w:t xml:space="preserve"> </w:t>
      </w:r>
      <w:r>
        <w:rPr>
          <w:sz w:val="28"/>
        </w:rPr>
        <w:t>НОО</w:t>
      </w:r>
      <w:r>
        <w:rPr>
          <w:spacing w:val="-7"/>
          <w:sz w:val="28"/>
        </w:rPr>
        <w:t xml:space="preserve"> </w:t>
      </w:r>
      <w:r>
        <w:rPr>
          <w:spacing w:val="-2"/>
          <w:sz w:val="28"/>
        </w:rPr>
        <w:t>являются:</w:t>
      </w:r>
    </w:p>
    <w:p>
      <w:pPr>
        <w:pStyle w:val="5"/>
        <w:spacing w:before="153" w:line="355" w:lineRule="auto"/>
        <w:ind w:right="170"/>
      </w:pPr>
      <w: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pPr>
        <w:pStyle w:val="5"/>
        <w:spacing w:before="1"/>
        <w:ind w:left="944" w:firstLine="0"/>
      </w:pPr>
      <w:r>
        <w:t>организация</w:t>
      </w:r>
      <w:r>
        <w:rPr>
          <w:spacing w:val="40"/>
        </w:rPr>
        <w:t xml:space="preserve"> </w:t>
      </w:r>
      <w:r>
        <w:t>учебного</w:t>
      </w:r>
      <w:r>
        <w:rPr>
          <w:spacing w:val="39"/>
        </w:rPr>
        <w:t xml:space="preserve"> </w:t>
      </w:r>
      <w:r>
        <w:t>процесса</w:t>
      </w:r>
      <w:r>
        <w:rPr>
          <w:spacing w:val="40"/>
        </w:rPr>
        <w:t xml:space="preserve"> </w:t>
      </w:r>
      <w:r>
        <w:t>с</w:t>
      </w:r>
      <w:r>
        <w:rPr>
          <w:spacing w:val="40"/>
        </w:rPr>
        <w:t xml:space="preserve"> </w:t>
      </w:r>
      <w:r>
        <w:t>учётом</w:t>
      </w:r>
      <w:r>
        <w:rPr>
          <w:spacing w:val="41"/>
        </w:rPr>
        <w:t xml:space="preserve"> </w:t>
      </w:r>
      <w:r>
        <w:t>целей,</w:t>
      </w:r>
      <w:r>
        <w:rPr>
          <w:spacing w:val="37"/>
        </w:rPr>
        <w:t xml:space="preserve"> </w:t>
      </w:r>
      <w:r>
        <w:t>содержания</w:t>
      </w:r>
      <w:r>
        <w:rPr>
          <w:spacing w:val="41"/>
        </w:rPr>
        <w:t xml:space="preserve"> </w:t>
      </w:r>
      <w:r>
        <w:t>и</w:t>
      </w:r>
      <w:r>
        <w:rPr>
          <w:spacing w:val="35"/>
        </w:rPr>
        <w:t xml:space="preserve"> </w:t>
      </w:r>
      <w:r>
        <w:rPr>
          <w:spacing w:val="-2"/>
        </w:rPr>
        <w:t>планируемых</w:t>
      </w:r>
    </w:p>
    <w:p>
      <w:pPr>
        <w:pStyle w:val="5"/>
        <w:ind w:left="0" w:firstLine="0"/>
        <w:jc w:val="left"/>
        <w:rPr>
          <w:sz w:val="20"/>
        </w:rPr>
      </w:pPr>
    </w:p>
    <w:p>
      <w:pPr>
        <w:pStyle w:val="5"/>
        <w:spacing w:before="80"/>
        <w:ind w:left="0" w:firstLine="0"/>
        <w:jc w:val="left"/>
        <w:rPr>
          <w:sz w:val="20"/>
        </w:rPr>
      </w:pPr>
      <w:r>
        <mc:AlternateContent>
          <mc:Choice Requires="wps">
            <w:drawing>
              <wp:anchor distT="0" distB="0" distL="0" distR="0" simplePos="0" relativeHeight="251662336" behindDoc="1" locked="0" layoutInCell="1" allowOverlap="1">
                <wp:simplePos x="0" y="0"/>
                <wp:positionH relativeFrom="page">
                  <wp:posOffset>719455</wp:posOffset>
                </wp:positionH>
                <wp:positionV relativeFrom="paragraph">
                  <wp:posOffset>212090</wp:posOffset>
                </wp:positionV>
                <wp:extent cx="1829435" cy="6350"/>
                <wp:effectExtent l="0" t="0" r="0" b="0"/>
                <wp:wrapTopAndBottom/>
                <wp:docPr id="18" name="Graphic 18"/>
                <wp:cNvGraphicFramePr/>
                <a:graphic xmlns:a="http://schemas.openxmlformats.org/drawingml/2006/main">
                  <a:graphicData uri="http://schemas.microsoft.com/office/word/2010/wordprocessingShape">
                    <wps:wsp>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noAutofit/>
                      </wps:bodyPr>
                    </wps:wsp>
                  </a:graphicData>
                </a:graphic>
              </wp:anchor>
            </w:drawing>
          </mc:Choice>
          <mc:Fallback>
            <w:pict>
              <v:shape id="Graphic 18" o:spid="_x0000_s1026" o:spt="100" style="position:absolute;left:0pt;margin-left:56.65pt;margin-top:16.7pt;height:0.5pt;width:144.05pt;mso-position-horizontal-relative:page;mso-wrap-distance-bottom:0pt;mso-wrap-distance-top:0pt;z-index:-251654144;mso-width-relative:page;mso-height-relative:page;" fillcolor="#000000" filled="t" stroked="f" coordsize="1829435,6350" o:gfxdata="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7vzscNYAAAAJ&#10;AQAADwAAAAAAAAABACAAAAAiAAAAZHJzL2Rvd25yZXYueG1sUEsBAhQAFAAAAAgAh07iQDRkZZ0e&#10;AgAA3gQAAA4AAAAAAAAAAQAgAAAAJQEAAGRycy9lMm9Eb2MueG1sUEsFBgAAAAAGAAYAWQEAALUF&#10;AAAAAA==&#10;" path="m1829435,0l0,0,0,6095,1829435,6095,1829435,0xe">
                <v:fill on="t" focussize="0,0"/>
                <v:stroke on="f"/>
                <v:imagedata o:title=""/>
                <o:lock v:ext="edit" aspectratio="f"/>
                <v:textbox inset="0mm,0mm,0mm,0mm"/>
                <w10:wrap type="topAndBottom"/>
              </v:shape>
            </w:pict>
          </mc:Fallback>
        </mc:AlternateContent>
      </w:r>
    </w:p>
    <w:p>
      <w:pPr>
        <w:spacing w:before="114" w:line="237" w:lineRule="auto"/>
        <w:ind w:left="233" w:right="0" w:firstLine="0"/>
        <w:jc w:val="left"/>
        <w:rPr>
          <w:sz w:val="24"/>
        </w:rPr>
      </w:pPr>
      <w:r>
        <w:rPr>
          <w:rFonts w:ascii="Calibri" w:hAnsi="Calibri"/>
          <w:position w:val="7"/>
          <w:sz w:val="13"/>
        </w:rPr>
        <w:t>9</w:t>
      </w:r>
      <w:r>
        <w:rPr>
          <w:rFonts w:ascii="Calibri" w:hAnsi="Calibri"/>
          <w:spacing w:val="20"/>
          <w:position w:val="7"/>
          <w:sz w:val="13"/>
        </w:rPr>
        <w:t xml:space="preserve"> </w:t>
      </w:r>
      <w:r>
        <w:rPr>
          <w:sz w:val="24"/>
        </w:rPr>
        <w:t>Пункт 31.3 ФГОС НОО, утвержденного приказом № 286;</w:t>
      </w:r>
      <w:r>
        <w:rPr>
          <w:spacing w:val="-2"/>
          <w:sz w:val="24"/>
        </w:rPr>
        <w:t xml:space="preserve"> </w:t>
      </w:r>
      <w:r>
        <w:rPr>
          <w:sz w:val="24"/>
        </w:rPr>
        <w:t>пункт 19.6 ФГОС НОО, утвержденного приказом № 373.</w:t>
      </w:r>
    </w:p>
    <w:p>
      <w:pPr>
        <w:spacing w:before="6" w:line="237" w:lineRule="auto"/>
        <w:ind w:left="233" w:right="0" w:firstLine="0"/>
        <w:jc w:val="left"/>
        <w:rPr>
          <w:sz w:val="24"/>
        </w:rPr>
      </w:pPr>
      <w:r>
        <w:rPr>
          <w:rFonts w:ascii="Calibri" w:hAnsi="Calibri"/>
          <w:position w:val="7"/>
          <w:sz w:val="13"/>
        </w:rPr>
        <w:t>10</w:t>
      </w:r>
      <w:r>
        <w:rPr>
          <w:rFonts w:ascii="Calibri" w:hAnsi="Calibri"/>
          <w:spacing w:val="15"/>
          <w:position w:val="7"/>
          <w:sz w:val="13"/>
        </w:rPr>
        <w:t xml:space="preserve"> </w:t>
      </w:r>
      <w:r>
        <w:rPr>
          <w:sz w:val="24"/>
        </w:rPr>
        <w:t>Пункт</w:t>
      </w:r>
      <w:r>
        <w:rPr>
          <w:spacing w:val="-2"/>
          <w:sz w:val="24"/>
        </w:rPr>
        <w:t xml:space="preserve"> </w:t>
      </w:r>
      <w:r>
        <w:rPr>
          <w:sz w:val="24"/>
        </w:rPr>
        <w:t>31.3</w:t>
      </w:r>
      <w:r>
        <w:rPr>
          <w:spacing w:val="-2"/>
          <w:sz w:val="24"/>
        </w:rPr>
        <w:t xml:space="preserve"> </w:t>
      </w:r>
      <w:r>
        <w:rPr>
          <w:sz w:val="24"/>
        </w:rPr>
        <w:t>ФГОС</w:t>
      </w:r>
      <w:r>
        <w:rPr>
          <w:spacing w:val="-4"/>
          <w:sz w:val="24"/>
        </w:rPr>
        <w:t xml:space="preserve"> </w:t>
      </w:r>
      <w:r>
        <w:rPr>
          <w:sz w:val="24"/>
        </w:rPr>
        <w:t>НОО,</w:t>
      </w:r>
      <w:r>
        <w:rPr>
          <w:spacing w:val="-2"/>
          <w:sz w:val="24"/>
        </w:rPr>
        <w:t xml:space="preserve"> </w:t>
      </w:r>
      <w:r>
        <w:rPr>
          <w:sz w:val="24"/>
        </w:rPr>
        <w:t>утвержденного приказом</w:t>
      </w:r>
      <w:r>
        <w:rPr>
          <w:spacing w:val="-5"/>
          <w:sz w:val="24"/>
        </w:rPr>
        <w:t xml:space="preserve"> </w:t>
      </w:r>
      <w:r>
        <w:rPr>
          <w:sz w:val="24"/>
        </w:rPr>
        <w:t>№</w:t>
      </w:r>
      <w:r>
        <w:rPr>
          <w:spacing w:val="-2"/>
          <w:sz w:val="24"/>
        </w:rPr>
        <w:t xml:space="preserve"> </w:t>
      </w:r>
      <w:r>
        <w:rPr>
          <w:sz w:val="24"/>
        </w:rPr>
        <w:t>286;</w:t>
      </w:r>
      <w:r>
        <w:rPr>
          <w:spacing w:val="-7"/>
          <w:sz w:val="24"/>
        </w:rPr>
        <w:t xml:space="preserve"> </w:t>
      </w:r>
      <w:r>
        <w:rPr>
          <w:sz w:val="24"/>
        </w:rPr>
        <w:t>пункт</w:t>
      </w:r>
      <w:r>
        <w:rPr>
          <w:spacing w:val="-2"/>
          <w:sz w:val="24"/>
        </w:rPr>
        <w:t xml:space="preserve"> </w:t>
      </w:r>
      <w:r>
        <w:rPr>
          <w:sz w:val="24"/>
        </w:rPr>
        <w:t>19.6</w:t>
      </w:r>
      <w:r>
        <w:rPr>
          <w:spacing w:val="-2"/>
          <w:sz w:val="24"/>
        </w:rPr>
        <w:t xml:space="preserve"> </w:t>
      </w:r>
      <w:r>
        <w:rPr>
          <w:sz w:val="24"/>
        </w:rPr>
        <w:t>ФГОС</w:t>
      </w:r>
      <w:r>
        <w:rPr>
          <w:spacing w:val="-4"/>
          <w:sz w:val="24"/>
        </w:rPr>
        <w:t xml:space="preserve"> </w:t>
      </w:r>
      <w:r>
        <w:rPr>
          <w:sz w:val="24"/>
        </w:rPr>
        <w:t>НОО,</w:t>
      </w:r>
      <w:r>
        <w:rPr>
          <w:spacing w:val="-2"/>
          <w:sz w:val="24"/>
        </w:rPr>
        <w:t xml:space="preserve"> </w:t>
      </w:r>
      <w:r>
        <w:rPr>
          <w:sz w:val="24"/>
        </w:rPr>
        <w:t>утвержденного приказом № 373.</w:t>
      </w:r>
    </w:p>
    <w:p>
      <w:pPr>
        <w:spacing w:before="10" w:line="237" w:lineRule="auto"/>
        <w:ind w:left="233" w:right="0" w:firstLine="0"/>
        <w:jc w:val="left"/>
        <w:rPr>
          <w:sz w:val="24"/>
        </w:rPr>
      </w:pPr>
      <w:r>
        <w:rPr>
          <w:rFonts w:ascii="Calibri" w:hAnsi="Calibri"/>
          <w:position w:val="7"/>
          <w:sz w:val="13"/>
        </w:rPr>
        <w:t>11</w:t>
      </w:r>
      <w:r>
        <w:rPr>
          <w:rFonts w:ascii="Calibri" w:hAnsi="Calibri"/>
          <w:spacing w:val="40"/>
          <w:position w:val="7"/>
          <w:sz w:val="13"/>
        </w:rPr>
        <w:t xml:space="preserve"> </w:t>
      </w:r>
      <w:r>
        <w:rPr>
          <w:sz w:val="24"/>
        </w:rPr>
        <w:t>Пункт</w:t>
      </w:r>
      <w:r>
        <w:rPr>
          <w:spacing w:val="26"/>
          <w:sz w:val="24"/>
        </w:rPr>
        <w:t xml:space="preserve"> </w:t>
      </w:r>
      <w:r>
        <w:rPr>
          <w:sz w:val="24"/>
        </w:rPr>
        <w:t>32</w:t>
      </w:r>
      <w:r>
        <w:rPr>
          <w:spacing w:val="25"/>
          <w:sz w:val="24"/>
        </w:rPr>
        <w:t xml:space="preserve"> </w:t>
      </w:r>
      <w:r>
        <w:rPr>
          <w:sz w:val="24"/>
        </w:rPr>
        <w:t>ФГОС</w:t>
      </w:r>
      <w:r>
        <w:rPr>
          <w:spacing w:val="24"/>
          <w:sz w:val="24"/>
        </w:rPr>
        <w:t xml:space="preserve"> </w:t>
      </w:r>
      <w:r>
        <w:rPr>
          <w:sz w:val="24"/>
        </w:rPr>
        <w:t>НОО,</w:t>
      </w:r>
      <w:r>
        <w:rPr>
          <w:spacing w:val="28"/>
          <w:sz w:val="24"/>
        </w:rPr>
        <w:t xml:space="preserve"> </w:t>
      </w:r>
      <w:r>
        <w:rPr>
          <w:sz w:val="24"/>
        </w:rPr>
        <w:t>утвержденного</w:t>
      </w:r>
      <w:r>
        <w:rPr>
          <w:spacing w:val="25"/>
          <w:sz w:val="24"/>
        </w:rPr>
        <w:t xml:space="preserve"> </w:t>
      </w:r>
      <w:r>
        <w:rPr>
          <w:sz w:val="24"/>
        </w:rPr>
        <w:t>приказом № 286; пункт</w:t>
      </w:r>
      <w:r>
        <w:rPr>
          <w:spacing w:val="26"/>
          <w:sz w:val="24"/>
        </w:rPr>
        <w:t xml:space="preserve"> </w:t>
      </w:r>
      <w:r>
        <w:rPr>
          <w:sz w:val="24"/>
        </w:rPr>
        <w:t>16</w:t>
      </w:r>
      <w:r>
        <w:rPr>
          <w:spacing w:val="25"/>
          <w:sz w:val="24"/>
        </w:rPr>
        <w:t xml:space="preserve"> </w:t>
      </w:r>
      <w:r>
        <w:rPr>
          <w:sz w:val="24"/>
        </w:rPr>
        <w:t>ФГОС</w:t>
      </w:r>
      <w:r>
        <w:rPr>
          <w:spacing w:val="24"/>
          <w:sz w:val="24"/>
        </w:rPr>
        <w:t xml:space="preserve"> </w:t>
      </w:r>
      <w:r>
        <w:rPr>
          <w:sz w:val="24"/>
        </w:rPr>
        <w:t>НОО,</w:t>
      </w:r>
      <w:r>
        <w:rPr>
          <w:spacing w:val="37"/>
          <w:sz w:val="24"/>
        </w:rPr>
        <w:t xml:space="preserve"> </w:t>
      </w:r>
      <w:r>
        <w:rPr>
          <w:sz w:val="24"/>
        </w:rPr>
        <w:t>утвержденного приказом № 373.</w:t>
      </w:r>
    </w:p>
    <w:p>
      <w:pPr>
        <w:spacing w:after="0" w:line="237" w:lineRule="auto"/>
        <w:jc w:val="left"/>
        <w:rPr>
          <w:sz w:val="24"/>
        </w:rPr>
        <w:sectPr>
          <w:pgSz w:w="11910" w:h="16840"/>
          <w:pgMar w:top="1020" w:right="400" w:bottom="740" w:left="900" w:header="569" w:footer="541" w:gutter="0"/>
          <w:cols w:space="720" w:num="1"/>
        </w:sectPr>
      </w:pPr>
    </w:p>
    <w:p>
      <w:pPr>
        <w:pStyle w:val="5"/>
        <w:spacing w:before="92"/>
        <w:ind w:firstLine="0"/>
      </w:pPr>
      <w:r>
        <w:t>результатов</w:t>
      </w:r>
      <w:r>
        <w:rPr>
          <w:spacing w:val="-10"/>
        </w:rPr>
        <w:t xml:space="preserve"> </w:t>
      </w:r>
      <w:r>
        <w:t>начального</w:t>
      </w:r>
      <w:r>
        <w:rPr>
          <w:spacing w:val="-10"/>
        </w:rPr>
        <w:t xml:space="preserve"> </w:t>
      </w:r>
      <w:r>
        <w:t>общего</w:t>
      </w:r>
      <w:r>
        <w:rPr>
          <w:spacing w:val="-9"/>
        </w:rPr>
        <w:t xml:space="preserve"> </w:t>
      </w:r>
      <w:r>
        <w:t>образования,</w:t>
      </w:r>
      <w:r>
        <w:rPr>
          <w:spacing w:val="-6"/>
        </w:rPr>
        <w:t xml:space="preserve"> </w:t>
      </w:r>
      <w:r>
        <w:t>отражённых</w:t>
      </w:r>
      <w:r>
        <w:rPr>
          <w:spacing w:val="-13"/>
        </w:rPr>
        <w:t xml:space="preserve"> </w:t>
      </w:r>
      <w:r>
        <w:t>в</w:t>
      </w:r>
      <w:r>
        <w:rPr>
          <w:spacing w:val="-10"/>
        </w:rPr>
        <w:t xml:space="preserve"> </w:t>
      </w:r>
      <w:r>
        <w:t>ФГОС</w:t>
      </w:r>
      <w:r>
        <w:rPr>
          <w:spacing w:val="-7"/>
        </w:rPr>
        <w:t xml:space="preserve"> </w:t>
      </w:r>
      <w:r>
        <w:rPr>
          <w:spacing w:val="-4"/>
        </w:rPr>
        <w:t>НОО;</w:t>
      </w:r>
    </w:p>
    <w:p>
      <w:pPr>
        <w:pStyle w:val="5"/>
        <w:spacing w:before="153" w:line="357" w:lineRule="auto"/>
        <w:ind w:right="183"/>
      </w:pPr>
      <w:r>
        <w:t>создание условий для свободного развития каждого обучающегося с учётом его потребностей, возможностей и стремления к самореализации;</w:t>
      </w:r>
    </w:p>
    <w:p>
      <w:pPr>
        <w:pStyle w:val="5"/>
        <w:spacing w:line="355" w:lineRule="auto"/>
        <w:ind w:right="172"/>
      </w:pPr>
      <w: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pPr>
        <w:pStyle w:val="7"/>
        <w:numPr>
          <w:ilvl w:val="1"/>
          <w:numId w:val="3"/>
        </w:numPr>
        <w:tabs>
          <w:tab w:val="left" w:pos="1575"/>
        </w:tabs>
        <w:spacing w:before="0" w:after="0" w:line="355" w:lineRule="auto"/>
        <w:ind w:left="233" w:right="178" w:firstLine="710"/>
        <w:jc w:val="both"/>
        <w:rPr>
          <w:sz w:val="28"/>
        </w:rPr>
      </w:pPr>
      <w:r>
        <w:rPr>
          <w:sz w:val="28"/>
        </w:rPr>
        <w:t>Достижение поставленных целей реализации ООП НОО</w:t>
      </w:r>
      <w:r>
        <w:rPr>
          <w:spacing w:val="40"/>
          <w:sz w:val="28"/>
        </w:rPr>
        <w:t xml:space="preserve"> </w:t>
      </w:r>
      <w:r>
        <w:rPr>
          <w:sz w:val="28"/>
        </w:rPr>
        <w:t>предусматривает решение следующих основных задач:</w:t>
      </w:r>
    </w:p>
    <w:p>
      <w:pPr>
        <w:pStyle w:val="5"/>
        <w:spacing w:line="355" w:lineRule="auto"/>
        <w:ind w:right="163"/>
      </w:pPr>
      <w:r>
        <w:t>формирование общей культуры, гражданско-патриотическое, духовно- нравственное воспитание, интеллектуальное развитие, становление творческих способностей, сохранение и укрепление здоровья;</w:t>
      </w:r>
    </w:p>
    <w:p>
      <w:pPr>
        <w:pStyle w:val="5"/>
        <w:spacing w:line="355" w:lineRule="auto"/>
        <w:ind w:right="164"/>
      </w:pPr>
      <w: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w:t>
      </w:r>
      <w:r>
        <w:rPr>
          <w:spacing w:val="40"/>
        </w:rPr>
        <w:t xml:space="preserve"> </w:t>
      </w:r>
      <w:r>
        <w:rPr>
          <w:spacing w:val="-2"/>
        </w:rPr>
        <w:t>здоровья;</w:t>
      </w:r>
    </w:p>
    <w:p>
      <w:pPr>
        <w:pStyle w:val="5"/>
        <w:spacing w:line="355" w:lineRule="auto"/>
        <w:ind w:right="178"/>
      </w:pPr>
      <w:r>
        <w:t>становление и развитие личности в ее индивидуальности, самобытности, уникальности и неповторимости;</w:t>
      </w:r>
    </w:p>
    <w:p>
      <w:pPr>
        <w:pStyle w:val="5"/>
        <w:spacing w:line="357" w:lineRule="auto"/>
        <w:ind w:right="177"/>
      </w:pPr>
      <w:r>
        <w:t xml:space="preserve">обеспечение преемственности начального общего и основного общего </w:t>
      </w:r>
      <w:r>
        <w:rPr>
          <w:spacing w:val="-2"/>
        </w:rPr>
        <w:t>образования;</w:t>
      </w:r>
    </w:p>
    <w:p>
      <w:pPr>
        <w:pStyle w:val="5"/>
        <w:spacing w:line="355" w:lineRule="auto"/>
        <w:ind w:right="175"/>
      </w:pPr>
      <w:r>
        <w:t>достижение планируемых результатов освоения ООП НОО всеми обучающимися, в том числе обучающимися с ограниченными возможностями здоровья (далее – обучающиеся с ОВЗ);</w:t>
      </w:r>
    </w:p>
    <w:p>
      <w:pPr>
        <w:pStyle w:val="5"/>
        <w:spacing w:line="357" w:lineRule="auto"/>
        <w:ind w:right="176"/>
      </w:pPr>
      <w:r>
        <w:t xml:space="preserve">обеспечение доступности получения качественного начального общего </w:t>
      </w:r>
      <w:r>
        <w:rPr>
          <w:spacing w:val="-2"/>
        </w:rPr>
        <w:t>образования;</w:t>
      </w:r>
    </w:p>
    <w:p>
      <w:pPr>
        <w:pStyle w:val="5"/>
        <w:spacing w:line="355" w:lineRule="auto"/>
        <w:ind w:right="177"/>
      </w:pPr>
      <w:r>
        <w:t>выявление и развитие способностей обучающихся, в том числе лиц, проявивших</w:t>
      </w:r>
      <w:r>
        <w:rPr>
          <w:spacing w:val="79"/>
          <w:w w:val="150"/>
        </w:rPr>
        <w:t xml:space="preserve"> </w:t>
      </w:r>
      <w:r>
        <w:t>выдающиеся</w:t>
      </w:r>
      <w:r>
        <w:rPr>
          <w:spacing w:val="80"/>
          <w:w w:val="150"/>
        </w:rPr>
        <w:t xml:space="preserve"> </w:t>
      </w:r>
      <w:r>
        <w:t>способности,</w:t>
      </w:r>
      <w:r>
        <w:rPr>
          <w:spacing w:val="80"/>
          <w:w w:val="150"/>
        </w:rPr>
        <w:t xml:space="preserve"> </w:t>
      </w:r>
      <w:r>
        <w:t>через</w:t>
      </w:r>
      <w:r>
        <w:rPr>
          <w:spacing w:val="80"/>
          <w:w w:val="150"/>
        </w:rPr>
        <w:t xml:space="preserve"> </w:t>
      </w:r>
      <w:r>
        <w:t>систему</w:t>
      </w:r>
      <w:r>
        <w:rPr>
          <w:spacing w:val="80"/>
          <w:w w:val="150"/>
        </w:rPr>
        <w:t xml:space="preserve"> </w:t>
      </w:r>
      <w:r>
        <w:t>клубов,</w:t>
      </w:r>
      <w:r>
        <w:rPr>
          <w:spacing w:val="80"/>
          <w:w w:val="150"/>
        </w:rPr>
        <w:t xml:space="preserve"> </w:t>
      </w:r>
      <w:r>
        <w:t>секций,</w:t>
      </w:r>
      <w:r>
        <w:rPr>
          <w:spacing w:val="80"/>
          <w:w w:val="150"/>
        </w:rPr>
        <w:t xml:space="preserve"> </w:t>
      </w:r>
      <w:r>
        <w:t>студий и других, организацию общественно полезной деятельности;</w:t>
      </w:r>
    </w:p>
    <w:p>
      <w:pPr>
        <w:pStyle w:val="5"/>
        <w:ind w:left="944" w:firstLine="0"/>
      </w:pPr>
      <w:r>
        <w:t>организация</w:t>
      </w:r>
      <w:r>
        <w:rPr>
          <w:spacing w:val="52"/>
          <w:w w:val="150"/>
        </w:rPr>
        <w:t xml:space="preserve">  </w:t>
      </w:r>
      <w:r>
        <w:t>интеллектуальных</w:t>
      </w:r>
      <w:r>
        <w:rPr>
          <w:spacing w:val="50"/>
          <w:w w:val="150"/>
        </w:rPr>
        <w:t xml:space="preserve">  </w:t>
      </w:r>
      <w:r>
        <w:t>и</w:t>
      </w:r>
      <w:r>
        <w:rPr>
          <w:spacing w:val="54"/>
          <w:w w:val="150"/>
        </w:rPr>
        <w:t xml:space="preserve">  </w:t>
      </w:r>
      <w:r>
        <w:t>творческих</w:t>
      </w:r>
      <w:r>
        <w:rPr>
          <w:spacing w:val="50"/>
          <w:w w:val="150"/>
        </w:rPr>
        <w:t xml:space="preserve">  </w:t>
      </w:r>
      <w:r>
        <w:t>соревнований,</w:t>
      </w:r>
      <w:r>
        <w:rPr>
          <w:spacing w:val="53"/>
          <w:w w:val="150"/>
        </w:rPr>
        <w:t xml:space="preserve">  </w:t>
      </w:r>
      <w:r>
        <w:rPr>
          <w:spacing w:val="-2"/>
        </w:rPr>
        <w:t>научно-</w:t>
      </w:r>
    </w:p>
    <w:p>
      <w:pPr>
        <w:spacing w:after="0"/>
        <w:sectPr>
          <w:pgSz w:w="11910" w:h="16840"/>
          <w:pgMar w:top="1020" w:right="400" w:bottom="740" w:left="900" w:header="569" w:footer="541" w:gutter="0"/>
          <w:cols w:space="720" w:num="1"/>
        </w:sectPr>
      </w:pPr>
    </w:p>
    <w:p>
      <w:pPr>
        <w:pStyle w:val="5"/>
        <w:spacing w:before="92"/>
        <w:ind w:firstLine="0"/>
      </w:pPr>
      <w:r>
        <w:t>технического</w:t>
      </w:r>
      <w:r>
        <w:rPr>
          <w:spacing w:val="-15"/>
        </w:rPr>
        <w:t xml:space="preserve"> </w:t>
      </w:r>
      <w:r>
        <w:t>творчества</w:t>
      </w:r>
      <w:r>
        <w:rPr>
          <w:spacing w:val="-13"/>
        </w:rPr>
        <w:t xml:space="preserve"> </w:t>
      </w:r>
      <w:r>
        <w:t>и</w:t>
      </w:r>
      <w:r>
        <w:rPr>
          <w:spacing w:val="-14"/>
        </w:rPr>
        <w:t xml:space="preserve"> </w:t>
      </w:r>
      <w:r>
        <w:t>проектно-исследовательской</w:t>
      </w:r>
      <w:r>
        <w:rPr>
          <w:spacing w:val="-15"/>
        </w:rPr>
        <w:t xml:space="preserve"> </w:t>
      </w:r>
      <w:r>
        <w:rPr>
          <w:spacing w:val="-2"/>
        </w:rPr>
        <w:t>деятельности;</w:t>
      </w:r>
    </w:p>
    <w:p>
      <w:pPr>
        <w:pStyle w:val="5"/>
        <w:spacing w:before="153" w:line="355" w:lineRule="auto"/>
        <w:ind w:right="176"/>
      </w:pPr>
      <w: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pPr>
        <w:pStyle w:val="7"/>
        <w:numPr>
          <w:ilvl w:val="1"/>
          <w:numId w:val="3"/>
        </w:numPr>
        <w:tabs>
          <w:tab w:val="left" w:pos="1576"/>
        </w:tabs>
        <w:spacing w:before="1" w:after="0" w:line="240" w:lineRule="auto"/>
        <w:ind w:left="1576" w:right="0" w:hanging="632"/>
        <w:jc w:val="both"/>
        <w:rPr>
          <w:sz w:val="28"/>
        </w:rPr>
      </w:pPr>
      <w:r>
        <w:rPr>
          <w:sz w:val="28"/>
        </w:rPr>
        <w:t>ООП</w:t>
      </w:r>
      <w:r>
        <w:rPr>
          <w:spacing w:val="-12"/>
          <w:sz w:val="28"/>
        </w:rPr>
        <w:t xml:space="preserve"> </w:t>
      </w:r>
      <w:r>
        <w:rPr>
          <w:sz w:val="28"/>
        </w:rPr>
        <w:t>НОО</w:t>
      </w:r>
      <w:r>
        <w:rPr>
          <w:spacing w:val="-7"/>
          <w:sz w:val="28"/>
        </w:rPr>
        <w:t xml:space="preserve"> </w:t>
      </w:r>
      <w:r>
        <w:rPr>
          <w:sz w:val="28"/>
        </w:rPr>
        <w:t>учитывает</w:t>
      </w:r>
      <w:r>
        <w:rPr>
          <w:spacing w:val="-9"/>
          <w:sz w:val="28"/>
        </w:rPr>
        <w:t xml:space="preserve"> </w:t>
      </w:r>
      <w:r>
        <w:rPr>
          <w:sz w:val="28"/>
        </w:rPr>
        <w:t>следующие</w:t>
      </w:r>
      <w:r>
        <w:rPr>
          <w:spacing w:val="-6"/>
          <w:sz w:val="28"/>
        </w:rPr>
        <w:t xml:space="preserve"> </w:t>
      </w:r>
      <w:r>
        <w:rPr>
          <w:spacing w:val="-2"/>
          <w:sz w:val="28"/>
        </w:rPr>
        <w:t>принципы:</w:t>
      </w:r>
    </w:p>
    <w:p>
      <w:pPr>
        <w:pStyle w:val="7"/>
        <w:numPr>
          <w:ilvl w:val="0"/>
          <w:numId w:val="4"/>
        </w:numPr>
        <w:tabs>
          <w:tab w:val="left" w:pos="1244"/>
        </w:tabs>
        <w:spacing w:before="154" w:after="0" w:line="355" w:lineRule="auto"/>
        <w:ind w:left="233" w:right="177" w:firstLine="710"/>
        <w:jc w:val="both"/>
        <w:rPr>
          <w:sz w:val="28"/>
        </w:rPr>
      </w:pPr>
      <w:r>
        <w:rPr>
          <w:sz w:val="28"/>
        </w:rPr>
        <w:t>принцип учёта ФГОС НОО: ООП НОО базируется на требованиях, предъявляемых</w:t>
      </w:r>
      <w:r>
        <w:rPr>
          <w:spacing w:val="80"/>
          <w:sz w:val="28"/>
        </w:rPr>
        <w:t xml:space="preserve"> </w:t>
      </w:r>
      <w:r>
        <w:rPr>
          <w:sz w:val="28"/>
        </w:rPr>
        <w:t>ФГОС</w:t>
      </w:r>
      <w:r>
        <w:rPr>
          <w:spacing w:val="80"/>
          <w:w w:val="150"/>
          <w:sz w:val="28"/>
        </w:rPr>
        <w:t xml:space="preserve"> </w:t>
      </w:r>
      <w:r>
        <w:rPr>
          <w:sz w:val="28"/>
        </w:rPr>
        <w:t>НОО</w:t>
      </w:r>
      <w:r>
        <w:rPr>
          <w:spacing w:val="80"/>
          <w:w w:val="150"/>
          <w:sz w:val="28"/>
        </w:rPr>
        <w:t xml:space="preserve"> </w:t>
      </w:r>
      <w:r>
        <w:rPr>
          <w:sz w:val="28"/>
        </w:rPr>
        <w:t>к</w:t>
      </w:r>
      <w:r>
        <w:rPr>
          <w:spacing w:val="80"/>
          <w:w w:val="150"/>
          <w:sz w:val="28"/>
        </w:rPr>
        <w:t xml:space="preserve"> </w:t>
      </w:r>
      <w:r>
        <w:rPr>
          <w:sz w:val="28"/>
        </w:rPr>
        <w:t>целям,</w:t>
      </w:r>
      <w:r>
        <w:rPr>
          <w:spacing w:val="80"/>
          <w:w w:val="150"/>
          <w:sz w:val="28"/>
        </w:rPr>
        <w:t xml:space="preserve"> </w:t>
      </w:r>
      <w:r>
        <w:rPr>
          <w:sz w:val="28"/>
        </w:rPr>
        <w:t>содержанию,</w:t>
      </w:r>
      <w:r>
        <w:rPr>
          <w:spacing w:val="80"/>
          <w:w w:val="150"/>
          <w:sz w:val="28"/>
        </w:rPr>
        <w:t xml:space="preserve"> </w:t>
      </w:r>
      <w:r>
        <w:rPr>
          <w:sz w:val="28"/>
        </w:rPr>
        <w:t>планируемым</w:t>
      </w:r>
      <w:r>
        <w:rPr>
          <w:spacing w:val="80"/>
          <w:w w:val="150"/>
          <w:sz w:val="28"/>
        </w:rPr>
        <w:t xml:space="preserve"> </w:t>
      </w:r>
      <w:r>
        <w:rPr>
          <w:sz w:val="28"/>
        </w:rPr>
        <w:t>результатам и условиям обучения в начальной школе;</w:t>
      </w:r>
    </w:p>
    <w:p>
      <w:pPr>
        <w:pStyle w:val="7"/>
        <w:numPr>
          <w:ilvl w:val="0"/>
          <w:numId w:val="4"/>
        </w:numPr>
        <w:tabs>
          <w:tab w:val="left" w:pos="1244"/>
        </w:tabs>
        <w:spacing w:before="1" w:after="0" w:line="355" w:lineRule="auto"/>
        <w:ind w:left="233" w:right="175" w:firstLine="710"/>
        <w:jc w:val="both"/>
        <w:rPr>
          <w:sz w:val="28"/>
        </w:rPr>
      </w:pPr>
      <w:r>
        <w:rPr>
          <w:sz w:val="28"/>
        </w:rPr>
        <w:t>принцип учёта языка обучения: с учётом условий функционирования образовательной организации ООП НОО характеризует право получения образования</w:t>
      </w:r>
      <w:r>
        <w:rPr>
          <w:spacing w:val="80"/>
          <w:sz w:val="28"/>
        </w:rPr>
        <w:t xml:space="preserve"> </w:t>
      </w:r>
      <w:r>
        <w:rPr>
          <w:sz w:val="28"/>
        </w:rPr>
        <w:t>на</w:t>
      </w:r>
      <w:r>
        <w:rPr>
          <w:spacing w:val="80"/>
          <w:sz w:val="28"/>
        </w:rPr>
        <w:t xml:space="preserve"> </w:t>
      </w:r>
      <w:r>
        <w:rPr>
          <w:sz w:val="28"/>
        </w:rPr>
        <w:t>родном</w:t>
      </w:r>
      <w:r>
        <w:rPr>
          <w:spacing w:val="80"/>
          <w:sz w:val="28"/>
        </w:rPr>
        <w:t xml:space="preserve"> </w:t>
      </w:r>
      <w:r>
        <w:rPr>
          <w:sz w:val="28"/>
        </w:rPr>
        <w:t>языке</w:t>
      </w:r>
      <w:r>
        <w:rPr>
          <w:spacing w:val="80"/>
          <w:sz w:val="28"/>
        </w:rPr>
        <w:t xml:space="preserve"> </w:t>
      </w:r>
      <w:r>
        <w:rPr>
          <w:sz w:val="28"/>
        </w:rPr>
        <w:t>из</w:t>
      </w:r>
      <w:r>
        <w:rPr>
          <w:spacing w:val="80"/>
          <w:sz w:val="28"/>
        </w:rPr>
        <w:t xml:space="preserve"> </w:t>
      </w:r>
      <w:r>
        <w:rPr>
          <w:sz w:val="28"/>
        </w:rPr>
        <w:t>числа</w:t>
      </w:r>
      <w:r>
        <w:rPr>
          <w:spacing w:val="80"/>
          <w:sz w:val="28"/>
        </w:rPr>
        <w:t xml:space="preserve"> </w:t>
      </w:r>
      <w:r>
        <w:rPr>
          <w:sz w:val="28"/>
        </w:rPr>
        <w:t>языков</w:t>
      </w:r>
      <w:r>
        <w:rPr>
          <w:spacing w:val="78"/>
          <w:sz w:val="28"/>
        </w:rPr>
        <w:t xml:space="preserve"> </w:t>
      </w:r>
      <w:r>
        <w:rPr>
          <w:sz w:val="28"/>
        </w:rPr>
        <w:t>народов</w:t>
      </w:r>
      <w:r>
        <w:rPr>
          <w:spacing w:val="79"/>
          <w:sz w:val="28"/>
        </w:rPr>
        <w:t xml:space="preserve"> </w:t>
      </w:r>
      <w:r>
        <w:rPr>
          <w:sz w:val="28"/>
        </w:rPr>
        <w:t>Российской</w:t>
      </w:r>
      <w:r>
        <w:rPr>
          <w:spacing w:val="80"/>
          <w:sz w:val="28"/>
        </w:rPr>
        <w:t xml:space="preserve"> </w:t>
      </w:r>
      <w:r>
        <w:rPr>
          <w:sz w:val="28"/>
        </w:rPr>
        <w:t>Федерации и отражает механизмы реализации данного принципа в учебных планах, планах внеурочной деятельности;</w:t>
      </w:r>
    </w:p>
    <w:p>
      <w:pPr>
        <w:pStyle w:val="7"/>
        <w:numPr>
          <w:ilvl w:val="0"/>
          <w:numId w:val="4"/>
        </w:numPr>
        <w:tabs>
          <w:tab w:val="left" w:pos="1244"/>
        </w:tabs>
        <w:spacing w:before="0" w:after="0" w:line="355" w:lineRule="auto"/>
        <w:ind w:left="233" w:right="167" w:firstLine="710"/>
        <w:jc w:val="both"/>
        <w:rPr>
          <w:sz w:val="28"/>
        </w:rPr>
      </w:pPr>
      <w:r>
        <w:rPr>
          <w:sz w:val="28"/>
        </w:rPr>
        <w:t>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w:t>
      </w:r>
      <w:r>
        <w:rPr>
          <w:spacing w:val="40"/>
          <w:sz w:val="28"/>
        </w:rPr>
        <w:t xml:space="preserve"> </w:t>
      </w:r>
      <w:r>
        <w:rPr>
          <w:sz w:val="28"/>
        </w:rPr>
        <w:t>деятельности</w:t>
      </w:r>
      <w:r>
        <w:rPr>
          <w:spacing w:val="40"/>
          <w:sz w:val="28"/>
        </w:rPr>
        <w:t xml:space="preserve"> </w:t>
      </w:r>
      <w:r>
        <w:rPr>
          <w:sz w:val="28"/>
        </w:rPr>
        <w:t>(мотив,</w:t>
      </w:r>
      <w:r>
        <w:rPr>
          <w:spacing w:val="40"/>
          <w:sz w:val="28"/>
        </w:rPr>
        <w:t xml:space="preserve"> </w:t>
      </w:r>
      <w:r>
        <w:rPr>
          <w:sz w:val="28"/>
        </w:rPr>
        <w:t>цель,</w:t>
      </w:r>
      <w:r>
        <w:rPr>
          <w:spacing w:val="40"/>
          <w:sz w:val="28"/>
        </w:rPr>
        <w:t xml:space="preserve"> </w:t>
      </w:r>
      <w:r>
        <w:rPr>
          <w:sz w:val="28"/>
        </w:rPr>
        <w:t>учебная</w:t>
      </w:r>
      <w:r>
        <w:rPr>
          <w:spacing w:val="40"/>
          <w:sz w:val="28"/>
        </w:rPr>
        <w:t xml:space="preserve"> </w:t>
      </w:r>
      <w:r>
        <w:rPr>
          <w:sz w:val="28"/>
        </w:rPr>
        <w:t>задача,</w:t>
      </w:r>
      <w:r>
        <w:rPr>
          <w:spacing w:val="40"/>
          <w:sz w:val="28"/>
        </w:rPr>
        <w:t xml:space="preserve"> </w:t>
      </w:r>
      <w:r>
        <w:rPr>
          <w:sz w:val="28"/>
        </w:rPr>
        <w:t>учебные</w:t>
      </w:r>
      <w:r>
        <w:rPr>
          <w:spacing w:val="40"/>
          <w:sz w:val="28"/>
        </w:rPr>
        <w:t xml:space="preserve"> </w:t>
      </w:r>
      <w:r>
        <w:rPr>
          <w:sz w:val="28"/>
        </w:rPr>
        <w:t>операции,</w:t>
      </w:r>
      <w:r>
        <w:rPr>
          <w:spacing w:val="40"/>
          <w:sz w:val="28"/>
        </w:rPr>
        <w:t xml:space="preserve"> </w:t>
      </w:r>
      <w:r>
        <w:rPr>
          <w:sz w:val="28"/>
        </w:rPr>
        <w:t>контроль и самоконтроль);</w:t>
      </w:r>
    </w:p>
    <w:p>
      <w:pPr>
        <w:pStyle w:val="7"/>
        <w:numPr>
          <w:ilvl w:val="0"/>
          <w:numId w:val="4"/>
        </w:numPr>
        <w:tabs>
          <w:tab w:val="left" w:pos="1244"/>
        </w:tabs>
        <w:spacing w:before="0" w:after="0" w:line="355" w:lineRule="auto"/>
        <w:ind w:left="233" w:right="174" w:firstLine="710"/>
        <w:jc w:val="both"/>
        <w:rPr>
          <w:sz w:val="28"/>
        </w:rPr>
      </w:pPr>
      <w:r>
        <w:rPr>
          <w:sz w:val="28"/>
        </w:rPr>
        <w:t>принцип индивидуализации обучения: программа предусматривает возможность и механизмы разработки индивидуальных</w:t>
      </w:r>
      <w:r>
        <w:rPr>
          <w:spacing w:val="-1"/>
          <w:sz w:val="28"/>
        </w:rPr>
        <w:t xml:space="preserve"> </w:t>
      </w:r>
      <w:r>
        <w:rPr>
          <w:sz w:val="28"/>
        </w:rPr>
        <w:t>программ и учебных</w:t>
      </w:r>
      <w:r>
        <w:rPr>
          <w:spacing w:val="-1"/>
          <w:sz w:val="28"/>
        </w:rPr>
        <w:t xml:space="preserve"> </w:t>
      </w:r>
      <w:r>
        <w:rPr>
          <w:sz w:val="28"/>
        </w:rPr>
        <w:t>планов для</w:t>
      </w:r>
      <w:r>
        <w:rPr>
          <w:spacing w:val="80"/>
          <w:w w:val="150"/>
          <w:sz w:val="28"/>
        </w:rPr>
        <w:t xml:space="preserve"> </w:t>
      </w:r>
      <w:r>
        <w:rPr>
          <w:sz w:val="28"/>
        </w:rPr>
        <w:t>обучения</w:t>
      </w:r>
      <w:r>
        <w:rPr>
          <w:spacing w:val="80"/>
          <w:w w:val="150"/>
          <w:sz w:val="28"/>
        </w:rPr>
        <w:t xml:space="preserve"> </w:t>
      </w:r>
      <w:r>
        <w:rPr>
          <w:sz w:val="28"/>
        </w:rPr>
        <w:t>детей</w:t>
      </w:r>
      <w:r>
        <w:rPr>
          <w:spacing w:val="80"/>
          <w:w w:val="150"/>
          <w:sz w:val="28"/>
        </w:rPr>
        <w:t xml:space="preserve"> </w:t>
      </w:r>
      <w:r>
        <w:rPr>
          <w:sz w:val="28"/>
        </w:rPr>
        <w:t>с</w:t>
      </w:r>
      <w:r>
        <w:rPr>
          <w:spacing w:val="80"/>
          <w:w w:val="150"/>
          <w:sz w:val="28"/>
        </w:rPr>
        <w:t xml:space="preserve"> </w:t>
      </w:r>
      <w:r>
        <w:rPr>
          <w:sz w:val="28"/>
        </w:rPr>
        <w:t>особыми</w:t>
      </w:r>
      <w:r>
        <w:rPr>
          <w:spacing w:val="80"/>
          <w:w w:val="150"/>
          <w:sz w:val="28"/>
        </w:rPr>
        <w:t xml:space="preserve"> </w:t>
      </w:r>
      <w:r>
        <w:rPr>
          <w:sz w:val="28"/>
        </w:rPr>
        <w:t>способностями,</w:t>
      </w:r>
      <w:r>
        <w:rPr>
          <w:spacing w:val="80"/>
          <w:w w:val="150"/>
          <w:sz w:val="28"/>
        </w:rPr>
        <w:t xml:space="preserve"> </w:t>
      </w:r>
      <w:r>
        <w:rPr>
          <w:sz w:val="28"/>
        </w:rPr>
        <w:t>потребностями</w:t>
      </w:r>
      <w:r>
        <w:rPr>
          <w:spacing w:val="80"/>
          <w:w w:val="150"/>
          <w:sz w:val="28"/>
        </w:rPr>
        <w:t xml:space="preserve"> </w:t>
      </w:r>
      <w:r>
        <w:rPr>
          <w:sz w:val="28"/>
        </w:rPr>
        <w:t>и</w:t>
      </w:r>
      <w:r>
        <w:rPr>
          <w:spacing w:val="80"/>
          <w:w w:val="150"/>
          <w:sz w:val="28"/>
        </w:rPr>
        <w:t xml:space="preserve"> </w:t>
      </w:r>
      <w:r>
        <w:rPr>
          <w:sz w:val="28"/>
        </w:rPr>
        <w:t>интересами с учетом мнения родителей (законных представителей) обучающегося;</w:t>
      </w:r>
    </w:p>
    <w:p>
      <w:pPr>
        <w:pStyle w:val="7"/>
        <w:numPr>
          <w:ilvl w:val="0"/>
          <w:numId w:val="4"/>
        </w:numPr>
        <w:tabs>
          <w:tab w:val="left" w:pos="1244"/>
        </w:tabs>
        <w:spacing w:before="0" w:after="0" w:line="355" w:lineRule="auto"/>
        <w:ind w:left="233" w:right="177" w:firstLine="710"/>
        <w:jc w:val="both"/>
        <w:rPr>
          <w:sz w:val="28"/>
        </w:rPr>
      </w:pPr>
      <w:r>
        <w:rPr>
          <w:sz w:val="28"/>
        </w:rPr>
        <w:t>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pPr>
        <w:pStyle w:val="7"/>
        <w:numPr>
          <w:ilvl w:val="0"/>
          <w:numId w:val="4"/>
        </w:numPr>
        <w:tabs>
          <w:tab w:val="left" w:pos="1244"/>
        </w:tabs>
        <w:spacing w:before="0" w:after="0" w:line="357" w:lineRule="auto"/>
        <w:ind w:left="233" w:right="168" w:firstLine="710"/>
        <w:jc w:val="both"/>
        <w:rPr>
          <w:sz w:val="28"/>
        </w:rPr>
      </w:pPr>
      <w:r>
        <w:rPr>
          <w:sz w:val="28"/>
        </w:rPr>
        <w:t>принцип интеграции обучения и воспитания: программа предусматривает связь урочной и внеурочной деятельности, разработку мероприятий, направленных</w:t>
      </w:r>
    </w:p>
    <w:p>
      <w:pPr>
        <w:spacing w:after="0" w:line="357" w:lineRule="auto"/>
        <w:jc w:val="both"/>
        <w:rPr>
          <w:sz w:val="28"/>
        </w:rPr>
        <w:sectPr>
          <w:pgSz w:w="11910" w:h="16840"/>
          <w:pgMar w:top="1020" w:right="400" w:bottom="740" w:left="900" w:header="569" w:footer="541" w:gutter="0"/>
          <w:cols w:space="720" w:num="1"/>
        </w:sectPr>
      </w:pPr>
    </w:p>
    <w:p>
      <w:pPr>
        <w:pStyle w:val="5"/>
        <w:spacing w:before="92" w:line="355" w:lineRule="auto"/>
        <w:ind w:right="177" w:firstLine="0"/>
      </w:pPr>
      <w:r>
        <w:t>на обогащение знаний, воспитание чувств и познавательных интересов обучающихся, нравственно-ценностного отношения к действительности;</w:t>
      </w:r>
    </w:p>
    <w:p>
      <w:pPr>
        <w:pStyle w:val="7"/>
        <w:numPr>
          <w:ilvl w:val="0"/>
          <w:numId w:val="4"/>
        </w:numPr>
        <w:tabs>
          <w:tab w:val="left" w:pos="1244"/>
        </w:tabs>
        <w:spacing w:before="2" w:after="0" w:line="355" w:lineRule="auto"/>
        <w:ind w:left="233" w:right="167" w:firstLine="710"/>
        <w:jc w:val="both"/>
        <w:rPr>
          <w:sz w:val="28"/>
        </w:rPr>
      </w:pPr>
      <w:r>
        <w:rPr>
          <w:sz w:val="28"/>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w:t>
      </w:r>
      <w:r>
        <w:rPr>
          <w:spacing w:val="-1"/>
          <w:sz w:val="28"/>
        </w:rPr>
        <w:t xml:space="preserve"> </w:t>
      </w:r>
      <w:r>
        <w:rPr>
          <w:sz w:val="28"/>
        </w:rPr>
        <w:t>учебных</w:t>
      </w:r>
      <w:r>
        <w:rPr>
          <w:spacing w:val="-6"/>
          <w:sz w:val="28"/>
        </w:rPr>
        <w:t xml:space="preserve"> </w:t>
      </w:r>
      <w:r>
        <w:rPr>
          <w:sz w:val="28"/>
        </w:rPr>
        <w:t>и</w:t>
      </w:r>
      <w:r>
        <w:rPr>
          <w:spacing w:val="-2"/>
          <w:sz w:val="28"/>
        </w:rPr>
        <w:t xml:space="preserve"> </w:t>
      </w:r>
      <w:r>
        <w:rPr>
          <w:sz w:val="28"/>
        </w:rPr>
        <w:t>внеурочных</w:t>
      </w:r>
      <w:r>
        <w:rPr>
          <w:spacing w:val="-6"/>
          <w:sz w:val="28"/>
        </w:rPr>
        <w:t xml:space="preserve"> </w:t>
      </w:r>
      <w:r>
        <w:rPr>
          <w:sz w:val="28"/>
        </w:rPr>
        <w:t>мероприятий</w:t>
      </w:r>
      <w:r>
        <w:rPr>
          <w:spacing w:val="-2"/>
          <w:sz w:val="28"/>
        </w:rPr>
        <w:t xml:space="preserve"> </w:t>
      </w:r>
      <w:r>
        <w:rPr>
          <w:sz w:val="28"/>
        </w:rPr>
        <w:t>должны</w:t>
      </w:r>
      <w:r>
        <w:rPr>
          <w:spacing w:val="-2"/>
          <w:sz w:val="28"/>
        </w:rPr>
        <w:t xml:space="preserve"> </w:t>
      </w:r>
      <w:r>
        <w:rPr>
          <w:sz w:val="28"/>
        </w:rPr>
        <w:t>соответствовать требованиям,</w:t>
      </w:r>
      <w:r>
        <w:rPr>
          <w:spacing w:val="80"/>
          <w:sz w:val="28"/>
        </w:rPr>
        <w:t xml:space="preserve">  </w:t>
      </w:r>
      <w:r>
        <w:rPr>
          <w:sz w:val="28"/>
        </w:rPr>
        <w:t>предусмотренным</w:t>
      </w:r>
      <w:r>
        <w:rPr>
          <w:spacing w:val="80"/>
          <w:sz w:val="28"/>
        </w:rPr>
        <w:t xml:space="preserve">  </w:t>
      </w:r>
      <w:r>
        <w:rPr>
          <w:sz w:val="28"/>
        </w:rPr>
        <w:t>санитарными</w:t>
      </w:r>
      <w:r>
        <w:rPr>
          <w:spacing w:val="80"/>
          <w:sz w:val="28"/>
        </w:rPr>
        <w:t xml:space="preserve">  </w:t>
      </w:r>
      <w:r>
        <w:rPr>
          <w:sz w:val="28"/>
        </w:rPr>
        <w:t>правилами</w:t>
      </w:r>
      <w:r>
        <w:rPr>
          <w:spacing w:val="80"/>
          <w:sz w:val="28"/>
        </w:rPr>
        <w:t xml:space="preserve">  </w:t>
      </w:r>
      <w:r>
        <w:rPr>
          <w:sz w:val="28"/>
        </w:rPr>
        <w:t>и</w:t>
      </w:r>
      <w:r>
        <w:rPr>
          <w:spacing w:val="80"/>
          <w:sz w:val="28"/>
        </w:rPr>
        <w:t xml:space="preserve">  </w:t>
      </w:r>
      <w:r>
        <w:rPr>
          <w:sz w:val="28"/>
        </w:rPr>
        <w:t>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w:t>
      </w:r>
      <w:r>
        <w:rPr>
          <w:spacing w:val="-2"/>
          <w:sz w:val="28"/>
        </w:rPr>
        <w:t xml:space="preserve"> </w:t>
      </w:r>
      <w:r>
        <w:rPr>
          <w:sz w:val="28"/>
        </w:rPr>
        <w:t>(зарегистрировано Министерством юстиции Российской Федерации 29 января 2021 г., регистрационный № 62296), действующими</w:t>
      </w:r>
      <w:r>
        <w:rPr>
          <w:spacing w:val="59"/>
          <w:sz w:val="28"/>
        </w:rPr>
        <w:t xml:space="preserve">  </w:t>
      </w:r>
      <w:r>
        <w:rPr>
          <w:sz w:val="28"/>
        </w:rPr>
        <w:t>до</w:t>
      </w:r>
      <w:r>
        <w:rPr>
          <w:spacing w:val="58"/>
          <w:sz w:val="28"/>
        </w:rPr>
        <w:t xml:space="preserve">  </w:t>
      </w:r>
      <w:r>
        <w:rPr>
          <w:sz w:val="28"/>
        </w:rPr>
        <w:t>1</w:t>
      </w:r>
      <w:r>
        <w:rPr>
          <w:spacing w:val="55"/>
          <w:sz w:val="28"/>
        </w:rPr>
        <w:t xml:space="preserve">  </w:t>
      </w:r>
      <w:r>
        <w:rPr>
          <w:sz w:val="28"/>
        </w:rPr>
        <w:t>марта</w:t>
      </w:r>
      <w:r>
        <w:rPr>
          <w:spacing w:val="56"/>
          <w:sz w:val="28"/>
        </w:rPr>
        <w:t xml:space="preserve">  </w:t>
      </w:r>
      <w:r>
        <w:rPr>
          <w:sz w:val="28"/>
        </w:rPr>
        <w:t>2027</w:t>
      </w:r>
      <w:r>
        <w:rPr>
          <w:spacing w:val="55"/>
          <w:sz w:val="28"/>
        </w:rPr>
        <w:t xml:space="preserve">  </w:t>
      </w:r>
      <w:r>
        <w:rPr>
          <w:sz w:val="28"/>
        </w:rPr>
        <w:t>г.</w:t>
      </w:r>
      <w:r>
        <w:rPr>
          <w:spacing w:val="59"/>
          <w:sz w:val="28"/>
        </w:rPr>
        <w:t xml:space="preserve">  </w:t>
      </w:r>
      <w:r>
        <w:rPr>
          <w:sz w:val="28"/>
        </w:rPr>
        <w:t>(далее</w:t>
      </w:r>
      <w:r>
        <w:rPr>
          <w:spacing w:val="61"/>
          <w:sz w:val="28"/>
        </w:rPr>
        <w:t xml:space="preserve">  </w:t>
      </w:r>
      <w:r>
        <w:rPr>
          <w:sz w:val="28"/>
        </w:rPr>
        <w:t>–</w:t>
      </w:r>
      <w:r>
        <w:rPr>
          <w:spacing w:val="56"/>
          <w:sz w:val="28"/>
        </w:rPr>
        <w:t xml:space="preserve">  </w:t>
      </w:r>
      <w:r>
        <w:rPr>
          <w:sz w:val="28"/>
        </w:rPr>
        <w:t>Гигиенические</w:t>
      </w:r>
      <w:r>
        <w:rPr>
          <w:spacing w:val="58"/>
          <w:sz w:val="28"/>
        </w:rPr>
        <w:t xml:space="preserve">  </w:t>
      </w:r>
      <w:r>
        <w:rPr>
          <w:sz w:val="28"/>
        </w:rPr>
        <w:t>нормативы), и санитарными правилами СП 2.4.3648-20 «Санитарно-эпидемиологические требования</w:t>
      </w:r>
      <w:r>
        <w:rPr>
          <w:spacing w:val="40"/>
          <w:sz w:val="28"/>
        </w:rPr>
        <w:t xml:space="preserve"> </w:t>
      </w:r>
      <w:r>
        <w:rPr>
          <w:sz w:val="28"/>
        </w:rPr>
        <w:t>к</w:t>
      </w:r>
      <w:r>
        <w:rPr>
          <w:spacing w:val="40"/>
          <w:sz w:val="28"/>
        </w:rPr>
        <w:t xml:space="preserve"> </w:t>
      </w:r>
      <w:r>
        <w:rPr>
          <w:sz w:val="28"/>
        </w:rPr>
        <w:t>организациям</w:t>
      </w:r>
      <w:r>
        <w:rPr>
          <w:spacing w:val="40"/>
          <w:sz w:val="28"/>
        </w:rPr>
        <w:t xml:space="preserve"> </w:t>
      </w:r>
      <w:r>
        <w:rPr>
          <w:sz w:val="28"/>
        </w:rPr>
        <w:t>воспитания</w:t>
      </w:r>
      <w:r>
        <w:rPr>
          <w:spacing w:val="40"/>
          <w:sz w:val="28"/>
        </w:rPr>
        <w:t xml:space="preserve"> </w:t>
      </w:r>
      <w:r>
        <w:rPr>
          <w:sz w:val="28"/>
        </w:rPr>
        <w:t>и</w:t>
      </w:r>
      <w:r>
        <w:rPr>
          <w:spacing w:val="36"/>
          <w:sz w:val="28"/>
        </w:rPr>
        <w:t xml:space="preserve"> </w:t>
      </w:r>
      <w:r>
        <w:rPr>
          <w:sz w:val="28"/>
        </w:rPr>
        <w:t>обучения,</w:t>
      </w:r>
      <w:r>
        <w:rPr>
          <w:spacing w:val="40"/>
          <w:sz w:val="28"/>
        </w:rPr>
        <w:t xml:space="preserve"> </w:t>
      </w:r>
      <w:r>
        <w:rPr>
          <w:sz w:val="28"/>
        </w:rPr>
        <w:t>отдыха</w:t>
      </w:r>
      <w:r>
        <w:rPr>
          <w:spacing w:val="40"/>
          <w:sz w:val="28"/>
        </w:rPr>
        <w:t xml:space="preserve"> </w:t>
      </w:r>
      <w:r>
        <w:rPr>
          <w:sz w:val="28"/>
        </w:rPr>
        <w:t>и</w:t>
      </w:r>
      <w:r>
        <w:rPr>
          <w:spacing w:val="40"/>
          <w:sz w:val="28"/>
        </w:rPr>
        <w:t xml:space="preserve"> </w:t>
      </w:r>
      <w:r>
        <w:rPr>
          <w:sz w:val="28"/>
        </w:rPr>
        <w:t>оздоровления</w:t>
      </w:r>
      <w:r>
        <w:rPr>
          <w:spacing w:val="40"/>
          <w:sz w:val="28"/>
        </w:rPr>
        <w:t xml:space="preserve"> </w:t>
      </w:r>
      <w:r>
        <w:rPr>
          <w:sz w:val="28"/>
        </w:rPr>
        <w:t>детей и молодежи», утвержденными постановлением Главного государственного санитарного</w:t>
      </w:r>
      <w:r>
        <w:rPr>
          <w:spacing w:val="79"/>
          <w:w w:val="150"/>
          <w:sz w:val="28"/>
        </w:rPr>
        <w:t xml:space="preserve">  </w:t>
      </w:r>
      <w:r>
        <w:rPr>
          <w:sz w:val="28"/>
        </w:rPr>
        <w:t>врача</w:t>
      </w:r>
      <w:r>
        <w:rPr>
          <w:spacing w:val="79"/>
          <w:w w:val="150"/>
          <w:sz w:val="28"/>
        </w:rPr>
        <w:t xml:space="preserve">  </w:t>
      </w:r>
      <w:r>
        <w:rPr>
          <w:sz w:val="28"/>
        </w:rPr>
        <w:t>Российской</w:t>
      </w:r>
      <w:r>
        <w:rPr>
          <w:spacing w:val="79"/>
          <w:w w:val="150"/>
          <w:sz w:val="28"/>
        </w:rPr>
        <w:t xml:space="preserve">  </w:t>
      </w:r>
      <w:r>
        <w:rPr>
          <w:sz w:val="28"/>
        </w:rPr>
        <w:t>Федерации</w:t>
      </w:r>
      <w:r>
        <w:rPr>
          <w:spacing w:val="78"/>
          <w:w w:val="150"/>
          <w:sz w:val="28"/>
        </w:rPr>
        <w:t xml:space="preserve">  </w:t>
      </w:r>
      <w:r>
        <w:rPr>
          <w:sz w:val="28"/>
        </w:rPr>
        <w:t>от</w:t>
      </w:r>
      <w:r>
        <w:rPr>
          <w:spacing w:val="77"/>
          <w:w w:val="150"/>
          <w:sz w:val="28"/>
        </w:rPr>
        <w:t xml:space="preserve">  </w:t>
      </w:r>
      <w:r>
        <w:rPr>
          <w:sz w:val="28"/>
        </w:rPr>
        <w:t>28</w:t>
      </w:r>
      <w:r>
        <w:rPr>
          <w:spacing w:val="77"/>
          <w:w w:val="150"/>
          <w:sz w:val="28"/>
        </w:rPr>
        <w:t xml:space="preserve">  </w:t>
      </w:r>
      <w:r>
        <w:rPr>
          <w:sz w:val="28"/>
        </w:rPr>
        <w:t>сентября</w:t>
      </w:r>
      <w:r>
        <w:rPr>
          <w:spacing w:val="79"/>
          <w:w w:val="150"/>
          <w:sz w:val="28"/>
        </w:rPr>
        <w:t xml:space="preserve">  </w:t>
      </w:r>
      <w:r>
        <w:rPr>
          <w:sz w:val="28"/>
        </w:rPr>
        <w:t>2020</w:t>
      </w:r>
      <w:r>
        <w:rPr>
          <w:spacing w:val="79"/>
          <w:w w:val="150"/>
          <w:sz w:val="28"/>
        </w:rPr>
        <w:t xml:space="preserve">  </w:t>
      </w:r>
      <w:r>
        <w:rPr>
          <w:spacing w:val="-5"/>
          <w:sz w:val="28"/>
        </w:rPr>
        <w:t>г.</w:t>
      </w:r>
    </w:p>
    <w:p>
      <w:pPr>
        <w:pStyle w:val="5"/>
        <w:spacing w:line="355" w:lineRule="auto"/>
        <w:ind w:right="174" w:firstLine="0"/>
      </w:pPr>
      <w:r>
        <w:t>№</w:t>
      </w:r>
      <w:r>
        <w:rPr>
          <w:spacing w:val="71"/>
        </w:rPr>
        <w:t xml:space="preserve">  </w:t>
      </w:r>
      <w:r>
        <w:t>28</w:t>
      </w:r>
      <w:r>
        <w:rPr>
          <w:spacing w:val="72"/>
        </w:rPr>
        <w:t xml:space="preserve">  </w:t>
      </w:r>
      <w:r>
        <w:t>(зарегистрировано</w:t>
      </w:r>
      <w:r>
        <w:rPr>
          <w:spacing w:val="72"/>
        </w:rPr>
        <w:t xml:space="preserve">  </w:t>
      </w:r>
      <w:r>
        <w:t>Министерством</w:t>
      </w:r>
      <w:r>
        <w:rPr>
          <w:spacing w:val="75"/>
        </w:rPr>
        <w:t xml:space="preserve">  </w:t>
      </w:r>
      <w:r>
        <w:t>юстиции</w:t>
      </w:r>
      <w:r>
        <w:rPr>
          <w:spacing w:val="72"/>
        </w:rPr>
        <w:t xml:space="preserve">  </w:t>
      </w:r>
      <w:r>
        <w:t>Российской</w:t>
      </w:r>
      <w:r>
        <w:rPr>
          <w:spacing w:val="72"/>
        </w:rPr>
        <w:t xml:space="preserve">  </w:t>
      </w:r>
      <w:r>
        <w:t>Федерации 18 декабря 2020 г., регистрационный № 61573), действующими до 1 января 2027 г. (далее – Санитарно-эпидемиологические требования).</w:t>
      </w:r>
    </w:p>
    <w:p>
      <w:pPr>
        <w:pStyle w:val="7"/>
        <w:numPr>
          <w:ilvl w:val="1"/>
          <w:numId w:val="3"/>
        </w:numPr>
        <w:tabs>
          <w:tab w:val="left" w:pos="1575"/>
        </w:tabs>
        <w:spacing w:before="0" w:after="0" w:line="355" w:lineRule="auto"/>
        <w:ind w:left="233" w:right="166" w:firstLine="710"/>
        <w:jc w:val="both"/>
        <w:rPr>
          <w:sz w:val="28"/>
        </w:rPr>
      </w:pPr>
      <w:r>
        <w:rPr>
          <w:sz w:val="28"/>
        </w:rPr>
        <w:t>ООП НОО учитывает возрастные и психологические особенности обучающихся. Наиболее адаптивным сроком освоения ООП НОО является четыре года.</w:t>
      </w:r>
      <w:r>
        <w:rPr>
          <w:spacing w:val="80"/>
          <w:sz w:val="28"/>
        </w:rPr>
        <w:t xml:space="preserve"> </w:t>
      </w:r>
      <w:r>
        <w:rPr>
          <w:sz w:val="28"/>
        </w:rPr>
        <w:t>Общий</w:t>
      </w:r>
      <w:r>
        <w:rPr>
          <w:spacing w:val="80"/>
          <w:sz w:val="28"/>
        </w:rPr>
        <w:t xml:space="preserve"> </w:t>
      </w:r>
      <w:r>
        <w:rPr>
          <w:sz w:val="28"/>
        </w:rPr>
        <w:t>объем</w:t>
      </w:r>
      <w:r>
        <w:rPr>
          <w:spacing w:val="80"/>
          <w:sz w:val="28"/>
        </w:rPr>
        <w:t xml:space="preserve"> </w:t>
      </w:r>
      <w:r>
        <w:rPr>
          <w:sz w:val="28"/>
        </w:rPr>
        <w:t>аудиторной</w:t>
      </w:r>
      <w:r>
        <w:rPr>
          <w:spacing w:val="80"/>
          <w:sz w:val="28"/>
        </w:rPr>
        <w:t xml:space="preserve"> </w:t>
      </w:r>
      <w:r>
        <w:rPr>
          <w:sz w:val="28"/>
        </w:rPr>
        <w:t>работы</w:t>
      </w:r>
      <w:r>
        <w:rPr>
          <w:spacing w:val="80"/>
          <w:sz w:val="28"/>
        </w:rPr>
        <w:t xml:space="preserve"> </w:t>
      </w:r>
      <w:r>
        <w:rPr>
          <w:sz w:val="28"/>
        </w:rPr>
        <w:t>обучающихся</w:t>
      </w:r>
      <w:r>
        <w:rPr>
          <w:spacing w:val="80"/>
          <w:sz w:val="28"/>
        </w:rPr>
        <w:t xml:space="preserve"> </w:t>
      </w:r>
      <w:r>
        <w:rPr>
          <w:sz w:val="28"/>
        </w:rPr>
        <w:t>за</w:t>
      </w:r>
      <w:r>
        <w:rPr>
          <w:spacing w:val="80"/>
          <w:sz w:val="28"/>
        </w:rPr>
        <w:t xml:space="preserve"> </w:t>
      </w:r>
      <w:r>
        <w:rPr>
          <w:sz w:val="28"/>
        </w:rPr>
        <w:t>четыре</w:t>
      </w:r>
      <w:r>
        <w:rPr>
          <w:spacing w:val="80"/>
          <w:sz w:val="28"/>
        </w:rPr>
        <w:t xml:space="preserve"> </w:t>
      </w:r>
      <w:r>
        <w:rPr>
          <w:sz w:val="28"/>
        </w:rPr>
        <w:t>учебных</w:t>
      </w:r>
      <w:r>
        <w:rPr>
          <w:spacing w:val="80"/>
          <w:sz w:val="28"/>
        </w:rPr>
        <w:t xml:space="preserve"> </w:t>
      </w:r>
      <w:r>
        <w:rPr>
          <w:sz w:val="28"/>
        </w:rPr>
        <w:t>года не может составлять менее 2954 академических часов и более 3345 академических часов</w:t>
      </w:r>
      <w:r>
        <w:rPr>
          <w:spacing w:val="73"/>
          <w:sz w:val="28"/>
        </w:rPr>
        <w:t xml:space="preserve"> </w:t>
      </w:r>
      <w:r>
        <w:rPr>
          <w:sz w:val="28"/>
        </w:rPr>
        <w:t>в</w:t>
      </w:r>
      <w:r>
        <w:rPr>
          <w:spacing w:val="73"/>
          <w:sz w:val="28"/>
        </w:rPr>
        <w:t xml:space="preserve"> </w:t>
      </w:r>
      <w:r>
        <w:rPr>
          <w:sz w:val="28"/>
        </w:rPr>
        <w:t>соответствии</w:t>
      </w:r>
      <w:r>
        <w:rPr>
          <w:spacing w:val="75"/>
          <w:sz w:val="28"/>
        </w:rPr>
        <w:t xml:space="preserve"> </w:t>
      </w:r>
      <w:r>
        <w:rPr>
          <w:sz w:val="28"/>
        </w:rPr>
        <w:t>с</w:t>
      </w:r>
      <w:r>
        <w:rPr>
          <w:spacing w:val="75"/>
          <w:sz w:val="28"/>
        </w:rPr>
        <w:t xml:space="preserve"> </w:t>
      </w:r>
      <w:r>
        <w:rPr>
          <w:sz w:val="28"/>
        </w:rPr>
        <w:t>требованиями</w:t>
      </w:r>
      <w:r>
        <w:rPr>
          <w:spacing w:val="78"/>
          <w:sz w:val="28"/>
        </w:rPr>
        <w:t xml:space="preserve"> </w:t>
      </w:r>
      <w:r>
        <w:rPr>
          <w:sz w:val="28"/>
        </w:rPr>
        <w:t>к</w:t>
      </w:r>
      <w:r>
        <w:rPr>
          <w:spacing w:val="74"/>
          <w:sz w:val="28"/>
        </w:rPr>
        <w:t xml:space="preserve"> </w:t>
      </w:r>
      <w:r>
        <w:rPr>
          <w:sz w:val="28"/>
        </w:rPr>
        <w:t>организации</w:t>
      </w:r>
      <w:r>
        <w:rPr>
          <w:spacing w:val="74"/>
          <w:sz w:val="28"/>
        </w:rPr>
        <w:t xml:space="preserve"> </w:t>
      </w:r>
      <w:r>
        <w:rPr>
          <w:sz w:val="28"/>
        </w:rPr>
        <w:t>образовательного</w:t>
      </w:r>
      <w:r>
        <w:rPr>
          <w:spacing w:val="75"/>
          <w:sz w:val="28"/>
        </w:rPr>
        <w:t xml:space="preserve"> </w:t>
      </w:r>
      <w:r>
        <w:rPr>
          <w:sz w:val="28"/>
        </w:rPr>
        <w:t>процесса к учебной нагрузке при 5-дневной (или 6-дневной) учебной неделе, предусмотренными Гигиеническими нормативами и Санитарно- эпидемиологическими требованиями.</w:t>
      </w:r>
    </w:p>
    <w:p>
      <w:pPr>
        <w:pStyle w:val="7"/>
        <w:numPr>
          <w:ilvl w:val="1"/>
          <w:numId w:val="3"/>
        </w:numPr>
        <w:tabs>
          <w:tab w:val="left" w:pos="1576"/>
        </w:tabs>
        <w:spacing w:before="0" w:after="0" w:line="240" w:lineRule="auto"/>
        <w:ind w:left="1576" w:right="0" w:hanging="632"/>
        <w:jc w:val="both"/>
        <w:rPr>
          <w:sz w:val="28"/>
        </w:rPr>
      </w:pPr>
      <w:r>
        <w:rPr>
          <w:sz w:val="28"/>
        </w:rPr>
        <w:t>В</w:t>
      </w:r>
      <w:r>
        <w:rPr>
          <w:spacing w:val="56"/>
          <w:w w:val="150"/>
          <w:sz w:val="28"/>
        </w:rPr>
        <w:t xml:space="preserve"> </w:t>
      </w:r>
      <w:r>
        <w:rPr>
          <w:sz w:val="28"/>
        </w:rPr>
        <w:t>целях</w:t>
      </w:r>
      <w:r>
        <w:rPr>
          <w:spacing w:val="62"/>
          <w:w w:val="150"/>
          <w:sz w:val="28"/>
        </w:rPr>
        <w:t xml:space="preserve"> </w:t>
      </w:r>
      <w:r>
        <w:rPr>
          <w:sz w:val="28"/>
        </w:rPr>
        <w:t>удовлетворения</w:t>
      </w:r>
      <w:r>
        <w:rPr>
          <w:spacing w:val="63"/>
          <w:w w:val="150"/>
          <w:sz w:val="28"/>
        </w:rPr>
        <w:t xml:space="preserve"> </w:t>
      </w:r>
      <w:r>
        <w:rPr>
          <w:sz w:val="28"/>
        </w:rPr>
        <w:t>образовательных</w:t>
      </w:r>
      <w:r>
        <w:rPr>
          <w:spacing w:val="62"/>
          <w:w w:val="150"/>
          <w:sz w:val="28"/>
        </w:rPr>
        <w:t xml:space="preserve"> </w:t>
      </w:r>
      <w:r>
        <w:rPr>
          <w:sz w:val="28"/>
        </w:rPr>
        <w:t>потребностей</w:t>
      </w:r>
      <w:r>
        <w:rPr>
          <w:spacing w:val="62"/>
          <w:w w:val="150"/>
          <w:sz w:val="28"/>
        </w:rPr>
        <w:t xml:space="preserve"> </w:t>
      </w:r>
      <w:r>
        <w:rPr>
          <w:sz w:val="28"/>
        </w:rPr>
        <w:t>и</w:t>
      </w:r>
      <w:r>
        <w:rPr>
          <w:spacing w:val="62"/>
          <w:w w:val="150"/>
          <w:sz w:val="28"/>
        </w:rPr>
        <w:t xml:space="preserve"> </w:t>
      </w:r>
      <w:r>
        <w:rPr>
          <w:spacing w:val="-2"/>
          <w:sz w:val="28"/>
        </w:rPr>
        <w:t>интересов</w:t>
      </w:r>
    </w:p>
    <w:p>
      <w:pPr>
        <w:spacing w:after="0" w:line="240" w:lineRule="auto"/>
        <w:jc w:val="both"/>
        <w:rPr>
          <w:sz w:val="28"/>
        </w:rPr>
        <w:sectPr>
          <w:pgSz w:w="11910" w:h="16840"/>
          <w:pgMar w:top="1020" w:right="400" w:bottom="740" w:left="900" w:header="569" w:footer="541" w:gutter="0"/>
          <w:cols w:space="720" w:num="1"/>
        </w:sectPr>
      </w:pPr>
    </w:p>
    <w:p>
      <w:pPr>
        <w:pStyle w:val="5"/>
        <w:spacing w:before="92" w:line="355" w:lineRule="auto"/>
        <w:ind w:right="171" w:firstLine="0"/>
      </w:pPr>
      <w:r>
        <w:t>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w:t>
      </w:r>
      <w:r>
        <w:rPr>
          <w:spacing w:val="40"/>
        </w:rPr>
        <w:t xml:space="preserve"> </w:t>
      </w:r>
      <w:r>
        <w:t>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объем домашних заданий должны соответствовать требованиям, предусмотренным Гигиеническими нормативами и Санитарно-эпидемиологическими требованиями.</w:t>
      </w:r>
    </w:p>
    <w:p>
      <w:pPr>
        <w:pStyle w:val="7"/>
        <w:numPr>
          <w:ilvl w:val="0"/>
          <w:numId w:val="3"/>
        </w:numPr>
        <w:tabs>
          <w:tab w:val="left" w:pos="1366"/>
        </w:tabs>
        <w:spacing w:before="0" w:after="0" w:line="240" w:lineRule="auto"/>
        <w:ind w:left="1366" w:right="0" w:hanging="422"/>
        <w:jc w:val="both"/>
        <w:rPr>
          <w:sz w:val="28"/>
        </w:rPr>
      </w:pPr>
      <w:r>
        <w:rPr>
          <w:sz w:val="28"/>
        </w:rPr>
        <w:t>Планируемые</w:t>
      </w:r>
      <w:r>
        <w:rPr>
          <w:spacing w:val="-11"/>
          <w:sz w:val="28"/>
        </w:rPr>
        <w:t xml:space="preserve"> </w:t>
      </w:r>
      <w:r>
        <w:rPr>
          <w:sz w:val="28"/>
        </w:rPr>
        <w:t>результаты</w:t>
      </w:r>
      <w:r>
        <w:rPr>
          <w:spacing w:val="-12"/>
          <w:sz w:val="28"/>
        </w:rPr>
        <w:t xml:space="preserve"> </w:t>
      </w:r>
      <w:r>
        <w:rPr>
          <w:sz w:val="28"/>
        </w:rPr>
        <w:t>освоения</w:t>
      </w:r>
      <w:r>
        <w:rPr>
          <w:spacing w:val="-7"/>
          <w:sz w:val="28"/>
        </w:rPr>
        <w:t xml:space="preserve"> </w:t>
      </w:r>
      <w:r>
        <w:rPr>
          <w:sz w:val="28"/>
        </w:rPr>
        <w:t>ООП</w:t>
      </w:r>
      <w:r>
        <w:rPr>
          <w:spacing w:val="-10"/>
          <w:sz w:val="28"/>
        </w:rPr>
        <w:t xml:space="preserve"> </w:t>
      </w:r>
      <w:r>
        <w:rPr>
          <w:spacing w:val="-4"/>
          <w:sz w:val="28"/>
        </w:rPr>
        <w:t>НОО.</w:t>
      </w:r>
    </w:p>
    <w:p>
      <w:pPr>
        <w:pStyle w:val="7"/>
        <w:numPr>
          <w:ilvl w:val="1"/>
          <w:numId w:val="3"/>
        </w:numPr>
        <w:tabs>
          <w:tab w:val="left" w:pos="1575"/>
        </w:tabs>
        <w:spacing w:before="153" w:after="0" w:line="355" w:lineRule="auto"/>
        <w:ind w:left="233" w:right="173" w:firstLine="710"/>
        <w:jc w:val="both"/>
        <w:rPr>
          <w:sz w:val="28"/>
        </w:rPr>
      </w:pPr>
      <w:r>
        <w:rPr>
          <w:sz w:val="28"/>
        </w:rPr>
        <w:t>Планируемые результаты освоения ООП НОО соответствуют современным</w:t>
      </w:r>
      <w:r>
        <w:rPr>
          <w:spacing w:val="80"/>
          <w:w w:val="150"/>
          <w:sz w:val="28"/>
        </w:rPr>
        <w:t xml:space="preserve">  </w:t>
      </w:r>
      <w:r>
        <w:rPr>
          <w:sz w:val="28"/>
        </w:rPr>
        <w:t>целям</w:t>
      </w:r>
      <w:r>
        <w:rPr>
          <w:spacing w:val="80"/>
          <w:w w:val="150"/>
          <w:sz w:val="28"/>
        </w:rPr>
        <w:t xml:space="preserve">  </w:t>
      </w:r>
      <w:r>
        <w:rPr>
          <w:sz w:val="28"/>
        </w:rPr>
        <w:t>начального</w:t>
      </w:r>
      <w:r>
        <w:rPr>
          <w:spacing w:val="80"/>
          <w:w w:val="150"/>
          <w:sz w:val="28"/>
        </w:rPr>
        <w:t xml:space="preserve">  </w:t>
      </w:r>
      <w:r>
        <w:rPr>
          <w:sz w:val="28"/>
        </w:rPr>
        <w:t>общего</w:t>
      </w:r>
      <w:r>
        <w:rPr>
          <w:spacing w:val="80"/>
          <w:w w:val="150"/>
          <w:sz w:val="28"/>
        </w:rPr>
        <w:t xml:space="preserve">  </w:t>
      </w:r>
      <w:r>
        <w:rPr>
          <w:sz w:val="28"/>
        </w:rPr>
        <w:t>образования,</w:t>
      </w:r>
      <w:r>
        <w:rPr>
          <w:spacing w:val="80"/>
          <w:w w:val="150"/>
          <w:sz w:val="28"/>
        </w:rPr>
        <w:t xml:space="preserve">  </w:t>
      </w:r>
      <w:r>
        <w:rPr>
          <w:sz w:val="28"/>
        </w:rPr>
        <w:t>представленным во</w:t>
      </w:r>
      <w:r>
        <w:rPr>
          <w:spacing w:val="-5"/>
          <w:sz w:val="28"/>
        </w:rPr>
        <w:t xml:space="preserve"> </w:t>
      </w:r>
      <w:r>
        <w:rPr>
          <w:sz w:val="28"/>
        </w:rPr>
        <w:t>ФГОС</w:t>
      </w:r>
      <w:r>
        <w:rPr>
          <w:spacing w:val="-3"/>
          <w:sz w:val="28"/>
        </w:rPr>
        <w:t xml:space="preserve"> </w:t>
      </w:r>
      <w:r>
        <w:rPr>
          <w:sz w:val="28"/>
        </w:rPr>
        <w:t>НОО</w:t>
      </w:r>
      <w:r>
        <w:rPr>
          <w:spacing w:val="-4"/>
          <w:sz w:val="28"/>
        </w:rPr>
        <w:t xml:space="preserve"> </w:t>
      </w:r>
      <w:r>
        <w:rPr>
          <w:sz w:val="28"/>
        </w:rPr>
        <w:t>как</w:t>
      </w:r>
      <w:r>
        <w:rPr>
          <w:spacing w:val="-5"/>
          <w:sz w:val="28"/>
        </w:rPr>
        <w:t xml:space="preserve"> </w:t>
      </w:r>
      <w:r>
        <w:rPr>
          <w:sz w:val="28"/>
        </w:rPr>
        <w:t>система</w:t>
      </w:r>
      <w:r>
        <w:rPr>
          <w:spacing w:val="-4"/>
          <w:sz w:val="28"/>
        </w:rPr>
        <w:t xml:space="preserve"> </w:t>
      </w:r>
      <w:r>
        <w:rPr>
          <w:sz w:val="28"/>
        </w:rPr>
        <w:t>личностных, метапредметных</w:t>
      </w:r>
      <w:r>
        <w:rPr>
          <w:spacing w:val="-8"/>
          <w:sz w:val="28"/>
        </w:rPr>
        <w:t xml:space="preserve"> </w:t>
      </w:r>
      <w:r>
        <w:rPr>
          <w:sz w:val="28"/>
        </w:rPr>
        <w:t>и</w:t>
      </w:r>
      <w:r>
        <w:rPr>
          <w:spacing w:val="-5"/>
          <w:sz w:val="28"/>
        </w:rPr>
        <w:t xml:space="preserve"> </w:t>
      </w:r>
      <w:r>
        <w:rPr>
          <w:sz w:val="28"/>
        </w:rPr>
        <w:t>предметных</w:t>
      </w:r>
      <w:r>
        <w:rPr>
          <w:spacing w:val="-8"/>
          <w:sz w:val="28"/>
        </w:rPr>
        <w:t xml:space="preserve"> </w:t>
      </w:r>
      <w:r>
        <w:rPr>
          <w:sz w:val="28"/>
        </w:rPr>
        <w:t xml:space="preserve">достижений </w:t>
      </w:r>
      <w:r>
        <w:rPr>
          <w:spacing w:val="-2"/>
          <w:sz w:val="28"/>
        </w:rPr>
        <w:t>обучающегося.</w:t>
      </w:r>
    </w:p>
    <w:p>
      <w:pPr>
        <w:pStyle w:val="7"/>
        <w:numPr>
          <w:ilvl w:val="1"/>
          <w:numId w:val="3"/>
        </w:numPr>
        <w:tabs>
          <w:tab w:val="left" w:pos="1575"/>
        </w:tabs>
        <w:spacing w:before="0" w:after="0" w:line="355" w:lineRule="auto"/>
        <w:ind w:left="233" w:right="166" w:firstLine="710"/>
        <w:jc w:val="both"/>
        <w:rPr>
          <w:sz w:val="28"/>
        </w:rPr>
      </w:pPr>
      <w:r>
        <w:rPr>
          <w:sz w:val="28"/>
        </w:rPr>
        <w:t>Личностные результаты освоения ООП НОО достигаются в единстве учебной</w:t>
      </w:r>
      <w:r>
        <w:rPr>
          <w:spacing w:val="80"/>
          <w:w w:val="150"/>
          <w:sz w:val="28"/>
        </w:rPr>
        <w:t xml:space="preserve">  </w:t>
      </w:r>
      <w:r>
        <w:rPr>
          <w:sz w:val="28"/>
        </w:rPr>
        <w:t>и</w:t>
      </w:r>
      <w:r>
        <w:rPr>
          <w:spacing w:val="80"/>
          <w:w w:val="150"/>
          <w:sz w:val="28"/>
        </w:rPr>
        <w:t xml:space="preserve">  </w:t>
      </w:r>
      <w:r>
        <w:rPr>
          <w:sz w:val="28"/>
        </w:rPr>
        <w:t>воспитательной</w:t>
      </w:r>
      <w:r>
        <w:rPr>
          <w:spacing w:val="80"/>
          <w:w w:val="150"/>
          <w:sz w:val="28"/>
        </w:rPr>
        <w:t xml:space="preserve">  </w:t>
      </w:r>
      <w:r>
        <w:rPr>
          <w:sz w:val="28"/>
        </w:rPr>
        <w:t>деятельности</w:t>
      </w:r>
      <w:r>
        <w:rPr>
          <w:spacing w:val="80"/>
          <w:w w:val="150"/>
          <w:sz w:val="28"/>
        </w:rPr>
        <w:t xml:space="preserve">  </w:t>
      </w:r>
      <w:r>
        <w:rPr>
          <w:sz w:val="28"/>
        </w:rPr>
        <w:t>образовательной</w:t>
      </w:r>
      <w:r>
        <w:rPr>
          <w:spacing w:val="80"/>
          <w:w w:val="150"/>
          <w:sz w:val="28"/>
        </w:rPr>
        <w:t xml:space="preserve">  </w:t>
      </w:r>
      <w:r>
        <w:rPr>
          <w:sz w:val="28"/>
        </w:rPr>
        <w:t>организации</w:t>
      </w:r>
      <w:r>
        <w:rPr>
          <w:spacing w:val="80"/>
          <w:sz w:val="28"/>
        </w:rPr>
        <w:t xml:space="preserve"> </w:t>
      </w:r>
      <w:r>
        <w:rPr>
          <w:sz w:val="28"/>
        </w:rPr>
        <w:t>в соответствии с традиционными российскими социокультурными и духовно- нравственными ценностями, принятыми в обществе правилами и нормами поведения</w:t>
      </w:r>
      <w:r>
        <w:rPr>
          <w:spacing w:val="75"/>
          <w:sz w:val="28"/>
        </w:rPr>
        <w:t xml:space="preserve">   </w:t>
      </w:r>
      <w:r>
        <w:rPr>
          <w:sz w:val="28"/>
        </w:rPr>
        <w:t>и</w:t>
      </w:r>
      <w:r>
        <w:rPr>
          <w:spacing w:val="75"/>
          <w:sz w:val="28"/>
        </w:rPr>
        <w:t xml:space="preserve">   </w:t>
      </w:r>
      <w:r>
        <w:rPr>
          <w:sz w:val="28"/>
        </w:rPr>
        <w:t>способствуют</w:t>
      </w:r>
      <w:r>
        <w:rPr>
          <w:spacing w:val="74"/>
          <w:sz w:val="28"/>
        </w:rPr>
        <w:t xml:space="preserve">   </w:t>
      </w:r>
      <w:r>
        <w:rPr>
          <w:sz w:val="28"/>
        </w:rPr>
        <w:t>процессам</w:t>
      </w:r>
      <w:r>
        <w:rPr>
          <w:spacing w:val="75"/>
          <w:sz w:val="28"/>
        </w:rPr>
        <w:t xml:space="preserve">   </w:t>
      </w:r>
      <w:r>
        <w:rPr>
          <w:sz w:val="28"/>
        </w:rPr>
        <w:t>самопознания,</w:t>
      </w:r>
      <w:r>
        <w:rPr>
          <w:spacing w:val="74"/>
          <w:sz w:val="28"/>
        </w:rPr>
        <w:t xml:space="preserve">   </w:t>
      </w:r>
      <w:r>
        <w:rPr>
          <w:sz w:val="28"/>
        </w:rPr>
        <w:t>самовоспитания и саморазвития, формирования внутренней позиции личности.</w:t>
      </w:r>
    </w:p>
    <w:p>
      <w:pPr>
        <w:pStyle w:val="7"/>
        <w:numPr>
          <w:ilvl w:val="1"/>
          <w:numId w:val="3"/>
        </w:numPr>
        <w:tabs>
          <w:tab w:val="left" w:pos="1575"/>
        </w:tabs>
        <w:spacing w:before="0" w:after="0" w:line="355" w:lineRule="auto"/>
        <w:ind w:left="233" w:right="168" w:firstLine="710"/>
        <w:jc w:val="both"/>
        <w:rPr>
          <w:sz w:val="28"/>
        </w:rPr>
      </w:pPr>
      <w:r>
        <w:rPr>
          <w:sz w:val="28"/>
        </w:rPr>
        <w:t>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 символическими средствами, которые помогают обучающимся применять знания, как в типовых, так и в новых, нестандартных учебных ситуациях.</w:t>
      </w:r>
    </w:p>
    <w:p>
      <w:pPr>
        <w:pStyle w:val="7"/>
        <w:numPr>
          <w:ilvl w:val="0"/>
          <w:numId w:val="3"/>
        </w:numPr>
        <w:tabs>
          <w:tab w:val="left" w:pos="1580"/>
        </w:tabs>
        <w:spacing w:before="0" w:after="0" w:line="355" w:lineRule="auto"/>
        <w:ind w:left="233" w:right="177" w:firstLine="710"/>
        <w:jc w:val="both"/>
        <w:rPr>
          <w:sz w:val="28"/>
        </w:rPr>
      </w:pPr>
      <w:r>
        <w:rPr>
          <w:sz w:val="28"/>
        </w:rPr>
        <w:t>Система</w:t>
      </w:r>
      <w:r>
        <w:rPr>
          <w:spacing w:val="80"/>
          <w:sz w:val="28"/>
        </w:rPr>
        <w:t xml:space="preserve"> </w:t>
      </w:r>
      <w:r>
        <w:rPr>
          <w:sz w:val="28"/>
        </w:rPr>
        <w:t>оценки</w:t>
      </w:r>
      <w:r>
        <w:rPr>
          <w:spacing w:val="80"/>
          <w:sz w:val="28"/>
        </w:rPr>
        <w:t xml:space="preserve"> </w:t>
      </w:r>
      <w:r>
        <w:rPr>
          <w:sz w:val="28"/>
        </w:rPr>
        <w:t>достижения</w:t>
      </w:r>
      <w:r>
        <w:rPr>
          <w:spacing w:val="80"/>
          <w:sz w:val="28"/>
        </w:rPr>
        <w:t xml:space="preserve"> </w:t>
      </w:r>
      <w:r>
        <w:rPr>
          <w:sz w:val="28"/>
        </w:rPr>
        <w:t>планируемых</w:t>
      </w:r>
      <w:r>
        <w:rPr>
          <w:spacing w:val="80"/>
          <w:sz w:val="28"/>
        </w:rPr>
        <w:t xml:space="preserve"> </w:t>
      </w:r>
      <w:r>
        <w:rPr>
          <w:sz w:val="28"/>
        </w:rPr>
        <w:t>результатов</w:t>
      </w:r>
      <w:r>
        <w:rPr>
          <w:spacing w:val="80"/>
          <w:sz w:val="28"/>
        </w:rPr>
        <w:t xml:space="preserve"> </w:t>
      </w:r>
      <w:r>
        <w:rPr>
          <w:sz w:val="28"/>
        </w:rPr>
        <w:t>освоения</w:t>
      </w:r>
      <w:r>
        <w:rPr>
          <w:spacing w:val="80"/>
          <w:sz w:val="28"/>
        </w:rPr>
        <w:t xml:space="preserve"> </w:t>
      </w:r>
      <w:r>
        <w:rPr>
          <w:sz w:val="28"/>
        </w:rPr>
        <w:t>ООП НОО.</w:t>
      </w:r>
    </w:p>
    <w:p>
      <w:pPr>
        <w:pStyle w:val="7"/>
        <w:numPr>
          <w:ilvl w:val="1"/>
          <w:numId w:val="3"/>
        </w:numPr>
        <w:tabs>
          <w:tab w:val="left" w:pos="1576"/>
        </w:tabs>
        <w:spacing w:before="0" w:after="0" w:line="240" w:lineRule="auto"/>
        <w:ind w:left="1576" w:right="0" w:hanging="632"/>
        <w:jc w:val="both"/>
        <w:rPr>
          <w:sz w:val="28"/>
        </w:rPr>
      </w:pPr>
      <w:r>
        <w:rPr>
          <w:sz w:val="28"/>
        </w:rPr>
        <w:t>Основой</w:t>
      </w:r>
      <w:r>
        <w:rPr>
          <w:spacing w:val="15"/>
          <w:sz w:val="28"/>
        </w:rPr>
        <w:t xml:space="preserve"> </w:t>
      </w:r>
      <w:r>
        <w:rPr>
          <w:sz w:val="28"/>
        </w:rPr>
        <w:t>объективной</w:t>
      </w:r>
      <w:r>
        <w:rPr>
          <w:spacing w:val="16"/>
          <w:sz w:val="28"/>
        </w:rPr>
        <w:t xml:space="preserve"> </w:t>
      </w:r>
      <w:r>
        <w:rPr>
          <w:sz w:val="28"/>
        </w:rPr>
        <w:t>оценки</w:t>
      </w:r>
      <w:r>
        <w:rPr>
          <w:spacing w:val="15"/>
          <w:sz w:val="28"/>
        </w:rPr>
        <w:t xml:space="preserve"> </w:t>
      </w:r>
      <w:r>
        <w:rPr>
          <w:sz w:val="28"/>
        </w:rPr>
        <w:t>соответствия</w:t>
      </w:r>
      <w:r>
        <w:rPr>
          <w:spacing w:val="17"/>
          <w:sz w:val="28"/>
        </w:rPr>
        <w:t xml:space="preserve"> </w:t>
      </w:r>
      <w:r>
        <w:rPr>
          <w:sz w:val="28"/>
        </w:rPr>
        <w:t>установленным</w:t>
      </w:r>
      <w:r>
        <w:rPr>
          <w:spacing w:val="16"/>
          <w:sz w:val="28"/>
        </w:rPr>
        <w:t xml:space="preserve"> </w:t>
      </w:r>
      <w:r>
        <w:rPr>
          <w:spacing w:val="-2"/>
          <w:sz w:val="28"/>
        </w:rPr>
        <w:t>требованиям</w:t>
      </w:r>
    </w:p>
    <w:p>
      <w:pPr>
        <w:spacing w:after="0" w:line="240" w:lineRule="auto"/>
        <w:jc w:val="both"/>
        <w:rPr>
          <w:sz w:val="28"/>
        </w:rPr>
        <w:sectPr>
          <w:pgSz w:w="11910" w:h="16840"/>
          <w:pgMar w:top="1020" w:right="400" w:bottom="740" w:left="900" w:header="569" w:footer="541" w:gutter="0"/>
          <w:cols w:space="720" w:num="1"/>
        </w:sectPr>
      </w:pPr>
    </w:p>
    <w:p>
      <w:pPr>
        <w:pStyle w:val="5"/>
        <w:spacing w:before="92" w:line="355" w:lineRule="auto"/>
        <w:ind w:right="176" w:firstLine="0"/>
      </w:pPr>
      <w:r>
        <w:t>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w:t>
      </w:r>
      <w:r>
        <w:rPr>
          <w:spacing w:val="80"/>
        </w:rPr>
        <w:t xml:space="preserve"> </w:t>
      </w:r>
      <w:r>
        <w:t>к</w:t>
      </w:r>
      <w:r>
        <w:rPr>
          <w:spacing w:val="80"/>
        </w:rPr>
        <w:t xml:space="preserve"> </w:t>
      </w:r>
      <w:r>
        <w:t>образовательным</w:t>
      </w:r>
      <w:r>
        <w:rPr>
          <w:spacing w:val="80"/>
        </w:rPr>
        <w:t xml:space="preserve"> </w:t>
      </w:r>
      <w:r>
        <w:t>результатам</w:t>
      </w:r>
      <w:r>
        <w:rPr>
          <w:spacing w:val="80"/>
        </w:rPr>
        <w:t xml:space="preserve"> </w:t>
      </w:r>
      <w:r>
        <w:t>обучающихся</w:t>
      </w:r>
      <w:r>
        <w:rPr>
          <w:spacing w:val="80"/>
        </w:rPr>
        <w:t xml:space="preserve"> </w:t>
      </w:r>
      <w:r>
        <w:t>и</w:t>
      </w:r>
      <w:r>
        <w:rPr>
          <w:spacing w:val="80"/>
        </w:rPr>
        <w:t xml:space="preserve"> </w:t>
      </w:r>
      <w:r>
        <w:t>средствам</w:t>
      </w:r>
      <w:r>
        <w:rPr>
          <w:spacing w:val="80"/>
        </w:rPr>
        <w:t xml:space="preserve"> </w:t>
      </w:r>
      <w:r>
        <w:t>оценки их достижения.</w:t>
      </w:r>
    </w:p>
    <w:p>
      <w:pPr>
        <w:pStyle w:val="7"/>
        <w:numPr>
          <w:ilvl w:val="1"/>
          <w:numId w:val="3"/>
        </w:numPr>
        <w:tabs>
          <w:tab w:val="left" w:pos="1575"/>
        </w:tabs>
        <w:spacing w:before="0" w:after="0" w:line="355" w:lineRule="auto"/>
        <w:ind w:left="233" w:right="162" w:firstLine="710"/>
        <w:jc w:val="both"/>
        <w:rPr>
          <w:sz w:val="28"/>
        </w:rPr>
      </w:pPr>
      <w:r>
        <w:rPr>
          <w:sz w:val="28"/>
        </w:rPr>
        <w:t>Система оценки достижения планируемых результатов (далее - система оценки)</w:t>
      </w:r>
      <w:r>
        <w:rPr>
          <w:spacing w:val="80"/>
          <w:sz w:val="28"/>
        </w:rPr>
        <w:t xml:space="preserve"> </w:t>
      </w:r>
      <w:r>
        <w:rPr>
          <w:sz w:val="28"/>
        </w:rPr>
        <w:t>является</w:t>
      </w:r>
      <w:r>
        <w:rPr>
          <w:spacing w:val="80"/>
          <w:sz w:val="28"/>
        </w:rPr>
        <w:t xml:space="preserve"> </w:t>
      </w:r>
      <w:r>
        <w:rPr>
          <w:sz w:val="28"/>
        </w:rPr>
        <w:t>частью</w:t>
      </w:r>
      <w:r>
        <w:rPr>
          <w:spacing w:val="80"/>
          <w:sz w:val="28"/>
        </w:rPr>
        <w:t xml:space="preserve"> </w:t>
      </w:r>
      <w:r>
        <w:rPr>
          <w:sz w:val="28"/>
        </w:rPr>
        <w:t>системы</w:t>
      </w:r>
      <w:r>
        <w:rPr>
          <w:spacing w:val="80"/>
          <w:sz w:val="28"/>
        </w:rPr>
        <w:t xml:space="preserve"> </w:t>
      </w:r>
      <w:r>
        <w:rPr>
          <w:sz w:val="28"/>
        </w:rPr>
        <w:t>оценки</w:t>
      </w:r>
      <w:r>
        <w:rPr>
          <w:spacing w:val="80"/>
          <w:sz w:val="28"/>
        </w:rPr>
        <w:t xml:space="preserve"> </w:t>
      </w:r>
      <w:r>
        <w:rPr>
          <w:sz w:val="28"/>
        </w:rPr>
        <w:t>и</w:t>
      </w:r>
      <w:r>
        <w:rPr>
          <w:spacing w:val="80"/>
          <w:sz w:val="28"/>
        </w:rPr>
        <w:t xml:space="preserve"> </w:t>
      </w:r>
      <w:r>
        <w:rPr>
          <w:sz w:val="28"/>
        </w:rPr>
        <w:t>управления</w:t>
      </w:r>
      <w:r>
        <w:rPr>
          <w:spacing w:val="80"/>
          <w:sz w:val="28"/>
        </w:rPr>
        <w:t xml:space="preserve"> </w:t>
      </w:r>
      <w:r>
        <w:rPr>
          <w:sz w:val="28"/>
        </w:rPr>
        <w:t>качеством</w:t>
      </w:r>
      <w:r>
        <w:rPr>
          <w:spacing w:val="80"/>
          <w:sz w:val="28"/>
        </w:rPr>
        <w:t xml:space="preserve"> </w:t>
      </w:r>
      <w:r>
        <w:rPr>
          <w:sz w:val="28"/>
        </w:rPr>
        <w:t>образования в образовательной организации и служит основой при разработке образовательной организацией соответствующего локального акта.</w:t>
      </w:r>
    </w:p>
    <w:p>
      <w:pPr>
        <w:pStyle w:val="7"/>
        <w:numPr>
          <w:ilvl w:val="1"/>
          <w:numId w:val="3"/>
        </w:numPr>
        <w:tabs>
          <w:tab w:val="left" w:pos="1575"/>
        </w:tabs>
        <w:spacing w:before="0" w:after="0" w:line="355" w:lineRule="auto"/>
        <w:ind w:left="233" w:right="170" w:firstLine="710"/>
        <w:jc w:val="both"/>
        <w:rPr>
          <w:sz w:val="28"/>
        </w:rPr>
      </w:pPr>
      <w:r>
        <w:rPr>
          <w:sz w:val="28"/>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w:t>
      </w:r>
      <w:r>
        <w:rPr>
          <w:spacing w:val="77"/>
          <w:sz w:val="28"/>
        </w:rPr>
        <w:t xml:space="preserve">  </w:t>
      </w:r>
      <w:r>
        <w:rPr>
          <w:sz w:val="28"/>
        </w:rPr>
        <w:t>на</w:t>
      </w:r>
      <w:r>
        <w:rPr>
          <w:spacing w:val="76"/>
          <w:sz w:val="28"/>
        </w:rPr>
        <w:t xml:space="preserve">  </w:t>
      </w:r>
      <w:r>
        <w:rPr>
          <w:sz w:val="28"/>
        </w:rPr>
        <w:t>достижение</w:t>
      </w:r>
      <w:r>
        <w:rPr>
          <w:spacing w:val="76"/>
          <w:sz w:val="28"/>
        </w:rPr>
        <w:t xml:space="preserve">  </w:t>
      </w:r>
      <w:r>
        <w:rPr>
          <w:sz w:val="28"/>
        </w:rPr>
        <w:t>планируемых</w:t>
      </w:r>
      <w:r>
        <w:rPr>
          <w:spacing w:val="73"/>
          <w:sz w:val="28"/>
        </w:rPr>
        <w:t xml:space="preserve">  </w:t>
      </w:r>
      <w:r>
        <w:rPr>
          <w:sz w:val="28"/>
        </w:rPr>
        <w:t>результатов</w:t>
      </w:r>
      <w:r>
        <w:rPr>
          <w:spacing w:val="75"/>
          <w:sz w:val="28"/>
        </w:rPr>
        <w:t xml:space="preserve">  </w:t>
      </w:r>
      <w:r>
        <w:rPr>
          <w:sz w:val="28"/>
        </w:rPr>
        <w:t>освоения</w:t>
      </w:r>
      <w:r>
        <w:rPr>
          <w:spacing w:val="76"/>
          <w:sz w:val="28"/>
        </w:rPr>
        <w:t xml:space="preserve">  </w:t>
      </w:r>
      <w:r>
        <w:rPr>
          <w:sz w:val="28"/>
        </w:rPr>
        <w:t>ООП</w:t>
      </w:r>
      <w:r>
        <w:rPr>
          <w:spacing w:val="76"/>
          <w:sz w:val="28"/>
        </w:rPr>
        <w:t xml:space="preserve">  </w:t>
      </w:r>
      <w:r>
        <w:rPr>
          <w:sz w:val="28"/>
        </w:rPr>
        <w:t>НОО и</w:t>
      </w:r>
      <w:r>
        <w:rPr>
          <w:spacing w:val="-7"/>
          <w:sz w:val="28"/>
        </w:rPr>
        <w:t xml:space="preserve"> </w:t>
      </w:r>
      <w:r>
        <w:rPr>
          <w:sz w:val="28"/>
        </w:rPr>
        <w:t>обеспечение</w:t>
      </w:r>
      <w:r>
        <w:rPr>
          <w:spacing w:val="-6"/>
          <w:sz w:val="28"/>
        </w:rPr>
        <w:t xml:space="preserve"> </w:t>
      </w:r>
      <w:r>
        <w:rPr>
          <w:sz w:val="28"/>
        </w:rPr>
        <w:t>эффективной</w:t>
      </w:r>
      <w:r>
        <w:rPr>
          <w:spacing w:val="-3"/>
          <w:sz w:val="28"/>
        </w:rPr>
        <w:t xml:space="preserve"> </w:t>
      </w:r>
      <w:r>
        <w:rPr>
          <w:sz w:val="28"/>
        </w:rPr>
        <w:t>обратной</w:t>
      </w:r>
      <w:r>
        <w:rPr>
          <w:spacing w:val="-7"/>
          <w:sz w:val="28"/>
        </w:rPr>
        <w:t xml:space="preserve"> </w:t>
      </w:r>
      <w:r>
        <w:rPr>
          <w:sz w:val="28"/>
        </w:rPr>
        <w:t>связи,</w:t>
      </w:r>
      <w:r>
        <w:rPr>
          <w:spacing w:val="-4"/>
          <w:sz w:val="28"/>
        </w:rPr>
        <w:t xml:space="preserve"> </w:t>
      </w:r>
      <w:r>
        <w:rPr>
          <w:sz w:val="28"/>
        </w:rPr>
        <w:t>позволяющей</w:t>
      </w:r>
      <w:r>
        <w:rPr>
          <w:spacing w:val="-7"/>
          <w:sz w:val="28"/>
        </w:rPr>
        <w:t xml:space="preserve"> </w:t>
      </w:r>
      <w:r>
        <w:rPr>
          <w:sz w:val="28"/>
        </w:rPr>
        <w:t>осуществлять</w:t>
      </w:r>
      <w:r>
        <w:rPr>
          <w:spacing w:val="-4"/>
          <w:sz w:val="28"/>
        </w:rPr>
        <w:t xml:space="preserve"> </w:t>
      </w:r>
      <w:r>
        <w:rPr>
          <w:sz w:val="28"/>
        </w:rPr>
        <w:t>управление образовательным процессом.</w:t>
      </w:r>
    </w:p>
    <w:p>
      <w:pPr>
        <w:pStyle w:val="7"/>
        <w:numPr>
          <w:ilvl w:val="1"/>
          <w:numId w:val="3"/>
        </w:numPr>
        <w:tabs>
          <w:tab w:val="left" w:pos="1575"/>
        </w:tabs>
        <w:spacing w:before="1" w:after="0" w:line="355" w:lineRule="auto"/>
        <w:ind w:left="233" w:right="169" w:firstLine="710"/>
        <w:jc w:val="both"/>
        <w:rPr>
          <w:sz w:val="28"/>
        </w:rPr>
      </w:pPr>
      <w:r>
        <w:rPr>
          <w:sz w:val="28"/>
        </w:rPr>
        <w:t>Основными</w:t>
      </w:r>
      <w:r>
        <w:rPr>
          <w:spacing w:val="80"/>
          <w:sz w:val="28"/>
        </w:rPr>
        <w:t xml:space="preserve">  </w:t>
      </w:r>
      <w:r>
        <w:rPr>
          <w:sz w:val="28"/>
        </w:rPr>
        <w:t>направлениями</w:t>
      </w:r>
      <w:r>
        <w:rPr>
          <w:spacing w:val="80"/>
          <w:sz w:val="28"/>
        </w:rPr>
        <w:t xml:space="preserve">  </w:t>
      </w:r>
      <w:r>
        <w:rPr>
          <w:sz w:val="28"/>
        </w:rPr>
        <w:t>и</w:t>
      </w:r>
      <w:r>
        <w:rPr>
          <w:spacing w:val="80"/>
          <w:sz w:val="28"/>
        </w:rPr>
        <w:t xml:space="preserve">  </w:t>
      </w:r>
      <w:r>
        <w:rPr>
          <w:sz w:val="28"/>
        </w:rPr>
        <w:t>целями</w:t>
      </w:r>
      <w:r>
        <w:rPr>
          <w:spacing w:val="80"/>
          <w:sz w:val="28"/>
        </w:rPr>
        <w:t xml:space="preserve">  </w:t>
      </w:r>
      <w:r>
        <w:rPr>
          <w:sz w:val="28"/>
        </w:rPr>
        <w:t>оценочной</w:t>
      </w:r>
      <w:r>
        <w:rPr>
          <w:spacing w:val="80"/>
          <w:sz w:val="28"/>
        </w:rPr>
        <w:t xml:space="preserve">  </w:t>
      </w:r>
      <w:r>
        <w:rPr>
          <w:sz w:val="28"/>
        </w:rPr>
        <w:t>деятельности</w:t>
      </w:r>
      <w:r>
        <w:rPr>
          <w:spacing w:val="80"/>
          <w:sz w:val="28"/>
        </w:rPr>
        <w:t xml:space="preserve"> </w:t>
      </w:r>
      <w:r>
        <w:rPr>
          <w:sz w:val="28"/>
        </w:rPr>
        <w:t>в образовательной организации являются:</w:t>
      </w:r>
    </w:p>
    <w:p>
      <w:pPr>
        <w:pStyle w:val="5"/>
        <w:spacing w:line="355" w:lineRule="auto"/>
        <w:ind w:right="165"/>
      </w:pPr>
      <w: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pPr>
        <w:pStyle w:val="5"/>
        <w:spacing w:line="355" w:lineRule="auto"/>
        <w:ind w:right="178"/>
      </w:pPr>
      <w:r>
        <w:t>оценка результатов деятельности педагогических работников как основа аттестационных процедур;</w:t>
      </w:r>
    </w:p>
    <w:p>
      <w:pPr>
        <w:pStyle w:val="5"/>
        <w:spacing w:line="355" w:lineRule="auto"/>
        <w:ind w:right="182"/>
      </w:pPr>
      <w:r>
        <w:t>оценка результатов деятельности образовательной организации как основа аккредитационных процедур.</w:t>
      </w:r>
    </w:p>
    <w:p>
      <w:pPr>
        <w:pStyle w:val="7"/>
        <w:numPr>
          <w:ilvl w:val="1"/>
          <w:numId w:val="3"/>
        </w:numPr>
        <w:tabs>
          <w:tab w:val="left" w:pos="1575"/>
        </w:tabs>
        <w:spacing w:before="0" w:after="0" w:line="355" w:lineRule="auto"/>
        <w:ind w:left="233" w:right="167" w:firstLine="710"/>
        <w:jc w:val="both"/>
        <w:rPr>
          <w:sz w:val="28"/>
        </w:rPr>
      </w:pPr>
      <w:r>
        <w:rPr>
          <w:sz w:val="28"/>
        </w:rPr>
        <w:t>Основным</w:t>
      </w:r>
      <w:r>
        <w:rPr>
          <w:spacing w:val="80"/>
          <w:sz w:val="28"/>
        </w:rPr>
        <w:t xml:space="preserve">   </w:t>
      </w:r>
      <w:r>
        <w:rPr>
          <w:sz w:val="28"/>
        </w:rPr>
        <w:t>объектом</w:t>
      </w:r>
      <w:r>
        <w:rPr>
          <w:spacing w:val="80"/>
          <w:sz w:val="28"/>
        </w:rPr>
        <w:t xml:space="preserve">   </w:t>
      </w:r>
      <w:r>
        <w:rPr>
          <w:sz w:val="28"/>
        </w:rPr>
        <w:t>системы</w:t>
      </w:r>
      <w:r>
        <w:rPr>
          <w:spacing w:val="80"/>
          <w:sz w:val="28"/>
        </w:rPr>
        <w:t xml:space="preserve">   </w:t>
      </w:r>
      <w:r>
        <w:rPr>
          <w:sz w:val="28"/>
        </w:rPr>
        <w:t>оценки,</w:t>
      </w:r>
      <w:r>
        <w:rPr>
          <w:spacing w:val="80"/>
          <w:sz w:val="28"/>
        </w:rPr>
        <w:t xml:space="preserve">   </w:t>
      </w:r>
      <w:r>
        <w:rPr>
          <w:sz w:val="28"/>
        </w:rPr>
        <w:t>её</w:t>
      </w:r>
      <w:r>
        <w:rPr>
          <w:spacing w:val="80"/>
          <w:sz w:val="28"/>
        </w:rPr>
        <w:t xml:space="preserve">   </w:t>
      </w:r>
      <w:r>
        <w:rPr>
          <w:sz w:val="28"/>
        </w:rPr>
        <w:t>содержательной и критериальной базой выступают требования ФГОС НОО, которые конкретизируются в планируемых результатах освоения обучающимися ООП НОО.</w:t>
      </w:r>
    </w:p>
    <w:p>
      <w:pPr>
        <w:pStyle w:val="7"/>
        <w:numPr>
          <w:ilvl w:val="1"/>
          <w:numId w:val="3"/>
        </w:numPr>
        <w:tabs>
          <w:tab w:val="left" w:pos="1576"/>
        </w:tabs>
        <w:spacing w:before="0" w:after="0" w:line="319" w:lineRule="exact"/>
        <w:ind w:left="1576" w:right="0" w:hanging="632"/>
        <w:jc w:val="both"/>
        <w:rPr>
          <w:sz w:val="28"/>
        </w:rPr>
      </w:pPr>
      <w:r>
        <w:rPr>
          <w:sz w:val="28"/>
        </w:rPr>
        <w:t>Система</w:t>
      </w:r>
      <w:r>
        <w:rPr>
          <w:spacing w:val="-8"/>
          <w:sz w:val="28"/>
        </w:rPr>
        <w:t xml:space="preserve"> </w:t>
      </w:r>
      <w:r>
        <w:rPr>
          <w:sz w:val="28"/>
        </w:rPr>
        <w:t>оценки</w:t>
      </w:r>
      <w:r>
        <w:rPr>
          <w:spacing w:val="-9"/>
          <w:sz w:val="28"/>
        </w:rPr>
        <w:t xml:space="preserve"> </w:t>
      </w:r>
      <w:r>
        <w:rPr>
          <w:sz w:val="28"/>
        </w:rPr>
        <w:t>включает</w:t>
      </w:r>
      <w:r>
        <w:rPr>
          <w:spacing w:val="-9"/>
          <w:sz w:val="28"/>
        </w:rPr>
        <w:t xml:space="preserve"> </w:t>
      </w:r>
      <w:r>
        <w:rPr>
          <w:sz w:val="28"/>
        </w:rPr>
        <w:t>процедуры</w:t>
      </w:r>
      <w:r>
        <w:rPr>
          <w:spacing w:val="-9"/>
          <w:sz w:val="28"/>
        </w:rPr>
        <w:t xml:space="preserve"> </w:t>
      </w:r>
      <w:r>
        <w:rPr>
          <w:sz w:val="28"/>
        </w:rPr>
        <w:t>внутренней</w:t>
      </w:r>
      <w:r>
        <w:rPr>
          <w:spacing w:val="-3"/>
          <w:sz w:val="28"/>
        </w:rPr>
        <w:t xml:space="preserve"> </w:t>
      </w:r>
      <w:r>
        <w:rPr>
          <w:sz w:val="28"/>
        </w:rPr>
        <w:t>и</w:t>
      </w:r>
      <w:r>
        <w:rPr>
          <w:spacing w:val="-9"/>
          <w:sz w:val="28"/>
        </w:rPr>
        <w:t xml:space="preserve"> </w:t>
      </w:r>
      <w:r>
        <w:rPr>
          <w:sz w:val="28"/>
        </w:rPr>
        <w:t>внешней</w:t>
      </w:r>
      <w:r>
        <w:rPr>
          <w:spacing w:val="-8"/>
          <w:sz w:val="28"/>
        </w:rPr>
        <w:t xml:space="preserve"> </w:t>
      </w:r>
      <w:r>
        <w:rPr>
          <w:spacing w:val="-2"/>
          <w:sz w:val="28"/>
        </w:rPr>
        <w:t>оценки.</w:t>
      </w:r>
    </w:p>
    <w:p>
      <w:pPr>
        <w:pStyle w:val="7"/>
        <w:numPr>
          <w:ilvl w:val="1"/>
          <w:numId w:val="3"/>
        </w:numPr>
        <w:tabs>
          <w:tab w:val="left" w:pos="1576"/>
        </w:tabs>
        <w:spacing w:before="156" w:after="0" w:line="240" w:lineRule="auto"/>
        <w:ind w:left="1576" w:right="0" w:hanging="632"/>
        <w:jc w:val="both"/>
        <w:rPr>
          <w:sz w:val="28"/>
        </w:rPr>
      </w:pPr>
      <w:r>
        <w:rPr>
          <w:sz w:val="28"/>
        </w:rPr>
        <w:t>Внутренняя</w:t>
      </w:r>
      <w:r>
        <w:rPr>
          <w:spacing w:val="-11"/>
          <w:sz w:val="28"/>
        </w:rPr>
        <w:t xml:space="preserve"> </w:t>
      </w:r>
      <w:r>
        <w:rPr>
          <w:sz w:val="28"/>
        </w:rPr>
        <w:t>оценка</w:t>
      </w:r>
      <w:r>
        <w:rPr>
          <w:spacing w:val="-8"/>
          <w:sz w:val="28"/>
        </w:rPr>
        <w:t xml:space="preserve"> </w:t>
      </w:r>
      <w:r>
        <w:rPr>
          <w:spacing w:val="-2"/>
          <w:sz w:val="28"/>
        </w:rPr>
        <w:t>включает:</w:t>
      </w:r>
    </w:p>
    <w:p>
      <w:pPr>
        <w:spacing w:after="0" w:line="240" w:lineRule="auto"/>
        <w:jc w:val="both"/>
        <w:rPr>
          <w:sz w:val="28"/>
        </w:rPr>
        <w:sectPr>
          <w:pgSz w:w="11910" w:h="16840"/>
          <w:pgMar w:top="1020" w:right="400" w:bottom="740" w:left="900" w:header="569" w:footer="541" w:gutter="0"/>
          <w:cols w:space="720" w:num="1"/>
        </w:sectPr>
      </w:pPr>
    </w:p>
    <w:p>
      <w:pPr>
        <w:pStyle w:val="5"/>
        <w:spacing w:before="92"/>
        <w:ind w:left="944" w:firstLine="0"/>
        <w:jc w:val="left"/>
      </w:pPr>
      <w:r>
        <w:t>стартовую</w:t>
      </w:r>
      <w:r>
        <w:rPr>
          <w:spacing w:val="-16"/>
        </w:rPr>
        <w:t xml:space="preserve"> </w:t>
      </w:r>
      <w:r>
        <w:rPr>
          <w:spacing w:val="-2"/>
        </w:rPr>
        <w:t>диагностику;</w:t>
      </w:r>
    </w:p>
    <w:p>
      <w:pPr>
        <w:pStyle w:val="5"/>
        <w:spacing w:before="153" w:line="357" w:lineRule="auto"/>
        <w:ind w:left="944" w:right="4988" w:firstLine="0"/>
        <w:jc w:val="left"/>
      </w:pPr>
      <w:r>
        <w:t>текущую</w:t>
      </w:r>
      <w:r>
        <w:rPr>
          <w:spacing w:val="-15"/>
        </w:rPr>
        <w:t xml:space="preserve"> </w:t>
      </w:r>
      <w:r>
        <w:t>и</w:t>
      </w:r>
      <w:r>
        <w:rPr>
          <w:spacing w:val="-15"/>
        </w:rPr>
        <w:t xml:space="preserve"> </w:t>
      </w:r>
      <w:r>
        <w:t>тематическую</w:t>
      </w:r>
      <w:r>
        <w:rPr>
          <w:spacing w:val="-15"/>
        </w:rPr>
        <w:t xml:space="preserve"> </w:t>
      </w:r>
      <w:r>
        <w:t xml:space="preserve">оценку; </w:t>
      </w:r>
      <w:r>
        <w:rPr>
          <w:spacing w:val="-2"/>
        </w:rPr>
        <w:t>портфолио;</w:t>
      </w:r>
    </w:p>
    <w:p>
      <w:pPr>
        <w:pStyle w:val="5"/>
        <w:spacing w:line="318" w:lineRule="exact"/>
        <w:ind w:left="944" w:firstLine="0"/>
        <w:jc w:val="left"/>
      </w:pPr>
      <w:r>
        <w:rPr>
          <w:spacing w:val="-2"/>
        </w:rPr>
        <w:t>психолого-педагогическое</w:t>
      </w:r>
      <w:r>
        <w:rPr>
          <w:spacing w:val="15"/>
        </w:rPr>
        <w:t xml:space="preserve"> </w:t>
      </w:r>
      <w:r>
        <w:rPr>
          <w:spacing w:val="-2"/>
        </w:rPr>
        <w:t>наблюдение;</w:t>
      </w:r>
    </w:p>
    <w:p>
      <w:pPr>
        <w:pStyle w:val="5"/>
        <w:spacing w:before="153"/>
        <w:ind w:left="944" w:firstLine="0"/>
        <w:jc w:val="left"/>
      </w:pPr>
      <w:r>
        <w:t>внутренний</w:t>
      </w:r>
      <w:r>
        <w:rPr>
          <w:spacing w:val="-15"/>
        </w:rPr>
        <w:t xml:space="preserve"> </w:t>
      </w:r>
      <w:r>
        <w:t>мониторинг</w:t>
      </w:r>
      <w:r>
        <w:rPr>
          <w:spacing w:val="-14"/>
        </w:rPr>
        <w:t xml:space="preserve"> </w:t>
      </w:r>
      <w:r>
        <w:t>образовательных</w:t>
      </w:r>
      <w:r>
        <w:rPr>
          <w:spacing w:val="-17"/>
        </w:rPr>
        <w:t xml:space="preserve"> </w:t>
      </w:r>
      <w:r>
        <w:t>достижений</w:t>
      </w:r>
      <w:r>
        <w:rPr>
          <w:spacing w:val="-15"/>
        </w:rPr>
        <w:t xml:space="preserve"> </w:t>
      </w:r>
      <w:r>
        <w:rPr>
          <w:spacing w:val="-2"/>
        </w:rPr>
        <w:t>обучающихся.</w:t>
      </w:r>
    </w:p>
    <w:p>
      <w:pPr>
        <w:pStyle w:val="7"/>
        <w:numPr>
          <w:ilvl w:val="1"/>
          <w:numId w:val="3"/>
        </w:numPr>
        <w:tabs>
          <w:tab w:val="left" w:pos="1576"/>
        </w:tabs>
        <w:spacing w:before="153" w:after="0" w:line="240" w:lineRule="auto"/>
        <w:ind w:left="1576" w:right="0" w:hanging="632"/>
        <w:jc w:val="left"/>
        <w:rPr>
          <w:sz w:val="28"/>
        </w:rPr>
      </w:pPr>
      <w:r>
        <w:rPr>
          <w:sz w:val="28"/>
        </w:rPr>
        <w:t>Внешняя</w:t>
      </w:r>
      <w:r>
        <w:rPr>
          <w:spacing w:val="-9"/>
          <w:sz w:val="28"/>
        </w:rPr>
        <w:t xml:space="preserve"> </w:t>
      </w:r>
      <w:r>
        <w:rPr>
          <w:sz w:val="28"/>
        </w:rPr>
        <w:t>оценка</w:t>
      </w:r>
      <w:r>
        <w:rPr>
          <w:spacing w:val="-10"/>
          <w:sz w:val="28"/>
        </w:rPr>
        <w:t xml:space="preserve"> </w:t>
      </w:r>
      <w:r>
        <w:rPr>
          <w:spacing w:val="-2"/>
          <w:sz w:val="28"/>
        </w:rPr>
        <w:t>включает:</w:t>
      </w:r>
    </w:p>
    <w:p>
      <w:pPr>
        <w:pStyle w:val="5"/>
        <w:spacing w:before="159"/>
        <w:ind w:left="944" w:firstLine="0"/>
        <w:jc w:val="left"/>
      </w:pPr>
      <w:r>
        <w:t>независимую</w:t>
      </w:r>
      <w:r>
        <w:rPr>
          <w:spacing w:val="-11"/>
        </w:rPr>
        <w:t xml:space="preserve"> </w:t>
      </w:r>
      <w:r>
        <w:t>оценку</w:t>
      </w:r>
      <w:r>
        <w:rPr>
          <w:spacing w:val="-13"/>
        </w:rPr>
        <w:t xml:space="preserve"> </w:t>
      </w:r>
      <w:r>
        <w:t>качества</w:t>
      </w:r>
      <w:r>
        <w:rPr>
          <w:spacing w:val="-8"/>
        </w:rPr>
        <w:t xml:space="preserve"> </w:t>
      </w:r>
      <w:r>
        <w:rPr>
          <w:spacing w:val="-2"/>
        </w:rPr>
        <w:t>образования;</w:t>
      </w:r>
    </w:p>
    <w:p>
      <w:pPr>
        <w:pStyle w:val="5"/>
        <w:spacing w:before="153" w:line="355" w:lineRule="auto"/>
        <w:ind w:right="172"/>
      </w:pPr>
      <w:r>
        <w:t>мониторинговые</w:t>
      </w:r>
      <w:r>
        <w:rPr>
          <w:spacing w:val="80"/>
        </w:rPr>
        <w:t xml:space="preserve">    </w:t>
      </w:r>
      <w:r>
        <w:t>исследования</w:t>
      </w:r>
      <w:r>
        <w:rPr>
          <w:spacing w:val="80"/>
        </w:rPr>
        <w:t xml:space="preserve">    </w:t>
      </w:r>
      <w:r>
        <w:t>муниципального,</w:t>
      </w:r>
      <w:r>
        <w:rPr>
          <w:spacing w:val="80"/>
        </w:rPr>
        <w:t xml:space="preserve">    </w:t>
      </w:r>
      <w:r>
        <w:t>регионального</w:t>
      </w:r>
      <w:r>
        <w:rPr>
          <w:spacing w:val="40"/>
        </w:rPr>
        <w:t xml:space="preserve"> </w:t>
      </w:r>
      <w:r>
        <w:t>и федерального уровней.</w:t>
      </w:r>
    </w:p>
    <w:p>
      <w:pPr>
        <w:pStyle w:val="7"/>
        <w:numPr>
          <w:ilvl w:val="1"/>
          <w:numId w:val="3"/>
        </w:numPr>
        <w:tabs>
          <w:tab w:val="left" w:pos="1575"/>
        </w:tabs>
        <w:spacing w:before="0" w:after="0" w:line="355" w:lineRule="auto"/>
        <w:ind w:left="233" w:right="164" w:firstLine="710"/>
        <w:jc w:val="both"/>
        <w:rPr>
          <w:sz w:val="28"/>
        </w:rPr>
      </w:pPr>
      <w:r>
        <w:rPr>
          <w:sz w:val="28"/>
        </w:rPr>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pPr>
        <w:pStyle w:val="7"/>
        <w:numPr>
          <w:ilvl w:val="1"/>
          <w:numId w:val="3"/>
        </w:numPr>
        <w:tabs>
          <w:tab w:val="left" w:pos="1715"/>
        </w:tabs>
        <w:spacing w:before="0" w:after="0" w:line="355" w:lineRule="auto"/>
        <w:ind w:left="233" w:right="169" w:firstLine="710"/>
        <w:jc w:val="both"/>
        <w:rPr>
          <w:sz w:val="28"/>
        </w:rPr>
      </w:pPr>
      <w:r>
        <w:rPr>
          <w:sz w:val="28"/>
        </w:rPr>
        <w:t>Системно-деятельностный подход к оценке образовательных достижений</w:t>
      </w:r>
      <w:r>
        <w:rPr>
          <w:spacing w:val="40"/>
          <w:sz w:val="28"/>
        </w:rPr>
        <w:t xml:space="preserve">  </w:t>
      </w:r>
      <w:r>
        <w:rPr>
          <w:sz w:val="28"/>
        </w:rPr>
        <w:t>обучающихся</w:t>
      </w:r>
      <w:r>
        <w:rPr>
          <w:spacing w:val="40"/>
          <w:sz w:val="28"/>
        </w:rPr>
        <w:t xml:space="preserve">  </w:t>
      </w:r>
      <w:r>
        <w:rPr>
          <w:sz w:val="28"/>
        </w:rPr>
        <w:t>проявляется</w:t>
      </w:r>
      <w:r>
        <w:rPr>
          <w:spacing w:val="40"/>
          <w:sz w:val="28"/>
        </w:rPr>
        <w:t xml:space="preserve">  </w:t>
      </w:r>
      <w:r>
        <w:rPr>
          <w:sz w:val="28"/>
        </w:rPr>
        <w:t>в</w:t>
      </w:r>
      <w:r>
        <w:rPr>
          <w:spacing w:val="40"/>
          <w:sz w:val="28"/>
        </w:rPr>
        <w:t xml:space="preserve">  </w:t>
      </w:r>
      <w:r>
        <w:rPr>
          <w:sz w:val="28"/>
        </w:rPr>
        <w:t>оценке</w:t>
      </w:r>
      <w:r>
        <w:rPr>
          <w:spacing w:val="40"/>
          <w:sz w:val="28"/>
        </w:rPr>
        <w:t xml:space="preserve">  </w:t>
      </w:r>
      <w:r>
        <w:rPr>
          <w:sz w:val="28"/>
        </w:rPr>
        <w:t>способности</w:t>
      </w:r>
      <w:r>
        <w:rPr>
          <w:spacing w:val="40"/>
          <w:sz w:val="28"/>
        </w:rPr>
        <w:t xml:space="preserve">  </w:t>
      </w:r>
      <w:r>
        <w:rPr>
          <w:sz w:val="28"/>
        </w:rPr>
        <w:t>обучающихся</w:t>
      </w:r>
      <w:r>
        <w:rPr>
          <w:spacing w:val="80"/>
          <w:sz w:val="28"/>
        </w:rPr>
        <w:t xml:space="preserve"> </w:t>
      </w:r>
      <w:r>
        <w:rPr>
          <w:sz w:val="28"/>
        </w:rPr>
        <w:t>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pPr>
        <w:pStyle w:val="7"/>
        <w:numPr>
          <w:ilvl w:val="1"/>
          <w:numId w:val="3"/>
        </w:numPr>
        <w:tabs>
          <w:tab w:val="left" w:pos="1715"/>
        </w:tabs>
        <w:spacing w:before="0" w:after="0" w:line="355" w:lineRule="auto"/>
        <w:ind w:left="233" w:right="175" w:firstLine="710"/>
        <w:jc w:val="both"/>
        <w:rPr>
          <w:sz w:val="28"/>
        </w:rPr>
      </w:pPr>
      <w:r>
        <w:rPr>
          <w:sz w:val="28"/>
        </w:rPr>
        <w:t>Уровневый подход к оценке образовательных достижений</w:t>
      </w:r>
      <w:r>
        <w:rPr>
          <w:spacing w:val="40"/>
          <w:sz w:val="28"/>
        </w:rPr>
        <w:t xml:space="preserve"> </w:t>
      </w:r>
      <w:r>
        <w:rPr>
          <w:sz w:val="28"/>
        </w:rPr>
        <w:t>обучающихся служит важнейшей основой для организации индивидуальной работы с</w:t>
      </w:r>
      <w:r>
        <w:rPr>
          <w:spacing w:val="80"/>
          <w:sz w:val="28"/>
        </w:rPr>
        <w:t xml:space="preserve"> </w:t>
      </w:r>
      <w:r>
        <w:rPr>
          <w:sz w:val="28"/>
        </w:rPr>
        <w:t>обучающимися.</w:t>
      </w:r>
      <w:r>
        <w:rPr>
          <w:spacing w:val="80"/>
          <w:sz w:val="28"/>
        </w:rPr>
        <w:t xml:space="preserve"> </w:t>
      </w:r>
      <w:r>
        <w:rPr>
          <w:sz w:val="28"/>
        </w:rPr>
        <w:t>Он</w:t>
      </w:r>
      <w:r>
        <w:rPr>
          <w:spacing w:val="80"/>
          <w:sz w:val="28"/>
        </w:rPr>
        <w:t xml:space="preserve"> </w:t>
      </w:r>
      <w:r>
        <w:rPr>
          <w:sz w:val="28"/>
        </w:rPr>
        <w:t>реализуется</w:t>
      </w:r>
      <w:r>
        <w:rPr>
          <w:spacing w:val="80"/>
          <w:sz w:val="28"/>
        </w:rPr>
        <w:t xml:space="preserve"> </w:t>
      </w:r>
      <w:r>
        <w:rPr>
          <w:sz w:val="28"/>
        </w:rPr>
        <w:t>как</w:t>
      </w:r>
      <w:r>
        <w:rPr>
          <w:spacing w:val="80"/>
          <w:sz w:val="28"/>
        </w:rPr>
        <w:t xml:space="preserve"> </w:t>
      </w:r>
      <w:r>
        <w:rPr>
          <w:sz w:val="28"/>
        </w:rPr>
        <w:t>по</w:t>
      </w:r>
      <w:r>
        <w:rPr>
          <w:spacing w:val="80"/>
          <w:sz w:val="28"/>
        </w:rPr>
        <w:t xml:space="preserve"> </w:t>
      </w:r>
      <w:r>
        <w:rPr>
          <w:sz w:val="28"/>
        </w:rPr>
        <w:t>отношению</w:t>
      </w:r>
      <w:r>
        <w:rPr>
          <w:spacing w:val="80"/>
          <w:sz w:val="28"/>
        </w:rPr>
        <w:t xml:space="preserve"> </w:t>
      </w:r>
      <w:r>
        <w:rPr>
          <w:sz w:val="28"/>
        </w:rPr>
        <w:t>к</w:t>
      </w:r>
      <w:r>
        <w:rPr>
          <w:spacing w:val="80"/>
          <w:sz w:val="28"/>
        </w:rPr>
        <w:t xml:space="preserve"> </w:t>
      </w:r>
      <w:r>
        <w:rPr>
          <w:sz w:val="28"/>
        </w:rPr>
        <w:t>содержанию</w:t>
      </w:r>
      <w:r>
        <w:rPr>
          <w:spacing w:val="80"/>
          <w:sz w:val="28"/>
        </w:rPr>
        <w:t xml:space="preserve"> </w:t>
      </w:r>
      <w:r>
        <w:rPr>
          <w:sz w:val="28"/>
        </w:rPr>
        <w:t>оценки, так и к представлению и интерпретации результатов измерений.</w:t>
      </w:r>
    </w:p>
    <w:p>
      <w:pPr>
        <w:pStyle w:val="7"/>
        <w:numPr>
          <w:ilvl w:val="1"/>
          <w:numId w:val="3"/>
        </w:numPr>
        <w:tabs>
          <w:tab w:val="left" w:pos="1715"/>
        </w:tabs>
        <w:spacing w:before="0" w:after="0" w:line="355" w:lineRule="auto"/>
        <w:ind w:left="233" w:right="170" w:firstLine="710"/>
        <w:jc w:val="both"/>
        <w:rPr>
          <w:sz w:val="28"/>
        </w:rPr>
      </w:pPr>
      <w:r>
        <w:rPr>
          <w:sz w:val="28"/>
        </w:rPr>
        <w:t>Уровневый подход к оценке образовательных достижений</w:t>
      </w:r>
      <w:r>
        <w:rPr>
          <w:spacing w:val="40"/>
          <w:sz w:val="28"/>
        </w:rPr>
        <w:t xml:space="preserve"> </w:t>
      </w:r>
      <w:r>
        <w:rPr>
          <w:sz w:val="28"/>
        </w:rPr>
        <w:t>обучающихся реализуется за счёт фиксации различных уровней достижения обучающимися планируемых результатов базового уровня и уровней выше и ниже базового.</w:t>
      </w:r>
      <w:r>
        <w:rPr>
          <w:spacing w:val="-4"/>
          <w:sz w:val="28"/>
        </w:rPr>
        <w:t xml:space="preserve"> </w:t>
      </w:r>
      <w:r>
        <w:rPr>
          <w:sz w:val="28"/>
        </w:rPr>
        <w:t>Достижение</w:t>
      </w:r>
      <w:r>
        <w:rPr>
          <w:spacing w:val="-5"/>
          <w:sz w:val="28"/>
        </w:rPr>
        <w:t xml:space="preserve"> </w:t>
      </w:r>
      <w:r>
        <w:rPr>
          <w:sz w:val="28"/>
        </w:rPr>
        <w:t>базового</w:t>
      </w:r>
      <w:r>
        <w:rPr>
          <w:spacing w:val="-3"/>
          <w:sz w:val="28"/>
        </w:rPr>
        <w:t xml:space="preserve"> </w:t>
      </w:r>
      <w:r>
        <w:rPr>
          <w:sz w:val="28"/>
        </w:rPr>
        <w:t>уровня</w:t>
      </w:r>
      <w:r>
        <w:rPr>
          <w:spacing w:val="-6"/>
          <w:sz w:val="28"/>
        </w:rPr>
        <w:t xml:space="preserve"> </w:t>
      </w:r>
      <w:r>
        <w:rPr>
          <w:sz w:val="28"/>
        </w:rPr>
        <w:t>свидетельствует</w:t>
      </w:r>
      <w:r>
        <w:rPr>
          <w:spacing w:val="-8"/>
          <w:sz w:val="28"/>
        </w:rPr>
        <w:t xml:space="preserve"> </w:t>
      </w:r>
      <w:r>
        <w:rPr>
          <w:sz w:val="28"/>
        </w:rPr>
        <w:t>о</w:t>
      </w:r>
      <w:r>
        <w:rPr>
          <w:spacing w:val="-7"/>
          <w:sz w:val="28"/>
        </w:rPr>
        <w:t xml:space="preserve"> </w:t>
      </w:r>
      <w:r>
        <w:rPr>
          <w:sz w:val="28"/>
        </w:rPr>
        <w:t>способности</w:t>
      </w:r>
      <w:r>
        <w:rPr>
          <w:spacing w:val="-7"/>
          <w:sz w:val="28"/>
        </w:rPr>
        <w:t xml:space="preserve"> </w:t>
      </w:r>
      <w:r>
        <w:rPr>
          <w:sz w:val="28"/>
        </w:rPr>
        <w:t>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w:t>
      </w:r>
      <w:r>
        <w:rPr>
          <w:spacing w:val="80"/>
          <w:w w:val="150"/>
          <w:sz w:val="28"/>
        </w:rPr>
        <w:t xml:space="preserve">  </w:t>
      </w:r>
      <w:r>
        <w:rPr>
          <w:sz w:val="28"/>
        </w:rPr>
        <w:t>отделяющей</w:t>
      </w:r>
      <w:r>
        <w:rPr>
          <w:spacing w:val="80"/>
          <w:w w:val="150"/>
          <w:sz w:val="28"/>
        </w:rPr>
        <w:t xml:space="preserve">  </w:t>
      </w:r>
      <w:r>
        <w:rPr>
          <w:sz w:val="28"/>
        </w:rPr>
        <w:t>знание</w:t>
      </w:r>
      <w:r>
        <w:rPr>
          <w:spacing w:val="80"/>
          <w:w w:val="150"/>
          <w:sz w:val="28"/>
        </w:rPr>
        <w:t xml:space="preserve">  </w:t>
      </w:r>
      <w:r>
        <w:rPr>
          <w:sz w:val="28"/>
        </w:rPr>
        <w:t>от</w:t>
      </w:r>
      <w:r>
        <w:rPr>
          <w:spacing w:val="80"/>
          <w:w w:val="150"/>
          <w:sz w:val="28"/>
        </w:rPr>
        <w:t xml:space="preserve">  </w:t>
      </w:r>
      <w:r>
        <w:rPr>
          <w:sz w:val="28"/>
        </w:rPr>
        <w:t>незнания,</w:t>
      </w:r>
      <w:r>
        <w:rPr>
          <w:spacing w:val="80"/>
          <w:w w:val="150"/>
          <w:sz w:val="28"/>
        </w:rPr>
        <w:t xml:space="preserve">  </w:t>
      </w:r>
      <w:r>
        <w:rPr>
          <w:sz w:val="28"/>
        </w:rPr>
        <w:t>выступает</w:t>
      </w:r>
      <w:r>
        <w:rPr>
          <w:spacing w:val="80"/>
          <w:w w:val="150"/>
          <w:sz w:val="28"/>
        </w:rPr>
        <w:t xml:space="preserve">  </w:t>
      </w:r>
      <w:r>
        <w:rPr>
          <w:sz w:val="28"/>
        </w:rPr>
        <w:t>достаточным для продолжения обучения и усвоения последующего учебного материала.</w:t>
      </w:r>
    </w:p>
    <w:p>
      <w:pPr>
        <w:spacing w:after="0" w:line="355" w:lineRule="auto"/>
        <w:jc w:val="both"/>
        <w:rPr>
          <w:sz w:val="28"/>
        </w:rPr>
        <w:sectPr>
          <w:pgSz w:w="11910" w:h="16840"/>
          <w:pgMar w:top="1020" w:right="400" w:bottom="740" w:left="900" w:header="569" w:footer="541" w:gutter="0"/>
          <w:cols w:space="720" w:num="1"/>
        </w:sectPr>
      </w:pPr>
    </w:p>
    <w:p>
      <w:pPr>
        <w:pStyle w:val="7"/>
        <w:numPr>
          <w:ilvl w:val="1"/>
          <w:numId w:val="3"/>
        </w:numPr>
        <w:tabs>
          <w:tab w:val="left" w:pos="1715"/>
        </w:tabs>
        <w:spacing w:before="92" w:after="0" w:line="355" w:lineRule="auto"/>
        <w:ind w:left="233" w:right="174" w:firstLine="710"/>
        <w:jc w:val="both"/>
        <w:rPr>
          <w:sz w:val="28"/>
        </w:rPr>
      </w:pPr>
      <w:r>
        <w:rPr>
          <w:sz w:val="28"/>
        </w:rPr>
        <w:t>Комплексный подход к оценке образовательных достижений реализуется через:</w:t>
      </w:r>
    </w:p>
    <w:p>
      <w:pPr>
        <w:pStyle w:val="5"/>
        <w:spacing w:before="2"/>
        <w:ind w:left="944" w:firstLine="0"/>
      </w:pPr>
      <w:r>
        <w:t>оценку</w:t>
      </w:r>
      <w:r>
        <w:rPr>
          <w:spacing w:val="-11"/>
        </w:rPr>
        <w:t xml:space="preserve"> </w:t>
      </w:r>
      <w:r>
        <w:t>предметных</w:t>
      </w:r>
      <w:r>
        <w:rPr>
          <w:spacing w:val="-10"/>
        </w:rPr>
        <w:t xml:space="preserve"> </w:t>
      </w:r>
      <w:r>
        <w:t>и</w:t>
      </w:r>
      <w:r>
        <w:rPr>
          <w:spacing w:val="-6"/>
        </w:rPr>
        <w:t xml:space="preserve"> </w:t>
      </w:r>
      <w:r>
        <w:t>метапредметных</w:t>
      </w:r>
      <w:r>
        <w:rPr>
          <w:spacing w:val="-10"/>
        </w:rPr>
        <w:t xml:space="preserve"> </w:t>
      </w:r>
      <w:r>
        <w:rPr>
          <w:spacing w:val="-2"/>
        </w:rPr>
        <w:t>результатов;</w:t>
      </w:r>
    </w:p>
    <w:p>
      <w:pPr>
        <w:pStyle w:val="5"/>
        <w:spacing w:before="154" w:line="355" w:lineRule="auto"/>
        <w:ind w:right="174"/>
      </w:pPr>
      <w:r>
        <w:t>использование комплекса оценочных процедур как основы для оценки динамики</w:t>
      </w:r>
      <w:r>
        <w:rPr>
          <w:spacing w:val="80"/>
        </w:rPr>
        <w:t xml:space="preserve">   </w:t>
      </w:r>
      <w:r>
        <w:t>индивидуальных</w:t>
      </w:r>
      <w:r>
        <w:rPr>
          <w:spacing w:val="80"/>
        </w:rPr>
        <w:t xml:space="preserve">   </w:t>
      </w:r>
      <w:r>
        <w:t>образовательных</w:t>
      </w:r>
      <w:r>
        <w:rPr>
          <w:spacing w:val="80"/>
        </w:rPr>
        <w:t xml:space="preserve">   </w:t>
      </w:r>
      <w:r>
        <w:t>достижений</w:t>
      </w:r>
      <w:r>
        <w:rPr>
          <w:spacing w:val="80"/>
        </w:rPr>
        <w:t xml:space="preserve">   </w:t>
      </w:r>
      <w:r>
        <w:t>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pPr>
        <w:pStyle w:val="5"/>
        <w:spacing w:line="355" w:lineRule="auto"/>
        <w:ind w:right="168"/>
      </w:pPr>
      <w:r>
        <w:t>использование разнообразных</w:t>
      </w:r>
      <w:r>
        <w:rPr>
          <w:spacing w:val="-2"/>
        </w:rPr>
        <w:t xml:space="preserve"> </w:t>
      </w:r>
      <w:r>
        <w:t>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pPr>
        <w:pStyle w:val="5"/>
        <w:spacing w:line="355" w:lineRule="auto"/>
        <w:ind w:right="173"/>
      </w:pPr>
      <w:r>
        <w:t>использование форм работы, обеспечивающих возможность включения обучающихся в самостоятельную оценочную деятельность (самоанализ,</w:t>
      </w:r>
      <w:r>
        <w:rPr>
          <w:spacing w:val="40"/>
        </w:rPr>
        <w:t xml:space="preserve"> </w:t>
      </w:r>
      <w:r>
        <w:t>самооценка, взаимооценка);</w:t>
      </w:r>
    </w:p>
    <w:p>
      <w:pPr>
        <w:pStyle w:val="5"/>
        <w:spacing w:line="355" w:lineRule="auto"/>
        <w:ind w:right="172"/>
      </w:pPr>
      <w:r>
        <w:t>использование</w:t>
      </w:r>
      <w:r>
        <w:rPr>
          <w:spacing w:val="80"/>
          <w:w w:val="150"/>
        </w:rPr>
        <w:t xml:space="preserve"> </w:t>
      </w:r>
      <w:r>
        <w:t>мониторинга</w:t>
      </w:r>
      <w:r>
        <w:rPr>
          <w:spacing w:val="80"/>
          <w:w w:val="150"/>
        </w:rPr>
        <w:t xml:space="preserve"> </w:t>
      </w:r>
      <w:r>
        <w:t>динамических</w:t>
      </w:r>
      <w:r>
        <w:rPr>
          <w:spacing w:val="80"/>
        </w:rPr>
        <w:t xml:space="preserve"> </w:t>
      </w:r>
      <w:r>
        <w:t>показателей</w:t>
      </w:r>
      <w:r>
        <w:rPr>
          <w:spacing w:val="80"/>
        </w:rPr>
        <w:t xml:space="preserve"> </w:t>
      </w:r>
      <w:r>
        <w:t>освоения</w:t>
      </w:r>
      <w:r>
        <w:rPr>
          <w:spacing w:val="80"/>
          <w:w w:val="150"/>
        </w:rPr>
        <w:t xml:space="preserve"> </w:t>
      </w:r>
      <w:r>
        <w:t>умений</w:t>
      </w:r>
      <w:r>
        <w:rPr>
          <w:spacing w:val="40"/>
        </w:rPr>
        <w:t xml:space="preserve"> </w:t>
      </w:r>
      <w:r>
        <w:t>и знаний, в том числе формируемых с использованием информационно- коммуникационных (цифровых) технологий.</w:t>
      </w:r>
    </w:p>
    <w:p>
      <w:pPr>
        <w:pStyle w:val="7"/>
        <w:numPr>
          <w:ilvl w:val="1"/>
          <w:numId w:val="3"/>
        </w:numPr>
        <w:tabs>
          <w:tab w:val="left" w:pos="1715"/>
        </w:tabs>
        <w:spacing w:before="0" w:after="0" w:line="355" w:lineRule="auto"/>
        <w:ind w:left="233" w:right="175" w:firstLine="710"/>
        <w:jc w:val="both"/>
        <w:rPr>
          <w:sz w:val="28"/>
        </w:rPr>
      </w:pPr>
      <w:r>
        <w:rPr>
          <w:sz w:val="28"/>
        </w:rPr>
        <w:t>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w:t>
      </w:r>
    </w:p>
    <w:p>
      <w:pPr>
        <w:pStyle w:val="7"/>
        <w:numPr>
          <w:ilvl w:val="1"/>
          <w:numId w:val="3"/>
        </w:numPr>
        <w:tabs>
          <w:tab w:val="left" w:pos="1715"/>
        </w:tabs>
        <w:spacing w:before="0" w:after="0" w:line="355" w:lineRule="auto"/>
        <w:ind w:left="233" w:right="172" w:firstLine="710"/>
        <w:jc w:val="both"/>
        <w:rPr>
          <w:sz w:val="28"/>
        </w:rPr>
      </w:pPr>
      <w:r>
        <w:rPr>
          <w:sz w:val="28"/>
        </w:rPr>
        <w:t>При</w:t>
      </w:r>
      <w:r>
        <w:rPr>
          <w:spacing w:val="-3"/>
          <w:sz w:val="28"/>
        </w:rPr>
        <w:t xml:space="preserve"> </w:t>
      </w:r>
      <w:r>
        <w:rPr>
          <w:sz w:val="28"/>
        </w:rPr>
        <w:t>оценке</w:t>
      </w:r>
      <w:r>
        <w:rPr>
          <w:spacing w:val="-3"/>
          <w:sz w:val="28"/>
        </w:rPr>
        <w:t xml:space="preserve"> </w:t>
      </w:r>
      <w:r>
        <w:rPr>
          <w:sz w:val="28"/>
        </w:rPr>
        <w:t>личностных</w:t>
      </w:r>
      <w:r>
        <w:rPr>
          <w:spacing w:val="-8"/>
          <w:sz w:val="28"/>
        </w:rPr>
        <w:t xml:space="preserve"> </w:t>
      </w:r>
      <w:r>
        <w:rPr>
          <w:sz w:val="28"/>
        </w:rPr>
        <w:t>результатов</w:t>
      </w:r>
      <w:r>
        <w:rPr>
          <w:spacing w:val="-5"/>
          <w:sz w:val="28"/>
        </w:rPr>
        <w:t xml:space="preserve"> </w:t>
      </w:r>
      <w:r>
        <w:rPr>
          <w:sz w:val="28"/>
        </w:rPr>
        <w:t>необходимо</w:t>
      </w:r>
      <w:r>
        <w:rPr>
          <w:spacing w:val="-3"/>
          <w:sz w:val="28"/>
        </w:rPr>
        <w:t xml:space="preserve"> </w:t>
      </w:r>
      <w:r>
        <w:rPr>
          <w:sz w:val="28"/>
        </w:rPr>
        <w:t>соблюдение</w:t>
      </w:r>
      <w:r>
        <w:rPr>
          <w:spacing w:val="-3"/>
          <w:sz w:val="28"/>
        </w:rPr>
        <w:t xml:space="preserve"> </w:t>
      </w:r>
      <w:r>
        <w:rPr>
          <w:sz w:val="28"/>
        </w:rPr>
        <w:t>этических норм и правил взаимодействия с обучающимся с учетом его индивидуально- психологических особенностей развития.</w:t>
      </w:r>
    </w:p>
    <w:p>
      <w:pPr>
        <w:pStyle w:val="7"/>
        <w:numPr>
          <w:ilvl w:val="1"/>
          <w:numId w:val="3"/>
        </w:numPr>
        <w:tabs>
          <w:tab w:val="left" w:pos="1715"/>
        </w:tabs>
        <w:spacing w:before="0" w:after="0" w:line="355" w:lineRule="auto"/>
        <w:ind w:left="233" w:right="177" w:firstLine="710"/>
        <w:jc w:val="both"/>
        <w:rPr>
          <w:sz w:val="28"/>
        </w:rPr>
      </w:pPr>
      <w:r>
        <w:rPr>
          <w:sz w:val="28"/>
        </w:rPr>
        <w:t>Личностные достижения обучающихся, освоивших ООП НОО, включают две группы результатов:</w:t>
      </w:r>
    </w:p>
    <w:p>
      <w:pPr>
        <w:pStyle w:val="5"/>
        <w:spacing w:line="355" w:lineRule="auto"/>
        <w:ind w:right="164"/>
      </w:pPr>
      <w:r>
        <w:t>основы</w:t>
      </w:r>
      <w:r>
        <w:rPr>
          <w:spacing w:val="40"/>
        </w:rPr>
        <w:t xml:space="preserve">  </w:t>
      </w:r>
      <w:r>
        <w:t>российской</w:t>
      </w:r>
      <w:r>
        <w:rPr>
          <w:spacing w:val="40"/>
        </w:rPr>
        <w:t xml:space="preserve">  </w:t>
      </w:r>
      <w:r>
        <w:t>гражданской</w:t>
      </w:r>
      <w:r>
        <w:rPr>
          <w:spacing w:val="40"/>
        </w:rPr>
        <w:t xml:space="preserve">  </w:t>
      </w:r>
      <w:r>
        <w:t>идентичности,</w:t>
      </w:r>
      <w:r>
        <w:rPr>
          <w:spacing w:val="40"/>
        </w:rPr>
        <w:t xml:space="preserve">  </w:t>
      </w:r>
      <w:r>
        <w:t>ценностные</w:t>
      </w:r>
      <w:r>
        <w:rPr>
          <w:spacing w:val="40"/>
        </w:rPr>
        <w:t xml:space="preserve">  </w:t>
      </w:r>
      <w:r>
        <w:t>установки</w:t>
      </w:r>
      <w:r>
        <w:rPr>
          <w:spacing w:val="80"/>
        </w:rPr>
        <w:t xml:space="preserve"> </w:t>
      </w:r>
      <w:r>
        <w:t>и социально значимые качества личности;</w:t>
      </w:r>
    </w:p>
    <w:p>
      <w:pPr>
        <w:pStyle w:val="5"/>
        <w:spacing w:line="355" w:lineRule="auto"/>
        <w:ind w:right="173"/>
      </w:pPr>
      <w:r>
        <w:t>готовность</w:t>
      </w:r>
      <w:r>
        <w:rPr>
          <w:spacing w:val="80"/>
        </w:rPr>
        <w:t xml:space="preserve">  </w:t>
      </w:r>
      <w:r>
        <w:t>обучающихся</w:t>
      </w:r>
      <w:r>
        <w:rPr>
          <w:spacing w:val="80"/>
        </w:rPr>
        <w:t xml:space="preserve">  </w:t>
      </w:r>
      <w:r>
        <w:t>к</w:t>
      </w:r>
      <w:r>
        <w:rPr>
          <w:spacing w:val="80"/>
        </w:rPr>
        <w:t xml:space="preserve">  </w:t>
      </w:r>
      <w:r>
        <w:t>саморазвитию,</w:t>
      </w:r>
      <w:r>
        <w:rPr>
          <w:spacing w:val="80"/>
        </w:rPr>
        <w:t xml:space="preserve">  </w:t>
      </w:r>
      <w:r>
        <w:t>мотивация</w:t>
      </w:r>
      <w:r>
        <w:rPr>
          <w:spacing w:val="80"/>
        </w:rPr>
        <w:t xml:space="preserve">  </w:t>
      </w:r>
      <w:r>
        <w:t>к</w:t>
      </w:r>
      <w:r>
        <w:rPr>
          <w:spacing w:val="80"/>
        </w:rPr>
        <w:t xml:space="preserve">  </w:t>
      </w:r>
      <w:r>
        <w:t>познанию</w:t>
      </w:r>
      <w:r>
        <w:rPr>
          <w:spacing w:val="80"/>
        </w:rPr>
        <w:t xml:space="preserve"> </w:t>
      </w:r>
      <w:r>
        <w:t>и обучению, активное участие в социально значимой деятельности.</w:t>
      </w:r>
    </w:p>
    <w:p>
      <w:pPr>
        <w:pStyle w:val="7"/>
        <w:numPr>
          <w:ilvl w:val="1"/>
          <w:numId w:val="3"/>
        </w:numPr>
        <w:tabs>
          <w:tab w:val="left" w:pos="1716"/>
        </w:tabs>
        <w:spacing w:before="0" w:after="0" w:line="240" w:lineRule="auto"/>
        <w:ind w:left="1716" w:right="0" w:hanging="772"/>
        <w:jc w:val="both"/>
        <w:rPr>
          <w:sz w:val="28"/>
        </w:rPr>
      </w:pPr>
      <w:r>
        <w:rPr>
          <w:sz w:val="28"/>
        </w:rPr>
        <w:t>Учитывая</w:t>
      </w:r>
      <w:r>
        <w:rPr>
          <w:spacing w:val="22"/>
          <w:sz w:val="28"/>
        </w:rPr>
        <w:t xml:space="preserve"> </w:t>
      </w:r>
      <w:r>
        <w:rPr>
          <w:sz w:val="28"/>
        </w:rPr>
        <w:t>особенности</w:t>
      </w:r>
      <w:r>
        <w:rPr>
          <w:spacing w:val="22"/>
          <w:sz w:val="28"/>
        </w:rPr>
        <w:t xml:space="preserve"> </w:t>
      </w:r>
      <w:r>
        <w:rPr>
          <w:sz w:val="28"/>
        </w:rPr>
        <w:t>групп</w:t>
      </w:r>
      <w:r>
        <w:rPr>
          <w:spacing w:val="21"/>
          <w:sz w:val="28"/>
        </w:rPr>
        <w:t xml:space="preserve"> </w:t>
      </w:r>
      <w:r>
        <w:rPr>
          <w:sz w:val="28"/>
        </w:rPr>
        <w:t>личностных</w:t>
      </w:r>
      <w:r>
        <w:rPr>
          <w:spacing w:val="18"/>
          <w:sz w:val="28"/>
        </w:rPr>
        <w:t xml:space="preserve"> </w:t>
      </w:r>
      <w:r>
        <w:rPr>
          <w:sz w:val="28"/>
        </w:rPr>
        <w:t>результатов,</w:t>
      </w:r>
      <w:r>
        <w:rPr>
          <w:spacing w:val="23"/>
          <w:sz w:val="28"/>
        </w:rPr>
        <w:t xml:space="preserve"> </w:t>
      </w:r>
      <w:r>
        <w:rPr>
          <w:spacing w:val="-2"/>
          <w:sz w:val="28"/>
        </w:rPr>
        <w:t>педагогический</w:t>
      </w:r>
    </w:p>
    <w:p>
      <w:pPr>
        <w:spacing w:after="0" w:line="240" w:lineRule="auto"/>
        <w:jc w:val="both"/>
        <w:rPr>
          <w:sz w:val="28"/>
        </w:rPr>
        <w:sectPr>
          <w:pgSz w:w="11910" w:h="16840"/>
          <w:pgMar w:top="1020" w:right="400" w:bottom="740" w:left="900" w:header="569" w:footer="541" w:gutter="0"/>
          <w:cols w:space="720" w:num="1"/>
        </w:sectPr>
      </w:pPr>
    </w:p>
    <w:p>
      <w:pPr>
        <w:pStyle w:val="5"/>
        <w:spacing w:before="92" w:line="355" w:lineRule="auto"/>
        <w:ind w:left="944" w:right="2445" w:hanging="711"/>
      </w:pPr>
      <w:r>
        <w:t>работник</w:t>
      </w:r>
      <w:r>
        <w:rPr>
          <w:spacing w:val="-7"/>
        </w:rPr>
        <w:t xml:space="preserve"> </w:t>
      </w:r>
      <w:r>
        <w:t>может</w:t>
      </w:r>
      <w:r>
        <w:rPr>
          <w:spacing w:val="-7"/>
        </w:rPr>
        <w:t xml:space="preserve"> </w:t>
      </w:r>
      <w:r>
        <w:t>осуществлять</w:t>
      </w:r>
      <w:r>
        <w:rPr>
          <w:spacing w:val="-8"/>
        </w:rPr>
        <w:t xml:space="preserve"> </w:t>
      </w:r>
      <w:r>
        <w:t>только</w:t>
      </w:r>
      <w:r>
        <w:rPr>
          <w:spacing w:val="-6"/>
        </w:rPr>
        <w:t xml:space="preserve"> </w:t>
      </w:r>
      <w:r>
        <w:t>оценку</w:t>
      </w:r>
      <w:r>
        <w:rPr>
          <w:spacing w:val="-10"/>
        </w:rPr>
        <w:t xml:space="preserve"> </w:t>
      </w:r>
      <w:r>
        <w:t>следующих</w:t>
      </w:r>
      <w:r>
        <w:rPr>
          <w:spacing w:val="-10"/>
        </w:rPr>
        <w:t xml:space="preserve"> </w:t>
      </w:r>
      <w:r>
        <w:t>качеств: наличие и характеристика мотива познания и учения;</w:t>
      </w:r>
    </w:p>
    <w:p>
      <w:pPr>
        <w:pStyle w:val="5"/>
        <w:spacing w:before="2" w:line="355" w:lineRule="auto"/>
        <w:ind w:right="178"/>
      </w:pPr>
      <w:r>
        <w:t>наличие умений принимать и удерживать учебную задачу, планировать учебные действия;</w:t>
      </w:r>
    </w:p>
    <w:p>
      <w:pPr>
        <w:pStyle w:val="5"/>
        <w:spacing w:line="320" w:lineRule="exact"/>
        <w:ind w:left="944" w:firstLine="0"/>
      </w:pPr>
      <w:r>
        <w:t>способность</w:t>
      </w:r>
      <w:r>
        <w:rPr>
          <w:spacing w:val="-11"/>
        </w:rPr>
        <w:t xml:space="preserve"> </w:t>
      </w:r>
      <w:r>
        <w:t>осуществлять</w:t>
      </w:r>
      <w:r>
        <w:rPr>
          <w:spacing w:val="-11"/>
        </w:rPr>
        <w:t xml:space="preserve"> </w:t>
      </w:r>
      <w:r>
        <w:t>самоконтроль</w:t>
      </w:r>
      <w:r>
        <w:rPr>
          <w:spacing w:val="-11"/>
        </w:rPr>
        <w:t xml:space="preserve"> </w:t>
      </w:r>
      <w:r>
        <w:t>и</w:t>
      </w:r>
      <w:r>
        <w:rPr>
          <w:spacing w:val="-9"/>
        </w:rPr>
        <w:t xml:space="preserve"> </w:t>
      </w:r>
      <w:r>
        <w:rPr>
          <w:spacing w:val="-2"/>
        </w:rPr>
        <w:t>самооценку.</w:t>
      </w:r>
    </w:p>
    <w:p>
      <w:pPr>
        <w:pStyle w:val="5"/>
        <w:spacing w:before="153" w:line="355" w:lineRule="auto"/>
        <w:ind w:right="177"/>
      </w:pPr>
      <w:r>
        <w:t>Диагностические задания, устанавливающие уровень этих качеств, целесообразно интегрировать с заданиями по оценке метапредметных</w:t>
      </w:r>
      <w:r>
        <w:rPr>
          <w:spacing w:val="-3"/>
        </w:rPr>
        <w:t xml:space="preserve"> </w:t>
      </w:r>
      <w:r>
        <w:t>регулятивных универсальных учебных действий.</w:t>
      </w:r>
    </w:p>
    <w:p>
      <w:pPr>
        <w:pStyle w:val="7"/>
        <w:numPr>
          <w:ilvl w:val="1"/>
          <w:numId w:val="3"/>
        </w:numPr>
        <w:tabs>
          <w:tab w:val="left" w:pos="1715"/>
        </w:tabs>
        <w:spacing w:before="1" w:after="0" w:line="355" w:lineRule="auto"/>
        <w:ind w:left="233" w:right="171" w:firstLine="710"/>
        <w:jc w:val="both"/>
        <w:rPr>
          <w:sz w:val="28"/>
        </w:rPr>
      </w:pPr>
      <w:r>
        <w:rPr>
          <w:sz w:val="28"/>
        </w:rPr>
        <w:t>Оценка метапредметных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w:t>
      </w:r>
    </w:p>
    <w:p>
      <w:pPr>
        <w:pStyle w:val="7"/>
        <w:numPr>
          <w:ilvl w:val="1"/>
          <w:numId w:val="3"/>
        </w:numPr>
        <w:tabs>
          <w:tab w:val="left" w:pos="1715"/>
        </w:tabs>
        <w:spacing w:before="0" w:after="0" w:line="355" w:lineRule="auto"/>
        <w:ind w:left="233" w:right="177" w:firstLine="710"/>
        <w:jc w:val="both"/>
        <w:rPr>
          <w:sz w:val="28"/>
        </w:rPr>
      </w:pPr>
      <w:r>
        <w:rPr>
          <w:sz w:val="28"/>
        </w:rPr>
        <w:t>Формирование метапредметных результатов обеспечивается комплексом освоения программ учебных предметов и внеурочной деятельности.</w:t>
      </w:r>
    </w:p>
    <w:p>
      <w:pPr>
        <w:pStyle w:val="7"/>
        <w:numPr>
          <w:ilvl w:val="1"/>
          <w:numId w:val="3"/>
        </w:numPr>
        <w:tabs>
          <w:tab w:val="left" w:pos="1715"/>
        </w:tabs>
        <w:spacing w:before="0" w:after="0" w:line="357" w:lineRule="auto"/>
        <w:ind w:left="233" w:right="175" w:firstLine="710"/>
        <w:jc w:val="both"/>
        <w:rPr>
          <w:sz w:val="28"/>
        </w:rPr>
      </w:pPr>
      <w:r>
        <w:rPr>
          <w:sz w:val="28"/>
        </w:rPr>
        <w:t xml:space="preserve">Оценка метапредметных результатов проводится с целью определения </w:t>
      </w:r>
      <w:r>
        <w:rPr>
          <w:spacing w:val="-2"/>
          <w:sz w:val="28"/>
        </w:rPr>
        <w:t>сформированности:</w:t>
      </w:r>
    </w:p>
    <w:p>
      <w:pPr>
        <w:pStyle w:val="5"/>
        <w:spacing w:line="355" w:lineRule="auto"/>
        <w:ind w:left="944" w:right="2141" w:firstLine="0"/>
        <w:jc w:val="left"/>
      </w:pPr>
      <w:r>
        <w:t>познавательных универсальных учебных действий; коммуникативных</w:t>
      </w:r>
      <w:r>
        <w:rPr>
          <w:spacing w:val="-14"/>
        </w:rPr>
        <w:t xml:space="preserve"> </w:t>
      </w:r>
      <w:r>
        <w:t>универсальных</w:t>
      </w:r>
      <w:r>
        <w:rPr>
          <w:spacing w:val="-17"/>
        </w:rPr>
        <w:t xml:space="preserve"> </w:t>
      </w:r>
      <w:r>
        <w:t>учебных</w:t>
      </w:r>
      <w:r>
        <w:rPr>
          <w:spacing w:val="-17"/>
        </w:rPr>
        <w:t xml:space="preserve"> </w:t>
      </w:r>
      <w:r>
        <w:t>действий; регулятивных универсальных учебных действий.</w:t>
      </w:r>
    </w:p>
    <w:p>
      <w:pPr>
        <w:pStyle w:val="7"/>
        <w:numPr>
          <w:ilvl w:val="1"/>
          <w:numId w:val="3"/>
        </w:numPr>
        <w:tabs>
          <w:tab w:val="left" w:pos="1715"/>
        </w:tabs>
        <w:spacing w:before="0" w:after="0" w:line="355" w:lineRule="auto"/>
        <w:ind w:left="233" w:right="178" w:firstLine="710"/>
        <w:jc w:val="both"/>
        <w:rPr>
          <w:sz w:val="28"/>
        </w:rPr>
      </w:pPr>
      <w:r>
        <w:rPr>
          <w:sz w:val="28"/>
        </w:rPr>
        <w:t>Овладение познавательными универсальными учебными действиями предполагает</w:t>
      </w:r>
      <w:r>
        <w:rPr>
          <w:spacing w:val="-5"/>
          <w:sz w:val="28"/>
        </w:rPr>
        <w:t xml:space="preserve"> </w:t>
      </w:r>
      <w:r>
        <w:rPr>
          <w:sz w:val="28"/>
        </w:rPr>
        <w:t>формирование</w:t>
      </w:r>
      <w:r>
        <w:rPr>
          <w:spacing w:val="-3"/>
          <w:sz w:val="28"/>
        </w:rPr>
        <w:t xml:space="preserve"> </w:t>
      </w:r>
      <w:r>
        <w:rPr>
          <w:sz w:val="28"/>
        </w:rPr>
        <w:t>и</w:t>
      </w:r>
      <w:r>
        <w:rPr>
          <w:spacing w:val="-4"/>
          <w:sz w:val="28"/>
        </w:rPr>
        <w:t xml:space="preserve"> </w:t>
      </w:r>
      <w:r>
        <w:rPr>
          <w:sz w:val="28"/>
        </w:rPr>
        <w:t>оценку</w:t>
      </w:r>
      <w:r>
        <w:rPr>
          <w:spacing w:val="-4"/>
          <w:sz w:val="28"/>
        </w:rPr>
        <w:t xml:space="preserve"> </w:t>
      </w:r>
      <w:r>
        <w:rPr>
          <w:sz w:val="28"/>
        </w:rPr>
        <w:t>у</w:t>
      </w:r>
      <w:r>
        <w:rPr>
          <w:spacing w:val="-4"/>
          <w:sz w:val="28"/>
        </w:rPr>
        <w:t xml:space="preserve"> </w:t>
      </w:r>
      <w:r>
        <w:rPr>
          <w:sz w:val="28"/>
        </w:rPr>
        <w:t>обучающихся</w:t>
      </w:r>
      <w:r>
        <w:rPr>
          <w:spacing w:val="-2"/>
          <w:sz w:val="28"/>
        </w:rPr>
        <w:t xml:space="preserve"> </w:t>
      </w:r>
      <w:r>
        <w:rPr>
          <w:sz w:val="28"/>
        </w:rPr>
        <w:t>базовых</w:t>
      </w:r>
      <w:r>
        <w:rPr>
          <w:spacing w:val="-8"/>
          <w:sz w:val="28"/>
        </w:rPr>
        <w:t xml:space="preserve"> </w:t>
      </w:r>
      <w:r>
        <w:rPr>
          <w:sz w:val="28"/>
        </w:rPr>
        <w:t>логических</w:t>
      </w:r>
      <w:r>
        <w:rPr>
          <w:spacing w:val="-8"/>
          <w:sz w:val="28"/>
        </w:rPr>
        <w:t xml:space="preserve"> </w:t>
      </w:r>
      <w:r>
        <w:rPr>
          <w:sz w:val="28"/>
        </w:rPr>
        <w:t>действий, базовых исследовательских действий, умения работать с информацией.</w:t>
      </w:r>
    </w:p>
    <w:p>
      <w:pPr>
        <w:pStyle w:val="7"/>
        <w:numPr>
          <w:ilvl w:val="1"/>
          <w:numId w:val="3"/>
        </w:numPr>
        <w:tabs>
          <w:tab w:val="left" w:pos="1715"/>
        </w:tabs>
        <w:spacing w:before="0" w:after="0" w:line="355" w:lineRule="auto"/>
        <w:ind w:left="233" w:right="170" w:firstLine="710"/>
        <w:jc w:val="both"/>
        <w:rPr>
          <w:sz w:val="28"/>
        </w:rPr>
      </w:pPr>
      <w:r>
        <w:rPr>
          <w:sz w:val="28"/>
        </w:rPr>
        <w:t>Овладение базовыми логическими действиями обеспечивает формирование у обучающихся следующих умений:</w:t>
      </w:r>
    </w:p>
    <w:p>
      <w:pPr>
        <w:pStyle w:val="5"/>
        <w:spacing w:line="357" w:lineRule="auto"/>
        <w:jc w:val="left"/>
      </w:pPr>
      <w:r>
        <w:t>сравнивать</w:t>
      </w:r>
      <w:r>
        <w:rPr>
          <w:spacing w:val="40"/>
        </w:rPr>
        <w:t xml:space="preserve"> </w:t>
      </w:r>
      <w:r>
        <w:t>объекты,</w:t>
      </w:r>
      <w:r>
        <w:rPr>
          <w:spacing w:val="40"/>
        </w:rPr>
        <w:t xml:space="preserve"> </w:t>
      </w:r>
      <w:r>
        <w:t>устанавливать</w:t>
      </w:r>
      <w:r>
        <w:rPr>
          <w:spacing w:val="40"/>
        </w:rPr>
        <w:t xml:space="preserve"> </w:t>
      </w:r>
      <w:r>
        <w:t>основания</w:t>
      </w:r>
      <w:r>
        <w:rPr>
          <w:spacing w:val="40"/>
        </w:rPr>
        <w:t xml:space="preserve"> </w:t>
      </w:r>
      <w:r>
        <w:t>для</w:t>
      </w:r>
      <w:r>
        <w:rPr>
          <w:spacing w:val="40"/>
        </w:rPr>
        <w:t xml:space="preserve"> </w:t>
      </w:r>
      <w:r>
        <w:t>сравнения,</w:t>
      </w:r>
      <w:r>
        <w:rPr>
          <w:spacing w:val="40"/>
        </w:rPr>
        <w:t xml:space="preserve"> </w:t>
      </w:r>
      <w:r>
        <w:t xml:space="preserve">устанавливать </w:t>
      </w:r>
      <w:r>
        <w:rPr>
          <w:spacing w:val="-2"/>
        </w:rPr>
        <w:t>аналогии;</w:t>
      </w:r>
    </w:p>
    <w:p>
      <w:pPr>
        <w:pStyle w:val="5"/>
        <w:spacing w:line="318" w:lineRule="exact"/>
        <w:ind w:left="944" w:firstLine="0"/>
        <w:jc w:val="left"/>
      </w:pPr>
      <w:r>
        <w:t>объединять</w:t>
      </w:r>
      <w:r>
        <w:rPr>
          <w:spacing w:val="-10"/>
        </w:rPr>
        <w:t xml:space="preserve"> </w:t>
      </w:r>
      <w:r>
        <w:t>части</w:t>
      </w:r>
      <w:r>
        <w:rPr>
          <w:spacing w:val="-7"/>
        </w:rPr>
        <w:t xml:space="preserve"> </w:t>
      </w:r>
      <w:r>
        <w:t>объекта</w:t>
      </w:r>
      <w:r>
        <w:rPr>
          <w:spacing w:val="-6"/>
        </w:rPr>
        <w:t xml:space="preserve"> </w:t>
      </w:r>
      <w:r>
        <w:t>(объекты)</w:t>
      </w:r>
      <w:r>
        <w:rPr>
          <w:spacing w:val="-8"/>
        </w:rPr>
        <w:t xml:space="preserve"> </w:t>
      </w:r>
      <w:r>
        <w:t>по</w:t>
      </w:r>
      <w:r>
        <w:rPr>
          <w:spacing w:val="-8"/>
        </w:rPr>
        <w:t xml:space="preserve"> </w:t>
      </w:r>
      <w:r>
        <w:t>определённому</w:t>
      </w:r>
      <w:r>
        <w:rPr>
          <w:spacing w:val="-10"/>
        </w:rPr>
        <w:t xml:space="preserve"> </w:t>
      </w:r>
      <w:r>
        <w:rPr>
          <w:spacing w:val="-2"/>
        </w:rPr>
        <w:t>признаку;</w:t>
      </w:r>
    </w:p>
    <w:p>
      <w:pPr>
        <w:pStyle w:val="5"/>
        <w:spacing w:before="143" w:line="355" w:lineRule="auto"/>
        <w:jc w:val="left"/>
      </w:pPr>
      <w:r>
        <w:t>определять</w:t>
      </w:r>
      <w:r>
        <w:rPr>
          <w:spacing w:val="80"/>
        </w:rPr>
        <w:t xml:space="preserve"> </w:t>
      </w:r>
      <w:r>
        <w:t>существенный</w:t>
      </w:r>
      <w:r>
        <w:rPr>
          <w:spacing w:val="80"/>
        </w:rPr>
        <w:t xml:space="preserve"> </w:t>
      </w:r>
      <w:r>
        <w:t>признак</w:t>
      </w:r>
      <w:r>
        <w:rPr>
          <w:spacing w:val="80"/>
        </w:rPr>
        <w:t xml:space="preserve"> </w:t>
      </w:r>
      <w:r>
        <w:t>для</w:t>
      </w:r>
      <w:r>
        <w:rPr>
          <w:spacing w:val="80"/>
        </w:rPr>
        <w:t xml:space="preserve"> </w:t>
      </w:r>
      <w:r>
        <w:t>классификации,</w:t>
      </w:r>
      <w:r>
        <w:rPr>
          <w:spacing w:val="80"/>
        </w:rPr>
        <w:t xml:space="preserve"> </w:t>
      </w:r>
      <w:r>
        <w:t>классифицировать предложенные объекты;</w:t>
      </w:r>
    </w:p>
    <w:p>
      <w:pPr>
        <w:pStyle w:val="5"/>
        <w:spacing w:before="2"/>
        <w:ind w:left="944" w:firstLine="0"/>
        <w:jc w:val="left"/>
      </w:pPr>
      <w:r>
        <w:t>находить</w:t>
      </w:r>
      <w:r>
        <w:rPr>
          <w:spacing w:val="8"/>
        </w:rPr>
        <w:t xml:space="preserve"> </w:t>
      </w:r>
      <w:r>
        <w:t>закономерности</w:t>
      </w:r>
      <w:r>
        <w:rPr>
          <w:spacing w:val="10"/>
        </w:rPr>
        <w:t xml:space="preserve"> </w:t>
      </w:r>
      <w:r>
        <w:t>и</w:t>
      </w:r>
      <w:r>
        <w:rPr>
          <w:spacing w:val="11"/>
        </w:rPr>
        <w:t xml:space="preserve"> </w:t>
      </w:r>
      <w:r>
        <w:t>противоречия</w:t>
      </w:r>
      <w:r>
        <w:rPr>
          <w:spacing w:val="12"/>
        </w:rPr>
        <w:t xml:space="preserve"> </w:t>
      </w:r>
      <w:r>
        <w:t>в</w:t>
      </w:r>
      <w:r>
        <w:rPr>
          <w:spacing w:val="9"/>
        </w:rPr>
        <w:t xml:space="preserve"> </w:t>
      </w:r>
      <w:r>
        <w:t>рассматриваемых</w:t>
      </w:r>
      <w:r>
        <w:rPr>
          <w:spacing w:val="7"/>
        </w:rPr>
        <w:t xml:space="preserve"> </w:t>
      </w:r>
      <w:r>
        <w:t>фактах,</w:t>
      </w:r>
      <w:r>
        <w:rPr>
          <w:spacing w:val="13"/>
        </w:rPr>
        <w:t xml:space="preserve"> </w:t>
      </w:r>
      <w:r>
        <w:rPr>
          <w:spacing w:val="-2"/>
        </w:rPr>
        <w:t>данных</w:t>
      </w:r>
    </w:p>
    <w:p>
      <w:pPr>
        <w:spacing w:after="0"/>
        <w:jc w:val="left"/>
        <w:sectPr>
          <w:pgSz w:w="11910" w:h="16840"/>
          <w:pgMar w:top="1020" w:right="400" w:bottom="740" w:left="900" w:header="569" w:footer="541" w:gutter="0"/>
          <w:cols w:space="720" w:num="1"/>
        </w:sectPr>
      </w:pPr>
    </w:p>
    <w:p>
      <w:pPr>
        <w:pStyle w:val="5"/>
        <w:spacing w:before="92"/>
        <w:ind w:firstLine="0"/>
      </w:pPr>
      <w:r>
        <w:t>и</w:t>
      </w:r>
      <w:r>
        <w:rPr>
          <w:spacing w:val="-11"/>
        </w:rPr>
        <w:t xml:space="preserve"> </w:t>
      </w:r>
      <w:r>
        <w:t>наблюдениях</w:t>
      </w:r>
      <w:r>
        <w:rPr>
          <w:spacing w:val="-13"/>
        </w:rPr>
        <w:t xml:space="preserve"> </w:t>
      </w:r>
      <w:r>
        <w:t>на</w:t>
      </w:r>
      <w:r>
        <w:rPr>
          <w:spacing w:val="-9"/>
        </w:rPr>
        <w:t xml:space="preserve"> </w:t>
      </w:r>
      <w:r>
        <w:t>основе</w:t>
      </w:r>
      <w:r>
        <w:rPr>
          <w:spacing w:val="-10"/>
        </w:rPr>
        <w:t xml:space="preserve"> </w:t>
      </w:r>
      <w:r>
        <w:t>предложенного</w:t>
      </w:r>
      <w:r>
        <w:rPr>
          <w:spacing w:val="-10"/>
        </w:rPr>
        <w:t xml:space="preserve"> </w:t>
      </w:r>
      <w:r>
        <w:t>педагогическим</w:t>
      </w:r>
      <w:r>
        <w:rPr>
          <w:spacing w:val="-9"/>
        </w:rPr>
        <w:t xml:space="preserve"> </w:t>
      </w:r>
      <w:r>
        <w:t>работником</w:t>
      </w:r>
      <w:r>
        <w:rPr>
          <w:spacing w:val="-9"/>
        </w:rPr>
        <w:t xml:space="preserve"> </w:t>
      </w:r>
      <w:r>
        <w:rPr>
          <w:spacing w:val="-2"/>
        </w:rPr>
        <w:t>алгоритма;</w:t>
      </w:r>
    </w:p>
    <w:p>
      <w:pPr>
        <w:pStyle w:val="5"/>
        <w:spacing w:before="153" w:line="357" w:lineRule="auto"/>
        <w:ind w:right="164"/>
      </w:pPr>
      <w:r>
        <w:t>выявлять</w:t>
      </w:r>
      <w:r>
        <w:rPr>
          <w:spacing w:val="-4"/>
        </w:rPr>
        <w:t xml:space="preserve"> </w:t>
      </w:r>
      <w:r>
        <w:t>недостаток</w:t>
      </w:r>
      <w:r>
        <w:rPr>
          <w:spacing w:val="-3"/>
        </w:rPr>
        <w:t xml:space="preserve"> </w:t>
      </w:r>
      <w:r>
        <w:t>информации</w:t>
      </w:r>
      <w:r>
        <w:rPr>
          <w:spacing w:val="-3"/>
        </w:rPr>
        <w:t xml:space="preserve"> </w:t>
      </w:r>
      <w:r>
        <w:t>для решения</w:t>
      </w:r>
      <w:r>
        <w:rPr>
          <w:spacing w:val="-1"/>
        </w:rPr>
        <w:t xml:space="preserve"> </w:t>
      </w:r>
      <w:r>
        <w:t>учебной</w:t>
      </w:r>
      <w:r>
        <w:rPr>
          <w:spacing w:val="-2"/>
        </w:rPr>
        <w:t xml:space="preserve"> </w:t>
      </w:r>
      <w:r>
        <w:t>(практической)</w:t>
      </w:r>
      <w:r>
        <w:rPr>
          <w:spacing w:val="-4"/>
        </w:rPr>
        <w:t xml:space="preserve"> </w:t>
      </w:r>
      <w:r>
        <w:t>задачи на основе предложенного алгоритма;</w:t>
      </w:r>
    </w:p>
    <w:p>
      <w:pPr>
        <w:pStyle w:val="5"/>
        <w:spacing w:line="355" w:lineRule="auto"/>
        <w:ind w:right="174"/>
      </w:pPr>
      <w:r>
        <w:t>устанавливать причинно-следственные связи в ситуациях, поддающихся непосредственному наблюдению или знакомых по опыту, делать выводы.</w:t>
      </w:r>
    </w:p>
    <w:p>
      <w:pPr>
        <w:pStyle w:val="7"/>
        <w:numPr>
          <w:ilvl w:val="1"/>
          <w:numId w:val="3"/>
        </w:numPr>
        <w:tabs>
          <w:tab w:val="left" w:pos="1715"/>
        </w:tabs>
        <w:spacing w:before="0" w:after="0" w:line="357" w:lineRule="auto"/>
        <w:ind w:left="233" w:right="180" w:firstLine="710"/>
        <w:jc w:val="both"/>
        <w:rPr>
          <w:sz w:val="28"/>
        </w:rPr>
      </w:pPr>
      <w:r>
        <w:rPr>
          <w:sz w:val="28"/>
        </w:rPr>
        <w:t>Овладение базовыми исследовательскими действиями обеспечивает формирование у обучающихся следующих умений:</w:t>
      </w:r>
    </w:p>
    <w:p>
      <w:pPr>
        <w:pStyle w:val="5"/>
        <w:spacing w:line="355" w:lineRule="auto"/>
        <w:ind w:right="183"/>
      </w:pPr>
      <w:r>
        <w:t>определять разрыв между реальным и желательным состоянием объекта (ситуации) на основе предложенных педагогическим работником вопросов;</w:t>
      </w:r>
    </w:p>
    <w:p>
      <w:pPr>
        <w:pStyle w:val="5"/>
        <w:spacing w:line="355" w:lineRule="auto"/>
        <w:ind w:right="179"/>
      </w:pPr>
      <w:r>
        <w:t>с помощью педагогического работника формулировать цель, планировать изменения объекта, ситуации;</w:t>
      </w:r>
    </w:p>
    <w:p>
      <w:pPr>
        <w:pStyle w:val="5"/>
        <w:spacing w:line="355" w:lineRule="auto"/>
        <w:ind w:right="175"/>
      </w:pPr>
      <w:r>
        <w:t>сравнивать несколько вариантов решения задачи, выбирать наиболее подходящий (на основе предложенных критериев);</w:t>
      </w:r>
    </w:p>
    <w:p>
      <w:pPr>
        <w:pStyle w:val="5"/>
        <w:spacing w:line="355" w:lineRule="auto"/>
        <w:ind w:right="174"/>
      </w:pPr>
      <w:r>
        <w:t>проводить</w:t>
      </w:r>
      <w:r>
        <w:rPr>
          <w:spacing w:val="73"/>
        </w:rPr>
        <w:t xml:space="preserve">  </w:t>
      </w:r>
      <w:r>
        <w:t>по</w:t>
      </w:r>
      <w:r>
        <w:rPr>
          <w:spacing w:val="74"/>
        </w:rPr>
        <w:t xml:space="preserve">  </w:t>
      </w:r>
      <w:r>
        <w:t>предложенному</w:t>
      </w:r>
      <w:r>
        <w:rPr>
          <w:spacing w:val="40"/>
        </w:rPr>
        <w:t xml:space="preserve">  </w:t>
      </w:r>
      <w:r>
        <w:t>плану</w:t>
      </w:r>
      <w:r>
        <w:rPr>
          <w:spacing w:val="40"/>
        </w:rPr>
        <w:t xml:space="preserve">  </w:t>
      </w:r>
      <w:r>
        <w:t>опыт,</w:t>
      </w:r>
      <w:r>
        <w:rPr>
          <w:spacing w:val="75"/>
        </w:rPr>
        <w:t xml:space="preserve">  </w:t>
      </w:r>
      <w:r>
        <w:t>несложное</w:t>
      </w:r>
      <w:r>
        <w:rPr>
          <w:spacing w:val="74"/>
        </w:rPr>
        <w:t xml:space="preserve">  </w:t>
      </w:r>
      <w:r>
        <w:t>исследование по</w:t>
      </w:r>
      <w:r>
        <w:rPr>
          <w:spacing w:val="40"/>
        </w:rPr>
        <w:t xml:space="preserve"> </w:t>
      </w:r>
      <w:r>
        <w:t>установлению</w:t>
      </w:r>
      <w:r>
        <w:rPr>
          <w:spacing w:val="40"/>
        </w:rPr>
        <w:t xml:space="preserve"> </w:t>
      </w:r>
      <w:r>
        <w:t>особенностей</w:t>
      </w:r>
      <w:r>
        <w:rPr>
          <w:spacing w:val="40"/>
        </w:rPr>
        <w:t xml:space="preserve"> </w:t>
      </w:r>
      <w:r>
        <w:t>объекта</w:t>
      </w:r>
      <w:r>
        <w:rPr>
          <w:spacing w:val="40"/>
        </w:rPr>
        <w:t xml:space="preserve"> </w:t>
      </w:r>
      <w:r>
        <w:t>изучения</w:t>
      </w:r>
      <w:r>
        <w:rPr>
          <w:spacing w:val="40"/>
        </w:rPr>
        <w:t xml:space="preserve"> </w:t>
      </w:r>
      <w:r>
        <w:t>и</w:t>
      </w:r>
      <w:r>
        <w:rPr>
          <w:spacing w:val="40"/>
        </w:rPr>
        <w:t xml:space="preserve"> </w:t>
      </w:r>
      <w:r>
        <w:t>связей</w:t>
      </w:r>
      <w:r>
        <w:rPr>
          <w:spacing w:val="40"/>
        </w:rPr>
        <w:t xml:space="preserve"> </w:t>
      </w:r>
      <w:r>
        <w:t>между</w:t>
      </w:r>
      <w:r>
        <w:rPr>
          <w:spacing w:val="40"/>
        </w:rPr>
        <w:t xml:space="preserve"> </w:t>
      </w:r>
      <w:r>
        <w:t>объектами (часть - целое, причина - следствие);</w:t>
      </w:r>
    </w:p>
    <w:p>
      <w:pPr>
        <w:pStyle w:val="5"/>
        <w:spacing w:line="355" w:lineRule="auto"/>
        <w:ind w:right="177"/>
      </w:pPr>
      <w: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pPr>
        <w:pStyle w:val="5"/>
        <w:spacing w:line="357" w:lineRule="auto"/>
        <w:ind w:right="172"/>
      </w:pPr>
      <w:r>
        <w:t>прогнозировать</w:t>
      </w:r>
      <w:r>
        <w:rPr>
          <w:spacing w:val="40"/>
        </w:rPr>
        <w:t xml:space="preserve"> </w:t>
      </w:r>
      <w:r>
        <w:t>возможное</w:t>
      </w:r>
      <w:r>
        <w:rPr>
          <w:spacing w:val="40"/>
        </w:rPr>
        <w:t xml:space="preserve"> </w:t>
      </w:r>
      <w:r>
        <w:t>развитие</w:t>
      </w:r>
      <w:r>
        <w:rPr>
          <w:spacing w:val="40"/>
        </w:rPr>
        <w:t xml:space="preserve"> </w:t>
      </w:r>
      <w:r>
        <w:t>процессов,</w:t>
      </w:r>
      <w:r>
        <w:rPr>
          <w:spacing w:val="40"/>
        </w:rPr>
        <w:t xml:space="preserve"> </w:t>
      </w:r>
      <w:r>
        <w:t>событий</w:t>
      </w:r>
      <w:r>
        <w:rPr>
          <w:spacing w:val="40"/>
        </w:rPr>
        <w:t xml:space="preserve"> </w:t>
      </w:r>
      <w:r>
        <w:t>и</w:t>
      </w:r>
      <w:r>
        <w:rPr>
          <w:spacing w:val="40"/>
        </w:rPr>
        <w:t xml:space="preserve"> </w:t>
      </w:r>
      <w:r>
        <w:t>их</w:t>
      </w:r>
      <w:r>
        <w:rPr>
          <w:spacing w:val="40"/>
        </w:rPr>
        <w:t xml:space="preserve"> </w:t>
      </w:r>
      <w:r>
        <w:t>последствия</w:t>
      </w:r>
      <w:r>
        <w:rPr>
          <w:spacing w:val="80"/>
          <w:w w:val="150"/>
        </w:rPr>
        <w:t xml:space="preserve"> </w:t>
      </w:r>
      <w:r>
        <w:t>в аналогичных или сходных ситуациях;</w:t>
      </w:r>
    </w:p>
    <w:p>
      <w:pPr>
        <w:pStyle w:val="7"/>
        <w:numPr>
          <w:ilvl w:val="1"/>
          <w:numId w:val="3"/>
        </w:numPr>
        <w:tabs>
          <w:tab w:val="left" w:pos="1715"/>
        </w:tabs>
        <w:spacing w:before="0" w:after="0" w:line="355" w:lineRule="auto"/>
        <w:ind w:left="233" w:right="176" w:firstLine="710"/>
        <w:jc w:val="both"/>
        <w:rPr>
          <w:sz w:val="28"/>
        </w:rPr>
      </w:pPr>
      <w:r>
        <w:rPr>
          <w:sz w:val="28"/>
        </w:rPr>
        <w:t xml:space="preserve">Работа с информацией как одно из познавательных универсальных учебных действий обеспечивает сформированность у обучающихся следующих </w:t>
      </w:r>
      <w:r>
        <w:rPr>
          <w:spacing w:val="-2"/>
          <w:sz w:val="28"/>
        </w:rPr>
        <w:t>умений:</w:t>
      </w:r>
    </w:p>
    <w:p>
      <w:pPr>
        <w:pStyle w:val="5"/>
        <w:spacing w:line="318" w:lineRule="exact"/>
        <w:ind w:left="944" w:firstLine="0"/>
        <w:jc w:val="left"/>
      </w:pPr>
      <w:r>
        <w:t>выбирать</w:t>
      </w:r>
      <w:r>
        <w:rPr>
          <w:spacing w:val="-11"/>
        </w:rPr>
        <w:t xml:space="preserve"> </w:t>
      </w:r>
      <w:r>
        <w:t>источник</w:t>
      </w:r>
      <w:r>
        <w:rPr>
          <w:spacing w:val="-10"/>
        </w:rPr>
        <w:t xml:space="preserve"> </w:t>
      </w:r>
      <w:r>
        <w:t>получения</w:t>
      </w:r>
      <w:r>
        <w:rPr>
          <w:spacing w:val="-8"/>
        </w:rPr>
        <w:t xml:space="preserve"> </w:t>
      </w:r>
      <w:r>
        <w:rPr>
          <w:spacing w:val="-2"/>
        </w:rPr>
        <w:t>информации;</w:t>
      </w:r>
    </w:p>
    <w:p>
      <w:pPr>
        <w:pStyle w:val="5"/>
        <w:tabs>
          <w:tab w:val="left" w:pos="2281"/>
          <w:tab w:val="left" w:pos="3816"/>
          <w:tab w:val="left" w:pos="5350"/>
          <w:tab w:val="left" w:pos="6732"/>
          <w:tab w:val="left" w:pos="7144"/>
          <w:tab w:val="left" w:pos="9193"/>
        </w:tabs>
        <w:spacing w:before="139" w:line="355" w:lineRule="auto"/>
        <w:ind w:right="176"/>
        <w:jc w:val="left"/>
      </w:pPr>
      <w:r>
        <w:rPr>
          <w:spacing w:val="-2"/>
        </w:rPr>
        <w:t>согласно</w:t>
      </w:r>
      <w:r>
        <w:tab/>
      </w:r>
      <w:r>
        <w:rPr>
          <w:spacing w:val="-2"/>
        </w:rPr>
        <w:t>заданному</w:t>
      </w:r>
      <w:r>
        <w:tab/>
      </w:r>
      <w:r>
        <w:rPr>
          <w:spacing w:val="-2"/>
        </w:rPr>
        <w:t>алгоритму</w:t>
      </w:r>
      <w:r>
        <w:tab/>
      </w:r>
      <w:r>
        <w:rPr>
          <w:spacing w:val="-2"/>
        </w:rPr>
        <w:t>находить</w:t>
      </w:r>
      <w:r>
        <w:tab/>
      </w:r>
      <w:r>
        <w:rPr>
          <w:spacing w:val="-10"/>
        </w:rPr>
        <w:t>в</w:t>
      </w:r>
      <w:r>
        <w:tab/>
      </w:r>
      <w:r>
        <w:rPr>
          <w:spacing w:val="-2"/>
        </w:rPr>
        <w:t>предложенном</w:t>
      </w:r>
      <w:r>
        <w:tab/>
      </w:r>
      <w:r>
        <w:rPr>
          <w:spacing w:val="-2"/>
        </w:rPr>
        <w:t xml:space="preserve">источнике </w:t>
      </w:r>
      <w:r>
        <w:t>информацию, представленную в явном виде;</w:t>
      </w:r>
    </w:p>
    <w:p>
      <w:pPr>
        <w:pStyle w:val="5"/>
        <w:spacing w:line="355" w:lineRule="auto"/>
        <w:jc w:val="left"/>
      </w:pPr>
      <w:r>
        <w:t>распознавать</w:t>
      </w:r>
      <w:r>
        <w:rPr>
          <w:spacing w:val="80"/>
        </w:rPr>
        <w:t xml:space="preserve"> </w:t>
      </w:r>
      <w:r>
        <w:t>достоверную</w:t>
      </w:r>
      <w:r>
        <w:rPr>
          <w:spacing w:val="80"/>
        </w:rPr>
        <w:t xml:space="preserve"> </w:t>
      </w:r>
      <w:r>
        <w:t>и</w:t>
      </w:r>
      <w:r>
        <w:rPr>
          <w:spacing w:val="80"/>
        </w:rPr>
        <w:t xml:space="preserve"> </w:t>
      </w:r>
      <w:r>
        <w:t>недостоверную</w:t>
      </w:r>
      <w:r>
        <w:rPr>
          <w:spacing w:val="80"/>
        </w:rPr>
        <w:t xml:space="preserve"> </w:t>
      </w:r>
      <w:r>
        <w:t>информацию</w:t>
      </w:r>
      <w:r>
        <w:rPr>
          <w:spacing w:val="80"/>
        </w:rPr>
        <w:t xml:space="preserve"> </w:t>
      </w:r>
      <w:r>
        <w:t>самостоятельно или на основании предложенного педагогическим работником способа её проверки;</w:t>
      </w:r>
    </w:p>
    <w:p>
      <w:pPr>
        <w:pStyle w:val="5"/>
        <w:tabs>
          <w:tab w:val="left" w:pos="4089"/>
        </w:tabs>
        <w:ind w:left="944" w:firstLine="0"/>
        <w:jc w:val="left"/>
      </w:pPr>
      <w:r>
        <w:t>соблюдать</w:t>
      </w:r>
      <w:r>
        <w:rPr>
          <w:spacing w:val="23"/>
        </w:rPr>
        <w:t xml:space="preserve">  </w:t>
      </w:r>
      <w:r>
        <w:t>с</w:t>
      </w:r>
      <w:r>
        <w:rPr>
          <w:spacing w:val="25"/>
        </w:rPr>
        <w:t xml:space="preserve">  </w:t>
      </w:r>
      <w:r>
        <w:rPr>
          <w:spacing w:val="-2"/>
        </w:rPr>
        <w:t>помощью</w:t>
      </w:r>
      <w:r>
        <w:tab/>
      </w:r>
      <w:r>
        <w:t>взрослых</w:t>
      </w:r>
      <w:r>
        <w:rPr>
          <w:spacing w:val="78"/>
          <w:w w:val="150"/>
        </w:rPr>
        <w:t xml:space="preserve"> </w:t>
      </w:r>
      <w:r>
        <w:t>(педагогических</w:t>
      </w:r>
      <w:r>
        <w:rPr>
          <w:spacing w:val="74"/>
          <w:w w:val="150"/>
        </w:rPr>
        <w:t xml:space="preserve"> </w:t>
      </w:r>
      <w:r>
        <w:t>работников,</w:t>
      </w:r>
      <w:r>
        <w:rPr>
          <w:spacing w:val="22"/>
        </w:rPr>
        <w:t xml:space="preserve">  </w:t>
      </w:r>
      <w:r>
        <w:rPr>
          <w:spacing w:val="-2"/>
        </w:rPr>
        <w:t>родителей</w:t>
      </w:r>
    </w:p>
    <w:p>
      <w:pPr>
        <w:spacing w:after="0"/>
        <w:jc w:val="left"/>
        <w:sectPr>
          <w:pgSz w:w="11910" w:h="16840"/>
          <w:pgMar w:top="1020" w:right="400" w:bottom="740" w:left="900" w:header="569" w:footer="541" w:gutter="0"/>
          <w:cols w:space="720" w:num="1"/>
        </w:sectPr>
      </w:pPr>
    </w:p>
    <w:p>
      <w:pPr>
        <w:pStyle w:val="5"/>
        <w:spacing w:before="92" w:line="355" w:lineRule="auto"/>
        <w:ind w:right="168" w:firstLine="0"/>
      </w:pPr>
      <w:r>
        <w:t>(законных представителей) несовершеннолетних обучающихся) правила информационной безопасности при поиске информации в информационно- телекоммуникационной сети «Интернет»;</w:t>
      </w:r>
    </w:p>
    <w:p>
      <w:pPr>
        <w:pStyle w:val="5"/>
        <w:spacing w:before="1" w:line="355" w:lineRule="auto"/>
        <w:ind w:right="167"/>
      </w:pPr>
      <w:r>
        <w:t>анализировать и создавать текстовую, видео-, графическую, звуковую информацию в соответствии с учебной задачей;</w:t>
      </w:r>
    </w:p>
    <w:p>
      <w:pPr>
        <w:pStyle w:val="5"/>
        <w:spacing w:line="319" w:lineRule="exact"/>
        <w:ind w:left="944" w:firstLine="0"/>
      </w:pPr>
      <w:r>
        <w:t>самостоятельно</w:t>
      </w:r>
      <w:r>
        <w:rPr>
          <w:spacing w:val="-11"/>
        </w:rPr>
        <w:t xml:space="preserve"> </w:t>
      </w:r>
      <w:r>
        <w:t>создавать</w:t>
      </w:r>
      <w:r>
        <w:rPr>
          <w:spacing w:val="-12"/>
        </w:rPr>
        <w:t xml:space="preserve"> </w:t>
      </w:r>
      <w:r>
        <w:t>схемы,</w:t>
      </w:r>
      <w:r>
        <w:rPr>
          <w:spacing w:val="-8"/>
        </w:rPr>
        <w:t xml:space="preserve"> </w:t>
      </w:r>
      <w:r>
        <w:t>таблицы</w:t>
      </w:r>
      <w:r>
        <w:rPr>
          <w:spacing w:val="-10"/>
        </w:rPr>
        <w:t xml:space="preserve"> </w:t>
      </w:r>
      <w:r>
        <w:t>для</w:t>
      </w:r>
      <w:r>
        <w:rPr>
          <w:spacing w:val="-9"/>
        </w:rPr>
        <w:t xml:space="preserve"> </w:t>
      </w:r>
      <w:r>
        <w:t>представления</w:t>
      </w:r>
      <w:r>
        <w:rPr>
          <w:spacing w:val="-10"/>
        </w:rPr>
        <w:t xml:space="preserve"> </w:t>
      </w:r>
      <w:r>
        <w:rPr>
          <w:spacing w:val="-2"/>
        </w:rPr>
        <w:t>информации.</w:t>
      </w:r>
    </w:p>
    <w:p>
      <w:pPr>
        <w:pStyle w:val="7"/>
        <w:numPr>
          <w:ilvl w:val="1"/>
          <w:numId w:val="3"/>
        </w:numPr>
        <w:tabs>
          <w:tab w:val="left" w:pos="1715"/>
        </w:tabs>
        <w:spacing w:before="159" w:after="0" w:line="355" w:lineRule="auto"/>
        <w:ind w:left="233" w:right="175" w:firstLine="710"/>
        <w:jc w:val="both"/>
        <w:rPr>
          <w:sz w:val="28"/>
        </w:rPr>
      </w:pPr>
      <w:r>
        <w:rPr>
          <w:sz w:val="28"/>
        </w:rPr>
        <w:t>Овладение универсальными учебными коммуникативными действиями предполагает</w:t>
      </w:r>
      <w:r>
        <w:rPr>
          <w:spacing w:val="80"/>
          <w:w w:val="150"/>
          <w:sz w:val="28"/>
        </w:rPr>
        <w:t xml:space="preserve"> </w:t>
      </w:r>
      <w:r>
        <w:rPr>
          <w:sz w:val="28"/>
        </w:rPr>
        <w:t>формирование</w:t>
      </w:r>
      <w:r>
        <w:rPr>
          <w:spacing w:val="80"/>
          <w:w w:val="150"/>
          <w:sz w:val="28"/>
        </w:rPr>
        <w:t xml:space="preserve"> </w:t>
      </w:r>
      <w:r>
        <w:rPr>
          <w:sz w:val="28"/>
        </w:rPr>
        <w:t>и</w:t>
      </w:r>
      <w:r>
        <w:rPr>
          <w:spacing w:val="80"/>
          <w:w w:val="150"/>
          <w:sz w:val="28"/>
        </w:rPr>
        <w:t xml:space="preserve"> </w:t>
      </w:r>
      <w:r>
        <w:rPr>
          <w:sz w:val="28"/>
        </w:rPr>
        <w:t>оценку</w:t>
      </w:r>
      <w:r>
        <w:rPr>
          <w:spacing w:val="80"/>
          <w:w w:val="150"/>
          <w:sz w:val="28"/>
        </w:rPr>
        <w:t xml:space="preserve"> </w:t>
      </w:r>
      <w:r>
        <w:rPr>
          <w:sz w:val="28"/>
        </w:rPr>
        <w:t>у</w:t>
      </w:r>
      <w:r>
        <w:rPr>
          <w:spacing w:val="80"/>
          <w:sz w:val="28"/>
        </w:rPr>
        <w:t xml:space="preserve"> </w:t>
      </w:r>
      <w:r>
        <w:rPr>
          <w:sz w:val="28"/>
        </w:rPr>
        <w:t>обучающихся</w:t>
      </w:r>
      <w:r>
        <w:rPr>
          <w:spacing w:val="80"/>
          <w:w w:val="150"/>
          <w:sz w:val="28"/>
        </w:rPr>
        <w:t xml:space="preserve"> </w:t>
      </w:r>
      <w:r>
        <w:rPr>
          <w:sz w:val="28"/>
        </w:rPr>
        <w:t>таких</w:t>
      </w:r>
      <w:r>
        <w:rPr>
          <w:spacing w:val="80"/>
          <w:sz w:val="28"/>
        </w:rPr>
        <w:t xml:space="preserve"> </w:t>
      </w:r>
      <w:r>
        <w:rPr>
          <w:sz w:val="28"/>
        </w:rPr>
        <w:t>групп</w:t>
      </w:r>
      <w:r>
        <w:rPr>
          <w:spacing w:val="80"/>
          <w:w w:val="150"/>
          <w:sz w:val="28"/>
        </w:rPr>
        <w:t xml:space="preserve"> </w:t>
      </w:r>
      <w:r>
        <w:rPr>
          <w:sz w:val="28"/>
        </w:rPr>
        <w:t>умений, как общение и совместная деятельность.</w:t>
      </w:r>
    </w:p>
    <w:p>
      <w:pPr>
        <w:pStyle w:val="7"/>
        <w:numPr>
          <w:ilvl w:val="1"/>
          <w:numId w:val="3"/>
        </w:numPr>
        <w:tabs>
          <w:tab w:val="left" w:pos="1715"/>
        </w:tabs>
        <w:spacing w:before="0" w:after="0" w:line="355" w:lineRule="auto"/>
        <w:ind w:left="233" w:right="175" w:firstLine="710"/>
        <w:jc w:val="both"/>
        <w:rPr>
          <w:sz w:val="28"/>
        </w:rPr>
      </w:pPr>
      <w:r>
        <w:rPr>
          <w:sz w:val="28"/>
        </w:rPr>
        <w:t>Общение как одно из коммуникативных универсальных учебных действий обеспечивает сформированность у обучающихся следующих умений:</w:t>
      </w:r>
    </w:p>
    <w:p>
      <w:pPr>
        <w:pStyle w:val="5"/>
        <w:spacing w:line="355" w:lineRule="auto"/>
        <w:ind w:right="171"/>
      </w:pPr>
      <w:r>
        <w:t>воспринимать</w:t>
      </w:r>
      <w:r>
        <w:rPr>
          <w:spacing w:val="39"/>
        </w:rPr>
        <w:t xml:space="preserve"> </w:t>
      </w:r>
      <w:r>
        <w:t>и</w:t>
      </w:r>
      <w:r>
        <w:rPr>
          <w:spacing w:val="40"/>
        </w:rPr>
        <w:t xml:space="preserve"> </w:t>
      </w:r>
      <w:r>
        <w:t>формулировать</w:t>
      </w:r>
      <w:r>
        <w:rPr>
          <w:spacing w:val="39"/>
        </w:rPr>
        <w:t xml:space="preserve"> </w:t>
      </w:r>
      <w:r>
        <w:t>суждения,</w:t>
      </w:r>
      <w:r>
        <w:rPr>
          <w:spacing w:val="40"/>
        </w:rPr>
        <w:t xml:space="preserve"> </w:t>
      </w:r>
      <w:r>
        <w:t>выражать</w:t>
      </w:r>
      <w:r>
        <w:rPr>
          <w:spacing w:val="39"/>
        </w:rPr>
        <w:t xml:space="preserve"> </w:t>
      </w:r>
      <w:r>
        <w:t>эмоции</w:t>
      </w:r>
      <w:r>
        <w:rPr>
          <w:spacing w:val="40"/>
        </w:rPr>
        <w:t xml:space="preserve"> </w:t>
      </w:r>
      <w:r>
        <w:t>в</w:t>
      </w:r>
      <w:r>
        <w:rPr>
          <w:spacing w:val="40"/>
        </w:rPr>
        <w:t xml:space="preserve"> </w:t>
      </w:r>
      <w:r>
        <w:t>соответствии с целями и условиями общения в знакомой среде;</w:t>
      </w:r>
    </w:p>
    <w:p>
      <w:pPr>
        <w:pStyle w:val="5"/>
        <w:spacing w:line="355" w:lineRule="auto"/>
        <w:ind w:right="181"/>
      </w:pPr>
      <w:r>
        <w:t>проявлять уважительное отношение к собеседнику, соблюдать правила ведения диалога и дискуссии; признавать возможность существования разных</w:t>
      </w:r>
      <w:r>
        <w:rPr>
          <w:spacing w:val="-1"/>
        </w:rPr>
        <w:t xml:space="preserve"> </w:t>
      </w:r>
      <w:r>
        <w:t xml:space="preserve">точек </w:t>
      </w:r>
      <w:r>
        <w:rPr>
          <w:spacing w:val="-2"/>
        </w:rPr>
        <w:t>зрения;</w:t>
      </w:r>
    </w:p>
    <w:p>
      <w:pPr>
        <w:pStyle w:val="5"/>
        <w:ind w:left="944" w:firstLine="0"/>
      </w:pPr>
      <w:r>
        <w:t>корректно</w:t>
      </w:r>
      <w:r>
        <w:rPr>
          <w:spacing w:val="-10"/>
        </w:rPr>
        <w:t xml:space="preserve"> </w:t>
      </w:r>
      <w:r>
        <w:t>и</w:t>
      </w:r>
      <w:r>
        <w:rPr>
          <w:spacing w:val="-10"/>
        </w:rPr>
        <w:t xml:space="preserve"> </w:t>
      </w:r>
      <w:r>
        <w:t>аргументированно</w:t>
      </w:r>
      <w:r>
        <w:rPr>
          <w:spacing w:val="-6"/>
        </w:rPr>
        <w:t xml:space="preserve"> </w:t>
      </w:r>
      <w:r>
        <w:t>высказывать</w:t>
      </w:r>
      <w:r>
        <w:rPr>
          <w:spacing w:val="-7"/>
        </w:rPr>
        <w:t xml:space="preserve"> </w:t>
      </w:r>
      <w:r>
        <w:t>своё</w:t>
      </w:r>
      <w:r>
        <w:rPr>
          <w:spacing w:val="-9"/>
        </w:rPr>
        <w:t xml:space="preserve"> </w:t>
      </w:r>
      <w:r>
        <w:rPr>
          <w:spacing w:val="-2"/>
        </w:rPr>
        <w:t>мнение;</w:t>
      </w:r>
    </w:p>
    <w:p>
      <w:pPr>
        <w:pStyle w:val="5"/>
        <w:spacing w:before="151"/>
        <w:ind w:left="944" w:firstLine="0"/>
      </w:pPr>
      <w:r>
        <w:t>строить</w:t>
      </w:r>
      <w:r>
        <w:rPr>
          <w:spacing w:val="-12"/>
        </w:rPr>
        <w:t xml:space="preserve"> </w:t>
      </w:r>
      <w:r>
        <w:t>речевое</w:t>
      </w:r>
      <w:r>
        <w:rPr>
          <w:spacing w:val="-8"/>
        </w:rPr>
        <w:t xml:space="preserve"> </w:t>
      </w:r>
      <w:r>
        <w:t>высказывание</w:t>
      </w:r>
      <w:r>
        <w:rPr>
          <w:spacing w:val="-8"/>
        </w:rPr>
        <w:t xml:space="preserve"> </w:t>
      </w:r>
      <w:r>
        <w:t>в</w:t>
      </w:r>
      <w:r>
        <w:rPr>
          <w:spacing w:val="-11"/>
        </w:rPr>
        <w:t xml:space="preserve"> </w:t>
      </w:r>
      <w:r>
        <w:t>соответствии</w:t>
      </w:r>
      <w:r>
        <w:rPr>
          <w:spacing w:val="-9"/>
        </w:rPr>
        <w:t xml:space="preserve"> </w:t>
      </w:r>
      <w:r>
        <w:t>с</w:t>
      </w:r>
      <w:r>
        <w:rPr>
          <w:spacing w:val="-8"/>
        </w:rPr>
        <w:t xml:space="preserve"> </w:t>
      </w:r>
      <w:r>
        <w:t>поставленной</w:t>
      </w:r>
      <w:r>
        <w:rPr>
          <w:spacing w:val="-10"/>
        </w:rPr>
        <w:t xml:space="preserve"> </w:t>
      </w:r>
      <w:r>
        <w:rPr>
          <w:spacing w:val="-2"/>
        </w:rPr>
        <w:t>задачей;</w:t>
      </w:r>
    </w:p>
    <w:p>
      <w:pPr>
        <w:pStyle w:val="5"/>
        <w:spacing w:before="153" w:line="355" w:lineRule="auto"/>
        <w:ind w:right="178"/>
      </w:pPr>
      <w:r>
        <w:t xml:space="preserve">создавать устные и письменные тексты (описание, рассуждение, </w:t>
      </w:r>
      <w:r>
        <w:rPr>
          <w:spacing w:val="-2"/>
        </w:rPr>
        <w:t>повествование);</w:t>
      </w:r>
    </w:p>
    <w:p>
      <w:pPr>
        <w:pStyle w:val="5"/>
        <w:spacing w:before="3"/>
        <w:ind w:left="944" w:firstLine="0"/>
      </w:pPr>
      <w:r>
        <w:t>готовить</w:t>
      </w:r>
      <w:r>
        <w:rPr>
          <w:spacing w:val="-14"/>
        </w:rPr>
        <w:t xml:space="preserve"> </w:t>
      </w:r>
      <w:r>
        <w:t>небольшие</w:t>
      </w:r>
      <w:r>
        <w:rPr>
          <w:spacing w:val="-12"/>
        </w:rPr>
        <w:t xml:space="preserve"> </w:t>
      </w:r>
      <w:r>
        <w:t>публичные</w:t>
      </w:r>
      <w:r>
        <w:rPr>
          <w:spacing w:val="-11"/>
        </w:rPr>
        <w:t xml:space="preserve"> </w:t>
      </w:r>
      <w:r>
        <w:rPr>
          <w:spacing w:val="-2"/>
        </w:rPr>
        <w:t>выступления;</w:t>
      </w:r>
    </w:p>
    <w:p>
      <w:pPr>
        <w:pStyle w:val="5"/>
        <w:spacing w:before="153" w:line="355" w:lineRule="auto"/>
        <w:ind w:right="167"/>
      </w:pPr>
      <w:r>
        <w:t xml:space="preserve">подбирать иллюстративный материал (рисунки, фото, плакаты) к тексту </w:t>
      </w:r>
      <w:r>
        <w:rPr>
          <w:spacing w:val="-2"/>
        </w:rPr>
        <w:t>выступления;</w:t>
      </w:r>
    </w:p>
    <w:p>
      <w:pPr>
        <w:pStyle w:val="7"/>
        <w:numPr>
          <w:ilvl w:val="1"/>
          <w:numId w:val="3"/>
        </w:numPr>
        <w:tabs>
          <w:tab w:val="left" w:pos="1715"/>
        </w:tabs>
        <w:spacing w:before="0" w:after="0" w:line="355" w:lineRule="auto"/>
        <w:ind w:left="233" w:right="176" w:firstLine="710"/>
        <w:jc w:val="both"/>
        <w:rPr>
          <w:sz w:val="28"/>
        </w:rPr>
      </w:pPr>
      <w:r>
        <w:rPr>
          <w:sz w:val="28"/>
        </w:rPr>
        <w:t>Совместная деятельность</w:t>
      </w:r>
      <w:r>
        <w:rPr>
          <w:spacing w:val="-1"/>
          <w:sz w:val="28"/>
        </w:rPr>
        <w:t xml:space="preserve"> </w:t>
      </w:r>
      <w:r>
        <w:rPr>
          <w:sz w:val="28"/>
        </w:rPr>
        <w:t>как</w:t>
      </w:r>
      <w:r>
        <w:rPr>
          <w:spacing w:val="-1"/>
          <w:sz w:val="28"/>
        </w:rPr>
        <w:t xml:space="preserve"> </w:t>
      </w:r>
      <w:r>
        <w:rPr>
          <w:sz w:val="28"/>
        </w:rPr>
        <w:t xml:space="preserve">одно из коммуникативных универсальных учебных действий обеспечивает сформированность у обучающихся следующих </w:t>
      </w:r>
      <w:r>
        <w:rPr>
          <w:spacing w:val="-2"/>
          <w:sz w:val="28"/>
        </w:rPr>
        <w:t>умений:</w:t>
      </w:r>
    </w:p>
    <w:p>
      <w:pPr>
        <w:pStyle w:val="5"/>
        <w:spacing w:line="355" w:lineRule="auto"/>
        <w:ind w:right="172"/>
      </w:pPr>
      <w:r>
        <w:t>формулировать</w:t>
      </w:r>
      <w:r>
        <w:rPr>
          <w:spacing w:val="40"/>
        </w:rPr>
        <w:t xml:space="preserve">  </w:t>
      </w:r>
      <w:r>
        <w:t>краткосрочные</w:t>
      </w:r>
      <w:r>
        <w:rPr>
          <w:spacing w:val="40"/>
        </w:rPr>
        <w:t xml:space="preserve">  </w:t>
      </w:r>
      <w:r>
        <w:t>и</w:t>
      </w:r>
      <w:r>
        <w:rPr>
          <w:spacing w:val="40"/>
        </w:rPr>
        <w:t xml:space="preserve">  </w:t>
      </w:r>
      <w:r>
        <w:t>долгосрочные</w:t>
      </w:r>
      <w:r>
        <w:rPr>
          <w:spacing w:val="40"/>
        </w:rPr>
        <w:t xml:space="preserve">  </w:t>
      </w:r>
      <w:r>
        <w:t>цели</w:t>
      </w:r>
      <w:r>
        <w:rPr>
          <w:spacing w:val="40"/>
        </w:rPr>
        <w:t xml:space="preserve">  </w:t>
      </w:r>
      <w:r>
        <w:t>(индивидуальные</w:t>
      </w:r>
      <w:r>
        <w:rPr>
          <w:spacing w:val="80"/>
        </w:rPr>
        <w:t xml:space="preserve"> </w:t>
      </w:r>
      <w:r>
        <w:t>с</w:t>
      </w:r>
      <w:r>
        <w:rPr>
          <w:spacing w:val="80"/>
        </w:rPr>
        <w:t xml:space="preserve"> </w:t>
      </w:r>
      <w:r>
        <w:t>учётом</w:t>
      </w:r>
      <w:r>
        <w:rPr>
          <w:spacing w:val="80"/>
        </w:rPr>
        <w:t xml:space="preserve"> </w:t>
      </w:r>
      <w:r>
        <w:t>участия</w:t>
      </w:r>
      <w:r>
        <w:rPr>
          <w:spacing w:val="80"/>
        </w:rPr>
        <w:t xml:space="preserve"> </w:t>
      </w:r>
      <w:r>
        <w:t>в</w:t>
      </w:r>
      <w:r>
        <w:rPr>
          <w:spacing w:val="80"/>
        </w:rPr>
        <w:t xml:space="preserve"> </w:t>
      </w:r>
      <w:r>
        <w:t>коллективных</w:t>
      </w:r>
      <w:r>
        <w:rPr>
          <w:spacing w:val="80"/>
        </w:rPr>
        <w:t xml:space="preserve"> </w:t>
      </w:r>
      <w:r>
        <w:t>задачах)</w:t>
      </w:r>
      <w:r>
        <w:rPr>
          <w:spacing w:val="80"/>
        </w:rPr>
        <w:t xml:space="preserve"> </w:t>
      </w:r>
      <w:r>
        <w:t>в</w:t>
      </w:r>
      <w:r>
        <w:rPr>
          <w:spacing w:val="80"/>
        </w:rPr>
        <w:t xml:space="preserve"> </w:t>
      </w:r>
      <w:r>
        <w:t>стандартной</w:t>
      </w:r>
      <w:r>
        <w:rPr>
          <w:spacing w:val="80"/>
        </w:rPr>
        <w:t xml:space="preserve"> </w:t>
      </w:r>
      <w:r>
        <w:t>(типовой)</w:t>
      </w:r>
      <w:r>
        <w:rPr>
          <w:spacing w:val="80"/>
        </w:rPr>
        <w:t xml:space="preserve"> </w:t>
      </w:r>
      <w:r>
        <w:t>ситуации на основе предложенного формата планирования, распределения промежуточных шагов и сроков;</w:t>
      </w:r>
    </w:p>
    <w:p>
      <w:pPr>
        <w:spacing w:after="0" w:line="355" w:lineRule="auto"/>
        <w:sectPr>
          <w:pgSz w:w="11910" w:h="16840"/>
          <w:pgMar w:top="1020" w:right="400" w:bottom="740" w:left="900" w:header="569" w:footer="541" w:gutter="0"/>
          <w:cols w:space="720" w:num="1"/>
        </w:sectPr>
      </w:pPr>
    </w:p>
    <w:p>
      <w:pPr>
        <w:pStyle w:val="5"/>
        <w:spacing w:before="92" w:line="355" w:lineRule="auto"/>
        <w:ind w:right="173"/>
      </w:pPr>
      <w:r>
        <w:t>принимать</w:t>
      </w:r>
      <w:r>
        <w:rPr>
          <w:spacing w:val="80"/>
        </w:rPr>
        <w:t xml:space="preserve"> </w:t>
      </w:r>
      <w:r>
        <w:t>цель</w:t>
      </w:r>
      <w:r>
        <w:rPr>
          <w:spacing w:val="80"/>
        </w:rPr>
        <w:t xml:space="preserve"> </w:t>
      </w:r>
      <w:r>
        <w:t>совместной</w:t>
      </w:r>
      <w:r>
        <w:rPr>
          <w:spacing w:val="80"/>
        </w:rPr>
        <w:t xml:space="preserve"> </w:t>
      </w:r>
      <w:r>
        <w:t>деятельности,</w:t>
      </w:r>
      <w:r>
        <w:rPr>
          <w:spacing w:val="80"/>
        </w:rPr>
        <w:t xml:space="preserve"> </w:t>
      </w:r>
      <w:r>
        <w:t>коллективно</w:t>
      </w:r>
      <w:r>
        <w:rPr>
          <w:spacing w:val="80"/>
        </w:rPr>
        <w:t xml:space="preserve"> </w:t>
      </w:r>
      <w:r>
        <w:t>строить</w:t>
      </w:r>
      <w:r>
        <w:rPr>
          <w:spacing w:val="80"/>
        </w:rPr>
        <w:t xml:space="preserve"> </w:t>
      </w:r>
      <w:r>
        <w:t>действия по</w:t>
      </w:r>
      <w:r>
        <w:rPr>
          <w:spacing w:val="40"/>
        </w:rPr>
        <w:t xml:space="preserve">  </w:t>
      </w:r>
      <w:r>
        <w:t>её</w:t>
      </w:r>
      <w:r>
        <w:rPr>
          <w:spacing w:val="40"/>
        </w:rPr>
        <w:t xml:space="preserve">  </w:t>
      </w:r>
      <w:r>
        <w:t>достижению:</w:t>
      </w:r>
      <w:r>
        <w:rPr>
          <w:spacing w:val="40"/>
        </w:rPr>
        <w:t xml:space="preserve">  </w:t>
      </w:r>
      <w:r>
        <w:t>распределять</w:t>
      </w:r>
      <w:r>
        <w:rPr>
          <w:spacing w:val="40"/>
        </w:rPr>
        <w:t xml:space="preserve">  </w:t>
      </w:r>
      <w:r>
        <w:t>роли,</w:t>
      </w:r>
      <w:r>
        <w:rPr>
          <w:spacing w:val="40"/>
        </w:rPr>
        <w:t xml:space="preserve">  </w:t>
      </w:r>
      <w:r>
        <w:t>договариваться,</w:t>
      </w:r>
      <w:r>
        <w:rPr>
          <w:spacing w:val="40"/>
        </w:rPr>
        <w:t xml:space="preserve">  </w:t>
      </w:r>
      <w:r>
        <w:t>обсуждать</w:t>
      </w:r>
      <w:r>
        <w:rPr>
          <w:spacing w:val="40"/>
        </w:rPr>
        <w:t xml:space="preserve">  </w:t>
      </w:r>
      <w:r>
        <w:t>процесс</w:t>
      </w:r>
      <w:r>
        <w:rPr>
          <w:spacing w:val="40"/>
        </w:rPr>
        <w:t xml:space="preserve"> </w:t>
      </w:r>
      <w:r>
        <w:t>и результат совместной работы; проявлять готовность руководить, выполнять поручения, подчиняться;</w:t>
      </w:r>
    </w:p>
    <w:p>
      <w:pPr>
        <w:pStyle w:val="5"/>
        <w:spacing w:line="355" w:lineRule="auto"/>
        <w:ind w:left="944" w:right="4347" w:firstLine="0"/>
      </w:pPr>
      <w:r>
        <w:t>ответственно</w:t>
      </w:r>
      <w:r>
        <w:rPr>
          <w:spacing w:val="-10"/>
        </w:rPr>
        <w:t xml:space="preserve"> </w:t>
      </w:r>
      <w:r>
        <w:t>выполнять</w:t>
      </w:r>
      <w:r>
        <w:rPr>
          <w:spacing w:val="-12"/>
        </w:rPr>
        <w:t xml:space="preserve"> </w:t>
      </w:r>
      <w:r>
        <w:t>свою</w:t>
      </w:r>
      <w:r>
        <w:rPr>
          <w:spacing w:val="-11"/>
        </w:rPr>
        <w:t xml:space="preserve"> </w:t>
      </w:r>
      <w:r>
        <w:t>часть</w:t>
      </w:r>
      <w:r>
        <w:rPr>
          <w:spacing w:val="-12"/>
        </w:rPr>
        <w:t xml:space="preserve"> </w:t>
      </w:r>
      <w:r>
        <w:t>работы; оценивать свой вклад в общий результат;</w:t>
      </w:r>
    </w:p>
    <w:p>
      <w:pPr>
        <w:pStyle w:val="5"/>
        <w:spacing w:before="2" w:line="355" w:lineRule="auto"/>
        <w:ind w:right="168"/>
      </w:pPr>
      <w:r>
        <w:t>выполнять совместные проектные задания с опорой на предложенные</w:t>
      </w:r>
      <w:r>
        <w:rPr>
          <w:spacing w:val="40"/>
        </w:rPr>
        <w:t xml:space="preserve"> </w:t>
      </w:r>
      <w:r>
        <w:rPr>
          <w:spacing w:val="-2"/>
        </w:rPr>
        <w:t>образцы.</w:t>
      </w:r>
    </w:p>
    <w:p>
      <w:pPr>
        <w:pStyle w:val="7"/>
        <w:numPr>
          <w:ilvl w:val="1"/>
          <w:numId w:val="3"/>
        </w:numPr>
        <w:tabs>
          <w:tab w:val="left" w:pos="1715"/>
        </w:tabs>
        <w:spacing w:before="0" w:after="0" w:line="355" w:lineRule="auto"/>
        <w:ind w:left="233" w:right="178" w:firstLine="710"/>
        <w:jc w:val="both"/>
        <w:rPr>
          <w:sz w:val="28"/>
        </w:rPr>
      </w:pPr>
      <w:r>
        <w:rPr>
          <w:sz w:val="28"/>
        </w:rPr>
        <w:t>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w:t>
      </w:r>
      <w:r>
        <w:rPr>
          <w:spacing w:val="-2"/>
          <w:sz w:val="28"/>
        </w:rPr>
        <w:t xml:space="preserve"> </w:t>
      </w:r>
      <w:r>
        <w:rPr>
          <w:sz w:val="28"/>
        </w:rPr>
        <w:t>(планировать</w:t>
      </w:r>
      <w:r>
        <w:rPr>
          <w:spacing w:val="-3"/>
          <w:sz w:val="28"/>
        </w:rPr>
        <w:t xml:space="preserve"> </w:t>
      </w:r>
      <w:r>
        <w:rPr>
          <w:sz w:val="28"/>
        </w:rPr>
        <w:t>действия по</w:t>
      </w:r>
      <w:r>
        <w:rPr>
          <w:spacing w:val="-1"/>
          <w:sz w:val="28"/>
        </w:rPr>
        <w:t xml:space="preserve"> </w:t>
      </w:r>
      <w:r>
        <w:rPr>
          <w:sz w:val="28"/>
        </w:rPr>
        <w:t>решению учебной</w:t>
      </w:r>
      <w:r>
        <w:rPr>
          <w:spacing w:val="-1"/>
          <w:sz w:val="28"/>
        </w:rPr>
        <w:t xml:space="preserve"> </w:t>
      </w:r>
      <w:r>
        <w:rPr>
          <w:sz w:val="28"/>
        </w:rPr>
        <w:t>задачи</w:t>
      </w:r>
      <w:r>
        <w:rPr>
          <w:spacing w:val="-1"/>
          <w:sz w:val="28"/>
        </w:rPr>
        <w:t xml:space="preserve"> </w:t>
      </w:r>
      <w:r>
        <w:rPr>
          <w:sz w:val="28"/>
        </w:rPr>
        <w:t>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pPr>
        <w:pStyle w:val="7"/>
        <w:numPr>
          <w:ilvl w:val="1"/>
          <w:numId w:val="3"/>
        </w:numPr>
        <w:tabs>
          <w:tab w:val="left" w:pos="1715"/>
        </w:tabs>
        <w:spacing w:before="0" w:after="0" w:line="355" w:lineRule="auto"/>
        <w:ind w:left="233" w:right="168" w:firstLine="710"/>
        <w:jc w:val="both"/>
        <w:rPr>
          <w:sz w:val="28"/>
        </w:rPr>
      </w:pPr>
      <w:r>
        <w:rPr>
          <w:sz w:val="28"/>
        </w:rPr>
        <w:t>Оценка</w:t>
      </w:r>
      <w:r>
        <w:rPr>
          <w:spacing w:val="80"/>
          <w:sz w:val="28"/>
        </w:rPr>
        <w:t xml:space="preserve"> </w:t>
      </w:r>
      <w:r>
        <w:rPr>
          <w:sz w:val="28"/>
        </w:rPr>
        <w:t>достижения</w:t>
      </w:r>
      <w:r>
        <w:rPr>
          <w:spacing w:val="80"/>
          <w:sz w:val="28"/>
        </w:rPr>
        <w:t xml:space="preserve"> </w:t>
      </w:r>
      <w:r>
        <w:rPr>
          <w:sz w:val="28"/>
        </w:rPr>
        <w:t>метапредметных</w:t>
      </w:r>
      <w:r>
        <w:rPr>
          <w:spacing w:val="80"/>
          <w:sz w:val="28"/>
        </w:rPr>
        <w:t xml:space="preserve"> </w:t>
      </w:r>
      <w:r>
        <w:rPr>
          <w:sz w:val="28"/>
        </w:rPr>
        <w:t>результатов</w:t>
      </w:r>
      <w:r>
        <w:rPr>
          <w:spacing w:val="80"/>
          <w:sz w:val="28"/>
        </w:rPr>
        <w:t xml:space="preserve"> </w:t>
      </w:r>
      <w:r>
        <w:rPr>
          <w:sz w:val="28"/>
        </w:rPr>
        <w:t>осуществляется</w:t>
      </w:r>
      <w:r>
        <w:rPr>
          <w:spacing w:val="80"/>
          <w:sz w:val="28"/>
        </w:rPr>
        <w:t xml:space="preserve"> </w:t>
      </w:r>
      <w:r>
        <w:rPr>
          <w:sz w:val="28"/>
        </w:rPr>
        <w:t>как</w:t>
      </w:r>
      <w:r>
        <w:rPr>
          <w:spacing w:val="80"/>
          <w:w w:val="150"/>
          <w:sz w:val="28"/>
        </w:rPr>
        <w:t xml:space="preserve"> </w:t>
      </w:r>
      <w:r>
        <w:rPr>
          <w:sz w:val="28"/>
        </w:rPr>
        <w:t>педагогическим</w:t>
      </w:r>
      <w:r>
        <w:rPr>
          <w:spacing w:val="80"/>
          <w:w w:val="150"/>
          <w:sz w:val="28"/>
        </w:rPr>
        <w:t xml:space="preserve"> </w:t>
      </w:r>
      <w:r>
        <w:rPr>
          <w:sz w:val="28"/>
        </w:rPr>
        <w:t>работником</w:t>
      </w:r>
      <w:r>
        <w:rPr>
          <w:spacing w:val="80"/>
          <w:w w:val="150"/>
          <w:sz w:val="28"/>
        </w:rPr>
        <w:t xml:space="preserve"> </w:t>
      </w:r>
      <w:r>
        <w:rPr>
          <w:sz w:val="28"/>
        </w:rPr>
        <w:t>в</w:t>
      </w:r>
      <w:r>
        <w:rPr>
          <w:spacing w:val="80"/>
          <w:w w:val="150"/>
          <w:sz w:val="28"/>
        </w:rPr>
        <w:t xml:space="preserve"> </w:t>
      </w:r>
      <w:r>
        <w:rPr>
          <w:sz w:val="28"/>
        </w:rPr>
        <w:t>ходе</w:t>
      </w:r>
      <w:r>
        <w:rPr>
          <w:spacing w:val="80"/>
          <w:w w:val="150"/>
          <w:sz w:val="28"/>
        </w:rPr>
        <w:t xml:space="preserve"> </w:t>
      </w:r>
      <w:r>
        <w:rPr>
          <w:sz w:val="28"/>
        </w:rPr>
        <w:t>текущей</w:t>
      </w:r>
      <w:r>
        <w:rPr>
          <w:spacing w:val="80"/>
          <w:w w:val="150"/>
          <w:sz w:val="28"/>
        </w:rPr>
        <w:t xml:space="preserve"> </w:t>
      </w:r>
      <w:r>
        <w:rPr>
          <w:sz w:val="28"/>
        </w:rPr>
        <w:t>и</w:t>
      </w:r>
      <w:r>
        <w:rPr>
          <w:spacing w:val="80"/>
          <w:w w:val="150"/>
          <w:sz w:val="28"/>
        </w:rPr>
        <w:t xml:space="preserve"> </w:t>
      </w:r>
      <w:r>
        <w:rPr>
          <w:sz w:val="28"/>
        </w:rPr>
        <w:t>промежуточной</w:t>
      </w:r>
      <w:r>
        <w:rPr>
          <w:spacing w:val="80"/>
          <w:w w:val="150"/>
          <w:sz w:val="28"/>
        </w:rPr>
        <w:t xml:space="preserve"> </w:t>
      </w:r>
      <w:r>
        <w:rPr>
          <w:sz w:val="28"/>
        </w:rPr>
        <w:t>оценки</w:t>
      </w:r>
      <w:r>
        <w:rPr>
          <w:spacing w:val="80"/>
          <w:sz w:val="28"/>
        </w:rPr>
        <w:t xml:space="preserve"> </w:t>
      </w:r>
      <w:r>
        <w:rPr>
          <w:sz w:val="28"/>
        </w:rPr>
        <w:t>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w:t>
      </w:r>
      <w:r>
        <w:rPr>
          <w:spacing w:val="40"/>
          <w:sz w:val="28"/>
        </w:rPr>
        <w:t xml:space="preserve"> </w:t>
      </w:r>
      <w:r>
        <w:rPr>
          <w:sz w:val="28"/>
        </w:rPr>
        <w:t>требующие владения познавательными, коммуникативными и регулятивными действиями, реализуемыми в предметном преподавании.</w:t>
      </w:r>
    </w:p>
    <w:p>
      <w:pPr>
        <w:pStyle w:val="7"/>
        <w:numPr>
          <w:ilvl w:val="1"/>
          <w:numId w:val="3"/>
        </w:numPr>
        <w:tabs>
          <w:tab w:val="left" w:pos="1715"/>
        </w:tabs>
        <w:spacing w:before="0" w:after="0" w:line="355" w:lineRule="auto"/>
        <w:ind w:left="233" w:right="169" w:firstLine="710"/>
        <w:jc w:val="both"/>
        <w:rPr>
          <w:sz w:val="28"/>
        </w:rPr>
      </w:pPr>
      <w:r>
        <w:rPr>
          <w:sz w:val="28"/>
        </w:rP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оценка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pPr>
        <w:pStyle w:val="7"/>
        <w:numPr>
          <w:ilvl w:val="1"/>
          <w:numId w:val="3"/>
        </w:numPr>
        <w:tabs>
          <w:tab w:val="left" w:pos="1715"/>
        </w:tabs>
        <w:spacing w:before="0" w:after="0" w:line="357" w:lineRule="auto"/>
        <w:ind w:left="233" w:right="181" w:firstLine="710"/>
        <w:jc w:val="both"/>
        <w:rPr>
          <w:sz w:val="28"/>
        </w:rPr>
      </w:pPr>
      <w:r>
        <w:rPr>
          <w:sz w:val="28"/>
        </w:rPr>
        <w:t>Предметные результаты освоения ООП НОО с учетом специфики содержания</w:t>
      </w:r>
      <w:r>
        <w:rPr>
          <w:spacing w:val="78"/>
          <w:sz w:val="28"/>
        </w:rPr>
        <w:t xml:space="preserve"> </w:t>
      </w:r>
      <w:r>
        <w:rPr>
          <w:sz w:val="28"/>
        </w:rPr>
        <w:t>предметных</w:t>
      </w:r>
      <w:r>
        <w:rPr>
          <w:spacing w:val="72"/>
          <w:sz w:val="28"/>
        </w:rPr>
        <w:t xml:space="preserve"> </w:t>
      </w:r>
      <w:r>
        <w:rPr>
          <w:sz w:val="28"/>
        </w:rPr>
        <w:t>областей,</w:t>
      </w:r>
      <w:r>
        <w:rPr>
          <w:spacing w:val="79"/>
          <w:sz w:val="28"/>
        </w:rPr>
        <w:t xml:space="preserve"> </w:t>
      </w:r>
      <w:r>
        <w:rPr>
          <w:sz w:val="28"/>
        </w:rPr>
        <w:t>включающих</w:t>
      </w:r>
      <w:r>
        <w:rPr>
          <w:spacing w:val="77"/>
          <w:sz w:val="28"/>
        </w:rPr>
        <w:t xml:space="preserve"> </w:t>
      </w:r>
      <w:r>
        <w:rPr>
          <w:sz w:val="28"/>
        </w:rPr>
        <w:t>конкретные</w:t>
      </w:r>
      <w:r>
        <w:rPr>
          <w:spacing w:val="80"/>
          <w:sz w:val="28"/>
        </w:rPr>
        <w:t xml:space="preserve"> </w:t>
      </w:r>
      <w:r>
        <w:rPr>
          <w:sz w:val="28"/>
        </w:rPr>
        <w:t>учебные</w:t>
      </w:r>
      <w:r>
        <w:rPr>
          <w:spacing w:val="78"/>
          <w:sz w:val="28"/>
        </w:rPr>
        <w:t xml:space="preserve"> </w:t>
      </w:r>
      <w:r>
        <w:rPr>
          <w:sz w:val="28"/>
        </w:rPr>
        <w:t>предметы,</w:t>
      </w:r>
    </w:p>
    <w:p>
      <w:pPr>
        <w:spacing w:after="0" w:line="357" w:lineRule="auto"/>
        <w:jc w:val="both"/>
        <w:rPr>
          <w:sz w:val="28"/>
        </w:rPr>
        <w:sectPr>
          <w:pgSz w:w="11910" w:h="16840"/>
          <w:pgMar w:top="1020" w:right="400" w:bottom="740" w:left="900" w:header="569" w:footer="541" w:gutter="0"/>
          <w:cols w:space="720" w:num="1"/>
        </w:sectPr>
      </w:pPr>
    </w:p>
    <w:p>
      <w:pPr>
        <w:pStyle w:val="5"/>
        <w:spacing w:before="92" w:line="355" w:lineRule="auto"/>
        <w:ind w:right="176" w:firstLine="0"/>
      </w:pPr>
      <w:r>
        <w:t>ориентированы на применение знаний, умений и навыков</w:t>
      </w:r>
      <w:r>
        <w:rPr>
          <w:spacing w:val="-2"/>
        </w:rPr>
        <w:t xml:space="preserve"> </w:t>
      </w:r>
      <w:r>
        <w:t>обучающимися в учебных ситуациях и реальных жизненных условиях, а также на успешное обучение.</w:t>
      </w:r>
    </w:p>
    <w:p>
      <w:pPr>
        <w:pStyle w:val="7"/>
        <w:numPr>
          <w:ilvl w:val="1"/>
          <w:numId w:val="3"/>
        </w:numPr>
        <w:tabs>
          <w:tab w:val="left" w:pos="1715"/>
        </w:tabs>
        <w:spacing w:before="2" w:after="0" w:line="355" w:lineRule="auto"/>
        <w:ind w:left="233" w:right="170" w:firstLine="710"/>
        <w:jc w:val="both"/>
        <w:rPr>
          <w:sz w:val="28"/>
        </w:rPr>
      </w:pPr>
      <w:r>
        <w:rPr>
          <w:sz w:val="28"/>
        </w:rP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pPr>
        <w:pStyle w:val="7"/>
        <w:numPr>
          <w:ilvl w:val="1"/>
          <w:numId w:val="3"/>
        </w:numPr>
        <w:tabs>
          <w:tab w:val="left" w:pos="1715"/>
        </w:tabs>
        <w:spacing w:before="0" w:after="0" w:line="355" w:lineRule="auto"/>
        <w:ind w:left="233" w:right="166" w:firstLine="710"/>
        <w:jc w:val="both"/>
        <w:rPr>
          <w:sz w:val="28"/>
        </w:rPr>
      </w:pPr>
      <w:r>
        <w:rPr>
          <w:sz w:val="28"/>
        </w:rPr>
        <w:t>Основным</w:t>
      </w:r>
      <w:r>
        <w:rPr>
          <w:spacing w:val="60"/>
          <w:sz w:val="28"/>
        </w:rPr>
        <w:t xml:space="preserve">  </w:t>
      </w:r>
      <w:r>
        <w:rPr>
          <w:sz w:val="28"/>
        </w:rPr>
        <w:t>предметом</w:t>
      </w:r>
      <w:r>
        <w:rPr>
          <w:spacing w:val="60"/>
          <w:sz w:val="28"/>
        </w:rPr>
        <w:t xml:space="preserve">  </w:t>
      </w:r>
      <w:r>
        <w:rPr>
          <w:sz w:val="28"/>
        </w:rPr>
        <w:t>оценки</w:t>
      </w:r>
      <w:r>
        <w:rPr>
          <w:spacing w:val="40"/>
          <w:sz w:val="28"/>
        </w:rPr>
        <w:t xml:space="preserve">  </w:t>
      </w:r>
      <w:r>
        <w:rPr>
          <w:sz w:val="28"/>
        </w:rPr>
        <w:t>результатов</w:t>
      </w:r>
      <w:r>
        <w:rPr>
          <w:spacing w:val="40"/>
          <w:sz w:val="28"/>
        </w:rPr>
        <w:t xml:space="preserve">  </w:t>
      </w:r>
      <w:r>
        <w:rPr>
          <w:sz w:val="28"/>
        </w:rPr>
        <w:t>освоения</w:t>
      </w:r>
      <w:r>
        <w:rPr>
          <w:spacing w:val="40"/>
          <w:sz w:val="28"/>
        </w:rPr>
        <w:t xml:space="preserve">  </w:t>
      </w:r>
      <w:r>
        <w:rPr>
          <w:sz w:val="28"/>
        </w:rPr>
        <w:t>ООП</w:t>
      </w:r>
      <w:r>
        <w:rPr>
          <w:spacing w:val="40"/>
          <w:sz w:val="28"/>
        </w:rPr>
        <w:t xml:space="preserve">  </w:t>
      </w:r>
      <w:r>
        <w:rPr>
          <w:sz w:val="28"/>
        </w:rPr>
        <w:t>НОО</w:t>
      </w:r>
      <w:r>
        <w:rPr>
          <w:spacing w:val="40"/>
          <w:sz w:val="28"/>
        </w:rPr>
        <w:t xml:space="preserve"> </w:t>
      </w:r>
      <w:r>
        <w:rPr>
          <w:sz w:val="28"/>
        </w:rPr>
        <w:t>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pPr>
        <w:pStyle w:val="7"/>
        <w:numPr>
          <w:ilvl w:val="1"/>
          <w:numId w:val="3"/>
        </w:numPr>
        <w:tabs>
          <w:tab w:val="left" w:pos="1715"/>
        </w:tabs>
        <w:spacing w:before="0" w:after="0" w:line="357" w:lineRule="auto"/>
        <w:ind w:left="233" w:right="176" w:firstLine="710"/>
        <w:jc w:val="both"/>
        <w:rPr>
          <w:sz w:val="28"/>
        </w:rPr>
      </w:pPr>
      <w:r>
        <w:rPr>
          <w:sz w:val="28"/>
        </w:rPr>
        <w:t>Для оценки предметных</w:t>
      </w:r>
      <w:r>
        <w:rPr>
          <w:spacing w:val="-1"/>
          <w:sz w:val="28"/>
        </w:rPr>
        <w:t xml:space="preserve"> </w:t>
      </w:r>
      <w:r>
        <w:rPr>
          <w:sz w:val="28"/>
        </w:rPr>
        <w:t>результатов освоения ООП НОО используются критерии: знание и понимание, применение, функциональность.</w:t>
      </w:r>
    </w:p>
    <w:p>
      <w:pPr>
        <w:pStyle w:val="7"/>
        <w:numPr>
          <w:ilvl w:val="2"/>
          <w:numId w:val="3"/>
        </w:numPr>
        <w:tabs>
          <w:tab w:val="left" w:pos="1925"/>
        </w:tabs>
        <w:spacing w:before="0" w:after="0" w:line="355" w:lineRule="auto"/>
        <w:ind w:left="233" w:right="170" w:firstLine="710"/>
        <w:jc w:val="both"/>
        <w:rPr>
          <w:sz w:val="28"/>
        </w:rPr>
      </w:pPr>
      <w:r>
        <w:rPr>
          <w:sz w:val="28"/>
        </w:rPr>
        <w:t>Обобщённый</w:t>
      </w:r>
      <w:r>
        <w:rPr>
          <w:spacing w:val="80"/>
          <w:w w:val="150"/>
          <w:sz w:val="28"/>
        </w:rPr>
        <w:t xml:space="preserve"> </w:t>
      </w:r>
      <w:r>
        <w:rPr>
          <w:sz w:val="28"/>
        </w:rPr>
        <w:t>критерий</w:t>
      </w:r>
      <w:r>
        <w:rPr>
          <w:spacing w:val="80"/>
          <w:w w:val="150"/>
          <w:sz w:val="28"/>
        </w:rPr>
        <w:t xml:space="preserve"> </w:t>
      </w:r>
      <w:r>
        <w:rPr>
          <w:sz w:val="28"/>
        </w:rPr>
        <w:t>«знание</w:t>
      </w:r>
      <w:r>
        <w:rPr>
          <w:spacing w:val="80"/>
          <w:w w:val="150"/>
          <w:sz w:val="28"/>
        </w:rPr>
        <w:t xml:space="preserve"> </w:t>
      </w:r>
      <w:r>
        <w:rPr>
          <w:sz w:val="28"/>
        </w:rPr>
        <w:t>и</w:t>
      </w:r>
      <w:r>
        <w:rPr>
          <w:spacing w:val="80"/>
          <w:w w:val="150"/>
          <w:sz w:val="28"/>
        </w:rPr>
        <w:t xml:space="preserve"> </w:t>
      </w:r>
      <w:r>
        <w:rPr>
          <w:sz w:val="28"/>
        </w:rPr>
        <w:t>понимание»</w:t>
      </w:r>
      <w:r>
        <w:rPr>
          <w:spacing w:val="80"/>
          <w:w w:val="150"/>
          <w:sz w:val="28"/>
        </w:rPr>
        <w:t xml:space="preserve"> </w:t>
      </w:r>
      <w:r>
        <w:rPr>
          <w:sz w:val="28"/>
        </w:rPr>
        <w:t>включает</w:t>
      </w:r>
      <w:r>
        <w:rPr>
          <w:spacing w:val="80"/>
          <w:w w:val="150"/>
          <w:sz w:val="28"/>
        </w:rPr>
        <w:t xml:space="preserve"> </w:t>
      </w:r>
      <w:r>
        <w:rPr>
          <w:sz w:val="28"/>
        </w:rPr>
        <w:t>знание</w:t>
      </w:r>
      <w:r>
        <w:rPr>
          <w:spacing w:val="40"/>
          <w:sz w:val="28"/>
        </w:rPr>
        <w:t xml:space="preserve"> </w:t>
      </w:r>
      <w:r>
        <w:rPr>
          <w:sz w:val="28"/>
        </w:rPr>
        <w:t>и понимание роли изучаемой области знания или вида деятельности в различных контекстах,</w:t>
      </w:r>
      <w:r>
        <w:rPr>
          <w:spacing w:val="71"/>
          <w:sz w:val="28"/>
        </w:rPr>
        <w:t xml:space="preserve">   </w:t>
      </w:r>
      <w:r>
        <w:rPr>
          <w:sz w:val="28"/>
        </w:rPr>
        <w:t>знание</w:t>
      </w:r>
      <w:r>
        <w:rPr>
          <w:spacing w:val="70"/>
          <w:sz w:val="28"/>
        </w:rPr>
        <w:t xml:space="preserve">   </w:t>
      </w:r>
      <w:r>
        <w:rPr>
          <w:sz w:val="28"/>
        </w:rPr>
        <w:t>и</w:t>
      </w:r>
      <w:r>
        <w:rPr>
          <w:spacing w:val="70"/>
          <w:sz w:val="28"/>
        </w:rPr>
        <w:t xml:space="preserve">   </w:t>
      </w:r>
      <w:r>
        <w:rPr>
          <w:sz w:val="28"/>
        </w:rPr>
        <w:t>понимание</w:t>
      </w:r>
      <w:r>
        <w:rPr>
          <w:spacing w:val="70"/>
          <w:sz w:val="28"/>
        </w:rPr>
        <w:t xml:space="preserve">   </w:t>
      </w:r>
      <w:r>
        <w:rPr>
          <w:sz w:val="28"/>
        </w:rPr>
        <w:t>терминологии,</w:t>
      </w:r>
      <w:r>
        <w:rPr>
          <w:spacing w:val="71"/>
          <w:sz w:val="28"/>
        </w:rPr>
        <w:t xml:space="preserve">   </w:t>
      </w:r>
      <w:r>
        <w:rPr>
          <w:sz w:val="28"/>
        </w:rPr>
        <w:t>понятий</w:t>
      </w:r>
      <w:r>
        <w:rPr>
          <w:spacing w:val="70"/>
          <w:sz w:val="28"/>
        </w:rPr>
        <w:t xml:space="preserve">   </w:t>
      </w:r>
      <w:r>
        <w:rPr>
          <w:sz w:val="28"/>
        </w:rPr>
        <w:t>и</w:t>
      </w:r>
      <w:r>
        <w:rPr>
          <w:spacing w:val="70"/>
          <w:sz w:val="28"/>
        </w:rPr>
        <w:t xml:space="preserve">   </w:t>
      </w:r>
      <w:r>
        <w:rPr>
          <w:sz w:val="28"/>
        </w:rPr>
        <w:t>идей, а также процедурных знаний или алгоритмов.</w:t>
      </w:r>
    </w:p>
    <w:p>
      <w:pPr>
        <w:pStyle w:val="7"/>
        <w:numPr>
          <w:ilvl w:val="2"/>
          <w:numId w:val="3"/>
        </w:numPr>
        <w:tabs>
          <w:tab w:val="left" w:pos="1926"/>
        </w:tabs>
        <w:spacing w:before="0" w:after="0" w:line="240" w:lineRule="auto"/>
        <w:ind w:left="1926" w:right="0" w:hanging="982"/>
        <w:jc w:val="both"/>
        <w:rPr>
          <w:sz w:val="28"/>
        </w:rPr>
      </w:pPr>
      <w:r>
        <w:rPr>
          <w:sz w:val="28"/>
        </w:rPr>
        <w:t>Обобщённый</w:t>
      </w:r>
      <w:r>
        <w:rPr>
          <w:spacing w:val="-13"/>
          <w:sz w:val="28"/>
        </w:rPr>
        <w:t xml:space="preserve"> </w:t>
      </w:r>
      <w:r>
        <w:rPr>
          <w:sz w:val="28"/>
        </w:rPr>
        <w:t>критерий</w:t>
      </w:r>
      <w:r>
        <w:rPr>
          <w:spacing w:val="-12"/>
          <w:sz w:val="28"/>
        </w:rPr>
        <w:t xml:space="preserve"> </w:t>
      </w:r>
      <w:r>
        <w:rPr>
          <w:sz w:val="28"/>
        </w:rPr>
        <w:t>«применение»</w:t>
      </w:r>
      <w:r>
        <w:rPr>
          <w:spacing w:val="-15"/>
          <w:sz w:val="28"/>
        </w:rPr>
        <w:t xml:space="preserve"> </w:t>
      </w:r>
      <w:r>
        <w:rPr>
          <w:spacing w:val="-2"/>
          <w:sz w:val="28"/>
        </w:rPr>
        <w:t>включает:</w:t>
      </w:r>
    </w:p>
    <w:p>
      <w:pPr>
        <w:pStyle w:val="5"/>
        <w:spacing w:before="145" w:line="355" w:lineRule="auto"/>
        <w:ind w:right="169"/>
      </w:pPr>
      <w:r>
        <w:t xml:space="preserve">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w:t>
      </w:r>
      <w:r>
        <w:rPr>
          <w:spacing w:val="-2"/>
        </w:rPr>
        <w:t>процессе;</w:t>
      </w:r>
    </w:p>
    <w:p>
      <w:pPr>
        <w:pStyle w:val="5"/>
        <w:spacing w:line="355" w:lineRule="auto"/>
        <w:ind w:right="170"/>
      </w:pPr>
      <w:r>
        <w:t>использование специфических для предмета способов действий и видов деятельности</w:t>
      </w:r>
      <w:r>
        <w:rPr>
          <w:spacing w:val="80"/>
          <w:w w:val="150"/>
        </w:rPr>
        <w:t xml:space="preserve"> </w:t>
      </w:r>
      <w:r>
        <w:t>по</w:t>
      </w:r>
      <w:r>
        <w:rPr>
          <w:spacing w:val="80"/>
          <w:w w:val="150"/>
        </w:rPr>
        <w:t xml:space="preserve"> </w:t>
      </w:r>
      <w:r>
        <w:t>получению</w:t>
      </w:r>
      <w:r>
        <w:rPr>
          <w:spacing w:val="80"/>
          <w:w w:val="150"/>
        </w:rPr>
        <w:t xml:space="preserve"> </w:t>
      </w:r>
      <w:r>
        <w:t>нового</w:t>
      </w:r>
      <w:r>
        <w:rPr>
          <w:spacing w:val="80"/>
          <w:w w:val="150"/>
        </w:rPr>
        <w:t xml:space="preserve"> </w:t>
      </w:r>
      <w:r>
        <w:t>знания,</w:t>
      </w:r>
      <w:r>
        <w:rPr>
          <w:spacing w:val="80"/>
          <w:w w:val="150"/>
        </w:rPr>
        <w:t xml:space="preserve"> </w:t>
      </w:r>
      <w:r>
        <w:t>его</w:t>
      </w:r>
      <w:r>
        <w:rPr>
          <w:spacing w:val="80"/>
          <w:w w:val="150"/>
        </w:rPr>
        <w:t xml:space="preserve"> </w:t>
      </w:r>
      <w:r>
        <w:t>интерпретации,</w:t>
      </w:r>
      <w:r>
        <w:rPr>
          <w:spacing w:val="80"/>
          <w:w w:val="150"/>
        </w:rPr>
        <w:t xml:space="preserve"> </w:t>
      </w:r>
      <w:r>
        <w:t>применению</w:t>
      </w:r>
      <w:r>
        <w:rPr>
          <w:spacing w:val="40"/>
        </w:rPr>
        <w:t xml:space="preserve"> </w:t>
      </w:r>
      <w:r>
        <w:t xml:space="preserve">и преобразованию при решении учебных задач (проблем), в том числе в ходе поисковой деятельности, учебно-исследовательской и учебно-проектной </w:t>
      </w:r>
      <w:r>
        <w:rPr>
          <w:spacing w:val="-2"/>
        </w:rPr>
        <w:t>деятельности.</w:t>
      </w:r>
    </w:p>
    <w:p>
      <w:pPr>
        <w:pStyle w:val="7"/>
        <w:numPr>
          <w:ilvl w:val="2"/>
          <w:numId w:val="3"/>
        </w:numPr>
        <w:tabs>
          <w:tab w:val="left" w:pos="1925"/>
        </w:tabs>
        <w:spacing w:before="0" w:after="0" w:line="355" w:lineRule="auto"/>
        <w:ind w:left="233" w:right="168" w:firstLine="710"/>
        <w:jc w:val="both"/>
        <w:rPr>
          <w:sz w:val="28"/>
        </w:rPr>
      </w:pPr>
      <w:r>
        <w:rPr>
          <w:sz w:val="28"/>
        </w:rPr>
        <w:t>Обобщённый критерий «функциональность»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pPr>
        <w:spacing w:after="0" w:line="355" w:lineRule="auto"/>
        <w:jc w:val="both"/>
        <w:rPr>
          <w:sz w:val="28"/>
        </w:rPr>
        <w:sectPr>
          <w:pgSz w:w="11910" w:h="16840"/>
          <w:pgMar w:top="1020" w:right="400" w:bottom="740" w:left="900" w:header="569" w:footer="541" w:gutter="0"/>
          <w:cols w:space="720" w:num="1"/>
        </w:sectPr>
      </w:pPr>
    </w:p>
    <w:p>
      <w:pPr>
        <w:pStyle w:val="7"/>
        <w:numPr>
          <w:ilvl w:val="1"/>
          <w:numId w:val="3"/>
        </w:numPr>
        <w:tabs>
          <w:tab w:val="left" w:pos="1715"/>
        </w:tabs>
        <w:spacing w:before="92" w:after="0" w:line="355" w:lineRule="auto"/>
        <w:ind w:left="233" w:right="181" w:firstLine="710"/>
        <w:jc w:val="both"/>
        <w:rPr>
          <w:sz w:val="28"/>
        </w:rPr>
      </w:pPr>
      <w:r>
        <w:rPr>
          <w:sz w:val="28"/>
        </w:rPr>
        <w:t>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pPr>
        <w:pStyle w:val="7"/>
        <w:numPr>
          <w:ilvl w:val="1"/>
          <w:numId w:val="3"/>
        </w:numPr>
        <w:tabs>
          <w:tab w:val="left" w:pos="1715"/>
        </w:tabs>
        <w:spacing w:before="1" w:after="0" w:line="355" w:lineRule="auto"/>
        <w:ind w:left="233" w:right="175" w:firstLine="710"/>
        <w:jc w:val="both"/>
        <w:rPr>
          <w:sz w:val="28"/>
        </w:rPr>
      </w:pPr>
      <w:r>
        <w:rPr>
          <w:sz w:val="28"/>
        </w:rPr>
        <w:t>Особенности оценки предметных результатов по отдельному учебному предмету фиксируются в приложении к ООП НОО.</w:t>
      </w:r>
    </w:p>
    <w:p>
      <w:pPr>
        <w:pStyle w:val="5"/>
        <w:spacing w:line="357" w:lineRule="auto"/>
        <w:ind w:right="175"/>
      </w:pPr>
      <w:r>
        <w:t>Описание оценки предметных результатов по отдельному учебному предмету должно включать:</w:t>
      </w:r>
    </w:p>
    <w:p>
      <w:pPr>
        <w:pStyle w:val="5"/>
        <w:spacing w:line="355" w:lineRule="auto"/>
        <w:ind w:right="170"/>
      </w:pPr>
      <w:r>
        <w:t>список</w:t>
      </w:r>
      <w:r>
        <w:rPr>
          <w:spacing w:val="80"/>
          <w:w w:val="150"/>
        </w:rPr>
        <w:t xml:space="preserve">  </w:t>
      </w:r>
      <w:r>
        <w:t>итоговых</w:t>
      </w:r>
      <w:r>
        <w:rPr>
          <w:spacing w:val="80"/>
          <w:w w:val="150"/>
        </w:rPr>
        <w:t xml:space="preserve">  </w:t>
      </w:r>
      <w:r>
        <w:t>планируемых</w:t>
      </w:r>
      <w:r>
        <w:rPr>
          <w:spacing w:val="80"/>
          <w:w w:val="150"/>
        </w:rPr>
        <w:t xml:space="preserve">  </w:t>
      </w:r>
      <w:r>
        <w:t>результатов</w:t>
      </w:r>
      <w:r>
        <w:rPr>
          <w:spacing w:val="80"/>
          <w:w w:val="150"/>
        </w:rPr>
        <w:t xml:space="preserve">  </w:t>
      </w:r>
      <w:r>
        <w:t>с</w:t>
      </w:r>
      <w:r>
        <w:rPr>
          <w:spacing w:val="80"/>
          <w:w w:val="150"/>
        </w:rPr>
        <w:t xml:space="preserve">  </w:t>
      </w:r>
      <w:r>
        <w:t>указанием</w:t>
      </w:r>
      <w:r>
        <w:rPr>
          <w:spacing w:val="80"/>
          <w:w w:val="150"/>
        </w:rPr>
        <w:t xml:space="preserve">  </w:t>
      </w:r>
      <w:r>
        <w:t>этапов их формирования и способов оценки (например, текущая (тематическая); устно (письменно), практика);</w:t>
      </w:r>
    </w:p>
    <w:p>
      <w:pPr>
        <w:pStyle w:val="5"/>
        <w:spacing w:line="355" w:lineRule="auto"/>
        <w:ind w:right="179"/>
      </w:pPr>
      <w:r>
        <w:t>требования</w:t>
      </w:r>
      <w:r>
        <w:rPr>
          <w:spacing w:val="40"/>
        </w:rPr>
        <w:t xml:space="preserve">  </w:t>
      </w:r>
      <w:r>
        <w:t>к</w:t>
      </w:r>
      <w:r>
        <w:rPr>
          <w:spacing w:val="40"/>
        </w:rPr>
        <w:t xml:space="preserve">  </w:t>
      </w:r>
      <w:r>
        <w:t>выставлению</w:t>
      </w:r>
      <w:r>
        <w:rPr>
          <w:spacing w:val="40"/>
        </w:rPr>
        <w:t xml:space="preserve">  </w:t>
      </w:r>
      <w:r>
        <w:t>отметок</w:t>
      </w:r>
      <w:r>
        <w:rPr>
          <w:spacing w:val="40"/>
        </w:rPr>
        <w:t xml:space="preserve">  </w:t>
      </w:r>
      <w:r>
        <w:t>за</w:t>
      </w:r>
      <w:r>
        <w:rPr>
          <w:spacing w:val="40"/>
        </w:rPr>
        <w:t xml:space="preserve">  </w:t>
      </w:r>
      <w:r>
        <w:t>промежуточную</w:t>
      </w:r>
      <w:r>
        <w:rPr>
          <w:spacing w:val="40"/>
        </w:rPr>
        <w:t xml:space="preserve">  </w:t>
      </w:r>
      <w:r>
        <w:t>аттестацию (при необходимости - с учётом степени значимости отметок за отдельные</w:t>
      </w:r>
      <w:r>
        <w:rPr>
          <w:spacing w:val="40"/>
        </w:rPr>
        <w:t xml:space="preserve"> </w:t>
      </w:r>
      <w:r>
        <w:t>оценочные процедуры);</w:t>
      </w:r>
    </w:p>
    <w:p>
      <w:pPr>
        <w:pStyle w:val="5"/>
        <w:ind w:left="944" w:firstLine="0"/>
      </w:pPr>
      <w:r>
        <w:t>график</w:t>
      </w:r>
      <w:r>
        <w:rPr>
          <w:spacing w:val="-9"/>
        </w:rPr>
        <w:t xml:space="preserve"> </w:t>
      </w:r>
      <w:r>
        <w:t>контрольных</w:t>
      </w:r>
      <w:r>
        <w:rPr>
          <w:spacing w:val="-12"/>
        </w:rPr>
        <w:t xml:space="preserve"> </w:t>
      </w:r>
      <w:r>
        <w:rPr>
          <w:spacing w:val="-2"/>
        </w:rPr>
        <w:t>мероприятий.</w:t>
      </w:r>
    </w:p>
    <w:p>
      <w:pPr>
        <w:pStyle w:val="7"/>
        <w:numPr>
          <w:ilvl w:val="1"/>
          <w:numId w:val="3"/>
        </w:numPr>
        <w:tabs>
          <w:tab w:val="left" w:pos="1715"/>
        </w:tabs>
        <w:spacing w:before="145" w:after="0" w:line="355" w:lineRule="auto"/>
        <w:ind w:left="233" w:right="176" w:firstLine="710"/>
        <w:jc w:val="both"/>
        <w:rPr>
          <w:sz w:val="28"/>
        </w:rPr>
      </w:pPr>
      <w:r>
        <w:rPr>
          <w:sz w:val="28"/>
        </w:rPr>
        <w:t xml:space="preserve">Стартовая диагностика проводится администрацией образовательной организации с целью оценки готовности к обучению на уровне начального общего </w:t>
      </w:r>
      <w:r>
        <w:rPr>
          <w:spacing w:val="-2"/>
          <w:sz w:val="28"/>
        </w:rPr>
        <w:t>образования.</w:t>
      </w:r>
    </w:p>
    <w:p>
      <w:pPr>
        <w:pStyle w:val="7"/>
        <w:numPr>
          <w:ilvl w:val="2"/>
          <w:numId w:val="3"/>
        </w:numPr>
        <w:tabs>
          <w:tab w:val="left" w:pos="1925"/>
        </w:tabs>
        <w:spacing w:before="1" w:after="0" w:line="355" w:lineRule="auto"/>
        <w:ind w:left="233" w:right="167" w:firstLine="710"/>
        <w:jc w:val="both"/>
        <w:rPr>
          <w:sz w:val="28"/>
        </w:rPr>
      </w:pPr>
      <w:r>
        <w:rPr>
          <w:sz w:val="28"/>
        </w:rPr>
        <w:t>Стартовая</w:t>
      </w:r>
      <w:r>
        <w:rPr>
          <w:spacing w:val="40"/>
          <w:sz w:val="28"/>
        </w:rPr>
        <w:t xml:space="preserve"> </w:t>
      </w:r>
      <w:r>
        <w:rPr>
          <w:sz w:val="28"/>
        </w:rPr>
        <w:t>диагностика</w:t>
      </w:r>
      <w:r>
        <w:rPr>
          <w:spacing w:val="40"/>
          <w:sz w:val="28"/>
        </w:rPr>
        <w:t xml:space="preserve"> </w:t>
      </w:r>
      <w:r>
        <w:rPr>
          <w:sz w:val="28"/>
        </w:rPr>
        <w:t>проводится</w:t>
      </w:r>
      <w:r>
        <w:rPr>
          <w:spacing w:val="40"/>
          <w:sz w:val="28"/>
        </w:rPr>
        <w:t xml:space="preserve"> </w:t>
      </w:r>
      <w:r>
        <w:rPr>
          <w:sz w:val="28"/>
        </w:rPr>
        <w:t>в</w:t>
      </w:r>
      <w:r>
        <w:rPr>
          <w:spacing w:val="40"/>
          <w:sz w:val="28"/>
        </w:rPr>
        <w:t xml:space="preserve"> </w:t>
      </w:r>
      <w:r>
        <w:rPr>
          <w:sz w:val="28"/>
        </w:rPr>
        <w:t>начале</w:t>
      </w:r>
      <w:r>
        <w:rPr>
          <w:spacing w:val="40"/>
          <w:sz w:val="28"/>
        </w:rPr>
        <w:t xml:space="preserve"> </w:t>
      </w:r>
      <w:r>
        <w:rPr>
          <w:sz w:val="28"/>
        </w:rPr>
        <w:t>1</w:t>
      </w:r>
      <w:r>
        <w:rPr>
          <w:spacing w:val="40"/>
          <w:sz w:val="28"/>
        </w:rPr>
        <w:t xml:space="preserve"> </w:t>
      </w:r>
      <w:r>
        <w:rPr>
          <w:sz w:val="28"/>
        </w:rPr>
        <w:t>класса</w:t>
      </w:r>
      <w:r>
        <w:rPr>
          <w:spacing w:val="40"/>
          <w:sz w:val="28"/>
        </w:rPr>
        <w:t xml:space="preserve"> </w:t>
      </w:r>
      <w:r>
        <w:rPr>
          <w:sz w:val="28"/>
        </w:rPr>
        <w:t>и</w:t>
      </w:r>
      <w:r>
        <w:rPr>
          <w:spacing w:val="40"/>
          <w:sz w:val="28"/>
        </w:rPr>
        <w:t xml:space="preserve"> </w:t>
      </w:r>
      <w:r>
        <w:rPr>
          <w:sz w:val="28"/>
        </w:rPr>
        <w:t>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w:t>
      </w:r>
    </w:p>
    <w:p>
      <w:pPr>
        <w:pStyle w:val="7"/>
        <w:numPr>
          <w:ilvl w:val="2"/>
          <w:numId w:val="3"/>
        </w:numPr>
        <w:tabs>
          <w:tab w:val="left" w:pos="1925"/>
        </w:tabs>
        <w:spacing w:before="0" w:after="0" w:line="355" w:lineRule="auto"/>
        <w:ind w:left="233" w:right="175" w:firstLine="710"/>
        <w:jc w:val="both"/>
        <w:rPr>
          <w:sz w:val="28"/>
        </w:rPr>
      </w:pPr>
      <w:r>
        <w:rPr>
          <w:sz w:val="28"/>
        </w:rPr>
        <w:t>Стартовая диагностика может проводиться педагогическими работниками с целью оценки готовности к изучению отдельных предметов (разделов).</w:t>
      </w:r>
      <w:r>
        <w:rPr>
          <w:spacing w:val="80"/>
          <w:w w:val="150"/>
          <w:sz w:val="28"/>
        </w:rPr>
        <w:t xml:space="preserve">  </w:t>
      </w:r>
      <w:r>
        <w:rPr>
          <w:sz w:val="28"/>
        </w:rPr>
        <w:t>Результаты</w:t>
      </w:r>
      <w:r>
        <w:rPr>
          <w:spacing w:val="80"/>
          <w:w w:val="150"/>
          <w:sz w:val="28"/>
        </w:rPr>
        <w:t xml:space="preserve">  </w:t>
      </w:r>
      <w:r>
        <w:rPr>
          <w:sz w:val="28"/>
        </w:rPr>
        <w:t>стартовой</w:t>
      </w:r>
      <w:r>
        <w:rPr>
          <w:spacing w:val="80"/>
          <w:w w:val="150"/>
          <w:sz w:val="28"/>
        </w:rPr>
        <w:t xml:space="preserve">  </w:t>
      </w:r>
      <w:r>
        <w:rPr>
          <w:sz w:val="28"/>
        </w:rPr>
        <w:t>диагностики</w:t>
      </w:r>
      <w:r>
        <w:rPr>
          <w:spacing w:val="80"/>
          <w:w w:val="150"/>
          <w:sz w:val="28"/>
        </w:rPr>
        <w:t xml:space="preserve">  </w:t>
      </w:r>
      <w:r>
        <w:rPr>
          <w:sz w:val="28"/>
        </w:rPr>
        <w:t>являются</w:t>
      </w:r>
      <w:r>
        <w:rPr>
          <w:spacing w:val="80"/>
          <w:w w:val="150"/>
          <w:sz w:val="28"/>
        </w:rPr>
        <w:t xml:space="preserve">  </w:t>
      </w:r>
      <w:r>
        <w:rPr>
          <w:sz w:val="28"/>
        </w:rPr>
        <w:t>основанием</w:t>
      </w:r>
      <w:r>
        <w:rPr>
          <w:spacing w:val="40"/>
          <w:sz w:val="28"/>
        </w:rPr>
        <w:t xml:space="preserve"> </w:t>
      </w:r>
      <w:r>
        <w:rPr>
          <w:sz w:val="28"/>
        </w:rPr>
        <w:t>для корректировки учебных программ и индивидуализации учебного процесса.</w:t>
      </w:r>
    </w:p>
    <w:p>
      <w:pPr>
        <w:pStyle w:val="7"/>
        <w:numPr>
          <w:ilvl w:val="1"/>
          <w:numId w:val="3"/>
        </w:numPr>
        <w:tabs>
          <w:tab w:val="left" w:pos="1715"/>
        </w:tabs>
        <w:spacing w:before="0" w:after="0" w:line="355" w:lineRule="auto"/>
        <w:ind w:left="233" w:right="172" w:firstLine="710"/>
        <w:jc w:val="both"/>
        <w:rPr>
          <w:sz w:val="28"/>
        </w:rPr>
      </w:pPr>
      <w:r>
        <w:rPr>
          <w:sz w:val="28"/>
        </w:rPr>
        <w:t>Текущая оценка направлена на оценку индивидуального продвижения обучающегося в освоении программы учебного предмета.</w:t>
      </w:r>
    </w:p>
    <w:p>
      <w:pPr>
        <w:pStyle w:val="7"/>
        <w:numPr>
          <w:ilvl w:val="2"/>
          <w:numId w:val="3"/>
        </w:numPr>
        <w:tabs>
          <w:tab w:val="left" w:pos="1925"/>
        </w:tabs>
        <w:spacing w:before="0" w:after="0" w:line="357" w:lineRule="auto"/>
        <w:ind w:left="233" w:right="172" w:firstLine="710"/>
        <w:jc w:val="both"/>
        <w:rPr>
          <w:sz w:val="28"/>
        </w:rPr>
      </w:pPr>
      <w:r>
        <w:rPr>
          <w:sz w:val="28"/>
        </w:rPr>
        <w:t>Текущая</w:t>
      </w:r>
      <w:r>
        <w:rPr>
          <w:spacing w:val="40"/>
          <w:sz w:val="28"/>
        </w:rPr>
        <w:t xml:space="preserve">  </w:t>
      </w:r>
      <w:r>
        <w:rPr>
          <w:sz w:val="28"/>
        </w:rPr>
        <w:t>оценка</w:t>
      </w:r>
      <w:r>
        <w:rPr>
          <w:spacing w:val="40"/>
          <w:sz w:val="28"/>
        </w:rPr>
        <w:t xml:space="preserve">  </w:t>
      </w:r>
      <w:r>
        <w:rPr>
          <w:sz w:val="28"/>
        </w:rPr>
        <w:t>может</w:t>
      </w:r>
      <w:r>
        <w:rPr>
          <w:spacing w:val="40"/>
          <w:sz w:val="28"/>
        </w:rPr>
        <w:t xml:space="preserve">  </w:t>
      </w:r>
      <w:r>
        <w:rPr>
          <w:sz w:val="28"/>
        </w:rPr>
        <w:t>быть</w:t>
      </w:r>
      <w:r>
        <w:rPr>
          <w:spacing w:val="40"/>
          <w:sz w:val="28"/>
        </w:rPr>
        <w:t xml:space="preserve">  </w:t>
      </w:r>
      <w:r>
        <w:rPr>
          <w:sz w:val="28"/>
        </w:rPr>
        <w:t>формирующей</w:t>
      </w:r>
      <w:r>
        <w:rPr>
          <w:spacing w:val="40"/>
          <w:sz w:val="28"/>
        </w:rPr>
        <w:t xml:space="preserve">  </w:t>
      </w:r>
      <w:r>
        <w:rPr>
          <w:sz w:val="28"/>
        </w:rPr>
        <w:t>(поддерживающей</w:t>
      </w:r>
      <w:r>
        <w:rPr>
          <w:spacing w:val="40"/>
          <w:sz w:val="28"/>
        </w:rPr>
        <w:t xml:space="preserve"> </w:t>
      </w:r>
      <w:r>
        <w:rPr>
          <w:sz w:val="28"/>
        </w:rPr>
        <w:t>и</w:t>
      </w:r>
      <w:r>
        <w:rPr>
          <w:spacing w:val="80"/>
          <w:w w:val="150"/>
          <w:sz w:val="28"/>
        </w:rPr>
        <w:t xml:space="preserve"> </w:t>
      </w:r>
      <w:r>
        <w:rPr>
          <w:sz w:val="28"/>
        </w:rPr>
        <w:t>направляющей</w:t>
      </w:r>
      <w:r>
        <w:rPr>
          <w:spacing w:val="80"/>
          <w:w w:val="150"/>
          <w:sz w:val="28"/>
        </w:rPr>
        <w:t xml:space="preserve"> </w:t>
      </w:r>
      <w:r>
        <w:rPr>
          <w:sz w:val="28"/>
        </w:rPr>
        <w:t>усилия</w:t>
      </w:r>
      <w:r>
        <w:rPr>
          <w:spacing w:val="80"/>
          <w:w w:val="150"/>
          <w:sz w:val="28"/>
        </w:rPr>
        <w:t xml:space="preserve"> </w:t>
      </w:r>
      <w:r>
        <w:rPr>
          <w:sz w:val="28"/>
        </w:rPr>
        <w:t>обучающегося,</w:t>
      </w:r>
      <w:r>
        <w:rPr>
          <w:spacing w:val="80"/>
          <w:w w:val="150"/>
          <w:sz w:val="28"/>
        </w:rPr>
        <w:t xml:space="preserve"> </w:t>
      </w:r>
      <w:r>
        <w:rPr>
          <w:sz w:val="28"/>
        </w:rPr>
        <w:t>включающей</w:t>
      </w:r>
      <w:r>
        <w:rPr>
          <w:spacing w:val="80"/>
          <w:w w:val="150"/>
          <w:sz w:val="28"/>
        </w:rPr>
        <w:t xml:space="preserve"> </w:t>
      </w:r>
      <w:r>
        <w:rPr>
          <w:sz w:val="28"/>
        </w:rPr>
        <w:t>его</w:t>
      </w:r>
      <w:r>
        <w:rPr>
          <w:spacing w:val="80"/>
          <w:w w:val="150"/>
          <w:sz w:val="28"/>
        </w:rPr>
        <w:t xml:space="preserve"> </w:t>
      </w:r>
      <w:r>
        <w:rPr>
          <w:sz w:val="28"/>
        </w:rPr>
        <w:t>в</w:t>
      </w:r>
      <w:r>
        <w:rPr>
          <w:spacing w:val="80"/>
          <w:w w:val="150"/>
          <w:sz w:val="28"/>
        </w:rPr>
        <w:t xml:space="preserve"> </w:t>
      </w:r>
      <w:r>
        <w:rPr>
          <w:sz w:val="28"/>
        </w:rPr>
        <w:t>самостоятельную</w:t>
      </w:r>
    </w:p>
    <w:p>
      <w:pPr>
        <w:spacing w:after="0" w:line="357" w:lineRule="auto"/>
        <w:jc w:val="both"/>
        <w:rPr>
          <w:sz w:val="28"/>
        </w:rPr>
        <w:sectPr>
          <w:pgSz w:w="11910" w:h="16840"/>
          <w:pgMar w:top="1020" w:right="400" w:bottom="740" w:left="900" w:header="569" w:footer="541" w:gutter="0"/>
          <w:cols w:space="720" w:num="1"/>
        </w:sectPr>
      </w:pPr>
    </w:p>
    <w:p>
      <w:pPr>
        <w:pStyle w:val="5"/>
        <w:spacing w:before="92" w:line="355" w:lineRule="auto"/>
        <w:ind w:right="172" w:firstLine="0"/>
      </w:pPr>
      <w:r>
        <w:t>оценочную</w:t>
      </w:r>
      <w:r>
        <w:rPr>
          <w:spacing w:val="79"/>
        </w:rPr>
        <w:t xml:space="preserve">  </w:t>
      </w:r>
      <w:r>
        <w:t>деятельность)</w:t>
      </w:r>
      <w:r>
        <w:rPr>
          <w:spacing w:val="79"/>
        </w:rPr>
        <w:t xml:space="preserve">  </w:t>
      </w:r>
      <w:r>
        <w:t>и</w:t>
      </w:r>
      <w:r>
        <w:rPr>
          <w:spacing w:val="80"/>
        </w:rPr>
        <w:t xml:space="preserve">  </w:t>
      </w:r>
      <w:r>
        <w:t>диагностической,</w:t>
      </w:r>
      <w:r>
        <w:rPr>
          <w:spacing w:val="80"/>
        </w:rPr>
        <w:t xml:space="preserve">  </w:t>
      </w:r>
      <w:r>
        <w:t>способствующей</w:t>
      </w:r>
      <w:r>
        <w:rPr>
          <w:spacing w:val="80"/>
        </w:rPr>
        <w:t xml:space="preserve">  </w:t>
      </w:r>
      <w:r>
        <w:t>выявлению и осознанию педагогическим работником и обучающимся существующих проблем</w:t>
      </w:r>
      <w:r>
        <w:rPr>
          <w:spacing w:val="80"/>
        </w:rPr>
        <w:t xml:space="preserve"> </w:t>
      </w:r>
      <w:r>
        <w:t>в обучении.</w:t>
      </w:r>
    </w:p>
    <w:p>
      <w:pPr>
        <w:pStyle w:val="7"/>
        <w:numPr>
          <w:ilvl w:val="2"/>
          <w:numId w:val="3"/>
        </w:numPr>
        <w:tabs>
          <w:tab w:val="left" w:pos="1925"/>
        </w:tabs>
        <w:spacing w:before="1" w:after="0" w:line="355" w:lineRule="auto"/>
        <w:ind w:left="233" w:right="171" w:firstLine="710"/>
        <w:jc w:val="both"/>
        <w:rPr>
          <w:sz w:val="28"/>
        </w:rPr>
      </w:pPr>
      <w:r>
        <w:rPr>
          <w:sz w:val="28"/>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pPr>
        <w:pStyle w:val="7"/>
        <w:numPr>
          <w:ilvl w:val="2"/>
          <w:numId w:val="3"/>
        </w:numPr>
        <w:tabs>
          <w:tab w:val="left" w:pos="1925"/>
        </w:tabs>
        <w:spacing w:before="1" w:after="0" w:line="355" w:lineRule="auto"/>
        <w:ind w:left="233" w:right="174" w:firstLine="710"/>
        <w:jc w:val="both"/>
        <w:rPr>
          <w:sz w:val="28"/>
        </w:rPr>
      </w:pPr>
      <w:r>
        <w:rPr>
          <w:sz w:val="28"/>
        </w:rPr>
        <w:t>В</w:t>
      </w:r>
      <w:r>
        <w:rPr>
          <w:spacing w:val="-8"/>
          <w:sz w:val="28"/>
        </w:rPr>
        <w:t xml:space="preserve"> </w:t>
      </w:r>
      <w:r>
        <w:rPr>
          <w:sz w:val="28"/>
        </w:rPr>
        <w:t>текущей</w:t>
      </w:r>
      <w:r>
        <w:rPr>
          <w:spacing w:val="-5"/>
          <w:sz w:val="28"/>
        </w:rPr>
        <w:t xml:space="preserve"> </w:t>
      </w:r>
      <w:r>
        <w:rPr>
          <w:sz w:val="28"/>
        </w:rPr>
        <w:t>оценке</w:t>
      </w:r>
      <w:r>
        <w:rPr>
          <w:spacing w:val="-4"/>
          <w:sz w:val="28"/>
        </w:rPr>
        <w:t xml:space="preserve"> </w:t>
      </w:r>
      <w:r>
        <w:rPr>
          <w:sz w:val="28"/>
        </w:rPr>
        <w:t>используются различные</w:t>
      </w:r>
      <w:r>
        <w:rPr>
          <w:spacing w:val="-4"/>
          <w:sz w:val="28"/>
        </w:rPr>
        <w:t xml:space="preserve"> </w:t>
      </w:r>
      <w:r>
        <w:rPr>
          <w:sz w:val="28"/>
        </w:rPr>
        <w:t>формы</w:t>
      </w:r>
      <w:r>
        <w:rPr>
          <w:spacing w:val="-5"/>
          <w:sz w:val="28"/>
        </w:rPr>
        <w:t xml:space="preserve"> </w:t>
      </w:r>
      <w:r>
        <w:rPr>
          <w:sz w:val="28"/>
        </w:rPr>
        <w:t>и</w:t>
      </w:r>
      <w:r>
        <w:rPr>
          <w:spacing w:val="-5"/>
          <w:sz w:val="28"/>
        </w:rPr>
        <w:t xml:space="preserve"> </w:t>
      </w:r>
      <w:r>
        <w:rPr>
          <w:sz w:val="28"/>
        </w:rPr>
        <w:t>методы</w:t>
      </w:r>
      <w:r>
        <w:rPr>
          <w:spacing w:val="-5"/>
          <w:sz w:val="28"/>
        </w:rPr>
        <w:t xml:space="preserve"> </w:t>
      </w:r>
      <w:r>
        <w:rPr>
          <w:sz w:val="28"/>
        </w:rPr>
        <w:t>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w:t>
      </w:r>
    </w:p>
    <w:p>
      <w:pPr>
        <w:pStyle w:val="7"/>
        <w:numPr>
          <w:ilvl w:val="2"/>
          <w:numId w:val="3"/>
        </w:numPr>
        <w:tabs>
          <w:tab w:val="left" w:pos="1925"/>
        </w:tabs>
        <w:spacing w:before="0" w:after="0" w:line="357" w:lineRule="auto"/>
        <w:ind w:left="233" w:right="179" w:firstLine="710"/>
        <w:jc w:val="both"/>
        <w:rPr>
          <w:sz w:val="28"/>
        </w:rPr>
      </w:pPr>
      <w:r>
        <w:rPr>
          <w:sz w:val="28"/>
        </w:rPr>
        <w:t>Результаты текущей оценки являются основой для индивидуализации учебного процесса.</w:t>
      </w:r>
    </w:p>
    <w:p>
      <w:pPr>
        <w:pStyle w:val="7"/>
        <w:numPr>
          <w:ilvl w:val="1"/>
          <w:numId w:val="3"/>
        </w:numPr>
        <w:tabs>
          <w:tab w:val="left" w:pos="1715"/>
        </w:tabs>
        <w:spacing w:before="0" w:after="0" w:line="355" w:lineRule="auto"/>
        <w:ind w:left="233" w:right="175" w:firstLine="710"/>
        <w:jc w:val="both"/>
        <w:rPr>
          <w:sz w:val="28"/>
        </w:rPr>
      </w:pPr>
      <w:r>
        <w:rPr>
          <w:sz w:val="28"/>
        </w:rPr>
        <w:t>Тематическая оценка направлена на оценку уровня достижения обучающимися тематических планируемых результатов по учебному предмету.</w:t>
      </w:r>
    </w:p>
    <w:p>
      <w:pPr>
        <w:pStyle w:val="7"/>
        <w:numPr>
          <w:ilvl w:val="1"/>
          <w:numId w:val="3"/>
        </w:numPr>
        <w:tabs>
          <w:tab w:val="left" w:pos="1715"/>
        </w:tabs>
        <w:spacing w:before="0" w:after="0" w:line="355" w:lineRule="auto"/>
        <w:ind w:left="233" w:right="176" w:firstLine="710"/>
        <w:jc w:val="both"/>
        <w:rPr>
          <w:sz w:val="28"/>
        </w:rPr>
      </w:pPr>
      <w:r>
        <w:rPr>
          <w:sz w:val="28"/>
        </w:rPr>
        <w:t>Промежуточная</w:t>
      </w:r>
      <w:r>
        <w:rPr>
          <w:spacing w:val="80"/>
          <w:sz w:val="28"/>
        </w:rPr>
        <w:t xml:space="preserve">  </w:t>
      </w:r>
      <w:r>
        <w:rPr>
          <w:sz w:val="28"/>
        </w:rPr>
        <w:t>аттестация</w:t>
      </w:r>
      <w:r>
        <w:rPr>
          <w:spacing w:val="80"/>
          <w:sz w:val="28"/>
        </w:rPr>
        <w:t xml:space="preserve">  </w:t>
      </w:r>
      <w:r>
        <w:rPr>
          <w:sz w:val="28"/>
        </w:rPr>
        <w:t>обучающихся</w:t>
      </w:r>
      <w:r>
        <w:rPr>
          <w:spacing w:val="80"/>
          <w:sz w:val="28"/>
        </w:rPr>
        <w:t xml:space="preserve">  </w:t>
      </w:r>
      <w:r>
        <w:rPr>
          <w:sz w:val="28"/>
        </w:rPr>
        <w:t>проводится,</w:t>
      </w:r>
      <w:r>
        <w:rPr>
          <w:spacing w:val="80"/>
          <w:sz w:val="28"/>
        </w:rPr>
        <w:t xml:space="preserve">  </w:t>
      </w:r>
      <w:r>
        <w:rPr>
          <w:sz w:val="28"/>
        </w:rPr>
        <w:t>начиная со второго класса, в конце каждого учебного периода по каждому изучаемому учебному предмету.</w:t>
      </w:r>
    </w:p>
    <w:p>
      <w:pPr>
        <w:pStyle w:val="7"/>
        <w:numPr>
          <w:ilvl w:val="1"/>
          <w:numId w:val="3"/>
        </w:numPr>
        <w:tabs>
          <w:tab w:val="left" w:pos="1715"/>
        </w:tabs>
        <w:spacing w:before="0" w:after="0" w:line="355" w:lineRule="auto"/>
        <w:ind w:left="233" w:right="176" w:firstLine="710"/>
        <w:jc w:val="both"/>
        <w:rPr>
          <w:sz w:val="28"/>
        </w:rPr>
      </w:pPr>
      <w:r>
        <w:rPr>
          <w:sz w:val="28"/>
        </w:rPr>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pPr>
        <w:pStyle w:val="7"/>
        <w:numPr>
          <w:ilvl w:val="1"/>
          <w:numId w:val="3"/>
        </w:numPr>
        <w:tabs>
          <w:tab w:val="left" w:pos="1715"/>
        </w:tabs>
        <w:spacing w:before="0" w:after="0" w:line="355" w:lineRule="auto"/>
        <w:ind w:left="233" w:right="174" w:firstLine="710"/>
        <w:jc w:val="both"/>
        <w:rPr>
          <w:sz w:val="28"/>
        </w:rPr>
      </w:pPr>
      <w:r>
        <w:rPr>
          <w:sz w:val="28"/>
        </w:rPr>
        <w:t>Промежуточная оценка, фиксирующая достижение предметных планируемых</w:t>
      </w:r>
      <w:r>
        <w:rPr>
          <w:spacing w:val="-1"/>
          <w:sz w:val="28"/>
        </w:rPr>
        <w:t xml:space="preserve"> </w:t>
      </w:r>
      <w:r>
        <w:rPr>
          <w:sz w:val="28"/>
        </w:rPr>
        <w:t>результатов и универсальных</w:t>
      </w:r>
      <w:r>
        <w:rPr>
          <w:spacing w:val="-1"/>
          <w:sz w:val="28"/>
        </w:rPr>
        <w:t xml:space="preserve"> </w:t>
      </w:r>
      <w:r>
        <w:rPr>
          <w:sz w:val="28"/>
        </w:rPr>
        <w:t>учебных</w:t>
      </w:r>
      <w:r>
        <w:rPr>
          <w:spacing w:val="-1"/>
          <w:sz w:val="28"/>
        </w:rPr>
        <w:t xml:space="preserve"> </w:t>
      </w:r>
      <w:r>
        <w:rPr>
          <w:sz w:val="28"/>
        </w:rPr>
        <w:t>действий, является основанием для перевода обучающихся в следующий класс.</w:t>
      </w:r>
    </w:p>
    <w:p>
      <w:pPr>
        <w:pStyle w:val="7"/>
        <w:numPr>
          <w:ilvl w:val="1"/>
          <w:numId w:val="3"/>
        </w:numPr>
        <w:tabs>
          <w:tab w:val="left" w:pos="1715"/>
        </w:tabs>
        <w:spacing w:before="0" w:after="0" w:line="355" w:lineRule="auto"/>
        <w:ind w:left="233" w:right="170" w:firstLine="710"/>
        <w:jc w:val="both"/>
        <w:rPr>
          <w:sz w:val="28"/>
        </w:rPr>
      </w:pPr>
      <w:r>
        <w:rPr>
          <w:sz w:val="28"/>
        </w:rPr>
        <w:t>Итоговая оценка является процедурой внутренней оценки образовательной</w:t>
      </w:r>
      <w:r>
        <w:rPr>
          <w:spacing w:val="40"/>
          <w:sz w:val="28"/>
        </w:rPr>
        <w:t xml:space="preserve"> </w:t>
      </w:r>
      <w:r>
        <w:rPr>
          <w:sz w:val="28"/>
        </w:rPr>
        <w:t>организации</w:t>
      </w:r>
      <w:r>
        <w:rPr>
          <w:spacing w:val="40"/>
          <w:sz w:val="28"/>
        </w:rPr>
        <w:t xml:space="preserve"> </w:t>
      </w:r>
      <w:r>
        <w:rPr>
          <w:sz w:val="28"/>
        </w:rPr>
        <w:t>и</w:t>
      </w:r>
      <w:r>
        <w:rPr>
          <w:spacing w:val="40"/>
          <w:sz w:val="28"/>
        </w:rPr>
        <w:t xml:space="preserve"> </w:t>
      </w:r>
      <w:r>
        <w:rPr>
          <w:sz w:val="28"/>
        </w:rPr>
        <w:t>складывается</w:t>
      </w:r>
      <w:r>
        <w:rPr>
          <w:spacing w:val="40"/>
          <w:sz w:val="28"/>
        </w:rPr>
        <w:t xml:space="preserve"> </w:t>
      </w:r>
      <w:r>
        <w:rPr>
          <w:sz w:val="28"/>
        </w:rPr>
        <w:t>из</w:t>
      </w:r>
      <w:r>
        <w:rPr>
          <w:spacing w:val="40"/>
          <w:sz w:val="28"/>
        </w:rPr>
        <w:t xml:space="preserve"> </w:t>
      </w:r>
      <w:r>
        <w:rPr>
          <w:sz w:val="28"/>
        </w:rPr>
        <w:t>результатов</w:t>
      </w:r>
      <w:r>
        <w:rPr>
          <w:spacing w:val="40"/>
          <w:sz w:val="28"/>
        </w:rPr>
        <w:t xml:space="preserve"> </w:t>
      </w:r>
      <w:r>
        <w:rPr>
          <w:sz w:val="28"/>
        </w:rPr>
        <w:t>накопленной</w:t>
      </w:r>
      <w:r>
        <w:rPr>
          <w:spacing w:val="40"/>
          <w:sz w:val="28"/>
        </w:rPr>
        <w:t xml:space="preserve"> </w:t>
      </w:r>
      <w:r>
        <w:rPr>
          <w:sz w:val="28"/>
        </w:rPr>
        <w:t>оценки 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p>
    <w:p>
      <w:pPr>
        <w:spacing w:after="0" w:line="355" w:lineRule="auto"/>
        <w:jc w:val="both"/>
        <w:rPr>
          <w:sz w:val="28"/>
        </w:rPr>
        <w:sectPr>
          <w:pgSz w:w="11910" w:h="16840"/>
          <w:pgMar w:top="1020" w:right="400" w:bottom="740" w:left="900" w:header="569" w:footer="541" w:gutter="0"/>
          <w:cols w:space="720" w:num="1"/>
        </w:sectPr>
      </w:pPr>
    </w:p>
    <w:p>
      <w:pPr>
        <w:pStyle w:val="2"/>
        <w:numPr>
          <w:ilvl w:val="0"/>
          <w:numId w:val="1"/>
        </w:numPr>
        <w:tabs>
          <w:tab w:val="left" w:pos="4012"/>
        </w:tabs>
        <w:spacing w:before="96" w:after="0" w:line="240" w:lineRule="auto"/>
        <w:ind w:left="4012" w:right="0" w:hanging="466"/>
        <w:jc w:val="both"/>
      </w:pPr>
      <w:r>
        <w:rPr>
          <w:spacing w:val="-2"/>
        </w:rPr>
        <w:t>Содержательный</w:t>
      </w:r>
      <w:r>
        <w:rPr>
          <w:spacing w:val="3"/>
        </w:rPr>
        <w:t xml:space="preserve"> </w:t>
      </w:r>
      <w:r>
        <w:rPr>
          <w:spacing w:val="-2"/>
        </w:rPr>
        <w:t>раздел</w:t>
      </w:r>
    </w:p>
    <w:p>
      <w:pPr>
        <w:pStyle w:val="7"/>
        <w:numPr>
          <w:ilvl w:val="0"/>
          <w:numId w:val="3"/>
        </w:numPr>
        <w:tabs>
          <w:tab w:val="left" w:pos="1433"/>
        </w:tabs>
        <w:spacing w:before="149" w:after="0" w:line="240" w:lineRule="auto"/>
        <w:ind w:left="1433" w:right="0" w:hanging="494"/>
        <w:jc w:val="both"/>
        <w:rPr>
          <w:sz w:val="28"/>
        </w:rPr>
      </w:pPr>
      <w:bookmarkStart w:id="0" w:name="20.  Рабочая программа по учебному предм"/>
      <w:bookmarkEnd w:id="0"/>
      <w:r>
        <w:rPr>
          <w:sz w:val="28"/>
        </w:rPr>
        <w:t>Рабочая</w:t>
      </w:r>
      <w:r>
        <w:rPr>
          <w:spacing w:val="-8"/>
          <w:sz w:val="28"/>
        </w:rPr>
        <w:t xml:space="preserve"> </w:t>
      </w:r>
      <w:r>
        <w:rPr>
          <w:sz w:val="28"/>
        </w:rPr>
        <w:t>программа</w:t>
      </w:r>
      <w:r>
        <w:rPr>
          <w:spacing w:val="-5"/>
          <w:sz w:val="28"/>
        </w:rPr>
        <w:t xml:space="preserve"> </w:t>
      </w:r>
      <w:r>
        <w:rPr>
          <w:sz w:val="28"/>
        </w:rPr>
        <w:t>по</w:t>
      </w:r>
      <w:r>
        <w:rPr>
          <w:spacing w:val="-10"/>
          <w:sz w:val="28"/>
        </w:rPr>
        <w:t xml:space="preserve"> </w:t>
      </w:r>
      <w:r>
        <w:rPr>
          <w:sz w:val="28"/>
        </w:rPr>
        <w:t>учебному</w:t>
      </w:r>
      <w:r>
        <w:rPr>
          <w:spacing w:val="-13"/>
          <w:sz w:val="28"/>
        </w:rPr>
        <w:t xml:space="preserve"> </w:t>
      </w:r>
      <w:r>
        <w:rPr>
          <w:sz w:val="28"/>
        </w:rPr>
        <w:t>предмету</w:t>
      </w:r>
      <w:r>
        <w:rPr>
          <w:spacing w:val="-9"/>
          <w:sz w:val="28"/>
        </w:rPr>
        <w:t xml:space="preserve"> </w:t>
      </w:r>
      <w:r>
        <w:rPr>
          <w:sz w:val="28"/>
        </w:rPr>
        <w:t>«Русский</w:t>
      </w:r>
      <w:r>
        <w:rPr>
          <w:spacing w:val="-10"/>
          <w:sz w:val="28"/>
        </w:rPr>
        <w:t xml:space="preserve"> </w:t>
      </w:r>
      <w:r>
        <w:rPr>
          <w:spacing w:val="-2"/>
          <w:sz w:val="28"/>
        </w:rPr>
        <w:t>язык».</w:t>
      </w:r>
    </w:p>
    <w:p>
      <w:pPr>
        <w:pStyle w:val="7"/>
        <w:numPr>
          <w:ilvl w:val="1"/>
          <w:numId w:val="3"/>
        </w:numPr>
        <w:tabs>
          <w:tab w:val="left" w:pos="1609"/>
        </w:tabs>
        <w:spacing w:before="163" w:after="0" w:line="355" w:lineRule="auto"/>
        <w:ind w:left="233" w:right="168" w:firstLine="710"/>
        <w:jc w:val="both"/>
        <w:rPr>
          <w:sz w:val="28"/>
        </w:rPr>
      </w:pPr>
      <w:r>
        <w:rPr>
          <w:sz w:val="28"/>
        </w:rPr>
        <w:t>Рабочая программа по учебному предмету «Русский язык» (предметная область</w:t>
      </w:r>
      <w:r>
        <w:rPr>
          <w:spacing w:val="80"/>
          <w:w w:val="150"/>
          <w:sz w:val="28"/>
        </w:rPr>
        <w:t xml:space="preserve">  </w:t>
      </w:r>
      <w:r>
        <w:rPr>
          <w:sz w:val="28"/>
        </w:rPr>
        <w:t>«Русский</w:t>
      </w:r>
      <w:r>
        <w:rPr>
          <w:spacing w:val="80"/>
          <w:w w:val="150"/>
          <w:sz w:val="28"/>
        </w:rPr>
        <w:t xml:space="preserve">  </w:t>
      </w:r>
      <w:r>
        <w:rPr>
          <w:sz w:val="28"/>
        </w:rPr>
        <w:t>язык</w:t>
      </w:r>
      <w:r>
        <w:rPr>
          <w:spacing w:val="80"/>
          <w:w w:val="150"/>
          <w:sz w:val="28"/>
        </w:rPr>
        <w:t xml:space="preserve">  </w:t>
      </w:r>
      <w:r>
        <w:rPr>
          <w:sz w:val="28"/>
        </w:rPr>
        <w:t>и</w:t>
      </w:r>
      <w:r>
        <w:rPr>
          <w:spacing w:val="80"/>
          <w:w w:val="150"/>
          <w:sz w:val="28"/>
        </w:rPr>
        <w:t xml:space="preserve">  </w:t>
      </w:r>
      <w:r>
        <w:rPr>
          <w:sz w:val="28"/>
        </w:rPr>
        <w:t>литературное</w:t>
      </w:r>
      <w:r>
        <w:rPr>
          <w:spacing w:val="80"/>
          <w:w w:val="150"/>
          <w:sz w:val="28"/>
        </w:rPr>
        <w:t xml:space="preserve">  </w:t>
      </w:r>
      <w:r>
        <w:rPr>
          <w:sz w:val="28"/>
        </w:rPr>
        <w:t>чтение»)</w:t>
      </w:r>
      <w:r>
        <w:rPr>
          <w:spacing w:val="80"/>
          <w:w w:val="150"/>
          <w:sz w:val="28"/>
        </w:rPr>
        <w:t xml:space="preserve">  </w:t>
      </w:r>
      <w:r>
        <w:rPr>
          <w:sz w:val="28"/>
        </w:rPr>
        <w:t>(далее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pPr>
        <w:pStyle w:val="7"/>
        <w:numPr>
          <w:ilvl w:val="1"/>
          <w:numId w:val="3"/>
        </w:numPr>
        <w:tabs>
          <w:tab w:val="left" w:pos="1575"/>
        </w:tabs>
        <w:spacing w:before="0" w:after="0" w:line="355" w:lineRule="auto"/>
        <w:ind w:left="233" w:right="168" w:firstLine="710"/>
        <w:jc w:val="both"/>
        <w:rPr>
          <w:sz w:val="28"/>
        </w:rPr>
      </w:pPr>
      <w:r>
        <w:rPr>
          <w:sz w:val="28"/>
        </w:rPr>
        <w:t>Пояснительная записка отражает</w:t>
      </w:r>
      <w:r>
        <w:rPr>
          <w:spacing w:val="-1"/>
          <w:sz w:val="28"/>
        </w:rPr>
        <w:t xml:space="preserve"> </w:t>
      </w:r>
      <w:r>
        <w:rPr>
          <w:sz w:val="28"/>
        </w:rPr>
        <w:t xml:space="preserve">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w:t>
      </w:r>
      <w:r>
        <w:rPr>
          <w:spacing w:val="-2"/>
          <w:sz w:val="28"/>
        </w:rPr>
        <w:t>планирования.</w:t>
      </w:r>
    </w:p>
    <w:p>
      <w:pPr>
        <w:pStyle w:val="7"/>
        <w:numPr>
          <w:ilvl w:val="1"/>
          <w:numId w:val="3"/>
        </w:numPr>
        <w:tabs>
          <w:tab w:val="left" w:pos="1575"/>
        </w:tabs>
        <w:spacing w:before="0" w:after="0" w:line="355" w:lineRule="auto"/>
        <w:ind w:left="233" w:right="168" w:firstLine="710"/>
        <w:jc w:val="both"/>
        <w:rPr>
          <w:sz w:val="28"/>
        </w:rPr>
      </w:pPr>
      <w:r>
        <w:rPr>
          <w:sz w:val="28"/>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w:t>
      </w:r>
      <w:r>
        <w:rPr>
          <w:spacing w:val="80"/>
          <w:w w:val="150"/>
          <w:sz w:val="28"/>
        </w:rPr>
        <w:t xml:space="preserve">  </w:t>
      </w:r>
      <w:r>
        <w:rPr>
          <w:sz w:val="28"/>
        </w:rPr>
        <w:t>учебных</w:t>
      </w:r>
      <w:r>
        <w:rPr>
          <w:spacing w:val="80"/>
          <w:w w:val="150"/>
          <w:sz w:val="28"/>
        </w:rPr>
        <w:t xml:space="preserve">  </w:t>
      </w:r>
      <w:r>
        <w:rPr>
          <w:sz w:val="28"/>
        </w:rPr>
        <w:t>действий</w:t>
      </w:r>
      <w:r>
        <w:rPr>
          <w:spacing w:val="80"/>
          <w:w w:val="150"/>
          <w:sz w:val="28"/>
        </w:rPr>
        <w:t xml:space="preserve">  </w:t>
      </w:r>
      <w:r>
        <w:rPr>
          <w:sz w:val="28"/>
        </w:rPr>
        <w:t>-</w:t>
      </w:r>
      <w:r>
        <w:rPr>
          <w:spacing w:val="80"/>
          <w:w w:val="150"/>
          <w:sz w:val="28"/>
        </w:rPr>
        <w:t xml:space="preserve">  </w:t>
      </w:r>
      <w:r>
        <w:rPr>
          <w:sz w:val="28"/>
        </w:rPr>
        <w:t>познавательных,</w:t>
      </w:r>
      <w:r>
        <w:rPr>
          <w:spacing w:val="80"/>
          <w:w w:val="150"/>
          <w:sz w:val="28"/>
        </w:rPr>
        <w:t xml:space="preserve">  </w:t>
      </w:r>
      <w:r>
        <w:rPr>
          <w:sz w:val="28"/>
        </w:rPr>
        <w:t>коммуникативных и</w:t>
      </w:r>
      <w:r>
        <w:rPr>
          <w:spacing w:val="80"/>
          <w:w w:val="150"/>
          <w:sz w:val="28"/>
        </w:rPr>
        <w:t xml:space="preserve"> </w:t>
      </w:r>
      <w:r>
        <w:rPr>
          <w:sz w:val="28"/>
        </w:rPr>
        <w:t>регулятивных,</w:t>
      </w:r>
      <w:r>
        <w:rPr>
          <w:spacing w:val="80"/>
          <w:w w:val="150"/>
          <w:sz w:val="28"/>
        </w:rPr>
        <w:t xml:space="preserve"> </w:t>
      </w:r>
      <w:r>
        <w:rPr>
          <w:sz w:val="28"/>
        </w:rPr>
        <w:t>которые</w:t>
      </w:r>
      <w:r>
        <w:rPr>
          <w:spacing w:val="80"/>
          <w:w w:val="150"/>
          <w:sz w:val="28"/>
        </w:rPr>
        <w:t xml:space="preserve"> </w:t>
      </w:r>
      <w:r>
        <w:rPr>
          <w:sz w:val="28"/>
        </w:rPr>
        <w:t>возможно</w:t>
      </w:r>
      <w:r>
        <w:rPr>
          <w:spacing w:val="80"/>
          <w:w w:val="150"/>
          <w:sz w:val="28"/>
        </w:rPr>
        <w:t xml:space="preserve"> </w:t>
      </w:r>
      <w:r>
        <w:rPr>
          <w:sz w:val="28"/>
        </w:rPr>
        <w:t>формировать</w:t>
      </w:r>
      <w:r>
        <w:rPr>
          <w:spacing w:val="80"/>
          <w:w w:val="150"/>
          <w:sz w:val="28"/>
        </w:rPr>
        <w:t xml:space="preserve"> </w:t>
      </w:r>
      <w:r>
        <w:rPr>
          <w:sz w:val="28"/>
        </w:rPr>
        <w:t>средствами</w:t>
      </w:r>
      <w:r>
        <w:rPr>
          <w:spacing w:val="80"/>
          <w:w w:val="150"/>
          <w:sz w:val="28"/>
        </w:rPr>
        <w:t xml:space="preserve"> </w:t>
      </w:r>
      <w:r>
        <w:rPr>
          <w:sz w:val="28"/>
        </w:rPr>
        <w:t>русского</w:t>
      </w:r>
      <w:r>
        <w:rPr>
          <w:spacing w:val="80"/>
          <w:w w:val="150"/>
          <w:sz w:val="28"/>
        </w:rPr>
        <w:t xml:space="preserve"> </w:t>
      </w:r>
      <w:r>
        <w:rPr>
          <w:sz w:val="28"/>
        </w:rPr>
        <w:t>языка</w:t>
      </w:r>
      <w:r>
        <w:rPr>
          <w:spacing w:val="40"/>
          <w:sz w:val="28"/>
        </w:rPr>
        <w:t xml:space="preserve"> </w:t>
      </w:r>
      <w:r>
        <w:rPr>
          <w:sz w:val="28"/>
        </w:rPr>
        <w:t xml:space="preserve">с учётом возрастных особенностей обучающихся на уровне начального общего </w:t>
      </w:r>
      <w:r>
        <w:rPr>
          <w:spacing w:val="-2"/>
          <w:sz w:val="28"/>
        </w:rPr>
        <w:t>образования.</w:t>
      </w:r>
    </w:p>
    <w:p>
      <w:pPr>
        <w:pStyle w:val="7"/>
        <w:numPr>
          <w:ilvl w:val="1"/>
          <w:numId w:val="3"/>
        </w:numPr>
        <w:tabs>
          <w:tab w:val="left" w:pos="1575"/>
        </w:tabs>
        <w:spacing w:before="0" w:after="0" w:line="355" w:lineRule="auto"/>
        <w:ind w:left="233" w:right="175" w:firstLine="710"/>
        <w:jc w:val="both"/>
        <w:rPr>
          <w:sz w:val="28"/>
        </w:rPr>
      </w:pPr>
      <w:r>
        <w:rPr>
          <w:sz w:val="28"/>
        </w:rPr>
        <w:t>Планируемые результаты освоения программы по русскому языку включают</w:t>
      </w:r>
      <w:r>
        <w:rPr>
          <w:spacing w:val="80"/>
          <w:sz w:val="28"/>
        </w:rPr>
        <w:t xml:space="preserve"> </w:t>
      </w:r>
      <w:r>
        <w:rPr>
          <w:sz w:val="28"/>
        </w:rPr>
        <w:t>личностные,</w:t>
      </w:r>
      <w:r>
        <w:rPr>
          <w:spacing w:val="80"/>
          <w:sz w:val="28"/>
        </w:rPr>
        <w:t xml:space="preserve"> </w:t>
      </w:r>
      <w:r>
        <w:rPr>
          <w:sz w:val="28"/>
        </w:rPr>
        <w:t>метапредметные</w:t>
      </w:r>
      <w:r>
        <w:rPr>
          <w:spacing w:val="80"/>
          <w:sz w:val="28"/>
        </w:rPr>
        <w:t xml:space="preserve"> </w:t>
      </w:r>
      <w:r>
        <w:rPr>
          <w:sz w:val="28"/>
        </w:rPr>
        <w:t>результаты</w:t>
      </w:r>
      <w:r>
        <w:rPr>
          <w:spacing w:val="80"/>
          <w:sz w:val="28"/>
        </w:rPr>
        <w:t xml:space="preserve"> </w:t>
      </w:r>
      <w:r>
        <w:rPr>
          <w:sz w:val="28"/>
        </w:rPr>
        <w:t>за</w:t>
      </w:r>
      <w:r>
        <w:rPr>
          <w:spacing w:val="80"/>
          <w:sz w:val="28"/>
        </w:rPr>
        <w:t xml:space="preserve"> </w:t>
      </w:r>
      <w:r>
        <w:rPr>
          <w:sz w:val="28"/>
        </w:rPr>
        <w:t>весь</w:t>
      </w:r>
      <w:r>
        <w:rPr>
          <w:spacing w:val="80"/>
          <w:sz w:val="28"/>
        </w:rPr>
        <w:t xml:space="preserve"> </w:t>
      </w:r>
      <w:r>
        <w:rPr>
          <w:sz w:val="28"/>
        </w:rPr>
        <w:t>период</w:t>
      </w:r>
      <w:r>
        <w:rPr>
          <w:spacing w:val="80"/>
          <w:sz w:val="28"/>
        </w:rPr>
        <w:t xml:space="preserve"> </w:t>
      </w:r>
      <w:r>
        <w:rPr>
          <w:sz w:val="28"/>
        </w:rPr>
        <w:t>обучения</w:t>
      </w:r>
      <w:r>
        <w:rPr>
          <w:spacing w:val="80"/>
          <w:w w:val="150"/>
          <w:sz w:val="28"/>
        </w:rPr>
        <w:t xml:space="preserve"> </w:t>
      </w:r>
      <w:r>
        <w:rPr>
          <w:sz w:val="28"/>
        </w:rPr>
        <w:t>на уровне начального общего образования, а также предметные достижения обучающегося за каждый год обучения.</w:t>
      </w:r>
    </w:p>
    <w:p>
      <w:pPr>
        <w:pStyle w:val="7"/>
        <w:numPr>
          <w:ilvl w:val="1"/>
          <w:numId w:val="3"/>
        </w:numPr>
        <w:tabs>
          <w:tab w:val="left" w:pos="1576"/>
        </w:tabs>
        <w:spacing w:before="0" w:after="0" w:line="240" w:lineRule="auto"/>
        <w:ind w:left="1576" w:right="0" w:hanging="632"/>
        <w:jc w:val="both"/>
        <w:rPr>
          <w:sz w:val="28"/>
        </w:rPr>
      </w:pPr>
      <w:r>
        <w:rPr>
          <w:spacing w:val="-2"/>
          <w:sz w:val="28"/>
        </w:rPr>
        <w:t>Пояснительная</w:t>
      </w:r>
      <w:r>
        <w:rPr>
          <w:spacing w:val="5"/>
          <w:sz w:val="28"/>
        </w:rPr>
        <w:t xml:space="preserve"> </w:t>
      </w:r>
      <w:r>
        <w:rPr>
          <w:spacing w:val="-2"/>
          <w:sz w:val="28"/>
        </w:rPr>
        <w:t>записка.</w:t>
      </w:r>
    </w:p>
    <w:p>
      <w:pPr>
        <w:pStyle w:val="7"/>
        <w:numPr>
          <w:ilvl w:val="2"/>
          <w:numId w:val="3"/>
        </w:numPr>
        <w:tabs>
          <w:tab w:val="left" w:pos="1786"/>
        </w:tabs>
        <w:spacing w:before="153" w:after="0" w:line="355" w:lineRule="auto"/>
        <w:ind w:left="233" w:right="167" w:firstLine="710"/>
        <w:jc w:val="both"/>
        <w:rPr>
          <w:sz w:val="28"/>
        </w:rPr>
      </w:pPr>
      <w:r>
        <w:rPr>
          <w:sz w:val="28"/>
        </w:rPr>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программе воспитания.</w:t>
      </w:r>
    </w:p>
    <w:p>
      <w:pPr>
        <w:pStyle w:val="7"/>
        <w:numPr>
          <w:ilvl w:val="2"/>
          <w:numId w:val="3"/>
        </w:numPr>
        <w:tabs>
          <w:tab w:val="left" w:pos="1786"/>
        </w:tabs>
        <w:spacing w:before="0" w:after="0" w:line="355" w:lineRule="auto"/>
        <w:ind w:left="233" w:right="173" w:firstLine="710"/>
        <w:jc w:val="both"/>
        <w:rPr>
          <w:sz w:val="28"/>
        </w:rPr>
      </w:pPr>
      <w:r>
        <w:rPr>
          <w:sz w:val="28"/>
        </w:rPr>
        <w:t>На уровне начального общего образования изучение русского языка имеет</w:t>
      </w:r>
      <w:r>
        <w:rPr>
          <w:spacing w:val="73"/>
          <w:sz w:val="28"/>
        </w:rPr>
        <w:t xml:space="preserve"> </w:t>
      </w:r>
      <w:r>
        <w:rPr>
          <w:sz w:val="28"/>
        </w:rPr>
        <w:t>особое</w:t>
      </w:r>
      <w:r>
        <w:rPr>
          <w:spacing w:val="76"/>
          <w:sz w:val="28"/>
        </w:rPr>
        <w:t xml:space="preserve"> </w:t>
      </w:r>
      <w:r>
        <w:rPr>
          <w:sz w:val="28"/>
        </w:rPr>
        <w:t>значение</w:t>
      </w:r>
      <w:r>
        <w:rPr>
          <w:spacing w:val="76"/>
          <w:sz w:val="28"/>
        </w:rPr>
        <w:t xml:space="preserve"> </w:t>
      </w:r>
      <w:r>
        <w:rPr>
          <w:sz w:val="28"/>
        </w:rPr>
        <w:t>в</w:t>
      </w:r>
      <w:r>
        <w:rPr>
          <w:spacing w:val="73"/>
          <w:sz w:val="28"/>
        </w:rPr>
        <w:t xml:space="preserve"> </w:t>
      </w:r>
      <w:r>
        <w:rPr>
          <w:sz w:val="28"/>
        </w:rPr>
        <w:t>развитии</w:t>
      </w:r>
      <w:r>
        <w:rPr>
          <w:spacing w:val="80"/>
          <w:sz w:val="28"/>
        </w:rPr>
        <w:t xml:space="preserve"> </w:t>
      </w:r>
      <w:r>
        <w:rPr>
          <w:sz w:val="28"/>
        </w:rPr>
        <w:t>обучающегося.</w:t>
      </w:r>
      <w:r>
        <w:rPr>
          <w:spacing w:val="77"/>
          <w:sz w:val="28"/>
        </w:rPr>
        <w:t xml:space="preserve"> </w:t>
      </w:r>
      <w:r>
        <w:rPr>
          <w:sz w:val="28"/>
        </w:rPr>
        <w:t>Приобретённые</w:t>
      </w:r>
      <w:r>
        <w:rPr>
          <w:spacing w:val="76"/>
          <w:sz w:val="28"/>
        </w:rPr>
        <w:t xml:space="preserve"> </w:t>
      </w:r>
      <w:r>
        <w:rPr>
          <w:sz w:val="28"/>
        </w:rPr>
        <w:t>знания,</w:t>
      </w:r>
      <w:r>
        <w:rPr>
          <w:spacing w:val="77"/>
          <w:sz w:val="28"/>
        </w:rPr>
        <w:t xml:space="preserve"> </w:t>
      </w:r>
      <w:r>
        <w:rPr>
          <w:sz w:val="28"/>
        </w:rPr>
        <w:t>опыт</w:t>
      </w:r>
    </w:p>
    <w:p>
      <w:pPr>
        <w:spacing w:after="0" w:line="355" w:lineRule="auto"/>
        <w:jc w:val="both"/>
        <w:rPr>
          <w:sz w:val="28"/>
        </w:rPr>
        <w:sectPr>
          <w:pgSz w:w="11910" w:h="16840"/>
          <w:pgMar w:top="1020" w:right="400" w:bottom="740" w:left="900" w:header="569" w:footer="541" w:gutter="0"/>
          <w:cols w:space="720" w:num="1"/>
        </w:sectPr>
      </w:pPr>
    </w:p>
    <w:p>
      <w:pPr>
        <w:pStyle w:val="5"/>
        <w:spacing w:before="92" w:line="355" w:lineRule="auto"/>
        <w:ind w:right="179" w:firstLine="0"/>
      </w:pPr>
      <w:r>
        <w:t>выполнения предметных</w:t>
      </w:r>
      <w:r>
        <w:rPr>
          <w:spacing w:val="-1"/>
        </w:rPr>
        <w:t xml:space="preserve"> </w:t>
      </w:r>
      <w:r>
        <w:t>и универсальных учебных</w:t>
      </w:r>
      <w:r>
        <w:rPr>
          <w:spacing w:val="-1"/>
        </w:rPr>
        <w:t xml:space="preserve"> </w:t>
      </w:r>
      <w:r>
        <w:t>действий на материале русского языка</w:t>
      </w:r>
      <w:r>
        <w:rPr>
          <w:spacing w:val="77"/>
        </w:rPr>
        <w:t xml:space="preserve"> </w:t>
      </w:r>
      <w:r>
        <w:t>станут</w:t>
      </w:r>
      <w:r>
        <w:rPr>
          <w:spacing w:val="74"/>
        </w:rPr>
        <w:t xml:space="preserve"> </w:t>
      </w:r>
      <w:r>
        <w:t>фундаментом</w:t>
      </w:r>
      <w:r>
        <w:rPr>
          <w:spacing w:val="77"/>
        </w:rPr>
        <w:t xml:space="preserve"> </w:t>
      </w:r>
      <w:r>
        <w:t>обучения</w:t>
      </w:r>
      <w:r>
        <w:rPr>
          <w:spacing w:val="80"/>
        </w:rPr>
        <w:t xml:space="preserve"> </w:t>
      </w:r>
      <w:r>
        <w:t>на</w:t>
      </w:r>
      <w:r>
        <w:rPr>
          <w:spacing w:val="77"/>
        </w:rPr>
        <w:t xml:space="preserve"> </w:t>
      </w:r>
      <w:r>
        <w:t>уровне</w:t>
      </w:r>
      <w:r>
        <w:rPr>
          <w:spacing w:val="77"/>
        </w:rPr>
        <w:t xml:space="preserve"> </w:t>
      </w:r>
      <w:r>
        <w:t>основного</w:t>
      </w:r>
      <w:r>
        <w:rPr>
          <w:spacing w:val="76"/>
        </w:rPr>
        <w:t xml:space="preserve"> </w:t>
      </w:r>
      <w:r>
        <w:t>общего</w:t>
      </w:r>
      <w:r>
        <w:rPr>
          <w:spacing w:val="76"/>
        </w:rPr>
        <w:t xml:space="preserve"> </w:t>
      </w:r>
      <w:r>
        <w:t>образования, а также будут востребованы в жизни.</w:t>
      </w:r>
    </w:p>
    <w:p>
      <w:pPr>
        <w:pStyle w:val="7"/>
        <w:numPr>
          <w:ilvl w:val="2"/>
          <w:numId w:val="3"/>
        </w:numPr>
        <w:tabs>
          <w:tab w:val="left" w:pos="1786"/>
        </w:tabs>
        <w:spacing w:before="1" w:after="0" w:line="355" w:lineRule="auto"/>
        <w:ind w:left="233" w:right="172" w:firstLine="710"/>
        <w:jc w:val="both"/>
        <w:rPr>
          <w:sz w:val="28"/>
        </w:rPr>
      </w:pPr>
      <w:r>
        <w:rPr>
          <w:sz w:val="28"/>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w:t>
      </w:r>
      <w:r>
        <w:rPr>
          <w:spacing w:val="80"/>
          <w:w w:val="150"/>
          <w:sz w:val="28"/>
        </w:rPr>
        <w:t xml:space="preserve"> </w:t>
      </w:r>
      <w:r>
        <w:rPr>
          <w:sz w:val="28"/>
        </w:rPr>
        <w:t>процесса</w:t>
      </w:r>
      <w:r>
        <w:rPr>
          <w:spacing w:val="80"/>
          <w:w w:val="150"/>
          <w:sz w:val="28"/>
        </w:rPr>
        <w:t xml:space="preserve"> </w:t>
      </w:r>
      <w:r>
        <w:rPr>
          <w:sz w:val="28"/>
        </w:rPr>
        <w:t>обучения</w:t>
      </w:r>
      <w:r>
        <w:rPr>
          <w:spacing w:val="80"/>
          <w:w w:val="150"/>
          <w:sz w:val="28"/>
        </w:rPr>
        <w:t xml:space="preserve"> </w:t>
      </w:r>
      <w:r>
        <w:rPr>
          <w:sz w:val="28"/>
        </w:rPr>
        <w:t>на</w:t>
      </w:r>
      <w:r>
        <w:rPr>
          <w:spacing w:val="80"/>
          <w:w w:val="150"/>
          <w:sz w:val="28"/>
        </w:rPr>
        <w:t xml:space="preserve"> </w:t>
      </w:r>
      <w:r>
        <w:rPr>
          <w:sz w:val="28"/>
        </w:rPr>
        <w:t>уровне</w:t>
      </w:r>
      <w:r>
        <w:rPr>
          <w:spacing w:val="80"/>
          <w:w w:val="150"/>
          <w:sz w:val="28"/>
        </w:rPr>
        <w:t xml:space="preserve"> </w:t>
      </w:r>
      <w:r>
        <w:rPr>
          <w:sz w:val="28"/>
        </w:rPr>
        <w:t>начального</w:t>
      </w:r>
      <w:r>
        <w:rPr>
          <w:spacing w:val="80"/>
          <w:w w:val="150"/>
          <w:sz w:val="28"/>
        </w:rPr>
        <w:t xml:space="preserve"> </w:t>
      </w:r>
      <w:r>
        <w:rPr>
          <w:sz w:val="28"/>
        </w:rPr>
        <w:t>общего</w:t>
      </w:r>
      <w:r>
        <w:rPr>
          <w:spacing w:val="80"/>
          <w:w w:val="150"/>
          <w:sz w:val="28"/>
        </w:rPr>
        <w:t xml:space="preserve"> </w:t>
      </w:r>
      <w:r>
        <w:rPr>
          <w:sz w:val="28"/>
        </w:rPr>
        <w:t>образования,</w:t>
      </w:r>
      <w:r>
        <w:rPr>
          <w:spacing w:val="80"/>
          <w:w w:val="150"/>
          <w:sz w:val="28"/>
        </w:rPr>
        <w:t xml:space="preserve"> </w:t>
      </w:r>
      <w:r>
        <w:rPr>
          <w:sz w:val="28"/>
        </w:rPr>
        <w:t>успехи</w:t>
      </w:r>
      <w:r>
        <w:rPr>
          <w:spacing w:val="40"/>
          <w:sz w:val="28"/>
        </w:rPr>
        <w:t xml:space="preserve"> </w:t>
      </w:r>
      <w:r>
        <w:rPr>
          <w:sz w:val="28"/>
        </w:rPr>
        <w:t>в</w:t>
      </w:r>
      <w:r>
        <w:rPr>
          <w:spacing w:val="80"/>
          <w:sz w:val="28"/>
        </w:rPr>
        <w:t xml:space="preserve"> </w:t>
      </w:r>
      <w:r>
        <w:rPr>
          <w:sz w:val="28"/>
        </w:rPr>
        <w:t>изучении</w:t>
      </w:r>
      <w:r>
        <w:rPr>
          <w:spacing w:val="80"/>
          <w:w w:val="150"/>
          <w:sz w:val="28"/>
        </w:rPr>
        <w:t xml:space="preserve"> </w:t>
      </w:r>
      <w:r>
        <w:rPr>
          <w:sz w:val="28"/>
        </w:rPr>
        <w:t>этого</w:t>
      </w:r>
      <w:r>
        <w:rPr>
          <w:spacing w:val="80"/>
          <w:w w:val="150"/>
          <w:sz w:val="28"/>
        </w:rPr>
        <w:t xml:space="preserve"> </w:t>
      </w:r>
      <w:r>
        <w:rPr>
          <w:sz w:val="28"/>
        </w:rPr>
        <w:t>предмета</w:t>
      </w:r>
      <w:r>
        <w:rPr>
          <w:spacing w:val="80"/>
          <w:w w:val="150"/>
          <w:sz w:val="28"/>
        </w:rPr>
        <w:t xml:space="preserve"> </w:t>
      </w:r>
      <w:r>
        <w:rPr>
          <w:sz w:val="28"/>
        </w:rPr>
        <w:t>во</w:t>
      </w:r>
      <w:r>
        <w:rPr>
          <w:spacing w:val="80"/>
          <w:w w:val="150"/>
          <w:sz w:val="28"/>
        </w:rPr>
        <w:t xml:space="preserve"> </w:t>
      </w:r>
      <w:r>
        <w:rPr>
          <w:sz w:val="28"/>
        </w:rPr>
        <w:t>многом</w:t>
      </w:r>
      <w:r>
        <w:rPr>
          <w:spacing w:val="80"/>
          <w:w w:val="150"/>
          <w:sz w:val="28"/>
        </w:rPr>
        <w:t xml:space="preserve"> </w:t>
      </w:r>
      <w:r>
        <w:rPr>
          <w:sz w:val="28"/>
        </w:rPr>
        <w:t>определяют</w:t>
      </w:r>
      <w:r>
        <w:rPr>
          <w:spacing w:val="80"/>
          <w:sz w:val="28"/>
        </w:rPr>
        <w:t xml:space="preserve"> </w:t>
      </w:r>
      <w:r>
        <w:rPr>
          <w:sz w:val="28"/>
        </w:rPr>
        <w:t>результаты</w:t>
      </w:r>
      <w:r>
        <w:rPr>
          <w:spacing w:val="80"/>
          <w:w w:val="150"/>
          <w:sz w:val="28"/>
        </w:rPr>
        <w:t xml:space="preserve"> </w:t>
      </w:r>
      <w:r>
        <w:rPr>
          <w:sz w:val="28"/>
        </w:rPr>
        <w:t>обучающихся по другим учебным предметам.</w:t>
      </w:r>
    </w:p>
    <w:p>
      <w:pPr>
        <w:pStyle w:val="7"/>
        <w:numPr>
          <w:ilvl w:val="2"/>
          <w:numId w:val="3"/>
        </w:numPr>
        <w:tabs>
          <w:tab w:val="left" w:pos="1786"/>
        </w:tabs>
        <w:spacing w:before="0" w:after="0" w:line="355" w:lineRule="auto"/>
        <w:ind w:left="233" w:right="164" w:firstLine="710"/>
        <w:jc w:val="both"/>
        <w:rPr>
          <w:sz w:val="28"/>
        </w:rPr>
      </w:pPr>
      <w:r>
        <w:rPr>
          <w:sz w:val="28"/>
        </w:rPr>
        <w:t>Русский язык обладает значительным потенциалом в развитии функциональной</w:t>
      </w:r>
      <w:r>
        <w:rPr>
          <w:spacing w:val="80"/>
          <w:sz w:val="28"/>
        </w:rPr>
        <w:t xml:space="preserve"> </w:t>
      </w:r>
      <w:r>
        <w:rPr>
          <w:sz w:val="28"/>
        </w:rPr>
        <w:t>грамотности</w:t>
      </w:r>
      <w:r>
        <w:rPr>
          <w:spacing w:val="80"/>
          <w:sz w:val="28"/>
        </w:rPr>
        <w:t xml:space="preserve"> </w:t>
      </w:r>
      <w:r>
        <w:rPr>
          <w:sz w:val="28"/>
        </w:rPr>
        <w:t>обучающихся,</w:t>
      </w:r>
      <w:r>
        <w:rPr>
          <w:spacing w:val="80"/>
          <w:sz w:val="28"/>
        </w:rPr>
        <w:t xml:space="preserve"> </w:t>
      </w:r>
      <w:r>
        <w:rPr>
          <w:sz w:val="28"/>
        </w:rPr>
        <w:t>особенно</w:t>
      </w:r>
      <w:r>
        <w:rPr>
          <w:spacing w:val="80"/>
          <w:sz w:val="28"/>
        </w:rPr>
        <w:t xml:space="preserve"> </w:t>
      </w:r>
      <w:r>
        <w:rPr>
          <w:sz w:val="28"/>
        </w:rPr>
        <w:t>таких</w:t>
      </w:r>
      <w:r>
        <w:rPr>
          <w:spacing w:val="80"/>
          <w:sz w:val="28"/>
        </w:rPr>
        <w:t xml:space="preserve"> </w:t>
      </w:r>
      <w:r>
        <w:rPr>
          <w:sz w:val="28"/>
        </w:rPr>
        <w:t>её</w:t>
      </w:r>
      <w:r>
        <w:rPr>
          <w:spacing w:val="80"/>
          <w:sz w:val="28"/>
        </w:rPr>
        <w:t xml:space="preserve"> </w:t>
      </w:r>
      <w:r>
        <w:rPr>
          <w:sz w:val="28"/>
        </w:rPr>
        <w:t xml:space="preserve">компонентов, как языковая, коммуникативная, читательская, общекультурная и социальная </w:t>
      </w:r>
      <w:r>
        <w:rPr>
          <w:spacing w:val="-2"/>
          <w:sz w:val="28"/>
        </w:rPr>
        <w:t>грамотность.</w:t>
      </w:r>
    </w:p>
    <w:p>
      <w:pPr>
        <w:pStyle w:val="7"/>
        <w:numPr>
          <w:ilvl w:val="2"/>
          <w:numId w:val="3"/>
        </w:numPr>
        <w:tabs>
          <w:tab w:val="left" w:pos="1786"/>
        </w:tabs>
        <w:spacing w:before="0" w:after="0" w:line="355" w:lineRule="auto"/>
        <w:ind w:left="233" w:right="174" w:firstLine="710"/>
        <w:jc w:val="both"/>
        <w:rPr>
          <w:sz w:val="28"/>
        </w:rPr>
      </w:pPr>
      <w:r>
        <w:rPr>
          <w:sz w:val="28"/>
        </w:rPr>
        <w:t>Первичное</w:t>
      </w:r>
      <w:r>
        <w:rPr>
          <w:spacing w:val="80"/>
          <w:w w:val="150"/>
          <w:sz w:val="28"/>
        </w:rPr>
        <w:t xml:space="preserve"> </w:t>
      </w:r>
      <w:r>
        <w:rPr>
          <w:sz w:val="28"/>
        </w:rPr>
        <w:t>знакомство</w:t>
      </w:r>
      <w:r>
        <w:rPr>
          <w:spacing w:val="80"/>
          <w:w w:val="150"/>
          <w:sz w:val="28"/>
        </w:rPr>
        <w:t xml:space="preserve"> </w:t>
      </w:r>
      <w:r>
        <w:rPr>
          <w:sz w:val="28"/>
        </w:rPr>
        <w:t>с</w:t>
      </w:r>
      <w:r>
        <w:rPr>
          <w:spacing w:val="80"/>
          <w:w w:val="150"/>
          <w:sz w:val="28"/>
        </w:rPr>
        <w:t xml:space="preserve"> </w:t>
      </w:r>
      <w:r>
        <w:rPr>
          <w:sz w:val="28"/>
        </w:rPr>
        <w:t>системой</w:t>
      </w:r>
      <w:r>
        <w:rPr>
          <w:spacing w:val="80"/>
          <w:w w:val="150"/>
          <w:sz w:val="28"/>
        </w:rPr>
        <w:t xml:space="preserve"> </w:t>
      </w:r>
      <w:r>
        <w:rPr>
          <w:sz w:val="28"/>
        </w:rPr>
        <w:t>русского</w:t>
      </w:r>
      <w:r>
        <w:rPr>
          <w:spacing w:val="80"/>
          <w:w w:val="150"/>
          <w:sz w:val="28"/>
        </w:rPr>
        <w:t xml:space="preserve"> </w:t>
      </w:r>
      <w:r>
        <w:rPr>
          <w:sz w:val="28"/>
        </w:rPr>
        <w:t>языка,</w:t>
      </w:r>
      <w:r>
        <w:rPr>
          <w:spacing w:val="80"/>
          <w:w w:val="150"/>
          <w:sz w:val="28"/>
        </w:rPr>
        <w:t xml:space="preserve"> </w:t>
      </w:r>
      <w:r>
        <w:rPr>
          <w:sz w:val="28"/>
        </w:rPr>
        <w:t>богатством</w:t>
      </w:r>
      <w:r>
        <w:rPr>
          <w:spacing w:val="80"/>
          <w:sz w:val="28"/>
        </w:rPr>
        <w:t xml:space="preserve"> </w:t>
      </w:r>
      <w:r>
        <w:rPr>
          <w:sz w:val="28"/>
        </w:rPr>
        <w:t>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w:t>
      </w:r>
      <w:r>
        <w:rPr>
          <w:spacing w:val="80"/>
          <w:w w:val="150"/>
          <w:sz w:val="28"/>
        </w:rPr>
        <w:t xml:space="preserve">  </w:t>
      </w:r>
      <w:r>
        <w:rPr>
          <w:sz w:val="28"/>
        </w:rPr>
        <w:t>общения</w:t>
      </w:r>
      <w:r>
        <w:rPr>
          <w:spacing w:val="80"/>
          <w:w w:val="150"/>
          <w:sz w:val="28"/>
        </w:rPr>
        <w:t xml:space="preserve">  </w:t>
      </w:r>
      <w:r>
        <w:rPr>
          <w:sz w:val="28"/>
        </w:rPr>
        <w:t>и</w:t>
      </w:r>
      <w:r>
        <w:rPr>
          <w:spacing w:val="80"/>
          <w:w w:val="150"/>
          <w:sz w:val="28"/>
        </w:rPr>
        <w:t xml:space="preserve">  </w:t>
      </w:r>
      <w:r>
        <w:rPr>
          <w:sz w:val="28"/>
        </w:rPr>
        <w:t>выражения</w:t>
      </w:r>
      <w:r>
        <w:rPr>
          <w:spacing w:val="80"/>
          <w:w w:val="150"/>
          <w:sz w:val="28"/>
        </w:rPr>
        <w:t xml:space="preserve">  </w:t>
      </w:r>
      <w:r>
        <w:rPr>
          <w:sz w:val="28"/>
        </w:rPr>
        <w:t>мысли,</w:t>
      </w:r>
      <w:r>
        <w:rPr>
          <w:spacing w:val="80"/>
          <w:w w:val="150"/>
          <w:sz w:val="28"/>
        </w:rPr>
        <w:t xml:space="preserve">  </w:t>
      </w:r>
      <w:r>
        <w:rPr>
          <w:sz w:val="28"/>
        </w:rPr>
        <w:t>обеспечивает</w:t>
      </w:r>
      <w:r>
        <w:rPr>
          <w:spacing w:val="80"/>
          <w:w w:val="150"/>
          <w:sz w:val="28"/>
        </w:rPr>
        <w:t xml:space="preserve">  </w:t>
      </w:r>
      <w:r>
        <w:rPr>
          <w:sz w:val="28"/>
        </w:rPr>
        <w:t>межличностное и</w:t>
      </w:r>
      <w:r>
        <w:rPr>
          <w:spacing w:val="80"/>
          <w:sz w:val="28"/>
        </w:rPr>
        <w:t xml:space="preserve">  </w:t>
      </w:r>
      <w:r>
        <w:rPr>
          <w:sz w:val="28"/>
        </w:rPr>
        <w:t>социальное</w:t>
      </w:r>
      <w:r>
        <w:rPr>
          <w:spacing w:val="80"/>
          <w:sz w:val="28"/>
        </w:rPr>
        <w:t xml:space="preserve">  </w:t>
      </w:r>
      <w:r>
        <w:rPr>
          <w:sz w:val="28"/>
        </w:rPr>
        <w:t>взаимодействие,</w:t>
      </w:r>
      <w:r>
        <w:rPr>
          <w:spacing w:val="80"/>
          <w:sz w:val="28"/>
        </w:rPr>
        <w:t xml:space="preserve">  </w:t>
      </w:r>
      <w:r>
        <w:rPr>
          <w:sz w:val="28"/>
        </w:rPr>
        <w:t>способствует</w:t>
      </w:r>
      <w:r>
        <w:rPr>
          <w:spacing w:val="80"/>
          <w:sz w:val="28"/>
        </w:rPr>
        <w:t xml:space="preserve">  </w:t>
      </w:r>
      <w:r>
        <w:rPr>
          <w:sz w:val="28"/>
        </w:rPr>
        <w:t>формированию</w:t>
      </w:r>
      <w:r>
        <w:rPr>
          <w:spacing w:val="80"/>
          <w:sz w:val="28"/>
        </w:rPr>
        <w:t xml:space="preserve">  </w:t>
      </w:r>
      <w:r>
        <w:rPr>
          <w:sz w:val="28"/>
        </w:rPr>
        <w:t>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pPr>
        <w:pStyle w:val="7"/>
        <w:numPr>
          <w:ilvl w:val="2"/>
          <w:numId w:val="3"/>
        </w:numPr>
        <w:tabs>
          <w:tab w:val="left" w:pos="1786"/>
        </w:tabs>
        <w:spacing w:before="0" w:after="0" w:line="355" w:lineRule="auto"/>
        <w:ind w:left="233" w:right="166" w:firstLine="710"/>
        <w:jc w:val="both"/>
        <w:rPr>
          <w:sz w:val="28"/>
        </w:rPr>
      </w:pPr>
      <w:r>
        <w:rPr>
          <w:sz w:val="28"/>
        </w:rPr>
        <w:t>Изучение русского языка обладает огромным потенциалом присвоения традиционных</w:t>
      </w:r>
      <w:r>
        <w:rPr>
          <w:spacing w:val="80"/>
          <w:sz w:val="28"/>
        </w:rPr>
        <w:t xml:space="preserve"> </w:t>
      </w:r>
      <w:r>
        <w:rPr>
          <w:sz w:val="28"/>
        </w:rPr>
        <w:t>социокультурных</w:t>
      </w:r>
      <w:r>
        <w:rPr>
          <w:spacing w:val="80"/>
          <w:sz w:val="28"/>
        </w:rPr>
        <w:t xml:space="preserve"> </w:t>
      </w:r>
      <w:r>
        <w:rPr>
          <w:sz w:val="28"/>
        </w:rPr>
        <w:t>и</w:t>
      </w:r>
      <w:r>
        <w:rPr>
          <w:spacing w:val="80"/>
          <w:sz w:val="28"/>
        </w:rPr>
        <w:t xml:space="preserve"> </w:t>
      </w:r>
      <w:r>
        <w:rPr>
          <w:sz w:val="28"/>
        </w:rPr>
        <w:t>духовно-нравственных</w:t>
      </w:r>
      <w:r>
        <w:rPr>
          <w:spacing w:val="80"/>
          <w:sz w:val="28"/>
        </w:rPr>
        <w:t xml:space="preserve"> </w:t>
      </w:r>
      <w:r>
        <w:rPr>
          <w:sz w:val="28"/>
        </w:rPr>
        <w:t>ценностей,</w:t>
      </w:r>
      <w:r>
        <w:rPr>
          <w:spacing w:val="80"/>
          <w:sz w:val="28"/>
        </w:rPr>
        <w:t xml:space="preserve"> </w:t>
      </w:r>
      <w:r>
        <w:rPr>
          <w:sz w:val="28"/>
        </w:rPr>
        <w:t>принятых</w:t>
      </w:r>
      <w:r>
        <w:rPr>
          <w:spacing w:val="80"/>
          <w:sz w:val="28"/>
        </w:rPr>
        <w:t xml:space="preserve"> </w:t>
      </w:r>
      <w:r>
        <w:rPr>
          <w:sz w:val="28"/>
        </w:rPr>
        <w:t>в обществе правил и норм поведения, в том числе речевого, что способствует формированию внутренней позиции личности. Личностные достижения обучающегося</w:t>
      </w:r>
      <w:r>
        <w:rPr>
          <w:spacing w:val="62"/>
          <w:sz w:val="28"/>
        </w:rPr>
        <w:t xml:space="preserve">  </w:t>
      </w:r>
      <w:r>
        <w:rPr>
          <w:sz w:val="28"/>
        </w:rPr>
        <w:t>непосредственно</w:t>
      </w:r>
      <w:r>
        <w:rPr>
          <w:spacing w:val="62"/>
          <w:sz w:val="28"/>
        </w:rPr>
        <w:t xml:space="preserve">  </w:t>
      </w:r>
      <w:r>
        <w:rPr>
          <w:sz w:val="28"/>
        </w:rPr>
        <w:t>связаны</w:t>
      </w:r>
      <w:r>
        <w:rPr>
          <w:spacing w:val="65"/>
          <w:sz w:val="28"/>
        </w:rPr>
        <w:t xml:space="preserve">  </w:t>
      </w:r>
      <w:r>
        <w:rPr>
          <w:sz w:val="28"/>
        </w:rPr>
        <w:t>с</w:t>
      </w:r>
      <w:r>
        <w:rPr>
          <w:spacing w:val="62"/>
          <w:sz w:val="28"/>
        </w:rPr>
        <w:t xml:space="preserve">  </w:t>
      </w:r>
      <w:r>
        <w:rPr>
          <w:sz w:val="28"/>
        </w:rPr>
        <w:t>осознанием</w:t>
      </w:r>
      <w:r>
        <w:rPr>
          <w:spacing w:val="62"/>
          <w:sz w:val="28"/>
        </w:rPr>
        <w:t xml:space="preserve">  </w:t>
      </w:r>
      <w:r>
        <w:rPr>
          <w:sz w:val="28"/>
        </w:rPr>
        <w:t>языка</w:t>
      </w:r>
      <w:r>
        <w:rPr>
          <w:spacing w:val="63"/>
          <w:sz w:val="28"/>
        </w:rPr>
        <w:t xml:space="preserve">  </w:t>
      </w:r>
      <w:r>
        <w:rPr>
          <w:sz w:val="28"/>
        </w:rPr>
        <w:t>как</w:t>
      </w:r>
      <w:r>
        <w:rPr>
          <w:spacing w:val="61"/>
          <w:sz w:val="28"/>
        </w:rPr>
        <w:t xml:space="preserve">  </w:t>
      </w:r>
      <w:r>
        <w:rPr>
          <w:spacing w:val="-2"/>
          <w:sz w:val="28"/>
        </w:rPr>
        <w:t>явления</w:t>
      </w:r>
    </w:p>
    <w:p>
      <w:pPr>
        <w:spacing w:after="0" w:line="355" w:lineRule="auto"/>
        <w:jc w:val="both"/>
        <w:rPr>
          <w:sz w:val="28"/>
        </w:rPr>
        <w:sectPr>
          <w:pgSz w:w="11910" w:h="16840"/>
          <w:pgMar w:top="1020" w:right="400" w:bottom="740" w:left="900" w:header="569" w:footer="541" w:gutter="0"/>
          <w:cols w:space="720" w:num="1"/>
        </w:sectPr>
      </w:pPr>
    </w:p>
    <w:p>
      <w:pPr>
        <w:pStyle w:val="5"/>
        <w:spacing w:before="92" w:line="355" w:lineRule="auto"/>
        <w:ind w:right="173" w:firstLine="0"/>
      </w:pPr>
      <w:r>
        <w:t>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pPr>
        <w:pStyle w:val="7"/>
        <w:numPr>
          <w:ilvl w:val="2"/>
          <w:numId w:val="3"/>
        </w:numPr>
        <w:tabs>
          <w:tab w:val="left" w:pos="708"/>
          <w:tab w:val="left" w:pos="967"/>
          <w:tab w:val="left" w:pos="1786"/>
          <w:tab w:val="left" w:pos="1908"/>
          <w:tab w:val="left" w:pos="2535"/>
          <w:tab w:val="left" w:pos="3906"/>
          <w:tab w:val="left" w:pos="4876"/>
          <w:tab w:val="left" w:pos="5378"/>
          <w:tab w:val="left" w:pos="6324"/>
          <w:tab w:val="left" w:pos="6927"/>
          <w:tab w:val="left" w:pos="7437"/>
          <w:tab w:val="left" w:pos="8342"/>
          <w:tab w:val="left" w:pos="8963"/>
          <w:tab w:val="left" w:pos="9737"/>
        </w:tabs>
        <w:spacing w:before="0" w:after="0" w:line="355" w:lineRule="auto"/>
        <w:ind w:left="233" w:right="171" w:firstLine="710"/>
        <w:jc w:val="right"/>
        <w:rPr>
          <w:sz w:val="28"/>
        </w:rPr>
      </w:pPr>
      <w:r>
        <w:rPr>
          <w:sz w:val="28"/>
        </w:rPr>
        <w:t>Изучение русского языка направлено на достижение следующих</w:t>
      </w:r>
      <w:r>
        <w:rPr>
          <w:spacing w:val="-3"/>
          <w:sz w:val="28"/>
        </w:rPr>
        <w:t xml:space="preserve"> </w:t>
      </w:r>
      <w:r>
        <w:rPr>
          <w:sz w:val="28"/>
        </w:rPr>
        <w:t>целей: приобретение обучающимися первоначальных представлений о многообразии языков</w:t>
      </w:r>
      <w:r>
        <w:rPr>
          <w:spacing w:val="80"/>
          <w:sz w:val="28"/>
        </w:rPr>
        <w:t xml:space="preserve"> </w:t>
      </w:r>
      <w:r>
        <w:rPr>
          <w:sz w:val="28"/>
        </w:rPr>
        <w:t>и</w:t>
      </w:r>
      <w:r>
        <w:rPr>
          <w:spacing w:val="79"/>
          <w:w w:val="150"/>
          <w:sz w:val="28"/>
        </w:rPr>
        <w:t xml:space="preserve"> </w:t>
      </w:r>
      <w:r>
        <w:rPr>
          <w:sz w:val="28"/>
        </w:rPr>
        <w:t>культур</w:t>
      </w:r>
      <w:r>
        <w:rPr>
          <w:spacing w:val="79"/>
          <w:w w:val="150"/>
          <w:sz w:val="28"/>
        </w:rPr>
        <w:t xml:space="preserve"> </w:t>
      </w:r>
      <w:r>
        <w:rPr>
          <w:sz w:val="28"/>
        </w:rPr>
        <w:t>на</w:t>
      </w:r>
      <w:r>
        <w:rPr>
          <w:spacing w:val="80"/>
          <w:w w:val="150"/>
          <w:sz w:val="28"/>
        </w:rPr>
        <w:t xml:space="preserve"> </w:t>
      </w:r>
      <w:r>
        <w:rPr>
          <w:sz w:val="28"/>
        </w:rPr>
        <w:t>территории</w:t>
      </w:r>
      <w:r>
        <w:rPr>
          <w:spacing w:val="79"/>
          <w:w w:val="150"/>
          <w:sz w:val="28"/>
        </w:rPr>
        <w:t xml:space="preserve"> </w:t>
      </w:r>
      <w:r>
        <w:rPr>
          <w:sz w:val="28"/>
        </w:rPr>
        <w:t>Российской</w:t>
      </w:r>
      <w:r>
        <w:rPr>
          <w:spacing w:val="79"/>
          <w:w w:val="150"/>
          <w:sz w:val="28"/>
        </w:rPr>
        <w:t xml:space="preserve"> </w:t>
      </w:r>
      <w:r>
        <w:rPr>
          <w:sz w:val="28"/>
        </w:rPr>
        <w:t>Федерации,</w:t>
      </w:r>
      <w:r>
        <w:rPr>
          <w:spacing w:val="80"/>
          <w:w w:val="150"/>
          <w:sz w:val="28"/>
        </w:rPr>
        <w:t xml:space="preserve"> </w:t>
      </w:r>
      <w:r>
        <w:rPr>
          <w:sz w:val="28"/>
        </w:rPr>
        <w:t>о</w:t>
      </w:r>
      <w:r>
        <w:rPr>
          <w:spacing w:val="80"/>
          <w:sz w:val="28"/>
        </w:rPr>
        <w:t xml:space="preserve"> </w:t>
      </w:r>
      <w:r>
        <w:rPr>
          <w:sz w:val="28"/>
        </w:rPr>
        <w:t>языке</w:t>
      </w:r>
      <w:r>
        <w:rPr>
          <w:spacing w:val="80"/>
          <w:w w:val="150"/>
          <w:sz w:val="28"/>
        </w:rPr>
        <w:t xml:space="preserve"> </w:t>
      </w:r>
      <w:r>
        <w:rPr>
          <w:sz w:val="28"/>
        </w:rPr>
        <w:t>как</w:t>
      </w:r>
      <w:r>
        <w:rPr>
          <w:spacing w:val="79"/>
          <w:w w:val="150"/>
          <w:sz w:val="28"/>
        </w:rPr>
        <w:t xml:space="preserve"> </w:t>
      </w:r>
      <w:r>
        <w:rPr>
          <w:sz w:val="28"/>
        </w:rPr>
        <w:t xml:space="preserve">одной </w:t>
      </w:r>
      <w:r>
        <w:rPr>
          <w:spacing w:val="-6"/>
          <w:sz w:val="28"/>
        </w:rPr>
        <w:t>из</w:t>
      </w:r>
      <w:r>
        <w:rPr>
          <w:sz w:val="28"/>
        </w:rPr>
        <w:tab/>
      </w:r>
      <w:r>
        <w:rPr>
          <w:spacing w:val="-2"/>
          <w:sz w:val="28"/>
        </w:rPr>
        <w:t>главных</w:t>
      </w:r>
      <w:r>
        <w:rPr>
          <w:sz w:val="28"/>
        </w:rPr>
        <w:tab/>
      </w:r>
      <w:r>
        <w:rPr>
          <w:sz w:val="28"/>
        </w:rPr>
        <w:tab/>
      </w:r>
      <w:r>
        <w:rPr>
          <w:spacing w:val="-2"/>
          <w:sz w:val="28"/>
        </w:rPr>
        <w:t>духовно-нравственных</w:t>
      </w:r>
      <w:r>
        <w:rPr>
          <w:sz w:val="28"/>
        </w:rPr>
        <w:tab/>
      </w:r>
      <w:r>
        <w:rPr>
          <w:spacing w:val="-2"/>
          <w:sz w:val="28"/>
        </w:rPr>
        <w:t>ценностей</w:t>
      </w:r>
      <w:r>
        <w:rPr>
          <w:sz w:val="28"/>
        </w:rPr>
        <w:tab/>
      </w:r>
      <w:r>
        <w:rPr>
          <w:spacing w:val="-2"/>
          <w:sz w:val="28"/>
        </w:rPr>
        <w:t>народа;</w:t>
      </w:r>
      <w:r>
        <w:rPr>
          <w:sz w:val="28"/>
        </w:rPr>
        <w:tab/>
      </w:r>
      <w:r>
        <w:rPr>
          <w:spacing w:val="-2"/>
          <w:sz w:val="28"/>
        </w:rPr>
        <w:t>понимание</w:t>
      </w:r>
      <w:r>
        <w:rPr>
          <w:sz w:val="28"/>
        </w:rPr>
        <w:tab/>
      </w:r>
      <w:r>
        <w:rPr>
          <w:spacing w:val="-4"/>
          <w:sz w:val="28"/>
        </w:rPr>
        <w:t>роли</w:t>
      </w:r>
      <w:r>
        <w:rPr>
          <w:sz w:val="28"/>
        </w:rPr>
        <w:tab/>
      </w:r>
      <w:r>
        <w:rPr>
          <w:spacing w:val="-63"/>
          <w:sz w:val="28"/>
        </w:rPr>
        <w:t xml:space="preserve"> </w:t>
      </w:r>
      <w:r>
        <w:rPr>
          <w:spacing w:val="-2"/>
          <w:sz w:val="28"/>
        </w:rPr>
        <w:t xml:space="preserve">языка </w:t>
      </w:r>
      <w:r>
        <w:rPr>
          <w:spacing w:val="-4"/>
          <w:sz w:val="28"/>
        </w:rPr>
        <w:t>как</w:t>
      </w:r>
      <w:r>
        <w:rPr>
          <w:sz w:val="28"/>
        </w:rPr>
        <w:tab/>
      </w:r>
      <w:r>
        <w:rPr>
          <w:sz w:val="28"/>
        </w:rPr>
        <w:tab/>
      </w:r>
      <w:r>
        <w:rPr>
          <w:spacing w:val="-2"/>
          <w:sz w:val="28"/>
        </w:rPr>
        <w:t>основного</w:t>
      </w:r>
      <w:r>
        <w:rPr>
          <w:sz w:val="28"/>
        </w:rPr>
        <w:tab/>
      </w:r>
      <w:r>
        <w:rPr>
          <w:spacing w:val="-2"/>
          <w:sz w:val="28"/>
        </w:rPr>
        <w:t>средства</w:t>
      </w:r>
      <w:r>
        <w:rPr>
          <w:sz w:val="28"/>
        </w:rPr>
        <w:tab/>
      </w:r>
      <w:r>
        <w:rPr>
          <w:spacing w:val="-2"/>
          <w:sz w:val="28"/>
        </w:rPr>
        <w:t>общения;</w:t>
      </w:r>
      <w:r>
        <w:rPr>
          <w:sz w:val="28"/>
        </w:rPr>
        <w:tab/>
      </w:r>
      <w:r>
        <w:rPr>
          <w:spacing w:val="-2"/>
          <w:sz w:val="28"/>
        </w:rPr>
        <w:t>осознание</w:t>
      </w:r>
      <w:r>
        <w:rPr>
          <w:sz w:val="28"/>
        </w:rPr>
        <w:tab/>
      </w:r>
      <w:r>
        <w:rPr>
          <w:spacing w:val="-2"/>
          <w:sz w:val="28"/>
        </w:rPr>
        <w:t>значения</w:t>
      </w:r>
      <w:r>
        <w:rPr>
          <w:sz w:val="28"/>
        </w:rPr>
        <w:tab/>
      </w:r>
      <w:r>
        <w:rPr>
          <w:spacing w:val="-2"/>
          <w:sz w:val="28"/>
        </w:rPr>
        <w:t>русского</w:t>
      </w:r>
      <w:r>
        <w:rPr>
          <w:sz w:val="28"/>
        </w:rPr>
        <w:tab/>
      </w:r>
      <w:r>
        <w:rPr>
          <w:spacing w:val="-2"/>
          <w:sz w:val="28"/>
        </w:rPr>
        <w:t xml:space="preserve">языка </w:t>
      </w:r>
      <w:r>
        <w:rPr>
          <w:sz w:val="28"/>
        </w:rPr>
        <w:t>как</w:t>
      </w:r>
      <w:r>
        <w:rPr>
          <w:spacing w:val="-5"/>
          <w:sz w:val="28"/>
        </w:rPr>
        <w:t xml:space="preserve"> </w:t>
      </w:r>
      <w:r>
        <w:rPr>
          <w:sz w:val="28"/>
        </w:rPr>
        <w:t>государственного</w:t>
      </w:r>
      <w:r>
        <w:rPr>
          <w:spacing w:val="-5"/>
          <w:sz w:val="28"/>
        </w:rPr>
        <w:t xml:space="preserve"> </w:t>
      </w:r>
      <w:r>
        <w:rPr>
          <w:sz w:val="28"/>
        </w:rPr>
        <w:t>языка</w:t>
      </w:r>
      <w:r>
        <w:rPr>
          <w:spacing w:val="-4"/>
          <w:sz w:val="28"/>
        </w:rPr>
        <w:t xml:space="preserve"> </w:t>
      </w:r>
      <w:r>
        <w:rPr>
          <w:sz w:val="28"/>
        </w:rPr>
        <w:t>Российской</w:t>
      </w:r>
      <w:r>
        <w:rPr>
          <w:spacing w:val="-1"/>
          <w:sz w:val="28"/>
        </w:rPr>
        <w:t xml:space="preserve"> </w:t>
      </w:r>
      <w:r>
        <w:rPr>
          <w:sz w:val="28"/>
        </w:rPr>
        <w:t>Федерации;</w:t>
      </w:r>
      <w:r>
        <w:rPr>
          <w:spacing w:val="-6"/>
          <w:sz w:val="28"/>
        </w:rPr>
        <w:t xml:space="preserve"> </w:t>
      </w:r>
      <w:r>
        <w:rPr>
          <w:sz w:val="28"/>
        </w:rPr>
        <w:t>понимание</w:t>
      </w:r>
      <w:r>
        <w:rPr>
          <w:spacing w:val="-4"/>
          <w:sz w:val="28"/>
        </w:rPr>
        <w:t xml:space="preserve"> </w:t>
      </w:r>
      <w:r>
        <w:rPr>
          <w:sz w:val="28"/>
        </w:rPr>
        <w:t>роли</w:t>
      </w:r>
      <w:r>
        <w:rPr>
          <w:spacing w:val="-5"/>
          <w:sz w:val="28"/>
        </w:rPr>
        <w:t xml:space="preserve"> </w:t>
      </w:r>
      <w:r>
        <w:rPr>
          <w:sz w:val="28"/>
        </w:rPr>
        <w:t>русского</w:t>
      </w:r>
      <w:r>
        <w:rPr>
          <w:spacing w:val="-5"/>
          <w:sz w:val="28"/>
        </w:rPr>
        <w:t xml:space="preserve"> </w:t>
      </w:r>
      <w:r>
        <w:rPr>
          <w:sz w:val="28"/>
        </w:rPr>
        <w:t>языка как</w:t>
      </w:r>
      <w:r>
        <w:rPr>
          <w:spacing w:val="3"/>
          <w:sz w:val="28"/>
        </w:rPr>
        <w:t xml:space="preserve"> </w:t>
      </w:r>
      <w:r>
        <w:rPr>
          <w:sz w:val="28"/>
        </w:rPr>
        <w:t>языка</w:t>
      </w:r>
      <w:r>
        <w:rPr>
          <w:spacing w:val="6"/>
          <w:sz w:val="28"/>
        </w:rPr>
        <w:t xml:space="preserve"> </w:t>
      </w:r>
      <w:r>
        <w:rPr>
          <w:sz w:val="28"/>
        </w:rPr>
        <w:t>межнационального</w:t>
      </w:r>
      <w:r>
        <w:rPr>
          <w:spacing w:val="6"/>
          <w:sz w:val="28"/>
        </w:rPr>
        <w:t xml:space="preserve"> </w:t>
      </w:r>
      <w:r>
        <w:rPr>
          <w:sz w:val="28"/>
        </w:rPr>
        <w:t>общения;</w:t>
      </w:r>
      <w:r>
        <w:rPr>
          <w:spacing w:val="5"/>
          <w:sz w:val="28"/>
        </w:rPr>
        <w:t xml:space="preserve"> </w:t>
      </w:r>
      <w:r>
        <w:rPr>
          <w:sz w:val="28"/>
        </w:rPr>
        <w:t>осознание</w:t>
      </w:r>
      <w:r>
        <w:rPr>
          <w:spacing w:val="6"/>
          <w:sz w:val="28"/>
        </w:rPr>
        <w:t xml:space="preserve"> </w:t>
      </w:r>
      <w:r>
        <w:rPr>
          <w:sz w:val="28"/>
        </w:rPr>
        <w:t>правильной</w:t>
      </w:r>
      <w:r>
        <w:rPr>
          <w:spacing w:val="10"/>
          <w:sz w:val="28"/>
        </w:rPr>
        <w:t xml:space="preserve"> </w:t>
      </w:r>
      <w:r>
        <w:rPr>
          <w:sz w:val="28"/>
        </w:rPr>
        <w:t>устной</w:t>
      </w:r>
      <w:r>
        <w:rPr>
          <w:spacing w:val="5"/>
          <w:sz w:val="28"/>
        </w:rPr>
        <w:t xml:space="preserve"> </w:t>
      </w:r>
      <w:r>
        <w:rPr>
          <w:sz w:val="28"/>
        </w:rPr>
        <w:t>и</w:t>
      </w:r>
      <w:r>
        <w:rPr>
          <w:spacing w:val="6"/>
          <w:sz w:val="28"/>
        </w:rPr>
        <w:t xml:space="preserve"> </w:t>
      </w:r>
      <w:r>
        <w:rPr>
          <w:spacing w:val="-2"/>
          <w:sz w:val="28"/>
        </w:rPr>
        <w:t>письменной</w:t>
      </w:r>
    </w:p>
    <w:p>
      <w:pPr>
        <w:pStyle w:val="5"/>
        <w:spacing w:before="1"/>
        <w:ind w:firstLine="0"/>
      </w:pPr>
      <w:r>
        <w:t>речи</w:t>
      </w:r>
      <w:r>
        <w:rPr>
          <w:spacing w:val="-9"/>
        </w:rPr>
        <w:t xml:space="preserve"> </w:t>
      </w:r>
      <w:r>
        <w:t>как</w:t>
      </w:r>
      <w:r>
        <w:rPr>
          <w:spacing w:val="-8"/>
        </w:rPr>
        <w:t xml:space="preserve"> </w:t>
      </w:r>
      <w:r>
        <w:t>показателя</w:t>
      </w:r>
      <w:r>
        <w:rPr>
          <w:spacing w:val="-7"/>
        </w:rPr>
        <w:t xml:space="preserve"> </w:t>
      </w:r>
      <w:r>
        <w:t>общей</w:t>
      </w:r>
      <w:r>
        <w:rPr>
          <w:spacing w:val="-9"/>
        </w:rPr>
        <w:t xml:space="preserve"> </w:t>
      </w:r>
      <w:r>
        <w:t>культуры</w:t>
      </w:r>
      <w:r>
        <w:rPr>
          <w:spacing w:val="-8"/>
        </w:rPr>
        <w:t xml:space="preserve"> </w:t>
      </w:r>
      <w:r>
        <w:rPr>
          <w:spacing w:val="-2"/>
        </w:rPr>
        <w:t>человека;</w:t>
      </w:r>
    </w:p>
    <w:p>
      <w:pPr>
        <w:pStyle w:val="5"/>
        <w:spacing w:before="153" w:line="355" w:lineRule="auto"/>
        <w:ind w:right="176"/>
      </w:pPr>
      <w: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pPr>
        <w:pStyle w:val="5"/>
        <w:spacing w:before="2" w:line="355" w:lineRule="auto"/>
        <w:ind w:right="172"/>
      </w:pPr>
      <w:r>
        <w:t>овладение первоначальными научными представлениями о системе русского языка:</w:t>
      </w:r>
      <w:r>
        <w:rPr>
          <w:spacing w:val="40"/>
        </w:rPr>
        <w:t xml:space="preserve">  </w:t>
      </w:r>
      <w:r>
        <w:t>фонетика,</w:t>
      </w:r>
      <w:r>
        <w:rPr>
          <w:spacing w:val="40"/>
        </w:rPr>
        <w:t xml:space="preserve">  </w:t>
      </w:r>
      <w:r>
        <w:t>графика,</w:t>
      </w:r>
      <w:r>
        <w:rPr>
          <w:spacing w:val="40"/>
        </w:rPr>
        <w:t xml:space="preserve">  </w:t>
      </w:r>
      <w:r>
        <w:t>лексика,</w:t>
      </w:r>
      <w:r>
        <w:rPr>
          <w:spacing w:val="40"/>
        </w:rPr>
        <w:t xml:space="preserve">  </w:t>
      </w:r>
      <w:r>
        <w:t>морфемика,</w:t>
      </w:r>
      <w:r>
        <w:rPr>
          <w:spacing w:val="40"/>
        </w:rPr>
        <w:t xml:space="preserve">  </w:t>
      </w:r>
      <w:r>
        <w:t>морфология</w:t>
      </w:r>
      <w:r>
        <w:rPr>
          <w:spacing w:val="40"/>
        </w:rPr>
        <w:t xml:space="preserve">  </w:t>
      </w:r>
      <w:r>
        <w:t>и</w:t>
      </w:r>
      <w:r>
        <w:rPr>
          <w:spacing w:val="40"/>
        </w:rPr>
        <w:t xml:space="preserve">  </w:t>
      </w:r>
      <w:r>
        <w:t>синтаксис;</w:t>
      </w:r>
      <w:r>
        <w:rPr>
          <w:spacing w:val="40"/>
        </w:rPr>
        <w:t xml:space="preserve"> </w:t>
      </w:r>
      <w:r>
        <w:t>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pPr>
        <w:pStyle w:val="5"/>
        <w:spacing w:line="355" w:lineRule="auto"/>
        <w:ind w:right="173"/>
      </w:pPr>
      <w:r>
        <w:t>развитие функциональной грамотности, готовности к успешному взаимодействию с изменяющимся миром и дальнейшему успешному образованию.</w:t>
      </w:r>
    </w:p>
    <w:p>
      <w:pPr>
        <w:pStyle w:val="7"/>
        <w:numPr>
          <w:ilvl w:val="2"/>
          <w:numId w:val="3"/>
        </w:numPr>
        <w:tabs>
          <w:tab w:val="left" w:pos="1786"/>
        </w:tabs>
        <w:spacing w:before="0" w:after="0" w:line="355" w:lineRule="auto"/>
        <w:ind w:left="233" w:right="169" w:firstLine="710"/>
        <w:jc w:val="both"/>
        <w:rPr>
          <w:sz w:val="28"/>
        </w:rPr>
      </w:pPr>
      <w:r>
        <w:rPr>
          <w:sz w:val="28"/>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pPr>
        <w:pStyle w:val="7"/>
        <w:numPr>
          <w:ilvl w:val="2"/>
          <w:numId w:val="3"/>
        </w:numPr>
        <w:tabs>
          <w:tab w:val="left" w:pos="1787"/>
        </w:tabs>
        <w:spacing w:before="0" w:after="0" w:line="240" w:lineRule="auto"/>
        <w:ind w:left="1787" w:right="0" w:hanging="843"/>
        <w:jc w:val="both"/>
        <w:rPr>
          <w:sz w:val="28"/>
        </w:rPr>
      </w:pPr>
      <w:r>
        <w:rPr>
          <w:sz w:val="28"/>
        </w:rPr>
        <w:t>Развитие</w:t>
      </w:r>
      <w:r>
        <w:rPr>
          <w:spacing w:val="59"/>
          <w:sz w:val="28"/>
        </w:rPr>
        <w:t xml:space="preserve">  </w:t>
      </w:r>
      <w:r>
        <w:rPr>
          <w:sz w:val="28"/>
        </w:rPr>
        <w:t>устной</w:t>
      </w:r>
      <w:r>
        <w:rPr>
          <w:spacing w:val="56"/>
          <w:sz w:val="28"/>
        </w:rPr>
        <w:t xml:space="preserve">  </w:t>
      </w:r>
      <w:r>
        <w:rPr>
          <w:sz w:val="28"/>
        </w:rPr>
        <w:t>и</w:t>
      </w:r>
      <w:r>
        <w:rPr>
          <w:spacing w:val="57"/>
          <w:sz w:val="28"/>
        </w:rPr>
        <w:t xml:space="preserve">  </w:t>
      </w:r>
      <w:r>
        <w:rPr>
          <w:sz w:val="28"/>
        </w:rPr>
        <w:t>письменной</w:t>
      </w:r>
      <w:r>
        <w:rPr>
          <w:spacing w:val="56"/>
          <w:sz w:val="28"/>
        </w:rPr>
        <w:t xml:space="preserve">  </w:t>
      </w:r>
      <w:r>
        <w:rPr>
          <w:sz w:val="28"/>
        </w:rPr>
        <w:t>речи</w:t>
      </w:r>
      <w:r>
        <w:rPr>
          <w:spacing w:val="57"/>
          <w:sz w:val="28"/>
        </w:rPr>
        <w:t xml:space="preserve">  </w:t>
      </w:r>
      <w:r>
        <w:rPr>
          <w:sz w:val="28"/>
        </w:rPr>
        <w:t>обучающихся</w:t>
      </w:r>
      <w:r>
        <w:rPr>
          <w:spacing w:val="57"/>
          <w:sz w:val="28"/>
        </w:rPr>
        <w:t xml:space="preserve">  </w:t>
      </w:r>
      <w:r>
        <w:rPr>
          <w:spacing w:val="-2"/>
          <w:sz w:val="28"/>
        </w:rPr>
        <w:t>направлено</w:t>
      </w:r>
    </w:p>
    <w:p>
      <w:pPr>
        <w:spacing w:after="0" w:line="240" w:lineRule="auto"/>
        <w:jc w:val="both"/>
        <w:rPr>
          <w:sz w:val="28"/>
        </w:rPr>
        <w:sectPr>
          <w:pgSz w:w="11910" w:h="16840"/>
          <w:pgMar w:top="1020" w:right="400" w:bottom="740" w:left="900" w:header="569" w:footer="541" w:gutter="0"/>
          <w:cols w:space="720" w:num="1"/>
        </w:sectPr>
      </w:pPr>
    </w:p>
    <w:p>
      <w:pPr>
        <w:pStyle w:val="5"/>
        <w:spacing w:before="92" w:line="355" w:lineRule="auto"/>
        <w:ind w:right="176" w:firstLine="0"/>
      </w:pPr>
      <w:r>
        <w:t>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pPr>
        <w:pStyle w:val="7"/>
        <w:numPr>
          <w:ilvl w:val="2"/>
          <w:numId w:val="3"/>
        </w:numPr>
        <w:tabs>
          <w:tab w:val="left" w:pos="1926"/>
        </w:tabs>
        <w:spacing w:before="0" w:after="0" w:line="357" w:lineRule="auto"/>
        <w:ind w:left="944" w:right="177" w:firstLine="0"/>
        <w:jc w:val="both"/>
        <w:rPr>
          <w:sz w:val="28"/>
        </w:rPr>
      </w:pPr>
      <w:r>
        <w:rPr>
          <w:sz w:val="28"/>
        </w:rPr>
        <w:t>Программа по русскому языку позволит педагогическому работнику: реализовать</w:t>
      </w:r>
      <w:r>
        <w:rPr>
          <w:spacing w:val="39"/>
          <w:sz w:val="28"/>
        </w:rPr>
        <w:t xml:space="preserve"> </w:t>
      </w:r>
      <w:r>
        <w:rPr>
          <w:sz w:val="28"/>
        </w:rPr>
        <w:t>в</w:t>
      </w:r>
      <w:r>
        <w:rPr>
          <w:spacing w:val="40"/>
          <w:sz w:val="28"/>
        </w:rPr>
        <w:t xml:space="preserve"> </w:t>
      </w:r>
      <w:r>
        <w:rPr>
          <w:sz w:val="28"/>
        </w:rPr>
        <w:t>процессе</w:t>
      </w:r>
      <w:r>
        <w:rPr>
          <w:spacing w:val="40"/>
          <w:sz w:val="28"/>
        </w:rPr>
        <w:t xml:space="preserve"> </w:t>
      </w:r>
      <w:r>
        <w:rPr>
          <w:sz w:val="28"/>
        </w:rPr>
        <w:t>преподавания</w:t>
      </w:r>
      <w:r>
        <w:rPr>
          <w:spacing w:val="40"/>
          <w:sz w:val="28"/>
        </w:rPr>
        <w:t xml:space="preserve"> </w:t>
      </w:r>
      <w:r>
        <w:rPr>
          <w:sz w:val="28"/>
        </w:rPr>
        <w:t>русского</w:t>
      </w:r>
      <w:r>
        <w:rPr>
          <w:spacing w:val="40"/>
          <w:sz w:val="28"/>
        </w:rPr>
        <w:t xml:space="preserve"> </w:t>
      </w:r>
      <w:r>
        <w:rPr>
          <w:sz w:val="28"/>
        </w:rPr>
        <w:t>языка</w:t>
      </w:r>
      <w:r>
        <w:rPr>
          <w:spacing w:val="40"/>
          <w:sz w:val="28"/>
        </w:rPr>
        <w:t xml:space="preserve"> </w:t>
      </w:r>
      <w:r>
        <w:rPr>
          <w:sz w:val="28"/>
        </w:rPr>
        <w:t>современные</w:t>
      </w:r>
      <w:r>
        <w:rPr>
          <w:spacing w:val="40"/>
          <w:sz w:val="28"/>
        </w:rPr>
        <w:t xml:space="preserve"> </w:t>
      </w:r>
      <w:r>
        <w:rPr>
          <w:sz w:val="28"/>
        </w:rPr>
        <w:t>подходы</w:t>
      </w:r>
    </w:p>
    <w:p>
      <w:pPr>
        <w:pStyle w:val="5"/>
        <w:spacing w:line="355" w:lineRule="auto"/>
        <w:ind w:right="176" w:firstLine="0"/>
      </w:pPr>
      <w:r>
        <w:t>к достижению личностных, метапредметных и предметных результатов обучения, сформулированных в ФГОС НОО;</w:t>
      </w:r>
    </w:p>
    <w:p>
      <w:pPr>
        <w:pStyle w:val="5"/>
        <w:spacing w:line="355" w:lineRule="auto"/>
        <w:ind w:right="179"/>
      </w:pPr>
      <w:r>
        <w:t>определить</w:t>
      </w:r>
      <w:r>
        <w:rPr>
          <w:spacing w:val="80"/>
          <w:w w:val="150"/>
        </w:rPr>
        <w:t xml:space="preserve">  </w:t>
      </w:r>
      <w:r>
        <w:t>и</w:t>
      </w:r>
      <w:r>
        <w:rPr>
          <w:spacing w:val="80"/>
          <w:w w:val="150"/>
        </w:rPr>
        <w:t xml:space="preserve">  </w:t>
      </w:r>
      <w:r>
        <w:t>структурировать</w:t>
      </w:r>
      <w:r>
        <w:rPr>
          <w:spacing w:val="80"/>
          <w:w w:val="150"/>
        </w:rPr>
        <w:t xml:space="preserve">  </w:t>
      </w:r>
      <w:r>
        <w:t>планируемые</w:t>
      </w:r>
      <w:r>
        <w:rPr>
          <w:spacing w:val="80"/>
          <w:w w:val="150"/>
        </w:rPr>
        <w:t xml:space="preserve">  </w:t>
      </w:r>
      <w:r>
        <w:t>результаты</w:t>
      </w:r>
      <w:r>
        <w:rPr>
          <w:spacing w:val="80"/>
          <w:w w:val="150"/>
        </w:rPr>
        <w:t xml:space="preserve">  </w:t>
      </w:r>
      <w:r>
        <w:t>обучения и содержание русского языка по годам обучения в соответствии с ФГОС НОО;</w:t>
      </w:r>
    </w:p>
    <w:p>
      <w:pPr>
        <w:pStyle w:val="5"/>
        <w:spacing w:line="355" w:lineRule="auto"/>
        <w:ind w:right="170"/>
      </w:pPr>
      <w:r>
        <w:t>разработать календарно­тематическое планирование с учётом особенностей конкретного класса.</w:t>
      </w:r>
    </w:p>
    <w:p>
      <w:pPr>
        <w:pStyle w:val="7"/>
        <w:numPr>
          <w:ilvl w:val="2"/>
          <w:numId w:val="3"/>
        </w:numPr>
        <w:tabs>
          <w:tab w:val="left" w:pos="1925"/>
        </w:tabs>
        <w:spacing w:before="0" w:after="0" w:line="355" w:lineRule="auto"/>
        <w:ind w:left="233" w:right="169" w:firstLine="710"/>
        <w:jc w:val="both"/>
        <w:rPr>
          <w:sz w:val="28"/>
        </w:rPr>
      </w:pPr>
      <w:r>
        <w:rPr>
          <w:sz w:val="28"/>
        </w:rPr>
        <w:t>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pPr>
        <w:pStyle w:val="7"/>
        <w:numPr>
          <w:ilvl w:val="2"/>
          <w:numId w:val="3"/>
        </w:numPr>
        <w:tabs>
          <w:tab w:val="left" w:pos="1925"/>
        </w:tabs>
        <w:spacing w:before="0" w:after="0" w:line="355" w:lineRule="auto"/>
        <w:ind w:left="233" w:right="181" w:firstLine="710"/>
        <w:jc w:val="both"/>
        <w:rPr>
          <w:sz w:val="28"/>
        </w:rPr>
      </w:pPr>
      <w:r>
        <w:rPr>
          <w:sz w:val="28"/>
        </w:rPr>
        <w:t>Программа по русскому языку устанавливает распределение учебного материала</w:t>
      </w:r>
      <w:r>
        <w:rPr>
          <w:spacing w:val="75"/>
          <w:sz w:val="28"/>
        </w:rPr>
        <w:t xml:space="preserve"> </w:t>
      </w:r>
      <w:r>
        <w:rPr>
          <w:sz w:val="28"/>
        </w:rPr>
        <w:t>по</w:t>
      </w:r>
      <w:r>
        <w:rPr>
          <w:spacing w:val="74"/>
          <w:sz w:val="28"/>
        </w:rPr>
        <w:t xml:space="preserve"> </w:t>
      </w:r>
      <w:r>
        <w:rPr>
          <w:sz w:val="28"/>
        </w:rPr>
        <w:t>классам,</w:t>
      </w:r>
      <w:r>
        <w:rPr>
          <w:spacing w:val="76"/>
          <w:sz w:val="28"/>
        </w:rPr>
        <w:t xml:space="preserve"> </w:t>
      </w:r>
      <w:r>
        <w:rPr>
          <w:sz w:val="28"/>
        </w:rPr>
        <w:t>основанное</w:t>
      </w:r>
      <w:r>
        <w:rPr>
          <w:spacing w:val="75"/>
          <w:sz w:val="28"/>
        </w:rPr>
        <w:t xml:space="preserve"> </w:t>
      </w:r>
      <w:r>
        <w:rPr>
          <w:sz w:val="28"/>
        </w:rPr>
        <w:t>на</w:t>
      </w:r>
      <w:r>
        <w:rPr>
          <w:spacing w:val="75"/>
          <w:sz w:val="28"/>
        </w:rPr>
        <w:t xml:space="preserve"> </w:t>
      </w:r>
      <w:r>
        <w:rPr>
          <w:sz w:val="28"/>
        </w:rPr>
        <w:t>логике</w:t>
      </w:r>
      <w:r>
        <w:rPr>
          <w:spacing w:val="75"/>
          <w:sz w:val="28"/>
        </w:rPr>
        <w:t xml:space="preserve"> </w:t>
      </w:r>
      <w:r>
        <w:rPr>
          <w:sz w:val="28"/>
        </w:rPr>
        <w:t>развития</w:t>
      </w:r>
      <w:r>
        <w:rPr>
          <w:spacing w:val="75"/>
          <w:sz w:val="28"/>
        </w:rPr>
        <w:t xml:space="preserve"> </w:t>
      </w:r>
      <w:r>
        <w:rPr>
          <w:sz w:val="28"/>
        </w:rPr>
        <w:t>предметного</w:t>
      </w:r>
      <w:r>
        <w:rPr>
          <w:spacing w:val="74"/>
          <w:sz w:val="28"/>
        </w:rPr>
        <w:t xml:space="preserve"> </w:t>
      </w:r>
      <w:r>
        <w:rPr>
          <w:sz w:val="28"/>
        </w:rPr>
        <w:t>содержания и учёте психологических и возрастных особенностей обучающихся.</w:t>
      </w:r>
    </w:p>
    <w:p>
      <w:pPr>
        <w:pStyle w:val="7"/>
        <w:numPr>
          <w:ilvl w:val="2"/>
          <w:numId w:val="3"/>
        </w:numPr>
        <w:tabs>
          <w:tab w:val="left" w:pos="1925"/>
        </w:tabs>
        <w:spacing w:before="0" w:after="0" w:line="355" w:lineRule="auto"/>
        <w:ind w:left="233" w:right="177" w:firstLine="710"/>
        <w:jc w:val="both"/>
        <w:rPr>
          <w:sz w:val="28"/>
        </w:rPr>
      </w:pPr>
      <w:r>
        <w:rPr>
          <w:sz w:val="28"/>
        </w:rPr>
        <w:t>Программа</w:t>
      </w:r>
      <w:r>
        <w:rPr>
          <w:spacing w:val="80"/>
          <w:sz w:val="28"/>
        </w:rPr>
        <w:t xml:space="preserve">  </w:t>
      </w:r>
      <w:r>
        <w:rPr>
          <w:sz w:val="28"/>
        </w:rPr>
        <w:t>по</w:t>
      </w:r>
      <w:r>
        <w:rPr>
          <w:spacing w:val="80"/>
          <w:sz w:val="28"/>
        </w:rPr>
        <w:t xml:space="preserve">  </w:t>
      </w:r>
      <w:r>
        <w:rPr>
          <w:sz w:val="28"/>
        </w:rPr>
        <w:t>русскому</w:t>
      </w:r>
      <w:r>
        <w:rPr>
          <w:spacing w:val="80"/>
          <w:sz w:val="28"/>
        </w:rPr>
        <w:t xml:space="preserve">  </w:t>
      </w:r>
      <w:r>
        <w:rPr>
          <w:sz w:val="28"/>
        </w:rPr>
        <w:t>языку</w:t>
      </w:r>
      <w:r>
        <w:rPr>
          <w:spacing w:val="80"/>
          <w:sz w:val="28"/>
        </w:rPr>
        <w:t xml:space="preserve">  </w:t>
      </w:r>
      <w:r>
        <w:rPr>
          <w:sz w:val="28"/>
        </w:rPr>
        <w:t>предоставляет</w:t>
      </w:r>
      <w:r>
        <w:rPr>
          <w:spacing w:val="80"/>
          <w:sz w:val="28"/>
        </w:rPr>
        <w:t xml:space="preserve">  </w:t>
      </w:r>
      <w:r>
        <w:rPr>
          <w:sz w:val="28"/>
        </w:rPr>
        <w:t>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pPr>
        <w:pStyle w:val="7"/>
        <w:numPr>
          <w:ilvl w:val="2"/>
          <w:numId w:val="3"/>
        </w:numPr>
        <w:tabs>
          <w:tab w:val="left" w:pos="1925"/>
        </w:tabs>
        <w:spacing w:before="0" w:after="0" w:line="350" w:lineRule="auto"/>
        <w:ind w:left="233" w:right="169" w:firstLine="710"/>
        <w:jc w:val="both"/>
        <w:rPr>
          <w:sz w:val="28"/>
        </w:rPr>
      </w:pPr>
      <w:r>
        <w:rPr>
          <w:sz w:val="28"/>
        </w:rPr>
        <w:t>Содержание</w:t>
      </w:r>
      <w:r>
        <w:rPr>
          <w:spacing w:val="-4"/>
          <w:sz w:val="28"/>
        </w:rPr>
        <w:t xml:space="preserve"> </w:t>
      </w:r>
      <w:r>
        <w:rPr>
          <w:sz w:val="28"/>
        </w:rPr>
        <w:t>программы</w:t>
      </w:r>
      <w:r>
        <w:rPr>
          <w:spacing w:val="-5"/>
          <w:sz w:val="28"/>
        </w:rPr>
        <w:t xml:space="preserve"> </w:t>
      </w:r>
      <w:r>
        <w:rPr>
          <w:sz w:val="28"/>
        </w:rPr>
        <w:t>по</w:t>
      </w:r>
      <w:r>
        <w:rPr>
          <w:spacing w:val="-5"/>
          <w:sz w:val="28"/>
        </w:rPr>
        <w:t xml:space="preserve"> </w:t>
      </w:r>
      <w:r>
        <w:rPr>
          <w:sz w:val="28"/>
        </w:rPr>
        <w:t>русскому</w:t>
      </w:r>
      <w:r>
        <w:rPr>
          <w:spacing w:val="-9"/>
          <w:sz w:val="28"/>
        </w:rPr>
        <w:t xml:space="preserve"> </w:t>
      </w:r>
      <w:r>
        <w:rPr>
          <w:sz w:val="28"/>
        </w:rPr>
        <w:t>языку</w:t>
      </w:r>
      <w:r>
        <w:rPr>
          <w:spacing w:val="-9"/>
          <w:sz w:val="28"/>
        </w:rPr>
        <w:t xml:space="preserve"> </w:t>
      </w:r>
      <w:r>
        <w:rPr>
          <w:sz w:val="28"/>
        </w:rPr>
        <w:t>составлено таким</w:t>
      </w:r>
      <w:r>
        <w:rPr>
          <w:spacing w:val="-4"/>
          <w:sz w:val="28"/>
        </w:rPr>
        <w:t xml:space="preserve"> </w:t>
      </w:r>
      <w:r>
        <w:rPr>
          <w:sz w:val="28"/>
        </w:rPr>
        <w:t>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w:t>
      </w:r>
      <w:r>
        <w:rPr>
          <w:spacing w:val="67"/>
          <w:sz w:val="28"/>
        </w:rPr>
        <w:t xml:space="preserve"> </w:t>
      </w:r>
      <w:r>
        <w:rPr>
          <w:sz w:val="28"/>
        </w:rPr>
        <w:t>отражают</w:t>
      </w:r>
      <w:r>
        <w:rPr>
          <w:spacing w:val="64"/>
          <w:sz w:val="28"/>
        </w:rPr>
        <w:t xml:space="preserve"> </w:t>
      </w:r>
      <w:r>
        <w:rPr>
          <w:sz w:val="28"/>
        </w:rPr>
        <w:t>ведущие</w:t>
      </w:r>
      <w:r>
        <w:rPr>
          <w:spacing w:val="67"/>
          <w:sz w:val="28"/>
        </w:rPr>
        <w:t xml:space="preserve"> </w:t>
      </w:r>
      <w:r>
        <w:rPr>
          <w:sz w:val="28"/>
        </w:rPr>
        <w:t>идеи</w:t>
      </w:r>
      <w:r>
        <w:rPr>
          <w:spacing w:val="66"/>
          <w:sz w:val="28"/>
        </w:rPr>
        <w:t xml:space="preserve"> </w:t>
      </w:r>
      <w:r>
        <w:rPr>
          <w:sz w:val="28"/>
        </w:rPr>
        <w:t>изучения</w:t>
      </w:r>
      <w:r>
        <w:rPr>
          <w:spacing w:val="67"/>
          <w:sz w:val="28"/>
        </w:rPr>
        <w:t xml:space="preserve"> </w:t>
      </w:r>
      <w:r>
        <w:rPr>
          <w:sz w:val="28"/>
        </w:rPr>
        <w:t>русского</w:t>
      </w:r>
      <w:r>
        <w:rPr>
          <w:spacing w:val="66"/>
          <w:sz w:val="28"/>
        </w:rPr>
        <w:t xml:space="preserve"> </w:t>
      </w:r>
      <w:r>
        <w:rPr>
          <w:sz w:val="28"/>
        </w:rPr>
        <w:t>языка</w:t>
      </w:r>
      <w:r>
        <w:rPr>
          <w:spacing w:val="67"/>
          <w:sz w:val="28"/>
        </w:rPr>
        <w:t xml:space="preserve"> </w:t>
      </w:r>
      <w:r>
        <w:rPr>
          <w:sz w:val="28"/>
        </w:rPr>
        <w:t>на</w:t>
      </w:r>
      <w:r>
        <w:rPr>
          <w:spacing w:val="67"/>
          <w:sz w:val="28"/>
        </w:rPr>
        <w:t xml:space="preserve"> </w:t>
      </w:r>
      <w:r>
        <w:rPr>
          <w:sz w:val="28"/>
        </w:rPr>
        <w:t>уровне</w:t>
      </w:r>
      <w:r>
        <w:rPr>
          <w:spacing w:val="67"/>
          <w:sz w:val="28"/>
        </w:rPr>
        <w:t xml:space="preserve"> </w:t>
      </w:r>
      <w:r>
        <w:rPr>
          <w:sz w:val="28"/>
        </w:rPr>
        <w:t>основного</w:t>
      </w:r>
    </w:p>
    <w:p>
      <w:pPr>
        <w:spacing w:after="0" w:line="350" w:lineRule="auto"/>
        <w:jc w:val="both"/>
        <w:rPr>
          <w:sz w:val="28"/>
        </w:rPr>
        <w:sectPr>
          <w:pgSz w:w="11910" w:h="16840"/>
          <w:pgMar w:top="1020" w:right="400" w:bottom="740" w:left="900" w:header="569" w:footer="541" w:gutter="0"/>
          <w:cols w:space="720" w:num="1"/>
        </w:sectPr>
      </w:pPr>
    </w:p>
    <w:p>
      <w:pPr>
        <w:pStyle w:val="5"/>
        <w:spacing w:before="92" w:line="350" w:lineRule="auto"/>
        <w:ind w:right="175" w:firstLine="0"/>
      </w:pPr>
      <w:r>
        <w:t xml:space="preserve">общего образования и подчёркивают пропедевтическое значение уровня начального общего образования, формирование готовности обучающегося к дальнейшему </w:t>
      </w:r>
      <w:r>
        <w:rPr>
          <w:spacing w:val="-2"/>
        </w:rPr>
        <w:t>обучению.</w:t>
      </w:r>
    </w:p>
    <w:p>
      <w:pPr>
        <w:pStyle w:val="5"/>
        <w:spacing w:before="1" w:line="348" w:lineRule="auto"/>
        <w:ind w:right="163"/>
      </w:pPr>
      <w:r>
        <w:t>Общее</w:t>
      </w:r>
      <w:r>
        <w:rPr>
          <w:spacing w:val="80"/>
        </w:rPr>
        <w:t xml:space="preserve"> </w:t>
      </w:r>
      <w:r>
        <w:t>число</w:t>
      </w:r>
      <w:r>
        <w:rPr>
          <w:spacing w:val="80"/>
        </w:rPr>
        <w:t xml:space="preserve"> </w:t>
      </w:r>
      <w:r>
        <w:t>часов,</w:t>
      </w:r>
      <w:r>
        <w:rPr>
          <w:spacing w:val="80"/>
        </w:rPr>
        <w:t xml:space="preserve"> </w:t>
      </w:r>
      <w:r>
        <w:t>рекомендованных</w:t>
      </w:r>
      <w:r>
        <w:rPr>
          <w:spacing w:val="80"/>
        </w:rPr>
        <w:t xml:space="preserve"> </w:t>
      </w:r>
      <w:r>
        <w:t>для</w:t>
      </w:r>
      <w:r>
        <w:rPr>
          <w:spacing w:val="80"/>
        </w:rPr>
        <w:t xml:space="preserve"> </w:t>
      </w:r>
      <w:r>
        <w:t>изучения</w:t>
      </w:r>
      <w:r>
        <w:rPr>
          <w:spacing w:val="80"/>
        </w:rPr>
        <w:t xml:space="preserve"> </w:t>
      </w:r>
      <w:r>
        <w:t>русского</w:t>
      </w:r>
      <w:r>
        <w:rPr>
          <w:spacing w:val="80"/>
        </w:rPr>
        <w:t xml:space="preserve"> </w:t>
      </w:r>
      <w:r>
        <w:t>языка,</w:t>
      </w:r>
      <w:r>
        <w:rPr>
          <w:spacing w:val="80"/>
          <w:w w:val="150"/>
        </w:rPr>
        <w:t xml:space="preserve"> </w:t>
      </w:r>
      <w:r>
        <w:t>-</w:t>
      </w:r>
      <w:r>
        <w:rPr>
          <w:spacing w:val="40"/>
        </w:rPr>
        <w:t xml:space="preserve"> </w:t>
      </w:r>
      <w:r>
        <w:t>675</w:t>
      </w:r>
      <w:r>
        <w:rPr>
          <w:spacing w:val="40"/>
        </w:rPr>
        <w:t xml:space="preserve"> </w:t>
      </w:r>
      <w:r>
        <w:t>(5</w:t>
      </w:r>
      <w:r>
        <w:rPr>
          <w:spacing w:val="40"/>
        </w:rPr>
        <w:t xml:space="preserve"> </w:t>
      </w:r>
      <w:r>
        <w:t>часов</w:t>
      </w:r>
      <w:r>
        <w:rPr>
          <w:spacing w:val="40"/>
        </w:rPr>
        <w:t xml:space="preserve"> </w:t>
      </w:r>
      <w:r>
        <w:t>в</w:t>
      </w:r>
      <w:r>
        <w:rPr>
          <w:spacing w:val="40"/>
        </w:rPr>
        <w:t xml:space="preserve"> </w:t>
      </w:r>
      <w:r>
        <w:t>неделю</w:t>
      </w:r>
      <w:r>
        <w:rPr>
          <w:spacing w:val="40"/>
        </w:rPr>
        <w:t xml:space="preserve"> </w:t>
      </w:r>
      <w:r>
        <w:t>в</w:t>
      </w:r>
      <w:r>
        <w:rPr>
          <w:spacing w:val="40"/>
        </w:rPr>
        <w:t xml:space="preserve"> </w:t>
      </w:r>
      <w:r>
        <w:t>каждом</w:t>
      </w:r>
      <w:r>
        <w:rPr>
          <w:spacing w:val="40"/>
        </w:rPr>
        <w:t xml:space="preserve"> </w:t>
      </w:r>
      <w:r>
        <w:t>классе):</w:t>
      </w:r>
      <w:r>
        <w:rPr>
          <w:spacing w:val="36"/>
        </w:rPr>
        <w:t xml:space="preserve"> </w:t>
      </w:r>
      <w:r>
        <w:t>в</w:t>
      </w:r>
      <w:r>
        <w:rPr>
          <w:spacing w:val="40"/>
        </w:rPr>
        <w:t xml:space="preserve"> </w:t>
      </w:r>
      <w:r>
        <w:t>1</w:t>
      </w:r>
      <w:r>
        <w:rPr>
          <w:spacing w:val="40"/>
        </w:rPr>
        <w:t xml:space="preserve"> </w:t>
      </w:r>
      <w:r>
        <w:t>классе</w:t>
      </w:r>
      <w:r>
        <w:rPr>
          <w:spacing w:val="40"/>
        </w:rPr>
        <w:t xml:space="preserve"> </w:t>
      </w:r>
      <w:r>
        <w:t>-</w:t>
      </w:r>
      <w:r>
        <w:rPr>
          <w:spacing w:val="40"/>
        </w:rPr>
        <w:t xml:space="preserve"> </w:t>
      </w:r>
      <w:r>
        <w:t>165</w:t>
      </w:r>
      <w:r>
        <w:rPr>
          <w:spacing w:val="40"/>
        </w:rPr>
        <w:t xml:space="preserve"> </w:t>
      </w:r>
      <w:r>
        <w:t>часов,</w:t>
      </w:r>
      <w:r>
        <w:rPr>
          <w:spacing w:val="40"/>
        </w:rPr>
        <w:t xml:space="preserve"> </w:t>
      </w:r>
      <w:r>
        <w:t>во</w:t>
      </w:r>
      <w:r>
        <w:rPr>
          <w:spacing w:val="40"/>
        </w:rPr>
        <w:t xml:space="preserve"> </w:t>
      </w:r>
      <w:r>
        <w:t>2-4</w:t>
      </w:r>
      <w:r>
        <w:rPr>
          <w:spacing w:val="40"/>
        </w:rPr>
        <w:t xml:space="preserve"> </w:t>
      </w:r>
      <w:r>
        <w:t>классах</w:t>
      </w:r>
      <w:r>
        <w:rPr>
          <w:spacing w:val="39"/>
        </w:rPr>
        <w:t xml:space="preserve"> </w:t>
      </w:r>
      <w:r>
        <w:t>- по 170 часов.</w:t>
      </w:r>
    </w:p>
    <w:p>
      <w:pPr>
        <w:pStyle w:val="7"/>
        <w:numPr>
          <w:ilvl w:val="1"/>
          <w:numId w:val="3"/>
        </w:numPr>
        <w:tabs>
          <w:tab w:val="left" w:pos="1576"/>
        </w:tabs>
        <w:spacing w:before="6" w:after="0" w:line="240" w:lineRule="auto"/>
        <w:ind w:left="1576" w:right="0" w:hanging="632"/>
        <w:jc w:val="both"/>
        <w:rPr>
          <w:sz w:val="28"/>
        </w:rPr>
      </w:pPr>
      <w:r>
        <w:rPr>
          <w:sz w:val="28"/>
        </w:rPr>
        <w:t>Содержание</w:t>
      </w:r>
      <w:r>
        <w:rPr>
          <w:spacing w:val="-5"/>
          <w:sz w:val="28"/>
        </w:rPr>
        <w:t xml:space="preserve"> </w:t>
      </w:r>
      <w:r>
        <w:rPr>
          <w:sz w:val="28"/>
        </w:rPr>
        <w:t>обучения</w:t>
      </w:r>
      <w:r>
        <w:rPr>
          <w:spacing w:val="-6"/>
          <w:sz w:val="28"/>
        </w:rPr>
        <w:t xml:space="preserve"> </w:t>
      </w:r>
      <w:r>
        <w:rPr>
          <w:sz w:val="28"/>
        </w:rPr>
        <w:t>в</w:t>
      </w:r>
      <w:r>
        <w:rPr>
          <w:spacing w:val="-7"/>
          <w:sz w:val="28"/>
        </w:rPr>
        <w:t xml:space="preserve"> </w:t>
      </w:r>
      <w:r>
        <w:rPr>
          <w:sz w:val="28"/>
        </w:rPr>
        <w:t>1</w:t>
      </w:r>
      <w:r>
        <w:rPr>
          <w:spacing w:val="-6"/>
          <w:sz w:val="28"/>
        </w:rPr>
        <w:t xml:space="preserve"> </w:t>
      </w:r>
      <w:r>
        <w:rPr>
          <w:spacing w:val="-2"/>
          <w:sz w:val="28"/>
        </w:rPr>
        <w:t>классе.</w:t>
      </w:r>
    </w:p>
    <w:p>
      <w:pPr>
        <w:pStyle w:val="7"/>
        <w:numPr>
          <w:ilvl w:val="2"/>
          <w:numId w:val="3"/>
        </w:numPr>
        <w:tabs>
          <w:tab w:val="left" w:pos="1787"/>
        </w:tabs>
        <w:spacing w:before="149" w:after="0" w:line="240" w:lineRule="auto"/>
        <w:ind w:left="1787" w:right="0" w:hanging="843"/>
        <w:jc w:val="both"/>
        <w:rPr>
          <w:sz w:val="28"/>
        </w:rPr>
      </w:pPr>
      <w:r>
        <w:rPr>
          <w:sz w:val="28"/>
        </w:rPr>
        <w:t>Обучение</w:t>
      </w:r>
      <w:r>
        <w:rPr>
          <w:spacing w:val="-14"/>
          <w:sz w:val="28"/>
        </w:rPr>
        <w:t xml:space="preserve"> </w:t>
      </w:r>
      <w:r>
        <w:rPr>
          <w:spacing w:val="-2"/>
          <w:sz w:val="28"/>
        </w:rPr>
        <w:t>грамоте.</w:t>
      </w:r>
    </w:p>
    <w:p>
      <w:pPr>
        <w:pStyle w:val="5"/>
        <w:spacing w:before="148"/>
        <w:ind w:left="944" w:firstLine="0"/>
      </w:pPr>
      <w:r>
        <w:t>Начальным</w:t>
      </w:r>
      <w:r>
        <w:rPr>
          <w:spacing w:val="57"/>
          <w:w w:val="150"/>
        </w:rPr>
        <w:t xml:space="preserve">  </w:t>
      </w:r>
      <w:r>
        <w:t>этапом</w:t>
      </w:r>
      <w:r>
        <w:rPr>
          <w:spacing w:val="59"/>
          <w:w w:val="150"/>
        </w:rPr>
        <w:t xml:space="preserve">  </w:t>
      </w:r>
      <w:r>
        <w:t>изучения</w:t>
      </w:r>
      <w:r>
        <w:rPr>
          <w:spacing w:val="61"/>
          <w:w w:val="150"/>
        </w:rPr>
        <w:t xml:space="preserve">  </w:t>
      </w:r>
      <w:r>
        <w:t>учебных</w:t>
      </w:r>
      <w:r>
        <w:rPr>
          <w:spacing w:val="56"/>
          <w:w w:val="150"/>
        </w:rPr>
        <w:t xml:space="preserve">  </w:t>
      </w:r>
      <w:r>
        <w:t>предметов</w:t>
      </w:r>
      <w:r>
        <w:rPr>
          <w:spacing w:val="58"/>
          <w:w w:val="150"/>
        </w:rPr>
        <w:t xml:space="preserve">  </w:t>
      </w:r>
      <w:r>
        <w:t>«Русский</w:t>
      </w:r>
      <w:r>
        <w:rPr>
          <w:spacing w:val="59"/>
          <w:w w:val="150"/>
        </w:rPr>
        <w:t xml:space="preserve">  </w:t>
      </w:r>
      <w:r>
        <w:rPr>
          <w:spacing w:val="-2"/>
        </w:rPr>
        <w:t>язык»,</w:t>
      </w:r>
    </w:p>
    <w:p>
      <w:pPr>
        <w:pStyle w:val="5"/>
        <w:spacing w:before="149" w:line="348" w:lineRule="auto"/>
        <w:ind w:right="177" w:firstLine="0"/>
      </w:pPr>
      <w:r>
        <w:t>«Литературное чтение» в 1 классе является учебный курс «Обучение грамоте»: обучение</w:t>
      </w:r>
      <w:r>
        <w:rPr>
          <w:spacing w:val="32"/>
        </w:rPr>
        <w:t xml:space="preserve">  </w:t>
      </w:r>
      <w:r>
        <w:t>письму</w:t>
      </w:r>
      <w:r>
        <w:rPr>
          <w:spacing w:val="31"/>
        </w:rPr>
        <w:t xml:space="preserve">  </w:t>
      </w:r>
      <w:r>
        <w:t>идёт</w:t>
      </w:r>
      <w:r>
        <w:rPr>
          <w:spacing w:val="32"/>
        </w:rPr>
        <w:t xml:space="preserve">  </w:t>
      </w:r>
      <w:r>
        <w:t>параллельно</w:t>
      </w:r>
      <w:r>
        <w:rPr>
          <w:spacing w:val="32"/>
        </w:rPr>
        <w:t xml:space="preserve">  </w:t>
      </w:r>
      <w:r>
        <w:t>с</w:t>
      </w:r>
      <w:r>
        <w:rPr>
          <w:spacing w:val="33"/>
        </w:rPr>
        <w:t xml:space="preserve">  </w:t>
      </w:r>
      <w:r>
        <w:t>обучением</w:t>
      </w:r>
      <w:r>
        <w:rPr>
          <w:spacing w:val="33"/>
        </w:rPr>
        <w:t xml:space="preserve">  </w:t>
      </w:r>
      <w:r>
        <w:t>чтению.</w:t>
      </w:r>
      <w:r>
        <w:rPr>
          <w:spacing w:val="33"/>
        </w:rPr>
        <w:t xml:space="preserve">  </w:t>
      </w:r>
      <w:r>
        <w:t>На</w:t>
      </w:r>
      <w:r>
        <w:rPr>
          <w:spacing w:val="33"/>
        </w:rPr>
        <w:t xml:space="preserve">  </w:t>
      </w:r>
      <w:r>
        <w:t>учебный</w:t>
      </w:r>
      <w:r>
        <w:rPr>
          <w:spacing w:val="32"/>
        </w:rPr>
        <w:t xml:space="preserve">  </w:t>
      </w:r>
      <w:r>
        <w:rPr>
          <w:spacing w:val="-4"/>
        </w:rPr>
        <w:t>курс</w:t>
      </w:r>
    </w:p>
    <w:p>
      <w:pPr>
        <w:pStyle w:val="5"/>
        <w:spacing w:before="3" w:line="350" w:lineRule="auto"/>
        <w:ind w:right="183" w:firstLine="0"/>
      </w:pPr>
      <w:r>
        <w:t>«Обучение грамоте» рекомендуется отводить 9 часов в неделю: 5 часов учебного предмета</w:t>
      </w:r>
      <w:r>
        <w:rPr>
          <w:spacing w:val="43"/>
        </w:rPr>
        <w:t xml:space="preserve">  </w:t>
      </w:r>
      <w:r>
        <w:t>«Русский</w:t>
      </w:r>
      <w:r>
        <w:rPr>
          <w:spacing w:val="43"/>
        </w:rPr>
        <w:t xml:space="preserve">  </w:t>
      </w:r>
      <w:r>
        <w:t>язык»</w:t>
      </w:r>
      <w:r>
        <w:rPr>
          <w:spacing w:val="43"/>
        </w:rPr>
        <w:t xml:space="preserve">  </w:t>
      </w:r>
      <w:r>
        <w:t>(обучение</w:t>
      </w:r>
      <w:r>
        <w:rPr>
          <w:spacing w:val="44"/>
        </w:rPr>
        <w:t xml:space="preserve">  </w:t>
      </w:r>
      <w:r>
        <w:t>письму)</w:t>
      </w:r>
      <w:r>
        <w:rPr>
          <w:spacing w:val="42"/>
        </w:rPr>
        <w:t xml:space="preserve">  </w:t>
      </w:r>
      <w:r>
        <w:t>и</w:t>
      </w:r>
      <w:r>
        <w:rPr>
          <w:spacing w:val="43"/>
        </w:rPr>
        <w:t xml:space="preserve">  </w:t>
      </w:r>
      <w:r>
        <w:t>4</w:t>
      </w:r>
      <w:r>
        <w:rPr>
          <w:spacing w:val="43"/>
        </w:rPr>
        <w:t xml:space="preserve">  </w:t>
      </w:r>
      <w:r>
        <w:t>часа</w:t>
      </w:r>
      <w:r>
        <w:rPr>
          <w:spacing w:val="46"/>
        </w:rPr>
        <w:t xml:space="preserve">  </w:t>
      </w:r>
      <w:r>
        <w:t>учебного</w:t>
      </w:r>
      <w:r>
        <w:rPr>
          <w:spacing w:val="43"/>
        </w:rPr>
        <w:t xml:space="preserve">  </w:t>
      </w:r>
      <w:r>
        <w:rPr>
          <w:spacing w:val="-2"/>
        </w:rPr>
        <w:t>предмета</w:t>
      </w:r>
    </w:p>
    <w:p>
      <w:pPr>
        <w:pStyle w:val="5"/>
        <w:spacing w:line="350" w:lineRule="auto"/>
        <w:ind w:right="172" w:firstLine="0"/>
      </w:pPr>
      <w:r>
        <w:t>«Литературное чтение»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p>
      <w:pPr>
        <w:pStyle w:val="7"/>
        <w:numPr>
          <w:ilvl w:val="3"/>
          <w:numId w:val="3"/>
        </w:numPr>
        <w:tabs>
          <w:tab w:val="left" w:pos="1998"/>
        </w:tabs>
        <w:spacing w:before="0" w:after="0" w:line="319" w:lineRule="exact"/>
        <w:ind w:left="1998" w:right="0" w:hanging="1054"/>
        <w:jc w:val="both"/>
        <w:rPr>
          <w:sz w:val="28"/>
        </w:rPr>
      </w:pPr>
      <w:r>
        <w:rPr>
          <w:sz w:val="28"/>
        </w:rPr>
        <w:t>Развитие</w:t>
      </w:r>
      <w:r>
        <w:rPr>
          <w:spacing w:val="-16"/>
          <w:sz w:val="28"/>
        </w:rPr>
        <w:t xml:space="preserve"> </w:t>
      </w:r>
      <w:r>
        <w:rPr>
          <w:spacing w:val="-2"/>
          <w:sz w:val="28"/>
        </w:rPr>
        <w:t>речи.</w:t>
      </w:r>
    </w:p>
    <w:p>
      <w:pPr>
        <w:pStyle w:val="5"/>
        <w:spacing w:before="153" w:line="357" w:lineRule="auto"/>
        <w:ind w:right="176"/>
      </w:pPr>
      <w:r>
        <w:t>Составление небольших рассказов повествовательного характера по серии сюжетных картинок, на основе собственных игр, занятий. Участие в диалоге.</w:t>
      </w:r>
    </w:p>
    <w:p>
      <w:pPr>
        <w:pStyle w:val="5"/>
        <w:spacing w:line="355" w:lineRule="auto"/>
        <w:ind w:right="181"/>
      </w:pPr>
      <w:r>
        <w:t xml:space="preserve">Понимание текста при его прослушивании и при самостоятельном чтении </w:t>
      </w:r>
      <w:r>
        <w:rPr>
          <w:spacing w:val="-2"/>
        </w:rPr>
        <w:t>вслух.</w:t>
      </w:r>
    </w:p>
    <w:p>
      <w:pPr>
        <w:pStyle w:val="7"/>
        <w:numPr>
          <w:ilvl w:val="3"/>
          <w:numId w:val="3"/>
        </w:numPr>
        <w:tabs>
          <w:tab w:val="left" w:pos="1998"/>
        </w:tabs>
        <w:spacing w:before="0" w:after="0" w:line="320" w:lineRule="exact"/>
        <w:ind w:left="1998" w:right="0" w:hanging="1054"/>
        <w:jc w:val="both"/>
        <w:rPr>
          <w:sz w:val="28"/>
        </w:rPr>
      </w:pPr>
      <w:r>
        <w:rPr>
          <w:sz w:val="28"/>
        </w:rPr>
        <w:t>Слово</w:t>
      </w:r>
      <w:r>
        <w:rPr>
          <w:spacing w:val="-5"/>
          <w:sz w:val="28"/>
        </w:rPr>
        <w:t xml:space="preserve"> </w:t>
      </w:r>
      <w:r>
        <w:rPr>
          <w:sz w:val="28"/>
        </w:rPr>
        <w:t>и</w:t>
      </w:r>
      <w:r>
        <w:rPr>
          <w:spacing w:val="-5"/>
          <w:sz w:val="28"/>
        </w:rPr>
        <w:t xml:space="preserve"> </w:t>
      </w:r>
      <w:r>
        <w:rPr>
          <w:spacing w:val="-2"/>
          <w:sz w:val="28"/>
        </w:rPr>
        <w:t>предложение.</w:t>
      </w:r>
    </w:p>
    <w:p>
      <w:pPr>
        <w:pStyle w:val="5"/>
        <w:spacing w:before="154" w:line="355" w:lineRule="auto"/>
        <w:ind w:right="181"/>
      </w:pPr>
      <w:r>
        <w:t>Различение слова и предложения. Работа с предложением: выделение слов, изменение их порядка.</w:t>
      </w:r>
    </w:p>
    <w:p>
      <w:pPr>
        <w:pStyle w:val="5"/>
        <w:spacing w:line="355" w:lineRule="auto"/>
        <w:ind w:right="178"/>
      </w:pPr>
      <w: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pPr>
        <w:pStyle w:val="7"/>
        <w:numPr>
          <w:ilvl w:val="3"/>
          <w:numId w:val="3"/>
        </w:numPr>
        <w:tabs>
          <w:tab w:val="left" w:pos="1998"/>
        </w:tabs>
        <w:spacing w:before="0" w:after="0" w:line="319" w:lineRule="exact"/>
        <w:ind w:left="1998" w:right="0" w:hanging="1054"/>
        <w:jc w:val="both"/>
        <w:rPr>
          <w:sz w:val="28"/>
        </w:rPr>
      </w:pPr>
      <w:r>
        <w:rPr>
          <w:spacing w:val="-2"/>
          <w:sz w:val="28"/>
        </w:rPr>
        <w:t>Фонетика.</w:t>
      </w:r>
    </w:p>
    <w:p>
      <w:pPr>
        <w:pStyle w:val="5"/>
        <w:spacing w:before="157" w:line="355" w:lineRule="auto"/>
        <w:ind w:right="181"/>
      </w:pPr>
      <w:r>
        <w:t>Звуки речи. Единство звукового состава слова и его значения. Установление последовательности звуков в слове и определение количества звуков.</w:t>
      </w:r>
      <w:r>
        <w:rPr>
          <w:spacing w:val="40"/>
        </w:rPr>
        <w:t xml:space="preserve"> </w:t>
      </w:r>
      <w:r>
        <w:t>Сопоставление</w:t>
      </w:r>
      <w:r>
        <w:rPr>
          <w:spacing w:val="61"/>
        </w:rPr>
        <w:t xml:space="preserve"> </w:t>
      </w:r>
      <w:r>
        <w:t>слов,</w:t>
      </w:r>
      <w:r>
        <w:rPr>
          <w:spacing w:val="63"/>
        </w:rPr>
        <w:t xml:space="preserve"> </w:t>
      </w:r>
      <w:r>
        <w:t>различающихся</w:t>
      </w:r>
      <w:r>
        <w:rPr>
          <w:spacing w:val="63"/>
        </w:rPr>
        <w:t xml:space="preserve"> </w:t>
      </w:r>
      <w:r>
        <w:t>одним</w:t>
      </w:r>
      <w:r>
        <w:rPr>
          <w:spacing w:val="62"/>
        </w:rPr>
        <w:t xml:space="preserve"> </w:t>
      </w:r>
      <w:r>
        <w:t>или</w:t>
      </w:r>
      <w:r>
        <w:rPr>
          <w:spacing w:val="61"/>
        </w:rPr>
        <w:t xml:space="preserve"> </w:t>
      </w:r>
      <w:r>
        <w:t>несколькими</w:t>
      </w:r>
      <w:r>
        <w:rPr>
          <w:spacing w:val="61"/>
        </w:rPr>
        <w:t xml:space="preserve"> </w:t>
      </w:r>
      <w:r>
        <w:t>звуками.</w:t>
      </w:r>
      <w:r>
        <w:rPr>
          <w:spacing w:val="62"/>
        </w:rPr>
        <w:t xml:space="preserve"> </w:t>
      </w:r>
      <w:r>
        <w:rPr>
          <w:spacing w:val="-2"/>
        </w:rPr>
        <w:t>Звуковой</w:t>
      </w:r>
    </w:p>
    <w:p>
      <w:pPr>
        <w:spacing w:after="0" w:line="355" w:lineRule="auto"/>
        <w:sectPr>
          <w:pgSz w:w="11910" w:h="16840"/>
          <w:pgMar w:top="1020" w:right="400" w:bottom="740" w:left="900" w:header="569" w:footer="541" w:gutter="0"/>
          <w:cols w:space="720" w:num="1"/>
        </w:sectPr>
      </w:pPr>
    </w:p>
    <w:p>
      <w:pPr>
        <w:pStyle w:val="5"/>
        <w:spacing w:before="92" w:line="355" w:lineRule="auto"/>
        <w:ind w:right="175" w:firstLine="0"/>
      </w:pPr>
      <w:r>
        <w:t>анализ слова, работа со звуковыми моделями: построение модели звукового состава слова,</w:t>
      </w:r>
      <w:r>
        <w:rPr>
          <w:spacing w:val="80"/>
          <w:w w:val="150"/>
        </w:rPr>
        <w:t xml:space="preserve"> </w:t>
      </w:r>
      <w:r>
        <w:t>подбор</w:t>
      </w:r>
      <w:r>
        <w:rPr>
          <w:spacing w:val="80"/>
          <w:w w:val="150"/>
        </w:rPr>
        <w:t xml:space="preserve"> </w:t>
      </w:r>
      <w:r>
        <w:t>слов,</w:t>
      </w:r>
      <w:r>
        <w:rPr>
          <w:spacing w:val="80"/>
          <w:w w:val="150"/>
        </w:rPr>
        <w:t xml:space="preserve"> </w:t>
      </w:r>
      <w:r>
        <w:t>соответствующих</w:t>
      </w:r>
      <w:r>
        <w:rPr>
          <w:spacing w:val="80"/>
          <w:w w:val="150"/>
        </w:rPr>
        <w:t xml:space="preserve"> </w:t>
      </w:r>
      <w:r>
        <w:t>заданной</w:t>
      </w:r>
      <w:r>
        <w:rPr>
          <w:spacing w:val="80"/>
          <w:w w:val="150"/>
        </w:rPr>
        <w:t xml:space="preserve"> </w:t>
      </w:r>
      <w:r>
        <w:t>модели.</w:t>
      </w:r>
      <w:r>
        <w:rPr>
          <w:spacing w:val="80"/>
          <w:w w:val="150"/>
        </w:rPr>
        <w:t xml:space="preserve"> </w:t>
      </w:r>
      <w:r>
        <w:t>Различение</w:t>
      </w:r>
      <w:r>
        <w:rPr>
          <w:spacing w:val="80"/>
          <w:w w:val="150"/>
        </w:rPr>
        <w:t xml:space="preserve"> </w:t>
      </w:r>
      <w:r>
        <w:t>гласных</w:t>
      </w:r>
      <w:r>
        <w:rPr>
          <w:spacing w:val="40"/>
        </w:rPr>
        <w:t xml:space="preserve"> </w:t>
      </w:r>
      <w:r>
        <w:t>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pPr>
        <w:pStyle w:val="7"/>
        <w:numPr>
          <w:ilvl w:val="3"/>
          <w:numId w:val="3"/>
        </w:numPr>
        <w:tabs>
          <w:tab w:val="left" w:pos="1994"/>
        </w:tabs>
        <w:spacing w:before="0" w:after="0" w:line="321" w:lineRule="exact"/>
        <w:ind w:left="1994" w:right="0" w:hanging="1050"/>
        <w:jc w:val="both"/>
        <w:rPr>
          <w:sz w:val="28"/>
        </w:rPr>
      </w:pPr>
      <w:r>
        <w:rPr>
          <w:spacing w:val="-2"/>
          <w:sz w:val="28"/>
        </w:rPr>
        <w:t>Графика.</w:t>
      </w:r>
    </w:p>
    <w:p>
      <w:pPr>
        <w:pStyle w:val="5"/>
        <w:spacing w:before="158" w:line="355" w:lineRule="auto"/>
        <w:ind w:right="173"/>
      </w:pPr>
      <w: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pPr>
        <w:pStyle w:val="7"/>
        <w:numPr>
          <w:ilvl w:val="3"/>
          <w:numId w:val="3"/>
        </w:numPr>
        <w:tabs>
          <w:tab w:val="left" w:pos="1998"/>
        </w:tabs>
        <w:spacing w:before="0" w:after="0" w:line="317" w:lineRule="exact"/>
        <w:ind w:left="1998" w:right="0" w:hanging="1054"/>
        <w:jc w:val="both"/>
        <w:rPr>
          <w:sz w:val="28"/>
        </w:rPr>
      </w:pPr>
      <w:r>
        <w:rPr>
          <w:spacing w:val="-2"/>
          <w:sz w:val="28"/>
        </w:rPr>
        <w:t>Чтение.</w:t>
      </w:r>
    </w:p>
    <w:p>
      <w:pPr>
        <w:pStyle w:val="5"/>
        <w:spacing w:before="158" w:line="355" w:lineRule="auto"/>
        <w:ind w:right="172"/>
      </w:pPr>
      <w:r>
        <w:t>Слоговое чтение (ориентация на букву, обозначающую гласный звук).</w:t>
      </w:r>
      <w:r>
        <w:rPr>
          <w:spacing w:val="40"/>
        </w:rPr>
        <w:t xml:space="preserve"> </w:t>
      </w:r>
      <w:r>
        <w:t>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w:t>
      </w:r>
      <w:r>
        <w:rPr>
          <w:spacing w:val="75"/>
          <w:w w:val="150"/>
        </w:rPr>
        <w:t xml:space="preserve">  </w:t>
      </w:r>
      <w:r>
        <w:t>чтение</w:t>
      </w:r>
      <w:r>
        <w:rPr>
          <w:spacing w:val="75"/>
          <w:w w:val="150"/>
        </w:rPr>
        <w:t xml:space="preserve">  </w:t>
      </w:r>
      <w:r>
        <w:t>на</w:t>
      </w:r>
      <w:r>
        <w:rPr>
          <w:spacing w:val="75"/>
          <w:w w:val="150"/>
        </w:rPr>
        <w:t xml:space="preserve">  </w:t>
      </w:r>
      <w:r>
        <w:t>материале</w:t>
      </w:r>
      <w:r>
        <w:rPr>
          <w:spacing w:val="75"/>
          <w:w w:val="150"/>
        </w:rPr>
        <w:t xml:space="preserve">  </w:t>
      </w:r>
      <w:r>
        <w:t>небольших</w:t>
      </w:r>
      <w:r>
        <w:rPr>
          <w:spacing w:val="73"/>
          <w:w w:val="150"/>
        </w:rPr>
        <w:t xml:space="preserve">  </w:t>
      </w:r>
      <w:r>
        <w:t>прозаических</w:t>
      </w:r>
      <w:r>
        <w:rPr>
          <w:spacing w:val="75"/>
          <w:w w:val="150"/>
        </w:rPr>
        <w:t xml:space="preserve">  </w:t>
      </w:r>
      <w:r>
        <w:t>текстов и стихотворений.</w:t>
      </w:r>
    </w:p>
    <w:p>
      <w:pPr>
        <w:pStyle w:val="5"/>
        <w:spacing w:line="355" w:lineRule="auto"/>
        <w:ind w:right="180"/>
      </w:pPr>
      <w: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pPr>
        <w:pStyle w:val="7"/>
        <w:numPr>
          <w:ilvl w:val="3"/>
          <w:numId w:val="3"/>
        </w:numPr>
        <w:tabs>
          <w:tab w:val="left" w:pos="1998"/>
        </w:tabs>
        <w:spacing w:before="0" w:after="0" w:line="240" w:lineRule="auto"/>
        <w:ind w:left="1998" w:right="0" w:hanging="1054"/>
        <w:jc w:val="both"/>
        <w:rPr>
          <w:sz w:val="28"/>
        </w:rPr>
      </w:pPr>
      <w:r>
        <w:rPr>
          <w:spacing w:val="-2"/>
          <w:sz w:val="28"/>
        </w:rPr>
        <w:t>Письмо.</w:t>
      </w:r>
    </w:p>
    <w:p>
      <w:pPr>
        <w:pStyle w:val="5"/>
        <w:tabs>
          <w:tab w:val="left" w:pos="1897"/>
          <w:tab w:val="left" w:pos="3322"/>
          <w:tab w:val="left" w:pos="4018"/>
          <w:tab w:val="left" w:pos="5782"/>
          <w:tab w:val="left" w:pos="6329"/>
          <w:tab w:val="left" w:pos="7034"/>
          <w:tab w:val="left" w:pos="9451"/>
        </w:tabs>
        <w:spacing w:before="152" w:line="355" w:lineRule="auto"/>
        <w:ind w:right="171"/>
        <w:jc w:val="right"/>
      </w:pPr>
      <w:r>
        <w:t>Ориентация</w:t>
      </w:r>
      <w:r>
        <w:rPr>
          <w:spacing w:val="77"/>
        </w:rPr>
        <w:t xml:space="preserve"> </w:t>
      </w:r>
      <w:r>
        <w:t>на</w:t>
      </w:r>
      <w:r>
        <w:rPr>
          <w:spacing w:val="77"/>
        </w:rPr>
        <w:t xml:space="preserve"> </w:t>
      </w:r>
      <w:r>
        <w:t>пространстве</w:t>
      </w:r>
      <w:r>
        <w:rPr>
          <w:spacing w:val="77"/>
        </w:rPr>
        <w:t xml:space="preserve"> </w:t>
      </w:r>
      <w:r>
        <w:t>листа</w:t>
      </w:r>
      <w:r>
        <w:rPr>
          <w:spacing w:val="77"/>
        </w:rPr>
        <w:t xml:space="preserve"> </w:t>
      </w:r>
      <w:r>
        <w:t>в</w:t>
      </w:r>
      <w:r>
        <w:rPr>
          <w:spacing w:val="40"/>
        </w:rPr>
        <w:t xml:space="preserve"> </w:t>
      </w:r>
      <w:r>
        <w:t>тетради</w:t>
      </w:r>
      <w:r>
        <w:rPr>
          <w:spacing w:val="76"/>
        </w:rPr>
        <w:t xml:space="preserve"> </w:t>
      </w:r>
      <w:r>
        <w:t>и</w:t>
      </w:r>
      <w:r>
        <w:rPr>
          <w:spacing w:val="76"/>
        </w:rPr>
        <w:t xml:space="preserve"> </w:t>
      </w:r>
      <w:r>
        <w:t>на</w:t>
      </w:r>
      <w:r>
        <w:rPr>
          <w:spacing w:val="77"/>
        </w:rPr>
        <w:t xml:space="preserve"> </w:t>
      </w:r>
      <w:r>
        <w:t>пространстве</w:t>
      </w:r>
      <w:r>
        <w:rPr>
          <w:spacing w:val="77"/>
        </w:rPr>
        <w:t xml:space="preserve"> </w:t>
      </w:r>
      <w:r>
        <w:t>классной доски. Гигиенические требования, которые необходимо соблюдать</w:t>
      </w:r>
      <w:r>
        <w:rPr>
          <w:spacing w:val="-2"/>
        </w:rPr>
        <w:t xml:space="preserve"> </w:t>
      </w:r>
      <w:r>
        <w:t>во время письма. Начертание</w:t>
      </w:r>
      <w:r>
        <w:rPr>
          <w:spacing w:val="40"/>
        </w:rPr>
        <w:t xml:space="preserve"> </w:t>
      </w:r>
      <w:r>
        <w:t>письменных</w:t>
      </w:r>
      <w:r>
        <w:rPr>
          <w:spacing w:val="40"/>
        </w:rPr>
        <w:t xml:space="preserve"> </w:t>
      </w:r>
      <w:r>
        <w:t>прописных</w:t>
      </w:r>
      <w:r>
        <w:rPr>
          <w:spacing w:val="40"/>
        </w:rPr>
        <w:t xml:space="preserve"> </w:t>
      </w:r>
      <w:r>
        <w:t>и</w:t>
      </w:r>
      <w:r>
        <w:rPr>
          <w:spacing w:val="40"/>
        </w:rPr>
        <w:t xml:space="preserve"> </w:t>
      </w:r>
      <w:r>
        <w:t>строчных</w:t>
      </w:r>
      <w:r>
        <w:rPr>
          <w:spacing w:val="40"/>
        </w:rPr>
        <w:t xml:space="preserve"> </w:t>
      </w:r>
      <w:r>
        <w:t>букв.</w:t>
      </w:r>
      <w:r>
        <w:rPr>
          <w:spacing w:val="40"/>
        </w:rPr>
        <w:t xml:space="preserve"> </w:t>
      </w:r>
      <w:r>
        <w:t>Письмо</w:t>
      </w:r>
      <w:r>
        <w:rPr>
          <w:spacing w:val="40"/>
        </w:rPr>
        <w:t xml:space="preserve"> </w:t>
      </w:r>
      <w:r>
        <w:t>разборчивым, аккуратным</w:t>
      </w:r>
      <w:r>
        <w:rPr>
          <w:spacing w:val="80"/>
        </w:rPr>
        <w:t xml:space="preserve"> </w:t>
      </w:r>
      <w:r>
        <w:t>почерком.</w:t>
      </w:r>
      <w:r>
        <w:rPr>
          <w:spacing w:val="80"/>
        </w:rPr>
        <w:t xml:space="preserve"> </w:t>
      </w:r>
      <w:r>
        <w:t>Понимание</w:t>
      </w:r>
      <w:r>
        <w:rPr>
          <w:spacing w:val="80"/>
        </w:rPr>
        <w:t xml:space="preserve"> </w:t>
      </w:r>
      <w:r>
        <w:t>функции</w:t>
      </w:r>
      <w:r>
        <w:rPr>
          <w:spacing w:val="80"/>
        </w:rPr>
        <w:t xml:space="preserve"> </w:t>
      </w:r>
      <w:r>
        <w:t>небуквенных</w:t>
      </w:r>
      <w:r>
        <w:rPr>
          <w:spacing w:val="80"/>
        </w:rPr>
        <w:t xml:space="preserve"> </w:t>
      </w:r>
      <w:r>
        <w:t>графических</w:t>
      </w:r>
      <w:r>
        <w:rPr>
          <w:spacing w:val="40"/>
        </w:rPr>
        <w:t xml:space="preserve"> </w:t>
      </w:r>
      <w:r>
        <w:t xml:space="preserve">средств: пробела между словами, знака переноса. Письмо под диктовку слов и предложений, </w:t>
      </w:r>
      <w:r>
        <w:rPr>
          <w:spacing w:val="-2"/>
        </w:rPr>
        <w:t>написание</w:t>
      </w:r>
      <w:r>
        <w:tab/>
      </w:r>
      <w:r>
        <w:rPr>
          <w:spacing w:val="-2"/>
        </w:rPr>
        <w:t>которых</w:t>
      </w:r>
      <w:r>
        <w:tab/>
      </w:r>
      <w:r>
        <w:rPr>
          <w:spacing w:val="-5"/>
        </w:rPr>
        <w:t>не</w:t>
      </w:r>
      <w:r>
        <w:tab/>
      </w:r>
      <w:r>
        <w:rPr>
          <w:spacing w:val="-2"/>
        </w:rPr>
        <w:t>расходится</w:t>
      </w:r>
      <w:r>
        <w:tab/>
      </w:r>
      <w:r>
        <w:rPr>
          <w:spacing w:val="-10"/>
        </w:rPr>
        <w:t>с</w:t>
      </w:r>
      <w:r>
        <w:tab/>
      </w:r>
      <w:r>
        <w:rPr>
          <w:spacing w:val="-5"/>
        </w:rPr>
        <w:t>их</w:t>
      </w:r>
      <w:r>
        <w:tab/>
      </w:r>
      <w:r>
        <w:rPr>
          <w:spacing w:val="-2"/>
        </w:rPr>
        <w:t>произношением.</w:t>
      </w:r>
      <w:r>
        <w:tab/>
      </w:r>
      <w:r>
        <w:rPr>
          <w:spacing w:val="-2"/>
        </w:rPr>
        <w:t>Приёмы</w:t>
      </w:r>
    </w:p>
    <w:p>
      <w:pPr>
        <w:pStyle w:val="5"/>
        <w:spacing w:line="319" w:lineRule="exact"/>
        <w:ind w:firstLine="0"/>
        <w:jc w:val="left"/>
      </w:pPr>
      <w:r>
        <w:t>и</w:t>
      </w:r>
      <w:r>
        <w:rPr>
          <w:spacing w:val="-13"/>
        </w:rPr>
        <w:t xml:space="preserve"> </w:t>
      </w:r>
      <w:r>
        <w:t>последовательность</w:t>
      </w:r>
      <w:r>
        <w:rPr>
          <w:spacing w:val="-15"/>
        </w:rPr>
        <w:t xml:space="preserve"> </w:t>
      </w:r>
      <w:r>
        <w:t>правильного</w:t>
      </w:r>
      <w:r>
        <w:rPr>
          <w:spacing w:val="-12"/>
        </w:rPr>
        <w:t xml:space="preserve"> </w:t>
      </w:r>
      <w:r>
        <w:t>списывания</w:t>
      </w:r>
      <w:r>
        <w:rPr>
          <w:spacing w:val="-12"/>
        </w:rPr>
        <w:t xml:space="preserve"> </w:t>
      </w:r>
      <w:r>
        <w:rPr>
          <w:spacing w:val="-2"/>
        </w:rPr>
        <w:t>текста.</w:t>
      </w:r>
    </w:p>
    <w:p>
      <w:pPr>
        <w:pStyle w:val="7"/>
        <w:numPr>
          <w:ilvl w:val="3"/>
          <w:numId w:val="3"/>
        </w:numPr>
        <w:tabs>
          <w:tab w:val="left" w:pos="1998"/>
        </w:tabs>
        <w:spacing w:before="154" w:after="0" w:line="240" w:lineRule="auto"/>
        <w:ind w:left="1998" w:right="0" w:hanging="1054"/>
        <w:jc w:val="left"/>
        <w:rPr>
          <w:sz w:val="28"/>
        </w:rPr>
      </w:pPr>
      <w:r>
        <w:rPr>
          <w:sz w:val="28"/>
        </w:rPr>
        <w:t>Орфография</w:t>
      </w:r>
      <w:r>
        <w:rPr>
          <w:spacing w:val="-10"/>
          <w:sz w:val="28"/>
        </w:rPr>
        <w:t xml:space="preserve"> </w:t>
      </w:r>
      <w:r>
        <w:rPr>
          <w:sz w:val="28"/>
        </w:rPr>
        <w:t>и</w:t>
      </w:r>
      <w:r>
        <w:rPr>
          <w:spacing w:val="-6"/>
          <w:sz w:val="28"/>
        </w:rPr>
        <w:t xml:space="preserve"> </w:t>
      </w:r>
      <w:r>
        <w:rPr>
          <w:spacing w:val="-2"/>
          <w:sz w:val="28"/>
        </w:rPr>
        <w:t>пунктуация.</w:t>
      </w:r>
    </w:p>
    <w:p>
      <w:pPr>
        <w:pStyle w:val="5"/>
        <w:tabs>
          <w:tab w:val="left" w:pos="2191"/>
          <w:tab w:val="left" w:pos="4096"/>
          <w:tab w:val="left" w:pos="4484"/>
          <w:tab w:val="left" w:pos="5012"/>
          <w:tab w:val="left" w:pos="6767"/>
          <w:tab w:val="left" w:pos="8331"/>
          <w:tab w:val="left" w:pos="9820"/>
        </w:tabs>
        <w:spacing w:before="158"/>
        <w:ind w:left="944" w:firstLine="0"/>
        <w:jc w:val="left"/>
      </w:pPr>
      <w:r>
        <w:rPr>
          <w:spacing w:val="-2"/>
        </w:rPr>
        <w:t>Правила</w:t>
      </w:r>
      <w:r>
        <w:tab/>
      </w:r>
      <w:r>
        <w:rPr>
          <w:spacing w:val="-2"/>
        </w:rPr>
        <w:t>правописания</w:t>
      </w:r>
      <w:r>
        <w:tab/>
      </w:r>
      <w:r>
        <w:rPr>
          <w:spacing w:val="-10"/>
        </w:rPr>
        <w:t>и</w:t>
      </w:r>
      <w:r>
        <w:tab/>
      </w:r>
      <w:r>
        <w:rPr>
          <w:spacing w:val="-5"/>
        </w:rPr>
        <w:t>их</w:t>
      </w:r>
      <w:r>
        <w:tab/>
      </w:r>
      <w:r>
        <w:rPr>
          <w:spacing w:val="-2"/>
        </w:rPr>
        <w:t>применение:</w:t>
      </w:r>
      <w:r>
        <w:tab/>
      </w:r>
      <w:r>
        <w:rPr>
          <w:spacing w:val="-2"/>
        </w:rPr>
        <w:t>раздельное</w:t>
      </w:r>
      <w:r>
        <w:tab/>
      </w:r>
      <w:r>
        <w:rPr>
          <w:spacing w:val="-2"/>
        </w:rPr>
        <w:t>написание</w:t>
      </w:r>
      <w:r>
        <w:tab/>
      </w:r>
      <w:r>
        <w:rPr>
          <w:spacing w:val="-2"/>
        </w:rPr>
        <w:t>слов;</w:t>
      </w:r>
    </w:p>
    <w:p>
      <w:pPr>
        <w:spacing w:after="0"/>
        <w:jc w:val="left"/>
        <w:sectPr>
          <w:pgSz w:w="11910" w:h="16840"/>
          <w:pgMar w:top="1020" w:right="400" w:bottom="740" w:left="900" w:header="569" w:footer="541" w:gutter="0"/>
          <w:cols w:space="720" w:num="1"/>
        </w:sectPr>
      </w:pPr>
    </w:p>
    <w:p>
      <w:pPr>
        <w:pStyle w:val="5"/>
        <w:spacing w:before="92" w:line="355" w:lineRule="auto"/>
        <w:ind w:right="169" w:firstLine="0"/>
      </w:pPr>
      <w:r>
        <w:t>обозначение</w:t>
      </w:r>
      <w:r>
        <w:rPr>
          <w:spacing w:val="80"/>
          <w:w w:val="150"/>
        </w:rPr>
        <w:t xml:space="preserve"> </w:t>
      </w:r>
      <w:r>
        <w:t>гласных</w:t>
      </w:r>
      <w:r>
        <w:rPr>
          <w:spacing w:val="80"/>
          <w:w w:val="150"/>
        </w:rPr>
        <w:t xml:space="preserve"> </w:t>
      </w:r>
      <w:r>
        <w:t>после</w:t>
      </w:r>
      <w:r>
        <w:rPr>
          <w:spacing w:val="80"/>
          <w:w w:val="150"/>
        </w:rPr>
        <w:t xml:space="preserve"> </w:t>
      </w:r>
      <w:r>
        <w:t>шипящих</w:t>
      </w:r>
      <w:r>
        <w:rPr>
          <w:spacing w:val="80"/>
          <w:w w:val="150"/>
        </w:rPr>
        <w:t xml:space="preserve"> </w:t>
      </w:r>
      <w:r>
        <w:t>в</w:t>
      </w:r>
      <w:r>
        <w:rPr>
          <w:spacing w:val="80"/>
          <w:w w:val="150"/>
        </w:rPr>
        <w:t xml:space="preserve"> </w:t>
      </w:r>
      <w:r>
        <w:t>сочетаниях</w:t>
      </w:r>
      <w:r>
        <w:rPr>
          <w:spacing w:val="80"/>
          <w:w w:val="150"/>
        </w:rPr>
        <w:t xml:space="preserve"> </w:t>
      </w:r>
      <w:r>
        <w:t>жи,</w:t>
      </w:r>
      <w:r>
        <w:rPr>
          <w:spacing w:val="80"/>
          <w:w w:val="150"/>
        </w:rPr>
        <w:t xml:space="preserve"> </w:t>
      </w:r>
      <w:r>
        <w:t>ши</w:t>
      </w:r>
      <w:r>
        <w:rPr>
          <w:spacing w:val="80"/>
          <w:w w:val="150"/>
        </w:rPr>
        <w:t xml:space="preserve"> </w:t>
      </w:r>
      <w:r>
        <w:t>(в</w:t>
      </w:r>
      <w:r>
        <w:rPr>
          <w:spacing w:val="80"/>
          <w:w w:val="150"/>
        </w:rPr>
        <w:t xml:space="preserve"> </w:t>
      </w:r>
      <w:r>
        <w:t>положении под ударением), ча, ща, чу, щу; прописная буква в начале предложения, в именах собственных</w:t>
      </w:r>
      <w:r>
        <w:rPr>
          <w:spacing w:val="-5"/>
        </w:rPr>
        <w:t xml:space="preserve"> </w:t>
      </w:r>
      <w:r>
        <w:t>(имена людей, клички животных); перенос по слогам слов</w:t>
      </w:r>
      <w:r>
        <w:rPr>
          <w:spacing w:val="-6"/>
        </w:rPr>
        <w:t xml:space="preserve"> </w:t>
      </w:r>
      <w:r>
        <w:t>без</w:t>
      </w:r>
      <w:r>
        <w:rPr>
          <w:spacing w:val="-4"/>
        </w:rPr>
        <w:t xml:space="preserve"> </w:t>
      </w:r>
      <w:r>
        <w:t>стечения согласных; знаки препинания в конце предложения.</w:t>
      </w:r>
    </w:p>
    <w:p>
      <w:pPr>
        <w:pStyle w:val="7"/>
        <w:numPr>
          <w:ilvl w:val="2"/>
          <w:numId w:val="3"/>
        </w:numPr>
        <w:tabs>
          <w:tab w:val="left" w:pos="1787"/>
        </w:tabs>
        <w:spacing w:before="0" w:after="0" w:line="240" w:lineRule="auto"/>
        <w:ind w:left="1787" w:right="0" w:hanging="843"/>
        <w:jc w:val="both"/>
        <w:rPr>
          <w:sz w:val="28"/>
        </w:rPr>
      </w:pPr>
      <w:r>
        <w:rPr>
          <w:spacing w:val="-2"/>
          <w:sz w:val="28"/>
        </w:rPr>
        <w:t>Систематический</w:t>
      </w:r>
      <w:r>
        <w:rPr>
          <w:spacing w:val="3"/>
          <w:sz w:val="28"/>
        </w:rPr>
        <w:t xml:space="preserve"> </w:t>
      </w:r>
      <w:r>
        <w:rPr>
          <w:spacing w:val="-2"/>
          <w:sz w:val="28"/>
        </w:rPr>
        <w:t>курс.</w:t>
      </w:r>
    </w:p>
    <w:p>
      <w:pPr>
        <w:pStyle w:val="7"/>
        <w:numPr>
          <w:ilvl w:val="3"/>
          <w:numId w:val="3"/>
        </w:numPr>
        <w:tabs>
          <w:tab w:val="left" w:pos="1998"/>
        </w:tabs>
        <w:spacing w:before="153" w:after="0" w:line="240" w:lineRule="auto"/>
        <w:ind w:left="1998" w:right="0" w:hanging="1054"/>
        <w:jc w:val="both"/>
        <w:rPr>
          <w:sz w:val="28"/>
        </w:rPr>
      </w:pPr>
      <w:r>
        <w:rPr>
          <w:sz w:val="28"/>
        </w:rPr>
        <w:t>Общие</w:t>
      </w:r>
      <w:r>
        <w:rPr>
          <w:spacing w:val="-6"/>
          <w:sz w:val="28"/>
        </w:rPr>
        <w:t xml:space="preserve"> </w:t>
      </w:r>
      <w:r>
        <w:rPr>
          <w:sz w:val="28"/>
        </w:rPr>
        <w:t>сведения</w:t>
      </w:r>
      <w:r>
        <w:rPr>
          <w:spacing w:val="-5"/>
          <w:sz w:val="28"/>
        </w:rPr>
        <w:t xml:space="preserve"> </w:t>
      </w:r>
      <w:r>
        <w:rPr>
          <w:sz w:val="28"/>
        </w:rPr>
        <w:t>о</w:t>
      </w:r>
      <w:r>
        <w:rPr>
          <w:spacing w:val="-10"/>
          <w:sz w:val="28"/>
        </w:rPr>
        <w:t xml:space="preserve"> </w:t>
      </w:r>
      <w:r>
        <w:rPr>
          <w:spacing w:val="-2"/>
          <w:sz w:val="28"/>
        </w:rPr>
        <w:t>языке.</w:t>
      </w:r>
    </w:p>
    <w:p>
      <w:pPr>
        <w:pStyle w:val="5"/>
        <w:spacing w:before="158" w:line="355" w:lineRule="auto"/>
        <w:ind w:right="177"/>
      </w:pPr>
      <w:r>
        <w:t xml:space="preserve">Язык как основное средство человеческого общения. Цели и ситуации </w:t>
      </w:r>
      <w:r>
        <w:rPr>
          <w:spacing w:val="-2"/>
        </w:rPr>
        <w:t>общения.</w:t>
      </w:r>
    </w:p>
    <w:p>
      <w:pPr>
        <w:pStyle w:val="7"/>
        <w:numPr>
          <w:ilvl w:val="3"/>
          <w:numId w:val="3"/>
        </w:numPr>
        <w:tabs>
          <w:tab w:val="left" w:pos="1998"/>
        </w:tabs>
        <w:spacing w:before="0" w:after="0" w:line="319" w:lineRule="exact"/>
        <w:ind w:left="1998" w:right="0" w:hanging="1054"/>
        <w:jc w:val="both"/>
        <w:rPr>
          <w:sz w:val="28"/>
        </w:rPr>
      </w:pPr>
      <w:r>
        <w:rPr>
          <w:spacing w:val="-2"/>
          <w:sz w:val="28"/>
        </w:rPr>
        <w:t>Фонетика.</w:t>
      </w:r>
    </w:p>
    <w:p>
      <w:pPr>
        <w:pStyle w:val="5"/>
        <w:spacing w:before="154" w:line="355" w:lineRule="auto"/>
        <w:ind w:right="163"/>
      </w:pPr>
      <w: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pPr>
        <w:pStyle w:val="5"/>
        <w:spacing w:line="355" w:lineRule="auto"/>
        <w:ind w:right="172"/>
      </w:pPr>
      <w:r>
        <w:t>Слог. Количество слогов в слове. Ударный слог. Деление слов на слоги (простые случаи, без стечения согласных).</w:t>
      </w:r>
    </w:p>
    <w:p>
      <w:pPr>
        <w:pStyle w:val="7"/>
        <w:numPr>
          <w:ilvl w:val="3"/>
          <w:numId w:val="3"/>
        </w:numPr>
        <w:tabs>
          <w:tab w:val="left" w:pos="1994"/>
        </w:tabs>
        <w:spacing w:before="2" w:after="0" w:line="240" w:lineRule="auto"/>
        <w:ind w:left="1994" w:right="0" w:hanging="1050"/>
        <w:jc w:val="both"/>
        <w:rPr>
          <w:sz w:val="28"/>
        </w:rPr>
      </w:pPr>
      <w:r>
        <w:rPr>
          <w:spacing w:val="-2"/>
          <w:sz w:val="28"/>
        </w:rPr>
        <w:t>Графика.</w:t>
      </w:r>
    </w:p>
    <w:p>
      <w:pPr>
        <w:pStyle w:val="5"/>
        <w:spacing w:before="154" w:line="355" w:lineRule="auto"/>
        <w:ind w:right="170"/>
      </w:pPr>
      <w:r>
        <w:t>Звук и буква. Различение звуков и букв. Обозначение на письме твёрдости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pPr>
        <w:pStyle w:val="5"/>
        <w:spacing w:line="355" w:lineRule="auto"/>
        <w:ind w:right="177"/>
      </w:pPr>
      <w:r>
        <w:t>Установление соотношения звукового и буквенного состава слова в словах типа стол, конь.</w:t>
      </w:r>
    </w:p>
    <w:p>
      <w:pPr>
        <w:pStyle w:val="5"/>
        <w:spacing w:line="355" w:lineRule="auto"/>
        <w:ind w:left="944" w:right="182" w:firstLine="0"/>
      </w:pPr>
      <w:r>
        <w:t>Небуквенные графические средства: пробел между словами, знак переноса. Русский</w:t>
      </w:r>
      <w:r>
        <w:rPr>
          <w:spacing w:val="63"/>
        </w:rPr>
        <w:t xml:space="preserve">  </w:t>
      </w:r>
      <w:r>
        <w:t>алфавит:</w:t>
      </w:r>
      <w:r>
        <w:rPr>
          <w:spacing w:val="60"/>
        </w:rPr>
        <w:t xml:space="preserve">  </w:t>
      </w:r>
      <w:r>
        <w:t>правильное</w:t>
      </w:r>
      <w:r>
        <w:rPr>
          <w:spacing w:val="65"/>
        </w:rPr>
        <w:t xml:space="preserve">  </w:t>
      </w:r>
      <w:r>
        <w:t>название</w:t>
      </w:r>
      <w:r>
        <w:rPr>
          <w:spacing w:val="63"/>
        </w:rPr>
        <w:t xml:space="preserve">  </w:t>
      </w:r>
      <w:r>
        <w:t>букв,</w:t>
      </w:r>
      <w:r>
        <w:rPr>
          <w:spacing w:val="65"/>
        </w:rPr>
        <w:t xml:space="preserve">  </w:t>
      </w:r>
      <w:r>
        <w:t>их</w:t>
      </w:r>
      <w:r>
        <w:rPr>
          <w:spacing w:val="61"/>
        </w:rPr>
        <w:t xml:space="preserve">  </w:t>
      </w:r>
      <w:r>
        <w:rPr>
          <w:spacing w:val="-2"/>
        </w:rPr>
        <w:t>последовательность.</w:t>
      </w:r>
    </w:p>
    <w:p>
      <w:pPr>
        <w:pStyle w:val="5"/>
        <w:spacing w:line="320" w:lineRule="exact"/>
        <w:ind w:firstLine="0"/>
      </w:pPr>
      <w:r>
        <w:t>Использование</w:t>
      </w:r>
      <w:r>
        <w:rPr>
          <w:spacing w:val="-9"/>
        </w:rPr>
        <w:t xml:space="preserve"> </w:t>
      </w:r>
      <w:r>
        <w:t>алфавита</w:t>
      </w:r>
      <w:r>
        <w:rPr>
          <w:spacing w:val="-9"/>
        </w:rPr>
        <w:t xml:space="preserve"> </w:t>
      </w:r>
      <w:r>
        <w:t>для</w:t>
      </w:r>
      <w:r>
        <w:rPr>
          <w:spacing w:val="-9"/>
        </w:rPr>
        <w:t xml:space="preserve"> </w:t>
      </w:r>
      <w:r>
        <w:t>упорядочения</w:t>
      </w:r>
      <w:r>
        <w:rPr>
          <w:spacing w:val="-9"/>
        </w:rPr>
        <w:t xml:space="preserve"> </w:t>
      </w:r>
      <w:r>
        <w:t>списка</w:t>
      </w:r>
      <w:r>
        <w:rPr>
          <w:spacing w:val="-9"/>
        </w:rPr>
        <w:t xml:space="preserve"> </w:t>
      </w:r>
      <w:r>
        <w:rPr>
          <w:spacing w:val="-2"/>
        </w:rPr>
        <w:t>слов.</w:t>
      </w:r>
    </w:p>
    <w:p>
      <w:pPr>
        <w:pStyle w:val="7"/>
        <w:numPr>
          <w:ilvl w:val="3"/>
          <w:numId w:val="3"/>
        </w:numPr>
        <w:tabs>
          <w:tab w:val="left" w:pos="1998"/>
        </w:tabs>
        <w:spacing w:before="155" w:after="0" w:line="240" w:lineRule="auto"/>
        <w:ind w:left="1998" w:right="0" w:hanging="1054"/>
        <w:jc w:val="both"/>
        <w:rPr>
          <w:sz w:val="28"/>
        </w:rPr>
      </w:pPr>
      <w:r>
        <w:rPr>
          <w:spacing w:val="-2"/>
          <w:sz w:val="28"/>
        </w:rPr>
        <w:t>Орфоэпия.</w:t>
      </w:r>
    </w:p>
    <w:p>
      <w:pPr>
        <w:pStyle w:val="5"/>
        <w:spacing w:before="154" w:line="355" w:lineRule="auto"/>
        <w:ind w:right="176"/>
      </w:pPr>
      <w:r>
        <w:t>Произношение</w:t>
      </w:r>
      <w:r>
        <w:rPr>
          <w:spacing w:val="29"/>
        </w:rPr>
        <w:t xml:space="preserve"> </w:t>
      </w:r>
      <w:r>
        <w:t>звуков</w:t>
      </w:r>
      <w:r>
        <w:rPr>
          <w:spacing w:val="27"/>
        </w:rPr>
        <w:t xml:space="preserve"> </w:t>
      </w:r>
      <w:r>
        <w:t>и</w:t>
      </w:r>
      <w:r>
        <w:rPr>
          <w:spacing w:val="29"/>
        </w:rPr>
        <w:t xml:space="preserve"> </w:t>
      </w:r>
      <w:r>
        <w:t>сочетаний</w:t>
      </w:r>
      <w:r>
        <w:rPr>
          <w:spacing w:val="28"/>
        </w:rPr>
        <w:t xml:space="preserve"> </w:t>
      </w:r>
      <w:r>
        <w:t>звуков,</w:t>
      </w:r>
      <w:r>
        <w:rPr>
          <w:spacing w:val="31"/>
        </w:rPr>
        <w:t xml:space="preserve"> </w:t>
      </w:r>
      <w:r>
        <w:t>ударение</w:t>
      </w:r>
      <w:r>
        <w:rPr>
          <w:spacing w:val="29"/>
        </w:rPr>
        <w:t xml:space="preserve"> </w:t>
      </w:r>
      <w:r>
        <w:t>в</w:t>
      </w:r>
      <w:r>
        <w:rPr>
          <w:spacing w:val="27"/>
        </w:rPr>
        <w:t xml:space="preserve"> </w:t>
      </w:r>
      <w:r>
        <w:t>словах</w:t>
      </w:r>
      <w:r>
        <w:rPr>
          <w:spacing w:val="24"/>
        </w:rPr>
        <w:t xml:space="preserve"> </w:t>
      </w:r>
      <w:r>
        <w:t>в</w:t>
      </w:r>
      <w:r>
        <w:rPr>
          <w:spacing w:val="27"/>
        </w:rPr>
        <w:t xml:space="preserve"> </w:t>
      </w:r>
      <w:r>
        <w:t>соответствии с нормами современного русского литературного языка (на ограниченном перечне слов, отрабатываемом в учебнике).</w:t>
      </w:r>
    </w:p>
    <w:p>
      <w:pPr>
        <w:pStyle w:val="7"/>
        <w:numPr>
          <w:ilvl w:val="3"/>
          <w:numId w:val="3"/>
        </w:numPr>
        <w:tabs>
          <w:tab w:val="left" w:pos="1998"/>
        </w:tabs>
        <w:spacing w:before="1" w:after="0" w:line="240" w:lineRule="auto"/>
        <w:ind w:left="1998" w:right="0" w:hanging="1054"/>
        <w:jc w:val="both"/>
        <w:rPr>
          <w:sz w:val="28"/>
        </w:rPr>
      </w:pPr>
      <w:r>
        <w:rPr>
          <w:spacing w:val="-2"/>
          <w:sz w:val="28"/>
        </w:rPr>
        <w:t>Лексика.</w:t>
      </w:r>
    </w:p>
    <w:p>
      <w:pPr>
        <w:spacing w:after="0" w:line="240" w:lineRule="auto"/>
        <w:jc w:val="both"/>
        <w:rPr>
          <w:sz w:val="28"/>
        </w:rPr>
        <w:sectPr>
          <w:pgSz w:w="11910" w:h="16840"/>
          <w:pgMar w:top="1020" w:right="400" w:bottom="740" w:left="900" w:header="569" w:footer="541" w:gutter="0"/>
          <w:cols w:space="720" w:num="1"/>
        </w:sectPr>
      </w:pPr>
    </w:p>
    <w:p>
      <w:pPr>
        <w:pStyle w:val="5"/>
        <w:spacing w:before="92"/>
        <w:ind w:left="944" w:firstLine="0"/>
        <w:jc w:val="left"/>
      </w:pPr>
      <w:r>
        <w:t>Слово</w:t>
      </w:r>
      <w:r>
        <w:rPr>
          <w:spacing w:val="-7"/>
        </w:rPr>
        <w:t xml:space="preserve"> </w:t>
      </w:r>
      <w:r>
        <w:t>как</w:t>
      </w:r>
      <w:r>
        <w:rPr>
          <w:spacing w:val="-6"/>
        </w:rPr>
        <w:t xml:space="preserve"> </w:t>
      </w:r>
      <w:r>
        <w:t>единица</w:t>
      </w:r>
      <w:r>
        <w:rPr>
          <w:spacing w:val="-5"/>
        </w:rPr>
        <w:t xml:space="preserve"> </w:t>
      </w:r>
      <w:r>
        <w:t>языка</w:t>
      </w:r>
      <w:r>
        <w:rPr>
          <w:spacing w:val="-6"/>
        </w:rPr>
        <w:t xml:space="preserve"> </w:t>
      </w:r>
      <w:r>
        <w:rPr>
          <w:spacing w:val="-2"/>
        </w:rPr>
        <w:t>(ознакомление).</w:t>
      </w:r>
    </w:p>
    <w:p>
      <w:pPr>
        <w:pStyle w:val="5"/>
        <w:tabs>
          <w:tab w:val="left" w:pos="1922"/>
          <w:tab w:val="left" w:pos="2560"/>
          <w:tab w:val="left" w:pos="3864"/>
          <w:tab w:val="left" w:pos="5279"/>
          <w:tab w:val="left" w:pos="6603"/>
          <w:tab w:val="left" w:pos="8017"/>
          <w:tab w:val="left" w:pos="9331"/>
        </w:tabs>
        <w:spacing w:before="153" w:line="357" w:lineRule="auto"/>
        <w:ind w:right="173"/>
        <w:jc w:val="left"/>
      </w:pPr>
      <w:r>
        <w:rPr>
          <w:spacing w:val="-4"/>
        </w:rPr>
        <w:t>Слово</w:t>
      </w:r>
      <w:r>
        <w:tab/>
      </w:r>
      <w:r>
        <w:rPr>
          <w:spacing w:val="-4"/>
        </w:rPr>
        <w:t>как</w:t>
      </w:r>
      <w:r>
        <w:tab/>
      </w:r>
      <w:r>
        <w:rPr>
          <w:spacing w:val="-2"/>
        </w:rPr>
        <w:t>название</w:t>
      </w:r>
      <w:r>
        <w:tab/>
      </w:r>
      <w:r>
        <w:rPr>
          <w:spacing w:val="-2"/>
        </w:rPr>
        <w:t>предмета,</w:t>
      </w:r>
      <w:r>
        <w:tab/>
      </w:r>
      <w:r>
        <w:rPr>
          <w:spacing w:val="-2"/>
        </w:rPr>
        <w:t>признака</w:t>
      </w:r>
      <w:r>
        <w:tab/>
      </w:r>
      <w:r>
        <w:rPr>
          <w:spacing w:val="-2"/>
        </w:rPr>
        <w:t>предмета,</w:t>
      </w:r>
      <w:r>
        <w:tab/>
      </w:r>
      <w:r>
        <w:rPr>
          <w:spacing w:val="-2"/>
        </w:rPr>
        <w:t>действия</w:t>
      </w:r>
      <w:r>
        <w:tab/>
      </w:r>
      <w:r>
        <w:rPr>
          <w:spacing w:val="-2"/>
        </w:rPr>
        <w:t>предмета (ознакомление).</w:t>
      </w:r>
    </w:p>
    <w:p>
      <w:pPr>
        <w:pStyle w:val="5"/>
        <w:spacing w:line="318" w:lineRule="exact"/>
        <w:ind w:left="944" w:firstLine="0"/>
        <w:jc w:val="left"/>
      </w:pPr>
      <w:r>
        <w:t>Выявление</w:t>
      </w:r>
      <w:r>
        <w:rPr>
          <w:spacing w:val="-6"/>
        </w:rPr>
        <w:t xml:space="preserve"> </w:t>
      </w:r>
      <w:r>
        <w:t>слов,</w:t>
      </w:r>
      <w:r>
        <w:rPr>
          <w:spacing w:val="-5"/>
        </w:rPr>
        <w:t xml:space="preserve"> </w:t>
      </w:r>
      <w:r>
        <w:t>значение</w:t>
      </w:r>
      <w:r>
        <w:rPr>
          <w:spacing w:val="-7"/>
        </w:rPr>
        <w:t xml:space="preserve"> </w:t>
      </w:r>
      <w:r>
        <w:t>которых</w:t>
      </w:r>
      <w:r>
        <w:rPr>
          <w:spacing w:val="-11"/>
        </w:rPr>
        <w:t xml:space="preserve"> </w:t>
      </w:r>
      <w:r>
        <w:t>требует</w:t>
      </w:r>
      <w:r>
        <w:rPr>
          <w:spacing w:val="-9"/>
        </w:rPr>
        <w:t xml:space="preserve"> </w:t>
      </w:r>
      <w:r>
        <w:rPr>
          <w:spacing w:val="-2"/>
        </w:rPr>
        <w:t>уточнения.</w:t>
      </w:r>
    </w:p>
    <w:p>
      <w:pPr>
        <w:pStyle w:val="7"/>
        <w:numPr>
          <w:ilvl w:val="3"/>
          <w:numId w:val="3"/>
        </w:numPr>
        <w:tabs>
          <w:tab w:val="left" w:pos="1998"/>
        </w:tabs>
        <w:spacing w:before="153" w:after="0" w:line="240" w:lineRule="auto"/>
        <w:ind w:left="1998" w:right="0" w:hanging="1054"/>
        <w:jc w:val="left"/>
        <w:rPr>
          <w:sz w:val="28"/>
        </w:rPr>
      </w:pPr>
      <w:r>
        <w:rPr>
          <w:spacing w:val="-2"/>
          <w:sz w:val="28"/>
        </w:rPr>
        <w:t>Синтаксис.</w:t>
      </w:r>
    </w:p>
    <w:p>
      <w:pPr>
        <w:pStyle w:val="5"/>
        <w:spacing w:before="153"/>
        <w:ind w:left="944" w:firstLine="0"/>
        <w:jc w:val="left"/>
      </w:pPr>
      <w:r>
        <w:t>Предложение</w:t>
      </w:r>
      <w:r>
        <w:rPr>
          <w:spacing w:val="-7"/>
        </w:rPr>
        <w:t xml:space="preserve"> </w:t>
      </w:r>
      <w:r>
        <w:t>как</w:t>
      </w:r>
      <w:r>
        <w:rPr>
          <w:spacing w:val="-7"/>
        </w:rPr>
        <w:t xml:space="preserve"> </w:t>
      </w:r>
      <w:r>
        <w:t>единица</w:t>
      </w:r>
      <w:r>
        <w:rPr>
          <w:spacing w:val="-6"/>
        </w:rPr>
        <w:t xml:space="preserve"> </w:t>
      </w:r>
      <w:r>
        <w:t>языка</w:t>
      </w:r>
      <w:r>
        <w:rPr>
          <w:spacing w:val="-7"/>
        </w:rPr>
        <w:t xml:space="preserve"> </w:t>
      </w:r>
      <w:r>
        <w:rPr>
          <w:spacing w:val="-2"/>
        </w:rPr>
        <w:t>(ознакомление).</w:t>
      </w:r>
    </w:p>
    <w:p>
      <w:pPr>
        <w:pStyle w:val="5"/>
        <w:spacing w:before="159" w:line="355" w:lineRule="auto"/>
        <w:jc w:val="left"/>
      </w:pPr>
      <w:r>
        <w:t>Слово, предложение (наблюдение над сходством и различием). Установление связи слов в предложении при помощи смысловых вопросов.</w:t>
      </w:r>
    </w:p>
    <w:p>
      <w:pPr>
        <w:pStyle w:val="5"/>
        <w:spacing w:line="355" w:lineRule="auto"/>
        <w:ind w:right="176"/>
        <w:jc w:val="left"/>
      </w:pPr>
      <w:r>
        <w:t>Восстановление</w:t>
      </w:r>
      <w:r>
        <w:rPr>
          <w:spacing w:val="40"/>
        </w:rPr>
        <w:t xml:space="preserve"> </w:t>
      </w:r>
      <w:r>
        <w:t>деформированных</w:t>
      </w:r>
      <w:r>
        <w:rPr>
          <w:spacing w:val="40"/>
        </w:rPr>
        <w:t xml:space="preserve"> </w:t>
      </w:r>
      <w:r>
        <w:t>предложений.</w:t>
      </w:r>
      <w:r>
        <w:rPr>
          <w:spacing w:val="40"/>
        </w:rPr>
        <w:t xml:space="preserve"> </w:t>
      </w:r>
      <w:r>
        <w:t>Составление</w:t>
      </w:r>
      <w:r>
        <w:rPr>
          <w:spacing w:val="40"/>
        </w:rPr>
        <w:t xml:space="preserve"> </w:t>
      </w:r>
      <w:r>
        <w:t>предложений из набора форм слов.</w:t>
      </w:r>
    </w:p>
    <w:p>
      <w:pPr>
        <w:pStyle w:val="7"/>
        <w:numPr>
          <w:ilvl w:val="3"/>
          <w:numId w:val="3"/>
        </w:numPr>
        <w:tabs>
          <w:tab w:val="left" w:pos="1998"/>
        </w:tabs>
        <w:spacing w:before="0" w:after="0" w:line="320" w:lineRule="exact"/>
        <w:ind w:left="1998" w:right="0" w:hanging="1054"/>
        <w:jc w:val="left"/>
        <w:rPr>
          <w:sz w:val="28"/>
        </w:rPr>
      </w:pPr>
      <w:r>
        <w:rPr>
          <w:sz w:val="28"/>
        </w:rPr>
        <w:t>Орфография</w:t>
      </w:r>
      <w:r>
        <w:rPr>
          <w:spacing w:val="-10"/>
          <w:sz w:val="28"/>
        </w:rPr>
        <w:t xml:space="preserve"> </w:t>
      </w:r>
      <w:r>
        <w:rPr>
          <w:sz w:val="28"/>
        </w:rPr>
        <w:t>и</w:t>
      </w:r>
      <w:r>
        <w:rPr>
          <w:spacing w:val="-6"/>
          <w:sz w:val="28"/>
        </w:rPr>
        <w:t xml:space="preserve"> </w:t>
      </w:r>
      <w:r>
        <w:rPr>
          <w:spacing w:val="-2"/>
          <w:sz w:val="28"/>
        </w:rPr>
        <w:t>пунктуация.</w:t>
      </w:r>
    </w:p>
    <w:p>
      <w:pPr>
        <w:pStyle w:val="5"/>
        <w:spacing w:before="155"/>
        <w:ind w:left="944" w:firstLine="0"/>
        <w:jc w:val="left"/>
      </w:pPr>
      <w:r>
        <w:t>Правила</w:t>
      </w:r>
      <w:r>
        <w:rPr>
          <w:spacing w:val="-5"/>
        </w:rPr>
        <w:t xml:space="preserve"> </w:t>
      </w:r>
      <w:r>
        <w:t>правописания</w:t>
      </w:r>
      <w:r>
        <w:rPr>
          <w:spacing w:val="-5"/>
        </w:rPr>
        <w:t xml:space="preserve"> </w:t>
      </w:r>
      <w:r>
        <w:t>и</w:t>
      </w:r>
      <w:r>
        <w:rPr>
          <w:spacing w:val="-6"/>
        </w:rPr>
        <w:t xml:space="preserve"> </w:t>
      </w:r>
      <w:r>
        <w:t>их</w:t>
      </w:r>
      <w:r>
        <w:rPr>
          <w:spacing w:val="-10"/>
        </w:rPr>
        <w:t xml:space="preserve"> </w:t>
      </w:r>
      <w:r>
        <w:rPr>
          <w:spacing w:val="-2"/>
        </w:rPr>
        <w:t>применение:</w:t>
      </w:r>
    </w:p>
    <w:p>
      <w:pPr>
        <w:pStyle w:val="5"/>
        <w:spacing w:before="153"/>
        <w:ind w:left="944" w:firstLine="0"/>
        <w:jc w:val="left"/>
      </w:pPr>
      <w:r>
        <w:t>раздельное</w:t>
      </w:r>
      <w:r>
        <w:rPr>
          <w:spacing w:val="-7"/>
        </w:rPr>
        <w:t xml:space="preserve"> </w:t>
      </w:r>
      <w:r>
        <w:t>написание</w:t>
      </w:r>
      <w:r>
        <w:rPr>
          <w:spacing w:val="-7"/>
        </w:rPr>
        <w:t xml:space="preserve"> </w:t>
      </w:r>
      <w:r>
        <w:t>слов</w:t>
      </w:r>
      <w:r>
        <w:rPr>
          <w:spacing w:val="-9"/>
        </w:rPr>
        <w:t xml:space="preserve"> </w:t>
      </w:r>
      <w:r>
        <w:t>в</w:t>
      </w:r>
      <w:r>
        <w:rPr>
          <w:spacing w:val="-9"/>
        </w:rPr>
        <w:t xml:space="preserve"> </w:t>
      </w:r>
      <w:r>
        <w:rPr>
          <w:spacing w:val="-2"/>
        </w:rPr>
        <w:t>предложении;</w:t>
      </w:r>
    </w:p>
    <w:p>
      <w:pPr>
        <w:pStyle w:val="5"/>
        <w:spacing w:before="154" w:line="355" w:lineRule="auto"/>
        <w:ind w:right="261"/>
        <w:jc w:val="left"/>
      </w:pPr>
      <w:r>
        <w:t>прописная</w:t>
      </w:r>
      <w:r>
        <w:rPr>
          <w:spacing w:val="40"/>
        </w:rPr>
        <w:t xml:space="preserve"> </w:t>
      </w:r>
      <w:r>
        <w:t>буква</w:t>
      </w:r>
      <w:r>
        <w:rPr>
          <w:spacing w:val="40"/>
        </w:rPr>
        <w:t xml:space="preserve"> </w:t>
      </w:r>
      <w:r>
        <w:t>в</w:t>
      </w:r>
      <w:r>
        <w:rPr>
          <w:spacing w:val="40"/>
        </w:rPr>
        <w:t xml:space="preserve"> </w:t>
      </w:r>
      <w:r>
        <w:t>начале</w:t>
      </w:r>
      <w:r>
        <w:rPr>
          <w:spacing w:val="40"/>
        </w:rPr>
        <w:t xml:space="preserve"> </w:t>
      </w:r>
      <w:r>
        <w:t>предложения</w:t>
      </w:r>
      <w:r>
        <w:rPr>
          <w:spacing w:val="40"/>
        </w:rPr>
        <w:t xml:space="preserve"> </w:t>
      </w:r>
      <w:r>
        <w:t>и</w:t>
      </w:r>
      <w:r>
        <w:rPr>
          <w:spacing w:val="40"/>
        </w:rPr>
        <w:t xml:space="preserve"> </w:t>
      </w:r>
      <w:r>
        <w:t>в</w:t>
      </w:r>
      <w:r>
        <w:rPr>
          <w:spacing w:val="40"/>
        </w:rPr>
        <w:t xml:space="preserve"> </w:t>
      </w:r>
      <w:r>
        <w:t>именах</w:t>
      </w:r>
      <w:r>
        <w:rPr>
          <w:spacing w:val="40"/>
        </w:rPr>
        <w:t xml:space="preserve"> </w:t>
      </w:r>
      <w:r>
        <w:t>собственных:</w:t>
      </w:r>
      <w:r>
        <w:rPr>
          <w:spacing w:val="40"/>
        </w:rPr>
        <w:t xml:space="preserve"> </w:t>
      </w:r>
      <w:r>
        <w:t>в</w:t>
      </w:r>
      <w:r>
        <w:rPr>
          <w:spacing w:val="40"/>
        </w:rPr>
        <w:t xml:space="preserve"> </w:t>
      </w:r>
      <w:r>
        <w:t>именах</w:t>
      </w:r>
      <w:r>
        <w:rPr>
          <w:spacing w:val="40"/>
        </w:rPr>
        <w:t xml:space="preserve"> </w:t>
      </w:r>
      <w:r>
        <w:t>и фамилиях людей, кличках животных;</w:t>
      </w:r>
    </w:p>
    <w:p>
      <w:pPr>
        <w:pStyle w:val="5"/>
        <w:spacing w:before="2"/>
        <w:ind w:left="944" w:firstLine="0"/>
        <w:jc w:val="left"/>
      </w:pPr>
      <w:r>
        <w:t>перенос</w:t>
      </w:r>
      <w:r>
        <w:rPr>
          <w:spacing w:val="-8"/>
        </w:rPr>
        <w:t xml:space="preserve"> </w:t>
      </w:r>
      <w:r>
        <w:t>слов</w:t>
      </w:r>
      <w:r>
        <w:rPr>
          <w:spacing w:val="-9"/>
        </w:rPr>
        <w:t xml:space="preserve"> </w:t>
      </w:r>
      <w:r>
        <w:t>(без</w:t>
      </w:r>
      <w:r>
        <w:rPr>
          <w:spacing w:val="-7"/>
        </w:rPr>
        <w:t xml:space="preserve"> </w:t>
      </w:r>
      <w:r>
        <w:t>учёта</w:t>
      </w:r>
      <w:r>
        <w:rPr>
          <w:spacing w:val="-8"/>
        </w:rPr>
        <w:t xml:space="preserve"> </w:t>
      </w:r>
      <w:r>
        <w:t>морфемного</w:t>
      </w:r>
      <w:r>
        <w:rPr>
          <w:spacing w:val="-8"/>
        </w:rPr>
        <w:t xml:space="preserve"> </w:t>
      </w:r>
      <w:r>
        <w:t>членения</w:t>
      </w:r>
      <w:r>
        <w:rPr>
          <w:spacing w:val="-8"/>
        </w:rPr>
        <w:t xml:space="preserve"> </w:t>
      </w:r>
      <w:r>
        <w:rPr>
          <w:spacing w:val="-2"/>
        </w:rPr>
        <w:t>слова);</w:t>
      </w:r>
    </w:p>
    <w:p>
      <w:pPr>
        <w:pStyle w:val="5"/>
        <w:spacing w:before="153" w:line="355" w:lineRule="auto"/>
        <w:ind w:right="176"/>
        <w:jc w:val="left"/>
      </w:pPr>
      <w:r>
        <w:t>гласные после шипящих в сочетаниях жи,</w:t>
      </w:r>
      <w:r>
        <w:rPr>
          <w:spacing w:val="30"/>
        </w:rPr>
        <w:t xml:space="preserve"> </w:t>
      </w:r>
      <w:r>
        <w:t>ши (в положении под ударением),</w:t>
      </w:r>
      <w:r>
        <w:rPr>
          <w:spacing w:val="40"/>
        </w:rPr>
        <w:t xml:space="preserve"> </w:t>
      </w:r>
      <w:r>
        <w:t>ча, ща, чу, щу;</w:t>
      </w:r>
    </w:p>
    <w:p>
      <w:pPr>
        <w:pStyle w:val="5"/>
        <w:spacing w:line="320" w:lineRule="exact"/>
        <w:ind w:left="944" w:firstLine="0"/>
        <w:jc w:val="left"/>
      </w:pPr>
      <w:r>
        <w:t>сочетания</w:t>
      </w:r>
      <w:r>
        <w:rPr>
          <w:spacing w:val="-7"/>
        </w:rPr>
        <w:t xml:space="preserve"> </w:t>
      </w:r>
      <w:r>
        <w:t>чк,</w:t>
      </w:r>
      <w:r>
        <w:rPr>
          <w:spacing w:val="-6"/>
        </w:rPr>
        <w:t xml:space="preserve"> </w:t>
      </w:r>
      <w:r>
        <w:rPr>
          <w:spacing w:val="-5"/>
        </w:rPr>
        <w:t>чн;</w:t>
      </w:r>
    </w:p>
    <w:p>
      <w:pPr>
        <w:pStyle w:val="5"/>
        <w:tabs>
          <w:tab w:val="left" w:pos="1917"/>
          <w:tab w:val="left" w:pos="2358"/>
          <w:tab w:val="left" w:pos="4713"/>
          <w:tab w:val="left" w:pos="6199"/>
          <w:tab w:val="left" w:pos="6665"/>
          <w:tab w:val="left" w:pos="8410"/>
          <w:tab w:val="left" w:pos="9892"/>
        </w:tabs>
        <w:spacing w:before="154" w:line="357" w:lineRule="auto"/>
        <w:ind w:right="175"/>
        <w:jc w:val="left"/>
      </w:pPr>
      <w:r>
        <w:rPr>
          <w:spacing w:val="-2"/>
        </w:rPr>
        <w:t>слова</w:t>
      </w:r>
      <w:r>
        <w:tab/>
      </w:r>
      <w:r>
        <w:rPr>
          <w:spacing w:val="-10"/>
        </w:rPr>
        <w:t>с</w:t>
      </w:r>
      <w:r>
        <w:tab/>
      </w:r>
      <w:r>
        <w:rPr>
          <w:spacing w:val="-2"/>
        </w:rPr>
        <w:t>непроверяемыми</w:t>
      </w:r>
      <w:r>
        <w:tab/>
      </w:r>
      <w:r>
        <w:rPr>
          <w:spacing w:val="-2"/>
        </w:rPr>
        <w:t>гласными</w:t>
      </w:r>
      <w:r>
        <w:tab/>
      </w:r>
      <w:r>
        <w:rPr>
          <w:spacing w:val="-10"/>
        </w:rPr>
        <w:t>и</w:t>
      </w:r>
      <w:r>
        <w:tab/>
      </w:r>
      <w:r>
        <w:rPr>
          <w:spacing w:val="-2"/>
        </w:rPr>
        <w:t>согласными</w:t>
      </w:r>
      <w:r>
        <w:tab/>
      </w:r>
      <w:r>
        <w:rPr>
          <w:spacing w:val="-2"/>
        </w:rPr>
        <w:t>(перечень</w:t>
      </w:r>
      <w:r>
        <w:tab/>
      </w:r>
      <w:r>
        <w:rPr>
          <w:spacing w:val="-4"/>
        </w:rPr>
        <w:t xml:space="preserve">слов </w:t>
      </w:r>
      <w:r>
        <w:t>в орфографическом словаре учебника);</w:t>
      </w:r>
    </w:p>
    <w:p>
      <w:pPr>
        <w:pStyle w:val="5"/>
        <w:tabs>
          <w:tab w:val="left" w:pos="1980"/>
          <w:tab w:val="left" w:pos="3760"/>
          <w:tab w:val="left" w:pos="4260"/>
          <w:tab w:val="left" w:pos="5329"/>
          <w:tab w:val="left" w:pos="7359"/>
          <w:tab w:val="left" w:pos="8458"/>
        </w:tabs>
        <w:spacing w:line="355" w:lineRule="auto"/>
        <w:ind w:right="172"/>
        <w:jc w:val="left"/>
      </w:pPr>
      <w:r>
        <w:rPr>
          <w:spacing w:val="-2"/>
        </w:rPr>
        <w:t>знаки</w:t>
      </w:r>
      <w:r>
        <w:tab/>
      </w:r>
      <w:r>
        <w:rPr>
          <w:spacing w:val="-2"/>
        </w:rPr>
        <w:t>препинания</w:t>
      </w:r>
      <w:r>
        <w:tab/>
      </w:r>
      <w:r>
        <w:rPr>
          <w:spacing w:val="-10"/>
        </w:rPr>
        <w:t>в</w:t>
      </w:r>
      <w:r>
        <w:tab/>
      </w:r>
      <w:r>
        <w:rPr>
          <w:spacing w:val="-2"/>
        </w:rPr>
        <w:t>конце</w:t>
      </w:r>
      <w:r>
        <w:tab/>
      </w:r>
      <w:r>
        <w:rPr>
          <w:spacing w:val="-2"/>
        </w:rPr>
        <w:t>предложения:</w:t>
      </w:r>
      <w:r>
        <w:tab/>
      </w:r>
      <w:r>
        <w:rPr>
          <w:spacing w:val="-2"/>
        </w:rPr>
        <w:t>точка,</w:t>
      </w:r>
      <w:r>
        <w:tab/>
      </w:r>
      <w:r>
        <w:rPr>
          <w:spacing w:val="-2"/>
        </w:rPr>
        <w:t xml:space="preserve">вопросительный </w:t>
      </w:r>
      <w:r>
        <w:t>и восклицательный знаки.</w:t>
      </w:r>
    </w:p>
    <w:p>
      <w:pPr>
        <w:pStyle w:val="5"/>
        <w:spacing w:line="319" w:lineRule="exact"/>
        <w:ind w:left="944" w:firstLine="0"/>
        <w:jc w:val="left"/>
      </w:pPr>
      <w:r>
        <w:t>Алгоритм</w:t>
      </w:r>
      <w:r>
        <w:rPr>
          <w:spacing w:val="-11"/>
        </w:rPr>
        <w:t xml:space="preserve"> </w:t>
      </w:r>
      <w:r>
        <w:t>списывания</w:t>
      </w:r>
      <w:r>
        <w:rPr>
          <w:spacing w:val="-12"/>
        </w:rPr>
        <w:t xml:space="preserve"> </w:t>
      </w:r>
      <w:r>
        <w:rPr>
          <w:spacing w:val="-2"/>
        </w:rPr>
        <w:t>текста.</w:t>
      </w:r>
    </w:p>
    <w:p>
      <w:pPr>
        <w:pStyle w:val="7"/>
        <w:numPr>
          <w:ilvl w:val="3"/>
          <w:numId w:val="3"/>
        </w:numPr>
        <w:tabs>
          <w:tab w:val="left" w:pos="1998"/>
        </w:tabs>
        <w:spacing w:before="150" w:after="0" w:line="240" w:lineRule="auto"/>
        <w:ind w:left="1998" w:right="0" w:hanging="1054"/>
        <w:jc w:val="left"/>
        <w:rPr>
          <w:sz w:val="28"/>
        </w:rPr>
      </w:pPr>
      <w:r>
        <w:rPr>
          <w:sz w:val="28"/>
        </w:rPr>
        <w:t>Развитие</w:t>
      </w:r>
      <w:r>
        <w:rPr>
          <w:spacing w:val="-16"/>
          <w:sz w:val="28"/>
        </w:rPr>
        <w:t xml:space="preserve"> </w:t>
      </w:r>
      <w:r>
        <w:rPr>
          <w:spacing w:val="-2"/>
          <w:sz w:val="28"/>
        </w:rPr>
        <w:t>речи.</w:t>
      </w:r>
    </w:p>
    <w:p>
      <w:pPr>
        <w:pStyle w:val="5"/>
        <w:spacing w:before="158" w:line="355" w:lineRule="auto"/>
        <w:ind w:right="183"/>
      </w:pPr>
      <w:r>
        <w:t xml:space="preserve">Речь как основная форма общения между людьми. Текст как единица речи </w:t>
      </w:r>
      <w:r>
        <w:rPr>
          <w:spacing w:val="-2"/>
        </w:rPr>
        <w:t>(ознакомление).</w:t>
      </w:r>
    </w:p>
    <w:p>
      <w:pPr>
        <w:pStyle w:val="5"/>
        <w:spacing w:line="355" w:lineRule="auto"/>
        <w:ind w:right="182"/>
      </w:pPr>
      <w:r>
        <w:t>Ситуация общения:</w:t>
      </w:r>
      <w:r>
        <w:rPr>
          <w:spacing w:val="-1"/>
        </w:rPr>
        <w:t xml:space="preserve"> </w:t>
      </w:r>
      <w:r>
        <w:t>цель общения, с кем и</w:t>
      </w:r>
      <w:r>
        <w:rPr>
          <w:spacing w:val="-1"/>
        </w:rPr>
        <w:t xml:space="preserve"> </w:t>
      </w:r>
      <w:r>
        <w:t>где происходит общение. Ситуации устного общения (чтение диалогов по ролям, просмотр видеоматериалов, прослушивание аудиозаписи).</w:t>
      </w:r>
    </w:p>
    <w:p>
      <w:pPr>
        <w:spacing w:after="0" w:line="355" w:lineRule="auto"/>
        <w:sectPr>
          <w:pgSz w:w="11910" w:h="16840"/>
          <w:pgMar w:top="1020" w:right="400" w:bottom="740" w:left="900" w:header="569" w:footer="541" w:gutter="0"/>
          <w:cols w:space="720" w:num="1"/>
        </w:sectPr>
      </w:pPr>
    </w:p>
    <w:p>
      <w:pPr>
        <w:pStyle w:val="5"/>
        <w:spacing w:before="92" w:line="355" w:lineRule="auto"/>
        <w:ind w:right="182"/>
      </w:pPr>
      <w:r>
        <w:t>Нормы речевого этикета в ситуациях учебного и бытового общения (приветствие, прощание, извинение, благодарность, обращение с просьбой).</w:t>
      </w:r>
    </w:p>
    <w:p>
      <w:pPr>
        <w:pStyle w:val="5"/>
        <w:spacing w:before="2"/>
        <w:ind w:left="944" w:firstLine="0"/>
      </w:pPr>
      <w:r>
        <w:t>Составление</w:t>
      </w:r>
      <w:r>
        <w:rPr>
          <w:spacing w:val="-9"/>
        </w:rPr>
        <w:t xml:space="preserve"> </w:t>
      </w:r>
      <w:r>
        <w:t>небольших</w:t>
      </w:r>
      <w:r>
        <w:rPr>
          <w:spacing w:val="-13"/>
        </w:rPr>
        <w:t xml:space="preserve"> </w:t>
      </w:r>
      <w:r>
        <w:t>рассказов</w:t>
      </w:r>
      <w:r>
        <w:rPr>
          <w:spacing w:val="-10"/>
        </w:rPr>
        <w:t xml:space="preserve"> </w:t>
      </w:r>
      <w:r>
        <w:t>на</w:t>
      </w:r>
      <w:r>
        <w:rPr>
          <w:spacing w:val="-9"/>
        </w:rPr>
        <w:t xml:space="preserve"> </w:t>
      </w:r>
      <w:r>
        <w:t>основе</w:t>
      </w:r>
      <w:r>
        <w:rPr>
          <w:spacing w:val="-8"/>
        </w:rPr>
        <w:t xml:space="preserve"> </w:t>
      </w:r>
      <w:r>
        <w:rPr>
          <w:spacing w:val="-2"/>
        </w:rPr>
        <w:t>наблюдений.</w:t>
      </w:r>
    </w:p>
    <w:p>
      <w:pPr>
        <w:pStyle w:val="7"/>
        <w:numPr>
          <w:ilvl w:val="2"/>
          <w:numId w:val="3"/>
        </w:numPr>
        <w:tabs>
          <w:tab w:val="left" w:pos="1786"/>
        </w:tabs>
        <w:spacing w:before="154" w:after="0" w:line="355" w:lineRule="auto"/>
        <w:ind w:left="233" w:right="165" w:firstLine="710"/>
        <w:jc w:val="both"/>
        <w:rPr>
          <w:sz w:val="28"/>
        </w:rPr>
      </w:pPr>
      <w:r>
        <w:rPr>
          <w:sz w:val="28"/>
        </w:rPr>
        <w:t xml:space="preserve">Изучение русского языка в 1 классе 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w:t>
      </w:r>
      <w:r>
        <w:rPr>
          <w:spacing w:val="-2"/>
          <w:sz w:val="28"/>
        </w:rPr>
        <w:t>деятельности.</w:t>
      </w:r>
    </w:p>
    <w:p>
      <w:pPr>
        <w:pStyle w:val="7"/>
        <w:numPr>
          <w:ilvl w:val="3"/>
          <w:numId w:val="3"/>
        </w:numPr>
        <w:tabs>
          <w:tab w:val="left" w:pos="1997"/>
        </w:tabs>
        <w:spacing w:before="0" w:after="0" w:line="355" w:lineRule="auto"/>
        <w:ind w:left="233" w:right="166" w:firstLine="710"/>
        <w:jc w:val="both"/>
        <w:rPr>
          <w:sz w:val="28"/>
        </w:rPr>
      </w:pPr>
      <w:r>
        <w:rPr>
          <w:sz w:val="28"/>
        </w:rPr>
        <w:t>Базовые логические действия как часть познавательных универсальных учебных действий способствуют формированию умений:</w:t>
      </w:r>
    </w:p>
    <w:p>
      <w:pPr>
        <w:pStyle w:val="5"/>
        <w:spacing w:line="355" w:lineRule="auto"/>
        <w:ind w:right="177"/>
      </w:pPr>
      <w: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pPr>
        <w:pStyle w:val="5"/>
        <w:spacing w:line="355" w:lineRule="auto"/>
        <w:ind w:right="180"/>
      </w:pPr>
      <w:r>
        <w:t xml:space="preserve">сравнивать звуковой и буквенный состав слова в соответствии с учебной задачей: определять совпадения и расхождения в звуковом и буквенном составе </w:t>
      </w:r>
      <w:r>
        <w:rPr>
          <w:spacing w:val="-2"/>
        </w:rPr>
        <w:t>слов;</w:t>
      </w:r>
    </w:p>
    <w:p>
      <w:pPr>
        <w:pStyle w:val="5"/>
        <w:spacing w:line="355" w:lineRule="auto"/>
        <w:ind w:right="179"/>
      </w:pPr>
      <w:r>
        <w:t>устанавливать основания для сравнения звукового состава слов: выделять признаки сходства и различия;</w:t>
      </w:r>
    </w:p>
    <w:p>
      <w:pPr>
        <w:pStyle w:val="5"/>
        <w:spacing w:line="355" w:lineRule="auto"/>
        <w:ind w:right="172"/>
      </w:pPr>
      <w:r>
        <w:t>характеризовать звуки по заданным признакам; приводить примеры гласных звуков; твёрдых согласных, мягких согласных, звонких согласных, глухих</w:t>
      </w:r>
      <w:r>
        <w:rPr>
          <w:spacing w:val="40"/>
        </w:rPr>
        <w:t xml:space="preserve"> </w:t>
      </w:r>
      <w:r>
        <w:t>согласных звуков; слов с заданным звуком.</w:t>
      </w:r>
    </w:p>
    <w:p>
      <w:pPr>
        <w:pStyle w:val="7"/>
        <w:numPr>
          <w:ilvl w:val="3"/>
          <w:numId w:val="3"/>
        </w:numPr>
        <w:tabs>
          <w:tab w:val="left" w:pos="1997"/>
        </w:tabs>
        <w:spacing w:before="0" w:after="0" w:line="355" w:lineRule="auto"/>
        <w:ind w:left="233" w:right="166" w:firstLine="710"/>
        <w:jc w:val="both"/>
        <w:rPr>
          <w:sz w:val="28"/>
        </w:rPr>
      </w:pPr>
      <w:r>
        <w:rPr>
          <w:sz w:val="28"/>
        </w:rPr>
        <w:t>Базовые исследовательские действия как часть познавательных универсальных учебных действий способствуют формированию умений:</w:t>
      </w:r>
    </w:p>
    <w:p>
      <w:pPr>
        <w:pStyle w:val="5"/>
        <w:spacing w:line="355" w:lineRule="auto"/>
        <w:ind w:right="180"/>
      </w:pPr>
      <w:r>
        <w:t>проводить изменения звуковой модели по предложенному учителем правилу, подбирать слова к модели;</w:t>
      </w:r>
    </w:p>
    <w:p>
      <w:pPr>
        <w:pStyle w:val="5"/>
        <w:spacing w:line="355" w:lineRule="auto"/>
        <w:ind w:left="944" w:right="281" w:firstLine="0"/>
      </w:pPr>
      <w:r>
        <w:t>формулировать</w:t>
      </w:r>
      <w:r>
        <w:rPr>
          <w:spacing w:val="-9"/>
        </w:rPr>
        <w:t xml:space="preserve"> </w:t>
      </w:r>
      <w:r>
        <w:t>выводы</w:t>
      </w:r>
      <w:r>
        <w:rPr>
          <w:spacing w:val="-7"/>
        </w:rPr>
        <w:t xml:space="preserve"> </w:t>
      </w:r>
      <w:r>
        <w:t>о</w:t>
      </w:r>
      <w:r>
        <w:rPr>
          <w:spacing w:val="-7"/>
        </w:rPr>
        <w:t xml:space="preserve"> </w:t>
      </w:r>
      <w:r>
        <w:t>соответствии</w:t>
      </w:r>
      <w:r>
        <w:rPr>
          <w:spacing w:val="-7"/>
        </w:rPr>
        <w:t xml:space="preserve"> </w:t>
      </w:r>
      <w:r>
        <w:t>звукового</w:t>
      </w:r>
      <w:r>
        <w:rPr>
          <w:spacing w:val="-7"/>
        </w:rPr>
        <w:t xml:space="preserve"> </w:t>
      </w:r>
      <w:r>
        <w:t>и</w:t>
      </w:r>
      <w:r>
        <w:rPr>
          <w:spacing w:val="-7"/>
        </w:rPr>
        <w:t xml:space="preserve"> </w:t>
      </w:r>
      <w:r>
        <w:t>буквенного</w:t>
      </w:r>
      <w:r>
        <w:rPr>
          <w:spacing w:val="-7"/>
        </w:rPr>
        <w:t xml:space="preserve"> </w:t>
      </w:r>
      <w:r>
        <w:t>состава</w:t>
      </w:r>
      <w:r>
        <w:rPr>
          <w:spacing w:val="-6"/>
        </w:rPr>
        <w:t xml:space="preserve"> </w:t>
      </w:r>
      <w:r>
        <w:t>слова; использовать алфавит для самостоятельного упорядочивания списка слов.</w:t>
      </w:r>
    </w:p>
    <w:p>
      <w:pPr>
        <w:pStyle w:val="7"/>
        <w:numPr>
          <w:ilvl w:val="3"/>
          <w:numId w:val="3"/>
        </w:numPr>
        <w:tabs>
          <w:tab w:val="left" w:pos="1997"/>
        </w:tabs>
        <w:spacing w:before="0" w:after="0" w:line="355" w:lineRule="auto"/>
        <w:ind w:left="233" w:right="169" w:firstLine="710"/>
        <w:jc w:val="both"/>
        <w:rPr>
          <w:sz w:val="28"/>
        </w:rPr>
      </w:pPr>
      <w:r>
        <w:rPr>
          <w:sz w:val="28"/>
        </w:rPr>
        <w:t>Работа с информацией как часть познавательных универсальных учебных действий способствует формированию умений:</w:t>
      </w:r>
    </w:p>
    <w:p>
      <w:pPr>
        <w:pStyle w:val="5"/>
        <w:ind w:left="944" w:firstLine="0"/>
      </w:pPr>
      <w:r>
        <w:t>выбирать</w:t>
      </w:r>
      <w:r>
        <w:rPr>
          <w:spacing w:val="43"/>
        </w:rPr>
        <w:t xml:space="preserve">  </w:t>
      </w:r>
      <w:r>
        <w:t>источник</w:t>
      </w:r>
      <w:r>
        <w:rPr>
          <w:spacing w:val="45"/>
        </w:rPr>
        <w:t xml:space="preserve">  </w:t>
      </w:r>
      <w:r>
        <w:t>получения</w:t>
      </w:r>
      <w:r>
        <w:rPr>
          <w:spacing w:val="45"/>
        </w:rPr>
        <w:t xml:space="preserve">  </w:t>
      </w:r>
      <w:r>
        <w:t>информации:</w:t>
      </w:r>
      <w:r>
        <w:rPr>
          <w:spacing w:val="42"/>
        </w:rPr>
        <w:t xml:space="preserve">  </w:t>
      </w:r>
      <w:r>
        <w:t>уточнять</w:t>
      </w:r>
      <w:r>
        <w:rPr>
          <w:spacing w:val="44"/>
        </w:rPr>
        <w:t xml:space="preserve">  </w:t>
      </w:r>
      <w:r>
        <w:t>написание</w:t>
      </w:r>
      <w:r>
        <w:rPr>
          <w:spacing w:val="45"/>
        </w:rPr>
        <w:t xml:space="preserve">  </w:t>
      </w:r>
      <w:r>
        <w:rPr>
          <w:spacing w:val="-2"/>
        </w:rPr>
        <w:t>слова</w:t>
      </w:r>
    </w:p>
    <w:p>
      <w:pPr>
        <w:spacing w:after="0"/>
        <w:sectPr>
          <w:pgSz w:w="11910" w:h="16840"/>
          <w:pgMar w:top="1020" w:right="400" w:bottom="740" w:left="900" w:header="569" w:footer="541" w:gutter="0"/>
          <w:cols w:space="720" w:num="1"/>
        </w:sectPr>
      </w:pPr>
    </w:p>
    <w:p>
      <w:pPr>
        <w:pStyle w:val="5"/>
        <w:spacing w:before="92" w:line="355" w:lineRule="auto"/>
        <w:ind w:firstLine="0"/>
        <w:jc w:val="left"/>
      </w:pPr>
      <w:r>
        <w:t>по</w:t>
      </w:r>
      <w:r>
        <w:rPr>
          <w:spacing w:val="40"/>
        </w:rPr>
        <w:t xml:space="preserve"> </w:t>
      </w:r>
      <w:r>
        <w:t>орфографическому</w:t>
      </w:r>
      <w:r>
        <w:rPr>
          <w:spacing w:val="40"/>
        </w:rPr>
        <w:t xml:space="preserve"> </w:t>
      </w:r>
      <w:r>
        <w:t>словарику</w:t>
      </w:r>
      <w:r>
        <w:rPr>
          <w:spacing w:val="40"/>
        </w:rPr>
        <w:t xml:space="preserve"> </w:t>
      </w:r>
      <w:r>
        <w:t>учебника;</w:t>
      </w:r>
      <w:r>
        <w:rPr>
          <w:spacing w:val="40"/>
        </w:rPr>
        <w:t xml:space="preserve"> </w:t>
      </w:r>
      <w:r>
        <w:t>место</w:t>
      </w:r>
      <w:r>
        <w:rPr>
          <w:spacing w:val="40"/>
        </w:rPr>
        <w:t xml:space="preserve"> </w:t>
      </w:r>
      <w:r>
        <w:t>ударения</w:t>
      </w:r>
      <w:r>
        <w:rPr>
          <w:spacing w:val="40"/>
        </w:rPr>
        <w:t xml:space="preserve"> </w:t>
      </w:r>
      <w:r>
        <w:t>в</w:t>
      </w:r>
      <w:r>
        <w:rPr>
          <w:spacing w:val="40"/>
        </w:rPr>
        <w:t xml:space="preserve"> </w:t>
      </w:r>
      <w:r>
        <w:t>слове</w:t>
      </w:r>
      <w:r>
        <w:rPr>
          <w:spacing w:val="40"/>
        </w:rPr>
        <w:t xml:space="preserve"> </w:t>
      </w:r>
      <w:r>
        <w:t>по</w:t>
      </w:r>
      <w:r>
        <w:rPr>
          <w:spacing w:val="40"/>
        </w:rPr>
        <w:t xml:space="preserve"> </w:t>
      </w:r>
      <w:r>
        <w:t>перечню</w:t>
      </w:r>
      <w:r>
        <w:rPr>
          <w:spacing w:val="40"/>
        </w:rPr>
        <w:t xml:space="preserve"> </w:t>
      </w:r>
      <w:r>
        <w:t>слов, отрабатываемых в учебнике;</w:t>
      </w:r>
    </w:p>
    <w:p>
      <w:pPr>
        <w:pStyle w:val="5"/>
        <w:spacing w:before="2" w:line="355" w:lineRule="auto"/>
        <w:ind w:left="944" w:firstLine="0"/>
        <w:jc w:val="left"/>
      </w:pPr>
      <w:r>
        <w:t>анализировать</w:t>
      </w:r>
      <w:r>
        <w:rPr>
          <w:spacing w:val="-9"/>
        </w:rPr>
        <w:t xml:space="preserve"> </w:t>
      </w:r>
      <w:r>
        <w:t>графическую</w:t>
      </w:r>
      <w:r>
        <w:rPr>
          <w:spacing w:val="-9"/>
        </w:rPr>
        <w:t xml:space="preserve"> </w:t>
      </w:r>
      <w:r>
        <w:t>информацию</w:t>
      </w:r>
      <w:r>
        <w:rPr>
          <w:spacing w:val="-3"/>
        </w:rPr>
        <w:t xml:space="preserve"> </w:t>
      </w:r>
      <w:r>
        <w:t>-</w:t>
      </w:r>
      <w:r>
        <w:rPr>
          <w:spacing w:val="-9"/>
        </w:rPr>
        <w:t xml:space="preserve"> </w:t>
      </w:r>
      <w:r>
        <w:t>модели</w:t>
      </w:r>
      <w:r>
        <w:rPr>
          <w:spacing w:val="-8"/>
        </w:rPr>
        <w:t xml:space="preserve"> </w:t>
      </w:r>
      <w:r>
        <w:t>звукового</w:t>
      </w:r>
      <w:r>
        <w:rPr>
          <w:spacing w:val="-8"/>
        </w:rPr>
        <w:t xml:space="preserve"> </w:t>
      </w:r>
      <w:r>
        <w:t>состава</w:t>
      </w:r>
      <w:r>
        <w:rPr>
          <w:spacing w:val="-7"/>
        </w:rPr>
        <w:t xml:space="preserve"> </w:t>
      </w:r>
      <w:r>
        <w:t>слова; самостоятельно создавать модели звукового состава слова.</w:t>
      </w:r>
    </w:p>
    <w:p>
      <w:pPr>
        <w:pStyle w:val="7"/>
        <w:numPr>
          <w:ilvl w:val="3"/>
          <w:numId w:val="3"/>
        </w:numPr>
        <w:tabs>
          <w:tab w:val="left" w:pos="1997"/>
          <w:tab w:val="left" w:pos="3354"/>
          <w:tab w:val="left" w:pos="3997"/>
          <w:tab w:val="left" w:pos="4881"/>
          <w:tab w:val="left" w:pos="7337"/>
          <w:tab w:val="left" w:pos="9409"/>
        </w:tabs>
        <w:spacing w:before="0" w:after="0" w:line="355" w:lineRule="auto"/>
        <w:ind w:left="233" w:right="170" w:firstLine="710"/>
        <w:jc w:val="left"/>
        <w:rPr>
          <w:sz w:val="28"/>
        </w:rPr>
      </w:pPr>
      <w:r>
        <w:rPr>
          <w:spacing w:val="-2"/>
          <w:sz w:val="28"/>
        </w:rPr>
        <w:t>Общение</w:t>
      </w:r>
      <w:r>
        <w:rPr>
          <w:sz w:val="28"/>
        </w:rPr>
        <w:tab/>
      </w:r>
      <w:r>
        <w:rPr>
          <w:spacing w:val="-4"/>
          <w:sz w:val="28"/>
        </w:rPr>
        <w:t>как</w:t>
      </w:r>
      <w:r>
        <w:rPr>
          <w:sz w:val="28"/>
        </w:rPr>
        <w:tab/>
      </w:r>
      <w:r>
        <w:rPr>
          <w:spacing w:val="-4"/>
          <w:sz w:val="28"/>
        </w:rPr>
        <w:t>часть</w:t>
      </w:r>
      <w:r>
        <w:rPr>
          <w:sz w:val="28"/>
        </w:rPr>
        <w:tab/>
      </w:r>
      <w:r>
        <w:rPr>
          <w:spacing w:val="-2"/>
          <w:sz w:val="28"/>
        </w:rPr>
        <w:t>коммуникативных</w:t>
      </w:r>
      <w:r>
        <w:rPr>
          <w:sz w:val="28"/>
        </w:rPr>
        <w:tab/>
      </w:r>
      <w:r>
        <w:rPr>
          <w:spacing w:val="-2"/>
          <w:sz w:val="28"/>
        </w:rPr>
        <w:t>универсальных</w:t>
      </w:r>
      <w:r>
        <w:rPr>
          <w:sz w:val="28"/>
        </w:rPr>
        <w:tab/>
      </w:r>
      <w:r>
        <w:rPr>
          <w:spacing w:val="-2"/>
          <w:sz w:val="28"/>
        </w:rPr>
        <w:t xml:space="preserve">учебных </w:t>
      </w:r>
      <w:r>
        <w:rPr>
          <w:sz w:val="28"/>
        </w:rPr>
        <w:t>действий способствует формированию умений:</w:t>
      </w:r>
    </w:p>
    <w:p>
      <w:pPr>
        <w:pStyle w:val="5"/>
        <w:tabs>
          <w:tab w:val="left" w:pos="2888"/>
          <w:tab w:val="left" w:pos="4379"/>
          <w:tab w:val="left" w:pos="5789"/>
          <w:tab w:val="left" w:pos="6936"/>
          <w:tab w:val="left" w:pos="7329"/>
          <w:tab w:val="left" w:pos="9176"/>
          <w:tab w:val="left" w:pos="9564"/>
        </w:tabs>
        <w:spacing w:line="355" w:lineRule="auto"/>
        <w:ind w:right="173"/>
        <w:jc w:val="left"/>
      </w:pPr>
      <w:r>
        <w:rPr>
          <w:spacing w:val="-2"/>
        </w:rPr>
        <w:t>воспринимать</w:t>
      </w:r>
      <w:r>
        <w:tab/>
      </w:r>
      <w:r>
        <w:rPr>
          <w:spacing w:val="-2"/>
        </w:rPr>
        <w:t>суждения,</w:t>
      </w:r>
      <w:r>
        <w:tab/>
      </w:r>
      <w:r>
        <w:rPr>
          <w:spacing w:val="-2"/>
        </w:rPr>
        <w:t>выражать</w:t>
      </w:r>
      <w:r>
        <w:tab/>
      </w:r>
      <w:r>
        <w:rPr>
          <w:spacing w:val="-2"/>
        </w:rPr>
        <w:t>эмоции</w:t>
      </w:r>
      <w:r>
        <w:tab/>
      </w:r>
      <w:r>
        <w:rPr>
          <w:spacing w:val="-10"/>
        </w:rPr>
        <w:t>в</w:t>
      </w:r>
      <w:r>
        <w:tab/>
      </w:r>
      <w:r>
        <w:rPr>
          <w:spacing w:val="-2"/>
        </w:rPr>
        <w:t>соответствии</w:t>
      </w:r>
      <w:r>
        <w:tab/>
      </w:r>
      <w:r>
        <w:rPr>
          <w:spacing w:val="-10"/>
        </w:rPr>
        <w:t>с</w:t>
      </w:r>
      <w:r>
        <w:tab/>
      </w:r>
      <w:r>
        <w:rPr>
          <w:spacing w:val="-2"/>
        </w:rPr>
        <w:t xml:space="preserve">целями </w:t>
      </w:r>
      <w:r>
        <w:t>и условиями общения в знакомой среде;</w:t>
      </w:r>
    </w:p>
    <w:p>
      <w:pPr>
        <w:pStyle w:val="5"/>
        <w:spacing w:line="355" w:lineRule="auto"/>
        <w:jc w:val="left"/>
      </w:pPr>
      <w:r>
        <w:t>проявлять</w:t>
      </w:r>
      <w:r>
        <w:rPr>
          <w:spacing w:val="40"/>
        </w:rPr>
        <w:t xml:space="preserve"> </w:t>
      </w:r>
      <w:r>
        <w:t>уважительное</w:t>
      </w:r>
      <w:r>
        <w:rPr>
          <w:spacing w:val="40"/>
        </w:rPr>
        <w:t xml:space="preserve"> </w:t>
      </w:r>
      <w:r>
        <w:t>отношение</w:t>
      </w:r>
      <w:r>
        <w:rPr>
          <w:spacing w:val="40"/>
        </w:rPr>
        <w:t xml:space="preserve"> </w:t>
      </w:r>
      <w:r>
        <w:t>к</w:t>
      </w:r>
      <w:r>
        <w:rPr>
          <w:spacing w:val="40"/>
        </w:rPr>
        <w:t xml:space="preserve"> </w:t>
      </w:r>
      <w:r>
        <w:t>собеседнику,</w:t>
      </w:r>
      <w:r>
        <w:rPr>
          <w:spacing w:val="40"/>
        </w:rPr>
        <w:t xml:space="preserve"> </w:t>
      </w:r>
      <w:r>
        <w:t>соблюдать</w:t>
      </w:r>
      <w:r>
        <w:rPr>
          <w:spacing w:val="40"/>
        </w:rPr>
        <w:t xml:space="preserve"> </w:t>
      </w:r>
      <w:r>
        <w:t>в</w:t>
      </w:r>
      <w:r>
        <w:rPr>
          <w:spacing w:val="40"/>
        </w:rPr>
        <w:t xml:space="preserve"> </w:t>
      </w:r>
      <w:r>
        <w:t>процессе</w:t>
      </w:r>
      <w:r>
        <w:rPr>
          <w:spacing w:val="80"/>
          <w:w w:val="150"/>
        </w:rPr>
        <w:t xml:space="preserve"> </w:t>
      </w:r>
      <w:r>
        <w:t>общения нормы речевого этикета;</w:t>
      </w:r>
    </w:p>
    <w:p>
      <w:pPr>
        <w:pStyle w:val="5"/>
        <w:spacing w:line="357" w:lineRule="auto"/>
        <w:ind w:left="944" w:right="4988" w:firstLine="0"/>
        <w:jc w:val="left"/>
      </w:pPr>
      <w:r>
        <w:t>соблюдать</w:t>
      </w:r>
      <w:r>
        <w:rPr>
          <w:spacing w:val="-16"/>
        </w:rPr>
        <w:t xml:space="preserve"> </w:t>
      </w:r>
      <w:r>
        <w:t>правила</w:t>
      </w:r>
      <w:r>
        <w:rPr>
          <w:spacing w:val="-14"/>
        </w:rPr>
        <w:t xml:space="preserve"> </w:t>
      </w:r>
      <w:r>
        <w:t>ведения</w:t>
      </w:r>
      <w:r>
        <w:rPr>
          <w:spacing w:val="-14"/>
        </w:rPr>
        <w:t xml:space="preserve"> </w:t>
      </w:r>
      <w:r>
        <w:t>диалога; воспринимать разные точки зрения;</w:t>
      </w:r>
    </w:p>
    <w:p>
      <w:pPr>
        <w:pStyle w:val="5"/>
        <w:tabs>
          <w:tab w:val="left" w:pos="2080"/>
          <w:tab w:val="left" w:pos="3093"/>
          <w:tab w:val="left" w:pos="4229"/>
          <w:tab w:val="left" w:pos="6128"/>
          <w:tab w:val="left" w:pos="6622"/>
          <w:tab w:val="left" w:pos="8354"/>
          <w:tab w:val="left" w:pos="9352"/>
        </w:tabs>
        <w:spacing w:line="355" w:lineRule="auto"/>
        <w:ind w:left="944" w:right="179" w:firstLine="0"/>
        <w:jc w:val="left"/>
      </w:pPr>
      <w:r>
        <w:t xml:space="preserve">в процессе учебного диалога отвечать на вопросы по изученному материалу; </w:t>
      </w:r>
      <w:r>
        <w:rPr>
          <w:spacing w:val="-2"/>
        </w:rPr>
        <w:t>строить</w:t>
      </w:r>
      <w:r>
        <w:tab/>
      </w:r>
      <w:r>
        <w:rPr>
          <w:spacing w:val="-2"/>
        </w:rPr>
        <w:t>устное</w:t>
      </w:r>
      <w:r>
        <w:tab/>
      </w:r>
      <w:r>
        <w:rPr>
          <w:spacing w:val="-2"/>
        </w:rPr>
        <w:t>речевое</w:t>
      </w:r>
      <w:r>
        <w:tab/>
      </w:r>
      <w:r>
        <w:rPr>
          <w:spacing w:val="-2"/>
        </w:rPr>
        <w:t>высказывание</w:t>
      </w:r>
      <w:r>
        <w:tab/>
      </w:r>
      <w:r>
        <w:rPr>
          <w:spacing w:val="-6"/>
        </w:rPr>
        <w:t>об</w:t>
      </w:r>
      <w:r>
        <w:tab/>
      </w:r>
      <w:r>
        <w:rPr>
          <w:spacing w:val="-2"/>
        </w:rPr>
        <w:t>обозначении</w:t>
      </w:r>
      <w:r>
        <w:tab/>
      </w:r>
      <w:r>
        <w:rPr>
          <w:spacing w:val="-2"/>
        </w:rPr>
        <w:t>звуков</w:t>
      </w:r>
      <w:r>
        <w:tab/>
      </w:r>
      <w:r>
        <w:rPr>
          <w:spacing w:val="-2"/>
        </w:rPr>
        <w:t>буквами;</w:t>
      </w:r>
    </w:p>
    <w:p>
      <w:pPr>
        <w:pStyle w:val="5"/>
        <w:spacing w:line="320" w:lineRule="exact"/>
        <w:ind w:firstLine="0"/>
        <w:jc w:val="left"/>
      </w:pPr>
      <w:r>
        <w:t>о</w:t>
      </w:r>
      <w:r>
        <w:rPr>
          <w:spacing w:val="-8"/>
        </w:rPr>
        <w:t xml:space="preserve"> </w:t>
      </w:r>
      <w:r>
        <w:t>звуковом</w:t>
      </w:r>
      <w:r>
        <w:rPr>
          <w:spacing w:val="-6"/>
        </w:rPr>
        <w:t xml:space="preserve"> </w:t>
      </w:r>
      <w:r>
        <w:t>и</w:t>
      </w:r>
      <w:r>
        <w:rPr>
          <w:spacing w:val="-8"/>
        </w:rPr>
        <w:t xml:space="preserve"> </w:t>
      </w:r>
      <w:r>
        <w:t>буквенном</w:t>
      </w:r>
      <w:r>
        <w:rPr>
          <w:spacing w:val="-7"/>
        </w:rPr>
        <w:t xml:space="preserve"> </w:t>
      </w:r>
      <w:r>
        <w:t>составе</w:t>
      </w:r>
      <w:r>
        <w:rPr>
          <w:spacing w:val="-6"/>
        </w:rPr>
        <w:t xml:space="preserve"> </w:t>
      </w:r>
      <w:r>
        <w:rPr>
          <w:spacing w:val="-2"/>
        </w:rPr>
        <w:t>слова.</w:t>
      </w:r>
    </w:p>
    <w:p>
      <w:pPr>
        <w:pStyle w:val="7"/>
        <w:numPr>
          <w:ilvl w:val="3"/>
          <w:numId w:val="3"/>
        </w:numPr>
        <w:tabs>
          <w:tab w:val="left" w:pos="1997"/>
        </w:tabs>
        <w:spacing w:before="149" w:after="0" w:line="355" w:lineRule="auto"/>
        <w:ind w:left="233" w:right="164" w:firstLine="710"/>
        <w:jc w:val="left"/>
        <w:rPr>
          <w:sz w:val="28"/>
        </w:rPr>
      </w:pPr>
      <w:r>
        <w:rPr>
          <w:sz w:val="28"/>
        </w:rPr>
        <w:t>Самоорганизация</w:t>
      </w:r>
      <w:r>
        <w:rPr>
          <w:spacing w:val="40"/>
          <w:sz w:val="28"/>
        </w:rPr>
        <w:t xml:space="preserve"> </w:t>
      </w:r>
      <w:r>
        <w:rPr>
          <w:sz w:val="28"/>
        </w:rPr>
        <w:t>как</w:t>
      </w:r>
      <w:r>
        <w:rPr>
          <w:spacing w:val="40"/>
          <w:sz w:val="28"/>
        </w:rPr>
        <w:t xml:space="preserve"> </w:t>
      </w:r>
      <w:r>
        <w:rPr>
          <w:sz w:val="28"/>
        </w:rPr>
        <w:t>часть</w:t>
      </w:r>
      <w:r>
        <w:rPr>
          <w:spacing w:val="40"/>
          <w:sz w:val="28"/>
        </w:rPr>
        <w:t xml:space="preserve"> </w:t>
      </w:r>
      <w:r>
        <w:rPr>
          <w:sz w:val="28"/>
        </w:rPr>
        <w:t>регулятивных</w:t>
      </w:r>
      <w:r>
        <w:rPr>
          <w:spacing w:val="40"/>
          <w:sz w:val="28"/>
        </w:rPr>
        <w:t xml:space="preserve"> </w:t>
      </w:r>
      <w:r>
        <w:rPr>
          <w:sz w:val="28"/>
        </w:rPr>
        <w:t>универсальных</w:t>
      </w:r>
      <w:r>
        <w:rPr>
          <w:spacing w:val="40"/>
          <w:sz w:val="28"/>
        </w:rPr>
        <w:t xml:space="preserve"> </w:t>
      </w:r>
      <w:r>
        <w:rPr>
          <w:sz w:val="28"/>
        </w:rPr>
        <w:t>учебных действий способствует формированию умений:</w:t>
      </w:r>
    </w:p>
    <w:p>
      <w:pPr>
        <w:pStyle w:val="5"/>
        <w:spacing w:line="355" w:lineRule="auto"/>
        <w:jc w:val="left"/>
      </w:pPr>
      <w:r>
        <w:t>определять последовательность учебных операций при проведении звукового анализа слова;</w:t>
      </w:r>
    </w:p>
    <w:p>
      <w:pPr>
        <w:pStyle w:val="5"/>
        <w:tabs>
          <w:tab w:val="left" w:pos="2713"/>
          <w:tab w:val="left" w:pos="4133"/>
          <w:tab w:val="left" w:pos="5288"/>
          <w:tab w:val="left" w:pos="6108"/>
          <w:tab w:val="left" w:pos="7883"/>
          <w:tab w:val="left" w:pos="9438"/>
        </w:tabs>
        <w:spacing w:line="357" w:lineRule="auto"/>
        <w:ind w:left="944" w:right="178" w:firstLine="0"/>
        <w:jc w:val="left"/>
      </w:pPr>
      <w:r>
        <w:t xml:space="preserve">определять последовательность учебных операций при списывании; </w:t>
      </w:r>
      <w:r>
        <w:rPr>
          <w:spacing w:val="-2"/>
        </w:rPr>
        <w:t>удерживать</w:t>
      </w:r>
      <w:r>
        <w:tab/>
      </w:r>
      <w:r>
        <w:rPr>
          <w:spacing w:val="-2"/>
        </w:rPr>
        <w:t>учебную</w:t>
      </w:r>
      <w:r>
        <w:tab/>
      </w:r>
      <w:r>
        <w:rPr>
          <w:spacing w:val="-2"/>
        </w:rPr>
        <w:t>задачу</w:t>
      </w:r>
      <w:r>
        <w:tab/>
      </w:r>
      <w:r>
        <w:rPr>
          <w:spacing w:val="-5"/>
        </w:rPr>
        <w:t>при</w:t>
      </w:r>
      <w:r>
        <w:tab/>
      </w:r>
      <w:r>
        <w:rPr>
          <w:spacing w:val="-2"/>
        </w:rPr>
        <w:t>проведении</w:t>
      </w:r>
      <w:r>
        <w:tab/>
      </w:r>
      <w:r>
        <w:rPr>
          <w:spacing w:val="-2"/>
        </w:rPr>
        <w:t>звукового</w:t>
      </w:r>
      <w:r>
        <w:tab/>
      </w:r>
      <w:r>
        <w:rPr>
          <w:spacing w:val="-2"/>
        </w:rPr>
        <w:t>анализа,</w:t>
      </w:r>
    </w:p>
    <w:p>
      <w:pPr>
        <w:pStyle w:val="5"/>
        <w:spacing w:line="355" w:lineRule="auto"/>
        <w:ind w:firstLine="0"/>
        <w:jc w:val="left"/>
      </w:pPr>
      <w:r>
        <w:t>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pPr>
        <w:pStyle w:val="7"/>
        <w:numPr>
          <w:ilvl w:val="3"/>
          <w:numId w:val="3"/>
        </w:numPr>
        <w:tabs>
          <w:tab w:val="left" w:pos="1997"/>
        </w:tabs>
        <w:spacing w:before="0" w:after="0" w:line="355" w:lineRule="auto"/>
        <w:ind w:left="233" w:right="171" w:firstLine="710"/>
        <w:jc w:val="both"/>
        <w:rPr>
          <w:sz w:val="28"/>
        </w:rPr>
      </w:pPr>
      <w:r>
        <w:rPr>
          <w:sz w:val="28"/>
        </w:rPr>
        <w:t>Самоконтроль как часть регулятивных универсальных учебных действий способствует формированию умений:</w:t>
      </w:r>
    </w:p>
    <w:p>
      <w:pPr>
        <w:pStyle w:val="5"/>
        <w:spacing w:line="355" w:lineRule="auto"/>
        <w:ind w:right="178"/>
      </w:pPr>
      <w:r>
        <w:t>находить</w:t>
      </w:r>
      <w:r>
        <w:rPr>
          <w:spacing w:val="40"/>
        </w:rPr>
        <w:t xml:space="preserve">  </w:t>
      </w:r>
      <w:r>
        <w:t>ошибку,</w:t>
      </w:r>
      <w:r>
        <w:rPr>
          <w:spacing w:val="40"/>
        </w:rPr>
        <w:t xml:space="preserve">  </w:t>
      </w:r>
      <w:r>
        <w:t>допущенную</w:t>
      </w:r>
      <w:r>
        <w:rPr>
          <w:spacing w:val="40"/>
        </w:rPr>
        <w:t xml:space="preserve">  </w:t>
      </w:r>
      <w:r>
        <w:t>при</w:t>
      </w:r>
      <w:r>
        <w:rPr>
          <w:spacing w:val="40"/>
        </w:rPr>
        <w:t xml:space="preserve">  </w:t>
      </w:r>
      <w:r>
        <w:t>проведении</w:t>
      </w:r>
      <w:r>
        <w:rPr>
          <w:spacing w:val="40"/>
        </w:rPr>
        <w:t xml:space="preserve">  </w:t>
      </w:r>
      <w:r>
        <w:t>звукового</w:t>
      </w:r>
      <w:r>
        <w:rPr>
          <w:spacing w:val="40"/>
        </w:rPr>
        <w:t xml:space="preserve">  </w:t>
      </w:r>
      <w:r>
        <w:t>анализа,</w:t>
      </w:r>
      <w:r>
        <w:rPr>
          <w:spacing w:val="40"/>
        </w:rPr>
        <w:t xml:space="preserve"> </w:t>
      </w:r>
      <w:r>
        <w:t>при письме под диктовку или списывании слов, предложений, с опорой на указание педагога о наличии ошибки;</w:t>
      </w:r>
    </w:p>
    <w:p>
      <w:pPr>
        <w:pStyle w:val="5"/>
        <w:spacing w:line="357" w:lineRule="auto"/>
        <w:ind w:right="168"/>
      </w:pPr>
      <w:r>
        <w:t>оценивать правильность написания букв, соединений букв, слов,</w:t>
      </w:r>
      <w:r>
        <w:rPr>
          <w:spacing w:val="80"/>
        </w:rPr>
        <w:t xml:space="preserve"> </w:t>
      </w:r>
      <w:r>
        <w:rPr>
          <w:spacing w:val="-2"/>
        </w:rPr>
        <w:t>предложений.</w:t>
      </w:r>
    </w:p>
    <w:p>
      <w:pPr>
        <w:spacing w:after="0" w:line="357" w:lineRule="auto"/>
        <w:sectPr>
          <w:pgSz w:w="11910" w:h="16840"/>
          <w:pgMar w:top="1020" w:right="400" w:bottom="740" w:left="900" w:header="569" w:footer="541" w:gutter="0"/>
          <w:cols w:space="720" w:num="1"/>
        </w:sectPr>
      </w:pPr>
    </w:p>
    <w:p>
      <w:pPr>
        <w:pStyle w:val="7"/>
        <w:numPr>
          <w:ilvl w:val="3"/>
          <w:numId w:val="3"/>
        </w:numPr>
        <w:tabs>
          <w:tab w:val="left" w:pos="1998"/>
        </w:tabs>
        <w:spacing w:before="92" w:after="0" w:line="240" w:lineRule="auto"/>
        <w:ind w:left="1998" w:right="0" w:hanging="1054"/>
        <w:jc w:val="both"/>
        <w:rPr>
          <w:sz w:val="28"/>
        </w:rPr>
      </w:pPr>
      <w:r>
        <w:rPr>
          <w:sz w:val="28"/>
        </w:rPr>
        <w:t>Совместная</w:t>
      </w:r>
      <w:r>
        <w:rPr>
          <w:spacing w:val="-14"/>
          <w:sz w:val="28"/>
        </w:rPr>
        <w:t xml:space="preserve"> </w:t>
      </w:r>
      <w:r>
        <w:rPr>
          <w:sz w:val="28"/>
        </w:rPr>
        <w:t>деятельность</w:t>
      </w:r>
      <w:r>
        <w:rPr>
          <w:spacing w:val="-12"/>
          <w:sz w:val="28"/>
        </w:rPr>
        <w:t xml:space="preserve"> </w:t>
      </w:r>
      <w:r>
        <w:rPr>
          <w:sz w:val="28"/>
        </w:rPr>
        <w:t>способствует</w:t>
      </w:r>
      <w:r>
        <w:rPr>
          <w:spacing w:val="-15"/>
          <w:sz w:val="28"/>
        </w:rPr>
        <w:t xml:space="preserve"> </w:t>
      </w:r>
      <w:r>
        <w:rPr>
          <w:sz w:val="28"/>
        </w:rPr>
        <w:t>формированию</w:t>
      </w:r>
      <w:r>
        <w:rPr>
          <w:spacing w:val="-16"/>
          <w:sz w:val="28"/>
        </w:rPr>
        <w:t xml:space="preserve"> </w:t>
      </w:r>
      <w:r>
        <w:rPr>
          <w:spacing w:val="-2"/>
          <w:sz w:val="28"/>
        </w:rPr>
        <w:t>умений:</w:t>
      </w:r>
    </w:p>
    <w:p>
      <w:pPr>
        <w:pStyle w:val="5"/>
        <w:spacing w:before="153" w:line="355" w:lineRule="auto"/>
        <w:ind w:right="176"/>
      </w:pPr>
      <w:r>
        <w:t>принимать</w:t>
      </w:r>
      <w:r>
        <w:rPr>
          <w:spacing w:val="-4"/>
        </w:rPr>
        <w:t xml:space="preserve"> </w:t>
      </w:r>
      <w:r>
        <w:t>цель</w:t>
      </w:r>
      <w:r>
        <w:rPr>
          <w:spacing w:val="-4"/>
        </w:rPr>
        <w:t xml:space="preserve"> </w:t>
      </w:r>
      <w:r>
        <w:t>совместной</w:t>
      </w:r>
      <w:r>
        <w:rPr>
          <w:spacing w:val="-2"/>
        </w:rPr>
        <w:t xml:space="preserve"> </w:t>
      </w:r>
      <w:r>
        <w:t>деятельности,</w:t>
      </w:r>
      <w:r>
        <w:rPr>
          <w:spacing w:val="-1"/>
        </w:rPr>
        <w:t xml:space="preserve"> </w:t>
      </w:r>
      <w:r>
        <w:t>коллективно</w:t>
      </w:r>
      <w:r>
        <w:rPr>
          <w:spacing w:val="-2"/>
        </w:rPr>
        <w:t xml:space="preserve"> </w:t>
      </w:r>
      <w:r>
        <w:t>строить</w:t>
      </w:r>
      <w:r>
        <w:rPr>
          <w:spacing w:val="-4"/>
        </w:rPr>
        <w:t xml:space="preserve"> </w:t>
      </w:r>
      <w:r>
        <w:t>план</w:t>
      </w:r>
      <w:r>
        <w:rPr>
          <w:spacing w:val="-2"/>
        </w:rPr>
        <w:t xml:space="preserve"> </w:t>
      </w:r>
      <w:r>
        <w:t>действий по</w:t>
      </w:r>
      <w:r>
        <w:rPr>
          <w:spacing w:val="80"/>
          <w:w w:val="150"/>
        </w:rPr>
        <w:t xml:space="preserve"> </w:t>
      </w:r>
      <w:r>
        <w:t>её</w:t>
      </w:r>
      <w:r>
        <w:rPr>
          <w:spacing w:val="80"/>
          <w:w w:val="150"/>
        </w:rPr>
        <w:t xml:space="preserve"> </w:t>
      </w:r>
      <w:r>
        <w:t>достижению,</w:t>
      </w:r>
      <w:r>
        <w:rPr>
          <w:spacing w:val="80"/>
          <w:w w:val="150"/>
        </w:rPr>
        <w:t xml:space="preserve"> </w:t>
      </w:r>
      <w:r>
        <w:t>распределять</w:t>
      </w:r>
      <w:r>
        <w:rPr>
          <w:spacing w:val="80"/>
          <w:w w:val="150"/>
        </w:rPr>
        <w:t xml:space="preserve"> </w:t>
      </w:r>
      <w:r>
        <w:t>роли,</w:t>
      </w:r>
      <w:r>
        <w:rPr>
          <w:spacing w:val="80"/>
          <w:w w:val="150"/>
        </w:rPr>
        <w:t xml:space="preserve"> </w:t>
      </w:r>
      <w:r>
        <w:t>договариваться,</w:t>
      </w:r>
      <w:r>
        <w:rPr>
          <w:spacing w:val="40"/>
        </w:rPr>
        <w:t xml:space="preserve">  </w:t>
      </w:r>
      <w:r>
        <w:t>учитывать</w:t>
      </w:r>
      <w:r>
        <w:rPr>
          <w:spacing w:val="80"/>
          <w:w w:val="150"/>
        </w:rPr>
        <w:t xml:space="preserve"> </w:t>
      </w:r>
      <w:r>
        <w:t>интересы</w:t>
      </w:r>
      <w:r>
        <w:rPr>
          <w:spacing w:val="80"/>
        </w:rPr>
        <w:t xml:space="preserve"> </w:t>
      </w:r>
      <w:r>
        <w:t>и мнения участников совместной работы;</w:t>
      </w:r>
    </w:p>
    <w:p>
      <w:pPr>
        <w:pStyle w:val="5"/>
        <w:spacing w:before="1"/>
        <w:ind w:left="944" w:firstLine="0"/>
      </w:pPr>
      <w:r>
        <w:t>ответственно</w:t>
      </w:r>
      <w:r>
        <w:rPr>
          <w:spacing w:val="-9"/>
        </w:rPr>
        <w:t xml:space="preserve"> </w:t>
      </w:r>
      <w:r>
        <w:t>выполнять</w:t>
      </w:r>
      <w:r>
        <w:rPr>
          <w:spacing w:val="-11"/>
        </w:rPr>
        <w:t xml:space="preserve"> </w:t>
      </w:r>
      <w:r>
        <w:t>свою</w:t>
      </w:r>
      <w:r>
        <w:rPr>
          <w:spacing w:val="-9"/>
        </w:rPr>
        <w:t xml:space="preserve"> </w:t>
      </w:r>
      <w:r>
        <w:t>часть</w:t>
      </w:r>
      <w:r>
        <w:rPr>
          <w:spacing w:val="-11"/>
        </w:rPr>
        <w:t xml:space="preserve"> </w:t>
      </w:r>
      <w:r>
        <w:rPr>
          <w:spacing w:val="-2"/>
        </w:rPr>
        <w:t>работы.</w:t>
      </w:r>
    </w:p>
    <w:p>
      <w:pPr>
        <w:pStyle w:val="7"/>
        <w:numPr>
          <w:ilvl w:val="1"/>
          <w:numId w:val="5"/>
        </w:numPr>
        <w:tabs>
          <w:tab w:val="left" w:pos="1576"/>
        </w:tabs>
        <w:spacing w:before="154" w:after="0" w:line="240" w:lineRule="auto"/>
        <w:ind w:left="1576" w:right="0" w:hanging="632"/>
        <w:jc w:val="both"/>
        <w:rPr>
          <w:sz w:val="28"/>
        </w:rPr>
      </w:pPr>
      <w:r>
        <w:rPr>
          <w:sz w:val="28"/>
        </w:rPr>
        <w:t>Содержание</w:t>
      </w:r>
      <w:r>
        <w:rPr>
          <w:spacing w:val="-6"/>
          <w:sz w:val="28"/>
        </w:rPr>
        <w:t xml:space="preserve"> </w:t>
      </w:r>
      <w:r>
        <w:rPr>
          <w:sz w:val="28"/>
        </w:rPr>
        <w:t>обучения</w:t>
      </w:r>
      <w:r>
        <w:rPr>
          <w:spacing w:val="-6"/>
          <w:sz w:val="28"/>
        </w:rPr>
        <w:t xml:space="preserve"> </w:t>
      </w:r>
      <w:r>
        <w:rPr>
          <w:sz w:val="28"/>
        </w:rPr>
        <w:t>во</w:t>
      </w:r>
      <w:r>
        <w:rPr>
          <w:spacing w:val="-7"/>
          <w:sz w:val="28"/>
        </w:rPr>
        <w:t xml:space="preserve"> </w:t>
      </w:r>
      <w:r>
        <w:rPr>
          <w:sz w:val="28"/>
        </w:rPr>
        <w:t>2</w:t>
      </w:r>
      <w:r>
        <w:rPr>
          <w:spacing w:val="-8"/>
          <w:sz w:val="28"/>
        </w:rPr>
        <w:t xml:space="preserve"> </w:t>
      </w:r>
      <w:r>
        <w:rPr>
          <w:spacing w:val="-2"/>
          <w:sz w:val="28"/>
        </w:rPr>
        <w:t>классе.</w:t>
      </w:r>
    </w:p>
    <w:p>
      <w:pPr>
        <w:pStyle w:val="7"/>
        <w:numPr>
          <w:ilvl w:val="2"/>
          <w:numId w:val="5"/>
        </w:numPr>
        <w:tabs>
          <w:tab w:val="left" w:pos="1787"/>
        </w:tabs>
        <w:spacing w:before="158" w:after="0" w:line="240" w:lineRule="auto"/>
        <w:ind w:left="1787" w:right="0" w:hanging="843"/>
        <w:jc w:val="both"/>
        <w:rPr>
          <w:sz w:val="28"/>
        </w:rPr>
      </w:pPr>
      <w:r>
        <w:rPr>
          <w:sz w:val="28"/>
        </w:rPr>
        <w:t>Общие</w:t>
      </w:r>
      <w:r>
        <w:rPr>
          <w:spacing w:val="-8"/>
          <w:sz w:val="28"/>
        </w:rPr>
        <w:t xml:space="preserve"> </w:t>
      </w:r>
      <w:r>
        <w:rPr>
          <w:sz w:val="28"/>
        </w:rPr>
        <w:t>сведения</w:t>
      </w:r>
      <w:r>
        <w:rPr>
          <w:spacing w:val="-4"/>
          <w:sz w:val="28"/>
        </w:rPr>
        <w:t xml:space="preserve"> </w:t>
      </w:r>
      <w:r>
        <w:rPr>
          <w:sz w:val="28"/>
        </w:rPr>
        <w:t>о</w:t>
      </w:r>
      <w:r>
        <w:rPr>
          <w:spacing w:val="-5"/>
          <w:sz w:val="28"/>
        </w:rPr>
        <w:t xml:space="preserve"> </w:t>
      </w:r>
      <w:r>
        <w:rPr>
          <w:spacing w:val="-2"/>
          <w:sz w:val="28"/>
        </w:rPr>
        <w:t>языке.</w:t>
      </w:r>
    </w:p>
    <w:p>
      <w:pPr>
        <w:pStyle w:val="5"/>
        <w:spacing w:before="153" w:line="355" w:lineRule="auto"/>
        <w:ind w:right="170"/>
      </w:pPr>
      <w: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pPr>
        <w:pStyle w:val="7"/>
        <w:numPr>
          <w:ilvl w:val="2"/>
          <w:numId w:val="5"/>
        </w:numPr>
        <w:tabs>
          <w:tab w:val="left" w:pos="1787"/>
        </w:tabs>
        <w:spacing w:before="0" w:after="0" w:line="319" w:lineRule="exact"/>
        <w:ind w:left="1787" w:right="0" w:hanging="843"/>
        <w:jc w:val="both"/>
        <w:rPr>
          <w:sz w:val="28"/>
        </w:rPr>
      </w:pPr>
      <w:r>
        <w:rPr>
          <w:sz w:val="28"/>
        </w:rPr>
        <w:t>Фонетика</w:t>
      </w:r>
      <w:r>
        <w:rPr>
          <w:spacing w:val="-7"/>
          <w:sz w:val="28"/>
        </w:rPr>
        <w:t xml:space="preserve"> </w:t>
      </w:r>
      <w:r>
        <w:rPr>
          <w:sz w:val="28"/>
        </w:rPr>
        <w:t>и</w:t>
      </w:r>
      <w:r>
        <w:rPr>
          <w:spacing w:val="-8"/>
          <w:sz w:val="28"/>
        </w:rPr>
        <w:t xml:space="preserve"> </w:t>
      </w:r>
      <w:r>
        <w:rPr>
          <w:spacing w:val="-2"/>
          <w:sz w:val="28"/>
        </w:rPr>
        <w:t>графика.</w:t>
      </w:r>
    </w:p>
    <w:p>
      <w:pPr>
        <w:pStyle w:val="5"/>
        <w:spacing w:before="158" w:line="355" w:lineRule="auto"/>
        <w:ind w:right="168"/>
      </w:pPr>
      <w:r>
        <w:t>Смыслоразличительная функция звуков; различение звуков и букв;</w:t>
      </w:r>
      <w:r>
        <w:rPr>
          <w:spacing w:val="40"/>
        </w:rPr>
        <w:t xml:space="preserve"> </w:t>
      </w:r>
      <w:r>
        <w:t>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w:t>
      </w:r>
      <w:r>
        <w:rPr>
          <w:spacing w:val="80"/>
        </w:rPr>
        <w:t xml:space="preserve"> </w:t>
      </w:r>
      <w:r>
        <w:t>согласных</w:t>
      </w:r>
      <w:r>
        <w:rPr>
          <w:spacing w:val="80"/>
        </w:rPr>
        <w:t xml:space="preserve"> </w:t>
      </w:r>
      <w:r>
        <w:t>звуков,</w:t>
      </w:r>
      <w:r>
        <w:rPr>
          <w:spacing w:val="69"/>
          <w:w w:val="150"/>
        </w:rPr>
        <w:t xml:space="preserve"> </w:t>
      </w:r>
      <w:r>
        <w:t>функции</w:t>
      </w:r>
      <w:r>
        <w:rPr>
          <w:spacing w:val="71"/>
          <w:w w:val="150"/>
        </w:rPr>
        <w:t xml:space="preserve"> </w:t>
      </w:r>
      <w:r>
        <w:t>букв</w:t>
      </w:r>
      <w:r>
        <w:rPr>
          <w:spacing w:val="72"/>
          <w:w w:val="150"/>
        </w:rPr>
        <w:t xml:space="preserve"> </w:t>
      </w:r>
      <w:r>
        <w:t>е,</w:t>
      </w:r>
      <w:r>
        <w:rPr>
          <w:spacing w:val="70"/>
          <w:w w:val="150"/>
        </w:rPr>
        <w:t xml:space="preserve"> </w:t>
      </w:r>
      <w:r>
        <w:t>ё,</w:t>
      </w:r>
      <w:r>
        <w:rPr>
          <w:spacing w:val="70"/>
          <w:w w:val="150"/>
        </w:rPr>
        <w:t xml:space="preserve"> </w:t>
      </w:r>
      <w:r>
        <w:t>ю,</w:t>
      </w:r>
      <w:r>
        <w:rPr>
          <w:spacing w:val="70"/>
          <w:w w:val="150"/>
        </w:rPr>
        <w:t xml:space="preserve"> </w:t>
      </w:r>
      <w:r>
        <w:t>я</w:t>
      </w:r>
      <w:r>
        <w:rPr>
          <w:spacing w:val="69"/>
          <w:w w:val="150"/>
        </w:rPr>
        <w:t xml:space="preserve"> </w:t>
      </w:r>
      <w:r>
        <w:t>(повторение</w:t>
      </w:r>
      <w:r>
        <w:rPr>
          <w:spacing w:val="80"/>
        </w:rPr>
        <w:t xml:space="preserve"> </w:t>
      </w:r>
      <w:r>
        <w:t>изученного в 1 классе).</w:t>
      </w:r>
    </w:p>
    <w:p>
      <w:pPr>
        <w:pStyle w:val="5"/>
        <w:spacing w:line="355" w:lineRule="auto"/>
        <w:ind w:left="944" w:right="2240" w:firstLine="0"/>
      </w:pPr>
      <w:r>
        <w:t>Парные</w:t>
      </w:r>
      <w:r>
        <w:rPr>
          <w:spacing w:val="-6"/>
        </w:rPr>
        <w:t xml:space="preserve"> </w:t>
      </w:r>
      <w:r>
        <w:t>и</w:t>
      </w:r>
      <w:r>
        <w:rPr>
          <w:spacing w:val="-7"/>
        </w:rPr>
        <w:t xml:space="preserve"> </w:t>
      </w:r>
      <w:r>
        <w:t>непарные</w:t>
      </w:r>
      <w:r>
        <w:rPr>
          <w:spacing w:val="-6"/>
        </w:rPr>
        <w:t xml:space="preserve"> </w:t>
      </w:r>
      <w:r>
        <w:t>по</w:t>
      </w:r>
      <w:r>
        <w:rPr>
          <w:spacing w:val="-7"/>
        </w:rPr>
        <w:t xml:space="preserve"> </w:t>
      </w:r>
      <w:r>
        <w:t>твёрдости</w:t>
      </w:r>
      <w:r>
        <w:rPr>
          <w:spacing w:val="-3"/>
        </w:rPr>
        <w:t xml:space="preserve"> </w:t>
      </w:r>
      <w:r>
        <w:t>-</w:t>
      </w:r>
      <w:r>
        <w:rPr>
          <w:spacing w:val="-8"/>
        </w:rPr>
        <w:t xml:space="preserve"> </w:t>
      </w:r>
      <w:r>
        <w:t>мягкости</w:t>
      </w:r>
      <w:r>
        <w:rPr>
          <w:spacing w:val="-7"/>
        </w:rPr>
        <w:t xml:space="preserve"> </w:t>
      </w:r>
      <w:r>
        <w:t>согласные</w:t>
      </w:r>
      <w:r>
        <w:rPr>
          <w:spacing w:val="-6"/>
        </w:rPr>
        <w:t xml:space="preserve"> </w:t>
      </w:r>
      <w:r>
        <w:t>звуки. Парные</w:t>
      </w:r>
      <w:r>
        <w:rPr>
          <w:spacing w:val="-4"/>
        </w:rPr>
        <w:t xml:space="preserve"> </w:t>
      </w:r>
      <w:r>
        <w:t>и</w:t>
      </w:r>
      <w:r>
        <w:rPr>
          <w:spacing w:val="-5"/>
        </w:rPr>
        <w:t xml:space="preserve"> </w:t>
      </w:r>
      <w:r>
        <w:t>непарные</w:t>
      </w:r>
      <w:r>
        <w:rPr>
          <w:spacing w:val="-4"/>
        </w:rPr>
        <w:t xml:space="preserve"> </w:t>
      </w:r>
      <w:r>
        <w:t>по</w:t>
      </w:r>
      <w:r>
        <w:rPr>
          <w:spacing w:val="-5"/>
        </w:rPr>
        <w:t xml:space="preserve"> </w:t>
      </w:r>
      <w:r>
        <w:t>звонкости</w:t>
      </w:r>
      <w:r>
        <w:rPr>
          <w:spacing w:val="-1"/>
        </w:rPr>
        <w:t xml:space="preserve"> </w:t>
      </w:r>
      <w:r>
        <w:t>-</w:t>
      </w:r>
      <w:r>
        <w:rPr>
          <w:spacing w:val="-6"/>
        </w:rPr>
        <w:t xml:space="preserve"> </w:t>
      </w:r>
      <w:r>
        <w:t>глухости</w:t>
      </w:r>
      <w:r>
        <w:rPr>
          <w:spacing w:val="-5"/>
        </w:rPr>
        <w:t xml:space="preserve"> </w:t>
      </w:r>
      <w:r>
        <w:t>согласные</w:t>
      </w:r>
      <w:r>
        <w:rPr>
          <w:spacing w:val="-4"/>
        </w:rPr>
        <w:t xml:space="preserve"> </w:t>
      </w:r>
      <w:r>
        <w:t>звуки.</w:t>
      </w:r>
    </w:p>
    <w:p>
      <w:pPr>
        <w:pStyle w:val="5"/>
        <w:spacing w:line="355" w:lineRule="auto"/>
        <w:ind w:right="163"/>
      </w:pPr>
      <w:r>
        <w:t>Качественная</w:t>
      </w:r>
      <w:r>
        <w:rPr>
          <w:spacing w:val="80"/>
        </w:rPr>
        <w:t xml:space="preserve"> </w:t>
      </w:r>
      <w:r>
        <w:t>характеристика</w:t>
      </w:r>
      <w:r>
        <w:rPr>
          <w:spacing w:val="80"/>
        </w:rPr>
        <w:t xml:space="preserve"> </w:t>
      </w:r>
      <w:r>
        <w:t>звука:</w:t>
      </w:r>
      <w:r>
        <w:rPr>
          <w:spacing w:val="80"/>
        </w:rPr>
        <w:t xml:space="preserve"> </w:t>
      </w:r>
      <w:r>
        <w:t>гласный</w:t>
      </w:r>
      <w:r>
        <w:rPr>
          <w:spacing w:val="80"/>
        </w:rPr>
        <w:t xml:space="preserve"> </w:t>
      </w:r>
      <w:r>
        <w:t>-</w:t>
      </w:r>
      <w:r>
        <w:rPr>
          <w:spacing w:val="80"/>
        </w:rPr>
        <w:t xml:space="preserve"> </w:t>
      </w:r>
      <w:r>
        <w:t>согласный;</w:t>
      </w:r>
      <w:r>
        <w:rPr>
          <w:spacing w:val="80"/>
        </w:rPr>
        <w:t xml:space="preserve"> </w:t>
      </w:r>
      <w:r>
        <w:t>гласный ударный - безударный; согласный твёрдый - мягкий, парный - непарный; согласный звонкий - глухой, парный - непарный.</w:t>
      </w:r>
    </w:p>
    <w:p>
      <w:pPr>
        <w:pStyle w:val="5"/>
        <w:spacing w:line="355" w:lineRule="auto"/>
        <w:ind w:right="172"/>
      </w:pPr>
      <w:r>
        <w:t>Функции</w:t>
      </w:r>
      <w:r>
        <w:rPr>
          <w:spacing w:val="80"/>
          <w:w w:val="150"/>
        </w:rPr>
        <w:t xml:space="preserve"> </w:t>
      </w:r>
      <w:r>
        <w:t>ь:</w:t>
      </w:r>
      <w:r>
        <w:rPr>
          <w:spacing w:val="80"/>
          <w:w w:val="150"/>
        </w:rPr>
        <w:t xml:space="preserve"> </w:t>
      </w:r>
      <w:r>
        <w:t>показатель</w:t>
      </w:r>
      <w:r>
        <w:rPr>
          <w:spacing w:val="80"/>
          <w:w w:val="150"/>
        </w:rPr>
        <w:t xml:space="preserve"> </w:t>
      </w:r>
      <w:r>
        <w:t>мягкости</w:t>
      </w:r>
      <w:r>
        <w:rPr>
          <w:spacing w:val="80"/>
          <w:w w:val="150"/>
        </w:rPr>
        <w:t xml:space="preserve"> </w:t>
      </w:r>
      <w:r>
        <w:t>предшествующего</w:t>
      </w:r>
      <w:r>
        <w:rPr>
          <w:spacing w:val="80"/>
          <w:w w:val="150"/>
        </w:rPr>
        <w:t xml:space="preserve"> </w:t>
      </w:r>
      <w:r>
        <w:t>согласного</w:t>
      </w:r>
      <w:r>
        <w:rPr>
          <w:spacing w:val="80"/>
          <w:w w:val="150"/>
        </w:rPr>
        <w:t xml:space="preserve"> </w:t>
      </w:r>
      <w:r>
        <w:t>в</w:t>
      </w:r>
      <w:r>
        <w:rPr>
          <w:spacing w:val="80"/>
          <w:w w:val="150"/>
        </w:rPr>
        <w:t xml:space="preserve"> </w:t>
      </w:r>
      <w:r>
        <w:t>конце и</w:t>
      </w:r>
      <w:r>
        <w:rPr>
          <w:spacing w:val="79"/>
        </w:rPr>
        <w:t xml:space="preserve"> </w:t>
      </w:r>
      <w:r>
        <w:t>в</w:t>
      </w:r>
      <w:r>
        <w:rPr>
          <w:spacing w:val="78"/>
        </w:rPr>
        <w:t xml:space="preserve"> </w:t>
      </w:r>
      <w:r>
        <w:t>середине</w:t>
      </w:r>
      <w:r>
        <w:rPr>
          <w:spacing w:val="76"/>
        </w:rPr>
        <w:t xml:space="preserve"> </w:t>
      </w:r>
      <w:r>
        <w:t>слова;</w:t>
      </w:r>
      <w:r>
        <w:rPr>
          <w:spacing w:val="79"/>
        </w:rPr>
        <w:t xml:space="preserve"> </w:t>
      </w:r>
      <w:r>
        <w:t>разделительный.</w:t>
      </w:r>
      <w:r>
        <w:rPr>
          <w:spacing w:val="80"/>
        </w:rPr>
        <w:t xml:space="preserve"> </w:t>
      </w:r>
      <w:r>
        <w:t>Использование</w:t>
      </w:r>
      <w:r>
        <w:rPr>
          <w:spacing w:val="80"/>
        </w:rPr>
        <w:t xml:space="preserve"> </w:t>
      </w:r>
      <w:r>
        <w:t>на</w:t>
      </w:r>
      <w:r>
        <w:rPr>
          <w:spacing w:val="80"/>
        </w:rPr>
        <w:t xml:space="preserve"> </w:t>
      </w:r>
      <w:r>
        <w:t>письме</w:t>
      </w:r>
      <w:r>
        <w:rPr>
          <w:spacing w:val="80"/>
        </w:rPr>
        <w:t xml:space="preserve"> </w:t>
      </w:r>
      <w:r>
        <w:t>разделительных ъ и ь.</w:t>
      </w:r>
    </w:p>
    <w:p>
      <w:pPr>
        <w:pStyle w:val="5"/>
        <w:spacing w:line="355" w:lineRule="auto"/>
        <w:ind w:right="176"/>
        <w:jc w:val="left"/>
      </w:pPr>
      <w:r>
        <w:t>Соотношение</w:t>
      </w:r>
      <w:r>
        <w:rPr>
          <w:spacing w:val="40"/>
        </w:rPr>
        <w:t xml:space="preserve"> </w:t>
      </w:r>
      <w:r>
        <w:t>звукового</w:t>
      </w:r>
      <w:r>
        <w:rPr>
          <w:spacing w:val="40"/>
        </w:rPr>
        <w:t xml:space="preserve"> </w:t>
      </w:r>
      <w:r>
        <w:t>и</w:t>
      </w:r>
      <w:r>
        <w:rPr>
          <w:spacing w:val="40"/>
        </w:rPr>
        <w:t xml:space="preserve"> </w:t>
      </w:r>
      <w:r>
        <w:t>буквенного</w:t>
      </w:r>
      <w:r>
        <w:rPr>
          <w:spacing w:val="40"/>
        </w:rPr>
        <w:t xml:space="preserve"> </w:t>
      </w:r>
      <w:r>
        <w:t>состава</w:t>
      </w:r>
      <w:r>
        <w:rPr>
          <w:spacing w:val="40"/>
        </w:rPr>
        <w:t xml:space="preserve"> </w:t>
      </w:r>
      <w:r>
        <w:t>в</w:t>
      </w:r>
      <w:r>
        <w:rPr>
          <w:spacing w:val="40"/>
        </w:rPr>
        <w:t xml:space="preserve"> </w:t>
      </w:r>
      <w:r>
        <w:t>словах</w:t>
      </w:r>
      <w:r>
        <w:rPr>
          <w:spacing w:val="38"/>
        </w:rPr>
        <w:t xml:space="preserve"> </w:t>
      </w:r>
      <w:r>
        <w:t>с</w:t>
      </w:r>
      <w:r>
        <w:rPr>
          <w:spacing w:val="40"/>
        </w:rPr>
        <w:t xml:space="preserve"> </w:t>
      </w:r>
      <w:r>
        <w:t>буквами</w:t>
      </w:r>
      <w:r>
        <w:rPr>
          <w:spacing w:val="40"/>
        </w:rPr>
        <w:t xml:space="preserve"> </w:t>
      </w:r>
      <w:r>
        <w:t>е,</w:t>
      </w:r>
      <w:r>
        <w:rPr>
          <w:spacing w:val="40"/>
        </w:rPr>
        <w:t xml:space="preserve"> </w:t>
      </w:r>
      <w:r>
        <w:t>ё,</w:t>
      </w:r>
      <w:r>
        <w:rPr>
          <w:spacing w:val="40"/>
        </w:rPr>
        <w:t xml:space="preserve"> </w:t>
      </w:r>
      <w:r>
        <w:t>ю,</w:t>
      </w:r>
      <w:r>
        <w:rPr>
          <w:spacing w:val="40"/>
        </w:rPr>
        <w:t xml:space="preserve"> </w:t>
      </w:r>
      <w:r>
        <w:t>я (в начале слова и после гласных).</w:t>
      </w:r>
    </w:p>
    <w:p>
      <w:pPr>
        <w:pStyle w:val="5"/>
        <w:spacing w:line="355" w:lineRule="auto"/>
        <w:ind w:left="944" w:right="2141" w:firstLine="0"/>
        <w:jc w:val="left"/>
      </w:pPr>
      <w:r>
        <w:t>Деление</w:t>
      </w:r>
      <w:r>
        <w:rPr>
          <w:spacing w:val="-5"/>
        </w:rPr>
        <w:t xml:space="preserve"> </w:t>
      </w:r>
      <w:r>
        <w:t>слов</w:t>
      </w:r>
      <w:r>
        <w:rPr>
          <w:spacing w:val="-7"/>
        </w:rPr>
        <w:t xml:space="preserve"> </w:t>
      </w:r>
      <w:r>
        <w:t>на</w:t>
      </w:r>
      <w:r>
        <w:rPr>
          <w:spacing w:val="-5"/>
        </w:rPr>
        <w:t xml:space="preserve"> </w:t>
      </w:r>
      <w:r>
        <w:t>слоги</w:t>
      </w:r>
      <w:r>
        <w:rPr>
          <w:spacing w:val="-6"/>
        </w:rPr>
        <w:t xml:space="preserve"> </w:t>
      </w:r>
      <w:r>
        <w:t>(в</w:t>
      </w:r>
      <w:r>
        <w:rPr>
          <w:spacing w:val="-7"/>
        </w:rPr>
        <w:t xml:space="preserve"> </w:t>
      </w:r>
      <w:r>
        <w:t>том</w:t>
      </w:r>
      <w:r>
        <w:rPr>
          <w:spacing w:val="-4"/>
        </w:rPr>
        <w:t xml:space="preserve"> </w:t>
      </w:r>
      <w:r>
        <w:t>числе</w:t>
      </w:r>
      <w:r>
        <w:rPr>
          <w:spacing w:val="-5"/>
        </w:rPr>
        <w:t xml:space="preserve"> </w:t>
      </w:r>
      <w:r>
        <w:t>при</w:t>
      </w:r>
      <w:r>
        <w:rPr>
          <w:spacing w:val="-6"/>
        </w:rPr>
        <w:t xml:space="preserve"> </w:t>
      </w:r>
      <w:r>
        <w:t>стечении</w:t>
      </w:r>
      <w:r>
        <w:rPr>
          <w:spacing w:val="-6"/>
        </w:rPr>
        <w:t xml:space="preserve"> </w:t>
      </w:r>
      <w:r>
        <w:t>согласных). Использование знания алфавита при работе со словарями.</w:t>
      </w:r>
    </w:p>
    <w:p>
      <w:pPr>
        <w:pStyle w:val="5"/>
        <w:ind w:left="944" w:firstLine="0"/>
        <w:jc w:val="left"/>
      </w:pPr>
      <w:r>
        <w:t>Небуквенные</w:t>
      </w:r>
      <w:r>
        <w:rPr>
          <w:spacing w:val="54"/>
        </w:rPr>
        <w:t xml:space="preserve"> </w:t>
      </w:r>
      <w:r>
        <w:t>графические</w:t>
      </w:r>
      <w:r>
        <w:rPr>
          <w:spacing w:val="55"/>
        </w:rPr>
        <w:t xml:space="preserve"> </w:t>
      </w:r>
      <w:r>
        <w:t>средства:</w:t>
      </w:r>
      <w:r>
        <w:rPr>
          <w:spacing w:val="48"/>
        </w:rPr>
        <w:t xml:space="preserve"> </w:t>
      </w:r>
      <w:r>
        <w:t>пробел</w:t>
      </w:r>
      <w:r>
        <w:rPr>
          <w:spacing w:val="54"/>
        </w:rPr>
        <w:t xml:space="preserve"> </w:t>
      </w:r>
      <w:r>
        <w:t>между</w:t>
      </w:r>
      <w:r>
        <w:rPr>
          <w:spacing w:val="50"/>
        </w:rPr>
        <w:t xml:space="preserve"> </w:t>
      </w:r>
      <w:r>
        <w:t>словами,</w:t>
      </w:r>
      <w:r>
        <w:rPr>
          <w:spacing w:val="55"/>
        </w:rPr>
        <w:t xml:space="preserve"> </w:t>
      </w:r>
      <w:r>
        <w:t>знак</w:t>
      </w:r>
      <w:r>
        <w:rPr>
          <w:spacing w:val="53"/>
        </w:rPr>
        <w:t xml:space="preserve"> </w:t>
      </w:r>
      <w:r>
        <w:rPr>
          <w:spacing w:val="-2"/>
        </w:rPr>
        <w:t>переноса,</w:t>
      </w:r>
    </w:p>
    <w:p>
      <w:pPr>
        <w:spacing w:after="0"/>
        <w:jc w:val="left"/>
        <w:sectPr>
          <w:pgSz w:w="11910" w:h="16840"/>
          <w:pgMar w:top="1020" w:right="400" w:bottom="740" w:left="900" w:header="569" w:footer="541" w:gutter="0"/>
          <w:cols w:space="720" w:num="1"/>
        </w:sectPr>
      </w:pPr>
    </w:p>
    <w:p>
      <w:pPr>
        <w:pStyle w:val="5"/>
        <w:spacing w:before="92"/>
        <w:ind w:firstLine="0"/>
      </w:pPr>
      <w:r>
        <w:t>абзац</w:t>
      </w:r>
      <w:r>
        <w:rPr>
          <w:spacing w:val="-9"/>
        </w:rPr>
        <w:t xml:space="preserve"> </w:t>
      </w:r>
      <w:r>
        <w:t>(красная</w:t>
      </w:r>
      <w:r>
        <w:rPr>
          <w:spacing w:val="-8"/>
        </w:rPr>
        <w:t xml:space="preserve"> </w:t>
      </w:r>
      <w:r>
        <w:t>строка),</w:t>
      </w:r>
      <w:r>
        <w:rPr>
          <w:spacing w:val="-4"/>
        </w:rPr>
        <w:t xml:space="preserve"> </w:t>
      </w:r>
      <w:r>
        <w:t>пунктуационные</w:t>
      </w:r>
      <w:r>
        <w:rPr>
          <w:spacing w:val="-3"/>
        </w:rPr>
        <w:t xml:space="preserve"> </w:t>
      </w:r>
      <w:r>
        <w:t>знаки</w:t>
      </w:r>
      <w:r>
        <w:rPr>
          <w:spacing w:val="-9"/>
        </w:rPr>
        <w:t xml:space="preserve"> </w:t>
      </w:r>
      <w:r>
        <w:t>(в</w:t>
      </w:r>
      <w:r>
        <w:rPr>
          <w:spacing w:val="-10"/>
        </w:rPr>
        <w:t xml:space="preserve"> </w:t>
      </w:r>
      <w:r>
        <w:t>пределах</w:t>
      </w:r>
      <w:r>
        <w:rPr>
          <w:spacing w:val="-13"/>
        </w:rPr>
        <w:t xml:space="preserve"> </w:t>
      </w:r>
      <w:r>
        <w:rPr>
          <w:spacing w:val="-2"/>
        </w:rPr>
        <w:t>изученного).</w:t>
      </w:r>
    </w:p>
    <w:p>
      <w:pPr>
        <w:pStyle w:val="7"/>
        <w:numPr>
          <w:ilvl w:val="2"/>
          <w:numId w:val="5"/>
        </w:numPr>
        <w:tabs>
          <w:tab w:val="left" w:pos="1787"/>
        </w:tabs>
        <w:spacing w:before="153" w:after="0" w:line="240" w:lineRule="auto"/>
        <w:ind w:left="1787" w:right="0" w:hanging="843"/>
        <w:jc w:val="both"/>
        <w:rPr>
          <w:sz w:val="28"/>
        </w:rPr>
      </w:pPr>
      <w:r>
        <w:rPr>
          <w:spacing w:val="-2"/>
          <w:sz w:val="28"/>
        </w:rPr>
        <w:t>Орфоэпия.</w:t>
      </w:r>
    </w:p>
    <w:p>
      <w:pPr>
        <w:pStyle w:val="5"/>
        <w:spacing w:before="158" w:line="355" w:lineRule="auto"/>
        <w:ind w:right="173"/>
      </w:pPr>
      <w:r>
        <w:t>Произношение</w:t>
      </w:r>
      <w:r>
        <w:rPr>
          <w:spacing w:val="29"/>
        </w:rPr>
        <w:t xml:space="preserve"> </w:t>
      </w:r>
      <w:r>
        <w:t>звуков</w:t>
      </w:r>
      <w:r>
        <w:rPr>
          <w:spacing w:val="27"/>
        </w:rPr>
        <w:t xml:space="preserve"> </w:t>
      </w:r>
      <w:r>
        <w:t>и</w:t>
      </w:r>
      <w:r>
        <w:rPr>
          <w:spacing w:val="29"/>
        </w:rPr>
        <w:t xml:space="preserve"> </w:t>
      </w:r>
      <w:r>
        <w:t>сочетаний</w:t>
      </w:r>
      <w:r>
        <w:rPr>
          <w:spacing w:val="28"/>
        </w:rPr>
        <w:t xml:space="preserve"> </w:t>
      </w:r>
      <w:r>
        <w:t>звуков,</w:t>
      </w:r>
      <w:r>
        <w:rPr>
          <w:spacing w:val="31"/>
        </w:rPr>
        <w:t xml:space="preserve"> </w:t>
      </w:r>
      <w:r>
        <w:t>ударение</w:t>
      </w:r>
      <w:r>
        <w:rPr>
          <w:spacing w:val="29"/>
        </w:rPr>
        <w:t xml:space="preserve"> </w:t>
      </w:r>
      <w:r>
        <w:t>в</w:t>
      </w:r>
      <w:r>
        <w:rPr>
          <w:spacing w:val="27"/>
        </w:rPr>
        <w:t xml:space="preserve"> </w:t>
      </w:r>
      <w:r>
        <w:t>словах</w:t>
      </w:r>
      <w:r>
        <w:rPr>
          <w:spacing w:val="24"/>
        </w:rPr>
        <w:t xml:space="preserve"> </w:t>
      </w:r>
      <w:r>
        <w:t>в</w:t>
      </w:r>
      <w:r>
        <w:rPr>
          <w:spacing w:val="27"/>
        </w:rPr>
        <w:t xml:space="preserve"> </w:t>
      </w:r>
      <w:r>
        <w:t>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pPr>
        <w:pStyle w:val="7"/>
        <w:numPr>
          <w:ilvl w:val="2"/>
          <w:numId w:val="5"/>
        </w:numPr>
        <w:tabs>
          <w:tab w:val="left" w:pos="1787"/>
        </w:tabs>
        <w:spacing w:before="0" w:after="0" w:line="240" w:lineRule="auto"/>
        <w:ind w:left="1787" w:right="0" w:hanging="843"/>
        <w:jc w:val="both"/>
        <w:rPr>
          <w:sz w:val="28"/>
        </w:rPr>
      </w:pPr>
      <w:r>
        <w:rPr>
          <w:spacing w:val="-2"/>
          <w:sz w:val="28"/>
        </w:rPr>
        <w:t>Лексика.</w:t>
      </w:r>
    </w:p>
    <w:p>
      <w:pPr>
        <w:pStyle w:val="5"/>
        <w:spacing w:before="154" w:line="355" w:lineRule="auto"/>
        <w:ind w:right="172"/>
      </w:pPr>
      <w:r>
        <w:t>Слово как единство звучания и значения. Лексическое значение слова (общее представление). Выявление слов, значение которых требует уточнения.</w:t>
      </w:r>
      <w:r>
        <w:rPr>
          <w:spacing w:val="40"/>
        </w:rPr>
        <w:t xml:space="preserve"> </w:t>
      </w:r>
      <w:r>
        <w:t>Определение значения слова по тексту или уточнение значения с помощью толкового словаря.</w:t>
      </w:r>
    </w:p>
    <w:p>
      <w:pPr>
        <w:pStyle w:val="5"/>
        <w:spacing w:line="355" w:lineRule="auto"/>
        <w:ind w:left="944" w:right="1520" w:firstLine="0"/>
      </w:pPr>
      <w:r>
        <w:t>Однозначные</w:t>
      </w:r>
      <w:r>
        <w:rPr>
          <w:spacing w:val="-8"/>
        </w:rPr>
        <w:t xml:space="preserve"> </w:t>
      </w:r>
      <w:r>
        <w:t>и</w:t>
      </w:r>
      <w:r>
        <w:rPr>
          <w:spacing w:val="-9"/>
        </w:rPr>
        <w:t xml:space="preserve"> </w:t>
      </w:r>
      <w:r>
        <w:t>многозначные</w:t>
      </w:r>
      <w:r>
        <w:rPr>
          <w:spacing w:val="-8"/>
        </w:rPr>
        <w:t xml:space="preserve"> </w:t>
      </w:r>
      <w:r>
        <w:t>слова</w:t>
      </w:r>
      <w:r>
        <w:rPr>
          <w:spacing w:val="-8"/>
        </w:rPr>
        <w:t xml:space="preserve"> </w:t>
      </w:r>
      <w:r>
        <w:t>(простые</w:t>
      </w:r>
      <w:r>
        <w:rPr>
          <w:spacing w:val="-8"/>
        </w:rPr>
        <w:t xml:space="preserve"> </w:t>
      </w:r>
      <w:r>
        <w:t>случаи,</w:t>
      </w:r>
      <w:r>
        <w:rPr>
          <w:spacing w:val="-7"/>
        </w:rPr>
        <w:t xml:space="preserve"> </w:t>
      </w:r>
      <w:r>
        <w:t>наблюдение). Наблюдение за использованием в речи синонимов, антонимов.</w:t>
      </w:r>
    </w:p>
    <w:p>
      <w:pPr>
        <w:pStyle w:val="7"/>
        <w:numPr>
          <w:ilvl w:val="2"/>
          <w:numId w:val="5"/>
        </w:numPr>
        <w:tabs>
          <w:tab w:val="left" w:pos="1787"/>
        </w:tabs>
        <w:spacing w:before="0" w:after="0" w:line="320" w:lineRule="exact"/>
        <w:ind w:left="1787" w:right="0" w:hanging="843"/>
        <w:jc w:val="both"/>
        <w:rPr>
          <w:sz w:val="28"/>
        </w:rPr>
      </w:pPr>
      <w:r>
        <w:rPr>
          <w:sz w:val="28"/>
        </w:rPr>
        <w:t>Состав</w:t>
      </w:r>
      <w:r>
        <w:rPr>
          <w:spacing w:val="-10"/>
          <w:sz w:val="28"/>
        </w:rPr>
        <w:t xml:space="preserve"> </w:t>
      </w:r>
      <w:r>
        <w:rPr>
          <w:sz w:val="28"/>
        </w:rPr>
        <w:t>слова</w:t>
      </w:r>
      <w:r>
        <w:rPr>
          <w:spacing w:val="-7"/>
          <w:sz w:val="28"/>
        </w:rPr>
        <w:t xml:space="preserve"> </w:t>
      </w:r>
      <w:r>
        <w:rPr>
          <w:spacing w:val="-2"/>
          <w:sz w:val="28"/>
        </w:rPr>
        <w:t>(морфемика).</w:t>
      </w:r>
    </w:p>
    <w:p>
      <w:pPr>
        <w:pStyle w:val="5"/>
        <w:spacing w:before="153" w:line="355" w:lineRule="auto"/>
        <w:ind w:right="172"/>
      </w:pPr>
      <w:r>
        <w:t>Корень как обязательная часть слова. Однокоренные (родственные) слова. Признаки</w:t>
      </w:r>
      <w:r>
        <w:rPr>
          <w:spacing w:val="80"/>
          <w:w w:val="150"/>
        </w:rPr>
        <w:t xml:space="preserve"> </w:t>
      </w:r>
      <w:r>
        <w:t>однокоренных</w:t>
      </w:r>
      <w:r>
        <w:rPr>
          <w:spacing w:val="80"/>
          <w:w w:val="150"/>
        </w:rPr>
        <w:t xml:space="preserve"> </w:t>
      </w:r>
      <w:r>
        <w:t>(родственных)</w:t>
      </w:r>
      <w:r>
        <w:rPr>
          <w:spacing w:val="80"/>
          <w:w w:val="150"/>
        </w:rPr>
        <w:t xml:space="preserve"> </w:t>
      </w:r>
      <w:r>
        <w:t>слов.</w:t>
      </w:r>
      <w:r>
        <w:rPr>
          <w:spacing w:val="80"/>
          <w:w w:val="150"/>
        </w:rPr>
        <w:t xml:space="preserve"> </w:t>
      </w:r>
      <w:r>
        <w:t>Различение</w:t>
      </w:r>
      <w:r>
        <w:rPr>
          <w:spacing w:val="80"/>
          <w:w w:val="150"/>
        </w:rPr>
        <w:t xml:space="preserve"> </w:t>
      </w:r>
      <w:r>
        <w:t>однокоренных</w:t>
      </w:r>
      <w:r>
        <w:rPr>
          <w:spacing w:val="80"/>
          <w:w w:val="150"/>
        </w:rPr>
        <w:t xml:space="preserve"> </w:t>
      </w:r>
      <w:r>
        <w:t>слов</w:t>
      </w:r>
      <w:r>
        <w:rPr>
          <w:spacing w:val="40"/>
        </w:rPr>
        <w:t xml:space="preserve"> </w:t>
      </w:r>
      <w:r>
        <w:t>и</w:t>
      </w:r>
      <w:r>
        <w:rPr>
          <w:spacing w:val="67"/>
        </w:rPr>
        <w:t xml:space="preserve"> </w:t>
      </w:r>
      <w:r>
        <w:t>синонимов,</w:t>
      </w:r>
      <w:r>
        <w:rPr>
          <w:spacing w:val="69"/>
        </w:rPr>
        <w:t xml:space="preserve"> </w:t>
      </w:r>
      <w:r>
        <w:t>однокоренных</w:t>
      </w:r>
      <w:r>
        <w:rPr>
          <w:spacing w:val="40"/>
        </w:rPr>
        <w:t xml:space="preserve"> </w:t>
      </w:r>
      <w:r>
        <w:t>слов</w:t>
      </w:r>
      <w:r>
        <w:rPr>
          <w:spacing w:val="66"/>
        </w:rPr>
        <w:t xml:space="preserve"> </w:t>
      </w:r>
      <w:r>
        <w:t>и</w:t>
      </w:r>
      <w:r>
        <w:rPr>
          <w:spacing w:val="67"/>
        </w:rPr>
        <w:t xml:space="preserve"> </w:t>
      </w:r>
      <w:r>
        <w:t>слов</w:t>
      </w:r>
      <w:r>
        <w:rPr>
          <w:spacing w:val="66"/>
        </w:rPr>
        <w:t xml:space="preserve"> </w:t>
      </w:r>
      <w:r>
        <w:t>с</w:t>
      </w:r>
      <w:r>
        <w:rPr>
          <w:spacing w:val="68"/>
        </w:rPr>
        <w:t xml:space="preserve"> </w:t>
      </w:r>
      <w:r>
        <w:t>омонимичными</w:t>
      </w:r>
      <w:r>
        <w:rPr>
          <w:spacing w:val="67"/>
        </w:rPr>
        <w:t xml:space="preserve"> </w:t>
      </w:r>
      <w:r>
        <w:t>корнями.</w:t>
      </w:r>
      <w:r>
        <w:rPr>
          <w:spacing w:val="69"/>
        </w:rPr>
        <w:t xml:space="preserve"> </w:t>
      </w:r>
      <w:r>
        <w:t>Выделение в словах корня (простые случаи).</w:t>
      </w:r>
    </w:p>
    <w:p>
      <w:pPr>
        <w:pStyle w:val="5"/>
        <w:spacing w:line="355" w:lineRule="auto"/>
        <w:ind w:right="181"/>
      </w:pPr>
      <w:r>
        <w:t>Окончание как изменяемая часть слова. Изменение формы слова с помощью окончания. Различение изменяемых и неизменяемых слов.</w:t>
      </w:r>
    </w:p>
    <w:p>
      <w:pPr>
        <w:pStyle w:val="5"/>
        <w:spacing w:before="3" w:line="355" w:lineRule="auto"/>
        <w:ind w:right="182"/>
      </w:pPr>
      <w:r>
        <w:t xml:space="preserve">Суффикс как часть слова (наблюдение). Приставка как часть слова </w:t>
      </w:r>
      <w:r>
        <w:rPr>
          <w:spacing w:val="-2"/>
        </w:rPr>
        <w:t>(наблюдение).</w:t>
      </w:r>
    </w:p>
    <w:p>
      <w:pPr>
        <w:pStyle w:val="7"/>
        <w:numPr>
          <w:ilvl w:val="2"/>
          <w:numId w:val="5"/>
        </w:numPr>
        <w:tabs>
          <w:tab w:val="left" w:pos="1787"/>
        </w:tabs>
        <w:spacing w:before="0" w:after="0" w:line="319" w:lineRule="exact"/>
        <w:ind w:left="1787" w:right="0" w:hanging="843"/>
        <w:jc w:val="both"/>
        <w:rPr>
          <w:sz w:val="28"/>
        </w:rPr>
      </w:pPr>
      <w:r>
        <w:rPr>
          <w:spacing w:val="-2"/>
          <w:sz w:val="28"/>
        </w:rPr>
        <w:t>Морфология.</w:t>
      </w:r>
    </w:p>
    <w:p>
      <w:pPr>
        <w:pStyle w:val="5"/>
        <w:spacing w:before="153"/>
        <w:ind w:left="944" w:firstLine="0"/>
      </w:pPr>
      <w:r>
        <w:t>Имя</w:t>
      </w:r>
      <w:r>
        <w:rPr>
          <w:spacing w:val="76"/>
          <w:w w:val="150"/>
        </w:rPr>
        <w:t xml:space="preserve"> </w:t>
      </w:r>
      <w:r>
        <w:t>существительное</w:t>
      </w:r>
      <w:r>
        <w:rPr>
          <w:spacing w:val="75"/>
          <w:w w:val="150"/>
        </w:rPr>
        <w:t xml:space="preserve"> </w:t>
      </w:r>
      <w:r>
        <w:t>(ознакомление):</w:t>
      </w:r>
      <w:r>
        <w:rPr>
          <w:spacing w:val="74"/>
          <w:w w:val="150"/>
        </w:rPr>
        <w:t xml:space="preserve"> </w:t>
      </w:r>
      <w:r>
        <w:t>общее</w:t>
      </w:r>
      <w:r>
        <w:rPr>
          <w:spacing w:val="71"/>
          <w:w w:val="150"/>
        </w:rPr>
        <w:t xml:space="preserve"> </w:t>
      </w:r>
      <w:r>
        <w:t>значение,</w:t>
      </w:r>
      <w:r>
        <w:rPr>
          <w:spacing w:val="72"/>
          <w:w w:val="150"/>
        </w:rPr>
        <w:t xml:space="preserve"> </w:t>
      </w:r>
      <w:r>
        <w:t>вопросы</w:t>
      </w:r>
      <w:r>
        <w:rPr>
          <w:spacing w:val="74"/>
          <w:w w:val="150"/>
        </w:rPr>
        <w:t xml:space="preserve"> </w:t>
      </w:r>
      <w:r>
        <w:rPr>
          <w:spacing w:val="-2"/>
        </w:rPr>
        <w:t>(«кто?»,</w:t>
      </w:r>
    </w:p>
    <w:p>
      <w:pPr>
        <w:pStyle w:val="5"/>
        <w:spacing w:before="154"/>
        <w:ind w:firstLine="0"/>
      </w:pPr>
      <w:r>
        <w:t>«что?»),</w:t>
      </w:r>
      <w:r>
        <w:rPr>
          <w:spacing w:val="-7"/>
        </w:rPr>
        <w:t xml:space="preserve"> </w:t>
      </w:r>
      <w:r>
        <w:t>употребление</w:t>
      </w:r>
      <w:r>
        <w:rPr>
          <w:spacing w:val="-7"/>
        </w:rPr>
        <w:t xml:space="preserve"> </w:t>
      </w:r>
      <w:r>
        <w:t>в</w:t>
      </w:r>
      <w:r>
        <w:rPr>
          <w:spacing w:val="-10"/>
        </w:rPr>
        <w:t xml:space="preserve"> </w:t>
      </w:r>
      <w:r>
        <w:rPr>
          <w:spacing w:val="-4"/>
        </w:rPr>
        <w:t>речи.</w:t>
      </w:r>
    </w:p>
    <w:p>
      <w:pPr>
        <w:pStyle w:val="5"/>
        <w:spacing w:before="158"/>
        <w:ind w:left="944" w:firstLine="0"/>
      </w:pPr>
      <w:r>
        <w:t>Глагол</w:t>
      </w:r>
      <w:r>
        <w:rPr>
          <w:spacing w:val="65"/>
          <w:w w:val="150"/>
        </w:rPr>
        <w:t xml:space="preserve">  </w:t>
      </w:r>
      <w:r>
        <w:t>(ознакомление):</w:t>
      </w:r>
      <w:r>
        <w:rPr>
          <w:spacing w:val="62"/>
          <w:w w:val="150"/>
        </w:rPr>
        <w:t xml:space="preserve">  </w:t>
      </w:r>
      <w:r>
        <w:t>общее</w:t>
      </w:r>
      <w:r>
        <w:rPr>
          <w:spacing w:val="66"/>
          <w:w w:val="150"/>
        </w:rPr>
        <w:t xml:space="preserve">  </w:t>
      </w:r>
      <w:r>
        <w:t>значение,</w:t>
      </w:r>
      <w:r>
        <w:rPr>
          <w:spacing w:val="66"/>
          <w:w w:val="150"/>
        </w:rPr>
        <w:t xml:space="preserve">  </w:t>
      </w:r>
      <w:r>
        <w:t>вопросы</w:t>
      </w:r>
      <w:r>
        <w:rPr>
          <w:spacing w:val="65"/>
          <w:w w:val="150"/>
        </w:rPr>
        <w:t xml:space="preserve">  </w:t>
      </w:r>
      <w:r>
        <w:t>(«что</w:t>
      </w:r>
      <w:r>
        <w:rPr>
          <w:spacing w:val="65"/>
          <w:w w:val="150"/>
        </w:rPr>
        <w:t xml:space="preserve">  </w:t>
      </w:r>
      <w:r>
        <w:rPr>
          <w:spacing w:val="-2"/>
        </w:rPr>
        <w:t>делать?»,</w:t>
      </w:r>
    </w:p>
    <w:p>
      <w:pPr>
        <w:pStyle w:val="5"/>
        <w:spacing w:before="153"/>
        <w:ind w:firstLine="0"/>
      </w:pPr>
      <w:r>
        <w:t>«что</w:t>
      </w:r>
      <w:r>
        <w:rPr>
          <w:spacing w:val="-7"/>
        </w:rPr>
        <w:t xml:space="preserve"> </w:t>
      </w:r>
      <w:r>
        <w:t>сделать?»</w:t>
      </w:r>
      <w:r>
        <w:rPr>
          <w:spacing w:val="-11"/>
        </w:rPr>
        <w:t xml:space="preserve"> </w:t>
      </w:r>
      <w:r>
        <w:t>и</w:t>
      </w:r>
      <w:r>
        <w:rPr>
          <w:spacing w:val="-6"/>
        </w:rPr>
        <w:t xml:space="preserve"> </w:t>
      </w:r>
      <w:r>
        <w:t>другие),</w:t>
      </w:r>
      <w:r>
        <w:rPr>
          <w:spacing w:val="-5"/>
        </w:rPr>
        <w:t xml:space="preserve"> </w:t>
      </w:r>
      <w:r>
        <w:t>употребление</w:t>
      </w:r>
      <w:r>
        <w:rPr>
          <w:spacing w:val="-1"/>
        </w:rPr>
        <w:t xml:space="preserve"> </w:t>
      </w:r>
      <w:r>
        <w:t>в</w:t>
      </w:r>
      <w:r>
        <w:rPr>
          <w:spacing w:val="-8"/>
        </w:rPr>
        <w:t xml:space="preserve"> </w:t>
      </w:r>
      <w:r>
        <w:rPr>
          <w:spacing w:val="-2"/>
        </w:rPr>
        <w:t>речи.</w:t>
      </w:r>
    </w:p>
    <w:p>
      <w:pPr>
        <w:pStyle w:val="5"/>
        <w:spacing w:before="153"/>
        <w:ind w:left="944" w:firstLine="0"/>
      </w:pPr>
      <w:r>
        <w:t>Имя</w:t>
      </w:r>
      <w:r>
        <w:rPr>
          <w:spacing w:val="58"/>
          <w:w w:val="150"/>
        </w:rPr>
        <w:t xml:space="preserve"> </w:t>
      </w:r>
      <w:r>
        <w:t>прилагательное</w:t>
      </w:r>
      <w:r>
        <w:rPr>
          <w:spacing w:val="57"/>
          <w:w w:val="150"/>
        </w:rPr>
        <w:t xml:space="preserve"> </w:t>
      </w:r>
      <w:r>
        <w:t>(ознакомление):</w:t>
      </w:r>
      <w:r>
        <w:rPr>
          <w:spacing w:val="56"/>
          <w:w w:val="150"/>
        </w:rPr>
        <w:t xml:space="preserve"> </w:t>
      </w:r>
      <w:r>
        <w:t>общее</w:t>
      </w:r>
      <w:r>
        <w:rPr>
          <w:spacing w:val="58"/>
          <w:w w:val="150"/>
        </w:rPr>
        <w:t xml:space="preserve"> </w:t>
      </w:r>
      <w:r>
        <w:t>значение,</w:t>
      </w:r>
      <w:r>
        <w:rPr>
          <w:spacing w:val="58"/>
          <w:w w:val="150"/>
        </w:rPr>
        <w:t xml:space="preserve"> </w:t>
      </w:r>
      <w:r>
        <w:t>вопросы</w:t>
      </w:r>
      <w:r>
        <w:rPr>
          <w:spacing w:val="56"/>
          <w:w w:val="150"/>
        </w:rPr>
        <w:t xml:space="preserve"> </w:t>
      </w:r>
      <w:r>
        <w:rPr>
          <w:spacing w:val="-2"/>
        </w:rPr>
        <w:t>(«какой?»,</w:t>
      </w:r>
    </w:p>
    <w:p>
      <w:pPr>
        <w:pStyle w:val="5"/>
        <w:spacing w:before="154"/>
        <w:ind w:firstLine="0"/>
      </w:pPr>
      <w:r>
        <w:t>«какая?»,</w:t>
      </w:r>
      <w:r>
        <w:rPr>
          <w:spacing w:val="-7"/>
        </w:rPr>
        <w:t xml:space="preserve"> </w:t>
      </w:r>
      <w:r>
        <w:t>«какое?»,</w:t>
      </w:r>
      <w:r>
        <w:rPr>
          <w:spacing w:val="-6"/>
        </w:rPr>
        <w:t xml:space="preserve"> </w:t>
      </w:r>
      <w:r>
        <w:t>«какие?»),</w:t>
      </w:r>
      <w:r>
        <w:rPr>
          <w:spacing w:val="-10"/>
        </w:rPr>
        <w:t xml:space="preserve"> </w:t>
      </w:r>
      <w:r>
        <w:t>употребление</w:t>
      </w:r>
      <w:r>
        <w:rPr>
          <w:spacing w:val="-11"/>
        </w:rPr>
        <w:t xml:space="preserve"> </w:t>
      </w:r>
      <w:r>
        <w:t>в</w:t>
      </w:r>
      <w:r>
        <w:rPr>
          <w:spacing w:val="-13"/>
        </w:rPr>
        <w:t xml:space="preserve"> </w:t>
      </w:r>
      <w:r>
        <w:rPr>
          <w:spacing w:val="-2"/>
        </w:rPr>
        <w:t>речи.</w:t>
      </w:r>
    </w:p>
    <w:p>
      <w:pPr>
        <w:pStyle w:val="5"/>
        <w:spacing w:before="158"/>
        <w:ind w:left="944" w:firstLine="0"/>
      </w:pPr>
      <w:r>
        <w:t>Предлог.</w:t>
      </w:r>
      <w:r>
        <w:rPr>
          <w:spacing w:val="31"/>
        </w:rPr>
        <w:t xml:space="preserve">  </w:t>
      </w:r>
      <w:r>
        <w:t>Отличие</w:t>
      </w:r>
      <w:r>
        <w:rPr>
          <w:spacing w:val="30"/>
        </w:rPr>
        <w:t xml:space="preserve">  </w:t>
      </w:r>
      <w:r>
        <w:t>предлогов</w:t>
      </w:r>
      <w:r>
        <w:rPr>
          <w:spacing w:val="29"/>
        </w:rPr>
        <w:t xml:space="preserve">  </w:t>
      </w:r>
      <w:r>
        <w:t>от</w:t>
      </w:r>
      <w:r>
        <w:rPr>
          <w:spacing w:val="30"/>
        </w:rPr>
        <w:t xml:space="preserve">  </w:t>
      </w:r>
      <w:r>
        <w:t>приставок.</w:t>
      </w:r>
      <w:r>
        <w:rPr>
          <w:spacing w:val="33"/>
        </w:rPr>
        <w:t xml:space="preserve">  </w:t>
      </w:r>
      <w:r>
        <w:t>Наиболее</w:t>
      </w:r>
      <w:r>
        <w:rPr>
          <w:spacing w:val="30"/>
        </w:rPr>
        <w:t xml:space="preserve">  </w:t>
      </w:r>
      <w:r>
        <w:rPr>
          <w:spacing w:val="-2"/>
        </w:rPr>
        <w:t>распространённые</w:t>
      </w:r>
    </w:p>
    <w:p>
      <w:pPr>
        <w:spacing w:after="0"/>
        <w:sectPr>
          <w:pgSz w:w="11910" w:h="16840"/>
          <w:pgMar w:top="1020" w:right="400" w:bottom="740" w:left="900" w:header="569" w:footer="541" w:gutter="0"/>
          <w:cols w:space="720" w:num="1"/>
        </w:sectPr>
      </w:pPr>
    </w:p>
    <w:p>
      <w:pPr>
        <w:pStyle w:val="5"/>
        <w:spacing w:before="92"/>
        <w:ind w:firstLine="0"/>
      </w:pPr>
      <w:r>
        <w:t>предлоги:</w:t>
      </w:r>
      <w:r>
        <w:rPr>
          <w:spacing w:val="-8"/>
        </w:rPr>
        <w:t xml:space="preserve"> </w:t>
      </w:r>
      <w:r>
        <w:t>в,</w:t>
      </w:r>
      <w:r>
        <w:rPr>
          <w:spacing w:val="1"/>
        </w:rPr>
        <w:t xml:space="preserve"> </w:t>
      </w:r>
      <w:r>
        <w:t>на, из,</w:t>
      </w:r>
      <w:r>
        <w:rPr>
          <w:spacing w:val="-4"/>
        </w:rPr>
        <w:t xml:space="preserve"> </w:t>
      </w:r>
      <w:r>
        <w:t>без,</w:t>
      </w:r>
      <w:r>
        <w:rPr>
          <w:spacing w:val="-5"/>
        </w:rPr>
        <w:t xml:space="preserve"> </w:t>
      </w:r>
      <w:r>
        <w:t>над,</w:t>
      </w:r>
      <w:r>
        <w:rPr>
          <w:spacing w:val="-4"/>
        </w:rPr>
        <w:t xml:space="preserve"> </w:t>
      </w:r>
      <w:r>
        <w:t>до,</w:t>
      </w:r>
      <w:r>
        <w:rPr>
          <w:spacing w:val="-5"/>
        </w:rPr>
        <w:t xml:space="preserve"> </w:t>
      </w:r>
      <w:r>
        <w:t>у,</w:t>
      </w:r>
      <w:r>
        <w:rPr>
          <w:spacing w:val="1"/>
        </w:rPr>
        <w:t xml:space="preserve"> </w:t>
      </w:r>
      <w:r>
        <w:t>о, об</w:t>
      </w:r>
      <w:r>
        <w:rPr>
          <w:spacing w:val="-4"/>
        </w:rPr>
        <w:t xml:space="preserve"> </w:t>
      </w:r>
      <w:r>
        <w:t>и</w:t>
      </w:r>
      <w:r>
        <w:rPr>
          <w:spacing w:val="-7"/>
        </w:rPr>
        <w:t xml:space="preserve"> </w:t>
      </w:r>
      <w:r>
        <w:rPr>
          <w:spacing w:val="-2"/>
        </w:rPr>
        <w:t>другое.</w:t>
      </w:r>
    </w:p>
    <w:p>
      <w:pPr>
        <w:pStyle w:val="7"/>
        <w:numPr>
          <w:ilvl w:val="2"/>
          <w:numId w:val="5"/>
        </w:numPr>
        <w:tabs>
          <w:tab w:val="left" w:pos="1787"/>
        </w:tabs>
        <w:spacing w:before="153" w:after="0" w:line="240" w:lineRule="auto"/>
        <w:ind w:left="1787" w:right="0" w:hanging="843"/>
        <w:jc w:val="both"/>
        <w:rPr>
          <w:sz w:val="28"/>
        </w:rPr>
      </w:pPr>
      <w:r>
        <w:rPr>
          <w:spacing w:val="-2"/>
          <w:sz w:val="28"/>
        </w:rPr>
        <w:t>Синтаксис.</w:t>
      </w:r>
    </w:p>
    <w:p>
      <w:pPr>
        <w:pStyle w:val="5"/>
        <w:spacing w:before="158"/>
        <w:ind w:left="944" w:firstLine="0"/>
      </w:pPr>
      <w:r>
        <w:t>Порядок</w:t>
      </w:r>
      <w:r>
        <w:rPr>
          <w:spacing w:val="-7"/>
        </w:rPr>
        <w:t xml:space="preserve"> </w:t>
      </w:r>
      <w:r>
        <w:t>слов</w:t>
      </w:r>
      <w:r>
        <w:rPr>
          <w:spacing w:val="-8"/>
        </w:rPr>
        <w:t xml:space="preserve"> </w:t>
      </w:r>
      <w:r>
        <w:t>в</w:t>
      </w:r>
      <w:r>
        <w:rPr>
          <w:spacing w:val="-7"/>
        </w:rPr>
        <w:t xml:space="preserve"> </w:t>
      </w:r>
      <w:r>
        <w:t>предложении;</w:t>
      </w:r>
      <w:r>
        <w:rPr>
          <w:spacing w:val="-7"/>
        </w:rPr>
        <w:t xml:space="preserve"> </w:t>
      </w:r>
      <w:r>
        <w:t>связь</w:t>
      </w:r>
      <w:r>
        <w:rPr>
          <w:spacing w:val="-7"/>
        </w:rPr>
        <w:t xml:space="preserve"> </w:t>
      </w:r>
      <w:r>
        <w:t>слов</w:t>
      </w:r>
      <w:r>
        <w:rPr>
          <w:spacing w:val="-4"/>
        </w:rPr>
        <w:t xml:space="preserve"> </w:t>
      </w:r>
      <w:r>
        <w:t>в</w:t>
      </w:r>
      <w:r>
        <w:rPr>
          <w:spacing w:val="-8"/>
        </w:rPr>
        <w:t xml:space="preserve"> </w:t>
      </w:r>
      <w:r>
        <w:t>предложении</w:t>
      </w:r>
      <w:r>
        <w:rPr>
          <w:spacing w:val="-6"/>
        </w:rPr>
        <w:t xml:space="preserve"> </w:t>
      </w:r>
      <w:r>
        <w:rPr>
          <w:spacing w:val="-2"/>
        </w:rPr>
        <w:t>(повторение).</w:t>
      </w:r>
    </w:p>
    <w:p>
      <w:pPr>
        <w:pStyle w:val="5"/>
        <w:spacing w:before="154" w:line="355" w:lineRule="auto"/>
        <w:ind w:right="175"/>
      </w:pPr>
      <w:r>
        <w:t>Предложение</w:t>
      </w:r>
      <w:r>
        <w:rPr>
          <w:spacing w:val="-3"/>
        </w:rPr>
        <w:t xml:space="preserve"> </w:t>
      </w:r>
      <w:r>
        <w:t>как</w:t>
      </w:r>
      <w:r>
        <w:rPr>
          <w:spacing w:val="-4"/>
        </w:rPr>
        <w:t xml:space="preserve"> </w:t>
      </w:r>
      <w:r>
        <w:t>единица</w:t>
      </w:r>
      <w:r>
        <w:rPr>
          <w:spacing w:val="-3"/>
        </w:rPr>
        <w:t xml:space="preserve"> </w:t>
      </w:r>
      <w:r>
        <w:t>языка.</w:t>
      </w:r>
      <w:r>
        <w:rPr>
          <w:spacing w:val="-5"/>
        </w:rPr>
        <w:t xml:space="preserve"> </w:t>
      </w:r>
      <w:r>
        <w:t>Предложение</w:t>
      </w:r>
      <w:r>
        <w:rPr>
          <w:spacing w:val="-3"/>
        </w:rPr>
        <w:t xml:space="preserve"> </w:t>
      </w:r>
      <w:r>
        <w:t>и</w:t>
      </w:r>
      <w:r>
        <w:rPr>
          <w:spacing w:val="-3"/>
        </w:rPr>
        <w:t xml:space="preserve"> </w:t>
      </w:r>
      <w:r>
        <w:t>слово.</w:t>
      </w:r>
      <w:r>
        <w:rPr>
          <w:spacing w:val="-2"/>
        </w:rPr>
        <w:t xml:space="preserve"> </w:t>
      </w:r>
      <w:r>
        <w:t>Отличие</w:t>
      </w:r>
      <w:r>
        <w:rPr>
          <w:spacing w:val="-3"/>
        </w:rPr>
        <w:t xml:space="preserve"> </w:t>
      </w:r>
      <w:r>
        <w:t>предложения от слова. Наблюдение за выделением в устной речи одного из слов предложения (логическое ударение).</w:t>
      </w:r>
    </w:p>
    <w:p>
      <w:pPr>
        <w:pStyle w:val="5"/>
        <w:spacing w:before="1" w:line="355" w:lineRule="auto"/>
        <w:ind w:right="171"/>
      </w:pPr>
      <w:r>
        <w:t>Виды предложений по цели высказывания: повествовательные, вопросительные, побудительные предложения.</w:t>
      </w:r>
    </w:p>
    <w:p>
      <w:pPr>
        <w:pStyle w:val="5"/>
        <w:spacing w:line="355" w:lineRule="auto"/>
        <w:ind w:right="171"/>
      </w:pPr>
      <w:r>
        <w:t>Виды предложений по эмоциональной окраске (по интонации): восклицательные и невосклицательные предложения.</w:t>
      </w:r>
    </w:p>
    <w:p>
      <w:pPr>
        <w:pStyle w:val="7"/>
        <w:numPr>
          <w:ilvl w:val="2"/>
          <w:numId w:val="5"/>
        </w:numPr>
        <w:tabs>
          <w:tab w:val="left" w:pos="1787"/>
        </w:tabs>
        <w:spacing w:before="0" w:after="0" w:line="320" w:lineRule="exact"/>
        <w:ind w:left="1787" w:right="0" w:hanging="843"/>
        <w:jc w:val="both"/>
        <w:rPr>
          <w:sz w:val="28"/>
        </w:rPr>
      </w:pPr>
      <w:r>
        <w:rPr>
          <w:sz w:val="28"/>
        </w:rPr>
        <w:t>Орфография</w:t>
      </w:r>
      <w:r>
        <w:rPr>
          <w:spacing w:val="-6"/>
          <w:sz w:val="28"/>
        </w:rPr>
        <w:t xml:space="preserve"> </w:t>
      </w:r>
      <w:r>
        <w:rPr>
          <w:sz w:val="28"/>
        </w:rPr>
        <w:t>и</w:t>
      </w:r>
      <w:r>
        <w:rPr>
          <w:spacing w:val="-11"/>
          <w:sz w:val="28"/>
        </w:rPr>
        <w:t xml:space="preserve"> </w:t>
      </w:r>
      <w:r>
        <w:rPr>
          <w:spacing w:val="-2"/>
          <w:sz w:val="28"/>
        </w:rPr>
        <w:t>пунктуация.</w:t>
      </w:r>
    </w:p>
    <w:p>
      <w:pPr>
        <w:pStyle w:val="5"/>
        <w:spacing w:before="155" w:line="355" w:lineRule="auto"/>
        <w:ind w:right="169"/>
      </w:pPr>
      <w:r>
        <w:t>Прописная</w:t>
      </w:r>
      <w:r>
        <w:rPr>
          <w:spacing w:val="80"/>
        </w:rPr>
        <w:t xml:space="preserve"> </w:t>
      </w:r>
      <w:r>
        <w:t>буква</w:t>
      </w:r>
      <w:r>
        <w:rPr>
          <w:spacing w:val="80"/>
        </w:rPr>
        <w:t xml:space="preserve"> </w:t>
      </w:r>
      <w:r>
        <w:t>в</w:t>
      </w:r>
      <w:r>
        <w:rPr>
          <w:spacing w:val="80"/>
        </w:rPr>
        <w:t xml:space="preserve"> </w:t>
      </w:r>
      <w:r>
        <w:t>начале</w:t>
      </w:r>
      <w:r>
        <w:rPr>
          <w:spacing w:val="80"/>
        </w:rPr>
        <w:t xml:space="preserve"> </w:t>
      </w:r>
      <w:r>
        <w:t>предложения</w:t>
      </w:r>
      <w:r>
        <w:rPr>
          <w:spacing w:val="80"/>
        </w:rPr>
        <w:t xml:space="preserve"> </w:t>
      </w:r>
      <w:r>
        <w:t>и</w:t>
      </w:r>
      <w:r>
        <w:rPr>
          <w:spacing w:val="80"/>
        </w:rPr>
        <w:t xml:space="preserve"> </w:t>
      </w:r>
      <w:r>
        <w:t>в</w:t>
      </w:r>
      <w:r>
        <w:rPr>
          <w:spacing w:val="80"/>
        </w:rPr>
        <w:t xml:space="preserve"> </w:t>
      </w:r>
      <w:r>
        <w:t>именах</w:t>
      </w:r>
      <w:r>
        <w:rPr>
          <w:spacing w:val="80"/>
        </w:rPr>
        <w:t xml:space="preserve"> </w:t>
      </w:r>
      <w:r>
        <w:t>собственных</w:t>
      </w:r>
      <w:r>
        <w:rPr>
          <w:spacing w:val="80"/>
        </w:rPr>
        <w:t xml:space="preserve"> </w:t>
      </w:r>
      <w:r>
        <w:t>(имена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pPr>
        <w:pStyle w:val="5"/>
        <w:spacing w:line="355" w:lineRule="auto"/>
        <w:ind w:right="176"/>
      </w:pPr>
      <w: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w:t>
      </w:r>
      <w:r>
        <w:rPr>
          <w:spacing w:val="80"/>
        </w:rPr>
        <w:t xml:space="preserve">  </w:t>
      </w:r>
      <w:r>
        <w:t>слова.</w:t>
      </w:r>
      <w:r>
        <w:rPr>
          <w:spacing w:val="80"/>
        </w:rPr>
        <w:t xml:space="preserve">  </w:t>
      </w:r>
      <w:r>
        <w:t>Контроль</w:t>
      </w:r>
      <w:r>
        <w:rPr>
          <w:spacing w:val="80"/>
        </w:rPr>
        <w:t xml:space="preserve">  </w:t>
      </w:r>
      <w:r>
        <w:t>и</w:t>
      </w:r>
      <w:r>
        <w:rPr>
          <w:spacing w:val="80"/>
        </w:rPr>
        <w:t xml:space="preserve">  </w:t>
      </w:r>
      <w:r>
        <w:t>самоконтроль</w:t>
      </w:r>
      <w:r>
        <w:rPr>
          <w:spacing w:val="80"/>
        </w:rPr>
        <w:t xml:space="preserve">  </w:t>
      </w:r>
      <w:r>
        <w:t>при</w:t>
      </w:r>
      <w:r>
        <w:rPr>
          <w:spacing w:val="80"/>
        </w:rPr>
        <w:t xml:space="preserve">  </w:t>
      </w:r>
      <w:r>
        <w:t>проверке</w:t>
      </w:r>
      <w:r>
        <w:rPr>
          <w:spacing w:val="80"/>
        </w:rPr>
        <w:t xml:space="preserve">  </w:t>
      </w:r>
      <w:r>
        <w:t>собственных и предложенных текстов.</w:t>
      </w:r>
    </w:p>
    <w:p>
      <w:pPr>
        <w:pStyle w:val="5"/>
        <w:spacing w:line="320" w:lineRule="exact"/>
        <w:ind w:left="944" w:firstLine="0"/>
      </w:pPr>
      <w:r>
        <w:t>Правила</w:t>
      </w:r>
      <w:r>
        <w:rPr>
          <w:spacing w:val="-5"/>
        </w:rPr>
        <w:t xml:space="preserve"> </w:t>
      </w:r>
      <w:r>
        <w:t>правописания</w:t>
      </w:r>
      <w:r>
        <w:rPr>
          <w:spacing w:val="-5"/>
        </w:rPr>
        <w:t xml:space="preserve"> </w:t>
      </w:r>
      <w:r>
        <w:t>и</w:t>
      </w:r>
      <w:r>
        <w:rPr>
          <w:spacing w:val="-6"/>
        </w:rPr>
        <w:t xml:space="preserve"> </w:t>
      </w:r>
      <w:r>
        <w:t>их</w:t>
      </w:r>
      <w:r>
        <w:rPr>
          <w:spacing w:val="-10"/>
        </w:rPr>
        <w:t xml:space="preserve"> </w:t>
      </w:r>
      <w:r>
        <w:rPr>
          <w:spacing w:val="-2"/>
        </w:rPr>
        <w:t>применение:</w:t>
      </w:r>
    </w:p>
    <w:p>
      <w:pPr>
        <w:pStyle w:val="5"/>
        <w:spacing w:before="152" w:line="355" w:lineRule="auto"/>
        <w:ind w:left="944" w:right="4988" w:firstLine="0"/>
        <w:jc w:val="left"/>
      </w:pPr>
      <w:r>
        <w:t>разделительный</w:t>
      </w:r>
      <w:r>
        <w:rPr>
          <w:spacing w:val="-18"/>
        </w:rPr>
        <w:t xml:space="preserve"> </w:t>
      </w:r>
      <w:r>
        <w:t>мягкий</w:t>
      </w:r>
      <w:r>
        <w:rPr>
          <w:spacing w:val="-17"/>
        </w:rPr>
        <w:t xml:space="preserve"> </w:t>
      </w:r>
      <w:r>
        <w:t>знак; сочетания чт, щн, нч;</w:t>
      </w:r>
    </w:p>
    <w:p>
      <w:pPr>
        <w:pStyle w:val="5"/>
        <w:spacing w:before="3"/>
        <w:ind w:left="944" w:firstLine="0"/>
        <w:jc w:val="left"/>
      </w:pPr>
      <w:r>
        <w:t>проверяемые</w:t>
      </w:r>
      <w:r>
        <w:rPr>
          <w:spacing w:val="-8"/>
        </w:rPr>
        <w:t xml:space="preserve"> </w:t>
      </w:r>
      <w:r>
        <w:t>безударные</w:t>
      </w:r>
      <w:r>
        <w:rPr>
          <w:spacing w:val="-4"/>
        </w:rPr>
        <w:t xml:space="preserve"> </w:t>
      </w:r>
      <w:r>
        <w:t>гласные</w:t>
      </w:r>
      <w:r>
        <w:rPr>
          <w:spacing w:val="-8"/>
        </w:rPr>
        <w:t xml:space="preserve"> </w:t>
      </w:r>
      <w:r>
        <w:t>в</w:t>
      </w:r>
      <w:r>
        <w:rPr>
          <w:spacing w:val="-9"/>
        </w:rPr>
        <w:t xml:space="preserve"> </w:t>
      </w:r>
      <w:r>
        <w:t>корне</w:t>
      </w:r>
      <w:r>
        <w:rPr>
          <w:spacing w:val="-8"/>
        </w:rPr>
        <w:t xml:space="preserve"> </w:t>
      </w:r>
      <w:r>
        <w:rPr>
          <w:spacing w:val="-2"/>
        </w:rPr>
        <w:t>слова;</w:t>
      </w:r>
    </w:p>
    <w:p>
      <w:pPr>
        <w:pStyle w:val="5"/>
        <w:spacing w:before="153"/>
        <w:ind w:left="944" w:firstLine="0"/>
        <w:jc w:val="left"/>
      </w:pPr>
      <w:r>
        <w:t>парные</w:t>
      </w:r>
      <w:r>
        <w:rPr>
          <w:spacing w:val="-6"/>
        </w:rPr>
        <w:t xml:space="preserve"> </w:t>
      </w:r>
      <w:r>
        <w:t>звонкие</w:t>
      </w:r>
      <w:r>
        <w:rPr>
          <w:spacing w:val="-5"/>
        </w:rPr>
        <w:t xml:space="preserve"> </w:t>
      </w:r>
      <w:r>
        <w:t>и</w:t>
      </w:r>
      <w:r>
        <w:rPr>
          <w:spacing w:val="-6"/>
        </w:rPr>
        <w:t xml:space="preserve"> </w:t>
      </w:r>
      <w:r>
        <w:t>глухие</w:t>
      </w:r>
      <w:r>
        <w:rPr>
          <w:spacing w:val="-5"/>
        </w:rPr>
        <w:t xml:space="preserve"> </w:t>
      </w:r>
      <w:r>
        <w:t>согласные</w:t>
      </w:r>
      <w:r>
        <w:rPr>
          <w:spacing w:val="-6"/>
        </w:rPr>
        <w:t xml:space="preserve"> </w:t>
      </w:r>
      <w:r>
        <w:t>в</w:t>
      </w:r>
      <w:r>
        <w:rPr>
          <w:spacing w:val="-7"/>
        </w:rPr>
        <w:t xml:space="preserve"> </w:t>
      </w:r>
      <w:r>
        <w:t>корне</w:t>
      </w:r>
      <w:r>
        <w:rPr>
          <w:spacing w:val="-5"/>
        </w:rPr>
        <w:t xml:space="preserve"> </w:t>
      </w:r>
      <w:r>
        <w:rPr>
          <w:spacing w:val="-2"/>
        </w:rPr>
        <w:t>слова;</w:t>
      </w:r>
    </w:p>
    <w:p>
      <w:pPr>
        <w:pStyle w:val="5"/>
        <w:spacing w:before="153" w:line="355" w:lineRule="auto"/>
        <w:jc w:val="left"/>
      </w:pPr>
      <w:r>
        <w:t>непроверяемые</w:t>
      </w:r>
      <w:r>
        <w:rPr>
          <w:spacing w:val="80"/>
        </w:rPr>
        <w:t xml:space="preserve"> </w:t>
      </w:r>
      <w:r>
        <w:t>гласные</w:t>
      </w:r>
      <w:r>
        <w:rPr>
          <w:spacing w:val="80"/>
        </w:rPr>
        <w:t xml:space="preserve"> </w:t>
      </w:r>
      <w:r>
        <w:t>и</w:t>
      </w:r>
      <w:r>
        <w:rPr>
          <w:spacing w:val="80"/>
        </w:rPr>
        <w:t xml:space="preserve"> </w:t>
      </w:r>
      <w:r>
        <w:t>согласные</w:t>
      </w:r>
      <w:r>
        <w:rPr>
          <w:spacing w:val="80"/>
        </w:rPr>
        <w:t xml:space="preserve"> </w:t>
      </w:r>
      <w:r>
        <w:t>(перечень</w:t>
      </w:r>
      <w:r>
        <w:rPr>
          <w:spacing w:val="80"/>
        </w:rPr>
        <w:t xml:space="preserve"> </w:t>
      </w:r>
      <w:r>
        <w:t>слов</w:t>
      </w:r>
      <w:r>
        <w:rPr>
          <w:spacing w:val="80"/>
        </w:rPr>
        <w:t xml:space="preserve"> </w:t>
      </w:r>
      <w:r>
        <w:t>в</w:t>
      </w:r>
      <w:r>
        <w:rPr>
          <w:spacing w:val="80"/>
        </w:rPr>
        <w:t xml:space="preserve"> </w:t>
      </w:r>
      <w:r>
        <w:t>орфографическом словаре учебника);</w:t>
      </w:r>
    </w:p>
    <w:p>
      <w:pPr>
        <w:pStyle w:val="5"/>
        <w:spacing w:before="3"/>
        <w:ind w:left="944" w:firstLine="0"/>
        <w:jc w:val="left"/>
      </w:pPr>
      <w:r>
        <w:t>прописная</w:t>
      </w:r>
      <w:r>
        <w:rPr>
          <w:spacing w:val="66"/>
        </w:rPr>
        <w:t xml:space="preserve"> </w:t>
      </w:r>
      <w:r>
        <w:t>буква</w:t>
      </w:r>
      <w:r>
        <w:rPr>
          <w:spacing w:val="71"/>
        </w:rPr>
        <w:t xml:space="preserve"> </w:t>
      </w:r>
      <w:r>
        <w:t>в</w:t>
      </w:r>
      <w:r>
        <w:rPr>
          <w:spacing w:val="63"/>
        </w:rPr>
        <w:t xml:space="preserve"> </w:t>
      </w:r>
      <w:r>
        <w:t>именах</w:t>
      </w:r>
      <w:r>
        <w:rPr>
          <w:spacing w:val="60"/>
        </w:rPr>
        <w:t xml:space="preserve"> </w:t>
      </w:r>
      <w:r>
        <w:t>собственных:</w:t>
      </w:r>
      <w:r>
        <w:rPr>
          <w:spacing w:val="60"/>
        </w:rPr>
        <w:t xml:space="preserve"> </w:t>
      </w:r>
      <w:r>
        <w:t>имена,</w:t>
      </w:r>
      <w:r>
        <w:rPr>
          <w:spacing w:val="67"/>
        </w:rPr>
        <w:t xml:space="preserve"> </w:t>
      </w:r>
      <w:r>
        <w:t>фамилии,</w:t>
      </w:r>
      <w:r>
        <w:rPr>
          <w:spacing w:val="67"/>
        </w:rPr>
        <w:t xml:space="preserve"> </w:t>
      </w:r>
      <w:r>
        <w:t>отчества</w:t>
      </w:r>
      <w:r>
        <w:rPr>
          <w:spacing w:val="65"/>
        </w:rPr>
        <w:t xml:space="preserve"> </w:t>
      </w:r>
      <w:r>
        <w:rPr>
          <w:spacing w:val="-2"/>
        </w:rPr>
        <w:t>людей,</w:t>
      </w:r>
    </w:p>
    <w:p>
      <w:pPr>
        <w:spacing w:after="0"/>
        <w:jc w:val="left"/>
        <w:sectPr>
          <w:pgSz w:w="11910" w:h="16840"/>
          <w:pgMar w:top="1020" w:right="400" w:bottom="740" w:left="900" w:header="569" w:footer="541" w:gutter="0"/>
          <w:cols w:space="720" w:num="1"/>
        </w:sectPr>
      </w:pPr>
    </w:p>
    <w:p>
      <w:pPr>
        <w:pStyle w:val="5"/>
        <w:spacing w:before="92"/>
        <w:ind w:firstLine="0"/>
      </w:pPr>
      <w:r>
        <w:t>клички</w:t>
      </w:r>
      <w:r>
        <w:rPr>
          <w:spacing w:val="-14"/>
        </w:rPr>
        <w:t xml:space="preserve"> </w:t>
      </w:r>
      <w:r>
        <w:t>животных,</w:t>
      </w:r>
      <w:r>
        <w:rPr>
          <w:spacing w:val="-11"/>
        </w:rPr>
        <w:t xml:space="preserve"> </w:t>
      </w:r>
      <w:r>
        <w:t>географические</w:t>
      </w:r>
      <w:r>
        <w:rPr>
          <w:spacing w:val="-13"/>
        </w:rPr>
        <w:t xml:space="preserve"> </w:t>
      </w:r>
      <w:r>
        <w:rPr>
          <w:spacing w:val="-2"/>
        </w:rPr>
        <w:t>названия;</w:t>
      </w:r>
    </w:p>
    <w:p>
      <w:pPr>
        <w:pStyle w:val="5"/>
        <w:spacing w:before="153"/>
        <w:ind w:left="944" w:firstLine="0"/>
      </w:pPr>
      <w:r>
        <w:t>раздельное</w:t>
      </w:r>
      <w:r>
        <w:rPr>
          <w:spacing w:val="-9"/>
        </w:rPr>
        <w:t xml:space="preserve"> </w:t>
      </w:r>
      <w:r>
        <w:t>написание</w:t>
      </w:r>
      <w:r>
        <w:rPr>
          <w:spacing w:val="-8"/>
        </w:rPr>
        <w:t xml:space="preserve"> </w:t>
      </w:r>
      <w:r>
        <w:t>предлогов</w:t>
      </w:r>
      <w:r>
        <w:rPr>
          <w:spacing w:val="-9"/>
        </w:rPr>
        <w:t xml:space="preserve"> </w:t>
      </w:r>
      <w:r>
        <w:t>с</w:t>
      </w:r>
      <w:r>
        <w:rPr>
          <w:spacing w:val="-8"/>
        </w:rPr>
        <w:t xml:space="preserve"> </w:t>
      </w:r>
      <w:r>
        <w:t>именами</w:t>
      </w:r>
      <w:r>
        <w:rPr>
          <w:spacing w:val="-9"/>
        </w:rPr>
        <w:t xml:space="preserve"> </w:t>
      </w:r>
      <w:r>
        <w:rPr>
          <w:spacing w:val="-2"/>
        </w:rPr>
        <w:t>существительными.</w:t>
      </w:r>
    </w:p>
    <w:p>
      <w:pPr>
        <w:pStyle w:val="7"/>
        <w:numPr>
          <w:ilvl w:val="2"/>
          <w:numId w:val="5"/>
        </w:numPr>
        <w:tabs>
          <w:tab w:val="left" w:pos="1787"/>
        </w:tabs>
        <w:spacing w:before="158" w:after="0" w:line="240" w:lineRule="auto"/>
        <w:ind w:left="1787" w:right="0" w:hanging="843"/>
        <w:jc w:val="both"/>
        <w:rPr>
          <w:sz w:val="28"/>
        </w:rPr>
      </w:pPr>
      <w:r>
        <w:rPr>
          <w:sz w:val="28"/>
        </w:rPr>
        <w:t>Развитие</w:t>
      </w:r>
      <w:r>
        <w:rPr>
          <w:spacing w:val="-16"/>
          <w:sz w:val="28"/>
        </w:rPr>
        <w:t xml:space="preserve"> </w:t>
      </w:r>
      <w:r>
        <w:rPr>
          <w:spacing w:val="-2"/>
          <w:sz w:val="28"/>
        </w:rPr>
        <w:t>речи.</w:t>
      </w:r>
    </w:p>
    <w:p>
      <w:pPr>
        <w:pStyle w:val="5"/>
        <w:spacing w:before="154" w:line="355" w:lineRule="auto"/>
        <w:ind w:right="175"/>
      </w:pPr>
      <w:r>
        <w:t>Выбор языковых средств в соответствии с целями и условиями устного общения</w:t>
      </w:r>
      <w:r>
        <w:rPr>
          <w:spacing w:val="40"/>
        </w:rPr>
        <w:t xml:space="preserve">  </w:t>
      </w:r>
      <w:r>
        <w:t>для</w:t>
      </w:r>
      <w:r>
        <w:rPr>
          <w:spacing w:val="40"/>
        </w:rPr>
        <w:t xml:space="preserve">  </w:t>
      </w:r>
      <w:r>
        <w:t>эффективного</w:t>
      </w:r>
      <w:r>
        <w:rPr>
          <w:spacing w:val="40"/>
        </w:rPr>
        <w:t xml:space="preserve">  </w:t>
      </w:r>
      <w:r>
        <w:t>решения</w:t>
      </w:r>
      <w:r>
        <w:rPr>
          <w:spacing w:val="40"/>
        </w:rPr>
        <w:t xml:space="preserve">  </w:t>
      </w:r>
      <w:r>
        <w:t>коммуникативной</w:t>
      </w:r>
      <w:r>
        <w:rPr>
          <w:spacing w:val="40"/>
        </w:rPr>
        <w:t xml:space="preserve">  </w:t>
      </w:r>
      <w:r>
        <w:t>задачи</w:t>
      </w:r>
      <w:r>
        <w:rPr>
          <w:spacing w:val="40"/>
        </w:rPr>
        <w:t xml:space="preserve">  </w:t>
      </w:r>
      <w:r>
        <w:t>(для</w:t>
      </w:r>
      <w:r>
        <w:rPr>
          <w:spacing w:val="40"/>
        </w:rPr>
        <w:t xml:space="preserve">  </w:t>
      </w:r>
      <w:r>
        <w:t>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w:t>
      </w:r>
      <w:r>
        <w:rPr>
          <w:spacing w:val="80"/>
        </w:rPr>
        <w:t xml:space="preserve"> </w:t>
      </w:r>
      <w:r>
        <w:t>и</w:t>
      </w:r>
      <w:r>
        <w:rPr>
          <w:spacing w:val="80"/>
        </w:rPr>
        <w:t xml:space="preserve"> </w:t>
      </w:r>
      <w:r>
        <w:t>приходить</w:t>
      </w:r>
      <w:r>
        <w:rPr>
          <w:spacing w:val="80"/>
        </w:rPr>
        <w:t xml:space="preserve"> </w:t>
      </w:r>
      <w:r>
        <w:t>к</w:t>
      </w:r>
      <w:r>
        <w:rPr>
          <w:spacing w:val="80"/>
        </w:rPr>
        <w:t xml:space="preserve"> </w:t>
      </w:r>
      <w:r>
        <w:t>общему</w:t>
      </w:r>
      <w:r>
        <w:rPr>
          <w:spacing w:val="80"/>
        </w:rPr>
        <w:t xml:space="preserve"> </w:t>
      </w:r>
      <w:r>
        <w:t>решению</w:t>
      </w:r>
      <w:r>
        <w:rPr>
          <w:spacing w:val="80"/>
        </w:rPr>
        <w:t xml:space="preserve"> </w:t>
      </w:r>
      <w:r>
        <w:t>в</w:t>
      </w:r>
      <w:r>
        <w:rPr>
          <w:spacing w:val="80"/>
        </w:rPr>
        <w:t xml:space="preserve"> </w:t>
      </w:r>
      <w:r>
        <w:t>совместной</w:t>
      </w:r>
      <w:r>
        <w:rPr>
          <w:spacing w:val="80"/>
        </w:rPr>
        <w:t xml:space="preserve"> </w:t>
      </w:r>
      <w:r>
        <w:t>деятельности при проведении парной и групповой работы.</w:t>
      </w:r>
    </w:p>
    <w:p>
      <w:pPr>
        <w:pStyle w:val="5"/>
        <w:spacing w:line="355" w:lineRule="auto"/>
        <w:ind w:right="182"/>
      </w:pPr>
      <w:r>
        <w:t>Составление устного рассказа по репродукции картины. Составление устного рассказа с опорой на личные наблюдения и на вопросы.</w:t>
      </w:r>
    </w:p>
    <w:p>
      <w:pPr>
        <w:pStyle w:val="5"/>
        <w:spacing w:line="355" w:lineRule="auto"/>
        <w:ind w:right="174"/>
      </w:pPr>
      <w: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w:t>
      </w:r>
      <w:r>
        <w:rPr>
          <w:spacing w:val="80"/>
        </w:rPr>
        <w:t xml:space="preserve"> </w:t>
      </w:r>
      <w:r>
        <w:t>Последовательность</w:t>
      </w:r>
      <w:r>
        <w:rPr>
          <w:spacing w:val="80"/>
        </w:rPr>
        <w:t xml:space="preserve"> </w:t>
      </w:r>
      <w:r>
        <w:t>частей</w:t>
      </w:r>
      <w:r>
        <w:rPr>
          <w:spacing w:val="80"/>
        </w:rPr>
        <w:t xml:space="preserve"> </w:t>
      </w:r>
      <w:r>
        <w:t>текста</w:t>
      </w:r>
      <w:r>
        <w:rPr>
          <w:spacing w:val="80"/>
        </w:rPr>
        <w:t xml:space="preserve"> </w:t>
      </w:r>
      <w:r>
        <w:t>(абзацев).</w:t>
      </w:r>
      <w:r>
        <w:rPr>
          <w:spacing w:val="80"/>
        </w:rPr>
        <w:t xml:space="preserve"> </w:t>
      </w:r>
      <w:r>
        <w:t>Корректирование</w:t>
      </w:r>
      <w:r>
        <w:rPr>
          <w:spacing w:val="80"/>
        </w:rPr>
        <w:t xml:space="preserve"> </w:t>
      </w:r>
      <w:r>
        <w:t>текстов с нарушенным порядком предложений и абзацев.</w:t>
      </w:r>
    </w:p>
    <w:p>
      <w:pPr>
        <w:pStyle w:val="5"/>
        <w:spacing w:line="355" w:lineRule="auto"/>
        <w:ind w:right="176"/>
      </w:pPr>
      <w:r>
        <w:t>Типы текстов: описание, повествование, рассуждение, их особенности (первичное ознакомление).</w:t>
      </w:r>
    </w:p>
    <w:p>
      <w:pPr>
        <w:pStyle w:val="5"/>
        <w:ind w:left="944" w:firstLine="0"/>
      </w:pPr>
      <w:r>
        <w:t>Поздравление</w:t>
      </w:r>
      <w:r>
        <w:rPr>
          <w:spacing w:val="-11"/>
        </w:rPr>
        <w:t xml:space="preserve"> </w:t>
      </w:r>
      <w:r>
        <w:t>и</w:t>
      </w:r>
      <w:r>
        <w:rPr>
          <w:spacing w:val="-12"/>
        </w:rPr>
        <w:t xml:space="preserve"> </w:t>
      </w:r>
      <w:r>
        <w:t>поздравительная</w:t>
      </w:r>
      <w:r>
        <w:rPr>
          <w:spacing w:val="-10"/>
        </w:rPr>
        <w:t xml:space="preserve"> </w:t>
      </w:r>
      <w:r>
        <w:rPr>
          <w:spacing w:val="-2"/>
        </w:rPr>
        <w:t>открытка.</w:t>
      </w:r>
    </w:p>
    <w:p>
      <w:pPr>
        <w:pStyle w:val="5"/>
        <w:spacing w:before="152" w:line="355" w:lineRule="auto"/>
        <w:ind w:right="176"/>
      </w:pPr>
      <w:r>
        <w:t>Понимание</w:t>
      </w:r>
      <w:r>
        <w:rPr>
          <w:spacing w:val="40"/>
        </w:rPr>
        <w:t xml:space="preserve">  </w:t>
      </w:r>
      <w:r>
        <w:t>текста:</w:t>
      </w:r>
      <w:r>
        <w:rPr>
          <w:spacing w:val="40"/>
        </w:rPr>
        <w:t xml:space="preserve">  </w:t>
      </w:r>
      <w:r>
        <w:t>развитие</w:t>
      </w:r>
      <w:r>
        <w:rPr>
          <w:spacing w:val="40"/>
        </w:rPr>
        <w:t xml:space="preserve">  </w:t>
      </w:r>
      <w:r>
        <w:t>умения</w:t>
      </w:r>
      <w:r>
        <w:rPr>
          <w:spacing w:val="40"/>
        </w:rPr>
        <w:t xml:space="preserve">  </w:t>
      </w:r>
      <w:r>
        <w:t>формулировать</w:t>
      </w:r>
      <w:r>
        <w:rPr>
          <w:spacing w:val="40"/>
        </w:rPr>
        <w:t xml:space="preserve">  </w:t>
      </w:r>
      <w:r>
        <w:t>простые</w:t>
      </w:r>
      <w:r>
        <w:rPr>
          <w:spacing w:val="40"/>
        </w:rPr>
        <w:t xml:space="preserve">  </w:t>
      </w:r>
      <w:r>
        <w:t>выводы на основе информации, содержащейся в тексте. Выразительное чтение текста вслух с соблюдением правильной интонации.</w:t>
      </w:r>
    </w:p>
    <w:p>
      <w:pPr>
        <w:pStyle w:val="5"/>
        <w:spacing w:line="357" w:lineRule="auto"/>
        <w:ind w:right="168"/>
      </w:pPr>
      <w:r>
        <w:t>Подробное</w:t>
      </w:r>
      <w:r>
        <w:rPr>
          <w:spacing w:val="40"/>
        </w:rPr>
        <w:t xml:space="preserve">  </w:t>
      </w:r>
      <w:r>
        <w:t>изложение</w:t>
      </w:r>
      <w:r>
        <w:rPr>
          <w:spacing w:val="40"/>
        </w:rPr>
        <w:t xml:space="preserve">  </w:t>
      </w:r>
      <w:r>
        <w:t>повествовательного</w:t>
      </w:r>
      <w:r>
        <w:rPr>
          <w:spacing w:val="40"/>
        </w:rPr>
        <w:t xml:space="preserve">  </w:t>
      </w:r>
      <w:r>
        <w:t>текста</w:t>
      </w:r>
      <w:r>
        <w:rPr>
          <w:spacing w:val="40"/>
        </w:rPr>
        <w:t xml:space="preserve">  </w:t>
      </w:r>
      <w:r>
        <w:t>объёмом</w:t>
      </w:r>
      <w:r>
        <w:rPr>
          <w:spacing w:val="40"/>
        </w:rPr>
        <w:t xml:space="preserve">  </w:t>
      </w:r>
      <w:r>
        <w:t>30-45</w:t>
      </w:r>
      <w:r>
        <w:rPr>
          <w:spacing w:val="40"/>
        </w:rPr>
        <w:t xml:space="preserve">  </w:t>
      </w:r>
      <w:r>
        <w:t>слов</w:t>
      </w:r>
      <w:r>
        <w:rPr>
          <w:spacing w:val="80"/>
        </w:rPr>
        <w:t xml:space="preserve"> </w:t>
      </w:r>
      <w:r>
        <w:t>с опорой на вопросы.</w:t>
      </w:r>
    </w:p>
    <w:p>
      <w:pPr>
        <w:pStyle w:val="7"/>
        <w:numPr>
          <w:ilvl w:val="2"/>
          <w:numId w:val="5"/>
        </w:numPr>
        <w:tabs>
          <w:tab w:val="left" w:pos="1925"/>
        </w:tabs>
        <w:spacing w:before="0" w:after="0" w:line="355" w:lineRule="auto"/>
        <w:ind w:left="233" w:right="171" w:firstLine="710"/>
        <w:jc w:val="both"/>
        <w:rPr>
          <w:sz w:val="28"/>
        </w:rPr>
      </w:pPr>
      <w:r>
        <w:rPr>
          <w:sz w:val="28"/>
        </w:rPr>
        <w:t>Изучение</w:t>
      </w:r>
      <w:r>
        <w:rPr>
          <w:spacing w:val="80"/>
          <w:sz w:val="28"/>
        </w:rPr>
        <w:t xml:space="preserve">   </w:t>
      </w:r>
      <w:r>
        <w:rPr>
          <w:sz w:val="28"/>
        </w:rPr>
        <w:t>русского</w:t>
      </w:r>
      <w:r>
        <w:rPr>
          <w:spacing w:val="80"/>
          <w:sz w:val="28"/>
        </w:rPr>
        <w:t xml:space="preserve">   </w:t>
      </w:r>
      <w:r>
        <w:rPr>
          <w:sz w:val="28"/>
        </w:rPr>
        <w:t>языка</w:t>
      </w:r>
      <w:r>
        <w:rPr>
          <w:spacing w:val="80"/>
          <w:sz w:val="28"/>
        </w:rPr>
        <w:t xml:space="preserve">   </w:t>
      </w:r>
      <w:r>
        <w:rPr>
          <w:sz w:val="28"/>
        </w:rPr>
        <w:t>во</w:t>
      </w:r>
      <w:r>
        <w:rPr>
          <w:spacing w:val="80"/>
          <w:sz w:val="28"/>
        </w:rPr>
        <w:t xml:space="preserve">   </w:t>
      </w:r>
      <w:r>
        <w:rPr>
          <w:sz w:val="28"/>
        </w:rPr>
        <w:t>2</w:t>
      </w:r>
      <w:r>
        <w:rPr>
          <w:spacing w:val="80"/>
          <w:sz w:val="28"/>
        </w:rPr>
        <w:t xml:space="preserve">   </w:t>
      </w:r>
      <w:r>
        <w:rPr>
          <w:sz w:val="28"/>
        </w:rPr>
        <w:t>классе</w:t>
      </w:r>
      <w:r>
        <w:rPr>
          <w:spacing w:val="80"/>
          <w:sz w:val="28"/>
        </w:rPr>
        <w:t xml:space="preserve">   </w:t>
      </w:r>
      <w:r>
        <w:rPr>
          <w:sz w:val="28"/>
        </w:rPr>
        <w:t>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w:t>
      </w:r>
      <w:r>
        <w:rPr>
          <w:spacing w:val="2"/>
          <w:sz w:val="28"/>
        </w:rPr>
        <w:t xml:space="preserve"> </w:t>
      </w:r>
      <w:r>
        <w:rPr>
          <w:sz w:val="28"/>
        </w:rPr>
        <w:t>учебных</w:t>
      </w:r>
      <w:r>
        <w:rPr>
          <w:spacing w:val="-1"/>
          <w:sz w:val="28"/>
        </w:rPr>
        <w:t xml:space="preserve"> </w:t>
      </w:r>
      <w:r>
        <w:rPr>
          <w:sz w:val="28"/>
        </w:rPr>
        <w:t>действий,</w:t>
      </w:r>
      <w:r>
        <w:rPr>
          <w:spacing w:val="3"/>
          <w:sz w:val="28"/>
        </w:rPr>
        <w:t xml:space="preserve"> </w:t>
      </w:r>
      <w:r>
        <w:rPr>
          <w:sz w:val="28"/>
        </w:rPr>
        <w:t>регулятивных</w:t>
      </w:r>
      <w:r>
        <w:rPr>
          <w:spacing w:val="-1"/>
          <w:sz w:val="28"/>
        </w:rPr>
        <w:t xml:space="preserve"> </w:t>
      </w:r>
      <w:r>
        <w:rPr>
          <w:sz w:val="28"/>
        </w:rPr>
        <w:t>универсальных</w:t>
      </w:r>
      <w:r>
        <w:rPr>
          <w:spacing w:val="-1"/>
          <w:sz w:val="28"/>
        </w:rPr>
        <w:t xml:space="preserve"> </w:t>
      </w:r>
      <w:r>
        <w:rPr>
          <w:sz w:val="28"/>
        </w:rPr>
        <w:t>учебных</w:t>
      </w:r>
      <w:r>
        <w:rPr>
          <w:spacing w:val="-2"/>
          <w:sz w:val="28"/>
        </w:rPr>
        <w:t xml:space="preserve"> действий,</w:t>
      </w:r>
    </w:p>
    <w:p>
      <w:pPr>
        <w:spacing w:after="0" w:line="355" w:lineRule="auto"/>
        <w:jc w:val="both"/>
        <w:rPr>
          <w:sz w:val="28"/>
        </w:rPr>
        <w:sectPr>
          <w:pgSz w:w="11910" w:h="16840"/>
          <w:pgMar w:top="1020" w:right="400" w:bottom="740" w:left="900" w:header="569" w:footer="541" w:gutter="0"/>
          <w:cols w:space="720" w:num="1"/>
        </w:sectPr>
      </w:pPr>
    </w:p>
    <w:p>
      <w:pPr>
        <w:pStyle w:val="5"/>
        <w:spacing w:before="92"/>
        <w:ind w:firstLine="0"/>
      </w:pPr>
      <w:r>
        <w:rPr>
          <w:spacing w:val="-2"/>
        </w:rPr>
        <w:t>совместной</w:t>
      </w:r>
      <w:r>
        <w:rPr>
          <w:spacing w:val="1"/>
        </w:rPr>
        <w:t xml:space="preserve"> </w:t>
      </w:r>
      <w:r>
        <w:rPr>
          <w:spacing w:val="-2"/>
        </w:rPr>
        <w:t>деятельности.</w:t>
      </w:r>
    </w:p>
    <w:p>
      <w:pPr>
        <w:pStyle w:val="7"/>
        <w:numPr>
          <w:ilvl w:val="3"/>
          <w:numId w:val="5"/>
        </w:numPr>
        <w:tabs>
          <w:tab w:val="left" w:pos="2137"/>
        </w:tabs>
        <w:spacing w:before="153" w:after="0" w:line="357" w:lineRule="auto"/>
        <w:ind w:left="233" w:right="166" w:firstLine="710"/>
        <w:jc w:val="both"/>
        <w:rPr>
          <w:sz w:val="28"/>
        </w:rPr>
      </w:pPr>
      <w:r>
        <w:rPr>
          <w:sz w:val="28"/>
        </w:rPr>
        <w:t>Базовые логические действия как часть познавательных универсальных учебных действий способствуют формированию умений:</w:t>
      </w:r>
    </w:p>
    <w:p>
      <w:pPr>
        <w:pStyle w:val="5"/>
        <w:spacing w:line="355" w:lineRule="auto"/>
        <w:ind w:right="176"/>
      </w:pPr>
      <w:r>
        <w:t>сравнивать однокоренные (родственные) слова и синонимы; однокоренные (родственные)</w:t>
      </w:r>
      <w:r>
        <w:rPr>
          <w:spacing w:val="-3"/>
        </w:rPr>
        <w:t xml:space="preserve"> </w:t>
      </w:r>
      <w:r>
        <w:t>слова</w:t>
      </w:r>
      <w:r>
        <w:rPr>
          <w:spacing w:val="-1"/>
        </w:rPr>
        <w:t xml:space="preserve"> </w:t>
      </w:r>
      <w:r>
        <w:t>и</w:t>
      </w:r>
      <w:r>
        <w:rPr>
          <w:spacing w:val="-2"/>
        </w:rPr>
        <w:t xml:space="preserve"> </w:t>
      </w:r>
      <w:r>
        <w:t>слова</w:t>
      </w:r>
      <w:r>
        <w:rPr>
          <w:spacing w:val="-1"/>
        </w:rPr>
        <w:t xml:space="preserve"> </w:t>
      </w:r>
      <w:r>
        <w:t>с</w:t>
      </w:r>
      <w:r>
        <w:rPr>
          <w:spacing w:val="-1"/>
        </w:rPr>
        <w:t xml:space="preserve"> </w:t>
      </w:r>
      <w:r>
        <w:t>омонимичными</w:t>
      </w:r>
      <w:r>
        <w:rPr>
          <w:spacing w:val="-2"/>
        </w:rPr>
        <w:t xml:space="preserve"> </w:t>
      </w:r>
      <w:r>
        <w:t>корнями:</w:t>
      </w:r>
      <w:r>
        <w:rPr>
          <w:spacing w:val="-6"/>
        </w:rPr>
        <w:t xml:space="preserve"> </w:t>
      </w:r>
      <w:r>
        <w:t>называть</w:t>
      </w:r>
      <w:r>
        <w:rPr>
          <w:spacing w:val="-4"/>
        </w:rPr>
        <w:t xml:space="preserve"> </w:t>
      </w:r>
      <w:r>
        <w:t>признаки</w:t>
      </w:r>
      <w:r>
        <w:rPr>
          <w:spacing w:val="-2"/>
        </w:rPr>
        <w:t xml:space="preserve"> </w:t>
      </w:r>
      <w:r>
        <w:t>сходства и различия;</w:t>
      </w:r>
    </w:p>
    <w:p>
      <w:pPr>
        <w:pStyle w:val="5"/>
        <w:spacing w:line="355" w:lineRule="auto"/>
        <w:ind w:right="180"/>
      </w:pPr>
      <w:r>
        <w:t>сравнивать</w:t>
      </w:r>
      <w:r>
        <w:rPr>
          <w:spacing w:val="40"/>
        </w:rPr>
        <w:t xml:space="preserve"> </w:t>
      </w:r>
      <w:r>
        <w:t>значение</w:t>
      </w:r>
      <w:r>
        <w:rPr>
          <w:spacing w:val="40"/>
        </w:rPr>
        <w:t xml:space="preserve"> </w:t>
      </w:r>
      <w:r>
        <w:t>однокоренных</w:t>
      </w:r>
      <w:r>
        <w:rPr>
          <w:spacing w:val="40"/>
        </w:rPr>
        <w:t xml:space="preserve"> </w:t>
      </w:r>
      <w:r>
        <w:t>(родственных)</w:t>
      </w:r>
      <w:r>
        <w:rPr>
          <w:spacing w:val="40"/>
        </w:rPr>
        <w:t xml:space="preserve"> </w:t>
      </w:r>
      <w:r>
        <w:t>слов:</w:t>
      </w:r>
      <w:r>
        <w:rPr>
          <w:spacing w:val="40"/>
        </w:rPr>
        <w:t xml:space="preserve"> </w:t>
      </w:r>
      <w:r>
        <w:t>указывать</w:t>
      </w:r>
      <w:r>
        <w:rPr>
          <w:spacing w:val="40"/>
        </w:rPr>
        <w:t xml:space="preserve"> </w:t>
      </w:r>
      <w:r>
        <w:t>сходство и различие лексического значения;</w:t>
      </w:r>
    </w:p>
    <w:p>
      <w:pPr>
        <w:pStyle w:val="5"/>
        <w:spacing w:line="355" w:lineRule="auto"/>
        <w:ind w:right="177"/>
      </w:pPr>
      <w:r>
        <w:t>сравнивать буквенную оболочку однокоренных (родственных) слов: выявлять случаи чередования;</w:t>
      </w:r>
    </w:p>
    <w:p>
      <w:pPr>
        <w:pStyle w:val="5"/>
        <w:spacing w:line="357" w:lineRule="auto"/>
        <w:ind w:right="179"/>
      </w:pPr>
      <w:r>
        <w:t>устанавливать</w:t>
      </w:r>
      <w:r>
        <w:rPr>
          <w:spacing w:val="40"/>
        </w:rPr>
        <w:t xml:space="preserve"> </w:t>
      </w:r>
      <w:r>
        <w:t>основания</w:t>
      </w:r>
      <w:r>
        <w:rPr>
          <w:spacing w:val="40"/>
        </w:rPr>
        <w:t xml:space="preserve"> </w:t>
      </w:r>
      <w:r>
        <w:t>для</w:t>
      </w:r>
      <w:r>
        <w:rPr>
          <w:spacing w:val="40"/>
        </w:rPr>
        <w:t xml:space="preserve"> </w:t>
      </w:r>
      <w:r>
        <w:t>сравнения</w:t>
      </w:r>
      <w:r>
        <w:rPr>
          <w:spacing w:val="40"/>
        </w:rPr>
        <w:t xml:space="preserve"> </w:t>
      </w:r>
      <w:r>
        <w:t>слов:</w:t>
      </w:r>
      <w:r>
        <w:rPr>
          <w:spacing w:val="40"/>
        </w:rPr>
        <w:t xml:space="preserve"> </w:t>
      </w:r>
      <w:r>
        <w:t>на</w:t>
      </w:r>
      <w:r>
        <w:rPr>
          <w:spacing w:val="40"/>
        </w:rPr>
        <w:t xml:space="preserve"> </w:t>
      </w:r>
      <w:r>
        <w:t>какой</w:t>
      </w:r>
      <w:r>
        <w:rPr>
          <w:spacing w:val="40"/>
        </w:rPr>
        <w:t xml:space="preserve"> </w:t>
      </w:r>
      <w:r>
        <w:t>вопрос</w:t>
      </w:r>
      <w:r>
        <w:rPr>
          <w:spacing w:val="40"/>
        </w:rPr>
        <w:t xml:space="preserve"> </w:t>
      </w:r>
      <w:r>
        <w:t>отвечают,</w:t>
      </w:r>
      <w:r>
        <w:rPr>
          <w:spacing w:val="40"/>
        </w:rPr>
        <w:t xml:space="preserve"> </w:t>
      </w:r>
      <w:r>
        <w:t>что обозначают;</w:t>
      </w:r>
    </w:p>
    <w:p>
      <w:pPr>
        <w:pStyle w:val="5"/>
        <w:spacing w:line="318" w:lineRule="exact"/>
        <w:ind w:left="944" w:firstLine="0"/>
      </w:pPr>
      <w:r>
        <w:t>характеризовать</w:t>
      </w:r>
      <w:r>
        <w:rPr>
          <w:spacing w:val="-10"/>
        </w:rPr>
        <w:t xml:space="preserve"> </w:t>
      </w:r>
      <w:r>
        <w:t>звуки</w:t>
      </w:r>
      <w:r>
        <w:rPr>
          <w:spacing w:val="-9"/>
        </w:rPr>
        <w:t xml:space="preserve"> </w:t>
      </w:r>
      <w:r>
        <w:t>по</w:t>
      </w:r>
      <w:r>
        <w:rPr>
          <w:spacing w:val="-8"/>
        </w:rPr>
        <w:t xml:space="preserve"> </w:t>
      </w:r>
      <w:r>
        <w:t>заданным</w:t>
      </w:r>
      <w:r>
        <w:rPr>
          <w:spacing w:val="-7"/>
        </w:rPr>
        <w:t xml:space="preserve"> </w:t>
      </w:r>
      <w:r>
        <w:rPr>
          <w:spacing w:val="-2"/>
        </w:rPr>
        <w:t>параметрам;</w:t>
      </w:r>
    </w:p>
    <w:p>
      <w:pPr>
        <w:pStyle w:val="5"/>
        <w:spacing w:before="146" w:line="355" w:lineRule="auto"/>
        <w:ind w:right="182"/>
      </w:pPr>
      <w:r>
        <w:t>определять</w:t>
      </w:r>
      <w:r>
        <w:rPr>
          <w:spacing w:val="-8"/>
        </w:rPr>
        <w:t xml:space="preserve"> </w:t>
      </w:r>
      <w:r>
        <w:t>признак,</w:t>
      </w:r>
      <w:r>
        <w:rPr>
          <w:spacing w:val="-4"/>
        </w:rPr>
        <w:t xml:space="preserve"> </w:t>
      </w:r>
      <w:r>
        <w:t>по</w:t>
      </w:r>
      <w:r>
        <w:rPr>
          <w:spacing w:val="-7"/>
        </w:rPr>
        <w:t xml:space="preserve"> </w:t>
      </w:r>
      <w:r>
        <w:t>которому</w:t>
      </w:r>
      <w:r>
        <w:rPr>
          <w:spacing w:val="-10"/>
        </w:rPr>
        <w:t xml:space="preserve"> </w:t>
      </w:r>
      <w:r>
        <w:t>проведена</w:t>
      </w:r>
      <w:r>
        <w:rPr>
          <w:spacing w:val="-6"/>
        </w:rPr>
        <w:t xml:space="preserve"> </w:t>
      </w:r>
      <w:r>
        <w:t>классификация</w:t>
      </w:r>
      <w:r>
        <w:rPr>
          <w:spacing w:val="-6"/>
        </w:rPr>
        <w:t xml:space="preserve"> </w:t>
      </w:r>
      <w:r>
        <w:t>звуков,</w:t>
      </w:r>
      <w:r>
        <w:rPr>
          <w:spacing w:val="-4"/>
        </w:rPr>
        <w:t xml:space="preserve"> </w:t>
      </w:r>
      <w:r>
        <w:t>букв,</w:t>
      </w:r>
      <w:r>
        <w:rPr>
          <w:spacing w:val="-4"/>
        </w:rPr>
        <w:t xml:space="preserve"> </w:t>
      </w:r>
      <w:r>
        <w:t xml:space="preserve">слов, </w:t>
      </w:r>
      <w:r>
        <w:rPr>
          <w:spacing w:val="-2"/>
        </w:rPr>
        <w:t>предложений;</w:t>
      </w:r>
    </w:p>
    <w:p>
      <w:pPr>
        <w:pStyle w:val="5"/>
        <w:spacing w:before="3"/>
        <w:ind w:left="944" w:firstLine="0"/>
      </w:pPr>
      <w:r>
        <w:t>находить</w:t>
      </w:r>
      <w:r>
        <w:rPr>
          <w:spacing w:val="-11"/>
        </w:rPr>
        <w:t xml:space="preserve"> </w:t>
      </w:r>
      <w:r>
        <w:t>закономерности</w:t>
      </w:r>
      <w:r>
        <w:rPr>
          <w:spacing w:val="-6"/>
        </w:rPr>
        <w:t xml:space="preserve"> </w:t>
      </w:r>
      <w:r>
        <w:t>в</w:t>
      </w:r>
      <w:r>
        <w:rPr>
          <w:spacing w:val="-10"/>
        </w:rPr>
        <w:t xml:space="preserve"> </w:t>
      </w:r>
      <w:r>
        <w:t>процессе</w:t>
      </w:r>
      <w:r>
        <w:rPr>
          <w:spacing w:val="-8"/>
        </w:rPr>
        <w:t xml:space="preserve"> </w:t>
      </w:r>
      <w:r>
        <w:t>наблюдения</w:t>
      </w:r>
      <w:r>
        <w:rPr>
          <w:spacing w:val="-9"/>
        </w:rPr>
        <w:t xml:space="preserve"> </w:t>
      </w:r>
      <w:r>
        <w:t>за</w:t>
      </w:r>
      <w:r>
        <w:rPr>
          <w:spacing w:val="-7"/>
        </w:rPr>
        <w:t xml:space="preserve"> </w:t>
      </w:r>
      <w:r>
        <w:t>языковыми</w:t>
      </w:r>
      <w:r>
        <w:rPr>
          <w:spacing w:val="-9"/>
        </w:rPr>
        <w:t xml:space="preserve"> </w:t>
      </w:r>
      <w:r>
        <w:rPr>
          <w:spacing w:val="-2"/>
        </w:rPr>
        <w:t>единицами;</w:t>
      </w:r>
    </w:p>
    <w:p>
      <w:pPr>
        <w:pStyle w:val="5"/>
        <w:spacing w:before="153" w:line="355" w:lineRule="auto"/>
        <w:ind w:right="177"/>
      </w:pPr>
      <w:r>
        <w:t>ориентироваться</w:t>
      </w:r>
      <w:r>
        <w:rPr>
          <w:spacing w:val="-5"/>
        </w:rPr>
        <w:t xml:space="preserve"> </w:t>
      </w:r>
      <w:r>
        <w:t>в</w:t>
      </w:r>
      <w:r>
        <w:rPr>
          <w:spacing w:val="-8"/>
        </w:rPr>
        <w:t xml:space="preserve"> </w:t>
      </w:r>
      <w:r>
        <w:t>изученных</w:t>
      </w:r>
      <w:r>
        <w:rPr>
          <w:spacing w:val="-7"/>
        </w:rPr>
        <w:t xml:space="preserve"> </w:t>
      </w:r>
      <w:r>
        <w:t>понятиях</w:t>
      </w:r>
      <w:r>
        <w:rPr>
          <w:spacing w:val="-7"/>
        </w:rPr>
        <w:t xml:space="preserve"> </w:t>
      </w:r>
      <w:r>
        <w:t>(корень,</w:t>
      </w:r>
      <w:r>
        <w:rPr>
          <w:spacing w:val="-4"/>
        </w:rPr>
        <w:t xml:space="preserve"> </w:t>
      </w:r>
      <w:r>
        <w:t>окончание,</w:t>
      </w:r>
      <w:r>
        <w:rPr>
          <w:spacing w:val="-4"/>
        </w:rPr>
        <w:t xml:space="preserve"> </w:t>
      </w:r>
      <w:r>
        <w:t>текст);</w:t>
      </w:r>
      <w:r>
        <w:rPr>
          <w:spacing w:val="-7"/>
        </w:rPr>
        <w:t xml:space="preserve"> </w:t>
      </w:r>
      <w:r>
        <w:t>соотносить понятие с его краткой характеристикой.</w:t>
      </w:r>
    </w:p>
    <w:p>
      <w:pPr>
        <w:pStyle w:val="7"/>
        <w:numPr>
          <w:ilvl w:val="3"/>
          <w:numId w:val="5"/>
        </w:numPr>
        <w:tabs>
          <w:tab w:val="left" w:pos="2137"/>
        </w:tabs>
        <w:spacing w:before="0" w:after="0" w:line="355" w:lineRule="auto"/>
        <w:ind w:left="233" w:right="167" w:firstLine="710"/>
        <w:jc w:val="both"/>
        <w:rPr>
          <w:sz w:val="28"/>
        </w:rPr>
      </w:pPr>
      <w:r>
        <w:rPr>
          <w:sz w:val="28"/>
        </w:rPr>
        <w:t>Базовые исследовательские действия как часть познавательных универсальных учебных действий способствуют формированию умений:</w:t>
      </w:r>
    </w:p>
    <w:p>
      <w:pPr>
        <w:pStyle w:val="5"/>
        <w:spacing w:line="355" w:lineRule="auto"/>
        <w:ind w:right="175"/>
      </w:pPr>
      <w:r>
        <w:t>проводить по предложенному плану наблюдение за языковыми единицами (слово, предложение, текст);</w:t>
      </w:r>
    </w:p>
    <w:p>
      <w:pPr>
        <w:pStyle w:val="5"/>
        <w:spacing w:line="355" w:lineRule="auto"/>
        <w:ind w:right="182"/>
      </w:pPr>
      <w:r>
        <w:t>формулировать выводы и предлагать доказательства того, что слова являются (не являются) однокоренными (родственными).</w:t>
      </w:r>
    </w:p>
    <w:p>
      <w:pPr>
        <w:pStyle w:val="7"/>
        <w:numPr>
          <w:ilvl w:val="3"/>
          <w:numId w:val="5"/>
        </w:numPr>
        <w:tabs>
          <w:tab w:val="left" w:pos="2137"/>
        </w:tabs>
        <w:spacing w:before="0" w:after="0" w:line="357" w:lineRule="auto"/>
        <w:ind w:left="233" w:right="169" w:firstLine="710"/>
        <w:jc w:val="both"/>
        <w:rPr>
          <w:sz w:val="28"/>
        </w:rPr>
      </w:pPr>
      <w:r>
        <w:rPr>
          <w:sz w:val="28"/>
        </w:rPr>
        <w:t>Работа с информацией как часть познавательных универсальных учебных действий способствует формированию умений:</w:t>
      </w:r>
    </w:p>
    <w:p>
      <w:pPr>
        <w:pStyle w:val="5"/>
        <w:tabs>
          <w:tab w:val="left" w:pos="2301"/>
          <w:tab w:val="left" w:pos="3645"/>
          <w:tab w:val="left" w:pos="5141"/>
          <w:tab w:val="left" w:pos="6964"/>
          <w:tab w:val="left" w:pos="8168"/>
          <w:tab w:val="left" w:pos="9329"/>
        </w:tabs>
        <w:spacing w:line="355" w:lineRule="auto"/>
        <w:ind w:right="175"/>
        <w:jc w:val="left"/>
      </w:pPr>
      <w:r>
        <w:rPr>
          <w:spacing w:val="-2"/>
        </w:rPr>
        <w:t>выбирать</w:t>
      </w:r>
      <w:r>
        <w:tab/>
      </w:r>
      <w:r>
        <w:rPr>
          <w:spacing w:val="-2"/>
        </w:rPr>
        <w:t>источник</w:t>
      </w:r>
      <w:r>
        <w:tab/>
      </w:r>
      <w:r>
        <w:rPr>
          <w:spacing w:val="-2"/>
        </w:rPr>
        <w:t>получения</w:t>
      </w:r>
      <w:r>
        <w:tab/>
      </w:r>
      <w:r>
        <w:rPr>
          <w:spacing w:val="-2"/>
        </w:rPr>
        <w:t>информации:</w:t>
      </w:r>
      <w:r>
        <w:tab/>
      </w:r>
      <w:r>
        <w:rPr>
          <w:spacing w:val="-2"/>
        </w:rPr>
        <w:t>нужный</w:t>
      </w:r>
      <w:r>
        <w:tab/>
      </w:r>
      <w:r>
        <w:rPr>
          <w:spacing w:val="-2"/>
        </w:rPr>
        <w:t>словарь</w:t>
      </w:r>
      <w:r>
        <w:tab/>
      </w:r>
      <w:r>
        <w:rPr>
          <w:spacing w:val="-2"/>
        </w:rPr>
        <w:t xml:space="preserve">учебника </w:t>
      </w:r>
      <w:r>
        <w:t>для получения информации;</w:t>
      </w:r>
    </w:p>
    <w:p>
      <w:pPr>
        <w:pStyle w:val="5"/>
        <w:spacing w:line="320" w:lineRule="exact"/>
        <w:ind w:left="944" w:firstLine="0"/>
        <w:jc w:val="left"/>
      </w:pPr>
      <w:r>
        <w:t>устанавливать</w:t>
      </w:r>
      <w:r>
        <w:rPr>
          <w:spacing w:val="-10"/>
        </w:rPr>
        <w:t xml:space="preserve"> </w:t>
      </w:r>
      <w:r>
        <w:t>с</w:t>
      </w:r>
      <w:r>
        <w:rPr>
          <w:spacing w:val="-7"/>
        </w:rPr>
        <w:t xml:space="preserve"> </w:t>
      </w:r>
      <w:r>
        <w:t>помощью</w:t>
      </w:r>
      <w:r>
        <w:rPr>
          <w:spacing w:val="-9"/>
        </w:rPr>
        <w:t xml:space="preserve"> </w:t>
      </w:r>
      <w:r>
        <w:t>словаря</w:t>
      </w:r>
      <w:r>
        <w:rPr>
          <w:spacing w:val="-6"/>
        </w:rPr>
        <w:t xml:space="preserve"> </w:t>
      </w:r>
      <w:r>
        <w:t>значения</w:t>
      </w:r>
      <w:r>
        <w:rPr>
          <w:spacing w:val="-7"/>
        </w:rPr>
        <w:t xml:space="preserve"> </w:t>
      </w:r>
      <w:r>
        <w:t>многозначных</w:t>
      </w:r>
      <w:r>
        <w:rPr>
          <w:spacing w:val="-12"/>
        </w:rPr>
        <w:t xml:space="preserve"> </w:t>
      </w:r>
      <w:r>
        <w:rPr>
          <w:spacing w:val="-2"/>
        </w:rPr>
        <w:t>слов;</w:t>
      </w:r>
    </w:p>
    <w:p>
      <w:pPr>
        <w:pStyle w:val="5"/>
        <w:tabs>
          <w:tab w:val="left" w:pos="2281"/>
          <w:tab w:val="left" w:pos="3816"/>
          <w:tab w:val="left" w:pos="5346"/>
          <w:tab w:val="left" w:pos="6728"/>
          <w:tab w:val="left" w:pos="7140"/>
          <w:tab w:val="left" w:pos="9189"/>
        </w:tabs>
        <w:spacing w:before="149"/>
        <w:ind w:left="944" w:firstLine="0"/>
        <w:jc w:val="left"/>
      </w:pPr>
      <w:r>
        <w:rPr>
          <w:spacing w:val="-2"/>
        </w:rPr>
        <w:t>согласно</w:t>
      </w:r>
      <w:r>
        <w:tab/>
      </w:r>
      <w:r>
        <w:rPr>
          <w:spacing w:val="-2"/>
        </w:rPr>
        <w:t>заданному</w:t>
      </w:r>
      <w:r>
        <w:tab/>
      </w:r>
      <w:r>
        <w:rPr>
          <w:spacing w:val="-2"/>
        </w:rPr>
        <w:t>алгоритму</w:t>
      </w:r>
      <w:r>
        <w:tab/>
      </w:r>
      <w:r>
        <w:rPr>
          <w:spacing w:val="-2"/>
        </w:rPr>
        <w:t>находить</w:t>
      </w:r>
      <w:r>
        <w:tab/>
      </w:r>
      <w:r>
        <w:rPr>
          <w:spacing w:val="-10"/>
        </w:rPr>
        <w:t>в</w:t>
      </w:r>
      <w:r>
        <w:tab/>
      </w:r>
      <w:r>
        <w:rPr>
          <w:spacing w:val="-2"/>
        </w:rPr>
        <w:t>предложенном</w:t>
      </w:r>
      <w:r>
        <w:tab/>
      </w:r>
      <w:r>
        <w:rPr>
          <w:spacing w:val="-2"/>
        </w:rPr>
        <w:t>источнике</w:t>
      </w:r>
    </w:p>
    <w:p>
      <w:pPr>
        <w:spacing w:after="0"/>
        <w:jc w:val="left"/>
        <w:sectPr>
          <w:pgSz w:w="11910" w:h="16840"/>
          <w:pgMar w:top="1020" w:right="400" w:bottom="740" w:left="900" w:header="569" w:footer="541" w:gutter="0"/>
          <w:cols w:space="720" w:num="1"/>
        </w:sectPr>
      </w:pPr>
    </w:p>
    <w:p>
      <w:pPr>
        <w:pStyle w:val="5"/>
        <w:spacing w:before="92"/>
        <w:ind w:firstLine="0"/>
      </w:pPr>
      <w:r>
        <w:t>информацию,</w:t>
      </w:r>
      <w:r>
        <w:rPr>
          <w:spacing w:val="-8"/>
        </w:rPr>
        <w:t xml:space="preserve"> </w:t>
      </w:r>
      <w:r>
        <w:t>представленную</w:t>
      </w:r>
      <w:r>
        <w:rPr>
          <w:spacing w:val="-8"/>
        </w:rPr>
        <w:t xml:space="preserve"> </w:t>
      </w:r>
      <w:r>
        <w:t>в</w:t>
      </w:r>
      <w:r>
        <w:rPr>
          <w:spacing w:val="-11"/>
        </w:rPr>
        <w:t xml:space="preserve"> </w:t>
      </w:r>
      <w:r>
        <w:t>явном</w:t>
      </w:r>
      <w:r>
        <w:rPr>
          <w:spacing w:val="-9"/>
        </w:rPr>
        <w:t xml:space="preserve"> </w:t>
      </w:r>
      <w:r>
        <w:rPr>
          <w:spacing w:val="-2"/>
        </w:rPr>
        <w:t>виде;</w:t>
      </w:r>
    </w:p>
    <w:p>
      <w:pPr>
        <w:pStyle w:val="5"/>
        <w:spacing w:before="153" w:line="355" w:lineRule="auto"/>
        <w:ind w:right="163"/>
      </w:pPr>
      <w:r>
        <w:t>анализировать</w:t>
      </w:r>
      <w:r>
        <w:rPr>
          <w:spacing w:val="80"/>
          <w:w w:val="150"/>
        </w:rPr>
        <w:t xml:space="preserve">  </w:t>
      </w:r>
      <w:r>
        <w:t>текстовую,</w:t>
      </w:r>
      <w:r>
        <w:rPr>
          <w:spacing w:val="80"/>
          <w:w w:val="150"/>
        </w:rPr>
        <w:t xml:space="preserve">  </w:t>
      </w:r>
      <w:r>
        <w:t>графическую</w:t>
      </w:r>
      <w:r>
        <w:rPr>
          <w:spacing w:val="80"/>
          <w:w w:val="150"/>
        </w:rPr>
        <w:t xml:space="preserve">  </w:t>
      </w:r>
      <w:r>
        <w:t>и</w:t>
      </w:r>
      <w:r>
        <w:rPr>
          <w:spacing w:val="80"/>
          <w:w w:val="150"/>
        </w:rPr>
        <w:t xml:space="preserve">  </w:t>
      </w:r>
      <w:r>
        <w:t>звуковую</w:t>
      </w:r>
      <w:r>
        <w:rPr>
          <w:spacing w:val="80"/>
          <w:w w:val="150"/>
        </w:rPr>
        <w:t xml:space="preserve">  </w:t>
      </w:r>
      <w:r>
        <w:t xml:space="preserve">информацию в соответствии с учебной задачей; «читать» информацию, представленную в схеме, </w:t>
      </w:r>
      <w:r>
        <w:rPr>
          <w:spacing w:val="-2"/>
        </w:rPr>
        <w:t>таблице;</w:t>
      </w:r>
    </w:p>
    <w:p>
      <w:pPr>
        <w:pStyle w:val="5"/>
        <w:spacing w:before="1" w:line="355" w:lineRule="auto"/>
        <w:ind w:right="177"/>
      </w:pPr>
      <w:r>
        <w:t>с</w:t>
      </w:r>
      <w:r>
        <w:rPr>
          <w:spacing w:val="40"/>
        </w:rPr>
        <w:t xml:space="preserve"> </w:t>
      </w:r>
      <w:r>
        <w:t>помощью</w:t>
      </w:r>
      <w:r>
        <w:rPr>
          <w:spacing w:val="40"/>
        </w:rPr>
        <w:t xml:space="preserve"> </w:t>
      </w:r>
      <w:r>
        <w:t>учителя</w:t>
      </w:r>
      <w:r>
        <w:rPr>
          <w:spacing w:val="40"/>
        </w:rPr>
        <w:t xml:space="preserve"> </w:t>
      </w:r>
      <w:r>
        <w:t>на</w:t>
      </w:r>
      <w:r>
        <w:rPr>
          <w:spacing w:val="40"/>
        </w:rPr>
        <w:t xml:space="preserve"> </w:t>
      </w:r>
      <w:r>
        <w:t>уроках</w:t>
      </w:r>
      <w:r>
        <w:rPr>
          <w:spacing w:val="40"/>
        </w:rPr>
        <w:t xml:space="preserve"> </w:t>
      </w:r>
      <w:r>
        <w:t>русского</w:t>
      </w:r>
      <w:r>
        <w:rPr>
          <w:spacing w:val="40"/>
        </w:rPr>
        <w:t xml:space="preserve"> </w:t>
      </w:r>
      <w:r>
        <w:t>языка</w:t>
      </w:r>
      <w:r>
        <w:rPr>
          <w:spacing w:val="40"/>
        </w:rPr>
        <w:t xml:space="preserve"> </w:t>
      </w:r>
      <w:r>
        <w:t>создавать</w:t>
      </w:r>
      <w:r>
        <w:rPr>
          <w:spacing w:val="40"/>
        </w:rPr>
        <w:t xml:space="preserve"> </w:t>
      </w:r>
      <w:r>
        <w:t>схемы,</w:t>
      </w:r>
      <w:r>
        <w:rPr>
          <w:spacing w:val="40"/>
        </w:rPr>
        <w:t xml:space="preserve"> </w:t>
      </w:r>
      <w:r>
        <w:t>таблицы для представления информации.</w:t>
      </w:r>
    </w:p>
    <w:p>
      <w:pPr>
        <w:pStyle w:val="7"/>
        <w:numPr>
          <w:ilvl w:val="3"/>
          <w:numId w:val="5"/>
        </w:numPr>
        <w:tabs>
          <w:tab w:val="left" w:pos="2137"/>
        </w:tabs>
        <w:spacing w:before="3" w:after="0" w:line="355" w:lineRule="auto"/>
        <w:ind w:left="233" w:right="171" w:firstLine="710"/>
        <w:jc w:val="both"/>
        <w:rPr>
          <w:sz w:val="28"/>
        </w:rPr>
      </w:pPr>
      <w:r>
        <w:rPr>
          <w:sz w:val="28"/>
        </w:rPr>
        <w:t>Общение как часть коммуникативных универсальных учебных действий способствует формированию умений:</w:t>
      </w:r>
    </w:p>
    <w:p>
      <w:pPr>
        <w:pStyle w:val="5"/>
        <w:spacing w:line="319" w:lineRule="exact"/>
        <w:ind w:left="944" w:firstLine="0"/>
        <w:jc w:val="left"/>
      </w:pPr>
      <w:r>
        <w:t>воспринимать</w:t>
      </w:r>
      <w:r>
        <w:rPr>
          <w:spacing w:val="-10"/>
        </w:rPr>
        <w:t xml:space="preserve"> </w:t>
      </w:r>
      <w:r>
        <w:t>и</w:t>
      </w:r>
      <w:r>
        <w:rPr>
          <w:spacing w:val="-9"/>
        </w:rPr>
        <w:t xml:space="preserve"> </w:t>
      </w:r>
      <w:r>
        <w:t>формулировать</w:t>
      </w:r>
      <w:r>
        <w:rPr>
          <w:spacing w:val="-10"/>
        </w:rPr>
        <w:t xml:space="preserve"> </w:t>
      </w:r>
      <w:r>
        <w:t>суждения</w:t>
      </w:r>
      <w:r>
        <w:rPr>
          <w:spacing w:val="-7"/>
        </w:rPr>
        <w:t xml:space="preserve"> </w:t>
      </w:r>
      <w:r>
        <w:t>о</w:t>
      </w:r>
      <w:r>
        <w:rPr>
          <w:spacing w:val="-8"/>
        </w:rPr>
        <w:t xml:space="preserve"> </w:t>
      </w:r>
      <w:r>
        <w:t>языковых</w:t>
      </w:r>
      <w:r>
        <w:rPr>
          <w:spacing w:val="-12"/>
        </w:rPr>
        <w:t xml:space="preserve"> </w:t>
      </w:r>
      <w:r>
        <w:rPr>
          <w:spacing w:val="-2"/>
        </w:rPr>
        <w:t>единицах;</w:t>
      </w:r>
    </w:p>
    <w:p>
      <w:pPr>
        <w:pStyle w:val="5"/>
        <w:tabs>
          <w:tab w:val="left" w:pos="2383"/>
          <w:tab w:val="left" w:pos="4272"/>
          <w:tab w:val="left" w:pos="5817"/>
          <w:tab w:val="left" w:pos="6181"/>
          <w:tab w:val="left" w:pos="7975"/>
          <w:tab w:val="left" w:pos="9470"/>
        </w:tabs>
        <w:spacing w:before="153" w:line="355" w:lineRule="auto"/>
        <w:ind w:right="181"/>
        <w:jc w:val="left"/>
      </w:pPr>
      <w:r>
        <w:rPr>
          <w:spacing w:val="-2"/>
        </w:rPr>
        <w:t>проявлять</w:t>
      </w:r>
      <w:r>
        <w:tab/>
      </w:r>
      <w:r>
        <w:rPr>
          <w:spacing w:val="-2"/>
        </w:rPr>
        <w:t>уважительное</w:t>
      </w:r>
      <w:r>
        <w:tab/>
      </w:r>
      <w:r>
        <w:rPr>
          <w:spacing w:val="-2"/>
        </w:rPr>
        <w:t>отношение</w:t>
      </w:r>
      <w:r>
        <w:tab/>
      </w:r>
      <w:r>
        <w:rPr>
          <w:spacing w:val="-10"/>
        </w:rPr>
        <w:t>к</w:t>
      </w:r>
      <w:r>
        <w:tab/>
      </w:r>
      <w:r>
        <w:rPr>
          <w:spacing w:val="-2"/>
        </w:rPr>
        <w:t>собеседнику,</w:t>
      </w:r>
      <w:r>
        <w:tab/>
      </w:r>
      <w:r>
        <w:rPr>
          <w:spacing w:val="-2"/>
        </w:rPr>
        <w:t>соблюдать</w:t>
      </w:r>
      <w:r>
        <w:tab/>
      </w:r>
      <w:r>
        <w:rPr>
          <w:spacing w:val="-2"/>
        </w:rPr>
        <w:t xml:space="preserve">правила </w:t>
      </w:r>
      <w:r>
        <w:t>ведения диалога;</w:t>
      </w:r>
    </w:p>
    <w:p>
      <w:pPr>
        <w:pStyle w:val="5"/>
        <w:spacing w:before="3" w:line="355" w:lineRule="auto"/>
        <w:jc w:val="left"/>
      </w:pPr>
      <w:r>
        <w:t>признавать</w:t>
      </w:r>
      <w:r>
        <w:rPr>
          <w:spacing w:val="80"/>
        </w:rPr>
        <w:t xml:space="preserve"> </w:t>
      </w:r>
      <w:r>
        <w:t>возможность</w:t>
      </w:r>
      <w:r>
        <w:rPr>
          <w:spacing w:val="80"/>
        </w:rPr>
        <w:t xml:space="preserve"> </w:t>
      </w:r>
      <w:r>
        <w:t>существования</w:t>
      </w:r>
      <w:r>
        <w:rPr>
          <w:spacing w:val="80"/>
        </w:rPr>
        <w:t xml:space="preserve"> </w:t>
      </w:r>
      <w:r>
        <w:t>разных</w:t>
      </w:r>
      <w:r>
        <w:rPr>
          <w:spacing w:val="80"/>
        </w:rPr>
        <w:t xml:space="preserve"> </w:t>
      </w:r>
      <w:r>
        <w:t>точек</w:t>
      </w:r>
      <w:r>
        <w:rPr>
          <w:spacing w:val="80"/>
        </w:rPr>
        <w:t xml:space="preserve"> </w:t>
      </w:r>
      <w:r>
        <w:t>зрения</w:t>
      </w:r>
      <w:r>
        <w:rPr>
          <w:spacing w:val="80"/>
        </w:rPr>
        <w:t xml:space="preserve"> </w:t>
      </w:r>
      <w:r>
        <w:t>в</w:t>
      </w:r>
      <w:r>
        <w:rPr>
          <w:spacing w:val="80"/>
        </w:rPr>
        <w:t xml:space="preserve"> </w:t>
      </w:r>
      <w:r>
        <w:t>процессе анализа результатов наблюдения за языковыми единицами;</w:t>
      </w:r>
    </w:p>
    <w:p>
      <w:pPr>
        <w:pStyle w:val="5"/>
        <w:tabs>
          <w:tab w:val="left" w:pos="2373"/>
          <w:tab w:val="left" w:pos="2728"/>
          <w:tab w:val="left" w:pos="5154"/>
          <w:tab w:val="left" w:pos="6870"/>
          <w:tab w:val="left" w:pos="7594"/>
          <w:tab w:val="left" w:pos="8673"/>
          <w:tab w:val="left" w:pos="9018"/>
        </w:tabs>
        <w:spacing w:line="355" w:lineRule="auto"/>
        <w:ind w:right="168"/>
        <w:jc w:val="left"/>
      </w:pPr>
      <w:r>
        <w:rPr>
          <w:spacing w:val="-2"/>
        </w:rPr>
        <w:t>корректно</w:t>
      </w:r>
      <w:r>
        <w:tab/>
      </w:r>
      <w:r>
        <w:rPr>
          <w:spacing w:val="-10"/>
        </w:rPr>
        <w:t>и</w:t>
      </w:r>
      <w:r>
        <w:tab/>
      </w:r>
      <w:r>
        <w:rPr>
          <w:spacing w:val="-2"/>
        </w:rPr>
        <w:t>аргументированно</w:t>
      </w:r>
      <w:r>
        <w:tab/>
      </w:r>
      <w:r>
        <w:rPr>
          <w:spacing w:val="-2"/>
        </w:rPr>
        <w:t>высказывать</w:t>
      </w:r>
      <w:r>
        <w:tab/>
      </w:r>
      <w:r>
        <w:rPr>
          <w:spacing w:val="-4"/>
        </w:rPr>
        <w:t>своё</w:t>
      </w:r>
      <w:r>
        <w:tab/>
      </w:r>
      <w:r>
        <w:rPr>
          <w:spacing w:val="-2"/>
        </w:rPr>
        <w:t>мнение</w:t>
      </w:r>
      <w:r>
        <w:tab/>
      </w:r>
      <w:r>
        <w:rPr>
          <w:spacing w:val="-10"/>
        </w:rPr>
        <w:t>о</w:t>
      </w:r>
      <w:r>
        <w:tab/>
      </w:r>
      <w:r>
        <w:rPr>
          <w:spacing w:val="-2"/>
        </w:rPr>
        <w:t xml:space="preserve">результатах </w:t>
      </w:r>
      <w:r>
        <w:t>наблюдения за языковыми единицами;</w:t>
      </w:r>
    </w:p>
    <w:p>
      <w:pPr>
        <w:pStyle w:val="5"/>
        <w:ind w:left="944" w:firstLine="0"/>
        <w:jc w:val="left"/>
      </w:pPr>
      <w:r>
        <w:t>строить</w:t>
      </w:r>
      <w:r>
        <w:rPr>
          <w:spacing w:val="-10"/>
        </w:rPr>
        <w:t xml:space="preserve"> </w:t>
      </w:r>
      <w:r>
        <w:t>устное</w:t>
      </w:r>
      <w:r>
        <w:rPr>
          <w:spacing w:val="-10"/>
        </w:rPr>
        <w:t xml:space="preserve"> </w:t>
      </w:r>
      <w:r>
        <w:t>диалогическое</w:t>
      </w:r>
      <w:r>
        <w:rPr>
          <w:spacing w:val="-11"/>
        </w:rPr>
        <w:t xml:space="preserve"> </w:t>
      </w:r>
      <w:r>
        <w:rPr>
          <w:spacing w:val="-2"/>
        </w:rPr>
        <w:t>выказывание;</w:t>
      </w:r>
    </w:p>
    <w:p>
      <w:pPr>
        <w:pStyle w:val="5"/>
        <w:tabs>
          <w:tab w:val="left" w:pos="2119"/>
          <w:tab w:val="left" w:pos="3170"/>
          <w:tab w:val="left" w:pos="5361"/>
          <w:tab w:val="left" w:pos="7289"/>
          <w:tab w:val="left" w:pos="7817"/>
          <w:tab w:val="left" w:pos="9798"/>
        </w:tabs>
        <w:spacing w:before="153" w:line="355" w:lineRule="auto"/>
        <w:ind w:right="179"/>
        <w:jc w:val="right"/>
      </w:pPr>
      <w:r>
        <w:rPr>
          <w:spacing w:val="-2"/>
        </w:rPr>
        <w:t>строить</w:t>
      </w:r>
      <w:r>
        <w:tab/>
      </w:r>
      <w:r>
        <w:rPr>
          <w:spacing w:val="-2"/>
        </w:rPr>
        <w:t>устное</w:t>
      </w:r>
      <w:r>
        <w:tab/>
      </w:r>
      <w:r>
        <w:rPr>
          <w:spacing w:val="-2"/>
        </w:rPr>
        <w:t>монологическое</w:t>
      </w:r>
      <w:r>
        <w:tab/>
      </w:r>
      <w:r>
        <w:rPr>
          <w:spacing w:val="-2"/>
        </w:rPr>
        <w:t>высказывание</w:t>
      </w:r>
      <w:r>
        <w:tab/>
      </w:r>
      <w:r>
        <w:rPr>
          <w:spacing w:val="-6"/>
        </w:rPr>
        <w:t>на</w:t>
      </w:r>
      <w:r>
        <w:tab/>
      </w:r>
      <w:r>
        <w:rPr>
          <w:spacing w:val="-2"/>
        </w:rPr>
        <w:t>определённую</w:t>
      </w:r>
      <w:r>
        <w:tab/>
      </w:r>
      <w:r>
        <w:rPr>
          <w:spacing w:val="-4"/>
        </w:rPr>
        <w:t xml:space="preserve">тему, </w:t>
      </w:r>
      <w:r>
        <w:t>на основе наблюдения с соблюдением орфоэпических</w:t>
      </w:r>
      <w:r>
        <w:rPr>
          <w:spacing w:val="-2"/>
        </w:rPr>
        <w:t xml:space="preserve"> </w:t>
      </w:r>
      <w:r>
        <w:t>норм, правильной интонации; устно</w:t>
      </w:r>
      <w:r>
        <w:rPr>
          <w:spacing w:val="40"/>
        </w:rPr>
        <w:t xml:space="preserve"> </w:t>
      </w:r>
      <w:r>
        <w:t>и</w:t>
      </w:r>
      <w:r>
        <w:rPr>
          <w:spacing w:val="40"/>
        </w:rPr>
        <w:t xml:space="preserve"> </w:t>
      </w:r>
      <w:r>
        <w:t>письменно</w:t>
      </w:r>
      <w:r>
        <w:rPr>
          <w:spacing w:val="40"/>
        </w:rPr>
        <w:t xml:space="preserve"> </w:t>
      </w:r>
      <w:r>
        <w:t>формулировать</w:t>
      </w:r>
      <w:r>
        <w:rPr>
          <w:spacing w:val="40"/>
        </w:rPr>
        <w:t xml:space="preserve"> </w:t>
      </w:r>
      <w:r>
        <w:t>простые</w:t>
      </w:r>
      <w:r>
        <w:rPr>
          <w:spacing w:val="40"/>
        </w:rPr>
        <w:t xml:space="preserve"> </w:t>
      </w:r>
      <w:r>
        <w:t>выводы</w:t>
      </w:r>
      <w:r>
        <w:rPr>
          <w:spacing w:val="40"/>
        </w:rPr>
        <w:t xml:space="preserve"> </w:t>
      </w:r>
      <w:r>
        <w:t>на</w:t>
      </w:r>
      <w:r>
        <w:rPr>
          <w:spacing w:val="40"/>
        </w:rPr>
        <w:t xml:space="preserve"> </w:t>
      </w:r>
      <w:r>
        <w:t>основе</w:t>
      </w:r>
      <w:r>
        <w:rPr>
          <w:spacing w:val="40"/>
        </w:rPr>
        <w:t xml:space="preserve"> </w:t>
      </w:r>
      <w:r>
        <w:t>прочитанного</w:t>
      </w:r>
    </w:p>
    <w:p>
      <w:pPr>
        <w:pStyle w:val="5"/>
        <w:spacing w:line="318" w:lineRule="exact"/>
        <w:ind w:firstLine="0"/>
        <w:jc w:val="left"/>
      </w:pPr>
      <w:r>
        <w:t>или</w:t>
      </w:r>
      <w:r>
        <w:rPr>
          <w:spacing w:val="-12"/>
        </w:rPr>
        <w:t xml:space="preserve"> </w:t>
      </w:r>
      <w:r>
        <w:t>услышанного</w:t>
      </w:r>
      <w:r>
        <w:rPr>
          <w:spacing w:val="-11"/>
        </w:rPr>
        <w:t xml:space="preserve"> </w:t>
      </w:r>
      <w:r>
        <w:rPr>
          <w:spacing w:val="-2"/>
        </w:rPr>
        <w:t>текста.</w:t>
      </w:r>
    </w:p>
    <w:p>
      <w:pPr>
        <w:pStyle w:val="7"/>
        <w:numPr>
          <w:ilvl w:val="3"/>
          <w:numId w:val="5"/>
        </w:numPr>
        <w:tabs>
          <w:tab w:val="left" w:pos="2137"/>
        </w:tabs>
        <w:spacing w:before="159" w:after="0" w:line="355" w:lineRule="auto"/>
        <w:ind w:left="233" w:right="170" w:firstLine="710"/>
        <w:jc w:val="left"/>
        <w:rPr>
          <w:sz w:val="28"/>
        </w:rPr>
      </w:pPr>
      <w:r>
        <w:rPr>
          <w:sz w:val="28"/>
        </w:rPr>
        <w:t>Самоорганизация</w:t>
      </w:r>
      <w:r>
        <w:rPr>
          <w:spacing w:val="40"/>
          <w:sz w:val="28"/>
        </w:rPr>
        <w:t xml:space="preserve"> </w:t>
      </w:r>
      <w:r>
        <w:rPr>
          <w:sz w:val="28"/>
        </w:rPr>
        <w:t>как</w:t>
      </w:r>
      <w:r>
        <w:rPr>
          <w:spacing w:val="40"/>
          <w:sz w:val="28"/>
        </w:rPr>
        <w:t xml:space="preserve"> </w:t>
      </w:r>
      <w:r>
        <w:rPr>
          <w:sz w:val="28"/>
        </w:rPr>
        <w:t>часть</w:t>
      </w:r>
      <w:r>
        <w:rPr>
          <w:spacing w:val="40"/>
          <w:sz w:val="28"/>
        </w:rPr>
        <w:t xml:space="preserve"> </w:t>
      </w:r>
      <w:r>
        <w:rPr>
          <w:sz w:val="28"/>
        </w:rPr>
        <w:t>регулятивных</w:t>
      </w:r>
      <w:r>
        <w:rPr>
          <w:spacing w:val="40"/>
          <w:sz w:val="28"/>
        </w:rPr>
        <w:t xml:space="preserve"> </w:t>
      </w:r>
      <w:r>
        <w:rPr>
          <w:sz w:val="28"/>
        </w:rPr>
        <w:t>универсальных</w:t>
      </w:r>
      <w:r>
        <w:rPr>
          <w:spacing w:val="40"/>
          <w:sz w:val="28"/>
        </w:rPr>
        <w:t xml:space="preserve"> </w:t>
      </w:r>
      <w:r>
        <w:rPr>
          <w:sz w:val="28"/>
        </w:rPr>
        <w:t>учебных действий способствует формированию умений:</w:t>
      </w:r>
    </w:p>
    <w:p>
      <w:pPr>
        <w:pStyle w:val="5"/>
        <w:spacing w:line="355" w:lineRule="auto"/>
        <w:jc w:val="left"/>
      </w:pPr>
      <w:r>
        <w:t>планировать</w:t>
      </w:r>
      <w:r>
        <w:rPr>
          <w:spacing w:val="40"/>
        </w:rPr>
        <w:t xml:space="preserve"> </w:t>
      </w:r>
      <w:r>
        <w:t>с</w:t>
      </w:r>
      <w:r>
        <w:rPr>
          <w:spacing w:val="80"/>
        </w:rPr>
        <w:t xml:space="preserve"> </w:t>
      </w:r>
      <w:r>
        <w:t>помощью</w:t>
      </w:r>
      <w:r>
        <w:rPr>
          <w:spacing w:val="80"/>
        </w:rPr>
        <w:t xml:space="preserve"> </w:t>
      </w:r>
      <w:r>
        <w:t>учителя</w:t>
      </w:r>
      <w:r>
        <w:rPr>
          <w:spacing w:val="80"/>
        </w:rPr>
        <w:t xml:space="preserve"> </w:t>
      </w:r>
      <w:r>
        <w:t>действия</w:t>
      </w:r>
      <w:r>
        <w:rPr>
          <w:spacing w:val="80"/>
        </w:rPr>
        <w:t xml:space="preserve"> </w:t>
      </w:r>
      <w:r>
        <w:t>по</w:t>
      </w:r>
      <w:r>
        <w:rPr>
          <w:spacing w:val="80"/>
        </w:rPr>
        <w:t xml:space="preserve"> </w:t>
      </w:r>
      <w:r>
        <w:t>решению</w:t>
      </w:r>
      <w:r>
        <w:rPr>
          <w:spacing w:val="40"/>
        </w:rPr>
        <w:t xml:space="preserve"> </w:t>
      </w:r>
      <w:r>
        <w:t xml:space="preserve">орфографической </w:t>
      </w:r>
      <w:r>
        <w:rPr>
          <w:spacing w:val="-2"/>
        </w:rPr>
        <w:t>задачи;</w:t>
      </w:r>
    </w:p>
    <w:p>
      <w:pPr>
        <w:pStyle w:val="5"/>
        <w:spacing w:line="320" w:lineRule="exact"/>
        <w:ind w:left="944" w:firstLine="0"/>
        <w:jc w:val="left"/>
      </w:pPr>
      <w:r>
        <w:t>выстраивать</w:t>
      </w:r>
      <w:r>
        <w:rPr>
          <w:spacing w:val="-15"/>
        </w:rPr>
        <w:t xml:space="preserve"> </w:t>
      </w:r>
      <w:r>
        <w:t>последовательность</w:t>
      </w:r>
      <w:r>
        <w:rPr>
          <w:spacing w:val="-11"/>
        </w:rPr>
        <w:t xml:space="preserve"> </w:t>
      </w:r>
      <w:r>
        <w:t>выбранных</w:t>
      </w:r>
      <w:r>
        <w:rPr>
          <w:spacing w:val="-16"/>
        </w:rPr>
        <w:t xml:space="preserve"> </w:t>
      </w:r>
      <w:r>
        <w:rPr>
          <w:spacing w:val="-2"/>
        </w:rPr>
        <w:t>действий.</w:t>
      </w:r>
    </w:p>
    <w:p>
      <w:pPr>
        <w:pStyle w:val="7"/>
        <w:numPr>
          <w:ilvl w:val="3"/>
          <w:numId w:val="5"/>
        </w:numPr>
        <w:tabs>
          <w:tab w:val="left" w:pos="2137"/>
          <w:tab w:val="left" w:pos="4058"/>
          <w:tab w:val="left" w:pos="4657"/>
          <w:tab w:val="left" w:pos="5505"/>
          <w:tab w:val="left" w:pos="7381"/>
          <w:tab w:val="left" w:pos="9409"/>
        </w:tabs>
        <w:spacing w:before="155" w:after="0" w:line="355" w:lineRule="auto"/>
        <w:ind w:left="233" w:right="170" w:firstLine="710"/>
        <w:jc w:val="left"/>
        <w:rPr>
          <w:sz w:val="28"/>
        </w:rPr>
      </w:pPr>
      <w:r>
        <w:rPr>
          <w:spacing w:val="-2"/>
          <w:sz w:val="28"/>
        </w:rPr>
        <w:t>Самоконтроль</w:t>
      </w:r>
      <w:r>
        <w:rPr>
          <w:sz w:val="28"/>
        </w:rPr>
        <w:tab/>
      </w:r>
      <w:r>
        <w:rPr>
          <w:spacing w:val="-4"/>
          <w:sz w:val="28"/>
        </w:rPr>
        <w:t>как</w:t>
      </w:r>
      <w:r>
        <w:rPr>
          <w:sz w:val="28"/>
        </w:rPr>
        <w:tab/>
      </w:r>
      <w:r>
        <w:rPr>
          <w:spacing w:val="-4"/>
          <w:sz w:val="28"/>
        </w:rPr>
        <w:t>часть</w:t>
      </w:r>
      <w:r>
        <w:rPr>
          <w:sz w:val="28"/>
        </w:rPr>
        <w:tab/>
      </w:r>
      <w:r>
        <w:rPr>
          <w:spacing w:val="-2"/>
          <w:sz w:val="28"/>
        </w:rPr>
        <w:t>регулятивных</w:t>
      </w:r>
      <w:r>
        <w:rPr>
          <w:sz w:val="28"/>
        </w:rPr>
        <w:tab/>
      </w:r>
      <w:r>
        <w:rPr>
          <w:spacing w:val="-2"/>
          <w:sz w:val="28"/>
        </w:rPr>
        <w:t>универсальных</w:t>
      </w:r>
      <w:r>
        <w:rPr>
          <w:sz w:val="28"/>
        </w:rPr>
        <w:tab/>
      </w:r>
      <w:r>
        <w:rPr>
          <w:spacing w:val="-2"/>
          <w:sz w:val="28"/>
        </w:rPr>
        <w:t xml:space="preserve">учебных </w:t>
      </w:r>
      <w:r>
        <w:rPr>
          <w:sz w:val="28"/>
        </w:rPr>
        <w:t>действий способствует формированию умений:</w:t>
      </w:r>
    </w:p>
    <w:p>
      <w:pPr>
        <w:pStyle w:val="5"/>
        <w:spacing w:line="355" w:lineRule="auto"/>
        <w:jc w:val="left"/>
      </w:pPr>
      <w:r>
        <w:t>устанавливать с помощью учителя причины успеха (неудач) при выполнении заданий по русскому языку;</w:t>
      </w:r>
    </w:p>
    <w:p>
      <w:pPr>
        <w:pStyle w:val="5"/>
        <w:ind w:left="944" w:firstLine="0"/>
        <w:jc w:val="left"/>
      </w:pPr>
      <w:r>
        <w:t>корректировать</w:t>
      </w:r>
      <w:r>
        <w:rPr>
          <w:spacing w:val="23"/>
        </w:rPr>
        <w:t xml:space="preserve"> </w:t>
      </w:r>
      <w:r>
        <w:t>с</w:t>
      </w:r>
      <w:r>
        <w:rPr>
          <w:spacing w:val="27"/>
        </w:rPr>
        <w:t xml:space="preserve"> </w:t>
      </w:r>
      <w:r>
        <w:t>помощью</w:t>
      </w:r>
      <w:r>
        <w:rPr>
          <w:spacing w:val="24"/>
        </w:rPr>
        <w:t xml:space="preserve"> </w:t>
      </w:r>
      <w:r>
        <w:t>учителя</w:t>
      </w:r>
      <w:r>
        <w:rPr>
          <w:spacing w:val="27"/>
        </w:rPr>
        <w:t xml:space="preserve"> </w:t>
      </w:r>
      <w:r>
        <w:t>свои</w:t>
      </w:r>
      <w:r>
        <w:rPr>
          <w:spacing w:val="25"/>
        </w:rPr>
        <w:t xml:space="preserve"> </w:t>
      </w:r>
      <w:r>
        <w:t>учебные</w:t>
      </w:r>
      <w:r>
        <w:rPr>
          <w:spacing w:val="27"/>
        </w:rPr>
        <w:t xml:space="preserve"> </w:t>
      </w:r>
      <w:r>
        <w:t>действия</w:t>
      </w:r>
      <w:r>
        <w:rPr>
          <w:spacing w:val="26"/>
        </w:rPr>
        <w:t xml:space="preserve"> </w:t>
      </w:r>
      <w:r>
        <w:t>для</w:t>
      </w:r>
      <w:r>
        <w:rPr>
          <w:spacing w:val="27"/>
        </w:rPr>
        <w:t xml:space="preserve"> </w:t>
      </w:r>
      <w:r>
        <w:rPr>
          <w:spacing w:val="-2"/>
        </w:rPr>
        <w:t>преодоления</w:t>
      </w:r>
    </w:p>
    <w:p>
      <w:pPr>
        <w:spacing w:after="0"/>
        <w:jc w:val="left"/>
        <w:sectPr>
          <w:pgSz w:w="11910" w:h="16840"/>
          <w:pgMar w:top="1020" w:right="400" w:bottom="740" w:left="900" w:header="569" w:footer="541" w:gutter="0"/>
          <w:cols w:space="720" w:num="1"/>
        </w:sectPr>
      </w:pPr>
    </w:p>
    <w:p>
      <w:pPr>
        <w:pStyle w:val="5"/>
        <w:spacing w:before="92" w:line="355" w:lineRule="auto"/>
        <w:ind w:right="178" w:firstLine="0"/>
      </w:pPr>
      <w:r>
        <w:t>ошибок</w:t>
      </w:r>
      <w:r>
        <w:rPr>
          <w:spacing w:val="80"/>
        </w:rPr>
        <w:t xml:space="preserve"> </w:t>
      </w:r>
      <w:r>
        <w:t>при</w:t>
      </w:r>
      <w:r>
        <w:rPr>
          <w:spacing w:val="80"/>
        </w:rPr>
        <w:t xml:space="preserve"> </w:t>
      </w:r>
      <w:r>
        <w:t>выделении</w:t>
      </w:r>
      <w:r>
        <w:rPr>
          <w:spacing w:val="80"/>
        </w:rPr>
        <w:t xml:space="preserve"> </w:t>
      </w:r>
      <w:r>
        <w:t>в</w:t>
      </w:r>
      <w:r>
        <w:rPr>
          <w:spacing w:val="80"/>
        </w:rPr>
        <w:t xml:space="preserve"> </w:t>
      </w:r>
      <w:r>
        <w:t>слове</w:t>
      </w:r>
      <w:r>
        <w:rPr>
          <w:spacing w:val="80"/>
        </w:rPr>
        <w:t xml:space="preserve"> </w:t>
      </w:r>
      <w:r>
        <w:t>корня</w:t>
      </w:r>
      <w:r>
        <w:rPr>
          <w:spacing w:val="70"/>
          <w:w w:val="150"/>
        </w:rPr>
        <w:t xml:space="preserve"> </w:t>
      </w:r>
      <w:r>
        <w:t>и</w:t>
      </w:r>
      <w:r>
        <w:rPr>
          <w:spacing w:val="80"/>
        </w:rPr>
        <w:t xml:space="preserve"> </w:t>
      </w:r>
      <w:r>
        <w:t>окончания,</w:t>
      </w:r>
      <w:r>
        <w:rPr>
          <w:spacing w:val="71"/>
          <w:w w:val="150"/>
        </w:rPr>
        <w:t xml:space="preserve"> </w:t>
      </w:r>
      <w:r>
        <w:t>при</w:t>
      </w:r>
      <w:r>
        <w:rPr>
          <w:spacing w:val="80"/>
        </w:rPr>
        <w:t xml:space="preserve"> </w:t>
      </w:r>
      <w:r>
        <w:t>списывании</w:t>
      </w:r>
      <w:r>
        <w:rPr>
          <w:spacing w:val="80"/>
        </w:rPr>
        <w:t xml:space="preserve"> </w:t>
      </w:r>
      <w:r>
        <w:t>текстов</w:t>
      </w:r>
      <w:r>
        <w:rPr>
          <w:spacing w:val="80"/>
        </w:rPr>
        <w:t xml:space="preserve"> </w:t>
      </w:r>
      <w:r>
        <w:t>и записи под диктовку.</w:t>
      </w:r>
    </w:p>
    <w:p>
      <w:pPr>
        <w:pStyle w:val="7"/>
        <w:numPr>
          <w:ilvl w:val="3"/>
          <w:numId w:val="5"/>
        </w:numPr>
        <w:tabs>
          <w:tab w:val="left" w:pos="2138"/>
        </w:tabs>
        <w:spacing w:before="2" w:after="0" w:line="355" w:lineRule="auto"/>
        <w:ind w:left="944" w:right="181" w:firstLine="0"/>
        <w:jc w:val="both"/>
        <w:rPr>
          <w:sz w:val="28"/>
        </w:rPr>
      </w:pPr>
      <w:r>
        <w:rPr>
          <w:sz w:val="28"/>
        </w:rPr>
        <w:t>Совместная деятельность способствует формированию умений: строить</w:t>
      </w:r>
      <w:r>
        <w:rPr>
          <w:spacing w:val="69"/>
          <w:w w:val="150"/>
          <w:sz w:val="28"/>
        </w:rPr>
        <w:t xml:space="preserve">  </w:t>
      </w:r>
      <w:r>
        <w:rPr>
          <w:sz w:val="28"/>
        </w:rPr>
        <w:t>действия</w:t>
      </w:r>
      <w:r>
        <w:rPr>
          <w:spacing w:val="70"/>
          <w:w w:val="150"/>
          <w:sz w:val="28"/>
        </w:rPr>
        <w:t xml:space="preserve">  </w:t>
      </w:r>
      <w:r>
        <w:rPr>
          <w:sz w:val="28"/>
        </w:rPr>
        <w:t>по</w:t>
      </w:r>
      <w:r>
        <w:rPr>
          <w:spacing w:val="70"/>
          <w:w w:val="150"/>
          <w:sz w:val="28"/>
        </w:rPr>
        <w:t xml:space="preserve">  </w:t>
      </w:r>
      <w:r>
        <w:rPr>
          <w:sz w:val="28"/>
        </w:rPr>
        <w:t>достижению</w:t>
      </w:r>
      <w:r>
        <w:rPr>
          <w:spacing w:val="71"/>
          <w:w w:val="150"/>
          <w:sz w:val="28"/>
        </w:rPr>
        <w:t xml:space="preserve">  </w:t>
      </w:r>
      <w:r>
        <w:rPr>
          <w:sz w:val="28"/>
        </w:rPr>
        <w:t>цели</w:t>
      </w:r>
      <w:r>
        <w:rPr>
          <w:spacing w:val="70"/>
          <w:w w:val="150"/>
          <w:sz w:val="28"/>
        </w:rPr>
        <w:t xml:space="preserve">  </w:t>
      </w:r>
      <w:r>
        <w:rPr>
          <w:sz w:val="28"/>
        </w:rPr>
        <w:t>совместной</w:t>
      </w:r>
      <w:r>
        <w:rPr>
          <w:spacing w:val="70"/>
          <w:w w:val="150"/>
          <w:sz w:val="28"/>
        </w:rPr>
        <w:t xml:space="preserve">  </w:t>
      </w:r>
      <w:r>
        <w:rPr>
          <w:sz w:val="28"/>
        </w:rPr>
        <w:t>деятельности</w:t>
      </w:r>
    </w:p>
    <w:p>
      <w:pPr>
        <w:pStyle w:val="5"/>
        <w:spacing w:line="355" w:lineRule="auto"/>
        <w:ind w:right="173" w:firstLine="0"/>
      </w:pPr>
      <w:r>
        <w:t>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pPr>
        <w:pStyle w:val="5"/>
        <w:spacing w:line="355" w:lineRule="auto"/>
        <w:ind w:left="944" w:right="2141" w:firstLine="0"/>
        <w:jc w:val="left"/>
      </w:pPr>
      <w:r>
        <w:t>совместно</w:t>
      </w:r>
      <w:r>
        <w:rPr>
          <w:spacing w:val="-10"/>
        </w:rPr>
        <w:t xml:space="preserve"> </w:t>
      </w:r>
      <w:r>
        <w:t>обсуждать</w:t>
      </w:r>
      <w:r>
        <w:rPr>
          <w:spacing w:val="-12"/>
        </w:rPr>
        <w:t xml:space="preserve"> </w:t>
      </w:r>
      <w:r>
        <w:t>процесс</w:t>
      </w:r>
      <w:r>
        <w:rPr>
          <w:spacing w:val="-9"/>
        </w:rPr>
        <w:t xml:space="preserve"> </w:t>
      </w:r>
      <w:r>
        <w:t>и</w:t>
      </w:r>
      <w:r>
        <w:rPr>
          <w:spacing w:val="-10"/>
        </w:rPr>
        <w:t xml:space="preserve"> </w:t>
      </w:r>
      <w:r>
        <w:t>результат</w:t>
      </w:r>
      <w:r>
        <w:rPr>
          <w:spacing w:val="-11"/>
        </w:rPr>
        <w:t xml:space="preserve"> </w:t>
      </w:r>
      <w:r>
        <w:t>работы; ответственно выполнять свою часть работы;</w:t>
      </w:r>
    </w:p>
    <w:p>
      <w:pPr>
        <w:pStyle w:val="5"/>
        <w:spacing w:line="320" w:lineRule="exact"/>
        <w:ind w:left="944" w:firstLine="0"/>
        <w:jc w:val="left"/>
      </w:pPr>
      <w:r>
        <w:t>оценивать</w:t>
      </w:r>
      <w:r>
        <w:rPr>
          <w:spacing w:val="-8"/>
        </w:rPr>
        <w:t xml:space="preserve"> </w:t>
      </w:r>
      <w:r>
        <w:t>свой</w:t>
      </w:r>
      <w:r>
        <w:rPr>
          <w:spacing w:val="-6"/>
        </w:rPr>
        <w:t xml:space="preserve"> </w:t>
      </w:r>
      <w:r>
        <w:t>вклад</w:t>
      </w:r>
      <w:r>
        <w:rPr>
          <w:spacing w:val="-4"/>
        </w:rPr>
        <w:t xml:space="preserve"> </w:t>
      </w:r>
      <w:r>
        <w:t>в</w:t>
      </w:r>
      <w:r>
        <w:rPr>
          <w:spacing w:val="-6"/>
        </w:rPr>
        <w:t xml:space="preserve"> </w:t>
      </w:r>
      <w:r>
        <w:t>общий</w:t>
      </w:r>
      <w:r>
        <w:rPr>
          <w:spacing w:val="-6"/>
        </w:rPr>
        <w:t xml:space="preserve"> </w:t>
      </w:r>
      <w:r>
        <w:rPr>
          <w:spacing w:val="-2"/>
        </w:rPr>
        <w:t>результат.</w:t>
      </w:r>
    </w:p>
    <w:p>
      <w:pPr>
        <w:pStyle w:val="7"/>
        <w:numPr>
          <w:ilvl w:val="1"/>
          <w:numId w:val="6"/>
        </w:numPr>
        <w:tabs>
          <w:tab w:val="left" w:pos="1576"/>
        </w:tabs>
        <w:spacing w:before="156" w:after="0" w:line="240" w:lineRule="auto"/>
        <w:ind w:left="1576" w:right="0" w:hanging="632"/>
        <w:jc w:val="left"/>
        <w:rPr>
          <w:sz w:val="28"/>
        </w:rPr>
      </w:pPr>
      <w:r>
        <w:rPr>
          <w:sz w:val="28"/>
        </w:rPr>
        <w:t>Содержание</w:t>
      </w:r>
      <w:r>
        <w:rPr>
          <w:spacing w:val="-5"/>
          <w:sz w:val="28"/>
        </w:rPr>
        <w:t xml:space="preserve"> </w:t>
      </w:r>
      <w:r>
        <w:rPr>
          <w:sz w:val="28"/>
        </w:rPr>
        <w:t>обучения</w:t>
      </w:r>
      <w:r>
        <w:rPr>
          <w:spacing w:val="-5"/>
          <w:sz w:val="28"/>
        </w:rPr>
        <w:t xml:space="preserve"> </w:t>
      </w:r>
      <w:r>
        <w:rPr>
          <w:sz w:val="28"/>
        </w:rPr>
        <w:t>в</w:t>
      </w:r>
      <w:r>
        <w:rPr>
          <w:spacing w:val="-6"/>
          <w:sz w:val="28"/>
        </w:rPr>
        <w:t xml:space="preserve"> </w:t>
      </w:r>
      <w:r>
        <w:rPr>
          <w:sz w:val="28"/>
        </w:rPr>
        <w:t>3</w:t>
      </w:r>
      <w:r>
        <w:rPr>
          <w:spacing w:val="-6"/>
          <w:sz w:val="28"/>
        </w:rPr>
        <w:t xml:space="preserve"> </w:t>
      </w:r>
      <w:r>
        <w:rPr>
          <w:spacing w:val="-2"/>
          <w:sz w:val="28"/>
        </w:rPr>
        <w:t>классе.</w:t>
      </w:r>
    </w:p>
    <w:p>
      <w:pPr>
        <w:pStyle w:val="7"/>
        <w:numPr>
          <w:ilvl w:val="2"/>
          <w:numId w:val="6"/>
        </w:numPr>
        <w:tabs>
          <w:tab w:val="left" w:pos="1787"/>
        </w:tabs>
        <w:spacing w:before="153" w:after="0" w:line="240" w:lineRule="auto"/>
        <w:ind w:left="1787" w:right="0" w:hanging="843"/>
        <w:jc w:val="left"/>
        <w:rPr>
          <w:sz w:val="28"/>
        </w:rPr>
      </w:pPr>
      <w:r>
        <w:rPr>
          <w:sz w:val="28"/>
        </w:rPr>
        <w:t>Сведения</w:t>
      </w:r>
      <w:r>
        <w:rPr>
          <w:spacing w:val="-8"/>
          <w:sz w:val="28"/>
        </w:rPr>
        <w:t xml:space="preserve"> </w:t>
      </w:r>
      <w:r>
        <w:rPr>
          <w:sz w:val="28"/>
        </w:rPr>
        <w:t>о</w:t>
      </w:r>
      <w:r>
        <w:rPr>
          <w:spacing w:val="-12"/>
          <w:sz w:val="28"/>
        </w:rPr>
        <w:t xml:space="preserve"> </w:t>
      </w:r>
      <w:r>
        <w:rPr>
          <w:sz w:val="28"/>
        </w:rPr>
        <w:t>русском</w:t>
      </w:r>
      <w:r>
        <w:rPr>
          <w:spacing w:val="-6"/>
          <w:sz w:val="28"/>
        </w:rPr>
        <w:t xml:space="preserve"> </w:t>
      </w:r>
      <w:r>
        <w:rPr>
          <w:spacing w:val="-2"/>
          <w:sz w:val="28"/>
        </w:rPr>
        <w:t>языке.</w:t>
      </w:r>
    </w:p>
    <w:p>
      <w:pPr>
        <w:pStyle w:val="5"/>
        <w:spacing w:before="154" w:line="355" w:lineRule="auto"/>
        <w:ind w:right="177"/>
      </w:pPr>
      <w:r>
        <w:t>Русский язык как государственный язык Российской Федерации. Методы познания языка: наблюдение, анализ, лингвистический эксперимент.</w:t>
      </w:r>
    </w:p>
    <w:p>
      <w:pPr>
        <w:pStyle w:val="7"/>
        <w:numPr>
          <w:ilvl w:val="2"/>
          <w:numId w:val="6"/>
        </w:numPr>
        <w:tabs>
          <w:tab w:val="left" w:pos="1787"/>
        </w:tabs>
        <w:spacing w:before="2" w:after="0" w:line="240" w:lineRule="auto"/>
        <w:ind w:left="1787" w:right="0" w:hanging="843"/>
        <w:jc w:val="both"/>
        <w:rPr>
          <w:sz w:val="28"/>
        </w:rPr>
      </w:pPr>
      <w:r>
        <w:rPr>
          <w:sz w:val="28"/>
        </w:rPr>
        <w:t>Фонетика</w:t>
      </w:r>
      <w:r>
        <w:rPr>
          <w:spacing w:val="-7"/>
          <w:sz w:val="28"/>
        </w:rPr>
        <w:t xml:space="preserve"> </w:t>
      </w:r>
      <w:r>
        <w:rPr>
          <w:sz w:val="28"/>
        </w:rPr>
        <w:t>и</w:t>
      </w:r>
      <w:r>
        <w:rPr>
          <w:spacing w:val="-8"/>
          <w:sz w:val="28"/>
        </w:rPr>
        <w:t xml:space="preserve"> </w:t>
      </w:r>
      <w:r>
        <w:rPr>
          <w:spacing w:val="-2"/>
          <w:sz w:val="28"/>
        </w:rPr>
        <w:t>графика.</w:t>
      </w:r>
    </w:p>
    <w:p>
      <w:pPr>
        <w:pStyle w:val="5"/>
        <w:spacing w:before="153" w:line="355" w:lineRule="auto"/>
        <w:ind w:right="165"/>
      </w:pPr>
      <w:r>
        <w:t xml:space="preserve">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 (повторение </w:t>
      </w:r>
      <w:r>
        <w:rPr>
          <w:spacing w:val="-2"/>
        </w:rPr>
        <w:t>изученного).</w:t>
      </w:r>
    </w:p>
    <w:p>
      <w:pPr>
        <w:pStyle w:val="5"/>
        <w:spacing w:line="355" w:lineRule="auto"/>
        <w:ind w:right="181"/>
      </w:pPr>
      <w:r>
        <w:t>Соотношение</w:t>
      </w:r>
      <w:r>
        <w:rPr>
          <w:spacing w:val="40"/>
        </w:rPr>
        <w:t xml:space="preserve"> </w:t>
      </w:r>
      <w:r>
        <w:t>звукового</w:t>
      </w:r>
      <w:r>
        <w:rPr>
          <w:spacing w:val="40"/>
        </w:rPr>
        <w:t xml:space="preserve"> </w:t>
      </w:r>
      <w:r>
        <w:t>и</w:t>
      </w:r>
      <w:r>
        <w:rPr>
          <w:spacing w:val="40"/>
        </w:rPr>
        <w:t xml:space="preserve"> </w:t>
      </w:r>
      <w:r>
        <w:t>буквенного</w:t>
      </w:r>
      <w:r>
        <w:rPr>
          <w:spacing w:val="40"/>
        </w:rPr>
        <w:t xml:space="preserve"> </w:t>
      </w:r>
      <w:r>
        <w:t>состава</w:t>
      </w:r>
      <w:r>
        <w:rPr>
          <w:spacing w:val="40"/>
        </w:rPr>
        <w:t xml:space="preserve"> </w:t>
      </w:r>
      <w:r>
        <w:t>в</w:t>
      </w:r>
      <w:r>
        <w:rPr>
          <w:spacing w:val="40"/>
        </w:rPr>
        <w:t xml:space="preserve"> </w:t>
      </w:r>
      <w:r>
        <w:t>словах</w:t>
      </w:r>
      <w:r>
        <w:rPr>
          <w:spacing w:val="40"/>
        </w:rPr>
        <w:t xml:space="preserve"> </w:t>
      </w:r>
      <w:r>
        <w:t>с</w:t>
      </w:r>
      <w:r>
        <w:rPr>
          <w:spacing w:val="40"/>
        </w:rPr>
        <w:t xml:space="preserve"> </w:t>
      </w:r>
      <w:r>
        <w:t>разделительными</w:t>
      </w:r>
      <w:r>
        <w:rPr>
          <w:spacing w:val="80"/>
        </w:rPr>
        <w:t xml:space="preserve"> </w:t>
      </w:r>
      <w:r>
        <w:t>ь и ъ, в словах с непроизносимыми согласными.</w:t>
      </w:r>
    </w:p>
    <w:p>
      <w:pPr>
        <w:pStyle w:val="5"/>
        <w:spacing w:line="355" w:lineRule="auto"/>
        <w:ind w:right="177"/>
      </w:pPr>
      <w:r>
        <w:t xml:space="preserve">Использование алфавита при работе со словарями, справочниками, </w:t>
      </w:r>
      <w:r>
        <w:rPr>
          <w:spacing w:val="-2"/>
        </w:rPr>
        <w:t>каталогами.</w:t>
      </w:r>
    </w:p>
    <w:p>
      <w:pPr>
        <w:pStyle w:val="7"/>
        <w:numPr>
          <w:ilvl w:val="2"/>
          <w:numId w:val="6"/>
        </w:numPr>
        <w:tabs>
          <w:tab w:val="left" w:pos="1787"/>
        </w:tabs>
        <w:spacing w:before="0" w:after="0" w:line="240" w:lineRule="auto"/>
        <w:ind w:left="1787" w:right="0" w:hanging="843"/>
        <w:jc w:val="both"/>
        <w:rPr>
          <w:sz w:val="28"/>
        </w:rPr>
      </w:pPr>
      <w:r>
        <w:rPr>
          <w:spacing w:val="-2"/>
          <w:sz w:val="28"/>
        </w:rPr>
        <w:t>Орфоэпия.</w:t>
      </w:r>
    </w:p>
    <w:p>
      <w:pPr>
        <w:pStyle w:val="5"/>
        <w:spacing w:before="152" w:line="355" w:lineRule="auto"/>
        <w:ind w:right="169"/>
      </w:pPr>
      <w:r>
        <w:t>Нормы</w:t>
      </w:r>
      <w:r>
        <w:rPr>
          <w:spacing w:val="40"/>
        </w:rPr>
        <w:t xml:space="preserve">  </w:t>
      </w:r>
      <w:r>
        <w:t>произношения</w:t>
      </w:r>
      <w:r>
        <w:rPr>
          <w:spacing w:val="40"/>
        </w:rPr>
        <w:t xml:space="preserve">  </w:t>
      </w:r>
      <w:r>
        <w:t>звуков</w:t>
      </w:r>
      <w:r>
        <w:rPr>
          <w:spacing w:val="40"/>
        </w:rPr>
        <w:t xml:space="preserve">  </w:t>
      </w:r>
      <w:r>
        <w:t>и</w:t>
      </w:r>
      <w:r>
        <w:rPr>
          <w:spacing w:val="40"/>
        </w:rPr>
        <w:t xml:space="preserve">  </w:t>
      </w:r>
      <w:r>
        <w:t>сочетаний</w:t>
      </w:r>
      <w:r>
        <w:rPr>
          <w:spacing w:val="40"/>
        </w:rPr>
        <w:t xml:space="preserve">  </w:t>
      </w:r>
      <w:r>
        <w:t>звуков;</w:t>
      </w:r>
      <w:r>
        <w:rPr>
          <w:spacing w:val="40"/>
        </w:rPr>
        <w:t xml:space="preserve">  </w:t>
      </w:r>
      <w:r>
        <w:t>ударение</w:t>
      </w:r>
      <w:r>
        <w:rPr>
          <w:spacing w:val="40"/>
        </w:rPr>
        <w:t xml:space="preserve">  </w:t>
      </w:r>
      <w:r>
        <w:t>в</w:t>
      </w:r>
      <w:r>
        <w:rPr>
          <w:spacing w:val="40"/>
        </w:rPr>
        <w:t xml:space="preserve">  </w:t>
      </w:r>
      <w:r>
        <w:t>словах в</w:t>
      </w:r>
      <w:r>
        <w:rPr>
          <w:spacing w:val="80"/>
        </w:rPr>
        <w:t xml:space="preserve">  </w:t>
      </w:r>
      <w:r>
        <w:t>соответствии</w:t>
      </w:r>
      <w:r>
        <w:rPr>
          <w:spacing w:val="80"/>
        </w:rPr>
        <w:t xml:space="preserve">  </w:t>
      </w:r>
      <w:r>
        <w:t>с</w:t>
      </w:r>
      <w:r>
        <w:rPr>
          <w:spacing w:val="80"/>
        </w:rPr>
        <w:t xml:space="preserve">  </w:t>
      </w:r>
      <w:r>
        <w:t>нормами</w:t>
      </w:r>
      <w:r>
        <w:rPr>
          <w:spacing w:val="79"/>
        </w:rPr>
        <w:t xml:space="preserve">  </w:t>
      </w:r>
      <w:r>
        <w:t>современного</w:t>
      </w:r>
      <w:r>
        <w:rPr>
          <w:spacing w:val="80"/>
        </w:rPr>
        <w:t xml:space="preserve">  </w:t>
      </w:r>
      <w:r>
        <w:t>русского</w:t>
      </w:r>
      <w:r>
        <w:rPr>
          <w:spacing w:val="80"/>
        </w:rPr>
        <w:t xml:space="preserve">  </w:t>
      </w:r>
      <w:r>
        <w:t>литературного</w:t>
      </w:r>
      <w:r>
        <w:rPr>
          <w:spacing w:val="80"/>
        </w:rPr>
        <w:t xml:space="preserve">  </w:t>
      </w:r>
      <w:r>
        <w:t>языка (на ограниченном перечне слов, отрабатываемом в учебнике).</w:t>
      </w:r>
    </w:p>
    <w:p>
      <w:pPr>
        <w:pStyle w:val="5"/>
        <w:spacing w:before="2"/>
        <w:ind w:left="944" w:firstLine="0"/>
      </w:pPr>
      <w:r>
        <w:t>Использование</w:t>
      </w:r>
      <w:r>
        <w:rPr>
          <w:spacing w:val="-12"/>
        </w:rPr>
        <w:t xml:space="preserve"> </w:t>
      </w:r>
      <w:r>
        <w:t>орфоэпического</w:t>
      </w:r>
      <w:r>
        <w:rPr>
          <w:spacing w:val="-13"/>
        </w:rPr>
        <w:t xml:space="preserve"> </w:t>
      </w:r>
      <w:r>
        <w:t>словаря</w:t>
      </w:r>
      <w:r>
        <w:rPr>
          <w:spacing w:val="-8"/>
        </w:rPr>
        <w:t xml:space="preserve"> </w:t>
      </w:r>
      <w:r>
        <w:t>для</w:t>
      </w:r>
      <w:r>
        <w:rPr>
          <w:spacing w:val="-11"/>
        </w:rPr>
        <w:t xml:space="preserve"> </w:t>
      </w:r>
      <w:r>
        <w:t>решения</w:t>
      </w:r>
      <w:r>
        <w:rPr>
          <w:spacing w:val="-11"/>
        </w:rPr>
        <w:t xml:space="preserve"> </w:t>
      </w:r>
      <w:r>
        <w:t>практических</w:t>
      </w:r>
      <w:r>
        <w:rPr>
          <w:spacing w:val="-16"/>
        </w:rPr>
        <w:t xml:space="preserve"> </w:t>
      </w:r>
      <w:r>
        <w:rPr>
          <w:spacing w:val="-2"/>
        </w:rPr>
        <w:t>задач.</w:t>
      </w:r>
    </w:p>
    <w:p>
      <w:pPr>
        <w:spacing w:after="0"/>
        <w:sectPr>
          <w:pgSz w:w="11910" w:h="16840"/>
          <w:pgMar w:top="1020" w:right="400" w:bottom="740" w:left="900" w:header="569" w:footer="541" w:gutter="0"/>
          <w:cols w:space="720" w:num="1"/>
        </w:sectPr>
      </w:pPr>
    </w:p>
    <w:p>
      <w:pPr>
        <w:pStyle w:val="7"/>
        <w:numPr>
          <w:ilvl w:val="2"/>
          <w:numId w:val="6"/>
        </w:numPr>
        <w:tabs>
          <w:tab w:val="left" w:pos="1787"/>
        </w:tabs>
        <w:spacing w:before="92" w:after="0" w:line="240" w:lineRule="auto"/>
        <w:ind w:left="1787" w:right="0" w:hanging="843"/>
        <w:jc w:val="both"/>
        <w:rPr>
          <w:sz w:val="28"/>
        </w:rPr>
      </w:pPr>
      <w:r>
        <w:rPr>
          <w:spacing w:val="-2"/>
          <w:sz w:val="28"/>
        </w:rPr>
        <w:t>Лексика.</w:t>
      </w:r>
    </w:p>
    <w:p>
      <w:pPr>
        <w:pStyle w:val="5"/>
        <w:spacing w:before="153"/>
        <w:ind w:left="944" w:firstLine="0"/>
      </w:pPr>
      <w:r>
        <w:t>Повторение:</w:t>
      </w:r>
      <w:r>
        <w:rPr>
          <w:spacing w:val="-16"/>
        </w:rPr>
        <w:t xml:space="preserve"> </w:t>
      </w:r>
      <w:r>
        <w:t>лексическое</w:t>
      </w:r>
      <w:r>
        <w:rPr>
          <w:spacing w:val="-10"/>
        </w:rPr>
        <w:t xml:space="preserve"> </w:t>
      </w:r>
      <w:r>
        <w:t>значение</w:t>
      </w:r>
      <w:r>
        <w:rPr>
          <w:spacing w:val="-10"/>
        </w:rPr>
        <w:t xml:space="preserve"> </w:t>
      </w:r>
      <w:r>
        <w:rPr>
          <w:spacing w:val="-2"/>
        </w:rPr>
        <w:t>слова.</w:t>
      </w:r>
    </w:p>
    <w:p>
      <w:pPr>
        <w:pStyle w:val="5"/>
        <w:spacing w:before="158" w:line="355" w:lineRule="auto"/>
        <w:ind w:right="181"/>
      </w:pPr>
      <w:r>
        <w:t xml:space="preserve">Прямое и переносное значение слова (ознакомление). Устаревшие слова </w:t>
      </w:r>
      <w:r>
        <w:rPr>
          <w:spacing w:val="-2"/>
        </w:rPr>
        <w:t>(ознакомление).</w:t>
      </w:r>
    </w:p>
    <w:p>
      <w:pPr>
        <w:pStyle w:val="7"/>
        <w:numPr>
          <w:ilvl w:val="2"/>
          <w:numId w:val="6"/>
        </w:numPr>
        <w:tabs>
          <w:tab w:val="left" w:pos="1787"/>
        </w:tabs>
        <w:spacing w:before="0" w:after="0" w:line="320" w:lineRule="exact"/>
        <w:ind w:left="1787" w:right="0" w:hanging="843"/>
        <w:jc w:val="both"/>
        <w:rPr>
          <w:sz w:val="28"/>
        </w:rPr>
      </w:pPr>
      <w:r>
        <w:rPr>
          <w:sz w:val="28"/>
        </w:rPr>
        <w:t>Состав</w:t>
      </w:r>
      <w:r>
        <w:rPr>
          <w:spacing w:val="-10"/>
          <w:sz w:val="28"/>
        </w:rPr>
        <w:t xml:space="preserve"> </w:t>
      </w:r>
      <w:r>
        <w:rPr>
          <w:sz w:val="28"/>
        </w:rPr>
        <w:t>слова</w:t>
      </w:r>
      <w:r>
        <w:rPr>
          <w:spacing w:val="-8"/>
          <w:sz w:val="28"/>
        </w:rPr>
        <w:t xml:space="preserve"> </w:t>
      </w:r>
      <w:r>
        <w:rPr>
          <w:spacing w:val="-2"/>
          <w:sz w:val="28"/>
        </w:rPr>
        <w:t>(морфемика).</w:t>
      </w:r>
    </w:p>
    <w:p>
      <w:pPr>
        <w:pStyle w:val="5"/>
        <w:spacing w:before="153" w:line="355" w:lineRule="auto"/>
        <w:ind w:right="175"/>
      </w:pPr>
      <w:r>
        <w:t>Корень как обязательная часть слова; однокоренные (родственные) слова; признаки</w:t>
      </w:r>
      <w:r>
        <w:rPr>
          <w:spacing w:val="80"/>
          <w:w w:val="150"/>
        </w:rPr>
        <w:t xml:space="preserve"> </w:t>
      </w:r>
      <w:r>
        <w:t>однокоренных</w:t>
      </w:r>
      <w:r>
        <w:rPr>
          <w:spacing w:val="80"/>
          <w:w w:val="150"/>
        </w:rPr>
        <w:t xml:space="preserve"> </w:t>
      </w:r>
      <w:r>
        <w:t>(родственных)</w:t>
      </w:r>
      <w:r>
        <w:rPr>
          <w:spacing w:val="80"/>
          <w:w w:val="150"/>
        </w:rPr>
        <w:t xml:space="preserve"> </w:t>
      </w:r>
      <w:r>
        <w:t>слов;</w:t>
      </w:r>
      <w:r>
        <w:rPr>
          <w:spacing w:val="80"/>
          <w:w w:val="150"/>
        </w:rPr>
        <w:t xml:space="preserve"> </w:t>
      </w:r>
      <w:r>
        <w:t>различение</w:t>
      </w:r>
      <w:r>
        <w:rPr>
          <w:spacing w:val="80"/>
          <w:w w:val="150"/>
        </w:rPr>
        <w:t xml:space="preserve"> </w:t>
      </w:r>
      <w:r>
        <w:t>однокоренных</w:t>
      </w:r>
      <w:r>
        <w:rPr>
          <w:spacing w:val="80"/>
          <w:w w:val="150"/>
        </w:rPr>
        <w:t xml:space="preserve"> </w:t>
      </w:r>
      <w:r>
        <w:t>слов</w:t>
      </w:r>
      <w:r>
        <w:rPr>
          <w:spacing w:val="80"/>
        </w:rPr>
        <w:t xml:space="preserve"> </w:t>
      </w:r>
      <w:r>
        <w:t>и</w:t>
      </w:r>
      <w:r>
        <w:rPr>
          <w:spacing w:val="72"/>
        </w:rPr>
        <w:t xml:space="preserve"> </w:t>
      </w:r>
      <w:r>
        <w:t>синонимов,</w:t>
      </w:r>
      <w:r>
        <w:rPr>
          <w:spacing w:val="74"/>
        </w:rPr>
        <w:t xml:space="preserve"> </w:t>
      </w:r>
      <w:r>
        <w:t>однокоренных</w:t>
      </w:r>
      <w:r>
        <w:rPr>
          <w:spacing w:val="67"/>
        </w:rPr>
        <w:t xml:space="preserve"> </w:t>
      </w:r>
      <w:r>
        <w:t>слов</w:t>
      </w:r>
      <w:r>
        <w:rPr>
          <w:spacing w:val="70"/>
        </w:rPr>
        <w:t xml:space="preserve"> </w:t>
      </w:r>
      <w:r>
        <w:t>и</w:t>
      </w:r>
      <w:r>
        <w:rPr>
          <w:spacing w:val="72"/>
        </w:rPr>
        <w:t xml:space="preserve"> </w:t>
      </w:r>
      <w:r>
        <w:t>слов</w:t>
      </w:r>
      <w:r>
        <w:rPr>
          <w:spacing w:val="70"/>
        </w:rPr>
        <w:t xml:space="preserve"> </w:t>
      </w:r>
      <w:r>
        <w:t>с</w:t>
      </w:r>
      <w:r>
        <w:rPr>
          <w:spacing w:val="73"/>
        </w:rPr>
        <w:t xml:space="preserve"> </w:t>
      </w:r>
      <w:r>
        <w:t>омонимичными</w:t>
      </w:r>
      <w:r>
        <w:rPr>
          <w:spacing w:val="72"/>
        </w:rPr>
        <w:t xml:space="preserve"> </w:t>
      </w:r>
      <w:r>
        <w:t>корнями;</w:t>
      </w:r>
      <w:r>
        <w:rPr>
          <w:spacing w:val="71"/>
        </w:rPr>
        <w:t xml:space="preserve"> </w:t>
      </w:r>
      <w:r>
        <w:t>выделение в словах корня (простые случаи); окончание как изменяемая часть слова</w:t>
      </w:r>
      <w:r>
        <w:rPr>
          <w:spacing w:val="40"/>
        </w:rPr>
        <w:t xml:space="preserve"> </w:t>
      </w:r>
      <w:r>
        <w:t>(повторение изученного).</w:t>
      </w:r>
    </w:p>
    <w:p>
      <w:pPr>
        <w:pStyle w:val="5"/>
        <w:spacing w:line="355" w:lineRule="auto"/>
        <w:ind w:right="173"/>
      </w:pPr>
      <w:r>
        <w:t>Однокоренные слова и формы одного и того же слова. Корень, приставка, суффикс</w:t>
      </w:r>
      <w:r>
        <w:rPr>
          <w:spacing w:val="40"/>
        </w:rPr>
        <w:t xml:space="preserve"> </w:t>
      </w:r>
      <w:r>
        <w:t>-</w:t>
      </w:r>
      <w:r>
        <w:rPr>
          <w:spacing w:val="40"/>
        </w:rPr>
        <w:t xml:space="preserve"> </w:t>
      </w:r>
      <w:r>
        <w:t>значимые</w:t>
      </w:r>
      <w:r>
        <w:rPr>
          <w:spacing w:val="40"/>
        </w:rPr>
        <w:t xml:space="preserve"> </w:t>
      </w:r>
      <w:r>
        <w:t>части</w:t>
      </w:r>
      <w:r>
        <w:rPr>
          <w:spacing w:val="40"/>
        </w:rPr>
        <w:t xml:space="preserve"> </w:t>
      </w:r>
      <w:r>
        <w:t>слова.</w:t>
      </w:r>
      <w:r>
        <w:rPr>
          <w:spacing w:val="40"/>
        </w:rPr>
        <w:t xml:space="preserve"> </w:t>
      </w:r>
      <w:r>
        <w:t>Нулевое</w:t>
      </w:r>
      <w:r>
        <w:rPr>
          <w:spacing w:val="40"/>
        </w:rPr>
        <w:t xml:space="preserve"> </w:t>
      </w:r>
      <w:r>
        <w:t>окончание</w:t>
      </w:r>
      <w:r>
        <w:rPr>
          <w:spacing w:val="40"/>
        </w:rPr>
        <w:t xml:space="preserve"> </w:t>
      </w:r>
      <w:r>
        <w:t>(ознакомление).</w:t>
      </w:r>
      <w:r>
        <w:rPr>
          <w:spacing w:val="40"/>
        </w:rPr>
        <w:t xml:space="preserve"> </w:t>
      </w:r>
      <w:r>
        <w:t xml:space="preserve">Выделение в словах с однозначно выделяемыми морфемами окончания, корня, приставки, </w:t>
      </w:r>
      <w:r>
        <w:rPr>
          <w:spacing w:val="-2"/>
        </w:rPr>
        <w:t>суффикса.</w:t>
      </w:r>
    </w:p>
    <w:p>
      <w:pPr>
        <w:pStyle w:val="7"/>
        <w:numPr>
          <w:ilvl w:val="2"/>
          <w:numId w:val="6"/>
        </w:numPr>
        <w:tabs>
          <w:tab w:val="left" w:pos="1787"/>
        </w:tabs>
        <w:spacing w:before="0" w:after="0" w:line="357" w:lineRule="auto"/>
        <w:ind w:left="944" w:right="7227" w:firstLine="0"/>
        <w:jc w:val="both"/>
        <w:rPr>
          <w:sz w:val="28"/>
        </w:rPr>
      </w:pPr>
      <w:r>
        <w:rPr>
          <w:spacing w:val="-2"/>
          <w:sz w:val="28"/>
        </w:rPr>
        <w:t xml:space="preserve">Морфология. </w:t>
      </w:r>
      <w:r>
        <w:rPr>
          <w:sz w:val="28"/>
        </w:rPr>
        <w:t>Части речи.</w:t>
      </w:r>
    </w:p>
    <w:p>
      <w:pPr>
        <w:pStyle w:val="5"/>
        <w:spacing w:line="355" w:lineRule="auto"/>
        <w:ind w:right="166"/>
      </w:pPr>
      <w: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w:t>
      </w:r>
      <w:r>
        <w:rPr>
          <w:spacing w:val="80"/>
        </w:rPr>
        <w:t xml:space="preserve"> </w:t>
      </w:r>
      <w:r>
        <w:t>по</w:t>
      </w:r>
      <w:r>
        <w:rPr>
          <w:spacing w:val="80"/>
        </w:rPr>
        <w:t xml:space="preserve"> </w:t>
      </w:r>
      <w:r>
        <w:t>падежам</w:t>
      </w:r>
      <w:r>
        <w:rPr>
          <w:spacing w:val="80"/>
        </w:rPr>
        <w:t xml:space="preserve"> </w:t>
      </w:r>
      <w:r>
        <w:t>и</w:t>
      </w:r>
      <w:r>
        <w:rPr>
          <w:spacing w:val="80"/>
        </w:rPr>
        <w:t xml:space="preserve"> </w:t>
      </w:r>
      <w:r>
        <w:t>числам</w:t>
      </w:r>
      <w:r>
        <w:rPr>
          <w:spacing w:val="80"/>
        </w:rPr>
        <w:t xml:space="preserve"> </w:t>
      </w:r>
      <w:r>
        <w:t>(склонение).</w:t>
      </w:r>
      <w:r>
        <w:rPr>
          <w:spacing w:val="80"/>
          <w:w w:val="150"/>
        </w:rPr>
        <w:t xml:space="preserve"> </w:t>
      </w:r>
      <w:r>
        <w:t>Имена</w:t>
      </w:r>
      <w:r>
        <w:rPr>
          <w:spacing w:val="80"/>
        </w:rPr>
        <w:t xml:space="preserve"> </w:t>
      </w:r>
      <w:r>
        <w:t>существительные</w:t>
      </w:r>
      <w:r>
        <w:rPr>
          <w:spacing w:val="80"/>
        </w:rPr>
        <w:t xml:space="preserve"> </w:t>
      </w:r>
      <w:r>
        <w:t>1, 2, 3­го склонения. Имена существительные одушевлённые и неодушевлённые.</w:t>
      </w:r>
    </w:p>
    <w:p>
      <w:pPr>
        <w:pStyle w:val="5"/>
        <w:spacing w:line="355" w:lineRule="auto"/>
        <w:ind w:right="174"/>
      </w:pPr>
      <w: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pPr>
        <w:pStyle w:val="5"/>
        <w:spacing w:line="355" w:lineRule="auto"/>
        <w:ind w:right="170"/>
      </w:pPr>
      <w:r>
        <w:t>Местоимение (общее представление). Личные местоимения, их употребление</w:t>
      </w:r>
      <w:r>
        <w:rPr>
          <w:spacing w:val="40"/>
        </w:rPr>
        <w:t xml:space="preserve"> </w:t>
      </w:r>
      <w:r>
        <w:t>в речи. Использование личных местоимений для устранения неоправданных повторов в тексте.</w:t>
      </w:r>
    </w:p>
    <w:p>
      <w:pPr>
        <w:pStyle w:val="5"/>
        <w:ind w:left="944" w:firstLine="0"/>
      </w:pPr>
      <w:r>
        <w:t>Глагол:</w:t>
      </w:r>
      <w:r>
        <w:rPr>
          <w:spacing w:val="63"/>
          <w:w w:val="150"/>
        </w:rPr>
        <w:t xml:space="preserve"> </w:t>
      </w:r>
      <w:r>
        <w:t>общее</w:t>
      </w:r>
      <w:r>
        <w:rPr>
          <w:spacing w:val="68"/>
          <w:w w:val="150"/>
        </w:rPr>
        <w:t xml:space="preserve"> </w:t>
      </w:r>
      <w:r>
        <w:t>значение,</w:t>
      </w:r>
      <w:r>
        <w:rPr>
          <w:spacing w:val="71"/>
          <w:w w:val="150"/>
        </w:rPr>
        <w:t xml:space="preserve"> </w:t>
      </w:r>
      <w:r>
        <w:t>вопросы,</w:t>
      </w:r>
      <w:r>
        <w:rPr>
          <w:spacing w:val="70"/>
          <w:w w:val="150"/>
        </w:rPr>
        <w:t xml:space="preserve"> </w:t>
      </w:r>
      <w:r>
        <w:t>употребление</w:t>
      </w:r>
      <w:r>
        <w:rPr>
          <w:spacing w:val="68"/>
          <w:w w:val="150"/>
        </w:rPr>
        <w:t xml:space="preserve"> </w:t>
      </w:r>
      <w:r>
        <w:t>в</w:t>
      </w:r>
      <w:r>
        <w:rPr>
          <w:spacing w:val="67"/>
          <w:w w:val="150"/>
        </w:rPr>
        <w:t xml:space="preserve"> </w:t>
      </w:r>
      <w:r>
        <w:t>речи.</w:t>
      </w:r>
      <w:r>
        <w:rPr>
          <w:spacing w:val="70"/>
          <w:w w:val="150"/>
        </w:rPr>
        <w:t xml:space="preserve"> </w:t>
      </w:r>
      <w:r>
        <w:rPr>
          <w:spacing w:val="-2"/>
        </w:rPr>
        <w:t>Неопределённая</w:t>
      </w:r>
    </w:p>
    <w:p>
      <w:pPr>
        <w:spacing w:after="0"/>
        <w:sectPr>
          <w:pgSz w:w="11910" w:h="16840"/>
          <w:pgMar w:top="1020" w:right="400" w:bottom="740" w:left="900" w:header="569" w:footer="541" w:gutter="0"/>
          <w:cols w:space="720" w:num="1"/>
        </w:sectPr>
      </w:pPr>
    </w:p>
    <w:p>
      <w:pPr>
        <w:pStyle w:val="5"/>
        <w:spacing w:before="92" w:line="355" w:lineRule="auto"/>
        <w:ind w:right="185" w:firstLine="0"/>
      </w:pPr>
      <w:r>
        <w:t>форма глагола. Настоящее, будущее, прошедшее время глаголов. Изменение глаголов по временам, числам. Род глаголов в прошедшем времени.</w:t>
      </w:r>
    </w:p>
    <w:p>
      <w:pPr>
        <w:pStyle w:val="5"/>
        <w:spacing w:before="2"/>
        <w:ind w:left="944" w:firstLine="0"/>
      </w:pPr>
      <w:r>
        <w:t>Частица</w:t>
      </w:r>
      <w:r>
        <w:rPr>
          <w:spacing w:val="-4"/>
        </w:rPr>
        <w:t xml:space="preserve"> </w:t>
      </w:r>
      <w:r>
        <w:t>не,</w:t>
      </w:r>
      <w:r>
        <w:rPr>
          <w:spacing w:val="-2"/>
        </w:rPr>
        <w:t xml:space="preserve"> </w:t>
      </w:r>
      <w:r>
        <w:t>её</w:t>
      </w:r>
      <w:r>
        <w:rPr>
          <w:spacing w:val="-3"/>
        </w:rPr>
        <w:t xml:space="preserve"> </w:t>
      </w:r>
      <w:r>
        <w:rPr>
          <w:spacing w:val="-2"/>
        </w:rPr>
        <w:t>значение.</w:t>
      </w:r>
    </w:p>
    <w:p>
      <w:pPr>
        <w:pStyle w:val="7"/>
        <w:numPr>
          <w:ilvl w:val="2"/>
          <w:numId w:val="6"/>
        </w:numPr>
        <w:tabs>
          <w:tab w:val="left" w:pos="1787"/>
        </w:tabs>
        <w:spacing w:before="154" w:after="0" w:line="240" w:lineRule="auto"/>
        <w:ind w:left="1787" w:right="0" w:hanging="843"/>
        <w:jc w:val="both"/>
        <w:rPr>
          <w:sz w:val="28"/>
        </w:rPr>
      </w:pPr>
      <w:r>
        <w:rPr>
          <w:spacing w:val="-2"/>
          <w:sz w:val="28"/>
        </w:rPr>
        <w:t>Синтаксис.</w:t>
      </w:r>
    </w:p>
    <w:p>
      <w:pPr>
        <w:pStyle w:val="5"/>
        <w:spacing w:before="153" w:line="355" w:lineRule="auto"/>
        <w:ind w:right="163"/>
      </w:pPr>
      <w:r>
        <w:t>Предложение. Установление при помощи смысловых (синтаксических) вопросов связи между словами в предложении. Главные члены предложения - подлежащее</w:t>
      </w:r>
      <w:r>
        <w:rPr>
          <w:spacing w:val="80"/>
          <w:w w:val="150"/>
        </w:rPr>
        <w:t xml:space="preserve"> </w:t>
      </w:r>
      <w:r>
        <w:t>и</w:t>
      </w:r>
      <w:r>
        <w:rPr>
          <w:spacing w:val="80"/>
          <w:w w:val="150"/>
        </w:rPr>
        <w:t xml:space="preserve"> </w:t>
      </w:r>
      <w:r>
        <w:t>сказуемое.</w:t>
      </w:r>
      <w:r>
        <w:rPr>
          <w:spacing w:val="80"/>
          <w:w w:val="150"/>
        </w:rPr>
        <w:t xml:space="preserve"> </w:t>
      </w:r>
      <w:r>
        <w:t>Второстепенные</w:t>
      </w:r>
      <w:r>
        <w:rPr>
          <w:spacing w:val="80"/>
          <w:w w:val="150"/>
        </w:rPr>
        <w:t xml:space="preserve"> </w:t>
      </w:r>
      <w:r>
        <w:t>члены</w:t>
      </w:r>
      <w:r>
        <w:rPr>
          <w:spacing w:val="80"/>
          <w:w w:val="150"/>
        </w:rPr>
        <w:t xml:space="preserve"> </w:t>
      </w:r>
      <w:r>
        <w:t>предложения</w:t>
      </w:r>
      <w:r>
        <w:rPr>
          <w:spacing w:val="80"/>
          <w:w w:val="150"/>
        </w:rPr>
        <w:t xml:space="preserve"> </w:t>
      </w:r>
      <w:r>
        <w:t>(без</w:t>
      </w:r>
      <w:r>
        <w:rPr>
          <w:spacing w:val="80"/>
          <w:w w:val="150"/>
        </w:rPr>
        <w:t xml:space="preserve"> </w:t>
      </w:r>
      <w:r>
        <w:t>деления на виды). Предложения распространённые и нераспространённые.</w:t>
      </w:r>
    </w:p>
    <w:p>
      <w:pPr>
        <w:pStyle w:val="5"/>
        <w:spacing w:line="355" w:lineRule="auto"/>
        <w:ind w:right="170"/>
      </w:pPr>
      <w:r>
        <w:t>Наблюдение</w:t>
      </w:r>
      <w:r>
        <w:rPr>
          <w:spacing w:val="80"/>
          <w:w w:val="150"/>
        </w:rPr>
        <w:t xml:space="preserve">  </w:t>
      </w:r>
      <w:r>
        <w:t>за</w:t>
      </w:r>
      <w:r>
        <w:rPr>
          <w:spacing w:val="80"/>
          <w:w w:val="150"/>
        </w:rPr>
        <w:t xml:space="preserve">  </w:t>
      </w:r>
      <w:r>
        <w:t>однородными</w:t>
      </w:r>
      <w:r>
        <w:rPr>
          <w:spacing w:val="80"/>
          <w:w w:val="150"/>
        </w:rPr>
        <w:t xml:space="preserve">  </w:t>
      </w:r>
      <w:r>
        <w:t>членами</w:t>
      </w:r>
      <w:r>
        <w:rPr>
          <w:spacing w:val="80"/>
          <w:w w:val="150"/>
        </w:rPr>
        <w:t xml:space="preserve">  </w:t>
      </w:r>
      <w:r>
        <w:t>предложения</w:t>
      </w:r>
      <w:r>
        <w:rPr>
          <w:spacing w:val="80"/>
          <w:w w:val="150"/>
        </w:rPr>
        <w:t xml:space="preserve">  </w:t>
      </w:r>
      <w:r>
        <w:t>с</w:t>
      </w:r>
      <w:r>
        <w:rPr>
          <w:spacing w:val="80"/>
          <w:w w:val="150"/>
        </w:rPr>
        <w:t xml:space="preserve">  </w:t>
      </w:r>
      <w:r>
        <w:t>союзами и, а, но и без союзов.</w:t>
      </w:r>
    </w:p>
    <w:p>
      <w:pPr>
        <w:pStyle w:val="7"/>
        <w:numPr>
          <w:ilvl w:val="2"/>
          <w:numId w:val="6"/>
        </w:numPr>
        <w:tabs>
          <w:tab w:val="left" w:pos="1787"/>
        </w:tabs>
        <w:spacing w:before="0" w:after="0" w:line="320" w:lineRule="exact"/>
        <w:ind w:left="1787" w:right="0" w:hanging="843"/>
        <w:jc w:val="both"/>
        <w:rPr>
          <w:sz w:val="28"/>
        </w:rPr>
      </w:pPr>
      <w:r>
        <w:rPr>
          <w:sz w:val="28"/>
        </w:rPr>
        <w:t>Орфография</w:t>
      </w:r>
      <w:r>
        <w:rPr>
          <w:spacing w:val="-6"/>
          <w:sz w:val="28"/>
        </w:rPr>
        <w:t xml:space="preserve"> </w:t>
      </w:r>
      <w:r>
        <w:rPr>
          <w:sz w:val="28"/>
        </w:rPr>
        <w:t>и</w:t>
      </w:r>
      <w:r>
        <w:rPr>
          <w:spacing w:val="-11"/>
          <w:sz w:val="28"/>
        </w:rPr>
        <w:t xml:space="preserve"> </w:t>
      </w:r>
      <w:r>
        <w:rPr>
          <w:spacing w:val="-2"/>
          <w:sz w:val="28"/>
        </w:rPr>
        <w:t>пунктуация.</w:t>
      </w:r>
    </w:p>
    <w:p>
      <w:pPr>
        <w:pStyle w:val="5"/>
        <w:spacing w:before="158" w:line="355" w:lineRule="auto"/>
        <w:ind w:right="171"/>
      </w:pPr>
      <w:r>
        <w:t>Орфографическая зоркость как осознание места возможного возникновения орфографической</w:t>
      </w:r>
      <w:r>
        <w:rPr>
          <w:spacing w:val="40"/>
        </w:rPr>
        <w:t xml:space="preserve"> </w:t>
      </w:r>
      <w:r>
        <w:t>ошибки,</w:t>
      </w:r>
      <w:r>
        <w:rPr>
          <w:spacing w:val="40"/>
        </w:rPr>
        <w:t xml:space="preserve"> </w:t>
      </w:r>
      <w:r>
        <w:t>различные</w:t>
      </w:r>
      <w:r>
        <w:rPr>
          <w:spacing w:val="40"/>
        </w:rPr>
        <w:t xml:space="preserve"> </w:t>
      </w:r>
      <w:r>
        <w:t>способы</w:t>
      </w:r>
      <w:r>
        <w:rPr>
          <w:spacing w:val="40"/>
        </w:rPr>
        <w:t xml:space="preserve"> </w:t>
      </w:r>
      <w:r>
        <w:t>решения</w:t>
      </w:r>
      <w:r>
        <w:rPr>
          <w:spacing w:val="40"/>
        </w:rPr>
        <w:t xml:space="preserve"> </w:t>
      </w:r>
      <w:r>
        <w:t>орфографической</w:t>
      </w:r>
      <w:r>
        <w:rPr>
          <w:spacing w:val="40"/>
        </w:rPr>
        <w:t xml:space="preserve"> </w:t>
      </w:r>
      <w:r>
        <w:t>задачи</w:t>
      </w:r>
      <w:r>
        <w:rPr>
          <w:spacing w:val="40"/>
        </w:rPr>
        <w:t xml:space="preserve"> </w:t>
      </w:r>
      <w:r>
        <w:t>в</w:t>
      </w:r>
      <w:r>
        <w:rPr>
          <w:spacing w:val="-2"/>
        </w:rPr>
        <w:t xml:space="preserve"> </w:t>
      </w:r>
      <w:r>
        <w:t>зависимости от</w:t>
      </w:r>
      <w:r>
        <w:rPr>
          <w:spacing w:val="-2"/>
        </w:rPr>
        <w:t xml:space="preserve"> </w:t>
      </w:r>
      <w:r>
        <w:t>места орфограммы в</w:t>
      </w:r>
      <w:r>
        <w:rPr>
          <w:spacing w:val="-2"/>
        </w:rPr>
        <w:t xml:space="preserve"> </w:t>
      </w:r>
      <w:r>
        <w:t>слове; контроль</w:t>
      </w:r>
      <w:r>
        <w:rPr>
          <w:spacing w:val="-2"/>
        </w:rPr>
        <w:t xml:space="preserve"> </w:t>
      </w:r>
      <w:r>
        <w:t>и самоконтроль</w:t>
      </w:r>
      <w:r>
        <w:rPr>
          <w:spacing w:val="-2"/>
        </w:rPr>
        <w:t xml:space="preserve"> </w:t>
      </w:r>
      <w:r>
        <w:t>при проверке собственных и предложенных текстов (повторение и применение на новом орфографическом материале).</w:t>
      </w:r>
    </w:p>
    <w:p>
      <w:pPr>
        <w:pStyle w:val="5"/>
        <w:spacing w:line="355" w:lineRule="auto"/>
        <w:ind w:right="179"/>
      </w:pPr>
      <w:r>
        <w:t>Использование орфографического словаря для определения (уточнения) написания слова.</w:t>
      </w:r>
    </w:p>
    <w:p>
      <w:pPr>
        <w:pStyle w:val="5"/>
        <w:spacing w:line="320" w:lineRule="exact"/>
        <w:ind w:left="944" w:firstLine="0"/>
      </w:pPr>
      <w:r>
        <w:t>Правила</w:t>
      </w:r>
      <w:r>
        <w:rPr>
          <w:spacing w:val="-5"/>
        </w:rPr>
        <w:t xml:space="preserve"> </w:t>
      </w:r>
      <w:r>
        <w:t>правописания</w:t>
      </w:r>
      <w:r>
        <w:rPr>
          <w:spacing w:val="-5"/>
        </w:rPr>
        <w:t xml:space="preserve"> </w:t>
      </w:r>
      <w:r>
        <w:t>и</w:t>
      </w:r>
      <w:r>
        <w:rPr>
          <w:spacing w:val="-6"/>
        </w:rPr>
        <w:t xml:space="preserve"> </w:t>
      </w:r>
      <w:r>
        <w:t>их</w:t>
      </w:r>
      <w:r>
        <w:rPr>
          <w:spacing w:val="-10"/>
        </w:rPr>
        <w:t xml:space="preserve"> </w:t>
      </w:r>
      <w:r>
        <w:rPr>
          <w:spacing w:val="-2"/>
        </w:rPr>
        <w:t>применение:</w:t>
      </w:r>
    </w:p>
    <w:p>
      <w:pPr>
        <w:pStyle w:val="5"/>
        <w:spacing w:before="152"/>
        <w:ind w:left="944" w:firstLine="0"/>
        <w:jc w:val="left"/>
      </w:pPr>
      <w:r>
        <w:t>разделительный</w:t>
      </w:r>
      <w:r>
        <w:rPr>
          <w:spacing w:val="-15"/>
        </w:rPr>
        <w:t xml:space="preserve"> </w:t>
      </w:r>
      <w:r>
        <w:t>твёрдый</w:t>
      </w:r>
      <w:r>
        <w:rPr>
          <w:spacing w:val="-15"/>
        </w:rPr>
        <w:t xml:space="preserve"> </w:t>
      </w:r>
      <w:r>
        <w:rPr>
          <w:spacing w:val="-4"/>
        </w:rPr>
        <w:t>знак;</w:t>
      </w:r>
    </w:p>
    <w:p>
      <w:pPr>
        <w:pStyle w:val="5"/>
        <w:spacing w:before="158"/>
        <w:ind w:left="944" w:firstLine="0"/>
        <w:jc w:val="left"/>
      </w:pPr>
      <w:r>
        <w:t>непроизносимые</w:t>
      </w:r>
      <w:r>
        <w:rPr>
          <w:spacing w:val="-8"/>
        </w:rPr>
        <w:t xml:space="preserve"> </w:t>
      </w:r>
      <w:r>
        <w:t>согласные</w:t>
      </w:r>
      <w:r>
        <w:rPr>
          <w:spacing w:val="-7"/>
        </w:rPr>
        <w:t xml:space="preserve"> </w:t>
      </w:r>
      <w:r>
        <w:t>в</w:t>
      </w:r>
      <w:r>
        <w:rPr>
          <w:spacing w:val="-10"/>
        </w:rPr>
        <w:t xml:space="preserve"> </w:t>
      </w:r>
      <w:r>
        <w:t>корне</w:t>
      </w:r>
      <w:r>
        <w:rPr>
          <w:spacing w:val="-7"/>
        </w:rPr>
        <w:t xml:space="preserve"> </w:t>
      </w:r>
      <w:r>
        <w:rPr>
          <w:spacing w:val="-2"/>
        </w:rPr>
        <w:t>слова;</w:t>
      </w:r>
    </w:p>
    <w:p>
      <w:pPr>
        <w:pStyle w:val="5"/>
        <w:spacing w:before="153"/>
        <w:ind w:left="944" w:firstLine="0"/>
        <w:jc w:val="left"/>
      </w:pPr>
      <w:r>
        <w:t>мягкий</w:t>
      </w:r>
      <w:r>
        <w:rPr>
          <w:spacing w:val="-6"/>
        </w:rPr>
        <w:t xml:space="preserve"> </w:t>
      </w:r>
      <w:r>
        <w:t>знак</w:t>
      </w:r>
      <w:r>
        <w:rPr>
          <w:spacing w:val="-5"/>
        </w:rPr>
        <w:t xml:space="preserve"> </w:t>
      </w:r>
      <w:r>
        <w:t>после</w:t>
      </w:r>
      <w:r>
        <w:rPr>
          <w:spacing w:val="-4"/>
        </w:rPr>
        <w:t xml:space="preserve"> </w:t>
      </w:r>
      <w:r>
        <w:t>шипящих</w:t>
      </w:r>
      <w:r>
        <w:rPr>
          <w:spacing w:val="-10"/>
        </w:rPr>
        <w:t xml:space="preserve"> </w:t>
      </w:r>
      <w:r>
        <w:t>на</w:t>
      </w:r>
      <w:r>
        <w:rPr>
          <w:spacing w:val="-4"/>
        </w:rPr>
        <w:t xml:space="preserve"> </w:t>
      </w:r>
      <w:r>
        <w:t>конце</w:t>
      </w:r>
      <w:r>
        <w:rPr>
          <w:spacing w:val="-4"/>
        </w:rPr>
        <w:t xml:space="preserve"> </w:t>
      </w:r>
      <w:r>
        <w:t>имён</w:t>
      </w:r>
      <w:r>
        <w:rPr>
          <w:spacing w:val="-5"/>
        </w:rPr>
        <w:t xml:space="preserve"> </w:t>
      </w:r>
      <w:r>
        <w:rPr>
          <w:spacing w:val="-2"/>
        </w:rPr>
        <w:t>существительных;</w:t>
      </w:r>
    </w:p>
    <w:p>
      <w:pPr>
        <w:pStyle w:val="5"/>
        <w:tabs>
          <w:tab w:val="left" w:pos="2607"/>
          <w:tab w:val="left" w:pos="3854"/>
          <w:tab w:val="left" w:pos="4267"/>
          <w:tab w:val="left" w:pos="5753"/>
          <w:tab w:val="left" w:pos="7432"/>
          <w:tab w:val="left" w:pos="8315"/>
        </w:tabs>
        <w:spacing w:before="154" w:line="355" w:lineRule="auto"/>
        <w:ind w:right="172"/>
        <w:jc w:val="left"/>
      </w:pPr>
      <w:r>
        <w:rPr>
          <w:spacing w:val="-2"/>
        </w:rPr>
        <w:t>безударные</w:t>
      </w:r>
      <w:r>
        <w:tab/>
      </w:r>
      <w:r>
        <w:rPr>
          <w:spacing w:val="-2"/>
        </w:rPr>
        <w:t>гласные</w:t>
      </w:r>
      <w:r>
        <w:tab/>
      </w:r>
      <w:r>
        <w:rPr>
          <w:spacing w:val="-10"/>
        </w:rPr>
        <w:t>в</w:t>
      </w:r>
      <w:r>
        <w:tab/>
      </w:r>
      <w:r>
        <w:rPr>
          <w:spacing w:val="-2"/>
        </w:rPr>
        <w:t>падежных</w:t>
      </w:r>
      <w:r>
        <w:tab/>
      </w:r>
      <w:r>
        <w:rPr>
          <w:spacing w:val="-2"/>
        </w:rPr>
        <w:t>окончаниях</w:t>
      </w:r>
      <w:r>
        <w:tab/>
      </w:r>
      <w:r>
        <w:rPr>
          <w:spacing w:val="-4"/>
        </w:rPr>
        <w:t>имён</w:t>
      </w:r>
      <w:r>
        <w:tab/>
      </w:r>
      <w:r>
        <w:rPr>
          <w:spacing w:val="-2"/>
        </w:rPr>
        <w:t xml:space="preserve">существительных </w:t>
      </w:r>
      <w:r>
        <w:t>(на уровне наблюдения);</w:t>
      </w:r>
    </w:p>
    <w:p>
      <w:pPr>
        <w:pStyle w:val="5"/>
        <w:spacing w:line="357" w:lineRule="auto"/>
        <w:jc w:val="left"/>
      </w:pPr>
      <w:r>
        <w:t xml:space="preserve">безударные гласные в падежных окончаниях имён прилагательных (на уровне </w:t>
      </w:r>
      <w:r>
        <w:rPr>
          <w:spacing w:val="-2"/>
        </w:rPr>
        <w:t>наблюдения);</w:t>
      </w:r>
    </w:p>
    <w:p>
      <w:pPr>
        <w:pStyle w:val="5"/>
        <w:spacing w:line="318" w:lineRule="exact"/>
        <w:ind w:left="944" w:firstLine="0"/>
        <w:jc w:val="left"/>
      </w:pPr>
      <w:r>
        <w:t>раздельное</w:t>
      </w:r>
      <w:r>
        <w:rPr>
          <w:spacing w:val="-9"/>
        </w:rPr>
        <w:t xml:space="preserve"> </w:t>
      </w:r>
      <w:r>
        <w:t>написание</w:t>
      </w:r>
      <w:r>
        <w:rPr>
          <w:spacing w:val="-8"/>
        </w:rPr>
        <w:t xml:space="preserve"> </w:t>
      </w:r>
      <w:r>
        <w:t>предлогов</w:t>
      </w:r>
      <w:r>
        <w:rPr>
          <w:spacing w:val="-10"/>
        </w:rPr>
        <w:t xml:space="preserve"> </w:t>
      </w:r>
      <w:r>
        <w:t>с</w:t>
      </w:r>
      <w:r>
        <w:rPr>
          <w:spacing w:val="-8"/>
        </w:rPr>
        <w:t xml:space="preserve"> </w:t>
      </w:r>
      <w:r>
        <w:t>личными</w:t>
      </w:r>
      <w:r>
        <w:rPr>
          <w:spacing w:val="-9"/>
        </w:rPr>
        <w:t xml:space="preserve"> </w:t>
      </w:r>
      <w:r>
        <w:rPr>
          <w:spacing w:val="-2"/>
        </w:rPr>
        <w:t>местоимениями;</w:t>
      </w:r>
    </w:p>
    <w:p>
      <w:pPr>
        <w:pStyle w:val="5"/>
        <w:spacing w:before="151" w:line="355" w:lineRule="auto"/>
        <w:jc w:val="left"/>
      </w:pPr>
      <w:r>
        <w:t>непроверяемые</w:t>
      </w:r>
      <w:r>
        <w:rPr>
          <w:spacing w:val="80"/>
        </w:rPr>
        <w:t xml:space="preserve"> </w:t>
      </w:r>
      <w:r>
        <w:t>гласные</w:t>
      </w:r>
      <w:r>
        <w:rPr>
          <w:spacing w:val="80"/>
        </w:rPr>
        <w:t xml:space="preserve"> </w:t>
      </w:r>
      <w:r>
        <w:t>и</w:t>
      </w:r>
      <w:r>
        <w:rPr>
          <w:spacing w:val="80"/>
        </w:rPr>
        <w:t xml:space="preserve"> </w:t>
      </w:r>
      <w:r>
        <w:t>согласные</w:t>
      </w:r>
      <w:r>
        <w:rPr>
          <w:spacing w:val="80"/>
        </w:rPr>
        <w:t xml:space="preserve"> </w:t>
      </w:r>
      <w:r>
        <w:t>(перечень</w:t>
      </w:r>
      <w:r>
        <w:rPr>
          <w:spacing w:val="80"/>
        </w:rPr>
        <w:t xml:space="preserve"> </w:t>
      </w:r>
      <w:r>
        <w:t>слов</w:t>
      </w:r>
      <w:r>
        <w:rPr>
          <w:spacing w:val="80"/>
        </w:rPr>
        <w:t xml:space="preserve"> </w:t>
      </w:r>
      <w:r>
        <w:t>в</w:t>
      </w:r>
      <w:r>
        <w:rPr>
          <w:spacing w:val="80"/>
        </w:rPr>
        <w:t xml:space="preserve"> </w:t>
      </w:r>
      <w:r>
        <w:t>орфографическом словаре учебника);</w:t>
      </w:r>
    </w:p>
    <w:p>
      <w:pPr>
        <w:pStyle w:val="5"/>
        <w:spacing w:before="2"/>
        <w:ind w:left="944" w:firstLine="0"/>
        <w:jc w:val="left"/>
      </w:pPr>
      <w:r>
        <w:t>раздельное</w:t>
      </w:r>
      <w:r>
        <w:rPr>
          <w:spacing w:val="-7"/>
        </w:rPr>
        <w:t xml:space="preserve"> </w:t>
      </w:r>
      <w:r>
        <w:t>написание</w:t>
      </w:r>
      <w:r>
        <w:rPr>
          <w:spacing w:val="-6"/>
        </w:rPr>
        <w:t xml:space="preserve"> </w:t>
      </w:r>
      <w:r>
        <w:t>частицы</w:t>
      </w:r>
      <w:r>
        <w:rPr>
          <w:spacing w:val="-7"/>
        </w:rPr>
        <w:t xml:space="preserve"> </w:t>
      </w:r>
      <w:r>
        <w:t>не</w:t>
      </w:r>
      <w:r>
        <w:rPr>
          <w:spacing w:val="-6"/>
        </w:rPr>
        <w:t xml:space="preserve"> </w:t>
      </w:r>
      <w:r>
        <w:t>с</w:t>
      </w:r>
      <w:r>
        <w:rPr>
          <w:spacing w:val="-6"/>
        </w:rPr>
        <w:t xml:space="preserve"> </w:t>
      </w:r>
      <w:r>
        <w:rPr>
          <w:spacing w:val="-2"/>
        </w:rPr>
        <w:t>глаголами.</w:t>
      </w:r>
    </w:p>
    <w:p>
      <w:pPr>
        <w:spacing w:after="0"/>
        <w:jc w:val="left"/>
        <w:sectPr>
          <w:pgSz w:w="11910" w:h="16840"/>
          <w:pgMar w:top="1020" w:right="400" w:bottom="740" w:left="900" w:header="569" w:footer="541" w:gutter="0"/>
          <w:cols w:space="720" w:num="1"/>
        </w:sectPr>
      </w:pPr>
    </w:p>
    <w:p>
      <w:pPr>
        <w:pStyle w:val="7"/>
        <w:numPr>
          <w:ilvl w:val="2"/>
          <w:numId w:val="6"/>
        </w:numPr>
        <w:tabs>
          <w:tab w:val="left" w:pos="1787"/>
        </w:tabs>
        <w:spacing w:before="92" w:after="0" w:line="240" w:lineRule="auto"/>
        <w:ind w:left="1787" w:right="0" w:hanging="843"/>
        <w:jc w:val="both"/>
        <w:rPr>
          <w:sz w:val="28"/>
        </w:rPr>
      </w:pPr>
      <w:r>
        <w:rPr>
          <w:sz w:val="28"/>
        </w:rPr>
        <w:t>Развитие</w:t>
      </w:r>
      <w:r>
        <w:rPr>
          <w:spacing w:val="-16"/>
          <w:sz w:val="28"/>
        </w:rPr>
        <w:t xml:space="preserve"> </w:t>
      </w:r>
      <w:r>
        <w:rPr>
          <w:spacing w:val="-2"/>
          <w:sz w:val="28"/>
        </w:rPr>
        <w:t>речи.</w:t>
      </w:r>
    </w:p>
    <w:p>
      <w:pPr>
        <w:pStyle w:val="5"/>
        <w:spacing w:before="153" w:line="355" w:lineRule="auto"/>
        <w:ind w:right="171"/>
      </w:pPr>
      <w:r>
        <w:t>Нормы речевого этикета: устное и письменное приглашение, просьба, извинение,</w:t>
      </w:r>
      <w:r>
        <w:rPr>
          <w:spacing w:val="80"/>
        </w:rPr>
        <w:t xml:space="preserve"> </w:t>
      </w:r>
      <w:r>
        <w:t>благодарность,</w:t>
      </w:r>
      <w:r>
        <w:rPr>
          <w:spacing w:val="80"/>
        </w:rPr>
        <w:t xml:space="preserve"> </w:t>
      </w:r>
      <w:r>
        <w:t>отказ</w:t>
      </w:r>
      <w:r>
        <w:rPr>
          <w:spacing w:val="80"/>
        </w:rPr>
        <w:t xml:space="preserve"> </w:t>
      </w:r>
      <w:r>
        <w:t>и</w:t>
      </w:r>
      <w:r>
        <w:rPr>
          <w:spacing w:val="80"/>
        </w:rPr>
        <w:t xml:space="preserve"> </w:t>
      </w:r>
      <w:r>
        <w:t>другое</w:t>
      </w:r>
      <w:r>
        <w:rPr>
          <w:spacing w:val="80"/>
        </w:rPr>
        <w:t xml:space="preserve"> </w:t>
      </w:r>
      <w:r>
        <w:t>Соблюдение</w:t>
      </w:r>
      <w:r>
        <w:rPr>
          <w:spacing w:val="80"/>
        </w:rPr>
        <w:t xml:space="preserve"> </w:t>
      </w:r>
      <w:r>
        <w:t>норм</w:t>
      </w:r>
      <w:r>
        <w:rPr>
          <w:spacing w:val="80"/>
        </w:rPr>
        <w:t xml:space="preserve"> </w:t>
      </w:r>
      <w:r>
        <w:t>речевого</w:t>
      </w:r>
      <w:r>
        <w:rPr>
          <w:spacing w:val="79"/>
          <w:w w:val="150"/>
        </w:rPr>
        <w:t xml:space="preserve"> </w:t>
      </w:r>
      <w:r>
        <w:t>этикета</w:t>
      </w:r>
      <w:r>
        <w:rPr>
          <w:spacing w:val="40"/>
        </w:rPr>
        <w:t xml:space="preserve"> </w:t>
      </w:r>
      <w:r>
        <w:t>и орфоэпических норм в ситуациях учебного и бытового общения. Речевые</w:t>
      </w:r>
      <w:r>
        <w:rPr>
          <w:spacing w:val="40"/>
        </w:rPr>
        <w:t xml:space="preserve"> </w:t>
      </w:r>
      <w:r>
        <w:t>средства,</w:t>
      </w:r>
      <w:r>
        <w:rPr>
          <w:spacing w:val="80"/>
        </w:rPr>
        <w:t xml:space="preserve"> </w:t>
      </w:r>
      <w:r>
        <w:t>помогающие:</w:t>
      </w:r>
      <w:r>
        <w:rPr>
          <w:spacing w:val="80"/>
        </w:rPr>
        <w:t xml:space="preserve"> </w:t>
      </w:r>
      <w:r>
        <w:t>формулировать</w:t>
      </w:r>
      <w:r>
        <w:rPr>
          <w:spacing w:val="80"/>
        </w:rPr>
        <w:t xml:space="preserve"> </w:t>
      </w:r>
      <w:r>
        <w:t>и</w:t>
      </w:r>
      <w:r>
        <w:rPr>
          <w:spacing w:val="80"/>
        </w:rPr>
        <w:t xml:space="preserve"> </w:t>
      </w:r>
      <w:r>
        <w:t>аргументировать</w:t>
      </w:r>
      <w:r>
        <w:rPr>
          <w:spacing w:val="80"/>
        </w:rPr>
        <w:t xml:space="preserve"> </w:t>
      </w:r>
      <w:r>
        <w:t>собственное</w:t>
      </w:r>
      <w:r>
        <w:rPr>
          <w:spacing w:val="80"/>
        </w:rPr>
        <w:t xml:space="preserve"> </w:t>
      </w:r>
      <w:r>
        <w:t>мнение</w:t>
      </w:r>
      <w:r>
        <w:rPr>
          <w:spacing w:val="40"/>
        </w:rPr>
        <w:t xml:space="preserve"> </w:t>
      </w:r>
      <w:r>
        <w:t>в</w:t>
      </w:r>
      <w:r>
        <w:rPr>
          <w:spacing w:val="40"/>
        </w:rPr>
        <w:t xml:space="preserve">  </w:t>
      </w:r>
      <w:r>
        <w:t>диалоге</w:t>
      </w:r>
      <w:r>
        <w:rPr>
          <w:spacing w:val="40"/>
        </w:rPr>
        <w:t xml:space="preserve">  </w:t>
      </w:r>
      <w:r>
        <w:t>и</w:t>
      </w:r>
      <w:r>
        <w:rPr>
          <w:spacing w:val="40"/>
        </w:rPr>
        <w:t xml:space="preserve">  </w:t>
      </w:r>
      <w:r>
        <w:t>дискуссии;</w:t>
      </w:r>
      <w:r>
        <w:rPr>
          <w:spacing w:val="40"/>
        </w:rPr>
        <w:t xml:space="preserve">  </w:t>
      </w:r>
      <w:r>
        <w:t>договариваться</w:t>
      </w:r>
      <w:r>
        <w:rPr>
          <w:spacing w:val="40"/>
        </w:rPr>
        <w:t xml:space="preserve">  </w:t>
      </w:r>
      <w:r>
        <w:t>и</w:t>
      </w:r>
      <w:r>
        <w:rPr>
          <w:spacing w:val="40"/>
        </w:rPr>
        <w:t xml:space="preserve">  </w:t>
      </w:r>
      <w:r>
        <w:t>приходить</w:t>
      </w:r>
      <w:r>
        <w:rPr>
          <w:spacing w:val="40"/>
        </w:rPr>
        <w:t xml:space="preserve">  </w:t>
      </w:r>
      <w:r>
        <w:t>к</w:t>
      </w:r>
      <w:r>
        <w:rPr>
          <w:spacing w:val="40"/>
        </w:rPr>
        <w:t xml:space="preserve">  </w:t>
      </w:r>
      <w:r>
        <w:t>общему</w:t>
      </w:r>
      <w:r>
        <w:rPr>
          <w:spacing w:val="40"/>
        </w:rPr>
        <w:t xml:space="preserve">  </w:t>
      </w:r>
      <w:r>
        <w:t>решению</w:t>
      </w:r>
      <w:r>
        <w:rPr>
          <w:spacing w:val="80"/>
          <w:w w:val="150"/>
        </w:rPr>
        <w:t xml:space="preserve"> </w:t>
      </w:r>
      <w:r>
        <w:t>в</w:t>
      </w:r>
      <w:r>
        <w:rPr>
          <w:spacing w:val="40"/>
        </w:rPr>
        <w:t xml:space="preserve"> </w:t>
      </w:r>
      <w:r>
        <w:t>совместной</w:t>
      </w:r>
      <w:r>
        <w:rPr>
          <w:spacing w:val="40"/>
        </w:rPr>
        <w:t xml:space="preserve"> </w:t>
      </w:r>
      <w:r>
        <w:t>деятельности;</w:t>
      </w:r>
      <w:r>
        <w:rPr>
          <w:spacing w:val="40"/>
        </w:rPr>
        <w:t xml:space="preserve"> </w:t>
      </w:r>
      <w:r>
        <w:t>контролировать</w:t>
      </w:r>
      <w:r>
        <w:rPr>
          <w:spacing w:val="80"/>
        </w:rPr>
        <w:t xml:space="preserve"> </w:t>
      </w:r>
      <w:r>
        <w:t>(устно</w:t>
      </w:r>
      <w:r>
        <w:rPr>
          <w:spacing w:val="80"/>
        </w:rPr>
        <w:t xml:space="preserve"> </w:t>
      </w:r>
      <w:r>
        <w:t>координировать)</w:t>
      </w:r>
      <w:r>
        <w:rPr>
          <w:spacing w:val="40"/>
        </w:rPr>
        <w:t xml:space="preserve"> </w:t>
      </w:r>
      <w:r>
        <w:t>действия</w:t>
      </w:r>
      <w:r>
        <w:rPr>
          <w:spacing w:val="40"/>
        </w:rPr>
        <w:t xml:space="preserve"> </w:t>
      </w:r>
      <w:r>
        <w:t>при проведении парной и групповой работы.</w:t>
      </w:r>
    </w:p>
    <w:p>
      <w:pPr>
        <w:pStyle w:val="5"/>
        <w:spacing w:before="1" w:line="355" w:lineRule="auto"/>
        <w:ind w:right="180"/>
      </w:pPr>
      <w:r>
        <w:t>Особенности речевого этикета в условиях общения с людьми, плохо владеющими русским языком.</w:t>
      </w:r>
    </w:p>
    <w:p>
      <w:pPr>
        <w:pStyle w:val="5"/>
        <w:spacing w:line="355" w:lineRule="auto"/>
        <w:ind w:right="176"/>
      </w:pPr>
      <w:r>
        <w:t>Повторение и продолжение работы с текстом, начатой во 2 классе: признаки текста,</w:t>
      </w:r>
      <w:r>
        <w:rPr>
          <w:spacing w:val="40"/>
        </w:rPr>
        <w:t xml:space="preserve"> </w:t>
      </w:r>
      <w:r>
        <w:t>тема</w:t>
      </w:r>
      <w:r>
        <w:rPr>
          <w:spacing w:val="40"/>
        </w:rPr>
        <w:t xml:space="preserve"> </w:t>
      </w:r>
      <w:r>
        <w:t>текста,</w:t>
      </w:r>
      <w:r>
        <w:rPr>
          <w:spacing w:val="40"/>
        </w:rPr>
        <w:t xml:space="preserve"> </w:t>
      </w:r>
      <w:r>
        <w:t>основная</w:t>
      </w:r>
      <w:r>
        <w:rPr>
          <w:spacing w:val="40"/>
        </w:rPr>
        <w:t xml:space="preserve"> </w:t>
      </w:r>
      <w:r>
        <w:t>мысль</w:t>
      </w:r>
      <w:r>
        <w:rPr>
          <w:spacing w:val="40"/>
        </w:rPr>
        <w:t xml:space="preserve"> </w:t>
      </w:r>
      <w:r>
        <w:t>текста,</w:t>
      </w:r>
      <w:r>
        <w:rPr>
          <w:spacing w:val="40"/>
        </w:rPr>
        <w:t xml:space="preserve"> </w:t>
      </w:r>
      <w:r>
        <w:t>заголовок,</w:t>
      </w:r>
      <w:r>
        <w:rPr>
          <w:spacing w:val="40"/>
        </w:rPr>
        <w:t xml:space="preserve"> </w:t>
      </w:r>
      <w:r>
        <w:t>корректирование</w:t>
      </w:r>
      <w:r>
        <w:rPr>
          <w:spacing w:val="70"/>
        </w:rPr>
        <w:t xml:space="preserve"> </w:t>
      </w:r>
      <w:r>
        <w:t>текстов</w:t>
      </w:r>
      <w:r>
        <w:rPr>
          <w:spacing w:val="80"/>
        </w:rPr>
        <w:t xml:space="preserve"> </w:t>
      </w:r>
      <w:r>
        <w:t>с нарушенным порядком предложений и абзацев.</w:t>
      </w:r>
    </w:p>
    <w:p>
      <w:pPr>
        <w:pStyle w:val="5"/>
        <w:spacing w:line="355" w:lineRule="auto"/>
        <w:ind w:right="170"/>
      </w:pPr>
      <w:r>
        <w:t>План текста. Составление плана текста, написание текста по заданному</w:t>
      </w:r>
      <w:r>
        <w:rPr>
          <w:spacing w:val="-1"/>
        </w:rPr>
        <w:t xml:space="preserve"> </w:t>
      </w:r>
      <w:r>
        <w:t>плану. Связь предложений в тексте с помощью личных местоимений, синонимов, союзов</w:t>
      </w:r>
      <w:r>
        <w:rPr>
          <w:spacing w:val="80"/>
        </w:rPr>
        <w:t xml:space="preserve"> </w:t>
      </w:r>
      <w:r>
        <w:t>и, а, но. Ключевые слова в тексте.</w:t>
      </w:r>
    </w:p>
    <w:p>
      <w:pPr>
        <w:pStyle w:val="5"/>
        <w:spacing w:line="355" w:lineRule="auto"/>
        <w:ind w:right="178"/>
      </w:pPr>
      <w:r>
        <w:t>Определение</w:t>
      </w:r>
      <w:r>
        <w:rPr>
          <w:spacing w:val="80"/>
        </w:rPr>
        <w:t xml:space="preserve">  </w:t>
      </w:r>
      <w:r>
        <w:t>типов</w:t>
      </w:r>
      <w:r>
        <w:rPr>
          <w:spacing w:val="80"/>
        </w:rPr>
        <w:t xml:space="preserve">  </w:t>
      </w:r>
      <w:r>
        <w:t>текстов</w:t>
      </w:r>
      <w:r>
        <w:rPr>
          <w:spacing w:val="80"/>
        </w:rPr>
        <w:t xml:space="preserve">  </w:t>
      </w:r>
      <w:r>
        <w:t>(повествование,</w:t>
      </w:r>
      <w:r>
        <w:rPr>
          <w:spacing w:val="80"/>
        </w:rPr>
        <w:t xml:space="preserve">  </w:t>
      </w:r>
      <w:r>
        <w:t>описание,</w:t>
      </w:r>
      <w:r>
        <w:rPr>
          <w:spacing w:val="80"/>
        </w:rPr>
        <w:t xml:space="preserve">  </w:t>
      </w:r>
      <w:r>
        <w:t>рассуждение) и создание собственных текстов заданного типа.</w:t>
      </w:r>
    </w:p>
    <w:p>
      <w:pPr>
        <w:pStyle w:val="5"/>
        <w:spacing w:line="320" w:lineRule="exact"/>
        <w:ind w:left="944" w:firstLine="0"/>
      </w:pPr>
      <w:r>
        <w:t>Жанр</w:t>
      </w:r>
      <w:r>
        <w:rPr>
          <w:spacing w:val="-8"/>
        </w:rPr>
        <w:t xml:space="preserve"> </w:t>
      </w:r>
      <w:r>
        <w:t>письма,</w:t>
      </w:r>
      <w:r>
        <w:rPr>
          <w:spacing w:val="-4"/>
        </w:rPr>
        <w:t xml:space="preserve"> </w:t>
      </w:r>
      <w:r>
        <w:rPr>
          <w:spacing w:val="-2"/>
        </w:rPr>
        <w:t>объявления.</w:t>
      </w:r>
    </w:p>
    <w:p>
      <w:pPr>
        <w:pStyle w:val="5"/>
        <w:spacing w:before="153" w:line="357" w:lineRule="auto"/>
        <w:ind w:left="944" w:right="188" w:firstLine="0"/>
      </w:pPr>
      <w:r>
        <w:t>Изложение текста по коллективно или самостоятельно составленному плану. Изучающее</w:t>
      </w:r>
      <w:r>
        <w:rPr>
          <w:spacing w:val="-12"/>
        </w:rPr>
        <w:t xml:space="preserve"> </w:t>
      </w:r>
      <w:r>
        <w:t>чтение.</w:t>
      </w:r>
      <w:r>
        <w:rPr>
          <w:spacing w:val="-10"/>
        </w:rPr>
        <w:t xml:space="preserve"> </w:t>
      </w:r>
      <w:r>
        <w:t>Функции</w:t>
      </w:r>
      <w:r>
        <w:rPr>
          <w:spacing w:val="-12"/>
        </w:rPr>
        <w:t xml:space="preserve"> </w:t>
      </w:r>
      <w:r>
        <w:t>ознакомительного</w:t>
      </w:r>
      <w:r>
        <w:rPr>
          <w:spacing w:val="-13"/>
        </w:rPr>
        <w:t xml:space="preserve"> </w:t>
      </w:r>
      <w:r>
        <w:t>чтения,</w:t>
      </w:r>
      <w:r>
        <w:rPr>
          <w:spacing w:val="-10"/>
        </w:rPr>
        <w:t xml:space="preserve"> </w:t>
      </w:r>
      <w:r>
        <w:t>ситуации</w:t>
      </w:r>
      <w:r>
        <w:rPr>
          <w:spacing w:val="-12"/>
        </w:rPr>
        <w:t xml:space="preserve"> </w:t>
      </w:r>
      <w:r>
        <w:rPr>
          <w:spacing w:val="-2"/>
        </w:rPr>
        <w:t>применения.</w:t>
      </w:r>
    </w:p>
    <w:p>
      <w:pPr>
        <w:pStyle w:val="7"/>
        <w:numPr>
          <w:ilvl w:val="2"/>
          <w:numId w:val="6"/>
        </w:numPr>
        <w:tabs>
          <w:tab w:val="left" w:pos="1925"/>
        </w:tabs>
        <w:spacing w:before="0" w:after="0" w:line="355" w:lineRule="auto"/>
        <w:ind w:left="233" w:right="171" w:firstLine="710"/>
        <w:jc w:val="both"/>
        <w:rPr>
          <w:sz w:val="28"/>
        </w:rPr>
      </w:pPr>
      <w:r>
        <w:rPr>
          <w:sz w:val="28"/>
        </w:rPr>
        <w:t>Изучение русского языка в 3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7"/>
        <w:numPr>
          <w:ilvl w:val="3"/>
          <w:numId w:val="6"/>
        </w:numPr>
        <w:tabs>
          <w:tab w:val="left" w:pos="2137"/>
        </w:tabs>
        <w:spacing w:before="0" w:after="0" w:line="355" w:lineRule="auto"/>
        <w:ind w:left="233" w:right="166" w:firstLine="710"/>
        <w:jc w:val="both"/>
        <w:rPr>
          <w:sz w:val="28"/>
        </w:rPr>
      </w:pPr>
      <w:r>
        <w:rPr>
          <w:sz w:val="28"/>
        </w:rPr>
        <w:t>Базовые логические действия как часть познавательных универсальных учебных действий способствуют формированию умений:</w:t>
      </w:r>
    </w:p>
    <w:p>
      <w:pPr>
        <w:pStyle w:val="5"/>
        <w:spacing w:line="355" w:lineRule="auto"/>
        <w:ind w:right="170"/>
      </w:pPr>
      <w:r>
        <w:t>сравнивать</w:t>
      </w:r>
      <w:r>
        <w:rPr>
          <w:spacing w:val="40"/>
        </w:rPr>
        <w:t xml:space="preserve"> </w:t>
      </w:r>
      <w:r>
        <w:t>грамматические</w:t>
      </w:r>
      <w:r>
        <w:rPr>
          <w:spacing w:val="40"/>
        </w:rPr>
        <w:t xml:space="preserve"> </w:t>
      </w:r>
      <w:r>
        <w:t>признаки</w:t>
      </w:r>
      <w:r>
        <w:rPr>
          <w:spacing w:val="40"/>
        </w:rPr>
        <w:t xml:space="preserve"> </w:t>
      </w:r>
      <w:r>
        <w:t>разных</w:t>
      </w:r>
      <w:r>
        <w:rPr>
          <w:spacing w:val="40"/>
        </w:rPr>
        <w:t xml:space="preserve"> </w:t>
      </w:r>
      <w:r>
        <w:t>частей</w:t>
      </w:r>
      <w:r>
        <w:rPr>
          <w:spacing w:val="40"/>
        </w:rPr>
        <w:t xml:space="preserve"> </w:t>
      </w:r>
      <w:r>
        <w:t>речи:</w:t>
      </w:r>
      <w:r>
        <w:rPr>
          <w:spacing w:val="40"/>
        </w:rPr>
        <w:t xml:space="preserve"> </w:t>
      </w:r>
      <w:r>
        <w:t>выделять</w:t>
      </w:r>
      <w:r>
        <w:rPr>
          <w:spacing w:val="40"/>
        </w:rPr>
        <w:t xml:space="preserve"> </w:t>
      </w:r>
      <w:r>
        <w:t>общие</w:t>
      </w:r>
      <w:r>
        <w:rPr>
          <w:spacing w:val="40"/>
        </w:rPr>
        <w:t xml:space="preserve"> </w:t>
      </w:r>
      <w:r>
        <w:t>и различные грамматические признаки;</w:t>
      </w:r>
    </w:p>
    <w:p>
      <w:pPr>
        <w:pStyle w:val="5"/>
        <w:ind w:left="944" w:firstLine="0"/>
      </w:pPr>
      <w:r>
        <w:t>сравнивать</w:t>
      </w:r>
      <w:r>
        <w:rPr>
          <w:spacing w:val="-8"/>
        </w:rPr>
        <w:t xml:space="preserve"> </w:t>
      </w:r>
      <w:r>
        <w:t>тему</w:t>
      </w:r>
      <w:r>
        <w:rPr>
          <w:spacing w:val="-10"/>
        </w:rPr>
        <w:t xml:space="preserve"> </w:t>
      </w:r>
      <w:r>
        <w:t>и</w:t>
      </w:r>
      <w:r>
        <w:rPr>
          <w:spacing w:val="-6"/>
        </w:rPr>
        <w:t xml:space="preserve"> </w:t>
      </w:r>
      <w:r>
        <w:t>основную</w:t>
      </w:r>
      <w:r>
        <w:rPr>
          <w:spacing w:val="-7"/>
        </w:rPr>
        <w:t xml:space="preserve"> </w:t>
      </w:r>
      <w:r>
        <w:t>мысль</w:t>
      </w:r>
      <w:r>
        <w:rPr>
          <w:spacing w:val="-8"/>
        </w:rPr>
        <w:t xml:space="preserve"> </w:t>
      </w:r>
      <w:r>
        <w:rPr>
          <w:spacing w:val="-2"/>
        </w:rPr>
        <w:t>текста;</w:t>
      </w:r>
    </w:p>
    <w:p>
      <w:pPr>
        <w:spacing w:after="0"/>
        <w:sectPr>
          <w:pgSz w:w="11910" w:h="16840"/>
          <w:pgMar w:top="1020" w:right="400" w:bottom="740" w:left="900" w:header="569" w:footer="541" w:gutter="0"/>
          <w:cols w:space="720" w:num="1"/>
        </w:sectPr>
      </w:pPr>
    </w:p>
    <w:p>
      <w:pPr>
        <w:pStyle w:val="5"/>
        <w:spacing w:before="92" w:line="355" w:lineRule="auto"/>
        <w:ind w:right="174"/>
      </w:pPr>
      <w:r>
        <w:t>сравнивать типы текстов (повествование, описание, рассуждение): выделять особенности каждого типа текста;</w:t>
      </w:r>
    </w:p>
    <w:p>
      <w:pPr>
        <w:pStyle w:val="5"/>
        <w:spacing w:before="2"/>
        <w:ind w:left="944" w:firstLine="0"/>
      </w:pPr>
      <w:r>
        <w:t>сравнивать</w:t>
      </w:r>
      <w:r>
        <w:rPr>
          <w:spacing w:val="-10"/>
        </w:rPr>
        <w:t xml:space="preserve"> </w:t>
      </w:r>
      <w:r>
        <w:t>прямое</w:t>
      </w:r>
      <w:r>
        <w:rPr>
          <w:spacing w:val="-8"/>
        </w:rPr>
        <w:t xml:space="preserve"> </w:t>
      </w:r>
      <w:r>
        <w:t>и</w:t>
      </w:r>
      <w:r>
        <w:rPr>
          <w:spacing w:val="-8"/>
        </w:rPr>
        <w:t xml:space="preserve"> </w:t>
      </w:r>
      <w:r>
        <w:t>переносное</w:t>
      </w:r>
      <w:r>
        <w:rPr>
          <w:spacing w:val="-7"/>
        </w:rPr>
        <w:t xml:space="preserve"> </w:t>
      </w:r>
      <w:r>
        <w:t>значение</w:t>
      </w:r>
      <w:r>
        <w:rPr>
          <w:spacing w:val="-7"/>
        </w:rPr>
        <w:t xml:space="preserve"> </w:t>
      </w:r>
      <w:r>
        <w:rPr>
          <w:spacing w:val="-2"/>
        </w:rPr>
        <w:t>слова;</w:t>
      </w:r>
    </w:p>
    <w:p>
      <w:pPr>
        <w:pStyle w:val="5"/>
        <w:spacing w:before="154"/>
        <w:ind w:left="944" w:firstLine="0"/>
      </w:pPr>
      <w:r>
        <w:t>группировать</w:t>
      </w:r>
      <w:r>
        <w:rPr>
          <w:spacing w:val="-10"/>
        </w:rPr>
        <w:t xml:space="preserve"> </w:t>
      </w:r>
      <w:r>
        <w:t>слова</w:t>
      </w:r>
      <w:r>
        <w:rPr>
          <w:spacing w:val="-7"/>
        </w:rPr>
        <w:t xml:space="preserve"> </w:t>
      </w:r>
      <w:r>
        <w:t>на</w:t>
      </w:r>
      <w:r>
        <w:rPr>
          <w:spacing w:val="-8"/>
        </w:rPr>
        <w:t xml:space="preserve"> </w:t>
      </w:r>
      <w:r>
        <w:t>основании</w:t>
      </w:r>
      <w:r>
        <w:rPr>
          <w:spacing w:val="-8"/>
        </w:rPr>
        <w:t xml:space="preserve"> </w:t>
      </w:r>
      <w:r>
        <w:t>того,</w:t>
      </w:r>
      <w:r>
        <w:rPr>
          <w:spacing w:val="-5"/>
        </w:rPr>
        <w:t xml:space="preserve"> </w:t>
      </w:r>
      <w:r>
        <w:t>какой</w:t>
      </w:r>
      <w:r>
        <w:rPr>
          <w:spacing w:val="-8"/>
        </w:rPr>
        <w:t xml:space="preserve"> </w:t>
      </w:r>
      <w:r>
        <w:t>частью</w:t>
      </w:r>
      <w:r>
        <w:rPr>
          <w:spacing w:val="-9"/>
        </w:rPr>
        <w:t xml:space="preserve"> </w:t>
      </w:r>
      <w:r>
        <w:t>речи</w:t>
      </w:r>
      <w:r>
        <w:rPr>
          <w:spacing w:val="-8"/>
        </w:rPr>
        <w:t xml:space="preserve"> </w:t>
      </w:r>
      <w:r>
        <w:t>они</w:t>
      </w:r>
      <w:r>
        <w:rPr>
          <w:spacing w:val="-8"/>
        </w:rPr>
        <w:t xml:space="preserve"> </w:t>
      </w:r>
      <w:r>
        <w:rPr>
          <w:spacing w:val="-2"/>
        </w:rPr>
        <w:t>являются;</w:t>
      </w:r>
    </w:p>
    <w:p>
      <w:pPr>
        <w:pStyle w:val="5"/>
        <w:spacing w:before="153" w:line="355" w:lineRule="auto"/>
        <w:ind w:right="175"/>
      </w:pPr>
      <w: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pPr>
        <w:pStyle w:val="5"/>
        <w:spacing w:before="1"/>
        <w:ind w:left="944" w:firstLine="0"/>
      </w:pPr>
      <w:r>
        <w:t>определять</w:t>
      </w:r>
      <w:r>
        <w:rPr>
          <w:spacing w:val="-12"/>
        </w:rPr>
        <w:t xml:space="preserve"> </w:t>
      </w:r>
      <w:r>
        <w:t>существенный</w:t>
      </w:r>
      <w:r>
        <w:rPr>
          <w:spacing w:val="-10"/>
        </w:rPr>
        <w:t xml:space="preserve"> </w:t>
      </w:r>
      <w:r>
        <w:t>признак</w:t>
      </w:r>
      <w:r>
        <w:rPr>
          <w:spacing w:val="-10"/>
        </w:rPr>
        <w:t xml:space="preserve"> </w:t>
      </w:r>
      <w:r>
        <w:t>для</w:t>
      </w:r>
      <w:r>
        <w:rPr>
          <w:spacing w:val="-9"/>
        </w:rPr>
        <w:t xml:space="preserve"> </w:t>
      </w:r>
      <w:r>
        <w:t>классификации</w:t>
      </w:r>
      <w:r>
        <w:rPr>
          <w:spacing w:val="-10"/>
        </w:rPr>
        <w:t xml:space="preserve"> </w:t>
      </w:r>
      <w:r>
        <w:t>звуков,</w:t>
      </w:r>
      <w:r>
        <w:rPr>
          <w:spacing w:val="-7"/>
        </w:rPr>
        <w:t xml:space="preserve"> </w:t>
      </w:r>
      <w:r>
        <w:rPr>
          <w:spacing w:val="-2"/>
        </w:rPr>
        <w:t>предложений;</w:t>
      </w:r>
    </w:p>
    <w:p>
      <w:pPr>
        <w:pStyle w:val="5"/>
        <w:spacing w:before="153" w:line="355" w:lineRule="auto"/>
        <w:ind w:right="176"/>
      </w:pPr>
      <w:r>
        <w:t>ориентироваться в изученных понятиях (подлежащее, сказуемое, второстепенные</w:t>
      </w:r>
      <w:r>
        <w:rPr>
          <w:spacing w:val="28"/>
        </w:rPr>
        <w:t xml:space="preserve"> </w:t>
      </w:r>
      <w:r>
        <w:t>члены предложения,</w:t>
      </w:r>
      <w:r>
        <w:rPr>
          <w:spacing w:val="29"/>
        </w:rPr>
        <w:t xml:space="preserve"> </w:t>
      </w:r>
      <w:r>
        <w:t>часть речи,</w:t>
      </w:r>
      <w:r>
        <w:rPr>
          <w:spacing w:val="29"/>
        </w:rPr>
        <w:t xml:space="preserve"> </w:t>
      </w:r>
      <w:r>
        <w:t>склонение) и соотносить понятие</w:t>
      </w:r>
      <w:r>
        <w:rPr>
          <w:spacing w:val="40"/>
        </w:rPr>
        <w:t xml:space="preserve"> </w:t>
      </w:r>
      <w:r>
        <w:t>с его краткой характеристикой.</w:t>
      </w:r>
    </w:p>
    <w:p>
      <w:pPr>
        <w:pStyle w:val="7"/>
        <w:numPr>
          <w:ilvl w:val="3"/>
          <w:numId w:val="6"/>
        </w:numPr>
        <w:tabs>
          <w:tab w:val="left" w:pos="2137"/>
        </w:tabs>
        <w:spacing w:before="2" w:after="0" w:line="355" w:lineRule="auto"/>
        <w:ind w:left="233" w:right="167" w:firstLine="710"/>
        <w:jc w:val="both"/>
        <w:rPr>
          <w:sz w:val="28"/>
        </w:rPr>
      </w:pPr>
      <w:r>
        <w:rPr>
          <w:sz w:val="28"/>
        </w:rPr>
        <w:t>Базовые исследовательские действия как часть познавательных универсальных учебных действий способствуют формированию умений:</w:t>
      </w:r>
    </w:p>
    <w:p>
      <w:pPr>
        <w:pStyle w:val="5"/>
        <w:spacing w:line="355" w:lineRule="auto"/>
        <w:ind w:right="182"/>
      </w:pPr>
      <w:r>
        <w:t>определять</w:t>
      </w:r>
      <w:r>
        <w:rPr>
          <w:spacing w:val="80"/>
          <w:w w:val="150"/>
        </w:rPr>
        <w:t xml:space="preserve"> </w:t>
      </w:r>
      <w:r>
        <w:t>разрыв</w:t>
      </w:r>
      <w:r>
        <w:rPr>
          <w:spacing w:val="80"/>
          <w:w w:val="150"/>
        </w:rPr>
        <w:t xml:space="preserve"> </w:t>
      </w:r>
      <w:r>
        <w:t>между</w:t>
      </w:r>
      <w:r>
        <w:rPr>
          <w:spacing w:val="80"/>
          <w:w w:val="150"/>
        </w:rPr>
        <w:t xml:space="preserve"> </w:t>
      </w:r>
      <w:r>
        <w:t>реальным</w:t>
      </w:r>
      <w:r>
        <w:rPr>
          <w:spacing w:val="80"/>
          <w:w w:val="150"/>
        </w:rPr>
        <w:t xml:space="preserve"> </w:t>
      </w:r>
      <w:r>
        <w:t>и</w:t>
      </w:r>
      <w:r>
        <w:rPr>
          <w:spacing w:val="80"/>
          <w:w w:val="150"/>
        </w:rPr>
        <w:t xml:space="preserve"> </w:t>
      </w:r>
      <w:r>
        <w:t>желательным</w:t>
      </w:r>
      <w:r>
        <w:rPr>
          <w:spacing w:val="80"/>
          <w:w w:val="150"/>
        </w:rPr>
        <w:t xml:space="preserve"> </w:t>
      </w:r>
      <w:r>
        <w:t>качеством</w:t>
      </w:r>
      <w:r>
        <w:rPr>
          <w:spacing w:val="80"/>
          <w:w w:val="150"/>
        </w:rPr>
        <w:t xml:space="preserve"> </w:t>
      </w:r>
      <w:r>
        <w:t>текста</w:t>
      </w:r>
      <w:r>
        <w:rPr>
          <w:spacing w:val="40"/>
        </w:rPr>
        <w:t xml:space="preserve"> </w:t>
      </w:r>
      <w:r>
        <w:t>на основе предложенных учителем критериев;</w:t>
      </w:r>
    </w:p>
    <w:p>
      <w:pPr>
        <w:pStyle w:val="5"/>
        <w:spacing w:line="355" w:lineRule="auto"/>
        <w:ind w:right="171"/>
      </w:pPr>
      <w:r>
        <w:t>с помощью учителя формулировать цель изменения текста, планировать действия по изменению текста;</w:t>
      </w:r>
    </w:p>
    <w:p>
      <w:pPr>
        <w:pStyle w:val="5"/>
        <w:spacing w:line="355" w:lineRule="auto"/>
        <w:ind w:left="944" w:right="175" w:firstLine="0"/>
      </w:pPr>
      <w:r>
        <w:t>высказывать</w:t>
      </w:r>
      <w:r>
        <w:rPr>
          <w:spacing w:val="-6"/>
        </w:rPr>
        <w:t xml:space="preserve"> </w:t>
      </w:r>
      <w:r>
        <w:t>предположение</w:t>
      </w:r>
      <w:r>
        <w:rPr>
          <w:spacing w:val="-3"/>
        </w:rPr>
        <w:t xml:space="preserve"> </w:t>
      </w:r>
      <w:r>
        <w:t>в</w:t>
      </w:r>
      <w:r>
        <w:rPr>
          <w:spacing w:val="-5"/>
        </w:rPr>
        <w:t xml:space="preserve"> </w:t>
      </w:r>
      <w:r>
        <w:t>процессе</w:t>
      </w:r>
      <w:r>
        <w:rPr>
          <w:spacing w:val="-3"/>
        </w:rPr>
        <w:t xml:space="preserve"> </w:t>
      </w:r>
      <w:r>
        <w:t>наблюдения</w:t>
      </w:r>
      <w:r>
        <w:rPr>
          <w:spacing w:val="-3"/>
        </w:rPr>
        <w:t xml:space="preserve"> </w:t>
      </w:r>
      <w:r>
        <w:t>за</w:t>
      </w:r>
      <w:r>
        <w:rPr>
          <w:spacing w:val="-2"/>
        </w:rPr>
        <w:t xml:space="preserve"> </w:t>
      </w:r>
      <w:r>
        <w:t>языковым</w:t>
      </w:r>
      <w:r>
        <w:rPr>
          <w:spacing w:val="-2"/>
        </w:rPr>
        <w:t xml:space="preserve"> </w:t>
      </w:r>
      <w:r>
        <w:t>материалом; проводить</w:t>
      </w:r>
      <w:r>
        <w:rPr>
          <w:spacing w:val="62"/>
        </w:rPr>
        <w:t xml:space="preserve">   </w:t>
      </w:r>
      <w:r>
        <w:t>по</w:t>
      </w:r>
      <w:r>
        <w:rPr>
          <w:spacing w:val="63"/>
        </w:rPr>
        <w:t xml:space="preserve">   </w:t>
      </w:r>
      <w:r>
        <w:t>предложенному</w:t>
      </w:r>
      <w:r>
        <w:rPr>
          <w:spacing w:val="62"/>
        </w:rPr>
        <w:t xml:space="preserve">   </w:t>
      </w:r>
      <w:r>
        <w:t>плану</w:t>
      </w:r>
      <w:r>
        <w:rPr>
          <w:spacing w:val="63"/>
        </w:rPr>
        <w:t xml:space="preserve">   </w:t>
      </w:r>
      <w:r>
        <w:t>несложное</w:t>
      </w:r>
      <w:r>
        <w:rPr>
          <w:spacing w:val="64"/>
        </w:rPr>
        <w:t xml:space="preserve">   </w:t>
      </w:r>
      <w:r>
        <w:rPr>
          <w:spacing w:val="-2"/>
        </w:rPr>
        <w:t>лингвистическое</w:t>
      </w:r>
    </w:p>
    <w:p>
      <w:pPr>
        <w:pStyle w:val="5"/>
        <w:spacing w:line="319" w:lineRule="exact"/>
        <w:ind w:firstLine="0"/>
      </w:pPr>
      <w:r>
        <w:t>мини­исследование,</w:t>
      </w:r>
      <w:r>
        <w:rPr>
          <w:spacing w:val="-6"/>
        </w:rPr>
        <w:t xml:space="preserve"> </w:t>
      </w:r>
      <w:r>
        <w:t>выполнять</w:t>
      </w:r>
      <w:r>
        <w:rPr>
          <w:spacing w:val="-10"/>
        </w:rPr>
        <w:t xml:space="preserve"> </w:t>
      </w:r>
      <w:r>
        <w:t>по</w:t>
      </w:r>
      <w:r>
        <w:rPr>
          <w:spacing w:val="-8"/>
        </w:rPr>
        <w:t xml:space="preserve"> </w:t>
      </w:r>
      <w:r>
        <w:t>предложенному</w:t>
      </w:r>
      <w:r>
        <w:rPr>
          <w:spacing w:val="-12"/>
        </w:rPr>
        <w:t xml:space="preserve"> </w:t>
      </w:r>
      <w:r>
        <w:t>плану</w:t>
      </w:r>
      <w:r>
        <w:rPr>
          <w:spacing w:val="-11"/>
        </w:rPr>
        <w:t xml:space="preserve"> </w:t>
      </w:r>
      <w:r>
        <w:t>проектное</w:t>
      </w:r>
      <w:r>
        <w:rPr>
          <w:spacing w:val="-1"/>
        </w:rPr>
        <w:t xml:space="preserve"> </w:t>
      </w:r>
      <w:r>
        <w:rPr>
          <w:spacing w:val="-2"/>
        </w:rPr>
        <w:t>задание;</w:t>
      </w:r>
    </w:p>
    <w:p>
      <w:pPr>
        <w:pStyle w:val="5"/>
        <w:spacing w:before="156" w:line="355" w:lineRule="auto"/>
        <w:jc w:val="left"/>
      </w:pPr>
      <w:r>
        <w:t>формулировать</w:t>
      </w:r>
      <w:r>
        <w:rPr>
          <w:spacing w:val="80"/>
        </w:rPr>
        <w:t xml:space="preserve"> </w:t>
      </w:r>
      <w:r>
        <w:t>выводы</w:t>
      </w:r>
      <w:r>
        <w:rPr>
          <w:spacing w:val="80"/>
        </w:rPr>
        <w:t xml:space="preserve"> </w:t>
      </w:r>
      <w:r>
        <w:t>об</w:t>
      </w:r>
      <w:r>
        <w:rPr>
          <w:spacing w:val="80"/>
        </w:rPr>
        <w:t xml:space="preserve"> </w:t>
      </w:r>
      <w:r>
        <w:t>особенностях</w:t>
      </w:r>
      <w:r>
        <w:rPr>
          <w:spacing w:val="80"/>
        </w:rPr>
        <w:t xml:space="preserve"> </w:t>
      </w:r>
      <w:r>
        <w:t>каждого</w:t>
      </w:r>
      <w:r>
        <w:rPr>
          <w:spacing w:val="80"/>
        </w:rPr>
        <w:t xml:space="preserve"> </w:t>
      </w:r>
      <w:r>
        <w:t>из</w:t>
      </w:r>
      <w:r>
        <w:rPr>
          <w:spacing w:val="80"/>
        </w:rPr>
        <w:t xml:space="preserve"> </w:t>
      </w:r>
      <w:r>
        <w:t>трёх</w:t>
      </w:r>
      <w:r>
        <w:rPr>
          <w:spacing w:val="80"/>
        </w:rPr>
        <w:t xml:space="preserve"> </w:t>
      </w:r>
      <w:r>
        <w:t>типов</w:t>
      </w:r>
      <w:r>
        <w:rPr>
          <w:spacing w:val="80"/>
        </w:rPr>
        <w:t xml:space="preserve"> </w:t>
      </w:r>
      <w:r>
        <w:t>текстов, подкреплять их доказательствами на основе результатов проведенного наблюдения;</w:t>
      </w:r>
    </w:p>
    <w:p>
      <w:pPr>
        <w:pStyle w:val="5"/>
        <w:spacing w:line="355" w:lineRule="auto"/>
        <w:jc w:val="left"/>
      </w:pPr>
      <w:r>
        <w:t>выбирать</w:t>
      </w:r>
      <w:r>
        <w:rPr>
          <w:spacing w:val="39"/>
        </w:rPr>
        <w:t xml:space="preserve"> </w:t>
      </w:r>
      <w:r>
        <w:t>наиболее</w:t>
      </w:r>
      <w:r>
        <w:rPr>
          <w:spacing w:val="40"/>
        </w:rPr>
        <w:t xml:space="preserve"> </w:t>
      </w:r>
      <w:r>
        <w:t>подходящий</w:t>
      </w:r>
      <w:r>
        <w:rPr>
          <w:spacing w:val="40"/>
        </w:rPr>
        <w:t xml:space="preserve"> </w:t>
      </w:r>
      <w:r>
        <w:t>для</w:t>
      </w:r>
      <w:r>
        <w:rPr>
          <w:spacing w:val="38"/>
        </w:rPr>
        <w:t xml:space="preserve"> </w:t>
      </w:r>
      <w:r>
        <w:t>данной</w:t>
      </w:r>
      <w:r>
        <w:rPr>
          <w:spacing w:val="40"/>
        </w:rPr>
        <w:t xml:space="preserve"> </w:t>
      </w:r>
      <w:r>
        <w:t>ситуации</w:t>
      </w:r>
      <w:r>
        <w:rPr>
          <w:spacing w:val="40"/>
        </w:rPr>
        <w:t xml:space="preserve"> </w:t>
      </w:r>
      <w:r>
        <w:t>тип</w:t>
      </w:r>
      <w:r>
        <w:rPr>
          <w:spacing w:val="40"/>
        </w:rPr>
        <w:t xml:space="preserve"> </w:t>
      </w:r>
      <w:r>
        <w:t>текста</w:t>
      </w:r>
      <w:r>
        <w:rPr>
          <w:spacing w:val="40"/>
        </w:rPr>
        <w:t xml:space="preserve"> </w:t>
      </w:r>
      <w:r>
        <w:t>(на</w:t>
      </w:r>
      <w:r>
        <w:rPr>
          <w:spacing w:val="40"/>
        </w:rPr>
        <w:t xml:space="preserve"> </w:t>
      </w:r>
      <w:r>
        <w:t>основе предложенных критериев).</w:t>
      </w:r>
    </w:p>
    <w:p>
      <w:pPr>
        <w:pStyle w:val="7"/>
        <w:numPr>
          <w:ilvl w:val="3"/>
          <w:numId w:val="6"/>
        </w:numPr>
        <w:tabs>
          <w:tab w:val="left" w:pos="2137"/>
        </w:tabs>
        <w:spacing w:before="0" w:after="0" w:line="357" w:lineRule="auto"/>
        <w:ind w:left="233" w:right="169" w:firstLine="710"/>
        <w:jc w:val="left"/>
        <w:rPr>
          <w:sz w:val="28"/>
        </w:rPr>
      </w:pPr>
      <w:r>
        <w:rPr>
          <w:sz w:val="28"/>
        </w:rPr>
        <w:t>Работа</w:t>
      </w:r>
      <w:r>
        <w:rPr>
          <w:spacing w:val="40"/>
          <w:sz w:val="28"/>
        </w:rPr>
        <w:t xml:space="preserve"> </w:t>
      </w:r>
      <w:r>
        <w:rPr>
          <w:sz w:val="28"/>
        </w:rPr>
        <w:t>с</w:t>
      </w:r>
      <w:r>
        <w:rPr>
          <w:spacing w:val="40"/>
          <w:sz w:val="28"/>
        </w:rPr>
        <w:t xml:space="preserve"> </w:t>
      </w:r>
      <w:r>
        <w:rPr>
          <w:sz w:val="28"/>
        </w:rPr>
        <w:t>информацией</w:t>
      </w:r>
      <w:r>
        <w:rPr>
          <w:spacing w:val="40"/>
          <w:sz w:val="28"/>
        </w:rPr>
        <w:t xml:space="preserve"> </w:t>
      </w:r>
      <w:r>
        <w:rPr>
          <w:sz w:val="28"/>
        </w:rPr>
        <w:t>как</w:t>
      </w:r>
      <w:r>
        <w:rPr>
          <w:spacing w:val="40"/>
          <w:sz w:val="28"/>
        </w:rPr>
        <w:t xml:space="preserve"> </w:t>
      </w:r>
      <w:r>
        <w:rPr>
          <w:sz w:val="28"/>
        </w:rPr>
        <w:t>часть</w:t>
      </w:r>
      <w:r>
        <w:rPr>
          <w:spacing w:val="40"/>
          <w:sz w:val="28"/>
        </w:rPr>
        <w:t xml:space="preserve"> </w:t>
      </w:r>
      <w:r>
        <w:rPr>
          <w:sz w:val="28"/>
        </w:rPr>
        <w:t>познавательных</w:t>
      </w:r>
      <w:r>
        <w:rPr>
          <w:spacing w:val="40"/>
          <w:sz w:val="28"/>
        </w:rPr>
        <w:t xml:space="preserve"> </w:t>
      </w:r>
      <w:r>
        <w:rPr>
          <w:sz w:val="28"/>
        </w:rPr>
        <w:t>универсальных</w:t>
      </w:r>
      <w:r>
        <w:rPr>
          <w:spacing w:val="40"/>
          <w:sz w:val="28"/>
        </w:rPr>
        <w:t xml:space="preserve"> </w:t>
      </w:r>
      <w:r>
        <w:rPr>
          <w:sz w:val="28"/>
        </w:rPr>
        <w:t>учебных действий способствует формированию умений:</w:t>
      </w:r>
    </w:p>
    <w:p>
      <w:pPr>
        <w:pStyle w:val="5"/>
        <w:tabs>
          <w:tab w:val="left" w:pos="2580"/>
          <w:tab w:val="left" w:pos="4206"/>
          <w:tab w:val="left" w:pos="5986"/>
          <w:tab w:val="left" w:pos="8006"/>
          <w:tab w:val="left" w:pos="8960"/>
        </w:tabs>
        <w:spacing w:line="355" w:lineRule="auto"/>
        <w:ind w:right="172"/>
        <w:jc w:val="left"/>
      </w:pPr>
      <w:r>
        <w:rPr>
          <w:spacing w:val="-2"/>
        </w:rPr>
        <w:t>выбирать</w:t>
      </w:r>
      <w:r>
        <w:tab/>
      </w:r>
      <w:r>
        <w:rPr>
          <w:spacing w:val="-2"/>
        </w:rPr>
        <w:t>источник</w:t>
      </w:r>
      <w:r>
        <w:tab/>
      </w:r>
      <w:r>
        <w:rPr>
          <w:spacing w:val="-2"/>
        </w:rPr>
        <w:t>получения</w:t>
      </w:r>
      <w:r>
        <w:tab/>
      </w:r>
      <w:r>
        <w:rPr>
          <w:spacing w:val="-2"/>
        </w:rPr>
        <w:t>информации</w:t>
      </w:r>
      <w:r>
        <w:tab/>
      </w:r>
      <w:r>
        <w:rPr>
          <w:spacing w:val="-4"/>
        </w:rPr>
        <w:t>при</w:t>
      </w:r>
      <w:r>
        <w:tab/>
      </w:r>
      <w:r>
        <w:rPr>
          <w:spacing w:val="-2"/>
        </w:rPr>
        <w:t>выполнении мини­исследования;</w:t>
      </w:r>
    </w:p>
    <w:p>
      <w:pPr>
        <w:pStyle w:val="5"/>
        <w:tabs>
          <w:tab w:val="left" w:pos="3194"/>
          <w:tab w:val="left" w:pos="5031"/>
          <w:tab w:val="left" w:pos="7202"/>
          <w:tab w:val="left" w:pos="8862"/>
        </w:tabs>
        <w:spacing w:line="357" w:lineRule="auto"/>
        <w:ind w:right="174"/>
        <w:jc w:val="left"/>
      </w:pPr>
      <w:r>
        <w:rPr>
          <w:spacing w:val="-2"/>
        </w:rPr>
        <w:t>анализировать</w:t>
      </w:r>
      <w:r>
        <w:tab/>
      </w:r>
      <w:r>
        <w:rPr>
          <w:spacing w:val="-2"/>
        </w:rPr>
        <w:t>текстовую,</w:t>
      </w:r>
      <w:r>
        <w:tab/>
      </w:r>
      <w:r>
        <w:rPr>
          <w:spacing w:val="-2"/>
        </w:rPr>
        <w:t>графическую,</w:t>
      </w:r>
      <w:r>
        <w:tab/>
      </w:r>
      <w:r>
        <w:rPr>
          <w:spacing w:val="-2"/>
        </w:rPr>
        <w:t>звуковую</w:t>
      </w:r>
      <w:r>
        <w:tab/>
      </w:r>
      <w:r>
        <w:rPr>
          <w:spacing w:val="-2"/>
        </w:rPr>
        <w:t xml:space="preserve">информацию </w:t>
      </w:r>
      <w:r>
        <w:t>в соответствии с учебной задачей;</w:t>
      </w:r>
    </w:p>
    <w:p>
      <w:pPr>
        <w:spacing w:after="0" w:line="357" w:lineRule="auto"/>
        <w:jc w:val="left"/>
        <w:sectPr>
          <w:pgSz w:w="11910" w:h="16840"/>
          <w:pgMar w:top="1020" w:right="400" w:bottom="740" w:left="900" w:header="569" w:footer="541" w:gutter="0"/>
          <w:cols w:space="720" w:num="1"/>
        </w:sectPr>
      </w:pPr>
    </w:p>
    <w:p>
      <w:pPr>
        <w:pStyle w:val="5"/>
        <w:spacing w:before="92" w:line="355" w:lineRule="auto"/>
        <w:ind w:right="176"/>
        <w:jc w:val="left"/>
      </w:pPr>
      <w:r>
        <w:t>самостоятельно</w:t>
      </w:r>
      <w:r>
        <w:rPr>
          <w:spacing w:val="40"/>
        </w:rPr>
        <w:t xml:space="preserve"> </w:t>
      </w:r>
      <w:r>
        <w:t>создавать</w:t>
      </w:r>
      <w:r>
        <w:rPr>
          <w:spacing w:val="40"/>
        </w:rPr>
        <w:t xml:space="preserve"> </w:t>
      </w:r>
      <w:r>
        <w:t>схемы,</w:t>
      </w:r>
      <w:r>
        <w:rPr>
          <w:spacing w:val="40"/>
        </w:rPr>
        <w:t xml:space="preserve"> </w:t>
      </w:r>
      <w:r>
        <w:t>таблицы</w:t>
      </w:r>
      <w:r>
        <w:rPr>
          <w:spacing w:val="40"/>
        </w:rPr>
        <w:t xml:space="preserve"> </w:t>
      </w:r>
      <w:r>
        <w:t>для</w:t>
      </w:r>
      <w:r>
        <w:rPr>
          <w:spacing w:val="40"/>
        </w:rPr>
        <w:t xml:space="preserve"> </w:t>
      </w:r>
      <w:r>
        <w:t>представления</w:t>
      </w:r>
      <w:r>
        <w:rPr>
          <w:spacing w:val="40"/>
        </w:rPr>
        <w:t xml:space="preserve"> </w:t>
      </w:r>
      <w:r>
        <w:t>информации</w:t>
      </w:r>
      <w:r>
        <w:rPr>
          <w:spacing w:val="40"/>
        </w:rPr>
        <w:t xml:space="preserve"> </w:t>
      </w:r>
      <w:r>
        <w:t>как результата наблюдения за языковыми единицами.</w:t>
      </w:r>
    </w:p>
    <w:p>
      <w:pPr>
        <w:pStyle w:val="7"/>
        <w:numPr>
          <w:ilvl w:val="3"/>
          <w:numId w:val="6"/>
        </w:numPr>
        <w:tabs>
          <w:tab w:val="left" w:pos="2137"/>
          <w:tab w:val="left" w:pos="3463"/>
          <w:tab w:val="left" w:pos="4077"/>
          <w:tab w:val="left" w:pos="4934"/>
          <w:tab w:val="left" w:pos="7366"/>
          <w:tab w:val="left" w:pos="9414"/>
        </w:tabs>
        <w:spacing w:before="2" w:after="0" w:line="355" w:lineRule="auto"/>
        <w:ind w:left="233" w:right="171" w:firstLine="710"/>
        <w:jc w:val="left"/>
        <w:rPr>
          <w:sz w:val="28"/>
        </w:rPr>
      </w:pPr>
      <w:r>
        <w:rPr>
          <w:spacing w:val="-2"/>
          <w:sz w:val="28"/>
        </w:rPr>
        <w:t>Общение</w:t>
      </w:r>
      <w:r>
        <w:rPr>
          <w:sz w:val="28"/>
        </w:rPr>
        <w:tab/>
      </w:r>
      <w:r>
        <w:rPr>
          <w:spacing w:val="-4"/>
          <w:sz w:val="28"/>
        </w:rPr>
        <w:t>как</w:t>
      </w:r>
      <w:r>
        <w:rPr>
          <w:sz w:val="28"/>
        </w:rPr>
        <w:tab/>
      </w:r>
      <w:r>
        <w:rPr>
          <w:spacing w:val="-4"/>
          <w:sz w:val="28"/>
        </w:rPr>
        <w:t>часть</w:t>
      </w:r>
      <w:r>
        <w:rPr>
          <w:sz w:val="28"/>
        </w:rPr>
        <w:tab/>
      </w:r>
      <w:r>
        <w:rPr>
          <w:spacing w:val="-2"/>
          <w:sz w:val="28"/>
        </w:rPr>
        <w:t>коммуникативных</w:t>
      </w:r>
      <w:r>
        <w:rPr>
          <w:sz w:val="28"/>
        </w:rPr>
        <w:tab/>
      </w:r>
      <w:r>
        <w:rPr>
          <w:spacing w:val="-2"/>
          <w:sz w:val="28"/>
        </w:rPr>
        <w:t>универсальных</w:t>
      </w:r>
      <w:r>
        <w:rPr>
          <w:sz w:val="28"/>
        </w:rPr>
        <w:tab/>
      </w:r>
      <w:r>
        <w:rPr>
          <w:spacing w:val="-2"/>
          <w:sz w:val="28"/>
        </w:rPr>
        <w:t xml:space="preserve">учебных </w:t>
      </w:r>
      <w:r>
        <w:rPr>
          <w:sz w:val="28"/>
        </w:rPr>
        <w:t>действий способствует формированию умений:</w:t>
      </w:r>
    </w:p>
    <w:p>
      <w:pPr>
        <w:pStyle w:val="5"/>
        <w:spacing w:line="320" w:lineRule="exact"/>
        <w:ind w:left="944" w:firstLine="0"/>
        <w:jc w:val="left"/>
      </w:pPr>
      <w:r>
        <w:t>строить</w:t>
      </w:r>
      <w:r>
        <w:rPr>
          <w:spacing w:val="-12"/>
        </w:rPr>
        <w:t xml:space="preserve"> </w:t>
      </w:r>
      <w:r>
        <w:t>речевое</w:t>
      </w:r>
      <w:r>
        <w:rPr>
          <w:spacing w:val="-8"/>
        </w:rPr>
        <w:t xml:space="preserve"> </w:t>
      </w:r>
      <w:r>
        <w:t>высказывание</w:t>
      </w:r>
      <w:r>
        <w:rPr>
          <w:spacing w:val="-8"/>
        </w:rPr>
        <w:t xml:space="preserve"> </w:t>
      </w:r>
      <w:r>
        <w:t>в</w:t>
      </w:r>
      <w:r>
        <w:rPr>
          <w:spacing w:val="-11"/>
        </w:rPr>
        <w:t xml:space="preserve"> </w:t>
      </w:r>
      <w:r>
        <w:t>соответствии</w:t>
      </w:r>
      <w:r>
        <w:rPr>
          <w:spacing w:val="-9"/>
        </w:rPr>
        <w:t xml:space="preserve"> </w:t>
      </w:r>
      <w:r>
        <w:t>с</w:t>
      </w:r>
      <w:r>
        <w:rPr>
          <w:spacing w:val="-8"/>
        </w:rPr>
        <w:t xml:space="preserve"> </w:t>
      </w:r>
      <w:r>
        <w:t>поставленной</w:t>
      </w:r>
      <w:r>
        <w:rPr>
          <w:spacing w:val="-10"/>
        </w:rPr>
        <w:t xml:space="preserve"> </w:t>
      </w:r>
      <w:r>
        <w:rPr>
          <w:spacing w:val="-2"/>
        </w:rPr>
        <w:t>задачей;</w:t>
      </w:r>
    </w:p>
    <w:p>
      <w:pPr>
        <w:pStyle w:val="5"/>
        <w:tabs>
          <w:tab w:val="left" w:pos="2454"/>
          <w:tab w:val="left" w:pos="3663"/>
          <w:tab w:val="left" w:pos="4177"/>
          <w:tab w:val="left" w:pos="6009"/>
          <w:tab w:val="left" w:pos="7184"/>
          <w:tab w:val="left" w:pos="8824"/>
        </w:tabs>
        <w:spacing w:before="153" w:line="357" w:lineRule="auto"/>
        <w:ind w:right="178"/>
        <w:jc w:val="left"/>
      </w:pPr>
      <w:r>
        <w:rPr>
          <w:spacing w:val="-2"/>
        </w:rPr>
        <w:t>создавать</w:t>
      </w:r>
      <w:r>
        <w:tab/>
      </w:r>
      <w:r>
        <w:rPr>
          <w:spacing w:val="-2"/>
        </w:rPr>
        <w:t>устные</w:t>
      </w:r>
      <w:r>
        <w:tab/>
      </w:r>
      <w:r>
        <w:rPr>
          <w:spacing w:val="-10"/>
        </w:rPr>
        <w:t>и</w:t>
      </w:r>
      <w:r>
        <w:tab/>
      </w:r>
      <w:r>
        <w:rPr>
          <w:spacing w:val="-2"/>
        </w:rPr>
        <w:t>письменные</w:t>
      </w:r>
      <w:r>
        <w:tab/>
      </w:r>
      <w:r>
        <w:rPr>
          <w:spacing w:val="-2"/>
        </w:rPr>
        <w:t>тексты</w:t>
      </w:r>
      <w:r>
        <w:tab/>
      </w:r>
      <w:r>
        <w:rPr>
          <w:spacing w:val="-2"/>
        </w:rPr>
        <w:t>(описание,</w:t>
      </w:r>
      <w:r>
        <w:tab/>
      </w:r>
      <w:r>
        <w:rPr>
          <w:spacing w:val="-2"/>
        </w:rPr>
        <w:t xml:space="preserve">рассуждение, </w:t>
      </w:r>
      <w:r>
        <w:t>повествование), адекватные ситуации общения;</w:t>
      </w:r>
    </w:p>
    <w:p>
      <w:pPr>
        <w:pStyle w:val="5"/>
        <w:tabs>
          <w:tab w:val="left" w:pos="2296"/>
          <w:tab w:val="left" w:pos="3917"/>
          <w:tab w:val="left" w:pos="5774"/>
          <w:tab w:val="left" w:pos="6220"/>
          <w:tab w:val="left" w:pos="7937"/>
          <w:tab w:val="left" w:pos="9501"/>
        </w:tabs>
        <w:spacing w:line="355" w:lineRule="auto"/>
        <w:ind w:right="177"/>
        <w:jc w:val="left"/>
      </w:pPr>
      <w:r>
        <w:rPr>
          <w:spacing w:val="-2"/>
        </w:rPr>
        <w:t>готовить</w:t>
      </w:r>
      <w:r>
        <w:tab/>
      </w:r>
      <w:r>
        <w:rPr>
          <w:spacing w:val="-2"/>
        </w:rPr>
        <w:t>небольшие</w:t>
      </w:r>
      <w:r>
        <w:tab/>
      </w:r>
      <w:r>
        <w:rPr>
          <w:spacing w:val="-2"/>
        </w:rPr>
        <w:t>выступления</w:t>
      </w:r>
      <w:r>
        <w:tab/>
      </w:r>
      <w:r>
        <w:rPr>
          <w:spacing w:val="-10"/>
        </w:rPr>
        <w:t>о</w:t>
      </w:r>
      <w:r>
        <w:tab/>
      </w:r>
      <w:r>
        <w:rPr>
          <w:spacing w:val="-2"/>
        </w:rPr>
        <w:t>результатах</w:t>
      </w:r>
      <w:r>
        <w:tab/>
      </w:r>
      <w:r>
        <w:rPr>
          <w:spacing w:val="-2"/>
        </w:rPr>
        <w:t>групповой</w:t>
      </w:r>
      <w:r>
        <w:tab/>
      </w:r>
      <w:r>
        <w:rPr>
          <w:spacing w:val="-2"/>
        </w:rPr>
        <w:t xml:space="preserve">работы, </w:t>
      </w:r>
      <w:r>
        <w:t>наблюдения, выполненного мини­исследования, проектного задания;</w:t>
      </w:r>
    </w:p>
    <w:p>
      <w:pPr>
        <w:pStyle w:val="5"/>
        <w:spacing w:line="355" w:lineRule="auto"/>
        <w:jc w:val="left"/>
      </w:pPr>
      <w:r>
        <w:t>создавать</w:t>
      </w:r>
      <w:r>
        <w:rPr>
          <w:spacing w:val="-1"/>
        </w:rPr>
        <w:t xml:space="preserve"> </w:t>
      </w:r>
      <w:r>
        <w:t>небольшие устные и письменные тексты, содержащие приглашение, просьбу, извинение, благодарность, отказ, с использованием норм речевого этикета.</w:t>
      </w:r>
    </w:p>
    <w:p>
      <w:pPr>
        <w:pStyle w:val="7"/>
        <w:numPr>
          <w:ilvl w:val="3"/>
          <w:numId w:val="6"/>
        </w:numPr>
        <w:tabs>
          <w:tab w:val="left" w:pos="2137"/>
        </w:tabs>
        <w:spacing w:before="0" w:after="0" w:line="355" w:lineRule="auto"/>
        <w:ind w:left="233" w:right="168" w:firstLine="710"/>
        <w:jc w:val="both"/>
        <w:rPr>
          <w:sz w:val="28"/>
        </w:rPr>
      </w:pPr>
      <w:r>
        <w:rPr>
          <w:sz w:val="28"/>
        </w:rPr>
        <w:t>Самоорганизация как часть регулятивных универсальных учебных действий способствует формированию умений планировать действия по решению орфографической задачи; выстраивать последовательность выбранных действий.</w:t>
      </w:r>
    </w:p>
    <w:p>
      <w:pPr>
        <w:pStyle w:val="7"/>
        <w:numPr>
          <w:ilvl w:val="3"/>
          <w:numId w:val="6"/>
        </w:numPr>
        <w:tabs>
          <w:tab w:val="left" w:pos="2137"/>
        </w:tabs>
        <w:spacing w:before="0" w:after="0" w:line="357" w:lineRule="auto"/>
        <w:ind w:left="233" w:right="170" w:firstLine="710"/>
        <w:jc w:val="both"/>
        <w:rPr>
          <w:sz w:val="28"/>
        </w:rPr>
      </w:pPr>
      <w:r>
        <w:rPr>
          <w:sz w:val="28"/>
        </w:rPr>
        <w:t>Самоконтроль как часть регулятивных универсальных учебных действий способствует формированию умений:</w:t>
      </w:r>
    </w:p>
    <w:p>
      <w:pPr>
        <w:pStyle w:val="5"/>
        <w:spacing w:line="355" w:lineRule="auto"/>
        <w:ind w:right="175"/>
      </w:pPr>
      <w:r>
        <w:t xml:space="preserve">устанавливать причины успеха (неудач) при выполнении заданий по русскому </w:t>
      </w:r>
      <w:r>
        <w:rPr>
          <w:spacing w:val="-2"/>
        </w:rPr>
        <w:t>языку;</w:t>
      </w:r>
    </w:p>
    <w:p>
      <w:pPr>
        <w:pStyle w:val="5"/>
        <w:spacing w:line="355" w:lineRule="auto"/>
        <w:ind w:right="178"/>
      </w:pPr>
      <w: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pPr>
        <w:pStyle w:val="7"/>
        <w:numPr>
          <w:ilvl w:val="3"/>
          <w:numId w:val="6"/>
        </w:numPr>
        <w:tabs>
          <w:tab w:val="left" w:pos="2138"/>
        </w:tabs>
        <w:spacing w:before="0" w:after="0" w:line="240" w:lineRule="auto"/>
        <w:ind w:left="2138" w:right="0" w:hanging="1194"/>
        <w:jc w:val="both"/>
        <w:rPr>
          <w:sz w:val="28"/>
        </w:rPr>
      </w:pPr>
      <w:r>
        <w:rPr>
          <w:sz w:val="28"/>
        </w:rPr>
        <w:t>Совместная</w:t>
      </w:r>
      <w:r>
        <w:rPr>
          <w:spacing w:val="-13"/>
          <w:sz w:val="28"/>
        </w:rPr>
        <w:t xml:space="preserve"> </w:t>
      </w:r>
      <w:r>
        <w:rPr>
          <w:sz w:val="28"/>
        </w:rPr>
        <w:t>деятельность</w:t>
      </w:r>
      <w:r>
        <w:rPr>
          <w:spacing w:val="-13"/>
          <w:sz w:val="28"/>
        </w:rPr>
        <w:t xml:space="preserve"> </w:t>
      </w:r>
      <w:r>
        <w:rPr>
          <w:sz w:val="28"/>
        </w:rPr>
        <w:t>способствует</w:t>
      </w:r>
      <w:r>
        <w:rPr>
          <w:spacing w:val="-15"/>
          <w:sz w:val="28"/>
        </w:rPr>
        <w:t xml:space="preserve"> </w:t>
      </w:r>
      <w:r>
        <w:rPr>
          <w:sz w:val="28"/>
        </w:rPr>
        <w:t>формированию</w:t>
      </w:r>
      <w:r>
        <w:rPr>
          <w:spacing w:val="-12"/>
          <w:sz w:val="28"/>
        </w:rPr>
        <w:t xml:space="preserve"> </w:t>
      </w:r>
      <w:r>
        <w:rPr>
          <w:spacing w:val="-2"/>
          <w:sz w:val="28"/>
        </w:rPr>
        <w:t>умений:</w:t>
      </w:r>
    </w:p>
    <w:p>
      <w:pPr>
        <w:pStyle w:val="5"/>
        <w:spacing w:before="141" w:line="355" w:lineRule="auto"/>
        <w:ind w:right="172"/>
      </w:pPr>
      <w:r>
        <w:t>формулировать</w:t>
      </w:r>
      <w:r>
        <w:rPr>
          <w:spacing w:val="40"/>
        </w:rPr>
        <w:t xml:space="preserve">  </w:t>
      </w:r>
      <w:r>
        <w:t>краткосрочные</w:t>
      </w:r>
      <w:r>
        <w:rPr>
          <w:spacing w:val="40"/>
        </w:rPr>
        <w:t xml:space="preserve">  </w:t>
      </w:r>
      <w:r>
        <w:t>и</w:t>
      </w:r>
      <w:r>
        <w:rPr>
          <w:spacing w:val="40"/>
        </w:rPr>
        <w:t xml:space="preserve">  </w:t>
      </w:r>
      <w:r>
        <w:t>долгосрочные</w:t>
      </w:r>
      <w:r>
        <w:rPr>
          <w:spacing w:val="40"/>
        </w:rPr>
        <w:t xml:space="preserve">  </w:t>
      </w:r>
      <w:r>
        <w:t>цели</w:t>
      </w:r>
      <w:r>
        <w:rPr>
          <w:spacing w:val="40"/>
        </w:rPr>
        <w:t xml:space="preserve">  </w:t>
      </w:r>
      <w:r>
        <w:t>(индивидуальные</w:t>
      </w:r>
      <w:r>
        <w:rPr>
          <w:spacing w:val="80"/>
        </w:rPr>
        <w:t xml:space="preserve"> </w:t>
      </w:r>
      <w:r>
        <w:t>с</w:t>
      </w:r>
      <w:r>
        <w:rPr>
          <w:spacing w:val="80"/>
        </w:rPr>
        <w:t xml:space="preserve"> </w:t>
      </w:r>
      <w:r>
        <w:t>учётом</w:t>
      </w:r>
      <w:r>
        <w:rPr>
          <w:spacing w:val="80"/>
        </w:rPr>
        <w:t xml:space="preserve"> </w:t>
      </w:r>
      <w:r>
        <w:t>участия</w:t>
      </w:r>
      <w:r>
        <w:rPr>
          <w:spacing w:val="80"/>
        </w:rPr>
        <w:t xml:space="preserve"> </w:t>
      </w:r>
      <w:r>
        <w:t>в</w:t>
      </w:r>
      <w:r>
        <w:rPr>
          <w:spacing w:val="80"/>
        </w:rPr>
        <w:t xml:space="preserve"> </w:t>
      </w:r>
      <w:r>
        <w:t>коллективных</w:t>
      </w:r>
      <w:r>
        <w:rPr>
          <w:spacing w:val="80"/>
        </w:rPr>
        <w:t xml:space="preserve"> </w:t>
      </w:r>
      <w:r>
        <w:t>задачах)</w:t>
      </w:r>
      <w:r>
        <w:rPr>
          <w:spacing w:val="80"/>
        </w:rPr>
        <w:t xml:space="preserve"> </w:t>
      </w:r>
      <w:r>
        <w:t>при</w:t>
      </w:r>
      <w:r>
        <w:rPr>
          <w:spacing w:val="80"/>
        </w:rPr>
        <w:t xml:space="preserve"> </w:t>
      </w:r>
      <w:r>
        <w:t>выполнении</w:t>
      </w:r>
      <w:r>
        <w:rPr>
          <w:spacing w:val="80"/>
        </w:rPr>
        <w:t xml:space="preserve"> </w:t>
      </w:r>
      <w:r>
        <w:t>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pPr>
        <w:pStyle w:val="5"/>
        <w:spacing w:line="355" w:lineRule="auto"/>
        <w:ind w:right="179"/>
      </w:pPr>
      <w:r>
        <w:t>выполнять</w:t>
      </w:r>
      <w:r>
        <w:rPr>
          <w:spacing w:val="80"/>
        </w:rPr>
        <w:t xml:space="preserve">  </w:t>
      </w:r>
      <w:r>
        <w:t>совместные</w:t>
      </w:r>
      <w:r>
        <w:rPr>
          <w:spacing w:val="80"/>
        </w:rPr>
        <w:t xml:space="preserve">  </w:t>
      </w:r>
      <w:r>
        <w:t>(в</w:t>
      </w:r>
      <w:r>
        <w:rPr>
          <w:spacing w:val="80"/>
        </w:rPr>
        <w:t xml:space="preserve">  </w:t>
      </w:r>
      <w:r>
        <w:t>группах)</w:t>
      </w:r>
      <w:r>
        <w:rPr>
          <w:spacing w:val="80"/>
        </w:rPr>
        <w:t xml:space="preserve">  </w:t>
      </w:r>
      <w:r>
        <w:t>проектные</w:t>
      </w:r>
      <w:r>
        <w:rPr>
          <w:spacing w:val="80"/>
        </w:rPr>
        <w:t xml:space="preserve">  </w:t>
      </w:r>
      <w:r>
        <w:t>задания</w:t>
      </w:r>
      <w:r>
        <w:rPr>
          <w:spacing w:val="80"/>
        </w:rPr>
        <w:t xml:space="preserve">  </w:t>
      </w:r>
      <w:r>
        <w:t>с</w:t>
      </w:r>
      <w:r>
        <w:rPr>
          <w:spacing w:val="80"/>
        </w:rPr>
        <w:t xml:space="preserve">  </w:t>
      </w:r>
      <w:r>
        <w:t>опорой на предложенные образцы;</w:t>
      </w:r>
    </w:p>
    <w:p>
      <w:pPr>
        <w:pStyle w:val="5"/>
        <w:spacing w:line="357" w:lineRule="auto"/>
        <w:ind w:right="174"/>
      </w:pPr>
      <w:r>
        <w:t>при выполнении совместной деятельности справедливо распределять работу, договариваться, обсуждать процесс и результат совместной работы;</w:t>
      </w:r>
    </w:p>
    <w:p>
      <w:pPr>
        <w:spacing w:after="0" w:line="357" w:lineRule="auto"/>
        <w:sectPr>
          <w:pgSz w:w="11910" w:h="16840"/>
          <w:pgMar w:top="1020" w:right="400" w:bottom="740" w:left="900" w:header="569" w:footer="541" w:gutter="0"/>
          <w:cols w:space="720" w:num="1"/>
        </w:sectPr>
      </w:pPr>
    </w:p>
    <w:p>
      <w:pPr>
        <w:pStyle w:val="5"/>
        <w:spacing w:before="92" w:line="355" w:lineRule="auto"/>
        <w:ind w:right="176"/>
      </w:pPr>
      <w:r>
        <w:t>проявлять готовность выполнять разные роли: руководителя (лидера), подчиненного, проявлять самостоятельность, организованность, инициативность</w:t>
      </w:r>
      <w:r>
        <w:rPr>
          <w:spacing w:val="40"/>
        </w:rPr>
        <w:t xml:space="preserve"> </w:t>
      </w:r>
      <w:r>
        <w:t>для достижения общего успеха деятельности.</w:t>
      </w:r>
    </w:p>
    <w:p>
      <w:pPr>
        <w:pStyle w:val="7"/>
        <w:numPr>
          <w:ilvl w:val="1"/>
          <w:numId w:val="6"/>
        </w:numPr>
        <w:tabs>
          <w:tab w:val="left" w:pos="1576"/>
        </w:tabs>
        <w:spacing w:before="1" w:after="0" w:line="240" w:lineRule="auto"/>
        <w:ind w:left="1576" w:right="0" w:hanging="632"/>
        <w:jc w:val="both"/>
        <w:rPr>
          <w:sz w:val="28"/>
        </w:rPr>
      </w:pPr>
      <w:r>
        <w:rPr>
          <w:sz w:val="28"/>
        </w:rPr>
        <w:t>Содержание</w:t>
      </w:r>
      <w:r>
        <w:rPr>
          <w:spacing w:val="-5"/>
          <w:sz w:val="28"/>
        </w:rPr>
        <w:t xml:space="preserve"> </w:t>
      </w:r>
      <w:r>
        <w:rPr>
          <w:sz w:val="28"/>
        </w:rPr>
        <w:t>обучения</w:t>
      </w:r>
      <w:r>
        <w:rPr>
          <w:spacing w:val="-6"/>
          <w:sz w:val="28"/>
        </w:rPr>
        <w:t xml:space="preserve"> </w:t>
      </w:r>
      <w:r>
        <w:rPr>
          <w:sz w:val="28"/>
        </w:rPr>
        <w:t>в</w:t>
      </w:r>
      <w:r>
        <w:rPr>
          <w:spacing w:val="-7"/>
          <w:sz w:val="28"/>
        </w:rPr>
        <w:t xml:space="preserve"> </w:t>
      </w:r>
      <w:r>
        <w:rPr>
          <w:sz w:val="28"/>
        </w:rPr>
        <w:t>4</w:t>
      </w:r>
      <w:r>
        <w:rPr>
          <w:spacing w:val="-6"/>
          <w:sz w:val="28"/>
        </w:rPr>
        <w:t xml:space="preserve"> </w:t>
      </w:r>
      <w:r>
        <w:rPr>
          <w:spacing w:val="-2"/>
          <w:sz w:val="28"/>
        </w:rPr>
        <w:t>классе.</w:t>
      </w:r>
    </w:p>
    <w:p>
      <w:pPr>
        <w:pStyle w:val="7"/>
        <w:numPr>
          <w:ilvl w:val="2"/>
          <w:numId w:val="6"/>
        </w:numPr>
        <w:tabs>
          <w:tab w:val="left" w:pos="1787"/>
        </w:tabs>
        <w:spacing w:before="153" w:after="0" w:line="240" w:lineRule="auto"/>
        <w:ind w:left="1787" w:right="0" w:hanging="843"/>
        <w:jc w:val="both"/>
        <w:rPr>
          <w:sz w:val="28"/>
        </w:rPr>
      </w:pPr>
      <w:r>
        <w:rPr>
          <w:sz w:val="28"/>
        </w:rPr>
        <w:t>Сведения</w:t>
      </w:r>
      <w:r>
        <w:rPr>
          <w:spacing w:val="-8"/>
          <w:sz w:val="28"/>
        </w:rPr>
        <w:t xml:space="preserve"> </w:t>
      </w:r>
      <w:r>
        <w:rPr>
          <w:sz w:val="28"/>
        </w:rPr>
        <w:t>о</w:t>
      </w:r>
      <w:r>
        <w:rPr>
          <w:spacing w:val="-12"/>
          <w:sz w:val="28"/>
        </w:rPr>
        <w:t xml:space="preserve"> </w:t>
      </w:r>
      <w:r>
        <w:rPr>
          <w:sz w:val="28"/>
        </w:rPr>
        <w:t>русском</w:t>
      </w:r>
      <w:r>
        <w:rPr>
          <w:spacing w:val="-6"/>
          <w:sz w:val="28"/>
        </w:rPr>
        <w:t xml:space="preserve"> </w:t>
      </w:r>
      <w:r>
        <w:rPr>
          <w:spacing w:val="-2"/>
          <w:sz w:val="28"/>
        </w:rPr>
        <w:t>языке.</w:t>
      </w:r>
    </w:p>
    <w:p>
      <w:pPr>
        <w:pStyle w:val="5"/>
        <w:spacing w:before="154" w:line="355" w:lineRule="auto"/>
        <w:ind w:right="177"/>
      </w:pPr>
      <w:r>
        <w:t>Русский язык как язык межнационального общения. Различные методы познания</w:t>
      </w:r>
      <w:r>
        <w:rPr>
          <w:spacing w:val="80"/>
        </w:rPr>
        <w:t xml:space="preserve">  </w:t>
      </w:r>
      <w:r>
        <w:t>языка:</w:t>
      </w:r>
      <w:r>
        <w:rPr>
          <w:spacing w:val="80"/>
        </w:rPr>
        <w:t xml:space="preserve">  </w:t>
      </w:r>
      <w:r>
        <w:t>наблюдение,</w:t>
      </w:r>
      <w:r>
        <w:rPr>
          <w:spacing w:val="80"/>
        </w:rPr>
        <w:t xml:space="preserve">  </w:t>
      </w:r>
      <w:r>
        <w:t>анализ,</w:t>
      </w:r>
      <w:r>
        <w:rPr>
          <w:spacing w:val="80"/>
        </w:rPr>
        <w:t xml:space="preserve">  </w:t>
      </w:r>
      <w:r>
        <w:t>лингвистический</w:t>
      </w:r>
      <w:r>
        <w:rPr>
          <w:spacing w:val="80"/>
        </w:rPr>
        <w:t xml:space="preserve">  </w:t>
      </w:r>
      <w:r>
        <w:t>эксперимент,</w:t>
      </w:r>
      <w:r>
        <w:rPr>
          <w:spacing w:val="80"/>
        </w:rPr>
        <w:t xml:space="preserve"> </w:t>
      </w:r>
      <w:r>
        <w:t>мини­исследование, проект.</w:t>
      </w:r>
    </w:p>
    <w:p>
      <w:pPr>
        <w:pStyle w:val="7"/>
        <w:numPr>
          <w:ilvl w:val="2"/>
          <w:numId w:val="6"/>
        </w:numPr>
        <w:tabs>
          <w:tab w:val="left" w:pos="1787"/>
        </w:tabs>
        <w:spacing w:before="1" w:after="0" w:line="240" w:lineRule="auto"/>
        <w:ind w:left="1787" w:right="0" w:hanging="843"/>
        <w:jc w:val="both"/>
        <w:rPr>
          <w:sz w:val="28"/>
        </w:rPr>
      </w:pPr>
      <w:r>
        <w:rPr>
          <w:sz w:val="28"/>
        </w:rPr>
        <w:t>Фонетика</w:t>
      </w:r>
      <w:r>
        <w:rPr>
          <w:spacing w:val="-7"/>
          <w:sz w:val="28"/>
        </w:rPr>
        <w:t xml:space="preserve"> </w:t>
      </w:r>
      <w:r>
        <w:rPr>
          <w:sz w:val="28"/>
        </w:rPr>
        <w:t>и</w:t>
      </w:r>
      <w:r>
        <w:rPr>
          <w:spacing w:val="-8"/>
          <w:sz w:val="28"/>
        </w:rPr>
        <w:t xml:space="preserve"> </w:t>
      </w:r>
      <w:r>
        <w:rPr>
          <w:spacing w:val="-2"/>
          <w:sz w:val="28"/>
        </w:rPr>
        <w:t>графика.</w:t>
      </w:r>
    </w:p>
    <w:p>
      <w:pPr>
        <w:pStyle w:val="5"/>
        <w:spacing w:before="153" w:line="355" w:lineRule="auto"/>
        <w:ind w:right="177"/>
      </w:pPr>
      <w:r>
        <w:t>Характеристика,</w:t>
      </w:r>
      <w:r>
        <w:rPr>
          <w:spacing w:val="80"/>
        </w:rPr>
        <w:t xml:space="preserve"> </w:t>
      </w:r>
      <w:r>
        <w:t>сравнение,</w:t>
      </w:r>
      <w:r>
        <w:rPr>
          <w:spacing w:val="80"/>
        </w:rPr>
        <w:t xml:space="preserve"> </w:t>
      </w:r>
      <w:r>
        <w:t>классификация</w:t>
      </w:r>
      <w:r>
        <w:rPr>
          <w:spacing w:val="80"/>
        </w:rPr>
        <w:t xml:space="preserve"> </w:t>
      </w:r>
      <w:r>
        <w:t>звуков</w:t>
      </w:r>
      <w:r>
        <w:rPr>
          <w:spacing w:val="80"/>
        </w:rPr>
        <w:t xml:space="preserve"> </w:t>
      </w:r>
      <w:r>
        <w:t>вне</w:t>
      </w:r>
      <w:r>
        <w:rPr>
          <w:spacing w:val="80"/>
        </w:rPr>
        <w:t xml:space="preserve"> </w:t>
      </w:r>
      <w:r>
        <w:t>слова</w:t>
      </w:r>
      <w:r>
        <w:rPr>
          <w:spacing w:val="80"/>
        </w:rPr>
        <w:t xml:space="preserve"> </w:t>
      </w:r>
      <w:r>
        <w:t>и</w:t>
      </w:r>
      <w:r>
        <w:rPr>
          <w:spacing w:val="80"/>
        </w:rPr>
        <w:t xml:space="preserve"> </w:t>
      </w:r>
      <w:r>
        <w:t>в</w:t>
      </w:r>
      <w:r>
        <w:rPr>
          <w:spacing w:val="80"/>
        </w:rPr>
        <w:t xml:space="preserve"> </w:t>
      </w:r>
      <w:r>
        <w:t>слове</w:t>
      </w:r>
      <w:r>
        <w:rPr>
          <w:spacing w:val="80"/>
        </w:rPr>
        <w:t xml:space="preserve"> </w:t>
      </w:r>
      <w:r>
        <w:t xml:space="preserve">по заданным параметрам. Звуко­буквенный разбор слова (по отработанному </w:t>
      </w:r>
      <w:r>
        <w:rPr>
          <w:spacing w:val="-2"/>
        </w:rPr>
        <w:t>алгоритму).</w:t>
      </w:r>
    </w:p>
    <w:p>
      <w:pPr>
        <w:pStyle w:val="7"/>
        <w:numPr>
          <w:ilvl w:val="2"/>
          <w:numId w:val="6"/>
        </w:numPr>
        <w:tabs>
          <w:tab w:val="left" w:pos="1787"/>
        </w:tabs>
        <w:spacing w:before="1" w:after="0" w:line="240" w:lineRule="auto"/>
        <w:ind w:left="1787" w:right="0" w:hanging="843"/>
        <w:jc w:val="both"/>
        <w:rPr>
          <w:sz w:val="28"/>
        </w:rPr>
      </w:pPr>
      <w:r>
        <w:rPr>
          <w:spacing w:val="-2"/>
          <w:sz w:val="28"/>
        </w:rPr>
        <w:t>Орфоэпия.</w:t>
      </w:r>
    </w:p>
    <w:p>
      <w:pPr>
        <w:pStyle w:val="5"/>
        <w:spacing w:before="154" w:line="355" w:lineRule="auto"/>
        <w:ind w:right="174"/>
      </w:pPr>
      <w: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pPr>
        <w:pStyle w:val="5"/>
        <w:spacing w:line="355" w:lineRule="auto"/>
        <w:ind w:right="170"/>
      </w:pPr>
      <w:r>
        <w:t>Использование орфоэпических словарей русского языка при определении правильного произношения слов.</w:t>
      </w:r>
    </w:p>
    <w:p>
      <w:pPr>
        <w:pStyle w:val="7"/>
        <w:numPr>
          <w:ilvl w:val="2"/>
          <w:numId w:val="6"/>
        </w:numPr>
        <w:tabs>
          <w:tab w:val="left" w:pos="1787"/>
        </w:tabs>
        <w:spacing w:before="0" w:after="0" w:line="319" w:lineRule="exact"/>
        <w:ind w:left="1787" w:right="0" w:hanging="843"/>
        <w:jc w:val="both"/>
        <w:rPr>
          <w:sz w:val="28"/>
        </w:rPr>
      </w:pPr>
      <w:r>
        <w:rPr>
          <w:spacing w:val="-2"/>
          <w:sz w:val="28"/>
        </w:rPr>
        <w:t>Лексика.</w:t>
      </w:r>
    </w:p>
    <w:p>
      <w:pPr>
        <w:pStyle w:val="5"/>
        <w:spacing w:before="159" w:line="355" w:lineRule="auto"/>
        <w:ind w:right="180"/>
      </w:pPr>
      <w:r>
        <w:t>Повторение и продолжение работы: наблюдение за использованием в речи синонимов, антонимов, устаревших слов (простые случаи).</w:t>
      </w:r>
    </w:p>
    <w:p>
      <w:pPr>
        <w:pStyle w:val="5"/>
        <w:spacing w:line="319" w:lineRule="exact"/>
        <w:ind w:left="944" w:firstLine="0"/>
      </w:pPr>
      <w:r>
        <w:t>Наблюдение</w:t>
      </w:r>
      <w:r>
        <w:rPr>
          <w:spacing w:val="-10"/>
        </w:rPr>
        <w:t xml:space="preserve"> </w:t>
      </w:r>
      <w:r>
        <w:t>за</w:t>
      </w:r>
      <w:r>
        <w:rPr>
          <w:spacing w:val="-8"/>
        </w:rPr>
        <w:t xml:space="preserve"> </w:t>
      </w:r>
      <w:r>
        <w:t>использованием</w:t>
      </w:r>
      <w:r>
        <w:rPr>
          <w:spacing w:val="-8"/>
        </w:rPr>
        <w:t xml:space="preserve"> </w:t>
      </w:r>
      <w:r>
        <w:t>в</w:t>
      </w:r>
      <w:r>
        <w:rPr>
          <w:spacing w:val="-11"/>
        </w:rPr>
        <w:t xml:space="preserve"> </w:t>
      </w:r>
      <w:r>
        <w:t>речи</w:t>
      </w:r>
      <w:r>
        <w:rPr>
          <w:spacing w:val="-10"/>
        </w:rPr>
        <w:t xml:space="preserve"> </w:t>
      </w:r>
      <w:r>
        <w:t>фразеологизмов</w:t>
      </w:r>
      <w:r>
        <w:rPr>
          <w:spacing w:val="-11"/>
        </w:rPr>
        <w:t xml:space="preserve"> </w:t>
      </w:r>
      <w:r>
        <w:t>(простые</w:t>
      </w:r>
      <w:r>
        <w:rPr>
          <w:spacing w:val="-9"/>
        </w:rPr>
        <w:t xml:space="preserve"> </w:t>
      </w:r>
      <w:r>
        <w:rPr>
          <w:spacing w:val="-2"/>
        </w:rPr>
        <w:t>случаи).</w:t>
      </w:r>
    </w:p>
    <w:p>
      <w:pPr>
        <w:pStyle w:val="7"/>
        <w:numPr>
          <w:ilvl w:val="2"/>
          <w:numId w:val="6"/>
        </w:numPr>
        <w:tabs>
          <w:tab w:val="left" w:pos="1787"/>
        </w:tabs>
        <w:spacing w:before="153" w:after="0" w:line="240" w:lineRule="auto"/>
        <w:ind w:left="1787" w:right="0" w:hanging="843"/>
        <w:jc w:val="both"/>
        <w:rPr>
          <w:sz w:val="28"/>
        </w:rPr>
      </w:pPr>
      <w:r>
        <w:rPr>
          <w:sz w:val="28"/>
        </w:rPr>
        <w:t>Состав</w:t>
      </w:r>
      <w:r>
        <w:rPr>
          <w:spacing w:val="-10"/>
          <w:sz w:val="28"/>
        </w:rPr>
        <w:t xml:space="preserve"> </w:t>
      </w:r>
      <w:r>
        <w:rPr>
          <w:sz w:val="28"/>
        </w:rPr>
        <w:t>слова</w:t>
      </w:r>
      <w:r>
        <w:rPr>
          <w:spacing w:val="-8"/>
          <w:sz w:val="28"/>
        </w:rPr>
        <w:t xml:space="preserve"> </w:t>
      </w:r>
      <w:r>
        <w:rPr>
          <w:spacing w:val="-2"/>
          <w:sz w:val="28"/>
        </w:rPr>
        <w:t>(морфемика).</w:t>
      </w:r>
    </w:p>
    <w:p>
      <w:pPr>
        <w:pStyle w:val="5"/>
        <w:spacing w:before="153" w:line="357" w:lineRule="auto"/>
        <w:jc w:val="left"/>
      </w:pPr>
      <w:r>
        <w:t>Состав</w:t>
      </w:r>
      <w:r>
        <w:rPr>
          <w:spacing w:val="40"/>
        </w:rPr>
        <w:t xml:space="preserve"> </w:t>
      </w:r>
      <w:r>
        <w:t>изменяемых</w:t>
      </w:r>
      <w:r>
        <w:rPr>
          <w:spacing w:val="40"/>
        </w:rPr>
        <w:t xml:space="preserve"> </w:t>
      </w:r>
      <w:r>
        <w:t>слов,</w:t>
      </w:r>
      <w:r>
        <w:rPr>
          <w:spacing w:val="40"/>
        </w:rPr>
        <w:t xml:space="preserve"> </w:t>
      </w:r>
      <w:r>
        <w:t>выделение</w:t>
      </w:r>
      <w:r>
        <w:rPr>
          <w:spacing w:val="40"/>
        </w:rPr>
        <w:t xml:space="preserve"> </w:t>
      </w:r>
      <w:r>
        <w:t>в</w:t>
      </w:r>
      <w:r>
        <w:rPr>
          <w:spacing w:val="40"/>
        </w:rPr>
        <w:t xml:space="preserve"> </w:t>
      </w:r>
      <w:r>
        <w:t>словах</w:t>
      </w:r>
      <w:r>
        <w:rPr>
          <w:spacing w:val="40"/>
        </w:rPr>
        <w:t xml:space="preserve"> </w:t>
      </w:r>
      <w:r>
        <w:t>с</w:t>
      </w:r>
      <w:r>
        <w:rPr>
          <w:spacing w:val="40"/>
        </w:rPr>
        <w:t xml:space="preserve"> </w:t>
      </w:r>
      <w:r>
        <w:t>однозначно</w:t>
      </w:r>
      <w:r>
        <w:rPr>
          <w:spacing w:val="40"/>
        </w:rPr>
        <w:t xml:space="preserve"> </w:t>
      </w:r>
      <w:r>
        <w:t>выделяемыми</w:t>
      </w:r>
      <w:r>
        <w:rPr>
          <w:spacing w:val="80"/>
        </w:rPr>
        <w:t xml:space="preserve"> </w:t>
      </w:r>
      <w:r>
        <w:t>морфемами окончания, корня, приставки, суффикса (повторение изученного).</w:t>
      </w:r>
    </w:p>
    <w:p>
      <w:pPr>
        <w:pStyle w:val="5"/>
        <w:spacing w:line="318" w:lineRule="exact"/>
        <w:ind w:left="944" w:firstLine="0"/>
        <w:jc w:val="left"/>
      </w:pPr>
      <w:r>
        <w:t>Основа</w:t>
      </w:r>
      <w:r>
        <w:rPr>
          <w:spacing w:val="-10"/>
        </w:rPr>
        <w:t xml:space="preserve"> </w:t>
      </w:r>
      <w:r>
        <w:rPr>
          <w:spacing w:val="-2"/>
        </w:rPr>
        <w:t>слова.</w:t>
      </w:r>
    </w:p>
    <w:p>
      <w:pPr>
        <w:pStyle w:val="5"/>
        <w:spacing w:before="154"/>
        <w:ind w:left="944" w:firstLine="0"/>
        <w:jc w:val="left"/>
      </w:pPr>
      <w:r>
        <w:t>Состав</w:t>
      </w:r>
      <w:r>
        <w:rPr>
          <w:spacing w:val="-10"/>
        </w:rPr>
        <w:t xml:space="preserve"> </w:t>
      </w:r>
      <w:r>
        <w:t>неизменяемых</w:t>
      </w:r>
      <w:r>
        <w:rPr>
          <w:spacing w:val="-11"/>
        </w:rPr>
        <w:t xml:space="preserve"> </w:t>
      </w:r>
      <w:r>
        <w:t>слов</w:t>
      </w:r>
      <w:r>
        <w:rPr>
          <w:spacing w:val="-10"/>
        </w:rPr>
        <w:t xml:space="preserve"> </w:t>
      </w:r>
      <w:r>
        <w:rPr>
          <w:spacing w:val="-2"/>
        </w:rPr>
        <w:t>(ознакомление).</w:t>
      </w:r>
    </w:p>
    <w:p>
      <w:pPr>
        <w:pStyle w:val="5"/>
        <w:tabs>
          <w:tab w:val="left" w:pos="2292"/>
          <w:tab w:val="left" w:pos="3640"/>
          <w:tab w:val="left" w:pos="5750"/>
          <w:tab w:val="left" w:pos="7303"/>
          <w:tab w:val="left" w:pos="8848"/>
          <w:tab w:val="left" w:pos="9879"/>
        </w:tabs>
        <w:spacing w:before="154" w:line="357" w:lineRule="auto"/>
        <w:ind w:right="175"/>
        <w:jc w:val="left"/>
      </w:pPr>
      <w:r>
        <w:rPr>
          <w:spacing w:val="-2"/>
        </w:rPr>
        <w:t>Значение</w:t>
      </w:r>
      <w:r>
        <w:tab/>
      </w:r>
      <w:r>
        <w:rPr>
          <w:spacing w:val="-2"/>
        </w:rPr>
        <w:t>наиболее</w:t>
      </w:r>
      <w:r>
        <w:tab/>
      </w:r>
      <w:r>
        <w:rPr>
          <w:spacing w:val="-2"/>
        </w:rPr>
        <w:t>употребляемых</w:t>
      </w:r>
      <w:r>
        <w:tab/>
      </w:r>
      <w:r>
        <w:rPr>
          <w:spacing w:val="-2"/>
        </w:rPr>
        <w:t>суффиксов</w:t>
      </w:r>
      <w:r>
        <w:tab/>
      </w:r>
      <w:r>
        <w:rPr>
          <w:spacing w:val="-2"/>
        </w:rPr>
        <w:t>изученных</w:t>
      </w:r>
      <w:r>
        <w:tab/>
      </w:r>
      <w:r>
        <w:rPr>
          <w:spacing w:val="-2"/>
        </w:rPr>
        <w:t>частей</w:t>
      </w:r>
      <w:r>
        <w:tab/>
      </w:r>
      <w:r>
        <w:rPr>
          <w:spacing w:val="-4"/>
        </w:rPr>
        <w:t xml:space="preserve">речи </w:t>
      </w:r>
      <w:r>
        <w:rPr>
          <w:spacing w:val="-2"/>
        </w:rPr>
        <w:t>(ознакомление).</w:t>
      </w:r>
    </w:p>
    <w:p>
      <w:pPr>
        <w:spacing w:after="0" w:line="357" w:lineRule="auto"/>
        <w:jc w:val="left"/>
        <w:sectPr>
          <w:pgSz w:w="11910" w:h="16840"/>
          <w:pgMar w:top="1020" w:right="400" w:bottom="740" w:left="900" w:header="569" w:footer="541" w:gutter="0"/>
          <w:cols w:space="720" w:num="1"/>
        </w:sectPr>
      </w:pPr>
    </w:p>
    <w:p>
      <w:pPr>
        <w:pStyle w:val="7"/>
        <w:numPr>
          <w:ilvl w:val="2"/>
          <w:numId w:val="6"/>
        </w:numPr>
        <w:tabs>
          <w:tab w:val="left" w:pos="1787"/>
        </w:tabs>
        <w:spacing w:before="92" w:after="0" w:line="240" w:lineRule="auto"/>
        <w:ind w:left="1787" w:right="0" w:hanging="843"/>
        <w:jc w:val="both"/>
        <w:rPr>
          <w:sz w:val="28"/>
        </w:rPr>
      </w:pPr>
      <w:r>
        <w:rPr>
          <w:spacing w:val="-2"/>
          <w:sz w:val="28"/>
        </w:rPr>
        <w:t>Морфология.</w:t>
      </w:r>
    </w:p>
    <w:p>
      <w:pPr>
        <w:pStyle w:val="5"/>
        <w:spacing w:before="153"/>
        <w:ind w:left="944" w:firstLine="0"/>
      </w:pPr>
      <w:r>
        <w:t>Части</w:t>
      </w:r>
      <w:r>
        <w:rPr>
          <w:spacing w:val="-9"/>
        </w:rPr>
        <w:t xml:space="preserve"> </w:t>
      </w:r>
      <w:r>
        <w:t>речи</w:t>
      </w:r>
      <w:r>
        <w:rPr>
          <w:spacing w:val="-8"/>
        </w:rPr>
        <w:t xml:space="preserve"> </w:t>
      </w:r>
      <w:r>
        <w:t>самостоятельные</w:t>
      </w:r>
      <w:r>
        <w:rPr>
          <w:spacing w:val="-8"/>
        </w:rPr>
        <w:t xml:space="preserve"> </w:t>
      </w:r>
      <w:r>
        <w:t>и</w:t>
      </w:r>
      <w:r>
        <w:rPr>
          <w:spacing w:val="-8"/>
        </w:rPr>
        <w:t xml:space="preserve"> </w:t>
      </w:r>
      <w:r>
        <w:rPr>
          <w:spacing w:val="-2"/>
        </w:rPr>
        <w:t>служебные.</w:t>
      </w:r>
    </w:p>
    <w:p>
      <w:pPr>
        <w:pStyle w:val="5"/>
        <w:spacing w:before="158" w:line="355" w:lineRule="auto"/>
        <w:ind w:right="167"/>
      </w:pPr>
      <w:r>
        <w:t>Имя существительное. Склонение имён существительных (кроме существительных</w:t>
      </w:r>
      <w:r>
        <w:rPr>
          <w:spacing w:val="40"/>
        </w:rPr>
        <w:t xml:space="preserve"> </w:t>
      </w:r>
      <w:r>
        <w:t>на</w:t>
      </w:r>
      <w:r>
        <w:rPr>
          <w:spacing w:val="40"/>
        </w:rPr>
        <w:t xml:space="preserve"> </w:t>
      </w:r>
      <w:r>
        <w:t>-мя,</w:t>
      </w:r>
      <w:r>
        <w:rPr>
          <w:spacing w:val="40"/>
        </w:rPr>
        <w:t xml:space="preserve"> </w:t>
      </w:r>
      <w:r>
        <w:t>-ий,</w:t>
      </w:r>
      <w:r>
        <w:rPr>
          <w:spacing w:val="40"/>
        </w:rPr>
        <w:t xml:space="preserve"> </w:t>
      </w:r>
      <w:r>
        <w:t>-ие,</w:t>
      </w:r>
      <w:r>
        <w:rPr>
          <w:spacing w:val="40"/>
        </w:rPr>
        <w:t xml:space="preserve"> </w:t>
      </w:r>
      <w:r>
        <w:t>-ия;</w:t>
      </w:r>
      <w:r>
        <w:rPr>
          <w:spacing w:val="40"/>
        </w:rPr>
        <w:t xml:space="preserve"> </w:t>
      </w:r>
      <w:r>
        <w:t>на</w:t>
      </w:r>
      <w:r>
        <w:rPr>
          <w:spacing w:val="40"/>
        </w:rPr>
        <w:t xml:space="preserve"> </w:t>
      </w:r>
      <w:r>
        <w:t>-ья</w:t>
      </w:r>
      <w:r>
        <w:rPr>
          <w:spacing w:val="40"/>
        </w:rPr>
        <w:t xml:space="preserve"> </w:t>
      </w:r>
      <w:r>
        <w:t>типа</w:t>
      </w:r>
      <w:r>
        <w:rPr>
          <w:spacing w:val="40"/>
        </w:rPr>
        <w:t xml:space="preserve"> </w:t>
      </w:r>
      <w:r>
        <w:t>гостья,</w:t>
      </w:r>
      <w:r>
        <w:rPr>
          <w:spacing w:val="40"/>
        </w:rPr>
        <w:t xml:space="preserve"> </w:t>
      </w:r>
      <w:r>
        <w:t>на</w:t>
      </w:r>
      <w:r>
        <w:rPr>
          <w:spacing w:val="40"/>
        </w:rPr>
        <w:t xml:space="preserve"> </w:t>
      </w:r>
      <w:r>
        <w:t>­ье</w:t>
      </w:r>
      <w:r>
        <w:rPr>
          <w:spacing w:val="40"/>
        </w:rPr>
        <w:t xml:space="preserve"> </w:t>
      </w:r>
      <w:r>
        <w:t>типа</w:t>
      </w:r>
      <w:r>
        <w:rPr>
          <w:spacing w:val="40"/>
        </w:rPr>
        <w:t xml:space="preserve"> </w:t>
      </w:r>
      <w:r>
        <w:t>ожерелье во</w:t>
      </w:r>
      <w:r>
        <w:rPr>
          <w:spacing w:val="-3"/>
        </w:rPr>
        <w:t xml:space="preserve"> </w:t>
      </w:r>
      <w:r>
        <w:t>множественном</w:t>
      </w:r>
      <w:r>
        <w:rPr>
          <w:spacing w:val="-1"/>
        </w:rPr>
        <w:t xml:space="preserve"> </w:t>
      </w:r>
      <w:r>
        <w:t>числе;</w:t>
      </w:r>
      <w:r>
        <w:rPr>
          <w:spacing w:val="-3"/>
        </w:rPr>
        <w:t xml:space="preserve"> </w:t>
      </w:r>
      <w:r>
        <w:t>а</w:t>
      </w:r>
      <w:r>
        <w:rPr>
          <w:spacing w:val="-1"/>
        </w:rPr>
        <w:t xml:space="preserve"> </w:t>
      </w:r>
      <w:r>
        <w:t>также</w:t>
      </w:r>
      <w:r>
        <w:rPr>
          <w:spacing w:val="-2"/>
        </w:rPr>
        <w:t xml:space="preserve"> </w:t>
      </w:r>
      <w:r>
        <w:t>кроме</w:t>
      </w:r>
      <w:r>
        <w:rPr>
          <w:spacing w:val="3"/>
        </w:rPr>
        <w:t xml:space="preserve"> </w:t>
      </w:r>
      <w:r>
        <w:t>собственных</w:t>
      </w:r>
      <w:r>
        <w:rPr>
          <w:spacing w:val="-7"/>
        </w:rPr>
        <w:t xml:space="preserve"> </w:t>
      </w:r>
      <w:r>
        <w:t>имён</w:t>
      </w:r>
      <w:r>
        <w:rPr>
          <w:spacing w:val="-2"/>
        </w:rPr>
        <w:t xml:space="preserve"> </w:t>
      </w:r>
      <w:r>
        <w:t>существительных</w:t>
      </w:r>
      <w:r>
        <w:rPr>
          <w:spacing w:val="-7"/>
        </w:rPr>
        <w:t xml:space="preserve"> </w:t>
      </w:r>
      <w:r>
        <w:t>на</w:t>
      </w:r>
      <w:r>
        <w:rPr>
          <w:spacing w:val="13"/>
        </w:rPr>
        <w:t xml:space="preserve"> </w:t>
      </w:r>
      <w:r>
        <w:t>-</w:t>
      </w:r>
      <w:r>
        <w:rPr>
          <w:spacing w:val="-5"/>
        </w:rPr>
        <w:t>ов,</w:t>
      </w:r>
    </w:p>
    <w:p>
      <w:pPr>
        <w:pStyle w:val="5"/>
        <w:spacing w:line="357" w:lineRule="auto"/>
        <w:ind w:right="178" w:firstLine="0"/>
      </w:pPr>
      <w:r>
        <w:t>-ин, -ий); имена существительные 1, 2, 3­го склонения (повторение изученного). Несклоняемые имена существительные (ознакомление).</w:t>
      </w:r>
    </w:p>
    <w:p>
      <w:pPr>
        <w:pStyle w:val="5"/>
        <w:spacing w:line="355" w:lineRule="auto"/>
        <w:ind w:right="176"/>
      </w:pPr>
      <w:r>
        <w:t>Имя прилагательное. Зависимость формы имени прилагательного от формы имени</w:t>
      </w:r>
      <w:r>
        <w:rPr>
          <w:spacing w:val="80"/>
        </w:rPr>
        <w:t xml:space="preserve">  </w:t>
      </w:r>
      <w:r>
        <w:t>существительного</w:t>
      </w:r>
      <w:r>
        <w:rPr>
          <w:spacing w:val="80"/>
        </w:rPr>
        <w:t xml:space="preserve">  </w:t>
      </w:r>
      <w:r>
        <w:t>(повторение).</w:t>
      </w:r>
      <w:r>
        <w:rPr>
          <w:spacing w:val="80"/>
        </w:rPr>
        <w:t xml:space="preserve">  </w:t>
      </w:r>
      <w:r>
        <w:t>Склонение</w:t>
      </w:r>
      <w:r>
        <w:rPr>
          <w:spacing w:val="80"/>
        </w:rPr>
        <w:t xml:space="preserve">  </w:t>
      </w:r>
      <w:r>
        <w:t>имён</w:t>
      </w:r>
      <w:r>
        <w:rPr>
          <w:spacing w:val="80"/>
        </w:rPr>
        <w:t xml:space="preserve">  </w:t>
      </w:r>
      <w:r>
        <w:t>прилагательных во множественном числе.</w:t>
      </w:r>
    </w:p>
    <w:p>
      <w:pPr>
        <w:pStyle w:val="5"/>
        <w:spacing w:line="355" w:lineRule="auto"/>
        <w:ind w:right="171"/>
      </w:pPr>
      <w:r>
        <w:t>Местоимение.</w:t>
      </w:r>
      <w:r>
        <w:rPr>
          <w:spacing w:val="80"/>
          <w:w w:val="150"/>
        </w:rPr>
        <w:t xml:space="preserve"> </w:t>
      </w:r>
      <w:r>
        <w:t>Личные</w:t>
      </w:r>
      <w:r>
        <w:rPr>
          <w:spacing w:val="80"/>
          <w:w w:val="150"/>
        </w:rPr>
        <w:t xml:space="preserve"> </w:t>
      </w:r>
      <w:r>
        <w:t>местоимения</w:t>
      </w:r>
      <w:r>
        <w:rPr>
          <w:spacing w:val="80"/>
          <w:w w:val="150"/>
        </w:rPr>
        <w:t xml:space="preserve"> </w:t>
      </w:r>
      <w:r>
        <w:t>(повторение).</w:t>
      </w:r>
      <w:r>
        <w:rPr>
          <w:spacing w:val="80"/>
          <w:w w:val="150"/>
        </w:rPr>
        <w:t xml:space="preserve"> </w:t>
      </w:r>
      <w:r>
        <w:t>Личные</w:t>
      </w:r>
      <w:r>
        <w:rPr>
          <w:spacing w:val="80"/>
          <w:w w:val="150"/>
        </w:rPr>
        <w:t xml:space="preserve"> </w:t>
      </w:r>
      <w:r>
        <w:t xml:space="preserve">местоимения 1­го и 3­го лица единственного и множественного числа; склонение личных </w:t>
      </w:r>
      <w:r>
        <w:rPr>
          <w:spacing w:val="-2"/>
        </w:rPr>
        <w:t>местоимений.</w:t>
      </w:r>
    </w:p>
    <w:p>
      <w:pPr>
        <w:pStyle w:val="5"/>
        <w:spacing w:line="355" w:lineRule="auto"/>
        <w:ind w:right="177"/>
      </w:pPr>
      <w:r>
        <w:t>Глагол. Изменение глаголов по лицам и числам в настоящем и будущем времени</w:t>
      </w:r>
      <w:r>
        <w:rPr>
          <w:spacing w:val="67"/>
        </w:rPr>
        <w:t xml:space="preserve">  </w:t>
      </w:r>
      <w:r>
        <w:t>(спряжение).</w:t>
      </w:r>
      <w:r>
        <w:rPr>
          <w:spacing w:val="68"/>
        </w:rPr>
        <w:t xml:space="preserve">  </w:t>
      </w:r>
      <w:r>
        <w:t>І</w:t>
      </w:r>
      <w:r>
        <w:rPr>
          <w:spacing w:val="66"/>
        </w:rPr>
        <w:t xml:space="preserve">  </w:t>
      </w:r>
      <w:r>
        <w:t>и</w:t>
      </w:r>
      <w:r>
        <w:rPr>
          <w:spacing w:val="67"/>
        </w:rPr>
        <w:t xml:space="preserve">  </w:t>
      </w:r>
      <w:r>
        <w:t>ІІ</w:t>
      </w:r>
      <w:r>
        <w:rPr>
          <w:spacing w:val="66"/>
        </w:rPr>
        <w:t xml:space="preserve">  </w:t>
      </w:r>
      <w:r>
        <w:t>спряжение</w:t>
      </w:r>
      <w:r>
        <w:rPr>
          <w:spacing w:val="68"/>
        </w:rPr>
        <w:t xml:space="preserve">  </w:t>
      </w:r>
      <w:r>
        <w:t>глаголов.</w:t>
      </w:r>
      <w:r>
        <w:rPr>
          <w:spacing w:val="68"/>
        </w:rPr>
        <w:t xml:space="preserve">  </w:t>
      </w:r>
      <w:r>
        <w:t>Способы</w:t>
      </w:r>
      <w:r>
        <w:rPr>
          <w:spacing w:val="67"/>
        </w:rPr>
        <w:t xml:space="preserve">  </w:t>
      </w:r>
      <w:r>
        <w:t>определения I и II спряжения глаголов.</w:t>
      </w:r>
    </w:p>
    <w:p>
      <w:pPr>
        <w:pStyle w:val="5"/>
        <w:spacing w:line="355" w:lineRule="auto"/>
        <w:ind w:left="944" w:firstLine="0"/>
        <w:jc w:val="left"/>
      </w:pPr>
      <w:r>
        <w:t>Наречие</w:t>
      </w:r>
      <w:r>
        <w:rPr>
          <w:spacing w:val="-7"/>
        </w:rPr>
        <w:t xml:space="preserve"> </w:t>
      </w:r>
      <w:r>
        <w:t>(общее</w:t>
      </w:r>
      <w:r>
        <w:rPr>
          <w:spacing w:val="-7"/>
        </w:rPr>
        <w:t xml:space="preserve"> </w:t>
      </w:r>
      <w:r>
        <w:t>представление).</w:t>
      </w:r>
      <w:r>
        <w:rPr>
          <w:spacing w:val="-5"/>
        </w:rPr>
        <w:t xml:space="preserve"> </w:t>
      </w:r>
      <w:r>
        <w:t>Значение,</w:t>
      </w:r>
      <w:r>
        <w:rPr>
          <w:spacing w:val="-5"/>
        </w:rPr>
        <w:t xml:space="preserve"> </w:t>
      </w:r>
      <w:r>
        <w:t>вопросы,</w:t>
      </w:r>
      <w:r>
        <w:rPr>
          <w:spacing w:val="-5"/>
        </w:rPr>
        <w:t xml:space="preserve"> </w:t>
      </w:r>
      <w:r>
        <w:t>употребление</w:t>
      </w:r>
      <w:r>
        <w:rPr>
          <w:spacing w:val="-7"/>
        </w:rPr>
        <w:t xml:space="preserve"> </w:t>
      </w:r>
      <w:r>
        <w:t>в</w:t>
      </w:r>
      <w:r>
        <w:rPr>
          <w:spacing w:val="-9"/>
        </w:rPr>
        <w:t xml:space="preserve"> </w:t>
      </w:r>
      <w:r>
        <w:t>речи. Предлог. Отличие предлогов от приставок (повторение).</w:t>
      </w:r>
    </w:p>
    <w:p>
      <w:pPr>
        <w:pStyle w:val="5"/>
        <w:spacing w:line="355" w:lineRule="auto"/>
        <w:ind w:left="944" w:right="2141" w:firstLine="0"/>
        <w:jc w:val="left"/>
      </w:pPr>
      <w:r>
        <w:t>Союз;</w:t>
      </w:r>
      <w:r>
        <w:rPr>
          <w:spacing w:val="-5"/>
        </w:rPr>
        <w:t xml:space="preserve"> </w:t>
      </w:r>
      <w:r>
        <w:t>союзы</w:t>
      </w:r>
      <w:r>
        <w:rPr>
          <w:spacing w:val="-4"/>
        </w:rPr>
        <w:t xml:space="preserve"> </w:t>
      </w:r>
      <w:r>
        <w:t>и,</w:t>
      </w:r>
      <w:r>
        <w:rPr>
          <w:spacing w:val="-3"/>
        </w:rPr>
        <w:t xml:space="preserve"> </w:t>
      </w:r>
      <w:r>
        <w:t>а,</w:t>
      </w:r>
      <w:r>
        <w:rPr>
          <w:spacing w:val="-2"/>
        </w:rPr>
        <w:t xml:space="preserve"> </w:t>
      </w:r>
      <w:r>
        <w:t>но</w:t>
      </w:r>
      <w:r>
        <w:rPr>
          <w:spacing w:val="-5"/>
        </w:rPr>
        <w:t xml:space="preserve"> </w:t>
      </w:r>
      <w:r>
        <w:t>в</w:t>
      </w:r>
      <w:r>
        <w:rPr>
          <w:spacing w:val="-6"/>
        </w:rPr>
        <w:t xml:space="preserve"> </w:t>
      </w:r>
      <w:r>
        <w:t>простых</w:t>
      </w:r>
      <w:r>
        <w:rPr>
          <w:spacing w:val="-9"/>
        </w:rPr>
        <w:t xml:space="preserve"> </w:t>
      </w:r>
      <w:r>
        <w:t>и</w:t>
      </w:r>
      <w:r>
        <w:rPr>
          <w:spacing w:val="-5"/>
        </w:rPr>
        <w:t xml:space="preserve"> </w:t>
      </w:r>
      <w:r>
        <w:t>сложных</w:t>
      </w:r>
      <w:r>
        <w:rPr>
          <w:spacing w:val="-9"/>
        </w:rPr>
        <w:t xml:space="preserve"> </w:t>
      </w:r>
      <w:r>
        <w:t>предложениях. Частица не, её значение (повторение).</w:t>
      </w:r>
    </w:p>
    <w:p>
      <w:pPr>
        <w:pStyle w:val="7"/>
        <w:numPr>
          <w:ilvl w:val="2"/>
          <w:numId w:val="6"/>
        </w:numPr>
        <w:tabs>
          <w:tab w:val="left" w:pos="1787"/>
        </w:tabs>
        <w:spacing w:before="0" w:after="0" w:line="240" w:lineRule="auto"/>
        <w:ind w:left="1787" w:right="0" w:hanging="843"/>
        <w:jc w:val="left"/>
        <w:rPr>
          <w:sz w:val="28"/>
        </w:rPr>
      </w:pPr>
      <w:r>
        <w:rPr>
          <w:spacing w:val="-2"/>
          <w:sz w:val="28"/>
        </w:rPr>
        <w:t>Синтаксис.</w:t>
      </w:r>
    </w:p>
    <w:p>
      <w:pPr>
        <w:pStyle w:val="5"/>
        <w:spacing w:before="145" w:line="355" w:lineRule="auto"/>
        <w:ind w:right="160"/>
      </w:pPr>
      <w:r>
        <w:t>Слово,</w:t>
      </w:r>
      <w:r>
        <w:rPr>
          <w:spacing w:val="80"/>
        </w:rPr>
        <w:t xml:space="preserve">  </w:t>
      </w:r>
      <w:r>
        <w:t>сочетание</w:t>
      </w:r>
      <w:r>
        <w:rPr>
          <w:spacing w:val="80"/>
        </w:rPr>
        <w:t xml:space="preserve">  </w:t>
      </w:r>
      <w:r>
        <w:t>слов</w:t>
      </w:r>
      <w:r>
        <w:rPr>
          <w:spacing w:val="80"/>
        </w:rPr>
        <w:t xml:space="preserve">  </w:t>
      </w:r>
      <w:r>
        <w:t>(словосочетание)</w:t>
      </w:r>
      <w:r>
        <w:rPr>
          <w:spacing w:val="80"/>
        </w:rPr>
        <w:t xml:space="preserve">  </w:t>
      </w:r>
      <w:r>
        <w:t>и</w:t>
      </w:r>
      <w:r>
        <w:rPr>
          <w:spacing w:val="80"/>
        </w:rPr>
        <w:t xml:space="preserve">  </w:t>
      </w:r>
      <w:r>
        <w:t>предложение,</w:t>
      </w:r>
      <w:r>
        <w:rPr>
          <w:spacing w:val="80"/>
        </w:rPr>
        <w:t xml:space="preserve">  </w:t>
      </w:r>
      <w:r>
        <w:t>осознание их сходства и различий; виды предложений по цели высказывания (повествовательные,</w:t>
      </w:r>
      <w:r>
        <w:rPr>
          <w:spacing w:val="40"/>
        </w:rPr>
        <w:t xml:space="preserve">  </w:t>
      </w:r>
      <w:r>
        <w:t>вопросительные</w:t>
      </w:r>
      <w:r>
        <w:rPr>
          <w:spacing w:val="40"/>
        </w:rPr>
        <w:t xml:space="preserve">  </w:t>
      </w:r>
      <w:r>
        <w:t>и</w:t>
      </w:r>
      <w:r>
        <w:rPr>
          <w:spacing w:val="40"/>
        </w:rPr>
        <w:t xml:space="preserve">  </w:t>
      </w:r>
      <w:r>
        <w:t>побудительные);</w:t>
      </w:r>
      <w:r>
        <w:rPr>
          <w:spacing w:val="40"/>
        </w:rPr>
        <w:t xml:space="preserve">  </w:t>
      </w:r>
      <w:r>
        <w:t>виды</w:t>
      </w:r>
      <w:r>
        <w:rPr>
          <w:spacing w:val="40"/>
        </w:rPr>
        <w:t xml:space="preserve">  </w:t>
      </w:r>
      <w:r>
        <w:t>предложений</w:t>
      </w:r>
      <w:r>
        <w:rPr>
          <w:spacing w:val="40"/>
        </w:rPr>
        <w:t xml:space="preserve"> </w:t>
      </w:r>
      <w:r>
        <w:t>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pPr>
        <w:pStyle w:val="5"/>
        <w:spacing w:line="355" w:lineRule="auto"/>
        <w:ind w:right="173"/>
      </w:pPr>
      <w:r>
        <w:t>Предложения</w:t>
      </w:r>
      <w:r>
        <w:rPr>
          <w:spacing w:val="73"/>
          <w:w w:val="150"/>
        </w:rPr>
        <w:t xml:space="preserve">  </w:t>
      </w:r>
      <w:r>
        <w:t>с</w:t>
      </w:r>
      <w:r>
        <w:rPr>
          <w:spacing w:val="73"/>
          <w:w w:val="150"/>
        </w:rPr>
        <w:t xml:space="preserve">  </w:t>
      </w:r>
      <w:r>
        <w:t>однородными</w:t>
      </w:r>
      <w:r>
        <w:rPr>
          <w:spacing w:val="72"/>
          <w:w w:val="150"/>
        </w:rPr>
        <w:t xml:space="preserve">  </w:t>
      </w:r>
      <w:r>
        <w:t>членами:</w:t>
      </w:r>
      <w:r>
        <w:rPr>
          <w:spacing w:val="69"/>
          <w:w w:val="150"/>
        </w:rPr>
        <w:t xml:space="preserve">  </w:t>
      </w:r>
      <w:r>
        <w:t>без</w:t>
      </w:r>
      <w:r>
        <w:rPr>
          <w:spacing w:val="72"/>
          <w:w w:val="150"/>
        </w:rPr>
        <w:t xml:space="preserve">  </w:t>
      </w:r>
      <w:r>
        <w:t>союзов,</w:t>
      </w:r>
      <w:r>
        <w:rPr>
          <w:spacing w:val="73"/>
          <w:w w:val="150"/>
        </w:rPr>
        <w:t xml:space="preserve">  </w:t>
      </w:r>
      <w:r>
        <w:t>с</w:t>
      </w:r>
      <w:r>
        <w:rPr>
          <w:spacing w:val="73"/>
          <w:w w:val="150"/>
        </w:rPr>
        <w:t xml:space="preserve">  </w:t>
      </w:r>
      <w:r>
        <w:t>союзами а,</w:t>
      </w:r>
      <w:r>
        <w:rPr>
          <w:spacing w:val="40"/>
        </w:rPr>
        <w:t xml:space="preserve">  </w:t>
      </w:r>
      <w:r>
        <w:t>но,</w:t>
      </w:r>
      <w:r>
        <w:rPr>
          <w:spacing w:val="40"/>
        </w:rPr>
        <w:t xml:space="preserve">  </w:t>
      </w:r>
      <w:r>
        <w:t>с</w:t>
      </w:r>
      <w:r>
        <w:rPr>
          <w:spacing w:val="40"/>
        </w:rPr>
        <w:t xml:space="preserve">  </w:t>
      </w:r>
      <w:r>
        <w:t>одиночным</w:t>
      </w:r>
      <w:r>
        <w:rPr>
          <w:spacing w:val="40"/>
        </w:rPr>
        <w:t xml:space="preserve">  </w:t>
      </w:r>
      <w:r>
        <w:t>союзом</w:t>
      </w:r>
      <w:r>
        <w:rPr>
          <w:spacing w:val="40"/>
        </w:rPr>
        <w:t xml:space="preserve">  </w:t>
      </w:r>
      <w:r>
        <w:t>и.</w:t>
      </w:r>
      <w:r>
        <w:rPr>
          <w:spacing w:val="40"/>
        </w:rPr>
        <w:t xml:space="preserve">  </w:t>
      </w:r>
      <w:r>
        <w:t>Интонация</w:t>
      </w:r>
      <w:r>
        <w:rPr>
          <w:spacing w:val="40"/>
        </w:rPr>
        <w:t xml:space="preserve">  </w:t>
      </w:r>
      <w:r>
        <w:t>перечисления</w:t>
      </w:r>
      <w:r>
        <w:rPr>
          <w:spacing w:val="40"/>
        </w:rPr>
        <w:t xml:space="preserve">  </w:t>
      </w:r>
      <w:r>
        <w:t>в</w:t>
      </w:r>
      <w:r>
        <w:rPr>
          <w:spacing w:val="40"/>
        </w:rPr>
        <w:t xml:space="preserve">  </w:t>
      </w:r>
      <w:r>
        <w:t>предложениях</w:t>
      </w:r>
      <w:r>
        <w:rPr>
          <w:spacing w:val="80"/>
        </w:rPr>
        <w:t xml:space="preserve"> </w:t>
      </w:r>
      <w:r>
        <w:t>с однородными членами.</w:t>
      </w:r>
    </w:p>
    <w:p>
      <w:pPr>
        <w:spacing w:after="0" w:line="355" w:lineRule="auto"/>
        <w:sectPr>
          <w:pgSz w:w="11910" w:h="16840"/>
          <w:pgMar w:top="1020" w:right="400" w:bottom="740" w:left="900" w:header="569" w:footer="541" w:gutter="0"/>
          <w:cols w:space="720" w:num="1"/>
        </w:sectPr>
      </w:pPr>
    </w:p>
    <w:p>
      <w:pPr>
        <w:pStyle w:val="5"/>
        <w:spacing w:before="92" w:line="355" w:lineRule="auto"/>
        <w:ind w:right="173"/>
      </w:pPr>
      <w:r>
        <w:t>Простое и сложное предложение (ознакомление). Сложные предложения: сложносочинённые</w:t>
      </w:r>
      <w:r>
        <w:rPr>
          <w:spacing w:val="80"/>
          <w:w w:val="150"/>
        </w:rPr>
        <w:t xml:space="preserve"> </w:t>
      </w:r>
      <w:r>
        <w:t>с</w:t>
      </w:r>
      <w:r>
        <w:rPr>
          <w:spacing w:val="80"/>
          <w:w w:val="150"/>
        </w:rPr>
        <w:t xml:space="preserve"> </w:t>
      </w:r>
      <w:r>
        <w:t>союзами</w:t>
      </w:r>
      <w:r>
        <w:rPr>
          <w:spacing w:val="80"/>
          <w:w w:val="150"/>
        </w:rPr>
        <w:t xml:space="preserve"> </w:t>
      </w:r>
      <w:r>
        <w:t>и,</w:t>
      </w:r>
      <w:r>
        <w:rPr>
          <w:spacing w:val="80"/>
          <w:w w:val="150"/>
        </w:rPr>
        <w:t xml:space="preserve"> </w:t>
      </w:r>
      <w:r>
        <w:t>а,</w:t>
      </w:r>
      <w:r>
        <w:rPr>
          <w:spacing w:val="80"/>
          <w:w w:val="150"/>
        </w:rPr>
        <w:t xml:space="preserve"> </w:t>
      </w:r>
      <w:r>
        <w:t>но;</w:t>
      </w:r>
      <w:r>
        <w:rPr>
          <w:spacing w:val="80"/>
          <w:w w:val="150"/>
        </w:rPr>
        <w:t xml:space="preserve"> </w:t>
      </w:r>
      <w:r>
        <w:t>бессоюзные</w:t>
      </w:r>
      <w:r>
        <w:rPr>
          <w:spacing w:val="80"/>
          <w:w w:val="150"/>
        </w:rPr>
        <w:t xml:space="preserve"> </w:t>
      </w:r>
      <w:r>
        <w:t>сложные</w:t>
      </w:r>
      <w:r>
        <w:rPr>
          <w:spacing w:val="80"/>
          <w:w w:val="150"/>
        </w:rPr>
        <w:t xml:space="preserve"> </w:t>
      </w:r>
      <w:r>
        <w:t>предложения (без называния терминов).</w:t>
      </w:r>
    </w:p>
    <w:p>
      <w:pPr>
        <w:pStyle w:val="7"/>
        <w:numPr>
          <w:ilvl w:val="2"/>
          <w:numId w:val="6"/>
        </w:numPr>
        <w:tabs>
          <w:tab w:val="left" w:pos="1787"/>
        </w:tabs>
        <w:spacing w:before="1" w:after="0" w:line="240" w:lineRule="auto"/>
        <w:ind w:left="1787" w:right="0" w:hanging="843"/>
        <w:jc w:val="both"/>
        <w:rPr>
          <w:sz w:val="28"/>
        </w:rPr>
      </w:pPr>
      <w:r>
        <w:rPr>
          <w:sz w:val="28"/>
        </w:rPr>
        <w:t>Орфография</w:t>
      </w:r>
      <w:r>
        <w:rPr>
          <w:spacing w:val="-6"/>
          <w:sz w:val="28"/>
        </w:rPr>
        <w:t xml:space="preserve"> </w:t>
      </w:r>
      <w:r>
        <w:rPr>
          <w:sz w:val="28"/>
        </w:rPr>
        <w:t>и</w:t>
      </w:r>
      <w:r>
        <w:rPr>
          <w:spacing w:val="-11"/>
          <w:sz w:val="28"/>
        </w:rPr>
        <w:t xml:space="preserve"> </w:t>
      </w:r>
      <w:r>
        <w:rPr>
          <w:spacing w:val="-2"/>
          <w:sz w:val="28"/>
        </w:rPr>
        <w:t>пунктуация.</w:t>
      </w:r>
    </w:p>
    <w:p>
      <w:pPr>
        <w:pStyle w:val="5"/>
        <w:spacing w:before="153" w:line="355" w:lineRule="auto"/>
        <w:ind w:right="167"/>
      </w:pPr>
      <w:r>
        <w:t>Повторение правил правописания, изученных в 1, 2, 3 классах. Орфографическая зоркость как осознание места возможного возникновения орфографической</w:t>
      </w:r>
      <w:r>
        <w:rPr>
          <w:spacing w:val="40"/>
        </w:rPr>
        <w:t xml:space="preserve"> </w:t>
      </w:r>
      <w:r>
        <w:t>ошибки;</w:t>
      </w:r>
      <w:r>
        <w:rPr>
          <w:spacing w:val="40"/>
        </w:rPr>
        <w:t xml:space="preserve"> </w:t>
      </w:r>
      <w:r>
        <w:t>различные</w:t>
      </w:r>
      <w:r>
        <w:rPr>
          <w:spacing w:val="40"/>
        </w:rPr>
        <w:t xml:space="preserve"> </w:t>
      </w:r>
      <w:r>
        <w:t>способы</w:t>
      </w:r>
      <w:r>
        <w:rPr>
          <w:spacing w:val="40"/>
        </w:rPr>
        <w:t xml:space="preserve"> </w:t>
      </w:r>
      <w:r>
        <w:t>решения</w:t>
      </w:r>
      <w:r>
        <w:rPr>
          <w:spacing w:val="40"/>
        </w:rPr>
        <w:t xml:space="preserve"> </w:t>
      </w:r>
      <w:r>
        <w:t>орфографической</w:t>
      </w:r>
      <w:r>
        <w:rPr>
          <w:spacing w:val="40"/>
        </w:rPr>
        <w:t xml:space="preserve"> </w:t>
      </w:r>
      <w:r>
        <w:t>задачи</w:t>
      </w:r>
      <w:r>
        <w:rPr>
          <w:spacing w:val="40"/>
        </w:rPr>
        <w:t xml:space="preserve"> </w:t>
      </w:r>
      <w:r>
        <w:t>в</w:t>
      </w:r>
      <w:r>
        <w:rPr>
          <w:spacing w:val="33"/>
        </w:rPr>
        <w:t xml:space="preserve"> </w:t>
      </w:r>
      <w:r>
        <w:t>зависимости</w:t>
      </w:r>
      <w:r>
        <w:rPr>
          <w:spacing w:val="34"/>
        </w:rPr>
        <w:t xml:space="preserve"> </w:t>
      </w:r>
      <w:r>
        <w:t>от</w:t>
      </w:r>
      <w:r>
        <w:rPr>
          <w:spacing w:val="33"/>
        </w:rPr>
        <w:t xml:space="preserve"> </w:t>
      </w:r>
      <w:r>
        <w:t>места</w:t>
      </w:r>
      <w:r>
        <w:rPr>
          <w:spacing w:val="36"/>
        </w:rPr>
        <w:t xml:space="preserve"> </w:t>
      </w:r>
      <w:r>
        <w:t>орфограммы</w:t>
      </w:r>
      <w:r>
        <w:rPr>
          <w:spacing w:val="35"/>
        </w:rPr>
        <w:t xml:space="preserve"> </w:t>
      </w:r>
      <w:r>
        <w:t>в</w:t>
      </w:r>
      <w:r>
        <w:rPr>
          <w:spacing w:val="33"/>
        </w:rPr>
        <w:t xml:space="preserve"> </w:t>
      </w:r>
      <w:r>
        <w:t>слове;</w:t>
      </w:r>
      <w:r>
        <w:rPr>
          <w:spacing w:val="34"/>
        </w:rPr>
        <w:t xml:space="preserve"> </w:t>
      </w:r>
      <w:r>
        <w:t>контроль</w:t>
      </w:r>
      <w:r>
        <w:rPr>
          <w:spacing w:val="33"/>
        </w:rPr>
        <w:t xml:space="preserve"> </w:t>
      </w:r>
      <w:r>
        <w:t>при</w:t>
      </w:r>
      <w:r>
        <w:rPr>
          <w:spacing w:val="34"/>
        </w:rPr>
        <w:t xml:space="preserve"> </w:t>
      </w:r>
      <w:r>
        <w:t>проверке</w:t>
      </w:r>
      <w:r>
        <w:rPr>
          <w:spacing w:val="36"/>
        </w:rPr>
        <w:t xml:space="preserve"> </w:t>
      </w:r>
      <w:r>
        <w:t xml:space="preserve">собственных и предложенных текстов (повторение и применение на новом орфографическом </w:t>
      </w:r>
      <w:r>
        <w:rPr>
          <w:spacing w:val="-2"/>
        </w:rPr>
        <w:t>материале).</w:t>
      </w:r>
    </w:p>
    <w:p>
      <w:pPr>
        <w:pStyle w:val="5"/>
        <w:spacing w:line="357" w:lineRule="auto"/>
        <w:ind w:right="179"/>
      </w:pPr>
      <w:r>
        <w:t>Использование орфографического словаря для определения (уточнения) написания слова.</w:t>
      </w:r>
    </w:p>
    <w:p>
      <w:pPr>
        <w:pStyle w:val="5"/>
        <w:spacing w:line="318" w:lineRule="exact"/>
        <w:ind w:left="944" w:firstLine="0"/>
      </w:pPr>
      <w:r>
        <w:t>Правила</w:t>
      </w:r>
      <w:r>
        <w:rPr>
          <w:spacing w:val="-5"/>
        </w:rPr>
        <w:t xml:space="preserve"> </w:t>
      </w:r>
      <w:r>
        <w:t>правописания</w:t>
      </w:r>
      <w:r>
        <w:rPr>
          <w:spacing w:val="-5"/>
        </w:rPr>
        <w:t xml:space="preserve"> </w:t>
      </w:r>
      <w:r>
        <w:t>и</w:t>
      </w:r>
      <w:r>
        <w:rPr>
          <w:spacing w:val="-6"/>
        </w:rPr>
        <w:t xml:space="preserve"> </w:t>
      </w:r>
      <w:r>
        <w:t>их</w:t>
      </w:r>
      <w:r>
        <w:rPr>
          <w:spacing w:val="-10"/>
        </w:rPr>
        <w:t xml:space="preserve"> </w:t>
      </w:r>
      <w:r>
        <w:rPr>
          <w:spacing w:val="-2"/>
        </w:rPr>
        <w:t>применение:</w:t>
      </w:r>
    </w:p>
    <w:p>
      <w:pPr>
        <w:pStyle w:val="5"/>
        <w:spacing w:before="152" w:line="355" w:lineRule="auto"/>
        <w:ind w:right="171"/>
      </w:pPr>
      <w:r>
        <w:t>безударные падежные окончания имён существительных (кроме существительных</w:t>
      </w:r>
      <w:r>
        <w:rPr>
          <w:spacing w:val="40"/>
        </w:rPr>
        <w:t xml:space="preserve"> </w:t>
      </w:r>
      <w:r>
        <w:t>на</w:t>
      </w:r>
      <w:r>
        <w:rPr>
          <w:spacing w:val="40"/>
        </w:rPr>
        <w:t xml:space="preserve"> </w:t>
      </w:r>
      <w:r>
        <w:t>-мя,</w:t>
      </w:r>
      <w:r>
        <w:rPr>
          <w:spacing w:val="40"/>
        </w:rPr>
        <w:t xml:space="preserve"> </w:t>
      </w:r>
      <w:r>
        <w:t>-ий,</w:t>
      </w:r>
      <w:r>
        <w:rPr>
          <w:spacing w:val="40"/>
        </w:rPr>
        <w:t xml:space="preserve"> </w:t>
      </w:r>
      <w:r>
        <w:t>-ие,</w:t>
      </w:r>
      <w:r>
        <w:rPr>
          <w:spacing w:val="40"/>
        </w:rPr>
        <w:t xml:space="preserve"> </w:t>
      </w:r>
      <w:r>
        <w:t>-ия,</w:t>
      </w:r>
      <w:r>
        <w:rPr>
          <w:spacing w:val="40"/>
        </w:rPr>
        <w:t xml:space="preserve"> </w:t>
      </w:r>
      <w:r>
        <w:t>на</w:t>
      </w:r>
      <w:r>
        <w:rPr>
          <w:spacing w:val="40"/>
        </w:rPr>
        <w:t xml:space="preserve"> </w:t>
      </w:r>
      <w:r>
        <w:t>-ья</w:t>
      </w:r>
      <w:r>
        <w:rPr>
          <w:spacing w:val="40"/>
        </w:rPr>
        <w:t xml:space="preserve"> </w:t>
      </w:r>
      <w:r>
        <w:t>типа</w:t>
      </w:r>
      <w:r>
        <w:rPr>
          <w:spacing w:val="40"/>
        </w:rPr>
        <w:t xml:space="preserve"> </w:t>
      </w:r>
      <w:r>
        <w:t>гостья,</w:t>
      </w:r>
      <w:r>
        <w:rPr>
          <w:spacing w:val="40"/>
        </w:rPr>
        <w:t xml:space="preserve"> </w:t>
      </w:r>
      <w:r>
        <w:t>на</w:t>
      </w:r>
      <w:r>
        <w:rPr>
          <w:spacing w:val="40"/>
        </w:rPr>
        <w:t xml:space="preserve"> </w:t>
      </w:r>
      <w:r>
        <w:t>­ье</w:t>
      </w:r>
      <w:r>
        <w:rPr>
          <w:spacing w:val="40"/>
        </w:rPr>
        <w:t xml:space="preserve"> </w:t>
      </w:r>
      <w:r>
        <w:t>типа</w:t>
      </w:r>
      <w:r>
        <w:rPr>
          <w:spacing w:val="40"/>
        </w:rPr>
        <w:t xml:space="preserve"> </w:t>
      </w:r>
      <w:r>
        <w:t>ожерелье во</w:t>
      </w:r>
      <w:r>
        <w:rPr>
          <w:spacing w:val="80"/>
        </w:rPr>
        <w:t xml:space="preserve"> </w:t>
      </w:r>
      <w:r>
        <w:t>множественном</w:t>
      </w:r>
      <w:r>
        <w:rPr>
          <w:spacing w:val="80"/>
        </w:rPr>
        <w:t xml:space="preserve"> </w:t>
      </w:r>
      <w:r>
        <w:t>числе,</w:t>
      </w:r>
      <w:r>
        <w:rPr>
          <w:spacing w:val="80"/>
        </w:rPr>
        <w:t xml:space="preserve"> </w:t>
      </w:r>
      <w:r>
        <w:t>а</w:t>
      </w:r>
      <w:r>
        <w:rPr>
          <w:spacing w:val="80"/>
        </w:rPr>
        <w:t xml:space="preserve"> </w:t>
      </w:r>
      <w:r>
        <w:t>также</w:t>
      </w:r>
      <w:r>
        <w:rPr>
          <w:spacing w:val="80"/>
        </w:rPr>
        <w:t xml:space="preserve"> </w:t>
      </w:r>
      <w:r>
        <w:t>кроме</w:t>
      </w:r>
      <w:r>
        <w:rPr>
          <w:spacing w:val="80"/>
        </w:rPr>
        <w:t xml:space="preserve"> </w:t>
      </w:r>
      <w:r>
        <w:t>собственных</w:t>
      </w:r>
      <w:r>
        <w:rPr>
          <w:spacing w:val="80"/>
        </w:rPr>
        <w:t xml:space="preserve"> </w:t>
      </w:r>
      <w:r>
        <w:t>имён</w:t>
      </w:r>
      <w:r>
        <w:rPr>
          <w:spacing w:val="80"/>
        </w:rPr>
        <w:t xml:space="preserve"> </w:t>
      </w:r>
      <w:r>
        <w:t>существительных на -ов, -ин, -ий);</w:t>
      </w:r>
    </w:p>
    <w:p>
      <w:pPr>
        <w:pStyle w:val="5"/>
        <w:ind w:left="944" w:firstLine="0"/>
      </w:pPr>
      <w:r>
        <w:t>безударные</w:t>
      </w:r>
      <w:r>
        <w:rPr>
          <w:spacing w:val="-9"/>
        </w:rPr>
        <w:t xml:space="preserve"> </w:t>
      </w:r>
      <w:r>
        <w:t>падежные</w:t>
      </w:r>
      <w:r>
        <w:rPr>
          <w:spacing w:val="-9"/>
        </w:rPr>
        <w:t xml:space="preserve"> </w:t>
      </w:r>
      <w:r>
        <w:t>окончания</w:t>
      </w:r>
      <w:r>
        <w:rPr>
          <w:spacing w:val="-8"/>
        </w:rPr>
        <w:t xml:space="preserve"> </w:t>
      </w:r>
      <w:r>
        <w:t>имён</w:t>
      </w:r>
      <w:r>
        <w:rPr>
          <w:spacing w:val="-10"/>
        </w:rPr>
        <w:t xml:space="preserve"> </w:t>
      </w:r>
      <w:r>
        <w:rPr>
          <w:spacing w:val="-2"/>
        </w:rPr>
        <w:t>прилагательных;</w:t>
      </w:r>
    </w:p>
    <w:p>
      <w:pPr>
        <w:pStyle w:val="5"/>
        <w:spacing w:before="153" w:line="355" w:lineRule="auto"/>
        <w:ind w:right="167"/>
      </w:pPr>
      <w:r>
        <w:t>мягкий знак после шипящих на конце глаголов в форме 2­го лица единственного числа;</w:t>
      </w:r>
    </w:p>
    <w:p>
      <w:pPr>
        <w:pStyle w:val="5"/>
        <w:spacing w:before="3" w:line="355" w:lineRule="auto"/>
        <w:ind w:left="944" w:right="1912" w:firstLine="0"/>
      </w:pPr>
      <w:r>
        <w:t>наличие</w:t>
      </w:r>
      <w:r>
        <w:rPr>
          <w:spacing w:val="-5"/>
        </w:rPr>
        <w:t xml:space="preserve"> </w:t>
      </w:r>
      <w:r>
        <w:t>или</w:t>
      </w:r>
      <w:r>
        <w:rPr>
          <w:spacing w:val="-5"/>
        </w:rPr>
        <w:t xml:space="preserve"> </w:t>
      </w:r>
      <w:r>
        <w:t>отсутствие</w:t>
      </w:r>
      <w:r>
        <w:rPr>
          <w:spacing w:val="-5"/>
        </w:rPr>
        <w:t xml:space="preserve"> </w:t>
      </w:r>
      <w:r>
        <w:t>мягкого</w:t>
      </w:r>
      <w:r>
        <w:rPr>
          <w:spacing w:val="-5"/>
        </w:rPr>
        <w:t xml:space="preserve"> </w:t>
      </w:r>
      <w:r>
        <w:t>знака</w:t>
      </w:r>
      <w:r>
        <w:rPr>
          <w:spacing w:val="-5"/>
        </w:rPr>
        <w:t xml:space="preserve"> </w:t>
      </w:r>
      <w:r>
        <w:t>в</w:t>
      </w:r>
      <w:r>
        <w:rPr>
          <w:spacing w:val="-6"/>
        </w:rPr>
        <w:t xml:space="preserve"> </w:t>
      </w:r>
      <w:r>
        <w:t>глаголах</w:t>
      </w:r>
      <w:r>
        <w:rPr>
          <w:spacing w:val="-9"/>
        </w:rPr>
        <w:t xml:space="preserve"> </w:t>
      </w:r>
      <w:r>
        <w:t>на -ться</w:t>
      </w:r>
      <w:r>
        <w:rPr>
          <w:spacing w:val="-3"/>
        </w:rPr>
        <w:t xml:space="preserve"> </w:t>
      </w:r>
      <w:r>
        <w:t>и</w:t>
      </w:r>
      <w:r>
        <w:rPr>
          <w:spacing w:val="-5"/>
        </w:rPr>
        <w:t xml:space="preserve"> </w:t>
      </w:r>
      <w:r>
        <w:t>-тся; безударные личные окончания глаголов;</w:t>
      </w:r>
    </w:p>
    <w:p>
      <w:pPr>
        <w:pStyle w:val="5"/>
        <w:spacing w:line="355" w:lineRule="auto"/>
        <w:jc w:val="left"/>
      </w:pPr>
      <w:r>
        <w:t>знаки</w:t>
      </w:r>
      <w:r>
        <w:rPr>
          <w:spacing w:val="40"/>
        </w:rPr>
        <w:t xml:space="preserve"> </w:t>
      </w:r>
      <w:r>
        <w:t>препинания</w:t>
      </w:r>
      <w:r>
        <w:rPr>
          <w:spacing w:val="40"/>
        </w:rPr>
        <w:t xml:space="preserve"> </w:t>
      </w:r>
      <w:r>
        <w:t>в</w:t>
      </w:r>
      <w:r>
        <w:rPr>
          <w:spacing w:val="40"/>
        </w:rPr>
        <w:t xml:space="preserve"> </w:t>
      </w:r>
      <w:r>
        <w:t>предложениях</w:t>
      </w:r>
      <w:r>
        <w:rPr>
          <w:spacing w:val="40"/>
        </w:rPr>
        <w:t xml:space="preserve"> </w:t>
      </w:r>
      <w:r>
        <w:t>с</w:t>
      </w:r>
      <w:r>
        <w:rPr>
          <w:spacing w:val="40"/>
        </w:rPr>
        <w:t xml:space="preserve"> </w:t>
      </w:r>
      <w:r>
        <w:t>однородными</w:t>
      </w:r>
      <w:r>
        <w:rPr>
          <w:spacing w:val="40"/>
        </w:rPr>
        <w:t xml:space="preserve"> </w:t>
      </w:r>
      <w:r>
        <w:t>членами,</w:t>
      </w:r>
      <w:r>
        <w:rPr>
          <w:spacing w:val="40"/>
        </w:rPr>
        <w:t xml:space="preserve"> </w:t>
      </w:r>
      <w:r>
        <w:t>соединёнными союзами и, а, но и без союзов.</w:t>
      </w:r>
    </w:p>
    <w:p>
      <w:pPr>
        <w:pStyle w:val="5"/>
        <w:spacing w:line="357" w:lineRule="auto"/>
        <w:jc w:val="left"/>
      </w:pPr>
      <w:r>
        <w:t>Знаки</w:t>
      </w:r>
      <w:r>
        <w:rPr>
          <w:spacing w:val="80"/>
        </w:rPr>
        <w:t xml:space="preserve"> </w:t>
      </w:r>
      <w:r>
        <w:t>препинания</w:t>
      </w:r>
      <w:r>
        <w:rPr>
          <w:spacing w:val="80"/>
        </w:rPr>
        <w:t xml:space="preserve"> </w:t>
      </w:r>
      <w:r>
        <w:t>в</w:t>
      </w:r>
      <w:r>
        <w:rPr>
          <w:spacing w:val="80"/>
        </w:rPr>
        <w:t xml:space="preserve"> </w:t>
      </w:r>
      <w:r>
        <w:t>сложном</w:t>
      </w:r>
      <w:r>
        <w:rPr>
          <w:spacing w:val="80"/>
        </w:rPr>
        <w:t xml:space="preserve"> </w:t>
      </w:r>
      <w:r>
        <w:t>предложении,</w:t>
      </w:r>
      <w:r>
        <w:rPr>
          <w:spacing w:val="80"/>
        </w:rPr>
        <w:t xml:space="preserve"> </w:t>
      </w:r>
      <w:r>
        <w:t>состоящем</w:t>
      </w:r>
      <w:r>
        <w:rPr>
          <w:spacing w:val="80"/>
        </w:rPr>
        <w:t xml:space="preserve"> </w:t>
      </w:r>
      <w:r>
        <w:t>из</w:t>
      </w:r>
      <w:r>
        <w:rPr>
          <w:spacing w:val="80"/>
        </w:rPr>
        <w:t xml:space="preserve"> </w:t>
      </w:r>
      <w:r>
        <w:t>двух</w:t>
      </w:r>
      <w:r>
        <w:rPr>
          <w:spacing w:val="80"/>
        </w:rPr>
        <w:t xml:space="preserve"> </w:t>
      </w:r>
      <w:r>
        <w:t xml:space="preserve">простых </w:t>
      </w:r>
      <w:r>
        <w:rPr>
          <w:spacing w:val="-2"/>
        </w:rPr>
        <w:t>(наблюдение).</w:t>
      </w:r>
    </w:p>
    <w:p>
      <w:pPr>
        <w:pStyle w:val="5"/>
        <w:tabs>
          <w:tab w:val="left" w:pos="1850"/>
          <w:tab w:val="left" w:pos="3477"/>
          <w:tab w:val="left" w:pos="3817"/>
          <w:tab w:val="left" w:pos="5631"/>
          <w:tab w:val="left" w:pos="5971"/>
          <w:tab w:val="left" w:pos="7065"/>
          <w:tab w:val="left" w:pos="8014"/>
          <w:tab w:val="left" w:pos="8902"/>
          <w:tab w:val="left" w:pos="9645"/>
        </w:tabs>
        <w:spacing w:line="355" w:lineRule="auto"/>
        <w:ind w:right="175"/>
        <w:jc w:val="left"/>
      </w:pPr>
      <w:r>
        <w:rPr>
          <w:spacing w:val="-2"/>
        </w:rPr>
        <w:t>Знаки</w:t>
      </w:r>
      <w:r>
        <w:tab/>
      </w:r>
      <w:r>
        <w:rPr>
          <w:spacing w:val="-2"/>
        </w:rPr>
        <w:t>препинания</w:t>
      </w:r>
      <w:r>
        <w:tab/>
      </w:r>
      <w:r>
        <w:rPr>
          <w:spacing w:val="-10"/>
        </w:rPr>
        <w:t>в</w:t>
      </w:r>
      <w:r>
        <w:tab/>
      </w:r>
      <w:r>
        <w:rPr>
          <w:spacing w:val="-2"/>
        </w:rPr>
        <w:t>предложении</w:t>
      </w:r>
      <w:r>
        <w:tab/>
      </w:r>
      <w:r>
        <w:rPr>
          <w:spacing w:val="-10"/>
        </w:rPr>
        <w:t>с</w:t>
      </w:r>
      <w:r>
        <w:tab/>
      </w:r>
      <w:r>
        <w:rPr>
          <w:spacing w:val="-2"/>
        </w:rPr>
        <w:t>прямой</w:t>
      </w:r>
      <w:r>
        <w:tab/>
      </w:r>
      <w:r>
        <w:rPr>
          <w:spacing w:val="-2"/>
        </w:rPr>
        <w:t>речью</w:t>
      </w:r>
      <w:r>
        <w:tab/>
      </w:r>
      <w:r>
        <w:rPr>
          <w:spacing w:val="-2"/>
        </w:rPr>
        <w:t>после</w:t>
      </w:r>
      <w:r>
        <w:tab/>
      </w:r>
      <w:r>
        <w:rPr>
          <w:spacing w:val="-4"/>
        </w:rPr>
        <w:t>слов</w:t>
      </w:r>
      <w:r>
        <w:tab/>
      </w:r>
      <w:r>
        <w:rPr>
          <w:spacing w:val="-2"/>
        </w:rPr>
        <w:t>автора (наблюдение).</w:t>
      </w:r>
    </w:p>
    <w:p>
      <w:pPr>
        <w:pStyle w:val="7"/>
        <w:numPr>
          <w:ilvl w:val="2"/>
          <w:numId w:val="6"/>
        </w:numPr>
        <w:tabs>
          <w:tab w:val="left" w:pos="1787"/>
        </w:tabs>
        <w:spacing w:before="0" w:after="0" w:line="320" w:lineRule="exact"/>
        <w:ind w:left="1787" w:right="0" w:hanging="843"/>
        <w:jc w:val="left"/>
        <w:rPr>
          <w:sz w:val="28"/>
        </w:rPr>
      </w:pPr>
      <w:r>
        <w:rPr>
          <w:sz w:val="28"/>
        </w:rPr>
        <w:t>Развитие</w:t>
      </w:r>
      <w:r>
        <w:rPr>
          <w:spacing w:val="-16"/>
          <w:sz w:val="28"/>
        </w:rPr>
        <w:t xml:space="preserve"> </w:t>
      </w:r>
      <w:r>
        <w:rPr>
          <w:spacing w:val="-2"/>
          <w:sz w:val="28"/>
        </w:rPr>
        <w:t>речи.</w:t>
      </w:r>
    </w:p>
    <w:p>
      <w:pPr>
        <w:pStyle w:val="5"/>
        <w:spacing w:before="149"/>
        <w:ind w:left="944" w:firstLine="0"/>
        <w:jc w:val="left"/>
      </w:pPr>
      <w:r>
        <w:t>Повторение</w:t>
      </w:r>
      <w:r>
        <w:rPr>
          <w:spacing w:val="8"/>
        </w:rPr>
        <w:t xml:space="preserve"> </w:t>
      </w:r>
      <w:r>
        <w:t>и</w:t>
      </w:r>
      <w:r>
        <w:rPr>
          <w:spacing w:val="8"/>
        </w:rPr>
        <w:t xml:space="preserve"> </w:t>
      </w:r>
      <w:r>
        <w:t>продолжение</w:t>
      </w:r>
      <w:r>
        <w:rPr>
          <w:spacing w:val="9"/>
        </w:rPr>
        <w:t xml:space="preserve"> </w:t>
      </w:r>
      <w:r>
        <w:t>работы,</w:t>
      </w:r>
      <w:r>
        <w:rPr>
          <w:spacing w:val="10"/>
        </w:rPr>
        <w:t xml:space="preserve"> </w:t>
      </w:r>
      <w:r>
        <w:t>начатой</w:t>
      </w:r>
      <w:r>
        <w:rPr>
          <w:spacing w:val="8"/>
        </w:rPr>
        <w:t xml:space="preserve"> </w:t>
      </w:r>
      <w:r>
        <w:t>в</w:t>
      </w:r>
      <w:r>
        <w:rPr>
          <w:spacing w:val="7"/>
        </w:rPr>
        <w:t xml:space="preserve"> </w:t>
      </w:r>
      <w:r>
        <w:t>предыдущих</w:t>
      </w:r>
      <w:r>
        <w:rPr>
          <w:spacing w:val="4"/>
        </w:rPr>
        <w:t xml:space="preserve"> </w:t>
      </w:r>
      <w:r>
        <w:t>классах:</w:t>
      </w:r>
      <w:r>
        <w:rPr>
          <w:spacing w:val="3"/>
        </w:rPr>
        <w:t xml:space="preserve"> </w:t>
      </w:r>
      <w:r>
        <w:rPr>
          <w:spacing w:val="-2"/>
        </w:rPr>
        <w:t>ситуации</w:t>
      </w:r>
    </w:p>
    <w:p>
      <w:pPr>
        <w:spacing w:after="0"/>
        <w:jc w:val="left"/>
        <w:sectPr>
          <w:pgSz w:w="11910" w:h="16840"/>
          <w:pgMar w:top="1020" w:right="400" w:bottom="740" w:left="900" w:header="569" w:footer="541" w:gutter="0"/>
          <w:cols w:space="720" w:num="1"/>
        </w:sectPr>
      </w:pPr>
    </w:p>
    <w:p>
      <w:pPr>
        <w:pStyle w:val="5"/>
        <w:spacing w:before="92" w:line="355" w:lineRule="auto"/>
        <w:ind w:left="245" w:right="171" w:firstLine="0"/>
        <w:jc w:val="right"/>
      </w:pPr>
      <w:r>
        <w:t>устного</w:t>
      </w:r>
      <w:r>
        <w:rPr>
          <w:spacing w:val="40"/>
        </w:rPr>
        <w:t xml:space="preserve"> </w:t>
      </w:r>
      <w:r>
        <w:t>и</w:t>
      </w:r>
      <w:r>
        <w:rPr>
          <w:spacing w:val="40"/>
        </w:rPr>
        <w:t xml:space="preserve"> </w:t>
      </w:r>
      <w:r>
        <w:t>письменного</w:t>
      </w:r>
      <w:r>
        <w:rPr>
          <w:spacing w:val="40"/>
        </w:rPr>
        <w:t xml:space="preserve"> </w:t>
      </w:r>
      <w:r>
        <w:t>общения</w:t>
      </w:r>
      <w:r>
        <w:rPr>
          <w:spacing w:val="40"/>
        </w:rPr>
        <w:t xml:space="preserve"> </w:t>
      </w:r>
      <w:r>
        <w:t>(письмо,</w:t>
      </w:r>
      <w:r>
        <w:rPr>
          <w:spacing w:val="40"/>
        </w:rPr>
        <w:t xml:space="preserve"> </w:t>
      </w:r>
      <w:r>
        <w:t>поздравительная</w:t>
      </w:r>
      <w:r>
        <w:rPr>
          <w:spacing w:val="40"/>
        </w:rPr>
        <w:t xml:space="preserve"> </w:t>
      </w:r>
      <w:r>
        <w:t>открытка,</w:t>
      </w:r>
      <w:r>
        <w:rPr>
          <w:spacing w:val="40"/>
        </w:rPr>
        <w:t xml:space="preserve"> </w:t>
      </w:r>
      <w:r>
        <w:t>объявление и</w:t>
      </w:r>
      <w:r>
        <w:rPr>
          <w:spacing w:val="-4"/>
        </w:rPr>
        <w:t xml:space="preserve"> </w:t>
      </w:r>
      <w:r>
        <w:t>другое);</w:t>
      </w:r>
      <w:r>
        <w:rPr>
          <w:spacing w:val="-4"/>
        </w:rPr>
        <w:t xml:space="preserve"> </w:t>
      </w:r>
      <w:r>
        <w:t>диалог;</w:t>
      </w:r>
      <w:r>
        <w:rPr>
          <w:spacing w:val="-4"/>
        </w:rPr>
        <w:t xml:space="preserve"> </w:t>
      </w:r>
      <w:r>
        <w:t>монолог;</w:t>
      </w:r>
      <w:r>
        <w:rPr>
          <w:spacing w:val="-4"/>
        </w:rPr>
        <w:t xml:space="preserve"> </w:t>
      </w:r>
      <w:r>
        <w:t>отражение</w:t>
      </w:r>
      <w:r>
        <w:rPr>
          <w:spacing w:val="-2"/>
        </w:rPr>
        <w:t xml:space="preserve"> </w:t>
      </w:r>
      <w:r>
        <w:t>темы</w:t>
      </w:r>
      <w:r>
        <w:rPr>
          <w:spacing w:val="-4"/>
        </w:rPr>
        <w:t xml:space="preserve"> </w:t>
      </w:r>
      <w:r>
        <w:t>текста</w:t>
      </w:r>
      <w:r>
        <w:rPr>
          <w:spacing w:val="-3"/>
        </w:rPr>
        <w:t xml:space="preserve"> </w:t>
      </w:r>
      <w:r>
        <w:t>или</w:t>
      </w:r>
      <w:r>
        <w:rPr>
          <w:spacing w:val="-4"/>
        </w:rPr>
        <w:t xml:space="preserve"> </w:t>
      </w:r>
      <w:r>
        <w:t>основной</w:t>
      </w:r>
      <w:r>
        <w:rPr>
          <w:spacing w:val="-4"/>
        </w:rPr>
        <w:t xml:space="preserve"> </w:t>
      </w:r>
      <w:r>
        <w:t>мысли</w:t>
      </w:r>
      <w:r>
        <w:rPr>
          <w:spacing w:val="-4"/>
        </w:rPr>
        <w:t xml:space="preserve"> </w:t>
      </w:r>
      <w:r>
        <w:t>в</w:t>
      </w:r>
      <w:r>
        <w:rPr>
          <w:spacing w:val="-5"/>
        </w:rPr>
        <w:t xml:space="preserve"> </w:t>
      </w:r>
      <w:r>
        <w:t>заголовке. Корректирование</w:t>
      </w:r>
      <w:r>
        <w:rPr>
          <w:spacing w:val="80"/>
          <w:w w:val="150"/>
        </w:rPr>
        <w:t xml:space="preserve"> </w:t>
      </w:r>
      <w:r>
        <w:t>текстов</w:t>
      </w:r>
      <w:r>
        <w:rPr>
          <w:spacing w:val="80"/>
          <w:w w:val="150"/>
        </w:rPr>
        <w:t xml:space="preserve"> </w:t>
      </w:r>
      <w:r>
        <w:t>(заданных</w:t>
      </w:r>
      <w:r>
        <w:rPr>
          <w:spacing w:val="80"/>
          <w:w w:val="150"/>
        </w:rPr>
        <w:t xml:space="preserve"> </w:t>
      </w:r>
      <w:r>
        <w:t>и</w:t>
      </w:r>
      <w:r>
        <w:rPr>
          <w:spacing w:val="80"/>
          <w:w w:val="150"/>
        </w:rPr>
        <w:t xml:space="preserve"> </w:t>
      </w:r>
      <w:r>
        <w:t>собственных)</w:t>
      </w:r>
      <w:r>
        <w:rPr>
          <w:spacing w:val="80"/>
          <w:w w:val="150"/>
        </w:rPr>
        <w:t xml:space="preserve"> </w:t>
      </w:r>
      <w:r>
        <w:t>с</w:t>
      </w:r>
      <w:r>
        <w:rPr>
          <w:spacing w:val="80"/>
          <w:w w:val="150"/>
        </w:rPr>
        <w:t xml:space="preserve"> </w:t>
      </w:r>
      <w:r>
        <w:t>учётом</w:t>
      </w:r>
      <w:r>
        <w:rPr>
          <w:spacing w:val="80"/>
          <w:w w:val="150"/>
        </w:rPr>
        <w:t xml:space="preserve"> </w:t>
      </w:r>
      <w:r>
        <w:t>точности,</w:t>
      </w:r>
    </w:p>
    <w:p>
      <w:pPr>
        <w:pStyle w:val="5"/>
        <w:spacing w:before="1"/>
        <w:ind w:firstLine="0"/>
      </w:pPr>
      <w:r>
        <w:t>правильности,</w:t>
      </w:r>
      <w:r>
        <w:rPr>
          <w:spacing w:val="-11"/>
        </w:rPr>
        <w:t xml:space="preserve"> </w:t>
      </w:r>
      <w:r>
        <w:t>богатства</w:t>
      </w:r>
      <w:r>
        <w:rPr>
          <w:spacing w:val="-10"/>
        </w:rPr>
        <w:t xml:space="preserve"> </w:t>
      </w:r>
      <w:r>
        <w:t>и</w:t>
      </w:r>
      <w:r>
        <w:rPr>
          <w:spacing w:val="-12"/>
        </w:rPr>
        <w:t xml:space="preserve"> </w:t>
      </w:r>
      <w:r>
        <w:t>выразительности</w:t>
      </w:r>
      <w:r>
        <w:rPr>
          <w:spacing w:val="-12"/>
        </w:rPr>
        <w:t xml:space="preserve"> </w:t>
      </w:r>
      <w:r>
        <w:t>письменной</w:t>
      </w:r>
      <w:r>
        <w:rPr>
          <w:spacing w:val="-12"/>
        </w:rPr>
        <w:t xml:space="preserve"> </w:t>
      </w:r>
      <w:r>
        <w:rPr>
          <w:spacing w:val="-2"/>
        </w:rPr>
        <w:t>речи.</w:t>
      </w:r>
    </w:p>
    <w:p>
      <w:pPr>
        <w:pStyle w:val="5"/>
        <w:spacing w:before="153" w:line="355" w:lineRule="auto"/>
        <w:ind w:right="174"/>
      </w:pPr>
      <w:r>
        <w:t>Изложение (подробный устный и письменный пересказ текста; выборочный устный пересказ текста).</w:t>
      </w:r>
    </w:p>
    <w:p>
      <w:pPr>
        <w:pStyle w:val="5"/>
        <w:spacing w:before="3"/>
        <w:ind w:left="944" w:firstLine="0"/>
      </w:pPr>
      <w:r>
        <w:t>Сочинение</w:t>
      </w:r>
      <w:r>
        <w:rPr>
          <w:spacing w:val="-8"/>
        </w:rPr>
        <w:t xml:space="preserve"> </w:t>
      </w:r>
      <w:r>
        <w:t>как</w:t>
      </w:r>
      <w:r>
        <w:rPr>
          <w:spacing w:val="-9"/>
        </w:rPr>
        <w:t xml:space="preserve"> </w:t>
      </w:r>
      <w:r>
        <w:t>вид</w:t>
      </w:r>
      <w:r>
        <w:rPr>
          <w:spacing w:val="-7"/>
        </w:rPr>
        <w:t xml:space="preserve"> </w:t>
      </w:r>
      <w:r>
        <w:t>письменной</w:t>
      </w:r>
      <w:r>
        <w:rPr>
          <w:spacing w:val="-8"/>
        </w:rPr>
        <w:t xml:space="preserve"> </w:t>
      </w:r>
      <w:r>
        <w:rPr>
          <w:spacing w:val="-2"/>
        </w:rPr>
        <w:t>работы.</w:t>
      </w:r>
    </w:p>
    <w:p>
      <w:pPr>
        <w:pStyle w:val="5"/>
        <w:spacing w:before="153" w:line="355" w:lineRule="auto"/>
        <w:ind w:right="166"/>
      </w:pPr>
      <w: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pPr>
        <w:pStyle w:val="7"/>
        <w:numPr>
          <w:ilvl w:val="2"/>
          <w:numId w:val="6"/>
        </w:numPr>
        <w:tabs>
          <w:tab w:val="left" w:pos="1925"/>
        </w:tabs>
        <w:spacing w:before="0" w:after="0" w:line="355" w:lineRule="auto"/>
        <w:ind w:left="233" w:right="172" w:firstLine="710"/>
        <w:jc w:val="both"/>
        <w:rPr>
          <w:sz w:val="28"/>
        </w:rPr>
      </w:pPr>
      <w:r>
        <w:rPr>
          <w:sz w:val="28"/>
        </w:rPr>
        <w:t>Изучение русского языка в 4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7"/>
        <w:numPr>
          <w:ilvl w:val="3"/>
          <w:numId w:val="6"/>
        </w:numPr>
        <w:tabs>
          <w:tab w:val="left" w:pos="2137"/>
        </w:tabs>
        <w:spacing w:before="0" w:after="0" w:line="355" w:lineRule="auto"/>
        <w:ind w:left="233" w:right="166" w:firstLine="710"/>
        <w:jc w:val="both"/>
        <w:rPr>
          <w:sz w:val="28"/>
        </w:rPr>
      </w:pPr>
      <w:r>
        <w:rPr>
          <w:sz w:val="28"/>
        </w:rPr>
        <w:t>Базовые логические действия как часть познавательных универсальных учебных действий способствуют формированию умений:</w:t>
      </w:r>
    </w:p>
    <w:p>
      <w:pPr>
        <w:pStyle w:val="5"/>
        <w:spacing w:line="355" w:lineRule="auto"/>
        <w:ind w:right="173"/>
      </w:pPr>
      <w:r>
        <w:t>устанавливать основания для сравнения слов, относящихся к разным частям речи; устанавливать основания для сравнения слов, относящихся к одной части</w:t>
      </w:r>
      <w:r>
        <w:rPr>
          <w:spacing w:val="40"/>
        </w:rPr>
        <w:t xml:space="preserve"> </w:t>
      </w:r>
      <w:r>
        <w:t>речи, отличающихся грамматическими признаками;</w:t>
      </w:r>
    </w:p>
    <w:p>
      <w:pPr>
        <w:pStyle w:val="5"/>
        <w:ind w:left="944" w:firstLine="0"/>
      </w:pPr>
      <w:r>
        <w:t>группировать</w:t>
      </w:r>
      <w:r>
        <w:rPr>
          <w:spacing w:val="-10"/>
        </w:rPr>
        <w:t xml:space="preserve"> </w:t>
      </w:r>
      <w:r>
        <w:t>слова</w:t>
      </w:r>
      <w:r>
        <w:rPr>
          <w:spacing w:val="-7"/>
        </w:rPr>
        <w:t xml:space="preserve"> </w:t>
      </w:r>
      <w:r>
        <w:t>на</w:t>
      </w:r>
      <w:r>
        <w:rPr>
          <w:spacing w:val="-7"/>
        </w:rPr>
        <w:t xml:space="preserve"> </w:t>
      </w:r>
      <w:r>
        <w:t>основании</w:t>
      </w:r>
      <w:r>
        <w:rPr>
          <w:spacing w:val="-4"/>
        </w:rPr>
        <w:t xml:space="preserve"> </w:t>
      </w:r>
      <w:r>
        <w:t>того,</w:t>
      </w:r>
      <w:r>
        <w:rPr>
          <w:spacing w:val="-5"/>
        </w:rPr>
        <w:t xml:space="preserve"> </w:t>
      </w:r>
      <w:r>
        <w:t>какой</w:t>
      </w:r>
      <w:r>
        <w:rPr>
          <w:spacing w:val="-8"/>
        </w:rPr>
        <w:t xml:space="preserve"> </w:t>
      </w:r>
      <w:r>
        <w:t>частью</w:t>
      </w:r>
      <w:r>
        <w:rPr>
          <w:spacing w:val="-9"/>
        </w:rPr>
        <w:t xml:space="preserve"> </w:t>
      </w:r>
      <w:r>
        <w:t>речи</w:t>
      </w:r>
      <w:r>
        <w:rPr>
          <w:spacing w:val="-8"/>
        </w:rPr>
        <w:t xml:space="preserve"> </w:t>
      </w:r>
      <w:r>
        <w:t>они</w:t>
      </w:r>
      <w:r>
        <w:rPr>
          <w:spacing w:val="-8"/>
        </w:rPr>
        <w:t xml:space="preserve"> </w:t>
      </w:r>
      <w:r>
        <w:rPr>
          <w:spacing w:val="-2"/>
        </w:rPr>
        <w:t>являются;</w:t>
      </w:r>
    </w:p>
    <w:p>
      <w:pPr>
        <w:pStyle w:val="5"/>
        <w:spacing w:before="153" w:line="355" w:lineRule="auto"/>
        <w:ind w:right="177"/>
      </w:pPr>
      <w:r>
        <w:t xml:space="preserve">объединять глаголы в группы по определённому признаку (например, время, </w:t>
      </w:r>
      <w:r>
        <w:rPr>
          <w:spacing w:val="-2"/>
        </w:rPr>
        <w:t>спряжение);</w:t>
      </w:r>
    </w:p>
    <w:p>
      <w:pPr>
        <w:pStyle w:val="5"/>
        <w:spacing w:line="355" w:lineRule="auto"/>
        <w:ind w:right="179"/>
      </w:pPr>
      <w:r>
        <w:t>объединять предложения по определённому признаку, самостоятельно устанавливать этот признак;</w:t>
      </w:r>
    </w:p>
    <w:p>
      <w:pPr>
        <w:pStyle w:val="5"/>
        <w:ind w:left="944" w:firstLine="0"/>
      </w:pPr>
      <w:r>
        <w:t>классифицировать</w:t>
      </w:r>
      <w:r>
        <w:rPr>
          <w:spacing w:val="-15"/>
        </w:rPr>
        <w:t xml:space="preserve"> </w:t>
      </w:r>
      <w:r>
        <w:t>предложенные</w:t>
      </w:r>
      <w:r>
        <w:rPr>
          <w:spacing w:val="-12"/>
        </w:rPr>
        <w:t xml:space="preserve"> </w:t>
      </w:r>
      <w:r>
        <w:t>языковые</w:t>
      </w:r>
      <w:r>
        <w:rPr>
          <w:spacing w:val="-12"/>
        </w:rPr>
        <w:t xml:space="preserve"> </w:t>
      </w:r>
      <w:r>
        <w:rPr>
          <w:spacing w:val="-2"/>
        </w:rPr>
        <w:t>единицы;</w:t>
      </w:r>
    </w:p>
    <w:p>
      <w:pPr>
        <w:pStyle w:val="5"/>
        <w:spacing w:before="153"/>
        <w:ind w:left="944" w:firstLine="0"/>
      </w:pPr>
      <w:r>
        <w:t>устно</w:t>
      </w:r>
      <w:r>
        <w:rPr>
          <w:spacing w:val="-6"/>
        </w:rPr>
        <w:t xml:space="preserve"> </w:t>
      </w:r>
      <w:r>
        <w:t>характеризовать</w:t>
      </w:r>
      <w:r>
        <w:rPr>
          <w:spacing w:val="-11"/>
        </w:rPr>
        <w:t xml:space="preserve"> </w:t>
      </w:r>
      <w:r>
        <w:t>языковые</w:t>
      </w:r>
      <w:r>
        <w:rPr>
          <w:spacing w:val="-9"/>
        </w:rPr>
        <w:t xml:space="preserve"> </w:t>
      </w:r>
      <w:r>
        <w:t>единицы</w:t>
      </w:r>
      <w:r>
        <w:rPr>
          <w:spacing w:val="-9"/>
        </w:rPr>
        <w:t xml:space="preserve"> </w:t>
      </w:r>
      <w:r>
        <w:t>по</w:t>
      </w:r>
      <w:r>
        <w:rPr>
          <w:spacing w:val="-10"/>
        </w:rPr>
        <w:t xml:space="preserve"> </w:t>
      </w:r>
      <w:r>
        <w:t>заданным</w:t>
      </w:r>
      <w:r>
        <w:rPr>
          <w:spacing w:val="-8"/>
        </w:rPr>
        <w:t xml:space="preserve"> </w:t>
      </w:r>
      <w:r>
        <w:rPr>
          <w:spacing w:val="-2"/>
        </w:rPr>
        <w:t>признакам;</w:t>
      </w:r>
    </w:p>
    <w:p>
      <w:pPr>
        <w:pStyle w:val="5"/>
        <w:spacing w:before="153" w:line="355" w:lineRule="auto"/>
        <w:ind w:right="169"/>
      </w:pPr>
      <w:r>
        <w:t>ориентироваться в изученных понятиях (склонение, спряжение, неопределённая</w:t>
      </w:r>
      <w:r>
        <w:rPr>
          <w:spacing w:val="40"/>
        </w:rPr>
        <w:t xml:space="preserve"> </w:t>
      </w:r>
      <w:r>
        <w:t>форма,</w:t>
      </w:r>
      <w:r>
        <w:rPr>
          <w:spacing w:val="40"/>
        </w:rPr>
        <w:t xml:space="preserve"> </w:t>
      </w:r>
      <w:r>
        <w:t>однородные</w:t>
      </w:r>
      <w:r>
        <w:rPr>
          <w:spacing w:val="40"/>
        </w:rPr>
        <w:t xml:space="preserve"> </w:t>
      </w:r>
      <w:r>
        <w:t>члены</w:t>
      </w:r>
      <w:r>
        <w:rPr>
          <w:spacing w:val="40"/>
        </w:rPr>
        <w:t xml:space="preserve"> </w:t>
      </w:r>
      <w:r>
        <w:t>предложения,</w:t>
      </w:r>
      <w:r>
        <w:rPr>
          <w:spacing w:val="40"/>
        </w:rPr>
        <w:t xml:space="preserve"> </w:t>
      </w:r>
      <w:r>
        <w:t>сложное</w:t>
      </w:r>
      <w:r>
        <w:rPr>
          <w:spacing w:val="40"/>
        </w:rPr>
        <w:t xml:space="preserve"> </w:t>
      </w:r>
      <w:r>
        <w:t>предложение)</w:t>
      </w:r>
      <w:r>
        <w:rPr>
          <w:spacing w:val="80"/>
          <w:w w:val="150"/>
        </w:rPr>
        <w:t xml:space="preserve"> </w:t>
      </w:r>
      <w:r>
        <w:t>и соотносить понятие с его краткой характеристикой.</w:t>
      </w:r>
    </w:p>
    <w:p>
      <w:pPr>
        <w:spacing w:after="0" w:line="355" w:lineRule="auto"/>
        <w:sectPr>
          <w:pgSz w:w="11910" w:h="16840"/>
          <w:pgMar w:top="1020" w:right="400" w:bottom="740" w:left="900" w:header="569" w:footer="541" w:gutter="0"/>
          <w:cols w:space="720" w:num="1"/>
        </w:sectPr>
      </w:pPr>
    </w:p>
    <w:p>
      <w:pPr>
        <w:pStyle w:val="7"/>
        <w:numPr>
          <w:ilvl w:val="3"/>
          <w:numId w:val="6"/>
        </w:numPr>
        <w:tabs>
          <w:tab w:val="left" w:pos="2137"/>
        </w:tabs>
        <w:spacing w:before="92" w:after="0" w:line="355" w:lineRule="auto"/>
        <w:ind w:left="233" w:right="167" w:firstLine="710"/>
        <w:jc w:val="both"/>
        <w:rPr>
          <w:sz w:val="28"/>
        </w:rPr>
      </w:pPr>
      <w:r>
        <w:rPr>
          <w:sz w:val="28"/>
        </w:rPr>
        <w:t>Базовые исследовательские действия как часть познавательных универсальных учебных действий способствуют формированию умений:</w:t>
      </w:r>
    </w:p>
    <w:p>
      <w:pPr>
        <w:pStyle w:val="5"/>
        <w:spacing w:before="2" w:line="355" w:lineRule="auto"/>
        <w:ind w:right="178"/>
      </w:pPr>
      <w:r>
        <w:t>сравнивать несколько вариантов выполнения заданий по русскому языку, выбирать наиболее целесообразный (на основе предложенных критериев);</w:t>
      </w:r>
    </w:p>
    <w:p>
      <w:pPr>
        <w:pStyle w:val="5"/>
        <w:spacing w:line="355" w:lineRule="auto"/>
        <w:ind w:right="174"/>
      </w:pPr>
      <w:r>
        <w:t>проводить</w:t>
      </w:r>
      <w:r>
        <w:rPr>
          <w:spacing w:val="80"/>
          <w:w w:val="150"/>
        </w:rPr>
        <w:t xml:space="preserve"> </w:t>
      </w:r>
      <w:r>
        <w:t>по</w:t>
      </w:r>
      <w:r>
        <w:rPr>
          <w:spacing w:val="80"/>
          <w:w w:val="150"/>
        </w:rPr>
        <w:t xml:space="preserve"> </w:t>
      </w:r>
      <w:r>
        <w:t>предложенному</w:t>
      </w:r>
      <w:r>
        <w:rPr>
          <w:spacing w:val="80"/>
          <w:w w:val="150"/>
        </w:rPr>
        <w:t xml:space="preserve"> </w:t>
      </w:r>
      <w:r>
        <w:t>алгоритму</w:t>
      </w:r>
      <w:r>
        <w:rPr>
          <w:spacing w:val="80"/>
          <w:w w:val="150"/>
        </w:rPr>
        <w:t xml:space="preserve"> </w:t>
      </w:r>
      <w:r>
        <w:t>различные</w:t>
      </w:r>
      <w:r>
        <w:rPr>
          <w:spacing w:val="80"/>
          <w:w w:val="150"/>
        </w:rPr>
        <w:t xml:space="preserve"> </w:t>
      </w:r>
      <w:r>
        <w:t>виды</w:t>
      </w:r>
      <w:r>
        <w:rPr>
          <w:spacing w:val="80"/>
          <w:w w:val="150"/>
        </w:rPr>
        <w:t xml:space="preserve"> </w:t>
      </w:r>
      <w:r>
        <w:t>анализа</w:t>
      </w:r>
      <w:r>
        <w:rPr>
          <w:spacing w:val="40"/>
        </w:rPr>
        <w:t xml:space="preserve"> </w:t>
      </w:r>
      <w:r>
        <w:t>(звуко­буквенный, морфемный, морфологический, синтаксический);</w:t>
      </w:r>
    </w:p>
    <w:p>
      <w:pPr>
        <w:pStyle w:val="5"/>
        <w:spacing w:line="355" w:lineRule="auto"/>
        <w:ind w:right="169"/>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pPr>
        <w:pStyle w:val="5"/>
        <w:spacing w:line="355" w:lineRule="auto"/>
        <w:ind w:right="176"/>
      </w:pPr>
      <w:r>
        <w:t>выявлять</w:t>
      </w:r>
      <w:r>
        <w:rPr>
          <w:spacing w:val="-5"/>
        </w:rPr>
        <w:t xml:space="preserve"> </w:t>
      </w:r>
      <w:r>
        <w:t>недостаток</w:t>
      </w:r>
      <w:r>
        <w:rPr>
          <w:spacing w:val="-4"/>
        </w:rPr>
        <w:t xml:space="preserve"> </w:t>
      </w:r>
      <w:r>
        <w:t>информации</w:t>
      </w:r>
      <w:r>
        <w:rPr>
          <w:spacing w:val="-4"/>
        </w:rPr>
        <w:t xml:space="preserve"> </w:t>
      </w:r>
      <w:r>
        <w:t>для</w:t>
      </w:r>
      <w:r>
        <w:rPr>
          <w:spacing w:val="-2"/>
        </w:rPr>
        <w:t xml:space="preserve"> </w:t>
      </w:r>
      <w:r>
        <w:t>решения</w:t>
      </w:r>
      <w:r>
        <w:rPr>
          <w:spacing w:val="-3"/>
        </w:rPr>
        <w:t xml:space="preserve"> </w:t>
      </w:r>
      <w:r>
        <w:t>учебной</w:t>
      </w:r>
      <w:r>
        <w:rPr>
          <w:spacing w:val="-4"/>
        </w:rPr>
        <w:t xml:space="preserve"> </w:t>
      </w:r>
      <w:r>
        <w:t>(практической)</w:t>
      </w:r>
      <w:r>
        <w:rPr>
          <w:spacing w:val="-5"/>
        </w:rPr>
        <w:t xml:space="preserve"> </w:t>
      </w:r>
      <w:r>
        <w:t>задачи на основе предложенного алгоритма;</w:t>
      </w:r>
    </w:p>
    <w:p>
      <w:pPr>
        <w:pStyle w:val="5"/>
        <w:ind w:left="944" w:firstLine="0"/>
      </w:pPr>
      <w:r>
        <w:t>прогнозировать</w:t>
      </w:r>
      <w:r>
        <w:rPr>
          <w:spacing w:val="-13"/>
        </w:rPr>
        <w:t xml:space="preserve"> </w:t>
      </w:r>
      <w:r>
        <w:t>возможное</w:t>
      </w:r>
      <w:r>
        <w:rPr>
          <w:spacing w:val="-11"/>
        </w:rPr>
        <w:t xml:space="preserve"> </w:t>
      </w:r>
      <w:r>
        <w:t>развитие</w:t>
      </w:r>
      <w:r>
        <w:rPr>
          <w:spacing w:val="-10"/>
        </w:rPr>
        <w:t xml:space="preserve"> </w:t>
      </w:r>
      <w:r>
        <w:t>речевой</w:t>
      </w:r>
      <w:r>
        <w:rPr>
          <w:spacing w:val="-11"/>
        </w:rPr>
        <w:t xml:space="preserve"> </w:t>
      </w:r>
      <w:r>
        <w:rPr>
          <w:spacing w:val="-2"/>
        </w:rPr>
        <w:t>ситуации.</w:t>
      </w:r>
    </w:p>
    <w:p>
      <w:pPr>
        <w:pStyle w:val="7"/>
        <w:numPr>
          <w:ilvl w:val="3"/>
          <w:numId w:val="6"/>
        </w:numPr>
        <w:tabs>
          <w:tab w:val="left" w:pos="2137"/>
        </w:tabs>
        <w:spacing w:before="152" w:after="0" w:line="355" w:lineRule="auto"/>
        <w:ind w:left="233" w:right="174" w:firstLine="710"/>
        <w:jc w:val="both"/>
        <w:rPr>
          <w:sz w:val="28"/>
        </w:rPr>
      </w:pPr>
      <w:r>
        <w:rPr>
          <w:sz w:val="28"/>
        </w:rPr>
        <w:t>Работа с информацией как часть познавательных универсальных учебных действий способствует формированию умений:</w:t>
      </w:r>
    </w:p>
    <w:p>
      <w:pPr>
        <w:pStyle w:val="5"/>
        <w:spacing w:line="355" w:lineRule="auto"/>
        <w:ind w:right="173"/>
      </w:pPr>
      <w:r>
        <w:t>выбирать источник получения информации, работать со словарями, справочниками</w:t>
      </w:r>
      <w:r>
        <w:rPr>
          <w:spacing w:val="80"/>
        </w:rPr>
        <w:t xml:space="preserve">  </w:t>
      </w:r>
      <w:r>
        <w:t>в</w:t>
      </w:r>
      <w:r>
        <w:rPr>
          <w:spacing w:val="80"/>
        </w:rPr>
        <w:t xml:space="preserve">  </w:t>
      </w:r>
      <w:r>
        <w:t>поисках</w:t>
      </w:r>
      <w:r>
        <w:rPr>
          <w:spacing w:val="80"/>
        </w:rPr>
        <w:t xml:space="preserve">  </w:t>
      </w:r>
      <w:r>
        <w:t>информации,</w:t>
      </w:r>
      <w:r>
        <w:rPr>
          <w:spacing w:val="80"/>
        </w:rPr>
        <w:t xml:space="preserve">  </w:t>
      </w:r>
      <w:r>
        <w:t>необходимой</w:t>
      </w:r>
      <w:r>
        <w:rPr>
          <w:spacing w:val="80"/>
        </w:rPr>
        <w:t xml:space="preserve">  </w:t>
      </w:r>
      <w:r>
        <w:t>для</w:t>
      </w:r>
      <w:r>
        <w:rPr>
          <w:spacing w:val="80"/>
        </w:rPr>
        <w:t xml:space="preserve">  </w:t>
      </w:r>
      <w:r>
        <w:t>решения учебно­практической задачи; находить дополнительную информацию, используя справочники и словари;</w:t>
      </w:r>
    </w:p>
    <w:p>
      <w:pPr>
        <w:pStyle w:val="5"/>
        <w:spacing w:line="355" w:lineRule="auto"/>
        <w:ind w:right="170"/>
      </w:pPr>
      <w:r>
        <w:t>распознавать достоверную и недостоверную информацию о языковых единицах</w:t>
      </w:r>
      <w:r>
        <w:rPr>
          <w:spacing w:val="80"/>
        </w:rPr>
        <w:t xml:space="preserve"> </w:t>
      </w:r>
      <w:r>
        <w:t>самостоятельно</w:t>
      </w:r>
      <w:r>
        <w:rPr>
          <w:spacing w:val="80"/>
        </w:rPr>
        <w:t xml:space="preserve"> </w:t>
      </w:r>
      <w:r>
        <w:t>или</w:t>
      </w:r>
      <w:r>
        <w:rPr>
          <w:spacing w:val="80"/>
        </w:rPr>
        <w:t xml:space="preserve"> </w:t>
      </w:r>
      <w:r>
        <w:t>на</w:t>
      </w:r>
      <w:r>
        <w:rPr>
          <w:spacing w:val="80"/>
        </w:rPr>
        <w:t xml:space="preserve"> </w:t>
      </w:r>
      <w:r>
        <w:t>основании</w:t>
      </w:r>
      <w:r>
        <w:rPr>
          <w:spacing w:val="80"/>
        </w:rPr>
        <w:t xml:space="preserve"> </w:t>
      </w:r>
      <w:r>
        <w:t>предложенного</w:t>
      </w:r>
      <w:r>
        <w:rPr>
          <w:spacing w:val="80"/>
        </w:rPr>
        <w:t xml:space="preserve"> </w:t>
      </w:r>
      <w:r>
        <w:t>учителем</w:t>
      </w:r>
      <w:r>
        <w:rPr>
          <w:spacing w:val="80"/>
        </w:rPr>
        <w:t xml:space="preserve"> </w:t>
      </w:r>
      <w:r>
        <w:t>способа её проверки;</w:t>
      </w:r>
    </w:p>
    <w:p>
      <w:pPr>
        <w:pStyle w:val="5"/>
        <w:spacing w:line="355" w:lineRule="auto"/>
        <w:ind w:right="172"/>
      </w:pPr>
      <w:r>
        <w:t>соблюдать элементарные правила информационной безопасности при поиске для выполнения заданий по русскому языку информации в информационно- телекоммуникационной сети «Интернет»;</w:t>
      </w:r>
    </w:p>
    <w:p>
      <w:pPr>
        <w:pStyle w:val="5"/>
        <w:spacing w:line="318" w:lineRule="exact"/>
        <w:ind w:left="944" w:firstLine="0"/>
      </w:pPr>
      <w:r>
        <w:t>самостоятельно</w:t>
      </w:r>
      <w:r>
        <w:rPr>
          <w:spacing w:val="-11"/>
        </w:rPr>
        <w:t xml:space="preserve"> </w:t>
      </w:r>
      <w:r>
        <w:t>создавать</w:t>
      </w:r>
      <w:r>
        <w:rPr>
          <w:spacing w:val="-12"/>
        </w:rPr>
        <w:t xml:space="preserve"> </w:t>
      </w:r>
      <w:r>
        <w:t>схемы,</w:t>
      </w:r>
      <w:r>
        <w:rPr>
          <w:spacing w:val="-8"/>
        </w:rPr>
        <w:t xml:space="preserve"> </w:t>
      </w:r>
      <w:r>
        <w:t>таблицы</w:t>
      </w:r>
      <w:r>
        <w:rPr>
          <w:spacing w:val="-10"/>
        </w:rPr>
        <w:t xml:space="preserve"> </w:t>
      </w:r>
      <w:r>
        <w:t>для</w:t>
      </w:r>
      <w:r>
        <w:rPr>
          <w:spacing w:val="-9"/>
        </w:rPr>
        <w:t xml:space="preserve"> </w:t>
      </w:r>
      <w:r>
        <w:t>представления</w:t>
      </w:r>
      <w:r>
        <w:rPr>
          <w:spacing w:val="-10"/>
        </w:rPr>
        <w:t xml:space="preserve"> </w:t>
      </w:r>
      <w:r>
        <w:rPr>
          <w:spacing w:val="-2"/>
        </w:rPr>
        <w:t>информации.</w:t>
      </w:r>
    </w:p>
    <w:p>
      <w:pPr>
        <w:pStyle w:val="7"/>
        <w:numPr>
          <w:ilvl w:val="3"/>
          <w:numId w:val="6"/>
        </w:numPr>
        <w:tabs>
          <w:tab w:val="left" w:pos="2137"/>
        </w:tabs>
        <w:spacing w:before="157" w:after="0" w:line="355" w:lineRule="auto"/>
        <w:ind w:left="233" w:right="168" w:firstLine="710"/>
        <w:jc w:val="both"/>
        <w:rPr>
          <w:sz w:val="28"/>
        </w:rPr>
      </w:pPr>
      <w:r>
        <w:rPr>
          <w:sz w:val="28"/>
        </w:rPr>
        <w:t>Общение как часть коммуникативных универсальных учебных действий способствует формированию умений:</w:t>
      </w:r>
    </w:p>
    <w:p>
      <w:pPr>
        <w:pStyle w:val="5"/>
        <w:spacing w:line="355" w:lineRule="auto"/>
        <w:ind w:right="177"/>
      </w:pPr>
      <w:r>
        <w:t>воспринимать и формулировать суждения, выбирать адекватные языковые средства</w:t>
      </w:r>
      <w:r>
        <w:rPr>
          <w:spacing w:val="40"/>
        </w:rPr>
        <w:t xml:space="preserve"> </w:t>
      </w:r>
      <w:r>
        <w:t>для</w:t>
      </w:r>
      <w:r>
        <w:rPr>
          <w:spacing w:val="40"/>
        </w:rPr>
        <w:t xml:space="preserve"> </w:t>
      </w:r>
      <w:r>
        <w:t>выражения</w:t>
      </w:r>
      <w:r>
        <w:rPr>
          <w:spacing w:val="40"/>
        </w:rPr>
        <w:t xml:space="preserve"> </w:t>
      </w:r>
      <w:r>
        <w:t>эмоций</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целями</w:t>
      </w:r>
      <w:r>
        <w:rPr>
          <w:spacing w:val="40"/>
        </w:rPr>
        <w:t xml:space="preserve"> </w:t>
      </w:r>
      <w:r>
        <w:t>и</w:t>
      </w:r>
      <w:r>
        <w:rPr>
          <w:spacing w:val="40"/>
        </w:rPr>
        <w:t xml:space="preserve"> </w:t>
      </w:r>
      <w:r>
        <w:t>условиями</w:t>
      </w:r>
      <w:r>
        <w:rPr>
          <w:spacing w:val="40"/>
        </w:rPr>
        <w:t xml:space="preserve"> </w:t>
      </w:r>
      <w:r>
        <w:t>общения</w:t>
      </w:r>
      <w:r>
        <w:rPr>
          <w:spacing w:val="80"/>
          <w:w w:val="150"/>
        </w:rPr>
        <w:t xml:space="preserve"> </w:t>
      </w:r>
      <w:r>
        <w:t>в знакомой среде;</w:t>
      </w:r>
    </w:p>
    <w:p>
      <w:pPr>
        <w:spacing w:after="0" w:line="355" w:lineRule="auto"/>
        <w:sectPr>
          <w:pgSz w:w="11910" w:h="16840"/>
          <w:pgMar w:top="1020" w:right="400" w:bottom="740" w:left="900" w:header="569" w:footer="541" w:gutter="0"/>
          <w:cols w:space="720" w:num="1"/>
        </w:sectPr>
      </w:pPr>
    </w:p>
    <w:p>
      <w:pPr>
        <w:pStyle w:val="5"/>
        <w:spacing w:before="92" w:line="355" w:lineRule="auto"/>
        <w:jc w:val="left"/>
      </w:pPr>
      <w:r>
        <w:t>строить</w:t>
      </w:r>
      <w:r>
        <w:rPr>
          <w:spacing w:val="80"/>
        </w:rPr>
        <w:t xml:space="preserve"> </w:t>
      </w:r>
      <w:r>
        <w:t>устное</w:t>
      </w:r>
      <w:r>
        <w:rPr>
          <w:spacing w:val="80"/>
        </w:rPr>
        <w:t xml:space="preserve"> </w:t>
      </w:r>
      <w:r>
        <w:t>высказывание</w:t>
      </w:r>
      <w:r>
        <w:rPr>
          <w:spacing w:val="80"/>
        </w:rPr>
        <w:t xml:space="preserve"> </w:t>
      </w:r>
      <w:r>
        <w:t>при</w:t>
      </w:r>
      <w:r>
        <w:rPr>
          <w:spacing w:val="80"/>
        </w:rPr>
        <w:t xml:space="preserve"> </w:t>
      </w:r>
      <w:r>
        <w:t>обосновании</w:t>
      </w:r>
      <w:r>
        <w:rPr>
          <w:spacing w:val="80"/>
        </w:rPr>
        <w:t xml:space="preserve"> </w:t>
      </w:r>
      <w:r>
        <w:t>правильности</w:t>
      </w:r>
      <w:r>
        <w:rPr>
          <w:spacing w:val="80"/>
        </w:rPr>
        <w:t xml:space="preserve"> </w:t>
      </w:r>
      <w:r>
        <w:t>написания, при обобщении результатов наблюдения за орфографическим материалом;</w:t>
      </w:r>
    </w:p>
    <w:p>
      <w:pPr>
        <w:pStyle w:val="5"/>
        <w:tabs>
          <w:tab w:val="left" w:pos="2454"/>
          <w:tab w:val="left" w:pos="3663"/>
          <w:tab w:val="left" w:pos="4177"/>
          <w:tab w:val="left" w:pos="6009"/>
          <w:tab w:val="left" w:pos="7184"/>
          <w:tab w:val="left" w:pos="8824"/>
        </w:tabs>
        <w:spacing w:before="2" w:line="355" w:lineRule="auto"/>
        <w:ind w:right="178"/>
        <w:jc w:val="left"/>
      </w:pPr>
      <w:r>
        <w:rPr>
          <w:spacing w:val="-2"/>
        </w:rPr>
        <w:t>создавать</w:t>
      </w:r>
      <w:r>
        <w:tab/>
      </w:r>
      <w:r>
        <w:rPr>
          <w:spacing w:val="-2"/>
        </w:rPr>
        <w:t>устные</w:t>
      </w:r>
      <w:r>
        <w:tab/>
      </w:r>
      <w:r>
        <w:rPr>
          <w:spacing w:val="-10"/>
        </w:rPr>
        <w:t>и</w:t>
      </w:r>
      <w:r>
        <w:tab/>
      </w:r>
      <w:r>
        <w:rPr>
          <w:spacing w:val="-2"/>
        </w:rPr>
        <w:t>письменные</w:t>
      </w:r>
      <w:r>
        <w:tab/>
      </w:r>
      <w:r>
        <w:rPr>
          <w:spacing w:val="-2"/>
        </w:rPr>
        <w:t>тексты</w:t>
      </w:r>
      <w:r>
        <w:tab/>
      </w:r>
      <w:r>
        <w:rPr>
          <w:spacing w:val="-2"/>
        </w:rPr>
        <w:t>(описание,</w:t>
      </w:r>
      <w:r>
        <w:tab/>
      </w:r>
      <w:r>
        <w:rPr>
          <w:spacing w:val="-2"/>
        </w:rPr>
        <w:t xml:space="preserve">рассуждение, </w:t>
      </w:r>
      <w:r>
        <w:t>повествование), определяя необходимый в данной речевой ситуации тип текста;</w:t>
      </w:r>
    </w:p>
    <w:p>
      <w:pPr>
        <w:pStyle w:val="5"/>
        <w:spacing w:line="320" w:lineRule="exact"/>
        <w:ind w:left="944" w:firstLine="0"/>
        <w:jc w:val="left"/>
      </w:pPr>
      <w:r>
        <w:t>готовить</w:t>
      </w:r>
      <w:r>
        <w:rPr>
          <w:spacing w:val="-13"/>
        </w:rPr>
        <w:t xml:space="preserve"> </w:t>
      </w:r>
      <w:r>
        <w:t>небольшие</w:t>
      </w:r>
      <w:r>
        <w:rPr>
          <w:spacing w:val="-11"/>
        </w:rPr>
        <w:t xml:space="preserve"> </w:t>
      </w:r>
      <w:r>
        <w:t>публичные</w:t>
      </w:r>
      <w:r>
        <w:rPr>
          <w:spacing w:val="-10"/>
        </w:rPr>
        <w:t xml:space="preserve"> </w:t>
      </w:r>
      <w:r>
        <w:rPr>
          <w:spacing w:val="-2"/>
        </w:rPr>
        <w:t>выступления;</w:t>
      </w:r>
    </w:p>
    <w:p>
      <w:pPr>
        <w:pStyle w:val="5"/>
        <w:spacing w:before="153" w:line="357" w:lineRule="auto"/>
        <w:jc w:val="left"/>
      </w:pPr>
      <w:r>
        <w:t>подбирать</w:t>
      </w:r>
      <w:r>
        <w:rPr>
          <w:spacing w:val="80"/>
        </w:rPr>
        <w:t xml:space="preserve"> </w:t>
      </w:r>
      <w:r>
        <w:t>иллюстративный</w:t>
      </w:r>
      <w:r>
        <w:rPr>
          <w:spacing w:val="80"/>
        </w:rPr>
        <w:t xml:space="preserve"> </w:t>
      </w:r>
      <w:r>
        <w:t>материал</w:t>
      </w:r>
      <w:r>
        <w:rPr>
          <w:spacing w:val="80"/>
        </w:rPr>
        <w:t xml:space="preserve"> </w:t>
      </w:r>
      <w:r>
        <w:t>(рисунки,</w:t>
      </w:r>
      <w:r>
        <w:rPr>
          <w:spacing w:val="80"/>
        </w:rPr>
        <w:t xml:space="preserve"> </w:t>
      </w:r>
      <w:r>
        <w:t>фото,</w:t>
      </w:r>
      <w:r>
        <w:rPr>
          <w:spacing w:val="80"/>
        </w:rPr>
        <w:t xml:space="preserve"> </w:t>
      </w:r>
      <w:r>
        <w:t>плакаты)</w:t>
      </w:r>
      <w:r>
        <w:rPr>
          <w:spacing w:val="80"/>
        </w:rPr>
        <w:t xml:space="preserve"> </w:t>
      </w:r>
      <w:r>
        <w:t>к</w:t>
      </w:r>
      <w:r>
        <w:rPr>
          <w:spacing w:val="80"/>
        </w:rPr>
        <w:t xml:space="preserve"> </w:t>
      </w:r>
      <w:r>
        <w:t>тексту</w:t>
      </w:r>
      <w:r>
        <w:rPr>
          <w:spacing w:val="40"/>
        </w:rPr>
        <w:t xml:space="preserve"> </w:t>
      </w:r>
      <w:r>
        <w:rPr>
          <w:spacing w:val="-2"/>
        </w:rPr>
        <w:t>выступления.</w:t>
      </w:r>
    </w:p>
    <w:p>
      <w:pPr>
        <w:pStyle w:val="7"/>
        <w:numPr>
          <w:ilvl w:val="3"/>
          <w:numId w:val="6"/>
        </w:numPr>
        <w:tabs>
          <w:tab w:val="left" w:pos="2137"/>
        </w:tabs>
        <w:spacing w:before="0" w:after="0" w:line="355" w:lineRule="auto"/>
        <w:ind w:left="233" w:right="175" w:firstLine="710"/>
        <w:jc w:val="left"/>
        <w:rPr>
          <w:sz w:val="28"/>
        </w:rPr>
      </w:pPr>
      <w:r>
        <w:rPr>
          <w:sz w:val="28"/>
        </w:rPr>
        <w:t>Самоорганизация</w:t>
      </w:r>
      <w:r>
        <w:rPr>
          <w:spacing w:val="40"/>
          <w:sz w:val="28"/>
        </w:rPr>
        <w:t xml:space="preserve"> </w:t>
      </w:r>
      <w:r>
        <w:rPr>
          <w:sz w:val="28"/>
        </w:rPr>
        <w:t>как</w:t>
      </w:r>
      <w:r>
        <w:rPr>
          <w:spacing w:val="40"/>
          <w:sz w:val="28"/>
        </w:rPr>
        <w:t xml:space="preserve"> </w:t>
      </w:r>
      <w:r>
        <w:rPr>
          <w:sz w:val="28"/>
        </w:rPr>
        <w:t>часть</w:t>
      </w:r>
      <w:r>
        <w:rPr>
          <w:spacing w:val="40"/>
          <w:sz w:val="28"/>
        </w:rPr>
        <w:t xml:space="preserve"> </w:t>
      </w:r>
      <w:r>
        <w:rPr>
          <w:sz w:val="28"/>
        </w:rPr>
        <w:t>регулятивных</w:t>
      </w:r>
      <w:r>
        <w:rPr>
          <w:spacing w:val="40"/>
          <w:sz w:val="28"/>
        </w:rPr>
        <w:t xml:space="preserve"> </w:t>
      </w:r>
      <w:r>
        <w:rPr>
          <w:sz w:val="28"/>
        </w:rPr>
        <w:t>универсальных</w:t>
      </w:r>
      <w:r>
        <w:rPr>
          <w:spacing w:val="40"/>
          <w:sz w:val="28"/>
        </w:rPr>
        <w:t xml:space="preserve"> </w:t>
      </w:r>
      <w:r>
        <w:rPr>
          <w:sz w:val="28"/>
        </w:rPr>
        <w:t>учебных действий способствует формированию умений:</w:t>
      </w:r>
    </w:p>
    <w:p>
      <w:pPr>
        <w:pStyle w:val="5"/>
        <w:tabs>
          <w:tab w:val="left" w:pos="3135"/>
          <w:tab w:val="left" w:pos="4943"/>
          <w:tab w:val="left" w:pos="6335"/>
          <w:tab w:val="left" w:pos="6934"/>
          <w:tab w:val="left" w:pos="8354"/>
          <w:tab w:val="left" w:pos="9644"/>
        </w:tabs>
        <w:spacing w:line="355" w:lineRule="auto"/>
        <w:ind w:right="170"/>
        <w:jc w:val="left"/>
      </w:pPr>
      <w:r>
        <w:rPr>
          <w:spacing w:val="-2"/>
        </w:rPr>
        <w:t>самостоятельно</w:t>
      </w:r>
      <w:r>
        <w:tab/>
      </w:r>
      <w:r>
        <w:rPr>
          <w:spacing w:val="-2"/>
        </w:rPr>
        <w:t>планировать</w:t>
      </w:r>
      <w:r>
        <w:tab/>
      </w:r>
      <w:r>
        <w:rPr>
          <w:spacing w:val="-2"/>
        </w:rPr>
        <w:t>действия</w:t>
      </w:r>
      <w:r>
        <w:tab/>
      </w:r>
      <w:r>
        <w:rPr>
          <w:spacing w:val="-6"/>
        </w:rPr>
        <w:t>по</w:t>
      </w:r>
      <w:r>
        <w:tab/>
      </w:r>
      <w:r>
        <w:rPr>
          <w:spacing w:val="-2"/>
        </w:rPr>
        <w:t>решению</w:t>
      </w:r>
      <w:r>
        <w:tab/>
      </w:r>
      <w:r>
        <w:rPr>
          <w:spacing w:val="-2"/>
        </w:rPr>
        <w:t>учебной</w:t>
      </w:r>
      <w:r>
        <w:tab/>
      </w:r>
      <w:r>
        <w:rPr>
          <w:spacing w:val="-2"/>
        </w:rPr>
        <w:t xml:space="preserve">задачи </w:t>
      </w:r>
      <w:r>
        <w:t>для получения результата;</w:t>
      </w:r>
    </w:p>
    <w:p>
      <w:pPr>
        <w:pStyle w:val="5"/>
        <w:spacing w:line="355" w:lineRule="auto"/>
        <w:ind w:left="944" w:right="2141" w:firstLine="0"/>
        <w:jc w:val="left"/>
      </w:pPr>
      <w:r>
        <w:t>выстраивать</w:t>
      </w:r>
      <w:r>
        <w:rPr>
          <w:spacing w:val="-17"/>
        </w:rPr>
        <w:t xml:space="preserve"> </w:t>
      </w:r>
      <w:r>
        <w:t>последовательность</w:t>
      </w:r>
      <w:r>
        <w:rPr>
          <w:spacing w:val="-13"/>
        </w:rPr>
        <w:t xml:space="preserve"> </w:t>
      </w:r>
      <w:r>
        <w:t>выбранных</w:t>
      </w:r>
      <w:r>
        <w:rPr>
          <w:spacing w:val="-18"/>
        </w:rPr>
        <w:t xml:space="preserve"> </w:t>
      </w:r>
      <w:r>
        <w:t>действий; предвидеть трудности и возможные ошибки.</w:t>
      </w:r>
    </w:p>
    <w:p>
      <w:pPr>
        <w:pStyle w:val="7"/>
        <w:numPr>
          <w:ilvl w:val="3"/>
          <w:numId w:val="6"/>
        </w:numPr>
        <w:tabs>
          <w:tab w:val="left" w:pos="2137"/>
          <w:tab w:val="left" w:pos="4058"/>
          <w:tab w:val="left" w:pos="4657"/>
          <w:tab w:val="left" w:pos="5501"/>
          <w:tab w:val="left" w:pos="7376"/>
          <w:tab w:val="left" w:pos="9405"/>
        </w:tabs>
        <w:spacing w:before="0" w:after="0" w:line="355" w:lineRule="auto"/>
        <w:ind w:left="233" w:right="174" w:firstLine="710"/>
        <w:jc w:val="left"/>
        <w:rPr>
          <w:sz w:val="28"/>
        </w:rPr>
      </w:pPr>
      <w:r>
        <w:rPr>
          <w:spacing w:val="-2"/>
          <w:sz w:val="28"/>
        </w:rPr>
        <w:t>Самоконтроль</w:t>
      </w:r>
      <w:r>
        <w:rPr>
          <w:sz w:val="28"/>
        </w:rPr>
        <w:tab/>
      </w:r>
      <w:r>
        <w:rPr>
          <w:spacing w:val="-4"/>
          <w:sz w:val="28"/>
        </w:rPr>
        <w:t>как</w:t>
      </w:r>
      <w:r>
        <w:rPr>
          <w:sz w:val="28"/>
        </w:rPr>
        <w:tab/>
      </w:r>
      <w:r>
        <w:rPr>
          <w:spacing w:val="-4"/>
          <w:sz w:val="28"/>
        </w:rPr>
        <w:t>часть</w:t>
      </w:r>
      <w:r>
        <w:rPr>
          <w:sz w:val="28"/>
        </w:rPr>
        <w:tab/>
      </w:r>
      <w:r>
        <w:rPr>
          <w:spacing w:val="-2"/>
          <w:sz w:val="28"/>
        </w:rPr>
        <w:t>регулятивных</w:t>
      </w:r>
      <w:r>
        <w:rPr>
          <w:sz w:val="28"/>
        </w:rPr>
        <w:tab/>
      </w:r>
      <w:r>
        <w:rPr>
          <w:spacing w:val="-2"/>
          <w:sz w:val="28"/>
        </w:rPr>
        <w:t>универсальных</w:t>
      </w:r>
      <w:r>
        <w:rPr>
          <w:sz w:val="28"/>
        </w:rPr>
        <w:tab/>
      </w:r>
      <w:r>
        <w:rPr>
          <w:spacing w:val="-2"/>
          <w:sz w:val="28"/>
        </w:rPr>
        <w:t xml:space="preserve">учебных </w:t>
      </w:r>
      <w:r>
        <w:rPr>
          <w:sz w:val="28"/>
        </w:rPr>
        <w:t>действий способствует формированию умений:</w:t>
      </w:r>
    </w:p>
    <w:p>
      <w:pPr>
        <w:pStyle w:val="5"/>
        <w:spacing w:line="355" w:lineRule="auto"/>
        <w:jc w:val="left"/>
      </w:pPr>
      <w:r>
        <w:t>контролировать</w:t>
      </w:r>
      <w:r>
        <w:rPr>
          <w:spacing w:val="80"/>
        </w:rPr>
        <w:t xml:space="preserve"> </w:t>
      </w:r>
      <w:r>
        <w:t>процесс</w:t>
      </w:r>
      <w:r>
        <w:rPr>
          <w:spacing w:val="80"/>
        </w:rPr>
        <w:t xml:space="preserve"> </w:t>
      </w:r>
      <w:r>
        <w:t>и</w:t>
      </w:r>
      <w:r>
        <w:rPr>
          <w:spacing w:val="80"/>
        </w:rPr>
        <w:t xml:space="preserve"> </w:t>
      </w:r>
      <w:r>
        <w:t>результат</w:t>
      </w:r>
      <w:r>
        <w:rPr>
          <w:spacing w:val="80"/>
        </w:rPr>
        <w:t xml:space="preserve"> </w:t>
      </w:r>
      <w:r>
        <w:t>выполнения</w:t>
      </w:r>
      <w:r>
        <w:rPr>
          <w:spacing w:val="80"/>
        </w:rPr>
        <w:t xml:space="preserve"> </w:t>
      </w:r>
      <w:r>
        <w:t>задания,</w:t>
      </w:r>
      <w:r>
        <w:rPr>
          <w:spacing w:val="80"/>
        </w:rPr>
        <w:t xml:space="preserve"> </w:t>
      </w:r>
      <w:r>
        <w:t>корректировать учебные действия для преодоления ошибок;</w:t>
      </w:r>
    </w:p>
    <w:p>
      <w:pPr>
        <w:pStyle w:val="5"/>
        <w:spacing w:line="320" w:lineRule="exact"/>
        <w:ind w:left="944" w:firstLine="0"/>
        <w:jc w:val="left"/>
      </w:pPr>
      <w:r>
        <w:t>находить</w:t>
      </w:r>
      <w:r>
        <w:rPr>
          <w:spacing w:val="-9"/>
        </w:rPr>
        <w:t xml:space="preserve"> </w:t>
      </w:r>
      <w:r>
        <w:t>ошибки</w:t>
      </w:r>
      <w:r>
        <w:rPr>
          <w:spacing w:val="-1"/>
        </w:rPr>
        <w:t xml:space="preserve"> </w:t>
      </w:r>
      <w:r>
        <w:t>в</w:t>
      </w:r>
      <w:r>
        <w:rPr>
          <w:spacing w:val="-8"/>
        </w:rPr>
        <w:t xml:space="preserve"> </w:t>
      </w:r>
      <w:r>
        <w:t>своей</w:t>
      </w:r>
      <w:r>
        <w:rPr>
          <w:spacing w:val="-6"/>
        </w:rPr>
        <w:t xml:space="preserve"> </w:t>
      </w:r>
      <w:r>
        <w:t>и</w:t>
      </w:r>
      <w:r>
        <w:rPr>
          <w:spacing w:val="-6"/>
        </w:rPr>
        <w:t xml:space="preserve"> </w:t>
      </w:r>
      <w:r>
        <w:t>чужих</w:t>
      </w:r>
      <w:r>
        <w:rPr>
          <w:spacing w:val="-10"/>
        </w:rPr>
        <w:t xml:space="preserve"> </w:t>
      </w:r>
      <w:r>
        <w:t>работах,</w:t>
      </w:r>
      <w:r>
        <w:rPr>
          <w:spacing w:val="-4"/>
        </w:rPr>
        <w:t xml:space="preserve"> </w:t>
      </w:r>
      <w:r>
        <w:t>устанавливать</w:t>
      </w:r>
      <w:r>
        <w:rPr>
          <w:spacing w:val="-8"/>
        </w:rPr>
        <w:t xml:space="preserve"> </w:t>
      </w:r>
      <w:r>
        <w:t>их</w:t>
      </w:r>
      <w:r>
        <w:rPr>
          <w:spacing w:val="-10"/>
        </w:rPr>
        <w:t xml:space="preserve"> </w:t>
      </w:r>
      <w:r>
        <w:rPr>
          <w:spacing w:val="-2"/>
        </w:rPr>
        <w:t>причины;</w:t>
      </w:r>
    </w:p>
    <w:p>
      <w:pPr>
        <w:pStyle w:val="5"/>
        <w:spacing w:before="149" w:line="355" w:lineRule="auto"/>
        <w:jc w:val="left"/>
      </w:pPr>
      <w:r>
        <w:t>оценивать по предложенным критериям общий результат деятельности и свой вклад в неё;</w:t>
      </w:r>
    </w:p>
    <w:p>
      <w:pPr>
        <w:pStyle w:val="5"/>
        <w:spacing w:before="3"/>
        <w:ind w:left="944" w:firstLine="0"/>
        <w:jc w:val="left"/>
      </w:pPr>
      <w:r>
        <w:t>адекватно</w:t>
      </w:r>
      <w:r>
        <w:rPr>
          <w:spacing w:val="-9"/>
        </w:rPr>
        <w:t xml:space="preserve"> </w:t>
      </w:r>
      <w:r>
        <w:t>принимать</w:t>
      </w:r>
      <w:r>
        <w:rPr>
          <w:spacing w:val="-11"/>
        </w:rPr>
        <w:t xml:space="preserve"> </w:t>
      </w:r>
      <w:r>
        <w:t>оценку</w:t>
      </w:r>
      <w:r>
        <w:rPr>
          <w:spacing w:val="-13"/>
        </w:rPr>
        <w:t xml:space="preserve"> </w:t>
      </w:r>
      <w:r>
        <w:t>своей</w:t>
      </w:r>
      <w:r>
        <w:rPr>
          <w:spacing w:val="-8"/>
        </w:rPr>
        <w:t xml:space="preserve"> </w:t>
      </w:r>
      <w:r>
        <w:rPr>
          <w:spacing w:val="-2"/>
        </w:rPr>
        <w:t>работы.</w:t>
      </w:r>
    </w:p>
    <w:p>
      <w:pPr>
        <w:pStyle w:val="7"/>
        <w:numPr>
          <w:ilvl w:val="3"/>
          <w:numId w:val="6"/>
        </w:numPr>
        <w:tabs>
          <w:tab w:val="left" w:pos="2138"/>
        </w:tabs>
        <w:spacing w:before="153" w:after="0" w:line="240" w:lineRule="auto"/>
        <w:ind w:left="2138" w:right="0" w:hanging="1194"/>
        <w:jc w:val="left"/>
        <w:rPr>
          <w:sz w:val="28"/>
        </w:rPr>
      </w:pPr>
      <w:r>
        <w:rPr>
          <w:sz w:val="28"/>
        </w:rPr>
        <w:t>Совместная</w:t>
      </w:r>
      <w:r>
        <w:rPr>
          <w:spacing w:val="-13"/>
          <w:sz w:val="28"/>
        </w:rPr>
        <w:t xml:space="preserve"> </w:t>
      </w:r>
      <w:r>
        <w:rPr>
          <w:sz w:val="28"/>
        </w:rPr>
        <w:t>деятельность</w:t>
      </w:r>
      <w:r>
        <w:rPr>
          <w:spacing w:val="-13"/>
          <w:sz w:val="28"/>
        </w:rPr>
        <w:t xml:space="preserve"> </w:t>
      </w:r>
      <w:r>
        <w:rPr>
          <w:sz w:val="28"/>
        </w:rPr>
        <w:t>способствует</w:t>
      </w:r>
      <w:r>
        <w:rPr>
          <w:spacing w:val="-15"/>
          <w:sz w:val="28"/>
        </w:rPr>
        <w:t xml:space="preserve"> </w:t>
      </w:r>
      <w:r>
        <w:rPr>
          <w:sz w:val="28"/>
        </w:rPr>
        <w:t>формированию</w:t>
      </w:r>
      <w:r>
        <w:rPr>
          <w:spacing w:val="-12"/>
          <w:sz w:val="28"/>
        </w:rPr>
        <w:t xml:space="preserve"> </w:t>
      </w:r>
      <w:r>
        <w:rPr>
          <w:spacing w:val="-2"/>
          <w:sz w:val="28"/>
        </w:rPr>
        <w:t>умений:</w:t>
      </w:r>
    </w:p>
    <w:p>
      <w:pPr>
        <w:pStyle w:val="5"/>
        <w:spacing w:before="154" w:line="355" w:lineRule="auto"/>
        <w:ind w:right="174"/>
      </w:pPr>
      <w:r>
        <w:t>принимать</w:t>
      </w:r>
      <w:r>
        <w:rPr>
          <w:spacing w:val="80"/>
        </w:rPr>
        <w:t xml:space="preserve"> </w:t>
      </w:r>
      <w:r>
        <w:t>цель</w:t>
      </w:r>
      <w:r>
        <w:rPr>
          <w:spacing w:val="80"/>
        </w:rPr>
        <w:t xml:space="preserve"> </w:t>
      </w:r>
      <w:r>
        <w:t>совместной</w:t>
      </w:r>
      <w:r>
        <w:rPr>
          <w:spacing w:val="80"/>
        </w:rPr>
        <w:t xml:space="preserve"> </w:t>
      </w:r>
      <w:r>
        <w:t>деятельности,</w:t>
      </w:r>
      <w:r>
        <w:rPr>
          <w:spacing w:val="80"/>
        </w:rPr>
        <w:t xml:space="preserve"> </w:t>
      </w:r>
      <w:r>
        <w:t>коллективно</w:t>
      </w:r>
      <w:r>
        <w:rPr>
          <w:spacing w:val="80"/>
        </w:rPr>
        <w:t xml:space="preserve"> </w:t>
      </w:r>
      <w:r>
        <w:t>строить</w:t>
      </w:r>
      <w:r>
        <w:rPr>
          <w:spacing w:val="80"/>
        </w:rPr>
        <w:t xml:space="preserve"> </w:t>
      </w:r>
      <w:r>
        <w:t>действия по</w:t>
      </w:r>
      <w:r>
        <w:rPr>
          <w:spacing w:val="40"/>
        </w:rPr>
        <w:t xml:space="preserve">  </w:t>
      </w:r>
      <w:r>
        <w:t>её</w:t>
      </w:r>
      <w:r>
        <w:rPr>
          <w:spacing w:val="40"/>
        </w:rPr>
        <w:t xml:space="preserve">  </w:t>
      </w:r>
      <w:r>
        <w:t>достижению:</w:t>
      </w:r>
      <w:r>
        <w:rPr>
          <w:spacing w:val="40"/>
        </w:rPr>
        <w:t xml:space="preserve">  </w:t>
      </w:r>
      <w:r>
        <w:t>распределять</w:t>
      </w:r>
      <w:r>
        <w:rPr>
          <w:spacing w:val="40"/>
        </w:rPr>
        <w:t xml:space="preserve">  </w:t>
      </w:r>
      <w:r>
        <w:t>роли,</w:t>
      </w:r>
      <w:r>
        <w:rPr>
          <w:spacing w:val="40"/>
        </w:rPr>
        <w:t xml:space="preserve">  </w:t>
      </w:r>
      <w:r>
        <w:t>договариваться,</w:t>
      </w:r>
      <w:r>
        <w:rPr>
          <w:spacing w:val="40"/>
        </w:rPr>
        <w:t xml:space="preserve">  </w:t>
      </w:r>
      <w:r>
        <w:t>обсуждать</w:t>
      </w:r>
      <w:r>
        <w:rPr>
          <w:spacing w:val="40"/>
        </w:rPr>
        <w:t xml:space="preserve">  </w:t>
      </w:r>
      <w:r>
        <w:t>процесс</w:t>
      </w:r>
      <w:r>
        <w:rPr>
          <w:spacing w:val="40"/>
        </w:rPr>
        <w:t xml:space="preserve"> </w:t>
      </w:r>
      <w:r>
        <w:t>и результат совместной работы;</w:t>
      </w:r>
    </w:p>
    <w:p>
      <w:pPr>
        <w:pStyle w:val="5"/>
        <w:spacing w:before="1" w:line="355" w:lineRule="auto"/>
        <w:ind w:left="944" w:right="1167" w:firstLine="0"/>
      </w:pPr>
      <w:r>
        <w:t>проявлять</w:t>
      </w:r>
      <w:r>
        <w:rPr>
          <w:spacing w:val="-12"/>
        </w:rPr>
        <w:t xml:space="preserve"> </w:t>
      </w:r>
      <w:r>
        <w:t>готовность</w:t>
      </w:r>
      <w:r>
        <w:rPr>
          <w:spacing w:val="-12"/>
        </w:rPr>
        <w:t xml:space="preserve"> </w:t>
      </w:r>
      <w:r>
        <w:t>руководить,</w:t>
      </w:r>
      <w:r>
        <w:rPr>
          <w:spacing w:val="-8"/>
        </w:rPr>
        <w:t xml:space="preserve"> </w:t>
      </w:r>
      <w:r>
        <w:t>выполнять</w:t>
      </w:r>
      <w:r>
        <w:rPr>
          <w:spacing w:val="-12"/>
        </w:rPr>
        <w:t xml:space="preserve"> </w:t>
      </w:r>
      <w:r>
        <w:t>поручения,</w:t>
      </w:r>
      <w:r>
        <w:rPr>
          <w:spacing w:val="-8"/>
        </w:rPr>
        <w:t xml:space="preserve"> </w:t>
      </w:r>
      <w:r>
        <w:t>подчиняться; ответственно выполнять свою часть работы;</w:t>
      </w:r>
    </w:p>
    <w:p>
      <w:pPr>
        <w:pStyle w:val="5"/>
        <w:spacing w:line="319" w:lineRule="exact"/>
        <w:ind w:left="944" w:firstLine="0"/>
      </w:pPr>
      <w:r>
        <w:t>оценивать</w:t>
      </w:r>
      <w:r>
        <w:rPr>
          <w:spacing w:val="-8"/>
        </w:rPr>
        <w:t xml:space="preserve"> </w:t>
      </w:r>
      <w:r>
        <w:t>свой</w:t>
      </w:r>
      <w:r>
        <w:rPr>
          <w:spacing w:val="-6"/>
        </w:rPr>
        <w:t xml:space="preserve"> </w:t>
      </w:r>
      <w:r>
        <w:t>вклад</w:t>
      </w:r>
      <w:r>
        <w:rPr>
          <w:spacing w:val="-4"/>
        </w:rPr>
        <w:t xml:space="preserve"> </w:t>
      </w:r>
      <w:r>
        <w:t>в</w:t>
      </w:r>
      <w:r>
        <w:rPr>
          <w:spacing w:val="-6"/>
        </w:rPr>
        <w:t xml:space="preserve"> </w:t>
      </w:r>
      <w:r>
        <w:t>общий</w:t>
      </w:r>
      <w:r>
        <w:rPr>
          <w:spacing w:val="-6"/>
        </w:rPr>
        <w:t xml:space="preserve"> </w:t>
      </w:r>
      <w:r>
        <w:rPr>
          <w:spacing w:val="-2"/>
        </w:rPr>
        <w:t>результат;</w:t>
      </w:r>
    </w:p>
    <w:p>
      <w:pPr>
        <w:pStyle w:val="5"/>
        <w:spacing w:before="154" w:line="357" w:lineRule="auto"/>
        <w:ind w:right="170"/>
      </w:pPr>
      <w:r>
        <w:t>выполнять совместные проектные задания с опорой на предложенные образцы, планы, идеи.</w:t>
      </w:r>
    </w:p>
    <w:p>
      <w:pPr>
        <w:spacing w:after="0" w:line="357" w:lineRule="auto"/>
        <w:sectPr>
          <w:pgSz w:w="11910" w:h="16840"/>
          <w:pgMar w:top="1020" w:right="400" w:bottom="740" w:left="900" w:header="569" w:footer="541" w:gutter="0"/>
          <w:cols w:space="720" w:num="1"/>
        </w:sectPr>
      </w:pPr>
    </w:p>
    <w:p>
      <w:pPr>
        <w:pStyle w:val="7"/>
        <w:numPr>
          <w:ilvl w:val="1"/>
          <w:numId w:val="6"/>
        </w:numPr>
        <w:tabs>
          <w:tab w:val="left" w:pos="1715"/>
        </w:tabs>
        <w:spacing w:before="92" w:after="0" w:line="355" w:lineRule="auto"/>
        <w:ind w:left="233" w:right="175" w:firstLine="710"/>
        <w:jc w:val="both"/>
        <w:rPr>
          <w:sz w:val="28"/>
        </w:rPr>
      </w:pPr>
      <w:r>
        <w:rPr>
          <w:sz w:val="28"/>
        </w:rPr>
        <w:t>Планируемые</w:t>
      </w:r>
      <w:r>
        <w:rPr>
          <w:spacing w:val="80"/>
          <w:sz w:val="28"/>
        </w:rPr>
        <w:t xml:space="preserve"> </w:t>
      </w:r>
      <w:r>
        <w:rPr>
          <w:sz w:val="28"/>
        </w:rPr>
        <w:t>результаты</w:t>
      </w:r>
      <w:r>
        <w:rPr>
          <w:spacing w:val="80"/>
          <w:sz w:val="28"/>
        </w:rPr>
        <w:t xml:space="preserve"> </w:t>
      </w:r>
      <w:r>
        <w:rPr>
          <w:sz w:val="28"/>
        </w:rPr>
        <w:t>освоения</w:t>
      </w:r>
      <w:r>
        <w:rPr>
          <w:spacing w:val="80"/>
          <w:sz w:val="28"/>
        </w:rPr>
        <w:t xml:space="preserve"> </w:t>
      </w:r>
      <w:r>
        <w:rPr>
          <w:sz w:val="28"/>
        </w:rPr>
        <w:t>программы</w:t>
      </w:r>
      <w:r>
        <w:rPr>
          <w:spacing w:val="80"/>
          <w:sz w:val="28"/>
        </w:rPr>
        <w:t xml:space="preserve"> </w:t>
      </w:r>
      <w:r>
        <w:rPr>
          <w:sz w:val="28"/>
        </w:rPr>
        <w:t>по</w:t>
      </w:r>
      <w:r>
        <w:rPr>
          <w:spacing w:val="80"/>
          <w:sz w:val="28"/>
        </w:rPr>
        <w:t xml:space="preserve"> </w:t>
      </w:r>
      <w:r>
        <w:rPr>
          <w:sz w:val="28"/>
        </w:rPr>
        <w:t>русскому</w:t>
      </w:r>
      <w:r>
        <w:rPr>
          <w:spacing w:val="80"/>
          <w:sz w:val="28"/>
        </w:rPr>
        <w:t xml:space="preserve"> </w:t>
      </w:r>
      <w:r>
        <w:rPr>
          <w:sz w:val="28"/>
        </w:rPr>
        <w:t>языку на уровне начального общего образования.</w:t>
      </w:r>
    </w:p>
    <w:p>
      <w:pPr>
        <w:pStyle w:val="7"/>
        <w:numPr>
          <w:ilvl w:val="2"/>
          <w:numId w:val="6"/>
        </w:numPr>
        <w:tabs>
          <w:tab w:val="left" w:pos="1925"/>
        </w:tabs>
        <w:spacing w:before="2" w:after="0" w:line="355" w:lineRule="auto"/>
        <w:ind w:left="233" w:right="176" w:firstLine="710"/>
        <w:jc w:val="both"/>
        <w:rPr>
          <w:sz w:val="28"/>
        </w:rPr>
      </w:pPr>
      <w:r>
        <w:rPr>
          <w:sz w:val="28"/>
        </w:rPr>
        <w:t xml:space="preserve">В результате изучения русского языка на уровне начального общего образования у обучающегося будут сформированы следующие личностные </w:t>
      </w:r>
      <w:r>
        <w:rPr>
          <w:spacing w:val="-2"/>
          <w:sz w:val="28"/>
        </w:rPr>
        <w:t>результаты:</w:t>
      </w:r>
    </w:p>
    <w:p>
      <w:pPr>
        <w:pStyle w:val="7"/>
        <w:numPr>
          <w:ilvl w:val="0"/>
          <w:numId w:val="7"/>
        </w:numPr>
        <w:tabs>
          <w:tab w:val="left" w:pos="1245"/>
        </w:tabs>
        <w:spacing w:before="0" w:after="0" w:line="319" w:lineRule="exact"/>
        <w:ind w:left="1245" w:right="0" w:hanging="301"/>
        <w:jc w:val="both"/>
        <w:rPr>
          <w:sz w:val="28"/>
        </w:rPr>
      </w:pPr>
      <w:r>
        <w:rPr>
          <w:spacing w:val="-2"/>
          <w:sz w:val="28"/>
        </w:rPr>
        <w:t>гражданско-патриотического</w:t>
      </w:r>
      <w:r>
        <w:rPr>
          <w:spacing w:val="22"/>
          <w:sz w:val="28"/>
        </w:rPr>
        <w:t xml:space="preserve"> </w:t>
      </w:r>
      <w:r>
        <w:rPr>
          <w:spacing w:val="-2"/>
          <w:sz w:val="28"/>
        </w:rPr>
        <w:t>воспитания:</w:t>
      </w:r>
    </w:p>
    <w:p>
      <w:pPr>
        <w:pStyle w:val="5"/>
        <w:spacing w:before="158" w:line="355" w:lineRule="auto"/>
        <w:ind w:right="171"/>
      </w:pPr>
      <w:r>
        <w:t>становление</w:t>
      </w:r>
      <w:r>
        <w:rPr>
          <w:spacing w:val="80"/>
          <w:w w:val="150"/>
        </w:rPr>
        <w:t xml:space="preserve"> </w:t>
      </w:r>
      <w:r>
        <w:t>ценностного</w:t>
      </w:r>
      <w:r>
        <w:rPr>
          <w:spacing w:val="80"/>
          <w:w w:val="150"/>
        </w:rPr>
        <w:t xml:space="preserve"> </w:t>
      </w:r>
      <w:r>
        <w:t>отношения</w:t>
      </w:r>
      <w:r>
        <w:rPr>
          <w:spacing w:val="80"/>
          <w:w w:val="150"/>
        </w:rPr>
        <w:t xml:space="preserve"> </w:t>
      </w:r>
      <w:r>
        <w:t>к</w:t>
      </w:r>
      <w:r>
        <w:rPr>
          <w:spacing w:val="80"/>
          <w:w w:val="150"/>
        </w:rPr>
        <w:t xml:space="preserve"> </w:t>
      </w:r>
      <w:r>
        <w:t>своей</w:t>
      </w:r>
      <w:r>
        <w:rPr>
          <w:spacing w:val="80"/>
          <w:w w:val="150"/>
        </w:rPr>
        <w:t xml:space="preserve"> </w:t>
      </w:r>
      <w:r>
        <w:t>Родине,</w:t>
      </w:r>
      <w:r>
        <w:rPr>
          <w:spacing w:val="80"/>
          <w:w w:val="150"/>
        </w:rPr>
        <w:t xml:space="preserve"> </w:t>
      </w:r>
      <w:r>
        <w:t>в</w:t>
      </w:r>
      <w:r>
        <w:rPr>
          <w:spacing w:val="80"/>
          <w:w w:val="150"/>
        </w:rPr>
        <w:t xml:space="preserve"> </w:t>
      </w:r>
      <w:r>
        <w:t>том</w:t>
      </w:r>
      <w:r>
        <w:rPr>
          <w:spacing w:val="80"/>
          <w:w w:val="150"/>
        </w:rPr>
        <w:t xml:space="preserve"> </w:t>
      </w:r>
      <w:r>
        <w:t>числе</w:t>
      </w:r>
      <w:r>
        <w:rPr>
          <w:spacing w:val="80"/>
        </w:rPr>
        <w:t xml:space="preserve"> </w:t>
      </w:r>
      <w:r>
        <w:t>через изучение русского языка, отражающего историю и культуру страны;</w:t>
      </w:r>
    </w:p>
    <w:p>
      <w:pPr>
        <w:pStyle w:val="5"/>
        <w:spacing w:line="355" w:lineRule="auto"/>
        <w:ind w:right="179"/>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pPr>
        <w:pStyle w:val="5"/>
        <w:spacing w:line="355" w:lineRule="auto"/>
        <w:ind w:right="180"/>
      </w:pPr>
      <w:r>
        <w:t>осознание своей сопричастности к прошлому, настоящему и будущему своей страны</w:t>
      </w:r>
      <w:r>
        <w:rPr>
          <w:spacing w:val="71"/>
          <w:w w:val="150"/>
        </w:rPr>
        <w:t xml:space="preserve"> </w:t>
      </w:r>
      <w:r>
        <w:t>и</w:t>
      </w:r>
      <w:r>
        <w:rPr>
          <w:spacing w:val="70"/>
          <w:w w:val="150"/>
        </w:rPr>
        <w:t xml:space="preserve"> </w:t>
      </w:r>
      <w:r>
        <w:t>родного</w:t>
      </w:r>
      <w:r>
        <w:rPr>
          <w:spacing w:val="70"/>
          <w:w w:val="150"/>
        </w:rPr>
        <w:t xml:space="preserve"> </w:t>
      </w:r>
      <w:r>
        <w:t>края,</w:t>
      </w:r>
      <w:r>
        <w:rPr>
          <w:spacing w:val="72"/>
          <w:w w:val="150"/>
        </w:rPr>
        <w:t xml:space="preserve"> </w:t>
      </w:r>
      <w:r>
        <w:t>в</w:t>
      </w:r>
      <w:r>
        <w:rPr>
          <w:spacing w:val="68"/>
          <w:w w:val="150"/>
        </w:rPr>
        <w:t xml:space="preserve"> </w:t>
      </w:r>
      <w:r>
        <w:t>том</w:t>
      </w:r>
      <w:r>
        <w:rPr>
          <w:spacing w:val="71"/>
          <w:w w:val="150"/>
        </w:rPr>
        <w:t xml:space="preserve"> </w:t>
      </w:r>
      <w:r>
        <w:t>числе</w:t>
      </w:r>
      <w:r>
        <w:rPr>
          <w:spacing w:val="66"/>
          <w:w w:val="150"/>
        </w:rPr>
        <w:t xml:space="preserve"> </w:t>
      </w:r>
      <w:r>
        <w:t>через</w:t>
      </w:r>
      <w:r>
        <w:rPr>
          <w:spacing w:val="70"/>
          <w:w w:val="150"/>
        </w:rPr>
        <w:t xml:space="preserve"> </w:t>
      </w:r>
      <w:r>
        <w:t>обсуждение</w:t>
      </w:r>
      <w:r>
        <w:rPr>
          <w:spacing w:val="70"/>
          <w:w w:val="150"/>
        </w:rPr>
        <w:t xml:space="preserve"> </w:t>
      </w:r>
      <w:r>
        <w:t>ситуаций</w:t>
      </w:r>
      <w:r>
        <w:rPr>
          <w:spacing w:val="69"/>
          <w:w w:val="150"/>
        </w:rPr>
        <w:t xml:space="preserve"> </w:t>
      </w:r>
      <w:r>
        <w:t>при</w:t>
      </w:r>
      <w:r>
        <w:rPr>
          <w:spacing w:val="69"/>
          <w:w w:val="150"/>
        </w:rPr>
        <w:t xml:space="preserve"> </w:t>
      </w:r>
      <w:r>
        <w:t>работе с текстами на уроках русского языка;</w:t>
      </w:r>
    </w:p>
    <w:p>
      <w:pPr>
        <w:pStyle w:val="5"/>
        <w:spacing w:line="357" w:lineRule="auto"/>
        <w:ind w:right="182"/>
      </w:pPr>
      <w:r>
        <w:t>проявление уважения к своему и другим народам, формируемое в том числе</w:t>
      </w:r>
      <w:r>
        <w:rPr>
          <w:spacing w:val="40"/>
        </w:rPr>
        <w:t xml:space="preserve"> </w:t>
      </w:r>
      <w:r>
        <w:t>на основе примеров из текстов, с которыми идёт работа на уроках русского языка;</w:t>
      </w:r>
    </w:p>
    <w:p>
      <w:pPr>
        <w:pStyle w:val="5"/>
        <w:spacing w:line="355" w:lineRule="auto"/>
        <w:ind w:right="171"/>
      </w:pPr>
      <w:r>
        <w:t>первоначальные</w:t>
      </w:r>
      <w:r>
        <w:rPr>
          <w:spacing w:val="80"/>
        </w:rPr>
        <w:t xml:space="preserve"> </w:t>
      </w:r>
      <w:r>
        <w:t>представления</w:t>
      </w:r>
      <w:r>
        <w:rPr>
          <w:spacing w:val="80"/>
        </w:rPr>
        <w:t xml:space="preserve"> </w:t>
      </w:r>
      <w:r>
        <w:t>о</w:t>
      </w:r>
      <w:r>
        <w:rPr>
          <w:spacing w:val="80"/>
        </w:rPr>
        <w:t xml:space="preserve"> </w:t>
      </w:r>
      <w:r>
        <w:t>человеке</w:t>
      </w:r>
      <w:r>
        <w:rPr>
          <w:spacing w:val="80"/>
        </w:rPr>
        <w:t xml:space="preserve"> </w:t>
      </w:r>
      <w:r>
        <w:t>как</w:t>
      </w:r>
      <w:r>
        <w:rPr>
          <w:spacing w:val="80"/>
        </w:rPr>
        <w:t xml:space="preserve"> </w:t>
      </w:r>
      <w:r>
        <w:t>члене</w:t>
      </w:r>
      <w:r>
        <w:rPr>
          <w:spacing w:val="80"/>
        </w:rPr>
        <w:t xml:space="preserve"> </w:t>
      </w:r>
      <w:r>
        <w:t>общества,</w:t>
      </w:r>
      <w:r>
        <w:rPr>
          <w:spacing w:val="80"/>
        </w:rPr>
        <w:t xml:space="preserve"> </w:t>
      </w:r>
      <w:r>
        <w:t>о</w:t>
      </w:r>
      <w:r>
        <w:rPr>
          <w:spacing w:val="80"/>
        </w:rPr>
        <w:t xml:space="preserve"> </w:t>
      </w:r>
      <w:r>
        <w:t>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pPr>
        <w:pStyle w:val="7"/>
        <w:numPr>
          <w:ilvl w:val="0"/>
          <w:numId w:val="7"/>
        </w:numPr>
        <w:tabs>
          <w:tab w:val="left" w:pos="1245"/>
        </w:tabs>
        <w:spacing w:before="0" w:after="0" w:line="240" w:lineRule="auto"/>
        <w:ind w:left="1245" w:right="0" w:hanging="301"/>
        <w:jc w:val="both"/>
        <w:rPr>
          <w:sz w:val="28"/>
        </w:rPr>
      </w:pPr>
      <w:r>
        <w:rPr>
          <w:spacing w:val="-2"/>
          <w:sz w:val="28"/>
        </w:rPr>
        <w:t>духовно-нравственного</w:t>
      </w:r>
      <w:r>
        <w:rPr>
          <w:spacing w:val="17"/>
          <w:sz w:val="28"/>
        </w:rPr>
        <w:t xml:space="preserve"> </w:t>
      </w:r>
      <w:r>
        <w:rPr>
          <w:spacing w:val="-2"/>
          <w:sz w:val="28"/>
        </w:rPr>
        <w:t>воспитания:</w:t>
      </w:r>
    </w:p>
    <w:p>
      <w:pPr>
        <w:pStyle w:val="5"/>
        <w:spacing w:before="145" w:line="355" w:lineRule="auto"/>
        <w:ind w:right="172"/>
      </w:pPr>
      <w:r>
        <w:t xml:space="preserve">осознание языка как одной из главных духовно-нравственных ценностей </w:t>
      </w:r>
      <w:r>
        <w:rPr>
          <w:spacing w:val="-2"/>
        </w:rPr>
        <w:t>народа;</w:t>
      </w:r>
    </w:p>
    <w:p>
      <w:pPr>
        <w:pStyle w:val="5"/>
        <w:spacing w:line="355" w:lineRule="auto"/>
        <w:ind w:right="175"/>
      </w:pPr>
      <w:r>
        <w:t>признание индивидуальности каждого человека с опорой на собственный жизненный и читательский опыт;</w:t>
      </w:r>
    </w:p>
    <w:p>
      <w:pPr>
        <w:pStyle w:val="5"/>
        <w:spacing w:line="355" w:lineRule="auto"/>
        <w:ind w:right="169"/>
      </w:pPr>
      <w:r>
        <w:t>проявление</w:t>
      </w:r>
      <w:r>
        <w:rPr>
          <w:spacing w:val="80"/>
        </w:rPr>
        <w:t xml:space="preserve"> </w:t>
      </w:r>
      <w:r>
        <w:t>сопереживания,</w:t>
      </w:r>
      <w:r>
        <w:rPr>
          <w:spacing w:val="80"/>
        </w:rPr>
        <w:t xml:space="preserve"> </w:t>
      </w:r>
      <w:r>
        <w:t>уважения</w:t>
      </w:r>
      <w:r>
        <w:rPr>
          <w:spacing w:val="80"/>
        </w:rPr>
        <w:t xml:space="preserve"> </w:t>
      </w:r>
      <w:r>
        <w:t>и</w:t>
      </w:r>
      <w:r>
        <w:rPr>
          <w:spacing w:val="80"/>
        </w:rPr>
        <w:t xml:space="preserve"> </w:t>
      </w:r>
      <w:r>
        <w:t>доброжелательности,</w:t>
      </w:r>
      <w:r>
        <w:rPr>
          <w:spacing w:val="80"/>
        </w:rPr>
        <w:t xml:space="preserve"> </w:t>
      </w:r>
      <w:r>
        <w:t>в</w:t>
      </w:r>
      <w:r>
        <w:rPr>
          <w:spacing w:val="80"/>
        </w:rPr>
        <w:t xml:space="preserve"> </w:t>
      </w:r>
      <w:r>
        <w:t>том</w:t>
      </w:r>
      <w:r>
        <w:rPr>
          <w:spacing w:val="80"/>
        </w:rPr>
        <w:t xml:space="preserve"> </w:t>
      </w:r>
      <w:r>
        <w:t>числе с</w:t>
      </w:r>
      <w:r>
        <w:rPr>
          <w:spacing w:val="40"/>
        </w:rPr>
        <w:t xml:space="preserve"> </w:t>
      </w:r>
      <w:r>
        <w:t>использованием</w:t>
      </w:r>
      <w:r>
        <w:rPr>
          <w:spacing w:val="40"/>
        </w:rPr>
        <w:t xml:space="preserve"> </w:t>
      </w:r>
      <w:r>
        <w:t>адекватных</w:t>
      </w:r>
      <w:r>
        <w:rPr>
          <w:spacing w:val="40"/>
        </w:rPr>
        <w:t xml:space="preserve"> </w:t>
      </w:r>
      <w:r>
        <w:t>языковых</w:t>
      </w:r>
      <w:r>
        <w:rPr>
          <w:spacing w:val="40"/>
        </w:rPr>
        <w:t xml:space="preserve"> </w:t>
      </w:r>
      <w:r>
        <w:t>средств</w:t>
      </w:r>
      <w:r>
        <w:rPr>
          <w:spacing w:val="40"/>
        </w:rPr>
        <w:t xml:space="preserve"> </w:t>
      </w:r>
      <w:r>
        <w:t>для</w:t>
      </w:r>
      <w:r>
        <w:rPr>
          <w:spacing w:val="40"/>
        </w:rPr>
        <w:t xml:space="preserve"> </w:t>
      </w:r>
      <w:r>
        <w:t>выражения</w:t>
      </w:r>
      <w:r>
        <w:rPr>
          <w:spacing w:val="40"/>
        </w:rPr>
        <w:t xml:space="preserve"> </w:t>
      </w:r>
      <w:r>
        <w:t>своего</w:t>
      </w:r>
      <w:r>
        <w:rPr>
          <w:spacing w:val="40"/>
        </w:rPr>
        <w:t xml:space="preserve"> </w:t>
      </w:r>
      <w:r>
        <w:t>состояния и чувств;</w:t>
      </w:r>
    </w:p>
    <w:p>
      <w:pPr>
        <w:pStyle w:val="5"/>
        <w:spacing w:line="357" w:lineRule="auto"/>
        <w:ind w:right="170"/>
      </w:pPr>
      <w:r>
        <w:t>неприятие любых форм поведения, направленных на причинение физического и</w:t>
      </w:r>
      <w:r>
        <w:rPr>
          <w:spacing w:val="49"/>
          <w:w w:val="150"/>
        </w:rPr>
        <w:t xml:space="preserve"> </w:t>
      </w:r>
      <w:r>
        <w:t>морального</w:t>
      </w:r>
      <w:r>
        <w:rPr>
          <w:spacing w:val="50"/>
          <w:w w:val="150"/>
        </w:rPr>
        <w:t xml:space="preserve"> </w:t>
      </w:r>
      <w:r>
        <w:t>вреда</w:t>
      </w:r>
      <w:r>
        <w:rPr>
          <w:spacing w:val="50"/>
          <w:w w:val="150"/>
        </w:rPr>
        <w:t xml:space="preserve"> </w:t>
      </w:r>
      <w:r>
        <w:t>другим</w:t>
      </w:r>
      <w:r>
        <w:rPr>
          <w:spacing w:val="51"/>
          <w:w w:val="150"/>
        </w:rPr>
        <w:t xml:space="preserve"> </w:t>
      </w:r>
      <w:r>
        <w:t>людям</w:t>
      </w:r>
      <w:r>
        <w:rPr>
          <w:spacing w:val="52"/>
          <w:w w:val="150"/>
        </w:rPr>
        <w:t xml:space="preserve"> </w:t>
      </w:r>
      <w:r>
        <w:t>(в</w:t>
      </w:r>
      <w:r>
        <w:rPr>
          <w:spacing w:val="52"/>
          <w:w w:val="150"/>
        </w:rPr>
        <w:t xml:space="preserve"> </w:t>
      </w:r>
      <w:r>
        <w:t>том</w:t>
      </w:r>
      <w:r>
        <w:rPr>
          <w:spacing w:val="52"/>
          <w:w w:val="150"/>
        </w:rPr>
        <w:t xml:space="preserve"> </w:t>
      </w:r>
      <w:r>
        <w:t>числе</w:t>
      </w:r>
      <w:r>
        <w:rPr>
          <w:spacing w:val="60"/>
          <w:w w:val="150"/>
        </w:rPr>
        <w:t xml:space="preserve"> </w:t>
      </w:r>
      <w:r>
        <w:t>связанного</w:t>
      </w:r>
      <w:r>
        <w:rPr>
          <w:spacing w:val="50"/>
          <w:w w:val="150"/>
        </w:rPr>
        <w:t xml:space="preserve"> </w:t>
      </w:r>
      <w:r>
        <w:t>с</w:t>
      </w:r>
      <w:r>
        <w:rPr>
          <w:spacing w:val="51"/>
          <w:w w:val="150"/>
        </w:rPr>
        <w:t xml:space="preserve"> </w:t>
      </w:r>
      <w:r>
        <w:rPr>
          <w:spacing w:val="-2"/>
        </w:rPr>
        <w:t>использованием</w:t>
      </w:r>
    </w:p>
    <w:p>
      <w:pPr>
        <w:spacing w:after="0" w:line="357" w:lineRule="auto"/>
        <w:sectPr>
          <w:pgSz w:w="11910" w:h="16840"/>
          <w:pgMar w:top="1020" w:right="400" w:bottom="740" w:left="900" w:header="569" w:footer="541" w:gutter="0"/>
          <w:cols w:space="720" w:num="1"/>
        </w:sectPr>
      </w:pPr>
    </w:p>
    <w:p>
      <w:pPr>
        <w:pStyle w:val="5"/>
        <w:spacing w:before="92"/>
        <w:ind w:firstLine="0"/>
      </w:pPr>
      <w:r>
        <w:t>недопустимых</w:t>
      </w:r>
      <w:r>
        <w:rPr>
          <w:spacing w:val="-15"/>
        </w:rPr>
        <w:t xml:space="preserve"> </w:t>
      </w:r>
      <w:r>
        <w:t>средств</w:t>
      </w:r>
      <w:r>
        <w:rPr>
          <w:spacing w:val="-12"/>
        </w:rPr>
        <w:t xml:space="preserve"> </w:t>
      </w:r>
      <w:r>
        <w:rPr>
          <w:spacing w:val="-2"/>
        </w:rPr>
        <w:t>языка);</w:t>
      </w:r>
    </w:p>
    <w:p>
      <w:pPr>
        <w:pStyle w:val="7"/>
        <w:numPr>
          <w:ilvl w:val="0"/>
          <w:numId w:val="7"/>
        </w:numPr>
        <w:tabs>
          <w:tab w:val="left" w:pos="1245"/>
        </w:tabs>
        <w:spacing w:before="153" w:after="0" w:line="240" w:lineRule="auto"/>
        <w:ind w:left="1245" w:right="0" w:hanging="301"/>
        <w:jc w:val="both"/>
        <w:rPr>
          <w:sz w:val="28"/>
        </w:rPr>
      </w:pPr>
      <w:r>
        <w:rPr>
          <w:spacing w:val="-2"/>
          <w:sz w:val="28"/>
        </w:rPr>
        <w:t>эстетического</w:t>
      </w:r>
      <w:r>
        <w:rPr>
          <w:spacing w:val="8"/>
          <w:sz w:val="28"/>
        </w:rPr>
        <w:t xml:space="preserve"> </w:t>
      </w:r>
      <w:r>
        <w:rPr>
          <w:spacing w:val="-2"/>
          <w:sz w:val="28"/>
        </w:rPr>
        <w:t>воспитания:</w:t>
      </w:r>
    </w:p>
    <w:p>
      <w:pPr>
        <w:pStyle w:val="5"/>
        <w:spacing w:before="158" w:line="355" w:lineRule="auto"/>
        <w:ind w:right="177"/>
      </w:pPr>
      <w:r>
        <w:t>уважительное отношение и интерес к художественной культуре, восприимчивость</w:t>
      </w:r>
      <w:r>
        <w:rPr>
          <w:spacing w:val="80"/>
          <w:w w:val="150"/>
        </w:rPr>
        <w:t xml:space="preserve"> </w:t>
      </w:r>
      <w:r>
        <w:t>к</w:t>
      </w:r>
      <w:r>
        <w:rPr>
          <w:spacing w:val="80"/>
          <w:w w:val="150"/>
        </w:rPr>
        <w:t xml:space="preserve"> </w:t>
      </w:r>
      <w:r>
        <w:t>разным</w:t>
      </w:r>
      <w:r>
        <w:rPr>
          <w:spacing w:val="80"/>
          <w:w w:val="150"/>
        </w:rPr>
        <w:t xml:space="preserve"> </w:t>
      </w:r>
      <w:r>
        <w:t>видам</w:t>
      </w:r>
      <w:r>
        <w:rPr>
          <w:spacing w:val="80"/>
          <w:w w:val="150"/>
        </w:rPr>
        <w:t xml:space="preserve"> </w:t>
      </w:r>
      <w:r>
        <w:t>искусства,</w:t>
      </w:r>
      <w:r>
        <w:rPr>
          <w:spacing w:val="80"/>
          <w:w w:val="150"/>
        </w:rPr>
        <w:t xml:space="preserve"> </w:t>
      </w:r>
      <w:r>
        <w:t>традициям</w:t>
      </w:r>
      <w:r>
        <w:rPr>
          <w:spacing w:val="80"/>
          <w:w w:val="150"/>
        </w:rPr>
        <w:t xml:space="preserve"> </w:t>
      </w:r>
      <w:r>
        <w:t>и</w:t>
      </w:r>
      <w:r>
        <w:rPr>
          <w:spacing w:val="80"/>
          <w:w w:val="150"/>
        </w:rPr>
        <w:t xml:space="preserve"> </w:t>
      </w:r>
      <w:r>
        <w:t>творчеству</w:t>
      </w:r>
      <w:r>
        <w:rPr>
          <w:spacing w:val="80"/>
          <w:w w:val="150"/>
        </w:rPr>
        <w:t xml:space="preserve"> </w:t>
      </w:r>
      <w:r>
        <w:t>своего и других народов;</w:t>
      </w:r>
    </w:p>
    <w:p>
      <w:pPr>
        <w:pStyle w:val="5"/>
        <w:spacing w:line="357" w:lineRule="auto"/>
        <w:ind w:right="177"/>
      </w:pPr>
      <w:r>
        <w:t>стремление к самовыражению в искусстве слова; осознание важности</w:t>
      </w:r>
      <w:r>
        <w:rPr>
          <w:spacing w:val="40"/>
        </w:rPr>
        <w:t xml:space="preserve"> </w:t>
      </w:r>
      <w:r>
        <w:t>русского языка как средства общения и самовыражения;</w:t>
      </w:r>
    </w:p>
    <w:p>
      <w:pPr>
        <w:pStyle w:val="7"/>
        <w:numPr>
          <w:ilvl w:val="0"/>
          <w:numId w:val="7"/>
        </w:numPr>
        <w:tabs>
          <w:tab w:val="left" w:pos="1244"/>
        </w:tabs>
        <w:spacing w:before="0" w:after="0" w:line="355" w:lineRule="auto"/>
        <w:ind w:left="233" w:right="178" w:firstLine="710"/>
        <w:jc w:val="both"/>
        <w:rPr>
          <w:sz w:val="28"/>
        </w:rPr>
      </w:pPr>
      <w:r>
        <w:rPr>
          <w:sz w:val="28"/>
        </w:rPr>
        <w:t>физического</w:t>
      </w:r>
      <w:r>
        <w:rPr>
          <w:spacing w:val="80"/>
          <w:w w:val="150"/>
          <w:sz w:val="28"/>
        </w:rPr>
        <w:t xml:space="preserve">   </w:t>
      </w:r>
      <w:r>
        <w:rPr>
          <w:sz w:val="28"/>
        </w:rPr>
        <w:t>воспитания,</w:t>
      </w:r>
      <w:r>
        <w:rPr>
          <w:spacing w:val="80"/>
          <w:w w:val="150"/>
          <w:sz w:val="28"/>
        </w:rPr>
        <w:t xml:space="preserve">   </w:t>
      </w:r>
      <w:r>
        <w:rPr>
          <w:sz w:val="28"/>
        </w:rPr>
        <w:t>формирования</w:t>
      </w:r>
      <w:r>
        <w:rPr>
          <w:spacing w:val="80"/>
          <w:w w:val="150"/>
          <w:sz w:val="28"/>
        </w:rPr>
        <w:t xml:space="preserve">   </w:t>
      </w:r>
      <w:r>
        <w:rPr>
          <w:sz w:val="28"/>
        </w:rPr>
        <w:t>культуры</w:t>
      </w:r>
      <w:r>
        <w:rPr>
          <w:spacing w:val="80"/>
          <w:w w:val="150"/>
          <w:sz w:val="28"/>
        </w:rPr>
        <w:t xml:space="preserve">   </w:t>
      </w:r>
      <w:r>
        <w:rPr>
          <w:sz w:val="28"/>
        </w:rPr>
        <w:t>здоровья и эмоционального благополучия:</w:t>
      </w:r>
    </w:p>
    <w:p>
      <w:pPr>
        <w:pStyle w:val="5"/>
        <w:spacing w:line="355" w:lineRule="auto"/>
        <w:ind w:right="176"/>
      </w:pPr>
      <w:r>
        <w:t>соблюдение правил безопасного поиска в информационной среде дополнительной информации в процессе языкового образования;</w:t>
      </w:r>
    </w:p>
    <w:p>
      <w:pPr>
        <w:pStyle w:val="5"/>
        <w:spacing w:line="355" w:lineRule="auto"/>
        <w:ind w:right="177"/>
      </w:pPr>
      <w:r>
        <w:t>бережное отношение к физическому и психическому здоровью, проявляющееся</w:t>
      </w:r>
      <w:r>
        <w:rPr>
          <w:spacing w:val="74"/>
        </w:rPr>
        <w:t xml:space="preserve">  </w:t>
      </w:r>
      <w:r>
        <w:t>в</w:t>
      </w:r>
      <w:r>
        <w:rPr>
          <w:spacing w:val="72"/>
        </w:rPr>
        <w:t xml:space="preserve">  </w:t>
      </w:r>
      <w:r>
        <w:t>выборе</w:t>
      </w:r>
      <w:r>
        <w:rPr>
          <w:spacing w:val="74"/>
        </w:rPr>
        <w:t xml:space="preserve">  </w:t>
      </w:r>
      <w:r>
        <w:t>приемлемых</w:t>
      </w:r>
      <w:r>
        <w:rPr>
          <w:spacing w:val="71"/>
        </w:rPr>
        <w:t xml:space="preserve">  </w:t>
      </w:r>
      <w:r>
        <w:t>способов</w:t>
      </w:r>
      <w:r>
        <w:rPr>
          <w:spacing w:val="72"/>
        </w:rPr>
        <w:t xml:space="preserve">  </w:t>
      </w:r>
      <w:r>
        <w:t>речевого</w:t>
      </w:r>
      <w:r>
        <w:rPr>
          <w:spacing w:val="73"/>
        </w:rPr>
        <w:t xml:space="preserve">  </w:t>
      </w:r>
      <w:r>
        <w:t>самовыражения и соблюдении норм речевого этикета и правил общения;</w:t>
      </w:r>
    </w:p>
    <w:p>
      <w:pPr>
        <w:pStyle w:val="7"/>
        <w:numPr>
          <w:ilvl w:val="0"/>
          <w:numId w:val="7"/>
        </w:numPr>
        <w:tabs>
          <w:tab w:val="left" w:pos="1245"/>
        </w:tabs>
        <w:spacing w:before="0" w:after="0" w:line="318" w:lineRule="exact"/>
        <w:ind w:left="1245" w:right="0" w:hanging="301"/>
        <w:jc w:val="both"/>
        <w:rPr>
          <w:sz w:val="28"/>
        </w:rPr>
      </w:pPr>
      <w:r>
        <w:rPr>
          <w:sz w:val="28"/>
        </w:rPr>
        <w:t>трудового</w:t>
      </w:r>
      <w:r>
        <w:rPr>
          <w:spacing w:val="-13"/>
          <w:sz w:val="28"/>
        </w:rPr>
        <w:t xml:space="preserve"> </w:t>
      </w:r>
      <w:r>
        <w:rPr>
          <w:spacing w:val="-2"/>
          <w:sz w:val="28"/>
        </w:rPr>
        <w:t>воспитания:</w:t>
      </w:r>
    </w:p>
    <w:p>
      <w:pPr>
        <w:pStyle w:val="5"/>
        <w:spacing w:before="151" w:line="355" w:lineRule="auto"/>
        <w:ind w:right="173"/>
      </w:pPr>
      <w:r>
        <w:t>осознание ценности труда в жизни человека и общества (в том числе</w:t>
      </w:r>
      <w:r>
        <w:rPr>
          <w:spacing w:val="40"/>
        </w:rPr>
        <w:t xml:space="preserve"> </w:t>
      </w:r>
      <w:r>
        <w:t>благодаря примерам из текстов, с которыми идёт работа на уроках русского языка), интерес</w:t>
      </w:r>
      <w:r>
        <w:rPr>
          <w:spacing w:val="80"/>
          <w:w w:val="150"/>
        </w:rPr>
        <w:t xml:space="preserve"> </w:t>
      </w:r>
      <w:r>
        <w:t>к</w:t>
      </w:r>
      <w:r>
        <w:rPr>
          <w:spacing w:val="80"/>
          <w:w w:val="150"/>
        </w:rPr>
        <w:t xml:space="preserve"> </w:t>
      </w:r>
      <w:r>
        <w:t>различным</w:t>
      </w:r>
      <w:r>
        <w:rPr>
          <w:spacing w:val="80"/>
          <w:w w:val="150"/>
        </w:rPr>
        <w:t xml:space="preserve"> </w:t>
      </w:r>
      <w:r>
        <w:t>профессиям,</w:t>
      </w:r>
      <w:r>
        <w:rPr>
          <w:spacing w:val="80"/>
          <w:w w:val="150"/>
        </w:rPr>
        <w:t xml:space="preserve"> </w:t>
      </w:r>
      <w:r>
        <w:t>возникающий</w:t>
      </w:r>
      <w:r>
        <w:rPr>
          <w:spacing w:val="80"/>
          <w:w w:val="150"/>
        </w:rPr>
        <w:t xml:space="preserve"> </w:t>
      </w:r>
      <w:r>
        <w:t>при</w:t>
      </w:r>
      <w:r>
        <w:rPr>
          <w:spacing w:val="80"/>
          <w:w w:val="150"/>
        </w:rPr>
        <w:t xml:space="preserve"> </w:t>
      </w:r>
      <w:r>
        <w:t>обсуждении</w:t>
      </w:r>
      <w:r>
        <w:rPr>
          <w:spacing w:val="80"/>
          <w:w w:val="150"/>
        </w:rPr>
        <w:t xml:space="preserve"> </w:t>
      </w:r>
      <w:r>
        <w:t>примеров</w:t>
      </w:r>
      <w:r>
        <w:rPr>
          <w:spacing w:val="40"/>
        </w:rPr>
        <w:t xml:space="preserve"> </w:t>
      </w:r>
      <w:r>
        <w:t>из текстов, с которыми идёт работа на уроках русского языка;</w:t>
      </w:r>
    </w:p>
    <w:p>
      <w:pPr>
        <w:pStyle w:val="7"/>
        <w:numPr>
          <w:ilvl w:val="0"/>
          <w:numId w:val="7"/>
        </w:numPr>
        <w:tabs>
          <w:tab w:val="left" w:pos="1245"/>
        </w:tabs>
        <w:spacing w:before="0" w:after="0" w:line="317" w:lineRule="exact"/>
        <w:ind w:left="1245" w:right="0" w:hanging="301"/>
        <w:jc w:val="both"/>
        <w:rPr>
          <w:sz w:val="28"/>
        </w:rPr>
      </w:pPr>
      <w:r>
        <w:rPr>
          <w:spacing w:val="-2"/>
          <w:sz w:val="28"/>
        </w:rPr>
        <w:t>экологического</w:t>
      </w:r>
      <w:r>
        <w:rPr>
          <w:spacing w:val="6"/>
          <w:sz w:val="28"/>
        </w:rPr>
        <w:t xml:space="preserve"> </w:t>
      </w:r>
      <w:r>
        <w:rPr>
          <w:spacing w:val="-2"/>
          <w:sz w:val="28"/>
        </w:rPr>
        <w:t>воспитания:</w:t>
      </w:r>
    </w:p>
    <w:p>
      <w:pPr>
        <w:pStyle w:val="5"/>
        <w:spacing w:before="158" w:line="355" w:lineRule="auto"/>
        <w:ind w:left="944" w:right="420" w:firstLine="0"/>
      </w:pPr>
      <w:r>
        <w:t>бережное</w:t>
      </w:r>
      <w:r>
        <w:rPr>
          <w:spacing w:val="-6"/>
        </w:rPr>
        <w:t xml:space="preserve"> </w:t>
      </w:r>
      <w:r>
        <w:t>отношение</w:t>
      </w:r>
      <w:r>
        <w:rPr>
          <w:spacing w:val="-6"/>
        </w:rPr>
        <w:t xml:space="preserve"> </w:t>
      </w:r>
      <w:r>
        <w:t>к</w:t>
      </w:r>
      <w:r>
        <w:rPr>
          <w:spacing w:val="-7"/>
        </w:rPr>
        <w:t xml:space="preserve"> </w:t>
      </w:r>
      <w:r>
        <w:t>природе,</w:t>
      </w:r>
      <w:r>
        <w:rPr>
          <w:spacing w:val="-5"/>
        </w:rPr>
        <w:t xml:space="preserve"> </w:t>
      </w:r>
      <w:r>
        <w:t>формируемое</w:t>
      </w:r>
      <w:r>
        <w:rPr>
          <w:spacing w:val="-6"/>
        </w:rPr>
        <w:t xml:space="preserve"> </w:t>
      </w:r>
      <w:r>
        <w:t>в</w:t>
      </w:r>
      <w:r>
        <w:rPr>
          <w:spacing w:val="-8"/>
        </w:rPr>
        <w:t xml:space="preserve"> </w:t>
      </w:r>
      <w:r>
        <w:t>процессе</w:t>
      </w:r>
      <w:r>
        <w:rPr>
          <w:spacing w:val="-6"/>
        </w:rPr>
        <w:t xml:space="preserve"> </w:t>
      </w:r>
      <w:r>
        <w:t>работы</w:t>
      </w:r>
      <w:r>
        <w:rPr>
          <w:spacing w:val="-7"/>
        </w:rPr>
        <w:t xml:space="preserve"> </w:t>
      </w:r>
      <w:r>
        <w:t>с</w:t>
      </w:r>
      <w:r>
        <w:rPr>
          <w:spacing w:val="-6"/>
        </w:rPr>
        <w:t xml:space="preserve"> </w:t>
      </w:r>
      <w:r>
        <w:t>текстами; неприятие действий, приносящих вред природе;</w:t>
      </w:r>
    </w:p>
    <w:p>
      <w:pPr>
        <w:pStyle w:val="7"/>
        <w:numPr>
          <w:ilvl w:val="0"/>
          <w:numId w:val="7"/>
        </w:numPr>
        <w:tabs>
          <w:tab w:val="left" w:pos="1245"/>
        </w:tabs>
        <w:spacing w:before="0" w:after="0" w:line="319" w:lineRule="exact"/>
        <w:ind w:left="1245" w:right="0" w:hanging="301"/>
        <w:jc w:val="both"/>
        <w:rPr>
          <w:sz w:val="28"/>
        </w:rPr>
      </w:pPr>
      <w:r>
        <w:rPr>
          <w:sz w:val="28"/>
        </w:rPr>
        <w:t>ценности</w:t>
      </w:r>
      <w:r>
        <w:rPr>
          <w:spacing w:val="-11"/>
          <w:sz w:val="28"/>
        </w:rPr>
        <w:t xml:space="preserve"> </w:t>
      </w:r>
      <w:r>
        <w:rPr>
          <w:sz w:val="28"/>
        </w:rPr>
        <w:t>научного</w:t>
      </w:r>
      <w:r>
        <w:rPr>
          <w:spacing w:val="-10"/>
          <w:sz w:val="28"/>
        </w:rPr>
        <w:t xml:space="preserve"> </w:t>
      </w:r>
      <w:r>
        <w:rPr>
          <w:spacing w:val="-2"/>
          <w:sz w:val="28"/>
        </w:rPr>
        <w:t>познания:</w:t>
      </w:r>
    </w:p>
    <w:p>
      <w:pPr>
        <w:pStyle w:val="5"/>
        <w:spacing w:before="154" w:line="355" w:lineRule="auto"/>
        <w:ind w:right="167"/>
      </w:pPr>
      <w: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pPr>
        <w:pStyle w:val="5"/>
        <w:spacing w:before="1" w:line="355" w:lineRule="auto"/>
        <w:ind w:right="168"/>
      </w:pPr>
      <w:r>
        <w:t>познавательные</w:t>
      </w:r>
      <w:r>
        <w:rPr>
          <w:spacing w:val="80"/>
        </w:rPr>
        <w:t xml:space="preserve"> </w:t>
      </w:r>
      <w:r>
        <w:t>интересы,</w:t>
      </w:r>
      <w:r>
        <w:rPr>
          <w:spacing w:val="80"/>
        </w:rPr>
        <w:t xml:space="preserve"> </w:t>
      </w:r>
      <w:r>
        <w:t>активность,</w:t>
      </w:r>
      <w:r>
        <w:rPr>
          <w:spacing w:val="80"/>
        </w:rPr>
        <w:t xml:space="preserve"> </w:t>
      </w:r>
      <w:r>
        <w:t>инициативность,</w:t>
      </w:r>
      <w:r>
        <w:rPr>
          <w:spacing w:val="80"/>
        </w:rPr>
        <w:t xml:space="preserve"> </w:t>
      </w:r>
      <w:r>
        <w:t>любознательность</w:t>
      </w:r>
      <w:r>
        <w:rPr>
          <w:spacing w:val="40"/>
        </w:rPr>
        <w:t xml:space="preserve"> </w:t>
      </w:r>
      <w:r>
        <w:t>и самостоятельность в познании, в том числе познавательный интерес к изучению русского языка, активность и самостоятельность в его познании.</w:t>
      </w:r>
    </w:p>
    <w:p>
      <w:pPr>
        <w:pStyle w:val="7"/>
        <w:numPr>
          <w:ilvl w:val="2"/>
          <w:numId w:val="6"/>
        </w:numPr>
        <w:tabs>
          <w:tab w:val="left" w:pos="1926"/>
        </w:tabs>
        <w:spacing w:before="1" w:after="0" w:line="240" w:lineRule="auto"/>
        <w:ind w:left="1926" w:right="0" w:hanging="982"/>
        <w:jc w:val="both"/>
        <w:rPr>
          <w:sz w:val="28"/>
        </w:rPr>
      </w:pPr>
      <w:r>
        <w:rPr>
          <w:sz w:val="28"/>
        </w:rPr>
        <w:t>В</w:t>
      </w:r>
      <w:r>
        <w:rPr>
          <w:spacing w:val="27"/>
          <w:sz w:val="28"/>
        </w:rPr>
        <w:t xml:space="preserve"> </w:t>
      </w:r>
      <w:r>
        <w:rPr>
          <w:sz w:val="28"/>
        </w:rPr>
        <w:t>результате</w:t>
      </w:r>
      <w:r>
        <w:rPr>
          <w:spacing w:val="32"/>
          <w:sz w:val="28"/>
        </w:rPr>
        <w:t xml:space="preserve"> </w:t>
      </w:r>
      <w:r>
        <w:rPr>
          <w:sz w:val="28"/>
        </w:rPr>
        <w:t>изучения</w:t>
      </w:r>
      <w:r>
        <w:rPr>
          <w:spacing w:val="33"/>
          <w:sz w:val="28"/>
        </w:rPr>
        <w:t xml:space="preserve"> </w:t>
      </w:r>
      <w:r>
        <w:rPr>
          <w:sz w:val="28"/>
        </w:rPr>
        <w:t>русского</w:t>
      </w:r>
      <w:r>
        <w:rPr>
          <w:spacing w:val="31"/>
          <w:sz w:val="28"/>
        </w:rPr>
        <w:t xml:space="preserve"> </w:t>
      </w:r>
      <w:r>
        <w:rPr>
          <w:sz w:val="28"/>
        </w:rPr>
        <w:t>языка</w:t>
      </w:r>
      <w:r>
        <w:rPr>
          <w:spacing w:val="32"/>
          <w:sz w:val="28"/>
        </w:rPr>
        <w:t xml:space="preserve"> </w:t>
      </w:r>
      <w:r>
        <w:rPr>
          <w:sz w:val="28"/>
        </w:rPr>
        <w:t>на</w:t>
      </w:r>
      <w:r>
        <w:rPr>
          <w:spacing w:val="36"/>
          <w:sz w:val="28"/>
        </w:rPr>
        <w:t xml:space="preserve"> </w:t>
      </w:r>
      <w:r>
        <w:rPr>
          <w:sz w:val="28"/>
        </w:rPr>
        <w:t>уровне</w:t>
      </w:r>
      <w:r>
        <w:rPr>
          <w:spacing w:val="33"/>
          <w:sz w:val="28"/>
        </w:rPr>
        <w:t xml:space="preserve"> </w:t>
      </w:r>
      <w:r>
        <w:rPr>
          <w:sz w:val="28"/>
        </w:rPr>
        <w:t>начального</w:t>
      </w:r>
      <w:r>
        <w:rPr>
          <w:spacing w:val="31"/>
          <w:sz w:val="28"/>
        </w:rPr>
        <w:t xml:space="preserve"> </w:t>
      </w:r>
      <w:r>
        <w:rPr>
          <w:spacing w:val="-2"/>
          <w:sz w:val="28"/>
        </w:rPr>
        <w:t>общего</w:t>
      </w:r>
    </w:p>
    <w:p>
      <w:pPr>
        <w:spacing w:after="0" w:line="240" w:lineRule="auto"/>
        <w:jc w:val="both"/>
        <w:rPr>
          <w:sz w:val="28"/>
        </w:rPr>
        <w:sectPr>
          <w:pgSz w:w="11910" w:h="16840"/>
          <w:pgMar w:top="1020" w:right="400" w:bottom="740" w:left="900" w:header="569" w:footer="541" w:gutter="0"/>
          <w:cols w:space="720" w:num="1"/>
        </w:sectPr>
      </w:pPr>
    </w:p>
    <w:p>
      <w:pPr>
        <w:pStyle w:val="5"/>
        <w:spacing w:before="92" w:line="355" w:lineRule="auto"/>
        <w:ind w:right="175" w:firstLine="0"/>
      </w:pPr>
      <w:r>
        <w:t>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pStyle w:val="7"/>
        <w:numPr>
          <w:ilvl w:val="3"/>
          <w:numId w:val="6"/>
        </w:numPr>
        <w:tabs>
          <w:tab w:val="left" w:pos="2137"/>
        </w:tabs>
        <w:spacing w:before="1" w:after="0" w:line="355" w:lineRule="auto"/>
        <w:ind w:left="233" w:right="181" w:firstLine="710"/>
        <w:jc w:val="both"/>
        <w:rPr>
          <w:sz w:val="28"/>
        </w:rPr>
      </w:pPr>
      <w:r>
        <w:rPr>
          <w:sz w:val="28"/>
        </w:rPr>
        <w:t>У обучающегося будут сформированы следующие базовые логические действия как часть познавательных универсальных учебных действий:</w:t>
      </w:r>
    </w:p>
    <w:p>
      <w:pPr>
        <w:pStyle w:val="5"/>
        <w:spacing w:line="355" w:lineRule="auto"/>
        <w:ind w:right="176"/>
      </w:pPr>
      <w:r>
        <w:t>сравнивать</w:t>
      </w:r>
      <w:r>
        <w:rPr>
          <w:spacing w:val="-3"/>
        </w:rPr>
        <w:t xml:space="preserve"> </w:t>
      </w:r>
      <w:r>
        <w:t>различные</w:t>
      </w:r>
      <w:r>
        <w:rPr>
          <w:spacing w:val="-6"/>
        </w:rPr>
        <w:t xml:space="preserve"> </w:t>
      </w:r>
      <w:r>
        <w:t>языковые</w:t>
      </w:r>
      <w:r>
        <w:rPr>
          <w:spacing w:val="-6"/>
        </w:rPr>
        <w:t xml:space="preserve"> </w:t>
      </w:r>
      <w:r>
        <w:t>единицы</w:t>
      </w:r>
      <w:r>
        <w:rPr>
          <w:spacing w:val="-7"/>
        </w:rPr>
        <w:t xml:space="preserve"> </w:t>
      </w:r>
      <w:r>
        <w:t>(звуки,</w:t>
      </w:r>
      <w:r>
        <w:rPr>
          <w:spacing w:val="-5"/>
        </w:rPr>
        <w:t xml:space="preserve"> </w:t>
      </w:r>
      <w:r>
        <w:t>слова,</w:t>
      </w:r>
      <w:r>
        <w:rPr>
          <w:spacing w:val="-4"/>
        </w:rPr>
        <w:t xml:space="preserve"> </w:t>
      </w:r>
      <w:r>
        <w:t>предложения,</w:t>
      </w:r>
      <w:r>
        <w:rPr>
          <w:spacing w:val="-4"/>
        </w:rPr>
        <w:t xml:space="preserve"> </w:t>
      </w:r>
      <w:r>
        <w:t>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w:t>
      </w:r>
    </w:p>
    <w:p>
      <w:pPr>
        <w:pStyle w:val="5"/>
        <w:ind w:left="944" w:firstLine="0"/>
      </w:pPr>
      <w:r>
        <w:t>объединять</w:t>
      </w:r>
      <w:r>
        <w:rPr>
          <w:spacing w:val="-9"/>
        </w:rPr>
        <w:t xml:space="preserve"> </w:t>
      </w:r>
      <w:r>
        <w:t>объекты</w:t>
      </w:r>
      <w:r>
        <w:rPr>
          <w:spacing w:val="-7"/>
        </w:rPr>
        <w:t xml:space="preserve"> </w:t>
      </w:r>
      <w:r>
        <w:t>(языковые</w:t>
      </w:r>
      <w:r>
        <w:rPr>
          <w:spacing w:val="-6"/>
        </w:rPr>
        <w:t xml:space="preserve"> </w:t>
      </w:r>
      <w:r>
        <w:t>единицы)</w:t>
      </w:r>
      <w:r>
        <w:rPr>
          <w:spacing w:val="-7"/>
        </w:rPr>
        <w:t xml:space="preserve"> </w:t>
      </w:r>
      <w:r>
        <w:t>по</w:t>
      </w:r>
      <w:r>
        <w:rPr>
          <w:spacing w:val="-7"/>
        </w:rPr>
        <w:t xml:space="preserve"> </w:t>
      </w:r>
      <w:r>
        <w:t>определённому</w:t>
      </w:r>
      <w:r>
        <w:rPr>
          <w:spacing w:val="-10"/>
        </w:rPr>
        <w:t xml:space="preserve"> </w:t>
      </w:r>
      <w:r>
        <w:rPr>
          <w:spacing w:val="-2"/>
        </w:rPr>
        <w:t>признаку;</w:t>
      </w:r>
    </w:p>
    <w:p>
      <w:pPr>
        <w:pStyle w:val="5"/>
        <w:spacing w:before="151" w:line="357" w:lineRule="auto"/>
        <w:ind w:right="179"/>
      </w:pPr>
      <w:r>
        <w:t>определять существенный признак для классификации языковых единиц (звуков, частей речи, предложений, текстов); классифицировать языковые единицы;</w:t>
      </w:r>
    </w:p>
    <w:p>
      <w:pPr>
        <w:pStyle w:val="5"/>
        <w:spacing w:line="355" w:lineRule="auto"/>
        <w:ind w:right="172"/>
      </w:pPr>
      <w: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pPr>
        <w:pStyle w:val="5"/>
        <w:spacing w:line="355" w:lineRule="auto"/>
        <w:ind w:right="169"/>
      </w:pPr>
      <w:r>
        <w:t>выявлять недостаток информации для решения учебной и практической</w:t>
      </w:r>
      <w:r>
        <w:rPr>
          <w:spacing w:val="40"/>
        </w:rPr>
        <w:t xml:space="preserve"> </w:t>
      </w:r>
      <w:r>
        <w:t>задачи</w:t>
      </w:r>
      <w:r>
        <w:rPr>
          <w:spacing w:val="80"/>
          <w:w w:val="150"/>
        </w:rPr>
        <w:t xml:space="preserve">  </w:t>
      </w:r>
      <w:r>
        <w:t>на</w:t>
      </w:r>
      <w:r>
        <w:rPr>
          <w:spacing w:val="80"/>
          <w:w w:val="150"/>
        </w:rPr>
        <w:t xml:space="preserve">  </w:t>
      </w:r>
      <w:r>
        <w:t>основе</w:t>
      </w:r>
      <w:r>
        <w:rPr>
          <w:spacing w:val="80"/>
          <w:w w:val="150"/>
        </w:rPr>
        <w:t xml:space="preserve">  </w:t>
      </w:r>
      <w:r>
        <w:t>предложенного</w:t>
      </w:r>
      <w:r>
        <w:rPr>
          <w:spacing w:val="80"/>
          <w:w w:val="150"/>
        </w:rPr>
        <w:t xml:space="preserve">  </w:t>
      </w:r>
      <w:r>
        <w:t>алгоритма,</w:t>
      </w:r>
      <w:r>
        <w:rPr>
          <w:spacing w:val="80"/>
          <w:w w:val="150"/>
        </w:rPr>
        <w:t xml:space="preserve">  </w:t>
      </w:r>
      <w:r>
        <w:t>формулировать</w:t>
      </w:r>
      <w:r>
        <w:rPr>
          <w:spacing w:val="80"/>
          <w:w w:val="150"/>
        </w:rPr>
        <w:t xml:space="preserve">  </w:t>
      </w:r>
      <w:r>
        <w:t>запрос</w:t>
      </w:r>
      <w:r>
        <w:rPr>
          <w:spacing w:val="40"/>
        </w:rPr>
        <w:t xml:space="preserve"> </w:t>
      </w:r>
      <w:r>
        <w:t>на дополнительную информацию;</w:t>
      </w:r>
    </w:p>
    <w:p>
      <w:pPr>
        <w:pStyle w:val="5"/>
        <w:spacing w:line="357" w:lineRule="auto"/>
        <w:ind w:right="181"/>
      </w:pPr>
      <w:r>
        <w:t>устанавливать</w:t>
      </w:r>
      <w:r>
        <w:rPr>
          <w:spacing w:val="40"/>
        </w:rPr>
        <w:t xml:space="preserve">  </w:t>
      </w:r>
      <w:r>
        <w:t>причинно­следственные</w:t>
      </w:r>
      <w:r>
        <w:rPr>
          <w:spacing w:val="40"/>
        </w:rPr>
        <w:t xml:space="preserve">  </w:t>
      </w:r>
      <w:r>
        <w:t>связи</w:t>
      </w:r>
      <w:r>
        <w:rPr>
          <w:spacing w:val="40"/>
        </w:rPr>
        <w:t xml:space="preserve">  </w:t>
      </w:r>
      <w:r>
        <w:t>в</w:t>
      </w:r>
      <w:r>
        <w:rPr>
          <w:spacing w:val="40"/>
        </w:rPr>
        <w:t xml:space="preserve">  </w:t>
      </w:r>
      <w:r>
        <w:t>ситуациях</w:t>
      </w:r>
      <w:r>
        <w:rPr>
          <w:spacing w:val="40"/>
        </w:rPr>
        <w:t xml:space="preserve">  </w:t>
      </w:r>
      <w:r>
        <w:t>наблюдения</w:t>
      </w:r>
      <w:r>
        <w:rPr>
          <w:spacing w:val="40"/>
        </w:rPr>
        <w:t xml:space="preserve"> </w:t>
      </w:r>
      <w:r>
        <w:t>за языковым материалом, делать выводы.</w:t>
      </w:r>
    </w:p>
    <w:p>
      <w:pPr>
        <w:pStyle w:val="7"/>
        <w:numPr>
          <w:ilvl w:val="3"/>
          <w:numId w:val="6"/>
        </w:numPr>
        <w:tabs>
          <w:tab w:val="left" w:pos="2137"/>
        </w:tabs>
        <w:spacing w:before="0" w:after="0" w:line="355" w:lineRule="auto"/>
        <w:ind w:left="233" w:right="171" w:firstLine="710"/>
        <w:jc w:val="both"/>
        <w:rPr>
          <w:sz w:val="28"/>
        </w:rPr>
      </w:pPr>
      <w:r>
        <w:rPr>
          <w:sz w:val="28"/>
        </w:rPr>
        <w:t xml:space="preserve">У обучающегося будут сформированы следующие базовые исследовательские действия как часть познавательных универсальных учебных </w:t>
      </w:r>
      <w:r>
        <w:rPr>
          <w:spacing w:val="-2"/>
          <w:sz w:val="28"/>
        </w:rPr>
        <w:t>действий:</w:t>
      </w:r>
    </w:p>
    <w:p>
      <w:pPr>
        <w:pStyle w:val="5"/>
        <w:spacing w:line="357" w:lineRule="auto"/>
        <w:jc w:val="left"/>
      </w:pPr>
      <w:r>
        <w:t>с</w:t>
      </w:r>
      <w:r>
        <w:rPr>
          <w:spacing w:val="37"/>
        </w:rPr>
        <w:t xml:space="preserve"> </w:t>
      </w:r>
      <w:r>
        <w:t>помощью</w:t>
      </w:r>
      <w:r>
        <w:rPr>
          <w:spacing w:val="40"/>
        </w:rPr>
        <w:t xml:space="preserve"> </w:t>
      </w:r>
      <w:r>
        <w:t>учителя</w:t>
      </w:r>
      <w:r>
        <w:rPr>
          <w:spacing w:val="38"/>
        </w:rPr>
        <w:t xml:space="preserve"> </w:t>
      </w:r>
      <w:r>
        <w:t>формулировать</w:t>
      </w:r>
      <w:r>
        <w:rPr>
          <w:spacing w:val="35"/>
        </w:rPr>
        <w:t xml:space="preserve"> </w:t>
      </w:r>
      <w:r>
        <w:t>цель,</w:t>
      </w:r>
      <w:r>
        <w:rPr>
          <w:spacing w:val="39"/>
        </w:rPr>
        <w:t xml:space="preserve"> </w:t>
      </w:r>
      <w:r>
        <w:t>планировать</w:t>
      </w:r>
      <w:r>
        <w:rPr>
          <w:spacing w:val="35"/>
        </w:rPr>
        <w:t xml:space="preserve"> </w:t>
      </w:r>
      <w:r>
        <w:t>изменения</w:t>
      </w:r>
      <w:r>
        <w:rPr>
          <w:spacing w:val="37"/>
        </w:rPr>
        <w:t xml:space="preserve"> </w:t>
      </w:r>
      <w:r>
        <w:t>языкового объекта, речевой ситуации;</w:t>
      </w:r>
    </w:p>
    <w:p>
      <w:pPr>
        <w:pStyle w:val="5"/>
        <w:spacing w:line="355" w:lineRule="auto"/>
        <w:jc w:val="left"/>
      </w:pPr>
      <w:r>
        <w:t>сравнивать</w:t>
      </w:r>
      <w:r>
        <w:rPr>
          <w:spacing w:val="80"/>
        </w:rPr>
        <w:t xml:space="preserve"> </w:t>
      </w:r>
      <w:r>
        <w:t>несколько</w:t>
      </w:r>
      <w:r>
        <w:rPr>
          <w:spacing w:val="80"/>
        </w:rPr>
        <w:t xml:space="preserve"> </w:t>
      </w:r>
      <w:r>
        <w:t>вариантов</w:t>
      </w:r>
      <w:r>
        <w:rPr>
          <w:spacing w:val="80"/>
        </w:rPr>
        <w:t xml:space="preserve"> </w:t>
      </w:r>
      <w:r>
        <w:t>выполнения</w:t>
      </w:r>
      <w:r>
        <w:rPr>
          <w:spacing w:val="80"/>
        </w:rPr>
        <w:t xml:space="preserve"> </w:t>
      </w:r>
      <w:r>
        <w:t>задания,</w:t>
      </w:r>
      <w:r>
        <w:rPr>
          <w:spacing w:val="80"/>
        </w:rPr>
        <w:t xml:space="preserve"> </w:t>
      </w:r>
      <w:r>
        <w:t>выбирать</w:t>
      </w:r>
      <w:r>
        <w:rPr>
          <w:spacing w:val="80"/>
        </w:rPr>
        <w:t xml:space="preserve"> </w:t>
      </w:r>
      <w:r>
        <w:t>наиболее целесообразный (на основе предложенных критериев);</w:t>
      </w:r>
    </w:p>
    <w:p>
      <w:pPr>
        <w:pStyle w:val="5"/>
        <w:tabs>
          <w:tab w:val="left" w:pos="2589"/>
          <w:tab w:val="left" w:pos="3290"/>
          <w:tab w:val="left" w:pos="5607"/>
          <w:tab w:val="left" w:pos="6720"/>
          <w:tab w:val="left" w:pos="8408"/>
        </w:tabs>
        <w:spacing w:line="357" w:lineRule="auto"/>
        <w:ind w:right="175"/>
        <w:jc w:val="left"/>
      </w:pPr>
      <w:r>
        <w:rPr>
          <w:spacing w:val="-2"/>
        </w:rPr>
        <w:t>проводить</w:t>
      </w:r>
      <w:r>
        <w:tab/>
      </w:r>
      <w:r>
        <w:rPr>
          <w:spacing w:val="-6"/>
        </w:rPr>
        <w:t>по</w:t>
      </w:r>
      <w:r>
        <w:tab/>
      </w:r>
      <w:r>
        <w:rPr>
          <w:spacing w:val="-2"/>
        </w:rPr>
        <w:t>предложенному</w:t>
      </w:r>
      <w:r>
        <w:tab/>
      </w:r>
      <w:r>
        <w:rPr>
          <w:spacing w:val="-2"/>
        </w:rPr>
        <w:t>плану</w:t>
      </w:r>
      <w:r>
        <w:tab/>
      </w:r>
      <w:r>
        <w:rPr>
          <w:spacing w:val="-2"/>
        </w:rPr>
        <w:t>несложное</w:t>
      </w:r>
      <w:r>
        <w:tab/>
      </w:r>
      <w:r>
        <w:rPr>
          <w:spacing w:val="-2"/>
        </w:rPr>
        <w:t xml:space="preserve">лингвистическое </w:t>
      </w:r>
      <w:r>
        <w:t>мини­исследование, выполнять по предложенному плану проектное задание;</w:t>
      </w:r>
    </w:p>
    <w:p>
      <w:pPr>
        <w:spacing w:after="0" w:line="357" w:lineRule="auto"/>
        <w:jc w:val="left"/>
        <w:sectPr>
          <w:pgSz w:w="11910" w:h="16840"/>
          <w:pgMar w:top="1020" w:right="400" w:bottom="740" w:left="900" w:header="569" w:footer="541" w:gutter="0"/>
          <w:cols w:space="720" w:num="1"/>
        </w:sectPr>
      </w:pPr>
    </w:p>
    <w:p>
      <w:pPr>
        <w:pStyle w:val="5"/>
        <w:spacing w:before="92" w:line="355" w:lineRule="auto"/>
        <w:ind w:right="174"/>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pPr>
        <w:pStyle w:val="5"/>
        <w:spacing w:line="355" w:lineRule="auto"/>
        <w:ind w:right="171"/>
      </w:pPr>
      <w:r>
        <w:t>прогнозировать</w:t>
      </w:r>
      <w:r>
        <w:rPr>
          <w:spacing w:val="40"/>
        </w:rPr>
        <w:t xml:space="preserve"> </w:t>
      </w:r>
      <w:r>
        <w:t>возможное</w:t>
      </w:r>
      <w:r>
        <w:rPr>
          <w:spacing w:val="40"/>
        </w:rPr>
        <w:t xml:space="preserve"> </w:t>
      </w:r>
      <w:r>
        <w:t>развитие</w:t>
      </w:r>
      <w:r>
        <w:rPr>
          <w:spacing w:val="40"/>
        </w:rPr>
        <w:t xml:space="preserve"> </w:t>
      </w:r>
      <w:r>
        <w:t>процессов,</w:t>
      </w:r>
      <w:r>
        <w:rPr>
          <w:spacing w:val="40"/>
        </w:rPr>
        <w:t xml:space="preserve"> </w:t>
      </w:r>
      <w:r>
        <w:t>событий</w:t>
      </w:r>
      <w:r>
        <w:rPr>
          <w:spacing w:val="40"/>
        </w:rPr>
        <w:t xml:space="preserve"> </w:t>
      </w:r>
      <w:r>
        <w:t>и</w:t>
      </w:r>
      <w:r>
        <w:rPr>
          <w:spacing w:val="40"/>
        </w:rPr>
        <w:t xml:space="preserve"> </w:t>
      </w:r>
      <w:r>
        <w:t>их</w:t>
      </w:r>
      <w:r>
        <w:rPr>
          <w:spacing w:val="40"/>
        </w:rPr>
        <w:t xml:space="preserve"> </w:t>
      </w:r>
      <w:r>
        <w:t>последствия</w:t>
      </w:r>
      <w:r>
        <w:rPr>
          <w:spacing w:val="80"/>
          <w:w w:val="150"/>
        </w:rPr>
        <w:t xml:space="preserve"> </w:t>
      </w:r>
      <w:r>
        <w:t>в аналогичных или сходных ситуациях.</w:t>
      </w:r>
    </w:p>
    <w:p>
      <w:pPr>
        <w:pStyle w:val="7"/>
        <w:numPr>
          <w:ilvl w:val="3"/>
          <w:numId w:val="6"/>
        </w:numPr>
        <w:tabs>
          <w:tab w:val="left" w:pos="2137"/>
        </w:tabs>
        <w:spacing w:before="2" w:after="0" w:line="355" w:lineRule="auto"/>
        <w:ind w:left="233" w:right="179" w:firstLine="710"/>
        <w:jc w:val="both"/>
        <w:rPr>
          <w:sz w:val="28"/>
        </w:rPr>
      </w:pPr>
      <w:r>
        <w:rPr>
          <w:sz w:val="28"/>
        </w:rPr>
        <w:t>У обучающегося будут сформированы следующие умения работать</w:t>
      </w:r>
      <w:r>
        <w:rPr>
          <w:spacing w:val="40"/>
          <w:sz w:val="28"/>
        </w:rPr>
        <w:t xml:space="preserve"> </w:t>
      </w:r>
      <w:r>
        <w:rPr>
          <w:sz w:val="28"/>
        </w:rPr>
        <w:t>с информацией как часть познавательных универсальных учебных действий:</w:t>
      </w:r>
    </w:p>
    <w:p>
      <w:pPr>
        <w:pStyle w:val="5"/>
        <w:spacing w:line="355" w:lineRule="auto"/>
        <w:ind w:right="181"/>
      </w:pPr>
      <w:r>
        <w:t>выбирать источник получения информации: нужный словарь для получения запрашиваемой информации, для уточнения;</w:t>
      </w:r>
    </w:p>
    <w:p>
      <w:pPr>
        <w:pStyle w:val="5"/>
        <w:spacing w:line="357" w:lineRule="auto"/>
        <w:ind w:right="180"/>
      </w:pPr>
      <w:r>
        <w:t>согласно заданному алгоритму находить представленную в явном виде информацию в предложенном источнике: в словарях, справочниках;</w:t>
      </w:r>
    </w:p>
    <w:p>
      <w:pPr>
        <w:pStyle w:val="5"/>
        <w:spacing w:line="355" w:lineRule="auto"/>
        <w:ind w:right="172"/>
      </w:pPr>
      <w:r>
        <w:t>распознавать достоверную и недостоверную информацию самостоятельно</w:t>
      </w:r>
      <w:r>
        <w:rPr>
          <w:spacing w:val="80"/>
          <w:w w:val="150"/>
        </w:rPr>
        <w:t xml:space="preserve"> </w:t>
      </w:r>
      <w:r>
        <w:t>или</w:t>
      </w:r>
      <w:r>
        <w:rPr>
          <w:spacing w:val="80"/>
          <w:w w:val="150"/>
        </w:rPr>
        <w:t xml:space="preserve"> </w:t>
      </w:r>
      <w:r>
        <w:t>на</w:t>
      </w:r>
      <w:r>
        <w:rPr>
          <w:spacing w:val="80"/>
          <w:w w:val="150"/>
        </w:rPr>
        <w:t xml:space="preserve"> </w:t>
      </w:r>
      <w:r>
        <w:t>основании</w:t>
      </w:r>
      <w:r>
        <w:rPr>
          <w:spacing w:val="80"/>
          <w:w w:val="150"/>
        </w:rPr>
        <w:t xml:space="preserve"> </w:t>
      </w:r>
      <w:r>
        <w:t>предложенного</w:t>
      </w:r>
      <w:r>
        <w:rPr>
          <w:spacing w:val="80"/>
          <w:w w:val="150"/>
        </w:rPr>
        <w:t xml:space="preserve"> </w:t>
      </w:r>
      <w:r>
        <w:t>учителем</w:t>
      </w:r>
      <w:r>
        <w:rPr>
          <w:spacing w:val="80"/>
          <w:w w:val="150"/>
        </w:rPr>
        <w:t xml:space="preserve"> </w:t>
      </w:r>
      <w:r>
        <w:t>способа</w:t>
      </w:r>
      <w:r>
        <w:rPr>
          <w:spacing w:val="80"/>
          <w:w w:val="150"/>
        </w:rPr>
        <w:t xml:space="preserve"> </w:t>
      </w:r>
      <w:r>
        <w:t>её</w:t>
      </w:r>
      <w:r>
        <w:rPr>
          <w:spacing w:val="80"/>
          <w:w w:val="150"/>
        </w:rPr>
        <w:t xml:space="preserve"> </w:t>
      </w:r>
      <w:r>
        <w:t>проверки</w:t>
      </w:r>
      <w:r>
        <w:rPr>
          <w:spacing w:val="80"/>
          <w:w w:val="150"/>
        </w:rPr>
        <w:t xml:space="preserve"> </w:t>
      </w:r>
      <w:r>
        <w:t>(обращаясь к словарям, справочникам, учебнику);</w:t>
      </w:r>
    </w:p>
    <w:p>
      <w:pPr>
        <w:pStyle w:val="5"/>
        <w:spacing w:line="355" w:lineRule="auto"/>
        <w:ind w:right="170"/>
      </w:pPr>
      <w: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w:t>
      </w:r>
      <w:r>
        <w:rPr>
          <w:spacing w:val="80"/>
        </w:rPr>
        <w:t xml:space="preserve">  </w:t>
      </w:r>
      <w:r>
        <w:t>о</w:t>
      </w:r>
      <w:r>
        <w:rPr>
          <w:spacing w:val="80"/>
        </w:rPr>
        <w:t xml:space="preserve">  </w:t>
      </w:r>
      <w:r>
        <w:t>написании</w:t>
      </w:r>
      <w:r>
        <w:rPr>
          <w:spacing w:val="80"/>
        </w:rPr>
        <w:t xml:space="preserve">  </w:t>
      </w:r>
      <w:r>
        <w:t>и</w:t>
      </w:r>
      <w:r>
        <w:rPr>
          <w:spacing w:val="80"/>
        </w:rPr>
        <w:t xml:space="preserve">  </w:t>
      </w:r>
      <w:r>
        <w:t>произношении</w:t>
      </w:r>
      <w:r>
        <w:rPr>
          <w:spacing w:val="80"/>
        </w:rPr>
        <w:t xml:space="preserve">  </w:t>
      </w:r>
      <w:r>
        <w:t>слова,</w:t>
      </w:r>
      <w:r>
        <w:rPr>
          <w:spacing w:val="80"/>
        </w:rPr>
        <w:t xml:space="preserve">  </w:t>
      </w:r>
      <w:r>
        <w:t>о</w:t>
      </w:r>
      <w:r>
        <w:rPr>
          <w:spacing w:val="80"/>
        </w:rPr>
        <w:t xml:space="preserve">  </w:t>
      </w:r>
      <w:r>
        <w:t>значении</w:t>
      </w:r>
      <w:r>
        <w:rPr>
          <w:spacing w:val="80"/>
        </w:rPr>
        <w:t xml:space="preserve">  </w:t>
      </w:r>
      <w:r>
        <w:t>слова,</w:t>
      </w:r>
      <w:r>
        <w:rPr>
          <w:spacing w:val="40"/>
        </w:rPr>
        <w:t xml:space="preserve"> </w:t>
      </w:r>
      <w:r>
        <w:t>о происхождении слова, о синонимах слова);</w:t>
      </w:r>
    </w:p>
    <w:p>
      <w:pPr>
        <w:pStyle w:val="5"/>
        <w:spacing w:line="355" w:lineRule="auto"/>
        <w:ind w:right="174"/>
      </w:pPr>
      <w:r>
        <w:t>анализировать и создавать текстовую, видео­, графическую, звуковую информацию в соответствии с учебной задачей;</w:t>
      </w:r>
    </w:p>
    <w:p>
      <w:pPr>
        <w:pStyle w:val="5"/>
        <w:spacing w:line="355" w:lineRule="auto"/>
        <w:ind w:right="179"/>
      </w:pPr>
      <w:r>
        <w:t>понимать лингвистическую информацию, зафиксированную в виде таблиц, схем; самостоятельно создавать схемы, таблицы для представления</w:t>
      </w:r>
      <w:r>
        <w:rPr>
          <w:spacing w:val="40"/>
        </w:rPr>
        <w:t xml:space="preserve"> </w:t>
      </w:r>
      <w:r>
        <w:t>лингвистической информации.</w:t>
      </w:r>
    </w:p>
    <w:p>
      <w:pPr>
        <w:pStyle w:val="7"/>
        <w:numPr>
          <w:ilvl w:val="3"/>
          <w:numId w:val="6"/>
        </w:numPr>
        <w:tabs>
          <w:tab w:val="left" w:pos="2137"/>
        </w:tabs>
        <w:spacing w:before="0" w:after="0" w:line="355" w:lineRule="auto"/>
        <w:ind w:left="233" w:right="177" w:firstLine="710"/>
        <w:jc w:val="both"/>
        <w:rPr>
          <w:sz w:val="28"/>
        </w:rPr>
      </w:pPr>
      <w:r>
        <w:rPr>
          <w:sz w:val="28"/>
        </w:rPr>
        <w:t>У обучающегося будут сформированы следующие умения общения как часть коммуникативных универсальных учебных действий:</w:t>
      </w:r>
    </w:p>
    <w:p>
      <w:pPr>
        <w:pStyle w:val="5"/>
        <w:spacing w:line="355" w:lineRule="auto"/>
        <w:ind w:right="178"/>
      </w:pPr>
      <w:r>
        <w:t>воспринимать</w:t>
      </w:r>
      <w:r>
        <w:rPr>
          <w:spacing w:val="39"/>
        </w:rPr>
        <w:t xml:space="preserve"> </w:t>
      </w:r>
      <w:r>
        <w:t>и</w:t>
      </w:r>
      <w:r>
        <w:rPr>
          <w:spacing w:val="40"/>
        </w:rPr>
        <w:t xml:space="preserve"> </w:t>
      </w:r>
      <w:r>
        <w:t>формулировать</w:t>
      </w:r>
      <w:r>
        <w:rPr>
          <w:spacing w:val="39"/>
        </w:rPr>
        <w:t xml:space="preserve"> </w:t>
      </w:r>
      <w:r>
        <w:t>суждения,</w:t>
      </w:r>
      <w:r>
        <w:rPr>
          <w:spacing w:val="40"/>
        </w:rPr>
        <w:t xml:space="preserve"> </w:t>
      </w:r>
      <w:r>
        <w:t>выражать</w:t>
      </w:r>
      <w:r>
        <w:rPr>
          <w:spacing w:val="39"/>
        </w:rPr>
        <w:t xml:space="preserve"> </w:t>
      </w:r>
      <w:r>
        <w:t>эмоции</w:t>
      </w:r>
      <w:r>
        <w:rPr>
          <w:spacing w:val="40"/>
        </w:rPr>
        <w:t xml:space="preserve"> </w:t>
      </w:r>
      <w:r>
        <w:t>в</w:t>
      </w:r>
      <w:r>
        <w:rPr>
          <w:spacing w:val="40"/>
        </w:rPr>
        <w:t xml:space="preserve"> </w:t>
      </w:r>
      <w:r>
        <w:t>соответствии с целями и условиями общения в знакомой среде;</w:t>
      </w:r>
    </w:p>
    <w:p>
      <w:pPr>
        <w:pStyle w:val="5"/>
        <w:ind w:left="944" w:firstLine="0"/>
      </w:pPr>
      <w:r>
        <w:t>проявлять</w:t>
      </w:r>
      <w:r>
        <w:rPr>
          <w:spacing w:val="39"/>
        </w:rPr>
        <w:t xml:space="preserve">  </w:t>
      </w:r>
      <w:r>
        <w:t>уважительное</w:t>
      </w:r>
      <w:r>
        <w:rPr>
          <w:spacing w:val="39"/>
        </w:rPr>
        <w:t xml:space="preserve">  </w:t>
      </w:r>
      <w:r>
        <w:t>отношение</w:t>
      </w:r>
      <w:r>
        <w:rPr>
          <w:spacing w:val="39"/>
        </w:rPr>
        <w:t xml:space="preserve">  </w:t>
      </w:r>
      <w:r>
        <w:t>к</w:t>
      </w:r>
      <w:r>
        <w:rPr>
          <w:spacing w:val="38"/>
        </w:rPr>
        <w:t xml:space="preserve">  </w:t>
      </w:r>
      <w:r>
        <w:t>собеседнику,</w:t>
      </w:r>
      <w:r>
        <w:rPr>
          <w:spacing w:val="40"/>
        </w:rPr>
        <w:t xml:space="preserve">  </w:t>
      </w:r>
      <w:r>
        <w:t>соблюдать</w:t>
      </w:r>
      <w:r>
        <w:rPr>
          <w:spacing w:val="38"/>
        </w:rPr>
        <w:t xml:space="preserve">  </w:t>
      </w:r>
      <w:r>
        <w:rPr>
          <w:spacing w:val="-2"/>
        </w:rPr>
        <w:t>правила</w:t>
      </w:r>
    </w:p>
    <w:p>
      <w:pPr>
        <w:spacing w:after="0"/>
        <w:sectPr>
          <w:pgSz w:w="11910" w:h="16840"/>
          <w:pgMar w:top="1020" w:right="400" w:bottom="740" w:left="900" w:header="569" w:footer="541" w:gutter="0"/>
          <w:cols w:space="720" w:num="1"/>
        </w:sectPr>
      </w:pPr>
    </w:p>
    <w:p>
      <w:pPr>
        <w:pStyle w:val="5"/>
        <w:spacing w:before="92"/>
        <w:ind w:firstLine="0"/>
        <w:jc w:val="left"/>
      </w:pPr>
      <w:r>
        <w:t>ведения</w:t>
      </w:r>
      <w:r>
        <w:rPr>
          <w:spacing w:val="-5"/>
        </w:rPr>
        <w:t xml:space="preserve"> </w:t>
      </w:r>
      <w:r>
        <w:t>диалоги</w:t>
      </w:r>
      <w:r>
        <w:rPr>
          <w:spacing w:val="-6"/>
        </w:rPr>
        <w:t xml:space="preserve"> </w:t>
      </w:r>
      <w:r>
        <w:t>и</w:t>
      </w:r>
      <w:r>
        <w:rPr>
          <w:spacing w:val="-5"/>
        </w:rPr>
        <w:t xml:space="preserve"> </w:t>
      </w:r>
      <w:r>
        <w:rPr>
          <w:spacing w:val="-2"/>
        </w:rPr>
        <w:t>дискуссии;</w:t>
      </w:r>
    </w:p>
    <w:p>
      <w:pPr>
        <w:pStyle w:val="5"/>
        <w:spacing w:before="153" w:line="357" w:lineRule="auto"/>
        <w:ind w:left="944" w:right="2141" w:firstLine="0"/>
        <w:jc w:val="left"/>
      </w:pPr>
      <w:r>
        <w:t>признавать</w:t>
      </w:r>
      <w:r>
        <w:rPr>
          <w:spacing w:val="-10"/>
        </w:rPr>
        <w:t xml:space="preserve"> </w:t>
      </w:r>
      <w:r>
        <w:t>возможность</w:t>
      </w:r>
      <w:r>
        <w:rPr>
          <w:spacing w:val="-10"/>
        </w:rPr>
        <w:t xml:space="preserve"> </w:t>
      </w:r>
      <w:r>
        <w:t>существования</w:t>
      </w:r>
      <w:r>
        <w:rPr>
          <w:spacing w:val="-7"/>
        </w:rPr>
        <w:t xml:space="preserve"> </w:t>
      </w:r>
      <w:r>
        <w:t>разных</w:t>
      </w:r>
      <w:r>
        <w:rPr>
          <w:spacing w:val="-11"/>
        </w:rPr>
        <w:t xml:space="preserve"> </w:t>
      </w:r>
      <w:r>
        <w:t>точек</w:t>
      </w:r>
      <w:r>
        <w:rPr>
          <w:spacing w:val="-8"/>
        </w:rPr>
        <w:t xml:space="preserve"> </w:t>
      </w:r>
      <w:r>
        <w:t>зрения; корректно и аргументированно высказывать своё мнение;</w:t>
      </w:r>
    </w:p>
    <w:p>
      <w:pPr>
        <w:pStyle w:val="5"/>
        <w:spacing w:line="318" w:lineRule="exact"/>
        <w:ind w:left="944" w:firstLine="0"/>
        <w:jc w:val="left"/>
      </w:pPr>
      <w:r>
        <w:t>строить</w:t>
      </w:r>
      <w:r>
        <w:rPr>
          <w:spacing w:val="-12"/>
        </w:rPr>
        <w:t xml:space="preserve"> </w:t>
      </w:r>
      <w:r>
        <w:t>речевое</w:t>
      </w:r>
      <w:r>
        <w:rPr>
          <w:spacing w:val="-8"/>
        </w:rPr>
        <w:t xml:space="preserve"> </w:t>
      </w:r>
      <w:r>
        <w:t>высказывание</w:t>
      </w:r>
      <w:r>
        <w:rPr>
          <w:spacing w:val="-8"/>
        </w:rPr>
        <w:t xml:space="preserve"> </w:t>
      </w:r>
      <w:r>
        <w:t>в</w:t>
      </w:r>
      <w:r>
        <w:rPr>
          <w:spacing w:val="-11"/>
        </w:rPr>
        <w:t xml:space="preserve"> </w:t>
      </w:r>
      <w:r>
        <w:t>соответствии</w:t>
      </w:r>
      <w:r>
        <w:rPr>
          <w:spacing w:val="-9"/>
        </w:rPr>
        <w:t xml:space="preserve"> </w:t>
      </w:r>
      <w:r>
        <w:t>с</w:t>
      </w:r>
      <w:r>
        <w:rPr>
          <w:spacing w:val="-8"/>
        </w:rPr>
        <w:t xml:space="preserve"> </w:t>
      </w:r>
      <w:r>
        <w:t>поставленной</w:t>
      </w:r>
      <w:r>
        <w:rPr>
          <w:spacing w:val="-10"/>
        </w:rPr>
        <w:t xml:space="preserve"> </w:t>
      </w:r>
      <w:r>
        <w:rPr>
          <w:spacing w:val="-2"/>
        </w:rPr>
        <w:t>задачей;</w:t>
      </w:r>
    </w:p>
    <w:p>
      <w:pPr>
        <w:pStyle w:val="5"/>
        <w:spacing w:before="153" w:line="355" w:lineRule="auto"/>
        <w:ind w:right="178"/>
      </w:pPr>
      <w:r>
        <w:t>создавать устные и письменные тексты (описание, рассуждение, повествование) в соответствии с речевой ситуацией;</w:t>
      </w:r>
    </w:p>
    <w:p>
      <w:pPr>
        <w:pStyle w:val="5"/>
        <w:spacing w:before="3" w:line="355" w:lineRule="auto"/>
        <w:ind w:right="178"/>
      </w:pPr>
      <w:r>
        <w:t>готовить</w:t>
      </w:r>
      <w:r>
        <w:rPr>
          <w:spacing w:val="79"/>
        </w:rPr>
        <w:t xml:space="preserve">  </w:t>
      </w:r>
      <w:r>
        <w:t>небольшие</w:t>
      </w:r>
      <w:r>
        <w:rPr>
          <w:spacing w:val="80"/>
        </w:rPr>
        <w:t xml:space="preserve">  </w:t>
      </w:r>
      <w:r>
        <w:t>публичные</w:t>
      </w:r>
      <w:r>
        <w:rPr>
          <w:spacing w:val="80"/>
        </w:rPr>
        <w:t xml:space="preserve">  </w:t>
      </w:r>
      <w:r>
        <w:t>выступления</w:t>
      </w:r>
      <w:r>
        <w:rPr>
          <w:spacing w:val="80"/>
        </w:rPr>
        <w:t xml:space="preserve">  </w:t>
      </w:r>
      <w:r>
        <w:t>о</w:t>
      </w:r>
      <w:r>
        <w:rPr>
          <w:spacing w:val="80"/>
        </w:rPr>
        <w:t xml:space="preserve">  </w:t>
      </w:r>
      <w:r>
        <w:t>результатах</w:t>
      </w:r>
      <w:r>
        <w:rPr>
          <w:spacing w:val="78"/>
        </w:rPr>
        <w:t xml:space="preserve">  </w:t>
      </w:r>
      <w:r>
        <w:t>парной и групповой работы, о результатах наблюдения, выполненного мини­исследования, проектного задания;</w:t>
      </w:r>
    </w:p>
    <w:p>
      <w:pPr>
        <w:pStyle w:val="5"/>
        <w:spacing w:line="355" w:lineRule="auto"/>
        <w:ind w:right="174"/>
      </w:pPr>
      <w:r>
        <w:t xml:space="preserve">подбирать иллюстративный материал (рисунки, фото, плакаты) к тексту </w:t>
      </w:r>
      <w:r>
        <w:rPr>
          <w:spacing w:val="-2"/>
        </w:rPr>
        <w:t>выступления.</w:t>
      </w:r>
    </w:p>
    <w:p>
      <w:pPr>
        <w:pStyle w:val="7"/>
        <w:numPr>
          <w:ilvl w:val="3"/>
          <w:numId w:val="6"/>
        </w:numPr>
        <w:tabs>
          <w:tab w:val="left" w:pos="2137"/>
        </w:tabs>
        <w:spacing w:before="0" w:after="0" w:line="355" w:lineRule="auto"/>
        <w:ind w:left="233" w:right="180" w:firstLine="710"/>
        <w:jc w:val="both"/>
        <w:rPr>
          <w:sz w:val="28"/>
        </w:rPr>
      </w:pPr>
      <w:r>
        <w:rPr>
          <w:sz w:val="28"/>
        </w:rPr>
        <w:t>У обучающегося будут сформированы следующие умения самоорганизации как части регулятивных универсальных учебных действий:</w:t>
      </w:r>
    </w:p>
    <w:p>
      <w:pPr>
        <w:pStyle w:val="5"/>
        <w:spacing w:line="355" w:lineRule="auto"/>
        <w:ind w:left="944" w:right="329" w:firstLine="0"/>
      </w:pPr>
      <w:r>
        <w:t>планировать</w:t>
      </w:r>
      <w:r>
        <w:rPr>
          <w:spacing w:val="-9"/>
        </w:rPr>
        <w:t xml:space="preserve"> </w:t>
      </w:r>
      <w:r>
        <w:t>действия</w:t>
      </w:r>
      <w:r>
        <w:rPr>
          <w:spacing w:val="-6"/>
        </w:rPr>
        <w:t xml:space="preserve"> </w:t>
      </w:r>
      <w:r>
        <w:t>по</w:t>
      </w:r>
      <w:r>
        <w:rPr>
          <w:spacing w:val="-7"/>
        </w:rPr>
        <w:t xml:space="preserve"> </w:t>
      </w:r>
      <w:r>
        <w:t>решению</w:t>
      </w:r>
      <w:r>
        <w:rPr>
          <w:spacing w:val="-4"/>
        </w:rPr>
        <w:t xml:space="preserve"> </w:t>
      </w:r>
      <w:r>
        <w:t>учебной</w:t>
      </w:r>
      <w:r>
        <w:rPr>
          <w:spacing w:val="-7"/>
        </w:rPr>
        <w:t xml:space="preserve"> </w:t>
      </w:r>
      <w:r>
        <w:t>задачи</w:t>
      </w:r>
      <w:r>
        <w:rPr>
          <w:spacing w:val="-7"/>
        </w:rPr>
        <w:t xml:space="preserve"> </w:t>
      </w:r>
      <w:r>
        <w:t>для</w:t>
      </w:r>
      <w:r>
        <w:rPr>
          <w:spacing w:val="-5"/>
        </w:rPr>
        <w:t xml:space="preserve"> </w:t>
      </w:r>
      <w:r>
        <w:t>получения</w:t>
      </w:r>
      <w:r>
        <w:rPr>
          <w:spacing w:val="-6"/>
        </w:rPr>
        <w:t xml:space="preserve"> </w:t>
      </w:r>
      <w:r>
        <w:t>результата; выстраивать последовательность выбранных действий.</w:t>
      </w:r>
    </w:p>
    <w:p>
      <w:pPr>
        <w:pStyle w:val="7"/>
        <w:numPr>
          <w:ilvl w:val="3"/>
          <w:numId w:val="6"/>
        </w:numPr>
        <w:tabs>
          <w:tab w:val="left" w:pos="2137"/>
          <w:tab w:val="left" w:pos="2667"/>
          <w:tab w:val="left" w:pos="4734"/>
          <w:tab w:val="left" w:pos="5750"/>
          <w:tab w:val="left" w:pos="7861"/>
          <w:tab w:val="left" w:pos="9563"/>
        </w:tabs>
        <w:spacing w:before="0" w:after="0" w:line="355" w:lineRule="auto"/>
        <w:ind w:left="233" w:right="180" w:firstLine="710"/>
        <w:jc w:val="left"/>
        <w:rPr>
          <w:sz w:val="28"/>
        </w:rPr>
      </w:pPr>
      <w:r>
        <w:rPr>
          <w:spacing w:val="-10"/>
          <w:sz w:val="28"/>
        </w:rPr>
        <w:t>У</w:t>
      </w:r>
      <w:r>
        <w:rPr>
          <w:sz w:val="28"/>
        </w:rPr>
        <w:tab/>
      </w:r>
      <w:r>
        <w:rPr>
          <w:spacing w:val="-2"/>
          <w:sz w:val="28"/>
        </w:rPr>
        <w:t>обучающегося</w:t>
      </w:r>
      <w:r>
        <w:rPr>
          <w:sz w:val="28"/>
        </w:rPr>
        <w:tab/>
      </w:r>
      <w:r>
        <w:rPr>
          <w:spacing w:val="-4"/>
          <w:sz w:val="28"/>
        </w:rPr>
        <w:t>будут</w:t>
      </w:r>
      <w:r>
        <w:rPr>
          <w:sz w:val="28"/>
        </w:rPr>
        <w:tab/>
      </w:r>
      <w:r>
        <w:rPr>
          <w:spacing w:val="-2"/>
          <w:sz w:val="28"/>
        </w:rPr>
        <w:t>сформированы</w:t>
      </w:r>
      <w:r>
        <w:rPr>
          <w:sz w:val="28"/>
        </w:rPr>
        <w:tab/>
      </w:r>
      <w:r>
        <w:rPr>
          <w:spacing w:val="-2"/>
          <w:sz w:val="28"/>
        </w:rPr>
        <w:t>следующие</w:t>
      </w:r>
      <w:r>
        <w:rPr>
          <w:sz w:val="28"/>
        </w:rPr>
        <w:tab/>
      </w:r>
      <w:r>
        <w:rPr>
          <w:spacing w:val="-4"/>
          <w:sz w:val="28"/>
        </w:rPr>
        <w:t xml:space="preserve">умения </w:t>
      </w:r>
      <w:r>
        <w:rPr>
          <w:sz w:val="28"/>
        </w:rPr>
        <w:t>самоконтроля как части регулятивных универсальных учебных действий:</w:t>
      </w:r>
    </w:p>
    <w:p>
      <w:pPr>
        <w:pStyle w:val="5"/>
        <w:spacing w:line="320" w:lineRule="exact"/>
        <w:ind w:left="944" w:firstLine="0"/>
        <w:jc w:val="left"/>
      </w:pPr>
      <w:r>
        <w:t>устанавливать</w:t>
      </w:r>
      <w:r>
        <w:rPr>
          <w:spacing w:val="-13"/>
        </w:rPr>
        <w:t xml:space="preserve"> </w:t>
      </w:r>
      <w:r>
        <w:t>причины</w:t>
      </w:r>
      <w:r>
        <w:rPr>
          <w:spacing w:val="-6"/>
        </w:rPr>
        <w:t xml:space="preserve"> </w:t>
      </w:r>
      <w:r>
        <w:t>успеха</w:t>
      </w:r>
      <w:r>
        <w:rPr>
          <w:spacing w:val="-10"/>
        </w:rPr>
        <w:t xml:space="preserve"> </w:t>
      </w:r>
      <w:r>
        <w:t>(неудач)</w:t>
      </w:r>
      <w:r>
        <w:rPr>
          <w:spacing w:val="-8"/>
        </w:rPr>
        <w:t xml:space="preserve"> </w:t>
      </w:r>
      <w:r>
        <w:t>учебной</w:t>
      </w:r>
      <w:r>
        <w:rPr>
          <w:spacing w:val="-10"/>
        </w:rPr>
        <w:t xml:space="preserve"> </w:t>
      </w:r>
      <w:r>
        <w:rPr>
          <w:spacing w:val="-2"/>
        </w:rPr>
        <w:t>деятельности;</w:t>
      </w:r>
    </w:p>
    <w:p>
      <w:pPr>
        <w:pStyle w:val="5"/>
        <w:tabs>
          <w:tab w:val="left" w:pos="3160"/>
          <w:tab w:val="left" w:pos="4052"/>
          <w:tab w:val="left" w:pos="5399"/>
          <w:tab w:val="left" w:pos="6814"/>
          <w:tab w:val="left" w:pos="7572"/>
          <w:tab w:val="left" w:pos="9442"/>
        </w:tabs>
        <w:spacing w:before="152" w:line="355" w:lineRule="auto"/>
        <w:ind w:right="165"/>
        <w:jc w:val="left"/>
      </w:pPr>
      <w:r>
        <w:rPr>
          <w:spacing w:val="-2"/>
        </w:rPr>
        <w:t>корректировать</w:t>
      </w:r>
      <w:r>
        <w:tab/>
      </w:r>
      <w:r>
        <w:rPr>
          <w:spacing w:val="-4"/>
        </w:rPr>
        <w:t>свои</w:t>
      </w:r>
      <w:r>
        <w:tab/>
      </w:r>
      <w:r>
        <w:rPr>
          <w:spacing w:val="-2"/>
        </w:rPr>
        <w:t>учебные</w:t>
      </w:r>
      <w:r>
        <w:tab/>
      </w:r>
      <w:r>
        <w:rPr>
          <w:spacing w:val="-2"/>
        </w:rPr>
        <w:t>действия</w:t>
      </w:r>
      <w:r>
        <w:tab/>
      </w:r>
      <w:r>
        <w:rPr>
          <w:spacing w:val="-4"/>
        </w:rPr>
        <w:t>для</w:t>
      </w:r>
      <w:r>
        <w:tab/>
      </w:r>
      <w:r>
        <w:rPr>
          <w:spacing w:val="-2"/>
        </w:rPr>
        <w:t>преодоления</w:t>
      </w:r>
      <w:r>
        <w:tab/>
      </w:r>
      <w:r>
        <w:rPr>
          <w:spacing w:val="-2"/>
        </w:rPr>
        <w:t xml:space="preserve">речевых </w:t>
      </w:r>
      <w:r>
        <w:t>и орфографических ошибок;</w:t>
      </w:r>
    </w:p>
    <w:p>
      <w:pPr>
        <w:pStyle w:val="5"/>
        <w:tabs>
          <w:tab w:val="left" w:pos="2570"/>
          <w:tab w:val="left" w:pos="4009"/>
          <w:tab w:val="left" w:pos="5898"/>
          <w:tab w:val="left" w:pos="6311"/>
          <w:tab w:val="left" w:pos="8244"/>
          <w:tab w:val="left" w:pos="9515"/>
        </w:tabs>
        <w:spacing w:before="2" w:line="355" w:lineRule="auto"/>
        <w:ind w:right="175"/>
        <w:jc w:val="left"/>
      </w:pPr>
      <w:r>
        <w:rPr>
          <w:spacing w:val="-2"/>
        </w:rPr>
        <w:t>соотносить</w:t>
      </w:r>
      <w:r>
        <w:tab/>
      </w:r>
      <w:r>
        <w:rPr>
          <w:spacing w:val="-2"/>
        </w:rPr>
        <w:t>результат</w:t>
      </w:r>
      <w:r>
        <w:tab/>
      </w:r>
      <w:r>
        <w:rPr>
          <w:spacing w:val="-2"/>
        </w:rPr>
        <w:t>деятельности</w:t>
      </w:r>
      <w:r>
        <w:tab/>
      </w:r>
      <w:r>
        <w:rPr>
          <w:spacing w:val="-10"/>
        </w:rPr>
        <w:t>с</w:t>
      </w:r>
      <w:r>
        <w:tab/>
      </w:r>
      <w:r>
        <w:rPr>
          <w:spacing w:val="-2"/>
        </w:rPr>
        <w:t>поставленной</w:t>
      </w:r>
      <w:r>
        <w:tab/>
      </w:r>
      <w:r>
        <w:rPr>
          <w:spacing w:val="-2"/>
        </w:rPr>
        <w:t>учебной</w:t>
      </w:r>
      <w:r>
        <w:tab/>
      </w:r>
      <w:r>
        <w:rPr>
          <w:spacing w:val="-2"/>
        </w:rPr>
        <w:t xml:space="preserve">задачей </w:t>
      </w:r>
      <w:r>
        <w:t>по выделению, характеристике, использованию языковых единиц;</w:t>
      </w:r>
    </w:p>
    <w:p>
      <w:pPr>
        <w:pStyle w:val="5"/>
        <w:spacing w:line="355" w:lineRule="auto"/>
        <w:jc w:val="left"/>
      </w:pPr>
      <w:r>
        <w:t>находить ошибку, допущенную при работе с языковым материалом, находить орфографическую и пунктуационную ошибку;</w:t>
      </w:r>
    </w:p>
    <w:p>
      <w:pPr>
        <w:pStyle w:val="5"/>
        <w:spacing w:line="357" w:lineRule="auto"/>
        <w:jc w:val="left"/>
      </w:pPr>
      <w:r>
        <w:t>сравнивать</w:t>
      </w:r>
      <w:r>
        <w:rPr>
          <w:spacing w:val="40"/>
        </w:rPr>
        <w:t xml:space="preserve"> </w:t>
      </w:r>
      <w:r>
        <w:t>результаты</w:t>
      </w:r>
      <w:r>
        <w:rPr>
          <w:spacing w:val="40"/>
        </w:rPr>
        <w:t xml:space="preserve"> </w:t>
      </w:r>
      <w:r>
        <w:t>своей</w:t>
      </w:r>
      <w:r>
        <w:rPr>
          <w:spacing w:val="40"/>
        </w:rPr>
        <w:t xml:space="preserve"> </w:t>
      </w:r>
      <w:r>
        <w:t>деятельности</w:t>
      </w:r>
      <w:r>
        <w:rPr>
          <w:spacing w:val="40"/>
        </w:rPr>
        <w:t xml:space="preserve"> </w:t>
      </w:r>
      <w:r>
        <w:t>и</w:t>
      </w:r>
      <w:r>
        <w:rPr>
          <w:spacing w:val="40"/>
        </w:rPr>
        <w:t xml:space="preserve"> </w:t>
      </w:r>
      <w:r>
        <w:t>деятельности</w:t>
      </w:r>
      <w:r>
        <w:rPr>
          <w:spacing w:val="40"/>
        </w:rPr>
        <w:t xml:space="preserve"> </w:t>
      </w:r>
      <w:r>
        <w:t>одноклассников, объективно оценивать их по предложенным критериям.</w:t>
      </w:r>
    </w:p>
    <w:p>
      <w:pPr>
        <w:pStyle w:val="7"/>
        <w:numPr>
          <w:ilvl w:val="3"/>
          <w:numId w:val="6"/>
        </w:numPr>
        <w:tabs>
          <w:tab w:val="left" w:pos="2137"/>
          <w:tab w:val="left" w:pos="2667"/>
          <w:tab w:val="left" w:pos="4734"/>
          <w:tab w:val="left" w:pos="5750"/>
          <w:tab w:val="left" w:pos="7861"/>
          <w:tab w:val="left" w:pos="9563"/>
        </w:tabs>
        <w:spacing w:before="0" w:after="0" w:line="355" w:lineRule="auto"/>
        <w:ind w:left="233" w:right="180" w:firstLine="710"/>
        <w:jc w:val="left"/>
        <w:rPr>
          <w:sz w:val="28"/>
        </w:rPr>
      </w:pPr>
      <w:r>
        <w:rPr>
          <w:spacing w:val="-10"/>
          <w:sz w:val="28"/>
        </w:rPr>
        <w:t>У</w:t>
      </w:r>
      <w:r>
        <w:rPr>
          <w:sz w:val="28"/>
        </w:rPr>
        <w:tab/>
      </w:r>
      <w:r>
        <w:rPr>
          <w:spacing w:val="-2"/>
          <w:sz w:val="28"/>
        </w:rPr>
        <w:t>обучающегося</w:t>
      </w:r>
      <w:r>
        <w:rPr>
          <w:sz w:val="28"/>
        </w:rPr>
        <w:tab/>
      </w:r>
      <w:r>
        <w:rPr>
          <w:spacing w:val="-4"/>
          <w:sz w:val="28"/>
        </w:rPr>
        <w:t>будут</w:t>
      </w:r>
      <w:r>
        <w:rPr>
          <w:sz w:val="28"/>
        </w:rPr>
        <w:tab/>
      </w:r>
      <w:r>
        <w:rPr>
          <w:spacing w:val="-2"/>
          <w:sz w:val="28"/>
        </w:rPr>
        <w:t>сформированы</w:t>
      </w:r>
      <w:r>
        <w:rPr>
          <w:sz w:val="28"/>
        </w:rPr>
        <w:tab/>
      </w:r>
      <w:r>
        <w:rPr>
          <w:spacing w:val="-2"/>
          <w:sz w:val="28"/>
        </w:rPr>
        <w:t>следующие</w:t>
      </w:r>
      <w:r>
        <w:rPr>
          <w:sz w:val="28"/>
        </w:rPr>
        <w:tab/>
      </w:r>
      <w:r>
        <w:rPr>
          <w:spacing w:val="-4"/>
          <w:sz w:val="28"/>
        </w:rPr>
        <w:t xml:space="preserve">умения </w:t>
      </w:r>
      <w:r>
        <w:rPr>
          <w:sz w:val="28"/>
        </w:rPr>
        <w:t>совместной деятельности:</w:t>
      </w:r>
    </w:p>
    <w:p>
      <w:pPr>
        <w:pStyle w:val="5"/>
        <w:tabs>
          <w:tab w:val="left" w:pos="3059"/>
          <w:tab w:val="left" w:pos="5132"/>
          <w:tab w:val="left" w:pos="5553"/>
          <w:tab w:val="left" w:pos="7501"/>
          <w:tab w:val="left" w:pos="8330"/>
        </w:tabs>
        <w:spacing w:line="357" w:lineRule="auto"/>
        <w:ind w:right="175"/>
        <w:jc w:val="left"/>
      </w:pPr>
      <w:r>
        <w:rPr>
          <w:spacing w:val="-2"/>
        </w:rPr>
        <w:t>формулировать</w:t>
      </w:r>
      <w:r>
        <w:tab/>
      </w:r>
      <w:r>
        <w:rPr>
          <w:spacing w:val="-2"/>
        </w:rPr>
        <w:t>краткосрочные</w:t>
      </w:r>
      <w:r>
        <w:tab/>
      </w:r>
      <w:r>
        <w:rPr>
          <w:spacing w:val="-10"/>
        </w:rPr>
        <w:t>и</w:t>
      </w:r>
      <w:r>
        <w:tab/>
      </w:r>
      <w:r>
        <w:rPr>
          <w:spacing w:val="-2"/>
        </w:rPr>
        <w:t>долгосрочные</w:t>
      </w:r>
      <w:r>
        <w:tab/>
      </w:r>
      <w:r>
        <w:rPr>
          <w:spacing w:val="-4"/>
        </w:rPr>
        <w:t>цели</w:t>
      </w:r>
      <w:r>
        <w:tab/>
      </w:r>
      <w:r>
        <w:rPr>
          <w:spacing w:val="-2"/>
        </w:rPr>
        <w:t xml:space="preserve">(индивидуальные </w:t>
      </w:r>
      <w:r>
        <w:t>с</w:t>
      </w:r>
      <w:r>
        <w:rPr>
          <w:spacing w:val="63"/>
          <w:w w:val="150"/>
        </w:rPr>
        <w:t xml:space="preserve"> </w:t>
      </w:r>
      <w:r>
        <w:t>учётом</w:t>
      </w:r>
      <w:r>
        <w:rPr>
          <w:spacing w:val="69"/>
          <w:w w:val="150"/>
        </w:rPr>
        <w:t xml:space="preserve"> </w:t>
      </w:r>
      <w:r>
        <w:t>участия</w:t>
      </w:r>
      <w:r>
        <w:rPr>
          <w:spacing w:val="63"/>
          <w:w w:val="150"/>
        </w:rPr>
        <w:t xml:space="preserve"> </w:t>
      </w:r>
      <w:r>
        <w:t>в</w:t>
      </w:r>
      <w:r>
        <w:rPr>
          <w:spacing w:val="61"/>
          <w:w w:val="150"/>
        </w:rPr>
        <w:t xml:space="preserve"> </w:t>
      </w:r>
      <w:r>
        <w:t>коллективных</w:t>
      </w:r>
      <w:r>
        <w:rPr>
          <w:spacing w:val="58"/>
          <w:w w:val="150"/>
        </w:rPr>
        <w:t xml:space="preserve"> </w:t>
      </w:r>
      <w:r>
        <w:t>задачах)</w:t>
      </w:r>
      <w:r>
        <w:rPr>
          <w:spacing w:val="61"/>
          <w:w w:val="150"/>
        </w:rPr>
        <w:t xml:space="preserve"> </w:t>
      </w:r>
      <w:r>
        <w:t>в</w:t>
      </w:r>
      <w:r>
        <w:rPr>
          <w:spacing w:val="61"/>
          <w:w w:val="150"/>
        </w:rPr>
        <w:t xml:space="preserve"> </w:t>
      </w:r>
      <w:r>
        <w:t>стандартной</w:t>
      </w:r>
      <w:r>
        <w:rPr>
          <w:spacing w:val="62"/>
          <w:w w:val="150"/>
        </w:rPr>
        <w:t xml:space="preserve"> </w:t>
      </w:r>
      <w:r>
        <w:t>(типовой)</w:t>
      </w:r>
      <w:r>
        <w:rPr>
          <w:spacing w:val="61"/>
          <w:w w:val="150"/>
        </w:rPr>
        <w:t xml:space="preserve"> </w:t>
      </w:r>
      <w:r>
        <w:rPr>
          <w:spacing w:val="-2"/>
        </w:rPr>
        <w:t>ситуации</w:t>
      </w:r>
    </w:p>
    <w:p>
      <w:pPr>
        <w:spacing w:after="0" w:line="357" w:lineRule="auto"/>
        <w:jc w:val="left"/>
        <w:sectPr>
          <w:pgSz w:w="11910" w:h="16840"/>
          <w:pgMar w:top="1020" w:right="400" w:bottom="740" w:left="900" w:header="569" w:footer="541" w:gutter="0"/>
          <w:cols w:space="720" w:num="1"/>
        </w:sectPr>
      </w:pPr>
    </w:p>
    <w:p>
      <w:pPr>
        <w:pStyle w:val="5"/>
        <w:spacing w:before="92" w:line="355" w:lineRule="auto"/>
        <w:ind w:right="181" w:firstLine="0"/>
      </w:pPr>
      <w:r>
        <w:t>на основе предложенного учителем формата планирования, распределения промежуточных шагов и сроков;</w:t>
      </w:r>
    </w:p>
    <w:p>
      <w:pPr>
        <w:pStyle w:val="5"/>
        <w:spacing w:before="2" w:line="355" w:lineRule="auto"/>
        <w:ind w:right="169"/>
      </w:pPr>
      <w:r>
        <w:t>принимать</w:t>
      </w:r>
      <w:r>
        <w:rPr>
          <w:spacing w:val="80"/>
        </w:rPr>
        <w:t xml:space="preserve"> </w:t>
      </w:r>
      <w:r>
        <w:t>цель</w:t>
      </w:r>
      <w:r>
        <w:rPr>
          <w:spacing w:val="80"/>
        </w:rPr>
        <w:t xml:space="preserve"> </w:t>
      </w:r>
      <w:r>
        <w:t>совместной</w:t>
      </w:r>
      <w:r>
        <w:rPr>
          <w:spacing w:val="80"/>
        </w:rPr>
        <w:t xml:space="preserve"> </w:t>
      </w:r>
      <w:r>
        <w:t>деятельности,</w:t>
      </w:r>
      <w:r>
        <w:rPr>
          <w:spacing w:val="80"/>
        </w:rPr>
        <w:t xml:space="preserve"> </w:t>
      </w:r>
      <w:r>
        <w:t>коллективно</w:t>
      </w:r>
      <w:r>
        <w:rPr>
          <w:spacing w:val="80"/>
        </w:rPr>
        <w:t xml:space="preserve"> </w:t>
      </w:r>
      <w:r>
        <w:t>строить</w:t>
      </w:r>
      <w:r>
        <w:rPr>
          <w:spacing w:val="80"/>
        </w:rPr>
        <w:t xml:space="preserve"> </w:t>
      </w:r>
      <w:r>
        <w:t>действия по</w:t>
      </w:r>
      <w:r>
        <w:rPr>
          <w:spacing w:val="40"/>
        </w:rPr>
        <w:t xml:space="preserve">  </w:t>
      </w:r>
      <w:r>
        <w:t>её</w:t>
      </w:r>
      <w:r>
        <w:rPr>
          <w:spacing w:val="40"/>
        </w:rPr>
        <w:t xml:space="preserve">  </w:t>
      </w:r>
      <w:r>
        <w:t>достижению:</w:t>
      </w:r>
      <w:r>
        <w:rPr>
          <w:spacing w:val="40"/>
        </w:rPr>
        <w:t xml:space="preserve">  </w:t>
      </w:r>
      <w:r>
        <w:t>распределять</w:t>
      </w:r>
      <w:r>
        <w:rPr>
          <w:spacing w:val="40"/>
        </w:rPr>
        <w:t xml:space="preserve">  </w:t>
      </w:r>
      <w:r>
        <w:t>роли,</w:t>
      </w:r>
      <w:r>
        <w:rPr>
          <w:spacing w:val="40"/>
        </w:rPr>
        <w:t xml:space="preserve">  </w:t>
      </w:r>
      <w:r>
        <w:t>договариваться,</w:t>
      </w:r>
      <w:r>
        <w:rPr>
          <w:spacing w:val="40"/>
        </w:rPr>
        <w:t xml:space="preserve">  </w:t>
      </w:r>
      <w:r>
        <w:t>обсуждать</w:t>
      </w:r>
      <w:r>
        <w:rPr>
          <w:spacing w:val="40"/>
        </w:rPr>
        <w:t xml:space="preserve">  </w:t>
      </w:r>
      <w:r>
        <w:t>процесс</w:t>
      </w:r>
      <w:r>
        <w:rPr>
          <w:spacing w:val="40"/>
        </w:rPr>
        <w:t xml:space="preserve"> </w:t>
      </w:r>
      <w:r>
        <w:t>и результат совместной работы;</w:t>
      </w:r>
    </w:p>
    <w:p>
      <w:pPr>
        <w:pStyle w:val="5"/>
        <w:spacing w:line="357" w:lineRule="auto"/>
        <w:ind w:right="181"/>
      </w:pPr>
      <w:r>
        <w:t>проявлять готовность руководить, выполнять поручения, подчиняться, самостоятельно разрешать конфликты;</w:t>
      </w:r>
    </w:p>
    <w:p>
      <w:pPr>
        <w:pStyle w:val="5"/>
        <w:spacing w:line="355" w:lineRule="auto"/>
        <w:ind w:left="944" w:right="4344" w:firstLine="0"/>
      </w:pPr>
      <w:r>
        <w:t>ответственно</w:t>
      </w:r>
      <w:r>
        <w:rPr>
          <w:spacing w:val="-10"/>
        </w:rPr>
        <w:t xml:space="preserve"> </w:t>
      </w:r>
      <w:r>
        <w:t>выполнять</w:t>
      </w:r>
      <w:r>
        <w:rPr>
          <w:spacing w:val="-12"/>
        </w:rPr>
        <w:t xml:space="preserve"> </w:t>
      </w:r>
      <w:r>
        <w:t>свою</w:t>
      </w:r>
      <w:r>
        <w:rPr>
          <w:spacing w:val="-9"/>
        </w:rPr>
        <w:t xml:space="preserve"> </w:t>
      </w:r>
      <w:r>
        <w:t>часть</w:t>
      </w:r>
      <w:r>
        <w:rPr>
          <w:spacing w:val="-12"/>
        </w:rPr>
        <w:t xml:space="preserve"> </w:t>
      </w:r>
      <w:r>
        <w:t>работы; оценивать свой вклад в общий результат;</w:t>
      </w:r>
    </w:p>
    <w:p>
      <w:pPr>
        <w:pStyle w:val="5"/>
        <w:spacing w:line="355" w:lineRule="auto"/>
        <w:ind w:right="173"/>
      </w:pPr>
      <w:r>
        <w:t>выполнять совместные проектные задания с опорой на предложенные</w:t>
      </w:r>
      <w:r>
        <w:rPr>
          <w:spacing w:val="40"/>
        </w:rPr>
        <w:t xml:space="preserve"> </w:t>
      </w:r>
      <w:r>
        <w:rPr>
          <w:spacing w:val="-2"/>
        </w:rPr>
        <w:t>образцы.</w:t>
      </w:r>
    </w:p>
    <w:p>
      <w:pPr>
        <w:pStyle w:val="7"/>
        <w:numPr>
          <w:ilvl w:val="2"/>
          <w:numId w:val="6"/>
        </w:numPr>
        <w:tabs>
          <w:tab w:val="left" w:pos="1925"/>
        </w:tabs>
        <w:spacing w:before="0" w:after="0" w:line="355" w:lineRule="auto"/>
        <w:ind w:left="233" w:right="171" w:firstLine="710"/>
        <w:jc w:val="both"/>
        <w:rPr>
          <w:sz w:val="28"/>
        </w:rPr>
      </w:pPr>
      <w:r>
        <w:rPr>
          <w:sz w:val="28"/>
        </w:rPr>
        <w:t>Предметные результаты изучения русского языка. К</w:t>
      </w:r>
      <w:r>
        <w:rPr>
          <w:spacing w:val="39"/>
          <w:sz w:val="28"/>
        </w:rPr>
        <w:t xml:space="preserve"> </w:t>
      </w:r>
      <w:r>
        <w:rPr>
          <w:sz w:val="28"/>
        </w:rPr>
        <w:t>концу обучения</w:t>
      </w:r>
      <w:r>
        <w:rPr>
          <w:spacing w:val="80"/>
          <w:sz w:val="28"/>
        </w:rPr>
        <w:t xml:space="preserve"> </w:t>
      </w:r>
      <w:r>
        <w:rPr>
          <w:sz w:val="28"/>
        </w:rPr>
        <w:t>в 1 классе обучающийся научится:</w:t>
      </w:r>
    </w:p>
    <w:p>
      <w:pPr>
        <w:pStyle w:val="5"/>
        <w:spacing w:line="355" w:lineRule="auto"/>
        <w:ind w:left="944" w:right="1662" w:firstLine="0"/>
      </w:pPr>
      <w:r>
        <w:t>различать</w:t>
      </w:r>
      <w:r>
        <w:rPr>
          <w:spacing w:val="-9"/>
        </w:rPr>
        <w:t xml:space="preserve"> </w:t>
      </w:r>
      <w:r>
        <w:t>слово</w:t>
      </w:r>
      <w:r>
        <w:rPr>
          <w:spacing w:val="-7"/>
        </w:rPr>
        <w:t xml:space="preserve"> </w:t>
      </w:r>
      <w:r>
        <w:t>и</w:t>
      </w:r>
      <w:r>
        <w:rPr>
          <w:spacing w:val="-7"/>
        </w:rPr>
        <w:t xml:space="preserve"> </w:t>
      </w:r>
      <w:r>
        <w:t>предложение;</w:t>
      </w:r>
      <w:r>
        <w:rPr>
          <w:spacing w:val="-3"/>
        </w:rPr>
        <w:t xml:space="preserve"> </w:t>
      </w:r>
      <w:r>
        <w:t>вычленять</w:t>
      </w:r>
      <w:r>
        <w:rPr>
          <w:spacing w:val="-9"/>
        </w:rPr>
        <w:t xml:space="preserve"> </w:t>
      </w:r>
      <w:r>
        <w:t>слова</w:t>
      </w:r>
      <w:r>
        <w:rPr>
          <w:spacing w:val="-6"/>
        </w:rPr>
        <w:t xml:space="preserve"> </w:t>
      </w:r>
      <w:r>
        <w:t>из</w:t>
      </w:r>
      <w:r>
        <w:rPr>
          <w:spacing w:val="-6"/>
        </w:rPr>
        <w:t xml:space="preserve"> </w:t>
      </w:r>
      <w:r>
        <w:t>предложений; вычленять звуки из слова;</w:t>
      </w:r>
    </w:p>
    <w:p>
      <w:pPr>
        <w:pStyle w:val="5"/>
        <w:spacing w:line="355" w:lineRule="auto"/>
        <w:ind w:right="177"/>
      </w:pPr>
      <w:r>
        <w:t>различать гласные и согласные звуки (в том числе различать в словах согласный звук [й’] и гласный звук [и]);</w:t>
      </w:r>
    </w:p>
    <w:p>
      <w:pPr>
        <w:pStyle w:val="5"/>
        <w:spacing w:line="320" w:lineRule="exact"/>
        <w:ind w:left="944" w:firstLine="0"/>
      </w:pPr>
      <w:r>
        <w:t>различать</w:t>
      </w:r>
      <w:r>
        <w:rPr>
          <w:spacing w:val="-10"/>
        </w:rPr>
        <w:t xml:space="preserve"> </w:t>
      </w:r>
      <w:r>
        <w:t>ударные</w:t>
      </w:r>
      <w:r>
        <w:rPr>
          <w:spacing w:val="-7"/>
        </w:rPr>
        <w:t xml:space="preserve"> </w:t>
      </w:r>
      <w:r>
        <w:t>и</w:t>
      </w:r>
      <w:r>
        <w:rPr>
          <w:spacing w:val="-8"/>
        </w:rPr>
        <w:t xml:space="preserve"> </w:t>
      </w:r>
      <w:r>
        <w:t>безударные</w:t>
      </w:r>
      <w:r>
        <w:rPr>
          <w:spacing w:val="-7"/>
        </w:rPr>
        <w:t xml:space="preserve"> </w:t>
      </w:r>
      <w:r>
        <w:t>гласные</w:t>
      </w:r>
      <w:r>
        <w:rPr>
          <w:spacing w:val="-7"/>
        </w:rPr>
        <w:t xml:space="preserve"> </w:t>
      </w:r>
      <w:r>
        <w:rPr>
          <w:spacing w:val="-2"/>
        </w:rPr>
        <w:t>звуки;</w:t>
      </w:r>
    </w:p>
    <w:p>
      <w:pPr>
        <w:pStyle w:val="5"/>
        <w:spacing w:before="146" w:line="355" w:lineRule="auto"/>
        <w:ind w:right="170"/>
      </w:pPr>
      <w:r>
        <w:t>различать</w:t>
      </w:r>
      <w:r>
        <w:rPr>
          <w:spacing w:val="40"/>
        </w:rPr>
        <w:t xml:space="preserve"> </w:t>
      </w:r>
      <w:r>
        <w:t>согласные</w:t>
      </w:r>
      <w:r>
        <w:rPr>
          <w:spacing w:val="40"/>
        </w:rPr>
        <w:t xml:space="preserve"> </w:t>
      </w:r>
      <w:r>
        <w:t>звуки:</w:t>
      </w:r>
      <w:r>
        <w:rPr>
          <w:spacing w:val="40"/>
        </w:rPr>
        <w:t xml:space="preserve"> </w:t>
      </w:r>
      <w:r>
        <w:t>мягкие</w:t>
      </w:r>
      <w:r>
        <w:rPr>
          <w:spacing w:val="40"/>
        </w:rPr>
        <w:t xml:space="preserve"> </w:t>
      </w:r>
      <w:r>
        <w:t>и</w:t>
      </w:r>
      <w:r>
        <w:rPr>
          <w:spacing w:val="40"/>
        </w:rPr>
        <w:t xml:space="preserve"> </w:t>
      </w:r>
      <w:r>
        <w:t>твёрдые,</w:t>
      </w:r>
      <w:r>
        <w:rPr>
          <w:spacing w:val="40"/>
        </w:rPr>
        <w:t xml:space="preserve"> </w:t>
      </w:r>
      <w:r>
        <w:t>звонкие</w:t>
      </w:r>
      <w:r>
        <w:rPr>
          <w:spacing w:val="40"/>
        </w:rPr>
        <w:t xml:space="preserve"> </w:t>
      </w:r>
      <w:r>
        <w:t>и</w:t>
      </w:r>
      <w:r>
        <w:rPr>
          <w:spacing w:val="40"/>
        </w:rPr>
        <w:t xml:space="preserve"> </w:t>
      </w:r>
      <w:r>
        <w:t>глухие</w:t>
      </w:r>
      <w:r>
        <w:rPr>
          <w:spacing w:val="40"/>
        </w:rPr>
        <w:t xml:space="preserve"> </w:t>
      </w:r>
      <w:r>
        <w:t>(вне</w:t>
      </w:r>
      <w:r>
        <w:rPr>
          <w:spacing w:val="40"/>
        </w:rPr>
        <w:t xml:space="preserve"> </w:t>
      </w:r>
      <w:r>
        <w:t>слова и в слове);</w:t>
      </w:r>
    </w:p>
    <w:p>
      <w:pPr>
        <w:pStyle w:val="5"/>
        <w:spacing w:before="3"/>
        <w:ind w:left="944" w:firstLine="0"/>
      </w:pPr>
      <w:r>
        <w:t>различать</w:t>
      </w:r>
      <w:r>
        <w:rPr>
          <w:spacing w:val="-9"/>
        </w:rPr>
        <w:t xml:space="preserve"> </w:t>
      </w:r>
      <w:r>
        <w:t>понятия</w:t>
      </w:r>
      <w:r>
        <w:rPr>
          <w:spacing w:val="-1"/>
        </w:rPr>
        <w:t xml:space="preserve"> </w:t>
      </w:r>
      <w:r>
        <w:t>«звук»</w:t>
      </w:r>
      <w:r>
        <w:rPr>
          <w:spacing w:val="-10"/>
        </w:rPr>
        <w:t xml:space="preserve"> </w:t>
      </w:r>
      <w:r>
        <w:t>и</w:t>
      </w:r>
      <w:r>
        <w:rPr>
          <w:spacing w:val="-2"/>
        </w:rPr>
        <w:t xml:space="preserve"> «буква»;</w:t>
      </w:r>
    </w:p>
    <w:p>
      <w:pPr>
        <w:pStyle w:val="5"/>
        <w:spacing w:before="153" w:line="355" w:lineRule="auto"/>
        <w:ind w:right="177"/>
      </w:pPr>
      <w:r>
        <w:t>определять</w:t>
      </w:r>
      <w:r>
        <w:rPr>
          <w:spacing w:val="-1"/>
        </w:rPr>
        <w:t xml:space="preserve"> </w:t>
      </w:r>
      <w:r>
        <w:t>количество слогов в</w:t>
      </w:r>
      <w:r>
        <w:rPr>
          <w:spacing w:val="-1"/>
        </w:rPr>
        <w:t xml:space="preserve"> </w:t>
      </w:r>
      <w:r>
        <w:t>слове; делить</w:t>
      </w:r>
      <w:r>
        <w:rPr>
          <w:spacing w:val="-1"/>
        </w:rPr>
        <w:t xml:space="preserve"> </w:t>
      </w:r>
      <w:r>
        <w:t>слова на слоги (простые случаи: слова без стечения согласных); определять в слове ударный слог;</w:t>
      </w:r>
    </w:p>
    <w:p>
      <w:pPr>
        <w:pStyle w:val="5"/>
        <w:spacing w:line="355" w:lineRule="auto"/>
        <w:ind w:right="170"/>
      </w:pPr>
      <w:r>
        <w:t>обозначать</w:t>
      </w:r>
      <w:r>
        <w:rPr>
          <w:spacing w:val="24"/>
        </w:rPr>
        <w:t xml:space="preserve"> </w:t>
      </w:r>
      <w:r>
        <w:t>на</w:t>
      </w:r>
      <w:r>
        <w:rPr>
          <w:spacing w:val="22"/>
        </w:rPr>
        <w:t xml:space="preserve"> </w:t>
      </w:r>
      <w:r>
        <w:t>письме</w:t>
      </w:r>
      <w:r>
        <w:rPr>
          <w:spacing w:val="22"/>
        </w:rPr>
        <w:t xml:space="preserve"> </w:t>
      </w:r>
      <w:r>
        <w:t>мягкость</w:t>
      </w:r>
      <w:r>
        <w:rPr>
          <w:spacing w:val="19"/>
        </w:rPr>
        <w:t xml:space="preserve"> </w:t>
      </w:r>
      <w:r>
        <w:t>согласных звуков</w:t>
      </w:r>
      <w:r>
        <w:rPr>
          <w:spacing w:val="20"/>
        </w:rPr>
        <w:t xml:space="preserve"> </w:t>
      </w:r>
      <w:r>
        <w:t>буквами</w:t>
      </w:r>
      <w:r>
        <w:rPr>
          <w:spacing w:val="27"/>
        </w:rPr>
        <w:t xml:space="preserve"> </w:t>
      </w:r>
      <w:r>
        <w:t>е,</w:t>
      </w:r>
      <w:r>
        <w:rPr>
          <w:spacing w:val="24"/>
        </w:rPr>
        <w:t xml:space="preserve"> </w:t>
      </w:r>
      <w:r>
        <w:t>ё,</w:t>
      </w:r>
      <w:r>
        <w:rPr>
          <w:spacing w:val="24"/>
        </w:rPr>
        <w:t xml:space="preserve"> </w:t>
      </w:r>
      <w:r>
        <w:t>ю,</w:t>
      </w:r>
      <w:r>
        <w:rPr>
          <w:spacing w:val="24"/>
        </w:rPr>
        <w:t xml:space="preserve"> </w:t>
      </w:r>
      <w:r>
        <w:t>я</w:t>
      </w:r>
      <w:r>
        <w:rPr>
          <w:spacing w:val="24"/>
        </w:rPr>
        <w:t xml:space="preserve"> </w:t>
      </w:r>
      <w:r>
        <w:t>и</w:t>
      </w:r>
      <w:r>
        <w:rPr>
          <w:spacing w:val="21"/>
        </w:rPr>
        <w:t xml:space="preserve"> </w:t>
      </w:r>
      <w:r>
        <w:t>буквой ь в конце слова;</w:t>
      </w:r>
    </w:p>
    <w:p>
      <w:pPr>
        <w:pStyle w:val="5"/>
        <w:spacing w:line="355" w:lineRule="auto"/>
        <w:ind w:right="174"/>
      </w:pPr>
      <w:r>
        <w:t xml:space="preserve">правильно называть буквы русского алфавита; использовать знание последовательности букв русского алфавита для упорядочения небольшого списка </w:t>
      </w:r>
      <w:r>
        <w:rPr>
          <w:spacing w:val="-2"/>
        </w:rPr>
        <w:t>слов;</w:t>
      </w:r>
    </w:p>
    <w:p>
      <w:pPr>
        <w:pStyle w:val="5"/>
        <w:tabs>
          <w:tab w:val="left" w:pos="1994"/>
          <w:tab w:val="left" w:pos="3687"/>
          <w:tab w:val="left" w:pos="5529"/>
          <w:tab w:val="left" w:pos="6930"/>
          <w:tab w:val="left" w:pos="7575"/>
          <w:tab w:val="left" w:pos="9129"/>
        </w:tabs>
        <w:spacing w:line="357" w:lineRule="auto"/>
        <w:ind w:right="168"/>
        <w:jc w:val="left"/>
      </w:pPr>
      <w:r>
        <w:rPr>
          <w:spacing w:val="-2"/>
        </w:rPr>
        <w:t>писать</w:t>
      </w:r>
      <w:r>
        <w:tab/>
      </w:r>
      <w:r>
        <w:rPr>
          <w:spacing w:val="-2"/>
        </w:rPr>
        <w:t>аккуратным</w:t>
      </w:r>
      <w:r>
        <w:tab/>
      </w:r>
      <w:r>
        <w:rPr>
          <w:spacing w:val="-2"/>
        </w:rPr>
        <w:t>разборчивым</w:t>
      </w:r>
      <w:r>
        <w:tab/>
      </w:r>
      <w:r>
        <w:rPr>
          <w:spacing w:val="-2"/>
        </w:rPr>
        <w:t>почерком</w:t>
      </w:r>
      <w:r>
        <w:tab/>
      </w:r>
      <w:r>
        <w:rPr>
          <w:spacing w:val="-4"/>
        </w:rPr>
        <w:t>без</w:t>
      </w:r>
      <w:r>
        <w:tab/>
      </w:r>
      <w:r>
        <w:rPr>
          <w:spacing w:val="-2"/>
        </w:rPr>
        <w:t>искажений</w:t>
      </w:r>
      <w:r>
        <w:tab/>
      </w:r>
      <w:r>
        <w:rPr>
          <w:spacing w:val="-2"/>
        </w:rPr>
        <w:t xml:space="preserve">прописные </w:t>
      </w:r>
      <w:r>
        <w:t>и строчные буквы, соединения букв, слова;</w:t>
      </w:r>
    </w:p>
    <w:p>
      <w:pPr>
        <w:spacing w:after="0" w:line="357" w:lineRule="auto"/>
        <w:jc w:val="left"/>
        <w:sectPr>
          <w:pgSz w:w="11910" w:h="16840"/>
          <w:pgMar w:top="1020" w:right="400" w:bottom="740" w:left="900" w:header="569" w:footer="541" w:gutter="0"/>
          <w:cols w:space="720" w:num="1"/>
        </w:sectPr>
      </w:pPr>
    </w:p>
    <w:p>
      <w:pPr>
        <w:pStyle w:val="5"/>
        <w:spacing w:before="92" w:line="355" w:lineRule="auto"/>
        <w:ind w:right="169"/>
      </w:pPr>
      <w:r>
        <w:t>применять</w:t>
      </w:r>
      <w:r>
        <w:rPr>
          <w:spacing w:val="80"/>
        </w:rPr>
        <w:t xml:space="preserve"> </w:t>
      </w:r>
      <w:r>
        <w:t>изученные</w:t>
      </w:r>
      <w:r>
        <w:rPr>
          <w:spacing w:val="80"/>
        </w:rPr>
        <w:t xml:space="preserve"> </w:t>
      </w:r>
      <w:r>
        <w:t>правила</w:t>
      </w:r>
      <w:r>
        <w:rPr>
          <w:spacing w:val="80"/>
        </w:rPr>
        <w:t xml:space="preserve"> </w:t>
      </w:r>
      <w:r>
        <w:t>правописания:</w:t>
      </w:r>
      <w:r>
        <w:rPr>
          <w:spacing w:val="80"/>
        </w:rPr>
        <w:t xml:space="preserve"> </w:t>
      </w:r>
      <w:r>
        <w:t>раздельное</w:t>
      </w:r>
      <w:r>
        <w:rPr>
          <w:spacing w:val="80"/>
        </w:rPr>
        <w:t xml:space="preserve"> </w:t>
      </w:r>
      <w:r>
        <w:t>написание</w:t>
      </w:r>
      <w:r>
        <w:rPr>
          <w:spacing w:val="80"/>
        </w:rPr>
        <w:t xml:space="preserve"> </w:t>
      </w:r>
      <w:r>
        <w:t>слов</w:t>
      </w:r>
      <w:r>
        <w:rPr>
          <w:spacing w:val="80"/>
          <w:w w:val="150"/>
        </w:rPr>
        <w:t xml:space="preserve"> </w:t>
      </w:r>
      <w:r>
        <w:t>в</w:t>
      </w:r>
      <w:r>
        <w:rPr>
          <w:spacing w:val="40"/>
        </w:rPr>
        <w:t xml:space="preserve"> </w:t>
      </w:r>
      <w:r>
        <w:t>предложении;</w:t>
      </w:r>
      <w:r>
        <w:rPr>
          <w:spacing w:val="40"/>
        </w:rPr>
        <w:t xml:space="preserve"> </w:t>
      </w:r>
      <w:r>
        <w:t>знаки</w:t>
      </w:r>
      <w:r>
        <w:rPr>
          <w:spacing w:val="40"/>
        </w:rPr>
        <w:t xml:space="preserve"> </w:t>
      </w:r>
      <w:r>
        <w:t>препинания</w:t>
      </w:r>
      <w:r>
        <w:rPr>
          <w:spacing w:val="40"/>
        </w:rPr>
        <w:t xml:space="preserve"> </w:t>
      </w:r>
      <w:r>
        <w:t>в</w:t>
      </w:r>
      <w:r>
        <w:rPr>
          <w:spacing w:val="40"/>
        </w:rPr>
        <w:t xml:space="preserve"> </w:t>
      </w:r>
      <w:r>
        <w:t>конце</w:t>
      </w:r>
      <w:r>
        <w:rPr>
          <w:spacing w:val="40"/>
        </w:rPr>
        <w:t xml:space="preserve"> </w:t>
      </w:r>
      <w:r>
        <w:t>предложения:</w:t>
      </w:r>
      <w:r>
        <w:rPr>
          <w:spacing w:val="40"/>
        </w:rPr>
        <w:t xml:space="preserve"> </w:t>
      </w:r>
      <w:r>
        <w:t>точка,</w:t>
      </w:r>
      <w:r>
        <w:rPr>
          <w:spacing w:val="40"/>
        </w:rPr>
        <w:t xml:space="preserve"> </w:t>
      </w:r>
      <w:r>
        <w:t>вопросительный</w:t>
      </w:r>
      <w:r>
        <w:rPr>
          <w:spacing w:val="80"/>
        </w:rPr>
        <w:t xml:space="preserve"> </w:t>
      </w:r>
      <w:r>
        <w:t xml:space="preserve">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w:t>
      </w:r>
      <w:r>
        <w:rPr>
          <w:spacing w:val="-2"/>
        </w:rPr>
        <w:t>учебника);</w:t>
      </w:r>
    </w:p>
    <w:p>
      <w:pPr>
        <w:pStyle w:val="5"/>
        <w:spacing w:line="355" w:lineRule="auto"/>
        <w:ind w:right="183"/>
      </w:pPr>
      <w:r>
        <w:t>правильно списывать (без пропусков и искажений букв) слова и предложения, тексты объёмом не более 25 слов;</w:t>
      </w:r>
    </w:p>
    <w:p>
      <w:pPr>
        <w:pStyle w:val="5"/>
        <w:spacing w:line="355" w:lineRule="auto"/>
        <w:ind w:right="178"/>
      </w:pPr>
      <w:r>
        <w:t>писать под</w:t>
      </w:r>
      <w:r>
        <w:rPr>
          <w:spacing w:val="40"/>
        </w:rPr>
        <w:t xml:space="preserve"> </w:t>
      </w:r>
      <w:r>
        <w:t>диктовку (без пропусков и</w:t>
      </w:r>
      <w:r>
        <w:rPr>
          <w:spacing w:val="40"/>
        </w:rPr>
        <w:t xml:space="preserve"> </w:t>
      </w:r>
      <w:r>
        <w:t>искажений букв) слова,</w:t>
      </w:r>
      <w:r>
        <w:rPr>
          <w:spacing w:val="40"/>
        </w:rPr>
        <w:t xml:space="preserve"> </w:t>
      </w:r>
      <w:r>
        <w:t>предложения из 3-5 слов, тексты объёмом не более 20 слов, правописание которых не расходится с произношением;</w:t>
      </w:r>
    </w:p>
    <w:p>
      <w:pPr>
        <w:pStyle w:val="5"/>
        <w:spacing w:line="355" w:lineRule="auto"/>
        <w:ind w:left="944" w:right="2153" w:firstLine="0"/>
      </w:pPr>
      <w:r>
        <w:t>находить</w:t>
      </w:r>
      <w:r>
        <w:rPr>
          <w:spacing w:val="-9"/>
        </w:rPr>
        <w:t xml:space="preserve"> </w:t>
      </w:r>
      <w:r>
        <w:t>и</w:t>
      </w:r>
      <w:r>
        <w:rPr>
          <w:spacing w:val="-7"/>
        </w:rPr>
        <w:t xml:space="preserve"> </w:t>
      </w:r>
      <w:r>
        <w:t>исправлять</w:t>
      </w:r>
      <w:r>
        <w:rPr>
          <w:spacing w:val="-9"/>
        </w:rPr>
        <w:t xml:space="preserve"> </w:t>
      </w:r>
      <w:r>
        <w:t>ошибки</w:t>
      </w:r>
      <w:r>
        <w:rPr>
          <w:spacing w:val="-7"/>
        </w:rPr>
        <w:t xml:space="preserve"> </w:t>
      </w:r>
      <w:r>
        <w:t>на</w:t>
      </w:r>
      <w:r>
        <w:rPr>
          <w:spacing w:val="-6"/>
        </w:rPr>
        <w:t xml:space="preserve"> </w:t>
      </w:r>
      <w:r>
        <w:t>изученные</w:t>
      </w:r>
      <w:r>
        <w:rPr>
          <w:spacing w:val="-6"/>
        </w:rPr>
        <w:t xml:space="preserve"> </w:t>
      </w:r>
      <w:r>
        <w:t>правила,</w:t>
      </w:r>
      <w:r>
        <w:rPr>
          <w:spacing w:val="-5"/>
        </w:rPr>
        <w:t xml:space="preserve"> </w:t>
      </w:r>
      <w:r>
        <w:t>описки; понимать прослушанный текст;</w:t>
      </w:r>
    </w:p>
    <w:p>
      <w:pPr>
        <w:pStyle w:val="5"/>
        <w:spacing w:before="1" w:line="355" w:lineRule="auto"/>
        <w:ind w:right="179"/>
      </w:pPr>
      <w:r>
        <w:t>читать вслух и про себя (с пониманием) короткие тексты с соблюдением интонации и пауз в соответствии со знаками препинания в конце предложения;</w:t>
      </w:r>
    </w:p>
    <w:p>
      <w:pPr>
        <w:pStyle w:val="5"/>
        <w:spacing w:line="355" w:lineRule="auto"/>
        <w:ind w:left="944" w:right="2152" w:firstLine="0"/>
      </w:pPr>
      <w:r>
        <w:t>находить</w:t>
      </w:r>
      <w:r>
        <w:rPr>
          <w:spacing w:val="-5"/>
        </w:rPr>
        <w:t xml:space="preserve"> </w:t>
      </w:r>
      <w:r>
        <w:t>в</w:t>
      </w:r>
      <w:r>
        <w:rPr>
          <w:spacing w:val="-9"/>
        </w:rPr>
        <w:t xml:space="preserve"> </w:t>
      </w:r>
      <w:r>
        <w:t>тексте</w:t>
      </w:r>
      <w:r>
        <w:rPr>
          <w:spacing w:val="-7"/>
        </w:rPr>
        <w:t xml:space="preserve"> </w:t>
      </w:r>
      <w:r>
        <w:t>слова,</w:t>
      </w:r>
      <w:r>
        <w:rPr>
          <w:spacing w:val="-5"/>
        </w:rPr>
        <w:t xml:space="preserve"> </w:t>
      </w:r>
      <w:r>
        <w:t>значение</w:t>
      </w:r>
      <w:r>
        <w:rPr>
          <w:spacing w:val="-7"/>
        </w:rPr>
        <w:t xml:space="preserve"> </w:t>
      </w:r>
      <w:r>
        <w:t>которых</w:t>
      </w:r>
      <w:r>
        <w:rPr>
          <w:spacing w:val="-11"/>
        </w:rPr>
        <w:t xml:space="preserve"> </w:t>
      </w:r>
      <w:r>
        <w:t>требует</w:t>
      </w:r>
      <w:r>
        <w:rPr>
          <w:spacing w:val="-9"/>
        </w:rPr>
        <w:t xml:space="preserve"> </w:t>
      </w:r>
      <w:r>
        <w:t>уточнения; составлять предложение из набора форм слов;</w:t>
      </w:r>
    </w:p>
    <w:p>
      <w:pPr>
        <w:pStyle w:val="5"/>
        <w:spacing w:line="357" w:lineRule="auto"/>
        <w:ind w:right="176"/>
      </w:pPr>
      <w:r>
        <w:t>устно</w:t>
      </w:r>
      <w:r>
        <w:rPr>
          <w:spacing w:val="40"/>
        </w:rPr>
        <w:t xml:space="preserve">  </w:t>
      </w:r>
      <w:r>
        <w:t>составлять</w:t>
      </w:r>
      <w:r>
        <w:rPr>
          <w:spacing w:val="40"/>
        </w:rPr>
        <w:t xml:space="preserve">  </w:t>
      </w:r>
      <w:r>
        <w:t>текст</w:t>
      </w:r>
      <w:r>
        <w:rPr>
          <w:spacing w:val="40"/>
        </w:rPr>
        <w:t xml:space="preserve">  </w:t>
      </w:r>
      <w:r>
        <w:t>из</w:t>
      </w:r>
      <w:r>
        <w:rPr>
          <w:spacing w:val="40"/>
        </w:rPr>
        <w:t xml:space="preserve">  </w:t>
      </w:r>
      <w:r>
        <w:t>3-5</w:t>
      </w:r>
      <w:r>
        <w:rPr>
          <w:spacing w:val="40"/>
        </w:rPr>
        <w:t xml:space="preserve">  </w:t>
      </w:r>
      <w:r>
        <w:t>предложений</w:t>
      </w:r>
      <w:r>
        <w:rPr>
          <w:spacing w:val="40"/>
        </w:rPr>
        <w:t xml:space="preserve">  </w:t>
      </w:r>
      <w:r>
        <w:t>по</w:t>
      </w:r>
      <w:r>
        <w:rPr>
          <w:spacing w:val="40"/>
        </w:rPr>
        <w:t xml:space="preserve">  </w:t>
      </w:r>
      <w:r>
        <w:t>сюжетным</w:t>
      </w:r>
      <w:r>
        <w:rPr>
          <w:spacing w:val="40"/>
        </w:rPr>
        <w:t xml:space="preserve">  </w:t>
      </w:r>
      <w:r>
        <w:t>картинкам и на основе наблюдений;</w:t>
      </w:r>
    </w:p>
    <w:p>
      <w:pPr>
        <w:pStyle w:val="5"/>
        <w:spacing w:line="318" w:lineRule="exact"/>
        <w:ind w:left="944" w:firstLine="0"/>
      </w:pPr>
      <w:r>
        <w:t>использовать</w:t>
      </w:r>
      <w:r>
        <w:rPr>
          <w:spacing w:val="-11"/>
        </w:rPr>
        <w:t xml:space="preserve"> </w:t>
      </w:r>
      <w:r>
        <w:t>изученные</w:t>
      </w:r>
      <w:r>
        <w:rPr>
          <w:spacing w:val="-7"/>
        </w:rPr>
        <w:t xml:space="preserve"> </w:t>
      </w:r>
      <w:r>
        <w:t>понятия</w:t>
      </w:r>
      <w:r>
        <w:rPr>
          <w:spacing w:val="-8"/>
        </w:rPr>
        <w:t xml:space="preserve"> </w:t>
      </w:r>
      <w:r>
        <w:t>в</w:t>
      </w:r>
      <w:r>
        <w:rPr>
          <w:spacing w:val="-9"/>
        </w:rPr>
        <w:t xml:space="preserve"> </w:t>
      </w:r>
      <w:r>
        <w:t>процессе</w:t>
      </w:r>
      <w:r>
        <w:rPr>
          <w:spacing w:val="-8"/>
        </w:rPr>
        <w:t xml:space="preserve"> </w:t>
      </w:r>
      <w:r>
        <w:t>решения</w:t>
      </w:r>
      <w:r>
        <w:rPr>
          <w:spacing w:val="-8"/>
        </w:rPr>
        <w:t xml:space="preserve"> </w:t>
      </w:r>
      <w:r>
        <w:t>учебных</w:t>
      </w:r>
      <w:r>
        <w:rPr>
          <w:spacing w:val="-12"/>
        </w:rPr>
        <w:t xml:space="preserve"> </w:t>
      </w:r>
      <w:r>
        <w:rPr>
          <w:spacing w:val="-2"/>
        </w:rPr>
        <w:t>задач.</w:t>
      </w:r>
    </w:p>
    <w:p>
      <w:pPr>
        <w:pStyle w:val="7"/>
        <w:numPr>
          <w:ilvl w:val="2"/>
          <w:numId w:val="6"/>
        </w:numPr>
        <w:tabs>
          <w:tab w:val="left" w:pos="1925"/>
        </w:tabs>
        <w:spacing w:before="148" w:after="0" w:line="355" w:lineRule="auto"/>
        <w:ind w:left="233" w:right="171" w:firstLine="710"/>
        <w:jc w:val="both"/>
        <w:rPr>
          <w:sz w:val="28"/>
        </w:rPr>
      </w:pPr>
      <w:r>
        <w:rPr>
          <w:sz w:val="28"/>
        </w:rPr>
        <w:t>Предметные результаты изучения русского языка. К концу обучения во 2 классе обучающийся научится:</w:t>
      </w:r>
    </w:p>
    <w:p>
      <w:pPr>
        <w:pStyle w:val="5"/>
        <w:spacing w:line="320" w:lineRule="exact"/>
        <w:ind w:left="944" w:firstLine="0"/>
      </w:pPr>
      <w:r>
        <w:t>осознавать</w:t>
      </w:r>
      <w:r>
        <w:rPr>
          <w:spacing w:val="-10"/>
        </w:rPr>
        <w:t xml:space="preserve"> </w:t>
      </w:r>
      <w:r>
        <w:t>язык</w:t>
      </w:r>
      <w:r>
        <w:rPr>
          <w:spacing w:val="-8"/>
        </w:rPr>
        <w:t xml:space="preserve"> </w:t>
      </w:r>
      <w:r>
        <w:t>как</w:t>
      </w:r>
      <w:r>
        <w:rPr>
          <w:spacing w:val="-7"/>
        </w:rPr>
        <w:t xml:space="preserve"> </w:t>
      </w:r>
      <w:r>
        <w:t>основное</w:t>
      </w:r>
      <w:r>
        <w:rPr>
          <w:spacing w:val="-7"/>
        </w:rPr>
        <w:t xml:space="preserve"> </w:t>
      </w:r>
      <w:r>
        <w:t>средство</w:t>
      </w:r>
      <w:r>
        <w:rPr>
          <w:spacing w:val="-8"/>
        </w:rPr>
        <w:t xml:space="preserve"> </w:t>
      </w:r>
      <w:r>
        <w:rPr>
          <w:spacing w:val="-2"/>
        </w:rPr>
        <w:t>общения;</w:t>
      </w:r>
    </w:p>
    <w:p>
      <w:pPr>
        <w:pStyle w:val="5"/>
        <w:spacing w:before="158" w:line="355" w:lineRule="auto"/>
        <w:ind w:right="173"/>
      </w:pPr>
      <w:r>
        <w:t>характеризовать согласные звуки вне слова и в слове по заданным</w:t>
      </w:r>
      <w:r>
        <w:rPr>
          <w:spacing w:val="40"/>
        </w:rPr>
        <w:t xml:space="preserve"> </w:t>
      </w:r>
      <w:r>
        <w:t>параметрам: согласный парный (непарный) по твёрдости (мягкости); согласный парный (непарный) по звонкости (глухости);</w:t>
      </w:r>
    </w:p>
    <w:p>
      <w:pPr>
        <w:pStyle w:val="5"/>
        <w:spacing w:line="357" w:lineRule="auto"/>
        <w:ind w:right="174"/>
      </w:pPr>
      <w:r>
        <w:t>определять количество слогов в слове; делить слово на слоги (в том числе слова со стечением согласных);</w:t>
      </w:r>
    </w:p>
    <w:p>
      <w:pPr>
        <w:spacing w:after="0" w:line="357" w:lineRule="auto"/>
        <w:sectPr>
          <w:pgSz w:w="11910" w:h="16840"/>
          <w:pgMar w:top="1020" w:right="400" w:bottom="740" w:left="900" w:header="569" w:footer="541" w:gutter="0"/>
          <w:cols w:space="720" w:num="1"/>
        </w:sectPr>
      </w:pPr>
    </w:p>
    <w:p>
      <w:pPr>
        <w:pStyle w:val="5"/>
        <w:tabs>
          <w:tab w:val="left" w:pos="2968"/>
          <w:tab w:val="left" w:pos="4857"/>
          <w:tab w:val="left" w:pos="6358"/>
          <w:tab w:val="left" w:pos="6819"/>
          <w:tab w:val="left" w:pos="8498"/>
          <w:tab w:val="left" w:pos="9701"/>
        </w:tabs>
        <w:spacing w:before="92" w:line="355" w:lineRule="auto"/>
        <w:ind w:right="178"/>
        <w:jc w:val="left"/>
      </w:pPr>
      <w:r>
        <w:rPr>
          <w:spacing w:val="-2"/>
        </w:rPr>
        <w:t>устанавливать</w:t>
      </w:r>
      <w:r>
        <w:tab/>
      </w:r>
      <w:r>
        <w:rPr>
          <w:spacing w:val="-2"/>
        </w:rPr>
        <w:t>соотношение</w:t>
      </w:r>
      <w:r>
        <w:tab/>
      </w:r>
      <w:r>
        <w:rPr>
          <w:spacing w:val="-2"/>
        </w:rPr>
        <w:t>звукового</w:t>
      </w:r>
      <w:r>
        <w:tab/>
      </w:r>
      <w:r>
        <w:rPr>
          <w:spacing w:val="-10"/>
        </w:rPr>
        <w:t>и</w:t>
      </w:r>
      <w:r>
        <w:tab/>
      </w:r>
      <w:r>
        <w:rPr>
          <w:spacing w:val="-2"/>
        </w:rPr>
        <w:t>буквенного</w:t>
      </w:r>
      <w:r>
        <w:tab/>
      </w:r>
      <w:r>
        <w:rPr>
          <w:spacing w:val="-2"/>
        </w:rPr>
        <w:t>состава</w:t>
      </w:r>
      <w:r>
        <w:tab/>
      </w:r>
      <w:r>
        <w:rPr>
          <w:spacing w:val="-2"/>
        </w:rPr>
        <w:t xml:space="preserve">слова, </w:t>
      </w:r>
      <w:r>
        <w:t>в том числе с учётом функций букв е, ё, ю, я;</w:t>
      </w:r>
    </w:p>
    <w:p>
      <w:pPr>
        <w:pStyle w:val="5"/>
        <w:tabs>
          <w:tab w:val="left" w:pos="2474"/>
          <w:tab w:val="left" w:pos="2963"/>
          <w:tab w:val="left" w:pos="4032"/>
          <w:tab w:val="left" w:pos="5317"/>
          <w:tab w:val="left" w:pos="6774"/>
          <w:tab w:val="left" w:pos="7781"/>
          <w:tab w:val="left" w:pos="8837"/>
          <w:tab w:val="left" w:pos="9906"/>
        </w:tabs>
        <w:spacing w:before="2" w:line="355" w:lineRule="auto"/>
        <w:ind w:right="180"/>
        <w:jc w:val="left"/>
      </w:pPr>
      <w:r>
        <w:rPr>
          <w:spacing w:val="-2"/>
        </w:rPr>
        <w:t>обозначать</w:t>
      </w:r>
      <w:r>
        <w:tab/>
      </w:r>
      <w:r>
        <w:rPr>
          <w:spacing w:val="-6"/>
        </w:rPr>
        <w:t>на</w:t>
      </w:r>
      <w:r>
        <w:tab/>
      </w:r>
      <w:r>
        <w:rPr>
          <w:spacing w:val="-2"/>
        </w:rPr>
        <w:t>письме</w:t>
      </w:r>
      <w:r>
        <w:tab/>
      </w:r>
      <w:r>
        <w:rPr>
          <w:spacing w:val="-2"/>
        </w:rPr>
        <w:t>мягкость</w:t>
      </w:r>
      <w:r>
        <w:tab/>
      </w:r>
      <w:r>
        <w:rPr>
          <w:spacing w:val="-2"/>
        </w:rPr>
        <w:t>согласных</w:t>
      </w:r>
      <w:r>
        <w:tab/>
      </w:r>
      <w:r>
        <w:rPr>
          <w:spacing w:val="-2"/>
        </w:rPr>
        <w:t>звуков</w:t>
      </w:r>
      <w:r>
        <w:tab/>
      </w:r>
      <w:r>
        <w:rPr>
          <w:spacing w:val="-2"/>
        </w:rPr>
        <w:t>буквой</w:t>
      </w:r>
      <w:r>
        <w:tab/>
      </w:r>
      <w:r>
        <w:rPr>
          <w:spacing w:val="-2"/>
        </w:rPr>
        <w:t>мягкий</w:t>
      </w:r>
      <w:r>
        <w:tab/>
      </w:r>
      <w:r>
        <w:rPr>
          <w:spacing w:val="-4"/>
        </w:rPr>
        <w:t xml:space="preserve">знак </w:t>
      </w:r>
      <w:r>
        <w:t>в середине слова;</w:t>
      </w:r>
    </w:p>
    <w:p>
      <w:pPr>
        <w:pStyle w:val="5"/>
        <w:spacing w:line="320" w:lineRule="exact"/>
        <w:ind w:left="944" w:firstLine="0"/>
        <w:jc w:val="left"/>
      </w:pPr>
      <w:r>
        <w:t>находить</w:t>
      </w:r>
      <w:r>
        <w:rPr>
          <w:spacing w:val="-13"/>
        </w:rPr>
        <w:t xml:space="preserve"> </w:t>
      </w:r>
      <w:r>
        <w:t>однокоренные</w:t>
      </w:r>
      <w:r>
        <w:rPr>
          <w:spacing w:val="-11"/>
        </w:rPr>
        <w:t xml:space="preserve"> </w:t>
      </w:r>
      <w:r>
        <w:rPr>
          <w:spacing w:val="-2"/>
        </w:rPr>
        <w:t>слова;</w:t>
      </w:r>
    </w:p>
    <w:p>
      <w:pPr>
        <w:pStyle w:val="5"/>
        <w:spacing w:before="153" w:line="357" w:lineRule="auto"/>
        <w:ind w:left="944" w:right="3610" w:firstLine="0"/>
        <w:jc w:val="left"/>
      </w:pPr>
      <w:r>
        <w:t>выделять</w:t>
      </w:r>
      <w:r>
        <w:rPr>
          <w:spacing w:val="-11"/>
        </w:rPr>
        <w:t xml:space="preserve"> </w:t>
      </w:r>
      <w:r>
        <w:t>в</w:t>
      </w:r>
      <w:r>
        <w:rPr>
          <w:spacing w:val="-10"/>
        </w:rPr>
        <w:t xml:space="preserve"> </w:t>
      </w:r>
      <w:r>
        <w:t>слове</w:t>
      </w:r>
      <w:r>
        <w:rPr>
          <w:spacing w:val="-8"/>
        </w:rPr>
        <w:t xml:space="preserve"> </w:t>
      </w:r>
      <w:r>
        <w:t>корень</w:t>
      </w:r>
      <w:r>
        <w:rPr>
          <w:spacing w:val="-11"/>
        </w:rPr>
        <w:t xml:space="preserve"> </w:t>
      </w:r>
      <w:r>
        <w:t>(простые</w:t>
      </w:r>
      <w:r>
        <w:rPr>
          <w:spacing w:val="-8"/>
        </w:rPr>
        <w:t xml:space="preserve"> </w:t>
      </w:r>
      <w:r>
        <w:t>случаи); выделять в слове окончание;</w:t>
      </w:r>
    </w:p>
    <w:p>
      <w:pPr>
        <w:pStyle w:val="5"/>
        <w:spacing w:line="355" w:lineRule="auto"/>
        <w:ind w:right="176"/>
      </w:pPr>
      <w:r>
        <w:t>выявлять</w:t>
      </w:r>
      <w:r>
        <w:rPr>
          <w:spacing w:val="80"/>
          <w:w w:val="150"/>
        </w:rPr>
        <w:t xml:space="preserve"> </w:t>
      </w:r>
      <w:r>
        <w:t>в</w:t>
      </w:r>
      <w:r>
        <w:rPr>
          <w:spacing w:val="80"/>
          <w:w w:val="150"/>
        </w:rPr>
        <w:t xml:space="preserve"> </w:t>
      </w:r>
      <w:r>
        <w:t>тексте</w:t>
      </w:r>
      <w:r>
        <w:rPr>
          <w:spacing w:val="80"/>
          <w:w w:val="150"/>
        </w:rPr>
        <w:t xml:space="preserve"> </w:t>
      </w:r>
      <w:r>
        <w:t>случаи</w:t>
      </w:r>
      <w:r>
        <w:rPr>
          <w:spacing w:val="80"/>
          <w:w w:val="150"/>
        </w:rPr>
        <w:t xml:space="preserve"> </w:t>
      </w:r>
      <w:r>
        <w:t>употребления</w:t>
      </w:r>
      <w:r>
        <w:rPr>
          <w:spacing w:val="80"/>
          <w:w w:val="150"/>
        </w:rPr>
        <w:t xml:space="preserve"> </w:t>
      </w:r>
      <w:r>
        <w:t>многозначных</w:t>
      </w:r>
      <w:r>
        <w:rPr>
          <w:spacing w:val="80"/>
          <w:w w:val="150"/>
        </w:rPr>
        <w:t xml:space="preserve"> </w:t>
      </w:r>
      <w:r>
        <w:t>слов,</w:t>
      </w:r>
      <w:r>
        <w:rPr>
          <w:spacing w:val="80"/>
          <w:w w:val="150"/>
        </w:rPr>
        <w:t xml:space="preserve"> </w:t>
      </w:r>
      <w:r>
        <w:t>понимать их значения и уточнять значение по учебным словарям; выявлять случаи употребления синонимов и антонимов (без называния терминов);</w:t>
      </w:r>
    </w:p>
    <w:p>
      <w:pPr>
        <w:pStyle w:val="5"/>
        <w:spacing w:line="319" w:lineRule="exact"/>
        <w:ind w:left="944" w:firstLine="0"/>
      </w:pPr>
      <w:r>
        <w:t>распознавать</w:t>
      </w:r>
      <w:r>
        <w:rPr>
          <w:spacing w:val="-12"/>
        </w:rPr>
        <w:t xml:space="preserve"> </w:t>
      </w:r>
      <w:r>
        <w:t>слова,</w:t>
      </w:r>
      <w:r>
        <w:rPr>
          <w:spacing w:val="-6"/>
        </w:rPr>
        <w:t xml:space="preserve"> </w:t>
      </w:r>
      <w:r>
        <w:t>отвечающие</w:t>
      </w:r>
      <w:r>
        <w:rPr>
          <w:spacing w:val="-9"/>
        </w:rPr>
        <w:t xml:space="preserve"> </w:t>
      </w:r>
      <w:r>
        <w:t>на</w:t>
      </w:r>
      <w:r>
        <w:rPr>
          <w:spacing w:val="-9"/>
        </w:rPr>
        <w:t xml:space="preserve"> </w:t>
      </w:r>
      <w:r>
        <w:t>вопросы</w:t>
      </w:r>
      <w:r>
        <w:rPr>
          <w:spacing w:val="-9"/>
        </w:rPr>
        <w:t xml:space="preserve"> </w:t>
      </w:r>
      <w:r>
        <w:t>«кто?»,</w:t>
      </w:r>
      <w:r>
        <w:rPr>
          <w:spacing w:val="-7"/>
        </w:rPr>
        <w:t xml:space="preserve"> </w:t>
      </w:r>
      <w:r>
        <w:rPr>
          <w:spacing w:val="-2"/>
        </w:rPr>
        <w:t>«что?»;</w:t>
      </w:r>
    </w:p>
    <w:p>
      <w:pPr>
        <w:pStyle w:val="5"/>
        <w:spacing w:before="154" w:line="355" w:lineRule="auto"/>
        <w:ind w:right="177"/>
      </w:pPr>
      <w:r>
        <w:t>распознавать</w:t>
      </w:r>
      <w:r>
        <w:rPr>
          <w:spacing w:val="40"/>
        </w:rPr>
        <w:t xml:space="preserve"> </w:t>
      </w:r>
      <w:r>
        <w:t>слова,</w:t>
      </w:r>
      <w:r>
        <w:rPr>
          <w:spacing w:val="40"/>
        </w:rPr>
        <w:t xml:space="preserve"> </w:t>
      </w:r>
      <w:r>
        <w:t>отвечающие</w:t>
      </w:r>
      <w:r>
        <w:rPr>
          <w:spacing w:val="40"/>
        </w:rPr>
        <w:t xml:space="preserve"> </w:t>
      </w:r>
      <w:r>
        <w:t>на</w:t>
      </w:r>
      <w:r>
        <w:rPr>
          <w:spacing w:val="40"/>
        </w:rPr>
        <w:t xml:space="preserve"> </w:t>
      </w:r>
      <w:r>
        <w:t>вопросы</w:t>
      </w:r>
      <w:r>
        <w:rPr>
          <w:spacing w:val="40"/>
        </w:rPr>
        <w:t xml:space="preserve"> </w:t>
      </w:r>
      <w:r>
        <w:t>«что</w:t>
      </w:r>
      <w:r>
        <w:rPr>
          <w:spacing w:val="40"/>
        </w:rPr>
        <w:t xml:space="preserve"> </w:t>
      </w:r>
      <w:r>
        <w:t>делать?»,</w:t>
      </w:r>
      <w:r>
        <w:rPr>
          <w:spacing w:val="40"/>
        </w:rPr>
        <w:t xml:space="preserve"> </w:t>
      </w:r>
      <w:r>
        <w:t>«что</w:t>
      </w:r>
      <w:r>
        <w:rPr>
          <w:spacing w:val="40"/>
        </w:rPr>
        <w:t xml:space="preserve"> </w:t>
      </w:r>
      <w:r>
        <w:t>сделать?» и другие;</w:t>
      </w:r>
    </w:p>
    <w:p>
      <w:pPr>
        <w:pStyle w:val="5"/>
        <w:spacing w:line="320" w:lineRule="exact"/>
        <w:ind w:left="944" w:firstLine="0"/>
      </w:pPr>
      <w:r>
        <w:t>распознавать</w:t>
      </w:r>
      <w:r>
        <w:rPr>
          <w:spacing w:val="62"/>
        </w:rPr>
        <w:t xml:space="preserve"> </w:t>
      </w:r>
      <w:r>
        <w:t>слова,</w:t>
      </w:r>
      <w:r>
        <w:rPr>
          <w:spacing w:val="66"/>
        </w:rPr>
        <w:t xml:space="preserve"> </w:t>
      </w:r>
      <w:r>
        <w:t>отвечающие</w:t>
      </w:r>
      <w:r>
        <w:rPr>
          <w:spacing w:val="66"/>
        </w:rPr>
        <w:t xml:space="preserve"> </w:t>
      </w:r>
      <w:r>
        <w:t>на</w:t>
      </w:r>
      <w:r>
        <w:rPr>
          <w:spacing w:val="65"/>
        </w:rPr>
        <w:t xml:space="preserve"> </w:t>
      </w:r>
      <w:r>
        <w:t>вопросы</w:t>
      </w:r>
      <w:r>
        <w:rPr>
          <w:spacing w:val="69"/>
        </w:rPr>
        <w:t xml:space="preserve"> </w:t>
      </w:r>
      <w:r>
        <w:t>«какой?»,</w:t>
      </w:r>
      <w:r>
        <w:rPr>
          <w:spacing w:val="67"/>
        </w:rPr>
        <w:t xml:space="preserve"> </w:t>
      </w:r>
      <w:r>
        <w:t>«какая?»,</w:t>
      </w:r>
      <w:r>
        <w:rPr>
          <w:spacing w:val="66"/>
        </w:rPr>
        <w:t xml:space="preserve"> </w:t>
      </w:r>
      <w:r>
        <w:rPr>
          <w:spacing w:val="-2"/>
        </w:rPr>
        <w:t>«какое?»,</w:t>
      </w:r>
    </w:p>
    <w:p>
      <w:pPr>
        <w:pStyle w:val="5"/>
        <w:spacing w:before="153"/>
        <w:ind w:firstLine="0"/>
        <w:jc w:val="left"/>
      </w:pPr>
      <w:r>
        <w:rPr>
          <w:spacing w:val="-2"/>
        </w:rPr>
        <w:t>«какие?»;</w:t>
      </w:r>
    </w:p>
    <w:p>
      <w:pPr>
        <w:pStyle w:val="5"/>
        <w:spacing w:before="158" w:line="355" w:lineRule="auto"/>
        <w:jc w:val="left"/>
      </w:pPr>
      <w:r>
        <w:t>определять</w:t>
      </w:r>
      <w:r>
        <w:rPr>
          <w:spacing w:val="80"/>
        </w:rPr>
        <w:t xml:space="preserve"> </w:t>
      </w:r>
      <w:r>
        <w:t>вид</w:t>
      </w:r>
      <w:r>
        <w:rPr>
          <w:spacing w:val="80"/>
        </w:rPr>
        <w:t xml:space="preserve"> </w:t>
      </w:r>
      <w:r>
        <w:t>предложения</w:t>
      </w:r>
      <w:r>
        <w:rPr>
          <w:spacing w:val="80"/>
        </w:rPr>
        <w:t xml:space="preserve"> </w:t>
      </w:r>
      <w:r>
        <w:t>по</w:t>
      </w:r>
      <w:r>
        <w:rPr>
          <w:spacing w:val="80"/>
        </w:rPr>
        <w:t xml:space="preserve"> </w:t>
      </w:r>
      <w:r>
        <w:t>цели</w:t>
      </w:r>
      <w:r>
        <w:rPr>
          <w:spacing w:val="80"/>
        </w:rPr>
        <w:t xml:space="preserve"> </w:t>
      </w:r>
      <w:r>
        <w:t>высказывания</w:t>
      </w:r>
      <w:r>
        <w:rPr>
          <w:spacing w:val="80"/>
        </w:rPr>
        <w:t xml:space="preserve"> </w:t>
      </w:r>
      <w:r>
        <w:t>и</w:t>
      </w:r>
      <w:r>
        <w:rPr>
          <w:spacing w:val="80"/>
        </w:rPr>
        <w:t xml:space="preserve"> </w:t>
      </w:r>
      <w:r>
        <w:t>по</w:t>
      </w:r>
      <w:r>
        <w:rPr>
          <w:spacing w:val="80"/>
        </w:rPr>
        <w:t xml:space="preserve"> </w:t>
      </w:r>
      <w:r>
        <w:t xml:space="preserve">эмоциональной </w:t>
      </w:r>
      <w:r>
        <w:rPr>
          <w:spacing w:val="-2"/>
        </w:rPr>
        <w:t>окраске;</w:t>
      </w:r>
    </w:p>
    <w:p>
      <w:pPr>
        <w:pStyle w:val="5"/>
        <w:tabs>
          <w:tab w:val="left" w:pos="2459"/>
          <w:tab w:val="left" w:pos="3981"/>
          <w:tab w:val="left" w:pos="5185"/>
          <w:tab w:val="left" w:pos="7166"/>
          <w:tab w:val="left" w:pos="7546"/>
          <w:tab w:val="left" w:pos="8232"/>
          <w:tab w:val="left" w:pos="9229"/>
        </w:tabs>
        <w:spacing w:line="355" w:lineRule="auto"/>
        <w:ind w:left="944" w:right="178" w:firstLine="0"/>
        <w:jc w:val="left"/>
      </w:pPr>
      <w:r>
        <w:t xml:space="preserve">находить место орфограммы в слове и между словами на изученные правила; </w:t>
      </w:r>
      <w:r>
        <w:rPr>
          <w:spacing w:val="-2"/>
        </w:rPr>
        <w:t>применять</w:t>
      </w:r>
      <w:r>
        <w:tab/>
      </w:r>
      <w:r>
        <w:rPr>
          <w:spacing w:val="-2"/>
        </w:rPr>
        <w:t>изученные</w:t>
      </w:r>
      <w:r>
        <w:tab/>
      </w:r>
      <w:r>
        <w:rPr>
          <w:spacing w:val="-2"/>
        </w:rPr>
        <w:t>правила</w:t>
      </w:r>
      <w:r>
        <w:tab/>
      </w:r>
      <w:r>
        <w:rPr>
          <w:spacing w:val="-2"/>
        </w:rPr>
        <w:t>правописания,</w:t>
      </w:r>
      <w:r>
        <w:tab/>
      </w:r>
      <w:r>
        <w:rPr>
          <w:spacing w:val="-10"/>
        </w:rPr>
        <w:t>в</w:t>
      </w:r>
      <w:r>
        <w:tab/>
      </w:r>
      <w:r>
        <w:rPr>
          <w:spacing w:val="-5"/>
        </w:rPr>
        <w:t>том</w:t>
      </w:r>
      <w:r>
        <w:tab/>
      </w:r>
      <w:r>
        <w:rPr>
          <w:spacing w:val="-2"/>
        </w:rPr>
        <w:t>числе:</w:t>
      </w:r>
      <w:r>
        <w:tab/>
      </w:r>
      <w:r>
        <w:rPr>
          <w:spacing w:val="-2"/>
        </w:rPr>
        <w:t>сочетания</w:t>
      </w:r>
    </w:p>
    <w:p>
      <w:pPr>
        <w:pStyle w:val="5"/>
        <w:spacing w:line="355" w:lineRule="auto"/>
        <w:ind w:right="176" w:firstLine="0"/>
      </w:pPr>
      <w:r>
        <w:t>чк, чн, чт; щн, нч; проверяемые безударные гласные в корне слова; парные звонкие</w:t>
      </w:r>
      <w:r>
        <w:rPr>
          <w:spacing w:val="40"/>
        </w:rPr>
        <w:t xml:space="preserve"> </w:t>
      </w:r>
      <w:r>
        <w:t>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pPr>
        <w:pStyle w:val="5"/>
        <w:spacing w:line="357" w:lineRule="auto"/>
        <w:jc w:val="left"/>
      </w:pPr>
      <w:r>
        <w:t>правильно списывать (без пропусков и искажений букв) слова и предложения, тексты объёмом не более 50 слов;</w:t>
      </w:r>
    </w:p>
    <w:p>
      <w:pPr>
        <w:pStyle w:val="5"/>
        <w:spacing w:line="355" w:lineRule="auto"/>
        <w:jc w:val="left"/>
      </w:pPr>
      <w:r>
        <w:t>писать</w:t>
      </w:r>
      <w:r>
        <w:rPr>
          <w:spacing w:val="31"/>
        </w:rPr>
        <w:t xml:space="preserve"> </w:t>
      </w:r>
      <w:r>
        <w:t>под</w:t>
      </w:r>
      <w:r>
        <w:rPr>
          <w:spacing w:val="35"/>
        </w:rPr>
        <w:t xml:space="preserve"> </w:t>
      </w:r>
      <w:r>
        <w:t>диктовку (без</w:t>
      </w:r>
      <w:r>
        <w:rPr>
          <w:spacing w:val="33"/>
        </w:rPr>
        <w:t xml:space="preserve"> </w:t>
      </w:r>
      <w:r>
        <w:t>пропусков</w:t>
      </w:r>
      <w:r>
        <w:rPr>
          <w:spacing w:val="36"/>
        </w:rPr>
        <w:t xml:space="preserve"> </w:t>
      </w:r>
      <w:r>
        <w:t>и искажений</w:t>
      </w:r>
      <w:r>
        <w:rPr>
          <w:spacing w:val="33"/>
        </w:rPr>
        <w:t xml:space="preserve"> </w:t>
      </w:r>
      <w:r>
        <w:t>букв)</w:t>
      </w:r>
      <w:r>
        <w:rPr>
          <w:spacing w:val="31"/>
        </w:rPr>
        <w:t xml:space="preserve"> </w:t>
      </w:r>
      <w:r>
        <w:t>слова,</w:t>
      </w:r>
      <w:r>
        <w:rPr>
          <w:spacing w:val="35"/>
        </w:rPr>
        <w:t xml:space="preserve"> </w:t>
      </w:r>
      <w:r>
        <w:t>предложения, тексты объёмом не более 45 слов с учётом изученных правил правописания;</w:t>
      </w:r>
    </w:p>
    <w:p>
      <w:pPr>
        <w:pStyle w:val="5"/>
        <w:spacing w:line="320" w:lineRule="exact"/>
        <w:ind w:left="944" w:firstLine="0"/>
        <w:jc w:val="left"/>
      </w:pPr>
      <w:r>
        <w:t>находить</w:t>
      </w:r>
      <w:r>
        <w:rPr>
          <w:spacing w:val="-8"/>
        </w:rPr>
        <w:t xml:space="preserve"> </w:t>
      </w:r>
      <w:r>
        <w:t>и</w:t>
      </w:r>
      <w:r>
        <w:rPr>
          <w:spacing w:val="-7"/>
        </w:rPr>
        <w:t xml:space="preserve"> </w:t>
      </w:r>
      <w:r>
        <w:t>исправлять</w:t>
      </w:r>
      <w:r>
        <w:rPr>
          <w:spacing w:val="-7"/>
        </w:rPr>
        <w:t xml:space="preserve"> </w:t>
      </w:r>
      <w:r>
        <w:t>ошибки</w:t>
      </w:r>
      <w:r>
        <w:rPr>
          <w:spacing w:val="-7"/>
        </w:rPr>
        <w:t xml:space="preserve"> </w:t>
      </w:r>
      <w:r>
        <w:t>на</w:t>
      </w:r>
      <w:r>
        <w:rPr>
          <w:spacing w:val="-5"/>
        </w:rPr>
        <w:t xml:space="preserve"> </w:t>
      </w:r>
      <w:r>
        <w:t>изученные</w:t>
      </w:r>
      <w:r>
        <w:rPr>
          <w:spacing w:val="-5"/>
        </w:rPr>
        <w:t xml:space="preserve"> </w:t>
      </w:r>
      <w:r>
        <w:t>правила,</w:t>
      </w:r>
      <w:r>
        <w:rPr>
          <w:spacing w:val="-4"/>
        </w:rPr>
        <w:t xml:space="preserve"> </w:t>
      </w:r>
      <w:r>
        <w:rPr>
          <w:spacing w:val="-2"/>
        </w:rPr>
        <w:t>описки;</w:t>
      </w:r>
    </w:p>
    <w:p>
      <w:pPr>
        <w:pStyle w:val="5"/>
        <w:tabs>
          <w:tab w:val="left" w:pos="2838"/>
          <w:tab w:val="left" w:pos="4412"/>
          <w:tab w:val="left" w:pos="6977"/>
          <w:tab w:val="left" w:pos="9175"/>
        </w:tabs>
        <w:spacing w:before="148"/>
        <w:ind w:left="944" w:firstLine="0"/>
        <w:jc w:val="left"/>
      </w:pPr>
      <w:r>
        <w:rPr>
          <w:spacing w:val="-2"/>
        </w:rPr>
        <w:t>пользоваться</w:t>
      </w:r>
      <w:r>
        <w:tab/>
      </w:r>
      <w:r>
        <w:rPr>
          <w:spacing w:val="-2"/>
        </w:rPr>
        <w:t>толковым,</w:t>
      </w:r>
      <w:r>
        <w:tab/>
      </w:r>
      <w:r>
        <w:rPr>
          <w:spacing w:val="-2"/>
        </w:rPr>
        <w:t>орфографическим,</w:t>
      </w:r>
      <w:r>
        <w:tab/>
      </w:r>
      <w:r>
        <w:rPr>
          <w:spacing w:val="-2"/>
        </w:rPr>
        <w:t>орфоэпическим</w:t>
      </w:r>
      <w:r>
        <w:tab/>
      </w:r>
      <w:r>
        <w:rPr>
          <w:spacing w:val="-2"/>
        </w:rPr>
        <w:t>словарями</w:t>
      </w:r>
    </w:p>
    <w:p>
      <w:pPr>
        <w:spacing w:after="0"/>
        <w:jc w:val="left"/>
        <w:sectPr>
          <w:pgSz w:w="11910" w:h="16840"/>
          <w:pgMar w:top="1020" w:right="400" w:bottom="740" w:left="900" w:header="569" w:footer="541" w:gutter="0"/>
          <w:cols w:space="720" w:num="1"/>
        </w:sectPr>
      </w:pPr>
    </w:p>
    <w:p>
      <w:pPr>
        <w:pStyle w:val="5"/>
        <w:spacing w:before="92"/>
        <w:ind w:firstLine="0"/>
        <w:jc w:val="left"/>
      </w:pPr>
      <w:r>
        <w:rPr>
          <w:spacing w:val="-2"/>
        </w:rPr>
        <w:t>учебника;</w:t>
      </w:r>
    </w:p>
    <w:p>
      <w:pPr>
        <w:pStyle w:val="5"/>
        <w:spacing w:before="153" w:line="355" w:lineRule="auto"/>
        <w:ind w:right="180"/>
      </w:pPr>
      <w:r>
        <w:t>строить</w:t>
      </w:r>
      <w:r>
        <w:rPr>
          <w:spacing w:val="80"/>
          <w:w w:val="150"/>
        </w:rPr>
        <w:t xml:space="preserve">  </w:t>
      </w:r>
      <w:r>
        <w:t>устное</w:t>
      </w:r>
      <w:r>
        <w:rPr>
          <w:spacing w:val="80"/>
          <w:w w:val="150"/>
        </w:rPr>
        <w:t xml:space="preserve">  </w:t>
      </w:r>
      <w:r>
        <w:t>диалогическое</w:t>
      </w:r>
      <w:r>
        <w:rPr>
          <w:spacing w:val="80"/>
          <w:w w:val="150"/>
        </w:rPr>
        <w:t xml:space="preserve">  </w:t>
      </w:r>
      <w:r>
        <w:t>и</w:t>
      </w:r>
      <w:r>
        <w:rPr>
          <w:spacing w:val="80"/>
          <w:w w:val="150"/>
        </w:rPr>
        <w:t xml:space="preserve">  </w:t>
      </w:r>
      <w:r>
        <w:t>монологическое</w:t>
      </w:r>
      <w:r>
        <w:rPr>
          <w:spacing w:val="80"/>
          <w:w w:val="150"/>
        </w:rPr>
        <w:t xml:space="preserve">  </w:t>
      </w:r>
      <w:r>
        <w:t>высказывание</w:t>
      </w:r>
      <w:r>
        <w:rPr>
          <w:spacing w:val="40"/>
        </w:rPr>
        <w:t xml:space="preserve"> </w:t>
      </w:r>
      <w:r>
        <w:t>(2-4 предложения на определённую тему, по наблюдениям) с соблюдением орфоэпических норм, правильной интонации;</w:t>
      </w:r>
    </w:p>
    <w:p>
      <w:pPr>
        <w:pStyle w:val="5"/>
        <w:spacing w:before="1" w:line="355" w:lineRule="auto"/>
        <w:ind w:right="179"/>
      </w:pPr>
      <w:r>
        <w:t>формулировать</w:t>
      </w:r>
      <w:r>
        <w:rPr>
          <w:spacing w:val="-9"/>
        </w:rPr>
        <w:t xml:space="preserve"> </w:t>
      </w:r>
      <w:r>
        <w:t>простые</w:t>
      </w:r>
      <w:r>
        <w:rPr>
          <w:spacing w:val="-7"/>
        </w:rPr>
        <w:t xml:space="preserve"> </w:t>
      </w:r>
      <w:r>
        <w:t>выводы</w:t>
      </w:r>
      <w:r>
        <w:rPr>
          <w:spacing w:val="-8"/>
        </w:rPr>
        <w:t xml:space="preserve"> </w:t>
      </w:r>
      <w:r>
        <w:t>на</w:t>
      </w:r>
      <w:r>
        <w:rPr>
          <w:spacing w:val="-7"/>
        </w:rPr>
        <w:t xml:space="preserve"> </w:t>
      </w:r>
      <w:r>
        <w:t>основе</w:t>
      </w:r>
      <w:r>
        <w:rPr>
          <w:spacing w:val="-7"/>
        </w:rPr>
        <w:t xml:space="preserve"> </w:t>
      </w:r>
      <w:r>
        <w:t>прочитанного</w:t>
      </w:r>
      <w:r>
        <w:rPr>
          <w:spacing w:val="-7"/>
        </w:rPr>
        <w:t xml:space="preserve"> </w:t>
      </w:r>
      <w:r>
        <w:t>(услышанного)</w:t>
      </w:r>
      <w:r>
        <w:rPr>
          <w:spacing w:val="-4"/>
        </w:rPr>
        <w:t xml:space="preserve"> </w:t>
      </w:r>
      <w:r>
        <w:t>устно и письменно (1-2 предложения);</w:t>
      </w:r>
    </w:p>
    <w:p>
      <w:pPr>
        <w:pStyle w:val="5"/>
        <w:spacing w:before="3" w:line="355" w:lineRule="auto"/>
        <w:ind w:right="179"/>
      </w:pPr>
      <w:r>
        <w:t>составлять предложения из слов, устанавливая между ними смысловую связь по вопросам;</w:t>
      </w:r>
    </w:p>
    <w:p>
      <w:pPr>
        <w:pStyle w:val="5"/>
        <w:spacing w:line="355" w:lineRule="auto"/>
        <w:ind w:left="944" w:right="1932" w:firstLine="0"/>
      </w:pPr>
      <w:r>
        <w:t>определять</w:t>
      </w:r>
      <w:r>
        <w:rPr>
          <w:spacing w:val="-9"/>
        </w:rPr>
        <w:t xml:space="preserve"> </w:t>
      </w:r>
      <w:r>
        <w:t>тему</w:t>
      </w:r>
      <w:r>
        <w:rPr>
          <w:spacing w:val="-10"/>
        </w:rPr>
        <w:t xml:space="preserve"> </w:t>
      </w:r>
      <w:r>
        <w:t>текста</w:t>
      </w:r>
      <w:r>
        <w:rPr>
          <w:spacing w:val="-6"/>
        </w:rPr>
        <w:t xml:space="preserve"> </w:t>
      </w:r>
      <w:r>
        <w:t>и</w:t>
      </w:r>
      <w:r>
        <w:rPr>
          <w:spacing w:val="-7"/>
        </w:rPr>
        <w:t xml:space="preserve"> </w:t>
      </w:r>
      <w:r>
        <w:t>озаглавливать</w:t>
      </w:r>
      <w:r>
        <w:rPr>
          <w:spacing w:val="-4"/>
        </w:rPr>
        <w:t xml:space="preserve"> </w:t>
      </w:r>
      <w:r>
        <w:t>текст,</w:t>
      </w:r>
      <w:r>
        <w:rPr>
          <w:spacing w:val="-4"/>
        </w:rPr>
        <w:t xml:space="preserve"> </w:t>
      </w:r>
      <w:r>
        <w:t>отражая</w:t>
      </w:r>
      <w:r>
        <w:rPr>
          <w:spacing w:val="-5"/>
        </w:rPr>
        <w:t xml:space="preserve"> </w:t>
      </w:r>
      <w:r>
        <w:t>его</w:t>
      </w:r>
      <w:r>
        <w:rPr>
          <w:spacing w:val="-7"/>
        </w:rPr>
        <w:t xml:space="preserve"> </w:t>
      </w:r>
      <w:r>
        <w:t>тему; составлять текст из разрозненных предложений, частей текста;</w:t>
      </w:r>
    </w:p>
    <w:p>
      <w:pPr>
        <w:pStyle w:val="5"/>
        <w:spacing w:line="357" w:lineRule="auto"/>
        <w:ind w:right="159"/>
      </w:pPr>
      <w:r>
        <w:t>писать</w:t>
      </w:r>
      <w:r>
        <w:rPr>
          <w:spacing w:val="34"/>
        </w:rPr>
        <w:t xml:space="preserve"> </w:t>
      </w:r>
      <w:r>
        <w:t>подробное</w:t>
      </w:r>
      <w:r>
        <w:rPr>
          <w:spacing w:val="37"/>
        </w:rPr>
        <w:t xml:space="preserve"> </w:t>
      </w:r>
      <w:r>
        <w:t>изложение</w:t>
      </w:r>
      <w:r>
        <w:rPr>
          <w:spacing w:val="39"/>
        </w:rPr>
        <w:t xml:space="preserve"> </w:t>
      </w:r>
      <w:r>
        <w:t>повествовательного</w:t>
      </w:r>
      <w:r>
        <w:rPr>
          <w:spacing w:val="36"/>
        </w:rPr>
        <w:t xml:space="preserve"> </w:t>
      </w:r>
      <w:r>
        <w:t>текста</w:t>
      </w:r>
      <w:r>
        <w:rPr>
          <w:spacing w:val="37"/>
        </w:rPr>
        <w:t xml:space="preserve"> </w:t>
      </w:r>
      <w:r>
        <w:t>объёмом</w:t>
      </w:r>
      <w:r>
        <w:rPr>
          <w:spacing w:val="38"/>
        </w:rPr>
        <w:t xml:space="preserve"> </w:t>
      </w:r>
      <w:r>
        <w:t>30-45</w:t>
      </w:r>
      <w:r>
        <w:rPr>
          <w:spacing w:val="36"/>
        </w:rPr>
        <w:t xml:space="preserve"> </w:t>
      </w:r>
      <w:r>
        <w:t>слов с опорой на вопросы;</w:t>
      </w:r>
    </w:p>
    <w:p>
      <w:pPr>
        <w:pStyle w:val="5"/>
        <w:spacing w:line="355" w:lineRule="auto"/>
        <w:ind w:right="177"/>
      </w:pPr>
      <w:r>
        <w:t>объяснять своими словами значение изученных понятий; использовать изученные понятия в процессе решения учебных задач.</w:t>
      </w:r>
    </w:p>
    <w:p>
      <w:pPr>
        <w:pStyle w:val="7"/>
        <w:numPr>
          <w:ilvl w:val="2"/>
          <w:numId w:val="6"/>
        </w:numPr>
        <w:tabs>
          <w:tab w:val="left" w:pos="1925"/>
        </w:tabs>
        <w:spacing w:before="0" w:after="0" w:line="357" w:lineRule="auto"/>
        <w:ind w:left="233" w:right="170" w:firstLine="710"/>
        <w:jc w:val="both"/>
        <w:rPr>
          <w:sz w:val="28"/>
        </w:rPr>
      </w:pPr>
      <w:r>
        <w:rPr>
          <w:sz w:val="28"/>
        </w:rPr>
        <w:t>Предметные результаты изучения русского языка. К</w:t>
      </w:r>
      <w:r>
        <w:rPr>
          <w:spacing w:val="39"/>
          <w:sz w:val="28"/>
        </w:rPr>
        <w:t xml:space="preserve"> </w:t>
      </w:r>
      <w:r>
        <w:rPr>
          <w:sz w:val="28"/>
        </w:rPr>
        <w:t>концу обучения</w:t>
      </w:r>
      <w:r>
        <w:rPr>
          <w:spacing w:val="80"/>
          <w:sz w:val="28"/>
        </w:rPr>
        <w:t xml:space="preserve"> </w:t>
      </w:r>
      <w:r>
        <w:rPr>
          <w:sz w:val="28"/>
        </w:rPr>
        <w:t>в 3 классе обучающийся научится:</w:t>
      </w:r>
    </w:p>
    <w:p>
      <w:pPr>
        <w:pStyle w:val="5"/>
        <w:spacing w:line="355" w:lineRule="auto"/>
        <w:ind w:right="177"/>
      </w:pPr>
      <w:r>
        <w:t xml:space="preserve">объяснять значение русского языка как государственного языка Российской </w:t>
      </w:r>
      <w:r>
        <w:rPr>
          <w:spacing w:val="-2"/>
        </w:rPr>
        <w:t>Федерации;</w:t>
      </w:r>
    </w:p>
    <w:p>
      <w:pPr>
        <w:pStyle w:val="5"/>
        <w:spacing w:line="355" w:lineRule="auto"/>
        <w:ind w:right="184"/>
      </w:pPr>
      <w:r>
        <w:t>характеризовать,</w:t>
      </w:r>
      <w:r>
        <w:rPr>
          <w:spacing w:val="40"/>
        </w:rPr>
        <w:t xml:space="preserve"> </w:t>
      </w:r>
      <w:r>
        <w:t>сравнивать,</w:t>
      </w:r>
      <w:r>
        <w:rPr>
          <w:spacing w:val="40"/>
        </w:rPr>
        <w:t xml:space="preserve"> </w:t>
      </w:r>
      <w:r>
        <w:t>классифицировать</w:t>
      </w:r>
      <w:r>
        <w:rPr>
          <w:spacing w:val="40"/>
        </w:rPr>
        <w:t xml:space="preserve"> </w:t>
      </w:r>
      <w:r>
        <w:t>звуки</w:t>
      </w:r>
      <w:r>
        <w:rPr>
          <w:spacing w:val="40"/>
        </w:rPr>
        <w:t xml:space="preserve"> </w:t>
      </w:r>
      <w:r>
        <w:t>вне</w:t>
      </w:r>
      <w:r>
        <w:rPr>
          <w:spacing w:val="40"/>
        </w:rPr>
        <w:t xml:space="preserve"> </w:t>
      </w:r>
      <w:r>
        <w:t>слова</w:t>
      </w:r>
      <w:r>
        <w:rPr>
          <w:spacing w:val="40"/>
        </w:rPr>
        <w:t xml:space="preserve"> </w:t>
      </w:r>
      <w:r>
        <w:t>и</w:t>
      </w:r>
      <w:r>
        <w:rPr>
          <w:spacing w:val="40"/>
        </w:rPr>
        <w:t xml:space="preserve"> </w:t>
      </w:r>
      <w:r>
        <w:t>в</w:t>
      </w:r>
      <w:r>
        <w:rPr>
          <w:spacing w:val="40"/>
        </w:rPr>
        <w:t xml:space="preserve"> </w:t>
      </w:r>
      <w:r>
        <w:t>слове по заданным параметрам;</w:t>
      </w:r>
    </w:p>
    <w:p>
      <w:pPr>
        <w:pStyle w:val="5"/>
        <w:spacing w:line="355" w:lineRule="auto"/>
        <w:ind w:right="169"/>
      </w:pPr>
      <w:r>
        <w:t>производить</w:t>
      </w:r>
      <w:r>
        <w:rPr>
          <w:spacing w:val="80"/>
        </w:rPr>
        <w:t xml:space="preserve"> </w:t>
      </w:r>
      <w:r>
        <w:t>звуко­буквенный</w:t>
      </w:r>
      <w:r>
        <w:rPr>
          <w:spacing w:val="80"/>
        </w:rPr>
        <w:t xml:space="preserve"> </w:t>
      </w:r>
      <w:r>
        <w:t>анализ</w:t>
      </w:r>
      <w:r>
        <w:rPr>
          <w:spacing w:val="80"/>
        </w:rPr>
        <w:t xml:space="preserve"> </w:t>
      </w:r>
      <w:r>
        <w:t>слова</w:t>
      </w:r>
      <w:r>
        <w:rPr>
          <w:spacing w:val="80"/>
        </w:rPr>
        <w:t xml:space="preserve"> </w:t>
      </w:r>
      <w:r>
        <w:t>(в</w:t>
      </w:r>
      <w:r>
        <w:rPr>
          <w:spacing w:val="80"/>
        </w:rPr>
        <w:t xml:space="preserve"> </w:t>
      </w:r>
      <w:r>
        <w:t>словах</w:t>
      </w:r>
      <w:r>
        <w:rPr>
          <w:spacing w:val="80"/>
        </w:rPr>
        <w:t xml:space="preserve"> </w:t>
      </w:r>
      <w:r>
        <w:t>с</w:t>
      </w:r>
      <w:r>
        <w:rPr>
          <w:spacing w:val="80"/>
        </w:rPr>
        <w:t xml:space="preserve"> </w:t>
      </w:r>
      <w:r>
        <w:t>орфограммами; без транскрибирования);</w:t>
      </w:r>
    </w:p>
    <w:p>
      <w:pPr>
        <w:pStyle w:val="5"/>
        <w:spacing w:line="355" w:lineRule="auto"/>
        <w:ind w:right="166"/>
      </w:pPr>
      <w: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w:t>
      </w:r>
      <w:r>
        <w:rPr>
          <w:spacing w:val="51"/>
        </w:rPr>
        <w:t xml:space="preserve">  </w:t>
      </w:r>
      <w:r>
        <w:t>букв</w:t>
      </w:r>
      <w:r>
        <w:rPr>
          <w:spacing w:val="52"/>
        </w:rPr>
        <w:t xml:space="preserve">  </w:t>
      </w:r>
      <w:r>
        <w:t>е,</w:t>
      </w:r>
      <w:r>
        <w:rPr>
          <w:spacing w:val="53"/>
        </w:rPr>
        <w:t xml:space="preserve">  </w:t>
      </w:r>
      <w:r>
        <w:t>ё,</w:t>
      </w:r>
      <w:r>
        <w:rPr>
          <w:spacing w:val="53"/>
        </w:rPr>
        <w:t xml:space="preserve">  </w:t>
      </w:r>
      <w:r>
        <w:t>ю,</w:t>
      </w:r>
      <w:r>
        <w:rPr>
          <w:spacing w:val="53"/>
        </w:rPr>
        <w:t xml:space="preserve">  </w:t>
      </w:r>
      <w:r>
        <w:t>я,</w:t>
      </w:r>
      <w:r>
        <w:rPr>
          <w:spacing w:val="53"/>
        </w:rPr>
        <w:t xml:space="preserve">  </w:t>
      </w:r>
      <w:r>
        <w:t>в</w:t>
      </w:r>
      <w:r>
        <w:rPr>
          <w:spacing w:val="51"/>
        </w:rPr>
        <w:t xml:space="preserve">  </w:t>
      </w:r>
      <w:r>
        <w:t>словах</w:t>
      </w:r>
      <w:r>
        <w:rPr>
          <w:spacing w:val="49"/>
        </w:rPr>
        <w:t xml:space="preserve">  </w:t>
      </w:r>
      <w:r>
        <w:t>с</w:t>
      </w:r>
      <w:r>
        <w:rPr>
          <w:spacing w:val="52"/>
        </w:rPr>
        <w:t xml:space="preserve">  </w:t>
      </w:r>
      <w:r>
        <w:t>разделительными</w:t>
      </w:r>
      <w:r>
        <w:rPr>
          <w:spacing w:val="54"/>
        </w:rPr>
        <w:t xml:space="preserve">  </w:t>
      </w:r>
      <w:r>
        <w:t>ь,</w:t>
      </w:r>
      <w:r>
        <w:rPr>
          <w:spacing w:val="53"/>
        </w:rPr>
        <w:t xml:space="preserve">  </w:t>
      </w:r>
      <w:r>
        <w:t>ъ,</w:t>
      </w:r>
      <w:r>
        <w:rPr>
          <w:spacing w:val="53"/>
        </w:rPr>
        <w:t xml:space="preserve">  </w:t>
      </w:r>
      <w:r>
        <w:t>в</w:t>
      </w:r>
      <w:r>
        <w:rPr>
          <w:spacing w:val="51"/>
        </w:rPr>
        <w:t xml:space="preserve">  </w:t>
      </w:r>
      <w:r>
        <w:t>словах с непроизносимыми согласными;</w:t>
      </w:r>
    </w:p>
    <w:p>
      <w:pPr>
        <w:pStyle w:val="5"/>
        <w:spacing w:line="355" w:lineRule="auto"/>
        <w:ind w:right="179"/>
      </w:pPr>
      <w: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pPr>
        <w:pStyle w:val="5"/>
        <w:ind w:left="944" w:firstLine="0"/>
      </w:pPr>
      <w:r>
        <w:t>находить</w:t>
      </w:r>
      <w:r>
        <w:rPr>
          <w:spacing w:val="9"/>
        </w:rPr>
        <w:t xml:space="preserve"> </w:t>
      </w:r>
      <w:r>
        <w:t>в</w:t>
      </w:r>
      <w:r>
        <w:rPr>
          <w:spacing w:val="5"/>
        </w:rPr>
        <w:t xml:space="preserve"> </w:t>
      </w:r>
      <w:r>
        <w:t>словах</w:t>
      </w:r>
      <w:r>
        <w:rPr>
          <w:spacing w:val="3"/>
        </w:rPr>
        <w:t xml:space="preserve"> </w:t>
      </w:r>
      <w:r>
        <w:t>с</w:t>
      </w:r>
      <w:r>
        <w:rPr>
          <w:spacing w:val="7"/>
        </w:rPr>
        <w:t xml:space="preserve"> </w:t>
      </w:r>
      <w:r>
        <w:t>однозначно</w:t>
      </w:r>
      <w:r>
        <w:rPr>
          <w:spacing w:val="11"/>
        </w:rPr>
        <w:t xml:space="preserve"> </w:t>
      </w:r>
      <w:r>
        <w:t>выделяемыми</w:t>
      </w:r>
      <w:r>
        <w:rPr>
          <w:spacing w:val="6"/>
        </w:rPr>
        <w:t xml:space="preserve"> </w:t>
      </w:r>
      <w:r>
        <w:t>морфемами</w:t>
      </w:r>
      <w:r>
        <w:rPr>
          <w:spacing w:val="6"/>
        </w:rPr>
        <w:t xml:space="preserve"> </w:t>
      </w:r>
      <w:r>
        <w:t>окончание,</w:t>
      </w:r>
      <w:r>
        <w:rPr>
          <w:spacing w:val="9"/>
        </w:rPr>
        <w:t xml:space="preserve"> </w:t>
      </w:r>
      <w:r>
        <w:rPr>
          <w:spacing w:val="-2"/>
        </w:rPr>
        <w:t>корень,</w:t>
      </w:r>
    </w:p>
    <w:p>
      <w:pPr>
        <w:spacing w:after="0"/>
        <w:sectPr>
          <w:pgSz w:w="11910" w:h="16840"/>
          <w:pgMar w:top="1020" w:right="400" w:bottom="740" w:left="900" w:header="569" w:footer="541" w:gutter="0"/>
          <w:cols w:space="720" w:num="1"/>
        </w:sectPr>
      </w:pPr>
    </w:p>
    <w:p>
      <w:pPr>
        <w:pStyle w:val="5"/>
        <w:spacing w:before="92"/>
        <w:ind w:firstLine="0"/>
      </w:pPr>
      <w:r>
        <w:t>приставку,</w:t>
      </w:r>
      <w:r>
        <w:rPr>
          <w:spacing w:val="-11"/>
        </w:rPr>
        <w:t xml:space="preserve"> </w:t>
      </w:r>
      <w:r>
        <w:rPr>
          <w:spacing w:val="-2"/>
        </w:rPr>
        <w:t>суффикс;</w:t>
      </w:r>
    </w:p>
    <w:p>
      <w:pPr>
        <w:pStyle w:val="5"/>
        <w:spacing w:before="153" w:line="357" w:lineRule="auto"/>
        <w:ind w:right="179"/>
      </w:pPr>
      <w:r>
        <w:t>выявлять случаи употребления синонимов и антонимов; подбирать синонимы и антонимы к словам разных частей речи;</w:t>
      </w:r>
    </w:p>
    <w:p>
      <w:pPr>
        <w:pStyle w:val="5"/>
        <w:spacing w:line="355" w:lineRule="auto"/>
        <w:ind w:right="181"/>
      </w:pPr>
      <w:r>
        <w:t>распознавать</w:t>
      </w:r>
      <w:r>
        <w:rPr>
          <w:spacing w:val="-9"/>
        </w:rPr>
        <w:t xml:space="preserve"> </w:t>
      </w:r>
      <w:r>
        <w:t>слова,</w:t>
      </w:r>
      <w:r>
        <w:rPr>
          <w:spacing w:val="-1"/>
        </w:rPr>
        <w:t xml:space="preserve"> </w:t>
      </w:r>
      <w:r>
        <w:t>употреблённые</w:t>
      </w:r>
      <w:r>
        <w:rPr>
          <w:spacing w:val="-6"/>
        </w:rPr>
        <w:t xml:space="preserve"> </w:t>
      </w:r>
      <w:r>
        <w:t>в</w:t>
      </w:r>
      <w:r>
        <w:rPr>
          <w:spacing w:val="-8"/>
        </w:rPr>
        <w:t xml:space="preserve"> </w:t>
      </w:r>
      <w:r>
        <w:t>прямом</w:t>
      </w:r>
      <w:r>
        <w:rPr>
          <w:spacing w:val="-5"/>
        </w:rPr>
        <w:t xml:space="preserve"> </w:t>
      </w:r>
      <w:r>
        <w:t>и</w:t>
      </w:r>
      <w:r>
        <w:rPr>
          <w:spacing w:val="-7"/>
        </w:rPr>
        <w:t xml:space="preserve"> </w:t>
      </w:r>
      <w:r>
        <w:t>переносном</w:t>
      </w:r>
      <w:r>
        <w:rPr>
          <w:spacing w:val="-6"/>
        </w:rPr>
        <w:t xml:space="preserve"> </w:t>
      </w:r>
      <w:r>
        <w:t>значении</w:t>
      </w:r>
      <w:r>
        <w:rPr>
          <w:spacing w:val="-7"/>
        </w:rPr>
        <w:t xml:space="preserve"> </w:t>
      </w:r>
      <w:r>
        <w:t xml:space="preserve">(простые </w:t>
      </w:r>
      <w:r>
        <w:rPr>
          <w:spacing w:val="-2"/>
        </w:rPr>
        <w:t>случаи);</w:t>
      </w:r>
    </w:p>
    <w:p>
      <w:pPr>
        <w:pStyle w:val="5"/>
        <w:spacing w:line="319" w:lineRule="exact"/>
        <w:ind w:left="944" w:firstLine="0"/>
      </w:pPr>
      <w:r>
        <w:t>определять</w:t>
      </w:r>
      <w:r>
        <w:rPr>
          <w:spacing w:val="-9"/>
        </w:rPr>
        <w:t xml:space="preserve"> </w:t>
      </w:r>
      <w:r>
        <w:t>значение</w:t>
      </w:r>
      <w:r>
        <w:rPr>
          <w:spacing w:val="-5"/>
        </w:rPr>
        <w:t xml:space="preserve"> </w:t>
      </w:r>
      <w:r>
        <w:t>слова</w:t>
      </w:r>
      <w:r>
        <w:rPr>
          <w:spacing w:val="-5"/>
        </w:rPr>
        <w:t xml:space="preserve"> </w:t>
      </w:r>
      <w:r>
        <w:t>в</w:t>
      </w:r>
      <w:r>
        <w:rPr>
          <w:spacing w:val="-8"/>
        </w:rPr>
        <w:t xml:space="preserve"> </w:t>
      </w:r>
      <w:r>
        <w:rPr>
          <w:spacing w:val="-2"/>
        </w:rPr>
        <w:t>тексте;</w:t>
      </w:r>
    </w:p>
    <w:p>
      <w:pPr>
        <w:pStyle w:val="5"/>
        <w:spacing w:before="155" w:line="355" w:lineRule="auto"/>
        <w:ind w:right="178"/>
      </w:pPr>
      <w: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pPr>
        <w:pStyle w:val="5"/>
        <w:spacing w:line="355" w:lineRule="auto"/>
        <w:ind w:right="176"/>
      </w:pPr>
      <w:r>
        <w:t>распознавать имена прилагательные; определять грамматические признаки имён прилагательных: род, число, падеж;</w:t>
      </w:r>
    </w:p>
    <w:p>
      <w:pPr>
        <w:pStyle w:val="5"/>
        <w:spacing w:line="355" w:lineRule="auto"/>
        <w:ind w:right="183"/>
      </w:pPr>
      <w:r>
        <w:t>изменять имена прилагательные по падежам, числам, родам (в единственном числе) в соответствии с падежом, числом и родом имён существительных;</w:t>
      </w:r>
    </w:p>
    <w:p>
      <w:pPr>
        <w:pStyle w:val="5"/>
        <w:spacing w:line="320" w:lineRule="exact"/>
        <w:ind w:left="944" w:firstLine="0"/>
      </w:pPr>
      <w:r>
        <w:t>распознавать</w:t>
      </w:r>
      <w:r>
        <w:rPr>
          <w:spacing w:val="49"/>
          <w:w w:val="150"/>
        </w:rPr>
        <w:t xml:space="preserve">  </w:t>
      </w:r>
      <w:r>
        <w:t>глаголы;</w:t>
      </w:r>
      <w:r>
        <w:rPr>
          <w:spacing w:val="50"/>
          <w:w w:val="150"/>
        </w:rPr>
        <w:t xml:space="preserve">  </w:t>
      </w:r>
      <w:r>
        <w:t>различать</w:t>
      </w:r>
      <w:r>
        <w:rPr>
          <w:spacing w:val="51"/>
          <w:w w:val="150"/>
        </w:rPr>
        <w:t xml:space="preserve">  </w:t>
      </w:r>
      <w:r>
        <w:t>глаголы,</w:t>
      </w:r>
      <w:r>
        <w:rPr>
          <w:spacing w:val="51"/>
          <w:w w:val="150"/>
        </w:rPr>
        <w:t xml:space="preserve">  </w:t>
      </w:r>
      <w:r>
        <w:t>отвечающие</w:t>
      </w:r>
      <w:r>
        <w:rPr>
          <w:spacing w:val="51"/>
          <w:w w:val="150"/>
        </w:rPr>
        <w:t xml:space="preserve">  </w:t>
      </w:r>
      <w:r>
        <w:t>на</w:t>
      </w:r>
      <w:r>
        <w:rPr>
          <w:spacing w:val="50"/>
          <w:w w:val="150"/>
        </w:rPr>
        <w:t xml:space="preserve">  </w:t>
      </w:r>
      <w:r>
        <w:rPr>
          <w:spacing w:val="-2"/>
        </w:rPr>
        <w:t>вопросы</w:t>
      </w:r>
    </w:p>
    <w:p>
      <w:pPr>
        <w:pStyle w:val="5"/>
        <w:spacing w:before="152" w:line="355" w:lineRule="auto"/>
        <w:ind w:right="179" w:firstLine="0"/>
      </w:pPr>
      <w:r>
        <w:t>«что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pPr>
        <w:pStyle w:val="5"/>
        <w:spacing w:before="1"/>
        <w:ind w:left="944" w:firstLine="0"/>
      </w:pPr>
      <w:r>
        <w:t>распознавать</w:t>
      </w:r>
      <w:r>
        <w:rPr>
          <w:spacing w:val="-12"/>
        </w:rPr>
        <w:t xml:space="preserve"> </w:t>
      </w:r>
      <w:r>
        <w:t>личные</w:t>
      </w:r>
      <w:r>
        <w:rPr>
          <w:spacing w:val="-5"/>
        </w:rPr>
        <w:t xml:space="preserve"> </w:t>
      </w:r>
      <w:r>
        <w:t>местоимения</w:t>
      </w:r>
      <w:r>
        <w:rPr>
          <w:spacing w:val="-8"/>
        </w:rPr>
        <w:t xml:space="preserve"> </w:t>
      </w:r>
      <w:r>
        <w:t>(в</w:t>
      </w:r>
      <w:r>
        <w:rPr>
          <w:spacing w:val="-10"/>
        </w:rPr>
        <w:t xml:space="preserve"> </w:t>
      </w:r>
      <w:r>
        <w:t>начальной</w:t>
      </w:r>
      <w:r>
        <w:rPr>
          <w:spacing w:val="-10"/>
        </w:rPr>
        <w:t xml:space="preserve"> </w:t>
      </w:r>
      <w:r>
        <w:rPr>
          <w:spacing w:val="-2"/>
        </w:rPr>
        <w:t>форме);</w:t>
      </w:r>
    </w:p>
    <w:p>
      <w:pPr>
        <w:pStyle w:val="5"/>
        <w:spacing w:before="153" w:line="355" w:lineRule="auto"/>
        <w:ind w:right="179"/>
      </w:pPr>
      <w:r>
        <w:t>использовать</w:t>
      </w:r>
      <w:r>
        <w:rPr>
          <w:spacing w:val="40"/>
        </w:rPr>
        <w:t xml:space="preserve"> </w:t>
      </w:r>
      <w:r>
        <w:t>личные</w:t>
      </w:r>
      <w:r>
        <w:rPr>
          <w:spacing w:val="40"/>
        </w:rPr>
        <w:t xml:space="preserve"> </w:t>
      </w:r>
      <w:r>
        <w:t>местоимения</w:t>
      </w:r>
      <w:r>
        <w:rPr>
          <w:spacing w:val="40"/>
        </w:rPr>
        <w:t xml:space="preserve"> </w:t>
      </w:r>
      <w:r>
        <w:t>для</w:t>
      </w:r>
      <w:r>
        <w:rPr>
          <w:spacing w:val="40"/>
        </w:rPr>
        <w:t xml:space="preserve"> </w:t>
      </w:r>
      <w:r>
        <w:t>устранения</w:t>
      </w:r>
      <w:r>
        <w:rPr>
          <w:spacing w:val="40"/>
        </w:rPr>
        <w:t xml:space="preserve"> </w:t>
      </w:r>
      <w:r>
        <w:t>неоправданных</w:t>
      </w:r>
      <w:r>
        <w:rPr>
          <w:spacing w:val="39"/>
        </w:rPr>
        <w:t xml:space="preserve"> </w:t>
      </w:r>
      <w:r>
        <w:t>повторов в тексте;</w:t>
      </w:r>
    </w:p>
    <w:p>
      <w:pPr>
        <w:pStyle w:val="5"/>
        <w:spacing w:before="3"/>
        <w:ind w:left="944" w:firstLine="0"/>
      </w:pPr>
      <w:r>
        <w:t>различать</w:t>
      </w:r>
      <w:r>
        <w:rPr>
          <w:spacing w:val="-8"/>
        </w:rPr>
        <w:t xml:space="preserve"> </w:t>
      </w:r>
      <w:r>
        <w:t>предлоги</w:t>
      </w:r>
      <w:r>
        <w:rPr>
          <w:spacing w:val="-7"/>
        </w:rPr>
        <w:t xml:space="preserve"> </w:t>
      </w:r>
      <w:r>
        <w:t>и</w:t>
      </w:r>
      <w:r>
        <w:rPr>
          <w:spacing w:val="-6"/>
        </w:rPr>
        <w:t xml:space="preserve"> </w:t>
      </w:r>
      <w:r>
        <w:rPr>
          <w:spacing w:val="-2"/>
        </w:rPr>
        <w:t>приставки;</w:t>
      </w:r>
    </w:p>
    <w:p>
      <w:pPr>
        <w:pStyle w:val="5"/>
        <w:spacing w:before="153" w:line="355" w:lineRule="auto"/>
        <w:ind w:right="179"/>
      </w:pPr>
      <w:r>
        <w:t xml:space="preserve">определять вид предложения по цели высказывания и по эмоциональной </w:t>
      </w:r>
      <w:r>
        <w:rPr>
          <w:spacing w:val="-2"/>
        </w:rPr>
        <w:t>окраске;</w:t>
      </w:r>
    </w:p>
    <w:p>
      <w:pPr>
        <w:pStyle w:val="5"/>
        <w:spacing w:line="355" w:lineRule="auto"/>
        <w:ind w:right="169"/>
      </w:pPr>
      <w:r>
        <w:t xml:space="preserve">находить главные и второстепенные (без деления на виды) члены </w:t>
      </w:r>
      <w:r>
        <w:rPr>
          <w:spacing w:val="-2"/>
        </w:rPr>
        <w:t>предложения;</w:t>
      </w:r>
    </w:p>
    <w:p>
      <w:pPr>
        <w:pStyle w:val="5"/>
        <w:ind w:left="944" w:firstLine="0"/>
      </w:pPr>
      <w:r>
        <w:t>распознавать</w:t>
      </w:r>
      <w:r>
        <w:rPr>
          <w:spacing w:val="-16"/>
        </w:rPr>
        <w:t xml:space="preserve"> </w:t>
      </w:r>
      <w:r>
        <w:t>распространённые</w:t>
      </w:r>
      <w:r>
        <w:rPr>
          <w:spacing w:val="-13"/>
        </w:rPr>
        <w:t xml:space="preserve"> </w:t>
      </w:r>
      <w:r>
        <w:t>и</w:t>
      </w:r>
      <w:r>
        <w:rPr>
          <w:spacing w:val="-14"/>
        </w:rPr>
        <w:t xml:space="preserve"> </w:t>
      </w:r>
      <w:r>
        <w:t>нераспространённые</w:t>
      </w:r>
      <w:r>
        <w:rPr>
          <w:spacing w:val="-14"/>
        </w:rPr>
        <w:t xml:space="preserve"> </w:t>
      </w:r>
      <w:r>
        <w:rPr>
          <w:spacing w:val="-2"/>
        </w:rPr>
        <w:t>предложения;</w:t>
      </w:r>
    </w:p>
    <w:p>
      <w:pPr>
        <w:pStyle w:val="5"/>
        <w:spacing w:before="153" w:line="355" w:lineRule="auto"/>
        <w:ind w:right="179"/>
      </w:pPr>
      <w:r>
        <w:t>находить место орфограммы в слове и между словами на изученные правила; применять</w:t>
      </w:r>
      <w:r>
        <w:rPr>
          <w:spacing w:val="34"/>
        </w:rPr>
        <w:t xml:space="preserve"> </w:t>
      </w:r>
      <w:r>
        <w:t>изученные</w:t>
      </w:r>
      <w:r>
        <w:rPr>
          <w:spacing w:val="37"/>
        </w:rPr>
        <w:t xml:space="preserve"> </w:t>
      </w:r>
      <w:r>
        <w:t>правила</w:t>
      </w:r>
      <w:r>
        <w:rPr>
          <w:spacing w:val="38"/>
        </w:rPr>
        <w:t xml:space="preserve"> </w:t>
      </w:r>
      <w:r>
        <w:t>правописания,</w:t>
      </w:r>
      <w:r>
        <w:rPr>
          <w:spacing w:val="38"/>
        </w:rPr>
        <w:t xml:space="preserve"> </w:t>
      </w:r>
      <w:r>
        <w:t>в</w:t>
      </w:r>
      <w:r>
        <w:rPr>
          <w:spacing w:val="35"/>
        </w:rPr>
        <w:t xml:space="preserve"> </w:t>
      </w:r>
      <w:r>
        <w:t>том</w:t>
      </w:r>
      <w:r>
        <w:rPr>
          <w:spacing w:val="38"/>
        </w:rPr>
        <w:t xml:space="preserve"> </w:t>
      </w:r>
      <w:r>
        <w:t>числе</w:t>
      </w:r>
      <w:r>
        <w:rPr>
          <w:spacing w:val="38"/>
        </w:rPr>
        <w:t xml:space="preserve"> </w:t>
      </w:r>
      <w:r>
        <w:t>непроверяемые</w:t>
      </w:r>
      <w:r>
        <w:rPr>
          <w:spacing w:val="38"/>
        </w:rPr>
        <w:t xml:space="preserve"> </w:t>
      </w:r>
      <w:r>
        <w:t>гласные и</w:t>
      </w:r>
      <w:r>
        <w:rPr>
          <w:spacing w:val="-1"/>
        </w:rPr>
        <w:t xml:space="preserve"> </w:t>
      </w:r>
      <w:r>
        <w:t>согласные (перечень</w:t>
      </w:r>
      <w:r>
        <w:rPr>
          <w:spacing w:val="-3"/>
        </w:rPr>
        <w:t xml:space="preserve"> </w:t>
      </w:r>
      <w:r>
        <w:t>слов в</w:t>
      </w:r>
      <w:r>
        <w:rPr>
          <w:spacing w:val="-3"/>
        </w:rPr>
        <w:t xml:space="preserve"> </w:t>
      </w:r>
      <w:r>
        <w:t>орфографическом словаре учебника);</w:t>
      </w:r>
      <w:r>
        <w:rPr>
          <w:spacing w:val="-1"/>
        </w:rPr>
        <w:t xml:space="preserve"> </w:t>
      </w:r>
      <w:r>
        <w:t>непроизносимые согласные</w:t>
      </w:r>
      <w:r>
        <w:rPr>
          <w:spacing w:val="28"/>
        </w:rPr>
        <w:t xml:space="preserve">  </w:t>
      </w:r>
      <w:r>
        <w:t>в</w:t>
      </w:r>
      <w:r>
        <w:rPr>
          <w:spacing w:val="27"/>
        </w:rPr>
        <w:t xml:space="preserve">  </w:t>
      </w:r>
      <w:r>
        <w:t>корне</w:t>
      </w:r>
      <w:r>
        <w:rPr>
          <w:spacing w:val="28"/>
        </w:rPr>
        <w:t xml:space="preserve">  </w:t>
      </w:r>
      <w:r>
        <w:t>слова;</w:t>
      </w:r>
      <w:r>
        <w:rPr>
          <w:spacing w:val="28"/>
        </w:rPr>
        <w:t xml:space="preserve">  </w:t>
      </w:r>
      <w:r>
        <w:t>разделительный</w:t>
      </w:r>
      <w:r>
        <w:rPr>
          <w:spacing w:val="28"/>
        </w:rPr>
        <w:t xml:space="preserve">  </w:t>
      </w:r>
      <w:r>
        <w:t>твёрдый</w:t>
      </w:r>
      <w:r>
        <w:rPr>
          <w:spacing w:val="28"/>
        </w:rPr>
        <w:t xml:space="preserve">  </w:t>
      </w:r>
      <w:r>
        <w:t>знак;</w:t>
      </w:r>
      <w:r>
        <w:rPr>
          <w:spacing w:val="27"/>
        </w:rPr>
        <w:t xml:space="preserve">  </w:t>
      </w:r>
      <w:r>
        <w:t>мягкий</w:t>
      </w:r>
      <w:r>
        <w:rPr>
          <w:spacing w:val="28"/>
        </w:rPr>
        <w:t xml:space="preserve">  </w:t>
      </w:r>
      <w:r>
        <w:t>знак</w:t>
      </w:r>
      <w:r>
        <w:rPr>
          <w:spacing w:val="28"/>
        </w:rPr>
        <w:t xml:space="preserve">  </w:t>
      </w:r>
      <w:r>
        <w:rPr>
          <w:spacing w:val="-2"/>
        </w:rPr>
        <w:t>после</w:t>
      </w:r>
    </w:p>
    <w:p>
      <w:pPr>
        <w:spacing w:after="0" w:line="355" w:lineRule="auto"/>
        <w:sectPr>
          <w:pgSz w:w="11910" w:h="16840"/>
          <w:pgMar w:top="1020" w:right="400" w:bottom="740" w:left="900" w:header="569" w:footer="541" w:gutter="0"/>
          <w:cols w:space="720" w:num="1"/>
        </w:sectPr>
      </w:pPr>
    </w:p>
    <w:p>
      <w:pPr>
        <w:pStyle w:val="5"/>
        <w:spacing w:before="92" w:line="355" w:lineRule="auto"/>
        <w:ind w:right="178" w:firstLine="0"/>
      </w:pPr>
      <w:r>
        <w:t>шипящих на конце имён существительных; не с глаголами; раздельное написание предлогов со словами;</w:t>
      </w:r>
    </w:p>
    <w:p>
      <w:pPr>
        <w:pStyle w:val="5"/>
        <w:spacing w:before="2"/>
        <w:ind w:left="944" w:firstLine="0"/>
      </w:pPr>
      <w:r>
        <w:t>правильно</w:t>
      </w:r>
      <w:r>
        <w:rPr>
          <w:spacing w:val="-8"/>
        </w:rPr>
        <w:t xml:space="preserve"> </w:t>
      </w:r>
      <w:r>
        <w:t>списывать</w:t>
      </w:r>
      <w:r>
        <w:rPr>
          <w:spacing w:val="-8"/>
        </w:rPr>
        <w:t xml:space="preserve"> </w:t>
      </w:r>
      <w:r>
        <w:t>слова,</w:t>
      </w:r>
      <w:r>
        <w:rPr>
          <w:spacing w:val="-5"/>
        </w:rPr>
        <w:t xml:space="preserve"> </w:t>
      </w:r>
      <w:r>
        <w:t>предложения,</w:t>
      </w:r>
      <w:r>
        <w:rPr>
          <w:spacing w:val="-4"/>
        </w:rPr>
        <w:t xml:space="preserve"> </w:t>
      </w:r>
      <w:r>
        <w:t>тексты</w:t>
      </w:r>
      <w:r>
        <w:rPr>
          <w:spacing w:val="-7"/>
        </w:rPr>
        <w:t xml:space="preserve"> </w:t>
      </w:r>
      <w:r>
        <w:t>объёмом</w:t>
      </w:r>
      <w:r>
        <w:rPr>
          <w:spacing w:val="-5"/>
        </w:rPr>
        <w:t xml:space="preserve"> </w:t>
      </w:r>
      <w:r>
        <w:t>не</w:t>
      </w:r>
      <w:r>
        <w:rPr>
          <w:spacing w:val="-6"/>
        </w:rPr>
        <w:t xml:space="preserve"> </w:t>
      </w:r>
      <w:r>
        <w:t>более</w:t>
      </w:r>
      <w:r>
        <w:rPr>
          <w:spacing w:val="-10"/>
        </w:rPr>
        <w:t xml:space="preserve"> </w:t>
      </w:r>
      <w:r>
        <w:t>70</w:t>
      </w:r>
      <w:r>
        <w:rPr>
          <w:spacing w:val="-7"/>
        </w:rPr>
        <w:t xml:space="preserve"> </w:t>
      </w:r>
      <w:r>
        <w:rPr>
          <w:spacing w:val="-2"/>
        </w:rPr>
        <w:t>слов;</w:t>
      </w:r>
    </w:p>
    <w:p>
      <w:pPr>
        <w:pStyle w:val="5"/>
        <w:spacing w:before="154" w:line="355" w:lineRule="auto"/>
        <w:ind w:right="176"/>
      </w:pPr>
      <w:r>
        <w:t>писать под диктовку тексты объёмом не более 65 слов с учётом изученных правил правописания;</w:t>
      </w:r>
    </w:p>
    <w:p>
      <w:pPr>
        <w:pStyle w:val="5"/>
        <w:spacing w:line="319" w:lineRule="exact"/>
        <w:ind w:left="944" w:firstLine="0"/>
      </w:pPr>
      <w:r>
        <w:t>находить</w:t>
      </w:r>
      <w:r>
        <w:rPr>
          <w:spacing w:val="-8"/>
        </w:rPr>
        <w:t xml:space="preserve"> </w:t>
      </w:r>
      <w:r>
        <w:t>и</w:t>
      </w:r>
      <w:r>
        <w:rPr>
          <w:spacing w:val="-7"/>
        </w:rPr>
        <w:t xml:space="preserve"> </w:t>
      </w:r>
      <w:r>
        <w:t>исправлять</w:t>
      </w:r>
      <w:r>
        <w:rPr>
          <w:spacing w:val="-7"/>
        </w:rPr>
        <w:t xml:space="preserve"> </w:t>
      </w:r>
      <w:r>
        <w:t>ошибки</w:t>
      </w:r>
      <w:r>
        <w:rPr>
          <w:spacing w:val="-7"/>
        </w:rPr>
        <w:t xml:space="preserve"> </w:t>
      </w:r>
      <w:r>
        <w:t>на</w:t>
      </w:r>
      <w:r>
        <w:rPr>
          <w:spacing w:val="-5"/>
        </w:rPr>
        <w:t xml:space="preserve"> </w:t>
      </w:r>
      <w:r>
        <w:t>изученные</w:t>
      </w:r>
      <w:r>
        <w:rPr>
          <w:spacing w:val="-5"/>
        </w:rPr>
        <w:t xml:space="preserve"> </w:t>
      </w:r>
      <w:r>
        <w:t>правила,</w:t>
      </w:r>
      <w:r>
        <w:rPr>
          <w:spacing w:val="-4"/>
        </w:rPr>
        <w:t xml:space="preserve"> </w:t>
      </w:r>
      <w:r>
        <w:rPr>
          <w:spacing w:val="-2"/>
        </w:rPr>
        <w:t>описки;</w:t>
      </w:r>
    </w:p>
    <w:p>
      <w:pPr>
        <w:pStyle w:val="5"/>
        <w:spacing w:before="158"/>
        <w:ind w:left="944" w:firstLine="0"/>
      </w:pPr>
      <w:r>
        <w:t>понимать</w:t>
      </w:r>
      <w:r>
        <w:rPr>
          <w:spacing w:val="-8"/>
        </w:rPr>
        <w:t xml:space="preserve"> </w:t>
      </w:r>
      <w:r>
        <w:t>тексты</w:t>
      </w:r>
      <w:r>
        <w:rPr>
          <w:spacing w:val="-7"/>
        </w:rPr>
        <w:t xml:space="preserve"> </w:t>
      </w:r>
      <w:r>
        <w:t>разных</w:t>
      </w:r>
      <w:r>
        <w:rPr>
          <w:spacing w:val="-9"/>
        </w:rPr>
        <w:t xml:space="preserve"> </w:t>
      </w:r>
      <w:r>
        <w:t>типов,</w:t>
      </w:r>
      <w:r>
        <w:rPr>
          <w:spacing w:val="-4"/>
        </w:rPr>
        <w:t xml:space="preserve"> </w:t>
      </w:r>
      <w:r>
        <w:t>находить</w:t>
      </w:r>
      <w:r>
        <w:rPr>
          <w:spacing w:val="-8"/>
        </w:rPr>
        <w:t xml:space="preserve"> </w:t>
      </w:r>
      <w:r>
        <w:t>в</w:t>
      </w:r>
      <w:r>
        <w:rPr>
          <w:spacing w:val="-1"/>
        </w:rPr>
        <w:t xml:space="preserve"> </w:t>
      </w:r>
      <w:r>
        <w:t>тексте</w:t>
      </w:r>
      <w:r>
        <w:rPr>
          <w:spacing w:val="-6"/>
        </w:rPr>
        <w:t xml:space="preserve"> </w:t>
      </w:r>
      <w:r>
        <w:t>заданную</w:t>
      </w:r>
      <w:r>
        <w:rPr>
          <w:spacing w:val="-7"/>
        </w:rPr>
        <w:t xml:space="preserve"> </w:t>
      </w:r>
      <w:r>
        <w:rPr>
          <w:spacing w:val="-2"/>
        </w:rPr>
        <w:t>информацию;</w:t>
      </w:r>
    </w:p>
    <w:p>
      <w:pPr>
        <w:pStyle w:val="5"/>
        <w:spacing w:before="153" w:line="355" w:lineRule="auto"/>
        <w:ind w:right="175"/>
      </w:pPr>
      <w:r>
        <w:t>формулировать устно и письменно на основе прочитанной (услышанной) информации простые выводы (1-2 предложения);</w:t>
      </w:r>
    </w:p>
    <w:p>
      <w:pPr>
        <w:pStyle w:val="5"/>
        <w:spacing w:line="355" w:lineRule="auto"/>
        <w:ind w:right="173"/>
      </w:pPr>
      <w:r>
        <w:t>строить</w:t>
      </w:r>
      <w:r>
        <w:rPr>
          <w:spacing w:val="80"/>
          <w:w w:val="150"/>
        </w:rPr>
        <w:t xml:space="preserve">  </w:t>
      </w:r>
      <w:r>
        <w:t>устное</w:t>
      </w:r>
      <w:r>
        <w:rPr>
          <w:spacing w:val="80"/>
          <w:w w:val="150"/>
        </w:rPr>
        <w:t xml:space="preserve">  </w:t>
      </w:r>
      <w:r>
        <w:t>диалогическое</w:t>
      </w:r>
      <w:r>
        <w:rPr>
          <w:spacing w:val="80"/>
          <w:w w:val="150"/>
        </w:rPr>
        <w:t xml:space="preserve">  </w:t>
      </w:r>
      <w:r>
        <w:t>и</w:t>
      </w:r>
      <w:r>
        <w:rPr>
          <w:spacing w:val="80"/>
          <w:w w:val="150"/>
        </w:rPr>
        <w:t xml:space="preserve">  </w:t>
      </w:r>
      <w:r>
        <w:t>монологическое</w:t>
      </w:r>
      <w:r>
        <w:rPr>
          <w:spacing w:val="80"/>
          <w:w w:val="150"/>
        </w:rPr>
        <w:t xml:space="preserve">  </w:t>
      </w:r>
      <w:r>
        <w:t>высказывание</w:t>
      </w:r>
      <w:r>
        <w:rPr>
          <w:spacing w:val="40"/>
        </w:rPr>
        <w:t xml:space="preserve"> </w:t>
      </w:r>
      <w:r>
        <w:t>(3-5</w:t>
      </w:r>
      <w:r>
        <w:rPr>
          <w:spacing w:val="80"/>
        </w:rPr>
        <w:t xml:space="preserve">  </w:t>
      </w:r>
      <w:r>
        <w:t>предложений</w:t>
      </w:r>
      <w:r>
        <w:rPr>
          <w:spacing w:val="80"/>
        </w:rPr>
        <w:t xml:space="preserve">  </w:t>
      </w:r>
      <w:r>
        <w:t>на</w:t>
      </w:r>
      <w:r>
        <w:rPr>
          <w:spacing w:val="80"/>
        </w:rPr>
        <w:t xml:space="preserve">  </w:t>
      </w:r>
      <w:r>
        <w:t>определённую</w:t>
      </w:r>
      <w:r>
        <w:rPr>
          <w:spacing w:val="80"/>
        </w:rPr>
        <w:t xml:space="preserve">  </w:t>
      </w:r>
      <w:r>
        <w:t>тему,</w:t>
      </w:r>
      <w:r>
        <w:rPr>
          <w:spacing w:val="80"/>
        </w:rPr>
        <w:t xml:space="preserve">  </w:t>
      </w:r>
      <w:r>
        <w:t>по</w:t>
      </w:r>
      <w:r>
        <w:rPr>
          <w:spacing w:val="80"/>
        </w:rPr>
        <w:t xml:space="preserve">  </w:t>
      </w:r>
      <w:r>
        <w:t>результатам</w:t>
      </w:r>
      <w:r>
        <w:rPr>
          <w:spacing w:val="80"/>
        </w:rPr>
        <w:t xml:space="preserve">  </w:t>
      </w:r>
      <w:r>
        <w:t>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w:t>
      </w:r>
      <w:r>
        <w:rPr>
          <w:spacing w:val="40"/>
        </w:rPr>
        <w:t xml:space="preserve"> </w:t>
      </w:r>
      <w:r>
        <w:t>просьбу, извинение, благодарность, отказ, с использованием норм речевого этикета;</w:t>
      </w:r>
    </w:p>
    <w:p>
      <w:pPr>
        <w:pStyle w:val="5"/>
        <w:spacing w:line="357" w:lineRule="auto"/>
        <w:ind w:right="179"/>
      </w:pPr>
      <w:r>
        <w:t>определять связь предложений в тексте (с помощью личных местоимений, синонимов, союзов и, а, но);</w:t>
      </w:r>
    </w:p>
    <w:p>
      <w:pPr>
        <w:pStyle w:val="5"/>
        <w:spacing w:line="318" w:lineRule="exact"/>
        <w:ind w:left="944" w:firstLine="0"/>
      </w:pPr>
      <w:r>
        <w:t>определять</w:t>
      </w:r>
      <w:r>
        <w:rPr>
          <w:spacing w:val="-10"/>
        </w:rPr>
        <w:t xml:space="preserve"> </w:t>
      </w:r>
      <w:r>
        <w:t>ключевые</w:t>
      </w:r>
      <w:r>
        <w:rPr>
          <w:spacing w:val="-7"/>
        </w:rPr>
        <w:t xml:space="preserve"> </w:t>
      </w:r>
      <w:r>
        <w:t>слова</w:t>
      </w:r>
      <w:r>
        <w:rPr>
          <w:spacing w:val="-6"/>
        </w:rPr>
        <w:t xml:space="preserve"> </w:t>
      </w:r>
      <w:r>
        <w:t>в</w:t>
      </w:r>
      <w:r>
        <w:rPr>
          <w:spacing w:val="-9"/>
        </w:rPr>
        <w:t xml:space="preserve"> </w:t>
      </w:r>
      <w:r>
        <w:rPr>
          <w:spacing w:val="-2"/>
        </w:rPr>
        <w:t>тексте;</w:t>
      </w:r>
    </w:p>
    <w:p>
      <w:pPr>
        <w:pStyle w:val="5"/>
        <w:spacing w:before="150"/>
        <w:ind w:left="944" w:firstLine="0"/>
      </w:pPr>
      <w:r>
        <w:t>определять</w:t>
      </w:r>
      <w:r>
        <w:rPr>
          <w:spacing w:val="-9"/>
        </w:rPr>
        <w:t xml:space="preserve"> </w:t>
      </w:r>
      <w:r>
        <w:t>тему</w:t>
      </w:r>
      <w:r>
        <w:rPr>
          <w:spacing w:val="-10"/>
        </w:rPr>
        <w:t xml:space="preserve"> </w:t>
      </w:r>
      <w:r>
        <w:t>текста</w:t>
      </w:r>
      <w:r>
        <w:rPr>
          <w:spacing w:val="-5"/>
        </w:rPr>
        <w:t xml:space="preserve"> </w:t>
      </w:r>
      <w:r>
        <w:t>и</w:t>
      </w:r>
      <w:r>
        <w:rPr>
          <w:spacing w:val="-7"/>
        </w:rPr>
        <w:t xml:space="preserve"> </w:t>
      </w:r>
      <w:r>
        <w:t>основную</w:t>
      </w:r>
      <w:r>
        <w:rPr>
          <w:spacing w:val="-7"/>
        </w:rPr>
        <w:t xml:space="preserve"> </w:t>
      </w:r>
      <w:r>
        <w:t>мысль</w:t>
      </w:r>
      <w:r>
        <w:rPr>
          <w:spacing w:val="-8"/>
        </w:rPr>
        <w:t xml:space="preserve"> </w:t>
      </w:r>
      <w:r>
        <w:rPr>
          <w:spacing w:val="-2"/>
        </w:rPr>
        <w:t>текста;</w:t>
      </w:r>
    </w:p>
    <w:p>
      <w:pPr>
        <w:pStyle w:val="5"/>
        <w:spacing w:before="154" w:line="355" w:lineRule="auto"/>
        <w:ind w:right="173"/>
      </w:pPr>
      <w:r>
        <w:t>выявлять</w:t>
      </w:r>
      <w:r>
        <w:rPr>
          <w:spacing w:val="80"/>
        </w:rPr>
        <w:t xml:space="preserve"> </w:t>
      </w:r>
      <w:r>
        <w:t>части</w:t>
      </w:r>
      <w:r>
        <w:rPr>
          <w:spacing w:val="80"/>
        </w:rPr>
        <w:t xml:space="preserve"> </w:t>
      </w:r>
      <w:r>
        <w:t>текста</w:t>
      </w:r>
      <w:r>
        <w:rPr>
          <w:spacing w:val="80"/>
        </w:rPr>
        <w:t xml:space="preserve"> </w:t>
      </w:r>
      <w:r>
        <w:t>(абзацы)</w:t>
      </w:r>
      <w:r>
        <w:rPr>
          <w:spacing w:val="80"/>
        </w:rPr>
        <w:t xml:space="preserve"> </w:t>
      </w:r>
      <w:r>
        <w:t>и</w:t>
      </w:r>
      <w:r>
        <w:rPr>
          <w:spacing w:val="80"/>
        </w:rPr>
        <w:t xml:space="preserve"> </w:t>
      </w:r>
      <w:r>
        <w:t>отражать</w:t>
      </w:r>
      <w:r>
        <w:rPr>
          <w:spacing w:val="80"/>
        </w:rPr>
        <w:t xml:space="preserve"> </w:t>
      </w:r>
      <w:r>
        <w:t>с</w:t>
      </w:r>
      <w:r>
        <w:rPr>
          <w:spacing w:val="80"/>
        </w:rPr>
        <w:t xml:space="preserve"> </w:t>
      </w:r>
      <w:r>
        <w:t>помощью</w:t>
      </w:r>
      <w:r>
        <w:rPr>
          <w:spacing w:val="80"/>
        </w:rPr>
        <w:t xml:space="preserve"> </w:t>
      </w:r>
      <w:r>
        <w:t>ключевых</w:t>
      </w:r>
      <w:r>
        <w:rPr>
          <w:spacing w:val="80"/>
        </w:rPr>
        <w:t xml:space="preserve"> </w:t>
      </w:r>
      <w:r>
        <w:t>слов или предложений их смысловое содержание;</w:t>
      </w:r>
    </w:p>
    <w:p>
      <w:pPr>
        <w:pStyle w:val="5"/>
        <w:spacing w:before="2"/>
        <w:ind w:left="944" w:firstLine="0"/>
      </w:pPr>
      <w:r>
        <w:t>составлять</w:t>
      </w:r>
      <w:r>
        <w:rPr>
          <w:spacing w:val="-9"/>
        </w:rPr>
        <w:t xml:space="preserve"> </w:t>
      </w:r>
      <w:r>
        <w:t>план</w:t>
      </w:r>
      <w:r>
        <w:rPr>
          <w:spacing w:val="-7"/>
        </w:rPr>
        <w:t xml:space="preserve"> </w:t>
      </w:r>
      <w:r>
        <w:t>текста,</w:t>
      </w:r>
      <w:r>
        <w:rPr>
          <w:spacing w:val="-4"/>
        </w:rPr>
        <w:t xml:space="preserve"> </w:t>
      </w:r>
      <w:r>
        <w:t>создавать</w:t>
      </w:r>
      <w:r>
        <w:rPr>
          <w:spacing w:val="-8"/>
        </w:rPr>
        <w:t xml:space="preserve"> </w:t>
      </w:r>
      <w:r>
        <w:t>по</w:t>
      </w:r>
      <w:r>
        <w:rPr>
          <w:spacing w:val="-7"/>
        </w:rPr>
        <w:t xml:space="preserve"> </w:t>
      </w:r>
      <w:r>
        <w:t>нему</w:t>
      </w:r>
      <w:r>
        <w:rPr>
          <w:spacing w:val="-10"/>
        </w:rPr>
        <w:t xml:space="preserve"> </w:t>
      </w:r>
      <w:r>
        <w:t>текст</w:t>
      </w:r>
      <w:r>
        <w:rPr>
          <w:spacing w:val="-8"/>
        </w:rPr>
        <w:t xml:space="preserve"> </w:t>
      </w:r>
      <w:r>
        <w:t>и</w:t>
      </w:r>
      <w:r>
        <w:rPr>
          <w:spacing w:val="-7"/>
        </w:rPr>
        <w:t xml:space="preserve"> </w:t>
      </w:r>
      <w:r>
        <w:t>корректировать</w:t>
      </w:r>
      <w:r>
        <w:rPr>
          <w:spacing w:val="-8"/>
        </w:rPr>
        <w:t xml:space="preserve"> </w:t>
      </w:r>
      <w:r>
        <w:rPr>
          <w:spacing w:val="-2"/>
        </w:rPr>
        <w:t>текст;</w:t>
      </w:r>
    </w:p>
    <w:p>
      <w:pPr>
        <w:pStyle w:val="5"/>
        <w:spacing w:before="154" w:line="355" w:lineRule="auto"/>
        <w:ind w:right="175"/>
      </w:pPr>
      <w:r>
        <w:t>писать подробное изложение по заданному, коллективно или самостоятельно составленному плану;</w:t>
      </w:r>
    </w:p>
    <w:p>
      <w:pPr>
        <w:pStyle w:val="5"/>
        <w:spacing w:line="355" w:lineRule="auto"/>
        <w:ind w:right="173"/>
      </w:pPr>
      <w:r>
        <w:t>объяснять своими словами значение изученных понятий, использовать изученные понятия в процессе решения учебных задач;</w:t>
      </w:r>
    </w:p>
    <w:p>
      <w:pPr>
        <w:pStyle w:val="5"/>
        <w:ind w:left="944" w:firstLine="0"/>
      </w:pPr>
      <w:r>
        <w:t>уточнять</w:t>
      </w:r>
      <w:r>
        <w:rPr>
          <w:spacing w:val="-10"/>
        </w:rPr>
        <w:t xml:space="preserve"> </w:t>
      </w:r>
      <w:r>
        <w:t>значение</w:t>
      </w:r>
      <w:r>
        <w:rPr>
          <w:spacing w:val="-7"/>
        </w:rPr>
        <w:t xml:space="preserve"> </w:t>
      </w:r>
      <w:r>
        <w:t>слова</w:t>
      </w:r>
      <w:r>
        <w:rPr>
          <w:spacing w:val="-7"/>
        </w:rPr>
        <w:t xml:space="preserve"> </w:t>
      </w:r>
      <w:r>
        <w:t>с</w:t>
      </w:r>
      <w:r>
        <w:rPr>
          <w:spacing w:val="-8"/>
        </w:rPr>
        <w:t xml:space="preserve"> </w:t>
      </w:r>
      <w:r>
        <w:t>помощью</w:t>
      </w:r>
      <w:r>
        <w:rPr>
          <w:spacing w:val="-8"/>
        </w:rPr>
        <w:t xml:space="preserve"> </w:t>
      </w:r>
      <w:r>
        <w:t>толкового</w:t>
      </w:r>
      <w:r>
        <w:rPr>
          <w:spacing w:val="-8"/>
        </w:rPr>
        <w:t xml:space="preserve"> </w:t>
      </w:r>
      <w:r>
        <w:rPr>
          <w:spacing w:val="-2"/>
        </w:rPr>
        <w:t>словаря.</w:t>
      </w:r>
    </w:p>
    <w:p>
      <w:pPr>
        <w:pStyle w:val="7"/>
        <w:numPr>
          <w:ilvl w:val="2"/>
          <w:numId w:val="6"/>
        </w:numPr>
        <w:tabs>
          <w:tab w:val="left" w:pos="1925"/>
        </w:tabs>
        <w:spacing w:before="153" w:after="0" w:line="355" w:lineRule="auto"/>
        <w:ind w:left="233" w:right="171" w:firstLine="710"/>
        <w:jc w:val="both"/>
        <w:rPr>
          <w:sz w:val="28"/>
        </w:rPr>
      </w:pPr>
      <w:r>
        <w:rPr>
          <w:sz w:val="28"/>
        </w:rPr>
        <w:t>Предметные результаты изучения русского языка. К</w:t>
      </w:r>
      <w:r>
        <w:rPr>
          <w:spacing w:val="39"/>
          <w:sz w:val="28"/>
        </w:rPr>
        <w:t xml:space="preserve"> </w:t>
      </w:r>
      <w:r>
        <w:rPr>
          <w:sz w:val="28"/>
        </w:rPr>
        <w:t>концу обучения</w:t>
      </w:r>
      <w:r>
        <w:rPr>
          <w:spacing w:val="80"/>
          <w:sz w:val="28"/>
        </w:rPr>
        <w:t xml:space="preserve"> </w:t>
      </w:r>
      <w:r>
        <w:rPr>
          <w:sz w:val="28"/>
        </w:rPr>
        <w:t>в 4 классе обучающийся научится:</w:t>
      </w:r>
    </w:p>
    <w:p>
      <w:pPr>
        <w:pStyle w:val="5"/>
        <w:spacing w:line="357" w:lineRule="auto"/>
        <w:ind w:right="177"/>
      </w:pPr>
      <w:r>
        <w:t>осознавать многообразие языков и культур на территории Российской Федерации,</w:t>
      </w:r>
      <w:r>
        <w:rPr>
          <w:spacing w:val="17"/>
        </w:rPr>
        <w:t xml:space="preserve"> </w:t>
      </w:r>
      <w:r>
        <w:t>осознавать</w:t>
      </w:r>
      <w:r>
        <w:rPr>
          <w:spacing w:val="14"/>
        </w:rPr>
        <w:t xml:space="preserve"> </w:t>
      </w:r>
      <w:r>
        <w:t>язык</w:t>
      </w:r>
      <w:r>
        <w:rPr>
          <w:spacing w:val="16"/>
        </w:rPr>
        <w:t xml:space="preserve"> </w:t>
      </w:r>
      <w:r>
        <w:t>как</w:t>
      </w:r>
      <w:r>
        <w:rPr>
          <w:spacing w:val="15"/>
        </w:rPr>
        <w:t xml:space="preserve"> </w:t>
      </w:r>
      <w:r>
        <w:t>одну</w:t>
      </w:r>
      <w:r>
        <w:rPr>
          <w:spacing w:val="11"/>
        </w:rPr>
        <w:t xml:space="preserve"> </w:t>
      </w:r>
      <w:r>
        <w:t>из</w:t>
      </w:r>
      <w:r>
        <w:rPr>
          <w:spacing w:val="17"/>
        </w:rPr>
        <w:t xml:space="preserve"> </w:t>
      </w:r>
      <w:r>
        <w:t>главных</w:t>
      </w:r>
      <w:r>
        <w:rPr>
          <w:spacing w:val="12"/>
        </w:rPr>
        <w:t xml:space="preserve"> </w:t>
      </w:r>
      <w:r>
        <w:t>духовно­нравственных</w:t>
      </w:r>
      <w:r>
        <w:rPr>
          <w:spacing w:val="12"/>
        </w:rPr>
        <w:t xml:space="preserve"> </w:t>
      </w:r>
      <w:r>
        <w:rPr>
          <w:spacing w:val="-2"/>
        </w:rPr>
        <w:t>ценностей</w:t>
      </w:r>
    </w:p>
    <w:p>
      <w:pPr>
        <w:spacing w:after="0" w:line="357" w:lineRule="auto"/>
        <w:sectPr>
          <w:pgSz w:w="11910" w:h="16840"/>
          <w:pgMar w:top="1020" w:right="400" w:bottom="740" w:left="900" w:header="569" w:footer="541" w:gutter="0"/>
          <w:cols w:space="720" w:num="1"/>
        </w:sectPr>
      </w:pPr>
    </w:p>
    <w:p>
      <w:pPr>
        <w:pStyle w:val="5"/>
        <w:spacing w:before="92"/>
        <w:ind w:firstLine="0"/>
        <w:jc w:val="left"/>
      </w:pPr>
      <w:r>
        <w:rPr>
          <w:spacing w:val="-2"/>
        </w:rPr>
        <w:t>народа;</w:t>
      </w:r>
    </w:p>
    <w:p>
      <w:pPr>
        <w:pStyle w:val="5"/>
        <w:spacing w:before="153"/>
        <w:ind w:left="944" w:firstLine="0"/>
      </w:pPr>
      <w:r>
        <w:t>объяснять</w:t>
      </w:r>
      <w:r>
        <w:rPr>
          <w:spacing w:val="-9"/>
        </w:rPr>
        <w:t xml:space="preserve"> </w:t>
      </w:r>
      <w:r>
        <w:t>роль</w:t>
      </w:r>
      <w:r>
        <w:rPr>
          <w:spacing w:val="-9"/>
        </w:rPr>
        <w:t xml:space="preserve"> </w:t>
      </w:r>
      <w:r>
        <w:t>языка</w:t>
      </w:r>
      <w:r>
        <w:rPr>
          <w:spacing w:val="-7"/>
        </w:rPr>
        <w:t xml:space="preserve"> </w:t>
      </w:r>
      <w:r>
        <w:t>как</w:t>
      </w:r>
      <w:r>
        <w:rPr>
          <w:spacing w:val="-7"/>
        </w:rPr>
        <w:t xml:space="preserve"> </w:t>
      </w:r>
      <w:r>
        <w:t>основного</w:t>
      </w:r>
      <w:r>
        <w:rPr>
          <w:spacing w:val="-7"/>
        </w:rPr>
        <w:t xml:space="preserve"> </w:t>
      </w:r>
      <w:r>
        <w:t>средства</w:t>
      </w:r>
      <w:r>
        <w:rPr>
          <w:spacing w:val="-7"/>
        </w:rPr>
        <w:t xml:space="preserve"> </w:t>
      </w:r>
      <w:r>
        <w:rPr>
          <w:spacing w:val="-2"/>
        </w:rPr>
        <w:t>общения;</w:t>
      </w:r>
    </w:p>
    <w:p>
      <w:pPr>
        <w:pStyle w:val="5"/>
        <w:spacing w:before="158" w:line="355" w:lineRule="auto"/>
        <w:ind w:right="172"/>
      </w:pPr>
      <w:r>
        <w:t>объяснять роль русского языка как государственного языка Российской Федерации и языка межнационального общения;</w:t>
      </w:r>
    </w:p>
    <w:p>
      <w:pPr>
        <w:pStyle w:val="5"/>
        <w:spacing w:line="355" w:lineRule="auto"/>
        <w:ind w:right="171"/>
      </w:pPr>
      <w:r>
        <w:t>осознавать правильную устную и письменную речь как показатель общей культуры человека;</w:t>
      </w:r>
    </w:p>
    <w:p>
      <w:pPr>
        <w:pStyle w:val="5"/>
        <w:spacing w:line="355" w:lineRule="auto"/>
        <w:ind w:right="177"/>
      </w:pPr>
      <w:r>
        <w:t>проводить</w:t>
      </w:r>
      <w:r>
        <w:rPr>
          <w:spacing w:val="78"/>
        </w:rPr>
        <w:t xml:space="preserve"> </w:t>
      </w:r>
      <w:r>
        <w:t>звуко­буквенный</w:t>
      </w:r>
      <w:r>
        <w:rPr>
          <w:spacing w:val="80"/>
        </w:rPr>
        <w:t xml:space="preserve"> </w:t>
      </w:r>
      <w:r>
        <w:t>разбор</w:t>
      </w:r>
      <w:r>
        <w:rPr>
          <w:spacing w:val="80"/>
        </w:rPr>
        <w:t xml:space="preserve"> </w:t>
      </w:r>
      <w:r>
        <w:t>слов</w:t>
      </w:r>
      <w:r>
        <w:rPr>
          <w:spacing w:val="79"/>
        </w:rPr>
        <w:t xml:space="preserve"> </w:t>
      </w:r>
      <w:r>
        <w:t>(в</w:t>
      </w:r>
      <w:r>
        <w:rPr>
          <w:spacing w:val="79"/>
        </w:rPr>
        <w:t xml:space="preserve"> </w:t>
      </w:r>
      <w:r>
        <w:t>соответствии</w:t>
      </w:r>
      <w:r>
        <w:rPr>
          <w:spacing w:val="80"/>
        </w:rPr>
        <w:t xml:space="preserve"> </w:t>
      </w:r>
      <w:r>
        <w:t>с</w:t>
      </w:r>
      <w:r>
        <w:rPr>
          <w:spacing w:val="80"/>
        </w:rPr>
        <w:t xml:space="preserve"> </w:t>
      </w:r>
      <w:r>
        <w:t>предложенным в учебнике алгоритмом);</w:t>
      </w:r>
    </w:p>
    <w:p>
      <w:pPr>
        <w:pStyle w:val="5"/>
        <w:spacing w:line="355" w:lineRule="auto"/>
        <w:ind w:right="175"/>
      </w:pPr>
      <w:r>
        <w:t>подбирать к предложенным словам синонимы; подбирать к предложенным словам антонимы;</w:t>
      </w:r>
    </w:p>
    <w:p>
      <w:pPr>
        <w:pStyle w:val="5"/>
        <w:spacing w:line="357" w:lineRule="auto"/>
        <w:ind w:right="179"/>
      </w:pPr>
      <w:r>
        <w:t>выявлять в речи слова, значение которых требует уточнения, определять значение слова по контексту;</w:t>
      </w:r>
    </w:p>
    <w:p>
      <w:pPr>
        <w:pStyle w:val="5"/>
        <w:spacing w:line="355" w:lineRule="auto"/>
        <w:ind w:right="180"/>
      </w:pPr>
      <w: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pPr>
        <w:pStyle w:val="5"/>
        <w:spacing w:line="357" w:lineRule="auto"/>
        <w:ind w:right="177"/>
      </w:pPr>
      <w:r>
        <w:t>устанавливать принадлежность слова к определённой части речи (в объёме изученного) по комплексу освоенных грамматических признаков;</w:t>
      </w:r>
    </w:p>
    <w:p>
      <w:pPr>
        <w:pStyle w:val="5"/>
        <w:spacing w:line="355" w:lineRule="auto"/>
        <w:ind w:right="168"/>
      </w:pPr>
      <w:r>
        <w:t>определять грамматические признаки имён существительных: склонение, род, число, падеж; проводить разбор имени существительного как части речи;</w:t>
      </w:r>
    </w:p>
    <w:p>
      <w:pPr>
        <w:pStyle w:val="5"/>
        <w:spacing w:line="355" w:lineRule="auto"/>
        <w:ind w:right="176"/>
      </w:pPr>
      <w:r>
        <w:t>определять</w:t>
      </w:r>
      <w:r>
        <w:rPr>
          <w:spacing w:val="80"/>
          <w:w w:val="150"/>
        </w:rPr>
        <w:t xml:space="preserve">  </w:t>
      </w:r>
      <w:r>
        <w:t>грамматические</w:t>
      </w:r>
      <w:r>
        <w:rPr>
          <w:spacing w:val="80"/>
          <w:w w:val="150"/>
        </w:rPr>
        <w:t xml:space="preserve">  </w:t>
      </w:r>
      <w:r>
        <w:t>признаки</w:t>
      </w:r>
      <w:r>
        <w:rPr>
          <w:spacing w:val="80"/>
          <w:w w:val="150"/>
        </w:rPr>
        <w:t xml:space="preserve">  </w:t>
      </w:r>
      <w:r>
        <w:t>имён</w:t>
      </w:r>
      <w:r>
        <w:rPr>
          <w:spacing w:val="80"/>
          <w:w w:val="150"/>
        </w:rPr>
        <w:t xml:space="preserve">  </w:t>
      </w:r>
      <w:r>
        <w:t>прилагательных:</w:t>
      </w:r>
      <w:r>
        <w:rPr>
          <w:spacing w:val="80"/>
          <w:w w:val="150"/>
        </w:rPr>
        <w:t xml:space="preserve">  </w:t>
      </w:r>
      <w:r>
        <w:t>род (в</w:t>
      </w:r>
      <w:r>
        <w:rPr>
          <w:spacing w:val="-2"/>
        </w:rPr>
        <w:t xml:space="preserve"> </w:t>
      </w:r>
      <w:r>
        <w:t>единственном числе), число, падеж;</w:t>
      </w:r>
      <w:r>
        <w:rPr>
          <w:spacing w:val="-1"/>
        </w:rPr>
        <w:t xml:space="preserve"> </w:t>
      </w:r>
      <w:r>
        <w:t>проводить</w:t>
      </w:r>
      <w:r>
        <w:rPr>
          <w:spacing w:val="-2"/>
        </w:rPr>
        <w:t xml:space="preserve"> </w:t>
      </w:r>
      <w:r>
        <w:t>разбор имени прилагательного как части речи;</w:t>
      </w:r>
    </w:p>
    <w:p>
      <w:pPr>
        <w:pStyle w:val="5"/>
        <w:spacing w:line="355" w:lineRule="auto"/>
        <w:ind w:right="173"/>
      </w:pPr>
      <w:r>
        <w:t>устанавливать (находить) неопределённую форму глагола; определять грамматические</w:t>
      </w:r>
      <w:r>
        <w:rPr>
          <w:spacing w:val="40"/>
        </w:rPr>
        <w:t xml:space="preserve">  </w:t>
      </w:r>
      <w:r>
        <w:t>признаки</w:t>
      </w:r>
      <w:r>
        <w:rPr>
          <w:spacing w:val="40"/>
        </w:rPr>
        <w:t xml:space="preserve">  </w:t>
      </w:r>
      <w:r>
        <w:t>глаголов:</w:t>
      </w:r>
      <w:r>
        <w:rPr>
          <w:spacing w:val="40"/>
        </w:rPr>
        <w:t xml:space="preserve">  </w:t>
      </w:r>
      <w:r>
        <w:t>спряжение,</w:t>
      </w:r>
      <w:r>
        <w:rPr>
          <w:spacing w:val="40"/>
        </w:rPr>
        <w:t xml:space="preserve">  </w:t>
      </w:r>
      <w:r>
        <w:t>время,</w:t>
      </w:r>
      <w:r>
        <w:rPr>
          <w:spacing w:val="40"/>
        </w:rPr>
        <w:t xml:space="preserve">  </w:t>
      </w:r>
      <w:r>
        <w:t>лицо</w:t>
      </w:r>
      <w:r>
        <w:rPr>
          <w:spacing w:val="40"/>
        </w:rPr>
        <w:t xml:space="preserve">  </w:t>
      </w:r>
      <w:r>
        <w:t>(в</w:t>
      </w:r>
      <w:r>
        <w:rPr>
          <w:spacing w:val="40"/>
        </w:rPr>
        <w:t xml:space="preserve">  </w:t>
      </w:r>
      <w:r>
        <w:t>настоящем</w:t>
      </w:r>
      <w:r>
        <w:rPr>
          <w:spacing w:val="80"/>
          <w:w w:val="150"/>
        </w:rPr>
        <w:t xml:space="preserve"> </w:t>
      </w:r>
      <w:r>
        <w:t>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pPr>
        <w:pStyle w:val="5"/>
        <w:spacing w:line="355" w:lineRule="auto"/>
        <w:ind w:right="171"/>
      </w:pPr>
      <w:r>
        <w:t>определять грамматические признаки личного местоимения в начальной форме: лицо, число, род (у местоимений 3­го лица в единственном числе); использовать</w:t>
      </w:r>
      <w:r>
        <w:rPr>
          <w:spacing w:val="40"/>
        </w:rPr>
        <w:t xml:space="preserve">  </w:t>
      </w:r>
      <w:r>
        <w:t>личные</w:t>
      </w:r>
      <w:r>
        <w:rPr>
          <w:spacing w:val="40"/>
        </w:rPr>
        <w:t xml:space="preserve">  </w:t>
      </w:r>
      <w:r>
        <w:t>местоимения</w:t>
      </w:r>
      <w:r>
        <w:rPr>
          <w:spacing w:val="40"/>
        </w:rPr>
        <w:t xml:space="preserve">  </w:t>
      </w:r>
      <w:r>
        <w:t>для</w:t>
      </w:r>
      <w:r>
        <w:rPr>
          <w:spacing w:val="40"/>
        </w:rPr>
        <w:t xml:space="preserve">  </w:t>
      </w:r>
      <w:r>
        <w:t>устранения</w:t>
      </w:r>
      <w:r>
        <w:rPr>
          <w:spacing w:val="40"/>
        </w:rPr>
        <w:t xml:space="preserve">  </w:t>
      </w:r>
      <w:r>
        <w:t>неоправданных</w:t>
      </w:r>
      <w:r>
        <w:rPr>
          <w:spacing w:val="40"/>
        </w:rPr>
        <w:t xml:space="preserve">  </w:t>
      </w:r>
      <w:r>
        <w:t>повторов в тексте;</w:t>
      </w:r>
    </w:p>
    <w:p>
      <w:pPr>
        <w:spacing w:after="0" w:line="355" w:lineRule="auto"/>
        <w:sectPr>
          <w:pgSz w:w="11910" w:h="16840"/>
          <w:pgMar w:top="1020" w:right="400" w:bottom="740" w:left="900" w:header="569" w:footer="541" w:gutter="0"/>
          <w:cols w:space="720" w:num="1"/>
        </w:sectPr>
      </w:pPr>
    </w:p>
    <w:p>
      <w:pPr>
        <w:pStyle w:val="5"/>
        <w:spacing w:before="92"/>
        <w:ind w:left="944" w:firstLine="0"/>
      </w:pPr>
      <w:r>
        <w:t>различать</w:t>
      </w:r>
      <w:r>
        <w:rPr>
          <w:spacing w:val="-13"/>
        </w:rPr>
        <w:t xml:space="preserve"> </w:t>
      </w:r>
      <w:r>
        <w:t>предложение,</w:t>
      </w:r>
      <w:r>
        <w:rPr>
          <w:spacing w:val="-7"/>
        </w:rPr>
        <w:t xml:space="preserve"> </w:t>
      </w:r>
      <w:r>
        <w:t>словосочетание</w:t>
      </w:r>
      <w:r>
        <w:rPr>
          <w:spacing w:val="-6"/>
        </w:rPr>
        <w:t xml:space="preserve"> </w:t>
      </w:r>
      <w:r>
        <w:t>и</w:t>
      </w:r>
      <w:r>
        <w:rPr>
          <w:spacing w:val="-10"/>
        </w:rPr>
        <w:t xml:space="preserve"> </w:t>
      </w:r>
      <w:r>
        <w:rPr>
          <w:spacing w:val="-2"/>
        </w:rPr>
        <w:t>слово;</w:t>
      </w:r>
    </w:p>
    <w:p>
      <w:pPr>
        <w:pStyle w:val="5"/>
        <w:spacing w:before="153" w:line="357" w:lineRule="auto"/>
        <w:ind w:right="179"/>
      </w:pPr>
      <w:r>
        <w:t xml:space="preserve">классифицировать предложения по цели высказывания и по эмоциональной </w:t>
      </w:r>
      <w:r>
        <w:rPr>
          <w:spacing w:val="-2"/>
        </w:rPr>
        <w:t>окраске;</w:t>
      </w:r>
    </w:p>
    <w:p>
      <w:pPr>
        <w:pStyle w:val="5"/>
        <w:spacing w:line="318" w:lineRule="exact"/>
        <w:ind w:left="944" w:firstLine="0"/>
      </w:pPr>
      <w:r>
        <w:t>различать</w:t>
      </w:r>
      <w:r>
        <w:rPr>
          <w:spacing w:val="-14"/>
        </w:rPr>
        <w:t xml:space="preserve"> </w:t>
      </w:r>
      <w:r>
        <w:t>распространённые</w:t>
      </w:r>
      <w:r>
        <w:rPr>
          <w:spacing w:val="-12"/>
        </w:rPr>
        <w:t xml:space="preserve"> </w:t>
      </w:r>
      <w:r>
        <w:t>и</w:t>
      </w:r>
      <w:r>
        <w:rPr>
          <w:spacing w:val="-12"/>
        </w:rPr>
        <w:t xml:space="preserve"> </w:t>
      </w:r>
      <w:r>
        <w:t>нераспространённые</w:t>
      </w:r>
      <w:r>
        <w:rPr>
          <w:spacing w:val="-12"/>
        </w:rPr>
        <w:t xml:space="preserve"> </w:t>
      </w:r>
      <w:r>
        <w:rPr>
          <w:spacing w:val="-2"/>
        </w:rPr>
        <w:t>предложения;</w:t>
      </w:r>
    </w:p>
    <w:p>
      <w:pPr>
        <w:pStyle w:val="5"/>
        <w:spacing w:before="153" w:line="355" w:lineRule="auto"/>
        <w:ind w:right="174"/>
      </w:pPr>
      <w:r>
        <w:t>распознавать предложения с однородными членами; составлять предложения</w:t>
      </w:r>
      <w:r>
        <w:rPr>
          <w:spacing w:val="40"/>
        </w:rPr>
        <w:t xml:space="preserve"> </w:t>
      </w:r>
      <w:r>
        <w:t>с</w:t>
      </w:r>
      <w:r>
        <w:rPr>
          <w:spacing w:val="80"/>
          <w:w w:val="150"/>
        </w:rPr>
        <w:t xml:space="preserve"> </w:t>
      </w:r>
      <w:r>
        <w:t>однородными</w:t>
      </w:r>
      <w:r>
        <w:rPr>
          <w:spacing w:val="80"/>
          <w:w w:val="150"/>
        </w:rPr>
        <w:t xml:space="preserve"> </w:t>
      </w:r>
      <w:r>
        <w:t>членами;</w:t>
      </w:r>
      <w:r>
        <w:rPr>
          <w:spacing w:val="80"/>
          <w:w w:val="150"/>
        </w:rPr>
        <w:t xml:space="preserve"> </w:t>
      </w:r>
      <w:r>
        <w:t>использовать</w:t>
      </w:r>
      <w:r>
        <w:rPr>
          <w:spacing w:val="80"/>
          <w:w w:val="150"/>
        </w:rPr>
        <w:t xml:space="preserve"> </w:t>
      </w:r>
      <w:r>
        <w:t>предложения</w:t>
      </w:r>
      <w:r>
        <w:rPr>
          <w:spacing w:val="80"/>
          <w:w w:val="150"/>
        </w:rPr>
        <w:t xml:space="preserve"> </w:t>
      </w:r>
      <w:r>
        <w:t>с</w:t>
      </w:r>
      <w:r>
        <w:rPr>
          <w:spacing w:val="80"/>
          <w:w w:val="150"/>
        </w:rPr>
        <w:t xml:space="preserve"> </w:t>
      </w:r>
      <w:r>
        <w:t>однородными</w:t>
      </w:r>
      <w:r>
        <w:rPr>
          <w:spacing w:val="80"/>
          <w:w w:val="150"/>
        </w:rPr>
        <w:t xml:space="preserve"> </w:t>
      </w:r>
      <w:r>
        <w:t>членами в речи;</w:t>
      </w:r>
    </w:p>
    <w:p>
      <w:pPr>
        <w:pStyle w:val="5"/>
        <w:spacing w:before="1" w:line="355" w:lineRule="auto"/>
        <w:ind w:right="175"/>
      </w:pPr>
      <w: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w:t>
      </w:r>
      <w:r>
        <w:rPr>
          <w:spacing w:val="80"/>
        </w:rPr>
        <w:t xml:space="preserve"> </w:t>
      </w:r>
      <w:r>
        <w:t>с</w:t>
      </w:r>
      <w:r>
        <w:rPr>
          <w:spacing w:val="80"/>
        </w:rPr>
        <w:t xml:space="preserve"> </w:t>
      </w:r>
      <w:r>
        <w:t>союзами</w:t>
      </w:r>
      <w:r>
        <w:rPr>
          <w:spacing w:val="80"/>
        </w:rPr>
        <w:t xml:space="preserve"> </w:t>
      </w:r>
      <w:r>
        <w:t>и,</w:t>
      </w:r>
      <w:r>
        <w:rPr>
          <w:spacing w:val="80"/>
        </w:rPr>
        <w:t xml:space="preserve"> </w:t>
      </w:r>
      <w:r>
        <w:t>а,</w:t>
      </w:r>
      <w:r>
        <w:rPr>
          <w:spacing w:val="80"/>
        </w:rPr>
        <w:t xml:space="preserve"> </w:t>
      </w:r>
      <w:r>
        <w:t>но</w:t>
      </w:r>
      <w:r>
        <w:rPr>
          <w:spacing w:val="80"/>
        </w:rPr>
        <w:t xml:space="preserve"> </w:t>
      </w:r>
      <w:r>
        <w:t>и</w:t>
      </w:r>
      <w:r>
        <w:rPr>
          <w:spacing w:val="80"/>
        </w:rPr>
        <w:t xml:space="preserve"> </w:t>
      </w:r>
      <w:r>
        <w:t>бессоюзные</w:t>
      </w:r>
      <w:r>
        <w:rPr>
          <w:spacing w:val="80"/>
        </w:rPr>
        <w:t xml:space="preserve"> </w:t>
      </w:r>
      <w:r>
        <w:t>сложные</w:t>
      </w:r>
      <w:r>
        <w:rPr>
          <w:spacing w:val="80"/>
        </w:rPr>
        <w:t xml:space="preserve"> </w:t>
      </w:r>
      <w:r>
        <w:t>предложения без называния терминов);</w:t>
      </w:r>
    </w:p>
    <w:p>
      <w:pPr>
        <w:pStyle w:val="5"/>
        <w:spacing w:line="320" w:lineRule="exact"/>
        <w:ind w:left="944" w:firstLine="0"/>
      </w:pPr>
      <w:r>
        <w:t>производить</w:t>
      </w:r>
      <w:r>
        <w:rPr>
          <w:spacing w:val="-13"/>
        </w:rPr>
        <w:t xml:space="preserve"> </w:t>
      </w:r>
      <w:r>
        <w:t>синтаксический</w:t>
      </w:r>
      <w:r>
        <w:rPr>
          <w:spacing w:val="-11"/>
        </w:rPr>
        <w:t xml:space="preserve"> </w:t>
      </w:r>
      <w:r>
        <w:t>разбор</w:t>
      </w:r>
      <w:r>
        <w:rPr>
          <w:spacing w:val="-11"/>
        </w:rPr>
        <w:t xml:space="preserve"> </w:t>
      </w:r>
      <w:r>
        <w:t>простого</w:t>
      </w:r>
      <w:r>
        <w:rPr>
          <w:spacing w:val="-10"/>
        </w:rPr>
        <w:t xml:space="preserve"> </w:t>
      </w:r>
      <w:r>
        <w:rPr>
          <w:spacing w:val="-2"/>
        </w:rPr>
        <w:t>предложения;</w:t>
      </w:r>
    </w:p>
    <w:p>
      <w:pPr>
        <w:pStyle w:val="5"/>
        <w:spacing w:before="154" w:line="357" w:lineRule="auto"/>
        <w:ind w:left="944" w:right="175" w:firstLine="0"/>
      </w:pPr>
      <w:r>
        <w:t>находить место орфограммы в слове и между словами на изученные правила; применять</w:t>
      </w:r>
      <w:r>
        <w:rPr>
          <w:spacing w:val="76"/>
        </w:rPr>
        <w:t xml:space="preserve"> </w:t>
      </w:r>
      <w:r>
        <w:t>изученные</w:t>
      </w:r>
      <w:r>
        <w:rPr>
          <w:spacing w:val="45"/>
          <w:w w:val="150"/>
        </w:rPr>
        <w:t xml:space="preserve"> </w:t>
      </w:r>
      <w:r>
        <w:t>правила</w:t>
      </w:r>
      <w:r>
        <w:rPr>
          <w:spacing w:val="45"/>
          <w:w w:val="150"/>
        </w:rPr>
        <w:t xml:space="preserve"> </w:t>
      </w:r>
      <w:r>
        <w:t>правописания,</w:t>
      </w:r>
      <w:r>
        <w:rPr>
          <w:spacing w:val="47"/>
          <w:w w:val="150"/>
        </w:rPr>
        <w:t xml:space="preserve"> </w:t>
      </w:r>
      <w:r>
        <w:t>в</w:t>
      </w:r>
      <w:r>
        <w:rPr>
          <w:spacing w:val="77"/>
        </w:rPr>
        <w:t xml:space="preserve"> </w:t>
      </w:r>
      <w:r>
        <w:t>том</w:t>
      </w:r>
      <w:r>
        <w:rPr>
          <w:spacing w:val="45"/>
          <w:w w:val="150"/>
        </w:rPr>
        <w:t xml:space="preserve"> </w:t>
      </w:r>
      <w:r>
        <w:t>числе:</w:t>
      </w:r>
      <w:r>
        <w:rPr>
          <w:spacing w:val="74"/>
        </w:rPr>
        <w:t xml:space="preserve"> </w:t>
      </w:r>
      <w:r>
        <w:rPr>
          <w:spacing w:val="-2"/>
        </w:rPr>
        <w:t>непроверяемые</w:t>
      </w:r>
    </w:p>
    <w:p>
      <w:pPr>
        <w:pStyle w:val="5"/>
        <w:spacing w:line="355" w:lineRule="auto"/>
        <w:ind w:right="169" w:firstLine="0"/>
      </w:pPr>
      <w:r>
        <w:t>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w:t>
      </w:r>
      <w:r>
        <w:rPr>
          <w:spacing w:val="40"/>
        </w:rPr>
        <w:t xml:space="preserve"> </w:t>
      </w:r>
      <w:r>
        <w:t>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pPr>
        <w:pStyle w:val="5"/>
        <w:spacing w:line="321" w:lineRule="exact"/>
        <w:ind w:left="944" w:firstLine="0"/>
        <w:jc w:val="left"/>
      </w:pPr>
      <w:r>
        <w:t>правильно</w:t>
      </w:r>
      <w:r>
        <w:rPr>
          <w:spacing w:val="-6"/>
        </w:rPr>
        <w:t xml:space="preserve"> </w:t>
      </w:r>
      <w:r>
        <w:t>списывать</w:t>
      </w:r>
      <w:r>
        <w:rPr>
          <w:spacing w:val="-8"/>
        </w:rPr>
        <w:t xml:space="preserve"> </w:t>
      </w:r>
      <w:r>
        <w:t>тексты</w:t>
      </w:r>
      <w:r>
        <w:rPr>
          <w:spacing w:val="-5"/>
        </w:rPr>
        <w:t xml:space="preserve"> </w:t>
      </w:r>
      <w:r>
        <w:t>объёмом</w:t>
      </w:r>
      <w:r>
        <w:rPr>
          <w:spacing w:val="-4"/>
        </w:rPr>
        <w:t xml:space="preserve"> </w:t>
      </w:r>
      <w:r>
        <w:t>не</w:t>
      </w:r>
      <w:r>
        <w:rPr>
          <w:spacing w:val="-5"/>
        </w:rPr>
        <w:t xml:space="preserve"> </w:t>
      </w:r>
      <w:r>
        <w:t>более</w:t>
      </w:r>
      <w:r>
        <w:rPr>
          <w:spacing w:val="-5"/>
        </w:rPr>
        <w:t xml:space="preserve"> </w:t>
      </w:r>
      <w:r>
        <w:t>85</w:t>
      </w:r>
      <w:r>
        <w:rPr>
          <w:spacing w:val="-5"/>
        </w:rPr>
        <w:t xml:space="preserve"> </w:t>
      </w:r>
      <w:r>
        <w:rPr>
          <w:spacing w:val="-2"/>
        </w:rPr>
        <w:t>слов;</w:t>
      </w:r>
    </w:p>
    <w:p>
      <w:pPr>
        <w:pStyle w:val="5"/>
        <w:spacing w:before="149" w:line="355" w:lineRule="auto"/>
        <w:jc w:val="left"/>
      </w:pPr>
      <w:r>
        <w:t>писать</w:t>
      </w:r>
      <w:r>
        <w:rPr>
          <w:spacing w:val="40"/>
        </w:rPr>
        <w:t xml:space="preserve"> </w:t>
      </w:r>
      <w:r>
        <w:t>под</w:t>
      </w:r>
      <w:r>
        <w:rPr>
          <w:spacing w:val="40"/>
        </w:rPr>
        <w:t xml:space="preserve"> </w:t>
      </w:r>
      <w:r>
        <w:t>диктовку</w:t>
      </w:r>
      <w:r>
        <w:rPr>
          <w:spacing w:val="38"/>
        </w:rPr>
        <w:t xml:space="preserve"> </w:t>
      </w:r>
      <w:r>
        <w:t>тексты</w:t>
      </w:r>
      <w:r>
        <w:rPr>
          <w:spacing w:val="40"/>
        </w:rPr>
        <w:t xml:space="preserve"> </w:t>
      </w:r>
      <w:r>
        <w:t>объёмом</w:t>
      </w:r>
      <w:r>
        <w:rPr>
          <w:spacing w:val="40"/>
        </w:rPr>
        <w:t xml:space="preserve"> </w:t>
      </w:r>
      <w:r>
        <w:t>не</w:t>
      </w:r>
      <w:r>
        <w:rPr>
          <w:spacing w:val="40"/>
        </w:rPr>
        <w:t xml:space="preserve"> </w:t>
      </w:r>
      <w:r>
        <w:t>более</w:t>
      </w:r>
      <w:r>
        <w:rPr>
          <w:spacing w:val="40"/>
        </w:rPr>
        <w:t xml:space="preserve"> </w:t>
      </w:r>
      <w:r>
        <w:t>80</w:t>
      </w:r>
      <w:r>
        <w:rPr>
          <w:spacing w:val="40"/>
        </w:rPr>
        <w:t xml:space="preserve"> </w:t>
      </w:r>
      <w:r>
        <w:t>слов</w:t>
      </w:r>
      <w:r>
        <w:rPr>
          <w:spacing w:val="40"/>
        </w:rPr>
        <w:t xml:space="preserve"> </w:t>
      </w:r>
      <w:r>
        <w:t>с</w:t>
      </w:r>
      <w:r>
        <w:rPr>
          <w:spacing w:val="40"/>
        </w:rPr>
        <w:t xml:space="preserve"> </w:t>
      </w:r>
      <w:r>
        <w:t>учётом</w:t>
      </w:r>
      <w:r>
        <w:rPr>
          <w:spacing w:val="40"/>
        </w:rPr>
        <w:t xml:space="preserve"> </w:t>
      </w:r>
      <w:r>
        <w:t>изученных правил правописания;</w:t>
      </w:r>
    </w:p>
    <w:p>
      <w:pPr>
        <w:pStyle w:val="5"/>
        <w:tabs>
          <w:tab w:val="left" w:pos="2320"/>
          <w:tab w:val="left" w:pos="2757"/>
          <w:tab w:val="left" w:pos="4378"/>
          <w:tab w:val="left" w:pos="6771"/>
          <w:tab w:val="left" w:pos="7207"/>
          <w:tab w:val="left" w:pos="9496"/>
        </w:tabs>
        <w:spacing w:line="357" w:lineRule="auto"/>
        <w:ind w:right="179"/>
        <w:jc w:val="left"/>
      </w:pPr>
      <w:r>
        <w:rPr>
          <w:spacing w:val="-2"/>
        </w:rPr>
        <w:t>находить</w:t>
      </w:r>
      <w:r>
        <w:tab/>
      </w:r>
      <w:r>
        <w:rPr>
          <w:spacing w:val="-10"/>
        </w:rPr>
        <w:t>и</w:t>
      </w:r>
      <w:r>
        <w:tab/>
      </w:r>
      <w:r>
        <w:rPr>
          <w:spacing w:val="-2"/>
        </w:rPr>
        <w:t>исправлять</w:t>
      </w:r>
      <w:r>
        <w:tab/>
      </w:r>
      <w:r>
        <w:rPr>
          <w:spacing w:val="-2"/>
        </w:rPr>
        <w:t>орфографические</w:t>
      </w:r>
      <w:r>
        <w:tab/>
      </w:r>
      <w:r>
        <w:rPr>
          <w:spacing w:val="-10"/>
        </w:rPr>
        <w:t>и</w:t>
      </w:r>
      <w:r>
        <w:tab/>
      </w:r>
      <w:r>
        <w:rPr>
          <w:spacing w:val="-2"/>
        </w:rPr>
        <w:t>пунктуационные</w:t>
      </w:r>
      <w:r>
        <w:tab/>
      </w:r>
      <w:r>
        <w:rPr>
          <w:spacing w:val="-2"/>
        </w:rPr>
        <w:t xml:space="preserve">ошибки </w:t>
      </w:r>
      <w:r>
        <w:t>на изученные правила, описки;</w:t>
      </w:r>
    </w:p>
    <w:p>
      <w:pPr>
        <w:spacing w:after="0" w:line="357" w:lineRule="auto"/>
        <w:jc w:val="left"/>
        <w:sectPr>
          <w:pgSz w:w="11910" w:h="16840"/>
          <w:pgMar w:top="1020" w:right="400" w:bottom="740" w:left="900" w:header="569" w:footer="541" w:gutter="0"/>
          <w:cols w:space="720" w:num="1"/>
        </w:sectPr>
      </w:pPr>
    </w:p>
    <w:p>
      <w:pPr>
        <w:pStyle w:val="5"/>
        <w:spacing w:before="92" w:line="355" w:lineRule="auto"/>
        <w:ind w:right="176"/>
      </w:pPr>
      <w:r>
        <w:t>осознавать ситуацию общения (с какой целью, с кем, где происходит общение); выбирать адекватные языковые средства в ситуации общения;</w:t>
      </w:r>
    </w:p>
    <w:p>
      <w:pPr>
        <w:pStyle w:val="5"/>
        <w:spacing w:before="2" w:line="355" w:lineRule="auto"/>
        <w:ind w:right="170"/>
      </w:pPr>
      <w:r>
        <w:t>строить</w:t>
      </w:r>
      <w:r>
        <w:rPr>
          <w:spacing w:val="80"/>
          <w:w w:val="150"/>
        </w:rPr>
        <w:t xml:space="preserve">  </w:t>
      </w:r>
      <w:r>
        <w:t>устное</w:t>
      </w:r>
      <w:r>
        <w:rPr>
          <w:spacing w:val="80"/>
          <w:w w:val="150"/>
        </w:rPr>
        <w:t xml:space="preserve">  </w:t>
      </w:r>
      <w:r>
        <w:t>диалогическое</w:t>
      </w:r>
      <w:r>
        <w:rPr>
          <w:spacing w:val="80"/>
          <w:w w:val="150"/>
        </w:rPr>
        <w:t xml:space="preserve">  </w:t>
      </w:r>
      <w:r>
        <w:t>и</w:t>
      </w:r>
      <w:r>
        <w:rPr>
          <w:spacing w:val="80"/>
          <w:w w:val="150"/>
        </w:rPr>
        <w:t xml:space="preserve">  </w:t>
      </w:r>
      <w:r>
        <w:t>монологическое</w:t>
      </w:r>
      <w:r>
        <w:rPr>
          <w:spacing w:val="80"/>
          <w:w w:val="150"/>
        </w:rPr>
        <w:t xml:space="preserve">  </w:t>
      </w:r>
      <w:r>
        <w:t>высказывание</w:t>
      </w:r>
      <w:r>
        <w:rPr>
          <w:spacing w:val="40"/>
        </w:rPr>
        <w:t xml:space="preserve"> </w:t>
      </w:r>
      <w:r>
        <w:t>(4-6 предложений), соблюдая орфоэпические нормы, правильную интонацию,</w:t>
      </w:r>
      <w:r>
        <w:rPr>
          <w:spacing w:val="40"/>
        </w:rPr>
        <w:t xml:space="preserve"> </w:t>
      </w:r>
      <w:r>
        <w:t>нормы речевого взаимодействия;</w:t>
      </w:r>
    </w:p>
    <w:p>
      <w:pPr>
        <w:pStyle w:val="5"/>
        <w:spacing w:line="355" w:lineRule="auto"/>
        <w:ind w:right="169"/>
      </w:pPr>
      <w:r>
        <w:t>создавать</w:t>
      </w:r>
      <w:r>
        <w:rPr>
          <w:spacing w:val="80"/>
        </w:rPr>
        <w:t xml:space="preserve"> </w:t>
      </w:r>
      <w:r>
        <w:t>небольшие</w:t>
      </w:r>
      <w:r>
        <w:rPr>
          <w:spacing w:val="80"/>
          <w:w w:val="150"/>
        </w:rPr>
        <w:t xml:space="preserve"> </w:t>
      </w:r>
      <w:r>
        <w:t>устные</w:t>
      </w:r>
      <w:r>
        <w:rPr>
          <w:spacing w:val="80"/>
        </w:rPr>
        <w:t xml:space="preserve"> </w:t>
      </w:r>
      <w:r>
        <w:t>и</w:t>
      </w:r>
      <w:r>
        <w:rPr>
          <w:spacing w:val="80"/>
        </w:rPr>
        <w:t xml:space="preserve"> </w:t>
      </w:r>
      <w:r>
        <w:t>письменные</w:t>
      </w:r>
      <w:r>
        <w:rPr>
          <w:spacing w:val="80"/>
        </w:rPr>
        <w:t xml:space="preserve"> </w:t>
      </w:r>
      <w:r>
        <w:t>тексты</w:t>
      </w:r>
      <w:r>
        <w:rPr>
          <w:spacing w:val="80"/>
        </w:rPr>
        <w:t xml:space="preserve"> </w:t>
      </w:r>
      <w:r>
        <w:t>(3-5</w:t>
      </w:r>
      <w:r>
        <w:rPr>
          <w:spacing w:val="80"/>
        </w:rPr>
        <w:t xml:space="preserve"> </w:t>
      </w:r>
      <w:r>
        <w:t>предложений)</w:t>
      </w:r>
      <w:r>
        <w:rPr>
          <w:spacing w:val="80"/>
        </w:rPr>
        <w:t xml:space="preserve"> </w:t>
      </w:r>
      <w:r>
        <w:t>для конкретной ситуации письменного общения (письма, поздравительные открытки, объявления и другие);</w:t>
      </w:r>
    </w:p>
    <w:p>
      <w:pPr>
        <w:pStyle w:val="5"/>
        <w:spacing w:line="355" w:lineRule="auto"/>
        <w:ind w:right="173"/>
      </w:pPr>
      <w:r>
        <w:t>определять тему и основную мысль текста; самостоятельно озаглавливать текст с опорой на тему или основную мысль;</w:t>
      </w:r>
    </w:p>
    <w:p>
      <w:pPr>
        <w:pStyle w:val="5"/>
        <w:spacing w:line="357" w:lineRule="auto"/>
        <w:ind w:left="944" w:right="2141" w:firstLine="0"/>
        <w:jc w:val="left"/>
      </w:pPr>
      <w:r>
        <w:t>корректировать</w:t>
      </w:r>
      <w:r>
        <w:rPr>
          <w:spacing w:val="-12"/>
        </w:rPr>
        <w:t xml:space="preserve"> </w:t>
      </w:r>
      <w:r>
        <w:t>порядок</w:t>
      </w:r>
      <w:r>
        <w:rPr>
          <w:spacing w:val="-11"/>
        </w:rPr>
        <w:t xml:space="preserve"> </w:t>
      </w:r>
      <w:r>
        <w:t>предложений</w:t>
      </w:r>
      <w:r>
        <w:rPr>
          <w:spacing w:val="-11"/>
        </w:rPr>
        <w:t xml:space="preserve"> </w:t>
      </w:r>
      <w:r>
        <w:t>и</w:t>
      </w:r>
      <w:r>
        <w:rPr>
          <w:spacing w:val="-6"/>
        </w:rPr>
        <w:t xml:space="preserve"> </w:t>
      </w:r>
      <w:r>
        <w:t>частей</w:t>
      </w:r>
      <w:r>
        <w:rPr>
          <w:spacing w:val="-11"/>
        </w:rPr>
        <w:t xml:space="preserve"> </w:t>
      </w:r>
      <w:r>
        <w:t>текста; составлять план к заданным текстам;</w:t>
      </w:r>
    </w:p>
    <w:p>
      <w:pPr>
        <w:pStyle w:val="5"/>
        <w:spacing w:line="355" w:lineRule="auto"/>
        <w:ind w:left="944" w:right="1483" w:firstLine="0"/>
        <w:jc w:val="left"/>
      </w:pPr>
      <w:r>
        <w:t>осуществлять</w:t>
      </w:r>
      <w:r>
        <w:rPr>
          <w:spacing w:val="-10"/>
        </w:rPr>
        <w:t xml:space="preserve"> </w:t>
      </w:r>
      <w:r>
        <w:t>подробный</w:t>
      </w:r>
      <w:r>
        <w:rPr>
          <w:spacing w:val="-9"/>
        </w:rPr>
        <w:t xml:space="preserve"> </w:t>
      </w:r>
      <w:r>
        <w:t>пересказ</w:t>
      </w:r>
      <w:r>
        <w:rPr>
          <w:spacing w:val="-8"/>
        </w:rPr>
        <w:t xml:space="preserve"> </w:t>
      </w:r>
      <w:r>
        <w:t>текста</w:t>
      </w:r>
      <w:r>
        <w:rPr>
          <w:spacing w:val="-8"/>
        </w:rPr>
        <w:t xml:space="preserve"> </w:t>
      </w:r>
      <w:r>
        <w:t>(устно</w:t>
      </w:r>
      <w:r>
        <w:rPr>
          <w:spacing w:val="-9"/>
        </w:rPr>
        <w:t xml:space="preserve"> </w:t>
      </w:r>
      <w:r>
        <w:t>и</w:t>
      </w:r>
      <w:r>
        <w:rPr>
          <w:spacing w:val="-9"/>
        </w:rPr>
        <w:t xml:space="preserve"> </w:t>
      </w:r>
      <w:r>
        <w:t>письменно); осуществлять выборочный пересказ текста (устно);</w:t>
      </w:r>
    </w:p>
    <w:p>
      <w:pPr>
        <w:pStyle w:val="5"/>
        <w:spacing w:line="320" w:lineRule="exact"/>
        <w:ind w:left="944" w:firstLine="0"/>
        <w:jc w:val="left"/>
      </w:pPr>
      <w:r>
        <w:t>писать</w:t>
      </w:r>
      <w:r>
        <w:rPr>
          <w:spacing w:val="-11"/>
        </w:rPr>
        <w:t xml:space="preserve"> </w:t>
      </w:r>
      <w:r>
        <w:t>(после</w:t>
      </w:r>
      <w:r>
        <w:rPr>
          <w:spacing w:val="-8"/>
        </w:rPr>
        <w:t xml:space="preserve"> </w:t>
      </w:r>
      <w:r>
        <w:t>предварительной</w:t>
      </w:r>
      <w:r>
        <w:rPr>
          <w:spacing w:val="-8"/>
        </w:rPr>
        <w:t xml:space="preserve"> </w:t>
      </w:r>
      <w:r>
        <w:t>подготовки)</w:t>
      </w:r>
      <w:r>
        <w:rPr>
          <w:spacing w:val="-10"/>
        </w:rPr>
        <w:t xml:space="preserve"> </w:t>
      </w:r>
      <w:r>
        <w:t>сочинения</w:t>
      </w:r>
      <w:r>
        <w:rPr>
          <w:spacing w:val="-7"/>
        </w:rPr>
        <w:t xml:space="preserve"> </w:t>
      </w:r>
      <w:r>
        <w:t>по</w:t>
      </w:r>
      <w:r>
        <w:rPr>
          <w:spacing w:val="-9"/>
        </w:rPr>
        <w:t xml:space="preserve"> </w:t>
      </w:r>
      <w:r>
        <w:t>заданным</w:t>
      </w:r>
      <w:r>
        <w:rPr>
          <w:spacing w:val="-8"/>
        </w:rPr>
        <w:t xml:space="preserve"> </w:t>
      </w:r>
      <w:r>
        <w:rPr>
          <w:spacing w:val="-2"/>
        </w:rPr>
        <w:t>темам;</w:t>
      </w:r>
    </w:p>
    <w:p>
      <w:pPr>
        <w:pStyle w:val="5"/>
        <w:spacing w:before="149" w:line="355" w:lineRule="auto"/>
        <w:ind w:right="173"/>
      </w:pPr>
      <w:r>
        <w:t xml:space="preserve">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w:t>
      </w:r>
      <w:r>
        <w:rPr>
          <w:spacing w:val="-2"/>
        </w:rPr>
        <w:t>задачей;</w:t>
      </w:r>
    </w:p>
    <w:p>
      <w:pPr>
        <w:pStyle w:val="5"/>
        <w:spacing w:line="355" w:lineRule="auto"/>
        <w:ind w:right="177"/>
      </w:pPr>
      <w:r>
        <w:t>объяснять своими словами значение изученных понятий; использовать изученные понятия;</w:t>
      </w:r>
    </w:p>
    <w:p>
      <w:pPr>
        <w:pStyle w:val="5"/>
        <w:spacing w:line="355" w:lineRule="auto"/>
        <w:ind w:right="175"/>
      </w:pPr>
      <w:r>
        <w:t>уточнять</w:t>
      </w:r>
      <w:r>
        <w:rPr>
          <w:spacing w:val="80"/>
        </w:rPr>
        <w:t xml:space="preserve"> </w:t>
      </w:r>
      <w:r>
        <w:t>значение</w:t>
      </w:r>
      <w:r>
        <w:rPr>
          <w:spacing w:val="80"/>
        </w:rPr>
        <w:t xml:space="preserve"> </w:t>
      </w:r>
      <w:r>
        <w:t>слова</w:t>
      </w:r>
      <w:r>
        <w:rPr>
          <w:spacing w:val="80"/>
        </w:rPr>
        <w:t xml:space="preserve"> </w:t>
      </w:r>
      <w:r>
        <w:t>с</w:t>
      </w:r>
      <w:r>
        <w:rPr>
          <w:spacing w:val="80"/>
        </w:rPr>
        <w:t xml:space="preserve"> </w:t>
      </w:r>
      <w:r>
        <w:t>помощью</w:t>
      </w:r>
      <w:r>
        <w:rPr>
          <w:spacing w:val="80"/>
        </w:rPr>
        <w:t xml:space="preserve"> </w:t>
      </w:r>
      <w:r>
        <w:t>справочных</w:t>
      </w:r>
      <w:r>
        <w:rPr>
          <w:spacing w:val="80"/>
        </w:rPr>
        <w:t xml:space="preserve"> </w:t>
      </w:r>
      <w:r>
        <w:t>изданий,</w:t>
      </w:r>
      <w:r>
        <w:rPr>
          <w:spacing w:val="80"/>
        </w:rPr>
        <w:t xml:space="preserve"> </w:t>
      </w:r>
      <w:r>
        <w:t>в</w:t>
      </w:r>
      <w:r>
        <w:rPr>
          <w:spacing w:val="80"/>
        </w:rPr>
        <w:t xml:space="preserve"> </w:t>
      </w:r>
      <w:r>
        <w:t>том</w:t>
      </w:r>
      <w:r>
        <w:rPr>
          <w:spacing w:val="80"/>
        </w:rPr>
        <w:t xml:space="preserve"> </w:t>
      </w:r>
      <w:r>
        <w:t>числе</w:t>
      </w:r>
      <w:r>
        <w:rPr>
          <w:spacing w:val="40"/>
        </w:rPr>
        <w:t xml:space="preserve"> </w:t>
      </w:r>
      <w:r>
        <w:t xml:space="preserve">из числа верифицированных электронных ресурсов, включённых в федеральный </w:t>
      </w:r>
      <w:r>
        <w:rPr>
          <w:spacing w:val="-2"/>
        </w:rPr>
        <w:t>перечень.</w:t>
      </w:r>
    </w:p>
    <w:p>
      <w:pPr>
        <w:pStyle w:val="7"/>
        <w:numPr>
          <w:ilvl w:val="0"/>
          <w:numId w:val="3"/>
        </w:numPr>
        <w:tabs>
          <w:tab w:val="left" w:pos="1361"/>
        </w:tabs>
        <w:spacing w:before="0" w:after="0" w:line="240" w:lineRule="auto"/>
        <w:ind w:left="1361" w:right="0" w:hanging="422"/>
        <w:jc w:val="both"/>
        <w:rPr>
          <w:sz w:val="28"/>
        </w:rPr>
      </w:pPr>
      <w:bookmarkStart w:id="1" w:name="21. Рабочая программа по учебному предме"/>
      <w:bookmarkEnd w:id="1"/>
      <w:r>
        <w:rPr>
          <w:sz w:val="28"/>
        </w:rPr>
        <w:t>Рабочая</w:t>
      </w:r>
      <w:r>
        <w:rPr>
          <w:spacing w:val="-9"/>
          <w:sz w:val="28"/>
        </w:rPr>
        <w:t xml:space="preserve"> </w:t>
      </w:r>
      <w:r>
        <w:rPr>
          <w:sz w:val="28"/>
        </w:rPr>
        <w:t>программа</w:t>
      </w:r>
      <w:r>
        <w:rPr>
          <w:spacing w:val="-10"/>
          <w:sz w:val="28"/>
        </w:rPr>
        <w:t xml:space="preserve"> </w:t>
      </w:r>
      <w:r>
        <w:rPr>
          <w:sz w:val="28"/>
        </w:rPr>
        <w:t>по</w:t>
      </w:r>
      <w:r>
        <w:rPr>
          <w:spacing w:val="-10"/>
          <w:sz w:val="28"/>
        </w:rPr>
        <w:t xml:space="preserve"> </w:t>
      </w:r>
      <w:r>
        <w:rPr>
          <w:sz w:val="28"/>
        </w:rPr>
        <w:t>учебному</w:t>
      </w:r>
      <w:r>
        <w:rPr>
          <w:spacing w:val="-14"/>
          <w:sz w:val="28"/>
        </w:rPr>
        <w:t xml:space="preserve"> </w:t>
      </w:r>
      <w:r>
        <w:rPr>
          <w:sz w:val="28"/>
        </w:rPr>
        <w:t>предмету</w:t>
      </w:r>
      <w:r>
        <w:rPr>
          <w:spacing w:val="-10"/>
          <w:sz w:val="28"/>
        </w:rPr>
        <w:t xml:space="preserve"> </w:t>
      </w:r>
      <w:r>
        <w:rPr>
          <w:sz w:val="28"/>
        </w:rPr>
        <w:t>«Литературное</w:t>
      </w:r>
      <w:r>
        <w:rPr>
          <w:spacing w:val="-10"/>
          <w:sz w:val="28"/>
        </w:rPr>
        <w:t xml:space="preserve"> </w:t>
      </w:r>
      <w:r>
        <w:rPr>
          <w:spacing w:val="-2"/>
          <w:sz w:val="28"/>
        </w:rPr>
        <w:t>чтение».</w:t>
      </w:r>
    </w:p>
    <w:p>
      <w:pPr>
        <w:pStyle w:val="5"/>
        <w:spacing w:before="156" w:line="355" w:lineRule="auto"/>
        <w:ind w:right="172"/>
      </w:pPr>
      <w:r>
        <w:t>21.1 Рабочая программа по учебному предмету «Литературное чтение» (предметная</w:t>
      </w:r>
      <w:r>
        <w:rPr>
          <w:spacing w:val="40"/>
        </w:rPr>
        <w:t xml:space="preserve"> </w:t>
      </w:r>
      <w:r>
        <w:t>область</w:t>
      </w:r>
      <w:r>
        <w:rPr>
          <w:spacing w:val="40"/>
        </w:rPr>
        <w:t xml:space="preserve"> </w:t>
      </w:r>
      <w:r>
        <w:t>«Русский</w:t>
      </w:r>
      <w:r>
        <w:rPr>
          <w:spacing w:val="40"/>
        </w:rPr>
        <w:t xml:space="preserve"> </w:t>
      </w:r>
      <w:r>
        <w:t>язык</w:t>
      </w:r>
      <w:r>
        <w:rPr>
          <w:spacing w:val="40"/>
        </w:rPr>
        <w:t xml:space="preserve"> </w:t>
      </w:r>
      <w:r>
        <w:t>и</w:t>
      </w:r>
      <w:r>
        <w:rPr>
          <w:spacing w:val="40"/>
        </w:rPr>
        <w:t xml:space="preserve"> </w:t>
      </w:r>
      <w:r>
        <w:t>литературное</w:t>
      </w:r>
      <w:r>
        <w:rPr>
          <w:spacing w:val="40"/>
        </w:rPr>
        <w:t xml:space="preserve"> </w:t>
      </w:r>
      <w:r>
        <w:t>чтение»)</w:t>
      </w:r>
      <w:r>
        <w:rPr>
          <w:spacing w:val="40"/>
        </w:rPr>
        <w:t xml:space="preserve"> </w:t>
      </w:r>
      <w:r>
        <w:t>(далее соответственно – программа по литературному чтению, литературное чтение) включает</w:t>
      </w:r>
      <w:r>
        <w:rPr>
          <w:spacing w:val="30"/>
        </w:rPr>
        <w:t xml:space="preserve"> </w:t>
      </w:r>
      <w:r>
        <w:t>пояснительную</w:t>
      </w:r>
      <w:r>
        <w:rPr>
          <w:spacing w:val="30"/>
        </w:rPr>
        <w:t xml:space="preserve"> </w:t>
      </w:r>
      <w:r>
        <w:t>записку,</w:t>
      </w:r>
      <w:r>
        <w:rPr>
          <w:spacing w:val="34"/>
        </w:rPr>
        <w:t xml:space="preserve"> </w:t>
      </w:r>
      <w:r>
        <w:t>содержание</w:t>
      </w:r>
      <w:r>
        <w:rPr>
          <w:spacing w:val="33"/>
        </w:rPr>
        <w:t xml:space="preserve"> </w:t>
      </w:r>
      <w:r>
        <w:t>обучения,</w:t>
      </w:r>
      <w:r>
        <w:rPr>
          <w:spacing w:val="34"/>
        </w:rPr>
        <w:t xml:space="preserve"> </w:t>
      </w:r>
      <w:r>
        <w:t>планируемые</w:t>
      </w:r>
      <w:r>
        <w:rPr>
          <w:spacing w:val="33"/>
        </w:rPr>
        <w:t xml:space="preserve"> </w:t>
      </w:r>
      <w:r>
        <w:rPr>
          <w:spacing w:val="-2"/>
        </w:rPr>
        <w:t>результаты</w:t>
      </w:r>
    </w:p>
    <w:p>
      <w:pPr>
        <w:spacing w:after="0" w:line="355" w:lineRule="auto"/>
        <w:sectPr>
          <w:pgSz w:w="11910" w:h="16840"/>
          <w:pgMar w:top="1020" w:right="400" w:bottom="740" w:left="900" w:header="569" w:footer="541" w:gutter="0"/>
          <w:cols w:space="720" w:num="1"/>
        </w:sectPr>
      </w:pPr>
    </w:p>
    <w:p>
      <w:pPr>
        <w:pStyle w:val="5"/>
        <w:spacing w:before="92"/>
        <w:ind w:firstLine="0"/>
      </w:pPr>
      <w:r>
        <w:t>освоения</w:t>
      </w:r>
      <w:r>
        <w:rPr>
          <w:spacing w:val="-9"/>
        </w:rPr>
        <w:t xml:space="preserve"> </w:t>
      </w:r>
      <w:r>
        <w:t>программы</w:t>
      </w:r>
      <w:r>
        <w:rPr>
          <w:spacing w:val="-10"/>
        </w:rPr>
        <w:t xml:space="preserve"> </w:t>
      </w:r>
      <w:r>
        <w:t>по</w:t>
      </w:r>
      <w:r>
        <w:rPr>
          <w:spacing w:val="-10"/>
        </w:rPr>
        <w:t xml:space="preserve"> </w:t>
      </w:r>
      <w:r>
        <w:t>литературному</w:t>
      </w:r>
      <w:r>
        <w:rPr>
          <w:spacing w:val="-10"/>
        </w:rPr>
        <w:t xml:space="preserve"> </w:t>
      </w:r>
      <w:r>
        <w:rPr>
          <w:spacing w:val="-2"/>
        </w:rPr>
        <w:t>чтению.</w:t>
      </w:r>
    </w:p>
    <w:p>
      <w:pPr>
        <w:pStyle w:val="7"/>
        <w:numPr>
          <w:ilvl w:val="1"/>
          <w:numId w:val="8"/>
        </w:numPr>
        <w:tabs>
          <w:tab w:val="left" w:pos="1575"/>
        </w:tabs>
        <w:spacing w:before="153" w:after="0" w:line="355" w:lineRule="auto"/>
        <w:ind w:left="233" w:right="180" w:firstLine="710"/>
        <w:jc w:val="both"/>
        <w:rPr>
          <w:sz w:val="28"/>
        </w:rPr>
      </w:pPr>
      <w:r>
        <w:rPr>
          <w:sz w:val="28"/>
        </w:rP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pPr>
        <w:pStyle w:val="7"/>
        <w:numPr>
          <w:ilvl w:val="1"/>
          <w:numId w:val="8"/>
        </w:numPr>
        <w:tabs>
          <w:tab w:val="left" w:pos="1575"/>
        </w:tabs>
        <w:spacing w:before="1" w:after="0" w:line="355" w:lineRule="auto"/>
        <w:ind w:left="233" w:right="175" w:firstLine="710"/>
        <w:jc w:val="both"/>
        <w:rPr>
          <w:sz w:val="28"/>
        </w:rPr>
      </w:pPr>
      <w:r>
        <w:rPr>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w:t>
      </w:r>
      <w:r>
        <w:rPr>
          <w:spacing w:val="40"/>
          <w:sz w:val="28"/>
        </w:rPr>
        <w:t xml:space="preserve"> </w:t>
      </w:r>
      <w:r>
        <w:rPr>
          <w:sz w:val="28"/>
        </w:rPr>
        <w:t>которые</w:t>
      </w:r>
      <w:r>
        <w:rPr>
          <w:spacing w:val="39"/>
          <w:sz w:val="28"/>
        </w:rPr>
        <w:t xml:space="preserve"> </w:t>
      </w:r>
      <w:r>
        <w:rPr>
          <w:sz w:val="28"/>
        </w:rPr>
        <w:t>возможно</w:t>
      </w:r>
      <w:r>
        <w:rPr>
          <w:spacing w:val="38"/>
          <w:sz w:val="28"/>
        </w:rPr>
        <w:t xml:space="preserve"> </w:t>
      </w:r>
      <w:r>
        <w:rPr>
          <w:sz w:val="28"/>
        </w:rPr>
        <w:t>формировать</w:t>
      </w:r>
      <w:r>
        <w:rPr>
          <w:spacing w:val="37"/>
          <w:sz w:val="28"/>
        </w:rPr>
        <w:t xml:space="preserve"> </w:t>
      </w:r>
      <w:r>
        <w:rPr>
          <w:sz w:val="28"/>
        </w:rPr>
        <w:t>средствами</w:t>
      </w:r>
      <w:r>
        <w:rPr>
          <w:spacing w:val="38"/>
          <w:sz w:val="28"/>
        </w:rPr>
        <w:t xml:space="preserve"> </w:t>
      </w:r>
      <w:r>
        <w:rPr>
          <w:sz w:val="28"/>
        </w:rPr>
        <w:t>литературного</w:t>
      </w:r>
      <w:r>
        <w:rPr>
          <w:spacing w:val="38"/>
          <w:sz w:val="28"/>
        </w:rPr>
        <w:t xml:space="preserve"> </w:t>
      </w:r>
      <w:r>
        <w:rPr>
          <w:sz w:val="28"/>
        </w:rPr>
        <w:t>чтения с учётом возрастных особенностей обучающихся.</w:t>
      </w:r>
    </w:p>
    <w:p>
      <w:pPr>
        <w:pStyle w:val="7"/>
        <w:numPr>
          <w:ilvl w:val="1"/>
          <w:numId w:val="8"/>
        </w:numPr>
        <w:tabs>
          <w:tab w:val="left" w:pos="1575"/>
        </w:tabs>
        <w:spacing w:before="0" w:after="0" w:line="355" w:lineRule="auto"/>
        <w:ind w:left="233" w:right="171" w:firstLine="710"/>
        <w:jc w:val="both"/>
        <w:rPr>
          <w:sz w:val="28"/>
        </w:rPr>
      </w:pPr>
      <w:r>
        <w:rPr>
          <w:sz w:val="28"/>
        </w:rPr>
        <w:t>Планируемые</w:t>
      </w:r>
      <w:r>
        <w:rPr>
          <w:spacing w:val="-6"/>
          <w:sz w:val="28"/>
        </w:rPr>
        <w:t xml:space="preserve"> </w:t>
      </w:r>
      <w:r>
        <w:rPr>
          <w:sz w:val="28"/>
        </w:rPr>
        <w:t>результаты</w:t>
      </w:r>
      <w:r>
        <w:rPr>
          <w:spacing w:val="-3"/>
          <w:sz w:val="28"/>
        </w:rPr>
        <w:t xml:space="preserve"> </w:t>
      </w:r>
      <w:r>
        <w:rPr>
          <w:sz w:val="28"/>
        </w:rPr>
        <w:t>освоения</w:t>
      </w:r>
      <w:r>
        <w:rPr>
          <w:spacing w:val="-2"/>
          <w:sz w:val="28"/>
        </w:rPr>
        <w:t xml:space="preserve"> </w:t>
      </w:r>
      <w:r>
        <w:rPr>
          <w:sz w:val="28"/>
        </w:rPr>
        <w:t>программы</w:t>
      </w:r>
      <w:r>
        <w:rPr>
          <w:spacing w:val="-7"/>
          <w:sz w:val="28"/>
        </w:rPr>
        <w:t xml:space="preserve"> </w:t>
      </w:r>
      <w:r>
        <w:rPr>
          <w:sz w:val="28"/>
        </w:rPr>
        <w:t>по</w:t>
      </w:r>
      <w:r>
        <w:rPr>
          <w:spacing w:val="-7"/>
          <w:sz w:val="28"/>
        </w:rPr>
        <w:t xml:space="preserve"> </w:t>
      </w:r>
      <w:r>
        <w:rPr>
          <w:sz w:val="28"/>
        </w:rPr>
        <w:t>литературному</w:t>
      </w:r>
      <w:r>
        <w:rPr>
          <w:spacing w:val="-11"/>
          <w:sz w:val="28"/>
        </w:rPr>
        <w:t xml:space="preserve"> </w:t>
      </w:r>
      <w:r>
        <w:rPr>
          <w:sz w:val="28"/>
        </w:rPr>
        <w:t>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pStyle w:val="7"/>
        <w:numPr>
          <w:ilvl w:val="1"/>
          <w:numId w:val="8"/>
        </w:numPr>
        <w:tabs>
          <w:tab w:val="left" w:pos="1576"/>
        </w:tabs>
        <w:spacing w:before="0" w:after="0" w:line="240" w:lineRule="auto"/>
        <w:ind w:left="1576" w:right="0" w:hanging="632"/>
        <w:jc w:val="both"/>
        <w:rPr>
          <w:sz w:val="28"/>
        </w:rPr>
      </w:pPr>
      <w:r>
        <w:rPr>
          <w:spacing w:val="-2"/>
          <w:sz w:val="28"/>
        </w:rPr>
        <w:t>Пояснительная</w:t>
      </w:r>
      <w:r>
        <w:rPr>
          <w:spacing w:val="5"/>
          <w:sz w:val="28"/>
        </w:rPr>
        <w:t xml:space="preserve"> </w:t>
      </w:r>
      <w:r>
        <w:rPr>
          <w:spacing w:val="-2"/>
          <w:sz w:val="28"/>
        </w:rPr>
        <w:t>записка.</w:t>
      </w:r>
    </w:p>
    <w:p>
      <w:pPr>
        <w:pStyle w:val="7"/>
        <w:numPr>
          <w:ilvl w:val="2"/>
          <w:numId w:val="8"/>
        </w:numPr>
        <w:tabs>
          <w:tab w:val="left" w:pos="1786"/>
        </w:tabs>
        <w:spacing w:before="156" w:after="0" w:line="355" w:lineRule="auto"/>
        <w:ind w:left="233" w:right="175" w:firstLine="710"/>
        <w:jc w:val="both"/>
        <w:rPr>
          <w:sz w:val="28"/>
        </w:rPr>
      </w:pPr>
      <w:r>
        <w:rPr>
          <w:sz w:val="28"/>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pPr>
        <w:pStyle w:val="7"/>
        <w:numPr>
          <w:ilvl w:val="2"/>
          <w:numId w:val="8"/>
        </w:numPr>
        <w:tabs>
          <w:tab w:val="left" w:pos="1786"/>
        </w:tabs>
        <w:spacing w:before="0" w:after="0" w:line="355" w:lineRule="auto"/>
        <w:ind w:left="233" w:right="172" w:firstLine="710"/>
        <w:jc w:val="both"/>
        <w:rPr>
          <w:sz w:val="28"/>
        </w:rPr>
      </w:pPr>
      <w:r>
        <w:rPr>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w:t>
      </w:r>
      <w:r>
        <w:rPr>
          <w:spacing w:val="80"/>
          <w:w w:val="150"/>
          <w:sz w:val="28"/>
        </w:rPr>
        <w:t xml:space="preserve">  </w:t>
      </w:r>
      <w:r>
        <w:rPr>
          <w:sz w:val="28"/>
        </w:rPr>
        <w:t>результатов,</w:t>
      </w:r>
      <w:r>
        <w:rPr>
          <w:spacing w:val="80"/>
          <w:w w:val="150"/>
          <w:sz w:val="28"/>
        </w:rPr>
        <w:t xml:space="preserve">  </w:t>
      </w:r>
      <w:r>
        <w:rPr>
          <w:sz w:val="28"/>
        </w:rPr>
        <w:t>становление</w:t>
      </w:r>
      <w:r>
        <w:rPr>
          <w:spacing w:val="80"/>
          <w:w w:val="150"/>
          <w:sz w:val="28"/>
        </w:rPr>
        <w:t xml:space="preserve">  </w:t>
      </w:r>
      <w:r>
        <w:rPr>
          <w:sz w:val="28"/>
        </w:rPr>
        <w:t>базового</w:t>
      </w:r>
      <w:r>
        <w:rPr>
          <w:spacing w:val="80"/>
          <w:w w:val="150"/>
          <w:sz w:val="28"/>
        </w:rPr>
        <w:t xml:space="preserve">  </w:t>
      </w:r>
      <w:r>
        <w:rPr>
          <w:sz w:val="28"/>
        </w:rPr>
        <w:t>умения,</w:t>
      </w:r>
      <w:r>
        <w:rPr>
          <w:spacing w:val="80"/>
          <w:w w:val="150"/>
          <w:sz w:val="28"/>
        </w:rPr>
        <w:t xml:space="preserve">  </w:t>
      </w:r>
      <w:r>
        <w:rPr>
          <w:sz w:val="28"/>
        </w:rPr>
        <w:t>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pPr>
        <w:pStyle w:val="7"/>
        <w:numPr>
          <w:ilvl w:val="2"/>
          <w:numId w:val="8"/>
        </w:numPr>
        <w:tabs>
          <w:tab w:val="left" w:pos="1786"/>
        </w:tabs>
        <w:spacing w:before="0" w:after="0" w:line="355" w:lineRule="auto"/>
        <w:ind w:left="233" w:right="176" w:firstLine="710"/>
        <w:jc w:val="both"/>
        <w:rPr>
          <w:sz w:val="28"/>
        </w:rPr>
      </w:pPr>
      <w:r>
        <w:rPr>
          <w:sz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w:t>
      </w:r>
      <w:r>
        <w:rPr>
          <w:spacing w:val="40"/>
          <w:sz w:val="28"/>
        </w:rPr>
        <w:t xml:space="preserve">  </w:t>
      </w:r>
      <w:r>
        <w:rPr>
          <w:sz w:val="28"/>
        </w:rPr>
        <w:t>с</w:t>
      </w:r>
      <w:r>
        <w:rPr>
          <w:spacing w:val="40"/>
          <w:sz w:val="28"/>
        </w:rPr>
        <w:t xml:space="preserve">  </w:t>
      </w:r>
      <w:r>
        <w:rPr>
          <w:sz w:val="28"/>
        </w:rPr>
        <w:t>детской</w:t>
      </w:r>
      <w:r>
        <w:rPr>
          <w:spacing w:val="40"/>
          <w:sz w:val="28"/>
        </w:rPr>
        <w:t xml:space="preserve">  </w:t>
      </w:r>
      <w:r>
        <w:rPr>
          <w:sz w:val="28"/>
        </w:rPr>
        <w:t>литературой</w:t>
      </w:r>
      <w:r>
        <w:rPr>
          <w:spacing w:val="40"/>
          <w:sz w:val="28"/>
        </w:rPr>
        <w:t xml:space="preserve">  </w:t>
      </w:r>
      <w:r>
        <w:rPr>
          <w:sz w:val="28"/>
        </w:rPr>
        <w:t>и</w:t>
      </w:r>
      <w:r>
        <w:rPr>
          <w:spacing w:val="40"/>
          <w:sz w:val="28"/>
        </w:rPr>
        <w:t xml:space="preserve">  </w:t>
      </w:r>
      <w:r>
        <w:rPr>
          <w:sz w:val="28"/>
        </w:rPr>
        <w:t>с</w:t>
      </w:r>
      <w:r>
        <w:rPr>
          <w:spacing w:val="40"/>
          <w:sz w:val="28"/>
        </w:rPr>
        <w:t xml:space="preserve">  </w:t>
      </w:r>
      <w:r>
        <w:rPr>
          <w:sz w:val="28"/>
        </w:rPr>
        <w:t>учётом</w:t>
      </w:r>
      <w:r>
        <w:rPr>
          <w:spacing w:val="40"/>
          <w:sz w:val="28"/>
        </w:rPr>
        <w:t xml:space="preserve">  </w:t>
      </w:r>
      <w:r>
        <w:rPr>
          <w:sz w:val="28"/>
        </w:rPr>
        <w:t>этого</w:t>
      </w:r>
      <w:r>
        <w:rPr>
          <w:spacing w:val="40"/>
          <w:sz w:val="28"/>
        </w:rPr>
        <w:t xml:space="preserve">  </w:t>
      </w:r>
      <w:r>
        <w:rPr>
          <w:sz w:val="28"/>
        </w:rPr>
        <w:t>направлен</w:t>
      </w:r>
      <w:r>
        <w:rPr>
          <w:spacing w:val="40"/>
          <w:sz w:val="28"/>
        </w:rPr>
        <w:t xml:space="preserve">  </w:t>
      </w:r>
      <w:r>
        <w:rPr>
          <w:sz w:val="28"/>
        </w:rPr>
        <w:t>на</w:t>
      </w:r>
      <w:r>
        <w:rPr>
          <w:spacing w:val="40"/>
          <w:sz w:val="28"/>
        </w:rPr>
        <w:t xml:space="preserve">  </w:t>
      </w:r>
      <w:r>
        <w:rPr>
          <w:sz w:val="28"/>
        </w:rPr>
        <w:t>общее</w:t>
      </w:r>
    </w:p>
    <w:p>
      <w:pPr>
        <w:spacing w:after="0" w:line="355" w:lineRule="auto"/>
        <w:jc w:val="both"/>
        <w:rPr>
          <w:sz w:val="28"/>
        </w:rPr>
        <w:sectPr>
          <w:pgSz w:w="11910" w:h="16840"/>
          <w:pgMar w:top="1020" w:right="400" w:bottom="740" w:left="900" w:header="569" w:footer="541" w:gutter="0"/>
          <w:cols w:space="720" w:num="1"/>
        </w:sectPr>
      </w:pPr>
    </w:p>
    <w:p>
      <w:pPr>
        <w:pStyle w:val="5"/>
        <w:spacing w:before="92" w:line="355" w:lineRule="auto"/>
        <w:ind w:right="164" w:firstLine="0"/>
      </w:pPr>
      <w:r>
        <w:t>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pPr>
        <w:pStyle w:val="7"/>
        <w:numPr>
          <w:ilvl w:val="2"/>
          <w:numId w:val="8"/>
        </w:numPr>
        <w:tabs>
          <w:tab w:val="left" w:pos="1786"/>
        </w:tabs>
        <w:spacing w:before="1" w:after="0" w:line="355" w:lineRule="auto"/>
        <w:ind w:left="233" w:right="171" w:firstLine="710"/>
        <w:jc w:val="both"/>
        <w:rPr>
          <w:sz w:val="28"/>
        </w:rPr>
      </w:pPr>
      <w:r>
        <w:rPr>
          <w:sz w:val="28"/>
        </w:rPr>
        <w:t>Приоритетная цель обучения литературному чтению – становление грамотного</w:t>
      </w:r>
      <w:r>
        <w:rPr>
          <w:spacing w:val="-4"/>
          <w:sz w:val="28"/>
        </w:rPr>
        <w:t xml:space="preserve"> </w:t>
      </w:r>
      <w:r>
        <w:rPr>
          <w:sz w:val="28"/>
        </w:rPr>
        <w:t>читателя,</w:t>
      </w:r>
      <w:r>
        <w:rPr>
          <w:spacing w:val="-3"/>
          <w:sz w:val="28"/>
        </w:rPr>
        <w:t xml:space="preserve"> </w:t>
      </w:r>
      <w:r>
        <w:rPr>
          <w:sz w:val="28"/>
        </w:rPr>
        <w:t>мотивированного</w:t>
      </w:r>
      <w:r>
        <w:rPr>
          <w:spacing w:val="-4"/>
          <w:sz w:val="28"/>
        </w:rPr>
        <w:t xml:space="preserve"> </w:t>
      </w:r>
      <w:r>
        <w:rPr>
          <w:sz w:val="28"/>
        </w:rPr>
        <w:t>к</w:t>
      </w:r>
      <w:r>
        <w:rPr>
          <w:spacing w:val="-5"/>
          <w:sz w:val="28"/>
        </w:rPr>
        <w:t xml:space="preserve"> </w:t>
      </w:r>
      <w:r>
        <w:rPr>
          <w:sz w:val="28"/>
        </w:rPr>
        <w:t>использованию</w:t>
      </w:r>
      <w:r>
        <w:rPr>
          <w:spacing w:val="-6"/>
          <w:sz w:val="28"/>
        </w:rPr>
        <w:t xml:space="preserve"> </w:t>
      </w:r>
      <w:r>
        <w:rPr>
          <w:sz w:val="28"/>
        </w:rPr>
        <w:t>читательской</w:t>
      </w:r>
      <w:r>
        <w:rPr>
          <w:spacing w:val="-4"/>
          <w:sz w:val="28"/>
        </w:rPr>
        <w:t xml:space="preserve"> </w:t>
      </w:r>
      <w:r>
        <w:rPr>
          <w:sz w:val="28"/>
        </w:rPr>
        <w:t>деятельности как</w:t>
      </w:r>
      <w:r>
        <w:rPr>
          <w:spacing w:val="64"/>
          <w:sz w:val="28"/>
        </w:rPr>
        <w:t xml:space="preserve">  </w:t>
      </w:r>
      <w:r>
        <w:rPr>
          <w:sz w:val="28"/>
        </w:rPr>
        <w:t>средства</w:t>
      </w:r>
      <w:r>
        <w:rPr>
          <w:spacing w:val="65"/>
          <w:sz w:val="28"/>
        </w:rPr>
        <w:t xml:space="preserve">  </w:t>
      </w:r>
      <w:r>
        <w:rPr>
          <w:sz w:val="28"/>
        </w:rPr>
        <w:t>самообразования</w:t>
      </w:r>
      <w:r>
        <w:rPr>
          <w:spacing w:val="64"/>
          <w:sz w:val="28"/>
        </w:rPr>
        <w:t xml:space="preserve">  </w:t>
      </w:r>
      <w:r>
        <w:rPr>
          <w:sz w:val="28"/>
        </w:rPr>
        <w:t>и</w:t>
      </w:r>
      <w:r>
        <w:rPr>
          <w:spacing w:val="64"/>
          <w:sz w:val="28"/>
        </w:rPr>
        <w:t xml:space="preserve">  </w:t>
      </w:r>
      <w:r>
        <w:rPr>
          <w:sz w:val="28"/>
        </w:rPr>
        <w:t>саморазвития,</w:t>
      </w:r>
      <w:r>
        <w:rPr>
          <w:spacing w:val="65"/>
          <w:sz w:val="28"/>
        </w:rPr>
        <w:t xml:space="preserve">  </w:t>
      </w:r>
      <w:r>
        <w:rPr>
          <w:sz w:val="28"/>
        </w:rPr>
        <w:t>осознающего</w:t>
      </w:r>
      <w:r>
        <w:rPr>
          <w:spacing w:val="64"/>
          <w:sz w:val="28"/>
        </w:rPr>
        <w:t xml:space="preserve">  </w:t>
      </w:r>
      <w:r>
        <w:rPr>
          <w:sz w:val="28"/>
        </w:rPr>
        <w:t>роль</w:t>
      </w:r>
      <w:r>
        <w:rPr>
          <w:spacing w:val="63"/>
          <w:sz w:val="28"/>
        </w:rPr>
        <w:t xml:space="preserve">  </w:t>
      </w:r>
      <w:r>
        <w:rPr>
          <w:sz w:val="28"/>
        </w:rPr>
        <w:t>чтения в</w:t>
      </w:r>
      <w:r>
        <w:rPr>
          <w:spacing w:val="40"/>
          <w:sz w:val="28"/>
        </w:rPr>
        <w:t xml:space="preserve"> </w:t>
      </w:r>
      <w:r>
        <w:rPr>
          <w:sz w:val="28"/>
        </w:rPr>
        <w:t>успешности</w:t>
      </w:r>
      <w:r>
        <w:rPr>
          <w:spacing w:val="40"/>
          <w:sz w:val="28"/>
        </w:rPr>
        <w:t xml:space="preserve"> </w:t>
      </w:r>
      <w:r>
        <w:rPr>
          <w:sz w:val="28"/>
        </w:rPr>
        <w:t>обучения</w:t>
      </w:r>
      <w:r>
        <w:rPr>
          <w:spacing w:val="40"/>
          <w:sz w:val="28"/>
        </w:rPr>
        <w:t xml:space="preserve"> </w:t>
      </w:r>
      <w:r>
        <w:rPr>
          <w:sz w:val="28"/>
        </w:rPr>
        <w:t>и</w:t>
      </w:r>
      <w:r>
        <w:rPr>
          <w:spacing w:val="40"/>
          <w:sz w:val="28"/>
        </w:rPr>
        <w:t xml:space="preserve"> </w:t>
      </w:r>
      <w:r>
        <w:rPr>
          <w:sz w:val="28"/>
        </w:rPr>
        <w:t>повседневной</w:t>
      </w:r>
      <w:r>
        <w:rPr>
          <w:spacing w:val="40"/>
          <w:sz w:val="28"/>
        </w:rPr>
        <w:t xml:space="preserve"> </w:t>
      </w:r>
      <w:r>
        <w:rPr>
          <w:sz w:val="28"/>
        </w:rPr>
        <w:t>жизни,</w:t>
      </w:r>
      <w:r>
        <w:rPr>
          <w:spacing w:val="40"/>
          <w:sz w:val="28"/>
        </w:rPr>
        <w:t xml:space="preserve"> </w:t>
      </w:r>
      <w:r>
        <w:rPr>
          <w:sz w:val="28"/>
        </w:rPr>
        <w:t>эмоционально</w:t>
      </w:r>
      <w:r>
        <w:rPr>
          <w:spacing w:val="40"/>
          <w:sz w:val="28"/>
        </w:rPr>
        <w:t xml:space="preserve"> </w:t>
      </w:r>
      <w:r>
        <w:rPr>
          <w:sz w:val="28"/>
        </w:rPr>
        <w:t>откликающегося</w:t>
      </w:r>
      <w:r>
        <w:rPr>
          <w:spacing w:val="80"/>
          <w:w w:val="150"/>
          <w:sz w:val="28"/>
        </w:rPr>
        <w:t xml:space="preserve"> </w:t>
      </w:r>
      <w:r>
        <w:rPr>
          <w:sz w:val="28"/>
        </w:rPr>
        <w:t>на прослушанное или прочитанное произведение.</w:t>
      </w:r>
    </w:p>
    <w:p>
      <w:pPr>
        <w:pStyle w:val="7"/>
        <w:numPr>
          <w:ilvl w:val="2"/>
          <w:numId w:val="8"/>
        </w:numPr>
        <w:tabs>
          <w:tab w:val="left" w:pos="1786"/>
        </w:tabs>
        <w:spacing w:before="0" w:after="0" w:line="355" w:lineRule="auto"/>
        <w:ind w:left="233" w:right="175" w:firstLine="710"/>
        <w:jc w:val="both"/>
        <w:rPr>
          <w:sz w:val="28"/>
        </w:rPr>
      </w:pPr>
      <w:r>
        <w:rPr>
          <w:sz w:val="28"/>
        </w:rPr>
        <w:t>Приобретённые обучающимися знания, полученный опыт решения учебных</w:t>
      </w:r>
      <w:r>
        <w:rPr>
          <w:spacing w:val="30"/>
          <w:sz w:val="28"/>
        </w:rPr>
        <w:t xml:space="preserve"> </w:t>
      </w:r>
      <w:r>
        <w:rPr>
          <w:sz w:val="28"/>
        </w:rPr>
        <w:t>задач,</w:t>
      </w:r>
      <w:r>
        <w:rPr>
          <w:spacing w:val="32"/>
          <w:sz w:val="28"/>
        </w:rPr>
        <w:t xml:space="preserve"> </w:t>
      </w:r>
      <w:r>
        <w:rPr>
          <w:sz w:val="28"/>
        </w:rPr>
        <w:t>а</w:t>
      </w:r>
      <w:r>
        <w:rPr>
          <w:spacing w:val="31"/>
          <w:sz w:val="28"/>
        </w:rPr>
        <w:t xml:space="preserve"> </w:t>
      </w:r>
      <w:r>
        <w:rPr>
          <w:sz w:val="28"/>
        </w:rPr>
        <w:t>также</w:t>
      </w:r>
      <w:r>
        <w:rPr>
          <w:spacing w:val="31"/>
          <w:sz w:val="28"/>
        </w:rPr>
        <w:t xml:space="preserve"> </w:t>
      </w:r>
      <w:r>
        <w:rPr>
          <w:sz w:val="28"/>
        </w:rPr>
        <w:t>сформированность</w:t>
      </w:r>
      <w:r>
        <w:rPr>
          <w:spacing w:val="28"/>
          <w:sz w:val="28"/>
        </w:rPr>
        <w:t xml:space="preserve"> </w:t>
      </w:r>
      <w:r>
        <w:rPr>
          <w:sz w:val="28"/>
        </w:rPr>
        <w:t>предметных и</w:t>
      </w:r>
      <w:r>
        <w:rPr>
          <w:spacing w:val="34"/>
          <w:sz w:val="28"/>
        </w:rPr>
        <w:t xml:space="preserve"> </w:t>
      </w:r>
      <w:r>
        <w:rPr>
          <w:sz w:val="28"/>
        </w:rPr>
        <w:t>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pPr>
        <w:pStyle w:val="7"/>
        <w:numPr>
          <w:ilvl w:val="2"/>
          <w:numId w:val="8"/>
        </w:numPr>
        <w:tabs>
          <w:tab w:val="left" w:pos="1786"/>
        </w:tabs>
        <w:spacing w:before="0" w:after="0" w:line="355" w:lineRule="auto"/>
        <w:ind w:left="233" w:right="171" w:firstLine="710"/>
        <w:jc w:val="both"/>
        <w:rPr>
          <w:sz w:val="28"/>
        </w:rPr>
      </w:pPr>
      <w:r>
        <w:rPr>
          <w:sz w:val="28"/>
        </w:rPr>
        <w:t>Достижение цели изучения литературного чтения определяется решением следующих задач:</w:t>
      </w:r>
    </w:p>
    <w:p>
      <w:pPr>
        <w:pStyle w:val="5"/>
        <w:spacing w:line="355" w:lineRule="auto"/>
        <w:ind w:right="176"/>
      </w:pPr>
      <w:r>
        <w:t>формирование у</w:t>
      </w:r>
      <w:r>
        <w:rPr>
          <w:spacing w:val="-7"/>
        </w:rPr>
        <w:t xml:space="preserve"> </w:t>
      </w:r>
      <w:r>
        <w:t>обучающихся</w:t>
      </w:r>
      <w:r>
        <w:rPr>
          <w:spacing w:val="-2"/>
        </w:rPr>
        <w:t xml:space="preserve"> </w:t>
      </w:r>
      <w:r>
        <w:t>положительной</w:t>
      </w:r>
      <w:r>
        <w:rPr>
          <w:spacing w:val="-3"/>
        </w:rPr>
        <w:t xml:space="preserve"> </w:t>
      </w:r>
      <w:r>
        <w:t>мотивации</w:t>
      </w:r>
      <w:r>
        <w:rPr>
          <w:spacing w:val="-3"/>
        </w:rPr>
        <w:t xml:space="preserve"> </w:t>
      </w:r>
      <w:r>
        <w:t>к</w:t>
      </w:r>
      <w:r>
        <w:rPr>
          <w:spacing w:val="-4"/>
        </w:rPr>
        <w:t xml:space="preserve"> </w:t>
      </w:r>
      <w:r>
        <w:t>систематическому чтению и слушанию художественной литературы и произведений устного</w:t>
      </w:r>
      <w:r>
        <w:rPr>
          <w:spacing w:val="40"/>
        </w:rPr>
        <w:t xml:space="preserve"> </w:t>
      </w:r>
      <w:r>
        <w:t>народного творчества;</w:t>
      </w:r>
    </w:p>
    <w:p>
      <w:pPr>
        <w:pStyle w:val="5"/>
        <w:spacing w:line="355" w:lineRule="auto"/>
        <w:ind w:right="168"/>
      </w:pPr>
      <w:r>
        <w:t>достижение необходимого для продолжения образования уровня общего речевого развития;</w:t>
      </w:r>
    </w:p>
    <w:p>
      <w:pPr>
        <w:pStyle w:val="5"/>
        <w:spacing w:line="357" w:lineRule="auto"/>
        <w:ind w:right="175"/>
      </w:pPr>
      <w:r>
        <w:t>осознание значимости художественной литературы и произведений устного народного творчества для всестороннего развития личности человека;</w:t>
      </w:r>
    </w:p>
    <w:p>
      <w:pPr>
        <w:pStyle w:val="5"/>
        <w:spacing w:line="355" w:lineRule="auto"/>
        <w:ind w:right="174"/>
      </w:pPr>
      <w:r>
        <w:t>первоначальное представление о многообразии жанров художественных произведений и произведений устного народного творчества;</w:t>
      </w:r>
    </w:p>
    <w:p>
      <w:pPr>
        <w:pStyle w:val="5"/>
        <w:spacing w:line="355" w:lineRule="auto"/>
        <w:ind w:right="178"/>
      </w:pPr>
      <w:r>
        <w:t>овладение элементарными умениями анализа и интерпретации текста, осознанного</w:t>
      </w:r>
      <w:r>
        <w:rPr>
          <w:spacing w:val="40"/>
        </w:rPr>
        <w:t xml:space="preserve"> </w:t>
      </w:r>
      <w:r>
        <w:t>использования</w:t>
      </w:r>
      <w:r>
        <w:rPr>
          <w:spacing w:val="40"/>
        </w:rPr>
        <w:t xml:space="preserve"> </w:t>
      </w:r>
      <w:r>
        <w:t>при</w:t>
      </w:r>
      <w:r>
        <w:rPr>
          <w:spacing w:val="40"/>
        </w:rPr>
        <w:t xml:space="preserve"> </w:t>
      </w:r>
      <w:r>
        <w:t>анализе</w:t>
      </w:r>
      <w:r>
        <w:rPr>
          <w:spacing w:val="40"/>
        </w:rPr>
        <w:t xml:space="preserve"> </w:t>
      </w:r>
      <w:r>
        <w:t>текста</w:t>
      </w:r>
      <w:r>
        <w:rPr>
          <w:spacing w:val="40"/>
        </w:rPr>
        <w:t xml:space="preserve"> </w:t>
      </w:r>
      <w:r>
        <w:t>изученных</w:t>
      </w:r>
      <w:r>
        <w:rPr>
          <w:spacing w:val="40"/>
        </w:rPr>
        <w:t xml:space="preserve"> </w:t>
      </w:r>
      <w:r>
        <w:t>литературных</w:t>
      </w:r>
      <w:r>
        <w:rPr>
          <w:spacing w:val="40"/>
        </w:rPr>
        <w:t xml:space="preserve"> </w:t>
      </w:r>
      <w:r>
        <w:t>понятий в соответствии с представленными предметными результатами по классам;</w:t>
      </w:r>
    </w:p>
    <w:p>
      <w:pPr>
        <w:pStyle w:val="5"/>
        <w:spacing w:line="355" w:lineRule="auto"/>
        <w:ind w:right="176"/>
      </w:pPr>
      <w:r>
        <w:t>овладение техникой смыслового чтения вслух, «про себя»</w:t>
      </w:r>
      <w:r>
        <w:rPr>
          <w:spacing w:val="-2"/>
        </w:rPr>
        <w:t xml:space="preserve"> </w:t>
      </w:r>
      <w:r>
        <w:t>(молча) и текстовой деятельностью,</w:t>
      </w:r>
      <w:r>
        <w:rPr>
          <w:spacing w:val="40"/>
        </w:rPr>
        <w:t xml:space="preserve">  </w:t>
      </w:r>
      <w:r>
        <w:t>обеспечивающей</w:t>
      </w:r>
      <w:r>
        <w:rPr>
          <w:spacing w:val="40"/>
        </w:rPr>
        <w:t xml:space="preserve">  </w:t>
      </w:r>
      <w:r>
        <w:t>понимание</w:t>
      </w:r>
      <w:r>
        <w:rPr>
          <w:spacing w:val="40"/>
        </w:rPr>
        <w:t xml:space="preserve">  </w:t>
      </w:r>
      <w:r>
        <w:t>и</w:t>
      </w:r>
      <w:r>
        <w:rPr>
          <w:spacing w:val="40"/>
        </w:rPr>
        <w:t xml:space="preserve">  </w:t>
      </w:r>
      <w:r>
        <w:t>использование</w:t>
      </w:r>
      <w:r>
        <w:rPr>
          <w:spacing w:val="40"/>
        </w:rPr>
        <w:t xml:space="preserve">  </w:t>
      </w:r>
      <w:r>
        <w:t>информации</w:t>
      </w:r>
      <w:r>
        <w:rPr>
          <w:spacing w:val="40"/>
        </w:rPr>
        <w:t xml:space="preserve"> </w:t>
      </w:r>
      <w:r>
        <w:t>для решения учебных задач.</w:t>
      </w:r>
    </w:p>
    <w:p>
      <w:pPr>
        <w:pStyle w:val="7"/>
        <w:numPr>
          <w:ilvl w:val="2"/>
          <w:numId w:val="8"/>
        </w:numPr>
        <w:tabs>
          <w:tab w:val="left" w:pos="1787"/>
        </w:tabs>
        <w:spacing w:before="0" w:after="0" w:line="240" w:lineRule="auto"/>
        <w:ind w:left="1787" w:right="0" w:hanging="843"/>
        <w:jc w:val="both"/>
        <w:rPr>
          <w:sz w:val="28"/>
        </w:rPr>
      </w:pPr>
      <w:r>
        <w:rPr>
          <w:sz w:val="28"/>
        </w:rPr>
        <w:t>Программа</w:t>
      </w:r>
      <w:r>
        <w:rPr>
          <w:spacing w:val="70"/>
          <w:w w:val="150"/>
          <w:sz w:val="28"/>
        </w:rPr>
        <w:t xml:space="preserve">  </w:t>
      </w:r>
      <w:r>
        <w:rPr>
          <w:sz w:val="28"/>
        </w:rPr>
        <w:t>по</w:t>
      </w:r>
      <w:r>
        <w:rPr>
          <w:spacing w:val="71"/>
          <w:w w:val="150"/>
          <w:sz w:val="28"/>
        </w:rPr>
        <w:t xml:space="preserve">  </w:t>
      </w:r>
      <w:r>
        <w:rPr>
          <w:sz w:val="28"/>
        </w:rPr>
        <w:t>литературному</w:t>
      </w:r>
      <w:r>
        <w:rPr>
          <w:spacing w:val="68"/>
          <w:w w:val="150"/>
          <w:sz w:val="28"/>
        </w:rPr>
        <w:t xml:space="preserve">  </w:t>
      </w:r>
      <w:r>
        <w:rPr>
          <w:sz w:val="28"/>
        </w:rPr>
        <w:t>чтению</w:t>
      </w:r>
      <w:r>
        <w:rPr>
          <w:spacing w:val="69"/>
          <w:w w:val="150"/>
          <w:sz w:val="28"/>
        </w:rPr>
        <w:t xml:space="preserve">  </w:t>
      </w:r>
      <w:r>
        <w:rPr>
          <w:sz w:val="28"/>
        </w:rPr>
        <w:t>представляет</w:t>
      </w:r>
      <w:r>
        <w:rPr>
          <w:spacing w:val="69"/>
          <w:w w:val="150"/>
          <w:sz w:val="28"/>
        </w:rPr>
        <w:t xml:space="preserve">  </w:t>
      </w:r>
      <w:r>
        <w:rPr>
          <w:spacing w:val="-2"/>
          <w:sz w:val="28"/>
        </w:rPr>
        <w:t>вариант</w:t>
      </w:r>
    </w:p>
    <w:p>
      <w:pPr>
        <w:spacing w:after="0" w:line="240" w:lineRule="auto"/>
        <w:jc w:val="both"/>
        <w:rPr>
          <w:sz w:val="28"/>
        </w:rPr>
        <w:sectPr>
          <w:pgSz w:w="11910" w:h="16840"/>
          <w:pgMar w:top="1020" w:right="400" w:bottom="740" w:left="900" w:header="569" w:footer="541" w:gutter="0"/>
          <w:cols w:space="720" w:num="1"/>
        </w:sectPr>
      </w:pPr>
    </w:p>
    <w:p>
      <w:pPr>
        <w:pStyle w:val="5"/>
        <w:spacing w:before="92" w:line="355" w:lineRule="auto"/>
        <w:ind w:right="177" w:firstLine="0"/>
      </w:pPr>
      <w:r>
        <w:t>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pPr>
        <w:pStyle w:val="7"/>
        <w:numPr>
          <w:ilvl w:val="2"/>
          <w:numId w:val="8"/>
        </w:numPr>
        <w:tabs>
          <w:tab w:val="left" w:pos="1786"/>
        </w:tabs>
        <w:spacing w:before="0" w:after="0" w:line="355" w:lineRule="auto"/>
        <w:ind w:left="233" w:right="168" w:firstLine="710"/>
        <w:jc w:val="both"/>
        <w:rPr>
          <w:sz w:val="28"/>
        </w:rPr>
      </w:pPr>
      <w:r>
        <w:rPr>
          <w:sz w:val="28"/>
        </w:rPr>
        <w:t>В основу отбора произведений для литературного чтения положены общедидактические</w:t>
      </w:r>
      <w:r>
        <w:rPr>
          <w:spacing w:val="40"/>
          <w:sz w:val="28"/>
        </w:rPr>
        <w:t xml:space="preserve"> </w:t>
      </w:r>
      <w:r>
        <w:rPr>
          <w:sz w:val="28"/>
        </w:rPr>
        <w:t>принципы</w:t>
      </w:r>
      <w:r>
        <w:rPr>
          <w:spacing w:val="40"/>
          <w:sz w:val="28"/>
        </w:rPr>
        <w:t xml:space="preserve"> </w:t>
      </w:r>
      <w:r>
        <w:rPr>
          <w:sz w:val="28"/>
        </w:rPr>
        <w:t>обучения:</w:t>
      </w:r>
      <w:r>
        <w:rPr>
          <w:spacing w:val="40"/>
          <w:sz w:val="28"/>
        </w:rPr>
        <w:t xml:space="preserve"> </w:t>
      </w:r>
      <w:r>
        <w:rPr>
          <w:sz w:val="28"/>
        </w:rPr>
        <w:t>соответствие</w:t>
      </w:r>
      <w:r>
        <w:rPr>
          <w:spacing w:val="40"/>
          <w:sz w:val="28"/>
        </w:rPr>
        <w:t xml:space="preserve"> </w:t>
      </w:r>
      <w:r>
        <w:rPr>
          <w:sz w:val="28"/>
        </w:rPr>
        <w:t>возрастным</w:t>
      </w:r>
      <w:r>
        <w:rPr>
          <w:spacing w:val="40"/>
          <w:sz w:val="28"/>
        </w:rPr>
        <w:t xml:space="preserve"> </w:t>
      </w:r>
      <w:r>
        <w:rPr>
          <w:sz w:val="28"/>
        </w:rPr>
        <w:t>возможностям и</w:t>
      </w:r>
      <w:r>
        <w:rPr>
          <w:spacing w:val="80"/>
          <w:w w:val="150"/>
          <w:sz w:val="28"/>
        </w:rPr>
        <w:t xml:space="preserve">  </w:t>
      </w:r>
      <w:r>
        <w:rPr>
          <w:sz w:val="28"/>
        </w:rPr>
        <w:t>особенностям</w:t>
      </w:r>
      <w:r>
        <w:rPr>
          <w:spacing w:val="80"/>
          <w:w w:val="150"/>
          <w:sz w:val="28"/>
        </w:rPr>
        <w:t xml:space="preserve">  </w:t>
      </w:r>
      <w:r>
        <w:rPr>
          <w:sz w:val="28"/>
        </w:rPr>
        <w:t>восприятия</w:t>
      </w:r>
      <w:r>
        <w:rPr>
          <w:spacing w:val="80"/>
          <w:w w:val="150"/>
          <w:sz w:val="28"/>
        </w:rPr>
        <w:t xml:space="preserve">  </w:t>
      </w:r>
      <w:r>
        <w:rPr>
          <w:sz w:val="28"/>
        </w:rPr>
        <w:t>обучающимися</w:t>
      </w:r>
      <w:r>
        <w:rPr>
          <w:spacing w:val="80"/>
          <w:w w:val="150"/>
          <w:sz w:val="28"/>
        </w:rPr>
        <w:t xml:space="preserve">  </w:t>
      </w:r>
      <w:r>
        <w:rPr>
          <w:sz w:val="28"/>
        </w:rPr>
        <w:t>фольклорных</w:t>
      </w:r>
      <w:r>
        <w:rPr>
          <w:spacing w:val="78"/>
          <w:w w:val="150"/>
          <w:sz w:val="28"/>
        </w:rPr>
        <w:t xml:space="preserve">  </w:t>
      </w:r>
      <w:r>
        <w:rPr>
          <w:sz w:val="28"/>
        </w:rPr>
        <w:t>произведений и литературных текстов; представленность в произведениях нравственно- эстетических ценностей, культурных традиций народов России, отдельных произведений выдающихся представителей мировой детской литературы.</w:t>
      </w:r>
    </w:p>
    <w:p>
      <w:pPr>
        <w:pStyle w:val="7"/>
        <w:numPr>
          <w:ilvl w:val="2"/>
          <w:numId w:val="8"/>
        </w:numPr>
        <w:tabs>
          <w:tab w:val="left" w:pos="1786"/>
        </w:tabs>
        <w:spacing w:before="0" w:after="0" w:line="355" w:lineRule="auto"/>
        <w:ind w:left="233" w:right="173" w:firstLine="710"/>
        <w:jc w:val="both"/>
        <w:rPr>
          <w:sz w:val="28"/>
        </w:rPr>
      </w:pPr>
      <w:r>
        <w:rPr>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pPr>
        <w:pStyle w:val="7"/>
        <w:numPr>
          <w:ilvl w:val="2"/>
          <w:numId w:val="8"/>
        </w:numPr>
        <w:tabs>
          <w:tab w:val="left" w:pos="1925"/>
        </w:tabs>
        <w:spacing w:before="0" w:after="0" w:line="355" w:lineRule="auto"/>
        <w:ind w:left="233" w:right="175" w:firstLine="710"/>
        <w:jc w:val="both"/>
        <w:rPr>
          <w:sz w:val="28"/>
        </w:rPr>
      </w:pPr>
      <w:r>
        <w:rPr>
          <w:sz w:val="28"/>
        </w:rPr>
        <w:t xml:space="preserve">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w:t>
      </w:r>
      <w:r>
        <w:rPr>
          <w:spacing w:val="-2"/>
          <w:sz w:val="28"/>
        </w:rPr>
        <w:t>образования.</w:t>
      </w:r>
    </w:p>
    <w:p>
      <w:pPr>
        <w:pStyle w:val="7"/>
        <w:numPr>
          <w:ilvl w:val="2"/>
          <w:numId w:val="8"/>
        </w:numPr>
        <w:tabs>
          <w:tab w:val="left" w:pos="1925"/>
        </w:tabs>
        <w:spacing w:before="0" w:after="0" w:line="355" w:lineRule="auto"/>
        <w:ind w:left="233" w:right="174" w:firstLine="710"/>
        <w:jc w:val="both"/>
        <w:rPr>
          <w:sz w:val="28"/>
        </w:rPr>
      </w:pPr>
      <w:r>
        <w:rPr>
          <w:sz w:val="28"/>
        </w:rPr>
        <w:t>Литературное</w:t>
      </w:r>
      <w:r>
        <w:rPr>
          <w:spacing w:val="68"/>
          <w:sz w:val="28"/>
        </w:rPr>
        <w:t xml:space="preserve">  </w:t>
      </w:r>
      <w:r>
        <w:rPr>
          <w:sz w:val="28"/>
        </w:rPr>
        <w:t>чтение</w:t>
      </w:r>
      <w:r>
        <w:rPr>
          <w:spacing w:val="68"/>
          <w:sz w:val="28"/>
        </w:rPr>
        <w:t xml:space="preserve">  </w:t>
      </w:r>
      <w:r>
        <w:rPr>
          <w:sz w:val="28"/>
        </w:rPr>
        <w:t>является</w:t>
      </w:r>
      <w:r>
        <w:rPr>
          <w:spacing w:val="69"/>
          <w:sz w:val="28"/>
        </w:rPr>
        <w:t xml:space="preserve">  </w:t>
      </w:r>
      <w:r>
        <w:rPr>
          <w:sz w:val="28"/>
        </w:rPr>
        <w:t>преемственным</w:t>
      </w:r>
      <w:r>
        <w:rPr>
          <w:spacing w:val="68"/>
          <w:sz w:val="28"/>
        </w:rPr>
        <w:t xml:space="preserve">  </w:t>
      </w:r>
      <w:r>
        <w:rPr>
          <w:sz w:val="28"/>
        </w:rPr>
        <w:t>по</w:t>
      </w:r>
      <w:r>
        <w:rPr>
          <w:spacing w:val="68"/>
          <w:sz w:val="28"/>
        </w:rPr>
        <w:t xml:space="preserve">  </w:t>
      </w:r>
      <w:r>
        <w:rPr>
          <w:sz w:val="28"/>
        </w:rPr>
        <w:t>отношению к</w:t>
      </w:r>
      <w:r>
        <w:rPr>
          <w:spacing w:val="-1"/>
          <w:sz w:val="28"/>
        </w:rPr>
        <w:t xml:space="preserve"> </w:t>
      </w:r>
      <w:r>
        <w:rPr>
          <w:sz w:val="28"/>
        </w:rPr>
        <w:t>учебному</w:t>
      </w:r>
      <w:r>
        <w:rPr>
          <w:spacing w:val="-5"/>
          <w:sz w:val="28"/>
        </w:rPr>
        <w:t xml:space="preserve"> </w:t>
      </w:r>
      <w:r>
        <w:rPr>
          <w:sz w:val="28"/>
        </w:rPr>
        <w:t>предмету</w:t>
      </w:r>
      <w:r>
        <w:rPr>
          <w:spacing w:val="-5"/>
          <w:sz w:val="28"/>
        </w:rPr>
        <w:t xml:space="preserve"> </w:t>
      </w:r>
      <w:r>
        <w:rPr>
          <w:sz w:val="28"/>
        </w:rPr>
        <w:t xml:space="preserve">«Литература», который изучается на уровне основного общего </w:t>
      </w:r>
      <w:r>
        <w:rPr>
          <w:spacing w:val="-2"/>
          <w:sz w:val="28"/>
        </w:rPr>
        <w:t>образования.</w:t>
      </w:r>
    </w:p>
    <w:p>
      <w:pPr>
        <w:pStyle w:val="7"/>
        <w:numPr>
          <w:ilvl w:val="2"/>
          <w:numId w:val="8"/>
        </w:numPr>
        <w:tabs>
          <w:tab w:val="left" w:pos="1925"/>
        </w:tabs>
        <w:spacing w:before="0" w:after="0" w:line="355" w:lineRule="auto"/>
        <w:ind w:left="233" w:right="168" w:firstLine="710"/>
        <w:jc w:val="both"/>
        <w:rPr>
          <w:sz w:val="28"/>
        </w:rPr>
      </w:pPr>
      <w:r>
        <w:rPr>
          <w:sz w:val="28"/>
        </w:rPr>
        <w:t>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w:t>
      </w:r>
      <w:r>
        <w:rPr>
          <w:spacing w:val="80"/>
          <w:sz w:val="28"/>
        </w:rPr>
        <w:t xml:space="preserve"> </w:t>
      </w:r>
      <w:r>
        <w:rPr>
          <w:sz w:val="28"/>
        </w:rPr>
        <w:t>чтения,</w:t>
      </w:r>
      <w:r>
        <w:rPr>
          <w:spacing w:val="80"/>
          <w:sz w:val="28"/>
        </w:rPr>
        <w:t xml:space="preserve"> </w:t>
      </w:r>
      <w:r>
        <w:rPr>
          <w:sz w:val="28"/>
        </w:rPr>
        <w:t>реализуемого</w:t>
      </w:r>
      <w:r>
        <w:rPr>
          <w:spacing w:val="80"/>
          <w:sz w:val="28"/>
        </w:rPr>
        <w:t xml:space="preserve"> </w:t>
      </w:r>
      <w:r>
        <w:rPr>
          <w:sz w:val="28"/>
        </w:rPr>
        <w:t>в</w:t>
      </w:r>
      <w:r>
        <w:rPr>
          <w:spacing w:val="80"/>
          <w:sz w:val="28"/>
        </w:rPr>
        <w:t xml:space="preserve"> </w:t>
      </w:r>
      <w:r>
        <w:rPr>
          <w:sz w:val="28"/>
        </w:rPr>
        <w:t>период</w:t>
      </w:r>
      <w:r>
        <w:rPr>
          <w:spacing w:val="80"/>
          <w:sz w:val="28"/>
        </w:rPr>
        <w:t xml:space="preserve"> </w:t>
      </w:r>
      <w:r>
        <w:rPr>
          <w:sz w:val="28"/>
        </w:rPr>
        <w:t>обучения</w:t>
      </w:r>
      <w:r>
        <w:rPr>
          <w:spacing w:val="80"/>
          <w:sz w:val="28"/>
        </w:rPr>
        <w:t xml:space="preserve"> </w:t>
      </w:r>
      <w:r>
        <w:rPr>
          <w:sz w:val="28"/>
        </w:rPr>
        <w:t>грамоте,</w:t>
      </w:r>
      <w:r>
        <w:rPr>
          <w:spacing w:val="80"/>
          <w:sz w:val="28"/>
        </w:rPr>
        <w:t xml:space="preserve"> </w:t>
      </w:r>
      <w:r>
        <w:rPr>
          <w:sz w:val="28"/>
        </w:rPr>
        <w:t>представлено</w:t>
      </w:r>
      <w:r>
        <w:rPr>
          <w:spacing w:val="40"/>
          <w:sz w:val="28"/>
        </w:rPr>
        <w:t xml:space="preserve"> </w:t>
      </w:r>
      <w:r>
        <w:rPr>
          <w:sz w:val="28"/>
        </w:rPr>
        <w:t>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w:t>
      </w:r>
      <w:r>
        <w:rPr>
          <w:spacing w:val="29"/>
          <w:sz w:val="28"/>
        </w:rPr>
        <w:t xml:space="preserve"> </w:t>
      </w:r>
      <w:r>
        <w:rPr>
          <w:sz w:val="28"/>
        </w:rPr>
        <w:t>в</w:t>
      </w:r>
      <w:r>
        <w:rPr>
          <w:spacing w:val="27"/>
          <w:sz w:val="28"/>
        </w:rPr>
        <w:t xml:space="preserve"> </w:t>
      </w:r>
      <w:r>
        <w:rPr>
          <w:sz w:val="28"/>
        </w:rPr>
        <w:t>1</w:t>
      </w:r>
      <w:r>
        <w:rPr>
          <w:spacing w:val="30"/>
          <w:sz w:val="28"/>
        </w:rPr>
        <w:t xml:space="preserve"> </w:t>
      </w:r>
      <w:r>
        <w:rPr>
          <w:sz w:val="28"/>
        </w:rPr>
        <w:t>классе</w:t>
      </w:r>
      <w:r>
        <w:rPr>
          <w:spacing w:val="30"/>
          <w:sz w:val="28"/>
        </w:rPr>
        <w:t xml:space="preserve"> </w:t>
      </w:r>
      <w:r>
        <w:rPr>
          <w:sz w:val="28"/>
        </w:rPr>
        <w:t>отводится</w:t>
      </w:r>
      <w:r>
        <w:rPr>
          <w:spacing w:val="30"/>
          <w:sz w:val="28"/>
        </w:rPr>
        <w:t xml:space="preserve"> </w:t>
      </w:r>
      <w:r>
        <w:rPr>
          <w:sz w:val="28"/>
        </w:rPr>
        <w:t>не</w:t>
      </w:r>
      <w:r>
        <w:rPr>
          <w:spacing w:val="30"/>
          <w:sz w:val="28"/>
        </w:rPr>
        <w:t xml:space="preserve"> </w:t>
      </w:r>
      <w:r>
        <w:rPr>
          <w:sz w:val="28"/>
        </w:rPr>
        <w:t>менее</w:t>
      </w:r>
      <w:r>
        <w:rPr>
          <w:spacing w:val="31"/>
          <w:sz w:val="28"/>
        </w:rPr>
        <w:t xml:space="preserve"> </w:t>
      </w:r>
      <w:r>
        <w:rPr>
          <w:sz w:val="28"/>
        </w:rPr>
        <w:t>10</w:t>
      </w:r>
      <w:r>
        <w:rPr>
          <w:spacing w:val="29"/>
          <w:sz w:val="28"/>
        </w:rPr>
        <w:t xml:space="preserve"> </w:t>
      </w:r>
      <w:r>
        <w:rPr>
          <w:sz w:val="28"/>
        </w:rPr>
        <w:t>учебных</w:t>
      </w:r>
      <w:r>
        <w:rPr>
          <w:spacing w:val="25"/>
          <w:sz w:val="28"/>
        </w:rPr>
        <w:t xml:space="preserve"> </w:t>
      </w:r>
      <w:r>
        <w:rPr>
          <w:sz w:val="28"/>
        </w:rPr>
        <w:t>недель</w:t>
      </w:r>
      <w:r>
        <w:rPr>
          <w:spacing w:val="27"/>
          <w:sz w:val="28"/>
        </w:rPr>
        <w:t xml:space="preserve"> </w:t>
      </w:r>
      <w:r>
        <w:rPr>
          <w:sz w:val="28"/>
        </w:rPr>
        <w:t>(40</w:t>
      </w:r>
      <w:r>
        <w:rPr>
          <w:spacing w:val="29"/>
          <w:sz w:val="28"/>
        </w:rPr>
        <w:t xml:space="preserve"> </w:t>
      </w:r>
      <w:r>
        <w:rPr>
          <w:sz w:val="28"/>
        </w:rPr>
        <w:t>часов),</w:t>
      </w:r>
      <w:r>
        <w:rPr>
          <w:spacing w:val="45"/>
          <w:sz w:val="28"/>
        </w:rPr>
        <w:t xml:space="preserve"> </w:t>
      </w:r>
      <w:r>
        <w:rPr>
          <w:sz w:val="28"/>
        </w:rPr>
        <w:t>для</w:t>
      </w:r>
      <w:r>
        <w:rPr>
          <w:spacing w:val="30"/>
          <w:sz w:val="28"/>
        </w:rPr>
        <w:t xml:space="preserve"> </w:t>
      </w:r>
      <w:r>
        <w:rPr>
          <w:spacing w:val="-2"/>
          <w:sz w:val="28"/>
        </w:rPr>
        <w:t>изучения</w:t>
      </w:r>
    </w:p>
    <w:p>
      <w:pPr>
        <w:spacing w:after="0" w:line="355" w:lineRule="auto"/>
        <w:jc w:val="both"/>
        <w:rPr>
          <w:sz w:val="28"/>
        </w:rPr>
        <w:sectPr>
          <w:pgSz w:w="11910" w:h="16840"/>
          <w:pgMar w:top="1020" w:right="400" w:bottom="740" w:left="900" w:header="569" w:footer="541" w:gutter="0"/>
          <w:cols w:space="720" w:num="1"/>
        </w:sectPr>
      </w:pPr>
    </w:p>
    <w:p>
      <w:pPr>
        <w:pStyle w:val="5"/>
        <w:spacing w:before="92" w:line="355" w:lineRule="auto"/>
        <w:ind w:right="175" w:firstLine="0"/>
      </w:pPr>
      <w:r>
        <w:t>литературного</w:t>
      </w:r>
      <w:r>
        <w:rPr>
          <w:spacing w:val="28"/>
        </w:rPr>
        <w:t xml:space="preserve"> </w:t>
      </w:r>
      <w:r>
        <w:t>чтения</w:t>
      </w:r>
      <w:r>
        <w:rPr>
          <w:spacing w:val="29"/>
        </w:rPr>
        <w:t xml:space="preserve"> </w:t>
      </w:r>
      <w:r>
        <w:t>во</w:t>
      </w:r>
      <w:r>
        <w:rPr>
          <w:spacing w:val="28"/>
        </w:rPr>
        <w:t xml:space="preserve"> </w:t>
      </w:r>
      <w:r>
        <w:t>2-4</w:t>
      </w:r>
      <w:r>
        <w:rPr>
          <w:spacing w:val="28"/>
        </w:rPr>
        <w:t xml:space="preserve"> </w:t>
      </w:r>
      <w:r>
        <w:t>классах</w:t>
      </w:r>
      <w:r>
        <w:rPr>
          <w:spacing w:val="23"/>
        </w:rPr>
        <w:t xml:space="preserve"> </w:t>
      </w:r>
      <w:r>
        <w:t>рекомендуется</w:t>
      </w:r>
      <w:r>
        <w:rPr>
          <w:spacing w:val="29"/>
        </w:rPr>
        <w:t xml:space="preserve"> </w:t>
      </w:r>
      <w:r>
        <w:t>отводить</w:t>
      </w:r>
      <w:r>
        <w:rPr>
          <w:spacing w:val="26"/>
        </w:rPr>
        <w:t xml:space="preserve"> </w:t>
      </w:r>
      <w:r>
        <w:t>по</w:t>
      </w:r>
      <w:r>
        <w:rPr>
          <w:spacing w:val="28"/>
        </w:rPr>
        <w:t xml:space="preserve"> </w:t>
      </w:r>
      <w:r>
        <w:t>136</w:t>
      </w:r>
      <w:r>
        <w:rPr>
          <w:spacing w:val="28"/>
        </w:rPr>
        <w:t xml:space="preserve"> </w:t>
      </w:r>
      <w:r>
        <w:t>часов</w:t>
      </w:r>
      <w:r>
        <w:rPr>
          <w:spacing w:val="26"/>
        </w:rPr>
        <w:t xml:space="preserve"> </w:t>
      </w:r>
      <w:r>
        <w:t>(4</w:t>
      </w:r>
      <w:r>
        <w:rPr>
          <w:spacing w:val="23"/>
        </w:rPr>
        <w:t xml:space="preserve"> </w:t>
      </w:r>
      <w:r>
        <w:t>часа в неделю в каждом классе).</w:t>
      </w:r>
    </w:p>
    <w:p>
      <w:pPr>
        <w:pStyle w:val="7"/>
        <w:numPr>
          <w:ilvl w:val="1"/>
          <w:numId w:val="8"/>
        </w:numPr>
        <w:tabs>
          <w:tab w:val="left" w:pos="1576"/>
        </w:tabs>
        <w:spacing w:before="2" w:after="0" w:line="240" w:lineRule="auto"/>
        <w:ind w:left="1576" w:right="0" w:hanging="632"/>
        <w:jc w:val="both"/>
        <w:rPr>
          <w:sz w:val="28"/>
        </w:rPr>
      </w:pPr>
      <w:r>
        <w:rPr>
          <w:sz w:val="28"/>
        </w:rPr>
        <w:t>Содержание</w:t>
      </w:r>
      <w:r>
        <w:rPr>
          <w:spacing w:val="-5"/>
          <w:sz w:val="28"/>
        </w:rPr>
        <w:t xml:space="preserve"> </w:t>
      </w:r>
      <w:r>
        <w:rPr>
          <w:sz w:val="28"/>
        </w:rPr>
        <w:t>обучения</w:t>
      </w:r>
      <w:r>
        <w:rPr>
          <w:spacing w:val="-6"/>
          <w:sz w:val="28"/>
        </w:rPr>
        <w:t xml:space="preserve"> </w:t>
      </w:r>
      <w:r>
        <w:rPr>
          <w:sz w:val="28"/>
        </w:rPr>
        <w:t>в</w:t>
      </w:r>
      <w:r>
        <w:rPr>
          <w:spacing w:val="-7"/>
          <w:sz w:val="28"/>
        </w:rPr>
        <w:t xml:space="preserve"> </w:t>
      </w:r>
      <w:r>
        <w:rPr>
          <w:sz w:val="28"/>
        </w:rPr>
        <w:t>1</w:t>
      </w:r>
      <w:r>
        <w:rPr>
          <w:spacing w:val="-6"/>
          <w:sz w:val="28"/>
        </w:rPr>
        <w:t xml:space="preserve"> </w:t>
      </w:r>
      <w:r>
        <w:rPr>
          <w:spacing w:val="-2"/>
          <w:sz w:val="28"/>
        </w:rPr>
        <w:t>классе.</w:t>
      </w:r>
    </w:p>
    <w:p>
      <w:pPr>
        <w:pStyle w:val="7"/>
        <w:numPr>
          <w:ilvl w:val="2"/>
          <w:numId w:val="8"/>
        </w:numPr>
        <w:tabs>
          <w:tab w:val="left" w:pos="1786"/>
        </w:tabs>
        <w:spacing w:before="154" w:after="0" w:line="345" w:lineRule="auto"/>
        <w:ind w:left="233" w:right="175" w:firstLine="710"/>
        <w:jc w:val="both"/>
        <w:rPr>
          <w:sz w:val="28"/>
        </w:rPr>
      </w:pPr>
      <w:r>
        <w:rPr>
          <w:sz w:val="28"/>
        </w:rPr>
        <w:t>Сказка фольклорная (народная) и литературная (авторская).</w:t>
      </w:r>
      <w:r>
        <w:rPr>
          <w:spacing w:val="40"/>
          <w:sz w:val="28"/>
        </w:rPr>
        <w:t xml:space="preserve"> </w:t>
      </w:r>
      <w:r>
        <w:rPr>
          <w:sz w:val="28"/>
        </w:rPr>
        <w:t>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w:t>
      </w:r>
      <w:r>
        <w:rPr>
          <w:spacing w:val="40"/>
          <w:sz w:val="28"/>
        </w:rPr>
        <w:t xml:space="preserve"> </w:t>
      </w:r>
      <w:r>
        <w:rPr>
          <w:sz w:val="28"/>
        </w:rPr>
        <w:t>(народной) и литературной (авторской) сказке. Отражение сюжета в иллюстрациях. Герои сказочных</w:t>
      </w:r>
      <w:r>
        <w:rPr>
          <w:spacing w:val="-1"/>
          <w:sz w:val="28"/>
        </w:rPr>
        <w:t xml:space="preserve"> </w:t>
      </w:r>
      <w:r>
        <w:rPr>
          <w:sz w:val="28"/>
        </w:rPr>
        <w:t>произведений. Нравственные ценности и идеи в русских</w:t>
      </w:r>
      <w:r>
        <w:rPr>
          <w:spacing w:val="-1"/>
          <w:sz w:val="28"/>
        </w:rPr>
        <w:t xml:space="preserve"> </w:t>
      </w:r>
      <w:r>
        <w:rPr>
          <w:sz w:val="28"/>
        </w:rPr>
        <w:t>народных и литературных (авторских) сказках, поступки, отражающие нравственные качества (отношение к природе, людям, предметам).</w:t>
      </w:r>
    </w:p>
    <w:p>
      <w:pPr>
        <w:pStyle w:val="7"/>
        <w:numPr>
          <w:ilvl w:val="3"/>
          <w:numId w:val="8"/>
        </w:numPr>
        <w:tabs>
          <w:tab w:val="left" w:pos="1998"/>
        </w:tabs>
        <w:spacing w:before="4" w:after="0" w:line="240" w:lineRule="auto"/>
        <w:ind w:left="1998" w:right="0" w:hanging="1054"/>
        <w:jc w:val="both"/>
        <w:rPr>
          <w:sz w:val="28"/>
        </w:rPr>
      </w:pPr>
      <w:r>
        <w:rPr>
          <w:sz w:val="28"/>
        </w:rPr>
        <w:t>Произведения</w:t>
      </w:r>
      <w:r>
        <w:rPr>
          <w:spacing w:val="44"/>
          <w:sz w:val="28"/>
        </w:rPr>
        <w:t xml:space="preserve"> </w:t>
      </w:r>
      <w:r>
        <w:rPr>
          <w:sz w:val="28"/>
        </w:rPr>
        <w:t>для</w:t>
      </w:r>
      <w:r>
        <w:rPr>
          <w:spacing w:val="45"/>
          <w:sz w:val="28"/>
        </w:rPr>
        <w:t xml:space="preserve"> </w:t>
      </w:r>
      <w:r>
        <w:rPr>
          <w:sz w:val="28"/>
        </w:rPr>
        <w:t>чтения:</w:t>
      </w:r>
      <w:r>
        <w:rPr>
          <w:spacing w:val="39"/>
          <w:sz w:val="28"/>
        </w:rPr>
        <w:t xml:space="preserve"> </w:t>
      </w:r>
      <w:r>
        <w:rPr>
          <w:sz w:val="28"/>
        </w:rPr>
        <w:t>народные</w:t>
      </w:r>
      <w:r>
        <w:rPr>
          <w:spacing w:val="44"/>
          <w:sz w:val="28"/>
        </w:rPr>
        <w:t xml:space="preserve"> </w:t>
      </w:r>
      <w:r>
        <w:rPr>
          <w:sz w:val="28"/>
        </w:rPr>
        <w:t>сказки</w:t>
      </w:r>
      <w:r>
        <w:rPr>
          <w:spacing w:val="42"/>
          <w:sz w:val="28"/>
        </w:rPr>
        <w:t xml:space="preserve"> </w:t>
      </w:r>
      <w:r>
        <w:rPr>
          <w:sz w:val="28"/>
        </w:rPr>
        <w:t>о</w:t>
      </w:r>
      <w:r>
        <w:rPr>
          <w:spacing w:val="44"/>
          <w:sz w:val="28"/>
        </w:rPr>
        <w:t xml:space="preserve"> </w:t>
      </w:r>
      <w:r>
        <w:rPr>
          <w:sz w:val="28"/>
        </w:rPr>
        <w:t>животных,</w:t>
      </w:r>
      <w:r>
        <w:rPr>
          <w:spacing w:val="45"/>
          <w:sz w:val="28"/>
        </w:rPr>
        <w:t xml:space="preserve"> </w:t>
      </w:r>
      <w:r>
        <w:rPr>
          <w:spacing w:val="-2"/>
          <w:sz w:val="28"/>
        </w:rPr>
        <w:t>например,</w:t>
      </w:r>
    </w:p>
    <w:p>
      <w:pPr>
        <w:pStyle w:val="5"/>
        <w:spacing w:before="153" w:line="355" w:lineRule="auto"/>
        <w:ind w:right="176" w:firstLine="0"/>
      </w:pPr>
      <w:r>
        <w:t>«Лисица</w:t>
      </w:r>
      <w:r>
        <w:rPr>
          <w:spacing w:val="40"/>
        </w:rPr>
        <w:t xml:space="preserve"> </w:t>
      </w:r>
      <w:r>
        <w:t>и</w:t>
      </w:r>
      <w:r>
        <w:rPr>
          <w:spacing w:val="40"/>
        </w:rPr>
        <w:t xml:space="preserve"> </w:t>
      </w:r>
      <w:r>
        <w:t>тетерев»,</w:t>
      </w:r>
      <w:r>
        <w:rPr>
          <w:spacing w:val="40"/>
        </w:rPr>
        <w:t xml:space="preserve"> </w:t>
      </w:r>
      <w:r>
        <w:t>«Лиса</w:t>
      </w:r>
      <w:r>
        <w:rPr>
          <w:spacing w:val="40"/>
        </w:rPr>
        <w:t xml:space="preserve"> </w:t>
      </w:r>
      <w:r>
        <w:t>и</w:t>
      </w:r>
      <w:r>
        <w:rPr>
          <w:spacing w:val="40"/>
        </w:rPr>
        <w:t xml:space="preserve"> </w:t>
      </w:r>
      <w:r>
        <w:t>рак»,</w:t>
      </w:r>
      <w:r>
        <w:rPr>
          <w:spacing w:val="40"/>
        </w:rPr>
        <w:t xml:space="preserve"> </w:t>
      </w:r>
      <w:r>
        <w:t>литературные</w:t>
      </w:r>
      <w:r>
        <w:rPr>
          <w:spacing w:val="40"/>
        </w:rPr>
        <w:t xml:space="preserve"> </w:t>
      </w:r>
      <w:r>
        <w:t>(авторские)</w:t>
      </w:r>
      <w:r>
        <w:rPr>
          <w:spacing w:val="40"/>
        </w:rPr>
        <w:t xml:space="preserve"> </w:t>
      </w:r>
      <w:r>
        <w:t>сказки,</w:t>
      </w:r>
      <w:r>
        <w:rPr>
          <w:spacing w:val="40"/>
        </w:rPr>
        <w:t xml:space="preserve"> </w:t>
      </w:r>
      <w:r>
        <w:t>например, К.Д.</w:t>
      </w:r>
      <w:r>
        <w:rPr>
          <w:spacing w:val="25"/>
        </w:rPr>
        <w:t xml:space="preserve"> </w:t>
      </w:r>
      <w:r>
        <w:t>Ушинский</w:t>
      </w:r>
      <w:r>
        <w:rPr>
          <w:spacing w:val="26"/>
        </w:rPr>
        <w:t xml:space="preserve"> </w:t>
      </w:r>
      <w:r>
        <w:t>«Петух и</w:t>
      </w:r>
      <w:r>
        <w:rPr>
          <w:spacing w:val="27"/>
        </w:rPr>
        <w:t xml:space="preserve"> </w:t>
      </w:r>
      <w:r>
        <w:t>собака»,</w:t>
      </w:r>
      <w:r>
        <w:rPr>
          <w:spacing w:val="29"/>
        </w:rPr>
        <w:t xml:space="preserve"> </w:t>
      </w:r>
      <w:r>
        <w:t>сказки</w:t>
      </w:r>
      <w:r>
        <w:rPr>
          <w:spacing w:val="27"/>
        </w:rPr>
        <w:t xml:space="preserve"> </w:t>
      </w:r>
      <w:r>
        <w:t>В.Г.</w:t>
      </w:r>
      <w:r>
        <w:rPr>
          <w:spacing w:val="29"/>
        </w:rPr>
        <w:t xml:space="preserve"> </w:t>
      </w:r>
      <w:r>
        <w:t>Сутеева</w:t>
      </w:r>
      <w:r>
        <w:rPr>
          <w:spacing w:val="33"/>
        </w:rPr>
        <w:t xml:space="preserve"> </w:t>
      </w:r>
      <w:r>
        <w:t>«Кораблик»,</w:t>
      </w:r>
      <w:r>
        <w:rPr>
          <w:spacing w:val="34"/>
        </w:rPr>
        <w:t xml:space="preserve"> </w:t>
      </w:r>
      <w:r>
        <w:t>«Под</w:t>
      </w:r>
      <w:r>
        <w:rPr>
          <w:spacing w:val="29"/>
        </w:rPr>
        <w:t xml:space="preserve"> </w:t>
      </w:r>
      <w:r>
        <w:t>грибом» и другие (по выбору).</w:t>
      </w:r>
    </w:p>
    <w:p>
      <w:pPr>
        <w:pStyle w:val="7"/>
        <w:numPr>
          <w:ilvl w:val="2"/>
          <w:numId w:val="8"/>
        </w:numPr>
        <w:tabs>
          <w:tab w:val="left" w:pos="1786"/>
        </w:tabs>
        <w:spacing w:before="1" w:after="0" w:line="355" w:lineRule="auto"/>
        <w:ind w:left="233" w:right="168" w:firstLine="710"/>
        <w:jc w:val="both"/>
        <w:rPr>
          <w:sz w:val="28"/>
        </w:rPr>
      </w:pPr>
      <w:r>
        <w:rPr>
          <w:sz w:val="28"/>
        </w:rPr>
        <w:t>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w:t>
      </w:r>
      <w:r>
        <w:rPr>
          <w:spacing w:val="40"/>
          <w:sz w:val="28"/>
        </w:rPr>
        <w:t xml:space="preserve"> </w:t>
      </w:r>
      <w:r>
        <w:rPr>
          <w:sz w:val="28"/>
        </w:rPr>
        <w:t>менее</w:t>
      </w:r>
      <w:r>
        <w:rPr>
          <w:spacing w:val="40"/>
          <w:sz w:val="28"/>
        </w:rPr>
        <w:t xml:space="preserve"> </w:t>
      </w:r>
      <w:r>
        <w:rPr>
          <w:sz w:val="28"/>
        </w:rPr>
        <w:t>шести</w:t>
      </w:r>
      <w:r>
        <w:rPr>
          <w:spacing w:val="40"/>
          <w:sz w:val="28"/>
        </w:rPr>
        <w:t xml:space="preserve"> </w:t>
      </w:r>
      <w:r>
        <w:rPr>
          <w:sz w:val="28"/>
        </w:rPr>
        <w:t>произведений</w:t>
      </w:r>
      <w:r>
        <w:rPr>
          <w:spacing w:val="40"/>
          <w:sz w:val="28"/>
        </w:rPr>
        <w:t xml:space="preserve"> </w:t>
      </w:r>
      <w:r>
        <w:rPr>
          <w:sz w:val="28"/>
        </w:rPr>
        <w:t>К.Д.</w:t>
      </w:r>
      <w:r>
        <w:rPr>
          <w:spacing w:val="40"/>
          <w:sz w:val="28"/>
        </w:rPr>
        <w:t xml:space="preserve"> </w:t>
      </w:r>
      <w:r>
        <w:rPr>
          <w:sz w:val="28"/>
        </w:rPr>
        <w:t>Ушинского,</w:t>
      </w:r>
      <w:r>
        <w:rPr>
          <w:spacing w:val="40"/>
          <w:sz w:val="28"/>
        </w:rPr>
        <w:t xml:space="preserve"> </w:t>
      </w:r>
      <w:r>
        <w:rPr>
          <w:sz w:val="28"/>
        </w:rPr>
        <w:t>Л.Н.</w:t>
      </w:r>
      <w:r>
        <w:rPr>
          <w:spacing w:val="40"/>
          <w:sz w:val="28"/>
        </w:rPr>
        <w:t xml:space="preserve"> </w:t>
      </w:r>
      <w:r>
        <w:rPr>
          <w:sz w:val="28"/>
        </w:rPr>
        <w:t>Толстого,</w:t>
      </w:r>
      <w:r>
        <w:rPr>
          <w:spacing w:val="40"/>
          <w:sz w:val="28"/>
        </w:rPr>
        <w:t xml:space="preserve"> </w:t>
      </w:r>
      <w:r>
        <w:rPr>
          <w:sz w:val="28"/>
        </w:rPr>
        <w:t>Е.А.</w:t>
      </w:r>
      <w:r>
        <w:rPr>
          <w:spacing w:val="40"/>
          <w:sz w:val="28"/>
        </w:rPr>
        <w:t xml:space="preserve"> </w:t>
      </w:r>
      <w:r>
        <w:rPr>
          <w:sz w:val="28"/>
        </w:rPr>
        <w:t>Пермяка,</w:t>
      </w:r>
      <w:r>
        <w:rPr>
          <w:spacing w:val="40"/>
          <w:sz w:val="28"/>
        </w:rPr>
        <w:t xml:space="preserve"> </w:t>
      </w:r>
      <w:r>
        <w:rPr>
          <w:sz w:val="28"/>
        </w:rPr>
        <w:t>В.А. Осеевой, А.Л. Барто, Ю.И. Ермолаева и других). Характеристика героя произведения,</w:t>
      </w:r>
      <w:r>
        <w:rPr>
          <w:spacing w:val="80"/>
          <w:sz w:val="28"/>
        </w:rPr>
        <w:t xml:space="preserve"> </w:t>
      </w:r>
      <w:r>
        <w:rPr>
          <w:sz w:val="28"/>
        </w:rPr>
        <w:t>общая</w:t>
      </w:r>
      <w:r>
        <w:rPr>
          <w:spacing w:val="80"/>
          <w:sz w:val="28"/>
        </w:rPr>
        <w:t xml:space="preserve"> </w:t>
      </w:r>
      <w:r>
        <w:rPr>
          <w:sz w:val="28"/>
        </w:rPr>
        <w:t>оценка</w:t>
      </w:r>
      <w:r>
        <w:rPr>
          <w:spacing w:val="80"/>
          <w:sz w:val="28"/>
        </w:rPr>
        <w:t xml:space="preserve"> </w:t>
      </w:r>
      <w:r>
        <w:rPr>
          <w:sz w:val="28"/>
        </w:rPr>
        <w:t>поступков.</w:t>
      </w:r>
      <w:r>
        <w:rPr>
          <w:spacing w:val="80"/>
          <w:sz w:val="28"/>
        </w:rPr>
        <w:t xml:space="preserve"> </w:t>
      </w:r>
      <w:r>
        <w:rPr>
          <w:sz w:val="28"/>
        </w:rPr>
        <w:t>Понимание</w:t>
      </w:r>
      <w:r>
        <w:rPr>
          <w:spacing w:val="80"/>
          <w:sz w:val="28"/>
        </w:rPr>
        <w:t xml:space="preserve"> </w:t>
      </w:r>
      <w:r>
        <w:rPr>
          <w:sz w:val="28"/>
        </w:rPr>
        <w:t>заголовка</w:t>
      </w:r>
      <w:r>
        <w:rPr>
          <w:spacing w:val="80"/>
          <w:sz w:val="28"/>
        </w:rPr>
        <w:t xml:space="preserve"> </w:t>
      </w:r>
      <w:r>
        <w:rPr>
          <w:sz w:val="28"/>
        </w:rPr>
        <w:t>произведения,</w:t>
      </w:r>
      <w:r>
        <w:rPr>
          <w:spacing w:val="80"/>
          <w:sz w:val="28"/>
        </w:rPr>
        <w:t xml:space="preserve"> </w:t>
      </w:r>
      <w:r>
        <w:rPr>
          <w:sz w:val="28"/>
        </w:rPr>
        <w:t>его соотношения с содержанием произведения и его идеей. Осознание нравственно- этических понятий: друг, дружба, забота, труд, взаимопомощь.</w:t>
      </w:r>
    </w:p>
    <w:p>
      <w:pPr>
        <w:pStyle w:val="7"/>
        <w:numPr>
          <w:ilvl w:val="3"/>
          <w:numId w:val="8"/>
        </w:numPr>
        <w:tabs>
          <w:tab w:val="left" w:pos="1997"/>
        </w:tabs>
        <w:spacing w:before="0" w:after="0" w:line="355" w:lineRule="auto"/>
        <w:ind w:left="233" w:right="174" w:firstLine="710"/>
        <w:jc w:val="both"/>
        <w:rPr>
          <w:sz w:val="28"/>
        </w:rPr>
      </w:pPr>
      <w:r>
        <w:rPr>
          <w:sz w:val="28"/>
        </w:rPr>
        <w:t>Произведения для чтения: К.Д. Ушинский «Худо тому, кто добра не делает</w:t>
      </w:r>
      <w:r>
        <w:rPr>
          <w:spacing w:val="40"/>
          <w:sz w:val="28"/>
        </w:rPr>
        <w:t xml:space="preserve"> </w:t>
      </w:r>
      <w:r>
        <w:rPr>
          <w:sz w:val="28"/>
        </w:rPr>
        <w:t>никому»,</w:t>
      </w:r>
      <w:r>
        <w:rPr>
          <w:spacing w:val="40"/>
          <w:sz w:val="28"/>
        </w:rPr>
        <w:t xml:space="preserve"> </w:t>
      </w:r>
      <w:r>
        <w:rPr>
          <w:sz w:val="28"/>
        </w:rPr>
        <w:t>Л.Н.</w:t>
      </w:r>
      <w:r>
        <w:rPr>
          <w:spacing w:val="40"/>
          <w:sz w:val="28"/>
        </w:rPr>
        <w:t xml:space="preserve"> </w:t>
      </w:r>
      <w:r>
        <w:rPr>
          <w:sz w:val="28"/>
        </w:rPr>
        <w:t>Толстой</w:t>
      </w:r>
      <w:r>
        <w:rPr>
          <w:spacing w:val="40"/>
          <w:sz w:val="28"/>
        </w:rPr>
        <w:t xml:space="preserve"> </w:t>
      </w:r>
      <w:r>
        <w:rPr>
          <w:sz w:val="28"/>
        </w:rPr>
        <w:t>«Косточка»,</w:t>
      </w:r>
      <w:r>
        <w:rPr>
          <w:spacing w:val="40"/>
          <w:sz w:val="28"/>
        </w:rPr>
        <w:t xml:space="preserve"> </w:t>
      </w:r>
      <w:r>
        <w:rPr>
          <w:sz w:val="28"/>
        </w:rPr>
        <w:t>Е.А.</w:t>
      </w:r>
      <w:r>
        <w:rPr>
          <w:spacing w:val="40"/>
          <w:sz w:val="28"/>
        </w:rPr>
        <w:t xml:space="preserve"> </w:t>
      </w:r>
      <w:r>
        <w:rPr>
          <w:sz w:val="28"/>
        </w:rPr>
        <w:t>Пермяк</w:t>
      </w:r>
      <w:r>
        <w:rPr>
          <w:spacing w:val="40"/>
          <w:sz w:val="28"/>
        </w:rPr>
        <w:t xml:space="preserve"> </w:t>
      </w:r>
      <w:r>
        <w:rPr>
          <w:sz w:val="28"/>
        </w:rPr>
        <w:t>«Торопливый</w:t>
      </w:r>
      <w:r>
        <w:rPr>
          <w:spacing w:val="40"/>
          <w:sz w:val="28"/>
        </w:rPr>
        <w:t xml:space="preserve"> </w:t>
      </w:r>
      <w:r>
        <w:rPr>
          <w:sz w:val="28"/>
        </w:rPr>
        <w:t>ножик», В.А. Осеева «Три товарища», А.Л. Барто «Я – лишний», Ю.И. Ермолаев «Лучший друг» и другие (по выбору).</w:t>
      </w:r>
    </w:p>
    <w:p>
      <w:pPr>
        <w:pStyle w:val="7"/>
        <w:numPr>
          <w:ilvl w:val="2"/>
          <w:numId w:val="8"/>
        </w:numPr>
        <w:tabs>
          <w:tab w:val="left" w:pos="1786"/>
        </w:tabs>
        <w:spacing w:before="0" w:after="0" w:line="355" w:lineRule="auto"/>
        <w:ind w:left="233" w:right="169" w:firstLine="710"/>
        <w:jc w:val="both"/>
        <w:rPr>
          <w:sz w:val="28"/>
        </w:rPr>
      </w:pPr>
      <w:r>
        <w:rPr>
          <w:sz w:val="28"/>
        </w:rPr>
        <w:t>Произведения</w:t>
      </w:r>
      <w:r>
        <w:rPr>
          <w:spacing w:val="-2"/>
          <w:sz w:val="28"/>
        </w:rPr>
        <w:t xml:space="preserve"> </w:t>
      </w:r>
      <w:r>
        <w:rPr>
          <w:sz w:val="28"/>
        </w:rPr>
        <w:t>о</w:t>
      </w:r>
      <w:r>
        <w:rPr>
          <w:spacing w:val="-3"/>
          <w:sz w:val="28"/>
        </w:rPr>
        <w:t xml:space="preserve"> </w:t>
      </w:r>
      <w:r>
        <w:rPr>
          <w:sz w:val="28"/>
        </w:rPr>
        <w:t>родной</w:t>
      </w:r>
      <w:r>
        <w:rPr>
          <w:spacing w:val="-3"/>
          <w:sz w:val="28"/>
        </w:rPr>
        <w:t xml:space="preserve"> </w:t>
      </w:r>
      <w:r>
        <w:rPr>
          <w:sz w:val="28"/>
        </w:rPr>
        <w:t>природе.</w:t>
      </w:r>
      <w:r>
        <w:rPr>
          <w:spacing w:val="-5"/>
          <w:sz w:val="28"/>
        </w:rPr>
        <w:t xml:space="preserve"> </w:t>
      </w:r>
      <w:r>
        <w:rPr>
          <w:sz w:val="28"/>
        </w:rPr>
        <w:t>Восприятие</w:t>
      </w:r>
      <w:r>
        <w:rPr>
          <w:spacing w:val="-2"/>
          <w:sz w:val="28"/>
        </w:rPr>
        <w:t xml:space="preserve"> </w:t>
      </w:r>
      <w:r>
        <w:rPr>
          <w:sz w:val="28"/>
        </w:rPr>
        <w:t>и</w:t>
      </w:r>
      <w:r>
        <w:rPr>
          <w:spacing w:val="-3"/>
          <w:sz w:val="28"/>
        </w:rPr>
        <w:t xml:space="preserve"> </w:t>
      </w:r>
      <w:r>
        <w:rPr>
          <w:sz w:val="28"/>
        </w:rPr>
        <w:t>самостоятельное</w:t>
      </w:r>
      <w:r>
        <w:rPr>
          <w:spacing w:val="-2"/>
          <w:sz w:val="28"/>
        </w:rPr>
        <w:t xml:space="preserve"> </w:t>
      </w:r>
      <w:r>
        <w:rPr>
          <w:sz w:val="28"/>
        </w:rPr>
        <w:t>чтение произведений</w:t>
      </w:r>
      <w:r>
        <w:rPr>
          <w:spacing w:val="80"/>
          <w:w w:val="150"/>
          <w:sz w:val="28"/>
        </w:rPr>
        <w:t xml:space="preserve"> </w:t>
      </w:r>
      <w:r>
        <w:rPr>
          <w:sz w:val="28"/>
        </w:rPr>
        <w:t>о</w:t>
      </w:r>
      <w:r>
        <w:rPr>
          <w:spacing w:val="80"/>
          <w:w w:val="150"/>
          <w:sz w:val="28"/>
        </w:rPr>
        <w:t xml:space="preserve"> </w:t>
      </w:r>
      <w:r>
        <w:rPr>
          <w:sz w:val="28"/>
        </w:rPr>
        <w:t>природе</w:t>
      </w:r>
      <w:r>
        <w:rPr>
          <w:spacing w:val="80"/>
          <w:w w:val="150"/>
          <w:sz w:val="28"/>
        </w:rPr>
        <w:t xml:space="preserve"> </w:t>
      </w:r>
      <w:r>
        <w:rPr>
          <w:sz w:val="28"/>
        </w:rPr>
        <w:t>(на</w:t>
      </w:r>
      <w:r>
        <w:rPr>
          <w:spacing w:val="80"/>
          <w:w w:val="150"/>
          <w:sz w:val="28"/>
        </w:rPr>
        <w:t xml:space="preserve"> </w:t>
      </w:r>
      <w:r>
        <w:rPr>
          <w:sz w:val="28"/>
        </w:rPr>
        <w:t>примере</w:t>
      </w:r>
      <w:r>
        <w:rPr>
          <w:spacing w:val="80"/>
          <w:w w:val="150"/>
          <w:sz w:val="28"/>
        </w:rPr>
        <w:t xml:space="preserve"> </w:t>
      </w:r>
      <w:r>
        <w:rPr>
          <w:sz w:val="28"/>
        </w:rPr>
        <w:t>трёх-четырёх</w:t>
      </w:r>
      <w:r>
        <w:rPr>
          <w:spacing w:val="80"/>
          <w:w w:val="150"/>
          <w:sz w:val="28"/>
        </w:rPr>
        <w:t xml:space="preserve"> </w:t>
      </w:r>
      <w:r>
        <w:rPr>
          <w:sz w:val="28"/>
        </w:rPr>
        <w:t>доступных</w:t>
      </w:r>
      <w:r>
        <w:rPr>
          <w:spacing w:val="80"/>
          <w:w w:val="150"/>
          <w:sz w:val="28"/>
        </w:rPr>
        <w:t xml:space="preserve"> </w:t>
      </w:r>
      <w:r>
        <w:rPr>
          <w:sz w:val="28"/>
        </w:rPr>
        <w:t>произведений</w:t>
      </w:r>
    </w:p>
    <w:p>
      <w:pPr>
        <w:spacing w:after="0" w:line="355" w:lineRule="auto"/>
        <w:jc w:val="both"/>
        <w:rPr>
          <w:sz w:val="28"/>
        </w:rPr>
        <w:sectPr>
          <w:pgSz w:w="11910" w:h="16840"/>
          <w:pgMar w:top="1020" w:right="400" w:bottom="740" w:left="900" w:header="569" w:footer="541" w:gutter="0"/>
          <w:cols w:space="720" w:num="1"/>
        </w:sectPr>
      </w:pPr>
    </w:p>
    <w:p>
      <w:pPr>
        <w:pStyle w:val="5"/>
        <w:spacing w:before="92" w:line="355" w:lineRule="auto"/>
        <w:ind w:right="167" w:firstLine="0"/>
      </w:pPr>
      <w:r>
        <w:t>А.К. Толстого, А.Н. Плещеева, Е.Ф. Трутневой, С.Я. Маршака и другое). Тема поэтических</w:t>
      </w:r>
      <w:r>
        <w:rPr>
          <w:spacing w:val="80"/>
          <w:w w:val="150"/>
        </w:rPr>
        <w:t xml:space="preserve"> </w:t>
      </w:r>
      <w:r>
        <w:t>произведений:</w:t>
      </w:r>
      <w:r>
        <w:rPr>
          <w:spacing w:val="80"/>
          <w:w w:val="150"/>
        </w:rPr>
        <w:t xml:space="preserve"> </w:t>
      </w:r>
      <w:r>
        <w:t>звуки</w:t>
      </w:r>
      <w:r>
        <w:rPr>
          <w:spacing w:val="80"/>
          <w:w w:val="150"/>
        </w:rPr>
        <w:t xml:space="preserve"> </w:t>
      </w:r>
      <w:r>
        <w:t>и</w:t>
      </w:r>
      <w:r>
        <w:rPr>
          <w:spacing w:val="80"/>
          <w:w w:val="150"/>
        </w:rPr>
        <w:t xml:space="preserve"> </w:t>
      </w:r>
      <w:r>
        <w:t>краски</w:t>
      </w:r>
      <w:r>
        <w:rPr>
          <w:spacing w:val="80"/>
          <w:w w:val="150"/>
        </w:rPr>
        <w:t xml:space="preserve"> </w:t>
      </w:r>
      <w:r>
        <w:t>природы,</w:t>
      </w:r>
      <w:r>
        <w:rPr>
          <w:spacing w:val="80"/>
          <w:w w:val="150"/>
        </w:rPr>
        <w:t xml:space="preserve"> </w:t>
      </w:r>
      <w:r>
        <w:t>времена</w:t>
      </w:r>
      <w:r>
        <w:rPr>
          <w:spacing w:val="80"/>
          <w:w w:val="150"/>
        </w:rPr>
        <w:t xml:space="preserve"> </w:t>
      </w:r>
      <w:r>
        <w:t>года,</w:t>
      </w:r>
      <w:r>
        <w:rPr>
          <w:spacing w:val="80"/>
          <w:w w:val="150"/>
        </w:rPr>
        <w:t xml:space="preserve"> </w:t>
      </w:r>
      <w:r>
        <w:t>человек</w:t>
      </w:r>
      <w:r>
        <w:rPr>
          <w:spacing w:val="80"/>
        </w:rPr>
        <w:t xml:space="preserve"> </w:t>
      </w:r>
      <w:r>
        <w:t>и природа; Родина, природа родного края. Особенности стихотворной речи, сравнение с прозаической: рифма, ритм (практическое ознакомление). Настроение, которое</w:t>
      </w:r>
      <w:r>
        <w:rPr>
          <w:spacing w:val="40"/>
        </w:rPr>
        <w:t xml:space="preserve">  </w:t>
      </w:r>
      <w:r>
        <w:t>рождает</w:t>
      </w:r>
      <w:r>
        <w:rPr>
          <w:spacing w:val="40"/>
        </w:rPr>
        <w:t xml:space="preserve">  </w:t>
      </w:r>
      <w:r>
        <w:t>поэтическое</w:t>
      </w:r>
      <w:r>
        <w:rPr>
          <w:spacing w:val="40"/>
        </w:rPr>
        <w:t xml:space="preserve">  </w:t>
      </w:r>
      <w:r>
        <w:t>произведение.</w:t>
      </w:r>
      <w:r>
        <w:rPr>
          <w:spacing w:val="40"/>
        </w:rPr>
        <w:t xml:space="preserve">  </w:t>
      </w:r>
      <w:r>
        <w:t>Отражение</w:t>
      </w:r>
      <w:r>
        <w:rPr>
          <w:spacing w:val="40"/>
        </w:rPr>
        <w:t xml:space="preserve">  </w:t>
      </w:r>
      <w:r>
        <w:t>нравственной</w:t>
      </w:r>
      <w:r>
        <w:rPr>
          <w:spacing w:val="40"/>
        </w:rPr>
        <w:t xml:space="preserve">  </w:t>
      </w:r>
      <w:r>
        <w:t>идеи</w:t>
      </w:r>
      <w:r>
        <w:rPr>
          <w:spacing w:val="80"/>
          <w:w w:val="150"/>
        </w:rPr>
        <w:t xml:space="preserve"> </w:t>
      </w:r>
      <w:r>
        <w:t>в</w:t>
      </w:r>
      <w:r>
        <w:rPr>
          <w:spacing w:val="63"/>
        </w:rPr>
        <w:t xml:space="preserve">  </w:t>
      </w:r>
      <w:r>
        <w:t>произведении:</w:t>
      </w:r>
      <w:r>
        <w:rPr>
          <w:spacing w:val="61"/>
        </w:rPr>
        <w:t xml:space="preserve">  </w:t>
      </w:r>
      <w:r>
        <w:t>любовь</w:t>
      </w:r>
      <w:r>
        <w:rPr>
          <w:spacing w:val="63"/>
        </w:rPr>
        <w:t xml:space="preserve">  </w:t>
      </w:r>
      <w:r>
        <w:t>к</w:t>
      </w:r>
      <w:r>
        <w:rPr>
          <w:spacing w:val="66"/>
        </w:rPr>
        <w:t xml:space="preserve">  </w:t>
      </w:r>
      <w:r>
        <w:t>Родине,</w:t>
      </w:r>
      <w:r>
        <w:rPr>
          <w:spacing w:val="65"/>
        </w:rPr>
        <w:t xml:space="preserve">  </w:t>
      </w:r>
      <w:r>
        <w:t>природе</w:t>
      </w:r>
      <w:r>
        <w:rPr>
          <w:spacing w:val="64"/>
        </w:rPr>
        <w:t xml:space="preserve">  </w:t>
      </w:r>
      <w:r>
        <w:t>родного</w:t>
      </w:r>
      <w:r>
        <w:rPr>
          <w:spacing w:val="64"/>
        </w:rPr>
        <w:t xml:space="preserve">  </w:t>
      </w:r>
      <w:r>
        <w:t>края.</w:t>
      </w:r>
      <w:r>
        <w:rPr>
          <w:spacing w:val="67"/>
        </w:rPr>
        <w:t xml:space="preserve">  </w:t>
      </w:r>
      <w:r>
        <w:t>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pPr>
        <w:pStyle w:val="7"/>
        <w:numPr>
          <w:ilvl w:val="2"/>
          <w:numId w:val="8"/>
        </w:numPr>
        <w:tabs>
          <w:tab w:val="left" w:pos="1786"/>
        </w:tabs>
        <w:spacing w:before="0" w:after="0" w:line="355" w:lineRule="auto"/>
        <w:ind w:left="233" w:right="167" w:firstLine="710"/>
        <w:jc w:val="both"/>
        <w:rPr>
          <w:sz w:val="28"/>
        </w:rPr>
      </w:pPr>
      <w:r>
        <w:rPr>
          <w:sz w:val="28"/>
        </w:rPr>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pPr>
        <w:pStyle w:val="7"/>
        <w:numPr>
          <w:ilvl w:val="3"/>
          <w:numId w:val="8"/>
        </w:numPr>
        <w:tabs>
          <w:tab w:val="left" w:pos="1998"/>
        </w:tabs>
        <w:spacing w:before="0" w:after="0" w:line="240" w:lineRule="auto"/>
        <w:ind w:left="1998" w:right="0" w:hanging="1054"/>
        <w:jc w:val="both"/>
        <w:rPr>
          <w:sz w:val="28"/>
        </w:rPr>
      </w:pPr>
      <w:r>
        <w:rPr>
          <w:sz w:val="28"/>
        </w:rPr>
        <w:t>Произведения</w:t>
      </w:r>
      <w:r>
        <w:rPr>
          <w:spacing w:val="-9"/>
          <w:sz w:val="28"/>
        </w:rPr>
        <w:t xml:space="preserve"> </w:t>
      </w:r>
      <w:r>
        <w:rPr>
          <w:sz w:val="28"/>
        </w:rPr>
        <w:t>для</w:t>
      </w:r>
      <w:r>
        <w:rPr>
          <w:spacing w:val="-7"/>
          <w:sz w:val="28"/>
        </w:rPr>
        <w:t xml:space="preserve"> </w:t>
      </w:r>
      <w:r>
        <w:rPr>
          <w:sz w:val="28"/>
        </w:rPr>
        <w:t>чтения:</w:t>
      </w:r>
      <w:r>
        <w:rPr>
          <w:spacing w:val="-14"/>
          <w:sz w:val="28"/>
        </w:rPr>
        <w:t xml:space="preserve"> </w:t>
      </w:r>
      <w:r>
        <w:rPr>
          <w:sz w:val="28"/>
        </w:rPr>
        <w:t>потешки,</w:t>
      </w:r>
      <w:r>
        <w:rPr>
          <w:spacing w:val="-7"/>
          <w:sz w:val="28"/>
        </w:rPr>
        <w:t xml:space="preserve"> </w:t>
      </w:r>
      <w:r>
        <w:rPr>
          <w:sz w:val="28"/>
        </w:rPr>
        <w:t>загадки,</w:t>
      </w:r>
      <w:r>
        <w:rPr>
          <w:spacing w:val="-7"/>
          <w:sz w:val="28"/>
        </w:rPr>
        <w:t xml:space="preserve"> </w:t>
      </w:r>
      <w:r>
        <w:rPr>
          <w:spacing w:val="-2"/>
          <w:sz w:val="28"/>
        </w:rPr>
        <w:t>пословицы.</w:t>
      </w:r>
    </w:p>
    <w:p>
      <w:pPr>
        <w:pStyle w:val="7"/>
        <w:numPr>
          <w:ilvl w:val="2"/>
          <w:numId w:val="8"/>
        </w:numPr>
        <w:tabs>
          <w:tab w:val="left" w:pos="1786"/>
        </w:tabs>
        <w:spacing w:before="153" w:after="0" w:line="355" w:lineRule="auto"/>
        <w:ind w:left="233" w:right="168" w:firstLine="710"/>
        <w:jc w:val="both"/>
        <w:rPr>
          <w:sz w:val="28"/>
        </w:rPr>
      </w:pPr>
      <w:r>
        <w:rPr>
          <w:sz w:val="28"/>
        </w:rPr>
        <w:t>Произведения</w:t>
      </w:r>
      <w:r>
        <w:rPr>
          <w:spacing w:val="78"/>
          <w:sz w:val="28"/>
        </w:rPr>
        <w:t xml:space="preserve">  </w:t>
      </w:r>
      <w:r>
        <w:rPr>
          <w:sz w:val="28"/>
        </w:rPr>
        <w:t>о</w:t>
      </w:r>
      <w:r>
        <w:rPr>
          <w:spacing w:val="78"/>
          <w:sz w:val="28"/>
        </w:rPr>
        <w:t xml:space="preserve">  </w:t>
      </w:r>
      <w:r>
        <w:rPr>
          <w:sz w:val="28"/>
        </w:rPr>
        <w:t>братьях</w:t>
      </w:r>
      <w:r>
        <w:rPr>
          <w:spacing w:val="76"/>
          <w:sz w:val="28"/>
        </w:rPr>
        <w:t xml:space="preserve">  </w:t>
      </w:r>
      <w:r>
        <w:rPr>
          <w:sz w:val="28"/>
        </w:rPr>
        <w:t>наших</w:t>
      </w:r>
      <w:r>
        <w:rPr>
          <w:spacing w:val="76"/>
          <w:sz w:val="28"/>
        </w:rPr>
        <w:t xml:space="preserve">  </w:t>
      </w:r>
      <w:r>
        <w:rPr>
          <w:sz w:val="28"/>
        </w:rPr>
        <w:t>меньших</w:t>
      </w:r>
      <w:r>
        <w:rPr>
          <w:spacing w:val="76"/>
          <w:sz w:val="28"/>
        </w:rPr>
        <w:t xml:space="preserve">  </w:t>
      </w:r>
      <w:r>
        <w:rPr>
          <w:sz w:val="28"/>
        </w:rPr>
        <w:t>(три-четыре</w:t>
      </w:r>
      <w:r>
        <w:rPr>
          <w:spacing w:val="79"/>
          <w:sz w:val="28"/>
        </w:rPr>
        <w:t xml:space="preserve">  </w:t>
      </w:r>
      <w:r>
        <w:rPr>
          <w:sz w:val="28"/>
        </w:rPr>
        <w:t>автора по</w:t>
      </w:r>
      <w:r>
        <w:rPr>
          <w:spacing w:val="80"/>
          <w:sz w:val="28"/>
        </w:rPr>
        <w:t xml:space="preserve">  </w:t>
      </w:r>
      <w:r>
        <w:rPr>
          <w:sz w:val="28"/>
        </w:rPr>
        <w:t>выбору)</w:t>
      </w:r>
      <w:r>
        <w:rPr>
          <w:spacing w:val="80"/>
          <w:sz w:val="28"/>
        </w:rPr>
        <w:t xml:space="preserve">  </w:t>
      </w:r>
      <w:r>
        <w:rPr>
          <w:sz w:val="28"/>
        </w:rPr>
        <w:t>–</w:t>
      </w:r>
      <w:r>
        <w:rPr>
          <w:spacing w:val="80"/>
          <w:sz w:val="28"/>
        </w:rPr>
        <w:t xml:space="preserve">  </w:t>
      </w:r>
      <w:r>
        <w:rPr>
          <w:sz w:val="28"/>
        </w:rPr>
        <w:t>герои</w:t>
      </w:r>
      <w:r>
        <w:rPr>
          <w:spacing w:val="80"/>
          <w:sz w:val="28"/>
        </w:rPr>
        <w:t xml:space="preserve">  </w:t>
      </w:r>
      <w:r>
        <w:rPr>
          <w:sz w:val="28"/>
        </w:rPr>
        <w:t>произведений:</w:t>
      </w:r>
      <w:r>
        <w:rPr>
          <w:spacing w:val="80"/>
          <w:sz w:val="28"/>
        </w:rPr>
        <w:t xml:space="preserve">  </w:t>
      </w:r>
      <w:r>
        <w:rPr>
          <w:sz w:val="28"/>
        </w:rPr>
        <w:t>Цель</w:t>
      </w:r>
      <w:r>
        <w:rPr>
          <w:spacing w:val="80"/>
          <w:sz w:val="28"/>
        </w:rPr>
        <w:t xml:space="preserve">  </w:t>
      </w:r>
      <w:r>
        <w:rPr>
          <w:sz w:val="28"/>
        </w:rPr>
        <w:t>и</w:t>
      </w:r>
      <w:r>
        <w:rPr>
          <w:spacing w:val="80"/>
          <w:sz w:val="28"/>
        </w:rPr>
        <w:t xml:space="preserve">  </w:t>
      </w:r>
      <w:r>
        <w:rPr>
          <w:sz w:val="28"/>
        </w:rPr>
        <w:t>назначение</w:t>
      </w:r>
      <w:r>
        <w:rPr>
          <w:spacing w:val="80"/>
          <w:sz w:val="28"/>
        </w:rPr>
        <w:t xml:space="preserve">  </w:t>
      </w:r>
      <w:r>
        <w:rPr>
          <w:sz w:val="28"/>
        </w:rPr>
        <w:t>произведений</w:t>
      </w:r>
      <w:r>
        <w:rPr>
          <w:spacing w:val="80"/>
          <w:sz w:val="28"/>
        </w:rPr>
        <w:t xml:space="preserve"> </w:t>
      </w:r>
      <w:r>
        <w:rPr>
          <w:sz w:val="28"/>
        </w:rPr>
        <w:t>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pPr>
        <w:pStyle w:val="7"/>
        <w:numPr>
          <w:ilvl w:val="3"/>
          <w:numId w:val="8"/>
        </w:numPr>
        <w:tabs>
          <w:tab w:val="left" w:pos="1997"/>
        </w:tabs>
        <w:spacing w:before="0" w:after="0" w:line="355" w:lineRule="auto"/>
        <w:ind w:left="233" w:right="176" w:firstLine="710"/>
        <w:jc w:val="both"/>
        <w:rPr>
          <w:sz w:val="28"/>
        </w:rPr>
      </w:pPr>
      <w:r>
        <w:rPr>
          <w:sz w:val="28"/>
        </w:rPr>
        <w:t>Произведения</w:t>
      </w:r>
      <w:r>
        <w:rPr>
          <w:spacing w:val="80"/>
          <w:w w:val="150"/>
          <w:sz w:val="28"/>
        </w:rPr>
        <w:t xml:space="preserve"> </w:t>
      </w:r>
      <w:r>
        <w:rPr>
          <w:sz w:val="28"/>
        </w:rPr>
        <w:t>для</w:t>
      </w:r>
      <w:r>
        <w:rPr>
          <w:spacing w:val="80"/>
          <w:w w:val="150"/>
          <w:sz w:val="28"/>
        </w:rPr>
        <w:t xml:space="preserve"> </w:t>
      </w:r>
      <w:r>
        <w:rPr>
          <w:sz w:val="28"/>
        </w:rPr>
        <w:t>чтения:</w:t>
      </w:r>
      <w:r>
        <w:rPr>
          <w:spacing w:val="80"/>
          <w:w w:val="150"/>
          <w:sz w:val="28"/>
        </w:rPr>
        <w:t xml:space="preserve"> </w:t>
      </w:r>
      <w:r>
        <w:rPr>
          <w:sz w:val="28"/>
        </w:rPr>
        <w:t>В.В.</w:t>
      </w:r>
      <w:r>
        <w:rPr>
          <w:spacing w:val="80"/>
          <w:w w:val="150"/>
          <w:sz w:val="28"/>
        </w:rPr>
        <w:t xml:space="preserve"> </w:t>
      </w:r>
      <w:r>
        <w:rPr>
          <w:sz w:val="28"/>
        </w:rPr>
        <w:t>Бианки</w:t>
      </w:r>
      <w:r>
        <w:rPr>
          <w:spacing w:val="80"/>
          <w:w w:val="150"/>
          <w:sz w:val="28"/>
        </w:rPr>
        <w:t xml:space="preserve"> </w:t>
      </w:r>
      <w:r>
        <w:rPr>
          <w:sz w:val="28"/>
        </w:rPr>
        <w:t>«Лис</w:t>
      </w:r>
      <w:r>
        <w:rPr>
          <w:spacing w:val="80"/>
          <w:w w:val="150"/>
          <w:sz w:val="28"/>
        </w:rPr>
        <w:t xml:space="preserve"> </w:t>
      </w:r>
      <w:r>
        <w:rPr>
          <w:sz w:val="28"/>
        </w:rPr>
        <w:t>и</w:t>
      </w:r>
      <w:r>
        <w:rPr>
          <w:spacing w:val="80"/>
          <w:w w:val="150"/>
          <w:sz w:val="28"/>
        </w:rPr>
        <w:t xml:space="preserve"> </w:t>
      </w:r>
      <w:r>
        <w:rPr>
          <w:sz w:val="28"/>
        </w:rPr>
        <w:t>Мышонок»,</w:t>
      </w:r>
      <w:r>
        <w:rPr>
          <w:spacing w:val="40"/>
          <w:sz w:val="28"/>
        </w:rPr>
        <w:t xml:space="preserve"> </w:t>
      </w:r>
      <w:r>
        <w:rPr>
          <w:sz w:val="28"/>
        </w:rPr>
        <w:t>Е.И.</w:t>
      </w:r>
      <w:r>
        <w:rPr>
          <w:spacing w:val="40"/>
          <w:sz w:val="28"/>
        </w:rPr>
        <w:t xml:space="preserve"> </w:t>
      </w:r>
      <w:r>
        <w:rPr>
          <w:sz w:val="28"/>
        </w:rPr>
        <w:t>Чарушин</w:t>
      </w:r>
      <w:r>
        <w:rPr>
          <w:spacing w:val="40"/>
          <w:sz w:val="28"/>
        </w:rPr>
        <w:t xml:space="preserve"> </w:t>
      </w:r>
      <w:r>
        <w:rPr>
          <w:sz w:val="28"/>
        </w:rPr>
        <w:t>«Про</w:t>
      </w:r>
      <w:r>
        <w:rPr>
          <w:spacing w:val="40"/>
          <w:sz w:val="28"/>
        </w:rPr>
        <w:t xml:space="preserve"> </w:t>
      </w:r>
      <w:r>
        <w:rPr>
          <w:sz w:val="28"/>
        </w:rPr>
        <w:t>Томку»,</w:t>
      </w:r>
      <w:r>
        <w:rPr>
          <w:spacing w:val="40"/>
          <w:sz w:val="28"/>
        </w:rPr>
        <w:t xml:space="preserve"> </w:t>
      </w:r>
      <w:r>
        <w:rPr>
          <w:sz w:val="28"/>
        </w:rPr>
        <w:t>М.М.</w:t>
      </w:r>
      <w:r>
        <w:rPr>
          <w:spacing w:val="38"/>
          <w:sz w:val="28"/>
        </w:rPr>
        <w:t xml:space="preserve"> </w:t>
      </w:r>
      <w:r>
        <w:rPr>
          <w:sz w:val="28"/>
        </w:rPr>
        <w:t>Пришвин</w:t>
      </w:r>
      <w:r>
        <w:rPr>
          <w:spacing w:val="40"/>
          <w:sz w:val="28"/>
        </w:rPr>
        <w:t xml:space="preserve"> </w:t>
      </w:r>
      <w:r>
        <w:rPr>
          <w:sz w:val="28"/>
        </w:rPr>
        <w:t>«Ёж»,</w:t>
      </w:r>
      <w:r>
        <w:rPr>
          <w:spacing w:val="40"/>
          <w:sz w:val="28"/>
        </w:rPr>
        <w:t xml:space="preserve"> </w:t>
      </w:r>
      <w:r>
        <w:rPr>
          <w:sz w:val="28"/>
        </w:rPr>
        <w:t>Н.И.</w:t>
      </w:r>
      <w:r>
        <w:rPr>
          <w:spacing w:val="40"/>
          <w:sz w:val="28"/>
        </w:rPr>
        <w:t xml:space="preserve"> </w:t>
      </w:r>
      <w:r>
        <w:rPr>
          <w:sz w:val="28"/>
        </w:rPr>
        <w:t>Сладков</w:t>
      </w:r>
      <w:r>
        <w:rPr>
          <w:spacing w:val="39"/>
          <w:sz w:val="28"/>
        </w:rPr>
        <w:t xml:space="preserve"> </w:t>
      </w:r>
      <w:r>
        <w:rPr>
          <w:sz w:val="28"/>
        </w:rPr>
        <w:t>«Лисица</w:t>
      </w:r>
      <w:r>
        <w:rPr>
          <w:spacing w:val="40"/>
          <w:sz w:val="28"/>
        </w:rPr>
        <w:t xml:space="preserve"> </w:t>
      </w:r>
      <w:r>
        <w:rPr>
          <w:sz w:val="28"/>
        </w:rPr>
        <w:t>и</w:t>
      </w:r>
      <w:r>
        <w:rPr>
          <w:spacing w:val="40"/>
          <w:sz w:val="28"/>
        </w:rPr>
        <w:t xml:space="preserve"> </w:t>
      </w:r>
      <w:r>
        <w:rPr>
          <w:sz w:val="28"/>
        </w:rPr>
        <w:t>Ёж» и другие.</w:t>
      </w:r>
    </w:p>
    <w:p>
      <w:pPr>
        <w:pStyle w:val="7"/>
        <w:numPr>
          <w:ilvl w:val="2"/>
          <w:numId w:val="8"/>
        </w:numPr>
        <w:tabs>
          <w:tab w:val="left" w:pos="1786"/>
        </w:tabs>
        <w:spacing w:before="0" w:after="0" w:line="355" w:lineRule="auto"/>
        <w:ind w:left="233" w:right="168" w:firstLine="710"/>
        <w:jc w:val="both"/>
        <w:rPr>
          <w:sz w:val="28"/>
        </w:rPr>
      </w:pPr>
      <w:r>
        <w:rPr>
          <w:sz w:val="28"/>
        </w:rPr>
        <w:t>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 этических</w:t>
      </w:r>
      <w:r>
        <w:rPr>
          <w:spacing w:val="39"/>
          <w:sz w:val="28"/>
        </w:rPr>
        <w:t xml:space="preserve"> </w:t>
      </w:r>
      <w:r>
        <w:rPr>
          <w:sz w:val="28"/>
        </w:rPr>
        <w:t>понятий:</w:t>
      </w:r>
      <w:r>
        <w:rPr>
          <w:spacing w:val="39"/>
          <w:sz w:val="28"/>
        </w:rPr>
        <w:t xml:space="preserve"> </w:t>
      </w:r>
      <w:r>
        <w:rPr>
          <w:sz w:val="28"/>
        </w:rPr>
        <w:t>чувство</w:t>
      </w:r>
      <w:r>
        <w:rPr>
          <w:spacing w:val="40"/>
          <w:sz w:val="28"/>
        </w:rPr>
        <w:t xml:space="preserve"> </w:t>
      </w:r>
      <w:r>
        <w:rPr>
          <w:sz w:val="28"/>
        </w:rPr>
        <w:t>любви</w:t>
      </w:r>
      <w:r>
        <w:rPr>
          <w:spacing w:val="40"/>
          <w:sz w:val="28"/>
        </w:rPr>
        <w:t xml:space="preserve"> </w:t>
      </w:r>
      <w:r>
        <w:rPr>
          <w:sz w:val="28"/>
        </w:rPr>
        <w:t>как</w:t>
      </w:r>
      <w:r>
        <w:rPr>
          <w:spacing w:val="40"/>
          <w:sz w:val="28"/>
        </w:rPr>
        <w:t xml:space="preserve"> </w:t>
      </w:r>
      <w:r>
        <w:rPr>
          <w:sz w:val="28"/>
        </w:rPr>
        <w:t>привязанность</w:t>
      </w:r>
      <w:r>
        <w:rPr>
          <w:spacing w:val="40"/>
          <w:sz w:val="28"/>
        </w:rPr>
        <w:t xml:space="preserve"> </w:t>
      </w:r>
      <w:r>
        <w:rPr>
          <w:sz w:val="28"/>
        </w:rPr>
        <w:t>одного</w:t>
      </w:r>
      <w:r>
        <w:rPr>
          <w:spacing w:val="40"/>
          <w:sz w:val="28"/>
        </w:rPr>
        <w:t xml:space="preserve"> </w:t>
      </w:r>
      <w:r>
        <w:rPr>
          <w:sz w:val="28"/>
        </w:rPr>
        <w:t>человека</w:t>
      </w:r>
      <w:r>
        <w:rPr>
          <w:spacing w:val="40"/>
          <w:sz w:val="28"/>
        </w:rPr>
        <w:t xml:space="preserve"> </w:t>
      </w:r>
      <w:r>
        <w:rPr>
          <w:sz w:val="28"/>
        </w:rPr>
        <w:t>к</w:t>
      </w:r>
      <w:r>
        <w:rPr>
          <w:spacing w:val="40"/>
          <w:sz w:val="28"/>
        </w:rPr>
        <w:t xml:space="preserve"> </w:t>
      </w:r>
      <w:r>
        <w:rPr>
          <w:sz w:val="28"/>
        </w:rPr>
        <w:t>другому</w:t>
      </w:r>
    </w:p>
    <w:p>
      <w:pPr>
        <w:spacing w:after="0" w:line="355" w:lineRule="auto"/>
        <w:jc w:val="both"/>
        <w:rPr>
          <w:sz w:val="28"/>
        </w:rPr>
        <w:sectPr>
          <w:pgSz w:w="11910" w:h="16840"/>
          <w:pgMar w:top="1020" w:right="400" w:bottom="740" w:left="900" w:header="569" w:footer="541" w:gutter="0"/>
          <w:cols w:space="720" w:num="1"/>
        </w:sectPr>
      </w:pPr>
    </w:p>
    <w:p>
      <w:pPr>
        <w:pStyle w:val="5"/>
        <w:spacing w:before="92" w:line="355" w:lineRule="auto"/>
        <w:ind w:right="171" w:firstLine="0"/>
      </w:pPr>
      <w:r>
        <w:t xml:space="preserve">(матери к ребёнку, детей к матери, близким), проявление любви и заботы о родных </w:t>
      </w:r>
      <w:r>
        <w:rPr>
          <w:spacing w:val="-2"/>
        </w:rPr>
        <w:t>людях.</w:t>
      </w:r>
    </w:p>
    <w:p>
      <w:pPr>
        <w:pStyle w:val="7"/>
        <w:numPr>
          <w:ilvl w:val="3"/>
          <w:numId w:val="8"/>
        </w:numPr>
        <w:tabs>
          <w:tab w:val="left" w:pos="1997"/>
        </w:tabs>
        <w:spacing w:before="2" w:after="0" w:line="355" w:lineRule="auto"/>
        <w:ind w:left="233" w:right="176" w:firstLine="710"/>
        <w:jc w:val="both"/>
        <w:rPr>
          <w:sz w:val="28"/>
        </w:rPr>
      </w:pPr>
      <w:r>
        <w:rPr>
          <w:sz w:val="28"/>
        </w:rPr>
        <w:t>Произведения</w:t>
      </w:r>
      <w:r>
        <w:rPr>
          <w:spacing w:val="40"/>
          <w:sz w:val="28"/>
        </w:rPr>
        <w:t xml:space="preserve"> </w:t>
      </w:r>
      <w:r>
        <w:rPr>
          <w:sz w:val="28"/>
        </w:rPr>
        <w:t>для</w:t>
      </w:r>
      <w:r>
        <w:rPr>
          <w:spacing w:val="40"/>
          <w:sz w:val="28"/>
        </w:rPr>
        <w:t xml:space="preserve"> </w:t>
      </w:r>
      <w:r>
        <w:rPr>
          <w:sz w:val="28"/>
        </w:rPr>
        <w:t>чтения:</w:t>
      </w:r>
      <w:r>
        <w:rPr>
          <w:spacing w:val="40"/>
          <w:sz w:val="28"/>
        </w:rPr>
        <w:t xml:space="preserve"> </w:t>
      </w:r>
      <w:r>
        <w:rPr>
          <w:sz w:val="28"/>
        </w:rPr>
        <w:t>Е.А.</w:t>
      </w:r>
      <w:r>
        <w:rPr>
          <w:spacing w:val="40"/>
          <w:sz w:val="28"/>
        </w:rPr>
        <w:t xml:space="preserve"> </w:t>
      </w:r>
      <w:r>
        <w:rPr>
          <w:sz w:val="28"/>
        </w:rPr>
        <w:t>Благинина</w:t>
      </w:r>
      <w:r>
        <w:rPr>
          <w:spacing w:val="40"/>
          <w:sz w:val="28"/>
        </w:rPr>
        <w:t xml:space="preserve"> </w:t>
      </w:r>
      <w:r>
        <w:rPr>
          <w:sz w:val="28"/>
        </w:rPr>
        <w:t>«Посидим</w:t>
      </w:r>
      <w:r>
        <w:rPr>
          <w:spacing w:val="40"/>
          <w:sz w:val="28"/>
        </w:rPr>
        <w:t xml:space="preserve"> </w:t>
      </w:r>
      <w:r>
        <w:rPr>
          <w:sz w:val="28"/>
        </w:rPr>
        <w:t>в</w:t>
      </w:r>
      <w:r>
        <w:rPr>
          <w:spacing w:val="40"/>
          <w:sz w:val="28"/>
        </w:rPr>
        <w:t xml:space="preserve"> </w:t>
      </w:r>
      <w:r>
        <w:rPr>
          <w:sz w:val="28"/>
        </w:rPr>
        <w:t>тишине», А.Л. Барто «Мама», А.В. Митяев «За что я люблю маму» и другие (по выбору).</w:t>
      </w:r>
    </w:p>
    <w:p>
      <w:pPr>
        <w:pStyle w:val="7"/>
        <w:numPr>
          <w:ilvl w:val="2"/>
          <w:numId w:val="8"/>
        </w:numPr>
        <w:tabs>
          <w:tab w:val="left" w:pos="1786"/>
        </w:tabs>
        <w:spacing w:before="0" w:after="0" w:line="355" w:lineRule="auto"/>
        <w:ind w:left="233" w:right="172" w:firstLine="710"/>
        <w:jc w:val="both"/>
        <w:rPr>
          <w:sz w:val="28"/>
        </w:rPr>
      </w:pPr>
      <w:r>
        <w:rPr>
          <w:sz w:val="28"/>
        </w:rPr>
        <w:t>Фольклорные</w:t>
      </w:r>
      <w:r>
        <w:rPr>
          <w:spacing w:val="80"/>
          <w:w w:val="150"/>
          <w:sz w:val="28"/>
        </w:rPr>
        <w:t xml:space="preserve"> </w:t>
      </w:r>
      <w:r>
        <w:rPr>
          <w:sz w:val="28"/>
        </w:rPr>
        <w:t>и</w:t>
      </w:r>
      <w:r>
        <w:rPr>
          <w:spacing w:val="80"/>
          <w:w w:val="150"/>
          <w:sz w:val="28"/>
        </w:rPr>
        <w:t xml:space="preserve"> </w:t>
      </w:r>
      <w:r>
        <w:rPr>
          <w:sz w:val="28"/>
        </w:rPr>
        <w:t>авторские</w:t>
      </w:r>
      <w:r>
        <w:rPr>
          <w:spacing w:val="80"/>
          <w:w w:val="150"/>
          <w:sz w:val="28"/>
        </w:rPr>
        <w:t xml:space="preserve"> </w:t>
      </w:r>
      <w:r>
        <w:rPr>
          <w:sz w:val="28"/>
        </w:rPr>
        <w:t>произведения</w:t>
      </w:r>
      <w:r>
        <w:rPr>
          <w:spacing w:val="80"/>
          <w:w w:val="150"/>
          <w:sz w:val="28"/>
        </w:rPr>
        <w:t xml:space="preserve"> </w:t>
      </w:r>
      <w:r>
        <w:rPr>
          <w:sz w:val="28"/>
        </w:rPr>
        <w:t>о</w:t>
      </w:r>
      <w:r>
        <w:rPr>
          <w:spacing w:val="80"/>
          <w:w w:val="150"/>
          <w:sz w:val="28"/>
        </w:rPr>
        <w:t xml:space="preserve"> </w:t>
      </w:r>
      <w:r>
        <w:rPr>
          <w:sz w:val="28"/>
        </w:rPr>
        <w:t>чудесах</w:t>
      </w:r>
      <w:r>
        <w:rPr>
          <w:spacing w:val="80"/>
          <w:w w:val="150"/>
          <w:sz w:val="28"/>
        </w:rPr>
        <w:t xml:space="preserve"> </w:t>
      </w:r>
      <w:r>
        <w:rPr>
          <w:sz w:val="28"/>
        </w:rPr>
        <w:t>и</w:t>
      </w:r>
      <w:r>
        <w:rPr>
          <w:spacing w:val="80"/>
          <w:w w:val="150"/>
          <w:sz w:val="28"/>
        </w:rPr>
        <w:t xml:space="preserve"> </w:t>
      </w:r>
      <w:r>
        <w:rPr>
          <w:sz w:val="28"/>
        </w:rPr>
        <w:t>фантазии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w:t>
      </w:r>
      <w:r>
        <w:rPr>
          <w:spacing w:val="80"/>
          <w:sz w:val="28"/>
        </w:rPr>
        <w:t xml:space="preserve">  </w:t>
      </w:r>
      <w:r>
        <w:rPr>
          <w:sz w:val="28"/>
        </w:rPr>
        <w:t>мира.</w:t>
      </w:r>
      <w:r>
        <w:rPr>
          <w:spacing w:val="80"/>
          <w:sz w:val="28"/>
        </w:rPr>
        <w:t xml:space="preserve">  </w:t>
      </w:r>
      <w:r>
        <w:rPr>
          <w:sz w:val="28"/>
        </w:rPr>
        <w:t>Сочетание</w:t>
      </w:r>
      <w:r>
        <w:rPr>
          <w:spacing w:val="80"/>
          <w:sz w:val="28"/>
        </w:rPr>
        <w:t xml:space="preserve">  </w:t>
      </w:r>
      <w:r>
        <w:rPr>
          <w:sz w:val="28"/>
        </w:rPr>
        <w:t>в</w:t>
      </w:r>
      <w:r>
        <w:rPr>
          <w:spacing w:val="80"/>
          <w:sz w:val="28"/>
        </w:rPr>
        <w:t xml:space="preserve">  </w:t>
      </w:r>
      <w:r>
        <w:rPr>
          <w:sz w:val="28"/>
        </w:rPr>
        <w:t>произведении</w:t>
      </w:r>
      <w:r>
        <w:rPr>
          <w:spacing w:val="80"/>
          <w:sz w:val="28"/>
        </w:rPr>
        <w:t xml:space="preserve">  </w:t>
      </w:r>
      <w:r>
        <w:rPr>
          <w:sz w:val="28"/>
        </w:rPr>
        <w:t>реалистических</w:t>
      </w:r>
      <w:r>
        <w:rPr>
          <w:spacing w:val="80"/>
          <w:sz w:val="28"/>
        </w:rPr>
        <w:t xml:space="preserve">  </w:t>
      </w:r>
      <w:r>
        <w:rPr>
          <w:sz w:val="28"/>
        </w:rPr>
        <w:t>событий с необычными, сказочными, фантастическими.</w:t>
      </w:r>
    </w:p>
    <w:p>
      <w:pPr>
        <w:pStyle w:val="7"/>
        <w:numPr>
          <w:ilvl w:val="3"/>
          <w:numId w:val="8"/>
        </w:numPr>
        <w:tabs>
          <w:tab w:val="left" w:pos="1997"/>
        </w:tabs>
        <w:spacing w:before="0" w:after="0" w:line="355" w:lineRule="auto"/>
        <w:ind w:left="233" w:right="181" w:firstLine="710"/>
        <w:jc w:val="both"/>
        <w:rPr>
          <w:sz w:val="28"/>
        </w:rPr>
      </w:pPr>
      <w:r>
        <w:rPr>
          <w:sz w:val="28"/>
        </w:rPr>
        <w:t>Произведения для чтения: Р.С. Сеф «Чудо», В.В. Лунин «Я видел чудо»,</w:t>
      </w:r>
      <w:r>
        <w:rPr>
          <w:spacing w:val="40"/>
          <w:sz w:val="28"/>
        </w:rPr>
        <w:t xml:space="preserve"> </w:t>
      </w:r>
      <w:r>
        <w:rPr>
          <w:sz w:val="28"/>
        </w:rPr>
        <w:t>Б.В.</w:t>
      </w:r>
      <w:r>
        <w:rPr>
          <w:spacing w:val="40"/>
          <w:sz w:val="28"/>
        </w:rPr>
        <w:t xml:space="preserve"> </w:t>
      </w:r>
      <w:r>
        <w:rPr>
          <w:sz w:val="28"/>
        </w:rPr>
        <w:t>Заходер</w:t>
      </w:r>
      <w:r>
        <w:rPr>
          <w:spacing w:val="40"/>
          <w:sz w:val="28"/>
        </w:rPr>
        <w:t xml:space="preserve"> </w:t>
      </w:r>
      <w:r>
        <w:rPr>
          <w:sz w:val="28"/>
        </w:rPr>
        <w:t>«Моя</w:t>
      </w:r>
      <w:r>
        <w:rPr>
          <w:spacing w:val="40"/>
          <w:sz w:val="28"/>
        </w:rPr>
        <w:t xml:space="preserve"> </w:t>
      </w:r>
      <w:r>
        <w:rPr>
          <w:sz w:val="28"/>
        </w:rPr>
        <w:t>Вообразилия»,</w:t>
      </w:r>
      <w:r>
        <w:rPr>
          <w:spacing w:val="40"/>
          <w:sz w:val="28"/>
        </w:rPr>
        <w:t xml:space="preserve"> </w:t>
      </w:r>
      <w:r>
        <w:rPr>
          <w:sz w:val="28"/>
        </w:rPr>
        <w:t>Ю.П.</w:t>
      </w:r>
      <w:r>
        <w:rPr>
          <w:spacing w:val="40"/>
          <w:sz w:val="28"/>
        </w:rPr>
        <w:t xml:space="preserve"> </w:t>
      </w:r>
      <w:r>
        <w:rPr>
          <w:sz w:val="28"/>
        </w:rPr>
        <w:t>Мориц</w:t>
      </w:r>
      <w:r>
        <w:rPr>
          <w:spacing w:val="40"/>
          <w:sz w:val="28"/>
        </w:rPr>
        <w:t xml:space="preserve"> </w:t>
      </w:r>
      <w:r>
        <w:rPr>
          <w:sz w:val="28"/>
        </w:rPr>
        <w:t>«Сто</w:t>
      </w:r>
      <w:r>
        <w:rPr>
          <w:spacing w:val="40"/>
          <w:sz w:val="28"/>
        </w:rPr>
        <w:t xml:space="preserve"> </w:t>
      </w:r>
      <w:r>
        <w:rPr>
          <w:sz w:val="28"/>
        </w:rPr>
        <w:t>фантазий»</w:t>
      </w:r>
      <w:r>
        <w:rPr>
          <w:spacing w:val="40"/>
          <w:sz w:val="28"/>
        </w:rPr>
        <w:t xml:space="preserve"> </w:t>
      </w:r>
      <w:r>
        <w:rPr>
          <w:sz w:val="28"/>
        </w:rPr>
        <w:t>и</w:t>
      </w:r>
      <w:r>
        <w:rPr>
          <w:spacing w:val="40"/>
          <w:sz w:val="28"/>
        </w:rPr>
        <w:t xml:space="preserve"> </w:t>
      </w:r>
      <w:r>
        <w:rPr>
          <w:sz w:val="28"/>
        </w:rPr>
        <w:t>другие (по выбору).</w:t>
      </w:r>
    </w:p>
    <w:p>
      <w:pPr>
        <w:pStyle w:val="7"/>
        <w:numPr>
          <w:ilvl w:val="2"/>
          <w:numId w:val="8"/>
        </w:numPr>
        <w:tabs>
          <w:tab w:val="left" w:pos="1786"/>
        </w:tabs>
        <w:spacing w:before="0" w:after="0" w:line="355" w:lineRule="auto"/>
        <w:ind w:left="233" w:right="172" w:firstLine="710"/>
        <w:jc w:val="both"/>
        <w:rPr>
          <w:sz w:val="28"/>
        </w:rPr>
      </w:pPr>
      <w:r>
        <w:rPr>
          <w:sz w:val="28"/>
        </w:rPr>
        <w:t>Библиографическая</w:t>
      </w:r>
      <w:r>
        <w:rPr>
          <w:spacing w:val="-2"/>
          <w:sz w:val="28"/>
        </w:rPr>
        <w:t xml:space="preserve"> </w:t>
      </w:r>
      <w:r>
        <w:rPr>
          <w:sz w:val="28"/>
        </w:rPr>
        <w:t>культура</w:t>
      </w:r>
      <w:r>
        <w:rPr>
          <w:spacing w:val="-2"/>
          <w:sz w:val="28"/>
        </w:rPr>
        <w:t xml:space="preserve"> </w:t>
      </w:r>
      <w:r>
        <w:rPr>
          <w:sz w:val="28"/>
        </w:rPr>
        <w:t>(работа</w:t>
      </w:r>
      <w:r>
        <w:rPr>
          <w:spacing w:val="-2"/>
          <w:sz w:val="28"/>
        </w:rPr>
        <w:t xml:space="preserve"> </w:t>
      </w:r>
      <w:r>
        <w:rPr>
          <w:sz w:val="28"/>
        </w:rPr>
        <w:t>с</w:t>
      </w:r>
      <w:r>
        <w:rPr>
          <w:spacing w:val="-2"/>
          <w:sz w:val="28"/>
        </w:rPr>
        <w:t xml:space="preserve"> </w:t>
      </w:r>
      <w:r>
        <w:rPr>
          <w:sz w:val="28"/>
        </w:rPr>
        <w:t>детской</w:t>
      </w:r>
      <w:r>
        <w:rPr>
          <w:spacing w:val="-3"/>
          <w:sz w:val="28"/>
        </w:rPr>
        <w:t xml:space="preserve"> </w:t>
      </w:r>
      <w:r>
        <w:rPr>
          <w:sz w:val="28"/>
        </w:rPr>
        <w:t>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pPr>
        <w:pStyle w:val="7"/>
        <w:numPr>
          <w:ilvl w:val="2"/>
          <w:numId w:val="8"/>
        </w:numPr>
        <w:tabs>
          <w:tab w:val="left" w:pos="1786"/>
        </w:tabs>
        <w:spacing w:before="0" w:after="0" w:line="355" w:lineRule="auto"/>
        <w:ind w:left="233" w:right="164" w:firstLine="710"/>
        <w:jc w:val="both"/>
        <w:rPr>
          <w:sz w:val="28"/>
        </w:rPr>
      </w:pPr>
      <w:r>
        <w:rPr>
          <w:sz w:val="28"/>
        </w:rPr>
        <w:t>Изучение</w:t>
      </w:r>
      <w:r>
        <w:rPr>
          <w:spacing w:val="40"/>
          <w:sz w:val="28"/>
        </w:rPr>
        <w:t xml:space="preserve"> </w:t>
      </w:r>
      <w:r>
        <w:rPr>
          <w:sz w:val="28"/>
        </w:rPr>
        <w:t>литературного</w:t>
      </w:r>
      <w:r>
        <w:rPr>
          <w:spacing w:val="40"/>
          <w:sz w:val="28"/>
        </w:rPr>
        <w:t xml:space="preserve"> </w:t>
      </w:r>
      <w:r>
        <w:rPr>
          <w:sz w:val="28"/>
        </w:rPr>
        <w:t>чтения</w:t>
      </w:r>
      <w:r>
        <w:rPr>
          <w:spacing w:val="40"/>
          <w:sz w:val="28"/>
        </w:rPr>
        <w:t xml:space="preserve"> </w:t>
      </w:r>
      <w:r>
        <w:rPr>
          <w:sz w:val="28"/>
        </w:rPr>
        <w:t>в</w:t>
      </w:r>
      <w:r>
        <w:rPr>
          <w:spacing w:val="40"/>
          <w:sz w:val="28"/>
        </w:rPr>
        <w:t xml:space="preserve"> </w:t>
      </w:r>
      <w:r>
        <w:rPr>
          <w:sz w:val="28"/>
        </w:rPr>
        <w:t>1</w:t>
      </w:r>
      <w:r>
        <w:rPr>
          <w:spacing w:val="40"/>
          <w:sz w:val="28"/>
        </w:rPr>
        <w:t xml:space="preserve"> </w:t>
      </w:r>
      <w:r>
        <w:rPr>
          <w:sz w:val="28"/>
        </w:rPr>
        <w:t>классе</w:t>
      </w:r>
      <w:r>
        <w:rPr>
          <w:spacing w:val="40"/>
          <w:sz w:val="28"/>
        </w:rPr>
        <w:t xml:space="preserve"> </w:t>
      </w:r>
      <w:r>
        <w:rPr>
          <w:sz w:val="28"/>
        </w:rPr>
        <w:t>способствует</w:t>
      </w:r>
      <w:r>
        <w:rPr>
          <w:spacing w:val="40"/>
          <w:sz w:val="28"/>
        </w:rPr>
        <w:t xml:space="preserve"> </w:t>
      </w:r>
      <w:r>
        <w:rPr>
          <w:sz w:val="28"/>
        </w:rPr>
        <w:t>освоению</w:t>
      </w:r>
      <w:r>
        <w:rPr>
          <w:spacing w:val="80"/>
          <w:sz w:val="28"/>
        </w:rPr>
        <w:t xml:space="preserve"> </w:t>
      </w:r>
      <w:r>
        <w:rPr>
          <w:sz w:val="28"/>
        </w:rPr>
        <w:t>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7"/>
        <w:numPr>
          <w:ilvl w:val="3"/>
          <w:numId w:val="8"/>
        </w:numPr>
        <w:tabs>
          <w:tab w:val="left" w:pos="1997"/>
        </w:tabs>
        <w:spacing w:before="0" w:after="0" w:line="355" w:lineRule="auto"/>
        <w:ind w:left="233" w:right="166" w:firstLine="710"/>
        <w:jc w:val="both"/>
        <w:rPr>
          <w:sz w:val="28"/>
        </w:rPr>
      </w:pPr>
      <w:r>
        <w:rPr>
          <w:sz w:val="28"/>
        </w:rPr>
        <w:t>Базовые логические действия как часть познавательных универсальных учебных действий способствуют формированию умений:</w:t>
      </w:r>
    </w:p>
    <w:p>
      <w:pPr>
        <w:pStyle w:val="5"/>
        <w:spacing w:line="355" w:lineRule="auto"/>
        <w:ind w:right="168"/>
      </w:pPr>
      <w: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w:t>
      </w:r>
      <w:r>
        <w:rPr>
          <w:spacing w:val="-2"/>
        </w:rPr>
        <w:t>произведения;</w:t>
      </w:r>
    </w:p>
    <w:p>
      <w:pPr>
        <w:pStyle w:val="5"/>
        <w:ind w:left="944" w:firstLine="0"/>
      </w:pPr>
      <w:r>
        <w:t>понимать</w:t>
      </w:r>
      <w:r>
        <w:rPr>
          <w:spacing w:val="-13"/>
        </w:rPr>
        <w:t xml:space="preserve"> </w:t>
      </w:r>
      <w:r>
        <w:t>фактическое</w:t>
      </w:r>
      <w:r>
        <w:rPr>
          <w:spacing w:val="-11"/>
        </w:rPr>
        <w:t xml:space="preserve"> </w:t>
      </w:r>
      <w:r>
        <w:t>содержание</w:t>
      </w:r>
      <w:r>
        <w:rPr>
          <w:spacing w:val="-9"/>
        </w:rPr>
        <w:t xml:space="preserve"> </w:t>
      </w:r>
      <w:r>
        <w:t>прочитанного</w:t>
      </w:r>
      <w:r>
        <w:rPr>
          <w:spacing w:val="-10"/>
        </w:rPr>
        <w:t xml:space="preserve"> </w:t>
      </w:r>
      <w:r>
        <w:t>или</w:t>
      </w:r>
      <w:r>
        <w:rPr>
          <w:spacing w:val="-11"/>
        </w:rPr>
        <w:t xml:space="preserve"> </w:t>
      </w:r>
      <w:r>
        <w:t>прослушанного</w:t>
      </w:r>
      <w:r>
        <w:rPr>
          <w:spacing w:val="-11"/>
        </w:rPr>
        <w:t xml:space="preserve"> </w:t>
      </w:r>
      <w:r>
        <w:rPr>
          <w:spacing w:val="-2"/>
        </w:rPr>
        <w:t>текста;</w:t>
      </w:r>
    </w:p>
    <w:p>
      <w:pPr>
        <w:pStyle w:val="5"/>
        <w:spacing w:before="149" w:line="355" w:lineRule="auto"/>
        <w:ind w:right="178"/>
      </w:pPr>
      <w:r>
        <w:t>ориентироваться в терминах и понятиях: фольклор, малые фольклорные жанры,</w:t>
      </w:r>
      <w:r>
        <w:rPr>
          <w:spacing w:val="80"/>
        </w:rPr>
        <w:t xml:space="preserve"> </w:t>
      </w:r>
      <w:r>
        <w:t>тема,</w:t>
      </w:r>
      <w:r>
        <w:rPr>
          <w:spacing w:val="80"/>
        </w:rPr>
        <w:t xml:space="preserve"> </w:t>
      </w:r>
      <w:r>
        <w:t>идея,</w:t>
      </w:r>
      <w:r>
        <w:rPr>
          <w:spacing w:val="80"/>
        </w:rPr>
        <w:t xml:space="preserve"> </w:t>
      </w:r>
      <w:r>
        <w:t>заголовок,</w:t>
      </w:r>
      <w:r>
        <w:rPr>
          <w:spacing w:val="80"/>
        </w:rPr>
        <w:t xml:space="preserve"> </w:t>
      </w:r>
      <w:r>
        <w:t>содержание</w:t>
      </w:r>
      <w:r>
        <w:rPr>
          <w:spacing w:val="80"/>
        </w:rPr>
        <w:t xml:space="preserve"> </w:t>
      </w:r>
      <w:r>
        <w:t>произведения,</w:t>
      </w:r>
      <w:r>
        <w:rPr>
          <w:spacing w:val="80"/>
        </w:rPr>
        <w:t xml:space="preserve"> </w:t>
      </w:r>
      <w:r>
        <w:t>сказка</w:t>
      </w:r>
      <w:r>
        <w:rPr>
          <w:spacing w:val="80"/>
        </w:rPr>
        <w:t xml:space="preserve"> </w:t>
      </w:r>
      <w:r>
        <w:t>(фольклорная</w:t>
      </w:r>
      <w:r>
        <w:rPr>
          <w:spacing w:val="80"/>
          <w:w w:val="150"/>
        </w:rPr>
        <w:t xml:space="preserve"> </w:t>
      </w:r>
      <w:r>
        <w:t>и литературная), автор, герой, рассказ, стихотворение (в пределах изученного);</w:t>
      </w:r>
    </w:p>
    <w:p>
      <w:pPr>
        <w:spacing w:after="0" w:line="355" w:lineRule="auto"/>
        <w:sectPr>
          <w:pgSz w:w="11910" w:h="16840"/>
          <w:pgMar w:top="1020" w:right="400" w:bottom="740" w:left="900" w:header="569" w:footer="541" w:gutter="0"/>
          <w:cols w:space="720" w:num="1"/>
        </w:sectPr>
      </w:pPr>
    </w:p>
    <w:p>
      <w:pPr>
        <w:pStyle w:val="5"/>
        <w:spacing w:before="92" w:line="355" w:lineRule="auto"/>
        <w:ind w:right="176"/>
      </w:pPr>
      <w:r>
        <w:t>различать и группировать произведения по жанрам (загадки, пословицы, сказки (фольклорная и литературная), стихотворение, рассказ);</w:t>
      </w:r>
    </w:p>
    <w:p>
      <w:pPr>
        <w:pStyle w:val="5"/>
        <w:spacing w:before="2" w:line="355" w:lineRule="auto"/>
        <w:ind w:right="164"/>
      </w:pPr>
      <w:r>
        <w:t>анализировать текст: определять тему, устанавливать последовательность событий</w:t>
      </w:r>
      <w:r>
        <w:rPr>
          <w:spacing w:val="80"/>
        </w:rPr>
        <w:t xml:space="preserve">  </w:t>
      </w:r>
      <w:r>
        <w:t>в</w:t>
      </w:r>
      <w:r>
        <w:rPr>
          <w:spacing w:val="80"/>
        </w:rPr>
        <w:t xml:space="preserve">  </w:t>
      </w:r>
      <w:r>
        <w:t>произведении,</w:t>
      </w:r>
      <w:r>
        <w:rPr>
          <w:spacing w:val="80"/>
        </w:rPr>
        <w:t xml:space="preserve">  </w:t>
      </w:r>
      <w:r>
        <w:t>характеризовать</w:t>
      </w:r>
      <w:r>
        <w:rPr>
          <w:spacing w:val="80"/>
        </w:rPr>
        <w:t xml:space="preserve">  </w:t>
      </w:r>
      <w:r>
        <w:t>героя,</w:t>
      </w:r>
      <w:r>
        <w:rPr>
          <w:spacing w:val="80"/>
        </w:rPr>
        <w:t xml:space="preserve">  </w:t>
      </w:r>
      <w:r>
        <w:t>давать</w:t>
      </w:r>
      <w:r>
        <w:rPr>
          <w:spacing w:val="80"/>
        </w:rPr>
        <w:t xml:space="preserve">  </w:t>
      </w:r>
      <w:r>
        <w:t xml:space="preserve">положительную или отрицательную оценку его поступкам, задавать вопросы по фактическому </w:t>
      </w:r>
      <w:r>
        <w:rPr>
          <w:spacing w:val="-2"/>
        </w:rPr>
        <w:t>содержанию;</w:t>
      </w:r>
    </w:p>
    <w:p>
      <w:pPr>
        <w:pStyle w:val="5"/>
        <w:ind w:left="944" w:firstLine="0"/>
      </w:pPr>
      <w:r>
        <w:t>сравнивать</w:t>
      </w:r>
      <w:r>
        <w:rPr>
          <w:spacing w:val="-11"/>
        </w:rPr>
        <w:t xml:space="preserve"> </w:t>
      </w:r>
      <w:r>
        <w:t>произведения</w:t>
      </w:r>
      <w:r>
        <w:rPr>
          <w:spacing w:val="-9"/>
        </w:rPr>
        <w:t xml:space="preserve"> </w:t>
      </w:r>
      <w:r>
        <w:t>по</w:t>
      </w:r>
      <w:r>
        <w:rPr>
          <w:spacing w:val="-9"/>
        </w:rPr>
        <w:t xml:space="preserve"> </w:t>
      </w:r>
      <w:r>
        <w:t>теме,</w:t>
      </w:r>
      <w:r>
        <w:rPr>
          <w:spacing w:val="-7"/>
        </w:rPr>
        <w:t xml:space="preserve"> </w:t>
      </w:r>
      <w:r>
        <w:t>настроению,</w:t>
      </w:r>
      <w:r>
        <w:rPr>
          <w:spacing w:val="-6"/>
        </w:rPr>
        <w:t xml:space="preserve"> </w:t>
      </w:r>
      <w:r>
        <w:t>которое</w:t>
      </w:r>
      <w:r>
        <w:rPr>
          <w:spacing w:val="-9"/>
        </w:rPr>
        <w:t xml:space="preserve"> </w:t>
      </w:r>
      <w:r>
        <w:t>оно</w:t>
      </w:r>
      <w:r>
        <w:rPr>
          <w:spacing w:val="-9"/>
        </w:rPr>
        <w:t xml:space="preserve"> </w:t>
      </w:r>
      <w:r>
        <w:rPr>
          <w:spacing w:val="-2"/>
        </w:rPr>
        <w:t>вызывает.</w:t>
      </w:r>
    </w:p>
    <w:p>
      <w:pPr>
        <w:pStyle w:val="7"/>
        <w:numPr>
          <w:ilvl w:val="3"/>
          <w:numId w:val="8"/>
        </w:numPr>
        <w:tabs>
          <w:tab w:val="left" w:pos="1997"/>
        </w:tabs>
        <w:spacing w:before="154" w:after="0" w:line="355" w:lineRule="auto"/>
        <w:ind w:left="233" w:right="169" w:firstLine="710"/>
        <w:jc w:val="both"/>
        <w:rPr>
          <w:sz w:val="28"/>
        </w:rPr>
      </w:pPr>
      <w:r>
        <w:rPr>
          <w:sz w:val="28"/>
        </w:rPr>
        <w:t>Работа с информацией как часть познавательных универсальных учебных действий способствует формированию умений:</w:t>
      </w:r>
    </w:p>
    <w:p>
      <w:pPr>
        <w:pStyle w:val="5"/>
        <w:spacing w:line="355" w:lineRule="auto"/>
        <w:ind w:right="183"/>
      </w:pPr>
      <w:r>
        <w:t>понимать, что текст произведения может быть представлен в иллюстрациях, различных видах зрительного искусства (фильм, спектакль и другие);</w:t>
      </w:r>
    </w:p>
    <w:p>
      <w:pPr>
        <w:pStyle w:val="5"/>
        <w:spacing w:line="355" w:lineRule="auto"/>
        <w:ind w:right="178"/>
      </w:pPr>
      <w:r>
        <w:t>соотносить иллюстрацию с текстом произведения, читать отрывки из текста, которые соответствуют иллюстрации.</w:t>
      </w:r>
    </w:p>
    <w:p>
      <w:pPr>
        <w:pStyle w:val="7"/>
        <w:numPr>
          <w:ilvl w:val="3"/>
          <w:numId w:val="8"/>
        </w:numPr>
        <w:tabs>
          <w:tab w:val="left" w:pos="1997"/>
        </w:tabs>
        <w:spacing w:before="0" w:after="0" w:line="355" w:lineRule="auto"/>
        <w:ind w:left="233" w:right="170" w:firstLine="710"/>
        <w:jc w:val="both"/>
        <w:rPr>
          <w:sz w:val="28"/>
        </w:rPr>
      </w:pPr>
      <w:r>
        <w:rPr>
          <w:sz w:val="28"/>
        </w:rPr>
        <w:t>Коммуникативные универсальные учебные действия способствуют формированию умений:</w:t>
      </w:r>
    </w:p>
    <w:p>
      <w:pPr>
        <w:pStyle w:val="5"/>
        <w:spacing w:line="355" w:lineRule="auto"/>
        <w:ind w:right="170"/>
      </w:pPr>
      <w:r>
        <w:t xml:space="preserve">читать наизусть стихотворения, соблюдать орфоэпические и пунктуационные </w:t>
      </w:r>
      <w:r>
        <w:rPr>
          <w:spacing w:val="-2"/>
        </w:rPr>
        <w:t>нормы;</w:t>
      </w:r>
    </w:p>
    <w:p>
      <w:pPr>
        <w:pStyle w:val="5"/>
        <w:spacing w:line="355" w:lineRule="auto"/>
        <w:ind w:right="179"/>
      </w:pPr>
      <w:r>
        <w:t>участвовать в беседе по обсуждению прослушанного или прочитанного</w:t>
      </w:r>
      <w:r>
        <w:rPr>
          <w:spacing w:val="40"/>
        </w:rPr>
        <w:t xml:space="preserve"> </w:t>
      </w:r>
      <w:r>
        <w:t>текста:</w:t>
      </w:r>
      <w:r>
        <w:rPr>
          <w:spacing w:val="40"/>
        </w:rPr>
        <w:t xml:space="preserve"> </w:t>
      </w:r>
      <w:r>
        <w:t>слушать</w:t>
      </w:r>
      <w:r>
        <w:rPr>
          <w:spacing w:val="40"/>
        </w:rPr>
        <w:t xml:space="preserve"> </w:t>
      </w:r>
      <w:r>
        <w:t>собеседника,</w:t>
      </w:r>
      <w:r>
        <w:rPr>
          <w:spacing w:val="40"/>
        </w:rPr>
        <w:t xml:space="preserve"> </w:t>
      </w:r>
      <w:r>
        <w:t>отвечать</w:t>
      </w:r>
      <w:r>
        <w:rPr>
          <w:spacing w:val="40"/>
        </w:rPr>
        <w:t xml:space="preserve"> </w:t>
      </w:r>
      <w:r>
        <w:t>на</w:t>
      </w:r>
      <w:r>
        <w:rPr>
          <w:spacing w:val="40"/>
        </w:rPr>
        <w:t xml:space="preserve"> </w:t>
      </w:r>
      <w:r>
        <w:t>вопросы,</w:t>
      </w:r>
      <w:r>
        <w:rPr>
          <w:spacing w:val="40"/>
        </w:rPr>
        <w:t xml:space="preserve"> </w:t>
      </w:r>
      <w:r>
        <w:t>высказывать</w:t>
      </w:r>
      <w:r>
        <w:rPr>
          <w:spacing w:val="40"/>
        </w:rPr>
        <w:t xml:space="preserve"> </w:t>
      </w:r>
      <w:r>
        <w:t>своё</w:t>
      </w:r>
      <w:r>
        <w:rPr>
          <w:spacing w:val="40"/>
        </w:rPr>
        <w:t xml:space="preserve"> </w:t>
      </w:r>
      <w:r>
        <w:t>отношение</w:t>
      </w:r>
      <w:r>
        <w:rPr>
          <w:spacing w:val="40"/>
        </w:rPr>
        <w:t xml:space="preserve"> </w:t>
      </w:r>
      <w:r>
        <w:t>к обсуждаемой проблеме;</w:t>
      </w:r>
    </w:p>
    <w:p>
      <w:pPr>
        <w:pStyle w:val="5"/>
        <w:spacing w:line="355" w:lineRule="auto"/>
        <w:ind w:right="178"/>
      </w:pPr>
      <w:r>
        <w:t>пересказывать (устно) содержание произведения с опорой на вопросы, рисунки, предложенный план;</w:t>
      </w:r>
    </w:p>
    <w:p>
      <w:pPr>
        <w:pStyle w:val="5"/>
        <w:spacing w:line="319" w:lineRule="exact"/>
        <w:ind w:left="944" w:firstLine="0"/>
      </w:pPr>
      <w:r>
        <w:t>объяснять</w:t>
      </w:r>
      <w:r>
        <w:rPr>
          <w:spacing w:val="-10"/>
        </w:rPr>
        <w:t xml:space="preserve"> </w:t>
      </w:r>
      <w:r>
        <w:t>своими</w:t>
      </w:r>
      <w:r>
        <w:rPr>
          <w:spacing w:val="-8"/>
        </w:rPr>
        <w:t xml:space="preserve"> </w:t>
      </w:r>
      <w:r>
        <w:t>словами</w:t>
      </w:r>
      <w:r>
        <w:rPr>
          <w:spacing w:val="-8"/>
        </w:rPr>
        <w:t xml:space="preserve"> </w:t>
      </w:r>
      <w:r>
        <w:t>значение</w:t>
      </w:r>
      <w:r>
        <w:rPr>
          <w:spacing w:val="-7"/>
        </w:rPr>
        <w:t xml:space="preserve"> </w:t>
      </w:r>
      <w:r>
        <w:t>изученных</w:t>
      </w:r>
      <w:r>
        <w:rPr>
          <w:spacing w:val="-12"/>
        </w:rPr>
        <w:t xml:space="preserve"> </w:t>
      </w:r>
      <w:r>
        <w:rPr>
          <w:spacing w:val="-2"/>
        </w:rPr>
        <w:t>понятий;</w:t>
      </w:r>
    </w:p>
    <w:p>
      <w:pPr>
        <w:pStyle w:val="5"/>
        <w:spacing w:before="152" w:line="355" w:lineRule="auto"/>
        <w:ind w:right="173"/>
      </w:pPr>
      <w:r>
        <w:t xml:space="preserve">описывать своё настроение после слушания (чтения) стихотворений, сказок, </w:t>
      </w:r>
      <w:r>
        <w:rPr>
          <w:spacing w:val="-2"/>
        </w:rPr>
        <w:t>рассказов.</w:t>
      </w:r>
    </w:p>
    <w:p>
      <w:pPr>
        <w:pStyle w:val="7"/>
        <w:numPr>
          <w:ilvl w:val="3"/>
          <w:numId w:val="8"/>
        </w:numPr>
        <w:tabs>
          <w:tab w:val="left" w:pos="1997"/>
        </w:tabs>
        <w:spacing w:before="3" w:after="0" w:line="355" w:lineRule="auto"/>
        <w:ind w:left="233" w:right="170" w:firstLine="710"/>
        <w:jc w:val="both"/>
        <w:rPr>
          <w:sz w:val="28"/>
        </w:rPr>
      </w:pPr>
      <w:r>
        <w:rPr>
          <w:sz w:val="28"/>
        </w:rPr>
        <w:t>Регулятивные универсальные учебные действия способствуют формированию умений:</w:t>
      </w:r>
    </w:p>
    <w:p>
      <w:pPr>
        <w:pStyle w:val="5"/>
        <w:spacing w:line="355" w:lineRule="auto"/>
        <w:ind w:right="175"/>
      </w:pPr>
      <w:r>
        <w:t>понимать и удерживать поставленную учебную задачу, в случае необходимости обращаться за помощью к учителю;</w:t>
      </w:r>
    </w:p>
    <w:p>
      <w:pPr>
        <w:pStyle w:val="5"/>
        <w:ind w:left="944" w:firstLine="0"/>
      </w:pPr>
      <w:r>
        <w:t>проявлять</w:t>
      </w:r>
      <w:r>
        <w:rPr>
          <w:spacing w:val="62"/>
          <w:w w:val="150"/>
        </w:rPr>
        <w:t xml:space="preserve"> </w:t>
      </w:r>
      <w:r>
        <w:t>желание</w:t>
      </w:r>
      <w:r>
        <w:rPr>
          <w:spacing w:val="65"/>
          <w:w w:val="150"/>
        </w:rPr>
        <w:t xml:space="preserve"> </w:t>
      </w:r>
      <w:r>
        <w:t>самостоятельно</w:t>
      </w:r>
      <w:r>
        <w:rPr>
          <w:spacing w:val="65"/>
          <w:w w:val="150"/>
        </w:rPr>
        <w:t xml:space="preserve"> </w:t>
      </w:r>
      <w:r>
        <w:t>читать,</w:t>
      </w:r>
      <w:r>
        <w:rPr>
          <w:spacing w:val="67"/>
          <w:w w:val="150"/>
        </w:rPr>
        <w:t xml:space="preserve"> </w:t>
      </w:r>
      <w:r>
        <w:t>совершенствовать</w:t>
      </w:r>
      <w:r>
        <w:rPr>
          <w:spacing w:val="62"/>
          <w:w w:val="150"/>
        </w:rPr>
        <w:t xml:space="preserve"> </w:t>
      </w:r>
      <w:r>
        <w:t>свой</w:t>
      </w:r>
      <w:r>
        <w:rPr>
          <w:spacing w:val="65"/>
          <w:w w:val="150"/>
        </w:rPr>
        <w:t xml:space="preserve"> </w:t>
      </w:r>
      <w:r>
        <w:rPr>
          <w:spacing w:val="-2"/>
        </w:rPr>
        <w:t>навык</w:t>
      </w:r>
    </w:p>
    <w:p>
      <w:pPr>
        <w:spacing w:after="0"/>
        <w:sectPr>
          <w:pgSz w:w="11910" w:h="16840"/>
          <w:pgMar w:top="1020" w:right="400" w:bottom="740" w:left="900" w:header="569" w:footer="541" w:gutter="0"/>
          <w:cols w:space="720" w:num="1"/>
        </w:sectPr>
      </w:pPr>
    </w:p>
    <w:p>
      <w:pPr>
        <w:pStyle w:val="5"/>
        <w:spacing w:before="92"/>
        <w:ind w:firstLine="0"/>
        <w:jc w:val="left"/>
      </w:pPr>
      <w:r>
        <w:rPr>
          <w:spacing w:val="-2"/>
        </w:rPr>
        <w:t>чтения;</w:t>
      </w:r>
    </w:p>
    <w:p>
      <w:pPr>
        <w:pStyle w:val="5"/>
        <w:tabs>
          <w:tab w:val="left" w:pos="1322"/>
          <w:tab w:val="left" w:pos="2728"/>
          <w:tab w:val="left" w:pos="3922"/>
          <w:tab w:val="left" w:pos="5395"/>
          <w:tab w:val="left" w:pos="6195"/>
          <w:tab w:val="left" w:pos="7270"/>
          <w:tab w:val="left" w:pos="8939"/>
          <w:tab w:val="left" w:pos="9323"/>
        </w:tabs>
        <w:spacing w:before="153" w:line="357" w:lineRule="auto"/>
        <w:ind w:right="179"/>
        <w:jc w:val="left"/>
      </w:pPr>
      <w:r>
        <w:rPr>
          <w:spacing w:val="-10"/>
        </w:rPr>
        <w:t>с</w:t>
      </w:r>
      <w:r>
        <w:tab/>
      </w:r>
      <w:r>
        <w:rPr>
          <w:spacing w:val="-2"/>
        </w:rPr>
        <w:t>помощью</w:t>
      </w:r>
      <w:r>
        <w:tab/>
      </w:r>
      <w:r>
        <w:rPr>
          <w:spacing w:val="-2"/>
        </w:rPr>
        <w:t>учителя</w:t>
      </w:r>
      <w:r>
        <w:tab/>
      </w:r>
      <w:r>
        <w:rPr>
          <w:spacing w:val="-2"/>
        </w:rPr>
        <w:t>оценивать</w:t>
      </w:r>
      <w:r>
        <w:tab/>
      </w:r>
      <w:r>
        <w:rPr>
          <w:spacing w:val="-4"/>
        </w:rPr>
        <w:t>свои</w:t>
      </w:r>
      <w:r>
        <w:tab/>
      </w:r>
      <w:r>
        <w:rPr>
          <w:spacing w:val="-2"/>
        </w:rPr>
        <w:t>успехи</w:t>
      </w:r>
      <w:r>
        <w:tab/>
      </w:r>
      <w:r>
        <w:rPr>
          <w:spacing w:val="-2"/>
        </w:rPr>
        <w:t>(трудности)</w:t>
      </w:r>
      <w:r>
        <w:tab/>
      </w:r>
      <w:r>
        <w:rPr>
          <w:spacing w:val="-10"/>
        </w:rPr>
        <w:t>в</w:t>
      </w:r>
      <w:r>
        <w:tab/>
      </w:r>
      <w:r>
        <w:rPr>
          <w:spacing w:val="-2"/>
        </w:rPr>
        <w:t xml:space="preserve">освоении </w:t>
      </w:r>
      <w:r>
        <w:t>читательской деятельности.</w:t>
      </w:r>
    </w:p>
    <w:p>
      <w:pPr>
        <w:pStyle w:val="7"/>
        <w:numPr>
          <w:ilvl w:val="3"/>
          <w:numId w:val="8"/>
        </w:numPr>
        <w:tabs>
          <w:tab w:val="left" w:pos="1998"/>
        </w:tabs>
        <w:spacing w:before="0" w:after="0" w:line="355" w:lineRule="auto"/>
        <w:ind w:left="944" w:right="962" w:firstLine="0"/>
        <w:jc w:val="left"/>
        <w:rPr>
          <w:sz w:val="28"/>
        </w:rPr>
      </w:pPr>
      <w:r>
        <w:rPr>
          <w:sz w:val="28"/>
        </w:rPr>
        <w:t>Совместная</w:t>
      </w:r>
      <w:r>
        <w:rPr>
          <w:spacing w:val="-10"/>
          <w:sz w:val="28"/>
        </w:rPr>
        <w:t xml:space="preserve"> </w:t>
      </w:r>
      <w:r>
        <w:rPr>
          <w:sz w:val="28"/>
        </w:rPr>
        <w:t>деятельность</w:t>
      </w:r>
      <w:r>
        <w:rPr>
          <w:spacing w:val="-9"/>
          <w:sz w:val="28"/>
        </w:rPr>
        <w:t xml:space="preserve"> </w:t>
      </w:r>
      <w:r>
        <w:rPr>
          <w:sz w:val="28"/>
        </w:rPr>
        <w:t>способствует</w:t>
      </w:r>
      <w:r>
        <w:rPr>
          <w:spacing w:val="-13"/>
          <w:sz w:val="28"/>
        </w:rPr>
        <w:t xml:space="preserve"> </w:t>
      </w:r>
      <w:r>
        <w:rPr>
          <w:sz w:val="28"/>
        </w:rPr>
        <w:t>формированию</w:t>
      </w:r>
      <w:r>
        <w:rPr>
          <w:spacing w:val="-13"/>
          <w:sz w:val="28"/>
        </w:rPr>
        <w:t xml:space="preserve"> </w:t>
      </w:r>
      <w:r>
        <w:rPr>
          <w:sz w:val="28"/>
        </w:rPr>
        <w:t>умений: проявлять желание работать в парах, небольших группах;</w:t>
      </w:r>
    </w:p>
    <w:p>
      <w:pPr>
        <w:pStyle w:val="5"/>
        <w:spacing w:line="357" w:lineRule="auto"/>
        <w:ind w:right="179"/>
      </w:pPr>
      <w:r>
        <w:t>проявлять культуру взаимодействия, терпение, умение договариваться, ответственно выполнять свою часть работы.</w:t>
      </w:r>
    </w:p>
    <w:p>
      <w:pPr>
        <w:pStyle w:val="7"/>
        <w:numPr>
          <w:ilvl w:val="1"/>
          <w:numId w:val="8"/>
        </w:numPr>
        <w:tabs>
          <w:tab w:val="left" w:pos="1576"/>
        </w:tabs>
        <w:spacing w:before="0" w:after="0" w:line="318" w:lineRule="exact"/>
        <w:ind w:left="1576" w:right="0" w:hanging="632"/>
        <w:jc w:val="both"/>
        <w:rPr>
          <w:sz w:val="28"/>
        </w:rPr>
      </w:pPr>
      <w:r>
        <w:rPr>
          <w:sz w:val="28"/>
        </w:rPr>
        <w:t>Содержание</w:t>
      </w:r>
      <w:r>
        <w:rPr>
          <w:spacing w:val="-5"/>
          <w:sz w:val="28"/>
        </w:rPr>
        <w:t xml:space="preserve"> </w:t>
      </w:r>
      <w:r>
        <w:rPr>
          <w:sz w:val="28"/>
        </w:rPr>
        <w:t>обучения</w:t>
      </w:r>
      <w:r>
        <w:rPr>
          <w:spacing w:val="-6"/>
          <w:sz w:val="28"/>
        </w:rPr>
        <w:t xml:space="preserve"> </w:t>
      </w:r>
      <w:r>
        <w:rPr>
          <w:sz w:val="28"/>
        </w:rPr>
        <w:t>во</w:t>
      </w:r>
      <w:r>
        <w:rPr>
          <w:spacing w:val="-7"/>
          <w:sz w:val="28"/>
        </w:rPr>
        <w:t xml:space="preserve"> </w:t>
      </w:r>
      <w:r>
        <w:rPr>
          <w:sz w:val="28"/>
        </w:rPr>
        <w:t>2</w:t>
      </w:r>
      <w:r>
        <w:rPr>
          <w:spacing w:val="-8"/>
          <w:sz w:val="28"/>
        </w:rPr>
        <w:t xml:space="preserve"> </w:t>
      </w:r>
      <w:r>
        <w:rPr>
          <w:spacing w:val="-2"/>
          <w:sz w:val="28"/>
        </w:rPr>
        <w:t>классе.</w:t>
      </w:r>
    </w:p>
    <w:p>
      <w:pPr>
        <w:pStyle w:val="7"/>
        <w:numPr>
          <w:ilvl w:val="2"/>
          <w:numId w:val="8"/>
        </w:numPr>
        <w:tabs>
          <w:tab w:val="left" w:pos="1786"/>
        </w:tabs>
        <w:spacing w:before="147" w:after="0" w:line="355" w:lineRule="auto"/>
        <w:ind w:left="233" w:right="169" w:firstLine="710"/>
        <w:jc w:val="both"/>
        <w:rPr>
          <w:sz w:val="28"/>
        </w:rPr>
      </w:pPr>
      <w:r>
        <w:rPr>
          <w:sz w:val="28"/>
        </w:rPr>
        <w:t>О</w:t>
      </w:r>
      <w:r>
        <w:rPr>
          <w:spacing w:val="40"/>
          <w:sz w:val="28"/>
        </w:rPr>
        <w:t xml:space="preserve"> </w:t>
      </w:r>
      <w:r>
        <w:rPr>
          <w:sz w:val="28"/>
        </w:rPr>
        <w:t>нашей</w:t>
      </w:r>
      <w:r>
        <w:rPr>
          <w:spacing w:val="40"/>
          <w:sz w:val="28"/>
        </w:rPr>
        <w:t xml:space="preserve"> </w:t>
      </w:r>
      <w:r>
        <w:rPr>
          <w:sz w:val="28"/>
        </w:rPr>
        <w:t>Родине.</w:t>
      </w:r>
      <w:r>
        <w:rPr>
          <w:spacing w:val="40"/>
          <w:sz w:val="28"/>
        </w:rPr>
        <w:t xml:space="preserve"> </w:t>
      </w:r>
      <w:r>
        <w:rPr>
          <w:sz w:val="28"/>
        </w:rPr>
        <w:t>Круг</w:t>
      </w:r>
      <w:r>
        <w:rPr>
          <w:spacing w:val="40"/>
          <w:sz w:val="28"/>
        </w:rPr>
        <w:t xml:space="preserve"> </w:t>
      </w:r>
      <w:r>
        <w:rPr>
          <w:sz w:val="28"/>
        </w:rPr>
        <w:t>чтения:</w:t>
      </w:r>
      <w:r>
        <w:rPr>
          <w:spacing w:val="40"/>
          <w:sz w:val="28"/>
        </w:rPr>
        <w:t xml:space="preserve"> </w:t>
      </w:r>
      <w:r>
        <w:rPr>
          <w:sz w:val="28"/>
        </w:rPr>
        <w:t>произведения</w:t>
      </w:r>
      <w:r>
        <w:rPr>
          <w:spacing w:val="40"/>
          <w:sz w:val="28"/>
        </w:rPr>
        <w:t xml:space="preserve"> </w:t>
      </w:r>
      <w:r>
        <w:rPr>
          <w:sz w:val="28"/>
        </w:rPr>
        <w:t>о</w:t>
      </w:r>
      <w:r>
        <w:rPr>
          <w:spacing w:val="40"/>
          <w:sz w:val="28"/>
        </w:rPr>
        <w:t xml:space="preserve"> </w:t>
      </w:r>
      <w:r>
        <w:rPr>
          <w:sz w:val="28"/>
        </w:rPr>
        <w:t>Родине</w:t>
      </w:r>
      <w:r>
        <w:rPr>
          <w:spacing w:val="40"/>
          <w:sz w:val="28"/>
        </w:rPr>
        <w:t xml:space="preserve"> </w:t>
      </w:r>
      <w:r>
        <w:rPr>
          <w:sz w:val="28"/>
        </w:rPr>
        <w:t>(на</w:t>
      </w:r>
      <w:r>
        <w:rPr>
          <w:spacing w:val="40"/>
          <w:sz w:val="28"/>
        </w:rPr>
        <w:t xml:space="preserve"> </w:t>
      </w:r>
      <w:r>
        <w:rPr>
          <w:sz w:val="28"/>
        </w:rPr>
        <w:t>примере не</w:t>
      </w:r>
      <w:r>
        <w:rPr>
          <w:spacing w:val="80"/>
          <w:sz w:val="28"/>
        </w:rPr>
        <w:t xml:space="preserve"> </w:t>
      </w:r>
      <w:r>
        <w:rPr>
          <w:sz w:val="28"/>
        </w:rPr>
        <w:t>менее</w:t>
      </w:r>
      <w:r>
        <w:rPr>
          <w:spacing w:val="80"/>
          <w:sz w:val="28"/>
        </w:rPr>
        <w:t xml:space="preserve"> </w:t>
      </w:r>
      <w:r>
        <w:rPr>
          <w:sz w:val="28"/>
        </w:rPr>
        <w:t>трёх</w:t>
      </w:r>
      <w:r>
        <w:rPr>
          <w:spacing w:val="80"/>
          <w:sz w:val="28"/>
        </w:rPr>
        <w:t xml:space="preserve"> </w:t>
      </w:r>
      <w:r>
        <w:rPr>
          <w:sz w:val="28"/>
        </w:rPr>
        <w:t>произведений</w:t>
      </w:r>
      <w:r>
        <w:rPr>
          <w:spacing w:val="80"/>
          <w:sz w:val="28"/>
        </w:rPr>
        <w:t xml:space="preserve"> </w:t>
      </w:r>
      <w:r>
        <w:rPr>
          <w:sz w:val="28"/>
        </w:rPr>
        <w:t>И.С.</w:t>
      </w:r>
      <w:r>
        <w:rPr>
          <w:spacing w:val="80"/>
          <w:sz w:val="28"/>
        </w:rPr>
        <w:t xml:space="preserve"> </w:t>
      </w:r>
      <w:r>
        <w:rPr>
          <w:sz w:val="28"/>
        </w:rPr>
        <w:t>Никитина,</w:t>
      </w:r>
      <w:r>
        <w:rPr>
          <w:spacing w:val="80"/>
          <w:sz w:val="28"/>
        </w:rPr>
        <w:t xml:space="preserve"> </w:t>
      </w:r>
      <w:r>
        <w:rPr>
          <w:sz w:val="28"/>
        </w:rPr>
        <w:t>Ф.П.</w:t>
      </w:r>
      <w:r>
        <w:rPr>
          <w:spacing w:val="80"/>
          <w:sz w:val="28"/>
        </w:rPr>
        <w:t xml:space="preserve"> </w:t>
      </w:r>
      <w:r>
        <w:rPr>
          <w:sz w:val="28"/>
        </w:rPr>
        <w:t>Савинова,</w:t>
      </w:r>
      <w:r>
        <w:rPr>
          <w:spacing w:val="80"/>
          <w:sz w:val="28"/>
        </w:rPr>
        <w:t xml:space="preserve"> </w:t>
      </w:r>
      <w:r>
        <w:rPr>
          <w:sz w:val="28"/>
        </w:rPr>
        <w:t>А.А.</w:t>
      </w:r>
      <w:r>
        <w:rPr>
          <w:spacing w:val="80"/>
          <w:sz w:val="28"/>
        </w:rPr>
        <w:t xml:space="preserve"> </w:t>
      </w:r>
      <w:r>
        <w:rPr>
          <w:sz w:val="28"/>
        </w:rPr>
        <w:t>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w:t>
      </w:r>
      <w:r>
        <w:rPr>
          <w:spacing w:val="40"/>
          <w:sz w:val="28"/>
        </w:rPr>
        <w:t xml:space="preserve"> </w:t>
      </w:r>
      <w:r>
        <w:rPr>
          <w:sz w:val="28"/>
        </w:rPr>
        <w:t>краю,</w:t>
      </w:r>
      <w:r>
        <w:rPr>
          <w:spacing w:val="40"/>
          <w:sz w:val="28"/>
        </w:rPr>
        <w:t xml:space="preserve"> </w:t>
      </w:r>
      <w:r>
        <w:rPr>
          <w:sz w:val="28"/>
        </w:rPr>
        <w:t>Отечеству.</w:t>
      </w:r>
      <w:r>
        <w:rPr>
          <w:spacing w:val="40"/>
          <w:sz w:val="28"/>
        </w:rPr>
        <w:t xml:space="preserve"> </w:t>
      </w:r>
      <w:r>
        <w:rPr>
          <w:sz w:val="28"/>
        </w:rPr>
        <w:t>Анализ</w:t>
      </w:r>
      <w:r>
        <w:rPr>
          <w:spacing w:val="40"/>
          <w:sz w:val="28"/>
        </w:rPr>
        <w:t xml:space="preserve"> </w:t>
      </w:r>
      <w:r>
        <w:rPr>
          <w:sz w:val="28"/>
        </w:rPr>
        <w:t>заголовка,</w:t>
      </w:r>
      <w:r>
        <w:rPr>
          <w:spacing w:val="40"/>
          <w:sz w:val="28"/>
        </w:rPr>
        <w:t xml:space="preserve"> </w:t>
      </w:r>
      <w:r>
        <w:rPr>
          <w:sz w:val="28"/>
        </w:rPr>
        <w:t>соотнесение</w:t>
      </w:r>
      <w:r>
        <w:rPr>
          <w:spacing w:val="40"/>
          <w:sz w:val="28"/>
        </w:rPr>
        <w:t xml:space="preserve"> </w:t>
      </w:r>
      <w:r>
        <w:rPr>
          <w:sz w:val="28"/>
        </w:rPr>
        <w:t>его</w:t>
      </w:r>
      <w:r>
        <w:rPr>
          <w:spacing w:val="40"/>
          <w:sz w:val="28"/>
        </w:rPr>
        <w:t xml:space="preserve"> </w:t>
      </w:r>
      <w:r>
        <w:rPr>
          <w:sz w:val="28"/>
        </w:rPr>
        <w:t>с</w:t>
      </w:r>
      <w:r>
        <w:rPr>
          <w:spacing w:val="40"/>
          <w:sz w:val="28"/>
        </w:rPr>
        <w:t xml:space="preserve"> </w:t>
      </w:r>
      <w:r>
        <w:rPr>
          <w:sz w:val="28"/>
        </w:rPr>
        <w:t>главной</w:t>
      </w:r>
      <w:r>
        <w:rPr>
          <w:spacing w:val="40"/>
          <w:sz w:val="28"/>
        </w:rPr>
        <w:t xml:space="preserve"> </w:t>
      </w:r>
      <w:r>
        <w:rPr>
          <w:sz w:val="28"/>
        </w:rPr>
        <w:t>мыслью</w:t>
      </w:r>
      <w:r>
        <w:rPr>
          <w:spacing w:val="40"/>
          <w:sz w:val="28"/>
        </w:rPr>
        <w:t xml:space="preserve"> </w:t>
      </w:r>
      <w:r>
        <w:rPr>
          <w:sz w:val="28"/>
        </w:rPr>
        <w:t>и идеей произведения. Отражение темы Родины в изобразительном искусстве (пейзажи И.И. Левитана, И.И. Шишкина, В.Д. Поленова и других).</w:t>
      </w:r>
    </w:p>
    <w:p>
      <w:pPr>
        <w:pStyle w:val="7"/>
        <w:numPr>
          <w:ilvl w:val="3"/>
          <w:numId w:val="8"/>
        </w:numPr>
        <w:tabs>
          <w:tab w:val="left" w:pos="1998"/>
        </w:tabs>
        <w:spacing w:before="1" w:after="0" w:line="240" w:lineRule="auto"/>
        <w:ind w:left="1998" w:right="0" w:hanging="1054"/>
        <w:jc w:val="both"/>
        <w:rPr>
          <w:sz w:val="28"/>
        </w:rPr>
      </w:pPr>
      <w:r>
        <w:rPr>
          <w:sz w:val="28"/>
        </w:rPr>
        <w:t>Произведения</w:t>
      </w:r>
      <w:r>
        <w:rPr>
          <w:spacing w:val="25"/>
          <w:sz w:val="28"/>
        </w:rPr>
        <w:t xml:space="preserve">  </w:t>
      </w:r>
      <w:r>
        <w:rPr>
          <w:sz w:val="28"/>
        </w:rPr>
        <w:t>для</w:t>
      </w:r>
      <w:r>
        <w:rPr>
          <w:spacing w:val="25"/>
          <w:sz w:val="28"/>
        </w:rPr>
        <w:t xml:space="preserve">  </w:t>
      </w:r>
      <w:r>
        <w:rPr>
          <w:sz w:val="28"/>
        </w:rPr>
        <w:t>чтения:</w:t>
      </w:r>
      <w:r>
        <w:rPr>
          <w:spacing w:val="79"/>
          <w:w w:val="150"/>
          <w:sz w:val="28"/>
        </w:rPr>
        <w:t xml:space="preserve"> </w:t>
      </w:r>
      <w:r>
        <w:rPr>
          <w:sz w:val="28"/>
        </w:rPr>
        <w:t>И.С.</w:t>
      </w:r>
      <w:r>
        <w:rPr>
          <w:spacing w:val="23"/>
          <w:sz w:val="28"/>
        </w:rPr>
        <w:t xml:space="preserve">  </w:t>
      </w:r>
      <w:r>
        <w:rPr>
          <w:sz w:val="28"/>
        </w:rPr>
        <w:t>Никитин</w:t>
      </w:r>
      <w:r>
        <w:rPr>
          <w:spacing w:val="24"/>
          <w:sz w:val="28"/>
        </w:rPr>
        <w:t xml:space="preserve">  </w:t>
      </w:r>
      <w:r>
        <w:rPr>
          <w:sz w:val="28"/>
        </w:rPr>
        <w:t>«Русь»,</w:t>
      </w:r>
      <w:r>
        <w:rPr>
          <w:spacing w:val="26"/>
          <w:sz w:val="28"/>
        </w:rPr>
        <w:t xml:space="preserve">  </w:t>
      </w:r>
      <w:r>
        <w:rPr>
          <w:sz w:val="28"/>
        </w:rPr>
        <w:t>Ф.П.</w:t>
      </w:r>
      <w:r>
        <w:rPr>
          <w:spacing w:val="25"/>
          <w:sz w:val="28"/>
        </w:rPr>
        <w:t xml:space="preserve">  </w:t>
      </w:r>
      <w:r>
        <w:rPr>
          <w:spacing w:val="-2"/>
          <w:sz w:val="28"/>
        </w:rPr>
        <w:t>Савинов</w:t>
      </w:r>
    </w:p>
    <w:p>
      <w:pPr>
        <w:pStyle w:val="5"/>
        <w:spacing w:before="153"/>
        <w:ind w:firstLine="0"/>
      </w:pPr>
      <w:r>
        <w:t>«Родина»,</w:t>
      </w:r>
      <w:r>
        <w:rPr>
          <w:spacing w:val="-5"/>
        </w:rPr>
        <w:t xml:space="preserve"> </w:t>
      </w:r>
      <w:r>
        <w:t>А.А.</w:t>
      </w:r>
      <w:r>
        <w:rPr>
          <w:spacing w:val="-5"/>
        </w:rPr>
        <w:t xml:space="preserve"> </w:t>
      </w:r>
      <w:r>
        <w:t>Прокофьев</w:t>
      </w:r>
      <w:r>
        <w:rPr>
          <w:spacing w:val="-5"/>
        </w:rPr>
        <w:t xml:space="preserve"> </w:t>
      </w:r>
      <w:r>
        <w:t>«Родина»</w:t>
      </w:r>
      <w:r>
        <w:rPr>
          <w:spacing w:val="-11"/>
        </w:rPr>
        <w:t xml:space="preserve"> </w:t>
      </w:r>
      <w:r>
        <w:t>и</w:t>
      </w:r>
      <w:r>
        <w:rPr>
          <w:spacing w:val="-7"/>
        </w:rPr>
        <w:t xml:space="preserve"> </w:t>
      </w:r>
      <w:r>
        <w:t>другие</w:t>
      </w:r>
      <w:r>
        <w:rPr>
          <w:spacing w:val="-7"/>
        </w:rPr>
        <w:t xml:space="preserve"> </w:t>
      </w:r>
      <w:r>
        <w:t>(по</w:t>
      </w:r>
      <w:r>
        <w:rPr>
          <w:spacing w:val="-7"/>
        </w:rPr>
        <w:t xml:space="preserve"> </w:t>
      </w:r>
      <w:r>
        <w:rPr>
          <w:spacing w:val="-2"/>
        </w:rPr>
        <w:t>выбору).</w:t>
      </w:r>
    </w:p>
    <w:p>
      <w:pPr>
        <w:pStyle w:val="7"/>
        <w:numPr>
          <w:ilvl w:val="2"/>
          <w:numId w:val="8"/>
        </w:numPr>
        <w:tabs>
          <w:tab w:val="left" w:pos="1786"/>
        </w:tabs>
        <w:spacing w:before="154" w:after="0" w:line="355" w:lineRule="auto"/>
        <w:ind w:left="233" w:right="169" w:firstLine="710"/>
        <w:jc w:val="both"/>
        <w:rPr>
          <w:sz w:val="28"/>
        </w:rPr>
      </w:pPr>
      <w:r>
        <w:rPr>
          <w:sz w:val="28"/>
        </w:rPr>
        <w:t>Фольклор (устное народное творчество). Произведения малых жанров фольклора</w:t>
      </w:r>
      <w:r>
        <w:rPr>
          <w:spacing w:val="80"/>
          <w:sz w:val="28"/>
        </w:rPr>
        <w:t xml:space="preserve"> </w:t>
      </w:r>
      <w:r>
        <w:rPr>
          <w:sz w:val="28"/>
        </w:rPr>
        <w:t>(потешки,</w:t>
      </w:r>
      <w:r>
        <w:rPr>
          <w:spacing w:val="80"/>
          <w:sz w:val="28"/>
        </w:rPr>
        <w:t xml:space="preserve"> </w:t>
      </w:r>
      <w:r>
        <w:rPr>
          <w:sz w:val="28"/>
        </w:rPr>
        <w:t>считалки,</w:t>
      </w:r>
      <w:r>
        <w:rPr>
          <w:spacing w:val="80"/>
          <w:sz w:val="28"/>
        </w:rPr>
        <w:t xml:space="preserve"> </w:t>
      </w:r>
      <w:r>
        <w:rPr>
          <w:sz w:val="28"/>
        </w:rPr>
        <w:t>пословицы,</w:t>
      </w:r>
      <w:r>
        <w:rPr>
          <w:spacing w:val="80"/>
          <w:sz w:val="28"/>
        </w:rPr>
        <w:t xml:space="preserve"> </w:t>
      </w:r>
      <w:r>
        <w:rPr>
          <w:sz w:val="28"/>
        </w:rPr>
        <w:t>скороговорки,</w:t>
      </w:r>
      <w:r>
        <w:rPr>
          <w:spacing w:val="80"/>
          <w:sz w:val="28"/>
        </w:rPr>
        <w:t xml:space="preserve"> </w:t>
      </w:r>
      <w:r>
        <w:rPr>
          <w:sz w:val="28"/>
        </w:rPr>
        <w:t>небылицы,</w:t>
      </w:r>
      <w:r>
        <w:rPr>
          <w:spacing w:val="80"/>
          <w:sz w:val="28"/>
        </w:rPr>
        <w:t xml:space="preserve"> </w:t>
      </w:r>
      <w:r>
        <w:rPr>
          <w:sz w:val="28"/>
        </w:rPr>
        <w:t>загадки</w:t>
      </w:r>
      <w:r>
        <w:rPr>
          <w:spacing w:val="80"/>
          <w:sz w:val="28"/>
        </w:rPr>
        <w:t xml:space="preserve"> </w:t>
      </w:r>
      <w:r>
        <w:rPr>
          <w:sz w:val="28"/>
        </w:rPr>
        <w:t>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w:t>
      </w:r>
      <w:r>
        <w:rPr>
          <w:spacing w:val="-1"/>
          <w:sz w:val="28"/>
        </w:rPr>
        <w:t xml:space="preserve"> </w:t>
      </w:r>
      <w:r>
        <w:rPr>
          <w:sz w:val="28"/>
        </w:rPr>
        <w:t>нравственная</w:t>
      </w:r>
      <w:r>
        <w:rPr>
          <w:spacing w:val="-2"/>
          <w:sz w:val="28"/>
        </w:rPr>
        <w:t xml:space="preserve"> </w:t>
      </w:r>
      <w:r>
        <w:rPr>
          <w:sz w:val="28"/>
        </w:rPr>
        <w:t>идея</w:t>
      </w:r>
      <w:r>
        <w:rPr>
          <w:spacing w:val="-2"/>
          <w:sz w:val="28"/>
        </w:rPr>
        <w:t xml:space="preserve"> </w:t>
      </w:r>
      <w:r>
        <w:rPr>
          <w:sz w:val="28"/>
        </w:rPr>
        <w:t>фольклорных</w:t>
      </w:r>
      <w:r>
        <w:rPr>
          <w:spacing w:val="-6"/>
          <w:sz w:val="28"/>
        </w:rPr>
        <w:t xml:space="preserve"> </w:t>
      </w:r>
      <w:r>
        <w:rPr>
          <w:sz w:val="28"/>
        </w:rPr>
        <w:t>сказок.</w:t>
      </w:r>
      <w:r>
        <w:rPr>
          <w:spacing w:val="-1"/>
          <w:sz w:val="28"/>
        </w:rPr>
        <w:t xml:space="preserve"> </w:t>
      </w:r>
      <w:r>
        <w:rPr>
          <w:sz w:val="28"/>
        </w:rPr>
        <w:t>Особенности</w:t>
      </w:r>
      <w:r>
        <w:rPr>
          <w:spacing w:val="-2"/>
          <w:sz w:val="28"/>
        </w:rPr>
        <w:t xml:space="preserve"> </w:t>
      </w:r>
      <w:r>
        <w:rPr>
          <w:sz w:val="28"/>
        </w:rPr>
        <w:t>сказок</w:t>
      </w:r>
      <w:r>
        <w:rPr>
          <w:spacing w:val="-2"/>
          <w:sz w:val="28"/>
        </w:rPr>
        <w:t xml:space="preserve"> </w:t>
      </w:r>
      <w:r>
        <w:rPr>
          <w:sz w:val="28"/>
        </w:rPr>
        <w:t>разного</w:t>
      </w:r>
      <w:r>
        <w:rPr>
          <w:spacing w:val="-7"/>
          <w:sz w:val="28"/>
        </w:rPr>
        <w:t xml:space="preserve"> </w:t>
      </w:r>
      <w:r>
        <w:rPr>
          <w:sz w:val="28"/>
        </w:rPr>
        <w:t>вида (о животных, бытовые, волшебные). Особенности сказок о животных: сказки народов</w:t>
      </w:r>
      <w:r>
        <w:rPr>
          <w:spacing w:val="40"/>
          <w:sz w:val="28"/>
        </w:rPr>
        <w:t xml:space="preserve"> </w:t>
      </w:r>
      <w:r>
        <w:rPr>
          <w:sz w:val="28"/>
        </w:rPr>
        <w:t>России.</w:t>
      </w:r>
      <w:r>
        <w:rPr>
          <w:spacing w:val="40"/>
          <w:sz w:val="28"/>
        </w:rPr>
        <w:t xml:space="preserve"> </w:t>
      </w:r>
      <w:r>
        <w:rPr>
          <w:sz w:val="28"/>
        </w:rPr>
        <w:t>Бытовая</w:t>
      </w:r>
      <w:r>
        <w:rPr>
          <w:spacing w:val="40"/>
          <w:sz w:val="28"/>
        </w:rPr>
        <w:t xml:space="preserve"> </w:t>
      </w:r>
      <w:r>
        <w:rPr>
          <w:sz w:val="28"/>
        </w:rPr>
        <w:t>сказка:</w:t>
      </w:r>
      <w:r>
        <w:rPr>
          <w:spacing w:val="40"/>
          <w:sz w:val="28"/>
        </w:rPr>
        <w:t xml:space="preserve"> </w:t>
      </w:r>
      <w:r>
        <w:rPr>
          <w:sz w:val="28"/>
        </w:rPr>
        <w:t>герои,</w:t>
      </w:r>
      <w:r>
        <w:rPr>
          <w:spacing w:val="40"/>
          <w:sz w:val="28"/>
        </w:rPr>
        <w:t xml:space="preserve"> </w:t>
      </w:r>
      <w:r>
        <w:rPr>
          <w:sz w:val="28"/>
        </w:rPr>
        <w:t>место</w:t>
      </w:r>
      <w:r>
        <w:rPr>
          <w:spacing w:val="40"/>
          <w:sz w:val="28"/>
        </w:rPr>
        <w:t xml:space="preserve"> </w:t>
      </w:r>
      <w:r>
        <w:rPr>
          <w:sz w:val="28"/>
        </w:rPr>
        <w:t>действия,</w:t>
      </w:r>
      <w:r>
        <w:rPr>
          <w:spacing w:val="40"/>
          <w:sz w:val="28"/>
        </w:rPr>
        <w:t xml:space="preserve"> </w:t>
      </w:r>
      <w:r>
        <w:rPr>
          <w:sz w:val="28"/>
        </w:rPr>
        <w:t>особенности</w:t>
      </w:r>
      <w:r>
        <w:rPr>
          <w:spacing w:val="40"/>
          <w:sz w:val="28"/>
        </w:rPr>
        <w:t xml:space="preserve"> </w:t>
      </w:r>
      <w:r>
        <w:rPr>
          <w:sz w:val="28"/>
        </w:rPr>
        <w:t>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pPr>
        <w:spacing w:after="0" w:line="355" w:lineRule="auto"/>
        <w:jc w:val="both"/>
        <w:rPr>
          <w:sz w:val="28"/>
        </w:rPr>
        <w:sectPr>
          <w:pgSz w:w="11910" w:h="16840"/>
          <w:pgMar w:top="1020" w:right="400" w:bottom="740" w:left="900" w:header="569" w:footer="541" w:gutter="0"/>
          <w:cols w:space="720" w:num="1"/>
        </w:sectPr>
      </w:pPr>
    </w:p>
    <w:p>
      <w:pPr>
        <w:pStyle w:val="7"/>
        <w:numPr>
          <w:ilvl w:val="3"/>
          <w:numId w:val="8"/>
        </w:numPr>
        <w:tabs>
          <w:tab w:val="left" w:pos="1997"/>
        </w:tabs>
        <w:spacing w:before="92" w:after="0" w:line="355" w:lineRule="auto"/>
        <w:ind w:left="233" w:right="177" w:firstLine="710"/>
        <w:jc w:val="both"/>
        <w:rPr>
          <w:sz w:val="28"/>
        </w:rPr>
      </w:pPr>
      <w:r>
        <w:rPr>
          <w:sz w:val="28"/>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w:t>
      </w:r>
      <w:r>
        <w:rPr>
          <w:spacing w:val="-1"/>
          <w:sz w:val="28"/>
        </w:rPr>
        <w:t xml:space="preserve"> </w:t>
      </w:r>
      <w:r>
        <w:rPr>
          <w:sz w:val="28"/>
        </w:rPr>
        <w:t>страха глаза велики», русская народная сказка «Зимовье зверей»,</w:t>
      </w:r>
      <w:r>
        <w:rPr>
          <w:spacing w:val="77"/>
          <w:sz w:val="28"/>
        </w:rPr>
        <w:t xml:space="preserve">  </w:t>
      </w:r>
      <w:r>
        <w:rPr>
          <w:sz w:val="28"/>
        </w:rPr>
        <w:t>русская</w:t>
      </w:r>
      <w:r>
        <w:rPr>
          <w:spacing w:val="76"/>
          <w:sz w:val="28"/>
        </w:rPr>
        <w:t xml:space="preserve">  </w:t>
      </w:r>
      <w:r>
        <w:rPr>
          <w:sz w:val="28"/>
        </w:rPr>
        <w:t>народная</w:t>
      </w:r>
      <w:r>
        <w:rPr>
          <w:spacing w:val="76"/>
          <w:sz w:val="28"/>
        </w:rPr>
        <w:t xml:space="preserve">  </w:t>
      </w:r>
      <w:r>
        <w:rPr>
          <w:sz w:val="28"/>
        </w:rPr>
        <w:t>сказка</w:t>
      </w:r>
      <w:r>
        <w:rPr>
          <w:spacing w:val="78"/>
          <w:sz w:val="28"/>
        </w:rPr>
        <w:t xml:space="preserve">  </w:t>
      </w:r>
      <w:r>
        <w:rPr>
          <w:sz w:val="28"/>
        </w:rPr>
        <w:t>«Снегурочка»,</w:t>
      </w:r>
      <w:r>
        <w:rPr>
          <w:spacing w:val="77"/>
          <w:sz w:val="28"/>
        </w:rPr>
        <w:t xml:space="preserve">  </w:t>
      </w:r>
      <w:r>
        <w:rPr>
          <w:sz w:val="28"/>
        </w:rPr>
        <w:t>сказки</w:t>
      </w:r>
      <w:r>
        <w:rPr>
          <w:spacing w:val="75"/>
          <w:sz w:val="28"/>
        </w:rPr>
        <w:t xml:space="preserve">  </w:t>
      </w:r>
      <w:r>
        <w:rPr>
          <w:sz w:val="28"/>
        </w:rPr>
        <w:t>народов</w:t>
      </w:r>
      <w:r>
        <w:rPr>
          <w:spacing w:val="75"/>
          <w:sz w:val="28"/>
        </w:rPr>
        <w:t xml:space="preserve">  </w:t>
      </w:r>
      <w:r>
        <w:rPr>
          <w:sz w:val="28"/>
        </w:rPr>
        <w:t>России (1-2 произведения) и другие.</w:t>
      </w:r>
    </w:p>
    <w:p>
      <w:pPr>
        <w:pStyle w:val="7"/>
        <w:numPr>
          <w:ilvl w:val="2"/>
          <w:numId w:val="8"/>
        </w:numPr>
        <w:tabs>
          <w:tab w:val="left" w:pos="1786"/>
        </w:tabs>
        <w:spacing w:before="0" w:after="0" w:line="355" w:lineRule="auto"/>
        <w:ind w:left="233" w:right="169" w:firstLine="710"/>
        <w:jc w:val="both"/>
        <w:rPr>
          <w:sz w:val="28"/>
        </w:rPr>
      </w:pPr>
      <w:r>
        <w:rPr>
          <w:sz w:val="28"/>
        </w:rPr>
        <w:t>Звуки и краски родной природы в разные времена года. Тема природы</w:t>
      </w:r>
      <w:r>
        <w:rPr>
          <w:spacing w:val="80"/>
          <w:sz w:val="28"/>
        </w:rPr>
        <w:t xml:space="preserve"> </w:t>
      </w:r>
      <w:r>
        <w:rPr>
          <w:sz w:val="28"/>
        </w:rPr>
        <w:t>в</w:t>
      </w:r>
      <w:r>
        <w:rPr>
          <w:spacing w:val="40"/>
          <w:sz w:val="28"/>
        </w:rPr>
        <w:t xml:space="preserve"> </w:t>
      </w:r>
      <w:r>
        <w:rPr>
          <w:sz w:val="28"/>
        </w:rPr>
        <w:t>разные</w:t>
      </w:r>
      <w:r>
        <w:rPr>
          <w:spacing w:val="80"/>
          <w:sz w:val="28"/>
        </w:rPr>
        <w:t xml:space="preserve"> </w:t>
      </w:r>
      <w:r>
        <w:rPr>
          <w:sz w:val="28"/>
        </w:rPr>
        <w:t>времена</w:t>
      </w:r>
      <w:r>
        <w:rPr>
          <w:spacing w:val="80"/>
          <w:sz w:val="28"/>
        </w:rPr>
        <w:t xml:space="preserve"> </w:t>
      </w:r>
      <w:r>
        <w:rPr>
          <w:sz w:val="28"/>
        </w:rPr>
        <w:t>года</w:t>
      </w:r>
      <w:r>
        <w:rPr>
          <w:spacing w:val="80"/>
          <w:sz w:val="28"/>
        </w:rPr>
        <w:t xml:space="preserve"> </w:t>
      </w:r>
      <w:r>
        <w:rPr>
          <w:sz w:val="28"/>
        </w:rPr>
        <w:t>(осень,</w:t>
      </w:r>
      <w:r>
        <w:rPr>
          <w:spacing w:val="80"/>
          <w:sz w:val="28"/>
        </w:rPr>
        <w:t xml:space="preserve"> </w:t>
      </w:r>
      <w:r>
        <w:rPr>
          <w:sz w:val="28"/>
        </w:rPr>
        <w:t>зима,</w:t>
      </w:r>
      <w:r>
        <w:rPr>
          <w:spacing w:val="80"/>
          <w:sz w:val="28"/>
        </w:rPr>
        <w:t xml:space="preserve"> </w:t>
      </w:r>
      <w:r>
        <w:rPr>
          <w:sz w:val="28"/>
        </w:rPr>
        <w:t>весна,</w:t>
      </w:r>
      <w:r>
        <w:rPr>
          <w:spacing w:val="80"/>
          <w:sz w:val="28"/>
        </w:rPr>
        <w:t xml:space="preserve"> </w:t>
      </w:r>
      <w:r>
        <w:rPr>
          <w:sz w:val="28"/>
        </w:rPr>
        <w:t>лето)</w:t>
      </w:r>
      <w:r>
        <w:rPr>
          <w:spacing w:val="80"/>
          <w:sz w:val="28"/>
        </w:rPr>
        <w:t xml:space="preserve"> </w:t>
      </w:r>
      <w:r>
        <w:rPr>
          <w:sz w:val="28"/>
        </w:rPr>
        <w:t>в</w:t>
      </w:r>
      <w:r>
        <w:rPr>
          <w:spacing w:val="40"/>
          <w:sz w:val="28"/>
        </w:rPr>
        <w:t xml:space="preserve"> </w:t>
      </w:r>
      <w:r>
        <w:rPr>
          <w:sz w:val="28"/>
        </w:rPr>
        <w:t>произведениях</w:t>
      </w:r>
      <w:r>
        <w:rPr>
          <w:spacing w:val="40"/>
          <w:sz w:val="28"/>
        </w:rPr>
        <w:t xml:space="preserve"> </w:t>
      </w:r>
      <w:r>
        <w:rPr>
          <w:sz w:val="28"/>
        </w:rPr>
        <w:t>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pPr>
        <w:pStyle w:val="7"/>
        <w:numPr>
          <w:ilvl w:val="3"/>
          <w:numId w:val="8"/>
        </w:numPr>
        <w:tabs>
          <w:tab w:val="left" w:pos="1997"/>
        </w:tabs>
        <w:spacing w:before="0" w:after="0" w:line="355" w:lineRule="auto"/>
        <w:ind w:left="233" w:right="173" w:firstLine="710"/>
        <w:jc w:val="both"/>
        <w:rPr>
          <w:sz w:val="28"/>
        </w:rPr>
      </w:pPr>
      <w:r>
        <w:rPr>
          <w:sz w:val="28"/>
        </w:rPr>
        <w:t>Произведения для чтения: А.С. Пушкин «Уж небо осенью дышало…»,</w:t>
      </w:r>
      <w:r>
        <w:rPr>
          <w:spacing w:val="71"/>
          <w:sz w:val="28"/>
        </w:rPr>
        <w:t xml:space="preserve"> </w:t>
      </w:r>
      <w:r>
        <w:rPr>
          <w:sz w:val="28"/>
        </w:rPr>
        <w:t>«Вот</w:t>
      </w:r>
      <w:r>
        <w:rPr>
          <w:spacing w:val="63"/>
          <w:sz w:val="28"/>
        </w:rPr>
        <w:t xml:space="preserve"> </w:t>
      </w:r>
      <w:r>
        <w:rPr>
          <w:sz w:val="28"/>
        </w:rPr>
        <w:t>север,</w:t>
      </w:r>
      <w:r>
        <w:rPr>
          <w:spacing w:val="67"/>
          <w:sz w:val="28"/>
        </w:rPr>
        <w:t xml:space="preserve"> </w:t>
      </w:r>
      <w:r>
        <w:rPr>
          <w:sz w:val="28"/>
        </w:rPr>
        <w:t>тучи</w:t>
      </w:r>
      <w:r>
        <w:rPr>
          <w:spacing w:val="65"/>
          <w:sz w:val="28"/>
        </w:rPr>
        <w:t xml:space="preserve"> </w:t>
      </w:r>
      <w:r>
        <w:rPr>
          <w:sz w:val="28"/>
        </w:rPr>
        <w:t>нагоняя…»,</w:t>
      </w:r>
      <w:r>
        <w:rPr>
          <w:spacing w:val="71"/>
          <w:sz w:val="28"/>
        </w:rPr>
        <w:t xml:space="preserve"> </w:t>
      </w:r>
      <w:r>
        <w:rPr>
          <w:sz w:val="28"/>
        </w:rPr>
        <w:t>А.А.</w:t>
      </w:r>
      <w:r>
        <w:rPr>
          <w:spacing w:val="67"/>
          <w:sz w:val="28"/>
        </w:rPr>
        <w:t xml:space="preserve"> </w:t>
      </w:r>
      <w:r>
        <w:rPr>
          <w:sz w:val="28"/>
        </w:rPr>
        <w:t>Плещеев</w:t>
      </w:r>
      <w:r>
        <w:rPr>
          <w:spacing w:val="68"/>
          <w:sz w:val="28"/>
        </w:rPr>
        <w:t xml:space="preserve"> </w:t>
      </w:r>
      <w:r>
        <w:rPr>
          <w:sz w:val="28"/>
        </w:rPr>
        <w:t>«Осень»,</w:t>
      </w:r>
      <w:r>
        <w:rPr>
          <w:spacing w:val="67"/>
          <w:sz w:val="28"/>
        </w:rPr>
        <w:t xml:space="preserve"> </w:t>
      </w:r>
      <w:r>
        <w:rPr>
          <w:sz w:val="28"/>
        </w:rPr>
        <w:t>А.К.</w:t>
      </w:r>
      <w:r>
        <w:rPr>
          <w:spacing w:val="67"/>
          <w:sz w:val="28"/>
        </w:rPr>
        <w:t xml:space="preserve"> </w:t>
      </w:r>
      <w:r>
        <w:rPr>
          <w:sz w:val="28"/>
        </w:rPr>
        <w:t>Толстой</w:t>
      </w:r>
    </w:p>
    <w:p>
      <w:pPr>
        <w:pStyle w:val="5"/>
        <w:spacing w:before="1"/>
        <w:ind w:firstLine="0"/>
      </w:pPr>
      <w:r>
        <w:t>«Осень.</w:t>
      </w:r>
      <w:r>
        <w:rPr>
          <w:spacing w:val="17"/>
        </w:rPr>
        <w:t xml:space="preserve"> </w:t>
      </w:r>
      <w:r>
        <w:t>Обсыпается</w:t>
      </w:r>
      <w:r>
        <w:rPr>
          <w:spacing w:val="16"/>
        </w:rPr>
        <w:t xml:space="preserve"> </w:t>
      </w:r>
      <w:r>
        <w:t>наш</w:t>
      </w:r>
      <w:r>
        <w:rPr>
          <w:spacing w:val="12"/>
        </w:rPr>
        <w:t xml:space="preserve"> </w:t>
      </w:r>
      <w:r>
        <w:t>сад…»,</w:t>
      </w:r>
      <w:r>
        <w:rPr>
          <w:spacing w:val="17"/>
        </w:rPr>
        <w:t xml:space="preserve"> </w:t>
      </w:r>
      <w:r>
        <w:t>М.М.</w:t>
      </w:r>
      <w:r>
        <w:rPr>
          <w:spacing w:val="8"/>
        </w:rPr>
        <w:t xml:space="preserve"> </w:t>
      </w:r>
      <w:r>
        <w:t>Пришвин</w:t>
      </w:r>
      <w:r>
        <w:rPr>
          <w:spacing w:val="19"/>
        </w:rPr>
        <w:t xml:space="preserve"> </w:t>
      </w:r>
      <w:r>
        <w:t>«Осеннее</w:t>
      </w:r>
      <w:r>
        <w:rPr>
          <w:spacing w:val="15"/>
        </w:rPr>
        <w:t xml:space="preserve"> </w:t>
      </w:r>
      <w:r>
        <w:t>утро»,</w:t>
      </w:r>
      <w:r>
        <w:rPr>
          <w:spacing w:val="17"/>
        </w:rPr>
        <w:t xml:space="preserve"> </w:t>
      </w:r>
      <w:r>
        <w:t>Г.А.</w:t>
      </w:r>
      <w:r>
        <w:rPr>
          <w:spacing w:val="17"/>
        </w:rPr>
        <w:t xml:space="preserve"> </w:t>
      </w:r>
      <w:r>
        <w:rPr>
          <w:spacing w:val="-2"/>
        </w:rPr>
        <w:t>Скребицкий</w:t>
      </w:r>
    </w:p>
    <w:p>
      <w:pPr>
        <w:pStyle w:val="5"/>
        <w:spacing w:before="153" w:line="355" w:lineRule="auto"/>
        <w:ind w:right="173" w:firstLine="0"/>
      </w:pPr>
      <w:r>
        <w:t>«Четыре художника», Ф.И. Тютчев «Чародейкою Зимою», «Зима недаром злится», И.С.</w:t>
      </w:r>
      <w:r>
        <w:rPr>
          <w:spacing w:val="80"/>
        </w:rPr>
        <w:t xml:space="preserve"> </w:t>
      </w:r>
      <w:r>
        <w:t>Соколов-Микитов</w:t>
      </w:r>
      <w:r>
        <w:rPr>
          <w:spacing w:val="80"/>
        </w:rPr>
        <w:t xml:space="preserve"> </w:t>
      </w:r>
      <w:r>
        <w:t>«Зима</w:t>
      </w:r>
      <w:r>
        <w:rPr>
          <w:spacing w:val="80"/>
        </w:rPr>
        <w:t xml:space="preserve"> </w:t>
      </w:r>
      <w:r>
        <w:t>в</w:t>
      </w:r>
      <w:r>
        <w:rPr>
          <w:spacing w:val="80"/>
        </w:rPr>
        <w:t xml:space="preserve"> </w:t>
      </w:r>
      <w:r>
        <w:t>лесу»,</w:t>
      </w:r>
      <w:r>
        <w:rPr>
          <w:spacing w:val="80"/>
        </w:rPr>
        <w:t xml:space="preserve"> </w:t>
      </w:r>
      <w:r>
        <w:t>С.А.</w:t>
      </w:r>
      <w:r>
        <w:rPr>
          <w:spacing w:val="80"/>
        </w:rPr>
        <w:t xml:space="preserve"> </w:t>
      </w:r>
      <w:r>
        <w:t>Есенин</w:t>
      </w:r>
      <w:r>
        <w:rPr>
          <w:spacing w:val="80"/>
        </w:rPr>
        <w:t xml:space="preserve"> </w:t>
      </w:r>
      <w:r>
        <w:t>«Поёт</w:t>
      </w:r>
      <w:r>
        <w:rPr>
          <w:spacing w:val="80"/>
        </w:rPr>
        <w:t xml:space="preserve"> </w:t>
      </w:r>
      <w:r>
        <w:t>зима</w:t>
      </w:r>
      <w:r>
        <w:rPr>
          <w:spacing w:val="80"/>
        </w:rPr>
        <w:t xml:space="preserve"> </w:t>
      </w:r>
      <w:r>
        <w:t>–</w:t>
      </w:r>
      <w:r>
        <w:rPr>
          <w:spacing w:val="80"/>
        </w:rPr>
        <w:t xml:space="preserve"> </w:t>
      </w:r>
      <w:r>
        <w:t>аукает…», И.З. Суриков «Лето» и другие.</w:t>
      </w:r>
    </w:p>
    <w:p>
      <w:pPr>
        <w:pStyle w:val="7"/>
        <w:numPr>
          <w:ilvl w:val="2"/>
          <w:numId w:val="8"/>
        </w:numPr>
        <w:tabs>
          <w:tab w:val="left" w:pos="1786"/>
        </w:tabs>
        <w:spacing w:before="0" w:after="0" w:line="355" w:lineRule="auto"/>
        <w:ind w:left="233" w:right="168" w:firstLine="710"/>
        <w:jc w:val="both"/>
        <w:rPr>
          <w:sz w:val="28"/>
        </w:rPr>
      </w:pPr>
      <w:r>
        <w:rPr>
          <w:sz w:val="28"/>
        </w:rPr>
        <w:t>О детях и дружбе. Круг чтения: тема дружбы в художественном произведении</w:t>
      </w:r>
      <w:r>
        <w:rPr>
          <w:spacing w:val="80"/>
          <w:w w:val="150"/>
          <w:sz w:val="28"/>
        </w:rPr>
        <w:t xml:space="preserve"> </w:t>
      </w:r>
      <w:r>
        <w:rPr>
          <w:sz w:val="28"/>
        </w:rPr>
        <w:t>(расширение</w:t>
      </w:r>
      <w:r>
        <w:rPr>
          <w:spacing w:val="80"/>
          <w:w w:val="150"/>
          <w:sz w:val="28"/>
        </w:rPr>
        <w:t xml:space="preserve"> </w:t>
      </w:r>
      <w:r>
        <w:rPr>
          <w:sz w:val="28"/>
        </w:rPr>
        <w:t>круга</w:t>
      </w:r>
      <w:r>
        <w:rPr>
          <w:spacing w:val="80"/>
          <w:w w:val="150"/>
          <w:sz w:val="28"/>
        </w:rPr>
        <w:t xml:space="preserve"> </w:t>
      </w:r>
      <w:r>
        <w:rPr>
          <w:sz w:val="28"/>
        </w:rPr>
        <w:t>чтения:</w:t>
      </w:r>
      <w:r>
        <w:rPr>
          <w:spacing w:val="80"/>
          <w:w w:val="150"/>
          <w:sz w:val="28"/>
        </w:rPr>
        <w:t xml:space="preserve"> </w:t>
      </w:r>
      <w:r>
        <w:rPr>
          <w:sz w:val="28"/>
        </w:rPr>
        <w:t>не</w:t>
      </w:r>
      <w:r>
        <w:rPr>
          <w:spacing w:val="80"/>
          <w:w w:val="150"/>
          <w:sz w:val="28"/>
        </w:rPr>
        <w:t xml:space="preserve"> </w:t>
      </w:r>
      <w:r>
        <w:rPr>
          <w:sz w:val="28"/>
        </w:rPr>
        <w:t>менее</w:t>
      </w:r>
      <w:r>
        <w:rPr>
          <w:spacing w:val="80"/>
          <w:w w:val="150"/>
          <w:sz w:val="28"/>
        </w:rPr>
        <w:t xml:space="preserve"> </w:t>
      </w:r>
      <w:r>
        <w:rPr>
          <w:sz w:val="28"/>
        </w:rPr>
        <w:t>четырёх</w:t>
      </w:r>
      <w:r>
        <w:rPr>
          <w:spacing w:val="80"/>
          <w:w w:val="150"/>
          <w:sz w:val="28"/>
        </w:rPr>
        <w:t xml:space="preserve"> </w:t>
      </w:r>
      <w:r>
        <w:rPr>
          <w:sz w:val="28"/>
        </w:rPr>
        <w:t>произведений, Н.Н.</w:t>
      </w:r>
      <w:r>
        <w:rPr>
          <w:spacing w:val="31"/>
          <w:sz w:val="28"/>
        </w:rPr>
        <w:t xml:space="preserve"> </w:t>
      </w:r>
      <w:r>
        <w:rPr>
          <w:sz w:val="28"/>
        </w:rPr>
        <w:t>Носова,</w:t>
      </w:r>
      <w:r>
        <w:rPr>
          <w:spacing w:val="31"/>
          <w:sz w:val="28"/>
        </w:rPr>
        <w:t xml:space="preserve"> </w:t>
      </w:r>
      <w:r>
        <w:rPr>
          <w:sz w:val="28"/>
        </w:rPr>
        <w:t>В.А.</w:t>
      </w:r>
      <w:r>
        <w:rPr>
          <w:spacing w:val="31"/>
          <w:sz w:val="28"/>
        </w:rPr>
        <w:t xml:space="preserve"> </w:t>
      </w:r>
      <w:r>
        <w:rPr>
          <w:sz w:val="28"/>
        </w:rPr>
        <w:t>Осеевой,</w:t>
      </w:r>
      <w:r>
        <w:rPr>
          <w:spacing w:val="31"/>
          <w:sz w:val="28"/>
        </w:rPr>
        <w:t xml:space="preserve"> </w:t>
      </w:r>
      <w:r>
        <w:rPr>
          <w:sz w:val="28"/>
        </w:rPr>
        <w:t>В.Ю.</w:t>
      </w:r>
      <w:r>
        <w:rPr>
          <w:spacing w:val="31"/>
          <w:sz w:val="28"/>
        </w:rPr>
        <w:t xml:space="preserve"> </w:t>
      </w:r>
      <w:r>
        <w:rPr>
          <w:sz w:val="28"/>
        </w:rPr>
        <w:t>Драгунского,</w:t>
      </w:r>
      <w:r>
        <w:rPr>
          <w:spacing w:val="31"/>
          <w:sz w:val="28"/>
        </w:rPr>
        <w:t xml:space="preserve"> </w:t>
      </w:r>
      <w:r>
        <w:rPr>
          <w:sz w:val="28"/>
        </w:rPr>
        <w:t>В.В.</w:t>
      </w:r>
      <w:r>
        <w:rPr>
          <w:spacing w:val="31"/>
          <w:sz w:val="28"/>
        </w:rPr>
        <w:t xml:space="preserve"> </w:t>
      </w:r>
      <w:r>
        <w:rPr>
          <w:sz w:val="28"/>
        </w:rPr>
        <w:t>Лунина</w:t>
      </w:r>
      <w:r>
        <w:rPr>
          <w:spacing w:val="30"/>
          <w:sz w:val="28"/>
        </w:rPr>
        <w:t xml:space="preserve"> </w:t>
      </w:r>
      <w:r>
        <w:rPr>
          <w:sz w:val="28"/>
        </w:rPr>
        <w:t>и</w:t>
      </w:r>
      <w:r>
        <w:rPr>
          <w:spacing w:val="29"/>
          <w:sz w:val="28"/>
        </w:rPr>
        <w:t xml:space="preserve"> </w:t>
      </w:r>
      <w:r>
        <w:rPr>
          <w:sz w:val="28"/>
        </w:rPr>
        <w:t>других).</w:t>
      </w:r>
      <w:r>
        <w:rPr>
          <w:spacing w:val="31"/>
          <w:sz w:val="28"/>
        </w:rPr>
        <w:t xml:space="preserve"> </w:t>
      </w:r>
      <w:r>
        <w:rPr>
          <w:sz w:val="28"/>
        </w:rPr>
        <w:t xml:space="preserve">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w:t>
      </w:r>
      <w:r>
        <w:rPr>
          <w:spacing w:val="-2"/>
          <w:sz w:val="28"/>
        </w:rPr>
        <w:t>поступков.</w:t>
      </w:r>
    </w:p>
    <w:p>
      <w:pPr>
        <w:pStyle w:val="7"/>
        <w:numPr>
          <w:ilvl w:val="3"/>
          <w:numId w:val="8"/>
        </w:numPr>
        <w:tabs>
          <w:tab w:val="left" w:pos="1998"/>
        </w:tabs>
        <w:spacing w:before="0" w:after="0" w:line="240" w:lineRule="auto"/>
        <w:ind w:left="1998" w:right="0" w:hanging="1054"/>
        <w:jc w:val="both"/>
        <w:rPr>
          <w:sz w:val="28"/>
        </w:rPr>
      </w:pPr>
      <w:r>
        <w:rPr>
          <w:sz w:val="28"/>
        </w:rPr>
        <w:t>Произведения</w:t>
      </w:r>
      <w:r>
        <w:rPr>
          <w:spacing w:val="53"/>
          <w:sz w:val="28"/>
        </w:rPr>
        <w:t xml:space="preserve"> </w:t>
      </w:r>
      <w:r>
        <w:rPr>
          <w:sz w:val="28"/>
        </w:rPr>
        <w:t>для</w:t>
      </w:r>
      <w:r>
        <w:rPr>
          <w:spacing w:val="53"/>
          <w:sz w:val="28"/>
        </w:rPr>
        <w:t xml:space="preserve"> </w:t>
      </w:r>
      <w:r>
        <w:rPr>
          <w:sz w:val="28"/>
        </w:rPr>
        <w:t>чтения:</w:t>
      </w:r>
      <w:r>
        <w:rPr>
          <w:spacing w:val="47"/>
          <w:sz w:val="28"/>
        </w:rPr>
        <w:t xml:space="preserve"> </w:t>
      </w:r>
      <w:r>
        <w:rPr>
          <w:sz w:val="28"/>
        </w:rPr>
        <w:t>Л.Н.</w:t>
      </w:r>
      <w:r>
        <w:rPr>
          <w:spacing w:val="54"/>
          <w:sz w:val="28"/>
        </w:rPr>
        <w:t xml:space="preserve"> </w:t>
      </w:r>
      <w:r>
        <w:rPr>
          <w:sz w:val="28"/>
        </w:rPr>
        <w:t>Толстой</w:t>
      </w:r>
      <w:r>
        <w:rPr>
          <w:spacing w:val="51"/>
          <w:sz w:val="28"/>
        </w:rPr>
        <w:t xml:space="preserve"> </w:t>
      </w:r>
      <w:r>
        <w:rPr>
          <w:sz w:val="28"/>
        </w:rPr>
        <w:t>«Филиппок»,</w:t>
      </w:r>
      <w:r>
        <w:rPr>
          <w:spacing w:val="54"/>
          <w:sz w:val="28"/>
        </w:rPr>
        <w:t xml:space="preserve"> </w:t>
      </w:r>
      <w:r>
        <w:rPr>
          <w:sz w:val="28"/>
        </w:rPr>
        <w:t>Е.А.</w:t>
      </w:r>
      <w:r>
        <w:rPr>
          <w:spacing w:val="54"/>
          <w:sz w:val="28"/>
        </w:rPr>
        <w:t xml:space="preserve"> </w:t>
      </w:r>
      <w:r>
        <w:rPr>
          <w:spacing w:val="-2"/>
          <w:sz w:val="28"/>
        </w:rPr>
        <w:t>Пермяк</w:t>
      </w:r>
    </w:p>
    <w:p>
      <w:pPr>
        <w:pStyle w:val="5"/>
        <w:spacing w:before="151" w:line="355" w:lineRule="auto"/>
        <w:ind w:right="177" w:firstLine="0"/>
      </w:pPr>
      <w:r>
        <w:t>«Две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pPr>
        <w:spacing w:after="0" w:line="355" w:lineRule="auto"/>
        <w:sectPr>
          <w:pgSz w:w="11910" w:h="16840"/>
          <w:pgMar w:top="1020" w:right="400" w:bottom="740" w:left="900" w:header="569" w:footer="541" w:gutter="0"/>
          <w:cols w:space="720" w:num="1"/>
        </w:sectPr>
      </w:pPr>
    </w:p>
    <w:p>
      <w:pPr>
        <w:pStyle w:val="7"/>
        <w:numPr>
          <w:ilvl w:val="2"/>
          <w:numId w:val="8"/>
        </w:numPr>
        <w:tabs>
          <w:tab w:val="left" w:pos="1786"/>
        </w:tabs>
        <w:spacing w:before="92" w:after="0" w:line="355" w:lineRule="auto"/>
        <w:ind w:left="233" w:right="176" w:firstLine="710"/>
        <w:jc w:val="both"/>
        <w:rPr>
          <w:sz w:val="28"/>
        </w:rPr>
      </w:pPr>
      <w:r>
        <w:rPr>
          <w:sz w:val="28"/>
        </w:rPr>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pPr>
        <w:pStyle w:val="7"/>
        <w:numPr>
          <w:ilvl w:val="3"/>
          <w:numId w:val="8"/>
        </w:numPr>
        <w:tabs>
          <w:tab w:val="left" w:pos="1997"/>
        </w:tabs>
        <w:spacing w:before="0" w:after="0" w:line="355" w:lineRule="auto"/>
        <w:ind w:left="233" w:right="167" w:firstLine="710"/>
        <w:jc w:val="both"/>
        <w:rPr>
          <w:sz w:val="28"/>
        </w:rPr>
      </w:pPr>
      <w:r>
        <w:rPr>
          <w:sz w:val="28"/>
        </w:rPr>
        <w:t>Произведения</w:t>
      </w:r>
      <w:r>
        <w:rPr>
          <w:spacing w:val="80"/>
          <w:w w:val="150"/>
          <w:sz w:val="28"/>
        </w:rPr>
        <w:t xml:space="preserve"> </w:t>
      </w:r>
      <w:r>
        <w:rPr>
          <w:sz w:val="28"/>
        </w:rPr>
        <w:t>для</w:t>
      </w:r>
      <w:r>
        <w:rPr>
          <w:spacing w:val="80"/>
          <w:w w:val="150"/>
          <w:sz w:val="28"/>
        </w:rPr>
        <w:t xml:space="preserve"> </w:t>
      </w:r>
      <w:r>
        <w:rPr>
          <w:sz w:val="28"/>
        </w:rPr>
        <w:t>чтения:</w:t>
      </w:r>
      <w:r>
        <w:rPr>
          <w:spacing w:val="80"/>
          <w:w w:val="150"/>
          <w:sz w:val="28"/>
        </w:rPr>
        <w:t xml:space="preserve"> </w:t>
      </w:r>
      <w:r>
        <w:rPr>
          <w:sz w:val="28"/>
        </w:rPr>
        <w:t>народная</w:t>
      </w:r>
      <w:r>
        <w:rPr>
          <w:spacing w:val="80"/>
          <w:w w:val="150"/>
          <w:sz w:val="28"/>
        </w:rPr>
        <w:t xml:space="preserve"> </w:t>
      </w:r>
      <w:r>
        <w:rPr>
          <w:sz w:val="28"/>
        </w:rPr>
        <w:t>сказка</w:t>
      </w:r>
      <w:r>
        <w:rPr>
          <w:spacing w:val="80"/>
          <w:w w:val="150"/>
          <w:sz w:val="28"/>
        </w:rPr>
        <w:t xml:space="preserve"> </w:t>
      </w:r>
      <w:r>
        <w:rPr>
          <w:sz w:val="28"/>
        </w:rPr>
        <w:t>«Золотая</w:t>
      </w:r>
      <w:r>
        <w:rPr>
          <w:spacing w:val="80"/>
          <w:w w:val="150"/>
          <w:sz w:val="28"/>
        </w:rPr>
        <w:t xml:space="preserve"> </w:t>
      </w:r>
      <w:r>
        <w:rPr>
          <w:sz w:val="28"/>
        </w:rPr>
        <w:t>рыбка», А.С.</w:t>
      </w:r>
      <w:r>
        <w:rPr>
          <w:spacing w:val="40"/>
          <w:sz w:val="28"/>
        </w:rPr>
        <w:t xml:space="preserve">  </w:t>
      </w:r>
      <w:r>
        <w:rPr>
          <w:sz w:val="28"/>
        </w:rPr>
        <w:t>Пушкин</w:t>
      </w:r>
      <w:r>
        <w:rPr>
          <w:spacing w:val="40"/>
          <w:sz w:val="28"/>
        </w:rPr>
        <w:t xml:space="preserve">  </w:t>
      </w:r>
      <w:r>
        <w:rPr>
          <w:sz w:val="28"/>
        </w:rPr>
        <w:t>«Сказка</w:t>
      </w:r>
      <w:r>
        <w:rPr>
          <w:spacing w:val="40"/>
          <w:sz w:val="28"/>
        </w:rPr>
        <w:t xml:space="preserve">  </w:t>
      </w:r>
      <w:r>
        <w:rPr>
          <w:sz w:val="28"/>
        </w:rPr>
        <w:t>о</w:t>
      </w:r>
      <w:r>
        <w:rPr>
          <w:spacing w:val="40"/>
          <w:sz w:val="28"/>
        </w:rPr>
        <w:t xml:space="preserve">  </w:t>
      </w:r>
      <w:r>
        <w:rPr>
          <w:sz w:val="28"/>
        </w:rPr>
        <w:t>рыбаке</w:t>
      </w:r>
      <w:r>
        <w:rPr>
          <w:spacing w:val="40"/>
          <w:sz w:val="28"/>
        </w:rPr>
        <w:t xml:space="preserve">  </w:t>
      </w:r>
      <w:r>
        <w:rPr>
          <w:sz w:val="28"/>
        </w:rPr>
        <w:t>и</w:t>
      </w:r>
      <w:r>
        <w:rPr>
          <w:spacing w:val="40"/>
          <w:sz w:val="28"/>
        </w:rPr>
        <w:t xml:space="preserve">  </w:t>
      </w:r>
      <w:r>
        <w:rPr>
          <w:sz w:val="28"/>
        </w:rPr>
        <w:t>рыбке»,</w:t>
      </w:r>
      <w:r>
        <w:rPr>
          <w:spacing w:val="40"/>
          <w:sz w:val="28"/>
        </w:rPr>
        <w:t xml:space="preserve">  </w:t>
      </w:r>
      <w:r>
        <w:rPr>
          <w:sz w:val="28"/>
        </w:rPr>
        <w:t>народная</w:t>
      </w:r>
      <w:r>
        <w:rPr>
          <w:spacing w:val="40"/>
          <w:sz w:val="28"/>
        </w:rPr>
        <w:t xml:space="preserve">  </w:t>
      </w:r>
      <w:r>
        <w:rPr>
          <w:sz w:val="28"/>
        </w:rPr>
        <w:t>сказка</w:t>
      </w:r>
      <w:r>
        <w:rPr>
          <w:spacing w:val="40"/>
          <w:sz w:val="28"/>
        </w:rPr>
        <w:t xml:space="preserve">  </w:t>
      </w:r>
      <w:r>
        <w:rPr>
          <w:sz w:val="28"/>
        </w:rPr>
        <w:t>«Морозко», В.Ф. Одоевский «Мороз Иванович», В.И. Даль «Девочка Снегурочка» и другие.</w:t>
      </w:r>
    </w:p>
    <w:p>
      <w:pPr>
        <w:pStyle w:val="7"/>
        <w:numPr>
          <w:ilvl w:val="2"/>
          <w:numId w:val="8"/>
        </w:numPr>
        <w:tabs>
          <w:tab w:val="left" w:pos="1786"/>
        </w:tabs>
        <w:spacing w:before="0" w:after="0" w:line="355" w:lineRule="auto"/>
        <w:ind w:left="233" w:right="168" w:firstLine="710"/>
        <w:jc w:val="both"/>
        <w:rPr>
          <w:sz w:val="28"/>
        </w:rPr>
      </w:pPr>
      <w:r>
        <w:rPr>
          <w:sz w:val="28"/>
        </w:rPr>
        <w:t>О</w:t>
      </w:r>
      <w:r>
        <w:rPr>
          <w:spacing w:val="80"/>
          <w:sz w:val="28"/>
        </w:rPr>
        <w:t xml:space="preserve"> </w:t>
      </w:r>
      <w:r>
        <w:rPr>
          <w:sz w:val="28"/>
        </w:rPr>
        <w:t>братьях</w:t>
      </w:r>
      <w:r>
        <w:rPr>
          <w:spacing w:val="80"/>
          <w:sz w:val="28"/>
        </w:rPr>
        <w:t xml:space="preserve"> </w:t>
      </w:r>
      <w:r>
        <w:rPr>
          <w:sz w:val="28"/>
        </w:rPr>
        <w:t>наших</w:t>
      </w:r>
      <w:r>
        <w:rPr>
          <w:spacing w:val="80"/>
          <w:sz w:val="28"/>
        </w:rPr>
        <w:t xml:space="preserve"> </w:t>
      </w:r>
      <w:r>
        <w:rPr>
          <w:sz w:val="28"/>
        </w:rPr>
        <w:t>меньших.</w:t>
      </w:r>
      <w:r>
        <w:rPr>
          <w:spacing w:val="80"/>
          <w:sz w:val="28"/>
        </w:rPr>
        <w:t xml:space="preserve"> </w:t>
      </w:r>
      <w:r>
        <w:rPr>
          <w:sz w:val="28"/>
        </w:rPr>
        <w:t>Жанровое</w:t>
      </w:r>
      <w:r>
        <w:rPr>
          <w:spacing w:val="80"/>
          <w:sz w:val="28"/>
        </w:rPr>
        <w:t xml:space="preserve"> </w:t>
      </w:r>
      <w:r>
        <w:rPr>
          <w:sz w:val="28"/>
        </w:rPr>
        <w:t>многообразие</w:t>
      </w:r>
      <w:r>
        <w:rPr>
          <w:spacing w:val="80"/>
          <w:sz w:val="28"/>
        </w:rPr>
        <w:t xml:space="preserve"> </w:t>
      </w:r>
      <w:r>
        <w:rPr>
          <w:sz w:val="28"/>
        </w:rPr>
        <w:t>произведений</w:t>
      </w:r>
      <w:r>
        <w:rPr>
          <w:spacing w:val="40"/>
          <w:sz w:val="28"/>
        </w:rPr>
        <w:t xml:space="preserve"> </w:t>
      </w:r>
      <w:r>
        <w:rPr>
          <w:sz w:val="28"/>
        </w:rPr>
        <w:t>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w:t>
      </w:r>
      <w:r>
        <w:rPr>
          <w:spacing w:val="80"/>
          <w:sz w:val="28"/>
        </w:rPr>
        <w:t xml:space="preserve"> </w:t>
      </w:r>
      <w:r>
        <w:rPr>
          <w:sz w:val="28"/>
        </w:rPr>
        <w:t>Е.И.</w:t>
      </w:r>
      <w:r>
        <w:rPr>
          <w:spacing w:val="80"/>
          <w:sz w:val="28"/>
        </w:rPr>
        <w:t xml:space="preserve"> </w:t>
      </w:r>
      <w:r>
        <w:rPr>
          <w:sz w:val="28"/>
        </w:rPr>
        <w:t>Чарушина,</w:t>
      </w:r>
      <w:r>
        <w:rPr>
          <w:spacing w:val="80"/>
          <w:sz w:val="28"/>
        </w:rPr>
        <w:t xml:space="preserve"> </w:t>
      </w:r>
      <w:r>
        <w:rPr>
          <w:sz w:val="28"/>
        </w:rPr>
        <w:t>В.В.</w:t>
      </w:r>
      <w:r>
        <w:rPr>
          <w:spacing w:val="80"/>
          <w:sz w:val="28"/>
        </w:rPr>
        <w:t xml:space="preserve"> </w:t>
      </w:r>
      <w:r>
        <w:rPr>
          <w:sz w:val="28"/>
        </w:rPr>
        <w:t>Бианки,</w:t>
      </w:r>
      <w:r>
        <w:rPr>
          <w:spacing w:val="80"/>
          <w:sz w:val="28"/>
        </w:rPr>
        <w:t xml:space="preserve"> </w:t>
      </w:r>
      <w:r>
        <w:rPr>
          <w:sz w:val="28"/>
        </w:rPr>
        <w:t>С.В.</w:t>
      </w:r>
      <w:r>
        <w:rPr>
          <w:spacing w:val="80"/>
          <w:sz w:val="28"/>
        </w:rPr>
        <w:t xml:space="preserve"> </w:t>
      </w:r>
      <w:r>
        <w:rPr>
          <w:sz w:val="28"/>
        </w:rPr>
        <w:t>Михалкова,</w:t>
      </w:r>
      <w:r>
        <w:rPr>
          <w:spacing w:val="80"/>
          <w:sz w:val="28"/>
        </w:rPr>
        <w:t xml:space="preserve"> </w:t>
      </w:r>
      <w:r>
        <w:rPr>
          <w:sz w:val="28"/>
        </w:rPr>
        <w:t>Б.С.</w:t>
      </w:r>
      <w:r>
        <w:rPr>
          <w:spacing w:val="80"/>
          <w:sz w:val="28"/>
        </w:rPr>
        <w:t xml:space="preserve"> </w:t>
      </w:r>
      <w:r>
        <w:rPr>
          <w:sz w:val="28"/>
        </w:rPr>
        <w:t>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 познавательном</w:t>
      </w:r>
      <w:r>
        <w:rPr>
          <w:spacing w:val="40"/>
          <w:sz w:val="28"/>
        </w:rPr>
        <w:t xml:space="preserve">  </w:t>
      </w:r>
      <w:r>
        <w:rPr>
          <w:sz w:val="28"/>
        </w:rPr>
        <w:t>тексте.</w:t>
      </w:r>
      <w:r>
        <w:rPr>
          <w:spacing w:val="40"/>
          <w:sz w:val="28"/>
        </w:rPr>
        <w:t xml:space="preserve">  </w:t>
      </w:r>
      <w:r>
        <w:rPr>
          <w:sz w:val="28"/>
        </w:rPr>
        <w:t>Нравственно-этические</w:t>
      </w:r>
      <w:r>
        <w:rPr>
          <w:spacing w:val="40"/>
          <w:sz w:val="28"/>
        </w:rPr>
        <w:t xml:space="preserve">  </w:t>
      </w:r>
      <w:r>
        <w:rPr>
          <w:sz w:val="28"/>
        </w:rPr>
        <w:t>понятия:</w:t>
      </w:r>
      <w:r>
        <w:rPr>
          <w:spacing w:val="80"/>
          <w:w w:val="150"/>
          <w:sz w:val="28"/>
        </w:rPr>
        <w:t xml:space="preserve"> </w:t>
      </w:r>
      <w:r>
        <w:rPr>
          <w:sz w:val="28"/>
        </w:rPr>
        <w:t>отношение</w:t>
      </w:r>
      <w:r>
        <w:rPr>
          <w:spacing w:val="40"/>
          <w:sz w:val="28"/>
        </w:rPr>
        <w:t xml:space="preserve">  </w:t>
      </w:r>
      <w:r>
        <w:rPr>
          <w:sz w:val="28"/>
        </w:rPr>
        <w:t>человека к животным (любовь и забота). Особенности басни как жанра литературы, прозаические</w:t>
      </w:r>
      <w:r>
        <w:rPr>
          <w:spacing w:val="40"/>
          <w:sz w:val="28"/>
        </w:rPr>
        <w:t xml:space="preserve"> </w:t>
      </w:r>
      <w:r>
        <w:rPr>
          <w:sz w:val="28"/>
        </w:rPr>
        <w:t>и</w:t>
      </w:r>
      <w:r>
        <w:rPr>
          <w:spacing w:val="40"/>
          <w:sz w:val="28"/>
        </w:rPr>
        <w:t xml:space="preserve"> </w:t>
      </w:r>
      <w:r>
        <w:rPr>
          <w:sz w:val="28"/>
        </w:rPr>
        <w:t>стихотворные</w:t>
      </w:r>
      <w:r>
        <w:rPr>
          <w:spacing w:val="40"/>
          <w:sz w:val="28"/>
        </w:rPr>
        <w:t xml:space="preserve"> </w:t>
      </w:r>
      <w:r>
        <w:rPr>
          <w:sz w:val="28"/>
        </w:rPr>
        <w:t>басни</w:t>
      </w:r>
      <w:r>
        <w:rPr>
          <w:spacing w:val="40"/>
          <w:sz w:val="28"/>
        </w:rPr>
        <w:t xml:space="preserve"> </w:t>
      </w:r>
      <w:r>
        <w:rPr>
          <w:sz w:val="28"/>
        </w:rPr>
        <w:t>(на</w:t>
      </w:r>
      <w:r>
        <w:rPr>
          <w:spacing w:val="40"/>
          <w:sz w:val="28"/>
        </w:rPr>
        <w:t xml:space="preserve"> </w:t>
      </w:r>
      <w:r>
        <w:rPr>
          <w:sz w:val="28"/>
        </w:rPr>
        <w:t>примере</w:t>
      </w:r>
      <w:r>
        <w:rPr>
          <w:spacing w:val="40"/>
          <w:sz w:val="28"/>
        </w:rPr>
        <w:t xml:space="preserve"> </w:t>
      </w:r>
      <w:r>
        <w:rPr>
          <w:sz w:val="28"/>
        </w:rPr>
        <w:t>произведений</w:t>
      </w:r>
      <w:r>
        <w:rPr>
          <w:spacing w:val="40"/>
          <w:sz w:val="28"/>
        </w:rPr>
        <w:t xml:space="preserve"> </w:t>
      </w:r>
      <w:r>
        <w:rPr>
          <w:sz w:val="28"/>
        </w:rPr>
        <w:t>И.А.</w:t>
      </w:r>
      <w:r>
        <w:rPr>
          <w:spacing w:val="40"/>
          <w:sz w:val="28"/>
        </w:rPr>
        <w:t xml:space="preserve"> </w:t>
      </w:r>
      <w:r>
        <w:rPr>
          <w:sz w:val="28"/>
        </w:rPr>
        <w:t>Крылова, Л.Н.</w:t>
      </w:r>
      <w:r>
        <w:rPr>
          <w:spacing w:val="80"/>
          <w:sz w:val="28"/>
        </w:rPr>
        <w:t xml:space="preserve"> </w:t>
      </w:r>
      <w:r>
        <w:rPr>
          <w:sz w:val="28"/>
        </w:rPr>
        <w:t>Толстого).</w:t>
      </w:r>
      <w:r>
        <w:rPr>
          <w:spacing w:val="80"/>
          <w:sz w:val="28"/>
        </w:rPr>
        <w:t xml:space="preserve"> </w:t>
      </w:r>
      <w:r>
        <w:rPr>
          <w:sz w:val="28"/>
        </w:rPr>
        <w:t>Мораль</w:t>
      </w:r>
      <w:r>
        <w:rPr>
          <w:spacing w:val="80"/>
          <w:sz w:val="28"/>
        </w:rPr>
        <w:t xml:space="preserve"> </w:t>
      </w:r>
      <w:r>
        <w:rPr>
          <w:sz w:val="28"/>
        </w:rPr>
        <w:t>басни</w:t>
      </w:r>
      <w:r>
        <w:rPr>
          <w:spacing w:val="80"/>
          <w:sz w:val="28"/>
        </w:rPr>
        <w:t xml:space="preserve"> </w:t>
      </w:r>
      <w:r>
        <w:rPr>
          <w:sz w:val="28"/>
        </w:rPr>
        <w:t>как</w:t>
      </w:r>
      <w:r>
        <w:rPr>
          <w:spacing w:val="80"/>
          <w:sz w:val="28"/>
        </w:rPr>
        <w:t xml:space="preserve"> </w:t>
      </w:r>
      <w:r>
        <w:rPr>
          <w:sz w:val="28"/>
        </w:rPr>
        <w:t>нравственный</w:t>
      </w:r>
      <w:r>
        <w:rPr>
          <w:spacing w:val="80"/>
          <w:sz w:val="28"/>
        </w:rPr>
        <w:t xml:space="preserve"> </w:t>
      </w:r>
      <w:r>
        <w:rPr>
          <w:sz w:val="28"/>
        </w:rPr>
        <w:t>урок</w:t>
      </w:r>
      <w:r>
        <w:rPr>
          <w:spacing w:val="80"/>
          <w:sz w:val="28"/>
        </w:rPr>
        <w:t xml:space="preserve"> </w:t>
      </w:r>
      <w:r>
        <w:rPr>
          <w:sz w:val="28"/>
        </w:rPr>
        <w:t>(поучение).</w:t>
      </w:r>
      <w:r>
        <w:rPr>
          <w:spacing w:val="80"/>
          <w:sz w:val="28"/>
        </w:rPr>
        <w:t xml:space="preserve"> </w:t>
      </w:r>
      <w:r>
        <w:rPr>
          <w:sz w:val="28"/>
        </w:rPr>
        <w:t>Знакомство</w:t>
      </w:r>
      <w:r>
        <w:rPr>
          <w:spacing w:val="80"/>
          <w:sz w:val="28"/>
        </w:rPr>
        <w:t xml:space="preserve"> </w:t>
      </w:r>
      <w:r>
        <w:rPr>
          <w:sz w:val="28"/>
        </w:rPr>
        <w:t>с</w:t>
      </w:r>
      <w:r>
        <w:rPr>
          <w:spacing w:val="40"/>
          <w:sz w:val="28"/>
        </w:rPr>
        <w:t xml:space="preserve"> </w:t>
      </w:r>
      <w:r>
        <w:rPr>
          <w:sz w:val="28"/>
        </w:rPr>
        <w:t>художниками-иллюстраторами,</w:t>
      </w:r>
      <w:r>
        <w:rPr>
          <w:spacing w:val="40"/>
          <w:sz w:val="28"/>
        </w:rPr>
        <w:t xml:space="preserve"> </w:t>
      </w:r>
      <w:r>
        <w:rPr>
          <w:sz w:val="28"/>
        </w:rPr>
        <w:t>анималистами</w:t>
      </w:r>
      <w:r>
        <w:rPr>
          <w:spacing w:val="40"/>
          <w:sz w:val="28"/>
        </w:rPr>
        <w:t xml:space="preserve"> </w:t>
      </w:r>
      <w:r>
        <w:rPr>
          <w:sz w:val="28"/>
        </w:rPr>
        <w:t>(без</w:t>
      </w:r>
      <w:r>
        <w:rPr>
          <w:spacing w:val="40"/>
          <w:sz w:val="28"/>
        </w:rPr>
        <w:t xml:space="preserve"> </w:t>
      </w:r>
      <w:r>
        <w:rPr>
          <w:sz w:val="28"/>
        </w:rPr>
        <w:t>использования</w:t>
      </w:r>
      <w:r>
        <w:rPr>
          <w:spacing w:val="40"/>
          <w:sz w:val="28"/>
        </w:rPr>
        <w:t xml:space="preserve"> </w:t>
      </w:r>
      <w:r>
        <w:rPr>
          <w:sz w:val="28"/>
        </w:rPr>
        <w:t>термина):</w:t>
      </w:r>
      <w:r>
        <w:rPr>
          <w:spacing w:val="80"/>
          <w:sz w:val="28"/>
        </w:rPr>
        <w:t xml:space="preserve"> </w:t>
      </w:r>
      <w:r>
        <w:rPr>
          <w:sz w:val="28"/>
        </w:rPr>
        <w:t>Е.И. Чарушин, В.В. Бианки.</w:t>
      </w:r>
    </w:p>
    <w:p>
      <w:pPr>
        <w:pStyle w:val="7"/>
        <w:numPr>
          <w:ilvl w:val="3"/>
          <w:numId w:val="8"/>
        </w:numPr>
        <w:tabs>
          <w:tab w:val="left" w:pos="1997"/>
        </w:tabs>
        <w:spacing w:before="0" w:after="0" w:line="355" w:lineRule="auto"/>
        <w:ind w:left="233" w:right="178" w:firstLine="710"/>
        <w:jc w:val="both"/>
        <w:rPr>
          <w:sz w:val="28"/>
        </w:rPr>
      </w:pPr>
      <w:r>
        <w:rPr>
          <w:sz w:val="28"/>
        </w:rPr>
        <w:t>Произведения</w:t>
      </w:r>
      <w:r>
        <w:rPr>
          <w:spacing w:val="40"/>
          <w:sz w:val="28"/>
        </w:rPr>
        <w:t xml:space="preserve"> </w:t>
      </w:r>
      <w:r>
        <w:rPr>
          <w:sz w:val="28"/>
        </w:rPr>
        <w:t>для</w:t>
      </w:r>
      <w:r>
        <w:rPr>
          <w:spacing w:val="40"/>
          <w:sz w:val="28"/>
        </w:rPr>
        <w:t xml:space="preserve"> </w:t>
      </w:r>
      <w:r>
        <w:rPr>
          <w:sz w:val="28"/>
        </w:rPr>
        <w:t>чтения:</w:t>
      </w:r>
      <w:r>
        <w:rPr>
          <w:spacing w:val="40"/>
          <w:sz w:val="28"/>
        </w:rPr>
        <w:t xml:space="preserve"> </w:t>
      </w:r>
      <w:r>
        <w:rPr>
          <w:sz w:val="28"/>
        </w:rPr>
        <w:t>И.А.</w:t>
      </w:r>
      <w:r>
        <w:rPr>
          <w:spacing w:val="40"/>
          <w:sz w:val="28"/>
        </w:rPr>
        <w:t xml:space="preserve"> </w:t>
      </w:r>
      <w:r>
        <w:rPr>
          <w:sz w:val="28"/>
        </w:rPr>
        <w:t>Крылов</w:t>
      </w:r>
      <w:r>
        <w:rPr>
          <w:spacing w:val="40"/>
          <w:sz w:val="28"/>
        </w:rPr>
        <w:t xml:space="preserve"> </w:t>
      </w:r>
      <w:r>
        <w:rPr>
          <w:sz w:val="28"/>
        </w:rPr>
        <w:t>«Лебедь,</w:t>
      </w:r>
      <w:r>
        <w:rPr>
          <w:spacing w:val="40"/>
          <w:sz w:val="28"/>
        </w:rPr>
        <w:t xml:space="preserve"> </w:t>
      </w:r>
      <w:r>
        <w:rPr>
          <w:sz w:val="28"/>
        </w:rPr>
        <w:t>Щука</w:t>
      </w:r>
      <w:r>
        <w:rPr>
          <w:spacing w:val="40"/>
          <w:sz w:val="28"/>
        </w:rPr>
        <w:t xml:space="preserve"> </w:t>
      </w:r>
      <w:r>
        <w:rPr>
          <w:sz w:val="28"/>
        </w:rPr>
        <w:t>и</w:t>
      </w:r>
      <w:r>
        <w:rPr>
          <w:spacing w:val="40"/>
          <w:sz w:val="28"/>
        </w:rPr>
        <w:t xml:space="preserve"> </w:t>
      </w:r>
      <w:r>
        <w:rPr>
          <w:sz w:val="28"/>
        </w:rPr>
        <w:t>Рак»,</w:t>
      </w:r>
      <w:r>
        <w:rPr>
          <w:spacing w:val="40"/>
          <w:sz w:val="28"/>
        </w:rPr>
        <w:t xml:space="preserve"> </w:t>
      </w:r>
      <w:r>
        <w:rPr>
          <w:sz w:val="28"/>
        </w:rPr>
        <w:t>Л.Н.</w:t>
      </w:r>
      <w:r>
        <w:rPr>
          <w:spacing w:val="63"/>
          <w:w w:val="150"/>
          <w:sz w:val="28"/>
        </w:rPr>
        <w:t xml:space="preserve"> </w:t>
      </w:r>
      <w:r>
        <w:rPr>
          <w:sz w:val="28"/>
        </w:rPr>
        <w:t>Толстой</w:t>
      </w:r>
      <w:r>
        <w:rPr>
          <w:spacing w:val="66"/>
          <w:w w:val="150"/>
          <w:sz w:val="28"/>
        </w:rPr>
        <w:t xml:space="preserve"> </w:t>
      </w:r>
      <w:r>
        <w:rPr>
          <w:sz w:val="28"/>
        </w:rPr>
        <w:t>«Лев</w:t>
      </w:r>
      <w:r>
        <w:rPr>
          <w:spacing w:val="80"/>
          <w:sz w:val="28"/>
        </w:rPr>
        <w:t xml:space="preserve"> </w:t>
      </w:r>
      <w:r>
        <w:rPr>
          <w:sz w:val="28"/>
        </w:rPr>
        <w:t>и</w:t>
      </w:r>
      <w:r>
        <w:rPr>
          <w:spacing w:val="80"/>
          <w:sz w:val="28"/>
        </w:rPr>
        <w:t xml:space="preserve"> </w:t>
      </w:r>
      <w:r>
        <w:rPr>
          <w:sz w:val="28"/>
        </w:rPr>
        <w:t>мышь»,</w:t>
      </w:r>
      <w:r>
        <w:rPr>
          <w:spacing w:val="63"/>
          <w:w w:val="150"/>
          <w:sz w:val="28"/>
        </w:rPr>
        <w:t xml:space="preserve"> </w:t>
      </w:r>
      <w:r>
        <w:rPr>
          <w:sz w:val="28"/>
        </w:rPr>
        <w:t>М.М.</w:t>
      </w:r>
      <w:r>
        <w:rPr>
          <w:spacing w:val="63"/>
          <w:w w:val="150"/>
          <w:sz w:val="28"/>
        </w:rPr>
        <w:t xml:space="preserve"> </w:t>
      </w:r>
      <w:r>
        <w:rPr>
          <w:sz w:val="28"/>
        </w:rPr>
        <w:t>Пришвин</w:t>
      </w:r>
      <w:r>
        <w:rPr>
          <w:spacing w:val="66"/>
          <w:w w:val="150"/>
          <w:sz w:val="28"/>
        </w:rPr>
        <w:t xml:space="preserve"> </w:t>
      </w:r>
      <w:r>
        <w:rPr>
          <w:sz w:val="28"/>
        </w:rPr>
        <w:t>«Ребята</w:t>
      </w:r>
      <w:r>
        <w:rPr>
          <w:spacing w:val="62"/>
          <w:w w:val="150"/>
          <w:sz w:val="28"/>
        </w:rPr>
        <w:t xml:space="preserve"> </w:t>
      </w:r>
      <w:r>
        <w:rPr>
          <w:sz w:val="28"/>
        </w:rPr>
        <w:t>и</w:t>
      </w:r>
      <w:r>
        <w:rPr>
          <w:spacing w:val="66"/>
          <w:w w:val="150"/>
          <w:sz w:val="28"/>
        </w:rPr>
        <w:t xml:space="preserve"> </w:t>
      </w:r>
      <w:r>
        <w:rPr>
          <w:sz w:val="28"/>
        </w:rPr>
        <w:t>утята»,</w:t>
      </w:r>
      <w:r>
        <w:rPr>
          <w:spacing w:val="63"/>
          <w:w w:val="150"/>
          <w:sz w:val="28"/>
        </w:rPr>
        <w:t xml:space="preserve"> </w:t>
      </w:r>
      <w:r>
        <w:rPr>
          <w:sz w:val="28"/>
        </w:rPr>
        <w:t>Б.С.</w:t>
      </w:r>
      <w:r>
        <w:rPr>
          <w:spacing w:val="63"/>
          <w:w w:val="150"/>
          <w:sz w:val="28"/>
        </w:rPr>
        <w:t xml:space="preserve"> </w:t>
      </w:r>
      <w:r>
        <w:rPr>
          <w:sz w:val="28"/>
        </w:rPr>
        <w:t>Житков</w:t>
      </w:r>
    </w:p>
    <w:p>
      <w:pPr>
        <w:pStyle w:val="5"/>
        <w:spacing w:line="355" w:lineRule="auto"/>
        <w:ind w:right="179" w:firstLine="0"/>
      </w:pPr>
      <w:r>
        <w:t>«Храбрый</w:t>
      </w:r>
      <w:r>
        <w:rPr>
          <w:spacing w:val="40"/>
        </w:rPr>
        <w:t xml:space="preserve"> </w:t>
      </w:r>
      <w:r>
        <w:t>утёнок»,</w:t>
      </w:r>
      <w:r>
        <w:rPr>
          <w:spacing w:val="40"/>
        </w:rPr>
        <w:t xml:space="preserve"> </w:t>
      </w:r>
      <w:r>
        <w:t>В.Д.</w:t>
      </w:r>
      <w:r>
        <w:rPr>
          <w:spacing w:val="40"/>
        </w:rPr>
        <w:t xml:space="preserve"> </w:t>
      </w:r>
      <w:r>
        <w:t>Берестов</w:t>
      </w:r>
      <w:r>
        <w:rPr>
          <w:spacing w:val="40"/>
        </w:rPr>
        <w:t xml:space="preserve"> </w:t>
      </w:r>
      <w:r>
        <w:t>«Кошкин</w:t>
      </w:r>
      <w:r>
        <w:rPr>
          <w:spacing w:val="40"/>
        </w:rPr>
        <w:t xml:space="preserve"> </w:t>
      </w:r>
      <w:r>
        <w:t>щенок»,</w:t>
      </w:r>
      <w:r>
        <w:rPr>
          <w:spacing w:val="40"/>
        </w:rPr>
        <w:t xml:space="preserve"> </w:t>
      </w:r>
      <w:r>
        <w:t>В.В.</w:t>
      </w:r>
      <w:r>
        <w:rPr>
          <w:spacing w:val="40"/>
        </w:rPr>
        <w:t xml:space="preserve"> </w:t>
      </w:r>
      <w:r>
        <w:t>Бианки</w:t>
      </w:r>
      <w:r>
        <w:rPr>
          <w:spacing w:val="40"/>
        </w:rPr>
        <w:t xml:space="preserve"> </w:t>
      </w:r>
      <w:r>
        <w:t>«Музыкант», Е.И.</w:t>
      </w:r>
      <w:r>
        <w:rPr>
          <w:spacing w:val="80"/>
        </w:rPr>
        <w:t xml:space="preserve"> </w:t>
      </w:r>
      <w:r>
        <w:t>Чарушин</w:t>
      </w:r>
      <w:r>
        <w:rPr>
          <w:spacing w:val="80"/>
        </w:rPr>
        <w:t xml:space="preserve"> </w:t>
      </w:r>
      <w:r>
        <w:t>«Страшный</w:t>
      </w:r>
      <w:r>
        <w:rPr>
          <w:spacing w:val="80"/>
        </w:rPr>
        <w:t xml:space="preserve"> </w:t>
      </w:r>
      <w:r>
        <w:t>рассказ»,</w:t>
      </w:r>
      <w:r>
        <w:rPr>
          <w:spacing w:val="80"/>
        </w:rPr>
        <w:t xml:space="preserve"> </w:t>
      </w:r>
      <w:r>
        <w:t>С.В.</w:t>
      </w:r>
      <w:r>
        <w:rPr>
          <w:spacing w:val="80"/>
        </w:rPr>
        <w:t xml:space="preserve"> </w:t>
      </w:r>
      <w:r>
        <w:t>Михалков</w:t>
      </w:r>
      <w:r>
        <w:rPr>
          <w:spacing w:val="80"/>
        </w:rPr>
        <w:t xml:space="preserve"> </w:t>
      </w:r>
      <w:r>
        <w:t>«Мой</w:t>
      </w:r>
      <w:r>
        <w:rPr>
          <w:spacing w:val="80"/>
        </w:rPr>
        <w:t xml:space="preserve"> </w:t>
      </w:r>
      <w:r>
        <w:t>щенок»</w:t>
      </w:r>
      <w:r>
        <w:rPr>
          <w:spacing w:val="80"/>
        </w:rPr>
        <w:t xml:space="preserve"> </w:t>
      </w:r>
      <w:r>
        <w:t>и</w:t>
      </w:r>
      <w:r>
        <w:rPr>
          <w:spacing w:val="80"/>
        </w:rPr>
        <w:t xml:space="preserve"> </w:t>
      </w:r>
      <w:r>
        <w:t>другие</w:t>
      </w:r>
      <w:r>
        <w:rPr>
          <w:spacing w:val="40"/>
        </w:rPr>
        <w:t xml:space="preserve"> </w:t>
      </w:r>
      <w:r>
        <w:t>(по выбору).</w:t>
      </w:r>
    </w:p>
    <w:p>
      <w:pPr>
        <w:pStyle w:val="7"/>
        <w:numPr>
          <w:ilvl w:val="2"/>
          <w:numId w:val="8"/>
        </w:numPr>
        <w:tabs>
          <w:tab w:val="left" w:pos="1786"/>
        </w:tabs>
        <w:spacing w:before="0" w:after="0" w:line="355" w:lineRule="auto"/>
        <w:ind w:left="233" w:right="175" w:firstLine="710"/>
        <w:jc w:val="both"/>
        <w:rPr>
          <w:sz w:val="28"/>
        </w:rPr>
      </w:pPr>
      <w:r>
        <w:rPr>
          <w:sz w:val="28"/>
        </w:rPr>
        <w:t>О наших близких, о семье. Тема семьи, детства, взаимоотношений взрослых</w:t>
      </w:r>
      <w:r>
        <w:rPr>
          <w:spacing w:val="40"/>
          <w:sz w:val="28"/>
        </w:rPr>
        <w:t xml:space="preserve">  </w:t>
      </w:r>
      <w:r>
        <w:rPr>
          <w:sz w:val="28"/>
        </w:rPr>
        <w:t>и</w:t>
      </w:r>
      <w:r>
        <w:rPr>
          <w:spacing w:val="40"/>
          <w:sz w:val="28"/>
        </w:rPr>
        <w:t xml:space="preserve">  </w:t>
      </w:r>
      <w:r>
        <w:rPr>
          <w:sz w:val="28"/>
        </w:rPr>
        <w:t>детей</w:t>
      </w:r>
      <w:r>
        <w:rPr>
          <w:spacing w:val="40"/>
          <w:sz w:val="28"/>
        </w:rPr>
        <w:t xml:space="preserve">  </w:t>
      </w:r>
      <w:r>
        <w:rPr>
          <w:sz w:val="28"/>
        </w:rPr>
        <w:t>в</w:t>
      </w:r>
      <w:r>
        <w:rPr>
          <w:spacing w:val="40"/>
          <w:sz w:val="28"/>
        </w:rPr>
        <w:t xml:space="preserve">  </w:t>
      </w:r>
      <w:r>
        <w:rPr>
          <w:sz w:val="28"/>
        </w:rPr>
        <w:t>творчестве</w:t>
      </w:r>
      <w:r>
        <w:rPr>
          <w:spacing w:val="40"/>
          <w:sz w:val="28"/>
        </w:rPr>
        <w:t xml:space="preserve">  </w:t>
      </w:r>
      <w:r>
        <w:rPr>
          <w:sz w:val="28"/>
        </w:rPr>
        <w:t>писателей</w:t>
      </w:r>
      <w:r>
        <w:rPr>
          <w:spacing w:val="40"/>
          <w:sz w:val="28"/>
        </w:rPr>
        <w:t xml:space="preserve">  </w:t>
      </w:r>
      <w:r>
        <w:rPr>
          <w:sz w:val="28"/>
        </w:rPr>
        <w:t>и</w:t>
      </w:r>
      <w:r>
        <w:rPr>
          <w:spacing w:val="40"/>
          <w:sz w:val="28"/>
        </w:rPr>
        <w:t xml:space="preserve">  </w:t>
      </w:r>
      <w:r>
        <w:rPr>
          <w:sz w:val="28"/>
        </w:rPr>
        <w:t>фольклорных</w:t>
      </w:r>
      <w:r>
        <w:rPr>
          <w:spacing w:val="40"/>
          <w:sz w:val="28"/>
        </w:rPr>
        <w:t xml:space="preserve">  </w:t>
      </w:r>
      <w:r>
        <w:rPr>
          <w:sz w:val="28"/>
        </w:rPr>
        <w:t>произведениях (по</w:t>
      </w:r>
      <w:r>
        <w:rPr>
          <w:spacing w:val="80"/>
          <w:w w:val="150"/>
          <w:sz w:val="28"/>
        </w:rPr>
        <w:t xml:space="preserve"> </w:t>
      </w:r>
      <w:r>
        <w:rPr>
          <w:sz w:val="28"/>
        </w:rPr>
        <w:t>выбору).</w:t>
      </w:r>
      <w:r>
        <w:rPr>
          <w:spacing w:val="80"/>
          <w:w w:val="150"/>
          <w:sz w:val="28"/>
        </w:rPr>
        <w:t xml:space="preserve"> </w:t>
      </w:r>
      <w:r>
        <w:rPr>
          <w:sz w:val="28"/>
        </w:rPr>
        <w:t>Отражение</w:t>
      </w:r>
      <w:r>
        <w:rPr>
          <w:spacing w:val="80"/>
          <w:w w:val="150"/>
          <w:sz w:val="28"/>
        </w:rPr>
        <w:t xml:space="preserve"> </w:t>
      </w:r>
      <w:r>
        <w:rPr>
          <w:sz w:val="28"/>
        </w:rPr>
        <w:t>нравственных</w:t>
      </w:r>
      <w:r>
        <w:rPr>
          <w:spacing w:val="80"/>
          <w:w w:val="150"/>
          <w:sz w:val="28"/>
        </w:rPr>
        <w:t xml:space="preserve"> </w:t>
      </w:r>
      <w:r>
        <w:rPr>
          <w:sz w:val="28"/>
        </w:rPr>
        <w:t>семейных</w:t>
      </w:r>
      <w:r>
        <w:rPr>
          <w:spacing w:val="80"/>
          <w:w w:val="150"/>
          <w:sz w:val="28"/>
        </w:rPr>
        <w:t xml:space="preserve"> </w:t>
      </w:r>
      <w:r>
        <w:rPr>
          <w:sz w:val="28"/>
        </w:rPr>
        <w:t>ценностей</w:t>
      </w:r>
      <w:r>
        <w:rPr>
          <w:spacing w:val="80"/>
          <w:w w:val="150"/>
          <w:sz w:val="28"/>
        </w:rPr>
        <w:t xml:space="preserve"> </w:t>
      </w:r>
      <w:r>
        <w:rPr>
          <w:sz w:val="28"/>
        </w:rPr>
        <w:t>в</w:t>
      </w:r>
      <w:r>
        <w:rPr>
          <w:spacing w:val="80"/>
          <w:w w:val="150"/>
          <w:sz w:val="28"/>
        </w:rPr>
        <w:t xml:space="preserve"> </w:t>
      </w:r>
      <w:r>
        <w:rPr>
          <w:sz w:val="28"/>
        </w:rPr>
        <w:t>произведениях о</w:t>
      </w:r>
      <w:r>
        <w:rPr>
          <w:spacing w:val="40"/>
          <w:sz w:val="28"/>
        </w:rPr>
        <w:t xml:space="preserve"> </w:t>
      </w:r>
      <w:r>
        <w:rPr>
          <w:sz w:val="28"/>
        </w:rPr>
        <w:t>семье:</w:t>
      </w:r>
      <w:r>
        <w:rPr>
          <w:spacing w:val="40"/>
          <w:sz w:val="28"/>
        </w:rPr>
        <w:t xml:space="preserve"> </w:t>
      </w:r>
      <w:r>
        <w:rPr>
          <w:sz w:val="28"/>
        </w:rPr>
        <w:t>любовь</w:t>
      </w:r>
      <w:r>
        <w:rPr>
          <w:spacing w:val="40"/>
          <w:sz w:val="28"/>
        </w:rPr>
        <w:t xml:space="preserve"> </w:t>
      </w:r>
      <w:r>
        <w:rPr>
          <w:sz w:val="28"/>
        </w:rPr>
        <w:t>и</w:t>
      </w:r>
      <w:r>
        <w:rPr>
          <w:spacing w:val="40"/>
          <w:sz w:val="28"/>
        </w:rPr>
        <w:t xml:space="preserve"> </w:t>
      </w:r>
      <w:r>
        <w:rPr>
          <w:sz w:val="28"/>
        </w:rPr>
        <w:t>сопереживание,</w:t>
      </w:r>
      <w:r>
        <w:rPr>
          <w:spacing w:val="40"/>
          <w:sz w:val="28"/>
        </w:rPr>
        <w:t xml:space="preserve"> </w:t>
      </w:r>
      <w:r>
        <w:rPr>
          <w:sz w:val="28"/>
        </w:rPr>
        <w:t>уважение</w:t>
      </w:r>
      <w:r>
        <w:rPr>
          <w:spacing w:val="40"/>
          <w:sz w:val="28"/>
        </w:rPr>
        <w:t xml:space="preserve"> </w:t>
      </w:r>
      <w:r>
        <w:rPr>
          <w:sz w:val="28"/>
        </w:rPr>
        <w:t>и</w:t>
      </w:r>
      <w:r>
        <w:rPr>
          <w:spacing w:val="40"/>
          <w:sz w:val="28"/>
        </w:rPr>
        <w:t xml:space="preserve"> </w:t>
      </w:r>
      <w:r>
        <w:rPr>
          <w:sz w:val="28"/>
        </w:rPr>
        <w:t>внимание</w:t>
      </w:r>
      <w:r>
        <w:rPr>
          <w:spacing w:val="40"/>
          <w:sz w:val="28"/>
        </w:rPr>
        <w:t xml:space="preserve"> </w:t>
      </w:r>
      <w:r>
        <w:rPr>
          <w:sz w:val="28"/>
        </w:rPr>
        <w:t>к</w:t>
      </w:r>
      <w:r>
        <w:rPr>
          <w:spacing w:val="40"/>
          <w:sz w:val="28"/>
        </w:rPr>
        <w:t xml:space="preserve"> </w:t>
      </w:r>
      <w:r>
        <w:rPr>
          <w:sz w:val="28"/>
        </w:rPr>
        <w:t>старшему</w:t>
      </w:r>
      <w:r>
        <w:rPr>
          <w:spacing w:val="40"/>
          <w:sz w:val="28"/>
        </w:rPr>
        <w:t xml:space="preserve"> </w:t>
      </w:r>
      <w:r>
        <w:rPr>
          <w:sz w:val="28"/>
        </w:rPr>
        <w:t>поколению,</w:t>
      </w:r>
    </w:p>
    <w:p>
      <w:pPr>
        <w:spacing w:after="0" w:line="355" w:lineRule="auto"/>
        <w:jc w:val="both"/>
        <w:rPr>
          <w:sz w:val="28"/>
        </w:rPr>
        <w:sectPr>
          <w:pgSz w:w="11910" w:h="16840"/>
          <w:pgMar w:top="1020" w:right="400" w:bottom="740" w:left="900" w:header="569" w:footer="541" w:gutter="0"/>
          <w:cols w:space="720" w:num="1"/>
        </w:sectPr>
      </w:pPr>
    </w:p>
    <w:p>
      <w:pPr>
        <w:pStyle w:val="5"/>
        <w:spacing w:before="92" w:line="355" w:lineRule="auto"/>
        <w:ind w:right="178" w:firstLine="0"/>
      </w:pPr>
      <w:r>
        <w:t>радость общения и защищённость в семье. Тема художественных произведений: Международный женский день, День Победы.</w:t>
      </w:r>
    </w:p>
    <w:p>
      <w:pPr>
        <w:pStyle w:val="7"/>
        <w:numPr>
          <w:ilvl w:val="3"/>
          <w:numId w:val="8"/>
        </w:numPr>
        <w:tabs>
          <w:tab w:val="left" w:pos="1997"/>
        </w:tabs>
        <w:spacing w:before="2" w:after="0" w:line="355" w:lineRule="auto"/>
        <w:ind w:left="233" w:right="176" w:firstLine="710"/>
        <w:jc w:val="both"/>
        <w:rPr>
          <w:sz w:val="28"/>
        </w:rPr>
      </w:pPr>
      <w:r>
        <w:rPr>
          <w:sz w:val="28"/>
        </w:rPr>
        <w:t>Произведения</w:t>
      </w:r>
      <w:r>
        <w:rPr>
          <w:spacing w:val="80"/>
          <w:w w:val="150"/>
          <w:sz w:val="28"/>
        </w:rPr>
        <w:t xml:space="preserve"> </w:t>
      </w:r>
      <w:r>
        <w:rPr>
          <w:sz w:val="28"/>
        </w:rPr>
        <w:t>для</w:t>
      </w:r>
      <w:r>
        <w:rPr>
          <w:spacing w:val="80"/>
          <w:w w:val="150"/>
          <w:sz w:val="28"/>
        </w:rPr>
        <w:t xml:space="preserve"> </w:t>
      </w:r>
      <w:r>
        <w:rPr>
          <w:sz w:val="28"/>
        </w:rPr>
        <w:t>чтения:</w:t>
      </w:r>
      <w:r>
        <w:rPr>
          <w:spacing w:val="80"/>
          <w:w w:val="150"/>
          <w:sz w:val="28"/>
        </w:rPr>
        <w:t xml:space="preserve"> </w:t>
      </w:r>
      <w:r>
        <w:rPr>
          <w:sz w:val="28"/>
        </w:rPr>
        <w:t>Л.Н.</w:t>
      </w:r>
      <w:r>
        <w:rPr>
          <w:spacing w:val="80"/>
          <w:w w:val="150"/>
          <w:sz w:val="28"/>
        </w:rPr>
        <w:t xml:space="preserve"> </w:t>
      </w:r>
      <w:r>
        <w:rPr>
          <w:sz w:val="28"/>
        </w:rPr>
        <w:t>Толстой</w:t>
      </w:r>
      <w:r>
        <w:rPr>
          <w:spacing w:val="80"/>
          <w:w w:val="150"/>
          <w:sz w:val="28"/>
        </w:rPr>
        <w:t xml:space="preserve"> </w:t>
      </w:r>
      <w:r>
        <w:rPr>
          <w:sz w:val="28"/>
        </w:rPr>
        <w:t>«Отец</w:t>
      </w:r>
      <w:r>
        <w:rPr>
          <w:spacing w:val="80"/>
          <w:w w:val="150"/>
          <w:sz w:val="28"/>
        </w:rPr>
        <w:t xml:space="preserve"> </w:t>
      </w:r>
      <w:r>
        <w:rPr>
          <w:sz w:val="28"/>
        </w:rPr>
        <w:t>и</w:t>
      </w:r>
      <w:r>
        <w:rPr>
          <w:spacing w:val="80"/>
          <w:w w:val="150"/>
          <w:sz w:val="28"/>
        </w:rPr>
        <w:t xml:space="preserve"> </w:t>
      </w:r>
      <w:r>
        <w:rPr>
          <w:sz w:val="28"/>
        </w:rPr>
        <w:t>сыновья», А.А.</w:t>
      </w:r>
      <w:r>
        <w:rPr>
          <w:spacing w:val="40"/>
          <w:sz w:val="28"/>
        </w:rPr>
        <w:t xml:space="preserve"> </w:t>
      </w:r>
      <w:r>
        <w:rPr>
          <w:sz w:val="28"/>
        </w:rPr>
        <w:t>Плещеев</w:t>
      </w:r>
      <w:r>
        <w:rPr>
          <w:spacing w:val="40"/>
          <w:sz w:val="28"/>
        </w:rPr>
        <w:t xml:space="preserve"> </w:t>
      </w:r>
      <w:r>
        <w:rPr>
          <w:sz w:val="28"/>
        </w:rPr>
        <w:t>«Песня</w:t>
      </w:r>
      <w:r>
        <w:rPr>
          <w:spacing w:val="40"/>
          <w:sz w:val="28"/>
        </w:rPr>
        <w:t xml:space="preserve"> </w:t>
      </w:r>
      <w:r>
        <w:rPr>
          <w:sz w:val="28"/>
        </w:rPr>
        <w:t>матери»,</w:t>
      </w:r>
      <w:r>
        <w:rPr>
          <w:spacing w:val="40"/>
          <w:sz w:val="28"/>
        </w:rPr>
        <w:t xml:space="preserve"> </w:t>
      </w:r>
      <w:r>
        <w:rPr>
          <w:sz w:val="28"/>
        </w:rPr>
        <w:t>В.А.</w:t>
      </w:r>
      <w:r>
        <w:rPr>
          <w:spacing w:val="40"/>
          <w:sz w:val="28"/>
        </w:rPr>
        <w:t xml:space="preserve"> </w:t>
      </w:r>
      <w:r>
        <w:rPr>
          <w:sz w:val="28"/>
        </w:rPr>
        <w:t>Осеева</w:t>
      </w:r>
      <w:r>
        <w:rPr>
          <w:spacing w:val="40"/>
          <w:sz w:val="28"/>
        </w:rPr>
        <w:t xml:space="preserve"> </w:t>
      </w:r>
      <w:r>
        <w:rPr>
          <w:sz w:val="28"/>
        </w:rPr>
        <w:t>«Сыновья»,</w:t>
      </w:r>
      <w:r>
        <w:rPr>
          <w:spacing w:val="40"/>
          <w:sz w:val="28"/>
        </w:rPr>
        <w:t xml:space="preserve"> </w:t>
      </w:r>
      <w:r>
        <w:rPr>
          <w:sz w:val="28"/>
        </w:rPr>
        <w:t>С.В.</w:t>
      </w:r>
      <w:r>
        <w:rPr>
          <w:spacing w:val="40"/>
          <w:sz w:val="28"/>
        </w:rPr>
        <w:t xml:space="preserve"> </w:t>
      </w:r>
      <w:r>
        <w:rPr>
          <w:sz w:val="28"/>
        </w:rPr>
        <w:t>Михалков</w:t>
      </w:r>
      <w:r>
        <w:rPr>
          <w:spacing w:val="40"/>
          <w:sz w:val="28"/>
        </w:rPr>
        <w:t xml:space="preserve"> </w:t>
      </w:r>
      <w:r>
        <w:rPr>
          <w:sz w:val="28"/>
        </w:rPr>
        <w:t>«Быль</w:t>
      </w:r>
      <w:r>
        <w:rPr>
          <w:spacing w:val="40"/>
          <w:sz w:val="28"/>
        </w:rPr>
        <w:t xml:space="preserve"> </w:t>
      </w:r>
      <w:r>
        <w:rPr>
          <w:sz w:val="28"/>
        </w:rPr>
        <w:t>для детей», С.А. Баруздин «Салют» и другое (по выбору).</w:t>
      </w:r>
    </w:p>
    <w:p>
      <w:pPr>
        <w:pStyle w:val="7"/>
        <w:numPr>
          <w:ilvl w:val="2"/>
          <w:numId w:val="8"/>
        </w:numPr>
        <w:tabs>
          <w:tab w:val="left" w:pos="1786"/>
        </w:tabs>
        <w:spacing w:before="0" w:after="0" w:line="355" w:lineRule="auto"/>
        <w:ind w:left="233" w:right="169" w:firstLine="710"/>
        <w:jc w:val="both"/>
        <w:rPr>
          <w:sz w:val="28"/>
        </w:rPr>
      </w:pPr>
      <w:r>
        <w:rPr>
          <w:sz w:val="28"/>
        </w:rPr>
        <w:t>Зарубежная литература. Круг чтения: литературная (авторская) сказка (не</w:t>
      </w:r>
      <w:r>
        <w:rPr>
          <w:spacing w:val="80"/>
          <w:sz w:val="28"/>
        </w:rPr>
        <w:t xml:space="preserve"> </w:t>
      </w:r>
      <w:r>
        <w:rPr>
          <w:sz w:val="28"/>
        </w:rPr>
        <w:t>менее</w:t>
      </w:r>
      <w:r>
        <w:rPr>
          <w:spacing w:val="80"/>
          <w:sz w:val="28"/>
        </w:rPr>
        <w:t xml:space="preserve"> </w:t>
      </w:r>
      <w:r>
        <w:rPr>
          <w:sz w:val="28"/>
        </w:rPr>
        <w:t>двух</w:t>
      </w:r>
      <w:r>
        <w:rPr>
          <w:spacing w:val="80"/>
          <w:sz w:val="28"/>
        </w:rPr>
        <w:t xml:space="preserve"> </w:t>
      </w:r>
      <w:r>
        <w:rPr>
          <w:sz w:val="28"/>
        </w:rPr>
        <w:t>произведений):</w:t>
      </w:r>
      <w:r>
        <w:rPr>
          <w:spacing w:val="80"/>
          <w:sz w:val="28"/>
        </w:rPr>
        <w:t xml:space="preserve"> </w:t>
      </w:r>
      <w:r>
        <w:rPr>
          <w:sz w:val="28"/>
        </w:rPr>
        <w:t>зарубежные</w:t>
      </w:r>
      <w:r>
        <w:rPr>
          <w:spacing w:val="80"/>
          <w:sz w:val="28"/>
        </w:rPr>
        <w:t xml:space="preserve"> </w:t>
      </w:r>
      <w:r>
        <w:rPr>
          <w:sz w:val="28"/>
        </w:rPr>
        <w:t>писатели-сказочники</w:t>
      </w:r>
      <w:r>
        <w:rPr>
          <w:spacing w:val="80"/>
          <w:sz w:val="28"/>
        </w:rPr>
        <w:t xml:space="preserve"> </w:t>
      </w:r>
      <w:r>
        <w:rPr>
          <w:sz w:val="28"/>
        </w:rPr>
        <w:t>(Ш.</w:t>
      </w:r>
      <w:r>
        <w:rPr>
          <w:spacing w:val="80"/>
          <w:sz w:val="28"/>
        </w:rPr>
        <w:t xml:space="preserve"> </w:t>
      </w:r>
      <w:r>
        <w:rPr>
          <w:sz w:val="28"/>
        </w:rPr>
        <w:t>Перро,</w:t>
      </w:r>
      <w:r>
        <w:rPr>
          <w:spacing w:val="80"/>
          <w:sz w:val="28"/>
        </w:rPr>
        <w:t xml:space="preserve"> </w:t>
      </w:r>
      <w:r>
        <w:rPr>
          <w:sz w:val="28"/>
        </w:rPr>
        <w:t>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w:t>
      </w:r>
      <w:r>
        <w:rPr>
          <w:spacing w:val="-3"/>
          <w:sz w:val="28"/>
        </w:rPr>
        <w:t xml:space="preserve"> </w:t>
      </w:r>
      <w:r>
        <w:rPr>
          <w:sz w:val="28"/>
        </w:rPr>
        <w:t>художественного</w:t>
      </w:r>
      <w:r>
        <w:rPr>
          <w:spacing w:val="-4"/>
          <w:sz w:val="28"/>
        </w:rPr>
        <w:t xml:space="preserve"> </w:t>
      </w:r>
      <w:r>
        <w:rPr>
          <w:sz w:val="28"/>
        </w:rPr>
        <w:t>произведения:</w:t>
      </w:r>
      <w:r>
        <w:rPr>
          <w:spacing w:val="-9"/>
          <w:sz w:val="28"/>
        </w:rPr>
        <w:t xml:space="preserve"> </w:t>
      </w:r>
      <w:r>
        <w:rPr>
          <w:sz w:val="28"/>
        </w:rPr>
        <w:t>части</w:t>
      </w:r>
      <w:r>
        <w:rPr>
          <w:spacing w:val="-4"/>
          <w:sz w:val="28"/>
        </w:rPr>
        <w:t xml:space="preserve"> </w:t>
      </w:r>
      <w:r>
        <w:rPr>
          <w:sz w:val="28"/>
        </w:rPr>
        <w:t>текста,</w:t>
      </w:r>
      <w:r>
        <w:rPr>
          <w:spacing w:val="-1"/>
          <w:sz w:val="28"/>
        </w:rPr>
        <w:t xml:space="preserve"> </w:t>
      </w:r>
      <w:r>
        <w:rPr>
          <w:sz w:val="28"/>
        </w:rPr>
        <w:t>их</w:t>
      </w:r>
      <w:r>
        <w:rPr>
          <w:spacing w:val="-8"/>
          <w:sz w:val="28"/>
        </w:rPr>
        <w:t xml:space="preserve"> </w:t>
      </w:r>
      <w:r>
        <w:rPr>
          <w:sz w:val="28"/>
        </w:rPr>
        <w:t>главные</w:t>
      </w:r>
      <w:r>
        <w:rPr>
          <w:spacing w:val="-3"/>
          <w:sz w:val="28"/>
        </w:rPr>
        <w:t xml:space="preserve"> </w:t>
      </w:r>
      <w:r>
        <w:rPr>
          <w:sz w:val="28"/>
        </w:rPr>
        <w:t>темы.</w:t>
      </w:r>
      <w:r>
        <w:rPr>
          <w:spacing w:val="-1"/>
          <w:sz w:val="28"/>
        </w:rPr>
        <w:t xml:space="preserve"> </w:t>
      </w:r>
      <w:r>
        <w:rPr>
          <w:sz w:val="28"/>
        </w:rPr>
        <w:t>Иллюстрации, их значение в раскрытии содержания произведения.</w:t>
      </w:r>
    </w:p>
    <w:p>
      <w:pPr>
        <w:pStyle w:val="7"/>
        <w:numPr>
          <w:ilvl w:val="3"/>
          <w:numId w:val="8"/>
        </w:numPr>
        <w:tabs>
          <w:tab w:val="left" w:pos="1998"/>
        </w:tabs>
        <w:spacing w:before="0" w:after="0" w:line="240" w:lineRule="auto"/>
        <w:ind w:left="1998" w:right="0" w:hanging="1054"/>
        <w:jc w:val="both"/>
        <w:rPr>
          <w:sz w:val="28"/>
        </w:rPr>
      </w:pPr>
      <w:r>
        <w:rPr>
          <w:sz w:val="28"/>
        </w:rPr>
        <w:t>Произведения</w:t>
      </w:r>
      <w:r>
        <w:rPr>
          <w:spacing w:val="4"/>
          <w:sz w:val="28"/>
        </w:rPr>
        <w:t xml:space="preserve"> </w:t>
      </w:r>
      <w:r>
        <w:rPr>
          <w:sz w:val="28"/>
        </w:rPr>
        <w:t>для</w:t>
      </w:r>
      <w:r>
        <w:rPr>
          <w:spacing w:val="4"/>
          <w:sz w:val="28"/>
        </w:rPr>
        <w:t xml:space="preserve"> </w:t>
      </w:r>
      <w:r>
        <w:rPr>
          <w:sz w:val="28"/>
        </w:rPr>
        <w:t>чтения:</w:t>
      </w:r>
      <w:r>
        <w:rPr>
          <w:spacing w:val="-1"/>
          <w:sz w:val="28"/>
        </w:rPr>
        <w:t xml:space="preserve"> </w:t>
      </w:r>
      <w:r>
        <w:rPr>
          <w:sz w:val="28"/>
        </w:rPr>
        <w:t>Ш.</w:t>
      </w:r>
      <w:r>
        <w:rPr>
          <w:spacing w:val="10"/>
          <w:sz w:val="28"/>
        </w:rPr>
        <w:t xml:space="preserve"> </w:t>
      </w:r>
      <w:r>
        <w:rPr>
          <w:sz w:val="28"/>
        </w:rPr>
        <w:t>Перро</w:t>
      </w:r>
      <w:r>
        <w:rPr>
          <w:spacing w:val="7"/>
          <w:sz w:val="28"/>
        </w:rPr>
        <w:t xml:space="preserve"> </w:t>
      </w:r>
      <w:r>
        <w:rPr>
          <w:sz w:val="28"/>
        </w:rPr>
        <w:t>«Кот</w:t>
      </w:r>
      <w:r>
        <w:rPr>
          <w:spacing w:val="2"/>
          <w:sz w:val="28"/>
        </w:rPr>
        <w:t xml:space="preserve"> </w:t>
      </w:r>
      <w:r>
        <w:rPr>
          <w:sz w:val="28"/>
        </w:rPr>
        <w:t>в</w:t>
      </w:r>
      <w:r>
        <w:rPr>
          <w:spacing w:val="1"/>
          <w:sz w:val="28"/>
        </w:rPr>
        <w:t xml:space="preserve"> </w:t>
      </w:r>
      <w:r>
        <w:rPr>
          <w:sz w:val="28"/>
        </w:rPr>
        <w:t>сапогах»,</w:t>
      </w:r>
      <w:r>
        <w:rPr>
          <w:spacing w:val="6"/>
          <w:sz w:val="28"/>
        </w:rPr>
        <w:t xml:space="preserve"> </w:t>
      </w:r>
      <w:r>
        <w:rPr>
          <w:sz w:val="28"/>
        </w:rPr>
        <w:t>Х.-К.</w:t>
      </w:r>
      <w:r>
        <w:rPr>
          <w:spacing w:val="5"/>
          <w:sz w:val="28"/>
        </w:rPr>
        <w:t xml:space="preserve"> </w:t>
      </w:r>
      <w:r>
        <w:rPr>
          <w:spacing w:val="-2"/>
          <w:sz w:val="28"/>
        </w:rPr>
        <w:t>Андерсен</w:t>
      </w:r>
    </w:p>
    <w:p>
      <w:pPr>
        <w:pStyle w:val="5"/>
        <w:spacing w:before="152"/>
        <w:ind w:firstLine="0"/>
      </w:pPr>
      <w:r>
        <w:t>«Пятеро</w:t>
      </w:r>
      <w:r>
        <w:rPr>
          <w:spacing w:val="-6"/>
        </w:rPr>
        <w:t xml:space="preserve"> </w:t>
      </w:r>
      <w:r>
        <w:t>из</w:t>
      </w:r>
      <w:r>
        <w:rPr>
          <w:spacing w:val="-4"/>
        </w:rPr>
        <w:t xml:space="preserve"> </w:t>
      </w:r>
      <w:r>
        <w:t>одного</w:t>
      </w:r>
      <w:r>
        <w:rPr>
          <w:spacing w:val="-6"/>
        </w:rPr>
        <w:t xml:space="preserve"> </w:t>
      </w:r>
      <w:r>
        <w:t>стручка»</w:t>
      </w:r>
      <w:r>
        <w:rPr>
          <w:spacing w:val="-8"/>
        </w:rPr>
        <w:t xml:space="preserve"> </w:t>
      </w:r>
      <w:r>
        <w:t>и</w:t>
      </w:r>
      <w:r>
        <w:rPr>
          <w:spacing w:val="-6"/>
        </w:rPr>
        <w:t xml:space="preserve"> </w:t>
      </w:r>
      <w:r>
        <w:t>другие</w:t>
      </w:r>
      <w:r>
        <w:rPr>
          <w:spacing w:val="-4"/>
        </w:rPr>
        <w:t xml:space="preserve"> </w:t>
      </w:r>
      <w:r>
        <w:t>(по</w:t>
      </w:r>
      <w:r>
        <w:rPr>
          <w:spacing w:val="-5"/>
        </w:rPr>
        <w:t xml:space="preserve"> </w:t>
      </w:r>
      <w:r>
        <w:rPr>
          <w:spacing w:val="-2"/>
        </w:rPr>
        <w:t>выбору).</w:t>
      </w:r>
    </w:p>
    <w:p>
      <w:pPr>
        <w:pStyle w:val="7"/>
        <w:numPr>
          <w:ilvl w:val="2"/>
          <w:numId w:val="8"/>
        </w:numPr>
        <w:tabs>
          <w:tab w:val="left" w:pos="1786"/>
        </w:tabs>
        <w:spacing w:before="154" w:after="0" w:line="355" w:lineRule="auto"/>
        <w:ind w:left="233" w:right="172" w:firstLine="710"/>
        <w:jc w:val="both"/>
        <w:rPr>
          <w:sz w:val="28"/>
        </w:rPr>
      </w:pPr>
      <w:r>
        <w:rPr>
          <w:sz w:val="28"/>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pPr>
        <w:pStyle w:val="7"/>
        <w:numPr>
          <w:ilvl w:val="2"/>
          <w:numId w:val="8"/>
        </w:numPr>
        <w:tabs>
          <w:tab w:val="left" w:pos="1925"/>
        </w:tabs>
        <w:spacing w:before="0" w:after="0" w:line="355" w:lineRule="auto"/>
        <w:ind w:left="233" w:right="164" w:firstLine="710"/>
        <w:jc w:val="both"/>
        <w:rPr>
          <w:sz w:val="28"/>
        </w:rPr>
      </w:pPr>
      <w:r>
        <w:rPr>
          <w:sz w:val="28"/>
        </w:rPr>
        <w:t>Изучение литературного чтения во 2 классе способствует</w:t>
      </w:r>
      <w:r>
        <w:rPr>
          <w:spacing w:val="40"/>
          <w:sz w:val="28"/>
        </w:rPr>
        <w:t xml:space="preserve"> </w:t>
      </w:r>
      <w:r>
        <w:rPr>
          <w:sz w:val="28"/>
        </w:rPr>
        <w:t>освоению</w:t>
      </w:r>
      <w:r>
        <w:rPr>
          <w:spacing w:val="80"/>
          <w:sz w:val="28"/>
        </w:rPr>
        <w:t xml:space="preserve"> </w:t>
      </w:r>
      <w:r>
        <w:rPr>
          <w:sz w:val="28"/>
        </w:rPr>
        <w:t>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7"/>
        <w:numPr>
          <w:ilvl w:val="3"/>
          <w:numId w:val="8"/>
        </w:numPr>
        <w:tabs>
          <w:tab w:val="left" w:pos="2136"/>
        </w:tabs>
        <w:spacing w:before="0" w:after="0" w:line="355" w:lineRule="auto"/>
        <w:ind w:left="233" w:right="172" w:firstLine="710"/>
        <w:jc w:val="both"/>
        <w:rPr>
          <w:sz w:val="28"/>
        </w:rPr>
      </w:pPr>
      <w:r>
        <w:rPr>
          <w:sz w:val="28"/>
        </w:rPr>
        <w:t xml:space="preserve">Базовые логические и исследовательские действия как часть познавательных универсальных учебных действий способствуют формированию </w:t>
      </w:r>
      <w:r>
        <w:rPr>
          <w:spacing w:val="-2"/>
          <w:sz w:val="28"/>
        </w:rPr>
        <w:t>умений:</w:t>
      </w:r>
    </w:p>
    <w:p>
      <w:pPr>
        <w:pStyle w:val="5"/>
        <w:spacing w:line="355" w:lineRule="auto"/>
        <w:ind w:right="176"/>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pStyle w:val="5"/>
        <w:ind w:left="944" w:firstLine="0"/>
      </w:pPr>
      <w:r>
        <w:t>сравнивать</w:t>
      </w:r>
      <w:r>
        <w:rPr>
          <w:spacing w:val="69"/>
          <w:w w:val="150"/>
        </w:rPr>
        <w:t xml:space="preserve"> </w:t>
      </w:r>
      <w:r>
        <w:t>и</w:t>
      </w:r>
      <w:r>
        <w:rPr>
          <w:spacing w:val="72"/>
          <w:w w:val="150"/>
        </w:rPr>
        <w:t xml:space="preserve"> </w:t>
      </w:r>
      <w:r>
        <w:t>группировать</w:t>
      </w:r>
      <w:r>
        <w:rPr>
          <w:spacing w:val="70"/>
          <w:w w:val="150"/>
        </w:rPr>
        <w:t xml:space="preserve"> </w:t>
      </w:r>
      <w:r>
        <w:t>различные</w:t>
      </w:r>
      <w:r>
        <w:rPr>
          <w:spacing w:val="72"/>
          <w:w w:val="150"/>
        </w:rPr>
        <w:t xml:space="preserve"> </w:t>
      </w:r>
      <w:r>
        <w:t>произведения</w:t>
      </w:r>
      <w:r>
        <w:rPr>
          <w:spacing w:val="73"/>
          <w:w w:val="150"/>
        </w:rPr>
        <w:t xml:space="preserve"> </w:t>
      </w:r>
      <w:r>
        <w:t>по</w:t>
      </w:r>
      <w:r>
        <w:rPr>
          <w:spacing w:val="71"/>
          <w:w w:val="150"/>
        </w:rPr>
        <w:t xml:space="preserve"> </w:t>
      </w:r>
      <w:r>
        <w:t>теме</w:t>
      </w:r>
      <w:r>
        <w:rPr>
          <w:spacing w:val="73"/>
          <w:w w:val="150"/>
        </w:rPr>
        <w:t xml:space="preserve"> </w:t>
      </w:r>
      <w:r>
        <w:t>(о</w:t>
      </w:r>
      <w:r>
        <w:rPr>
          <w:spacing w:val="72"/>
          <w:w w:val="150"/>
        </w:rPr>
        <w:t xml:space="preserve"> </w:t>
      </w:r>
      <w:r>
        <w:rPr>
          <w:spacing w:val="-2"/>
        </w:rPr>
        <w:t>Родине,</w:t>
      </w:r>
    </w:p>
    <w:p>
      <w:pPr>
        <w:spacing w:after="0"/>
        <w:sectPr>
          <w:pgSz w:w="11910" w:h="16840"/>
          <w:pgMar w:top="1020" w:right="400" w:bottom="740" w:left="900" w:header="569" w:footer="541" w:gutter="0"/>
          <w:cols w:space="720" w:num="1"/>
        </w:sectPr>
      </w:pPr>
    </w:p>
    <w:p>
      <w:pPr>
        <w:pStyle w:val="5"/>
        <w:spacing w:before="92" w:line="355" w:lineRule="auto"/>
        <w:ind w:right="178" w:firstLine="0"/>
      </w:pPr>
      <w:r>
        <w:t>о</w:t>
      </w:r>
      <w:r>
        <w:rPr>
          <w:spacing w:val="80"/>
        </w:rPr>
        <w:t xml:space="preserve"> </w:t>
      </w:r>
      <w:r>
        <w:t>родной</w:t>
      </w:r>
      <w:r>
        <w:rPr>
          <w:spacing w:val="80"/>
        </w:rPr>
        <w:t xml:space="preserve"> </w:t>
      </w:r>
      <w:r>
        <w:t>природе,</w:t>
      </w:r>
      <w:r>
        <w:rPr>
          <w:spacing w:val="80"/>
        </w:rPr>
        <w:t xml:space="preserve"> </w:t>
      </w:r>
      <w:r>
        <w:t>о</w:t>
      </w:r>
      <w:r>
        <w:rPr>
          <w:spacing w:val="77"/>
        </w:rPr>
        <w:t xml:space="preserve"> </w:t>
      </w:r>
      <w:r>
        <w:t>детях,</w:t>
      </w:r>
      <w:r>
        <w:rPr>
          <w:spacing w:val="80"/>
        </w:rPr>
        <w:t xml:space="preserve"> </w:t>
      </w:r>
      <w:r>
        <w:t>о</w:t>
      </w:r>
      <w:r>
        <w:rPr>
          <w:spacing w:val="77"/>
        </w:rPr>
        <w:t xml:space="preserve"> </w:t>
      </w:r>
      <w:r>
        <w:t>животных,</w:t>
      </w:r>
      <w:r>
        <w:rPr>
          <w:spacing w:val="80"/>
        </w:rPr>
        <w:t xml:space="preserve"> </w:t>
      </w:r>
      <w:r>
        <w:t>о</w:t>
      </w:r>
      <w:r>
        <w:rPr>
          <w:spacing w:val="80"/>
        </w:rPr>
        <w:t xml:space="preserve"> </w:t>
      </w:r>
      <w:r>
        <w:t>семье,</w:t>
      </w:r>
      <w:r>
        <w:rPr>
          <w:spacing w:val="80"/>
        </w:rPr>
        <w:t xml:space="preserve"> </w:t>
      </w:r>
      <w:r>
        <w:t>о</w:t>
      </w:r>
      <w:r>
        <w:rPr>
          <w:spacing w:val="77"/>
        </w:rPr>
        <w:t xml:space="preserve"> </w:t>
      </w:r>
      <w:r>
        <w:t>чудесах</w:t>
      </w:r>
      <w:r>
        <w:rPr>
          <w:spacing w:val="77"/>
        </w:rPr>
        <w:t xml:space="preserve"> </w:t>
      </w:r>
      <w:r>
        <w:t>и</w:t>
      </w:r>
      <w:r>
        <w:rPr>
          <w:spacing w:val="80"/>
        </w:rPr>
        <w:t xml:space="preserve"> </w:t>
      </w:r>
      <w:r>
        <w:t>превращениях), по</w:t>
      </w:r>
      <w:r>
        <w:rPr>
          <w:spacing w:val="80"/>
        </w:rPr>
        <w:t xml:space="preserve"> </w:t>
      </w:r>
      <w:r>
        <w:t>жанрам</w:t>
      </w:r>
      <w:r>
        <w:rPr>
          <w:spacing w:val="80"/>
        </w:rPr>
        <w:t xml:space="preserve"> </w:t>
      </w:r>
      <w:r>
        <w:t>(произведения</w:t>
      </w:r>
      <w:r>
        <w:rPr>
          <w:spacing w:val="80"/>
        </w:rPr>
        <w:t xml:space="preserve"> </w:t>
      </w:r>
      <w:r>
        <w:t>устного</w:t>
      </w:r>
      <w:r>
        <w:rPr>
          <w:spacing w:val="80"/>
        </w:rPr>
        <w:t xml:space="preserve"> </w:t>
      </w:r>
      <w:r>
        <w:t>народного</w:t>
      </w:r>
      <w:r>
        <w:rPr>
          <w:spacing w:val="80"/>
        </w:rPr>
        <w:t xml:space="preserve"> </w:t>
      </w:r>
      <w:r>
        <w:t>творчества,</w:t>
      </w:r>
      <w:r>
        <w:rPr>
          <w:spacing w:val="80"/>
        </w:rPr>
        <w:t xml:space="preserve"> </w:t>
      </w:r>
      <w:r>
        <w:t>сказка</w:t>
      </w:r>
      <w:r>
        <w:rPr>
          <w:spacing w:val="80"/>
        </w:rPr>
        <w:t xml:space="preserve"> </w:t>
      </w:r>
      <w:r>
        <w:t>(фольклорная</w:t>
      </w:r>
      <w:r>
        <w:rPr>
          <w:spacing w:val="80"/>
          <w:w w:val="150"/>
        </w:rPr>
        <w:t xml:space="preserve"> </w:t>
      </w:r>
      <w:r>
        <w:t>и литературная), рассказ, басня, стихотворение);</w:t>
      </w:r>
    </w:p>
    <w:p>
      <w:pPr>
        <w:pStyle w:val="5"/>
        <w:spacing w:before="1" w:line="355" w:lineRule="auto"/>
        <w:ind w:right="170"/>
      </w:pPr>
      <w:r>
        <w:t>характеризовать (кратко) особенности жанров (произведения устного народного творчества, литературная сказка, рассказ, басня, стихотворение);</w:t>
      </w:r>
    </w:p>
    <w:p>
      <w:pPr>
        <w:pStyle w:val="5"/>
        <w:spacing w:line="355" w:lineRule="auto"/>
        <w:ind w:right="175"/>
      </w:pPr>
      <w: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pPr>
        <w:pStyle w:val="5"/>
        <w:spacing w:line="355" w:lineRule="auto"/>
        <w:ind w:right="171"/>
      </w:pPr>
      <w: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pPr>
        <w:pStyle w:val="7"/>
        <w:numPr>
          <w:ilvl w:val="3"/>
          <w:numId w:val="8"/>
        </w:numPr>
        <w:tabs>
          <w:tab w:val="left" w:pos="2136"/>
        </w:tabs>
        <w:spacing w:before="0" w:after="0" w:line="355" w:lineRule="auto"/>
        <w:ind w:left="233" w:right="169" w:firstLine="710"/>
        <w:jc w:val="both"/>
        <w:rPr>
          <w:sz w:val="28"/>
        </w:rPr>
      </w:pPr>
      <w:r>
        <w:rPr>
          <w:sz w:val="28"/>
        </w:rPr>
        <w:t>Работа с информацией как часть познавательных универсальных учебных действий способствует формированию умений:</w:t>
      </w:r>
    </w:p>
    <w:p>
      <w:pPr>
        <w:pStyle w:val="5"/>
        <w:spacing w:line="320" w:lineRule="exact"/>
        <w:ind w:left="944" w:firstLine="0"/>
        <w:jc w:val="left"/>
      </w:pPr>
      <w:r>
        <w:t>соотносить</w:t>
      </w:r>
      <w:r>
        <w:rPr>
          <w:spacing w:val="-11"/>
        </w:rPr>
        <w:t xml:space="preserve"> </w:t>
      </w:r>
      <w:r>
        <w:t>иллюстрации</w:t>
      </w:r>
      <w:r>
        <w:rPr>
          <w:spacing w:val="-10"/>
        </w:rPr>
        <w:t xml:space="preserve"> </w:t>
      </w:r>
      <w:r>
        <w:t>с</w:t>
      </w:r>
      <w:r>
        <w:rPr>
          <w:spacing w:val="-8"/>
        </w:rPr>
        <w:t xml:space="preserve"> </w:t>
      </w:r>
      <w:r>
        <w:t>текстом</w:t>
      </w:r>
      <w:r>
        <w:rPr>
          <w:spacing w:val="-8"/>
        </w:rPr>
        <w:t xml:space="preserve"> </w:t>
      </w:r>
      <w:r>
        <w:rPr>
          <w:spacing w:val="-2"/>
        </w:rPr>
        <w:t>произведения;</w:t>
      </w:r>
    </w:p>
    <w:p>
      <w:pPr>
        <w:pStyle w:val="5"/>
        <w:spacing w:before="157" w:line="355" w:lineRule="auto"/>
        <w:jc w:val="left"/>
      </w:pPr>
      <w:r>
        <w:t>ориентироваться</w:t>
      </w:r>
      <w:r>
        <w:rPr>
          <w:spacing w:val="40"/>
        </w:rPr>
        <w:t xml:space="preserve"> </w:t>
      </w:r>
      <w:r>
        <w:t>в</w:t>
      </w:r>
      <w:r>
        <w:rPr>
          <w:spacing w:val="40"/>
        </w:rPr>
        <w:t xml:space="preserve"> </w:t>
      </w:r>
      <w:r>
        <w:t>содержании</w:t>
      </w:r>
      <w:r>
        <w:rPr>
          <w:spacing w:val="40"/>
        </w:rPr>
        <w:t xml:space="preserve"> </w:t>
      </w:r>
      <w:r>
        <w:t>книги,</w:t>
      </w:r>
      <w:r>
        <w:rPr>
          <w:spacing w:val="40"/>
        </w:rPr>
        <w:t xml:space="preserve"> </w:t>
      </w:r>
      <w:r>
        <w:t>каталоге,</w:t>
      </w:r>
      <w:r>
        <w:rPr>
          <w:spacing w:val="40"/>
        </w:rPr>
        <w:t xml:space="preserve"> </w:t>
      </w:r>
      <w:r>
        <w:t>выбирать</w:t>
      </w:r>
      <w:r>
        <w:rPr>
          <w:spacing w:val="40"/>
        </w:rPr>
        <w:t xml:space="preserve"> </w:t>
      </w:r>
      <w:r>
        <w:t>книгу</w:t>
      </w:r>
      <w:r>
        <w:rPr>
          <w:spacing w:val="40"/>
        </w:rPr>
        <w:t xml:space="preserve"> </w:t>
      </w:r>
      <w:r>
        <w:t>по</w:t>
      </w:r>
      <w:r>
        <w:rPr>
          <w:spacing w:val="40"/>
        </w:rPr>
        <w:t xml:space="preserve"> </w:t>
      </w:r>
      <w:r>
        <w:t>автору, каталогу на основе рекомендованного списка;</w:t>
      </w:r>
    </w:p>
    <w:p>
      <w:pPr>
        <w:pStyle w:val="5"/>
        <w:spacing w:line="355" w:lineRule="auto"/>
        <w:jc w:val="left"/>
      </w:pPr>
      <w:r>
        <w:t>по информации, представленной в оглавлении, в иллюстрациях предполагать тему и содержание книги;</w:t>
      </w:r>
    </w:p>
    <w:p>
      <w:pPr>
        <w:pStyle w:val="5"/>
        <w:spacing w:line="319" w:lineRule="exact"/>
        <w:ind w:left="944" w:firstLine="0"/>
        <w:jc w:val="left"/>
      </w:pPr>
      <w:r>
        <w:t>пользоваться</w:t>
      </w:r>
      <w:r>
        <w:rPr>
          <w:spacing w:val="-9"/>
        </w:rPr>
        <w:t xml:space="preserve"> </w:t>
      </w:r>
      <w:r>
        <w:t>словарями</w:t>
      </w:r>
      <w:r>
        <w:rPr>
          <w:spacing w:val="-10"/>
        </w:rPr>
        <w:t xml:space="preserve"> </w:t>
      </w:r>
      <w:r>
        <w:t>для</w:t>
      </w:r>
      <w:r>
        <w:rPr>
          <w:spacing w:val="-8"/>
        </w:rPr>
        <w:t xml:space="preserve"> </w:t>
      </w:r>
      <w:r>
        <w:t>уточнения</w:t>
      </w:r>
      <w:r>
        <w:rPr>
          <w:spacing w:val="-10"/>
        </w:rPr>
        <w:t xml:space="preserve"> </w:t>
      </w:r>
      <w:r>
        <w:t>значения</w:t>
      </w:r>
      <w:r>
        <w:rPr>
          <w:spacing w:val="-9"/>
        </w:rPr>
        <w:t xml:space="preserve"> </w:t>
      </w:r>
      <w:r>
        <w:t>незнакомого</w:t>
      </w:r>
      <w:r>
        <w:rPr>
          <w:spacing w:val="-10"/>
        </w:rPr>
        <w:t xml:space="preserve"> </w:t>
      </w:r>
      <w:r>
        <w:rPr>
          <w:spacing w:val="-2"/>
        </w:rPr>
        <w:t>слова.</w:t>
      </w:r>
    </w:p>
    <w:p>
      <w:pPr>
        <w:pStyle w:val="7"/>
        <w:numPr>
          <w:ilvl w:val="3"/>
          <w:numId w:val="8"/>
        </w:numPr>
        <w:tabs>
          <w:tab w:val="left" w:pos="2137"/>
        </w:tabs>
        <w:spacing w:before="156" w:after="0" w:line="355" w:lineRule="auto"/>
        <w:ind w:left="233" w:right="169" w:firstLine="710"/>
        <w:jc w:val="left"/>
        <w:rPr>
          <w:sz w:val="28"/>
        </w:rPr>
      </w:pPr>
      <w:r>
        <w:rPr>
          <w:sz w:val="28"/>
        </w:rPr>
        <w:t>Коммуникативные</w:t>
      </w:r>
      <w:r>
        <w:rPr>
          <w:spacing w:val="40"/>
          <w:sz w:val="28"/>
        </w:rPr>
        <w:t xml:space="preserve"> </w:t>
      </w:r>
      <w:r>
        <w:rPr>
          <w:sz w:val="28"/>
        </w:rPr>
        <w:t>универсальные</w:t>
      </w:r>
      <w:r>
        <w:rPr>
          <w:spacing w:val="38"/>
          <w:sz w:val="28"/>
        </w:rPr>
        <w:t xml:space="preserve"> </w:t>
      </w:r>
      <w:r>
        <w:rPr>
          <w:sz w:val="28"/>
        </w:rPr>
        <w:t>учебные</w:t>
      </w:r>
      <w:r>
        <w:rPr>
          <w:spacing w:val="38"/>
          <w:sz w:val="28"/>
        </w:rPr>
        <w:t xml:space="preserve"> </w:t>
      </w:r>
      <w:r>
        <w:rPr>
          <w:sz w:val="28"/>
        </w:rPr>
        <w:t>действия</w:t>
      </w:r>
      <w:r>
        <w:rPr>
          <w:spacing w:val="40"/>
          <w:sz w:val="28"/>
        </w:rPr>
        <w:t xml:space="preserve"> </w:t>
      </w:r>
      <w:r>
        <w:rPr>
          <w:sz w:val="28"/>
        </w:rPr>
        <w:t>способствуют формированию умений:</w:t>
      </w:r>
    </w:p>
    <w:p>
      <w:pPr>
        <w:pStyle w:val="5"/>
        <w:spacing w:line="355" w:lineRule="auto"/>
        <w:ind w:right="166"/>
      </w:pPr>
      <w:r>
        <w:t>участвовать в диалоге: отвечать на вопросы, кратко объяснять свои ответы, дополнять</w:t>
      </w:r>
      <w:r>
        <w:rPr>
          <w:spacing w:val="40"/>
        </w:rPr>
        <w:t xml:space="preserve"> </w:t>
      </w:r>
      <w:r>
        <w:t>ответы</w:t>
      </w:r>
      <w:r>
        <w:rPr>
          <w:spacing w:val="40"/>
        </w:rPr>
        <w:t xml:space="preserve"> </w:t>
      </w:r>
      <w:r>
        <w:t>других</w:t>
      </w:r>
      <w:r>
        <w:rPr>
          <w:spacing w:val="40"/>
        </w:rPr>
        <w:t xml:space="preserve"> </w:t>
      </w:r>
      <w:r>
        <w:t>участников,</w:t>
      </w:r>
      <w:r>
        <w:rPr>
          <w:spacing w:val="40"/>
        </w:rPr>
        <w:t xml:space="preserve"> </w:t>
      </w:r>
      <w:r>
        <w:t>составлять</w:t>
      </w:r>
      <w:r>
        <w:rPr>
          <w:spacing w:val="40"/>
        </w:rPr>
        <w:t xml:space="preserve"> </w:t>
      </w:r>
      <w:r>
        <w:t>свои</w:t>
      </w:r>
      <w:r>
        <w:rPr>
          <w:spacing w:val="40"/>
        </w:rPr>
        <w:t xml:space="preserve"> </w:t>
      </w:r>
      <w:r>
        <w:t>вопросы</w:t>
      </w:r>
      <w:r>
        <w:rPr>
          <w:spacing w:val="40"/>
        </w:rPr>
        <w:t xml:space="preserve"> </w:t>
      </w:r>
      <w:r>
        <w:t>и</w:t>
      </w:r>
      <w:r>
        <w:rPr>
          <w:spacing w:val="40"/>
        </w:rPr>
        <w:t xml:space="preserve"> </w:t>
      </w:r>
      <w:r>
        <w:t>высказывания</w:t>
      </w:r>
      <w:r>
        <w:rPr>
          <w:spacing w:val="40"/>
        </w:rPr>
        <w:t xml:space="preserve"> </w:t>
      </w:r>
      <w:r>
        <w:t>на заданную тему;</w:t>
      </w:r>
    </w:p>
    <w:p>
      <w:pPr>
        <w:pStyle w:val="5"/>
        <w:ind w:left="944" w:firstLine="0"/>
      </w:pPr>
      <w:r>
        <w:t>пересказывать</w:t>
      </w:r>
      <w:r>
        <w:rPr>
          <w:spacing w:val="-11"/>
        </w:rPr>
        <w:t xml:space="preserve"> </w:t>
      </w:r>
      <w:r>
        <w:t>подробно</w:t>
      </w:r>
      <w:r>
        <w:rPr>
          <w:spacing w:val="-9"/>
        </w:rPr>
        <w:t xml:space="preserve"> </w:t>
      </w:r>
      <w:r>
        <w:t>и</w:t>
      </w:r>
      <w:r>
        <w:rPr>
          <w:spacing w:val="-9"/>
        </w:rPr>
        <w:t xml:space="preserve"> </w:t>
      </w:r>
      <w:r>
        <w:t>выборочно</w:t>
      </w:r>
      <w:r>
        <w:rPr>
          <w:spacing w:val="-9"/>
        </w:rPr>
        <w:t xml:space="preserve"> </w:t>
      </w:r>
      <w:r>
        <w:t>прочитанное</w:t>
      </w:r>
      <w:r>
        <w:rPr>
          <w:spacing w:val="-8"/>
        </w:rPr>
        <w:t xml:space="preserve"> </w:t>
      </w:r>
      <w:r>
        <w:rPr>
          <w:spacing w:val="-2"/>
        </w:rPr>
        <w:t>произведение;</w:t>
      </w:r>
    </w:p>
    <w:p>
      <w:pPr>
        <w:pStyle w:val="5"/>
        <w:spacing w:before="152" w:line="355" w:lineRule="auto"/>
        <w:ind w:right="180"/>
      </w:pPr>
      <w:r>
        <w:t>обсуждать (в парах, группах) содержание текста, формулировать (устно) простые выводы на основе прочитанного (прослушанного) произведения;</w:t>
      </w:r>
    </w:p>
    <w:p>
      <w:pPr>
        <w:pStyle w:val="5"/>
        <w:spacing w:line="320" w:lineRule="exact"/>
        <w:ind w:left="944" w:firstLine="0"/>
      </w:pPr>
      <w:r>
        <w:t>описывать</w:t>
      </w:r>
      <w:r>
        <w:rPr>
          <w:spacing w:val="-10"/>
        </w:rPr>
        <w:t xml:space="preserve"> </w:t>
      </w:r>
      <w:r>
        <w:t>(устно)</w:t>
      </w:r>
      <w:r>
        <w:rPr>
          <w:spacing w:val="-9"/>
        </w:rPr>
        <w:t xml:space="preserve"> </w:t>
      </w:r>
      <w:r>
        <w:t>картины</w:t>
      </w:r>
      <w:r>
        <w:rPr>
          <w:spacing w:val="-8"/>
        </w:rPr>
        <w:t xml:space="preserve"> </w:t>
      </w:r>
      <w:r>
        <w:rPr>
          <w:spacing w:val="-2"/>
        </w:rPr>
        <w:t>природы;</w:t>
      </w:r>
    </w:p>
    <w:p>
      <w:pPr>
        <w:pStyle w:val="5"/>
        <w:spacing w:before="158"/>
        <w:ind w:left="944" w:firstLine="0"/>
      </w:pPr>
      <w:r>
        <w:t>сочинять</w:t>
      </w:r>
      <w:r>
        <w:rPr>
          <w:spacing w:val="-11"/>
        </w:rPr>
        <w:t xml:space="preserve"> </w:t>
      </w:r>
      <w:r>
        <w:t>по</w:t>
      </w:r>
      <w:r>
        <w:rPr>
          <w:spacing w:val="-9"/>
        </w:rPr>
        <w:t xml:space="preserve"> </w:t>
      </w:r>
      <w:r>
        <w:t>аналогии</w:t>
      </w:r>
      <w:r>
        <w:rPr>
          <w:spacing w:val="-9"/>
        </w:rPr>
        <w:t xml:space="preserve"> </w:t>
      </w:r>
      <w:r>
        <w:t>с</w:t>
      </w:r>
      <w:r>
        <w:rPr>
          <w:spacing w:val="-8"/>
        </w:rPr>
        <w:t xml:space="preserve"> </w:t>
      </w:r>
      <w:r>
        <w:t>прочитанным</w:t>
      </w:r>
      <w:r>
        <w:rPr>
          <w:spacing w:val="-8"/>
        </w:rPr>
        <w:t xml:space="preserve"> </w:t>
      </w:r>
      <w:r>
        <w:t>загадки,</w:t>
      </w:r>
      <w:r>
        <w:rPr>
          <w:spacing w:val="-8"/>
        </w:rPr>
        <w:t xml:space="preserve"> </w:t>
      </w:r>
      <w:r>
        <w:t>рассказы,</w:t>
      </w:r>
      <w:r>
        <w:rPr>
          <w:spacing w:val="-6"/>
        </w:rPr>
        <w:t xml:space="preserve"> </w:t>
      </w:r>
      <w:r>
        <w:t>небольшие</w:t>
      </w:r>
      <w:r>
        <w:rPr>
          <w:spacing w:val="-8"/>
        </w:rPr>
        <w:t xml:space="preserve"> </w:t>
      </w:r>
      <w:r>
        <w:rPr>
          <w:spacing w:val="-2"/>
        </w:rPr>
        <w:t>сказки;</w:t>
      </w:r>
    </w:p>
    <w:p>
      <w:pPr>
        <w:spacing w:after="0"/>
        <w:sectPr>
          <w:pgSz w:w="11910" w:h="16840"/>
          <w:pgMar w:top="1020" w:right="400" w:bottom="740" w:left="900" w:header="569" w:footer="541" w:gutter="0"/>
          <w:cols w:space="720" w:num="1"/>
        </w:sectPr>
      </w:pPr>
    </w:p>
    <w:p>
      <w:pPr>
        <w:pStyle w:val="5"/>
        <w:spacing w:before="92" w:line="355" w:lineRule="auto"/>
        <w:jc w:val="left"/>
      </w:pPr>
      <w:r>
        <w:t>участвовать</w:t>
      </w:r>
      <w:r>
        <w:rPr>
          <w:spacing w:val="40"/>
        </w:rPr>
        <w:t xml:space="preserve"> </w:t>
      </w:r>
      <w:r>
        <w:t>в</w:t>
      </w:r>
      <w:r>
        <w:rPr>
          <w:spacing w:val="40"/>
        </w:rPr>
        <w:t xml:space="preserve"> </w:t>
      </w:r>
      <w:r>
        <w:t>инсценировках</w:t>
      </w:r>
      <w:r>
        <w:rPr>
          <w:spacing w:val="40"/>
        </w:rPr>
        <w:t xml:space="preserve"> </w:t>
      </w:r>
      <w:r>
        <w:t>и</w:t>
      </w:r>
      <w:r>
        <w:rPr>
          <w:spacing w:val="40"/>
        </w:rPr>
        <w:t xml:space="preserve"> </w:t>
      </w:r>
      <w:r>
        <w:t>драматизации</w:t>
      </w:r>
      <w:r>
        <w:rPr>
          <w:spacing w:val="40"/>
        </w:rPr>
        <w:t xml:space="preserve"> </w:t>
      </w:r>
      <w:r>
        <w:t>отрывков</w:t>
      </w:r>
      <w:r>
        <w:rPr>
          <w:spacing w:val="40"/>
        </w:rPr>
        <w:t xml:space="preserve"> </w:t>
      </w:r>
      <w:r>
        <w:t>из</w:t>
      </w:r>
      <w:r>
        <w:rPr>
          <w:spacing w:val="40"/>
        </w:rPr>
        <w:t xml:space="preserve"> </w:t>
      </w:r>
      <w:r>
        <w:t xml:space="preserve">художественных </w:t>
      </w:r>
      <w:r>
        <w:rPr>
          <w:spacing w:val="-2"/>
        </w:rPr>
        <w:t>произведений.</w:t>
      </w:r>
    </w:p>
    <w:p>
      <w:pPr>
        <w:pStyle w:val="7"/>
        <w:numPr>
          <w:ilvl w:val="3"/>
          <w:numId w:val="8"/>
        </w:numPr>
        <w:tabs>
          <w:tab w:val="left" w:pos="2137"/>
          <w:tab w:val="left" w:pos="4068"/>
          <w:tab w:val="left" w:pos="6149"/>
          <w:tab w:val="left" w:pos="7420"/>
          <w:tab w:val="left" w:pos="8766"/>
        </w:tabs>
        <w:spacing w:before="2" w:after="0" w:line="355" w:lineRule="auto"/>
        <w:ind w:left="233" w:right="170" w:firstLine="710"/>
        <w:jc w:val="left"/>
        <w:rPr>
          <w:sz w:val="28"/>
        </w:rPr>
      </w:pPr>
      <w:r>
        <w:rPr>
          <w:spacing w:val="-2"/>
          <w:sz w:val="28"/>
        </w:rPr>
        <w:t>Регулятивные</w:t>
      </w:r>
      <w:r>
        <w:rPr>
          <w:sz w:val="28"/>
        </w:rPr>
        <w:tab/>
      </w:r>
      <w:r>
        <w:rPr>
          <w:spacing w:val="-2"/>
          <w:sz w:val="28"/>
        </w:rPr>
        <w:t>универсальные</w:t>
      </w:r>
      <w:r>
        <w:rPr>
          <w:sz w:val="28"/>
        </w:rPr>
        <w:tab/>
      </w:r>
      <w:r>
        <w:rPr>
          <w:spacing w:val="-2"/>
          <w:sz w:val="28"/>
        </w:rPr>
        <w:t>учебные</w:t>
      </w:r>
      <w:r>
        <w:rPr>
          <w:sz w:val="28"/>
        </w:rPr>
        <w:tab/>
      </w:r>
      <w:r>
        <w:rPr>
          <w:spacing w:val="-2"/>
          <w:sz w:val="28"/>
        </w:rPr>
        <w:t>действия</w:t>
      </w:r>
      <w:r>
        <w:rPr>
          <w:sz w:val="28"/>
        </w:rPr>
        <w:tab/>
      </w:r>
      <w:r>
        <w:rPr>
          <w:spacing w:val="-2"/>
          <w:sz w:val="28"/>
        </w:rPr>
        <w:t xml:space="preserve">способствуют </w:t>
      </w:r>
      <w:r>
        <w:rPr>
          <w:sz w:val="28"/>
        </w:rPr>
        <w:t>формированию умений:</w:t>
      </w:r>
    </w:p>
    <w:p>
      <w:pPr>
        <w:pStyle w:val="5"/>
        <w:tabs>
          <w:tab w:val="left" w:pos="2436"/>
          <w:tab w:val="left" w:pos="3232"/>
          <w:tab w:val="left" w:pos="5343"/>
          <w:tab w:val="left" w:pos="6892"/>
          <w:tab w:val="left" w:pos="8451"/>
          <w:tab w:val="left" w:pos="9165"/>
        </w:tabs>
        <w:spacing w:line="355" w:lineRule="auto"/>
        <w:ind w:right="178"/>
        <w:jc w:val="left"/>
      </w:pPr>
      <w:r>
        <w:rPr>
          <w:spacing w:val="-2"/>
        </w:rPr>
        <w:t>оценивать</w:t>
      </w:r>
      <w:r>
        <w:tab/>
      </w:r>
      <w:r>
        <w:rPr>
          <w:spacing w:val="-4"/>
        </w:rPr>
        <w:t>своё</w:t>
      </w:r>
      <w:r>
        <w:tab/>
      </w:r>
      <w:r>
        <w:rPr>
          <w:spacing w:val="-2"/>
        </w:rPr>
        <w:t>эмоциональное</w:t>
      </w:r>
      <w:r>
        <w:tab/>
      </w:r>
      <w:r>
        <w:rPr>
          <w:spacing w:val="-2"/>
        </w:rPr>
        <w:t>состояние,</w:t>
      </w:r>
      <w:r>
        <w:tab/>
      </w:r>
      <w:r>
        <w:rPr>
          <w:spacing w:val="-2"/>
        </w:rPr>
        <w:t>возникшее</w:t>
      </w:r>
      <w:r>
        <w:tab/>
      </w:r>
      <w:r>
        <w:rPr>
          <w:spacing w:val="-4"/>
        </w:rPr>
        <w:t>при</w:t>
      </w:r>
      <w:r>
        <w:tab/>
      </w:r>
      <w:r>
        <w:rPr>
          <w:spacing w:val="-2"/>
        </w:rPr>
        <w:t xml:space="preserve">прочтении </w:t>
      </w:r>
      <w:r>
        <w:t>(слушании) произведения;</w:t>
      </w:r>
    </w:p>
    <w:p>
      <w:pPr>
        <w:pStyle w:val="5"/>
        <w:tabs>
          <w:tab w:val="left" w:pos="2703"/>
          <w:tab w:val="left" w:pos="3202"/>
          <w:tab w:val="left" w:pos="4421"/>
          <w:tab w:val="left" w:pos="7178"/>
          <w:tab w:val="left" w:pos="8560"/>
        </w:tabs>
        <w:spacing w:line="355" w:lineRule="auto"/>
        <w:ind w:right="180"/>
        <w:jc w:val="left"/>
      </w:pPr>
      <w:r>
        <w:rPr>
          <w:spacing w:val="-2"/>
        </w:rPr>
        <w:t>удерживать</w:t>
      </w:r>
      <w:r>
        <w:tab/>
      </w:r>
      <w:r>
        <w:rPr>
          <w:spacing w:val="-10"/>
        </w:rPr>
        <w:t>в</w:t>
      </w:r>
      <w:r>
        <w:tab/>
      </w:r>
      <w:r>
        <w:rPr>
          <w:spacing w:val="-2"/>
        </w:rPr>
        <w:t>памяти</w:t>
      </w:r>
      <w:r>
        <w:tab/>
      </w:r>
      <w:r>
        <w:rPr>
          <w:spacing w:val="-2"/>
        </w:rPr>
        <w:t>последовательность</w:t>
      </w:r>
      <w:r>
        <w:tab/>
      </w:r>
      <w:r>
        <w:rPr>
          <w:spacing w:val="-2"/>
        </w:rPr>
        <w:t>событий</w:t>
      </w:r>
      <w:r>
        <w:tab/>
      </w:r>
      <w:r>
        <w:rPr>
          <w:spacing w:val="-2"/>
        </w:rPr>
        <w:t xml:space="preserve">прослушанного </w:t>
      </w:r>
      <w:r>
        <w:t>(прочитанного) текста;</w:t>
      </w:r>
    </w:p>
    <w:p>
      <w:pPr>
        <w:pStyle w:val="5"/>
        <w:tabs>
          <w:tab w:val="left" w:pos="3083"/>
          <w:tab w:val="left" w:pos="4772"/>
          <w:tab w:val="left" w:pos="6663"/>
          <w:tab w:val="left" w:pos="7886"/>
          <w:tab w:val="left" w:pos="8917"/>
          <w:tab w:val="left" w:pos="9598"/>
        </w:tabs>
        <w:spacing w:line="355" w:lineRule="auto"/>
        <w:ind w:right="173"/>
        <w:jc w:val="left"/>
      </w:pPr>
      <w:r>
        <w:rPr>
          <w:spacing w:val="-2"/>
        </w:rPr>
        <w:t>контролировать</w:t>
      </w:r>
      <w:r>
        <w:tab/>
      </w:r>
      <w:r>
        <w:rPr>
          <w:spacing w:val="-2"/>
        </w:rPr>
        <w:t>выполнение</w:t>
      </w:r>
      <w:r>
        <w:tab/>
      </w:r>
      <w:r>
        <w:rPr>
          <w:spacing w:val="-2"/>
        </w:rPr>
        <w:t>поставленной</w:t>
      </w:r>
      <w:r>
        <w:tab/>
      </w:r>
      <w:r>
        <w:rPr>
          <w:spacing w:val="-2"/>
        </w:rPr>
        <w:t>учебной</w:t>
      </w:r>
      <w:r>
        <w:tab/>
      </w:r>
      <w:r>
        <w:rPr>
          <w:spacing w:val="-2"/>
        </w:rPr>
        <w:t>задачи</w:t>
      </w:r>
      <w:r>
        <w:tab/>
      </w:r>
      <w:r>
        <w:rPr>
          <w:spacing w:val="-4"/>
        </w:rPr>
        <w:t>при</w:t>
      </w:r>
      <w:r>
        <w:tab/>
      </w:r>
      <w:r>
        <w:rPr>
          <w:spacing w:val="-2"/>
        </w:rPr>
        <w:t xml:space="preserve">чтении </w:t>
      </w:r>
      <w:r>
        <w:t>(слушании) произведения;</w:t>
      </w:r>
    </w:p>
    <w:p>
      <w:pPr>
        <w:pStyle w:val="5"/>
        <w:spacing w:line="320" w:lineRule="exact"/>
        <w:ind w:left="944" w:firstLine="0"/>
        <w:jc w:val="left"/>
      </w:pPr>
      <w:r>
        <w:t>проверять</w:t>
      </w:r>
      <w:r>
        <w:rPr>
          <w:spacing w:val="-13"/>
        </w:rPr>
        <w:t xml:space="preserve"> </w:t>
      </w:r>
      <w:r>
        <w:t>(по</w:t>
      </w:r>
      <w:r>
        <w:rPr>
          <w:spacing w:val="-11"/>
        </w:rPr>
        <w:t xml:space="preserve"> </w:t>
      </w:r>
      <w:r>
        <w:t>образцу)</w:t>
      </w:r>
      <w:r>
        <w:rPr>
          <w:spacing w:val="-11"/>
        </w:rPr>
        <w:t xml:space="preserve"> </w:t>
      </w:r>
      <w:r>
        <w:t>выполнение</w:t>
      </w:r>
      <w:r>
        <w:rPr>
          <w:spacing w:val="-10"/>
        </w:rPr>
        <w:t xml:space="preserve"> </w:t>
      </w:r>
      <w:r>
        <w:t>поставленной</w:t>
      </w:r>
      <w:r>
        <w:rPr>
          <w:spacing w:val="-8"/>
        </w:rPr>
        <w:t xml:space="preserve"> </w:t>
      </w:r>
      <w:r>
        <w:t>учебной</w:t>
      </w:r>
      <w:r>
        <w:rPr>
          <w:spacing w:val="-11"/>
        </w:rPr>
        <w:t xml:space="preserve"> </w:t>
      </w:r>
      <w:r>
        <w:rPr>
          <w:spacing w:val="-2"/>
        </w:rPr>
        <w:t>задачи.</w:t>
      </w:r>
    </w:p>
    <w:p>
      <w:pPr>
        <w:pStyle w:val="7"/>
        <w:numPr>
          <w:ilvl w:val="3"/>
          <w:numId w:val="8"/>
        </w:numPr>
        <w:tabs>
          <w:tab w:val="left" w:pos="2138"/>
        </w:tabs>
        <w:spacing w:before="156" w:after="0" w:line="355" w:lineRule="auto"/>
        <w:ind w:left="944" w:right="823" w:firstLine="0"/>
        <w:jc w:val="left"/>
        <w:rPr>
          <w:sz w:val="28"/>
        </w:rPr>
      </w:pPr>
      <w:r>
        <w:rPr>
          <w:sz w:val="28"/>
        </w:rPr>
        <w:t>Совместная</w:t>
      </w:r>
      <w:r>
        <w:rPr>
          <w:spacing w:val="-11"/>
          <w:sz w:val="28"/>
        </w:rPr>
        <w:t xml:space="preserve"> </w:t>
      </w:r>
      <w:r>
        <w:rPr>
          <w:sz w:val="28"/>
        </w:rPr>
        <w:t>деятельность</w:t>
      </w:r>
      <w:r>
        <w:rPr>
          <w:spacing w:val="-11"/>
          <w:sz w:val="28"/>
        </w:rPr>
        <w:t xml:space="preserve"> </w:t>
      </w:r>
      <w:r>
        <w:rPr>
          <w:sz w:val="28"/>
        </w:rPr>
        <w:t>способствует</w:t>
      </w:r>
      <w:r>
        <w:rPr>
          <w:spacing w:val="-13"/>
          <w:sz w:val="28"/>
        </w:rPr>
        <w:t xml:space="preserve"> </w:t>
      </w:r>
      <w:r>
        <w:rPr>
          <w:sz w:val="28"/>
        </w:rPr>
        <w:t>формированию</w:t>
      </w:r>
      <w:r>
        <w:rPr>
          <w:spacing w:val="-10"/>
          <w:sz w:val="28"/>
        </w:rPr>
        <w:t xml:space="preserve"> </w:t>
      </w:r>
      <w:r>
        <w:rPr>
          <w:sz w:val="28"/>
        </w:rPr>
        <w:t>умений: выбирать себе партнёров по совместной деятельности;</w:t>
      </w:r>
    </w:p>
    <w:p>
      <w:pPr>
        <w:pStyle w:val="5"/>
        <w:spacing w:line="355" w:lineRule="auto"/>
        <w:ind w:right="167"/>
      </w:pPr>
      <w:r>
        <w:t>распределять работу, договариваться, приходить к общему решению, отвечать за общий результат работы.</w:t>
      </w:r>
    </w:p>
    <w:p>
      <w:pPr>
        <w:pStyle w:val="7"/>
        <w:numPr>
          <w:ilvl w:val="1"/>
          <w:numId w:val="8"/>
        </w:numPr>
        <w:tabs>
          <w:tab w:val="left" w:pos="1576"/>
        </w:tabs>
        <w:spacing w:before="0" w:after="0" w:line="240" w:lineRule="auto"/>
        <w:ind w:left="1576" w:right="0" w:hanging="632"/>
        <w:jc w:val="both"/>
        <w:rPr>
          <w:sz w:val="28"/>
        </w:rPr>
      </w:pPr>
      <w:r>
        <w:rPr>
          <w:sz w:val="28"/>
        </w:rPr>
        <w:t>Содержание</w:t>
      </w:r>
      <w:r>
        <w:rPr>
          <w:spacing w:val="-5"/>
          <w:sz w:val="28"/>
        </w:rPr>
        <w:t xml:space="preserve"> </w:t>
      </w:r>
      <w:r>
        <w:rPr>
          <w:sz w:val="28"/>
        </w:rPr>
        <w:t>обучения</w:t>
      </w:r>
      <w:r>
        <w:rPr>
          <w:spacing w:val="-6"/>
          <w:sz w:val="28"/>
        </w:rPr>
        <w:t xml:space="preserve"> </w:t>
      </w:r>
      <w:r>
        <w:rPr>
          <w:sz w:val="28"/>
        </w:rPr>
        <w:t>в</w:t>
      </w:r>
      <w:r>
        <w:rPr>
          <w:spacing w:val="-7"/>
          <w:sz w:val="28"/>
        </w:rPr>
        <w:t xml:space="preserve"> </w:t>
      </w:r>
      <w:r>
        <w:rPr>
          <w:sz w:val="28"/>
        </w:rPr>
        <w:t>3</w:t>
      </w:r>
      <w:r>
        <w:rPr>
          <w:spacing w:val="-6"/>
          <w:sz w:val="28"/>
        </w:rPr>
        <w:t xml:space="preserve"> </w:t>
      </w:r>
      <w:r>
        <w:rPr>
          <w:spacing w:val="-2"/>
          <w:sz w:val="28"/>
        </w:rPr>
        <w:t>классе.</w:t>
      </w:r>
    </w:p>
    <w:p>
      <w:pPr>
        <w:pStyle w:val="7"/>
        <w:numPr>
          <w:ilvl w:val="2"/>
          <w:numId w:val="8"/>
        </w:numPr>
        <w:tabs>
          <w:tab w:val="left" w:pos="1786"/>
        </w:tabs>
        <w:spacing w:before="153" w:after="0" w:line="355" w:lineRule="auto"/>
        <w:ind w:left="233" w:right="170" w:firstLine="710"/>
        <w:jc w:val="both"/>
        <w:rPr>
          <w:sz w:val="28"/>
        </w:rPr>
      </w:pPr>
      <w:r>
        <w:rPr>
          <w:sz w:val="28"/>
        </w:rPr>
        <w:t>О Родине и её истории. Любовь к Родине и её история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w:t>
      </w:r>
      <w:r>
        <w:rPr>
          <w:spacing w:val="78"/>
          <w:w w:val="150"/>
          <w:sz w:val="28"/>
        </w:rPr>
        <w:t xml:space="preserve"> </w:t>
      </w:r>
      <w:r>
        <w:rPr>
          <w:sz w:val="28"/>
        </w:rPr>
        <w:t>малой</w:t>
      </w:r>
      <w:r>
        <w:rPr>
          <w:spacing w:val="76"/>
          <w:w w:val="150"/>
          <w:sz w:val="28"/>
        </w:rPr>
        <w:t xml:space="preserve"> </w:t>
      </w:r>
      <w:r>
        <w:rPr>
          <w:sz w:val="28"/>
        </w:rPr>
        <w:t>родине,</w:t>
      </w:r>
      <w:r>
        <w:rPr>
          <w:spacing w:val="78"/>
          <w:w w:val="150"/>
          <w:sz w:val="28"/>
        </w:rPr>
        <w:t xml:space="preserve"> </w:t>
      </w:r>
      <w:r>
        <w:rPr>
          <w:sz w:val="28"/>
        </w:rPr>
        <w:t>гордость</w:t>
      </w:r>
      <w:r>
        <w:rPr>
          <w:spacing w:val="73"/>
          <w:w w:val="150"/>
          <w:sz w:val="28"/>
        </w:rPr>
        <w:t xml:space="preserve"> </w:t>
      </w:r>
      <w:r>
        <w:rPr>
          <w:sz w:val="28"/>
        </w:rPr>
        <w:t>за</w:t>
      </w:r>
      <w:r>
        <w:rPr>
          <w:spacing w:val="77"/>
          <w:w w:val="150"/>
          <w:sz w:val="28"/>
        </w:rPr>
        <w:t xml:space="preserve"> </w:t>
      </w:r>
      <w:r>
        <w:rPr>
          <w:sz w:val="28"/>
        </w:rPr>
        <w:t>красоту</w:t>
      </w:r>
      <w:r>
        <w:rPr>
          <w:spacing w:val="71"/>
          <w:w w:val="150"/>
          <w:sz w:val="28"/>
        </w:rPr>
        <w:t xml:space="preserve"> </w:t>
      </w:r>
      <w:r>
        <w:rPr>
          <w:sz w:val="28"/>
        </w:rPr>
        <w:t>и</w:t>
      </w:r>
      <w:r>
        <w:rPr>
          <w:spacing w:val="75"/>
          <w:w w:val="150"/>
          <w:sz w:val="28"/>
        </w:rPr>
        <w:t xml:space="preserve"> </w:t>
      </w:r>
      <w:r>
        <w:rPr>
          <w:sz w:val="28"/>
        </w:rPr>
        <w:t>величие</w:t>
      </w:r>
      <w:r>
        <w:rPr>
          <w:spacing w:val="76"/>
          <w:w w:val="150"/>
          <w:sz w:val="28"/>
        </w:rPr>
        <w:t xml:space="preserve"> </w:t>
      </w:r>
      <w:r>
        <w:rPr>
          <w:sz w:val="28"/>
        </w:rPr>
        <w:t>своей</w:t>
      </w:r>
      <w:r>
        <w:rPr>
          <w:spacing w:val="75"/>
          <w:w w:val="150"/>
          <w:sz w:val="28"/>
        </w:rPr>
        <w:t xml:space="preserve"> </w:t>
      </w:r>
      <w:r>
        <w:rPr>
          <w:sz w:val="28"/>
        </w:rPr>
        <w:t>Отчизны.</w:t>
      </w:r>
      <w:r>
        <w:rPr>
          <w:spacing w:val="80"/>
          <w:w w:val="150"/>
          <w:sz w:val="28"/>
        </w:rPr>
        <w:t xml:space="preserve"> </w:t>
      </w:r>
      <w:r>
        <w:rPr>
          <w:sz w:val="28"/>
        </w:rPr>
        <w:t>Роль и</w:t>
      </w:r>
      <w:r>
        <w:rPr>
          <w:spacing w:val="80"/>
          <w:sz w:val="28"/>
        </w:rPr>
        <w:t xml:space="preserve"> </w:t>
      </w:r>
      <w:r>
        <w:rPr>
          <w:sz w:val="28"/>
        </w:rPr>
        <w:t>особенности</w:t>
      </w:r>
      <w:r>
        <w:rPr>
          <w:spacing w:val="80"/>
          <w:sz w:val="28"/>
        </w:rPr>
        <w:t xml:space="preserve"> </w:t>
      </w:r>
      <w:r>
        <w:rPr>
          <w:sz w:val="28"/>
        </w:rPr>
        <w:t>заголовка</w:t>
      </w:r>
      <w:r>
        <w:rPr>
          <w:spacing w:val="80"/>
          <w:sz w:val="28"/>
        </w:rPr>
        <w:t xml:space="preserve"> </w:t>
      </w:r>
      <w:r>
        <w:rPr>
          <w:sz w:val="28"/>
        </w:rPr>
        <w:t>произведения.</w:t>
      </w:r>
      <w:r>
        <w:rPr>
          <w:spacing w:val="80"/>
          <w:sz w:val="28"/>
        </w:rPr>
        <w:t xml:space="preserve"> </w:t>
      </w:r>
      <w:r>
        <w:rPr>
          <w:sz w:val="28"/>
        </w:rPr>
        <w:t>Репродукции</w:t>
      </w:r>
      <w:r>
        <w:rPr>
          <w:spacing w:val="80"/>
          <w:sz w:val="28"/>
        </w:rPr>
        <w:t xml:space="preserve"> </w:t>
      </w:r>
      <w:r>
        <w:rPr>
          <w:sz w:val="28"/>
        </w:rPr>
        <w:t>картин</w:t>
      </w:r>
      <w:r>
        <w:rPr>
          <w:spacing w:val="80"/>
          <w:sz w:val="28"/>
        </w:rPr>
        <w:t xml:space="preserve"> </w:t>
      </w:r>
      <w:r>
        <w:rPr>
          <w:sz w:val="28"/>
        </w:rPr>
        <w:t>как</w:t>
      </w:r>
      <w:r>
        <w:rPr>
          <w:spacing w:val="80"/>
          <w:sz w:val="28"/>
        </w:rPr>
        <w:t xml:space="preserve"> </w:t>
      </w:r>
      <w:r>
        <w:rPr>
          <w:sz w:val="28"/>
        </w:rPr>
        <w:t>иллюстрации</w:t>
      </w:r>
      <w:r>
        <w:rPr>
          <w:spacing w:val="80"/>
          <w:sz w:val="28"/>
        </w:rPr>
        <w:t xml:space="preserve"> </w:t>
      </w:r>
      <w:r>
        <w:rPr>
          <w:sz w:val="28"/>
        </w:rPr>
        <w:t>к произведениям о Родине. Использование средств выразительности при чтении вслух: интонация, темп, ритм, логические ударения.</w:t>
      </w:r>
    </w:p>
    <w:p>
      <w:pPr>
        <w:pStyle w:val="7"/>
        <w:numPr>
          <w:ilvl w:val="3"/>
          <w:numId w:val="8"/>
        </w:numPr>
        <w:tabs>
          <w:tab w:val="left" w:pos="1997"/>
        </w:tabs>
        <w:spacing w:before="0" w:after="0" w:line="355" w:lineRule="auto"/>
        <w:ind w:left="233" w:right="179" w:firstLine="710"/>
        <w:jc w:val="both"/>
        <w:rPr>
          <w:sz w:val="28"/>
        </w:rPr>
      </w:pPr>
      <w:r>
        <w:rPr>
          <w:sz w:val="28"/>
        </w:rPr>
        <w:t>Произведения</w:t>
      </w:r>
      <w:r>
        <w:rPr>
          <w:spacing w:val="80"/>
          <w:sz w:val="28"/>
        </w:rPr>
        <w:t xml:space="preserve"> </w:t>
      </w:r>
      <w:r>
        <w:rPr>
          <w:sz w:val="28"/>
        </w:rPr>
        <w:t>для</w:t>
      </w:r>
      <w:r>
        <w:rPr>
          <w:spacing w:val="80"/>
          <w:sz w:val="28"/>
        </w:rPr>
        <w:t xml:space="preserve"> </w:t>
      </w:r>
      <w:r>
        <w:rPr>
          <w:sz w:val="28"/>
        </w:rPr>
        <w:t>чтения:</w:t>
      </w:r>
      <w:r>
        <w:rPr>
          <w:spacing w:val="80"/>
          <w:sz w:val="28"/>
        </w:rPr>
        <w:t xml:space="preserve"> </w:t>
      </w:r>
      <w:r>
        <w:rPr>
          <w:sz w:val="28"/>
        </w:rPr>
        <w:t>К.Д.</w:t>
      </w:r>
      <w:r>
        <w:rPr>
          <w:spacing w:val="80"/>
          <w:sz w:val="28"/>
        </w:rPr>
        <w:t xml:space="preserve"> </w:t>
      </w:r>
      <w:r>
        <w:rPr>
          <w:sz w:val="28"/>
        </w:rPr>
        <w:t>Ушинский</w:t>
      </w:r>
      <w:r>
        <w:rPr>
          <w:spacing w:val="80"/>
          <w:sz w:val="28"/>
        </w:rPr>
        <w:t xml:space="preserve"> </w:t>
      </w:r>
      <w:r>
        <w:rPr>
          <w:sz w:val="28"/>
        </w:rPr>
        <w:t>«Наше</w:t>
      </w:r>
      <w:r>
        <w:rPr>
          <w:spacing w:val="80"/>
          <w:sz w:val="28"/>
        </w:rPr>
        <w:t xml:space="preserve"> </w:t>
      </w:r>
      <w:r>
        <w:rPr>
          <w:sz w:val="28"/>
        </w:rPr>
        <w:t>отечество», М.М. Пришвин «Моя Родина», С.А. Васильев «Россия», Н.П. Кончаловская «Наша древняя столица» (отрывки) и другое (по выбору).</w:t>
      </w:r>
    </w:p>
    <w:p>
      <w:pPr>
        <w:pStyle w:val="7"/>
        <w:numPr>
          <w:ilvl w:val="2"/>
          <w:numId w:val="8"/>
        </w:numPr>
        <w:tabs>
          <w:tab w:val="left" w:pos="1787"/>
        </w:tabs>
        <w:spacing w:before="0" w:after="0" w:line="240" w:lineRule="auto"/>
        <w:ind w:left="1787" w:right="0" w:hanging="843"/>
        <w:jc w:val="both"/>
        <w:rPr>
          <w:sz w:val="28"/>
        </w:rPr>
      </w:pPr>
      <w:r>
        <w:rPr>
          <w:sz w:val="28"/>
        </w:rPr>
        <w:t>Фольклор</w:t>
      </w:r>
      <w:r>
        <w:rPr>
          <w:spacing w:val="59"/>
          <w:sz w:val="28"/>
        </w:rPr>
        <w:t xml:space="preserve"> </w:t>
      </w:r>
      <w:r>
        <w:rPr>
          <w:sz w:val="28"/>
        </w:rPr>
        <w:t>(устное</w:t>
      </w:r>
      <w:r>
        <w:rPr>
          <w:spacing w:val="59"/>
          <w:sz w:val="28"/>
        </w:rPr>
        <w:t xml:space="preserve"> </w:t>
      </w:r>
      <w:r>
        <w:rPr>
          <w:sz w:val="28"/>
        </w:rPr>
        <w:t>народное</w:t>
      </w:r>
      <w:r>
        <w:rPr>
          <w:spacing w:val="59"/>
          <w:sz w:val="28"/>
        </w:rPr>
        <w:t xml:space="preserve"> </w:t>
      </w:r>
      <w:r>
        <w:rPr>
          <w:sz w:val="28"/>
        </w:rPr>
        <w:t>творчество).</w:t>
      </w:r>
      <w:r>
        <w:rPr>
          <w:spacing w:val="61"/>
          <w:sz w:val="28"/>
        </w:rPr>
        <w:t xml:space="preserve"> </w:t>
      </w:r>
      <w:r>
        <w:rPr>
          <w:sz w:val="28"/>
        </w:rPr>
        <w:t>Круг</w:t>
      </w:r>
      <w:r>
        <w:rPr>
          <w:spacing w:val="60"/>
          <w:sz w:val="28"/>
        </w:rPr>
        <w:t xml:space="preserve"> </w:t>
      </w:r>
      <w:r>
        <w:rPr>
          <w:sz w:val="28"/>
        </w:rPr>
        <w:t>чтения:</w:t>
      </w:r>
      <w:r>
        <w:rPr>
          <w:spacing w:val="53"/>
          <w:sz w:val="28"/>
        </w:rPr>
        <w:t xml:space="preserve"> </w:t>
      </w:r>
      <w:r>
        <w:rPr>
          <w:sz w:val="28"/>
        </w:rPr>
        <w:t>малые</w:t>
      </w:r>
      <w:r>
        <w:rPr>
          <w:spacing w:val="61"/>
          <w:sz w:val="28"/>
        </w:rPr>
        <w:t xml:space="preserve"> </w:t>
      </w:r>
      <w:r>
        <w:rPr>
          <w:spacing w:val="-2"/>
          <w:sz w:val="28"/>
        </w:rPr>
        <w:t>жанры</w:t>
      </w:r>
    </w:p>
    <w:p>
      <w:pPr>
        <w:spacing w:after="0" w:line="240" w:lineRule="auto"/>
        <w:jc w:val="both"/>
        <w:rPr>
          <w:sz w:val="28"/>
        </w:rPr>
        <w:sectPr>
          <w:pgSz w:w="11910" w:h="16840"/>
          <w:pgMar w:top="1020" w:right="400" w:bottom="740" w:left="900" w:header="569" w:footer="541" w:gutter="0"/>
          <w:cols w:space="720" w:num="1"/>
        </w:sectPr>
      </w:pPr>
    </w:p>
    <w:p>
      <w:pPr>
        <w:pStyle w:val="5"/>
        <w:spacing w:before="92" w:line="355" w:lineRule="auto"/>
        <w:ind w:right="168" w:firstLine="0"/>
      </w:pPr>
      <w:r>
        <w:t>фольклора</w:t>
      </w:r>
      <w:r>
        <w:rPr>
          <w:spacing w:val="80"/>
        </w:rPr>
        <w:t xml:space="preserve"> </w:t>
      </w:r>
      <w:r>
        <w:t>(пословицы,</w:t>
      </w:r>
      <w:r>
        <w:rPr>
          <w:spacing w:val="80"/>
        </w:rPr>
        <w:t xml:space="preserve"> </w:t>
      </w:r>
      <w:r>
        <w:t>потешки,</w:t>
      </w:r>
      <w:r>
        <w:rPr>
          <w:spacing w:val="80"/>
        </w:rPr>
        <w:t xml:space="preserve"> </w:t>
      </w:r>
      <w:r>
        <w:t>считалки,</w:t>
      </w:r>
      <w:r>
        <w:rPr>
          <w:spacing w:val="80"/>
        </w:rPr>
        <w:t xml:space="preserve"> </w:t>
      </w:r>
      <w:r>
        <w:t>небылицы,</w:t>
      </w:r>
      <w:r>
        <w:rPr>
          <w:spacing w:val="80"/>
        </w:rPr>
        <w:t xml:space="preserve"> </w:t>
      </w:r>
      <w:r>
        <w:t>скороговорки,</w:t>
      </w:r>
      <w:r>
        <w:rPr>
          <w:spacing w:val="80"/>
        </w:rPr>
        <w:t xml:space="preserve"> </w:t>
      </w:r>
      <w:r>
        <w:t>загадки,</w:t>
      </w:r>
      <w:r>
        <w:rPr>
          <w:spacing w:val="40"/>
        </w:rPr>
        <w:t xml:space="preserve"> </w:t>
      </w:r>
      <w:r>
        <w:t>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w:t>
      </w:r>
      <w:r>
        <w:rPr>
          <w:spacing w:val="67"/>
        </w:rPr>
        <w:t xml:space="preserve">  </w:t>
      </w:r>
      <w:r>
        <w:t>словарь</w:t>
      </w:r>
      <w:r>
        <w:rPr>
          <w:spacing w:val="66"/>
        </w:rPr>
        <w:t xml:space="preserve">  </w:t>
      </w:r>
      <w:r>
        <w:t>устной</w:t>
      </w:r>
      <w:r>
        <w:rPr>
          <w:spacing w:val="67"/>
        </w:rPr>
        <w:t xml:space="preserve">  </w:t>
      </w:r>
      <w:r>
        <w:t>речи:</w:t>
      </w:r>
      <w:r>
        <w:rPr>
          <w:spacing w:val="65"/>
        </w:rPr>
        <w:t xml:space="preserve">  </w:t>
      </w:r>
      <w:r>
        <w:t>использование</w:t>
      </w:r>
      <w:r>
        <w:rPr>
          <w:spacing w:val="68"/>
        </w:rPr>
        <w:t xml:space="preserve">  </w:t>
      </w:r>
      <w:r>
        <w:t>образных</w:t>
      </w:r>
      <w:r>
        <w:rPr>
          <w:spacing w:val="65"/>
        </w:rPr>
        <w:t xml:space="preserve">  </w:t>
      </w:r>
      <w:r>
        <w:t>слов,</w:t>
      </w:r>
      <w:r>
        <w:rPr>
          <w:spacing w:val="69"/>
        </w:rPr>
        <w:t xml:space="preserve">  </w:t>
      </w:r>
      <w:r>
        <w:t>пословиц и поговорок, крылатых выражений. Нравственные ценности в фольклорных произведениях народов России.</w:t>
      </w:r>
    </w:p>
    <w:p>
      <w:pPr>
        <w:pStyle w:val="7"/>
        <w:numPr>
          <w:ilvl w:val="2"/>
          <w:numId w:val="8"/>
        </w:numPr>
        <w:tabs>
          <w:tab w:val="left" w:pos="1786"/>
        </w:tabs>
        <w:spacing w:before="2" w:after="0" w:line="355" w:lineRule="auto"/>
        <w:ind w:left="233" w:right="171" w:firstLine="710"/>
        <w:jc w:val="both"/>
        <w:rPr>
          <w:sz w:val="28"/>
        </w:rPr>
      </w:pPr>
      <w:r>
        <w:rPr>
          <w:sz w:val="28"/>
        </w:rPr>
        <w:t>Фольклорная</w:t>
      </w:r>
      <w:r>
        <w:rPr>
          <w:spacing w:val="80"/>
          <w:w w:val="150"/>
          <w:sz w:val="28"/>
        </w:rPr>
        <w:t xml:space="preserve"> </w:t>
      </w:r>
      <w:r>
        <w:rPr>
          <w:sz w:val="28"/>
        </w:rPr>
        <w:t>сказка</w:t>
      </w:r>
      <w:r>
        <w:rPr>
          <w:spacing w:val="80"/>
          <w:w w:val="150"/>
          <w:sz w:val="28"/>
        </w:rPr>
        <w:t xml:space="preserve"> </w:t>
      </w:r>
      <w:r>
        <w:rPr>
          <w:sz w:val="28"/>
        </w:rPr>
        <w:t>как</w:t>
      </w:r>
      <w:r>
        <w:rPr>
          <w:spacing w:val="80"/>
          <w:w w:val="150"/>
          <w:sz w:val="28"/>
        </w:rPr>
        <w:t xml:space="preserve"> </w:t>
      </w:r>
      <w:r>
        <w:rPr>
          <w:sz w:val="28"/>
        </w:rPr>
        <w:t>отражение</w:t>
      </w:r>
      <w:r>
        <w:rPr>
          <w:spacing w:val="80"/>
          <w:w w:val="150"/>
          <w:sz w:val="28"/>
        </w:rPr>
        <w:t xml:space="preserve"> </w:t>
      </w:r>
      <w:r>
        <w:rPr>
          <w:sz w:val="28"/>
        </w:rPr>
        <w:t>общечеловеческих</w:t>
      </w:r>
      <w:r>
        <w:rPr>
          <w:spacing w:val="80"/>
          <w:w w:val="150"/>
          <w:sz w:val="28"/>
        </w:rPr>
        <w:t xml:space="preserve"> </w:t>
      </w:r>
      <w:r>
        <w:rPr>
          <w:sz w:val="28"/>
        </w:rPr>
        <w:t>ценностей</w:t>
      </w:r>
      <w:r>
        <w:rPr>
          <w:spacing w:val="80"/>
          <w:sz w:val="28"/>
        </w:rPr>
        <w:t xml:space="preserve"> </w:t>
      </w:r>
      <w:r>
        <w:rPr>
          <w:sz w:val="28"/>
        </w:rPr>
        <w:t>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w:t>
      </w:r>
      <w:r>
        <w:rPr>
          <w:spacing w:val="-7"/>
          <w:sz w:val="28"/>
        </w:rPr>
        <w:t xml:space="preserve"> </w:t>
      </w:r>
      <w:r>
        <w:rPr>
          <w:sz w:val="28"/>
        </w:rPr>
        <w:t>сказки</w:t>
      </w:r>
      <w:r>
        <w:rPr>
          <w:spacing w:val="-7"/>
          <w:sz w:val="28"/>
        </w:rPr>
        <w:t xml:space="preserve"> </w:t>
      </w:r>
      <w:r>
        <w:rPr>
          <w:sz w:val="28"/>
        </w:rPr>
        <w:t>(например,</w:t>
      </w:r>
      <w:r>
        <w:rPr>
          <w:spacing w:val="-4"/>
          <w:sz w:val="28"/>
        </w:rPr>
        <w:t xml:space="preserve"> </w:t>
      </w:r>
      <w:r>
        <w:rPr>
          <w:sz w:val="28"/>
        </w:rPr>
        <w:t>картины</w:t>
      </w:r>
      <w:r>
        <w:rPr>
          <w:spacing w:val="-2"/>
          <w:sz w:val="28"/>
        </w:rPr>
        <w:t xml:space="preserve"> </w:t>
      </w:r>
      <w:r>
        <w:rPr>
          <w:sz w:val="28"/>
        </w:rPr>
        <w:t>В.М.</w:t>
      </w:r>
      <w:r>
        <w:rPr>
          <w:spacing w:val="-4"/>
          <w:sz w:val="28"/>
        </w:rPr>
        <w:t xml:space="preserve"> </w:t>
      </w:r>
      <w:r>
        <w:rPr>
          <w:sz w:val="28"/>
        </w:rPr>
        <w:t>Васнецова,</w:t>
      </w:r>
      <w:r>
        <w:rPr>
          <w:spacing w:val="-4"/>
          <w:sz w:val="28"/>
        </w:rPr>
        <w:t xml:space="preserve"> </w:t>
      </w:r>
      <w:r>
        <w:rPr>
          <w:sz w:val="28"/>
        </w:rPr>
        <w:t>иллюстрации</w:t>
      </w:r>
      <w:r>
        <w:rPr>
          <w:spacing w:val="-7"/>
          <w:sz w:val="28"/>
        </w:rPr>
        <w:t xml:space="preserve"> </w:t>
      </w:r>
      <w:r>
        <w:rPr>
          <w:sz w:val="28"/>
        </w:rPr>
        <w:t>И.Я.</w:t>
      </w:r>
      <w:r>
        <w:rPr>
          <w:spacing w:val="-4"/>
          <w:sz w:val="28"/>
        </w:rPr>
        <w:t xml:space="preserve"> </w:t>
      </w:r>
      <w:r>
        <w:rPr>
          <w:sz w:val="28"/>
        </w:rPr>
        <w:t xml:space="preserve">Билибина и других). Отражение в сказках народного быта и культуры. Составление плана </w:t>
      </w:r>
      <w:r>
        <w:rPr>
          <w:spacing w:val="-2"/>
          <w:sz w:val="28"/>
        </w:rPr>
        <w:t>сказки.</w:t>
      </w:r>
    </w:p>
    <w:p>
      <w:pPr>
        <w:pStyle w:val="7"/>
        <w:numPr>
          <w:ilvl w:val="2"/>
          <w:numId w:val="8"/>
        </w:numPr>
        <w:tabs>
          <w:tab w:val="left" w:pos="1786"/>
        </w:tabs>
        <w:spacing w:before="0" w:after="0" w:line="355" w:lineRule="auto"/>
        <w:ind w:left="233" w:right="168" w:firstLine="710"/>
        <w:jc w:val="both"/>
        <w:rPr>
          <w:sz w:val="28"/>
        </w:rPr>
      </w:pPr>
      <w:r>
        <w:rPr>
          <w:sz w:val="28"/>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w:t>
      </w:r>
      <w:r>
        <w:rPr>
          <w:spacing w:val="40"/>
          <w:sz w:val="28"/>
        </w:rPr>
        <w:t xml:space="preserve"> </w:t>
      </w:r>
      <w:r>
        <w:rPr>
          <w:sz w:val="28"/>
        </w:rPr>
        <w:t>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w:t>
      </w:r>
      <w:r>
        <w:rPr>
          <w:spacing w:val="40"/>
          <w:sz w:val="28"/>
        </w:rPr>
        <w:t xml:space="preserve"> </w:t>
      </w:r>
      <w:r>
        <w:rPr>
          <w:sz w:val="28"/>
        </w:rPr>
        <w:t>обладал).</w:t>
      </w:r>
      <w:r>
        <w:rPr>
          <w:spacing w:val="40"/>
          <w:sz w:val="28"/>
        </w:rPr>
        <w:t xml:space="preserve"> </w:t>
      </w:r>
      <w:r>
        <w:rPr>
          <w:sz w:val="28"/>
        </w:rPr>
        <w:t>Характеристика</w:t>
      </w:r>
      <w:r>
        <w:rPr>
          <w:spacing w:val="40"/>
          <w:sz w:val="28"/>
        </w:rPr>
        <w:t xml:space="preserve"> </w:t>
      </w:r>
      <w:r>
        <w:rPr>
          <w:sz w:val="28"/>
        </w:rPr>
        <w:t>былин</w:t>
      </w:r>
      <w:r>
        <w:rPr>
          <w:spacing w:val="40"/>
          <w:sz w:val="28"/>
        </w:rPr>
        <w:t xml:space="preserve"> </w:t>
      </w:r>
      <w:r>
        <w:rPr>
          <w:sz w:val="28"/>
        </w:rPr>
        <w:t>как</w:t>
      </w:r>
      <w:r>
        <w:rPr>
          <w:spacing w:val="40"/>
          <w:sz w:val="28"/>
        </w:rPr>
        <w:t xml:space="preserve"> </w:t>
      </w:r>
      <w:r>
        <w:rPr>
          <w:sz w:val="28"/>
        </w:rPr>
        <w:t>героического</w:t>
      </w:r>
      <w:r>
        <w:rPr>
          <w:spacing w:val="40"/>
          <w:sz w:val="28"/>
        </w:rPr>
        <w:t xml:space="preserve"> </w:t>
      </w:r>
      <w:r>
        <w:rPr>
          <w:sz w:val="28"/>
        </w:rPr>
        <w:t>песенного</w:t>
      </w:r>
      <w:r>
        <w:rPr>
          <w:spacing w:val="40"/>
          <w:sz w:val="28"/>
        </w:rPr>
        <w:t xml:space="preserve"> </w:t>
      </w:r>
      <w:r>
        <w:rPr>
          <w:sz w:val="28"/>
        </w:rPr>
        <w:t>сказа,</w:t>
      </w:r>
      <w:r>
        <w:rPr>
          <w:spacing w:val="80"/>
          <w:sz w:val="28"/>
        </w:rPr>
        <w:t xml:space="preserve"> </w:t>
      </w:r>
      <w:r>
        <w:rPr>
          <w:sz w:val="28"/>
        </w:rPr>
        <w:t>их</w:t>
      </w:r>
      <w:r>
        <w:rPr>
          <w:spacing w:val="40"/>
          <w:sz w:val="28"/>
        </w:rPr>
        <w:t xml:space="preserve"> </w:t>
      </w:r>
      <w:r>
        <w:rPr>
          <w:sz w:val="28"/>
        </w:rPr>
        <w:t>особенности</w:t>
      </w:r>
      <w:r>
        <w:rPr>
          <w:spacing w:val="40"/>
          <w:sz w:val="28"/>
        </w:rPr>
        <w:t xml:space="preserve"> </w:t>
      </w:r>
      <w:r>
        <w:rPr>
          <w:sz w:val="28"/>
        </w:rPr>
        <w:t>(тема,</w:t>
      </w:r>
      <w:r>
        <w:rPr>
          <w:spacing w:val="40"/>
          <w:sz w:val="28"/>
        </w:rPr>
        <w:t xml:space="preserve"> </w:t>
      </w:r>
      <w:r>
        <w:rPr>
          <w:sz w:val="28"/>
        </w:rPr>
        <w:t>язык).</w:t>
      </w:r>
      <w:r>
        <w:rPr>
          <w:spacing w:val="40"/>
          <w:sz w:val="28"/>
        </w:rPr>
        <w:t xml:space="preserve"> </w:t>
      </w:r>
      <w:r>
        <w:rPr>
          <w:sz w:val="28"/>
        </w:rPr>
        <w:t>Язык</w:t>
      </w:r>
      <w:r>
        <w:rPr>
          <w:spacing w:val="40"/>
          <w:sz w:val="28"/>
        </w:rPr>
        <w:t xml:space="preserve"> </w:t>
      </w:r>
      <w:r>
        <w:rPr>
          <w:sz w:val="28"/>
        </w:rPr>
        <w:t>былин,</w:t>
      </w:r>
      <w:r>
        <w:rPr>
          <w:spacing w:val="40"/>
          <w:sz w:val="28"/>
        </w:rPr>
        <w:t xml:space="preserve"> </w:t>
      </w:r>
      <w:r>
        <w:rPr>
          <w:sz w:val="28"/>
        </w:rPr>
        <w:t>устаревшие</w:t>
      </w:r>
      <w:r>
        <w:rPr>
          <w:spacing w:val="40"/>
          <w:sz w:val="28"/>
        </w:rPr>
        <w:t xml:space="preserve"> </w:t>
      </w:r>
      <w:r>
        <w:rPr>
          <w:sz w:val="28"/>
        </w:rPr>
        <w:t>слова,</w:t>
      </w:r>
      <w:r>
        <w:rPr>
          <w:spacing w:val="40"/>
          <w:sz w:val="28"/>
        </w:rPr>
        <w:t xml:space="preserve"> </w:t>
      </w:r>
      <w:r>
        <w:rPr>
          <w:sz w:val="28"/>
        </w:rPr>
        <w:t>их</w:t>
      </w:r>
      <w:r>
        <w:rPr>
          <w:spacing w:val="40"/>
          <w:sz w:val="28"/>
        </w:rPr>
        <w:t xml:space="preserve"> </w:t>
      </w:r>
      <w:r>
        <w:rPr>
          <w:sz w:val="28"/>
        </w:rPr>
        <w:t>место</w:t>
      </w:r>
      <w:r>
        <w:rPr>
          <w:spacing w:val="40"/>
          <w:sz w:val="28"/>
        </w:rPr>
        <w:t xml:space="preserve"> </w:t>
      </w:r>
      <w:r>
        <w:rPr>
          <w:sz w:val="28"/>
        </w:rPr>
        <w:t>в</w:t>
      </w:r>
      <w:r>
        <w:rPr>
          <w:spacing w:val="40"/>
          <w:sz w:val="28"/>
        </w:rPr>
        <w:t xml:space="preserve"> </w:t>
      </w:r>
      <w:r>
        <w:rPr>
          <w:sz w:val="28"/>
        </w:rPr>
        <w:t>былине и</w:t>
      </w:r>
      <w:r>
        <w:rPr>
          <w:spacing w:val="77"/>
          <w:sz w:val="28"/>
        </w:rPr>
        <w:t xml:space="preserve"> </w:t>
      </w:r>
      <w:r>
        <w:rPr>
          <w:sz w:val="28"/>
        </w:rPr>
        <w:t>представление</w:t>
      </w:r>
      <w:r>
        <w:rPr>
          <w:spacing w:val="80"/>
          <w:sz w:val="28"/>
        </w:rPr>
        <w:t xml:space="preserve"> </w:t>
      </w:r>
      <w:r>
        <w:rPr>
          <w:sz w:val="28"/>
        </w:rPr>
        <w:t>в</w:t>
      </w:r>
      <w:r>
        <w:rPr>
          <w:spacing w:val="75"/>
          <w:sz w:val="28"/>
        </w:rPr>
        <w:t xml:space="preserve"> </w:t>
      </w:r>
      <w:r>
        <w:rPr>
          <w:sz w:val="28"/>
        </w:rPr>
        <w:t>современной</w:t>
      </w:r>
      <w:r>
        <w:rPr>
          <w:spacing w:val="77"/>
          <w:sz w:val="28"/>
        </w:rPr>
        <w:t xml:space="preserve"> </w:t>
      </w:r>
      <w:r>
        <w:rPr>
          <w:sz w:val="28"/>
        </w:rPr>
        <w:t>лексике.</w:t>
      </w:r>
      <w:r>
        <w:rPr>
          <w:spacing w:val="79"/>
          <w:sz w:val="28"/>
        </w:rPr>
        <w:t xml:space="preserve"> </w:t>
      </w:r>
      <w:r>
        <w:rPr>
          <w:sz w:val="28"/>
        </w:rPr>
        <w:t>Репродукции</w:t>
      </w:r>
      <w:r>
        <w:rPr>
          <w:spacing w:val="80"/>
          <w:sz w:val="28"/>
        </w:rPr>
        <w:t xml:space="preserve"> </w:t>
      </w:r>
      <w:r>
        <w:rPr>
          <w:sz w:val="28"/>
        </w:rPr>
        <w:t>картин</w:t>
      </w:r>
      <w:r>
        <w:rPr>
          <w:spacing w:val="77"/>
          <w:sz w:val="28"/>
        </w:rPr>
        <w:t xml:space="preserve"> </w:t>
      </w:r>
      <w:r>
        <w:rPr>
          <w:sz w:val="28"/>
        </w:rPr>
        <w:t>как</w:t>
      </w:r>
      <w:r>
        <w:rPr>
          <w:spacing w:val="76"/>
          <w:sz w:val="28"/>
        </w:rPr>
        <w:t xml:space="preserve"> </w:t>
      </w:r>
      <w:r>
        <w:rPr>
          <w:sz w:val="28"/>
        </w:rPr>
        <w:t>иллюстрации к эпизодам фольклорного произведения.</w:t>
      </w:r>
    </w:p>
    <w:p>
      <w:pPr>
        <w:pStyle w:val="7"/>
        <w:numPr>
          <w:ilvl w:val="3"/>
          <w:numId w:val="8"/>
        </w:numPr>
        <w:tabs>
          <w:tab w:val="left" w:pos="1997"/>
        </w:tabs>
        <w:spacing w:before="0" w:after="0" w:line="355" w:lineRule="auto"/>
        <w:ind w:left="233" w:right="172" w:firstLine="710"/>
        <w:jc w:val="both"/>
        <w:rPr>
          <w:sz w:val="28"/>
        </w:rPr>
      </w:pPr>
      <w:r>
        <w:rPr>
          <w:sz w:val="28"/>
        </w:rPr>
        <w:t>Произведения для чтения:</w:t>
      </w:r>
      <w:r>
        <w:rPr>
          <w:spacing w:val="-4"/>
          <w:sz w:val="28"/>
        </w:rPr>
        <w:t xml:space="preserve"> </w:t>
      </w:r>
      <w:r>
        <w:rPr>
          <w:sz w:val="28"/>
        </w:rPr>
        <w:t>малые жанры фольклора, русская народная сказка</w:t>
      </w:r>
      <w:r>
        <w:rPr>
          <w:spacing w:val="80"/>
          <w:w w:val="150"/>
          <w:sz w:val="28"/>
        </w:rPr>
        <w:t xml:space="preserve"> </w:t>
      </w:r>
      <w:r>
        <w:rPr>
          <w:sz w:val="28"/>
        </w:rPr>
        <w:t>«Иван-царевич</w:t>
      </w:r>
      <w:r>
        <w:rPr>
          <w:spacing w:val="80"/>
          <w:w w:val="150"/>
          <w:sz w:val="28"/>
        </w:rPr>
        <w:t xml:space="preserve"> </w:t>
      </w:r>
      <w:r>
        <w:rPr>
          <w:sz w:val="28"/>
        </w:rPr>
        <w:t>и</w:t>
      </w:r>
      <w:r>
        <w:rPr>
          <w:spacing w:val="80"/>
          <w:w w:val="150"/>
          <w:sz w:val="28"/>
        </w:rPr>
        <w:t xml:space="preserve"> </w:t>
      </w:r>
      <w:r>
        <w:rPr>
          <w:sz w:val="28"/>
        </w:rPr>
        <w:t>серый</w:t>
      </w:r>
      <w:r>
        <w:rPr>
          <w:spacing w:val="80"/>
          <w:w w:val="150"/>
          <w:sz w:val="28"/>
        </w:rPr>
        <w:t xml:space="preserve"> </w:t>
      </w:r>
      <w:r>
        <w:rPr>
          <w:sz w:val="28"/>
        </w:rPr>
        <w:t>волк»,</w:t>
      </w:r>
      <w:r>
        <w:rPr>
          <w:spacing w:val="80"/>
          <w:w w:val="150"/>
          <w:sz w:val="28"/>
        </w:rPr>
        <w:t xml:space="preserve"> </w:t>
      </w:r>
      <w:r>
        <w:rPr>
          <w:sz w:val="28"/>
        </w:rPr>
        <w:t>былина</w:t>
      </w:r>
      <w:r>
        <w:rPr>
          <w:spacing w:val="80"/>
          <w:w w:val="150"/>
          <w:sz w:val="28"/>
        </w:rPr>
        <w:t xml:space="preserve"> </w:t>
      </w:r>
      <w:r>
        <w:rPr>
          <w:sz w:val="28"/>
        </w:rPr>
        <w:t>об</w:t>
      </w:r>
      <w:r>
        <w:rPr>
          <w:spacing w:val="80"/>
          <w:w w:val="150"/>
          <w:sz w:val="28"/>
        </w:rPr>
        <w:t xml:space="preserve"> </w:t>
      </w:r>
      <w:r>
        <w:rPr>
          <w:sz w:val="28"/>
        </w:rPr>
        <w:t>Илье</w:t>
      </w:r>
      <w:r>
        <w:rPr>
          <w:spacing w:val="80"/>
          <w:w w:val="150"/>
          <w:sz w:val="28"/>
        </w:rPr>
        <w:t xml:space="preserve"> </w:t>
      </w:r>
      <w:r>
        <w:rPr>
          <w:sz w:val="28"/>
        </w:rPr>
        <w:t>Муромце</w:t>
      </w:r>
      <w:r>
        <w:rPr>
          <w:spacing w:val="80"/>
          <w:w w:val="150"/>
          <w:sz w:val="28"/>
        </w:rPr>
        <w:t xml:space="preserve"> </w:t>
      </w:r>
      <w:r>
        <w:rPr>
          <w:sz w:val="28"/>
        </w:rPr>
        <w:t>и</w:t>
      </w:r>
      <w:r>
        <w:rPr>
          <w:spacing w:val="80"/>
          <w:w w:val="150"/>
          <w:sz w:val="28"/>
        </w:rPr>
        <w:t xml:space="preserve"> </w:t>
      </w:r>
      <w:r>
        <w:rPr>
          <w:sz w:val="28"/>
        </w:rPr>
        <w:t>другие (по выбору).</w:t>
      </w:r>
    </w:p>
    <w:p>
      <w:pPr>
        <w:pStyle w:val="7"/>
        <w:numPr>
          <w:ilvl w:val="2"/>
          <w:numId w:val="8"/>
        </w:numPr>
        <w:tabs>
          <w:tab w:val="left" w:pos="1786"/>
        </w:tabs>
        <w:spacing w:before="0" w:after="0" w:line="355" w:lineRule="auto"/>
        <w:ind w:left="233" w:right="174" w:firstLine="710"/>
        <w:jc w:val="both"/>
        <w:rPr>
          <w:sz w:val="28"/>
        </w:rPr>
      </w:pPr>
      <w:r>
        <w:rPr>
          <w:sz w:val="28"/>
        </w:rPr>
        <w:t>Творчество А.С. Пушкина. А.С. Пушкин великий русский поэт. Лирические произведения А.С. Пушкина: средства художественной выразительности</w:t>
      </w:r>
      <w:r>
        <w:rPr>
          <w:spacing w:val="40"/>
          <w:sz w:val="28"/>
        </w:rPr>
        <w:t xml:space="preserve">  </w:t>
      </w:r>
      <w:r>
        <w:rPr>
          <w:sz w:val="28"/>
        </w:rPr>
        <w:t>(сравнение,</w:t>
      </w:r>
      <w:r>
        <w:rPr>
          <w:spacing w:val="40"/>
          <w:sz w:val="28"/>
        </w:rPr>
        <w:t xml:space="preserve">  </w:t>
      </w:r>
      <w:r>
        <w:rPr>
          <w:sz w:val="28"/>
        </w:rPr>
        <w:t>эпитет);</w:t>
      </w:r>
      <w:r>
        <w:rPr>
          <w:spacing w:val="40"/>
          <w:sz w:val="28"/>
        </w:rPr>
        <w:t xml:space="preserve">  </w:t>
      </w:r>
      <w:r>
        <w:rPr>
          <w:sz w:val="28"/>
        </w:rPr>
        <w:t>рифма,</w:t>
      </w:r>
      <w:r>
        <w:rPr>
          <w:spacing w:val="40"/>
          <w:sz w:val="28"/>
        </w:rPr>
        <w:t xml:space="preserve">  </w:t>
      </w:r>
      <w:r>
        <w:rPr>
          <w:sz w:val="28"/>
        </w:rPr>
        <w:t>ритм.</w:t>
      </w:r>
      <w:r>
        <w:rPr>
          <w:spacing w:val="40"/>
          <w:sz w:val="28"/>
        </w:rPr>
        <w:t xml:space="preserve">  </w:t>
      </w:r>
      <w:r>
        <w:rPr>
          <w:sz w:val="28"/>
        </w:rPr>
        <w:t>Литературные</w:t>
      </w:r>
      <w:r>
        <w:rPr>
          <w:spacing w:val="40"/>
          <w:sz w:val="28"/>
        </w:rPr>
        <w:t xml:space="preserve">  </w:t>
      </w:r>
      <w:r>
        <w:rPr>
          <w:sz w:val="28"/>
        </w:rPr>
        <w:t>сказки А.С.</w:t>
      </w:r>
      <w:r>
        <w:rPr>
          <w:spacing w:val="40"/>
          <w:sz w:val="28"/>
        </w:rPr>
        <w:t xml:space="preserve"> </w:t>
      </w:r>
      <w:r>
        <w:rPr>
          <w:sz w:val="28"/>
        </w:rPr>
        <w:t>Пушкина</w:t>
      </w:r>
      <w:r>
        <w:rPr>
          <w:spacing w:val="40"/>
          <w:sz w:val="28"/>
        </w:rPr>
        <w:t xml:space="preserve"> </w:t>
      </w:r>
      <w:r>
        <w:rPr>
          <w:sz w:val="28"/>
        </w:rPr>
        <w:t>в</w:t>
      </w:r>
      <w:r>
        <w:rPr>
          <w:spacing w:val="40"/>
          <w:sz w:val="28"/>
        </w:rPr>
        <w:t xml:space="preserve"> </w:t>
      </w:r>
      <w:r>
        <w:rPr>
          <w:sz w:val="28"/>
        </w:rPr>
        <w:t>стихах</w:t>
      </w:r>
      <w:r>
        <w:rPr>
          <w:spacing w:val="40"/>
          <w:sz w:val="28"/>
        </w:rPr>
        <w:t xml:space="preserve"> </w:t>
      </w:r>
      <w:r>
        <w:rPr>
          <w:sz w:val="28"/>
        </w:rPr>
        <w:t>(по</w:t>
      </w:r>
      <w:r>
        <w:rPr>
          <w:spacing w:val="40"/>
          <w:sz w:val="28"/>
        </w:rPr>
        <w:t xml:space="preserve"> </w:t>
      </w:r>
      <w:r>
        <w:rPr>
          <w:sz w:val="28"/>
        </w:rPr>
        <w:t>выбору,</w:t>
      </w:r>
      <w:r>
        <w:rPr>
          <w:spacing w:val="40"/>
          <w:sz w:val="28"/>
        </w:rPr>
        <w:t xml:space="preserve"> </w:t>
      </w:r>
      <w:r>
        <w:rPr>
          <w:sz w:val="28"/>
        </w:rPr>
        <w:t>например,</w:t>
      </w:r>
      <w:r>
        <w:rPr>
          <w:spacing w:val="40"/>
          <w:sz w:val="28"/>
        </w:rPr>
        <w:t xml:space="preserve"> </w:t>
      </w:r>
      <w:r>
        <w:rPr>
          <w:sz w:val="28"/>
        </w:rPr>
        <w:t>«Сказка</w:t>
      </w:r>
      <w:r>
        <w:rPr>
          <w:spacing w:val="40"/>
          <w:sz w:val="28"/>
        </w:rPr>
        <w:t xml:space="preserve"> </w:t>
      </w:r>
      <w:r>
        <w:rPr>
          <w:sz w:val="28"/>
        </w:rPr>
        <w:t>о</w:t>
      </w:r>
      <w:r>
        <w:rPr>
          <w:spacing w:val="40"/>
          <w:sz w:val="28"/>
        </w:rPr>
        <w:t xml:space="preserve"> </w:t>
      </w:r>
      <w:r>
        <w:rPr>
          <w:sz w:val="28"/>
        </w:rPr>
        <w:t>царе</w:t>
      </w:r>
      <w:r>
        <w:rPr>
          <w:spacing w:val="40"/>
          <w:sz w:val="28"/>
        </w:rPr>
        <w:t xml:space="preserve"> </w:t>
      </w:r>
      <w:r>
        <w:rPr>
          <w:sz w:val="28"/>
        </w:rPr>
        <w:t>Салтане,</w:t>
      </w:r>
      <w:r>
        <w:rPr>
          <w:spacing w:val="40"/>
          <w:sz w:val="28"/>
        </w:rPr>
        <w:t xml:space="preserve"> </w:t>
      </w:r>
      <w:r>
        <w:rPr>
          <w:sz w:val="28"/>
        </w:rPr>
        <w:t>о</w:t>
      </w:r>
      <w:r>
        <w:rPr>
          <w:spacing w:val="40"/>
          <w:sz w:val="28"/>
        </w:rPr>
        <w:t xml:space="preserve"> </w:t>
      </w:r>
      <w:r>
        <w:rPr>
          <w:sz w:val="28"/>
        </w:rPr>
        <w:t>сыне его</w:t>
      </w:r>
      <w:r>
        <w:rPr>
          <w:spacing w:val="-4"/>
          <w:sz w:val="28"/>
        </w:rPr>
        <w:t xml:space="preserve"> </w:t>
      </w:r>
      <w:r>
        <w:rPr>
          <w:sz w:val="28"/>
        </w:rPr>
        <w:t>славном</w:t>
      </w:r>
      <w:r>
        <w:rPr>
          <w:spacing w:val="-3"/>
          <w:sz w:val="28"/>
        </w:rPr>
        <w:t xml:space="preserve"> </w:t>
      </w:r>
      <w:r>
        <w:rPr>
          <w:sz w:val="28"/>
        </w:rPr>
        <w:t>и</w:t>
      </w:r>
      <w:r>
        <w:rPr>
          <w:spacing w:val="-4"/>
          <w:sz w:val="28"/>
        </w:rPr>
        <w:t xml:space="preserve"> </w:t>
      </w:r>
      <w:r>
        <w:rPr>
          <w:sz w:val="28"/>
        </w:rPr>
        <w:t>могучем</w:t>
      </w:r>
      <w:r>
        <w:rPr>
          <w:spacing w:val="-2"/>
          <w:sz w:val="28"/>
        </w:rPr>
        <w:t xml:space="preserve"> </w:t>
      </w:r>
      <w:r>
        <w:rPr>
          <w:sz w:val="28"/>
        </w:rPr>
        <w:t>богатыре</w:t>
      </w:r>
      <w:r>
        <w:rPr>
          <w:spacing w:val="-3"/>
          <w:sz w:val="28"/>
        </w:rPr>
        <w:t xml:space="preserve"> </w:t>
      </w:r>
      <w:r>
        <w:rPr>
          <w:sz w:val="28"/>
        </w:rPr>
        <w:t>князе</w:t>
      </w:r>
      <w:r>
        <w:rPr>
          <w:spacing w:val="-2"/>
          <w:sz w:val="28"/>
        </w:rPr>
        <w:t xml:space="preserve"> </w:t>
      </w:r>
      <w:r>
        <w:rPr>
          <w:sz w:val="28"/>
        </w:rPr>
        <w:t>Гвидоне</w:t>
      </w:r>
      <w:r>
        <w:rPr>
          <w:spacing w:val="-3"/>
          <w:sz w:val="28"/>
        </w:rPr>
        <w:t xml:space="preserve"> </w:t>
      </w:r>
      <w:r>
        <w:rPr>
          <w:sz w:val="28"/>
        </w:rPr>
        <w:t>Салтановиче</w:t>
      </w:r>
      <w:r>
        <w:rPr>
          <w:spacing w:val="-3"/>
          <w:sz w:val="28"/>
        </w:rPr>
        <w:t xml:space="preserve"> </w:t>
      </w:r>
      <w:r>
        <w:rPr>
          <w:sz w:val="28"/>
        </w:rPr>
        <w:t>и</w:t>
      </w:r>
      <w:r>
        <w:rPr>
          <w:spacing w:val="-4"/>
          <w:sz w:val="28"/>
        </w:rPr>
        <w:t xml:space="preserve"> </w:t>
      </w:r>
      <w:r>
        <w:rPr>
          <w:sz w:val="28"/>
        </w:rPr>
        <w:t>о</w:t>
      </w:r>
      <w:r>
        <w:rPr>
          <w:spacing w:val="-4"/>
          <w:sz w:val="28"/>
        </w:rPr>
        <w:t xml:space="preserve"> </w:t>
      </w:r>
      <w:r>
        <w:rPr>
          <w:sz w:val="28"/>
        </w:rPr>
        <w:t>прекрасной</w:t>
      </w:r>
      <w:r>
        <w:rPr>
          <w:spacing w:val="-4"/>
          <w:sz w:val="28"/>
        </w:rPr>
        <w:t xml:space="preserve"> </w:t>
      </w:r>
      <w:r>
        <w:rPr>
          <w:sz w:val="28"/>
        </w:rPr>
        <w:t>царевне</w:t>
      </w:r>
    </w:p>
    <w:p>
      <w:pPr>
        <w:spacing w:after="0" w:line="355" w:lineRule="auto"/>
        <w:jc w:val="both"/>
        <w:rPr>
          <w:sz w:val="28"/>
        </w:rPr>
        <w:sectPr>
          <w:pgSz w:w="11910" w:h="16840"/>
          <w:pgMar w:top="1020" w:right="400" w:bottom="740" w:left="900" w:header="569" w:footer="541" w:gutter="0"/>
          <w:cols w:space="720" w:num="1"/>
        </w:sectPr>
      </w:pPr>
    </w:p>
    <w:p>
      <w:pPr>
        <w:pStyle w:val="5"/>
        <w:spacing w:before="92" w:line="355" w:lineRule="auto"/>
        <w:ind w:right="171" w:firstLine="0"/>
      </w:pPr>
      <w:r>
        <w:t>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pPr>
        <w:pStyle w:val="7"/>
        <w:numPr>
          <w:ilvl w:val="3"/>
          <w:numId w:val="8"/>
        </w:numPr>
        <w:tabs>
          <w:tab w:val="left" w:pos="1997"/>
        </w:tabs>
        <w:spacing w:before="0" w:after="0" w:line="355" w:lineRule="auto"/>
        <w:ind w:left="233" w:right="167" w:firstLine="710"/>
        <w:jc w:val="both"/>
        <w:rPr>
          <w:sz w:val="28"/>
        </w:rPr>
      </w:pPr>
      <w:r>
        <w:rPr>
          <w:sz w:val="28"/>
        </w:rPr>
        <w:t>Произведения</w:t>
      </w:r>
      <w:r>
        <w:rPr>
          <w:spacing w:val="79"/>
          <w:sz w:val="28"/>
        </w:rPr>
        <w:t xml:space="preserve"> </w:t>
      </w:r>
      <w:r>
        <w:rPr>
          <w:sz w:val="28"/>
        </w:rPr>
        <w:t>для</w:t>
      </w:r>
      <w:r>
        <w:rPr>
          <w:spacing w:val="80"/>
          <w:sz w:val="28"/>
        </w:rPr>
        <w:t xml:space="preserve"> </w:t>
      </w:r>
      <w:r>
        <w:rPr>
          <w:sz w:val="28"/>
        </w:rPr>
        <w:t>чтения:</w:t>
      </w:r>
      <w:r>
        <w:rPr>
          <w:spacing w:val="78"/>
          <w:sz w:val="28"/>
        </w:rPr>
        <w:t xml:space="preserve"> </w:t>
      </w:r>
      <w:r>
        <w:rPr>
          <w:sz w:val="28"/>
        </w:rPr>
        <w:t>А.С.</w:t>
      </w:r>
      <w:r>
        <w:rPr>
          <w:spacing w:val="80"/>
          <w:sz w:val="28"/>
        </w:rPr>
        <w:t xml:space="preserve"> </w:t>
      </w:r>
      <w:r>
        <w:rPr>
          <w:sz w:val="28"/>
        </w:rPr>
        <w:t>Пушкин</w:t>
      </w:r>
      <w:r>
        <w:rPr>
          <w:spacing w:val="80"/>
          <w:sz w:val="28"/>
        </w:rPr>
        <w:t xml:space="preserve"> </w:t>
      </w:r>
      <w:r>
        <w:rPr>
          <w:sz w:val="28"/>
        </w:rPr>
        <w:t>«Сказка</w:t>
      </w:r>
      <w:r>
        <w:rPr>
          <w:spacing w:val="80"/>
          <w:sz w:val="28"/>
        </w:rPr>
        <w:t xml:space="preserve"> </w:t>
      </w:r>
      <w:r>
        <w:rPr>
          <w:sz w:val="28"/>
        </w:rPr>
        <w:t>о</w:t>
      </w:r>
      <w:r>
        <w:rPr>
          <w:spacing w:val="79"/>
          <w:sz w:val="28"/>
        </w:rPr>
        <w:t xml:space="preserve"> </w:t>
      </w:r>
      <w:r>
        <w:rPr>
          <w:sz w:val="28"/>
        </w:rPr>
        <w:t>царе</w:t>
      </w:r>
      <w:r>
        <w:rPr>
          <w:spacing w:val="80"/>
          <w:sz w:val="28"/>
        </w:rPr>
        <w:t xml:space="preserve"> </w:t>
      </w:r>
      <w:r>
        <w:rPr>
          <w:sz w:val="28"/>
        </w:rPr>
        <w:t>Салтане, о сыне его славном и могучем богатыре князе Гвидоне Салтановиче и о прекрасной царевне</w:t>
      </w:r>
      <w:r>
        <w:rPr>
          <w:spacing w:val="40"/>
          <w:sz w:val="28"/>
        </w:rPr>
        <w:t xml:space="preserve"> </w:t>
      </w:r>
      <w:r>
        <w:rPr>
          <w:sz w:val="28"/>
        </w:rPr>
        <w:t>Лебеди»,</w:t>
      </w:r>
      <w:r>
        <w:rPr>
          <w:spacing w:val="40"/>
          <w:sz w:val="28"/>
        </w:rPr>
        <w:t xml:space="preserve"> </w:t>
      </w:r>
      <w:r>
        <w:rPr>
          <w:sz w:val="28"/>
        </w:rPr>
        <w:t>«В</w:t>
      </w:r>
      <w:r>
        <w:rPr>
          <w:spacing w:val="40"/>
          <w:sz w:val="28"/>
        </w:rPr>
        <w:t xml:space="preserve"> </w:t>
      </w:r>
      <w:r>
        <w:rPr>
          <w:sz w:val="28"/>
        </w:rPr>
        <w:t>тот</w:t>
      </w:r>
      <w:r>
        <w:rPr>
          <w:spacing w:val="40"/>
          <w:sz w:val="28"/>
        </w:rPr>
        <w:t xml:space="preserve"> </w:t>
      </w:r>
      <w:r>
        <w:rPr>
          <w:sz w:val="28"/>
        </w:rPr>
        <w:t>год</w:t>
      </w:r>
      <w:r>
        <w:rPr>
          <w:spacing w:val="40"/>
          <w:sz w:val="28"/>
        </w:rPr>
        <w:t xml:space="preserve"> </w:t>
      </w:r>
      <w:r>
        <w:rPr>
          <w:sz w:val="28"/>
        </w:rPr>
        <w:t>осенняя</w:t>
      </w:r>
      <w:r>
        <w:rPr>
          <w:spacing w:val="40"/>
          <w:sz w:val="28"/>
        </w:rPr>
        <w:t xml:space="preserve"> </w:t>
      </w:r>
      <w:r>
        <w:rPr>
          <w:sz w:val="28"/>
        </w:rPr>
        <w:t>погода…»,</w:t>
      </w:r>
      <w:r>
        <w:rPr>
          <w:spacing w:val="40"/>
          <w:sz w:val="28"/>
        </w:rPr>
        <w:t xml:space="preserve"> </w:t>
      </w:r>
      <w:r>
        <w:rPr>
          <w:sz w:val="28"/>
        </w:rPr>
        <w:t>«Опрятней</w:t>
      </w:r>
      <w:r>
        <w:rPr>
          <w:spacing w:val="40"/>
          <w:sz w:val="28"/>
        </w:rPr>
        <w:t xml:space="preserve"> </w:t>
      </w:r>
      <w:r>
        <w:rPr>
          <w:sz w:val="28"/>
        </w:rPr>
        <w:t>модного</w:t>
      </w:r>
      <w:r>
        <w:rPr>
          <w:spacing w:val="40"/>
          <w:sz w:val="28"/>
        </w:rPr>
        <w:t xml:space="preserve"> </w:t>
      </w:r>
      <w:r>
        <w:rPr>
          <w:sz w:val="28"/>
        </w:rPr>
        <w:t>паркета…»</w:t>
      </w:r>
      <w:r>
        <w:rPr>
          <w:spacing w:val="40"/>
          <w:sz w:val="28"/>
        </w:rPr>
        <w:t xml:space="preserve"> </w:t>
      </w:r>
      <w:r>
        <w:rPr>
          <w:sz w:val="28"/>
        </w:rPr>
        <w:t>и другие (по выбору).</w:t>
      </w:r>
    </w:p>
    <w:p>
      <w:pPr>
        <w:pStyle w:val="7"/>
        <w:numPr>
          <w:ilvl w:val="2"/>
          <w:numId w:val="8"/>
        </w:numPr>
        <w:tabs>
          <w:tab w:val="left" w:pos="1786"/>
        </w:tabs>
        <w:spacing w:before="0" w:after="0" w:line="355" w:lineRule="auto"/>
        <w:ind w:left="233" w:right="167" w:firstLine="710"/>
        <w:jc w:val="both"/>
        <w:rPr>
          <w:sz w:val="28"/>
        </w:rPr>
      </w:pPr>
      <w:r>
        <w:rPr>
          <w:sz w:val="28"/>
        </w:rPr>
        <w:t>Творчество И.А. Крылова. Басня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w:t>
      </w:r>
      <w:r>
        <w:rPr>
          <w:spacing w:val="40"/>
          <w:sz w:val="28"/>
        </w:rPr>
        <w:t xml:space="preserve"> </w:t>
      </w:r>
      <w:r>
        <w:rPr>
          <w:sz w:val="28"/>
        </w:rPr>
        <w:t>темы и герои, особенности языка. Явная и скрытая мораль басен. Использование крылатых выражений в речи.</w:t>
      </w:r>
    </w:p>
    <w:p>
      <w:pPr>
        <w:pStyle w:val="7"/>
        <w:numPr>
          <w:ilvl w:val="3"/>
          <w:numId w:val="8"/>
        </w:numPr>
        <w:tabs>
          <w:tab w:val="left" w:pos="1997"/>
        </w:tabs>
        <w:spacing w:before="0" w:after="0" w:line="357" w:lineRule="auto"/>
        <w:ind w:left="233" w:right="180" w:firstLine="710"/>
        <w:jc w:val="both"/>
        <w:rPr>
          <w:sz w:val="28"/>
        </w:rPr>
      </w:pPr>
      <w:r>
        <w:rPr>
          <w:sz w:val="28"/>
        </w:rPr>
        <w:t>Произведения для чтения: И.А. Крылов «Ворона и Лисица», «Лисица и виноград», «Мартышка и очки» и другие (по выбору).</w:t>
      </w:r>
    </w:p>
    <w:p>
      <w:pPr>
        <w:pStyle w:val="7"/>
        <w:numPr>
          <w:ilvl w:val="2"/>
          <w:numId w:val="8"/>
        </w:numPr>
        <w:tabs>
          <w:tab w:val="left" w:pos="1786"/>
        </w:tabs>
        <w:spacing w:before="0" w:after="0" w:line="355" w:lineRule="auto"/>
        <w:ind w:left="233" w:right="171" w:firstLine="710"/>
        <w:jc w:val="both"/>
        <w:rPr>
          <w:sz w:val="28"/>
        </w:rPr>
      </w:pPr>
      <w:r>
        <w:rPr>
          <w:sz w:val="28"/>
        </w:rPr>
        <w:t>Картины природы в произведениях поэтов и писателей ХIХ-ХХ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w:t>
      </w:r>
      <w:r>
        <w:rPr>
          <w:spacing w:val="40"/>
          <w:sz w:val="28"/>
        </w:rPr>
        <w:t xml:space="preserve"> </w:t>
      </w:r>
      <w:r>
        <w:rPr>
          <w:sz w:val="28"/>
        </w:rPr>
        <w:t>Тютчев,</w:t>
      </w:r>
      <w:r>
        <w:rPr>
          <w:spacing w:val="40"/>
          <w:sz w:val="28"/>
        </w:rPr>
        <w:t xml:space="preserve"> </w:t>
      </w:r>
      <w:r>
        <w:rPr>
          <w:sz w:val="28"/>
        </w:rPr>
        <w:t>А.А.</w:t>
      </w:r>
      <w:r>
        <w:rPr>
          <w:spacing w:val="40"/>
          <w:sz w:val="28"/>
        </w:rPr>
        <w:t xml:space="preserve"> </w:t>
      </w:r>
      <w:r>
        <w:rPr>
          <w:sz w:val="28"/>
        </w:rPr>
        <w:t>Фет,</w:t>
      </w:r>
      <w:r>
        <w:rPr>
          <w:spacing w:val="40"/>
          <w:sz w:val="28"/>
        </w:rPr>
        <w:t xml:space="preserve"> </w:t>
      </w:r>
      <w:r>
        <w:rPr>
          <w:sz w:val="28"/>
        </w:rPr>
        <w:t>А.Н.</w:t>
      </w:r>
      <w:r>
        <w:rPr>
          <w:spacing w:val="40"/>
          <w:sz w:val="28"/>
        </w:rPr>
        <w:t xml:space="preserve"> </w:t>
      </w:r>
      <w:r>
        <w:rPr>
          <w:sz w:val="28"/>
        </w:rPr>
        <w:t>Майков,</w:t>
      </w:r>
      <w:r>
        <w:rPr>
          <w:spacing w:val="40"/>
          <w:sz w:val="28"/>
        </w:rPr>
        <w:t xml:space="preserve"> </w:t>
      </w:r>
      <w:r>
        <w:rPr>
          <w:sz w:val="28"/>
        </w:rPr>
        <w:t>Н.А.</w:t>
      </w:r>
      <w:r>
        <w:rPr>
          <w:spacing w:val="40"/>
          <w:sz w:val="28"/>
        </w:rPr>
        <w:t xml:space="preserve"> </w:t>
      </w:r>
      <w:r>
        <w:rPr>
          <w:sz w:val="28"/>
        </w:rPr>
        <w:t>Некрасов,</w:t>
      </w:r>
      <w:r>
        <w:rPr>
          <w:spacing w:val="40"/>
          <w:sz w:val="28"/>
        </w:rPr>
        <w:t xml:space="preserve"> </w:t>
      </w:r>
      <w:r>
        <w:rPr>
          <w:sz w:val="28"/>
        </w:rPr>
        <w:t>А.А.</w:t>
      </w:r>
      <w:r>
        <w:rPr>
          <w:spacing w:val="40"/>
          <w:sz w:val="28"/>
        </w:rPr>
        <w:t xml:space="preserve"> </w:t>
      </w:r>
      <w:r>
        <w:rPr>
          <w:sz w:val="28"/>
        </w:rPr>
        <w:t>Блок,</w:t>
      </w:r>
      <w:r>
        <w:rPr>
          <w:spacing w:val="40"/>
          <w:sz w:val="28"/>
        </w:rPr>
        <w:t xml:space="preserve"> </w:t>
      </w:r>
      <w:r>
        <w:rPr>
          <w:sz w:val="28"/>
        </w:rPr>
        <w:t>С.А.</w:t>
      </w:r>
      <w:r>
        <w:rPr>
          <w:spacing w:val="40"/>
          <w:sz w:val="28"/>
        </w:rPr>
        <w:t xml:space="preserve"> </w:t>
      </w:r>
      <w:r>
        <w:rPr>
          <w:sz w:val="28"/>
        </w:rPr>
        <w:t>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pPr>
        <w:pStyle w:val="7"/>
        <w:numPr>
          <w:ilvl w:val="3"/>
          <w:numId w:val="8"/>
        </w:numPr>
        <w:tabs>
          <w:tab w:val="left" w:pos="1997"/>
        </w:tabs>
        <w:spacing w:before="0" w:after="0" w:line="357" w:lineRule="auto"/>
        <w:ind w:left="233" w:right="170" w:firstLine="710"/>
        <w:jc w:val="both"/>
        <w:rPr>
          <w:sz w:val="28"/>
        </w:rPr>
      </w:pPr>
      <w:r>
        <w:rPr>
          <w:sz w:val="28"/>
        </w:rPr>
        <w:t>Произведения для чтения: Ф.И. Тютчев «Есть в осени первоначальной…»,</w:t>
      </w:r>
      <w:r>
        <w:rPr>
          <w:spacing w:val="33"/>
          <w:sz w:val="28"/>
        </w:rPr>
        <w:t xml:space="preserve">  </w:t>
      </w:r>
      <w:r>
        <w:rPr>
          <w:sz w:val="28"/>
        </w:rPr>
        <w:t>А.А.</w:t>
      </w:r>
      <w:r>
        <w:rPr>
          <w:spacing w:val="34"/>
          <w:sz w:val="28"/>
        </w:rPr>
        <w:t xml:space="preserve">  </w:t>
      </w:r>
      <w:r>
        <w:rPr>
          <w:sz w:val="28"/>
        </w:rPr>
        <w:t>Фет</w:t>
      </w:r>
      <w:r>
        <w:rPr>
          <w:spacing w:val="34"/>
          <w:sz w:val="28"/>
        </w:rPr>
        <w:t xml:space="preserve">  </w:t>
      </w:r>
      <w:r>
        <w:rPr>
          <w:sz w:val="28"/>
        </w:rPr>
        <w:t>«Кот</w:t>
      </w:r>
      <w:r>
        <w:rPr>
          <w:spacing w:val="34"/>
          <w:sz w:val="28"/>
        </w:rPr>
        <w:t xml:space="preserve">  </w:t>
      </w:r>
      <w:r>
        <w:rPr>
          <w:sz w:val="28"/>
        </w:rPr>
        <w:t>поёт,</w:t>
      </w:r>
      <w:r>
        <w:rPr>
          <w:spacing w:val="33"/>
          <w:sz w:val="28"/>
        </w:rPr>
        <w:t xml:space="preserve">  </w:t>
      </w:r>
      <w:r>
        <w:rPr>
          <w:sz w:val="28"/>
        </w:rPr>
        <w:t>глаза</w:t>
      </w:r>
      <w:r>
        <w:rPr>
          <w:spacing w:val="34"/>
          <w:sz w:val="28"/>
        </w:rPr>
        <w:t xml:space="preserve">  </w:t>
      </w:r>
      <w:r>
        <w:rPr>
          <w:sz w:val="28"/>
        </w:rPr>
        <w:t>прищуря»,</w:t>
      </w:r>
      <w:r>
        <w:rPr>
          <w:spacing w:val="36"/>
          <w:sz w:val="28"/>
        </w:rPr>
        <w:t xml:space="preserve">  </w:t>
      </w:r>
      <w:r>
        <w:rPr>
          <w:sz w:val="28"/>
        </w:rPr>
        <w:t>«Мама!</w:t>
      </w:r>
      <w:r>
        <w:rPr>
          <w:spacing w:val="29"/>
          <w:sz w:val="28"/>
        </w:rPr>
        <w:t xml:space="preserve">  </w:t>
      </w:r>
      <w:r>
        <w:rPr>
          <w:sz w:val="28"/>
        </w:rPr>
        <w:t>Глянь-</w:t>
      </w:r>
      <w:r>
        <w:rPr>
          <w:spacing w:val="-5"/>
          <w:sz w:val="28"/>
        </w:rPr>
        <w:t>ка</w:t>
      </w:r>
    </w:p>
    <w:p>
      <w:pPr>
        <w:spacing w:after="0" w:line="357" w:lineRule="auto"/>
        <w:jc w:val="both"/>
        <w:rPr>
          <w:sz w:val="28"/>
        </w:rPr>
        <w:sectPr>
          <w:pgSz w:w="11910" w:h="16840"/>
          <w:pgMar w:top="1020" w:right="400" w:bottom="740" w:left="900" w:header="569" w:footer="541" w:gutter="0"/>
          <w:cols w:space="720" w:num="1"/>
        </w:sectPr>
      </w:pPr>
    </w:p>
    <w:p>
      <w:pPr>
        <w:pStyle w:val="5"/>
        <w:spacing w:before="92"/>
        <w:ind w:firstLine="0"/>
      </w:pPr>
      <w:r>
        <w:t>из</w:t>
      </w:r>
      <w:r>
        <w:rPr>
          <w:spacing w:val="25"/>
        </w:rPr>
        <w:t xml:space="preserve">  </w:t>
      </w:r>
      <w:r>
        <w:t>окошка…»,</w:t>
      </w:r>
      <w:r>
        <w:rPr>
          <w:spacing w:val="29"/>
        </w:rPr>
        <w:t xml:space="preserve">  </w:t>
      </w:r>
      <w:r>
        <w:t>А.Н.</w:t>
      </w:r>
      <w:r>
        <w:rPr>
          <w:spacing w:val="27"/>
        </w:rPr>
        <w:t xml:space="preserve">  </w:t>
      </w:r>
      <w:r>
        <w:t>Майков</w:t>
      </w:r>
      <w:r>
        <w:rPr>
          <w:spacing w:val="27"/>
        </w:rPr>
        <w:t xml:space="preserve">  </w:t>
      </w:r>
      <w:r>
        <w:t>«Осень»,</w:t>
      </w:r>
      <w:r>
        <w:rPr>
          <w:spacing w:val="26"/>
        </w:rPr>
        <w:t xml:space="preserve">  </w:t>
      </w:r>
      <w:r>
        <w:t>С.А.</w:t>
      </w:r>
      <w:r>
        <w:rPr>
          <w:spacing w:val="27"/>
        </w:rPr>
        <w:t xml:space="preserve">  </w:t>
      </w:r>
      <w:r>
        <w:t>Есенин</w:t>
      </w:r>
      <w:r>
        <w:rPr>
          <w:spacing w:val="28"/>
        </w:rPr>
        <w:t xml:space="preserve">  </w:t>
      </w:r>
      <w:r>
        <w:t>«Берёза»,</w:t>
      </w:r>
      <w:r>
        <w:rPr>
          <w:spacing w:val="29"/>
        </w:rPr>
        <w:t xml:space="preserve">  </w:t>
      </w:r>
      <w:r>
        <w:t>Н.А.</w:t>
      </w:r>
      <w:r>
        <w:rPr>
          <w:spacing w:val="26"/>
        </w:rPr>
        <w:t xml:space="preserve">  </w:t>
      </w:r>
      <w:r>
        <w:rPr>
          <w:spacing w:val="-2"/>
        </w:rPr>
        <w:t>Некрасов</w:t>
      </w:r>
    </w:p>
    <w:p>
      <w:pPr>
        <w:pStyle w:val="5"/>
        <w:spacing w:before="153" w:line="357" w:lineRule="auto"/>
        <w:ind w:right="176" w:firstLine="0"/>
      </w:pPr>
      <w:r>
        <w:t>«Железная</w:t>
      </w:r>
      <w:r>
        <w:rPr>
          <w:spacing w:val="71"/>
        </w:rPr>
        <w:t xml:space="preserve"> </w:t>
      </w:r>
      <w:r>
        <w:t>дорога»</w:t>
      </w:r>
      <w:r>
        <w:rPr>
          <w:spacing w:val="70"/>
        </w:rPr>
        <w:t xml:space="preserve"> </w:t>
      </w:r>
      <w:r>
        <w:t>(отрывок),</w:t>
      </w:r>
      <w:r>
        <w:rPr>
          <w:spacing w:val="77"/>
        </w:rPr>
        <w:t xml:space="preserve"> </w:t>
      </w:r>
      <w:r>
        <w:t>А.А.</w:t>
      </w:r>
      <w:r>
        <w:rPr>
          <w:spacing w:val="72"/>
        </w:rPr>
        <w:t xml:space="preserve"> </w:t>
      </w:r>
      <w:r>
        <w:t>Блок</w:t>
      </w:r>
      <w:r>
        <w:rPr>
          <w:spacing w:val="74"/>
        </w:rPr>
        <w:t xml:space="preserve"> </w:t>
      </w:r>
      <w:r>
        <w:t>«Ворона»,</w:t>
      </w:r>
      <w:r>
        <w:rPr>
          <w:spacing w:val="77"/>
        </w:rPr>
        <w:t xml:space="preserve"> </w:t>
      </w:r>
      <w:r>
        <w:t>И.А.</w:t>
      </w:r>
      <w:r>
        <w:rPr>
          <w:spacing w:val="72"/>
        </w:rPr>
        <w:t xml:space="preserve"> </w:t>
      </w:r>
      <w:r>
        <w:t>Бунин</w:t>
      </w:r>
      <w:r>
        <w:rPr>
          <w:spacing w:val="75"/>
        </w:rPr>
        <w:t xml:space="preserve"> </w:t>
      </w:r>
      <w:r>
        <w:t>«Первый</w:t>
      </w:r>
      <w:r>
        <w:rPr>
          <w:spacing w:val="70"/>
        </w:rPr>
        <w:t xml:space="preserve"> </w:t>
      </w:r>
      <w:r>
        <w:t>снег» и другие (по выбору).</w:t>
      </w:r>
    </w:p>
    <w:p>
      <w:pPr>
        <w:pStyle w:val="7"/>
        <w:numPr>
          <w:ilvl w:val="2"/>
          <w:numId w:val="8"/>
        </w:numPr>
        <w:tabs>
          <w:tab w:val="left" w:pos="1786"/>
        </w:tabs>
        <w:spacing w:before="0" w:after="0" w:line="355" w:lineRule="auto"/>
        <w:ind w:left="233" w:right="169" w:firstLine="710"/>
        <w:jc w:val="both"/>
        <w:rPr>
          <w:sz w:val="28"/>
        </w:rPr>
      </w:pPr>
      <w:r>
        <w:rPr>
          <w:sz w:val="28"/>
        </w:rPr>
        <w:t>Творчество</w:t>
      </w:r>
      <w:r>
        <w:rPr>
          <w:spacing w:val="40"/>
          <w:sz w:val="28"/>
        </w:rPr>
        <w:t xml:space="preserve"> </w:t>
      </w:r>
      <w:r>
        <w:rPr>
          <w:sz w:val="28"/>
        </w:rPr>
        <w:t>Л.Н.</w:t>
      </w:r>
      <w:r>
        <w:rPr>
          <w:spacing w:val="40"/>
          <w:sz w:val="28"/>
        </w:rPr>
        <w:t xml:space="preserve"> </w:t>
      </w:r>
      <w:r>
        <w:rPr>
          <w:sz w:val="28"/>
        </w:rPr>
        <w:t>Толстого.</w:t>
      </w:r>
      <w:r>
        <w:rPr>
          <w:spacing w:val="40"/>
          <w:sz w:val="28"/>
        </w:rPr>
        <w:t xml:space="preserve"> </w:t>
      </w:r>
      <w:r>
        <w:rPr>
          <w:sz w:val="28"/>
        </w:rPr>
        <w:t>Жанровое</w:t>
      </w:r>
      <w:r>
        <w:rPr>
          <w:spacing w:val="40"/>
          <w:sz w:val="28"/>
        </w:rPr>
        <w:t xml:space="preserve"> </w:t>
      </w:r>
      <w:r>
        <w:rPr>
          <w:sz w:val="28"/>
        </w:rPr>
        <w:t>многообразие</w:t>
      </w:r>
      <w:r>
        <w:rPr>
          <w:spacing w:val="40"/>
          <w:sz w:val="28"/>
        </w:rPr>
        <w:t xml:space="preserve"> </w:t>
      </w:r>
      <w:r>
        <w:rPr>
          <w:sz w:val="28"/>
        </w:rPr>
        <w:t>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pPr>
        <w:pStyle w:val="7"/>
        <w:numPr>
          <w:ilvl w:val="3"/>
          <w:numId w:val="8"/>
        </w:numPr>
        <w:tabs>
          <w:tab w:val="left" w:pos="1998"/>
        </w:tabs>
        <w:spacing w:before="0" w:after="0" w:line="319" w:lineRule="exact"/>
        <w:ind w:left="1998" w:right="0" w:hanging="1054"/>
        <w:jc w:val="both"/>
        <w:rPr>
          <w:sz w:val="28"/>
        </w:rPr>
      </w:pPr>
      <w:r>
        <w:rPr>
          <w:sz w:val="28"/>
        </w:rPr>
        <w:t>Произведения</w:t>
      </w:r>
      <w:r>
        <w:rPr>
          <w:spacing w:val="58"/>
          <w:sz w:val="28"/>
        </w:rPr>
        <w:t xml:space="preserve">  </w:t>
      </w:r>
      <w:r>
        <w:rPr>
          <w:sz w:val="28"/>
        </w:rPr>
        <w:t>для</w:t>
      </w:r>
      <w:r>
        <w:rPr>
          <w:spacing w:val="59"/>
          <w:sz w:val="28"/>
        </w:rPr>
        <w:t xml:space="preserve">  </w:t>
      </w:r>
      <w:r>
        <w:rPr>
          <w:sz w:val="28"/>
        </w:rPr>
        <w:t>чтения:</w:t>
      </w:r>
      <w:r>
        <w:rPr>
          <w:spacing w:val="56"/>
          <w:sz w:val="28"/>
        </w:rPr>
        <w:t xml:space="preserve">  </w:t>
      </w:r>
      <w:r>
        <w:rPr>
          <w:sz w:val="28"/>
        </w:rPr>
        <w:t>Л.Н.</w:t>
      </w:r>
      <w:r>
        <w:rPr>
          <w:spacing w:val="58"/>
          <w:sz w:val="28"/>
        </w:rPr>
        <w:t xml:space="preserve">  </w:t>
      </w:r>
      <w:r>
        <w:rPr>
          <w:sz w:val="28"/>
        </w:rPr>
        <w:t>Толстой</w:t>
      </w:r>
      <w:r>
        <w:rPr>
          <w:spacing w:val="61"/>
          <w:sz w:val="28"/>
        </w:rPr>
        <w:t xml:space="preserve">  </w:t>
      </w:r>
      <w:r>
        <w:rPr>
          <w:sz w:val="28"/>
        </w:rPr>
        <w:t>«Лебеди»,</w:t>
      </w:r>
      <w:r>
        <w:rPr>
          <w:spacing w:val="59"/>
          <w:sz w:val="28"/>
        </w:rPr>
        <w:t xml:space="preserve">  </w:t>
      </w:r>
      <w:r>
        <w:rPr>
          <w:spacing w:val="-2"/>
          <w:sz w:val="28"/>
        </w:rPr>
        <w:t>«Зайцы»,</w:t>
      </w:r>
    </w:p>
    <w:p>
      <w:pPr>
        <w:pStyle w:val="5"/>
        <w:spacing w:before="154"/>
        <w:ind w:firstLine="0"/>
      </w:pPr>
      <w:r>
        <w:t>«Прыжок»,</w:t>
      </w:r>
      <w:r>
        <w:rPr>
          <w:spacing w:val="-2"/>
        </w:rPr>
        <w:t xml:space="preserve"> </w:t>
      </w:r>
      <w:r>
        <w:t>«Акула»</w:t>
      </w:r>
      <w:r>
        <w:rPr>
          <w:spacing w:val="-11"/>
        </w:rPr>
        <w:t xml:space="preserve"> </w:t>
      </w:r>
      <w:r>
        <w:t>и</w:t>
      </w:r>
      <w:r>
        <w:rPr>
          <w:spacing w:val="-8"/>
        </w:rPr>
        <w:t xml:space="preserve"> </w:t>
      </w:r>
      <w:r>
        <w:rPr>
          <w:spacing w:val="-2"/>
        </w:rPr>
        <w:t>другие.</w:t>
      </w:r>
    </w:p>
    <w:p>
      <w:pPr>
        <w:pStyle w:val="7"/>
        <w:numPr>
          <w:ilvl w:val="2"/>
          <w:numId w:val="8"/>
        </w:numPr>
        <w:tabs>
          <w:tab w:val="left" w:pos="1786"/>
        </w:tabs>
        <w:spacing w:before="153" w:after="0" w:line="355" w:lineRule="auto"/>
        <w:ind w:left="233" w:right="168" w:firstLine="710"/>
        <w:jc w:val="both"/>
        <w:rPr>
          <w:sz w:val="28"/>
        </w:rPr>
      </w:pPr>
      <w:r>
        <w:rPr>
          <w:sz w:val="28"/>
        </w:rPr>
        <w:t>Литературная</w:t>
      </w:r>
      <w:r>
        <w:rPr>
          <w:spacing w:val="-1"/>
          <w:sz w:val="28"/>
        </w:rPr>
        <w:t xml:space="preserve"> </w:t>
      </w:r>
      <w:r>
        <w:rPr>
          <w:sz w:val="28"/>
        </w:rPr>
        <w:t>сказка. Литературная</w:t>
      </w:r>
      <w:r>
        <w:rPr>
          <w:spacing w:val="-1"/>
          <w:sz w:val="28"/>
        </w:rPr>
        <w:t xml:space="preserve"> </w:t>
      </w:r>
      <w:r>
        <w:rPr>
          <w:sz w:val="28"/>
        </w:rPr>
        <w:t>сказка</w:t>
      </w:r>
      <w:r>
        <w:rPr>
          <w:spacing w:val="-1"/>
          <w:sz w:val="28"/>
        </w:rPr>
        <w:t xml:space="preserve"> </w:t>
      </w:r>
      <w:r>
        <w:rPr>
          <w:sz w:val="28"/>
        </w:rPr>
        <w:t>русских</w:t>
      </w:r>
      <w:r>
        <w:rPr>
          <w:spacing w:val="-2"/>
          <w:sz w:val="28"/>
        </w:rPr>
        <w:t xml:space="preserve"> </w:t>
      </w:r>
      <w:r>
        <w:rPr>
          <w:sz w:val="28"/>
        </w:rPr>
        <w:t>писателей (не</w:t>
      </w:r>
      <w:r>
        <w:rPr>
          <w:spacing w:val="-1"/>
          <w:sz w:val="28"/>
        </w:rPr>
        <w:t xml:space="preserve"> </w:t>
      </w:r>
      <w:r>
        <w:rPr>
          <w:sz w:val="28"/>
        </w:rPr>
        <w:t>менее двух). Круг чтения: произведения В.М. Гаршина, М. Горького, И.С. Соколова- Микитова и других. Особенности авторских сказок (сюжет, язык, герои). Составление аннотации.</w:t>
      </w:r>
    </w:p>
    <w:p>
      <w:pPr>
        <w:pStyle w:val="7"/>
        <w:numPr>
          <w:ilvl w:val="3"/>
          <w:numId w:val="8"/>
        </w:numPr>
        <w:tabs>
          <w:tab w:val="left" w:pos="1997"/>
        </w:tabs>
        <w:spacing w:before="0" w:after="0" w:line="355" w:lineRule="auto"/>
        <w:ind w:left="233" w:right="168" w:firstLine="710"/>
        <w:jc w:val="both"/>
        <w:rPr>
          <w:sz w:val="28"/>
        </w:rPr>
      </w:pPr>
      <w:r>
        <w:rPr>
          <w:sz w:val="28"/>
        </w:rPr>
        <w:t>Произведения для чтения: В.М. Гаршин «Лягушка- путешественница», И.С. Соколов-Микитов «Листопадничек», М. Горький «Случай</w:t>
      </w:r>
      <w:r>
        <w:rPr>
          <w:spacing w:val="80"/>
          <w:sz w:val="28"/>
        </w:rPr>
        <w:t xml:space="preserve"> </w:t>
      </w:r>
      <w:r>
        <w:rPr>
          <w:sz w:val="28"/>
        </w:rPr>
        <w:t>с Евсейкой» и другие (по выбору).</w:t>
      </w:r>
    </w:p>
    <w:p>
      <w:pPr>
        <w:pStyle w:val="7"/>
        <w:numPr>
          <w:ilvl w:val="2"/>
          <w:numId w:val="8"/>
        </w:numPr>
        <w:tabs>
          <w:tab w:val="left" w:pos="1925"/>
        </w:tabs>
        <w:spacing w:before="0" w:after="0" w:line="355" w:lineRule="auto"/>
        <w:ind w:left="233" w:right="163" w:firstLine="710"/>
        <w:jc w:val="both"/>
        <w:rPr>
          <w:sz w:val="28"/>
        </w:rPr>
      </w:pPr>
      <w:r>
        <w:rPr>
          <w:sz w:val="28"/>
        </w:rPr>
        <w:t>Произведения</w:t>
      </w:r>
      <w:r>
        <w:rPr>
          <w:spacing w:val="40"/>
          <w:sz w:val="28"/>
        </w:rPr>
        <w:t xml:space="preserve"> </w:t>
      </w:r>
      <w:r>
        <w:rPr>
          <w:sz w:val="28"/>
        </w:rPr>
        <w:t>о</w:t>
      </w:r>
      <w:r>
        <w:rPr>
          <w:spacing w:val="40"/>
          <w:sz w:val="28"/>
        </w:rPr>
        <w:t xml:space="preserve"> </w:t>
      </w:r>
      <w:r>
        <w:rPr>
          <w:sz w:val="28"/>
        </w:rPr>
        <w:t>взаимоотношениях</w:t>
      </w:r>
      <w:r>
        <w:rPr>
          <w:spacing w:val="40"/>
          <w:sz w:val="28"/>
        </w:rPr>
        <w:t xml:space="preserve"> </w:t>
      </w:r>
      <w:r>
        <w:rPr>
          <w:sz w:val="28"/>
        </w:rPr>
        <w:t>человека</w:t>
      </w:r>
      <w:r>
        <w:rPr>
          <w:spacing w:val="40"/>
          <w:sz w:val="28"/>
        </w:rPr>
        <w:t xml:space="preserve"> </w:t>
      </w:r>
      <w:r>
        <w:rPr>
          <w:sz w:val="28"/>
        </w:rPr>
        <w:t>и</w:t>
      </w:r>
      <w:r>
        <w:rPr>
          <w:spacing w:val="40"/>
          <w:sz w:val="28"/>
        </w:rPr>
        <w:t xml:space="preserve"> </w:t>
      </w:r>
      <w:r>
        <w:rPr>
          <w:sz w:val="28"/>
        </w:rPr>
        <w:t>животных.</w:t>
      </w:r>
      <w:r>
        <w:rPr>
          <w:spacing w:val="40"/>
          <w:sz w:val="28"/>
        </w:rPr>
        <w:t xml:space="preserve"> </w:t>
      </w:r>
      <w:r>
        <w:rPr>
          <w:sz w:val="28"/>
        </w:rPr>
        <w:t>Человек</w:t>
      </w:r>
      <w:r>
        <w:rPr>
          <w:spacing w:val="80"/>
          <w:sz w:val="28"/>
        </w:rPr>
        <w:t xml:space="preserve"> </w:t>
      </w:r>
      <w:r>
        <w:rPr>
          <w:sz w:val="28"/>
        </w:rPr>
        <w:t>и</w:t>
      </w:r>
      <w:r>
        <w:rPr>
          <w:spacing w:val="-3"/>
          <w:sz w:val="28"/>
        </w:rPr>
        <w:t xml:space="preserve"> </w:t>
      </w:r>
      <w:r>
        <w:rPr>
          <w:sz w:val="28"/>
        </w:rPr>
        <w:t>его</w:t>
      </w:r>
      <w:r>
        <w:rPr>
          <w:spacing w:val="-3"/>
          <w:sz w:val="28"/>
        </w:rPr>
        <w:t xml:space="preserve"> </w:t>
      </w:r>
      <w:r>
        <w:rPr>
          <w:sz w:val="28"/>
        </w:rPr>
        <w:t>отношения</w:t>
      </w:r>
      <w:r>
        <w:rPr>
          <w:spacing w:val="-2"/>
          <w:sz w:val="28"/>
        </w:rPr>
        <w:t xml:space="preserve"> </w:t>
      </w:r>
      <w:r>
        <w:rPr>
          <w:sz w:val="28"/>
        </w:rPr>
        <w:t>с</w:t>
      </w:r>
      <w:r>
        <w:rPr>
          <w:spacing w:val="-2"/>
          <w:sz w:val="28"/>
        </w:rPr>
        <w:t xml:space="preserve"> </w:t>
      </w:r>
      <w:r>
        <w:rPr>
          <w:sz w:val="28"/>
        </w:rPr>
        <w:t>животными:</w:t>
      </w:r>
      <w:r>
        <w:rPr>
          <w:spacing w:val="-8"/>
          <w:sz w:val="28"/>
        </w:rPr>
        <w:t xml:space="preserve"> </w:t>
      </w:r>
      <w:r>
        <w:rPr>
          <w:sz w:val="28"/>
        </w:rPr>
        <w:t>верность, преданность, забота</w:t>
      </w:r>
      <w:r>
        <w:rPr>
          <w:spacing w:val="-2"/>
          <w:sz w:val="28"/>
        </w:rPr>
        <w:t xml:space="preserve"> </w:t>
      </w:r>
      <w:r>
        <w:rPr>
          <w:sz w:val="28"/>
        </w:rPr>
        <w:t>и</w:t>
      </w:r>
      <w:r>
        <w:rPr>
          <w:spacing w:val="-3"/>
          <w:sz w:val="28"/>
        </w:rPr>
        <w:t xml:space="preserve"> </w:t>
      </w:r>
      <w:r>
        <w:rPr>
          <w:sz w:val="28"/>
        </w:rPr>
        <w:t>любовь. Круг</w:t>
      </w:r>
      <w:r>
        <w:rPr>
          <w:spacing w:val="-2"/>
          <w:sz w:val="28"/>
        </w:rPr>
        <w:t xml:space="preserve"> </w:t>
      </w:r>
      <w:r>
        <w:rPr>
          <w:sz w:val="28"/>
        </w:rPr>
        <w:t>чтения (по выбору, не менее четырёх</w:t>
      </w:r>
      <w:r>
        <w:rPr>
          <w:spacing w:val="-3"/>
          <w:sz w:val="28"/>
        </w:rPr>
        <w:t xml:space="preserve"> </w:t>
      </w:r>
      <w:r>
        <w:rPr>
          <w:sz w:val="28"/>
        </w:rPr>
        <w:t>произведений):</w:t>
      </w:r>
      <w:r>
        <w:rPr>
          <w:spacing w:val="-3"/>
          <w:sz w:val="28"/>
        </w:rPr>
        <w:t xml:space="preserve"> </w:t>
      </w:r>
      <w:r>
        <w:rPr>
          <w:sz w:val="28"/>
        </w:rPr>
        <w:t>произведения Д.Н. Мамина-Сибиряка, К.Г. Паустовского, М.М. Пришвина, Б.С. Житкова. Особенности рассказа: тема, герои,</w:t>
      </w:r>
      <w:r>
        <w:rPr>
          <w:spacing w:val="-1"/>
          <w:sz w:val="28"/>
        </w:rPr>
        <w:t xml:space="preserve"> </w:t>
      </w:r>
      <w:r>
        <w:rPr>
          <w:sz w:val="28"/>
        </w:rPr>
        <w:t>реальность</w:t>
      </w:r>
      <w:r>
        <w:rPr>
          <w:spacing w:val="-5"/>
          <w:sz w:val="28"/>
        </w:rPr>
        <w:t xml:space="preserve"> </w:t>
      </w:r>
      <w:r>
        <w:rPr>
          <w:sz w:val="28"/>
        </w:rPr>
        <w:t>событий,</w:t>
      </w:r>
      <w:r>
        <w:rPr>
          <w:spacing w:val="-1"/>
          <w:sz w:val="28"/>
        </w:rPr>
        <w:t xml:space="preserve"> </w:t>
      </w:r>
      <w:r>
        <w:rPr>
          <w:sz w:val="28"/>
        </w:rPr>
        <w:t>композиция, объекты</w:t>
      </w:r>
      <w:r>
        <w:rPr>
          <w:spacing w:val="-3"/>
          <w:sz w:val="28"/>
        </w:rPr>
        <w:t xml:space="preserve"> </w:t>
      </w:r>
      <w:r>
        <w:rPr>
          <w:sz w:val="28"/>
        </w:rPr>
        <w:t>описания</w:t>
      </w:r>
      <w:r>
        <w:rPr>
          <w:spacing w:val="-2"/>
          <w:sz w:val="28"/>
        </w:rPr>
        <w:t xml:space="preserve"> </w:t>
      </w:r>
      <w:r>
        <w:rPr>
          <w:sz w:val="28"/>
        </w:rPr>
        <w:t>(портрет</w:t>
      </w:r>
      <w:r>
        <w:rPr>
          <w:spacing w:val="-5"/>
          <w:sz w:val="28"/>
        </w:rPr>
        <w:t xml:space="preserve"> </w:t>
      </w:r>
      <w:r>
        <w:rPr>
          <w:sz w:val="28"/>
        </w:rPr>
        <w:t>героя,</w:t>
      </w:r>
      <w:r>
        <w:rPr>
          <w:spacing w:val="-1"/>
          <w:sz w:val="28"/>
        </w:rPr>
        <w:t xml:space="preserve"> </w:t>
      </w:r>
      <w:r>
        <w:rPr>
          <w:sz w:val="28"/>
        </w:rPr>
        <w:t xml:space="preserve">описание </w:t>
      </w:r>
      <w:r>
        <w:rPr>
          <w:spacing w:val="-2"/>
          <w:sz w:val="28"/>
        </w:rPr>
        <w:t>интерьера).</w:t>
      </w:r>
    </w:p>
    <w:p>
      <w:pPr>
        <w:pStyle w:val="7"/>
        <w:numPr>
          <w:ilvl w:val="3"/>
          <w:numId w:val="8"/>
        </w:numPr>
        <w:tabs>
          <w:tab w:val="left" w:pos="2137"/>
        </w:tabs>
        <w:spacing w:before="0" w:after="0" w:line="355" w:lineRule="auto"/>
        <w:ind w:left="233" w:right="167" w:firstLine="710"/>
        <w:jc w:val="both"/>
        <w:rPr>
          <w:sz w:val="28"/>
        </w:rPr>
      </w:pPr>
      <w:r>
        <w:rPr>
          <w:sz w:val="28"/>
        </w:rPr>
        <w:t>Произведения</w:t>
      </w:r>
      <w:r>
        <w:rPr>
          <w:spacing w:val="40"/>
          <w:sz w:val="28"/>
        </w:rPr>
        <w:t xml:space="preserve">  </w:t>
      </w:r>
      <w:r>
        <w:rPr>
          <w:sz w:val="28"/>
        </w:rPr>
        <w:t>для</w:t>
      </w:r>
      <w:r>
        <w:rPr>
          <w:spacing w:val="40"/>
          <w:sz w:val="28"/>
        </w:rPr>
        <w:t xml:space="preserve">  </w:t>
      </w:r>
      <w:r>
        <w:rPr>
          <w:sz w:val="28"/>
        </w:rPr>
        <w:t>чтения:</w:t>
      </w:r>
      <w:r>
        <w:rPr>
          <w:spacing w:val="40"/>
          <w:sz w:val="28"/>
        </w:rPr>
        <w:t xml:space="preserve">  </w:t>
      </w:r>
      <w:r>
        <w:rPr>
          <w:sz w:val="28"/>
        </w:rPr>
        <w:t>Б.С.</w:t>
      </w:r>
      <w:r>
        <w:rPr>
          <w:spacing w:val="40"/>
          <w:sz w:val="28"/>
        </w:rPr>
        <w:t xml:space="preserve">  </w:t>
      </w:r>
      <w:r>
        <w:rPr>
          <w:sz w:val="28"/>
        </w:rPr>
        <w:t>Житков</w:t>
      </w:r>
      <w:r>
        <w:rPr>
          <w:spacing w:val="40"/>
          <w:sz w:val="28"/>
        </w:rPr>
        <w:t xml:space="preserve">  </w:t>
      </w:r>
      <w:r>
        <w:rPr>
          <w:sz w:val="28"/>
        </w:rPr>
        <w:t>«Про</w:t>
      </w:r>
      <w:r>
        <w:rPr>
          <w:spacing w:val="40"/>
          <w:sz w:val="28"/>
        </w:rPr>
        <w:t xml:space="preserve">  </w:t>
      </w:r>
      <w:r>
        <w:rPr>
          <w:sz w:val="28"/>
        </w:rPr>
        <w:t>обезьянку»,</w:t>
      </w:r>
      <w:r>
        <w:rPr>
          <w:spacing w:val="40"/>
          <w:sz w:val="28"/>
        </w:rPr>
        <w:t xml:space="preserve"> </w:t>
      </w:r>
      <w:r>
        <w:rPr>
          <w:sz w:val="28"/>
        </w:rPr>
        <w:t>К.Г. Паустовский «Барсучий</w:t>
      </w:r>
      <w:r>
        <w:rPr>
          <w:spacing w:val="-1"/>
          <w:sz w:val="28"/>
        </w:rPr>
        <w:t xml:space="preserve"> </w:t>
      </w:r>
      <w:r>
        <w:rPr>
          <w:sz w:val="28"/>
        </w:rPr>
        <w:t>нос», «Кот-ворюга», Д.Н. Мамин-Сибиряк «Приёмыш» и другое (по выбору).</w:t>
      </w:r>
    </w:p>
    <w:p>
      <w:pPr>
        <w:pStyle w:val="7"/>
        <w:numPr>
          <w:ilvl w:val="2"/>
          <w:numId w:val="8"/>
        </w:numPr>
        <w:tabs>
          <w:tab w:val="left" w:pos="1926"/>
        </w:tabs>
        <w:spacing w:before="0" w:after="0" w:line="319" w:lineRule="exact"/>
        <w:ind w:left="1926" w:right="0" w:hanging="982"/>
        <w:jc w:val="both"/>
        <w:rPr>
          <w:sz w:val="28"/>
        </w:rPr>
      </w:pPr>
      <w:r>
        <w:rPr>
          <w:sz w:val="28"/>
        </w:rPr>
        <w:t>Произведения</w:t>
      </w:r>
      <w:r>
        <w:rPr>
          <w:spacing w:val="64"/>
          <w:sz w:val="28"/>
        </w:rPr>
        <w:t xml:space="preserve"> </w:t>
      </w:r>
      <w:r>
        <w:rPr>
          <w:sz w:val="28"/>
        </w:rPr>
        <w:t>о</w:t>
      </w:r>
      <w:r>
        <w:rPr>
          <w:spacing w:val="63"/>
          <w:sz w:val="28"/>
        </w:rPr>
        <w:t xml:space="preserve"> </w:t>
      </w:r>
      <w:r>
        <w:rPr>
          <w:sz w:val="28"/>
        </w:rPr>
        <w:t>детях.</w:t>
      </w:r>
      <w:r>
        <w:rPr>
          <w:spacing w:val="66"/>
          <w:sz w:val="28"/>
        </w:rPr>
        <w:t xml:space="preserve"> </w:t>
      </w:r>
      <w:r>
        <w:rPr>
          <w:sz w:val="28"/>
        </w:rPr>
        <w:t>Дети</w:t>
      </w:r>
      <w:r>
        <w:rPr>
          <w:spacing w:val="69"/>
          <w:sz w:val="28"/>
        </w:rPr>
        <w:t xml:space="preserve"> </w:t>
      </w:r>
      <w:r>
        <w:rPr>
          <w:sz w:val="28"/>
        </w:rPr>
        <w:t>–</w:t>
      </w:r>
      <w:r>
        <w:rPr>
          <w:spacing w:val="68"/>
          <w:sz w:val="28"/>
        </w:rPr>
        <w:t xml:space="preserve"> </w:t>
      </w:r>
      <w:r>
        <w:rPr>
          <w:sz w:val="28"/>
        </w:rPr>
        <w:t>герои</w:t>
      </w:r>
      <w:r>
        <w:rPr>
          <w:spacing w:val="63"/>
          <w:sz w:val="28"/>
        </w:rPr>
        <w:t xml:space="preserve"> </w:t>
      </w:r>
      <w:r>
        <w:rPr>
          <w:sz w:val="28"/>
        </w:rPr>
        <w:t>произведений:</w:t>
      </w:r>
      <w:r>
        <w:rPr>
          <w:spacing w:val="64"/>
          <w:sz w:val="28"/>
        </w:rPr>
        <w:t xml:space="preserve"> </w:t>
      </w:r>
      <w:r>
        <w:rPr>
          <w:sz w:val="28"/>
        </w:rPr>
        <w:t>раскрытие</w:t>
      </w:r>
      <w:r>
        <w:rPr>
          <w:spacing w:val="64"/>
          <w:sz w:val="28"/>
        </w:rPr>
        <w:t xml:space="preserve"> </w:t>
      </w:r>
      <w:r>
        <w:rPr>
          <w:spacing w:val="-5"/>
          <w:sz w:val="28"/>
        </w:rPr>
        <w:t>тем</w:t>
      </w:r>
    </w:p>
    <w:p>
      <w:pPr>
        <w:pStyle w:val="5"/>
        <w:spacing w:before="157"/>
        <w:ind w:firstLine="0"/>
      </w:pPr>
      <w:r>
        <w:t>«Разные</w:t>
      </w:r>
      <w:r>
        <w:rPr>
          <w:spacing w:val="8"/>
        </w:rPr>
        <w:t xml:space="preserve"> </w:t>
      </w:r>
      <w:r>
        <w:t>детские</w:t>
      </w:r>
      <w:r>
        <w:rPr>
          <w:spacing w:val="9"/>
        </w:rPr>
        <w:t xml:space="preserve"> </w:t>
      </w:r>
      <w:r>
        <w:t>судьбы»,</w:t>
      </w:r>
      <w:r>
        <w:rPr>
          <w:spacing w:val="9"/>
        </w:rPr>
        <w:t xml:space="preserve"> </w:t>
      </w:r>
      <w:r>
        <w:t>«Дети</w:t>
      </w:r>
      <w:r>
        <w:rPr>
          <w:spacing w:val="7"/>
        </w:rPr>
        <w:t xml:space="preserve"> </w:t>
      </w:r>
      <w:r>
        <w:t>на</w:t>
      </w:r>
      <w:r>
        <w:rPr>
          <w:spacing w:val="9"/>
        </w:rPr>
        <w:t xml:space="preserve"> </w:t>
      </w:r>
      <w:r>
        <w:t>войне».</w:t>
      </w:r>
      <w:r>
        <w:rPr>
          <w:spacing w:val="9"/>
        </w:rPr>
        <w:t xml:space="preserve"> </w:t>
      </w:r>
      <w:r>
        <w:t>Отличие</w:t>
      </w:r>
      <w:r>
        <w:rPr>
          <w:spacing w:val="8"/>
        </w:rPr>
        <w:t xml:space="preserve"> </w:t>
      </w:r>
      <w:r>
        <w:t>автора</w:t>
      </w:r>
      <w:r>
        <w:rPr>
          <w:spacing w:val="8"/>
        </w:rPr>
        <w:t xml:space="preserve"> </w:t>
      </w:r>
      <w:r>
        <w:t>от</w:t>
      </w:r>
      <w:r>
        <w:rPr>
          <w:spacing w:val="7"/>
        </w:rPr>
        <w:t xml:space="preserve"> </w:t>
      </w:r>
      <w:r>
        <w:t>героя</w:t>
      </w:r>
      <w:r>
        <w:rPr>
          <w:spacing w:val="9"/>
        </w:rPr>
        <w:t xml:space="preserve"> </w:t>
      </w:r>
      <w:r>
        <w:t>и</w:t>
      </w:r>
      <w:r>
        <w:rPr>
          <w:spacing w:val="7"/>
        </w:rPr>
        <w:t xml:space="preserve"> </w:t>
      </w:r>
      <w:r>
        <w:rPr>
          <w:spacing w:val="-2"/>
        </w:rPr>
        <w:t>рассказчика.</w:t>
      </w:r>
    </w:p>
    <w:p>
      <w:pPr>
        <w:spacing w:after="0"/>
        <w:sectPr>
          <w:pgSz w:w="11910" w:h="16840"/>
          <w:pgMar w:top="1020" w:right="400" w:bottom="740" w:left="900" w:header="569" w:footer="541" w:gutter="0"/>
          <w:cols w:space="720" w:num="1"/>
        </w:sectPr>
      </w:pPr>
    </w:p>
    <w:p>
      <w:pPr>
        <w:pStyle w:val="5"/>
        <w:spacing w:before="92" w:line="355" w:lineRule="auto"/>
        <w:ind w:right="175" w:firstLine="0"/>
      </w:pPr>
      <w:r>
        <w:t>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pPr>
        <w:pStyle w:val="7"/>
        <w:numPr>
          <w:ilvl w:val="3"/>
          <w:numId w:val="8"/>
        </w:numPr>
        <w:tabs>
          <w:tab w:val="left" w:pos="2138"/>
        </w:tabs>
        <w:spacing w:before="0" w:after="0" w:line="321" w:lineRule="exact"/>
        <w:ind w:left="2138" w:right="0" w:hanging="1194"/>
        <w:jc w:val="both"/>
        <w:rPr>
          <w:sz w:val="28"/>
        </w:rPr>
      </w:pPr>
      <w:r>
        <w:rPr>
          <w:sz w:val="28"/>
        </w:rPr>
        <w:t>Произведения</w:t>
      </w:r>
      <w:r>
        <w:rPr>
          <w:spacing w:val="53"/>
          <w:w w:val="150"/>
          <w:sz w:val="28"/>
        </w:rPr>
        <w:t xml:space="preserve"> </w:t>
      </w:r>
      <w:r>
        <w:rPr>
          <w:sz w:val="28"/>
        </w:rPr>
        <w:t>для</w:t>
      </w:r>
      <w:r>
        <w:rPr>
          <w:spacing w:val="55"/>
          <w:w w:val="150"/>
          <w:sz w:val="28"/>
        </w:rPr>
        <w:t xml:space="preserve"> </w:t>
      </w:r>
      <w:r>
        <w:rPr>
          <w:sz w:val="28"/>
        </w:rPr>
        <w:t>чтения:</w:t>
      </w:r>
      <w:r>
        <w:rPr>
          <w:spacing w:val="48"/>
          <w:w w:val="150"/>
          <w:sz w:val="28"/>
        </w:rPr>
        <w:t xml:space="preserve"> </w:t>
      </w:r>
      <w:r>
        <w:rPr>
          <w:sz w:val="28"/>
        </w:rPr>
        <w:t>Л.</w:t>
      </w:r>
      <w:r>
        <w:rPr>
          <w:spacing w:val="55"/>
          <w:w w:val="150"/>
          <w:sz w:val="28"/>
        </w:rPr>
        <w:t xml:space="preserve"> </w:t>
      </w:r>
      <w:r>
        <w:rPr>
          <w:sz w:val="28"/>
        </w:rPr>
        <w:t>Пантелеев</w:t>
      </w:r>
      <w:r>
        <w:rPr>
          <w:spacing w:val="56"/>
          <w:w w:val="150"/>
          <w:sz w:val="28"/>
        </w:rPr>
        <w:t xml:space="preserve"> </w:t>
      </w:r>
      <w:r>
        <w:rPr>
          <w:sz w:val="28"/>
        </w:rPr>
        <w:t>«На</w:t>
      </w:r>
      <w:r>
        <w:rPr>
          <w:spacing w:val="54"/>
          <w:w w:val="150"/>
          <w:sz w:val="28"/>
        </w:rPr>
        <w:t xml:space="preserve"> </w:t>
      </w:r>
      <w:r>
        <w:rPr>
          <w:sz w:val="28"/>
        </w:rPr>
        <w:t>ялике»,</w:t>
      </w:r>
      <w:r>
        <w:rPr>
          <w:spacing w:val="59"/>
          <w:w w:val="150"/>
          <w:sz w:val="28"/>
        </w:rPr>
        <w:t xml:space="preserve"> </w:t>
      </w:r>
      <w:r>
        <w:rPr>
          <w:sz w:val="28"/>
        </w:rPr>
        <w:t>А.</w:t>
      </w:r>
      <w:r>
        <w:rPr>
          <w:spacing w:val="55"/>
          <w:w w:val="150"/>
          <w:sz w:val="28"/>
        </w:rPr>
        <w:t xml:space="preserve"> </w:t>
      </w:r>
      <w:r>
        <w:rPr>
          <w:spacing w:val="-2"/>
          <w:sz w:val="28"/>
        </w:rPr>
        <w:t>Гайдар</w:t>
      </w:r>
    </w:p>
    <w:p>
      <w:pPr>
        <w:pStyle w:val="5"/>
        <w:spacing w:before="158"/>
        <w:ind w:firstLine="0"/>
      </w:pPr>
      <w:r>
        <w:t>«Тимур</w:t>
      </w:r>
      <w:r>
        <w:rPr>
          <w:spacing w:val="-6"/>
        </w:rPr>
        <w:t xml:space="preserve"> </w:t>
      </w:r>
      <w:r>
        <w:t>и</w:t>
      </w:r>
      <w:r>
        <w:rPr>
          <w:spacing w:val="-6"/>
        </w:rPr>
        <w:t xml:space="preserve"> </w:t>
      </w:r>
      <w:r>
        <w:t>его</w:t>
      </w:r>
      <w:r>
        <w:rPr>
          <w:spacing w:val="-6"/>
        </w:rPr>
        <w:t xml:space="preserve"> </w:t>
      </w:r>
      <w:r>
        <w:t>команда»</w:t>
      </w:r>
      <w:r>
        <w:rPr>
          <w:spacing w:val="-10"/>
        </w:rPr>
        <w:t xml:space="preserve"> </w:t>
      </w:r>
      <w:r>
        <w:t>(отрывки),</w:t>
      </w:r>
      <w:r>
        <w:rPr>
          <w:spacing w:val="-3"/>
        </w:rPr>
        <w:t xml:space="preserve"> </w:t>
      </w:r>
      <w:r>
        <w:t>Л.</w:t>
      </w:r>
      <w:r>
        <w:rPr>
          <w:spacing w:val="-3"/>
        </w:rPr>
        <w:t xml:space="preserve"> </w:t>
      </w:r>
      <w:r>
        <w:t>Кассиль</w:t>
      </w:r>
      <w:r>
        <w:rPr>
          <w:spacing w:val="-8"/>
        </w:rPr>
        <w:t xml:space="preserve"> </w:t>
      </w:r>
      <w:r>
        <w:t>и</w:t>
      </w:r>
      <w:r>
        <w:rPr>
          <w:spacing w:val="-5"/>
        </w:rPr>
        <w:t xml:space="preserve"> </w:t>
      </w:r>
      <w:r>
        <w:t>другие</w:t>
      </w:r>
      <w:r>
        <w:rPr>
          <w:spacing w:val="-5"/>
        </w:rPr>
        <w:t xml:space="preserve"> </w:t>
      </w:r>
      <w:r>
        <w:t>(по</w:t>
      </w:r>
      <w:r>
        <w:rPr>
          <w:spacing w:val="-2"/>
        </w:rPr>
        <w:t xml:space="preserve"> выбору).</w:t>
      </w:r>
    </w:p>
    <w:p>
      <w:pPr>
        <w:pStyle w:val="7"/>
        <w:numPr>
          <w:ilvl w:val="2"/>
          <w:numId w:val="8"/>
        </w:numPr>
        <w:tabs>
          <w:tab w:val="left" w:pos="1925"/>
        </w:tabs>
        <w:spacing w:before="153" w:after="0" w:line="355" w:lineRule="auto"/>
        <w:ind w:left="233" w:right="174" w:firstLine="710"/>
        <w:jc w:val="both"/>
        <w:rPr>
          <w:sz w:val="28"/>
        </w:rPr>
      </w:pPr>
      <w:r>
        <w:rPr>
          <w:sz w:val="28"/>
        </w:rPr>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w:t>
      </w:r>
      <w:r>
        <w:rPr>
          <w:spacing w:val="80"/>
          <w:sz w:val="28"/>
        </w:rPr>
        <w:t xml:space="preserve"> </w:t>
      </w:r>
      <w:r>
        <w:rPr>
          <w:sz w:val="28"/>
        </w:rPr>
        <w:t>менее</w:t>
      </w:r>
      <w:r>
        <w:rPr>
          <w:spacing w:val="80"/>
          <w:sz w:val="28"/>
        </w:rPr>
        <w:t xml:space="preserve"> </w:t>
      </w:r>
      <w:r>
        <w:rPr>
          <w:sz w:val="28"/>
        </w:rPr>
        <w:t>двух</w:t>
      </w:r>
      <w:r>
        <w:rPr>
          <w:spacing w:val="80"/>
          <w:sz w:val="28"/>
        </w:rPr>
        <w:t xml:space="preserve"> </w:t>
      </w:r>
      <w:r>
        <w:rPr>
          <w:sz w:val="28"/>
        </w:rPr>
        <w:t>произведений):</w:t>
      </w:r>
      <w:r>
        <w:rPr>
          <w:spacing w:val="80"/>
          <w:sz w:val="28"/>
        </w:rPr>
        <w:t xml:space="preserve"> </w:t>
      </w:r>
      <w:r>
        <w:rPr>
          <w:sz w:val="28"/>
        </w:rPr>
        <w:t>М.М.</w:t>
      </w:r>
      <w:r>
        <w:rPr>
          <w:spacing w:val="80"/>
          <w:sz w:val="28"/>
        </w:rPr>
        <w:t xml:space="preserve"> </w:t>
      </w:r>
      <w:r>
        <w:rPr>
          <w:sz w:val="28"/>
        </w:rPr>
        <w:t>Зощенко,</w:t>
      </w:r>
      <w:r>
        <w:rPr>
          <w:spacing w:val="80"/>
          <w:sz w:val="28"/>
        </w:rPr>
        <w:t xml:space="preserve"> </w:t>
      </w:r>
      <w:r>
        <w:rPr>
          <w:sz w:val="28"/>
        </w:rPr>
        <w:t>Н.Н.</w:t>
      </w:r>
      <w:r>
        <w:rPr>
          <w:spacing w:val="80"/>
          <w:sz w:val="28"/>
        </w:rPr>
        <w:t xml:space="preserve"> </w:t>
      </w:r>
      <w:r>
        <w:rPr>
          <w:sz w:val="28"/>
        </w:rPr>
        <w:t>Носов,</w:t>
      </w:r>
      <w:r>
        <w:rPr>
          <w:spacing w:val="80"/>
          <w:sz w:val="28"/>
        </w:rPr>
        <w:t xml:space="preserve"> </w:t>
      </w:r>
      <w:r>
        <w:rPr>
          <w:sz w:val="28"/>
        </w:rPr>
        <w:t>В.Ю.</w:t>
      </w:r>
      <w:r>
        <w:rPr>
          <w:spacing w:val="80"/>
          <w:sz w:val="28"/>
        </w:rPr>
        <w:t xml:space="preserve"> </w:t>
      </w:r>
      <w:r>
        <w:rPr>
          <w:sz w:val="28"/>
        </w:rPr>
        <w:t>Драгунский</w:t>
      </w:r>
      <w:r>
        <w:rPr>
          <w:spacing w:val="80"/>
          <w:sz w:val="28"/>
        </w:rPr>
        <w:t xml:space="preserve"> </w:t>
      </w:r>
      <w:r>
        <w:rPr>
          <w:sz w:val="28"/>
        </w:rPr>
        <w:t>и другие (по выбору).</w:t>
      </w:r>
    </w:p>
    <w:p>
      <w:pPr>
        <w:pStyle w:val="7"/>
        <w:numPr>
          <w:ilvl w:val="3"/>
          <w:numId w:val="8"/>
        </w:numPr>
        <w:tabs>
          <w:tab w:val="left" w:pos="2137"/>
        </w:tabs>
        <w:spacing w:before="0" w:after="0" w:line="355" w:lineRule="auto"/>
        <w:ind w:left="233" w:right="174" w:firstLine="710"/>
        <w:jc w:val="both"/>
        <w:rPr>
          <w:sz w:val="28"/>
        </w:rPr>
      </w:pPr>
      <w:r>
        <w:rPr>
          <w:sz w:val="28"/>
        </w:rPr>
        <w:t>Произведения для чтения: В.Ю. Драгунский «Денискины рассказы» (1-2 произведения), Н.Н. Носов «Весёлая семейка» (1-2 рассказа из цикла) и другие (по выбору).</w:t>
      </w:r>
    </w:p>
    <w:p>
      <w:pPr>
        <w:pStyle w:val="7"/>
        <w:numPr>
          <w:ilvl w:val="2"/>
          <w:numId w:val="8"/>
        </w:numPr>
        <w:tabs>
          <w:tab w:val="left" w:pos="1925"/>
        </w:tabs>
        <w:spacing w:before="0" w:after="0" w:line="355" w:lineRule="auto"/>
        <w:ind w:left="233" w:right="164" w:firstLine="710"/>
        <w:jc w:val="both"/>
        <w:rPr>
          <w:sz w:val="28"/>
        </w:rPr>
      </w:pPr>
      <w:r>
        <w:rPr>
          <w:sz w:val="28"/>
        </w:rPr>
        <w:t>Зарубежная литература. Круг чтения (произведения двух-трёх</w:t>
      </w:r>
      <w:r>
        <w:rPr>
          <w:spacing w:val="-2"/>
          <w:sz w:val="28"/>
        </w:rPr>
        <w:t xml:space="preserve"> </w:t>
      </w:r>
      <w:r>
        <w:rPr>
          <w:sz w:val="28"/>
        </w:rPr>
        <w:t>авторов по выбору): литературные сказки Ш. Перро, Х.-К. Андерсена, Р. Киплинга. Особенности авторских сказок (сюжет, язык, герои). Рассказы зарубежных писателей</w:t>
      </w:r>
      <w:r>
        <w:rPr>
          <w:spacing w:val="40"/>
          <w:sz w:val="28"/>
        </w:rPr>
        <w:t xml:space="preserve">  </w:t>
      </w:r>
      <w:r>
        <w:rPr>
          <w:sz w:val="28"/>
        </w:rPr>
        <w:t>о</w:t>
      </w:r>
      <w:r>
        <w:rPr>
          <w:spacing w:val="40"/>
          <w:sz w:val="28"/>
        </w:rPr>
        <w:t xml:space="preserve">  </w:t>
      </w:r>
      <w:r>
        <w:rPr>
          <w:sz w:val="28"/>
        </w:rPr>
        <w:t>животных.</w:t>
      </w:r>
      <w:r>
        <w:rPr>
          <w:spacing w:val="40"/>
          <w:sz w:val="28"/>
        </w:rPr>
        <w:t xml:space="preserve">  </w:t>
      </w:r>
      <w:r>
        <w:rPr>
          <w:sz w:val="28"/>
        </w:rPr>
        <w:t>Известные</w:t>
      </w:r>
      <w:r>
        <w:rPr>
          <w:spacing w:val="40"/>
          <w:sz w:val="28"/>
        </w:rPr>
        <w:t xml:space="preserve">  </w:t>
      </w:r>
      <w:r>
        <w:rPr>
          <w:sz w:val="28"/>
        </w:rPr>
        <w:t>переводчики</w:t>
      </w:r>
      <w:r>
        <w:rPr>
          <w:spacing w:val="40"/>
          <w:sz w:val="28"/>
        </w:rPr>
        <w:t xml:space="preserve">  </w:t>
      </w:r>
      <w:r>
        <w:rPr>
          <w:sz w:val="28"/>
        </w:rPr>
        <w:t>зарубежной</w:t>
      </w:r>
      <w:r>
        <w:rPr>
          <w:spacing w:val="40"/>
          <w:sz w:val="28"/>
        </w:rPr>
        <w:t xml:space="preserve">  </w:t>
      </w:r>
      <w:r>
        <w:rPr>
          <w:sz w:val="28"/>
        </w:rPr>
        <w:t>литературы:</w:t>
      </w:r>
      <w:r>
        <w:rPr>
          <w:spacing w:val="40"/>
          <w:sz w:val="28"/>
        </w:rPr>
        <w:t xml:space="preserve"> </w:t>
      </w:r>
      <w:r>
        <w:rPr>
          <w:sz w:val="28"/>
        </w:rPr>
        <w:t>С.Я. Маршак, К.И. Чуковский, Б.В. Заходер.</w:t>
      </w:r>
    </w:p>
    <w:p>
      <w:pPr>
        <w:pStyle w:val="7"/>
        <w:numPr>
          <w:ilvl w:val="3"/>
          <w:numId w:val="8"/>
        </w:numPr>
        <w:tabs>
          <w:tab w:val="left" w:pos="2137"/>
        </w:tabs>
        <w:spacing w:before="0" w:after="0" w:line="355" w:lineRule="auto"/>
        <w:ind w:left="233" w:right="172" w:firstLine="710"/>
        <w:jc w:val="both"/>
        <w:rPr>
          <w:sz w:val="28"/>
        </w:rPr>
      </w:pPr>
      <w:r>
        <w:rPr>
          <w:sz w:val="28"/>
        </w:rPr>
        <w:t>Произведения</w:t>
      </w:r>
      <w:r>
        <w:rPr>
          <w:spacing w:val="80"/>
          <w:w w:val="150"/>
          <w:sz w:val="28"/>
        </w:rPr>
        <w:t xml:space="preserve"> </w:t>
      </w:r>
      <w:r>
        <w:rPr>
          <w:sz w:val="28"/>
        </w:rPr>
        <w:t>для</w:t>
      </w:r>
      <w:r>
        <w:rPr>
          <w:spacing w:val="80"/>
          <w:w w:val="150"/>
          <w:sz w:val="28"/>
        </w:rPr>
        <w:t xml:space="preserve"> </w:t>
      </w:r>
      <w:r>
        <w:rPr>
          <w:sz w:val="28"/>
        </w:rPr>
        <w:t>чтения:</w:t>
      </w:r>
      <w:r>
        <w:rPr>
          <w:spacing w:val="80"/>
          <w:w w:val="150"/>
          <w:sz w:val="28"/>
        </w:rPr>
        <w:t xml:space="preserve"> </w:t>
      </w:r>
      <w:r>
        <w:rPr>
          <w:sz w:val="28"/>
        </w:rPr>
        <w:t>Х.-К.</w:t>
      </w:r>
      <w:r>
        <w:rPr>
          <w:spacing w:val="80"/>
          <w:w w:val="150"/>
          <w:sz w:val="28"/>
        </w:rPr>
        <w:t xml:space="preserve"> </w:t>
      </w:r>
      <w:r>
        <w:rPr>
          <w:sz w:val="28"/>
        </w:rPr>
        <w:t>Андерсен</w:t>
      </w:r>
      <w:r>
        <w:rPr>
          <w:spacing w:val="80"/>
          <w:w w:val="150"/>
          <w:sz w:val="28"/>
        </w:rPr>
        <w:t xml:space="preserve"> </w:t>
      </w:r>
      <w:r>
        <w:rPr>
          <w:sz w:val="28"/>
        </w:rPr>
        <w:t>«Гадкий</w:t>
      </w:r>
      <w:r>
        <w:rPr>
          <w:spacing w:val="80"/>
          <w:w w:val="150"/>
          <w:sz w:val="28"/>
        </w:rPr>
        <w:t xml:space="preserve"> </w:t>
      </w:r>
      <w:r>
        <w:rPr>
          <w:sz w:val="28"/>
        </w:rPr>
        <w:t>утёнок»,</w:t>
      </w:r>
      <w:r>
        <w:rPr>
          <w:spacing w:val="40"/>
          <w:sz w:val="28"/>
        </w:rPr>
        <w:t xml:space="preserve"> </w:t>
      </w:r>
      <w:r>
        <w:rPr>
          <w:sz w:val="28"/>
        </w:rPr>
        <w:t>Ш. Перро «Подарок феи» и другие (по выбору).</w:t>
      </w:r>
    </w:p>
    <w:p>
      <w:pPr>
        <w:pStyle w:val="7"/>
        <w:numPr>
          <w:ilvl w:val="2"/>
          <w:numId w:val="8"/>
        </w:numPr>
        <w:tabs>
          <w:tab w:val="left" w:pos="1925"/>
        </w:tabs>
        <w:spacing w:before="0" w:after="0" w:line="355" w:lineRule="auto"/>
        <w:ind w:left="233" w:right="166" w:firstLine="710"/>
        <w:jc w:val="both"/>
        <w:rPr>
          <w:sz w:val="28"/>
        </w:rPr>
      </w:pPr>
      <w:r>
        <w:rPr>
          <w:sz w:val="28"/>
        </w:rPr>
        <w:t>Библиографическая культура (работа с детской книгой и справочной литературой). Ценность</w:t>
      </w:r>
      <w:r>
        <w:rPr>
          <w:spacing w:val="-5"/>
          <w:sz w:val="28"/>
        </w:rPr>
        <w:t xml:space="preserve"> </w:t>
      </w:r>
      <w:r>
        <w:rPr>
          <w:sz w:val="28"/>
        </w:rPr>
        <w:t>чтения художественной</w:t>
      </w:r>
      <w:r>
        <w:rPr>
          <w:spacing w:val="-3"/>
          <w:sz w:val="28"/>
        </w:rPr>
        <w:t xml:space="preserve"> </w:t>
      </w:r>
      <w:r>
        <w:rPr>
          <w:sz w:val="28"/>
        </w:rPr>
        <w:t>литературы</w:t>
      </w:r>
      <w:r>
        <w:rPr>
          <w:spacing w:val="-3"/>
          <w:sz w:val="28"/>
        </w:rPr>
        <w:t xml:space="preserve"> </w:t>
      </w:r>
      <w:r>
        <w:rPr>
          <w:sz w:val="28"/>
        </w:rPr>
        <w:t>и</w:t>
      </w:r>
      <w:r>
        <w:rPr>
          <w:spacing w:val="-3"/>
          <w:sz w:val="28"/>
        </w:rPr>
        <w:t xml:space="preserve"> </w:t>
      </w:r>
      <w:r>
        <w:rPr>
          <w:sz w:val="28"/>
        </w:rPr>
        <w:t>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w:t>
      </w:r>
      <w:r>
        <w:rPr>
          <w:spacing w:val="40"/>
          <w:sz w:val="28"/>
        </w:rPr>
        <w:t xml:space="preserve"> </w:t>
      </w:r>
      <w:r>
        <w:rPr>
          <w:sz w:val="28"/>
        </w:rPr>
        <w:t>юного</w:t>
      </w:r>
      <w:r>
        <w:rPr>
          <w:spacing w:val="40"/>
          <w:sz w:val="28"/>
        </w:rPr>
        <w:t xml:space="preserve"> </w:t>
      </w:r>
      <w:r>
        <w:rPr>
          <w:sz w:val="28"/>
        </w:rPr>
        <w:t>читателя.</w:t>
      </w:r>
      <w:r>
        <w:rPr>
          <w:spacing w:val="40"/>
          <w:sz w:val="28"/>
        </w:rPr>
        <w:t xml:space="preserve"> </w:t>
      </w:r>
      <w:r>
        <w:rPr>
          <w:sz w:val="28"/>
        </w:rPr>
        <w:t>Книга</w:t>
      </w:r>
      <w:r>
        <w:rPr>
          <w:spacing w:val="40"/>
          <w:sz w:val="28"/>
        </w:rPr>
        <w:t xml:space="preserve"> </w:t>
      </w:r>
      <w:r>
        <w:rPr>
          <w:sz w:val="28"/>
        </w:rPr>
        <w:t>как</w:t>
      </w:r>
      <w:r>
        <w:rPr>
          <w:spacing w:val="40"/>
          <w:sz w:val="28"/>
        </w:rPr>
        <w:t xml:space="preserve"> </w:t>
      </w:r>
      <w:r>
        <w:rPr>
          <w:sz w:val="28"/>
        </w:rPr>
        <w:t>особый</w:t>
      </w:r>
      <w:r>
        <w:rPr>
          <w:spacing w:val="40"/>
          <w:sz w:val="28"/>
        </w:rPr>
        <w:t xml:space="preserve"> </w:t>
      </w:r>
      <w:r>
        <w:rPr>
          <w:sz w:val="28"/>
        </w:rPr>
        <w:t>вид</w:t>
      </w:r>
      <w:r>
        <w:rPr>
          <w:spacing w:val="40"/>
          <w:sz w:val="28"/>
        </w:rPr>
        <w:t xml:space="preserve"> </w:t>
      </w:r>
      <w:r>
        <w:rPr>
          <w:sz w:val="28"/>
        </w:rPr>
        <w:t>искусства.</w:t>
      </w:r>
      <w:r>
        <w:rPr>
          <w:spacing w:val="40"/>
          <w:sz w:val="28"/>
        </w:rPr>
        <w:t xml:space="preserve"> </w:t>
      </w:r>
      <w:r>
        <w:rPr>
          <w:sz w:val="28"/>
        </w:rPr>
        <w:t>Общее</w:t>
      </w:r>
      <w:r>
        <w:rPr>
          <w:spacing w:val="40"/>
          <w:sz w:val="28"/>
        </w:rPr>
        <w:t xml:space="preserve"> </w:t>
      </w:r>
      <w:r>
        <w:rPr>
          <w:sz w:val="28"/>
        </w:rPr>
        <w:t>представление о первых книгах на Руси, знакомство с рукописными книгами.</w:t>
      </w:r>
    </w:p>
    <w:p>
      <w:pPr>
        <w:pStyle w:val="7"/>
        <w:numPr>
          <w:ilvl w:val="2"/>
          <w:numId w:val="8"/>
        </w:numPr>
        <w:tabs>
          <w:tab w:val="left" w:pos="1925"/>
        </w:tabs>
        <w:spacing w:before="0" w:after="0" w:line="357" w:lineRule="auto"/>
        <w:ind w:left="233" w:right="168" w:firstLine="710"/>
        <w:jc w:val="both"/>
        <w:rPr>
          <w:sz w:val="28"/>
        </w:rPr>
      </w:pPr>
      <w:r>
        <w:rPr>
          <w:sz w:val="28"/>
        </w:rPr>
        <w:t>Изучение литературного чтения в 3 классе способствует освоению ряда</w:t>
      </w:r>
      <w:r>
        <w:rPr>
          <w:spacing w:val="40"/>
          <w:sz w:val="28"/>
        </w:rPr>
        <w:t xml:space="preserve"> </w:t>
      </w:r>
      <w:r>
        <w:rPr>
          <w:sz w:val="28"/>
        </w:rPr>
        <w:t>универсальных</w:t>
      </w:r>
      <w:r>
        <w:rPr>
          <w:spacing w:val="40"/>
          <w:sz w:val="28"/>
        </w:rPr>
        <w:t xml:space="preserve"> </w:t>
      </w:r>
      <w:r>
        <w:rPr>
          <w:sz w:val="28"/>
        </w:rPr>
        <w:t>учебных</w:t>
      </w:r>
      <w:r>
        <w:rPr>
          <w:spacing w:val="40"/>
          <w:sz w:val="28"/>
        </w:rPr>
        <w:t xml:space="preserve"> </w:t>
      </w:r>
      <w:r>
        <w:rPr>
          <w:sz w:val="28"/>
        </w:rPr>
        <w:t>действий:</w:t>
      </w:r>
      <w:r>
        <w:rPr>
          <w:spacing w:val="40"/>
          <w:sz w:val="28"/>
        </w:rPr>
        <w:t xml:space="preserve"> </w:t>
      </w:r>
      <w:r>
        <w:rPr>
          <w:sz w:val="28"/>
        </w:rPr>
        <w:t>познавательных</w:t>
      </w:r>
      <w:r>
        <w:rPr>
          <w:spacing w:val="40"/>
          <w:sz w:val="28"/>
        </w:rPr>
        <w:t xml:space="preserve"> </w:t>
      </w:r>
      <w:r>
        <w:rPr>
          <w:sz w:val="28"/>
        </w:rPr>
        <w:t>универсальных</w:t>
      </w:r>
      <w:r>
        <w:rPr>
          <w:spacing w:val="40"/>
          <w:sz w:val="28"/>
        </w:rPr>
        <w:t xml:space="preserve"> </w:t>
      </w:r>
      <w:r>
        <w:rPr>
          <w:sz w:val="28"/>
        </w:rPr>
        <w:t>учебных</w:t>
      </w:r>
    </w:p>
    <w:p>
      <w:pPr>
        <w:spacing w:after="0" w:line="357" w:lineRule="auto"/>
        <w:jc w:val="both"/>
        <w:rPr>
          <w:sz w:val="28"/>
        </w:rPr>
        <w:sectPr>
          <w:pgSz w:w="11910" w:h="16840"/>
          <w:pgMar w:top="1020" w:right="400" w:bottom="740" w:left="900" w:header="569" w:footer="541" w:gutter="0"/>
          <w:cols w:space="720" w:num="1"/>
        </w:sectPr>
      </w:pPr>
    </w:p>
    <w:p>
      <w:pPr>
        <w:pStyle w:val="5"/>
        <w:spacing w:before="92" w:line="355" w:lineRule="auto"/>
        <w:ind w:right="165" w:firstLine="0"/>
      </w:pPr>
      <w:r>
        <w:t>действий, коммуникативных универсальных учебных действий, регулятивных универсальных учебных действий, совместной деятельности.</w:t>
      </w:r>
    </w:p>
    <w:p>
      <w:pPr>
        <w:pStyle w:val="7"/>
        <w:numPr>
          <w:ilvl w:val="3"/>
          <w:numId w:val="8"/>
        </w:numPr>
        <w:tabs>
          <w:tab w:val="left" w:pos="2137"/>
        </w:tabs>
        <w:spacing w:before="2" w:after="0" w:line="355" w:lineRule="auto"/>
        <w:ind w:left="233" w:right="172" w:firstLine="710"/>
        <w:jc w:val="both"/>
        <w:rPr>
          <w:sz w:val="28"/>
        </w:rPr>
      </w:pPr>
      <w:r>
        <w:rPr>
          <w:sz w:val="28"/>
        </w:rPr>
        <w:t xml:space="preserve">Базовые логические и исследовательские действия как часть познавательных универсальных учебных действий способствуют формированию </w:t>
      </w:r>
      <w:r>
        <w:rPr>
          <w:spacing w:val="-2"/>
          <w:sz w:val="28"/>
        </w:rPr>
        <w:t>умений:</w:t>
      </w:r>
    </w:p>
    <w:p>
      <w:pPr>
        <w:pStyle w:val="5"/>
        <w:spacing w:line="357" w:lineRule="auto"/>
        <w:ind w:right="173"/>
      </w:pPr>
      <w:r>
        <w:t>читать</w:t>
      </w:r>
      <w:r>
        <w:rPr>
          <w:spacing w:val="80"/>
        </w:rPr>
        <w:t xml:space="preserve"> </w:t>
      </w:r>
      <w:r>
        <w:t>доступные</w:t>
      </w:r>
      <w:r>
        <w:rPr>
          <w:spacing w:val="80"/>
        </w:rPr>
        <w:t xml:space="preserve"> </w:t>
      </w:r>
      <w:r>
        <w:t>по</w:t>
      </w:r>
      <w:r>
        <w:rPr>
          <w:spacing w:val="80"/>
        </w:rPr>
        <w:t xml:space="preserve"> </w:t>
      </w:r>
      <w:r>
        <w:t>восприятию</w:t>
      </w:r>
      <w:r>
        <w:rPr>
          <w:spacing w:val="80"/>
        </w:rPr>
        <w:t xml:space="preserve"> </w:t>
      </w:r>
      <w:r>
        <w:t>и</w:t>
      </w:r>
      <w:r>
        <w:rPr>
          <w:spacing w:val="80"/>
        </w:rPr>
        <w:t xml:space="preserve"> </w:t>
      </w:r>
      <w:r>
        <w:t>небольшие</w:t>
      </w:r>
      <w:r>
        <w:rPr>
          <w:spacing w:val="80"/>
        </w:rPr>
        <w:t xml:space="preserve"> </w:t>
      </w:r>
      <w:r>
        <w:t>по</w:t>
      </w:r>
      <w:r>
        <w:rPr>
          <w:spacing w:val="77"/>
          <w:w w:val="150"/>
        </w:rPr>
        <w:t xml:space="preserve"> </w:t>
      </w:r>
      <w:r>
        <w:t>объёму</w:t>
      </w:r>
      <w:r>
        <w:rPr>
          <w:spacing w:val="80"/>
        </w:rPr>
        <w:t xml:space="preserve"> </w:t>
      </w:r>
      <w:r>
        <w:t>прозаические</w:t>
      </w:r>
      <w:r>
        <w:rPr>
          <w:spacing w:val="80"/>
        </w:rPr>
        <w:t xml:space="preserve"> </w:t>
      </w:r>
      <w:r>
        <w:t>и стихотворные произведения (без отметочного оценивания);</w:t>
      </w:r>
    </w:p>
    <w:p>
      <w:pPr>
        <w:pStyle w:val="5"/>
        <w:spacing w:line="355" w:lineRule="auto"/>
        <w:ind w:right="182"/>
      </w:pPr>
      <w:r>
        <w:t>различать</w:t>
      </w:r>
      <w:r>
        <w:rPr>
          <w:spacing w:val="40"/>
        </w:rPr>
        <w:t xml:space="preserve"> </w:t>
      </w:r>
      <w:r>
        <w:t>сказочные</w:t>
      </w:r>
      <w:r>
        <w:rPr>
          <w:spacing w:val="40"/>
        </w:rPr>
        <w:t xml:space="preserve"> </w:t>
      </w:r>
      <w:r>
        <w:t>и</w:t>
      </w:r>
      <w:r>
        <w:rPr>
          <w:spacing w:val="40"/>
        </w:rPr>
        <w:t xml:space="preserve"> </w:t>
      </w:r>
      <w:r>
        <w:t>реалистические,</w:t>
      </w:r>
      <w:r>
        <w:rPr>
          <w:spacing w:val="40"/>
        </w:rPr>
        <w:t xml:space="preserve"> </w:t>
      </w:r>
      <w:r>
        <w:t>лирические</w:t>
      </w:r>
      <w:r>
        <w:rPr>
          <w:spacing w:val="40"/>
        </w:rPr>
        <w:t xml:space="preserve"> </w:t>
      </w:r>
      <w:r>
        <w:t>и</w:t>
      </w:r>
      <w:r>
        <w:rPr>
          <w:spacing w:val="40"/>
        </w:rPr>
        <w:t xml:space="preserve"> </w:t>
      </w:r>
      <w:r>
        <w:t>эпические,</w:t>
      </w:r>
      <w:r>
        <w:rPr>
          <w:spacing w:val="40"/>
        </w:rPr>
        <w:t xml:space="preserve"> </w:t>
      </w:r>
      <w:r>
        <w:t>народные</w:t>
      </w:r>
      <w:r>
        <w:rPr>
          <w:spacing w:val="80"/>
        </w:rPr>
        <w:t xml:space="preserve"> </w:t>
      </w:r>
      <w:r>
        <w:t>и авторские произведения;</w:t>
      </w:r>
    </w:p>
    <w:p>
      <w:pPr>
        <w:pStyle w:val="5"/>
        <w:spacing w:line="355" w:lineRule="auto"/>
        <w:ind w:right="176"/>
      </w:pPr>
      <w:r>
        <w:t>анализировать текст:</w:t>
      </w:r>
      <w:r>
        <w:rPr>
          <w:spacing w:val="-1"/>
        </w:rPr>
        <w:t xml:space="preserve"> </w:t>
      </w:r>
      <w:r>
        <w:t>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pPr>
        <w:pStyle w:val="5"/>
        <w:spacing w:line="355" w:lineRule="auto"/>
        <w:ind w:right="179"/>
      </w:pPr>
      <w:r>
        <w:t xml:space="preserve">конструировать план текста, дополнять и восстанавливать нарушенную </w:t>
      </w:r>
      <w:r>
        <w:rPr>
          <w:spacing w:val="-2"/>
        </w:rPr>
        <w:t>последовательность;</w:t>
      </w:r>
    </w:p>
    <w:p>
      <w:pPr>
        <w:pStyle w:val="5"/>
        <w:spacing w:line="357" w:lineRule="auto"/>
        <w:ind w:right="177"/>
      </w:pPr>
      <w:r>
        <w:t>сравнивать произведения, относящиеся к одной теме, но разным жанрам; произведения одного жанра, но разной тематики;</w:t>
      </w:r>
    </w:p>
    <w:p>
      <w:pPr>
        <w:pStyle w:val="5"/>
        <w:spacing w:line="355" w:lineRule="auto"/>
        <w:ind w:right="178"/>
      </w:pPr>
      <w:r>
        <w:t>исследовать текст: находить описания в произведениях разных жанров (портрет, пейзаж, интерьер).</w:t>
      </w:r>
    </w:p>
    <w:p>
      <w:pPr>
        <w:pStyle w:val="7"/>
        <w:numPr>
          <w:ilvl w:val="3"/>
          <w:numId w:val="8"/>
        </w:numPr>
        <w:tabs>
          <w:tab w:val="left" w:pos="2137"/>
        </w:tabs>
        <w:spacing w:before="0" w:after="0" w:line="355" w:lineRule="auto"/>
        <w:ind w:left="233" w:right="167" w:firstLine="710"/>
        <w:jc w:val="both"/>
        <w:rPr>
          <w:sz w:val="28"/>
        </w:rPr>
      </w:pPr>
      <w:r>
        <w:rPr>
          <w:sz w:val="28"/>
        </w:rPr>
        <w:t>Работа с информацией как часть познавательных универсальных учебных действий способствуют формированию умений:</w:t>
      </w:r>
    </w:p>
    <w:p>
      <w:pPr>
        <w:pStyle w:val="5"/>
        <w:spacing w:line="355" w:lineRule="auto"/>
        <w:ind w:right="171"/>
      </w:pPr>
      <w:r>
        <w:t>сравнивать</w:t>
      </w:r>
      <w:r>
        <w:rPr>
          <w:spacing w:val="80"/>
        </w:rPr>
        <w:t xml:space="preserve">    </w:t>
      </w:r>
      <w:r>
        <w:t>информацию</w:t>
      </w:r>
      <w:r>
        <w:rPr>
          <w:spacing w:val="80"/>
        </w:rPr>
        <w:t xml:space="preserve">    </w:t>
      </w:r>
      <w:r>
        <w:t>словесную</w:t>
      </w:r>
      <w:r>
        <w:rPr>
          <w:spacing w:val="80"/>
        </w:rPr>
        <w:t xml:space="preserve">    </w:t>
      </w:r>
      <w:r>
        <w:t>(текст),</w:t>
      </w:r>
      <w:r>
        <w:rPr>
          <w:spacing w:val="80"/>
        </w:rPr>
        <w:t xml:space="preserve">    </w:t>
      </w:r>
      <w:r>
        <w:t>графическую или изобразительную (иллюстрация), звуковую (музыкальное произведение);</w:t>
      </w:r>
    </w:p>
    <w:p>
      <w:pPr>
        <w:pStyle w:val="5"/>
        <w:spacing w:line="355" w:lineRule="auto"/>
        <w:ind w:right="169"/>
      </w:pPr>
      <w:r>
        <w:t>подбирать</w:t>
      </w:r>
      <w:r>
        <w:rPr>
          <w:spacing w:val="80"/>
          <w:w w:val="150"/>
        </w:rPr>
        <w:t xml:space="preserve"> </w:t>
      </w:r>
      <w:r>
        <w:t>иллюстрации</w:t>
      </w:r>
      <w:r>
        <w:rPr>
          <w:spacing w:val="80"/>
          <w:w w:val="150"/>
        </w:rPr>
        <w:t xml:space="preserve"> </w:t>
      </w:r>
      <w:r>
        <w:t>к</w:t>
      </w:r>
      <w:r>
        <w:rPr>
          <w:spacing w:val="80"/>
          <w:w w:val="150"/>
        </w:rPr>
        <w:t xml:space="preserve"> </w:t>
      </w:r>
      <w:r>
        <w:t>тексту,</w:t>
      </w:r>
      <w:r>
        <w:rPr>
          <w:spacing w:val="80"/>
          <w:w w:val="150"/>
        </w:rPr>
        <w:t xml:space="preserve"> </w:t>
      </w:r>
      <w:r>
        <w:t>соотносить</w:t>
      </w:r>
      <w:r>
        <w:rPr>
          <w:spacing w:val="80"/>
          <w:w w:val="150"/>
        </w:rPr>
        <w:t xml:space="preserve"> </w:t>
      </w:r>
      <w:r>
        <w:t>произведения</w:t>
      </w:r>
      <w:r>
        <w:rPr>
          <w:spacing w:val="80"/>
          <w:w w:val="150"/>
        </w:rPr>
        <w:t xml:space="preserve"> </w:t>
      </w:r>
      <w:r>
        <w:t>литературы</w:t>
      </w:r>
      <w:r>
        <w:rPr>
          <w:spacing w:val="40"/>
        </w:rPr>
        <w:t xml:space="preserve"> </w:t>
      </w:r>
      <w:r>
        <w:t>и изобразительного искусства по тематике, настроению, средствам</w:t>
      </w:r>
      <w:r>
        <w:rPr>
          <w:spacing w:val="80"/>
        </w:rPr>
        <w:t xml:space="preserve"> </w:t>
      </w:r>
      <w:r>
        <w:rPr>
          <w:spacing w:val="-2"/>
        </w:rPr>
        <w:t>выразительности;</w:t>
      </w:r>
    </w:p>
    <w:p>
      <w:pPr>
        <w:pStyle w:val="5"/>
        <w:spacing w:line="355" w:lineRule="auto"/>
        <w:ind w:right="179"/>
      </w:pPr>
      <w:r>
        <w:t xml:space="preserve">выбирать книгу в библиотеке в соответствии с учебной задачей; составлять </w:t>
      </w:r>
      <w:r>
        <w:rPr>
          <w:spacing w:val="-2"/>
        </w:rPr>
        <w:t>аннотацию.</w:t>
      </w:r>
    </w:p>
    <w:p>
      <w:pPr>
        <w:pStyle w:val="7"/>
        <w:numPr>
          <w:ilvl w:val="3"/>
          <w:numId w:val="8"/>
        </w:numPr>
        <w:tabs>
          <w:tab w:val="left" w:pos="2137"/>
        </w:tabs>
        <w:spacing w:before="0" w:after="0" w:line="355" w:lineRule="auto"/>
        <w:ind w:left="233" w:right="169" w:firstLine="710"/>
        <w:jc w:val="both"/>
        <w:rPr>
          <w:sz w:val="28"/>
        </w:rPr>
      </w:pPr>
      <w:r>
        <w:rPr>
          <w:sz w:val="28"/>
        </w:rPr>
        <w:t>Коммуникативные универсальные учебные действия способствуют формированию умений:</w:t>
      </w:r>
    </w:p>
    <w:p>
      <w:pPr>
        <w:pStyle w:val="5"/>
        <w:ind w:left="944" w:firstLine="0"/>
      </w:pPr>
      <w:r>
        <w:t>читать</w:t>
      </w:r>
      <w:r>
        <w:rPr>
          <w:spacing w:val="15"/>
        </w:rPr>
        <w:t xml:space="preserve"> </w:t>
      </w:r>
      <w:r>
        <w:t>текст</w:t>
      </w:r>
      <w:r>
        <w:rPr>
          <w:spacing w:val="16"/>
        </w:rPr>
        <w:t xml:space="preserve"> </w:t>
      </w:r>
      <w:r>
        <w:t>с</w:t>
      </w:r>
      <w:r>
        <w:rPr>
          <w:spacing w:val="18"/>
        </w:rPr>
        <w:t xml:space="preserve"> </w:t>
      </w:r>
      <w:r>
        <w:t>разными</w:t>
      </w:r>
      <w:r>
        <w:rPr>
          <w:spacing w:val="17"/>
        </w:rPr>
        <w:t xml:space="preserve"> </w:t>
      </w:r>
      <w:r>
        <w:t>интонациями,</w:t>
      </w:r>
      <w:r>
        <w:rPr>
          <w:spacing w:val="19"/>
        </w:rPr>
        <w:t xml:space="preserve"> </w:t>
      </w:r>
      <w:r>
        <w:t>передавая</w:t>
      </w:r>
      <w:r>
        <w:rPr>
          <w:spacing w:val="19"/>
        </w:rPr>
        <w:t xml:space="preserve"> </w:t>
      </w:r>
      <w:r>
        <w:t>своё</w:t>
      </w:r>
      <w:r>
        <w:rPr>
          <w:spacing w:val="18"/>
        </w:rPr>
        <w:t xml:space="preserve"> </w:t>
      </w:r>
      <w:r>
        <w:t>отношение</w:t>
      </w:r>
      <w:r>
        <w:rPr>
          <w:spacing w:val="18"/>
        </w:rPr>
        <w:t xml:space="preserve"> </w:t>
      </w:r>
      <w:r>
        <w:t>к</w:t>
      </w:r>
      <w:r>
        <w:rPr>
          <w:spacing w:val="16"/>
        </w:rPr>
        <w:t xml:space="preserve"> </w:t>
      </w:r>
      <w:r>
        <w:rPr>
          <w:spacing w:val="-2"/>
        </w:rPr>
        <w:t>событиям,</w:t>
      </w:r>
    </w:p>
    <w:p>
      <w:pPr>
        <w:spacing w:after="0"/>
        <w:sectPr>
          <w:pgSz w:w="11910" w:h="16840"/>
          <w:pgMar w:top="1020" w:right="400" w:bottom="740" w:left="900" w:header="569" w:footer="541" w:gutter="0"/>
          <w:cols w:space="720" w:num="1"/>
        </w:sectPr>
      </w:pPr>
    </w:p>
    <w:p>
      <w:pPr>
        <w:pStyle w:val="5"/>
        <w:spacing w:before="92"/>
        <w:ind w:firstLine="0"/>
      </w:pPr>
      <w:r>
        <w:t>героям</w:t>
      </w:r>
      <w:r>
        <w:rPr>
          <w:spacing w:val="-5"/>
        </w:rPr>
        <w:t xml:space="preserve"> </w:t>
      </w:r>
      <w:r>
        <w:rPr>
          <w:spacing w:val="-2"/>
        </w:rPr>
        <w:t>произведения;</w:t>
      </w:r>
    </w:p>
    <w:p>
      <w:pPr>
        <w:pStyle w:val="5"/>
        <w:spacing w:before="153"/>
        <w:ind w:left="944" w:firstLine="0"/>
      </w:pPr>
      <w:r>
        <w:t>формулировать</w:t>
      </w:r>
      <w:r>
        <w:rPr>
          <w:spacing w:val="-11"/>
        </w:rPr>
        <w:t xml:space="preserve"> </w:t>
      </w:r>
      <w:r>
        <w:t>вопросы</w:t>
      </w:r>
      <w:r>
        <w:rPr>
          <w:spacing w:val="-8"/>
        </w:rPr>
        <w:t xml:space="preserve"> </w:t>
      </w:r>
      <w:r>
        <w:t>по</w:t>
      </w:r>
      <w:r>
        <w:rPr>
          <w:spacing w:val="-8"/>
        </w:rPr>
        <w:t xml:space="preserve"> </w:t>
      </w:r>
      <w:r>
        <w:t>основным</w:t>
      </w:r>
      <w:r>
        <w:rPr>
          <w:spacing w:val="-7"/>
        </w:rPr>
        <w:t xml:space="preserve"> </w:t>
      </w:r>
      <w:r>
        <w:t>событиям</w:t>
      </w:r>
      <w:r>
        <w:rPr>
          <w:spacing w:val="-7"/>
        </w:rPr>
        <w:t xml:space="preserve"> </w:t>
      </w:r>
      <w:r>
        <w:rPr>
          <w:spacing w:val="-2"/>
        </w:rPr>
        <w:t>текста;</w:t>
      </w:r>
    </w:p>
    <w:p>
      <w:pPr>
        <w:pStyle w:val="5"/>
        <w:spacing w:before="158"/>
        <w:ind w:left="944" w:firstLine="0"/>
      </w:pPr>
      <w:r>
        <w:t>пересказывать</w:t>
      </w:r>
      <w:r>
        <w:rPr>
          <w:spacing w:val="-11"/>
        </w:rPr>
        <w:t xml:space="preserve"> </w:t>
      </w:r>
      <w:r>
        <w:t>текст</w:t>
      </w:r>
      <w:r>
        <w:rPr>
          <w:spacing w:val="-10"/>
        </w:rPr>
        <w:t xml:space="preserve"> </w:t>
      </w:r>
      <w:r>
        <w:t>(подробно,</w:t>
      </w:r>
      <w:r>
        <w:rPr>
          <w:spacing w:val="-8"/>
        </w:rPr>
        <w:t xml:space="preserve"> </w:t>
      </w:r>
      <w:r>
        <w:t>выборочно,</w:t>
      </w:r>
      <w:r>
        <w:rPr>
          <w:spacing w:val="-7"/>
        </w:rPr>
        <w:t xml:space="preserve"> </w:t>
      </w:r>
      <w:r>
        <w:t>с</w:t>
      </w:r>
      <w:r>
        <w:rPr>
          <w:spacing w:val="-8"/>
        </w:rPr>
        <w:t xml:space="preserve"> </w:t>
      </w:r>
      <w:r>
        <w:t>изменением</w:t>
      </w:r>
      <w:r>
        <w:rPr>
          <w:spacing w:val="-8"/>
        </w:rPr>
        <w:t xml:space="preserve"> </w:t>
      </w:r>
      <w:r>
        <w:rPr>
          <w:spacing w:val="-2"/>
        </w:rPr>
        <w:t>лица);</w:t>
      </w:r>
    </w:p>
    <w:p>
      <w:pPr>
        <w:pStyle w:val="5"/>
        <w:spacing w:before="154" w:line="355" w:lineRule="auto"/>
        <w:ind w:right="163"/>
      </w:pPr>
      <w:r>
        <w:t>выразительно исполнять стихотворное произведение, создавая соответствующее настроение;</w:t>
      </w:r>
    </w:p>
    <w:p>
      <w:pPr>
        <w:pStyle w:val="5"/>
        <w:spacing w:line="319" w:lineRule="exact"/>
        <w:ind w:left="944" w:firstLine="0"/>
      </w:pPr>
      <w:r>
        <w:t>сочинять</w:t>
      </w:r>
      <w:r>
        <w:rPr>
          <w:spacing w:val="-11"/>
        </w:rPr>
        <w:t xml:space="preserve"> </w:t>
      </w:r>
      <w:r>
        <w:t>простые</w:t>
      </w:r>
      <w:r>
        <w:rPr>
          <w:spacing w:val="-7"/>
        </w:rPr>
        <w:t xml:space="preserve"> </w:t>
      </w:r>
      <w:r>
        <w:t>истории</w:t>
      </w:r>
      <w:r>
        <w:rPr>
          <w:spacing w:val="-9"/>
        </w:rPr>
        <w:t xml:space="preserve"> </w:t>
      </w:r>
      <w:r>
        <w:t>(сказки,</w:t>
      </w:r>
      <w:r>
        <w:rPr>
          <w:spacing w:val="-6"/>
        </w:rPr>
        <w:t xml:space="preserve"> </w:t>
      </w:r>
      <w:r>
        <w:t>рассказы)</w:t>
      </w:r>
      <w:r>
        <w:rPr>
          <w:spacing w:val="-10"/>
        </w:rPr>
        <w:t xml:space="preserve"> </w:t>
      </w:r>
      <w:r>
        <w:t>по</w:t>
      </w:r>
      <w:r>
        <w:rPr>
          <w:spacing w:val="-8"/>
        </w:rPr>
        <w:t xml:space="preserve"> </w:t>
      </w:r>
      <w:r>
        <w:rPr>
          <w:spacing w:val="-2"/>
        </w:rPr>
        <w:t>аналогии.</w:t>
      </w:r>
    </w:p>
    <w:p>
      <w:pPr>
        <w:pStyle w:val="7"/>
        <w:numPr>
          <w:ilvl w:val="3"/>
          <w:numId w:val="8"/>
        </w:numPr>
        <w:tabs>
          <w:tab w:val="left" w:pos="2137"/>
        </w:tabs>
        <w:spacing w:before="158" w:after="0" w:line="355" w:lineRule="auto"/>
        <w:ind w:left="233" w:right="172" w:firstLine="710"/>
        <w:jc w:val="both"/>
        <w:rPr>
          <w:sz w:val="28"/>
        </w:rPr>
      </w:pPr>
      <w:r>
        <w:rPr>
          <w:sz w:val="28"/>
        </w:rPr>
        <w:t>Регулятивные</w:t>
      </w:r>
      <w:r>
        <w:rPr>
          <w:spacing w:val="-5"/>
          <w:sz w:val="28"/>
        </w:rPr>
        <w:t xml:space="preserve"> </w:t>
      </w:r>
      <w:r>
        <w:rPr>
          <w:sz w:val="28"/>
        </w:rPr>
        <w:t>универсальные</w:t>
      </w:r>
      <w:r>
        <w:rPr>
          <w:spacing w:val="-5"/>
          <w:sz w:val="28"/>
        </w:rPr>
        <w:t xml:space="preserve"> </w:t>
      </w:r>
      <w:r>
        <w:rPr>
          <w:sz w:val="28"/>
        </w:rPr>
        <w:t>учебные</w:t>
      </w:r>
      <w:r>
        <w:rPr>
          <w:spacing w:val="-4"/>
          <w:sz w:val="28"/>
        </w:rPr>
        <w:t xml:space="preserve"> </w:t>
      </w:r>
      <w:r>
        <w:rPr>
          <w:sz w:val="28"/>
        </w:rPr>
        <w:t>способствуют</w:t>
      </w:r>
      <w:r>
        <w:rPr>
          <w:spacing w:val="-7"/>
          <w:sz w:val="28"/>
        </w:rPr>
        <w:t xml:space="preserve"> </w:t>
      </w:r>
      <w:r>
        <w:rPr>
          <w:sz w:val="28"/>
        </w:rPr>
        <w:t xml:space="preserve">формированию </w:t>
      </w:r>
      <w:r>
        <w:rPr>
          <w:spacing w:val="-2"/>
          <w:sz w:val="28"/>
        </w:rPr>
        <w:t>умений:</w:t>
      </w:r>
    </w:p>
    <w:p>
      <w:pPr>
        <w:pStyle w:val="5"/>
        <w:spacing w:line="355" w:lineRule="auto"/>
        <w:ind w:right="176"/>
      </w:pPr>
      <w:r>
        <w:t xml:space="preserve">принимать цель чтения, удерживать её в памяти, использовать в зависимости от учебной задачи вид чтения, контролировать реализацию поставленной задачи </w:t>
      </w:r>
      <w:r>
        <w:rPr>
          <w:spacing w:val="-2"/>
        </w:rPr>
        <w:t>чтения;</w:t>
      </w:r>
    </w:p>
    <w:p>
      <w:pPr>
        <w:pStyle w:val="5"/>
        <w:ind w:left="944" w:firstLine="0"/>
      </w:pPr>
      <w:r>
        <w:t>оценивать</w:t>
      </w:r>
      <w:r>
        <w:rPr>
          <w:spacing w:val="-11"/>
        </w:rPr>
        <w:t xml:space="preserve"> </w:t>
      </w:r>
      <w:r>
        <w:t>качество</w:t>
      </w:r>
      <w:r>
        <w:rPr>
          <w:spacing w:val="-9"/>
        </w:rPr>
        <w:t xml:space="preserve"> </w:t>
      </w:r>
      <w:r>
        <w:t>своего</w:t>
      </w:r>
      <w:r>
        <w:rPr>
          <w:spacing w:val="-4"/>
        </w:rPr>
        <w:t xml:space="preserve"> </w:t>
      </w:r>
      <w:r>
        <w:t>восприятия</w:t>
      </w:r>
      <w:r>
        <w:rPr>
          <w:spacing w:val="-8"/>
        </w:rPr>
        <w:t xml:space="preserve"> </w:t>
      </w:r>
      <w:r>
        <w:t>текста</w:t>
      </w:r>
      <w:r>
        <w:rPr>
          <w:spacing w:val="-8"/>
        </w:rPr>
        <w:t xml:space="preserve"> </w:t>
      </w:r>
      <w:r>
        <w:t>на</w:t>
      </w:r>
      <w:r>
        <w:rPr>
          <w:spacing w:val="-8"/>
        </w:rPr>
        <w:t xml:space="preserve"> </w:t>
      </w:r>
      <w:r>
        <w:rPr>
          <w:spacing w:val="-2"/>
        </w:rPr>
        <w:t>слух;</w:t>
      </w:r>
    </w:p>
    <w:p>
      <w:pPr>
        <w:pStyle w:val="5"/>
        <w:spacing w:before="152" w:line="355" w:lineRule="auto"/>
        <w:ind w:right="180"/>
      </w:pPr>
      <w: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pPr>
        <w:pStyle w:val="7"/>
        <w:numPr>
          <w:ilvl w:val="3"/>
          <w:numId w:val="8"/>
        </w:numPr>
        <w:tabs>
          <w:tab w:val="left" w:pos="2138"/>
        </w:tabs>
        <w:spacing w:before="0" w:after="0" w:line="357" w:lineRule="auto"/>
        <w:ind w:left="944" w:right="177" w:firstLine="0"/>
        <w:jc w:val="both"/>
        <w:rPr>
          <w:sz w:val="28"/>
        </w:rPr>
      </w:pPr>
      <w:r>
        <w:rPr>
          <w:sz w:val="28"/>
        </w:rPr>
        <w:t>Совместная деятельность способствует формированию умений: участвовать</w:t>
      </w:r>
      <w:r>
        <w:rPr>
          <w:spacing w:val="67"/>
          <w:w w:val="150"/>
          <w:sz w:val="28"/>
        </w:rPr>
        <w:t xml:space="preserve">  </w:t>
      </w:r>
      <w:r>
        <w:rPr>
          <w:sz w:val="28"/>
        </w:rPr>
        <w:t>в</w:t>
      </w:r>
      <w:r>
        <w:rPr>
          <w:spacing w:val="68"/>
          <w:w w:val="150"/>
          <w:sz w:val="28"/>
        </w:rPr>
        <w:t xml:space="preserve">  </w:t>
      </w:r>
      <w:r>
        <w:rPr>
          <w:sz w:val="28"/>
        </w:rPr>
        <w:t>совместной</w:t>
      </w:r>
      <w:r>
        <w:rPr>
          <w:spacing w:val="69"/>
          <w:w w:val="150"/>
          <w:sz w:val="28"/>
        </w:rPr>
        <w:t xml:space="preserve">  </w:t>
      </w:r>
      <w:r>
        <w:rPr>
          <w:sz w:val="28"/>
        </w:rPr>
        <w:t>деятельности:</w:t>
      </w:r>
      <w:r>
        <w:rPr>
          <w:spacing w:val="66"/>
          <w:w w:val="150"/>
          <w:sz w:val="28"/>
        </w:rPr>
        <w:t xml:space="preserve">  </w:t>
      </w:r>
      <w:r>
        <w:rPr>
          <w:sz w:val="28"/>
        </w:rPr>
        <w:t>выполнять</w:t>
      </w:r>
      <w:r>
        <w:rPr>
          <w:spacing w:val="68"/>
          <w:w w:val="150"/>
          <w:sz w:val="28"/>
        </w:rPr>
        <w:t xml:space="preserve">  </w:t>
      </w:r>
      <w:r>
        <w:rPr>
          <w:sz w:val="28"/>
        </w:rPr>
        <w:t>роли</w:t>
      </w:r>
      <w:r>
        <w:rPr>
          <w:spacing w:val="69"/>
          <w:w w:val="150"/>
          <w:sz w:val="28"/>
        </w:rPr>
        <w:t xml:space="preserve">  </w:t>
      </w:r>
      <w:r>
        <w:rPr>
          <w:spacing w:val="-2"/>
          <w:sz w:val="28"/>
        </w:rPr>
        <w:t>лидера,</w:t>
      </w:r>
    </w:p>
    <w:p>
      <w:pPr>
        <w:pStyle w:val="5"/>
        <w:spacing w:line="318" w:lineRule="exact"/>
        <w:ind w:firstLine="0"/>
      </w:pPr>
      <w:r>
        <w:t>подчинённого,</w:t>
      </w:r>
      <w:r>
        <w:rPr>
          <w:spacing w:val="-7"/>
        </w:rPr>
        <w:t xml:space="preserve"> </w:t>
      </w:r>
      <w:r>
        <w:t>соблюдать</w:t>
      </w:r>
      <w:r>
        <w:rPr>
          <w:spacing w:val="-11"/>
        </w:rPr>
        <w:t xml:space="preserve"> </w:t>
      </w:r>
      <w:r>
        <w:t>равноправие</w:t>
      </w:r>
      <w:r>
        <w:rPr>
          <w:spacing w:val="-8"/>
        </w:rPr>
        <w:t xml:space="preserve"> </w:t>
      </w:r>
      <w:r>
        <w:t>и</w:t>
      </w:r>
      <w:r>
        <w:rPr>
          <w:spacing w:val="-5"/>
        </w:rPr>
        <w:t xml:space="preserve"> </w:t>
      </w:r>
      <w:r>
        <w:rPr>
          <w:spacing w:val="-2"/>
        </w:rPr>
        <w:t>дружелюбие;</w:t>
      </w:r>
    </w:p>
    <w:p>
      <w:pPr>
        <w:pStyle w:val="5"/>
        <w:spacing w:before="152" w:line="355" w:lineRule="auto"/>
        <w:ind w:right="169"/>
      </w:pPr>
      <w:r>
        <w:t>в коллективной театрализованной деятельности читать по ролям, инсценировать</w:t>
      </w:r>
      <w:r>
        <w:rPr>
          <w:spacing w:val="80"/>
        </w:rPr>
        <w:t xml:space="preserve">   </w:t>
      </w:r>
      <w:r>
        <w:t>(драматизировать)</w:t>
      </w:r>
      <w:r>
        <w:rPr>
          <w:spacing w:val="80"/>
        </w:rPr>
        <w:t xml:space="preserve">   </w:t>
      </w:r>
      <w:r>
        <w:t>несложные</w:t>
      </w:r>
      <w:r>
        <w:rPr>
          <w:spacing w:val="80"/>
        </w:rPr>
        <w:t xml:space="preserve">   </w:t>
      </w:r>
      <w:r>
        <w:t>произведения</w:t>
      </w:r>
      <w:r>
        <w:rPr>
          <w:spacing w:val="80"/>
        </w:rPr>
        <w:t xml:space="preserve">   </w:t>
      </w:r>
      <w:r>
        <w:t>фольклора и</w:t>
      </w:r>
      <w:r>
        <w:rPr>
          <w:spacing w:val="73"/>
        </w:rPr>
        <w:t xml:space="preserve">  </w:t>
      </w:r>
      <w:r>
        <w:t>художественной</w:t>
      </w:r>
      <w:r>
        <w:rPr>
          <w:spacing w:val="73"/>
        </w:rPr>
        <w:t xml:space="preserve">  </w:t>
      </w:r>
      <w:r>
        <w:t>литературы;</w:t>
      </w:r>
      <w:r>
        <w:rPr>
          <w:spacing w:val="73"/>
        </w:rPr>
        <w:t xml:space="preserve">  </w:t>
      </w:r>
      <w:r>
        <w:t>выбирать</w:t>
      </w:r>
      <w:r>
        <w:rPr>
          <w:spacing w:val="72"/>
        </w:rPr>
        <w:t xml:space="preserve">  </w:t>
      </w:r>
      <w:r>
        <w:t>роль,</w:t>
      </w:r>
      <w:r>
        <w:rPr>
          <w:spacing w:val="74"/>
        </w:rPr>
        <w:t xml:space="preserve">  </w:t>
      </w:r>
      <w:r>
        <w:t>договариваться</w:t>
      </w:r>
      <w:r>
        <w:rPr>
          <w:spacing w:val="74"/>
        </w:rPr>
        <w:t xml:space="preserve">  </w:t>
      </w:r>
      <w:r>
        <w:t>о</w:t>
      </w:r>
      <w:r>
        <w:rPr>
          <w:spacing w:val="73"/>
        </w:rPr>
        <w:t xml:space="preserve">  </w:t>
      </w:r>
      <w:r>
        <w:t>манере её исполнения в соответствии с общим замыслом;</w:t>
      </w:r>
    </w:p>
    <w:p>
      <w:pPr>
        <w:pStyle w:val="5"/>
        <w:spacing w:line="355" w:lineRule="auto"/>
        <w:ind w:right="165"/>
      </w:pPr>
      <w:r>
        <w:t>осуществлять взаимопомощь, проявлять ответственность при выполнении своей части работы, оценивать свой вклад в общее дело.</w:t>
      </w:r>
    </w:p>
    <w:p>
      <w:pPr>
        <w:pStyle w:val="7"/>
        <w:numPr>
          <w:ilvl w:val="1"/>
          <w:numId w:val="8"/>
        </w:numPr>
        <w:tabs>
          <w:tab w:val="left" w:pos="1576"/>
        </w:tabs>
        <w:spacing w:before="0" w:after="0" w:line="319" w:lineRule="exact"/>
        <w:ind w:left="1576" w:right="0" w:hanging="632"/>
        <w:jc w:val="both"/>
        <w:rPr>
          <w:sz w:val="28"/>
        </w:rPr>
      </w:pPr>
      <w:r>
        <w:rPr>
          <w:sz w:val="28"/>
        </w:rPr>
        <w:t>Содержание</w:t>
      </w:r>
      <w:r>
        <w:rPr>
          <w:spacing w:val="-5"/>
          <w:sz w:val="28"/>
        </w:rPr>
        <w:t xml:space="preserve"> </w:t>
      </w:r>
      <w:r>
        <w:rPr>
          <w:sz w:val="28"/>
        </w:rPr>
        <w:t>обучения</w:t>
      </w:r>
      <w:r>
        <w:rPr>
          <w:spacing w:val="-6"/>
          <w:sz w:val="28"/>
        </w:rPr>
        <w:t xml:space="preserve"> </w:t>
      </w:r>
      <w:r>
        <w:rPr>
          <w:sz w:val="28"/>
        </w:rPr>
        <w:t>в</w:t>
      </w:r>
      <w:r>
        <w:rPr>
          <w:spacing w:val="-7"/>
          <w:sz w:val="28"/>
        </w:rPr>
        <w:t xml:space="preserve"> </w:t>
      </w:r>
      <w:r>
        <w:rPr>
          <w:sz w:val="28"/>
        </w:rPr>
        <w:t>4</w:t>
      </w:r>
      <w:r>
        <w:rPr>
          <w:spacing w:val="-6"/>
          <w:sz w:val="28"/>
        </w:rPr>
        <w:t xml:space="preserve"> </w:t>
      </w:r>
      <w:r>
        <w:rPr>
          <w:spacing w:val="-2"/>
          <w:sz w:val="28"/>
        </w:rPr>
        <w:t>классе.</w:t>
      </w:r>
    </w:p>
    <w:p>
      <w:pPr>
        <w:pStyle w:val="7"/>
        <w:numPr>
          <w:ilvl w:val="2"/>
          <w:numId w:val="8"/>
        </w:numPr>
        <w:tabs>
          <w:tab w:val="left" w:pos="1786"/>
        </w:tabs>
        <w:spacing w:before="153" w:after="0" w:line="355" w:lineRule="auto"/>
        <w:ind w:left="233" w:right="171" w:firstLine="710"/>
        <w:jc w:val="both"/>
        <w:rPr>
          <w:sz w:val="28"/>
        </w:rPr>
      </w:pPr>
      <w:r>
        <w:rPr>
          <w:sz w:val="28"/>
        </w:rPr>
        <w:t>О Родине, героические страницы истории. Наше Отечество, образ родной земли в стихотворных и прозаических произведениях писателей и поэтов ХIХ</w:t>
      </w:r>
      <w:r>
        <w:rPr>
          <w:spacing w:val="80"/>
          <w:w w:val="150"/>
          <w:sz w:val="28"/>
        </w:rPr>
        <w:t xml:space="preserve"> </w:t>
      </w:r>
      <w:r>
        <w:rPr>
          <w:sz w:val="28"/>
        </w:rPr>
        <w:t>и</w:t>
      </w:r>
      <w:r>
        <w:rPr>
          <w:spacing w:val="80"/>
          <w:w w:val="150"/>
          <w:sz w:val="28"/>
        </w:rPr>
        <w:t xml:space="preserve"> </w:t>
      </w:r>
      <w:r>
        <w:rPr>
          <w:sz w:val="28"/>
        </w:rPr>
        <w:t>ХХ</w:t>
      </w:r>
      <w:r>
        <w:rPr>
          <w:spacing w:val="80"/>
          <w:w w:val="150"/>
          <w:sz w:val="28"/>
        </w:rPr>
        <w:t xml:space="preserve"> </w:t>
      </w:r>
      <w:r>
        <w:rPr>
          <w:sz w:val="28"/>
        </w:rPr>
        <w:t>веков</w:t>
      </w:r>
      <w:r>
        <w:rPr>
          <w:spacing w:val="80"/>
          <w:w w:val="150"/>
          <w:sz w:val="28"/>
        </w:rPr>
        <w:t xml:space="preserve"> </w:t>
      </w:r>
      <w:r>
        <w:rPr>
          <w:sz w:val="28"/>
        </w:rPr>
        <w:t>(по</w:t>
      </w:r>
      <w:r>
        <w:rPr>
          <w:spacing w:val="80"/>
          <w:w w:val="150"/>
          <w:sz w:val="28"/>
        </w:rPr>
        <w:t xml:space="preserve"> </w:t>
      </w:r>
      <w:r>
        <w:rPr>
          <w:sz w:val="28"/>
        </w:rPr>
        <w:t>выбору,</w:t>
      </w:r>
      <w:r>
        <w:rPr>
          <w:spacing w:val="80"/>
          <w:w w:val="150"/>
          <w:sz w:val="28"/>
        </w:rPr>
        <w:t xml:space="preserve"> </w:t>
      </w:r>
      <w:r>
        <w:rPr>
          <w:sz w:val="28"/>
        </w:rPr>
        <w:t>не</w:t>
      </w:r>
      <w:r>
        <w:rPr>
          <w:spacing w:val="80"/>
          <w:w w:val="150"/>
          <w:sz w:val="28"/>
        </w:rPr>
        <w:t xml:space="preserve"> </w:t>
      </w:r>
      <w:r>
        <w:rPr>
          <w:sz w:val="28"/>
        </w:rPr>
        <w:t>менее</w:t>
      </w:r>
      <w:r>
        <w:rPr>
          <w:spacing w:val="80"/>
          <w:w w:val="150"/>
          <w:sz w:val="28"/>
        </w:rPr>
        <w:t xml:space="preserve"> </w:t>
      </w:r>
      <w:r>
        <w:rPr>
          <w:sz w:val="28"/>
        </w:rPr>
        <w:t>четырёх,</w:t>
      </w:r>
      <w:r>
        <w:rPr>
          <w:spacing w:val="80"/>
          <w:w w:val="150"/>
          <w:sz w:val="28"/>
        </w:rPr>
        <w:t xml:space="preserve"> </w:t>
      </w:r>
      <w:r>
        <w:rPr>
          <w:sz w:val="28"/>
        </w:rPr>
        <w:t>например,</w:t>
      </w:r>
      <w:r>
        <w:rPr>
          <w:spacing w:val="80"/>
          <w:w w:val="150"/>
          <w:sz w:val="28"/>
        </w:rPr>
        <w:t xml:space="preserve"> </w:t>
      </w:r>
      <w:r>
        <w:rPr>
          <w:sz w:val="28"/>
        </w:rPr>
        <w:t>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w:t>
      </w:r>
      <w:r>
        <w:rPr>
          <w:spacing w:val="40"/>
          <w:sz w:val="28"/>
        </w:rPr>
        <w:t xml:space="preserve"> </w:t>
      </w:r>
      <w:r>
        <w:rPr>
          <w:sz w:val="28"/>
        </w:rPr>
        <w:t>(на</w:t>
      </w:r>
      <w:r>
        <w:rPr>
          <w:spacing w:val="59"/>
          <w:w w:val="150"/>
          <w:sz w:val="28"/>
        </w:rPr>
        <w:t xml:space="preserve"> </w:t>
      </w:r>
      <w:r>
        <w:rPr>
          <w:sz w:val="28"/>
        </w:rPr>
        <w:t>примере</w:t>
      </w:r>
      <w:r>
        <w:rPr>
          <w:spacing w:val="59"/>
          <w:w w:val="150"/>
          <w:sz w:val="28"/>
        </w:rPr>
        <w:t xml:space="preserve"> </w:t>
      </w:r>
      <w:r>
        <w:rPr>
          <w:sz w:val="28"/>
        </w:rPr>
        <w:t>писателей</w:t>
      </w:r>
      <w:r>
        <w:rPr>
          <w:spacing w:val="58"/>
          <w:w w:val="150"/>
          <w:sz w:val="28"/>
        </w:rPr>
        <w:t xml:space="preserve"> </w:t>
      </w:r>
      <w:r>
        <w:rPr>
          <w:sz w:val="28"/>
        </w:rPr>
        <w:t>родного</w:t>
      </w:r>
      <w:r>
        <w:rPr>
          <w:spacing w:val="58"/>
          <w:w w:val="150"/>
          <w:sz w:val="28"/>
        </w:rPr>
        <w:t xml:space="preserve"> </w:t>
      </w:r>
      <w:r>
        <w:rPr>
          <w:sz w:val="28"/>
        </w:rPr>
        <w:t>края,</w:t>
      </w:r>
      <w:r>
        <w:rPr>
          <w:spacing w:val="60"/>
          <w:w w:val="150"/>
          <w:sz w:val="28"/>
        </w:rPr>
        <w:t xml:space="preserve"> </w:t>
      </w:r>
      <w:r>
        <w:rPr>
          <w:sz w:val="28"/>
        </w:rPr>
        <w:t>представителей</w:t>
      </w:r>
      <w:r>
        <w:rPr>
          <w:spacing w:val="58"/>
          <w:w w:val="150"/>
          <w:sz w:val="28"/>
        </w:rPr>
        <w:t xml:space="preserve"> </w:t>
      </w:r>
      <w:r>
        <w:rPr>
          <w:sz w:val="28"/>
        </w:rPr>
        <w:t>разных</w:t>
      </w:r>
      <w:r>
        <w:rPr>
          <w:spacing w:val="53"/>
          <w:w w:val="150"/>
          <w:sz w:val="28"/>
        </w:rPr>
        <w:t xml:space="preserve"> </w:t>
      </w:r>
      <w:r>
        <w:rPr>
          <w:sz w:val="28"/>
        </w:rPr>
        <w:t>народов</w:t>
      </w:r>
      <w:r>
        <w:rPr>
          <w:spacing w:val="56"/>
          <w:w w:val="150"/>
          <w:sz w:val="28"/>
        </w:rPr>
        <w:t xml:space="preserve"> </w:t>
      </w:r>
      <w:r>
        <w:rPr>
          <w:spacing w:val="-2"/>
          <w:sz w:val="28"/>
        </w:rPr>
        <w:t>России).</w:t>
      </w:r>
    </w:p>
    <w:p>
      <w:pPr>
        <w:spacing w:after="0" w:line="355" w:lineRule="auto"/>
        <w:jc w:val="both"/>
        <w:rPr>
          <w:sz w:val="28"/>
        </w:rPr>
        <w:sectPr>
          <w:pgSz w:w="11910" w:h="16840"/>
          <w:pgMar w:top="1020" w:right="400" w:bottom="740" w:left="900" w:header="569" w:footer="541" w:gutter="0"/>
          <w:cols w:space="720" w:num="1"/>
        </w:sectPr>
      </w:pPr>
    </w:p>
    <w:p>
      <w:pPr>
        <w:pStyle w:val="5"/>
        <w:spacing w:before="92" w:line="355" w:lineRule="auto"/>
        <w:ind w:right="166" w:firstLine="0"/>
      </w:pPr>
      <w:r>
        <w:t>Страницы истории России, великие люди и события: образы Александра Невского, Михаила</w:t>
      </w:r>
      <w:r>
        <w:rPr>
          <w:spacing w:val="40"/>
        </w:rPr>
        <w:t xml:space="preserve"> </w:t>
      </w:r>
      <w:r>
        <w:t>Кутузова</w:t>
      </w:r>
      <w:r>
        <w:rPr>
          <w:spacing w:val="40"/>
        </w:rPr>
        <w:t xml:space="preserve"> </w:t>
      </w:r>
      <w:r>
        <w:t>и</w:t>
      </w:r>
      <w:r>
        <w:rPr>
          <w:spacing w:val="40"/>
        </w:rPr>
        <w:t xml:space="preserve"> </w:t>
      </w:r>
      <w:r>
        <w:t>других</w:t>
      </w:r>
      <w:r>
        <w:rPr>
          <w:spacing w:val="40"/>
        </w:rPr>
        <w:t xml:space="preserve"> </w:t>
      </w:r>
      <w:r>
        <w:t>выдающихся</w:t>
      </w:r>
      <w:r>
        <w:rPr>
          <w:spacing w:val="40"/>
        </w:rPr>
        <w:t xml:space="preserve"> </w:t>
      </w:r>
      <w:r>
        <w:t>защитников</w:t>
      </w:r>
      <w:r>
        <w:rPr>
          <w:spacing w:val="40"/>
        </w:rPr>
        <w:t xml:space="preserve"> </w:t>
      </w:r>
      <w:r>
        <w:t>Отечества</w:t>
      </w:r>
      <w:r>
        <w:rPr>
          <w:spacing w:val="40"/>
        </w:rPr>
        <w:t xml:space="preserve"> </w:t>
      </w:r>
      <w:r>
        <w:t>в</w:t>
      </w:r>
      <w:r>
        <w:rPr>
          <w:spacing w:val="40"/>
        </w:rPr>
        <w:t xml:space="preserve"> </w:t>
      </w:r>
      <w:r>
        <w:t>литературе</w:t>
      </w:r>
      <w:r>
        <w:rPr>
          <w:spacing w:val="80"/>
        </w:rPr>
        <w:t xml:space="preserve"> </w:t>
      </w:r>
      <w:r>
        <w:t>для детей. Отражение нравственной идеи: любовь к Родине. Героическое прошлое России,</w:t>
      </w:r>
      <w:r>
        <w:rPr>
          <w:spacing w:val="40"/>
        </w:rPr>
        <w:t xml:space="preserve">  </w:t>
      </w:r>
      <w:r>
        <w:t>тема</w:t>
      </w:r>
      <w:r>
        <w:rPr>
          <w:spacing w:val="40"/>
        </w:rPr>
        <w:t xml:space="preserve">  </w:t>
      </w:r>
      <w:r>
        <w:t>Великой</w:t>
      </w:r>
      <w:r>
        <w:rPr>
          <w:spacing w:val="40"/>
        </w:rPr>
        <w:t xml:space="preserve">  </w:t>
      </w:r>
      <w:r>
        <w:t>Отечественной</w:t>
      </w:r>
      <w:r>
        <w:rPr>
          <w:spacing w:val="40"/>
        </w:rPr>
        <w:t xml:space="preserve">  </w:t>
      </w:r>
      <w:r>
        <w:t>войны</w:t>
      </w:r>
      <w:r>
        <w:rPr>
          <w:spacing w:val="40"/>
        </w:rPr>
        <w:t xml:space="preserve">  </w:t>
      </w:r>
      <w:r>
        <w:t>в</w:t>
      </w:r>
      <w:r>
        <w:rPr>
          <w:spacing w:val="40"/>
        </w:rPr>
        <w:t xml:space="preserve">  </w:t>
      </w:r>
      <w:r>
        <w:t>произведениях</w:t>
      </w:r>
      <w:r>
        <w:rPr>
          <w:spacing w:val="40"/>
        </w:rPr>
        <w:t xml:space="preserve">  </w:t>
      </w:r>
      <w:r>
        <w:t>литературы (на примере рассказов</w:t>
      </w:r>
      <w:r>
        <w:rPr>
          <w:spacing w:val="-1"/>
        </w:rPr>
        <w:t xml:space="preserve"> </w:t>
      </w:r>
      <w:r>
        <w:t>Л.А. Кассиля, С.П. Алексеева). Осознание понятия:</w:t>
      </w:r>
      <w:r>
        <w:rPr>
          <w:spacing w:val="-5"/>
        </w:rPr>
        <w:t xml:space="preserve"> </w:t>
      </w:r>
      <w:r>
        <w:t xml:space="preserve">поступок, </w:t>
      </w:r>
      <w:r>
        <w:rPr>
          <w:spacing w:val="-2"/>
        </w:rPr>
        <w:t>подвиг.</w:t>
      </w:r>
    </w:p>
    <w:p>
      <w:pPr>
        <w:pStyle w:val="7"/>
        <w:numPr>
          <w:ilvl w:val="3"/>
          <w:numId w:val="8"/>
        </w:numPr>
        <w:tabs>
          <w:tab w:val="left" w:pos="1997"/>
        </w:tabs>
        <w:spacing w:before="2" w:after="0" w:line="355" w:lineRule="auto"/>
        <w:ind w:left="233" w:right="175" w:firstLine="710"/>
        <w:jc w:val="both"/>
        <w:rPr>
          <w:sz w:val="28"/>
        </w:rPr>
      </w:pPr>
      <w:r>
        <w:rPr>
          <w:sz w:val="28"/>
        </w:rPr>
        <w:t>Круг чтения: народная и авторская песня: понятие исторической песни,</w:t>
      </w:r>
      <w:r>
        <w:rPr>
          <w:spacing w:val="80"/>
          <w:sz w:val="28"/>
        </w:rPr>
        <w:t xml:space="preserve">  </w:t>
      </w:r>
      <w:r>
        <w:rPr>
          <w:sz w:val="28"/>
        </w:rPr>
        <w:t>знакомство</w:t>
      </w:r>
      <w:r>
        <w:rPr>
          <w:spacing w:val="80"/>
          <w:sz w:val="28"/>
        </w:rPr>
        <w:t xml:space="preserve">  </w:t>
      </w:r>
      <w:r>
        <w:rPr>
          <w:sz w:val="28"/>
        </w:rPr>
        <w:t>с</w:t>
      </w:r>
      <w:r>
        <w:rPr>
          <w:spacing w:val="80"/>
          <w:sz w:val="28"/>
        </w:rPr>
        <w:t xml:space="preserve">  </w:t>
      </w:r>
      <w:r>
        <w:rPr>
          <w:sz w:val="28"/>
        </w:rPr>
        <w:t>песнями</w:t>
      </w:r>
      <w:r>
        <w:rPr>
          <w:spacing w:val="80"/>
          <w:sz w:val="28"/>
        </w:rPr>
        <w:t xml:space="preserve">  </w:t>
      </w:r>
      <w:r>
        <w:rPr>
          <w:sz w:val="28"/>
        </w:rPr>
        <w:t>на</w:t>
      </w:r>
      <w:r>
        <w:rPr>
          <w:spacing w:val="80"/>
          <w:sz w:val="28"/>
        </w:rPr>
        <w:t xml:space="preserve">  </w:t>
      </w:r>
      <w:r>
        <w:rPr>
          <w:sz w:val="28"/>
        </w:rPr>
        <w:t>тему</w:t>
      </w:r>
      <w:r>
        <w:rPr>
          <w:spacing w:val="80"/>
          <w:sz w:val="28"/>
        </w:rPr>
        <w:t xml:space="preserve">  </w:t>
      </w:r>
      <w:r>
        <w:rPr>
          <w:sz w:val="28"/>
        </w:rPr>
        <w:t>Великой</w:t>
      </w:r>
      <w:r>
        <w:rPr>
          <w:spacing w:val="80"/>
          <w:sz w:val="28"/>
        </w:rPr>
        <w:t xml:space="preserve">  </w:t>
      </w:r>
      <w:r>
        <w:rPr>
          <w:sz w:val="28"/>
        </w:rPr>
        <w:t>Отечественной</w:t>
      </w:r>
      <w:r>
        <w:rPr>
          <w:spacing w:val="80"/>
          <w:sz w:val="28"/>
        </w:rPr>
        <w:t xml:space="preserve">  </w:t>
      </w:r>
      <w:r>
        <w:rPr>
          <w:sz w:val="28"/>
        </w:rPr>
        <w:t>войны (2-3 произведения по выбору).</w:t>
      </w:r>
    </w:p>
    <w:p>
      <w:pPr>
        <w:pStyle w:val="7"/>
        <w:numPr>
          <w:ilvl w:val="3"/>
          <w:numId w:val="8"/>
        </w:numPr>
        <w:tabs>
          <w:tab w:val="left" w:pos="1998"/>
        </w:tabs>
        <w:spacing w:before="0" w:after="0" w:line="318" w:lineRule="exact"/>
        <w:ind w:left="1998" w:right="0" w:hanging="1054"/>
        <w:jc w:val="both"/>
        <w:rPr>
          <w:sz w:val="28"/>
        </w:rPr>
      </w:pPr>
      <w:r>
        <w:rPr>
          <w:sz w:val="28"/>
        </w:rPr>
        <w:t>Произведения</w:t>
      </w:r>
      <w:r>
        <w:rPr>
          <w:spacing w:val="46"/>
          <w:w w:val="150"/>
          <w:sz w:val="28"/>
        </w:rPr>
        <w:t xml:space="preserve"> </w:t>
      </w:r>
      <w:r>
        <w:rPr>
          <w:sz w:val="28"/>
        </w:rPr>
        <w:t>для</w:t>
      </w:r>
      <w:r>
        <w:rPr>
          <w:spacing w:val="47"/>
          <w:w w:val="150"/>
          <w:sz w:val="28"/>
        </w:rPr>
        <w:t xml:space="preserve"> </w:t>
      </w:r>
      <w:r>
        <w:rPr>
          <w:sz w:val="28"/>
        </w:rPr>
        <w:t>чтения:</w:t>
      </w:r>
      <w:r>
        <w:rPr>
          <w:spacing w:val="76"/>
          <w:sz w:val="28"/>
        </w:rPr>
        <w:t xml:space="preserve"> </w:t>
      </w:r>
      <w:r>
        <w:rPr>
          <w:sz w:val="28"/>
        </w:rPr>
        <w:t>С.Д.</w:t>
      </w:r>
      <w:r>
        <w:rPr>
          <w:spacing w:val="49"/>
          <w:w w:val="150"/>
          <w:sz w:val="28"/>
        </w:rPr>
        <w:t xml:space="preserve"> </w:t>
      </w:r>
      <w:r>
        <w:rPr>
          <w:sz w:val="28"/>
        </w:rPr>
        <w:t>Дрожжин</w:t>
      </w:r>
      <w:r>
        <w:rPr>
          <w:spacing w:val="45"/>
          <w:w w:val="150"/>
          <w:sz w:val="28"/>
        </w:rPr>
        <w:t xml:space="preserve"> </w:t>
      </w:r>
      <w:r>
        <w:rPr>
          <w:sz w:val="28"/>
        </w:rPr>
        <w:t>«Родине»,</w:t>
      </w:r>
      <w:r>
        <w:rPr>
          <w:spacing w:val="49"/>
          <w:w w:val="150"/>
          <w:sz w:val="28"/>
        </w:rPr>
        <w:t xml:space="preserve"> </w:t>
      </w:r>
      <w:r>
        <w:rPr>
          <w:sz w:val="28"/>
        </w:rPr>
        <w:t>В.М.</w:t>
      </w:r>
      <w:r>
        <w:rPr>
          <w:spacing w:val="48"/>
          <w:w w:val="150"/>
          <w:sz w:val="28"/>
        </w:rPr>
        <w:t xml:space="preserve"> </w:t>
      </w:r>
      <w:r>
        <w:rPr>
          <w:spacing w:val="-2"/>
          <w:sz w:val="28"/>
        </w:rPr>
        <w:t>Песков</w:t>
      </w:r>
    </w:p>
    <w:p>
      <w:pPr>
        <w:pStyle w:val="5"/>
        <w:spacing w:before="154" w:line="355" w:lineRule="auto"/>
        <w:ind w:right="172" w:firstLine="0"/>
      </w:pPr>
      <w:r>
        <w:t>«Родине»,</w:t>
      </w:r>
      <w:r>
        <w:rPr>
          <w:spacing w:val="78"/>
        </w:rPr>
        <w:t xml:space="preserve">  </w:t>
      </w:r>
      <w:r>
        <w:t>А.Т.</w:t>
      </w:r>
      <w:r>
        <w:rPr>
          <w:spacing w:val="78"/>
        </w:rPr>
        <w:t xml:space="preserve">  </w:t>
      </w:r>
      <w:r>
        <w:t>Твардовский</w:t>
      </w:r>
      <w:r>
        <w:rPr>
          <w:spacing w:val="40"/>
        </w:rPr>
        <w:t xml:space="preserve">  </w:t>
      </w:r>
      <w:r>
        <w:t>«О</w:t>
      </w:r>
      <w:r>
        <w:rPr>
          <w:spacing w:val="77"/>
        </w:rPr>
        <w:t xml:space="preserve">  </w:t>
      </w:r>
      <w:r>
        <w:t>Родине</w:t>
      </w:r>
      <w:r>
        <w:rPr>
          <w:spacing w:val="77"/>
        </w:rPr>
        <w:t xml:space="preserve">  </w:t>
      </w:r>
      <w:r>
        <w:t>большой</w:t>
      </w:r>
      <w:r>
        <w:rPr>
          <w:spacing w:val="77"/>
        </w:rPr>
        <w:t xml:space="preserve">  </w:t>
      </w:r>
      <w:r>
        <w:t>и</w:t>
      </w:r>
      <w:r>
        <w:rPr>
          <w:spacing w:val="77"/>
        </w:rPr>
        <w:t xml:space="preserve">  </w:t>
      </w:r>
      <w:r>
        <w:t>малой»</w:t>
      </w:r>
      <w:r>
        <w:rPr>
          <w:spacing w:val="40"/>
        </w:rPr>
        <w:t xml:space="preserve">  </w:t>
      </w:r>
      <w:r>
        <w:t>(отрывок), С.Т. Романовский «Ледовое побоище», С.П. Алексеев (1-2 рассказа военно- исторической тематики) и другие (по выбору).</w:t>
      </w:r>
    </w:p>
    <w:p>
      <w:pPr>
        <w:pStyle w:val="7"/>
        <w:numPr>
          <w:ilvl w:val="2"/>
          <w:numId w:val="8"/>
        </w:numPr>
        <w:tabs>
          <w:tab w:val="left" w:pos="1786"/>
        </w:tabs>
        <w:spacing w:before="1" w:after="0" w:line="355" w:lineRule="auto"/>
        <w:ind w:left="233" w:right="174" w:firstLine="710"/>
        <w:jc w:val="both"/>
        <w:rPr>
          <w:sz w:val="28"/>
        </w:rPr>
      </w:pPr>
      <w:r>
        <w:rPr>
          <w:sz w:val="28"/>
        </w:rPr>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w:t>
      </w:r>
      <w:r>
        <w:rPr>
          <w:spacing w:val="60"/>
          <w:sz w:val="28"/>
        </w:rPr>
        <w:t xml:space="preserve">  </w:t>
      </w:r>
      <w:r>
        <w:rPr>
          <w:sz w:val="28"/>
        </w:rPr>
        <w:t>Даль).</w:t>
      </w:r>
      <w:r>
        <w:rPr>
          <w:spacing w:val="60"/>
          <w:sz w:val="28"/>
        </w:rPr>
        <w:t xml:space="preserve">  </w:t>
      </w:r>
      <w:r>
        <w:rPr>
          <w:sz w:val="28"/>
        </w:rPr>
        <w:t>Виды</w:t>
      </w:r>
      <w:r>
        <w:rPr>
          <w:spacing w:val="59"/>
          <w:sz w:val="28"/>
        </w:rPr>
        <w:t xml:space="preserve">  </w:t>
      </w:r>
      <w:r>
        <w:rPr>
          <w:sz w:val="28"/>
        </w:rPr>
        <w:t>сказок:</w:t>
      </w:r>
      <w:r>
        <w:rPr>
          <w:spacing w:val="56"/>
          <w:sz w:val="28"/>
        </w:rPr>
        <w:t xml:space="preserve">  </w:t>
      </w:r>
      <w:r>
        <w:rPr>
          <w:sz w:val="28"/>
        </w:rPr>
        <w:t>о</w:t>
      </w:r>
      <w:r>
        <w:rPr>
          <w:spacing w:val="59"/>
          <w:sz w:val="28"/>
        </w:rPr>
        <w:t xml:space="preserve">  </w:t>
      </w:r>
      <w:r>
        <w:rPr>
          <w:sz w:val="28"/>
        </w:rPr>
        <w:t>животных,</w:t>
      </w:r>
      <w:r>
        <w:rPr>
          <w:spacing w:val="60"/>
          <w:sz w:val="28"/>
        </w:rPr>
        <w:t xml:space="preserve">  </w:t>
      </w:r>
      <w:r>
        <w:rPr>
          <w:sz w:val="28"/>
        </w:rPr>
        <w:t>бытовые,</w:t>
      </w:r>
      <w:r>
        <w:rPr>
          <w:spacing w:val="60"/>
          <w:sz w:val="28"/>
        </w:rPr>
        <w:t xml:space="preserve">  </w:t>
      </w:r>
      <w:r>
        <w:rPr>
          <w:sz w:val="28"/>
        </w:rPr>
        <w:t>волшебные.</w:t>
      </w:r>
      <w:r>
        <w:rPr>
          <w:spacing w:val="60"/>
          <w:sz w:val="28"/>
        </w:rPr>
        <w:t xml:space="preserve">  </w:t>
      </w:r>
      <w:r>
        <w:rPr>
          <w:sz w:val="28"/>
        </w:rPr>
        <w:t>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pPr>
        <w:pStyle w:val="7"/>
        <w:numPr>
          <w:ilvl w:val="3"/>
          <w:numId w:val="8"/>
        </w:numPr>
        <w:tabs>
          <w:tab w:val="left" w:pos="1997"/>
        </w:tabs>
        <w:spacing w:before="0" w:after="0" w:line="355" w:lineRule="auto"/>
        <w:ind w:left="233" w:right="167" w:firstLine="710"/>
        <w:jc w:val="both"/>
        <w:rPr>
          <w:sz w:val="28"/>
        </w:rPr>
      </w:pPr>
      <w:r>
        <w:rPr>
          <w:sz w:val="28"/>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w:t>
      </w:r>
      <w:r>
        <w:rPr>
          <w:spacing w:val="40"/>
          <w:sz w:val="28"/>
        </w:rPr>
        <w:t xml:space="preserve"> </w:t>
      </w:r>
      <w:r>
        <w:rPr>
          <w:sz w:val="28"/>
        </w:rPr>
        <w:t>и</w:t>
      </w:r>
      <w:r>
        <w:rPr>
          <w:spacing w:val="80"/>
          <w:w w:val="150"/>
          <w:sz w:val="28"/>
        </w:rPr>
        <w:t xml:space="preserve"> </w:t>
      </w:r>
      <w:r>
        <w:rPr>
          <w:sz w:val="28"/>
        </w:rPr>
        <w:t>представление</w:t>
      </w:r>
      <w:r>
        <w:rPr>
          <w:spacing w:val="80"/>
          <w:w w:val="150"/>
          <w:sz w:val="28"/>
        </w:rPr>
        <w:t xml:space="preserve"> </w:t>
      </w:r>
      <w:r>
        <w:rPr>
          <w:sz w:val="28"/>
        </w:rPr>
        <w:t>в</w:t>
      </w:r>
      <w:r>
        <w:rPr>
          <w:spacing w:val="80"/>
          <w:w w:val="150"/>
          <w:sz w:val="28"/>
        </w:rPr>
        <w:t xml:space="preserve"> </w:t>
      </w:r>
      <w:r>
        <w:rPr>
          <w:sz w:val="28"/>
        </w:rPr>
        <w:t>современной</w:t>
      </w:r>
      <w:r>
        <w:rPr>
          <w:spacing w:val="80"/>
          <w:w w:val="150"/>
          <w:sz w:val="28"/>
        </w:rPr>
        <w:t xml:space="preserve"> </w:t>
      </w:r>
      <w:r>
        <w:rPr>
          <w:sz w:val="28"/>
        </w:rPr>
        <w:t>лексике.</w:t>
      </w:r>
      <w:r>
        <w:rPr>
          <w:spacing w:val="80"/>
          <w:w w:val="150"/>
          <w:sz w:val="28"/>
        </w:rPr>
        <w:t xml:space="preserve"> </w:t>
      </w:r>
      <w:r>
        <w:rPr>
          <w:sz w:val="28"/>
        </w:rPr>
        <w:t>Народные</w:t>
      </w:r>
      <w:r>
        <w:rPr>
          <w:spacing w:val="80"/>
          <w:w w:val="150"/>
          <w:sz w:val="28"/>
        </w:rPr>
        <w:t xml:space="preserve"> </w:t>
      </w:r>
      <w:r>
        <w:rPr>
          <w:sz w:val="28"/>
        </w:rPr>
        <w:t>былинно-сказочные</w:t>
      </w:r>
      <w:r>
        <w:rPr>
          <w:spacing w:val="80"/>
          <w:w w:val="150"/>
          <w:sz w:val="28"/>
        </w:rPr>
        <w:t xml:space="preserve"> </w:t>
      </w:r>
      <w:r>
        <w:rPr>
          <w:sz w:val="28"/>
        </w:rPr>
        <w:t>темы в творчестве художника В. М. Васнецова.</w:t>
      </w:r>
    </w:p>
    <w:p>
      <w:pPr>
        <w:pStyle w:val="7"/>
        <w:numPr>
          <w:ilvl w:val="3"/>
          <w:numId w:val="8"/>
        </w:numPr>
        <w:tabs>
          <w:tab w:val="left" w:pos="1998"/>
        </w:tabs>
        <w:spacing w:before="0" w:after="0" w:line="240" w:lineRule="auto"/>
        <w:ind w:left="1998" w:right="0" w:hanging="1054"/>
        <w:jc w:val="both"/>
        <w:rPr>
          <w:sz w:val="28"/>
        </w:rPr>
      </w:pPr>
      <w:r>
        <w:rPr>
          <w:sz w:val="28"/>
        </w:rPr>
        <w:t>Произведения</w:t>
      </w:r>
      <w:r>
        <w:rPr>
          <w:spacing w:val="58"/>
          <w:sz w:val="28"/>
        </w:rPr>
        <w:t xml:space="preserve"> </w:t>
      </w:r>
      <w:r>
        <w:rPr>
          <w:sz w:val="28"/>
        </w:rPr>
        <w:t>для</w:t>
      </w:r>
      <w:r>
        <w:rPr>
          <w:spacing w:val="58"/>
          <w:sz w:val="28"/>
        </w:rPr>
        <w:t xml:space="preserve"> </w:t>
      </w:r>
      <w:r>
        <w:rPr>
          <w:sz w:val="28"/>
        </w:rPr>
        <w:t>чтения:</w:t>
      </w:r>
      <w:r>
        <w:rPr>
          <w:spacing w:val="53"/>
          <w:sz w:val="28"/>
        </w:rPr>
        <w:t xml:space="preserve"> </w:t>
      </w:r>
      <w:r>
        <w:rPr>
          <w:sz w:val="28"/>
        </w:rPr>
        <w:t>произведения</w:t>
      </w:r>
      <w:r>
        <w:rPr>
          <w:spacing w:val="58"/>
          <w:sz w:val="28"/>
        </w:rPr>
        <w:t xml:space="preserve"> </w:t>
      </w:r>
      <w:r>
        <w:rPr>
          <w:sz w:val="28"/>
        </w:rPr>
        <w:t>малых</w:t>
      </w:r>
      <w:r>
        <w:rPr>
          <w:spacing w:val="53"/>
          <w:sz w:val="28"/>
        </w:rPr>
        <w:t xml:space="preserve"> </w:t>
      </w:r>
      <w:r>
        <w:rPr>
          <w:sz w:val="28"/>
        </w:rPr>
        <w:t>жанров</w:t>
      </w:r>
      <w:r>
        <w:rPr>
          <w:spacing w:val="57"/>
          <w:sz w:val="28"/>
        </w:rPr>
        <w:t xml:space="preserve"> </w:t>
      </w:r>
      <w:r>
        <w:rPr>
          <w:spacing w:val="-2"/>
          <w:sz w:val="28"/>
        </w:rPr>
        <w:t>фольклора,</w:t>
      </w:r>
    </w:p>
    <w:p>
      <w:pPr>
        <w:spacing w:after="0" w:line="240" w:lineRule="auto"/>
        <w:jc w:val="both"/>
        <w:rPr>
          <w:sz w:val="28"/>
        </w:rPr>
        <w:sectPr>
          <w:pgSz w:w="11910" w:h="16840"/>
          <w:pgMar w:top="1020" w:right="400" w:bottom="740" w:left="900" w:header="569" w:footer="541" w:gutter="0"/>
          <w:cols w:space="720" w:num="1"/>
        </w:sectPr>
      </w:pPr>
    </w:p>
    <w:p>
      <w:pPr>
        <w:pStyle w:val="5"/>
        <w:spacing w:before="92" w:line="355" w:lineRule="auto"/>
        <w:ind w:right="170" w:firstLine="0"/>
      </w:pPr>
      <w:r>
        <w:t>народные</w:t>
      </w:r>
      <w:r>
        <w:rPr>
          <w:spacing w:val="80"/>
        </w:rPr>
        <w:t xml:space="preserve"> </w:t>
      </w:r>
      <w:r>
        <w:t>сказки</w:t>
      </w:r>
      <w:r>
        <w:rPr>
          <w:spacing w:val="80"/>
        </w:rPr>
        <w:t xml:space="preserve"> </w:t>
      </w:r>
      <w:r>
        <w:t>(2-3</w:t>
      </w:r>
      <w:r>
        <w:rPr>
          <w:spacing w:val="80"/>
        </w:rPr>
        <w:t xml:space="preserve"> </w:t>
      </w:r>
      <w:r>
        <w:t>сказки</w:t>
      </w:r>
      <w:r>
        <w:rPr>
          <w:spacing w:val="80"/>
        </w:rPr>
        <w:t xml:space="preserve"> </w:t>
      </w:r>
      <w:r>
        <w:t>по</w:t>
      </w:r>
      <w:r>
        <w:rPr>
          <w:spacing w:val="80"/>
        </w:rPr>
        <w:t xml:space="preserve"> </w:t>
      </w:r>
      <w:r>
        <w:t>выбору),</w:t>
      </w:r>
      <w:r>
        <w:rPr>
          <w:spacing w:val="80"/>
        </w:rPr>
        <w:t xml:space="preserve"> </w:t>
      </w:r>
      <w:r>
        <w:t>сказки</w:t>
      </w:r>
      <w:r>
        <w:rPr>
          <w:spacing w:val="80"/>
        </w:rPr>
        <w:t xml:space="preserve"> </w:t>
      </w:r>
      <w:r>
        <w:t>народов</w:t>
      </w:r>
      <w:r>
        <w:rPr>
          <w:spacing w:val="80"/>
        </w:rPr>
        <w:t xml:space="preserve"> </w:t>
      </w:r>
      <w:r>
        <w:t>России</w:t>
      </w:r>
      <w:r>
        <w:rPr>
          <w:spacing w:val="80"/>
        </w:rPr>
        <w:t xml:space="preserve"> </w:t>
      </w:r>
      <w:r>
        <w:t>(2-3</w:t>
      </w:r>
      <w:r>
        <w:rPr>
          <w:spacing w:val="80"/>
        </w:rPr>
        <w:t xml:space="preserve"> </w:t>
      </w:r>
      <w:r>
        <w:t>сказки</w:t>
      </w:r>
      <w:r>
        <w:rPr>
          <w:spacing w:val="40"/>
        </w:rPr>
        <w:t xml:space="preserve"> </w:t>
      </w:r>
      <w:r>
        <w:t>по выбору), былины из цикла об Илье Муромце, Алёше Поповиче, Добрыне Никитиче (1-2 по выбору).</w:t>
      </w:r>
    </w:p>
    <w:p>
      <w:pPr>
        <w:pStyle w:val="7"/>
        <w:numPr>
          <w:ilvl w:val="2"/>
          <w:numId w:val="8"/>
        </w:numPr>
        <w:tabs>
          <w:tab w:val="left" w:pos="1786"/>
        </w:tabs>
        <w:spacing w:before="1" w:after="0" w:line="355" w:lineRule="auto"/>
        <w:ind w:left="233" w:right="171" w:firstLine="710"/>
        <w:jc w:val="both"/>
        <w:rPr>
          <w:sz w:val="28"/>
        </w:rPr>
      </w:pPr>
      <w:r>
        <w:rPr>
          <w:sz w:val="28"/>
        </w:rPr>
        <w:t>Творчество А.С. Пушкина. Картины природы в лирических произведениях</w:t>
      </w:r>
      <w:r>
        <w:rPr>
          <w:spacing w:val="80"/>
          <w:sz w:val="28"/>
        </w:rPr>
        <w:t xml:space="preserve">  </w:t>
      </w:r>
      <w:r>
        <w:rPr>
          <w:sz w:val="28"/>
        </w:rPr>
        <w:t>А.С.</w:t>
      </w:r>
      <w:r>
        <w:rPr>
          <w:spacing w:val="80"/>
          <w:sz w:val="28"/>
        </w:rPr>
        <w:t xml:space="preserve">  </w:t>
      </w:r>
      <w:r>
        <w:rPr>
          <w:sz w:val="28"/>
        </w:rPr>
        <w:t>Пушкина.</w:t>
      </w:r>
      <w:r>
        <w:rPr>
          <w:spacing w:val="80"/>
          <w:sz w:val="28"/>
        </w:rPr>
        <w:t xml:space="preserve">  </w:t>
      </w:r>
      <w:r>
        <w:rPr>
          <w:sz w:val="28"/>
        </w:rPr>
        <w:t>Средства</w:t>
      </w:r>
      <w:r>
        <w:rPr>
          <w:spacing w:val="80"/>
          <w:sz w:val="28"/>
        </w:rPr>
        <w:t xml:space="preserve">  </w:t>
      </w:r>
      <w:r>
        <w:rPr>
          <w:sz w:val="28"/>
        </w:rPr>
        <w:t>художественной</w:t>
      </w:r>
      <w:r>
        <w:rPr>
          <w:spacing w:val="80"/>
          <w:sz w:val="28"/>
        </w:rPr>
        <w:t xml:space="preserve">  </w:t>
      </w:r>
      <w:r>
        <w:rPr>
          <w:sz w:val="28"/>
        </w:rPr>
        <w:t>выразительности в</w:t>
      </w:r>
      <w:r>
        <w:rPr>
          <w:spacing w:val="80"/>
          <w:w w:val="150"/>
          <w:sz w:val="28"/>
        </w:rPr>
        <w:t xml:space="preserve"> </w:t>
      </w:r>
      <w:r>
        <w:rPr>
          <w:sz w:val="28"/>
        </w:rPr>
        <w:t>стихотворном</w:t>
      </w:r>
      <w:r>
        <w:rPr>
          <w:spacing w:val="80"/>
          <w:w w:val="150"/>
          <w:sz w:val="28"/>
        </w:rPr>
        <w:t xml:space="preserve"> </w:t>
      </w:r>
      <w:r>
        <w:rPr>
          <w:sz w:val="28"/>
        </w:rPr>
        <w:t>произведении</w:t>
      </w:r>
      <w:r>
        <w:rPr>
          <w:spacing w:val="80"/>
          <w:w w:val="150"/>
          <w:sz w:val="28"/>
        </w:rPr>
        <w:t xml:space="preserve"> </w:t>
      </w:r>
      <w:r>
        <w:rPr>
          <w:sz w:val="28"/>
        </w:rPr>
        <w:t>(сравнение,</w:t>
      </w:r>
      <w:r>
        <w:rPr>
          <w:spacing w:val="80"/>
          <w:w w:val="150"/>
          <w:sz w:val="28"/>
        </w:rPr>
        <w:t xml:space="preserve"> </w:t>
      </w:r>
      <w:r>
        <w:rPr>
          <w:sz w:val="28"/>
        </w:rPr>
        <w:t>эпитет,</w:t>
      </w:r>
      <w:r>
        <w:rPr>
          <w:spacing w:val="80"/>
          <w:w w:val="150"/>
          <w:sz w:val="28"/>
        </w:rPr>
        <w:t xml:space="preserve"> </w:t>
      </w:r>
      <w:r>
        <w:rPr>
          <w:sz w:val="28"/>
        </w:rPr>
        <w:t>олицетворение,</w:t>
      </w:r>
      <w:r>
        <w:rPr>
          <w:spacing w:val="80"/>
          <w:w w:val="150"/>
          <w:sz w:val="28"/>
        </w:rPr>
        <w:t xml:space="preserve"> </w:t>
      </w:r>
      <w:r>
        <w:rPr>
          <w:sz w:val="28"/>
        </w:rPr>
        <w:t>метафора) на</w:t>
      </w:r>
      <w:r>
        <w:rPr>
          <w:spacing w:val="-4"/>
          <w:sz w:val="28"/>
        </w:rPr>
        <w:t xml:space="preserve"> </w:t>
      </w:r>
      <w:r>
        <w:rPr>
          <w:sz w:val="28"/>
        </w:rPr>
        <w:t>примере</w:t>
      </w:r>
      <w:r>
        <w:rPr>
          <w:spacing w:val="-4"/>
          <w:sz w:val="28"/>
        </w:rPr>
        <w:t xml:space="preserve"> </w:t>
      </w:r>
      <w:r>
        <w:rPr>
          <w:sz w:val="28"/>
        </w:rPr>
        <w:t>2-3</w:t>
      </w:r>
      <w:r>
        <w:rPr>
          <w:spacing w:val="-5"/>
          <w:sz w:val="28"/>
        </w:rPr>
        <w:t xml:space="preserve"> </w:t>
      </w:r>
      <w:r>
        <w:rPr>
          <w:sz w:val="28"/>
        </w:rPr>
        <w:t>произведений.</w:t>
      </w:r>
      <w:r>
        <w:rPr>
          <w:spacing w:val="-3"/>
          <w:sz w:val="28"/>
        </w:rPr>
        <w:t xml:space="preserve"> </w:t>
      </w:r>
      <w:r>
        <w:rPr>
          <w:sz w:val="28"/>
        </w:rPr>
        <w:t>Литературные</w:t>
      </w:r>
      <w:r>
        <w:rPr>
          <w:spacing w:val="-4"/>
          <w:sz w:val="28"/>
        </w:rPr>
        <w:t xml:space="preserve"> </w:t>
      </w:r>
      <w:r>
        <w:rPr>
          <w:sz w:val="28"/>
        </w:rPr>
        <w:t>сказки</w:t>
      </w:r>
      <w:r>
        <w:rPr>
          <w:spacing w:val="-1"/>
          <w:sz w:val="28"/>
        </w:rPr>
        <w:t xml:space="preserve"> </w:t>
      </w:r>
      <w:r>
        <w:rPr>
          <w:sz w:val="28"/>
        </w:rPr>
        <w:t>А.С.</w:t>
      </w:r>
      <w:r>
        <w:rPr>
          <w:spacing w:val="-2"/>
          <w:sz w:val="28"/>
        </w:rPr>
        <w:t xml:space="preserve"> </w:t>
      </w:r>
      <w:r>
        <w:rPr>
          <w:sz w:val="28"/>
        </w:rPr>
        <w:t>Пушкина</w:t>
      </w:r>
      <w:r>
        <w:rPr>
          <w:spacing w:val="-4"/>
          <w:sz w:val="28"/>
        </w:rPr>
        <w:t xml:space="preserve"> </w:t>
      </w:r>
      <w:r>
        <w:rPr>
          <w:sz w:val="28"/>
        </w:rPr>
        <w:t>в</w:t>
      </w:r>
      <w:r>
        <w:rPr>
          <w:spacing w:val="-6"/>
          <w:sz w:val="28"/>
        </w:rPr>
        <w:t xml:space="preserve"> </w:t>
      </w:r>
      <w:r>
        <w:rPr>
          <w:sz w:val="28"/>
        </w:rPr>
        <w:t>стихах:</w:t>
      </w:r>
      <w:r>
        <w:rPr>
          <w:spacing w:val="-5"/>
          <w:sz w:val="28"/>
        </w:rPr>
        <w:t xml:space="preserve"> </w:t>
      </w:r>
      <w:r>
        <w:rPr>
          <w:sz w:val="28"/>
        </w:rPr>
        <w:t xml:space="preserve">«Сказка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w:t>
      </w:r>
      <w:r>
        <w:rPr>
          <w:spacing w:val="-2"/>
          <w:sz w:val="28"/>
        </w:rPr>
        <w:t>сказки.</w:t>
      </w:r>
    </w:p>
    <w:p>
      <w:pPr>
        <w:pStyle w:val="7"/>
        <w:numPr>
          <w:ilvl w:val="3"/>
          <w:numId w:val="8"/>
        </w:numPr>
        <w:tabs>
          <w:tab w:val="left" w:pos="1997"/>
        </w:tabs>
        <w:spacing w:before="0" w:after="0" w:line="357" w:lineRule="auto"/>
        <w:ind w:left="233" w:right="180" w:firstLine="710"/>
        <w:jc w:val="both"/>
        <w:rPr>
          <w:sz w:val="28"/>
        </w:rPr>
      </w:pPr>
      <w:r>
        <w:rPr>
          <w:sz w:val="28"/>
        </w:rPr>
        <w:t>Произведения</w:t>
      </w:r>
      <w:r>
        <w:rPr>
          <w:spacing w:val="35"/>
          <w:sz w:val="28"/>
        </w:rPr>
        <w:t xml:space="preserve"> </w:t>
      </w:r>
      <w:r>
        <w:rPr>
          <w:sz w:val="28"/>
        </w:rPr>
        <w:t>для</w:t>
      </w:r>
      <w:r>
        <w:rPr>
          <w:spacing w:val="36"/>
          <w:sz w:val="28"/>
        </w:rPr>
        <w:t xml:space="preserve"> </w:t>
      </w:r>
      <w:r>
        <w:rPr>
          <w:sz w:val="28"/>
        </w:rPr>
        <w:t>чтения:</w:t>
      </w:r>
      <w:r>
        <w:rPr>
          <w:spacing w:val="34"/>
          <w:sz w:val="28"/>
        </w:rPr>
        <w:t xml:space="preserve"> </w:t>
      </w:r>
      <w:r>
        <w:rPr>
          <w:sz w:val="28"/>
        </w:rPr>
        <w:t>А.С.</w:t>
      </w:r>
      <w:r>
        <w:rPr>
          <w:spacing w:val="37"/>
          <w:sz w:val="28"/>
        </w:rPr>
        <w:t xml:space="preserve"> </w:t>
      </w:r>
      <w:r>
        <w:rPr>
          <w:sz w:val="28"/>
        </w:rPr>
        <w:t>Пушкин</w:t>
      </w:r>
      <w:r>
        <w:rPr>
          <w:spacing w:val="34"/>
          <w:sz w:val="28"/>
        </w:rPr>
        <w:t xml:space="preserve"> </w:t>
      </w:r>
      <w:r>
        <w:rPr>
          <w:sz w:val="28"/>
        </w:rPr>
        <w:t>«Сказка</w:t>
      </w:r>
      <w:r>
        <w:rPr>
          <w:spacing w:val="35"/>
          <w:sz w:val="28"/>
        </w:rPr>
        <w:t xml:space="preserve"> </w:t>
      </w:r>
      <w:r>
        <w:rPr>
          <w:sz w:val="28"/>
        </w:rPr>
        <w:t>о</w:t>
      </w:r>
      <w:r>
        <w:rPr>
          <w:spacing w:val="34"/>
          <w:sz w:val="28"/>
        </w:rPr>
        <w:t xml:space="preserve"> </w:t>
      </w:r>
      <w:r>
        <w:rPr>
          <w:sz w:val="28"/>
        </w:rPr>
        <w:t>мёртвой</w:t>
      </w:r>
      <w:r>
        <w:rPr>
          <w:spacing w:val="34"/>
          <w:sz w:val="28"/>
        </w:rPr>
        <w:t xml:space="preserve"> </w:t>
      </w:r>
      <w:r>
        <w:rPr>
          <w:sz w:val="28"/>
        </w:rPr>
        <w:t>царевне и о семи богатырях», «Няне», «Осень» (отрывки), «Зимняя дорога» и другие.</w:t>
      </w:r>
    </w:p>
    <w:p>
      <w:pPr>
        <w:pStyle w:val="7"/>
        <w:numPr>
          <w:ilvl w:val="2"/>
          <w:numId w:val="8"/>
        </w:numPr>
        <w:tabs>
          <w:tab w:val="left" w:pos="1786"/>
        </w:tabs>
        <w:spacing w:before="0" w:after="0" w:line="355" w:lineRule="auto"/>
        <w:ind w:left="233" w:right="166" w:firstLine="710"/>
        <w:jc w:val="both"/>
        <w:rPr>
          <w:sz w:val="28"/>
        </w:rPr>
      </w:pPr>
      <w:r>
        <w:rPr>
          <w:sz w:val="28"/>
        </w:rPr>
        <w:t>Творчество И.А. Крылова. Представление о басне как лиро-эпическом жанре.</w:t>
      </w:r>
      <w:r>
        <w:rPr>
          <w:spacing w:val="80"/>
          <w:sz w:val="28"/>
        </w:rPr>
        <w:t xml:space="preserve">  </w:t>
      </w:r>
      <w:r>
        <w:rPr>
          <w:sz w:val="28"/>
        </w:rPr>
        <w:t>Круг</w:t>
      </w:r>
      <w:r>
        <w:rPr>
          <w:spacing w:val="80"/>
          <w:sz w:val="28"/>
        </w:rPr>
        <w:t xml:space="preserve">  </w:t>
      </w:r>
      <w:r>
        <w:rPr>
          <w:sz w:val="28"/>
        </w:rPr>
        <w:t>чтения:</w:t>
      </w:r>
      <w:r>
        <w:rPr>
          <w:spacing w:val="80"/>
          <w:sz w:val="28"/>
        </w:rPr>
        <w:t xml:space="preserve">  </w:t>
      </w:r>
      <w:r>
        <w:rPr>
          <w:sz w:val="28"/>
        </w:rPr>
        <w:t>басни</w:t>
      </w:r>
      <w:r>
        <w:rPr>
          <w:spacing w:val="80"/>
          <w:sz w:val="28"/>
        </w:rPr>
        <w:t xml:space="preserve">  </w:t>
      </w:r>
      <w:r>
        <w:rPr>
          <w:sz w:val="28"/>
        </w:rPr>
        <w:t>на</w:t>
      </w:r>
      <w:r>
        <w:rPr>
          <w:spacing w:val="80"/>
          <w:sz w:val="28"/>
        </w:rPr>
        <w:t xml:space="preserve">  </w:t>
      </w:r>
      <w:r>
        <w:rPr>
          <w:sz w:val="28"/>
        </w:rPr>
        <w:t>примере</w:t>
      </w:r>
      <w:r>
        <w:rPr>
          <w:spacing w:val="80"/>
          <w:sz w:val="28"/>
        </w:rPr>
        <w:t xml:space="preserve">  </w:t>
      </w:r>
      <w:r>
        <w:rPr>
          <w:sz w:val="28"/>
        </w:rPr>
        <w:t>произведений</w:t>
      </w:r>
      <w:r>
        <w:rPr>
          <w:spacing w:val="80"/>
          <w:sz w:val="28"/>
        </w:rPr>
        <w:t xml:space="preserve">  </w:t>
      </w:r>
      <w:r>
        <w:rPr>
          <w:sz w:val="28"/>
        </w:rPr>
        <w:t>И.А.</w:t>
      </w:r>
      <w:r>
        <w:rPr>
          <w:spacing w:val="80"/>
          <w:sz w:val="28"/>
        </w:rPr>
        <w:t xml:space="preserve">  </w:t>
      </w:r>
      <w:r>
        <w:rPr>
          <w:sz w:val="28"/>
        </w:rPr>
        <w:t>Крылова, И.И.</w:t>
      </w:r>
      <w:r>
        <w:rPr>
          <w:spacing w:val="80"/>
          <w:sz w:val="28"/>
        </w:rPr>
        <w:t xml:space="preserve">  </w:t>
      </w:r>
      <w:r>
        <w:rPr>
          <w:sz w:val="28"/>
        </w:rPr>
        <w:t>Хемницера,</w:t>
      </w:r>
      <w:r>
        <w:rPr>
          <w:spacing w:val="80"/>
          <w:sz w:val="28"/>
        </w:rPr>
        <w:t xml:space="preserve">  </w:t>
      </w:r>
      <w:r>
        <w:rPr>
          <w:sz w:val="28"/>
        </w:rPr>
        <w:t>Л.Н.</w:t>
      </w:r>
      <w:r>
        <w:rPr>
          <w:spacing w:val="80"/>
          <w:sz w:val="28"/>
        </w:rPr>
        <w:t xml:space="preserve">  </w:t>
      </w:r>
      <w:r>
        <w:rPr>
          <w:sz w:val="28"/>
        </w:rPr>
        <w:t>Толстого,</w:t>
      </w:r>
      <w:r>
        <w:rPr>
          <w:spacing w:val="80"/>
          <w:sz w:val="28"/>
        </w:rPr>
        <w:t xml:space="preserve">  </w:t>
      </w:r>
      <w:r>
        <w:rPr>
          <w:sz w:val="28"/>
        </w:rPr>
        <w:t>С.В.</w:t>
      </w:r>
      <w:r>
        <w:rPr>
          <w:spacing w:val="80"/>
          <w:sz w:val="28"/>
        </w:rPr>
        <w:t xml:space="preserve">  </w:t>
      </w:r>
      <w:r>
        <w:rPr>
          <w:sz w:val="28"/>
        </w:rPr>
        <w:t>Михалкова.</w:t>
      </w:r>
      <w:r>
        <w:rPr>
          <w:spacing w:val="80"/>
          <w:sz w:val="28"/>
        </w:rPr>
        <w:t xml:space="preserve">  </w:t>
      </w:r>
      <w:r>
        <w:rPr>
          <w:sz w:val="28"/>
        </w:rPr>
        <w:t>Басни</w:t>
      </w:r>
      <w:r>
        <w:rPr>
          <w:spacing w:val="80"/>
          <w:sz w:val="28"/>
        </w:rPr>
        <w:t xml:space="preserve">  </w:t>
      </w:r>
      <w:r>
        <w:rPr>
          <w:sz w:val="28"/>
        </w:rPr>
        <w:t>стихотворные и прозаические (не менее трёх). Развитие событий в басне, её герои</w:t>
      </w:r>
      <w:r>
        <w:rPr>
          <w:spacing w:val="40"/>
          <w:sz w:val="28"/>
        </w:rPr>
        <w:t xml:space="preserve"> </w:t>
      </w:r>
      <w:r>
        <w:rPr>
          <w:sz w:val="28"/>
        </w:rPr>
        <w:t>(положительные, отрицательные). Аллегория в баснях. Сравнение басен:</w:t>
      </w:r>
      <w:r>
        <w:rPr>
          <w:spacing w:val="40"/>
          <w:sz w:val="28"/>
        </w:rPr>
        <w:t xml:space="preserve"> </w:t>
      </w:r>
      <w:r>
        <w:rPr>
          <w:sz w:val="28"/>
        </w:rPr>
        <w:t>назначение, темы и герои, особенности языка.</w:t>
      </w:r>
    </w:p>
    <w:p>
      <w:pPr>
        <w:pStyle w:val="7"/>
        <w:numPr>
          <w:ilvl w:val="3"/>
          <w:numId w:val="8"/>
        </w:numPr>
        <w:tabs>
          <w:tab w:val="left" w:pos="1998"/>
        </w:tabs>
        <w:spacing w:before="0" w:after="0" w:line="320" w:lineRule="exact"/>
        <w:ind w:left="1998" w:right="0" w:hanging="1054"/>
        <w:jc w:val="both"/>
        <w:rPr>
          <w:sz w:val="28"/>
        </w:rPr>
      </w:pPr>
      <w:r>
        <w:rPr>
          <w:sz w:val="28"/>
        </w:rPr>
        <w:t>Произведения</w:t>
      </w:r>
      <w:r>
        <w:rPr>
          <w:spacing w:val="26"/>
          <w:sz w:val="28"/>
        </w:rPr>
        <w:t xml:space="preserve">  </w:t>
      </w:r>
      <w:r>
        <w:rPr>
          <w:sz w:val="28"/>
        </w:rPr>
        <w:t>для</w:t>
      </w:r>
      <w:r>
        <w:rPr>
          <w:spacing w:val="26"/>
          <w:sz w:val="28"/>
        </w:rPr>
        <w:t xml:space="preserve">  </w:t>
      </w:r>
      <w:r>
        <w:rPr>
          <w:sz w:val="28"/>
        </w:rPr>
        <w:t>чтения:</w:t>
      </w:r>
      <w:r>
        <w:rPr>
          <w:spacing w:val="23"/>
          <w:sz w:val="28"/>
        </w:rPr>
        <w:t xml:space="preserve">  </w:t>
      </w:r>
      <w:r>
        <w:rPr>
          <w:sz w:val="28"/>
        </w:rPr>
        <w:t>Крылов</w:t>
      </w:r>
      <w:r>
        <w:rPr>
          <w:spacing w:val="27"/>
          <w:sz w:val="28"/>
        </w:rPr>
        <w:t xml:space="preserve">  </w:t>
      </w:r>
      <w:r>
        <w:rPr>
          <w:sz w:val="28"/>
        </w:rPr>
        <w:t>И.А.</w:t>
      </w:r>
      <w:r>
        <w:rPr>
          <w:spacing w:val="27"/>
          <w:sz w:val="28"/>
        </w:rPr>
        <w:t xml:space="preserve">  </w:t>
      </w:r>
      <w:r>
        <w:rPr>
          <w:sz w:val="28"/>
        </w:rPr>
        <w:t>«Стрекоза</w:t>
      </w:r>
      <w:r>
        <w:rPr>
          <w:spacing w:val="26"/>
          <w:sz w:val="28"/>
        </w:rPr>
        <w:t xml:space="preserve">  </w:t>
      </w:r>
      <w:r>
        <w:rPr>
          <w:sz w:val="28"/>
        </w:rPr>
        <w:t>и</w:t>
      </w:r>
      <w:r>
        <w:rPr>
          <w:spacing w:val="26"/>
          <w:sz w:val="28"/>
        </w:rPr>
        <w:t xml:space="preserve">  </w:t>
      </w:r>
      <w:r>
        <w:rPr>
          <w:spacing w:val="-2"/>
          <w:sz w:val="28"/>
        </w:rPr>
        <w:t>муравей»,</w:t>
      </w:r>
    </w:p>
    <w:p>
      <w:pPr>
        <w:pStyle w:val="5"/>
        <w:spacing w:before="146" w:line="357" w:lineRule="auto"/>
        <w:ind w:right="168" w:firstLine="0"/>
      </w:pPr>
      <w:r>
        <w:t>«Квартет»,</w:t>
      </w:r>
      <w:r>
        <w:rPr>
          <w:spacing w:val="80"/>
          <w:w w:val="150"/>
        </w:rPr>
        <w:t xml:space="preserve"> </w:t>
      </w:r>
      <w:r>
        <w:t>И.И.</w:t>
      </w:r>
      <w:r>
        <w:rPr>
          <w:spacing w:val="80"/>
          <w:w w:val="150"/>
        </w:rPr>
        <w:t xml:space="preserve"> </w:t>
      </w:r>
      <w:r>
        <w:t>Хемницер</w:t>
      </w:r>
      <w:r>
        <w:rPr>
          <w:spacing w:val="80"/>
          <w:w w:val="150"/>
        </w:rPr>
        <w:t xml:space="preserve"> </w:t>
      </w:r>
      <w:r>
        <w:t>«Стрекоза»,</w:t>
      </w:r>
      <w:r>
        <w:rPr>
          <w:spacing w:val="80"/>
          <w:w w:val="150"/>
        </w:rPr>
        <w:t xml:space="preserve"> </w:t>
      </w:r>
      <w:r>
        <w:t>Л.Н.</w:t>
      </w:r>
      <w:r>
        <w:rPr>
          <w:spacing w:val="80"/>
          <w:w w:val="150"/>
        </w:rPr>
        <w:t xml:space="preserve"> </w:t>
      </w:r>
      <w:r>
        <w:t>Толстой</w:t>
      </w:r>
      <w:r>
        <w:rPr>
          <w:spacing w:val="80"/>
          <w:w w:val="150"/>
        </w:rPr>
        <w:t xml:space="preserve"> </w:t>
      </w:r>
      <w:r>
        <w:t>«Стрекоза</w:t>
      </w:r>
      <w:r>
        <w:rPr>
          <w:spacing w:val="80"/>
          <w:w w:val="150"/>
        </w:rPr>
        <w:t xml:space="preserve"> </w:t>
      </w:r>
      <w:r>
        <w:t>и</w:t>
      </w:r>
      <w:r>
        <w:rPr>
          <w:spacing w:val="80"/>
          <w:w w:val="150"/>
        </w:rPr>
        <w:t xml:space="preserve"> </w:t>
      </w:r>
      <w:r>
        <w:t>муравье»</w:t>
      </w:r>
      <w:r>
        <w:rPr>
          <w:spacing w:val="80"/>
        </w:rPr>
        <w:t xml:space="preserve"> </w:t>
      </w:r>
      <w:r>
        <w:t>и другие.</w:t>
      </w:r>
    </w:p>
    <w:p>
      <w:pPr>
        <w:pStyle w:val="7"/>
        <w:numPr>
          <w:ilvl w:val="2"/>
          <w:numId w:val="8"/>
        </w:numPr>
        <w:tabs>
          <w:tab w:val="left" w:pos="1786"/>
        </w:tabs>
        <w:spacing w:before="0" w:after="0" w:line="355" w:lineRule="auto"/>
        <w:ind w:left="233" w:right="176" w:firstLine="710"/>
        <w:jc w:val="both"/>
        <w:rPr>
          <w:sz w:val="28"/>
        </w:rPr>
      </w:pPr>
      <w:r>
        <w:rPr>
          <w:sz w:val="28"/>
        </w:rPr>
        <w:t>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pPr>
        <w:pStyle w:val="7"/>
        <w:numPr>
          <w:ilvl w:val="3"/>
          <w:numId w:val="8"/>
        </w:numPr>
        <w:tabs>
          <w:tab w:val="left" w:pos="1998"/>
        </w:tabs>
        <w:spacing w:before="0" w:after="0" w:line="321" w:lineRule="exact"/>
        <w:ind w:left="1998" w:right="0" w:hanging="1054"/>
        <w:jc w:val="both"/>
        <w:rPr>
          <w:sz w:val="28"/>
        </w:rPr>
      </w:pPr>
      <w:r>
        <w:rPr>
          <w:sz w:val="28"/>
        </w:rPr>
        <w:t>Произведения</w:t>
      </w:r>
      <w:r>
        <w:rPr>
          <w:spacing w:val="46"/>
          <w:sz w:val="28"/>
        </w:rPr>
        <w:t xml:space="preserve">  </w:t>
      </w:r>
      <w:r>
        <w:rPr>
          <w:sz w:val="28"/>
        </w:rPr>
        <w:t>для</w:t>
      </w:r>
      <w:r>
        <w:rPr>
          <w:spacing w:val="48"/>
          <w:sz w:val="28"/>
        </w:rPr>
        <w:t xml:space="preserve">  </w:t>
      </w:r>
      <w:r>
        <w:rPr>
          <w:sz w:val="28"/>
        </w:rPr>
        <w:t>чтения:</w:t>
      </w:r>
      <w:r>
        <w:rPr>
          <w:spacing w:val="46"/>
          <w:sz w:val="28"/>
        </w:rPr>
        <w:t xml:space="preserve">  </w:t>
      </w:r>
      <w:r>
        <w:rPr>
          <w:sz w:val="28"/>
        </w:rPr>
        <w:t>М.Ю.</w:t>
      </w:r>
      <w:r>
        <w:rPr>
          <w:spacing w:val="45"/>
          <w:sz w:val="28"/>
        </w:rPr>
        <w:t xml:space="preserve">  </w:t>
      </w:r>
      <w:r>
        <w:rPr>
          <w:sz w:val="28"/>
        </w:rPr>
        <w:t>Лермонтов</w:t>
      </w:r>
      <w:r>
        <w:rPr>
          <w:spacing w:val="46"/>
          <w:sz w:val="28"/>
        </w:rPr>
        <w:t xml:space="preserve">  </w:t>
      </w:r>
      <w:r>
        <w:rPr>
          <w:sz w:val="28"/>
        </w:rPr>
        <w:t>«Утёс»,</w:t>
      </w:r>
      <w:r>
        <w:rPr>
          <w:spacing w:val="47"/>
          <w:sz w:val="28"/>
        </w:rPr>
        <w:t xml:space="preserve">  </w:t>
      </w:r>
      <w:r>
        <w:rPr>
          <w:spacing w:val="-2"/>
          <w:sz w:val="28"/>
        </w:rPr>
        <w:t>«Парус»,</w:t>
      </w:r>
    </w:p>
    <w:p>
      <w:pPr>
        <w:pStyle w:val="5"/>
        <w:spacing w:before="149"/>
        <w:ind w:firstLine="0"/>
      </w:pPr>
      <w:r>
        <w:t>«Москва,</w:t>
      </w:r>
      <w:r>
        <w:rPr>
          <w:spacing w:val="-4"/>
        </w:rPr>
        <w:t xml:space="preserve"> </w:t>
      </w:r>
      <w:r>
        <w:t>Москва!</w:t>
      </w:r>
      <w:r>
        <w:rPr>
          <w:spacing w:val="-11"/>
        </w:rPr>
        <w:t xml:space="preserve"> </w:t>
      </w:r>
      <w:r>
        <w:t>…Люблю</w:t>
      </w:r>
      <w:r>
        <w:rPr>
          <w:spacing w:val="-2"/>
        </w:rPr>
        <w:t xml:space="preserve"> </w:t>
      </w:r>
      <w:r>
        <w:t>тебя</w:t>
      </w:r>
      <w:r>
        <w:rPr>
          <w:spacing w:val="-4"/>
        </w:rPr>
        <w:t xml:space="preserve"> </w:t>
      </w:r>
      <w:r>
        <w:t>как</w:t>
      </w:r>
      <w:r>
        <w:rPr>
          <w:spacing w:val="-6"/>
        </w:rPr>
        <w:t xml:space="preserve"> </w:t>
      </w:r>
      <w:r>
        <w:t>сын…»</w:t>
      </w:r>
      <w:r>
        <w:rPr>
          <w:spacing w:val="-10"/>
        </w:rPr>
        <w:t xml:space="preserve"> </w:t>
      </w:r>
      <w:r>
        <w:t>и</w:t>
      </w:r>
      <w:r>
        <w:rPr>
          <w:spacing w:val="-6"/>
        </w:rPr>
        <w:t xml:space="preserve"> </w:t>
      </w:r>
      <w:r>
        <w:rPr>
          <w:spacing w:val="-2"/>
        </w:rPr>
        <w:t>другие.</w:t>
      </w:r>
    </w:p>
    <w:p>
      <w:pPr>
        <w:pStyle w:val="7"/>
        <w:numPr>
          <w:ilvl w:val="2"/>
          <w:numId w:val="8"/>
        </w:numPr>
        <w:tabs>
          <w:tab w:val="left" w:pos="1786"/>
        </w:tabs>
        <w:spacing w:before="154" w:after="0" w:line="357" w:lineRule="auto"/>
        <w:ind w:left="233" w:right="178" w:firstLine="710"/>
        <w:jc w:val="both"/>
        <w:rPr>
          <w:sz w:val="28"/>
        </w:rPr>
      </w:pPr>
      <w:r>
        <w:rPr>
          <w:sz w:val="28"/>
        </w:rPr>
        <w:t>Литературная</w:t>
      </w:r>
      <w:r>
        <w:rPr>
          <w:spacing w:val="80"/>
          <w:sz w:val="28"/>
        </w:rPr>
        <w:t xml:space="preserve"> </w:t>
      </w:r>
      <w:r>
        <w:rPr>
          <w:sz w:val="28"/>
        </w:rPr>
        <w:t>сказка.</w:t>
      </w:r>
      <w:r>
        <w:rPr>
          <w:spacing w:val="80"/>
          <w:sz w:val="28"/>
        </w:rPr>
        <w:t xml:space="preserve"> </w:t>
      </w:r>
      <w:r>
        <w:rPr>
          <w:sz w:val="28"/>
        </w:rPr>
        <w:t>Тематика</w:t>
      </w:r>
      <w:r>
        <w:rPr>
          <w:spacing w:val="80"/>
          <w:sz w:val="28"/>
        </w:rPr>
        <w:t xml:space="preserve"> </w:t>
      </w:r>
      <w:r>
        <w:rPr>
          <w:sz w:val="28"/>
        </w:rPr>
        <w:t>авторских</w:t>
      </w:r>
      <w:r>
        <w:rPr>
          <w:spacing w:val="80"/>
          <w:sz w:val="28"/>
        </w:rPr>
        <w:t xml:space="preserve"> </w:t>
      </w:r>
      <w:r>
        <w:rPr>
          <w:sz w:val="28"/>
        </w:rPr>
        <w:t>стихотворных</w:t>
      </w:r>
      <w:r>
        <w:rPr>
          <w:spacing w:val="80"/>
          <w:sz w:val="28"/>
        </w:rPr>
        <w:t xml:space="preserve"> </w:t>
      </w:r>
      <w:r>
        <w:rPr>
          <w:sz w:val="28"/>
        </w:rPr>
        <w:t>сказок</w:t>
      </w:r>
      <w:r>
        <w:rPr>
          <w:spacing w:val="40"/>
          <w:sz w:val="28"/>
        </w:rPr>
        <w:t xml:space="preserve"> </w:t>
      </w:r>
      <w:r>
        <w:rPr>
          <w:sz w:val="28"/>
        </w:rPr>
        <w:t>(две-три</w:t>
      </w:r>
      <w:r>
        <w:rPr>
          <w:spacing w:val="80"/>
          <w:sz w:val="28"/>
        </w:rPr>
        <w:t xml:space="preserve"> </w:t>
      </w:r>
      <w:r>
        <w:rPr>
          <w:sz w:val="28"/>
        </w:rPr>
        <w:t>по</w:t>
      </w:r>
      <w:r>
        <w:rPr>
          <w:spacing w:val="80"/>
          <w:sz w:val="28"/>
        </w:rPr>
        <w:t xml:space="preserve"> </w:t>
      </w:r>
      <w:r>
        <w:rPr>
          <w:sz w:val="28"/>
        </w:rPr>
        <w:t>выбору).</w:t>
      </w:r>
      <w:r>
        <w:rPr>
          <w:spacing w:val="70"/>
          <w:w w:val="150"/>
          <w:sz w:val="28"/>
        </w:rPr>
        <w:t xml:space="preserve"> </w:t>
      </w:r>
      <w:r>
        <w:rPr>
          <w:sz w:val="28"/>
        </w:rPr>
        <w:t>Герои</w:t>
      </w:r>
      <w:r>
        <w:rPr>
          <w:spacing w:val="80"/>
          <w:sz w:val="28"/>
        </w:rPr>
        <w:t xml:space="preserve"> </w:t>
      </w:r>
      <w:r>
        <w:rPr>
          <w:sz w:val="28"/>
        </w:rPr>
        <w:t>литературных</w:t>
      </w:r>
      <w:r>
        <w:rPr>
          <w:spacing w:val="80"/>
          <w:sz w:val="28"/>
        </w:rPr>
        <w:t xml:space="preserve"> </w:t>
      </w:r>
      <w:r>
        <w:rPr>
          <w:sz w:val="28"/>
        </w:rPr>
        <w:t>сказок</w:t>
      </w:r>
      <w:r>
        <w:rPr>
          <w:spacing w:val="80"/>
          <w:sz w:val="28"/>
        </w:rPr>
        <w:t xml:space="preserve"> </w:t>
      </w:r>
      <w:r>
        <w:rPr>
          <w:sz w:val="28"/>
        </w:rPr>
        <w:t>(произведения</w:t>
      </w:r>
      <w:r>
        <w:rPr>
          <w:spacing w:val="80"/>
          <w:sz w:val="28"/>
        </w:rPr>
        <w:t xml:space="preserve"> </w:t>
      </w:r>
      <w:r>
        <w:rPr>
          <w:sz w:val="28"/>
        </w:rPr>
        <w:t>П.П.</w:t>
      </w:r>
      <w:r>
        <w:rPr>
          <w:spacing w:val="70"/>
          <w:w w:val="150"/>
          <w:sz w:val="28"/>
        </w:rPr>
        <w:t xml:space="preserve"> </w:t>
      </w:r>
      <w:r>
        <w:rPr>
          <w:sz w:val="28"/>
        </w:rPr>
        <w:t>Ершова,</w:t>
      </w:r>
    </w:p>
    <w:p>
      <w:pPr>
        <w:spacing w:after="0" w:line="357" w:lineRule="auto"/>
        <w:jc w:val="both"/>
        <w:rPr>
          <w:sz w:val="28"/>
        </w:rPr>
        <w:sectPr>
          <w:pgSz w:w="11910" w:h="16840"/>
          <w:pgMar w:top="1020" w:right="400" w:bottom="740" w:left="900" w:header="569" w:footer="541" w:gutter="0"/>
          <w:cols w:space="720" w:num="1"/>
        </w:sectPr>
      </w:pPr>
    </w:p>
    <w:p>
      <w:pPr>
        <w:pStyle w:val="5"/>
        <w:spacing w:before="92" w:line="355" w:lineRule="auto"/>
        <w:ind w:right="175" w:firstLine="0"/>
      </w:pPr>
      <w:r>
        <w:t>П.П.</w:t>
      </w:r>
      <w:r>
        <w:rPr>
          <w:spacing w:val="40"/>
        </w:rPr>
        <w:t xml:space="preserve"> </w:t>
      </w:r>
      <w:r>
        <w:t>Бажова,</w:t>
      </w:r>
      <w:r>
        <w:rPr>
          <w:spacing w:val="40"/>
        </w:rPr>
        <w:t xml:space="preserve"> </w:t>
      </w:r>
      <w:r>
        <w:t>С.Т.</w:t>
      </w:r>
      <w:r>
        <w:rPr>
          <w:spacing w:val="40"/>
        </w:rPr>
        <w:t xml:space="preserve"> </w:t>
      </w:r>
      <w:r>
        <w:t>Аксакова,</w:t>
      </w:r>
      <w:r>
        <w:rPr>
          <w:spacing w:val="40"/>
        </w:rPr>
        <w:t xml:space="preserve"> </w:t>
      </w:r>
      <w:r>
        <w:t>С.Я.</w:t>
      </w:r>
      <w:r>
        <w:rPr>
          <w:spacing w:val="39"/>
        </w:rPr>
        <w:t xml:space="preserve"> </w:t>
      </w:r>
      <w:r>
        <w:t>Маршака</w:t>
      </w:r>
      <w:r>
        <w:rPr>
          <w:spacing w:val="40"/>
        </w:rPr>
        <w:t xml:space="preserve"> </w:t>
      </w:r>
      <w:r>
        <w:t>и</w:t>
      </w:r>
      <w:r>
        <w:rPr>
          <w:spacing w:val="40"/>
        </w:rPr>
        <w:t xml:space="preserve"> </w:t>
      </w:r>
      <w:r>
        <w:t>другие).</w:t>
      </w:r>
      <w:r>
        <w:rPr>
          <w:spacing w:val="40"/>
        </w:rPr>
        <w:t xml:space="preserve"> </w:t>
      </w:r>
      <w:r>
        <w:t>Связь</w:t>
      </w:r>
      <w:r>
        <w:rPr>
          <w:spacing w:val="40"/>
        </w:rPr>
        <w:t xml:space="preserve"> </w:t>
      </w:r>
      <w:r>
        <w:t>литературной</w:t>
      </w:r>
      <w:r>
        <w:rPr>
          <w:spacing w:val="40"/>
        </w:rPr>
        <w:t xml:space="preserve"> </w:t>
      </w:r>
      <w:r>
        <w:t>сказки с</w:t>
      </w:r>
      <w:r>
        <w:rPr>
          <w:spacing w:val="75"/>
        </w:rPr>
        <w:t xml:space="preserve"> </w:t>
      </w:r>
      <w:r>
        <w:t>фольклорной:</w:t>
      </w:r>
      <w:r>
        <w:rPr>
          <w:spacing w:val="69"/>
        </w:rPr>
        <w:t xml:space="preserve"> </w:t>
      </w:r>
      <w:r>
        <w:t>народная</w:t>
      </w:r>
      <w:r>
        <w:rPr>
          <w:spacing w:val="75"/>
        </w:rPr>
        <w:t xml:space="preserve"> </w:t>
      </w:r>
      <w:r>
        <w:t>речь</w:t>
      </w:r>
      <w:r>
        <w:rPr>
          <w:spacing w:val="72"/>
        </w:rPr>
        <w:t xml:space="preserve"> </w:t>
      </w:r>
      <w:r>
        <w:t>как</w:t>
      </w:r>
      <w:r>
        <w:rPr>
          <w:spacing w:val="73"/>
        </w:rPr>
        <w:t xml:space="preserve"> </w:t>
      </w:r>
      <w:r>
        <w:t>особенность</w:t>
      </w:r>
      <w:r>
        <w:rPr>
          <w:spacing w:val="72"/>
        </w:rPr>
        <w:t xml:space="preserve"> </w:t>
      </w:r>
      <w:r>
        <w:t>авторской</w:t>
      </w:r>
      <w:r>
        <w:rPr>
          <w:spacing w:val="74"/>
        </w:rPr>
        <w:t xml:space="preserve"> </w:t>
      </w:r>
      <w:r>
        <w:t>сказки.</w:t>
      </w:r>
      <w:r>
        <w:rPr>
          <w:spacing w:val="75"/>
        </w:rPr>
        <w:t xml:space="preserve"> </w:t>
      </w:r>
      <w:r>
        <w:t>Иллюстрации в сказке: назначение, особенности.</w:t>
      </w:r>
    </w:p>
    <w:p>
      <w:pPr>
        <w:pStyle w:val="7"/>
        <w:numPr>
          <w:ilvl w:val="3"/>
          <w:numId w:val="8"/>
        </w:numPr>
        <w:tabs>
          <w:tab w:val="left" w:pos="1997"/>
        </w:tabs>
        <w:spacing w:before="1" w:after="0" w:line="355" w:lineRule="auto"/>
        <w:ind w:left="233" w:right="181" w:firstLine="710"/>
        <w:jc w:val="both"/>
        <w:rPr>
          <w:sz w:val="28"/>
        </w:rPr>
      </w:pPr>
      <w:r>
        <w:rPr>
          <w:sz w:val="28"/>
        </w:rPr>
        <w:t>Произведения</w:t>
      </w:r>
      <w:r>
        <w:rPr>
          <w:spacing w:val="80"/>
          <w:sz w:val="28"/>
        </w:rPr>
        <w:t xml:space="preserve"> </w:t>
      </w:r>
      <w:r>
        <w:rPr>
          <w:sz w:val="28"/>
        </w:rPr>
        <w:t>для</w:t>
      </w:r>
      <w:r>
        <w:rPr>
          <w:spacing w:val="80"/>
          <w:sz w:val="28"/>
        </w:rPr>
        <w:t xml:space="preserve"> </w:t>
      </w:r>
      <w:r>
        <w:rPr>
          <w:sz w:val="28"/>
        </w:rPr>
        <w:t>чтения:</w:t>
      </w:r>
      <w:r>
        <w:rPr>
          <w:spacing w:val="80"/>
          <w:sz w:val="28"/>
        </w:rPr>
        <w:t xml:space="preserve"> </w:t>
      </w:r>
      <w:r>
        <w:rPr>
          <w:sz w:val="28"/>
        </w:rPr>
        <w:t>П.П.</w:t>
      </w:r>
      <w:r>
        <w:rPr>
          <w:spacing w:val="80"/>
          <w:sz w:val="28"/>
        </w:rPr>
        <w:t xml:space="preserve"> </w:t>
      </w:r>
      <w:r>
        <w:rPr>
          <w:sz w:val="28"/>
        </w:rPr>
        <w:t>Бажов</w:t>
      </w:r>
      <w:r>
        <w:rPr>
          <w:spacing w:val="80"/>
          <w:sz w:val="28"/>
        </w:rPr>
        <w:t xml:space="preserve"> </w:t>
      </w:r>
      <w:r>
        <w:rPr>
          <w:sz w:val="28"/>
        </w:rPr>
        <w:t>«Серебряное</w:t>
      </w:r>
      <w:r>
        <w:rPr>
          <w:spacing w:val="80"/>
          <w:sz w:val="28"/>
        </w:rPr>
        <w:t xml:space="preserve"> </w:t>
      </w:r>
      <w:r>
        <w:rPr>
          <w:sz w:val="28"/>
        </w:rPr>
        <w:t>копытце», П.П. Ершов «Конёк-Горбунок», С.Т. Аксаков «Аленький цветочек» и другие.</w:t>
      </w:r>
    </w:p>
    <w:p>
      <w:pPr>
        <w:pStyle w:val="7"/>
        <w:numPr>
          <w:ilvl w:val="2"/>
          <w:numId w:val="8"/>
        </w:numPr>
        <w:tabs>
          <w:tab w:val="left" w:pos="1786"/>
        </w:tabs>
        <w:spacing w:before="0" w:after="0" w:line="355" w:lineRule="auto"/>
        <w:ind w:left="233" w:right="168" w:firstLine="710"/>
        <w:jc w:val="both"/>
        <w:rPr>
          <w:sz w:val="28"/>
        </w:rPr>
      </w:pPr>
      <w:r>
        <w:rPr>
          <w:sz w:val="28"/>
        </w:rPr>
        <w:t>Картины природы в творчестве поэтов и писателей ХIХ‒ХХ веков. Лирика, лирические</w:t>
      </w:r>
      <w:r>
        <w:rPr>
          <w:spacing w:val="-1"/>
          <w:sz w:val="28"/>
        </w:rPr>
        <w:t xml:space="preserve"> </w:t>
      </w:r>
      <w:r>
        <w:rPr>
          <w:sz w:val="28"/>
        </w:rPr>
        <w:t>произведения</w:t>
      </w:r>
      <w:r>
        <w:rPr>
          <w:spacing w:val="-1"/>
          <w:sz w:val="28"/>
        </w:rPr>
        <w:t xml:space="preserve"> </w:t>
      </w:r>
      <w:r>
        <w:rPr>
          <w:sz w:val="28"/>
        </w:rPr>
        <w:t>как</w:t>
      </w:r>
      <w:r>
        <w:rPr>
          <w:spacing w:val="-3"/>
          <w:sz w:val="28"/>
        </w:rPr>
        <w:t xml:space="preserve"> </w:t>
      </w:r>
      <w:r>
        <w:rPr>
          <w:sz w:val="28"/>
        </w:rPr>
        <w:t>описание</w:t>
      </w:r>
      <w:r>
        <w:rPr>
          <w:spacing w:val="-1"/>
          <w:sz w:val="28"/>
        </w:rPr>
        <w:t xml:space="preserve"> </w:t>
      </w:r>
      <w:r>
        <w:rPr>
          <w:sz w:val="28"/>
        </w:rPr>
        <w:t>в</w:t>
      </w:r>
      <w:r>
        <w:rPr>
          <w:spacing w:val="-4"/>
          <w:sz w:val="28"/>
        </w:rPr>
        <w:t xml:space="preserve"> </w:t>
      </w:r>
      <w:r>
        <w:rPr>
          <w:sz w:val="28"/>
        </w:rPr>
        <w:t>стихотворной</w:t>
      </w:r>
      <w:r>
        <w:rPr>
          <w:spacing w:val="-2"/>
          <w:sz w:val="28"/>
        </w:rPr>
        <w:t xml:space="preserve"> </w:t>
      </w:r>
      <w:r>
        <w:rPr>
          <w:sz w:val="28"/>
        </w:rPr>
        <w:t>форме</w:t>
      </w:r>
      <w:r>
        <w:rPr>
          <w:spacing w:val="-1"/>
          <w:sz w:val="28"/>
        </w:rPr>
        <w:t xml:space="preserve"> </w:t>
      </w:r>
      <w:r>
        <w:rPr>
          <w:sz w:val="28"/>
        </w:rPr>
        <w:t>чувств</w:t>
      </w:r>
      <w:r>
        <w:rPr>
          <w:spacing w:val="-4"/>
          <w:sz w:val="28"/>
        </w:rPr>
        <w:t xml:space="preserve"> </w:t>
      </w:r>
      <w:r>
        <w:rPr>
          <w:sz w:val="28"/>
        </w:rPr>
        <w:t>поэта, связанных с наблюдениями, описаниями природы. Круг чтения: лирические произведения</w:t>
      </w:r>
      <w:r>
        <w:rPr>
          <w:spacing w:val="40"/>
          <w:sz w:val="28"/>
        </w:rPr>
        <w:t xml:space="preserve">  </w:t>
      </w:r>
      <w:r>
        <w:rPr>
          <w:sz w:val="28"/>
        </w:rPr>
        <w:t>поэтов</w:t>
      </w:r>
      <w:r>
        <w:rPr>
          <w:spacing w:val="40"/>
          <w:sz w:val="28"/>
        </w:rPr>
        <w:t xml:space="preserve">  </w:t>
      </w:r>
      <w:r>
        <w:rPr>
          <w:sz w:val="28"/>
        </w:rPr>
        <w:t>и</w:t>
      </w:r>
      <w:r>
        <w:rPr>
          <w:spacing w:val="40"/>
          <w:sz w:val="28"/>
        </w:rPr>
        <w:t xml:space="preserve">  </w:t>
      </w:r>
      <w:r>
        <w:rPr>
          <w:sz w:val="28"/>
        </w:rPr>
        <w:t>писателей</w:t>
      </w:r>
      <w:r>
        <w:rPr>
          <w:spacing w:val="40"/>
          <w:sz w:val="28"/>
        </w:rPr>
        <w:t xml:space="preserve">  </w:t>
      </w:r>
      <w:r>
        <w:rPr>
          <w:sz w:val="28"/>
        </w:rPr>
        <w:t>(не</w:t>
      </w:r>
      <w:r>
        <w:rPr>
          <w:spacing w:val="40"/>
          <w:sz w:val="28"/>
        </w:rPr>
        <w:t xml:space="preserve">  </w:t>
      </w:r>
      <w:r>
        <w:rPr>
          <w:sz w:val="28"/>
        </w:rPr>
        <w:t>менее</w:t>
      </w:r>
      <w:r>
        <w:rPr>
          <w:spacing w:val="40"/>
          <w:sz w:val="28"/>
        </w:rPr>
        <w:t xml:space="preserve">  </w:t>
      </w:r>
      <w:r>
        <w:rPr>
          <w:sz w:val="28"/>
        </w:rPr>
        <w:t>пяти</w:t>
      </w:r>
      <w:r>
        <w:rPr>
          <w:spacing w:val="40"/>
          <w:sz w:val="28"/>
        </w:rPr>
        <w:t xml:space="preserve">  </w:t>
      </w:r>
      <w:r>
        <w:rPr>
          <w:sz w:val="28"/>
        </w:rPr>
        <w:t>авторов</w:t>
      </w:r>
      <w:r>
        <w:rPr>
          <w:spacing w:val="40"/>
          <w:sz w:val="28"/>
        </w:rPr>
        <w:t xml:space="preserve">  </w:t>
      </w:r>
      <w:r>
        <w:rPr>
          <w:sz w:val="28"/>
        </w:rPr>
        <w:t>по</w:t>
      </w:r>
      <w:r>
        <w:rPr>
          <w:spacing w:val="40"/>
          <w:sz w:val="28"/>
        </w:rPr>
        <w:t xml:space="preserve">  </w:t>
      </w:r>
      <w:r>
        <w:rPr>
          <w:sz w:val="28"/>
        </w:rPr>
        <w:t>выбору): В.А.</w:t>
      </w:r>
      <w:r>
        <w:rPr>
          <w:spacing w:val="80"/>
          <w:sz w:val="28"/>
        </w:rPr>
        <w:t xml:space="preserve"> </w:t>
      </w:r>
      <w:r>
        <w:rPr>
          <w:sz w:val="28"/>
        </w:rPr>
        <w:t>Жуковский,</w:t>
      </w:r>
      <w:r>
        <w:rPr>
          <w:spacing w:val="80"/>
          <w:sz w:val="28"/>
        </w:rPr>
        <w:t xml:space="preserve"> </w:t>
      </w:r>
      <w:r>
        <w:rPr>
          <w:sz w:val="28"/>
        </w:rPr>
        <w:t>И.С.</w:t>
      </w:r>
      <w:r>
        <w:rPr>
          <w:spacing w:val="80"/>
          <w:sz w:val="28"/>
        </w:rPr>
        <w:t xml:space="preserve"> </w:t>
      </w:r>
      <w:r>
        <w:rPr>
          <w:sz w:val="28"/>
        </w:rPr>
        <w:t>Никитин,</w:t>
      </w:r>
      <w:r>
        <w:rPr>
          <w:spacing w:val="80"/>
          <w:sz w:val="28"/>
        </w:rPr>
        <w:t xml:space="preserve"> </w:t>
      </w:r>
      <w:r>
        <w:rPr>
          <w:sz w:val="28"/>
        </w:rPr>
        <w:t>Е.А.</w:t>
      </w:r>
      <w:r>
        <w:rPr>
          <w:spacing w:val="80"/>
          <w:sz w:val="28"/>
        </w:rPr>
        <w:t xml:space="preserve"> </w:t>
      </w:r>
      <w:r>
        <w:rPr>
          <w:sz w:val="28"/>
        </w:rPr>
        <w:t>Баратынский,</w:t>
      </w:r>
      <w:r>
        <w:rPr>
          <w:spacing w:val="80"/>
          <w:sz w:val="28"/>
        </w:rPr>
        <w:t xml:space="preserve"> </w:t>
      </w:r>
      <w:r>
        <w:rPr>
          <w:sz w:val="28"/>
        </w:rPr>
        <w:t>Ф.И.</w:t>
      </w:r>
      <w:r>
        <w:rPr>
          <w:spacing w:val="80"/>
          <w:sz w:val="28"/>
        </w:rPr>
        <w:t xml:space="preserve"> </w:t>
      </w:r>
      <w:r>
        <w:rPr>
          <w:sz w:val="28"/>
        </w:rPr>
        <w:t>Тютчев,</w:t>
      </w:r>
      <w:r>
        <w:rPr>
          <w:spacing w:val="80"/>
          <w:sz w:val="28"/>
        </w:rPr>
        <w:t xml:space="preserve"> </w:t>
      </w:r>
      <w:r>
        <w:rPr>
          <w:sz w:val="28"/>
        </w:rPr>
        <w:t>А.А.</w:t>
      </w:r>
      <w:r>
        <w:rPr>
          <w:spacing w:val="80"/>
          <w:sz w:val="28"/>
        </w:rPr>
        <w:t xml:space="preserve"> </w:t>
      </w:r>
      <w:r>
        <w:rPr>
          <w:sz w:val="28"/>
        </w:rPr>
        <w:t>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pPr>
        <w:pStyle w:val="7"/>
        <w:numPr>
          <w:ilvl w:val="3"/>
          <w:numId w:val="8"/>
        </w:numPr>
        <w:tabs>
          <w:tab w:val="left" w:pos="1998"/>
        </w:tabs>
        <w:spacing w:before="0" w:after="0" w:line="240" w:lineRule="auto"/>
        <w:ind w:left="1998" w:right="0" w:hanging="1054"/>
        <w:jc w:val="both"/>
        <w:rPr>
          <w:sz w:val="28"/>
        </w:rPr>
      </w:pPr>
      <w:r>
        <w:rPr>
          <w:sz w:val="28"/>
        </w:rPr>
        <w:t>Произведения</w:t>
      </w:r>
      <w:r>
        <w:rPr>
          <w:spacing w:val="22"/>
          <w:sz w:val="28"/>
        </w:rPr>
        <w:t xml:space="preserve"> </w:t>
      </w:r>
      <w:r>
        <w:rPr>
          <w:sz w:val="28"/>
        </w:rPr>
        <w:t>для</w:t>
      </w:r>
      <w:r>
        <w:rPr>
          <w:spacing w:val="23"/>
          <w:sz w:val="28"/>
        </w:rPr>
        <w:t xml:space="preserve"> </w:t>
      </w:r>
      <w:r>
        <w:rPr>
          <w:sz w:val="28"/>
        </w:rPr>
        <w:t>чтения:</w:t>
      </w:r>
      <w:r>
        <w:rPr>
          <w:spacing w:val="18"/>
          <w:sz w:val="28"/>
        </w:rPr>
        <w:t xml:space="preserve"> </w:t>
      </w:r>
      <w:r>
        <w:rPr>
          <w:sz w:val="28"/>
        </w:rPr>
        <w:t>В.А.</w:t>
      </w:r>
      <w:r>
        <w:rPr>
          <w:spacing w:val="24"/>
          <w:sz w:val="28"/>
        </w:rPr>
        <w:t xml:space="preserve"> </w:t>
      </w:r>
      <w:r>
        <w:rPr>
          <w:sz w:val="28"/>
        </w:rPr>
        <w:t>Жуковский</w:t>
      </w:r>
      <w:r>
        <w:rPr>
          <w:spacing w:val="25"/>
          <w:sz w:val="28"/>
        </w:rPr>
        <w:t xml:space="preserve"> </w:t>
      </w:r>
      <w:r>
        <w:rPr>
          <w:sz w:val="28"/>
        </w:rPr>
        <w:t>«Загадка»,</w:t>
      </w:r>
      <w:r>
        <w:rPr>
          <w:spacing w:val="24"/>
          <w:sz w:val="28"/>
        </w:rPr>
        <w:t xml:space="preserve"> </w:t>
      </w:r>
      <w:r>
        <w:rPr>
          <w:sz w:val="28"/>
        </w:rPr>
        <w:t>И.С.</w:t>
      </w:r>
      <w:r>
        <w:rPr>
          <w:spacing w:val="24"/>
          <w:sz w:val="28"/>
        </w:rPr>
        <w:t xml:space="preserve"> </w:t>
      </w:r>
      <w:r>
        <w:rPr>
          <w:spacing w:val="-2"/>
          <w:sz w:val="28"/>
        </w:rPr>
        <w:t>Никитин</w:t>
      </w:r>
    </w:p>
    <w:p>
      <w:pPr>
        <w:pStyle w:val="5"/>
        <w:spacing w:before="153" w:line="355" w:lineRule="auto"/>
        <w:ind w:right="178" w:firstLine="0"/>
      </w:pPr>
      <w:r>
        <w:t>«В</w:t>
      </w:r>
      <w:r>
        <w:rPr>
          <w:spacing w:val="40"/>
        </w:rPr>
        <w:t xml:space="preserve"> </w:t>
      </w:r>
      <w:r>
        <w:t>синем</w:t>
      </w:r>
      <w:r>
        <w:rPr>
          <w:spacing w:val="40"/>
        </w:rPr>
        <w:t xml:space="preserve"> </w:t>
      </w:r>
      <w:r>
        <w:t>небе</w:t>
      </w:r>
      <w:r>
        <w:rPr>
          <w:spacing w:val="40"/>
        </w:rPr>
        <w:t xml:space="preserve"> </w:t>
      </w:r>
      <w:r>
        <w:t>плывут</w:t>
      </w:r>
      <w:r>
        <w:rPr>
          <w:spacing w:val="40"/>
        </w:rPr>
        <w:t xml:space="preserve"> </w:t>
      </w:r>
      <w:r>
        <w:t>над</w:t>
      </w:r>
      <w:r>
        <w:rPr>
          <w:spacing w:val="40"/>
        </w:rPr>
        <w:t xml:space="preserve"> </w:t>
      </w:r>
      <w:r>
        <w:t>полями…»,</w:t>
      </w:r>
      <w:r>
        <w:rPr>
          <w:spacing w:val="40"/>
        </w:rPr>
        <w:t xml:space="preserve"> </w:t>
      </w:r>
      <w:r>
        <w:t>Ф.И.</w:t>
      </w:r>
      <w:r>
        <w:rPr>
          <w:spacing w:val="40"/>
        </w:rPr>
        <w:t xml:space="preserve"> </w:t>
      </w:r>
      <w:r>
        <w:t>Тютчев</w:t>
      </w:r>
      <w:r>
        <w:rPr>
          <w:spacing w:val="40"/>
        </w:rPr>
        <w:t xml:space="preserve"> </w:t>
      </w:r>
      <w:r>
        <w:t>«Как</w:t>
      </w:r>
      <w:r>
        <w:rPr>
          <w:spacing w:val="40"/>
        </w:rPr>
        <w:t xml:space="preserve"> </w:t>
      </w:r>
      <w:r>
        <w:t>неожиданно</w:t>
      </w:r>
      <w:r>
        <w:rPr>
          <w:spacing w:val="40"/>
        </w:rPr>
        <w:t xml:space="preserve"> </w:t>
      </w:r>
      <w:r>
        <w:t>и</w:t>
      </w:r>
      <w:r>
        <w:rPr>
          <w:spacing w:val="40"/>
        </w:rPr>
        <w:t xml:space="preserve"> </w:t>
      </w:r>
      <w:r>
        <w:t>ярко», А.А. Фет «Весенний дождь», Е.А. Баратынский «Весна, весна! Как воздух чист»..», И.А. Бунин «Листопад» (отрывки) и другие (по выбору).</w:t>
      </w:r>
    </w:p>
    <w:p>
      <w:pPr>
        <w:pStyle w:val="7"/>
        <w:numPr>
          <w:ilvl w:val="2"/>
          <w:numId w:val="8"/>
        </w:numPr>
        <w:tabs>
          <w:tab w:val="left" w:pos="1786"/>
        </w:tabs>
        <w:spacing w:before="0" w:after="0" w:line="355" w:lineRule="auto"/>
        <w:ind w:left="233" w:right="164" w:firstLine="710"/>
        <w:jc w:val="both"/>
        <w:rPr>
          <w:sz w:val="28"/>
        </w:rPr>
      </w:pPr>
      <w:r>
        <w:rPr>
          <w:sz w:val="28"/>
        </w:rPr>
        <w:t>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pPr>
        <w:pStyle w:val="7"/>
        <w:numPr>
          <w:ilvl w:val="3"/>
          <w:numId w:val="8"/>
        </w:numPr>
        <w:tabs>
          <w:tab w:val="left" w:pos="1997"/>
        </w:tabs>
        <w:spacing w:before="0" w:after="0" w:line="355" w:lineRule="auto"/>
        <w:ind w:left="233" w:right="176" w:firstLine="710"/>
        <w:jc w:val="both"/>
        <w:rPr>
          <w:sz w:val="28"/>
        </w:rPr>
      </w:pPr>
      <w:r>
        <w:rPr>
          <w:sz w:val="28"/>
        </w:rPr>
        <w:t>Произведения для чтения: Л.Н. Толстой «Детство» (отдельные</w:t>
      </w:r>
      <w:r>
        <w:rPr>
          <w:spacing w:val="40"/>
          <w:sz w:val="28"/>
        </w:rPr>
        <w:t xml:space="preserve"> </w:t>
      </w:r>
      <w:r>
        <w:rPr>
          <w:sz w:val="28"/>
        </w:rPr>
        <w:t>главы), «Русак», «Черепаха» и другие (по выбору).</w:t>
      </w:r>
    </w:p>
    <w:p>
      <w:pPr>
        <w:pStyle w:val="7"/>
        <w:numPr>
          <w:ilvl w:val="2"/>
          <w:numId w:val="8"/>
        </w:numPr>
        <w:tabs>
          <w:tab w:val="left" w:pos="1786"/>
        </w:tabs>
        <w:spacing w:before="0" w:after="0" w:line="355" w:lineRule="auto"/>
        <w:ind w:left="233" w:right="179" w:firstLine="710"/>
        <w:jc w:val="both"/>
        <w:rPr>
          <w:sz w:val="28"/>
        </w:rPr>
      </w:pPr>
      <w:r>
        <w:rPr>
          <w:sz w:val="28"/>
        </w:rPr>
        <w:t>Произведения о животных и родной природе. Взаимоотношения человека и животных, защита и охрана</w:t>
      </w:r>
      <w:r>
        <w:rPr>
          <w:spacing w:val="-1"/>
          <w:sz w:val="28"/>
        </w:rPr>
        <w:t xml:space="preserve"> </w:t>
      </w:r>
      <w:r>
        <w:rPr>
          <w:sz w:val="28"/>
        </w:rPr>
        <w:t>природы как тема произведений литературы. Круг</w:t>
      </w:r>
      <w:r>
        <w:rPr>
          <w:spacing w:val="77"/>
          <w:sz w:val="28"/>
        </w:rPr>
        <w:t xml:space="preserve"> </w:t>
      </w:r>
      <w:r>
        <w:rPr>
          <w:sz w:val="28"/>
        </w:rPr>
        <w:t>чтения</w:t>
      </w:r>
      <w:r>
        <w:rPr>
          <w:spacing w:val="77"/>
          <w:sz w:val="28"/>
        </w:rPr>
        <w:t xml:space="preserve"> </w:t>
      </w:r>
      <w:r>
        <w:rPr>
          <w:sz w:val="28"/>
        </w:rPr>
        <w:t>(не</w:t>
      </w:r>
      <w:r>
        <w:rPr>
          <w:spacing w:val="77"/>
          <w:sz w:val="28"/>
        </w:rPr>
        <w:t xml:space="preserve"> </w:t>
      </w:r>
      <w:r>
        <w:rPr>
          <w:sz w:val="28"/>
        </w:rPr>
        <w:t>менее</w:t>
      </w:r>
      <w:r>
        <w:rPr>
          <w:spacing w:val="77"/>
          <w:sz w:val="28"/>
        </w:rPr>
        <w:t xml:space="preserve"> </w:t>
      </w:r>
      <w:r>
        <w:rPr>
          <w:sz w:val="28"/>
        </w:rPr>
        <w:t>трёх</w:t>
      </w:r>
      <w:r>
        <w:rPr>
          <w:spacing w:val="71"/>
          <w:sz w:val="28"/>
        </w:rPr>
        <w:t xml:space="preserve"> </w:t>
      </w:r>
      <w:r>
        <w:rPr>
          <w:sz w:val="28"/>
        </w:rPr>
        <w:t>авторов):</w:t>
      </w:r>
      <w:r>
        <w:rPr>
          <w:spacing w:val="75"/>
          <w:sz w:val="28"/>
        </w:rPr>
        <w:t xml:space="preserve"> </w:t>
      </w:r>
      <w:r>
        <w:rPr>
          <w:sz w:val="28"/>
        </w:rPr>
        <w:t>на</w:t>
      </w:r>
      <w:r>
        <w:rPr>
          <w:spacing w:val="77"/>
          <w:sz w:val="28"/>
        </w:rPr>
        <w:t xml:space="preserve"> </w:t>
      </w:r>
      <w:r>
        <w:rPr>
          <w:sz w:val="28"/>
        </w:rPr>
        <w:t>примере</w:t>
      </w:r>
      <w:r>
        <w:rPr>
          <w:spacing w:val="77"/>
          <w:sz w:val="28"/>
        </w:rPr>
        <w:t xml:space="preserve"> </w:t>
      </w:r>
      <w:r>
        <w:rPr>
          <w:sz w:val="28"/>
        </w:rPr>
        <w:t>произведений</w:t>
      </w:r>
      <w:r>
        <w:rPr>
          <w:spacing w:val="75"/>
          <w:sz w:val="28"/>
        </w:rPr>
        <w:t xml:space="preserve"> </w:t>
      </w:r>
      <w:r>
        <w:rPr>
          <w:sz w:val="28"/>
        </w:rPr>
        <w:t>А.И.</w:t>
      </w:r>
      <w:r>
        <w:rPr>
          <w:spacing w:val="78"/>
          <w:sz w:val="28"/>
        </w:rPr>
        <w:t xml:space="preserve"> </w:t>
      </w:r>
      <w:r>
        <w:rPr>
          <w:sz w:val="28"/>
        </w:rPr>
        <w:t>Куприна,</w:t>
      </w:r>
    </w:p>
    <w:p>
      <w:pPr>
        <w:spacing w:after="0" w:line="355" w:lineRule="auto"/>
        <w:jc w:val="both"/>
        <w:rPr>
          <w:sz w:val="28"/>
        </w:rPr>
        <w:sectPr>
          <w:pgSz w:w="11910" w:h="16840"/>
          <w:pgMar w:top="1020" w:right="400" w:bottom="740" w:left="900" w:header="569" w:footer="541" w:gutter="0"/>
          <w:cols w:space="720" w:num="1"/>
        </w:sectPr>
      </w:pPr>
    </w:p>
    <w:p>
      <w:pPr>
        <w:pStyle w:val="5"/>
        <w:spacing w:before="92"/>
        <w:ind w:firstLine="0"/>
      </w:pPr>
      <w:r>
        <w:t>В.П.</w:t>
      </w:r>
      <w:r>
        <w:rPr>
          <w:spacing w:val="-6"/>
        </w:rPr>
        <w:t xml:space="preserve"> </w:t>
      </w:r>
      <w:r>
        <w:t>Астафьева,</w:t>
      </w:r>
      <w:r>
        <w:rPr>
          <w:spacing w:val="-6"/>
        </w:rPr>
        <w:t xml:space="preserve"> </w:t>
      </w:r>
      <w:r>
        <w:t>К.Г.</w:t>
      </w:r>
      <w:r>
        <w:rPr>
          <w:spacing w:val="-9"/>
        </w:rPr>
        <w:t xml:space="preserve"> </w:t>
      </w:r>
      <w:r>
        <w:t>Паустовского,</w:t>
      </w:r>
      <w:r>
        <w:rPr>
          <w:spacing w:val="-6"/>
        </w:rPr>
        <w:t xml:space="preserve"> </w:t>
      </w:r>
      <w:r>
        <w:t>М.М.</w:t>
      </w:r>
      <w:r>
        <w:rPr>
          <w:spacing w:val="-6"/>
        </w:rPr>
        <w:t xml:space="preserve"> </w:t>
      </w:r>
      <w:r>
        <w:t>Пришвина,</w:t>
      </w:r>
      <w:r>
        <w:rPr>
          <w:spacing w:val="-5"/>
        </w:rPr>
        <w:t xml:space="preserve"> </w:t>
      </w:r>
      <w:r>
        <w:t>Ю.И.</w:t>
      </w:r>
      <w:r>
        <w:rPr>
          <w:spacing w:val="-6"/>
        </w:rPr>
        <w:t xml:space="preserve"> </w:t>
      </w:r>
      <w:r>
        <w:t>Коваля</w:t>
      </w:r>
      <w:r>
        <w:rPr>
          <w:spacing w:val="-6"/>
        </w:rPr>
        <w:t xml:space="preserve"> </w:t>
      </w:r>
      <w:r>
        <w:t>и</w:t>
      </w:r>
      <w:r>
        <w:rPr>
          <w:spacing w:val="-8"/>
        </w:rPr>
        <w:t xml:space="preserve"> </w:t>
      </w:r>
      <w:r>
        <w:rPr>
          <w:spacing w:val="-2"/>
        </w:rPr>
        <w:t>другие.</w:t>
      </w:r>
    </w:p>
    <w:p>
      <w:pPr>
        <w:pStyle w:val="7"/>
        <w:numPr>
          <w:ilvl w:val="3"/>
          <w:numId w:val="8"/>
        </w:numPr>
        <w:tabs>
          <w:tab w:val="left" w:pos="1998"/>
        </w:tabs>
        <w:spacing w:before="153" w:after="0" w:line="240" w:lineRule="auto"/>
        <w:ind w:left="1998" w:right="0" w:hanging="1054"/>
        <w:jc w:val="both"/>
        <w:rPr>
          <w:sz w:val="28"/>
        </w:rPr>
      </w:pPr>
      <w:r>
        <w:rPr>
          <w:sz w:val="28"/>
        </w:rPr>
        <w:t>Произведения</w:t>
      </w:r>
      <w:r>
        <w:rPr>
          <w:spacing w:val="-5"/>
          <w:sz w:val="28"/>
        </w:rPr>
        <w:t xml:space="preserve"> </w:t>
      </w:r>
      <w:r>
        <w:rPr>
          <w:sz w:val="28"/>
        </w:rPr>
        <w:t>для</w:t>
      </w:r>
      <w:r>
        <w:rPr>
          <w:spacing w:val="-4"/>
          <w:sz w:val="28"/>
        </w:rPr>
        <w:t xml:space="preserve"> </w:t>
      </w:r>
      <w:r>
        <w:rPr>
          <w:sz w:val="28"/>
        </w:rPr>
        <w:t>чтения:</w:t>
      </w:r>
      <w:r>
        <w:rPr>
          <w:spacing w:val="-9"/>
          <w:sz w:val="28"/>
        </w:rPr>
        <w:t xml:space="preserve"> </w:t>
      </w:r>
      <w:r>
        <w:rPr>
          <w:sz w:val="28"/>
        </w:rPr>
        <w:t>В.П.</w:t>
      </w:r>
      <w:r>
        <w:rPr>
          <w:spacing w:val="-4"/>
          <w:sz w:val="28"/>
        </w:rPr>
        <w:t xml:space="preserve"> </w:t>
      </w:r>
      <w:r>
        <w:rPr>
          <w:sz w:val="28"/>
        </w:rPr>
        <w:t>Астафьев</w:t>
      </w:r>
      <w:r>
        <w:rPr>
          <w:spacing w:val="-3"/>
          <w:sz w:val="28"/>
        </w:rPr>
        <w:t xml:space="preserve"> </w:t>
      </w:r>
      <w:r>
        <w:rPr>
          <w:sz w:val="28"/>
        </w:rPr>
        <w:t>«Капалуха»,</w:t>
      </w:r>
      <w:r>
        <w:rPr>
          <w:spacing w:val="-4"/>
          <w:sz w:val="28"/>
        </w:rPr>
        <w:t xml:space="preserve"> </w:t>
      </w:r>
      <w:r>
        <w:rPr>
          <w:sz w:val="28"/>
        </w:rPr>
        <w:t>М.М.</w:t>
      </w:r>
      <w:r>
        <w:rPr>
          <w:spacing w:val="-3"/>
          <w:sz w:val="28"/>
        </w:rPr>
        <w:t xml:space="preserve"> </w:t>
      </w:r>
      <w:r>
        <w:rPr>
          <w:spacing w:val="-2"/>
          <w:sz w:val="28"/>
        </w:rPr>
        <w:t>Пришвин</w:t>
      </w:r>
    </w:p>
    <w:p>
      <w:pPr>
        <w:pStyle w:val="5"/>
        <w:spacing w:before="158"/>
        <w:ind w:firstLine="0"/>
      </w:pPr>
      <w:r>
        <w:t>«Выскочка»,</w:t>
      </w:r>
      <w:r>
        <w:rPr>
          <w:spacing w:val="-7"/>
        </w:rPr>
        <w:t xml:space="preserve"> </w:t>
      </w:r>
      <w:r>
        <w:t>С.А.</w:t>
      </w:r>
      <w:r>
        <w:rPr>
          <w:spacing w:val="-6"/>
        </w:rPr>
        <w:t xml:space="preserve"> </w:t>
      </w:r>
      <w:r>
        <w:t>Есенин</w:t>
      </w:r>
      <w:r>
        <w:rPr>
          <w:spacing w:val="-6"/>
        </w:rPr>
        <w:t xml:space="preserve"> </w:t>
      </w:r>
      <w:r>
        <w:t>«Лебёдушка»</w:t>
      </w:r>
      <w:r>
        <w:rPr>
          <w:spacing w:val="-9"/>
        </w:rPr>
        <w:t xml:space="preserve"> </w:t>
      </w:r>
      <w:r>
        <w:t>и</w:t>
      </w:r>
      <w:r>
        <w:rPr>
          <w:spacing w:val="-9"/>
        </w:rPr>
        <w:t xml:space="preserve"> </w:t>
      </w:r>
      <w:r>
        <w:t>другие</w:t>
      </w:r>
      <w:r>
        <w:rPr>
          <w:spacing w:val="-8"/>
        </w:rPr>
        <w:t xml:space="preserve"> </w:t>
      </w:r>
      <w:r>
        <w:t>(по</w:t>
      </w:r>
      <w:r>
        <w:rPr>
          <w:spacing w:val="-9"/>
        </w:rPr>
        <w:t xml:space="preserve"> </w:t>
      </w:r>
      <w:r>
        <w:rPr>
          <w:spacing w:val="-2"/>
        </w:rPr>
        <w:t>выбору).</w:t>
      </w:r>
    </w:p>
    <w:p>
      <w:pPr>
        <w:pStyle w:val="7"/>
        <w:numPr>
          <w:ilvl w:val="2"/>
          <w:numId w:val="8"/>
        </w:numPr>
        <w:tabs>
          <w:tab w:val="left" w:pos="1925"/>
        </w:tabs>
        <w:spacing w:before="154" w:after="0" w:line="355" w:lineRule="auto"/>
        <w:ind w:left="233" w:right="168" w:firstLine="710"/>
        <w:jc w:val="both"/>
        <w:rPr>
          <w:sz w:val="28"/>
        </w:rPr>
      </w:pPr>
      <w:r>
        <w:rPr>
          <w:sz w:val="28"/>
        </w:rPr>
        <w:t>Произведения о детях. Тематика произведений о детях, их жизни, играх и занятиях, взаимоотношениях со взрослыми и сверстниками (на примере произведений не менее трёх авторов): А.П. Чехова, Б.С. Житкова, Н.Г. Гарина- Михайловского,</w:t>
      </w:r>
      <w:r>
        <w:rPr>
          <w:spacing w:val="80"/>
          <w:sz w:val="28"/>
        </w:rPr>
        <w:t xml:space="preserve">  </w:t>
      </w:r>
      <w:r>
        <w:rPr>
          <w:sz w:val="28"/>
        </w:rPr>
        <w:t>В.В.</w:t>
      </w:r>
      <w:r>
        <w:rPr>
          <w:spacing w:val="80"/>
          <w:sz w:val="28"/>
        </w:rPr>
        <w:t xml:space="preserve">  </w:t>
      </w:r>
      <w:r>
        <w:rPr>
          <w:sz w:val="28"/>
        </w:rPr>
        <w:t>Крапивина</w:t>
      </w:r>
      <w:r>
        <w:rPr>
          <w:spacing w:val="80"/>
          <w:sz w:val="28"/>
        </w:rPr>
        <w:t xml:space="preserve">  </w:t>
      </w:r>
      <w:r>
        <w:rPr>
          <w:sz w:val="28"/>
        </w:rPr>
        <w:t>и</w:t>
      </w:r>
      <w:r>
        <w:rPr>
          <w:spacing w:val="80"/>
          <w:sz w:val="28"/>
        </w:rPr>
        <w:t xml:space="preserve">  </w:t>
      </w:r>
      <w:r>
        <w:rPr>
          <w:sz w:val="28"/>
        </w:rPr>
        <w:t>других.</w:t>
      </w:r>
      <w:r>
        <w:rPr>
          <w:spacing w:val="80"/>
          <w:sz w:val="28"/>
        </w:rPr>
        <w:t xml:space="preserve">  </w:t>
      </w:r>
      <w:r>
        <w:rPr>
          <w:sz w:val="28"/>
        </w:rPr>
        <w:t>Словесный</w:t>
      </w:r>
      <w:r>
        <w:rPr>
          <w:spacing w:val="80"/>
          <w:sz w:val="28"/>
        </w:rPr>
        <w:t xml:space="preserve">  </w:t>
      </w:r>
      <w:r>
        <w:rPr>
          <w:sz w:val="28"/>
        </w:rPr>
        <w:t>портрет</w:t>
      </w:r>
      <w:r>
        <w:rPr>
          <w:spacing w:val="80"/>
          <w:sz w:val="28"/>
        </w:rPr>
        <w:t xml:space="preserve">  </w:t>
      </w:r>
      <w:r>
        <w:rPr>
          <w:sz w:val="28"/>
        </w:rPr>
        <w:t>героя как его характеристика. Авторский способ выражения главной мысли. Основные события сюжета, отношение к ним героев.</w:t>
      </w:r>
    </w:p>
    <w:p>
      <w:pPr>
        <w:pStyle w:val="7"/>
        <w:numPr>
          <w:ilvl w:val="3"/>
          <w:numId w:val="8"/>
        </w:numPr>
        <w:tabs>
          <w:tab w:val="left" w:pos="2137"/>
        </w:tabs>
        <w:spacing w:before="0" w:after="0" w:line="355" w:lineRule="auto"/>
        <w:ind w:left="233" w:right="163" w:firstLine="710"/>
        <w:jc w:val="both"/>
        <w:rPr>
          <w:sz w:val="28"/>
        </w:rPr>
      </w:pPr>
      <w:r>
        <w:rPr>
          <w:sz w:val="28"/>
        </w:rPr>
        <w:t>Произведения для чтения: А.П. Чехов «Мальчики», Н.Г. Гарин- Михайловский</w:t>
      </w:r>
      <w:r>
        <w:rPr>
          <w:spacing w:val="80"/>
          <w:sz w:val="28"/>
        </w:rPr>
        <w:t xml:space="preserve"> </w:t>
      </w:r>
      <w:r>
        <w:rPr>
          <w:sz w:val="28"/>
        </w:rPr>
        <w:t>«Детство</w:t>
      </w:r>
      <w:r>
        <w:rPr>
          <w:spacing w:val="80"/>
          <w:sz w:val="28"/>
        </w:rPr>
        <w:t xml:space="preserve"> </w:t>
      </w:r>
      <w:r>
        <w:rPr>
          <w:sz w:val="28"/>
        </w:rPr>
        <w:t>Тёмы»</w:t>
      </w:r>
      <w:r>
        <w:rPr>
          <w:spacing w:val="80"/>
          <w:sz w:val="28"/>
        </w:rPr>
        <w:t xml:space="preserve"> </w:t>
      </w:r>
      <w:r>
        <w:rPr>
          <w:sz w:val="28"/>
        </w:rPr>
        <w:t>(отдельные</w:t>
      </w:r>
      <w:r>
        <w:rPr>
          <w:spacing w:val="80"/>
          <w:sz w:val="28"/>
        </w:rPr>
        <w:t xml:space="preserve"> </w:t>
      </w:r>
      <w:r>
        <w:rPr>
          <w:sz w:val="28"/>
        </w:rPr>
        <w:t>главы),</w:t>
      </w:r>
      <w:r>
        <w:rPr>
          <w:spacing w:val="80"/>
          <w:sz w:val="28"/>
        </w:rPr>
        <w:t xml:space="preserve"> </w:t>
      </w:r>
      <w:r>
        <w:rPr>
          <w:sz w:val="28"/>
        </w:rPr>
        <w:t>М.М.</w:t>
      </w:r>
      <w:r>
        <w:rPr>
          <w:spacing w:val="80"/>
          <w:sz w:val="28"/>
        </w:rPr>
        <w:t xml:space="preserve"> </w:t>
      </w:r>
      <w:r>
        <w:rPr>
          <w:sz w:val="28"/>
        </w:rPr>
        <w:t>Зощенко</w:t>
      </w:r>
      <w:r>
        <w:rPr>
          <w:spacing w:val="80"/>
          <w:sz w:val="28"/>
        </w:rPr>
        <w:t xml:space="preserve"> </w:t>
      </w:r>
      <w:r>
        <w:rPr>
          <w:sz w:val="28"/>
        </w:rPr>
        <w:t>«О</w:t>
      </w:r>
      <w:r>
        <w:rPr>
          <w:spacing w:val="80"/>
          <w:sz w:val="28"/>
        </w:rPr>
        <w:t xml:space="preserve"> </w:t>
      </w:r>
      <w:r>
        <w:rPr>
          <w:sz w:val="28"/>
        </w:rPr>
        <w:t>Лёньке</w:t>
      </w:r>
      <w:r>
        <w:rPr>
          <w:spacing w:val="80"/>
          <w:sz w:val="28"/>
        </w:rPr>
        <w:t xml:space="preserve"> </w:t>
      </w:r>
      <w:r>
        <w:rPr>
          <w:sz w:val="28"/>
        </w:rPr>
        <w:t>и Миньке» (1-2 рассказа из цикла), К.Г. Паустовский «Корзина с еловыми</w:t>
      </w:r>
      <w:r>
        <w:rPr>
          <w:spacing w:val="40"/>
          <w:sz w:val="28"/>
        </w:rPr>
        <w:t xml:space="preserve"> </w:t>
      </w:r>
      <w:r>
        <w:rPr>
          <w:sz w:val="28"/>
        </w:rPr>
        <w:t>шишками» и другие.</w:t>
      </w:r>
    </w:p>
    <w:p>
      <w:pPr>
        <w:pStyle w:val="7"/>
        <w:numPr>
          <w:ilvl w:val="2"/>
          <w:numId w:val="8"/>
        </w:numPr>
        <w:tabs>
          <w:tab w:val="left" w:pos="1925"/>
        </w:tabs>
        <w:spacing w:before="0" w:after="0" w:line="355" w:lineRule="auto"/>
        <w:ind w:left="233" w:right="164" w:firstLine="710"/>
        <w:jc w:val="both"/>
        <w:rPr>
          <w:sz w:val="28"/>
        </w:rPr>
      </w:pPr>
      <w:r>
        <w:rPr>
          <w:sz w:val="28"/>
        </w:rPr>
        <w:t>Пьеса. Знакомство с новым жанром пьесой-сказкой. Пьеса – произведение</w:t>
      </w:r>
      <w:r>
        <w:rPr>
          <w:spacing w:val="80"/>
          <w:sz w:val="28"/>
        </w:rPr>
        <w:t xml:space="preserve"> </w:t>
      </w:r>
      <w:r>
        <w:rPr>
          <w:sz w:val="28"/>
        </w:rPr>
        <w:t>литературы</w:t>
      </w:r>
      <w:r>
        <w:rPr>
          <w:spacing w:val="80"/>
          <w:sz w:val="28"/>
        </w:rPr>
        <w:t xml:space="preserve"> </w:t>
      </w:r>
      <w:r>
        <w:rPr>
          <w:sz w:val="28"/>
        </w:rPr>
        <w:t>и</w:t>
      </w:r>
      <w:r>
        <w:rPr>
          <w:spacing w:val="80"/>
          <w:sz w:val="28"/>
        </w:rPr>
        <w:t xml:space="preserve"> </w:t>
      </w:r>
      <w:r>
        <w:rPr>
          <w:sz w:val="28"/>
        </w:rPr>
        <w:t>театрального</w:t>
      </w:r>
      <w:r>
        <w:rPr>
          <w:spacing w:val="80"/>
          <w:sz w:val="28"/>
        </w:rPr>
        <w:t xml:space="preserve"> </w:t>
      </w:r>
      <w:r>
        <w:rPr>
          <w:sz w:val="28"/>
        </w:rPr>
        <w:t>искусства</w:t>
      </w:r>
      <w:r>
        <w:rPr>
          <w:spacing w:val="80"/>
          <w:sz w:val="28"/>
        </w:rPr>
        <w:t xml:space="preserve"> </w:t>
      </w:r>
      <w:r>
        <w:rPr>
          <w:sz w:val="28"/>
        </w:rPr>
        <w:t>(одна</w:t>
      </w:r>
      <w:r>
        <w:rPr>
          <w:spacing w:val="80"/>
          <w:sz w:val="28"/>
        </w:rPr>
        <w:t xml:space="preserve"> </w:t>
      </w:r>
      <w:r>
        <w:rPr>
          <w:sz w:val="28"/>
        </w:rPr>
        <w:t>по</w:t>
      </w:r>
      <w:r>
        <w:rPr>
          <w:spacing w:val="80"/>
          <w:sz w:val="28"/>
        </w:rPr>
        <w:t xml:space="preserve"> </w:t>
      </w:r>
      <w:r>
        <w:rPr>
          <w:sz w:val="28"/>
        </w:rPr>
        <w:t>выбору).</w:t>
      </w:r>
      <w:r>
        <w:rPr>
          <w:spacing w:val="80"/>
          <w:sz w:val="28"/>
        </w:rPr>
        <w:t xml:space="preserve"> </w:t>
      </w:r>
      <w:r>
        <w:rPr>
          <w:sz w:val="28"/>
        </w:rPr>
        <w:t>Пьеса как жанр драматического произведения.</w:t>
      </w:r>
    </w:p>
    <w:p>
      <w:pPr>
        <w:pStyle w:val="7"/>
        <w:numPr>
          <w:ilvl w:val="3"/>
          <w:numId w:val="8"/>
        </w:numPr>
        <w:tabs>
          <w:tab w:val="left" w:pos="2137"/>
        </w:tabs>
        <w:spacing w:before="0" w:after="0" w:line="355" w:lineRule="auto"/>
        <w:ind w:left="233" w:right="176" w:firstLine="710"/>
        <w:jc w:val="both"/>
        <w:rPr>
          <w:sz w:val="28"/>
        </w:rPr>
      </w:pPr>
      <w:r>
        <w:rPr>
          <w:sz w:val="28"/>
        </w:rPr>
        <w:t>Пьеса</w:t>
      </w:r>
      <w:r>
        <w:rPr>
          <w:spacing w:val="-4"/>
          <w:sz w:val="28"/>
        </w:rPr>
        <w:t xml:space="preserve"> </w:t>
      </w:r>
      <w:r>
        <w:rPr>
          <w:sz w:val="28"/>
        </w:rPr>
        <w:t>и</w:t>
      </w:r>
      <w:r>
        <w:rPr>
          <w:spacing w:val="-4"/>
          <w:sz w:val="28"/>
        </w:rPr>
        <w:t xml:space="preserve"> </w:t>
      </w:r>
      <w:r>
        <w:rPr>
          <w:sz w:val="28"/>
        </w:rPr>
        <w:t>сказка:</w:t>
      </w:r>
      <w:r>
        <w:rPr>
          <w:spacing w:val="-9"/>
          <w:sz w:val="28"/>
        </w:rPr>
        <w:t xml:space="preserve"> </w:t>
      </w:r>
      <w:r>
        <w:rPr>
          <w:sz w:val="28"/>
        </w:rPr>
        <w:t>драматическое</w:t>
      </w:r>
      <w:r>
        <w:rPr>
          <w:spacing w:val="-4"/>
          <w:sz w:val="28"/>
        </w:rPr>
        <w:t xml:space="preserve"> </w:t>
      </w:r>
      <w:r>
        <w:rPr>
          <w:sz w:val="28"/>
        </w:rPr>
        <w:t>и</w:t>
      </w:r>
      <w:r>
        <w:rPr>
          <w:spacing w:val="-9"/>
          <w:sz w:val="28"/>
        </w:rPr>
        <w:t xml:space="preserve"> </w:t>
      </w:r>
      <w:r>
        <w:rPr>
          <w:sz w:val="28"/>
        </w:rPr>
        <w:t>эпическое</w:t>
      </w:r>
      <w:r>
        <w:rPr>
          <w:spacing w:val="-4"/>
          <w:sz w:val="28"/>
        </w:rPr>
        <w:t xml:space="preserve"> </w:t>
      </w:r>
      <w:r>
        <w:rPr>
          <w:sz w:val="28"/>
        </w:rPr>
        <w:t>произведения.</w:t>
      </w:r>
      <w:r>
        <w:rPr>
          <w:spacing w:val="-3"/>
          <w:sz w:val="28"/>
        </w:rPr>
        <w:t xml:space="preserve"> </w:t>
      </w:r>
      <w:r>
        <w:rPr>
          <w:sz w:val="28"/>
        </w:rPr>
        <w:t>Авторские ремарки: назначение, содержание.</w:t>
      </w:r>
    </w:p>
    <w:p>
      <w:pPr>
        <w:pStyle w:val="7"/>
        <w:numPr>
          <w:ilvl w:val="3"/>
          <w:numId w:val="8"/>
        </w:numPr>
        <w:tabs>
          <w:tab w:val="left" w:pos="2137"/>
        </w:tabs>
        <w:spacing w:before="0" w:after="0" w:line="355" w:lineRule="auto"/>
        <w:ind w:left="233" w:right="176" w:firstLine="710"/>
        <w:jc w:val="both"/>
        <w:rPr>
          <w:sz w:val="28"/>
        </w:rPr>
      </w:pPr>
      <w:r>
        <w:rPr>
          <w:sz w:val="28"/>
        </w:rPr>
        <w:t>Произведения</w:t>
      </w:r>
      <w:r>
        <w:rPr>
          <w:spacing w:val="80"/>
          <w:sz w:val="28"/>
        </w:rPr>
        <w:t xml:space="preserve"> </w:t>
      </w:r>
      <w:r>
        <w:rPr>
          <w:sz w:val="28"/>
        </w:rPr>
        <w:t>для</w:t>
      </w:r>
      <w:r>
        <w:rPr>
          <w:spacing w:val="80"/>
          <w:sz w:val="28"/>
        </w:rPr>
        <w:t xml:space="preserve"> </w:t>
      </w:r>
      <w:r>
        <w:rPr>
          <w:sz w:val="28"/>
        </w:rPr>
        <w:t>чтения:</w:t>
      </w:r>
      <w:r>
        <w:rPr>
          <w:spacing w:val="80"/>
          <w:sz w:val="28"/>
        </w:rPr>
        <w:t xml:space="preserve"> </w:t>
      </w:r>
      <w:r>
        <w:rPr>
          <w:sz w:val="28"/>
        </w:rPr>
        <w:t>С.Я.</w:t>
      </w:r>
      <w:r>
        <w:rPr>
          <w:spacing w:val="80"/>
          <w:sz w:val="28"/>
        </w:rPr>
        <w:t xml:space="preserve"> </w:t>
      </w:r>
      <w:r>
        <w:rPr>
          <w:sz w:val="28"/>
        </w:rPr>
        <w:t>Маршак</w:t>
      </w:r>
      <w:r>
        <w:rPr>
          <w:spacing w:val="80"/>
          <w:sz w:val="28"/>
        </w:rPr>
        <w:t xml:space="preserve"> </w:t>
      </w:r>
      <w:r>
        <w:rPr>
          <w:sz w:val="28"/>
        </w:rPr>
        <w:t>«Двенадцать</w:t>
      </w:r>
      <w:r>
        <w:rPr>
          <w:spacing w:val="80"/>
          <w:sz w:val="28"/>
        </w:rPr>
        <w:t xml:space="preserve"> </w:t>
      </w:r>
      <w:r>
        <w:rPr>
          <w:sz w:val="28"/>
        </w:rPr>
        <w:t>месяцев»</w:t>
      </w:r>
      <w:r>
        <w:rPr>
          <w:spacing w:val="80"/>
          <w:w w:val="150"/>
          <w:sz w:val="28"/>
        </w:rPr>
        <w:t xml:space="preserve"> </w:t>
      </w:r>
      <w:r>
        <w:rPr>
          <w:sz w:val="28"/>
        </w:rPr>
        <w:t>и другие.</w:t>
      </w:r>
    </w:p>
    <w:p>
      <w:pPr>
        <w:pStyle w:val="7"/>
        <w:numPr>
          <w:ilvl w:val="2"/>
          <w:numId w:val="8"/>
        </w:numPr>
        <w:tabs>
          <w:tab w:val="left" w:pos="1925"/>
        </w:tabs>
        <w:spacing w:before="0" w:after="0" w:line="355" w:lineRule="auto"/>
        <w:ind w:left="233" w:right="176" w:firstLine="710"/>
        <w:jc w:val="both"/>
        <w:rPr>
          <w:sz w:val="28"/>
        </w:rPr>
      </w:pPr>
      <w:r>
        <w:rPr>
          <w:sz w:val="28"/>
        </w:rPr>
        <w:t>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pPr>
        <w:pStyle w:val="7"/>
        <w:numPr>
          <w:ilvl w:val="3"/>
          <w:numId w:val="8"/>
        </w:numPr>
        <w:tabs>
          <w:tab w:val="left" w:pos="2137"/>
        </w:tabs>
        <w:spacing w:before="0" w:after="0" w:line="355" w:lineRule="auto"/>
        <w:ind w:left="233" w:right="175" w:firstLine="710"/>
        <w:jc w:val="both"/>
        <w:rPr>
          <w:sz w:val="28"/>
        </w:rPr>
      </w:pPr>
      <w:r>
        <w:rPr>
          <w:sz w:val="28"/>
        </w:rPr>
        <w:t>Произведения для чтения: В.Ю. Драгунский «Денискины рассказы» (1-2 произведения по выбору), Н.Н. Носов «Витя Малеев в школе и дома» (отдельные главы) и другие.</w:t>
      </w:r>
    </w:p>
    <w:p>
      <w:pPr>
        <w:pStyle w:val="7"/>
        <w:numPr>
          <w:ilvl w:val="2"/>
          <w:numId w:val="8"/>
        </w:numPr>
        <w:tabs>
          <w:tab w:val="left" w:pos="1925"/>
        </w:tabs>
        <w:spacing w:before="0" w:after="0" w:line="357" w:lineRule="auto"/>
        <w:ind w:left="233" w:right="172" w:firstLine="710"/>
        <w:jc w:val="both"/>
        <w:rPr>
          <w:sz w:val="28"/>
        </w:rPr>
      </w:pPr>
      <w:r>
        <w:rPr>
          <w:sz w:val="28"/>
        </w:rPr>
        <w:t>Зарубежная литература. Расширение круга чтения произведений зарубежных</w:t>
      </w:r>
      <w:r>
        <w:rPr>
          <w:spacing w:val="33"/>
          <w:sz w:val="28"/>
        </w:rPr>
        <w:t xml:space="preserve"> </w:t>
      </w:r>
      <w:r>
        <w:rPr>
          <w:sz w:val="28"/>
        </w:rPr>
        <w:t>писателей.</w:t>
      </w:r>
      <w:r>
        <w:rPr>
          <w:spacing w:val="40"/>
          <w:sz w:val="28"/>
        </w:rPr>
        <w:t xml:space="preserve"> </w:t>
      </w:r>
      <w:r>
        <w:rPr>
          <w:sz w:val="28"/>
        </w:rPr>
        <w:t>Литературные</w:t>
      </w:r>
      <w:r>
        <w:rPr>
          <w:spacing w:val="40"/>
          <w:sz w:val="28"/>
        </w:rPr>
        <w:t xml:space="preserve"> </w:t>
      </w:r>
      <w:r>
        <w:rPr>
          <w:sz w:val="28"/>
        </w:rPr>
        <w:t>сказки</w:t>
      </w:r>
      <w:r>
        <w:rPr>
          <w:spacing w:val="40"/>
          <w:sz w:val="28"/>
        </w:rPr>
        <w:t xml:space="preserve"> </w:t>
      </w:r>
      <w:r>
        <w:rPr>
          <w:sz w:val="28"/>
        </w:rPr>
        <w:t>Ш.</w:t>
      </w:r>
      <w:r>
        <w:rPr>
          <w:spacing w:val="39"/>
          <w:sz w:val="28"/>
        </w:rPr>
        <w:t xml:space="preserve"> </w:t>
      </w:r>
      <w:r>
        <w:rPr>
          <w:sz w:val="28"/>
        </w:rPr>
        <w:t>Перро,</w:t>
      </w:r>
      <w:r>
        <w:rPr>
          <w:spacing w:val="39"/>
          <w:sz w:val="28"/>
        </w:rPr>
        <w:t xml:space="preserve"> </w:t>
      </w:r>
      <w:r>
        <w:rPr>
          <w:sz w:val="28"/>
        </w:rPr>
        <w:t>Х.-К.</w:t>
      </w:r>
      <w:r>
        <w:rPr>
          <w:spacing w:val="39"/>
          <w:sz w:val="28"/>
        </w:rPr>
        <w:t xml:space="preserve"> </w:t>
      </w:r>
      <w:r>
        <w:rPr>
          <w:sz w:val="28"/>
        </w:rPr>
        <w:t>Андерсена,</w:t>
      </w:r>
      <w:r>
        <w:rPr>
          <w:spacing w:val="39"/>
          <w:sz w:val="28"/>
        </w:rPr>
        <w:t xml:space="preserve"> </w:t>
      </w:r>
      <w:r>
        <w:rPr>
          <w:sz w:val="28"/>
        </w:rPr>
        <w:t>братьев</w:t>
      </w:r>
    </w:p>
    <w:p>
      <w:pPr>
        <w:spacing w:after="0" w:line="357" w:lineRule="auto"/>
        <w:jc w:val="both"/>
        <w:rPr>
          <w:sz w:val="28"/>
        </w:rPr>
        <w:sectPr>
          <w:pgSz w:w="11910" w:h="16840"/>
          <w:pgMar w:top="1020" w:right="400" w:bottom="740" w:left="900" w:header="569" w:footer="541" w:gutter="0"/>
          <w:cols w:space="720" w:num="1"/>
        </w:sectPr>
      </w:pPr>
    </w:p>
    <w:p>
      <w:pPr>
        <w:pStyle w:val="5"/>
        <w:spacing w:before="92" w:line="355" w:lineRule="auto"/>
        <w:ind w:right="177" w:firstLine="0"/>
      </w:pPr>
      <w:r>
        <w:t>Гримм</w:t>
      </w:r>
      <w:r>
        <w:rPr>
          <w:spacing w:val="80"/>
          <w:w w:val="150"/>
        </w:rPr>
        <w:t xml:space="preserve"> </w:t>
      </w:r>
      <w:r>
        <w:t>и</w:t>
      </w:r>
      <w:r>
        <w:rPr>
          <w:spacing w:val="80"/>
          <w:w w:val="150"/>
        </w:rPr>
        <w:t xml:space="preserve"> </w:t>
      </w:r>
      <w:r>
        <w:t>других</w:t>
      </w:r>
      <w:r>
        <w:rPr>
          <w:spacing w:val="80"/>
          <w:w w:val="150"/>
        </w:rPr>
        <w:t xml:space="preserve"> </w:t>
      </w:r>
      <w:r>
        <w:t>(по</w:t>
      </w:r>
      <w:r>
        <w:rPr>
          <w:spacing w:val="80"/>
          <w:w w:val="150"/>
        </w:rPr>
        <w:t xml:space="preserve"> </w:t>
      </w:r>
      <w:r>
        <w:t>выбору).</w:t>
      </w:r>
      <w:r>
        <w:rPr>
          <w:spacing w:val="80"/>
          <w:w w:val="150"/>
        </w:rPr>
        <w:t xml:space="preserve"> </w:t>
      </w:r>
      <w:r>
        <w:t>Приключенческая</w:t>
      </w:r>
      <w:r>
        <w:rPr>
          <w:spacing w:val="80"/>
          <w:w w:val="150"/>
        </w:rPr>
        <w:t xml:space="preserve"> </w:t>
      </w:r>
      <w:r>
        <w:t>литература:</w:t>
      </w:r>
      <w:r>
        <w:rPr>
          <w:spacing w:val="80"/>
          <w:w w:val="150"/>
        </w:rPr>
        <w:t xml:space="preserve"> </w:t>
      </w:r>
      <w:r>
        <w:t>произведения Дж. Свифта, Марка Твена.</w:t>
      </w:r>
    </w:p>
    <w:p>
      <w:pPr>
        <w:pStyle w:val="7"/>
        <w:numPr>
          <w:ilvl w:val="3"/>
          <w:numId w:val="8"/>
        </w:numPr>
        <w:tabs>
          <w:tab w:val="left" w:pos="2138"/>
        </w:tabs>
        <w:spacing w:before="2" w:after="0" w:line="240" w:lineRule="auto"/>
        <w:ind w:left="2138" w:right="0" w:hanging="1194"/>
        <w:jc w:val="both"/>
        <w:rPr>
          <w:sz w:val="28"/>
        </w:rPr>
      </w:pPr>
      <w:r>
        <w:rPr>
          <w:sz w:val="28"/>
        </w:rPr>
        <w:t>Произведения</w:t>
      </w:r>
      <w:r>
        <w:rPr>
          <w:spacing w:val="59"/>
          <w:sz w:val="28"/>
        </w:rPr>
        <w:t xml:space="preserve">  </w:t>
      </w:r>
      <w:r>
        <w:rPr>
          <w:sz w:val="28"/>
        </w:rPr>
        <w:t>для</w:t>
      </w:r>
      <w:r>
        <w:rPr>
          <w:spacing w:val="59"/>
          <w:sz w:val="28"/>
        </w:rPr>
        <w:t xml:space="preserve">  </w:t>
      </w:r>
      <w:r>
        <w:rPr>
          <w:sz w:val="28"/>
        </w:rPr>
        <w:t>чтения:</w:t>
      </w:r>
      <w:r>
        <w:rPr>
          <w:spacing w:val="58"/>
          <w:sz w:val="28"/>
        </w:rPr>
        <w:t xml:space="preserve">  </w:t>
      </w:r>
      <w:r>
        <w:rPr>
          <w:sz w:val="28"/>
        </w:rPr>
        <w:t>Х.-К.</w:t>
      </w:r>
      <w:r>
        <w:rPr>
          <w:spacing w:val="60"/>
          <w:sz w:val="28"/>
        </w:rPr>
        <w:t xml:space="preserve">  </w:t>
      </w:r>
      <w:r>
        <w:rPr>
          <w:sz w:val="28"/>
        </w:rPr>
        <w:t>Андерсен</w:t>
      </w:r>
      <w:r>
        <w:rPr>
          <w:spacing w:val="59"/>
          <w:sz w:val="28"/>
        </w:rPr>
        <w:t xml:space="preserve">  </w:t>
      </w:r>
      <w:r>
        <w:rPr>
          <w:sz w:val="28"/>
        </w:rPr>
        <w:t>«Дикие</w:t>
      </w:r>
      <w:r>
        <w:rPr>
          <w:spacing w:val="59"/>
          <w:sz w:val="28"/>
        </w:rPr>
        <w:t xml:space="preserve">  </w:t>
      </w:r>
      <w:r>
        <w:rPr>
          <w:spacing w:val="-2"/>
          <w:sz w:val="28"/>
        </w:rPr>
        <w:t>лебеди»,</w:t>
      </w:r>
    </w:p>
    <w:p>
      <w:pPr>
        <w:pStyle w:val="5"/>
        <w:spacing w:before="154"/>
        <w:ind w:firstLine="0"/>
      </w:pPr>
      <w:r>
        <w:t>«Русалочка»,</w:t>
      </w:r>
      <w:r>
        <w:rPr>
          <w:spacing w:val="17"/>
        </w:rPr>
        <w:t xml:space="preserve"> </w:t>
      </w:r>
      <w:r>
        <w:t>Дж.</w:t>
      </w:r>
      <w:r>
        <w:rPr>
          <w:spacing w:val="16"/>
        </w:rPr>
        <w:t xml:space="preserve"> </w:t>
      </w:r>
      <w:r>
        <w:t>Свифт</w:t>
      </w:r>
      <w:r>
        <w:rPr>
          <w:spacing w:val="17"/>
        </w:rPr>
        <w:t xml:space="preserve"> </w:t>
      </w:r>
      <w:r>
        <w:t>«Приключения</w:t>
      </w:r>
      <w:r>
        <w:rPr>
          <w:spacing w:val="20"/>
        </w:rPr>
        <w:t xml:space="preserve"> </w:t>
      </w:r>
      <w:r>
        <w:t>Гулливера»</w:t>
      </w:r>
      <w:r>
        <w:rPr>
          <w:spacing w:val="11"/>
        </w:rPr>
        <w:t xml:space="preserve"> </w:t>
      </w:r>
      <w:r>
        <w:t>(отдельные</w:t>
      </w:r>
      <w:r>
        <w:rPr>
          <w:spacing w:val="15"/>
        </w:rPr>
        <w:t xml:space="preserve"> </w:t>
      </w:r>
      <w:r>
        <w:t>главы),</w:t>
      </w:r>
      <w:r>
        <w:rPr>
          <w:spacing w:val="17"/>
        </w:rPr>
        <w:t xml:space="preserve"> </w:t>
      </w:r>
      <w:r>
        <w:t>Марк</w:t>
      </w:r>
      <w:r>
        <w:rPr>
          <w:spacing w:val="14"/>
        </w:rPr>
        <w:t xml:space="preserve"> </w:t>
      </w:r>
      <w:r>
        <w:rPr>
          <w:spacing w:val="-4"/>
        </w:rPr>
        <w:t>Твен</w:t>
      </w:r>
    </w:p>
    <w:p>
      <w:pPr>
        <w:pStyle w:val="5"/>
        <w:spacing w:before="153"/>
        <w:ind w:firstLine="0"/>
      </w:pPr>
      <w:r>
        <w:t>«Том</w:t>
      </w:r>
      <w:r>
        <w:rPr>
          <w:spacing w:val="-4"/>
        </w:rPr>
        <w:t xml:space="preserve"> </w:t>
      </w:r>
      <w:r>
        <w:t>Сойер»</w:t>
      </w:r>
      <w:r>
        <w:rPr>
          <w:spacing w:val="-10"/>
        </w:rPr>
        <w:t xml:space="preserve"> </w:t>
      </w:r>
      <w:r>
        <w:t>(отдельные</w:t>
      </w:r>
      <w:r>
        <w:rPr>
          <w:spacing w:val="-5"/>
        </w:rPr>
        <w:t xml:space="preserve"> </w:t>
      </w:r>
      <w:r>
        <w:t>главы)</w:t>
      </w:r>
      <w:r>
        <w:rPr>
          <w:spacing w:val="-6"/>
        </w:rPr>
        <w:t xml:space="preserve"> </w:t>
      </w:r>
      <w:r>
        <w:t>и</w:t>
      </w:r>
      <w:r>
        <w:rPr>
          <w:spacing w:val="-6"/>
        </w:rPr>
        <w:t xml:space="preserve"> </w:t>
      </w:r>
      <w:r>
        <w:t>другие</w:t>
      </w:r>
      <w:r>
        <w:rPr>
          <w:spacing w:val="-5"/>
        </w:rPr>
        <w:t xml:space="preserve"> </w:t>
      </w:r>
      <w:r>
        <w:t>(по</w:t>
      </w:r>
      <w:r>
        <w:rPr>
          <w:spacing w:val="-5"/>
        </w:rPr>
        <w:t xml:space="preserve"> </w:t>
      </w:r>
      <w:r>
        <w:rPr>
          <w:spacing w:val="-2"/>
        </w:rPr>
        <w:t>выбору).</w:t>
      </w:r>
    </w:p>
    <w:p>
      <w:pPr>
        <w:pStyle w:val="7"/>
        <w:numPr>
          <w:ilvl w:val="2"/>
          <w:numId w:val="8"/>
        </w:numPr>
        <w:tabs>
          <w:tab w:val="left" w:pos="1925"/>
        </w:tabs>
        <w:spacing w:before="153" w:after="0" w:line="355" w:lineRule="auto"/>
        <w:ind w:left="233" w:right="167" w:firstLine="710"/>
        <w:jc w:val="both"/>
        <w:rPr>
          <w:sz w:val="28"/>
        </w:rPr>
      </w:pPr>
      <w:r>
        <w:rPr>
          <w:sz w:val="28"/>
        </w:rPr>
        <w:t>Библиографическая культура (работа с детской книгой и справочной литературой).</w:t>
      </w:r>
      <w:r>
        <w:rPr>
          <w:spacing w:val="40"/>
          <w:sz w:val="28"/>
        </w:rPr>
        <w:t xml:space="preserve"> </w:t>
      </w:r>
      <w:r>
        <w:rPr>
          <w:sz w:val="28"/>
        </w:rPr>
        <w:t>Польза</w:t>
      </w:r>
      <w:r>
        <w:rPr>
          <w:spacing w:val="40"/>
          <w:sz w:val="28"/>
        </w:rPr>
        <w:t xml:space="preserve"> </w:t>
      </w:r>
      <w:r>
        <w:rPr>
          <w:sz w:val="28"/>
        </w:rPr>
        <w:t>чтения</w:t>
      </w:r>
      <w:r>
        <w:rPr>
          <w:spacing w:val="40"/>
          <w:sz w:val="28"/>
        </w:rPr>
        <w:t xml:space="preserve"> </w:t>
      </w:r>
      <w:r>
        <w:rPr>
          <w:sz w:val="28"/>
        </w:rPr>
        <w:t>и</w:t>
      </w:r>
      <w:r>
        <w:rPr>
          <w:spacing w:val="40"/>
          <w:sz w:val="28"/>
        </w:rPr>
        <w:t xml:space="preserve"> </w:t>
      </w:r>
      <w:r>
        <w:rPr>
          <w:sz w:val="28"/>
        </w:rPr>
        <w:t>книги:</w:t>
      </w:r>
      <w:r>
        <w:rPr>
          <w:spacing w:val="40"/>
          <w:sz w:val="28"/>
        </w:rPr>
        <w:t xml:space="preserve"> </w:t>
      </w:r>
      <w:r>
        <w:rPr>
          <w:sz w:val="28"/>
        </w:rPr>
        <w:t>книга</w:t>
      </w:r>
      <w:r>
        <w:rPr>
          <w:spacing w:val="40"/>
          <w:sz w:val="28"/>
        </w:rPr>
        <w:t xml:space="preserve"> </w:t>
      </w:r>
      <w:r>
        <w:rPr>
          <w:sz w:val="28"/>
        </w:rPr>
        <w:t>–</w:t>
      </w:r>
      <w:r>
        <w:rPr>
          <w:spacing w:val="40"/>
          <w:sz w:val="28"/>
        </w:rPr>
        <w:t xml:space="preserve"> </w:t>
      </w:r>
      <w:r>
        <w:rPr>
          <w:sz w:val="28"/>
        </w:rPr>
        <w:t>друг</w:t>
      </w:r>
      <w:r>
        <w:rPr>
          <w:spacing w:val="40"/>
          <w:sz w:val="28"/>
        </w:rPr>
        <w:t xml:space="preserve"> </w:t>
      </w:r>
      <w:r>
        <w:rPr>
          <w:sz w:val="28"/>
        </w:rPr>
        <w:t>и</w:t>
      </w:r>
      <w:r>
        <w:rPr>
          <w:spacing w:val="40"/>
          <w:sz w:val="28"/>
        </w:rPr>
        <w:t xml:space="preserve"> </w:t>
      </w:r>
      <w:r>
        <w:rPr>
          <w:sz w:val="28"/>
        </w:rPr>
        <w:t>учитель.</w:t>
      </w:r>
      <w:r>
        <w:rPr>
          <w:spacing w:val="40"/>
          <w:sz w:val="28"/>
        </w:rPr>
        <w:t xml:space="preserve"> </w:t>
      </w:r>
      <w:r>
        <w:rPr>
          <w:sz w:val="28"/>
        </w:rPr>
        <w:t>Правила</w:t>
      </w:r>
      <w:r>
        <w:rPr>
          <w:spacing w:val="40"/>
          <w:sz w:val="28"/>
        </w:rPr>
        <w:t xml:space="preserve"> </w:t>
      </w:r>
      <w:r>
        <w:rPr>
          <w:sz w:val="28"/>
        </w:rPr>
        <w:t>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pPr>
        <w:pStyle w:val="7"/>
        <w:numPr>
          <w:ilvl w:val="2"/>
          <w:numId w:val="8"/>
        </w:numPr>
        <w:tabs>
          <w:tab w:val="left" w:pos="1925"/>
        </w:tabs>
        <w:spacing w:before="1" w:after="0" w:line="355" w:lineRule="auto"/>
        <w:ind w:left="233" w:right="166" w:firstLine="710"/>
        <w:jc w:val="both"/>
        <w:rPr>
          <w:sz w:val="28"/>
        </w:rPr>
      </w:pPr>
      <w:r>
        <w:rPr>
          <w:sz w:val="28"/>
        </w:rPr>
        <w:t>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7"/>
        <w:numPr>
          <w:ilvl w:val="3"/>
          <w:numId w:val="8"/>
        </w:numPr>
        <w:tabs>
          <w:tab w:val="left" w:pos="2137"/>
        </w:tabs>
        <w:spacing w:before="0" w:after="0" w:line="355" w:lineRule="auto"/>
        <w:ind w:left="233" w:right="172" w:firstLine="710"/>
        <w:jc w:val="both"/>
        <w:rPr>
          <w:sz w:val="28"/>
        </w:rPr>
      </w:pPr>
      <w:r>
        <w:rPr>
          <w:sz w:val="28"/>
        </w:rPr>
        <w:t xml:space="preserve">Базовые логические и исследовательские действия как часть познавательных универсальных учебных действий способствуют формированию </w:t>
      </w:r>
      <w:r>
        <w:rPr>
          <w:spacing w:val="-2"/>
          <w:sz w:val="28"/>
        </w:rPr>
        <w:t>умений:</w:t>
      </w:r>
    </w:p>
    <w:p>
      <w:pPr>
        <w:pStyle w:val="5"/>
        <w:spacing w:line="355" w:lineRule="auto"/>
        <w:ind w:right="173"/>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pStyle w:val="5"/>
        <w:spacing w:line="355" w:lineRule="auto"/>
        <w:ind w:right="182"/>
      </w:pPr>
      <w:r>
        <w:t>читать</w:t>
      </w:r>
      <w:r>
        <w:rPr>
          <w:spacing w:val="40"/>
        </w:rPr>
        <w:t xml:space="preserve"> </w:t>
      </w:r>
      <w:r>
        <w:t>про</w:t>
      </w:r>
      <w:r>
        <w:rPr>
          <w:spacing w:val="40"/>
        </w:rPr>
        <w:t xml:space="preserve"> </w:t>
      </w:r>
      <w:r>
        <w:t>себя</w:t>
      </w:r>
      <w:r>
        <w:rPr>
          <w:spacing w:val="40"/>
        </w:rPr>
        <w:t xml:space="preserve"> </w:t>
      </w:r>
      <w:r>
        <w:t>(молча),</w:t>
      </w:r>
      <w:r>
        <w:rPr>
          <w:spacing w:val="40"/>
        </w:rPr>
        <w:t xml:space="preserve"> </w:t>
      </w:r>
      <w:r>
        <w:t>оценивать</w:t>
      </w:r>
      <w:r>
        <w:rPr>
          <w:spacing w:val="40"/>
        </w:rPr>
        <w:t xml:space="preserve"> </w:t>
      </w:r>
      <w:r>
        <w:t>своё</w:t>
      </w:r>
      <w:r>
        <w:rPr>
          <w:spacing w:val="40"/>
        </w:rPr>
        <w:t xml:space="preserve"> </w:t>
      </w:r>
      <w:r>
        <w:t>чтение</w:t>
      </w:r>
      <w:r>
        <w:rPr>
          <w:spacing w:val="40"/>
        </w:rPr>
        <w:t xml:space="preserve"> </w:t>
      </w:r>
      <w:r>
        <w:t>с</w:t>
      </w:r>
      <w:r>
        <w:rPr>
          <w:spacing w:val="40"/>
        </w:rPr>
        <w:t xml:space="preserve"> </w:t>
      </w:r>
      <w:r>
        <w:t>точки</w:t>
      </w:r>
      <w:r>
        <w:rPr>
          <w:spacing w:val="40"/>
        </w:rPr>
        <w:t xml:space="preserve"> </w:t>
      </w:r>
      <w:r>
        <w:t>зрения</w:t>
      </w:r>
      <w:r>
        <w:rPr>
          <w:spacing w:val="40"/>
        </w:rPr>
        <w:t xml:space="preserve"> </w:t>
      </w:r>
      <w:r>
        <w:t>понимания</w:t>
      </w:r>
      <w:r>
        <w:rPr>
          <w:spacing w:val="40"/>
        </w:rPr>
        <w:t xml:space="preserve"> </w:t>
      </w:r>
      <w:r>
        <w:t>и запоминания текста;</w:t>
      </w:r>
    </w:p>
    <w:p>
      <w:pPr>
        <w:pStyle w:val="5"/>
        <w:spacing w:line="355" w:lineRule="auto"/>
        <w:ind w:right="176"/>
      </w:pPr>
      <w: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pPr>
        <w:pStyle w:val="5"/>
        <w:ind w:left="944" w:firstLine="0"/>
      </w:pPr>
      <w:r>
        <w:t>характеризовать</w:t>
      </w:r>
      <w:r>
        <w:rPr>
          <w:spacing w:val="-8"/>
        </w:rPr>
        <w:t xml:space="preserve"> </w:t>
      </w:r>
      <w:r>
        <w:t>героя</w:t>
      </w:r>
      <w:r>
        <w:rPr>
          <w:spacing w:val="-5"/>
        </w:rPr>
        <w:t xml:space="preserve"> </w:t>
      </w:r>
      <w:r>
        <w:t>и</w:t>
      </w:r>
      <w:r>
        <w:rPr>
          <w:spacing w:val="-6"/>
        </w:rPr>
        <w:t xml:space="preserve"> </w:t>
      </w:r>
      <w:r>
        <w:t>давать</w:t>
      </w:r>
      <w:r>
        <w:rPr>
          <w:spacing w:val="-7"/>
        </w:rPr>
        <w:t xml:space="preserve"> </w:t>
      </w:r>
      <w:r>
        <w:t>оценку</w:t>
      </w:r>
      <w:r>
        <w:rPr>
          <w:spacing w:val="-10"/>
        </w:rPr>
        <w:t xml:space="preserve"> </w:t>
      </w:r>
      <w:r>
        <w:t>его</w:t>
      </w:r>
      <w:r>
        <w:rPr>
          <w:spacing w:val="-6"/>
        </w:rPr>
        <w:t xml:space="preserve"> </w:t>
      </w:r>
      <w:r>
        <w:rPr>
          <w:spacing w:val="-2"/>
        </w:rPr>
        <w:t>поступкам;</w:t>
      </w:r>
    </w:p>
    <w:p>
      <w:pPr>
        <w:pStyle w:val="5"/>
        <w:spacing w:before="151" w:line="357" w:lineRule="auto"/>
        <w:ind w:right="176"/>
      </w:pPr>
      <w:r>
        <w:t>сравнивать героев одного произведения по предложенным критериям, самостоятельно</w:t>
      </w:r>
      <w:r>
        <w:rPr>
          <w:spacing w:val="53"/>
          <w:w w:val="150"/>
        </w:rPr>
        <w:t xml:space="preserve">  </w:t>
      </w:r>
      <w:r>
        <w:t>выбирать</w:t>
      </w:r>
      <w:r>
        <w:rPr>
          <w:spacing w:val="52"/>
          <w:w w:val="150"/>
        </w:rPr>
        <w:t xml:space="preserve">  </w:t>
      </w:r>
      <w:r>
        <w:t>критерий</w:t>
      </w:r>
      <w:r>
        <w:rPr>
          <w:spacing w:val="56"/>
          <w:w w:val="150"/>
        </w:rPr>
        <w:t xml:space="preserve">  </w:t>
      </w:r>
      <w:r>
        <w:t>сопоставления</w:t>
      </w:r>
      <w:r>
        <w:rPr>
          <w:spacing w:val="54"/>
          <w:w w:val="150"/>
        </w:rPr>
        <w:t xml:space="preserve">  </w:t>
      </w:r>
      <w:r>
        <w:t>героев,</w:t>
      </w:r>
      <w:r>
        <w:rPr>
          <w:spacing w:val="55"/>
          <w:w w:val="150"/>
        </w:rPr>
        <w:t xml:space="preserve">  </w:t>
      </w:r>
      <w:r>
        <w:t>их</w:t>
      </w:r>
      <w:r>
        <w:rPr>
          <w:spacing w:val="51"/>
          <w:w w:val="150"/>
        </w:rPr>
        <w:t xml:space="preserve">  </w:t>
      </w:r>
      <w:r>
        <w:rPr>
          <w:spacing w:val="-2"/>
        </w:rPr>
        <w:t>поступков</w:t>
      </w:r>
    </w:p>
    <w:p>
      <w:pPr>
        <w:spacing w:after="0" w:line="357" w:lineRule="auto"/>
        <w:sectPr>
          <w:pgSz w:w="11910" w:h="16840"/>
          <w:pgMar w:top="1020" w:right="400" w:bottom="740" w:left="900" w:header="569" w:footer="541" w:gutter="0"/>
          <w:cols w:space="720" w:num="1"/>
        </w:sectPr>
      </w:pPr>
    </w:p>
    <w:p>
      <w:pPr>
        <w:pStyle w:val="5"/>
        <w:spacing w:before="92"/>
        <w:ind w:firstLine="0"/>
      </w:pPr>
      <w:r>
        <w:t>(по</w:t>
      </w:r>
      <w:r>
        <w:rPr>
          <w:spacing w:val="-7"/>
        </w:rPr>
        <w:t xml:space="preserve"> </w:t>
      </w:r>
      <w:r>
        <w:t>контрасту</w:t>
      </w:r>
      <w:r>
        <w:rPr>
          <w:spacing w:val="-10"/>
        </w:rPr>
        <w:t xml:space="preserve"> </w:t>
      </w:r>
      <w:r>
        <w:t>или</w:t>
      </w:r>
      <w:r>
        <w:rPr>
          <w:spacing w:val="-7"/>
        </w:rPr>
        <w:t xml:space="preserve"> </w:t>
      </w:r>
      <w:r>
        <w:rPr>
          <w:spacing w:val="-2"/>
        </w:rPr>
        <w:t>аналогии);</w:t>
      </w:r>
    </w:p>
    <w:p>
      <w:pPr>
        <w:pStyle w:val="5"/>
        <w:spacing w:before="153" w:line="357" w:lineRule="auto"/>
        <w:ind w:right="174"/>
      </w:pPr>
      <w:r>
        <w:t>составлять</w:t>
      </w:r>
      <w:r>
        <w:rPr>
          <w:spacing w:val="80"/>
        </w:rPr>
        <w:t xml:space="preserve"> </w:t>
      </w:r>
      <w:r>
        <w:t>план</w:t>
      </w:r>
      <w:r>
        <w:rPr>
          <w:spacing w:val="80"/>
        </w:rPr>
        <w:t xml:space="preserve"> </w:t>
      </w:r>
      <w:r>
        <w:t>(вопросный,</w:t>
      </w:r>
      <w:r>
        <w:rPr>
          <w:spacing w:val="80"/>
        </w:rPr>
        <w:t xml:space="preserve"> </w:t>
      </w:r>
      <w:r>
        <w:t>номинативный,</w:t>
      </w:r>
      <w:r>
        <w:rPr>
          <w:spacing w:val="80"/>
        </w:rPr>
        <w:t xml:space="preserve"> </w:t>
      </w:r>
      <w:r>
        <w:t>цитатный)</w:t>
      </w:r>
      <w:r>
        <w:rPr>
          <w:spacing w:val="80"/>
        </w:rPr>
        <w:t xml:space="preserve"> </w:t>
      </w:r>
      <w:r>
        <w:t>текста,</w:t>
      </w:r>
      <w:r>
        <w:rPr>
          <w:spacing w:val="80"/>
        </w:rPr>
        <w:t xml:space="preserve"> </w:t>
      </w:r>
      <w:r>
        <w:t>дополнять и восстанавливать нарушенную последовательность;</w:t>
      </w:r>
    </w:p>
    <w:p>
      <w:pPr>
        <w:pStyle w:val="5"/>
        <w:spacing w:line="355" w:lineRule="auto"/>
        <w:ind w:right="175"/>
      </w:pPr>
      <w: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pPr>
        <w:pStyle w:val="7"/>
        <w:numPr>
          <w:ilvl w:val="3"/>
          <w:numId w:val="8"/>
        </w:numPr>
        <w:tabs>
          <w:tab w:val="left" w:pos="2137"/>
        </w:tabs>
        <w:spacing w:before="0" w:after="0" w:line="355" w:lineRule="auto"/>
        <w:ind w:left="233" w:right="169" w:firstLine="710"/>
        <w:jc w:val="both"/>
        <w:rPr>
          <w:sz w:val="28"/>
        </w:rPr>
      </w:pPr>
      <w:r>
        <w:rPr>
          <w:sz w:val="28"/>
        </w:rPr>
        <w:t>Работа с информацией как часть познавательных универсальных учебных действий способствуют формированию умений:</w:t>
      </w:r>
    </w:p>
    <w:p>
      <w:pPr>
        <w:pStyle w:val="5"/>
        <w:tabs>
          <w:tab w:val="left" w:pos="2776"/>
          <w:tab w:val="left" w:pos="4474"/>
          <w:tab w:val="left" w:pos="6297"/>
          <w:tab w:val="left" w:pos="6959"/>
          <w:tab w:val="left" w:pos="8465"/>
        </w:tabs>
        <w:spacing w:line="355" w:lineRule="auto"/>
        <w:ind w:right="174"/>
        <w:jc w:val="left"/>
      </w:pPr>
      <w:r>
        <w:rPr>
          <w:spacing w:val="-2"/>
        </w:rPr>
        <w:t>использовать</w:t>
      </w:r>
      <w:r>
        <w:tab/>
      </w:r>
      <w:r>
        <w:rPr>
          <w:spacing w:val="-2"/>
        </w:rPr>
        <w:t>справочную</w:t>
      </w:r>
      <w:r>
        <w:tab/>
      </w:r>
      <w:r>
        <w:rPr>
          <w:spacing w:val="-2"/>
        </w:rPr>
        <w:t>информацию</w:t>
      </w:r>
      <w:r>
        <w:tab/>
      </w:r>
      <w:r>
        <w:rPr>
          <w:spacing w:val="-4"/>
        </w:rPr>
        <w:t>для</w:t>
      </w:r>
      <w:r>
        <w:tab/>
      </w:r>
      <w:r>
        <w:rPr>
          <w:spacing w:val="-2"/>
        </w:rPr>
        <w:t>получения</w:t>
      </w:r>
      <w:r>
        <w:tab/>
      </w:r>
      <w:r>
        <w:rPr>
          <w:spacing w:val="-2"/>
        </w:rPr>
        <w:t xml:space="preserve">дополнительной </w:t>
      </w:r>
      <w:r>
        <w:t>информации в соответствии с учебной задачей;</w:t>
      </w:r>
    </w:p>
    <w:p>
      <w:pPr>
        <w:pStyle w:val="5"/>
        <w:spacing w:line="355" w:lineRule="auto"/>
        <w:jc w:val="left"/>
      </w:pPr>
      <w:r>
        <w:t>характеризовать</w:t>
      </w:r>
      <w:r>
        <w:rPr>
          <w:spacing w:val="80"/>
        </w:rPr>
        <w:t xml:space="preserve"> </w:t>
      </w:r>
      <w:r>
        <w:t>книгу</w:t>
      </w:r>
      <w:r>
        <w:rPr>
          <w:spacing w:val="40"/>
        </w:rPr>
        <w:t xml:space="preserve"> </w:t>
      </w:r>
      <w:r>
        <w:t>по</w:t>
      </w:r>
      <w:r>
        <w:rPr>
          <w:spacing w:val="80"/>
        </w:rPr>
        <w:t xml:space="preserve"> </w:t>
      </w:r>
      <w:r>
        <w:t>её</w:t>
      </w:r>
      <w:r>
        <w:rPr>
          <w:spacing w:val="80"/>
        </w:rPr>
        <w:t xml:space="preserve"> </w:t>
      </w:r>
      <w:r>
        <w:t>элементам</w:t>
      </w:r>
      <w:r>
        <w:rPr>
          <w:spacing w:val="80"/>
        </w:rPr>
        <w:t xml:space="preserve"> </w:t>
      </w:r>
      <w:r>
        <w:t>(обложка,</w:t>
      </w:r>
      <w:r>
        <w:rPr>
          <w:spacing w:val="80"/>
        </w:rPr>
        <w:t xml:space="preserve"> </w:t>
      </w:r>
      <w:r>
        <w:t>оглавление,</w:t>
      </w:r>
      <w:r>
        <w:rPr>
          <w:spacing w:val="80"/>
        </w:rPr>
        <w:t xml:space="preserve"> </w:t>
      </w:r>
      <w:r>
        <w:t>аннотация, предисловие, иллюстрации, примечания и другое);</w:t>
      </w:r>
    </w:p>
    <w:p>
      <w:pPr>
        <w:pStyle w:val="5"/>
        <w:spacing w:line="355" w:lineRule="auto"/>
        <w:jc w:val="left"/>
      </w:pPr>
      <w:r>
        <w:t>выбирать</w:t>
      </w:r>
      <w:r>
        <w:rPr>
          <w:spacing w:val="40"/>
        </w:rPr>
        <w:t xml:space="preserve"> </w:t>
      </w:r>
      <w:r>
        <w:t>книгу</w:t>
      </w:r>
      <w:r>
        <w:rPr>
          <w:spacing w:val="40"/>
        </w:rPr>
        <w:t xml:space="preserve"> </w:t>
      </w:r>
      <w:r>
        <w:t>в</w:t>
      </w:r>
      <w:r>
        <w:rPr>
          <w:spacing w:val="40"/>
        </w:rPr>
        <w:t xml:space="preserve"> </w:t>
      </w:r>
      <w:r>
        <w:t>библиотеке</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учебной</w:t>
      </w:r>
      <w:r>
        <w:rPr>
          <w:spacing w:val="40"/>
        </w:rPr>
        <w:t xml:space="preserve"> </w:t>
      </w:r>
      <w:r>
        <w:t>задачей;</w:t>
      </w:r>
      <w:r>
        <w:rPr>
          <w:spacing w:val="40"/>
        </w:rPr>
        <w:t xml:space="preserve"> </w:t>
      </w:r>
      <w:r>
        <w:t xml:space="preserve">составлять </w:t>
      </w:r>
      <w:r>
        <w:rPr>
          <w:spacing w:val="-2"/>
        </w:rPr>
        <w:t>аннотацию.</w:t>
      </w:r>
    </w:p>
    <w:p>
      <w:pPr>
        <w:pStyle w:val="7"/>
        <w:numPr>
          <w:ilvl w:val="3"/>
          <w:numId w:val="8"/>
        </w:numPr>
        <w:tabs>
          <w:tab w:val="left" w:pos="2137"/>
        </w:tabs>
        <w:spacing w:before="0" w:after="0" w:line="355" w:lineRule="auto"/>
        <w:ind w:left="233" w:right="164" w:firstLine="710"/>
        <w:jc w:val="left"/>
        <w:rPr>
          <w:sz w:val="28"/>
        </w:rPr>
      </w:pPr>
      <w:r>
        <w:rPr>
          <w:sz w:val="28"/>
        </w:rPr>
        <w:t>Коммуникативные</w:t>
      </w:r>
      <w:r>
        <w:rPr>
          <w:spacing w:val="40"/>
          <w:sz w:val="28"/>
        </w:rPr>
        <w:t xml:space="preserve"> </w:t>
      </w:r>
      <w:r>
        <w:rPr>
          <w:sz w:val="28"/>
        </w:rPr>
        <w:t>универсальные</w:t>
      </w:r>
      <w:r>
        <w:rPr>
          <w:spacing w:val="39"/>
          <w:sz w:val="28"/>
        </w:rPr>
        <w:t xml:space="preserve"> </w:t>
      </w:r>
      <w:r>
        <w:rPr>
          <w:sz w:val="28"/>
        </w:rPr>
        <w:t>учебные</w:t>
      </w:r>
      <w:r>
        <w:rPr>
          <w:spacing w:val="39"/>
          <w:sz w:val="28"/>
        </w:rPr>
        <w:t xml:space="preserve"> </w:t>
      </w:r>
      <w:r>
        <w:rPr>
          <w:sz w:val="28"/>
        </w:rPr>
        <w:t>действия</w:t>
      </w:r>
      <w:r>
        <w:rPr>
          <w:spacing w:val="40"/>
          <w:sz w:val="28"/>
        </w:rPr>
        <w:t xml:space="preserve"> </w:t>
      </w:r>
      <w:r>
        <w:rPr>
          <w:sz w:val="28"/>
        </w:rPr>
        <w:t>способствуют формированию умений:</w:t>
      </w:r>
    </w:p>
    <w:p>
      <w:pPr>
        <w:pStyle w:val="5"/>
        <w:spacing w:line="355" w:lineRule="auto"/>
        <w:jc w:val="left"/>
      </w:pPr>
      <w:r>
        <w:t>соблюдать</w:t>
      </w:r>
      <w:r>
        <w:rPr>
          <w:spacing w:val="30"/>
        </w:rPr>
        <w:t xml:space="preserve"> </w:t>
      </w:r>
      <w:r>
        <w:t>правила</w:t>
      </w:r>
      <w:r>
        <w:rPr>
          <w:spacing w:val="33"/>
        </w:rPr>
        <w:t xml:space="preserve"> </w:t>
      </w:r>
      <w:r>
        <w:t>речевого</w:t>
      </w:r>
      <w:r>
        <w:rPr>
          <w:spacing w:val="32"/>
        </w:rPr>
        <w:t xml:space="preserve"> </w:t>
      </w:r>
      <w:r>
        <w:t>этикета</w:t>
      </w:r>
      <w:r>
        <w:rPr>
          <w:spacing w:val="33"/>
        </w:rPr>
        <w:t xml:space="preserve"> </w:t>
      </w:r>
      <w:r>
        <w:t>в</w:t>
      </w:r>
      <w:r>
        <w:rPr>
          <w:spacing w:val="30"/>
        </w:rPr>
        <w:t xml:space="preserve"> </w:t>
      </w:r>
      <w:r>
        <w:t>учебном</w:t>
      </w:r>
      <w:r>
        <w:rPr>
          <w:spacing w:val="33"/>
        </w:rPr>
        <w:t xml:space="preserve"> </w:t>
      </w:r>
      <w:r>
        <w:t>диалоге,</w:t>
      </w:r>
      <w:r>
        <w:rPr>
          <w:spacing w:val="34"/>
        </w:rPr>
        <w:t xml:space="preserve"> </w:t>
      </w:r>
      <w:r>
        <w:t>отвечать</w:t>
      </w:r>
      <w:r>
        <w:rPr>
          <w:spacing w:val="30"/>
        </w:rPr>
        <w:t xml:space="preserve"> </w:t>
      </w:r>
      <w:r>
        <w:t>и</w:t>
      </w:r>
      <w:r>
        <w:rPr>
          <w:spacing w:val="31"/>
        </w:rPr>
        <w:t xml:space="preserve"> </w:t>
      </w:r>
      <w:r>
        <w:t>задавать вопросы к учебным и художественным текстам;</w:t>
      </w:r>
    </w:p>
    <w:p>
      <w:pPr>
        <w:pStyle w:val="5"/>
        <w:spacing w:line="319" w:lineRule="exact"/>
        <w:ind w:left="944" w:firstLine="0"/>
        <w:jc w:val="left"/>
      </w:pPr>
      <w:r>
        <w:t>пересказывать</w:t>
      </w:r>
      <w:r>
        <w:rPr>
          <w:spacing w:val="-11"/>
        </w:rPr>
        <w:t xml:space="preserve"> </w:t>
      </w:r>
      <w:r>
        <w:t>текст</w:t>
      </w:r>
      <w:r>
        <w:rPr>
          <w:spacing w:val="-9"/>
        </w:rPr>
        <w:t xml:space="preserve"> </w:t>
      </w:r>
      <w:r>
        <w:t>в</w:t>
      </w:r>
      <w:r>
        <w:rPr>
          <w:spacing w:val="-10"/>
        </w:rPr>
        <w:t xml:space="preserve"> </w:t>
      </w:r>
      <w:r>
        <w:t>соответствии</w:t>
      </w:r>
      <w:r>
        <w:rPr>
          <w:spacing w:val="-8"/>
        </w:rPr>
        <w:t xml:space="preserve"> </w:t>
      </w:r>
      <w:r>
        <w:t>с</w:t>
      </w:r>
      <w:r>
        <w:rPr>
          <w:spacing w:val="-4"/>
        </w:rPr>
        <w:t xml:space="preserve"> </w:t>
      </w:r>
      <w:r>
        <w:t>учебной</w:t>
      </w:r>
      <w:r>
        <w:rPr>
          <w:spacing w:val="-8"/>
        </w:rPr>
        <w:t xml:space="preserve"> </w:t>
      </w:r>
      <w:r>
        <w:rPr>
          <w:spacing w:val="-2"/>
        </w:rPr>
        <w:t>задачей;</w:t>
      </w:r>
    </w:p>
    <w:p>
      <w:pPr>
        <w:pStyle w:val="5"/>
        <w:tabs>
          <w:tab w:val="left" w:pos="2798"/>
          <w:tab w:val="left" w:pos="3221"/>
          <w:tab w:val="left" w:pos="4577"/>
          <w:tab w:val="left" w:pos="5795"/>
          <w:tab w:val="left" w:pos="7536"/>
          <w:tab w:val="left" w:pos="7958"/>
          <w:tab w:val="left" w:pos="9373"/>
        </w:tabs>
        <w:spacing w:before="153" w:line="355" w:lineRule="auto"/>
        <w:ind w:right="166"/>
        <w:jc w:val="left"/>
      </w:pPr>
      <w:r>
        <w:rPr>
          <w:spacing w:val="-2"/>
        </w:rPr>
        <w:t>рассказывать</w:t>
      </w:r>
      <w:r>
        <w:tab/>
      </w:r>
      <w:r>
        <w:rPr>
          <w:spacing w:val="-10"/>
        </w:rPr>
        <w:t>о</w:t>
      </w:r>
      <w:r>
        <w:tab/>
      </w:r>
      <w:r>
        <w:rPr>
          <w:spacing w:val="-2"/>
        </w:rPr>
        <w:t>тематике</w:t>
      </w:r>
      <w:r>
        <w:tab/>
      </w:r>
      <w:r>
        <w:rPr>
          <w:spacing w:val="-2"/>
        </w:rPr>
        <w:t>детской</w:t>
      </w:r>
      <w:r>
        <w:tab/>
      </w:r>
      <w:r>
        <w:rPr>
          <w:spacing w:val="-2"/>
        </w:rPr>
        <w:t>литературы,</w:t>
      </w:r>
      <w:r>
        <w:tab/>
      </w:r>
      <w:r>
        <w:rPr>
          <w:spacing w:val="-10"/>
        </w:rPr>
        <w:t>о</w:t>
      </w:r>
      <w:r>
        <w:tab/>
      </w:r>
      <w:r>
        <w:rPr>
          <w:spacing w:val="-2"/>
        </w:rPr>
        <w:t>любимом</w:t>
      </w:r>
      <w:r>
        <w:tab/>
      </w:r>
      <w:r>
        <w:rPr>
          <w:spacing w:val="-2"/>
        </w:rPr>
        <w:t xml:space="preserve">писателе </w:t>
      </w:r>
      <w:r>
        <w:t>и его произведениях;</w:t>
      </w:r>
    </w:p>
    <w:p>
      <w:pPr>
        <w:pStyle w:val="5"/>
        <w:spacing w:line="319" w:lineRule="exact"/>
        <w:ind w:left="944" w:firstLine="0"/>
        <w:jc w:val="left"/>
      </w:pPr>
      <w:r>
        <w:t>оценивать</w:t>
      </w:r>
      <w:r>
        <w:rPr>
          <w:spacing w:val="-8"/>
        </w:rPr>
        <w:t xml:space="preserve"> </w:t>
      </w:r>
      <w:r>
        <w:t>мнение</w:t>
      </w:r>
      <w:r>
        <w:rPr>
          <w:spacing w:val="-4"/>
        </w:rPr>
        <w:t xml:space="preserve"> </w:t>
      </w:r>
      <w:r>
        <w:t>авторов</w:t>
      </w:r>
      <w:r>
        <w:rPr>
          <w:spacing w:val="-6"/>
        </w:rPr>
        <w:t xml:space="preserve"> </w:t>
      </w:r>
      <w:r>
        <w:t>о</w:t>
      </w:r>
      <w:r>
        <w:rPr>
          <w:spacing w:val="-5"/>
        </w:rPr>
        <w:t xml:space="preserve"> </w:t>
      </w:r>
      <w:r>
        <w:t>героях</w:t>
      </w:r>
      <w:r>
        <w:rPr>
          <w:spacing w:val="-9"/>
        </w:rPr>
        <w:t xml:space="preserve"> </w:t>
      </w:r>
      <w:r>
        <w:t>и</w:t>
      </w:r>
      <w:r>
        <w:rPr>
          <w:spacing w:val="-5"/>
        </w:rPr>
        <w:t xml:space="preserve"> </w:t>
      </w:r>
      <w:r>
        <w:t>своё</w:t>
      </w:r>
      <w:r>
        <w:rPr>
          <w:spacing w:val="-5"/>
        </w:rPr>
        <w:t xml:space="preserve"> </w:t>
      </w:r>
      <w:r>
        <w:t>отношение</w:t>
      </w:r>
      <w:r>
        <w:rPr>
          <w:spacing w:val="-4"/>
        </w:rPr>
        <w:t xml:space="preserve"> </w:t>
      </w:r>
      <w:r>
        <w:t>к</w:t>
      </w:r>
      <w:r>
        <w:rPr>
          <w:spacing w:val="-5"/>
        </w:rPr>
        <w:t xml:space="preserve"> </w:t>
      </w:r>
      <w:r>
        <w:rPr>
          <w:spacing w:val="-4"/>
        </w:rPr>
        <w:t>ним;</w:t>
      </w:r>
    </w:p>
    <w:p>
      <w:pPr>
        <w:pStyle w:val="5"/>
        <w:tabs>
          <w:tab w:val="left" w:pos="2838"/>
          <w:tab w:val="left" w:pos="4292"/>
          <w:tab w:val="left" w:pos="6326"/>
          <w:tab w:val="left" w:pos="7074"/>
          <w:tab w:val="left" w:pos="8807"/>
        </w:tabs>
        <w:spacing w:before="153" w:line="355" w:lineRule="auto"/>
        <w:ind w:right="173"/>
        <w:jc w:val="left"/>
      </w:pPr>
      <w:r>
        <w:rPr>
          <w:spacing w:val="-2"/>
        </w:rPr>
        <w:t>использовать</w:t>
      </w:r>
      <w:r>
        <w:tab/>
      </w:r>
      <w:r>
        <w:rPr>
          <w:spacing w:val="-2"/>
        </w:rPr>
        <w:t>элементы</w:t>
      </w:r>
      <w:r>
        <w:tab/>
      </w:r>
      <w:r>
        <w:rPr>
          <w:spacing w:val="-2"/>
        </w:rPr>
        <w:t>импровизации</w:t>
      </w:r>
      <w:r>
        <w:tab/>
      </w:r>
      <w:r>
        <w:rPr>
          <w:spacing w:val="-4"/>
        </w:rPr>
        <w:t>при</w:t>
      </w:r>
      <w:r>
        <w:tab/>
      </w:r>
      <w:r>
        <w:rPr>
          <w:spacing w:val="-2"/>
        </w:rPr>
        <w:t>исполнении</w:t>
      </w:r>
      <w:r>
        <w:tab/>
      </w:r>
      <w:r>
        <w:rPr>
          <w:spacing w:val="-2"/>
        </w:rPr>
        <w:t>фольклорных произведений;</w:t>
      </w:r>
    </w:p>
    <w:p>
      <w:pPr>
        <w:pStyle w:val="5"/>
        <w:spacing w:before="2" w:line="355" w:lineRule="auto"/>
        <w:ind w:right="176"/>
        <w:jc w:val="left"/>
      </w:pPr>
      <w:r>
        <w:t>сочинять</w:t>
      </w:r>
      <w:r>
        <w:rPr>
          <w:spacing w:val="40"/>
        </w:rPr>
        <w:t xml:space="preserve"> </w:t>
      </w:r>
      <w:r>
        <w:t>небольшие</w:t>
      </w:r>
      <w:r>
        <w:rPr>
          <w:spacing w:val="40"/>
        </w:rPr>
        <w:t xml:space="preserve"> </w:t>
      </w:r>
      <w:r>
        <w:t>тексты</w:t>
      </w:r>
      <w:r>
        <w:rPr>
          <w:spacing w:val="40"/>
        </w:rPr>
        <w:t xml:space="preserve"> </w:t>
      </w:r>
      <w:r>
        <w:t>повествовательного</w:t>
      </w:r>
      <w:r>
        <w:rPr>
          <w:spacing w:val="40"/>
        </w:rPr>
        <w:t xml:space="preserve"> </w:t>
      </w:r>
      <w:r>
        <w:t>и</w:t>
      </w:r>
      <w:r>
        <w:rPr>
          <w:spacing w:val="40"/>
        </w:rPr>
        <w:t xml:space="preserve"> </w:t>
      </w:r>
      <w:r>
        <w:t>описательного</w:t>
      </w:r>
      <w:r>
        <w:rPr>
          <w:spacing w:val="40"/>
        </w:rPr>
        <w:t xml:space="preserve"> </w:t>
      </w:r>
      <w:r>
        <w:t>характера по наблюдениям, на заданную тему.</w:t>
      </w:r>
    </w:p>
    <w:p>
      <w:pPr>
        <w:pStyle w:val="7"/>
        <w:numPr>
          <w:ilvl w:val="3"/>
          <w:numId w:val="8"/>
        </w:numPr>
        <w:tabs>
          <w:tab w:val="left" w:pos="2137"/>
        </w:tabs>
        <w:spacing w:before="0" w:after="0" w:line="355" w:lineRule="auto"/>
        <w:ind w:left="233" w:right="172" w:firstLine="710"/>
        <w:jc w:val="left"/>
        <w:rPr>
          <w:sz w:val="28"/>
        </w:rPr>
      </w:pPr>
      <w:r>
        <w:rPr>
          <w:sz w:val="28"/>
        </w:rPr>
        <w:t>Регулятивные</w:t>
      </w:r>
      <w:r>
        <w:rPr>
          <w:spacing w:val="-5"/>
          <w:sz w:val="28"/>
        </w:rPr>
        <w:t xml:space="preserve"> </w:t>
      </w:r>
      <w:r>
        <w:rPr>
          <w:sz w:val="28"/>
        </w:rPr>
        <w:t>универсальные</w:t>
      </w:r>
      <w:r>
        <w:rPr>
          <w:spacing w:val="-5"/>
          <w:sz w:val="28"/>
        </w:rPr>
        <w:t xml:space="preserve"> </w:t>
      </w:r>
      <w:r>
        <w:rPr>
          <w:sz w:val="28"/>
        </w:rPr>
        <w:t>учебные</w:t>
      </w:r>
      <w:r>
        <w:rPr>
          <w:spacing w:val="-4"/>
          <w:sz w:val="28"/>
        </w:rPr>
        <w:t xml:space="preserve"> </w:t>
      </w:r>
      <w:r>
        <w:rPr>
          <w:sz w:val="28"/>
        </w:rPr>
        <w:t>способствуют</w:t>
      </w:r>
      <w:r>
        <w:rPr>
          <w:spacing w:val="-7"/>
          <w:sz w:val="28"/>
        </w:rPr>
        <w:t xml:space="preserve"> </w:t>
      </w:r>
      <w:r>
        <w:rPr>
          <w:sz w:val="28"/>
        </w:rPr>
        <w:t xml:space="preserve">формированию </w:t>
      </w:r>
      <w:r>
        <w:rPr>
          <w:spacing w:val="-2"/>
          <w:sz w:val="28"/>
        </w:rPr>
        <w:t>умений:</w:t>
      </w:r>
    </w:p>
    <w:p>
      <w:pPr>
        <w:pStyle w:val="5"/>
        <w:tabs>
          <w:tab w:val="left" w:pos="2440"/>
          <w:tab w:val="left" w:pos="3869"/>
          <w:tab w:val="left" w:pos="5044"/>
          <w:tab w:val="left" w:pos="5816"/>
          <w:tab w:val="left" w:pos="8218"/>
          <w:tab w:val="left" w:pos="8727"/>
        </w:tabs>
        <w:ind w:left="944" w:firstLine="0"/>
        <w:jc w:val="left"/>
      </w:pPr>
      <w:r>
        <w:rPr>
          <w:spacing w:val="-2"/>
        </w:rPr>
        <w:t>понимать</w:t>
      </w:r>
      <w:r>
        <w:tab/>
      </w:r>
      <w:r>
        <w:rPr>
          <w:spacing w:val="-2"/>
        </w:rPr>
        <w:t>значение</w:t>
      </w:r>
      <w:r>
        <w:tab/>
      </w:r>
      <w:r>
        <w:rPr>
          <w:spacing w:val="-2"/>
        </w:rPr>
        <w:t>чтения</w:t>
      </w:r>
      <w:r>
        <w:tab/>
      </w:r>
      <w:r>
        <w:rPr>
          <w:spacing w:val="-5"/>
        </w:rPr>
        <w:t>для</w:t>
      </w:r>
      <w:r>
        <w:tab/>
      </w:r>
      <w:r>
        <w:rPr>
          <w:spacing w:val="-2"/>
        </w:rPr>
        <w:t>самообразования</w:t>
      </w:r>
      <w:r>
        <w:tab/>
      </w:r>
      <w:r>
        <w:rPr>
          <w:spacing w:val="-10"/>
        </w:rPr>
        <w:t>и</w:t>
      </w:r>
      <w:r>
        <w:tab/>
      </w:r>
      <w:r>
        <w:rPr>
          <w:spacing w:val="-2"/>
        </w:rPr>
        <w:t>саморазвития;</w:t>
      </w:r>
    </w:p>
    <w:p>
      <w:pPr>
        <w:spacing w:after="0"/>
        <w:jc w:val="left"/>
        <w:sectPr>
          <w:pgSz w:w="11910" w:h="16840"/>
          <w:pgMar w:top="1020" w:right="400" w:bottom="740" w:left="900" w:header="569" w:footer="541" w:gutter="0"/>
          <w:cols w:space="720" w:num="1"/>
        </w:sectPr>
      </w:pPr>
    </w:p>
    <w:p>
      <w:pPr>
        <w:pStyle w:val="5"/>
        <w:spacing w:before="92" w:line="355" w:lineRule="auto"/>
        <w:ind w:left="944" w:right="1114" w:hanging="711"/>
      </w:pPr>
      <w:r>
        <w:t>самостоятельно</w:t>
      </w:r>
      <w:r>
        <w:rPr>
          <w:spacing w:val="-9"/>
        </w:rPr>
        <w:t xml:space="preserve"> </w:t>
      </w:r>
      <w:r>
        <w:t>организовывать</w:t>
      </w:r>
      <w:r>
        <w:rPr>
          <w:spacing w:val="-10"/>
        </w:rPr>
        <w:t xml:space="preserve"> </w:t>
      </w:r>
      <w:r>
        <w:t>читательскую</w:t>
      </w:r>
      <w:r>
        <w:rPr>
          <w:spacing w:val="-10"/>
        </w:rPr>
        <w:t xml:space="preserve"> </w:t>
      </w:r>
      <w:r>
        <w:t>деятельность</w:t>
      </w:r>
      <w:r>
        <w:rPr>
          <w:spacing w:val="-10"/>
        </w:rPr>
        <w:t xml:space="preserve"> </w:t>
      </w:r>
      <w:r>
        <w:t>во</w:t>
      </w:r>
      <w:r>
        <w:rPr>
          <w:spacing w:val="-9"/>
        </w:rPr>
        <w:t xml:space="preserve"> </w:t>
      </w:r>
      <w:r>
        <w:t>время</w:t>
      </w:r>
      <w:r>
        <w:rPr>
          <w:spacing w:val="-7"/>
        </w:rPr>
        <w:t xml:space="preserve"> </w:t>
      </w:r>
      <w:r>
        <w:t>досуга; определять цель выразительного исполнения и работы с текстом;</w:t>
      </w:r>
    </w:p>
    <w:p>
      <w:pPr>
        <w:pStyle w:val="5"/>
        <w:spacing w:before="2" w:line="355" w:lineRule="auto"/>
        <w:ind w:right="170"/>
      </w:pPr>
      <w:r>
        <w:t>оценивать выступление (своё и одноклассников) с точки зрения передачи настроения, особенностей произведения и героев;</w:t>
      </w:r>
    </w:p>
    <w:p>
      <w:pPr>
        <w:pStyle w:val="5"/>
        <w:spacing w:line="355" w:lineRule="auto"/>
        <w:ind w:right="177"/>
      </w:pPr>
      <w:r>
        <w:t>осуществлять контроль процесса и результата деятельности, устанавливать причины</w:t>
      </w:r>
      <w:r>
        <w:rPr>
          <w:spacing w:val="80"/>
        </w:rPr>
        <w:t xml:space="preserve"> </w:t>
      </w:r>
      <w:r>
        <w:t>возникших</w:t>
      </w:r>
      <w:r>
        <w:rPr>
          <w:spacing w:val="80"/>
        </w:rPr>
        <w:t xml:space="preserve"> </w:t>
      </w:r>
      <w:r>
        <w:t>ошибок</w:t>
      </w:r>
      <w:r>
        <w:rPr>
          <w:spacing w:val="80"/>
        </w:rPr>
        <w:t xml:space="preserve"> </w:t>
      </w:r>
      <w:r>
        <w:t>и</w:t>
      </w:r>
      <w:r>
        <w:rPr>
          <w:spacing w:val="80"/>
        </w:rPr>
        <w:t xml:space="preserve"> </w:t>
      </w:r>
      <w:r>
        <w:t>трудностей,</w:t>
      </w:r>
      <w:r>
        <w:rPr>
          <w:spacing w:val="80"/>
        </w:rPr>
        <w:t xml:space="preserve"> </w:t>
      </w:r>
      <w:r>
        <w:t>проявлять</w:t>
      </w:r>
      <w:r>
        <w:rPr>
          <w:spacing w:val="80"/>
        </w:rPr>
        <w:t xml:space="preserve"> </w:t>
      </w:r>
      <w:r>
        <w:t>способность</w:t>
      </w:r>
      <w:r>
        <w:rPr>
          <w:spacing w:val="80"/>
        </w:rPr>
        <w:t xml:space="preserve"> </w:t>
      </w:r>
      <w:r>
        <w:t>предвидеть их в предстоящей работе.</w:t>
      </w:r>
    </w:p>
    <w:p>
      <w:pPr>
        <w:pStyle w:val="7"/>
        <w:numPr>
          <w:ilvl w:val="3"/>
          <w:numId w:val="8"/>
        </w:numPr>
        <w:tabs>
          <w:tab w:val="left" w:pos="2138"/>
        </w:tabs>
        <w:spacing w:before="0" w:after="0" w:line="355" w:lineRule="auto"/>
        <w:ind w:left="944" w:right="179" w:firstLine="0"/>
        <w:jc w:val="both"/>
        <w:rPr>
          <w:sz w:val="28"/>
        </w:rPr>
      </w:pPr>
      <w:r>
        <w:rPr>
          <w:sz w:val="28"/>
        </w:rPr>
        <w:t>Совместная деятельность способствует формированию умений: участвовать</w:t>
      </w:r>
      <w:r>
        <w:rPr>
          <w:spacing w:val="69"/>
          <w:w w:val="150"/>
          <w:sz w:val="28"/>
        </w:rPr>
        <w:t xml:space="preserve">   </w:t>
      </w:r>
      <w:r>
        <w:rPr>
          <w:sz w:val="28"/>
        </w:rPr>
        <w:t>в</w:t>
      </w:r>
      <w:r>
        <w:rPr>
          <w:spacing w:val="67"/>
          <w:w w:val="150"/>
          <w:sz w:val="28"/>
        </w:rPr>
        <w:t xml:space="preserve">   </w:t>
      </w:r>
      <w:r>
        <w:rPr>
          <w:sz w:val="28"/>
        </w:rPr>
        <w:t>театрализованной</w:t>
      </w:r>
      <w:r>
        <w:rPr>
          <w:spacing w:val="69"/>
          <w:w w:val="150"/>
          <w:sz w:val="28"/>
        </w:rPr>
        <w:t xml:space="preserve">   </w:t>
      </w:r>
      <w:r>
        <w:rPr>
          <w:sz w:val="28"/>
        </w:rPr>
        <w:t>деятельности:</w:t>
      </w:r>
      <w:r>
        <w:rPr>
          <w:spacing w:val="67"/>
          <w:w w:val="150"/>
          <w:sz w:val="28"/>
        </w:rPr>
        <w:t xml:space="preserve">   </w:t>
      </w:r>
      <w:r>
        <w:rPr>
          <w:spacing w:val="-2"/>
          <w:sz w:val="28"/>
        </w:rPr>
        <w:t>инсценировании</w:t>
      </w:r>
    </w:p>
    <w:p>
      <w:pPr>
        <w:pStyle w:val="5"/>
        <w:spacing w:line="355" w:lineRule="auto"/>
        <w:ind w:left="944" w:right="3656" w:hanging="711"/>
      </w:pPr>
      <w:r>
        <w:t>и</w:t>
      </w:r>
      <w:r>
        <w:rPr>
          <w:spacing w:val="-7"/>
        </w:rPr>
        <w:t xml:space="preserve"> </w:t>
      </w:r>
      <w:r>
        <w:t>драматизации</w:t>
      </w:r>
      <w:r>
        <w:rPr>
          <w:spacing w:val="-7"/>
        </w:rPr>
        <w:t xml:space="preserve"> </w:t>
      </w:r>
      <w:r>
        <w:t>(читать</w:t>
      </w:r>
      <w:r>
        <w:rPr>
          <w:spacing w:val="-8"/>
        </w:rPr>
        <w:t xml:space="preserve"> </w:t>
      </w:r>
      <w:r>
        <w:t>по</w:t>
      </w:r>
      <w:r>
        <w:rPr>
          <w:spacing w:val="-7"/>
        </w:rPr>
        <w:t xml:space="preserve"> </w:t>
      </w:r>
      <w:r>
        <w:t>ролям,</w:t>
      </w:r>
      <w:r>
        <w:rPr>
          <w:spacing w:val="-4"/>
        </w:rPr>
        <w:t xml:space="preserve"> </w:t>
      </w:r>
      <w:r>
        <w:t>разыгрывать</w:t>
      </w:r>
      <w:r>
        <w:rPr>
          <w:spacing w:val="-8"/>
        </w:rPr>
        <w:t xml:space="preserve"> </w:t>
      </w:r>
      <w:r>
        <w:t>сценки); соблюдать правила взаимодействия;</w:t>
      </w:r>
    </w:p>
    <w:p>
      <w:pPr>
        <w:pStyle w:val="5"/>
        <w:spacing w:line="355" w:lineRule="auto"/>
        <w:ind w:right="179"/>
      </w:pPr>
      <w:r>
        <w:t>ответственно относиться к своим обязанностям в процессе совместной деятельности, оценивать свой вклад в общее дело.</w:t>
      </w:r>
    </w:p>
    <w:p>
      <w:pPr>
        <w:pStyle w:val="7"/>
        <w:numPr>
          <w:ilvl w:val="1"/>
          <w:numId w:val="8"/>
        </w:numPr>
        <w:tabs>
          <w:tab w:val="left" w:pos="1715"/>
        </w:tabs>
        <w:spacing w:before="0" w:after="0" w:line="355" w:lineRule="auto"/>
        <w:ind w:left="233" w:right="175" w:firstLine="710"/>
        <w:jc w:val="both"/>
        <w:rPr>
          <w:sz w:val="28"/>
        </w:rPr>
      </w:pPr>
      <w:r>
        <w:rPr>
          <w:sz w:val="28"/>
        </w:rPr>
        <w:t>Планируемые результаты освоения программы по литературному чтению на уровне начального общего образования.</w:t>
      </w:r>
    </w:p>
    <w:p>
      <w:pPr>
        <w:pStyle w:val="7"/>
        <w:numPr>
          <w:ilvl w:val="2"/>
          <w:numId w:val="8"/>
        </w:numPr>
        <w:tabs>
          <w:tab w:val="left" w:pos="2118"/>
        </w:tabs>
        <w:spacing w:before="0" w:after="0" w:line="355" w:lineRule="auto"/>
        <w:ind w:left="233" w:right="174" w:firstLine="710"/>
        <w:jc w:val="both"/>
        <w:rPr>
          <w:sz w:val="28"/>
        </w:rPr>
      </w:pPr>
      <w:r>
        <w:rPr>
          <w:sz w:val="28"/>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pPr>
        <w:pStyle w:val="5"/>
        <w:spacing w:line="355" w:lineRule="auto"/>
        <w:ind w:right="167"/>
      </w:pPr>
      <w:r>
        <w:t xml:space="preserve">В результате изучения литературного чтения на уровне начального общего образования у обучающегося будут сформированы следующие личностные </w:t>
      </w:r>
      <w:r>
        <w:rPr>
          <w:spacing w:val="-2"/>
        </w:rPr>
        <w:t>результаты:</w:t>
      </w:r>
    </w:p>
    <w:p>
      <w:pPr>
        <w:pStyle w:val="7"/>
        <w:numPr>
          <w:ilvl w:val="0"/>
          <w:numId w:val="9"/>
        </w:numPr>
        <w:tabs>
          <w:tab w:val="left" w:pos="1245"/>
        </w:tabs>
        <w:spacing w:before="0" w:after="0" w:line="240" w:lineRule="auto"/>
        <w:ind w:left="1245" w:right="0" w:hanging="301"/>
        <w:jc w:val="both"/>
        <w:rPr>
          <w:sz w:val="28"/>
        </w:rPr>
      </w:pPr>
      <w:r>
        <w:rPr>
          <w:spacing w:val="-2"/>
          <w:sz w:val="28"/>
        </w:rPr>
        <w:t>гражданско-патриотическое</w:t>
      </w:r>
      <w:r>
        <w:rPr>
          <w:spacing w:val="20"/>
          <w:sz w:val="28"/>
        </w:rPr>
        <w:t xml:space="preserve"> </w:t>
      </w:r>
      <w:r>
        <w:rPr>
          <w:spacing w:val="-2"/>
          <w:sz w:val="28"/>
        </w:rPr>
        <w:t>воспитание:</w:t>
      </w:r>
    </w:p>
    <w:p>
      <w:pPr>
        <w:pStyle w:val="5"/>
        <w:spacing w:before="148" w:line="357" w:lineRule="auto"/>
        <w:ind w:right="176"/>
      </w:pPr>
      <w:r>
        <w:t>становление ценностного отношения к своей Родине, малой родине, проявление</w:t>
      </w:r>
      <w:r>
        <w:rPr>
          <w:spacing w:val="50"/>
        </w:rPr>
        <w:t xml:space="preserve"> </w:t>
      </w:r>
      <w:r>
        <w:t>интереса</w:t>
      </w:r>
      <w:r>
        <w:rPr>
          <w:spacing w:val="50"/>
        </w:rPr>
        <w:t xml:space="preserve"> </w:t>
      </w:r>
      <w:r>
        <w:t>к</w:t>
      </w:r>
      <w:r>
        <w:rPr>
          <w:spacing w:val="49"/>
        </w:rPr>
        <w:t xml:space="preserve"> </w:t>
      </w:r>
      <w:r>
        <w:t>изучению</w:t>
      </w:r>
      <w:r>
        <w:rPr>
          <w:spacing w:val="48"/>
        </w:rPr>
        <w:t xml:space="preserve"> </w:t>
      </w:r>
      <w:r>
        <w:t>родного</w:t>
      </w:r>
      <w:r>
        <w:rPr>
          <w:spacing w:val="49"/>
        </w:rPr>
        <w:t xml:space="preserve"> </w:t>
      </w:r>
      <w:r>
        <w:t>языка,</w:t>
      </w:r>
      <w:r>
        <w:rPr>
          <w:spacing w:val="52"/>
        </w:rPr>
        <w:t xml:space="preserve"> </w:t>
      </w:r>
      <w:r>
        <w:t>истории</w:t>
      </w:r>
      <w:r>
        <w:rPr>
          <w:spacing w:val="49"/>
        </w:rPr>
        <w:t xml:space="preserve"> </w:t>
      </w:r>
      <w:r>
        <w:t>и</w:t>
      </w:r>
      <w:r>
        <w:rPr>
          <w:spacing w:val="49"/>
        </w:rPr>
        <w:t xml:space="preserve"> </w:t>
      </w:r>
      <w:r>
        <w:t>культуре</w:t>
      </w:r>
      <w:r>
        <w:rPr>
          <w:spacing w:val="51"/>
        </w:rPr>
        <w:t xml:space="preserve"> </w:t>
      </w:r>
      <w:r>
        <w:rPr>
          <w:spacing w:val="-2"/>
        </w:rPr>
        <w:t>Российской</w:t>
      </w:r>
    </w:p>
    <w:p>
      <w:pPr>
        <w:spacing w:after="0" w:line="357" w:lineRule="auto"/>
        <w:sectPr>
          <w:pgSz w:w="11910" w:h="16840"/>
          <w:pgMar w:top="1020" w:right="400" w:bottom="740" w:left="900" w:header="569" w:footer="541" w:gutter="0"/>
          <w:cols w:space="720" w:num="1"/>
        </w:sectPr>
      </w:pPr>
    </w:p>
    <w:p>
      <w:pPr>
        <w:pStyle w:val="5"/>
        <w:spacing w:before="92" w:line="355" w:lineRule="auto"/>
        <w:ind w:right="170" w:firstLine="0"/>
      </w:pPr>
      <w:r>
        <w:t xml:space="preserve">Федерации, понимание естественной связи прошлого и настоящего в культуре </w:t>
      </w:r>
      <w:r>
        <w:rPr>
          <w:spacing w:val="-2"/>
        </w:rPr>
        <w:t>общества;</w:t>
      </w:r>
    </w:p>
    <w:p>
      <w:pPr>
        <w:pStyle w:val="5"/>
        <w:spacing w:before="2" w:line="355" w:lineRule="auto"/>
        <w:ind w:right="166"/>
      </w:pPr>
      <w: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pPr>
        <w:pStyle w:val="5"/>
        <w:spacing w:line="355" w:lineRule="auto"/>
        <w:ind w:right="164"/>
      </w:pPr>
      <w:r>
        <w:t>первоначальные</w:t>
      </w:r>
      <w:r>
        <w:rPr>
          <w:spacing w:val="80"/>
        </w:rPr>
        <w:t xml:space="preserve"> </w:t>
      </w:r>
      <w:r>
        <w:t>представления</w:t>
      </w:r>
      <w:r>
        <w:rPr>
          <w:spacing w:val="80"/>
        </w:rPr>
        <w:t xml:space="preserve"> </w:t>
      </w:r>
      <w:r>
        <w:t>о</w:t>
      </w:r>
      <w:r>
        <w:rPr>
          <w:spacing w:val="80"/>
        </w:rPr>
        <w:t xml:space="preserve"> </w:t>
      </w:r>
      <w:r>
        <w:t>человеке</w:t>
      </w:r>
      <w:r>
        <w:rPr>
          <w:spacing w:val="80"/>
        </w:rPr>
        <w:t xml:space="preserve"> </w:t>
      </w:r>
      <w:r>
        <w:t>как</w:t>
      </w:r>
      <w:r>
        <w:rPr>
          <w:spacing w:val="80"/>
        </w:rPr>
        <w:t xml:space="preserve"> </w:t>
      </w:r>
      <w:r>
        <w:t>члене</w:t>
      </w:r>
      <w:r>
        <w:rPr>
          <w:spacing w:val="80"/>
        </w:rPr>
        <w:t xml:space="preserve"> </w:t>
      </w:r>
      <w:r>
        <w:t>общества,</w:t>
      </w:r>
      <w:r>
        <w:rPr>
          <w:spacing w:val="80"/>
        </w:rPr>
        <w:t xml:space="preserve"> </w:t>
      </w:r>
      <w:r>
        <w:t>о</w:t>
      </w:r>
      <w:r>
        <w:rPr>
          <w:spacing w:val="80"/>
        </w:rPr>
        <w:t xml:space="preserve"> </w:t>
      </w:r>
      <w:r>
        <w:t>правах и ответственности, уважении и достоинстве человека, о нравственно-этических нормах поведения и правилах межличностных отношений.</w:t>
      </w:r>
    </w:p>
    <w:p>
      <w:pPr>
        <w:pStyle w:val="7"/>
        <w:numPr>
          <w:ilvl w:val="0"/>
          <w:numId w:val="9"/>
        </w:numPr>
        <w:tabs>
          <w:tab w:val="left" w:pos="1245"/>
        </w:tabs>
        <w:spacing w:before="0" w:after="0" w:line="319" w:lineRule="exact"/>
        <w:ind w:left="1245" w:right="0" w:hanging="301"/>
        <w:jc w:val="both"/>
        <w:rPr>
          <w:sz w:val="28"/>
        </w:rPr>
      </w:pPr>
      <w:r>
        <w:rPr>
          <w:spacing w:val="-2"/>
          <w:sz w:val="28"/>
        </w:rPr>
        <w:t>духовно-нравственное</w:t>
      </w:r>
      <w:r>
        <w:rPr>
          <w:spacing w:val="20"/>
          <w:sz w:val="28"/>
        </w:rPr>
        <w:t xml:space="preserve"> </w:t>
      </w:r>
      <w:r>
        <w:rPr>
          <w:spacing w:val="-2"/>
          <w:sz w:val="28"/>
        </w:rPr>
        <w:t>воспитание:</w:t>
      </w:r>
    </w:p>
    <w:p>
      <w:pPr>
        <w:pStyle w:val="5"/>
        <w:spacing w:before="157" w:line="355" w:lineRule="auto"/>
        <w:ind w:right="178"/>
      </w:pPr>
      <w:r>
        <w:t>освоение опыта человеческих взаимоотношений,</w:t>
      </w:r>
      <w:r>
        <w:rPr>
          <w:spacing w:val="40"/>
        </w:rPr>
        <w:t xml:space="preserve"> </w:t>
      </w:r>
      <w:r>
        <w:t>проявление сопереживания, уважения,</w:t>
      </w:r>
      <w:r>
        <w:rPr>
          <w:spacing w:val="80"/>
        </w:rPr>
        <w:t xml:space="preserve"> </w:t>
      </w:r>
      <w:r>
        <w:t>любви,</w:t>
      </w:r>
      <w:r>
        <w:rPr>
          <w:spacing w:val="80"/>
        </w:rPr>
        <w:t xml:space="preserve"> </w:t>
      </w:r>
      <w:r>
        <w:t>доброжелательности</w:t>
      </w:r>
      <w:r>
        <w:rPr>
          <w:spacing w:val="80"/>
        </w:rPr>
        <w:t xml:space="preserve"> </w:t>
      </w:r>
      <w:r>
        <w:t>и</w:t>
      </w:r>
      <w:r>
        <w:rPr>
          <w:spacing w:val="80"/>
        </w:rPr>
        <w:t xml:space="preserve"> </w:t>
      </w:r>
      <w:r>
        <w:t>других</w:t>
      </w:r>
      <w:r>
        <w:rPr>
          <w:spacing w:val="80"/>
        </w:rPr>
        <w:t xml:space="preserve"> </w:t>
      </w:r>
      <w:r>
        <w:t>моральных</w:t>
      </w:r>
      <w:r>
        <w:rPr>
          <w:spacing w:val="80"/>
        </w:rPr>
        <w:t xml:space="preserve"> </w:t>
      </w:r>
      <w:r>
        <w:t>качеств</w:t>
      </w:r>
      <w:r>
        <w:rPr>
          <w:spacing w:val="80"/>
        </w:rPr>
        <w:t xml:space="preserve"> </w:t>
      </w:r>
      <w:r>
        <w:t>к</w:t>
      </w:r>
      <w:r>
        <w:rPr>
          <w:spacing w:val="80"/>
        </w:rPr>
        <w:t xml:space="preserve"> </w:t>
      </w:r>
      <w:r>
        <w:t xml:space="preserve">родным и другим людям, независимо от их национальности, социального статуса, </w:t>
      </w:r>
      <w:r>
        <w:rPr>
          <w:spacing w:val="-2"/>
        </w:rPr>
        <w:t>вероисповедания;</w:t>
      </w:r>
    </w:p>
    <w:p>
      <w:pPr>
        <w:pStyle w:val="5"/>
        <w:spacing w:line="355" w:lineRule="auto"/>
        <w:ind w:right="181"/>
      </w:pPr>
      <w:r>
        <w:t>осознание этических понятий, оценка поведения и поступков персонажей художественных произведений в ситуации нравственного выбора;</w:t>
      </w:r>
    </w:p>
    <w:p>
      <w:pPr>
        <w:pStyle w:val="5"/>
        <w:spacing w:line="355" w:lineRule="auto"/>
        <w:ind w:right="172"/>
      </w:pPr>
      <w:r>
        <w:t>выражение своего видения мира, индивидуальной позиции посредством накопления</w:t>
      </w:r>
      <w:r>
        <w:rPr>
          <w:spacing w:val="80"/>
        </w:rPr>
        <w:t xml:space="preserve">  </w:t>
      </w:r>
      <w:r>
        <w:t>и</w:t>
      </w:r>
      <w:r>
        <w:rPr>
          <w:spacing w:val="80"/>
        </w:rPr>
        <w:t xml:space="preserve">  </w:t>
      </w:r>
      <w:r>
        <w:t>систематизации</w:t>
      </w:r>
      <w:r>
        <w:rPr>
          <w:spacing w:val="80"/>
        </w:rPr>
        <w:t xml:space="preserve">  </w:t>
      </w:r>
      <w:r>
        <w:t>литературных</w:t>
      </w:r>
      <w:r>
        <w:rPr>
          <w:spacing w:val="80"/>
        </w:rPr>
        <w:t xml:space="preserve">  </w:t>
      </w:r>
      <w:r>
        <w:t>впечатлений,</w:t>
      </w:r>
      <w:r>
        <w:rPr>
          <w:spacing w:val="80"/>
        </w:rPr>
        <w:t xml:space="preserve">  </w:t>
      </w:r>
      <w:r>
        <w:t>разнообразных по эмоциональной окраске;</w:t>
      </w:r>
    </w:p>
    <w:p>
      <w:pPr>
        <w:pStyle w:val="5"/>
        <w:spacing w:line="355" w:lineRule="auto"/>
        <w:ind w:right="181"/>
      </w:pPr>
      <w:r>
        <w:t>неприятие любых</w:t>
      </w:r>
      <w:r>
        <w:rPr>
          <w:spacing w:val="-1"/>
        </w:rPr>
        <w:t xml:space="preserve"> </w:t>
      </w:r>
      <w:r>
        <w:t>форм поведения, направленных</w:t>
      </w:r>
      <w:r>
        <w:rPr>
          <w:spacing w:val="-1"/>
        </w:rPr>
        <w:t xml:space="preserve"> </w:t>
      </w:r>
      <w:r>
        <w:t>на причинение физического и морального вреда другим людям.</w:t>
      </w:r>
    </w:p>
    <w:p>
      <w:pPr>
        <w:pStyle w:val="7"/>
        <w:numPr>
          <w:ilvl w:val="0"/>
          <w:numId w:val="9"/>
        </w:numPr>
        <w:tabs>
          <w:tab w:val="left" w:pos="1245"/>
        </w:tabs>
        <w:spacing w:before="0" w:after="0" w:line="319" w:lineRule="exact"/>
        <w:ind w:left="1245" w:right="0" w:hanging="301"/>
        <w:jc w:val="both"/>
        <w:rPr>
          <w:sz w:val="28"/>
        </w:rPr>
      </w:pPr>
      <w:r>
        <w:rPr>
          <w:sz w:val="28"/>
        </w:rPr>
        <w:t>эстетическое</w:t>
      </w:r>
      <w:r>
        <w:rPr>
          <w:spacing w:val="-15"/>
          <w:sz w:val="28"/>
        </w:rPr>
        <w:t xml:space="preserve"> </w:t>
      </w:r>
      <w:r>
        <w:rPr>
          <w:spacing w:val="-2"/>
          <w:sz w:val="28"/>
        </w:rPr>
        <w:t>воспитание:</w:t>
      </w:r>
    </w:p>
    <w:p>
      <w:pPr>
        <w:pStyle w:val="5"/>
        <w:spacing w:before="152" w:line="355" w:lineRule="auto"/>
        <w:ind w:right="174"/>
      </w:pPr>
      <w:r>
        <w:t>проявление уважительного отношения и интереса к</w:t>
      </w:r>
      <w:r>
        <w:rPr>
          <w:spacing w:val="-4"/>
        </w:rPr>
        <w:t xml:space="preserve"> </w:t>
      </w:r>
      <w:r>
        <w:t>художественной культуре, к</w:t>
      </w:r>
      <w:r>
        <w:rPr>
          <w:spacing w:val="37"/>
        </w:rPr>
        <w:t xml:space="preserve"> </w:t>
      </w:r>
      <w:r>
        <w:t>различным</w:t>
      </w:r>
      <w:r>
        <w:rPr>
          <w:spacing w:val="38"/>
        </w:rPr>
        <w:t xml:space="preserve"> </w:t>
      </w:r>
      <w:r>
        <w:t>видам</w:t>
      </w:r>
      <w:r>
        <w:rPr>
          <w:spacing w:val="39"/>
        </w:rPr>
        <w:t xml:space="preserve"> </w:t>
      </w:r>
      <w:r>
        <w:t>искусства,</w:t>
      </w:r>
      <w:r>
        <w:rPr>
          <w:spacing w:val="40"/>
        </w:rPr>
        <w:t xml:space="preserve"> </w:t>
      </w:r>
      <w:r>
        <w:t>восприимчивость</w:t>
      </w:r>
      <w:r>
        <w:rPr>
          <w:spacing w:val="35"/>
        </w:rPr>
        <w:t xml:space="preserve"> </w:t>
      </w:r>
      <w:r>
        <w:t>к</w:t>
      </w:r>
      <w:r>
        <w:rPr>
          <w:spacing w:val="37"/>
        </w:rPr>
        <w:t xml:space="preserve"> </w:t>
      </w:r>
      <w:r>
        <w:t>традициям</w:t>
      </w:r>
      <w:r>
        <w:rPr>
          <w:spacing w:val="39"/>
        </w:rPr>
        <w:t xml:space="preserve"> </w:t>
      </w:r>
      <w:r>
        <w:t>и</w:t>
      </w:r>
      <w:r>
        <w:rPr>
          <w:spacing w:val="37"/>
        </w:rPr>
        <w:t xml:space="preserve"> </w:t>
      </w:r>
      <w:r>
        <w:t>творчеству</w:t>
      </w:r>
      <w:r>
        <w:rPr>
          <w:spacing w:val="33"/>
        </w:rPr>
        <w:t xml:space="preserve"> </w:t>
      </w:r>
      <w:r>
        <w:t>своего и других народов, готовность выражать своё отношение в разных видах художественной деятельности;</w:t>
      </w:r>
    </w:p>
    <w:p>
      <w:pPr>
        <w:pStyle w:val="5"/>
        <w:spacing w:line="355" w:lineRule="auto"/>
        <w:ind w:right="168"/>
      </w:pPr>
      <w:r>
        <w:t>приобретение эстетического опыта слушания, чтения и эмоционально- эстетической оценки произведений фольклора и художественной литературы;</w:t>
      </w:r>
    </w:p>
    <w:p>
      <w:pPr>
        <w:pStyle w:val="5"/>
        <w:spacing w:before="3"/>
        <w:ind w:left="944" w:firstLine="0"/>
      </w:pPr>
      <w:r>
        <w:t>понимание</w:t>
      </w:r>
      <w:r>
        <w:rPr>
          <w:spacing w:val="62"/>
        </w:rPr>
        <w:t xml:space="preserve"> </w:t>
      </w:r>
      <w:r>
        <w:t>образного</w:t>
      </w:r>
      <w:r>
        <w:rPr>
          <w:spacing w:val="61"/>
        </w:rPr>
        <w:t xml:space="preserve"> </w:t>
      </w:r>
      <w:r>
        <w:t>языка</w:t>
      </w:r>
      <w:r>
        <w:rPr>
          <w:spacing w:val="67"/>
        </w:rPr>
        <w:t xml:space="preserve"> </w:t>
      </w:r>
      <w:r>
        <w:t>художественных</w:t>
      </w:r>
      <w:r>
        <w:rPr>
          <w:spacing w:val="57"/>
        </w:rPr>
        <w:t xml:space="preserve"> </w:t>
      </w:r>
      <w:r>
        <w:t>произведений,</w:t>
      </w:r>
      <w:r>
        <w:rPr>
          <w:spacing w:val="63"/>
        </w:rPr>
        <w:t xml:space="preserve"> </w:t>
      </w:r>
      <w:r>
        <w:rPr>
          <w:spacing w:val="-2"/>
        </w:rPr>
        <w:t>выразительных</w:t>
      </w:r>
    </w:p>
    <w:p>
      <w:pPr>
        <w:spacing w:after="0"/>
        <w:sectPr>
          <w:pgSz w:w="11910" w:h="16840"/>
          <w:pgMar w:top="1020" w:right="400" w:bottom="740" w:left="900" w:header="569" w:footer="541" w:gutter="0"/>
          <w:cols w:space="720" w:num="1"/>
        </w:sectPr>
      </w:pPr>
    </w:p>
    <w:p>
      <w:pPr>
        <w:pStyle w:val="5"/>
        <w:spacing w:before="92"/>
        <w:ind w:firstLine="0"/>
      </w:pPr>
      <w:r>
        <w:t>средств,</w:t>
      </w:r>
      <w:r>
        <w:rPr>
          <w:spacing w:val="-12"/>
        </w:rPr>
        <w:t xml:space="preserve"> </w:t>
      </w:r>
      <w:r>
        <w:t>создающих</w:t>
      </w:r>
      <w:r>
        <w:rPr>
          <w:spacing w:val="-13"/>
        </w:rPr>
        <w:t xml:space="preserve"> </w:t>
      </w:r>
      <w:r>
        <w:t>художественный</w:t>
      </w:r>
      <w:r>
        <w:rPr>
          <w:spacing w:val="-14"/>
        </w:rPr>
        <w:t xml:space="preserve"> </w:t>
      </w:r>
      <w:r>
        <w:rPr>
          <w:spacing w:val="-2"/>
        </w:rPr>
        <w:t>образ.</w:t>
      </w:r>
    </w:p>
    <w:p>
      <w:pPr>
        <w:pStyle w:val="7"/>
        <w:numPr>
          <w:ilvl w:val="0"/>
          <w:numId w:val="9"/>
        </w:numPr>
        <w:tabs>
          <w:tab w:val="left" w:pos="1245"/>
        </w:tabs>
        <w:spacing w:before="153" w:after="0" w:line="240" w:lineRule="auto"/>
        <w:ind w:left="1245" w:right="0" w:hanging="301"/>
        <w:jc w:val="both"/>
        <w:rPr>
          <w:sz w:val="28"/>
        </w:rPr>
      </w:pPr>
      <w:r>
        <w:rPr>
          <w:sz w:val="28"/>
        </w:rPr>
        <w:t>трудовое</w:t>
      </w:r>
      <w:r>
        <w:rPr>
          <w:spacing w:val="-9"/>
          <w:sz w:val="28"/>
        </w:rPr>
        <w:t xml:space="preserve"> </w:t>
      </w:r>
      <w:r>
        <w:rPr>
          <w:spacing w:val="-2"/>
          <w:sz w:val="28"/>
        </w:rPr>
        <w:t>воспитание:</w:t>
      </w:r>
    </w:p>
    <w:p>
      <w:pPr>
        <w:pStyle w:val="5"/>
        <w:spacing w:before="158" w:line="355" w:lineRule="auto"/>
        <w:ind w:right="175"/>
      </w:pPr>
      <w:r>
        <w:t>осознание ценности труда в жизни человека и общества, ответственное потребление</w:t>
      </w:r>
      <w:r>
        <w:rPr>
          <w:spacing w:val="40"/>
        </w:rPr>
        <w:t xml:space="preserve">  </w:t>
      </w:r>
      <w:r>
        <w:t>и</w:t>
      </w:r>
      <w:r>
        <w:rPr>
          <w:spacing w:val="40"/>
        </w:rPr>
        <w:t xml:space="preserve">  </w:t>
      </w:r>
      <w:r>
        <w:t>бережное</w:t>
      </w:r>
      <w:r>
        <w:rPr>
          <w:spacing w:val="40"/>
        </w:rPr>
        <w:t xml:space="preserve">  </w:t>
      </w:r>
      <w:r>
        <w:t>отношение</w:t>
      </w:r>
      <w:r>
        <w:rPr>
          <w:spacing w:val="40"/>
        </w:rPr>
        <w:t xml:space="preserve">  </w:t>
      </w:r>
      <w:r>
        <w:t>к</w:t>
      </w:r>
      <w:r>
        <w:rPr>
          <w:spacing w:val="40"/>
        </w:rPr>
        <w:t xml:space="preserve">  </w:t>
      </w:r>
      <w:r>
        <w:t>результатам</w:t>
      </w:r>
      <w:r>
        <w:rPr>
          <w:spacing w:val="40"/>
        </w:rPr>
        <w:t xml:space="preserve">  </w:t>
      </w:r>
      <w:r>
        <w:t>труда,</w:t>
      </w:r>
      <w:r>
        <w:rPr>
          <w:spacing w:val="40"/>
        </w:rPr>
        <w:t xml:space="preserve">  </w:t>
      </w:r>
      <w:r>
        <w:t>навыки</w:t>
      </w:r>
      <w:r>
        <w:rPr>
          <w:spacing w:val="40"/>
        </w:rPr>
        <w:t xml:space="preserve">  </w:t>
      </w:r>
      <w:r>
        <w:t>участия</w:t>
      </w:r>
      <w:r>
        <w:rPr>
          <w:spacing w:val="40"/>
        </w:rPr>
        <w:t xml:space="preserve"> </w:t>
      </w:r>
      <w:r>
        <w:t>в различных видах трудовой деятельности, интерес к различным профессиям.</w:t>
      </w:r>
    </w:p>
    <w:p>
      <w:pPr>
        <w:pStyle w:val="7"/>
        <w:numPr>
          <w:ilvl w:val="0"/>
          <w:numId w:val="9"/>
        </w:numPr>
        <w:tabs>
          <w:tab w:val="left" w:pos="1245"/>
        </w:tabs>
        <w:spacing w:before="0" w:after="0" w:line="319" w:lineRule="exact"/>
        <w:ind w:left="1245" w:right="0" w:hanging="301"/>
        <w:jc w:val="both"/>
        <w:rPr>
          <w:sz w:val="28"/>
        </w:rPr>
      </w:pPr>
      <w:r>
        <w:rPr>
          <w:spacing w:val="-2"/>
          <w:sz w:val="28"/>
        </w:rPr>
        <w:t>экологическое</w:t>
      </w:r>
      <w:r>
        <w:rPr>
          <w:spacing w:val="7"/>
          <w:sz w:val="28"/>
        </w:rPr>
        <w:t xml:space="preserve"> </w:t>
      </w:r>
      <w:r>
        <w:rPr>
          <w:spacing w:val="-2"/>
          <w:sz w:val="28"/>
        </w:rPr>
        <w:t>воспитание:</w:t>
      </w:r>
    </w:p>
    <w:p>
      <w:pPr>
        <w:pStyle w:val="5"/>
        <w:spacing w:before="158" w:line="355" w:lineRule="auto"/>
        <w:ind w:right="174"/>
      </w:pPr>
      <w:r>
        <w:t>бережное отношение к природе, осознание проблем взаимоотношений человека и животных, отражённых в литературных произведениях;</w:t>
      </w:r>
    </w:p>
    <w:p>
      <w:pPr>
        <w:pStyle w:val="5"/>
        <w:spacing w:line="319" w:lineRule="exact"/>
        <w:ind w:left="944" w:firstLine="0"/>
      </w:pPr>
      <w:r>
        <w:t>неприятие</w:t>
      </w:r>
      <w:r>
        <w:rPr>
          <w:spacing w:val="-9"/>
        </w:rPr>
        <w:t xml:space="preserve"> </w:t>
      </w:r>
      <w:r>
        <w:t>действий,</w:t>
      </w:r>
      <w:r>
        <w:rPr>
          <w:spacing w:val="-9"/>
        </w:rPr>
        <w:t xml:space="preserve"> </w:t>
      </w:r>
      <w:r>
        <w:t>приносящих</w:t>
      </w:r>
      <w:r>
        <w:rPr>
          <w:spacing w:val="-13"/>
        </w:rPr>
        <w:t xml:space="preserve"> </w:t>
      </w:r>
      <w:r>
        <w:t>вред</w:t>
      </w:r>
      <w:r>
        <w:rPr>
          <w:spacing w:val="-8"/>
        </w:rPr>
        <w:t xml:space="preserve"> </w:t>
      </w:r>
      <w:r>
        <w:t>окружающей</w:t>
      </w:r>
      <w:r>
        <w:rPr>
          <w:spacing w:val="-10"/>
        </w:rPr>
        <w:t xml:space="preserve"> </w:t>
      </w:r>
      <w:r>
        <w:rPr>
          <w:spacing w:val="-2"/>
        </w:rPr>
        <w:t>среде.</w:t>
      </w:r>
    </w:p>
    <w:p>
      <w:pPr>
        <w:pStyle w:val="7"/>
        <w:numPr>
          <w:ilvl w:val="0"/>
          <w:numId w:val="9"/>
        </w:numPr>
        <w:tabs>
          <w:tab w:val="left" w:pos="1245"/>
        </w:tabs>
        <w:spacing w:before="154" w:after="0" w:line="240" w:lineRule="auto"/>
        <w:ind w:left="1245" w:right="0" w:hanging="301"/>
        <w:jc w:val="both"/>
        <w:rPr>
          <w:sz w:val="28"/>
        </w:rPr>
      </w:pPr>
      <w:r>
        <w:rPr>
          <w:sz w:val="28"/>
        </w:rPr>
        <w:t>ценности</w:t>
      </w:r>
      <w:r>
        <w:rPr>
          <w:spacing w:val="-11"/>
          <w:sz w:val="28"/>
        </w:rPr>
        <w:t xml:space="preserve"> </w:t>
      </w:r>
      <w:r>
        <w:rPr>
          <w:sz w:val="28"/>
        </w:rPr>
        <w:t>научного</w:t>
      </w:r>
      <w:r>
        <w:rPr>
          <w:spacing w:val="-11"/>
          <w:sz w:val="28"/>
        </w:rPr>
        <w:t xml:space="preserve"> </w:t>
      </w:r>
      <w:r>
        <w:rPr>
          <w:spacing w:val="-2"/>
          <w:sz w:val="28"/>
        </w:rPr>
        <w:t>познания:</w:t>
      </w:r>
    </w:p>
    <w:p>
      <w:pPr>
        <w:pStyle w:val="5"/>
        <w:spacing w:before="153" w:line="355" w:lineRule="auto"/>
        <w:ind w:right="163"/>
      </w:pPr>
      <w:r>
        <w:t>ориентация в деятельности на первоначальные представления о научной картине мира, понимание важности слова как средства создания словесно- художественного образа, способа выражения мыслей, чувств, идей автора;</w:t>
      </w:r>
    </w:p>
    <w:p>
      <w:pPr>
        <w:pStyle w:val="5"/>
        <w:spacing w:before="2" w:line="355" w:lineRule="auto"/>
        <w:ind w:right="177"/>
      </w:pPr>
      <w:r>
        <w:t>овладение</w:t>
      </w:r>
      <w:r>
        <w:rPr>
          <w:spacing w:val="80"/>
        </w:rPr>
        <w:t xml:space="preserve"> </w:t>
      </w:r>
      <w:r>
        <w:t>смысловым</w:t>
      </w:r>
      <w:r>
        <w:rPr>
          <w:spacing w:val="80"/>
        </w:rPr>
        <w:t xml:space="preserve"> </w:t>
      </w:r>
      <w:r>
        <w:t>чтением</w:t>
      </w:r>
      <w:r>
        <w:rPr>
          <w:spacing w:val="80"/>
        </w:rPr>
        <w:t xml:space="preserve"> </w:t>
      </w:r>
      <w:r>
        <w:t>для</w:t>
      </w:r>
      <w:r>
        <w:rPr>
          <w:spacing w:val="80"/>
        </w:rPr>
        <w:t xml:space="preserve"> </w:t>
      </w:r>
      <w:r>
        <w:t>решения</w:t>
      </w:r>
      <w:r>
        <w:rPr>
          <w:spacing w:val="80"/>
        </w:rPr>
        <w:t xml:space="preserve"> </w:t>
      </w:r>
      <w:r>
        <w:t>различного</w:t>
      </w:r>
      <w:r>
        <w:rPr>
          <w:spacing w:val="80"/>
        </w:rPr>
        <w:t xml:space="preserve"> </w:t>
      </w:r>
      <w:r>
        <w:t>уровня</w:t>
      </w:r>
      <w:r>
        <w:rPr>
          <w:spacing w:val="80"/>
        </w:rPr>
        <w:t xml:space="preserve"> </w:t>
      </w:r>
      <w:r>
        <w:t>учебных</w:t>
      </w:r>
      <w:r>
        <w:rPr>
          <w:spacing w:val="40"/>
        </w:rPr>
        <w:t xml:space="preserve"> </w:t>
      </w:r>
      <w:r>
        <w:t>и жизненных задач;</w:t>
      </w:r>
    </w:p>
    <w:p>
      <w:pPr>
        <w:pStyle w:val="5"/>
        <w:spacing w:before="2" w:line="355" w:lineRule="auto"/>
        <w:ind w:right="172"/>
      </w:pPr>
      <w: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pPr>
        <w:pStyle w:val="7"/>
        <w:numPr>
          <w:ilvl w:val="2"/>
          <w:numId w:val="8"/>
        </w:numPr>
        <w:tabs>
          <w:tab w:val="left" w:pos="1925"/>
        </w:tabs>
        <w:spacing w:before="0" w:after="0" w:line="355" w:lineRule="auto"/>
        <w:ind w:left="233" w:right="167" w:firstLine="710"/>
        <w:jc w:val="both"/>
        <w:rPr>
          <w:sz w:val="28"/>
        </w:rPr>
      </w:pPr>
      <w:r>
        <w:rPr>
          <w:sz w:val="28"/>
        </w:rPr>
        <w:t>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w:t>
      </w:r>
      <w:r>
        <w:rPr>
          <w:spacing w:val="-2"/>
          <w:sz w:val="28"/>
        </w:rPr>
        <w:t xml:space="preserve"> </w:t>
      </w:r>
      <w:r>
        <w:rPr>
          <w:sz w:val="28"/>
        </w:rPr>
        <w:t>регулятивные</w:t>
      </w:r>
      <w:r>
        <w:rPr>
          <w:spacing w:val="-3"/>
          <w:sz w:val="28"/>
        </w:rPr>
        <w:t xml:space="preserve"> </w:t>
      </w:r>
      <w:r>
        <w:rPr>
          <w:sz w:val="28"/>
        </w:rPr>
        <w:t>универсальные учебные</w:t>
      </w:r>
      <w:r>
        <w:rPr>
          <w:spacing w:val="-3"/>
          <w:sz w:val="28"/>
        </w:rPr>
        <w:t xml:space="preserve"> </w:t>
      </w:r>
      <w:r>
        <w:rPr>
          <w:sz w:val="28"/>
        </w:rPr>
        <w:t>действия,</w:t>
      </w:r>
      <w:r>
        <w:rPr>
          <w:spacing w:val="-2"/>
          <w:sz w:val="28"/>
        </w:rPr>
        <w:t xml:space="preserve"> </w:t>
      </w:r>
      <w:r>
        <w:rPr>
          <w:sz w:val="28"/>
        </w:rPr>
        <w:t>совместная</w:t>
      </w:r>
      <w:r>
        <w:rPr>
          <w:spacing w:val="-2"/>
          <w:sz w:val="28"/>
        </w:rPr>
        <w:t xml:space="preserve"> </w:t>
      </w:r>
      <w:r>
        <w:rPr>
          <w:sz w:val="28"/>
        </w:rPr>
        <w:t>деятельность.</w:t>
      </w:r>
    </w:p>
    <w:p>
      <w:pPr>
        <w:pStyle w:val="7"/>
        <w:numPr>
          <w:ilvl w:val="3"/>
          <w:numId w:val="8"/>
        </w:numPr>
        <w:tabs>
          <w:tab w:val="left" w:pos="2137"/>
        </w:tabs>
        <w:spacing w:before="0" w:after="0" w:line="355" w:lineRule="auto"/>
        <w:ind w:left="233" w:right="181" w:firstLine="710"/>
        <w:jc w:val="both"/>
        <w:rPr>
          <w:sz w:val="28"/>
        </w:rPr>
      </w:pPr>
      <w:r>
        <w:rPr>
          <w:sz w:val="28"/>
        </w:rPr>
        <w:t>У обучающегося будут сформированы следующие базовые логические действия как часть познавательных универсальных учебных действий:</w:t>
      </w:r>
    </w:p>
    <w:p>
      <w:pPr>
        <w:pStyle w:val="5"/>
        <w:spacing w:line="355" w:lineRule="auto"/>
        <w:ind w:right="176"/>
      </w:pPr>
      <w: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pPr>
        <w:pStyle w:val="5"/>
        <w:spacing w:line="319" w:lineRule="exact"/>
        <w:ind w:left="944" w:firstLine="0"/>
      </w:pPr>
      <w:r>
        <w:t>объединять</w:t>
      </w:r>
      <w:r>
        <w:rPr>
          <w:spacing w:val="-11"/>
        </w:rPr>
        <w:t xml:space="preserve"> </w:t>
      </w:r>
      <w:r>
        <w:t>произведения</w:t>
      </w:r>
      <w:r>
        <w:rPr>
          <w:spacing w:val="-8"/>
        </w:rPr>
        <w:t xml:space="preserve"> </w:t>
      </w:r>
      <w:r>
        <w:t>по</w:t>
      </w:r>
      <w:r>
        <w:rPr>
          <w:spacing w:val="-8"/>
        </w:rPr>
        <w:t xml:space="preserve"> </w:t>
      </w:r>
      <w:r>
        <w:t>жанру,</w:t>
      </w:r>
      <w:r>
        <w:rPr>
          <w:spacing w:val="-6"/>
        </w:rPr>
        <w:t xml:space="preserve"> </w:t>
      </w:r>
      <w:r>
        <w:t>авторской</w:t>
      </w:r>
      <w:r>
        <w:rPr>
          <w:spacing w:val="-9"/>
        </w:rPr>
        <w:t xml:space="preserve"> </w:t>
      </w:r>
      <w:r>
        <w:rPr>
          <w:spacing w:val="-2"/>
        </w:rPr>
        <w:t>принадлежности;</w:t>
      </w:r>
    </w:p>
    <w:p>
      <w:pPr>
        <w:pStyle w:val="5"/>
        <w:spacing w:before="156"/>
        <w:ind w:left="944" w:firstLine="0"/>
      </w:pPr>
      <w:r>
        <w:t>определять</w:t>
      </w:r>
      <w:r>
        <w:rPr>
          <w:spacing w:val="66"/>
          <w:w w:val="150"/>
        </w:rPr>
        <w:t xml:space="preserve"> </w:t>
      </w:r>
      <w:r>
        <w:t>существенный</w:t>
      </w:r>
      <w:r>
        <w:rPr>
          <w:spacing w:val="69"/>
          <w:w w:val="150"/>
        </w:rPr>
        <w:t xml:space="preserve"> </w:t>
      </w:r>
      <w:r>
        <w:t>признак</w:t>
      </w:r>
      <w:r>
        <w:rPr>
          <w:spacing w:val="69"/>
          <w:w w:val="150"/>
        </w:rPr>
        <w:t xml:space="preserve"> </w:t>
      </w:r>
      <w:r>
        <w:t>для</w:t>
      </w:r>
      <w:r>
        <w:rPr>
          <w:spacing w:val="70"/>
          <w:w w:val="150"/>
        </w:rPr>
        <w:t xml:space="preserve"> </w:t>
      </w:r>
      <w:r>
        <w:t>классификации,</w:t>
      </w:r>
      <w:r>
        <w:rPr>
          <w:spacing w:val="71"/>
          <w:w w:val="150"/>
        </w:rPr>
        <w:t xml:space="preserve"> </w:t>
      </w:r>
      <w:r>
        <w:rPr>
          <w:spacing w:val="-2"/>
        </w:rPr>
        <w:t>классифицировать</w:t>
      </w:r>
    </w:p>
    <w:p>
      <w:pPr>
        <w:spacing w:after="0"/>
        <w:sectPr>
          <w:pgSz w:w="11910" w:h="16840"/>
          <w:pgMar w:top="1020" w:right="400" w:bottom="740" w:left="900" w:header="569" w:footer="541" w:gutter="0"/>
          <w:cols w:space="720" w:num="1"/>
        </w:sectPr>
      </w:pPr>
    </w:p>
    <w:p>
      <w:pPr>
        <w:pStyle w:val="5"/>
        <w:spacing w:before="92"/>
        <w:ind w:firstLine="0"/>
      </w:pPr>
      <w:r>
        <w:t>произведения</w:t>
      </w:r>
      <w:r>
        <w:rPr>
          <w:spacing w:val="-9"/>
        </w:rPr>
        <w:t xml:space="preserve"> </w:t>
      </w:r>
      <w:r>
        <w:t>по</w:t>
      </w:r>
      <w:r>
        <w:rPr>
          <w:spacing w:val="-10"/>
        </w:rPr>
        <w:t xml:space="preserve"> </w:t>
      </w:r>
      <w:r>
        <w:t>темам,</w:t>
      </w:r>
      <w:r>
        <w:rPr>
          <w:spacing w:val="-7"/>
        </w:rPr>
        <w:t xml:space="preserve"> </w:t>
      </w:r>
      <w:r>
        <w:rPr>
          <w:spacing w:val="-2"/>
        </w:rPr>
        <w:t>жанрам;</w:t>
      </w:r>
    </w:p>
    <w:p>
      <w:pPr>
        <w:pStyle w:val="5"/>
        <w:spacing w:before="153" w:line="355" w:lineRule="auto"/>
        <w:ind w:right="175"/>
      </w:pPr>
      <w: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pPr>
        <w:pStyle w:val="5"/>
        <w:spacing w:before="1" w:line="355" w:lineRule="auto"/>
        <w:ind w:right="176"/>
      </w:pPr>
      <w:r>
        <w:t>выявлять</w:t>
      </w:r>
      <w:r>
        <w:rPr>
          <w:spacing w:val="-5"/>
        </w:rPr>
        <w:t xml:space="preserve"> </w:t>
      </w:r>
      <w:r>
        <w:t>недостаток</w:t>
      </w:r>
      <w:r>
        <w:rPr>
          <w:spacing w:val="-4"/>
        </w:rPr>
        <w:t xml:space="preserve"> </w:t>
      </w:r>
      <w:r>
        <w:t>информации</w:t>
      </w:r>
      <w:r>
        <w:rPr>
          <w:spacing w:val="-4"/>
        </w:rPr>
        <w:t xml:space="preserve"> </w:t>
      </w:r>
      <w:r>
        <w:t>для</w:t>
      </w:r>
      <w:r>
        <w:rPr>
          <w:spacing w:val="-2"/>
        </w:rPr>
        <w:t xml:space="preserve"> </w:t>
      </w:r>
      <w:r>
        <w:t>решения</w:t>
      </w:r>
      <w:r>
        <w:rPr>
          <w:spacing w:val="-3"/>
        </w:rPr>
        <w:t xml:space="preserve"> </w:t>
      </w:r>
      <w:r>
        <w:t>учебной</w:t>
      </w:r>
      <w:r>
        <w:rPr>
          <w:spacing w:val="-4"/>
        </w:rPr>
        <w:t xml:space="preserve"> </w:t>
      </w:r>
      <w:r>
        <w:t>(практической)</w:t>
      </w:r>
      <w:r>
        <w:rPr>
          <w:spacing w:val="-5"/>
        </w:rPr>
        <w:t xml:space="preserve"> </w:t>
      </w:r>
      <w:r>
        <w:t>задачи на основе предложенного алгоритма;</w:t>
      </w:r>
    </w:p>
    <w:p>
      <w:pPr>
        <w:pStyle w:val="5"/>
        <w:spacing w:before="3" w:line="355" w:lineRule="auto"/>
        <w:ind w:right="178"/>
      </w:pPr>
      <w:r>
        <w:t>устанавливать</w:t>
      </w:r>
      <w:r>
        <w:rPr>
          <w:spacing w:val="75"/>
        </w:rPr>
        <w:t xml:space="preserve">  </w:t>
      </w:r>
      <w:r>
        <w:t>причинно-следственные</w:t>
      </w:r>
      <w:r>
        <w:rPr>
          <w:spacing w:val="76"/>
        </w:rPr>
        <w:t xml:space="preserve">  </w:t>
      </w:r>
      <w:r>
        <w:t>связи</w:t>
      </w:r>
      <w:r>
        <w:rPr>
          <w:spacing w:val="76"/>
        </w:rPr>
        <w:t xml:space="preserve">  </w:t>
      </w:r>
      <w:r>
        <w:t>в</w:t>
      </w:r>
      <w:r>
        <w:rPr>
          <w:spacing w:val="75"/>
        </w:rPr>
        <w:t xml:space="preserve">  </w:t>
      </w:r>
      <w:r>
        <w:t>сюжете</w:t>
      </w:r>
      <w:r>
        <w:rPr>
          <w:spacing w:val="76"/>
        </w:rPr>
        <w:t xml:space="preserve">  </w:t>
      </w:r>
      <w:r>
        <w:t>фольклорного и художественного текста, при составлении плана, пересказе текста, характеристике поступков героев.</w:t>
      </w:r>
    </w:p>
    <w:p>
      <w:pPr>
        <w:pStyle w:val="7"/>
        <w:numPr>
          <w:ilvl w:val="3"/>
          <w:numId w:val="8"/>
        </w:numPr>
        <w:tabs>
          <w:tab w:val="left" w:pos="2137"/>
        </w:tabs>
        <w:spacing w:before="0" w:after="0" w:line="355" w:lineRule="auto"/>
        <w:ind w:left="233" w:right="170" w:firstLine="710"/>
        <w:jc w:val="both"/>
        <w:rPr>
          <w:sz w:val="28"/>
        </w:rPr>
      </w:pPr>
      <w:r>
        <w:rPr>
          <w:sz w:val="28"/>
        </w:rPr>
        <w:t xml:space="preserve">У обучающегося будут сформированы следующие базовые исследовательские действия как часть познавательных универсальных учебных </w:t>
      </w:r>
      <w:r>
        <w:rPr>
          <w:spacing w:val="-2"/>
          <w:sz w:val="28"/>
        </w:rPr>
        <w:t>действий:</w:t>
      </w:r>
    </w:p>
    <w:p>
      <w:pPr>
        <w:pStyle w:val="5"/>
        <w:spacing w:line="355" w:lineRule="auto"/>
        <w:ind w:right="183"/>
      </w:pPr>
      <w:r>
        <w:t>определять разрыв между реальным и желательным состоянием объекта (ситуации) на основе предложенных учителем вопросов;</w:t>
      </w:r>
    </w:p>
    <w:p>
      <w:pPr>
        <w:pStyle w:val="5"/>
        <w:spacing w:line="357" w:lineRule="auto"/>
        <w:ind w:right="169"/>
      </w:pPr>
      <w:r>
        <w:t xml:space="preserve">формулировать с помощью учителя цель, планировать изменения объекта, </w:t>
      </w:r>
      <w:r>
        <w:rPr>
          <w:spacing w:val="-2"/>
        </w:rPr>
        <w:t>ситуации;</w:t>
      </w:r>
    </w:p>
    <w:p>
      <w:pPr>
        <w:pStyle w:val="5"/>
        <w:spacing w:line="355" w:lineRule="auto"/>
        <w:ind w:right="175"/>
      </w:pPr>
      <w:r>
        <w:t>сравнивать несколько вариантов решения задачи, выбирать наиболее подходящий (на основе предложенных критериев);</w:t>
      </w:r>
    </w:p>
    <w:p>
      <w:pPr>
        <w:pStyle w:val="5"/>
        <w:spacing w:line="355" w:lineRule="auto"/>
        <w:ind w:right="170"/>
      </w:pPr>
      <w:r>
        <w:t xml:space="preserve">формулировать выводы и подкреплять их доказательствами на основе результатов проведённого наблюдения (опыта, классификации, сравнения, </w:t>
      </w:r>
      <w:r>
        <w:rPr>
          <w:spacing w:val="-2"/>
        </w:rPr>
        <w:t>исследования);</w:t>
      </w:r>
    </w:p>
    <w:p>
      <w:pPr>
        <w:pStyle w:val="5"/>
        <w:spacing w:line="355" w:lineRule="auto"/>
        <w:ind w:right="182"/>
      </w:pPr>
      <w:r>
        <w:t>прогнозировать</w:t>
      </w:r>
      <w:r>
        <w:rPr>
          <w:spacing w:val="40"/>
        </w:rPr>
        <w:t xml:space="preserve"> </w:t>
      </w:r>
      <w:r>
        <w:t>возможное</w:t>
      </w:r>
      <w:r>
        <w:rPr>
          <w:spacing w:val="40"/>
        </w:rPr>
        <w:t xml:space="preserve"> </w:t>
      </w:r>
      <w:r>
        <w:t>развитие</w:t>
      </w:r>
      <w:r>
        <w:rPr>
          <w:spacing w:val="40"/>
        </w:rPr>
        <w:t xml:space="preserve"> </w:t>
      </w:r>
      <w:r>
        <w:t>процессов,</w:t>
      </w:r>
      <w:r>
        <w:rPr>
          <w:spacing w:val="40"/>
        </w:rPr>
        <w:t xml:space="preserve"> </w:t>
      </w:r>
      <w:r>
        <w:t>событий</w:t>
      </w:r>
      <w:r>
        <w:rPr>
          <w:spacing w:val="40"/>
        </w:rPr>
        <w:t xml:space="preserve"> </w:t>
      </w:r>
      <w:r>
        <w:t>и</w:t>
      </w:r>
      <w:r>
        <w:rPr>
          <w:spacing w:val="40"/>
        </w:rPr>
        <w:t xml:space="preserve"> </w:t>
      </w:r>
      <w:r>
        <w:t>их</w:t>
      </w:r>
      <w:r>
        <w:rPr>
          <w:spacing w:val="40"/>
        </w:rPr>
        <w:t xml:space="preserve"> </w:t>
      </w:r>
      <w:r>
        <w:t>последствия</w:t>
      </w:r>
      <w:r>
        <w:rPr>
          <w:spacing w:val="80"/>
          <w:w w:val="150"/>
        </w:rPr>
        <w:t xml:space="preserve"> </w:t>
      </w:r>
      <w:r>
        <w:t>в аналогичных или сходных ситуациях.</w:t>
      </w:r>
    </w:p>
    <w:p>
      <w:pPr>
        <w:pStyle w:val="7"/>
        <w:numPr>
          <w:ilvl w:val="3"/>
          <w:numId w:val="8"/>
        </w:numPr>
        <w:tabs>
          <w:tab w:val="left" w:pos="2137"/>
        </w:tabs>
        <w:spacing w:before="0" w:after="0" w:line="355" w:lineRule="auto"/>
        <w:ind w:left="233" w:right="179" w:firstLine="710"/>
        <w:jc w:val="both"/>
        <w:rPr>
          <w:sz w:val="28"/>
        </w:rPr>
      </w:pPr>
      <w:r>
        <w:rPr>
          <w:sz w:val="28"/>
        </w:rPr>
        <w:t>У обучающегося будут сформированы следующие умения работать</w:t>
      </w:r>
      <w:r>
        <w:rPr>
          <w:spacing w:val="40"/>
          <w:sz w:val="28"/>
        </w:rPr>
        <w:t xml:space="preserve"> </w:t>
      </w:r>
      <w:r>
        <w:rPr>
          <w:sz w:val="28"/>
        </w:rPr>
        <w:t>с информацией как часть познавательных универсальных учебных действий:</w:t>
      </w:r>
    </w:p>
    <w:p>
      <w:pPr>
        <w:pStyle w:val="5"/>
        <w:ind w:left="944" w:firstLine="0"/>
        <w:jc w:val="left"/>
      </w:pPr>
      <w:r>
        <w:t>выбирать</w:t>
      </w:r>
      <w:r>
        <w:rPr>
          <w:spacing w:val="-11"/>
        </w:rPr>
        <w:t xml:space="preserve"> </w:t>
      </w:r>
      <w:r>
        <w:t>источник</w:t>
      </w:r>
      <w:r>
        <w:rPr>
          <w:spacing w:val="-10"/>
        </w:rPr>
        <w:t xml:space="preserve"> </w:t>
      </w:r>
      <w:r>
        <w:t>получения</w:t>
      </w:r>
      <w:r>
        <w:rPr>
          <w:spacing w:val="-8"/>
        </w:rPr>
        <w:t xml:space="preserve"> </w:t>
      </w:r>
      <w:r>
        <w:rPr>
          <w:spacing w:val="-2"/>
        </w:rPr>
        <w:t>информации;</w:t>
      </w:r>
    </w:p>
    <w:p>
      <w:pPr>
        <w:pStyle w:val="5"/>
        <w:spacing w:before="143" w:line="355" w:lineRule="auto"/>
        <w:jc w:val="left"/>
      </w:pPr>
      <w:r>
        <w:t>находить</w:t>
      </w:r>
      <w:r>
        <w:rPr>
          <w:spacing w:val="33"/>
        </w:rPr>
        <w:t xml:space="preserve"> </w:t>
      </w:r>
      <w:r>
        <w:t>в</w:t>
      </w:r>
      <w:r>
        <w:rPr>
          <w:spacing w:val="34"/>
        </w:rPr>
        <w:t xml:space="preserve"> </w:t>
      </w:r>
      <w:r>
        <w:t>предложенном</w:t>
      </w:r>
      <w:r>
        <w:rPr>
          <w:spacing w:val="36"/>
        </w:rPr>
        <w:t xml:space="preserve"> </w:t>
      </w:r>
      <w:r>
        <w:t>источнике</w:t>
      </w:r>
      <w:r>
        <w:rPr>
          <w:spacing w:val="36"/>
        </w:rPr>
        <w:t xml:space="preserve"> </w:t>
      </w:r>
      <w:r>
        <w:t>информацию,</w:t>
      </w:r>
      <w:r>
        <w:rPr>
          <w:spacing w:val="37"/>
        </w:rPr>
        <w:t xml:space="preserve"> </w:t>
      </w:r>
      <w:r>
        <w:t>представленную</w:t>
      </w:r>
      <w:r>
        <w:rPr>
          <w:spacing w:val="34"/>
        </w:rPr>
        <w:t xml:space="preserve"> </w:t>
      </w:r>
      <w:r>
        <w:t>в</w:t>
      </w:r>
      <w:r>
        <w:rPr>
          <w:spacing w:val="34"/>
        </w:rPr>
        <w:t xml:space="preserve"> </w:t>
      </w:r>
      <w:r>
        <w:t>явном виде, согласно заданному алгоритму;</w:t>
      </w:r>
    </w:p>
    <w:p>
      <w:pPr>
        <w:pStyle w:val="5"/>
        <w:spacing w:line="357" w:lineRule="auto"/>
        <w:jc w:val="left"/>
      </w:pPr>
      <w:r>
        <w:t>распознавать</w:t>
      </w:r>
      <w:r>
        <w:rPr>
          <w:spacing w:val="80"/>
        </w:rPr>
        <w:t xml:space="preserve"> </w:t>
      </w:r>
      <w:r>
        <w:t>достоверную</w:t>
      </w:r>
      <w:r>
        <w:rPr>
          <w:spacing w:val="80"/>
        </w:rPr>
        <w:t xml:space="preserve"> </w:t>
      </w:r>
      <w:r>
        <w:t>и</w:t>
      </w:r>
      <w:r>
        <w:rPr>
          <w:spacing w:val="80"/>
        </w:rPr>
        <w:t xml:space="preserve"> </w:t>
      </w:r>
      <w:r>
        <w:t>недостоверную</w:t>
      </w:r>
      <w:r>
        <w:rPr>
          <w:spacing w:val="80"/>
        </w:rPr>
        <w:t xml:space="preserve"> </w:t>
      </w:r>
      <w:r>
        <w:t>информацию</w:t>
      </w:r>
      <w:r>
        <w:rPr>
          <w:spacing w:val="80"/>
        </w:rPr>
        <w:t xml:space="preserve"> </w:t>
      </w:r>
      <w:r>
        <w:t>самостоятельно или на основании предложенного учителем способа её проверки;</w:t>
      </w:r>
    </w:p>
    <w:p>
      <w:pPr>
        <w:spacing w:after="0" w:line="357" w:lineRule="auto"/>
        <w:jc w:val="left"/>
        <w:sectPr>
          <w:pgSz w:w="11910" w:h="16840"/>
          <w:pgMar w:top="1020" w:right="400" w:bottom="740" w:left="900" w:header="569" w:footer="541" w:gutter="0"/>
          <w:cols w:space="720" w:num="1"/>
        </w:sectPr>
      </w:pPr>
    </w:p>
    <w:p>
      <w:pPr>
        <w:pStyle w:val="5"/>
        <w:spacing w:before="92" w:line="355" w:lineRule="auto"/>
        <w:ind w:right="174"/>
      </w:pPr>
      <w:r>
        <w:t>соблюдать с помощью взрослых (учителей, родителей (законных представителей)</w:t>
      </w:r>
      <w:r>
        <w:rPr>
          <w:spacing w:val="40"/>
        </w:rPr>
        <w:t xml:space="preserve"> </w:t>
      </w:r>
      <w:r>
        <w:t>правила</w:t>
      </w:r>
      <w:r>
        <w:rPr>
          <w:spacing w:val="40"/>
        </w:rPr>
        <w:t xml:space="preserve"> </w:t>
      </w:r>
      <w:r>
        <w:t>информационной</w:t>
      </w:r>
      <w:r>
        <w:rPr>
          <w:spacing w:val="40"/>
        </w:rPr>
        <w:t xml:space="preserve"> </w:t>
      </w:r>
      <w:r>
        <w:t>безопасности</w:t>
      </w:r>
      <w:r>
        <w:rPr>
          <w:spacing w:val="40"/>
        </w:rPr>
        <w:t xml:space="preserve"> </w:t>
      </w:r>
      <w:r>
        <w:t>при</w:t>
      </w:r>
      <w:r>
        <w:rPr>
          <w:spacing w:val="40"/>
        </w:rPr>
        <w:t xml:space="preserve"> </w:t>
      </w:r>
      <w:r>
        <w:t>поиске</w:t>
      </w:r>
      <w:r>
        <w:rPr>
          <w:spacing w:val="40"/>
        </w:rPr>
        <w:t xml:space="preserve"> </w:t>
      </w:r>
      <w:r>
        <w:t>информации в информационно-коммуникационной сети «Интернет»;</w:t>
      </w:r>
    </w:p>
    <w:p>
      <w:pPr>
        <w:pStyle w:val="5"/>
        <w:spacing w:before="1" w:line="355" w:lineRule="auto"/>
        <w:ind w:right="175"/>
      </w:pPr>
      <w:r>
        <w:t>анализировать и создавать текстовую, видео, графическую, звуковую информацию в соответствии с учебной задачей;</w:t>
      </w:r>
    </w:p>
    <w:p>
      <w:pPr>
        <w:pStyle w:val="5"/>
        <w:spacing w:line="319" w:lineRule="exact"/>
        <w:ind w:left="944" w:firstLine="0"/>
      </w:pPr>
      <w:r>
        <w:t>самостоятельно</w:t>
      </w:r>
      <w:r>
        <w:rPr>
          <w:spacing w:val="-11"/>
        </w:rPr>
        <w:t xml:space="preserve"> </w:t>
      </w:r>
      <w:r>
        <w:t>создавать</w:t>
      </w:r>
      <w:r>
        <w:rPr>
          <w:spacing w:val="-12"/>
        </w:rPr>
        <w:t xml:space="preserve"> </w:t>
      </w:r>
      <w:r>
        <w:t>схемы,</w:t>
      </w:r>
      <w:r>
        <w:rPr>
          <w:spacing w:val="-8"/>
        </w:rPr>
        <w:t xml:space="preserve"> </w:t>
      </w:r>
      <w:r>
        <w:t>таблицы</w:t>
      </w:r>
      <w:r>
        <w:rPr>
          <w:spacing w:val="-10"/>
        </w:rPr>
        <w:t xml:space="preserve"> </w:t>
      </w:r>
      <w:r>
        <w:t>для</w:t>
      </w:r>
      <w:r>
        <w:rPr>
          <w:spacing w:val="-9"/>
        </w:rPr>
        <w:t xml:space="preserve"> </w:t>
      </w:r>
      <w:r>
        <w:t>представления</w:t>
      </w:r>
      <w:r>
        <w:rPr>
          <w:spacing w:val="-10"/>
        </w:rPr>
        <w:t xml:space="preserve"> </w:t>
      </w:r>
      <w:r>
        <w:rPr>
          <w:spacing w:val="-2"/>
        </w:rPr>
        <w:t>информации.</w:t>
      </w:r>
    </w:p>
    <w:p>
      <w:pPr>
        <w:pStyle w:val="7"/>
        <w:numPr>
          <w:ilvl w:val="3"/>
          <w:numId w:val="8"/>
        </w:numPr>
        <w:tabs>
          <w:tab w:val="left" w:pos="2137"/>
        </w:tabs>
        <w:spacing w:before="159" w:after="0" w:line="355" w:lineRule="auto"/>
        <w:ind w:left="233" w:right="177" w:firstLine="710"/>
        <w:jc w:val="both"/>
        <w:rPr>
          <w:sz w:val="28"/>
        </w:rPr>
      </w:pPr>
      <w:r>
        <w:rPr>
          <w:sz w:val="28"/>
        </w:rPr>
        <w:t>У обучающегося будут сформированы следующие умения общения как часть коммуникативных универсальных учебных действий:</w:t>
      </w:r>
    </w:p>
    <w:p>
      <w:pPr>
        <w:pStyle w:val="5"/>
        <w:spacing w:line="355" w:lineRule="auto"/>
        <w:ind w:right="178"/>
      </w:pPr>
      <w:r>
        <w:t>воспринимать</w:t>
      </w:r>
      <w:r>
        <w:rPr>
          <w:spacing w:val="39"/>
        </w:rPr>
        <w:t xml:space="preserve"> </w:t>
      </w:r>
      <w:r>
        <w:t>и</w:t>
      </w:r>
      <w:r>
        <w:rPr>
          <w:spacing w:val="40"/>
        </w:rPr>
        <w:t xml:space="preserve"> </w:t>
      </w:r>
      <w:r>
        <w:t>формулировать</w:t>
      </w:r>
      <w:r>
        <w:rPr>
          <w:spacing w:val="39"/>
        </w:rPr>
        <w:t xml:space="preserve"> </w:t>
      </w:r>
      <w:r>
        <w:t>суждения,</w:t>
      </w:r>
      <w:r>
        <w:rPr>
          <w:spacing w:val="40"/>
        </w:rPr>
        <w:t xml:space="preserve"> </w:t>
      </w:r>
      <w:r>
        <w:t>выражать</w:t>
      </w:r>
      <w:r>
        <w:rPr>
          <w:spacing w:val="39"/>
        </w:rPr>
        <w:t xml:space="preserve"> </w:t>
      </w:r>
      <w:r>
        <w:t>эмоции</w:t>
      </w:r>
      <w:r>
        <w:rPr>
          <w:spacing w:val="40"/>
        </w:rPr>
        <w:t xml:space="preserve"> </w:t>
      </w:r>
      <w:r>
        <w:t>в</w:t>
      </w:r>
      <w:r>
        <w:rPr>
          <w:spacing w:val="40"/>
        </w:rPr>
        <w:t xml:space="preserve"> </w:t>
      </w:r>
      <w:r>
        <w:t>соответствии с целями и условиями общения в знакомой среде;</w:t>
      </w:r>
    </w:p>
    <w:p>
      <w:pPr>
        <w:pStyle w:val="5"/>
        <w:spacing w:line="357" w:lineRule="auto"/>
        <w:ind w:right="181"/>
      </w:pPr>
      <w:r>
        <w:t>проявлять уважительное отношение к собеседнику, соблюдать правила ведения диалога и дискуссии;</w:t>
      </w:r>
    </w:p>
    <w:p>
      <w:pPr>
        <w:pStyle w:val="5"/>
        <w:spacing w:line="355" w:lineRule="auto"/>
        <w:ind w:left="944" w:right="2141" w:firstLine="0"/>
        <w:jc w:val="left"/>
      </w:pPr>
      <w:r>
        <w:t>признавать</w:t>
      </w:r>
      <w:r>
        <w:rPr>
          <w:spacing w:val="-10"/>
        </w:rPr>
        <w:t xml:space="preserve"> </w:t>
      </w:r>
      <w:r>
        <w:t>возможность</w:t>
      </w:r>
      <w:r>
        <w:rPr>
          <w:spacing w:val="-10"/>
        </w:rPr>
        <w:t xml:space="preserve"> </w:t>
      </w:r>
      <w:r>
        <w:t>существования</w:t>
      </w:r>
      <w:r>
        <w:rPr>
          <w:spacing w:val="-7"/>
        </w:rPr>
        <w:t xml:space="preserve"> </w:t>
      </w:r>
      <w:r>
        <w:t>разных</w:t>
      </w:r>
      <w:r>
        <w:rPr>
          <w:spacing w:val="-11"/>
        </w:rPr>
        <w:t xml:space="preserve"> </w:t>
      </w:r>
      <w:r>
        <w:t>точек</w:t>
      </w:r>
      <w:r>
        <w:rPr>
          <w:spacing w:val="-8"/>
        </w:rPr>
        <w:t xml:space="preserve"> </w:t>
      </w:r>
      <w:r>
        <w:t>зрения; корректно и аргументированно высказывать своё мнение;</w:t>
      </w:r>
    </w:p>
    <w:p>
      <w:pPr>
        <w:pStyle w:val="5"/>
        <w:spacing w:line="320" w:lineRule="exact"/>
        <w:ind w:left="944" w:firstLine="0"/>
        <w:jc w:val="left"/>
      </w:pPr>
      <w:r>
        <w:t>строить</w:t>
      </w:r>
      <w:r>
        <w:rPr>
          <w:spacing w:val="-12"/>
        </w:rPr>
        <w:t xml:space="preserve"> </w:t>
      </w:r>
      <w:r>
        <w:t>речевое</w:t>
      </w:r>
      <w:r>
        <w:rPr>
          <w:spacing w:val="-8"/>
        </w:rPr>
        <w:t xml:space="preserve"> </w:t>
      </w:r>
      <w:r>
        <w:t>высказывание</w:t>
      </w:r>
      <w:r>
        <w:rPr>
          <w:spacing w:val="-8"/>
        </w:rPr>
        <w:t xml:space="preserve"> </w:t>
      </w:r>
      <w:r>
        <w:t>в</w:t>
      </w:r>
      <w:r>
        <w:rPr>
          <w:spacing w:val="-11"/>
        </w:rPr>
        <w:t xml:space="preserve"> </w:t>
      </w:r>
      <w:r>
        <w:t>соответствии</w:t>
      </w:r>
      <w:r>
        <w:rPr>
          <w:spacing w:val="-9"/>
        </w:rPr>
        <w:t xml:space="preserve"> </w:t>
      </w:r>
      <w:r>
        <w:t>с</w:t>
      </w:r>
      <w:r>
        <w:rPr>
          <w:spacing w:val="-8"/>
        </w:rPr>
        <w:t xml:space="preserve"> </w:t>
      </w:r>
      <w:r>
        <w:t>поставленной</w:t>
      </w:r>
      <w:r>
        <w:rPr>
          <w:spacing w:val="-10"/>
        </w:rPr>
        <w:t xml:space="preserve"> </w:t>
      </w:r>
      <w:r>
        <w:rPr>
          <w:spacing w:val="-2"/>
        </w:rPr>
        <w:t>задачей;</w:t>
      </w:r>
    </w:p>
    <w:p>
      <w:pPr>
        <w:pStyle w:val="5"/>
        <w:tabs>
          <w:tab w:val="left" w:pos="2454"/>
          <w:tab w:val="left" w:pos="3663"/>
          <w:tab w:val="left" w:pos="4177"/>
          <w:tab w:val="left" w:pos="6009"/>
          <w:tab w:val="left" w:pos="7184"/>
          <w:tab w:val="left" w:pos="8824"/>
        </w:tabs>
        <w:spacing w:before="149" w:line="355" w:lineRule="auto"/>
        <w:ind w:right="178"/>
        <w:jc w:val="left"/>
      </w:pPr>
      <w:r>
        <w:rPr>
          <w:spacing w:val="-2"/>
        </w:rPr>
        <w:t>создавать</w:t>
      </w:r>
      <w:r>
        <w:tab/>
      </w:r>
      <w:r>
        <w:rPr>
          <w:spacing w:val="-2"/>
        </w:rPr>
        <w:t>устные</w:t>
      </w:r>
      <w:r>
        <w:tab/>
      </w:r>
      <w:r>
        <w:rPr>
          <w:spacing w:val="-10"/>
        </w:rPr>
        <w:t>и</w:t>
      </w:r>
      <w:r>
        <w:tab/>
      </w:r>
      <w:r>
        <w:rPr>
          <w:spacing w:val="-2"/>
        </w:rPr>
        <w:t>письменные</w:t>
      </w:r>
      <w:r>
        <w:tab/>
      </w:r>
      <w:r>
        <w:rPr>
          <w:spacing w:val="-2"/>
        </w:rPr>
        <w:t>тексты</w:t>
      </w:r>
      <w:r>
        <w:tab/>
      </w:r>
      <w:r>
        <w:rPr>
          <w:spacing w:val="-2"/>
        </w:rPr>
        <w:t>(описание,</w:t>
      </w:r>
      <w:r>
        <w:tab/>
      </w:r>
      <w:r>
        <w:rPr>
          <w:spacing w:val="-2"/>
        </w:rPr>
        <w:t>рассуждение, повествование);</w:t>
      </w:r>
    </w:p>
    <w:p>
      <w:pPr>
        <w:pStyle w:val="5"/>
        <w:spacing w:line="320" w:lineRule="exact"/>
        <w:ind w:left="944" w:firstLine="0"/>
        <w:jc w:val="left"/>
      </w:pPr>
      <w:r>
        <w:t>готовить</w:t>
      </w:r>
      <w:r>
        <w:rPr>
          <w:spacing w:val="-14"/>
        </w:rPr>
        <w:t xml:space="preserve"> </w:t>
      </w:r>
      <w:r>
        <w:t>небольшие</w:t>
      </w:r>
      <w:r>
        <w:rPr>
          <w:spacing w:val="-11"/>
        </w:rPr>
        <w:t xml:space="preserve"> </w:t>
      </w:r>
      <w:r>
        <w:t>публичные</w:t>
      </w:r>
      <w:r>
        <w:rPr>
          <w:spacing w:val="-11"/>
        </w:rPr>
        <w:t xml:space="preserve"> </w:t>
      </w:r>
      <w:r>
        <w:rPr>
          <w:spacing w:val="-2"/>
        </w:rPr>
        <w:t>выступления;</w:t>
      </w:r>
    </w:p>
    <w:p>
      <w:pPr>
        <w:pStyle w:val="5"/>
        <w:spacing w:before="153" w:line="355" w:lineRule="auto"/>
        <w:jc w:val="left"/>
      </w:pPr>
      <w:r>
        <w:t>подбирать</w:t>
      </w:r>
      <w:r>
        <w:rPr>
          <w:spacing w:val="80"/>
        </w:rPr>
        <w:t xml:space="preserve"> </w:t>
      </w:r>
      <w:r>
        <w:t>иллюстративный</w:t>
      </w:r>
      <w:r>
        <w:rPr>
          <w:spacing w:val="80"/>
        </w:rPr>
        <w:t xml:space="preserve"> </w:t>
      </w:r>
      <w:r>
        <w:t>материал</w:t>
      </w:r>
      <w:r>
        <w:rPr>
          <w:spacing w:val="80"/>
        </w:rPr>
        <w:t xml:space="preserve"> </w:t>
      </w:r>
      <w:r>
        <w:t>(рисунки,</w:t>
      </w:r>
      <w:r>
        <w:rPr>
          <w:spacing w:val="80"/>
        </w:rPr>
        <w:t xml:space="preserve"> </w:t>
      </w:r>
      <w:r>
        <w:t>фото,</w:t>
      </w:r>
      <w:r>
        <w:rPr>
          <w:spacing w:val="80"/>
        </w:rPr>
        <w:t xml:space="preserve"> </w:t>
      </w:r>
      <w:r>
        <w:t>плакаты)</w:t>
      </w:r>
      <w:r>
        <w:rPr>
          <w:spacing w:val="80"/>
        </w:rPr>
        <w:t xml:space="preserve"> </w:t>
      </w:r>
      <w:r>
        <w:t>к</w:t>
      </w:r>
      <w:r>
        <w:rPr>
          <w:spacing w:val="80"/>
        </w:rPr>
        <w:t xml:space="preserve"> </w:t>
      </w:r>
      <w:r>
        <w:t>тексту</w:t>
      </w:r>
      <w:r>
        <w:rPr>
          <w:spacing w:val="40"/>
        </w:rPr>
        <w:t xml:space="preserve"> </w:t>
      </w:r>
      <w:r>
        <w:rPr>
          <w:spacing w:val="-2"/>
        </w:rPr>
        <w:t>выступления.</w:t>
      </w:r>
    </w:p>
    <w:p>
      <w:pPr>
        <w:pStyle w:val="7"/>
        <w:numPr>
          <w:ilvl w:val="3"/>
          <w:numId w:val="8"/>
        </w:numPr>
        <w:tabs>
          <w:tab w:val="left" w:pos="2137"/>
          <w:tab w:val="left" w:pos="2667"/>
          <w:tab w:val="left" w:pos="4734"/>
          <w:tab w:val="left" w:pos="5750"/>
          <w:tab w:val="left" w:pos="7861"/>
          <w:tab w:val="left" w:pos="9563"/>
        </w:tabs>
        <w:spacing w:before="3" w:after="0" w:line="355" w:lineRule="auto"/>
        <w:ind w:left="233" w:right="180" w:firstLine="710"/>
        <w:jc w:val="left"/>
        <w:rPr>
          <w:sz w:val="28"/>
        </w:rPr>
      </w:pPr>
      <w:r>
        <w:rPr>
          <w:spacing w:val="-10"/>
          <w:sz w:val="28"/>
        </w:rPr>
        <w:t>У</w:t>
      </w:r>
      <w:r>
        <w:rPr>
          <w:sz w:val="28"/>
        </w:rPr>
        <w:tab/>
      </w:r>
      <w:r>
        <w:rPr>
          <w:spacing w:val="-2"/>
          <w:sz w:val="28"/>
        </w:rPr>
        <w:t>обучающегося</w:t>
      </w:r>
      <w:r>
        <w:rPr>
          <w:sz w:val="28"/>
        </w:rPr>
        <w:tab/>
      </w:r>
      <w:r>
        <w:rPr>
          <w:spacing w:val="-4"/>
          <w:sz w:val="28"/>
        </w:rPr>
        <w:t>будут</w:t>
      </w:r>
      <w:r>
        <w:rPr>
          <w:sz w:val="28"/>
        </w:rPr>
        <w:tab/>
      </w:r>
      <w:r>
        <w:rPr>
          <w:spacing w:val="-2"/>
          <w:sz w:val="28"/>
        </w:rPr>
        <w:t>сформированы</w:t>
      </w:r>
      <w:r>
        <w:rPr>
          <w:sz w:val="28"/>
        </w:rPr>
        <w:tab/>
      </w:r>
      <w:r>
        <w:rPr>
          <w:spacing w:val="-2"/>
          <w:sz w:val="28"/>
        </w:rPr>
        <w:t>следующие</w:t>
      </w:r>
      <w:r>
        <w:rPr>
          <w:sz w:val="28"/>
        </w:rPr>
        <w:tab/>
      </w:r>
      <w:r>
        <w:rPr>
          <w:spacing w:val="-4"/>
          <w:sz w:val="28"/>
        </w:rPr>
        <w:t xml:space="preserve">умения </w:t>
      </w:r>
      <w:r>
        <w:rPr>
          <w:sz w:val="28"/>
        </w:rPr>
        <w:t>самоорганизации как части регулятивных универсальных учебных действий:</w:t>
      </w:r>
    </w:p>
    <w:p>
      <w:pPr>
        <w:pStyle w:val="5"/>
        <w:spacing w:line="355" w:lineRule="auto"/>
        <w:ind w:left="944" w:firstLine="0"/>
        <w:jc w:val="left"/>
      </w:pPr>
      <w:r>
        <w:t>планировать</w:t>
      </w:r>
      <w:r>
        <w:rPr>
          <w:spacing w:val="-9"/>
        </w:rPr>
        <w:t xml:space="preserve"> </w:t>
      </w:r>
      <w:r>
        <w:t>действия</w:t>
      </w:r>
      <w:r>
        <w:rPr>
          <w:spacing w:val="-6"/>
        </w:rPr>
        <w:t xml:space="preserve"> </w:t>
      </w:r>
      <w:r>
        <w:t>по</w:t>
      </w:r>
      <w:r>
        <w:rPr>
          <w:spacing w:val="-7"/>
        </w:rPr>
        <w:t xml:space="preserve"> </w:t>
      </w:r>
      <w:r>
        <w:t>решению</w:t>
      </w:r>
      <w:r>
        <w:rPr>
          <w:spacing w:val="-4"/>
        </w:rPr>
        <w:t xml:space="preserve"> </w:t>
      </w:r>
      <w:r>
        <w:t>учебной</w:t>
      </w:r>
      <w:r>
        <w:rPr>
          <w:spacing w:val="-7"/>
        </w:rPr>
        <w:t xml:space="preserve"> </w:t>
      </w:r>
      <w:r>
        <w:t>задачи</w:t>
      </w:r>
      <w:r>
        <w:rPr>
          <w:spacing w:val="-7"/>
        </w:rPr>
        <w:t xml:space="preserve"> </w:t>
      </w:r>
      <w:r>
        <w:t>для</w:t>
      </w:r>
      <w:r>
        <w:rPr>
          <w:spacing w:val="-5"/>
        </w:rPr>
        <w:t xml:space="preserve"> </w:t>
      </w:r>
      <w:r>
        <w:t>получения</w:t>
      </w:r>
      <w:r>
        <w:rPr>
          <w:spacing w:val="-6"/>
        </w:rPr>
        <w:t xml:space="preserve"> </w:t>
      </w:r>
      <w:r>
        <w:t>результата; выстраивать последовательность выбранных действий.</w:t>
      </w:r>
    </w:p>
    <w:p>
      <w:pPr>
        <w:pStyle w:val="7"/>
        <w:numPr>
          <w:ilvl w:val="3"/>
          <w:numId w:val="8"/>
        </w:numPr>
        <w:tabs>
          <w:tab w:val="left" w:pos="2137"/>
          <w:tab w:val="left" w:pos="2667"/>
          <w:tab w:val="left" w:pos="4734"/>
          <w:tab w:val="left" w:pos="5750"/>
          <w:tab w:val="left" w:pos="7861"/>
          <w:tab w:val="left" w:pos="9563"/>
        </w:tabs>
        <w:spacing w:before="0" w:after="0" w:line="357" w:lineRule="auto"/>
        <w:ind w:left="233" w:right="180" w:firstLine="710"/>
        <w:jc w:val="left"/>
        <w:rPr>
          <w:sz w:val="28"/>
        </w:rPr>
      </w:pPr>
      <w:r>
        <w:rPr>
          <w:spacing w:val="-10"/>
          <w:sz w:val="28"/>
        </w:rPr>
        <w:t>У</w:t>
      </w:r>
      <w:r>
        <w:rPr>
          <w:sz w:val="28"/>
        </w:rPr>
        <w:tab/>
      </w:r>
      <w:r>
        <w:rPr>
          <w:spacing w:val="-2"/>
          <w:sz w:val="28"/>
        </w:rPr>
        <w:t>обучающегося</w:t>
      </w:r>
      <w:r>
        <w:rPr>
          <w:sz w:val="28"/>
        </w:rPr>
        <w:tab/>
      </w:r>
      <w:r>
        <w:rPr>
          <w:spacing w:val="-4"/>
          <w:sz w:val="28"/>
        </w:rPr>
        <w:t>будут</w:t>
      </w:r>
      <w:r>
        <w:rPr>
          <w:sz w:val="28"/>
        </w:rPr>
        <w:tab/>
      </w:r>
      <w:r>
        <w:rPr>
          <w:spacing w:val="-2"/>
          <w:sz w:val="28"/>
        </w:rPr>
        <w:t>сформированы</w:t>
      </w:r>
      <w:r>
        <w:rPr>
          <w:sz w:val="28"/>
        </w:rPr>
        <w:tab/>
      </w:r>
      <w:r>
        <w:rPr>
          <w:spacing w:val="-2"/>
          <w:sz w:val="28"/>
        </w:rPr>
        <w:t>следующие</w:t>
      </w:r>
      <w:r>
        <w:rPr>
          <w:sz w:val="28"/>
        </w:rPr>
        <w:tab/>
      </w:r>
      <w:r>
        <w:rPr>
          <w:spacing w:val="-4"/>
          <w:sz w:val="28"/>
        </w:rPr>
        <w:t xml:space="preserve">умения </w:t>
      </w:r>
      <w:r>
        <w:rPr>
          <w:sz w:val="28"/>
        </w:rPr>
        <w:t>самоконтроля как части регулятивных универсальных учебных действий:</w:t>
      </w:r>
    </w:p>
    <w:p>
      <w:pPr>
        <w:pStyle w:val="5"/>
        <w:spacing w:line="355" w:lineRule="auto"/>
        <w:ind w:left="944" w:right="261" w:firstLine="0"/>
        <w:jc w:val="left"/>
      </w:pPr>
      <w:r>
        <w:t>устанавливать причины успеха (неудач) учебной деятельности; корректировать</w:t>
      </w:r>
      <w:r>
        <w:rPr>
          <w:spacing w:val="-11"/>
        </w:rPr>
        <w:t xml:space="preserve"> </w:t>
      </w:r>
      <w:r>
        <w:t>свои</w:t>
      </w:r>
      <w:r>
        <w:rPr>
          <w:spacing w:val="-5"/>
        </w:rPr>
        <w:t xml:space="preserve"> </w:t>
      </w:r>
      <w:r>
        <w:t>учебные</w:t>
      </w:r>
      <w:r>
        <w:rPr>
          <w:spacing w:val="-8"/>
        </w:rPr>
        <w:t xml:space="preserve"> </w:t>
      </w:r>
      <w:r>
        <w:t>действия</w:t>
      </w:r>
      <w:r>
        <w:rPr>
          <w:spacing w:val="-4"/>
        </w:rPr>
        <w:t xml:space="preserve"> </w:t>
      </w:r>
      <w:r>
        <w:t>для</w:t>
      </w:r>
      <w:r>
        <w:rPr>
          <w:spacing w:val="-8"/>
        </w:rPr>
        <w:t xml:space="preserve"> </w:t>
      </w:r>
      <w:r>
        <w:t>преодоления</w:t>
      </w:r>
      <w:r>
        <w:rPr>
          <w:spacing w:val="-8"/>
        </w:rPr>
        <w:t xml:space="preserve"> </w:t>
      </w:r>
      <w:r>
        <w:t>ошибок.</w:t>
      </w:r>
    </w:p>
    <w:p>
      <w:pPr>
        <w:pStyle w:val="7"/>
        <w:numPr>
          <w:ilvl w:val="3"/>
          <w:numId w:val="8"/>
        </w:numPr>
        <w:tabs>
          <w:tab w:val="left" w:pos="2137"/>
          <w:tab w:val="left" w:pos="2667"/>
          <w:tab w:val="left" w:pos="4734"/>
          <w:tab w:val="left" w:pos="5750"/>
          <w:tab w:val="left" w:pos="7861"/>
          <w:tab w:val="left" w:pos="9563"/>
        </w:tabs>
        <w:spacing w:before="0" w:after="0" w:line="357" w:lineRule="auto"/>
        <w:ind w:left="233" w:right="180" w:firstLine="710"/>
        <w:jc w:val="left"/>
        <w:rPr>
          <w:sz w:val="28"/>
        </w:rPr>
      </w:pPr>
      <w:r>
        <w:rPr>
          <w:spacing w:val="-10"/>
          <w:sz w:val="28"/>
        </w:rPr>
        <w:t>У</w:t>
      </w:r>
      <w:r>
        <w:rPr>
          <w:sz w:val="28"/>
        </w:rPr>
        <w:tab/>
      </w:r>
      <w:r>
        <w:rPr>
          <w:spacing w:val="-2"/>
          <w:sz w:val="28"/>
        </w:rPr>
        <w:t>обучающегося</w:t>
      </w:r>
      <w:r>
        <w:rPr>
          <w:sz w:val="28"/>
        </w:rPr>
        <w:tab/>
      </w:r>
      <w:r>
        <w:rPr>
          <w:spacing w:val="-4"/>
          <w:sz w:val="28"/>
        </w:rPr>
        <w:t>будут</w:t>
      </w:r>
      <w:r>
        <w:rPr>
          <w:sz w:val="28"/>
        </w:rPr>
        <w:tab/>
      </w:r>
      <w:r>
        <w:rPr>
          <w:spacing w:val="-2"/>
          <w:sz w:val="28"/>
        </w:rPr>
        <w:t>сформированы</w:t>
      </w:r>
      <w:r>
        <w:rPr>
          <w:sz w:val="28"/>
        </w:rPr>
        <w:tab/>
      </w:r>
      <w:r>
        <w:rPr>
          <w:spacing w:val="-2"/>
          <w:sz w:val="28"/>
        </w:rPr>
        <w:t>следующие</w:t>
      </w:r>
      <w:r>
        <w:rPr>
          <w:sz w:val="28"/>
        </w:rPr>
        <w:tab/>
      </w:r>
      <w:r>
        <w:rPr>
          <w:spacing w:val="-4"/>
          <w:sz w:val="28"/>
        </w:rPr>
        <w:t xml:space="preserve">умения </w:t>
      </w:r>
      <w:r>
        <w:rPr>
          <w:sz w:val="28"/>
        </w:rPr>
        <w:t>совместной деятельности:</w:t>
      </w:r>
    </w:p>
    <w:p>
      <w:pPr>
        <w:spacing w:after="0" w:line="357" w:lineRule="auto"/>
        <w:jc w:val="left"/>
        <w:rPr>
          <w:sz w:val="28"/>
        </w:rPr>
        <w:sectPr>
          <w:pgSz w:w="11910" w:h="16840"/>
          <w:pgMar w:top="1020" w:right="400" w:bottom="740" w:left="900" w:header="569" w:footer="541" w:gutter="0"/>
          <w:cols w:space="720" w:num="1"/>
        </w:sectPr>
      </w:pPr>
    </w:p>
    <w:p>
      <w:pPr>
        <w:pStyle w:val="5"/>
        <w:spacing w:before="92" w:line="355" w:lineRule="auto"/>
        <w:ind w:right="172"/>
      </w:pPr>
      <w:r>
        <w:t>формулировать</w:t>
      </w:r>
      <w:r>
        <w:rPr>
          <w:spacing w:val="40"/>
        </w:rPr>
        <w:t xml:space="preserve">  </w:t>
      </w:r>
      <w:r>
        <w:t>краткосрочные</w:t>
      </w:r>
      <w:r>
        <w:rPr>
          <w:spacing w:val="40"/>
        </w:rPr>
        <w:t xml:space="preserve">  </w:t>
      </w:r>
      <w:r>
        <w:t>и</w:t>
      </w:r>
      <w:r>
        <w:rPr>
          <w:spacing w:val="40"/>
        </w:rPr>
        <w:t xml:space="preserve">  </w:t>
      </w:r>
      <w:r>
        <w:t>долгосрочные</w:t>
      </w:r>
      <w:r>
        <w:rPr>
          <w:spacing w:val="40"/>
        </w:rPr>
        <w:t xml:space="preserve">  </w:t>
      </w:r>
      <w:r>
        <w:t>цели</w:t>
      </w:r>
      <w:r>
        <w:rPr>
          <w:spacing w:val="40"/>
        </w:rPr>
        <w:t xml:space="preserve">  </w:t>
      </w:r>
      <w:r>
        <w:t>(индивидуальные</w:t>
      </w:r>
      <w:r>
        <w:rPr>
          <w:spacing w:val="80"/>
        </w:rPr>
        <w:t xml:space="preserve"> </w:t>
      </w:r>
      <w:r>
        <w:t>с</w:t>
      </w:r>
      <w:r>
        <w:rPr>
          <w:spacing w:val="80"/>
        </w:rPr>
        <w:t xml:space="preserve"> </w:t>
      </w:r>
      <w:r>
        <w:t>учётом</w:t>
      </w:r>
      <w:r>
        <w:rPr>
          <w:spacing w:val="80"/>
        </w:rPr>
        <w:t xml:space="preserve"> </w:t>
      </w:r>
      <w:r>
        <w:t>участия</w:t>
      </w:r>
      <w:r>
        <w:rPr>
          <w:spacing w:val="80"/>
        </w:rPr>
        <w:t xml:space="preserve"> </w:t>
      </w:r>
      <w:r>
        <w:t>в</w:t>
      </w:r>
      <w:r>
        <w:rPr>
          <w:spacing w:val="80"/>
        </w:rPr>
        <w:t xml:space="preserve"> </w:t>
      </w:r>
      <w:r>
        <w:t>коллективных</w:t>
      </w:r>
      <w:r>
        <w:rPr>
          <w:spacing w:val="80"/>
        </w:rPr>
        <w:t xml:space="preserve"> </w:t>
      </w:r>
      <w:r>
        <w:t>задачах)</w:t>
      </w:r>
      <w:r>
        <w:rPr>
          <w:spacing w:val="80"/>
        </w:rPr>
        <w:t xml:space="preserve"> </w:t>
      </w:r>
      <w:r>
        <w:t>в</w:t>
      </w:r>
      <w:r>
        <w:rPr>
          <w:spacing w:val="80"/>
        </w:rPr>
        <w:t xml:space="preserve"> </w:t>
      </w:r>
      <w:r>
        <w:t>стандартной</w:t>
      </w:r>
      <w:r>
        <w:rPr>
          <w:spacing w:val="80"/>
        </w:rPr>
        <w:t xml:space="preserve"> </w:t>
      </w:r>
      <w:r>
        <w:t>(типовой)</w:t>
      </w:r>
      <w:r>
        <w:rPr>
          <w:spacing w:val="80"/>
        </w:rPr>
        <w:t xml:space="preserve"> </w:t>
      </w:r>
      <w:r>
        <w:t>ситуации на основе предложенного формата</w:t>
      </w:r>
      <w:r>
        <w:rPr>
          <w:spacing w:val="40"/>
        </w:rPr>
        <w:t xml:space="preserve"> </w:t>
      </w:r>
      <w:r>
        <w:t>планирования, распределения промежуточных шагов и сроков;</w:t>
      </w:r>
    </w:p>
    <w:p>
      <w:pPr>
        <w:pStyle w:val="5"/>
        <w:spacing w:line="355" w:lineRule="auto"/>
        <w:ind w:right="177"/>
      </w:pPr>
      <w:r>
        <w:t>принимать</w:t>
      </w:r>
      <w:r>
        <w:rPr>
          <w:spacing w:val="80"/>
        </w:rPr>
        <w:t xml:space="preserve"> </w:t>
      </w:r>
      <w:r>
        <w:t>цель</w:t>
      </w:r>
      <w:r>
        <w:rPr>
          <w:spacing w:val="80"/>
        </w:rPr>
        <w:t xml:space="preserve"> </w:t>
      </w:r>
      <w:r>
        <w:t>совместной</w:t>
      </w:r>
      <w:r>
        <w:rPr>
          <w:spacing w:val="80"/>
        </w:rPr>
        <w:t xml:space="preserve"> </w:t>
      </w:r>
      <w:r>
        <w:t>деятельности,</w:t>
      </w:r>
      <w:r>
        <w:rPr>
          <w:spacing w:val="80"/>
        </w:rPr>
        <w:t xml:space="preserve"> </w:t>
      </w:r>
      <w:r>
        <w:t>коллективно</w:t>
      </w:r>
      <w:r>
        <w:rPr>
          <w:spacing w:val="80"/>
        </w:rPr>
        <w:t xml:space="preserve"> </w:t>
      </w:r>
      <w:r>
        <w:t>строить</w:t>
      </w:r>
      <w:r>
        <w:rPr>
          <w:spacing w:val="80"/>
        </w:rPr>
        <w:t xml:space="preserve"> </w:t>
      </w:r>
      <w:r>
        <w:t>действия по</w:t>
      </w:r>
      <w:r>
        <w:rPr>
          <w:spacing w:val="40"/>
        </w:rPr>
        <w:t xml:space="preserve">  </w:t>
      </w:r>
      <w:r>
        <w:t>её</w:t>
      </w:r>
      <w:r>
        <w:rPr>
          <w:spacing w:val="40"/>
        </w:rPr>
        <w:t xml:space="preserve">  </w:t>
      </w:r>
      <w:r>
        <w:t>достижению:</w:t>
      </w:r>
      <w:r>
        <w:rPr>
          <w:spacing w:val="40"/>
        </w:rPr>
        <w:t xml:space="preserve">  </w:t>
      </w:r>
      <w:r>
        <w:t>распределять</w:t>
      </w:r>
      <w:r>
        <w:rPr>
          <w:spacing w:val="40"/>
        </w:rPr>
        <w:t xml:space="preserve">  </w:t>
      </w:r>
      <w:r>
        <w:t>роли,</w:t>
      </w:r>
      <w:r>
        <w:rPr>
          <w:spacing w:val="40"/>
        </w:rPr>
        <w:t xml:space="preserve">  </w:t>
      </w:r>
      <w:r>
        <w:t>договариваться,</w:t>
      </w:r>
      <w:r>
        <w:rPr>
          <w:spacing w:val="40"/>
        </w:rPr>
        <w:t xml:space="preserve">  </w:t>
      </w:r>
      <w:r>
        <w:t>обсуждать</w:t>
      </w:r>
      <w:r>
        <w:rPr>
          <w:spacing w:val="40"/>
        </w:rPr>
        <w:t xml:space="preserve">  </w:t>
      </w:r>
      <w:r>
        <w:t>процесс</w:t>
      </w:r>
      <w:r>
        <w:rPr>
          <w:spacing w:val="40"/>
        </w:rPr>
        <w:t xml:space="preserve"> </w:t>
      </w:r>
      <w:r>
        <w:t>и результат совместной работы;</w:t>
      </w:r>
    </w:p>
    <w:p>
      <w:pPr>
        <w:pStyle w:val="5"/>
        <w:spacing w:before="1" w:line="355" w:lineRule="auto"/>
        <w:ind w:left="944" w:right="1167" w:firstLine="0"/>
      </w:pPr>
      <w:r>
        <w:t>проявлять</w:t>
      </w:r>
      <w:r>
        <w:rPr>
          <w:spacing w:val="-12"/>
        </w:rPr>
        <w:t xml:space="preserve"> </w:t>
      </w:r>
      <w:r>
        <w:t>готовность</w:t>
      </w:r>
      <w:r>
        <w:rPr>
          <w:spacing w:val="-12"/>
        </w:rPr>
        <w:t xml:space="preserve"> </w:t>
      </w:r>
      <w:r>
        <w:t>руководить,</w:t>
      </w:r>
      <w:r>
        <w:rPr>
          <w:spacing w:val="-8"/>
        </w:rPr>
        <w:t xml:space="preserve"> </w:t>
      </w:r>
      <w:r>
        <w:t>выполнять</w:t>
      </w:r>
      <w:r>
        <w:rPr>
          <w:spacing w:val="-12"/>
        </w:rPr>
        <w:t xml:space="preserve"> </w:t>
      </w:r>
      <w:r>
        <w:t>поручения,</w:t>
      </w:r>
      <w:r>
        <w:rPr>
          <w:spacing w:val="-8"/>
        </w:rPr>
        <w:t xml:space="preserve"> </w:t>
      </w:r>
      <w:r>
        <w:t>подчиняться; ответственно выполнять свою часть работы;</w:t>
      </w:r>
    </w:p>
    <w:p>
      <w:pPr>
        <w:pStyle w:val="5"/>
        <w:spacing w:line="319" w:lineRule="exact"/>
        <w:ind w:left="944" w:firstLine="0"/>
      </w:pPr>
      <w:r>
        <w:t>оценивать</w:t>
      </w:r>
      <w:r>
        <w:rPr>
          <w:spacing w:val="-8"/>
        </w:rPr>
        <w:t xml:space="preserve"> </w:t>
      </w:r>
      <w:r>
        <w:t>свой</w:t>
      </w:r>
      <w:r>
        <w:rPr>
          <w:spacing w:val="-6"/>
        </w:rPr>
        <w:t xml:space="preserve"> </w:t>
      </w:r>
      <w:r>
        <w:t>вклад</w:t>
      </w:r>
      <w:r>
        <w:rPr>
          <w:spacing w:val="-4"/>
        </w:rPr>
        <w:t xml:space="preserve"> </w:t>
      </w:r>
      <w:r>
        <w:t>в</w:t>
      </w:r>
      <w:r>
        <w:rPr>
          <w:spacing w:val="-6"/>
        </w:rPr>
        <w:t xml:space="preserve"> </w:t>
      </w:r>
      <w:r>
        <w:t>общий</w:t>
      </w:r>
      <w:r>
        <w:rPr>
          <w:spacing w:val="-6"/>
        </w:rPr>
        <w:t xml:space="preserve"> </w:t>
      </w:r>
      <w:r>
        <w:rPr>
          <w:spacing w:val="-2"/>
        </w:rPr>
        <w:t>результат;</w:t>
      </w:r>
    </w:p>
    <w:p>
      <w:pPr>
        <w:pStyle w:val="5"/>
        <w:spacing w:before="154" w:line="357" w:lineRule="auto"/>
        <w:ind w:right="173"/>
      </w:pPr>
      <w:r>
        <w:t>выполнять совместные проектные задания с опорой на предложенные</w:t>
      </w:r>
      <w:r>
        <w:rPr>
          <w:spacing w:val="40"/>
        </w:rPr>
        <w:t xml:space="preserve"> </w:t>
      </w:r>
      <w:r>
        <w:rPr>
          <w:spacing w:val="-2"/>
        </w:rPr>
        <w:t>образцы.</w:t>
      </w:r>
    </w:p>
    <w:p>
      <w:pPr>
        <w:pStyle w:val="5"/>
        <w:spacing w:line="355" w:lineRule="auto"/>
        <w:ind w:left="944" w:right="329" w:firstLine="0"/>
      </w:pPr>
      <w:r>
        <w:t>планировать</w:t>
      </w:r>
      <w:r>
        <w:rPr>
          <w:spacing w:val="-9"/>
        </w:rPr>
        <w:t xml:space="preserve"> </w:t>
      </w:r>
      <w:r>
        <w:t>действия</w:t>
      </w:r>
      <w:r>
        <w:rPr>
          <w:spacing w:val="-6"/>
        </w:rPr>
        <w:t xml:space="preserve"> </w:t>
      </w:r>
      <w:r>
        <w:t>по</w:t>
      </w:r>
      <w:r>
        <w:rPr>
          <w:spacing w:val="-7"/>
        </w:rPr>
        <w:t xml:space="preserve"> </w:t>
      </w:r>
      <w:r>
        <w:t>решению</w:t>
      </w:r>
      <w:r>
        <w:rPr>
          <w:spacing w:val="-4"/>
        </w:rPr>
        <w:t xml:space="preserve"> </w:t>
      </w:r>
      <w:r>
        <w:t>учебной</w:t>
      </w:r>
      <w:r>
        <w:rPr>
          <w:spacing w:val="-7"/>
        </w:rPr>
        <w:t xml:space="preserve"> </w:t>
      </w:r>
      <w:r>
        <w:t>задачи</w:t>
      </w:r>
      <w:r>
        <w:rPr>
          <w:spacing w:val="-7"/>
        </w:rPr>
        <w:t xml:space="preserve"> </w:t>
      </w:r>
      <w:r>
        <w:t>для</w:t>
      </w:r>
      <w:r>
        <w:rPr>
          <w:spacing w:val="-5"/>
        </w:rPr>
        <w:t xml:space="preserve"> </w:t>
      </w:r>
      <w:r>
        <w:t>получения</w:t>
      </w:r>
      <w:r>
        <w:rPr>
          <w:spacing w:val="-6"/>
        </w:rPr>
        <w:t xml:space="preserve"> </w:t>
      </w:r>
      <w:r>
        <w:t>результата; выстраивать последовательность выбранных действий.</w:t>
      </w:r>
    </w:p>
    <w:p>
      <w:pPr>
        <w:pStyle w:val="7"/>
        <w:numPr>
          <w:ilvl w:val="2"/>
          <w:numId w:val="8"/>
        </w:numPr>
        <w:tabs>
          <w:tab w:val="left" w:pos="1925"/>
        </w:tabs>
        <w:spacing w:before="0" w:after="0" w:line="357" w:lineRule="auto"/>
        <w:ind w:left="233" w:right="165" w:firstLine="710"/>
        <w:jc w:val="both"/>
        <w:rPr>
          <w:sz w:val="28"/>
        </w:rPr>
      </w:pPr>
      <w:r>
        <w:rPr>
          <w:sz w:val="28"/>
        </w:rPr>
        <w:t>Предметные результаты изучения литературного чтения. К концу обучения в 1 классе обучающийся научится:</w:t>
      </w:r>
    </w:p>
    <w:p>
      <w:pPr>
        <w:pStyle w:val="5"/>
        <w:spacing w:line="355" w:lineRule="auto"/>
        <w:ind w:right="176"/>
      </w:pPr>
      <w:r>
        <w:t>понимать</w:t>
      </w:r>
      <w:r>
        <w:rPr>
          <w:spacing w:val="80"/>
          <w:w w:val="150"/>
        </w:rPr>
        <w:t xml:space="preserve"> </w:t>
      </w:r>
      <w:r>
        <w:t>ценность</w:t>
      </w:r>
      <w:r>
        <w:rPr>
          <w:spacing w:val="80"/>
          <w:w w:val="150"/>
        </w:rPr>
        <w:t xml:space="preserve"> </w:t>
      </w:r>
      <w:r>
        <w:t>чтения</w:t>
      </w:r>
      <w:r>
        <w:rPr>
          <w:spacing w:val="37"/>
        </w:rPr>
        <w:t xml:space="preserve">  </w:t>
      </w:r>
      <w:r>
        <w:t>для</w:t>
      </w:r>
      <w:r>
        <w:rPr>
          <w:spacing w:val="37"/>
        </w:rPr>
        <w:t xml:space="preserve">  </w:t>
      </w:r>
      <w:r>
        <w:t>решения</w:t>
      </w:r>
      <w:r>
        <w:rPr>
          <w:spacing w:val="37"/>
        </w:rPr>
        <w:t xml:space="preserve">  </w:t>
      </w:r>
      <w:r>
        <w:t>учебных</w:t>
      </w:r>
      <w:r>
        <w:rPr>
          <w:spacing w:val="80"/>
          <w:w w:val="150"/>
        </w:rPr>
        <w:t xml:space="preserve"> </w:t>
      </w:r>
      <w:r>
        <w:t>задач</w:t>
      </w:r>
      <w:r>
        <w:rPr>
          <w:spacing w:val="80"/>
          <w:w w:val="150"/>
        </w:rPr>
        <w:t xml:space="preserve"> </w:t>
      </w:r>
      <w:r>
        <w:t>и</w:t>
      </w:r>
      <w:r>
        <w:rPr>
          <w:spacing w:val="80"/>
          <w:w w:val="150"/>
        </w:rPr>
        <w:t xml:space="preserve"> </w:t>
      </w:r>
      <w:r>
        <w:t>применения</w:t>
      </w:r>
      <w:r>
        <w:rPr>
          <w:spacing w:val="40"/>
        </w:rPr>
        <w:t xml:space="preserve"> </w:t>
      </w:r>
      <w:r>
        <w:t>в</w:t>
      </w:r>
      <w:r>
        <w:rPr>
          <w:spacing w:val="80"/>
        </w:rPr>
        <w:t xml:space="preserve"> </w:t>
      </w:r>
      <w:r>
        <w:t>различных</w:t>
      </w:r>
      <w:r>
        <w:rPr>
          <w:spacing w:val="80"/>
        </w:rPr>
        <w:t xml:space="preserve"> </w:t>
      </w:r>
      <w:r>
        <w:t>жизненных</w:t>
      </w:r>
      <w:r>
        <w:rPr>
          <w:spacing w:val="80"/>
        </w:rPr>
        <w:t xml:space="preserve"> </w:t>
      </w:r>
      <w:r>
        <w:t>ситуациях:</w:t>
      </w:r>
      <w:r>
        <w:rPr>
          <w:spacing w:val="80"/>
          <w:w w:val="150"/>
        </w:rPr>
        <w:t xml:space="preserve"> </w:t>
      </w:r>
      <w:r>
        <w:t>отвечать</w:t>
      </w:r>
      <w:r>
        <w:rPr>
          <w:spacing w:val="80"/>
          <w:w w:val="150"/>
        </w:rPr>
        <w:t xml:space="preserve"> </w:t>
      </w:r>
      <w:r>
        <w:t>на</w:t>
      </w:r>
      <w:r>
        <w:rPr>
          <w:spacing w:val="80"/>
        </w:rPr>
        <w:t xml:space="preserve"> </w:t>
      </w:r>
      <w:r>
        <w:t>вопрос</w:t>
      </w:r>
      <w:r>
        <w:rPr>
          <w:spacing w:val="80"/>
        </w:rPr>
        <w:t xml:space="preserve"> </w:t>
      </w:r>
      <w:r>
        <w:t>о</w:t>
      </w:r>
      <w:r>
        <w:rPr>
          <w:spacing w:val="80"/>
        </w:rPr>
        <w:t xml:space="preserve"> </w:t>
      </w:r>
      <w:r>
        <w:t>важности</w:t>
      </w:r>
      <w:r>
        <w:rPr>
          <w:spacing w:val="80"/>
          <w:w w:val="150"/>
        </w:rPr>
        <w:t xml:space="preserve"> </w:t>
      </w:r>
      <w:r>
        <w:t>чтения</w:t>
      </w:r>
      <w:r>
        <w:rPr>
          <w:spacing w:val="40"/>
        </w:rPr>
        <w:t xml:space="preserve"> </w:t>
      </w:r>
      <w:r>
        <w:t>для личного развития, находить в художественных произведениях отражение нравственных ценностей, традиций, быта разных народов;</w:t>
      </w:r>
    </w:p>
    <w:p>
      <w:pPr>
        <w:pStyle w:val="5"/>
        <w:spacing w:line="355" w:lineRule="auto"/>
        <w:ind w:right="169"/>
      </w:pPr>
      <w: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w:t>
      </w:r>
      <w:r>
        <w:rPr>
          <w:spacing w:val="64"/>
        </w:rPr>
        <w:t xml:space="preserve"> </w:t>
      </w:r>
      <w:r>
        <w:t>и</w:t>
      </w:r>
      <w:r>
        <w:rPr>
          <w:spacing w:val="65"/>
        </w:rPr>
        <w:t xml:space="preserve"> </w:t>
      </w:r>
      <w:r>
        <w:t>слогов</w:t>
      </w:r>
      <w:r>
        <w:rPr>
          <w:spacing w:val="64"/>
        </w:rPr>
        <w:t xml:space="preserve"> </w:t>
      </w:r>
      <w:r>
        <w:t>доступные</w:t>
      </w:r>
      <w:r>
        <w:rPr>
          <w:spacing w:val="67"/>
        </w:rPr>
        <w:t xml:space="preserve"> </w:t>
      </w:r>
      <w:r>
        <w:t>для</w:t>
      </w:r>
      <w:r>
        <w:rPr>
          <w:spacing w:val="67"/>
        </w:rPr>
        <w:t xml:space="preserve"> </w:t>
      </w:r>
      <w:r>
        <w:t>восприятия</w:t>
      </w:r>
      <w:r>
        <w:rPr>
          <w:spacing w:val="67"/>
        </w:rPr>
        <w:t xml:space="preserve"> </w:t>
      </w:r>
      <w:r>
        <w:t>и</w:t>
      </w:r>
      <w:r>
        <w:rPr>
          <w:spacing w:val="65"/>
        </w:rPr>
        <w:t xml:space="preserve"> </w:t>
      </w:r>
      <w:r>
        <w:t>небольшие</w:t>
      </w:r>
      <w:r>
        <w:rPr>
          <w:spacing w:val="66"/>
        </w:rPr>
        <w:t xml:space="preserve"> </w:t>
      </w:r>
      <w:r>
        <w:t>по</w:t>
      </w:r>
      <w:r>
        <w:rPr>
          <w:spacing w:val="65"/>
        </w:rPr>
        <w:t xml:space="preserve"> </w:t>
      </w:r>
      <w:r>
        <w:t>объёму</w:t>
      </w:r>
      <w:r>
        <w:rPr>
          <w:spacing w:val="40"/>
        </w:rPr>
        <w:t xml:space="preserve"> </w:t>
      </w:r>
      <w:r>
        <w:t>произведения в темпе не менее 30 слов в минуту (без отметочного оценивания);</w:t>
      </w:r>
    </w:p>
    <w:p>
      <w:pPr>
        <w:pStyle w:val="5"/>
        <w:spacing w:line="355" w:lineRule="auto"/>
        <w:ind w:right="178"/>
      </w:pPr>
      <w:r>
        <w:t>читать</w:t>
      </w:r>
      <w:r>
        <w:rPr>
          <w:spacing w:val="80"/>
        </w:rPr>
        <w:t xml:space="preserve"> </w:t>
      </w:r>
      <w:r>
        <w:t>наизусть</w:t>
      </w:r>
      <w:r>
        <w:rPr>
          <w:spacing w:val="80"/>
        </w:rPr>
        <w:t xml:space="preserve"> </w:t>
      </w:r>
      <w:r>
        <w:t>с</w:t>
      </w:r>
      <w:r>
        <w:rPr>
          <w:spacing w:val="80"/>
        </w:rPr>
        <w:t xml:space="preserve"> </w:t>
      </w:r>
      <w:r>
        <w:t>соблюдением</w:t>
      </w:r>
      <w:r>
        <w:rPr>
          <w:spacing w:val="80"/>
        </w:rPr>
        <w:t xml:space="preserve"> </w:t>
      </w:r>
      <w:r>
        <w:t>орфоэпических</w:t>
      </w:r>
      <w:r>
        <w:rPr>
          <w:spacing w:val="80"/>
        </w:rPr>
        <w:t xml:space="preserve"> </w:t>
      </w:r>
      <w:r>
        <w:t>и</w:t>
      </w:r>
      <w:r>
        <w:rPr>
          <w:spacing w:val="80"/>
        </w:rPr>
        <w:t xml:space="preserve"> </w:t>
      </w:r>
      <w:r>
        <w:t>пунктуационных</w:t>
      </w:r>
      <w:r>
        <w:rPr>
          <w:spacing w:val="80"/>
        </w:rPr>
        <w:t xml:space="preserve"> </w:t>
      </w:r>
      <w:r>
        <w:t>норм не менее 2 стихотворений о Родине, о детях, о семье, о родной природе в разные времена года;</w:t>
      </w:r>
    </w:p>
    <w:p>
      <w:pPr>
        <w:pStyle w:val="5"/>
        <w:ind w:left="944" w:firstLine="0"/>
      </w:pPr>
      <w:r>
        <w:t>различать</w:t>
      </w:r>
      <w:r>
        <w:rPr>
          <w:spacing w:val="-13"/>
        </w:rPr>
        <w:t xml:space="preserve"> </w:t>
      </w:r>
      <w:r>
        <w:t>прозаическую</w:t>
      </w:r>
      <w:r>
        <w:rPr>
          <w:spacing w:val="-12"/>
        </w:rPr>
        <w:t xml:space="preserve"> </w:t>
      </w:r>
      <w:r>
        <w:t>(нестихотворную)</w:t>
      </w:r>
      <w:r>
        <w:rPr>
          <w:spacing w:val="-11"/>
        </w:rPr>
        <w:t xml:space="preserve"> </w:t>
      </w:r>
      <w:r>
        <w:t>и</w:t>
      </w:r>
      <w:r>
        <w:rPr>
          <w:spacing w:val="-11"/>
        </w:rPr>
        <w:t xml:space="preserve"> </w:t>
      </w:r>
      <w:r>
        <w:t>стихотворную</w:t>
      </w:r>
      <w:r>
        <w:rPr>
          <w:spacing w:val="-11"/>
        </w:rPr>
        <w:t xml:space="preserve"> </w:t>
      </w:r>
      <w:r>
        <w:rPr>
          <w:spacing w:val="-2"/>
        </w:rPr>
        <w:t>речь;</w:t>
      </w:r>
    </w:p>
    <w:p>
      <w:pPr>
        <w:pStyle w:val="5"/>
        <w:spacing w:before="139" w:line="357" w:lineRule="auto"/>
        <w:ind w:right="176"/>
      </w:pPr>
      <w:r>
        <w:t>различать и называть отдельные жанры фольклора (устного народного творчества)</w:t>
      </w:r>
      <w:r>
        <w:rPr>
          <w:spacing w:val="54"/>
        </w:rPr>
        <w:t xml:space="preserve"> </w:t>
      </w:r>
      <w:r>
        <w:t>и</w:t>
      </w:r>
      <w:r>
        <w:rPr>
          <w:spacing w:val="56"/>
        </w:rPr>
        <w:t xml:space="preserve"> </w:t>
      </w:r>
      <w:r>
        <w:t>художественной</w:t>
      </w:r>
      <w:r>
        <w:rPr>
          <w:spacing w:val="56"/>
        </w:rPr>
        <w:t xml:space="preserve"> </w:t>
      </w:r>
      <w:r>
        <w:t>литературы</w:t>
      </w:r>
      <w:r>
        <w:rPr>
          <w:spacing w:val="56"/>
        </w:rPr>
        <w:t xml:space="preserve"> </w:t>
      </w:r>
      <w:r>
        <w:t>(загадки,</w:t>
      </w:r>
      <w:r>
        <w:rPr>
          <w:spacing w:val="58"/>
        </w:rPr>
        <w:t xml:space="preserve"> </w:t>
      </w:r>
      <w:r>
        <w:t>пословицы,</w:t>
      </w:r>
      <w:r>
        <w:rPr>
          <w:spacing w:val="57"/>
        </w:rPr>
        <w:t xml:space="preserve"> </w:t>
      </w:r>
      <w:r>
        <w:t>потешки,</w:t>
      </w:r>
      <w:r>
        <w:rPr>
          <w:spacing w:val="58"/>
        </w:rPr>
        <w:t xml:space="preserve"> </w:t>
      </w:r>
      <w:r>
        <w:rPr>
          <w:spacing w:val="-2"/>
        </w:rPr>
        <w:t>сказки</w:t>
      </w:r>
    </w:p>
    <w:p>
      <w:pPr>
        <w:spacing w:after="0" w:line="357" w:lineRule="auto"/>
        <w:sectPr>
          <w:pgSz w:w="11910" w:h="16840"/>
          <w:pgMar w:top="1020" w:right="400" w:bottom="740" w:left="900" w:header="569" w:footer="541" w:gutter="0"/>
          <w:cols w:space="720" w:num="1"/>
        </w:sectPr>
      </w:pPr>
    </w:p>
    <w:p>
      <w:pPr>
        <w:pStyle w:val="5"/>
        <w:spacing w:before="92"/>
        <w:ind w:firstLine="0"/>
      </w:pPr>
      <w:r>
        <w:t>(фольклорные</w:t>
      </w:r>
      <w:r>
        <w:rPr>
          <w:spacing w:val="-10"/>
        </w:rPr>
        <w:t xml:space="preserve"> </w:t>
      </w:r>
      <w:r>
        <w:t>и</w:t>
      </w:r>
      <w:r>
        <w:rPr>
          <w:spacing w:val="-11"/>
        </w:rPr>
        <w:t xml:space="preserve"> </w:t>
      </w:r>
      <w:r>
        <w:t>литературные),</w:t>
      </w:r>
      <w:r>
        <w:rPr>
          <w:spacing w:val="-8"/>
        </w:rPr>
        <w:t xml:space="preserve"> </w:t>
      </w:r>
      <w:r>
        <w:t>рассказы,</w:t>
      </w:r>
      <w:r>
        <w:rPr>
          <w:spacing w:val="-9"/>
        </w:rPr>
        <w:t xml:space="preserve"> </w:t>
      </w:r>
      <w:r>
        <w:rPr>
          <w:spacing w:val="-2"/>
        </w:rPr>
        <w:t>стихотворения);</w:t>
      </w:r>
    </w:p>
    <w:p>
      <w:pPr>
        <w:pStyle w:val="5"/>
        <w:spacing w:before="153" w:line="357" w:lineRule="auto"/>
        <w:ind w:right="172"/>
      </w:pPr>
      <w:r>
        <w:t>понимать содержание прослушанного (прочитанного) произведения: отвечать на вопросы по фактическому содержанию произведения;</w:t>
      </w:r>
    </w:p>
    <w:p>
      <w:pPr>
        <w:pStyle w:val="5"/>
        <w:spacing w:line="355" w:lineRule="auto"/>
        <w:ind w:right="176"/>
      </w:pPr>
      <w:r>
        <w:t>владеть элементарными умениями анализа текста прослушанного (прочитанного)</w:t>
      </w:r>
      <w:r>
        <w:rPr>
          <w:spacing w:val="80"/>
        </w:rPr>
        <w:t xml:space="preserve">   </w:t>
      </w:r>
      <w:r>
        <w:t>произведения:</w:t>
      </w:r>
      <w:r>
        <w:rPr>
          <w:spacing w:val="80"/>
        </w:rPr>
        <w:t xml:space="preserve">   </w:t>
      </w:r>
      <w:r>
        <w:t>определять</w:t>
      </w:r>
      <w:r>
        <w:rPr>
          <w:spacing w:val="80"/>
        </w:rPr>
        <w:t xml:space="preserve">   </w:t>
      </w:r>
      <w:r>
        <w:t>последовательность</w:t>
      </w:r>
      <w:r>
        <w:rPr>
          <w:spacing w:val="80"/>
        </w:rPr>
        <w:t xml:space="preserve">   </w:t>
      </w:r>
      <w:r>
        <w:t>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pPr>
        <w:pStyle w:val="5"/>
        <w:spacing w:line="355" w:lineRule="auto"/>
        <w:ind w:right="161"/>
      </w:pPr>
      <w: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pPr>
        <w:pStyle w:val="5"/>
        <w:spacing w:line="355" w:lineRule="auto"/>
        <w:ind w:right="173"/>
      </w:pPr>
      <w: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pPr>
        <w:pStyle w:val="5"/>
        <w:spacing w:line="318" w:lineRule="exact"/>
        <w:ind w:left="944" w:firstLine="0"/>
      </w:pPr>
      <w:r>
        <w:t>читать</w:t>
      </w:r>
      <w:r>
        <w:rPr>
          <w:spacing w:val="-11"/>
        </w:rPr>
        <w:t xml:space="preserve"> </w:t>
      </w:r>
      <w:r>
        <w:t>по</w:t>
      </w:r>
      <w:r>
        <w:rPr>
          <w:spacing w:val="-8"/>
        </w:rPr>
        <w:t xml:space="preserve"> </w:t>
      </w:r>
      <w:r>
        <w:t>ролям</w:t>
      </w:r>
      <w:r>
        <w:rPr>
          <w:spacing w:val="-6"/>
        </w:rPr>
        <w:t xml:space="preserve"> </w:t>
      </w:r>
      <w:r>
        <w:t>с</w:t>
      </w:r>
      <w:r>
        <w:rPr>
          <w:spacing w:val="-8"/>
        </w:rPr>
        <w:t xml:space="preserve"> </w:t>
      </w:r>
      <w:r>
        <w:t>соблюдением</w:t>
      </w:r>
      <w:r>
        <w:rPr>
          <w:spacing w:val="-6"/>
        </w:rPr>
        <w:t xml:space="preserve"> </w:t>
      </w:r>
      <w:r>
        <w:t>норм</w:t>
      </w:r>
      <w:r>
        <w:rPr>
          <w:spacing w:val="-8"/>
        </w:rPr>
        <w:t xml:space="preserve"> </w:t>
      </w:r>
      <w:r>
        <w:t>произношения,</w:t>
      </w:r>
      <w:r>
        <w:rPr>
          <w:spacing w:val="-6"/>
        </w:rPr>
        <w:t xml:space="preserve"> </w:t>
      </w:r>
      <w:r>
        <w:t>расстановки</w:t>
      </w:r>
      <w:r>
        <w:rPr>
          <w:spacing w:val="-8"/>
        </w:rPr>
        <w:t xml:space="preserve"> </w:t>
      </w:r>
      <w:r>
        <w:rPr>
          <w:spacing w:val="-2"/>
        </w:rPr>
        <w:t>ударения;</w:t>
      </w:r>
    </w:p>
    <w:p>
      <w:pPr>
        <w:pStyle w:val="5"/>
        <w:spacing w:before="154" w:line="355" w:lineRule="auto"/>
        <w:ind w:right="163"/>
      </w:pPr>
      <w:r>
        <w:t>составлять</w:t>
      </w:r>
      <w:r>
        <w:rPr>
          <w:spacing w:val="80"/>
        </w:rPr>
        <w:t xml:space="preserve">  </w:t>
      </w:r>
      <w:r>
        <w:t>высказывания</w:t>
      </w:r>
      <w:r>
        <w:rPr>
          <w:spacing w:val="80"/>
        </w:rPr>
        <w:t xml:space="preserve">  </w:t>
      </w:r>
      <w:r>
        <w:t>по</w:t>
      </w:r>
      <w:r>
        <w:rPr>
          <w:spacing w:val="80"/>
        </w:rPr>
        <w:t xml:space="preserve">  </w:t>
      </w:r>
      <w:r>
        <w:t>содержанию</w:t>
      </w:r>
      <w:r>
        <w:rPr>
          <w:spacing w:val="80"/>
        </w:rPr>
        <w:t xml:space="preserve">  </w:t>
      </w:r>
      <w:r>
        <w:t>произведения</w:t>
      </w:r>
      <w:r>
        <w:rPr>
          <w:spacing w:val="80"/>
        </w:rPr>
        <w:t xml:space="preserve">  </w:t>
      </w:r>
      <w:r>
        <w:t>(не</w:t>
      </w:r>
      <w:r>
        <w:rPr>
          <w:spacing w:val="80"/>
        </w:rPr>
        <w:t xml:space="preserve">  </w:t>
      </w:r>
      <w:r>
        <w:t>менее</w:t>
      </w:r>
      <w:r>
        <w:rPr>
          <w:spacing w:val="80"/>
        </w:rPr>
        <w:t xml:space="preserve"> </w:t>
      </w:r>
      <w:r>
        <w:t>3 предложений) по заданному алгоритму;</w:t>
      </w:r>
    </w:p>
    <w:p>
      <w:pPr>
        <w:pStyle w:val="5"/>
        <w:spacing w:line="355" w:lineRule="auto"/>
        <w:ind w:right="171"/>
      </w:pPr>
      <w:r>
        <w:t>сочинять</w:t>
      </w:r>
      <w:r>
        <w:rPr>
          <w:spacing w:val="80"/>
        </w:rPr>
        <w:t xml:space="preserve">  </w:t>
      </w:r>
      <w:r>
        <w:t>небольшие</w:t>
      </w:r>
      <w:r>
        <w:rPr>
          <w:spacing w:val="80"/>
        </w:rPr>
        <w:t xml:space="preserve">  </w:t>
      </w:r>
      <w:r>
        <w:t>тексты</w:t>
      </w:r>
      <w:r>
        <w:rPr>
          <w:spacing w:val="80"/>
        </w:rPr>
        <w:t xml:space="preserve">  </w:t>
      </w:r>
      <w:r>
        <w:t>по</w:t>
      </w:r>
      <w:r>
        <w:rPr>
          <w:spacing w:val="80"/>
        </w:rPr>
        <w:t xml:space="preserve">  </w:t>
      </w:r>
      <w:r>
        <w:t>предложенному</w:t>
      </w:r>
      <w:r>
        <w:rPr>
          <w:spacing w:val="80"/>
        </w:rPr>
        <w:t xml:space="preserve">  </w:t>
      </w:r>
      <w:r>
        <w:t>началу</w:t>
      </w:r>
      <w:r>
        <w:rPr>
          <w:spacing w:val="80"/>
        </w:rPr>
        <w:t xml:space="preserve">  </w:t>
      </w:r>
      <w:r>
        <w:t>(не</w:t>
      </w:r>
      <w:r>
        <w:rPr>
          <w:spacing w:val="80"/>
        </w:rPr>
        <w:t xml:space="preserve">  </w:t>
      </w:r>
      <w:r>
        <w:t>менее 3 предложений);</w:t>
      </w:r>
    </w:p>
    <w:p>
      <w:pPr>
        <w:pStyle w:val="5"/>
        <w:spacing w:line="357" w:lineRule="auto"/>
        <w:ind w:left="944" w:right="169" w:firstLine="0"/>
      </w:pPr>
      <w:r>
        <w:t>ориентироваться в книге (учебнике) по обложке, оглавлению, иллюстрациям; выбирать</w:t>
      </w:r>
      <w:r>
        <w:rPr>
          <w:spacing w:val="14"/>
        </w:rPr>
        <w:t xml:space="preserve"> </w:t>
      </w:r>
      <w:r>
        <w:t>книги</w:t>
      </w:r>
      <w:r>
        <w:rPr>
          <w:spacing w:val="17"/>
        </w:rPr>
        <w:t xml:space="preserve"> </w:t>
      </w:r>
      <w:r>
        <w:t>для</w:t>
      </w:r>
      <w:r>
        <w:rPr>
          <w:spacing w:val="19"/>
        </w:rPr>
        <w:t xml:space="preserve"> </w:t>
      </w:r>
      <w:r>
        <w:t>самостоятельного</w:t>
      </w:r>
      <w:r>
        <w:rPr>
          <w:spacing w:val="16"/>
        </w:rPr>
        <w:t xml:space="preserve"> </w:t>
      </w:r>
      <w:r>
        <w:t>чтения</w:t>
      </w:r>
      <w:r>
        <w:rPr>
          <w:spacing w:val="18"/>
        </w:rPr>
        <w:t xml:space="preserve"> </w:t>
      </w:r>
      <w:r>
        <w:t>по</w:t>
      </w:r>
      <w:r>
        <w:rPr>
          <w:spacing w:val="16"/>
        </w:rPr>
        <w:t xml:space="preserve"> </w:t>
      </w:r>
      <w:r>
        <w:t>совету</w:t>
      </w:r>
      <w:r>
        <w:rPr>
          <w:spacing w:val="21"/>
        </w:rPr>
        <w:t xml:space="preserve"> </w:t>
      </w:r>
      <w:r>
        <w:t>взрослого</w:t>
      </w:r>
      <w:r>
        <w:rPr>
          <w:spacing w:val="16"/>
        </w:rPr>
        <w:t xml:space="preserve"> </w:t>
      </w:r>
      <w:r>
        <w:t>и</w:t>
      </w:r>
      <w:r>
        <w:rPr>
          <w:spacing w:val="17"/>
        </w:rPr>
        <w:t xml:space="preserve"> </w:t>
      </w:r>
      <w:r>
        <w:t>с</w:t>
      </w:r>
      <w:r>
        <w:rPr>
          <w:spacing w:val="17"/>
        </w:rPr>
        <w:t xml:space="preserve"> </w:t>
      </w:r>
      <w:r>
        <w:rPr>
          <w:spacing w:val="-2"/>
        </w:rPr>
        <w:t>учётом</w:t>
      </w:r>
    </w:p>
    <w:p>
      <w:pPr>
        <w:pStyle w:val="5"/>
        <w:spacing w:line="355" w:lineRule="auto"/>
        <w:ind w:right="178" w:firstLine="0"/>
      </w:pPr>
      <w:r>
        <w:t>рекомендованного</w:t>
      </w:r>
      <w:r>
        <w:rPr>
          <w:spacing w:val="80"/>
        </w:rPr>
        <w:t xml:space="preserve">  </w:t>
      </w:r>
      <w:r>
        <w:t>учителем</w:t>
      </w:r>
      <w:r>
        <w:rPr>
          <w:spacing w:val="80"/>
        </w:rPr>
        <w:t xml:space="preserve">  </w:t>
      </w:r>
      <w:r>
        <w:t>списка,</w:t>
      </w:r>
      <w:r>
        <w:rPr>
          <w:spacing w:val="80"/>
        </w:rPr>
        <w:t xml:space="preserve">  </w:t>
      </w:r>
      <w:r>
        <w:t>рассказывать</w:t>
      </w:r>
      <w:r>
        <w:rPr>
          <w:spacing w:val="80"/>
        </w:rPr>
        <w:t xml:space="preserve">  </w:t>
      </w:r>
      <w:r>
        <w:t>о</w:t>
      </w:r>
      <w:r>
        <w:rPr>
          <w:spacing w:val="80"/>
        </w:rPr>
        <w:t xml:space="preserve">  </w:t>
      </w:r>
      <w:r>
        <w:t>прочитанной</w:t>
      </w:r>
      <w:r>
        <w:rPr>
          <w:spacing w:val="80"/>
        </w:rPr>
        <w:t xml:space="preserve">  </w:t>
      </w:r>
      <w:r>
        <w:t>книге по предложенному алгоритму;</w:t>
      </w:r>
    </w:p>
    <w:p>
      <w:pPr>
        <w:pStyle w:val="5"/>
        <w:spacing w:line="355" w:lineRule="auto"/>
        <w:ind w:right="178"/>
      </w:pPr>
      <w:r>
        <w:t>обращаться к справочной литературе для получения дополнительной информации в соответствии с учебной задачей.</w:t>
      </w:r>
    </w:p>
    <w:p>
      <w:pPr>
        <w:pStyle w:val="7"/>
        <w:numPr>
          <w:ilvl w:val="2"/>
          <w:numId w:val="8"/>
        </w:numPr>
        <w:tabs>
          <w:tab w:val="left" w:pos="1925"/>
        </w:tabs>
        <w:spacing w:before="0" w:after="0" w:line="355" w:lineRule="auto"/>
        <w:ind w:left="233" w:right="165" w:firstLine="710"/>
        <w:jc w:val="both"/>
        <w:rPr>
          <w:sz w:val="28"/>
        </w:rPr>
      </w:pPr>
      <w:r>
        <w:rPr>
          <w:sz w:val="28"/>
        </w:rPr>
        <w:t>Предметные результаты изучения литературного чтения. К концу обучения во 2 классе обучающийся научится:</w:t>
      </w:r>
    </w:p>
    <w:p>
      <w:pPr>
        <w:pStyle w:val="5"/>
        <w:spacing w:line="355" w:lineRule="auto"/>
        <w:ind w:right="173"/>
      </w:pPr>
      <w:r>
        <w:t>объяснять</w:t>
      </w:r>
      <w:r>
        <w:rPr>
          <w:spacing w:val="80"/>
          <w:w w:val="150"/>
        </w:rPr>
        <w:t xml:space="preserve"> </w:t>
      </w:r>
      <w:r>
        <w:t>важность</w:t>
      </w:r>
      <w:r>
        <w:rPr>
          <w:spacing w:val="80"/>
          <w:w w:val="150"/>
        </w:rPr>
        <w:t xml:space="preserve"> </w:t>
      </w:r>
      <w:r>
        <w:t>чтения</w:t>
      </w:r>
      <w:r>
        <w:rPr>
          <w:spacing w:val="80"/>
          <w:w w:val="150"/>
        </w:rPr>
        <w:t xml:space="preserve"> </w:t>
      </w:r>
      <w:r>
        <w:t>для</w:t>
      </w:r>
      <w:r>
        <w:rPr>
          <w:spacing w:val="80"/>
          <w:w w:val="150"/>
        </w:rPr>
        <w:t xml:space="preserve"> </w:t>
      </w:r>
      <w:r>
        <w:t>решения</w:t>
      </w:r>
      <w:r>
        <w:rPr>
          <w:spacing w:val="80"/>
          <w:w w:val="150"/>
        </w:rPr>
        <w:t xml:space="preserve"> </w:t>
      </w:r>
      <w:r>
        <w:t>учебных</w:t>
      </w:r>
      <w:r>
        <w:rPr>
          <w:spacing w:val="80"/>
          <w:w w:val="150"/>
        </w:rPr>
        <w:t xml:space="preserve"> </w:t>
      </w:r>
      <w:r>
        <w:t>задач</w:t>
      </w:r>
      <w:r>
        <w:rPr>
          <w:spacing w:val="80"/>
          <w:w w:val="150"/>
        </w:rPr>
        <w:t xml:space="preserve"> </w:t>
      </w:r>
      <w:r>
        <w:t>и</w:t>
      </w:r>
      <w:r>
        <w:rPr>
          <w:spacing w:val="80"/>
          <w:w w:val="150"/>
        </w:rPr>
        <w:t xml:space="preserve"> </w:t>
      </w:r>
      <w:r>
        <w:t>применения</w:t>
      </w:r>
      <w:r>
        <w:rPr>
          <w:spacing w:val="40"/>
        </w:rPr>
        <w:t xml:space="preserve"> </w:t>
      </w:r>
      <w:r>
        <w:t>в различных жизненных ситуациях: переходить от чтения</w:t>
      </w:r>
      <w:r>
        <w:rPr>
          <w:spacing w:val="22"/>
        </w:rPr>
        <w:t xml:space="preserve"> </w:t>
      </w:r>
      <w:r>
        <w:t>вслух к чтению про</w:t>
      </w:r>
      <w:r>
        <w:rPr>
          <w:spacing w:val="26"/>
        </w:rPr>
        <w:t xml:space="preserve"> </w:t>
      </w:r>
      <w:r>
        <w:t>себя</w:t>
      </w:r>
      <w:r>
        <w:rPr>
          <w:spacing w:val="80"/>
        </w:rPr>
        <w:t xml:space="preserve"> </w:t>
      </w:r>
      <w:r>
        <w:t>в</w:t>
      </w:r>
      <w:r>
        <w:rPr>
          <w:spacing w:val="15"/>
        </w:rPr>
        <w:t xml:space="preserve"> </w:t>
      </w:r>
      <w:r>
        <w:t>соответствии</w:t>
      </w:r>
      <w:r>
        <w:rPr>
          <w:spacing w:val="16"/>
        </w:rPr>
        <w:t xml:space="preserve"> </w:t>
      </w:r>
      <w:r>
        <w:t>с</w:t>
      </w:r>
      <w:r>
        <w:rPr>
          <w:spacing w:val="17"/>
        </w:rPr>
        <w:t xml:space="preserve"> </w:t>
      </w:r>
      <w:r>
        <w:t>учебной</w:t>
      </w:r>
      <w:r>
        <w:rPr>
          <w:spacing w:val="16"/>
        </w:rPr>
        <w:t xml:space="preserve"> </w:t>
      </w:r>
      <w:r>
        <w:t>задачей,</w:t>
      </w:r>
      <w:r>
        <w:rPr>
          <w:spacing w:val="18"/>
        </w:rPr>
        <w:t xml:space="preserve"> </w:t>
      </w:r>
      <w:r>
        <w:t>обращаться</w:t>
      </w:r>
      <w:r>
        <w:rPr>
          <w:spacing w:val="18"/>
        </w:rPr>
        <w:t xml:space="preserve"> </w:t>
      </w:r>
      <w:r>
        <w:t>к</w:t>
      </w:r>
      <w:r>
        <w:rPr>
          <w:spacing w:val="16"/>
        </w:rPr>
        <w:t xml:space="preserve"> </w:t>
      </w:r>
      <w:r>
        <w:t>разным</w:t>
      </w:r>
      <w:r>
        <w:rPr>
          <w:spacing w:val="18"/>
        </w:rPr>
        <w:t xml:space="preserve"> </w:t>
      </w:r>
      <w:r>
        <w:t>видам</w:t>
      </w:r>
      <w:r>
        <w:rPr>
          <w:spacing w:val="17"/>
        </w:rPr>
        <w:t xml:space="preserve"> </w:t>
      </w:r>
      <w:r>
        <w:t>чтения</w:t>
      </w:r>
      <w:r>
        <w:rPr>
          <w:spacing w:val="17"/>
        </w:rPr>
        <w:t xml:space="preserve"> </w:t>
      </w:r>
      <w:r>
        <w:rPr>
          <w:spacing w:val="-2"/>
        </w:rPr>
        <w:t>(изучающее,</w:t>
      </w:r>
    </w:p>
    <w:p>
      <w:pPr>
        <w:spacing w:after="0" w:line="355" w:lineRule="auto"/>
        <w:sectPr>
          <w:pgSz w:w="11910" w:h="16840"/>
          <w:pgMar w:top="1020" w:right="400" w:bottom="740" w:left="900" w:header="569" w:footer="541" w:gutter="0"/>
          <w:cols w:space="720" w:num="1"/>
        </w:sectPr>
      </w:pPr>
    </w:p>
    <w:p>
      <w:pPr>
        <w:pStyle w:val="5"/>
        <w:spacing w:before="92" w:line="355" w:lineRule="auto"/>
        <w:ind w:right="172" w:firstLine="0"/>
      </w:pPr>
      <w:r>
        <w:t>ознакомительное,</w:t>
      </w:r>
      <w:r>
        <w:rPr>
          <w:spacing w:val="80"/>
        </w:rPr>
        <w:t xml:space="preserve"> </w:t>
      </w:r>
      <w:r>
        <w:t>поисковое</w:t>
      </w:r>
      <w:r>
        <w:rPr>
          <w:spacing w:val="80"/>
        </w:rPr>
        <w:t xml:space="preserve"> </w:t>
      </w:r>
      <w:r>
        <w:t>выборочное,</w:t>
      </w:r>
      <w:r>
        <w:rPr>
          <w:spacing w:val="80"/>
        </w:rPr>
        <w:t xml:space="preserve"> </w:t>
      </w:r>
      <w:r>
        <w:t>просмотровое</w:t>
      </w:r>
      <w:r>
        <w:rPr>
          <w:spacing w:val="80"/>
        </w:rPr>
        <w:t xml:space="preserve"> </w:t>
      </w:r>
      <w:r>
        <w:t>выборочное),</w:t>
      </w:r>
      <w:r>
        <w:rPr>
          <w:spacing w:val="80"/>
        </w:rPr>
        <w:t xml:space="preserve"> </w:t>
      </w:r>
      <w:r>
        <w:t>находить</w:t>
      </w:r>
      <w:r>
        <w:rPr>
          <w:spacing w:val="80"/>
        </w:rPr>
        <w:t xml:space="preserve"> </w:t>
      </w:r>
      <w:r>
        <w:t>в фольклоре и литературных произведениях отражение нравственных ценностей, традиций, быта, культуры разных народов, ориентироваться в нравственно- этических понятиях в контексте изученных произведений;</w:t>
      </w:r>
    </w:p>
    <w:p>
      <w:pPr>
        <w:pStyle w:val="5"/>
        <w:spacing w:line="355" w:lineRule="auto"/>
        <w:ind w:right="176"/>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pPr>
        <w:pStyle w:val="5"/>
        <w:spacing w:before="1" w:line="355" w:lineRule="auto"/>
        <w:ind w:right="178"/>
      </w:pPr>
      <w:r>
        <w:t>читать</w:t>
      </w:r>
      <w:r>
        <w:rPr>
          <w:spacing w:val="80"/>
        </w:rPr>
        <w:t xml:space="preserve"> </w:t>
      </w:r>
      <w:r>
        <w:t>наизусть</w:t>
      </w:r>
      <w:r>
        <w:rPr>
          <w:spacing w:val="80"/>
        </w:rPr>
        <w:t xml:space="preserve"> </w:t>
      </w:r>
      <w:r>
        <w:t>с</w:t>
      </w:r>
      <w:r>
        <w:rPr>
          <w:spacing w:val="80"/>
        </w:rPr>
        <w:t xml:space="preserve"> </w:t>
      </w:r>
      <w:r>
        <w:t>соблюдением</w:t>
      </w:r>
      <w:r>
        <w:rPr>
          <w:spacing w:val="80"/>
        </w:rPr>
        <w:t xml:space="preserve"> </w:t>
      </w:r>
      <w:r>
        <w:t>орфоэпических</w:t>
      </w:r>
      <w:r>
        <w:rPr>
          <w:spacing w:val="80"/>
        </w:rPr>
        <w:t xml:space="preserve"> </w:t>
      </w:r>
      <w:r>
        <w:t>и</w:t>
      </w:r>
      <w:r>
        <w:rPr>
          <w:spacing w:val="80"/>
        </w:rPr>
        <w:t xml:space="preserve"> </w:t>
      </w:r>
      <w:r>
        <w:t>пунктуационных</w:t>
      </w:r>
      <w:r>
        <w:rPr>
          <w:spacing w:val="80"/>
        </w:rPr>
        <w:t xml:space="preserve"> </w:t>
      </w:r>
      <w:r>
        <w:t>норм не менее 3 стихотворений о Родине, о детях, о семье, о родной природе в разные времена года;</w:t>
      </w:r>
    </w:p>
    <w:p>
      <w:pPr>
        <w:pStyle w:val="5"/>
        <w:spacing w:line="357" w:lineRule="auto"/>
        <w:ind w:right="164"/>
      </w:pPr>
      <w:r>
        <w:t>различать прозаическую и стихотворную речь: называть особенности стихотворного произведения (ритм, рифма);</w:t>
      </w:r>
    </w:p>
    <w:p>
      <w:pPr>
        <w:pStyle w:val="5"/>
        <w:spacing w:line="355" w:lineRule="auto"/>
        <w:ind w:right="169"/>
      </w:pPr>
      <w: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pPr>
        <w:pStyle w:val="5"/>
        <w:spacing w:line="355" w:lineRule="auto"/>
        <w:ind w:right="162"/>
      </w:pPr>
      <w:r>
        <w:t>различать и называть отдельные жанры фольклора (считалки, загадки, пословицы,</w:t>
      </w:r>
      <w:r>
        <w:rPr>
          <w:spacing w:val="-2"/>
        </w:rPr>
        <w:t xml:space="preserve"> </w:t>
      </w:r>
      <w:r>
        <w:t>потешки,</w:t>
      </w:r>
      <w:r>
        <w:rPr>
          <w:spacing w:val="-3"/>
        </w:rPr>
        <w:t xml:space="preserve"> </w:t>
      </w:r>
      <w:r>
        <w:t>небылицы,</w:t>
      </w:r>
      <w:r>
        <w:rPr>
          <w:spacing w:val="-2"/>
        </w:rPr>
        <w:t xml:space="preserve"> </w:t>
      </w:r>
      <w:r>
        <w:t>народные</w:t>
      </w:r>
      <w:r>
        <w:rPr>
          <w:spacing w:val="-4"/>
        </w:rPr>
        <w:t xml:space="preserve"> </w:t>
      </w:r>
      <w:r>
        <w:t>песни,</w:t>
      </w:r>
      <w:r>
        <w:rPr>
          <w:spacing w:val="-3"/>
        </w:rPr>
        <w:t xml:space="preserve"> </w:t>
      </w:r>
      <w:r>
        <w:t>скороговорки,</w:t>
      </w:r>
      <w:r>
        <w:rPr>
          <w:spacing w:val="-3"/>
        </w:rPr>
        <w:t xml:space="preserve"> </w:t>
      </w:r>
      <w:r>
        <w:t>сказки</w:t>
      </w:r>
      <w:r>
        <w:rPr>
          <w:spacing w:val="-1"/>
        </w:rPr>
        <w:t xml:space="preserve"> </w:t>
      </w:r>
      <w:r>
        <w:t>о</w:t>
      </w:r>
      <w:r>
        <w:rPr>
          <w:spacing w:val="-5"/>
        </w:rPr>
        <w:t xml:space="preserve"> </w:t>
      </w:r>
      <w:r>
        <w:t>животных, бытовые и волшебные) и художественной литературы (литературные сказки, рассказы, стихотворения, басни);</w:t>
      </w:r>
    </w:p>
    <w:p>
      <w:pPr>
        <w:pStyle w:val="5"/>
        <w:spacing w:line="355" w:lineRule="auto"/>
        <w:ind w:right="175"/>
      </w:pPr>
      <w:r>
        <w:t>владеть элементарными умениями анализа и интерпретации текста:</w:t>
      </w:r>
      <w:r>
        <w:rPr>
          <w:spacing w:val="40"/>
        </w:rPr>
        <w:t xml:space="preserve"> </w:t>
      </w:r>
      <w:r>
        <w:t>определять тему и главную мысль, воспроизводить последовательность событий тексте произведения, составлять план текста (вопросный, номинативный);</w:t>
      </w:r>
    </w:p>
    <w:p>
      <w:pPr>
        <w:pStyle w:val="5"/>
        <w:spacing w:line="355" w:lineRule="auto"/>
        <w:ind w:right="167"/>
      </w:pPr>
      <w: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pPr>
        <w:pStyle w:val="5"/>
        <w:spacing w:line="355" w:lineRule="auto"/>
        <w:ind w:right="165"/>
      </w:pPr>
      <w:r>
        <w:t>объяснять</w:t>
      </w:r>
      <w:r>
        <w:rPr>
          <w:spacing w:val="80"/>
          <w:w w:val="150"/>
        </w:rPr>
        <w:t xml:space="preserve">  </w:t>
      </w:r>
      <w:r>
        <w:t>значение</w:t>
      </w:r>
      <w:r>
        <w:rPr>
          <w:spacing w:val="80"/>
          <w:w w:val="150"/>
        </w:rPr>
        <w:t xml:space="preserve">  </w:t>
      </w:r>
      <w:r>
        <w:t>незнакомого</w:t>
      </w:r>
      <w:r>
        <w:rPr>
          <w:spacing w:val="80"/>
          <w:w w:val="150"/>
        </w:rPr>
        <w:t xml:space="preserve">  </w:t>
      </w:r>
      <w:r>
        <w:t>слова</w:t>
      </w:r>
      <w:r>
        <w:rPr>
          <w:spacing w:val="80"/>
          <w:w w:val="150"/>
        </w:rPr>
        <w:t xml:space="preserve">  </w:t>
      </w:r>
      <w:r>
        <w:t>с</w:t>
      </w:r>
      <w:r>
        <w:rPr>
          <w:spacing w:val="80"/>
          <w:w w:val="150"/>
        </w:rPr>
        <w:t xml:space="preserve">  </w:t>
      </w:r>
      <w:r>
        <w:t>опорой</w:t>
      </w:r>
      <w:r>
        <w:rPr>
          <w:spacing w:val="80"/>
          <w:w w:val="150"/>
        </w:rPr>
        <w:t xml:space="preserve">  </w:t>
      </w:r>
      <w:r>
        <w:t>на</w:t>
      </w:r>
      <w:r>
        <w:rPr>
          <w:spacing w:val="80"/>
          <w:w w:val="150"/>
        </w:rPr>
        <w:t xml:space="preserve">  </w:t>
      </w:r>
      <w:r>
        <w:t>контекст и</w:t>
      </w:r>
      <w:r>
        <w:rPr>
          <w:spacing w:val="72"/>
          <w:w w:val="150"/>
        </w:rPr>
        <w:t xml:space="preserve"> </w:t>
      </w:r>
      <w:r>
        <w:t>с</w:t>
      </w:r>
      <w:r>
        <w:rPr>
          <w:spacing w:val="72"/>
          <w:w w:val="150"/>
        </w:rPr>
        <w:t xml:space="preserve"> </w:t>
      </w:r>
      <w:r>
        <w:t>использованием</w:t>
      </w:r>
      <w:r>
        <w:rPr>
          <w:spacing w:val="73"/>
          <w:w w:val="150"/>
        </w:rPr>
        <w:t xml:space="preserve"> </w:t>
      </w:r>
      <w:r>
        <w:t>словаря;</w:t>
      </w:r>
      <w:r>
        <w:rPr>
          <w:spacing w:val="71"/>
          <w:w w:val="150"/>
        </w:rPr>
        <w:t xml:space="preserve"> </w:t>
      </w:r>
      <w:r>
        <w:t>находить</w:t>
      </w:r>
      <w:r>
        <w:rPr>
          <w:spacing w:val="80"/>
        </w:rPr>
        <w:t xml:space="preserve"> </w:t>
      </w:r>
      <w:r>
        <w:t>в</w:t>
      </w:r>
      <w:r>
        <w:rPr>
          <w:spacing w:val="75"/>
          <w:w w:val="150"/>
        </w:rPr>
        <w:t xml:space="preserve"> </w:t>
      </w:r>
      <w:r>
        <w:t>тексте</w:t>
      </w:r>
      <w:r>
        <w:rPr>
          <w:spacing w:val="72"/>
          <w:w w:val="150"/>
        </w:rPr>
        <w:t xml:space="preserve"> </w:t>
      </w:r>
      <w:r>
        <w:t>примеры</w:t>
      </w:r>
      <w:r>
        <w:rPr>
          <w:spacing w:val="72"/>
          <w:w w:val="150"/>
        </w:rPr>
        <w:t xml:space="preserve"> </w:t>
      </w:r>
      <w:r>
        <w:t>использования</w:t>
      </w:r>
      <w:r>
        <w:rPr>
          <w:spacing w:val="73"/>
          <w:w w:val="150"/>
        </w:rPr>
        <w:t xml:space="preserve"> </w:t>
      </w:r>
      <w:r>
        <w:t>слов в прямом и переносном значении;</w:t>
      </w:r>
    </w:p>
    <w:p>
      <w:pPr>
        <w:pStyle w:val="5"/>
        <w:ind w:left="944" w:firstLine="0"/>
      </w:pPr>
      <w:r>
        <w:t>осознанно</w:t>
      </w:r>
      <w:r>
        <w:rPr>
          <w:spacing w:val="57"/>
        </w:rPr>
        <w:t xml:space="preserve">  </w:t>
      </w:r>
      <w:r>
        <w:t>применять</w:t>
      </w:r>
      <w:r>
        <w:rPr>
          <w:spacing w:val="56"/>
        </w:rPr>
        <w:t xml:space="preserve">  </w:t>
      </w:r>
      <w:r>
        <w:t>для</w:t>
      </w:r>
      <w:r>
        <w:rPr>
          <w:spacing w:val="58"/>
        </w:rPr>
        <w:t xml:space="preserve">  </w:t>
      </w:r>
      <w:r>
        <w:t>анализа</w:t>
      </w:r>
      <w:r>
        <w:rPr>
          <w:spacing w:val="60"/>
        </w:rPr>
        <w:t xml:space="preserve">  </w:t>
      </w:r>
      <w:r>
        <w:t>текста</w:t>
      </w:r>
      <w:r>
        <w:rPr>
          <w:spacing w:val="58"/>
        </w:rPr>
        <w:t xml:space="preserve">  </w:t>
      </w:r>
      <w:r>
        <w:t>изученные</w:t>
      </w:r>
      <w:r>
        <w:rPr>
          <w:spacing w:val="58"/>
        </w:rPr>
        <w:t xml:space="preserve">  </w:t>
      </w:r>
      <w:r>
        <w:t>понятия</w:t>
      </w:r>
      <w:r>
        <w:rPr>
          <w:spacing w:val="57"/>
        </w:rPr>
        <w:t xml:space="preserve">  </w:t>
      </w:r>
      <w:r>
        <w:rPr>
          <w:spacing w:val="-2"/>
        </w:rPr>
        <w:t>(автор,</w:t>
      </w:r>
    </w:p>
    <w:p>
      <w:pPr>
        <w:spacing w:after="0"/>
        <w:sectPr>
          <w:pgSz w:w="11910" w:h="16840"/>
          <w:pgMar w:top="1020" w:right="400" w:bottom="740" w:left="900" w:header="569" w:footer="541" w:gutter="0"/>
          <w:cols w:space="720" w:num="1"/>
        </w:sectPr>
      </w:pPr>
    </w:p>
    <w:p>
      <w:pPr>
        <w:pStyle w:val="5"/>
        <w:spacing w:before="92" w:line="355" w:lineRule="auto"/>
        <w:ind w:right="169" w:firstLine="0"/>
      </w:pPr>
      <w:r>
        <w:t xml:space="preserve">литературный герой, тема, идея, заголовок, содержание произведения, сравнение, </w:t>
      </w:r>
      <w:r>
        <w:rPr>
          <w:spacing w:val="-2"/>
        </w:rPr>
        <w:t>эпитет);</w:t>
      </w:r>
    </w:p>
    <w:p>
      <w:pPr>
        <w:pStyle w:val="5"/>
        <w:spacing w:before="2" w:line="355" w:lineRule="auto"/>
        <w:ind w:right="169"/>
      </w:pPr>
      <w: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pPr>
        <w:pStyle w:val="5"/>
        <w:spacing w:line="357" w:lineRule="auto"/>
        <w:ind w:right="170"/>
      </w:pPr>
      <w:r>
        <w:t>пересказывать</w:t>
      </w:r>
      <w:r>
        <w:rPr>
          <w:spacing w:val="80"/>
          <w:w w:val="150"/>
        </w:rPr>
        <w:t xml:space="preserve"> </w:t>
      </w:r>
      <w:r>
        <w:t>(устно)</w:t>
      </w:r>
      <w:r>
        <w:rPr>
          <w:spacing w:val="80"/>
          <w:w w:val="150"/>
        </w:rPr>
        <w:t xml:space="preserve"> </w:t>
      </w:r>
      <w:r>
        <w:t>содержание</w:t>
      </w:r>
      <w:r>
        <w:rPr>
          <w:spacing w:val="80"/>
          <w:w w:val="150"/>
        </w:rPr>
        <w:t xml:space="preserve"> </w:t>
      </w:r>
      <w:r>
        <w:t>произведения</w:t>
      </w:r>
      <w:r>
        <w:rPr>
          <w:spacing w:val="80"/>
          <w:w w:val="150"/>
        </w:rPr>
        <w:t xml:space="preserve"> </w:t>
      </w:r>
      <w:r>
        <w:t>подробно,</w:t>
      </w:r>
      <w:r>
        <w:rPr>
          <w:spacing w:val="80"/>
          <w:w w:val="150"/>
        </w:rPr>
        <w:t xml:space="preserve"> </w:t>
      </w:r>
      <w:r>
        <w:t>выборочно,</w:t>
      </w:r>
      <w:r>
        <w:rPr>
          <w:spacing w:val="40"/>
        </w:rPr>
        <w:t xml:space="preserve"> </w:t>
      </w:r>
      <w:r>
        <w:t>от лица героя, от третьего лица;</w:t>
      </w:r>
    </w:p>
    <w:p>
      <w:pPr>
        <w:pStyle w:val="5"/>
        <w:spacing w:line="355" w:lineRule="auto"/>
        <w:ind w:right="179"/>
      </w:pPr>
      <w:r>
        <w:t>читать по ролям с соблюдением норм произношения, расстановки ударения, инсценировать небольшие эпизоды из произведения;</w:t>
      </w:r>
    </w:p>
    <w:p>
      <w:pPr>
        <w:pStyle w:val="5"/>
        <w:spacing w:line="355" w:lineRule="auto"/>
        <w:ind w:right="178"/>
      </w:pPr>
      <w:r>
        <w:t>составлять</w:t>
      </w:r>
      <w:r>
        <w:rPr>
          <w:spacing w:val="40"/>
        </w:rPr>
        <w:t xml:space="preserve"> </w:t>
      </w:r>
      <w:r>
        <w:t>высказывания</w:t>
      </w:r>
      <w:r>
        <w:rPr>
          <w:spacing w:val="40"/>
        </w:rPr>
        <w:t xml:space="preserve"> </w:t>
      </w:r>
      <w:r>
        <w:t>на</w:t>
      </w:r>
      <w:r>
        <w:rPr>
          <w:spacing w:val="40"/>
        </w:rPr>
        <w:t xml:space="preserve"> </w:t>
      </w:r>
      <w:r>
        <w:t>заданную</w:t>
      </w:r>
      <w:r>
        <w:rPr>
          <w:spacing w:val="40"/>
        </w:rPr>
        <w:t xml:space="preserve"> </w:t>
      </w:r>
      <w:r>
        <w:t>тему</w:t>
      </w:r>
      <w:r>
        <w:rPr>
          <w:spacing w:val="40"/>
        </w:rPr>
        <w:t xml:space="preserve"> </w:t>
      </w:r>
      <w:r>
        <w:t>по</w:t>
      </w:r>
      <w:r>
        <w:rPr>
          <w:spacing w:val="40"/>
        </w:rPr>
        <w:t xml:space="preserve"> </w:t>
      </w:r>
      <w:r>
        <w:t>содержанию</w:t>
      </w:r>
      <w:r>
        <w:rPr>
          <w:spacing w:val="40"/>
        </w:rPr>
        <w:t xml:space="preserve"> </w:t>
      </w:r>
      <w:r>
        <w:t>произведения (не менее 5 предложений);</w:t>
      </w:r>
    </w:p>
    <w:p>
      <w:pPr>
        <w:pStyle w:val="5"/>
        <w:ind w:left="944" w:firstLine="0"/>
      </w:pPr>
      <w:r>
        <w:t>сочинять</w:t>
      </w:r>
      <w:r>
        <w:rPr>
          <w:spacing w:val="-10"/>
        </w:rPr>
        <w:t xml:space="preserve"> </w:t>
      </w:r>
      <w:r>
        <w:t>по</w:t>
      </w:r>
      <w:r>
        <w:rPr>
          <w:spacing w:val="-8"/>
        </w:rPr>
        <w:t xml:space="preserve"> </w:t>
      </w:r>
      <w:r>
        <w:t>аналогии</w:t>
      </w:r>
      <w:r>
        <w:rPr>
          <w:spacing w:val="-9"/>
        </w:rPr>
        <w:t xml:space="preserve"> </w:t>
      </w:r>
      <w:r>
        <w:t>с</w:t>
      </w:r>
      <w:r>
        <w:rPr>
          <w:spacing w:val="-7"/>
        </w:rPr>
        <w:t xml:space="preserve"> </w:t>
      </w:r>
      <w:r>
        <w:t>прочитанным</w:t>
      </w:r>
      <w:r>
        <w:rPr>
          <w:spacing w:val="-7"/>
        </w:rPr>
        <w:t xml:space="preserve"> </w:t>
      </w:r>
      <w:r>
        <w:t>загадки,</w:t>
      </w:r>
      <w:r>
        <w:rPr>
          <w:spacing w:val="-6"/>
        </w:rPr>
        <w:t xml:space="preserve"> </w:t>
      </w:r>
      <w:r>
        <w:t>небольшие</w:t>
      </w:r>
      <w:r>
        <w:rPr>
          <w:spacing w:val="-8"/>
        </w:rPr>
        <w:t xml:space="preserve"> </w:t>
      </w:r>
      <w:r>
        <w:t>сказки,</w:t>
      </w:r>
      <w:r>
        <w:rPr>
          <w:spacing w:val="-6"/>
        </w:rPr>
        <w:t xml:space="preserve"> </w:t>
      </w:r>
      <w:r>
        <w:rPr>
          <w:spacing w:val="-2"/>
        </w:rPr>
        <w:t>рассказы;</w:t>
      </w:r>
    </w:p>
    <w:p>
      <w:pPr>
        <w:pStyle w:val="5"/>
        <w:tabs>
          <w:tab w:val="left" w:pos="3194"/>
          <w:tab w:val="left" w:pos="3568"/>
          <w:tab w:val="left" w:pos="4480"/>
          <w:tab w:val="left" w:pos="4873"/>
          <w:tab w:val="left" w:pos="5741"/>
          <w:tab w:val="left" w:pos="7084"/>
          <w:tab w:val="left" w:pos="7612"/>
          <w:tab w:val="left" w:pos="8940"/>
        </w:tabs>
        <w:spacing w:before="146" w:line="355" w:lineRule="auto"/>
        <w:ind w:right="177"/>
        <w:jc w:val="left"/>
      </w:pPr>
      <w:r>
        <w:rPr>
          <w:spacing w:val="-2"/>
        </w:rPr>
        <w:t>ориентироваться</w:t>
      </w:r>
      <w:r>
        <w:tab/>
      </w:r>
      <w:r>
        <w:rPr>
          <w:spacing w:val="-10"/>
        </w:rPr>
        <w:t>в</w:t>
      </w:r>
      <w:r>
        <w:tab/>
      </w:r>
      <w:r>
        <w:rPr>
          <w:spacing w:val="-2"/>
        </w:rPr>
        <w:t>книге</w:t>
      </w:r>
      <w:r>
        <w:tab/>
      </w:r>
      <w:r>
        <w:rPr>
          <w:spacing w:val="-10"/>
        </w:rPr>
        <w:t>и</w:t>
      </w:r>
      <w:r>
        <w:tab/>
      </w:r>
      <w:r>
        <w:rPr>
          <w:spacing w:val="-2"/>
        </w:rPr>
        <w:t>(или)</w:t>
      </w:r>
      <w:r>
        <w:tab/>
      </w:r>
      <w:r>
        <w:rPr>
          <w:spacing w:val="-2"/>
        </w:rPr>
        <w:t>учебнике</w:t>
      </w:r>
      <w:r>
        <w:tab/>
      </w:r>
      <w:r>
        <w:rPr>
          <w:spacing w:val="-6"/>
        </w:rPr>
        <w:t>по</w:t>
      </w:r>
      <w:r>
        <w:tab/>
      </w:r>
      <w:r>
        <w:rPr>
          <w:spacing w:val="-2"/>
        </w:rPr>
        <w:t>обложке,</w:t>
      </w:r>
      <w:r>
        <w:tab/>
      </w:r>
      <w:r>
        <w:rPr>
          <w:spacing w:val="-2"/>
        </w:rPr>
        <w:t xml:space="preserve">оглавлению, </w:t>
      </w:r>
      <w:r>
        <w:t>аннотации, иллюстрациям, предисловию, условным обозначениям;</w:t>
      </w:r>
    </w:p>
    <w:p>
      <w:pPr>
        <w:pStyle w:val="5"/>
        <w:spacing w:line="357" w:lineRule="auto"/>
        <w:jc w:val="left"/>
      </w:pPr>
      <w:r>
        <w:t>выбирать</w:t>
      </w:r>
      <w:r>
        <w:rPr>
          <w:spacing w:val="40"/>
        </w:rPr>
        <w:t xml:space="preserve"> </w:t>
      </w:r>
      <w:r>
        <w:t>книги</w:t>
      </w:r>
      <w:r>
        <w:rPr>
          <w:spacing w:val="40"/>
        </w:rPr>
        <w:t xml:space="preserve"> </w:t>
      </w:r>
      <w:r>
        <w:t>для</w:t>
      </w:r>
      <w:r>
        <w:rPr>
          <w:spacing w:val="40"/>
        </w:rPr>
        <w:t xml:space="preserve"> </w:t>
      </w:r>
      <w:r>
        <w:t>самостоятельного</w:t>
      </w:r>
      <w:r>
        <w:rPr>
          <w:spacing w:val="40"/>
        </w:rPr>
        <w:t xml:space="preserve"> </w:t>
      </w:r>
      <w:r>
        <w:t>чтения</w:t>
      </w:r>
      <w:r>
        <w:rPr>
          <w:spacing w:val="40"/>
        </w:rPr>
        <w:t xml:space="preserve"> </w:t>
      </w:r>
      <w:r>
        <w:t>с</w:t>
      </w:r>
      <w:r>
        <w:rPr>
          <w:spacing w:val="40"/>
        </w:rPr>
        <w:t xml:space="preserve"> </w:t>
      </w:r>
      <w:r>
        <w:t>учётом</w:t>
      </w:r>
      <w:r>
        <w:rPr>
          <w:spacing w:val="40"/>
        </w:rPr>
        <w:t xml:space="preserve"> </w:t>
      </w:r>
      <w:r>
        <w:t>рекомендательного списка, используя картотеки, рассказывать о прочитанной книге;</w:t>
      </w:r>
    </w:p>
    <w:p>
      <w:pPr>
        <w:pStyle w:val="5"/>
        <w:tabs>
          <w:tab w:val="left" w:pos="2824"/>
          <w:tab w:val="left" w:pos="4565"/>
          <w:tab w:val="left" w:pos="6205"/>
          <w:tab w:val="left" w:pos="6915"/>
          <w:tab w:val="left" w:pos="8469"/>
        </w:tabs>
        <w:spacing w:line="355" w:lineRule="auto"/>
        <w:ind w:right="174"/>
        <w:jc w:val="left"/>
      </w:pPr>
      <w:r>
        <w:rPr>
          <w:spacing w:val="-2"/>
        </w:rPr>
        <w:t>использовать</w:t>
      </w:r>
      <w:r>
        <w:tab/>
      </w:r>
      <w:r>
        <w:rPr>
          <w:spacing w:val="-2"/>
        </w:rPr>
        <w:t>справочную</w:t>
      </w:r>
      <w:r>
        <w:tab/>
      </w:r>
      <w:r>
        <w:rPr>
          <w:spacing w:val="-2"/>
        </w:rPr>
        <w:t>литературу</w:t>
      </w:r>
      <w:r>
        <w:tab/>
      </w:r>
      <w:r>
        <w:rPr>
          <w:spacing w:val="-4"/>
        </w:rPr>
        <w:t>для</w:t>
      </w:r>
      <w:r>
        <w:tab/>
      </w:r>
      <w:r>
        <w:rPr>
          <w:spacing w:val="-2"/>
        </w:rPr>
        <w:t>получения</w:t>
      </w:r>
      <w:r>
        <w:tab/>
      </w:r>
      <w:r>
        <w:rPr>
          <w:spacing w:val="-2"/>
        </w:rPr>
        <w:t xml:space="preserve">дополнительной </w:t>
      </w:r>
      <w:r>
        <w:t>информации в соответствии с учебной задачей.</w:t>
      </w:r>
    </w:p>
    <w:p>
      <w:pPr>
        <w:pStyle w:val="7"/>
        <w:numPr>
          <w:ilvl w:val="2"/>
          <w:numId w:val="8"/>
        </w:numPr>
        <w:tabs>
          <w:tab w:val="left" w:pos="1925"/>
        </w:tabs>
        <w:spacing w:before="0" w:after="0" w:line="355" w:lineRule="auto"/>
        <w:ind w:left="233" w:right="165" w:firstLine="710"/>
        <w:jc w:val="left"/>
        <w:rPr>
          <w:sz w:val="28"/>
        </w:rPr>
      </w:pPr>
      <w:r>
        <w:rPr>
          <w:sz w:val="28"/>
        </w:rPr>
        <w:t>Предметные</w:t>
      </w:r>
      <w:r>
        <w:rPr>
          <w:spacing w:val="80"/>
          <w:sz w:val="28"/>
        </w:rPr>
        <w:t xml:space="preserve"> </w:t>
      </w:r>
      <w:r>
        <w:rPr>
          <w:sz w:val="28"/>
        </w:rPr>
        <w:t>результаты</w:t>
      </w:r>
      <w:r>
        <w:rPr>
          <w:spacing w:val="80"/>
          <w:sz w:val="28"/>
        </w:rPr>
        <w:t xml:space="preserve"> </w:t>
      </w:r>
      <w:r>
        <w:rPr>
          <w:sz w:val="28"/>
        </w:rPr>
        <w:t>изучения</w:t>
      </w:r>
      <w:r>
        <w:rPr>
          <w:spacing w:val="80"/>
          <w:sz w:val="28"/>
        </w:rPr>
        <w:t xml:space="preserve"> </w:t>
      </w:r>
      <w:r>
        <w:rPr>
          <w:sz w:val="28"/>
        </w:rPr>
        <w:t>литературного</w:t>
      </w:r>
      <w:r>
        <w:rPr>
          <w:spacing w:val="80"/>
          <w:sz w:val="28"/>
        </w:rPr>
        <w:t xml:space="preserve"> </w:t>
      </w:r>
      <w:r>
        <w:rPr>
          <w:sz w:val="28"/>
        </w:rPr>
        <w:t>чтения.</w:t>
      </w:r>
      <w:r>
        <w:rPr>
          <w:spacing w:val="80"/>
          <w:sz w:val="28"/>
        </w:rPr>
        <w:t xml:space="preserve"> </w:t>
      </w:r>
      <w:r>
        <w:rPr>
          <w:sz w:val="28"/>
        </w:rPr>
        <w:t>К</w:t>
      </w:r>
      <w:r>
        <w:rPr>
          <w:spacing w:val="80"/>
          <w:sz w:val="28"/>
        </w:rPr>
        <w:t xml:space="preserve"> </w:t>
      </w:r>
      <w:r>
        <w:rPr>
          <w:sz w:val="28"/>
        </w:rPr>
        <w:t>концу обучения в 3 классе обучающийся научится:</w:t>
      </w:r>
    </w:p>
    <w:p>
      <w:pPr>
        <w:pStyle w:val="5"/>
        <w:spacing w:line="355" w:lineRule="auto"/>
        <w:ind w:right="171"/>
      </w:pPr>
      <w:r>
        <w:t>отвечать</w:t>
      </w:r>
      <w:r>
        <w:rPr>
          <w:spacing w:val="40"/>
        </w:rPr>
        <w:t xml:space="preserve"> </w:t>
      </w:r>
      <w:r>
        <w:t>на</w:t>
      </w:r>
      <w:r>
        <w:rPr>
          <w:spacing w:val="40"/>
        </w:rPr>
        <w:t xml:space="preserve"> </w:t>
      </w:r>
      <w:r>
        <w:t>вопрос</w:t>
      </w:r>
      <w:r>
        <w:rPr>
          <w:spacing w:val="40"/>
        </w:rPr>
        <w:t xml:space="preserve"> </w:t>
      </w:r>
      <w:r>
        <w:t>о</w:t>
      </w:r>
      <w:r>
        <w:rPr>
          <w:spacing w:val="40"/>
        </w:rPr>
        <w:t xml:space="preserve"> </w:t>
      </w:r>
      <w:r>
        <w:t>культурной</w:t>
      </w:r>
      <w:r>
        <w:rPr>
          <w:spacing w:val="40"/>
        </w:rPr>
        <w:t xml:space="preserve"> </w:t>
      </w:r>
      <w:r>
        <w:t>значимости</w:t>
      </w:r>
      <w:r>
        <w:rPr>
          <w:spacing w:val="40"/>
        </w:rPr>
        <w:t xml:space="preserve"> </w:t>
      </w:r>
      <w:r>
        <w:t>устного</w:t>
      </w:r>
      <w:r>
        <w:rPr>
          <w:spacing w:val="40"/>
        </w:rPr>
        <w:t xml:space="preserve"> </w:t>
      </w:r>
      <w:r>
        <w:t>народного</w:t>
      </w:r>
      <w:r>
        <w:rPr>
          <w:spacing w:val="40"/>
        </w:rPr>
        <w:t xml:space="preserve"> </w:t>
      </w:r>
      <w:r>
        <w:t>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pStyle w:val="5"/>
        <w:spacing w:line="355" w:lineRule="auto"/>
        <w:ind w:right="168"/>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pStyle w:val="5"/>
        <w:spacing w:line="357" w:lineRule="auto"/>
        <w:ind w:right="176"/>
      </w:pPr>
      <w:r>
        <w:t>читать вслух целыми словами без пропусков и перестановок букв и слогов доступные</w:t>
      </w:r>
      <w:r>
        <w:rPr>
          <w:spacing w:val="51"/>
        </w:rPr>
        <w:t xml:space="preserve"> </w:t>
      </w:r>
      <w:r>
        <w:t>по</w:t>
      </w:r>
      <w:r>
        <w:rPr>
          <w:spacing w:val="50"/>
        </w:rPr>
        <w:t xml:space="preserve"> </w:t>
      </w:r>
      <w:r>
        <w:t>восприятию</w:t>
      </w:r>
      <w:r>
        <w:rPr>
          <w:spacing w:val="48"/>
        </w:rPr>
        <w:t xml:space="preserve"> </w:t>
      </w:r>
      <w:r>
        <w:t>и</w:t>
      </w:r>
      <w:r>
        <w:rPr>
          <w:spacing w:val="51"/>
        </w:rPr>
        <w:t xml:space="preserve"> </w:t>
      </w:r>
      <w:r>
        <w:t>небольшие</w:t>
      </w:r>
      <w:r>
        <w:rPr>
          <w:spacing w:val="51"/>
        </w:rPr>
        <w:t xml:space="preserve"> </w:t>
      </w:r>
      <w:r>
        <w:t>по</w:t>
      </w:r>
      <w:r>
        <w:rPr>
          <w:spacing w:val="50"/>
        </w:rPr>
        <w:t xml:space="preserve"> </w:t>
      </w:r>
      <w:r>
        <w:t>объёму</w:t>
      </w:r>
      <w:r>
        <w:rPr>
          <w:spacing w:val="46"/>
        </w:rPr>
        <w:t xml:space="preserve"> </w:t>
      </w:r>
      <w:r>
        <w:t>прозаические</w:t>
      </w:r>
      <w:r>
        <w:rPr>
          <w:spacing w:val="51"/>
        </w:rPr>
        <w:t xml:space="preserve"> </w:t>
      </w:r>
      <w:r>
        <w:t>и</w:t>
      </w:r>
      <w:r>
        <w:rPr>
          <w:spacing w:val="50"/>
        </w:rPr>
        <w:t xml:space="preserve"> </w:t>
      </w:r>
      <w:r>
        <w:rPr>
          <w:spacing w:val="-2"/>
        </w:rPr>
        <w:t>стихотворные</w:t>
      </w:r>
    </w:p>
    <w:p>
      <w:pPr>
        <w:spacing w:after="0" w:line="357" w:lineRule="auto"/>
        <w:sectPr>
          <w:pgSz w:w="11910" w:h="16840"/>
          <w:pgMar w:top="1020" w:right="400" w:bottom="740" w:left="900" w:header="569" w:footer="541" w:gutter="0"/>
          <w:cols w:space="720" w:num="1"/>
        </w:sectPr>
      </w:pPr>
    </w:p>
    <w:p>
      <w:pPr>
        <w:pStyle w:val="5"/>
        <w:spacing w:before="92" w:line="355" w:lineRule="auto"/>
        <w:ind w:left="944" w:right="182" w:hanging="711"/>
      </w:pPr>
      <w:r>
        <w:t>произведения в темпе не менее 60 слов в минуту (без отметочного оценивания); читать</w:t>
      </w:r>
      <w:r>
        <w:rPr>
          <w:spacing w:val="71"/>
          <w:w w:val="150"/>
        </w:rPr>
        <w:t xml:space="preserve"> </w:t>
      </w:r>
      <w:r>
        <w:t>наизусть</w:t>
      </w:r>
      <w:r>
        <w:rPr>
          <w:spacing w:val="70"/>
          <w:w w:val="150"/>
        </w:rPr>
        <w:t xml:space="preserve"> </w:t>
      </w:r>
      <w:r>
        <w:t>не</w:t>
      </w:r>
      <w:r>
        <w:rPr>
          <w:spacing w:val="74"/>
          <w:w w:val="150"/>
        </w:rPr>
        <w:t xml:space="preserve"> </w:t>
      </w:r>
      <w:r>
        <w:t>менее</w:t>
      </w:r>
      <w:r>
        <w:rPr>
          <w:spacing w:val="74"/>
          <w:w w:val="150"/>
        </w:rPr>
        <w:t xml:space="preserve"> </w:t>
      </w:r>
      <w:r>
        <w:t>4</w:t>
      </w:r>
      <w:r>
        <w:rPr>
          <w:spacing w:val="73"/>
          <w:w w:val="150"/>
        </w:rPr>
        <w:t xml:space="preserve"> </w:t>
      </w:r>
      <w:r>
        <w:t>стихотворений</w:t>
      </w:r>
      <w:r>
        <w:rPr>
          <w:spacing w:val="73"/>
          <w:w w:val="150"/>
        </w:rPr>
        <w:t xml:space="preserve"> </w:t>
      </w:r>
      <w:r>
        <w:t>в</w:t>
      </w:r>
      <w:r>
        <w:rPr>
          <w:spacing w:val="72"/>
          <w:w w:val="150"/>
        </w:rPr>
        <w:t xml:space="preserve"> </w:t>
      </w:r>
      <w:r>
        <w:t>соответствии</w:t>
      </w:r>
      <w:r>
        <w:rPr>
          <w:spacing w:val="73"/>
          <w:w w:val="150"/>
        </w:rPr>
        <w:t xml:space="preserve"> </w:t>
      </w:r>
      <w:r>
        <w:t>с</w:t>
      </w:r>
      <w:r>
        <w:rPr>
          <w:spacing w:val="74"/>
          <w:w w:val="150"/>
        </w:rPr>
        <w:t xml:space="preserve"> </w:t>
      </w:r>
      <w:r>
        <w:rPr>
          <w:spacing w:val="-2"/>
        </w:rPr>
        <w:t>изученной</w:t>
      </w:r>
    </w:p>
    <w:p>
      <w:pPr>
        <w:pStyle w:val="5"/>
        <w:spacing w:before="2"/>
        <w:ind w:firstLine="0"/>
      </w:pPr>
      <w:r>
        <w:t>тематикой</w:t>
      </w:r>
      <w:r>
        <w:rPr>
          <w:spacing w:val="-13"/>
        </w:rPr>
        <w:t xml:space="preserve"> </w:t>
      </w:r>
      <w:r>
        <w:rPr>
          <w:spacing w:val="-2"/>
        </w:rPr>
        <w:t>произведений;</w:t>
      </w:r>
    </w:p>
    <w:p>
      <w:pPr>
        <w:pStyle w:val="5"/>
        <w:spacing w:before="154"/>
        <w:ind w:left="944" w:firstLine="0"/>
      </w:pPr>
      <w:r>
        <w:t>различать</w:t>
      </w:r>
      <w:r>
        <w:rPr>
          <w:spacing w:val="-13"/>
        </w:rPr>
        <w:t xml:space="preserve"> </w:t>
      </w:r>
      <w:r>
        <w:t>художественные</w:t>
      </w:r>
      <w:r>
        <w:rPr>
          <w:spacing w:val="-10"/>
        </w:rPr>
        <w:t xml:space="preserve"> </w:t>
      </w:r>
      <w:r>
        <w:t>произведения</w:t>
      </w:r>
      <w:r>
        <w:rPr>
          <w:spacing w:val="-9"/>
        </w:rPr>
        <w:t xml:space="preserve"> </w:t>
      </w:r>
      <w:r>
        <w:t>и</w:t>
      </w:r>
      <w:r>
        <w:rPr>
          <w:spacing w:val="-11"/>
        </w:rPr>
        <w:t xml:space="preserve"> </w:t>
      </w:r>
      <w:r>
        <w:t>познавательные</w:t>
      </w:r>
      <w:r>
        <w:rPr>
          <w:spacing w:val="-10"/>
        </w:rPr>
        <w:t xml:space="preserve"> </w:t>
      </w:r>
      <w:r>
        <w:rPr>
          <w:spacing w:val="-2"/>
        </w:rPr>
        <w:t>тексты;</w:t>
      </w:r>
    </w:p>
    <w:p>
      <w:pPr>
        <w:pStyle w:val="5"/>
        <w:spacing w:before="153" w:line="355" w:lineRule="auto"/>
        <w:ind w:right="172"/>
      </w:pPr>
      <w: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pStyle w:val="5"/>
        <w:spacing w:before="1" w:line="355" w:lineRule="auto"/>
        <w:ind w:right="180"/>
      </w:pPr>
      <w:r>
        <w:t>понимать жанровую принадлежность, содержание, смысл прослушанного (прочитанного)</w:t>
      </w:r>
      <w:r>
        <w:rPr>
          <w:spacing w:val="80"/>
          <w:w w:val="150"/>
        </w:rPr>
        <w:t xml:space="preserve"> </w:t>
      </w:r>
      <w:r>
        <w:t>произведения:</w:t>
      </w:r>
      <w:r>
        <w:rPr>
          <w:spacing w:val="80"/>
          <w:w w:val="150"/>
        </w:rPr>
        <w:t xml:space="preserve"> </w:t>
      </w:r>
      <w:r>
        <w:t>отвечать</w:t>
      </w:r>
      <w:r>
        <w:rPr>
          <w:spacing w:val="80"/>
          <w:w w:val="150"/>
        </w:rPr>
        <w:t xml:space="preserve"> </w:t>
      </w:r>
      <w:r>
        <w:t>и</w:t>
      </w:r>
      <w:r>
        <w:rPr>
          <w:spacing w:val="80"/>
          <w:w w:val="150"/>
        </w:rPr>
        <w:t xml:space="preserve"> </w:t>
      </w:r>
      <w:r>
        <w:t>формулировать</w:t>
      </w:r>
      <w:r>
        <w:rPr>
          <w:spacing w:val="80"/>
          <w:w w:val="150"/>
        </w:rPr>
        <w:t xml:space="preserve"> </w:t>
      </w:r>
      <w:r>
        <w:t>вопросы</w:t>
      </w:r>
      <w:r>
        <w:rPr>
          <w:spacing w:val="80"/>
          <w:w w:val="150"/>
        </w:rPr>
        <w:t xml:space="preserve"> </w:t>
      </w:r>
      <w:r>
        <w:t>к</w:t>
      </w:r>
      <w:r>
        <w:rPr>
          <w:spacing w:val="80"/>
          <w:w w:val="150"/>
        </w:rPr>
        <w:t xml:space="preserve"> </w:t>
      </w:r>
      <w:r>
        <w:t>учебным и художественным текстам;</w:t>
      </w:r>
    </w:p>
    <w:p>
      <w:pPr>
        <w:pStyle w:val="5"/>
        <w:spacing w:line="355" w:lineRule="auto"/>
        <w:ind w:right="166"/>
      </w:pPr>
      <w:r>
        <w:t>различать и называть отдельные жанры фольклора (считалки, загадки, пословицы,</w:t>
      </w:r>
      <w:r>
        <w:rPr>
          <w:spacing w:val="-2"/>
        </w:rPr>
        <w:t xml:space="preserve"> </w:t>
      </w:r>
      <w:r>
        <w:t>потешки,</w:t>
      </w:r>
      <w:r>
        <w:rPr>
          <w:spacing w:val="-3"/>
        </w:rPr>
        <w:t xml:space="preserve"> </w:t>
      </w:r>
      <w:r>
        <w:t>небылицы,</w:t>
      </w:r>
      <w:r>
        <w:rPr>
          <w:spacing w:val="-2"/>
        </w:rPr>
        <w:t xml:space="preserve"> </w:t>
      </w:r>
      <w:r>
        <w:t>народные</w:t>
      </w:r>
      <w:r>
        <w:rPr>
          <w:spacing w:val="-4"/>
        </w:rPr>
        <w:t xml:space="preserve"> </w:t>
      </w:r>
      <w:r>
        <w:t>песни,</w:t>
      </w:r>
      <w:r>
        <w:rPr>
          <w:spacing w:val="-3"/>
        </w:rPr>
        <w:t xml:space="preserve"> </w:t>
      </w:r>
      <w:r>
        <w:t>скороговорки,</w:t>
      </w:r>
      <w:r>
        <w:rPr>
          <w:spacing w:val="-3"/>
        </w:rPr>
        <w:t xml:space="preserve"> </w:t>
      </w:r>
      <w:r>
        <w:t>сказки</w:t>
      </w:r>
      <w:r>
        <w:rPr>
          <w:spacing w:val="-1"/>
        </w:rPr>
        <w:t xml:space="preserve"> </w:t>
      </w:r>
      <w:r>
        <w:t>о</w:t>
      </w:r>
      <w:r>
        <w:rPr>
          <w:spacing w:val="-5"/>
        </w:rPr>
        <w:t xml:space="preserve"> </w:t>
      </w:r>
      <w:r>
        <w:t>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pPr>
        <w:pStyle w:val="5"/>
        <w:spacing w:line="355" w:lineRule="auto"/>
        <w:ind w:right="175"/>
      </w:pPr>
      <w:r>
        <w:t>владеть элементарными умениями анализа и интерпретации текста: формулировать</w:t>
      </w:r>
      <w:r>
        <w:rPr>
          <w:spacing w:val="73"/>
        </w:rPr>
        <w:t xml:space="preserve"> </w:t>
      </w:r>
      <w:r>
        <w:t>тему</w:t>
      </w:r>
      <w:r>
        <w:rPr>
          <w:spacing w:val="40"/>
        </w:rPr>
        <w:t xml:space="preserve"> </w:t>
      </w:r>
      <w:r>
        <w:t>и</w:t>
      </w:r>
      <w:r>
        <w:rPr>
          <w:spacing w:val="75"/>
        </w:rPr>
        <w:t xml:space="preserve"> </w:t>
      </w:r>
      <w:r>
        <w:t>главную</w:t>
      </w:r>
      <w:r>
        <w:rPr>
          <w:spacing w:val="73"/>
        </w:rPr>
        <w:t xml:space="preserve"> </w:t>
      </w:r>
      <w:r>
        <w:t>мысль,</w:t>
      </w:r>
      <w:r>
        <w:rPr>
          <w:spacing w:val="76"/>
        </w:rPr>
        <w:t xml:space="preserve"> </w:t>
      </w:r>
      <w:r>
        <w:t>определять</w:t>
      </w:r>
      <w:r>
        <w:rPr>
          <w:spacing w:val="73"/>
        </w:rPr>
        <w:t xml:space="preserve"> </w:t>
      </w:r>
      <w:r>
        <w:t>последовательность</w:t>
      </w:r>
      <w:r>
        <w:rPr>
          <w:spacing w:val="73"/>
        </w:rPr>
        <w:t xml:space="preserve"> </w:t>
      </w:r>
      <w:r>
        <w:t>событий в тексте произведения, выявлять связь событий, эпизодов текста; составлять план текста (вопросный, номинативный, цитатный);</w:t>
      </w:r>
    </w:p>
    <w:p>
      <w:pPr>
        <w:pStyle w:val="5"/>
        <w:spacing w:line="355" w:lineRule="auto"/>
        <w:ind w:right="169"/>
      </w:pPr>
      <w: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w:t>
      </w:r>
      <w:r>
        <w:rPr>
          <w:spacing w:val="75"/>
        </w:rPr>
        <w:t xml:space="preserve">  </w:t>
      </w:r>
      <w:r>
        <w:t>и</w:t>
      </w:r>
      <w:r>
        <w:rPr>
          <w:spacing w:val="74"/>
        </w:rPr>
        <w:t xml:space="preserve">  </w:t>
      </w:r>
      <w:r>
        <w:t>сопоставлять</w:t>
      </w:r>
      <w:r>
        <w:rPr>
          <w:spacing w:val="40"/>
        </w:rPr>
        <w:t xml:space="preserve">  </w:t>
      </w:r>
      <w:r>
        <w:t>их</w:t>
      </w:r>
      <w:r>
        <w:rPr>
          <w:spacing w:val="40"/>
        </w:rPr>
        <w:t xml:space="preserve">  </w:t>
      </w:r>
      <w:r>
        <w:t>поступки</w:t>
      </w:r>
      <w:r>
        <w:rPr>
          <w:spacing w:val="74"/>
        </w:rPr>
        <w:t xml:space="preserve">  </w:t>
      </w:r>
      <w:r>
        <w:t>по</w:t>
      </w:r>
      <w:r>
        <w:rPr>
          <w:spacing w:val="74"/>
        </w:rPr>
        <w:t xml:space="preserve">  </w:t>
      </w:r>
      <w:r>
        <w:t>предложенным</w:t>
      </w:r>
      <w:r>
        <w:rPr>
          <w:spacing w:val="75"/>
        </w:rPr>
        <w:t xml:space="preserve">  </w:t>
      </w:r>
      <w:r>
        <w:t>критериям (по аналогии или по контрасту);</w:t>
      </w:r>
    </w:p>
    <w:p>
      <w:pPr>
        <w:pStyle w:val="5"/>
        <w:spacing w:line="355" w:lineRule="auto"/>
        <w:ind w:right="178"/>
      </w:pPr>
      <w: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pPr>
        <w:pStyle w:val="5"/>
        <w:spacing w:line="355" w:lineRule="auto"/>
        <w:ind w:right="170"/>
      </w:pPr>
      <w:r>
        <w:t>объяснять</w:t>
      </w:r>
      <w:r>
        <w:rPr>
          <w:spacing w:val="80"/>
          <w:w w:val="150"/>
        </w:rPr>
        <w:t xml:space="preserve">  </w:t>
      </w:r>
      <w:r>
        <w:t>значение</w:t>
      </w:r>
      <w:r>
        <w:rPr>
          <w:spacing w:val="80"/>
          <w:w w:val="150"/>
        </w:rPr>
        <w:t xml:space="preserve">  </w:t>
      </w:r>
      <w:r>
        <w:t>незнакомого</w:t>
      </w:r>
      <w:r>
        <w:rPr>
          <w:spacing w:val="80"/>
          <w:w w:val="150"/>
        </w:rPr>
        <w:t xml:space="preserve">  </w:t>
      </w:r>
      <w:r>
        <w:t>слова</w:t>
      </w:r>
      <w:r>
        <w:rPr>
          <w:spacing w:val="80"/>
          <w:w w:val="150"/>
        </w:rPr>
        <w:t xml:space="preserve">  </w:t>
      </w:r>
      <w:r>
        <w:t>с</w:t>
      </w:r>
      <w:r>
        <w:rPr>
          <w:spacing w:val="80"/>
          <w:w w:val="150"/>
        </w:rPr>
        <w:t xml:space="preserve">  </w:t>
      </w:r>
      <w:r>
        <w:t>опорой</w:t>
      </w:r>
      <w:r>
        <w:rPr>
          <w:spacing w:val="80"/>
          <w:w w:val="150"/>
        </w:rPr>
        <w:t xml:space="preserve">  </w:t>
      </w:r>
      <w:r>
        <w:t>на</w:t>
      </w:r>
      <w:r>
        <w:rPr>
          <w:spacing w:val="80"/>
          <w:w w:val="150"/>
        </w:rPr>
        <w:t xml:space="preserve">  </w:t>
      </w:r>
      <w:r>
        <w:t>контекст и</w:t>
      </w:r>
      <w:r>
        <w:rPr>
          <w:spacing w:val="71"/>
          <w:w w:val="150"/>
        </w:rPr>
        <w:t xml:space="preserve"> </w:t>
      </w:r>
      <w:r>
        <w:t>с</w:t>
      </w:r>
      <w:r>
        <w:rPr>
          <w:spacing w:val="71"/>
          <w:w w:val="150"/>
        </w:rPr>
        <w:t xml:space="preserve"> </w:t>
      </w:r>
      <w:r>
        <w:t>использованием</w:t>
      </w:r>
      <w:r>
        <w:rPr>
          <w:spacing w:val="72"/>
          <w:w w:val="150"/>
        </w:rPr>
        <w:t xml:space="preserve"> </w:t>
      </w:r>
      <w:r>
        <w:t>словаря;</w:t>
      </w:r>
      <w:r>
        <w:rPr>
          <w:spacing w:val="70"/>
          <w:w w:val="150"/>
        </w:rPr>
        <w:t xml:space="preserve"> </w:t>
      </w:r>
      <w:r>
        <w:t>находить</w:t>
      </w:r>
      <w:r>
        <w:rPr>
          <w:spacing w:val="80"/>
        </w:rPr>
        <w:t xml:space="preserve"> </w:t>
      </w:r>
      <w:r>
        <w:t>в</w:t>
      </w:r>
      <w:r>
        <w:rPr>
          <w:spacing w:val="74"/>
          <w:w w:val="150"/>
        </w:rPr>
        <w:t xml:space="preserve"> </w:t>
      </w:r>
      <w:r>
        <w:t>тексте</w:t>
      </w:r>
      <w:r>
        <w:rPr>
          <w:spacing w:val="71"/>
          <w:w w:val="150"/>
        </w:rPr>
        <w:t xml:space="preserve"> </w:t>
      </w:r>
      <w:r>
        <w:t>примеры</w:t>
      </w:r>
      <w:r>
        <w:rPr>
          <w:spacing w:val="71"/>
          <w:w w:val="150"/>
        </w:rPr>
        <w:t xml:space="preserve"> </w:t>
      </w:r>
      <w:r>
        <w:t>использования</w:t>
      </w:r>
      <w:r>
        <w:rPr>
          <w:spacing w:val="72"/>
          <w:w w:val="150"/>
        </w:rPr>
        <w:t xml:space="preserve"> </w:t>
      </w:r>
      <w:r>
        <w:t>слов в</w:t>
      </w:r>
      <w:r>
        <w:rPr>
          <w:spacing w:val="32"/>
        </w:rPr>
        <w:t xml:space="preserve">  </w:t>
      </w:r>
      <w:r>
        <w:t>прямом</w:t>
      </w:r>
      <w:r>
        <w:rPr>
          <w:spacing w:val="33"/>
        </w:rPr>
        <w:t xml:space="preserve">  </w:t>
      </w:r>
      <w:r>
        <w:t>и</w:t>
      </w:r>
      <w:r>
        <w:rPr>
          <w:spacing w:val="33"/>
        </w:rPr>
        <w:t xml:space="preserve">  </w:t>
      </w:r>
      <w:r>
        <w:t>переносном</w:t>
      </w:r>
      <w:r>
        <w:rPr>
          <w:spacing w:val="34"/>
        </w:rPr>
        <w:t xml:space="preserve">  </w:t>
      </w:r>
      <w:r>
        <w:t>значении,</w:t>
      </w:r>
      <w:r>
        <w:rPr>
          <w:spacing w:val="31"/>
        </w:rPr>
        <w:t xml:space="preserve">  </w:t>
      </w:r>
      <w:r>
        <w:t>средств</w:t>
      </w:r>
      <w:r>
        <w:rPr>
          <w:spacing w:val="33"/>
        </w:rPr>
        <w:t xml:space="preserve">  </w:t>
      </w:r>
      <w:r>
        <w:t>художественной</w:t>
      </w:r>
      <w:r>
        <w:rPr>
          <w:spacing w:val="33"/>
        </w:rPr>
        <w:t xml:space="preserve">  </w:t>
      </w:r>
      <w:r>
        <w:rPr>
          <w:spacing w:val="-2"/>
        </w:rPr>
        <w:t>выразительности</w:t>
      </w:r>
    </w:p>
    <w:p>
      <w:pPr>
        <w:spacing w:after="0" w:line="355" w:lineRule="auto"/>
        <w:sectPr>
          <w:pgSz w:w="11910" w:h="16840"/>
          <w:pgMar w:top="1020" w:right="400" w:bottom="740" w:left="900" w:header="569" w:footer="541" w:gutter="0"/>
          <w:cols w:space="720" w:num="1"/>
        </w:sectPr>
      </w:pPr>
    </w:p>
    <w:p>
      <w:pPr>
        <w:pStyle w:val="5"/>
        <w:spacing w:before="92"/>
        <w:ind w:firstLine="0"/>
      </w:pPr>
      <w:r>
        <w:t>(сравнение,</w:t>
      </w:r>
      <w:r>
        <w:rPr>
          <w:spacing w:val="-9"/>
        </w:rPr>
        <w:t xml:space="preserve"> </w:t>
      </w:r>
      <w:r>
        <w:t>эпитет,</w:t>
      </w:r>
      <w:r>
        <w:rPr>
          <w:spacing w:val="-9"/>
        </w:rPr>
        <w:t xml:space="preserve"> </w:t>
      </w:r>
      <w:r>
        <w:rPr>
          <w:spacing w:val="-2"/>
        </w:rPr>
        <w:t>олицетворение);</w:t>
      </w:r>
    </w:p>
    <w:p>
      <w:pPr>
        <w:pStyle w:val="5"/>
        <w:spacing w:before="153" w:line="355" w:lineRule="auto"/>
        <w:ind w:right="179"/>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pPr>
        <w:pStyle w:val="5"/>
        <w:spacing w:before="1" w:line="355" w:lineRule="auto"/>
        <w:ind w:right="167"/>
      </w:pPr>
      <w: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w:t>
      </w:r>
      <w:r>
        <w:rPr>
          <w:spacing w:val="40"/>
        </w:rPr>
        <w:t xml:space="preserve"> </w:t>
      </w:r>
      <w:r>
        <w:t>простые</w:t>
      </w:r>
      <w:r>
        <w:rPr>
          <w:spacing w:val="80"/>
        </w:rPr>
        <w:t xml:space="preserve"> </w:t>
      </w:r>
      <w:r>
        <w:t>выводы,</w:t>
      </w:r>
      <w:r>
        <w:rPr>
          <w:spacing w:val="80"/>
        </w:rPr>
        <w:t xml:space="preserve"> </w:t>
      </w:r>
      <w:r>
        <w:t>подтверждать</w:t>
      </w:r>
      <w:r>
        <w:rPr>
          <w:spacing w:val="80"/>
        </w:rPr>
        <w:t xml:space="preserve"> </w:t>
      </w:r>
      <w:r>
        <w:t>свой</w:t>
      </w:r>
      <w:r>
        <w:rPr>
          <w:spacing w:val="80"/>
        </w:rPr>
        <w:t xml:space="preserve"> </w:t>
      </w:r>
      <w:r>
        <w:t>ответ</w:t>
      </w:r>
      <w:r>
        <w:rPr>
          <w:spacing w:val="80"/>
        </w:rPr>
        <w:t xml:space="preserve"> </w:t>
      </w:r>
      <w:r>
        <w:t>примерами</w:t>
      </w:r>
      <w:r>
        <w:rPr>
          <w:spacing w:val="80"/>
        </w:rPr>
        <w:t xml:space="preserve"> </w:t>
      </w:r>
      <w:r>
        <w:t>из</w:t>
      </w:r>
      <w:r>
        <w:rPr>
          <w:spacing w:val="80"/>
        </w:rPr>
        <w:t xml:space="preserve"> </w:t>
      </w:r>
      <w:r>
        <w:t>текста;</w:t>
      </w:r>
      <w:r>
        <w:rPr>
          <w:spacing w:val="80"/>
        </w:rPr>
        <w:t xml:space="preserve"> </w:t>
      </w:r>
      <w:r>
        <w:t>использовать</w:t>
      </w:r>
      <w:r>
        <w:rPr>
          <w:spacing w:val="40"/>
        </w:rPr>
        <w:t xml:space="preserve"> </w:t>
      </w:r>
      <w:r>
        <w:t>в беседе изученные литературные понятия;</w:t>
      </w:r>
    </w:p>
    <w:p>
      <w:pPr>
        <w:pStyle w:val="5"/>
        <w:spacing w:line="355" w:lineRule="auto"/>
        <w:ind w:right="177"/>
      </w:pPr>
      <w:r>
        <w:t>пересказывать</w:t>
      </w:r>
      <w:r>
        <w:rPr>
          <w:spacing w:val="40"/>
        </w:rPr>
        <w:t xml:space="preserve"> </w:t>
      </w:r>
      <w:r>
        <w:t>произведение</w:t>
      </w:r>
      <w:r>
        <w:rPr>
          <w:spacing w:val="40"/>
        </w:rPr>
        <w:t xml:space="preserve"> </w:t>
      </w:r>
      <w:r>
        <w:t>(устно)</w:t>
      </w:r>
      <w:r>
        <w:rPr>
          <w:spacing w:val="40"/>
        </w:rPr>
        <w:t xml:space="preserve"> </w:t>
      </w:r>
      <w:r>
        <w:t>подробно,</w:t>
      </w:r>
      <w:r>
        <w:rPr>
          <w:spacing w:val="40"/>
        </w:rPr>
        <w:t xml:space="preserve"> </w:t>
      </w:r>
      <w:r>
        <w:t>выборочно,</w:t>
      </w:r>
      <w:r>
        <w:rPr>
          <w:spacing w:val="40"/>
        </w:rPr>
        <w:t xml:space="preserve"> </w:t>
      </w:r>
      <w:r>
        <w:t>сжато</w:t>
      </w:r>
      <w:r>
        <w:rPr>
          <w:spacing w:val="40"/>
        </w:rPr>
        <w:t xml:space="preserve"> </w:t>
      </w:r>
      <w:r>
        <w:t>(кратко), от лица героя, с изменением лица рассказчика, от третьего лица;</w:t>
      </w:r>
    </w:p>
    <w:p>
      <w:pPr>
        <w:pStyle w:val="5"/>
        <w:spacing w:before="2" w:line="355" w:lineRule="auto"/>
        <w:ind w:right="176"/>
      </w:pPr>
      <w:r>
        <w:t>при анализе и интерпретации текста использовать разные типы речи (повествование,</w:t>
      </w:r>
      <w:r>
        <w:rPr>
          <w:spacing w:val="67"/>
          <w:w w:val="150"/>
        </w:rPr>
        <w:t xml:space="preserve">  </w:t>
      </w:r>
      <w:r>
        <w:t>описание,</w:t>
      </w:r>
      <w:r>
        <w:rPr>
          <w:spacing w:val="67"/>
          <w:w w:val="150"/>
        </w:rPr>
        <w:t xml:space="preserve">  </w:t>
      </w:r>
      <w:r>
        <w:t>рассуждение)</w:t>
      </w:r>
      <w:r>
        <w:rPr>
          <w:spacing w:val="65"/>
          <w:w w:val="150"/>
        </w:rPr>
        <w:t xml:space="preserve">  </w:t>
      </w:r>
      <w:r>
        <w:t>с</w:t>
      </w:r>
      <w:r>
        <w:rPr>
          <w:spacing w:val="66"/>
          <w:w w:val="150"/>
        </w:rPr>
        <w:t xml:space="preserve">  </w:t>
      </w:r>
      <w:r>
        <w:t>учётом</w:t>
      </w:r>
      <w:r>
        <w:rPr>
          <w:spacing w:val="67"/>
          <w:w w:val="150"/>
        </w:rPr>
        <w:t xml:space="preserve">  </w:t>
      </w:r>
      <w:r>
        <w:t>специфики</w:t>
      </w:r>
      <w:r>
        <w:rPr>
          <w:spacing w:val="66"/>
          <w:w w:val="150"/>
        </w:rPr>
        <w:t xml:space="preserve">  </w:t>
      </w:r>
      <w:r>
        <w:t>учебного и художественного текстов;</w:t>
      </w:r>
    </w:p>
    <w:p>
      <w:pPr>
        <w:pStyle w:val="5"/>
        <w:spacing w:line="357" w:lineRule="auto"/>
        <w:ind w:right="177"/>
      </w:pPr>
      <w:r>
        <w:t>читать по ролям с соблюдением норм произношения, инсценировать небольшие эпизоды из произведения;</w:t>
      </w:r>
    </w:p>
    <w:p>
      <w:pPr>
        <w:pStyle w:val="5"/>
        <w:spacing w:line="355" w:lineRule="auto"/>
        <w:ind w:right="179"/>
      </w:pPr>
      <w:r>
        <w:t>составлять устные и письменные высказывания на основе прочитанного (прослушанного) текста</w:t>
      </w:r>
      <w:r>
        <w:rPr>
          <w:spacing w:val="27"/>
        </w:rPr>
        <w:t xml:space="preserve"> </w:t>
      </w:r>
      <w:r>
        <w:t>на</w:t>
      </w:r>
      <w:r>
        <w:rPr>
          <w:spacing w:val="27"/>
        </w:rPr>
        <w:t xml:space="preserve"> </w:t>
      </w:r>
      <w:r>
        <w:t>заданную тему по содержанию произведения</w:t>
      </w:r>
      <w:r>
        <w:rPr>
          <w:spacing w:val="27"/>
        </w:rPr>
        <w:t xml:space="preserve"> </w:t>
      </w:r>
      <w:r>
        <w:t>(не</w:t>
      </w:r>
      <w:r>
        <w:rPr>
          <w:spacing w:val="27"/>
        </w:rPr>
        <w:t xml:space="preserve"> </w:t>
      </w:r>
      <w:r>
        <w:t>менее 8 предложений), корректировать собственный письменный текст;</w:t>
      </w:r>
    </w:p>
    <w:p>
      <w:pPr>
        <w:pStyle w:val="5"/>
        <w:spacing w:line="357" w:lineRule="auto"/>
        <w:ind w:right="164"/>
      </w:pPr>
      <w:r>
        <w:t xml:space="preserve">составлять краткий отзыв о прочитанном произведении по заданному </w:t>
      </w:r>
      <w:r>
        <w:rPr>
          <w:spacing w:val="-2"/>
        </w:rPr>
        <w:t>алгоритму;</w:t>
      </w:r>
    </w:p>
    <w:p>
      <w:pPr>
        <w:pStyle w:val="5"/>
        <w:spacing w:line="355" w:lineRule="auto"/>
        <w:ind w:right="177"/>
      </w:pPr>
      <w:r>
        <w:t>сочинять тексты, используя аналогии, иллюстрации, придумывать продолжение прочитанного произведения;</w:t>
      </w:r>
    </w:p>
    <w:p>
      <w:pPr>
        <w:pStyle w:val="5"/>
        <w:spacing w:line="355" w:lineRule="auto"/>
        <w:ind w:right="177"/>
      </w:pPr>
      <w:r>
        <w:t xml:space="preserve">использовать в соответствии с учебной задачей аппарат издания: обложку, оглавление, аннотацию, иллюстрации, предисловие, приложения, сноски, </w:t>
      </w:r>
      <w:r>
        <w:rPr>
          <w:spacing w:val="-2"/>
        </w:rPr>
        <w:t>примечания;</w:t>
      </w:r>
    </w:p>
    <w:p>
      <w:pPr>
        <w:pStyle w:val="5"/>
        <w:spacing w:line="355" w:lineRule="auto"/>
        <w:ind w:right="182"/>
      </w:pPr>
      <w:r>
        <w:t>выбирать книги для самостоятельного чтения с учётом рекомендательного списка, используя картотеки, рассказывать о прочитанной книге;</w:t>
      </w:r>
    </w:p>
    <w:p>
      <w:pPr>
        <w:pStyle w:val="5"/>
        <w:spacing w:line="357" w:lineRule="auto"/>
        <w:ind w:right="167"/>
      </w:pPr>
      <w:r>
        <w:t>использовать справочные издания, в том числе верифицированные электронные</w:t>
      </w:r>
      <w:r>
        <w:rPr>
          <w:spacing w:val="73"/>
          <w:w w:val="150"/>
        </w:rPr>
        <w:t xml:space="preserve">  </w:t>
      </w:r>
      <w:r>
        <w:t>образовательные</w:t>
      </w:r>
      <w:r>
        <w:rPr>
          <w:spacing w:val="73"/>
          <w:w w:val="150"/>
        </w:rPr>
        <w:t xml:space="preserve">  </w:t>
      </w:r>
      <w:r>
        <w:t>и</w:t>
      </w:r>
      <w:r>
        <w:rPr>
          <w:spacing w:val="73"/>
          <w:w w:val="150"/>
        </w:rPr>
        <w:t xml:space="preserve">  </w:t>
      </w:r>
      <w:r>
        <w:t>информационные</w:t>
      </w:r>
      <w:r>
        <w:rPr>
          <w:spacing w:val="73"/>
          <w:w w:val="150"/>
        </w:rPr>
        <w:t xml:space="preserve">  </w:t>
      </w:r>
      <w:r>
        <w:t>ресурсы,</w:t>
      </w:r>
      <w:r>
        <w:rPr>
          <w:spacing w:val="74"/>
          <w:w w:val="150"/>
        </w:rPr>
        <w:t xml:space="preserve">  </w:t>
      </w:r>
      <w:r>
        <w:rPr>
          <w:spacing w:val="-2"/>
        </w:rPr>
        <w:t>включённые</w:t>
      </w:r>
    </w:p>
    <w:p>
      <w:pPr>
        <w:spacing w:after="0" w:line="357" w:lineRule="auto"/>
        <w:sectPr>
          <w:pgSz w:w="11910" w:h="16840"/>
          <w:pgMar w:top="1020" w:right="400" w:bottom="740" w:left="900" w:header="569" w:footer="541" w:gutter="0"/>
          <w:cols w:space="720" w:num="1"/>
        </w:sectPr>
      </w:pPr>
    </w:p>
    <w:p>
      <w:pPr>
        <w:pStyle w:val="5"/>
        <w:spacing w:before="92"/>
        <w:ind w:firstLine="0"/>
      </w:pPr>
      <w:r>
        <w:t>в</w:t>
      </w:r>
      <w:r>
        <w:rPr>
          <w:spacing w:val="-10"/>
        </w:rPr>
        <w:t xml:space="preserve"> </w:t>
      </w:r>
      <w:r>
        <w:t>федеральный</w:t>
      </w:r>
      <w:r>
        <w:rPr>
          <w:spacing w:val="-9"/>
        </w:rPr>
        <w:t xml:space="preserve"> </w:t>
      </w:r>
      <w:r>
        <w:rPr>
          <w:spacing w:val="-2"/>
        </w:rPr>
        <w:t>перечень.</w:t>
      </w:r>
    </w:p>
    <w:p>
      <w:pPr>
        <w:pStyle w:val="7"/>
        <w:numPr>
          <w:ilvl w:val="2"/>
          <w:numId w:val="8"/>
        </w:numPr>
        <w:tabs>
          <w:tab w:val="left" w:pos="1925"/>
        </w:tabs>
        <w:spacing w:before="153" w:after="0" w:line="357" w:lineRule="auto"/>
        <w:ind w:left="233" w:right="165" w:firstLine="710"/>
        <w:jc w:val="both"/>
        <w:rPr>
          <w:sz w:val="28"/>
        </w:rPr>
      </w:pPr>
      <w:r>
        <w:rPr>
          <w:sz w:val="28"/>
        </w:rPr>
        <w:t>Предметные результаты изучения литературного чтения. К концу обучения в 4 классе обучающийся научится:</w:t>
      </w:r>
    </w:p>
    <w:p>
      <w:pPr>
        <w:pStyle w:val="5"/>
        <w:spacing w:line="355" w:lineRule="auto"/>
        <w:ind w:right="169"/>
      </w:pPr>
      <w:r>
        <w:t>осознавать</w:t>
      </w:r>
      <w:r>
        <w:rPr>
          <w:spacing w:val="80"/>
        </w:rPr>
        <w:t xml:space="preserve">  </w:t>
      </w:r>
      <w:r>
        <w:t>значимость</w:t>
      </w:r>
      <w:r>
        <w:rPr>
          <w:spacing w:val="80"/>
          <w:w w:val="150"/>
        </w:rPr>
        <w:t xml:space="preserve">  </w:t>
      </w:r>
      <w:r>
        <w:t>художественной</w:t>
      </w:r>
      <w:r>
        <w:rPr>
          <w:spacing w:val="80"/>
        </w:rPr>
        <w:t xml:space="preserve">  </w:t>
      </w:r>
      <w:r>
        <w:t>литературы</w:t>
      </w:r>
      <w:r>
        <w:rPr>
          <w:spacing w:val="80"/>
          <w:w w:val="150"/>
        </w:rPr>
        <w:t xml:space="preserve">  </w:t>
      </w:r>
      <w:r>
        <w:t>и</w:t>
      </w:r>
      <w:r>
        <w:rPr>
          <w:spacing w:val="80"/>
          <w:w w:val="150"/>
        </w:rPr>
        <w:t xml:space="preserve">  </w:t>
      </w:r>
      <w:r>
        <w:t>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pPr>
        <w:pStyle w:val="5"/>
        <w:spacing w:line="355" w:lineRule="auto"/>
        <w:ind w:right="167"/>
      </w:pPr>
      <w:r>
        <w:t>демонстрировать интерес и положительную мотивацию к систематическому чтению и слушанию художественной литературы и произведений устного</w:t>
      </w:r>
      <w:r>
        <w:rPr>
          <w:spacing w:val="80"/>
        </w:rPr>
        <w:t xml:space="preserve"> </w:t>
      </w:r>
      <w:r>
        <w:t>народного творчества: формировать собственный круг чтения;</w:t>
      </w:r>
    </w:p>
    <w:p>
      <w:pPr>
        <w:pStyle w:val="5"/>
        <w:spacing w:line="355" w:lineRule="auto"/>
        <w:ind w:right="171"/>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pStyle w:val="5"/>
        <w:spacing w:line="355" w:lineRule="auto"/>
        <w:ind w:right="176"/>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pPr>
        <w:pStyle w:val="5"/>
        <w:spacing w:line="355" w:lineRule="auto"/>
        <w:ind w:right="182"/>
      </w:pPr>
      <w:r>
        <w:t>читать наизусть не менее 5 стихотворений в соответствии с изученной тематикой произведений;</w:t>
      </w:r>
    </w:p>
    <w:p>
      <w:pPr>
        <w:pStyle w:val="5"/>
        <w:spacing w:line="319" w:lineRule="exact"/>
        <w:ind w:left="944" w:firstLine="0"/>
      </w:pPr>
      <w:r>
        <w:t>различать</w:t>
      </w:r>
      <w:r>
        <w:rPr>
          <w:spacing w:val="-13"/>
        </w:rPr>
        <w:t xml:space="preserve"> </w:t>
      </w:r>
      <w:r>
        <w:t>художественные</w:t>
      </w:r>
      <w:r>
        <w:rPr>
          <w:spacing w:val="-10"/>
        </w:rPr>
        <w:t xml:space="preserve"> </w:t>
      </w:r>
      <w:r>
        <w:t>произведения</w:t>
      </w:r>
      <w:r>
        <w:rPr>
          <w:spacing w:val="-9"/>
        </w:rPr>
        <w:t xml:space="preserve"> </w:t>
      </w:r>
      <w:r>
        <w:t>и</w:t>
      </w:r>
      <w:r>
        <w:rPr>
          <w:spacing w:val="-11"/>
        </w:rPr>
        <w:t xml:space="preserve"> </w:t>
      </w:r>
      <w:r>
        <w:t>познавательные</w:t>
      </w:r>
      <w:r>
        <w:rPr>
          <w:spacing w:val="-10"/>
        </w:rPr>
        <w:t xml:space="preserve"> </w:t>
      </w:r>
      <w:r>
        <w:rPr>
          <w:spacing w:val="-2"/>
        </w:rPr>
        <w:t>тексты;</w:t>
      </w:r>
    </w:p>
    <w:p>
      <w:pPr>
        <w:pStyle w:val="5"/>
        <w:spacing w:before="153" w:line="355" w:lineRule="auto"/>
        <w:ind w:right="176"/>
      </w:pPr>
      <w: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pStyle w:val="5"/>
        <w:spacing w:line="355" w:lineRule="auto"/>
        <w:ind w:right="176"/>
      </w:pPr>
      <w:r>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w:t>
      </w:r>
    </w:p>
    <w:p>
      <w:pPr>
        <w:pStyle w:val="5"/>
        <w:spacing w:line="355" w:lineRule="auto"/>
        <w:ind w:right="174"/>
      </w:pPr>
      <w:r>
        <w:t>различать и называть отдельные жанры фольклора (считалки, загадки, пословицы,</w:t>
      </w:r>
      <w:r>
        <w:rPr>
          <w:spacing w:val="-3"/>
        </w:rPr>
        <w:t xml:space="preserve"> </w:t>
      </w:r>
      <w:r>
        <w:t>потешки,</w:t>
      </w:r>
      <w:r>
        <w:rPr>
          <w:spacing w:val="-4"/>
        </w:rPr>
        <w:t xml:space="preserve"> </w:t>
      </w:r>
      <w:r>
        <w:t>небылицы,</w:t>
      </w:r>
      <w:r>
        <w:rPr>
          <w:spacing w:val="-3"/>
        </w:rPr>
        <w:t xml:space="preserve"> </w:t>
      </w:r>
      <w:r>
        <w:t>народные</w:t>
      </w:r>
      <w:r>
        <w:rPr>
          <w:spacing w:val="-5"/>
        </w:rPr>
        <w:t xml:space="preserve"> </w:t>
      </w:r>
      <w:r>
        <w:t>песни,</w:t>
      </w:r>
      <w:r>
        <w:rPr>
          <w:spacing w:val="-4"/>
        </w:rPr>
        <w:t xml:space="preserve"> </w:t>
      </w:r>
      <w:r>
        <w:t>скороговорки,</w:t>
      </w:r>
      <w:r>
        <w:rPr>
          <w:spacing w:val="-4"/>
        </w:rPr>
        <w:t xml:space="preserve"> </w:t>
      </w:r>
      <w:r>
        <w:t>сказки</w:t>
      </w:r>
      <w:r>
        <w:rPr>
          <w:spacing w:val="-2"/>
        </w:rPr>
        <w:t xml:space="preserve"> </w:t>
      </w:r>
      <w:r>
        <w:t>о</w:t>
      </w:r>
      <w:r>
        <w:rPr>
          <w:spacing w:val="-6"/>
        </w:rPr>
        <w:t xml:space="preserve"> </w:t>
      </w:r>
      <w:r>
        <w:t>животных, бытовые и волшебные), приводить примеры произведений фольклора разных народов России;</w:t>
      </w:r>
    </w:p>
    <w:p>
      <w:pPr>
        <w:spacing w:after="0" w:line="355" w:lineRule="auto"/>
        <w:sectPr>
          <w:pgSz w:w="11910" w:h="16840"/>
          <w:pgMar w:top="1020" w:right="400" w:bottom="740" w:left="900" w:header="569" w:footer="541" w:gutter="0"/>
          <w:cols w:space="720" w:num="1"/>
        </w:sectPr>
      </w:pPr>
    </w:p>
    <w:p>
      <w:pPr>
        <w:pStyle w:val="5"/>
        <w:spacing w:before="92" w:line="355" w:lineRule="auto"/>
        <w:ind w:right="173"/>
      </w:pPr>
      <w: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pPr>
        <w:pStyle w:val="5"/>
        <w:spacing w:before="1" w:line="355" w:lineRule="auto"/>
        <w:ind w:right="175"/>
      </w:pPr>
      <w:r>
        <w:t>владеть элементарными умениями анализа и интерпретации текста:</w:t>
      </w:r>
      <w:r>
        <w:rPr>
          <w:spacing w:val="40"/>
        </w:rPr>
        <w:t xml:space="preserve"> </w:t>
      </w:r>
      <w:r>
        <w:t>определять тему и главную мысль, последовательность событий в тексте произведения, выявлять связь событий, эпизодов текста;</w:t>
      </w:r>
    </w:p>
    <w:p>
      <w:pPr>
        <w:pStyle w:val="5"/>
        <w:spacing w:before="1" w:line="355" w:lineRule="auto"/>
        <w:ind w:right="169"/>
      </w:pPr>
      <w: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w:t>
      </w:r>
      <w:r>
        <w:rPr>
          <w:spacing w:val="40"/>
        </w:rPr>
        <w:t xml:space="preserve"> </w:t>
      </w:r>
      <w:r>
        <w:t>собственное отношение к героям, поступкам; находить в тексте средства изображения</w:t>
      </w:r>
      <w:r>
        <w:rPr>
          <w:spacing w:val="40"/>
        </w:rPr>
        <w:t xml:space="preserve">  </w:t>
      </w:r>
      <w:r>
        <w:t>героев</w:t>
      </w:r>
      <w:r>
        <w:rPr>
          <w:spacing w:val="40"/>
        </w:rPr>
        <w:t xml:space="preserve">  </w:t>
      </w:r>
      <w:r>
        <w:t>(портрет)</w:t>
      </w:r>
      <w:r>
        <w:rPr>
          <w:spacing w:val="40"/>
        </w:rPr>
        <w:t xml:space="preserve">  </w:t>
      </w:r>
      <w:r>
        <w:t>и</w:t>
      </w:r>
      <w:r>
        <w:rPr>
          <w:spacing w:val="58"/>
        </w:rPr>
        <w:t xml:space="preserve">  </w:t>
      </w:r>
      <w:r>
        <w:t>выражения</w:t>
      </w:r>
      <w:r>
        <w:rPr>
          <w:spacing w:val="40"/>
        </w:rPr>
        <w:t xml:space="preserve">  </w:t>
      </w:r>
      <w:r>
        <w:t>их</w:t>
      </w:r>
      <w:r>
        <w:rPr>
          <w:spacing w:val="40"/>
        </w:rPr>
        <w:t xml:space="preserve">  </w:t>
      </w:r>
      <w:r>
        <w:t>чувств,</w:t>
      </w:r>
      <w:r>
        <w:rPr>
          <w:spacing w:val="40"/>
        </w:rPr>
        <w:t xml:space="preserve">  </w:t>
      </w:r>
      <w:r>
        <w:t>описание</w:t>
      </w:r>
      <w:r>
        <w:rPr>
          <w:spacing w:val="40"/>
        </w:rPr>
        <w:t xml:space="preserve">  </w:t>
      </w:r>
      <w:r>
        <w:t>пейзажа</w:t>
      </w:r>
      <w:r>
        <w:rPr>
          <w:spacing w:val="80"/>
        </w:rPr>
        <w:t xml:space="preserve"> </w:t>
      </w:r>
      <w:r>
        <w:t>и интерьера, устанавливать причинно-следственные связи событий, явлений, поступков героев;</w:t>
      </w:r>
    </w:p>
    <w:p>
      <w:pPr>
        <w:pStyle w:val="5"/>
        <w:spacing w:line="357" w:lineRule="auto"/>
        <w:ind w:right="172"/>
      </w:pPr>
      <w:r>
        <w:t>объяснять</w:t>
      </w:r>
      <w:r>
        <w:rPr>
          <w:spacing w:val="80"/>
          <w:w w:val="150"/>
        </w:rPr>
        <w:t xml:space="preserve">  </w:t>
      </w:r>
      <w:r>
        <w:t>значение</w:t>
      </w:r>
      <w:r>
        <w:rPr>
          <w:spacing w:val="80"/>
          <w:w w:val="150"/>
        </w:rPr>
        <w:t xml:space="preserve">  </w:t>
      </w:r>
      <w:r>
        <w:t>незнакомого</w:t>
      </w:r>
      <w:r>
        <w:rPr>
          <w:spacing w:val="80"/>
          <w:w w:val="150"/>
        </w:rPr>
        <w:t xml:space="preserve">  </w:t>
      </w:r>
      <w:r>
        <w:t>слова</w:t>
      </w:r>
      <w:r>
        <w:rPr>
          <w:spacing w:val="80"/>
          <w:w w:val="150"/>
        </w:rPr>
        <w:t xml:space="preserve">  </w:t>
      </w:r>
      <w:r>
        <w:t>с</w:t>
      </w:r>
      <w:r>
        <w:rPr>
          <w:spacing w:val="80"/>
          <w:w w:val="150"/>
        </w:rPr>
        <w:t xml:space="preserve">  </w:t>
      </w:r>
      <w:r>
        <w:t>опорой</w:t>
      </w:r>
      <w:r>
        <w:rPr>
          <w:spacing w:val="80"/>
          <w:w w:val="150"/>
        </w:rPr>
        <w:t xml:space="preserve">  </w:t>
      </w:r>
      <w:r>
        <w:t>на</w:t>
      </w:r>
      <w:r>
        <w:rPr>
          <w:spacing w:val="80"/>
          <w:w w:val="150"/>
        </w:rPr>
        <w:t xml:space="preserve">  </w:t>
      </w:r>
      <w:r>
        <w:t>контекст и с использованием словаря;</w:t>
      </w:r>
    </w:p>
    <w:p>
      <w:pPr>
        <w:pStyle w:val="5"/>
        <w:spacing w:line="355" w:lineRule="auto"/>
        <w:ind w:right="170"/>
      </w:pPr>
      <w: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pPr>
        <w:pStyle w:val="5"/>
        <w:spacing w:line="355" w:lineRule="auto"/>
        <w:ind w:right="170"/>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w:t>
      </w:r>
      <w:r>
        <w:rPr>
          <w:spacing w:val="-3"/>
        </w:rPr>
        <w:t xml:space="preserve"> </w:t>
      </w:r>
      <w:r>
        <w:t>части,</w:t>
      </w:r>
      <w:r>
        <w:rPr>
          <w:spacing w:val="-2"/>
        </w:rPr>
        <w:t xml:space="preserve"> </w:t>
      </w:r>
      <w:r>
        <w:t>композиция,</w:t>
      </w:r>
      <w:r>
        <w:rPr>
          <w:spacing w:val="-2"/>
        </w:rPr>
        <w:t xml:space="preserve"> </w:t>
      </w:r>
      <w:r>
        <w:t>сравнение,</w:t>
      </w:r>
      <w:r>
        <w:rPr>
          <w:spacing w:val="-2"/>
        </w:rPr>
        <w:t xml:space="preserve"> </w:t>
      </w:r>
      <w:r>
        <w:t>эпитет,</w:t>
      </w:r>
      <w:r>
        <w:rPr>
          <w:spacing w:val="-2"/>
        </w:rPr>
        <w:t xml:space="preserve"> </w:t>
      </w:r>
      <w:r>
        <w:t>олицетворение,</w:t>
      </w:r>
      <w:r>
        <w:rPr>
          <w:spacing w:val="-2"/>
        </w:rPr>
        <w:t xml:space="preserve"> </w:t>
      </w:r>
      <w:r>
        <w:t>метафора,</w:t>
      </w:r>
      <w:r>
        <w:rPr>
          <w:spacing w:val="-2"/>
        </w:rPr>
        <w:t xml:space="preserve"> </w:t>
      </w:r>
      <w:r>
        <w:t>лирика, эпос, образ);</w:t>
      </w:r>
    </w:p>
    <w:p>
      <w:pPr>
        <w:pStyle w:val="5"/>
        <w:spacing w:line="355" w:lineRule="auto"/>
        <w:ind w:right="166"/>
      </w:pPr>
      <w: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w:t>
      </w:r>
      <w:r>
        <w:rPr>
          <w:spacing w:val="80"/>
          <w:w w:val="150"/>
        </w:rPr>
        <w:t xml:space="preserve"> </w:t>
      </w:r>
      <w:r>
        <w:t>(прочитанного)</w:t>
      </w:r>
      <w:r>
        <w:rPr>
          <w:spacing w:val="80"/>
          <w:w w:val="150"/>
        </w:rPr>
        <w:t xml:space="preserve"> </w:t>
      </w:r>
      <w:r>
        <w:t>текста,</w:t>
      </w:r>
      <w:r>
        <w:rPr>
          <w:spacing w:val="80"/>
          <w:w w:val="150"/>
        </w:rPr>
        <w:t xml:space="preserve"> </w:t>
      </w:r>
      <w:r>
        <w:t>подтверждать</w:t>
      </w:r>
      <w:r>
        <w:rPr>
          <w:spacing w:val="80"/>
          <w:w w:val="150"/>
        </w:rPr>
        <w:t xml:space="preserve"> </w:t>
      </w:r>
      <w:r>
        <w:t>свой</w:t>
      </w:r>
      <w:r>
        <w:rPr>
          <w:spacing w:val="80"/>
          <w:w w:val="150"/>
        </w:rPr>
        <w:t xml:space="preserve"> </w:t>
      </w:r>
      <w:r>
        <w:t>ответ</w:t>
      </w:r>
      <w:r>
        <w:rPr>
          <w:spacing w:val="80"/>
          <w:w w:val="150"/>
        </w:rPr>
        <w:t xml:space="preserve"> </w:t>
      </w:r>
      <w:r>
        <w:t>примерами</w:t>
      </w:r>
      <w:r>
        <w:rPr>
          <w:spacing w:val="80"/>
          <w:w w:val="150"/>
        </w:rPr>
        <w:t xml:space="preserve"> </w:t>
      </w:r>
      <w:r>
        <w:t>из текста;</w:t>
      </w:r>
    </w:p>
    <w:p>
      <w:pPr>
        <w:pStyle w:val="5"/>
        <w:ind w:left="944" w:firstLine="0"/>
      </w:pPr>
      <w:r>
        <w:t>составлять</w:t>
      </w:r>
      <w:r>
        <w:rPr>
          <w:spacing w:val="3"/>
        </w:rPr>
        <w:t xml:space="preserve"> </w:t>
      </w:r>
      <w:r>
        <w:t>план</w:t>
      </w:r>
      <w:r>
        <w:rPr>
          <w:spacing w:val="9"/>
        </w:rPr>
        <w:t xml:space="preserve"> </w:t>
      </w:r>
      <w:r>
        <w:t>текста</w:t>
      </w:r>
      <w:r>
        <w:rPr>
          <w:spacing w:val="6"/>
        </w:rPr>
        <w:t xml:space="preserve"> </w:t>
      </w:r>
      <w:r>
        <w:t>(вопросный,</w:t>
      </w:r>
      <w:r>
        <w:rPr>
          <w:spacing w:val="8"/>
        </w:rPr>
        <w:t xml:space="preserve"> </w:t>
      </w:r>
      <w:r>
        <w:t>номинативный,</w:t>
      </w:r>
      <w:r>
        <w:rPr>
          <w:spacing w:val="6"/>
        </w:rPr>
        <w:t xml:space="preserve"> </w:t>
      </w:r>
      <w:r>
        <w:t>цитатный),</w:t>
      </w:r>
      <w:r>
        <w:rPr>
          <w:spacing w:val="8"/>
        </w:rPr>
        <w:t xml:space="preserve"> </w:t>
      </w:r>
      <w:r>
        <w:rPr>
          <w:spacing w:val="-2"/>
        </w:rPr>
        <w:t>пересказывать</w:t>
      </w:r>
    </w:p>
    <w:p>
      <w:pPr>
        <w:spacing w:after="0"/>
        <w:sectPr>
          <w:pgSz w:w="11910" w:h="16840"/>
          <w:pgMar w:top="1020" w:right="400" w:bottom="740" w:left="900" w:header="569" w:footer="541" w:gutter="0"/>
          <w:cols w:space="720" w:num="1"/>
        </w:sectPr>
      </w:pPr>
    </w:p>
    <w:p>
      <w:pPr>
        <w:pStyle w:val="5"/>
        <w:spacing w:before="92" w:line="355" w:lineRule="auto"/>
        <w:ind w:right="176" w:firstLine="0"/>
      </w:pPr>
      <w:r>
        <w:t>(устно) подробно, выборочно, сжато (кратко), от лица героя, с изменением лица рассказчика, от третьего лица;</w:t>
      </w:r>
    </w:p>
    <w:p>
      <w:pPr>
        <w:pStyle w:val="5"/>
        <w:spacing w:before="2" w:line="355" w:lineRule="auto"/>
        <w:ind w:right="179"/>
      </w:pPr>
      <w:r>
        <w:t>читать по ролям с соблюдением норм произношения, расстановки ударения, инсценировать небольшие эпизоды из произведения;</w:t>
      </w:r>
    </w:p>
    <w:p>
      <w:pPr>
        <w:pStyle w:val="5"/>
        <w:spacing w:line="355" w:lineRule="auto"/>
        <w:ind w:right="176"/>
      </w:pPr>
      <w:r>
        <w:t>составлять</w:t>
      </w:r>
      <w:r>
        <w:rPr>
          <w:spacing w:val="74"/>
        </w:rPr>
        <w:t xml:space="preserve">  </w:t>
      </w:r>
      <w:r>
        <w:t>устные</w:t>
      </w:r>
      <w:r>
        <w:rPr>
          <w:spacing w:val="74"/>
        </w:rPr>
        <w:t xml:space="preserve">  </w:t>
      </w:r>
      <w:r>
        <w:t>и</w:t>
      </w:r>
      <w:r>
        <w:rPr>
          <w:spacing w:val="74"/>
        </w:rPr>
        <w:t xml:space="preserve">  </w:t>
      </w:r>
      <w:r>
        <w:t>письменные</w:t>
      </w:r>
      <w:r>
        <w:rPr>
          <w:spacing w:val="76"/>
        </w:rPr>
        <w:t xml:space="preserve">  </w:t>
      </w:r>
      <w:r>
        <w:t>высказывания</w:t>
      </w:r>
      <w:r>
        <w:rPr>
          <w:spacing w:val="74"/>
        </w:rPr>
        <w:t xml:space="preserve">  </w:t>
      </w:r>
      <w:r>
        <w:t>на</w:t>
      </w:r>
      <w:r>
        <w:rPr>
          <w:spacing w:val="74"/>
        </w:rPr>
        <w:t xml:space="preserve">  </w:t>
      </w:r>
      <w:r>
        <w:t>заданную</w:t>
      </w:r>
      <w:r>
        <w:rPr>
          <w:spacing w:val="73"/>
        </w:rPr>
        <w:t xml:space="preserve">  </w:t>
      </w:r>
      <w:r>
        <w:t>тему по</w:t>
      </w:r>
      <w:r>
        <w:rPr>
          <w:spacing w:val="80"/>
        </w:rPr>
        <w:t xml:space="preserve"> </w:t>
      </w:r>
      <w:r>
        <w:t>содержанию</w:t>
      </w:r>
      <w:r>
        <w:rPr>
          <w:spacing w:val="80"/>
        </w:rPr>
        <w:t xml:space="preserve"> </w:t>
      </w:r>
      <w:r>
        <w:t>произведения</w:t>
      </w:r>
      <w:r>
        <w:rPr>
          <w:spacing w:val="80"/>
        </w:rPr>
        <w:t xml:space="preserve"> </w:t>
      </w:r>
      <w:r>
        <w:t>(не</w:t>
      </w:r>
      <w:r>
        <w:rPr>
          <w:spacing w:val="80"/>
        </w:rPr>
        <w:t xml:space="preserve"> </w:t>
      </w:r>
      <w:r>
        <w:t>менее</w:t>
      </w:r>
      <w:r>
        <w:rPr>
          <w:spacing w:val="80"/>
        </w:rPr>
        <w:t xml:space="preserve"> </w:t>
      </w:r>
      <w:r>
        <w:t>10</w:t>
      </w:r>
      <w:r>
        <w:rPr>
          <w:spacing w:val="80"/>
        </w:rPr>
        <w:t xml:space="preserve"> </w:t>
      </w:r>
      <w:r>
        <w:t>предложений),</w:t>
      </w:r>
      <w:r>
        <w:rPr>
          <w:spacing w:val="80"/>
        </w:rPr>
        <w:t xml:space="preserve"> </w:t>
      </w:r>
      <w:r>
        <w:t>писать</w:t>
      </w:r>
      <w:r>
        <w:rPr>
          <w:spacing w:val="80"/>
        </w:rPr>
        <w:t xml:space="preserve"> </w:t>
      </w:r>
      <w:r>
        <w:t>сочинения</w:t>
      </w:r>
      <w:r>
        <w:rPr>
          <w:spacing w:val="80"/>
          <w:w w:val="150"/>
        </w:rPr>
        <w:t xml:space="preserve"> </w:t>
      </w:r>
      <w:r>
        <w:t>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pPr>
        <w:pStyle w:val="5"/>
        <w:spacing w:line="355" w:lineRule="auto"/>
        <w:ind w:right="174"/>
      </w:pPr>
      <w:r>
        <w:t xml:space="preserve">составлять краткий отзыв о прочитанном произведении по заданному </w:t>
      </w:r>
      <w:r>
        <w:rPr>
          <w:spacing w:val="-2"/>
        </w:rPr>
        <w:t>алгоритму;</w:t>
      </w:r>
    </w:p>
    <w:p>
      <w:pPr>
        <w:pStyle w:val="5"/>
        <w:spacing w:line="355" w:lineRule="auto"/>
        <w:ind w:right="175"/>
      </w:pPr>
      <w:r>
        <w:t>сочинять по аналогии с прочитанным, составлять рассказ по иллюстрациям,</w:t>
      </w:r>
      <w:r>
        <w:rPr>
          <w:spacing w:val="80"/>
        </w:rPr>
        <w:t xml:space="preserve"> </w:t>
      </w:r>
      <w:r>
        <w:t>от имени одного из героев, придумывать продолжение прочитанного произведения (не менее 10 предложений);</w:t>
      </w:r>
    </w:p>
    <w:p>
      <w:pPr>
        <w:pStyle w:val="5"/>
        <w:spacing w:line="355" w:lineRule="auto"/>
        <w:ind w:right="175"/>
      </w:pPr>
      <w:r>
        <w:t xml:space="preserve">использовать в соответствии с учебной задачей аппарат издания (обложка, оглавление, аннотация, иллюстрация, предисловие, приложение, сноски, </w:t>
      </w:r>
      <w:r>
        <w:rPr>
          <w:spacing w:val="-2"/>
        </w:rPr>
        <w:t>примечания);</w:t>
      </w:r>
    </w:p>
    <w:p>
      <w:pPr>
        <w:pStyle w:val="5"/>
        <w:spacing w:line="355" w:lineRule="auto"/>
        <w:ind w:right="176"/>
      </w:pPr>
      <w:r>
        <w:t>выбирать книги для самостоятельного чтения с учётом рекомендательного списка, используя картотеки, рассказывать о прочитанной книге;</w:t>
      </w:r>
    </w:p>
    <w:p>
      <w:pPr>
        <w:pStyle w:val="5"/>
        <w:spacing w:line="355" w:lineRule="auto"/>
        <w:ind w:right="170"/>
      </w:pPr>
      <w:r>
        <w:t>использовать</w:t>
      </w:r>
      <w:r>
        <w:rPr>
          <w:spacing w:val="80"/>
        </w:rPr>
        <w:t xml:space="preserve">  </w:t>
      </w:r>
      <w:r>
        <w:t>справочную</w:t>
      </w:r>
      <w:r>
        <w:rPr>
          <w:spacing w:val="80"/>
        </w:rPr>
        <w:t xml:space="preserve">  </w:t>
      </w:r>
      <w:r>
        <w:t>литературу,</w:t>
      </w:r>
      <w:r>
        <w:rPr>
          <w:spacing w:val="80"/>
        </w:rPr>
        <w:t xml:space="preserve">  </w:t>
      </w:r>
      <w:r>
        <w:t>электронные</w:t>
      </w:r>
      <w:r>
        <w:rPr>
          <w:spacing w:val="80"/>
        </w:rPr>
        <w:t xml:space="preserve">  </w:t>
      </w:r>
      <w:r>
        <w:t>образовательные</w:t>
      </w:r>
      <w:r>
        <w:rPr>
          <w:spacing w:val="80"/>
          <w:w w:val="150"/>
        </w:rPr>
        <w:t xml:space="preserve"> </w:t>
      </w:r>
      <w:r>
        <w:t>и информационные ресурсы информационно-коммуникационной сети «Интернет»</w:t>
      </w:r>
      <w:r>
        <w:rPr>
          <w:spacing w:val="40"/>
        </w:rPr>
        <w:t xml:space="preserve"> </w:t>
      </w:r>
      <w:r>
        <w:t>(в</w:t>
      </w:r>
      <w:r>
        <w:rPr>
          <w:spacing w:val="40"/>
        </w:rPr>
        <w:t xml:space="preserve"> </w:t>
      </w:r>
      <w:r>
        <w:t>условиях</w:t>
      </w:r>
      <w:r>
        <w:rPr>
          <w:spacing w:val="33"/>
        </w:rPr>
        <w:t xml:space="preserve"> </w:t>
      </w:r>
      <w:r>
        <w:t>контролируемого</w:t>
      </w:r>
      <w:r>
        <w:rPr>
          <w:spacing w:val="37"/>
        </w:rPr>
        <w:t xml:space="preserve"> </w:t>
      </w:r>
      <w:r>
        <w:t>входа),</w:t>
      </w:r>
      <w:r>
        <w:rPr>
          <w:spacing w:val="40"/>
        </w:rPr>
        <w:t xml:space="preserve"> </w:t>
      </w:r>
      <w:r>
        <w:t>для</w:t>
      </w:r>
      <w:r>
        <w:rPr>
          <w:spacing w:val="39"/>
        </w:rPr>
        <w:t xml:space="preserve"> </w:t>
      </w:r>
      <w:r>
        <w:t>получения</w:t>
      </w:r>
      <w:r>
        <w:rPr>
          <w:spacing w:val="39"/>
        </w:rPr>
        <w:t xml:space="preserve"> </w:t>
      </w:r>
      <w:r>
        <w:t>дополнительной</w:t>
      </w:r>
      <w:r>
        <w:rPr>
          <w:spacing w:val="37"/>
        </w:rPr>
        <w:t xml:space="preserve"> </w:t>
      </w:r>
      <w:r>
        <w:t>информации в соответствии с учебной задачей.</w:t>
      </w:r>
    </w:p>
    <w:p>
      <w:pPr>
        <w:pStyle w:val="7"/>
        <w:numPr>
          <w:ilvl w:val="0"/>
          <w:numId w:val="3"/>
        </w:numPr>
        <w:tabs>
          <w:tab w:val="left" w:pos="1534"/>
        </w:tabs>
        <w:spacing w:before="0" w:after="0" w:line="362" w:lineRule="auto"/>
        <w:ind w:left="233" w:right="182" w:firstLine="706"/>
        <w:jc w:val="both"/>
        <w:rPr>
          <w:sz w:val="28"/>
        </w:rPr>
      </w:pPr>
      <w:bookmarkStart w:id="2" w:name="22.  Рабочая программа по учебному предм"/>
      <w:bookmarkEnd w:id="2"/>
      <w:r>
        <w:rPr>
          <w:sz w:val="28"/>
        </w:rPr>
        <w:t>Рабочая программа по учебному предмету «Литературное чтение на родном (русском) языке».</w:t>
      </w:r>
    </w:p>
    <w:p>
      <w:pPr>
        <w:pStyle w:val="7"/>
        <w:numPr>
          <w:ilvl w:val="1"/>
          <w:numId w:val="3"/>
        </w:numPr>
        <w:tabs>
          <w:tab w:val="left" w:pos="1724"/>
        </w:tabs>
        <w:spacing w:before="0" w:after="0" w:line="360" w:lineRule="auto"/>
        <w:ind w:left="233" w:right="168" w:firstLine="710"/>
        <w:jc w:val="both"/>
        <w:rPr>
          <w:sz w:val="28"/>
        </w:rPr>
      </w:pPr>
      <w:r>
        <w:rPr>
          <w:sz w:val="28"/>
        </w:rPr>
        <w:t>Рабочая программа по учебному предмету «Литературное чтение на родном</w:t>
      </w:r>
      <w:r>
        <w:rPr>
          <w:spacing w:val="73"/>
          <w:w w:val="150"/>
          <w:sz w:val="28"/>
        </w:rPr>
        <w:t xml:space="preserve">   </w:t>
      </w:r>
      <w:r>
        <w:rPr>
          <w:sz w:val="28"/>
        </w:rPr>
        <w:t>(русском)</w:t>
      </w:r>
      <w:r>
        <w:rPr>
          <w:spacing w:val="72"/>
          <w:w w:val="150"/>
          <w:sz w:val="28"/>
        </w:rPr>
        <w:t xml:space="preserve">   </w:t>
      </w:r>
      <w:r>
        <w:rPr>
          <w:sz w:val="28"/>
        </w:rPr>
        <w:t>языке»</w:t>
      </w:r>
      <w:r>
        <w:rPr>
          <w:spacing w:val="71"/>
          <w:w w:val="150"/>
          <w:sz w:val="28"/>
        </w:rPr>
        <w:t xml:space="preserve">   </w:t>
      </w:r>
      <w:r>
        <w:rPr>
          <w:sz w:val="28"/>
        </w:rPr>
        <w:t>(предметная</w:t>
      </w:r>
      <w:r>
        <w:rPr>
          <w:spacing w:val="73"/>
          <w:w w:val="150"/>
          <w:sz w:val="28"/>
        </w:rPr>
        <w:t xml:space="preserve">   </w:t>
      </w:r>
      <w:r>
        <w:rPr>
          <w:sz w:val="28"/>
        </w:rPr>
        <w:t>область</w:t>
      </w:r>
      <w:r>
        <w:rPr>
          <w:spacing w:val="72"/>
          <w:w w:val="150"/>
          <w:sz w:val="28"/>
        </w:rPr>
        <w:t xml:space="preserve">   </w:t>
      </w:r>
      <w:r>
        <w:rPr>
          <w:sz w:val="28"/>
        </w:rPr>
        <w:t>«Русский</w:t>
      </w:r>
      <w:r>
        <w:rPr>
          <w:spacing w:val="73"/>
          <w:w w:val="150"/>
          <w:sz w:val="28"/>
        </w:rPr>
        <w:t xml:space="preserve">   </w:t>
      </w:r>
      <w:r>
        <w:rPr>
          <w:sz w:val="28"/>
        </w:rPr>
        <w:t>язык и литературное чтение») (далее соответственно – программа по литературному чтению на родном (русском) языке, литературное чтение на родном (русском)</w:t>
      </w:r>
      <w:r>
        <w:rPr>
          <w:spacing w:val="40"/>
          <w:sz w:val="28"/>
        </w:rPr>
        <w:t xml:space="preserve"> </w:t>
      </w:r>
      <w:r>
        <w:rPr>
          <w:sz w:val="28"/>
        </w:rPr>
        <w:t>языке)</w:t>
      </w:r>
      <w:r>
        <w:rPr>
          <w:spacing w:val="27"/>
          <w:sz w:val="28"/>
        </w:rPr>
        <w:t xml:space="preserve">  </w:t>
      </w:r>
      <w:r>
        <w:rPr>
          <w:sz w:val="28"/>
        </w:rPr>
        <w:t>включает</w:t>
      </w:r>
      <w:r>
        <w:rPr>
          <w:spacing w:val="27"/>
          <w:sz w:val="28"/>
        </w:rPr>
        <w:t xml:space="preserve">  </w:t>
      </w:r>
      <w:r>
        <w:rPr>
          <w:sz w:val="28"/>
        </w:rPr>
        <w:t>пояснительную</w:t>
      </w:r>
      <w:r>
        <w:rPr>
          <w:spacing w:val="27"/>
          <w:sz w:val="28"/>
        </w:rPr>
        <w:t xml:space="preserve">  </w:t>
      </w:r>
      <w:r>
        <w:rPr>
          <w:sz w:val="28"/>
        </w:rPr>
        <w:t>записку,</w:t>
      </w:r>
      <w:r>
        <w:rPr>
          <w:spacing w:val="29"/>
          <w:sz w:val="28"/>
        </w:rPr>
        <w:t xml:space="preserve">  </w:t>
      </w:r>
      <w:r>
        <w:rPr>
          <w:sz w:val="28"/>
        </w:rPr>
        <w:t>содержание</w:t>
      </w:r>
      <w:r>
        <w:rPr>
          <w:spacing w:val="28"/>
          <w:sz w:val="28"/>
        </w:rPr>
        <w:t xml:space="preserve">  </w:t>
      </w:r>
      <w:r>
        <w:rPr>
          <w:sz w:val="28"/>
        </w:rPr>
        <w:t>обучения,</w:t>
      </w:r>
      <w:r>
        <w:rPr>
          <w:spacing w:val="29"/>
          <w:sz w:val="28"/>
        </w:rPr>
        <w:t xml:space="preserve">  </w:t>
      </w:r>
      <w:r>
        <w:rPr>
          <w:spacing w:val="-2"/>
          <w:sz w:val="28"/>
        </w:rPr>
        <w:t>планируемые</w:t>
      </w:r>
    </w:p>
    <w:p>
      <w:pPr>
        <w:spacing w:after="0" w:line="360" w:lineRule="auto"/>
        <w:jc w:val="both"/>
        <w:rPr>
          <w:sz w:val="28"/>
        </w:rPr>
        <w:sectPr>
          <w:pgSz w:w="11910" w:h="16840"/>
          <w:pgMar w:top="1020" w:right="400" w:bottom="740" w:left="900" w:header="569" w:footer="541" w:gutter="0"/>
          <w:cols w:space="720" w:num="1"/>
        </w:sectPr>
      </w:pPr>
    </w:p>
    <w:p>
      <w:pPr>
        <w:pStyle w:val="5"/>
        <w:spacing w:before="92" w:line="362" w:lineRule="auto"/>
        <w:ind w:right="181" w:firstLine="0"/>
      </w:pPr>
      <w:r>
        <w:t xml:space="preserve">результаты освоения программы по литературному чтению на родном (русском) </w:t>
      </w:r>
      <w:r>
        <w:rPr>
          <w:spacing w:val="-2"/>
        </w:rPr>
        <w:t>языке.</w:t>
      </w:r>
    </w:p>
    <w:p>
      <w:pPr>
        <w:pStyle w:val="7"/>
        <w:numPr>
          <w:ilvl w:val="1"/>
          <w:numId w:val="3"/>
        </w:numPr>
        <w:tabs>
          <w:tab w:val="left" w:pos="1575"/>
        </w:tabs>
        <w:spacing w:before="0" w:after="0" w:line="362" w:lineRule="auto"/>
        <w:ind w:left="233" w:right="180" w:firstLine="710"/>
        <w:jc w:val="both"/>
        <w:rPr>
          <w:sz w:val="28"/>
        </w:rPr>
      </w:pPr>
      <w:r>
        <w:rPr>
          <w:sz w:val="28"/>
        </w:rPr>
        <w:t>Пояснительная</w:t>
      </w:r>
      <w:r>
        <w:rPr>
          <w:spacing w:val="-3"/>
          <w:sz w:val="28"/>
        </w:rPr>
        <w:t xml:space="preserve"> </w:t>
      </w:r>
      <w:r>
        <w:rPr>
          <w:sz w:val="28"/>
        </w:rPr>
        <w:t>записка</w:t>
      </w:r>
      <w:r>
        <w:rPr>
          <w:spacing w:val="-3"/>
          <w:sz w:val="28"/>
        </w:rPr>
        <w:t xml:space="preserve"> </w:t>
      </w:r>
      <w:r>
        <w:rPr>
          <w:sz w:val="28"/>
        </w:rPr>
        <w:t>отражает</w:t>
      </w:r>
      <w:r>
        <w:rPr>
          <w:spacing w:val="-6"/>
          <w:sz w:val="28"/>
        </w:rPr>
        <w:t xml:space="preserve"> </w:t>
      </w:r>
      <w:r>
        <w:rPr>
          <w:sz w:val="28"/>
        </w:rPr>
        <w:t>общие</w:t>
      </w:r>
      <w:r>
        <w:rPr>
          <w:spacing w:val="-3"/>
          <w:sz w:val="28"/>
        </w:rPr>
        <w:t xml:space="preserve"> </w:t>
      </w:r>
      <w:r>
        <w:rPr>
          <w:sz w:val="28"/>
        </w:rPr>
        <w:t>цели</w:t>
      </w:r>
      <w:r>
        <w:rPr>
          <w:spacing w:val="-8"/>
          <w:sz w:val="28"/>
        </w:rPr>
        <w:t xml:space="preserve"> </w:t>
      </w:r>
      <w:r>
        <w:rPr>
          <w:sz w:val="28"/>
        </w:rPr>
        <w:t>и</w:t>
      </w:r>
      <w:r>
        <w:rPr>
          <w:spacing w:val="-4"/>
          <w:sz w:val="28"/>
        </w:rPr>
        <w:t xml:space="preserve"> </w:t>
      </w:r>
      <w:r>
        <w:rPr>
          <w:sz w:val="28"/>
        </w:rPr>
        <w:t>задачи</w:t>
      </w:r>
      <w:r>
        <w:rPr>
          <w:spacing w:val="-4"/>
          <w:sz w:val="28"/>
        </w:rPr>
        <w:t xml:space="preserve"> </w:t>
      </w:r>
      <w:r>
        <w:rPr>
          <w:sz w:val="28"/>
        </w:rPr>
        <w:t>изучения</w:t>
      </w:r>
      <w:r>
        <w:rPr>
          <w:spacing w:val="-3"/>
          <w:sz w:val="28"/>
        </w:rPr>
        <w:t xml:space="preserve"> </w:t>
      </w:r>
      <w:r>
        <w:rPr>
          <w:sz w:val="28"/>
        </w:rPr>
        <w:t>учебного предмета, место в структуре учебного плана, а также подходы к отбору</w:t>
      </w:r>
      <w:r>
        <w:rPr>
          <w:spacing w:val="-3"/>
          <w:sz w:val="28"/>
        </w:rPr>
        <w:t xml:space="preserve"> </w:t>
      </w:r>
      <w:r>
        <w:rPr>
          <w:sz w:val="28"/>
        </w:rPr>
        <w:t>содержания.</w:t>
      </w:r>
    </w:p>
    <w:p>
      <w:pPr>
        <w:pStyle w:val="7"/>
        <w:numPr>
          <w:ilvl w:val="1"/>
          <w:numId w:val="3"/>
        </w:numPr>
        <w:tabs>
          <w:tab w:val="left" w:pos="1575"/>
        </w:tabs>
        <w:spacing w:before="0" w:after="0" w:line="360" w:lineRule="auto"/>
        <w:ind w:left="233" w:right="180" w:firstLine="710"/>
        <w:jc w:val="both"/>
        <w:rPr>
          <w:sz w:val="28"/>
        </w:rPr>
      </w:pPr>
      <w:r>
        <w:rPr>
          <w:sz w:val="28"/>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pPr>
        <w:pStyle w:val="7"/>
        <w:numPr>
          <w:ilvl w:val="1"/>
          <w:numId w:val="3"/>
        </w:numPr>
        <w:tabs>
          <w:tab w:val="left" w:pos="1575"/>
        </w:tabs>
        <w:spacing w:before="0" w:after="0" w:line="360" w:lineRule="auto"/>
        <w:ind w:left="233" w:right="177" w:firstLine="710"/>
        <w:jc w:val="both"/>
        <w:rPr>
          <w:sz w:val="28"/>
        </w:rPr>
      </w:pPr>
      <w:r>
        <w:rPr>
          <w:sz w:val="28"/>
        </w:rPr>
        <w:t>Планируемые</w:t>
      </w:r>
      <w:r>
        <w:rPr>
          <w:spacing w:val="-6"/>
          <w:sz w:val="28"/>
        </w:rPr>
        <w:t xml:space="preserve"> </w:t>
      </w:r>
      <w:r>
        <w:rPr>
          <w:sz w:val="28"/>
        </w:rPr>
        <w:t>результаты</w:t>
      </w:r>
      <w:r>
        <w:rPr>
          <w:spacing w:val="-7"/>
          <w:sz w:val="28"/>
        </w:rPr>
        <w:t xml:space="preserve"> </w:t>
      </w:r>
      <w:r>
        <w:rPr>
          <w:sz w:val="28"/>
        </w:rPr>
        <w:t>освоения</w:t>
      </w:r>
      <w:r>
        <w:rPr>
          <w:spacing w:val="-2"/>
          <w:sz w:val="28"/>
        </w:rPr>
        <w:t xml:space="preserve"> </w:t>
      </w:r>
      <w:r>
        <w:rPr>
          <w:sz w:val="28"/>
        </w:rPr>
        <w:t>программы</w:t>
      </w:r>
      <w:r>
        <w:rPr>
          <w:spacing w:val="-7"/>
          <w:sz w:val="28"/>
        </w:rPr>
        <w:t xml:space="preserve"> </w:t>
      </w:r>
      <w:r>
        <w:rPr>
          <w:sz w:val="28"/>
        </w:rPr>
        <w:t>по</w:t>
      </w:r>
      <w:r>
        <w:rPr>
          <w:spacing w:val="-7"/>
          <w:sz w:val="28"/>
        </w:rPr>
        <w:t xml:space="preserve"> </w:t>
      </w:r>
      <w:r>
        <w:rPr>
          <w:sz w:val="28"/>
        </w:rPr>
        <w:t>литературному</w:t>
      </w:r>
      <w:r>
        <w:rPr>
          <w:spacing w:val="-11"/>
          <w:sz w:val="28"/>
        </w:rPr>
        <w:t xml:space="preserve"> </w:t>
      </w:r>
      <w:r>
        <w:rPr>
          <w:sz w:val="28"/>
        </w:rPr>
        <w:t>чтению на</w:t>
      </w:r>
      <w:r>
        <w:rPr>
          <w:spacing w:val="40"/>
          <w:sz w:val="28"/>
        </w:rPr>
        <w:t xml:space="preserve"> </w:t>
      </w:r>
      <w:r>
        <w:rPr>
          <w:sz w:val="28"/>
        </w:rPr>
        <w:t>родном</w:t>
      </w:r>
      <w:r>
        <w:rPr>
          <w:spacing w:val="40"/>
          <w:sz w:val="28"/>
        </w:rPr>
        <w:t xml:space="preserve"> </w:t>
      </w:r>
      <w:r>
        <w:rPr>
          <w:sz w:val="28"/>
        </w:rPr>
        <w:t>(русском)</w:t>
      </w:r>
      <w:r>
        <w:rPr>
          <w:spacing w:val="40"/>
          <w:sz w:val="28"/>
        </w:rPr>
        <w:t xml:space="preserve"> </w:t>
      </w:r>
      <w:r>
        <w:rPr>
          <w:sz w:val="28"/>
        </w:rPr>
        <w:t>языке</w:t>
      </w:r>
      <w:r>
        <w:rPr>
          <w:spacing w:val="80"/>
          <w:sz w:val="28"/>
        </w:rPr>
        <w:t xml:space="preserve"> </w:t>
      </w:r>
      <w:r>
        <w:rPr>
          <w:sz w:val="28"/>
        </w:rPr>
        <w:t>включают</w:t>
      </w:r>
      <w:r>
        <w:rPr>
          <w:spacing w:val="40"/>
          <w:sz w:val="28"/>
        </w:rPr>
        <w:t xml:space="preserve"> </w:t>
      </w:r>
      <w:r>
        <w:rPr>
          <w:sz w:val="28"/>
        </w:rPr>
        <w:t>личностные,</w:t>
      </w:r>
      <w:r>
        <w:rPr>
          <w:spacing w:val="40"/>
          <w:sz w:val="28"/>
        </w:rPr>
        <w:t xml:space="preserve"> </w:t>
      </w:r>
      <w:r>
        <w:rPr>
          <w:sz w:val="28"/>
        </w:rPr>
        <w:t>метапредметные</w:t>
      </w:r>
      <w:r>
        <w:rPr>
          <w:spacing w:val="40"/>
          <w:sz w:val="28"/>
        </w:rPr>
        <w:t xml:space="preserve"> </w:t>
      </w:r>
      <w:r>
        <w:rPr>
          <w:sz w:val="28"/>
        </w:rPr>
        <w:t>результаты</w:t>
      </w:r>
      <w:r>
        <w:rPr>
          <w:spacing w:val="80"/>
          <w:sz w:val="28"/>
        </w:rPr>
        <w:t xml:space="preserve"> </w:t>
      </w:r>
      <w:r>
        <w:rPr>
          <w:sz w:val="28"/>
        </w:rPr>
        <w:t>за</w:t>
      </w:r>
      <w:r>
        <w:rPr>
          <w:spacing w:val="80"/>
          <w:sz w:val="28"/>
        </w:rPr>
        <w:t xml:space="preserve">  </w:t>
      </w:r>
      <w:r>
        <w:rPr>
          <w:sz w:val="28"/>
        </w:rPr>
        <w:t>весь</w:t>
      </w:r>
      <w:r>
        <w:rPr>
          <w:spacing w:val="80"/>
          <w:sz w:val="28"/>
        </w:rPr>
        <w:t xml:space="preserve">  </w:t>
      </w:r>
      <w:r>
        <w:rPr>
          <w:sz w:val="28"/>
        </w:rPr>
        <w:t>период</w:t>
      </w:r>
      <w:r>
        <w:rPr>
          <w:spacing w:val="80"/>
          <w:sz w:val="28"/>
        </w:rPr>
        <w:t xml:space="preserve">  </w:t>
      </w:r>
      <w:r>
        <w:rPr>
          <w:sz w:val="28"/>
        </w:rPr>
        <w:t>обучения</w:t>
      </w:r>
      <w:r>
        <w:rPr>
          <w:spacing w:val="80"/>
          <w:sz w:val="28"/>
        </w:rPr>
        <w:t xml:space="preserve">  </w:t>
      </w:r>
      <w:r>
        <w:rPr>
          <w:sz w:val="28"/>
        </w:rPr>
        <w:t>на</w:t>
      </w:r>
      <w:r>
        <w:rPr>
          <w:spacing w:val="80"/>
          <w:sz w:val="28"/>
        </w:rPr>
        <w:t xml:space="preserve">  </w:t>
      </w:r>
      <w:r>
        <w:rPr>
          <w:sz w:val="28"/>
        </w:rPr>
        <w:t>уровне</w:t>
      </w:r>
      <w:r>
        <w:rPr>
          <w:spacing w:val="80"/>
          <w:sz w:val="28"/>
        </w:rPr>
        <w:t xml:space="preserve">  </w:t>
      </w:r>
      <w:r>
        <w:rPr>
          <w:sz w:val="28"/>
        </w:rPr>
        <w:t>начального</w:t>
      </w:r>
      <w:r>
        <w:rPr>
          <w:spacing w:val="80"/>
          <w:sz w:val="28"/>
        </w:rPr>
        <w:t xml:space="preserve">  </w:t>
      </w:r>
      <w:r>
        <w:rPr>
          <w:sz w:val="28"/>
        </w:rPr>
        <w:t>общего</w:t>
      </w:r>
      <w:r>
        <w:rPr>
          <w:spacing w:val="80"/>
          <w:sz w:val="28"/>
        </w:rPr>
        <w:t xml:space="preserve">  </w:t>
      </w:r>
      <w:r>
        <w:rPr>
          <w:sz w:val="28"/>
        </w:rPr>
        <w:t>образования,</w:t>
      </w:r>
      <w:r>
        <w:rPr>
          <w:spacing w:val="80"/>
          <w:sz w:val="28"/>
        </w:rPr>
        <w:t xml:space="preserve"> </w:t>
      </w:r>
      <w:r>
        <w:rPr>
          <w:sz w:val="28"/>
        </w:rPr>
        <w:t>а также предметные достижения обучающегося за каждый год обучения.</w:t>
      </w:r>
    </w:p>
    <w:p>
      <w:pPr>
        <w:pStyle w:val="7"/>
        <w:numPr>
          <w:ilvl w:val="1"/>
          <w:numId w:val="3"/>
        </w:numPr>
        <w:tabs>
          <w:tab w:val="left" w:pos="1576"/>
        </w:tabs>
        <w:spacing w:before="0" w:after="0" w:line="320" w:lineRule="exact"/>
        <w:ind w:left="1576" w:right="0" w:hanging="632"/>
        <w:jc w:val="both"/>
        <w:rPr>
          <w:sz w:val="28"/>
        </w:rPr>
      </w:pPr>
      <w:r>
        <w:rPr>
          <w:spacing w:val="-2"/>
          <w:sz w:val="28"/>
        </w:rPr>
        <w:t>Пояснительная</w:t>
      </w:r>
      <w:r>
        <w:rPr>
          <w:spacing w:val="5"/>
          <w:sz w:val="28"/>
        </w:rPr>
        <w:t xml:space="preserve"> </w:t>
      </w:r>
      <w:r>
        <w:rPr>
          <w:spacing w:val="-2"/>
          <w:sz w:val="28"/>
        </w:rPr>
        <w:t>записка.</w:t>
      </w:r>
    </w:p>
    <w:p>
      <w:pPr>
        <w:pStyle w:val="7"/>
        <w:numPr>
          <w:ilvl w:val="2"/>
          <w:numId w:val="3"/>
        </w:numPr>
        <w:tabs>
          <w:tab w:val="left" w:pos="1786"/>
        </w:tabs>
        <w:spacing w:before="154" w:after="0" w:line="360" w:lineRule="auto"/>
        <w:ind w:left="233" w:right="169" w:firstLine="710"/>
        <w:jc w:val="both"/>
        <w:rPr>
          <w:sz w:val="28"/>
        </w:rPr>
      </w:pPr>
      <w:r>
        <w:rPr>
          <w:sz w:val="28"/>
        </w:rPr>
        <w:t>Программа</w:t>
      </w:r>
      <w:r>
        <w:rPr>
          <w:spacing w:val="80"/>
          <w:sz w:val="28"/>
        </w:rPr>
        <w:t xml:space="preserve"> </w:t>
      </w:r>
      <w:r>
        <w:rPr>
          <w:sz w:val="28"/>
        </w:rPr>
        <w:t>по</w:t>
      </w:r>
      <w:r>
        <w:rPr>
          <w:spacing w:val="80"/>
          <w:sz w:val="28"/>
        </w:rPr>
        <w:t xml:space="preserve"> </w:t>
      </w:r>
      <w:r>
        <w:rPr>
          <w:sz w:val="28"/>
        </w:rPr>
        <w:t>литературному</w:t>
      </w:r>
      <w:r>
        <w:rPr>
          <w:spacing w:val="80"/>
          <w:sz w:val="28"/>
        </w:rPr>
        <w:t xml:space="preserve"> </w:t>
      </w:r>
      <w:r>
        <w:rPr>
          <w:sz w:val="28"/>
        </w:rPr>
        <w:t>чтению</w:t>
      </w:r>
      <w:r>
        <w:rPr>
          <w:spacing w:val="80"/>
          <w:sz w:val="28"/>
        </w:rPr>
        <w:t xml:space="preserve"> </w:t>
      </w:r>
      <w:r>
        <w:rPr>
          <w:sz w:val="28"/>
        </w:rPr>
        <w:t>на</w:t>
      </w:r>
      <w:r>
        <w:rPr>
          <w:spacing w:val="80"/>
          <w:sz w:val="28"/>
        </w:rPr>
        <w:t xml:space="preserve"> </w:t>
      </w:r>
      <w:r>
        <w:rPr>
          <w:sz w:val="28"/>
        </w:rPr>
        <w:t>родном</w:t>
      </w:r>
      <w:r>
        <w:rPr>
          <w:spacing w:val="80"/>
          <w:sz w:val="28"/>
        </w:rPr>
        <w:t xml:space="preserve"> </w:t>
      </w:r>
      <w:r>
        <w:rPr>
          <w:sz w:val="28"/>
        </w:rPr>
        <w:t>(русском)</w:t>
      </w:r>
      <w:r>
        <w:rPr>
          <w:spacing w:val="80"/>
          <w:sz w:val="28"/>
        </w:rPr>
        <w:t xml:space="preserve"> </w:t>
      </w:r>
      <w:r>
        <w:rPr>
          <w:sz w:val="28"/>
        </w:rPr>
        <w:t>языке на</w:t>
      </w:r>
      <w:r>
        <w:rPr>
          <w:spacing w:val="80"/>
          <w:w w:val="150"/>
          <w:sz w:val="28"/>
        </w:rPr>
        <w:t xml:space="preserve"> </w:t>
      </w:r>
      <w:r>
        <w:rPr>
          <w:sz w:val="28"/>
        </w:rPr>
        <w:t>уровне</w:t>
      </w:r>
      <w:r>
        <w:rPr>
          <w:spacing w:val="80"/>
          <w:w w:val="150"/>
          <w:sz w:val="28"/>
        </w:rPr>
        <w:t xml:space="preserve"> </w:t>
      </w:r>
      <w:r>
        <w:rPr>
          <w:sz w:val="28"/>
        </w:rPr>
        <w:t>начального</w:t>
      </w:r>
      <w:r>
        <w:rPr>
          <w:spacing w:val="80"/>
          <w:w w:val="150"/>
          <w:sz w:val="28"/>
        </w:rPr>
        <w:t xml:space="preserve"> </w:t>
      </w:r>
      <w:r>
        <w:rPr>
          <w:sz w:val="28"/>
        </w:rPr>
        <w:t>общего</w:t>
      </w:r>
      <w:r>
        <w:rPr>
          <w:spacing w:val="80"/>
          <w:w w:val="150"/>
          <w:sz w:val="28"/>
        </w:rPr>
        <w:t xml:space="preserve"> </w:t>
      </w:r>
      <w:r>
        <w:rPr>
          <w:sz w:val="28"/>
        </w:rPr>
        <w:t>образования</w:t>
      </w:r>
      <w:r>
        <w:rPr>
          <w:spacing w:val="80"/>
          <w:w w:val="150"/>
          <w:sz w:val="28"/>
        </w:rPr>
        <w:t xml:space="preserve"> </w:t>
      </w:r>
      <w:r>
        <w:rPr>
          <w:sz w:val="28"/>
        </w:rPr>
        <w:t>составлена</w:t>
      </w:r>
      <w:r>
        <w:rPr>
          <w:spacing w:val="80"/>
          <w:w w:val="150"/>
          <w:sz w:val="28"/>
        </w:rPr>
        <w:t xml:space="preserve"> </w:t>
      </w:r>
      <w:r>
        <w:rPr>
          <w:sz w:val="28"/>
        </w:rPr>
        <w:t>на</w:t>
      </w:r>
      <w:r>
        <w:rPr>
          <w:spacing w:val="80"/>
          <w:w w:val="150"/>
          <w:sz w:val="28"/>
        </w:rPr>
        <w:t xml:space="preserve"> </w:t>
      </w:r>
      <w:r>
        <w:rPr>
          <w:sz w:val="28"/>
        </w:rPr>
        <w:t>основе</w:t>
      </w:r>
      <w:r>
        <w:rPr>
          <w:spacing w:val="80"/>
          <w:w w:val="150"/>
          <w:sz w:val="28"/>
        </w:rPr>
        <w:t xml:space="preserve"> </w:t>
      </w:r>
      <w:r>
        <w:rPr>
          <w:sz w:val="28"/>
        </w:rPr>
        <w:t>требований к</w:t>
      </w:r>
      <w:r>
        <w:rPr>
          <w:spacing w:val="40"/>
          <w:sz w:val="28"/>
        </w:rPr>
        <w:t xml:space="preserve"> </w:t>
      </w:r>
      <w:r>
        <w:rPr>
          <w:sz w:val="28"/>
        </w:rPr>
        <w:t>результатам</w:t>
      </w:r>
      <w:r>
        <w:rPr>
          <w:spacing w:val="40"/>
          <w:sz w:val="28"/>
        </w:rPr>
        <w:t xml:space="preserve"> </w:t>
      </w:r>
      <w:r>
        <w:rPr>
          <w:sz w:val="28"/>
        </w:rPr>
        <w:t>освоения</w:t>
      </w:r>
      <w:r>
        <w:rPr>
          <w:spacing w:val="40"/>
          <w:sz w:val="28"/>
        </w:rPr>
        <w:t xml:space="preserve"> </w:t>
      </w:r>
      <w:r>
        <w:rPr>
          <w:sz w:val="28"/>
        </w:rPr>
        <w:t>программы</w:t>
      </w:r>
      <w:r>
        <w:rPr>
          <w:spacing w:val="40"/>
          <w:sz w:val="28"/>
        </w:rPr>
        <w:t xml:space="preserve"> </w:t>
      </w:r>
      <w:r>
        <w:rPr>
          <w:sz w:val="28"/>
        </w:rPr>
        <w:t>начального</w:t>
      </w:r>
      <w:r>
        <w:rPr>
          <w:spacing w:val="40"/>
          <w:sz w:val="28"/>
        </w:rPr>
        <w:t xml:space="preserve"> </w:t>
      </w:r>
      <w:r>
        <w:rPr>
          <w:sz w:val="28"/>
        </w:rPr>
        <w:t>общего</w:t>
      </w:r>
      <w:r>
        <w:rPr>
          <w:spacing w:val="40"/>
          <w:sz w:val="28"/>
        </w:rPr>
        <w:t xml:space="preserve"> </w:t>
      </w:r>
      <w:r>
        <w:rPr>
          <w:sz w:val="28"/>
        </w:rPr>
        <w:t>образования</w:t>
      </w:r>
      <w:r>
        <w:rPr>
          <w:spacing w:val="40"/>
          <w:sz w:val="28"/>
        </w:rPr>
        <w:t xml:space="preserve"> </w:t>
      </w:r>
      <w:r>
        <w:rPr>
          <w:sz w:val="28"/>
        </w:rPr>
        <w:t>ФГОС</w:t>
      </w:r>
      <w:r>
        <w:rPr>
          <w:spacing w:val="40"/>
          <w:sz w:val="28"/>
        </w:rPr>
        <w:t xml:space="preserve"> </w:t>
      </w:r>
      <w:r>
        <w:rPr>
          <w:sz w:val="28"/>
        </w:rPr>
        <w:t>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pPr>
        <w:pStyle w:val="5"/>
        <w:spacing w:line="360" w:lineRule="auto"/>
        <w:ind w:right="174"/>
      </w:pPr>
      <w:r>
        <w:t>Программа по литературному чтению на родном (русском) языке на уровне начального общего образования подготовлена в соответствии с реализацией Федерального</w:t>
      </w:r>
      <w:r>
        <w:rPr>
          <w:spacing w:val="-4"/>
        </w:rPr>
        <w:t xml:space="preserve"> </w:t>
      </w:r>
      <w:r>
        <w:t>закона</w:t>
      </w:r>
      <w:r>
        <w:rPr>
          <w:spacing w:val="-3"/>
        </w:rPr>
        <w:t xml:space="preserve"> </w:t>
      </w:r>
      <w:r>
        <w:t>от</w:t>
      </w:r>
      <w:r>
        <w:rPr>
          <w:spacing w:val="-4"/>
        </w:rPr>
        <w:t xml:space="preserve"> </w:t>
      </w:r>
      <w:r>
        <w:t>3</w:t>
      </w:r>
      <w:r>
        <w:rPr>
          <w:spacing w:val="-4"/>
        </w:rPr>
        <w:t xml:space="preserve"> </w:t>
      </w:r>
      <w:r>
        <w:t>августа</w:t>
      </w:r>
      <w:r>
        <w:rPr>
          <w:spacing w:val="-3"/>
        </w:rPr>
        <w:t xml:space="preserve"> </w:t>
      </w:r>
      <w:r>
        <w:t>2018</w:t>
      </w:r>
      <w:r>
        <w:rPr>
          <w:spacing w:val="-4"/>
        </w:rPr>
        <w:t xml:space="preserve"> </w:t>
      </w:r>
      <w:r>
        <w:t>г.</w:t>
      </w:r>
      <w:r>
        <w:rPr>
          <w:spacing w:val="-1"/>
        </w:rPr>
        <w:t xml:space="preserve"> </w:t>
      </w:r>
      <w:r>
        <w:t>№</w:t>
      </w:r>
      <w:r>
        <w:rPr>
          <w:spacing w:val="-4"/>
        </w:rPr>
        <w:t xml:space="preserve"> </w:t>
      </w:r>
      <w:r>
        <w:t>317-ФЗ «О внесении</w:t>
      </w:r>
      <w:r>
        <w:rPr>
          <w:spacing w:val="-4"/>
        </w:rPr>
        <w:t xml:space="preserve"> </w:t>
      </w:r>
      <w:r>
        <w:t>изменений</w:t>
      </w:r>
      <w:r>
        <w:rPr>
          <w:spacing w:val="-4"/>
        </w:rPr>
        <w:t xml:space="preserve"> </w:t>
      </w:r>
      <w:r>
        <w:t>в</w:t>
      </w:r>
      <w:r>
        <w:rPr>
          <w:spacing w:val="-4"/>
        </w:rPr>
        <w:t xml:space="preserve"> </w:t>
      </w:r>
      <w:r>
        <w:t>статьи 11 и 14 Федерального закона «Об образовании в Российской Федерации» на основе Федерального государственного образовательного стандарта начального общего образования</w:t>
      </w:r>
      <w:r>
        <w:rPr>
          <w:spacing w:val="80"/>
        </w:rPr>
        <w:t xml:space="preserve">  </w:t>
      </w:r>
      <w:r>
        <w:t>(Приказ</w:t>
      </w:r>
      <w:r>
        <w:rPr>
          <w:spacing w:val="80"/>
        </w:rPr>
        <w:t xml:space="preserve">  </w:t>
      </w:r>
      <w:r>
        <w:t>Министерства</w:t>
      </w:r>
      <w:r>
        <w:rPr>
          <w:spacing w:val="80"/>
        </w:rPr>
        <w:t xml:space="preserve">  </w:t>
      </w:r>
      <w:r>
        <w:t>просвещения</w:t>
      </w:r>
      <w:r>
        <w:rPr>
          <w:spacing w:val="80"/>
        </w:rPr>
        <w:t xml:space="preserve">  </w:t>
      </w:r>
      <w:r>
        <w:t>Российской</w:t>
      </w:r>
      <w:r>
        <w:rPr>
          <w:spacing w:val="80"/>
        </w:rPr>
        <w:t xml:space="preserve">  </w:t>
      </w:r>
      <w:r>
        <w:t>Федерации 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федеральной программы воспитания и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w:t>
      </w:r>
    </w:p>
    <w:p>
      <w:pPr>
        <w:spacing w:after="0" w:line="360" w:lineRule="auto"/>
        <w:sectPr>
          <w:pgSz w:w="11910" w:h="16840"/>
          <w:pgMar w:top="1020" w:right="400" w:bottom="740" w:left="900" w:header="569" w:footer="541" w:gutter="0"/>
          <w:cols w:space="720" w:num="1"/>
        </w:sectPr>
      </w:pPr>
    </w:p>
    <w:p>
      <w:pPr>
        <w:pStyle w:val="7"/>
        <w:numPr>
          <w:ilvl w:val="2"/>
          <w:numId w:val="3"/>
        </w:numPr>
        <w:tabs>
          <w:tab w:val="left" w:pos="1786"/>
        </w:tabs>
        <w:spacing w:before="92" w:after="0" w:line="360" w:lineRule="auto"/>
        <w:ind w:left="233" w:right="167" w:firstLine="710"/>
        <w:jc w:val="both"/>
        <w:rPr>
          <w:sz w:val="28"/>
        </w:rPr>
      </w:pPr>
      <w:r>
        <w:rPr>
          <w:sz w:val="28"/>
        </w:rPr>
        <w:t>Программа по литературному чтению на родном (русском) языке разработана для организаций, реализующих программы начального общего образования. Программа по литературному чтению на родном (русском) языке направлена</w:t>
      </w:r>
      <w:r>
        <w:rPr>
          <w:spacing w:val="80"/>
          <w:sz w:val="28"/>
        </w:rPr>
        <w:t xml:space="preserve"> </w:t>
      </w:r>
      <w:r>
        <w:rPr>
          <w:sz w:val="28"/>
        </w:rPr>
        <w:t>на</w:t>
      </w:r>
      <w:r>
        <w:rPr>
          <w:spacing w:val="80"/>
          <w:sz w:val="28"/>
        </w:rPr>
        <w:t xml:space="preserve"> </w:t>
      </w:r>
      <w:r>
        <w:rPr>
          <w:sz w:val="28"/>
        </w:rPr>
        <w:t>оказание</w:t>
      </w:r>
      <w:r>
        <w:rPr>
          <w:spacing w:val="80"/>
          <w:sz w:val="28"/>
        </w:rPr>
        <w:t xml:space="preserve"> </w:t>
      </w:r>
      <w:r>
        <w:rPr>
          <w:sz w:val="28"/>
        </w:rPr>
        <w:t>методической</w:t>
      </w:r>
      <w:r>
        <w:rPr>
          <w:spacing w:val="80"/>
          <w:sz w:val="28"/>
        </w:rPr>
        <w:t xml:space="preserve"> </w:t>
      </w:r>
      <w:r>
        <w:rPr>
          <w:sz w:val="28"/>
        </w:rPr>
        <w:t>помощи</w:t>
      </w:r>
      <w:r>
        <w:rPr>
          <w:spacing w:val="80"/>
          <w:sz w:val="28"/>
        </w:rPr>
        <w:t xml:space="preserve"> </w:t>
      </w:r>
      <w:r>
        <w:rPr>
          <w:sz w:val="28"/>
        </w:rPr>
        <w:t>образовательным</w:t>
      </w:r>
      <w:r>
        <w:rPr>
          <w:spacing w:val="80"/>
          <w:sz w:val="28"/>
        </w:rPr>
        <w:t xml:space="preserve"> </w:t>
      </w:r>
      <w:r>
        <w:rPr>
          <w:sz w:val="28"/>
        </w:rPr>
        <w:t>организациям</w:t>
      </w:r>
      <w:r>
        <w:rPr>
          <w:spacing w:val="80"/>
          <w:sz w:val="28"/>
        </w:rPr>
        <w:t xml:space="preserve"> </w:t>
      </w:r>
      <w:r>
        <w:rPr>
          <w:sz w:val="28"/>
        </w:rPr>
        <w:t>и учителю и позволит:</w:t>
      </w:r>
    </w:p>
    <w:p>
      <w:pPr>
        <w:pStyle w:val="5"/>
        <w:spacing w:line="360" w:lineRule="auto"/>
        <w:ind w:right="173"/>
      </w:pPr>
      <w:r>
        <w:t>реализовать в процессе преподавания учебного предмета «Литературное чтение на родном (русском) языке» современные подходы к достижению личностных, метапредметных и предметных результатов обучения, сформулированных в Федеральном государственном образовательном стандарте начального общего образования;</w:t>
      </w:r>
    </w:p>
    <w:p>
      <w:pPr>
        <w:pStyle w:val="5"/>
        <w:spacing w:line="362" w:lineRule="auto"/>
        <w:ind w:right="177"/>
      </w:pPr>
      <w:r>
        <w:t>определить</w:t>
      </w:r>
      <w:r>
        <w:rPr>
          <w:spacing w:val="80"/>
          <w:w w:val="150"/>
        </w:rPr>
        <w:t xml:space="preserve">  </w:t>
      </w:r>
      <w:r>
        <w:t>и</w:t>
      </w:r>
      <w:r>
        <w:rPr>
          <w:spacing w:val="80"/>
          <w:w w:val="150"/>
        </w:rPr>
        <w:t xml:space="preserve">  </w:t>
      </w:r>
      <w:r>
        <w:t>структурировать</w:t>
      </w:r>
      <w:r>
        <w:rPr>
          <w:spacing w:val="80"/>
          <w:w w:val="150"/>
        </w:rPr>
        <w:t xml:space="preserve">  </w:t>
      </w:r>
      <w:r>
        <w:t>планируемые</w:t>
      </w:r>
      <w:r>
        <w:rPr>
          <w:spacing w:val="80"/>
          <w:w w:val="150"/>
        </w:rPr>
        <w:t xml:space="preserve">  </w:t>
      </w:r>
      <w:r>
        <w:t>результаты</w:t>
      </w:r>
      <w:r>
        <w:rPr>
          <w:spacing w:val="80"/>
          <w:w w:val="150"/>
        </w:rPr>
        <w:t xml:space="preserve">  </w:t>
      </w:r>
      <w:r>
        <w:t>обучения и</w:t>
      </w:r>
      <w:r>
        <w:rPr>
          <w:spacing w:val="-2"/>
        </w:rPr>
        <w:t xml:space="preserve"> </w:t>
      </w:r>
      <w:r>
        <w:t>содержание учебного</w:t>
      </w:r>
      <w:r>
        <w:rPr>
          <w:spacing w:val="-2"/>
        </w:rPr>
        <w:t xml:space="preserve"> </w:t>
      </w:r>
      <w:r>
        <w:t>предмета</w:t>
      </w:r>
      <w:r>
        <w:rPr>
          <w:spacing w:val="-1"/>
        </w:rPr>
        <w:t xml:space="preserve"> </w:t>
      </w:r>
      <w:r>
        <w:t>«Литературное</w:t>
      </w:r>
      <w:r>
        <w:rPr>
          <w:spacing w:val="-1"/>
        </w:rPr>
        <w:t xml:space="preserve"> </w:t>
      </w:r>
      <w:r>
        <w:t>чтение</w:t>
      </w:r>
      <w:r>
        <w:rPr>
          <w:spacing w:val="-1"/>
        </w:rPr>
        <w:t xml:space="preserve"> </w:t>
      </w:r>
      <w:r>
        <w:t>на</w:t>
      </w:r>
      <w:r>
        <w:rPr>
          <w:spacing w:val="-1"/>
        </w:rPr>
        <w:t xml:space="preserve"> </w:t>
      </w:r>
      <w:r>
        <w:t>родном</w:t>
      </w:r>
      <w:r>
        <w:rPr>
          <w:spacing w:val="-1"/>
        </w:rPr>
        <w:t xml:space="preserve"> </w:t>
      </w:r>
      <w:r>
        <w:t>(русском)</w:t>
      </w:r>
      <w:r>
        <w:rPr>
          <w:spacing w:val="-3"/>
        </w:rPr>
        <w:t xml:space="preserve"> </w:t>
      </w:r>
      <w:r>
        <w:t>языке» по годам обучения в соответствии с ФГОС НОО;</w:t>
      </w:r>
    </w:p>
    <w:p>
      <w:pPr>
        <w:pStyle w:val="5"/>
        <w:spacing w:line="360" w:lineRule="auto"/>
        <w:ind w:right="166" w:firstLine="782"/>
      </w:pPr>
      <w:r>
        <w:t>разработать календарно-тематическое планирование с учётом особенностей конкретного класса, используя рекомендованное примерное распределение</w:t>
      </w:r>
      <w:r>
        <w:rPr>
          <w:spacing w:val="80"/>
        </w:rPr>
        <w:t xml:space="preserve"> </w:t>
      </w:r>
      <w:r>
        <w:t>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pPr>
        <w:pStyle w:val="7"/>
        <w:numPr>
          <w:ilvl w:val="2"/>
          <w:numId w:val="3"/>
        </w:numPr>
        <w:tabs>
          <w:tab w:val="left" w:pos="1786"/>
        </w:tabs>
        <w:spacing w:before="0" w:after="0" w:line="360" w:lineRule="auto"/>
        <w:ind w:left="233" w:right="165" w:firstLine="710"/>
        <w:jc w:val="both"/>
        <w:rPr>
          <w:sz w:val="28"/>
        </w:rPr>
      </w:pPr>
      <w:r>
        <w:rPr>
          <w:sz w:val="28"/>
        </w:rPr>
        <w:t>Содержание федеральной программы по литературному чтению на родном (русском) языке направлено на достижение результатов освоения</w:t>
      </w:r>
      <w:r>
        <w:rPr>
          <w:spacing w:val="40"/>
          <w:sz w:val="28"/>
        </w:rPr>
        <w:t xml:space="preserve"> </w:t>
      </w:r>
      <w:r>
        <w:rPr>
          <w:sz w:val="28"/>
        </w:rPr>
        <w:t>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по литературному чтению на родном (русском) языке ориентирована</w:t>
      </w:r>
      <w:r>
        <w:rPr>
          <w:spacing w:val="70"/>
          <w:sz w:val="28"/>
        </w:rPr>
        <w:t xml:space="preserve">  </w:t>
      </w:r>
      <w:r>
        <w:rPr>
          <w:sz w:val="28"/>
        </w:rPr>
        <w:t>на</w:t>
      </w:r>
      <w:r>
        <w:rPr>
          <w:spacing w:val="70"/>
          <w:sz w:val="28"/>
        </w:rPr>
        <w:t xml:space="preserve">  </w:t>
      </w:r>
      <w:r>
        <w:rPr>
          <w:sz w:val="28"/>
        </w:rPr>
        <w:t>сопровождение</w:t>
      </w:r>
      <w:r>
        <w:rPr>
          <w:spacing w:val="70"/>
          <w:sz w:val="28"/>
        </w:rPr>
        <w:t xml:space="preserve">  </w:t>
      </w:r>
      <w:r>
        <w:rPr>
          <w:sz w:val="28"/>
        </w:rPr>
        <w:t>курса</w:t>
      </w:r>
      <w:r>
        <w:rPr>
          <w:spacing w:val="70"/>
          <w:sz w:val="28"/>
        </w:rPr>
        <w:t xml:space="preserve">  </w:t>
      </w:r>
      <w:r>
        <w:rPr>
          <w:sz w:val="28"/>
        </w:rPr>
        <w:t>литературного</w:t>
      </w:r>
      <w:r>
        <w:rPr>
          <w:spacing w:val="69"/>
          <w:sz w:val="28"/>
        </w:rPr>
        <w:t xml:space="preserve">  </w:t>
      </w:r>
      <w:r>
        <w:rPr>
          <w:sz w:val="28"/>
        </w:rPr>
        <w:t>чтения,</w:t>
      </w:r>
      <w:r>
        <w:rPr>
          <w:spacing w:val="70"/>
          <w:sz w:val="28"/>
        </w:rPr>
        <w:t xml:space="preserve">  </w:t>
      </w:r>
      <w:r>
        <w:rPr>
          <w:sz w:val="28"/>
        </w:rPr>
        <w:t>входящего в образовательную область «Русский язык и литературное чтение», при этом цели курса литературного чтения на родном (русском) языке в рамках предметной области «Родной язык и литературное чтение на родном языке» имеют свою специфику. Федеральная программа по литературному чтению на родном (русском) языке направлена на формирование понимания места и роли литературы на родном</w:t>
      </w:r>
    </w:p>
    <w:p>
      <w:pPr>
        <w:spacing w:after="0" w:line="360" w:lineRule="auto"/>
        <w:jc w:val="both"/>
        <w:rPr>
          <w:sz w:val="28"/>
        </w:rPr>
        <w:sectPr>
          <w:pgSz w:w="11910" w:h="16840"/>
          <w:pgMar w:top="1020" w:right="400" w:bottom="740" w:left="900" w:header="569" w:footer="541" w:gutter="0"/>
          <w:cols w:space="720" w:num="1"/>
        </w:sectPr>
      </w:pPr>
    </w:p>
    <w:p>
      <w:pPr>
        <w:pStyle w:val="5"/>
        <w:spacing w:before="92" w:line="360" w:lineRule="auto"/>
        <w:ind w:right="168" w:firstLine="0"/>
      </w:pPr>
      <w:r>
        <w:t>языке</w:t>
      </w:r>
      <w:r>
        <w:rPr>
          <w:spacing w:val="73"/>
        </w:rPr>
        <w:t xml:space="preserve"> </w:t>
      </w:r>
      <w:r>
        <w:t>в</w:t>
      </w:r>
      <w:r>
        <w:rPr>
          <w:spacing w:val="70"/>
        </w:rPr>
        <w:t xml:space="preserve"> </w:t>
      </w:r>
      <w:r>
        <w:t>едином</w:t>
      </w:r>
      <w:r>
        <w:rPr>
          <w:spacing w:val="73"/>
        </w:rPr>
        <w:t xml:space="preserve"> </w:t>
      </w:r>
      <w:r>
        <w:t>культурном</w:t>
      </w:r>
      <w:r>
        <w:rPr>
          <w:spacing w:val="73"/>
        </w:rPr>
        <w:t xml:space="preserve"> </w:t>
      </w:r>
      <w:r>
        <w:t>пространстве</w:t>
      </w:r>
      <w:r>
        <w:rPr>
          <w:spacing w:val="73"/>
        </w:rPr>
        <w:t xml:space="preserve"> </w:t>
      </w:r>
      <w:r>
        <w:t>Российской</w:t>
      </w:r>
      <w:r>
        <w:rPr>
          <w:spacing w:val="72"/>
        </w:rPr>
        <w:t xml:space="preserve"> </w:t>
      </w:r>
      <w:r>
        <w:t>Федерации,</w:t>
      </w:r>
      <w:r>
        <w:rPr>
          <w:spacing w:val="74"/>
        </w:rPr>
        <w:t xml:space="preserve"> </w:t>
      </w:r>
      <w:r>
        <w:t>в</w:t>
      </w:r>
      <w:r>
        <w:rPr>
          <w:spacing w:val="70"/>
        </w:rPr>
        <w:t xml:space="preserve"> </w:t>
      </w:r>
      <w:r>
        <w:t>сохранении и передаче от поколения к поколению историко-культурных, нравственных, эстетических ценностей, понимания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 на формирование понимания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r>
        <w:rPr>
          <w:spacing w:val="40"/>
        </w:rPr>
        <w:t xml:space="preserve"> </w:t>
      </w:r>
      <w:r>
        <w:t>формирования представлений о мире, национальной истории и культуре,</w:t>
      </w:r>
      <w:r>
        <w:rPr>
          <w:spacing w:val="40"/>
        </w:rPr>
        <w:t xml:space="preserve"> </w:t>
      </w:r>
      <w:r>
        <w:t>воспитания потребности в систематическом чтении на родном языке для обеспечения культурной самоидентификации. В основу содержания федеральной программы</w:t>
      </w:r>
      <w:r>
        <w:rPr>
          <w:spacing w:val="40"/>
        </w:rPr>
        <w:t xml:space="preserve"> </w:t>
      </w:r>
      <w:r>
        <w:t>по</w:t>
      </w:r>
      <w:r>
        <w:rPr>
          <w:spacing w:val="80"/>
          <w:w w:val="150"/>
        </w:rPr>
        <w:t xml:space="preserve"> </w:t>
      </w:r>
      <w:r>
        <w:t>литературному</w:t>
      </w:r>
      <w:r>
        <w:rPr>
          <w:spacing w:val="35"/>
        </w:rPr>
        <w:t xml:space="preserve"> </w:t>
      </w:r>
      <w:r>
        <w:t>чтению</w:t>
      </w:r>
      <w:r>
        <w:rPr>
          <w:spacing w:val="38"/>
        </w:rPr>
        <w:t xml:space="preserve"> </w:t>
      </w:r>
      <w:r>
        <w:t>на</w:t>
      </w:r>
      <w:r>
        <w:rPr>
          <w:spacing w:val="40"/>
        </w:rPr>
        <w:t xml:space="preserve"> </w:t>
      </w:r>
      <w:r>
        <w:t>родном</w:t>
      </w:r>
      <w:r>
        <w:rPr>
          <w:spacing w:val="40"/>
        </w:rPr>
        <w:t xml:space="preserve"> </w:t>
      </w:r>
      <w:r>
        <w:t>(русском)</w:t>
      </w:r>
      <w:r>
        <w:rPr>
          <w:spacing w:val="38"/>
        </w:rPr>
        <w:t xml:space="preserve"> </w:t>
      </w:r>
      <w:r>
        <w:t>языке</w:t>
      </w:r>
      <w:r>
        <w:rPr>
          <w:spacing w:val="40"/>
        </w:rPr>
        <w:t xml:space="preserve"> </w:t>
      </w:r>
      <w:r>
        <w:t>положена</w:t>
      </w:r>
      <w:r>
        <w:rPr>
          <w:spacing w:val="40"/>
        </w:rPr>
        <w:t xml:space="preserve"> </w:t>
      </w:r>
      <w:r>
        <w:t>идея о том, что русская литература включает в себя систему ценностных кодов, единых для национальной культурной традиции. Являясь средством не только их сохранения, но и передачи подрастающему поколению, русская литература устанавливает тем самым преемственную связь прошлого, настоящего и будущего русской национально-культурной традиции в сознании обучающихся.</w:t>
      </w:r>
    </w:p>
    <w:p>
      <w:pPr>
        <w:pStyle w:val="7"/>
        <w:numPr>
          <w:ilvl w:val="2"/>
          <w:numId w:val="3"/>
        </w:numPr>
        <w:tabs>
          <w:tab w:val="left" w:pos="1786"/>
        </w:tabs>
        <w:spacing w:before="5" w:after="0" w:line="357" w:lineRule="auto"/>
        <w:ind w:left="233" w:right="180" w:firstLine="710"/>
        <w:jc w:val="both"/>
        <w:rPr>
          <w:sz w:val="28"/>
        </w:rPr>
      </w:pPr>
      <w:r>
        <w:rPr>
          <w:sz w:val="28"/>
        </w:rPr>
        <w:t>Целями изучения предмета «Литературное чтение на родном (русском) языке» являются:</w:t>
      </w:r>
    </w:p>
    <w:p>
      <w:pPr>
        <w:pStyle w:val="5"/>
        <w:spacing w:before="5" w:line="362" w:lineRule="auto"/>
        <w:ind w:right="176"/>
      </w:pPr>
      <w:r>
        <w:t>воспитание ценностного отношения к русской литературе и русскому языку как существенной части родной культуры;</w:t>
      </w:r>
    </w:p>
    <w:p>
      <w:pPr>
        <w:pStyle w:val="5"/>
        <w:spacing w:line="360" w:lineRule="auto"/>
        <w:ind w:right="175"/>
      </w:pPr>
      <w:r>
        <w:t>включение</w:t>
      </w:r>
      <w:r>
        <w:rPr>
          <w:spacing w:val="40"/>
        </w:rPr>
        <w:t xml:space="preserve"> </w:t>
      </w:r>
      <w:r>
        <w:t>обучающихся</w:t>
      </w:r>
      <w:r>
        <w:rPr>
          <w:spacing w:val="40"/>
        </w:rPr>
        <w:t xml:space="preserve"> </w:t>
      </w:r>
      <w:r>
        <w:t>в</w:t>
      </w:r>
      <w:r>
        <w:rPr>
          <w:spacing w:val="40"/>
        </w:rPr>
        <w:t xml:space="preserve"> </w:t>
      </w:r>
      <w:r>
        <w:t>культурно-языковое</w:t>
      </w:r>
      <w:r>
        <w:rPr>
          <w:spacing w:val="40"/>
        </w:rPr>
        <w:t xml:space="preserve"> </w:t>
      </w:r>
      <w:r>
        <w:t>пространство</w:t>
      </w:r>
      <w:r>
        <w:rPr>
          <w:spacing w:val="40"/>
        </w:rPr>
        <w:t xml:space="preserve"> </w:t>
      </w:r>
      <w:r>
        <w:t>своего</w:t>
      </w:r>
      <w:r>
        <w:rPr>
          <w:spacing w:val="40"/>
        </w:rPr>
        <w:t xml:space="preserve"> </w:t>
      </w:r>
      <w:r>
        <w:t>народа и</w:t>
      </w:r>
      <w:r>
        <w:rPr>
          <w:spacing w:val="40"/>
        </w:rPr>
        <w:t xml:space="preserve"> </w:t>
      </w:r>
      <w:r>
        <w:t>приобщение</w:t>
      </w:r>
      <w:r>
        <w:rPr>
          <w:spacing w:val="40"/>
        </w:rPr>
        <w:t xml:space="preserve"> </w:t>
      </w:r>
      <w:r>
        <w:t>к</w:t>
      </w:r>
      <w:r>
        <w:rPr>
          <w:spacing w:val="40"/>
        </w:rPr>
        <w:t xml:space="preserve"> </w:t>
      </w:r>
      <w:r>
        <w:t>его</w:t>
      </w:r>
      <w:r>
        <w:rPr>
          <w:spacing w:val="40"/>
        </w:rPr>
        <w:t xml:space="preserve"> </w:t>
      </w:r>
      <w:r>
        <w:t>культурному</w:t>
      </w:r>
      <w:r>
        <w:rPr>
          <w:spacing w:val="40"/>
        </w:rPr>
        <w:t xml:space="preserve"> </w:t>
      </w:r>
      <w:r>
        <w:t>наследию</w:t>
      </w:r>
      <w:r>
        <w:rPr>
          <w:spacing w:val="40"/>
        </w:rPr>
        <w:t xml:space="preserve"> </w:t>
      </w:r>
      <w:r>
        <w:t>и</w:t>
      </w:r>
      <w:r>
        <w:rPr>
          <w:spacing w:val="40"/>
        </w:rPr>
        <w:t xml:space="preserve"> </w:t>
      </w:r>
      <w:r>
        <w:t>современности,</w:t>
      </w:r>
      <w:r>
        <w:rPr>
          <w:spacing w:val="40"/>
        </w:rPr>
        <w:t xml:space="preserve"> </w:t>
      </w:r>
      <w:r>
        <w:t>к</w:t>
      </w:r>
      <w:r>
        <w:rPr>
          <w:spacing w:val="40"/>
        </w:rPr>
        <w:t xml:space="preserve"> </w:t>
      </w:r>
      <w:r>
        <w:t>традициям</w:t>
      </w:r>
      <w:r>
        <w:rPr>
          <w:spacing w:val="80"/>
          <w:w w:val="150"/>
        </w:rPr>
        <w:t xml:space="preserve"> </w:t>
      </w:r>
      <w:r>
        <w:t>своего народа;</w:t>
      </w:r>
    </w:p>
    <w:p>
      <w:pPr>
        <w:pStyle w:val="5"/>
        <w:spacing w:line="362" w:lineRule="auto"/>
        <w:ind w:right="169"/>
      </w:pPr>
      <w:r>
        <w:t>осознание исторической преемственности поколений, своей ответственности за сохранение русской культуры;</w:t>
      </w:r>
    </w:p>
    <w:p>
      <w:pPr>
        <w:pStyle w:val="5"/>
        <w:spacing w:line="314" w:lineRule="exact"/>
        <w:ind w:left="944" w:firstLine="0"/>
      </w:pPr>
      <w:r>
        <w:t>развитие</w:t>
      </w:r>
      <w:r>
        <w:rPr>
          <w:spacing w:val="-13"/>
        </w:rPr>
        <w:t xml:space="preserve"> </w:t>
      </w:r>
      <w:r>
        <w:t>читательских</w:t>
      </w:r>
      <w:r>
        <w:rPr>
          <w:spacing w:val="-13"/>
        </w:rPr>
        <w:t xml:space="preserve"> </w:t>
      </w:r>
      <w:r>
        <w:rPr>
          <w:spacing w:val="-2"/>
        </w:rPr>
        <w:t>умений.</w:t>
      </w:r>
    </w:p>
    <w:p>
      <w:pPr>
        <w:pStyle w:val="7"/>
        <w:numPr>
          <w:ilvl w:val="2"/>
          <w:numId w:val="3"/>
        </w:numPr>
        <w:tabs>
          <w:tab w:val="left" w:pos="1787"/>
        </w:tabs>
        <w:spacing w:before="157" w:after="0" w:line="240" w:lineRule="auto"/>
        <w:ind w:left="1787" w:right="0" w:hanging="843"/>
        <w:jc w:val="left"/>
        <w:rPr>
          <w:sz w:val="28"/>
        </w:rPr>
      </w:pPr>
      <w:r>
        <w:rPr>
          <w:sz w:val="28"/>
        </w:rPr>
        <w:t>Достижение</w:t>
      </w:r>
      <w:r>
        <w:rPr>
          <w:spacing w:val="-8"/>
          <w:sz w:val="28"/>
        </w:rPr>
        <w:t xml:space="preserve"> </w:t>
      </w:r>
      <w:r>
        <w:rPr>
          <w:sz w:val="28"/>
        </w:rPr>
        <w:t>данных</w:t>
      </w:r>
      <w:r>
        <w:rPr>
          <w:spacing w:val="-13"/>
          <w:sz w:val="28"/>
        </w:rPr>
        <w:t xml:space="preserve"> </w:t>
      </w:r>
      <w:r>
        <w:rPr>
          <w:sz w:val="28"/>
        </w:rPr>
        <w:t>целей</w:t>
      </w:r>
      <w:r>
        <w:rPr>
          <w:spacing w:val="-9"/>
          <w:sz w:val="28"/>
        </w:rPr>
        <w:t xml:space="preserve"> </w:t>
      </w:r>
      <w:r>
        <w:rPr>
          <w:sz w:val="28"/>
        </w:rPr>
        <w:t>предполагает</w:t>
      </w:r>
      <w:r>
        <w:rPr>
          <w:spacing w:val="-10"/>
          <w:sz w:val="28"/>
        </w:rPr>
        <w:t xml:space="preserve"> </w:t>
      </w:r>
      <w:r>
        <w:rPr>
          <w:sz w:val="28"/>
        </w:rPr>
        <w:t>решение</w:t>
      </w:r>
      <w:r>
        <w:rPr>
          <w:spacing w:val="-9"/>
          <w:sz w:val="28"/>
        </w:rPr>
        <w:t xml:space="preserve"> </w:t>
      </w:r>
      <w:r>
        <w:rPr>
          <w:sz w:val="28"/>
        </w:rPr>
        <w:t>следующих</w:t>
      </w:r>
      <w:r>
        <w:rPr>
          <w:spacing w:val="-12"/>
          <w:sz w:val="28"/>
        </w:rPr>
        <w:t xml:space="preserve"> </w:t>
      </w:r>
      <w:r>
        <w:rPr>
          <w:spacing w:val="-2"/>
          <w:sz w:val="28"/>
        </w:rPr>
        <w:t>задач:</w:t>
      </w:r>
    </w:p>
    <w:p>
      <w:pPr>
        <w:pStyle w:val="5"/>
        <w:spacing w:before="163" w:line="357" w:lineRule="auto"/>
        <w:ind w:right="172"/>
      </w:pPr>
      <w:r>
        <w:t>формирование основ российской гражданской идентичности, чувства</w:t>
      </w:r>
      <w:r>
        <w:rPr>
          <w:spacing w:val="40"/>
        </w:rPr>
        <w:t xml:space="preserve"> </w:t>
      </w:r>
      <w:r>
        <w:t>гордости</w:t>
      </w:r>
      <w:r>
        <w:rPr>
          <w:spacing w:val="51"/>
        </w:rPr>
        <w:t xml:space="preserve"> </w:t>
      </w:r>
      <w:r>
        <w:t>за</w:t>
      </w:r>
      <w:r>
        <w:rPr>
          <w:spacing w:val="52"/>
        </w:rPr>
        <w:t xml:space="preserve"> </w:t>
      </w:r>
      <w:r>
        <w:t>свою</w:t>
      </w:r>
      <w:r>
        <w:rPr>
          <w:spacing w:val="49"/>
        </w:rPr>
        <w:t xml:space="preserve"> </w:t>
      </w:r>
      <w:r>
        <w:t>Родину,</w:t>
      </w:r>
      <w:r>
        <w:rPr>
          <w:spacing w:val="53"/>
        </w:rPr>
        <w:t xml:space="preserve"> </w:t>
      </w:r>
      <w:r>
        <w:t>российский</w:t>
      </w:r>
      <w:r>
        <w:rPr>
          <w:spacing w:val="51"/>
        </w:rPr>
        <w:t xml:space="preserve"> </w:t>
      </w:r>
      <w:r>
        <w:t>народ</w:t>
      </w:r>
      <w:r>
        <w:rPr>
          <w:spacing w:val="53"/>
        </w:rPr>
        <w:t xml:space="preserve"> </w:t>
      </w:r>
      <w:r>
        <w:t>и</w:t>
      </w:r>
      <w:r>
        <w:rPr>
          <w:spacing w:val="51"/>
        </w:rPr>
        <w:t xml:space="preserve"> </w:t>
      </w:r>
      <w:r>
        <w:t>историю</w:t>
      </w:r>
      <w:r>
        <w:rPr>
          <w:spacing w:val="50"/>
        </w:rPr>
        <w:t xml:space="preserve"> </w:t>
      </w:r>
      <w:r>
        <w:t>России,</w:t>
      </w:r>
      <w:r>
        <w:rPr>
          <w:spacing w:val="53"/>
        </w:rPr>
        <w:t xml:space="preserve"> </w:t>
      </w:r>
      <w:r>
        <w:t>осознание</w:t>
      </w:r>
      <w:r>
        <w:rPr>
          <w:spacing w:val="52"/>
        </w:rPr>
        <w:t xml:space="preserve"> </w:t>
      </w:r>
      <w:r>
        <w:rPr>
          <w:spacing w:val="-2"/>
        </w:rPr>
        <w:t>своей</w:t>
      </w:r>
    </w:p>
    <w:p>
      <w:pPr>
        <w:spacing w:after="0" w:line="357" w:lineRule="auto"/>
        <w:sectPr>
          <w:pgSz w:w="11910" w:h="16840"/>
          <w:pgMar w:top="1020" w:right="400" w:bottom="740" w:left="900" w:header="569" w:footer="541" w:gutter="0"/>
          <w:cols w:space="720" w:num="1"/>
        </w:sectPr>
      </w:pPr>
    </w:p>
    <w:p>
      <w:pPr>
        <w:pStyle w:val="5"/>
        <w:spacing w:before="92" w:line="362" w:lineRule="auto"/>
        <w:ind w:right="179" w:firstLine="0"/>
      </w:pPr>
      <w:r>
        <w:t>этнической и национальной принадлежности, формирование ценностей многонационального российского общества;</w:t>
      </w:r>
    </w:p>
    <w:p>
      <w:pPr>
        <w:pStyle w:val="5"/>
        <w:spacing w:line="360" w:lineRule="auto"/>
        <w:ind w:right="166"/>
      </w:pPr>
      <w:r>
        <w:t>воспитание ценностного отношения к историко-культурному опыту русского народа, введение обучающегося в культурно-языковое пространство своего народа, формирование у обучающегося интереса к русской литературе как источнику историко-культурных, нравственных, эстетических ценностей;</w:t>
      </w:r>
    </w:p>
    <w:p>
      <w:pPr>
        <w:pStyle w:val="5"/>
        <w:spacing w:line="360" w:lineRule="auto"/>
        <w:ind w:right="170"/>
        <w:jc w:val="right"/>
      </w:pPr>
      <w:r>
        <w:t>формирование представлений об основных нравственно-этических ценностях, значимых</w:t>
      </w:r>
      <w:r>
        <w:rPr>
          <w:spacing w:val="-6"/>
        </w:rPr>
        <w:t xml:space="preserve"> </w:t>
      </w:r>
      <w:r>
        <w:t>для национального</w:t>
      </w:r>
      <w:r>
        <w:rPr>
          <w:spacing w:val="-2"/>
        </w:rPr>
        <w:t xml:space="preserve"> </w:t>
      </w:r>
      <w:r>
        <w:t>русского</w:t>
      </w:r>
      <w:r>
        <w:rPr>
          <w:spacing w:val="-2"/>
        </w:rPr>
        <w:t xml:space="preserve"> </w:t>
      </w:r>
      <w:r>
        <w:t>сознания</w:t>
      </w:r>
      <w:r>
        <w:rPr>
          <w:spacing w:val="-1"/>
        </w:rPr>
        <w:t xml:space="preserve"> </w:t>
      </w:r>
      <w:r>
        <w:t>и</w:t>
      </w:r>
      <w:r>
        <w:rPr>
          <w:spacing w:val="-2"/>
        </w:rPr>
        <w:t xml:space="preserve"> </w:t>
      </w:r>
      <w:r>
        <w:t>отражённых</w:t>
      </w:r>
      <w:r>
        <w:rPr>
          <w:spacing w:val="-2"/>
        </w:rPr>
        <w:t xml:space="preserve"> </w:t>
      </w:r>
      <w:r>
        <w:t>в</w:t>
      </w:r>
      <w:r>
        <w:rPr>
          <w:spacing w:val="-3"/>
        </w:rPr>
        <w:t xml:space="preserve"> </w:t>
      </w:r>
      <w:r>
        <w:t>родной</w:t>
      </w:r>
      <w:r>
        <w:rPr>
          <w:spacing w:val="-2"/>
        </w:rPr>
        <w:t xml:space="preserve"> </w:t>
      </w:r>
      <w:r>
        <w:t>литературе; обогащение</w:t>
      </w:r>
      <w:r>
        <w:rPr>
          <w:spacing w:val="80"/>
        </w:rPr>
        <w:t xml:space="preserve"> </w:t>
      </w:r>
      <w:r>
        <w:t>знаний</w:t>
      </w:r>
      <w:r>
        <w:rPr>
          <w:spacing w:val="80"/>
        </w:rPr>
        <w:t xml:space="preserve"> </w:t>
      </w:r>
      <w:r>
        <w:t>о</w:t>
      </w:r>
      <w:r>
        <w:rPr>
          <w:spacing w:val="80"/>
        </w:rPr>
        <w:t xml:space="preserve"> </w:t>
      </w:r>
      <w:r>
        <w:t>художественно-эстетических</w:t>
      </w:r>
      <w:r>
        <w:rPr>
          <w:spacing w:val="80"/>
        </w:rPr>
        <w:t xml:space="preserve"> </w:t>
      </w:r>
      <w:r>
        <w:t>возможностях</w:t>
      </w:r>
      <w:r>
        <w:rPr>
          <w:spacing w:val="80"/>
        </w:rPr>
        <w:t xml:space="preserve"> </w:t>
      </w:r>
      <w:r>
        <w:t>русского</w:t>
      </w:r>
    </w:p>
    <w:p>
      <w:pPr>
        <w:pStyle w:val="5"/>
        <w:ind w:firstLine="0"/>
        <w:jc w:val="left"/>
      </w:pPr>
      <w:r>
        <w:t>языка</w:t>
      </w:r>
      <w:r>
        <w:rPr>
          <w:spacing w:val="-8"/>
        </w:rPr>
        <w:t xml:space="preserve"> </w:t>
      </w:r>
      <w:r>
        <w:t>на</w:t>
      </w:r>
      <w:r>
        <w:rPr>
          <w:spacing w:val="-8"/>
        </w:rPr>
        <w:t xml:space="preserve"> </w:t>
      </w:r>
      <w:r>
        <w:t>основе</w:t>
      </w:r>
      <w:r>
        <w:rPr>
          <w:spacing w:val="-8"/>
        </w:rPr>
        <w:t xml:space="preserve"> </w:t>
      </w:r>
      <w:r>
        <w:t>изучения</w:t>
      </w:r>
      <w:r>
        <w:rPr>
          <w:spacing w:val="-7"/>
        </w:rPr>
        <w:t xml:space="preserve"> </w:t>
      </w:r>
      <w:r>
        <w:t>произведений</w:t>
      </w:r>
      <w:r>
        <w:rPr>
          <w:spacing w:val="-9"/>
        </w:rPr>
        <w:t xml:space="preserve"> </w:t>
      </w:r>
      <w:r>
        <w:t>русской</w:t>
      </w:r>
      <w:r>
        <w:rPr>
          <w:spacing w:val="-8"/>
        </w:rPr>
        <w:t xml:space="preserve"> </w:t>
      </w:r>
      <w:r>
        <w:rPr>
          <w:spacing w:val="-2"/>
        </w:rPr>
        <w:t>литературы;</w:t>
      </w:r>
    </w:p>
    <w:p>
      <w:pPr>
        <w:pStyle w:val="5"/>
        <w:spacing w:before="155" w:line="362" w:lineRule="auto"/>
        <w:jc w:val="left"/>
      </w:pPr>
      <w:r>
        <w:t>формирование</w:t>
      </w:r>
      <w:r>
        <w:rPr>
          <w:spacing w:val="80"/>
        </w:rPr>
        <w:t xml:space="preserve"> </w:t>
      </w:r>
      <w:r>
        <w:t>потребности</w:t>
      </w:r>
      <w:r>
        <w:rPr>
          <w:spacing w:val="80"/>
        </w:rPr>
        <w:t xml:space="preserve"> </w:t>
      </w:r>
      <w:r>
        <w:t>в</w:t>
      </w:r>
      <w:r>
        <w:rPr>
          <w:spacing w:val="80"/>
        </w:rPr>
        <w:t xml:space="preserve"> </w:t>
      </w:r>
      <w:r>
        <w:t>постоянном</w:t>
      </w:r>
      <w:r>
        <w:rPr>
          <w:spacing w:val="80"/>
        </w:rPr>
        <w:t xml:space="preserve"> </w:t>
      </w:r>
      <w:r>
        <w:t>чтении</w:t>
      </w:r>
      <w:r>
        <w:rPr>
          <w:spacing w:val="80"/>
        </w:rPr>
        <w:t xml:space="preserve"> </w:t>
      </w:r>
      <w:r>
        <w:t>для</w:t>
      </w:r>
      <w:r>
        <w:rPr>
          <w:spacing w:val="80"/>
        </w:rPr>
        <w:t xml:space="preserve"> </w:t>
      </w:r>
      <w:r>
        <w:t>развития</w:t>
      </w:r>
      <w:r>
        <w:rPr>
          <w:spacing w:val="80"/>
        </w:rPr>
        <w:t xml:space="preserve"> </w:t>
      </w:r>
      <w:r>
        <w:t>личности, для речевого самосовершенствования;</w:t>
      </w:r>
    </w:p>
    <w:p>
      <w:pPr>
        <w:pStyle w:val="5"/>
        <w:spacing w:line="357" w:lineRule="auto"/>
        <w:ind w:right="176"/>
        <w:jc w:val="left"/>
      </w:pPr>
      <w:r>
        <w:t>совершенствование</w:t>
      </w:r>
      <w:r>
        <w:rPr>
          <w:spacing w:val="40"/>
        </w:rPr>
        <w:t xml:space="preserve"> </w:t>
      </w:r>
      <w:r>
        <w:t>читательских</w:t>
      </w:r>
      <w:r>
        <w:rPr>
          <w:spacing w:val="40"/>
        </w:rPr>
        <w:t xml:space="preserve"> </w:t>
      </w:r>
      <w:r>
        <w:t>умений</w:t>
      </w:r>
      <w:r>
        <w:rPr>
          <w:spacing w:val="40"/>
        </w:rPr>
        <w:t xml:space="preserve"> </w:t>
      </w:r>
      <w:r>
        <w:t>понимать</w:t>
      </w:r>
      <w:r>
        <w:rPr>
          <w:spacing w:val="40"/>
        </w:rPr>
        <w:t xml:space="preserve"> </w:t>
      </w:r>
      <w:r>
        <w:t>и</w:t>
      </w:r>
      <w:r>
        <w:rPr>
          <w:spacing w:val="40"/>
        </w:rPr>
        <w:t xml:space="preserve"> </w:t>
      </w:r>
      <w:r>
        <w:t>оценивать</w:t>
      </w:r>
      <w:r>
        <w:rPr>
          <w:spacing w:val="40"/>
        </w:rPr>
        <w:t xml:space="preserve"> </w:t>
      </w:r>
      <w:r>
        <w:t>содержание и специфику различных текстов, участвовать в их обсуждении;</w:t>
      </w:r>
    </w:p>
    <w:p>
      <w:pPr>
        <w:pStyle w:val="5"/>
        <w:spacing w:before="3" w:line="357" w:lineRule="auto"/>
        <w:jc w:val="left"/>
      </w:pPr>
      <w:r>
        <w:t>развитие</w:t>
      </w:r>
      <w:r>
        <w:rPr>
          <w:spacing w:val="80"/>
        </w:rPr>
        <w:t xml:space="preserve"> </w:t>
      </w:r>
      <w:r>
        <w:t>всех</w:t>
      </w:r>
      <w:r>
        <w:rPr>
          <w:spacing w:val="40"/>
        </w:rPr>
        <w:t xml:space="preserve"> </w:t>
      </w:r>
      <w:r>
        <w:t>видов</w:t>
      </w:r>
      <w:r>
        <w:rPr>
          <w:spacing w:val="80"/>
        </w:rPr>
        <w:t xml:space="preserve"> </w:t>
      </w:r>
      <w:r>
        <w:t>речевой</w:t>
      </w:r>
      <w:r>
        <w:rPr>
          <w:spacing w:val="80"/>
        </w:rPr>
        <w:t xml:space="preserve"> </w:t>
      </w:r>
      <w:r>
        <w:t>деятельности,</w:t>
      </w:r>
      <w:r>
        <w:rPr>
          <w:spacing w:val="80"/>
        </w:rPr>
        <w:t xml:space="preserve"> </w:t>
      </w:r>
      <w:r>
        <w:t>приобретение</w:t>
      </w:r>
      <w:r>
        <w:rPr>
          <w:spacing w:val="80"/>
        </w:rPr>
        <w:t xml:space="preserve"> </w:t>
      </w:r>
      <w:r>
        <w:t>опыта</w:t>
      </w:r>
      <w:r>
        <w:rPr>
          <w:spacing w:val="80"/>
        </w:rPr>
        <w:t xml:space="preserve"> </w:t>
      </w:r>
      <w:r>
        <w:t>создания устных и письменных высказываний о прочитанном.</w:t>
      </w:r>
    </w:p>
    <w:p>
      <w:pPr>
        <w:pStyle w:val="5"/>
        <w:spacing w:before="5" w:line="360" w:lineRule="auto"/>
        <w:ind w:right="168"/>
      </w:pPr>
      <w:r>
        <w:t>98.5.6. В программе по литературному чтению на родном (русском) языке представлено содержание, изучение которого позволит раскрыть национально- культурную специфику русской литературы, взаимосвязь русского языка и русской литературы с историей России, с материальной и духовной культурой русского народа.</w:t>
      </w:r>
      <w:r>
        <w:rPr>
          <w:spacing w:val="80"/>
        </w:rPr>
        <w:t xml:space="preserve"> </w:t>
      </w:r>
      <w:r>
        <w:t>Учебный</w:t>
      </w:r>
      <w:r>
        <w:rPr>
          <w:spacing w:val="80"/>
        </w:rPr>
        <w:t xml:space="preserve"> </w:t>
      </w:r>
      <w:r>
        <w:t>предмет</w:t>
      </w:r>
      <w:r>
        <w:rPr>
          <w:spacing w:val="80"/>
        </w:rPr>
        <w:t xml:space="preserve"> </w:t>
      </w:r>
      <w:r>
        <w:t>«Литературное</w:t>
      </w:r>
      <w:r>
        <w:rPr>
          <w:spacing w:val="80"/>
        </w:rPr>
        <w:t xml:space="preserve"> </w:t>
      </w:r>
      <w:r>
        <w:t>чтение</w:t>
      </w:r>
      <w:r>
        <w:rPr>
          <w:spacing w:val="80"/>
        </w:rPr>
        <w:t xml:space="preserve"> </w:t>
      </w:r>
      <w:r>
        <w:t>на</w:t>
      </w:r>
      <w:r>
        <w:rPr>
          <w:spacing w:val="80"/>
        </w:rPr>
        <w:t xml:space="preserve"> </w:t>
      </w:r>
      <w:r>
        <w:t>родном</w:t>
      </w:r>
      <w:r>
        <w:rPr>
          <w:spacing w:val="80"/>
        </w:rPr>
        <w:t xml:space="preserve"> </w:t>
      </w:r>
      <w:r>
        <w:t>(русском)</w:t>
      </w:r>
      <w:r>
        <w:rPr>
          <w:spacing w:val="80"/>
        </w:rPr>
        <w:t xml:space="preserve"> </w:t>
      </w:r>
      <w:r>
        <w:t>языке» не ущемляет права тех обучающихся, которые изучают иной родной язык и иную родную литературу, поэтому учебное время, отведённое на изучение данного предмета, не может рассматриваться как время для углублённого изучения основного курса литературного чтения, входящего в предметную область «Русский язык и литературное чтение». Учебный предмет «Литературное чтение на родном (русском) языке»</w:t>
      </w:r>
      <w:r>
        <w:rPr>
          <w:spacing w:val="40"/>
        </w:rPr>
        <w:t xml:space="preserve"> </w:t>
      </w:r>
      <w:r>
        <w:t>направлен на расширение литературного и культурного кругозора обучающихся, произведения фольклора и русской классики, современной русской литературы, входящие в круг актуального чтения обучающихся, позволяют обеспечить</w:t>
      </w:r>
      <w:r>
        <w:rPr>
          <w:spacing w:val="70"/>
        </w:rPr>
        <w:t xml:space="preserve"> </w:t>
      </w:r>
      <w:r>
        <w:t>знакомство</w:t>
      </w:r>
      <w:r>
        <w:rPr>
          <w:spacing w:val="72"/>
        </w:rPr>
        <w:t xml:space="preserve"> </w:t>
      </w:r>
      <w:r>
        <w:t>обучающихся</w:t>
      </w:r>
      <w:r>
        <w:rPr>
          <w:spacing w:val="73"/>
        </w:rPr>
        <w:t xml:space="preserve"> </w:t>
      </w:r>
      <w:r>
        <w:t>с</w:t>
      </w:r>
      <w:r>
        <w:rPr>
          <w:spacing w:val="73"/>
        </w:rPr>
        <w:t xml:space="preserve"> </w:t>
      </w:r>
      <w:r>
        <w:t>ключевыми</w:t>
      </w:r>
      <w:r>
        <w:rPr>
          <w:spacing w:val="72"/>
        </w:rPr>
        <w:t xml:space="preserve"> </w:t>
      </w:r>
      <w:r>
        <w:t>для</w:t>
      </w:r>
      <w:r>
        <w:rPr>
          <w:spacing w:val="74"/>
        </w:rPr>
        <w:t xml:space="preserve"> </w:t>
      </w:r>
      <w:r>
        <w:t>национального</w:t>
      </w:r>
      <w:r>
        <w:rPr>
          <w:spacing w:val="72"/>
        </w:rPr>
        <w:t xml:space="preserve"> </w:t>
      </w:r>
      <w:r>
        <w:t>сознания</w:t>
      </w:r>
    </w:p>
    <w:p>
      <w:pPr>
        <w:spacing w:after="0" w:line="360" w:lineRule="auto"/>
        <w:sectPr>
          <w:pgSz w:w="11910" w:h="16840"/>
          <w:pgMar w:top="1020" w:right="400" w:bottom="740" w:left="900" w:header="569" w:footer="541" w:gutter="0"/>
          <w:cols w:space="720" w:num="1"/>
        </w:sectPr>
      </w:pPr>
    </w:p>
    <w:p>
      <w:pPr>
        <w:pStyle w:val="5"/>
        <w:spacing w:before="92" w:line="360" w:lineRule="auto"/>
        <w:ind w:right="170" w:firstLine="0"/>
      </w:pPr>
      <w:r>
        <w:t>и</w:t>
      </w:r>
      <w:r>
        <w:rPr>
          <w:spacing w:val="59"/>
        </w:rPr>
        <w:t xml:space="preserve">  </w:t>
      </w:r>
      <w:r>
        <w:t>русской</w:t>
      </w:r>
      <w:r>
        <w:rPr>
          <w:spacing w:val="59"/>
        </w:rPr>
        <w:t xml:space="preserve">  </w:t>
      </w:r>
      <w:r>
        <w:t>культуры</w:t>
      </w:r>
      <w:r>
        <w:rPr>
          <w:spacing w:val="59"/>
        </w:rPr>
        <w:t xml:space="preserve">  </w:t>
      </w:r>
      <w:r>
        <w:t>понятиями.</w:t>
      </w:r>
      <w:r>
        <w:rPr>
          <w:spacing w:val="60"/>
        </w:rPr>
        <w:t xml:space="preserve">  </w:t>
      </w:r>
      <w:r>
        <w:t>Предложенные</w:t>
      </w:r>
      <w:r>
        <w:rPr>
          <w:spacing w:val="60"/>
        </w:rPr>
        <w:t xml:space="preserve">  </w:t>
      </w:r>
      <w:r>
        <w:t>обучающимся</w:t>
      </w:r>
      <w:r>
        <w:rPr>
          <w:spacing w:val="60"/>
        </w:rPr>
        <w:t xml:space="preserve">  </w:t>
      </w:r>
      <w:r>
        <w:t>для</w:t>
      </w:r>
      <w:r>
        <w:rPr>
          <w:spacing w:val="60"/>
        </w:rPr>
        <w:t xml:space="preserve">  </w:t>
      </w:r>
      <w:r>
        <w:t>чтения и изучения произведения русской литературы отражают разные стороны духовной культуры русского народа, актуализируют вечные ценности (добро, сострадание, великодушие, милосердие, совесть, правда, любовь и другие).</w:t>
      </w:r>
    </w:p>
    <w:p>
      <w:pPr>
        <w:pStyle w:val="7"/>
        <w:numPr>
          <w:ilvl w:val="2"/>
          <w:numId w:val="10"/>
        </w:numPr>
        <w:tabs>
          <w:tab w:val="left" w:pos="1786"/>
        </w:tabs>
        <w:spacing w:before="3" w:after="0" w:line="360" w:lineRule="auto"/>
        <w:ind w:left="233" w:right="176" w:firstLine="710"/>
        <w:jc w:val="both"/>
        <w:rPr>
          <w:sz w:val="28"/>
        </w:rPr>
      </w:pPr>
      <w:r>
        <w:rPr>
          <w:sz w:val="28"/>
        </w:rPr>
        <w:t xml:space="preserve">В программе по литературному чтению на родном (русском) языке специфика курса «Литературное чтение на родном (русском) языке» реализована </w:t>
      </w:r>
      <w:r>
        <w:rPr>
          <w:spacing w:val="-2"/>
          <w:sz w:val="28"/>
        </w:rPr>
        <w:t>благодаря:</w:t>
      </w:r>
    </w:p>
    <w:p>
      <w:pPr>
        <w:pStyle w:val="5"/>
        <w:spacing w:before="1" w:line="357" w:lineRule="auto"/>
        <w:ind w:right="174"/>
      </w:pPr>
      <w:r>
        <w:t>отбору произведений, в которых отражается русский национальный характер, обычаи, традиции русского народа, духовные основы русской культуры;</w:t>
      </w:r>
    </w:p>
    <w:p>
      <w:pPr>
        <w:pStyle w:val="5"/>
        <w:spacing w:before="5" w:line="360" w:lineRule="auto"/>
        <w:ind w:right="171"/>
      </w:pPr>
      <w:r>
        <w:t>вниманию</w:t>
      </w:r>
      <w:r>
        <w:rPr>
          <w:spacing w:val="-1"/>
        </w:rPr>
        <w:t xml:space="preserve"> </w:t>
      </w:r>
      <w:r>
        <w:t>к тем произведениям русских писателей, в</w:t>
      </w:r>
      <w:r>
        <w:rPr>
          <w:spacing w:val="-1"/>
        </w:rPr>
        <w:t xml:space="preserve"> </w:t>
      </w:r>
      <w:r>
        <w:t>которых отражается мир русского детства: особенности воспитания ребёнка в семье, его взаимоотношений</w:t>
      </w:r>
      <w:r>
        <w:rPr>
          <w:spacing w:val="80"/>
        </w:rPr>
        <w:t xml:space="preserve"> </w:t>
      </w:r>
      <w:r>
        <w:t xml:space="preserve">со сверстниками и взрослыми, особенности восприятия ребёнком окружающего </w:t>
      </w:r>
      <w:r>
        <w:rPr>
          <w:spacing w:val="-2"/>
        </w:rPr>
        <w:t>мира;</w:t>
      </w:r>
    </w:p>
    <w:p>
      <w:pPr>
        <w:pStyle w:val="5"/>
        <w:spacing w:line="360" w:lineRule="auto"/>
        <w:ind w:right="174"/>
      </w:pPr>
      <w:r>
        <w:t>расширенному историко-культурному комментарию к произведениям, созданным во времена, отстоящие от современности, такой комментарий позволяет современному обучающемуся лучше понять особенности истории и культуры народа, а также содержание произведений русской литературы.</w:t>
      </w:r>
    </w:p>
    <w:p>
      <w:pPr>
        <w:pStyle w:val="5"/>
        <w:spacing w:before="2" w:line="360" w:lineRule="auto"/>
        <w:ind w:right="165"/>
      </w:pPr>
      <w:r>
        <w:t>Как</w:t>
      </w:r>
      <w:r>
        <w:rPr>
          <w:spacing w:val="-2"/>
        </w:rPr>
        <w:t xml:space="preserve"> </w:t>
      </w:r>
      <w:r>
        <w:t>часть</w:t>
      </w:r>
      <w:r>
        <w:rPr>
          <w:spacing w:val="-3"/>
        </w:rPr>
        <w:t xml:space="preserve"> </w:t>
      </w:r>
      <w:r>
        <w:t>предметной</w:t>
      </w:r>
      <w:r>
        <w:rPr>
          <w:spacing w:val="-2"/>
        </w:rPr>
        <w:t xml:space="preserve"> </w:t>
      </w:r>
      <w:r>
        <w:t>области</w:t>
      </w:r>
      <w:r>
        <w:rPr>
          <w:spacing w:val="-2"/>
        </w:rPr>
        <w:t xml:space="preserve"> </w:t>
      </w:r>
      <w:r>
        <w:t>«Родной</w:t>
      </w:r>
      <w:r>
        <w:rPr>
          <w:spacing w:val="-2"/>
        </w:rPr>
        <w:t xml:space="preserve"> </w:t>
      </w:r>
      <w:r>
        <w:t>язык</w:t>
      </w:r>
      <w:r>
        <w:rPr>
          <w:spacing w:val="-2"/>
        </w:rPr>
        <w:t xml:space="preserve"> </w:t>
      </w:r>
      <w:r>
        <w:t>и</w:t>
      </w:r>
      <w:r>
        <w:rPr>
          <w:spacing w:val="-2"/>
        </w:rPr>
        <w:t xml:space="preserve"> </w:t>
      </w:r>
      <w:r>
        <w:t>литературное</w:t>
      </w:r>
      <w:r>
        <w:rPr>
          <w:spacing w:val="-1"/>
        </w:rPr>
        <w:t xml:space="preserve"> </w:t>
      </w:r>
      <w:r>
        <w:t>чтение</w:t>
      </w:r>
      <w:r>
        <w:rPr>
          <w:spacing w:val="-1"/>
        </w:rPr>
        <w:t xml:space="preserve"> </w:t>
      </w:r>
      <w:r>
        <w:t>на</w:t>
      </w:r>
      <w:r>
        <w:rPr>
          <w:spacing w:val="-1"/>
        </w:rPr>
        <w:t xml:space="preserve"> </w:t>
      </w:r>
      <w:r>
        <w:t>родном языке», учебный предмет «Литературное чтение на родном (русском) языке» тесно связан с предметом «Родной язык (русский)». Изучение предмета «Литературное чтение на родном (русском) языке» способствует обогащению речи обучающихся, развитию их речевой культуры и коммуникативных умений.</w:t>
      </w:r>
    </w:p>
    <w:p>
      <w:pPr>
        <w:pStyle w:val="7"/>
        <w:numPr>
          <w:ilvl w:val="2"/>
          <w:numId w:val="10"/>
        </w:numPr>
        <w:tabs>
          <w:tab w:val="left" w:pos="1786"/>
        </w:tabs>
        <w:spacing w:before="0" w:after="0" w:line="357" w:lineRule="auto"/>
        <w:ind w:left="233" w:right="174" w:firstLine="710"/>
        <w:jc w:val="both"/>
        <w:rPr>
          <w:sz w:val="28"/>
        </w:rPr>
      </w:pPr>
      <w:r>
        <w:rPr>
          <w:sz w:val="28"/>
        </w:rPr>
        <w:t>При</w:t>
      </w:r>
      <w:r>
        <w:rPr>
          <w:spacing w:val="40"/>
          <w:sz w:val="28"/>
        </w:rPr>
        <w:t xml:space="preserve">  </w:t>
      </w:r>
      <w:r>
        <w:rPr>
          <w:sz w:val="28"/>
        </w:rPr>
        <w:t>определении</w:t>
      </w:r>
      <w:r>
        <w:rPr>
          <w:spacing w:val="40"/>
          <w:sz w:val="28"/>
        </w:rPr>
        <w:t xml:space="preserve">  </w:t>
      </w:r>
      <w:r>
        <w:rPr>
          <w:sz w:val="28"/>
        </w:rPr>
        <w:t>содержания</w:t>
      </w:r>
      <w:r>
        <w:rPr>
          <w:spacing w:val="40"/>
          <w:sz w:val="28"/>
        </w:rPr>
        <w:t xml:space="preserve">  </w:t>
      </w:r>
      <w:r>
        <w:rPr>
          <w:sz w:val="28"/>
        </w:rPr>
        <w:t>предмета</w:t>
      </w:r>
      <w:r>
        <w:rPr>
          <w:spacing w:val="40"/>
          <w:sz w:val="28"/>
        </w:rPr>
        <w:t xml:space="preserve">  </w:t>
      </w:r>
      <w:r>
        <w:rPr>
          <w:sz w:val="28"/>
        </w:rPr>
        <w:t>«Литературное</w:t>
      </w:r>
      <w:r>
        <w:rPr>
          <w:spacing w:val="40"/>
          <w:sz w:val="28"/>
        </w:rPr>
        <w:t xml:space="preserve">  </w:t>
      </w:r>
      <w:r>
        <w:rPr>
          <w:sz w:val="28"/>
        </w:rPr>
        <w:t>чтение</w:t>
      </w:r>
      <w:r>
        <w:rPr>
          <w:spacing w:val="80"/>
          <w:sz w:val="28"/>
        </w:rPr>
        <w:t xml:space="preserve"> </w:t>
      </w:r>
      <w:r>
        <w:rPr>
          <w:sz w:val="28"/>
        </w:rPr>
        <w:t>на родном (русском) языке» в центре внимания находятся:</w:t>
      </w:r>
    </w:p>
    <w:p>
      <w:pPr>
        <w:pStyle w:val="7"/>
        <w:numPr>
          <w:ilvl w:val="3"/>
          <w:numId w:val="10"/>
        </w:numPr>
        <w:tabs>
          <w:tab w:val="left" w:pos="1997"/>
        </w:tabs>
        <w:spacing w:before="6" w:after="0" w:line="360" w:lineRule="auto"/>
        <w:ind w:left="233" w:right="167" w:firstLine="710"/>
        <w:jc w:val="both"/>
        <w:rPr>
          <w:sz w:val="28"/>
        </w:rPr>
      </w:pPr>
      <w:r>
        <w:rPr>
          <w:sz w:val="28"/>
        </w:rPr>
        <w:t>Важные</w:t>
      </w:r>
      <w:r>
        <w:rPr>
          <w:spacing w:val="80"/>
          <w:w w:val="150"/>
          <w:sz w:val="28"/>
        </w:rPr>
        <w:t xml:space="preserve"> </w:t>
      </w:r>
      <w:r>
        <w:rPr>
          <w:sz w:val="28"/>
        </w:rPr>
        <w:t>для</w:t>
      </w:r>
      <w:r>
        <w:rPr>
          <w:spacing w:val="80"/>
          <w:w w:val="150"/>
          <w:sz w:val="28"/>
        </w:rPr>
        <w:t xml:space="preserve"> </w:t>
      </w:r>
      <w:r>
        <w:rPr>
          <w:sz w:val="28"/>
        </w:rPr>
        <w:t>национального</w:t>
      </w:r>
      <w:r>
        <w:rPr>
          <w:spacing w:val="80"/>
          <w:w w:val="150"/>
          <w:sz w:val="28"/>
        </w:rPr>
        <w:t xml:space="preserve"> </w:t>
      </w:r>
      <w:r>
        <w:rPr>
          <w:sz w:val="28"/>
        </w:rPr>
        <w:t>сознания</w:t>
      </w:r>
      <w:r>
        <w:rPr>
          <w:spacing w:val="80"/>
          <w:w w:val="150"/>
          <w:sz w:val="28"/>
        </w:rPr>
        <w:t xml:space="preserve"> </w:t>
      </w:r>
      <w:r>
        <w:rPr>
          <w:sz w:val="28"/>
        </w:rPr>
        <w:t>концепты,</w:t>
      </w:r>
      <w:r>
        <w:rPr>
          <w:spacing w:val="80"/>
          <w:w w:val="150"/>
          <w:sz w:val="28"/>
        </w:rPr>
        <w:t xml:space="preserve"> </w:t>
      </w:r>
      <w:r>
        <w:rPr>
          <w:sz w:val="28"/>
        </w:rPr>
        <w:t>существующие</w:t>
      </w:r>
      <w:r>
        <w:rPr>
          <w:spacing w:val="80"/>
          <w:sz w:val="28"/>
        </w:rPr>
        <w:t xml:space="preserve"> </w:t>
      </w:r>
      <w:r>
        <w:rPr>
          <w:sz w:val="28"/>
        </w:rPr>
        <w:t>в</w:t>
      </w:r>
      <w:r>
        <w:rPr>
          <w:spacing w:val="80"/>
          <w:w w:val="150"/>
          <w:sz w:val="28"/>
        </w:rPr>
        <w:t xml:space="preserve"> </w:t>
      </w:r>
      <w:r>
        <w:rPr>
          <w:sz w:val="28"/>
        </w:rPr>
        <w:t>культурном</w:t>
      </w:r>
      <w:r>
        <w:rPr>
          <w:spacing w:val="40"/>
          <w:sz w:val="28"/>
        </w:rPr>
        <w:t xml:space="preserve">  </w:t>
      </w:r>
      <w:r>
        <w:rPr>
          <w:sz w:val="28"/>
        </w:rPr>
        <w:t>пространстве</w:t>
      </w:r>
      <w:r>
        <w:rPr>
          <w:spacing w:val="40"/>
          <w:sz w:val="28"/>
        </w:rPr>
        <w:t xml:space="preserve">  </w:t>
      </w:r>
      <w:r>
        <w:rPr>
          <w:sz w:val="28"/>
        </w:rPr>
        <w:t>на</w:t>
      </w:r>
      <w:r>
        <w:rPr>
          <w:spacing w:val="40"/>
          <w:sz w:val="28"/>
        </w:rPr>
        <w:t xml:space="preserve">  </w:t>
      </w:r>
      <w:r>
        <w:rPr>
          <w:sz w:val="28"/>
        </w:rPr>
        <w:t>протяжении</w:t>
      </w:r>
      <w:r>
        <w:rPr>
          <w:spacing w:val="80"/>
          <w:w w:val="150"/>
          <w:sz w:val="28"/>
        </w:rPr>
        <w:t xml:space="preserve"> </w:t>
      </w:r>
      <w:r>
        <w:rPr>
          <w:sz w:val="28"/>
        </w:rPr>
        <w:t>длительного</w:t>
      </w:r>
      <w:r>
        <w:rPr>
          <w:spacing w:val="80"/>
          <w:w w:val="150"/>
          <w:sz w:val="28"/>
        </w:rPr>
        <w:t xml:space="preserve"> </w:t>
      </w:r>
      <w:r>
        <w:rPr>
          <w:sz w:val="28"/>
        </w:rPr>
        <w:t>времени</w:t>
      </w:r>
      <w:r>
        <w:rPr>
          <w:spacing w:val="40"/>
          <w:sz w:val="28"/>
        </w:rPr>
        <w:t xml:space="preserve">  </w:t>
      </w:r>
      <w:r>
        <w:rPr>
          <w:sz w:val="28"/>
        </w:rPr>
        <w:t>–</w:t>
      </w:r>
      <w:r>
        <w:rPr>
          <w:spacing w:val="40"/>
          <w:sz w:val="28"/>
        </w:rPr>
        <w:t xml:space="preserve">  </w:t>
      </w:r>
      <w:r>
        <w:rPr>
          <w:sz w:val="28"/>
        </w:rPr>
        <w:t>вплоть до современности (например, доброта, сострадание, чувство справедливости, совесть). Работа с этими ключевыми понятиями происходит на материале</w:t>
      </w:r>
      <w:r>
        <w:rPr>
          <w:spacing w:val="40"/>
          <w:sz w:val="28"/>
        </w:rPr>
        <w:t xml:space="preserve"> </w:t>
      </w:r>
      <w:r>
        <w:rPr>
          <w:sz w:val="28"/>
        </w:rPr>
        <w:t>доступных для восприятия обучающихся в начальной школе произведений русских писателей,</w:t>
      </w:r>
      <w:r>
        <w:rPr>
          <w:spacing w:val="64"/>
          <w:sz w:val="28"/>
        </w:rPr>
        <w:t xml:space="preserve">  </w:t>
      </w:r>
      <w:r>
        <w:rPr>
          <w:sz w:val="28"/>
        </w:rPr>
        <w:t>наиболее</w:t>
      </w:r>
      <w:r>
        <w:rPr>
          <w:spacing w:val="65"/>
          <w:sz w:val="28"/>
        </w:rPr>
        <w:t xml:space="preserve">  </w:t>
      </w:r>
      <w:r>
        <w:rPr>
          <w:sz w:val="28"/>
        </w:rPr>
        <w:t>ярко</w:t>
      </w:r>
      <w:r>
        <w:rPr>
          <w:spacing w:val="64"/>
          <w:sz w:val="28"/>
        </w:rPr>
        <w:t xml:space="preserve">  </w:t>
      </w:r>
      <w:r>
        <w:rPr>
          <w:sz w:val="28"/>
        </w:rPr>
        <w:t>воплотивших</w:t>
      </w:r>
      <w:r>
        <w:rPr>
          <w:spacing w:val="61"/>
          <w:sz w:val="28"/>
        </w:rPr>
        <w:t xml:space="preserve">  </w:t>
      </w:r>
      <w:r>
        <w:rPr>
          <w:sz w:val="28"/>
        </w:rPr>
        <w:t>национальную</w:t>
      </w:r>
      <w:r>
        <w:rPr>
          <w:spacing w:val="63"/>
          <w:sz w:val="28"/>
        </w:rPr>
        <w:t xml:space="preserve">  </w:t>
      </w:r>
      <w:r>
        <w:rPr>
          <w:sz w:val="28"/>
        </w:rPr>
        <w:t>специфику</w:t>
      </w:r>
      <w:r>
        <w:rPr>
          <w:spacing w:val="62"/>
          <w:sz w:val="28"/>
        </w:rPr>
        <w:t xml:space="preserve">  </w:t>
      </w:r>
      <w:r>
        <w:rPr>
          <w:spacing w:val="-2"/>
          <w:sz w:val="28"/>
        </w:rPr>
        <w:t>русской</w:t>
      </w:r>
    </w:p>
    <w:p>
      <w:pPr>
        <w:spacing w:after="0" w:line="360" w:lineRule="auto"/>
        <w:jc w:val="both"/>
        <w:rPr>
          <w:sz w:val="28"/>
        </w:rPr>
        <w:sectPr>
          <w:pgSz w:w="11910" w:h="16840"/>
          <w:pgMar w:top="1020" w:right="400" w:bottom="740" w:left="900" w:header="569" w:footer="541" w:gutter="0"/>
          <w:cols w:space="720" w:num="1"/>
        </w:sectPr>
      </w:pPr>
    </w:p>
    <w:p>
      <w:pPr>
        <w:pStyle w:val="5"/>
        <w:spacing w:before="92" w:line="360" w:lineRule="auto"/>
        <w:ind w:right="176" w:firstLine="0"/>
      </w:pPr>
      <w:r>
        <w:t>литературы и культуры. Знакомство с этими произведениями помогает обучающимся понять ценности национальной культурной традиции, ключевые понятия русской культуры.</w:t>
      </w:r>
    </w:p>
    <w:p>
      <w:pPr>
        <w:pStyle w:val="7"/>
        <w:numPr>
          <w:ilvl w:val="3"/>
          <w:numId w:val="10"/>
        </w:numPr>
        <w:tabs>
          <w:tab w:val="left" w:pos="1997"/>
        </w:tabs>
        <w:spacing w:before="1" w:after="0" w:line="360" w:lineRule="auto"/>
        <w:ind w:left="233" w:right="164" w:firstLine="710"/>
        <w:jc w:val="both"/>
        <w:rPr>
          <w:sz w:val="28"/>
        </w:rPr>
      </w:pPr>
      <w:r>
        <w:rPr>
          <w:sz w:val="28"/>
        </w:rPr>
        <w:t>Интересы обучающегося: главными героями значительного количества произведений выступают сверстники обучающегося, через их восприятие</w:t>
      </w:r>
      <w:r>
        <w:rPr>
          <w:spacing w:val="80"/>
          <w:w w:val="150"/>
          <w:sz w:val="28"/>
        </w:rPr>
        <w:t xml:space="preserve"> </w:t>
      </w:r>
      <w:r>
        <w:rPr>
          <w:sz w:val="28"/>
        </w:rPr>
        <w:t>обучающиеся</w:t>
      </w:r>
      <w:r>
        <w:rPr>
          <w:spacing w:val="80"/>
          <w:w w:val="150"/>
          <w:sz w:val="28"/>
        </w:rPr>
        <w:t xml:space="preserve"> </w:t>
      </w:r>
      <w:r>
        <w:rPr>
          <w:sz w:val="28"/>
        </w:rPr>
        <w:t>открывают</w:t>
      </w:r>
      <w:r>
        <w:rPr>
          <w:spacing w:val="80"/>
          <w:w w:val="150"/>
          <w:sz w:val="28"/>
        </w:rPr>
        <w:t xml:space="preserve"> </w:t>
      </w:r>
      <w:r>
        <w:rPr>
          <w:sz w:val="28"/>
        </w:rPr>
        <w:t>для</w:t>
      </w:r>
      <w:r>
        <w:rPr>
          <w:spacing w:val="80"/>
          <w:w w:val="150"/>
          <w:sz w:val="28"/>
        </w:rPr>
        <w:t xml:space="preserve"> </w:t>
      </w:r>
      <w:r>
        <w:rPr>
          <w:sz w:val="28"/>
        </w:rPr>
        <w:t>себя</w:t>
      </w:r>
      <w:r>
        <w:rPr>
          <w:spacing w:val="80"/>
          <w:w w:val="150"/>
          <w:sz w:val="28"/>
        </w:rPr>
        <w:t xml:space="preserve"> </w:t>
      </w:r>
      <w:r>
        <w:rPr>
          <w:sz w:val="28"/>
        </w:rPr>
        <w:t>представленные</w:t>
      </w:r>
      <w:r>
        <w:rPr>
          <w:spacing w:val="80"/>
          <w:w w:val="150"/>
          <w:sz w:val="28"/>
        </w:rPr>
        <w:t xml:space="preserve"> </w:t>
      </w:r>
      <w:r>
        <w:rPr>
          <w:sz w:val="28"/>
        </w:rPr>
        <w:t>в</w:t>
      </w:r>
      <w:r>
        <w:rPr>
          <w:spacing w:val="80"/>
          <w:w w:val="150"/>
          <w:sz w:val="28"/>
        </w:rPr>
        <w:t xml:space="preserve"> </w:t>
      </w:r>
      <w:r>
        <w:rPr>
          <w:sz w:val="28"/>
        </w:rPr>
        <w:t>программе по литературному чтению на родном (русском) языке культурно-исторические понятия. В программу по литературному чтению на родном (русском) языке включены произведения, которые представляют мир детства в разные эпохи, показывают пути взросления, становления характера, формирования нравственных ориентиров, отбор произведений позволяет обучающемуся глазами сверстника увидеть</w:t>
      </w:r>
      <w:r>
        <w:rPr>
          <w:spacing w:val="40"/>
          <w:sz w:val="28"/>
        </w:rPr>
        <w:t xml:space="preserve">  </w:t>
      </w:r>
      <w:r>
        <w:rPr>
          <w:sz w:val="28"/>
        </w:rPr>
        <w:t>русскую</w:t>
      </w:r>
      <w:r>
        <w:rPr>
          <w:spacing w:val="40"/>
          <w:sz w:val="28"/>
        </w:rPr>
        <w:t xml:space="preserve">  </w:t>
      </w:r>
      <w:r>
        <w:rPr>
          <w:sz w:val="28"/>
        </w:rPr>
        <w:t>культуру</w:t>
      </w:r>
      <w:r>
        <w:rPr>
          <w:spacing w:val="40"/>
          <w:sz w:val="28"/>
        </w:rPr>
        <w:t xml:space="preserve">  </w:t>
      </w:r>
      <w:r>
        <w:rPr>
          <w:sz w:val="28"/>
        </w:rPr>
        <w:t>в</w:t>
      </w:r>
      <w:r>
        <w:rPr>
          <w:spacing w:val="40"/>
          <w:sz w:val="28"/>
        </w:rPr>
        <w:t xml:space="preserve">  </w:t>
      </w:r>
      <w:r>
        <w:rPr>
          <w:sz w:val="28"/>
        </w:rPr>
        <w:t>разные</w:t>
      </w:r>
      <w:r>
        <w:rPr>
          <w:spacing w:val="40"/>
          <w:sz w:val="28"/>
        </w:rPr>
        <w:t xml:space="preserve">  </w:t>
      </w:r>
      <w:r>
        <w:rPr>
          <w:sz w:val="28"/>
        </w:rPr>
        <w:t>исторические</w:t>
      </w:r>
      <w:r>
        <w:rPr>
          <w:spacing w:val="40"/>
          <w:sz w:val="28"/>
        </w:rPr>
        <w:t xml:space="preserve">  </w:t>
      </w:r>
      <w:r>
        <w:rPr>
          <w:sz w:val="28"/>
        </w:rPr>
        <w:t>периоды.</w:t>
      </w:r>
      <w:r>
        <w:rPr>
          <w:spacing w:val="40"/>
          <w:sz w:val="28"/>
        </w:rPr>
        <w:t xml:space="preserve">  </w:t>
      </w:r>
      <w:r>
        <w:rPr>
          <w:sz w:val="28"/>
        </w:rPr>
        <w:t>В</w:t>
      </w:r>
      <w:r>
        <w:rPr>
          <w:spacing w:val="40"/>
          <w:sz w:val="28"/>
        </w:rPr>
        <w:t xml:space="preserve">  </w:t>
      </w:r>
      <w:r>
        <w:rPr>
          <w:sz w:val="28"/>
        </w:rPr>
        <w:t>программе по литературному чтению на родном (русском) языке представлено значительное количество произведений современных авторов, продолжающих в своём творчестве национальные традиции русской литературы, эти произведения близки и понятны современному обучающемуся.</w:t>
      </w:r>
    </w:p>
    <w:p>
      <w:pPr>
        <w:pStyle w:val="7"/>
        <w:numPr>
          <w:ilvl w:val="3"/>
          <w:numId w:val="10"/>
        </w:numPr>
        <w:tabs>
          <w:tab w:val="left" w:pos="1997"/>
        </w:tabs>
        <w:spacing w:before="1" w:after="0" w:line="360" w:lineRule="auto"/>
        <w:ind w:left="233" w:right="175" w:firstLine="710"/>
        <w:jc w:val="both"/>
        <w:rPr>
          <w:sz w:val="28"/>
        </w:rPr>
      </w:pPr>
      <w:r>
        <w:rPr>
          <w:sz w:val="28"/>
        </w:rPr>
        <w:t>Произведения, дающие возможность включить в сферу выделяемых национально-специфических явлений образы и мотивы, отражённые средствами других видов искусства,</w:t>
      </w:r>
      <w:r>
        <w:rPr>
          <w:spacing w:val="30"/>
          <w:sz w:val="28"/>
        </w:rPr>
        <w:t xml:space="preserve"> </w:t>
      </w:r>
      <w:r>
        <w:rPr>
          <w:sz w:val="28"/>
        </w:rPr>
        <w:t>что позволяет представить обучающимся</w:t>
      </w:r>
      <w:r>
        <w:rPr>
          <w:spacing w:val="29"/>
          <w:sz w:val="28"/>
        </w:rPr>
        <w:t xml:space="preserve"> </w:t>
      </w:r>
      <w:r>
        <w:rPr>
          <w:sz w:val="28"/>
        </w:rPr>
        <w:t>диалог</w:t>
      </w:r>
      <w:r>
        <w:rPr>
          <w:spacing w:val="29"/>
          <w:sz w:val="28"/>
        </w:rPr>
        <w:t xml:space="preserve"> </w:t>
      </w:r>
      <w:r>
        <w:rPr>
          <w:sz w:val="28"/>
        </w:rPr>
        <w:t>искусств</w:t>
      </w:r>
      <w:r>
        <w:rPr>
          <w:spacing w:val="40"/>
          <w:sz w:val="28"/>
        </w:rPr>
        <w:t xml:space="preserve"> </w:t>
      </w:r>
      <w:r>
        <w:rPr>
          <w:sz w:val="28"/>
        </w:rPr>
        <w:t>в русской культуре.</w:t>
      </w:r>
    </w:p>
    <w:p>
      <w:pPr>
        <w:pStyle w:val="7"/>
        <w:numPr>
          <w:ilvl w:val="2"/>
          <w:numId w:val="10"/>
        </w:numPr>
        <w:tabs>
          <w:tab w:val="left" w:pos="1925"/>
        </w:tabs>
        <w:spacing w:before="4" w:after="0" w:line="360" w:lineRule="auto"/>
        <w:ind w:left="233" w:right="173" w:firstLine="710"/>
        <w:jc w:val="both"/>
        <w:rPr>
          <w:sz w:val="28"/>
        </w:rPr>
      </w:pPr>
      <w:r>
        <w:rPr>
          <w:sz w:val="28"/>
        </w:rPr>
        <w:t>В</w:t>
      </w:r>
      <w:r>
        <w:rPr>
          <w:spacing w:val="40"/>
          <w:sz w:val="28"/>
        </w:rPr>
        <w:t xml:space="preserve"> </w:t>
      </w:r>
      <w:r>
        <w:rPr>
          <w:sz w:val="28"/>
        </w:rPr>
        <w:t>соответствии</w:t>
      </w:r>
      <w:r>
        <w:rPr>
          <w:spacing w:val="40"/>
          <w:sz w:val="28"/>
        </w:rPr>
        <w:t xml:space="preserve"> </w:t>
      </w:r>
      <w:r>
        <w:rPr>
          <w:sz w:val="28"/>
        </w:rPr>
        <w:t>с</w:t>
      </w:r>
      <w:r>
        <w:rPr>
          <w:spacing w:val="40"/>
          <w:sz w:val="28"/>
        </w:rPr>
        <w:t xml:space="preserve"> </w:t>
      </w:r>
      <w:r>
        <w:rPr>
          <w:sz w:val="28"/>
        </w:rPr>
        <w:t>целями</w:t>
      </w:r>
      <w:r>
        <w:rPr>
          <w:spacing w:val="40"/>
          <w:sz w:val="28"/>
        </w:rPr>
        <w:t xml:space="preserve"> </w:t>
      </w:r>
      <w:r>
        <w:rPr>
          <w:sz w:val="28"/>
        </w:rPr>
        <w:t>изучения</w:t>
      </w:r>
      <w:r>
        <w:rPr>
          <w:spacing w:val="40"/>
          <w:sz w:val="28"/>
        </w:rPr>
        <w:t xml:space="preserve"> </w:t>
      </w:r>
      <w:r>
        <w:rPr>
          <w:sz w:val="28"/>
        </w:rPr>
        <w:t>предмета</w:t>
      </w:r>
      <w:r>
        <w:rPr>
          <w:spacing w:val="40"/>
          <w:sz w:val="28"/>
        </w:rPr>
        <w:t xml:space="preserve"> </w:t>
      </w:r>
      <w:r>
        <w:rPr>
          <w:sz w:val="28"/>
        </w:rPr>
        <w:t>«Литературное</w:t>
      </w:r>
      <w:r>
        <w:rPr>
          <w:spacing w:val="40"/>
          <w:sz w:val="28"/>
        </w:rPr>
        <w:t xml:space="preserve"> </w:t>
      </w:r>
      <w:r>
        <w:rPr>
          <w:sz w:val="28"/>
        </w:rPr>
        <w:t>чтение на родном (русском) языке» и принципами построения курса содержание каждого класса</w:t>
      </w:r>
      <w:r>
        <w:rPr>
          <w:spacing w:val="40"/>
          <w:sz w:val="28"/>
        </w:rPr>
        <w:t xml:space="preserve"> </w:t>
      </w:r>
      <w:r>
        <w:rPr>
          <w:sz w:val="28"/>
        </w:rPr>
        <w:t>включает</w:t>
      </w:r>
      <w:r>
        <w:rPr>
          <w:spacing w:val="40"/>
          <w:sz w:val="28"/>
        </w:rPr>
        <w:t xml:space="preserve"> </w:t>
      </w:r>
      <w:r>
        <w:rPr>
          <w:sz w:val="28"/>
        </w:rPr>
        <w:t>два</w:t>
      </w:r>
      <w:r>
        <w:rPr>
          <w:spacing w:val="40"/>
          <w:sz w:val="28"/>
        </w:rPr>
        <w:t xml:space="preserve"> </w:t>
      </w:r>
      <w:r>
        <w:rPr>
          <w:sz w:val="28"/>
        </w:rPr>
        <w:t>основных</w:t>
      </w:r>
      <w:r>
        <w:rPr>
          <w:spacing w:val="36"/>
          <w:sz w:val="28"/>
        </w:rPr>
        <w:t xml:space="preserve"> </w:t>
      </w:r>
      <w:r>
        <w:rPr>
          <w:sz w:val="28"/>
        </w:rPr>
        <w:t>раздела:</w:t>
      </w:r>
      <w:r>
        <w:rPr>
          <w:spacing w:val="40"/>
          <w:sz w:val="28"/>
        </w:rPr>
        <w:t xml:space="preserve"> </w:t>
      </w:r>
      <w:r>
        <w:rPr>
          <w:sz w:val="28"/>
        </w:rPr>
        <w:t>«Мир</w:t>
      </w:r>
      <w:r>
        <w:rPr>
          <w:spacing w:val="40"/>
          <w:sz w:val="28"/>
        </w:rPr>
        <w:t xml:space="preserve"> </w:t>
      </w:r>
      <w:r>
        <w:rPr>
          <w:sz w:val="28"/>
        </w:rPr>
        <w:t>детства»</w:t>
      </w:r>
      <w:r>
        <w:rPr>
          <w:spacing w:val="36"/>
          <w:sz w:val="28"/>
        </w:rPr>
        <w:t xml:space="preserve"> </w:t>
      </w:r>
      <w:r>
        <w:rPr>
          <w:sz w:val="28"/>
        </w:rPr>
        <w:t>и</w:t>
      </w:r>
      <w:r>
        <w:rPr>
          <w:spacing w:val="40"/>
          <w:sz w:val="28"/>
        </w:rPr>
        <w:t xml:space="preserve"> </w:t>
      </w:r>
      <w:r>
        <w:rPr>
          <w:sz w:val="28"/>
        </w:rPr>
        <w:t>«Россия</w:t>
      </w:r>
      <w:r>
        <w:rPr>
          <w:spacing w:val="40"/>
          <w:sz w:val="28"/>
        </w:rPr>
        <w:t xml:space="preserve"> </w:t>
      </w:r>
      <w:r>
        <w:rPr>
          <w:sz w:val="28"/>
        </w:rPr>
        <w:t>–</w:t>
      </w:r>
      <w:r>
        <w:rPr>
          <w:spacing w:val="40"/>
          <w:sz w:val="28"/>
        </w:rPr>
        <w:t xml:space="preserve"> </w:t>
      </w:r>
      <w:r>
        <w:rPr>
          <w:sz w:val="28"/>
        </w:rPr>
        <w:t>Родина</w:t>
      </w:r>
      <w:r>
        <w:rPr>
          <w:spacing w:val="40"/>
          <w:sz w:val="28"/>
        </w:rPr>
        <w:t xml:space="preserve"> </w:t>
      </w:r>
      <w:r>
        <w:rPr>
          <w:sz w:val="28"/>
        </w:rPr>
        <w:t>моя». В каждом разделе выделены тематические подразделы, например, в первом разделе:</w:t>
      </w:r>
    </w:p>
    <w:p>
      <w:pPr>
        <w:pStyle w:val="5"/>
        <w:spacing w:line="360" w:lineRule="auto"/>
        <w:ind w:right="175" w:firstLine="0"/>
      </w:pPr>
      <w:r>
        <w:t>«Я взрослею», «Я и моя семья», «Я и книги» и др., во втором: «Люди земли Русской»,</w:t>
      </w:r>
      <w:r>
        <w:rPr>
          <w:spacing w:val="80"/>
        </w:rPr>
        <w:t xml:space="preserve"> </w:t>
      </w:r>
      <w:r>
        <w:t>«О</w:t>
      </w:r>
      <w:r>
        <w:rPr>
          <w:spacing w:val="80"/>
        </w:rPr>
        <w:t xml:space="preserve"> </w:t>
      </w:r>
      <w:r>
        <w:t>родной</w:t>
      </w:r>
      <w:r>
        <w:rPr>
          <w:spacing w:val="80"/>
        </w:rPr>
        <w:t xml:space="preserve"> </w:t>
      </w:r>
      <w:r>
        <w:t>природе».</w:t>
      </w:r>
      <w:r>
        <w:rPr>
          <w:spacing w:val="80"/>
        </w:rPr>
        <w:t xml:space="preserve"> </w:t>
      </w:r>
      <w:r>
        <w:t>Произведения</w:t>
      </w:r>
      <w:r>
        <w:rPr>
          <w:spacing w:val="80"/>
        </w:rPr>
        <w:t xml:space="preserve"> </w:t>
      </w:r>
      <w:r>
        <w:t>каждого</w:t>
      </w:r>
      <w:r>
        <w:rPr>
          <w:spacing w:val="80"/>
        </w:rPr>
        <w:t xml:space="preserve"> </w:t>
      </w:r>
      <w:r>
        <w:t>раздела</w:t>
      </w:r>
      <w:r>
        <w:rPr>
          <w:spacing w:val="80"/>
        </w:rPr>
        <w:t xml:space="preserve"> </w:t>
      </w:r>
      <w:r>
        <w:t>находятся</w:t>
      </w:r>
      <w:r>
        <w:rPr>
          <w:spacing w:val="80"/>
        </w:rPr>
        <w:t xml:space="preserve"> </w:t>
      </w:r>
      <w:r>
        <w:t>друг с другом в</w:t>
      </w:r>
      <w:r>
        <w:rPr>
          <w:spacing w:val="-2"/>
        </w:rPr>
        <w:t xml:space="preserve"> </w:t>
      </w:r>
      <w:r>
        <w:t>отношениях</w:t>
      </w:r>
      <w:r>
        <w:rPr>
          <w:spacing w:val="-4"/>
        </w:rPr>
        <w:t xml:space="preserve"> </w:t>
      </w:r>
      <w:r>
        <w:t>диалога, что позволяет</w:t>
      </w:r>
      <w:r>
        <w:rPr>
          <w:spacing w:val="-2"/>
        </w:rPr>
        <w:t xml:space="preserve"> </w:t>
      </w:r>
      <w:r>
        <w:t>обнаружить</w:t>
      </w:r>
      <w:r>
        <w:rPr>
          <w:spacing w:val="-2"/>
        </w:rPr>
        <w:t xml:space="preserve"> </w:t>
      </w:r>
      <w:r>
        <w:t>существование традиции во времени (традиционность формы произведения, темы или проблемы).</w:t>
      </w:r>
    </w:p>
    <w:p>
      <w:pPr>
        <w:pStyle w:val="7"/>
        <w:numPr>
          <w:ilvl w:val="2"/>
          <w:numId w:val="10"/>
        </w:numPr>
        <w:tabs>
          <w:tab w:val="left" w:pos="1925"/>
        </w:tabs>
        <w:spacing w:before="1" w:after="0" w:line="357" w:lineRule="auto"/>
        <w:ind w:left="233" w:right="176" w:firstLine="710"/>
        <w:jc w:val="both"/>
        <w:rPr>
          <w:sz w:val="28"/>
        </w:rPr>
      </w:pPr>
      <w:r>
        <w:rPr>
          <w:sz w:val="28"/>
        </w:rPr>
        <w:t>Программа по литературному чтению на родном (русском) языке предусматривает</w:t>
      </w:r>
      <w:r>
        <w:rPr>
          <w:spacing w:val="80"/>
          <w:sz w:val="28"/>
        </w:rPr>
        <w:t xml:space="preserve"> </w:t>
      </w:r>
      <w:r>
        <w:rPr>
          <w:sz w:val="28"/>
        </w:rPr>
        <w:t>выбор</w:t>
      </w:r>
      <w:r>
        <w:rPr>
          <w:spacing w:val="80"/>
          <w:sz w:val="28"/>
        </w:rPr>
        <w:t xml:space="preserve"> </w:t>
      </w:r>
      <w:r>
        <w:rPr>
          <w:sz w:val="28"/>
        </w:rPr>
        <w:t>произведений</w:t>
      </w:r>
      <w:r>
        <w:rPr>
          <w:spacing w:val="80"/>
          <w:sz w:val="28"/>
        </w:rPr>
        <w:t xml:space="preserve"> </w:t>
      </w:r>
      <w:r>
        <w:rPr>
          <w:sz w:val="28"/>
        </w:rPr>
        <w:t>из</w:t>
      </w:r>
      <w:r>
        <w:rPr>
          <w:spacing w:val="80"/>
          <w:sz w:val="28"/>
        </w:rPr>
        <w:t xml:space="preserve"> </w:t>
      </w:r>
      <w:r>
        <w:rPr>
          <w:sz w:val="28"/>
        </w:rPr>
        <w:t>предложенного</w:t>
      </w:r>
      <w:r>
        <w:rPr>
          <w:spacing w:val="80"/>
          <w:sz w:val="28"/>
        </w:rPr>
        <w:t xml:space="preserve"> </w:t>
      </w:r>
      <w:r>
        <w:rPr>
          <w:sz w:val="28"/>
        </w:rPr>
        <w:t>списка</w:t>
      </w:r>
      <w:r>
        <w:rPr>
          <w:spacing w:val="80"/>
          <w:sz w:val="28"/>
        </w:rPr>
        <w:t xml:space="preserve"> </w:t>
      </w:r>
      <w:r>
        <w:rPr>
          <w:sz w:val="28"/>
        </w:rPr>
        <w:t>в</w:t>
      </w:r>
      <w:r>
        <w:rPr>
          <w:spacing w:val="80"/>
          <w:sz w:val="28"/>
        </w:rPr>
        <w:t xml:space="preserve"> </w:t>
      </w:r>
      <w:r>
        <w:rPr>
          <w:sz w:val="28"/>
        </w:rPr>
        <w:t>соответствии</w:t>
      </w:r>
    </w:p>
    <w:p>
      <w:pPr>
        <w:spacing w:after="0" w:line="357" w:lineRule="auto"/>
        <w:jc w:val="both"/>
        <w:rPr>
          <w:sz w:val="28"/>
        </w:rPr>
        <w:sectPr>
          <w:pgSz w:w="11910" w:h="16840"/>
          <w:pgMar w:top="1020" w:right="400" w:bottom="740" w:left="900" w:header="569" w:footer="541" w:gutter="0"/>
          <w:cols w:space="720" w:num="1"/>
        </w:sectPr>
      </w:pPr>
    </w:p>
    <w:p>
      <w:pPr>
        <w:pStyle w:val="5"/>
        <w:spacing w:before="92" w:line="360" w:lineRule="auto"/>
        <w:ind w:right="171" w:firstLine="0"/>
      </w:pPr>
      <w:r>
        <w:t>с уровнем подготовки обучающихся, а также вариативный компонент содержания курса,</w:t>
      </w:r>
      <w:r>
        <w:rPr>
          <w:spacing w:val="40"/>
        </w:rPr>
        <w:t xml:space="preserve">  </w:t>
      </w:r>
      <w:r>
        <w:t>разработка</w:t>
      </w:r>
      <w:r>
        <w:rPr>
          <w:spacing w:val="40"/>
        </w:rPr>
        <w:t xml:space="preserve">  </w:t>
      </w:r>
      <w:r>
        <w:t>которого</w:t>
      </w:r>
      <w:r>
        <w:rPr>
          <w:spacing w:val="40"/>
        </w:rPr>
        <w:t xml:space="preserve">  </w:t>
      </w:r>
      <w:r>
        <w:t>в</w:t>
      </w:r>
      <w:r>
        <w:rPr>
          <w:spacing w:val="40"/>
        </w:rPr>
        <w:t xml:space="preserve">  </w:t>
      </w:r>
      <w:r>
        <w:t>рабочих</w:t>
      </w:r>
      <w:r>
        <w:rPr>
          <w:spacing w:val="40"/>
        </w:rPr>
        <w:t xml:space="preserve">  </w:t>
      </w:r>
      <w:r>
        <w:t>программах</w:t>
      </w:r>
      <w:r>
        <w:rPr>
          <w:spacing w:val="40"/>
        </w:rPr>
        <w:t xml:space="preserve">  </w:t>
      </w:r>
      <w:r>
        <w:t>предполагает</w:t>
      </w:r>
      <w:r>
        <w:rPr>
          <w:spacing w:val="40"/>
        </w:rPr>
        <w:t xml:space="preserve">  </w:t>
      </w:r>
      <w:r>
        <w:t>обращение к</w:t>
      </w:r>
      <w:r>
        <w:rPr>
          <w:spacing w:val="80"/>
        </w:rPr>
        <w:t xml:space="preserve"> </w:t>
      </w:r>
      <w:r>
        <w:t>литературе</w:t>
      </w:r>
      <w:r>
        <w:rPr>
          <w:spacing w:val="80"/>
        </w:rPr>
        <w:t xml:space="preserve"> </w:t>
      </w:r>
      <w:r>
        <w:t>народов</w:t>
      </w:r>
      <w:r>
        <w:rPr>
          <w:spacing w:val="80"/>
        </w:rPr>
        <w:t xml:space="preserve"> </w:t>
      </w:r>
      <w:r>
        <w:t>России</w:t>
      </w:r>
      <w:r>
        <w:rPr>
          <w:spacing w:val="80"/>
        </w:rPr>
        <w:t xml:space="preserve"> </w:t>
      </w:r>
      <w:r>
        <w:t>в</w:t>
      </w:r>
      <w:r>
        <w:rPr>
          <w:spacing w:val="80"/>
        </w:rPr>
        <w:t xml:space="preserve"> </w:t>
      </w:r>
      <w:r>
        <w:t>целях</w:t>
      </w:r>
      <w:r>
        <w:rPr>
          <w:spacing w:val="80"/>
        </w:rPr>
        <w:t xml:space="preserve"> </w:t>
      </w:r>
      <w:r>
        <w:t>выявления</w:t>
      </w:r>
      <w:r>
        <w:rPr>
          <w:spacing w:val="80"/>
        </w:rPr>
        <w:t xml:space="preserve"> </w:t>
      </w:r>
      <w:r>
        <w:t>национально-специфического</w:t>
      </w:r>
      <w:r>
        <w:rPr>
          <w:spacing w:val="40"/>
        </w:rPr>
        <w:t xml:space="preserve"> </w:t>
      </w:r>
      <w:r>
        <w:t>и общего в произведениях, близких по тематике и проблематике. Произведения региональных авторов учителя могут включать в рабочие программы по своему выбору и с учётом национально-культурной специфики региона.</w:t>
      </w:r>
    </w:p>
    <w:p>
      <w:pPr>
        <w:pStyle w:val="7"/>
        <w:numPr>
          <w:ilvl w:val="2"/>
          <w:numId w:val="10"/>
        </w:numPr>
        <w:tabs>
          <w:tab w:val="left" w:pos="1987"/>
        </w:tabs>
        <w:spacing w:before="2" w:after="0" w:line="360" w:lineRule="auto"/>
        <w:ind w:left="233" w:right="176" w:firstLine="710"/>
        <w:jc w:val="both"/>
        <w:rPr>
          <w:sz w:val="28"/>
        </w:rPr>
      </w:pPr>
      <w:r>
        <w:rPr>
          <w:sz w:val="28"/>
        </w:rPr>
        <w:t>Общее число часов, рекомендованных для изучения литературного чтения на родном (русском) языке – 135 часов:</w:t>
      </w:r>
      <w:r>
        <w:rPr>
          <w:spacing w:val="-3"/>
          <w:sz w:val="28"/>
        </w:rPr>
        <w:t xml:space="preserve"> </w:t>
      </w:r>
      <w:r>
        <w:rPr>
          <w:sz w:val="28"/>
        </w:rPr>
        <w:t>в 1 классе – 33 часа (1 час в неделю), во</w:t>
      </w:r>
      <w:r>
        <w:rPr>
          <w:spacing w:val="60"/>
          <w:sz w:val="28"/>
        </w:rPr>
        <w:t xml:space="preserve"> </w:t>
      </w:r>
      <w:r>
        <w:rPr>
          <w:sz w:val="28"/>
        </w:rPr>
        <w:t>2</w:t>
      </w:r>
      <w:r>
        <w:rPr>
          <w:spacing w:val="60"/>
          <w:sz w:val="28"/>
        </w:rPr>
        <w:t xml:space="preserve"> </w:t>
      </w:r>
      <w:r>
        <w:rPr>
          <w:sz w:val="28"/>
        </w:rPr>
        <w:t>классе</w:t>
      </w:r>
      <w:r>
        <w:rPr>
          <w:spacing w:val="63"/>
          <w:sz w:val="28"/>
        </w:rPr>
        <w:t xml:space="preserve"> </w:t>
      </w:r>
      <w:r>
        <w:rPr>
          <w:sz w:val="28"/>
        </w:rPr>
        <w:t>–</w:t>
      </w:r>
      <w:r>
        <w:rPr>
          <w:spacing w:val="60"/>
          <w:sz w:val="28"/>
        </w:rPr>
        <w:t xml:space="preserve"> </w:t>
      </w:r>
      <w:r>
        <w:rPr>
          <w:sz w:val="28"/>
        </w:rPr>
        <w:t>34</w:t>
      </w:r>
      <w:r>
        <w:rPr>
          <w:spacing w:val="60"/>
          <w:sz w:val="28"/>
        </w:rPr>
        <w:t xml:space="preserve"> </w:t>
      </w:r>
      <w:r>
        <w:rPr>
          <w:sz w:val="28"/>
        </w:rPr>
        <w:t>часа</w:t>
      </w:r>
      <w:r>
        <w:rPr>
          <w:spacing w:val="61"/>
          <w:sz w:val="28"/>
        </w:rPr>
        <w:t xml:space="preserve"> </w:t>
      </w:r>
      <w:r>
        <w:rPr>
          <w:sz w:val="28"/>
        </w:rPr>
        <w:t>(1</w:t>
      </w:r>
      <w:r>
        <w:rPr>
          <w:spacing w:val="60"/>
          <w:sz w:val="28"/>
        </w:rPr>
        <w:t xml:space="preserve"> </w:t>
      </w:r>
      <w:r>
        <w:rPr>
          <w:sz w:val="28"/>
        </w:rPr>
        <w:t>час</w:t>
      </w:r>
      <w:r>
        <w:rPr>
          <w:spacing w:val="61"/>
          <w:sz w:val="28"/>
        </w:rPr>
        <w:t xml:space="preserve"> </w:t>
      </w:r>
      <w:r>
        <w:rPr>
          <w:sz w:val="28"/>
        </w:rPr>
        <w:t>в</w:t>
      </w:r>
      <w:r>
        <w:rPr>
          <w:spacing w:val="58"/>
          <w:sz w:val="28"/>
        </w:rPr>
        <w:t xml:space="preserve"> </w:t>
      </w:r>
      <w:r>
        <w:rPr>
          <w:sz w:val="28"/>
        </w:rPr>
        <w:t>неделю),</w:t>
      </w:r>
      <w:r>
        <w:rPr>
          <w:spacing w:val="62"/>
          <w:sz w:val="28"/>
        </w:rPr>
        <w:t xml:space="preserve"> </w:t>
      </w:r>
      <w:r>
        <w:rPr>
          <w:sz w:val="28"/>
        </w:rPr>
        <w:t>в</w:t>
      </w:r>
      <w:r>
        <w:rPr>
          <w:spacing w:val="58"/>
          <w:sz w:val="28"/>
        </w:rPr>
        <w:t xml:space="preserve"> </w:t>
      </w:r>
      <w:r>
        <w:rPr>
          <w:sz w:val="28"/>
        </w:rPr>
        <w:t>3</w:t>
      </w:r>
      <w:r>
        <w:rPr>
          <w:spacing w:val="60"/>
          <w:sz w:val="28"/>
        </w:rPr>
        <w:t xml:space="preserve"> </w:t>
      </w:r>
      <w:r>
        <w:rPr>
          <w:sz w:val="28"/>
        </w:rPr>
        <w:t>классе</w:t>
      </w:r>
      <w:r>
        <w:rPr>
          <w:spacing w:val="69"/>
          <w:sz w:val="28"/>
        </w:rPr>
        <w:t xml:space="preserve"> </w:t>
      </w:r>
      <w:r>
        <w:rPr>
          <w:sz w:val="28"/>
        </w:rPr>
        <w:t>-</w:t>
      </w:r>
      <w:r>
        <w:rPr>
          <w:spacing w:val="58"/>
          <w:sz w:val="28"/>
        </w:rPr>
        <w:t xml:space="preserve"> </w:t>
      </w:r>
      <w:r>
        <w:rPr>
          <w:sz w:val="28"/>
        </w:rPr>
        <w:t>34</w:t>
      </w:r>
      <w:r>
        <w:rPr>
          <w:spacing w:val="60"/>
          <w:sz w:val="28"/>
        </w:rPr>
        <w:t xml:space="preserve"> </w:t>
      </w:r>
      <w:r>
        <w:rPr>
          <w:sz w:val="28"/>
        </w:rPr>
        <w:t>часа</w:t>
      </w:r>
      <w:r>
        <w:rPr>
          <w:spacing w:val="61"/>
          <w:sz w:val="28"/>
        </w:rPr>
        <w:t xml:space="preserve"> </w:t>
      </w:r>
      <w:r>
        <w:rPr>
          <w:sz w:val="28"/>
        </w:rPr>
        <w:t>(1</w:t>
      </w:r>
      <w:r>
        <w:rPr>
          <w:spacing w:val="64"/>
          <w:sz w:val="28"/>
        </w:rPr>
        <w:t xml:space="preserve"> </w:t>
      </w:r>
      <w:r>
        <w:rPr>
          <w:sz w:val="28"/>
        </w:rPr>
        <w:t>час</w:t>
      </w:r>
      <w:r>
        <w:rPr>
          <w:spacing w:val="61"/>
          <w:sz w:val="28"/>
        </w:rPr>
        <w:t xml:space="preserve"> </w:t>
      </w:r>
      <w:r>
        <w:rPr>
          <w:sz w:val="28"/>
        </w:rPr>
        <w:t>в</w:t>
      </w:r>
      <w:r>
        <w:rPr>
          <w:spacing w:val="58"/>
          <w:sz w:val="28"/>
        </w:rPr>
        <w:t xml:space="preserve"> </w:t>
      </w:r>
      <w:r>
        <w:rPr>
          <w:sz w:val="28"/>
        </w:rPr>
        <w:t>неделю), в 4 классе - 34 часа (1 час в неделю).</w:t>
      </w:r>
    </w:p>
    <w:p>
      <w:pPr>
        <w:pStyle w:val="7"/>
        <w:numPr>
          <w:ilvl w:val="1"/>
          <w:numId w:val="3"/>
        </w:numPr>
        <w:tabs>
          <w:tab w:val="left" w:pos="1576"/>
        </w:tabs>
        <w:spacing w:before="0" w:after="0" w:line="320" w:lineRule="exact"/>
        <w:ind w:left="1576" w:right="0" w:hanging="632"/>
        <w:jc w:val="both"/>
        <w:rPr>
          <w:sz w:val="28"/>
        </w:rPr>
      </w:pPr>
      <w:r>
        <w:rPr>
          <w:sz w:val="28"/>
        </w:rPr>
        <w:t>Содержание</w:t>
      </w:r>
      <w:r>
        <w:rPr>
          <w:spacing w:val="-5"/>
          <w:sz w:val="28"/>
        </w:rPr>
        <w:t xml:space="preserve"> </w:t>
      </w:r>
      <w:r>
        <w:rPr>
          <w:sz w:val="28"/>
        </w:rPr>
        <w:t>обучения</w:t>
      </w:r>
      <w:r>
        <w:rPr>
          <w:spacing w:val="-5"/>
          <w:sz w:val="28"/>
        </w:rPr>
        <w:t xml:space="preserve"> </w:t>
      </w:r>
      <w:r>
        <w:rPr>
          <w:sz w:val="28"/>
        </w:rPr>
        <w:t>в</w:t>
      </w:r>
      <w:r>
        <w:rPr>
          <w:spacing w:val="-7"/>
          <w:sz w:val="28"/>
        </w:rPr>
        <w:t xml:space="preserve"> </w:t>
      </w:r>
      <w:r>
        <w:rPr>
          <w:sz w:val="28"/>
        </w:rPr>
        <w:t>1</w:t>
      </w:r>
      <w:r>
        <w:rPr>
          <w:spacing w:val="-7"/>
          <w:sz w:val="28"/>
        </w:rPr>
        <w:t xml:space="preserve"> </w:t>
      </w:r>
      <w:r>
        <w:rPr>
          <w:sz w:val="28"/>
        </w:rPr>
        <w:t>классе.</w:t>
      </w:r>
      <w:r>
        <w:rPr>
          <w:spacing w:val="-3"/>
          <w:sz w:val="28"/>
        </w:rPr>
        <w:t xml:space="preserve"> </w:t>
      </w:r>
      <w:r>
        <w:rPr>
          <w:sz w:val="28"/>
        </w:rPr>
        <w:t>(33</w:t>
      </w:r>
      <w:r>
        <w:rPr>
          <w:spacing w:val="-6"/>
          <w:sz w:val="28"/>
        </w:rPr>
        <w:t xml:space="preserve"> </w:t>
      </w:r>
      <w:r>
        <w:rPr>
          <w:spacing w:val="-5"/>
          <w:sz w:val="28"/>
        </w:rPr>
        <w:t>ч).</w:t>
      </w:r>
    </w:p>
    <w:p>
      <w:pPr>
        <w:pStyle w:val="7"/>
        <w:numPr>
          <w:ilvl w:val="2"/>
          <w:numId w:val="3"/>
        </w:numPr>
        <w:tabs>
          <w:tab w:val="left" w:pos="1787"/>
        </w:tabs>
        <w:spacing w:before="163" w:after="0" w:line="240" w:lineRule="auto"/>
        <w:ind w:left="1787" w:right="0" w:hanging="843"/>
        <w:jc w:val="left"/>
        <w:rPr>
          <w:sz w:val="28"/>
        </w:rPr>
      </w:pPr>
      <w:r>
        <w:rPr>
          <w:sz w:val="28"/>
        </w:rPr>
        <w:t>Раздел</w:t>
      </w:r>
      <w:r>
        <w:rPr>
          <w:spacing w:val="-6"/>
          <w:sz w:val="28"/>
        </w:rPr>
        <w:t xml:space="preserve"> </w:t>
      </w:r>
      <w:r>
        <w:rPr>
          <w:sz w:val="28"/>
        </w:rPr>
        <w:t>1.</w:t>
      </w:r>
      <w:r>
        <w:rPr>
          <w:spacing w:val="-4"/>
          <w:sz w:val="28"/>
        </w:rPr>
        <w:t xml:space="preserve"> </w:t>
      </w:r>
      <w:r>
        <w:rPr>
          <w:sz w:val="28"/>
        </w:rPr>
        <w:t>Мир</w:t>
      </w:r>
      <w:r>
        <w:rPr>
          <w:spacing w:val="-10"/>
          <w:sz w:val="28"/>
        </w:rPr>
        <w:t xml:space="preserve"> </w:t>
      </w:r>
      <w:r>
        <w:rPr>
          <w:sz w:val="28"/>
        </w:rPr>
        <w:t>детства</w:t>
      </w:r>
      <w:r>
        <w:rPr>
          <w:spacing w:val="-2"/>
          <w:sz w:val="28"/>
        </w:rPr>
        <w:t xml:space="preserve"> </w:t>
      </w:r>
      <w:r>
        <w:rPr>
          <w:sz w:val="28"/>
        </w:rPr>
        <w:t>(24</w:t>
      </w:r>
      <w:r>
        <w:rPr>
          <w:spacing w:val="-7"/>
          <w:sz w:val="28"/>
        </w:rPr>
        <w:t xml:space="preserve"> </w:t>
      </w:r>
      <w:r>
        <w:rPr>
          <w:spacing w:val="-5"/>
          <w:sz w:val="28"/>
        </w:rPr>
        <w:t>ч).</w:t>
      </w:r>
    </w:p>
    <w:p>
      <w:pPr>
        <w:pStyle w:val="7"/>
        <w:numPr>
          <w:ilvl w:val="3"/>
          <w:numId w:val="3"/>
        </w:numPr>
        <w:tabs>
          <w:tab w:val="left" w:pos="1998"/>
        </w:tabs>
        <w:spacing w:before="163" w:after="0" w:line="240" w:lineRule="auto"/>
        <w:ind w:left="1998" w:right="0" w:hanging="1054"/>
        <w:jc w:val="left"/>
        <w:rPr>
          <w:sz w:val="28"/>
        </w:rPr>
      </w:pPr>
      <w:r>
        <w:rPr>
          <w:sz w:val="28"/>
        </w:rPr>
        <w:t>Я</w:t>
      </w:r>
      <w:r>
        <w:rPr>
          <w:spacing w:val="-7"/>
          <w:sz w:val="28"/>
        </w:rPr>
        <w:t xml:space="preserve"> </w:t>
      </w:r>
      <w:r>
        <w:rPr>
          <w:sz w:val="28"/>
        </w:rPr>
        <w:t>и</w:t>
      </w:r>
      <w:r>
        <w:rPr>
          <w:spacing w:val="-4"/>
          <w:sz w:val="28"/>
        </w:rPr>
        <w:t xml:space="preserve"> </w:t>
      </w:r>
      <w:r>
        <w:rPr>
          <w:sz w:val="28"/>
        </w:rPr>
        <w:t>книги</w:t>
      </w:r>
      <w:r>
        <w:rPr>
          <w:spacing w:val="-2"/>
          <w:sz w:val="28"/>
        </w:rPr>
        <w:t xml:space="preserve"> </w:t>
      </w:r>
      <w:r>
        <w:rPr>
          <w:sz w:val="28"/>
        </w:rPr>
        <w:t>(7</w:t>
      </w:r>
      <w:r>
        <w:rPr>
          <w:spacing w:val="-4"/>
          <w:sz w:val="28"/>
        </w:rPr>
        <w:t xml:space="preserve"> </w:t>
      </w:r>
      <w:r>
        <w:rPr>
          <w:spacing w:val="-5"/>
          <w:sz w:val="28"/>
        </w:rPr>
        <w:t>ч).</w:t>
      </w:r>
    </w:p>
    <w:p>
      <w:pPr>
        <w:pStyle w:val="5"/>
        <w:spacing w:before="158"/>
        <w:ind w:left="944" w:firstLine="0"/>
        <w:jc w:val="left"/>
      </w:pPr>
      <w:r>
        <w:t>Не</w:t>
      </w:r>
      <w:r>
        <w:rPr>
          <w:spacing w:val="-7"/>
        </w:rPr>
        <w:t xml:space="preserve"> </w:t>
      </w:r>
      <w:r>
        <w:t>красна</w:t>
      </w:r>
      <w:r>
        <w:rPr>
          <w:spacing w:val="-6"/>
        </w:rPr>
        <w:t xml:space="preserve"> </w:t>
      </w:r>
      <w:r>
        <w:t>книга</w:t>
      </w:r>
      <w:r>
        <w:rPr>
          <w:spacing w:val="-5"/>
        </w:rPr>
        <w:t xml:space="preserve"> </w:t>
      </w:r>
      <w:r>
        <w:t>письмом,</w:t>
      </w:r>
      <w:r>
        <w:rPr>
          <w:spacing w:val="-4"/>
        </w:rPr>
        <w:t xml:space="preserve"> </w:t>
      </w:r>
      <w:r>
        <w:t>красна</w:t>
      </w:r>
      <w:r>
        <w:rPr>
          <w:spacing w:val="-7"/>
        </w:rPr>
        <w:t xml:space="preserve"> </w:t>
      </w:r>
      <w:r>
        <w:rPr>
          <w:spacing w:val="-4"/>
        </w:rPr>
        <w:t>умом.</w:t>
      </w:r>
    </w:p>
    <w:p>
      <w:pPr>
        <w:pStyle w:val="5"/>
        <w:spacing w:before="163" w:line="357" w:lineRule="auto"/>
        <w:ind w:left="944" w:right="2141" w:firstLine="0"/>
        <w:jc w:val="left"/>
      </w:pPr>
      <w:r>
        <w:t>Произведения,</w:t>
      </w:r>
      <w:r>
        <w:rPr>
          <w:spacing w:val="-7"/>
        </w:rPr>
        <w:t xml:space="preserve"> </w:t>
      </w:r>
      <w:r>
        <w:t>отражающие</w:t>
      </w:r>
      <w:r>
        <w:rPr>
          <w:spacing w:val="-9"/>
        </w:rPr>
        <w:t xml:space="preserve"> </w:t>
      </w:r>
      <w:r>
        <w:t>первые</w:t>
      </w:r>
      <w:r>
        <w:rPr>
          <w:spacing w:val="-9"/>
        </w:rPr>
        <w:t xml:space="preserve"> </w:t>
      </w:r>
      <w:r>
        <w:t>шаги</w:t>
      </w:r>
      <w:r>
        <w:rPr>
          <w:spacing w:val="-10"/>
        </w:rPr>
        <w:t xml:space="preserve"> </w:t>
      </w:r>
      <w:r>
        <w:t>в</w:t>
      </w:r>
      <w:r>
        <w:rPr>
          <w:spacing w:val="-11"/>
        </w:rPr>
        <w:t xml:space="preserve"> </w:t>
      </w:r>
      <w:r>
        <w:t>чтении.</w:t>
      </w:r>
      <w:r>
        <w:rPr>
          <w:spacing w:val="-4"/>
        </w:rPr>
        <w:t xml:space="preserve"> </w:t>
      </w:r>
      <w:r>
        <w:t>Например: С.А. Баруздин. «Самое простое дело».</w:t>
      </w:r>
    </w:p>
    <w:p>
      <w:pPr>
        <w:pStyle w:val="5"/>
        <w:spacing w:before="5"/>
        <w:ind w:left="944" w:firstLine="0"/>
        <w:jc w:val="left"/>
      </w:pPr>
      <w:r>
        <w:t>Л.В.</w:t>
      </w:r>
      <w:r>
        <w:rPr>
          <w:spacing w:val="-4"/>
        </w:rPr>
        <w:t xml:space="preserve"> </w:t>
      </w:r>
      <w:r>
        <w:t>Куклин.</w:t>
      </w:r>
      <w:r>
        <w:rPr>
          <w:spacing w:val="-4"/>
        </w:rPr>
        <w:t xml:space="preserve"> </w:t>
      </w:r>
      <w:r>
        <w:t>«Как</w:t>
      </w:r>
      <w:r>
        <w:rPr>
          <w:spacing w:val="-6"/>
        </w:rPr>
        <w:t xml:space="preserve"> </w:t>
      </w:r>
      <w:r>
        <w:t>я</w:t>
      </w:r>
      <w:r>
        <w:rPr>
          <w:spacing w:val="-5"/>
        </w:rPr>
        <w:t xml:space="preserve"> </w:t>
      </w:r>
      <w:r>
        <w:t>научился</w:t>
      </w:r>
      <w:r>
        <w:rPr>
          <w:spacing w:val="-5"/>
        </w:rPr>
        <w:t xml:space="preserve"> </w:t>
      </w:r>
      <w:r>
        <w:t>читать»</w:t>
      </w:r>
      <w:r>
        <w:rPr>
          <w:spacing w:val="-10"/>
        </w:rPr>
        <w:t xml:space="preserve"> </w:t>
      </w:r>
      <w:r>
        <w:rPr>
          <w:spacing w:val="-2"/>
        </w:rPr>
        <w:t>(фрагмент).</w:t>
      </w:r>
    </w:p>
    <w:p>
      <w:pPr>
        <w:pStyle w:val="5"/>
        <w:spacing w:before="164"/>
        <w:ind w:left="944" w:firstLine="0"/>
        <w:jc w:val="left"/>
      </w:pPr>
      <w:r>
        <w:t>Н.Н.</w:t>
      </w:r>
      <w:r>
        <w:rPr>
          <w:spacing w:val="-5"/>
        </w:rPr>
        <w:t xml:space="preserve"> </w:t>
      </w:r>
      <w:r>
        <w:t>Носов.</w:t>
      </w:r>
      <w:r>
        <w:rPr>
          <w:spacing w:val="-4"/>
        </w:rPr>
        <w:t xml:space="preserve"> </w:t>
      </w:r>
      <w:r>
        <w:t>«Тайна</w:t>
      </w:r>
      <w:r>
        <w:rPr>
          <w:spacing w:val="-7"/>
        </w:rPr>
        <w:t xml:space="preserve"> </w:t>
      </w:r>
      <w:r>
        <w:t>на</w:t>
      </w:r>
      <w:r>
        <w:rPr>
          <w:spacing w:val="-6"/>
        </w:rPr>
        <w:t xml:space="preserve"> </w:t>
      </w:r>
      <w:r>
        <w:t>дне</w:t>
      </w:r>
      <w:r>
        <w:rPr>
          <w:spacing w:val="-6"/>
        </w:rPr>
        <w:t xml:space="preserve"> </w:t>
      </w:r>
      <w:r>
        <w:t>колодца»</w:t>
      </w:r>
      <w:r>
        <w:rPr>
          <w:spacing w:val="-11"/>
        </w:rPr>
        <w:t xml:space="preserve"> </w:t>
      </w:r>
      <w:r>
        <w:t>(фрагмент</w:t>
      </w:r>
      <w:r>
        <w:rPr>
          <w:spacing w:val="-8"/>
        </w:rPr>
        <w:t xml:space="preserve"> </w:t>
      </w:r>
      <w:r>
        <w:t>главы</w:t>
      </w:r>
      <w:r>
        <w:rPr>
          <w:spacing w:val="-7"/>
        </w:rPr>
        <w:t xml:space="preserve"> </w:t>
      </w:r>
      <w:r>
        <w:t>«Волшебные</w:t>
      </w:r>
      <w:r>
        <w:rPr>
          <w:spacing w:val="-6"/>
        </w:rPr>
        <w:t xml:space="preserve"> </w:t>
      </w:r>
      <w:r>
        <w:rPr>
          <w:spacing w:val="-2"/>
        </w:rPr>
        <w:t>сказки»).</w:t>
      </w:r>
    </w:p>
    <w:p>
      <w:pPr>
        <w:pStyle w:val="7"/>
        <w:numPr>
          <w:ilvl w:val="3"/>
          <w:numId w:val="3"/>
        </w:numPr>
        <w:tabs>
          <w:tab w:val="left" w:pos="1998"/>
        </w:tabs>
        <w:spacing w:before="158" w:after="0" w:line="362" w:lineRule="auto"/>
        <w:ind w:left="944" w:right="5601" w:firstLine="0"/>
        <w:jc w:val="left"/>
        <w:rPr>
          <w:sz w:val="28"/>
        </w:rPr>
      </w:pPr>
      <w:r>
        <w:rPr>
          <w:sz w:val="28"/>
        </w:rPr>
        <w:t>Я взрослею (9 ч). 22.6.1.2.1.</w:t>
      </w:r>
      <w:r>
        <w:rPr>
          <w:spacing w:val="-10"/>
          <w:sz w:val="28"/>
        </w:rPr>
        <w:t xml:space="preserve"> </w:t>
      </w:r>
      <w:r>
        <w:rPr>
          <w:sz w:val="28"/>
        </w:rPr>
        <w:t>Без</w:t>
      </w:r>
      <w:r>
        <w:rPr>
          <w:spacing w:val="-9"/>
          <w:sz w:val="28"/>
        </w:rPr>
        <w:t xml:space="preserve"> </w:t>
      </w:r>
      <w:r>
        <w:rPr>
          <w:sz w:val="28"/>
        </w:rPr>
        <w:t>друга</w:t>
      </w:r>
      <w:r>
        <w:rPr>
          <w:spacing w:val="-9"/>
          <w:sz w:val="28"/>
        </w:rPr>
        <w:t xml:space="preserve"> </w:t>
      </w:r>
      <w:r>
        <w:rPr>
          <w:sz w:val="28"/>
        </w:rPr>
        <w:t>в</w:t>
      </w:r>
      <w:r>
        <w:rPr>
          <w:spacing w:val="-10"/>
          <w:sz w:val="28"/>
        </w:rPr>
        <w:t xml:space="preserve"> </w:t>
      </w:r>
      <w:r>
        <w:rPr>
          <w:sz w:val="28"/>
        </w:rPr>
        <w:t>жизни</w:t>
      </w:r>
      <w:r>
        <w:rPr>
          <w:spacing w:val="-10"/>
          <w:sz w:val="28"/>
        </w:rPr>
        <w:t xml:space="preserve"> </w:t>
      </w:r>
      <w:r>
        <w:rPr>
          <w:sz w:val="28"/>
        </w:rPr>
        <w:t>туго. Пословицы о дружбе.</w:t>
      </w:r>
    </w:p>
    <w:p>
      <w:pPr>
        <w:pStyle w:val="5"/>
        <w:tabs>
          <w:tab w:val="left" w:pos="2943"/>
          <w:tab w:val="left" w:pos="4723"/>
          <w:tab w:val="left" w:pos="6713"/>
          <w:tab w:val="left" w:pos="7092"/>
          <w:tab w:val="left" w:pos="8214"/>
          <w:tab w:val="left" w:pos="8847"/>
        </w:tabs>
        <w:spacing w:line="362" w:lineRule="auto"/>
        <w:ind w:right="163"/>
        <w:jc w:val="left"/>
      </w:pPr>
      <w:r>
        <w:rPr>
          <w:spacing w:val="-2"/>
        </w:rPr>
        <w:t>Произведения,</w:t>
      </w:r>
      <w:r>
        <w:tab/>
      </w:r>
      <w:r>
        <w:rPr>
          <w:spacing w:val="-2"/>
        </w:rPr>
        <w:t>отражающие</w:t>
      </w:r>
      <w:r>
        <w:tab/>
      </w:r>
      <w:r>
        <w:rPr>
          <w:spacing w:val="-2"/>
        </w:rPr>
        <w:t>представление</w:t>
      </w:r>
      <w:r>
        <w:tab/>
      </w:r>
      <w:r>
        <w:rPr>
          <w:spacing w:val="-10"/>
        </w:rPr>
        <w:t>о</w:t>
      </w:r>
      <w:r>
        <w:tab/>
      </w:r>
      <w:r>
        <w:rPr>
          <w:spacing w:val="-2"/>
        </w:rPr>
        <w:t>дружбе</w:t>
      </w:r>
      <w:r>
        <w:tab/>
      </w:r>
      <w:r>
        <w:rPr>
          <w:spacing w:val="-4"/>
        </w:rPr>
        <w:t>как</w:t>
      </w:r>
      <w:r>
        <w:tab/>
      </w:r>
      <w:r>
        <w:rPr>
          <w:spacing w:val="-2"/>
        </w:rPr>
        <w:t xml:space="preserve">нравственно- </w:t>
      </w:r>
      <w:r>
        <w:t>этической ценности, значимой для национального русского сознания. Например:</w:t>
      </w:r>
    </w:p>
    <w:p>
      <w:pPr>
        <w:pStyle w:val="5"/>
        <w:spacing w:line="314" w:lineRule="exact"/>
        <w:ind w:left="944" w:firstLine="0"/>
        <w:jc w:val="left"/>
      </w:pPr>
      <w:r>
        <w:t>Н.К.</w:t>
      </w:r>
      <w:r>
        <w:rPr>
          <w:spacing w:val="-6"/>
        </w:rPr>
        <w:t xml:space="preserve"> </w:t>
      </w:r>
      <w:r>
        <w:t>Абрамцева.</w:t>
      </w:r>
      <w:r>
        <w:rPr>
          <w:spacing w:val="-6"/>
        </w:rPr>
        <w:t xml:space="preserve"> </w:t>
      </w:r>
      <w:r>
        <w:t>«Цветы</w:t>
      </w:r>
      <w:r>
        <w:rPr>
          <w:spacing w:val="-8"/>
        </w:rPr>
        <w:t xml:space="preserve"> </w:t>
      </w:r>
      <w:r>
        <w:t>и</w:t>
      </w:r>
      <w:r>
        <w:rPr>
          <w:spacing w:val="-8"/>
        </w:rPr>
        <w:t xml:space="preserve"> </w:t>
      </w:r>
      <w:r>
        <w:rPr>
          <w:spacing w:val="-2"/>
        </w:rPr>
        <w:t>зеркало».</w:t>
      </w:r>
    </w:p>
    <w:p>
      <w:pPr>
        <w:pStyle w:val="5"/>
        <w:spacing w:before="154" w:line="362" w:lineRule="auto"/>
        <w:ind w:left="944" w:right="1483" w:firstLine="0"/>
        <w:jc w:val="left"/>
      </w:pPr>
      <w:r>
        <w:t>И.А.</w:t>
      </w:r>
      <w:r>
        <w:rPr>
          <w:spacing w:val="-5"/>
        </w:rPr>
        <w:t xml:space="preserve"> </w:t>
      </w:r>
      <w:r>
        <w:t>Мазнин.</w:t>
      </w:r>
      <w:r>
        <w:rPr>
          <w:spacing w:val="-5"/>
        </w:rPr>
        <w:t xml:space="preserve"> </w:t>
      </w:r>
      <w:r>
        <w:t>«Давайте</w:t>
      </w:r>
      <w:r>
        <w:rPr>
          <w:spacing w:val="-6"/>
        </w:rPr>
        <w:t xml:space="preserve"> </w:t>
      </w:r>
      <w:r>
        <w:t>будем</w:t>
      </w:r>
      <w:r>
        <w:rPr>
          <w:spacing w:val="-6"/>
        </w:rPr>
        <w:t xml:space="preserve"> </w:t>
      </w:r>
      <w:r>
        <w:t>дружить</w:t>
      </w:r>
      <w:r>
        <w:rPr>
          <w:spacing w:val="-9"/>
        </w:rPr>
        <w:t xml:space="preserve"> </w:t>
      </w:r>
      <w:r>
        <w:t>друг</w:t>
      </w:r>
      <w:r>
        <w:rPr>
          <w:spacing w:val="-6"/>
        </w:rPr>
        <w:t xml:space="preserve"> </w:t>
      </w:r>
      <w:r>
        <w:t>с</w:t>
      </w:r>
      <w:r>
        <w:rPr>
          <w:spacing w:val="-6"/>
        </w:rPr>
        <w:t xml:space="preserve"> </w:t>
      </w:r>
      <w:r>
        <w:t>другом»</w:t>
      </w:r>
      <w:r>
        <w:rPr>
          <w:spacing w:val="-11"/>
        </w:rPr>
        <w:t xml:space="preserve"> </w:t>
      </w:r>
      <w:r>
        <w:t>(фрагмент). С.Л. Прокофьева. «Самый большой друг».</w:t>
      </w:r>
    </w:p>
    <w:p>
      <w:pPr>
        <w:pStyle w:val="5"/>
        <w:spacing w:line="362" w:lineRule="auto"/>
        <w:ind w:left="944" w:right="2141" w:firstLine="0"/>
        <w:jc w:val="left"/>
      </w:pPr>
      <w:r>
        <w:t>22.6.1.2.2.</w:t>
      </w:r>
      <w:r>
        <w:rPr>
          <w:spacing w:val="-8"/>
        </w:rPr>
        <w:t xml:space="preserve"> </w:t>
      </w:r>
      <w:r>
        <w:t>Не</w:t>
      </w:r>
      <w:r>
        <w:rPr>
          <w:spacing w:val="-6"/>
        </w:rPr>
        <w:t xml:space="preserve"> </w:t>
      </w:r>
      <w:r>
        <w:t>тот</w:t>
      </w:r>
      <w:r>
        <w:rPr>
          <w:spacing w:val="-8"/>
        </w:rPr>
        <w:t xml:space="preserve"> </w:t>
      </w:r>
      <w:r>
        <w:t>прав,</w:t>
      </w:r>
      <w:r>
        <w:rPr>
          <w:spacing w:val="-4"/>
        </w:rPr>
        <w:t xml:space="preserve"> </w:t>
      </w:r>
      <w:r>
        <w:t>кто</w:t>
      </w:r>
      <w:r>
        <w:rPr>
          <w:spacing w:val="-7"/>
        </w:rPr>
        <w:t xml:space="preserve"> </w:t>
      </w:r>
      <w:r>
        <w:t>сильный,</w:t>
      </w:r>
      <w:r>
        <w:rPr>
          <w:spacing w:val="-4"/>
        </w:rPr>
        <w:t xml:space="preserve"> </w:t>
      </w:r>
      <w:r>
        <w:t>а</w:t>
      </w:r>
      <w:r>
        <w:rPr>
          <w:spacing w:val="-6"/>
        </w:rPr>
        <w:t xml:space="preserve"> </w:t>
      </w:r>
      <w:r>
        <w:t>тот,</w:t>
      </w:r>
      <w:r>
        <w:rPr>
          <w:spacing w:val="-4"/>
        </w:rPr>
        <w:t xml:space="preserve"> </w:t>
      </w:r>
      <w:r>
        <w:t>кто</w:t>
      </w:r>
      <w:r>
        <w:rPr>
          <w:spacing w:val="-7"/>
        </w:rPr>
        <w:t xml:space="preserve"> </w:t>
      </w:r>
      <w:r>
        <w:t>честный. Пословицы о правде и честности.</w:t>
      </w:r>
    </w:p>
    <w:p>
      <w:pPr>
        <w:pStyle w:val="5"/>
        <w:tabs>
          <w:tab w:val="left" w:pos="2977"/>
          <w:tab w:val="left" w:pos="4790"/>
          <w:tab w:val="left" w:pos="6800"/>
          <w:tab w:val="left" w:pos="8824"/>
          <w:tab w:val="left" w:pos="9236"/>
        </w:tabs>
        <w:spacing w:line="357" w:lineRule="auto"/>
        <w:ind w:right="175"/>
        <w:jc w:val="left"/>
      </w:pPr>
      <w:r>
        <w:rPr>
          <w:spacing w:val="-2"/>
        </w:rPr>
        <w:t>Произведения,</w:t>
      </w:r>
      <w:r>
        <w:tab/>
      </w:r>
      <w:r>
        <w:rPr>
          <w:spacing w:val="-2"/>
        </w:rPr>
        <w:t>отражающие</w:t>
      </w:r>
      <w:r>
        <w:tab/>
      </w:r>
      <w:r>
        <w:rPr>
          <w:spacing w:val="-2"/>
        </w:rPr>
        <w:t>традиционные</w:t>
      </w:r>
      <w:r>
        <w:tab/>
      </w:r>
      <w:r>
        <w:rPr>
          <w:spacing w:val="-2"/>
        </w:rPr>
        <w:t>представления</w:t>
      </w:r>
      <w:r>
        <w:tab/>
      </w:r>
      <w:r>
        <w:rPr>
          <w:spacing w:val="-10"/>
        </w:rPr>
        <w:t>о</w:t>
      </w:r>
      <w:r>
        <w:tab/>
      </w:r>
      <w:r>
        <w:rPr>
          <w:spacing w:val="-2"/>
        </w:rPr>
        <w:t xml:space="preserve">честности </w:t>
      </w:r>
      <w:r>
        <w:t>как нравственном ориентире. Например:</w:t>
      </w:r>
    </w:p>
    <w:p>
      <w:pPr>
        <w:spacing w:after="0" w:line="357" w:lineRule="auto"/>
        <w:jc w:val="left"/>
        <w:sectPr>
          <w:pgSz w:w="11910" w:h="16840"/>
          <w:pgMar w:top="1020" w:right="400" w:bottom="740" w:left="900" w:header="569" w:footer="541" w:gutter="0"/>
          <w:cols w:space="720" w:num="1"/>
        </w:sectPr>
      </w:pPr>
    </w:p>
    <w:p>
      <w:pPr>
        <w:pStyle w:val="5"/>
        <w:spacing w:before="92"/>
        <w:ind w:left="944" w:firstLine="0"/>
        <w:jc w:val="left"/>
      </w:pPr>
      <w:r>
        <w:t>В.А.</w:t>
      </w:r>
      <w:r>
        <w:rPr>
          <w:spacing w:val="-6"/>
        </w:rPr>
        <w:t xml:space="preserve"> </w:t>
      </w:r>
      <w:r>
        <w:t>Осеева.</w:t>
      </w:r>
      <w:r>
        <w:rPr>
          <w:spacing w:val="-5"/>
        </w:rPr>
        <w:t xml:space="preserve"> </w:t>
      </w:r>
      <w:r>
        <w:rPr>
          <w:spacing w:val="-2"/>
        </w:rPr>
        <w:t>«Почему?».</w:t>
      </w:r>
    </w:p>
    <w:p>
      <w:pPr>
        <w:pStyle w:val="5"/>
        <w:spacing w:before="162"/>
        <w:ind w:left="944" w:firstLine="0"/>
        <w:jc w:val="left"/>
      </w:pPr>
      <w:r>
        <w:t>Л.Н.</w:t>
      </w:r>
      <w:r>
        <w:rPr>
          <w:spacing w:val="-7"/>
        </w:rPr>
        <w:t xml:space="preserve"> </w:t>
      </w:r>
      <w:r>
        <w:t>Толстой.</w:t>
      </w:r>
      <w:r>
        <w:rPr>
          <w:spacing w:val="-6"/>
        </w:rPr>
        <w:t xml:space="preserve"> </w:t>
      </w:r>
      <w:r>
        <w:rPr>
          <w:spacing w:val="-2"/>
        </w:rPr>
        <w:t>«Лгун».</w:t>
      </w:r>
    </w:p>
    <w:p>
      <w:pPr>
        <w:pStyle w:val="7"/>
        <w:numPr>
          <w:ilvl w:val="3"/>
          <w:numId w:val="3"/>
        </w:numPr>
        <w:tabs>
          <w:tab w:val="left" w:pos="1998"/>
        </w:tabs>
        <w:spacing w:before="158" w:after="0" w:line="362" w:lineRule="auto"/>
        <w:ind w:left="944" w:right="5045" w:firstLine="0"/>
        <w:jc w:val="left"/>
        <w:rPr>
          <w:sz w:val="28"/>
        </w:rPr>
      </w:pPr>
      <w:r>
        <w:rPr>
          <w:sz w:val="28"/>
        </w:rPr>
        <w:t>Я</w:t>
      </w:r>
      <w:r>
        <w:rPr>
          <w:spacing w:val="-12"/>
          <w:sz w:val="28"/>
        </w:rPr>
        <w:t xml:space="preserve"> </w:t>
      </w:r>
      <w:r>
        <w:rPr>
          <w:sz w:val="28"/>
        </w:rPr>
        <w:t>фантазирую</w:t>
      </w:r>
      <w:r>
        <w:rPr>
          <w:spacing w:val="-10"/>
          <w:sz w:val="28"/>
        </w:rPr>
        <w:t xml:space="preserve"> </w:t>
      </w:r>
      <w:r>
        <w:rPr>
          <w:sz w:val="28"/>
        </w:rPr>
        <w:t>и</w:t>
      </w:r>
      <w:r>
        <w:rPr>
          <w:spacing w:val="-9"/>
          <w:sz w:val="28"/>
        </w:rPr>
        <w:t xml:space="preserve"> </w:t>
      </w:r>
      <w:r>
        <w:rPr>
          <w:sz w:val="28"/>
        </w:rPr>
        <w:t>мечтаю</w:t>
      </w:r>
      <w:r>
        <w:rPr>
          <w:spacing w:val="-10"/>
          <w:sz w:val="28"/>
        </w:rPr>
        <w:t xml:space="preserve"> </w:t>
      </w:r>
      <w:r>
        <w:rPr>
          <w:sz w:val="28"/>
        </w:rPr>
        <w:t>(6</w:t>
      </w:r>
      <w:r>
        <w:rPr>
          <w:spacing w:val="-9"/>
          <w:sz w:val="28"/>
        </w:rPr>
        <w:t xml:space="preserve"> </w:t>
      </w:r>
      <w:r>
        <w:rPr>
          <w:sz w:val="28"/>
        </w:rPr>
        <w:t>ч). Необычное в обычном.</w:t>
      </w:r>
    </w:p>
    <w:p>
      <w:pPr>
        <w:pStyle w:val="5"/>
        <w:spacing w:line="357" w:lineRule="auto"/>
        <w:jc w:val="left"/>
      </w:pPr>
      <w:r>
        <w:t>Произведения, отражающие умение удивляться при восприятии окружающего мира. Например:</w:t>
      </w:r>
    </w:p>
    <w:p>
      <w:pPr>
        <w:pStyle w:val="5"/>
        <w:spacing w:before="4" w:line="362" w:lineRule="auto"/>
        <w:ind w:left="944" w:right="3610" w:firstLine="0"/>
        <w:jc w:val="left"/>
      </w:pPr>
      <w:r>
        <w:t>С.А.</w:t>
      </w:r>
      <w:r>
        <w:rPr>
          <w:spacing w:val="-11"/>
        </w:rPr>
        <w:t xml:space="preserve"> </w:t>
      </w:r>
      <w:r>
        <w:t>Иванов.</w:t>
      </w:r>
      <w:r>
        <w:rPr>
          <w:spacing w:val="-8"/>
        </w:rPr>
        <w:t xml:space="preserve"> </w:t>
      </w:r>
      <w:r>
        <w:t>«Снежный</w:t>
      </w:r>
      <w:r>
        <w:rPr>
          <w:spacing w:val="-13"/>
        </w:rPr>
        <w:t xml:space="preserve"> </w:t>
      </w:r>
      <w:r>
        <w:t>заповедник»</w:t>
      </w:r>
      <w:r>
        <w:rPr>
          <w:spacing w:val="-16"/>
        </w:rPr>
        <w:t xml:space="preserve"> </w:t>
      </w:r>
      <w:r>
        <w:t>(фрагмент). В.В. Лунин. «Я видела чудо».</w:t>
      </w:r>
    </w:p>
    <w:p>
      <w:pPr>
        <w:pStyle w:val="5"/>
        <w:spacing w:line="314" w:lineRule="exact"/>
        <w:ind w:left="944" w:firstLine="0"/>
        <w:jc w:val="left"/>
      </w:pPr>
      <w:r>
        <w:t>М.М.</w:t>
      </w:r>
      <w:r>
        <w:rPr>
          <w:spacing w:val="-10"/>
        </w:rPr>
        <w:t xml:space="preserve"> </w:t>
      </w:r>
      <w:r>
        <w:t>Пришвин.</w:t>
      </w:r>
      <w:r>
        <w:rPr>
          <w:spacing w:val="-8"/>
        </w:rPr>
        <w:t xml:space="preserve"> </w:t>
      </w:r>
      <w:r>
        <w:t>«Осинкам</w:t>
      </w:r>
      <w:r>
        <w:rPr>
          <w:spacing w:val="-7"/>
        </w:rPr>
        <w:t xml:space="preserve"> </w:t>
      </w:r>
      <w:r>
        <w:rPr>
          <w:spacing w:val="-2"/>
        </w:rPr>
        <w:t>холодно».</w:t>
      </w:r>
    </w:p>
    <w:p>
      <w:pPr>
        <w:pStyle w:val="5"/>
        <w:spacing w:before="163" w:line="357" w:lineRule="auto"/>
        <w:ind w:left="944" w:right="3610" w:firstLine="0"/>
        <w:jc w:val="left"/>
      </w:pPr>
      <w:r>
        <w:t>А.С. Пушкин. «Ещё дуют холодные ветры». Резерв</w:t>
      </w:r>
      <w:r>
        <w:rPr>
          <w:spacing w:val="-7"/>
        </w:rPr>
        <w:t xml:space="preserve"> </w:t>
      </w:r>
      <w:r>
        <w:t>на</w:t>
      </w:r>
      <w:r>
        <w:rPr>
          <w:spacing w:val="-6"/>
        </w:rPr>
        <w:t xml:space="preserve"> </w:t>
      </w:r>
      <w:r>
        <w:t>вариативную</w:t>
      </w:r>
      <w:r>
        <w:rPr>
          <w:spacing w:val="-7"/>
        </w:rPr>
        <w:t xml:space="preserve"> </w:t>
      </w:r>
      <w:r>
        <w:t>часть</w:t>
      </w:r>
      <w:r>
        <w:rPr>
          <w:spacing w:val="-8"/>
        </w:rPr>
        <w:t xml:space="preserve"> </w:t>
      </w:r>
      <w:r>
        <w:t>программы –</w:t>
      </w:r>
      <w:r>
        <w:rPr>
          <w:spacing w:val="-6"/>
        </w:rPr>
        <w:t xml:space="preserve"> </w:t>
      </w:r>
      <w:r>
        <w:t>2</w:t>
      </w:r>
      <w:r>
        <w:rPr>
          <w:spacing w:val="-7"/>
        </w:rPr>
        <w:t xml:space="preserve"> </w:t>
      </w:r>
      <w:r>
        <w:t>ч.</w:t>
      </w:r>
    </w:p>
    <w:p>
      <w:pPr>
        <w:pStyle w:val="7"/>
        <w:numPr>
          <w:ilvl w:val="2"/>
          <w:numId w:val="3"/>
        </w:numPr>
        <w:tabs>
          <w:tab w:val="left" w:pos="1787"/>
        </w:tabs>
        <w:spacing w:before="6" w:after="0" w:line="240" w:lineRule="auto"/>
        <w:ind w:left="1787" w:right="0" w:hanging="843"/>
        <w:jc w:val="left"/>
        <w:rPr>
          <w:sz w:val="28"/>
        </w:rPr>
      </w:pPr>
      <w:r>
        <w:rPr>
          <w:sz w:val="28"/>
        </w:rPr>
        <w:t>Раздел</w:t>
      </w:r>
      <w:r>
        <w:rPr>
          <w:spacing w:val="-5"/>
          <w:sz w:val="28"/>
        </w:rPr>
        <w:t xml:space="preserve"> </w:t>
      </w:r>
      <w:r>
        <w:rPr>
          <w:sz w:val="28"/>
        </w:rPr>
        <w:t>2.</w:t>
      </w:r>
      <w:r>
        <w:rPr>
          <w:spacing w:val="-2"/>
          <w:sz w:val="28"/>
        </w:rPr>
        <w:t xml:space="preserve"> </w:t>
      </w:r>
      <w:r>
        <w:rPr>
          <w:sz w:val="28"/>
        </w:rPr>
        <w:t>Россия</w:t>
      </w:r>
      <w:r>
        <w:rPr>
          <w:spacing w:val="-1"/>
          <w:sz w:val="28"/>
        </w:rPr>
        <w:t xml:space="preserve"> </w:t>
      </w:r>
      <w:r>
        <w:rPr>
          <w:sz w:val="28"/>
        </w:rPr>
        <w:t>–</w:t>
      </w:r>
      <w:r>
        <w:rPr>
          <w:spacing w:val="-4"/>
          <w:sz w:val="28"/>
        </w:rPr>
        <w:t xml:space="preserve"> </w:t>
      </w:r>
      <w:r>
        <w:rPr>
          <w:sz w:val="28"/>
        </w:rPr>
        <w:t>Родина</w:t>
      </w:r>
      <w:r>
        <w:rPr>
          <w:spacing w:val="-4"/>
          <w:sz w:val="28"/>
        </w:rPr>
        <w:t xml:space="preserve"> </w:t>
      </w:r>
      <w:r>
        <w:rPr>
          <w:sz w:val="28"/>
        </w:rPr>
        <w:t>моя</w:t>
      </w:r>
      <w:r>
        <w:rPr>
          <w:spacing w:val="-8"/>
          <w:sz w:val="28"/>
        </w:rPr>
        <w:t xml:space="preserve"> </w:t>
      </w:r>
      <w:r>
        <w:rPr>
          <w:sz w:val="28"/>
        </w:rPr>
        <w:t>(9</w:t>
      </w:r>
      <w:r>
        <w:rPr>
          <w:spacing w:val="-9"/>
          <w:sz w:val="28"/>
        </w:rPr>
        <w:t xml:space="preserve"> </w:t>
      </w:r>
      <w:r>
        <w:rPr>
          <w:spacing w:val="-5"/>
          <w:sz w:val="28"/>
        </w:rPr>
        <w:t>ч).</w:t>
      </w:r>
    </w:p>
    <w:p>
      <w:pPr>
        <w:pStyle w:val="7"/>
        <w:numPr>
          <w:ilvl w:val="3"/>
          <w:numId w:val="3"/>
        </w:numPr>
        <w:tabs>
          <w:tab w:val="left" w:pos="1998"/>
        </w:tabs>
        <w:spacing w:before="163" w:after="0" w:line="357" w:lineRule="auto"/>
        <w:ind w:left="944" w:right="5208" w:firstLine="0"/>
        <w:jc w:val="left"/>
        <w:rPr>
          <w:sz w:val="28"/>
        </w:rPr>
      </w:pPr>
      <w:r>
        <w:rPr>
          <w:sz w:val="28"/>
        </w:rPr>
        <w:t>Что</w:t>
      </w:r>
      <w:r>
        <w:rPr>
          <w:spacing w:val="-10"/>
          <w:sz w:val="28"/>
        </w:rPr>
        <w:t xml:space="preserve"> </w:t>
      </w:r>
      <w:r>
        <w:rPr>
          <w:sz w:val="28"/>
        </w:rPr>
        <w:t>мы</w:t>
      </w:r>
      <w:r>
        <w:rPr>
          <w:spacing w:val="-10"/>
          <w:sz w:val="28"/>
        </w:rPr>
        <w:t xml:space="preserve"> </w:t>
      </w:r>
      <w:r>
        <w:rPr>
          <w:sz w:val="28"/>
        </w:rPr>
        <w:t>Родиной</w:t>
      </w:r>
      <w:r>
        <w:rPr>
          <w:spacing w:val="-10"/>
          <w:sz w:val="28"/>
        </w:rPr>
        <w:t xml:space="preserve"> </w:t>
      </w:r>
      <w:r>
        <w:rPr>
          <w:sz w:val="28"/>
        </w:rPr>
        <w:t>зовём</w:t>
      </w:r>
      <w:r>
        <w:rPr>
          <w:spacing w:val="-8"/>
          <w:sz w:val="28"/>
        </w:rPr>
        <w:t xml:space="preserve"> </w:t>
      </w:r>
      <w:r>
        <w:rPr>
          <w:sz w:val="28"/>
        </w:rPr>
        <w:t>(3</w:t>
      </w:r>
      <w:r>
        <w:rPr>
          <w:spacing w:val="-10"/>
          <w:sz w:val="28"/>
        </w:rPr>
        <w:t xml:space="preserve"> </w:t>
      </w:r>
      <w:r>
        <w:rPr>
          <w:sz w:val="28"/>
        </w:rPr>
        <w:t>ч). С чего начинается Родина?</w:t>
      </w:r>
    </w:p>
    <w:p>
      <w:pPr>
        <w:pStyle w:val="5"/>
        <w:spacing w:before="5" w:line="357" w:lineRule="auto"/>
        <w:ind w:left="944" w:right="176" w:firstLine="0"/>
        <w:jc w:val="left"/>
      </w:pPr>
      <w:r>
        <w:t>Произведения,</w:t>
      </w:r>
      <w:r>
        <w:rPr>
          <w:spacing w:val="-8"/>
        </w:rPr>
        <w:t xml:space="preserve"> </w:t>
      </w:r>
      <w:r>
        <w:t>отражающие</w:t>
      </w:r>
      <w:r>
        <w:rPr>
          <w:spacing w:val="-10"/>
        </w:rPr>
        <w:t xml:space="preserve"> </w:t>
      </w:r>
      <w:r>
        <w:t>многогранность</w:t>
      </w:r>
      <w:r>
        <w:rPr>
          <w:spacing w:val="-12"/>
        </w:rPr>
        <w:t xml:space="preserve"> </w:t>
      </w:r>
      <w:r>
        <w:t>понятия</w:t>
      </w:r>
      <w:r>
        <w:rPr>
          <w:spacing w:val="-10"/>
        </w:rPr>
        <w:t xml:space="preserve"> </w:t>
      </w:r>
      <w:r>
        <w:t>«Родина».</w:t>
      </w:r>
      <w:r>
        <w:rPr>
          <w:spacing w:val="-8"/>
        </w:rPr>
        <w:t xml:space="preserve"> </w:t>
      </w:r>
      <w:r>
        <w:t>Например: Ф.П. Савинов. «Родное» (фрагмент).</w:t>
      </w:r>
    </w:p>
    <w:p>
      <w:pPr>
        <w:pStyle w:val="5"/>
        <w:spacing w:before="6"/>
        <w:ind w:left="944" w:firstLine="0"/>
        <w:jc w:val="left"/>
      </w:pPr>
      <w:r>
        <w:t>П.А.</w:t>
      </w:r>
      <w:r>
        <w:rPr>
          <w:spacing w:val="-9"/>
        </w:rPr>
        <w:t xml:space="preserve"> </w:t>
      </w:r>
      <w:r>
        <w:t>Синявский.</w:t>
      </w:r>
      <w:r>
        <w:rPr>
          <w:spacing w:val="-5"/>
        </w:rPr>
        <w:t xml:space="preserve"> </w:t>
      </w:r>
      <w:r>
        <w:rPr>
          <w:spacing w:val="-2"/>
        </w:rPr>
        <w:t>«Рисунок».</w:t>
      </w:r>
    </w:p>
    <w:p>
      <w:pPr>
        <w:pStyle w:val="5"/>
        <w:spacing w:before="163"/>
        <w:ind w:left="944" w:firstLine="0"/>
      </w:pPr>
      <w:r>
        <w:t>К.Д.</w:t>
      </w:r>
      <w:r>
        <w:rPr>
          <w:spacing w:val="-10"/>
        </w:rPr>
        <w:t xml:space="preserve"> </w:t>
      </w:r>
      <w:r>
        <w:t>Ушинский.</w:t>
      </w:r>
      <w:r>
        <w:rPr>
          <w:spacing w:val="-6"/>
        </w:rPr>
        <w:t xml:space="preserve"> </w:t>
      </w:r>
      <w:r>
        <w:t>«Наше</w:t>
      </w:r>
      <w:r>
        <w:rPr>
          <w:spacing w:val="-7"/>
        </w:rPr>
        <w:t xml:space="preserve"> </w:t>
      </w:r>
      <w:r>
        <w:rPr>
          <w:spacing w:val="-2"/>
        </w:rPr>
        <w:t>Отечество».</w:t>
      </w:r>
    </w:p>
    <w:p>
      <w:pPr>
        <w:pStyle w:val="7"/>
        <w:numPr>
          <w:ilvl w:val="3"/>
          <w:numId w:val="3"/>
        </w:numPr>
        <w:tabs>
          <w:tab w:val="left" w:pos="1998"/>
        </w:tabs>
        <w:spacing w:before="158" w:after="0" w:line="362" w:lineRule="auto"/>
        <w:ind w:left="944" w:right="5218" w:firstLine="0"/>
        <w:jc w:val="both"/>
        <w:rPr>
          <w:sz w:val="28"/>
        </w:rPr>
      </w:pPr>
      <w:r>
        <w:rPr>
          <w:sz w:val="28"/>
        </w:rPr>
        <w:t>О родной природе (4 ч). Сколько</w:t>
      </w:r>
      <w:r>
        <w:rPr>
          <w:spacing w:val="-5"/>
          <w:sz w:val="28"/>
        </w:rPr>
        <w:t xml:space="preserve"> </w:t>
      </w:r>
      <w:r>
        <w:rPr>
          <w:sz w:val="28"/>
        </w:rPr>
        <w:t>же</w:t>
      </w:r>
      <w:r>
        <w:rPr>
          <w:spacing w:val="-3"/>
          <w:sz w:val="28"/>
        </w:rPr>
        <w:t xml:space="preserve"> </w:t>
      </w:r>
      <w:r>
        <w:rPr>
          <w:sz w:val="28"/>
        </w:rPr>
        <w:t>в</w:t>
      </w:r>
      <w:r>
        <w:rPr>
          <w:spacing w:val="-6"/>
          <w:sz w:val="28"/>
        </w:rPr>
        <w:t xml:space="preserve"> </w:t>
      </w:r>
      <w:r>
        <w:rPr>
          <w:sz w:val="28"/>
        </w:rPr>
        <w:t>небе</w:t>
      </w:r>
      <w:r>
        <w:rPr>
          <w:spacing w:val="-3"/>
          <w:sz w:val="28"/>
        </w:rPr>
        <w:t xml:space="preserve"> </w:t>
      </w:r>
      <w:r>
        <w:rPr>
          <w:sz w:val="28"/>
        </w:rPr>
        <w:t>всего</w:t>
      </w:r>
      <w:r>
        <w:rPr>
          <w:spacing w:val="-5"/>
          <w:sz w:val="28"/>
        </w:rPr>
        <w:t xml:space="preserve"> </w:t>
      </w:r>
      <w:r>
        <w:rPr>
          <w:spacing w:val="-2"/>
          <w:sz w:val="28"/>
        </w:rPr>
        <w:t>происходит.</w:t>
      </w:r>
    </w:p>
    <w:p>
      <w:pPr>
        <w:pStyle w:val="5"/>
        <w:spacing w:line="360" w:lineRule="auto"/>
        <w:ind w:right="178"/>
      </w:pPr>
      <w:r>
        <w:t xml:space="preserve">Поэтические представления русского народа о солнце, луне, звёздах, облаках, отражение этих представлений в фольклоре и их развитие в русской поэзии и прозе. </w:t>
      </w:r>
      <w:r>
        <w:rPr>
          <w:spacing w:val="-2"/>
        </w:rPr>
        <w:t>Например:</w:t>
      </w:r>
    </w:p>
    <w:p>
      <w:pPr>
        <w:pStyle w:val="5"/>
        <w:spacing w:line="362" w:lineRule="auto"/>
        <w:ind w:left="944" w:right="2141" w:firstLine="0"/>
        <w:jc w:val="left"/>
      </w:pPr>
      <w:r>
        <w:t>Русские</w:t>
      </w:r>
      <w:r>
        <w:rPr>
          <w:spacing w:val="-7"/>
        </w:rPr>
        <w:t xml:space="preserve"> </w:t>
      </w:r>
      <w:r>
        <w:t>народные</w:t>
      </w:r>
      <w:r>
        <w:rPr>
          <w:spacing w:val="-7"/>
        </w:rPr>
        <w:t xml:space="preserve"> </w:t>
      </w:r>
      <w:r>
        <w:t>загадки</w:t>
      </w:r>
      <w:r>
        <w:rPr>
          <w:spacing w:val="-7"/>
        </w:rPr>
        <w:t xml:space="preserve"> </w:t>
      </w:r>
      <w:r>
        <w:t>о</w:t>
      </w:r>
      <w:r>
        <w:rPr>
          <w:spacing w:val="-7"/>
        </w:rPr>
        <w:t xml:space="preserve"> </w:t>
      </w:r>
      <w:r>
        <w:t>солнце,</w:t>
      </w:r>
      <w:r>
        <w:rPr>
          <w:spacing w:val="-5"/>
        </w:rPr>
        <w:t xml:space="preserve"> </w:t>
      </w:r>
      <w:r>
        <w:t>луне,</w:t>
      </w:r>
      <w:r>
        <w:rPr>
          <w:spacing w:val="-5"/>
        </w:rPr>
        <w:t xml:space="preserve"> </w:t>
      </w:r>
      <w:r>
        <w:t>звёздах,</w:t>
      </w:r>
      <w:r>
        <w:rPr>
          <w:spacing w:val="-5"/>
        </w:rPr>
        <w:t xml:space="preserve"> </w:t>
      </w:r>
      <w:r>
        <w:t>облаках. И.А. Бунин. «Серп луны под тучкой длинной…».</w:t>
      </w:r>
    </w:p>
    <w:p>
      <w:pPr>
        <w:pStyle w:val="5"/>
        <w:spacing w:line="360" w:lineRule="auto"/>
        <w:ind w:left="944" w:right="5721" w:firstLine="0"/>
        <w:jc w:val="left"/>
      </w:pPr>
      <w:r>
        <w:t>С.В.</w:t>
      </w:r>
      <w:r>
        <w:rPr>
          <w:spacing w:val="-16"/>
        </w:rPr>
        <w:t xml:space="preserve"> </w:t>
      </w:r>
      <w:r>
        <w:t>Востоков.</w:t>
      </w:r>
      <w:r>
        <w:rPr>
          <w:spacing w:val="-14"/>
        </w:rPr>
        <w:t xml:space="preserve"> </w:t>
      </w:r>
      <w:r>
        <w:t>«Два</w:t>
      </w:r>
      <w:r>
        <w:rPr>
          <w:spacing w:val="-18"/>
        </w:rPr>
        <w:t xml:space="preserve"> </w:t>
      </w:r>
      <w:r>
        <w:t>яблока». В.М. Катанов. «Жар-птица». А.Н. Толстой. «Петушки».</w:t>
      </w:r>
    </w:p>
    <w:p>
      <w:pPr>
        <w:pStyle w:val="5"/>
        <w:ind w:left="944" w:firstLine="0"/>
        <w:jc w:val="left"/>
      </w:pPr>
      <w:r>
        <w:t>Резерв</w:t>
      </w:r>
      <w:r>
        <w:rPr>
          <w:spacing w:val="-8"/>
        </w:rPr>
        <w:t xml:space="preserve"> </w:t>
      </w:r>
      <w:r>
        <w:t>на</w:t>
      </w:r>
      <w:r>
        <w:rPr>
          <w:spacing w:val="-5"/>
        </w:rPr>
        <w:t xml:space="preserve"> </w:t>
      </w:r>
      <w:r>
        <w:t>вариативную</w:t>
      </w:r>
      <w:r>
        <w:rPr>
          <w:spacing w:val="-7"/>
        </w:rPr>
        <w:t xml:space="preserve"> </w:t>
      </w:r>
      <w:r>
        <w:t>часть</w:t>
      </w:r>
      <w:r>
        <w:rPr>
          <w:spacing w:val="-8"/>
        </w:rPr>
        <w:t xml:space="preserve"> </w:t>
      </w:r>
      <w:r>
        <w:t>программы</w:t>
      </w:r>
      <w:r>
        <w:rPr>
          <w:spacing w:val="5"/>
        </w:rPr>
        <w:t xml:space="preserve"> </w:t>
      </w:r>
      <w:r>
        <w:t>–</w:t>
      </w:r>
      <w:r>
        <w:rPr>
          <w:spacing w:val="-5"/>
        </w:rPr>
        <w:t xml:space="preserve"> </w:t>
      </w:r>
      <w:r>
        <w:t>2</w:t>
      </w:r>
      <w:r>
        <w:rPr>
          <w:spacing w:val="-7"/>
        </w:rPr>
        <w:t xml:space="preserve"> </w:t>
      </w:r>
      <w:r>
        <w:rPr>
          <w:spacing w:val="-5"/>
        </w:rPr>
        <w:t>ч.</w:t>
      </w:r>
    </w:p>
    <w:p>
      <w:pPr>
        <w:pStyle w:val="7"/>
        <w:numPr>
          <w:ilvl w:val="1"/>
          <w:numId w:val="3"/>
        </w:numPr>
        <w:tabs>
          <w:tab w:val="left" w:pos="1576"/>
        </w:tabs>
        <w:spacing w:before="151" w:after="0" w:line="240" w:lineRule="auto"/>
        <w:ind w:left="1576" w:right="0" w:hanging="632"/>
        <w:jc w:val="left"/>
        <w:rPr>
          <w:sz w:val="28"/>
        </w:rPr>
      </w:pPr>
      <w:r>
        <w:rPr>
          <w:sz w:val="28"/>
        </w:rPr>
        <w:t>Содержание</w:t>
      </w:r>
      <w:r>
        <w:rPr>
          <w:spacing w:val="-6"/>
          <w:sz w:val="28"/>
        </w:rPr>
        <w:t xml:space="preserve"> </w:t>
      </w:r>
      <w:r>
        <w:rPr>
          <w:sz w:val="28"/>
        </w:rPr>
        <w:t>обучения</w:t>
      </w:r>
      <w:r>
        <w:rPr>
          <w:spacing w:val="-6"/>
          <w:sz w:val="28"/>
        </w:rPr>
        <w:t xml:space="preserve"> </w:t>
      </w:r>
      <w:r>
        <w:rPr>
          <w:sz w:val="28"/>
        </w:rPr>
        <w:t>во</w:t>
      </w:r>
      <w:r>
        <w:rPr>
          <w:spacing w:val="-6"/>
          <w:sz w:val="28"/>
        </w:rPr>
        <w:t xml:space="preserve"> </w:t>
      </w:r>
      <w:r>
        <w:rPr>
          <w:sz w:val="28"/>
        </w:rPr>
        <w:t>2</w:t>
      </w:r>
      <w:r>
        <w:rPr>
          <w:spacing w:val="-7"/>
          <w:sz w:val="28"/>
        </w:rPr>
        <w:t xml:space="preserve"> </w:t>
      </w:r>
      <w:r>
        <w:rPr>
          <w:sz w:val="28"/>
        </w:rPr>
        <w:t>классе.</w:t>
      </w:r>
      <w:r>
        <w:rPr>
          <w:spacing w:val="-9"/>
          <w:sz w:val="28"/>
        </w:rPr>
        <w:t xml:space="preserve"> </w:t>
      </w:r>
      <w:r>
        <w:rPr>
          <w:sz w:val="28"/>
        </w:rPr>
        <w:t>(34</w:t>
      </w:r>
      <w:r>
        <w:rPr>
          <w:spacing w:val="-7"/>
          <w:sz w:val="28"/>
        </w:rPr>
        <w:t xml:space="preserve"> </w:t>
      </w:r>
      <w:r>
        <w:rPr>
          <w:spacing w:val="-5"/>
          <w:sz w:val="28"/>
        </w:rPr>
        <w:t>ч).</w:t>
      </w:r>
    </w:p>
    <w:p>
      <w:pPr>
        <w:spacing w:after="0" w:line="240" w:lineRule="auto"/>
        <w:jc w:val="left"/>
        <w:rPr>
          <w:sz w:val="28"/>
        </w:rPr>
        <w:sectPr>
          <w:pgSz w:w="11910" w:h="16840"/>
          <w:pgMar w:top="1020" w:right="400" w:bottom="740" w:left="900" w:header="569" w:footer="541" w:gutter="0"/>
          <w:cols w:space="720" w:num="1"/>
        </w:sectPr>
      </w:pPr>
    </w:p>
    <w:p>
      <w:pPr>
        <w:pStyle w:val="7"/>
        <w:numPr>
          <w:ilvl w:val="2"/>
          <w:numId w:val="3"/>
        </w:numPr>
        <w:tabs>
          <w:tab w:val="left" w:pos="1787"/>
        </w:tabs>
        <w:spacing w:before="92" w:after="0" w:line="240" w:lineRule="auto"/>
        <w:ind w:left="1787" w:right="0" w:hanging="843"/>
        <w:jc w:val="left"/>
        <w:rPr>
          <w:sz w:val="28"/>
        </w:rPr>
      </w:pPr>
      <w:r>
        <w:rPr>
          <w:sz w:val="28"/>
        </w:rPr>
        <w:t>Раздел</w:t>
      </w:r>
      <w:r>
        <w:rPr>
          <w:spacing w:val="-6"/>
          <w:sz w:val="28"/>
        </w:rPr>
        <w:t xml:space="preserve"> </w:t>
      </w:r>
      <w:r>
        <w:rPr>
          <w:sz w:val="28"/>
        </w:rPr>
        <w:t>1.</w:t>
      </w:r>
      <w:r>
        <w:rPr>
          <w:spacing w:val="-3"/>
          <w:sz w:val="28"/>
        </w:rPr>
        <w:t xml:space="preserve"> </w:t>
      </w:r>
      <w:r>
        <w:rPr>
          <w:sz w:val="28"/>
        </w:rPr>
        <w:t>Мир</w:t>
      </w:r>
      <w:r>
        <w:rPr>
          <w:spacing w:val="-9"/>
          <w:sz w:val="28"/>
        </w:rPr>
        <w:t xml:space="preserve"> </w:t>
      </w:r>
      <w:r>
        <w:rPr>
          <w:sz w:val="28"/>
        </w:rPr>
        <w:t>детства</w:t>
      </w:r>
      <w:r>
        <w:rPr>
          <w:spacing w:val="-6"/>
          <w:sz w:val="28"/>
        </w:rPr>
        <w:t xml:space="preserve"> </w:t>
      </w:r>
      <w:r>
        <w:rPr>
          <w:sz w:val="28"/>
        </w:rPr>
        <w:t>(22</w:t>
      </w:r>
      <w:r>
        <w:rPr>
          <w:spacing w:val="-6"/>
          <w:sz w:val="28"/>
        </w:rPr>
        <w:t xml:space="preserve"> </w:t>
      </w:r>
      <w:r>
        <w:rPr>
          <w:spacing w:val="-5"/>
          <w:sz w:val="28"/>
        </w:rPr>
        <w:t>ч).</w:t>
      </w:r>
    </w:p>
    <w:p>
      <w:pPr>
        <w:pStyle w:val="7"/>
        <w:numPr>
          <w:ilvl w:val="3"/>
          <w:numId w:val="3"/>
        </w:numPr>
        <w:tabs>
          <w:tab w:val="left" w:pos="1998"/>
        </w:tabs>
        <w:spacing w:before="162" w:after="0" w:line="240" w:lineRule="auto"/>
        <w:ind w:left="1998" w:right="0" w:hanging="1054"/>
        <w:jc w:val="left"/>
        <w:rPr>
          <w:sz w:val="28"/>
        </w:rPr>
      </w:pPr>
      <w:r>
        <w:rPr>
          <w:sz w:val="28"/>
        </w:rPr>
        <w:t>Я</w:t>
      </w:r>
      <w:r>
        <w:rPr>
          <w:spacing w:val="-7"/>
          <w:sz w:val="28"/>
        </w:rPr>
        <w:t xml:space="preserve"> </w:t>
      </w:r>
      <w:r>
        <w:rPr>
          <w:sz w:val="28"/>
        </w:rPr>
        <w:t>и</w:t>
      </w:r>
      <w:r>
        <w:rPr>
          <w:spacing w:val="-4"/>
          <w:sz w:val="28"/>
        </w:rPr>
        <w:t xml:space="preserve"> </w:t>
      </w:r>
      <w:r>
        <w:rPr>
          <w:sz w:val="28"/>
        </w:rPr>
        <w:t>книги</w:t>
      </w:r>
      <w:r>
        <w:rPr>
          <w:spacing w:val="-2"/>
          <w:sz w:val="28"/>
        </w:rPr>
        <w:t xml:space="preserve"> </w:t>
      </w:r>
      <w:r>
        <w:rPr>
          <w:sz w:val="28"/>
        </w:rPr>
        <w:t>(5</w:t>
      </w:r>
      <w:r>
        <w:rPr>
          <w:spacing w:val="-4"/>
          <w:sz w:val="28"/>
        </w:rPr>
        <w:t xml:space="preserve"> </w:t>
      </w:r>
      <w:r>
        <w:rPr>
          <w:spacing w:val="-5"/>
          <w:sz w:val="28"/>
        </w:rPr>
        <w:t>ч).</w:t>
      </w:r>
    </w:p>
    <w:p>
      <w:pPr>
        <w:pStyle w:val="5"/>
        <w:spacing w:before="158"/>
        <w:ind w:left="944" w:firstLine="0"/>
        <w:jc w:val="left"/>
      </w:pPr>
      <w:r>
        <w:t>Не</w:t>
      </w:r>
      <w:r>
        <w:rPr>
          <w:spacing w:val="-8"/>
        </w:rPr>
        <w:t xml:space="preserve"> </w:t>
      </w:r>
      <w:r>
        <w:t>торопись</w:t>
      </w:r>
      <w:r>
        <w:rPr>
          <w:spacing w:val="-10"/>
        </w:rPr>
        <w:t xml:space="preserve"> </w:t>
      </w:r>
      <w:r>
        <w:t>отвечать,</w:t>
      </w:r>
      <w:r>
        <w:rPr>
          <w:spacing w:val="-6"/>
        </w:rPr>
        <w:t xml:space="preserve"> </w:t>
      </w:r>
      <w:r>
        <w:t>торопись</w:t>
      </w:r>
      <w:r>
        <w:rPr>
          <w:spacing w:val="-11"/>
        </w:rPr>
        <w:t xml:space="preserve"> </w:t>
      </w:r>
      <w:r>
        <w:rPr>
          <w:spacing w:val="-2"/>
        </w:rPr>
        <w:t>слушать.</w:t>
      </w:r>
    </w:p>
    <w:p>
      <w:pPr>
        <w:pStyle w:val="5"/>
        <w:tabs>
          <w:tab w:val="left" w:pos="2929"/>
          <w:tab w:val="left" w:pos="4694"/>
          <w:tab w:val="left" w:pos="5835"/>
          <w:tab w:val="left" w:pos="7423"/>
          <w:tab w:val="left" w:pos="9202"/>
        </w:tabs>
        <w:spacing w:before="164" w:line="362" w:lineRule="auto"/>
        <w:ind w:right="184"/>
        <w:jc w:val="left"/>
      </w:pPr>
      <w:r>
        <w:rPr>
          <w:spacing w:val="-2"/>
        </w:rPr>
        <w:t>Произведения,</w:t>
      </w:r>
      <w:r>
        <w:tab/>
      </w:r>
      <w:r>
        <w:rPr>
          <w:spacing w:val="-2"/>
        </w:rPr>
        <w:t>отражающие</w:t>
      </w:r>
      <w:r>
        <w:tab/>
      </w:r>
      <w:r>
        <w:rPr>
          <w:spacing w:val="-2"/>
        </w:rPr>
        <w:t>детское</w:t>
      </w:r>
      <w:r>
        <w:tab/>
      </w:r>
      <w:r>
        <w:rPr>
          <w:spacing w:val="-2"/>
        </w:rPr>
        <w:t>восприятие</w:t>
      </w:r>
      <w:r>
        <w:tab/>
      </w:r>
      <w:r>
        <w:rPr>
          <w:spacing w:val="-2"/>
        </w:rPr>
        <w:t>услышанных</w:t>
      </w:r>
      <w:r>
        <w:tab/>
      </w:r>
      <w:r>
        <w:rPr>
          <w:spacing w:val="-2"/>
        </w:rPr>
        <w:t xml:space="preserve">рассказов, </w:t>
      </w:r>
      <w:r>
        <w:t>сказок, стихов. Например:</w:t>
      </w:r>
    </w:p>
    <w:p>
      <w:pPr>
        <w:pStyle w:val="5"/>
        <w:spacing w:line="362" w:lineRule="auto"/>
        <w:ind w:left="944" w:right="653" w:firstLine="0"/>
        <w:jc w:val="left"/>
      </w:pPr>
      <w:r>
        <w:t>Е.Н.</w:t>
      </w:r>
      <w:r>
        <w:rPr>
          <w:spacing w:val="-6"/>
        </w:rPr>
        <w:t xml:space="preserve"> </w:t>
      </w:r>
      <w:r>
        <w:t>Егорова.</w:t>
      </w:r>
      <w:r>
        <w:rPr>
          <w:spacing w:val="-6"/>
        </w:rPr>
        <w:t xml:space="preserve"> </w:t>
      </w:r>
      <w:r>
        <w:t>«Детство</w:t>
      </w:r>
      <w:r>
        <w:rPr>
          <w:spacing w:val="-8"/>
        </w:rPr>
        <w:t xml:space="preserve"> </w:t>
      </w:r>
      <w:r>
        <w:t>Александра</w:t>
      </w:r>
      <w:r>
        <w:rPr>
          <w:spacing w:val="-7"/>
        </w:rPr>
        <w:t xml:space="preserve"> </w:t>
      </w:r>
      <w:r>
        <w:t>Пушкина»</w:t>
      </w:r>
      <w:r>
        <w:rPr>
          <w:spacing w:val="-12"/>
        </w:rPr>
        <w:t xml:space="preserve"> </w:t>
      </w:r>
      <w:r>
        <w:t>(глава</w:t>
      </w:r>
      <w:r>
        <w:rPr>
          <w:spacing w:val="-3"/>
        </w:rPr>
        <w:t xml:space="preserve"> </w:t>
      </w:r>
      <w:r>
        <w:t>«Нянины</w:t>
      </w:r>
      <w:r>
        <w:rPr>
          <w:spacing w:val="-8"/>
        </w:rPr>
        <w:t xml:space="preserve"> </w:t>
      </w:r>
      <w:r>
        <w:t>сказки»). Т.А. Луговская. «Как знаю, как помню, как умею» (фрагмент).</w:t>
      </w:r>
    </w:p>
    <w:p>
      <w:pPr>
        <w:pStyle w:val="7"/>
        <w:numPr>
          <w:ilvl w:val="3"/>
          <w:numId w:val="3"/>
        </w:numPr>
        <w:tabs>
          <w:tab w:val="left" w:pos="1998"/>
        </w:tabs>
        <w:spacing w:before="0" w:after="0" w:line="320" w:lineRule="exact"/>
        <w:ind w:left="1998" w:right="0" w:hanging="1054"/>
        <w:jc w:val="left"/>
        <w:rPr>
          <w:sz w:val="28"/>
        </w:rPr>
      </w:pPr>
      <w:r>
        <w:rPr>
          <w:sz w:val="28"/>
        </w:rPr>
        <w:t>Я</w:t>
      </w:r>
      <w:r>
        <w:rPr>
          <w:spacing w:val="-8"/>
          <w:sz w:val="28"/>
        </w:rPr>
        <w:t xml:space="preserve"> </w:t>
      </w:r>
      <w:r>
        <w:rPr>
          <w:sz w:val="28"/>
        </w:rPr>
        <w:t>взрослею</w:t>
      </w:r>
      <w:r>
        <w:rPr>
          <w:spacing w:val="-6"/>
          <w:sz w:val="28"/>
        </w:rPr>
        <w:t xml:space="preserve"> </w:t>
      </w:r>
      <w:r>
        <w:rPr>
          <w:sz w:val="28"/>
        </w:rPr>
        <w:t>(6</w:t>
      </w:r>
      <w:r>
        <w:rPr>
          <w:spacing w:val="-5"/>
          <w:sz w:val="28"/>
        </w:rPr>
        <w:t xml:space="preserve"> ч).</w:t>
      </w:r>
    </w:p>
    <w:p>
      <w:pPr>
        <w:pStyle w:val="7"/>
        <w:numPr>
          <w:ilvl w:val="4"/>
          <w:numId w:val="3"/>
        </w:numPr>
        <w:tabs>
          <w:tab w:val="left" w:pos="2205"/>
        </w:tabs>
        <w:spacing w:before="150" w:after="0" w:line="362" w:lineRule="auto"/>
        <w:ind w:left="944" w:right="4457" w:firstLine="0"/>
        <w:jc w:val="left"/>
        <w:rPr>
          <w:sz w:val="28"/>
        </w:rPr>
      </w:pPr>
      <w:r>
        <w:rPr>
          <w:sz w:val="28"/>
        </w:rPr>
        <w:t>Как</w:t>
      </w:r>
      <w:r>
        <w:rPr>
          <w:spacing w:val="-5"/>
          <w:sz w:val="28"/>
        </w:rPr>
        <w:t xml:space="preserve"> </w:t>
      </w:r>
      <w:r>
        <w:rPr>
          <w:sz w:val="28"/>
        </w:rPr>
        <w:t>аукнется,</w:t>
      </w:r>
      <w:r>
        <w:rPr>
          <w:spacing w:val="-2"/>
          <w:sz w:val="28"/>
        </w:rPr>
        <w:t xml:space="preserve"> </w:t>
      </w:r>
      <w:r>
        <w:rPr>
          <w:sz w:val="28"/>
        </w:rPr>
        <w:t>так</w:t>
      </w:r>
      <w:r>
        <w:rPr>
          <w:spacing w:val="-5"/>
          <w:sz w:val="28"/>
        </w:rPr>
        <w:t xml:space="preserve"> </w:t>
      </w:r>
      <w:r>
        <w:rPr>
          <w:sz w:val="28"/>
        </w:rPr>
        <w:t>и</w:t>
      </w:r>
      <w:r>
        <w:rPr>
          <w:spacing w:val="-5"/>
          <w:sz w:val="28"/>
        </w:rPr>
        <w:t xml:space="preserve"> </w:t>
      </w:r>
      <w:r>
        <w:rPr>
          <w:sz w:val="28"/>
        </w:rPr>
        <w:t>откликнется. Пословицы</w:t>
      </w:r>
      <w:r>
        <w:rPr>
          <w:spacing w:val="-9"/>
          <w:sz w:val="28"/>
        </w:rPr>
        <w:t xml:space="preserve"> </w:t>
      </w:r>
      <w:r>
        <w:rPr>
          <w:sz w:val="28"/>
        </w:rPr>
        <w:t>об</w:t>
      </w:r>
      <w:r>
        <w:rPr>
          <w:spacing w:val="-7"/>
          <w:sz w:val="28"/>
        </w:rPr>
        <w:t xml:space="preserve"> </w:t>
      </w:r>
      <w:r>
        <w:rPr>
          <w:sz w:val="28"/>
        </w:rPr>
        <w:t>отношении</w:t>
      </w:r>
      <w:r>
        <w:rPr>
          <w:spacing w:val="-9"/>
          <w:sz w:val="28"/>
        </w:rPr>
        <w:t xml:space="preserve"> </w:t>
      </w:r>
      <w:r>
        <w:rPr>
          <w:sz w:val="28"/>
        </w:rPr>
        <w:t>к</w:t>
      </w:r>
      <w:r>
        <w:rPr>
          <w:spacing w:val="-9"/>
          <w:sz w:val="28"/>
        </w:rPr>
        <w:t xml:space="preserve"> </w:t>
      </w:r>
      <w:r>
        <w:rPr>
          <w:sz w:val="28"/>
        </w:rPr>
        <w:t>другим</w:t>
      </w:r>
      <w:r>
        <w:rPr>
          <w:spacing w:val="-8"/>
          <w:sz w:val="28"/>
        </w:rPr>
        <w:t xml:space="preserve"> </w:t>
      </w:r>
      <w:r>
        <w:rPr>
          <w:sz w:val="28"/>
        </w:rPr>
        <w:t>людям.</w:t>
      </w:r>
    </w:p>
    <w:p>
      <w:pPr>
        <w:pStyle w:val="5"/>
        <w:tabs>
          <w:tab w:val="left" w:pos="2924"/>
          <w:tab w:val="left" w:pos="4680"/>
          <w:tab w:val="left" w:pos="6627"/>
          <w:tab w:val="left" w:pos="8593"/>
          <w:tab w:val="left" w:pos="9097"/>
        </w:tabs>
        <w:spacing w:line="362" w:lineRule="auto"/>
        <w:ind w:right="175"/>
        <w:jc w:val="left"/>
      </w:pPr>
      <w:r>
        <w:rPr>
          <w:spacing w:val="-2"/>
        </w:rPr>
        <w:t>Произведения,</w:t>
      </w:r>
      <w:r>
        <w:tab/>
      </w:r>
      <w:r>
        <w:rPr>
          <w:spacing w:val="-2"/>
        </w:rPr>
        <w:t>отражающие</w:t>
      </w:r>
      <w:r>
        <w:tab/>
      </w:r>
      <w:r>
        <w:rPr>
          <w:spacing w:val="-2"/>
        </w:rPr>
        <w:t>традиционные</w:t>
      </w:r>
      <w:r>
        <w:tab/>
      </w:r>
      <w:r>
        <w:rPr>
          <w:spacing w:val="-2"/>
        </w:rPr>
        <w:t>представления</w:t>
      </w:r>
      <w:r>
        <w:tab/>
      </w:r>
      <w:r>
        <w:rPr>
          <w:spacing w:val="-6"/>
        </w:rPr>
        <w:t>об</w:t>
      </w:r>
      <w:r>
        <w:tab/>
      </w:r>
      <w:r>
        <w:rPr>
          <w:spacing w:val="-2"/>
        </w:rPr>
        <w:t xml:space="preserve">отношении </w:t>
      </w:r>
      <w:r>
        <w:t>к другим людям. Например:</w:t>
      </w:r>
    </w:p>
    <w:p>
      <w:pPr>
        <w:pStyle w:val="5"/>
        <w:spacing w:line="319" w:lineRule="exact"/>
        <w:ind w:left="944" w:firstLine="0"/>
        <w:jc w:val="left"/>
      </w:pPr>
      <w:r>
        <w:t>В.В.</w:t>
      </w:r>
      <w:r>
        <w:rPr>
          <w:spacing w:val="-6"/>
        </w:rPr>
        <w:t xml:space="preserve"> </w:t>
      </w:r>
      <w:r>
        <w:t>Бианки.</w:t>
      </w:r>
      <w:r>
        <w:rPr>
          <w:spacing w:val="-6"/>
        </w:rPr>
        <w:t xml:space="preserve"> </w:t>
      </w:r>
      <w:r>
        <w:rPr>
          <w:spacing w:val="-2"/>
        </w:rPr>
        <w:t>«Сова».</w:t>
      </w:r>
    </w:p>
    <w:p>
      <w:pPr>
        <w:pStyle w:val="5"/>
        <w:spacing w:before="152" w:line="360" w:lineRule="auto"/>
        <w:ind w:left="944" w:right="4126" w:firstLine="0"/>
        <w:jc w:val="left"/>
      </w:pPr>
      <w:r>
        <w:t>Л.И. Кузьмин. «Дом с колокольчиком». 22.7.1.2.2.</w:t>
      </w:r>
      <w:r>
        <w:rPr>
          <w:spacing w:val="-9"/>
        </w:rPr>
        <w:t xml:space="preserve"> </w:t>
      </w:r>
      <w:r>
        <w:t>Воля</w:t>
      </w:r>
      <w:r>
        <w:rPr>
          <w:spacing w:val="-7"/>
        </w:rPr>
        <w:t xml:space="preserve"> </w:t>
      </w:r>
      <w:r>
        <w:t>и</w:t>
      </w:r>
      <w:r>
        <w:rPr>
          <w:spacing w:val="-9"/>
        </w:rPr>
        <w:t xml:space="preserve"> </w:t>
      </w:r>
      <w:r>
        <w:t>труд</w:t>
      </w:r>
      <w:r>
        <w:rPr>
          <w:spacing w:val="-7"/>
        </w:rPr>
        <w:t xml:space="preserve"> </w:t>
      </w:r>
      <w:r>
        <w:t>дивные</w:t>
      </w:r>
      <w:r>
        <w:rPr>
          <w:spacing w:val="-8"/>
        </w:rPr>
        <w:t xml:space="preserve"> </w:t>
      </w:r>
      <w:r>
        <w:t>всходы</w:t>
      </w:r>
      <w:r>
        <w:rPr>
          <w:spacing w:val="-9"/>
        </w:rPr>
        <w:t xml:space="preserve"> </w:t>
      </w:r>
      <w:r>
        <w:t>дают. Пословицы о труде.</w:t>
      </w:r>
    </w:p>
    <w:p>
      <w:pPr>
        <w:pStyle w:val="5"/>
        <w:spacing w:before="1" w:line="362" w:lineRule="auto"/>
        <w:jc w:val="left"/>
      </w:pPr>
      <w:r>
        <w:t>Произведения,</w:t>
      </w:r>
      <w:r>
        <w:rPr>
          <w:spacing w:val="40"/>
        </w:rPr>
        <w:t xml:space="preserve"> </w:t>
      </w:r>
      <w:r>
        <w:t>отражающие</w:t>
      </w:r>
      <w:r>
        <w:rPr>
          <w:spacing w:val="40"/>
        </w:rPr>
        <w:t xml:space="preserve"> </w:t>
      </w:r>
      <w:r>
        <w:t>представление</w:t>
      </w:r>
      <w:r>
        <w:rPr>
          <w:spacing w:val="40"/>
        </w:rPr>
        <w:t xml:space="preserve"> </w:t>
      </w:r>
      <w:r>
        <w:t>о</w:t>
      </w:r>
      <w:r>
        <w:rPr>
          <w:spacing w:val="40"/>
        </w:rPr>
        <w:t xml:space="preserve"> </w:t>
      </w:r>
      <w:r>
        <w:t>трудолюбии</w:t>
      </w:r>
      <w:r>
        <w:rPr>
          <w:spacing w:val="40"/>
        </w:rPr>
        <w:t xml:space="preserve"> </w:t>
      </w:r>
      <w:r>
        <w:t>как</w:t>
      </w:r>
      <w:r>
        <w:rPr>
          <w:spacing w:val="40"/>
        </w:rPr>
        <w:t xml:space="preserve"> </w:t>
      </w:r>
      <w:r>
        <w:t>нравственно- этической ценности, значимой для национального русского сознания. Например:</w:t>
      </w:r>
    </w:p>
    <w:p>
      <w:pPr>
        <w:pStyle w:val="5"/>
        <w:spacing w:line="362" w:lineRule="auto"/>
        <w:ind w:left="944" w:right="4126" w:firstLine="0"/>
        <w:jc w:val="left"/>
      </w:pPr>
      <w:r>
        <w:t>Е.А.</w:t>
      </w:r>
      <w:r>
        <w:rPr>
          <w:spacing w:val="-5"/>
        </w:rPr>
        <w:t xml:space="preserve"> </w:t>
      </w:r>
      <w:r>
        <w:t>Пермяк.</w:t>
      </w:r>
      <w:r>
        <w:rPr>
          <w:spacing w:val="-10"/>
        </w:rPr>
        <w:t xml:space="preserve"> </w:t>
      </w:r>
      <w:r>
        <w:t>«Маркел-самодел</w:t>
      </w:r>
      <w:r>
        <w:rPr>
          <w:spacing w:val="-11"/>
        </w:rPr>
        <w:t xml:space="preserve"> </w:t>
      </w:r>
      <w:r>
        <w:t>и</w:t>
      </w:r>
      <w:r>
        <w:rPr>
          <w:spacing w:val="-12"/>
        </w:rPr>
        <w:t xml:space="preserve"> </w:t>
      </w:r>
      <w:r>
        <w:t>его</w:t>
      </w:r>
      <w:r>
        <w:rPr>
          <w:spacing w:val="-12"/>
        </w:rPr>
        <w:t xml:space="preserve"> </w:t>
      </w:r>
      <w:r>
        <w:t>дети». Б.В. Шергин. «Пословицы в рассказах».</w:t>
      </w:r>
    </w:p>
    <w:p>
      <w:pPr>
        <w:pStyle w:val="5"/>
        <w:spacing w:line="357" w:lineRule="auto"/>
        <w:ind w:left="944" w:right="3610" w:firstLine="0"/>
        <w:jc w:val="left"/>
      </w:pPr>
      <w:r>
        <w:t>22.7.1.2.3.</w:t>
      </w:r>
      <w:r>
        <w:rPr>
          <w:spacing w:val="-7"/>
        </w:rPr>
        <w:t xml:space="preserve"> </w:t>
      </w:r>
      <w:r>
        <w:t>Кто</w:t>
      </w:r>
      <w:r>
        <w:rPr>
          <w:spacing w:val="-6"/>
        </w:rPr>
        <w:t xml:space="preserve"> </w:t>
      </w:r>
      <w:r>
        <w:t>идёт</w:t>
      </w:r>
      <w:r>
        <w:rPr>
          <w:spacing w:val="-7"/>
        </w:rPr>
        <w:t xml:space="preserve"> </w:t>
      </w:r>
      <w:r>
        <w:t>вперёд,</w:t>
      </w:r>
      <w:r>
        <w:rPr>
          <w:spacing w:val="-3"/>
        </w:rPr>
        <w:t xml:space="preserve"> </w:t>
      </w:r>
      <w:r>
        <w:t>того</w:t>
      </w:r>
      <w:r>
        <w:rPr>
          <w:spacing w:val="-6"/>
        </w:rPr>
        <w:t xml:space="preserve"> </w:t>
      </w:r>
      <w:r>
        <w:t>страх</w:t>
      </w:r>
      <w:r>
        <w:rPr>
          <w:spacing w:val="-9"/>
        </w:rPr>
        <w:t xml:space="preserve"> </w:t>
      </w:r>
      <w:r>
        <w:t>не</w:t>
      </w:r>
      <w:r>
        <w:rPr>
          <w:spacing w:val="-5"/>
        </w:rPr>
        <w:t xml:space="preserve"> </w:t>
      </w:r>
      <w:r>
        <w:t>берёт. Пословицы о смелости.</w:t>
      </w:r>
    </w:p>
    <w:p>
      <w:pPr>
        <w:pStyle w:val="5"/>
        <w:tabs>
          <w:tab w:val="left" w:pos="2996"/>
          <w:tab w:val="left" w:pos="4829"/>
          <w:tab w:val="left" w:pos="6853"/>
          <w:tab w:val="left" w:pos="8896"/>
          <w:tab w:val="left" w:pos="9327"/>
        </w:tabs>
        <w:spacing w:line="357" w:lineRule="auto"/>
        <w:ind w:right="180"/>
        <w:jc w:val="left"/>
      </w:pPr>
      <w:r>
        <w:rPr>
          <w:spacing w:val="-2"/>
        </w:rPr>
        <w:t>Произведения,</w:t>
      </w:r>
      <w:r>
        <w:tab/>
      </w:r>
      <w:r>
        <w:rPr>
          <w:spacing w:val="-2"/>
        </w:rPr>
        <w:t>отражающие</w:t>
      </w:r>
      <w:r>
        <w:tab/>
      </w:r>
      <w:r>
        <w:rPr>
          <w:spacing w:val="-2"/>
        </w:rPr>
        <w:t>традиционные</w:t>
      </w:r>
      <w:r>
        <w:tab/>
      </w:r>
      <w:r>
        <w:rPr>
          <w:spacing w:val="-2"/>
        </w:rPr>
        <w:t>представления</w:t>
      </w:r>
      <w:r>
        <w:tab/>
      </w:r>
      <w:r>
        <w:rPr>
          <w:spacing w:val="-10"/>
        </w:rPr>
        <w:t>о</w:t>
      </w:r>
      <w:r>
        <w:tab/>
      </w:r>
      <w:r>
        <w:rPr>
          <w:spacing w:val="-2"/>
        </w:rPr>
        <w:t xml:space="preserve">смелости </w:t>
      </w:r>
      <w:r>
        <w:t>как нравственном ориентире. Например:</w:t>
      </w:r>
    </w:p>
    <w:p>
      <w:pPr>
        <w:pStyle w:val="5"/>
        <w:spacing w:before="1"/>
        <w:ind w:left="944" w:firstLine="0"/>
        <w:jc w:val="left"/>
      </w:pPr>
      <w:r>
        <w:t>С.П.</w:t>
      </w:r>
      <w:r>
        <w:rPr>
          <w:spacing w:val="-9"/>
        </w:rPr>
        <w:t xml:space="preserve"> </w:t>
      </w:r>
      <w:r>
        <w:t>Алексеев.</w:t>
      </w:r>
      <w:r>
        <w:rPr>
          <w:spacing w:val="-6"/>
        </w:rPr>
        <w:t xml:space="preserve"> </w:t>
      </w:r>
      <w:r>
        <w:rPr>
          <w:spacing w:val="-2"/>
        </w:rPr>
        <w:t>«Медаль».</w:t>
      </w:r>
    </w:p>
    <w:p>
      <w:pPr>
        <w:pStyle w:val="5"/>
        <w:spacing w:before="163"/>
        <w:ind w:left="944" w:firstLine="0"/>
        <w:jc w:val="left"/>
      </w:pPr>
      <w:r>
        <w:t>В.В.</w:t>
      </w:r>
      <w:r>
        <w:rPr>
          <w:spacing w:val="-6"/>
        </w:rPr>
        <w:t xml:space="preserve"> </w:t>
      </w:r>
      <w:r>
        <w:t>Голявкин.</w:t>
      </w:r>
      <w:r>
        <w:rPr>
          <w:spacing w:val="-6"/>
        </w:rPr>
        <w:t xml:space="preserve"> </w:t>
      </w:r>
      <w:r>
        <w:t>«Этот</w:t>
      </w:r>
      <w:r>
        <w:rPr>
          <w:spacing w:val="-9"/>
        </w:rPr>
        <w:t xml:space="preserve"> </w:t>
      </w:r>
      <w:r>
        <w:rPr>
          <w:spacing w:val="-2"/>
        </w:rPr>
        <w:t>мальчик».</w:t>
      </w:r>
    </w:p>
    <w:p>
      <w:pPr>
        <w:pStyle w:val="7"/>
        <w:numPr>
          <w:ilvl w:val="3"/>
          <w:numId w:val="3"/>
        </w:numPr>
        <w:tabs>
          <w:tab w:val="left" w:pos="1998"/>
        </w:tabs>
        <w:spacing w:before="158" w:after="0" w:line="362" w:lineRule="auto"/>
        <w:ind w:left="944" w:right="6264" w:firstLine="0"/>
        <w:jc w:val="left"/>
        <w:rPr>
          <w:sz w:val="28"/>
        </w:rPr>
      </w:pPr>
      <w:r>
        <w:rPr>
          <w:sz w:val="28"/>
        </w:rPr>
        <w:t>Я</w:t>
      </w:r>
      <w:r>
        <w:rPr>
          <w:spacing w:val="-11"/>
          <w:sz w:val="28"/>
        </w:rPr>
        <w:t xml:space="preserve"> </w:t>
      </w:r>
      <w:r>
        <w:rPr>
          <w:sz w:val="28"/>
        </w:rPr>
        <w:t>и</w:t>
      </w:r>
      <w:r>
        <w:rPr>
          <w:spacing w:val="-9"/>
          <w:sz w:val="28"/>
        </w:rPr>
        <w:t xml:space="preserve"> </w:t>
      </w:r>
      <w:r>
        <w:rPr>
          <w:sz w:val="28"/>
        </w:rPr>
        <w:t>моя</w:t>
      </w:r>
      <w:r>
        <w:rPr>
          <w:spacing w:val="-11"/>
          <w:sz w:val="28"/>
        </w:rPr>
        <w:t xml:space="preserve"> </w:t>
      </w:r>
      <w:r>
        <w:rPr>
          <w:sz w:val="28"/>
        </w:rPr>
        <w:t>семья</w:t>
      </w:r>
      <w:r>
        <w:rPr>
          <w:spacing w:val="-7"/>
          <w:sz w:val="28"/>
        </w:rPr>
        <w:t xml:space="preserve"> </w:t>
      </w:r>
      <w:r>
        <w:rPr>
          <w:sz w:val="28"/>
        </w:rPr>
        <w:t>(4</w:t>
      </w:r>
      <w:r>
        <w:rPr>
          <w:spacing w:val="-9"/>
          <w:sz w:val="28"/>
        </w:rPr>
        <w:t xml:space="preserve"> </w:t>
      </w:r>
      <w:r>
        <w:rPr>
          <w:sz w:val="28"/>
        </w:rPr>
        <w:t>ч). Семья крепка ладом.</w:t>
      </w:r>
    </w:p>
    <w:p>
      <w:pPr>
        <w:pStyle w:val="5"/>
        <w:tabs>
          <w:tab w:val="left" w:pos="2982"/>
          <w:tab w:val="left" w:pos="4799"/>
          <w:tab w:val="left" w:pos="6809"/>
          <w:tab w:val="left" w:pos="8837"/>
          <w:tab w:val="left" w:pos="9255"/>
        </w:tabs>
        <w:spacing w:line="357" w:lineRule="auto"/>
        <w:ind w:right="171"/>
        <w:jc w:val="left"/>
      </w:pPr>
      <w:r>
        <w:rPr>
          <w:spacing w:val="-2"/>
        </w:rPr>
        <w:t>Произведения,</w:t>
      </w:r>
      <w:r>
        <w:tab/>
      </w:r>
      <w:r>
        <w:rPr>
          <w:spacing w:val="-2"/>
        </w:rPr>
        <w:t>отражающие</w:t>
      </w:r>
      <w:r>
        <w:tab/>
      </w:r>
      <w:r>
        <w:rPr>
          <w:spacing w:val="-2"/>
        </w:rPr>
        <w:t>традиционные</w:t>
      </w:r>
      <w:r>
        <w:tab/>
      </w:r>
      <w:r>
        <w:rPr>
          <w:spacing w:val="-2"/>
        </w:rPr>
        <w:t>представления</w:t>
      </w:r>
      <w:r>
        <w:tab/>
      </w:r>
      <w:r>
        <w:rPr>
          <w:spacing w:val="-10"/>
        </w:rPr>
        <w:t>о</w:t>
      </w:r>
      <w:r>
        <w:tab/>
      </w:r>
      <w:r>
        <w:rPr>
          <w:spacing w:val="-2"/>
        </w:rPr>
        <w:t xml:space="preserve">семейных </w:t>
      </w:r>
      <w:r>
        <w:t>ценностях. Например:</w:t>
      </w:r>
    </w:p>
    <w:p>
      <w:pPr>
        <w:spacing w:after="0" w:line="357" w:lineRule="auto"/>
        <w:jc w:val="left"/>
        <w:sectPr>
          <w:pgSz w:w="11910" w:h="16840"/>
          <w:pgMar w:top="1020" w:right="400" w:bottom="740" w:left="900" w:header="569" w:footer="541" w:gutter="0"/>
          <w:cols w:space="720" w:num="1"/>
        </w:sectPr>
      </w:pPr>
    </w:p>
    <w:p>
      <w:pPr>
        <w:pStyle w:val="5"/>
        <w:spacing w:before="92"/>
        <w:ind w:left="944" w:firstLine="0"/>
        <w:jc w:val="left"/>
      </w:pPr>
      <w:r>
        <w:t>С.Г.</w:t>
      </w:r>
      <w:r>
        <w:rPr>
          <w:spacing w:val="-10"/>
        </w:rPr>
        <w:t xml:space="preserve"> </w:t>
      </w:r>
      <w:r>
        <w:t>Георгиев.</w:t>
      </w:r>
      <w:r>
        <w:rPr>
          <w:spacing w:val="-6"/>
        </w:rPr>
        <w:t xml:space="preserve"> </w:t>
      </w:r>
      <w:r>
        <w:t>«Стрекот</w:t>
      </w:r>
      <w:r>
        <w:rPr>
          <w:spacing w:val="-10"/>
        </w:rPr>
        <w:t xml:space="preserve"> </w:t>
      </w:r>
      <w:r>
        <w:rPr>
          <w:spacing w:val="-2"/>
        </w:rPr>
        <w:t>кузнечика».</w:t>
      </w:r>
    </w:p>
    <w:p>
      <w:pPr>
        <w:pStyle w:val="5"/>
        <w:spacing w:before="162" w:line="357" w:lineRule="auto"/>
        <w:ind w:left="944" w:right="3610" w:firstLine="0"/>
        <w:jc w:val="left"/>
      </w:pPr>
      <w:r>
        <w:t>В.В.</w:t>
      </w:r>
      <w:r>
        <w:rPr>
          <w:spacing w:val="-7"/>
        </w:rPr>
        <w:t xml:space="preserve"> </w:t>
      </w:r>
      <w:r>
        <w:t>Голявкин.</w:t>
      </w:r>
      <w:r>
        <w:rPr>
          <w:spacing w:val="-6"/>
        </w:rPr>
        <w:t xml:space="preserve"> </w:t>
      </w:r>
      <w:r>
        <w:t>«Мой</w:t>
      </w:r>
      <w:r>
        <w:rPr>
          <w:spacing w:val="-10"/>
        </w:rPr>
        <w:t xml:space="preserve"> </w:t>
      </w:r>
      <w:r>
        <w:t>добрый</w:t>
      </w:r>
      <w:r>
        <w:rPr>
          <w:spacing w:val="-10"/>
        </w:rPr>
        <w:t xml:space="preserve"> </w:t>
      </w:r>
      <w:r>
        <w:t>папа»</w:t>
      </w:r>
      <w:r>
        <w:rPr>
          <w:spacing w:val="-13"/>
        </w:rPr>
        <w:t xml:space="preserve"> </w:t>
      </w:r>
      <w:r>
        <w:t>(фрагмент). М.В. Дружинина. «Очень полезный подарок».</w:t>
      </w:r>
    </w:p>
    <w:p>
      <w:pPr>
        <w:pStyle w:val="5"/>
        <w:spacing w:before="6"/>
        <w:ind w:left="944" w:firstLine="0"/>
        <w:jc w:val="left"/>
      </w:pPr>
      <w:r>
        <w:t>Л.Н.</w:t>
      </w:r>
      <w:r>
        <w:rPr>
          <w:spacing w:val="-4"/>
        </w:rPr>
        <w:t xml:space="preserve"> </w:t>
      </w:r>
      <w:r>
        <w:t>Толстой.</w:t>
      </w:r>
      <w:r>
        <w:rPr>
          <w:spacing w:val="-5"/>
        </w:rPr>
        <w:t xml:space="preserve"> </w:t>
      </w:r>
      <w:r>
        <w:t>«Отец</w:t>
      </w:r>
      <w:r>
        <w:rPr>
          <w:spacing w:val="-7"/>
        </w:rPr>
        <w:t xml:space="preserve"> </w:t>
      </w:r>
      <w:r>
        <w:t>и</w:t>
      </w:r>
      <w:r>
        <w:rPr>
          <w:spacing w:val="-6"/>
        </w:rPr>
        <w:t xml:space="preserve"> </w:t>
      </w:r>
      <w:r>
        <w:rPr>
          <w:spacing w:val="-2"/>
        </w:rPr>
        <w:t>сыновья».</w:t>
      </w:r>
    </w:p>
    <w:p>
      <w:pPr>
        <w:pStyle w:val="7"/>
        <w:numPr>
          <w:ilvl w:val="3"/>
          <w:numId w:val="3"/>
        </w:numPr>
        <w:tabs>
          <w:tab w:val="left" w:pos="1998"/>
        </w:tabs>
        <w:spacing w:before="163" w:after="0" w:line="357" w:lineRule="auto"/>
        <w:ind w:left="944" w:right="5045" w:firstLine="0"/>
        <w:jc w:val="left"/>
        <w:rPr>
          <w:sz w:val="28"/>
        </w:rPr>
      </w:pPr>
      <w:r>
        <w:rPr>
          <w:sz w:val="28"/>
        </w:rPr>
        <w:t>Я</w:t>
      </w:r>
      <w:r>
        <w:rPr>
          <w:spacing w:val="-12"/>
          <w:sz w:val="28"/>
        </w:rPr>
        <w:t xml:space="preserve"> </w:t>
      </w:r>
      <w:r>
        <w:rPr>
          <w:sz w:val="28"/>
        </w:rPr>
        <w:t>фантазирую</w:t>
      </w:r>
      <w:r>
        <w:rPr>
          <w:spacing w:val="-10"/>
          <w:sz w:val="28"/>
        </w:rPr>
        <w:t xml:space="preserve"> </w:t>
      </w:r>
      <w:r>
        <w:rPr>
          <w:sz w:val="28"/>
        </w:rPr>
        <w:t>и</w:t>
      </w:r>
      <w:r>
        <w:rPr>
          <w:spacing w:val="-9"/>
          <w:sz w:val="28"/>
        </w:rPr>
        <w:t xml:space="preserve"> </w:t>
      </w:r>
      <w:r>
        <w:rPr>
          <w:sz w:val="28"/>
        </w:rPr>
        <w:t>мечтаю</w:t>
      </w:r>
      <w:r>
        <w:rPr>
          <w:spacing w:val="-10"/>
          <w:sz w:val="28"/>
        </w:rPr>
        <w:t xml:space="preserve"> </w:t>
      </w:r>
      <w:r>
        <w:rPr>
          <w:sz w:val="28"/>
        </w:rPr>
        <w:t>(4</w:t>
      </w:r>
      <w:r>
        <w:rPr>
          <w:spacing w:val="-9"/>
          <w:sz w:val="28"/>
        </w:rPr>
        <w:t xml:space="preserve"> </w:t>
      </w:r>
      <w:r>
        <w:rPr>
          <w:sz w:val="28"/>
        </w:rPr>
        <w:t>ч). Мечты, зовущие ввысь.</w:t>
      </w:r>
    </w:p>
    <w:p>
      <w:pPr>
        <w:pStyle w:val="5"/>
        <w:spacing w:before="6"/>
        <w:ind w:left="944" w:firstLine="0"/>
        <w:jc w:val="left"/>
      </w:pPr>
      <w:r>
        <w:t>Произведения,</w:t>
      </w:r>
      <w:r>
        <w:rPr>
          <w:spacing w:val="64"/>
          <w:w w:val="150"/>
        </w:rPr>
        <w:t xml:space="preserve"> </w:t>
      </w:r>
      <w:r>
        <w:t>отражающие</w:t>
      </w:r>
      <w:r>
        <w:rPr>
          <w:spacing w:val="64"/>
          <w:w w:val="150"/>
        </w:rPr>
        <w:t xml:space="preserve"> </w:t>
      </w:r>
      <w:r>
        <w:t>представления</w:t>
      </w:r>
      <w:r>
        <w:rPr>
          <w:spacing w:val="64"/>
          <w:w w:val="150"/>
        </w:rPr>
        <w:t xml:space="preserve"> </w:t>
      </w:r>
      <w:r>
        <w:t>об</w:t>
      </w:r>
      <w:r>
        <w:rPr>
          <w:spacing w:val="65"/>
          <w:w w:val="150"/>
        </w:rPr>
        <w:t xml:space="preserve"> </w:t>
      </w:r>
      <w:r>
        <w:t>идеалах</w:t>
      </w:r>
      <w:r>
        <w:rPr>
          <w:spacing w:val="59"/>
          <w:w w:val="150"/>
        </w:rPr>
        <w:t xml:space="preserve"> </w:t>
      </w:r>
      <w:r>
        <w:t>в</w:t>
      </w:r>
      <w:r>
        <w:rPr>
          <w:spacing w:val="61"/>
          <w:w w:val="150"/>
        </w:rPr>
        <w:t xml:space="preserve"> </w:t>
      </w:r>
      <w:r>
        <w:t>детских</w:t>
      </w:r>
      <w:r>
        <w:rPr>
          <w:spacing w:val="58"/>
          <w:w w:val="150"/>
        </w:rPr>
        <w:t xml:space="preserve"> </w:t>
      </w:r>
      <w:r>
        <w:rPr>
          <w:spacing w:val="-2"/>
        </w:rPr>
        <w:t>мечтах.</w:t>
      </w:r>
    </w:p>
    <w:p>
      <w:pPr>
        <w:pStyle w:val="5"/>
        <w:spacing w:before="163"/>
        <w:ind w:firstLine="0"/>
        <w:jc w:val="left"/>
      </w:pPr>
      <w:r>
        <w:rPr>
          <w:spacing w:val="-2"/>
        </w:rPr>
        <w:t>Например:</w:t>
      </w:r>
    </w:p>
    <w:p>
      <w:pPr>
        <w:pStyle w:val="5"/>
        <w:spacing w:before="158" w:line="362" w:lineRule="auto"/>
        <w:ind w:left="944" w:right="4988" w:firstLine="0"/>
        <w:jc w:val="left"/>
      </w:pPr>
      <w:r>
        <w:t>Н.К.</w:t>
      </w:r>
      <w:r>
        <w:rPr>
          <w:spacing w:val="-15"/>
        </w:rPr>
        <w:t xml:space="preserve"> </w:t>
      </w:r>
      <w:r>
        <w:t>Абрамцева.</w:t>
      </w:r>
      <w:r>
        <w:rPr>
          <w:spacing w:val="-15"/>
        </w:rPr>
        <w:t xml:space="preserve"> </w:t>
      </w:r>
      <w:r>
        <w:t>«Заветное</w:t>
      </w:r>
      <w:r>
        <w:rPr>
          <w:spacing w:val="-16"/>
        </w:rPr>
        <w:t xml:space="preserve"> </w:t>
      </w:r>
      <w:r>
        <w:t>желание». Е.В. Григорьева. «Мечта».</w:t>
      </w:r>
    </w:p>
    <w:p>
      <w:pPr>
        <w:pStyle w:val="5"/>
        <w:spacing w:line="362" w:lineRule="auto"/>
        <w:ind w:left="944" w:right="2141" w:firstLine="0"/>
        <w:jc w:val="left"/>
      </w:pPr>
      <w:r>
        <w:t>Л.Н.</w:t>
      </w:r>
      <w:r>
        <w:rPr>
          <w:spacing w:val="-9"/>
        </w:rPr>
        <w:t xml:space="preserve"> </w:t>
      </w:r>
      <w:r>
        <w:t>Толстой.</w:t>
      </w:r>
      <w:r>
        <w:rPr>
          <w:spacing w:val="-9"/>
        </w:rPr>
        <w:t xml:space="preserve"> </w:t>
      </w:r>
      <w:r>
        <w:t>«Воспоминания»</w:t>
      </w:r>
      <w:r>
        <w:rPr>
          <w:spacing w:val="-14"/>
        </w:rPr>
        <w:t xml:space="preserve"> </w:t>
      </w:r>
      <w:r>
        <w:t>(глава</w:t>
      </w:r>
      <w:r>
        <w:rPr>
          <w:spacing w:val="-10"/>
        </w:rPr>
        <w:t xml:space="preserve"> </w:t>
      </w:r>
      <w:r>
        <w:t>«Фанфаронова</w:t>
      </w:r>
      <w:r>
        <w:rPr>
          <w:spacing w:val="-10"/>
        </w:rPr>
        <w:t xml:space="preserve"> </w:t>
      </w:r>
      <w:r>
        <w:t>гора»). Резерв на вариативную часть программы – 3 ч.</w:t>
      </w:r>
    </w:p>
    <w:p>
      <w:pPr>
        <w:pStyle w:val="7"/>
        <w:numPr>
          <w:ilvl w:val="2"/>
          <w:numId w:val="3"/>
        </w:numPr>
        <w:tabs>
          <w:tab w:val="left" w:pos="1787"/>
        </w:tabs>
        <w:spacing w:before="0" w:after="0" w:line="319" w:lineRule="exact"/>
        <w:ind w:left="1787" w:right="0" w:hanging="843"/>
        <w:jc w:val="left"/>
        <w:rPr>
          <w:sz w:val="28"/>
        </w:rPr>
      </w:pPr>
      <w:r>
        <w:rPr>
          <w:sz w:val="28"/>
        </w:rPr>
        <w:t>Раздел</w:t>
      </w:r>
      <w:r>
        <w:rPr>
          <w:spacing w:val="-5"/>
          <w:sz w:val="28"/>
        </w:rPr>
        <w:t xml:space="preserve"> </w:t>
      </w:r>
      <w:r>
        <w:rPr>
          <w:sz w:val="28"/>
        </w:rPr>
        <w:t>2.</w:t>
      </w:r>
      <w:r>
        <w:rPr>
          <w:spacing w:val="-2"/>
          <w:sz w:val="28"/>
        </w:rPr>
        <w:t xml:space="preserve"> </w:t>
      </w:r>
      <w:r>
        <w:rPr>
          <w:sz w:val="28"/>
        </w:rPr>
        <w:t>Россия</w:t>
      </w:r>
      <w:r>
        <w:rPr>
          <w:spacing w:val="-1"/>
          <w:sz w:val="28"/>
        </w:rPr>
        <w:t xml:space="preserve"> </w:t>
      </w:r>
      <w:r>
        <w:rPr>
          <w:sz w:val="28"/>
        </w:rPr>
        <w:t>–</w:t>
      </w:r>
      <w:r>
        <w:rPr>
          <w:spacing w:val="-4"/>
          <w:sz w:val="28"/>
        </w:rPr>
        <w:t xml:space="preserve"> </w:t>
      </w:r>
      <w:r>
        <w:rPr>
          <w:sz w:val="28"/>
        </w:rPr>
        <w:t>Родина</w:t>
      </w:r>
      <w:r>
        <w:rPr>
          <w:spacing w:val="-5"/>
          <w:sz w:val="28"/>
        </w:rPr>
        <w:t xml:space="preserve"> </w:t>
      </w:r>
      <w:r>
        <w:rPr>
          <w:sz w:val="28"/>
        </w:rPr>
        <w:t>моя</w:t>
      </w:r>
      <w:r>
        <w:rPr>
          <w:spacing w:val="-8"/>
          <w:sz w:val="28"/>
        </w:rPr>
        <w:t xml:space="preserve"> </w:t>
      </w:r>
      <w:r>
        <w:rPr>
          <w:sz w:val="28"/>
        </w:rPr>
        <w:t>(12</w:t>
      </w:r>
      <w:r>
        <w:rPr>
          <w:spacing w:val="-5"/>
          <w:sz w:val="28"/>
        </w:rPr>
        <w:t xml:space="preserve"> ч).</w:t>
      </w:r>
    </w:p>
    <w:p>
      <w:pPr>
        <w:pStyle w:val="7"/>
        <w:numPr>
          <w:ilvl w:val="3"/>
          <w:numId w:val="3"/>
        </w:numPr>
        <w:tabs>
          <w:tab w:val="left" w:pos="1998"/>
        </w:tabs>
        <w:spacing w:before="151" w:after="0" w:line="362" w:lineRule="auto"/>
        <w:ind w:left="944" w:right="2539" w:firstLine="0"/>
        <w:jc w:val="left"/>
        <w:rPr>
          <w:sz w:val="28"/>
        </w:rPr>
      </w:pPr>
      <w:r>
        <w:rPr>
          <w:sz w:val="28"/>
        </w:rPr>
        <w:t>Родная</w:t>
      </w:r>
      <w:r>
        <w:rPr>
          <w:spacing w:val="-9"/>
          <w:sz w:val="28"/>
        </w:rPr>
        <w:t xml:space="preserve"> </w:t>
      </w:r>
      <w:r>
        <w:rPr>
          <w:sz w:val="28"/>
        </w:rPr>
        <w:t>страна</w:t>
      </w:r>
      <w:r>
        <w:rPr>
          <w:spacing w:val="-5"/>
          <w:sz w:val="28"/>
        </w:rPr>
        <w:t xml:space="preserve"> </w:t>
      </w:r>
      <w:r>
        <w:rPr>
          <w:sz w:val="28"/>
        </w:rPr>
        <w:t>во</w:t>
      </w:r>
      <w:r>
        <w:rPr>
          <w:spacing w:val="-6"/>
          <w:sz w:val="28"/>
        </w:rPr>
        <w:t xml:space="preserve"> </w:t>
      </w:r>
      <w:r>
        <w:rPr>
          <w:sz w:val="28"/>
        </w:rPr>
        <w:t>все</w:t>
      </w:r>
      <w:r>
        <w:rPr>
          <w:spacing w:val="-5"/>
          <w:sz w:val="28"/>
        </w:rPr>
        <w:t xml:space="preserve"> </w:t>
      </w:r>
      <w:r>
        <w:rPr>
          <w:sz w:val="28"/>
        </w:rPr>
        <w:t>времена</w:t>
      </w:r>
      <w:r>
        <w:rPr>
          <w:spacing w:val="-5"/>
          <w:sz w:val="28"/>
        </w:rPr>
        <w:t xml:space="preserve"> </w:t>
      </w:r>
      <w:r>
        <w:rPr>
          <w:sz w:val="28"/>
        </w:rPr>
        <w:t>сынами</w:t>
      </w:r>
      <w:r>
        <w:rPr>
          <w:spacing w:val="-6"/>
          <w:sz w:val="28"/>
        </w:rPr>
        <w:t xml:space="preserve"> </w:t>
      </w:r>
      <w:r>
        <w:rPr>
          <w:sz w:val="28"/>
        </w:rPr>
        <w:t>сильна</w:t>
      </w:r>
      <w:r>
        <w:rPr>
          <w:spacing w:val="-5"/>
          <w:sz w:val="28"/>
        </w:rPr>
        <w:t xml:space="preserve"> </w:t>
      </w:r>
      <w:r>
        <w:rPr>
          <w:sz w:val="28"/>
        </w:rPr>
        <w:t>(3</w:t>
      </w:r>
      <w:r>
        <w:rPr>
          <w:spacing w:val="-6"/>
          <w:sz w:val="28"/>
        </w:rPr>
        <w:t xml:space="preserve"> </w:t>
      </w:r>
      <w:r>
        <w:rPr>
          <w:sz w:val="28"/>
        </w:rPr>
        <w:t>ч). Люди земли Русской.</w:t>
      </w:r>
    </w:p>
    <w:p>
      <w:pPr>
        <w:pStyle w:val="5"/>
        <w:spacing w:line="314" w:lineRule="exact"/>
        <w:ind w:left="944" w:firstLine="0"/>
        <w:jc w:val="left"/>
      </w:pPr>
      <w:r>
        <w:t>Художественные</w:t>
      </w:r>
      <w:r>
        <w:rPr>
          <w:spacing w:val="71"/>
        </w:rPr>
        <w:t xml:space="preserve"> </w:t>
      </w:r>
      <w:r>
        <w:t>биографии</w:t>
      </w:r>
      <w:r>
        <w:rPr>
          <w:spacing w:val="70"/>
        </w:rPr>
        <w:t xml:space="preserve"> </w:t>
      </w:r>
      <w:r>
        <w:t>выдающихся</w:t>
      </w:r>
      <w:r>
        <w:rPr>
          <w:spacing w:val="71"/>
        </w:rPr>
        <w:t xml:space="preserve"> </w:t>
      </w:r>
      <w:r>
        <w:t>представителей</w:t>
      </w:r>
      <w:r>
        <w:rPr>
          <w:spacing w:val="70"/>
        </w:rPr>
        <w:t xml:space="preserve"> </w:t>
      </w:r>
      <w:r>
        <w:t>русского</w:t>
      </w:r>
      <w:r>
        <w:rPr>
          <w:spacing w:val="70"/>
        </w:rPr>
        <w:t xml:space="preserve"> </w:t>
      </w:r>
      <w:r>
        <w:rPr>
          <w:spacing w:val="-2"/>
        </w:rPr>
        <w:t>народа.</w:t>
      </w:r>
    </w:p>
    <w:p>
      <w:pPr>
        <w:pStyle w:val="5"/>
        <w:spacing w:before="163"/>
        <w:ind w:firstLine="0"/>
        <w:jc w:val="left"/>
      </w:pPr>
      <w:r>
        <w:rPr>
          <w:spacing w:val="-2"/>
        </w:rPr>
        <w:t>Например:</w:t>
      </w:r>
    </w:p>
    <w:p>
      <w:pPr>
        <w:pStyle w:val="5"/>
        <w:spacing w:before="163"/>
        <w:ind w:left="944" w:firstLine="0"/>
        <w:jc w:val="left"/>
      </w:pPr>
      <w:r>
        <w:t>В.А.</w:t>
      </w:r>
      <w:r>
        <w:rPr>
          <w:spacing w:val="-9"/>
        </w:rPr>
        <w:t xml:space="preserve"> </w:t>
      </w:r>
      <w:r>
        <w:t>Бахревский.</w:t>
      </w:r>
      <w:r>
        <w:rPr>
          <w:spacing w:val="-9"/>
        </w:rPr>
        <w:t xml:space="preserve"> </w:t>
      </w:r>
      <w:r>
        <w:t>«Виктор</w:t>
      </w:r>
      <w:r>
        <w:rPr>
          <w:spacing w:val="-7"/>
        </w:rPr>
        <w:t xml:space="preserve"> </w:t>
      </w:r>
      <w:r>
        <w:t>Васнецов»</w:t>
      </w:r>
      <w:r>
        <w:rPr>
          <w:spacing w:val="-10"/>
        </w:rPr>
        <w:t xml:space="preserve"> </w:t>
      </w:r>
      <w:r>
        <w:t>(глава</w:t>
      </w:r>
      <w:r>
        <w:rPr>
          <w:spacing w:val="-10"/>
        </w:rPr>
        <w:t xml:space="preserve"> </w:t>
      </w:r>
      <w:r>
        <w:rPr>
          <w:spacing w:val="-2"/>
        </w:rPr>
        <w:t>«Рябово»).</w:t>
      </w:r>
    </w:p>
    <w:p>
      <w:pPr>
        <w:pStyle w:val="5"/>
        <w:tabs>
          <w:tab w:val="left" w:pos="2873"/>
          <w:tab w:val="left" w:pos="5714"/>
          <w:tab w:val="left" w:pos="7110"/>
          <w:tab w:val="left" w:pos="8285"/>
          <w:tab w:val="left" w:pos="9460"/>
        </w:tabs>
        <w:spacing w:before="158" w:line="362" w:lineRule="auto"/>
        <w:ind w:right="176"/>
        <w:jc w:val="left"/>
      </w:pPr>
      <w:r>
        <w:t>М.А. Булатов,</w:t>
      </w:r>
      <w:r>
        <w:tab/>
      </w:r>
      <w:r>
        <w:t>В.И. Порудоминский.</w:t>
      </w:r>
      <w:r>
        <w:tab/>
      </w:r>
      <w:r>
        <w:rPr>
          <w:spacing w:val="-2"/>
        </w:rPr>
        <w:t>«Собирал</w:t>
      </w:r>
      <w:r>
        <w:tab/>
      </w:r>
      <w:r>
        <w:rPr>
          <w:spacing w:val="-2"/>
        </w:rPr>
        <w:t>человек</w:t>
      </w:r>
      <w:r>
        <w:tab/>
      </w:r>
      <w:r>
        <w:rPr>
          <w:spacing w:val="-2"/>
        </w:rPr>
        <w:t>слова…</w:t>
      </w:r>
      <w:r>
        <w:tab/>
      </w:r>
      <w:r>
        <w:rPr>
          <w:spacing w:val="-2"/>
        </w:rPr>
        <w:t xml:space="preserve">Повесть </w:t>
      </w:r>
      <w:r>
        <w:t>о В.И. Дале» (фрагмент).</w:t>
      </w:r>
    </w:p>
    <w:p>
      <w:pPr>
        <w:pStyle w:val="5"/>
        <w:spacing w:line="320" w:lineRule="exact"/>
        <w:ind w:left="944" w:firstLine="0"/>
        <w:jc w:val="left"/>
      </w:pPr>
      <w:r>
        <w:t>М.Л.</w:t>
      </w:r>
      <w:r>
        <w:rPr>
          <w:spacing w:val="-6"/>
        </w:rPr>
        <w:t xml:space="preserve"> </w:t>
      </w:r>
      <w:r>
        <w:t>Яковлев.</w:t>
      </w:r>
      <w:r>
        <w:rPr>
          <w:spacing w:val="-5"/>
        </w:rPr>
        <w:t xml:space="preserve"> </w:t>
      </w:r>
      <w:r>
        <w:t>«Сергий</w:t>
      </w:r>
      <w:r>
        <w:rPr>
          <w:spacing w:val="-8"/>
        </w:rPr>
        <w:t xml:space="preserve"> </w:t>
      </w:r>
      <w:r>
        <w:t>Радонежский</w:t>
      </w:r>
      <w:r>
        <w:rPr>
          <w:spacing w:val="-8"/>
        </w:rPr>
        <w:t xml:space="preserve"> </w:t>
      </w:r>
      <w:r>
        <w:t>приходит</w:t>
      </w:r>
      <w:r>
        <w:rPr>
          <w:spacing w:val="-9"/>
        </w:rPr>
        <w:t xml:space="preserve"> </w:t>
      </w:r>
      <w:r>
        <w:t>на</w:t>
      </w:r>
      <w:r>
        <w:rPr>
          <w:spacing w:val="-7"/>
        </w:rPr>
        <w:t xml:space="preserve"> </w:t>
      </w:r>
      <w:r>
        <w:t>помощь»</w:t>
      </w:r>
      <w:r>
        <w:rPr>
          <w:spacing w:val="-12"/>
        </w:rPr>
        <w:t xml:space="preserve"> </w:t>
      </w:r>
      <w:r>
        <w:rPr>
          <w:spacing w:val="-2"/>
        </w:rPr>
        <w:t>(фрагмент).</w:t>
      </w:r>
    </w:p>
    <w:p>
      <w:pPr>
        <w:pStyle w:val="7"/>
        <w:numPr>
          <w:ilvl w:val="3"/>
          <w:numId w:val="3"/>
        </w:numPr>
        <w:tabs>
          <w:tab w:val="left" w:pos="1998"/>
        </w:tabs>
        <w:spacing w:before="158" w:after="0" w:line="362" w:lineRule="auto"/>
        <w:ind w:left="944" w:right="1884" w:firstLine="0"/>
        <w:jc w:val="left"/>
        <w:rPr>
          <w:sz w:val="28"/>
        </w:rPr>
      </w:pPr>
      <w:r>
        <w:rPr>
          <w:sz w:val="28"/>
        </w:rPr>
        <w:t>Народные</w:t>
      </w:r>
      <w:r>
        <w:rPr>
          <w:spacing w:val="-7"/>
          <w:sz w:val="28"/>
        </w:rPr>
        <w:t xml:space="preserve"> </w:t>
      </w:r>
      <w:r>
        <w:rPr>
          <w:sz w:val="28"/>
        </w:rPr>
        <w:t>праздники,</w:t>
      </w:r>
      <w:r>
        <w:rPr>
          <w:spacing w:val="-6"/>
          <w:sz w:val="28"/>
        </w:rPr>
        <w:t xml:space="preserve"> </w:t>
      </w:r>
      <w:r>
        <w:rPr>
          <w:sz w:val="28"/>
        </w:rPr>
        <w:t>связанные</w:t>
      </w:r>
      <w:r>
        <w:rPr>
          <w:spacing w:val="-7"/>
          <w:sz w:val="28"/>
        </w:rPr>
        <w:t xml:space="preserve"> </w:t>
      </w:r>
      <w:r>
        <w:rPr>
          <w:sz w:val="28"/>
        </w:rPr>
        <w:t>с</w:t>
      </w:r>
      <w:r>
        <w:rPr>
          <w:spacing w:val="-7"/>
          <w:sz w:val="28"/>
        </w:rPr>
        <w:t xml:space="preserve"> </w:t>
      </w:r>
      <w:r>
        <w:rPr>
          <w:sz w:val="28"/>
        </w:rPr>
        <w:t>временами</w:t>
      </w:r>
      <w:r>
        <w:rPr>
          <w:spacing w:val="-8"/>
          <w:sz w:val="28"/>
        </w:rPr>
        <w:t xml:space="preserve"> </w:t>
      </w:r>
      <w:r>
        <w:rPr>
          <w:sz w:val="28"/>
        </w:rPr>
        <w:t>года</w:t>
      </w:r>
      <w:r>
        <w:rPr>
          <w:spacing w:val="-11"/>
          <w:sz w:val="28"/>
        </w:rPr>
        <w:t xml:space="preserve"> </w:t>
      </w:r>
      <w:r>
        <w:rPr>
          <w:sz w:val="28"/>
        </w:rPr>
        <w:t>(3</w:t>
      </w:r>
      <w:r>
        <w:rPr>
          <w:spacing w:val="-8"/>
          <w:sz w:val="28"/>
        </w:rPr>
        <w:t xml:space="preserve"> </w:t>
      </w:r>
      <w:r>
        <w:rPr>
          <w:sz w:val="28"/>
        </w:rPr>
        <w:t>ч). Хорош праздник после трудов праведных.</w:t>
      </w:r>
    </w:p>
    <w:p>
      <w:pPr>
        <w:pStyle w:val="5"/>
        <w:spacing w:line="314" w:lineRule="exact"/>
        <w:ind w:left="944" w:firstLine="0"/>
        <w:jc w:val="left"/>
      </w:pPr>
      <w:r>
        <w:rPr>
          <w:spacing w:val="-2"/>
        </w:rPr>
        <w:t>Песни-веснянки.</w:t>
      </w:r>
    </w:p>
    <w:p>
      <w:pPr>
        <w:pStyle w:val="5"/>
        <w:spacing w:before="164"/>
        <w:ind w:left="944" w:firstLine="0"/>
        <w:jc w:val="left"/>
      </w:pPr>
      <w:r>
        <w:t>Произведения</w:t>
      </w:r>
      <w:r>
        <w:rPr>
          <w:spacing w:val="22"/>
        </w:rPr>
        <w:t xml:space="preserve"> </w:t>
      </w:r>
      <w:r>
        <w:t>о</w:t>
      </w:r>
      <w:r>
        <w:rPr>
          <w:spacing w:val="22"/>
        </w:rPr>
        <w:t xml:space="preserve"> </w:t>
      </w:r>
      <w:r>
        <w:t>праздниках</w:t>
      </w:r>
      <w:r>
        <w:rPr>
          <w:spacing w:val="17"/>
        </w:rPr>
        <w:t xml:space="preserve"> </w:t>
      </w:r>
      <w:r>
        <w:t>и</w:t>
      </w:r>
      <w:r>
        <w:rPr>
          <w:spacing w:val="22"/>
        </w:rPr>
        <w:t xml:space="preserve"> </w:t>
      </w:r>
      <w:r>
        <w:t>традициях,</w:t>
      </w:r>
      <w:r>
        <w:rPr>
          <w:spacing w:val="24"/>
        </w:rPr>
        <w:t xml:space="preserve"> </w:t>
      </w:r>
      <w:r>
        <w:t>связанных</w:t>
      </w:r>
      <w:r>
        <w:rPr>
          <w:spacing w:val="17"/>
        </w:rPr>
        <w:t xml:space="preserve"> </w:t>
      </w:r>
      <w:r>
        <w:t>с</w:t>
      </w:r>
      <w:r>
        <w:rPr>
          <w:spacing w:val="23"/>
        </w:rPr>
        <w:t xml:space="preserve"> </w:t>
      </w:r>
      <w:r>
        <w:t>народным</w:t>
      </w:r>
      <w:r>
        <w:rPr>
          <w:spacing w:val="23"/>
        </w:rPr>
        <w:t xml:space="preserve"> </w:t>
      </w:r>
      <w:r>
        <w:rPr>
          <w:spacing w:val="-2"/>
        </w:rPr>
        <w:t>календарём.</w:t>
      </w:r>
    </w:p>
    <w:p>
      <w:pPr>
        <w:pStyle w:val="5"/>
        <w:spacing w:before="162"/>
        <w:ind w:firstLine="0"/>
        <w:jc w:val="left"/>
      </w:pPr>
      <w:r>
        <w:rPr>
          <w:spacing w:val="-2"/>
        </w:rPr>
        <w:t>Например:</w:t>
      </w:r>
    </w:p>
    <w:p>
      <w:pPr>
        <w:pStyle w:val="5"/>
        <w:spacing w:before="158" w:line="362" w:lineRule="auto"/>
        <w:ind w:left="944" w:right="1483" w:firstLine="0"/>
        <w:jc w:val="left"/>
      </w:pPr>
      <w:r>
        <w:t>Л.Ф.</w:t>
      </w:r>
      <w:r>
        <w:rPr>
          <w:spacing w:val="-4"/>
        </w:rPr>
        <w:t xml:space="preserve"> </w:t>
      </w:r>
      <w:r>
        <w:t>Воронкова.</w:t>
      </w:r>
      <w:r>
        <w:rPr>
          <w:spacing w:val="-5"/>
        </w:rPr>
        <w:t xml:space="preserve"> </w:t>
      </w:r>
      <w:r>
        <w:t>«Девочка</w:t>
      </w:r>
      <w:r>
        <w:rPr>
          <w:spacing w:val="-7"/>
        </w:rPr>
        <w:t xml:space="preserve"> </w:t>
      </w:r>
      <w:r>
        <w:t>из</w:t>
      </w:r>
      <w:r>
        <w:rPr>
          <w:spacing w:val="-7"/>
        </w:rPr>
        <w:t xml:space="preserve"> </w:t>
      </w:r>
      <w:r>
        <w:t>города»</w:t>
      </w:r>
      <w:r>
        <w:rPr>
          <w:spacing w:val="-11"/>
        </w:rPr>
        <w:t xml:space="preserve"> </w:t>
      </w:r>
      <w:r>
        <w:t>(глава</w:t>
      </w:r>
      <w:r>
        <w:rPr>
          <w:spacing w:val="-7"/>
        </w:rPr>
        <w:t xml:space="preserve"> </w:t>
      </w:r>
      <w:r>
        <w:t>«Праздник</w:t>
      </w:r>
      <w:r>
        <w:rPr>
          <w:spacing w:val="-8"/>
        </w:rPr>
        <w:t xml:space="preserve"> </w:t>
      </w:r>
      <w:r>
        <w:t>весны»). В.А. Жуковский. «Жаворонок».</w:t>
      </w:r>
    </w:p>
    <w:p>
      <w:pPr>
        <w:pStyle w:val="5"/>
        <w:spacing w:line="320" w:lineRule="exact"/>
        <w:ind w:left="944" w:firstLine="0"/>
        <w:jc w:val="left"/>
      </w:pPr>
      <w:r>
        <w:t>А.С.</w:t>
      </w:r>
      <w:r>
        <w:rPr>
          <w:spacing w:val="-6"/>
        </w:rPr>
        <w:t xml:space="preserve"> </w:t>
      </w:r>
      <w:r>
        <w:t>Пушкин.</w:t>
      </w:r>
      <w:r>
        <w:rPr>
          <w:spacing w:val="-6"/>
        </w:rPr>
        <w:t xml:space="preserve"> </w:t>
      </w:r>
      <w:r>
        <w:rPr>
          <w:spacing w:val="-2"/>
        </w:rPr>
        <w:t>«Птичка».</w:t>
      </w:r>
    </w:p>
    <w:p>
      <w:pPr>
        <w:pStyle w:val="5"/>
        <w:spacing w:before="158"/>
        <w:ind w:left="944" w:firstLine="0"/>
        <w:jc w:val="left"/>
      </w:pPr>
      <w:r>
        <w:t>И.С.</w:t>
      </w:r>
      <w:r>
        <w:rPr>
          <w:spacing w:val="-6"/>
        </w:rPr>
        <w:t xml:space="preserve"> </w:t>
      </w:r>
      <w:r>
        <w:t>Шмелёв.</w:t>
      </w:r>
      <w:r>
        <w:rPr>
          <w:spacing w:val="-5"/>
        </w:rPr>
        <w:t xml:space="preserve"> </w:t>
      </w:r>
      <w:r>
        <w:t>«Лето</w:t>
      </w:r>
      <w:r>
        <w:rPr>
          <w:spacing w:val="-7"/>
        </w:rPr>
        <w:t xml:space="preserve"> </w:t>
      </w:r>
      <w:r>
        <w:t>Господне»</w:t>
      </w:r>
      <w:r>
        <w:rPr>
          <w:spacing w:val="-12"/>
        </w:rPr>
        <w:t xml:space="preserve"> </w:t>
      </w:r>
      <w:r>
        <w:t>(фрагмент</w:t>
      </w:r>
      <w:r>
        <w:rPr>
          <w:spacing w:val="-8"/>
        </w:rPr>
        <w:t xml:space="preserve"> </w:t>
      </w:r>
      <w:r>
        <w:t>главы</w:t>
      </w:r>
      <w:r>
        <w:rPr>
          <w:spacing w:val="-3"/>
        </w:rPr>
        <w:t xml:space="preserve"> </w:t>
      </w:r>
      <w:r>
        <w:rPr>
          <w:spacing w:val="-2"/>
        </w:rPr>
        <w:t>«Масленица»).</w:t>
      </w:r>
    </w:p>
    <w:p>
      <w:pPr>
        <w:spacing w:after="0"/>
        <w:jc w:val="left"/>
        <w:sectPr>
          <w:pgSz w:w="11910" w:h="16840"/>
          <w:pgMar w:top="1020" w:right="400" w:bottom="740" w:left="900" w:header="569" w:footer="541" w:gutter="0"/>
          <w:cols w:space="720" w:num="1"/>
        </w:sectPr>
      </w:pPr>
    </w:p>
    <w:p>
      <w:pPr>
        <w:pStyle w:val="7"/>
        <w:numPr>
          <w:ilvl w:val="3"/>
          <w:numId w:val="3"/>
        </w:numPr>
        <w:tabs>
          <w:tab w:val="left" w:pos="1998"/>
        </w:tabs>
        <w:spacing w:before="92" w:after="0" w:line="240" w:lineRule="auto"/>
        <w:ind w:left="1998" w:right="0" w:hanging="1054"/>
        <w:jc w:val="left"/>
        <w:rPr>
          <w:sz w:val="28"/>
        </w:rPr>
      </w:pPr>
      <w:r>
        <w:rPr>
          <w:sz w:val="28"/>
        </w:rPr>
        <w:t>О</w:t>
      </w:r>
      <w:r>
        <w:rPr>
          <w:spacing w:val="-9"/>
          <w:sz w:val="28"/>
        </w:rPr>
        <w:t xml:space="preserve"> </w:t>
      </w:r>
      <w:r>
        <w:rPr>
          <w:sz w:val="28"/>
        </w:rPr>
        <w:t>родной</w:t>
      </w:r>
      <w:r>
        <w:rPr>
          <w:spacing w:val="-5"/>
          <w:sz w:val="28"/>
        </w:rPr>
        <w:t xml:space="preserve"> </w:t>
      </w:r>
      <w:r>
        <w:rPr>
          <w:sz w:val="28"/>
        </w:rPr>
        <w:t>природе</w:t>
      </w:r>
      <w:r>
        <w:rPr>
          <w:spacing w:val="-4"/>
          <w:sz w:val="28"/>
        </w:rPr>
        <w:t xml:space="preserve"> </w:t>
      </w:r>
      <w:r>
        <w:rPr>
          <w:sz w:val="28"/>
        </w:rPr>
        <w:t>(4</w:t>
      </w:r>
      <w:r>
        <w:rPr>
          <w:spacing w:val="-5"/>
          <w:sz w:val="28"/>
        </w:rPr>
        <w:t xml:space="preserve"> ч).</w:t>
      </w:r>
    </w:p>
    <w:p>
      <w:pPr>
        <w:pStyle w:val="5"/>
        <w:spacing w:before="162"/>
        <w:ind w:left="944" w:firstLine="0"/>
      </w:pPr>
      <w:r>
        <w:t>К</w:t>
      </w:r>
      <w:r>
        <w:rPr>
          <w:spacing w:val="-5"/>
        </w:rPr>
        <w:t xml:space="preserve"> </w:t>
      </w:r>
      <w:r>
        <w:t>зелёным</w:t>
      </w:r>
      <w:r>
        <w:rPr>
          <w:spacing w:val="-3"/>
        </w:rPr>
        <w:t xml:space="preserve"> </w:t>
      </w:r>
      <w:r>
        <w:t>далям</w:t>
      </w:r>
      <w:r>
        <w:rPr>
          <w:spacing w:val="-7"/>
        </w:rPr>
        <w:t xml:space="preserve"> </w:t>
      </w:r>
      <w:r>
        <w:t>с</w:t>
      </w:r>
      <w:r>
        <w:rPr>
          <w:spacing w:val="-9"/>
        </w:rPr>
        <w:t xml:space="preserve"> </w:t>
      </w:r>
      <w:r>
        <w:t>детства</w:t>
      </w:r>
      <w:r>
        <w:rPr>
          <w:spacing w:val="-4"/>
        </w:rPr>
        <w:t xml:space="preserve"> </w:t>
      </w:r>
      <w:r>
        <w:t>взор</w:t>
      </w:r>
      <w:r>
        <w:rPr>
          <w:spacing w:val="-4"/>
        </w:rPr>
        <w:t xml:space="preserve"> </w:t>
      </w:r>
      <w:r>
        <w:rPr>
          <w:spacing w:val="-2"/>
        </w:rPr>
        <w:t>приучен.</w:t>
      </w:r>
    </w:p>
    <w:p>
      <w:pPr>
        <w:pStyle w:val="5"/>
        <w:spacing w:before="158" w:line="362" w:lineRule="auto"/>
        <w:ind w:right="178"/>
      </w:pPr>
      <w:r>
        <w:t xml:space="preserve">Поэтические представления русского народа о поле, луге, травах и цветах, отражение этих представлений в фольклоре и их развитие в русской поэзии и прозе. </w:t>
      </w:r>
      <w:r>
        <w:rPr>
          <w:spacing w:val="-2"/>
        </w:rPr>
        <w:t>Например:</w:t>
      </w:r>
    </w:p>
    <w:p>
      <w:pPr>
        <w:pStyle w:val="5"/>
        <w:spacing w:line="360" w:lineRule="auto"/>
        <w:ind w:left="944" w:right="4126" w:firstLine="0"/>
        <w:jc w:val="left"/>
      </w:pPr>
      <w:r>
        <w:t>Русские народные загадки о поле, цветах. Ю.И. Коваль. «Фарфоровые колокольчики». И.С.</w:t>
      </w:r>
      <w:r>
        <w:rPr>
          <w:spacing w:val="-6"/>
        </w:rPr>
        <w:t xml:space="preserve"> </w:t>
      </w:r>
      <w:r>
        <w:t>Никитин.</w:t>
      </w:r>
      <w:r>
        <w:rPr>
          <w:spacing w:val="-7"/>
        </w:rPr>
        <w:t xml:space="preserve"> </w:t>
      </w:r>
      <w:r>
        <w:t>«В</w:t>
      </w:r>
      <w:r>
        <w:rPr>
          <w:spacing w:val="-12"/>
        </w:rPr>
        <w:t xml:space="preserve"> </w:t>
      </w:r>
      <w:r>
        <w:t>чистом</w:t>
      </w:r>
      <w:r>
        <w:rPr>
          <w:spacing w:val="-7"/>
        </w:rPr>
        <w:t xml:space="preserve"> </w:t>
      </w:r>
      <w:r>
        <w:t>поле</w:t>
      </w:r>
      <w:r>
        <w:rPr>
          <w:spacing w:val="-8"/>
        </w:rPr>
        <w:t xml:space="preserve"> </w:t>
      </w:r>
      <w:r>
        <w:t>тень</w:t>
      </w:r>
      <w:r>
        <w:rPr>
          <w:spacing w:val="-11"/>
        </w:rPr>
        <w:t xml:space="preserve"> </w:t>
      </w:r>
      <w:r>
        <w:t>шагает». М.С. Пляцковский. «Колокольчик».</w:t>
      </w:r>
    </w:p>
    <w:p>
      <w:pPr>
        <w:pStyle w:val="5"/>
        <w:ind w:left="944" w:firstLine="0"/>
        <w:jc w:val="left"/>
      </w:pPr>
      <w:r>
        <w:t>В.А.</w:t>
      </w:r>
      <w:r>
        <w:rPr>
          <w:spacing w:val="-7"/>
        </w:rPr>
        <w:t xml:space="preserve"> </w:t>
      </w:r>
      <w:r>
        <w:t>Солоухин.</w:t>
      </w:r>
      <w:r>
        <w:rPr>
          <w:spacing w:val="-6"/>
        </w:rPr>
        <w:t xml:space="preserve"> </w:t>
      </w:r>
      <w:r>
        <w:t>«Трава»</w:t>
      </w:r>
      <w:r>
        <w:rPr>
          <w:spacing w:val="-12"/>
        </w:rPr>
        <w:t xml:space="preserve"> </w:t>
      </w:r>
      <w:r>
        <w:rPr>
          <w:spacing w:val="-2"/>
        </w:rPr>
        <w:t>(фрагмент).</w:t>
      </w:r>
    </w:p>
    <w:p>
      <w:pPr>
        <w:pStyle w:val="5"/>
        <w:spacing w:before="154" w:line="362" w:lineRule="auto"/>
        <w:ind w:left="944" w:right="3610" w:firstLine="0"/>
        <w:jc w:val="left"/>
      </w:pPr>
      <w:r>
        <w:t>Ф.И.</w:t>
      </w:r>
      <w:r>
        <w:rPr>
          <w:spacing w:val="-9"/>
        </w:rPr>
        <w:t xml:space="preserve"> </w:t>
      </w:r>
      <w:r>
        <w:t>Тютчев.</w:t>
      </w:r>
      <w:r>
        <w:rPr>
          <w:spacing w:val="-6"/>
        </w:rPr>
        <w:t xml:space="preserve"> </w:t>
      </w:r>
      <w:r>
        <w:t>«Тихой</w:t>
      </w:r>
      <w:r>
        <w:rPr>
          <w:spacing w:val="-12"/>
        </w:rPr>
        <w:t xml:space="preserve"> </w:t>
      </w:r>
      <w:r>
        <w:t>ночью,</w:t>
      </w:r>
      <w:r>
        <w:rPr>
          <w:spacing w:val="-9"/>
        </w:rPr>
        <w:t xml:space="preserve"> </w:t>
      </w:r>
      <w:r>
        <w:t>поздним</w:t>
      </w:r>
      <w:r>
        <w:rPr>
          <w:spacing w:val="-11"/>
        </w:rPr>
        <w:t xml:space="preserve"> </w:t>
      </w:r>
      <w:r>
        <w:t>летом…». Резерв на вариативную часть программы – 2 ч.</w:t>
      </w:r>
    </w:p>
    <w:p>
      <w:pPr>
        <w:pStyle w:val="7"/>
        <w:numPr>
          <w:ilvl w:val="1"/>
          <w:numId w:val="3"/>
        </w:numPr>
        <w:tabs>
          <w:tab w:val="left" w:pos="1576"/>
        </w:tabs>
        <w:spacing w:before="0" w:after="0" w:line="319" w:lineRule="exact"/>
        <w:ind w:left="1576" w:right="0" w:hanging="632"/>
        <w:jc w:val="left"/>
        <w:rPr>
          <w:sz w:val="28"/>
        </w:rPr>
      </w:pPr>
      <w:r>
        <w:rPr>
          <w:sz w:val="28"/>
        </w:rPr>
        <w:t>Содержание</w:t>
      </w:r>
      <w:r>
        <w:rPr>
          <w:spacing w:val="-5"/>
          <w:sz w:val="28"/>
        </w:rPr>
        <w:t xml:space="preserve"> </w:t>
      </w:r>
      <w:r>
        <w:rPr>
          <w:sz w:val="28"/>
        </w:rPr>
        <w:t>обучения</w:t>
      </w:r>
      <w:r>
        <w:rPr>
          <w:spacing w:val="-5"/>
          <w:sz w:val="28"/>
        </w:rPr>
        <w:t xml:space="preserve"> </w:t>
      </w:r>
      <w:r>
        <w:rPr>
          <w:sz w:val="28"/>
        </w:rPr>
        <w:t>в</w:t>
      </w:r>
      <w:r>
        <w:rPr>
          <w:spacing w:val="-7"/>
          <w:sz w:val="28"/>
        </w:rPr>
        <w:t xml:space="preserve"> </w:t>
      </w:r>
      <w:r>
        <w:rPr>
          <w:sz w:val="28"/>
        </w:rPr>
        <w:t>3</w:t>
      </w:r>
      <w:r>
        <w:rPr>
          <w:spacing w:val="-7"/>
          <w:sz w:val="28"/>
        </w:rPr>
        <w:t xml:space="preserve"> </w:t>
      </w:r>
      <w:r>
        <w:rPr>
          <w:sz w:val="28"/>
        </w:rPr>
        <w:t>классе.</w:t>
      </w:r>
      <w:r>
        <w:rPr>
          <w:spacing w:val="-3"/>
          <w:sz w:val="28"/>
        </w:rPr>
        <w:t xml:space="preserve"> </w:t>
      </w:r>
      <w:r>
        <w:rPr>
          <w:sz w:val="28"/>
        </w:rPr>
        <w:t>(34</w:t>
      </w:r>
      <w:r>
        <w:rPr>
          <w:spacing w:val="-6"/>
          <w:sz w:val="28"/>
        </w:rPr>
        <w:t xml:space="preserve"> </w:t>
      </w:r>
      <w:r>
        <w:rPr>
          <w:spacing w:val="-5"/>
          <w:sz w:val="28"/>
        </w:rPr>
        <w:t>ч).</w:t>
      </w:r>
    </w:p>
    <w:p>
      <w:pPr>
        <w:pStyle w:val="7"/>
        <w:numPr>
          <w:ilvl w:val="2"/>
          <w:numId w:val="3"/>
        </w:numPr>
        <w:tabs>
          <w:tab w:val="left" w:pos="1787"/>
        </w:tabs>
        <w:spacing w:before="158" w:after="0" w:line="240" w:lineRule="auto"/>
        <w:ind w:left="1787" w:right="0" w:hanging="843"/>
        <w:jc w:val="left"/>
        <w:rPr>
          <w:sz w:val="28"/>
        </w:rPr>
      </w:pPr>
      <w:r>
        <w:rPr>
          <w:sz w:val="28"/>
        </w:rPr>
        <w:t>Раздел</w:t>
      </w:r>
      <w:r>
        <w:rPr>
          <w:spacing w:val="-6"/>
          <w:sz w:val="28"/>
        </w:rPr>
        <w:t xml:space="preserve"> </w:t>
      </w:r>
      <w:r>
        <w:rPr>
          <w:sz w:val="28"/>
        </w:rPr>
        <w:t>1.</w:t>
      </w:r>
      <w:r>
        <w:rPr>
          <w:spacing w:val="-4"/>
          <w:sz w:val="28"/>
        </w:rPr>
        <w:t xml:space="preserve"> </w:t>
      </w:r>
      <w:r>
        <w:rPr>
          <w:sz w:val="28"/>
        </w:rPr>
        <w:t>Мир</w:t>
      </w:r>
      <w:r>
        <w:rPr>
          <w:spacing w:val="-8"/>
          <w:sz w:val="28"/>
        </w:rPr>
        <w:t xml:space="preserve"> </w:t>
      </w:r>
      <w:r>
        <w:rPr>
          <w:sz w:val="28"/>
        </w:rPr>
        <w:t>детства</w:t>
      </w:r>
      <w:r>
        <w:rPr>
          <w:spacing w:val="-6"/>
          <w:sz w:val="28"/>
        </w:rPr>
        <w:t xml:space="preserve"> </w:t>
      </w:r>
      <w:r>
        <w:rPr>
          <w:sz w:val="28"/>
        </w:rPr>
        <w:t>(22</w:t>
      </w:r>
      <w:r>
        <w:rPr>
          <w:spacing w:val="-7"/>
          <w:sz w:val="28"/>
        </w:rPr>
        <w:t xml:space="preserve"> </w:t>
      </w:r>
      <w:r>
        <w:rPr>
          <w:spacing w:val="-5"/>
          <w:sz w:val="28"/>
        </w:rPr>
        <w:t>ч).</w:t>
      </w:r>
    </w:p>
    <w:p>
      <w:pPr>
        <w:pStyle w:val="7"/>
        <w:numPr>
          <w:ilvl w:val="3"/>
          <w:numId w:val="3"/>
        </w:numPr>
        <w:tabs>
          <w:tab w:val="left" w:pos="1998"/>
        </w:tabs>
        <w:spacing w:before="163" w:after="0" w:line="357" w:lineRule="auto"/>
        <w:ind w:left="944" w:right="6652" w:firstLine="0"/>
        <w:jc w:val="left"/>
        <w:rPr>
          <w:sz w:val="28"/>
        </w:rPr>
      </w:pPr>
      <w:r>
        <w:rPr>
          <w:sz w:val="28"/>
        </w:rPr>
        <w:t>Я и книги (6 ч). Пишут</w:t>
      </w:r>
      <w:r>
        <w:rPr>
          <w:spacing w:val="-12"/>
          <w:sz w:val="28"/>
        </w:rPr>
        <w:t xml:space="preserve"> </w:t>
      </w:r>
      <w:r>
        <w:rPr>
          <w:sz w:val="28"/>
        </w:rPr>
        <w:t>не</w:t>
      </w:r>
      <w:r>
        <w:rPr>
          <w:spacing w:val="-11"/>
          <w:sz w:val="28"/>
        </w:rPr>
        <w:t xml:space="preserve"> </w:t>
      </w:r>
      <w:r>
        <w:rPr>
          <w:sz w:val="28"/>
        </w:rPr>
        <w:t>пером,</w:t>
      </w:r>
      <w:r>
        <w:rPr>
          <w:spacing w:val="-9"/>
          <w:sz w:val="28"/>
        </w:rPr>
        <w:t xml:space="preserve"> </w:t>
      </w:r>
      <w:r>
        <w:rPr>
          <w:sz w:val="28"/>
        </w:rPr>
        <w:t>а</w:t>
      </w:r>
      <w:r>
        <w:rPr>
          <w:spacing w:val="-11"/>
          <w:sz w:val="28"/>
        </w:rPr>
        <w:t xml:space="preserve"> </w:t>
      </w:r>
      <w:r>
        <w:rPr>
          <w:sz w:val="28"/>
        </w:rPr>
        <w:t>умом.</w:t>
      </w:r>
    </w:p>
    <w:p>
      <w:pPr>
        <w:pStyle w:val="5"/>
        <w:spacing w:before="5" w:line="362" w:lineRule="auto"/>
        <w:ind w:left="944" w:right="2141" w:firstLine="0"/>
        <w:jc w:val="left"/>
      </w:pPr>
      <w:r>
        <w:t>Произведения,</w:t>
      </w:r>
      <w:r>
        <w:rPr>
          <w:spacing w:val="-12"/>
        </w:rPr>
        <w:t xml:space="preserve"> </w:t>
      </w:r>
      <w:r>
        <w:t>отражающие</w:t>
      </w:r>
      <w:r>
        <w:rPr>
          <w:spacing w:val="-14"/>
        </w:rPr>
        <w:t xml:space="preserve"> </w:t>
      </w:r>
      <w:r>
        <w:t>первый</w:t>
      </w:r>
      <w:r>
        <w:rPr>
          <w:spacing w:val="-14"/>
        </w:rPr>
        <w:t xml:space="preserve"> </w:t>
      </w:r>
      <w:r>
        <w:t>опыт</w:t>
      </w:r>
      <w:r>
        <w:rPr>
          <w:spacing w:val="-15"/>
        </w:rPr>
        <w:t xml:space="preserve"> </w:t>
      </w:r>
      <w:r>
        <w:t xml:space="preserve">«писательства». </w:t>
      </w:r>
      <w:r>
        <w:rPr>
          <w:spacing w:val="-2"/>
        </w:rPr>
        <w:t>Например:</w:t>
      </w:r>
    </w:p>
    <w:p>
      <w:pPr>
        <w:pStyle w:val="5"/>
        <w:spacing w:line="362" w:lineRule="auto"/>
        <w:ind w:left="944" w:right="1413" w:firstLine="0"/>
        <w:jc w:val="left"/>
      </w:pPr>
      <w:r>
        <w:t>В.И. Воробьев. «Я ничего не придумал» (глава «Мой дневник»). В.П.</w:t>
      </w:r>
      <w:r>
        <w:rPr>
          <w:spacing w:val="-5"/>
        </w:rPr>
        <w:t xml:space="preserve"> </w:t>
      </w:r>
      <w:r>
        <w:t>Крапивин.</w:t>
      </w:r>
      <w:r>
        <w:rPr>
          <w:spacing w:val="-6"/>
        </w:rPr>
        <w:t xml:space="preserve"> </w:t>
      </w:r>
      <w:r>
        <w:t>«Сказки</w:t>
      </w:r>
      <w:r>
        <w:rPr>
          <w:spacing w:val="-8"/>
        </w:rPr>
        <w:t xml:space="preserve"> </w:t>
      </w:r>
      <w:r>
        <w:t>Севки</w:t>
      </w:r>
      <w:r>
        <w:rPr>
          <w:spacing w:val="-7"/>
        </w:rPr>
        <w:t xml:space="preserve"> </w:t>
      </w:r>
      <w:r>
        <w:t>Глущенко»</w:t>
      </w:r>
      <w:r>
        <w:rPr>
          <w:spacing w:val="-11"/>
        </w:rPr>
        <w:t xml:space="preserve"> </w:t>
      </w:r>
      <w:r>
        <w:t>(глава</w:t>
      </w:r>
      <w:r>
        <w:rPr>
          <w:spacing w:val="-6"/>
        </w:rPr>
        <w:t xml:space="preserve"> </w:t>
      </w:r>
      <w:r>
        <w:t>«День</w:t>
      </w:r>
      <w:r>
        <w:rPr>
          <w:spacing w:val="-9"/>
        </w:rPr>
        <w:t xml:space="preserve"> </w:t>
      </w:r>
      <w:r>
        <w:t>рождения»).</w:t>
      </w:r>
    </w:p>
    <w:p>
      <w:pPr>
        <w:pStyle w:val="7"/>
        <w:numPr>
          <w:ilvl w:val="3"/>
          <w:numId w:val="3"/>
        </w:numPr>
        <w:tabs>
          <w:tab w:val="left" w:pos="1998"/>
        </w:tabs>
        <w:spacing w:before="0" w:after="0" w:line="320" w:lineRule="exact"/>
        <w:ind w:left="1998" w:right="0" w:hanging="1054"/>
        <w:jc w:val="left"/>
        <w:rPr>
          <w:sz w:val="28"/>
        </w:rPr>
      </w:pPr>
      <w:r>
        <w:rPr>
          <w:sz w:val="28"/>
        </w:rPr>
        <w:t>Я</w:t>
      </w:r>
      <w:r>
        <w:rPr>
          <w:spacing w:val="-8"/>
          <w:sz w:val="28"/>
        </w:rPr>
        <w:t xml:space="preserve"> </w:t>
      </w:r>
      <w:r>
        <w:rPr>
          <w:sz w:val="28"/>
        </w:rPr>
        <w:t>взрослею</w:t>
      </w:r>
      <w:r>
        <w:rPr>
          <w:spacing w:val="-6"/>
          <w:sz w:val="28"/>
        </w:rPr>
        <w:t xml:space="preserve"> </w:t>
      </w:r>
      <w:r>
        <w:rPr>
          <w:sz w:val="28"/>
        </w:rPr>
        <w:t>(6</w:t>
      </w:r>
      <w:r>
        <w:rPr>
          <w:spacing w:val="-5"/>
          <w:sz w:val="28"/>
        </w:rPr>
        <w:t xml:space="preserve"> ч).</w:t>
      </w:r>
    </w:p>
    <w:p>
      <w:pPr>
        <w:pStyle w:val="7"/>
        <w:numPr>
          <w:ilvl w:val="4"/>
          <w:numId w:val="3"/>
        </w:numPr>
        <w:tabs>
          <w:tab w:val="left" w:pos="2205"/>
        </w:tabs>
        <w:spacing w:before="151" w:after="0" w:line="362" w:lineRule="auto"/>
        <w:ind w:left="944" w:right="5040" w:firstLine="0"/>
        <w:jc w:val="left"/>
        <w:rPr>
          <w:sz w:val="28"/>
        </w:rPr>
      </w:pPr>
      <w:r>
        <w:rPr>
          <w:sz w:val="28"/>
        </w:rPr>
        <w:t>Жизнь</w:t>
      </w:r>
      <w:r>
        <w:rPr>
          <w:spacing w:val="-11"/>
          <w:sz w:val="28"/>
        </w:rPr>
        <w:t xml:space="preserve"> </w:t>
      </w:r>
      <w:r>
        <w:rPr>
          <w:sz w:val="28"/>
        </w:rPr>
        <w:t>дана</w:t>
      </w:r>
      <w:r>
        <w:rPr>
          <w:spacing w:val="-8"/>
          <w:sz w:val="28"/>
        </w:rPr>
        <w:t xml:space="preserve"> </w:t>
      </w:r>
      <w:r>
        <w:rPr>
          <w:sz w:val="28"/>
        </w:rPr>
        <w:t>на</w:t>
      </w:r>
      <w:r>
        <w:rPr>
          <w:spacing w:val="-8"/>
          <w:sz w:val="28"/>
        </w:rPr>
        <w:t xml:space="preserve"> </w:t>
      </w:r>
      <w:r>
        <w:rPr>
          <w:sz w:val="28"/>
        </w:rPr>
        <w:t>добрые</w:t>
      </w:r>
      <w:r>
        <w:rPr>
          <w:spacing w:val="-12"/>
          <w:sz w:val="28"/>
        </w:rPr>
        <w:t xml:space="preserve"> </w:t>
      </w:r>
      <w:r>
        <w:rPr>
          <w:sz w:val="28"/>
        </w:rPr>
        <w:t>дела. Пословицы о доброте.</w:t>
      </w:r>
    </w:p>
    <w:p>
      <w:pPr>
        <w:pStyle w:val="5"/>
        <w:tabs>
          <w:tab w:val="left" w:pos="2934"/>
          <w:tab w:val="left" w:pos="4704"/>
          <w:tab w:val="left" w:pos="6679"/>
          <w:tab w:val="left" w:pos="7049"/>
          <w:tab w:val="left" w:pos="8228"/>
          <w:tab w:val="left" w:pos="8852"/>
        </w:tabs>
        <w:spacing w:line="362" w:lineRule="auto"/>
        <w:ind w:right="168"/>
        <w:jc w:val="left"/>
      </w:pPr>
      <w:r>
        <w:rPr>
          <w:spacing w:val="-2"/>
        </w:rPr>
        <w:t>Произведения,</w:t>
      </w:r>
      <w:r>
        <w:tab/>
      </w:r>
      <w:r>
        <w:rPr>
          <w:spacing w:val="-2"/>
        </w:rPr>
        <w:t>отражающие</w:t>
      </w:r>
      <w:r>
        <w:tab/>
      </w:r>
      <w:r>
        <w:rPr>
          <w:spacing w:val="-2"/>
        </w:rPr>
        <w:t>представление</w:t>
      </w:r>
      <w:r>
        <w:tab/>
      </w:r>
      <w:r>
        <w:rPr>
          <w:spacing w:val="-10"/>
        </w:rPr>
        <w:t>о</w:t>
      </w:r>
      <w:r>
        <w:tab/>
      </w:r>
      <w:r>
        <w:rPr>
          <w:spacing w:val="-2"/>
        </w:rPr>
        <w:t>доброте</w:t>
      </w:r>
      <w:r>
        <w:tab/>
      </w:r>
      <w:r>
        <w:rPr>
          <w:spacing w:val="-4"/>
        </w:rPr>
        <w:t>как</w:t>
      </w:r>
      <w:r>
        <w:tab/>
      </w:r>
      <w:r>
        <w:rPr>
          <w:spacing w:val="-2"/>
        </w:rPr>
        <w:t xml:space="preserve">нравственно- </w:t>
      </w:r>
      <w:r>
        <w:t>этической ценности, значимой для национального русского сознания. Например:</w:t>
      </w:r>
    </w:p>
    <w:p>
      <w:pPr>
        <w:pStyle w:val="5"/>
        <w:spacing w:line="357" w:lineRule="auto"/>
        <w:ind w:left="944" w:right="3610" w:firstLine="0"/>
        <w:jc w:val="left"/>
      </w:pPr>
      <w:r>
        <w:t>Ю.А.</w:t>
      </w:r>
      <w:r>
        <w:rPr>
          <w:spacing w:val="-5"/>
        </w:rPr>
        <w:t xml:space="preserve"> </w:t>
      </w:r>
      <w:r>
        <w:t>Буковский.</w:t>
      </w:r>
      <w:r>
        <w:rPr>
          <w:spacing w:val="-6"/>
        </w:rPr>
        <w:t xml:space="preserve"> </w:t>
      </w:r>
      <w:r>
        <w:t>«О</w:t>
      </w:r>
      <w:r>
        <w:rPr>
          <w:spacing w:val="-7"/>
        </w:rPr>
        <w:t xml:space="preserve"> </w:t>
      </w:r>
      <w:r>
        <w:t>Доброте</w:t>
      </w:r>
      <w:r>
        <w:rPr>
          <w:spacing w:val="-4"/>
        </w:rPr>
        <w:t xml:space="preserve"> </w:t>
      </w:r>
      <w:r>
        <w:t>–</w:t>
      </w:r>
      <w:r>
        <w:rPr>
          <w:spacing w:val="-7"/>
        </w:rPr>
        <w:t xml:space="preserve"> </w:t>
      </w:r>
      <w:r>
        <w:t>злой</w:t>
      </w:r>
      <w:r>
        <w:rPr>
          <w:spacing w:val="-7"/>
        </w:rPr>
        <w:t xml:space="preserve"> </w:t>
      </w:r>
      <w:r>
        <w:t>и</w:t>
      </w:r>
      <w:r>
        <w:rPr>
          <w:spacing w:val="-8"/>
        </w:rPr>
        <w:t xml:space="preserve"> </w:t>
      </w:r>
      <w:r>
        <w:t>доброй». Л.Л. Яхнин. «Последняя рубашка».</w:t>
      </w:r>
    </w:p>
    <w:p>
      <w:pPr>
        <w:pStyle w:val="7"/>
        <w:numPr>
          <w:ilvl w:val="4"/>
          <w:numId w:val="3"/>
        </w:numPr>
        <w:tabs>
          <w:tab w:val="left" w:pos="2205"/>
        </w:tabs>
        <w:spacing w:before="0" w:after="0" w:line="362" w:lineRule="auto"/>
        <w:ind w:left="944" w:right="6310" w:firstLine="0"/>
        <w:jc w:val="left"/>
        <w:rPr>
          <w:sz w:val="28"/>
        </w:rPr>
      </w:pPr>
      <w:r>
        <w:rPr>
          <w:sz w:val="28"/>
        </w:rPr>
        <w:t>Живи</w:t>
      </w:r>
      <w:r>
        <w:rPr>
          <w:spacing w:val="-18"/>
          <w:sz w:val="28"/>
        </w:rPr>
        <w:t xml:space="preserve"> </w:t>
      </w:r>
      <w:r>
        <w:rPr>
          <w:sz w:val="28"/>
        </w:rPr>
        <w:t>по</w:t>
      </w:r>
      <w:r>
        <w:rPr>
          <w:spacing w:val="-17"/>
          <w:sz w:val="28"/>
        </w:rPr>
        <w:t xml:space="preserve"> </w:t>
      </w:r>
      <w:r>
        <w:rPr>
          <w:sz w:val="28"/>
        </w:rPr>
        <w:t>совести. Пословицы о совести.</w:t>
      </w:r>
    </w:p>
    <w:p>
      <w:pPr>
        <w:pStyle w:val="5"/>
        <w:tabs>
          <w:tab w:val="left" w:pos="2938"/>
          <w:tab w:val="left" w:pos="4713"/>
          <w:tab w:val="left" w:pos="6693"/>
          <w:tab w:val="left" w:pos="7068"/>
          <w:tab w:val="left" w:pos="8213"/>
          <w:tab w:val="left" w:pos="8846"/>
        </w:tabs>
        <w:spacing w:line="314" w:lineRule="exact"/>
        <w:ind w:left="944" w:firstLine="0"/>
        <w:jc w:val="left"/>
      </w:pPr>
      <w:r>
        <w:rPr>
          <w:spacing w:val="-2"/>
        </w:rPr>
        <w:t>Произведения,</w:t>
      </w:r>
      <w:r>
        <w:tab/>
      </w:r>
      <w:r>
        <w:rPr>
          <w:spacing w:val="-2"/>
        </w:rPr>
        <w:t>отражающие</w:t>
      </w:r>
      <w:r>
        <w:tab/>
      </w:r>
      <w:r>
        <w:rPr>
          <w:spacing w:val="-2"/>
        </w:rPr>
        <w:t>представление</w:t>
      </w:r>
      <w:r>
        <w:tab/>
      </w:r>
      <w:r>
        <w:rPr>
          <w:spacing w:val="-10"/>
        </w:rPr>
        <w:t>о</w:t>
      </w:r>
      <w:r>
        <w:tab/>
      </w:r>
      <w:r>
        <w:rPr>
          <w:spacing w:val="-2"/>
        </w:rPr>
        <w:t>совести</w:t>
      </w:r>
      <w:r>
        <w:tab/>
      </w:r>
      <w:r>
        <w:rPr>
          <w:spacing w:val="-5"/>
        </w:rPr>
        <w:t>как</w:t>
      </w:r>
      <w:r>
        <w:tab/>
      </w:r>
      <w:r>
        <w:rPr>
          <w:spacing w:val="-2"/>
        </w:rPr>
        <w:t>нравственно-</w:t>
      </w:r>
    </w:p>
    <w:p>
      <w:pPr>
        <w:spacing w:after="0" w:line="314" w:lineRule="exact"/>
        <w:jc w:val="left"/>
        <w:sectPr>
          <w:pgSz w:w="11910" w:h="16840"/>
          <w:pgMar w:top="1020" w:right="400" w:bottom="740" w:left="900" w:header="569" w:footer="541" w:gutter="0"/>
          <w:cols w:space="720" w:num="1"/>
        </w:sectPr>
      </w:pPr>
    </w:p>
    <w:p>
      <w:pPr>
        <w:pStyle w:val="5"/>
        <w:spacing w:before="92" w:line="362" w:lineRule="auto"/>
        <w:ind w:left="944" w:right="261" w:hanging="711"/>
        <w:jc w:val="left"/>
      </w:pPr>
      <w:r>
        <w:t>этической</w:t>
      </w:r>
      <w:r>
        <w:rPr>
          <w:spacing w:val="-8"/>
        </w:rPr>
        <w:t xml:space="preserve"> </w:t>
      </w:r>
      <w:r>
        <w:t>ценности,</w:t>
      </w:r>
      <w:r>
        <w:rPr>
          <w:spacing w:val="-6"/>
        </w:rPr>
        <w:t xml:space="preserve"> </w:t>
      </w:r>
      <w:r>
        <w:t>значимой</w:t>
      </w:r>
      <w:r>
        <w:rPr>
          <w:spacing w:val="-8"/>
        </w:rPr>
        <w:t xml:space="preserve"> </w:t>
      </w:r>
      <w:r>
        <w:t>для</w:t>
      </w:r>
      <w:r>
        <w:rPr>
          <w:spacing w:val="-6"/>
        </w:rPr>
        <w:t xml:space="preserve"> </w:t>
      </w:r>
      <w:r>
        <w:t>национального</w:t>
      </w:r>
      <w:r>
        <w:rPr>
          <w:spacing w:val="-8"/>
        </w:rPr>
        <w:t xml:space="preserve"> </w:t>
      </w:r>
      <w:r>
        <w:t>русского</w:t>
      </w:r>
      <w:r>
        <w:rPr>
          <w:spacing w:val="-8"/>
        </w:rPr>
        <w:t xml:space="preserve"> </w:t>
      </w:r>
      <w:r>
        <w:t>сознания.</w:t>
      </w:r>
      <w:r>
        <w:rPr>
          <w:spacing w:val="-6"/>
        </w:rPr>
        <w:t xml:space="preserve"> </w:t>
      </w:r>
      <w:r>
        <w:t>Например: П.В. Засодимский. «Гришина милостыня».</w:t>
      </w:r>
    </w:p>
    <w:p>
      <w:pPr>
        <w:pStyle w:val="5"/>
        <w:spacing w:line="314" w:lineRule="exact"/>
        <w:ind w:left="944" w:firstLine="0"/>
      </w:pPr>
      <w:r>
        <w:t>Н.Г.</w:t>
      </w:r>
      <w:r>
        <w:rPr>
          <w:spacing w:val="-13"/>
        </w:rPr>
        <w:t xml:space="preserve"> </w:t>
      </w:r>
      <w:r>
        <w:t>Волкова.</w:t>
      </w:r>
      <w:r>
        <w:rPr>
          <w:spacing w:val="-12"/>
        </w:rPr>
        <w:t xml:space="preserve"> </w:t>
      </w:r>
      <w:r>
        <w:t>«Дреби-</w:t>
      </w:r>
      <w:r>
        <w:rPr>
          <w:spacing w:val="-4"/>
        </w:rPr>
        <w:t>Дон».</w:t>
      </w:r>
    </w:p>
    <w:p>
      <w:pPr>
        <w:pStyle w:val="7"/>
        <w:numPr>
          <w:ilvl w:val="3"/>
          <w:numId w:val="3"/>
        </w:numPr>
        <w:tabs>
          <w:tab w:val="left" w:pos="1998"/>
        </w:tabs>
        <w:spacing w:before="163" w:after="0" w:line="240" w:lineRule="auto"/>
        <w:ind w:left="1998" w:right="0" w:hanging="1054"/>
        <w:jc w:val="left"/>
        <w:rPr>
          <w:sz w:val="28"/>
        </w:rPr>
      </w:pPr>
      <w:r>
        <w:rPr>
          <w:sz w:val="28"/>
        </w:rPr>
        <w:t>Я</w:t>
      </w:r>
      <w:r>
        <w:rPr>
          <w:spacing w:val="-6"/>
          <w:sz w:val="28"/>
        </w:rPr>
        <w:t xml:space="preserve"> </w:t>
      </w:r>
      <w:r>
        <w:rPr>
          <w:sz w:val="28"/>
        </w:rPr>
        <w:t>и</w:t>
      </w:r>
      <w:r>
        <w:rPr>
          <w:spacing w:val="-3"/>
          <w:sz w:val="28"/>
        </w:rPr>
        <w:t xml:space="preserve"> </w:t>
      </w:r>
      <w:r>
        <w:rPr>
          <w:sz w:val="28"/>
        </w:rPr>
        <w:t>моя</w:t>
      </w:r>
      <w:r>
        <w:rPr>
          <w:spacing w:val="-6"/>
          <w:sz w:val="28"/>
        </w:rPr>
        <w:t xml:space="preserve"> </w:t>
      </w:r>
      <w:r>
        <w:rPr>
          <w:sz w:val="28"/>
        </w:rPr>
        <w:t>семья</w:t>
      </w:r>
      <w:r>
        <w:rPr>
          <w:spacing w:val="-1"/>
          <w:sz w:val="28"/>
        </w:rPr>
        <w:t xml:space="preserve"> </w:t>
      </w:r>
      <w:r>
        <w:rPr>
          <w:sz w:val="28"/>
        </w:rPr>
        <w:t>(4</w:t>
      </w:r>
      <w:r>
        <w:rPr>
          <w:spacing w:val="-3"/>
          <w:sz w:val="28"/>
        </w:rPr>
        <w:t xml:space="preserve"> </w:t>
      </w:r>
      <w:r>
        <w:rPr>
          <w:spacing w:val="-5"/>
          <w:sz w:val="28"/>
        </w:rPr>
        <w:t>ч).</w:t>
      </w:r>
    </w:p>
    <w:p>
      <w:pPr>
        <w:pStyle w:val="5"/>
        <w:spacing w:before="163"/>
        <w:ind w:left="944" w:firstLine="0"/>
      </w:pPr>
      <w:r>
        <w:t>В</w:t>
      </w:r>
      <w:r>
        <w:rPr>
          <w:spacing w:val="-9"/>
        </w:rPr>
        <w:t xml:space="preserve"> </w:t>
      </w:r>
      <w:r>
        <w:t>дружной</w:t>
      </w:r>
      <w:r>
        <w:rPr>
          <w:spacing w:val="-6"/>
        </w:rPr>
        <w:t xml:space="preserve"> </w:t>
      </w:r>
      <w:r>
        <w:t>семье</w:t>
      </w:r>
      <w:r>
        <w:rPr>
          <w:spacing w:val="-5"/>
        </w:rPr>
        <w:t xml:space="preserve"> </w:t>
      </w:r>
      <w:r>
        <w:t>и</w:t>
      </w:r>
      <w:r>
        <w:rPr>
          <w:spacing w:val="-5"/>
        </w:rPr>
        <w:t xml:space="preserve"> </w:t>
      </w:r>
      <w:r>
        <w:t>в</w:t>
      </w:r>
      <w:r>
        <w:rPr>
          <w:spacing w:val="-3"/>
        </w:rPr>
        <w:t xml:space="preserve"> </w:t>
      </w:r>
      <w:r>
        <w:t>холод</w:t>
      </w:r>
      <w:r>
        <w:rPr>
          <w:spacing w:val="-3"/>
        </w:rPr>
        <w:t xml:space="preserve"> </w:t>
      </w:r>
      <w:r>
        <w:rPr>
          <w:spacing w:val="-2"/>
        </w:rPr>
        <w:t>тепло.</w:t>
      </w:r>
    </w:p>
    <w:p>
      <w:pPr>
        <w:pStyle w:val="5"/>
        <w:spacing w:before="158" w:line="362" w:lineRule="auto"/>
        <w:ind w:right="167"/>
      </w:pPr>
      <w:r>
        <w:t xml:space="preserve">Произведения, отражающие традиционные представления о семейных ценностях (лад, любовь, взаимопонимание, забота, терпение, уважение к старшим). </w:t>
      </w:r>
      <w:r>
        <w:rPr>
          <w:spacing w:val="-2"/>
        </w:rPr>
        <w:t>Например:</w:t>
      </w:r>
    </w:p>
    <w:p>
      <w:pPr>
        <w:pStyle w:val="5"/>
        <w:spacing w:line="313" w:lineRule="exact"/>
        <w:ind w:left="944" w:firstLine="0"/>
      </w:pPr>
      <w:r>
        <w:t>О.Ф.</w:t>
      </w:r>
      <w:r>
        <w:rPr>
          <w:spacing w:val="-8"/>
        </w:rPr>
        <w:t xml:space="preserve"> </w:t>
      </w:r>
      <w:r>
        <w:t>Кургузов.</w:t>
      </w:r>
      <w:r>
        <w:rPr>
          <w:spacing w:val="-7"/>
        </w:rPr>
        <w:t xml:space="preserve"> </w:t>
      </w:r>
      <w:r>
        <w:t>«Душа</w:t>
      </w:r>
      <w:r>
        <w:rPr>
          <w:spacing w:val="-9"/>
        </w:rPr>
        <w:t xml:space="preserve"> </w:t>
      </w:r>
      <w:r>
        <w:rPr>
          <w:spacing w:val="-2"/>
        </w:rPr>
        <w:t>нараспашку».</w:t>
      </w:r>
    </w:p>
    <w:p>
      <w:pPr>
        <w:pStyle w:val="5"/>
        <w:spacing w:before="163"/>
        <w:ind w:left="944" w:firstLine="0"/>
        <w:jc w:val="left"/>
      </w:pPr>
      <w:r>
        <w:t>А.Л.</w:t>
      </w:r>
      <w:r>
        <w:rPr>
          <w:spacing w:val="-5"/>
        </w:rPr>
        <w:t xml:space="preserve"> </w:t>
      </w:r>
      <w:r>
        <w:t>Решетов.</w:t>
      </w:r>
      <w:r>
        <w:rPr>
          <w:spacing w:val="-5"/>
        </w:rPr>
        <w:t xml:space="preserve"> </w:t>
      </w:r>
      <w:r>
        <w:t>«Зёрнышки</w:t>
      </w:r>
      <w:r>
        <w:rPr>
          <w:spacing w:val="-8"/>
        </w:rPr>
        <w:t xml:space="preserve"> </w:t>
      </w:r>
      <w:r>
        <w:t>спелых</w:t>
      </w:r>
      <w:r>
        <w:rPr>
          <w:spacing w:val="-11"/>
        </w:rPr>
        <w:t xml:space="preserve"> </w:t>
      </w:r>
      <w:r>
        <w:t>яблок»</w:t>
      </w:r>
      <w:r>
        <w:rPr>
          <w:spacing w:val="-11"/>
        </w:rPr>
        <w:t xml:space="preserve"> </w:t>
      </w:r>
      <w:r>
        <w:rPr>
          <w:spacing w:val="-2"/>
        </w:rPr>
        <w:t>(фрагмент).</w:t>
      </w:r>
    </w:p>
    <w:p>
      <w:pPr>
        <w:pStyle w:val="5"/>
        <w:spacing w:before="158"/>
        <w:ind w:left="944" w:firstLine="0"/>
        <w:jc w:val="left"/>
      </w:pPr>
      <w:r>
        <w:t>В.М.</w:t>
      </w:r>
      <w:r>
        <w:rPr>
          <w:spacing w:val="-4"/>
        </w:rPr>
        <w:t xml:space="preserve"> </w:t>
      </w:r>
      <w:r>
        <w:t>Шукшин.</w:t>
      </w:r>
      <w:r>
        <w:rPr>
          <w:spacing w:val="-5"/>
        </w:rPr>
        <w:t xml:space="preserve"> </w:t>
      </w:r>
      <w:r>
        <w:t>«Как</w:t>
      </w:r>
      <w:r>
        <w:rPr>
          <w:spacing w:val="-7"/>
        </w:rPr>
        <w:t xml:space="preserve"> </w:t>
      </w:r>
      <w:r>
        <w:t>зайка</w:t>
      </w:r>
      <w:r>
        <w:rPr>
          <w:spacing w:val="-6"/>
        </w:rPr>
        <w:t xml:space="preserve"> </w:t>
      </w:r>
      <w:r>
        <w:t>летал</w:t>
      </w:r>
      <w:r>
        <w:rPr>
          <w:spacing w:val="-5"/>
        </w:rPr>
        <w:t xml:space="preserve"> </w:t>
      </w:r>
      <w:r>
        <w:t>на</w:t>
      </w:r>
      <w:r>
        <w:rPr>
          <w:spacing w:val="-6"/>
        </w:rPr>
        <w:t xml:space="preserve"> </w:t>
      </w:r>
      <w:r>
        <w:t>воздушных</w:t>
      </w:r>
      <w:r>
        <w:rPr>
          <w:spacing w:val="-10"/>
        </w:rPr>
        <w:t xml:space="preserve"> </w:t>
      </w:r>
      <w:r>
        <w:t>шариках»</w:t>
      </w:r>
      <w:r>
        <w:rPr>
          <w:spacing w:val="-11"/>
        </w:rPr>
        <w:t xml:space="preserve"> </w:t>
      </w:r>
      <w:r>
        <w:rPr>
          <w:spacing w:val="-2"/>
        </w:rPr>
        <w:t>(фрагмент).</w:t>
      </w:r>
    </w:p>
    <w:p>
      <w:pPr>
        <w:pStyle w:val="7"/>
        <w:numPr>
          <w:ilvl w:val="3"/>
          <w:numId w:val="3"/>
        </w:numPr>
        <w:tabs>
          <w:tab w:val="left" w:pos="1998"/>
        </w:tabs>
        <w:spacing w:before="163" w:after="0" w:line="362" w:lineRule="auto"/>
        <w:ind w:left="944" w:right="5045" w:firstLine="0"/>
        <w:jc w:val="left"/>
        <w:rPr>
          <w:sz w:val="28"/>
        </w:rPr>
      </w:pPr>
      <w:r>
        <w:rPr>
          <w:sz w:val="28"/>
        </w:rPr>
        <w:t>Я</w:t>
      </w:r>
      <w:r>
        <w:rPr>
          <w:spacing w:val="-12"/>
          <w:sz w:val="28"/>
        </w:rPr>
        <w:t xml:space="preserve"> </w:t>
      </w:r>
      <w:r>
        <w:rPr>
          <w:sz w:val="28"/>
        </w:rPr>
        <w:t>фантазирую</w:t>
      </w:r>
      <w:r>
        <w:rPr>
          <w:spacing w:val="-10"/>
          <w:sz w:val="28"/>
        </w:rPr>
        <w:t xml:space="preserve"> </w:t>
      </w:r>
      <w:r>
        <w:rPr>
          <w:sz w:val="28"/>
        </w:rPr>
        <w:t>и</w:t>
      </w:r>
      <w:r>
        <w:rPr>
          <w:spacing w:val="-9"/>
          <w:sz w:val="28"/>
        </w:rPr>
        <w:t xml:space="preserve"> </w:t>
      </w:r>
      <w:r>
        <w:rPr>
          <w:sz w:val="28"/>
        </w:rPr>
        <w:t>мечтаю</w:t>
      </w:r>
      <w:r>
        <w:rPr>
          <w:spacing w:val="-10"/>
          <w:sz w:val="28"/>
        </w:rPr>
        <w:t xml:space="preserve"> </w:t>
      </w:r>
      <w:r>
        <w:rPr>
          <w:sz w:val="28"/>
        </w:rPr>
        <w:t>(4</w:t>
      </w:r>
      <w:r>
        <w:rPr>
          <w:spacing w:val="-9"/>
          <w:sz w:val="28"/>
        </w:rPr>
        <w:t xml:space="preserve"> </w:t>
      </w:r>
      <w:r>
        <w:rPr>
          <w:sz w:val="28"/>
        </w:rPr>
        <w:t>ч). Детские фантазии.</w:t>
      </w:r>
    </w:p>
    <w:p>
      <w:pPr>
        <w:pStyle w:val="5"/>
        <w:spacing w:line="362" w:lineRule="auto"/>
        <w:jc w:val="left"/>
      </w:pPr>
      <w:r>
        <w:t>Произведения,</w:t>
      </w:r>
      <w:r>
        <w:rPr>
          <w:spacing w:val="80"/>
        </w:rPr>
        <w:t xml:space="preserve"> </w:t>
      </w:r>
      <w:r>
        <w:t>отражающие</w:t>
      </w:r>
      <w:r>
        <w:rPr>
          <w:spacing w:val="80"/>
        </w:rPr>
        <w:t xml:space="preserve"> </w:t>
      </w:r>
      <w:r>
        <w:t>значение</w:t>
      </w:r>
      <w:r>
        <w:rPr>
          <w:spacing w:val="80"/>
        </w:rPr>
        <w:t xml:space="preserve"> </w:t>
      </w:r>
      <w:r>
        <w:t>мечты</w:t>
      </w:r>
      <w:r>
        <w:rPr>
          <w:spacing w:val="80"/>
        </w:rPr>
        <w:t xml:space="preserve"> </w:t>
      </w:r>
      <w:r>
        <w:t>и</w:t>
      </w:r>
      <w:r>
        <w:rPr>
          <w:spacing w:val="80"/>
        </w:rPr>
        <w:t xml:space="preserve"> </w:t>
      </w:r>
      <w:r>
        <w:t>фантазии</w:t>
      </w:r>
      <w:r>
        <w:rPr>
          <w:spacing w:val="80"/>
        </w:rPr>
        <w:t xml:space="preserve"> </w:t>
      </w:r>
      <w:r>
        <w:t>для</w:t>
      </w:r>
      <w:r>
        <w:rPr>
          <w:spacing w:val="80"/>
        </w:rPr>
        <w:t xml:space="preserve"> </w:t>
      </w:r>
      <w:r>
        <w:t>взросления, взаимодействие мира реального и мира фантастического. Например:</w:t>
      </w:r>
    </w:p>
    <w:p>
      <w:pPr>
        <w:pStyle w:val="5"/>
        <w:spacing w:line="362" w:lineRule="auto"/>
        <w:ind w:left="944" w:right="653" w:firstLine="0"/>
        <w:jc w:val="left"/>
      </w:pPr>
      <w:r>
        <w:t>В.П.</w:t>
      </w:r>
      <w:r>
        <w:rPr>
          <w:spacing w:val="-4"/>
        </w:rPr>
        <w:t xml:space="preserve"> </w:t>
      </w:r>
      <w:r>
        <w:t>Крапивин.</w:t>
      </w:r>
      <w:r>
        <w:rPr>
          <w:spacing w:val="-5"/>
        </w:rPr>
        <w:t xml:space="preserve"> </w:t>
      </w:r>
      <w:r>
        <w:t>«Брат,</w:t>
      </w:r>
      <w:r>
        <w:rPr>
          <w:spacing w:val="-4"/>
        </w:rPr>
        <w:t xml:space="preserve"> </w:t>
      </w:r>
      <w:r>
        <w:t>которому</w:t>
      </w:r>
      <w:r>
        <w:rPr>
          <w:spacing w:val="-11"/>
        </w:rPr>
        <w:t xml:space="preserve"> </w:t>
      </w:r>
      <w:r>
        <w:t>семь»</w:t>
      </w:r>
      <w:r>
        <w:rPr>
          <w:spacing w:val="-11"/>
        </w:rPr>
        <w:t xml:space="preserve"> </w:t>
      </w:r>
      <w:r>
        <w:t>(фрагмент</w:t>
      </w:r>
      <w:r>
        <w:rPr>
          <w:spacing w:val="-8"/>
        </w:rPr>
        <w:t xml:space="preserve"> </w:t>
      </w:r>
      <w:r>
        <w:t>главы</w:t>
      </w:r>
      <w:r>
        <w:rPr>
          <w:spacing w:val="-7"/>
        </w:rPr>
        <w:t xml:space="preserve"> </w:t>
      </w:r>
      <w:r>
        <w:t>«Зелёная</w:t>
      </w:r>
      <w:r>
        <w:rPr>
          <w:spacing w:val="-5"/>
        </w:rPr>
        <w:t xml:space="preserve"> </w:t>
      </w:r>
      <w:r>
        <w:t>грива»). Л.К. Чуковская. «Мой отец – Корней Чуковский» (фрагмент).</w:t>
      </w:r>
    </w:p>
    <w:p>
      <w:pPr>
        <w:pStyle w:val="5"/>
        <w:spacing w:line="320" w:lineRule="exact"/>
        <w:ind w:left="944" w:firstLine="0"/>
        <w:jc w:val="left"/>
      </w:pPr>
      <w:r>
        <w:t>Резерв</w:t>
      </w:r>
      <w:r>
        <w:rPr>
          <w:spacing w:val="-7"/>
        </w:rPr>
        <w:t xml:space="preserve"> </w:t>
      </w:r>
      <w:r>
        <w:t>на</w:t>
      </w:r>
      <w:r>
        <w:rPr>
          <w:spacing w:val="-5"/>
        </w:rPr>
        <w:t xml:space="preserve"> </w:t>
      </w:r>
      <w:r>
        <w:t>вариативную</w:t>
      </w:r>
      <w:r>
        <w:rPr>
          <w:spacing w:val="-7"/>
        </w:rPr>
        <w:t xml:space="preserve"> </w:t>
      </w:r>
      <w:r>
        <w:t>часть</w:t>
      </w:r>
      <w:r>
        <w:rPr>
          <w:spacing w:val="-7"/>
        </w:rPr>
        <w:t xml:space="preserve"> </w:t>
      </w:r>
      <w:r>
        <w:t>программы</w:t>
      </w:r>
      <w:r>
        <w:rPr>
          <w:spacing w:val="2"/>
        </w:rPr>
        <w:t xml:space="preserve"> </w:t>
      </w:r>
      <w:r>
        <w:t>–</w:t>
      </w:r>
      <w:r>
        <w:rPr>
          <w:spacing w:val="-5"/>
        </w:rPr>
        <w:t xml:space="preserve"> </w:t>
      </w:r>
      <w:r>
        <w:t>2</w:t>
      </w:r>
      <w:r>
        <w:rPr>
          <w:spacing w:val="-6"/>
        </w:rPr>
        <w:t xml:space="preserve"> </w:t>
      </w:r>
      <w:r>
        <w:rPr>
          <w:spacing w:val="-5"/>
        </w:rPr>
        <w:t>ч.</w:t>
      </w:r>
    </w:p>
    <w:p>
      <w:pPr>
        <w:pStyle w:val="7"/>
        <w:numPr>
          <w:ilvl w:val="2"/>
          <w:numId w:val="3"/>
        </w:numPr>
        <w:tabs>
          <w:tab w:val="left" w:pos="1787"/>
        </w:tabs>
        <w:spacing w:before="144" w:after="0" w:line="240" w:lineRule="auto"/>
        <w:ind w:left="1787" w:right="0" w:hanging="843"/>
        <w:jc w:val="left"/>
        <w:rPr>
          <w:sz w:val="28"/>
        </w:rPr>
      </w:pPr>
      <w:r>
        <w:rPr>
          <w:sz w:val="28"/>
        </w:rPr>
        <w:t>Раздел</w:t>
      </w:r>
      <w:r>
        <w:rPr>
          <w:spacing w:val="-5"/>
          <w:sz w:val="28"/>
        </w:rPr>
        <w:t xml:space="preserve"> </w:t>
      </w:r>
      <w:r>
        <w:rPr>
          <w:sz w:val="28"/>
        </w:rPr>
        <w:t>2.</w:t>
      </w:r>
      <w:r>
        <w:rPr>
          <w:spacing w:val="-2"/>
          <w:sz w:val="28"/>
        </w:rPr>
        <w:t xml:space="preserve"> </w:t>
      </w:r>
      <w:r>
        <w:rPr>
          <w:sz w:val="28"/>
        </w:rPr>
        <w:t>Россия</w:t>
      </w:r>
      <w:r>
        <w:rPr>
          <w:spacing w:val="-1"/>
          <w:sz w:val="28"/>
        </w:rPr>
        <w:t xml:space="preserve"> </w:t>
      </w:r>
      <w:r>
        <w:rPr>
          <w:sz w:val="28"/>
        </w:rPr>
        <w:t>–</w:t>
      </w:r>
      <w:r>
        <w:rPr>
          <w:spacing w:val="-4"/>
          <w:sz w:val="28"/>
        </w:rPr>
        <w:t xml:space="preserve"> </w:t>
      </w:r>
      <w:r>
        <w:rPr>
          <w:sz w:val="28"/>
        </w:rPr>
        <w:t>Родина</w:t>
      </w:r>
      <w:r>
        <w:rPr>
          <w:spacing w:val="-5"/>
          <w:sz w:val="28"/>
        </w:rPr>
        <w:t xml:space="preserve"> </w:t>
      </w:r>
      <w:r>
        <w:rPr>
          <w:sz w:val="28"/>
        </w:rPr>
        <w:t>моя</w:t>
      </w:r>
      <w:r>
        <w:rPr>
          <w:spacing w:val="-8"/>
          <w:sz w:val="28"/>
        </w:rPr>
        <w:t xml:space="preserve"> </w:t>
      </w:r>
      <w:r>
        <w:rPr>
          <w:sz w:val="28"/>
        </w:rPr>
        <w:t>(12</w:t>
      </w:r>
      <w:r>
        <w:rPr>
          <w:spacing w:val="-5"/>
          <w:sz w:val="28"/>
        </w:rPr>
        <w:t xml:space="preserve"> ч).</w:t>
      </w:r>
    </w:p>
    <w:p>
      <w:pPr>
        <w:pStyle w:val="7"/>
        <w:numPr>
          <w:ilvl w:val="3"/>
          <w:numId w:val="3"/>
        </w:numPr>
        <w:tabs>
          <w:tab w:val="left" w:pos="1998"/>
        </w:tabs>
        <w:spacing w:before="162" w:after="0" w:line="362" w:lineRule="auto"/>
        <w:ind w:left="944" w:right="2546" w:firstLine="0"/>
        <w:jc w:val="left"/>
        <w:rPr>
          <w:sz w:val="28"/>
        </w:rPr>
      </w:pPr>
      <w:r>
        <w:rPr>
          <w:sz w:val="28"/>
        </w:rPr>
        <w:t>Родная</w:t>
      </w:r>
      <w:r>
        <w:rPr>
          <w:spacing w:val="-10"/>
          <w:sz w:val="28"/>
        </w:rPr>
        <w:t xml:space="preserve"> </w:t>
      </w:r>
      <w:r>
        <w:rPr>
          <w:sz w:val="28"/>
        </w:rPr>
        <w:t>страна</w:t>
      </w:r>
      <w:r>
        <w:rPr>
          <w:spacing w:val="-6"/>
          <w:sz w:val="28"/>
        </w:rPr>
        <w:t xml:space="preserve"> </w:t>
      </w:r>
      <w:r>
        <w:rPr>
          <w:sz w:val="28"/>
        </w:rPr>
        <w:t>во</w:t>
      </w:r>
      <w:r>
        <w:rPr>
          <w:spacing w:val="-7"/>
          <w:sz w:val="28"/>
        </w:rPr>
        <w:t xml:space="preserve"> </w:t>
      </w:r>
      <w:r>
        <w:rPr>
          <w:sz w:val="28"/>
        </w:rPr>
        <w:t>все</w:t>
      </w:r>
      <w:r>
        <w:rPr>
          <w:spacing w:val="-6"/>
          <w:sz w:val="28"/>
        </w:rPr>
        <w:t xml:space="preserve"> </w:t>
      </w:r>
      <w:r>
        <w:rPr>
          <w:sz w:val="28"/>
        </w:rPr>
        <w:t>времена</w:t>
      </w:r>
      <w:r>
        <w:rPr>
          <w:spacing w:val="-6"/>
          <w:sz w:val="28"/>
        </w:rPr>
        <w:t xml:space="preserve"> </w:t>
      </w:r>
      <w:r>
        <w:rPr>
          <w:sz w:val="28"/>
        </w:rPr>
        <w:t>сынами</w:t>
      </w:r>
      <w:r>
        <w:rPr>
          <w:spacing w:val="-7"/>
          <w:sz w:val="28"/>
        </w:rPr>
        <w:t xml:space="preserve"> </w:t>
      </w:r>
      <w:r>
        <w:rPr>
          <w:sz w:val="28"/>
        </w:rPr>
        <w:t>сильна</w:t>
      </w:r>
      <w:r>
        <w:rPr>
          <w:spacing w:val="-6"/>
          <w:sz w:val="28"/>
        </w:rPr>
        <w:t xml:space="preserve"> </w:t>
      </w:r>
      <w:r>
        <w:rPr>
          <w:sz w:val="28"/>
        </w:rPr>
        <w:t>(3</w:t>
      </w:r>
      <w:r>
        <w:rPr>
          <w:spacing w:val="-7"/>
          <w:sz w:val="28"/>
        </w:rPr>
        <w:t xml:space="preserve"> </w:t>
      </w:r>
      <w:r>
        <w:rPr>
          <w:sz w:val="28"/>
        </w:rPr>
        <w:t>ч). Люди земли Русской.</w:t>
      </w:r>
    </w:p>
    <w:p>
      <w:pPr>
        <w:pStyle w:val="5"/>
        <w:spacing w:line="362" w:lineRule="auto"/>
        <w:ind w:left="944" w:right="261" w:firstLine="0"/>
        <w:jc w:val="left"/>
      </w:pPr>
      <w:r>
        <w:t>Произведения</w:t>
      </w:r>
      <w:r>
        <w:rPr>
          <w:spacing w:val="-8"/>
        </w:rPr>
        <w:t xml:space="preserve"> </w:t>
      </w:r>
      <w:r>
        <w:t>о</w:t>
      </w:r>
      <w:r>
        <w:rPr>
          <w:spacing w:val="-8"/>
        </w:rPr>
        <w:t xml:space="preserve"> </w:t>
      </w:r>
      <w:r>
        <w:t>выдающихся</w:t>
      </w:r>
      <w:r>
        <w:rPr>
          <w:spacing w:val="-7"/>
        </w:rPr>
        <w:t xml:space="preserve"> </w:t>
      </w:r>
      <w:r>
        <w:t>представителях</w:t>
      </w:r>
      <w:r>
        <w:rPr>
          <w:spacing w:val="-12"/>
        </w:rPr>
        <w:t xml:space="preserve"> </w:t>
      </w:r>
      <w:r>
        <w:t>русского</w:t>
      </w:r>
      <w:r>
        <w:rPr>
          <w:spacing w:val="-8"/>
        </w:rPr>
        <w:t xml:space="preserve"> </w:t>
      </w:r>
      <w:r>
        <w:t>народа.</w:t>
      </w:r>
      <w:r>
        <w:rPr>
          <w:spacing w:val="-6"/>
        </w:rPr>
        <w:t xml:space="preserve"> </w:t>
      </w:r>
      <w:r>
        <w:t>Например: О.М. Гурьян. «Мальчик из Холмогор» (фрагмент).</w:t>
      </w:r>
    </w:p>
    <w:p>
      <w:pPr>
        <w:pStyle w:val="5"/>
        <w:spacing w:line="362" w:lineRule="auto"/>
        <w:ind w:left="944" w:right="3610" w:firstLine="0"/>
        <w:jc w:val="left"/>
      </w:pPr>
      <w:r>
        <w:t>В.А. Бахревский. «Семён Дежнёв» (фрагмент). Н.М.</w:t>
      </w:r>
      <w:r>
        <w:rPr>
          <w:spacing w:val="-11"/>
        </w:rPr>
        <w:t xml:space="preserve"> </w:t>
      </w:r>
      <w:r>
        <w:t>Коняев.</w:t>
      </w:r>
      <w:r>
        <w:rPr>
          <w:spacing w:val="-11"/>
        </w:rPr>
        <w:t xml:space="preserve"> </w:t>
      </w:r>
      <w:r>
        <w:t>«Правнуки</w:t>
      </w:r>
      <w:r>
        <w:rPr>
          <w:spacing w:val="-14"/>
        </w:rPr>
        <w:t xml:space="preserve"> </w:t>
      </w:r>
      <w:r>
        <w:t>богатырей»</w:t>
      </w:r>
      <w:r>
        <w:rPr>
          <w:spacing w:val="-14"/>
        </w:rPr>
        <w:t xml:space="preserve"> </w:t>
      </w:r>
      <w:r>
        <w:t>(фрагмент). А.Н. Майков. «Ломоносов» (фрагмент).</w:t>
      </w:r>
    </w:p>
    <w:p>
      <w:pPr>
        <w:pStyle w:val="7"/>
        <w:numPr>
          <w:ilvl w:val="3"/>
          <w:numId w:val="3"/>
        </w:numPr>
        <w:tabs>
          <w:tab w:val="left" w:pos="1998"/>
        </w:tabs>
        <w:spacing w:before="0" w:after="0" w:line="362" w:lineRule="auto"/>
        <w:ind w:left="944" w:right="4803" w:firstLine="0"/>
        <w:jc w:val="left"/>
        <w:rPr>
          <w:sz w:val="28"/>
        </w:rPr>
      </w:pPr>
      <w:r>
        <w:rPr>
          <w:sz w:val="28"/>
        </w:rPr>
        <w:t>От</w:t>
      </w:r>
      <w:r>
        <w:rPr>
          <w:spacing w:val="-11"/>
          <w:sz w:val="28"/>
        </w:rPr>
        <w:t xml:space="preserve"> </w:t>
      </w:r>
      <w:r>
        <w:rPr>
          <w:sz w:val="28"/>
        </w:rPr>
        <w:t>праздника</w:t>
      </w:r>
      <w:r>
        <w:rPr>
          <w:spacing w:val="-9"/>
          <w:sz w:val="28"/>
        </w:rPr>
        <w:t xml:space="preserve"> </w:t>
      </w:r>
      <w:r>
        <w:rPr>
          <w:sz w:val="28"/>
        </w:rPr>
        <w:t>к</w:t>
      </w:r>
      <w:r>
        <w:rPr>
          <w:spacing w:val="-10"/>
          <w:sz w:val="28"/>
        </w:rPr>
        <w:t xml:space="preserve"> </w:t>
      </w:r>
      <w:r>
        <w:rPr>
          <w:sz w:val="28"/>
        </w:rPr>
        <w:t>празднику</w:t>
      </w:r>
      <w:r>
        <w:rPr>
          <w:spacing w:val="-13"/>
          <w:sz w:val="28"/>
        </w:rPr>
        <w:t xml:space="preserve"> </w:t>
      </w:r>
      <w:r>
        <w:rPr>
          <w:sz w:val="28"/>
        </w:rPr>
        <w:t>(4</w:t>
      </w:r>
      <w:r>
        <w:rPr>
          <w:spacing w:val="-10"/>
          <w:sz w:val="28"/>
        </w:rPr>
        <w:t xml:space="preserve"> </w:t>
      </w:r>
      <w:r>
        <w:rPr>
          <w:sz w:val="28"/>
        </w:rPr>
        <w:t>ч). Всякая душа празднику рада.</w:t>
      </w:r>
    </w:p>
    <w:p>
      <w:pPr>
        <w:pStyle w:val="5"/>
        <w:spacing w:line="357" w:lineRule="auto"/>
        <w:jc w:val="left"/>
      </w:pPr>
      <w:r>
        <w:t>Произведения</w:t>
      </w:r>
      <w:r>
        <w:rPr>
          <w:spacing w:val="40"/>
        </w:rPr>
        <w:t xml:space="preserve"> </w:t>
      </w:r>
      <w:r>
        <w:t>о</w:t>
      </w:r>
      <w:r>
        <w:rPr>
          <w:spacing w:val="40"/>
        </w:rPr>
        <w:t xml:space="preserve"> </w:t>
      </w:r>
      <w:r>
        <w:t>праздниках,</w:t>
      </w:r>
      <w:r>
        <w:rPr>
          <w:spacing w:val="80"/>
        </w:rPr>
        <w:t xml:space="preserve"> </w:t>
      </w:r>
      <w:r>
        <w:t>значимых</w:t>
      </w:r>
      <w:r>
        <w:rPr>
          <w:spacing w:val="40"/>
        </w:rPr>
        <w:t xml:space="preserve"> </w:t>
      </w:r>
      <w:r>
        <w:t>для</w:t>
      </w:r>
      <w:r>
        <w:rPr>
          <w:spacing w:val="40"/>
        </w:rPr>
        <w:t xml:space="preserve"> </w:t>
      </w:r>
      <w:r>
        <w:t>русской</w:t>
      </w:r>
      <w:r>
        <w:rPr>
          <w:spacing w:val="80"/>
        </w:rPr>
        <w:t xml:space="preserve"> </w:t>
      </w:r>
      <w:r>
        <w:t>культуры:</w:t>
      </w:r>
      <w:r>
        <w:rPr>
          <w:spacing w:val="40"/>
        </w:rPr>
        <w:t xml:space="preserve"> </w:t>
      </w:r>
      <w:r>
        <w:t>Рождестве,</w:t>
      </w:r>
      <w:r>
        <w:rPr>
          <w:spacing w:val="40"/>
        </w:rPr>
        <w:t xml:space="preserve"> </w:t>
      </w:r>
      <w:r>
        <w:t>Пасхе. Например:</w:t>
      </w:r>
    </w:p>
    <w:p>
      <w:pPr>
        <w:spacing w:after="0" w:line="357" w:lineRule="auto"/>
        <w:jc w:val="left"/>
        <w:sectPr>
          <w:pgSz w:w="11910" w:h="16840"/>
          <w:pgMar w:top="1020" w:right="400" w:bottom="740" w:left="900" w:header="569" w:footer="541" w:gutter="0"/>
          <w:cols w:space="720" w:num="1"/>
        </w:sectPr>
      </w:pPr>
    </w:p>
    <w:p>
      <w:pPr>
        <w:pStyle w:val="5"/>
        <w:spacing w:before="92"/>
        <w:ind w:left="944" w:firstLine="0"/>
        <w:jc w:val="left"/>
      </w:pPr>
      <w:r>
        <w:t>Е.В.</w:t>
      </w:r>
      <w:r>
        <w:rPr>
          <w:spacing w:val="-10"/>
        </w:rPr>
        <w:t xml:space="preserve"> </w:t>
      </w:r>
      <w:r>
        <w:t>Григорьева.</w:t>
      </w:r>
      <w:r>
        <w:rPr>
          <w:spacing w:val="-10"/>
        </w:rPr>
        <w:t xml:space="preserve"> </w:t>
      </w:r>
      <w:r>
        <w:rPr>
          <w:spacing w:val="-2"/>
        </w:rPr>
        <w:t>«Радость».</w:t>
      </w:r>
    </w:p>
    <w:p>
      <w:pPr>
        <w:pStyle w:val="5"/>
        <w:spacing w:before="162" w:line="357" w:lineRule="auto"/>
        <w:ind w:left="944" w:right="3610" w:firstLine="0"/>
        <w:jc w:val="left"/>
      </w:pPr>
      <w:r>
        <w:t>А.И.</w:t>
      </w:r>
      <w:r>
        <w:rPr>
          <w:spacing w:val="-10"/>
        </w:rPr>
        <w:t xml:space="preserve"> </w:t>
      </w:r>
      <w:r>
        <w:t>Куприн.</w:t>
      </w:r>
      <w:r>
        <w:rPr>
          <w:spacing w:val="-11"/>
        </w:rPr>
        <w:t xml:space="preserve"> </w:t>
      </w:r>
      <w:r>
        <w:t>«Пасхальные</w:t>
      </w:r>
      <w:r>
        <w:rPr>
          <w:spacing w:val="-11"/>
        </w:rPr>
        <w:t xml:space="preserve"> </w:t>
      </w:r>
      <w:r>
        <w:t>колокола»</w:t>
      </w:r>
      <w:r>
        <w:rPr>
          <w:spacing w:val="-15"/>
        </w:rPr>
        <w:t xml:space="preserve"> </w:t>
      </w:r>
      <w:r>
        <w:t>(фрагмент). С. Чёрный. «Пасхальный визит» (фрагмент).</w:t>
      </w:r>
    </w:p>
    <w:p>
      <w:pPr>
        <w:pStyle w:val="7"/>
        <w:numPr>
          <w:ilvl w:val="3"/>
          <w:numId w:val="3"/>
        </w:numPr>
        <w:tabs>
          <w:tab w:val="left" w:pos="1998"/>
        </w:tabs>
        <w:spacing w:before="6" w:after="0" w:line="240" w:lineRule="auto"/>
        <w:ind w:left="1998" w:right="0" w:hanging="1054"/>
        <w:jc w:val="left"/>
        <w:rPr>
          <w:sz w:val="28"/>
        </w:rPr>
      </w:pPr>
      <w:r>
        <w:rPr>
          <w:sz w:val="28"/>
        </w:rPr>
        <w:t>О</w:t>
      </w:r>
      <w:r>
        <w:rPr>
          <w:spacing w:val="-9"/>
          <w:sz w:val="28"/>
        </w:rPr>
        <w:t xml:space="preserve"> </w:t>
      </w:r>
      <w:r>
        <w:rPr>
          <w:sz w:val="28"/>
        </w:rPr>
        <w:t>родной</w:t>
      </w:r>
      <w:r>
        <w:rPr>
          <w:spacing w:val="-5"/>
          <w:sz w:val="28"/>
        </w:rPr>
        <w:t xml:space="preserve"> </w:t>
      </w:r>
      <w:r>
        <w:rPr>
          <w:sz w:val="28"/>
        </w:rPr>
        <w:t>природе</w:t>
      </w:r>
      <w:r>
        <w:rPr>
          <w:spacing w:val="-4"/>
          <w:sz w:val="28"/>
        </w:rPr>
        <w:t xml:space="preserve"> </w:t>
      </w:r>
      <w:r>
        <w:rPr>
          <w:sz w:val="28"/>
        </w:rPr>
        <w:t>(3</w:t>
      </w:r>
      <w:r>
        <w:rPr>
          <w:spacing w:val="-5"/>
          <w:sz w:val="28"/>
        </w:rPr>
        <w:t xml:space="preserve"> ч).</w:t>
      </w:r>
    </w:p>
    <w:p>
      <w:pPr>
        <w:pStyle w:val="5"/>
        <w:spacing w:before="163"/>
        <w:ind w:left="944" w:firstLine="0"/>
        <w:jc w:val="left"/>
      </w:pPr>
      <w:r>
        <w:t>Неразгаданная</w:t>
      </w:r>
      <w:r>
        <w:rPr>
          <w:spacing w:val="-6"/>
        </w:rPr>
        <w:t xml:space="preserve"> </w:t>
      </w:r>
      <w:r>
        <w:t>тайна</w:t>
      </w:r>
      <w:r>
        <w:rPr>
          <w:spacing w:val="-2"/>
        </w:rPr>
        <w:t xml:space="preserve"> </w:t>
      </w:r>
      <w:r>
        <w:t>–</w:t>
      </w:r>
      <w:r>
        <w:rPr>
          <w:spacing w:val="-6"/>
        </w:rPr>
        <w:t xml:space="preserve"> </w:t>
      </w:r>
      <w:r>
        <w:t>в</w:t>
      </w:r>
      <w:r>
        <w:rPr>
          <w:spacing w:val="-8"/>
        </w:rPr>
        <w:t xml:space="preserve"> </w:t>
      </w:r>
      <w:r>
        <w:t>чащах</w:t>
      </w:r>
      <w:r>
        <w:rPr>
          <w:spacing w:val="-10"/>
        </w:rPr>
        <w:t xml:space="preserve"> </w:t>
      </w:r>
      <w:r>
        <w:rPr>
          <w:spacing w:val="-2"/>
        </w:rPr>
        <w:t>леса…</w:t>
      </w:r>
    </w:p>
    <w:p>
      <w:pPr>
        <w:pStyle w:val="5"/>
        <w:spacing w:before="158" w:line="362" w:lineRule="auto"/>
        <w:jc w:val="left"/>
      </w:pPr>
      <w:r>
        <w:t>Поэтические представления русского народа о лесе, реке, тумане, отражение</w:t>
      </w:r>
      <w:r>
        <w:rPr>
          <w:spacing w:val="40"/>
        </w:rPr>
        <w:t xml:space="preserve"> </w:t>
      </w:r>
      <w:r>
        <w:t>этих представлений в фольклоре и их развитие в русской поэзии и прозе. Например:</w:t>
      </w:r>
    </w:p>
    <w:p>
      <w:pPr>
        <w:pStyle w:val="5"/>
        <w:spacing w:line="360" w:lineRule="auto"/>
        <w:ind w:left="944" w:right="3704" w:firstLine="0"/>
        <w:jc w:val="left"/>
      </w:pPr>
      <w:r>
        <w:t>Русские</w:t>
      </w:r>
      <w:r>
        <w:rPr>
          <w:spacing w:val="-9"/>
        </w:rPr>
        <w:t xml:space="preserve"> </w:t>
      </w:r>
      <w:r>
        <w:t>народные</w:t>
      </w:r>
      <w:r>
        <w:rPr>
          <w:spacing w:val="-9"/>
        </w:rPr>
        <w:t xml:space="preserve"> </w:t>
      </w:r>
      <w:r>
        <w:t>загадки</w:t>
      </w:r>
      <w:r>
        <w:rPr>
          <w:spacing w:val="-10"/>
        </w:rPr>
        <w:t xml:space="preserve"> </w:t>
      </w:r>
      <w:r>
        <w:t>о</w:t>
      </w:r>
      <w:r>
        <w:rPr>
          <w:spacing w:val="-10"/>
        </w:rPr>
        <w:t xml:space="preserve"> </w:t>
      </w:r>
      <w:r>
        <w:t>лесе,</w:t>
      </w:r>
      <w:r>
        <w:rPr>
          <w:spacing w:val="-8"/>
        </w:rPr>
        <w:t xml:space="preserve"> </w:t>
      </w:r>
      <w:r>
        <w:t>реке,</w:t>
      </w:r>
      <w:r>
        <w:rPr>
          <w:spacing w:val="-8"/>
        </w:rPr>
        <w:t xml:space="preserve"> </w:t>
      </w:r>
      <w:r>
        <w:t>тумане. В.П. Астафьев. «Зорькина песня» (фрагмент). В.Д. Берестов. «У реки».</w:t>
      </w:r>
    </w:p>
    <w:p>
      <w:pPr>
        <w:pStyle w:val="5"/>
        <w:spacing w:line="318" w:lineRule="exact"/>
        <w:ind w:left="944" w:firstLine="0"/>
        <w:jc w:val="left"/>
      </w:pPr>
      <w:r>
        <w:t>И.С.</w:t>
      </w:r>
      <w:r>
        <w:rPr>
          <w:spacing w:val="-6"/>
        </w:rPr>
        <w:t xml:space="preserve"> </w:t>
      </w:r>
      <w:r>
        <w:t>Никитин.</w:t>
      </w:r>
      <w:r>
        <w:rPr>
          <w:spacing w:val="-6"/>
        </w:rPr>
        <w:t xml:space="preserve"> </w:t>
      </w:r>
      <w:r>
        <w:rPr>
          <w:spacing w:val="-2"/>
        </w:rPr>
        <w:t>«Лес».</w:t>
      </w:r>
    </w:p>
    <w:p>
      <w:pPr>
        <w:pStyle w:val="5"/>
        <w:spacing w:before="161"/>
        <w:ind w:left="944" w:firstLine="0"/>
        <w:jc w:val="left"/>
      </w:pPr>
      <w:r>
        <w:t>К.Г.</w:t>
      </w:r>
      <w:r>
        <w:rPr>
          <w:spacing w:val="-11"/>
        </w:rPr>
        <w:t xml:space="preserve"> </w:t>
      </w:r>
      <w:r>
        <w:t>Паустовский.</w:t>
      </w:r>
      <w:r>
        <w:rPr>
          <w:spacing w:val="-5"/>
        </w:rPr>
        <w:t xml:space="preserve"> </w:t>
      </w:r>
      <w:r>
        <w:rPr>
          <w:spacing w:val="-2"/>
        </w:rPr>
        <w:t>«Клад».</w:t>
      </w:r>
    </w:p>
    <w:p>
      <w:pPr>
        <w:pStyle w:val="5"/>
        <w:spacing w:before="163" w:line="357" w:lineRule="auto"/>
        <w:ind w:left="944" w:right="3130" w:firstLine="0"/>
        <w:jc w:val="left"/>
      </w:pPr>
      <w:r>
        <w:t>М.М.</w:t>
      </w:r>
      <w:r>
        <w:rPr>
          <w:spacing w:val="-12"/>
        </w:rPr>
        <w:t xml:space="preserve"> </w:t>
      </w:r>
      <w:r>
        <w:t>Пришвин.</w:t>
      </w:r>
      <w:r>
        <w:rPr>
          <w:spacing w:val="-10"/>
        </w:rPr>
        <w:t xml:space="preserve"> </w:t>
      </w:r>
      <w:r>
        <w:t>«Как</w:t>
      </w:r>
      <w:r>
        <w:rPr>
          <w:spacing w:val="-11"/>
        </w:rPr>
        <w:t xml:space="preserve"> </w:t>
      </w:r>
      <w:r>
        <w:t>распускаются</w:t>
      </w:r>
      <w:r>
        <w:rPr>
          <w:spacing w:val="-10"/>
        </w:rPr>
        <w:t xml:space="preserve"> </w:t>
      </w:r>
      <w:r>
        <w:t>разные</w:t>
      </w:r>
      <w:r>
        <w:rPr>
          <w:spacing w:val="-10"/>
        </w:rPr>
        <w:t xml:space="preserve"> </w:t>
      </w:r>
      <w:r>
        <w:t>деревья». И.П. Токмакова. «Туман».</w:t>
      </w:r>
    </w:p>
    <w:p>
      <w:pPr>
        <w:pStyle w:val="5"/>
        <w:spacing w:before="5"/>
        <w:ind w:left="944" w:firstLine="0"/>
        <w:jc w:val="left"/>
      </w:pPr>
      <w:r>
        <w:t>Резерв</w:t>
      </w:r>
      <w:r>
        <w:rPr>
          <w:spacing w:val="-8"/>
        </w:rPr>
        <w:t xml:space="preserve"> </w:t>
      </w:r>
      <w:r>
        <w:t>на</w:t>
      </w:r>
      <w:r>
        <w:rPr>
          <w:spacing w:val="-5"/>
        </w:rPr>
        <w:t xml:space="preserve"> </w:t>
      </w:r>
      <w:r>
        <w:t>вариативную</w:t>
      </w:r>
      <w:r>
        <w:rPr>
          <w:spacing w:val="-7"/>
        </w:rPr>
        <w:t xml:space="preserve"> </w:t>
      </w:r>
      <w:r>
        <w:t>часть</w:t>
      </w:r>
      <w:r>
        <w:rPr>
          <w:spacing w:val="-8"/>
        </w:rPr>
        <w:t xml:space="preserve"> </w:t>
      </w:r>
      <w:r>
        <w:t>программы</w:t>
      </w:r>
      <w:r>
        <w:rPr>
          <w:spacing w:val="5"/>
        </w:rPr>
        <w:t xml:space="preserve"> </w:t>
      </w:r>
      <w:r>
        <w:t>–</w:t>
      </w:r>
      <w:r>
        <w:rPr>
          <w:spacing w:val="-5"/>
        </w:rPr>
        <w:t xml:space="preserve"> </w:t>
      </w:r>
      <w:r>
        <w:t>2</w:t>
      </w:r>
      <w:r>
        <w:rPr>
          <w:spacing w:val="-7"/>
        </w:rPr>
        <w:t xml:space="preserve"> </w:t>
      </w:r>
      <w:r>
        <w:rPr>
          <w:spacing w:val="-5"/>
        </w:rPr>
        <w:t>ч.</w:t>
      </w:r>
    </w:p>
    <w:p>
      <w:pPr>
        <w:pStyle w:val="7"/>
        <w:numPr>
          <w:ilvl w:val="1"/>
          <w:numId w:val="3"/>
        </w:numPr>
        <w:tabs>
          <w:tab w:val="left" w:pos="1576"/>
        </w:tabs>
        <w:spacing w:before="158" w:after="0" w:line="240" w:lineRule="auto"/>
        <w:ind w:left="1576" w:right="0" w:hanging="632"/>
        <w:jc w:val="left"/>
        <w:rPr>
          <w:sz w:val="28"/>
        </w:rPr>
      </w:pPr>
      <w:r>
        <w:rPr>
          <w:sz w:val="28"/>
        </w:rPr>
        <w:t>Содержание</w:t>
      </w:r>
      <w:r>
        <w:rPr>
          <w:spacing w:val="-5"/>
          <w:sz w:val="28"/>
        </w:rPr>
        <w:t xml:space="preserve"> </w:t>
      </w:r>
      <w:r>
        <w:rPr>
          <w:sz w:val="28"/>
        </w:rPr>
        <w:t>обучения</w:t>
      </w:r>
      <w:r>
        <w:rPr>
          <w:spacing w:val="-5"/>
          <w:sz w:val="28"/>
        </w:rPr>
        <w:t xml:space="preserve"> </w:t>
      </w:r>
      <w:r>
        <w:rPr>
          <w:sz w:val="28"/>
        </w:rPr>
        <w:t>в</w:t>
      </w:r>
      <w:r>
        <w:rPr>
          <w:spacing w:val="-7"/>
          <w:sz w:val="28"/>
        </w:rPr>
        <w:t xml:space="preserve"> </w:t>
      </w:r>
      <w:r>
        <w:rPr>
          <w:sz w:val="28"/>
        </w:rPr>
        <w:t>4</w:t>
      </w:r>
      <w:r>
        <w:rPr>
          <w:spacing w:val="-7"/>
          <w:sz w:val="28"/>
        </w:rPr>
        <w:t xml:space="preserve"> </w:t>
      </w:r>
      <w:r>
        <w:rPr>
          <w:sz w:val="28"/>
        </w:rPr>
        <w:t>классе.</w:t>
      </w:r>
      <w:r>
        <w:rPr>
          <w:spacing w:val="-3"/>
          <w:sz w:val="28"/>
        </w:rPr>
        <w:t xml:space="preserve"> </w:t>
      </w:r>
      <w:r>
        <w:rPr>
          <w:sz w:val="28"/>
        </w:rPr>
        <w:t>(34</w:t>
      </w:r>
      <w:r>
        <w:rPr>
          <w:spacing w:val="-6"/>
          <w:sz w:val="28"/>
        </w:rPr>
        <w:t xml:space="preserve"> </w:t>
      </w:r>
      <w:r>
        <w:rPr>
          <w:spacing w:val="-5"/>
          <w:sz w:val="28"/>
        </w:rPr>
        <w:t>ч)</w:t>
      </w:r>
    </w:p>
    <w:p>
      <w:pPr>
        <w:pStyle w:val="7"/>
        <w:numPr>
          <w:ilvl w:val="2"/>
          <w:numId w:val="3"/>
        </w:numPr>
        <w:tabs>
          <w:tab w:val="left" w:pos="1787"/>
        </w:tabs>
        <w:spacing w:before="163" w:after="0" w:line="240" w:lineRule="auto"/>
        <w:ind w:left="1787" w:right="0" w:hanging="843"/>
        <w:jc w:val="left"/>
        <w:rPr>
          <w:sz w:val="28"/>
        </w:rPr>
      </w:pPr>
      <w:r>
        <w:rPr>
          <w:sz w:val="28"/>
        </w:rPr>
        <w:t>Раздел</w:t>
      </w:r>
      <w:r>
        <w:rPr>
          <w:spacing w:val="-6"/>
          <w:sz w:val="28"/>
        </w:rPr>
        <w:t xml:space="preserve"> </w:t>
      </w:r>
      <w:r>
        <w:rPr>
          <w:sz w:val="28"/>
        </w:rPr>
        <w:t>1.</w:t>
      </w:r>
      <w:r>
        <w:rPr>
          <w:spacing w:val="-4"/>
          <w:sz w:val="28"/>
        </w:rPr>
        <w:t xml:space="preserve"> </w:t>
      </w:r>
      <w:r>
        <w:rPr>
          <w:sz w:val="28"/>
        </w:rPr>
        <w:t>Мир</w:t>
      </w:r>
      <w:r>
        <w:rPr>
          <w:spacing w:val="-10"/>
          <w:sz w:val="28"/>
        </w:rPr>
        <w:t xml:space="preserve"> </w:t>
      </w:r>
      <w:r>
        <w:rPr>
          <w:sz w:val="28"/>
        </w:rPr>
        <w:t>детства</w:t>
      </w:r>
      <w:r>
        <w:rPr>
          <w:spacing w:val="-6"/>
          <w:sz w:val="28"/>
        </w:rPr>
        <w:t xml:space="preserve"> </w:t>
      </w:r>
      <w:r>
        <w:rPr>
          <w:sz w:val="28"/>
        </w:rPr>
        <w:t>(21</w:t>
      </w:r>
      <w:r>
        <w:rPr>
          <w:spacing w:val="-7"/>
          <w:sz w:val="28"/>
        </w:rPr>
        <w:t xml:space="preserve"> </w:t>
      </w:r>
      <w:r>
        <w:rPr>
          <w:spacing w:val="-5"/>
          <w:sz w:val="28"/>
        </w:rPr>
        <w:t>ч).</w:t>
      </w:r>
    </w:p>
    <w:p>
      <w:pPr>
        <w:pStyle w:val="7"/>
        <w:numPr>
          <w:ilvl w:val="3"/>
          <w:numId w:val="3"/>
        </w:numPr>
        <w:tabs>
          <w:tab w:val="left" w:pos="1998"/>
        </w:tabs>
        <w:spacing w:before="163" w:after="0" w:line="240" w:lineRule="auto"/>
        <w:ind w:left="1998" w:right="0" w:hanging="1054"/>
        <w:jc w:val="left"/>
        <w:rPr>
          <w:sz w:val="28"/>
        </w:rPr>
      </w:pPr>
      <w:r>
        <w:rPr>
          <w:sz w:val="28"/>
        </w:rPr>
        <w:t>Я</w:t>
      </w:r>
      <w:r>
        <w:rPr>
          <w:spacing w:val="-7"/>
          <w:sz w:val="28"/>
        </w:rPr>
        <w:t xml:space="preserve"> </w:t>
      </w:r>
      <w:r>
        <w:rPr>
          <w:sz w:val="28"/>
        </w:rPr>
        <w:t>и</w:t>
      </w:r>
      <w:r>
        <w:rPr>
          <w:spacing w:val="-4"/>
          <w:sz w:val="28"/>
        </w:rPr>
        <w:t xml:space="preserve"> </w:t>
      </w:r>
      <w:r>
        <w:rPr>
          <w:sz w:val="28"/>
        </w:rPr>
        <w:t>книги</w:t>
      </w:r>
      <w:r>
        <w:rPr>
          <w:spacing w:val="-2"/>
          <w:sz w:val="28"/>
        </w:rPr>
        <w:t xml:space="preserve"> </w:t>
      </w:r>
      <w:r>
        <w:rPr>
          <w:sz w:val="28"/>
        </w:rPr>
        <w:t>(5</w:t>
      </w:r>
      <w:r>
        <w:rPr>
          <w:spacing w:val="-2"/>
          <w:sz w:val="28"/>
        </w:rPr>
        <w:t xml:space="preserve"> </w:t>
      </w:r>
      <w:r>
        <w:rPr>
          <w:spacing w:val="-5"/>
          <w:sz w:val="28"/>
        </w:rPr>
        <w:t>ч).</w:t>
      </w:r>
    </w:p>
    <w:p>
      <w:pPr>
        <w:pStyle w:val="5"/>
        <w:spacing w:before="158"/>
        <w:ind w:left="944" w:firstLine="0"/>
        <w:jc w:val="left"/>
      </w:pPr>
      <w:r>
        <w:t>Испокон</w:t>
      </w:r>
      <w:r>
        <w:rPr>
          <w:spacing w:val="-9"/>
        </w:rPr>
        <w:t xml:space="preserve"> </w:t>
      </w:r>
      <w:r>
        <w:t>века</w:t>
      </w:r>
      <w:r>
        <w:rPr>
          <w:spacing w:val="-7"/>
        </w:rPr>
        <w:t xml:space="preserve"> </w:t>
      </w:r>
      <w:r>
        <w:t>книга</w:t>
      </w:r>
      <w:r>
        <w:rPr>
          <w:spacing w:val="-7"/>
        </w:rPr>
        <w:t xml:space="preserve"> </w:t>
      </w:r>
      <w:r>
        <w:t>растит</w:t>
      </w:r>
      <w:r>
        <w:rPr>
          <w:spacing w:val="-9"/>
        </w:rPr>
        <w:t xml:space="preserve"> </w:t>
      </w:r>
      <w:r>
        <w:rPr>
          <w:spacing w:val="-2"/>
        </w:rPr>
        <w:t>человека.</w:t>
      </w:r>
    </w:p>
    <w:p>
      <w:pPr>
        <w:pStyle w:val="5"/>
        <w:spacing w:before="163" w:line="362" w:lineRule="auto"/>
        <w:ind w:right="261"/>
        <w:jc w:val="left"/>
      </w:pPr>
      <w:r>
        <w:t>Произведения,</w:t>
      </w:r>
      <w:r>
        <w:rPr>
          <w:spacing w:val="40"/>
        </w:rPr>
        <w:t xml:space="preserve"> </w:t>
      </w:r>
      <w:r>
        <w:t>отражающие</w:t>
      </w:r>
      <w:r>
        <w:rPr>
          <w:spacing w:val="40"/>
        </w:rPr>
        <w:t xml:space="preserve"> </w:t>
      </w:r>
      <w:r>
        <w:t>ценность</w:t>
      </w:r>
      <w:r>
        <w:rPr>
          <w:spacing w:val="40"/>
        </w:rPr>
        <w:t xml:space="preserve"> </w:t>
      </w:r>
      <w:r>
        <w:t>чтения</w:t>
      </w:r>
      <w:r>
        <w:rPr>
          <w:spacing w:val="40"/>
        </w:rPr>
        <w:t xml:space="preserve"> </w:t>
      </w:r>
      <w:r>
        <w:t>в</w:t>
      </w:r>
      <w:r>
        <w:rPr>
          <w:spacing w:val="40"/>
        </w:rPr>
        <w:t xml:space="preserve"> </w:t>
      </w:r>
      <w:r>
        <w:t>жизни</w:t>
      </w:r>
      <w:r>
        <w:rPr>
          <w:spacing w:val="40"/>
        </w:rPr>
        <w:t xml:space="preserve"> </w:t>
      </w:r>
      <w:r>
        <w:t>человека,</w:t>
      </w:r>
      <w:r>
        <w:rPr>
          <w:spacing w:val="40"/>
        </w:rPr>
        <w:t xml:space="preserve"> </w:t>
      </w:r>
      <w:r>
        <w:t>роль</w:t>
      </w:r>
      <w:r>
        <w:rPr>
          <w:spacing w:val="40"/>
        </w:rPr>
        <w:t xml:space="preserve"> </w:t>
      </w:r>
      <w:r>
        <w:t>книги в становлении личности. Например:</w:t>
      </w:r>
    </w:p>
    <w:p>
      <w:pPr>
        <w:pStyle w:val="5"/>
        <w:tabs>
          <w:tab w:val="left" w:pos="3054"/>
          <w:tab w:val="left" w:pos="4637"/>
          <w:tab w:val="left" w:pos="5702"/>
          <w:tab w:val="left" w:pos="8035"/>
          <w:tab w:val="left" w:pos="9737"/>
        </w:tabs>
        <w:spacing w:line="315" w:lineRule="exact"/>
        <w:ind w:left="944" w:firstLine="0"/>
        <w:jc w:val="left"/>
      </w:pPr>
      <w:r>
        <w:t xml:space="preserve">С.Т. </w:t>
      </w:r>
      <w:r>
        <w:rPr>
          <w:spacing w:val="-2"/>
        </w:rPr>
        <w:t>Аксаков.</w:t>
      </w:r>
      <w:r>
        <w:tab/>
      </w:r>
      <w:r>
        <w:rPr>
          <w:spacing w:val="-2"/>
        </w:rPr>
        <w:t>«Детские</w:t>
      </w:r>
      <w:r>
        <w:tab/>
      </w:r>
      <w:r>
        <w:rPr>
          <w:spacing w:val="-4"/>
        </w:rPr>
        <w:t>годы</w:t>
      </w:r>
      <w:r>
        <w:tab/>
      </w:r>
      <w:r>
        <w:rPr>
          <w:spacing w:val="-2"/>
        </w:rPr>
        <w:t>Багрова-внука»</w:t>
      </w:r>
      <w:r>
        <w:tab/>
      </w:r>
      <w:r>
        <w:rPr>
          <w:spacing w:val="-2"/>
        </w:rPr>
        <w:t>(фрагмент</w:t>
      </w:r>
      <w:r>
        <w:tab/>
      </w:r>
      <w:r>
        <w:rPr>
          <w:spacing w:val="-2"/>
        </w:rPr>
        <w:t>главы</w:t>
      </w:r>
    </w:p>
    <w:p>
      <w:pPr>
        <w:pStyle w:val="5"/>
        <w:spacing w:before="163"/>
        <w:ind w:firstLine="0"/>
        <w:jc w:val="left"/>
      </w:pPr>
      <w:r>
        <w:rPr>
          <w:spacing w:val="-2"/>
        </w:rPr>
        <w:t>«Последовательные</w:t>
      </w:r>
      <w:r>
        <w:rPr>
          <w:spacing w:val="10"/>
        </w:rPr>
        <w:t xml:space="preserve"> </w:t>
      </w:r>
      <w:r>
        <w:rPr>
          <w:spacing w:val="-2"/>
        </w:rPr>
        <w:t>воспоминания»).</w:t>
      </w:r>
    </w:p>
    <w:p>
      <w:pPr>
        <w:pStyle w:val="5"/>
        <w:tabs>
          <w:tab w:val="left" w:pos="4035"/>
          <w:tab w:val="left" w:pos="4923"/>
          <w:tab w:val="left" w:pos="6429"/>
          <w:tab w:val="left" w:pos="8184"/>
          <w:tab w:val="left" w:pos="9355"/>
        </w:tabs>
        <w:spacing w:before="158" w:line="362" w:lineRule="auto"/>
        <w:ind w:right="177"/>
        <w:jc w:val="left"/>
      </w:pPr>
      <w:r>
        <w:t>Д.Н. Мамин-Сибиряк.</w:t>
      </w:r>
      <w:r>
        <w:tab/>
      </w:r>
      <w:r>
        <w:rPr>
          <w:spacing w:val="-4"/>
        </w:rPr>
        <w:t>«Из</w:t>
      </w:r>
      <w:r>
        <w:tab/>
      </w:r>
      <w:r>
        <w:rPr>
          <w:spacing w:val="-2"/>
        </w:rPr>
        <w:t>далёкого</w:t>
      </w:r>
      <w:r>
        <w:tab/>
      </w:r>
      <w:r>
        <w:rPr>
          <w:spacing w:val="-2"/>
        </w:rPr>
        <w:t>прошлого»</w:t>
      </w:r>
      <w:r>
        <w:tab/>
      </w:r>
      <w:r>
        <w:rPr>
          <w:spacing w:val="-2"/>
        </w:rPr>
        <w:t>(глава</w:t>
      </w:r>
      <w:r>
        <w:tab/>
      </w:r>
      <w:r>
        <w:rPr>
          <w:spacing w:val="-2"/>
        </w:rPr>
        <w:t xml:space="preserve">«Книжка </w:t>
      </w:r>
      <w:r>
        <w:t>с картинками»).</w:t>
      </w:r>
    </w:p>
    <w:p>
      <w:pPr>
        <w:pStyle w:val="5"/>
        <w:spacing w:line="320" w:lineRule="exact"/>
        <w:ind w:left="944" w:firstLine="0"/>
        <w:jc w:val="left"/>
      </w:pPr>
      <w:r>
        <w:t>С.Т.</w:t>
      </w:r>
      <w:r>
        <w:rPr>
          <w:spacing w:val="-9"/>
        </w:rPr>
        <w:t xml:space="preserve"> </w:t>
      </w:r>
      <w:r>
        <w:t>Григорьев.</w:t>
      </w:r>
      <w:r>
        <w:rPr>
          <w:spacing w:val="-10"/>
        </w:rPr>
        <w:t xml:space="preserve"> </w:t>
      </w:r>
      <w:r>
        <w:t>«Детство</w:t>
      </w:r>
      <w:r>
        <w:rPr>
          <w:spacing w:val="-12"/>
        </w:rPr>
        <w:t xml:space="preserve"> </w:t>
      </w:r>
      <w:r>
        <w:t>Суворова»</w:t>
      </w:r>
      <w:r>
        <w:rPr>
          <w:spacing w:val="-15"/>
        </w:rPr>
        <w:t xml:space="preserve"> </w:t>
      </w:r>
      <w:r>
        <w:rPr>
          <w:spacing w:val="-2"/>
        </w:rPr>
        <w:t>(фрагмент).</w:t>
      </w:r>
    </w:p>
    <w:p>
      <w:pPr>
        <w:pStyle w:val="7"/>
        <w:numPr>
          <w:ilvl w:val="3"/>
          <w:numId w:val="3"/>
        </w:numPr>
        <w:tabs>
          <w:tab w:val="left" w:pos="1998"/>
        </w:tabs>
        <w:spacing w:before="158" w:after="0" w:line="240" w:lineRule="auto"/>
        <w:ind w:left="1998" w:right="0" w:hanging="1054"/>
        <w:jc w:val="left"/>
        <w:rPr>
          <w:sz w:val="28"/>
        </w:rPr>
      </w:pPr>
      <w:r>
        <w:rPr>
          <w:sz w:val="28"/>
        </w:rPr>
        <w:t>Я</w:t>
      </w:r>
      <w:r>
        <w:rPr>
          <w:spacing w:val="-8"/>
          <w:sz w:val="28"/>
        </w:rPr>
        <w:t xml:space="preserve"> </w:t>
      </w:r>
      <w:r>
        <w:rPr>
          <w:sz w:val="28"/>
        </w:rPr>
        <w:t>взрослею</w:t>
      </w:r>
      <w:r>
        <w:rPr>
          <w:spacing w:val="-6"/>
          <w:sz w:val="28"/>
        </w:rPr>
        <w:t xml:space="preserve"> </w:t>
      </w:r>
      <w:r>
        <w:rPr>
          <w:sz w:val="28"/>
        </w:rPr>
        <w:t>(4</w:t>
      </w:r>
      <w:r>
        <w:rPr>
          <w:spacing w:val="-5"/>
          <w:sz w:val="28"/>
        </w:rPr>
        <w:t xml:space="preserve"> ч).</w:t>
      </w:r>
    </w:p>
    <w:p>
      <w:pPr>
        <w:pStyle w:val="7"/>
        <w:numPr>
          <w:ilvl w:val="4"/>
          <w:numId w:val="3"/>
        </w:numPr>
        <w:tabs>
          <w:tab w:val="left" w:pos="2205"/>
        </w:tabs>
        <w:spacing w:before="164" w:after="0" w:line="362" w:lineRule="auto"/>
        <w:ind w:left="944" w:right="4895" w:firstLine="0"/>
        <w:jc w:val="left"/>
        <w:rPr>
          <w:sz w:val="28"/>
        </w:rPr>
      </w:pPr>
      <w:r>
        <w:rPr>
          <w:sz w:val="28"/>
        </w:rPr>
        <w:t>Скромность</w:t>
      </w:r>
      <w:r>
        <w:rPr>
          <w:spacing w:val="-18"/>
          <w:sz w:val="28"/>
        </w:rPr>
        <w:t xml:space="preserve"> </w:t>
      </w:r>
      <w:r>
        <w:rPr>
          <w:sz w:val="28"/>
        </w:rPr>
        <w:t>красит</w:t>
      </w:r>
      <w:r>
        <w:rPr>
          <w:spacing w:val="-17"/>
          <w:sz w:val="28"/>
        </w:rPr>
        <w:t xml:space="preserve"> </w:t>
      </w:r>
      <w:r>
        <w:rPr>
          <w:sz w:val="28"/>
        </w:rPr>
        <w:t>человека. Пословицы о скромности.</w:t>
      </w:r>
    </w:p>
    <w:p>
      <w:pPr>
        <w:pStyle w:val="5"/>
        <w:tabs>
          <w:tab w:val="left" w:pos="2938"/>
          <w:tab w:val="left" w:pos="4713"/>
          <w:tab w:val="left" w:pos="6675"/>
          <w:tab w:val="left" w:pos="8656"/>
          <w:tab w:val="left" w:pos="9030"/>
        </w:tabs>
        <w:spacing w:line="314" w:lineRule="exact"/>
        <w:ind w:left="944" w:firstLine="0"/>
        <w:jc w:val="left"/>
      </w:pPr>
      <w:r>
        <w:rPr>
          <w:spacing w:val="-2"/>
        </w:rPr>
        <w:t>Произведения,</w:t>
      </w:r>
      <w:r>
        <w:tab/>
      </w:r>
      <w:r>
        <w:rPr>
          <w:spacing w:val="-2"/>
        </w:rPr>
        <w:t>отражающие</w:t>
      </w:r>
      <w:r>
        <w:tab/>
      </w:r>
      <w:r>
        <w:rPr>
          <w:spacing w:val="-2"/>
        </w:rPr>
        <w:t>традиционные</w:t>
      </w:r>
      <w:r>
        <w:tab/>
      </w:r>
      <w:r>
        <w:rPr>
          <w:spacing w:val="-2"/>
        </w:rPr>
        <w:t>представления</w:t>
      </w:r>
      <w:r>
        <w:tab/>
      </w:r>
      <w:r>
        <w:rPr>
          <w:spacing w:val="-10"/>
        </w:rPr>
        <w:t>о</w:t>
      </w:r>
      <w:r>
        <w:tab/>
      </w:r>
      <w:r>
        <w:rPr>
          <w:spacing w:val="-2"/>
        </w:rPr>
        <w:t>скромности</w:t>
      </w:r>
    </w:p>
    <w:p>
      <w:pPr>
        <w:spacing w:after="0" w:line="314" w:lineRule="exact"/>
        <w:jc w:val="left"/>
        <w:sectPr>
          <w:pgSz w:w="11910" w:h="16840"/>
          <w:pgMar w:top="1020" w:right="400" w:bottom="740" w:left="900" w:header="569" w:footer="541" w:gutter="0"/>
          <w:cols w:space="720" w:num="1"/>
        </w:sectPr>
      </w:pPr>
    </w:p>
    <w:p>
      <w:pPr>
        <w:pStyle w:val="5"/>
        <w:spacing w:before="92" w:line="362" w:lineRule="auto"/>
        <w:ind w:left="944" w:right="6255" w:hanging="711"/>
      </w:pPr>
      <w:r>
        <w:t>как черте характера. Например: Е.В.</w:t>
      </w:r>
      <w:r>
        <w:rPr>
          <w:spacing w:val="-10"/>
        </w:rPr>
        <w:t xml:space="preserve"> </w:t>
      </w:r>
      <w:r>
        <w:t>Клюев.</w:t>
      </w:r>
      <w:r>
        <w:rPr>
          <w:spacing w:val="-6"/>
        </w:rPr>
        <w:t xml:space="preserve"> </w:t>
      </w:r>
      <w:r>
        <w:t>«Шагом</w:t>
      </w:r>
      <w:r>
        <w:rPr>
          <w:spacing w:val="-10"/>
        </w:rPr>
        <w:t xml:space="preserve"> </w:t>
      </w:r>
      <w:r>
        <w:rPr>
          <w:spacing w:val="-2"/>
        </w:rPr>
        <w:t>марш».</w:t>
      </w:r>
    </w:p>
    <w:p>
      <w:pPr>
        <w:pStyle w:val="5"/>
        <w:spacing w:line="362" w:lineRule="auto"/>
        <w:ind w:left="944" w:right="3593" w:firstLine="0"/>
      </w:pPr>
      <w:r>
        <w:t>И.П.</w:t>
      </w:r>
      <w:r>
        <w:rPr>
          <w:spacing w:val="-9"/>
        </w:rPr>
        <w:t xml:space="preserve"> </w:t>
      </w:r>
      <w:r>
        <w:t>Токмакова.</w:t>
      </w:r>
      <w:r>
        <w:rPr>
          <w:spacing w:val="-9"/>
        </w:rPr>
        <w:t xml:space="preserve"> </w:t>
      </w:r>
      <w:r>
        <w:t>«Разговор</w:t>
      </w:r>
      <w:r>
        <w:rPr>
          <w:spacing w:val="-7"/>
        </w:rPr>
        <w:t xml:space="preserve"> </w:t>
      </w:r>
      <w:r>
        <w:t>татарника</w:t>
      </w:r>
      <w:r>
        <w:rPr>
          <w:spacing w:val="-11"/>
        </w:rPr>
        <w:t xml:space="preserve"> </w:t>
      </w:r>
      <w:r>
        <w:t>и</w:t>
      </w:r>
      <w:r>
        <w:rPr>
          <w:spacing w:val="-12"/>
        </w:rPr>
        <w:t xml:space="preserve"> </w:t>
      </w:r>
      <w:r>
        <w:t>спорыша». 22.9.1.2.2. Любовь всё побеждает.</w:t>
      </w:r>
    </w:p>
    <w:p>
      <w:pPr>
        <w:pStyle w:val="5"/>
        <w:spacing w:line="360" w:lineRule="auto"/>
        <w:ind w:right="165"/>
      </w:pPr>
      <w:r>
        <w:t>Произведения, отражающие традиционные представления о милосердии, сострадании, сопереживании, чуткости, любви как нравственно-этических ценностях, значимых для национального русского сознания. Например:</w:t>
      </w:r>
    </w:p>
    <w:p>
      <w:pPr>
        <w:pStyle w:val="5"/>
        <w:spacing w:line="357" w:lineRule="auto"/>
        <w:ind w:left="944" w:right="5721" w:firstLine="0"/>
        <w:jc w:val="left"/>
      </w:pPr>
      <w:r>
        <w:t>Б.П.</w:t>
      </w:r>
      <w:r>
        <w:rPr>
          <w:spacing w:val="-14"/>
        </w:rPr>
        <w:t xml:space="preserve"> </w:t>
      </w:r>
      <w:r>
        <w:t>Екимов.</w:t>
      </w:r>
      <w:r>
        <w:rPr>
          <w:spacing w:val="-14"/>
        </w:rPr>
        <w:t xml:space="preserve"> </w:t>
      </w:r>
      <w:r>
        <w:t>«Ночь</w:t>
      </w:r>
      <w:r>
        <w:rPr>
          <w:spacing w:val="-18"/>
        </w:rPr>
        <w:t xml:space="preserve"> </w:t>
      </w:r>
      <w:r>
        <w:t>исцеления». И.С. Тургенев. «Голуби».</w:t>
      </w:r>
    </w:p>
    <w:p>
      <w:pPr>
        <w:pStyle w:val="7"/>
        <w:numPr>
          <w:ilvl w:val="3"/>
          <w:numId w:val="3"/>
        </w:numPr>
        <w:tabs>
          <w:tab w:val="left" w:pos="1998"/>
        </w:tabs>
        <w:spacing w:before="0" w:after="0" w:line="357" w:lineRule="auto"/>
        <w:ind w:left="944" w:right="6264" w:firstLine="0"/>
        <w:jc w:val="left"/>
        <w:rPr>
          <w:sz w:val="28"/>
        </w:rPr>
      </w:pPr>
      <w:r>
        <w:rPr>
          <w:sz w:val="28"/>
        </w:rPr>
        <w:t>Я</w:t>
      </w:r>
      <w:r>
        <w:rPr>
          <w:spacing w:val="-11"/>
          <w:sz w:val="28"/>
        </w:rPr>
        <w:t xml:space="preserve"> </w:t>
      </w:r>
      <w:r>
        <w:rPr>
          <w:sz w:val="28"/>
        </w:rPr>
        <w:t>и</w:t>
      </w:r>
      <w:r>
        <w:rPr>
          <w:spacing w:val="-9"/>
          <w:sz w:val="28"/>
        </w:rPr>
        <w:t xml:space="preserve"> </w:t>
      </w:r>
      <w:r>
        <w:rPr>
          <w:sz w:val="28"/>
        </w:rPr>
        <w:t>моя</w:t>
      </w:r>
      <w:r>
        <w:rPr>
          <w:spacing w:val="-11"/>
          <w:sz w:val="28"/>
        </w:rPr>
        <w:t xml:space="preserve"> </w:t>
      </w:r>
      <w:r>
        <w:rPr>
          <w:sz w:val="28"/>
        </w:rPr>
        <w:t>семья</w:t>
      </w:r>
      <w:r>
        <w:rPr>
          <w:spacing w:val="-7"/>
          <w:sz w:val="28"/>
        </w:rPr>
        <w:t xml:space="preserve"> </w:t>
      </w:r>
      <w:r>
        <w:rPr>
          <w:sz w:val="28"/>
        </w:rPr>
        <w:t>(6</w:t>
      </w:r>
      <w:r>
        <w:rPr>
          <w:spacing w:val="-9"/>
          <w:sz w:val="28"/>
        </w:rPr>
        <w:t xml:space="preserve"> </w:t>
      </w:r>
      <w:r>
        <w:rPr>
          <w:sz w:val="28"/>
        </w:rPr>
        <w:t>ч). Такое разное детство.</w:t>
      </w:r>
    </w:p>
    <w:p>
      <w:pPr>
        <w:pStyle w:val="5"/>
        <w:spacing w:before="2" w:line="360" w:lineRule="auto"/>
        <w:ind w:right="172"/>
      </w:pPr>
      <w:r>
        <w:t>Произведения, раскрывающие картины мира русского детства в разные исторические эпохи: взросление, особенности отношений с окружающим миром, взрослыми и сверстниками. Например:</w:t>
      </w:r>
    </w:p>
    <w:p>
      <w:pPr>
        <w:pStyle w:val="5"/>
        <w:spacing w:before="1"/>
        <w:ind w:left="944" w:firstLine="0"/>
      </w:pPr>
      <w:r>
        <w:t>Е.Н.</w:t>
      </w:r>
      <w:r>
        <w:rPr>
          <w:spacing w:val="-6"/>
        </w:rPr>
        <w:t xml:space="preserve"> </w:t>
      </w:r>
      <w:r>
        <w:t>Верейская.</w:t>
      </w:r>
      <w:r>
        <w:rPr>
          <w:spacing w:val="-6"/>
        </w:rPr>
        <w:t xml:space="preserve"> </w:t>
      </w:r>
      <w:r>
        <w:t>«Три</w:t>
      </w:r>
      <w:r>
        <w:rPr>
          <w:spacing w:val="-9"/>
        </w:rPr>
        <w:t xml:space="preserve"> </w:t>
      </w:r>
      <w:r>
        <w:t>девочки»</w:t>
      </w:r>
      <w:r>
        <w:rPr>
          <w:spacing w:val="-12"/>
        </w:rPr>
        <w:t xml:space="preserve"> </w:t>
      </w:r>
      <w:r>
        <w:rPr>
          <w:spacing w:val="-2"/>
        </w:rPr>
        <w:t>(фрагмент).</w:t>
      </w:r>
    </w:p>
    <w:p>
      <w:pPr>
        <w:pStyle w:val="5"/>
        <w:spacing w:before="158"/>
        <w:ind w:left="944" w:firstLine="0"/>
      </w:pPr>
      <w:r>
        <w:t>М.В.</w:t>
      </w:r>
      <w:r>
        <w:rPr>
          <w:spacing w:val="1"/>
        </w:rPr>
        <w:t xml:space="preserve"> </w:t>
      </w:r>
      <w:r>
        <w:t>Водопьянов.</w:t>
      </w:r>
      <w:r>
        <w:rPr>
          <w:spacing w:val="63"/>
        </w:rPr>
        <w:t xml:space="preserve">   </w:t>
      </w:r>
      <w:r>
        <w:t>«Полярный</w:t>
      </w:r>
      <w:r>
        <w:rPr>
          <w:spacing w:val="62"/>
        </w:rPr>
        <w:t xml:space="preserve">   </w:t>
      </w:r>
      <w:r>
        <w:t>лётчик»</w:t>
      </w:r>
      <w:r>
        <w:rPr>
          <w:spacing w:val="61"/>
        </w:rPr>
        <w:t xml:space="preserve">   </w:t>
      </w:r>
      <w:r>
        <w:t>(главы</w:t>
      </w:r>
      <w:r>
        <w:rPr>
          <w:spacing w:val="64"/>
        </w:rPr>
        <w:t xml:space="preserve">   </w:t>
      </w:r>
      <w:r>
        <w:t>«Маленький</w:t>
      </w:r>
      <w:r>
        <w:rPr>
          <w:spacing w:val="62"/>
        </w:rPr>
        <w:t xml:space="preserve">   </w:t>
      </w:r>
      <w:r>
        <w:rPr>
          <w:spacing w:val="-2"/>
        </w:rPr>
        <w:t>мир»,</w:t>
      </w:r>
    </w:p>
    <w:p>
      <w:pPr>
        <w:pStyle w:val="5"/>
        <w:spacing w:before="163"/>
        <w:ind w:firstLine="0"/>
        <w:jc w:val="left"/>
      </w:pPr>
      <w:r>
        <w:t>«Мой</w:t>
      </w:r>
      <w:r>
        <w:rPr>
          <w:spacing w:val="-9"/>
        </w:rPr>
        <w:t xml:space="preserve"> </w:t>
      </w:r>
      <w:r>
        <w:t>первый</w:t>
      </w:r>
      <w:r>
        <w:rPr>
          <w:spacing w:val="-4"/>
        </w:rPr>
        <w:t xml:space="preserve"> </w:t>
      </w:r>
      <w:r>
        <w:rPr>
          <w:spacing w:val="-2"/>
        </w:rPr>
        <w:t>«полёт»).</w:t>
      </w:r>
    </w:p>
    <w:p>
      <w:pPr>
        <w:pStyle w:val="5"/>
        <w:spacing w:before="163"/>
        <w:ind w:left="944" w:firstLine="0"/>
      </w:pPr>
      <w:r>
        <w:t>О.В.</w:t>
      </w:r>
      <w:r>
        <w:rPr>
          <w:spacing w:val="-1"/>
        </w:rPr>
        <w:t xml:space="preserve"> </w:t>
      </w:r>
      <w:r>
        <w:t>Колпакова.</w:t>
      </w:r>
      <w:r>
        <w:rPr>
          <w:spacing w:val="57"/>
          <w:w w:val="150"/>
        </w:rPr>
        <w:t xml:space="preserve"> </w:t>
      </w:r>
      <w:r>
        <w:t>«Большое</w:t>
      </w:r>
      <w:r>
        <w:rPr>
          <w:spacing w:val="56"/>
          <w:w w:val="150"/>
        </w:rPr>
        <w:t xml:space="preserve"> </w:t>
      </w:r>
      <w:r>
        <w:t>сочинение</w:t>
      </w:r>
      <w:r>
        <w:rPr>
          <w:spacing w:val="56"/>
          <w:w w:val="150"/>
        </w:rPr>
        <w:t xml:space="preserve"> </w:t>
      </w:r>
      <w:r>
        <w:t>про</w:t>
      </w:r>
      <w:r>
        <w:rPr>
          <w:spacing w:val="56"/>
          <w:w w:val="150"/>
        </w:rPr>
        <w:t xml:space="preserve"> </w:t>
      </w:r>
      <w:r>
        <w:t>бабушку»</w:t>
      </w:r>
      <w:r>
        <w:rPr>
          <w:spacing w:val="51"/>
          <w:w w:val="150"/>
        </w:rPr>
        <w:t xml:space="preserve"> </w:t>
      </w:r>
      <w:r>
        <w:t>(главы</w:t>
      </w:r>
      <w:r>
        <w:rPr>
          <w:spacing w:val="60"/>
          <w:w w:val="150"/>
        </w:rPr>
        <w:t xml:space="preserve"> </w:t>
      </w:r>
      <w:r>
        <w:t>«Про</w:t>
      </w:r>
      <w:r>
        <w:rPr>
          <w:spacing w:val="55"/>
          <w:w w:val="150"/>
        </w:rPr>
        <w:t xml:space="preserve"> </w:t>
      </w:r>
      <w:r>
        <w:rPr>
          <w:spacing w:val="-2"/>
        </w:rPr>
        <w:t>печку»,</w:t>
      </w:r>
    </w:p>
    <w:p>
      <w:pPr>
        <w:pStyle w:val="5"/>
        <w:spacing w:before="159"/>
        <w:ind w:firstLine="0"/>
        <w:jc w:val="left"/>
      </w:pPr>
      <w:r>
        <w:t>«Про</w:t>
      </w:r>
      <w:r>
        <w:rPr>
          <w:spacing w:val="-8"/>
        </w:rPr>
        <w:t xml:space="preserve"> </w:t>
      </w:r>
      <w:r>
        <w:rPr>
          <w:spacing w:val="-2"/>
        </w:rPr>
        <w:t>чистоту»).</w:t>
      </w:r>
    </w:p>
    <w:p>
      <w:pPr>
        <w:pStyle w:val="5"/>
        <w:spacing w:before="162"/>
        <w:ind w:left="944" w:firstLine="0"/>
        <w:jc w:val="left"/>
      </w:pPr>
      <w:r>
        <w:t>К.В.</w:t>
      </w:r>
      <w:r>
        <w:rPr>
          <w:spacing w:val="-7"/>
        </w:rPr>
        <w:t xml:space="preserve"> </w:t>
      </w:r>
      <w:r>
        <w:t>Лукашевич.</w:t>
      </w:r>
      <w:r>
        <w:rPr>
          <w:spacing w:val="-3"/>
        </w:rPr>
        <w:t xml:space="preserve"> </w:t>
      </w:r>
      <w:r>
        <w:t>«Моё</w:t>
      </w:r>
      <w:r>
        <w:rPr>
          <w:spacing w:val="-9"/>
        </w:rPr>
        <w:t xml:space="preserve"> </w:t>
      </w:r>
      <w:r>
        <w:t>милое</w:t>
      </w:r>
      <w:r>
        <w:rPr>
          <w:spacing w:val="-8"/>
        </w:rPr>
        <w:t xml:space="preserve"> </w:t>
      </w:r>
      <w:r>
        <w:t>детство»</w:t>
      </w:r>
      <w:r>
        <w:rPr>
          <w:spacing w:val="-13"/>
        </w:rPr>
        <w:t xml:space="preserve"> </w:t>
      </w:r>
      <w:r>
        <w:rPr>
          <w:spacing w:val="-2"/>
        </w:rPr>
        <w:t>(фрагмент).</w:t>
      </w:r>
    </w:p>
    <w:p>
      <w:pPr>
        <w:pStyle w:val="7"/>
        <w:numPr>
          <w:ilvl w:val="3"/>
          <w:numId w:val="3"/>
        </w:numPr>
        <w:tabs>
          <w:tab w:val="left" w:pos="1998"/>
        </w:tabs>
        <w:spacing w:before="164" w:after="0" w:line="357" w:lineRule="auto"/>
        <w:ind w:left="944" w:right="5045" w:firstLine="0"/>
        <w:jc w:val="left"/>
        <w:rPr>
          <w:sz w:val="28"/>
        </w:rPr>
      </w:pPr>
      <w:r>
        <w:rPr>
          <w:sz w:val="28"/>
        </w:rPr>
        <w:t>Я</w:t>
      </w:r>
      <w:r>
        <w:rPr>
          <w:spacing w:val="-12"/>
          <w:sz w:val="28"/>
        </w:rPr>
        <w:t xml:space="preserve"> </w:t>
      </w:r>
      <w:r>
        <w:rPr>
          <w:sz w:val="28"/>
        </w:rPr>
        <w:t>фантазирую</w:t>
      </w:r>
      <w:r>
        <w:rPr>
          <w:spacing w:val="-10"/>
          <w:sz w:val="28"/>
        </w:rPr>
        <w:t xml:space="preserve"> </w:t>
      </w:r>
      <w:r>
        <w:rPr>
          <w:sz w:val="28"/>
        </w:rPr>
        <w:t>и</w:t>
      </w:r>
      <w:r>
        <w:rPr>
          <w:spacing w:val="-9"/>
          <w:sz w:val="28"/>
        </w:rPr>
        <w:t xml:space="preserve"> </w:t>
      </w:r>
      <w:r>
        <w:rPr>
          <w:sz w:val="28"/>
        </w:rPr>
        <w:t>мечтаю</w:t>
      </w:r>
      <w:r>
        <w:rPr>
          <w:spacing w:val="-10"/>
          <w:sz w:val="28"/>
        </w:rPr>
        <w:t xml:space="preserve"> </w:t>
      </w:r>
      <w:r>
        <w:rPr>
          <w:sz w:val="28"/>
        </w:rPr>
        <w:t>(4</w:t>
      </w:r>
      <w:r>
        <w:rPr>
          <w:spacing w:val="-9"/>
          <w:sz w:val="28"/>
        </w:rPr>
        <w:t xml:space="preserve"> </w:t>
      </w:r>
      <w:r>
        <w:rPr>
          <w:sz w:val="28"/>
        </w:rPr>
        <w:t>ч). Придуманные миры и страны.</w:t>
      </w:r>
    </w:p>
    <w:p>
      <w:pPr>
        <w:pStyle w:val="5"/>
        <w:spacing w:before="5" w:line="357" w:lineRule="auto"/>
        <w:ind w:left="944" w:firstLine="0"/>
        <w:jc w:val="left"/>
      </w:pPr>
      <w:r>
        <w:t>Отражение</w:t>
      </w:r>
      <w:r>
        <w:rPr>
          <w:spacing w:val="-6"/>
        </w:rPr>
        <w:t xml:space="preserve"> </w:t>
      </w:r>
      <w:r>
        <w:t>в</w:t>
      </w:r>
      <w:r>
        <w:rPr>
          <w:spacing w:val="-8"/>
        </w:rPr>
        <w:t xml:space="preserve"> </w:t>
      </w:r>
      <w:r>
        <w:t>произведениях</w:t>
      </w:r>
      <w:r>
        <w:rPr>
          <w:spacing w:val="-11"/>
        </w:rPr>
        <w:t xml:space="preserve"> </w:t>
      </w:r>
      <w:r>
        <w:t>фантастики</w:t>
      </w:r>
      <w:r>
        <w:rPr>
          <w:spacing w:val="-3"/>
        </w:rPr>
        <w:t xml:space="preserve"> </w:t>
      </w:r>
      <w:r>
        <w:t>проблем</w:t>
      </w:r>
      <w:r>
        <w:rPr>
          <w:spacing w:val="-6"/>
        </w:rPr>
        <w:t xml:space="preserve"> </w:t>
      </w:r>
      <w:r>
        <w:t>реального</w:t>
      </w:r>
      <w:r>
        <w:rPr>
          <w:spacing w:val="-8"/>
        </w:rPr>
        <w:t xml:space="preserve"> </w:t>
      </w:r>
      <w:r>
        <w:t>мира. Например: Т.В. Михеева. «Асино лето» (фрагмент).</w:t>
      </w:r>
    </w:p>
    <w:p>
      <w:pPr>
        <w:pStyle w:val="5"/>
        <w:spacing w:before="6" w:line="362" w:lineRule="auto"/>
        <w:ind w:left="944" w:right="2141" w:firstLine="0"/>
        <w:jc w:val="left"/>
      </w:pPr>
      <w:r>
        <w:t>В.П.</w:t>
      </w:r>
      <w:r>
        <w:rPr>
          <w:spacing w:val="-6"/>
        </w:rPr>
        <w:t xml:space="preserve"> </w:t>
      </w:r>
      <w:r>
        <w:t>Крапивин.</w:t>
      </w:r>
      <w:r>
        <w:rPr>
          <w:spacing w:val="-7"/>
        </w:rPr>
        <w:t xml:space="preserve"> </w:t>
      </w:r>
      <w:r>
        <w:t>«Голубятня</w:t>
      </w:r>
      <w:r>
        <w:rPr>
          <w:spacing w:val="-8"/>
        </w:rPr>
        <w:t xml:space="preserve"> </w:t>
      </w:r>
      <w:r>
        <w:t>на</w:t>
      </w:r>
      <w:r>
        <w:rPr>
          <w:spacing w:val="-8"/>
        </w:rPr>
        <w:t xml:space="preserve"> </w:t>
      </w:r>
      <w:r>
        <w:t>жёлтой</w:t>
      </w:r>
      <w:r>
        <w:rPr>
          <w:spacing w:val="-9"/>
        </w:rPr>
        <w:t xml:space="preserve"> </w:t>
      </w:r>
      <w:r>
        <w:t>поляне»</w:t>
      </w:r>
      <w:r>
        <w:rPr>
          <w:spacing w:val="-13"/>
        </w:rPr>
        <w:t xml:space="preserve"> </w:t>
      </w:r>
      <w:r>
        <w:t>(фрагменты). Резерв на вариативную часть программы – 2 ч.</w:t>
      </w:r>
    </w:p>
    <w:p>
      <w:pPr>
        <w:pStyle w:val="7"/>
        <w:numPr>
          <w:ilvl w:val="2"/>
          <w:numId w:val="3"/>
        </w:numPr>
        <w:tabs>
          <w:tab w:val="left" w:pos="1787"/>
        </w:tabs>
        <w:spacing w:before="0" w:after="0" w:line="314" w:lineRule="exact"/>
        <w:ind w:left="1787" w:right="0" w:hanging="843"/>
        <w:jc w:val="left"/>
        <w:rPr>
          <w:sz w:val="28"/>
        </w:rPr>
      </w:pPr>
      <w:r>
        <w:rPr>
          <w:sz w:val="28"/>
        </w:rPr>
        <w:t>Раздел</w:t>
      </w:r>
      <w:r>
        <w:rPr>
          <w:spacing w:val="-5"/>
          <w:sz w:val="28"/>
        </w:rPr>
        <w:t xml:space="preserve"> </w:t>
      </w:r>
      <w:r>
        <w:rPr>
          <w:sz w:val="28"/>
        </w:rPr>
        <w:t>2.</w:t>
      </w:r>
      <w:r>
        <w:rPr>
          <w:spacing w:val="-2"/>
          <w:sz w:val="28"/>
        </w:rPr>
        <w:t xml:space="preserve"> </w:t>
      </w:r>
      <w:r>
        <w:rPr>
          <w:sz w:val="28"/>
        </w:rPr>
        <w:t>Россия</w:t>
      </w:r>
      <w:r>
        <w:rPr>
          <w:spacing w:val="-1"/>
          <w:sz w:val="28"/>
        </w:rPr>
        <w:t xml:space="preserve"> </w:t>
      </w:r>
      <w:r>
        <w:rPr>
          <w:sz w:val="28"/>
        </w:rPr>
        <w:t>–</w:t>
      </w:r>
      <w:r>
        <w:rPr>
          <w:spacing w:val="-4"/>
          <w:sz w:val="28"/>
        </w:rPr>
        <w:t xml:space="preserve"> </w:t>
      </w:r>
      <w:r>
        <w:rPr>
          <w:sz w:val="28"/>
        </w:rPr>
        <w:t>Родина</w:t>
      </w:r>
      <w:r>
        <w:rPr>
          <w:spacing w:val="-5"/>
          <w:sz w:val="28"/>
        </w:rPr>
        <w:t xml:space="preserve"> </w:t>
      </w:r>
      <w:r>
        <w:rPr>
          <w:sz w:val="28"/>
        </w:rPr>
        <w:t>моя</w:t>
      </w:r>
      <w:r>
        <w:rPr>
          <w:spacing w:val="-8"/>
          <w:sz w:val="28"/>
        </w:rPr>
        <w:t xml:space="preserve"> </w:t>
      </w:r>
      <w:r>
        <w:rPr>
          <w:sz w:val="28"/>
        </w:rPr>
        <w:t>(13</w:t>
      </w:r>
      <w:r>
        <w:rPr>
          <w:spacing w:val="-5"/>
          <w:sz w:val="28"/>
        </w:rPr>
        <w:t xml:space="preserve"> ч).</w:t>
      </w:r>
    </w:p>
    <w:p>
      <w:pPr>
        <w:pStyle w:val="7"/>
        <w:numPr>
          <w:ilvl w:val="3"/>
          <w:numId w:val="3"/>
        </w:numPr>
        <w:tabs>
          <w:tab w:val="left" w:pos="1998"/>
        </w:tabs>
        <w:spacing w:before="163" w:after="0" w:line="362" w:lineRule="auto"/>
        <w:ind w:left="944" w:right="2546" w:firstLine="0"/>
        <w:jc w:val="left"/>
        <w:rPr>
          <w:sz w:val="28"/>
        </w:rPr>
      </w:pPr>
      <w:r>
        <w:rPr>
          <w:sz w:val="28"/>
        </w:rPr>
        <w:t>Родная</w:t>
      </w:r>
      <w:r>
        <w:rPr>
          <w:spacing w:val="-10"/>
          <w:sz w:val="28"/>
        </w:rPr>
        <w:t xml:space="preserve"> </w:t>
      </w:r>
      <w:r>
        <w:rPr>
          <w:sz w:val="28"/>
        </w:rPr>
        <w:t>страна</w:t>
      </w:r>
      <w:r>
        <w:rPr>
          <w:spacing w:val="-6"/>
          <w:sz w:val="28"/>
        </w:rPr>
        <w:t xml:space="preserve"> </w:t>
      </w:r>
      <w:r>
        <w:rPr>
          <w:sz w:val="28"/>
        </w:rPr>
        <w:t>во</w:t>
      </w:r>
      <w:r>
        <w:rPr>
          <w:spacing w:val="-7"/>
          <w:sz w:val="28"/>
        </w:rPr>
        <w:t xml:space="preserve"> </w:t>
      </w:r>
      <w:r>
        <w:rPr>
          <w:sz w:val="28"/>
        </w:rPr>
        <w:t>все</w:t>
      </w:r>
      <w:r>
        <w:rPr>
          <w:spacing w:val="-6"/>
          <w:sz w:val="28"/>
        </w:rPr>
        <w:t xml:space="preserve"> </w:t>
      </w:r>
      <w:r>
        <w:rPr>
          <w:sz w:val="28"/>
        </w:rPr>
        <w:t>времена</w:t>
      </w:r>
      <w:r>
        <w:rPr>
          <w:spacing w:val="-6"/>
          <w:sz w:val="28"/>
        </w:rPr>
        <w:t xml:space="preserve"> </w:t>
      </w:r>
      <w:r>
        <w:rPr>
          <w:sz w:val="28"/>
        </w:rPr>
        <w:t>сынами</w:t>
      </w:r>
      <w:r>
        <w:rPr>
          <w:spacing w:val="-7"/>
          <w:sz w:val="28"/>
        </w:rPr>
        <w:t xml:space="preserve"> </w:t>
      </w:r>
      <w:r>
        <w:rPr>
          <w:sz w:val="28"/>
        </w:rPr>
        <w:t>сильна</w:t>
      </w:r>
      <w:r>
        <w:rPr>
          <w:spacing w:val="-6"/>
          <w:sz w:val="28"/>
        </w:rPr>
        <w:t xml:space="preserve"> </w:t>
      </w:r>
      <w:r>
        <w:rPr>
          <w:sz w:val="28"/>
        </w:rPr>
        <w:t>(3</w:t>
      </w:r>
      <w:r>
        <w:rPr>
          <w:spacing w:val="-7"/>
          <w:sz w:val="28"/>
        </w:rPr>
        <w:t xml:space="preserve"> </w:t>
      </w:r>
      <w:r>
        <w:rPr>
          <w:sz w:val="28"/>
        </w:rPr>
        <w:t>ч). Люди земли Русской.</w:t>
      </w:r>
    </w:p>
    <w:p>
      <w:pPr>
        <w:pStyle w:val="5"/>
        <w:spacing w:line="314" w:lineRule="exact"/>
        <w:ind w:left="944" w:firstLine="0"/>
        <w:jc w:val="left"/>
      </w:pPr>
      <w:r>
        <w:t>Произведения</w:t>
      </w:r>
      <w:r>
        <w:rPr>
          <w:spacing w:val="-10"/>
        </w:rPr>
        <w:t xml:space="preserve"> </w:t>
      </w:r>
      <w:r>
        <w:t>о</w:t>
      </w:r>
      <w:r>
        <w:rPr>
          <w:spacing w:val="-11"/>
        </w:rPr>
        <w:t xml:space="preserve"> </w:t>
      </w:r>
      <w:r>
        <w:t>выдающихся</w:t>
      </w:r>
      <w:r>
        <w:rPr>
          <w:spacing w:val="-8"/>
        </w:rPr>
        <w:t xml:space="preserve"> </w:t>
      </w:r>
      <w:r>
        <w:t>представителях</w:t>
      </w:r>
      <w:r>
        <w:rPr>
          <w:spacing w:val="-14"/>
        </w:rPr>
        <w:t xml:space="preserve"> </w:t>
      </w:r>
      <w:r>
        <w:t>русского</w:t>
      </w:r>
      <w:r>
        <w:rPr>
          <w:spacing w:val="-11"/>
        </w:rPr>
        <w:t xml:space="preserve"> </w:t>
      </w:r>
      <w:r>
        <w:t>народа.</w:t>
      </w:r>
      <w:r>
        <w:rPr>
          <w:spacing w:val="-8"/>
        </w:rPr>
        <w:t xml:space="preserve"> </w:t>
      </w:r>
      <w:r>
        <w:rPr>
          <w:spacing w:val="-2"/>
        </w:rPr>
        <w:t>Например:</w:t>
      </w:r>
    </w:p>
    <w:p>
      <w:pPr>
        <w:spacing w:after="0" w:line="314" w:lineRule="exact"/>
        <w:jc w:val="left"/>
        <w:sectPr>
          <w:pgSz w:w="11910" w:h="16840"/>
          <w:pgMar w:top="1020" w:right="400" w:bottom="740" w:left="900" w:header="569" w:footer="541" w:gutter="0"/>
          <w:cols w:space="720" w:num="1"/>
        </w:sectPr>
      </w:pPr>
    </w:p>
    <w:p>
      <w:pPr>
        <w:pStyle w:val="5"/>
        <w:spacing w:before="92"/>
        <w:ind w:left="944" w:firstLine="0"/>
        <w:jc w:val="left"/>
      </w:pPr>
      <w:r>
        <w:t>Е.В.</w:t>
      </w:r>
      <w:r>
        <w:rPr>
          <w:spacing w:val="-8"/>
        </w:rPr>
        <w:t xml:space="preserve"> </w:t>
      </w:r>
      <w:r>
        <w:t>Мурашова.</w:t>
      </w:r>
      <w:r>
        <w:rPr>
          <w:spacing w:val="-8"/>
        </w:rPr>
        <w:t xml:space="preserve"> </w:t>
      </w:r>
      <w:r>
        <w:t>«Афанасий</w:t>
      </w:r>
      <w:r>
        <w:rPr>
          <w:spacing w:val="-6"/>
        </w:rPr>
        <w:t xml:space="preserve"> </w:t>
      </w:r>
      <w:r>
        <w:t>Никитин»</w:t>
      </w:r>
      <w:r>
        <w:rPr>
          <w:spacing w:val="-14"/>
        </w:rPr>
        <w:t xml:space="preserve"> </w:t>
      </w:r>
      <w:r>
        <w:t>(глава</w:t>
      </w:r>
      <w:r>
        <w:rPr>
          <w:spacing w:val="-10"/>
        </w:rPr>
        <w:t xml:space="preserve"> </w:t>
      </w:r>
      <w:r>
        <w:rPr>
          <w:spacing w:val="-2"/>
        </w:rPr>
        <w:t>«Каффа»).</w:t>
      </w:r>
    </w:p>
    <w:p>
      <w:pPr>
        <w:pStyle w:val="5"/>
        <w:spacing w:before="162"/>
        <w:ind w:left="944" w:firstLine="0"/>
        <w:jc w:val="left"/>
      </w:pPr>
      <w:r>
        <w:t>Ю.М.</w:t>
      </w:r>
      <w:r>
        <w:rPr>
          <w:spacing w:val="-6"/>
        </w:rPr>
        <w:t xml:space="preserve"> </w:t>
      </w:r>
      <w:r>
        <w:t>Нагибин.</w:t>
      </w:r>
      <w:r>
        <w:rPr>
          <w:spacing w:val="-7"/>
        </w:rPr>
        <w:t xml:space="preserve"> </w:t>
      </w:r>
      <w:r>
        <w:t>«Маленькие</w:t>
      </w:r>
      <w:r>
        <w:rPr>
          <w:spacing w:val="-7"/>
        </w:rPr>
        <w:t xml:space="preserve"> </w:t>
      </w:r>
      <w:r>
        <w:t>рассказы</w:t>
      </w:r>
      <w:r>
        <w:rPr>
          <w:spacing w:val="-8"/>
        </w:rPr>
        <w:t xml:space="preserve"> </w:t>
      </w:r>
      <w:r>
        <w:t>о</w:t>
      </w:r>
      <w:r>
        <w:rPr>
          <w:spacing w:val="-9"/>
        </w:rPr>
        <w:t xml:space="preserve"> </w:t>
      </w:r>
      <w:r>
        <w:t>большой</w:t>
      </w:r>
      <w:r>
        <w:rPr>
          <w:spacing w:val="-9"/>
        </w:rPr>
        <w:t xml:space="preserve"> </w:t>
      </w:r>
      <w:r>
        <w:t>судьбе»</w:t>
      </w:r>
      <w:r>
        <w:rPr>
          <w:spacing w:val="-12"/>
        </w:rPr>
        <w:t xml:space="preserve"> </w:t>
      </w:r>
      <w:r>
        <w:t>(глава</w:t>
      </w:r>
      <w:r>
        <w:rPr>
          <w:spacing w:val="-3"/>
        </w:rPr>
        <w:t xml:space="preserve"> </w:t>
      </w:r>
      <w:r>
        <w:t>«В</w:t>
      </w:r>
      <w:r>
        <w:rPr>
          <w:spacing w:val="-12"/>
        </w:rPr>
        <w:t xml:space="preserve"> </w:t>
      </w:r>
      <w:r>
        <w:rPr>
          <w:spacing w:val="-2"/>
        </w:rPr>
        <w:t>школу»).</w:t>
      </w:r>
    </w:p>
    <w:p>
      <w:pPr>
        <w:pStyle w:val="7"/>
        <w:numPr>
          <w:ilvl w:val="3"/>
          <w:numId w:val="3"/>
        </w:numPr>
        <w:tabs>
          <w:tab w:val="left" w:pos="1998"/>
        </w:tabs>
        <w:spacing w:before="158" w:after="0" w:line="362" w:lineRule="auto"/>
        <w:ind w:left="944" w:right="5208" w:firstLine="0"/>
        <w:jc w:val="left"/>
        <w:rPr>
          <w:sz w:val="28"/>
        </w:rPr>
      </w:pPr>
      <w:r>
        <w:rPr>
          <w:sz w:val="28"/>
        </w:rPr>
        <w:t>Что</w:t>
      </w:r>
      <w:r>
        <w:rPr>
          <w:spacing w:val="-10"/>
          <w:sz w:val="28"/>
        </w:rPr>
        <w:t xml:space="preserve"> </w:t>
      </w:r>
      <w:r>
        <w:rPr>
          <w:sz w:val="28"/>
        </w:rPr>
        <w:t>мы</w:t>
      </w:r>
      <w:r>
        <w:rPr>
          <w:spacing w:val="-10"/>
          <w:sz w:val="28"/>
        </w:rPr>
        <w:t xml:space="preserve"> </w:t>
      </w:r>
      <w:r>
        <w:rPr>
          <w:sz w:val="28"/>
        </w:rPr>
        <w:t>Родиной</w:t>
      </w:r>
      <w:r>
        <w:rPr>
          <w:spacing w:val="-10"/>
          <w:sz w:val="28"/>
        </w:rPr>
        <w:t xml:space="preserve"> </w:t>
      </w:r>
      <w:r>
        <w:rPr>
          <w:sz w:val="28"/>
        </w:rPr>
        <w:t>зовём</w:t>
      </w:r>
      <w:r>
        <w:rPr>
          <w:spacing w:val="-8"/>
          <w:sz w:val="28"/>
        </w:rPr>
        <w:t xml:space="preserve"> </w:t>
      </w:r>
      <w:r>
        <w:rPr>
          <w:sz w:val="28"/>
        </w:rPr>
        <w:t>(4</w:t>
      </w:r>
      <w:r>
        <w:rPr>
          <w:spacing w:val="-10"/>
          <w:sz w:val="28"/>
        </w:rPr>
        <w:t xml:space="preserve"> </w:t>
      </w:r>
      <w:r>
        <w:rPr>
          <w:sz w:val="28"/>
        </w:rPr>
        <w:t>ч). Широка страна моя родная.</w:t>
      </w:r>
    </w:p>
    <w:p>
      <w:pPr>
        <w:pStyle w:val="5"/>
        <w:spacing w:line="357" w:lineRule="auto"/>
        <w:jc w:val="left"/>
      </w:pPr>
      <w:r>
        <w:t>Произведения,</w:t>
      </w:r>
      <w:r>
        <w:rPr>
          <w:spacing w:val="40"/>
        </w:rPr>
        <w:t xml:space="preserve"> </w:t>
      </w:r>
      <w:r>
        <w:t>отражающие</w:t>
      </w:r>
      <w:r>
        <w:rPr>
          <w:spacing w:val="40"/>
        </w:rPr>
        <w:t xml:space="preserve"> </w:t>
      </w:r>
      <w:r>
        <w:t>любовь</w:t>
      </w:r>
      <w:r>
        <w:rPr>
          <w:spacing w:val="40"/>
        </w:rPr>
        <w:t xml:space="preserve"> </w:t>
      </w:r>
      <w:r>
        <w:t>к</w:t>
      </w:r>
      <w:r>
        <w:rPr>
          <w:spacing w:val="40"/>
        </w:rPr>
        <w:t xml:space="preserve"> </w:t>
      </w:r>
      <w:r>
        <w:t>Родине,</w:t>
      </w:r>
      <w:r>
        <w:rPr>
          <w:spacing w:val="40"/>
        </w:rPr>
        <w:t xml:space="preserve"> </w:t>
      </w:r>
      <w:r>
        <w:t>красоту</w:t>
      </w:r>
      <w:r>
        <w:rPr>
          <w:spacing w:val="40"/>
        </w:rPr>
        <w:t xml:space="preserve"> </w:t>
      </w:r>
      <w:r>
        <w:t>различных</w:t>
      </w:r>
      <w:r>
        <w:rPr>
          <w:spacing w:val="40"/>
        </w:rPr>
        <w:t xml:space="preserve"> </w:t>
      </w:r>
      <w:r>
        <w:t>уголков</w:t>
      </w:r>
      <w:r>
        <w:rPr>
          <w:spacing w:val="40"/>
        </w:rPr>
        <w:t xml:space="preserve"> </w:t>
      </w:r>
      <w:r>
        <w:t>родной земли. Например:</w:t>
      </w:r>
    </w:p>
    <w:p>
      <w:pPr>
        <w:pStyle w:val="5"/>
        <w:spacing w:before="4" w:line="362" w:lineRule="auto"/>
        <w:ind w:left="944" w:right="4126" w:firstLine="0"/>
        <w:jc w:val="left"/>
      </w:pPr>
      <w:r>
        <w:t>А.С.</w:t>
      </w:r>
      <w:r>
        <w:rPr>
          <w:spacing w:val="-11"/>
        </w:rPr>
        <w:t xml:space="preserve"> </w:t>
      </w:r>
      <w:r>
        <w:t>Зеленин.</w:t>
      </w:r>
      <w:r>
        <w:rPr>
          <w:spacing w:val="-12"/>
        </w:rPr>
        <w:t xml:space="preserve"> </w:t>
      </w:r>
      <w:r>
        <w:t>«Мамкин</w:t>
      </w:r>
      <w:r>
        <w:rPr>
          <w:spacing w:val="-9"/>
        </w:rPr>
        <w:t xml:space="preserve"> </w:t>
      </w:r>
      <w:r>
        <w:t>Василёк»</w:t>
      </w:r>
      <w:r>
        <w:rPr>
          <w:spacing w:val="-16"/>
        </w:rPr>
        <w:t xml:space="preserve"> </w:t>
      </w:r>
      <w:r>
        <w:t>(фрагмент). А.Д. Дорофеев. «Веретено».</w:t>
      </w:r>
    </w:p>
    <w:p>
      <w:pPr>
        <w:pStyle w:val="5"/>
        <w:spacing w:line="314" w:lineRule="exact"/>
        <w:ind w:left="944" w:firstLine="0"/>
        <w:jc w:val="left"/>
      </w:pPr>
      <w:r>
        <w:t>В.Г.</w:t>
      </w:r>
      <w:r>
        <w:rPr>
          <w:spacing w:val="-8"/>
        </w:rPr>
        <w:t xml:space="preserve"> </w:t>
      </w:r>
      <w:r>
        <w:t>Распутин.</w:t>
      </w:r>
      <w:r>
        <w:rPr>
          <w:spacing w:val="-8"/>
        </w:rPr>
        <w:t xml:space="preserve"> </w:t>
      </w:r>
      <w:r>
        <w:rPr>
          <w:spacing w:val="-2"/>
        </w:rPr>
        <w:t>«Саяны».</w:t>
      </w:r>
    </w:p>
    <w:p>
      <w:pPr>
        <w:pStyle w:val="5"/>
        <w:spacing w:before="163"/>
        <w:ind w:left="944" w:firstLine="0"/>
        <w:jc w:val="left"/>
      </w:pPr>
      <w:r>
        <w:t>Сказ</w:t>
      </w:r>
      <w:r>
        <w:rPr>
          <w:spacing w:val="-6"/>
        </w:rPr>
        <w:t xml:space="preserve"> </w:t>
      </w:r>
      <w:r>
        <w:t>о</w:t>
      </w:r>
      <w:r>
        <w:rPr>
          <w:spacing w:val="-6"/>
        </w:rPr>
        <w:t xml:space="preserve"> </w:t>
      </w:r>
      <w:r>
        <w:t>валдайских</w:t>
      </w:r>
      <w:r>
        <w:rPr>
          <w:spacing w:val="-11"/>
        </w:rPr>
        <w:t xml:space="preserve"> </w:t>
      </w:r>
      <w:r>
        <w:rPr>
          <w:spacing w:val="-2"/>
        </w:rPr>
        <w:t>колокольчиках.</w:t>
      </w:r>
    </w:p>
    <w:p>
      <w:pPr>
        <w:pStyle w:val="7"/>
        <w:numPr>
          <w:ilvl w:val="3"/>
          <w:numId w:val="3"/>
        </w:numPr>
        <w:tabs>
          <w:tab w:val="left" w:pos="1998"/>
        </w:tabs>
        <w:spacing w:before="159" w:after="0" w:line="362" w:lineRule="auto"/>
        <w:ind w:left="944" w:right="5748" w:firstLine="0"/>
        <w:jc w:val="left"/>
        <w:rPr>
          <w:sz w:val="28"/>
        </w:rPr>
      </w:pPr>
      <w:r>
        <w:rPr>
          <w:sz w:val="28"/>
        </w:rPr>
        <w:t>О</w:t>
      </w:r>
      <w:r>
        <w:rPr>
          <w:spacing w:val="-14"/>
          <w:sz w:val="28"/>
        </w:rPr>
        <w:t xml:space="preserve"> </w:t>
      </w:r>
      <w:r>
        <w:rPr>
          <w:sz w:val="28"/>
        </w:rPr>
        <w:t>родной</w:t>
      </w:r>
      <w:r>
        <w:rPr>
          <w:spacing w:val="-10"/>
          <w:sz w:val="28"/>
        </w:rPr>
        <w:t xml:space="preserve"> </w:t>
      </w:r>
      <w:r>
        <w:rPr>
          <w:sz w:val="28"/>
        </w:rPr>
        <w:t>природе</w:t>
      </w:r>
      <w:r>
        <w:rPr>
          <w:spacing w:val="-10"/>
          <w:sz w:val="28"/>
        </w:rPr>
        <w:t xml:space="preserve"> </w:t>
      </w:r>
      <w:r>
        <w:rPr>
          <w:sz w:val="28"/>
        </w:rPr>
        <w:t>(4</w:t>
      </w:r>
      <w:r>
        <w:rPr>
          <w:spacing w:val="-11"/>
          <w:sz w:val="28"/>
        </w:rPr>
        <w:t xml:space="preserve"> </w:t>
      </w:r>
      <w:r>
        <w:rPr>
          <w:sz w:val="28"/>
        </w:rPr>
        <w:t>ч). Под дыханьем непогоды.</w:t>
      </w:r>
    </w:p>
    <w:p>
      <w:pPr>
        <w:pStyle w:val="5"/>
        <w:spacing w:line="357" w:lineRule="auto"/>
        <w:jc w:val="left"/>
      </w:pPr>
      <w:r>
        <w:t>Поэтические</w:t>
      </w:r>
      <w:r>
        <w:rPr>
          <w:spacing w:val="-1"/>
        </w:rPr>
        <w:t xml:space="preserve"> </w:t>
      </w:r>
      <w:r>
        <w:t>представления</w:t>
      </w:r>
      <w:r>
        <w:rPr>
          <w:spacing w:val="-1"/>
        </w:rPr>
        <w:t xml:space="preserve"> </w:t>
      </w:r>
      <w:r>
        <w:t>русского</w:t>
      </w:r>
      <w:r>
        <w:rPr>
          <w:spacing w:val="-2"/>
        </w:rPr>
        <w:t xml:space="preserve"> </w:t>
      </w:r>
      <w:r>
        <w:t>народа</w:t>
      </w:r>
      <w:r>
        <w:rPr>
          <w:spacing w:val="-1"/>
        </w:rPr>
        <w:t xml:space="preserve"> </w:t>
      </w:r>
      <w:r>
        <w:t>о</w:t>
      </w:r>
      <w:r>
        <w:rPr>
          <w:spacing w:val="-2"/>
        </w:rPr>
        <w:t xml:space="preserve"> </w:t>
      </w:r>
      <w:r>
        <w:t>ветре, морозе, грозе, отражение этих</w:t>
      </w:r>
      <w:r>
        <w:rPr>
          <w:spacing w:val="-1"/>
        </w:rPr>
        <w:t xml:space="preserve"> </w:t>
      </w:r>
      <w:r>
        <w:t>представлений в фольклоре и их</w:t>
      </w:r>
      <w:r>
        <w:rPr>
          <w:spacing w:val="-1"/>
        </w:rPr>
        <w:t xml:space="preserve"> </w:t>
      </w:r>
      <w:r>
        <w:t>развитие в русской поэзии и прозе. Например:</w:t>
      </w:r>
    </w:p>
    <w:p>
      <w:pPr>
        <w:pStyle w:val="5"/>
        <w:spacing w:before="2" w:line="357" w:lineRule="auto"/>
        <w:ind w:left="944" w:right="3610" w:firstLine="0"/>
        <w:jc w:val="left"/>
      </w:pPr>
      <w:r>
        <w:t>Русские</w:t>
      </w:r>
      <w:r>
        <w:rPr>
          <w:spacing w:val="-7"/>
        </w:rPr>
        <w:t xml:space="preserve"> </w:t>
      </w:r>
      <w:r>
        <w:t>народные</w:t>
      </w:r>
      <w:r>
        <w:rPr>
          <w:spacing w:val="-7"/>
        </w:rPr>
        <w:t xml:space="preserve"> </w:t>
      </w:r>
      <w:r>
        <w:t>загадки</w:t>
      </w:r>
      <w:r>
        <w:rPr>
          <w:spacing w:val="-8"/>
        </w:rPr>
        <w:t xml:space="preserve"> </w:t>
      </w:r>
      <w:r>
        <w:t>о</w:t>
      </w:r>
      <w:r>
        <w:rPr>
          <w:spacing w:val="-8"/>
        </w:rPr>
        <w:t xml:space="preserve"> </w:t>
      </w:r>
      <w:r>
        <w:t>ветре,</w:t>
      </w:r>
      <w:r>
        <w:rPr>
          <w:spacing w:val="-6"/>
        </w:rPr>
        <w:t xml:space="preserve"> </w:t>
      </w:r>
      <w:r>
        <w:t>морозе,</w:t>
      </w:r>
      <w:r>
        <w:rPr>
          <w:spacing w:val="-6"/>
        </w:rPr>
        <w:t xml:space="preserve"> </w:t>
      </w:r>
      <w:r>
        <w:t>грозе. А.Н. Апухтин. «Зимой».</w:t>
      </w:r>
    </w:p>
    <w:p>
      <w:pPr>
        <w:pStyle w:val="5"/>
        <w:spacing w:before="6" w:line="362" w:lineRule="auto"/>
        <w:ind w:left="944" w:right="6251" w:firstLine="0"/>
        <w:jc w:val="left"/>
      </w:pPr>
      <w:r>
        <w:t>В.Д.</w:t>
      </w:r>
      <w:r>
        <w:rPr>
          <w:spacing w:val="-18"/>
        </w:rPr>
        <w:t xml:space="preserve"> </w:t>
      </w:r>
      <w:r>
        <w:t>Берестов.</w:t>
      </w:r>
      <w:r>
        <w:rPr>
          <w:spacing w:val="-17"/>
        </w:rPr>
        <w:t xml:space="preserve"> </w:t>
      </w:r>
      <w:r>
        <w:t>«Мороз». А.Н. Майков. «Гроза».</w:t>
      </w:r>
    </w:p>
    <w:p>
      <w:pPr>
        <w:pStyle w:val="5"/>
        <w:spacing w:line="315" w:lineRule="exact"/>
        <w:ind w:left="944" w:firstLine="0"/>
        <w:jc w:val="left"/>
      </w:pPr>
      <w:r>
        <w:t>Н.М.</w:t>
      </w:r>
      <w:r>
        <w:rPr>
          <w:spacing w:val="-5"/>
        </w:rPr>
        <w:t xml:space="preserve"> </w:t>
      </w:r>
      <w:r>
        <w:t>Рубцов.</w:t>
      </w:r>
      <w:r>
        <w:rPr>
          <w:spacing w:val="-4"/>
        </w:rPr>
        <w:t xml:space="preserve"> </w:t>
      </w:r>
      <w:r>
        <w:t>«Во</w:t>
      </w:r>
      <w:r>
        <w:rPr>
          <w:spacing w:val="-7"/>
        </w:rPr>
        <w:t xml:space="preserve"> </w:t>
      </w:r>
      <w:r>
        <w:t>время</w:t>
      </w:r>
      <w:r>
        <w:rPr>
          <w:spacing w:val="-5"/>
        </w:rPr>
        <w:t xml:space="preserve"> </w:t>
      </w:r>
      <w:r>
        <w:rPr>
          <w:spacing w:val="-2"/>
        </w:rPr>
        <w:t>грозы».</w:t>
      </w:r>
    </w:p>
    <w:p>
      <w:pPr>
        <w:pStyle w:val="5"/>
        <w:spacing w:before="163"/>
        <w:ind w:left="944" w:firstLine="0"/>
      </w:pPr>
      <w:r>
        <w:t>Резерв</w:t>
      </w:r>
      <w:r>
        <w:rPr>
          <w:spacing w:val="-8"/>
        </w:rPr>
        <w:t xml:space="preserve"> </w:t>
      </w:r>
      <w:r>
        <w:t>на</w:t>
      </w:r>
      <w:r>
        <w:rPr>
          <w:spacing w:val="-5"/>
        </w:rPr>
        <w:t xml:space="preserve"> </w:t>
      </w:r>
      <w:r>
        <w:t>вариативную</w:t>
      </w:r>
      <w:r>
        <w:rPr>
          <w:spacing w:val="-7"/>
        </w:rPr>
        <w:t xml:space="preserve"> </w:t>
      </w:r>
      <w:r>
        <w:t>часть</w:t>
      </w:r>
      <w:r>
        <w:rPr>
          <w:spacing w:val="-8"/>
        </w:rPr>
        <w:t xml:space="preserve"> </w:t>
      </w:r>
      <w:r>
        <w:t>программы</w:t>
      </w:r>
      <w:r>
        <w:rPr>
          <w:spacing w:val="5"/>
        </w:rPr>
        <w:t xml:space="preserve"> </w:t>
      </w:r>
      <w:r>
        <w:t>–</w:t>
      </w:r>
      <w:r>
        <w:rPr>
          <w:spacing w:val="-5"/>
        </w:rPr>
        <w:t xml:space="preserve"> </w:t>
      </w:r>
      <w:r>
        <w:t>2</w:t>
      </w:r>
      <w:r>
        <w:rPr>
          <w:spacing w:val="-7"/>
        </w:rPr>
        <w:t xml:space="preserve"> </w:t>
      </w:r>
      <w:r>
        <w:rPr>
          <w:spacing w:val="-5"/>
        </w:rPr>
        <w:t>ч.</w:t>
      </w:r>
    </w:p>
    <w:p>
      <w:pPr>
        <w:pStyle w:val="7"/>
        <w:numPr>
          <w:ilvl w:val="1"/>
          <w:numId w:val="3"/>
        </w:numPr>
        <w:tabs>
          <w:tab w:val="left" w:pos="1715"/>
        </w:tabs>
        <w:spacing w:before="163" w:after="0" w:line="357" w:lineRule="auto"/>
        <w:ind w:left="233" w:right="178" w:firstLine="710"/>
        <w:jc w:val="both"/>
        <w:rPr>
          <w:sz w:val="28"/>
        </w:rPr>
      </w:pPr>
      <w:r>
        <w:rPr>
          <w:sz w:val="28"/>
        </w:rPr>
        <w:t>Распределённое по классам содержание обучения сопровождается следующим деятельностным наполнением образовательного процесса.</w:t>
      </w:r>
    </w:p>
    <w:p>
      <w:pPr>
        <w:pStyle w:val="7"/>
        <w:numPr>
          <w:ilvl w:val="2"/>
          <w:numId w:val="3"/>
        </w:numPr>
        <w:tabs>
          <w:tab w:val="left" w:pos="1926"/>
        </w:tabs>
        <w:spacing w:before="5" w:after="0" w:line="240" w:lineRule="auto"/>
        <w:ind w:left="1926" w:right="0" w:hanging="982"/>
        <w:jc w:val="both"/>
        <w:rPr>
          <w:sz w:val="28"/>
        </w:rPr>
      </w:pPr>
      <w:r>
        <w:rPr>
          <w:spacing w:val="-2"/>
          <w:sz w:val="28"/>
        </w:rPr>
        <w:t>Аудирование</w:t>
      </w:r>
      <w:r>
        <w:rPr>
          <w:spacing w:val="1"/>
          <w:sz w:val="28"/>
        </w:rPr>
        <w:t xml:space="preserve"> </w:t>
      </w:r>
      <w:r>
        <w:rPr>
          <w:spacing w:val="-2"/>
          <w:sz w:val="28"/>
        </w:rPr>
        <w:t>(слушание).</w:t>
      </w:r>
    </w:p>
    <w:p>
      <w:pPr>
        <w:pStyle w:val="5"/>
        <w:spacing w:before="158" w:line="360" w:lineRule="auto"/>
        <w:ind w:right="176"/>
      </w:pPr>
      <w:r>
        <w:t>Восприятие</w:t>
      </w:r>
      <w:r>
        <w:rPr>
          <w:spacing w:val="-5"/>
        </w:rPr>
        <w:t xml:space="preserve"> </w:t>
      </w:r>
      <w:r>
        <w:t>на</w:t>
      </w:r>
      <w:r>
        <w:rPr>
          <w:spacing w:val="-5"/>
        </w:rPr>
        <w:t xml:space="preserve"> </w:t>
      </w:r>
      <w:r>
        <w:t>слух</w:t>
      </w:r>
      <w:r>
        <w:rPr>
          <w:spacing w:val="-10"/>
        </w:rPr>
        <w:t xml:space="preserve"> </w:t>
      </w:r>
      <w:r>
        <w:t>и</w:t>
      </w:r>
      <w:r>
        <w:rPr>
          <w:spacing w:val="-6"/>
        </w:rPr>
        <w:t xml:space="preserve"> </w:t>
      </w:r>
      <w:r>
        <w:t>понимание</w:t>
      </w:r>
      <w:r>
        <w:rPr>
          <w:spacing w:val="-5"/>
        </w:rPr>
        <w:t xml:space="preserve"> </w:t>
      </w:r>
      <w:r>
        <w:t>художественных</w:t>
      </w:r>
      <w:r>
        <w:rPr>
          <w:spacing w:val="-10"/>
        </w:rPr>
        <w:t xml:space="preserve"> </w:t>
      </w:r>
      <w:r>
        <w:t>произведений,</w:t>
      </w:r>
      <w:r>
        <w:rPr>
          <w:spacing w:val="-4"/>
        </w:rPr>
        <w:t xml:space="preserve"> </w:t>
      </w:r>
      <w:r>
        <w:t>отражающих национально-культурные</w:t>
      </w:r>
      <w:r>
        <w:rPr>
          <w:spacing w:val="80"/>
          <w:w w:val="150"/>
        </w:rPr>
        <w:t xml:space="preserve"> </w:t>
      </w:r>
      <w:r>
        <w:t>ценности,</w:t>
      </w:r>
      <w:r>
        <w:rPr>
          <w:spacing w:val="80"/>
          <w:w w:val="150"/>
        </w:rPr>
        <w:t xml:space="preserve"> </w:t>
      </w:r>
      <w:r>
        <w:t>богатство</w:t>
      </w:r>
      <w:r>
        <w:rPr>
          <w:spacing w:val="80"/>
          <w:w w:val="150"/>
        </w:rPr>
        <w:t xml:space="preserve"> </w:t>
      </w:r>
      <w:r>
        <w:t>русской</w:t>
      </w:r>
      <w:r>
        <w:rPr>
          <w:spacing w:val="80"/>
          <w:w w:val="150"/>
        </w:rPr>
        <w:t xml:space="preserve"> </w:t>
      </w:r>
      <w:r>
        <w:t>речи,</w:t>
      </w:r>
      <w:r>
        <w:rPr>
          <w:spacing w:val="80"/>
          <w:w w:val="150"/>
        </w:rPr>
        <w:t xml:space="preserve"> </w:t>
      </w:r>
      <w:r>
        <w:t>умения</w:t>
      </w:r>
      <w:r>
        <w:rPr>
          <w:spacing w:val="80"/>
          <w:w w:val="150"/>
        </w:rPr>
        <w:t xml:space="preserve"> </w:t>
      </w:r>
      <w:r>
        <w:t>отвечать на</w:t>
      </w:r>
      <w:r>
        <w:rPr>
          <w:spacing w:val="69"/>
          <w:w w:val="150"/>
        </w:rPr>
        <w:t xml:space="preserve">  </w:t>
      </w:r>
      <w:r>
        <w:t>вопросы</w:t>
      </w:r>
      <w:r>
        <w:rPr>
          <w:spacing w:val="69"/>
          <w:w w:val="150"/>
        </w:rPr>
        <w:t xml:space="preserve">  </w:t>
      </w:r>
      <w:r>
        <w:t>по</w:t>
      </w:r>
      <w:r>
        <w:rPr>
          <w:spacing w:val="69"/>
          <w:w w:val="150"/>
        </w:rPr>
        <w:t xml:space="preserve">  </w:t>
      </w:r>
      <w:r>
        <w:t>воспринятому</w:t>
      </w:r>
      <w:r>
        <w:rPr>
          <w:spacing w:val="67"/>
          <w:w w:val="150"/>
        </w:rPr>
        <w:t xml:space="preserve">  </w:t>
      </w:r>
      <w:r>
        <w:t>на</w:t>
      </w:r>
      <w:r>
        <w:rPr>
          <w:spacing w:val="69"/>
          <w:w w:val="150"/>
        </w:rPr>
        <w:t xml:space="preserve">  </w:t>
      </w:r>
      <w:r>
        <w:t>слух</w:t>
      </w:r>
      <w:r>
        <w:rPr>
          <w:spacing w:val="67"/>
          <w:w w:val="150"/>
        </w:rPr>
        <w:t xml:space="preserve">  </w:t>
      </w:r>
      <w:r>
        <w:t>тексту</w:t>
      </w:r>
      <w:r>
        <w:rPr>
          <w:spacing w:val="67"/>
          <w:w w:val="150"/>
        </w:rPr>
        <w:t xml:space="preserve">  </w:t>
      </w:r>
      <w:r>
        <w:t>и</w:t>
      </w:r>
      <w:r>
        <w:rPr>
          <w:spacing w:val="69"/>
          <w:w w:val="150"/>
        </w:rPr>
        <w:t xml:space="preserve">  </w:t>
      </w:r>
      <w:r>
        <w:t>задавать</w:t>
      </w:r>
      <w:r>
        <w:rPr>
          <w:spacing w:val="68"/>
          <w:w w:val="150"/>
        </w:rPr>
        <w:t xml:space="preserve">  </w:t>
      </w:r>
      <w:r>
        <w:t>вопросы по содержанию воспринятого на слух текста.</w:t>
      </w:r>
    </w:p>
    <w:p>
      <w:pPr>
        <w:pStyle w:val="7"/>
        <w:numPr>
          <w:ilvl w:val="2"/>
          <w:numId w:val="3"/>
        </w:numPr>
        <w:tabs>
          <w:tab w:val="left" w:pos="1926"/>
        </w:tabs>
        <w:spacing w:before="4" w:after="0" w:line="240" w:lineRule="auto"/>
        <w:ind w:left="1926" w:right="0" w:hanging="982"/>
        <w:jc w:val="both"/>
        <w:rPr>
          <w:sz w:val="28"/>
        </w:rPr>
      </w:pPr>
      <w:r>
        <w:rPr>
          <w:spacing w:val="-2"/>
          <w:sz w:val="28"/>
        </w:rPr>
        <w:t>Чтение.</w:t>
      </w:r>
    </w:p>
    <w:p>
      <w:pPr>
        <w:pStyle w:val="7"/>
        <w:numPr>
          <w:ilvl w:val="3"/>
          <w:numId w:val="3"/>
        </w:numPr>
        <w:tabs>
          <w:tab w:val="left" w:pos="2137"/>
        </w:tabs>
        <w:spacing w:before="163" w:after="0" w:line="357" w:lineRule="auto"/>
        <w:ind w:left="233" w:right="174" w:firstLine="710"/>
        <w:jc w:val="both"/>
        <w:rPr>
          <w:sz w:val="28"/>
        </w:rPr>
      </w:pPr>
      <w:r>
        <w:rPr>
          <w:sz w:val="28"/>
        </w:rPr>
        <w:t>Чтение вслух. Постепенный переход от слогового к плавному осмысленному</w:t>
      </w:r>
      <w:r>
        <w:rPr>
          <w:spacing w:val="23"/>
          <w:sz w:val="28"/>
        </w:rPr>
        <w:t xml:space="preserve">  </w:t>
      </w:r>
      <w:r>
        <w:rPr>
          <w:sz w:val="28"/>
        </w:rPr>
        <w:t>правильному</w:t>
      </w:r>
      <w:r>
        <w:rPr>
          <w:spacing w:val="24"/>
          <w:sz w:val="28"/>
        </w:rPr>
        <w:t xml:space="preserve">  </w:t>
      </w:r>
      <w:r>
        <w:rPr>
          <w:sz w:val="28"/>
        </w:rPr>
        <w:t>чтению</w:t>
      </w:r>
      <w:r>
        <w:rPr>
          <w:spacing w:val="27"/>
          <w:sz w:val="28"/>
        </w:rPr>
        <w:t xml:space="preserve">  </w:t>
      </w:r>
      <w:r>
        <w:rPr>
          <w:sz w:val="28"/>
        </w:rPr>
        <w:t>целыми</w:t>
      </w:r>
      <w:r>
        <w:rPr>
          <w:spacing w:val="26"/>
          <w:sz w:val="28"/>
        </w:rPr>
        <w:t xml:space="preserve">  </w:t>
      </w:r>
      <w:r>
        <w:rPr>
          <w:sz w:val="28"/>
        </w:rPr>
        <w:t>словами</w:t>
      </w:r>
      <w:r>
        <w:rPr>
          <w:spacing w:val="28"/>
          <w:sz w:val="28"/>
        </w:rPr>
        <w:t xml:space="preserve">  </w:t>
      </w:r>
      <w:r>
        <w:rPr>
          <w:sz w:val="28"/>
        </w:rPr>
        <w:t>вслух</w:t>
      </w:r>
      <w:r>
        <w:rPr>
          <w:spacing w:val="24"/>
          <w:sz w:val="28"/>
        </w:rPr>
        <w:t xml:space="preserve">  </w:t>
      </w:r>
      <w:r>
        <w:rPr>
          <w:sz w:val="28"/>
        </w:rPr>
        <w:t>(скорость</w:t>
      </w:r>
      <w:r>
        <w:rPr>
          <w:spacing w:val="25"/>
          <w:sz w:val="28"/>
        </w:rPr>
        <w:t xml:space="preserve">  </w:t>
      </w:r>
      <w:r>
        <w:rPr>
          <w:spacing w:val="-2"/>
          <w:sz w:val="28"/>
        </w:rPr>
        <w:t>чтения</w:t>
      </w:r>
    </w:p>
    <w:p>
      <w:pPr>
        <w:spacing w:after="0" w:line="357" w:lineRule="auto"/>
        <w:jc w:val="both"/>
        <w:rPr>
          <w:sz w:val="28"/>
        </w:rPr>
        <w:sectPr>
          <w:pgSz w:w="11910" w:h="16840"/>
          <w:pgMar w:top="1020" w:right="400" w:bottom="740" w:left="900" w:header="569" w:footer="541" w:gutter="0"/>
          <w:cols w:space="720" w:num="1"/>
        </w:sectPr>
      </w:pPr>
    </w:p>
    <w:p>
      <w:pPr>
        <w:pStyle w:val="5"/>
        <w:spacing w:before="92" w:line="360" w:lineRule="auto"/>
        <w:ind w:right="169" w:firstLine="0"/>
      </w:pPr>
      <w:r>
        <w:t>в соответствии с индивидуальным темпом чтения, позволяющим осознать текст). Соблюдение орфоэпических норм чтения. Передача с помощью интонирования смысловых особенностей разных по виду и типу текстов.</w:t>
      </w:r>
    </w:p>
    <w:p>
      <w:pPr>
        <w:pStyle w:val="7"/>
        <w:numPr>
          <w:ilvl w:val="3"/>
          <w:numId w:val="3"/>
        </w:numPr>
        <w:tabs>
          <w:tab w:val="left" w:pos="2137"/>
        </w:tabs>
        <w:spacing w:before="1" w:after="0" w:line="362" w:lineRule="auto"/>
        <w:ind w:left="233" w:right="176" w:firstLine="710"/>
        <w:jc w:val="both"/>
        <w:rPr>
          <w:sz w:val="28"/>
        </w:rPr>
      </w:pPr>
      <w:r>
        <w:rPr>
          <w:sz w:val="28"/>
        </w:rPr>
        <w:t>Чтение про себя. Осознание при чтении про себя смысла доступных по объёму и жанру произведений. Понимание особенностей разных видов чтения.</w:t>
      </w:r>
    </w:p>
    <w:p>
      <w:pPr>
        <w:pStyle w:val="7"/>
        <w:numPr>
          <w:ilvl w:val="3"/>
          <w:numId w:val="3"/>
        </w:numPr>
        <w:tabs>
          <w:tab w:val="left" w:pos="2137"/>
        </w:tabs>
        <w:spacing w:before="0" w:after="0" w:line="362" w:lineRule="auto"/>
        <w:ind w:left="233" w:right="178" w:firstLine="710"/>
        <w:jc w:val="both"/>
        <w:rPr>
          <w:sz w:val="28"/>
        </w:rPr>
      </w:pPr>
      <w:r>
        <w:rPr>
          <w:sz w:val="28"/>
        </w:rPr>
        <w:t>Чтение произведений устного народного творчества: русский фольклорный текст как источник познания ценностей и традиций народа.</w:t>
      </w:r>
    </w:p>
    <w:p>
      <w:pPr>
        <w:pStyle w:val="7"/>
        <w:numPr>
          <w:ilvl w:val="3"/>
          <w:numId w:val="3"/>
        </w:numPr>
        <w:tabs>
          <w:tab w:val="left" w:pos="2137"/>
        </w:tabs>
        <w:spacing w:before="0" w:after="0" w:line="360" w:lineRule="auto"/>
        <w:ind w:left="233" w:right="166" w:firstLine="710"/>
        <w:jc w:val="both"/>
        <w:rPr>
          <w:sz w:val="28"/>
        </w:rPr>
      </w:pPr>
      <w:r>
        <w:rPr>
          <w:sz w:val="28"/>
        </w:rPr>
        <w:t>Чтение текстов художественных произведений, отражающих нравственно-этические</w:t>
      </w:r>
      <w:r>
        <w:rPr>
          <w:spacing w:val="36"/>
          <w:sz w:val="28"/>
        </w:rPr>
        <w:t xml:space="preserve"> </w:t>
      </w:r>
      <w:r>
        <w:rPr>
          <w:sz w:val="28"/>
        </w:rPr>
        <w:t>ценности</w:t>
      </w:r>
      <w:r>
        <w:rPr>
          <w:spacing w:val="35"/>
          <w:sz w:val="28"/>
        </w:rPr>
        <w:t xml:space="preserve"> </w:t>
      </w:r>
      <w:r>
        <w:rPr>
          <w:sz w:val="28"/>
        </w:rPr>
        <w:t>и</w:t>
      </w:r>
      <w:r>
        <w:rPr>
          <w:spacing w:val="35"/>
          <w:sz w:val="28"/>
        </w:rPr>
        <w:t xml:space="preserve"> </w:t>
      </w:r>
      <w:r>
        <w:rPr>
          <w:sz w:val="28"/>
        </w:rPr>
        <w:t>идеалы,</w:t>
      </w:r>
      <w:r>
        <w:rPr>
          <w:spacing w:val="38"/>
          <w:sz w:val="28"/>
        </w:rPr>
        <w:t xml:space="preserve"> </w:t>
      </w:r>
      <w:r>
        <w:rPr>
          <w:sz w:val="28"/>
        </w:rPr>
        <w:t>значимые</w:t>
      </w:r>
      <w:r>
        <w:rPr>
          <w:spacing w:val="37"/>
          <w:sz w:val="28"/>
        </w:rPr>
        <w:t xml:space="preserve"> </w:t>
      </w:r>
      <w:r>
        <w:rPr>
          <w:sz w:val="28"/>
        </w:rPr>
        <w:t>для национального</w:t>
      </w:r>
      <w:r>
        <w:rPr>
          <w:spacing w:val="35"/>
          <w:sz w:val="28"/>
        </w:rPr>
        <w:t xml:space="preserve"> </w:t>
      </w:r>
      <w:r>
        <w:rPr>
          <w:sz w:val="28"/>
        </w:rPr>
        <w:t>сознания и</w:t>
      </w:r>
      <w:r>
        <w:rPr>
          <w:spacing w:val="26"/>
          <w:sz w:val="28"/>
        </w:rPr>
        <w:t xml:space="preserve"> </w:t>
      </w:r>
      <w:r>
        <w:rPr>
          <w:sz w:val="28"/>
        </w:rPr>
        <w:t>сохраняющиеся</w:t>
      </w:r>
      <w:r>
        <w:rPr>
          <w:spacing w:val="27"/>
          <w:sz w:val="28"/>
        </w:rPr>
        <w:t xml:space="preserve"> </w:t>
      </w:r>
      <w:r>
        <w:rPr>
          <w:sz w:val="28"/>
        </w:rPr>
        <w:t>в</w:t>
      </w:r>
      <w:r>
        <w:rPr>
          <w:spacing w:val="29"/>
          <w:sz w:val="28"/>
        </w:rPr>
        <w:t xml:space="preserve"> </w:t>
      </w:r>
      <w:r>
        <w:rPr>
          <w:sz w:val="28"/>
        </w:rPr>
        <w:t>культурном</w:t>
      </w:r>
      <w:r>
        <w:rPr>
          <w:spacing w:val="27"/>
          <w:sz w:val="28"/>
        </w:rPr>
        <w:t xml:space="preserve"> </w:t>
      </w:r>
      <w:r>
        <w:rPr>
          <w:sz w:val="28"/>
        </w:rPr>
        <w:t>пространстве</w:t>
      </w:r>
      <w:r>
        <w:rPr>
          <w:spacing w:val="27"/>
          <w:sz w:val="28"/>
        </w:rPr>
        <w:t xml:space="preserve"> </w:t>
      </w:r>
      <w:r>
        <w:rPr>
          <w:sz w:val="28"/>
        </w:rPr>
        <w:t>на</w:t>
      </w:r>
      <w:r>
        <w:rPr>
          <w:spacing w:val="27"/>
          <w:sz w:val="28"/>
        </w:rPr>
        <w:t xml:space="preserve"> </w:t>
      </w:r>
      <w:r>
        <w:rPr>
          <w:sz w:val="28"/>
        </w:rPr>
        <w:t>протяжении</w:t>
      </w:r>
      <w:r>
        <w:rPr>
          <w:spacing w:val="26"/>
          <w:sz w:val="28"/>
        </w:rPr>
        <w:t xml:space="preserve"> </w:t>
      </w:r>
      <w:r>
        <w:rPr>
          <w:sz w:val="28"/>
        </w:rPr>
        <w:t>многих эпох:</w:t>
      </w:r>
      <w:r>
        <w:rPr>
          <w:spacing w:val="26"/>
          <w:sz w:val="28"/>
        </w:rPr>
        <w:t xml:space="preserve"> </w:t>
      </w:r>
      <w:r>
        <w:rPr>
          <w:sz w:val="28"/>
        </w:rPr>
        <w:t>любовь к Родине, веру, справедливость, совесть, сострадание и др. Черты русского национального характера: доброта, бескорыстие, трудолюбие, честность, смелость</w:t>
      </w:r>
      <w:r>
        <w:rPr>
          <w:spacing w:val="80"/>
          <w:w w:val="150"/>
          <w:sz w:val="28"/>
        </w:rPr>
        <w:t xml:space="preserve"> </w:t>
      </w:r>
      <w:r>
        <w:rPr>
          <w:sz w:val="28"/>
        </w:rPr>
        <w:t>и др. Русские национальные традиции: единение, взаимопомощь, открытость, гостеприимство и др. Семейные ценности: лад, любовь, взаимопонимание, забота, терпение, почитание родителей. Отражение в русской литературе культуры православной семьи.</w:t>
      </w:r>
    </w:p>
    <w:p>
      <w:pPr>
        <w:pStyle w:val="5"/>
        <w:spacing w:line="360" w:lineRule="auto"/>
        <w:ind w:right="180"/>
      </w:pPr>
      <w:r>
        <w:t>Мир русского детства: взросление, особенность отношений с окружающим миром, взрослыми и сверстниками, осознание себя как носителя и продолжателя русских традиций. Эмоционально-нравственная оценка поступков героев.</w:t>
      </w:r>
    </w:p>
    <w:p>
      <w:pPr>
        <w:pStyle w:val="5"/>
        <w:spacing w:line="360" w:lineRule="auto"/>
        <w:ind w:right="173"/>
      </w:pPr>
      <w:r>
        <w:t>Понимание особенностей русской литературы: раскрытие внутреннего мира героя, его переживаний, обращение к нравственным проблемам. Поэтические представления русского народа о мире природы (солнце, поле, лесе, реке, тумане, ветре,</w:t>
      </w:r>
      <w:r>
        <w:rPr>
          <w:spacing w:val="57"/>
        </w:rPr>
        <w:t xml:space="preserve">  </w:t>
      </w:r>
      <w:r>
        <w:t>морозе,</w:t>
      </w:r>
      <w:r>
        <w:rPr>
          <w:spacing w:val="57"/>
        </w:rPr>
        <w:t xml:space="preserve">  </w:t>
      </w:r>
      <w:r>
        <w:t>грозе</w:t>
      </w:r>
      <w:r>
        <w:rPr>
          <w:spacing w:val="57"/>
        </w:rPr>
        <w:t xml:space="preserve">  </w:t>
      </w:r>
      <w:r>
        <w:t>и</w:t>
      </w:r>
      <w:r>
        <w:rPr>
          <w:spacing w:val="56"/>
        </w:rPr>
        <w:t xml:space="preserve">  </w:t>
      </w:r>
      <w:r>
        <w:t>др.),</w:t>
      </w:r>
      <w:r>
        <w:rPr>
          <w:spacing w:val="57"/>
        </w:rPr>
        <w:t xml:space="preserve">  </w:t>
      </w:r>
      <w:r>
        <w:t>отражение</w:t>
      </w:r>
      <w:r>
        <w:rPr>
          <w:spacing w:val="57"/>
        </w:rPr>
        <w:t xml:space="preserve">  </w:t>
      </w:r>
      <w:r>
        <w:t>этих</w:t>
      </w:r>
      <w:r>
        <w:rPr>
          <w:spacing w:val="54"/>
        </w:rPr>
        <w:t xml:space="preserve">  </w:t>
      </w:r>
      <w:r>
        <w:t>представлений</w:t>
      </w:r>
      <w:r>
        <w:rPr>
          <w:spacing w:val="56"/>
        </w:rPr>
        <w:t xml:space="preserve">  </w:t>
      </w:r>
      <w:r>
        <w:t>в</w:t>
      </w:r>
      <w:r>
        <w:rPr>
          <w:spacing w:val="55"/>
        </w:rPr>
        <w:t xml:space="preserve">  </w:t>
      </w:r>
      <w:r>
        <w:t>фольклоре и их развитие в русской поэзии и прозе. Сопоставление состояния окружающего мира с чувствами и настроением человека.</w:t>
      </w:r>
    </w:p>
    <w:p>
      <w:pPr>
        <w:pStyle w:val="7"/>
        <w:numPr>
          <w:ilvl w:val="3"/>
          <w:numId w:val="3"/>
        </w:numPr>
        <w:tabs>
          <w:tab w:val="left" w:pos="2137"/>
        </w:tabs>
        <w:spacing w:before="0" w:after="0" w:line="360" w:lineRule="auto"/>
        <w:ind w:left="233" w:right="167" w:firstLine="710"/>
        <w:jc w:val="both"/>
        <w:rPr>
          <w:sz w:val="28"/>
        </w:rPr>
      </w:pPr>
      <w:r>
        <w:rPr>
          <w:sz w:val="28"/>
        </w:rPr>
        <w:t xml:space="preserve">Чтение информационных текстов: историко-культурный комментарий к произведениям, отдельные факты биографии авторов изучаемых </w:t>
      </w:r>
      <w:r>
        <w:rPr>
          <w:spacing w:val="-2"/>
          <w:sz w:val="28"/>
        </w:rPr>
        <w:t>текстов.</w:t>
      </w:r>
    </w:p>
    <w:p>
      <w:pPr>
        <w:pStyle w:val="7"/>
        <w:numPr>
          <w:ilvl w:val="2"/>
          <w:numId w:val="3"/>
        </w:numPr>
        <w:tabs>
          <w:tab w:val="left" w:pos="1926"/>
        </w:tabs>
        <w:spacing w:before="0" w:after="0" w:line="240" w:lineRule="auto"/>
        <w:ind w:left="1926" w:right="0" w:hanging="982"/>
        <w:jc w:val="both"/>
        <w:rPr>
          <w:sz w:val="28"/>
        </w:rPr>
      </w:pPr>
      <w:r>
        <w:rPr>
          <w:sz w:val="28"/>
        </w:rPr>
        <w:t>Говорение</w:t>
      </w:r>
      <w:r>
        <w:rPr>
          <w:spacing w:val="-13"/>
          <w:sz w:val="28"/>
        </w:rPr>
        <w:t xml:space="preserve"> </w:t>
      </w:r>
      <w:r>
        <w:rPr>
          <w:sz w:val="28"/>
        </w:rPr>
        <w:t>(культура</w:t>
      </w:r>
      <w:r>
        <w:rPr>
          <w:spacing w:val="-12"/>
          <w:sz w:val="28"/>
        </w:rPr>
        <w:t xml:space="preserve"> </w:t>
      </w:r>
      <w:r>
        <w:rPr>
          <w:sz w:val="28"/>
        </w:rPr>
        <w:t>речевого</w:t>
      </w:r>
      <w:r>
        <w:rPr>
          <w:spacing w:val="-13"/>
          <w:sz w:val="28"/>
        </w:rPr>
        <w:t xml:space="preserve"> </w:t>
      </w:r>
      <w:r>
        <w:rPr>
          <w:spacing w:val="-2"/>
          <w:sz w:val="28"/>
        </w:rPr>
        <w:t>общения).</w:t>
      </w:r>
    </w:p>
    <w:p>
      <w:pPr>
        <w:pStyle w:val="5"/>
        <w:spacing w:before="151"/>
        <w:ind w:left="944" w:firstLine="0"/>
      </w:pPr>
      <w:r>
        <w:t>Диалогическая</w:t>
      </w:r>
      <w:r>
        <w:rPr>
          <w:spacing w:val="29"/>
        </w:rPr>
        <w:t xml:space="preserve"> </w:t>
      </w:r>
      <w:r>
        <w:t>и</w:t>
      </w:r>
      <w:r>
        <w:rPr>
          <w:spacing w:val="28"/>
        </w:rPr>
        <w:t xml:space="preserve"> </w:t>
      </w:r>
      <w:r>
        <w:t>монологическая</w:t>
      </w:r>
      <w:r>
        <w:rPr>
          <w:spacing w:val="29"/>
        </w:rPr>
        <w:t xml:space="preserve"> </w:t>
      </w:r>
      <w:r>
        <w:t>речь.</w:t>
      </w:r>
      <w:r>
        <w:rPr>
          <w:spacing w:val="31"/>
        </w:rPr>
        <w:t xml:space="preserve"> </w:t>
      </w:r>
      <w:r>
        <w:t>Участие</w:t>
      </w:r>
      <w:r>
        <w:rPr>
          <w:spacing w:val="29"/>
        </w:rPr>
        <w:t xml:space="preserve"> </w:t>
      </w:r>
      <w:r>
        <w:t>в</w:t>
      </w:r>
      <w:r>
        <w:rPr>
          <w:spacing w:val="27"/>
        </w:rPr>
        <w:t xml:space="preserve"> </w:t>
      </w:r>
      <w:r>
        <w:t>коллективном</w:t>
      </w:r>
      <w:r>
        <w:rPr>
          <w:spacing w:val="30"/>
        </w:rPr>
        <w:t xml:space="preserve"> </w:t>
      </w:r>
      <w:r>
        <w:rPr>
          <w:spacing w:val="-2"/>
        </w:rPr>
        <w:t>обсуждении</w:t>
      </w:r>
    </w:p>
    <w:p>
      <w:pPr>
        <w:spacing w:after="0"/>
        <w:sectPr>
          <w:pgSz w:w="11910" w:h="16840"/>
          <w:pgMar w:top="1020" w:right="400" w:bottom="740" w:left="900" w:header="569" w:footer="541" w:gutter="0"/>
          <w:cols w:space="720" w:num="1"/>
        </w:sectPr>
      </w:pPr>
    </w:p>
    <w:p>
      <w:pPr>
        <w:pStyle w:val="5"/>
        <w:spacing w:before="92" w:line="360" w:lineRule="auto"/>
        <w:ind w:right="173" w:firstLine="0"/>
      </w:pPr>
      <w:r>
        <w:t>прочитанных</w:t>
      </w:r>
      <w:r>
        <w:rPr>
          <w:spacing w:val="79"/>
          <w:w w:val="150"/>
        </w:rPr>
        <w:t xml:space="preserve">   </w:t>
      </w:r>
      <w:r>
        <w:t>текстов,</w:t>
      </w:r>
      <w:r>
        <w:rPr>
          <w:spacing w:val="80"/>
          <w:w w:val="150"/>
        </w:rPr>
        <w:t xml:space="preserve">   </w:t>
      </w:r>
      <w:r>
        <w:t>доказательство</w:t>
      </w:r>
      <w:r>
        <w:rPr>
          <w:spacing w:val="80"/>
          <w:w w:val="150"/>
        </w:rPr>
        <w:t xml:space="preserve">   </w:t>
      </w:r>
      <w:r>
        <w:t>собственной</w:t>
      </w:r>
      <w:r>
        <w:rPr>
          <w:spacing w:val="80"/>
          <w:w w:val="150"/>
        </w:rPr>
        <w:t xml:space="preserve">   </w:t>
      </w:r>
      <w:r>
        <w:t>точки</w:t>
      </w:r>
      <w:r>
        <w:rPr>
          <w:spacing w:val="80"/>
          <w:w w:val="150"/>
        </w:rPr>
        <w:t xml:space="preserve">   </w:t>
      </w:r>
      <w:r>
        <w:t>зрения с опорой на текст, высказывания, отражающие специфику русской художественной литературы.</w:t>
      </w:r>
      <w:r>
        <w:rPr>
          <w:spacing w:val="80"/>
          <w:w w:val="150"/>
        </w:rPr>
        <w:t xml:space="preserve"> </w:t>
      </w:r>
      <w:r>
        <w:t>Пополнение</w:t>
      </w:r>
      <w:r>
        <w:rPr>
          <w:spacing w:val="80"/>
          <w:w w:val="150"/>
        </w:rPr>
        <w:t xml:space="preserve"> </w:t>
      </w:r>
      <w:r>
        <w:t>словарного</w:t>
      </w:r>
      <w:r>
        <w:rPr>
          <w:spacing w:val="80"/>
          <w:w w:val="150"/>
        </w:rPr>
        <w:t xml:space="preserve"> </w:t>
      </w:r>
      <w:r>
        <w:t>запаса.</w:t>
      </w:r>
      <w:r>
        <w:rPr>
          <w:spacing w:val="80"/>
          <w:w w:val="150"/>
        </w:rPr>
        <w:t xml:space="preserve"> </w:t>
      </w:r>
      <w:r>
        <w:t>Воспроизведение</w:t>
      </w:r>
      <w:r>
        <w:rPr>
          <w:spacing w:val="80"/>
          <w:w w:val="150"/>
        </w:rPr>
        <w:t xml:space="preserve"> </w:t>
      </w:r>
      <w:r>
        <w:t>услышанного или прочитанного текста с опорой на ключевые слова, иллюстрации к тексту (подробный, краткий, выборочный пересказ текста).</w:t>
      </w:r>
    </w:p>
    <w:p>
      <w:pPr>
        <w:pStyle w:val="5"/>
        <w:spacing w:line="362" w:lineRule="auto"/>
        <w:ind w:right="173"/>
      </w:pPr>
      <w:r>
        <w:t>Соблюдение в учебных ситуациях этикетных форм и устойчивых формул‚ принципов общения, лежащих в основе национального речевого этикета.</w:t>
      </w:r>
    </w:p>
    <w:p>
      <w:pPr>
        <w:pStyle w:val="5"/>
        <w:spacing w:line="357" w:lineRule="auto"/>
        <w:ind w:right="175"/>
      </w:pPr>
      <w:r>
        <w:t xml:space="preserve">Декламирование (чтение наизусть) стихотворных произведений по выбору </w:t>
      </w:r>
      <w:r>
        <w:rPr>
          <w:spacing w:val="-2"/>
        </w:rPr>
        <w:t>обучающихся.</w:t>
      </w:r>
    </w:p>
    <w:p>
      <w:pPr>
        <w:pStyle w:val="7"/>
        <w:numPr>
          <w:ilvl w:val="2"/>
          <w:numId w:val="3"/>
        </w:numPr>
        <w:tabs>
          <w:tab w:val="left" w:pos="1926"/>
        </w:tabs>
        <w:spacing w:before="3" w:after="0" w:line="240" w:lineRule="auto"/>
        <w:ind w:left="1926" w:right="0" w:hanging="982"/>
        <w:jc w:val="both"/>
        <w:rPr>
          <w:sz w:val="28"/>
        </w:rPr>
      </w:pPr>
      <w:r>
        <w:rPr>
          <w:sz w:val="28"/>
        </w:rPr>
        <w:t>Письмо</w:t>
      </w:r>
      <w:r>
        <w:rPr>
          <w:spacing w:val="-14"/>
          <w:sz w:val="28"/>
        </w:rPr>
        <w:t xml:space="preserve"> </w:t>
      </w:r>
      <w:r>
        <w:rPr>
          <w:sz w:val="28"/>
        </w:rPr>
        <w:t>(культура</w:t>
      </w:r>
      <w:r>
        <w:rPr>
          <w:spacing w:val="-13"/>
          <w:sz w:val="28"/>
        </w:rPr>
        <w:t xml:space="preserve"> </w:t>
      </w:r>
      <w:r>
        <w:rPr>
          <w:sz w:val="28"/>
        </w:rPr>
        <w:t>письменной</w:t>
      </w:r>
      <w:r>
        <w:rPr>
          <w:spacing w:val="-14"/>
          <w:sz w:val="28"/>
        </w:rPr>
        <w:t xml:space="preserve"> </w:t>
      </w:r>
      <w:r>
        <w:rPr>
          <w:spacing w:val="-2"/>
          <w:sz w:val="28"/>
        </w:rPr>
        <w:t>речи).</w:t>
      </w:r>
    </w:p>
    <w:p>
      <w:pPr>
        <w:pStyle w:val="5"/>
        <w:spacing w:before="158" w:line="362" w:lineRule="auto"/>
        <w:ind w:right="168"/>
      </w:pPr>
      <w:r>
        <w:t>Создание небольших по объёму письменных высказываний по проблемам, поставленным в изучаемых произведениях.</w:t>
      </w:r>
    </w:p>
    <w:p>
      <w:pPr>
        <w:pStyle w:val="7"/>
        <w:numPr>
          <w:ilvl w:val="2"/>
          <w:numId w:val="3"/>
        </w:numPr>
        <w:tabs>
          <w:tab w:val="left" w:pos="1926"/>
        </w:tabs>
        <w:spacing w:before="0" w:after="0" w:line="319" w:lineRule="exact"/>
        <w:ind w:left="1926" w:right="0" w:hanging="982"/>
        <w:jc w:val="both"/>
        <w:rPr>
          <w:sz w:val="28"/>
        </w:rPr>
      </w:pPr>
      <w:r>
        <w:rPr>
          <w:spacing w:val="-2"/>
          <w:sz w:val="28"/>
        </w:rPr>
        <w:t>Библиографическая</w:t>
      </w:r>
      <w:r>
        <w:rPr>
          <w:spacing w:val="8"/>
          <w:sz w:val="28"/>
        </w:rPr>
        <w:t xml:space="preserve"> </w:t>
      </w:r>
      <w:r>
        <w:rPr>
          <w:spacing w:val="-2"/>
          <w:sz w:val="28"/>
        </w:rPr>
        <w:t>культура.</w:t>
      </w:r>
    </w:p>
    <w:p>
      <w:pPr>
        <w:pStyle w:val="5"/>
        <w:spacing w:before="159" w:line="360" w:lineRule="auto"/>
        <w:ind w:right="174"/>
      </w:pPr>
      <w:r>
        <w:t>Выбор книг по обсуждаемой проблематике, в том числе с опорой на список произведений для внеклассного чтения, рекомендованных в учебнике. Использование соответствующих возрасту словарей и энциклопедий, содержащих сведения о русской культуре.</w:t>
      </w:r>
    </w:p>
    <w:p>
      <w:pPr>
        <w:pStyle w:val="7"/>
        <w:numPr>
          <w:ilvl w:val="2"/>
          <w:numId w:val="3"/>
        </w:numPr>
        <w:tabs>
          <w:tab w:val="left" w:pos="1926"/>
        </w:tabs>
        <w:spacing w:before="3" w:after="0" w:line="240" w:lineRule="auto"/>
        <w:ind w:left="1926" w:right="0" w:hanging="982"/>
        <w:jc w:val="both"/>
        <w:rPr>
          <w:sz w:val="28"/>
        </w:rPr>
      </w:pPr>
      <w:r>
        <w:rPr>
          <w:spacing w:val="-2"/>
          <w:sz w:val="28"/>
        </w:rPr>
        <w:t>Литературоведческая</w:t>
      </w:r>
      <w:r>
        <w:rPr>
          <w:spacing w:val="10"/>
          <w:sz w:val="28"/>
        </w:rPr>
        <w:t xml:space="preserve"> </w:t>
      </w:r>
      <w:r>
        <w:rPr>
          <w:spacing w:val="-2"/>
          <w:sz w:val="28"/>
        </w:rPr>
        <w:t>пропедевтика.</w:t>
      </w:r>
    </w:p>
    <w:p>
      <w:pPr>
        <w:pStyle w:val="5"/>
        <w:spacing w:before="158" w:line="362" w:lineRule="auto"/>
        <w:ind w:right="171"/>
      </w:pPr>
      <w:r>
        <w:t xml:space="preserve">Практическое использование при анализе текста изученных литературных </w:t>
      </w:r>
      <w:r>
        <w:rPr>
          <w:spacing w:val="-2"/>
        </w:rPr>
        <w:t>понятий.</w:t>
      </w:r>
    </w:p>
    <w:p>
      <w:pPr>
        <w:pStyle w:val="5"/>
        <w:spacing w:line="360" w:lineRule="auto"/>
        <w:ind w:right="175"/>
      </w:pPr>
      <w:r>
        <w:t>Жанровое разнообразие изучаемых произведений: малые и большие фольклорные формы, литературная сказка, рассказ, притча, стихотворение. Прозаическая и поэтическая речь, художественный вымысел, сюжет, тема, герой произведения, портрет, пейзаж, ритм, рифма. Национальное своеобразие сравнений и метафор, их значение в художественной речи.</w:t>
      </w:r>
    </w:p>
    <w:p>
      <w:pPr>
        <w:pStyle w:val="7"/>
        <w:numPr>
          <w:ilvl w:val="2"/>
          <w:numId w:val="3"/>
        </w:numPr>
        <w:tabs>
          <w:tab w:val="left" w:pos="1925"/>
        </w:tabs>
        <w:spacing w:before="0" w:after="0" w:line="357" w:lineRule="auto"/>
        <w:ind w:left="233" w:right="174" w:firstLine="710"/>
        <w:jc w:val="both"/>
        <w:rPr>
          <w:sz w:val="28"/>
        </w:rPr>
      </w:pPr>
      <w:r>
        <w:rPr>
          <w:sz w:val="28"/>
        </w:rPr>
        <w:t>Творческая деятельность обучающихся (на основе изученных литературных произведений).</w:t>
      </w:r>
    </w:p>
    <w:p>
      <w:pPr>
        <w:pStyle w:val="5"/>
        <w:spacing w:before="4" w:line="360" w:lineRule="auto"/>
        <w:ind w:right="173"/>
      </w:pPr>
      <w:r>
        <w:t>Интерпретация литературного произведения в творческой деятельности обучающихся:</w:t>
      </w:r>
      <w:r>
        <w:rPr>
          <w:spacing w:val="40"/>
        </w:rPr>
        <w:t xml:space="preserve"> </w:t>
      </w:r>
      <w:r>
        <w:t>чтение</w:t>
      </w:r>
      <w:r>
        <w:rPr>
          <w:spacing w:val="40"/>
        </w:rPr>
        <w:t xml:space="preserve"> </w:t>
      </w:r>
      <w:r>
        <w:t>по</w:t>
      </w:r>
      <w:r>
        <w:rPr>
          <w:spacing w:val="40"/>
        </w:rPr>
        <w:t xml:space="preserve"> </w:t>
      </w:r>
      <w:r>
        <w:t>ролям,</w:t>
      </w:r>
      <w:r>
        <w:rPr>
          <w:spacing w:val="40"/>
        </w:rPr>
        <w:t xml:space="preserve"> </w:t>
      </w:r>
      <w:r>
        <w:t>инсценирование,</w:t>
      </w:r>
      <w:r>
        <w:rPr>
          <w:spacing w:val="40"/>
        </w:rPr>
        <w:t xml:space="preserve"> </w:t>
      </w:r>
      <w:r>
        <w:t>создание</w:t>
      </w:r>
      <w:r>
        <w:rPr>
          <w:spacing w:val="40"/>
        </w:rPr>
        <w:t xml:space="preserve"> </w:t>
      </w:r>
      <w:r>
        <w:t>собственного</w:t>
      </w:r>
      <w:r>
        <w:rPr>
          <w:spacing w:val="40"/>
        </w:rPr>
        <w:t xml:space="preserve"> </w:t>
      </w:r>
      <w:r>
        <w:t>устного и</w:t>
      </w:r>
      <w:r>
        <w:rPr>
          <w:spacing w:val="49"/>
        </w:rPr>
        <w:t xml:space="preserve">  </w:t>
      </w:r>
      <w:r>
        <w:t>письменного</w:t>
      </w:r>
      <w:r>
        <w:rPr>
          <w:spacing w:val="51"/>
        </w:rPr>
        <w:t xml:space="preserve">  </w:t>
      </w:r>
      <w:r>
        <w:t>текста</w:t>
      </w:r>
      <w:r>
        <w:rPr>
          <w:spacing w:val="50"/>
        </w:rPr>
        <w:t xml:space="preserve">  </w:t>
      </w:r>
      <w:r>
        <w:t>на</w:t>
      </w:r>
      <w:r>
        <w:rPr>
          <w:spacing w:val="50"/>
        </w:rPr>
        <w:t xml:space="preserve">  </w:t>
      </w:r>
      <w:r>
        <w:t>основе</w:t>
      </w:r>
      <w:r>
        <w:rPr>
          <w:spacing w:val="51"/>
        </w:rPr>
        <w:t xml:space="preserve">  </w:t>
      </w:r>
      <w:r>
        <w:t>художественного</w:t>
      </w:r>
      <w:r>
        <w:rPr>
          <w:spacing w:val="49"/>
        </w:rPr>
        <w:t xml:space="preserve">  </w:t>
      </w:r>
      <w:r>
        <w:t>произведения</w:t>
      </w:r>
      <w:r>
        <w:rPr>
          <w:spacing w:val="51"/>
        </w:rPr>
        <w:t xml:space="preserve">  </w:t>
      </w:r>
      <w:r>
        <w:t>с</w:t>
      </w:r>
      <w:r>
        <w:rPr>
          <w:spacing w:val="50"/>
        </w:rPr>
        <w:t xml:space="preserve">  </w:t>
      </w:r>
      <w:r>
        <w:rPr>
          <w:spacing w:val="-2"/>
        </w:rPr>
        <w:t>учётом</w:t>
      </w:r>
    </w:p>
    <w:p>
      <w:pPr>
        <w:spacing w:after="0" w:line="360" w:lineRule="auto"/>
        <w:sectPr>
          <w:pgSz w:w="11910" w:h="16840"/>
          <w:pgMar w:top="1020" w:right="400" w:bottom="740" w:left="900" w:header="569" w:footer="541" w:gutter="0"/>
          <w:cols w:space="720" w:num="1"/>
        </w:sectPr>
      </w:pPr>
    </w:p>
    <w:p>
      <w:pPr>
        <w:pStyle w:val="5"/>
        <w:spacing w:before="92" w:line="362" w:lineRule="auto"/>
        <w:ind w:right="177" w:firstLine="0"/>
      </w:pPr>
      <w:r>
        <w:t>коммуникативной</w:t>
      </w:r>
      <w:r>
        <w:rPr>
          <w:spacing w:val="28"/>
        </w:rPr>
        <w:t xml:space="preserve"> </w:t>
      </w:r>
      <w:r>
        <w:t>задачи</w:t>
      </w:r>
      <w:r>
        <w:rPr>
          <w:spacing w:val="29"/>
        </w:rPr>
        <w:t xml:space="preserve"> </w:t>
      </w:r>
      <w:r>
        <w:t>(для</w:t>
      </w:r>
      <w:r>
        <w:rPr>
          <w:spacing w:val="30"/>
        </w:rPr>
        <w:t xml:space="preserve"> </w:t>
      </w:r>
      <w:r>
        <w:t>разных адресатов),</w:t>
      </w:r>
      <w:r>
        <w:rPr>
          <w:spacing w:val="31"/>
        </w:rPr>
        <w:t xml:space="preserve"> </w:t>
      </w:r>
      <w:r>
        <w:t>с</w:t>
      </w:r>
      <w:r>
        <w:rPr>
          <w:spacing w:val="30"/>
        </w:rPr>
        <w:t xml:space="preserve"> </w:t>
      </w:r>
      <w:r>
        <w:t>опорой</w:t>
      </w:r>
      <w:r>
        <w:rPr>
          <w:spacing w:val="28"/>
        </w:rPr>
        <w:t xml:space="preserve"> </w:t>
      </w:r>
      <w:r>
        <w:t>на</w:t>
      </w:r>
      <w:r>
        <w:rPr>
          <w:spacing w:val="30"/>
        </w:rPr>
        <w:t xml:space="preserve"> </w:t>
      </w:r>
      <w:r>
        <w:t>серию</w:t>
      </w:r>
      <w:r>
        <w:rPr>
          <w:spacing w:val="27"/>
        </w:rPr>
        <w:t xml:space="preserve"> </w:t>
      </w:r>
      <w:r>
        <w:t>иллюстраций к произведению, на репродукции картин русских художников.</w:t>
      </w:r>
    </w:p>
    <w:p>
      <w:pPr>
        <w:pStyle w:val="7"/>
        <w:numPr>
          <w:ilvl w:val="1"/>
          <w:numId w:val="3"/>
        </w:numPr>
        <w:tabs>
          <w:tab w:val="left" w:pos="1715"/>
        </w:tabs>
        <w:spacing w:before="0" w:after="0" w:line="362" w:lineRule="auto"/>
        <w:ind w:left="233" w:right="171" w:firstLine="710"/>
        <w:jc w:val="both"/>
        <w:rPr>
          <w:sz w:val="28"/>
        </w:rPr>
      </w:pPr>
      <w:r>
        <w:rPr>
          <w:sz w:val="28"/>
        </w:rPr>
        <w:t>Планируемые результаты освоения программы по литературному чтению на родном (русском) языке.</w:t>
      </w:r>
    </w:p>
    <w:p>
      <w:pPr>
        <w:pStyle w:val="5"/>
        <w:spacing w:line="360" w:lineRule="auto"/>
        <w:ind w:right="176"/>
      </w:pPr>
      <w:r>
        <w:t>Результаты изучения предмета «Литературное чтения на родном (русском) языке»</w:t>
      </w:r>
      <w:r>
        <w:rPr>
          <w:spacing w:val="80"/>
          <w:w w:val="150"/>
        </w:rPr>
        <w:t xml:space="preserve"> </w:t>
      </w:r>
      <w:r>
        <w:t>в</w:t>
      </w:r>
      <w:r>
        <w:rPr>
          <w:spacing w:val="80"/>
          <w:w w:val="150"/>
        </w:rPr>
        <w:t xml:space="preserve"> </w:t>
      </w:r>
      <w:r>
        <w:t>составе</w:t>
      </w:r>
      <w:r>
        <w:rPr>
          <w:spacing w:val="80"/>
          <w:w w:val="150"/>
        </w:rPr>
        <w:t xml:space="preserve"> </w:t>
      </w:r>
      <w:r>
        <w:t>предметной</w:t>
      </w:r>
      <w:r>
        <w:rPr>
          <w:spacing w:val="80"/>
          <w:w w:val="150"/>
        </w:rPr>
        <w:t xml:space="preserve"> </w:t>
      </w:r>
      <w:r>
        <w:t>области</w:t>
      </w:r>
      <w:r>
        <w:rPr>
          <w:spacing w:val="80"/>
          <w:w w:val="150"/>
        </w:rPr>
        <w:t xml:space="preserve"> </w:t>
      </w:r>
      <w:r>
        <w:t>«Родной</w:t>
      </w:r>
      <w:r>
        <w:rPr>
          <w:spacing w:val="80"/>
          <w:w w:val="150"/>
        </w:rPr>
        <w:t xml:space="preserve"> </w:t>
      </w:r>
      <w:r>
        <w:t>язык</w:t>
      </w:r>
      <w:r>
        <w:rPr>
          <w:spacing w:val="80"/>
          <w:w w:val="150"/>
        </w:rPr>
        <w:t xml:space="preserve"> </w:t>
      </w:r>
      <w:r>
        <w:t>и</w:t>
      </w:r>
      <w:r>
        <w:rPr>
          <w:spacing w:val="80"/>
          <w:w w:val="150"/>
        </w:rPr>
        <w:t xml:space="preserve"> </w:t>
      </w:r>
      <w:r>
        <w:t>литературное</w:t>
      </w:r>
      <w:r>
        <w:rPr>
          <w:spacing w:val="80"/>
          <w:w w:val="150"/>
        </w:rPr>
        <w:t xml:space="preserve"> </w:t>
      </w:r>
      <w:r>
        <w:t>чтение на родном языке» соответствуют требованиям к результатам освоения федеральной образовательной</w:t>
      </w:r>
      <w:r>
        <w:rPr>
          <w:spacing w:val="40"/>
        </w:rPr>
        <w:t xml:space="preserve"> </w:t>
      </w:r>
      <w:r>
        <w:t>программы</w:t>
      </w:r>
      <w:r>
        <w:rPr>
          <w:spacing w:val="40"/>
        </w:rPr>
        <w:t xml:space="preserve"> </w:t>
      </w:r>
      <w:r>
        <w:t>начального</w:t>
      </w:r>
      <w:r>
        <w:rPr>
          <w:spacing w:val="40"/>
        </w:rPr>
        <w:t xml:space="preserve"> </w:t>
      </w:r>
      <w:r>
        <w:t>общего</w:t>
      </w:r>
      <w:r>
        <w:rPr>
          <w:spacing w:val="40"/>
        </w:rPr>
        <w:t xml:space="preserve"> </w:t>
      </w:r>
      <w:r>
        <w:t>образования,</w:t>
      </w:r>
      <w:r>
        <w:rPr>
          <w:spacing w:val="40"/>
        </w:rPr>
        <w:t xml:space="preserve"> </w:t>
      </w:r>
      <w:r>
        <w:t xml:space="preserve">сформулированным в Федеральном государственном образовательном стандарте начального общего </w:t>
      </w:r>
      <w:r>
        <w:rPr>
          <w:spacing w:val="-2"/>
        </w:rPr>
        <w:t>образования.</w:t>
      </w:r>
    </w:p>
    <w:p>
      <w:pPr>
        <w:pStyle w:val="7"/>
        <w:numPr>
          <w:ilvl w:val="2"/>
          <w:numId w:val="3"/>
        </w:numPr>
        <w:tabs>
          <w:tab w:val="left" w:pos="1925"/>
        </w:tabs>
        <w:spacing w:before="0" w:after="0" w:line="360" w:lineRule="auto"/>
        <w:ind w:left="233" w:right="172" w:firstLine="710"/>
        <w:jc w:val="both"/>
        <w:rPr>
          <w:sz w:val="28"/>
        </w:rPr>
      </w:pPr>
      <w:r>
        <w:rPr>
          <w:sz w:val="28"/>
        </w:rPr>
        <w:t>В результате изучения предмета «Литературное чтение на родном (русском) языке» на уровне начального общего образования у обучающегося будут сформированы следующие личностные результаты, представленные по основным направлениям воспитательной деятельности:</w:t>
      </w:r>
    </w:p>
    <w:p>
      <w:pPr>
        <w:pStyle w:val="5"/>
        <w:ind w:left="944" w:firstLine="0"/>
      </w:pPr>
      <w:r>
        <w:rPr>
          <w:spacing w:val="-2"/>
        </w:rPr>
        <w:t>Гражданско-патриотическое</w:t>
      </w:r>
      <w:r>
        <w:rPr>
          <w:spacing w:val="19"/>
        </w:rPr>
        <w:t xml:space="preserve"> </w:t>
      </w:r>
      <w:r>
        <w:rPr>
          <w:spacing w:val="-2"/>
        </w:rPr>
        <w:t>воспитание:</w:t>
      </w:r>
    </w:p>
    <w:p>
      <w:pPr>
        <w:pStyle w:val="5"/>
        <w:spacing w:before="149" w:line="362" w:lineRule="auto"/>
        <w:ind w:right="169"/>
      </w:pPr>
      <w:r>
        <w:t xml:space="preserve">становление ценностного отношения к своей Родине – России, в том числе через изучение художественных произведений, отражающих историю и культуру </w:t>
      </w:r>
      <w:r>
        <w:rPr>
          <w:spacing w:val="-2"/>
        </w:rPr>
        <w:t>страны;</w:t>
      </w:r>
    </w:p>
    <w:p>
      <w:pPr>
        <w:pStyle w:val="5"/>
        <w:spacing w:line="362" w:lineRule="auto"/>
        <w:ind w:right="176"/>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pPr>
        <w:pStyle w:val="5"/>
        <w:spacing w:line="360" w:lineRule="auto"/>
        <w:ind w:right="177"/>
      </w:pPr>
      <w:r>
        <w:t xml:space="preserve">сопричастность к прошлому, настоящему и будущему своей страны и родного края, в том числе через обсуждение ситуаций при работе с художественными </w:t>
      </w:r>
      <w:r>
        <w:rPr>
          <w:spacing w:val="-2"/>
        </w:rPr>
        <w:t>произведениями;</w:t>
      </w:r>
    </w:p>
    <w:p>
      <w:pPr>
        <w:pStyle w:val="5"/>
        <w:spacing w:line="362" w:lineRule="auto"/>
        <w:ind w:right="177"/>
      </w:pPr>
      <w:r>
        <w:t>уважение к своему и другим народам, формируемое в том числе на основе примеров из художественных произведений и фольклора;</w:t>
      </w:r>
    </w:p>
    <w:p>
      <w:pPr>
        <w:pStyle w:val="5"/>
        <w:spacing w:line="360" w:lineRule="auto"/>
        <w:ind w:right="164"/>
      </w:pPr>
      <w:r>
        <w:t>первоначальные</w:t>
      </w:r>
      <w:r>
        <w:rPr>
          <w:spacing w:val="80"/>
        </w:rPr>
        <w:t xml:space="preserve"> </w:t>
      </w:r>
      <w:r>
        <w:t>представления</w:t>
      </w:r>
      <w:r>
        <w:rPr>
          <w:spacing w:val="80"/>
        </w:rPr>
        <w:t xml:space="preserve"> </w:t>
      </w:r>
      <w:r>
        <w:t>о</w:t>
      </w:r>
      <w:r>
        <w:rPr>
          <w:spacing w:val="80"/>
        </w:rPr>
        <w:t xml:space="preserve"> </w:t>
      </w:r>
      <w:r>
        <w:t>человеке</w:t>
      </w:r>
      <w:r>
        <w:rPr>
          <w:spacing w:val="80"/>
        </w:rPr>
        <w:t xml:space="preserve"> </w:t>
      </w:r>
      <w:r>
        <w:t>как</w:t>
      </w:r>
      <w:r>
        <w:rPr>
          <w:spacing w:val="80"/>
        </w:rPr>
        <w:t xml:space="preserve"> </w:t>
      </w:r>
      <w:r>
        <w:t>члене</w:t>
      </w:r>
      <w:r>
        <w:rPr>
          <w:spacing w:val="80"/>
        </w:rPr>
        <w:t xml:space="preserve"> </w:t>
      </w:r>
      <w:r>
        <w:t>общества,</w:t>
      </w:r>
      <w:r>
        <w:rPr>
          <w:spacing w:val="80"/>
        </w:rPr>
        <w:t xml:space="preserve"> </w:t>
      </w:r>
      <w:r>
        <w:t>о</w:t>
      </w:r>
      <w:r>
        <w:rPr>
          <w:spacing w:val="80"/>
        </w:rPr>
        <w:t xml:space="preserve"> </w:t>
      </w:r>
      <w:r>
        <w:t>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фольклорных и художественных произведениях.</w:t>
      </w:r>
    </w:p>
    <w:p>
      <w:pPr>
        <w:spacing w:after="0" w:line="360" w:lineRule="auto"/>
        <w:sectPr>
          <w:pgSz w:w="11910" w:h="16840"/>
          <w:pgMar w:top="1020" w:right="400" w:bottom="740" w:left="900" w:header="569" w:footer="541" w:gutter="0"/>
          <w:cols w:space="720" w:num="1"/>
        </w:sectPr>
      </w:pPr>
    </w:p>
    <w:p>
      <w:pPr>
        <w:pStyle w:val="5"/>
        <w:spacing w:before="92"/>
        <w:ind w:left="944" w:firstLine="0"/>
      </w:pPr>
      <w:r>
        <w:rPr>
          <w:spacing w:val="-2"/>
        </w:rPr>
        <w:t>Духовно-нравственное</w:t>
      </w:r>
      <w:r>
        <w:rPr>
          <w:spacing w:val="17"/>
        </w:rPr>
        <w:t xml:space="preserve"> </w:t>
      </w:r>
      <w:r>
        <w:rPr>
          <w:spacing w:val="-2"/>
        </w:rPr>
        <w:t>воспитание:</w:t>
      </w:r>
    </w:p>
    <w:p>
      <w:pPr>
        <w:pStyle w:val="5"/>
        <w:spacing w:before="162" w:line="357" w:lineRule="auto"/>
        <w:ind w:right="175"/>
      </w:pPr>
      <w:r>
        <w:t>признание индивидуальности каждого человека с опорой на собственный жизненный и читательский опыт;</w:t>
      </w:r>
    </w:p>
    <w:p>
      <w:pPr>
        <w:pStyle w:val="5"/>
        <w:spacing w:before="6" w:line="360" w:lineRule="auto"/>
        <w:ind w:right="172"/>
      </w:pPr>
      <w:r>
        <w:t>проявление</w:t>
      </w:r>
      <w:r>
        <w:rPr>
          <w:spacing w:val="80"/>
        </w:rPr>
        <w:t xml:space="preserve"> </w:t>
      </w:r>
      <w:r>
        <w:t>сопереживания,</w:t>
      </w:r>
      <w:r>
        <w:rPr>
          <w:spacing w:val="80"/>
        </w:rPr>
        <w:t xml:space="preserve"> </w:t>
      </w:r>
      <w:r>
        <w:t>уважения</w:t>
      </w:r>
      <w:r>
        <w:rPr>
          <w:spacing w:val="80"/>
        </w:rPr>
        <w:t xml:space="preserve"> </w:t>
      </w:r>
      <w:r>
        <w:t>и</w:t>
      </w:r>
      <w:r>
        <w:rPr>
          <w:spacing w:val="80"/>
        </w:rPr>
        <w:t xml:space="preserve"> </w:t>
      </w:r>
      <w:r>
        <w:t>доброжелательности,</w:t>
      </w:r>
      <w:r>
        <w:rPr>
          <w:spacing w:val="80"/>
        </w:rPr>
        <w:t xml:space="preserve"> </w:t>
      </w:r>
      <w:r>
        <w:t>в</w:t>
      </w:r>
      <w:r>
        <w:rPr>
          <w:spacing w:val="80"/>
        </w:rPr>
        <w:t xml:space="preserve"> </w:t>
      </w:r>
      <w:r>
        <w:t>том</w:t>
      </w:r>
      <w:r>
        <w:rPr>
          <w:spacing w:val="80"/>
        </w:rPr>
        <w:t xml:space="preserve"> </w:t>
      </w:r>
      <w:r>
        <w:t>числе с</w:t>
      </w:r>
      <w:r>
        <w:rPr>
          <w:spacing w:val="37"/>
        </w:rPr>
        <w:t xml:space="preserve"> </w:t>
      </w:r>
      <w:r>
        <w:t>использованием</w:t>
      </w:r>
      <w:r>
        <w:rPr>
          <w:spacing w:val="38"/>
        </w:rPr>
        <w:t xml:space="preserve"> </w:t>
      </w:r>
      <w:r>
        <w:t>адекватных</w:t>
      </w:r>
      <w:r>
        <w:rPr>
          <w:spacing w:val="32"/>
        </w:rPr>
        <w:t xml:space="preserve"> </w:t>
      </w:r>
      <w:r>
        <w:t>языковых</w:t>
      </w:r>
      <w:r>
        <w:rPr>
          <w:spacing w:val="32"/>
        </w:rPr>
        <w:t xml:space="preserve"> </w:t>
      </w:r>
      <w:r>
        <w:t>средств,</w:t>
      </w:r>
      <w:r>
        <w:rPr>
          <w:spacing w:val="39"/>
        </w:rPr>
        <w:t xml:space="preserve"> </w:t>
      </w:r>
      <w:r>
        <w:t>для</w:t>
      </w:r>
      <w:r>
        <w:rPr>
          <w:spacing w:val="33"/>
        </w:rPr>
        <w:t xml:space="preserve"> </w:t>
      </w:r>
      <w:r>
        <w:t>выражения</w:t>
      </w:r>
      <w:r>
        <w:rPr>
          <w:spacing w:val="38"/>
        </w:rPr>
        <w:t xml:space="preserve"> </w:t>
      </w:r>
      <w:r>
        <w:t>своего</w:t>
      </w:r>
      <w:r>
        <w:rPr>
          <w:spacing w:val="36"/>
        </w:rPr>
        <w:t xml:space="preserve"> </w:t>
      </w:r>
      <w:r>
        <w:t>состояния и</w:t>
      </w:r>
      <w:r>
        <w:rPr>
          <w:spacing w:val="40"/>
        </w:rPr>
        <w:t xml:space="preserve">  </w:t>
      </w:r>
      <w:r>
        <w:t>чувств,</w:t>
      </w:r>
      <w:r>
        <w:rPr>
          <w:spacing w:val="40"/>
        </w:rPr>
        <w:t xml:space="preserve">  </w:t>
      </w:r>
      <w:r>
        <w:t>проявление</w:t>
      </w:r>
      <w:r>
        <w:rPr>
          <w:spacing w:val="40"/>
        </w:rPr>
        <w:t xml:space="preserve">  </w:t>
      </w:r>
      <w:r>
        <w:t>эмоционально-нравственной</w:t>
      </w:r>
      <w:r>
        <w:rPr>
          <w:spacing w:val="40"/>
        </w:rPr>
        <w:t xml:space="preserve">  </w:t>
      </w:r>
      <w:r>
        <w:t>отзывчивости,</w:t>
      </w:r>
      <w:r>
        <w:rPr>
          <w:spacing w:val="40"/>
        </w:rPr>
        <w:t xml:space="preserve">  </w:t>
      </w:r>
      <w:r>
        <w:t>понимания</w:t>
      </w:r>
      <w:r>
        <w:rPr>
          <w:spacing w:val="80"/>
        </w:rPr>
        <w:t xml:space="preserve"> </w:t>
      </w:r>
      <w:r>
        <w:t>и сопереживания чувствам других людей;</w:t>
      </w:r>
    </w:p>
    <w:p>
      <w:pPr>
        <w:pStyle w:val="5"/>
        <w:spacing w:before="3" w:line="360" w:lineRule="auto"/>
        <w:ind w:right="179"/>
      </w:pPr>
      <w:r>
        <w:t>неприятие любых</w:t>
      </w:r>
      <w:r>
        <w:rPr>
          <w:spacing w:val="-1"/>
        </w:rPr>
        <w:t xml:space="preserve"> </w:t>
      </w:r>
      <w:r>
        <w:t>форм поведения, направленных</w:t>
      </w:r>
      <w:r>
        <w:rPr>
          <w:spacing w:val="-1"/>
        </w:rPr>
        <w:t xml:space="preserve"> </w:t>
      </w:r>
      <w:r>
        <w:t>на причинение физического и морального вреда другим людям (в том числе связанного с использованием недопустимых средств языка);</w:t>
      </w:r>
    </w:p>
    <w:p>
      <w:pPr>
        <w:pStyle w:val="5"/>
        <w:spacing w:line="362" w:lineRule="auto"/>
        <w:ind w:right="176"/>
      </w:pPr>
      <w:r>
        <w:t xml:space="preserve">сотрудничество со сверстниками, умение не создавать конфликтов и находить выходы из спорных ситуаций, в том числе с опорой на примеры художественных </w:t>
      </w:r>
      <w:r>
        <w:rPr>
          <w:spacing w:val="-2"/>
        </w:rPr>
        <w:t>произведений.</w:t>
      </w:r>
    </w:p>
    <w:p>
      <w:pPr>
        <w:pStyle w:val="5"/>
        <w:spacing w:line="313" w:lineRule="exact"/>
        <w:ind w:left="944" w:firstLine="0"/>
      </w:pPr>
      <w:r>
        <w:rPr>
          <w:spacing w:val="-2"/>
        </w:rPr>
        <w:t>Эстетическое</w:t>
      </w:r>
      <w:r>
        <w:rPr>
          <w:spacing w:val="5"/>
        </w:rPr>
        <w:t xml:space="preserve"> </w:t>
      </w:r>
      <w:r>
        <w:rPr>
          <w:spacing w:val="-2"/>
        </w:rPr>
        <w:t>воспитание:</w:t>
      </w:r>
    </w:p>
    <w:p>
      <w:pPr>
        <w:pStyle w:val="5"/>
        <w:spacing w:before="160" w:line="360" w:lineRule="auto"/>
        <w:ind w:right="177"/>
      </w:pPr>
      <w:r>
        <w:t>уважительное отношение и интерес к художественной культуре, восприимчивость</w:t>
      </w:r>
      <w:r>
        <w:rPr>
          <w:spacing w:val="80"/>
          <w:w w:val="150"/>
        </w:rPr>
        <w:t xml:space="preserve"> </w:t>
      </w:r>
      <w:r>
        <w:t>к</w:t>
      </w:r>
      <w:r>
        <w:rPr>
          <w:spacing w:val="80"/>
          <w:w w:val="150"/>
        </w:rPr>
        <w:t xml:space="preserve"> </w:t>
      </w:r>
      <w:r>
        <w:t>разным</w:t>
      </w:r>
      <w:r>
        <w:rPr>
          <w:spacing w:val="80"/>
          <w:w w:val="150"/>
        </w:rPr>
        <w:t xml:space="preserve"> </w:t>
      </w:r>
      <w:r>
        <w:t>видам</w:t>
      </w:r>
      <w:r>
        <w:rPr>
          <w:spacing w:val="80"/>
          <w:w w:val="150"/>
        </w:rPr>
        <w:t xml:space="preserve"> </w:t>
      </w:r>
      <w:r>
        <w:t>искусства,</w:t>
      </w:r>
      <w:r>
        <w:rPr>
          <w:spacing w:val="80"/>
          <w:w w:val="150"/>
        </w:rPr>
        <w:t xml:space="preserve"> </w:t>
      </w:r>
      <w:r>
        <w:t>традициям</w:t>
      </w:r>
      <w:r>
        <w:rPr>
          <w:spacing w:val="80"/>
          <w:w w:val="150"/>
        </w:rPr>
        <w:t xml:space="preserve"> </w:t>
      </w:r>
      <w:r>
        <w:t>и</w:t>
      </w:r>
      <w:r>
        <w:rPr>
          <w:spacing w:val="80"/>
          <w:w w:val="150"/>
        </w:rPr>
        <w:t xml:space="preserve"> </w:t>
      </w:r>
      <w:r>
        <w:t>творчеству</w:t>
      </w:r>
      <w:r>
        <w:rPr>
          <w:spacing w:val="80"/>
          <w:w w:val="150"/>
        </w:rPr>
        <w:t xml:space="preserve"> </w:t>
      </w:r>
      <w:r>
        <w:t>своего и других народов;</w:t>
      </w:r>
    </w:p>
    <w:p>
      <w:pPr>
        <w:pStyle w:val="5"/>
        <w:spacing w:before="1" w:line="357" w:lineRule="auto"/>
        <w:ind w:right="178"/>
      </w:pPr>
      <w:r>
        <w:t>стремление к самовыражению в разных видах художественной деятельности,</w:t>
      </w:r>
      <w:r>
        <w:rPr>
          <w:spacing w:val="40"/>
        </w:rPr>
        <w:t xml:space="preserve"> </w:t>
      </w:r>
      <w:r>
        <w:t>в том числе в искусстве слова;</w:t>
      </w:r>
    </w:p>
    <w:p>
      <w:pPr>
        <w:pStyle w:val="5"/>
        <w:spacing w:before="5" w:line="362" w:lineRule="auto"/>
        <w:ind w:right="179"/>
      </w:pPr>
      <w:r>
        <w:t xml:space="preserve">физического воспитания, формирования культуры здоровья и эмоционального </w:t>
      </w:r>
      <w:r>
        <w:rPr>
          <w:spacing w:val="-2"/>
        </w:rPr>
        <w:t>благополучия:</w:t>
      </w:r>
    </w:p>
    <w:p>
      <w:pPr>
        <w:pStyle w:val="5"/>
        <w:spacing w:line="360" w:lineRule="auto"/>
        <w:ind w:right="168"/>
      </w:pPr>
      <w:r>
        <w:t>соблюдение правил здорового и безопасного (для себя и других</w:t>
      </w:r>
      <w:r>
        <w:rPr>
          <w:spacing w:val="-3"/>
        </w:rPr>
        <w:t xml:space="preserve"> </w:t>
      </w:r>
      <w:r>
        <w:t>людей) образа жизни в окружающей среде (в том числе информационной) при поиске дополнительной информации;</w:t>
      </w:r>
    </w:p>
    <w:p>
      <w:pPr>
        <w:pStyle w:val="5"/>
        <w:spacing w:line="360" w:lineRule="auto"/>
        <w:ind w:right="177"/>
      </w:pPr>
      <w:r>
        <w:t>бережное отношение к физическому и психическому здоровью, проявляющееся</w:t>
      </w:r>
      <w:r>
        <w:rPr>
          <w:spacing w:val="74"/>
        </w:rPr>
        <w:t xml:space="preserve">  </w:t>
      </w:r>
      <w:r>
        <w:t>в</w:t>
      </w:r>
      <w:r>
        <w:rPr>
          <w:spacing w:val="72"/>
        </w:rPr>
        <w:t xml:space="preserve">  </w:t>
      </w:r>
      <w:r>
        <w:t>выборе</w:t>
      </w:r>
      <w:r>
        <w:rPr>
          <w:spacing w:val="74"/>
        </w:rPr>
        <w:t xml:space="preserve">  </w:t>
      </w:r>
      <w:r>
        <w:t>приемлемых</w:t>
      </w:r>
      <w:r>
        <w:rPr>
          <w:spacing w:val="71"/>
        </w:rPr>
        <w:t xml:space="preserve">  </w:t>
      </w:r>
      <w:r>
        <w:t>способов</w:t>
      </w:r>
      <w:r>
        <w:rPr>
          <w:spacing w:val="72"/>
        </w:rPr>
        <w:t xml:space="preserve">  </w:t>
      </w:r>
      <w:r>
        <w:t>речевого</w:t>
      </w:r>
      <w:r>
        <w:rPr>
          <w:spacing w:val="73"/>
        </w:rPr>
        <w:t xml:space="preserve">  </w:t>
      </w:r>
      <w:r>
        <w:t>самовыражения и соблюдении норм речевого этикета и правил общения.</w:t>
      </w:r>
    </w:p>
    <w:p>
      <w:pPr>
        <w:pStyle w:val="5"/>
        <w:ind w:left="944" w:firstLine="0"/>
      </w:pPr>
      <w:r>
        <w:t>Трудовое</w:t>
      </w:r>
      <w:r>
        <w:rPr>
          <w:spacing w:val="-15"/>
        </w:rPr>
        <w:t xml:space="preserve"> </w:t>
      </w:r>
      <w:r>
        <w:rPr>
          <w:spacing w:val="-2"/>
        </w:rPr>
        <w:t>воспитание:</w:t>
      </w:r>
    </w:p>
    <w:p>
      <w:pPr>
        <w:pStyle w:val="5"/>
        <w:spacing w:before="158" w:line="357" w:lineRule="auto"/>
        <w:ind w:right="176"/>
      </w:pPr>
      <w:r>
        <w:t>осознание ценности труда в жизни человека и общества (в том числе</w:t>
      </w:r>
      <w:r>
        <w:rPr>
          <w:spacing w:val="40"/>
        </w:rPr>
        <w:t xml:space="preserve"> </w:t>
      </w:r>
      <w:r>
        <w:t>благодаря</w:t>
      </w:r>
      <w:r>
        <w:rPr>
          <w:spacing w:val="3"/>
        </w:rPr>
        <w:t xml:space="preserve"> </w:t>
      </w:r>
      <w:r>
        <w:t>примерам</w:t>
      </w:r>
      <w:r>
        <w:rPr>
          <w:spacing w:val="3"/>
        </w:rPr>
        <w:t xml:space="preserve"> </w:t>
      </w:r>
      <w:r>
        <w:t>из</w:t>
      </w:r>
      <w:r>
        <w:rPr>
          <w:spacing w:val="3"/>
        </w:rPr>
        <w:t xml:space="preserve"> </w:t>
      </w:r>
      <w:r>
        <w:t>художественных</w:t>
      </w:r>
      <w:r>
        <w:rPr>
          <w:spacing w:val="3"/>
        </w:rPr>
        <w:t xml:space="preserve"> </w:t>
      </w:r>
      <w:r>
        <w:t>произведений),</w:t>
      </w:r>
      <w:r>
        <w:rPr>
          <w:spacing w:val="4"/>
        </w:rPr>
        <w:t xml:space="preserve"> </w:t>
      </w:r>
      <w:r>
        <w:t>ответственное</w:t>
      </w:r>
      <w:r>
        <w:rPr>
          <w:spacing w:val="3"/>
        </w:rPr>
        <w:t xml:space="preserve"> </w:t>
      </w:r>
      <w:r>
        <w:rPr>
          <w:spacing w:val="-2"/>
        </w:rPr>
        <w:t>потребление</w:t>
      </w:r>
    </w:p>
    <w:p>
      <w:pPr>
        <w:spacing w:after="0" w:line="357" w:lineRule="auto"/>
        <w:sectPr>
          <w:pgSz w:w="11910" w:h="16840"/>
          <w:pgMar w:top="1020" w:right="400" w:bottom="740" w:left="900" w:header="569" w:footer="541" w:gutter="0"/>
          <w:cols w:space="720" w:num="1"/>
        </w:sectPr>
      </w:pPr>
    </w:p>
    <w:p>
      <w:pPr>
        <w:pStyle w:val="5"/>
        <w:spacing w:before="92" w:line="360" w:lineRule="auto"/>
        <w:ind w:right="166" w:firstLine="0"/>
      </w:pPr>
      <w:r>
        <w:t>и бережное отношение к результатам труда, навыки участия в различных видах трудовой</w:t>
      </w:r>
      <w:r>
        <w:rPr>
          <w:spacing w:val="40"/>
        </w:rPr>
        <w:t xml:space="preserve">  </w:t>
      </w:r>
      <w:r>
        <w:t>деятельности,</w:t>
      </w:r>
      <w:r>
        <w:rPr>
          <w:spacing w:val="40"/>
        </w:rPr>
        <w:t xml:space="preserve">  </w:t>
      </w:r>
      <w:r>
        <w:t>интерес</w:t>
      </w:r>
      <w:r>
        <w:rPr>
          <w:spacing w:val="40"/>
        </w:rPr>
        <w:t xml:space="preserve">  </w:t>
      </w:r>
      <w:r>
        <w:t>к</w:t>
      </w:r>
      <w:r>
        <w:rPr>
          <w:spacing w:val="40"/>
        </w:rPr>
        <w:t xml:space="preserve">  </w:t>
      </w:r>
      <w:r>
        <w:t>различным</w:t>
      </w:r>
      <w:r>
        <w:rPr>
          <w:spacing w:val="40"/>
        </w:rPr>
        <w:t xml:space="preserve">  </w:t>
      </w:r>
      <w:r>
        <w:t>профессиям,</w:t>
      </w:r>
      <w:r>
        <w:rPr>
          <w:spacing w:val="40"/>
        </w:rPr>
        <w:t xml:space="preserve">  </w:t>
      </w:r>
      <w:r>
        <w:t>возникающий</w:t>
      </w:r>
      <w:r>
        <w:rPr>
          <w:spacing w:val="80"/>
          <w:w w:val="150"/>
        </w:rPr>
        <w:t xml:space="preserve"> </w:t>
      </w:r>
      <w:r>
        <w:t>при обсуждении примеров из художественных произведений.</w:t>
      </w:r>
    </w:p>
    <w:p>
      <w:pPr>
        <w:pStyle w:val="5"/>
        <w:spacing w:before="1"/>
        <w:ind w:left="944" w:firstLine="0"/>
      </w:pPr>
      <w:r>
        <w:rPr>
          <w:spacing w:val="-2"/>
        </w:rPr>
        <w:t>Экологическое</w:t>
      </w:r>
      <w:r>
        <w:rPr>
          <w:spacing w:val="7"/>
        </w:rPr>
        <w:t xml:space="preserve"> </w:t>
      </w:r>
      <w:r>
        <w:rPr>
          <w:spacing w:val="-2"/>
        </w:rPr>
        <w:t>воспитание:</w:t>
      </w:r>
    </w:p>
    <w:p>
      <w:pPr>
        <w:pStyle w:val="5"/>
        <w:spacing w:before="163" w:line="357" w:lineRule="auto"/>
        <w:ind w:right="175"/>
      </w:pPr>
      <w:r>
        <w:t>бережное отношение к природе, формируемое в процессе работы с текстами, неприятие действий, приносящих ей вред.</w:t>
      </w:r>
    </w:p>
    <w:p>
      <w:pPr>
        <w:pStyle w:val="5"/>
        <w:spacing w:before="6"/>
        <w:ind w:left="944" w:firstLine="0"/>
      </w:pPr>
      <w:r>
        <w:t>Ценности</w:t>
      </w:r>
      <w:r>
        <w:rPr>
          <w:spacing w:val="-12"/>
        </w:rPr>
        <w:t xml:space="preserve"> </w:t>
      </w:r>
      <w:r>
        <w:t>научного</w:t>
      </w:r>
      <w:r>
        <w:rPr>
          <w:spacing w:val="-12"/>
        </w:rPr>
        <w:t xml:space="preserve"> </w:t>
      </w:r>
      <w:r>
        <w:rPr>
          <w:spacing w:val="-2"/>
        </w:rPr>
        <w:t>познания:</w:t>
      </w:r>
    </w:p>
    <w:p>
      <w:pPr>
        <w:pStyle w:val="5"/>
        <w:spacing w:before="162" w:line="357" w:lineRule="auto"/>
        <w:ind w:right="175"/>
      </w:pPr>
      <w:r>
        <w:t>первоначальные</w:t>
      </w:r>
      <w:r>
        <w:rPr>
          <w:spacing w:val="80"/>
          <w:w w:val="150"/>
        </w:rPr>
        <w:t xml:space="preserve"> </w:t>
      </w:r>
      <w:r>
        <w:t>представления</w:t>
      </w:r>
      <w:r>
        <w:rPr>
          <w:spacing w:val="80"/>
          <w:w w:val="150"/>
        </w:rPr>
        <w:t xml:space="preserve"> </w:t>
      </w:r>
      <w:r>
        <w:t>о</w:t>
      </w:r>
      <w:r>
        <w:rPr>
          <w:spacing w:val="80"/>
          <w:w w:val="150"/>
        </w:rPr>
        <w:t xml:space="preserve"> </w:t>
      </w:r>
      <w:r>
        <w:t>научной</w:t>
      </w:r>
      <w:r>
        <w:rPr>
          <w:spacing w:val="80"/>
          <w:w w:val="150"/>
        </w:rPr>
        <w:t xml:space="preserve"> </w:t>
      </w:r>
      <w:r>
        <w:t>картине</w:t>
      </w:r>
      <w:r>
        <w:rPr>
          <w:spacing w:val="80"/>
          <w:w w:val="150"/>
        </w:rPr>
        <w:t xml:space="preserve"> </w:t>
      </w:r>
      <w:r>
        <w:t>мира,</w:t>
      </w:r>
      <w:r>
        <w:rPr>
          <w:spacing w:val="80"/>
          <w:w w:val="150"/>
        </w:rPr>
        <w:t xml:space="preserve"> </w:t>
      </w:r>
      <w:r>
        <w:t>формируемые</w:t>
      </w:r>
      <w:r>
        <w:rPr>
          <w:spacing w:val="80"/>
          <w:w w:val="150"/>
        </w:rPr>
        <w:t xml:space="preserve"> </w:t>
      </w:r>
      <w:r>
        <w:t>в том числе в процессе усвоения ряда литературоведческих понятий;</w:t>
      </w:r>
    </w:p>
    <w:p>
      <w:pPr>
        <w:pStyle w:val="5"/>
        <w:spacing w:before="6" w:line="360" w:lineRule="auto"/>
        <w:ind w:right="173"/>
      </w:pPr>
      <w:r>
        <w:t>познавательные</w:t>
      </w:r>
      <w:r>
        <w:rPr>
          <w:spacing w:val="80"/>
        </w:rPr>
        <w:t xml:space="preserve"> </w:t>
      </w:r>
      <w:r>
        <w:t>интересы,</w:t>
      </w:r>
      <w:r>
        <w:rPr>
          <w:spacing w:val="80"/>
        </w:rPr>
        <w:t xml:space="preserve"> </w:t>
      </w:r>
      <w:r>
        <w:t>активность,</w:t>
      </w:r>
      <w:r>
        <w:rPr>
          <w:spacing w:val="80"/>
        </w:rPr>
        <w:t xml:space="preserve"> </w:t>
      </w:r>
      <w:r>
        <w:t>инициативность,</w:t>
      </w:r>
      <w:r>
        <w:rPr>
          <w:spacing w:val="80"/>
        </w:rPr>
        <w:t xml:space="preserve"> </w:t>
      </w:r>
      <w:r>
        <w:t>любознательность</w:t>
      </w:r>
      <w:r>
        <w:rPr>
          <w:spacing w:val="40"/>
        </w:rPr>
        <w:t xml:space="preserve"> </w:t>
      </w:r>
      <w:r>
        <w:t xml:space="preserve">и самостоятельность в познании, в том числе познавательный интерес к чтению художественных произведений, активность и самостоятельность при выборе круга </w:t>
      </w:r>
      <w:r>
        <w:rPr>
          <w:spacing w:val="-2"/>
        </w:rPr>
        <w:t>чтения.</w:t>
      </w:r>
    </w:p>
    <w:p>
      <w:pPr>
        <w:pStyle w:val="7"/>
        <w:numPr>
          <w:ilvl w:val="2"/>
          <w:numId w:val="3"/>
        </w:numPr>
        <w:tabs>
          <w:tab w:val="left" w:pos="1925"/>
        </w:tabs>
        <w:spacing w:before="0" w:after="0" w:line="360" w:lineRule="auto"/>
        <w:ind w:left="233" w:right="174" w:firstLine="710"/>
        <w:jc w:val="both"/>
        <w:rPr>
          <w:sz w:val="28"/>
        </w:rPr>
      </w:pPr>
      <w:r>
        <w:rPr>
          <w:sz w:val="28"/>
        </w:rPr>
        <w:t>В результате изучения литературного чтения на родном (русском) языке на уровне начального общего образования у обучающегося будут сформированы познавательные универсальные учебные действия,</w:t>
      </w:r>
      <w:r>
        <w:rPr>
          <w:spacing w:val="40"/>
          <w:sz w:val="28"/>
        </w:rPr>
        <w:t xml:space="preserve"> </w:t>
      </w:r>
      <w:r>
        <w:rPr>
          <w:sz w:val="28"/>
        </w:rPr>
        <w:t>коммуникативные универсальные учебные действия, регулятивные универсальные учебные действия, совместная деятельность.</w:t>
      </w:r>
    </w:p>
    <w:p>
      <w:pPr>
        <w:pStyle w:val="7"/>
        <w:numPr>
          <w:ilvl w:val="3"/>
          <w:numId w:val="3"/>
        </w:numPr>
        <w:tabs>
          <w:tab w:val="left" w:pos="2137"/>
        </w:tabs>
        <w:spacing w:before="0" w:after="0" w:line="362" w:lineRule="auto"/>
        <w:ind w:left="233" w:right="174" w:firstLine="710"/>
        <w:jc w:val="both"/>
        <w:rPr>
          <w:sz w:val="28"/>
        </w:rPr>
      </w:pPr>
      <w:r>
        <w:rPr>
          <w:sz w:val="28"/>
        </w:rPr>
        <w:t>У обучающегося будут сформированы следующие базовые логические действия как часть познавательных универсальных учебных действий:</w:t>
      </w:r>
    </w:p>
    <w:p>
      <w:pPr>
        <w:pStyle w:val="5"/>
        <w:spacing w:line="357" w:lineRule="auto"/>
        <w:ind w:right="177"/>
      </w:pPr>
      <w:r>
        <w:t>сравнивать различные тексты, устанавливать основания для сравнения текстов, устанавливать аналогии текстов;</w:t>
      </w:r>
    </w:p>
    <w:p>
      <w:pPr>
        <w:pStyle w:val="5"/>
        <w:spacing w:before="2"/>
        <w:ind w:left="944" w:firstLine="0"/>
      </w:pPr>
      <w:r>
        <w:t>объединять</w:t>
      </w:r>
      <w:r>
        <w:rPr>
          <w:spacing w:val="-9"/>
        </w:rPr>
        <w:t xml:space="preserve"> </w:t>
      </w:r>
      <w:r>
        <w:t>объекты</w:t>
      </w:r>
      <w:r>
        <w:rPr>
          <w:spacing w:val="-7"/>
        </w:rPr>
        <w:t xml:space="preserve"> </w:t>
      </w:r>
      <w:r>
        <w:t>(тексты)</w:t>
      </w:r>
      <w:r>
        <w:rPr>
          <w:spacing w:val="-8"/>
        </w:rPr>
        <w:t xml:space="preserve"> </w:t>
      </w:r>
      <w:r>
        <w:t>по</w:t>
      </w:r>
      <w:r>
        <w:rPr>
          <w:spacing w:val="-7"/>
        </w:rPr>
        <w:t xml:space="preserve"> </w:t>
      </w:r>
      <w:r>
        <w:t>определённому</w:t>
      </w:r>
      <w:r>
        <w:rPr>
          <w:spacing w:val="-11"/>
        </w:rPr>
        <w:t xml:space="preserve"> </w:t>
      </w:r>
      <w:r>
        <w:rPr>
          <w:spacing w:val="-2"/>
        </w:rPr>
        <w:t>признаку;</w:t>
      </w:r>
    </w:p>
    <w:p>
      <w:pPr>
        <w:pStyle w:val="5"/>
        <w:spacing w:before="158" w:line="362" w:lineRule="auto"/>
        <w:ind w:right="182"/>
      </w:pPr>
      <w:r>
        <w:t xml:space="preserve">определять существенный признак для классификации пословиц, поговорок, </w:t>
      </w:r>
      <w:r>
        <w:rPr>
          <w:spacing w:val="-2"/>
        </w:rPr>
        <w:t>фразеологизмов;</w:t>
      </w:r>
    </w:p>
    <w:p>
      <w:pPr>
        <w:pStyle w:val="5"/>
        <w:spacing w:line="360" w:lineRule="auto"/>
        <w:ind w:right="178"/>
      </w:pPr>
      <w:r>
        <w:t>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pPr>
        <w:pStyle w:val="5"/>
        <w:spacing w:line="357" w:lineRule="auto"/>
        <w:ind w:right="176"/>
      </w:pPr>
      <w:r>
        <w:t>выявлять недостаток информации для решения учебной и практической</w:t>
      </w:r>
      <w:r>
        <w:rPr>
          <w:spacing w:val="40"/>
        </w:rPr>
        <w:t xml:space="preserve"> </w:t>
      </w:r>
      <w:r>
        <w:t>задачи</w:t>
      </w:r>
      <w:r>
        <w:rPr>
          <w:spacing w:val="67"/>
        </w:rPr>
        <w:t xml:space="preserve">   </w:t>
      </w:r>
      <w:r>
        <w:t>на</w:t>
      </w:r>
      <w:r>
        <w:rPr>
          <w:spacing w:val="67"/>
        </w:rPr>
        <w:t xml:space="preserve">   </w:t>
      </w:r>
      <w:r>
        <w:t>основе</w:t>
      </w:r>
      <w:r>
        <w:rPr>
          <w:spacing w:val="68"/>
        </w:rPr>
        <w:t xml:space="preserve">   </w:t>
      </w:r>
      <w:r>
        <w:t>предложенного</w:t>
      </w:r>
      <w:r>
        <w:rPr>
          <w:spacing w:val="67"/>
        </w:rPr>
        <w:t xml:space="preserve">   </w:t>
      </w:r>
      <w:r>
        <w:t>алгоритма,</w:t>
      </w:r>
      <w:r>
        <w:rPr>
          <w:spacing w:val="68"/>
        </w:rPr>
        <w:t xml:space="preserve">   </w:t>
      </w:r>
      <w:r>
        <w:t>формулировать</w:t>
      </w:r>
      <w:r>
        <w:rPr>
          <w:spacing w:val="67"/>
        </w:rPr>
        <w:t xml:space="preserve">   </w:t>
      </w:r>
      <w:r>
        <w:rPr>
          <w:spacing w:val="-2"/>
        </w:rPr>
        <w:t>запрос</w:t>
      </w:r>
    </w:p>
    <w:p>
      <w:pPr>
        <w:spacing w:after="0" w:line="357" w:lineRule="auto"/>
        <w:sectPr>
          <w:pgSz w:w="11910" w:h="16840"/>
          <w:pgMar w:top="1020" w:right="400" w:bottom="740" w:left="900" w:header="569" w:footer="541" w:gutter="0"/>
          <w:cols w:space="720" w:num="1"/>
        </w:sectPr>
      </w:pPr>
    </w:p>
    <w:p>
      <w:pPr>
        <w:pStyle w:val="5"/>
        <w:spacing w:before="92"/>
        <w:ind w:firstLine="0"/>
      </w:pPr>
      <w:r>
        <w:t>на</w:t>
      </w:r>
      <w:r>
        <w:rPr>
          <w:spacing w:val="-10"/>
        </w:rPr>
        <w:t xml:space="preserve"> </w:t>
      </w:r>
      <w:r>
        <w:t>дополнительную</w:t>
      </w:r>
      <w:r>
        <w:rPr>
          <w:spacing w:val="-11"/>
        </w:rPr>
        <w:t xml:space="preserve"> </w:t>
      </w:r>
      <w:r>
        <w:rPr>
          <w:spacing w:val="-2"/>
        </w:rPr>
        <w:t>информацию;</w:t>
      </w:r>
    </w:p>
    <w:p>
      <w:pPr>
        <w:pStyle w:val="5"/>
        <w:spacing w:before="162" w:line="357" w:lineRule="auto"/>
        <w:ind w:right="166"/>
      </w:pPr>
      <w:r>
        <w:t xml:space="preserve">устанавливать причинно-следственные связи при анализе текста, делать </w:t>
      </w:r>
      <w:r>
        <w:rPr>
          <w:spacing w:val="-2"/>
        </w:rPr>
        <w:t>выводы.</w:t>
      </w:r>
    </w:p>
    <w:p>
      <w:pPr>
        <w:pStyle w:val="7"/>
        <w:numPr>
          <w:ilvl w:val="3"/>
          <w:numId w:val="3"/>
        </w:numPr>
        <w:tabs>
          <w:tab w:val="left" w:pos="2137"/>
        </w:tabs>
        <w:spacing w:before="6" w:after="0" w:line="360" w:lineRule="auto"/>
        <w:ind w:left="233" w:right="178" w:firstLine="710"/>
        <w:jc w:val="both"/>
        <w:rPr>
          <w:sz w:val="28"/>
        </w:rPr>
      </w:pPr>
      <w:r>
        <w:rPr>
          <w:sz w:val="28"/>
        </w:rPr>
        <w:t xml:space="preserve">У обучающегося будут сформированы следующие базовые исследовательские действия как часть познавательных универсальных учебных </w:t>
      </w:r>
      <w:r>
        <w:rPr>
          <w:spacing w:val="-2"/>
          <w:sz w:val="28"/>
        </w:rPr>
        <w:t>действий:</w:t>
      </w:r>
    </w:p>
    <w:p>
      <w:pPr>
        <w:pStyle w:val="5"/>
        <w:spacing w:before="2" w:line="362" w:lineRule="auto"/>
        <w:ind w:right="175"/>
      </w:pPr>
      <w:r>
        <w:t>с помощью учителя формулировать цель, планировать изменения собственного высказывания в соответствии с речевой ситуацией;</w:t>
      </w:r>
    </w:p>
    <w:p>
      <w:pPr>
        <w:pStyle w:val="5"/>
        <w:spacing w:line="362" w:lineRule="auto"/>
        <w:ind w:right="176"/>
      </w:pPr>
      <w:r>
        <w:t>сравнивать несколько вариантов выполнения задания, выбирать наиболее подходящий (на основе предложенных критериев);</w:t>
      </w:r>
    </w:p>
    <w:p>
      <w:pPr>
        <w:pStyle w:val="5"/>
        <w:spacing w:line="362" w:lineRule="auto"/>
        <w:ind w:right="178"/>
      </w:pPr>
      <w:r>
        <w:t>проводить</w:t>
      </w:r>
      <w:r>
        <w:rPr>
          <w:spacing w:val="-3"/>
        </w:rPr>
        <w:t xml:space="preserve"> </w:t>
      </w:r>
      <w:r>
        <w:t>по</w:t>
      </w:r>
      <w:r>
        <w:rPr>
          <w:spacing w:val="-1"/>
        </w:rPr>
        <w:t xml:space="preserve"> </w:t>
      </w:r>
      <w:r>
        <w:t>предложенному</w:t>
      </w:r>
      <w:r>
        <w:rPr>
          <w:spacing w:val="-6"/>
        </w:rPr>
        <w:t xml:space="preserve"> </w:t>
      </w:r>
      <w:r>
        <w:t>плану</w:t>
      </w:r>
      <w:r>
        <w:rPr>
          <w:spacing w:val="-1"/>
        </w:rPr>
        <w:t xml:space="preserve"> </w:t>
      </w:r>
      <w:r>
        <w:t>несложное миниисследование, выполнять по предложенному плану проектное задание;</w:t>
      </w:r>
    </w:p>
    <w:p>
      <w:pPr>
        <w:pStyle w:val="5"/>
        <w:spacing w:line="360" w:lineRule="auto"/>
        <w:ind w:right="177"/>
      </w:pPr>
      <w:r>
        <w:t>формулировать выводы и подкреплять их доказательствами на основе результатов проведённого смыслового анализа текста, формулировать с помощью учителя вопросы в процессе анализа предложенного текстового материала;</w:t>
      </w:r>
    </w:p>
    <w:p>
      <w:pPr>
        <w:pStyle w:val="5"/>
        <w:spacing w:line="362" w:lineRule="auto"/>
        <w:ind w:right="179"/>
      </w:pPr>
      <w:r>
        <w:t>прогнозировать</w:t>
      </w:r>
      <w:r>
        <w:rPr>
          <w:spacing w:val="40"/>
        </w:rPr>
        <w:t xml:space="preserve"> </w:t>
      </w:r>
      <w:r>
        <w:t>возможное</w:t>
      </w:r>
      <w:r>
        <w:rPr>
          <w:spacing w:val="40"/>
        </w:rPr>
        <w:t xml:space="preserve"> </w:t>
      </w:r>
      <w:r>
        <w:t>развитие</w:t>
      </w:r>
      <w:r>
        <w:rPr>
          <w:spacing w:val="40"/>
        </w:rPr>
        <w:t xml:space="preserve"> </w:t>
      </w:r>
      <w:r>
        <w:t>процессов,</w:t>
      </w:r>
      <w:r>
        <w:rPr>
          <w:spacing w:val="40"/>
        </w:rPr>
        <w:t xml:space="preserve"> </w:t>
      </w:r>
      <w:r>
        <w:t>событий</w:t>
      </w:r>
      <w:r>
        <w:rPr>
          <w:spacing w:val="40"/>
        </w:rPr>
        <w:t xml:space="preserve"> </w:t>
      </w:r>
      <w:r>
        <w:t>и</w:t>
      </w:r>
      <w:r>
        <w:rPr>
          <w:spacing w:val="40"/>
        </w:rPr>
        <w:t xml:space="preserve"> </w:t>
      </w:r>
      <w:r>
        <w:t>их</w:t>
      </w:r>
      <w:r>
        <w:rPr>
          <w:spacing w:val="40"/>
        </w:rPr>
        <w:t xml:space="preserve"> </w:t>
      </w:r>
      <w:r>
        <w:t>последствия</w:t>
      </w:r>
      <w:r>
        <w:rPr>
          <w:spacing w:val="80"/>
          <w:w w:val="150"/>
        </w:rPr>
        <w:t xml:space="preserve"> </w:t>
      </w:r>
      <w:r>
        <w:t>в аналогичных или сходных ситуациях.</w:t>
      </w:r>
    </w:p>
    <w:p>
      <w:pPr>
        <w:pStyle w:val="7"/>
        <w:numPr>
          <w:ilvl w:val="3"/>
          <w:numId w:val="3"/>
        </w:numPr>
        <w:tabs>
          <w:tab w:val="left" w:pos="2137"/>
        </w:tabs>
        <w:spacing w:before="0" w:after="0" w:line="357" w:lineRule="auto"/>
        <w:ind w:left="233" w:right="179" w:firstLine="710"/>
        <w:jc w:val="both"/>
        <w:rPr>
          <w:sz w:val="28"/>
        </w:rPr>
      </w:pPr>
      <w:r>
        <w:rPr>
          <w:sz w:val="28"/>
        </w:rPr>
        <w:t>У обучающегося будут сформированы следующие умения работать</w:t>
      </w:r>
      <w:r>
        <w:rPr>
          <w:spacing w:val="40"/>
          <w:sz w:val="28"/>
        </w:rPr>
        <w:t xml:space="preserve"> </w:t>
      </w:r>
      <w:r>
        <w:rPr>
          <w:sz w:val="28"/>
        </w:rPr>
        <w:t>с информацией как часть познавательных универсальных учебных действий:</w:t>
      </w:r>
    </w:p>
    <w:p>
      <w:pPr>
        <w:pStyle w:val="5"/>
        <w:spacing w:line="362" w:lineRule="auto"/>
        <w:ind w:right="174"/>
      </w:pPr>
      <w:r>
        <w:t>выбирать</w:t>
      </w:r>
      <w:r>
        <w:rPr>
          <w:spacing w:val="40"/>
        </w:rPr>
        <w:t xml:space="preserve"> </w:t>
      </w:r>
      <w:r>
        <w:t>источник</w:t>
      </w:r>
      <w:r>
        <w:rPr>
          <w:spacing w:val="40"/>
        </w:rPr>
        <w:t xml:space="preserve"> </w:t>
      </w:r>
      <w:r>
        <w:t>получения</w:t>
      </w:r>
      <w:r>
        <w:rPr>
          <w:spacing w:val="40"/>
        </w:rPr>
        <w:t xml:space="preserve"> </w:t>
      </w:r>
      <w:r>
        <w:t>информации:</w:t>
      </w:r>
      <w:r>
        <w:rPr>
          <w:spacing w:val="40"/>
        </w:rPr>
        <w:t xml:space="preserve"> </w:t>
      </w:r>
      <w:r>
        <w:t>нужный</w:t>
      </w:r>
      <w:r>
        <w:rPr>
          <w:spacing w:val="40"/>
        </w:rPr>
        <w:t xml:space="preserve"> </w:t>
      </w:r>
      <w:r>
        <w:t>словарь,</w:t>
      </w:r>
      <w:r>
        <w:rPr>
          <w:spacing w:val="40"/>
        </w:rPr>
        <w:t xml:space="preserve"> </w:t>
      </w:r>
      <w:r>
        <w:t>справочник для получения запрашиваемой информации, для уточнения;</w:t>
      </w:r>
    </w:p>
    <w:p>
      <w:pPr>
        <w:pStyle w:val="5"/>
        <w:spacing w:line="362" w:lineRule="auto"/>
        <w:ind w:right="180"/>
      </w:pPr>
      <w:r>
        <w:t>согласно заданному алгоритму находить представленную в явном виде информацию в предложенном источнике: в словарях, справочниках;</w:t>
      </w:r>
    </w:p>
    <w:p>
      <w:pPr>
        <w:pStyle w:val="5"/>
        <w:spacing w:line="362" w:lineRule="auto"/>
        <w:ind w:right="175"/>
      </w:pPr>
      <w:r>
        <w:t>распознавать достоверную и недостоверную информацию самостоятельно</w:t>
      </w:r>
      <w:r>
        <w:rPr>
          <w:spacing w:val="80"/>
          <w:w w:val="150"/>
        </w:rPr>
        <w:t xml:space="preserve"> </w:t>
      </w:r>
      <w:r>
        <w:t>или</w:t>
      </w:r>
      <w:r>
        <w:rPr>
          <w:spacing w:val="80"/>
          <w:w w:val="150"/>
        </w:rPr>
        <w:t xml:space="preserve"> </w:t>
      </w:r>
      <w:r>
        <w:t>на</w:t>
      </w:r>
      <w:r>
        <w:rPr>
          <w:spacing w:val="80"/>
          <w:w w:val="150"/>
        </w:rPr>
        <w:t xml:space="preserve"> </w:t>
      </w:r>
      <w:r>
        <w:t>основании</w:t>
      </w:r>
      <w:r>
        <w:rPr>
          <w:spacing w:val="80"/>
          <w:w w:val="150"/>
        </w:rPr>
        <w:t xml:space="preserve"> </w:t>
      </w:r>
      <w:r>
        <w:t>предложенного</w:t>
      </w:r>
      <w:r>
        <w:rPr>
          <w:spacing w:val="80"/>
          <w:w w:val="150"/>
        </w:rPr>
        <w:t xml:space="preserve"> </w:t>
      </w:r>
      <w:r>
        <w:t>учителем</w:t>
      </w:r>
      <w:r>
        <w:rPr>
          <w:spacing w:val="80"/>
          <w:w w:val="150"/>
        </w:rPr>
        <w:t xml:space="preserve"> </w:t>
      </w:r>
      <w:r>
        <w:t>способа</w:t>
      </w:r>
      <w:r>
        <w:rPr>
          <w:spacing w:val="80"/>
          <w:w w:val="150"/>
        </w:rPr>
        <w:t xml:space="preserve"> </w:t>
      </w:r>
      <w:r>
        <w:t>её</w:t>
      </w:r>
      <w:r>
        <w:rPr>
          <w:spacing w:val="80"/>
          <w:w w:val="150"/>
        </w:rPr>
        <w:t xml:space="preserve"> </w:t>
      </w:r>
      <w:r>
        <w:t>проверки</w:t>
      </w:r>
      <w:r>
        <w:rPr>
          <w:spacing w:val="80"/>
          <w:w w:val="150"/>
        </w:rPr>
        <w:t xml:space="preserve"> </w:t>
      </w:r>
      <w:r>
        <w:t>(обращаясь к словарям, справочникам, учебнику);</w:t>
      </w:r>
    </w:p>
    <w:p>
      <w:pPr>
        <w:pStyle w:val="5"/>
        <w:spacing w:line="362" w:lineRule="auto"/>
        <w:ind w:right="169"/>
      </w:pPr>
      <w: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pPr>
        <w:pStyle w:val="5"/>
        <w:spacing w:line="314" w:lineRule="exact"/>
        <w:ind w:left="944" w:firstLine="0"/>
      </w:pPr>
      <w:r>
        <w:t>анализировать</w:t>
      </w:r>
      <w:r>
        <w:rPr>
          <w:spacing w:val="55"/>
        </w:rPr>
        <w:t xml:space="preserve">  </w:t>
      </w:r>
      <w:r>
        <w:t>и</w:t>
      </w:r>
      <w:r>
        <w:rPr>
          <w:spacing w:val="57"/>
        </w:rPr>
        <w:t xml:space="preserve">  </w:t>
      </w:r>
      <w:r>
        <w:t>создавать</w:t>
      </w:r>
      <w:r>
        <w:rPr>
          <w:spacing w:val="56"/>
        </w:rPr>
        <w:t xml:space="preserve">  </w:t>
      </w:r>
      <w:r>
        <w:t>текстовую,</w:t>
      </w:r>
      <w:r>
        <w:rPr>
          <w:spacing w:val="58"/>
        </w:rPr>
        <w:t xml:space="preserve">  </w:t>
      </w:r>
      <w:r>
        <w:t>графическую,</w:t>
      </w:r>
      <w:r>
        <w:rPr>
          <w:spacing w:val="57"/>
        </w:rPr>
        <w:t xml:space="preserve">  </w:t>
      </w:r>
      <w:r>
        <w:t>видео,</w:t>
      </w:r>
      <w:r>
        <w:rPr>
          <w:spacing w:val="58"/>
        </w:rPr>
        <w:t xml:space="preserve">  </w:t>
      </w:r>
      <w:r>
        <w:rPr>
          <w:spacing w:val="-2"/>
        </w:rPr>
        <w:t>звуковую</w:t>
      </w:r>
    </w:p>
    <w:p>
      <w:pPr>
        <w:spacing w:after="0" w:line="314" w:lineRule="exact"/>
        <w:sectPr>
          <w:pgSz w:w="11910" w:h="16840"/>
          <w:pgMar w:top="1020" w:right="400" w:bottom="740" w:left="900" w:header="569" w:footer="541" w:gutter="0"/>
          <w:cols w:space="720" w:num="1"/>
        </w:sectPr>
      </w:pPr>
    </w:p>
    <w:p>
      <w:pPr>
        <w:pStyle w:val="5"/>
        <w:spacing w:before="92"/>
        <w:ind w:firstLine="0"/>
      </w:pPr>
      <w:r>
        <w:t>информацию</w:t>
      </w:r>
      <w:r>
        <w:rPr>
          <w:spacing w:val="-10"/>
        </w:rPr>
        <w:t xml:space="preserve"> </w:t>
      </w:r>
      <w:r>
        <w:t>в</w:t>
      </w:r>
      <w:r>
        <w:rPr>
          <w:spacing w:val="-8"/>
        </w:rPr>
        <w:t xml:space="preserve"> </w:t>
      </w:r>
      <w:r>
        <w:t>соответствии</w:t>
      </w:r>
      <w:r>
        <w:rPr>
          <w:spacing w:val="-8"/>
        </w:rPr>
        <w:t xml:space="preserve"> </w:t>
      </w:r>
      <w:r>
        <w:t>с</w:t>
      </w:r>
      <w:r>
        <w:rPr>
          <w:spacing w:val="-7"/>
        </w:rPr>
        <w:t xml:space="preserve"> </w:t>
      </w:r>
      <w:r>
        <w:t>учебной</w:t>
      </w:r>
      <w:r>
        <w:rPr>
          <w:spacing w:val="-7"/>
        </w:rPr>
        <w:t xml:space="preserve"> </w:t>
      </w:r>
      <w:r>
        <w:rPr>
          <w:spacing w:val="-2"/>
        </w:rPr>
        <w:t>задачей;</w:t>
      </w:r>
    </w:p>
    <w:p>
      <w:pPr>
        <w:pStyle w:val="5"/>
        <w:spacing w:before="162" w:line="360" w:lineRule="auto"/>
        <w:ind w:right="171"/>
      </w:pPr>
      <w:r>
        <w:t>понимать информацию, зафиксированную в виде таблиц, схем,</w:t>
      </w:r>
      <w:r>
        <w:rPr>
          <w:spacing w:val="40"/>
        </w:rPr>
        <w:t xml:space="preserve"> </w:t>
      </w:r>
      <w:r>
        <w:t>самостоятельно</w:t>
      </w:r>
      <w:r>
        <w:rPr>
          <w:spacing w:val="40"/>
        </w:rPr>
        <w:t xml:space="preserve"> </w:t>
      </w:r>
      <w:r>
        <w:t>создавать</w:t>
      </w:r>
      <w:r>
        <w:rPr>
          <w:spacing w:val="40"/>
        </w:rPr>
        <w:t xml:space="preserve"> </w:t>
      </w:r>
      <w:r>
        <w:t>схемы,</w:t>
      </w:r>
      <w:r>
        <w:rPr>
          <w:spacing w:val="40"/>
        </w:rPr>
        <w:t xml:space="preserve"> </w:t>
      </w:r>
      <w:r>
        <w:t>таблицы</w:t>
      </w:r>
      <w:r>
        <w:rPr>
          <w:spacing w:val="40"/>
        </w:rPr>
        <w:t xml:space="preserve"> </w:t>
      </w:r>
      <w:r>
        <w:t>для</w:t>
      </w:r>
      <w:r>
        <w:rPr>
          <w:spacing w:val="40"/>
        </w:rPr>
        <w:t xml:space="preserve"> </w:t>
      </w:r>
      <w:r>
        <w:t>представления</w:t>
      </w:r>
      <w:r>
        <w:rPr>
          <w:spacing w:val="40"/>
        </w:rPr>
        <w:t xml:space="preserve"> </w:t>
      </w:r>
      <w:r>
        <w:t>результатов</w:t>
      </w:r>
      <w:r>
        <w:rPr>
          <w:spacing w:val="40"/>
        </w:rPr>
        <w:t xml:space="preserve"> </w:t>
      </w:r>
      <w:r>
        <w:t>работы с текстами.</w:t>
      </w:r>
    </w:p>
    <w:p>
      <w:pPr>
        <w:pStyle w:val="7"/>
        <w:numPr>
          <w:ilvl w:val="3"/>
          <w:numId w:val="3"/>
        </w:numPr>
        <w:tabs>
          <w:tab w:val="left" w:pos="2137"/>
        </w:tabs>
        <w:spacing w:before="2" w:after="0" w:line="357" w:lineRule="auto"/>
        <w:ind w:left="233" w:right="177" w:firstLine="710"/>
        <w:jc w:val="both"/>
        <w:rPr>
          <w:sz w:val="28"/>
        </w:rPr>
      </w:pPr>
      <w:r>
        <w:rPr>
          <w:sz w:val="28"/>
        </w:rPr>
        <w:t>У обучающегося будут сформированы следующие умения общения как часть коммуникативных универсальных учебных действий:</w:t>
      </w:r>
    </w:p>
    <w:p>
      <w:pPr>
        <w:pStyle w:val="5"/>
        <w:spacing w:before="6" w:line="362" w:lineRule="auto"/>
        <w:ind w:right="178"/>
      </w:pPr>
      <w:r>
        <w:t>воспринимать</w:t>
      </w:r>
      <w:r>
        <w:rPr>
          <w:spacing w:val="39"/>
        </w:rPr>
        <w:t xml:space="preserve"> </w:t>
      </w:r>
      <w:r>
        <w:t>и</w:t>
      </w:r>
      <w:r>
        <w:rPr>
          <w:spacing w:val="40"/>
        </w:rPr>
        <w:t xml:space="preserve"> </w:t>
      </w:r>
      <w:r>
        <w:t>формулировать</w:t>
      </w:r>
      <w:r>
        <w:rPr>
          <w:spacing w:val="39"/>
        </w:rPr>
        <w:t xml:space="preserve"> </w:t>
      </w:r>
      <w:r>
        <w:t>суждения,</w:t>
      </w:r>
      <w:r>
        <w:rPr>
          <w:spacing w:val="40"/>
        </w:rPr>
        <w:t xml:space="preserve"> </w:t>
      </w:r>
      <w:r>
        <w:t>выражать</w:t>
      </w:r>
      <w:r>
        <w:rPr>
          <w:spacing w:val="39"/>
        </w:rPr>
        <w:t xml:space="preserve"> </w:t>
      </w:r>
      <w:r>
        <w:t>эмоции</w:t>
      </w:r>
      <w:r>
        <w:rPr>
          <w:spacing w:val="40"/>
        </w:rPr>
        <w:t xml:space="preserve"> </w:t>
      </w:r>
      <w:r>
        <w:t>в</w:t>
      </w:r>
      <w:r>
        <w:rPr>
          <w:spacing w:val="40"/>
        </w:rPr>
        <w:t xml:space="preserve"> </w:t>
      </w:r>
      <w:r>
        <w:t>соответствии с целями и условиями общения в знакомой среде;</w:t>
      </w:r>
    </w:p>
    <w:p>
      <w:pPr>
        <w:pStyle w:val="5"/>
        <w:spacing w:line="362" w:lineRule="auto"/>
        <w:ind w:right="181"/>
      </w:pPr>
      <w:r>
        <w:t>проявлять уважительное отношение к собеседнику, соблюдать правила ведения диалоги и дискуссии;</w:t>
      </w:r>
    </w:p>
    <w:p>
      <w:pPr>
        <w:pStyle w:val="5"/>
        <w:spacing w:line="362" w:lineRule="auto"/>
        <w:ind w:left="944" w:right="2141" w:firstLine="0"/>
        <w:jc w:val="left"/>
      </w:pPr>
      <w:r>
        <w:t>признавать</w:t>
      </w:r>
      <w:r>
        <w:rPr>
          <w:spacing w:val="-10"/>
        </w:rPr>
        <w:t xml:space="preserve"> </w:t>
      </w:r>
      <w:r>
        <w:t>возможность</w:t>
      </w:r>
      <w:r>
        <w:rPr>
          <w:spacing w:val="-10"/>
        </w:rPr>
        <w:t xml:space="preserve"> </w:t>
      </w:r>
      <w:r>
        <w:t>существования</w:t>
      </w:r>
      <w:r>
        <w:rPr>
          <w:spacing w:val="-7"/>
        </w:rPr>
        <w:t xml:space="preserve"> </w:t>
      </w:r>
      <w:r>
        <w:t>разных</w:t>
      </w:r>
      <w:r>
        <w:rPr>
          <w:spacing w:val="-12"/>
        </w:rPr>
        <w:t xml:space="preserve"> </w:t>
      </w:r>
      <w:r>
        <w:t>точек</w:t>
      </w:r>
      <w:r>
        <w:rPr>
          <w:spacing w:val="-8"/>
        </w:rPr>
        <w:t xml:space="preserve"> </w:t>
      </w:r>
      <w:r>
        <w:t>зрения; корректно и аргументированно высказывать своё мнение;</w:t>
      </w:r>
    </w:p>
    <w:p>
      <w:pPr>
        <w:pStyle w:val="5"/>
        <w:spacing w:line="319" w:lineRule="exact"/>
        <w:ind w:left="944" w:firstLine="0"/>
        <w:jc w:val="left"/>
      </w:pPr>
      <w:r>
        <w:t>строить</w:t>
      </w:r>
      <w:r>
        <w:rPr>
          <w:spacing w:val="-12"/>
        </w:rPr>
        <w:t xml:space="preserve"> </w:t>
      </w:r>
      <w:r>
        <w:t>речевое</w:t>
      </w:r>
      <w:r>
        <w:rPr>
          <w:spacing w:val="-8"/>
        </w:rPr>
        <w:t xml:space="preserve"> </w:t>
      </w:r>
      <w:r>
        <w:t>высказывание</w:t>
      </w:r>
      <w:r>
        <w:rPr>
          <w:spacing w:val="-8"/>
        </w:rPr>
        <w:t xml:space="preserve"> </w:t>
      </w:r>
      <w:r>
        <w:t>в</w:t>
      </w:r>
      <w:r>
        <w:rPr>
          <w:spacing w:val="-11"/>
        </w:rPr>
        <w:t xml:space="preserve"> </w:t>
      </w:r>
      <w:r>
        <w:t>соответствии</w:t>
      </w:r>
      <w:r>
        <w:rPr>
          <w:spacing w:val="-9"/>
        </w:rPr>
        <w:t xml:space="preserve"> </w:t>
      </w:r>
      <w:r>
        <w:t>с</w:t>
      </w:r>
      <w:r>
        <w:rPr>
          <w:spacing w:val="-8"/>
        </w:rPr>
        <w:t xml:space="preserve"> </w:t>
      </w:r>
      <w:r>
        <w:t>поставленной</w:t>
      </w:r>
      <w:r>
        <w:rPr>
          <w:spacing w:val="-10"/>
        </w:rPr>
        <w:t xml:space="preserve"> </w:t>
      </w:r>
      <w:r>
        <w:rPr>
          <w:spacing w:val="-2"/>
        </w:rPr>
        <w:t>задачей;</w:t>
      </w:r>
    </w:p>
    <w:p>
      <w:pPr>
        <w:pStyle w:val="5"/>
        <w:spacing w:before="143" w:line="362" w:lineRule="auto"/>
        <w:ind w:right="178"/>
      </w:pPr>
      <w:r>
        <w:t>создавать устные и письменные тексты (описание, рассуждение, повествование) в соответствии с речевой ситуацией;</w:t>
      </w:r>
    </w:p>
    <w:p>
      <w:pPr>
        <w:pStyle w:val="5"/>
        <w:spacing w:line="362" w:lineRule="auto"/>
        <w:ind w:right="169"/>
      </w:pPr>
      <w:r>
        <w:t>готовить</w:t>
      </w:r>
      <w:r>
        <w:rPr>
          <w:spacing w:val="80"/>
        </w:rPr>
        <w:t xml:space="preserve">  </w:t>
      </w:r>
      <w:r>
        <w:t>небольшие</w:t>
      </w:r>
      <w:r>
        <w:rPr>
          <w:spacing w:val="80"/>
        </w:rPr>
        <w:t xml:space="preserve">  </w:t>
      </w:r>
      <w:r>
        <w:t>публичные</w:t>
      </w:r>
      <w:r>
        <w:rPr>
          <w:spacing w:val="80"/>
        </w:rPr>
        <w:t xml:space="preserve">  </w:t>
      </w:r>
      <w:r>
        <w:t>выступления</w:t>
      </w:r>
      <w:r>
        <w:rPr>
          <w:spacing w:val="80"/>
        </w:rPr>
        <w:t xml:space="preserve">  </w:t>
      </w:r>
      <w:r>
        <w:t>о</w:t>
      </w:r>
      <w:r>
        <w:rPr>
          <w:spacing w:val="80"/>
        </w:rPr>
        <w:t xml:space="preserve">  </w:t>
      </w:r>
      <w:r>
        <w:t>результатах</w:t>
      </w:r>
      <w:r>
        <w:rPr>
          <w:spacing w:val="79"/>
        </w:rPr>
        <w:t xml:space="preserve">  </w:t>
      </w:r>
      <w:r>
        <w:t>парной и групповой работы, о результатах наблюдения, выполненного мини-исследования, проектного задания;</w:t>
      </w:r>
    </w:p>
    <w:p>
      <w:pPr>
        <w:pStyle w:val="5"/>
        <w:spacing w:line="362" w:lineRule="auto"/>
        <w:ind w:right="174"/>
      </w:pPr>
      <w:r>
        <w:t xml:space="preserve">подбирать иллюстративный материал (рисунки, фото, плакаты) к тексту </w:t>
      </w:r>
      <w:r>
        <w:rPr>
          <w:spacing w:val="-2"/>
        </w:rPr>
        <w:t>выступления.</w:t>
      </w:r>
    </w:p>
    <w:p>
      <w:pPr>
        <w:pStyle w:val="7"/>
        <w:numPr>
          <w:ilvl w:val="3"/>
          <w:numId w:val="3"/>
        </w:numPr>
        <w:tabs>
          <w:tab w:val="left" w:pos="2137"/>
        </w:tabs>
        <w:spacing w:before="0" w:after="0" w:line="357" w:lineRule="auto"/>
        <w:ind w:left="233" w:right="180" w:firstLine="710"/>
        <w:jc w:val="both"/>
        <w:rPr>
          <w:sz w:val="28"/>
        </w:rPr>
      </w:pPr>
      <w:r>
        <w:rPr>
          <w:sz w:val="28"/>
        </w:rPr>
        <w:t>У обучающегося будут сформированы следующие умения самоорганизации как части регулятивных универсальных учебных действий:</w:t>
      </w:r>
    </w:p>
    <w:p>
      <w:pPr>
        <w:pStyle w:val="5"/>
        <w:spacing w:line="357" w:lineRule="auto"/>
        <w:ind w:left="944" w:right="329" w:firstLine="0"/>
      </w:pPr>
      <w:r>
        <w:t>планировать</w:t>
      </w:r>
      <w:r>
        <w:rPr>
          <w:spacing w:val="-9"/>
        </w:rPr>
        <w:t xml:space="preserve"> </w:t>
      </w:r>
      <w:r>
        <w:t>действия</w:t>
      </w:r>
      <w:r>
        <w:rPr>
          <w:spacing w:val="-6"/>
        </w:rPr>
        <w:t xml:space="preserve"> </w:t>
      </w:r>
      <w:r>
        <w:t>по</w:t>
      </w:r>
      <w:r>
        <w:rPr>
          <w:spacing w:val="-7"/>
        </w:rPr>
        <w:t xml:space="preserve"> </w:t>
      </w:r>
      <w:r>
        <w:t>решению</w:t>
      </w:r>
      <w:r>
        <w:rPr>
          <w:spacing w:val="-4"/>
        </w:rPr>
        <w:t xml:space="preserve"> </w:t>
      </w:r>
      <w:r>
        <w:t>учебной</w:t>
      </w:r>
      <w:r>
        <w:rPr>
          <w:spacing w:val="-7"/>
        </w:rPr>
        <w:t xml:space="preserve"> </w:t>
      </w:r>
      <w:r>
        <w:t>задачи</w:t>
      </w:r>
      <w:r>
        <w:rPr>
          <w:spacing w:val="-7"/>
        </w:rPr>
        <w:t xml:space="preserve"> </w:t>
      </w:r>
      <w:r>
        <w:t>для</w:t>
      </w:r>
      <w:r>
        <w:rPr>
          <w:spacing w:val="-5"/>
        </w:rPr>
        <w:t xml:space="preserve"> </w:t>
      </w:r>
      <w:r>
        <w:t>получения</w:t>
      </w:r>
      <w:r>
        <w:rPr>
          <w:spacing w:val="-6"/>
        </w:rPr>
        <w:t xml:space="preserve"> </w:t>
      </w:r>
      <w:r>
        <w:t>результата; выстраивать последовательность выбранных действий.</w:t>
      </w:r>
    </w:p>
    <w:p>
      <w:pPr>
        <w:pStyle w:val="7"/>
        <w:numPr>
          <w:ilvl w:val="3"/>
          <w:numId w:val="3"/>
        </w:numPr>
        <w:tabs>
          <w:tab w:val="left" w:pos="2137"/>
          <w:tab w:val="left" w:pos="2667"/>
          <w:tab w:val="left" w:pos="4734"/>
          <w:tab w:val="left" w:pos="5750"/>
          <w:tab w:val="left" w:pos="7861"/>
          <w:tab w:val="left" w:pos="9563"/>
        </w:tabs>
        <w:spacing w:before="0" w:after="0" w:line="362" w:lineRule="auto"/>
        <w:ind w:left="233" w:right="180" w:firstLine="710"/>
        <w:jc w:val="left"/>
        <w:rPr>
          <w:sz w:val="28"/>
        </w:rPr>
      </w:pPr>
      <w:r>
        <w:rPr>
          <w:spacing w:val="-10"/>
          <w:sz w:val="28"/>
        </w:rPr>
        <w:t>У</w:t>
      </w:r>
      <w:r>
        <w:rPr>
          <w:sz w:val="28"/>
        </w:rPr>
        <w:tab/>
      </w:r>
      <w:r>
        <w:rPr>
          <w:spacing w:val="-2"/>
          <w:sz w:val="28"/>
        </w:rPr>
        <w:t>обучающегося</w:t>
      </w:r>
      <w:r>
        <w:rPr>
          <w:sz w:val="28"/>
        </w:rPr>
        <w:tab/>
      </w:r>
      <w:r>
        <w:rPr>
          <w:spacing w:val="-4"/>
          <w:sz w:val="28"/>
        </w:rPr>
        <w:t>будут</w:t>
      </w:r>
      <w:r>
        <w:rPr>
          <w:sz w:val="28"/>
        </w:rPr>
        <w:tab/>
      </w:r>
      <w:r>
        <w:rPr>
          <w:spacing w:val="-2"/>
          <w:sz w:val="28"/>
        </w:rPr>
        <w:t>сформированы</w:t>
      </w:r>
      <w:r>
        <w:rPr>
          <w:sz w:val="28"/>
        </w:rPr>
        <w:tab/>
      </w:r>
      <w:r>
        <w:rPr>
          <w:spacing w:val="-2"/>
          <w:sz w:val="28"/>
        </w:rPr>
        <w:t>следующие</w:t>
      </w:r>
      <w:r>
        <w:rPr>
          <w:sz w:val="28"/>
        </w:rPr>
        <w:tab/>
      </w:r>
      <w:r>
        <w:rPr>
          <w:spacing w:val="-4"/>
          <w:sz w:val="28"/>
        </w:rPr>
        <w:t xml:space="preserve">умения </w:t>
      </w:r>
      <w:r>
        <w:rPr>
          <w:sz w:val="28"/>
        </w:rPr>
        <w:t>самоконтроля как части регулятивных универсальных учебных действий:</w:t>
      </w:r>
    </w:p>
    <w:p>
      <w:pPr>
        <w:pStyle w:val="5"/>
        <w:spacing w:line="314" w:lineRule="exact"/>
        <w:ind w:left="944" w:firstLine="0"/>
        <w:jc w:val="left"/>
      </w:pPr>
      <w:r>
        <w:t>устанавливать</w:t>
      </w:r>
      <w:r>
        <w:rPr>
          <w:spacing w:val="-15"/>
        </w:rPr>
        <w:t xml:space="preserve"> </w:t>
      </w:r>
      <w:r>
        <w:t>причины</w:t>
      </w:r>
      <w:r>
        <w:rPr>
          <w:spacing w:val="-9"/>
        </w:rPr>
        <w:t xml:space="preserve"> </w:t>
      </w:r>
      <w:r>
        <w:t>успеха/неудач</w:t>
      </w:r>
      <w:r>
        <w:rPr>
          <w:spacing w:val="-9"/>
        </w:rPr>
        <w:t xml:space="preserve"> </w:t>
      </w:r>
      <w:r>
        <w:t>учебной</w:t>
      </w:r>
      <w:r>
        <w:rPr>
          <w:spacing w:val="-13"/>
        </w:rPr>
        <w:t xml:space="preserve"> </w:t>
      </w:r>
      <w:r>
        <w:rPr>
          <w:spacing w:val="-2"/>
        </w:rPr>
        <w:t>деятельности;</w:t>
      </w:r>
    </w:p>
    <w:p>
      <w:pPr>
        <w:pStyle w:val="5"/>
        <w:spacing w:before="157" w:line="362" w:lineRule="auto"/>
        <w:ind w:right="176"/>
        <w:jc w:val="left"/>
      </w:pPr>
      <w:r>
        <w:t>корректировать</w:t>
      </w:r>
      <w:r>
        <w:rPr>
          <w:spacing w:val="80"/>
        </w:rPr>
        <w:t xml:space="preserve"> </w:t>
      </w:r>
      <w:r>
        <w:t>свои</w:t>
      </w:r>
      <w:r>
        <w:rPr>
          <w:spacing w:val="80"/>
        </w:rPr>
        <w:t xml:space="preserve"> </w:t>
      </w:r>
      <w:r>
        <w:t>учебные</w:t>
      </w:r>
      <w:r>
        <w:rPr>
          <w:spacing w:val="80"/>
        </w:rPr>
        <w:t xml:space="preserve"> </w:t>
      </w:r>
      <w:r>
        <w:t>действия</w:t>
      </w:r>
      <w:r>
        <w:rPr>
          <w:spacing w:val="80"/>
        </w:rPr>
        <w:t xml:space="preserve"> </w:t>
      </w:r>
      <w:r>
        <w:t>для</w:t>
      </w:r>
      <w:r>
        <w:rPr>
          <w:spacing w:val="80"/>
        </w:rPr>
        <w:t xml:space="preserve"> </w:t>
      </w:r>
      <w:r>
        <w:t>преодоления</w:t>
      </w:r>
      <w:r>
        <w:rPr>
          <w:spacing w:val="80"/>
        </w:rPr>
        <w:t xml:space="preserve"> </w:t>
      </w:r>
      <w:r>
        <w:t>речевых</w:t>
      </w:r>
      <w:r>
        <w:rPr>
          <w:spacing w:val="80"/>
        </w:rPr>
        <w:t xml:space="preserve"> </w:t>
      </w:r>
      <w:r>
        <w:t>ошибок и ошибок, связанных с анализом текстов;</w:t>
      </w:r>
    </w:p>
    <w:p>
      <w:pPr>
        <w:pStyle w:val="5"/>
        <w:tabs>
          <w:tab w:val="left" w:pos="2570"/>
          <w:tab w:val="left" w:pos="4009"/>
          <w:tab w:val="left" w:pos="5898"/>
          <w:tab w:val="left" w:pos="6311"/>
          <w:tab w:val="left" w:pos="8244"/>
          <w:tab w:val="left" w:pos="9515"/>
        </w:tabs>
        <w:spacing w:line="314" w:lineRule="exact"/>
        <w:ind w:left="944" w:firstLine="0"/>
        <w:jc w:val="left"/>
      </w:pPr>
      <w:r>
        <w:rPr>
          <w:spacing w:val="-2"/>
        </w:rPr>
        <w:t>соотносить</w:t>
      </w:r>
      <w:r>
        <w:tab/>
      </w:r>
      <w:r>
        <w:rPr>
          <w:spacing w:val="-2"/>
        </w:rPr>
        <w:t>результат</w:t>
      </w:r>
      <w:r>
        <w:tab/>
      </w:r>
      <w:r>
        <w:rPr>
          <w:spacing w:val="-2"/>
        </w:rPr>
        <w:t>деятельности</w:t>
      </w:r>
      <w:r>
        <w:tab/>
      </w:r>
      <w:r>
        <w:rPr>
          <w:spacing w:val="-10"/>
        </w:rPr>
        <w:t>с</w:t>
      </w:r>
      <w:r>
        <w:tab/>
      </w:r>
      <w:r>
        <w:rPr>
          <w:spacing w:val="-2"/>
        </w:rPr>
        <w:t>поставленной</w:t>
      </w:r>
      <w:r>
        <w:tab/>
      </w:r>
      <w:r>
        <w:rPr>
          <w:spacing w:val="-2"/>
        </w:rPr>
        <w:t>учебной</w:t>
      </w:r>
      <w:r>
        <w:tab/>
      </w:r>
      <w:r>
        <w:rPr>
          <w:spacing w:val="-2"/>
        </w:rPr>
        <w:t>задачей</w:t>
      </w:r>
    </w:p>
    <w:p>
      <w:pPr>
        <w:spacing w:after="0" w:line="314" w:lineRule="exact"/>
        <w:jc w:val="left"/>
        <w:sectPr>
          <w:pgSz w:w="11910" w:h="16840"/>
          <w:pgMar w:top="1020" w:right="400" w:bottom="740" w:left="900" w:header="569" w:footer="541" w:gutter="0"/>
          <w:cols w:space="720" w:num="1"/>
        </w:sectPr>
      </w:pPr>
    </w:p>
    <w:p>
      <w:pPr>
        <w:pStyle w:val="5"/>
        <w:spacing w:before="92"/>
        <w:ind w:firstLine="0"/>
        <w:jc w:val="left"/>
      </w:pPr>
      <w:r>
        <w:t>по</w:t>
      </w:r>
      <w:r>
        <w:rPr>
          <w:spacing w:val="-6"/>
        </w:rPr>
        <w:t xml:space="preserve"> </w:t>
      </w:r>
      <w:r>
        <w:t>анализу</w:t>
      </w:r>
      <w:r>
        <w:rPr>
          <w:spacing w:val="-4"/>
        </w:rPr>
        <w:t xml:space="preserve"> </w:t>
      </w:r>
      <w:r>
        <w:rPr>
          <w:spacing w:val="-2"/>
        </w:rPr>
        <w:t>текстов;</w:t>
      </w:r>
    </w:p>
    <w:p>
      <w:pPr>
        <w:pStyle w:val="5"/>
        <w:spacing w:before="162"/>
        <w:ind w:left="944" w:firstLine="0"/>
      </w:pPr>
      <w:r>
        <w:t>находить</w:t>
      </w:r>
      <w:r>
        <w:rPr>
          <w:spacing w:val="-9"/>
        </w:rPr>
        <w:t xml:space="preserve"> </w:t>
      </w:r>
      <w:r>
        <w:t>ошибку,</w:t>
      </w:r>
      <w:r>
        <w:rPr>
          <w:spacing w:val="-5"/>
        </w:rPr>
        <w:t xml:space="preserve"> </w:t>
      </w:r>
      <w:r>
        <w:t>допущенную</w:t>
      </w:r>
      <w:r>
        <w:rPr>
          <w:spacing w:val="-8"/>
        </w:rPr>
        <w:t xml:space="preserve"> </w:t>
      </w:r>
      <w:r>
        <w:t>при</w:t>
      </w:r>
      <w:r>
        <w:rPr>
          <w:spacing w:val="-7"/>
        </w:rPr>
        <w:t xml:space="preserve"> </w:t>
      </w:r>
      <w:r>
        <w:t>работе</w:t>
      </w:r>
      <w:r>
        <w:rPr>
          <w:spacing w:val="-6"/>
        </w:rPr>
        <w:t xml:space="preserve"> </w:t>
      </w:r>
      <w:r>
        <w:t>с</w:t>
      </w:r>
      <w:r>
        <w:rPr>
          <w:spacing w:val="-7"/>
        </w:rPr>
        <w:t xml:space="preserve"> </w:t>
      </w:r>
      <w:r>
        <w:rPr>
          <w:spacing w:val="-2"/>
        </w:rPr>
        <w:t>текстами;</w:t>
      </w:r>
    </w:p>
    <w:p>
      <w:pPr>
        <w:pStyle w:val="5"/>
        <w:spacing w:before="158" w:line="362" w:lineRule="auto"/>
        <w:ind w:right="180"/>
      </w:pPr>
      <w:r>
        <w:t>сравнивать результаты своей деятельности и деятельности одноклассников, объективно оценивать их по предложенным критериям.</w:t>
      </w:r>
    </w:p>
    <w:p>
      <w:pPr>
        <w:pStyle w:val="7"/>
        <w:numPr>
          <w:ilvl w:val="3"/>
          <w:numId w:val="3"/>
        </w:numPr>
        <w:tabs>
          <w:tab w:val="left" w:pos="2137"/>
        </w:tabs>
        <w:spacing w:before="0" w:after="0" w:line="357" w:lineRule="auto"/>
        <w:ind w:left="233" w:right="180" w:firstLine="710"/>
        <w:jc w:val="both"/>
        <w:rPr>
          <w:sz w:val="28"/>
        </w:rPr>
      </w:pPr>
      <w:r>
        <w:rPr>
          <w:sz w:val="28"/>
        </w:rPr>
        <w:t>У обучающегося будут сформированы следующие умения совместной деятельности:</w:t>
      </w:r>
    </w:p>
    <w:p>
      <w:pPr>
        <w:pStyle w:val="5"/>
        <w:spacing w:before="4" w:line="360" w:lineRule="auto"/>
        <w:ind w:right="178"/>
      </w:pPr>
      <w:r>
        <w:t>формулировать</w:t>
      </w:r>
      <w:r>
        <w:rPr>
          <w:spacing w:val="40"/>
        </w:rPr>
        <w:t xml:space="preserve">  </w:t>
      </w:r>
      <w:r>
        <w:t>краткосрочные</w:t>
      </w:r>
      <w:r>
        <w:rPr>
          <w:spacing w:val="40"/>
        </w:rPr>
        <w:t xml:space="preserve">  </w:t>
      </w:r>
      <w:r>
        <w:t>и</w:t>
      </w:r>
      <w:r>
        <w:rPr>
          <w:spacing w:val="40"/>
        </w:rPr>
        <w:t xml:space="preserve">  </w:t>
      </w:r>
      <w:r>
        <w:t>долгосрочные</w:t>
      </w:r>
      <w:r>
        <w:rPr>
          <w:spacing w:val="40"/>
        </w:rPr>
        <w:t xml:space="preserve">  </w:t>
      </w:r>
      <w:r>
        <w:t>цели</w:t>
      </w:r>
      <w:r>
        <w:rPr>
          <w:spacing w:val="40"/>
        </w:rPr>
        <w:t xml:space="preserve">  </w:t>
      </w:r>
      <w:r>
        <w:t>(индивидуальные</w:t>
      </w:r>
      <w:r>
        <w:rPr>
          <w:spacing w:val="80"/>
        </w:rPr>
        <w:t xml:space="preserve"> </w:t>
      </w:r>
      <w:r>
        <w:t>с</w:t>
      </w:r>
      <w:r>
        <w:rPr>
          <w:spacing w:val="80"/>
        </w:rPr>
        <w:t xml:space="preserve"> </w:t>
      </w:r>
      <w:r>
        <w:t>учётом</w:t>
      </w:r>
      <w:r>
        <w:rPr>
          <w:spacing w:val="80"/>
        </w:rPr>
        <w:t xml:space="preserve"> </w:t>
      </w:r>
      <w:r>
        <w:t>участия</w:t>
      </w:r>
      <w:r>
        <w:rPr>
          <w:spacing w:val="80"/>
        </w:rPr>
        <w:t xml:space="preserve"> </w:t>
      </w:r>
      <w:r>
        <w:t>в</w:t>
      </w:r>
      <w:r>
        <w:rPr>
          <w:spacing w:val="80"/>
        </w:rPr>
        <w:t xml:space="preserve"> </w:t>
      </w:r>
      <w:r>
        <w:t>коллективных</w:t>
      </w:r>
      <w:r>
        <w:rPr>
          <w:spacing w:val="80"/>
        </w:rPr>
        <w:t xml:space="preserve"> </w:t>
      </w:r>
      <w:r>
        <w:t>задачах)</w:t>
      </w:r>
      <w:r>
        <w:rPr>
          <w:spacing w:val="80"/>
        </w:rPr>
        <w:t xml:space="preserve"> </w:t>
      </w:r>
      <w:r>
        <w:t>в</w:t>
      </w:r>
      <w:r>
        <w:rPr>
          <w:spacing w:val="80"/>
        </w:rPr>
        <w:t xml:space="preserve"> </w:t>
      </w:r>
      <w:r>
        <w:t>стандартной</w:t>
      </w:r>
      <w:r>
        <w:rPr>
          <w:spacing w:val="80"/>
        </w:rPr>
        <w:t xml:space="preserve"> </w:t>
      </w:r>
      <w:r>
        <w:t>(типовой)</w:t>
      </w:r>
      <w:r>
        <w:rPr>
          <w:spacing w:val="80"/>
        </w:rPr>
        <w:t xml:space="preserve"> </w:t>
      </w:r>
      <w:r>
        <w:t>ситуации на основе предложенного учителем формата планирования, распределения промежуточных шагов и сроков;</w:t>
      </w:r>
    </w:p>
    <w:p>
      <w:pPr>
        <w:pStyle w:val="5"/>
        <w:spacing w:line="362" w:lineRule="auto"/>
        <w:ind w:right="177"/>
      </w:pPr>
      <w:r>
        <w:t>принимать</w:t>
      </w:r>
      <w:r>
        <w:rPr>
          <w:spacing w:val="80"/>
        </w:rPr>
        <w:t xml:space="preserve"> </w:t>
      </w:r>
      <w:r>
        <w:t>цель</w:t>
      </w:r>
      <w:r>
        <w:rPr>
          <w:spacing w:val="80"/>
        </w:rPr>
        <w:t xml:space="preserve"> </w:t>
      </w:r>
      <w:r>
        <w:t>совместной</w:t>
      </w:r>
      <w:r>
        <w:rPr>
          <w:spacing w:val="80"/>
        </w:rPr>
        <w:t xml:space="preserve"> </w:t>
      </w:r>
      <w:r>
        <w:t>деятельности,</w:t>
      </w:r>
      <w:r>
        <w:rPr>
          <w:spacing w:val="80"/>
        </w:rPr>
        <w:t xml:space="preserve"> </w:t>
      </w:r>
      <w:r>
        <w:t>коллективно</w:t>
      </w:r>
      <w:r>
        <w:rPr>
          <w:spacing w:val="80"/>
        </w:rPr>
        <w:t xml:space="preserve"> </w:t>
      </w:r>
      <w:r>
        <w:t>строить</w:t>
      </w:r>
      <w:r>
        <w:rPr>
          <w:spacing w:val="80"/>
        </w:rPr>
        <w:t xml:space="preserve"> </w:t>
      </w:r>
      <w:r>
        <w:t>действия по</w:t>
      </w:r>
      <w:r>
        <w:rPr>
          <w:spacing w:val="40"/>
        </w:rPr>
        <w:t xml:space="preserve">  </w:t>
      </w:r>
      <w:r>
        <w:t>её</w:t>
      </w:r>
      <w:r>
        <w:rPr>
          <w:spacing w:val="40"/>
        </w:rPr>
        <w:t xml:space="preserve">  </w:t>
      </w:r>
      <w:r>
        <w:t>достижению:</w:t>
      </w:r>
      <w:r>
        <w:rPr>
          <w:spacing w:val="40"/>
        </w:rPr>
        <w:t xml:space="preserve">  </w:t>
      </w:r>
      <w:r>
        <w:t>распределять</w:t>
      </w:r>
      <w:r>
        <w:rPr>
          <w:spacing w:val="40"/>
        </w:rPr>
        <w:t xml:space="preserve">  </w:t>
      </w:r>
      <w:r>
        <w:t>роли,</w:t>
      </w:r>
      <w:r>
        <w:rPr>
          <w:spacing w:val="40"/>
        </w:rPr>
        <w:t xml:space="preserve">  </w:t>
      </w:r>
      <w:r>
        <w:t>договариваться,</w:t>
      </w:r>
      <w:r>
        <w:rPr>
          <w:spacing w:val="40"/>
        </w:rPr>
        <w:t xml:space="preserve">  </w:t>
      </w:r>
      <w:r>
        <w:t>обсуждать</w:t>
      </w:r>
      <w:r>
        <w:rPr>
          <w:spacing w:val="40"/>
        </w:rPr>
        <w:t xml:space="preserve">  </w:t>
      </w:r>
      <w:r>
        <w:t>процесс</w:t>
      </w:r>
      <w:r>
        <w:rPr>
          <w:spacing w:val="40"/>
        </w:rPr>
        <w:t xml:space="preserve"> </w:t>
      </w:r>
      <w:r>
        <w:t>и результат совместной работы;</w:t>
      </w:r>
    </w:p>
    <w:p>
      <w:pPr>
        <w:pStyle w:val="5"/>
        <w:spacing w:line="362" w:lineRule="auto"/>
        <w:ind w:right="180"/>
      </w:pPr>
      <w:r>
        <w:t>проявлять готовность руководить, выполнять поручения, подчиняться, самостоятельно разрешать конфликты;</w:t>
      </w:r>
    </w:p>
    <w:p>
      <w:pPr>
        <w:pStyle w:val="5"/>
        <w:spacing w:line="362" w:lineRule="auto"/>
        <w:ind w:left="944" w:right="4347" w:firstLine="0"/>
      </w:pPr>
      <w:r>
        <w:t>ответственно</w:t>
      </w:r>
      <w:r>
        <w:rPr>
          <w:spacing w:val="-10"/>
        </w:rPr>
        <w:t xml:space="preserve"> </w:t>
      </w:r>
      <w:r>
        <w:t>выполнять</w:t>
      </w:r>
      <w:r>
        <w:rPr>
          <w:spacing w:val="-12"/>
        </w:rPr>
        <w:t xml:space="preserve"> </w:t>
      </w:r>
      <w:r>
        <w:t>свою</w:t>
      </w:r>
      <w:r>
        <w:rPr>
          <w:spacing w:val="-11"/>
        </w:rPr>
        <w:t xml:space="preserve"> </w:t>
      </w:r>
      <w:r>
        <w:t>часть</w:t>
      </w:r>
      <w:r>
        <w:rPr>
          <w:spacing w:val="-12"/>
        </w:rPr>
        <w:t xml:space="preserve"> </w:t>
      </w:r>
      <w:r>
        <w:t>работы; оценивать свой вклад в общий результат;</w:t>
      </w:r>
    </w:p>
    <w:p>
      <w:pPr>
        <w:pStyle w:val="5"/>
        <w:spacing w:line="357" w:lineRule="auto"/>
        <w:ind w:right="173"/>
      </w:pPr>
      <w:r>
        <w:t>выполнять совместные проектные задания с опорой на предложенные</w:t>
      </w:r>
      <w:r>
        <w:rPr>
          <w:spacing w:val="40"/>
        </w:rPr>
        <w:t xml:space="preserve"> </w:t>
      </w:r>
      <w:r>
        <w:rPr>
          <w:spacing w:val="-2"/>
        </w:rPr>
        <w:t>образцы.</w:t>
      </w:r>
    </w:p>
    <w:p>
      <w:pPr>
        <w:pStyle w:val="7"/>
        <w:numPr>
          <w:ilvl w:val="2"/>
          <w:numId w:val="3"/>
        </w:numPr>
        <w:tabs>
          <w:tab w:val="left" w:pos="1925"/>
        </w:tabs>
        <w:spacing w:before="0" w:after="0" w:line="360" w:lineRule="auto"/>
        <w:ind w:left="233" w:right="177" w:firstLine="710"/>
        <w:jc w:val="both"/>
        <w:rPr>
          <w:sz w:val="28"/>
        </w:rPr>
      </w:pPr>
      <w:r>
        <w:rPr>
          <w:sz w:val="28"/>
        </w:rPr>
        <w:t xml:space="preserve">Предметные результаты. Изучение учебного предмета «Литературное чтение на родном (русском) языке» в течение четырёх лет обучения должно </w:t>
      </w:r>
      <w:r>
        <w:rPr>
          <w:spacing w:val="-2"/>
          <w:sz w:val="28"/>
        </w:rPr>
        <w:t>обеспечить:</w:t>
      </w:r>
    </w:p>
    <w:p>
      <w:pPr>
        <w:pStyle w:val="5"/>
        <w:spacing w:line="360" w:lineRule="auto"/>
        <w:ind w:right="167"/>
      </w:pPr>
      <w:r>
        <w:t>понимание</w:t>
      </w:r>
      <w:r>
        <w:rPr>
          <w:spacing w:val="-3"/>
        </w:rPr>
        <w:t xml:space="preserve"> </w:t>
      </w:r>
      <w:r>
        <w:t>родной</w:t>
      </w:r>
      <w:r>
        <w:rPr>
          <w:spacing w:val="-3"/>
        </w:rPr>
        <w:t xml:space="preserve"> </w:t>
      </w:r>
      <w:r>
        <w:t>русской</w:t>
      </w:r>
      <w:r>
        <w:rPr>
          <w:spacing w:val="-3"/>
        </w:rPr>
        <w:t xml:space="preserve"> </w:t>
      </w:r>
      <w:r>
        <w:t>литературы как</w:t>
      </w:r>
      <w:r>
        <w:rPr>
          <w:spacing w:val="-4"/>
        </w:rPr>
        <w:t xml:space="preserve"> </w:t>
      </w:r>
      <w:r>
        <w:t>национально-культурной</w:t>
      </w:r>
      <w:r>
        <w:rPr>
          <w:spacing w:val="-3"/>
        </w:rPr>
        <w:t xml:space="preserve"> </w:t>
      </w:r>
      <w:r>
        <w:t>ценности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pPr>
        <w:pStyle w:val="5"/>
        <w:spacing w:line="357" w:lineRule="auto"/>
        <w:ind w:right="176"/>
      </w:pPr>
      <w:r>
        <w:t>осознание</w:t>
      </w:r>
      <w:r>
        <w:rPr>
          <w:spacing w:val="80"/>
          <w:w w:val="150"/>
        </w:rPr>
        <w:t xml:space="preserve"> </w:t>
      </w:r>
      <w:r>
        <w:t>коммуникативно-эстетических</w:t>
      </w:r>
      <w:r>
        <w:rPr>
          <w:spacing w:val="80"/>
          <w:w w:val="150"/>
        </w:rPr>
        <w:t xml:space="preserve"> </w:t>
      </w:r>
      <w:r>
        <w:t>возможностей</w:t>
      </w:r>
      <w:r>
        <w:rPr>
          <w:spacing w:val="80"/>
          <w:w w:val="150"/>
        </w:rPr>
        <w:t xml:space="preserve"> </w:t>
      </w:r>
      <w:r>
        <w:t>русского</w:t>
      </w:r>
      <w:r>
        <w:rPr>
          <w:spacing w:val="80"/>
          <w:w w:val="150"/>
        </w:rPr>
        <w:t xml:space="preserve"> </w:t>
      </w:r>
      <w:r>
        <w:t>языка</w:t>
      </w:r>
      <w:r>
        <w:rPr>
          <w:spacing w:val="80"/>
          <w:w w:val="150"/>
        </w:rPr>
        <w:t xml:space="preserve"> </w:t>
      </w:r>
      <w:r>
        <w:t>на основе изучения произведений русской литературы;</w:t>
      </w:r>
    </w:p>
    <w:p>
      <w:pPr>
        <w:pStyle w:val="5"/>
        <w:spacing w:line="360" w:lineRule="auto"/>
        <w:ind w:right="172"/>
      </w:pPr>
      <w:r>
        <w:t>осознание значимости чтения родной русской литературы для личного развития,</w:t>
      </w:r>
      <w:r>
        <w:rPr>
          <w:spacing w:val="40"/>
        </w:rPr>
        <w:t xml:space="preserve">  </w:t>
      </w:r>
      <w:r>
        <w:t>для</w:t>
      </w:r>
      <w:r>
        <w:rPr>
          <w:spacing w:val="40"/>
        </w:rPr>
        <w:t xml:space="preserve">  </w:t>
      </w:r>
      <w:r>
        <w:t>познания</w:t>
      </w:r>
      <w:r>
        <w:rPr>
          <w:spacing w:val="40"/>
        </w:rPr>
        <w:t xml:space="preserve">  </w:t>
      </w:r>
      <w:r>
        <w:t>себя,</w:t>
      </w:r>
      <w:r>
        <w:rPr>
          <w:spacing w:val="40"/>
        </w:rPr>
        <w:t xml:space="preserve">  </w:t>
      </w:r>
      <w:r>
        <w:t>мира,</w:t>
      </w:r>
      <w:r>
        <w:rPr>
          <w:spacing w:val="40"/>
        </w:rPr>
        <w:t xml:space="preserve">  </w:t>
      </w:r>
      <w:r>
        <w:t>национальной</w:t>
      </w:r>
      <w:r>
        <w:rPr>
          <w:spacing w:val="40"/>
        </w:rPr>
        <w:t xml:space="preserve">  </w:t>
      </w:r>
      <w:r>
        <w:t>истории</w:t>
      </w:r>
      <w:r>
        <w:rPr>
          <w:spacing w:val="40"/>
        </w:rPr>
        <w:t xml:space="preserve">  </w:t>
      </w:r>
      <w:r>
        <w:t>и</w:t>
      </w:r>
      <w:r>
        <w:rPr>
          <w:spacing w:val="40"/>
        </w:rPr>
        <w:t xml:space="preserve">  </w:t>
      </w:r>
      <w:r>
        <w:t>культуры,</w:t>
      </w:r>
      <w:r>
        <w:rPr>
          <w:spacing w:val="80"/>
          <w:w w:val="150"/>
        </w:rPr>
        <w:t xml:space="preserve"> </w:t>
      </w:r>
      <w:r>
        <w:t>для</w:t>
      </w:r>
      <w:r>
        <w:rPr>
          <w:spacing w:val="46"/>
          <w:w w:val="150"/>
        </w:rPr>
        <w:t xml:space="preserve">   </w:t>
      </w:r>
      <w:r>
        <w:t>культурной</w:t>
      </w:r>
      <w:r>
        <w:rPr>
          <w:spacing w:val="46"/>
          <w:w w:val="150"/>
        </w:rPr>
        <w:t xml:space="preserve">   </w:t>
      </w:r>
      <w:r>
        <w:t>самоидентификации,</w:t>
      </w:r>
      <w:r>
        <w:rPr>
          <w:spacing w:val="46"/>
          <w:w w:val="150"/>
        </w:rPr>
        <w:t xml:space="preserve">   </w:t>
      </w:r>
      <w:r>
        <w:t>для</w:t>
      </w:r>
      <w:r>
        <w:rPr>
          <w:spacing w:val="47"/>
          <w:w w:val="150"/>
        </w:rPr>
        <w:t xml:space="preserve">   </w:t>
      </w:r>
      <w:r>
        <w:t>приобретения</w:t>
      </w:r>
      <w:r>
        <w:rPr>
          <w:spacing w:val="46"/>
          <w:w w:val="150"/>
        </w:rPr>
        <w:t xml:space="preserve">   </w:t>
      </w:r>
      <w:r>
        <w:rPr>
          <w:spacing w:val="-2"/>
        </w:rPr>
        <w:t>потребности</w:t>
      </w:r>
    </w:p>
    <w:p>
      <w:pPr>
        <w:spacing w:after="0" w:line="360" w:lineRule="auto"/>
        <w:sectPr>
          <w:pgSz w:w="11910" w:h="16840"/>
          <w:pgMar w:top="1020" w:right="400" w:bottom="740" w:left="900" w:header="569" w:footer="541" w:gutter="0"/>
          <w:cols w:space="720" w:num="1"/>
        </w:sectPr>
      </w:pPr>
    </w:p>
    <w:p>
      <w:pPr>
        <w:pStyle w:val="5"/>
        <w:spacing w:before="92"/>
        <w:ind w:firstLine="0"/>
      </w:pPr>
      <w:r>
        <w:t>в</w:t>
      </w:r>
      <w:r>
        <w:rPr>
          <w:spacing w:val="-12"/>
        </w:rPr>
        <w:t xml:space="preserve"> </w:t>
      </w:r>
      <w:r>
        <w:t>систематическом</w:t>
      </w:r>
      <w:r>
        <w:rPr>
          <w:spacing w:val="-8"/>
        </w:rPr>
        <w:t xml:space="preserve"> </w:t>
      </w:r>
      <w:r>
        <w:t>чтении</w:t>
      </w:r>
      <w:r>
        <w:rPr>
          <w:spacing w:val="-11"/>
        </w:rPr>
        <w:t xml:space="preserve"> </w:t>
      </w:r>
      <w:r>
        <w:t>русской</w:t>
      </w:r>
      <w:r>
        <w:rPr>
          <w:spacing w:val="-10"/>
        </w:rPr>
        <w:t xml:space="preserve"> </w:t>
      </w:r>
      <w:r>
        <w:rPr>
          <w:spacing w:val="-2"/>
        </w:rPr>
        <w:t>литературы;</w:t>
      </w:r>
    </w:p>
    <w:p>
      <w:pPr>
        <w:pStyle w:val="5"/>
        <w:spacing w:before="162" w:line="360" w:lineRule="auto"/>
        <w:ind w:right="171"/>
      </w:pPr>
      <w:r>
        <w:t>ориентировку в нравственном содержании прочитанного, соотнесение поступков героев с нравственными нормами, обоснование нравственной оценки поступков героев;</w:t>
      </w:r>
    </w:p>
    <w:p>
      <w:pPr>
        <w:pStyle w:val="5"/>
        <w:spacing w:before="2" w:line="357" w:lineRule="auto"/>
        <w:ind w:right="175"/>
      </w:pPr>
      <w:r>
        <w:t>овладение элементарными представлениями о национальном своеобразии метафор, олицетворений, эпитетов;</w:t>
      </w:r>
    </w:p>
    <w:p>
      <w:pPr>
        <w:pStyle w:val="5"/>
        <w:spacing w:before="6" w:line="360" w:lineRule="auto"/>
        <w:ind w:right="169"/>
      </w:pPr>
      <w:r>
        <w:t>совершенствование читательских умений (чтение вслух и про себя, владение элементарными приёмами интерпретации, анализа и преобразования художественных, научно-популярных и учебных текстов);</w:t>
      </w:r>
    </w:p>
    <w:p>
      <w:pPr>
        <w:pStyle w:val="5"/>
        <w:tabs>
          <w:tab w:val="left" w:pos="3974"/>
          <w:tab w:val="left" w:pos="5768"/>
          <w:tab w:val="left" w:pos="8023"/>
          <w:tab w:val="left" w:pos="8978"/>
        </w:tabs>
        <w:spacing w:line="360" w:lineRule="auto"/>
        <w:ind w:right="169"/>
      </w:pPr>
      <w:r>
        <w:t xml:space="preserve">применение опыта чтения произведений русской литературы для речевого </w:t>
      </w:r>
      <w:r>
        <w:rPr>
          <w:spacing w:val="-2"/>
        </w:rPr>
        <w:t>самосовершенствования</w:t>
      </w:r>
      <w:r>
        <w:tab/>
      </w:r>
      <w:r>
        <w:rPr>
          <w:spacing w:val="-2"/>
        </w:rPr>
        <w:t>(умения</w:t>
      </w:r>
      <w:r>
        <w:tab/>
      </w:r>
      <w:r>
        <w:rPr>
          <w:spacing w:val="-2"/>
        </w:rPr>
        <w:t>участвовать</w:t>
      </w:r>
      <w:r>
        <w:tab/>
      </w:r>
      <w:r>
        <w:rPr>
          <w:spacing w:val="-10"/>
        </w:rPr>
        <w:t>в</w:t>
      </w:r>
      <w:r>
        <w:tab/>
      </w:r>
      <w:r>
        <w:rPr>
          <w:spacing w:val="-2"/>
        </w:rPr>
        <w:t xml:space="preserve">обсуждении </w:t>
      </w:r>
      <w:r>
        <w:t>прослушанного/прочитанного текста, доказывать и подтверждать собственное мнение</w:t>
      </w:r>
      <w:r>
        <w:rPr>
          <w:spacing w:val="80"/>
        </w:rPr>
        <w:t xml:space="preserve">   </w:t>
      </w:r>
      <w:r>
        <w:t>ссылками</w:t>
      </w:r>
      <w:r>
        <w:rPr>
          <w:spacing w:val="80"/>
        </w:rPr>
        <w:t xml:space="preserve">   </w:t>
      </w:r>
      <w:r>
        <w:t>на</w:t>
      </w:r>
      <w:r>
        <w:rPr>
          <w:spacing w:val="80"/>
        </w:rPr>
        <w:t xml:space="preserve">   </w:t>
      </w:r>
      <w:r>
        <w:t>текст,</w:t>
      </w:r>
      <w:r>
        <w:rPr>
          <w:spacing w:val="80"/>
          <w:w w:val="150"/>
        </w:rPr>
        <w:t xml:space="preserve">  </w:t>
      </w:r>
      <w:r>
        <w:t>передавать</w:t>
      </w:r>
      <w:r>
        <w:rPr>
          <w:spacing w:val="80"/>
          <w:w w:val="150"/>
        </w:rPr>
        <w:t xml:space="preserve">  </w:t>
      </w:r>
      <w:r>
        <w:t>содержание</w:t>
      </w:r>
      <w:r>
        <w:rPr>
          <w:spacing w:val="80"/>
        </w:rPr>
        <w:t xml:space="preserve">   </w:t>
      </w:r>
      <w:r>
        <w:t>прочитанного или</w:t>
      </w:r>
      <w:r>
        <w:rPr>
          <w:spacing w:val="80"/>
          <w:w w:val="150"/>
        </w:rPr>
        <w:t xml:space="preserve"> </w:t>
      </w:r>
      <w:r>
        <w:t>прослушанного</w:t>
      </w:r>
      <w:r>
        <w:rPr>
          <w:spacing w:val="80"/>
          <w:w w:val="150"/>
        </w:rPr>
        <w:t xml:space="preserve"> </w:t>
      </w:r>
      <w:r>
        <w:t>с</w:t>
      </w:r>
      <w:r>
        <w:rPr>
          <w:spacing w:val="80"/>
          <w:w w:val="150"/>
        </w:rPr>
        <w:t xml:space="preserve"> </w:t>
      </w:r>
      <w:r>
        <w:t>учётом</w:t>
      </w:r>
      <w:r>
        <w:rPr>
          <w:spacing w:val="80"/>
          <w:w w:val="150"/>
        </w:rPr>
        <w:t xml:space="preserve"> </w:t>
      </w:r>
      <w:r>
        <w:t>специфики</w:t>
      </w:r>
      <w:r>
        <w:rPr>
          <w:spacing w:val="80"/>
          <w:w w:val="150"/>
        </w:rPr>
        <w:t xml:space="preserve"> </w:t>
      </w:r>
      <w:r>
        <w:t>текста</w:t>
      </w:r>
      <w:r>
        <w:rPr>
          <w:spacing w:val="80"/>
          <w:w w:val="150"/>
        </w:rPr>
        <w:t xml:space="preserve"> </w:t>
      </w:r>
      <w:r>
        <w:t>в</w:t>
      </w:r>
      <w:r>
        <w:rPr>
          <w:spacing w:val="80"/>
          <w:w w:val="150"/>
        </w:rPr>
        <w:t xml:space="preserve"> </w:t>
      </w:r>
      <w:r>
        <w:t>виде</w:t>
      </w:r>
      <w:r>
        <w:rPr>
          <w:spacing w:val="80"/>
          <w:w w:val="150"/>
        </w:rPr>
        <w:t xml:space="preserve"> </w:t>
      </w:r>
      <w:r>
        <w:t>пересказа,</w:t>
      </w:r>
      <w:r>
        <w:rPr>
          <w:spacing w:val="80"/>
          <w:w w:val="150"/>
        </w:rPr>
        <w:t xml:space="preserve"> </w:t>
      </w:r>
      <w:r>
        <w:t>полного или</w:t>
      </w:r>
      <w:r>
        <w:rPr>
          <w:spacing w:val="80"/>
        </w:rPr>
        <w:t xml:space="preserve"> </w:t>
      </w:r>
      <w:r>
        <w:t>краткого,</w:t>
      </w:r>
      <w:r>
        <w:rPr>
          <w:spacing w:val="80"/>
        </w:rPr>
        <w:t xml:space="preserve"> </w:t>
      </w:r>
      <w:r>
        <w:t>составлять</w:t>
      </w:r>
      <w:r>
        <w:rPr>
          <w:spacing w:val="80"/>
        </w:rPr>
        <w:t xml:space="preserve"> </w:t>
      </w:r>
      <w:r>
        <w:t>устный</w:t>
      </w:r>
      <w:r>
        <w:rPr>
          <w:spacing w:val="80"/>
        </w:rPr>
        <w:t xml:space="preserve"> </w:t>
      </w:r>
      <w:r>
        <w:t>рассказ</w:t>
      </w:r>
      <w:r>
        <w:rPr>
          <w:spacing w:val="80"/>
        </w:rPr>
        <w:t xml:space="preserve"> </w:t>
      </w:r>
      <w:r>
        <w:t>на</w:t>
      </w:r>
      <w:r>
        <w:rPr>
          <w:spacing w:val="80"/>
        </w:rPr>
        <w:t xml:space="preserve"> </w:t>
      </w:r>
      <w:r>
        <w:t>основе</w:t>
      </w:r>
      <w:r>
        <w:rPr>
          <w:spacing w:val="80"/>
        </w:rPr>
        <w:t xml:space="preserve"> </w:t>
      </w:r>
      <w:r>
        <w:t>прочитанных</w:t>
      </w:r>
      <w:r>
        <w:rPr>
          <w:spacing w:val="77"/>
        </w:rPr>
        <w:t xml:space="preserve"> </w:t>
      </w:r>
      <w:r>
        <w:t>произведений с учётом коммуникативной задачи (для разных адресатов), читать наизусть стихотворные произведения);</w:t>
      </w:r>
    </w:p>
    <w:p>
      <w:pPr>
        <w:pStyle w:val="5"/>
        <w:spacing w:before="2" w:line="357" w:lineRule="auto"/>
        <w:ind w:right="183"/>
      </w:pPr>
      <w:r>
        <w:t>самостоятельный</w:t>
      </w:r>
      <w:r>
        <w:rPr>
          <w:spacing w:val="-2"/>
        </w:rPr>
        <w:t xml:space="preserve"> </w:t>
      </w:r>
      <w:r>
        <w:t>выбор</w:t>
      </w:r>
      <w:r>
        <w:rPr>
          <w:spacing w:val="-1"/>
        </w:rPr>
        <w:t xml:space="preserve"> </w:t>
      </w:r>
      <w:r>
        <w:t>интересующей литературы, обогащение</w:t>
      </w:r>
      <w:r>
        <w:rPr>
          <w:spacing w:val="-1"/>
        </w:rPr>
        <w:t xml:space="preserve"> </w:t>
      </w:r>
      <w:r>
        <w:t>собственного круга чтения;</w:t>
      </w:r>
    </w:p>
    <w:p>
      <w:pPr>
        <w:pStyle w:val="5"/>
        <w:spacing w:before="5" w:line="362" w:lineRule="auto"/>
        <w:ind w:right="177"/>
      </w:pPr>
      <w:r>
        <w:t xml:space="preserve">использование справочных источников для получения дополнительной </w:t>
      </w:r>
      <w:r>
        <w:rPr>
          <w:spacing w:val="-2"/>
        </w:rPr>
        <w:t>информации.</w:t>
      </w:r>
    </w:p>
    <w:p>
      <w:pPr>
        <w:pStyle w:val="7"/>
        <w:numPr>
          <w:ilvl w:val="3"/>
          <w:numId w:val="3"/>
        </w:numPr>
        <w:tabs>
          <w:tab w:val="left" w:pos="2137"/>
        </w:tabs>
        <w:spacing w:before="0" w:after="0" w:line="360" w:lineRule="auto"/>
        <w:ind w:left="233" w:right="175" w:firstLine="710"/>
        <w:jc w:val="both"/>
        <w:rPr>
          <w:sz w:val="28"/>
        </w:rPr>
      </w:pPr>
      <w:r>
        <w:rPr>
          <w:sz w:val="28"/>
        </w:rPr>
        <w:t>К концу обучения в 1 классе обучающийся достигнет следующие предметные результаты по отдельным темам программы по литературному чтению на родном (русском) языке:</w:t>
      </w:r>
    </w:p>
    <w:p>
      <w:pPr>
        <w:pStyle w:val="5"/>
        <w:spacing w:line="362" w:lineRule="auto"/>
        <w:jc w:val="left"/>
      </w:pPr>
      <w:r>
        <w:t>осознавать значимость чтения родной русской литературы для познания себя, мира, национальной истории и культуры;</w:t>
      </w:r>
    </w:p>
    <w:p>
      <w:pPr>
        <w:pStyle w:val="5"/>
        <w:tabs>
          <w:tab w:val="left" w:pos="2070"/>
          <w:tab w:val="left" w:pos="4175"/>
          <w:tab w:val="left" w:pos="5585"/>
          <w:tab w:val="left" w:pos="7596"/>
          <w:tab w:val="left" w:pos="9476"/>
        </w:tabs>
        <w:spacing w:line="362" w:lineRule="auto"/>
        <w:ind w:right="180"/>
        <w:jc w:val="left"/>
      </w:pPr>
      <w:r>
        <w:rPr>
          <w:spacing w:val="-2"/>
        </w:rPr>
        <w:t>владеть</w:t>
      </w:r>
      <w:r>
        <w:tab/>
      </w:r>
      <w:r>
        <w:rPr>
          <w:spacing w:val="-2"/>
        </w:rPr>
        <w:t>элементарными</w:t>
      </w:r>
      <w:r>
        <w:tab/>
      </w:r>
      <w:r>
        <w:rPr>
          <w:spacing w:val="-2"/>
        </w:rPr>
        <w:t>приёмами</w:t>
      </w:r>
      <w:r>
        <w:tab/>
      </w:r>
      <w:r>
        <w:rPr>
          <w:spacing w:val="-2"/>
        </w:rPr>
        <w:t>интерпретации</w:t>
      </w:r>
      <w:r>
        <w:tab/>
      </w:r>
      <w:r>
        <w:rPr>
          <w:spacing w:val="-2"/>
        </w:rPr>
        <w:t>произведений</w:t>
      </w:r>
      <w:r>
        <w:tab/>
      </w:r>
      <w:r>
        <w:rPr>
          <w:spacing w:val="-2"/>
        </w:rPr>
        <w:t>русской литературы;</w:t>
      </w:r>
    </w:p>
    <w:p>
      <w:pPr>
        <w:pStyle w:val="5"/>
        <w:spacing w:line="357" w:lineRule="auto"/>
        <w:jc w:val="left"/>
      </w:pPr>
      <w:r>
        <w:t>применять</w:t>
      </w:r>
      <w:r>
        <w:rPr>
          <w:spacing w:val="80"/>
        </w:rPr>
        <w:t xml:space="preserve"> </w:t>
      </w:r>
      <w:r>
        <w:t>опыт</w:t>
      </w:r>
      <w:r>
        <w:rPr>
          <w:spacing w:val="80"/>
        </w:rPr>
        <w:t xml:space="preserve"> </w:t>
      </w:r>
      <w:r>
        <w:t>чтения</w:t>
      </w:r>
      <w:r>
        <w:rPr>
          <w:spacing w:val="80"/>
        </w:rPr>
        <w:t xml:space="preserve"> </w:t>
      </w:r>
      <w:r>
        <w:t>произведений</w:t>
      </w:r>
      <w:r>
        <w:rPr>
          <w:spacing w:val="80"/>
        </w:rPr>
        <w:t xml:space="preserve"> </w:t>
      </w:r>
      <w:r>
        <w:t>русской</w:t>
      </w:r>
      <w:r>
        <w:rPr>
          <w:spacing w:val="80"/>
        </w:rPr>
        <w:t xml:space="preserve"> </w:t>
      </w:r>
      <w:r>
        <w:t>литературы</w:t>
      </w:r>
      <w:r>
        <w:rPr>
          <w:spacing w:val="80"/>
        </w:rPr>
        <w:t xml:space="preserve"> </w:t>
      </w:r>
      <w:r>
        <w:t>для</w:t>
      </w:r>
      <w:r>
        <w:rPr>
          <w:spacing w:val="80"/>
        </w:rPr>
        <w:t xml:space="preserve"> </w:t>
      </w:r>
      <w:r>
        <w:t>речевого</w:t>
      </w:r>
      <w:r>
        <w:rPr>
          <w:spacing w:val="40"/>
        </w:rPr>
        <w:t xml:space="preserve"> </w:t>
      </w:r>
      <w:r>
        <w:t>самосовершенствования:</w:t>
      </w:r>
      <w:r>
        <w:rPr>
          <w:spacing w:val="62"/>
        </w:rPr>
        <w:t xml:space="preserve"> </w:t>
      </w:r>
      <w:r>
        <w:t>участвовать</w:t>
      </w:r>
      <w:r>
        <w:rPr>
          <w:spacing w:val="61"/>
        </w:rPr>
        <w:t xml:space="preserve"> </w:t>
      </w:r>
      <w:r>
        <w:t>в</w:t>
      </w:r>
      <w:r>
        <w:rPr>
          <w:spacing w:val="65"/>
        </w:rPr>
        <w:t xml:space="preserve"> </w:t>
      </w:r>
      <w:r>
        <w:t>обсуждении</w:t>
      </w:r>
      <w:r>
        <w:rPr>
          <w:spacing w:val="62"/>
        </w:rPr>
        <w:t xml:space="preserve"> </w:t>
      </w:r>
      <w:r>
        <w:rPr>
          <w:spacing w:val="-2"/>
        </w:rPr>
        <w:t>прослушанного/прочитанного</w:t>
      </w:r>
    </w:p>
    <w:p>
      <w:pPr>
        <w:spacing w:after="0" w:line="357" w:lineRule="auto"/>
        <w:jc w:val="left"/>
        <w:sectPr>
          <w:pgSz w:w="11910" w:h="16840"/>
          <w:pgMar w:top="1020" w:right="400" w:bottom="740" w:left="900" w:header="569" w:footer="541" w:gutter="0"/>
          <w:cols w:space="720" w:num="1"/>
        </w:sectPr>
      </w:pPr>
    </w:p>
    <w:p>
      <w:pPr>
        <w:pStyle w:val="5"/>
        <w:spacing w:before="92"/>
        <w:ind w:firstLine="0"/>
        <w:jc w:val="left"/>
      </w:pPr>
      <w:r>
        <w:rPr>
          <w:spacing w:val="-2"/>
        </w:rPr>
        <w:t>текста;</w:t>
      </w:r>
    </w:p>
    <w:p>
      <w:pPr>
        <w:pStyle w:val="5"/>
        <w:spacing w:before="162" w:line="357" w:lineRule="auto"/>
        <w:ind w:right="180"/>
      </w:pPr>
      <w:r>
        <w:t>использовать</w:t>
      </w:r>
      <w:r>
        <w:rPr>
          <w:spacing w:val="39"/>
        </w:rPr>
        <w:t xml:space="preserve"> </w:t>
      </w:r>
      <w:r>
        <w:t>словарь</w:t>
      </w:r>
      <w:r>
        <w:rPr>
          <w:spacing w:val="40"/>
        </w:rPr>
        <w:t xml:space="preserve"> </w:t>
      </w:r>
      <w:r>
        <w:t>учебника</w:t>
      </w:r>
      <w:r>
        <w:rPr>
          <w:spacing w:val="40"/>
        </w:rPr>
        <w:t xml:space="preserve"> </w:t>
      </w:r>
      <w:r>
        <w:t>для</w:t>
      </w:r>
      <w:r>
        <w:rPr>
          <w:spacing w:val="40"/>
        </w:rPr>
        <w:t xml:space="preserve"> </w:t>
      </w:r>
      <w:r>
        <w:t>получения</w:t>
      </w:r>
      <w:r>
        <w:rPr>
          <w:spacing w:val="40"/>
        </w:rPr>
        <w:t xml:space="preserve"> </w:t>
      </w:r>
      <w:r>
        <w:t>дополнительной</w:t>
      </w:r>
      <w:r>
        <w:rPr>
          <w:spacing w:val="40"/>
        </w:rPr>
        <w:t xml:space="preserve"> </w:t>
      </w:r>
      <w:r>
        <w:t>информации о значении слова;</w:t>
      </w:r>
    </w:p>
    <w:p>
      <w:pPr>
        <w:pStyle w:val="5"/>
        <w:spacing w:before="6"/>
        <w:ind w:left="944" w:firstLine="0"/>
      </w:pPr>
      <w:r>
        <w:t>читать</w:t>
      </w:r>
      <w:r>
        <w:rPr>
          <w:spacing w:val="-11"/>
        </w:rPr>
        <w:t xml:space="preserve"> </w:t>
      </w:r>
      <w:r>
        <w:t>наизусть</w:t>
      </w:r>
      <w:r>
        <w:rPr>
          <w:spacing w:val="-11"/>
        </w:rPr>
        <w:t xml:space="preserve"> </w:t>
      </w:r>
      <w:r>
        <w:t>стихотворные</w:t>
      </w:r>
      <w:r>
        <w:rPr>
          <w:spacing w:val="-9"/>
        </w:rPr>
        <w:t xml:space="preserve"> </w:t>
      </w:r>
      <w:r>
        <w:t>произведения</w:t>
      </w:r>
      <w:r>
        <w:rPr>
          <w:spacing w:val="-8"/>
        </w:rPr>
        <w:t xml:space="preserve"> </w:t>
      </w:r>
      <w:r>
        <w:t>по</w:t>
      </w:r>
      <w:r>
        <w:rPr>
          <w:spacing w:val="-9"/>
        </w:rPr>
        <w:t xml:space="preserve"> </w:t>
      </w:r>
      <w:r>
        <w:t>собственному</w:t>
      </w:r>
      <w:r>
        <w:rPr>
          <w:spacing w:val="-13"/>
        </w:rPr>
        <w:t xml:space="preserve"> </w:t>
      </w:r>
      <w:r>
        <w:rPr>
          <w:spacing w:val="-2"/>
        </w:rPr>
        <w:t>выбору.</w:t>
      </w:r>
    </w:p>
    <w:p>
      <w:pPr>
        <w:pStyle w:val="5"/>
        <w:spacing w:before="163" w:line="360" w:lineRule="auto"/>
        <w:ind w:right="178"/>
      </w:pPr>
      <w:r>
        <w:t>22.11.3.2</w:t>
      </w:r>
      <w:r>
        <w:rPr>
          <w:spacing w:val="-2"/>
        </w:rPr>
        <w:t xml:space="preserve"> </w:t>
      </w:r>
      <w:r>
        <w:t>К концу обучения во 2 классе обучающийся достигнет следующие предметные результаты по отдельным темам программы по литературному чтению на родном (русском) языке:</w:t>
      </w:r>
    </w:p>
    <w:p>
      <w:pPr>
        <w:pStyle w:val="5"/>
        <w:spacing w:before="1" w:line="357" w:lineRule="auto"/>
        <w:ind w:right="176"/>
      </w:pPr>
      <w:r>
        <w:t>ориентироваться в нравственном содержании прочитанного, соотносить поступки героев с нравственными нормами;</w:t>
      </w:r>
    </w:p>
    <w:p>
      <w:pPr>
        <w:pStyle w:val="5"/>
        <w:spacing w:before="6" w:line="360" w:lineRule="auto"/>
        <w:ind w:right="174"/>
      </w:pPr>
      <w:r>
        <w:t>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w:t>
      </w:r>
    </w:p>
    <w:p>
      <w:pPr>
        <w:pStyle w:val="5"/>
        <w:spacing w:before="1" w:line="360" w:lineRule="auto"/>
        <w:ind w:right="172"/>
      </w:pPr>
      <w: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художественных и учебных текстов;</w:t>
      </w:r>
    </w:p>
    <w:p>
      <w:pPr>
        <w:pStyle w:val="5"/>
        <w:spacing w:line="362" w:lineRule="auto"/>
        <w:ind w:right="178"/>
      </w:pPr>
      <w: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w:t>
      </w:r>
    </w:p>
    <w:p>
      <w:pPr>
        <w:pStyle w:val="5"/>
        <w:spacing w:line="313" w:lineRule="exact"/>
        <w:ind w:left="944" w:firstLine="0"/>
      </w:pPr>
      <w:r>
        <w:t>обогащать</w:t>
      </w:r>
      <w:r>
        <w:rPr>
          <w:spacing w:val="-12"/>
        </w:rPr>
        <w:t xml:space="preserve"> </w:t>
      </w:r>
      <w:r>
        <w:t>собственный</w:t>
      </w:r>
      <w:r>
        <w:rPr>
          <w:spacing w:val="-10"/>
        </w:rPr>
        <w:t xml:space="preserve"> </w:t>
      </w:r>
      <w:r>
        <w:t>круг</w:t>
      </w:r>
      <w:r>
        <w:rPr>
          <w:spacing w:val="-10"/>
        </w:rPr>
        <w:t xml:space="preserve"> </w:t>
      </w:r>
      <w:r>
        <w:rPr>
          <w:spacing w:val="-2"/>
        </w:rPr>
        <w:t>чтения;</w:t>
      </w:r>
    </w:p>
    <w:p>
      <w:pPr>
        <w:pStyle w:val="5"/>
        <w:spacing w:before="159" w:line="362" w:lineRule="auto"/>
        <w:ind w:right="179"/>
      </w:pPr>
      <w:r>
        <w:t>соотносить</w:t>
      </w:r>
      <w:r>
        <w:rPr>
          <w:spacing w:val="80"/>
          <w:w w:val="150"/>
        </w:rPr>
        <w:t xml:space="preserve"> </w:t>
      </w:r>
      <w:r>
        <w:t>впечатления</w:t>
      </w:r>
      <w:r>
        <w:rPr>
          <w:spacing w:val="80"/>
          <w:w w:val="150"/>
        </w:rPr>
        <w:t xml:space="preserve"> </w:t>
      </w:r>
      <w:r>
        <w:t>от</w:t>
      </w:r>
      <w:r>
        <w:rPr>
          <w:spacing w:val="80"/>
          <w:w w:val="150"/>
        </w:rPr>
        <w:t xml:space="preserve"> </w:t>
      </w:r>
      <w:r>
        <w:t>прочитанных</w:t>
      </w:r>
      <w:r>
        <w:rPr>
          <w:spacing w:val="80"/>
          <w:w w:val="150"/>
        </w:rPr>
        <w:t xml:space="preserve"> </w:t>
      </w:r>
      <w:r>
        <w:t>и</w:t>
      </w:r>
      <w:r>
        <w:rPr>
          <w:spacing w:val="80"/>
          <w:w w:val="150"/>
        </w:rPr>
        <w:t xml:space="preserve"> </w:t>
      </w:r>
      <w:r>
        <w:t>прослушанных</w:t>
      </w:r>
      <w:r>
        <w:rPr>
          <w:spacing w:val="80"/>
          <w:w w:val="150"/>
        </w:rPr>
        <w:t xml:space="preserve"> </w:t>
      </w:r>
      <w:r>
        <w:t>произведений с впечатлениями от других видов искусства.</w:t>
      </w:r>
    </w:p>
    <w:p>
      <w:pPr>
        <w:pStyle w:val="7"/>
        <w:numPr>
          <w:ilvl w:val="3"/>
          <w:numId w:val="11"/>
        </w:numPr>
        <w:tabs>
          <w:tab w:val="left" w:pos="2137"/>
        </w:tabs>
        <w:spacing w:before="0" w:after="0" w:line="360" w:lineRule="auto"/>
        <w:ind w:left="233" w:right="167" w:firstLine="710"/>
        <w:jc w:val="both"/>
        <w:rPr>
          <w:sz w:val="28"/>
        </w:rPr>
      </w:pPr>
      <w:r>
        <w:rPr>
          <w:sz w:val="28"/>
        </w:rPr>
        <w:t>К концу обучения в 3 классе обучающийся достигнет следующие предметные результаты по отдельным темам программы по литературному чтению на родном (русском) языке:</w:t>
      </w:r>
    </w:p>
    <w:p>
      <w:pPr>
        <w:pStyle w:val="5"/>
        <w:tabs>
          <w:tab w:val="left" w:pos="2536"/>
          <w:tab w:val="left" w:pos="6516"/>
          <w:tab w:val="left" w:pos="8392"/>
          <w:tab w:val="left" w:pos="9749"/>
        </w:tabs>
        <w:spacing w:line="362" w:lineRule="auto"/>
        <w:ind w:right="171"/>
        <w:jc w:val="left"/>
      </w:pPr>
      <w:r>
        <w:rPr>
          <w:spacing w:val="-2"/>
        </w:rPr>
        <w:t>осознавать</w:t>
      </w:r>
      <w:r>
        <w:tab/>
      </w:r>
      <w:r>
        <w:rPr>
          <w:spacing w:val="-2"/>
        </w:rPr>
        <w:t>коммуникативно-эстетические</w:t>
      </w:r>
      <w:r>
        <w:tab/>
      </w:r>
      <w:r>
        <w:rPr>
          <w:spacing w:val="-2"/>
        </w:rPr>
        <w:t>возможности</w:t>
      </w:r>
      <w:r>
        <w:tab/>
      </w:r>
      <w:r>
        <w:rPr>
          <w:spacing w:val="-2"/>
        </w:rPr>
        <w:t>русского</w:t>
      </w:r>
      <w:r>
        <w:tab/>
      </w:r>
      <w:r>
        <w:rPr>
          <w:spacing w:val="-2"/>
        </w:rPr>
        <w:t xml:space="preserve">языка </w:t>
      </w:r>
      <w:r>
        <w:t>на основе изучения произведений русской литературы;</w:t>
      </w:r>
    </w:p>
    <w:p>
      <w:pPr>
        <w:pStyle w:val="5"/>
        <w:spacing w:line="362" w:lineRule="auto"/>
        <w:jc w:val="left"/>
      </w:pPr>
      <w:r>
        <w:t>осознавать родную литературу</w:t>
      </w:r>
      <w:r>
        <w:rPr>
          <w:spacing w:val="-1"/>
        </w:rPr>
        <w:t xml:space="preserve"> </w:t>
      </w:r>
      <w:r>
        <w:t>как национально-культурную ценность народа, как средство сохранения и передачи нравственных ценностей и традиций;</w:t>
      </w:r>
    </w:p>
    <w:p>
      <w:pPr>
        <w:pStyle w:val="5"/>
        <w:spacing w:line="320" w:lineRule="exact"/>
        <w:ind w:left="944" w:firstLine="0"/>
        <w:jc w:val="left"/>
      </w:pPr>
      <w:r>
        <w:t>давать</w:t>
      </w:r>
      <w:r>
        <w:rPr>
          <w:spacing w:val="-11"/>
        </w:rPr>
        <w:t xml:space="preserve"> </w:t>
      </w:r>
      <w:r>
        <w:t>и</w:t>
      </w:r>
      <w:r>
        <w:rPr>
          <w:spacing w:val="-9"/>
        </w:rPr>
        <w:t xml:space="preserve"> </w:t>
      </w:r>
      <w:r>
        <w:t>обосновывать</w:t>
      </w:r>
      <w:r>
        <w:rPr>
          <w:spacing w:val="-10"/>
        </w:rPr>
        <w:t xml:space="preserve"> </w:t>
      </w:r>
      <w:r>
        <w:t>нравственную</w:t>
      </w:r>
      <w:r>
        <w:rPr>
          <w:spacing w:val="-9"/>
        </w:rPr>
        <w:t xml:space="preserve"> </w:t>
      </w:r>
      <w:r>
        <w:t>оценку</w:t>
      </w:r>
      <w:r>
        <w:rPr>
          <w:spacing w:val="-13"/>
        </w:rPr>
        <w:t xml:space="preserve"> </w:t>
      </w:r>
      <w:r>
        <w:t>поступков</w:t>
      </w:r>
      <w:r>
        <w:rPr>
          <w:spacing w:val="-9"/>
        </w:rPr>
        <w:t xml:space="preserve"> </w:t>
      </w:r>
      <w:r>
        <w:rPr>
          <w:spacing w:val="-2"/>
        </w:rPr>
        <w:t>героев;</w:t>
      </w:r>
    </w:p>
    <w:p>
      <w:pPr>
        <w:pStyle w:val="5"/>
        <w:tabs>
          <w:tab w:val="left" w:pos="3327"/>
          <w:tab w:val="left" w:pos="3673"/>
          <w:tab w:val="left" w:pos="4967"/>
          <w:tab w:val="left" w:pos="5998"/>
          <w:tab w:val="left" w:pos="7869"/>
          <w:tab w:val="left" w:pos="9038"/>
        </w:tabs>
        <w:spacing w:before="145"/>
        <w:ind w:left="944" w:firstLine="0"/>
        <w:jc w:val="left"/>
      </w:pPr>
      <w:r>
        <w:rPr>
          <w:spacing w:val="-2"/>
        </w:rPr>
        <w:t>совершенствовать</w:t>
      </w:r>
      <w:r>
        <w:tab/>
      </w:r>
      <w:r>
        <w:rPr>
          <w:spacing w:val="-10"/>
        </w:rPr>
        <w:t>в</w:t>
      </w:r>
      <w:r>
        <w:tab/>
      </w:r>
      <w:r>
        <w:rPr>
          <w:spacing w:val="-2"/>
        </w:rPr>
        <w:t>процессе</w:t>
      </w:r>
      <w:r>
        <w:tab/>
      </w:r>
      <w:r>
        <w:rPr>
          <w:spacing w:val="-2"/>
        </w:rPr>
        <w:t>чтения</w:t>
      </w:r>
      <w:r>
        <w:tab/>
      </w:r>
      <w:r>
        <w:rPr>
          <w:spacing w:val="-2"/>
        </w:rPr>
        <w:t>произведений</w:t>
      </w:r>
      <w:r>
        <w:tab/>
      </w:r>
      <w:r>
        <w:rPr>
          <w:spacing w:val="-2"/>
        </w:rPr>
        <w:t>русской</w:t>
      </w:r>
      <w:r>
        <w:tab/>
      </w:r>
      <w:r>
        <w:rPr>
          <w:spacing w:val="-2"/>
        </w:rPr>
        <w:t>литературы</w:t>
      </w:r>
    </w:p>
    <w:p>
      <w:pPr>
        <w:spacing w:after="0"/>
        <w:jc w:val="left"/>
        <w:sectPr>
          <w:pgSz w:w="11910" w:h="16840"/>
          <w:pgMar w:top="1020" w:right="400" w:bottom="740" w:left="900" w:header="569" w:footer="541" w:gutter="0"/>
          <w:cols w:space="720" w:num="1"/>
        </w:sectPr>
      </w:pPr>
    </w:p>
    <w:p>
      <w:pPr>
        <w:pStyle w:val="5"/>
        <w:spacing w:before="92" w:line="362" w:lineRule="auto"/>
        <w:ind w:right="177" w:firstLine="0"/>
      </w:pPr>
      <w:r>
        <w:t>читательские умения: читать вслух и про себя, владеть элементарными приёмами интерпретации и анализа художественных, научно-популярных и учебных текстов;</w:t>
      </w:r>
    </w:p>
    <w:p>
      <w:pPr>
        <w:pStyle w:val="5"/>
        <w:spacing w:line="360" w:lineRule="auto"/>
        <w:ind w:right="170"/>
      </w:pPr>
      <w: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пересказывать литературное произведение от имени одного из действующих лиц;</w:t>
      </w:r>
    </w:p>
    <w:p>
      <w:pPr>
        <w:pStyle w:val="5"/>
        <w:spacing w:line="362" w:lineRule="auto"/>
        <w:ind w:right="176"/>
      </w:pPr>
      <w:r>
        <w:t>пользоваться справочными источниками для понимания текста и получения дополнительной информации.</w:t>
      </w:r>
    </w:p>
    <w:p>
      <w:pPr>
        <w:pStyle w:val="7"/>
        <w:numPr>
          <w:ilvl w:val="3"/>
          <w:numId w:val="11"/>
        </w:numPr>
        <w:tabs>
          <w:tab w:val="left" w:pos="2137"/>
        </w:tabs>
        <w:spacing w:before="0" w:after="0" w:line="362" w:lineRule="auto"/>
        <w:ind w:left="233" w:right="171" w:firstLine="710"/>
        <w:jc w:val="both"/>
        <w:rPr>
          <w:sz w:val="28"/>
        </w:rPr>
      </w:pPr>
      <w:r>
        <w:rPr>
          <w:sz w:val="28"/>
        </w:rPr>
        <w:t>К концу обучения в 4 классе обучающийся достигнет следующие предметные результаты по отдельным темам программы по литературному чтению на родном (русском) языке:</w:t>
      </w:r>
    </w:p>
    <w:p>
      <w:pPr>
        <w:pStyle w:val="5"/>
        <w:spacing w:line="362" w:lineRule="auto"/>
        <w:ind w:right="179"/>
      </w:pPr>
      <w:r>
        <w:t>осознавать</w:t>
      </w:r>
      <w:r>
        <w:rPr>
          <w:spacing w:val="40"/>
        </w:rPr>
        <w:t xml:space="preserve"> </w:t>
      </w:r>
      <w:r>
        <w:t>значимость</w:t>
      </w:r>
      <w:r>
        <w:rPr>
          <w:spacing w:val="40"/>
        </w:rPr>
        <w:t xml:space="preserve"> </w:t>
      </w:r>
      <w:r>
        <w:t>чтения</w:t>
      </w:r>
      <w:r>
        <w:rPr>
          <w:spacing w:val="40"/>
        </w:rPr>
        <w:t xml:space="preserve"> </w:t>
      </w:r>
      <w:r>
        <w:t>русской</w:t>
      </w:r>
      <w:r>
        <w:rPr>
          <w:spacing w:val="40"/>
        </w:rPr>
        <w:t xml:space="preserve"> </w:t>
      </w:r>
      <w:r>
        <w:t>литературы</w:t>
      </w:r>
      <w:r>
        <w:rPr>
          <w:spacing w:val="40"/>
        </w:rPr>
        <w:t xml:space="preserve"> </w:t>
      </w:r>
      <w:r>
        <w:t>для</w:t>
      </w:r>
      <w:r>
        <w:rPr>
          <w:spacing w:val="40"/>
        </w:rPr>
        <w:t xml:space="preserve"> </w:t>
      </w:r>
      <w:r>
        <w:t>личного</w:t>
      </w:r>
      <w:r>
        <w:rPr>
          <w:spacing w:val="40"/>
        </w:rPr>
        <w:t xml:space="preserve"> </w:t>
      </w:r>
      <w:r>
        <w:t>развития, для культурной самоидентификации;</w:t>
      </w:r>
    </w:p>
    <w:p>
      <w:pPr>
        <w:pStyle w:val="5"/>
        <w:spacing w:line="362" w:lineRule="auto"/>
        <w:ind w:right="175"/>
      </w:pPr>
      <w:r>
        <w:t>определять позиции героев художественного текста, позицию автора художественного текста;</w:t>
      </w:r>
    </w:p>
    <w:p>
      <w:pPr>
        <w:pStyle w:val="5"/>
        <w:spacing w:line="360" w:lineRule="auto"/>
        <w:ind w:right="166"/>
      </w:pPr>
      <w: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w:t>
      </w:r>
      <w:r>
        <w:rPr>
          <w:spacing w:val="80"/>
        </w:rPr>
        <w:t xml:space="preserve"> </w:t>
      </w:r>
      <w:r>
        <w:t>анализа</w:t>
      </w:r>
      <w:r>
        <w:rPr>
          <w:spacing w:val="80"/>
        </w:rPr>
        <w:t xml:space="preserve"> </w:t>
      </w:r>
      <w:r>
        <w:t>и</w:t>
      </w:r>
      <w:r>
        <w:rPr>
          <w:spacing w:val="80"/>
        </w:rPr>
        <w:t xml:space="preserve"> </w:t>
      </w:r>
      <w:r>
        <w:t>преобразования</w:t>
      </w:r>
      <w:r>
        <w:rPr>
          <w:spacing w:val="80"/>
        </w:rPr>
        <w:t xml:space="preserve"> </w:t>
      </w:r>
      <w:r>
        <w:t>художественных,</w:t>
      </w:r>
      <w:r>
        <w:rPr>
          <w:spacing w:val="80"/>
        </w:rPr>
        <w:t xml:space="preserve"> </w:t>
      </w:r>
      <w:r>
        <w:t>научно-популярных и учебных текстов;</w:t>
      </w:r>
    </w:p>
    <w:p>
      <w:pPr>
        <w:pStyle w:val="5"/>
        <w:spacing w:line="360" w:lineRule="auto"/>
        <w:ind w:right="171"/>
      </w:pPr>
      <w: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w:t>
      </w:r>
      <w:r>
        <w:rPr>
          <w:spacing w:val="80"/>
          <w:w w:val="150"/>
        </w:rPr>
        <w:t xml:space="preserve"> </w:t>
      </w:r>
      <w:r>
        <w:t>в</w:t>
      </w:r>
      <w:r>
        <w:rPr>
          <w:spacing w:val="80"/>
          <w:w w:val="150"/>
        </w:rPr>
        <w:t xml:space="preserve"> </w:t>
      </w:r>
      <w:r>
        <w:t>виде</w:t>
      </w:r>
      <w:r>
        <w:rPr>
          <w:spacing w:val="80"/>
          <w:w w:val="150"/>
        </w:rPr>
        <w:t xml:space="preserve"> </w:t>
      </w:r>
      <w:r>
        <w:t>пересказа</w:t>
      </w:r>
      <w:r>
        <w:rPr>
          <w:spacing w:val="80"/>
          <w:w w:val="150"/>
        </w:rPr>
        <w:t xml:space="preserve"> </w:t>
      </w:r>
      <w:r>
        <w:t>(полного</w:t>
      </w:r>
      <w:r>
        <w:rPr>
          <w:spacing w:val="80"/>
          <w:w w:val="150"/>
        </w:rPr>
        <w:t xml:space="preserve"> </w:t>
      </w:r>
      <w:r>
        <w:t>или</w:t>
      </w:r>
      <w:r>
        <w:rPr>
          <w:spacing w:val="80"/>
          <w:w w:val="150"/>
        </w:rPr>
        <w:t xml:space="preserve"> </w:t>
      </w:r>
      <w:r>
        <w:t>краткого),</w:t>
      </w:r>
      <w:r>
        <w:rPr>
          <w:spacing w:val="80"/>
          <w:w w:val="150"/>
        </w:rPr>
        <w:t xml:space="preserve"> </w:t>
      </w:r>
      <w:r>
        <w:t>составлять</w:t>
      </w:r>
      <w:r>
        <w:rPr>
          <w:spacing w:val="80"/>
          <w:w w:val="150"/>
        </w:rPr>
        <w:t xml:space="preserve"> </w:t>
      </w:r>
      <w:r>
        <w:t>устный</w:t>
      </w:r>
      <w:r>
        <w:rPr>
          <w:spacing w:val="80"/>
          <w:w w:val="150"/>
        </w:rPr>
        <w:t xml:space="preserve"> </w:t>
      </w:r>
      <w:r>
        <w:t>рассказ на</w:t>
      </w:r>
      <w:r>
        <w:rPr>
          <w:spacing w:val="80"/>
          <w:w w:val="150"/>
        </w:rPr>
        <w:t xml:space="preserve"> </w:t>
      </w:r>
      <w:r>
        <w:t>основе</w:t>
      </w:r>
      <w:r>
        <w:rPr>
          <w:spacing w:val="80"/>
          <w:w w:val="150"/>
        </w:rPr>
        <w:t xml:space="preserve"> </w:t>
      </w:r>
      <w:r>
        <w:t>прочитанных</w:t>
      </w:r>
      <w:r>
        <w:rPr>
          <w:spacing w:val="80"/>
          <w:w w:val="150"/>
        </w:rPr>
        <w:t xml:space="preserve"> </w:t>
      </w:r>
      <w:r>
        <w:t>произведений</w:t>
      </w:r>
      <w:r>
        <w:rPr>
          <w:spacing w:val="80"/>
          <w:w w:val="150"/>
        </w:rPr>
        <w:t xml:space="preserve"> </w:t>
      </w:r>
      <w:r>
        <w:t>с</w:t>
      </w:r>
      <w:r>
        <w:rPr>
          <w:spacing w:val="80"/>
          <w:w w:val="150"/>
        </w:rPr>
        <w:t xml:space="preserve"> </w:t>
      </w:r>
      <w:r>
        <w:t>учётом</w:t>
      </w:r>
      <w:r>
        <w:rPr>
          <w:spacing w:val="80"/>
          <w:w w:val="150"/>
        </w:rPr>
        <w:t xml:space="preserve"> </w:t>
      </w:r>
      <w:r>
        <w:t>коммуникативной</w:t>
      </w:r>
      <w:r>
        <w:rPr>
          <w:spacing w:val="80"/>
          <w:w w:val="150"/>
        </w:rPr>
        <w:t xml:space="preserve"> </w:t>
      </w:r>
      <w:r>
        <w:t>задачи</w:t>
      </w:r>
      <w:r>
        <w:rPr>
          <w:spacing w:val="80"/>
          <w:w w:val="150"/>
        </w:rPr>
        <w:t xml:space="preserve"> </w:t>
      </w:r>
      <w:r>
        <w:t>(для разных адресатов);</w:t>
      </w:r>
    </w:p>
    <w:p>
      <w:pPr>
        <w:pStyle w:val="5"/>
        <w:spacing w:line="357" w:lineRule="auto"/>
        <w:ind w:right="177"/>
      </w:pPr>
      <w:r>
        <w:t>самостоятельно</w:t>
      </w:r>
      <w:r>
        <w:rPr>
          <w:spacing w:val="80"/>
          <w:w w:val="150"/>
        </w:rPr>
        <w:t xml:space="preserve">  </w:t>
      </w:r>
      <w:r>
        <w:t>выбирать</w:t>
      </w:r>
      <w:r>
        <w:rPr>
          <w:spacing w:val="80"/>
          <w:w w:val="150"/>
        </w:rPr>
        <w:t xml:space="preserve">  </w:t>
      </w:r>
      <w:r>
        <w:t>интересующую</w:t>
      </w:r>
      <w:r>
        <w:rPr>
          <w:spacing w:val="80"/>
          <w:w w:val="150"/>
        </w:rPr>
        <w:t xml:space="preserve">  </w:t>
      </w:r>
      <w:r>
        <w:t>литературу,</w:t>
      </w:r>
      <w:r>
        <w:rPr>
          <w:spacing w:val="80"/>
          <w:w w:val="150"/>
        </w:rPr>
        <w:t xml:space="preserve">  </w:t>
      </w:r>
      <w:r>
        <w:t>формировать и обогащать собственный круг чтения;</w:t>
      </w:r>
    </w:p>
    <w:p>
      <w:pPr>
        <w:spacing w:after="0" w:line="357" w:lineRule="auto"/>
        <w:sectPr>
          <w:pgSz w:w="11910" w:h="16840"/>
          <w:pgMar w:top="1020" w:right="400" w:bottom="740" w:left="900" w:header="569" w:footer="541" w:gutter="0"/>
          <w:cols w:space="720" w:num="1"/>
        </w:sectPr>
      </w:pPr>
    </w:p>
    <w:p>
      <w:pPr>
        <w:pStyle w:val="5"/>
        <w:spacing w:before="92" w:line="362" w:lineRule="auto"/>
        <w:ind w:right="176"/>
      </w:pPr>
      <w:r>
        <w:t>пользоваться справочными источниками для понимания текста и получения дополнительной информации.</w:t>
      </w:r>
    </w:p>
    <w:p>
      <w:pPr>
        <w:pStyle w:val="7"/>
        <w:numPr>
          <w:ilvl w:val="0"/>
          <w:numId w:val="3"/>
        </w:numPr>
        <w:tabs>
          <w:tab w:val="left" w:pos="1495"/>
        </w:tabs>
        <w:spacing w:before="0" w:after="0" w:line="362" w:lineRule="auto"/>
        <w:ind w:left="233" w:right="178" w:firstLine="706"/>
        <w:jc w:val="both"/>
        <w:rPr>
          <w:sz w:val="28"/>
        </w:rPr>
      </w:pPr>
      <w:bookmarkStart w:id="3" w:name="23.  Рабочая программа по учебному предм"/>
      <w:bookmarkEnd w:id="3"/>
      <w:r>
        <w:rPr>
          <w:sz w:val="28"/>
        </w:rPr>
        <w:t xml:space="preserve">Рабочая программа по учебному предмету «Иностранный (английский) </w:t>
      </w:r>
      <w:r>
        <w:rPr>
          <w:spacing w:val="-2"/>
          <w:sz w:val="28"/>
        </w:rPr>
        <w:t>язык».</w:t>
      </w:r>
    </w:p>
    <w:p>
      <w:pPr>
        <w:pStyle w:val="7"/>
        <w:numPr>
          <w:ilvl w:val="1"/>
          <w:numId w:val="3"/>
        </w:numPr>
        <w:tabs>
          <w:tab w:val="left" w:pos="1676"/>
        </w:tabs>
        <w:spacing w:before="0" w:after="0" w:line="360" w:lineRule="auto"/>
        <w:ind w:left="233" w:right="164" w:firstLine="710"/>
        <w:jc w:val="both"/>
        <w:rPr>
          <w:sz w:val="28"/>
        </w:rPr>
      </w:pPr>
      <w:r>
        <w:rPr>
          <w:sz w:val="28"/>
        </w:rPr>
        <w:t>Рабочая программа по учебному предмету «Иностранный (английский) язык» (предметная область «Иностранный язык»)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pPr>
        <w:pStyle w:val="7"/>
        <w:numPr>
          <w:ilvl w:val="1"/>
          <w:numId w:val="3"/>
        </w:numPr>
        <w:tabs>
          <w:tab w:val="left" w:pos="1575"/>
        </w:tabs>
        <w:spacing w:before="0" w:after="0" w:line="360" w:lineRule="auto"/>
        <w:ind w:left="233" w:right="178" w:firstLine="710"/>
        <w:jc w:val="both"/>
        <w:rPr>
          <w:sz w:val="28"/>
        </w:rPr>
      </w:pPr>
      <w:r>
        <w:rPr>
          <w:sz w:val="28"/>
        </w:rPr>
        <w:t>Пояснительная</w:t>
      </w:r>
      <w:r>
        <w:rPr>
          <w:spacing w:val="-3"/>
          <w:sz w:val="28"/>
        </w:rPr>
        <w:t xml:space="preserve"> </w:t>
      </w:r>
      <w:r>
        <w:rPr>
          <w:sz w:val="28"/>
        </w:rPr>
        <w:t>записка</w:t>
      </w:r>
      <w:r>
        <w:rPr>
          <w:spacing w:val="-3"/>
          <w:sz w:val="28"/>
        </w:rPr>
        <w:t xml:space="preserve"> </w:t>
      </w:r>
      <w:r>
        <w:rPr>
          <w:sz w:val="28"/>
        </w:rPr>
        <w:t>отражает</w:t>
      </w:r>
      <w:r>
        <w:rPr>
          <w:spacing w:val="-6"/>
          <w:sz w:val="28"/>
        </w:rPr>
        <w:t xml:space="preserve"> </w:t>
      </w:r>
      <w:r>
        <w:rPr>
          <w:sz w:val="28"/>
        </w:rPr>
        <w:t>общие</w:t>
      </w:r>
      <w:r>
        <w:rPr>
          <w:spacing w:val="-3"/>
          <w:sz w:val="28"/>
        </w:rPr>
        <w:t xml:space="preserve"> </w:t>
      </w:r>
      <w:r>
        <w:rPr>
          <w:sz w:val="28"/>
        </w:rPr>
        <w:t>цели</w:t>
      </w:r>
      <w:r>
        <w:rPr>
          <w:spacing w:val="-8"/>
          <w:sz w:val="28"/>
        </w:rPr>
        <w:t xml:space="preserve"> </w:t>
      </w:r>
      <w:r>
        <w:rPr>
          <w:sz w:val="28"/>
        </w:rPr>
        <w:t>и</w:t>
      </w:r>
      <w:r>
        <w:rPr>
          <w:spacing w:val="-4"/>
          <w:sz w:val="28"/>
        </w:rPr>
        <w:t xml:space="preserve"> </w:t>
      </w:r>
      <w:r>
        <w:rPr>
          <w:sz w:val="28"/>
        </w:rPr>
        <w:t>задачи</w:t>
      </w:r>
      <w:r>
        <w:rPr>
          <w:spacing w:val="-4"/>
          <w:sz w:val="28"/>
        </w:rPr>
        <w:t xml:space="preserve"> </w:t>
      </w:r>
      <w:r>
        <w:rPr>
          <w:sz w:val="28"/>
        </w:rPr>
        <w:t>изучения</w:t>
      </w:r>
      <w:r>
        <w:rPr>
          <w:spacing w:val="-3"/>
          <w:sz w:val="28"/>
        </w:rPr>
        <w:t xml:space="preserve"> </w:t>
      </w:r>
      <w:r>
        <w:rPr>
          <w:sz w:val="28"/>
        </w:rPr>
        <w:t>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pPr>
        <w:pStyle w:val="7"/>
        <w:numPr>
          <w:ilvl w:val="1"/>
          <w:numId w:val="3"/>
        </w:numPr>
        <w:tabs>
          <w:tab w:val="left" w:pos="1575"/>
        </w:tabs>
        <w:spacing w:before="0" w:after="0" w:line="360" w:lineRule="auto"/>
        <w:ind w:left="233" w:right="180" w:firstLine="710"/>
        <w:jc w:val="both"/>
        <w:rPr>
          <w:sz w:val="28"/>
        </w:rPr>
      </w:pPr>
      <w:r>
        <w:rPr>
          <w:sz w:val="28"/>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pPr>
        <w:pStyle w:val="7"/>
        <w:numPr>
          <w:ilvl w:val="1"/>
          <w:numId w:val="3"/>
        </w:numPr>
        <w:tabs>
          <w:tab w:val="left" w:pos="1575"/>
        </w:tabs>
        <w:spacing w:before="0" w:after="0" w:line="360" w:lineRule="auto"/>
        <w:ind w:left="233" w:right="165" w:firstLine="710"/>
        <w:jc w:val="both"/>
        <w:rPr>
          <w:sz w:val="28"/>
        </w:rPr>
      </w:pPr>
      <w:r>
        <w:rPr>
          <w:sz w:val="28"/>
        </w:rPr>
        <w:t>Планируемые результаты освоения программы по иностранному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pPr>
        <w:pStyle w:val="7"/>
        <w:numPr>
          <w:ilvl w:val="1"/>
          <w:numId w:val="3"/>
        </w:numPr>
        <w:tabs>
          <w:tab w:val="left" w:pos="1576"/>
        </w:tabs>
        <w:spacing w:before="0" w:after="0" w:line="240" w:lineRule="auto"/>
        <w:ind w:left="1576" w:right="0" w:hanging="632"/>
        <w:jc w:val="both"/>
        <w:rPr>
          <w:sz w:val="28"/>
        </w:rPr>
      </w:pPr>
      <w:r>
        <w:rPr>
          <w:spacing w:val="-2"/>
          <w:sz w:val="28"/>
        </w:rPr>
        <w:t>Пояснительная</w:t>
      </w:r>
      <w:r>
        <w:rPr>
          <w:spacing w:val="5"/>
          <w:sz w:val="28"/>
        </w:rPr>
        <w:t xml:space="preserve"> </w:t>
      </w:r>
      <w:r>
        <w:rPr>
          <w:spacing w:val="-2"/>
          <w:sz w:val="28"/>
        </w:rPr>
        <w:t>записка.</w:t>
      </w:r>
    </w:p>
    <w:p>
      <w:pPr>
        <w:pStyle w:val="7"/>
        <w:numPr>
          <w:ilvl w:val="2"/>
          <w:numId w:val="3"/>
        </w:numPr>
        <w:tabs>
          <w:tab w:val="left" w:pos="1786"/>
        </w:tabs>
        <w:spacing w:before="151" w:after="0" w:line="360" w:lineRule="auto"/>
        <w:ind w:left="233" w:right="170" w:firstLine="710"/>
        <w:jc w:val="both"/>
        <w:rPr>
          <w:sz w:val="28"/>
        </w:rPr>
      </w:pPr>
      <w:r>
        <w:rPr>
          <w:sz w:val="28"/>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w:t>
      </w:r>
      <w:r>
        <w:rPr>
          <w:spacing w:val="40"/>
          <w:sz w:val="28"/>
        </w:rPr>
        <w:t xml:space="preserve"> </w:t>
      </w:r>
      <w:r>
        <w:rPr>
          <w:sz w:val="28"/>
        </w:rPr>
        <w:t>воспитания и социализации обучающихся, сформулированные в федеральной программе воспитания.</w:t>
      </w:r>
    </w:p>
    <w:p>
      <w:pPr>
        <w:pStyle w:val="5"/>
        <w:spacing w:before="2" w:line="360" w:lineRule="auto"/>
        <w:ind w:right="174"/>
      </w:pPr>
      <w:r>
        <w:t>Программа по иностранному (английскому) языку на уровне начального общего образования составлена на основе Требований к результатам освоения основной</w:t>
      </w:r>
      <w:r>
        <w:rPr>
          <w:spacing w:val="54"/>
        </w:rPr>
        <w:t xml:space="preserve">   </w:t>
      </w:r>
      <w:r>
        <w:t>образовательной</w:t>
      </w:r>
      <w:r>
        <w:rPr>
          <w:spacing w:val="57"/>
        </w:rPr>
        <w:t xml:space="preserve">   </w:t>
      </w:r>
      <w:r>
        <w:t>программы</w:t>
      </w:r>
      <w:r>
        <w:rPr>
          <w:spacing w:val="55"/>
        </w:rPr>
        <w:t xml:space="preserve">   </w:t>
      </w:r>
      <w:r>
        <w:t>начального</w:t>
      </w:r>
      <w:r>
        <w:rPr>
          <w:spacing w:val="55"/>
        </w:rPr>
        <w:t xml:space="preserve">   </w:t>
      </w:r>
      <w:r>
        <w:t>общего</w:t>
      </w:r>
      <w:r>
        <w:rPr>
          <w:spacing w:val="54"/>
        </w:rPr>
        <w:t xml:space="preserve">   </w:t>
      </w:r>
      <w:r>
        <w:rPr>
          <w:spacing w:val="-2"/>
        </w:rPr>
        <w:t>образования,</w:t>
      </w:r>
    </w:p>
    <w:p>
      <w:pPr>
        <w:spacing w:after="0" w:line="360" w:lineRule="auto"/>
        <w:sectPr>
          <w:pgSz w:w="11910" w:h="16840"/>
          <w:pgMar w:top="1020" w:right="400" w:bottom="740" w:left="900" w:header="569" w:footer="541" w:gutter="0"/>
          <w:cols w:space="720" w:num="1"/>
        </w:sectPr>
      </w:pPr>
    </w:p>
    <w:p>
      <w:pPr>
        <w:pStyle w:val="5"/>
        <w:spacing w:before="92" w:line="360" w:lineRule="auto"/>
        <w:ind w:right="178" w:firstLine="0"/>
      </w:pPr>
      <w:r>
        <w:t>представленных в Федеральном государственном образовательном стандарте начального</w:t>
      </w:r>
      <w:r>
        <w:rPr>
          <w:spacing w:val="78"/>
          <w:w w:val="150"/>
        </w:rPr>
        <w:t xml:space="preserve"> </w:t>
      </w:r>
      <w:r>
        <w:t>общего</w:t>
      </w:r>
      <w:r>
        <w:rPr>
          <w:spacing w:val="78"/>
          <w:w w:val="150"/>
        </w:rPr>
        <w:t xml:space="preserve"> </w:t>
      </w:r>
      <w:r>
        <w:t>образования,</w:t>
      </w:r>
      <w:r>
        <w:rPr>
          <w:spacing w:val="80"/>
          <w:w w:val="150"/>
        </w:rPr>
        <w:t xml:space="preserve"> </w:t>
      </w:r>
      <w:r>
        <w:t>а</w:t>
      </w:r>
      <w:r>
        <w:rPr>
          <w:spacing w:val="79"/>
          <w:w w:val="150"/>
        </w:rPr>
        <w:t xml:space="preserve"> </w:t>
      </w:r>
      <w:r>
        <w:t>также</w:t>
      </w:r>
      <w:r>
        <w:rPr>
          <w:spacing w:val="79"/>
          <w:w w:val="150"/>
        </w:rPr>
        <w:t xml:space="preserve"> </w:t>
      </w:r>
      <w:r>
        <w:t>федеральной</w:t>
      </w:r>
      <w:r>
        <w:rPr>
          <w:spacing w:val="78"/>
          <w:w w:val="150"/>
        </w:rPr>
        <w:t xml:space="preserve"> </w:t>
      </w:r>
      <w:r>
        <w:t>программы</w:t>
      </w:r>
      <w:r>
        <w:rPr>
          <w:spacing w:val="78"/>
          <w:w w:val="150"/>
        </w:rPr>
        <w:t xml:space="preserve"> </w:t>
      </w:r>
      <w:r>
        <w:t>воспитания с учётом концепции или историко-культурного стандарта при наличии.</w:t>
      </w:r>
    </w:p>
    <w:p>
      <w:pPr>
        <w:pStyle w:val="5"/>
        <w:spacing w:before="1" w:line="360" w:lineRule="auto"/>
        <w:ind w:right="170"/>
      </w:pPr>
      <w:r>
        <w:t>Программа по иностранному (английскому)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w:t>
      </w:r>
      <w:r>
        <w:rPr>
          <w:spacing w:val="40"/>
        </w:rPr>
        <w:t xml:space="preserve"> </w:t>
      </w:r>
      <w:r>
        <w:t>основной</w:t>
      </w:r>
      <w:r>
        <w:rPr>
          <w:spacing w:val="40"/>
        </w:rPr>
        <w:t xml:space="preserve"> </w:t>
      </w:r>
      <w:r>
        <w:t>образовательной</w:t>
      </w:r>
      <w:r>
        <w:rPr>
          <w:spacing w:val="40"/>
        </w:rPr>
        <w:t xml:space="preserve"> </w:t>
      </w:r>
      <w:r>
        <w:t>программы</w:t>
      </w:r>
      <w:r>
        <w:rPr>
          <w:spacing w:val="40"/>
        </w:rPr>
        <w:t xml:space="preserve"> </w:t>
      </w:r>
      <w:r>
        <w:t>начального</w:t>
      </w:r>
      <w:r>
        <w:rPr>
          <w:spacing w:val="40"/>
        </w:rPr>
        <w:t xml:space="preserve"> </w:t>
      </w:r>
      <w:r>
        <w:t>общего</w:t>
      </w:r>
      <w:r>
        <w:rPr>
          <w:spacing w:val="40"/>
        </w:rPr>
        <w:t xml:space="preserve"> </w:t>
      </w:r>
      <w:r>
        <w:t>образования</w:t>
      </w:r>
      <w:r>
        <w:rPr>
          <w:spacing w:val="80"/>
          <w:w w:val="150"/>
        </w:rPr>
        <w:t xml:space="preserve"> </w:t>
      </w:r>
      <w:r>
        <w:t>и элементов содержания по английскому языку (одобрено решением ФУМО).</w:t>
      </w:r>
    </w:p>
    <w:p>
      <w:pPr>
        <w:pStyle w:val="5"/>
        <w:spacing w:line="362" w:lineRule="auto"/>
        <w:ind w:right="174"/>
      </w:pPr>
      <w:r>
        <w:t>Программа по иностранному (английскому) языку раскрывает цели образования,</w:t>
      </w:r>
      <w:r>
        <w:rPr>
          <w:spacing w:val="42"/>
        </w:rPr>
        <w:t xml:space="preserve"> </w:t>
      </w:r>
      <w:r>
        <w:t>развития</w:t>
      </w:r>
      <w:r>
        <w:rPr>
          <w:spacing w:val="42"/>
        </w:rPr>
        <w:t xml:space="preserve"> </w:t>
      </w:r>
      <w:r>
        <w:t>и</w:t>
      </w:r>
      <w:r>
        <w:rPr>
          <w:spacing w:val="41"/>
        </w:rPr>
        <w:t xml:space="preserve"> </w:t>
      </w:r>
      <w:r>
        <w:t>воспитания</w:t>
      </w:r>
      <w:r>
        <w:rPr>
          <w:spacing w:val="41"/>
        </w:rPr>
        <w:t xml:space="preserve"> </w:t>
      </w:r>
      <w:r>
        <w:t>обучающихся</w:t>
      </w:r>
      <w:r>
        <w:rPr>
          <w:spacing w:val="42"/>
        </w:rPr>
        <w:t xml:space="preserve"> </w:t>
      </w:r>
      <w:r>
        <w:t>средствами</w:t>
      </w:r>
      <w:r>
        <w:rPr>
          <w:spacing w:val="45"/>
        </w:rPr>
        <w:t xml:space="preserve"> </w:t>
      </w:r>
      <w:r>
        <w:t>учебного</w:t>
      </w:r>
      <w:r>
        <w:rPr>
          <w:spacing w:val="41"/>
        </w:rPr>
        <w:t xml:space="preserve"> </w:t>
      </w:r>
      <w:r>
        <w:rPr>
          <w:spacing w:val="-2"/>
        </w:rPr>
        <w:t>предмета</w:t>
      </w:r>
    </w:p>
    <w:p>
      <w:pPr>
        <w:pStyle w:val="5"/>
        <w:spacing w:line="360" w:lineRule="auto"/>
        <w:ind w:right="174" w:firstLine="0"/>
      </w:pPr>
      <w:r>
        <w:t>«Иностранный язык» на начальной ступени обязательного общего образования, определяет</w:t>
      </w:r>
      <w:r>
        <w:rPr>
          <w:spacing w:val="80"/>
          <w:w w:val="150"/>
        </w:rPr>
        <w:t xml:space="preserve"> </w:t>
      </w:r>
      <w:r>
        <w:t>обязательную</w:t>
      </w:r>
      <w:r>
        <w:rPr>
          <w:spacing w:val="80"/>
          <w:w w:val="150"/>
        </w:rPr>
        <w:t xml:space="preserve"> </w:t>
      </w:r>
      <w:r>
        <w:t>(инвариантную)</w:t>
      </w:r>
      <w:r>
        <w:rPr>
          <w:spacing w:val="80"/>
          <w:w w:val="150"/>
        </w:rPr>
        <w:t xml:space="preserve"> </w:t>
      </w:r>
      <w:r>
        <w:t>часть</w:t>
      </w:r>
      <w:r>
        <w:rPr>
          <w:spacing w:val="80"/>
          <w:w w:val="150"/>
        </w:rPr>
        <w:t xml:space="preserve"> </w:t>
      </w:r>
      <w:r>
        <w:t>содержания</w:t>
      </w:r>
      <w:r>
        <w:rPr>
          <w:spacing w:val="80"/>
          <w:w w:val="150"/>
        </w:rPr>
        <w:t xml:space="preserve"> </w:t>
      </w:r>
      <w:r>
        <w:t>учебного</w:t>
      </w:r>
      <w:r>
        <w:rPr>
          <w:spacing w:val="80"/>
          <w:w w:val="150"/>
        </w:rPr>
        <w:t xml:space="preserve"> </w:t>
      </w:r>
      <w:r>
        <w:t>курса</w:t>
      </w:r>
      <w:r>
        <w:rPr>
          <w:spacing w:val="40"/>
        </w:rPr>
        <w:t xml:space="preserve"> </w:t>
      </w:r>
      <w:r>
        <w:t>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pPr>
        <w:pStyle w:val="7"/>
        <w:numPr>
          <w:ilvl w:val="2"/>
          <w:numId w:val="3"/>
        </w:numPr>
        <w:tabs>
          <w:tab w:val="left" w:pos="1786"/>
        </w:tabs>
        <w:spacing w:before="0" w:after="0" w:line="360" w:lineRule="auto"/>
        <w:ind w:left="233" w:right="175" w:firstLine="710"/>
        <w:jc w:val="both"/>
        <w:rPr>
          <w:sz w:val="28"/>
        </w:rPr>
      </w:pPr>
      <w:r>
        <w:rPr>
          <w:sz w:val="28"/>
        </w:rPr>
        <w:t>В начальной школе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w:t>
      </w:r>
      <w:r>
        <w:rPr>
          <w:spacing w:val="-1"/>
          <w:sz w:val="28"/>
        </w:rPr>
        <w:t xml:space="preserve"> </w:t>
      </w:r>
      <w:r>
        <w:rPr>
          <w:sz w:val="28"/>
        </w:rPr>
        <w:t>общения на</w:t>
      </w:r>
      <w:r>
        <w:rPr>
          <w:spacing w:val="-4"/>
          <w:sz w:val="28"/>
        </w:rPr>
        <w:t xml:space="preserve"> </w:t>
      </w:r>
      <w:r>
        <w:rPr>
          <w:sz w:val="28"/>
        </w:rPr>
        <w:t>новом для</w:t>
      </w:r>
      <w:r>
        <w:rPr>
          <w:spacing w:val="-4"/>
          <w:sz w:val="28"/>
        </w:rPr>
        <w:t xml:space="preserve"> </w:t>
      </w:r>
      <w:r>
        <w:rPr>
          <w:sz w:val="28"/>
        </w:rPr>
        <w:t>них</w:t>
      </w:r>
      <w:r>
        <w:rPr>
          <w:spacing w:val="-5"/>
          <w:sz w:val="28"/>
        </w:rPr>
        <w:t xml:space="preserve"> </w:t>
      </w:r>
      <w:r>
        <w:rPr>
          <w:sz w:val="28"/>
        </w:rPr>
        <w:t>языке с меньшими</w:t>
      </w:r>
      <w:r>
        <w:rPr>
          <w:spacing w:val="-1"/>
          <w:sz w:val="28"/>
        </w:rPr>
        <w:t xml:space="preserve"> </w:t>
      </w:r>
      <w:r>
        <w:rPr>
          <w:sz w:val="28"/>
        </w:rPr>
        <w:t>затратами</w:t>
      </w:r>
      <w:r>
        <w:rPr>
          <w:spacing w:val="-1"/>
          <w:sz w:val="28"/>
        </w:rPr>
        <w:t xml:space="preserve"> </w:t>
      </w:r>
      <w:r>
        <w:rPr>
          <w:sz w:val="28"/>
        </w:rPr>
        <w:t>времени</w:t>
      </w:r>
      <w:r>
        <w:rPr>
          <w:spacing w:val="-1"/>
          <w:sz w:val="28"/>
        </w:rPr>
        <w:t xml:space="preserve"> </w:t>
      </w:r>
      <w:r>
        <w:rPr>
          <w:sz w:val="28"/>
        </w:rPr>
        <w:t>и</w:t>
      </w:r>
      <w:r>
        <w:rPr>
          <w:spacing w:val="-1"/>
          <w:sz w:val="28"/>
        </w:rPr>
        <w:t xml:space="preserve"> </w:t>
      </w:r>
      <w:r>
        <w:rPr>
          <w:sz w:val="28"/>
        </w:rPr>
        <w:t>усилий по сравнению с обучающимися других возрастных групп.</w:t>
      </w:r>
    </w:p>
    <w:p>
      <w:pPr>
        <w:pStyle w:val="7"/>
        <w:numPr>
          <w:ilvl w:val="2"/>
          <w:numId w:val="3"/>
        </w:numPr>
        <w:tabs>
          <w:tab w:val="left" w:pos="1786"/>
        </w:tabs>
        <w:spacing w:before="0" w:after="0" w:line="360" w:lineRule="auto"/>
        <w:ind w:left="233" w:right="169" w:firstLine="710"/>
        <w:jc w:val="both"/>
        <w:rPr>
          <w:sz w:val="28"/>
        </w:rPr>
      </w:pPr>
      <w:r>
        <w:rPr>
          <w:sz w:val="28"/>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pPr>
        <w:spacing w:after="0" w:line="360" w:lineRule="auto"/>
        <w:jc w:val="both"/>
        <w:rPr>
          <w:sz w:val="28"/>
        </w:rPr>
        <w:sectPr>
          <w:pgSz w:w="11910" w:h="16840"/>
          <w:pgMar w:top="1020" w:right="400" w:bottom="740" w:left="900" w:header="569" w:footer="541" w:gutter="0"/>
          <w:cols w:space="720" w:num="1"/>
        </w:sectPr>
      </w:pPr>
    </w:p>
    <w:p>
      <w:pPr>
        <w:pStyle w:val="7"/>
        <w:numPr>
          <w:ilvl w:val="2"/>
          <w:numId w:val="3"/>
        </w:numPr>
        <w:tabs>
          <w:tab w:val="left" w:pos="1786"/>
        </w:tabs>
        <w:spacing w:before="92" w:after="0" w:line="360" w:lineRule="auto"/>
        <w:ind w:left="233" w:right="179" w:firstLine="710"/>
        <w:jc w:val="both"/>
        <w:rPr>
          <w:sz w:val="28"/>
        </w:rPr>
      </w:pPr>
      <w:r>
        <w:rPr>
          <w:sz w:val="28"/>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pPr>
        <w:pStyle w:val="7"/>
        <w:numPr>
          <w:ilvl w:val="3"/>
          <w:numId w:val="3"/>
        </w:numPr>
        <w:tabs>
          <w:tab w:val="left" w:pos="1997"/>
        </w:tabs>
        <w:spacing w:before="1" w:after="0" w:line="362" w:lineRule="auto"/>
        <w:ind w:left="233" w:right="179" w:firstLine="710"/>
        <w:jc w:val="both"/>
        <w:rPr>
          <w:sz w:val="28"/>
        </w:rPr>
      </w:pPr>
      <w:r>
        <w:rPr>
          <w:sz w:val="28"/>
        </w:rPr>
        <w:t>Образовательные цели учебного предмета «Иностранный (английский) язык» в начальной школе включают:</w:t>
      </w:r>
    </w:p>
    <w:p>
      <w:pPr>
        <w:pStyle w:val="5"/>
        <w:spacing w:line="360" w:lineRule="auto"/>
        <w:ind w:right="168"/>
      </w:pPr>
      <w:r>
        <w:t>формирование</w:t>
      </w:r>
      <w:r>
        <w:rPr>
          <w:spacing w:val="40"/>
        </w:rPr>
        <w:t xml:space="preserve"> </w:t>
      </w:r>
      <w:r>
        <w:t>элементарной</w:t>
      </w:r>
      <w:r>
        <w:rPr>
          <w:spacing w:val="40"/>
        </w:rPr>
        <w:t xml:space="preserve"> </w:t>
      </w:r>
      <w:r>
        <w:t>иноязычной</w:t>
      </w:r>
      <w:r>
        <w:rPr>
          <w:spacing w:val="40"/>
        </w:rPr>
        <w:t xml:space="preserve"> </w:t>
      </w:r>
      <w:r>
        <w:t>коммуникативной</w:t>
      </w:r>
      <w:r>
        <w:rPr>
          <w:spacing w:val="40"/>
        </w:rPr>
        <w:t xml:space="preserve"> </w:t>
      </w:r>
      <w:r>
        <w:t>компетенции,</w:t>
      </w:r>
      <w:r>
        <w:rPr>
          <w:spacing w:val="80"/>
          <w:w w:val="150"/>
        </w:rPr>
        <w:t xml:space="preserve"> </w:t>
      </w:r>
      <w:r>
        <w:t>то есть способности и готовности общаться с носителями изучаемого иностранного языка</w:t>
      </w:r>
      <w:r>
        <w:rPr>
          <w:spacing w:val="29"/>
        </w:rPr>
        <w:t xml:space="preserve"> </w:t>
      </w:r>
      <w:r>
        <w:t>в</w:t>
      </w:r>
      <w:r>
        <w:rPr>
          <w:spacing w:val="27"/>
        </w:rPr>
        <w:t xml:space="preserve"> </w:t>
      </w:r>
      <w:r>
        <w:t>устной</w:t>
      </w:r>
      <w:r>
        <w:rPr>
          <w:spacing w:val="28"/>
        </w:rPr>
        <w:t xml:space="preserve"> </w:t>
      </w:r>
      <w:r>
        <w:t>(говорение</w:t>
      </w:r>
      <w:r>
        <w:rPr>
          <w:spacing w:val="28"/>
        </w:rPr>
        <w:t xml:space="preserve"> </w:t>
      </w:r>
      <w:r>
        <w:t>и</w:t>
      </w:r>
      <w:r>
        <w:rPr>
          <w:spacing w:val="28"/>
        </w:rPr>
        <w:t xml:space="preserve"> </w:t>
      </w:r>
      <w:r>
        <w:t>аудирование)</w:t>
      </w:r>
      <w:r>
        <w:rPr>
          <w:spacing w:val="27"/>
        </w:rPr>
        <w:t xml:space="preserve"> </w:t>
      </w:r>
      <w:r>
        <w:t>и</w:t>
      </w:r>
      <w:r>
        <w:rPr>
          <w:spacing w:val="28"/>
        </w:rPr>
        <w:t xml:space="preserve"> </w:t>
      </w:r>
      <w:r>
        <w:t>письменной</w:t>
      </w:r>
      <w:r>
        <w:rPr>
          <w:spacing w:val="28"/>
        </w:rPr>
        <w:t xml:space="preserve"> </w:t>
      </w:r>
      <w:r>
        <w:t>(чтение</w:t>
      </w:r>
      <w:r>
        <w:rPr>
          <w:spacing w:val="28"/>
        </w:rPr>
        <w:t xml:space="preserve"> </w:t>
      </w:r>
      <w:r>
        <w:t>и</w:t>
      </w:r>
      <w:r>
        <w:rPr>
          <w:spacing w:val="28"/>
        </w:rPr>
        <w:t xml:space="preserve"> </w:t>
      </w:r>
      <w:r>
        <w:t>письмо)</w:t>
      </w:r>
      <w:r>
        <w:rPr>
          <w:spacing w:val="27"/>
        </w:rPr>
        <w:t xml:space="preserve"> </w:t>
      </w:r>
      <w:r>
        <w:t>форме с учётом возрастных возможностей и потребностей обучающегося;</w:t>
      </w:r>
    </w:p>
    <w:p>
      <w:pPr>
        <w:pStyle w:val="5"/>
        <w:spacing w:line="360" w:lineRule="auto"/>
        <w:ind w:right="178"/>
      </w:pPr>
      <w:r>
        <w:t>расширение лингвистического кругозора обучающихся за счёт овладения новыми</w:t>
      </w:r>
      <w:r>
        <w:rPr>
          <w:spacing w:val="-2"/>
        </w:rPr>
        <w:t xml:space="preserve"> </w:t>
      </w:r>
      <w:r>
        <w:t>языковыми</w:t>
      </w:r>
      <w:r>
        <w:rPr>
          <w:spacing w:val="-2"/>
        </w:rPr>
        <w:t xml:space="preserve"> </w:t>
      </w:r>
      <w:r>
        <w:t>средствами</w:t>
      </w:r>
      <w:r>
        <w:rPr>
          <w:spacing w:val="-2"/>
        </w:rPr>
        <w:t xml:space="preserve"> </w:t>
      </w:r>
      <w:r>
        <w:t>(фонетическими, орфографическими, лексическими, грамматическими) в соответствии c отобранными темами общения;</w:t>
      </w:r>
    </w:p>
    <w:p>
      <w:pPr>
        <w:pStyle w:val="5"/>
        <w:spacing w:line="357" w:lineRule="auto"/>
        <w:ind w:right="174"/>
      </w:pPr>
      <w:r>
        <w:t>освоение</w:t>
      </w:r>
      <w:r>
        <w:rPr>
          <w:spacing w:val="80"/>
          <w:w w:val="150"/>
        </w:rPr>
        <w:t xml:space="preserve"> </w:t>
      </w:r>
      <w:r>
        <w:t>знаний</w:t>
      </w:r>
      <w:r>
        <w:rPr>
          <w:spacing w:val="80"/>
          <w:w w:val="150"/>
        </w:rPr>
        <w:t xml:space="preserve"> </w:t>
      </w:r>
      <w:r>
        <w:t>о</w:t>
      </w:r>
      <w:r>
        <w:rPr>
          <w:spacing w:val="80"/>
          <w:w w:val="150"/>
        </w:rPr>
        <w:t xml:space="preserve"> </w:t>
      </w:r>
      <w:r>
        <w:t>языковых</w:t>
      </w:r>
      <w:r>
        <w:rPr>
          <w:spacing w:val="80"/>
          <w:w w:val="150"/>
        </w:rPr>
        <w:t xml:space="preserve"> </w:t>
      </w:r>
      <w:r>
        <w:t>явлениях</w:t>
      </w:r>
      <w:r>
        <w:rPr>
          <w:spacing w:val="80"/>
          <w:w w:val="150"/>
        </w:rPr>
        <w:t xml:space="preserve"> </w:t>
      </w:r>
      <w:r>
        <w:t>изучаемого</w:t>
      </w:r>
      <w:r>
        <w:rPr>
          <w:spacing w:val="80"/>
          <w:w w:val="150"/>
        </w:rPr>
        <w:t xml:space="preserve"> </w:t>
      </w:r>
      <w:r>
        <w:t>иностранного</w:t>
      </w:r>
      <w:r>
        <w:rPr>
          <w:spacing w:val="80"/>
          <w:w w:val="150"/>
        </w:rPr>
        <w:t xml:space="preserve"> </w:t>
      </w:r>
      <w:r>
        <w:t>языка, о разных способах выражения мысли на родном и иностранном языках;</w:t>
      </w:r>
    </w:p>
    <w:p>
      <w:pPr>
        <w:pStyle w:val="5"/>
        <w:spacing w:before="2" w:line="357" w:lineRule="auto"/>
        <w:ind w:right="180"/>
      </w:pPr>
      <w:r>
        <w:t>использование для решения учебных задач интеллектуальных операций (сравнение, анализ, обобщение);</w:t>
      </w:r>
    </w:p>
    <w:p>
      <w:pPr>
        <w:pStyle w:val="5"/>
        <w:spacing w:before="6" w:line="360" w:lineRule="auto"/>
        <w:ind w:right="171"/>
      </w:pPr>
      <w:r>
        <w:t>формирование умений работать с информацией, представленной в текстах разного</w:t>
      </w:r>
      <w:r>
        <w:rPr>
          <w:spacing w:val="80"/>
          <w:w w:val="150"/>
        </w:rPr>
        <w:t xml:space="preserve">  </w:t>
      </w:r>
      <w:r>
        <w:t>типа</w:t>
      </w:r>
      <w:r>
        <w:rPr>
          <w:spacing w:val="80"/>
          <w:w w:val="150"/>
        </w:rPr>
        <w:t xml:space="preserve">  </w:t>
      </w:r>
      <w:r>
        <w:t>(описание,</w:t>
      </w:r>
      <w:r>
        <w:rPr>
          <w:spacing w:val="80"/>
          <w:w w:val="150"/>
        </w:rPr>
        <w:t xml:space="preserve">  </w:t>
      </w:r>
      <w:r>
        <w:t>повествование,</w:t>
      </w:r>
      <w:r>
        <w:rPr>
          <w:spacing w:val="80"/>
          <w:w w:val="150"/>
        </w:rPr>
        <w:t xml:space="preserve">  </w:t>
      </w:r>
      <w:r>
        <w:t>рассуждение),</w:t>
      </w:r>
      <w:r>
        <w:rPr>
          <w:spacing w:val="80"/>
          <w:w w:val="150"/>
        </w:rPr>
        <w:t xml:space="preserve">  </w:t>
      </w:r>
      <w:r>
        <w:t>пользоваться</w:t>
      </w:r>
      <w:r>
        <w:rPr>
          <w:spacing w:val="80"/>
        </w:rPr>
        <w:t xml:space="preserve"> </w:t>
      </w:r>
      <w:r>
        <w:t>при необходимости словарями по иностранному языку.</w:t>
      </w:r>
    </w:p>
    <w:p>
      <w:pPr>
        <w:pStyle w:val="7"/>
        <w:numPr>
          <w:ilvl w:val="3"/>
          <w:numId w:val="3"/>
        </w:numPr>
        <w:tabs>
          <w:tab w:val="left" w:pos="1997"/>
        </w:tabs>
        <w:spacing w:before="1" w:after="0" w:line="362" w:lineRule="auto"/>
        <w:ind w:left="233" w:right="178" w:firstLine="710"/>
        <w:jc w:val="both"/>
        <w:rPr>
          <w:sz w:val="28"/>
        </w:rPr>
      </w:pPr>
      <w:r>
        <w:rPr>
          <w:sz w:val="28"/>
        </w:rPr>
        <w:t>Развивающие цели учебного предмета «Иностранный (английский) язык» в начальной школе включают:</w:t>
      </w:r>
    </w:p>
    <w:p>
      <w:pPr>
        <w:pStyle w:val="5"/>
        <w:spacing w:line="360" w:lineRule="auto"/>
        <w:ind w:right="171"/>
      </w:pPr>
      <w:r>
        <w:t>осознание</w:t>
      </w:r>
      <w:r>
        <w:rPr>
          <w:spacing w:val="40"/>
        </w:rPr>
        <w:t xml:space="preserve">  </w:t>
      </w:r>
      <w:r>
        <w:t>обучающимися</w:t>
      </w:r>
      <w:r>
        <w:rPr>
          <w:spacing w:val="40"/>
        </w:rPr>
        <w:t xml:space="preserve">  </w:t>
      </w:r>
      <w:r>
        <w:t>роли</w:t>
      </w:r>
      <w:r>
        <w:rPr>
          <w:spacing w:val="40"/>
        </w:rPr>
        <w:t xml:space="preserve">  </w:t>
      </w:r>
      <w:r>
        <w:t>языков</w:t>
      </w:r>
      <w:r>
        <w:rPr>
          <w:spacing w:val="40"/>
        </w:rPr>
        <w:t xml:space="preserve">  </w:t>
      </w:r>
      <w:r>
        <w:t>как</w:t>
      </w:r>
      <w:r>
        <w:rPr>
          <w:spacing w:val="40"/>
        </w:rPr>
        <w:t xml:space="preserve">  </w:t>
      </w:r>
      <w:r>
        <w:t>средства</w:t>
      </w:r>
      <w:r>
        <w:rPr>
          <w:spacing w:val="40"/>
        </w:rPr>
        <w:t xml:space="preserve">  </w:t>
      </w:r>
      <w:r>
        <w:t>межличностного</w:t>
      </w:r>
      <w:r>
        <w:rPr>
          <w:spacing w:val="80"/>
          <w:w w:val="150"/>
        </w:rPr>
        <w:t xml:space="preserve"> </w:t>
      </w:r>
      <w:r>
        <w:t>и межкультурного взаимодействия в условиях поликультурного, многоязычного мира и инструмента познания мира и культуры других народов;</w:t>
      </w:r>
    </w:p>
    <w:p>
      <w:pPr>
        <w:pStyle w:val="5"/>
        <w:spacing w:line="362" w:lineRule="auto"/>
        <w:ind w:right="177"/>
      </w:pPr>
      <w:r>
        <w:t xml:space="preserve">становление коммуникативной культуры обучающихся и их общего речевого </w:t>
      </w:r>
      <w:r>
        <w:rPr>
          <w:spacing w:val="-2"/>
        </w:rPr>
        <w:t>развития;</w:t>
      </w:r>
    </w:p>
    <w:p>
      <w:pPr>
        <w:pStyle w:val="5"/>
        <w:spacing w:line="362" w:lineRule="auto"/>
        <w:ind w:right="182"/>
      </w:pPr>
      <w: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pPr>
        <w:pStyle w:val="5"/>
        <w:spacing w:line="357" w:lineRule="auto"/>
        <w:ind w:right="170"/>
      </w:pPr>
      <w:r>
        <w:t>формирование регулятивных действий: планирование последовательных шагов</w:t>
      </w:r>
      <w:r>
        <w:rPr>
          <w:spacing w:val="80"/>
          <w:w w:val="150"/>
        </w:rPr>
        <w:t xml:space="preserve"> </w:t>
      </w:r>
      <w:r>
        <w:t>для</w:t>
      </w:r>
      <w:r>
        <w:rPr>
          <w:spacing w:val="80"/>
          <w:w w:val="150"/>
        </w:rPr>
        <w:t xml:space="preserve"> </w:t>
      </w:r>
      <w:r>
        <w:t>решения</w:t>
      </w:r>
      <w:r>
        <w:rPr>
          <w:spacing w:val="34"/>
        </w:rPr>
        <w:t xml:space="preserve">  </w:t>
      </w:r>
      <w:r>
        <w:t>учебной</w:t>
      </w:r>
      <w:r>
        <w:rPr>
          <w:spacing w:val="34"/>
        </w:rPr>
        <w:t xml:space="preserve">  </w:t>
      </w:r>
      <w:r>
        <w:t>задачи;</w:t>
      </w:r>
      <w:r>
        <w:rPr>
          <w:spacing w:val="80"/>
          <w:w w:val="150"/>
        </w:rPr>
        <w:t xml:space="preserve"> </w:t>
      </w:r>
      <w:r>
        <w:t>контроль</w:t>
      </w:r>
      <w:r>
        <w:rPr>
          <w:spacing w:val="80"/>
          <w:w w:val="150"/>
        </w:rPr>
        <w:t xml:space="preserve"> </w:t>
      </w:r>
      <w:r>
        <w:t>процесса</w:t>
      </w:r>
      <w:r>
        <w:rPr>
          <w:spacing w:val="34"/>
        </w:rPr>
        <w:t xml:space="preserve">  </w:t>
      </w:r>
      <w:r>
        <w:t>и</w:t>
      </w:r>
      <w:r>
        <w:rPr>
          <w:spacing w:val="34"/>
        </w:rPr>
        <w:t xml:space="preserve">  </w:t>
      </w:r>
      <w:r>
        <w:t>результата</w:t>
      </w:r>
      <w:r>
        <w:rPr>
          <w:spacing w:val="34"/>
        </w:rPr>
        <w:t xml:space="preserve">  </w:t>
      </w:r>
      <w:r>
        <w:t>своей</w:t>
      </w:r>
    </w:p>
    <w:p>
      <w:pPr>
        <w:spacing w:after="0" w:line="357" w:lineRule="auto"/>
        <w:sectPr>
          <w:pgSz w:w="11910" w:h="16840"/>
          <w:pgMar w:top="1020" w:right="400" w:bottom="740" w:left="900" w:header="569" w:footer="541" w:gutter="0"/>
          <w:cols w:space="720" w:num="1"/>
        </w:sectPr>
      </w:pPr>
    </w:p>
    <w:p>
      <w:pPr>
        <w:pStyle w:val="5"/>
        <w:spacing w:before="92" w:line="362" w:lineRule="auto"/>
        <w:ind w:right="177" w:firstLine="0"/>
      </w:pPr>
      <w:r>
        <w:t>деятельности; установление причины возникшей трудности и/или ошибки, корректировка деятельности;</w:t>
      </w:r>
    </w:p>
    <w:p>
      <w:pPr>
        <w:pStyle w:val="5"/>
        <w:spacing w:line="362" w:lineRule="auto"/>
        <w:ind w:right="178"/>
      </w:pPr>
      <w:r>
        <w:t>становление способности к оценке своих достижений в изучении иностранного языка, мотивация совершенствовать свои коммуникативные умения</w:t>
      </w:r>
      <w:r>
        <w:rPr>
          <w:spacing w:val="40"/>
        </w:rPr>
        <w:t xml:space="preserve"> </w:t>
      </w:r>
      <w:r>
        <w:t>на иностранном языке.</w:t>
      </w:r>
    </w:p>
    <w:p>
      <w:pPr>
        <w:pStyle w:val="7"/>
        <w:numPr>
          <w:ilvl w:val="3"/>
          <w:numId w:val="3"/>
        </w:numPr>
        <w:tabs>
          <w:tab w:val="left" w:pos="1997"/>
        </w:tabs>
        <w:spacing w:before="0" w:after="0" w:line="360" w:lineRule="auto"/>
        <w:ind w:left="233" w:right="175" w:firstLine="710"/>
        <w:jc w:val="both"/>
        <w:rPr>
          <w:sz w:val="28"/>
        </w:rPr>
      </w:pPr>
      <w:r>
        <w:rPr>
          <w:sz w:val="28"/>
        </w:rPr>
        <w:t>Влияние</w:t>
      </w:r>
      <w:r>
        <w:rPr>
          <w:spacing w:val="-1"/>
          <w:sz w:val="28"/>
        </w:rPr>
        <w:t xml:space="preserve"> </w:t>
      </w:r>
      <w:r>
        <w:rPr>
          <w:sz w:val="28"/>
        </w:rPr>
        <w:t>параллельного</w:t>
      </w:r>
      <w:r>
        <w:rPr>
          <w:spacing w:val="-2"/>
          <w:sz w:val="28"/>
        </w:rPr>
        <w:t xml:space="preserve"> </w:t>
      </w:r>
      <w:r>
        <w:rPr>
          <w:sz w:val="28"/>
        </w:rPr>
        <w:t>изучения</w:t>
      </w:r>
      <w:r>
        <w:rPr>
          <w:spacing w:val="-1"/>
          <w:sz w:val="28"/>
        </w:rPr>
        <w:t xml:space="preserve"> </w:t>
      </w:r>
      <w:r>
        <w:rPr>
          <w:sz w:val="28"/>
        </w:rPr>
        <w:t>родного</w:t>
      </w:r>
      <w:r>
        <w:rPr>
          <w:spacing w:val="-2"/>
          <w:sz w:val="28"/>
        </w:rPr>
        <w:t xml:space="preserve"> </w:t>
      </w:r>
      <w:r>
        <w:rPr>
          <w:sz w:val="28"/>
        </w:rPr>
        <w:t>языка</w:t>
      </w:r>
      <w:r>
        <w:rPr>
          <w:spacing w:val="-1"/>
          <w:sz w:val="28"/>
        </w:rPr>
        <w:t xml:space="preserve"> </w:t>
      </w:r>
      <w:r>
        <w:rPr>
          <w:sz w:val="28"/>
        </w:rPr>
        <w:t>и</w:t>
      </w:r>
      <w:r>
        <w:rPr>
          <w:spacing w:val="-7"/>
          <w:sz w:val="28"/>
        </w:rPr>
        <w:t xml:space="preserve"> </w:t>
      </w:r>
      <w:r>
        <w:rPr>
          <w:sz w:val="28"/>
        </w:rPr>
        <w:t>языка</w:t>
      </w:r>
      <w:r>
        <w:rPr>
          <w:spacing w:val="-1"/>
          <w:sz w:val="28"/>
        </w:rPr>
        <w:t xml:space="preserve"> </w:t>
      </w:r>
      <w:r>
        <w:rPr>
          <w:sz w:val="28"/>
        </w:rPr>
        <w:t>других</w:t>
      </w:r>
      <w:r>
        <w:rPr>
          <w:spacing w:val="-7"/>
          <w:sz w:val="28"/>
        </w:rPr>
        <w:t xml:space="preserve"> </w:t>
      </w:r>
      <w:r>
        <w:rPr>
          <w:sz w:val="28"/>
        </w:rPr>
        <w:t>стран и народов позволяет заложить основу для формирования гражданской</w:t>
      </w:r>
      <w:r>
        <w:rPr>
          <w:spacing w:val="40"/>
          <w:sz w:val="28"/>
        </w:rPr>
        <w:t xml:space="preserve"> </w:t>
      </w:r>
      <w:r>
        <w:rPr>
          <w:sz w:val="28"/>
        </w:rPr>
        <w:t>идентичности, чувства патриотизма и гордости за свой народ, свой край, свою страну, помочь лучше осознать свою этническую и национальную принадлежность</w:t>
      </w:r>
      <w:r>
        <w:rPr>
          <w:spacing w:val="40"/>
          <w:sz w:val="28"/>
        </w:rPr>
        <w:t xml:space="preserve"> </w:t>
      </w:r>
      <w:r>
        <w:rPr>
          <w:sz w:val="28"/>
        </w:rPr>
        <w:t>и</w:t>
      </w:r>
      <w:r>
        <w:rPr>
          <w:spacing w:val="80"/>
          <w:sz w:val="28"/>
        </w:rPr>
        <w:t xml:space="preserve"> </w:t>
      </w:r>
      <w:r>
        <w:rPr>
          <w:sz w:val="28"/>
        </w:rPr>
        <w:t>проявлять</w:t>
      </w:r>
      <w:r>
        <w:rPr>
          <w:spacing w:val="80"/>
          <w:sz w:val="28"/>
        </w:rPr>
        <w:t xml:space="preserve"> </w:t>
      </w:r>
      <w:r>
        <w:rPr>
          <w:sz w:val="28"/>
        </w:rPr>
        <w:t>интерес</w:t>
      </w:r>
      <w:r>
        <w:rPr>
          <w:spacing w:val="80"/>
          <w:sz w:val="28"/>
        </w:rPr>
        <w:t xml:space="preserve"> </w:t>
      </w:r>
      <w:r>
        <w:rPr>
          <w:sz w:val="28"/>
        </w:rPr>
        <w:t>к</w:t>
      </w:r>
      <w:r>
        <w:rPr>
          <w:spacing w:val="80"/>
          <w:sz w:val="28"/>
        </w:rPr>
        <w:t xml:space="preserve"> </w:t>
      </w:r>
      <w:r>
        <w:rPr>
          <w:sz w:val="28"/>
        </w:rPr>
        <w:t>языкам</w:t>
      </w:r>
      <w:r>
        <w:rPr>
          <w:spacing w:val="80"/>
          <w:sz w:val="28"/>
        </w:rPr>
        <w:t xml:space="preserve"> </w:t>
      </w:r>
      <w:r>
        <w:rPr>
          <w:sz w:val="28"/>
        </w:rPr>
        <w:t>и</w:t>
      </w:r>
      <w:r>
        <w:rPr>
          <w:spacing w:val="80"/>
          <w:sz w:val="28"/>
        </w:rPr>
        <w:t xml:space="preserve"> </w:t>
      </w:r>
      <w:r>
        <w:rPr>
          <w:sz w:val="28"/>
        </w:rPr>
        <w:t>культурам</w:t>
      </w:r>
      <w:r>
        <w:rPr>
          <w:spacing w:val="80"/>
          <w:sz w:val="28"/>
        </w:rPr>
        <w:t xml:space="preserve"> </w:t>
      </w:r>
      <w:r>
        <w:rPr>
          <w:sz w:val="28"/>
        </w:rPr>
        <w:t>других</w:t>
      </w:r>
      <w:r>
        <w:rPr>
          <w:spacing w:val="80"/>
          <w:sz w:val="28"/>
        </w:rPr>
        <w:t xml:space="preserve"> </w:t>
      </w:r>
      <w:r>
        <w:rPr>
          <w:sz w:val="28"/>
        </w:rPr>
        <w:t>народов,</w:t>
      </w:r>
      <w:r>
        <w:rPr>
          <w:spacing w:val="80"/>
          <w:sz w:val="28"/>
        </w:rPr>
        <w:t xml:space="preserve"> </w:t>
      </w:r>
      <w:r>
        <w:rPr>
          <w:sz w:val="28"/>
        </w:rPr>
        <w:t>осознать</w:t>
      </w:r>
      <w:r>
        <w:rPr>
          <w:spacing w:val="80"/>
          <w:sz w:val="28"/>
        </w:rPr>
        <w:t xml:space="preserve"> </w:t>
      </w:r>
      <w:r>
        <w:rPr>
          <w:sz w:val="28"/>
        </w:rPr>
        <w:t>наличие и значение общечеловеческих и базовых национальных ценностей. Вклад предмета</w:t>
      </w:r>
    </w:p>
    <w:p>
      <w:pPr>
        <w:pStyle w:val="5"/>
        <w:spacing w:line="362" w:lineRule="auto"/>
        <w:ind w:right="178" w:firstLine="0"/>
      </w:pPr>
      <w:r>
        <w:t xml:space="preserve">«Иностранный (английский) язык» в реализацию воспитательных целей </w:t>
      </w:r>
      <w:r>
        <w:rPr>
          <w:spacing w:val="-2"/>
        </w:rPr>
        <w:t>обеспечивает:</w:t>
      </w:r>
    </w:p>
    <w:p>
      <w:pPr>
        <w:pStyle w:val="5"/>
        <w:spacing w:line="362" w:lineRule="auto"/>
        <w:ind w:right="177"/>
      </w:pPr>
      <w:r>
        <w:t>понимание необходимости овладения иностранным языком как средством общения в условиях взаимодействия разных стран и народов;</w:t>
      </w:r>
    </w:p>
    <w:p>
      <w:pPr>
        <w:pStyle w:val="5"/>
        <w:spacing w:line="360" w:lineRule="auto"/>
        <w:ind w:right="167"/>
      </w:pPr>
      <w: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pPr>
        <w:pStyle w:val="5"/>
        <w:spacing w:line="360" w:lineRule="auto"/>
        <w:ind w:right="176"/>
      </w:pPr>
      <w:r>
        <w:t>воспитание уважительного отношения к иной культуре посредством</w:t>
      </w:r>
      <w:r>
        <w:rPr>
          <w:spacing w:val="40"/>
        </w:rPr>
        <w:t xml:space="preserve"> </w:t>
      </w:r>
      <w:r>
        <w:t>знакомств с детским пластом культуры стран изучаемого языка и более глубокого осознания особенностей культуры своего народа;</w:t>
      </w:r>
    </w:p>
    <w:p>
      <w:pPr>
        <w:pStyle w:val="5"/>
        <w:spacing w:line="362" w:lineRule="auto"/>
        <w:ind w:right="179"/>
      </w:pPr>
      <w:r>
        <w:t>воспитание эмоционального и познавательного интереса к художественной культуре других народов;</w:t>
      </w:r>
    </w:p>
    <w:p>
      <w:pPr>
        <w:pStyle w:val="5"/>
        <w:spacing w:line="357" w:lineRule="auto"/>
        <w:ind w:right="168"/>
      </w:pPr>
      <w:r>
        <w:t>формирование положительной мотивации и устойчивого учебно- познавательного интереса к предмету «Иностранный язык».</w:t>
      </w:r>
    </w:p>
    <w:p>
      <w:pPr>
        <w:pStyle w:val="7"/>
        <w:numPr>
          <w:ilvl w:val="2"/>
          <w:numId w:val="3"/>
        </w:numPr>
        <w:tabs>
          <w:tab w:val="left" w:pos="1786"/>
        </w:tabs>
        <w:spacing w:before="0" w:after="0" w:line="360" w:lineRule="auto"/>
        <w:ind w:left="233" w:right="164" w:firstLine="710"/>
        <w:jc w:val="both"/>
        <w:rPr>
          <w:sz w:val="28"/>
        </w:rPr>
      </w:pPr>
      <w:r>
        <w:rPr>
          <w:sz w:val="28"/>
        </w:rPr>
        <w:t>Общее число часов, рекомендованных для изучения иностранного языка</w:t>
      </w:r>
      <w:r>
        <w:rPr>
          <w:spacing w:val="38"/>
          <w:sz w:val="28"/>
        </w:rPr>
        <w:t xml:space="preserve"> </w:t>
      </w:r>
      <w:r>
        <w:rPr>
          <w:sz w:val="28"/>
        </w:rPr>
        <w:t>-</w:t>
      </w:r>
      <w:r>
        <w:rPr>
          <w:spacing w:val="35"/>
          <w:sz w:val="28"/>
        </w:rPr>
        <w:t xml:space="preserve"> </w:t>
      </w:r>
      <w:r>
        <w:rPr>
          <w:sz w:val="28"/>
        </w:rPr>
        <w:t>204</w:t>
      </w:r>
      <w:r>
        <w:rPr>
          <w:spacing w:val="37"/>
          <w:sz w:val="28"/>
        </w:rPr>
        <w:t xml:space="preserve"> </w:t>
      </w:r>
      <w:r>
        <w:rPr>
          <w:sz w:val="28"/>
        </w:rPr>
        <w:t>часа:</w:t>
      </w:r>
      <w:r>
        <w:rPr>
          <w:spacing w:val="32"/>
          <w:sz w:val="28"/>
        </w:rPr>
        <w:t xml:space="preserve"> </w:t>
      </w:r>
      <w:r>
        <w:rPr>
          <w:sz w:val="28"/>
        </w:rPr>
        <w:t>во</w:t>
      </w:r>
      <w:r>
        <w:rPr>
          <w:spacing w:val="37"/>
          <w:sz w:val="28"/>
        </w:rPr>
        <w:t xml:space="preserve"> </w:t>
      </w:r>
      <w:r>
        <w:rPr>
          <w:sz w:val="28"/>
        </w:rPr>
        <w:t>2</w:t>
      </w:r>
      <w:r>
        <w:rPr>
          <w:spacing w:val="37"/>
          <w:sz w:val="28"/>
        </w:rPr>
        <w:t xml:space="preserve"> </w:t>
      </w:r>
      <w:r>
        <w:rPr>
          <w:sz w:val="28"/>
        </w:rPr>
        <w:t>классе</w:t>
      </w:r>
      <w:r>
        <w:rPr>
          <w:spacing w:val="40"/>
          <w:sz w:val="28"/>
        </w:rPr>
        <w:t xml:space="preserve"> </w:t>
      </w:r>
      <w:r>
        <w:rPr>
          <w:sz w:val="28"/>
        </w:rPr>
        <w:t>–</w:t>
      </w:r>
      <w:r>
        <w:rPr>
          <w:spacing w:val="37"/>
          <w:sz w:val="28"/>
        </w:rPr>
        <w:t xml:space="preserve"> </w:t>
      </w:r>
      <w:r>
        <w:rPr>
          <w:sz w:val="28"/>
        </w:rPr>
        <w:t>68</w:t>
      </w:r>
      <w:r>
        <w:rPr>
          <w:spacing w:val="37"/>
          <w:sz w:val="28"/>
        </w:rPr>
        <w:t xml:space="preserve"> </w:t>
      </w:r>
      <w:r>
        <w:rPr>
          <w:sz w:val="28"/>
        </w:rPr>
        <w:t>часов</w:t>
      </w:r>
      <w:r>
        <w:rPr>
          <w:spacing w:val="35"/>
          <w:sz w:val="28"/>
        </w:rPr>
        <w:t xml:space="preserve"> </w:t>
      </w:r>
      <w:r>
        <w:rPr>
          <w:sz w:val="28"/>
        </w:rPr>
        <w:t>(2</w:t>
      </w:r>
      <w:r>
        <w:rPr>
          <w:spacing w:val="37"/>
          <w:sz w:val="28"/>
        </w:rPr>
        <w:t xml:space="preserve"> </w:t>
      </w:r>
      <w:r>
        <w:rPr>
          <w:sz w:val="28"/>
        </w:rPr>
        <w:t>часа</w:t>
      </w:r>
      <w:r>
        <w:rPr>
          <w:spacing w:val="38"/>
          <w:sz w:val="28"/>
        </w:rPr>
        <w:t xml:space="preserve"> </w:t>
      </w:r>
      <w:r>
        <w:rPr>
          <w:sz w:val="28"/>
        </w:rPr>
        <w:t>в</w:t>
      </w:r>
      <w:r>
        <w:rPr>
          <w:spacing w:val="40"/>
          <w:sz w:val="28"/>
        </w:rPr>
        <w:t xml:space="preserve"> </w:t>
      </w:r>
      <w:r>
        <w:rPr>
          <w:sz w:val="28"/>
        </w:rPr>
        <w:t>неделю),</w:t>
      </w:r>
      <w:r>
        <w:rPr>
          <w:spacing w:val="39"/>
          <w:sz w:val="28"/>
        </w:rPr>
        <w:t xml:space="preserve"> </w:t>
      </w:r>
      <w:r>
        <w:rPr>
          <w:sz w:val="28"/>
        </w:rPr>
        <w:t>в</w:t>
      </w:r>
      <w:r>
        <w:rPr>
          <w:spacing w:val="35"/>
          <w:sz w:val="28"/>
        </w:rPr>
        <w:t xml:space="preserve"> </w:t>
      </w:r>
      <w:r>
        <w:rPr>
          <w:sz w:val="28"/>
        </w:rPr>
        <w:t>3</w:t>
      </w:r>
      <w:r>
        <w:rPr>
          <w:spacing w:val="37"/>
          <w:sz w:val="28"/>
        </w:rPr>
        <w:t xml:space="preserve"> </w:t>
      </w:r>
      <w:r>
        <w:rPr>
          <w:sz w:val="28"/>
        </w:rPr>
        <w:t>классе</w:t>
      </w:r>
      <w:r>
        <w:rPr>
          <w:spacing w:val="40"/>
          <w:sz w:val="28"/>
        </w:rPr>
        <w:t xml:space="preserve"> </w:t>
      </w:r>
      <w:r>
        <w:rPr>
          <w:sz w:val="28"/>
        </w:rPr>
        <w:t>–</w:t>
      </w:r>
      <w:r>
        <w:rPr>
          <w:spacing w:val="38"/>
          <w:sz w:val="28"/>
        </w:rPr>
        <w:t xml:space="preserve"> </w:t>
      </w:r>
      <w:r>
        <w:rPr>
          <w:sz w:val="28"/>
        </w:rPr>
        <w:t>68</w:t>
      </w:r>
      <w:r>
        <w:rPr>
          <w:spacing w:val="37"/>
          <w:sz w:val="28"/>
        </w:rPr>
        <w:t xml:space="preserve"> </w:t>
      </w:r>
      <w:r>
        <w:rPr>
          <w:sz w:val="28"/>
        </w:rPr>
        <w:t>часов (2 часа в неделю), в 4 классе – 68 часов (2 часа в неделю).</w:t>
      </w:r>
    </w:p>
    <w:p>
      <w:pPr>
        <w:spacing w:after="0" w:line="360" w:lineRule="auto"/>
        <w:jc w:val="both"/>
        <w:rPr>
          <w:sz w:val="28"/>
        </w:rPr>
        <w:sectPr>
          <w:pgSz w:w="11910" w:h="16840"/>
          <w:pgMar w:top="1020" w:right="400" w:bottom="740" w:left="900" w:header="569" w:footer="541" w:gutter="0"/>
          <w:cols w:space="720" w:num="1"/>
        </w:sectPr>
      </w:pPr>
    </w:p>
    <w:p>
      <w:pPr>
        <w:pStyle w:val="7"/>
        <w:numPr>
          <w:ilvl w:val="1"/>
          <w:numId w:val="3"/>
        </w:numPr>
        <w:tabs>
          <w:tab w:val="left" w:pos="1576"/>
        </w:tabs>
        <w:spacing w:before="92" w:after="0" w:line="240" w:lineRule="auto"/>
        <w:ind w:left="1576" w:right="0" w:hanging="632"/>
        <w:jc w:val="left"/>
        <w:rPr>
          <w:sz w:val="28"/>
        </w:rPr>
      </w:pPr>
      <w:r>
        <w:rPr>
          <w:sz w:val="28"/>
        </w:rPr>
        <w:t>Содержание</w:t>
      </w:r>
      <w:r>
        <w:rPr>
          <w:spacing w:val="-6"/>
          <w:sz w:val="28"/>
        </w:rPr>
        <w:t xml:space="preserve"> </w:t>
      </w:r>
      <w:r>
        <w:rPr>
          <w:sz w:val="28"/>
        </w:rPr>
        <w:t>обучения</w:t>
      </w:r>
      <w:r>
        <w:rPr>
          <w:spacing w:val="-6"/>
          <w:sz w:val="28"/>
        </w:rPr>
        <w:t xml:space="preserve"> </w:t>
      </w:r>
      <w:r>
        <w:rPr>
          <w:sz w:val="28"/>
        </w:rPr>
        <w:t>во</w:t>
      </w:r>
      <w:r>
        <w:rPr>
          <w:spacing w:val="-7"/>
          <w:sz w:val="28"/>
        </w:rPr>
        <w:t xml:space="preserve"> </w:t>
      </w:r>
      <w:r>
        <w:rPr>
          <w:sz w:val="28"/>
        </w:rPr>
        <w:t>2</w:t>
      </w:r>
      <w:r>
        <w:rPr>
          <w:spacing w:val="-8"/>
          <w:sz w:val="28"/>
        </w:rPr>
        <w:t xml:space="preserve"> </w:t>
      </w:r>
      <w:r>
        <w:rPr>
          <w:spacing w:val="-2"/>
          <w:sz w:val="28"/>
        </w:rPr>
        <w:t>классе.</w:t>
      </w:r>
    </w:p>
    <w:p>
      <w:pPr>
        <w:pStyle w:val="7"/>
        <w:numPr>
          <w:ilvl w:val="2"/>
          <w:numId w:val="3"/>
        </w:numPr>
        <w:tabs>
          <w:tab w:val="left" w:pos="1787"/>
        </w:tabs>
        <w:spacing w:before="162" w:after="0" w:line="240" w:lineRule="auto"/>
        <w:ind w:left="1787" w:right="0" w:hanging="843"/>
        <w:jc w:val="left"/>
        <w:rPr>
          <w:sz w:val="28"/>
        </w:rPr>
      </w:pPr>
      <w:r>
        <w:rPr>
          <w:sz w:val="28"/>
        </w:rPr>
        <w:t>Тематическое</w:t>
      </w:r>
      <w:r>
        <w:rPr>
          <w:spacing w:val="-16"/>
          <w:sz w:val="28"/>
        </w:rPr>
        <w:t xml:space="preserve"> </w:t>
      </w:r>
      <w:r>
        <w:rPr>
          <w:sz w:val="28"/>
        </w:rPr>
        <w:t>содержание</w:t>
      </w:r>
      <w:r>
        <w:rPr>
          <w:spacing w:val="-15"/>
          <w:sz w:val="28"/>
        </w:rPr>
        <w:t xml:space="preserve"> </w:t>
      </w:r>
      <w:r>
        <w:rPr>
          <w:spacing w:val="-4"/>
          <w:sz w:val="28"/>
        </w:rPr>
        <w:t>речи.</w:t>
      </w:r>
    </w:p>
    <w:p>
      <w:pPr>
        <w:pStyle w:val="7"/>
        <w:numPr>
          <w:ilvl w:val="3"/>
          <w:numId w:val="3"/>
        </w:numPr>
        <w:tabs>
          <w:tab w:val="left" w:pos="1998"/>
        </w:tabs>
        <w:spacing w:before="158" w:after="0" w:line="240" w:lineRule="auto"/>
        <w:ind w:left="1998" w:right="0" w:hanging="1054"/>
        <w:jc w:val="left"/>
        <w:rPr>
          <w:sz w:val="28"/>
        </w:rPr>
      </w:pPr>
      <w:r>
        <w:rPr>
          <w:sz w:val="28"/>
        </w:rPr>
        <w:t>Мир</w:t>
      </w:r>
      <w:r>
        <w:rPr>
          <w:spacing w:val="-9"/>
          <w:sz w:val="28"/>
        </w:rPr>
        <w:t xml:space="preserve"> </w:t>
      </w:r>
      <w:r>
        <w:rPr>
          <w:sz w:val="28"/>
        </w:rPr>
        <w:t>моего</w:t>
      </w:r>
      <w:r>
        <w:rPr>
          <w:spacing w:val="-4"/>
          <w:sz w:val="28"/>
        </w:rPr>
        <w:t xml:space="preserve"> «я».</w:t>
      </w:r>
    </w:p>
    <w:p>
      <w:pPr>
        <w:pStyle w:val="5"/>
        <w:spacing w:before="164"/>
        <w:ind w:left="944" w:firstLine="0"/>
      </w:pPr>
      <w:r>
        <w:t>Приветствие.</w:t>
      </w:r>
      <w:r>
        <w:rPr>
          <w:spacing w:val="-7"/>
        </w:rPr>
        <w:t xml:space="preserve"> </w:t>
      </w:r>
      <w:r>
        <w:t>Знакомство.</w:t>
      </w:r>
      <w:r>
        <w:rPr>
          <w:spacing w:val="-6"/>
        </w:rPr>
        <w:t xml:space="preserve"> </w:t>
      </w:r>
      <w:r>
        <w:t>Моя</w:t>
      </w:r>
      <w:r>
        <w:rPr>
          <w:spacing w:val="-7"/>
        </w:rPr>
        <w:t xml:space="preserve"> </w:t>
      </w:r>
      <w:r>
        <w:t>семья.</w:t>
      </w:r>
      <w:r>
        <w:rPr>
          <w:spacing w:val="-6"/>
        </w:rPr>
        <w:t xml:space="preserve"> </w:t>
      </w:r>
      <w:r>
        <w:t>Мой</w:t>
      </w:r>
      <w:r>
        <w:rPr>
          <w:spacing w:val="-8"/>
        </w:rPr>
        <w:t xml:space="preserve"> </w:t>
      </w:r>
      <w:r>
        <w:t>день</w:t>
      </w:r>
      <w:r>
        <w:rPr>
          <w:spacing w:val="-11"/>
        </w:rPr>
        <w:t xml:space="preserve"> </w:t>
      </w:r>
      <w:r>
        <w:t>рождения.</w:t>
      </w:r>
      <w:r>
        <w:rPr>
          <w:spacing w:val="-6"/>
        </w:rPr>
        <w:t xml:space="preserve"> </w:t>
      </w:r>
      <w:r>
        <w:t>Моя</w:t>
      </w:r>
      <w:r>
        <w:rPr>
          <w:spacing w:val="-7"/>
        </w:rPr>
        <w:t xml:space="preserve"> </w:t>
      </w:r>
      <w:r>
        <w:t>любимая</w:t>
      </w:r>
      <w:r>
        <w:rPr>
          <w:spacing w:val="-7"/>
        </w:rPr>
        <w:t xml:space="preserve"> </w:t>
      </w:r>
      <w:r>
        <w:rPr>
          <w:spacing w:val="-4"/>
        </w:rPr>
        <w:t>еда.</w:t>
      </w:r>
    </w:p>
    <w:p>
      <w:pPr>
        <w:pStyle w:val="7"/>
        <w:numPr>
          <w:ilvl w:val="2"/>
          <w:numId w:val="3"/>
        </w:numPr>
        <w:tabs>
          <w:tab w:val="left" w:pos="1787"/>
        </w:tabs>
        <w:spacing w:before="163" w:after="0" w:line="240" w:lineRule="auto"/>
        <w:ind w:left="1787" w:right="0" w:hanging="843"/>
        <w:jc w:val="left"/>
        <w:rPr>
          <w:sz w:val="28"/>
        </w:rPr>
      </w:pPr>
      <w:r>
        <w:rPr>
          <w:sz w:val="28"/>
        </w:rPr>
        <w:t>Мир</w:t>
      </w:r>
      <w:r>
        <w:rPr>
          <w:spacing w:val="-4"/>
          <w:sz w:val="28"/>
        </w:rPr>
        <w:t xml:space="preserve"> </w:t>
      </w:r>
      <w:r>
        <w:rPr>
          <w:sz w:val="28"/>
        </w:rPr>
        <w:t>моих</w:t>
      </w:r>
      <w:r>
        <w:rPr>
          <w:spacing w:val="-9"/>
          <w:sz w:val="28"/>
        </w:rPr>
        <w:t xml:space="preserve"> </w:t>
      </w:r>
      <w:r>
        <w:rPr>
          <w:spacing w:val="-2"/>
          <w:sz w:val="28"/>
        </w:rPr>
        <w:t>увлечений.</w:t>
      </w:r>
    </w:p>
    <w:p>
      <w:pPr>
        <w:pStyle w:val="5"/>
        <w:spacing w:before="158"/>
        <w:ind w:left="944" w:firstLine="0"/>
      </w:pPr>
      <w:r>
        <w:t>Любимый</w:t>
      </w:r>
      <w:r>
        <w:rPr>
          <w:spacing w:val="-9"/>
        </w:rPr>
        <w:t xml:space="preserve"> </w:t>
      </w:r>
      <w:r>
        <w:t>цвет,</w:t>
      </w:r>
      <w:r>
        <w:rPr>
          <w:spacing w:val="-7"/>
        </w:rPr>
        <w:t xml:space="preserve"> </w:t>
      </w:r>
      <w:r>
        <w:t>игрушка.</w:t>
      </w:r>
      <w:r>
        <w:rPr>
          <w:spacing w:val="-6"/>
        </w:rPr>
        <w:t xml:space="preserve"> </w:t>
      </w:r>
      <w:r>
        <w:t>Любимые</w:t>
      </w:r>
      <w:r>
        <w:rPr>
          <w:spacing w:val="-8"/>
        </w:rPr>
        <w:t xml:space="preserve"> </w:t>
      </w:r>
      <w:r>
        <w:t>занятия.</w:t>
      </w:r>
      <w:r>
        <w:rPr>
          <w:spacing w:val="-7"/>
        </w:rPr>
        <w:t xml:space="preserve"> </w:t>
      </w:r>
      <w:r>
        <w:t>Мой</w:t>
      </w:r>
      <w:r>
        <w:rPr>
          <w:spacing w:val="-9"/>
        </w:rPr>
        <w:t xml:space="preserve"> </w:t>
      </w:r>
      <w:r>
        <w:t>питомец.</w:t>
      </w:r>
      <w:r>
        <w:rPr>
          <w:spacing w:val="-7"/>
        </w:rPr>
        <w:t xml:space="preserve"> </w:t>
      </w:r>
      <w:r>
        <w:t>Выходной</w:t>
      </w:r>
      <w:r>
        <w:rPr>
          <w:spacing w:val="-9"/>
        </w:rPr>
        <w:t xml:space="preserve"> </w:t>
      </w:r>
      <w:r>
        <w:rPr>
          <w:spacing w:val="-2"/>
        </w:rPr>
        <w:t>день.</w:t>
      </w:r>
    </w:p>
    <w:p>
      <w:pPr>
        <w:pStyle w:val="7"/>
        <w:numPr>
          <w:ilvl w:val="3"/>
          <w:numId w:val="12"/>
        </w:numPr>
        <w:tabs>
          <w:tab w:val="left" w:pos="1998"/>
        </w:tabs>
        <w:spacing w:before="163" w:after="0" w:line="240" w:lineRule="auto"/>
        <w:ind w:left="1998" w:right="0" w:hanging="1054"/>
        <w:jc w:val="left"/>
        <w:rPr>
          <w:sz w:val="28"/>
        </w:rPr>
      </w:pPr>
      <w:r>
        <w:rPr>
          <w:sz w:val="28"/>
        </w:rPr>
        <w:t>Мир</w:t>
      </w:r>
      <w:r>
        <w:rPr>
          <w:spacing w:val="-10"/>
          <w:sz w:val="28"/>
        </w:rPr>
        <w:t xml:space="preserve"> </w:t>
      </w:r>
      <w:r>
        <w:rPr>
          <w:sz w:val="28"/>
        </w:rPr>
        <w:t>вокруг</w:t>
      </w:r>
      <w:r>
        <w:rPr>
          <w:spacing w:val="-8"/>
          <w:sz w:val="28"/>
        </w:rPr>
        <w:t xml:space="preserve"> </w:t>
      </w:r>
      <w:r>
        <w:rPr>
          <w:spacing w:val="-4"/>
          <w:sz w:val="28"/>
        </w:rPr>
        <w:t>меня.</w:t>
      </w:r>
    </w:p>
    <w:p>
      <w:pPr>
        <w:pStyle w:val="5"/>
        <w:spacing w:before="163"/>
        <w:ind w:left="944" w:firstLine="0"/>
      </w:pPr>
      <w:r>
        <w:t>Моя</w:t>
      </w:r>
      <w:r>
        <w:rPr>
          <w:spacing w:val="-5"/>
        </w:rPr>
        <w:t xml:space="preserve"> </w:t>
      </w:r>
      <w:r>
        <w:t>школа.</w:t>
      </w:r>
      <w:r>
        <w:rPr>
          <w:spacing w:val="-4"/>
        </w:rPr>
        <w:t xml:space="preserve"> </w:t>
      </w:r>
      <w:r>
        <w:t>Мои</w:t>
      </w:r>
      <w:r>
        <w:rPr>
          <w:spacing w:val="-9"/>
        </w:rPr>
        <w:t xml:space="preserve"> </w:t>
      </w:r>
      <w:r>
        <w:t>друзья.</w:t>
      </w:r>
      <w:r>
        <w:rPr>
          <w:spacing w:val="-4"/>
        </w:rPr>
        <w:t xml:space="preserve"> </w:t>
      </w:r>
      <w:r>
        <w:t>Моя</w:t>
      </w:r>
      <w:r>
        <w:rPr>
          <w:spacing w:val="-4"/>
        </w:rPr>
        <w:t xml:space="preserve"> </w:t>
      </w:r>
      <w:r>
        <w:t>малая</w:t>
      </w:r>
      <w:r>
        <w:rPr>
          <w:spacing w:val="-5"/>
        </w:rPr>
        <w:t xml:space="preserve"> </w:t>
      </w:r>
      <w:r>
        <w:t>родина</w:t>
      </w:r>
      <w:r>
        <w:rPr>
          <w:spacing w:val="-5"/>
        </w:rPr>
        <w:t xml:space="preserve"> </w:t>
      </w:r>
      <w:r>
        <w:t>(город,</w:t>
      </w:r>
      <w:r>
        <w:rPr>
          <w:spacing w:val="-4"/>
        </w:rPr>
        <w:t xml:space="preserve"> </w:t>
      </w:r>
      <w:r>
        <w:rPr>
          <w:spacing w:val="-2"/>
        </w:rPr>
        <w:t>село).</w:t>
      </w:r>
    </w:p>
    <w:p>
      <w:pPr>
        <w:pStyle w:val="7"/>
        <w:numPr>
          <w:ilvl w:val="3"/>
          <w:numId w:val="12"/>
        </w:numPr>
        <w:tabs>
          <w:tab w:val="left" w:pos="1998"/>
        </w:tabs>
        <w:spacing w:before="158" w:after="0" w:line="240" w:lineRule="auto"/>
        <w:ind w:left="1998" w:right="0" w:hanging="1054"/>
        <w:jc w:val="both"/>
        <w:rPr>
          <w:sz w:val="28"/>
        </w:rPr>
      </w:pPr>
      <w:r>
        <w:rPr>
          <w:sz w:val="28"/>
        </w:rPr>
        <w:t>Родная</w:t>
      </w:r>
      <w:r>
        <w:rPr>
          <w:spacing w:val="-11"/>
          <w:sz w:val="28"/>
        </w:rPr>
        <w:t xml:space="preserve"> </w:t>
      </w:r>
      <w:r>
        <w:rPr>
          <w:sz w:val="28"/>
        </w:rPr>
        <w:t>страна</w:t>
      </w:r>
      <w:r>
        <w:rPr>
          <w:spacing w:val="-6"/>
          <w:sz w:val="28"/>
        </w:rPr>
        <w:t xml:space="preserve"> </w:t>
      </w:r>
      <w:r>
        <w:rPr>
          <w:sz w:val="28"/>
        </w:rPr>
        <w:t>и</w:t>
      </w:r>
      <w:r>
        <w:rPr>
          <w:spacing w:val="-8"/>
          <w:sz w:val="28"/>
        </w:rPr>
        <w:t xml:space="preserve"> </w:t>
      </w:r>
      <w:r>
        <w:rPr>
          <w:sz w:val="28"/>
        </w:rPr>
        <w:t>страны</w:t>
      </w:r>
      <w:r>
        <w:rPr>
          <w:spacing w:val="-8"/>
          <w:sz w:val="28"/>
        </w:rPr>
        <w:t xml:space="preserve"> </w:t>
      </w:r>
      <w:r>
        <w:rPr>
          <w:sz w:val="28"/>
        </w:rPr>
        <w:t>изучаемого</w:t>
      </w:r>
      <w:r>
        <w:rPr>
          <w:spacing w:val="-7"/>
          <w:sz w:val="28"/>
        </w:rPr>
        <w:t xml:space="preserve"> </w:t>
      </w:r>
      <w:r>
        <w:rPr>
          <w:spacing w:val="-2"/>
          <w:sz w:val="28"/>
        </w:rPr>
        <w:t>языка.</w:t>
      </w:r>
    </w:p>
    <w:p>
      <w:pPr>
        <w:pStyle w:val="5"/>
        <w:spacing w:before="163" w:line="360" w:lineRule="auto"/>
        <w:ind w:right="172"/>
      </w:pPr>
      <w: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w:t>
      </w:r>
      <w:r>
        <w:rPr>
          <w:spacing w:val="40"/>
        </w:rPr>
        <w:t xml:space="preserve"> </w:t>
      </w:r>
      <w:r>
        <w:rPr>
          <w:spacing w:val="-2"/>
        </w:rPr>
        <w:t>Рождество).</w:t>
      </w:r>
    </w:p>
    <w:p>
      <w:pPr>
        <w:pStyle w:val="7"/>
        <w:numPr>
          <w:ilvl w:val="2"/>
          <w:numId w:val="13"/>
        </w:numPr>
        <w:tabs>
          <w:tab w:val="left" w:pos="1787"/>
        </w:tabs>
        <w:spacing w:before="0" w:after="0" w:line="321" w:lineRule="exact"/>
        <w:ind w:left="1787" w:right="0" w:hanging="843"/>
        <w:jc w:val="both"/>
        <w:rPr>
          <w:sz w:val="28"/>
        </w:rPr>
      </w:pPr>
      <w:r>
        <w:rPr>
          <w:spacing w:val="-2"/>
          <w:sz w:val="28"/>
        </w:rPr>
        <w:t>Коммуникативные</w:t>
      </w:r>
      <w:r>
        <w:rPr>
          <w:spacing w:val="10"/>
          <w:sz w:val="28"/>
        </w:rPr>
        <w:t xml:space="preserve"> </w:t>
      </w:r>
      <w:r>
        <w:rPr>
          <w:spacing w:val="-2"/>
          <w:sz w:val="28"/>
        </w:rPr>
        <w:t>умения.</w:t>
      </w:r>
    </w:p>
    <w:p>
      <w:pPr>
        <w:pStyle w:val="7"/>
        <w:numPr>
          <w:ilvl w:val="3"/>
          <w:numId w:val="13"/>
        </w:numPr>
        <w:tabs>
          <w:tab w:val="left" w:pos="1994"/>
        </w:tabs>
        <w:spacing w:before="163" w:after="0" w:line="240" w:lineRule="auto"/>
        <w:ind w:left="1994" w:right="0" w:hanging="1050"/>
        <w:jc w:val="both"/>
        <w:rPr>
          <w:sz w:val="28"/>
        </w:rPr>
      </w:pPr>
      <w:r>
        <w:rPr>
          <w:spacing w:val="-2"/>
          <w:sz w:val="28"/>
        </w:rPr>
        <w:t>Говорение.</w:t>
      </w:r>
    </w:p>
    <w:p>
      <w:pPr>
        <w:pStyle w:val="7"/>
        <w:numPr>
          <w:ilvl w:val="4"/>
          <w:numId w:val="13"/>
        </w:numPr>
        <w:tabs>
          <w:tab w:val="left" w:pos="2205"/>
        </w:tabs>
        <w:spacing w:before="158" w:after="0" w:line="240" w:lineRule="auto"/>
        <w:ind w:left="2205" w:right="0" w:hanging="1261"/>
        <w:jc w:val="both"/>
        <w:rPr>
          <w:sz w:val="28"/>
        </w:rPr>
      </w:pPr>
      <w:r>
        <w:rPr>
          <w:sz w:val="28"/>
        </w:rPr>
        <w:t>Коммуникативные</w:t>
      </w:r>
      <w:r>
        <w:rPr>
          <w:spacing w:val="-16"/>
          <w:sz w:val="28"/>
        </w:rPr>
        <w:t xml:space="preserve"> </w:t>
      </w:r>
      <w:r>
        <w:rPr>
          <w:sz w:val="28"/>
        </w:rPr>
        <w:t>умения</w:t>
      </w:r>
      <w:r>
        <w:rPr>
          <w:spacing w:val="-15"/>
          <w:sz w:val="28"/>
        </w:rPr>
        <w:t xml:space="preserve"> </w:t>
      </w:r>
      <w:r>
        <w:rPr>
          <w:sz w:val="28"/>
        </w:rPr>
        <w:t>диалогической</w:t>
      </w:r>
      <w:r>
        <w:rPr>
          <w:spacing w:val="-16"/>
          <w:sz w:val="28"/>
        </w:rPr>
        <w:t xml:space="preserve"> </w:t>
      </w:r>
      <w:r>
        <w:rPr>
          <w:spacing w:val="-2"/>
          <w:sz w:val="28"/>
        </w:rPr>
        <w:t>речи.</w:t>
      </w:r>
    </w:p>
    <w:p>
      <w:pPr>
        <w:pStyle w:val="5"/>
        <w:spacing w:before="162" w:line="360" w:lineRule="auto"/>
        <w:ind w:right="173"/>
      </w:pPr>
      <w:r>
        <w:t>Ведение</w:t>
      </w:r>
      <w:r>
        <w:rPr>
          <w:spacing w:val="30"/>
        </w:rPr>
        <w:t xml:space="preserve"> </w:t>
      </w:r>
      <w:r>
        <w:t>с</w:t>
      </w:r>
      <w:r>
        <w:rPr>
          <w:spacing w:val="31"/>
        </w:rPr>
        <w:t xml:space="preserve"> </w:t>
      </w:r>
      <w:r>
        <w:t>опорой</w:t>
      </w:r>
      <w:r>
        <w:rPr>
          <w:spacing w:val="29"/>
        </w:rPr>
        <w:t xml:space="preserve"> </w:t>
      </w:r>
      <w:r>
        <w:t>на</w:t>
      </w:r>
      <w:r>
        <w:rPr>
          <w:spacing w:val="31"/>
        </w:rPr>
        <w:t xml:space="preserve"> </w:t>
      </w:r>
      <w:r>
        <w:t>речевые</w:t>
      </w:r>
      <w:r>
        <w:rPr>
          <w:spacing w:val="31"/>
        </w:rPr>
        <w:t xml:space="preserve"> </w:t>
      </w:r>
      <w:r>
        <w:t>ситуации,</w:t>
      </w:r>
      <w:r>
        <w:rPr>
          <w:spacing w:val="38"/>
        </w:rPr>
        <w:t xml:space="preserve"> </w:t>
      </w:r>
      <w:r>
        <w:t>ключевые</w:t>
      </w:r>
      <w:r>
        <w:rPr>
          <w:spacing w:val="31"/>
        </w:rPr>
        <w:t xml:space="preserve"> </w:t>
      </w:r>
      <w:r>
        <w:t>слова</w:t>
      </w:r>
      <w:r>
        <w:rPr>
          <w:spacing w:val="31"/>
        </w:rPr>
        <w:t xml:space="preserve"> </w:t>
      </w:r>
      <w:r>
        <w:t>и/или</w:t>
      </w:r>
      <w:r>
        <w:rPr>
          <w:spacing w:val="30"/>
        </w:rPr>
        <w:t xml:space="preserve"> </w:t>
      </w:r>
      <w:r>
        <w:t>иллюстрации с соблюдением норм речевого этикета, принятых в стране/странах изучаемого</w:t>
      </w:r>
      <w:r>
        <w:rPr>
          <w:spacing w:val="40"/>
        </w:rPr>
        <w:t xml:space="preserve"> </w:t>
      </w:r>
      <w:r>
        <w:rPr>
          <w:spacing w:val="-2"/>
        </w:rPr>
        <w:t>языка:</w:t>
      </w:r>
    </w:p>
    <w:p>
      <w:pPr>
        <w:pStyle w:val="5"/>
        <w:spacing w:before="1" w:line="360" w:lineRule="auto"/>
        <w:ind w:right="171"/>
      </w:pPr>
      <w: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pPr>
        <w:pStyle w:val="5"/>
        <w:spacing w:before="2" w:line="357" w:lineRule="auto"/>
        <w:ind w:right="175"/>
      </w:pPr>
      <w:r>
        <w:t>диалога-расспроса: запрашивание интересующей информации; сообщение фактической информации, ответы на вопросы собеседника.</w:t>
      </w:r>
    </w:p>
    <w:p>
      <w:pPr>
        <w:pStyle w:val="7"/>
        <w:numPr>
          <w:ilvl w:val="4"/>
          <w:numId w:val="13"/>
        </w:numPr>
        <w:tabs>
          <w:tab w:val="left" w:pos="2205"/>
        </w:tabs>
        <w:spacing w:before="6" w:after="0" w:line="240" w:lineRule="auto"/>
        <w:ind w:left="2205" w:right="0" w:hanging="1261"/>
        <w:jc w:val="both"/>
        <w:rPr>
          <w:sz w:val="28"/>
        </w:rPr>
      </w:pPr>
      <w:r>
        <w:rPr>
          <w:sz w:val="28"/>
        </w:rPr>
        <w:t>Коммуникативные</w:t>
      </w:r>
      <w:r>
        <w:rPr>
          <w:spacing w:val="-17"/>
          <w:sz w:val="28"/>
        </w:rPr>
        <w:t xml:space="preserve"> </w:t>
      </w:r>
      <w:r>
        <w:rPr>
          <w:sz w:val="28"/>
        </w:rPr>
        <w:t>умения</w:t>
      </w:r>
      <w:r>
        <w:rPr>
          <w:spacing w:val="-16"/>
          <w:sz w:val="28"/>
        </w:rPr>
        <w:t xml:space="preserve"> </w:t>
      </w:r>
      <w:r>
        <w:rPr>
          <w:sz w:val="28"/>
        </w:rPr>
        <w:t>монологической</w:t>
      </w:r>
      <w:r>
        <w:rPr>
          <w:spacing w:val="-16"/>
          <w:sz w:val="28"/>
        </w:rPr>
        <w:t xml:space="preserve"> </w:t>
      </w:r>
      <w:r>
        <w:rPr>
          <w:spacing w:val="-2"/>
          <w:sz w:val="28"/>
        </w:rPr>
        <w:t>речи.</w:t>
      </w:r>
    </w:p>
    <w:p>
      <w:pPr>
        <w:pStyle w:val="5"/>
        <w:spacing w:before="162" w:line="360" w:lineRule="auto"/>
        <w:ind w:right="168"/>
      </w:pPr>
      <w:r>
        <w:t>Создание с опорой на ключевые слова, вопросы и/или иллюстрации устных монологических</w:t>
      </w:r>
      <w:r>
        <w:rPr>
          <w:spacing w:val="80"/>
        </w:rPr>
        <w:t xml:space="preserve">  </w:t>
      </w:r>
      <w:r>
        <w:t>высказываний:</w:t>
      </w:r>
      <w:r>
        <w:rPr>
          <w:spacing w:val="80"/>
        </w:rPr>
        <w:t xml:space="preserve">  </w:t>
      </w:r>
      <w:r>
        <w:t>описание</w:t>
      </w:r>
      <w:r>
        <w:rPr>
          <w:spacing w:val="80"/>
        </w:rPr>
        <w:t xml:space="preserve">  </w:t>
      </w:r>
      <w:r>
        <w:t>предмета,</w:t>
      </w:r>
      <w:r>
        <w:rPr>
          <w:spacing w:val="80"/>
        </w:rPr>
        <w:t xml:space="preserve">  </w:t>
      </w:r>
      <w:r>
        <w:t>реального</w:t>
      </w:r>
      <w:r>
        <w:rPr>
          <w:spacing w:val="80"/>
        </w:rPr>
        <w:t xml:space="preserve">  </w:t>
      </w:r>
      <w:r>
        <w:t>человека или литературного персонажа; рассказ о себе, члене семьи, друге.</w:t>
      </w:r>
    </w:p>
    <w:p>
      <w:pPr>
        <w:pStyle w:val="7"/>
        <w:numPr>
          <w:ilvl w:val="3"/>
          <w:numId w:val="13"/>
        </w:numPr>
        <w:tabs>
          <w:tab w:val="left" w:pos="1998"/>
        </w:tabs>
        <w:spacing w:before="2" w:after="0" w:line="240" w:lineRule="auto"/>
        <w:ind w:left="1998" w:right="0" w:hanging="1054"/>
        <w:jc w:val="both"/>
        <w:rPr>
          <w:sz w:val="28"/>
        </w:rPr>
      </w:pPr>
      <w:r>
        <w:rPr>
          <w:spacing w:val="-2"/>
          <w:sz w:val="28"/>
        </w:rPr>
        <w:t>Аудирование.</w:t>
      </w:r>
    </w:p>
    <w:p>
      <w:pPr>
        <w:spacing w:after="0" w:line="240" w:lineRule="auto"/>
        <w:jc w:val="both"/>
        <w:rPr>
          <w:sz w:val="28"/>
        </w:rPr>
        <w:sectPr>
          <w:pgSz w:w="11910" w:h="16840"/>
          <w:pgMar w:top="1020" w:right="400" w:bottom="740" w:left="900" w:header="569" w:footer="541" w:gutter="0"/>
          <w:cols w:space="720" w:num="1"/>
        </w:sectPr>
      </w:pPr>
    </w:p>
    <w:p>
      <w:pPr>
        <w:pStyle w:val="5"/>
        <w:spacing w:before="92" w:line="362" w:lineRule="auto"/>
        <w:ind w:right="171"/>
      </w:pPr>
      <w:r>
        <w:t>Понимание</w:t>
      </w:r>
      <w:r>
        <w:rPr>
          <w:spacing w:val="-5"/>
        </w:rPr>
        <w:t xml:space="preserve"> </w:t>
      </w:r>
      <w:r>
        <w:t>на</w:t>
      </w:r>
      <w:r>
        <w:rPr>
          <w:spacing w:val="-5"/>
        </w:rPr>
        <w:t xml:space="preserve"> </w:t>
      </w:r>
      <w:r>
        <w:t>слух</w:t>
      </w:r>
      <w:r>
        <w:rPr>
          <w:spacing w:val="-9"/>
        </w:rPr>
        <w:t xml:space="preserve"> </w:t>
      </w:r>
      <w:r>
        <w:t>речи</w:t>
      </w:r>
      <w:r>
        <w:rPr>
          <w:spacing w:val="-1"/>
        </w:rPr>
        <w:t xml:space="preserve"> </w:t>
      </w:r>
      <w:r>
        <w:t>учителя</w:t>
      </w:r>
      <w:r>
        <w:rPr>
          <w:spacing w:val="-4"/>
        </w:rPr>
        <w:t xml:space="preserve"> </w:t>
      </w:r>
      <w:r>
        <w:t>и</w:t>
      </w:r>
      <w:r>
        <w:rPr>
          <w:spacing w:val="-6"/>
        </w:rPr>
        <w:t xml:space="preserve"> </w:t>
      </w:r>
      <w:r>
        <w:t>одноклассников</w:t>
      </w:r>
      <w:r>
        <w:rPr>
          <w:spacing w:val="-7"/>
        </w:rPr>
        <w:t xml:space="preserve"> </w:t>
      </w:r>
      <w:r>
        <w:t>и</w:t>
      </w:r>
      <w:r>
        <w:rPr>
          <w:spacing w:val="-6"/>
        </w:rPr>
        <w:t xml:space="preserve"> </w:t>
      </w:r>
      <w:r>
        <w:t>вербальная/невербальная реакция на услышанное (при непосредственном общении).</w:t>
      </w:r>
    </w:p>
    <w:p>
      <w:pPr>
        <w:pStyle w:val="5"/>
        <w:spacing w:line="360" w:lineRule="auto"/>
        <w:ind w:right="167"/>
      </w:pPr>
      <w:r>
        <w:t>Восприятие и понимание на слух учебных</w:t>
      </w:r>
      <w:r>
        <w:rPr>
          <w:spacing w:val="-4"/>
        </w:rPr>
        <w:t xml:space="preserve"> </w:t>
      </w:r>
      <w:r>
        <w:t>текстов, построенных</w:t>
      </w:r>
      <w:r>
        <w:rPr>
          <w:spacing w:val="-4"/>
        </w:rPr>
        <w:t xml:space="preserve"> </w:t>
      </w:r>
      <w:r>
        <w:t>на изученном языковом</w:t>
      </w:r>
      <w:r>
        <w:rPr>
          <w:spacing w:val="80"/>
        </w:rPr>
        <w:t xml:space="preserve"> </w:t>
      </w:r>
      <w:r>
        <w:t>материале,</w:t>
      </w:r>
      <w:r>
        <w:rPr>
          <w:spacing w:val="80"/>
        </w:rPr>
        <w:t xml:space="preserve"> </w:t>
      </w:r>
      <w:r>
        <w:t>в</w:t>
      </w:r>
      <w:r>
        <w:rPr>
          <w:spacing w:val="79"/>
        </w:rPr>
        <w:t xml:space="preserve"> </w:t>
      </w:r>
      <w:r>
        <w:t>соответствии</w:t>
      </w:r>
      <w:r>
        <w:rPr>
          <w:spacing w:val="80"/>
        </w:rPr>
        <w:t xml:space="preserve"> </w:t>
      </w:r>
      <w:r>
        <w:t>с</w:t>
      </w:r>
      <w:r>
        <w:rPr>
          <w:spacing w:val="80"/>
        </w:rPr>
        <w:t xml:space="preserve"> </w:t>
      </w:r>
      <w:r>
        <w:t>поставленной</w:t>
      </w:r>
      <w:r>
        <w:rPr>
          <w:spacing w:val="80"/>
        </w:rPr>
        <w:t xml:space="preserve"> </w:t>
      </w:r>
      <w:r>
        <w:t>коммуникативной</w:t>
      </w:r>
      <w:r>
        <w:rPr>
          <w:spacing w:val="80"/>
        </w:rPr>
        <w:t xml:space="preserve"> </w:t>
      </w:r>
      <w:r>
        <w:t>задачей: с пониманием основного содержания, с пониманием запрашиваемой информации (при опосредованном общении).</w:t>
      </w:r>
    </w:p>
    <w:p>
      <w:pPr>
        <w:pStyle w:val="5"/>
        <w:spacing w:line="360" w:lineRule="auto"/>
        <w:ind w:right="177"/>
      </w:pPr>
      <w: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pPr>
        <w:pStyle w:val="5"/>
        <w:spacing w:line="360" w:lineRule="auto"/>
        <w:ind w:right="175"/>
      </w:pPr>
      <w:r>
        <w:t>Аудирование с пониманием запрашиваемой информации предполагает выделение из воспринимаемого на слух текста и понимание информации фактического</w:t>
      </w:r>
      <w:r>
        <w:rPr>
          <w:spacing w:val="64"/>
        </w:rPr>
        <w:t xml:space="preserve">  </w:t>
      </w:r>
      <w:r>
        <w:t>характера</w:t>
      </w:r>
      <w:r>
        <w:rPr>
          <w:spacing w:val="62"/>
        </w:rPr>
        <w:t xml:space="preserve">  </w:t>
      </w:r>
      <w:r>
        <w:t>(например,</w:t>
      </w:r>
      <w:r>
        <w:rPr>
          <w:spacing w:val="63"/>
        </w:rPr>
        <w:t xml:space="preserve">  </w:t>
      </w:r>
      <w:r>
        <w:t>имя,</w:t>
      </w:r>
      <w:r>
        <w:rPr>
          <w:spacing w:val="63"/>
        </w:rPr>
        <w:t xml:space="preserve">  </w:t>
      </w:r>
      <w:r>
        <w:t>возраст,</w:t>
      </w:r>
      <w:r>
        <w:rPr>
          <w:spacing w:val="63"/>
        </w:rPr>
        <w:t xml:space="preserve">  </w:t>
      </w:r>
      <w:r>
        <w:t>любимое</w:t>
      </w:r>
      <w:r>
        <w:rPr>
          <w:spacing w:val="62"/>
        </w:rPr>
        <w:t xml:space="preserve">  </w:t>
      </w:r>
      <w:r>
        <w:t>занятие,</w:t>
      </w:r>
      <w:r>
        <w:rPr>
          <w:spacing w:val="60"/>
        </w:rPr>
        <w:t xml:space="preserve">  </w:t>
      </w:r>
      <w:r>
        <w:t>цвет) с опорой на иллюстрации и с использованием языковой догадки.</w:t>
      </w:r>
    </w:p>
    <w:p>
      <w:pPr>
        <w:pStyle w:val="5"/>
        <w:spacing w:line="362" w:lineRule="auto"/>
        <w:ind w:right="176"/>
      </w:pPr>
      <w:r>
        <w:t>Тексты для аудирования: диалог, высказывания собеседников в ситуациях повседневного общения, рассказ, сказка.</w:t>
      </w:r>
    </w:p>
    <w:p>
      <w:pPr>
        <w:pStyle w:val="7"/>
        <w:numPr>
          <w:ilvl w:val="3"/>
          <w:numId w:val="13"/>
        </w:numPr>
        <w:tabs>
          <w:tab w:val="left" w:pos="1998"/>
        </w:tabs>
        <w:spacing w:before="0" w:after="0" w:line="314" w:lineRule="exact"/>
        <w:ind w:left="1998" w:right="0" w:hanging="1054"/>
        <w:jc w:val="both"/>
        <w:rPr>
          <w:sz w:val="28"/>
        </w:rPr>
      </w:pPr>
      <w:r>
        <w:rPr>
          <w:sz w:val="28"/>
        </w:rPr>
        <w:t>Смысловое</w:t>
      </w:r>
      <w:r>
        <w:rPr>
          <w:spacing w:val="-13"/>
          <w:sz w:val="28"/>
        </w:rPr>
        <w:t xml:space="preserve"> </w:t>
      </w:r>
      <w:r>
        <w:rPr>
          <w:spacing w:val="-2"/>
          <w:sz w:val="28"/>
        </w:rPr>
        <w:t>чтение.</w:t>
      </w:r>
    </w:p>
    <w:p>
      <w:pPr>
        <w:pStyle w:val="5"/>
        <w:spacing w:before="158" w:line="360" w:lineRule="auto"/>
        <w:ind w:right="174"/>
      </w:pPr>
      <w: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pPr>
        <w:pStyle w:val="5"/>
        <w:spacing w:before="1"/>
        <w:ind w:left="944" w:firstLine="0"/>
      </w:pPr>
      <w:r>
        <w:t>Тексты</w:t>
      </w:r>
      <w:r>
        <w:rPr>
          <w:spacing w:val="-7"/>
        </w:rPr>
        <w:t xml:space="preserve"> </w:t>
      </w:r>
      <w:r>
        <w:t>для</w:t>
      </w:r>
      <w:r>
        <w:rPr>
          <w:spacing w:val="-5"/>
        </w:rPr>
        <w:t xml:space="preserve"> </w:t>
      </w:r>
      <w:r>
        <w:t>чтения</w:t>
      </w:r>
      <w:r>
        <w:rPr>
          <w:spacing w:val="-6"/>
        </w:rPr>
        <w:t xml:space="preserve"> </w:t>
      </w:r>
      <w:r>
        <w:t>вслух:</w:t>
      </w:r>
      <w:r>
        <w:rPr>
          <w:spacing w:val="-11"/>
        </w:rPr>
        <w:t xml:space="preserve"> </w:t>
      </w:r>
      <w:r>
        <w:t>диалог,</w:t>
      </w:r>
      <w:r>
        <w:rPr>
          <w:spacing w:val="-4"/>
        </w:rPr>
        <w:t xml:space="preserve"> </w:t>
      </w:r>
      <w:r>
        <w:t>рассказ,</w:t>
      </w:r>
      <w:r>
        <w:rPr>
          <w:spacing w:val="-4"/>
        </w:rPr>
        <w:t xml:space="preserve"> </w:t>
      </w:r>
      <w:r>
        <w:rPr>
          <w:spacing w:val="-2"/>
        </w:rPr>
        <w:t>сказка.</w:t>
      </w:r>
    </w:p>
    <w:p>
      <w:pPr>
        <w:pStyle w:val="5"/>
        <w:spacing w:before="164" w:line="360" w:lineRule="auto"/>
        <w:ind w:right="176"/>
      </w:pPr>
      <w:r>
        <w:t>Чтение про себя учебных текстов, построенных на изученном языковом материале,</w:t>
      </w:r>
      <w:r>
        <w:rPr>
          <w:spacing w:val="40"/>
        </w:rPr>
        <w:t xml:space="preserve"> </w:t>
      </w:r>
      <w:r>
        <w:t>с</w:t>
      </w:r>
      <w:r>
        <w:rPr>
          <w:spacing w:val="40"/>
        </w:rPr>
        <w:t xml:space="preserve"> </w:t>
      </w:r>
      <w:r>
        <w:t>различной</w:t>
      </w:r>
      <w:r>
        <w:rPr>
          <w:spacing w:val="40"/>
        </w:rPr>
        <w:t xml:space="preserve"> </w:t>
      </w:r>
      <w:r>
        <w:t>глубиной</w:t>
      </w:r>
      <w:r>
        <w:rPr>
          <w:spacing w:val="40"/>
        </w:rPr>
        <w:t xml:space="preserve"> </w:t>
      </w:r>
      <w:r>
        <w:t>проникновения</w:t>
      </w:r>
      <w:r>
        <w:rPr>
          <w:spacing w:val="40"/>
        </w:rPr>
        <w:t xml:space="preserve"> </w:t>
      </w:r>
      <w:r>
        <w:t>в</w:t>
      </w:r>
      <w:r>
        <w:rPr>
          <w:spacing w:val="40"/>
        </w:rPr>
        <w:t xml:space="preserve"> </w:t>
      </w:r>
      <w:r>
        <w:t>их</w:t>
      </w:r>
      <w:r>
        <w:rPr>
          <w:spacing w:val="40"/>
        </w:rPr>
        <w:t xml:space="preserve"> </w:t>
      </w:r>
      <w:r>
        <w:t>содержание</w:t>
      </w:r>
      <w:r>
        <w:rPr>
          <w:spacing w:val="40"/>
        </w:rPr>
        <w:t xml:space="preserve"> </w:t>
      </w:r>
      <w:r>
        <w:t>в</w:t>
      </w:r>
      <w:r>
        <w:rPr>
          <w:spacing w:val="40"/>
        </w:rPr>
        <w:t xml:space="preserve"> </w:t>
      </w:r>
      <w:r>
        <w:t>зависимости от</w:t>
      </w:r>
      <w:r>
        <w:rPr>
          <w:spacing w:val="40"/>
        </w:rPr>
        <w:t xml:space="preserve"> </w:t>
      </w:r>
      <w:r>
        <w:t>поставленной</w:t>
      </w:r>
      <w:r>
        <w:rPr>
          <w:spacing w:val="40"/>
        </w:rPr>
        <w:t xml:space="preserve"> </w:t>
      </w:r>
      <w:r>
        <w:t>коммуникативной</w:t>
      </w:r>
      <w:r>
        <w:rPr>
          <w:spacing w:val="40"/>
        </w:rPr>
        <w:t xml:space="preserve"> </w:t>
      </w:r>
      <w:r>
        <w:t>задачи:</w:t>
      </w:r>
      <w:r>
        <w:rPr>
          <w:spacing w:val="40"/>
        </w:rPr>
        <w:t xml:space="preserve"> </w:t>
      </w:r>
      <w:r>
        <w:t>с</w:t>
      </w:r>
      <w:r>
        <w:rPr>
          <w:spacing w:val="40"/>
        </w:rPr>
        <w:t xml:space="preserve"> </w:t>
      </w:r>
      <w:r>
        <w:t>пониманием</w:t>
      </w:r>
      <w:r>
        <w:rPr>
          <w:spacing w:val="40"/>
        </w:rPr>
        <w:t xml:space="preserve"> </w:t>
      </w:r>
      <w:r>
        <w:t>основного</w:t>
      </w:r>
      <w:r>
        <w:rPr>
          <w:spacing w:val="40"/>
        </w:rPr>
        <w:t xml:space="preserve"> </w:t>
      </w:r>
      <w:r>
        <w:t>содержания, с пониманием запрашиваемой информации.</w:t>
      </w:r>
    </w:p>
    <w:p>
      <w:pPr>
        <w:pStyle w:val="5"/>
        <w:spacing w:line="360" w:lineRule="auto"/>
        <w:ind w:right="176"/>
      </w:pPr>
      <w:r>
        <w:t>Чтение</w:t>
      </w:r>
      <w:r>
        <w:rPr>
          <w:spacing w:val="-2"/>
        </w:rPr>
        <w:t xml:space="preserve"> </w:t>
      </w:r>
      <w:r>
        <w:t>с</w:t>
      </w:r>
      <w:r>
        <w:rPr>
          <w:spacing w:val="-2"/>
        </w:rPr>
        <w:t xml:space="preserve"> </w:t>
      </w:r>
      <w:r>
        <w:t>пониманием</w:t>
      </w:r>
      <w:r>
        <w:rPr>
          <w:spacing w:val="-2"/>
        </w:rPr>
        <w:t xml:space="preserve"> </w:t>
      </w:r>
      <w:r>
        <w:t>основного</w:t>
      </w:r>
      <w:r>
        <w:rPr>
          <w:spacing w:val="-3"/>
        </w:rPr>
        <w:t xml:space="preserve"> </w:t>
      </w:r>
      <w:r>
        <w:t>содержания</w:t>
      </w:r>
      <w:r>
        <w:rPr>
          <w:spacing w:val="-2"/>
        </w:rPr>
        <w:t xml:space="preserve"> </w:t>
      </w:r>
      <w:r>
        <w:t>текста</w:t>
      </w:r>
      <w:r>
        <w:rPr>
          <w:spacing w:val="-2"/>
        </w:rPr>
        <w:t xml:space="preserve"> </w:t>
      </w:r>
      <w:r>
        <w:t>предполагает</w:t>
      </w:r>
      <w:r>
        <w:rPr>
          <w:spacing w:val="-5"/>
        </w:rPr>
        <w:t xml:space="preserve"> </w:t>
      </w:r>
      <w:r>
        <w:t>определение основной</w:t>
      </w:r>
      <w:r>
        <w:rPr>
          <w:spacing w:val="80"/>
          <w:w w:val="150"/>
        </w:rPr>
        <w:t xml:space="preserve"> </w:t>
      </w:r>
      <w:r>
        <w:t>темы</w:t>
      </w:r>
      <w:r>
        <w:rPr>
          <w:spacing w:val="80"/>
          <w:w w:val="150"/>
        </w:rPr>
        <w:t xml:space="preserve"> </w:t>
      </w:r>
      <w:r>
        <w:t>и</w:t>
      </w:r>
      <w:r>
        <w:rPr>
          <w:spacing w:val="80"/>
          <w:w w:val="150"/>
        </w:rPr>
        <w:t xml:space="preserve"> </w:t>
      </w:r>
      <w:r>
        <w:t>главных</w:t>
      </w:r>
      <w:r>
        <w:rPr>
          <w:spacing w:val="80"/>
          <w:w w:val="150"/>
        </w:rPr>
        <w:t xml:space="preserve"> </w:t>
      </w:r>
      <w:r>
        <w:t>фактов/событий</w:t>
      </w:r>
      <w:r>
        <w:rPr>
          <w:spacing w:val="80"/>
          <w:w w:val="150"/>
        </w:rPr>
        <w:t xml:space="preserve"> </w:t>
      </w:r>
      <w:r>
        <w:t>в</w:t>
      </w:r>
      <w:r>
        <w:rPr>
          <w:spacing w:val="80"/>
          <w:w w:val="150"/>
        </w:rPr>
        <w:t xml:space="preserve"> </w:t>
      </w:r>
      <w:r>
        <w:t>прочитанном</w:t>
      </w:r>
      <w:r>
        <w:rPr>
          <w:spacing w:val="80"/>
          <w:w w:val="150"/>
        </w:rPr>
        <w:t xml:space="preserve"> </w:t>
      </w:r>
      <w:r>
        <w:t>тексте</w:t>
      </w:r>
      <w:r>
        <w:rPr>
          <w:spacing w:val="80"/>
          <w:w w:val="150"/>
        </w:rPr>
        <w:t xml:space="preserve"> </w:t>
      </w:r>
      <w:r>
        <w:t>с</w:t>
      </w:r>
      <w:r>
        <w:rPr>
          <w:spacing w:val="80"/>
          <w:w w:val="150"/>
        </w:rPr>
        <w:t xml:space="preserve"> </w:t>
      </w:r>
      <w:r>
        <w:t>опорой на иллюстрации и с использованием языковой догадки.</w:t>
      </w:r>
    </w:p>
    <w:p>
      <w:pPr>
        <w:pStyle w:val="5"/>
        <w:spacing w:line="360" w:lineRule="auto"/>
        <w:ind w:right="181"/>
      </w:pPr>
      <w:r>
        <w:t>Чтение с пониманием запрашиваемой информации предполагает нахождение</w:t>
      </w:r>
      <w:r>
        <w:rPr>
          <w:spacing w:val="40"/>
        </w:rPr>
        <w:t xml:space="preserve"> </w:t>
      </w:r>
      <w:r>
        <w:t>в прочитанном тексте и понимание запрашиваемой информации фактического характера с опорой на иллюстрации и с использованием языковой догадки.</w:t>
      </w:r>
    </w:p>
    <w:p>
      <w:pPr>
        <w:spacing w:after="0" w:line="360" w:lineRule="auto"/>
        <w:sectPr>
          <w:pgSz w:w="11910" w:h="16840"/>
          <w:pgMar w:top="1020" w:right="400" w:bottom="740" w:left="900" w:header="569" w:footer="541" w:gutter="0"/>
          <w:cols w:space="720" w:num="1"/>
        </w:sectPr>
      </w:pPr>
    </w:p>
    <w:p>
      <w:pPr>
        <w:pStyle w:val="5"/>
        <w:spacing w:before="92" w:line="362" w:lineRule="auto"/>
        <w:jc w:val="left"/>
      </w:pPr>
      <w:r>
        <w:t>Тексты для чтения про себя: диалог, рассказ, сказка, электронное сообщение</w:t>
      </w:r>
      <w:r>
        <w:rPr>
          <w:spacing w:val="40"/>
        </w:rPr>
        <w:t xml:space="preserve"> </w:t>
      </w:r>
      <w:r>
        <w:t>личного характера.</w:t>
      </w:r>
    </w:p>
    <w:p>
      <w:pPr>
        <w:pStyle w:val="7"/>
        <w:numPr>
          <w:ilvl w:val="3"/>
          <w:numId w:val="13"/>
        </w:numPr>
        <w:tabs>
          <w:tab w:val="left" w:pos="1998"/>
        </w:tabs>
        <w:spacing w:before="0" w:after="0" w:line="314" w:lineRule="exact"/>
        <w:ind w:left="1998" w:right="0" w:hanging="1054"/>
        <w:jc w:val="left"/>
        <w:rPr>
          <w:sz w:val="28"/>
        </w:rPr>
      </w:pPr>
      <w:r>
        <w:rPr>
          <w:spacing w:val="-2"/>
          <w:sz w:val="28"/>
        </w:rPr>
        <w:t>Письмо.</w:t>
      </w:r>
    </w:p>
    <w:p>
      <w:pPr>
        <w:pStyle w:val="5"/>
        <w:spacing w:before="163"/>
        <w:ind w:left="944" w:firstLine="0"/>
        <w:jc w:val="left"/>
      </w:pPr>
      <w:r>
        <w:t>Овладение</w:t>
      </w:r>
      <w:r>
        <w:rPr>
          <w:spacing w:val="29"/>
        </w:rPr>
        <w:t xml:space="preserve"> </w:t>
      </w:r>
      <w:r>
        <w:t>техникой</w:t>
      </w:r>
      <w:r>
        <w:rPr>
          <w:spacing w:val="28"/>
        </w:rPr>
        <w:t xml:space="preserve"> </w:t>
      </w:r>
      <w:r>
        <w:t>письма</w:t>
      </w:r>
      <w:r>
        <w:rPr>
          <w:spacing w:val="30"/>
        </w:rPr>
        <w:t xml:space="preserve"> </w:t>
      </w:r>
      <w:r>
        <w:t>(полупечатное</w:t>
      </w:r>
      <w:r>
        <w:rPr>
          <w:spacing w:val="30"/>
        </w:rPr>
        <w:t xml:space="preserve"> </w:t>
      </w:r>
      <w:r>
        <w:t>написание</w:t>
      </w:r>
      <w:r>
        <w:rPr>
          <w:spacing w:val="29"/>
        </w:rPr>
        <w:t xml:space="preserve"> </w:t>
      </w:r>
      <w:r>
        <w:t>букв,</w:t>
      </w:r>
      <w:r>
        <w:rPr>
          <w:spacing w:val="31"/>
        </w:rPr>
        <w:t xml:space="preserve"> </w:t>
      </w:r>
      <w:r>
        <w:rPr>
          <w:spacing w:val="-2"/>
        </w:rPr>
        <w:t>буквосочетаний,</w:t>
      </w:r>
    </w:p>
    <w:p>
      <w:pPr>
        <w:pStyle w:val="5"/>
        <w:spacing w:before="163"/>
        <w:ind w:firstLine="0"/>
        <w:jc w:val="left"/>
      </w:pPr>
      <w:r>
        <w:rPr>
          <w:spacing w:val="-2"/>
        </w:rPr>
        <w:t>слов).</w:t>
      </w:r>
    </w:p>
    <w:p>
      <w:pPr>
        <w:pStyle w:val="5"/>
        <w:tabs>
          <w:tab w:val="left" w:pos="3308"/>
          <w:tab w:val="left" w:pos="4579"/>
          <w:tab w:val="left" w:pos="6013"/>
          <w:tab w:val="left" w:pos="7706"/>
          <w:tab w:val="left" w:pos="8819"/>
        </w:tabs>
        <w:spacing w:before="158"/>
        <w:ind w:left="944" w:firstLine="0"/>
        <w:jc w:val="left"/>
      </w:pPr>
      <w:r>
        <w:rPr>
          <w:spacing w:val="-2"/>
        </w:rPr>
        <w:t>Воспроизведение</w:t>
      </w:r>
      <w:r>
        <w:tab/>
      </w:r>
      <w:r>
        <w:rPr>
          <w:spacing w:val="-2"/>
        </w:rPr>
        <w:t>речевых</w:t>
      </w:r>
      <w:r>
        <w:tab/>
      </w:r>
      <w:r>
        <w:rPr>
          <w:spacing w:val="-2"/>
        </w:rPr>
        <w:t>образцов,</w:t>
      </w:r>
      <w:r>
        <w:tab/>
      </w:r>
      <w:r>
        <w:rPr>
          <w:spacing w:val="-2"/>
        </w:rPr>
        <w:t>списывание</w:t>
      </w:r>
      <w:r>
        <w:tab/>
      </w:r>
      <w:r>
        <w:rPr>
          <w:spacing w:val="-2"/>
        </w:rPr>
        <w:t>текста;</w:t>
      </w:r>
      <w:r>
        <w:tab/>
      </w:r>
      <w:r>
        <w:rPr>
          <w:spacing w:val="-2"/>
        </w:rPr>
        <w:t>выписывание</w:t>
      </w:r>
    </w:p>
    <w:p>
      <w:pPr>
        <w:pStyle w:val="5"/>
        <w:spacing w:before="163" w:line="360" w:lineRule="auto"/>
        <w:ind w:right="177" w:firstLine="0"/>
      </w:pPr>
      <w:r>
        <w:t>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pPr>
        <w:pStyle w:val="5"/>
        <w:spacing w:before="1" w:line="360" w:lineRule="auto"/>
        <w:ind w:right="174"/>
      </w:pPr>
      <w:r>
        <w:t>Заполнение простых формуляров с указанием личной информации (имя, фамилия,</w:t>
      </w:r>
      <w:r>
        <w:rPr>
          <w:spacing w:val="80"/>
        </w:rPr>
        <w:t xml:space="preserve"> </w:t>
      </w:r>
      <w:r>
        <w:t>возраст,</w:t>
      </w:r>
      <w:r>
        <w:rPr>
          <w:spacing w:val="76"/>
          <w:w w:val="150"/>
        </w:rPr>
        <w:t xml:space="preserve"> </w:t>
      </w:r>
      <w:r>
        <w:t>страна</w:t>
      </w:r>
      <w:r>
        <w:rPr>
          <w:spacing w:val="80"/>
        </w:rPr>
        <w:t xml:space="preserve"> </w:t>
      </w:r>
      <w:r>
        <w:t>проживания)</w:t>
      </w:r>
      <w:r>
        <w:rPr>
          <w:spacing w:val="80"/>
        </w:rPr>
        <w:t xml:space="preserve"> </w:t>
      </w:r>
      <w:r>
        <w:t>в</w:t>
      </w:r>
      <w:r>
        <w:rPr>
          <w:spacing w:val="80"/>
        </w:rPr>
        <w:t xml:space="preserve"> </w:t>
      </w:r>
      <w:r>
        <w:t>соответствии</w:t>
      </w:r>
      <w:r>
        <w:rPr>
          <w:spacing w:val="80"/>
        </w:rPr>
        <w:t xml:space="preserve"> </w:t>
      </w:r>
      <w:r>
        <w:t>с</w:t>
      </w:r>
      <w:r>
        <w:rPr>
          <w:spacing w:val="80"/>
        </w:rPr>
        <w:t xml:space="preserve"> </w:t>
      </w:r>
      <w:r>
        <w:t>нормами,</w:t>
      </w:r>
      <w:r>
        <w:rPr>
          <w:spacing w:val="80"/>
        </w:rPr>
        <w:t xml:space="preserve"> </w:t>
      </w:r>
      <w:r>
        <w:t>принятыми</w:t>
      </w:r>
      <w:r>
        <w:rPr>
          <w:spacing w:val="80"/>
        </w:rPr>
        <w:t xml:space="preserve"> </w:t>
      </w:r>
      <w:r>
        <w:t>в стране/странах изучаемого языка.</w:t>
      </w:r>
    </w:p>
    <w:p>
      <w:pPr>
        <w:pStyle w:val="5"/>
        <w:spacing w:before="1" w:line="357" w:lineRule="auto"/>
        <w:ind w:right="178"/>
      </w:pPr>
      <w:r>
        <w:t>Написание с опорой на образец коротких</w:t>
      </w:r>
      <w:r>
        <w:rPr>
          <w:spacing w:val="-4"/>
        </w:rPr>
        <w:t xml:space="preserve"> </w:t>
      </w:r>
      <w:r>
        <w:t>поздравлений с праздниками (с днём рождения, Новым годом).</w:t>
      </w:r>
    </w:p>
    <w:p>
      <w:pPr>
        <w:pStyle w:val="7"/>
        <w:numPr>
          <w:ilvl w:val="2"/>
          <w:numId w:val="13"/>
        </w:numPr>
        <w:tabs>
          <w:tab w:val="left" w:pos="1787"/>
        </w:tabs>
        <w:spacing w:before="6" w:after="0" w:line="240" w:lineRule="auto"/>
        <w:ind w:left="1787" w:right="0" w:hanging="843"/>
        <w:jc w:val="both"/>
        <w:rPr>
          <w:sz w:val="28"/>
        </w:rPr>
      </w:pPr>
      <w:r>
        <w:rPr>
          <w:sz w:val="28"/>
        </w:rPr>
        <w:t>Языковые</w:t>
      </w:r>
      <w:r>
        <w:rPr>
          <w:spacing w:val="-7"/>
          <w:sz w:val="28"/>
        </w:rPr>
        <w:t xml:space="preserve"> </w:t>
      </w:r>
      <w:r>
        <w:rPr>
          <w:sz w:val="28"/>
        </w:rPr>
        <w:t>знания</w:t>
      </w:r>
      <w:r>
        <w:rPr>
          <w:spacing w:val="-7"/>
          <w:sz w:val="28"/>
        </w:rPr>
        <w:t xml:space="preserve"> </w:t>
      </w:r>
      <w:r>
        <w:rPr>
          <w:sz w:val="28"/>
        </w:rPr>
        <w:t>и</w:t>
      </w:r>
      <w:r>
        <w:rPr>
          <w:spacing w:val="-8"/>
          <w:sz w:val="28"/>
        </w:rPr>
        <w:t xml:space="preserve"> </w:t>
      </w:r>
      <w:r>
        <w:rPr>
          <w:spacing w:val="-2"/>
          <w:sz w:val="28"/>
        </w:rPr>
        <w:t>навыки.</w:t>
      </w:r>
    </w:p>
    <w:p>
      <w:pPr>
        <w:pStyle w:val="7"/>
        <w:numPr>
          <w:ilvl w:val="3"/>
          <w:numId w:val="13"/>
        </w:numPr>
        <w:tabs>
          <w:tab w:val="left" w:pos="1998"/>
        </w:tabs>
        <w:spacing w:before="158" w:after="0" w:line="240" w:lineRule="auto"/>
        <w:ind w:left="1998" w:right="0" w:hanging="1054"/>
        <w:jc w:val="both"/>
        <w:rPr>
          <w:sz w:val="28"/>
        </w:rPr>
      </w:pPr>
      <w:r>
        <w:rPr>
          <w:sz w:val="28"/>
        </w:rPr>
        <w:t>Фонетическая</w:t>
      </w:r>
      <w:r>
        <w:rPr>
          <w:spacing w:val="-14"/>
          <w:sz w:val="28"/>
        </w:rPr>
        <w:t xml:space="preserve"> </w:t>
      </w:r>
      <w:r>
        <w:rPr>
          <w:sz w:val="28"/>
        </w:rPr>
        <w:t>сторона</w:t>
      </w:r>
      <w:r>
        <w:rPr>
          <w:spacing w:val="-15"/>
          <w:sz w:val="28"/>
        </w:rPr>
        <w:t xml:space="preserve"> </w:t>
      </w:r>
      <w:r>
        <w:rPr>
          <w:spacing w:val="-4"/>
          <w:sz w:val="28"/>
        </w:rPr>
        <w:t>речи.</w:t>
      </w:r>
    </w:p>
    <w:p>
      <w:pPr>
        <w:pStyle w:val="5"/>
        <w:spacing w:before="163" w:line="362" w:lineRule="auto"/>
        <w:ind w:right="180"/>
      </w:pPr>
      <w:r>
        <w:t xml:space="preserve">Буквы английского алфавита. Корректное называние букв английского </w:t>
      </w:r>
      <w:r>
        <w:rPr>
          <w:spacing w:val="-2"/>
        </w:rPr>
        <w:t>алфавита.</w:t>
      </w:r>
    </w:p>
    <w:p>
      <w:pPr>
        <w:pStyle w:val="5"/>
        <w:spacing w:line="362" w:lineRule="auto"/>
        <w:ind w:right="178"/>
      </w:pPr>
      <w:r>
        <w:t>Нормы произношения: долгота и краткость гласных, отсутствие оглушения звонких</w:t>
      </w:r>
      <w:r>
        <w:rPr>
          <w:spacing w:val="40"/>
        </w:rPr>
        <w:t xml:space="preserve"> </w:t>
      </w:r>
      <w:r>
        <w:t>согласных</w:t>
      </w:r>
      <w:r>
        <w:rPr>
          <w:spacing w:val="40"/>
        </w:rPr>
        <w:t xml:space="preserve"> </w:t>
      </w:r>
      <w:r>
        <w:t>в</w:t>
      </w:r>
      <w:r>
        <w:rPr>
          <w:spacing w:val="40"/>
        </w:rPr>
        <w:t xml:space="preserve"> </w:t>
      </w:r>
      <w:r>
        <w:t>конце</w:t>
      </w:r>
      <w:r>
        <w:rPr>
          <w:spacing w:val="40"/>
        </w:rPr>
        <w:t xml:space="preserve"> </w:t>
      </w:r>
      <w:r>
        <w:t>слога</w:t>
      </w:r>
      <w:r>
        <w:rPr>
          <w:spacing w:val="40"/>
        </w:rPr>
        <w:t xml:space="preserve"> </w:t>
      </w:r>
      <w:r>
        <w:t>или</w:t>
      </w:r>
      <w:r>
        <w:rPr>
          <w:spacing w:val="40"/>
        </w:rPr>
        <w:t xml:space="preserve"> </w:t>
      </w:r>
      <w:r>
        <w:t>слова,</w:t>
      </w:r>
      <w:r>
        <w:rPr>
          <w:spacing w:val="40"/>
        </w:rPr>
        <w:t xml:space="preserve"> </w:t>
      </w:r>
      <w:r>
        <w:t>отсутствие</w:t>
      </w:r>
      <w:r>
        <w:rPr>
          <w:spacing w:val="40"/>
        </w:rPr>
        <w:t xml:space="preserve"> </w:t>
      </w:r>
      <w:r>
        <w:t>смягчения</w:t>
      </w:r>
      <w:r>
        <w:rPr>
          <w:spacing w:val="40"/>
        </w:rPr>
        <w:t xml:space="preserve"> </w:t>
      </w:r>
      <w:r>
        <w:t>согласных перед гласными. Связующее “r” (there is/there).</w:t>
      </w:r>
    </w:p>
    <w:p>
      <w:pPr>
        <w:pStyle w:val="5"/>
        <w:spacing w:line="360" w:lineRule="auto"/>
        <w:ind w:right="166"/>
      </w:pPr>
      <w:r>
        <w:t>Различение</w:t>
      </w:r>
      <w:r>
        <w:rPr>
          <w:spacing w:val="73"/>
        </w:rPr>
        <w:t xml:space="preserve">  </w:t>
      </w:r>
      <w:r>
        <w:t>на</w:t>
      </w:r>
      <w:r>
        <w:rPr>
          <w:spacing w:val="73"/>
        </w:rPr>
        <w:t xml:space="preserve">  </w:t>
      </w:r>
      <w:r>
        <w:t>слух</w:t>
      </w:r>
      <w:r>
        <w:rPr>
          <w:spacing w:val="71"/>
        </w:rPr>
        <w:t xml:space="preserve">  </w:t>
      </w:r>
      <w:r>
        <w:t>и</w:t>
      </w:r>
      <w:r>
        <w:rPr>
          <w:spacing w:val="73"/>
        </w:rPr>
        <w:t xml:space="preserve">  </w:t>
      </w:r>
      <w:r>
        <w:t>адекватное,</w:t>
      </w:r>
      <w:r>
        <w:rPr>
          <w:spacing w:val="74"/>
        </w:rPr>
        <w:t xml:space="preserve">  </w:t>
      </w:r>
      <w:r>
        <w:t>без</w:t>
      </w:r>
      <w:r>
        <w:rPr>
          <w:spacing w:val="71"/>
        </w:rPr>
        <w:t xml:space="preserve">  </w:t>
      </w:r>
      <w:r>
        <w:t>ошибок,</w:t>
      </w:r>
      <w:r>
        <w:rPr>
          <w:spacing w:val="72"/>
        </w:rPr>
        <w:t xml:space="preserve">  </w:t>
      </w:r>
      <w:r>
        <w:t>ведущих</w:t>
      </w:r>
      <w:r>
        <w:rPr>
          <w:spacing w:val="70"/>
        </w:rPr>
        <w:t xml:space="preserve">  </w:t>
      </w:r>
      <w:r>
        <w:t>к</w:t>
      </w:r>
      <w:r>
        <w:rPr>
          <w:spacing w:val="72"/>
        </w:rPr>
        <w:t xml:space="preserve">  </w:t>
      </w:r>
      <w:r>
        <w:t>сбою в</w:t>
      </w:r>
      <w:r>
        <w:rPr>
          <w:spacing w:val="40"/>
        </w:rPr>
        <w:t xml:space="preserve">  </w:t>
      </w:r>
      <w:r>
        <w:t>коммуникации,</w:t>
      </w:r>
      <w:r>
        <w:rPr>
          <w:spacing w:val="40"/>
        </w:rPr>
        <w:t xml:space="preserve">  </w:t>
      </w:r>
      <w:r>
        <w:t>произнесение</w:t>
      </w:r>
      <w:r>
        <w:rPr>
          <w:spacing w:val="40"/>
        </w:rPr>
        <w:t xml:space="preserve">  </w:t>
      </w:r>
      <w:r>
        <w:t>слов</w:t>
      </w:r>
      <w:r>
        <w:rPr>
          <w:spacing w:val="40"/>
        </w:rPr>
        <w:t xml:space="preserve">  </w:t>
      </w:r>
      <w:r>
        <w:t>с</w:t>
      </w:r>
      <w:r>
        <w:rPr>
          <w:spacing w:val="40"/>
        </w:rPr>
        <w:t xml:space="preserve">  </w:t>
      </w:r>
      <w:r>
        <w:t>соблюдением</w:t>
      </w:r>
      <w:r>
        <w:rPr>
          <w:spacing w:val="40"/>
        </w:rPr>
        <w:t xml:space="preserve">  </w:t>
      </w:r>
      <w:r>
        <w:t>правильного</w:t>
      </w:r>
      <w:r>
        <w:rPr>
          <w:spacing w:val="40"/>
        </w:rPr>
        <w:t xml:space="preserve">  </w:t>
      </w:r>
      <w:r>
        <w:t xml:space="preserve">ударения и фраз/предложений (повествовательного, побудительного и вопросительного: общий и специальный вопросы) с соблюдением их ритмико-интонационных </w:t>
      </w:r>
      <w:r>
        <w:rPr>
          <w:spacing w:val="-2"/>
        </w:rPr>
        <w:t>особенностей.</w:t>
      </w:r>
    </w:p>
    <w:p>
      <w:pPr>
        <w:pStyle w:val="5"/>
        <w:spacing w:line="362" w:lineRule="auto"/>
        <w:ind w:right="176"/>
      </w:pPr>
      <w: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pPr>
        <w:pStyle w:val="5"/>
        <w:spacing w:line="314" w:lineRule="exact"/>
        <w:ind w:left="944" w:firstLine="0"/>
      </w:pPr>
      <w:r>
        <w:t>Чтение</w:t>
      </w:r>
      <w:r>
        <w:rPr>
          <w:spacing w:val="-7"/>
        </w:rPr>
        <w:t xml:space="preserve"> </w:t>
      </w:r>
      <w:r>
        <w:t>новых</w:t>
      </w:r>
      <w:r>
        <w:rPr>
          <w:spacing w:val="-12"/>
        </w:rPr>
        <w:t xml:space="preserve"> </w:t>
      </w:r>
      <w:r>
        <w:t>слов</w:t>
      </w:r>
      <w:r>
        <w:rPr>
          <w:spacing w:val="-10"/>
        </w:rPr>
        <w:t xml:space="preserve"> </w:t>
      </w:r>
      <w:r>
        <w:t>согласно</w:t>
      </w:r>
      <w:r>
        <w:rPr>
          <w:spacing w:val="-9"/>
        </w:rPr>
        <w:t xml:space="preserve"> </w:t>
      </w:r>
      <w:r>
        <w:t>основным</w:t>
      </w:r>
      <w:r>
        <w:rPr>
          <w:spacing w:val="-7"/>
        </w:rPr>
        <w:t xml:space="preserve"> </w:t>
      </w:r>
      <w:r>
        <w:t>правилам</w:t>
      </w:r>
      <w:r>
        <w:rPr>
          <w:spacing w:val="-6"/>
        </w:rPr>
        <w:t xml:space="preserve"> </w:t>
      </w:r>
      <w:r>
        <w:t>чтения</w:t>
      </w:r>
      <w:r>
        <w:rPr>
          <w:spacing w:val="-8"/>
        </w:rPr>
        <w:t xml:space="preserve"> </w:t>
      </w:r>
      <w:r>
        <w:t>английского</w:t>
      </w:r>
      <w:r>
        <w:rPr>
          <w:spacing w:val="-9"/>
        </w:rPr>
        <w:t xml:space="preserve"> </w:t>
      </w:r>
      <w:r>
        <w:rPr>
          <w:spacing w:val="-2"/>
        </w:rPr>
        <w:t>языка.</w:t>
      </w:r>
    </w:p>
    <w:p>
      <w:pPr>
        <w:spacing w:after="0" w:line="314" w:lineRule="exact"/>
        <w:sectPr>
          <w:pgSz w:w="11910" w:h="16840"/>
          <w:pgMar w:top="1020" w:right="400" w:bottom="740" w:left="900" w:header="569" w:footer="541" w:gutter="0"/>
          <w:cols w:space="720" w:num="1"/>
        </w:sectPr>
      </w:pPr>
    </w:p>
    <w:p>
      <w:pPr>
        <w:pStyle w:val="5"/>
        <w:spacing w:before="92"/>
        <w:ind w:left="944" w:firstLine="0"/>
        <w:jc w:val="left"/>
      </w:pPr>
      <w:r>
        <w:t>Знаки</w:t>
      </w:r>
      <w:r>
        <w:rPr>
          <w:spacing w:val="39"/>
        </w:rPr>
        <w:t xml:space="preserve"> </w:t>
      </w:r>
      <w:r>
        <w:t>английской</w:t>
      </w:r>
      <w:r>
        <w:rPr>
          <w:spacing w:val="39"/>
        </w:rPr>
        <w:t xml:space="preserve"> </w:t>
      </w:r>
      <w:r>
        <w:t>транскрипции;</w:t>
      </w:r>
      <w:r>
        <w:rPr>
          <w:spacing w:val="39"/>
        </w:rPr>
        <w:t xml:space="preserve"> </w:t>
      </w:r>
      <w:r>
        <w:t>отличие</w:t>
      </w:r>
      <w:r>
        <w:rPr>
          <w:spacing w:val="40"/>
        </w:rPr>
        <w:t xml:space="preserve"> </w:t>
      </w:r>
      <w:r>
        <w:t>их</w:t>
      </w:r>
      <w:r>
        <w:rPr>
          <w:spacing w:val="34"/>
        </w:rPr>
        <w:t xml:space="preserve"> </w:t>
      </w:r>
      <w:r>
        <w:t>от</w:t>
      </w:r>
      <w:r>
        <w:rPr>
          <w:spacing w:val="39"/>
        </w:rPr>
        <w:t xml:space="preserve"> </w:t>
      </w:r>
      <w:r>
        <w:t>букв</w:t>
      </w:r>
      <w:r>
        <w:rPr>
          <w:spacing w:val="38"/>
        </w:rPr>
        <w:t xml:space="preserve"> </w:t>
      </w:r>
      <w:r>
        <w:t>английского</w:t>
      </w:r>
      <w:r>
        <w:rPr>
          <w:spacing w:val="40"/>
        </w:rPr>
        <w:t xml:space="preserve"> </w:t>
      </w:r>
      <w:r>
        <w:rPr>
          <w:spacing w:val="-2"/>
        </w:rPr>
        <w:t>алфавита.</w:t>
      </w:r>
    </w:p>
    <w:p>
      <w:pPr>
        <w:pStyle w:val="5"/>
        <w:spacing w:before="162"/>
        <w:ind w:firstLine="0"/>
      </w:pPr>
      <w:r>
        <w:t>Фонетически</w:t>
      </w:r>
      <w:r>
        <w:rPr>
          <w:spacing w:val="-12"/>
        </w:rPr>
        <w:t xml:space="preserve"> </w:t>
      </w:r>
      <w:r>
        <w:t>корректное</w:t>
      </w:r>
      <w:r>
        <w:rPr>
          <w:spacing w:val="-11"/>
        </w:rPr>
        <w:t xml:space="preserve"> </w:t>
      </w:r>
      <w:r>
        <w:t>озвучивание</w:t>
      </w:r>
      <w:r>
        <w:rPr>
          <w:spacing w:val="-10"/>
        </w:rPr>
        <w:t xml:space="preserve"> </w:t>
      </w:r>
      <w:r>
        <w:t>знаков</w:t>
      </w:r>
      <w:r>
        <w:rPr>
          <w:spacing w:val="-13"/>
        </w:rPr>
        <w:t xml:space="preserve"> </w:t>
      </w:r>
      <w:r>
        <w:rPr>
          <w:spacing w:val="-2"/>
        </w:rPr>
        <w:t>транскрипции.</w:t>
      </w:r>
    </w:p>
    <w:p>
      <w:pPr>
        <w:pStyle w:val="7"/>
        <w:numPr>
          <w:ilvl w:val="3"/>
          <w:numId w:val="13"/>
        </w:numPr>
        <w:tabs>
          <w:tab w:val="left" w:pos="1994"/>
        </w:tabs>
        <w:spacing w:before="158" w:after="0" w:line="240" w:lineRule="auto"/>
        <w:ind w:left="1994" w:right="0" w:hanging="1050"/>
        <w:jc w:val="both"/>
        <w:rPr>
          <w:sz w:val="28"/>
        </w:rPr>
      </w:pPr>
      <w:r>
        <w:rPr>
          <w:sz w:val="28"/>
        </w:rPr>
        <w:t>Графика,</w:t>
      </w:r>
      <w:r>
        <w:rPr>
          <w:spacing w:val="-5"/>
          <w:sz w:val="28"/>
        </w:rPr>
        <w:t xml:space="preserve"> </w:t>
      </w:r>
      <w:r>
        <w:rPr>
          <w:sz w:val="28"/>
        </w:rPr>
        <w:t>орфография</w:t>
      </w:r>
      <w:r>
        <w:rPr>
          <w:spacing w:val="-7"/>
          <w:sz w:val="28"/>
        </w:rPr>
        <w:t xml:space="preserve"> </w:t>
      </w:r>
      <w:r>
        <w:rPr>
          <w:sz w:val="28"/>
        </w:rPr>
        <w:t>и</w:t>
      </w:r>
      <w:r>
        <w:rPr>
          <w:spacing w:val="-12"/>
          <w:sz w:val="28"/>
        </w:rPr>
        <w:t xml:space="preserve"> </w:t>
      </w:r>
      <w:r>
        <w:rPr>
          <w:spacing w:val="-2"/>
          <w:sz w:val="28"/>
        </w:rPr>
        <w:t>пунктуация.</w:t>
      </w:r>
    </w:p>
    <w:p>
      <w:pPr>
        <w:pStyle w:val="5"/>
        <w:spacing w:before="164" w:line="362" w:lineRule="auto"/>
        <w:ind w:right="178"/>
      </w:pPr>
      <w:r>
        <w:t>Графически корректное (полупечатное) написание букв английского алфавита в буквосочетаниях и словах. Правильное написание изученных слов.</w:t>
      </w:r>
    </w:p>
    <w:p>
      <w:pPr>
        <w:pStyle w:val="5"/>
        <w:spacing w:line="360" w:lineRule="auto"/>
        <w:ind w:right="167"/>
      </w:pPr>
      <w:r>
        <w:t>Правильная</w:t>
      </w:r>
      <w:r>
        <w:rPr>
          <w:spacing w:val="80"/>
        </w:rPr>
        <w:t xml:space="preserve">  </w:t>
      </w:r>
      <w:r>
        <w:t>расстановка</w:t>
      </w:r>
      <w:r>
        <w:rPr>
          <w:spacing w:val="80"/>
        </w:rPr>
        <w:t xml:space="preserve">  </w:t>
      </w:r>
      <w:r>
        <w:t>знаков</w:t>
      </w:r>
      <w:r>
        <w:rPr>
          <w:spacing w:val="80"/>
        </w:rPr>
        <w:t xml:space="preserve">  </w:t>
      </w:r>
      <w:r>
        <w:t>препинания:</w:t>
      </w:r>
      <w:r>
        <w:rPr>
          <w:spacing w:val="79"/>
        </w:rPr>
        <w:t xml:space="preserve">  </w:t>
      </w:r>
      <w:r>
        <w:t>точки,</w:t>
      </w:r>
      <w:r>
        <w:rPr>
          <w:spacing w:val="80"/>
        </w:rPr>
        <w:t xml:space="preserve">  </w:t>
      </w:r>
      <w:r>
        <w:t>вопросительного и восклицательного знаков в конце предложения; правильное использование апострофа</w:t>
      </w:r>
      <w:r>
        <w:rPr>
          <w:spacing w:val="80"/>
        </w:rPr>
        <w:t xml:space="preserve"> </w:t>
      </w:r>
      <w:r>
        <w:t>в</w:t>
      </w:r>
      <w:r>
        <w:rPr>
          <w:spacing w:val="80"/>
        </w:rPr>
        <w:t xml:space="preserve"> </w:t>
      </w:r>
      <w:r>
        <w:t>изученных</w:t>
      </w:r>
      <w:r>
        <w:rPr>
          <w:spacing w:val="80"/>
        </w:rPr>
        <w:t xml:space="preserve"> </w:t>
      </w:r>
      <w:r>
        <w:t>сокращённых</w:t>
      </w:r>
      <w:r>
        <w:rPr>
          <w:spacing w:val="80"/>
        </w:rPr>
        <w:t xml:space="preserve"> </w:t>
      </w:r>
      <w:r>
        <w:t>формах</w:t>
      </w:r>
      <w:r>
        <w:rPr>
          <w:spacing w:val="80"/>
        </w:rPr>
        <w:t xml:space="preserve"> </w:t>
      </w:r>
      <w:r>
        <w:t>глагола-связки,</w:t>
      </w:r>
      <w:r>
        <w:rPr>
          <w:spacing w:val="80"/>
        </w:rPr>
        <w:t xml:space="preserve"> </w:t>
      </w:r>
      <w:r>
        <w:t>вспомогательного и модального глаголов (например, I’m, isn’t; don’t, doesn’t; can’t), существительных</w:t>
      </w:r>
      <w:r>
        <w:rPr>
          <w:spacing w:val="80"/>
        </w:rPr>
        <w:t xml:space="preserve"> </w:t>
      </w:r>
      <w:r>
        <w:t>в притяжательном падеже (Ann’s).</w:t>
      </w:r>
    </w:p>
    <w:p>
      <w:pPr>
        <w:pStyle w:val="7"/>
        <w:numPr>
          <w:ilvl w:val="3"/>
          <w:numId w:val="13"/>
        </w:numPr>
        <w:tabs>
          <w:tab w:val="left" w:pos="1998"/>
        </w:tabs>
        <w:spacing w:before="0" w:after="0" w:line="240" w:lineRule="auto"/>
        <w:ind w:left="1998" w:right="0" w:hanging="1054"/>
        <w:jc w:val="both"/>
        <w:rPr>
          <w:sz w:val="28"/>
        </w:rPr>
      </w:pPr>
      <w:r>
        <w:rPr>
          <w:sz w:val="28"/>
        </w:rPr>
        <w:t>Лексическая</w:t>
      </w:r>
      <w:r>
        <w:rPr>
          <w:spacing w:val="-14"/>
          <w:sz w:val="28"/>
        </w:rPr>
        <w:t xml:space="preserve"> </w:t>
      </w:r>
      <w:r>
        <w:rPr>
          <w:sz w:val="28"/>
        </w:rPr>
        <w:t>сторона</w:t>
      </w:r>
      <w:r>
        <w:rPr>
          <w:spacing w:val="-14"/>
          <w:sz w:val="28"/>
        </w:rPr>
        <w:t xml:space="preserve"> </w:t>
      </w:r>
      <w:r>
        <w:rPr>
          <w:spacing w:val="-4"/>
          <w:sz w:val="28"/>
        </w:rPr>
        <w:t>речи.</w:t>
      </w:r>
    </w:p>
    <w:p>
      <w:pPr>
        <w:pStyle w:val="5"/>
        <w:spacing w:before="156" w:line="360" w:lineRule="auto"/>
        <w:ind w:right="178"/>
      </w:pPr>
      <w:r>
        <w:t>Распознавание</w:t>
      </w:r>
      <w:r>
        <w:rPr>
          <w:spacing w:val="80"/>
        </w:rPr>
        <w:t xml:space="preserve"> </w:t>
      </w:r>
      <w:r>
        <w:t>и</w:t>
      </w:r>
      <w:r>
        <w:rPr>
          <w:spacing w:val="80"/>
        </w:rPr>
        <w:t xml:space="preserve"> </w:t>
      </w:r>
      <w:r>
        <w:t>употребление</w:t>
      </w:r>
      <w:r>
        <w:rPr>
          <w:spacing w:val="80"/>
        </w:rPr>
        <w:t xml:space="preserve"> </w:t>
      </w:r>
      <w:r>
        <w:t>в</w:t>
      </w:r>
      <w:r>
        <w:rPr>
          <w:spacing w:val="80"/>
        </w:rPr>
        <w:t xml:space="preserve"> </w:t>
      </w:r>
      <w:r>
        <w:t>устной</w:t>
      </w:r>
      <w:r>
        <w:rPr>
          <w:spacing w:val="80"/>
        </w:rPr>
        <w:t xml:space="preserve"> </w:t>
      </w:r>
      <w:r>
        <w:t>и</w:t>
      </w:r>
      <w:r>
        <w:rPr>
          <w:spacing w:val="80"/>
        </w:rPr>
        <w:t xml:space="preserve"> </w:t>
      </w:r>
      <w:r>
        <w:t>письменной</w:t>
      </w:r>
      <w:r>
        <w:rPr>
          <w:spacing w:val="80"/>
        </w:rPr>
        <w:t xml:space="preserve"> </w:t>
      </w:r>
      <w:r>
        <w:t>речи</w:t>
      </w:r>
      <w:r>
        <w:rPr>
          <w:spacing w:val="80"/>
        </w:rPr>
        <w:t xml:space="preserve"> </w:t>
      </w:r>
      <w:r>
        <w:t>не</w:t>
      </w:r>
      <w:r>
        <w:rPr>
          <w:spacing w:val="80"/>
        </w:rPr>
        <w:t xml:space="preserve"> </w:t>
      </w:r>
      <w:r>
        <w:t>менее</w:t>
      </w:r>
      <w:r>
        <w:rPr>
          <w:spacing w:val="80"/>
        </w:rPr>
        <w:t xml:space="preserve"> </w:t>
      </w:r>
      <w:r>
        <w:t>200 лексических единиц (слов, словосочетаний, речевых клише), обслуживающих ситуации общения в рамках тематического содержания речи для 2 класса.</w:t>
      </w:r>
    </w:p>
    <w:p>
      <w:pPr>
        <w:pStyle w:val="5"/>
        <w:spacing w:before="1" w:line="357" w:lineRule="auto"/>
        <w:ind w:right="167"/>
      </w:pPr>
      <w:r>
        <w:t>Распознавание в устной и письменной речи интернациональных слов (doctor, film) с помощью языковой догадки.</w:t>
      </w:r>
    </w:p>
    <w:p>
      <w:pPr>
        <w:pStyle w:val="7"/>
        <w:numPr>
          <w:ilvl w:val="3"/>
          <w:numId w:val="13"/>
        </w:numPr>
        <w:tabs>
          <w:tab w:val="left" w:pos="1994"/>
        </w:tabs>
        <w:spacing w:before="5" w:after="0" w:line="240" w:lineRule="auto"/>
        <w:ind w:left="1994" w:right="0" w:hanging="1050"/>
        <w:jc w:val="both"/>
        <w:rPr>
          <w:sz w:val="28"/>
        </w:rPr>
      </w:pPr>
      <w:r>
        <w:rPr>
          <w:sz w:val="28"/>
        </w:rPr>
        <w:t>Грамматическая</w:t>
      </w:r>
      <w:r>
        <w:rPr>
          <w:spacing w:val="-14"/>
          <w:sz w:val="28"/>
        </w:rPr>
        <w:t xml:space="preserve"> </w:t>
      </w:r>
      <w:r>
        <w:rPr>
          <w:sz w:val="28"/>
        </w:rPr>
        <w:t>сторона</w:t>
      </w:r>
      <w:r>
        <w:rPr>
          <w:spacing w:val="-14"/>
          <w:sz w:val="28"/>
        </w:rPr>
        <w:t xml:space="preserve"> </w:t>
      </w:r>
      <w:r>
        <w:rPr>
          <w:spacing w:val="-4"/>
          <w:sz w:val="28"/>
        </w:rPr>
        <w:t>речи.</w:t>
      </w:r>
    </w:p>
    <w:p>
      <w:pPr>
        <w:pStyle w:val="5"/>
        <w:spacing w:before="163" w:line="360" w:lineRule="auto"/>
        <w:ind w:right="176"/>
      </w:pPr>
      <w:r>
        <w:t>Распознавание</w:t>
      </w:r>
      <w:r>
        <w:rPr>
          <w:spacing w:val="71"/>
        </w:rPr>
        <w:t xml:space="preserve"> </w:t>
      </w:r>
      <w:r>
        <w:t>в</w:t>
      </w:r>
      <w:r>
        <w:rPr>
          <w:spacing w:val="68"/>
        </w:rPr>
        <w:t xml:space="preserve"> </w:t>
      </w:r>
      <w:r>
        <w:t>письменном</w:t>
      </w:r>
      <w:r>
        <w:rPr>
          <w:spacing w:val="71"/>
        </w:rPr>
        <w:t xml:space="preserve"> </w:t>
      </w:r>
      <w:r>
        <w:t>и</w:t>
      </w:r>
      <w:r>
        <w:rPr>
          <w:spacing w:val="70"/>
        </w:rPr>
        <w:t xml:space="preserve"> </w:t>
      </w:r>
      <w:r>
        <w:t>звучащем</w:t>
      </w:r>
      <w:r>
        <w:rPr>
          <w:spacing w:val="71"/>
        </w:rPr>
        <w:t xml:space="preserve"> </w:t>
      </w:r>
      <w:r>
        <w:t>тексте</w:t>
      </w:r>
      <w:r>
        <w:rPr>
          <w:spacing w:val="71"/>
        </w:rPr>
        <w:t xml:space="preserve"> </w:t>
      </w:r>
      <w:r>
        <w:t>и</w:t>
      </w:r>
      <w:r>
        <w:rPr>
          <w:spacing w:val="70"/>
        </w:rPr>
        <w:t xml:space="preserve"> </w:t>
      </w:r>
      <w:r>
        <w:t>употребление</w:t>
      </w:r>
      <w:r>
        <w:rPr>
          <w:spacing w:val="70"/>
        </w:rPr>
        <w:t xml:space="preserve"> </w:t>
      </w:r>
      <w:r>
        <w:t>в</w:t>
      </w:r>
      <w:r>
        <w:rPr>
          <w:spacing w:val="68"/>
        </w:rPr>
        <w:t xml:space="preserve"> </w:t>
      </w:r>
      <w:r>
        <w:t>устной и письменной речи: изученных морфологических форм и синтаксических конструкций английского языка.</w:t>
      </w:r>
    </w:p>
    <w:p>
      <w:pPr>
        <w:pStyle w:val="5"/>
        <w:spacing w:before="2" w:line="360" w:lineRule="auto"/>
        <w:ind w:right="175"/>
      </w:pPr>
      <w:r>
        <w:t>Коммуникативные типы предложений: повествовательные (утвердительные, отрицательные),</w:t>
      </w:r>
      <w:r>
        <w:rPr>
          <w:spacing w:val="80"/>
        </w:rPr>
        <w:t xml:space="preserve"> </w:t>
      </w:r>
      <w:r>
        <w:t>вопросительные</w:t>
      </w:r>
      <w:r>
        <w:rPr>
          <w:spacing w:val="40"/>
        </w:rPr>
        <w:t xml:space="preserve"> </w:t>
      </w:r>
      <w:r>
        <w:t>(общий,</w:t>
      </w:r>
      <w:r>
        <w:rPr>
          <w:spacing w:val="40"/>
        </w:rPr>
        <w:t xml:space="preserve"> </w:t>
      </w:r>
      <w:r>
        <w:t>специальный</w:t>
      </w:r>
      <w:r>
        <w:rPr>
          <w:spacing w:val="40"/>
        </w:rPr>
        <w:t xml:space="preserve"> </w:t>
      </w:r>
      <w:r>
        <w:t>вопрос),</w:t>
      </w:r>
      <w:r>
        <w:rPr>
          <w:spacing w:val="80"/>
        </w:rPr>
        <w:t xml:space="preserve"> </w:t>
      </w:r>
      <w:r>
        <w:t>побудительные</w:t>
      </w:r>
      <w:r>
        <w:rPr>
          <w:spacing w:val="40"/>
        </w:rPr>
        <w:t xml:space="preserve"> </w:t>
      </w:r>
      <w:r>
        <w:t>(в утвердительной форме).</w:t>
      </w:r>
    </w:p>
    <w:p>
      <w:pPr>
        <w:pStyle w:val="5"/>
        <w:spacing w:line="362" w:lineRule="auto"/>
        <w:ind w:left="944" w:right="1846" w:firstLine="0"/>
      </w:pPr>
      <w:r>
        <w:t>Нераспространённые</w:t>
      </w:r>
      <w:r>
        <w:rPr>
          <w:spacing w:val="-13"/>
        </w:rPr>
        <w:t xml:space="preserve"> </w:t>
      </w:r>
      <w:r>
        <w:t>и</w:t>
      </w:r>
      <w:r>
        <w:rPr>
          <w:spacing w:val="-13"/>
        </w:rPr>
        <w:t xml:space="preserve"> </w:t>
      </w:r>
      <w:r>
        <w:t>распространённые</w:t>
      </w:r>
      <w:r>
        <w:rPr>
          <w:spacing w:val="-13"/>
        </w:rPr>
        <w:t xml:space="preserve"> </w:t>
      </w:r>
      <w:r>
        <w:t>простые</w:t>
      </w:r>
      <w:r>
        <w:rPr>
          <w:spacing w:val="-13"/>
        </w:rPr>
        <w:t xml:space="preserve"> </w:t>
      </w:r>
      <w:r>
        <w:t>предложения. Предложения с начальным It (It’s a red ball.).</w:t>
      </w:r>
    </w:p>
    <w:p>
      <w:pPr>
        <w:pStyle w:val="5"/>
        <w:spacing w:line="360" w:lineRule="auto"/>
        <w:ind w:right="168"/>
      </w:pPr>
      <w:r>
        <w:t>Предложения с начальным There + to be</w:t>
      </w:r>
      <w:r>
        <w:rPr>
          <w:spacing w:val="-5"/>
        </w:rPr>
        <w:t xml:space="preserve"> </w:t>
      </w:r>
      <w:r>
        <w:t>в</w:t>
      </w:r>
      <w:r>
        <w:rPr>
          <w:spacing w:val="-2"/>
        </w:rPr>
        <w:t xml:space="preserve"> </w:t>
      </w:r>
      <w:r>
        <w:t>Present Simple Tense (There is a cat in the room. Is there a cat</w:t>
      </w:r>
      <w:r>
        <w:rPr>
          <w:spacing w:val="-5"/>
        </w:rPr>
        <w:t xml:space="preserve"> </w:t>
      </w:r>
      <w:r>
        <w:t>in</w:t>
      </w:r>
      <w:r>
        <w:rPr>
          <w:spacing w:val="-5"/>
        </w:rPr>
        <w:t xml:space="preserve"> </w:t>
      </w:r>
      <w:r>
        <w:t>the room? – Yes,</w:t>
      </w:r>
      <w:r>
        <w:rPr>
          <w:spacing w:val="-2"/>
        </w:rPr>
        <w:t xml:space="preserve"> </w:t>
      </w:r>
      <w:r>
        <w:t>there is./No, there isn’t. There are four</w:t>
      </w:r>
      <w:r>
        <w:rPr>
          <w:spacing w:val="-1"/>
        </w:rPr>
        <w:t xml:space="preserve"> </w:t>
      </w:r>
      <w:r>
        <w:t>pens on the table. Are there four pens on the table? – Yes, there are./No, there aren’t. How many pens are there on the table? – There are four pens.).</w:t>
      </w:r>
    </w:p>
    <w:p>
      <w:pPr>
        <w:spacing w:after="0" w:line="360" w:lineRule="auto"/>
        <w:sectPr>
          <w:pgSz w:w="11910" w:h="16840"/>
          <w:pgMar w:top="1020" w:right="400" w:bottom="740" w:left="900" w:header="569" w:footer="541" w:gutter="0"/>
          <w:cols w:space="720" w:num="1"/>
        </w:sectPr>
      </w:pPr>
    </w:p>
    <w:p>
      <w:pPr>
        <w:pStyle w:val="5"/>
        <w:spacing w:before="92" w:line="360" w:lineRule="auto"/>
        <w:ind w:right="179"/>
      </w:pPr>
      <w:r>
        <w:t>Предложения с простым глагольным сказуемым (They live in the country.), составным именным сказуемым (The box is small.) и составным глагольным сказуемым (I like to play with my cat. She can play the piano.).</w:t>
      </w:r>
    </w:p>
    <w:p>
      <w:pPr>
        <w:pStyle w:val="5"/>
        <w:spacing w:before="1" w:line="362" w:lineRule="auto"/>
        <w:ind w:right="174"/>
      </w:pPr>
      <w:r>
        <w:t>Предложения с глаголом-связкой to be в Present Simple Tense (My father is a doctor. Is it a red ball? – Yes, it is./No, it isn’t.).</w:t>
      </w:r>
    </w:p>
    <w:p>
      <w:pPr>
        <w:pStyle w:val="5"/>
        <w:spacing w:line="362" w:lineRule="auto"/>
        <w:ind w:right="171"/>
      </w:pPr>
      <w:r>
        <w:t xml:space="preserve">Предложения с краткими глагольными формами (She can’t swim. I don’t like </w:t>
      </w:r>
      <w:r>
        <w:rPr>
          <w:spacing w:val="-2"/>
        </w:rPr>
        <w:t>porridge.).</w:t>
      </w:r>
    </w:p>
    <w:p>
      <w:pPr>
        <w:pStyle w:val="5"/>
        <w:spacing w:line="320" w:lineRule="exact"/>
        <w:ind w:left="944" w:firstLine="0"/>
      </w:pPr>
      <w:r>
        <w:t>Побудительные</w:t>
      </w:r>
      <w:r>
        <w:rPr>
          <w:spacing w:val="-8"/>
        </w:rPr>
        <w:t xml:space="preserve"> </w:t>
      </w:r>
      <w:r>
        <w:t>предложения</w:t>
      </w:r>
      <w:r>
        <w:rPr>
          <w:spacing w:val="-8"/>
        </w:rPr>
        <w:t xml:space="preserve"> </w:t>
      </w:r>
      <w:r>
        <w:t>в</w:t>
      </w:r>
      <w:r>
        <w:rPr>
          <w:spacing w:val="-10"/>
        </w:rPr>
        <w:t xml:space="preserve"> </w:t>
      </w:r>
      <w:r>
        <w:t>утвердительной</w:t>
      </w:r>
      <w:r>
        <w:rPr>
          <w:spacing w:val="-8"/>
        </w:rPr>
        <w:t xml:space="preserve"> </w:t>
      </w:r>
      <w:r>
        <w:t>форме</w:t>
      </w:r>
      <w:r>
        <w:rPr>
          <w:spacing w:val="-8"/>
        </w:rPr>
        <w:t xml:space="preserve"> </w:t>
      </w:r>
      <w:r>
        <w:t>(Come</w:t>
      </w:r>
      <w:r>
        <w:rPr>
          <w:spacing w:val="-2"/>
        </w:rPr>
        <w:t xml:space="preserve"> </w:t>
      </w:r>
      <w:r>
        <w:t>in,</w:t>
      </w:r>
      <w:r>
        <w:rPr>
          <w:spacing w:val="-6"/>
        </w:rPr>
        <w:t xml:space="preserve"> </w:t>
      </w:r>
      <w:r>
        <w:rPr>
          <w:spacing w:val="-2"/>
        </w:rPr>
        <w:t>please.).</w:t>
      </w:r>
    </w:p>
    <w:p>
      <w:pPr>
        <w:pStyle w:val="5"/>
        <w:spacing w:before="150" w:line="360" w:lineRule="auto"/>
        <w:ind w:right="171"/>
      </w:pPr>
      <w:r>
        <w:t>Глаголы</w:t>
      </w:r>
      <w:r>
        <w:rPr>
          <w:spacing w:val="40"/>
        </w:rPr>
        <w:t xml:space="preserve">  </w:t>
      </w:r>
      <w:r>
        <w:t>в</w:t>
      </w:r>
      <w:r>
        <w:rPr>
          <w:spacing w:val="40"/>
        </w:rPr>
        <w:t xml:space="preserve">  </w:t>
      </w:r>
      <w:r>
        <w:t>Present</w:t>
      </w:r>
      <w:r>
        <w:rPr>
          <w:spacing w:val="40"/>
        </w:rPr>
        <w:t xml:space="preserve">  </w:t>
      </w:r>
      <w:r>
        <w:t>Simple</w:t>
      </w:r>
      <w:r>
        <w:rPr>
          <w:spacing w:val="40"/>
        </w:rPr>
        <w:t xml:space="preserve">  </w:t>
      </w:r>
      <w:r>
        <w:t>Tense</w:t>
      </w:r>
      <w:r>
        <w:rPr>
          <w:spacing w:val="40"/>
        </w:rPr>
        <w:t xml:space="preserve">  </w:t>
      </w:r>
      <w:r>
        <w:t>в</w:t>
      </w:r>
      <w:r>
        <w:rPr>
          <w:spacing w:val="40"/>
        </w:rPr>
        <w:t xml:space="preserve">  </w:t>
      </w:r>
      <w:r>
        <w:t>повествовательных</w:t>
      </w:r>
      <w:r>
        <w:rPr>
          <w:spacing w:val="80"/>
          <w:w w:val="150"/>
        </w:rPr>
        <w:t xml:space="preserve"> </w:t>
      </w:r>
      <w:r>
        <w:t>(утвердительных и отрицательных) и вопросительных (общий и специальный вопросы)</w:t>
      </w:r>
      <w:r>
        <w:rPr>
          <w:spacing w:val="40"/>
        </w:rPr>
        <w:t xml:space="preserve"> </w:t>
      </w:r>
      <w:r>
        <w:rPr>
          <w:spacing w:val="-2"/>
        </w:rPr>
        <w:t>предложениях.</w:t>
      </w:r>
    </w:p>
    <w:p>
      <w:pPr>
        <w:pStyle w:val="5"/>
        <w:spacing w:before="2" w:line="362" w:lineRule="auto"/>
        <w:ind w:right="171"/>
      </w:pPr>
      <w:r>
        <w:t>Глагольная конструкция have got (I’ve got a cat. He’s/She’s got a cat. Have you got a cat? – Yes, I have./No, I haven’t. What have you got?).</w:t>
      </w:r>
    </w:p>
    <w:p>
      <w:pPr>
        <w:pStyle w:val="5"/>
        <w:spacing w:line="362" w:lineRule="auto"/>
        <w:ind w:right="172"/>
      </w:pPr>
      <w:r>
        <w:t>Модальный глагол can: для выражения умения (I can play tennis.) и отсутствия умения (I can’t play chess.); для получения разрешения (Can I go out?).</w:t>
      </w:r>
    </w:p>
    <w:p>
      <w:pPr>
        <w:pStyle w:val="5"/>
        <w:spacing w:line="362" w:lineRule="auto"/>
        <w:ind w:right="165"/>
      </w:pPr>
      <w:r>
        <w:t>Определённый, неопределённый и нулевой артикли c именами существительными (наиболее распространённые случаи).</w:t>
      </w:r>
    </w:p>
    <w:p>
      <w:pPr>
        <w:pStyle w:val="5"/>
        <w:spacing w:line="357" w:lineRule="auto"/>
        <w:ind w:right="175"/>
      </w:pPr>
      <w:r>
        <w:t>Существительные</w:t>
      </w:r>
      <w:r>
        <w:rPr>
          <w:spacing w:val="40"/>
        </w:rPr>
        <w:t xml:space="preserve">  </w:t>
      </w:r>
      <w:r>
        <w:t>во</w:t>
      </w:r>
      <w:r>
        <w:rPr>
          <w:spacing w:val="40"/>
        </w:rPr>
        <w:t xml:space="preserve">  </w:t>
      </w:r>
      <w:r>
        <w:t>множественном</w:t>
      </w:r>
      <w:r>
        <w:rPr>
          <w:spacing w:val="40"/>
        </w:rPr>
        <w:t xml:space="preserve">  </w:t>
      </w:r>
      <w:r>
        <w:t>числе,</w:t>
      </w:r>
      <w:r>
        <w:rPr>
          <w:spacing w:val="40"/>
        </w:rPr>
        <w:t xml:space="preserve">  </w:t>
      </w:r>
      <w:r>
        <w:t>образованные</w:t>
      </w:r>
      <w:r>
        <w:rPr>
          <w:spacing w:val="40"/>
        </w:rPr>
        <w:t xml:space="preserve">  </w:t>
      </w:r>
      <w:r>
        <w:t>по</w:t>
      </w:r>
      <w:r>
        <w:rPr>
          <w:spacing w:val="40"/>
        </w:rPr>
        <w:t xml:space="preserve">  </w:t>
      </w:r>
      <w:r>
        <w:t>правилу и исключения (a book – books; a man – men).</w:t>
      </w:r>
    </w:p>
    <w:p>
      <w:pPr>
        <w:pStyle w:val="5"/>
        <w:spacing w:line="362" w:lineRule="auto"/>
        <w:ind w:right="168"/>
      </w:pPr>
      <w:r>
        <w:t>Личные</w:t>
      </w:r>
      <w:r>
        <w:rPr>
          <w:spacing w:val="-5"/>
        </w:rPr>
        <w:t xml:space="preserve"> </w:t>
      </w:r>
      <w:r>
        <w:t>местоимения</w:t>
      </w:r>
      <w:r>
        <w:rPr>
          <w:spacing w:val="-3"/>
        </w:rPr>
        <w:t xml:space="preserve"> </w:t>
      </w:r>
      <w:r>
        <w:t>(I,</w:t>
      </w:r>
      <w:r>
        <w:rPr>
          <w:spacing w:val="-4"/>
        </w:rPr>
        <w:t xml:space="preserve"> </w:t>
      </w:r>
      <w:r>
        <w:t>you,</w:t>
      </w:r>
      <w:r>
        <w:rPr>
          <w:spacing w:val="-4"/>
        </w:rPr>
        <w:t xml:space="preserve"> </w:t>
      </w:r>
      <w:r>
        <w:t>he/she/it,</w:t>
      </w:r>
      <w:r>
        <w:rPr>
          <w:spacing w:val="-4"/>
        </w:rPr>
        <w:t xml:space="preserve"> </w:t>
      </w:r>
      <w:r>
        <w:t>we,</w:t>
      </w:r>
      <w:r>
        <w:rPr>
          <w:spacing w:val="-4"/>
        </w:rPr>
        <w:t xml:space="preserve"> </w:t>
      </w:r>
      <w:r>
        <w:t>they). Притяжательные</w:t>
      </w:r>
      <w:r>
        <w:rPr>
          <w:spacing w:val="-3"/>
        </w:rPr>
        <w:t xml:space="preserve"> </w:t>
      </w:r>
      <w:r>
        <w:t>местоимения (my, your, his/her/its, our, their). Указательные местоимения (this – these).</w:t>
      </w:r>
    </w:p>
    <w:p>
      <w:pPr>
        <w:pStyle w:val="5"/>
        <w:spacing w:line="315" w:lineRule="exact"/>
        <w:ind w:left="944" w:firstLine="0"/>
      </w:pPr>
      <w:r>
        <w:t>Количественные</w:t>
      </w:r>
      <w:r>
        <w:rPr>
          <w:spacing w:val="-15"/>
        </w:rPr>
        <w:t xml:space="preserve"> </w:t>
      </w:r>
      <w:r>
        <w:t>числительные</w:t>
      </w:r>
      <w:r>
        <w:rPr>
          <w:spacing w:val="-15"/>
        </w:rPr>
        <w:t xml:space="preserve"> </w:t>
      </w:r>
      <w:r>
        <w:rPr>
          <w:spacing w:val="-2"/>
        </w:rPr>
        <w:t>(1–12).</w:t>
      </w:r>
    </w:p>
    <w:p>
      <w:pPr>
        <w:pStyle w:val="5"/>
        <w:spacing w:before="151" w:line="357" w:lineRule="auto"/>
        <w:ind w:left="944" w:right="2675" w:firstLine="0"/>
      </w:pPr>
      <w:r>
        <w:t>Вопросительные</w:t>
      </w:r>
      <w:r>
        <w:rPr>
          <w:spacing w:val="-8"/>
        </w:rPr>
        <w:t xml:space="preserve"> </w:t>
      </w:r>
      <w:r>
        <w:t>слова</w:t>
      </w:r>
      <w:r>
        <w:rPr>
          <w:spacing w:val="-8"/>
        </w:rPr>
        <w:t xml:space="preserve"> </w:t>
      </w:r>
      <w:r>
        <w:t>(who,</w:t>
      </w:r>
      <w:r>
        <w:rPr>
          <w:spacing w:val="-7"/>
        </w:rPr>
        <w:t xml:space="preserve"> </w:t>
      </w:r>
      <w:r>
        <w:t>what,</w:t>
      </w:r>
      <w:r>
        <w:rPr>
          <w:spacing w:val="-2"/>
        </w:rPr>
        <w:t xml:space="preserve"> </w:t>
      </w:r>
      <w:r>
        <w:t>how,</w:t>
      </w:r>
      <w:r>
        <w:rPr>
          <w:spacing w:val="-7"/>
        </w:rPr>
        <w:t xml:space="preserve"> </w:t>
      </w:r>
      <w:r>
        <w:t>where,</w:t>
      </w:r>
      <w:r>
        <w:rPr>
          <w:spacing w:val="-7"/>
        </w:rPr>
        <w:t xml:space="preserve"> </w:t>
      </w:r>
      <w:r>
        <w:t>how</w:t>
      </w:r>
      <w:r>
        <w:rPr>
          <w:spacing w:val="-4"/>
        </w:rPr>
        <w:t xml:space="preserve"> </w:t>
      </w:r>
      <w:r>
        <w:t>many). Предлоги места (in, on, near, under).</w:t>
      </w:r>
    </w:p>
    <w:p>
      <w:pPr>
        <w:pStyle w:val="5"/>
        <w:spacing w:before="6"/>
        <w:ind w:left="944" w:firstLine="0"/>
      </w:pPr>
      <w:r>
        <w:t>Союзы</w:t>
      </w:r>
      <w:r>
        <w:rPr>
          <w:spacing w:val="-3"/>
        </w:rPr>
        <w:t xml:space="preserve"> </w:t>
      </w:r>
      <w:r>
        <w:t>and</w:t>
      </w:r>
      <w:r>
        <w:rPr>
          <w:spacing w:val="-4"/>
        </w:rPr>
        <w:t xml:space="preserve"> </w:t>
      </w:r>
      <w:r>
        <w:t>и</w:t>
      </w:r>
      <w:r>
        <w:rPr>
          <w:spacing w:val="-5"/>
        </w:rPr>
        <w:t xml:space="preserve"> </w:t>
      </w:r>
      <w:r>
        <w:t>but</w:t>
      </w:r>
      <w:r>
        <w:rPr>
          <w:spacing w:val="-4"/>
        </w:rPr>
        <w:t xml:space="preserve"> </w:t>
      </w:r>
      <w:r>
        <w:t>(c</w:t>
      </w:r>
      <w:r>
        <w:rPr>
          <w:spacing w:val="-3"/>
        </w:rPr>
        <w:t xml:space="preserve"> </w:t>
      </w:r>
      <w:r>
        <w:t>однородными</w:t>
      </w:r>
      <w:r>
        <w:rPr>
          <w:spacing w:val="-5"/>
        </w:rPr>
        <w:t xml:space="preserve"> </w:t>
      </w:r>
      <w:r>
        <w:rPr>
          <w:spacing w:val="-2"/>
        </w:rPr>
        <w:t>членами).</w:t>
      </w:r>
    </w:p>
    <w:p>
      <w:pPr>
        <w:pStyle w:val="7"/>
        <w:numPr>
          <w:ilvl w:val="2"/>
          <w:numId w:val="13"/>
        </w:numPr>
        <w:tabs>
          <w:tab w:val="left" w:pos="1787"/>
        </w:tabs>
        <w:spacing w:before="162" w:after="0" w:line="240" w:lineRule="auto"/>
        <w:ind w:left="1787" w:right="0" w:hanging="843"/>
        <w:jc w:val="both"/>
        <w:rPr>
          <w:sz w:val="28"/>
        </w:rPr>
      </w:pPr>
      <w:r>
        <w:rPr>
          <w:sz w:val="28"/>
        </w:rPr>
        <w:t>Социокультурные</w:t>
      </w:r>
      <w:r>
        <w:rPr>
          <w:spacing w:val="-10"/>
          <w:sz w:val="28"/>
        </w:rPr>
        <w:t xml:space="preserve"> </w:t>
      </w:r>
      <w:r>
        <w:rPr>
          <w:sz w:val="28"/>
        </w:rPr>
        <w:t>знания</w:t>
      </w:r>
      <w:r>
        <w:rPr>
          <w:spacing w:val="-9"/>
          <w:sz w:val="28"/>
        </w:rPr>
        <w:t xml:space="preserve"> </w:t>
      </w:r>
      <w:r>
        <w:rPr>
          <w:sz w:val="28"/>
        </w:rPr>
        <w:t>и</w:t>
      </w:r>
      <w:r>
        <w:rPr>
          <w:spacing w:val="-10"/>
          <w:sz w:val="28"/>
        </w:rPr>
        <w:t xml:space="preserve"> </w:t>
      </w:r>
      <w:r>
        <w:rPr>
          <w:spacing w:val="-2"/>
          <w:sz w:val="28"/>
        </w:rPr>
        <w:t>умения.</w:t>
      </w:r>
    </w:p>
    <w:p>
      <w:pPr>
        <w:pStyle w:val="5"/>
        <w:spacing w:before="158" w:line="360" w:lineRule="auto"/>
        <w:ind w:right="173"/>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w:t>
      </w:r>
      <w:r>
        <w:rPr>
          <w:spacing w:val="-5"/>
        </w:rPr>
        <w:t xml:space="preserve"> </w:t>
      </w:r>
      <w:r>
        <w:t>общения:</w:t>
      </w:r>
      <w:r>
        <w:rPr>
          <w:spacing w:val="-5"/>
        </w:rPr>
        <w:t xml:space="preserve"> </w:t>
      </w:r>
      <w:r>
        <w:t>приветствие, прощание, знакомство, выражение благодарности, извинение, поздравление (с днём рождения, Новым годом, Рождеством).</w:t>
      </w:r>
    </w:p>
    <w:p>
      <w:pPr>
        <w:spacing w:after="0" w:line="360" w:lineRule="auto"/>
        <w:sectPr>
          <w:pgSz w:w="11910" w:h="16840"/>
          <w:pgMar w:top="1020" w:right="400" w:bottom="740" w:left="900" w:header="569" w:footer="541" w:gutter="0"/>
          <w:cols w:space="720" w:num="1"/>
        </w:sectPr>
      </w:pPr>
    </w:p>
    <w:p>
      <w:pPr>
        <w:pStyle w:val="5"/>
        <w:tabs>
          <w:tab w:val="left" w:pos="2134"/>
          <w:tab w:val="left" w:pos="3813"/>
          <w:tab w:val="left" w:pos="5832"/>
          <w:tab w:val="left" w:pos="7227"/>
          <w:tab w:val="left" w:pos="8844"/>
        </w:tabs>
        <w:spacing w:before="92" w:line="362" w:lineRule="auto"/>
        <w:ind w:right="174"/>
        <w:jc w:val="left"/>
      </w:pPr>
      <w:r>
        <w:rPr>
          <w:spacing w:val="-2"/>
        </w:rPr>
        <w:t>Знание</w:t>
      </w:r>
      <w:r>
        <w:tab/>
      </w:r>
      <w:r>
        <w:rPr>
          <w:spacing w:val="-2"/>
        </w:rPr>
        <w:t>небольших</w:t>
      </w:r>
      <w:r>
        <w:tab/>
      </w:r>
      <w:r>
        <w:rPr>
          <w:spacing w:val="-2"/>
        </w:rPr>
        <w:t>произведений</w:t>
      </w:r>
      <w:r>
        <w:tab/>
      </w:r>
      <w:r>
        <w:rPr>
          <w:spacing w:val="-2"/>
        </w:rPr>
        <w:t>детского</w:t>
      </w:r>
      <w:r>
        <w:tab/>
      </w:r>
      <w:r>
        <w:rPr>
          <w:spacing w:val="-2"/>
        </w:rPr>
        <w:t>фольклора</w:t>
      </w:r>
      <w:r>
        <w:tab/>
      </w:r>
      <w:r>
        <w:rPr>
          <w:spacing w:val="-2"/>
        </w:rPr>
        <w:t xml:space="preserve">страны/стран </w:t>
      </w:r>
      <w:r>
        <w:t>изучаемого языка (рифмовки, стихи, песенки); персонажей детских книг.</w:t>
      </w:r>
    </w:p>
    <w:p>
      <w:pPr>
        <w:pStyle w:val="5"/>
        <w:spacing w:line="314" w:lineRule="exact"/>
        <w:ind w:left="944" w:firstLine="0"/>
        <w:jc w:val="left"/>
      </w:pPr>
      <w:r>
        <w:t>Знание</w:t>
      </w:r>
      <w:r>
        <w:rPr>
          <w:spacing w:val="-5"/>
        </w:rPr>
        <w:t xml:space="preserve"> </w:t>
      </w:r>
      <w:r>
        <w:t>названий</w:t>
      </w:r>
      <w:r>
        <w:rPr>
          <w:spacing w:val="-7"/>
        </w:rPr>
        <w:t xml:space="preserve"> </w:t>
      </w:r>
      <w:r>
        <w:t>родной</w:t>
      </w:r>
      <w:r>
        <w:rPr>
          <w:spacing w:val="-6"/>
        </w:rPr>
        <w:t xml:space="preserve"> </w:t>
      </w:r>
      <w:r>
        <w:t>страны</w:t>
      </w:r>
      <w:r>
        <w:rPr>
          <w:spacing w:val="-7"/>
        </w:rPr>
        <w:t xml:space="preserve"> </w:t>
      </w:r>
      <w:r>
        <w:t>и</w:t>
      </w:r>
      <w:r>
        <w:rPr>
          <w:spacing w:val="-6"/>
        </w:rPr>
        <w:t xml:space="preserve"> </w:t>
      </w:r>
      <w:r>
        <w:t>страны/стран</w:t>
      </w:r>
      <w:r>
        <w:rPr>
          <w:spacing w:val="-7"/>
        </w:rPr>
        <w:t xml:space="preserve"> </w:t>
      </w:r>
      <w:r>
        <w:t>изучаемого</w:t>
      </w:r>
      <w:r>
        <w:rPr>
          <w:spacing w:val="-6"/>
        </w:rPr>
        <w:t xml:space="preserve"> </w:t>
      </w:r>
      <w:r>
        <w:t>языка</w:t>
      </w:r>
      <w:r>
        <w:rPr>
          <w:spacing w:val="-6"/>
        </w:rPr>
        <w:t xml:space="preserve"> </w:t>
      </w:r>
      <w:r>
        <w:t>и</w:t>
      </w:r>
      <w:r>
        <w:rPr>
          <w:spacing w:val="-6"/>
        </w:rPr>
        <w:t xml:space="preserve"> </w:t>
      </w:r>
      <w:r>
        <w:t>их</w:t>
      </w:r>
      <w:r>
        <w:rPr>
          <w:spacing w:val="-10"/>
        </w:rPr>
        <w:t xml:space="preserve"> </w:t>
      </w:r>
      <w:r>
        <w:rPr>
          <w:spacing w:val="-2"/>
        </w:rPr>
        <w:t>столиц.</w:t>
      </w:r>
    </w:p>
    <w:p>
      <w:pPr>
        <w:pStyle w:val="7"/>
        <w:numPr>
          <w:ilvl w:val="2"/>
          <w:numId w:val="13"/>
        </w:numPr>
        <w:tabs>
          <w:tab w:val="left" w:pos="1787"/>
        </w:tabs>
        <w:spacing w:before="163" w:after="0" w:line="240" w:lineRule="auto"/>
        <w:ind w:left="1787" w:right="0" w:hanging="843"/>
        <w:jc w:val="left"/>
        <w:rPr>
          <w:sz w:val="28"/>
        </w:rPr>
      </w:pPr>
      <w:r>
        <w:rPr>
          <w:spacing w:val="-2"/>
          <w:sz w:val="28"/>
        </w:rPr>
        <w:t>Компенсаторные</w:t>
      </w:r>
      <w:r>
        <w:rPr>
          <w:spacing w:val="9"/>
          <w:sz w:val="28"/>
        </w:rPr>
        <w:t xml:space="preserve"> </w:t>
      </w:r>
      <w:r>
        <w:rPr>
          <w:spacing w:val="-2"/>
          <w:sz w:val="28"/>
        </w:rPr>
        <w:t>умения.</w:t>
      </w:r>
    </w:p>
    <w:p>
      <w:pPr>
        <w:pStyle w:val="5"/>
        <w:spacing w:before="163" w:line="357" w:lineRule="auto"/>
        <w:jc w:val="left"/>
      </w:pPr>
      <w:r>
        <w:t>Использование</w:t>
      </w:r>
      <w:r>
        <w:rPr>
          <w:spacing w:val="31"/>
        </w:rPr>
        <w:t xml:space="preserve"> </w:t>
      </w:r>
      <w:r>
        <w:t>при</w:t>
      </w:r>
      <w:r>
        <w:rPr>
          <w:spacing w:val="30"/>
        </w:rPr>
        <w:t xml:space="preserve"> </w:t>
      </w:r>
      <w:r>
        <w:t>чтении</w:t>
      </w:r>
      <w:r>
        <w:rPr>
          <w:spacing w:val="30"/>
        </w:rPr>
        <w:t xml:space="preserve"> </w:t>
      </w:r>
      <w:r>
        <w:t>и</w:t>
      </w:r>
      <w:r>
        <w:rPr>
          <w:spacing w:val="30"/>
        </w:rPr>
        <w:t xml:space="preserve"> </w:t>
      </w:r>
      <w:r>
        <w:t>аудировании</w:t>
      </w:r>
      <w:r>
        <w:rPr>
          <w:spacing w:val="30"/>
        </w:rPr>
        <w:t xml:space="preserve"> </w:t>
      </w:r>
      <w:r>
        <w:t>языковой</w:t>
      </w:r>
      <w:r>
        <w:rPr>
          <w:spacing w:val="30"/>
        </w:rPr>
        <w:t xml:space="preserve"> </w:t>
      </w:r>
      <w:r>
        <w:t>догадки</w:t>
      </w:r>
      <w:r>
        <w:rPr>
          <w:spacing w:val="30"/>
        </w:rPr>
        <w:t xml:space="preserve"> </w:t>
      </w:r>
      <w:r>
        <w:t>(умения</w:t>
      </w:r>
      <w:r>
        <w:rPr>
          <w:spacing w:val="32"/>
        </w:rPr>
        <w:t xml:space="preserve"> </w:t>
      </w:r>
      <w:r>
        <w:t>понять значение незнакомого слова или новое значение знакомого слова по контексту).</w:t>
      </w:r>
    </w:p>
    <w:p>
      <w:pPr>
        <w:pStyle w:val="5"/>
        <w:spacing w:before="6" w:line="362" w:lineRule="auto"/>
        <w:jc w:val="left"/>
      </w:pPr>
      <w:r>
        <w:t>Использование в качестве опоры при порождении собственных высказываний ключевых слов, вопросов; иллюстраций.</w:t>
      </w:r>
    </w:p>
    <w:p>
      <w:pPr>
        <w:pStyle w:val="7"/>
        <w:numPr>
          <w:ilvl w:val="1"/>
          <w:numId w:val="3"/>
        </w:numPr>
        <w:tabs>
          <w:tab w:val="left" w:pos="1576"/>
        </w:tabs>
        <w:spacing w:before="0" w:after="0" w:line="314" w:lineRule="exact"/>
        <w:ind w:left="1576" w:right="0" w:hanging="632"/>
        <w:jc w:val="left"/>
        <w:rPr>
          <w:sz w:val="28"/>
        </w:rPr>
      </w:pPr>
      <w:r>
        <w:rPr>
          <w:sz w:val="28"/>
        </w:rPr>
        <w:t>Содержание</w:t>
      </w:r>
      <w:r>
        <w:rPr>
          <w:spacing w:val="-5"/>
          <w:sz w:val="28"/>
        </w:rPr>
        <w:t xml:space="preserve"> </w:t>
      </w:r>
      <w:r>
        <w:rPr>
          <w:sz w:val="28"/>
        </w:rPr>
        <w:t>обучения</w:t>
      </w:r>
      <w:r>
        <w:rPr>
          <w:spacing w:val="-6"/>
          <w:sz w:val="28"/>
        </w:rPr>
        <w:t xml:space="preserve"> </w:t>
      </w:r>
      <w:r>
        <w:rPr>
          <w:sz w:val="28"/>
        </w:rPr>
        <w:t>в</w:t>
      </w:r>
      <w:r>
        <w:rPr>
          <w:spacing w:val="-7"/>
          <w:sz w:val="28"/>
        </w:rPr>
        <w:t xml:space="preserve"> </w:t>
      </w:r>
      <w:r>
        <w:rPr>
          <w:sz w:val="28"/>
        </w:rPr>
        <w:t>3</w:t>
      </w:r>
      <w:r>
        <w:rPr>
          <w:spacing w:val="-6"/>
          <w:sz w:val="28"/>
        </w:rPr>
        <w:t xml:space="preserve"> </w:t>
      </w:r>
      <w:r>
        <w:rPr>
          <w:spacing w:val="-2"/>
          <w:sz w:val="28"/>
        </w:rPr>
        <w:t>классе.</w:t>
      </w:r>
    </w:p>
    <w:p>
      <w:pPr>
        <w:pStyle w:val="7"/>
        <w:numPr>
          <w:ilvl w:val="2"/>
          <w:numId w:val="3"/>
        </w:numPr>
        <w:tabs>
          <w:tab w:val="left" w:pos="1787"/>
        </w:tabs>
        <w:spacing w:before="162" w:after="0" w:line="240" w:lineRule="auto"/>
        <w:ind w:left="1787" w:right="0" w:hanging="843"/>
        <w:jc w:val="left"/>
        <w:rPr>
          <w:sz w:val="28"/>
        </w:rPr>
      </w:pPr>
      <w:r>
        <w:rPr>
          <w:sz w:val="28"/>
        </w:rPr>
        <w:t>Тематическое</w:t>
      </w:r>
      <w:r>
        <w:rPr>
          <w:spacing w:val="-16"/>
          <w:sz w:val="28"/>
        </w:rPr>
        <w:t xml:space="preserve"> </w:t>
      </w:r>
      <w:r>
        <w:rPr>
          <w:sz w:val="28"/>
        </w:rPr>
        <w:t>содержание</w:t>
      </w:r>
      <w:r>
        <w:rPr>
          <w:spacing w:val="-15"/>
          <w:sz w:val="28"/>
        </w:rPr>
        <w:t xml:space="preserve"> </w:t>
      </w:r>
      <w:r>
        <w:rPr>
          <w:spacing w:val="-4"/>
          <w:sz w:val="28"/>
        </w:rPr>
        <w:t>речи.</w:t>
      </w:r>
    </w:p>
    <w:p>
      <w:pPr>
        <w:pStyle w:val="7"/>
        <w:numPr>
          <w:ilvl w:val="3"/>
          <w:numId w:val="3"/>
        </w:numPr>
        <w:tabs>
          <w:tab w:val="left" w:pos="1998"/>
        </w:tabs>
        <w:spacing w:before="159" w:after="0" w:line="240" w:lineRule="auto"/>
        <w:ind w:left="1998" w:right="0" w:hanging="1054"/>
        <w:jc w:val="left"/>
        <w:rPr>
          <w:sz w:val="28"/>
        </w:rPr>
      </w:pPr>
      <w:r>
        <w:rPr>
          <w:sz w:val="28"/>
        </w:rPr>
        <w:t>Мир</w:t>
      </w:r>
      <w:r>
        <w:rPr>
          <w:spacing w:val="-9"/>
          <w:sz w:val="28"/>
        </w:rPr>
        <w:t xml:space="preserve"> </w:t>
      </w:r>
      <w:r>
        <w:rPr>
          <w:sz w:val="28"/>
        </w:rPr>
        <w:t>моего</w:t>
      </w:r>
      <w:r>
        <w:rPr>
          <w:spacing w:val="-4"/>
          <w:sz w:val="28"/>
        </w:rPr>
        <w:t xml:space="preserve"> «я».</w:t>
      </w:r>
    </w:p>
    <w:p>
      <w:pPr>
        <w:pStyle w:val="5"/>
        <w:spacing w:before="163"/>
        <w:ind w:left="944" w:firstLine="0"/>
        <w:jc w:val="left"/>
      </w:pPr>
      <w:r>
        <w:t>Моя</w:t>
      </w:r>
      <w:r>
        <w:rPr>
          <w:spacing w:val="58"/>
        </w:rPr>
        <w:t xml:space="preserve"> </w:t>
      </w:r>
      <w:r>
        <w:t>семья.</w:t>
      </w:r>
      <w:r>
        <w:rPr>
          <w:spacing w:val="55"/>
        </w:rPr>
        <w:t xml:space="preserve"> </w:t>
      </w:r>
      <w:r>
        <w:t>Мой</w:t>
      </w:r>
      <w:r>
        <w:rPr>
          <w:spacing w:val="53"/>
        </w:rPr>
        <w:t xml:space="preserve"> </w:t>
      </w:r>
      <w:r>
        <w:t>день</w:t>
      </w:r>
      <w:r>
        <w:rPr>
          <w:spacing w:val="55"/>
        </w:rPr>
        <w:t xml:space="preserve"> </w:t>
      </w:r>
      <w:r>
        <w:t>рождения.</w:t>
      </w:r>
      <w:r>
        <w:rPr>
          <w:spacing w:val="59"/>
        </w:rPr>
        <w:t xml:space="preserve"> </w:t>
      </w:r>
      <w:r>
        <w:t>Моя</w:t>
      </w:r>
      <w:r>
        <w:rPr>
          <w:spacing w:val="51"/>
        </w:rPr>
        <w:t xml:space="preserve"> </w:t>
      </w:r>
      <w:r>
        <w:t>любимая</w:t>
      </w:r>
      <w:r>
        <w:rPr>
          <w:spacing w:val="58"/>
        </w:rPr>
        <w:t xml:space="preserve"> </w:t>
      </w:r>
      <w:r>
        <w:t>еда.</w:t>
      </w:r>
      <w:r>
        <w:rPr>
          <w:spacing w:val="55"/>
        </w:rPr>
        <w:t xml:space="preserve"> </w:t>
      </w:r>
      <w:r>
        <w:t>Мой</w:t>
      </w:r>
      <w:r>
        <w:rPr>
          <w:spacing w:val="53"/>
        </w:rPr>
        <w:t xml:space="preserve"> </w:t>
      </w:r>
      <w:r>
        <w:t>день</w:t>
      </w:r>
      <w:r>
        <w:rPr>
          <w:spacing w:val="66"/>
        </w:rPr>
        <w:t xml:space="preserve"> </w:t>
      </w:r>
      <w:r>
        <w:rPr>
          <w:spacing w:val="-2"/>
        </w:rPr>
        <w:t>(распорядок</w:t>
      </w:r>
    </w:p>
    <w:p>
      <w:pPr>
        <w:spacing w:after="0"/>
        <w:jc w:val="left"/>
        <w:sectPr>
          <w:pgSz w:w="11910" w:h="16840"/>
          <w:pgMar w:top="1020" w:right="400" w:bottom="740" w:left="900" w:header="569" w:footer="541" w:gutter="0"/>
          <w:cols w:space="720" w:num="1"/>
        </w:sectPr>
      </w:pPr>
    </w:p>
    <w:p>
      <w:pPr>
        <w:pStyle w:val="5"/>
        <w:spacing w:before="163"/>
        <w:ind w:firstLine="0"/>
        <w:jc w:val="left"/>
      </w:pPr>
      <w:r>
        <w:rPr>
          <w:spacing w:val="-4"/>
        </w:rPr>
        <w:t>дня).</w:t>
      </w:r>
    </w:p>
    <w:p>
      <w:pPr>
        <w:spacing w:before="321" w:line="240" w:lineRule="auto"/>
        <w:rPr>
          <w:sz w:val="28"/>
        </w:rPr>
      </w:pPr>
      <w:r>
        <w:br w:type="column"/>
      </w:r>
    </w:p>
    <w:p>
      <w:pPr>
        <w:pStyle w:val="7"/>
        <w:numPr>
          <w:ilvl w:val="3"/>
          <w:numId w:val="3"/>
        </w:numPr>
        <w:tabs>
          <w:tab w:val="left" w:pos="1142"/>
        </w:tabs>
        <w:spacing w:before="0" w:after="0" w:line="240" w:lineRule="auto"/>
        <w:ind w:left="1142" w:right="0" w:hanging="1054"/>
        <w:jc w:val="left"/>
        <w:rPr>
          <w:sz w:val="28"/>
        </w:rPr>
      </w:pPr>
      <w:r>
        <w:rPr>
          <w:sz w:val="28"/>
        </w:rPr>
        <w:t>Мир</w:t>
      </w:r>
      <w:r>
        <w:rPr>
          <w:spacing w:val="-8"/>
          <w:sz w:val="28"/>
        </w:rPr>
        <w:t xml:space="preserve"> </w:t>
      </w:r>
      <w:r>
        <w:rPr>
          <w:sz w:val="28"/>
        </w:rPr>
        <w:t>моих</w:t>
      </w:r>
      <w:r>
        <w:rPr>
          <w:spacing w:val="-4"/>
          <w:sz w:val="28"/>
        </w:rPr>
        <w:t xml:space="preserve"> </w:t>
      </w:r>
      <w:r>
        <w:rPr>
          <w:spacing w:val="-2"/>
          <w:sz w:val="28"/>
        </w:rPr>
        <w:t>увлечений.</w:t>
      </w:r>
    </w:p>
    <w:p>
      <w:pPr>
        <w:pStyle w:val="5"/>
        <w:spacing w:before="163"/>
        <w:ind w:left="88" w:firstLine="0"/>
        <w:jc w:val="left"/>
      </w:pPr>
      <w:r>
        <w:t>Любимая</w:t>
      </w:r>
      <w:r>
        <w:rPr>
          <w:spacing w:val="40"/>
        </w:rPr>
        <w:t xml:space="preserve"> </w:t>
      </w:r>
      <w:r>
        <w:t>игрушка,</w:t>
      </w:r>
      <w:r>
        <w:rPr>
          <w:spacing w:val="40"/>
        </w:rPr>
        <w:t xml:space="preserve"> </w:t>
      </w:r>
      <w:r>
        <w:t>игра.</w:t>
      </w:r>
      <w:r>
        <w:rPr>
          <w:spacing w:val="40"/>
        </w:rPr>
        <w:t xml:space="preserve"> </w:t>
      </w:r>
      <w:r>
        <w:t>Мой</w:t>
      </w:r>
      <w:r>
        <w:rPr>
          <w:spacing w:val="39"/>
        </w:rPr>
        <w:t xml:space="preserve"> </w:t>
      </w:r>
      <w:r>
        <w:t>питомец.</w:t>
      </w:r>
      <w:r>
        <w:rPr>
          <w:spacing w:val="44"/>
        </w:rPr>
        <w:t xml:space="preserve"> </w:t>
      </w:r>
      <w:r>
        <w:t>Любимые</w:t>
      </w:r>
      <w:r>
        <w:rPr>
          <w:spacing w:val="40"/>
        </w:rPr>
        <w:t xml:space="preserve"> </w:t>
      </w:r>
      <w:r>
        <w:t>занятия.</w:t>
      </w:r>
      <w:r>
        <w:rPr>
          <w:spacing w:val="40"/>
        </w:rPr>
        <w:t xml:space="preserve"> </w:t>
      </w:r>
      <w:r>
        <w:t>Любимая</w:t>
      </w:r>
      <w:r>
        <w:rPr>
          <w:spacing w:val="40"/>
        </w:rPr>
        <w:t xml:space="preserve"> </w:t>
      </w:r>
      <w:r>
        <w:rPr>
          <w:spacing w:val="-2"/>
        </w:rPr>
        <w:t>сказка.</w:t>
      </w:r>
    </w:p>
    <w:p>
      <w:pPr>
        <w:spacing w:after="0"/>
        <w:jc w:val="left"/>
        <w:sectPr>
          <w:type w:val="continuous"/>
          <w:pgSz w:w="11910" w:h="16840"/>
          <w:pgMar w:top="1940" w:right="400" w:bottom="280" w:left="900" w:header="569" w:footer="541" w:gutter="0"/>
          <w:cols w:equalWidth="0" w:num="2">
            <w:col w:w="817" w:space="40"/>
            <w:col w:w="9753"/>
          </w:cols>
        </w:sectPr>
      </w:pPr>
    </w:p>
    <w:p>
      <w:pPr>
        <w:pStyle w:val="5"/>
        <w:spacing w:before="158"/>
        <w:ind w:firstLine="0"/>
        <w:jc w:val="left"/>
      </w:pPr>
      <w:r>
        <w:t>Выходной</w:t>
      </w:r>
      <w:r>
        <w:rPr>
          <w:spacing w:val="-9"/>
        </w:rPr>
        <w:t xml:space="preserve"> </w:t>
      </w:r>
      <w:r>
        <w:t>день.</w:t>
      </w:r>
      <w:r>
        <w:rPr>
          <w:spacing w:val="-6"/>
        </w:rPr>
        <w:t xml:space="preserve"> </w:t>
      </w:r>
      <w:r>
        <w:rPr>
          <w:spacing w:val="-2"/>
        </w:rPr>
        <w:t>Каникулы.</w:t>
      </w:r>
    </w:p>
    <w:p>
      <w:pPr>
        <w:pStyle w:val="7"/>
        <w:numPr>
          <w:ilvl w:val="3"/>
          <w:numId w:val="3"/>
        </w:numPr>
        <w:tabs>
          <w:tab w:val="left" w:pos="1998"/>
        </w:tabs>
        <w:spacing w:before="163" w:after="0" w:line="240" w:lineRule="auto"/>
        <w:ind w:left="1998" w:right="0" w:hanging="1054"/>
        <w:jc w:val="both"/>
        <w:rPr>
          <w:sz w:val="28"/>
        </w:rPr>
      </w:pPr>
      <w:r>
        <w:rPr>
          <w:sz w:val="28"/>
        </w:rPr>
        <w:t>Мир</w:t>
      </w:r>
      <w:r>
        <w:rPr>
          <w:spacing w:val="-10"/>
          <w:sz w:val="28"/>
        </w:rPr>
        <w:t xml:space="preserve"> </w:t>
      </w:r>
      <w:r>
        <w:rPr>
          <w:sz w:val="28"/>
        </w:rPr>
        <w:t>вокруг</w:t>
      </w:r>
      <w:r>
        <w:rPr>
          <w:spacing w:val="-8"/>
          <w:sz w:val="28"/>
        </w:rPr>
        <w:t xml:space="preserve"> </w:t>
      </w:r>
      <w:r>
        <w:rPr>
          <w:spacing w:val="-4"/>
          <w:sz w:val="28"/>
        </w:rPr>
        <w:t>меня.</w:t>
      </w:r>
    </w:p>
    <w:p>
      <w:pPr>
        <w:pStyle w:val="5"/>
        <w:spacing w:before="163" w:line="357" w:lineRule="auto"/>
        <w:ind w:right="171"/>
      </w:pPr>
      <w:r>
        <w:t>Моя комната (квартира, дом). Моя школа. Мои друзья. Моя малая родина (город, село). Дикие и домашние животные. Погода. Времена года (месяцы).</w:t>
      </w:r>
    </w:p>
    <w:p>
      <w:pPr>
        <w:pStyle w:val="7"/>
        <w:numPr>
          <w:ilvl w:val="3"/>
          <w:numId w:val="3"/>
        </w:numPr>
        <w:tabs>
          <w:tab w:val="left" w:pos="1998"/>
        </w:tabs>
        <w:spacing w:before="5" w:after="0" w:line="240" w:lineRule="auto"/>
        <w:ind w:left="1998" w:right="0" w:hanging="1054"/>
        <w:jc w:val="both"/>
        <w:rPr>
          <w:sz w:val="28"/>
        </w:rPr>
      </w:pPr>
      <w:r>
        <w:rPr>
          <w:sz w:val="28"/>
        </w:rPr>
        <w:t>Родная</w:t>
      </w:r>
      <w:r>
        <w:rPr>
          <w:spacing w:val="-11"/>
          <w:sz w:val="28"/>
        </w:rPr>
        <w:t xml:space="preserve"> </w:t>
      </w:r>
      <w:r>
        <w:rPr>
          <w:sz w:val="28"/>
        </w:rPr>
        <w:t>страна</w:t>
      </w:r>
      <w:r>
        <w:rPr>
          <w:spacing w:val="-6"/>
          <w:sz w:val="28"/>
        </w:rPr>
        <w:t xml:space="preserve"> </w:t>
      </w:r>
      <w:r>
        <w:rPr>
          <w:sz w:val="28"/>
        </w:rPr>
        <w:t>и</w:t>
      </w:r>
      <w:r>
        <w:rPr>
          <w:spacing w:val="-8"/>
          <w:sz w:val="28"/>
        </w:rPr>
        <w:t xml:space="preserve"> </w:t>
      </w:r>
      <w:r>
        <w:rPr>
          <w:sz w:val="28"/>
        </w:rPr>
        <w:t>страны</w:t>
      </w:r>
      <w:r>
        <w:rPr>
          <w:spacing w:val="-8"/>
          <w:sz w:val="28"/>
        </w:rPr>
        <w:t xml:space="preserve"> </w:t>
      </w:r>
      <w:r>
        <w:rPr>
          <w:sz w:val="28"/>
        </w:rPr>
        <w:t>изучаемого</w:t>
      </w:r>
      <w:r>
        <w:rPr>
          <w:spacing w:val="-7"/>
          <w:sz w:val="28"/>
        </w:rPr>
        <w:t xml:space="preserve"> </w:t>
      </w:r>
      <w:r>
        <w:rPr>
          <w:spacing w:val="-2"/>
          <w:sz w:val="28"/>
        </w:rPr>
        <w:t>языка.</w:t>
      </w:r>
    </w:p>
    <w:p>
      <w:pPr>
        <w:pStyle w:val="5"/>
        <w:spacing w:before="164" w:line="360" w:lineRule="auto"/>
        <w:ind w:right="173"/>
      </w:pPr>
      <w: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pPr>
        <w:pStyle w:val="7"/>
        <w:numPr>
          <w:ilvl w:val="2"/>
          <w:numId w:val="3"/>
        </w:numPr>
        <w:tabs>
          <w:tab w:val="left" w:pos="1787"/>
        </w:tabs>
        <w:spacing w:before="0" w:after="0" w:line="320" w:lineRule="exact"/>
        <w:ind w:left="1787" w:right="0" w:hanging="843"/>
        <w:jc w:val="both"/>
        <w:rPr>
          <w:sz w:val="28"/>
        </w:rPr>
      </w:pPr>
      <w:r>
        <w:rPr>
          <w:spacing w:val="-2"/>
          <w:sz w:val="28"/>
        </w:rPr>
        <w:t>Коммуникативные</w:t>
      </w:r>
      <w:r>
        <w:rPr>
          <w:spacing w:val="10"/>
          <w:sz w:val="28"/>
        </w:rPr>
        <w:t xml:space="preserve"> </w:t>
      </w:r>
      <w:r>
        <w:rPr>
          <w:spacing w:val="-2"/>
          <w:sz w:val="28"/>
        </w:rPr>
        <w:t>умения.</w:t>
      </w:r>
    </w:p>
    <w:p>
      <w:pPr>
        <w:pStyle w:val="7"/>
        <w:numPr>
          <w:ilvl w:val="3"/>
          <w:numId w:val="3"/>
        </w:numPr>
        <w:tabs>
          <w:tab w:val="left" w:pos="1994"/>
        </w:tabs>
        <w:spacing w:before="163" w:after="0" w:line="240" w:lineRule="auto"/>
        <w:ind w:left="1994" w:right="0" w:hanging="1050"/>
        <w:jc w:val="both"/>
        <w:rPr>
          <w:sz w:val="28"/>
        </w:rPr>
      </w:pPr>
      <w:r>
        <w:rPr>
          <w:spacing w:val="-2"/>
          <w:sz w:val="28"/>
        </w:rPr>
        <w:t>Говорение.</w:t>
      </w:r>
    </w:p>
    <w:p>
      <w:pPr>
        <w:pStyle w:val="7"/>
        <w:numPr>
          <w:ilvl w:val="4"/>
          <w:numId w:val="3"/>
        </w:numPr>
        <w:tabs>
          <w:tab w:val="left" w:pos="2205"/>
        </w:tabs>
        <w:spacing w:before="158" w:after="0" w:line="240" w:lineRule="auto"/>
        <w:ind w:left="2205" w:right="0" w:hanging="1261"/>
        <w:jc w:val="both"/>
        <w:rPr>
          <w:sz w:val="28"/>
        </w:rPr>
      </w:pPr>
      <w:r>
        <w:rPr>
          <w:sz w:val="28"/>
        </w:rPr>
        <w:t>Коммуникативные</w:t>
      </w:r>
      <w:r>
        <w:rPr>
          <w:spacing w:val="-16"/>
          <w:sz w:val="28"/>
        </w:rPr>
        <w:t xml:space="preserve"> </w:t>
      </w:r>
      <w:r>
        <w:rPr>
          <w:sz w:val="28"/>
        </w:rPr>
        <w:t>умения</w:t>
      </w:r>
      <w:r>
        <w:rPr>
          <w:spacing w:val="-15"/>
          <w:sz w:val="28"/>
        </w:rPr>
        <w:t xml:space="preserve"> </w:t>
      </w:r>
      <w:r>
        <w:rPr>
          <w:sz w:val="28"/>
        </w:rPr>
        <w:t>диалогической</w:t>
      </w:r>
      <w:r>
        <w:rPr>
          <w:spacing w:val="-16"/>
          <w:sz w:val="28"/>
        </w:rPr>
        <w:t xml:space="preserve"> </w:t>
      </w:r>
      <w:r>
        <w:rPr>
          <w:spacing w:val="-2"/>
          <w:sz w:val="28"/>
        </w:rPr>
        <w:t>речи.</w:t>
      </w:r>
    </w:p>
    <w:p>
      <w:pPr>
        <w:pStyle w:val="5"/>
        <w:spacing w:before="163" w:line="360" w:lineRule="auto"/>
        <w:ind w:right="177"/>
      </w:pPr>
      <w:r>
        <w:t>Ведение</w:t>
      </w:r>
      <w:r>
        <w:rPr>
          <w:spacing w:val="31"/>
        </w:rPr>
        <w:t xml:space="preserve"> </w:t>
      </w:r>
      <w:r>
        <w:t>с</w:t>
      </w:r>
      <w:r>
        <w:rPr>
          <w:spacing w:val="31"/>
        </w:rPr>
        <w:t xml:space="preserve"> </w:t>
      </w:r>
      <w:r>
        <w:t>опорой</w:t>
      </w:r>
      <w:r>
        <w:rPr>
          <w:spacing w:val="30"/>
        </w:rPr>
        <w:t xml:space="preserve"> </w:t>
      </w:r>
      <w:r>
        <w:t>на</w:t>
      </w:r>
      <w:r>
        <w:rPr>
          <w:spacing w:val="31"/>
        </w:rPr>
        <w:t xml:space="preserve"> </w:t>
      </w:r>
      <w:r>
        <w:t>речевые</w:t>
      </w:r>
      <w:r>
        <w:rPr>
          <w:spacing w:val="31"/>
        </w:rPr>
        <w:t xml:space="preserve"> </w:t>
      </w:r>
      <w:r>
        <w:t>ситуации,</w:t>
      </w:r>
      <w:r>
        <w:rPr>
          <w:spacing w:val="32"/>
        </w:rPr>
        <w:t xml:space="preserve"> </w:t>
      </w:r>
      <w:r>
        <w:t>ключевые</w:t>
      </w:r>
      <w:r>
        <w:rPr>
          <w:spacing w:val="31"/>
        </w:rPr>
        <w:t xml:space="preserve"> </w:t>
      </w:r>
      <w:r>
        <w:t>слова</w:t>
      </w:r>
      <w:r>
        <w:rPr>
          <w:spacing w:val="31"/>
        </w:rPr>
        <w:t xml:space="preserve"> </w:t>
      </w:r>
      <w:r>
        <w:t>и/или</w:t>
      </w:r>
      <w:r>
        <w:rPr>
          <w:spacing w:val="31"/>
        </w:rPr>
        <w:t xml:space="preserve"> </w:t>
      </w:r>
      <w:r>
        <w:t>иллюстрации с соблюдением норм речевого этикета, принятых в стране/странах изучаемого</w:t>
      </w:r>
      <w:r>
        <w:rPr>
          <w:spacing w:val="40"/>
        </w:rPr>
        <w:t xml:space="preserve"> </w:t>
      </w:r>
      <w:r>
        <w:rPr>
          <w:spacing w:val="-2"/>
        </w:rPr>
        <w:t>языка:</w:t>
      </w:r>
    </w:p>
    <w:p>
      <w:pPr>
        <w:spacing w:after="0" w:line="360" w:lineRule="auto"/>
        <w:sectPr>
          <w:type w:val="continuous"/>
          <w:pgSz w:w="11910" w:h="16840"/>
          <w:pgMar w:top="1940" w:right="400" w:bottom="280" w:left="900" w:header="569" w:footer="541" w:gutter="0"/>
          <w:cols w:space="720" w:num="1"/>
        </w:sectPr>
      </w:pPr>
    </w:p>
    <w:p>
      <w:pPr>
        <w:pStyle w:val="5"/>
        <w:spacing w:before="92" w:line="360" w:lineRule="auto"/>
        <w:ind w:right="174"/>
      </w:pPr>
      <w: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pPr>
        <w:pStyle w:val="5"/>
        <w:spacing w:before="1" w:line="362" w:lineRule="auto"/>
        <w:ind w:right="174"/>
      </w:pPr>
      <w:r>
        <w:t>диалога – побуждения к действию: приглашение собеседника к совместной деятельности, вежливое согласие/не согласие на предложение собеседника;</w:t>
      </w:r>
    </w:p>
    <w:p>
      <w:pPr>
        <w:pStyle w:val="5"/>
        <w:spacing w:line="362" w:lineRule="auto"/>
        <w:ind w:right="175"/>
      </w:pPr>
      <w:r>
        <w:t>диалога-расспроса: запрашивание интересующей информации; сообщение фактической информации, ответы на вопросы собеседника.</w:t>
      </w:r>
    </w:p>
    <w:p>
      <w:pPr>
        <w:pStyle w:val="7"/>
        <w:numPr>
          <w:ilvl w:val="4"/>
          <w:numId w:val="3"/>
        </w:numPr>
        <w:tabs>
          <w:tab w:val="left" w:pos="2205"/>
        </w:tabs>
        <w:spacing w:before="0" w:after="0" w:line="320" w:lineRule="exact"/>
        <w:ind w:left="2205" w:right="0" w:hanging="1261"/>
        <w:jc w:val="both"/>
        <w:rPr>
          <w:sz w:val="28"/>
        </w:rPr>
      </w:pPr>
      <w:r>
        <w:rPr>
          <w:sz w:val="28"/>
        </w:rPr>
        <w:t>Коммуникативные</w:t>
      </w:r>
      <w:r>
        <w:rPr>
          <w:spacing w:val="-17"/>
          <w:sz w:val="28"/>
        </w:rPr>
        <w:t xml:space="preserve"> </w:t>
      </w:r>
      <w:r>
        <w:rPr>
          <w:sz w:val="28"/>
        </w:rPr>
        <w:t>умения</w:t>
      </w:r>
      <w:r>
        <w:rPr>
          <w:spacing w:val="-16"/>
          <w:sz w:val="28"/>
        </w:rPr>
        <w:t xml:space="preserve"> </w:t>
      </w:r>
      <w:r>
        <w:rPr>
          <w:sz w:val="28"/>
        </w:rPr>
        <w:t>монологической</w:t>
      </w:r>
      <w:r>
        <w:rPr>
          <w:spacing w:val="-16"/>
          <w:sz w:val="28"/>
        </w:rPr>
        <w:t xml:space="preserve"> </w:t>
      </w:r>
      <w:r>
        <w:rPr>
          <w:spacing w:val="-2"/>
          <w:sz w:val="28"/>
        </w:rPr>
        <w:t>речи.</w:t>
      </w:r>
    </w:p>
    <w:p>
      <w:pPr>
        <w:pStyle w:val="5"/>
        <w:spacing w:before="150" w:line="360" w:lineRule="auto"/>
        <w:ind w:right="174"/>
      </w:pPr>
      <w:r>
        <w:t>Создание с опорой на ключевые слова, вопросы и/или иллюстрации устных монологических</w:t>
      </w:r>
      <w:r>
        <w:rPr>
          <w:spacing w:val="80"/>
        </w:rPr>
        <w:t xml:space="preserve">  </w:t>
      </w:r>
      <w:r>
        <w:t>высказываний:</w:t>
      </w:r>
      <w:r>
        <w:rPr>
          <w:spacing w:val="80"/>
        </w:rPr>
        <w:t xml:space="preserve">  </w:t>
      </w:r>
      <w:r>
        <w:t>описание</w:t>
      </w:r>
      <w:r>
        <w:rPr>
          <w:spacing w:val="80"/>
        </w:rPr>
        <w:t xml:space="preserve">  </w:t>
      </w:r>
      <w:r>
        <w:t>предмета,</w:t>
      </w:r>
      <w:r>
        <w:rPr>
          <w:spacing w:val="80"/>
        </w:rPr>
        <w:t xml:space="preserve">  </w:t>
      </w:r>
      <w:r>
        <w:t>реального</w:t>
      </w:r>
      <w:r>
        <w:rPr>
          <w:spacing w:val="80"/>
        </w:rPr>
        <w:t xml:space="preserve">  </w:t>
      </w:r>
      <w:r>
        <w:t>человека или литературного персонажа; рассказ о себе, члене семьи, друге.</w:t>
      </w:r>
    </w:p>
    <w:p>
      <w:pPr>
        <w:pStyle w:val="5"/>
        <w:spacing w:before="2" w:line="362" w:lineRule="auto"/>
        <w:ind w:right="180"/>
      </w:pPr>
      <w:r>
        <w:t>Пересказ с опорой на ключевые слова, вопросы и/или иллюстрации основного содержания прочитанного текста.</w:t>
      </w:r>
    </w:p>
    <w:p>
      <w:pPr>
        <w:pStyle w:val="7"/>
        <w:numPr>
          <w:ilvl w:val="3"/>
          <w:numId w:val="3"/>
        </w:numPr>
        <w:tabs>
          <w:tab w:val="left" w:pos="1998"/>
        </w:tabs>
        <w:spacing w:before="0" w:after="0" w:line="315" w:lineRule="exact"/>
        <w:ind w:left="1998" w:right="0" w:hanging="1054"/>
        <w:jc w:val="both"/>
        <w:rPr>
          <w:sz w:val="28"/>
        </w:rPr>
      </w:pPr>
      <w:r>
        <w:rPr>
          <w:spacing w:val="-2"/>
          <w:sz w:val="28"/>
        </w:rPr>
        <w:t>Аудирование.</w:t>
      </w:r>
    </w:p>
    <w:p>
      <w:pPr>
        <w:pStyle w:val="5"/>
        <w:spacing w:before="163" w:line="357" w:lineRule="auto"/>
        <w:ind w:right="182"/>
      </w:pPr>
      <w:r>
        <w:t>Понимание</w:t>
      </w:r>
      <w:r>
        <w:rPr>
          <w:spacing w:val="-6"/>
        </w:rPr>
        <w:t xml:space="preserve"> </w:t>
      </w:r>
      <w:r>
        <w:t>на</w:t>
      </w:r>
      <w:r>
        <w:rPr>
          <w:spacing w:val="-6"/>
        </w:rPr>
        <w:t xml:space="preserve"> </w:t>
      </w:r>
      <w:r>
        <w:t>слух</w:t>
      </w:r>
      <w:r>
        <w:rPr>
          <w:spacing w:val="-11"/>
        </w:rPr>
        <w:t xml:space="preserve"> </w:t>
      </w:r>
      <w:r>
        <w:t>речи</w:t>
      </w:r>
      <w:r>
        <w:rPr>
          <w:spacing w:val="-3"/>
        </w:rPr>
        <w:t xml:space="preserve"> </w:t>
      </w:r>
      <w:r>
        <w:t>учителя</w:t>
      </w:r>
      <w:r>
        <w:rPr>
          <w:spacing w:val="-5"/>
        </w:rPr>
        <w:t xml:space="preserve"> </w:t>
      </w:r>
      <w:r>
        <w:t>и</w:t>
      </w:r>
      <w:r>
        <w:rPr>
          <w:spacing w:val="-7"/>
        </w:rPr>
        <w:t xml:space="preserve"> </w:t>
      </w:r>
      <w:r>
        <w:t>одноклассников</w:t>
      </w:r>
      <w:r>
        <w:rPr>
          <w:spacing w:val="-8"/>
        </w:rPr>
        <w:t xml:space="preserve"> </w:t>
      </w:r>
      <w:r>
        <w:t>и</w:t>
      </w:r>
      <w:r>
        <w:rPr>
          <w:spacing w:val="-7"/>
        </w:rPr>
        <w:t xml:space="preserve"> </w:t>
      </w:r>
      <w:r>
        <w:t>вербальная/невербальная реакция на услышанное (при непосредственном общении).</w:t>
      </w:r>
    </w:p>
    <w:p>
      <w:pPr>
        <w:pStyle w:val="5"/>
        <w:spacing w:before="5" w:line="360" w:lineRule="auto"/>
        <w:ind w:right="172"/>
      </w:pPr>
      <w:r>
        <w:t>Восприятие и понимание на слух учебных</w:t>
      </w:r>
      <w:r>
        <w:rPr>
          <w:spacing w:val="-4"/>
        </w:rPr>
        <w:t xml:space="preserve"> </w:t>
      </w:r>
      <w:r>
        <w:t>текстов, построенных</w:t>
      </w:r>
      <w:r>
        <w:rPr>
          <w:spacing w:val="-4"/>
        </w:rPr>
        <w:t xml:space="preserve"> </w:t>
      </w:r>
      <w:r>
        <w:t>на изученном языковом</w:t>
      </w:r>
      <w:r>
        <w:rPr>
          <w:spacing w:val="80"/>
        </w:rPr>
        <w:t xml:space="preserve"> </w:t>
      </w:r>
      <w:r>
        <w:t>материале,</w:t>
      </w:r>
      <w:r>
        <w:rPr>
          <w:spacing w:val="80"/>
        </w:rPr>
        <w:t xml:space="preserve"> </w:t>
      </w:r>
      <w:r>
        <w:t>в</w:t>
      </w:r>
      <w:r>
        <w:rPr>
          <w:spacing w:val="78"/>
        </w:rPr>
        <w:t xml:space="preserve"> </w:t>
      </w:r>
      <w:r>
        <w:t>соответствии</w:t>
      </w:r>
      <w:r>
        <w:rPr>
          <w:spacing w:val="80"/>
        </w:rPr>
        <w:t xml:space="preserve"> </w:t>
      </w:r>
      <w:r>
        <w:t>с</w:t>
      </w:r>
      <w:r>
        <w:rPr>
          <w:spacing w:val="80"/>
        </w:rPr>
        <w:t xml:space="preserve"> </w:t>
      </w:r>
      <w:r>
        <w:t>поставленной</w:t>
      </w:r>
      <w:r>
        <w:rPr>
          <w:spacing w:val="79"/>
        </w:rPr>
        <w:t xml:space="preserve"> </w:t>
      </w:r>
      <w:r>
        <w:t>коммуникативной</w:t>
      </w:r>
      <w:r>
        <w:rPr>
          <w:spacing w:val="79"/>
        </w:rPr>
        <w:t xml:space="preserve"> </w:t>
      </w:r>
      <w:r>
        <w:t>задачей: с пониманием основного содержания, с пониманием запрашиваемой информации (при опосредованном общении).</w:t>
      </w:r>
    </w:p>
    <w:p>
      <w:pPr>
        <w:pStyle w:val="5"/>
        <w:spacing w:before="3" w:line="360" w:lineRule="auto"/>
        <w:ind w:right="177"/>
      </w:pPr>
      <w: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pPr>
        <w:pStyle w:val="5"/>
        <w:spacing w:line="360" w:lineRule="auto"/>
        <w:ind w:right="175"/>
      </w:pPr>
      <w:r>
        <w:t>Аудирование с пониманием запрашиваемой информации предполагает выделение из воспринимаемого на слух тексте и понимание информации фактического</w:t>
      </w:r>
      <w:r>
        <w:rPr>
          <w:spacing w:val="40"/>
        </w:rPr>
        <w:t xml:space="preserve"> </w:t>
      </w:r>
      <w:r>
        <w:t>характера</w:t>
      </w:r>
      <w:r>
        <w:rPr>
          <w:spacing w:val="40"/>
        </w:rPr>
        <w:t xml:space="preserve"> </w:t>
      </w:r>
      <w:r>
        <w:t>с</w:t>
      </w:r>
      <w:r>
        <w:rPr>
          <w:spacing w:val="40"/>
        </w:rPr>
        <w:t xml:space="preserve"> </w:t>
      </w:r>
      <w:r>
        <w:t>опорой</w:t>
      </w:r>
      <w:r>
        <w:rPr>
          <w:spacing w:val="40"/>
        </w:rPr>
        <w:t xml:space="preserve"> </w:t>
      </w:r>
      <w:r>
        <w:t>на</w:t>
      </w:r>
      <w:r>
        <w:rPr>
          <w:spacing w:val="40"/>
        </w:rPr>
        <w:t xml:space="preserve"> </w:t>
      </w:r>
      <w:r>
        <w:t>иллюстрации</w:t>
      </w:r>
      <w:r>
        <w:rPr>
          <w:spacing w:val="40"/>
        </w:rPr>
        <w:t xml:space="preserve"> </w:t>
      </w:r>
      <w:r>
        <w:t>и</w:t>
      </w:r>
      <w:r>
        <w:rPr>
          <w:spacing w:val="40"/>
        </w:rPr>
        <w:t xml:space="preserve"> </w:t>
      </w:r>
      <w:r>
        <w:t>с</w:t>
      </w:r>
      <w:r>
        <w:rPr>
          <w:spacing w:val="40"/>
        </w:rPr>
        <w:t xml:space="preserve"> </w:t>
      </w:r>
      <w:r>
        <w:t>использованием</w:t>
      </w:r>
      <w:r>
        <w:rPr>
          <w:spacing w:val="40"/>
        </w:rPr>
        <w:t xml:space="preserve"> </w:t>
      </w:r>
      <w:r>
        <w:t>языковой, в том числе контекстуальной, догадки.</w:t>
      </w:r>
    </w:p>
    <w:p>
      <w:pPr>
        <w:pStyle w:val="5"/>
        <w:spacing w:before="2" w:line="357" w:lineRule="auto"/>
        <w:ind w:right="173"/>
      </w:pPr>
      <w:r>
        <w:t>Тексты для аудирования: диалог, высказывания собеседников в ситуациях повседневного общения, рассказ, сказка.</w:t>
      </w:r>
    </w:p>
    <w:p>
      <w:pPr>
        <w:spacing w:after="0" w:line="357" w:lineRule="auto"/>
        <w:sectPr>
          <w:pgSz w:w="11910" w:h="16840"/>
          <w:pgMar w:top="1020" w:right="400" w:bottom="740" w:left="900" w:header="569" w:footer="541" w:gutter="0"/>
          <w:cols w:space="720" w:num="1"/>
        </w:sectPr>
      </w:pPr>
    </w:p>
    <w:p>
      <w:pPr>
        <w:pStyle w:val="7"/>
        <w:numPr>
          <w:ilvl w:val="3"/>
          <w:numId w:val="3"/>
        </w:numPr>
        <w:tabs>
          <w:tab w:val="left" w:pos="1998"/>
        </w:tabs>
        <w:spacing w:before="92" w:after="0" w:line="240" w:lineRule="auto"/>
        <w:ind w:left="1998" w:right="0" w:hanging="1054"/>
        <w:jc w:val="both"/>
        <w:rPr>
          <w:sz w:val="28"/>
        </w:rPr>
      </w:pPr>
      <w:r>
        <w:rPr>
          <w:sz w:val="28"/>
        </w:rPr>
        <w:t>Смысловое</w:t>
      </w:r>
      <w:r>
        <w:rPr>
          <w:spacing w:val="-13"/>
          <w:sz w:val="28"/>
        </w:rPr>
        <w:t xml:space="preserve"> </w:t>
      </w:r>
      <w:r>
        <w:rPr>
          <w:spacing w:val="-2"/>
          <w:sz w:val="28"/>
        </w:rPr>
        <w:t>чтение.</w:t>
      </w:r>
    </w:p>
    <w:p>
      <w:pPr>
        <w:pStyle w:val="5"/>
        <w:spacing w:before="162" w:line="360" w:lineRule="auto"/>
        <w:ind w:right="182"/>
      </w:pPr>
      <w: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pPr>
        <w:pStyle w:val="5"/>
        <w:spacing w:before="2"/>
        <w:ind w:left="944" w:firstLine="0"/>
      </w:pPr>
      <w:r>
        <w:t>Тексты</w:t>
      </w:r>
      <w:r>
        <w:rPr>
          <w:spacing w:val="-7"/>
        </w:rPr>
        <w:t xml:space="preserve"> </w:t>
      </w:r>
      <w:r>
        <w:t>для</w:t>
      </w:r>
      <w:r>
        <w:rPr>
          <w:spacing w:val="-5"/>
        </w:rPr>
        <w:t xml:space="preserve"> </w:t>
      </w:r>
      <w:r>
        <w:t>чтения</w:t>
      </w:r>
      <w:r>
        <w:rPr>
          <w:spacing w:val="-6"/>
        </w:rPr>
        <w:t xml:space="preserve"> </w:t>
      </w:r>
      <w:r>
        <w:t>вслух:</w:t>
      </w:r>
      <w:r>
        <w:rPr>
          <w:spacing w:val="-11"/>
        </w:rPr>
        <w:t xml:space="preserve"> </w:t>
      </w:r>
      <w:r>
        <w:t>диалог,</w:t>
      </w:r>
      <w:r>
        <w:rPr>
          <w:spacing w:val="-4"/>
        </w:rPr>
        <w:t xml:space="preserve"> </w:t>
      </w:r>
      <w:r>
        <w:t>рассказ,</w:t>
      </w:r>
      <w:r>
        <w:rPr>
          <w:spacing w:val="-4"/>
        </w:rPr>
        <w:t xml:space="preserve"> </w:t>
      </w:r>
      <w:r>
        <w:rPr>
          <w:spacing w:val="-2"/>
        </w:rPr>
        <w:t>сказка.</w:t>
      </w:r>
    </w:p>
    <w:p>
      <w:pPr>
        <w:pStyle w:val="5"/>
        <w:spacing w:before="158" w:line="360" w:lineRule="auto"/>
        <w:ind w:right="173"/>
      </w:pPr>
      <w:r>
        <w:t>Чтение про себя учебных текстов, построенных на изученном языковом материале,</w:t>
      </w:r>
      <w:r>
        <w:rPr>
          <w:spacing w:val="40"/>
        </w:rPr>
        <w:t xml:space="preserve"> </w:t>
      </w:r>
      <w:r>
        <w:t>с</w:t>
      </w:r>
      <w:r>
        <w:rPr>
          <w:spacing w:val="40"/>
        </w:rPr>
        <w:t xml:space="preserve"> </w:t>
      </w:r>
      <w:r>
        <w:t>различной</w:t>
      </w:r>
      <w:r>
        <w:rPr>
          <w:spacing w:val="40"/>
        </w:rPr>
        <w:t xml:space="preserve"> </w:t>
      </w:r>
      <w:r>
        <w:t>глубиной</w:t>
      </w:r>
      <w:r>
        <w:rPr>
          <w:spacing w:val="40"/>
        </w:rPr>
        <w:t xml:space="preserve"> </w:t>
      </w:r>
      <w:r>
        <w:t>проникновения</w:t>
      </w:r>
      <w:r>
        <w:rPr>
          <w:spacing w:val="40"/>
        </w:rPr>
        <w:t xml:space="preserve"> </w:t>
      </w:r>
      <w:r>
        <w:t>в</w:t>
      </w:r>
      <w:r>
        <w:rPr>
          <w:spacing w:val="40"/>
        </w:rPr>
        <w:t xml:space="preserve"> </w:t>
      </w:r>
      <w:r>
        <w:t>их</w:t>
      </w:r>
      <w:r>
        <w:rPr>
          <w:spacing w:val="40"/>
        </w:rPr>
        <w:t xml:space="preserve"> </w:t>
      </w:r>
      <w:r>
        <w:t>содержание</w:t>
      </w:r>
      <w:r>
        <w:rPr>
          <w:spacing w:val="40"/>
        </w:rPr>
        <w:t xml:space="preserve"> </w:t>
      </w:r>
      <w:r>
        <w:t>в</w:t>
      </w:r>
      <w:r>
        <w:rPr>
          <w:spacing w:val="40"/>
        </w:rPr>
        <w:t xml:space="preserve"> </w:t>
      </w:r>
      <w:r>
        <w:t>зависимости от</w:t>
      </w:r>
      <w:r>
        <w:rPr>
          <w:spacing w:val="40"/>
        </w:rPr>
        <w:t xml:space="preserve"> </w:t>
      </w:r>
      <w:r>
        <w:t>поставленной</w:t>
      </w:r>
      <w:r>
        <w:rPr>
          <w:spacing w:val="40"/>
        </w:rPr>
        <w:t xml:space="preserve"> </w:t>
      </w:r>
      <w:r>
        <w:t>коммуникативной</w:t>
      </w:r>
      <w:r>
        <w:rPr>
          <w:spacing w:val="40"/>
        </w:rPr>
        <w:t xml:space="preserve"> </w:t>
      </w:r>
      <w:r>
        <w:t>задачи:</w:t>
      </w:r>
      <w:r>
        <w:rPr>
          <w:spacing w:val="40"/>
        </w:rPr>
        <w:t xml:space="preserve"> </w:t>
      </w:r>
      <w:r>
        <w:t>с</w:t>
      </w:r>
      <w:r>
        <w:rPr>
          <w:spacing w:val="40"/>
        </w:rPr>
        <w:t xml:space="preserve"> </w:t>
      </w:r>
      <w:r>
        <w:t>пониманием</w:t>
      </w:r>
      <w:r>
        <w:rPr>
          <w:spacing w:val="40"/>
        </w:rPr>
        <w:t xml:space="preserve"> </w:t>
      </w:r>
      <w:r>
        <w:t>основного</w:t>
      </w:r>
      <w:r>
        <w:rPr>
          <w:spacing w:val="40"/>
        </w:rPr>
        <w:t xml:space="preserve"> </w:t>
      </w:r>
      <w:r>
        <w:t>содержания, с пониманием запрашиваемой информации.</w:t>
      </w:r>
    </w:p>
    <w:p>
      <w:pPr>
        <w:pStyle w:val="5"/>
        <w:spacing w:before="3" w:line="360" w:lineRule="auto"/>
        <w:ind w:right="173"/>
      </w:pPr>
      <w:r>
        <w:t>Чтение</w:t>
      </w:r>
      <w:r>
        <w:rPr>
          <w:spacing w:val="-2"/>
        </w:rPr>
        <w:t xml:space="preserve"> </w:t>
      </w:r>
      <w:r>
        <w:t>с</w:t>
      </w:r>
      <w:r>
        <w:rPr>
          <w:spacing w:val="-2"/>
        </w:rPr>
        <w:t xml:space="preserve"> </w:t>
      </w:r>
      <w:r>
        <w:t>пониманием</w:t>
      </w:r>
      <w:r>
        <w:rPr>
          <w:spacing w:val="-2"/>
        </w:rPr>
        <w:t xml:space="preserve"> </w:t>
      </w:r>
      <w:r>
        <w:t>основного</w:t>
      </w:r>
      <w:r>
        <w:rPr>
          <w:spacing w:val="-3"/>
        </w:rPr>
        <w:t xml:space="preserve"> </w:t>
      </w:r>
      <w:r>
        <w:t>содержания</w:t>
      </w:r>
      <w:r>
        <w:rPr>
          <w:spacing w:val="-2"/>
        </w:rPr>
        <w:t xml:space="preserve"> </w:t>
      </w:r>
      <w:r>
        <w:t>текста</w:t>
      </w:r>
      <w:r>
        <w:rPr>
          <w:spacing w:val="-2"/>
        </w:rPr>
        <w:t xml:space="preserve"> </w:t>
      </w:r>
      <w:r>
        <w:t>предполагает</w:t>
      </w:r>
      <w:r>
        <w:rPr>
          <w:spacing w:val="-4"/>
        </w:rPr>
        <w:t xml:space="preserve"> </w:t>
      </w:r>
      <w:r>
        <w:t>определение основной</w:t>
      </w:r>
      <w:r>
        <w:rPr>
          <w:spacing w:val="80"/>
          <w:w w:val="150"/>
        </w:rPr>
        <w:t xml:space="preserve"> </w:t>
      </w:r>
      <w:r>
        <w:t>темы</w:t>
      </w:r>
      <w:r>
        <w:rPr>
          <w:spacing w:val="80"/>
          <w:w w:val="150"/>
        </w:rPr>
        <w:t xml:space="preserve"> </w:t>
      </w:r>
      <w:r>
        <w:t>и</w:t>
      </w:r>
      <w:r>
        <w:rPr>
          <w:spacing w:val="80"/>
          <w:w w:val="150"/>
        </w:rPr>
        <w:t xml:space="preserve"> </w:t>
      </w:r>
      <w:r>
        <w:t>главных</w:t>
      </w:r>
      <w:r>
        <w:rPr>
          <w:spacing w:val="80"/>
          <w:w w:val="150"/>
        </w:rPr>
        <w:t xml:space="preserve"> </w:t>
      </w:r>
      <w:r>
        <w:t>фактов/событий</w:t>
      </w:r>
      <w:r>
        <w:rPr>
          <w:spacing w:val="80"/>
          <w:w w:val="150"/>
        </w:rPr>
        <w:t xml:space="preserve"> </w:t>
      </w:r>
      <w:r>
        <w:t>в</w:t>
      </w:r>
      <w:r>
        <w:rPr>
          <w:spacing w:val="37"/>
        </w:rPr>
        <w:t xml:space="preserve">  </w:t>
      </w:r>
      <w:r>
        <w:t>прочитанном</w:t>
      </w:r>
      <w:r>
        <w:rPr>
          <w:spacing w:val="80"/>
          <w:w w:val="150"/>
        </w:rPr>
        <w:t xml:space="preserve"> </w:t>
      </w:r>
      <w:r>
        <w:t>тексте</w:t>
      </w:r>
      <w:r>
        <w:rPr>
          <w:spacing w:val="80"/>
          <w:w w:val="150"/>
        </w:rPr>
        <w:t xml:space="preserve"> </w:t>
      </w:r>
      <w:r>
        <w:t>с</w:t>
      </w:r>
      <w:r>
        <w:rPr>
          <w:spacing w:val="80"/>
          <w:w w:val="150"/>
        </w:rPr>
        <w:t xml:space="preserve"> </w:t>
      </w:r>
      <w:r>
        <w:t>опорой</w:t>
      </w:r>
      <w:r>
        <w:rPr>
          <w:spacing w:val="80"/>
        </w:rPr>
        <w:t xml:space="preserve"> </w:t>
      </w:r>
      <w:r>
        <w:t>и без опоры на иллюстрации и с использованием с использованием языковой, в том числе контекстуальной, догадки.</w:t>
      </w:r>
    </w:p>
    <w:p>
      <w:pPr>
        <w:pStyle w:val="5"/>
        <w:spacing w:line="360" w:lineRule="auto"/>
        <w:ind w:right="171"/>
      </w:pPr>
      <w:r>
        <w:t>Чтение с пониманием запрашиваемой информации предполагает нахождение</w:t>
      </w:r>
      <w:r>
        <w:rPr>
          <w:spacing w:val="40"/>
        </w:rPr>
        <w:t xml:space="preserve"> </w:t>
      </w:r>
      <w:r>
        <w:t>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pPr>
        <w:pStyle w:val="5"/>
        <w:spacing w:before="2" w:line="357" w:lineRule="auto"/>
        <w:ind w:right="177"/>
      </w:pPr>
      <w:r>
        <w:t xml:space="preserve">Тексты для чтения: диалог, рассказ, сказка, электронное сообщение личного </w:t>
      </w:r>
      <w:r>
        <w:rPr>
          <w:spacing w:val="-2"/>
        </w:rPr>
        <w:t>характера.</w:t>
      </w:r>
    </w:p>
    <w:p>
      <w:pPr>
        <w:pStyle w:val="7"/>
        <w:numPr>
          <w:ilvl w:val="3"/>
          <w:numId w:val="3"/>
        </w:numPr>
        <w:tabs>
          <w:tab w:val="left" w:pos="1998"/>
        </w:tabs>
        <w:spacing w:before="5" w:after="0" w:line="240" w:lineRule="auto"/>
        <w:ind w:left="1998" w:right="0" w:hanging="1054"/>
        <w:jc w:val="both"/>
        <w:rPr>
          <w:sz w:val="28"/>
        </w:rPr>
      </w:pPr>
      <w:r>
        <w:rPr>
          <w:spacing w:val="-2"/>
          <w:sz w:val="28"/>
        </w:rPr>
        <w:t>Письмо.</w:t>
      </w:r>
    </w:p>
    <w:p>
      <w:pPr>
        <w:pStyle w:val="5"/>
        <w:spacing w:before="163" w:line="360" w:lineRule="auto"/>
        <w:ind w:right="177"/>
      </w:pPr>
      <w:r>
        <w:t>Списывание текста; выписывание из текста слов, словосочетаний, предложений;</w:t>
      </w:r>
      <w:r>
        <w:rPr>
          <w:spacing w:val="40"/>
        </w:rPr>
        <w:t xml:space="preserve">  </w:t>
      </w:r>
      <w:r>
        <w:t>вставка</w:t>
      </w:r>
      <w:r>
        <w:rPr>
          <w:spacing w:val="40"/>
        </w:rPr>
        <w:t xml:space="preserve">  </w:t>
      </w:r>
      <w:r>
        <w:t>пропущенного</w:t>
      </w:r>
      <w:r>
        <w:rPr>
          <w:spacing w:val="56"/>
        </w:rPr>
        <w:t xml:space="preserve">  </w:t>
      </w:r>
      <w:r>
        <w:t>слова</w:t>
      </w:r>
      <w:r>
        <w:rPr>
          <w:spacing w:val="40"/>
        </w:rPr>
        <w:t xml:space="preserve">  </w:t>
      </w:r>
      <w:r>
        <w:t>в</w:t>
      </w:r>
      <w:r>
        <w:rPr>
          <w:spacing w:val="40"/>
        </w:rPr>
        <w:t xml:space="preserve">  </w:t>
      </w:r>
      <w:r>
        <w:t>предложение</w:t>
      </w:r>
      <w:r>
        <w:rPr>
          <w:spacing w:val="40"/>
        </w:rPr>
        <w:t xml:space="preserve">  </w:t>
      </w:r>
      <w:r>
        <w:t>в</w:t>
      </w:r>
      <w:r>
        <w:rPr>
          <w:spacing w:val="40"/>
        </w:rPr>
        <w:t xml:space="preserve">  </w:t>
      </w:r>
      <w:r>
        <w:t>соответствии</w:t>
      </w:r>
      <w:r>
        <w:rPr>
          <w:spacing w:val="80"/>
        </w:rPr>
        <w:t xml:space="preserve"> </w:t>
      </w:r>
      <w:r>
        <w:t>с решаемой коммуникативной/учебной задачей.</w:t>
      </w:r>
    </w:p>
    <w:p>
      <w:pPr>
        <w:pStyle w:val="5"/>
        <w:spacing w:line="362" w:lineRule="auto"/>
        <w:ind w:right="171"/>
      </w:pPr>
      <w:r>
        <w:t xml:space="preserve">Создание подписей к картинкам, фотографиям с пояснением, что на них </w:t>
      </w:r>
      <w:r>
        <w:rPr>
          <w:spacing w:val="-2"/>
        </w:rPr>
        <w:t>изображено.</w:t>
      </w:r>
    </w:p>
    <w:p>
      <w:pPr>
        <w:pStyle w:val="5"/>
        <w:spacing w:line="360" w:lineRule="auto"/>
        <w:ind w:right="167"/>
      </w:pPr>
      <w: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pPr>
        <w:pStyle w:val="5"/>
        <w:spacing w:line="357" w:lineRule="auto"/>
        <w:ind w:right="171"/>
      </w:pPr>
      <w:r>
        <w:t>Написание с опорой на образец поздравлений с праздниками (с днём рождения, Новым годом, Рождеством) с выражением пожеланий.</w:t>
      </w:r>
    </w:p>
    <w:p>
      <w:pPr>
        <w:spacing w:after="0" w:line="357" w:lineRule="auto"/>
        <w:sectPr>
          <w:pgSz w:w="11910" w:h="16840"/>
          <w:pgMar w:top="1020" w:right="400" w:bottom="740" w:left="900" w:header="569" w:footer="541" w:gutter="0"/>
          <w:cols w:space="720" w:num="1"/>
        </w:sectPr>
      </w:pPr>
    </w:p>
    <w:p>
      <w:pPr>
        <w:pStyle w:val="7"/>
        <w:numPr>
          <w:ilvl w:val="2"/>
          <w:numId w:val="3"/>
        </w:numPr>
        <w:tabs>
          <w:tab w:val="left" w:pos="1787"/>
        </w:tabs>
        <w:spacing w:before="92" w:after="0" w:line="240" w:lineRule="auto"/>
        <w:ind w:left="1787" w:right="0" w:hanging="843"/>
        <w:jc w:val="both"/>
        <w:rPr>
          <w:sz w:val="28"/>
        </w:rPr>
      </w:pPr>
      <w:r>
        <w:rPr>
          <w:sz w:val="28"/>
        </w:rPr>
        <w:t>Языковые</w:t>
      </w:r>
      <w:r>
        <w:rPr>
          <w:spacing w:val="-7"/>
          <w:sz w:val="28"/>
        </w:rPr>
        <w:t xml:space="preserve"> </w:t>
      </w:r>
      <w:r>
        <w:rPr>
          <w:sz w:val="28"/>
        </w:rPr>
        <w:t>знания</w:t>
      </w:r>
      <w:r>
        <w:rPr>
          <w:spacing w:val="-7"/>
          <w:sz w:val="28"/>
        </w:rPr>
        <w:t xml:space="preserve"> </w:t>
      </w:r>
      <w:r>
        <w:rPr>
          <w:sz w:val="28"/>
        </w:rPr>
        <w:t>и</w:t>
      </w:r>
      <w:r>
        <w:rPr>
          <w:spacing w:val="-8"/>
          <w:sz w:val="28"/>
        </w:rPr>
        <w:t xml:space="preserve"> </w:t>
      </w:r>
      <w:r>
        <w:rPr>
          <w:spacing w:val="-2"/>
          <w:sz w:val="28"/>
        </w:rPr>
        <w:t>навыки.</w:t>
      </w:r>
    </w:p>
    <w:p>
      <w:pPr>
        <w:pStyle w:val="7"/>
        <w:numPr>
          <w:ilvl w:val="3"/>
          <w:numId w:val="3"/>
        </w:numPr>
        <w:tabs>
          <w:tab w:val="left" w:pos="1998"/>
        </w:tabs>
        <w:spacing w:before="162" w:after="0" w:line="240" w:lineRule="auto"/>
        <w:ind w:left="1998" w:right="0" w:hanging="1054"/>
        <w:jc w:val="both"/>
        <w:rPr>
          <w:sz w:val="28"/>
        </w:rPr>
      </w:pPr>
      <w:r>
        <w:rPr>
          <w:sz w:val="28"/>
        </w:rPr>
        <w:t>Фонетическая</w:t>
      </w:r>
      <w:r>
        <w:rPr>
          <w:spacing w:val="-14"/>
          <w:sz w:val="28"/>
        </w:rPr>
        <w:t xml:space="preserve"> </w:t>
      </w:r>
      <w:r>
        <w:rPr>
          <w:sz w:val="28"/>
        </w:rPr>
        <w:t>сторона</w:t>
      </w:r>
      <w:r>
        <w:rPr>
          <w:spacing w:val="-15"/>
          <w:sz w:val="28"/>
        </w:rPr>
        <w:t xml:space="preserve"> </w:t>
      </w:r>
      <w:r>
        <w:rPr>
          <w:spacing w:val="-4"/>
          <w:sz w:val="28"/>
        </w:rPr>
        <w:t>речи.</w:t>
      </w:r>
    </w:p>
    <w:p>
      <w:pPr>
        <w:pStyle w:val="5"/>
        <w:spacing w:before="158" w:line="362" w:lineRule="auto"/>
        <w:ind w:right="174"/>
      </w:pPr>
      <w:r>
        <w:t>Буквы английского алфавита. Фонетически корректное озвучивание букв английского алфавита.</w:t>
      </w:r>
    </w:p>
    <w:p>
      <w:pPr>
        <w:pStyle w:val="5"/>
        <w:spacing w:line="360" w:lineRule="auto"/>
        <w:ind w:right="175"/>
      </w:pPr>
      <w: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pPr>
        <w:pStyle w:val="5"/>
        <w:spacing w:line="357" w:lineRule="auto"/>
        <w:ind w:right="179"/>
      </w:pPr>
      <w:r>
        <w:t>Ритмико-интонационные</w:t>
      </w:r>
      <w:r>
        <w:rPr>
          <w:spacing w:val="40"/>
        </w:rPr>
        <w:t xml:space="preserve"> </w:t>
      </w:r>
      <w:r>
        <w:t>особенности</w:t>
      </w:r>
      <w:r>
        <w:rPr>
          <w:spacing w:val="40"/>
        </w:rPr>
        <w:t xml:space="preserve"> </w:t>
      </w:r>
      <w:r>
        <w:t>повествовательного,</w:t>
      </w:r>
      <w:r>
        <w:rPr>
          <w:spacing w:val="40"/>
        </w:rPr>
        <w:t xml:space="preserve"> </w:t>
      </w:r>
      <w:r>
        <w:t>побудительного</w:t>
      </w:r>
      <w:r>
        <w:rPr>
          <w:spacing w:val="80"/>
          <w:w w:val="150"/>
        </w:rPr>
        <w:t xml:space="preserve"> </w:t>
      </w:r>
      <w:r>
        <w:t>и вопросительного (общий и специальный вопрос) предложений.</w:t>
      </w:r>
    </w:p>
    <w:p>
      <w:pPr>
        <w:pStyle w:val="5"/>
        <w:spacing w:before="5" w:line="360" w:lineRule="auto"/>
        <w:ind w:right="176"/>
      </w:pPr>
      <w:r>
        <w:t>Различение</w:t>
      </w:r>
      <w:r>
        <w:rPr>
          <w:spacing w:val="71"/>
        </w:rPr>
        <w:t xml:space="preserve">  </w:t>
      </w:r>
      <w:r>
        <w:t>на</w:t>
      </w:r>
      <w:r>
        <w:rPr>
          <w:spacing w:val="71"/>
        </w:rPr>
        <w:t xml:space="preserve">  </w:t>
      </w:r>
      <w:r>
        <w:t>слух</w:t>
      </w:r>
      <w:r>
        <w:rPr>
          <w:spacing w:val="68"/>
        </w:rPr>
        <w:t xml:space="preserve">  </w:t>
      </w:r>
      <w:r>
        <w:t>и</w:t>
      </w:r>
      <w:r>
        <w:rPr>
          <w:spacing w:val="70"/>
        </w:rPr>
        <w:t xml:space="preserve">  </w:t>
      </w:r>
      <w:r>
        <w:t>адекватное,</w:t>
      </w:r>
      <w:r>
        <w:rPr>
          <w:spacing w:val="71"/>
        </w:rPr>
        <w:t xml:space="preserve">  </w:t>
      </w:r>
      <w:r>
        <w:t>без</w:t>
      </w:r>
      <w:r>
        <w:rPr>
          <w:spacing w:val="71"/>
        </w:rPr>
        <w:t xml:space="preserve">  </w:t>
      </w:r>
      <w:r>
        <w:t>ошибок</w:t>
      </w:r>
      <w:r>
        <w:rPr>
          <w:spacing w:val="70"/>
        </w:rPr>
        <w:t xml:space="preserve">  </w:t>
      </w:r>
      <w:r>
        <w:t>произнесение</w:t>
      </w:r>
      <w:r>
        <w:rPr>
          <w:spacing w:val="71"/>
        </w:rPr>
        <w:t xml:space="preserve">  </w:t>
      </w:r>
      <w:r>
        <w:t>слов с</w:t>
      </w:r>
      <w:r>
        <w:rPr>
          <w:spacing w:val="80"/>
          <w:w w:val="150"/>
        </w:rPr>
        <w:t xml:space="preserve"> </w:t>
      </w:r>
      <w:r>
        <w:t>соблюдением</w:t>
      </w:r>
      <w:r>
        <w:rPr>
          <w:spacing w:val="80"/>
          <w:w w:val="150"/>
        </w:rPr>
        <w:t xml:space="preserve"> </w:t>
      </w:r>
      <w:r>
        <w:t>правильного</w:t>
      </w:r>
      <w:r>
        <w:rPr>
          <w:spacing w:val="40"/>
        </w:rPr>
        <w:t xml:space="preserve">  </w:t>
      </w:r>
      <w:r>
        <w:t>ударения</w:t>
      </w:r>
      <w:r>
        <w:rPr>
          <w:spacing w:val="80"/>
          <w:w w:val="150"/>
        </w:rPr>
        <w:t xml:space="preserve"> </w:t>
      </w:r>
      <w:r>
        <w:t>и</w:t>
      </w:r>
      <w:r>
        <w:rPr>
          <w:spacing w:val="80"/>
          <w:w w:val="150"/>
        </w:rPr>
        <w:t xml:space="preserve"> </w:t>
      </w:r>
      <w:r>
        <w:t>фраз/предложений</w:t>
      </w:r>
      <w:r>
        <w:rPr>
          <w:spacing w:val="80"/>
          <w:w w:val="150"/>
        </w:rPr>
        <w:t xml:space="preserve"> </w:t>
      </w:r>
      <w:r>
        <w:t>с</w:t>
      </w:r>
      <w:r>
        <w:rPr>
          <w:spacing w:val="80"/>
          <w:w w:val="150"/>
        </w:rPr>
        <w:t xml:space="preserve"> </w:t>
      </w:r>
      <w:r>
        <w:t>соблюдением</w:t>
      </w:r>
      <w:r>
        <w:rPr>
          <w:spacing w:val="80"/>
        </w:rPr>
        <w:t xml:space="preserve"> </w:t>
      </w:r>
      <w:r>
        <w:t>их ритмико-интонационных особенностей.</w:t>
      </w:r>
    </w:p>
    <w:p>
      <w:pPr>
        <w:pStyle w:val="5"/>
        <w:spacing w:before="1" w:line="360" w:lineRule="auto"/>
        <w:ind w:right="168"/>
      </w:pPr>
      <w:r>
        <w:t>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w:t>
      </w:r>
      <w:r>
        <w:rPr>
          <w:spacing w:val="76"/>
        </w:rPr>
        <w:t xml:space="preserve">  </w:t>
      </w:r>
      <w:r>
        <w:t>в</w:t>
      </w:r>
      <w:r>
        <w:rPr>
          <w:spacing w:val="74"/>
        </w:rPr>
        <w:t xml:space="preserve">  </w:t>
      </w:r>
      <w:r>
        <w:t>частности</w:t>
      </w:r>
      <w:r>
        <w:rPr>
          <w:spacing w:val="75"/>
        </w:rPr>
        <w:t xml:space="preserve">  </w:t>
      </w:r>
      <w:r>
        <w:t>сложных</w:t>
      </w:r>
      <w:r>
        <w:rPr>
          <w:spacing w:val="75"/>
        </w:rPr>
        <w:t xml:space="preserve">  </w:t>
      </w:r>
      <w:r>
        <w:t>сочетаний</w:t>
      </w:r>
      <w:r>
        <w:rPr>
          <w:spacing w:val="74"/>
        </w:rPr>
        <w:t xml:space="preserve">  </w:t>
      </w:r>
      <w:r>
        <w:t>букв</w:t>
      </w:r>
      <w:r>
        <w:rPr>
          <w:spacing w:val="74"/>
        </w:rPr>
        <w:t xml:space="preserve">  </w:t>
      </w:r>
      <w:r>
        <w:t>(например,</w:t>
      </w:r>
      <w:r>
        <w:rPr>
          <w:spacing w:val="80"/>
        </w:rPr>
        <w:t xml:space="preserve">  </w:t>
      </w:r>
      <w:r>
        <w:t>tion,</w:t>
      </w:r>
      <w:r>
        <w:rPr>
          <w:spacing w:val="78"/>
        </w:rPr>
        <w:t xml:space="preserve">  </w:t>
      </w:r>
      <w:r>
        <w:t>ight) в односложных, двусложных и многосложных словах.</w:t>
      </w:r>
    </w:p>
    <w:p>
      <w:pPr>
        <w:pStyle w:val="5"/>
        <w:spacing w:line="320" w:lineRule="exact"/>
        <w:ind w:left="944" w:firstLine="0"/>
      </w:pPr>
      <w:r>
        <w:t>Вычленение</w:t>
      </w:r>
      <w:r>
        <w:rPr>
          <w:spacing w:val="72"/>
        </w:rPr>
        <w:t xml:space="preserve"> </w:t>
      </w:r>
      <w:r>
        <w:t>некоторых</w:t>
      </w:r>
      <w:r>
        <w:rPr>
          <w:spacing w:val="67"/>
        </w:rPr>
        <w:t xml:space="preserve"> </w:t>
      </w:r>
      <w:r>
        <w:t>звукобуквенных</w:t>
      </w:r>
      <w:r>
        <w:rPr>
          <w:spacing w:val="67"/>
        </w:rPr>
        <w:t xml:space="preserve"> </w:t>
      </w:r>
      <w:r>
        <w:t>сочетаний</w:t>
      </w:r>
      <w:r>
        <w:rPr>
          <w:spacing w:val="71"/>
        </w:rPr>
        <w:t xml:space="preserve"> </w:t>
      </w:r>
      <w:r>
        <w:t>при</w:t>
      </w:r>
      <w:r>
        <w:rPr>
          <w:spacing w:val="72"/>
        </w:rPr>
        <w:t xml:space="preserve"> </w:t>
      </w:r>
      <w:r>
        <w:t>анализе</w:t>
      </w:r>
      <w:r>
        <w:rPr>
          <w:spacing w:val="72"/>
        </w:rPr>
        <w:t xml:space="preserve"> </w:t>
      </w:r>
      <w:r>
        <w:rPr>
          <w:spacing w:val="-2"/>
        </w:rPr>
        <w:t>изученных</w:t>
      </w:r>
    </w:p>
    <w:p>
      <w:pPr>
        <w:pStyle w:val="5"/>
        <w:spacing w:before="163"/>
        <w:ind w:firstLine="0"/>
        <w:jc w:val="left"/>
      </w:pPr>
      <w:r>
        <w:rPr>
          <w:spacing w:val="-2"/>
        </w:rPr>
        <w:t>слов.</w:t>
      </w:r>
    </w:p>
    <w:p>
      <w:pPr>
        <w:pStyle w:val="5"/>
        <w:spacing w:before="158"/>
        <w:ind w:left="944" w:firstLine="0"/>
        <w:jc w:val="left"/>
      </w:pPr>
      <w:r>
        <w:t>Чтение</w:t>
      </w:r>
      <w:r>
        <w:rPr>
          <w:spacing w:val="60"/>
        </w:rPr>
        <w:t xml:space="preserve"> </w:t>
      </w:r>
      <w:r>
        <w:t>новых</w:t>
      </w:r>
      <w:r>
        <w:rPr>
          <w:spacing w:val="55"/>
        </w:rPr>
        <w:t xml:space="preserve"> </w:t>
      </w:r>
      <w:r>
        <w:t>слов</w:t>
      </w:r>
      <w:r>
        <w:rPr>
          <w:spacing w:val="59"/>
        </w:rPr>
        <w:t xml:space="preserve"> </w:t>
      </w:r>
      <w:r>
        <w:t>согласно</w:t>
      </w:r>
      <w:r>
        <w:rPr>
          <w:spacing w:val="59"/>
        </w:rPr>
        <w:t xml:space="preserve"> </w:t>
      </w:r>
      <w:r>
        <w:t>основным</w:t>
      </w:r>
      <w:r>
        <w:rPr>
          <w:spacing w:val="62"/>
        </w:rPr>
        <w:t xml:space="preserve"> </w:t>
      </w:r>
      <w:r>
        <w:t>правилам</w:t>
      </w:r>
      <w:r>
        <w:rPr>
          <w:spacing w:val="61"/>
        </w:rPr>
        <w:t xml:space="preserve"> </w:t>
      </w:r>
      <w:r>
        <w:t>чтения</w:t>
      </w:r>
      <w:r>
        <w:rPr>
          <w:spacing w:val="60"/>
        </w:rPr>
        <w:t xml:space="preserve"> </w:t>
      </w:r>
      <w:r>
        <w:t>с</w:t>
      </w:r>
      <w:r>
        <w:rPr>
          <w:spacing w:val="57"/>
        </w:rPr>
        <w:t xml:space="preserve"> </w:t>
      </w:r>
      <w:r>
        <w:rPr>
          <w:spacing w:val="-2"/>
        </w:rPr>
        <w:t>использованием</w:t>
      </w:r>
    </w:p>
    <w:p>
      <w:pPr>
        <w:pStyle w:val="5"/>
        <w:spacing w:before="163"/>
        <w:ind w:firstLine="0"/>
      </w:pPr>
      <w:r>
        <w:t>полной</w:t>
      </w:r>
      <w:r>
        <w:rPr>
          <w:spacing w:val="-11"/>
        </w:rPr>
        <w:t xml:space="preserve"> </w:t>
      </w:r>
      <w:r>
        <w:t>или</w:t>
      </w:r>
      <w:r>
        <w:rPr>
          <w:spacing w:val="-11"/>
        </w:rPr>
        <w:t xml:space="preserve"> </w:t>
      </w:r>
      <w:r>
        <w:t>частичной</w:t>
      </w:r>
      <w:r>
        <w:rPr>
          <w:spacing w:val="-6"/>
        </w:rPr>
        <w:t xml:space="preserve"> </w:t>
      </w:r>
      <w:r>
        <w:rPr>
          <w:spacing w:val="-2"/>
        </w:rPr>
        <w:t>транскрипции.</w:t>
      </w:r>
    </w:p>
    <w:p>
      <w:pPr>
        <w:pStyle w:val="5"/>
        <w:spacing w:before="164"/>
        <w:ind w:left="944" w:firstLine="0"/>
      </w:pPr>
      <w:r>
        <w:t>Знаки</w:t>
      </w:r>
      <w:r>
        <w:rPr>
          <w:spacing w:val="39"/>
        </w:rPr>
        <w:t xml:space="preserve"> </w:t>
      </w:r>
      <w:r>
        <w:t>английской</w:t>
      </w:r>
      <w:r>
        <w:rPr>
          <w:spacing w:val="39"/>
        </w:rPr>
        <w:t xml:space="preserve"> </w:t>
      </w:r>
      <w:r>
        <w:t>транскрипции;</w:t>
      </w:r>
      <w:r>
        <w:rPr>
          <w:spacing w:val="39"/>
        </w:rPr>
        <w:t xml:space="preserve"> </w:t>
      </w:r>
      <w:r>
        <w:t>отличие</w:t>
      </w:r>
      <w:r>
        <w:rPr>
          <w:spacing w:val="40"/>
        </w:rPr>
        <w:t xml:space="preserve"> </w:t>
      </w:r>
      <w:r>
        <w:t>их</w:t>
      </w:r>
      <w:r>
        <w:rPr>
          <w:spacing w:val="34"/>
        </w:rPr>
        <w:t xml:space="preserve"> </w:t>
      </w:r>
      <w:r>
        <w:t>от</w:t>
      </w:r>
      <w:r>
        <w:rPr>
          <w:spacing w:val="39"/>
        </w:rPr>
        <w:t xml:space="preserve"> </w:t>
      </w:r>
      <w:r>
        <w:t>букв</w:t>
      </w:r>
      <w:r>
        <w:rPr>
          <w:spacing w:val="38"/>
        </w:rPr>
        <w:t xml:space="preserve"> </w:t>
      </w:r>
      <w:r>
        <w:t>английского</w:t>
      </w:r>
      <w:r>
        <w:rPr>
          <w:spacing w:val="40"/>
        </w:rPr>
        <w:t xml:space="preserve"> </w:t>
      </w:r>
      <w:r>
        <w:rPr>
          <w:spacing w:val="-2"/>
        </w:rPr>
        <w:t>алфавита.</w:t>
      </w:r>
    </w:p>
    <w:p>
      <w:pPr>
        <w:pStyle w:val="5"/>
        <w:spacing w:before="158"/>
        <w:ind w:firstLine="0"/>
      </w:pPr>
      <w:r>
        <w:t>Фонетически</w:t>
      </w:r>
      <w:r>
        <w:rPr>
          <w:spacing w:val="-12"/>
        </w:rPr>
        <w:t xml:space="preserve"> </w:t>
      </w:r>
      <w:r>
        <w:t>корректное</w:t>
      </w:r>
      <w:r>
        <w:rPr>
          <w:spacing w:val="-11"/>
        </w:rPr>
        <w:t xml:space="preserve"> </w:t>
      </w:r>
      <w:r>
        <w:t>озвучивание</w:t>
      </w:r>
      <w:r>
        <w:rPr>
          <w:spacing w:val="-10"/>
        </w:rPr>
        <w:t xml:space="preserve"> </w:t>
      </w:r>
      <w:r>
        <w:t>знаков</w:t>
      </w:r>
      <w:r>
        <w:rPr>
          <w:spacing w:val="-13"/>
        </w:rPr>
        <w:t xml:space="preserve"> </w:t>
      </w:r>
      <w:r>
        <w:rPr>
          <w:spacing w:val="-2"/>
        </w:rPr>
        <w:t>транскрипции.</w:t>
      </w:r>
    </w:p>
    <w:p>
      <w:pPr>
        <w:pStyle w:val="7"/>
        <w:numPr>
          <w:ilvl w:val="3"/>
          <w:numId w:val="3"/>
        </w:numPr>
        <w:tabs>
          <w:tab w:val="left" w:pos="1994"/>
        </w:tabs>
        <w:spacing w:before="162" w:after="0" w:line="357" w:lineRule="auto"/>
        <w:ind w:left="944" w:right="4263" w:firstLine="0"/>
        <w:jc w:val="both"/>
        <w:rPr>
          <w:sz w:val="28"/>
        </w:rPr>
      </w:pPr>
      <w:r>
        <w:rPr>
          <w:sz w:val="28"/>
        </w:rPr>
        <w:t>Графика,</w:t>
      </w:r>
      <w:r>
        <w:rPr>
          <w:spacing w:val="-10"/>
          <w:sz w:val="28"/>
        </w:rPr>
        <w:t xml:space="preserve"> </w:t>
      </w:r>
      <w:r>
        <w:rPr>
          <w:sz w:val="28"/>
        </w:rPr>
        <w:t>орфография</w:t>
      </w:r>
      <w:r>
        <w:rPr>
          <w:spacing w:val="-11"/>
          <w:sz w:val="28"/>
        </w:rPr>
        <w:t xml:space="preserve"> </w:t>
      </w:r>
      <w:r>
        <w:rPr>
          <w:sz w:val="28"/>
        </w:rPr>
        <w:t>и</w:t>
      </w:r>
      <w:r>
        <w:rPr>
          <w:spacing w:val="-16"/>
          <w:sz w:val="28"/>
        </w:rPr>
        <w:t xml:space="preserve"> </w:t>
      </w:r>
      <w:r>
        <w:rPr>
          <w:sz w:val="28"/>
        </w:rPr>
        <w:t>пунктуация. Правильное написание изученных слов.</w:t>
      </w:r>
    </w:p>
    <w:p>
      <w:pPr>
        <w:pStyle w:val="5"/>
        <w:spacing w:before="6" w:line="360" w:lineRule="auto"/>
        <w:ind w:right="170"/>
      </w:pPr>
      <w:r>
        <w:t>Правильная</w:t>
      </w:r>
      <w:r>
        <w:rPr>
          <w:spacing w:val="80"/>
        </w:rPr>
        <w:t xml:space="preserve">  </w:t>
      </w:r>
      <w:r>
        <w:t>расстановка</w:t>
      </w:r>
      <w:r>
        <w:rPr>
          <w:spacing w:val="80"/>
        </w:rPr>
        <w:t xml:space="preserve">  </w:t>
      </w:r>
      <w:r>
        <w:t>знаков</w:t>
      </w:r>
      <w:r>
        <w:rPr>
          <w:spacing w:val="80"/>
        </w:rPr>
        <w:t xml:space="preserve">  </w:t>
      </w:r>
      <w:r>
        <w:t>препинания:</w:t>
      </w:r>
      <w:r>
        <w:rPr>
          <w:spacing w:val="79"/>
        </w:rPr>
        <w:t xml:space="preserve">  </w:t>
      </w:r>
      <w:r>
        <w:t>точки,</w:t>
      </w:r>
      <w:r>
        <w:rPr>
          <w:spacing w:val="80"/>
        </w:rPr>
        <w:t xml:space="preserve">  </w:t>
      </w:r>
      <w:r>
        <w:t>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pPr>
        <w:pStyle w:val="7"/>
        <w:numPr>
          <w:ilvl w:val="3"/>
          <w:numId w:val="3"/>
        </w:numPr>
        <w:tabs>
          <w:tab w:val="left" w:pos="1998"/>
        </w:tabs>
        <w:spacing w:before="3" w:after="0" w:line="240" w:lineRule="auto"/>
        <w:ind w:left="1998" w:right="0" w:hanging="1054"/>
        <w:jc w:val="both"/>
        <w:rPr>
          <w:sz w:val="28"/>
        </w:rPr>
      </w:pPr>
      <w:r>
        <w:rPr>
          <w:sz w:val="28"/>
        </w:rPr>
        <w:t>Лексическая</w:t>
      </w:r>
      <w:r>
        <w:rPr>
          <w:spacing w:val="-14"/>
          <w:sz w:val="28"/>
        </w:rPr>
        <w:t xml:space="preserve"> </w:t>
      </w:r>
      <w:r>
        <w:rPr>
          <w:sz w:val="28"/>
        </w:rPr>
        <w:t>сторона</w:t>
      </w:r>
      <w:r>
        <w:rPr>
          <w:spacing w:val="-14"/>
          <w:sz w:val="28"/>
        </w:rPr>
        <w:t xml:space="preserve"> </w:t>
      </w:r>
      <w:r>
        <w:rPr>
          <w:spacing w:val="-4"/>
          <w:sz w:val="28"/>
        </w:rPr>
        <w:t>речи.</w:t>
      </w:r>
    </w:p>
    <w:p>
      <w:pPr>
        <w:spacing w:after="0" w:line="240" w:lineRule="auto"/>
        <w:jc w:val="both"/>
        <w:rPr>
          <w:sz w:val="28"/>
        </w:rPr>
        <w:sectPr>
          <w:pgSz w:w="11910" w:h="16840"/>
          <w:pgMar w:top="1020" w:right="400" w:bottom="740" w:left="900" w:header="569" w:footer="541" w:gutter="0"/>
          <w:cols w:space="720" w:num="1"/>
        </w:sectPr>
      </w:pPr>
    </w:p>
    <w:p>
      <w:pPr>
        <w:pStyle w:val="5"/>
        <w:spacing w:before="92" w:line="360" w:lineRule="auto"/>
        <w:ind w:right="176"/>
      </w:pPr>
      <w:r>
        <w:t>Распознавание</w:t>
      </w:r>
      <w:r>
        <w:rPr>
          <w:spacing w:val="71"/>
        </w:rPr>
        <w:t xml:space="preserve"> </w:t>
      </w:r>
      <w:r>
        <w:t>в</w:t>
      </w:r>
      <w:r>
        <w:rPr>
          <w:spacing w:val="68"/>
        </w:rPr>
        <w:t xml:space="preserve"> </w:t>
      </w:r>
      <w:r>
        <w:t>письменном</w:t>
      </w:r>
      <w:r>
        <w:rPr>
          <w:spacing w:val="71"/>
        </w:rPr>
        <w:t xml:space="preserve"> </w:t>
      </w:r>
      <w:r>
        <w:t>и</w:t>
      </w:r>
      <w:r>
        <w:rPr>
          <w:spacing w:val="70"/>
        </w:rPr>
        <w:t xml:space="preserve"> </w:t>
      </w:r>
      <w:r>
        <w:t>звучащем</w:t>
      </w:r>
      <w:r>
        <w:rPr>
          <w:spacing w:val="71"/>
        </w:rPr>
        <w:t xml:space="preserve"> </w:t>
      </w:r>
      <w:r>
        <w:t>тексте</w:t>
      </w:r>
      <w:r>
        <w:rPr>
          <w:spacing w:val="71"/>
        </w:rPr>
        <w:t xml:space="preserve"> </w:t>
      </w:r>
      <w:r>
        <w:t>и</w:t>
      </w:r>
      <w:r>
        <w:rPr>
          <w:spacing w:val="70"/>
        </w:rPr>
        <w:t xml:space="preserve"> </w:t>
      </w:r>
      <w:r>
        <w:t>употребление</w:t>
      </w:r>
      <w:r>
        <w:rPr>
          <w:spacing w:val="70"/>
        </w:rPr>
        <w:t xml:space="preserve"> </w:t>
      </w:r>
      <w:r>
        <w:t>в</w:t>
      </w:r>
      <w:r>
        <w:rPr>
          <w:spacing w:val="68"/>
        </w:rPr>
        <w:t xml:space="preserve"> </w:t>
      </w:r>
      <w:r>
        <w:t>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w:t>
      </w:r>
      <w:r>
        <w:rPr>
          <w:spacing w:val="80"/>
        </w:rPr>
        <w:t xml:space="preserve"> </w:t>
      </w:r>
      <w:r>
        <w:t>речи</w:t>
      </w:r>
      <w:r>
        <w:rPr>
          <w:spacing w:val="80"/>
        </w:rPr>
        <w:t xml:space="preserve"> </w:t>
      </w:r>
      <w:r>
        <w:t>для</w:t>
      </w:r>
      <w:r>
        <w:rPr>
          <w:spacing w:val="80"/>
        </w:rPr>
        <w:t xml:space="preserve"> </w:t>
      </w:r>
      <w:r>
        <w:t>3</w:t>
      </w:r>
      <w:r>
        <w:rPr>
          <w:spacing w:val="80"/>
        </w:rPr>
        <w:t xml:space="preserve"> </w:t>
      </w:r>
      <w:r>
        <w:t>класса,</w:t>
      </w:r>
      <w:r>
        <w:rPr>
          <w:spacing w:val="80"/>
        </w:rPr>
        <w:t xml:space="preserve"> </w:t>
      </w:r>
      <w:r>
        <w:t>включая</w:t>
      </w:r>
      <w:r>
        <w:rPr>
          <w:spacing w:val="80"/>
        </w:rPr>
        <w:t xml:space="preserve"> </w:t>
      </w:r>
      <w:r>
        <w:t>200</w:t>
      </w:r>
      <w:r>
        <w:rPr>
          <w:spacing w:val="80"/>
        </w:rPr>
        <w:t xml:space="preserve"> </w:t>
      </w:r>
      <w:r>
        <w:t>лексических</w:t>
      </w:r>
      <w:r>
        <w:rPr>
          <w:spacing w:val="80"/>
        </w:rPr>
        <w:t xml:space="preserve"> </w:t>
      </w:r>
      <w:r>
        <w:t>единиц,</w:t>
      </w:r>
      <w:r>
        <w:rPr>
          <w:spacing w:val="80"/>
        </w:rPr>
        <w:t xml:space="preserve"> </w:t>
      </w:r>
      <w:r>
        <w:t>усвоенных</w:t>
      </w:r>
      <w:r>
        <w:rPr>
          <w:spacing w:val="40"/>
        </w:rPr>
        <w:t xml:space="preserve"> </w:t>
      </w:r>
      <w:r>
        <w:t>на первом году обучения.</w:t>
      </w:r>
    </w:p>
    <w:p>
      <w:pPr>
        <w:pStyle w:val="5"/>
        <w:spacing w:line="360" w:lineRule="auto"/>
        <w:ind w:right="172"/>
      </w:pPr>
      <w: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w:t>
      </w:r>
      <w:r>
        <w:rPr>
          <w:spacing w:val="-2"/>
        </w:rPr>
        <w:t>(sportsman).</w:t>
      </w:r>
    </w:p>
    <w:p>
      <w:pPr>
        <w:pStyle w:val="5"/>
        <w:spacing w:before="3" w:line="357" w:lineRule="auto"/>
        <w:ind w:right="167"/>
      </w:pPr>
      <w:r>
        <w:t>Распознавание в устной и письменной речи интернациональных слов (doctor, film) с помощью языковой догадки.</w:t>
      </w:r>
    </w:p>
    <w:p>
      <w:pPr>
        <w:pStyle w:val="7"/>
        <w:numPr>
          <w:ilvl w:val="3"/>
          <w:numId w:val="3"/>
        </w:numPr>
        <w:tabs>
          <w:tab w:val="left" w:pos="1994"/>
        </w:tabs>
        <w:spacing w:before="6" w:after="0" w:line="240" w:lineRule="auto"/>
        <w:ind w:left="1994" w:right="0" w:hanging="1050"/>
        <w:jc w:val="both"/>
        <w:rPr>
          <w:sz w:val="28"/>
        </w:rPr>
      </w:pPr>
      <w:r>
        <w:rPr>
          <w:sz w:val="28"/>
        </w:rPr>
        <w:t>Грамматическая</w:t>
      </w:r>
      <w:r>
        <w:rPr>
          <w:spacing w:val="-11"/>
          <w:sz w:val="28"/>
        </w:rPr>
        <w:t xml:space="preserve"> </w:t>
      </w:r>
      <w:r>
        <w:rPr>
          <w:sz w:val="28"/>
        </w:rPr>
        <w:t>сторона</w:t>
      </w:r>
      <w:r>
        <w:rPr>
          <w:spacing w:val="-13"/>
          <w:sz w:val="28"/>
        </w:rPr>
        <w:t xml:space="preserve"> </w:t>
      </w:r>
      <w:r>
        <w:rPr>
          <w:spacing w:val="-4"/>
          <w:sz w:val="28"/>
        </w:rPr>
        <w:t>речи.</w:t>
      </w:r>
    </w:p>
    <w:p>
      <w:pPr>
        <w:pStyle w:val="5"/>
        <w:spacing w:before="163" w:line="360" w:lineRule="auto"/>
        <w:ind w:right="168"/>
      </w:pPr>
      <w:r>
        <w:t>Распознавание</w:t>
      </w:r>
      <w:r>
        <w:rPr>
          <w:spacing w:val="72"/>
        </w:rPr>
        <w:t xml:space="preserve"> </w:t>
      </w:r>
      <w:r>
        <w:t>в</w:t>
      </w:r>
      <w:r>
        <w:rPr>
          <w:spacing w:val="69"/>
        </w:rPr>
        <w:t xml:space="preserve"> </w:t>
      </w:r>
      <w:r>
        <w:t>письменном</w:t>
      </w:r>
      <w:r>
        <w:rPr>
          <w:spacing w:val="72"/>
        </w:rPr>
        <w:t xml:space="preserve"> </w:t>
      </w:r>
      <w:r>
        <w:t>и</w:t>
      </w:r>
      <w:r>
        <w:rPr>
          <w:spacing w:val="71"/>
        </w:rPr>
        <w:t xml:space="preserve"> </w:t>
      </w:r>
      <w:r>
        <w:t>звучащем</w:t>
      </w:r>
      <w:r>
        <w:rPr>
          <w:spacing w:val="72"/>
        </w:rPr>
        <w:t xml:space="preserve"> </w:t>
      </w:r>
      <w:r>
        <w:t>тексте</w:t>
      </w:r>
      <w:r>
        <w:rPr>
          <w:spacing w:val="72"/>
        </w:rPr>
        <w:t xml:space="preserve"> </w:t>
      </w:r>
      <w:r>
        <w:t>и</w:t>
      </w:r>
      <w:r>
        <w:rPr>
          <w:spacing w:val="71"/>
        </w:rPr>
        <w:t xml:space="preserve"> </w:t>
      </w:r>
      <w:r>
        <w:t>употребление</w:t>
      </w:r>
      <w:r>
        <w:rPr>
          <w:spacing w:val="71"/>
        </w:rPr>
        <w:t xml:space="preserve"> </w:t>
      </w:r>
      <w:r>
        <w:t>в</w:t>
      </w:r>
      <w:r>
        <w:rPr>
          <w:spacing w:val="69"/>
        </w:rPr>
        <w:t xml:space="preserve"> </w:t>
      </w:r>
      <w:r>
        <w:t>устной и письменной речи родственных слов с использованием основных способов словообразования:</w:t>
      </w:r>
      <w:r>
        <w:rPr>
          <w:spacing w:val="80"/>
        </w:rPr>
        <w:t xml:space="preserve">  </w:t>
      </w:r>
      <w:r>
        <w:t>аффиксации</w:t>
      </w:r>
      <w:r>
        <w:rPr>
          <w:spacing w:val="80"/>
        </w:rPr>
        <w:t xml:space="preserve">  </w:t>
      </w:r>
      <w:r>
        <w:t>(суффиксы</w:t>
      </w:r>
      <w:r>
        <w:rPr>
          <w:spacing w:val="80"/>
        </w:rPr>
        <w:t xml:space="preserve">  </w:t>
      </w:r>
      <w:r>
        <w:t>числительных</w:t>
      </w:r>
      <w:r>
        <w:rPr>
          <w:spacing w:val="67"/>
          <w:w w:val="150"/>
        </w:rPr>
        <w:t xml:space="preserve">  </w:t>
      </w:r>
      <w:r>
        <w:t>-teen,</w:t>
      </w:r>
      <w:r>
        <w:rPr>
          <w:spacing w:val="80"/>
        </w:rPr>
        <w:t xml:space="preserve">  </w:t>
      </w:r>
      <w:r>
        <w:t>-ty,</w:t>
      </w:r>
      <w:r>
        <w:rPr>
          <w:spacing w:val="66"/>
          <w:w w:val="150"/>
        </w:rPr>
        <w:t xml:space="preserve">  </w:t>
      </w:r>
      <w:r>
        <w:t>-th)</w:t>
      </w:r>
      <w:r>
        <w:rPr>
          <w:spacing w:val="40"/>
        </w:rPr>
        <w:t xml:space="preserve"> </w:t>
      </w:r>
      <w:r>
        <w:t>и словосложения (football, snowman)</w:t>
      </w:r>
    </w:p>
    <w:p>
      <w:pPr>
        <w:pStyle w:val="5"/>
        <w:spacing w:line="362" w:lineRule="auto"/>
        <w:ind w:right="176"/>
      </w:pPr>
      <w:r>
        <w:t>Предложения с начальным There + to be в Past Simple Tense (There was an old house near the river.).</w:t>
      </w:r>
    </w:p>
    <w:p>
      <w:pPr>
        <w:pStyle w:val="5"/>
        <w:spacing w:line="315" w:lineRule="exact"/>
        <w:ind w:left="944" w:firstLine="0"/>
      </w:pPr>
      <w:r>
        <w:t>Побудительные</w:t>
      </w:r>
      <w:r>
        <w:rPr>
          <w:spacing w:val="-8"/>
        </w:rPr>
        <w:t xml:space="preserve"> </w:t>
      </w:r>
      <w:r>
        <w:t>предложения</w:t>
      </w:r>
      <w:r>
        <w:rPr>
          <w:spacing w:val="-7"/>
        </w:rPr>
        <w:t xml:space="preserve"> </w:t>
      </w:r>
      <w:r>
        <w:t>в</w:t>
      </w:r>
      <w:r>
        <w:rPr>
          <w:spacing w:val="-8"/>
        </w:rPr>
        <w:t xml:space="preserve"> </w:t>
      </w:r>
      <w:r>
        <w:t>отрицательной</w:t>
      </w:r>
      <w:r>
        <w:rPr>
          <w:spacing w:val="-8"/>
        </w:rPr>
        <w:t xml:space="preserve"> </w:t>
      </w:r>
      <w:r>
        <w:t>(Don’t</w:t>
      </w:r>
      <w:r>
        <w:rPr>
          <w:spacing w:val="-8"/>
        </w:rPr>
        <w:t xml:space="preserve"> </w:t>
      </w:r>
      <w:r>
        <w:t>talk,</w:t>
      </w:r>
      <w:r>
        <w:rPr>
          <w:spacing w:val="-6"/>
        </w:rPr>
        <w:t xml:space="preserve"> </w:t>
      </w:r>
      <w:r>
        <w:t>please.)</w:t>
      </w:r>
      <w:r>
        <w:rPr>
          <w:spacing w:val="-8"/>
        </w:rPr>
        <w:t xml:space="preserve"> </w:t>
      </w:r>
      <w:r>
        <w:rPr>
          <w:spacing w:val="-2"/>
        </w:rPr>
        <w:t>форме.</w:t>
      </w:r>
    </w:p>
    <w:p>
      <w:pPr>
        <w:pStyle w:val="5"/>
        <w:spacing w:before="161" w:line="360" w:lineRule="auto"/>
        <w:ind w:right="168"/>
      </w:pPr>
      <w: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pPr>
        <w:pStyle w:val="5"/>
        <w:spacing w:before="1"/>
        <w:ind w:left="944" w:firstLine="0"/>
      </w:pPr>
      <w:r>
        <w:t>Конструкция</w:t>
      </w:r>
      <w:r>
        <w:rPr>
          <w:spacing w:val="-5"/>
        </w:rPr>
        <w:t xml:space="preserve"> </w:t>
      </w:r>
      <w:r>
        <w:t>I’d</w:t>
      </w:r>
      <w:r>
        <w:rPr>
          <w:spacing w:val="-5"/>
        </w:rPr>
        <w:t xml:space="preserve"> </w:t>
      </w:r>
      <w:r>
        <w:t>like</w:t>
      </w:r>
      <w:r>
        <w:rPr>
          <w:spacing w:val="-5"/>
        </w:rPr>
        <w:t xml:space="preserve"> </w:t>
      </w:r>
      <w:r>
        <w:t>to</w:t>
      </w:r>
      <w:r>
        <w:rPr>
          <w:spacing w:val="-5"/>
        </w:rPr>
        <w:t xml:space="preserve"> </w:t>
      </w:r>
      <w:r>
        <w:t>...</w:t>
      </w:r>
      <w:r>
        <w:rPr>
          <w:spacing w:val="-3"/>
        </w:rPr>
        <w:t xml:space="preserve"> </w:t>
      </w:r>
      <w:r>
        <w:t>(I’d</w:t>
      </w:r>
      <w:r>
        <w:rPr>
          <w:spacing w:val="-5"/>
        </w:rPr>
        <w:t xml:space="preserve"> </w:t>
      </w:r>
      <w:r>
        <w:t>like</w:t>
      </w:r>
      <w:r>
        <w:rPr>
          <w:spacing w:val="-4"/>
        </w:rPr>
        <w:t xml:space="preserve"> </w:t>
      </w:r>
      <w:r>
        <w:t>to</w:t>
      </w:r>
      <w:r>
        <w:rPr>
          <w:spacing w:val="-6"/>
        </w:rPr>
        <w:t xml:space="preserve"> </w:t>
      </w:r>
      <w:r>
        <w:t>read</w:t>
      </w:r>
      <w:r>
        <w:rPr>
          <w:spacing w:val="-5"/>
        </w:rPr>
        <w:t xml:space="preserve"> </w:t>
      </w:r>
      <w:r>
        <w:t>this</w:t>
      </w:r>
      <w:r>
        <w:rPr>
          <w:spacing w:val="-3"/>
        </w:rPr>
        <w:t xml:space="preserve"> </w:t>
      </w:r>
      <w:r>
        <w:rPr>
          <w:spacing w:val="-2"/>
        </w:rPr>
        <w:t>book.).</w:t>
      </w:r>
    </w:p>
    <w:p>
      <w:pPr>
        <w:pStyle w:val="5"/>
        <w:spacing w:before="158" w:line="362" w:lineRule="auto"/>
        <w:jc w:val="left"/>
      </w:pPr>
      <w:r>
        <w:t>Конструкции</w:t>
      </w:r>
      <w:r>
        <w:rPr>
          <w:spacing w:val="40"/>
        </w:rPr>
        <w:t xml:space="preserve"> </w:t>
      </w:r>
      <w:r>
        <w:t>с</w:t>
      </w:r>
      <w:r>
        <w:rPr>
          <w:spacing w:val="40"/>
        </w:rPr>
        <w:t xml:space="preserve"> </w:t>
      </w:r>
      <w:r>
        <w:t>глаголами</w:t>
      </w:r>
      <w:r>
        <w:rPr>
          <w:spacing w:val="40"/>
        </w:rPr>
        <w:t xml:space="preserve"> </w:t>
      </w:r>
      <w:r>
        <w:t>на</w:t>
      </w:r>
      <w:r>
        <w:rPr>
          <w:spacing w:val="40"/>
        </w:rPr>
        <w:t xml:space="preserve"> </w:t>
      </w:r>
      <w:r>
        <w:t>-ing:</w:t>
      </w:r>
      <w:r>
        <w:rPr>
          <w:spacing w:val="40"/>
        </w:rPr>
        <w:t xml:space="preserve"> </w:t>
      </w:r>
      <w:r>
        <w:t>to</w:t>
      </w:r>
      <w:r>
        <w:rPr>
          <w:spacing w:val="40"/>
        </w:rPr>
        <w:t xml:space="preserve"> </w:t>
      </w:r>
      <w:r>
        <w:t>like/enjoy</w:t>
      </w:r>
      <w:r>
        <w:rPr>
          <w:spacing w:val="40"/>
        </w:rPr>
        <w:t xml:space="preserve"> </w:t>
      </w:r>
      <w:r>
        <w:t>doing</w:t>
      </w:r>
      <w:r>
        <w:rPr>
          <w:spacing w:val="40"/>
        </w:rPr>
        <w:t xml:space="preserve"> </w:t>
      </w:r>
      <w:r>
        <w:t>smth</w:t>
      </w:r>
      <w:r>
        <w:rPr>
          <w:spacing w:val="40"/>
        </w:rPr>
        <w:t xml:space="preserve"> </w:t>
      </w:r>
      <w:r>
        <w:t>(I</w:t>
      </w:r>
      <w:r>
        <w:rPr>
          <w:spacing w:val="40"/>
        </w:rPr>
        <w:t xml:space="preserve"> </w:t>
      </w:r>
      <w:r>
        <w:t>like</w:t>
      </w:r>
      <w:r>
        <w:rPr>
          <w:spacing w:val="40"/>
        </w:rPr>
        <w:t xml:space="preserve"> </w:t>
      </w:r>
      <w:r>
        <w:t>riding</w:t>
      </w:r>
      <w:r>
        <w:rPr>
          <w:spacing w:val="40"/>
        </w:rPr>
        <w:t xml:space="preserve"> </w:t>
      </w:r>
      <w:r>
        <w:t>my</w:t>
      </w:r>
      <w:r>
        <w:rPr>
          <w:spacing w:val="40"/>
        </w:rPr>
        <w:t xml:space="preserve"> </w:t>
      </w:r>
      <w:r>
        <w:rPr>
          <w:spacing w:val="-2"/>
        </w:rPr>
        <w:t>bike.).</w:t>
      </w:r>
    </w:p>
    <w:p>
      <w:pPr>
        <w:pStyle w:val="5"/>
        <w:spacing w:line="357" w:lineRule="auto"/>
        <w:jc w:val="left"/>
      </w:pPr>
      <w:r>
        <w:t>Существительные</w:t>
      </w:r>
      <w:r>
        <w:rPr>
          <w:spacing w:val="40"/>
        </w:rPr>
        <w:t xml:space="preserve"> </w:t>
      </w:r>
      <w:r>
        <w:t>в</w:t>
      </w:r>
      <w:r>
        <w:rPr>
          <w:spacing w:val="40"/>
        </w:rPr>
        <w:t xml:space="preserve"> </w:t>
      </w:r>
      <w:r>
        <w:t>притяжательном</w:t>
      </w:r>
      <w:r>
        <w:rPr>
          <w:spacing w:val="40"/>
        </w:rPr>
        <w:t xml:space="preserve"> </w:t>
      </w:r>
      <w:r>
        <w:t>падеже</w:t>
      </w:r>
      <w:r>
        <w:rPr>
          <w:spacing w:val="40"/>
        </w:rPr>
        <w:t xml:space="preserve"> </w:t>
      </w:r>
      <w:r>
        <w:t>(Possessive</w:t>
      </w:r>
      <w:r>
        <w:rPr>
          <w:spacing w:val="40"/>
        </w:rPr>
        <w:t xml:space="preserve"> </w:t>
      </w:r>
      <w:r>
        <w:t>Case;</w:t>
      </w:r>
      <w:r>
        <w:rPr>
          <w:spacing w:val="40"/>
        </w:rPr>
        <w:t xml:space="preserve"> </w:t>
      </w:r>
      <w:r>
        <w:t>Ann’s</w:t>
      </w:r>
      <w:r>
        <w:rPr>
          <w:spacing w:val="40"/>
        </w:rPr>
        <w:t xml:space="preserve"> </w:t>
      </w:r>
      <w:r>
        <w:t>dress,</w:t>
      </w:r>
      <w:r>
        <w:rPr>
          <w:spacing w:val="80"/>
        </w:rPr>
        <w:t xml:space="preserve"> </w:t>
      </w:r>
      <w:r>
        <w:t>children’s toys, boys’ books).</w:t>
      </w:r>
    </w:p>
    <w:p>
      <w:pPr>
        <w:pStyle w:val="5"/>
        <w:tabs>
          <w:tab w:val="left" w:pos="2013"/>
          <w:tab w:val="left" w:pos="3884"/>
          <w:tab w:val="left" w:pos="5510"/>
          <w:tab w:val="left" w:pos="5912"/>
          <w:tab w:val="left" w:pos="7960"/>
          <w:tab w:val="left" w:pos="8387"/>
        </w:tabs>
        <w:spacing w:before="3" w:line="362" w:lineRule="auto"/>
        <w:ind w:right="175"/>
        <w:jc w:val="left"/>
      </w:pPr>
      <w:r>
        <w:rPr>
          <w:spacing w:val="-2"/>
        </w:rPr>
        <w:t>Слова,</w:t>
      </w:r>
      <w:r>
        <w:tab/>
      </w:r>
      <w:r>
        <w:rPr>
          <w:spacing w:val="-2"/>
        </w:rPr>
        <w:t>выражающие</w:t>
      </w:r>
      <w:r>
        <w:tab/>
      </w:r>
      <w:r>
        <w:rPr>
          <w:spacing w:val="-2"/>
        </w:rPr>
        <w:t>количество</w:t>
      </w:r>
      <w:r>
        <w:tab/>
      </w:r>
      <w:r>
        <w:rPr>
          <w:spacing w:val="-10"/>
        </w:rPr>
        <w:t>с</w:t>
      </w:r>
      <w:r>
        <w:tab/>
      </w:r>
      <w:r>
        <w:rPr>
          <w:spacing w:val="-2"/>
        </w:rPr>
        <w:t>исчисляемыми</w:t>
      </w:r>
      <w:r>
        <w:tab/>
      </w:r>
      <w:r>
        <w:rPr>
          <w:spacing w:val="-10"/>
        </w:rPr>
        <w:t>и</w:t>
      </w:r>
      <w:r>
        <w:tab/>
      </w:r>
      <w:r>
        <w:rPr>
          <w:spacing w:val="-2"/>
        </w:rPr>
        <w:t xml:space="preserve">неисчисляемыми </w:t>
      </w:r>
      <w:r>
        <w:t>существительными (much/many/a lot of).</w:t>
      </w:r>
    </w:p>
    <w:p>
      <w:pPr>
        <w:spacing w:after="0" w:line="362" w:lineRule="auto"/>
        <w:jc w:val="left"/>
        <w:sectPr>
          <w:pgSz w:w="11910" w:h="16840"/>
          <w:pgMar w:top="1020" w:right="400" w:bottom="740" w:left="900" w:header="569" w:footer="541" w:gutter="0"/>
          <w:cols w:space="720" w:num="1"/>
        </w:sectPr>
      </w:pPr>
    </w:p>
    <w:p>
      <w:pPr>
        <w:pStyle w:val="5"/>
        <w:spacing w:before="92" w:line="360" w:lineRule="auto"/>
        <w:ind w:right="165"/>
      </w:pPr>
      <w:r>
        <w:t>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 Yes, I’ve got some.).</w:t>
      </w:r>
    </w:p>
    <w:p>
      <w:pPr>
        <w:pStyle w:val="5"/>
        <w:spacing w:before="3"/>
        <w:ind w:left="944" w:firstLine="0"/>
      </w:pPr>
      <w:r>
        <w:t>Наречия</w:t>
      </w:r>
      <w:r>
        <w:rPr>
          <w:spacing w:val="-11"/>
        </w:rPr>
        <w:t xml:space="preserve"> </w:t>
      </w:r>
      <w:r>
        <w:t>частотности</w:t>
      </w:r>
      <w:r>
        <w:rPr>
          <w:spacing w:val="-12"/>
        </w:rPr>
        <w:t xml:space="preserve"> </w:t>
      </w:r>
      <w:r>
        <w:t>(usually,</w:t>
      </w:r>
      <w:r>
        <w:rPr>
          <w:spacing w:val="-9"/>
        </w:rPr>
        <w:t xml:space="preserve"> </w:t>
      </w:r>
      <w:r>
        <w:rPr>
          <w:spacing w:val="-2"/>
        </w:rPr>
        <w:t>often).</w:t>
      </w:r>
    </w:p>
    <w:p>
      <w:pPr>
        <w:pStyle w:val="5"/>
        <w:spacing w:before="158" w:line="362" w:lineRule="auto"/>
        <w:ind w:left="944" w:right="570" w:firstLine="0"/>
      </w:pPr>
      <w:r>
        <w:t>Количественные</w:t>
      </w:r>
      <w:r>
        <w:rPr>
          <w:spacing w:val="-9"/>
        </w:rPr>
        <w:t xml:space="preserve"> </w:t>
      </w:r>
      <w:r>
        <w:t>числительные</w:t>
      </w:r>
      <w:r>
        <w:rPr>
          <w:spacing w:val="-9"/>
        </w:rPr>
        <w:t xml:space="preserve"> </w:t>
      </w:r>
      <w:r>
        <w:t>(13–100).</w:t>
      </w:r>
      <w:r>
        <w:rPr>
          <w:spacing w:val="-7"/>
        </w:rPr>
        <w:t xml:space="preserve"> </w:t>
      </w:r>
      <w:r>
        <w:t>Порядковые</w:t>
      </w:r>
      <w:r>
        <w:rPr>
          <w:spacing w:val="-9"/>
        </w:rPr>
        <w:t xml:space="preserve"> </w:t>
      </w:r>
      <w:r>
        <w:t>числительные</w:t>
      </w:r>
      <w:r>
        <w:rPr>
          <w:spacing w:val="-9"/>
        </w:rPr>
        <w:t xml:space="preserve"> </w:t>
      </w:r>
      <w:r>
        <w:t>(1–30). Вопросительные слова (when, whose, why).</w:t>
      </w:r>
    </w:p>
    <w:p>
      <w:pPr>
        <w:pStyle w:val="5"/>
        <w:spacing w:line="357" w:lineRule="auto"/>
        <w:ind w:right="180"/>
      </w:pPr>
      <w:r>
        <w:t>Предлоги места (next to, in front of, behind), направления (to), времени (at, in,</w:t>
      </w:r>
      <w:r>
        <w:rPr>
          <w:spacing w:val="40"/>
        </w:rPr>
        <w:t xml:space="preserve"> </w:t>
      </w:r>
      <w:r>
        <w:t>on в выражениях at 5 o’clock, in the morning, on Monday).</w:t>
      </w:r>
    </w:p>
    <w:p>
      <w:pPr>
        <w:pStyle w:val="7"/>
        <w:numPr>
          <w:ilvl w:val="2"/>
          <w:numId w:val="3"/>
        </w:numPr>
        <w:tabs>
          <w:tab w:val="left" w:pos="1787"/>
        </w:tabs>
        <w:spacing w:before="3" w:after="0" w:line="240" w:lineRule="auto"/>
        <w:ind w:left="1787" w:right="0" w:hanging="843"/>
        <w:jc w:val="both"/>
        <w:rPr>
          <w:sz w:val="28"/>
        </w:rPr>
      </w:pPr>
      <w:r>
        <w:rPr>
          <w:sz w:val="28"/>
        </w:rPr>
        <w:t>Социокультурные</w:t>
      </w:r>
      <w:r>
        <w:rPr>
          <w:spacing w:val="-10"/>
          <w:sz w:val="28"/>
        </w:rPr>
        <w:t xml:space="preserve"> </w:t>
      </w:r>
      <w:r>
        <w:rPr>
          <w:sz w:val="28"/>
        </w:rPr>
        <w:t>знания</w:t>
      </w:r>
      <w:r>
        <w:rPr>
          <w:spacing w:val="-9"/>
          <w:sz w:val="28"/>
        </w:rPr>
        <w:t xml:space="preserve"> </w:t>
      </w:r>
      <w:r>
        <w:rPr>
          <w:sz w:val="28"/>
        </w:rPr>
        <w:t>и</w:t>
      </w:r>
      <w:r>
        <w:rPr>
          <w:spacing w:val="-10"/>
          <w:sz w:val="28"/>
        </w:rPr>
        <w:t xml:space="preserve"> </w:t>
      </w:r>
      <w:r>
        <w:rPr>
          <w:spacing w:val="-2"/>
          <w:sz w:val="28"/>
        </w:rPr>
        <w:t>умения.</w:t>
      </w:r>
    </w:p>
    <w:p>
      <w:pPr>
        <w:pStyle w:val="5"/>
        <w:spacing w:before="158" w:line="360" w:lineRule="auto"/>
        <w:ind w:right="167"/>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w:t>
      </w:r>
      <w:r>
        <w:rPr>
          <w:spacing w:val="-3"/>
        </w:rPr>
        <w:t xml:space="preserve"> </w:t>
      </w:r>
      <w:r>
        <w:t>общения:</w:t>
      </w:r>
      <w:r>
        <w:rPr>
          <w:spacing w:val="-3"/>
        </w:rPr>
        <w:t xml:space="preserve"> </w:t>
      </w:r>
      <w:r>
        <w:t>приветствие, прощание, знакомство, выражение благодарности, извинение, поздравление с днём рождения, Новым годом, Рождеством.</w:t>
      </w:r>
    </w:p>
    <w:p>
      <w:pPr>
        <w:pStyle w:val="5"/>
        <w:spacing w:before="3" w:line="357" w:lineRule="auto"/>
        <w:ind w:right="177"/>
      </w:pPr>
      <w:r>
        <w:t>Знание произведений детского фольклора (рифмовок, стихов, песенок), персонажей детских книг.</w:t>
      </w:r>
    </w:p>
    <w:p>
      <w:pPr>
        <w:pStyle w:val="5"/>
        <w:spacing w:before="6" w:line="360" w:lineRule="auto"/>
        <w:ind w:right="174"/>
      </w:pPr>
      <w: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pPr>
        <w:pStyle w:val="7"/>
        <w:numPr>
          <w:ilvl w:val="2"/>
          <w:numId w:val="3"/>
        </w:numPr>
        <w:tabs>
          <w:tab w:val="left" w:pos="1787"/>
        </w:tabs>
        <w:spacing w:before="1" w:after="0" w:line="240" w:lineRule="auto"/>
        <w:ind w:left="1787" w:right="0" w:hanging="843"/>
        <w:jc w:val="both"/>
        <w:rPr>
          <w:sz w:val="28"/>
        </w:rPr>
      </w:pPr>
      <w:r>
        <w:rPr>
          <w:spacing w:val="-2"/>
          <w:sz w:val="28"/>
        </w:rPr>
        <w:t>Компенсаторные</w:t>
      </w:r>
      <w:r>
        <w:rPr>
          <w:spacing w:val="9"/>
          <w:sz w:val="28"/>
        </w:rPr>
        <w:t xml:space="preserve"> </w:t>
      </w:r>
      <w:r>
        <w:rPr>
          <w:spacing w:val="-2"/>
          <w:sz w:val="28"/>
        </w:rPr>
        <w:t>умения.</w:t>
      </w:r>
    </w:p>
    <w:p>
      <w:pPr>
        <w:pStyle w:val="5"/>
        <w:spacing w:before="163" w:line="357" w:lineRule="auto"/>
        <w:ind w:right="180"/>
      </w:pPr>
      <w:r>
        <w:t>Использование при чтении и аудировании языковой, в том числе контекстуальной, догадки.</w:t>
      </w:r>
    </w:p>
    <w:p>
      <w:pPr>
        <w:pStyle w:val="5"/>
        <w:spacing w:before="6" w:line="357" w:lineRule="auto"/>
        <w:ind w:right="175"/>
      </w:pPr>
      <w:r>
        <w:t>Использование в качестве опоры при порождении собственных высказываний ключевых слов, вопросов; иллюстраций.</w:t>
      </w:r>
    </w:p>
    <w:p>
      <w:pPr>
        <w:pStyle w:val="5"/>
        <w:spacing w:before="5" w:line="360" w:lineRule="auto"/>
        <w:ind w:right="177"/>
      </w:pPr>
      <w:r>
        <w:t>Игнорирование информации, не являющейся необходимой для понимания основного</w:t>
      </w:r>
      <w:r>
        <w:rPr>
          <w:spacing w:val="40"/>
        </w:rPr>
        <w:t xml:space="preserve"> </w:t>
      </w:r>
      <w:r>
        <w:t>содержания</w:t>
      </w:r>
      <w:r>
        <w:rPr>
          <w:spacing w:val="40"/>
        </w:rPr>
        <w:t xml:space="preserve"> </w:t>
      </w:r>
      <w:r>
        <w:t>прочитанного/прослушанного</w:t>
      </w:r>
      <w:r>
        <w:rPr>
          <w:spacing w:val="40"/>
        </w:rPr>
        <w:t xml:space="preserve"> </w:t>
      </w:r>
      <w:r>
        <w:t>текста</w:t>
      </w:r>
      <w:r>
        <w:rPr>
          <w:spacing w:val="40"/>
        </w:rPr>
        <w:t xml:space="preserve"> </w:t>
      </w:r>
      <w:r>
        <w:t>или</w:t>
      </w:r>
      <w:r>
        <w:rPr>
          <w:spacing w:val="40"/>
        </w:rPr>
        <w:t xml:space="preserve"> </w:t>
      </w:r>
      <w:r>
        <w:t>для</w:t>
      </w:r>
      <w:r>
        <w:rPr>
          <w:spacing w:val="40"/>
        </w:rPr>
        <w:t xml:space="preserve"> </w:t>
      </w:r>
      <w:r>
        <w:t>нахождения</w:t>
      </w:r>
      <w:r>
        <w:rPr>
          <w:spacing w:val="80"/>
        </w:rPr>
        <w:t xml:space="preserve"> </w:t>
      </w:r>
      <w:r>
        <w:t>в тексте запрашиваемой информации.</w:t>
      </w:r>
    </w:p>
    <w:p>
      <w:pPr>
        <w:pStyle w:val="7"/>
        <w:numPr>
          <w:ilvl w:val="1"/>
          <w:numId w:val="3"/>
        </w:numPr>
        <w:tabs>
          <w:tab w:val="left" w:pos="1576"/>
        </w:tabs>
        <w:spacing w:before="2" w:after="0" w:line="240" w:lineRule="auto"/>
        <w:ind w:left="1576" w:right="0" w:hanging="632"/>
        <w:jc w:val="both"/>
        <w:rPr>
          <w:sz w:val="28"/>
        </w:rPr>
      </w:pPr>
      <w:r>
        <w:rPr>
          <w:sz w:val="28"/>
        </w:rPr>
        <w:t>Содержание</w:t>
      </w:r>
      <w:r>
        <w:rPr>
          <w:spacing w:val="-5"/>
          <w:sz w:val="28"/>
        </w:rPr>
        <w:t xml:space="preserve"> </w:t>
      </w:r>
      <w:r>
        <w:rPr>
          <w:sz w:val="28"/>
        </w:rPr>
        <w:t>обучения</w:t>
      </w:r>
      <w:r>
        <w:rPr>
          <w:spacing w:val="-6"/>
          <w:sz w:val="28"/>
        </w:rPr>
        <w:t xml:space="preserve"> </w:t>
      </w:r>
      <w:r>
        <w:rPr>
          <w:sz w:val="28"/>
        </w:rPr>
        <w:t>в</w:t>
      </w:r>
      <w:r>
        <w:rPr>
          <w:spacing w:val="-7"/>
          <w:sz w:val="28"/>
        </w:rPr>
        <w:t xml:space="preserve"> </w:t>
      </w:r>
      <w:r>
        <w:rPr>
          <w:sz w:val="28"/>
        </w:rPr>
        <w:t>4</w:t>
      </w:r>
      <w:r>
        <w:rPr>
          <w:spacing w:val="-6"/>
          <w:sz w:val="28"/>
        </w:rPr>
        <w:t xml:space="preserve"> </w:t>
      </w:r>
      <w:r>
        <w:rPr>
          <w:spacing w:val="-2"/>
          <w:sz w:val="28"/>
        </w:rPr>
        <w:t>классе.</w:t>
      </w:r>
    </w:p>
    <w:p>
      <w:pPr>
        <w:pStyle w:val="7"/>
        <w:numPr>
          <w:ilvl w:val="2"/>
          <w:numId w:val="3"/>
        </w:numPr>
        <w:tabs>
          <w:tab w:val="left" w:pos="1787"/>
        </w:tabs>
        <w:spacing w:before="162" w:after="0" w:line="240" w:lineRule="auto"/>
        <w:ind w:left="1787" w:right="0" w:hanging="843"/>
        <w:jc w:val="both"/>
        <w:rPr>
          <w:sz w:val="28"/>
        </w:rPr>
      </w:pPr>
      <w:r>
        <w:rPr>
          <w:sz w:val="28"/>
        </w:rPr>
        <w:t>Тематическое</w:t>
      </w:r>
      <w:r>
        <w:rPr>
          <w:spacing w:val="-16"/>
          <w:sz w:val="28"/>
        </w:rPr>
        <w:t xml:space="preserve"> </w:t>
      </w:r>
      <w:r>
        <w:rPr>
          <w:sz w:val="28"/>
        </w:rPr>
        <w:t>содержание</w:t>
      </w:r>
      <w:r>
        <w:rPr>
          <w:spacing w:val="-15"/>
          <w:sz w:val="28"/>
        </w:rPr>
        <w:t xml:space="preserve"> </w:t>
      </w:r>
      <w:r>
        <w:rPr>
          <w:spacing w:val="-4"/>
          <w:sz w:val="28"/>
        </w:rPr>
        <w:t>речи.</w:t>
      </w:r>
    </w:p>
    <w:p>
      <w:pPr>
        <w:pStyle w:val="7"/>
        <w:numPr>
          <w:ilvl w:val="3"/>
          <w:numId w:val="3"/>
        </w:numPr>
        <w:tabs>
          <w:tab w:val="left" w:pos="1998"/>
        </w:tabs>
        <w:spacing w:before="158" w:after="0" w:line="240" w:lineRule="auto"/>
        <w:ind w:left="1998" w:right="0" w:hanging="1054"/>
        <w:jc w:val="both"/>
        <w:rPr>
          <w:sz w:val="28"/>
        </w:rPr>
      </w:pPr>
      <w:r>
        <w:rPr>
          <w:sz w:val="28"/>
        </w:rPr>
        <w:t>Мир</w:t>
      </w:r>
      <w:r>
        <w:rPr>
          <w:spacing w:val="-9"/>
          <w:sz w:val="28"/>
        </w:rPr>
        <w:t xml:space="preserve"> </w:t>
      </w:r>
      <w:r>
        <w:rPr>
          <w:sz w:val="28"/>
        </w:rPr>
        <w:t>моего</w:t>
      </w:r>
      <w:r>
        <w:rPr>
          <w:spacing w:val="-4"/>
          <w:sz w:val="28"/>
        </w:rPr>
        <w:t xml:space="preserve"> «я».</w:t>
      </w:r>
    </w:p>
    <w:p>
      <w:pPr>
        <w:spacing w:after="0" w:line="240" w:lineRule="auto"/>
        <w:jc w:val="both"/>
        <w:rPr>
          <w:sz w:val="28"/>
        </w:rPr>
        <w:sectPr>
          <w:pgSz w:w="11910" w:h="16840"/>
          <w:pgMar w:top="1020" w:right="400" w:bottom="740" w:left="900" w:header="569" w:footer="541" w:gutter="0"/>
          <w:cols w:space="720" w:num="1"/>
        </w:sectPr>
      </w:pPr>
    </w:p>
    <w:p>
      <w:pPr>
        <w:pStyle w:val="5"/>
        <w:spacing w:before="92" w:line="362" w:lineRule="auto"/>
        <w:ind w:right="175"/>
      </w:pPr>
      <w:r>
        <w:t>Моя семья. Мой день рождения, подарки. Моя любимая еда. Мой день (распорядок дня, домашние обязанности).</w:t>
      </w:r>
    </w:p>
    <w:p>
      <w:pPr>
        <w:pStyle w:val="7"/>
        <w:numPr>
          <w:ilvl w:val="3"/>
          <w:numId w:val="3"/>
        </w:numPr>
        <w:tabs>
          <w:tab w:val="left" w:pos="1998"/>
        </w:tabs>
        <w:spacing w:before="0" w:after="0" w:line="314" w:lineRule="exact"/>
        <w:ind w:left="1998" w:right="0" w:hanging="1054"/>
        <w:jc w:val="both"/>
        <w:rPr>
          <w:sz w:val="28"/>
        </w:rPr>
      </w:pPr>
      <w:r>
        <w:rPr>
          <w:sz w:val="28"/>
        </w:rPr>
        <w:t>Мир</w:t>
      </w:r>
      <w:r>
        <w:rPr>
          <w:spacing w:val="-8"/>
          <w:sz w:val="28"/>
        </w:rPr>
        <w:t xml:space="preserve"> </w:t>
      </w:r>
      <w:r>
        <w:rPr>
          <w:sz w:val="28"/>
        </w:rPr>
        <w:t>моих</w:t>
      </w:r>
      <w:r>
        <w:rPr>
          <w:spacing w:val="-4"/>
          <w:sz w:val="28"/>
        </w:rPr>
        <w:t xml:space="preserve"> </w:t>
      </w:r>
      <w:r>
        <w:rPr>
          <w:spacing w:val="-2"/>
          <w:sz w:val="28"/>
        </w:rPr>
        <w:t>увлечений.</w:t>
      </w:r>
    </w:p>
    <w:p>
      <w:pPr>
        <w:pStyle w:val="5"/>
        <w:spacing w:before="163"/>
        <w:ind w:left="944" w:firstLine="0"/>
      </w:pPr>
      <w:r>
        <w:t>Любимая</w:t>
      </w:r>
      <w:r>
        <w:rPr>
          <w:spacing w:val="35"/>
        </w:rPr>
        <w:t xml:space="preserve"> </w:t>
      </w:r>
      <w:r>
        <w:t>игрушка,</w:t>
      </w:r>
      <w:r>
        <w:rPr>
          <w:spacing w:val="37"/>
        </w:rPr>
        <w:t xml:space="preserve"> </w:t>
      </w:r>
      <w:r>
        <w:t>игра.</w:t>
      </w:r>
      <w:r>
        <w:rPr>
          <w:spacing w:val="36"/>
        </w:rPr>
        <w:t xml:space="preserve"> </w:t>
      </w:r>
      <w:r>
        <w:t>Мой</w:t>
      </w:r>
      <w:r>
        <w:rPr>
          <w:spacing w:val="34"/>
        </w:rPr>
        <w:t xml:space="preserve"> </w:t>
      </w:r>
      <w:r>
        <w:t>питомец.</w:t>
      </w:r>
      <w:r>
        <w:rPr>
          <w:spacing w:val="32"/>
        </w:rPr>
        <w:t xml:space="preserve"> </w:t>
      </w:r>
      <w:r>
        <w:t>Любимые</w:t>
      </w:r>
      <w:r>
        <w:rPr>
          <w:spacing w:val="36"/>
        </w:rPr>
        <w:t xml:space="preserve"> </w:t>
      </w:r>
      <w:r>
        <w:t>занятия.</w:t>
      </w:r>
      <w:r>
        <w:rPr>
          <w:spacing w:val="36"/>
        </w:rPr>
        <w:t xml:space="preserve"> </w:t>
      </w:r>
      <w:r>
        <w:t>Занятия</w:t>
      </w:r>
      <w:r>
        <w:rPr>
          <w:spacing w:val="31"/>
        </w:rPr>
        <w:t xml:space="preserve"> </w:t>
      </w:r>
      <w:r>
        <w:rPr>
          <w:spacing w:val="-2"/>
        </w:rPr>
        <w:t>спортом.</w:t>
      </w:r>
    </w:p>
    <w:p>
      <w:pPr>
        <w:pStyle w:val="5"/>
        <w:spacing w:before="163"/>
        <w:ind w:firstLine="0"/>
      </w:pPr>
      <w:r>
        <w:t>Любимая</w:t>
      </w:r>
      <w:r>
        <w:rPr>
          <w:spacing w:val="-12"/>
        </w:rPr>
        <w:t xml:space="preserve"> </w:t>
      </w:r>
      <w:r>
        <w:t>сказка/история/рассказ.</w:t>
      </w:r>
      <w:r>
        <w:rPr>
          <w:spacing w:val="-12"/>
        </w:rPr>
        <w:t xml:space="preserve"> </w:t>
      </w:r>
      <w:r>
        <w:t>Выходной</w:t>
      </w:r>
      <w:r>
        <w:rPr>
          <w:spacing w:val="-13"/>
        </w:rPr>
        <w:t xml:space="preserve"> </w:t>
      </w:r>
      <w:r>
        <w:t>день.</w:t>
      </w:r>
      <w:r>
        <w:rPr>
          <w:spacing w:val="-11"/>
        </w:rPr>
        <w:t xml:space="preserve"> </w:t>
      </w:r>
      <w:r>
        <w:rPr>
          <w:spacing w:val="-2"/>
        </w:rPr>
        <w:t>Каникулы.</w:t>
      </w:r>
    </w:p>
    <w:p>
      <w:pPr>
        <w:pStyle w:val="7"/>
        <w:numPr>
          <w:ilvl w:val="3"/>
          <w:numId w:val="3"/>
        </w:numPr>
        <w:tabs>
          <w:tab w:val="left" w:pos="1998"/>
        </w:tabs>
        <w:spacing w:before="158" w:after="0" w:line="240" w:lineRule="auto"/>
        <w:ind w:left="1998" w:right="0" w:hanging="1054"/>
        <w:jc w:val="both"/>
        <w:rPr>
          <w:sz w:val="28"/>
        </w:rPr>
      </w:pPr>
      <w:r>
        <w:rPr>
          <w:sz w:val="28"/>
        </w:rPr>
        <w:t>Мир</w:t>
      </w:r>
      <w:r>
        <w:rPr>
          <w:spacing w:val="-10"/>
          <w:sz w:val="28"/>
        </w:rPr>
        <w:t xml:space="preserve"> </w:t>
      </w:r>
      <w:r>
        <w:rPr>
          <w:sz w:val="28"/>
        </w:rPr>
        <w:t>вокруг</w:t>
      </w:r>
      <w:r>
        <w:rPr>
          <w:spacing w:val="-8"/>
          <w:sz w:val="28"/>
        </w:rPr>
        <w:t xml:space="preserve"> </w:t>
      </w:r>
      <w:r>
        <w:rPr>
          <w:spacing w:val="-4"/>
          <w:sz w:val="28"/>
        </w:rPr>
        <w:t>меня.</w:t>
      </w:r>
    </w:p>
    <w:p>
      <w:pPr>
        <w:pStyle w:val="5"/>
        <w:spacing w:before="163" w:line="360" w:lineRule="auto"/>
        <w:ind w:right="169"/>
      </w:pPr>
      <w: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pPr>
        <w:pStyle w:val="7"/>
        <w:numPr>
          <w:ilvl w:val="3"/>
          <w:numId w:val="3"/>
        </w:numPr>
        <w:tabs>
          <w:tab w:val="left" w:pos="1998"/>
        </w:tabs>
        <w:spacing w:before="0" w:after="0" w:line="320" w:lineRule="exact"/>
        <w:ind w:left="1998" w:right="0" w:hanging="1054"/>
        <w:jc w:val="both"/>
        <w:rPr>
          <w:sz w:val="28"/>
        </w:rPr>
      </w:pPr>
      <w:r>
        <w:rPr>
          <w:sz w:val="28"/>
        </w:rPr>
        <w:t>Родная</w:t>
      </w:r>
      <w:r>
        <w:rPr>
          <w:spacing w:val="-11"/>
          <w:sz w:val="28"/>
        </w:rPr>
        <w:t xml:space="preserve"> </w:t>
      </w:r>
      <w:r>
        <w:rPr>
          <w:sz w:val="28"/>
        </w:rPr>
        <w:t>страна</w:t>
      </w:r>
      <w:r>
        <w:rPr>
          <w:spacing w:val="-6"/>
          <w:sz w:val="28"/>
        </w:rPr>
        <w:t xml:space="preserve"> </w:t>
      </w:r>
      <w:r>
        <w:rPr>
          <w:sz w:val="28"/>
        </w:rPr>
        <w:t>и</w:t>
      </w:r>
      <w:r>
        <w:rPr>
          <w:spacing w:val="-8"/>
          <w:sz w:val="28"/>
        </w:rPr>
        <w:t xml:space="preserve"> </w:t>
      </w:r>
      <w:r>
        <w:rPr>
          <w:sz w:val="28"/>
        </w:rPr>
        <w:t>страны</w:t>
      </w:r>
      <w:r>
        <w:rPr>
          <w:spacing w:val="-8"/>
          <w:sz w:val="28"/>
        </w:rPr>
        <w:t xml:space="preserve"> </w:t>
      </w:r>
      <w:r>
        <w:rPr>
          <w:sz w:val="28"/>
        </w:rPr>
        <w:t>изучаемого</w:t>
      </w:r>
      <w:r>
        <w:rPr>
          <w:spacing w:val="-7"/>
          <w:sz w:val="28"/>
        </w:rPr>
        <w:t xml:space="preserve"> </w:t>
      </w:r>
      <w:r>
        <w:rPr>
          <w:spacing w:val="-2"/>
          <w:sz w:val="28"/>
        </w:rPr>
        <w:t>языка.</w:t>
      </w:r>
    </w:p>
    <w:p>
      <w:pPr>
        <w:pStyle w:val="5"/>
        <w:spacing w:before="163" w:line="360" w:lineRule="auto"/>
        <w:ind w:right="176"/>
      </w:pPr>
      <w: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pPr>
        <w:pStyle w:val="7"/>
        <w:numPr>
          <w:ilvl w:val="2"/>
          <w:numId w:val="3"/>
        </w:numPr>
        <w:tabs>
          <w:tab w:val="left" w:pos="1787"/>
        </w:tabs>
        <w:spacing w:before="0" w:after="0" w:line="320" w:lineRule="exact"/>
        <w:ind w:left="1787" w:right="0" w:hanging="843"/>
        <w:jc w:val="both"/>
        <w:rPr>
          <w:sz w:val="28"/>
        </w:rPr>
      </w:pPr>
      <w:r>
        <w:rPr>
          <w:spacing w:val="-2"/>
          <w:sz w:val="28"/>
        </w:rPr>
        <w:t>Коммуникативные</w:t>
      </w:r>
      <w:r>
        <w:rPr>
          <w:spacing w:val="10"/>
          <w:sz w:val="28"/>
        </w:rPr>
        <w:t xml:space="preserve"> </w:t>
      </w:r>
      <w:r>
        <w:rPr>
          <w:spacing w:val="-2"/>
          <w:sz w:val="28"/>
        </w:rPr>
        <w:t>умения.</w:t>
      </w:r>
    </w:p>
    <w:p>
      <w:pPr>
        <w:pStyle w:val="7"/>
        <w:numPr>
          <w:ilvl w:val="3"/>
          <w:numId w:val="3"/>
        </w:numPr>
        <w:tabs>
          <w:tab w:val="left" w:pos="1994"/>
        </w:tabs>
        <w:spacing w:before="163" w:after="0" w:line="240" w:lineRule="auto"/>
        <w:ind w:left="1994" w:right="0" w:hanging="1050"/>
        <w:jc w:val="both"/>
        <w:rPr>
          <w:sz w:val="28"/>
        </w:rPr>
      </w:pPr>
      <w:r>
        <w:rPr>
          <w:spacing w:val="-2"/>
          <w:sz w:val="28"/>
        </w:rPr>
        <w:t>Говорение.</w:t>
      </w:r>
    </w:p>
    <w:p>
      <w:pPr>
        <w:pStyle w:val="7"/>
        <w:numPr>
          <w:ilvl w:val="4"/>
          <w:numId w:val="3"/>
        </w:numPr>
        <w:tabs>
          <w:tab w:val="left" w:pos="2205"/>
        </w:tabs>
        <w:spacing w:before="163" w:after="0" w:line="240" w:lineRule="auto"/>
        <w:ind w:left="2205" w:right="0" w:hanging="1261"/>
        <w:jc w:val="both"/>
        <w:rPr>
          <w:sz w:val="28"/>
        </w:rPr>
      </w:pPr>
      <w:r>
        <w:rPr>
          <w:sz w:val="28"/>
        </w:rPr>
        <w:t>Коммуникативные</w:t>
      </w:r>
      <w:r>
        <w:rPr>
          <w:spacing w:val="-15"/>
          <w:sz w:val="28"/>
        </w:rPr>
        <w:t xml:space="preserve"> </w:t>
      </w:r>
      <w:r>
        <w:rPr>
          <w:sz w:val="28"/>
        </w:rPr>
        <w:t>умения</w:t>
      </w:r>
      <w:r>
        <w:rPr>
          <w:spacing w:val="-15"/>
          <w:sz w:val="28"/>
        </w:rPr>
        <w:t xml:space="preserve"> </w:t>
      </w:r>
      <w:r>
        <w:rPr>
          <w:sz w:val="28"/>
        </w:rPr>
        <w:t>диалогической</w:t>
      </w:r>
      <w:r>
        <w:rPr>
          <w:spacing w:val="-11"/>
          <w:sz w:val="28"/>
        </w:rPr>
        <w:t xml:space="preserve"> </w:t>
      </w:r>
      <w:r>
        <w:rPr>
          <w:spacing w:val="-2"/>
          <w:sz w:val="28"/>
        </w:rPr>
        <w:t>речи.</w:t>
      </w:r>
    </w:p>
    <w:p>
      <w:pPr>
        <w:pStyle w:val="5"/>
        <w:spacing w:before="158" w:line="362" w:lineRule="auto"/>
        <w:ind w:right="177"/>
      </w:pPr>
      <w:r>
        <w:t>Ведение</w:t>
      </w:r>
      <w:r>
        <w:rPr>
          <w:spacing w:val="31"/>
        </w:rPr>
        <w:t xml:space="preserve"> </w:t>
      </w:r>
      <w:r>
        <w:t>с</w:t>
      </w:r>
      <w:r>
        <w:rPr>
          <w:spacing w:val="31"/>
        </w:rPr>
        <w:t xml:space="preserve"> </w:t>
      </w:r>
      <w:r>
        <w:t>опорой</w:t>
      </w:r>
      <w:r>
        <w:rPr>
          <w:spacing w:val="30"/>
        </w:rPr>
        <w:t xml:space="preserve"> </w:t>
      </w:r>
      <w:r>
        <w:t>на</w:t>
      </w:r>
      <w:r>
        <w:rPr>
          <w:spacing w:val="31"/>
        </w:rPr>
        <w:t xml:space="preserve"> </w:t>
      </w:r>
      <w:r>
        <w:t>речевые</w:t>
      </w:r>
      <w:r>
        <w:rPr>
          <w:spacing w:val="31"/>
        </w:rPr>
        <w:t xml:space="preserve"> </w:t>
      </w:r>
      <w:r>
        <w:t>ситуации,</w:t>
      </w:r>
      <w:r>
        <w:rPr>
          <w:spacing w:val="32"/>
        </w:rPr>
        <w:t xml:space="preserve"> </w:t>
      </w:r>
      <w:r>
        <w:t>ключевые</w:t>
      </w:r>
      <w:r>
        <w:rPr>
          <w:spacing w:val="31"/>
        </w:rPr>
        <w:t xml:space="preserve"> </w:t>
      </w:r>
      <w:r>
        <w:t>слова</w:t>
      </w:r>
      <w:r>
        <w:rPr>
          <w:spacing w:val="31"/>
        </w:rPr>
        <w:t xml:space="preserve"> </w:t>
      </w:r>
      <w:r>
        <w:t>и/или</w:t>
      </w:r>
      <w:r>
        <w:rPr>
          <w:spacing w:val="31"/>
        </w:rPr>
        <w:t xml:space="preserve"> </w:t>
      </w:r>
      <w:r>
        <w:t>иллюстрации с соблюдением норм речевого этикета, принятых в стране/странах изучаемого</w:t>
      </w:r>
      <w:r>
        <w:rPr>
          <w:spacing w:val="40"/>
        </w:rPr>
        <w:t xml:space="preserve"> </w:t>
      </w:r>
      <w:r>
        <w:rPr>
          <w:spacing w:val="-2"/>
        </w:rPr>
        <w:t>языка:</w:t>
      </w:r>
    </w:p>
    <w:p>
      <w:pPr>
        <w:pStyle w:val="5"/>
        <w:spacing w:line="360" w:lineRule="auto"/>
        <w:ind w:right="175"/>
      </w:pPr>
      <w:r>
        <w:t xml:space="preserve">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w:t>
      </w:r>
      <w:r>
        <w:rPr>
          <w:spacing w:val="-2"/>
        </w:rPr>
        <w:t>извинения;</w:t>
      </w:r>
    </w:p>
    <w:p>
      <w:pPr>
        <w:pStyle w:val="5"/>
        <w:spacing w:line="360" w:lineRule="auto"/>
        <w:ind w:right="175"/>
      </w:pPr>
      <w: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pPr>
        <w:pStyle w:val="5"/>
        <w:spacing w:line="357" w:lineRule="auto"/>
        <w:ind w:right="175"/>
      </w:pPr>
      <w:r>
        <w:t>диалога-расспроса: запрашивание интересующей информации; сообщение фактической информации, ответы на вопросы собеседника.</w:t>
      </w:r>
    </w:p>
    <w:p>
      <w:pPr>
        <w:spacing w:after="0" w:line="357" w:lineRule="auto"/>
        <w:sectPr>
          <w:pgSz w:w="11910" w:h="16840"/>
          <w:pgMar w:top="1020" w:right="400" w:bottom="740" w:left="900" w:header="569" w:footer="541" w:gutter="0"/>
          <w:cols w:space="720" w:num="1"/>
        </w:sectPr>
      </w:pPr>
    </w:p>
    <w:p>
      <w:pPr>
        <w:pStyle w:val="7"/>
        <w:numPr>
          <w:ilvl w:val="4"/>
          <w:numId w:val="3"/>
        </w:numPr>
        <w:tabs>
          <w:tab w:val="left" w:pos="2205"/>
        </w:tabs>
        <w:spacing w:before="92" w:after="0" w:line="240" w:lineRule="auto"/>
        <w:ind w:left="2205" w:right="0" w:hanging="1261"/>
        <w:jc w:val="both"/>
        <w:rPr>
          <w:sz w:val="28"/>
        </w:rPr>
      </w:pPr>
      <w:r>
        <w:rPr>
          <w:sz w:val="28"/>
        </w:rPr>
        <w:t>Коммуникативные</w:t>
      </w:r>
      <w:r>
        <w:rPr>
          <w:spacing w:val="-14"/>
          <w:sz w:val="28"/>
        </w:rPr>
        <w:t xml:space="preserve"> </w:t>
      </w:r>
      <w:r>
        <w:rPr>
          <w:sz w:val="28"/>
        </w:rPr>
        <w:t>умения</w:t>
      </w:r>
      <w:r>
        <w:rPr>
          <w:spacing w:val="-16"/>
          <w:sz w:val="28"/>
        </w:rPr>
        <w:t xml:space="preserve"> </w:t>
      </w:r>
      <w:r>
        <w:rPr>
          <w:sz w:val="28"/>
        </w:rPr>
        <w:t>монологической</w:t>
      </w:r>
      <w:r>
        <w:rPr>
          <w:spacing w:val="-16"/>
          <w:sz w:val="28"/>
        </w:rPr>
        <w:t xml:space="preserve"> </w:t>
      </w:r>
      <w:r>
        <w:rPr>
          <w:spacing w:val="-2"/>
          <w:sz w:val="28"/>
        </w:rPr>
        <w:t>речи.</w:t>
      </w:r>
    </w:p>
    <w:p>
      <w:pPr>
        <w:pStyle w:val="5"/>
        <w:spacing w:before="162" w:line="360" w:lineRule="auto"/>
        <w:ind w:right="174"/>
      </w:pPr>
      <w:r>
        <w:t>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w:t>
      </w:r>
    </w:p>
    <w:p>
      <w:pPr>
        <w:pStyle w:val="5"/>
        <w:spacing w:line="362" w:lineRule="auto"/>
        <w:ind w:right="182"/>
      </w:pPr>
      <w:r>
        <w:t>Создание устных монологических высказываний в рамках тематического содержания речи по образцу (с выражением своего отношения к предмету речи).</w:t>
      </w:r>
    </w:p>
    <w:p>
      <w:pPr>
        <w:pStyle w:val="5"/>
        <w:spacing w:line="357" w:lineRule="auto"/>
        <w:ind w:right="172"/>
      </w:pPr>
      <w:r>
        <w:t>Пересказ основного содержания прочитанного текста с опорой на ключевые слова, вопросы, план и/или иллюстрации.</w:t>
      </w:r>
    </w:p>
    <w:p>
      <w:pPr>
        <w:pStyle w:val="5"/>
        <w:spacing w:before="2" w:line="357" w:lineRule="auto"/>
        <w:ind w:right="177"/>
      </w:pPr>
      <w:r>
        <w:t xml:space="preserve">Краткое устное изложение результатов выполненного несложного проектного </w:t>
      </w:r>
      <w:r>
        <w:rPr>
          <w:spacing w:val="-2"/>
        </w:rPr>
        <w:t>задания.</w:t>
      </w:r>
    </w:p>
    <w:p>
      <w:pPr>
        <w:pStyle w:val="7"/>
        <w:numPr>
          <w:ilvl w:val="3"/>
          <w:numId w:val="3"/>
        </w:numPr>
        <w:tabs>
          <w:tab w:val="left" w:pos="1998"/>
        </w:tabs>
        <w:spacing w:before="6" w:after="0" w:line="240" w:lineRule="auto"/>
        <w:ind w:left="1998" w:right="0" w:hanging="1054"/>
        <w:jc w:val="both"/>
        <w:rPr>
          <w:sz w:val="28"/>
        </w:rPr>
      </w:pPr>
      <w:r>
        <w:rPr>
          <w:spacing w:val="-2"/>
          <w:sz w:val="28"/>
        </w:rPr>
        <w:t>Аудирование.</w:t>
      </w:r>
    </w:p>
    <w:p>
      <w:pPr>
        <w:pStyle w:val="7"/>
        <w:numPr>
          <w:ilvl w:val="4"/>
          <w:numId w:val="3"/>
        </w:numPr>
        <w:tabs>
          <w:tab w:val="left" w:pos="2205"/>
        </w:tabs>
        <w:spacing w:before="163" w:after="0" w:line="240" w:lineRule="auto"/>
        <w:ind w:left="2205" w:right="0" w:hanging="1261"/>
        <w:jc w:val="both"/>
        <w:rPr>
          <w:sz w:val="28"/>
        </w:rPr>
      </w:pPr>
      <w:r>
        <w:rPr>
          <w:sz w:val="28"/>
        </w:rPr>
        <w:t>Коммуникативные</w:t>
      </w:r>
      <w:r>
        <w:rPr>
          <w:spacing w:val="-14"/>
          <w:sz w:val="28"/>
        </w:rPr>
        <w:t xml:space="preserve"> </w:t>
      </w:r>
      <w:r>
        <w:rPr>
          <w:sz w:val="28"/>
        </w:rPr>
        <w:t>умения</w:t>
      </w:r>
      <w:r>
        <w:rPr>
          <w:spacing w:val="-14"/>
          <w:sz w:val="28"/>
        </w:rPr>
        <w:t xml:space="preserve"> </w:t>
      </w:r>
      <w:r>
        <w:rPr>
          <w:spacing w:val="-2"/>
          <w:sz w:val="28"/>
        </w:rPr>
        <w:t>аудирования.</w:t>
      </w:r>
    </w:p>
    <w:p>
      <w:pPr>
        <w:pStyle w:val="5"/>
        <w:spacing w:before="158" w:line="362" w:lineRule="auto"/>
        <w:ind w:right="175"/>
      </w:pPr>
      <w:r>
        <w:t>Понимание</w:t>
      </w:r>
      <w:r>
        <w:rPr>
          <w:spacing w:val="-5"/>
        </w:rPr>
        <w:t xml:space="preserve"> </w:t>
      </w:r>
      <w:r>
        <w:t>на</w:t>
      </w:r>
      <w:r>
        <w:rPr>
          <w:spacing w:val="-5"/>
        </w:rPr>
        <w:t xml:space="preserve"> </w:t>
      </w:r>
      <w:r>
        <w:t>слух</w:t>
      </w:r>
      <w:r>
        <w:rPr>
          <w:spacing w:val="-10"/>
        </w:rPr>
        <w:t xml:space="preserve"> </w:t>
      </w:r>
      <w:r>
        <w:t>речи</w:t>
      </w:r>
      <w:r>
        <w:rPr>
          <w:spacing w:val="-2"/>
        </w:rPr>
        <w:t xml:space="preserve"> </w:t>
      </w:r>
      <w:r>
        <w:t>учителя</w:t>
      </w:r>
      <w:r>
        <w:rPr>
          <w:spacing w:val="-4"/>
        </w:rPr>
        <w:t xml:space="preserve"> </w:t>
      </w:r>
      <w:r>
        <w:t>и</w:t>
      </w:r>
      <w:r>
        <w:rPr>
          <w:spacing w:val="-6"/>
        </w:rPr>
        <w:t xml:space="preserve"> </w:t>
      </w:r>
      <w:r>
        <w:t>одноклассников</w:t>
      </w:r>
      <w:r>
        <w:rPr>
          <w:spacing w:val="-7"/>
        </w:rPr>
        <w:t xml:space="preserve"> </w:t>
      </w:r>
      <w:r>
        <w:t>и</w:t>
      </w:r>
      <w:r>
        <w:rPr>
          <w:spacing w:val="-6"/>
        </w:rPr>
        <w:t xml:space="preserve"> </w:t>
      </w:r>
      <w:r>
        <w:t>вербальная/невербальная реакция на услышанное (при непосредственном общении).</w:t>
      </w:r>
    </w:p>
    <w:p>
      <w:pPr>
        <w:pStyle w:val="5"/>
        <w:spacing w:line="360" w:lineRule="auto"/>
        <w:ind w:right="174"/>
      </w:pPr>
      <w:r>
        <w:t>Восприятие и понимание на слух учебных и адаптированных аутентичных текстов,</w:t>
      </w:r>
      <w:r>
        <w:rPr>
          <w:spacing w:val="66"/>
        </w:rPr>
        <w:t xml:space="preserve">  </w:t>
      </w:r>
      <w:r>
        <w:t>построенных</w:t>
      </w:r>
      <w:r>
        <w:rPr>
          <w:spacing w:val="63"/>
        </w:rPr>
        <w:t xml:space="preserve">  </w:t>
      </w:r>
      <w:r>
        <w:t>на</w:t>
      </w:r>
      <w:r>
        <w:rPr>
          <w:spacing w:val="66"/>
        </w:rPr>
        <w:t xml:space="preserve">  </w:t>
      </w:r>
      <w:r>
        <w:t>изученном</w:t>
      </w:r>
      <w:r>
        <w:rPr>
          <w:spacing w:val="66"/>
        </w:rPr>
        <w:t xml:space="preserve">  </w:t>
      </w:r>
      <w:r>
        <w:t>языковом</w:t>
      </w:r>
      <w:r>
        <w:rPr>
          <w:spacing w:val="66"/>
        </w:rPr>
        <w:t xml:space="preserve">  </w:t>
      </w:r>
      <w:r>
        <w:t>материале,</w:t>
      </w:r>
      <w:r>
        <w:rPr>
          <w:spacing w:val="66"/>
        </w:rPr>
        <w:t xml:space="preserve">  </w:t>
      </w:r>
      <w:r>
        <w:t>в</w:t>
      </w:r>
      <w:r>
        <w:rPr>
          <w:spacing w:val="64"/>
        </w:rPr>
        <w:t xml:space="preserve">  </w:t>
      </w:r>
      <w:r>
        <w:t>соответствии с</w:t>
      </w:r>
      <w:r>
        <w:rPr>
          <w:spacing w:val="40"/>
        </w:rPr>
        <w:t xml:space="preserve"> </w:t>
      </w:r>
      <w:r>
        <w:t>поставленной</w:t>
      </w:r>
      <w:r>
        <w:rPr>
          <w:spacing w:val="40"/>
        </w:rPr>
        <w:t xml:space="preserve"> </w:t>
      </w:r>
      <w:r>
        <w:t>коммуникативной</w:t>
      </w:r>
      <w:r>
        <w:rPr>
          <w:spacing w:val="40"/>
        </w:rPr>
        <w:t xml:space="preserve"> </w:t>
      </w:r>
      <w:r>
        <w:t>задачей:</w:t>
      </w:r>
      <w:r>
        <w:rPr>
          <w:spacing w:val="40"/>
        </w:rPr>
        <w:t xml:space="preserve"> </w:t>
      </w:r>
      <w:r>
        <w:t>с</w:t>
      </w:r>
      <w:r>
        <w:rPr>
          <w:spacing w:val="40"/>
        </w:rPr>
        <w:t xml:space="preserve"> </w:t>
      </w:r>
      <w:r>
        <w:t>пониманием</w:t>
      </w:r>
      <w:r>
        <w:rPr>
          <w:spacing w:val="40"/>
        </w:rPr>
        <w:t xml:space="preserve"> </w:t>
      </w:r>
      <w:r>
        <w:t>основного</w:t>
      </w:r>
      <w:r>
        <w:rPr>
          <w:spacing w:val="40"/>
        </w:rPr>
        <w:t xml:space="preserve"> </w:t>
      </w:r>
      <w:r>
        <w:t>содержания,</w:t>
      </w:r>
      <w:r>
        <w:rPr>
          <w:spacing w:val="40"/>
        </w:rPr>
        <w:t xml:space="preserve"> </w:t>
      </w:r>
      <w:r>
        <w:t>с пониманием запрашиваемой информации (при опосредованном общении).</w:t>
      </w:r>
    </w:p>
    <w:p>
      <w:pPr>
        <w:pStyle w:val="5"/>
        <w:spacing w:line="360" w:lineRule="auto"/>
        <w:ind w:right="178"/>
      </w:pPr>
      <w:r>
        <w:t>Аудирование с пониманием основного содержания текста предполагает умение</w:t>
      </w:r>
      <w:r>
        <w:rPr>
          <w:spacing w:val="40"/>
        </w:rPr>
        <w:t xml:space="preserve"> </w:t>
      </w:r>
      <w:r>
        <w:t>определять</w:t>
      </w:r>
      <w:r>
        <w:rPr>
          <w:spacing w:val="40"/>
        </w:rPr>
        <w:t xml:space="preserve"> </w:t>
      </w:r>
      <w:r>
        <w:t>основную</w:t>
      </w:r>
      <w:r>
        <w:rPr>
          <w:spacing w:val="40"/>
        </w:rPr>
        <w:t xml:space="preserve"> </w:t>
      </w:r>
      <w:r>
        <w:t>тему</w:t>
      </w:r>
      <w:r>
        <w:rPr>
          <w:spacing w:val="40"/>
        </w:rPr>
        <w:t xml:space="preserve"> </w:t>
      </w:r>
      <w:r>
        <w:t>и</w:t>
      </w:r>
      <w:r>
        <w:rPr>
          <w:spacing w:val="40"/>
        </w:rPr>
        <w:t xml:space="preserve"> </w:t>
      </w:r>
      <w:r>
        <w:t>главные</w:t>
      </w:r>
      <w:r>
        <w:rPr>
          <w:spacing w:val="40"/>
        </w:rPr>
        <w:t xml:space="preserve"> </w:t>
      </w:r>
      <w:r>
        <w:t>факты/события</w:t>
      </w:r>
      <w:r>
        <w:rPr>
          <w:spacing w:val="40"/>
        </w:rPr>
        <w:t xml:space="preserve"> </w:t>
      </w:r>
      <w:r>
        <w:t>в</w:t>
      </w:r>
      <w:r>
        <w:rPr>
          <w:spacing w:val="40"/>
        </w:rPr>
        <w:t xml:space="preserve"> </w:t>
      </w:r>
      <w:r>
        <w:t>воспринимаемом на слух тексте с опорой и без опоры на иллюстрации и с использованием языковой,</w:t>
      </w:r>
      <w:r>
        <w:rPr>
          <w:spacing w:val="40"/>
        </w:rPr>
        <w:t xml:space="preserve"> </w:t>
      </w:r>
      <w:r>
        <w:t>в том числе контекстуальной, догадки.</w:t>
      </w:r>
    </w:p>
    <w:p>
      <w:pPr>
        <w:pStyle w:val="5"/>
        <w:spacing w:line="360" w:lineRule="auto"/>
        <w:ind w:right="180"/>
      </w:pPr>
      <w:r>
        <w:t>Аудирование</w:t>
      </w:r>
      <w:r>
        <w:rPr>
          <w:spacing w:val="-4"/>
        </w:rPr>
        <w:t xml:space="preserve"> </w:t>
      </w:r>
      <w:r>
        <w:t>с</w:t>
      </w:r>
      <w:r>
        <w:rPr>
          <w:spacing w:val="-4"/>
        </w:rPr>
        <w:t xml:space="preserve"> </w:t>
      </w:r>
      <w:r>
        <w:t>пониманием</w:t>
      </w:r>
      <w:r>
        <w:rPr>
          <w:spacing w:val="-4"/>
        </w:rPr>
        <w:t xml:space="preserve"> </w:t>
      </w:r>
      <w:r>
        <w:t>запрашиваемой</w:t>
      </w:r>
      <w:r>
        <w:rPr>
          <w:spacing w:val="-5"/>
        </w:rPr>
        <w:t xml:space="preserve"> </w:t>
      </w:r>
      <w:r>
        <w:t>информации</w:t>
      </w:r>
      <w:r>
        <w:rPr>
          <w:spacing w:val="-6"/>
        </w:rPr>
        <w:t xml:space="preserve"> </w:t>
      </w:r>
      <w:r>
        <w:t>предполагает</w:t>
      </w:r>
      <w:r>
        <w:rPr>
          <w:spacing w:val="-2"/>
        </w:rPr>
        <w:t xml:space="preserve"> </w:t>
      </w:r>
      <w:r>
        <w:t>умение выделять</w:t>
      </w:r>
      <w:r>
        <w:rPr>
          <w:spacing w:val="75"/>
        </w:rPr>
        <w:t xml:space="preserve">  </w:t>
      </w:r>
      <w:r>
        <w:t>запрашиваемую</w:t>
      </w:r>
      <w:r>
        <w:rPr>
          <w:spacing w:val="76"/>
        </w:rPr>
        <w:t xml:space="preserve">  </w:t>
      </w:r>
      <w:r>
        <w:t>информацию</w:t>
      </w:r>
      <w:r>
        <w:rPr>
          <w:spacing w:val="76"/>
        </w:rPr>
        <w:t xml:space="preserve">  </w:t>
      </w:r>
      <w:r>
        <w:t>фактического</w:t>
      </w:r>
      <w:r>
        <w:rPr>
          <w:spacing w:val="79"/>
        </w:rPr>
        <w:t xml:space="preserve">  </w:t>
      </w:r>
      <w:r>
        <w:t>характера</w:t>
      </w:r>
      <w:r>
        <w:rPr>
          <w:spacing w:val="77"/>
        </w:rPr>
        <w:t xml:space="preserve">  </w:t>
      </w:r>
      <w:r>
        <w:t>с</w:t>
      </w:r>
      <w:r>
        <w:rPr>
          <w:spacing w:val="77"/>
        </w:rPr>
        <w:t xml:space="preserve">  </w:t>
      </w:r>
      <w:r>
        <w:t>опорой и без опоры на иллюстрации, а также с использованием языковой, в том числе контекстуальной, догадки.</w:t>
      </w:r>
    </w:p>
    <w:p>
      <w:pPr>
        <w:pStyle w:val="5"/>
        <w:spacing w:line="362" w:lineRule="auto"/>
        <w:ind w:right="176"/>
      </w:pPr>
      <w: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pPr>
        <w:pStyle w:val="7"/>
        <w:numPr>
          <w:ilvl w:val="3"/>
          <w:numId w:val="3"/>
        </w:numPr>
        <w:tabs>
          <w:tab w:val="left" w:pos="1998"/>
        </w:tabs>
        <w:spacing w:before="0" w:after="0" w:line="314" w:lineRule="exact"/>
        <w:ind w:left="1998" w:right="0" w:hanging="1054"/>
        <w:jc w:val="both"/>
        <w:rPr>
          <w:sz w:val="28"/>
        </w:rPr>
      </w:pPr>
      <w:r>
        <w:rPr>
          <w:sz w:val="28"/>
        </w:rPr>
        <w:t>Смысловое</w:t>
      </w:r>
      <w:r>
        <w:rPr>
          <w:spacing w:val="-11"/>
          <w:sz w:val="28"/>
        </w:rPr>
        <w:t xml:space="preserve"> </w:t>
      </w:r>
      <w:r>
        <w:rPr>
          <w:spacing w:val="-2"/>
          <w:sz w:val="28"/>
        </w:rPr>
        <w:t>чтение.</w:t>
      </w:r>
    </w:p>
    <w:p>
      <w:pPr>
        <w:spacing w:after="0" w:line="314" w:lineRule="exact"/>
        <w:jc w:val="both"/>
        <w:rPr>
          <w:sz w:val="28"/>
        </w:rPr>
        <w:sectPr>
          <w:pgSz w:w="11910" w:h="16840"/>
          <w:pgMar w:top="1020" w:right="400" w:bottom="740" w:left="900" w:header="569" w:footer="541" w:gutter="0"/>
          <w:cols w:space="720" w:num="1"/>
        </w:sectPr>
      </w:pPr>
    </w:p>
    <w:p>
      <w:pPr>
        <w:pStyle w:val="5"/>
        <w:spacing w:before="92" w:line="362" w:lineRule="auto"/>
        <w:ind w:right="177"/>
      </w:pPr>
      <w:r>
        <w:t>Чтение</w:t>
      </w:r>
      <w:r>
        <w:rPr>
          <w:spacing w:val="80"/>
          <w:w w:val="150"/>
        </w:rPr>
        <w:t xml:space="preserve">  </w:t>
      </w:r>
      <w:r>
        <w:t>вслух</w:t>
      </w:r>
      <w:r>
        <w:rPr>
          <w:spacing w:val="80"/>
          <w:w w:val="150"/>
        </w:rPr>
        <w:t xml:space="preserve">  </w:t>
      </w:r>
      <w:r>
        <w:t>учебных</w:t>
      </w:r>
      <w:r>
        <w:rPr>
          <w:spacing w:val="78"/>
          <w:w w:val="150"/>
        </w:rPr>
        <w:t xml:space="preserve">  </w:t>
      </w:r>
      <w:r>
        <w:t>текстов</w:t>
      </w:r>
      <w:r>
        <w:rPr>
          <w:spacing w:val="80"/>
          <w:w w:val="150"/>
        </w:rPr>
        <w:t xml:space="preserve">  </w:t>
      </w:r>
      <w:r>
        <w:t>с</w:t>
      </w:r>
      <w:r>
        <w:rPr>
          <w:spacing w:val="80"/>
          <w:w w:val="150"/>
        </w:rPr>
        <w:t xml:space="preserve">  </w:t>
      </w:r>
      <w:r>
        <w:t>соблюдением</w:t>
      </w:r>
      <w:r>
        <w:rPr>
          <w:spacing w:val="80"/>
          <w:w w:val="150"/>
        </w:rPr>
        <w:t xml:space="preserve">  </w:t>
      </w:r>
      <w:r>
        <w:t>правил</w:t>
      </w:r>
      <w:r>
        <w:rPr>
          <w:spacing w:val="80"/>
          <w:w w:val="150"/>
        </w:rPr>
        <w:t xml:space="preserve">  </w:t>
      </w:r>
      <w:r>
        <w:t>чтения и соответствующей интонацией, понимание прочитанного.</w:t>
      </w:r>
    </w:p>
    <w:p>
      <w:pPr>
        <w:pStyle w:val="5"/>
        <w:spacing w:line="314" w:lineRule="exact"/>
        <w:ind w:left="944" w:firstLine="0"/>
      </w:pPr>
      <w:r>
        <w:t>Тексты</w:t>
      </w:r>
      <w:r>
        <w:rPr>
          <w:spacing w:val="-7"/>
        </w:rPr>
        <w:t xml:space="preserve"> </w:t>
      </w:r>
      <w:r>
        <w:t>для</w:t>
      </w:r>
      <w:r>
        <w:rPr>
          <w:spacing w:val="-5"/>
        </w:rPr>
        <w:t xml:space="preserve"> </w:t>
      </w:r>
      <w:r>
        <w:t>чтения</w:t>
      </w:r>
      <w:r>
        <w:rPr>
          <w:spacing w:val="-6"/>
        </w:rPr>
        <w:t xml:space="preserve"> </w:t>
      </w:r>
      <w:r>
        <w:t>вслух:</w:t>
      </w:r>
      <w:r>
        <w:rPr>
          <w:spacing w:val="-11"/>
        </w:rPr>
        <w:t xml:space="preserve"> </w:t>
      </w:r>
      <w:r>
        <w:t>диалог,</w:t>
      </w:r>
      <w:r>
        <w:rPr>
          <w:spacing w:val="-4"/>
        </w:rPr>
        <w:t xml:space="preserve"> </w:t>
      </w:r>
      <w:r>
        <w:t>рассказ,</w:t>
      </w:r>
      <w:r>
        <w:rPr>
          <w:spacing w:val="-4"/>
        </w:rPr>
        <w:t xml:space="preserve"> </w:t>
      </w:r>
      <w:r>
        <w:rPr>
          <w:spacing w:val="-2"/>
        </w:rPr>
        <w:t>сказка.</w:t>
      </w:r>
    </w:p>
    <w:p>
      <w:pPr>
        <w:pStyle w:val="5"/>
        <w:spacing w:before="163" w:line="360" w:lineRule="auto"/>
        <w:ind w:right="176"/>
      </w:pPr>
      <w:r>
        <w:t>Чтение про себя учебных текстов, построенных на изученном языковом материале,</w:t>
      </w:r>
      <w:r>
        <w:rPr>
          <w:spacing w:val="40"/>
        </w:rPr>
        <w:t xml:space="preserve"> </w:t>
      </w:r>
      <w:r>
        <w:t>с</w:t>
      </w:r>
      <w:r>
        <w:rPr>
          <w:spacing w:val="40"/>
        </w:rPr>
        <w:t xml:space="preserve"> </w:t>
      </w:r>
      <w:r>
        <w:t>различной</w:t>
      </w:r>
      <w:r>
        <w:rPr>
          <w:spacing w:val="40"/>
        </w:rPr>
        <w:t xml:space="preserve"> </w:t>
      </w:r>
      <w:r>
        <w:t>глубиной</w:t>
      </w:r>
      <w:r>
        <w:rPr>
          <w:spacing w:val="40"/>
        </w:rPr>
        <w:t xml:space="preserve"> </w:t>
      </w:r>
      <w:r>
        <w:t>проникновения</w:t>
      </w:r>
      <w:r>
        <w:rPr>
          <w:spacing w:val="40"/>
        </w:rPr>
        <w:t xml:space="preserve"> </w:t>
      </w:r>
      <w:r>
        <w:t>в</w:t>
      </w:r>
      <w:r>
        <w:rPr>
          <w:spacing w:val="40"/>
        </w:rPr>
        <w:t xml:space="preserve"> </w:t>
      </w:r>
      <w:r>
        <w:t>их</w:t>
      </w:r>
      <w:r>
        <w:rPr>
          <w:spacing w:val="40"/>
        </w:rPr>
        <w:t xml:space="preserve"> </w:t>
      </w:r>
      <w:r>
        <w:t>содержание</w:t>
      </w:r>
      <w:r>
        <w:rPr>
          <w:spacing w:val="40"/>
        </w:rPr>
        <w:t xml:space="preserve"> </w:t>
      </w:r>
      <w:r>
        <w:t>в</w:t>
      </w:r>
      <w:r>
        <w:rPr>
          <w:spacing w:val="40"/>
        </w:rPr>
        <w:t xml:space="preserve"> </w:t>
      </w:r>
      <w:r>
        <w:t>зависимости от</w:t>
      </w:r>
      <w:r>
        <w:rPr>
          <w:spacing w:val="40"/>
        </w:rPr>
        <w:t xml:space="preserve"> </w:t>
      </w:r>
      <w:r>
        <w:t>поставленной</w:t>
      </w:r>
      <w:r>
        <w:rPr>
          <w:spacing w:val="40"/>
        </w:rPr>
        <w:t xml:space="preserve"> </w:t>
      </w:r>
      <w:r>
        <w:t>коммуникативной</w:t>
      </w:r>
      <w:r>
        <w:rPr>
          <w:spacing w:val="40"/>
        </w:rPr>
        <w:t xml:space="preserve"> </w:t>
      </w:r>
      <w:r>
        <w:t>задачи:</w:t>
      </w:r>
      <w:r>
        <w:rPr>
          <w:spacing w:val="40"/>
        </w:rPr>
        <w:t xml:space="preserve"> </w:t>
      </w:r>
      <w:r>
        <w:t>с</w:t>
      </w:r>
      <w:r>
        <w:rPr>
          <w:spacing w:val="40"/>
        </w:rPr>
        <w:t xml:space="preserve"> </w:t>
      </w:r>
      <w:r>
        <w:t>пониманием</w:t>
      </w:r>
      <w:r>
        <w:rPr>
          <w:spacing w:val="40"/>
        </w:rPr>
        <w:t xml:space="preserve"> </w:t>
      </w:r>
      <w:r>
        <w:t>основного</w:t>
      </w:r>
      <w:r>
        <w:rPr>
          <w:spacing w:val="40"/>
        </w:rPr>
        <w:t xml:space="preserve"> </w:t>
      </w:r>
      <w:r>
        <w:t>содержания, с пониманием запрашиваемой информации.</w:t>
      </w:r>
    </w:p>
    <w:p>
      <w:pPr>
        <w:pStyle w:val="5"/>
        <w:spacing w:before="3" w:line="360" w:lineRule="auto"/>
        <w:ind w:right="175"/>
      </w:pPr>
      <w:r>
        <w:t>Чтение</w:t>
      </w:r>
      <w:r>
        <w:rPr>
          <w:spacing w:val="-2"/>
        </w:rPr>
        <w:t xml:space="preserve"> </w:t>
      </w:r>
      <w:r>
        <w:t>с</w:t>
      </w:r>
      <w:r>
        <w:rPr>
          <w:spacing w:val="-2"/>
        </w:rPr>
        <w:t xml:space="preserve"> </w:t>
      </w:r>
      <w:r>
        <w:t>пониманием</w:t>
      </w:r>
      <w:r>
        <w:rPr>
          <w:spacing w:val="-2"/>
        </w:rPr>
        <w:t xml:space="preserve"> </w:t>
      </w:r>
      <w:r>
        <w:t>основного</w:t>
      </w:r>
      <w:r>
        <w:rPr>
          <w:spacing w:val="-3"/>
        </w:rPr>
        <w:t xml:space="preserve"> </w:t>
      </w:r>
      <w:r>
        <w:t>содержания</w:t>
      </w:r>
      <w:r>
        <w:rPr>
          <w:spacing w:val="-2"/>
        </w:rPr>
        <w:t xml:space="preserve"> </w:t>
      </w:r>
      <w:r>
        <w:t>текста</w:t>
      </w:r>
      <w:r>
        <w:rPr>
          <w:spacing w:val="-2"/>
        </w:rPr>
        <w:t xml:space="preserve"> </w:t>
      </w:r>
      <w:r>
        <w:t>предполагает</w:t>
      </w:r>
      <w:r>
        <w:rPr>
          <w:spacing w:val="-5"/>
        </w:rPr>
        <w:t xml:space="preserve"> </w:t>
      </w:r>
      <w:r>
        <w:t>определение основной</w:t>
      </w:r>
      <w:r>
        <w:rPr>
          <w:spacing w:val="80"/>
          <w:w w:val="150"/>
        </w:rPr>
        <w:t xml:space="preserve"> </w:t>
      </w:r>
      <w:r>
        <w:t>темы</w:t>
      </w:r>
      <w:r>
        <w:rPr>
          <w:spacing w:val="80"/>
          <w:w w:val="150"/>
        </w:rPr>
        <w:t xml:space="preserve"> </w:t>
      </w:r>
      <w:r>
        <w:t>и</w:t>
      </w:r>
      <w:r>
        <w:rPr>
          <w:spacing w:val="80"/>
          <w:w w:val="150"/>
        </w:rPr>
        <w:t xml:space="preserve"> </w:t>
      </w:r>
      <w:r>
        <w:t>главных</w:t>
      </w:r>
      <w:r>
        <w:rPr>
          <w:spacing w:val="80"/>
          <w:w w:val="150"/>
        </w:rPr>
        <w:t xml:space="preserve"> </w:t>
      </w:r>
      <w:r>
        <w:t>фактов/событий</w:t>
      </w:r>
      <w:r>
        <w:rPr>
          <w:spacing w:val="80"/>
          <w:w w:val="150"/>
        </w:rPr>
        <w:t xml:space="preserve"> </w:t>
      </w:r>
      <w:r>
        <w:t>в</w:t>
      </w:r>
      <w:r>
        <w:rPr>
          <w:spacing w:val="36"/>
        </w:rPr>
        <w:t xml:space="preserve">  </w:t>
      </w:r>
      <w:r>
        <w:t>прочитанном</w:t>
      </w:r>
      <w:r>
        <w:rPr>
          <w:spacing w:val="80"/>
          <w:w w:val="150"/>
        </w:rPr>
        <w:t xml:space="preserve"> </w:t>
      </w:r>
      <w:r>
        <w:t>тексте</w:t>
      </w:r>
      <w:r>
        <w:rPr>
          <w:spacing w:val="80"/>
          <w:w w:val="150"/>
        </w:rPr>
        <w:t xml:space="preserve"> </w:t>
      </w:r>
      <w:r>
        <w:t>с</w:t>
      </w:r>
      <w:r>
        <w:rPr>
          <w:spacing w:val="80"/>
          <w:w w:val="150"/>
        </w:rPr>
        <w:t xml:space="preserve"> </w:t>
      </w:r>
      <w:r>
        <w:t>опорой</w:t>
      </w:r>
      <w:r>
        <w:rPr>
          <w:spacing w:val="80"/>
        </w:rPr>
        <w:t xml:space="preserve"> </w:t>
      </w:r>
      <w:r>
        <w:t>и без опоры на иллюстрации, с использованием языковой, в том числе контекстуальной, догадки.</w:t>
      </w:r>
    </w:p>
    <w:p>
      <w:pPr>
        <w:pStyle w:val="5"/>
        <w:spacing w:line="360" w:lineRule="auto"/>
        <w:ind w:right="178"/>
      </w:pPr>
      <w:r>
        <w:t>Чтение с пониманием запрашиваемой информации предполагает нахождение</w:t>
      </w:r>
      <w:r>
        <w:rPr>
          <w:spacing w:val="40"/>
        </w:rPr>
        <w:t xml:space="preserve"> </w:t>
      </w:r>
      <w:r>
        <w:t>в прочитанном тексте и понимание запрашиваемой информации фактического характера</w:t>
      </w:r>
      <w:r>
        <w:rPr>
          <w:spacing w:val="80"/>
        </w:rPr>
        <w:t xml:space="preserve"> </w:t>
      </w:r>
      <w:r>
        <w:t>с</w:t>
      </w:r>
      <w:r>
        <w:rPr>
          <w:spacing w:val="80"/>
        </w:rPr>
        <w:t xml:space="preserve"> </w:t>
      </w:r>
      <w:r>
        <w:t>опорой</w:t>
      </w:r>
      <w:r>
        <w:rPr>
          <w:spacing w:val="80"/>
        </w:rPr>
        <w:t xml:space="preserve"> </w:t>
      </w:r>
      <w:r>
        <w:t>и</w:t>
      </w:r>
      <w:r>
        <w:rPr>
          <w:spacing w:val="80"/>
        </w:rPr>
        <w:t xml:space="preserve"> </w:t>
      </w:r>
      <w:r>
        <w:t>без</w:t>
      </w:r>
      <w:r>
        <w:rPr>
          <w:spacing w:val="80"/>
        </w:rPr>
        <w:t xml:space="preserve"> </w:t>
      </w:r>
      <w:r>
        <w:t>опоры</w:t>
      </w:r>
      <w:r>
        <w:rPr>
          <w:spacing w:val="80"/>
        </w:rPr>
        <w:t xml:space="preserve"> </w:t>
      </w:r>
      <w:r>
        <w:t>на</w:t>
      </w:r>
      <w:r>
        <w:rPr>
          <w:spacing w:val="77"/>
        </w:rPr>
        <w:t xml:space="preserve"> </w:t>
      </w:r>
      <w:r>
        <w:t>иллюстрации,</w:t>
      </w:r>
      <w:r>
        <w:rPr>
          <w:spacing w:val="80"/>
        </w:rPr>
        <w:t xml:space="preserve"> </w:t>
      </w:r>
      <w:r>
        <w:t>с</w:t>
      </w:r>
      <w:r>
        <w:rPr>
          <w:spacing w:val="80"/>
        </w:rPr>
        <w:t xml:space="preserve"> </w:t>
      </w:r>
      <w:r>
        <w:t>использованием</w:t>
      </w:r>
      <w:r>
        <w:rPr>
          <w:spacing w:val="80"/>
        </w:rPr>
        <w:t xml:space="preserve"> </w:t>
      </w:r>
      <w:r>
        <w:t>языковой, в том числе контекстуальной, догадки.</w:t>
      </w:r>
    </w:p>
    <w:p>
      <w:pPr>
        <w:pStyle w:val="5"/>
        <w:spacing w:line="360" w:lineRule="auto"/>
        <w:ind w:right="171"/>
      </w:pPr>
      <w: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w:t>
      </w:r>
      <w:r>
        <w:rPr>
          <w:spacing w:val="69"/>
        </w:rPr>
        <w:t xml:space="preserve">  </w:t>
      </w:r>
      <w:r>
        <w:t>мысль,</w:t>
      </w:r>
      <w:r>
        <w:rPr>
          <w:spacing w:val="70"/>
        </w:rPr>
        <w:t xml:space="preserve">  </w:t>
      </w:r>
      <w:r>
        <w:t>главные</w:t>
      </w:r>
      <w:r>
        <w:rPr>
          <w:spacing w:val="69"/>
        </w:rPr>
        <w:t xml:space="preserve">  </w:t>
      </w:r>
      <w:r>
        <w:t>факты/события)</w:t>
      </w:r>
      <w:r>
        <w:rPr>
          <w:spacing w:val="70"/>
        </w:rPr>
        <w:t xml:space="preserve">  </w:t>
      </w:r>
      <w:r>
        <w:t>текста</w:t>
      </w:r>
      <w:r>
        <w:rPr>
          <w:spacing w:val="69"/>
        </w:rPr>
        <w:t xml:space="preserve">  </w:t>
      </w:r>
      <w:r>
        <w:t>с</w:t>
      </w:r>
      <w:r>
        <w:rPr>
          <w:spacing w:val="69"/>
        </w:rPr>
        <w:t xml:space="preserve">  </w:t>
      </w:r>
      <w:r>
        <w:t>опорой</w:t>
      </w:r>
      <w:r>
        <w:rPr>
          <w:spacing w:val="68"/>
        </w:rPr>
        <w:t xml:space="preserve">  </w:t>
      </w:r>
      <w:r>
        <w:t>и</w:t>
      </w:r>
      <w:r>
        <w:rPr>
          <w:spacing w:val="68"/>
        </w:rPr>
        <w:t xml:space="preserve">  </w:t>
      </w:r>
      <w:r>
        <w:t>без</w:t>
      </w:r>
      <w:r>
        <w:rPr>
          <w:spacing w:val="69"/>
        </w:rPr>
        <w:t xml:space="preserve">  </w:t>
      </w:r>
      <w:r>
        <w:t xml:space="preserve">опоры на иллюстрации и с использованием языковой догадки, в том числе </w:t>
      </w:r>
      <w:r>
        <w:rPr>
          <w:spacing w:val="-2"/>
        </w:rPr>
        <w:t>контекстуальной.</w:t>
      </w:r>
    </w:p>
    <w:p>
      <w:pPr>
        <w:pStyle w:val="5"/>
        <w:spacing w:before="2"/>
        <w:ind w:left="944" w:firstLine="0"/>
      </w:pPr>
      <w:r>
        <w:t>Прогнозирование</w:t>
      </w:r>
      <w:r>
        <w:rPr>
          <w:spacing w:val="-10"/>
        </w:rPr>
        <w:t xml:space="preserve"> </w:t>
      </w:r>
      <w:r>
        <w:t>содержания</w:t>
      </w:r>
      <w:r>
        <w:rPr>
          <w:spacing w:val="-8"/>
        </w:rPr>
        <w:t xml:space="preserve"> </w:t>
      </w:r>
      <w:r>
        <w:t>текста</w:t>
      </w:r>
      <w:r>
        <w:rPr>
          <w:spacing w:val="-9"/>
        </w:rPr>
        <w:t xml:space="preserve"> </w:t>
      </w:r>
      <w:r>
        <w:t>на</w:t>
      </w:r>
      <w:r>
        <w:rPr>
          <w:spacing w:val="-9"/>
        </w:rPr>
        <w:t xml:space="preserve"> </w:t>
      </w:r>
      <w:r>
        <w:t>основе</w:t>
      </w:r>
      <w:r>
        <w:rPr>
          <w:spacing w:val="-9"/>
        </w:rPr>
        <w:t xml:space="preserve"> </w:t>
      </w:r>
      <w:r>
        <w:rPr>
          <w:spacing w:val="-2"/>
        </w:rPr>
        <w:t>заголовка</w:t>
      </w:r>
    </w:p>
    <w:p>
      <w:pPr>
        <w:pStyle w:val="5"/>
        <w:spacing w:before="158" w:line="362" w:lineRule="auto"/>
        <w:ind w:right="181"/>
      </w:pPr>
      <w:r>
        <w:t>Чтение не сплошных</w:t>
      </w:r>
      <w:r>
        <w:rPr>
          <w:spacing w:val="-1"/>
        </w:rPr>
        <w:t xml:space="preserve"> </w:t>
      </w:r>
      <w:r>
        <w:t>текстов</w:t>
      </w:r>
      <w:r>
        <w:rPr>
          <w:spacing w:val="-3"/>
        </w:rPr>
        <w:t xml:space="preserve"> </w:t>
      </w:r>
      <w:r>
        <w:t>(таблиц, диаграмм)</w:t>
      </w:r>
      <w:r>
        <w:rPr>
          <w:spacing w:val="-2"/>
        </w:rPr>
        <w:t xml:space="preserve"> </w:t>
      </w:r>
      <w:r>
        <w:t>и</w:t>
      </w:r>
      <w:r>
        <w:rPr>
          <w:spacing w:val="-1"/>
        </w:rPr>
        <w:t xml:space="preserve"> </w:t>
      </w:r>
      <w:r>
        <w:t>понимание представленной в них информации.</w:t>
      </w:r>
    </w:p>
    <w:p>
      <w:pPr>
        <w:pStyle w:val="5"/>
        <w:spacing w:line="362" w:lineRule="auto"/>
        <w:ind w:right="177"/>
      </w:pPr>
      <w:r>
        <w:t>Тексты для чтения: диалог, рассказ, сказка, электронное сообщение личного характера, текст научно-популярного характера, стихотворение.</w:t>
      </w:r>
    </w:p>
    <w:p>
      <w:pPr>
        <w:pStyle w:val="5"/>
        <w:spacing w:line="320" w:lineRule="exact"/>
        <w:ind w:left="944" w:firstLine="0"/>
      </w:pPr>
      <w:r>
        <w:t>238.2.4.</w:t>
      </w:r>
      <w:r>
        <w:rPr>
          <w:spacing w:val="-2"/>
        </w:rPr>
        <w:t xml:space="preserve"> Письмо.</w:t>
      </w:r>
    </w:p>
    <w:p>
      <w:pPr>
        <w:pStyle w:val="5"/>
        <w:spacing w:before="150" w:line="362" w:lineRule="auto"/>
        <w:ind w:right="176"/>
      </w:pPr>
      <w: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pPr>
        <w:spacing w:after="0" w:line="362" w:lineRule="auto"/>
        <w:sectPr>
          <w:pgSz w:w="11910" w:h="16840"/>
          <w:pgMar w:top="1020" w:right="400" w:bottom="740" w:left="900" w:header="569" w:footer="541" w:gutter="0"/>
          <w:cols w:space="720" w:num="1"/>
        </w:sectPr>
      </w:pPr>
    </w:p>
    <w:p>
      <w:pPr>
        <w:pStyle w:val="5"/>
        <w:spacing w:before="92" w:line="360" w:lineRule="auto"/>
        <w:ind w:right="176"/>
      </w:pPr>
      <w: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pPr>
        <w:pStyle w:val="5"/>
        <w:spacing w:before="1" w:line="362" w:lineRule="auto"/>
        <w:ind w:right="168"/>
      </w:pPr>
      <w:r>
        <w:t>Написание с опорой на образец поздравления с праздниками (с днём рождения, Новым годом, Рождеством) с выражением пожеланий.</w:t>
      </w:r>
    </w:p>
    <w:p>
      <w:pPr>
        <w:pStyle w:val="5"/>
        <w:spacing w:line="314" w:lineRule="exact"/>
        <w:ind w:left="944" w:firstLine="0"/>
      </w:pPr>
      <w:r>
        <w:t>Написание</w:t>
      </w:r>
      <w:r>
        <w:rPr>
          <w:spacing w:val="-9"/>
        </w:rPr>
        <w:t xml:space="preserve"> </w:t>
      </w:r>
      <w:r>
        <w:t>электронного</w:t>
      </w:r>
      <w:r>
        <w:rPr>
          <w:spacing w:val="-10"/>
        </w:rPr>
        <w:t xml:space="preserve"> </w:t>
      </w:r>
      <w:r>
        <w:t>сообщения</w:t>
      </w:r>
      <w:r>
        <w:rPr>
          <w:spacing w:val="-9"/>
        </w:rPr>
        <w:t xml:space="preserve"> </w:t>
      </w:r>
      <w:r>
        <w:t>личного</w:t>
      </w:r>
      <w:r>
        <w:rPr>
          <w:spacing w:val="-9"/>
        </w:rPr>
        <w:t xml:space="preserve"> </w:t>
      </w:r>
      <w:r>
        <w:t>характера</w:t>
      </w:r>
      <w:r>
        <w:rPr>
          <w:spacing w:val="-9"/>
        </w:rPr>
        <w:t xml:space="preserve"> </w:t>
      </w:r>
      <w:r>
        <w:t>с</w:t>
      </w:r>
      <w:r>
        <w:rPr>
          <w:spacing w:val="-9"/>
        </w:rPr>
        <w:t xml:space="preserve"> </w:t>
      </w:r>
      <w:r>
        <w:t>опорой</w:t>
      </w:r>
      <w:r>
        <w:rPr>
          <w:spacing w:val="-9"/>
        </w:rPr>
        <w:t xml:space="preserve"> </w:t>
      </w:r>
      <w:r>
        <w:t>на</w:t>
      </w:r>
      <w:r>
        <w:rPr>
          <w:spacing w:val="-9"/>
        </w:rPr>
        <w:t xml:space="preserve"> </w:t>
      </w:r>
      <w:r>
        <w:rPr>
          <w:spacing w:val="-2"/>
        </w:rPr>
        <w:t>образец.</w:t>
      </w:r>
    </w:p>
    <w:p>
      <w:pPr>
        <w:pStyle w:val="7"/>
        <w:numPr>
          <w:ilvl w:val="2"/>
          <w:numId w:val="3"/>
        </w:numPr>
        <w:tabs>
          <w:tab w:val="left" w:pos="1787"/>
        </w:tabs>
        <w:spacing w:before="163" w:after="0" w:line="240" w:lineRule="auto"/>
        <w:ind w:left="1787" w:right="0" w:hanging="843"/>
        <w:jc w:val="both"/>
        <w:rPr>
          <w:sz w:val="28"/>
        </w:rPr>
      </w:pPr>
      <w:r>
        <w:rPr>
          <w:sz w:val="28"/>
        </w:rPr>
        <w:t>Языковые</w:t>
      </w:r>
      <w:r>
        <w:rPr>
          <w:spacing w:val="-7"/>
          <w:sz w:val="28"/>
        </w:rPr>
        <w:t xml:space="preserve"> </w:t>
      </w:r>
      <w:r>
        <w:rPr>
          <w:sz w:val="28"/>
        </w:rPr>
        <w:t>знания</w:t>
      </w:r>
      <w:r>
        <w:rPr>
          <w:spacing w:val="-7"/>
          <w:sz w:val="28"/>
        </w:rPr>
        <w:t xml:space="preserve"> </w:t>
      </w:r>
      <w:r>
        <w:rPr>
          <w:sz w:val="28"/>
        </w:rPr>
        <w:t>и</w:t>
      </w:r>
      <w:r>
        <w:rPr>
          <w:spacing w:val="-8"/>
          <w:sz w:val="28"/>
        </w:rPr>
        <w:t xml:space="preserve"> </w:t>
      </w:r>
      <w:r>
        <w:rPr>
          <w:spacing w:val="-2"/>
          <w:sz w:val="28"/>
        </w:rPr>
        <w:t>навыки.</w:t>
      </w:r>
    </w:p>
    <w:p>
      <w:pPr>
        <w:pStyle w:val="7"/>
        <w:numPr>
          <w:ilvl w:val="3"/>
          <w:numId w:val="3"/>
        </w:numPr>
        <w:tabs>
          <w:tab w:val="left" w:pos="1998"/>
        </w:tabs>
        <w:spacing w:before="163" w:after="0" w:line="240" w:lineRule="auto"/>
        <w:ind w:left="1998" w:right="0" w:hanging="1054"/>
        <w:jc w:val="both"/>
        <w:rPr>
          <w:sz w:val="28"/>
        </w:rPr>
      </w:pPr>
      <w:r>
        <w:rPr>
          <w:sz w:val="28"/>
        </w:rPr>
        <w:t>Фонетическая</w:t>
      </w:r>
      <w:r>
        <w:rPr>
          <w:spacing w:val="-14"/>
          <w:sz w:val="28"/>
        </w:rPr>
        <w:t xml:space="preserve"> </w:t>
      </w:r>
      <w:r>
        <w:rPr>
          <w:sz w:val="28"/>
        </w:rPr>
        <w:t>сторона</w:t>
      </w:r>
      <w:r>
        <w:rPr>
          <w:spacing w:val="-15"/>
          <w:sz w:val="28"/>
        </w:rPr>
        <w:t xml:space="preserve"> </w:t>
      </w:r>
      <w:r>
        <w:rPr>
          <w:spacing w:val="-4"/>
          <w:sz w:val="28"/>
        </w:rPr>
        <w:t>речи.</w:t>
      </w:r>
    </w:p>
    <w:p>
      <w:pPr>
        <w:pStyle w:val="5"/>
        <w:spacing w:before="158" w:line="360" w:lineRule="auto"/>
        <w:ind w:right="175"/>
      </w:pPr>
      <w: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pPr>
        <w:pStyle w:val="5"/>
        <w:spacing w:before="1" w:line="362" w:lineRule="auto"/>
        <w:ind w:right="179"/>
      </w:pPr>
      <w:r>
        <w:t>Ритмико-интонационные</w:t>
      </w:r>
      <w:r>
        <w:rPr>
          <w:spacing w:val="40"/>
        </w:rPr>
        <w:t xml:space="preserve"> </w:t>
      </w:r>
      <w:r>
        <w:t>особенности</w:t>
      </w:r>
      <w:r>
        <w:rPr>
          <w:spacing w:val="40"/>
        </w:rPr>
        <w:t xml:space="preserve"> </w:t>
      </w:r>
      <w:r>
        <w:t>повествовательного,</w:t>
      </w:r>
      <w:r>
        <w:rPr>
          <w:spacing w:val="40"/>
        </w:rPr>
        <w:t xml:space="preserve"> </w:t>
      </w:r>
      <w:r>
        <w:t>побудительного</w:t>
      </w:r>
      <w:r>
        <w:rPr>
          <w:spacing w:val="80"/>
          <w:w w:val="150"/>
        </w:rPr>
        <w:t xml:space="preserve"> </w:t>
      </w:r>
      <w:r>
        <w:t>и вопросительного (общий и специальный вопрос) предложений.</w:t>
      </w:r>
    </w:p>
    <w:p>
      <w:pPr>
        <w:pStyle w:val="5"/>
        <w:spacing w:line="360" w:lineRule="auto"/>
        <w:ind w:right="173"/>
      </w:pPr>
      <w:r>
        <w:t>Различение</w:t>
      </w:r>
      <w:r>
        <w:rPr>
          <w:spacing w:val="73"/>
        </w:rPr>
        <w:t xml:space="preserve">  </w:t>
      </w:r>
      <w:r>
        <w:t>на</w:t>
      </w:r>
      <w:r>
        <w:rPr>
          <w:spacing w:val="73"/>
        </w:rPr>
        <w:t xml:space="preserve">  </w:t>
      </w:r>
      <w:r>
        <w:t>слух</w:t>
      </w:r>
      <w:r>
        <w:rPr>
          <w:spacing w:val="70"/>
        </w:rPr>
        <w:t xml:space="preserve">  </w:t>
      </w:r>
      <w:r>
        <w:t>и</w:t>
      </w:r>
      <w:r>
        <w:rPr>
          <w:spacing w:val="72"/>
        </w:rPr>
        <w:t xml:space="preserve">  </w:t>
      </w:r>
      <w:r>
        <w:t>адекватное,</w:t>
      </w:r>
      <w:r>
        <w:rPr>
          <w:spacing w:val="73"/>
        </w:rPr>
        <w:t xml:space="preserve">  </w:t>
      </w:r>
      <w:r>
        <w:t>без</w:t>
      </w:r>
      <w:r>
        <w:rPr>
          <w:spacing w:val="70"/>
        </w:rPr>
        <w:t xml:space="preserve">  </w:t>
      </w:r>
      <w:r>
        <w:t>ошибок,</w:t>
      </w:r>
      <w:r>
        <w:rPr>
          <w:spacing w:val="71"/>
        </w:rPr>
        <w:t xml:space="preserve">  </w:t>
      </w:r>
      <w:r>
        <w:t>ведущих</w:t>
      </w:r>
      <w:r>
        <w:rPr>
          <w:spacing w:val="70"/>
        </w:rPr>
        <w:t xml:space="preserve">  </w:t>
      </w:r>
      <w:r>
        <w:t>к</w:t>
      </w:r>
      <w:r>
        <w:rPr>
          <w:spacing w:val="72"/>
        </w:rPr>
        <w:t xml:space="preserve">  </w:t>
      </w:r>
      <w:r>
        <w:t>сбою в</w:t>
      </w:r>
      <w:r>
        <w:rPr>
          <w:spacing w:val="32"/>
        </w:rPr>
        <w:t xml:space="preserve"> </w:t>
      </w:r>
      <w:r>
        <w:t>коммуникации,</w:t>
      </w:r>
      <w:r>
        <w:rPr>
          <w:spacing w:val="34"/>
        </w:rPr>
        <w:t xml:space="preserve"> </w:t>
      </w:r>
      <w:r>
        <w:t>произнесение</w:t>
      </w:r>
      <w:r>
        <w:rPr>
          <w:spacing w:val="33"/>
        </w:rPr>
        <w:t xml:space="preserve"> </w:t>
      </w:r>
      <w:r>
        <w:t>слов</w:t>
      </w:r>
      <w:r>
        <w:rPr>
          <w:spacing w:val="32"/>
        </w:rPr>
        <w:t xml:space="preserve"> </w:t>
      </w:r>
      <w:r>
        <w:t>с</w:t>
      </w:r>
      <w:r>
        <w:rPr>
          <w:spacing w:val="38"/>
        </w:rPr>
        <w:t xml:space="preserve"> </w:t>
      </w:r>
      <w:r>
        <w:t>соблюдением</w:t>
      </w:r>
      <w:r>
        <w:rPr>
          <w:spacing w:val="34"/>
        </w:rPr>
        <w:t xml:space="preserve"> </w:t>
      </w:r>
      <w:r>
        <w:t>правильного</w:t>
      </w:r>
      <w:r>
        <w:rPr>
          <w:spacing w:val="37"/>
        </w:rPr>
        <w:t xml:space="preserve"> </w:t>
      </w:r>
      <w:r>
        <w:t>ударения</w:t>
      </w:r>
      <w:r>
        <w:rPr>
          <w:spacing w:val="34"/>
        </w:rPr>
        <w:t xml:space="preserve"> </w:t>
      </w:r>
      <w:r>
        <w:t>и</w:t>
      </w:r>
      <w:r>
        <w:rPr>
          <w:spacing w:val="37"/>
        </w:rPr>
        <w:t xml:space="preserve"> </w:t>
      </w:r>
      <w:r>
        <w:t>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pPr>
        <w:pStyle w:val="5"/>
        <w:spacing w:line="360" w:lineRule="auto"/>
        <w:ind w:right="168"/>
      </w:pPr>
      <w:r>
        <w:t>Правила чтения:</w:t>
      </w:r>
      <w:r>
        <w:rPr>
          <w:spacing w:val="-5"/>
        </w:rPr>
        <w:t xml:space="preserve"> </w:t>
      </w:r>
      <w:r>
        <w:t>гласных</w:t>
      </w:r>
      <w:r>
        <w:rPr>
          <w:spacing w:val="-5"/>
        </w:rPr>
        <w:t xml:space="preserve"> </w:t>
      </w:r>
      <w:r>
        <w:t>в</w:t>
      </w:r>
      <w:r>
        <w:rPr>
          <w:spacing w:val="-2"/>
        </w:rPr>
        <w:t xml:space="preserve"> </w:t>
      </w:r>
      <w:r>
        <w:t>открытом и закрытом слоге в</w:t>
      </w:r>
      <w:r>
        <w:rPr>
          <w:spacing w:val="-2"/>
        </w:rPr>
        <w:t xml:space="preserve"> </w:t>
      </w:r>
      <w:r>
        <w:t>односложных</w:t>
      </w:r>
      <w:r>
        <w:rPr>
          <w:spacing w:val="-5"/>
        </w:rPr>
        <w:t xml:space="preserve"> </w:t>
      </w:r>
      <w:r>
        <w:t>словах, гласных в третьем типе слога (гласная + r); согласных; основных звукобуквенных сочетаний,</w:t>
      </w:r>
      <w:r>
        <w:rPr>
          <w:spacing w:val="76"/>
        </w:rPr>
        <w:t xml:space="preserve">  </w:t>
      </w:r>
      <w:r>
        <w:t>в</w:t>
      </w:r>
      <w:r>
        <w:rPr>
          <w:spacing w:val="74"/>
        </w:rPr>
        <w:t xml:space="preserve">  </w:t>
      </w:r>
      <w:r>
        <w:t>частности</w:t>
      </w:r>
      <w:r>
        <w:rPr>
          <w:spacing w:val="75"/>
        </w:rPr>
        <w:t xml:space="preserve">  </w:t>
      </w:r>
      <w:r>
        <w:t>сложных</w:t>
      </w:r>
      <w:r>
        <w:rPr>
          <w:spacing w:val="75"/>
        </w:rPr>
        <w:t xml:space="preserve">  </w:t>
      </w:r>
      <w:r>
        <w:t>сочетаний</w:t>
      </w:r>
      <w:r>
        <w:rPr>
          <w:spacing w:val="75"/>
        </w:rPr>
        <w:t xml:space="preserve">  </w:t>
      </w:r>
      <w:r>
        <w:t>букв</w:t>
      </w:r>
      <w:r>
        <w:rPr>
          <w:spacing w:val="74"/>
        </w:rPr>
        <w:t xml:space="preserve">  </w:t>
      </w:r>
      <w:r>
        <w:t>(например,</w:t>
      </w:r>
      <w:r>
        <w:rPr>
          <w:spacing w:val="77"/>
        </w:rPr>
        <w:t xml:space="preserve">  </w:t>
      </w:r>
      <w:r>
        <w:t>tion,</w:t>
      </w:r>
      <w:r>
        <w:rPr>
          <w:spacing w:val="79"/>
        </w:rPr>
        <w:t xml:space="preserve">  </w:t>
      </w:r>
      <w:r>
        <w:t>ight) в односложных, двусложных и многосложных словах.</w:t>
      </w:r>
    </w:p>
    <w:p>
      <w:pPr>
        <w:pStyle w:val="5"/>
        <w:spacing w:line="320" w:lineRule="exact"/>
        <w:ind w:left="944" w:firstLine="0"/>
      </w:pPr>
      <w:r>
        <w:t>Вычленение</w:t>
      </w:r>
      <w:r>
        <w:rPr>
          <w:spacing w:val="72"/>
        </w:rPr>
        <w:t xml:space="preserve"> </w:t>
      </w:r>
      <w:r>
        <w:t>некоторых</w:t>
      </w:r>
      <w:r>
        <w:rPr>
          <w:spacing w:val="67"/>
        </w:rPr>
        <w:t xml:space="preserve"> </w:t>
      </w:r>
      <w:r>
        <w:t>звукобуквенных</w:t>
      </w:r>
      <w:r>
        <w:rPr>
          <w:spacing w:val="67"/>
        </w:rPr>
        <w:t xml:space="preserve"> </w:t>
      </w:r>
      <w:r>
        <w:t>сочетаний</w:t>
      </w:r>
      <w:r>
        <w:rPr>
          <w:spacing w:val="71"/>
        </w:rPr>
        <w:t xml:space="preserve"> </w:t>
      </w:r>
      <w:r>
        <w:t>при</w:t>
      </w:r>
      <w:r>
        <w:rPr>
          <w:spacing w:val="72"/>
        </w:rPr>
        <w:t xml:space="preserve"> </w:t>
      </w:r>
      <w:r>
        <w:t>анализе</w:t>
      </w:r>
      <w:r>
        <w:rPr>
          <w:spacing w:val="72"/>
        </w:rPr>
        <w:t xml:space="preserve"> </w:t>
      </w:r>
      <w:r>
        <w:rPr>
          <w:spacing w:val="-2"/>
        </w:rPr>
        <w:t>изученных</w:t>
      </w:r>
    </w:p>
    <w:p>
      <w:pPr>
        <w:pStyle w:val="5"/>
        <w:spacing w:before="159"/>
        <w:ind w:firstLine="0"/>
        <w:jc w:val="left"/>
      </w:pPr>
      <w:r>
        <w:rPr>
          <w:spacing w:val="-2"/>
        </w:rPr>
        <w:t>слов.</w:t>
      </w:r>
    </w:p>
    <w:p>
      <w:pPr>
        <w:pStyle w:val="5"/>
        <w:spacing w:before="158"/>
        <w:ind w:left="944" w:firstLine="0"/>
        <w:jc w:val="left"/>
      </w:pPr>
      <w:r>
        <w:t>Чтение</w:t>
      </w:r>
      <w:r>
        <w:rPr>
          <w:spacing w:val="59"/>
        </w:rPr>
        <w:t xml:space="preserve"> </w:t>
      </w:r>
      <w:r>
        <w:t>новых</w:t>
      </w:r>
      <w:r>
        <w:rPr>
          <w:spacing w:val="56"/>
        </w:rPr>
        <w:t xml:space="preserve"> </w:t>
      </w:r>
      <w:r>
        <w:t>слов</w:t>
      </w:r>
      <w:r>
        <w:rPr>
          <w:spacing w:val="58"/>
        </w:rPr>
        <w:t xml:space="preserve"> </w:t>
      </w:r>
      <w:r>
        <w:t>согласно</w:t>
      </w:r>
      <w:r>
        <w:rPr>
          <w:spacing w:val="59"/>
        </w:rPr>
        <w:t xml:space="preserve"> </w:t>
      </w:r>
      <w:r>
        <w:t>основным</w:t>
      </w:r>
      <w:r>
        <w:rPr>
          <w:spacing w:val="61"/>
        </w:rPr>
        <w:t xml:space="preserve"> </w:t>
      </w:r>
      <w:r>
        <w:t>правилам</w:t>
      </w:r>
      <w:r>
        <w:rPr>
          <w:spacing w:val="61"/>
        </w:rPr>
        <w:t xml:space="preserve"> </w:t>
      </w:r>
      <w:r>
        <w:t>чтения</w:t>
      </w:r>
      <w:r>
        <w:rPr>
          <w:spacing w:val="60"/>
        </w:rPr>
        <w:t xml:space="preserve"> </w:t>
      </w:r>
      <w:r>
        <w:t>с</w:t>
      </w:r>
      <w:r>
        <w:rPr>
          <w:spacing w:val="56"/>
        </w:rPr>
        <w:t xml:space="preserve"> </w:t>
      </w:r>
      <w:r>
        <w:rPr>
          <w:spacing w:val="-2"/>
        </w:rPr>
        <w:t>использованием</w:t>
      </w:r>
    </w:p>
    <w:p>
      <w:pPr>
        <w:pStyle w:val="5"/>
        <w:spacing w:before="163"/>
        <w:ind w:firstLine="0"/>
        <w:jc w:val="left"/>
      </w:pPr>
      <w:r>
        <w:t>полной</w:t>
      </w:r>
      <w:r>
        <w:rPr>
          <w:spacing w:val="-10"/>
        </w:rPr>
        <w:t xml:space="preserve"> </w:t>
      </w:r>
      <w:r>
        <w:t>или</w:t>
      </w:r>
      <w:r>
        <w:rPr>
          <w:spacing w:val="-10"/>
        </w:rPr>
        <w:t xml:space="preserve"> </w:t>
      </w:r>
      <w:r>
        <w:t>частичной</w:t>
      </w:r>
      <w:r>
        <w:rPr>
          <w:spacing w:val="-5"/>
        </w:rPr>
        <w:t xml:space="preserve"> </w:t>
      </w:r>
      <w:r>
        <w:t>транскрипции,</w:t>
      </w:r>
      <w:r>
        <w:rPr>
          <w:spacing w:val="-8"/>
        </w:rPr>
        <w:t xml:space="preserve"> </w:t>
      </w:r>
      <w:r>
        <w:t>по</w:t>
      </w:r>
      <w:r>
        <w:rPr>
          <w:spacing w:val="-1"/>
        </w:rPr>
        <w:t xml:space="preserve"> </w:t>
      </w:r>
      <w:r>
        <w:rPr>
          <w:spacing w:val="-2"/>
        </w:rPr>
        <w:t>аналогии.</w:t>
      </w:r>
    </w:p>
    <w:p>
      <w:pPr>
        <w:pStyle w:val="5"/>
        <w:spacing w:before="163"/>
        <w:ind w:left="944" w:firstLine="0"/>
        <w:jc w:val="left"/>
      </w:pPr>
      <w:r>
        <w:t>Знаки</w:t>
      </w:r>
      <w:r>
        <w:rPr>
          <w:spacing w:val="39"/>
        </w:rPr>
        <w:t xml:space="preserve"> </w:t>
      </w:r>
      <w:r>
        <w:t>английской</w:t>
      </w:r>
      <w:r>
        <w:rPr>
          <w:spacing w:val="39"/>
        </w:rPr>
        <w:t xml:space="preserve"> </w:t>
      </w:r>
      <w:r>
        <w:t>транскрипции;</w:t>
      </w:r>
      <w:r>
        <w:rPr>
          <w:spacing w:val="39"/>
        </w:rPr>
        <w:t xml:space="preserve"> </w:t>
      </w:r>
      <w:r>
        <w:t>отличие</w:t>
      </w:r>
      <w:r>
        <w:rPr>
          <w:spacing w:val="40"/>
        </w:rPr>
        <w:t xml:space="preserve"> </w:t>
      </w:r>
      <w:r>
        <w:t>их</w:t>
      </w:r>
      <w:r>
        <w:rPr>
          <w:spacing w:val="34"/>
        </w:rPr>
        <w:t xml:space="preserve"> </w:t>
      </w:r>
      <w:r>
        <w:t>от</w:t>
      </w:r>
      <w:r>
        <w:rPr>
          <w:spacing w:val="39"/>
        </w:rPr>
        <w:t xml:space="preserve"> </w:t>
      </w:r>
      <w:r>
        <w:t>букв</w:t>
      </w:r>
      <w:r>
        <w:rPr>
          <w:spacing w:val="38"/>
        </w:rPr>
        <w:t xml:space="preserve"> </w:t>
      </w:r>
      <w:r>
        <w:t>английского</w:t>
      </w:r>
      <w:r>
        <w:rPr>
          <w:spacing w:val="40"/>
        </w:rPr>
        <w:t xml:space="preserve"> </w:t>
      </w:r>
      <w:r>
        <w:rPr>
          <w:spacing w:val="-2"/>
        </w:rPr>
        <w:t>алфавита.</w:t>
      </w:r>
    </w:p>
    <w:p>
      <w:pPr>
        <w:pStyle w:val="5"/>
        <w:spacing w:before="158"/>
        <w:ind w:firstLine="0"/>
        <w:jc w:val="left"/>
      </w:pPr>
      <w:r>
        <w:t>Фонетически</w:t>
      </w:r>
      <w:r>
        <w:rPr>
          <w:spacing w:val="-12"/>
        </w:rPr>
        <w:t xml:space="preserve"> </w:t>
      </w:r>
      <w:r>
        <w:t>корректное</w:t>
      </w:r>
      <w:r>
        <w:rPr>
          <w:spacing w:val="-11"/>
        </w:rPr>
        <w:t xml:space="preserve"> </w:t>
      </w:r>
      <w:r>
        <w:t>озвучивание</w:t>
      </w:r>
      <w:r>
        <w:rPr>
          <w:spacing w:val="-10"/>
        </w:rPr>
        <w:t xml:space="preserve"> </w:t>
      </w:r>
      <w:r>
        <w:t>знаков</w:t>
      </w:r>
      <w:r>
        <w:rPr>
          <w:spacing w:val="-13"/>
        </w:rPr>
        <w:t xml:space="preserve"> </w:t>
      </w:r>
      <w:r>
        <w:rPr>
          <w:spacing w:val="-2"/>
        </w:rPr>
        <w:t>транскрипции.</w:t>
      </w:r>
    </w:p>
    <w:p>
      <w:pPr>
        <w:pStyle w:val="7"/>
        <w:numPr>
          <w:ilvl w:val="3"/>
          <w:numId w:val="3"/>
        </w:numPr>
        <w:tabs>
          <w:tab w:val="left" w:pos="1994"/>
        </w:tabs>
        <w:spacing w:before="164" w:after="0" w:line="240" w:lineRule="auto"/>
        <w:ind w:left="1994" w:right="0" w:hanging="1050"/>
        <w:jc w:val="left"/>
        <w:rPr>
          <w:sz w:val="28"/>
        </w:rPr>
      </w:pPr>
      <w:r>
        <w:rPr>
          <w:sz w:val="28"/>
        </w:rPr>
        <w:t>Графика,</w:t>
      </w:r>
      <w:r>
        <w:rPr>
          <w:spacing w:val="-5"/>
          <w:sz w:val="28"/>
        </w:rPr>
        <w:t xml:space="preserve"> </w:t>
      </w:r>
      <w:r>
        <w:rPr>
          <w:sz w:val="28"/>
        </w:rPr>
        <w:t>орфография</w:t>
      </w:r>
      <w:r>
        <w:rPr>
          <w:spacing w:val="-7"/>
          <w:sz w:val="28"/>
        </w:rPr>
        <w:t xml:space="preserve"> </w:t>
      </w:r>
      <w:r>
        <w:rPr>
          <w:sz w:val="28"/>
        </w:rPr>
        <w:t>и</w:t>
      </w:r>
      <w:r>
        <w:rPr>
          <w:spacing w:val="-12"/>
          <w:sz w:val="28"/>
        </w:rPr>
        <w:t xml:space="preserve"> </w:t>
      </w:r>
      <w:r>
        <w:rPr>
          <w:spacing w:val="-2"/>
          <w:sz w:val="28"/>
        </w:rPr>
        <w:t>пунктуация.</w:t>
      </w:r>
    </w:p>
    <w:p>
      <w:pPr>
        <w:pStyle w:val="5"/>
        <w:tabs>
          <w:tab w:val="left" w:pos="2028"/>
          <w:tab w:val="left" w:pos="2580"/>
          <w:tab w:val="left" w:pos="3093"/>
          <w:tab w:val="left" w:pos="4038"/>
          <w:tab w:val="left" w:pos="5433"/>
          <w:tab w:val="left" w:pos="5539"/>
          <w:tab w:val="left" w:pos="5889"/>
          <w:tab w:val="left" w:pos="6359"/>
          <w:tab w:val="left" w:pos="7985"/>
          <w:tab w:val="left" w:pos="8340"/>
          <w:tab w:val="left" w:pos="9289"/>
          <w:tab w:val="left" w:pos="9635"/>
          <w:tab w:val="left" w:pos="9726"/>
        </w:tabs>
        <w:spacing w:before="162" w:line="357" w:lineRule="auto"/>
        <w:ind w:right="177"/>
        <w:jc w:val="left"/>
      </w:pPr>
      <w:r>
        <w:rPr>
          <w:spacing w:val="-2"/>
        </w:rPr>
        <w:t>Правильное</w:t>
      </w:r>
      <w:r>
        <w:tab/>
      </w:r>
      <w:r>
        <w:rPr>
          <w:spacing w:val="-2"/>
        </w:rPr>
        <w:t>написание</w:t>
      </w:r>
      <w:r>
        <w:tab/>
      </w:r>
      <w:r>
        <w:rPr>
          <w:spacing w:val="-2"/>
        </w:rPr>
        <w:t>изученных</w:t>
      </w:r>
      <w:r>
        <w:tab/>
      </w:r>
      <w:r>
        <w:tab/>
      </w:r>
      <w:r>
        <w:rPr>
          <w:spacing w:val="-2"/>
        </w:rPr>
        <w:t>слов.</w:t>
      </w:r>
      <w:r>
        <w:tab/>
      </w:r>
      <w:r>
        <w:rPr>
          <w:spacing w:val="-2"/>
        </w:rPr>
        <w:t>Правильная</w:t>
      </w:r>
      <w:r>
        <w:tab/>
      </w:r>
      <w:r>
        <w:rPr>
          <w:spacing w:val="-2"/>
        </w:rPr>
        <w:t>расстановка</w:t>
      </w:r>
      <w:r>
        <w:tab/>
      </w:r>
      <w:r>
        <w:rPr>
          <w:spacing w:val="-2"/>
        </w:rPr>
        <w:t>знаков препинания:</w:t>
      </w:r>
      <w:r>
        <w:tab/>
      </w:r>
      <w:r>
        <w:rPr>
          <w:spacing w:val="-2"/>
        </w:rPr>
        <w:t>точки,</w:t>
      </w:r>
      <w:r>
        <w:tab/>
      </w:r>
      <w:r>
        <w:rPr>
          <w:spacing w:val="-2"/>
        </w:rPr>
        <w:t>вопросительного</w:t>
      </w:r>
      <w:r>
        <w:tab/>
      </w:r>
      <w:r>
        <w:rPr>
          <w:spacing w:val="-10"/>
        </w:rPr>
        <w:t>и</w:t>
      </w:r>
      <w:r>
        <w:tab/>
      </w:r>
      <w:r>
        <w:rPr>
          <w:spacing w:val="-2"/>
        </w:rPr>
        <w:t>восклицательного</w:t>
      </w:r>
      <w:r>
        <w:tab/>
      </w:r>
      <w:r>
        <w:rPr>
          <w:spacing w:val="-2"/>
        </w:rPr>
        <w:t>знака</w:t>
      </w:r>
      <w:r>
        <w:tab/>
      </w:r>
      <w:r>
        <w:rPr>
          <w:spacing w:val="-10"/>
        </w:rPr>
        <w:t>в</w:t>
      </w:r>
      <w:r>
        <w:tab/>
      </w:r>
      <w:r>
        <w:tab/>
      </w:r>
      <w:r>
        <w:rPr>
          <w:spacing w:val="-2"/>
        </w:rPr>
        <w:t>конце</w:t>
      </w:r>
    </w:p>
    <w:p>
      <w:pPr>
        <w:spacing w:after="0" w:line="357" w:lineRule="auto"/>
        <w:jc w:val="left"/>
        <w:sectPr>
          <w:pgSz w:w="11910" w:h="16840"/>
          <w:pgMar w:top="1020" w:right="400" w:bottom="740" w:left="900" w:header="569" w:footer="541" w:gutter="0"/>
          <w:cols w:space="720" w:num="1"/>
        </w:sectPr>
      </w:pPr>
    </w:p>
    <w:p>
      <w:pPr>
        <w:pStyle w:val="5"/>
        <w:spacing w:before="92" w:line="360" w:lineRule="auto"/>
        <w:ind w:right="169" w:firstLine="0"/>
      </w:pPr>
      <w:r>
        <w:t>предложения; запятой при обращении и перечислении; правильное использование знака</w:t>
      </w:r>
      <w:r>
        <w:rPr>
          <w:spacing w:val="63"/>
        </w:rPr>
        <w:t xml:space="preserve">  </w:t>
      </w:r>
      <w:r>
        <w:t>апострофа</w:t>
      </w:r>
      <w:r>
        <w:rPr>
          <w:spacing w:val="66"/>
        </w:rPr>
        <w:t xml:space="preserve">  </w:t>
      </w:r>
      <w:r>
        <w:t>в</w:t>
      </w:r>
      <w:r>
        <w:rPr>
          <w:spacing w:val="62"/>
        </w:rPr>
        <w:t xml:space="preserve">  </w:t>
      </w:r>
      <w:r>
        <w:t>сокращённых</w:t>
      </w:r>
      <w:r>
        <w:rPr>
          <w:spacing w:val="63"/>
        </w:rPr>
        <w:t xml:space="preserve">  </w:t>
      </w:r>
      <w:r>
        <w:t>формах</w:t>
      </w:r>
      <w:r>
        <w:rPr>
          <w:spacing w:val="60"/>
        </w:rPr>
        <w:t xml:space="preserve">  </w:t>
      </w:r>
      <w:r>
        <w:t>глагола-связки,</w:t>
      </w:r>
      <w:r>
        <w:rPr>
          <w:spacing w:val="66"/>
        </w:rPr>
        <w:t xml:space="preserve">  </w:t>
      </w:r>
      <w:r>
        <w:t xml:space="preserve">вспомогательного и модального глаголов, существительных в притяжательном падеже (Possessive </w:t>
      </w:r>
      <w:r>
        <w:rPr>
          <w:spacing w:val="-2"/>
        </w:rPr>
        <w:t>Case).</w:t>
      </w:r>
    </w:p>
    <w:p>
      <w:pPr>
        <w:pStyle w:val="7"/>
        <w:numPr>
          <w:ilvl w:val="3"/>
          <w:numId w:val="3"/>
        </w:numPr>
        <w:tabs>
          <w:tab w:val="left" w:pos="1998"/>
        </w:tabs>
        <w:spacing w:before="3" w:after="0" w:line="240" w:lineRule="auto"/>
        <w:ind w:left="1998" w:right="0" w:hanging="1054"/>
        <w:jc w:val="both"/>
        <w:rPr>
          <w:sz w:val="28"/>
        </w:rPr>
      </w:pPr>
      <w:r>
        <w:rPr>
          <w:sz w:val="28"/>
        </w:rPr>
        <w:t>Лексическая</w:t>
      </w:r>
      <w:r>
        <w:rPr>
          <w:spacing w:val="-14"/>
          <w:sz w:val="28"/>
        </w:rPr>
        <w:t xml:space="preserve"> </w:t>
      </w:r>
      <w:r>
        <w:rPr>
          <w:sz w:val="28"/>
        </w:rPr>
        <w:t>сторона</w:t>
      </w:r>
      <w:r>
        <w:rPr>
          <w:spacing w:val="-14"/>
          <w:sz w:val="28"/>
        </w:rPr>
        <w:t xml:space="preserve"> </w:t>
      </w:r>
      <w:r>
        <w:rPr>
          <w:spacing w:val="-4"/>
          <w:sz w:val="28"/>
        </w:rPr>
        <w:t>речи.</w:t>
      </w:r>
    </w:p>
    <w:p>
      <w:pPr>
        <w:pStyle w:val="5"/>
        <w:spacing w:before="158" w:line="360" w:lineRule="auto"/>
        <w:ind w:right="174"/>
      </w:pPr>
      <w:r>
        <w:t>Распознавание</w:t>
      </w:r>
      <w:r>
        <w:rPr>
          <w:spacing w:val="71"/>
        </w:rPr>
        <w:t xml:space="preserve"> </w:t>
      </w:r>
      <w:r>
        <w:t>в</w:t>
      </w:r>
      <w:r>
        <w:rPr>
          <w:spacing w:val="68"/>
        </w:rPr>
        <w:t xml:space="preserve"> </w:t>
      </w:r>
      <w:r>
        <w:t>письменном</w:t>
      </w:r>
      <w:r>
        <w:rPr>
          <w:spacing w:val="71"/>
        </w:rPr>
        <w:t xml:space="preserve"> </w:t>
      </w:r>
      <w:r>
        <w:t>и</w:t>
      </w:r>
      <w:r>
        <w:rPr>
          <w:spacing w:val="70"/>
        </w:rPr>
        <w:t xml:space="preserve"> </w:t>
      </w:r>
      <w:r>
        <w:t>звучащем</w:t>
      </w:r>
      <w:r>
        <w:rPr>
          <w:spacing w:val="71"/>
        </w:rPr>
        <w:t xml:space="preserve"> </w:t>
      </w:r>
      <w:r>
        <w:t>тексте</w:t>
      </w:r>
      <w:r>
        <w:rPr>
          <w:spacing w:val="71"/>
        </w:rPr>
        <w:t xml:space="preserve"> </w:t>
      </w:r>
      <w:r>
        <w:t>и</w:t>
      </w:r>
      <w:r>
        <w:rPr>
          <w:spacing w:val="70"/>
        </w:rPr>
        <w:t xml:space="preserve"> </w:t>
      </w:r>
      <w:r>
        <w:t>употребление</w:t>
      </w:r>
      <w:r>
        <w:rPr>
          <w:spacing w:val="70"/>
        </w:rPr>
        <w:t xml:space="preserve"> </w:t>
      </w:r>
      <w:r>
        <w:t>в</w:t>
      </w:r>
      <w:r>
        <w:rPr>
          <w:spacing w:val="68"/>
        </w:rPr>
        <w:t xml:space="preserve"> </w:t>
      </w:r>
      <w:r>
        <w:t>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w:t>
      </w:r>
      <w:r>
        <w:rPr>
          <w:spacing w:val="80"/>
          <w:w w:val="150"/>
        </w:rPr>
        <w:t xml:space="preserve"> </w:t>
      </w:r>
      <w:r>
        <w:t>речи</w:t>
      </w:r>
      <w:r>
        <w:rPr>
          <w:spacing w:val="79"/>
          <w:w w:val="150"/>
        </w:rPr>
        <w:t xml:space="preserve"> </w:t>
      </w:r>
      <w:r>
        <w:t>для</w:t>
      </w:r>
      <w:r>
        <w:rPr>
          <w:spacing w:val="76"/>
          <w:w w:val="150"/>
        </w:rPr>
        <w:t xml:space="preserve"> </w:t>
      </w:r>
      <w:r>
        <w:t>4</w:t>
      </w:r>
      <w:r>
        <w:rPr>
          <w:spacing w:val="75"/>
          <w:w w:val="150"/>
        </w:rPr>
        <w:t xml:space="preserve"> </w:t>
      </w:r>
      <w:r>
        <w:t>класса,</w:t>
      </w:r>
      <w:r>
        <w:rPr>
          <w:spacing w:val="77"/>
          <w:w w:val="150"/>
        </w:rPr>
        <w:t xml:space="preserve"> </w:t>
      </w:r>
      <w:r>
        <w:t>включая</w:t>
      </w:r>
      <w:r>
        <w:rPr>
          <w:spacing w:val="80"/>
          <w:w w:val="150"/>
        </w:rPr>
        <w:t xml:space="preserve"> </w:t>
      </w:r>
      <w:r>
        <w:t>350</w:t>
      </w:r>
      <w:r>
        <w:rPr>
          <w:spacing w:val="79"/>
          <w:w w:val="150"/>
        </w:rPr>
        <w:t xml:space="preserve"> </w:t>
      </w:r>
      <w:r>
        <w:t>лексических</w:t>
      </w:r>
      <w:r>
        <w:rPr>
          <w:spacing w:val="75"/>
          <w:w w:val="150"/>
        </w:rPr>
        <w:t xml:space="preserve"> </w:t>
      </w:r>
      <w:r>
        <w:t>единиц,</w:t>
      </w:r>
      <w:r>
        <w:rPr>
          <w:spacing w:val="80"/>
          <w:w w:val="150"/>
        </w:rPr>
        <w:t xml:space="preserve"> </w:t>
      </w:r>
      <w:r>
        <w:t>усвоенных в предыдущие два года обучения.</w:t>
      </w:r>
    </w:p>
    <w:p>
      <w:pPr>
        <w:pStyle w:val="5"/>
        <w:spacing w:line="360" w:lineRule="auto"/>
        <w:ind w:right="165"/>
      </w:pPr>
      <w:r>
        <w:t>Распознавание</w:t>
      </w:r>
      <w:r>
        <w:rPr>
          <w:spacing w:val="29"/>
        </w:rPr>
        <w:t xml:space="preserve"> </w:t>
      </w:r>
      <w:r>
        <w:t>и</w:t>
      </w:r>
      <w:r>
        <w:rPr>
          <w:spacing w:val="28"/>
        </w:rPr>
        <w:t xml:space="preserve"> </w:t>
      </w:r>
      <w:r>
        <w:t>образование</w:t>
      </w:r>
      <w:r>
        <w:rPr>
          <w:spacing w:val="28"/>
        </w:rPr>
        <w:t xml:space="preserve"> </w:t>
      </w:r>
      <w:r>
        <w:t>в</w:t>
      </w:r>
      <w:r>
        <w:rPr>
          <w:spacing w:val="26"/>
        </w:rPr>
        <w:t xml:space="preserve"> </w:t>
      </w:r>
      <w:r>
        <w:t>устной</w:t>
      </w:r>
      <w:r>
        <w:rPr>
          <w:spacing w:val="27"/>
        </w:rPr>
        <w:t xml:space="preserve"> </w:t>
      </w:r>
      <w:r>
        <w:t>и</w:t>
      </w:r>
      <w:r>
        <w:rPr>
          <w:spacing w:val="28"/>
        </w:rPr>
        <w:t xml:space="preserve"> </w:t>
      </w:r>
      <w:r>
        <w:t>письменной</w:t>
      </w:r>
      <w:r>
        <w:rPr>
          <w:spacing w:val="27"/>
        </w:rPr>
        <w:t xml:space="preserve"> </w:t>
      </w:r>
      <w:r>
        <w:t>речи</w:t>
      </w:r>
      <w:r>
        <w:rPr>
          <w:spacing w:val="28"/>
        </w:rPr>
        <w:t xml:space="preserve"> </w:t>
      </w:r>
      <w:r>
        <w:t>родственных слов с использованием основных способов словообразования: аффиксации (образование существительных</w:t>
      </w:r>
      <w:r>
        <w:rPr>
          <w:spacing w:val="-8"/>
        </w:rPr>
        <w:t xml:space="preserve"> </w:t>
      </w:r>
      <w:r>
        <w:t>с</w:t>
      </w:r>
      <w:r>
        <w:rPr>
          <w:spacing w:val="-3"/>
        </w:rPr>
        <w:t xml:space="preserve"> </w:t>
      </w:r>
      <w:r>
        <w:t>помощью</w:t>
      </w:r>
      <w:r>
        <w:rPr>
          <w:spacing w:val="-5"/>
        </w:rPr>
        <w:t xml:space="preserve"> </w:t>
      </w:r>
      <w:r>
        <w:t>суффиксов -er/-or,</w:t>
      </w:r>
      <w:r>
        <w:rPr>
          <w:spacing w:val="-1"/>
        </w:rPr>
        <w:t xml:space="preserve"> </w:t>
      </w:r>
      <w:r>
        <w:t>-ist</w:t>
      </w:r>
      <w:r>
        <w:rPr>
          <w:spacing w:val="-4"/>
        </w:rPr>
        <w:t xml:space="preserve"> </w:t>
      </w:r>
      <w:r>
        <w:t>(worker,</w:t>
      </w:r>
      <w:r>
        <w:rPr>
          <w:spacing w:val="-1"/>
        </w:rPr>
        <w:t xml:space="preserve"> </w:t>
      </w:r>
      <w:r>
        <w:t>actor,</w:t>
      </w:r>
      <w:r>
        <w:rPr>
          <w:spacing w:val="-1"/>
        </w:rPr>
        <w:t xml:space="preserve"> </w:t>
      </w:r>
      <w:r>
        <w:t>artist)</w:t>
      </w:r>
      <w:r>
        <w:rPr>
          <w:spacing w:val="-5"/>
        </w:rPr>
        <w:t xml:space="preserve"> </w:t>
      </w:r>
      <w:r>
        <w:t>и</w:t>
      </w:r>
      <w:r>
        <w:rPr>
          <w:spacing w:val="-4"/>
        </w:rPr>
        <w:t xml:space="preserve"> </w:t>
      </w:r>
      <w:r>
        <w:t>конверсии (to play – a play).</w:t>
      </w:r>
    </w:p>
    <w:p>
      <w:pPr>
        <w:pStyle w:val="5"/>
        <w:spacing w:before="3" w:line="357" w:lineRule="auto"/>
        <w:ind w:right="179"/>
      </w:pPr>
      <w:r>
        <w:t>Использование языковой догадки для распознавания интернациональных</w:t>
      </w:r>
      <w:r>
        <w:rPr>
          <w:spacing w:val="-1"/>
        </w:rPr>
        <w:t xml:space="preserve"> </w:t>
      </w:r>
      <w:r>
        <w:t>слов (pilot, film).</w:t>
      </w:r>
    </w:p>
    <w:p>
      <w:pPr>
        <w:pStyle w:val="7"/>
        <w:numPr>
          <w:ilvl w:val="3"/>
          <w:numId w:val="3"/>
        </w:numPr>
        <w:tabs>
          <w:tab w:val="left" w:pos="1994"/>
        </w:tabs>
        <w:spacing w:before="6" w:after="0" w:line="240" w:lineRule="auto"/>
        <w:ind w:left="1994" w:right="0" w:hanging="1050"/>
        <w:jc w:val="both"/>
        <w:rPr>
          <w:sz w:val="28"/>
        </w:rPr>
      </w:pPr>
      <w:r>
        <w:rPr>
          <w:sz w:val="28"/>
        </w:rPr>
        <w:t>Грамматическая</w:t>
      </w:r>
      <w:r>
        <w:rPr>
          <w:spacing w:val="-14"/>
          <w:sz w:val="28"/>
        </w:rPr>
        <w:t xml:space="preserve"> </w:t>
      </w:r>
      <w:r>
        <w:rPr>
          <w:sz w:val="28"/>
        </w:rPr>
        <w:t>сторона</w:t>
      </w:r>
      <w:r>
        <w:rPr>
          <w:spacing w:val="-9"/>
          <w:sz w:val="28"/>
        </w:rPr>
        <w:t xml:space="preserve"> </w:t>
      </w:r>
      <w:r>
        <w:rPr>
          <w:spacing w:val="-4"/>
          <w:sz w:val="28"/>
        </w:rPr>
        <w:t>речи.</w:t>
      </w:r>
    </w:p>
    <w:p>
      <w:pPr>
        <w:pStyle w:val="5"/>
        <w:spacing w:before="163" w:line="360" w:lineRule="auto"/>
        <w:ind w:right="177"/>
      </w:pPr>
      <w:r>
        <w:t>Распознавание</w:t>
      </w:r>
      <w:r>
        <w:rPr>
          <w:spacing w:val="71"/>
        </w:rPr>
        <w:t xml:space="preserve"> </w:t>
      </w:r>
      <w:r>
        <w:t>в</w:t>
      </w:r>
      <w:r>
        <w:rPr>
          <w:spacing w:val="68"/>
        </w:rPr>
        <w:t xml:space="preserve"> </w:t>
      </w:r>
      <w:r>
        <w:t>письменном</w:t>
      </w:r>
      <w:r>
        <w:rPr>
          <w:spacing w:val="71"/>
        </w:rPr>
        <w:t xml:space="preserve"> </w:t>
      </w:r>
      <w:r>
        <w:t>и</w:t>
      </w:r>
      <w:r>
        <w:rPr>
          <w:spacing w:val="70"/>
        </w:rPr>
        <w:t xml:space="preserve"> </w:t>
      </w:r>
      <w:r>
        <w:t>звучащем</w:t>
      </w:r>
      <w:r>
        <w:rPr>
          <w:spacing w:val="71"/>
        </w:rPr>
        <w:t xml:space="preserve"> </w:t>
      </w:r>
      <w:r>
        <w:t>тексте</w:t>
      </w:r>
      <w:r>
        <w:rPr>
          <w:spacing w:val="71"/>
        </w:rPr>
        <w:t xml:space="preserve"> </w:t>
      </w:r>
      <w:r>
        <w:t>и</w:t>
      </w:r>
      <w:r>
        <w:rPr>
          <w:spacing w:val="70"/>
        </w:rPr>
        <w:t xml:space="preserve"> </w:t>
      </w:r>
      <w:r>
        <w:t>употребление</w:t>
      </w:r>
      <w:r>
        <w:rPr>
          <w:spacing w:val="70"/>
        </w:rPr>
        <w:t xml:space="preserve"> </w:t>
      </w:r>
      <w:r>
        <w:t>в</w:t>
      </w:r>
      <w:r>
        <w:rPr>
          <w:spacing w:val="68"/>
        </w:rPr>
        <w:t xml:space="preserve"> </w:t>
      </w:r>
      <w:r>
        <w:t>устной и письменной речи изученных морфологических форм и синтаксических конструкций английского языка.</w:t>
      </w:r>
    </w:p>
    <w:p>
      <w:pPr>
        <w:pStyle w:val="5"/>
        <w:spacing w:before="1" w:line="360" w:lineRule="auto"/>
        <w:ind w:right="166"/>
      </w:pPr>
      <w:r>
        <w:t>Глаголы</w:t>
      </w:r>
      <w:r>
        <w:rPr>
          <w:spacing w:val="80"/>
          <w:w w:val="150"/>
        </w:rPr>
        <w:t xml:space="preserve">  </w:t>
      </w:r>
      <w:r>
        <w:t>в</w:t>
      </w:r>
      <w:r>
        <w:rPr>
          <w:spacing w:val="80"/>
          <w:w w:val="150"/>
        </w:rPr>
        <w:t xml:space="preserve">  </w:t>
      </w:r>
      <w:r>
        <w:t>Present/Past</w:t>
      </w:r>
      <w:r>
        <w:rPr>
          <w:spacing w:val="80"/>
          <w:w w:val="150"/>
        </w:rPr>
        <w:t xml:space="preserve">  </w:t>
      </w:r>
      <w:r>
        <w:t>Simple</w:t>
      </w:r>
      <w:r>
        <w:rPr>
          <w:spacing w:val="80"/>
          <w:w w:val="150"/>
        </w:rPr>
        <w:t xml:space="preserve">  </w:t>
      </w:r>
      <w:r>
        <w:t>Tense,</w:t>
      </w:r>
      <w:r>
        <w:rPr>
          <w:spacing w:val="80"/>
          <w:w w:val="150"/>
        </w:rPr>
        <w:t xml:space="preserve">  </w:t>
      </w:r>
      <w:r>
        <w:t>Present</w:t>
      </w:r>
      <w:r>
        <w:rPr>
          <w:spacing w:val="80"/>
          <w:w w:val="150"/>
        </w:rPr>
        <w:t xml:space="preserve">  </w:t>
      </w:r>
      <w:r>
        <w:t>Continuous</w:t>
      </w:r>
      <w:r>
        <w:rPr>
          <w:spacing w:val="80"/>
          <w:w w:val="150"/>
        </w:rPr>
        <w:t xml:space="preserve">  </w:t>
      </w:r>
      <w:r>
        <w:t>Tense в повествовательных (утвердительных и отрицательных) и вопросительных (общий и специальный вопросы) предложениях.</w:t>
      </w:r>
    </w:p>
    <w:p>
      <w:pPr>
        <w:pStyle w:val="5"/>
        <w:spacing w:line="318" w:lineRule="exact"/>
        <w:ind w:left="944" w:firstLine="0"/>
      </w:pPr>
      <w:r>
        <w:t>Модальные</w:t>
      </w:r>
      <w:r>
        <w:rPr>
          <w:spacing w:val="-8"/>
        </w:rPr>
        <w:t xml:space="preserve"> </w:t>
      </w:r>
      <w:r>
        <w:t>глаголы</w:t>
      </w:r>
      <w:r>
        <w:rPr>
          <w:spacing w:val="-1"/>
        </w:rPr>
        <w:t xml:space="preserve"> </w:t>
      </w:r>
      <w:r>
        <w:t>must</w:t>
      </w:r>
      <w:r>
        <w:rPr>
          <w:spacing w:val="-8"/>
        </w:rPr>
        <w:t xml:space="preserve"> </w:t>
      </w:r>
      <w:r>
        <w:t>и</w:t>
      </w:r>
      <w:r>
        <w:rPr>
          <w:spacing w:val="-4"/>
        </w:rPr>
        <w:t xml:space="preserve"> </w:t>
      </w:r>
      <w:r>
        <w:t>have</w:t>
      </w:r>
      <w:r>
        <w:rPr>
          <w:spacing w:val="-7"/>
        </w:rPr>
        <w:t xml:space="preserve"> </w:t>
      </w:r>
      <w:r>
        <w:rPr>
          <w:spacing w:val="-5"/>
        </w:rPr>
        <w:t>to.</w:t>
      </w:r>
    </w:p>
    <w:p>
      <w:pPr>
        <w:pStyle w:val="5"/>
        <w:spacing w:before="163" w:line="362" w:lineRule="auto"/>
        <w:ind w:right="170"/>
      </w:pPr>
      <w:r>
        <w:t>Конструкция to be going to и Future Simple Tense для выражения будущего действия (I am going to have my birthday party on Saturday. Wait, I’ll help you.).</w:t>
      </w:r>
    </w:p>
    <w:p>
      <w:pPr>
        <w:pStyle w:val="5"/>
        <w:spacing w:line="314" w:lineRule="exact"/>
        <w:ind w:left="944" w:firstLine="0"/>
      </w:pPr>
      <w:r>
        <w:t>Отрицательное</w:t>
      </w:r>
      <w:r>
        <w:rPr>
          <w:spacing w:val="-14"/>
        </w:rPr>
        <w:t xml:space="preserve"> </w:t>
      </w:r>
      <w:r>
        <w:t>местоимение</w:t>
      </w:r>
      <w:r>
        <w:rPr>
          <w:spacing w:val="-10"/>
        </w:rPr>
        <w:t xml:space="preserve"> </w:t>
      </w:r>
      <w:r>
        <w:rPr>
          <w:spacing w:val="-5"/>
        </w:rPr>
        <w:t>no.</w:t>
      </w:r>
    </w:p>
    <w:p>
      <w:pPr>
        <w:pStyle w:val="5"/>
        <w:spacing w:before="164" w:line="362" w:lineRule="auto"/>
        <w:ind w:right="170"/>
      </w:pPr>
      <w:r>
        <w:t>Степени</w:t>
      </w:r>
      <w:r>
        <w:rPr>
          <w:spacing w:val="80"/>
          <w:w w:val="150"/>
        </w:rPr>
        <w:t xml:space="preserve"> </w:t>
      </w:r>
      <w:r>
        <w:t>сравнения</w:t>
      </w:r>
      <w:r>
        <w:rPr>
          <w:spacing w:val="40"/>
        </w:rPr>
        <w:t xml:space="preserve">  </w:t>
      </w:r>
      <w:r>
        <w:t>прилагательных</w:t>
      </w:r>
      <w:r>
        <w:rPr>
          <w:spacing w:val="40"/>
        </w:rPr>
        <w:t xml:space="preserve">  </w:t>
      </w:r>
      <w:r>
        <w:t>(формы,</w:t>
      </w:r>
      <w:r>
        <w:rPr>
          <w:spacing w:val="40"/>
        </w:rPr>
        <w:t xml:space="preserve">  </w:t>
      </w:r>
      <w:r>
        <w:t>образованные</w:t>
      </w:r>
      <w:r>
        <w:rPr>
          <w:spacing w:val="40"/>
        </w:rPr>
        <w:t xml:space="preserve">  </w:t>
      </w:r>
      <w:r>
        <w:t>по</w:t>
      </w:r>
      <w:r>
        <w:rPr>
          <w:spacing w:val="40"/>
        </w:rPr>
        <w:t xml:space="preserve">  </w:t>
      </w:r>
      <w:r>
        <w:t>правилу и исключения: good – better – (the) best, bad – worse – (the) worst.</w:t>
      </w:r>
    </w:p>
    <w:p>
      <w:pPr>
        <w:pStyle w:val="5"/>
        <w:spacing w:line="314" w:lineRule="exact"/>
        <w:ind w:left="944" w:firstLine="0"/>
      </w:pPr>
      <w:r>
        <w:t>Наречия</w:t>
      </w:r>
      <w:r>
        <w:rPr>
          <w:spacing w:val="-11"/>
        </w:rPr>
        <w:t xml:space="preserve"> </w:t>
      </w:r>
      <w:r>
        <w:rPr>
          <w:spacing w:val="-2"/>
        </w:rPr>
        <w:t>времени.</w:t>
      </w:r>
    </w:p>
    <w:p>
      <w:pPr>
        <w:spacing w:after="0" w:line="314" w:lineRule="exact"/>
        <w:sectPr>
          <w:pgSz w:w="11910" w:h="16840"/>
          <w:pgMar w:top="1020" w:right="400" w:bottom="740" w:left="900" w:header="569" w:footer="541" w:gutter="0"/>
          <w:cols w:space="720" w:num="1"/>
        </w:sectPr>
      </w:pPr>
    </w:p>
    <w:p>
      <w:pPr>
        <w:pStyle w:val="5"/>
        <w:spacing w:before="92"/>
        <w:ind w:left="944" w:firstLine="0"/>
      </w:pPr>
      <w:r>
        <w:t>Обозначение</w:t>
      </w:r>
      <w:r>
        <w:rPr>
          <w:spacing w:val="-6"/>
        </w:rPr>
        <w:t xml:space="preserve"> </w:t>
      </w:r>
      <w:r>
        <w:t>даты</w:t>
      </w:r>
      <w:r>
        <w:rPr>
          <w:spacing w:val="-6"/>
        </w:rPr>
        <w:t xml:space="preserve"> </w:t>
      </w:r>
      <w:r>
        <w:t>и</w:t>
      </w:r>
      <w:r>
        <w:rPr>
          <w:spacing w:val="-6"/>
        </w:rPr>
        <w:t xml:space="preserve"> </w:t>
      </w:r>
      <w:r>
        <w:t>года.</w:t>
      </w:r>
      <w:r>
        <w:rPr>
          <w:spacing w:val="-3"/>
        </w:rPr>
        <w:t xml:space="preserve"> </w:t>
      </w:r>
      <w:r>
        <w:t>Обозначение</w:t>
      </w:r>
      <w:r>
        <w:rPr>
          <w:spacing w:val="-5"/>
        </w:rPr>
        <w:t xml:space="preserve"> </w:t>
      </w:r>
      <w:r>
        <w:t>времени</w:t>
      </w:r>
      <w:r>
        <w:rPr>
          <w:spacing w:val="-6"/>
        </w:rPr>
        <w:t xml:space="preserve"> </w:t>
      </w:r>
      <w:r>
        <w:t>(5</w:t>
      </w:r>
      <w:r>
        <w:rPr>
          <w:spacing w:val="2"/>
        </w:rPr>
        <w:t xml:space="preserve"> </w:t>
      </w:r>
      <w:r>
        <w:t>o’clock;</w:t>
      </w:r>
      <w:r>
        <w:rPr>
          <w:spacing w:val="-6"/>
        </w:rPr>
        <w:t xml:space="preserve"> </w:t>
      </w:r>
      <w:r>
        <w:t>3</w:t>
      </w:r>
      <w:r>
        <w:rPr>
          <w:spacing w:val="-5"/>
        </w:rPr>
        <w:t xml:space="preserve"> </w:t>
      </w:r>
      <w:r>
        <w:t>am,</w:t>
      </w:r>
      <w:r>
        <w:rPr>
          <w:spacing w:val="-3"/>
        </w:rPr>
        <w:t xml:space="preserve"> </w:t>
      </w:r>
      <w:r>
        <w:t>2</w:t>
      </w:r>
      <w:r>
        <w:rPr>
          <w:spacing w:val="-5"/>
        </w:rPr>
        <w:t xml:space="preserve"> </w:t>
      </w:r>
      <w:r>
        <w:rPr>
          <w:spacing w:val="-4"/>
        </w:rPr>
        <w:t>pm).</w:t>
      </w:r>
    </w:p>
    <w:p>
      <w:pPr>
        <w:pStyle w:val="7"/>
        <w:numPr>
          <w:ilvl w:val="2"/>
          <w:numId w:val="3"/>
        </w:numPr>
        <w:tabs>
          <w:tab w:val="left" w:pos="1787"/>
        </w:tabs>
        <w:spacing w:before="162" w:after="0" w:line="240" w:lineRule="auto"/>
        <w:ind w:left="1787" w:right="0" w:hanging="843"/>
        <w:jc w:val="both"/>
        <w:rPr>
          <w:sz w:val="28"/>
        </w:rPr>
      </w:pPr>
      <w:r>
        <w:rPr>
          <w:sz w:val="28"/>
        </w:rPr>
        <w:t>Социокультурные</w:t>
      </w:r>
      <w:r>
        <w:rPr>
          <w:spacing w:val="-10"/>
          <w:sz w:val="28"/>
        </w:rPr>
        <w:t xml:space="preserve"> </w:t>
      </w:r>
      <w:r>
        <w:rPr>
          <w:sz w:val="28"/>
        </w:rPr>
        <w:t>знания</w:t>
      </w:r>
      <w:r>
        <w:rPr>
          <w:spacing w:val="-9"/>
          <w:sz w:val="28"/>
        </w:rPr>
        <w:t xml:space="preserve"> </w:t>
      </w:r>
      <w:r>
        <w:rPr>
          <w:sz w:val="28"/>
        </w:rPr>
        <w:t>и</w:t>
      </w:r>
      <w:r>
        <w:rPr>
          <w:spacing w:val="-10"/>
          <w:sz w:val="28"/>
        </w:rPr>
        <w:t xml:space="preserve"> </w:t>
      </w:r>
      <w:r>
        <w:rPr>
          <w:spacing w:val="-2"/>
          <w:sz w:val="28"/>
        </w:rPr>
        <w:t>умения.</w:t>
      </w:r>
    </w:p>
    <w:p>
      <w:pPr>
        <w:pStyle w:val="5"/>
        <w:spacing w:before="158" w:line="360" w:lineRule="auto"/>
        <w:ind w:right="164"/>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w:t>
      </w:r>
      <w:r>
        <w:rPr>
          <w:spacing w:val="-2"/>
        </w:rPr>
        <w:t xml:space="preserve"> </w:t>
      </w:r>
      <w:r>
        <w:t>общения:</w:t>
      </w:r>
      <w:r>
        <w:rPr>
          <w:spacing w:val="-2"/>
        </w:rPr>
        <w:t xml:space="preserve"> </w:t>
      </w:r>
      <w:r>
        <w:t>приветствие, прощание, знакомство, выражение благодарности, извинение,</w:t>
      </w:r>
      <w:r>
        <w:rPr>
          <w:spacing w:val="40"/>
        </w:rPr>
        <w:t xml:space="preserve"> </w:t>
      </w:r>
      <w:r>
        <w:t>поздравление</w:t>
      </w:r>
      <w:r>
        <w:rPr>
          <w:spacing w:val="40"/>
        </w:rPr>
        <w:t xml:space="preserve"> </w:t>
      </w:r>
      <w:r>
        <w:t>с</w:t>
      </w:r>
      <w:r>
        <w:rPr>
          <w:spacing w:val="40"/>
        </w:rPr>
        <w:t xml:space="preserve"> </w:t>
      </w:r>
      <w:r>
        <w:t>днём</w:t>
      </w:r>
      <w:r>
        <w:rPr>
          <w:spacing w:val="40"/>
        </w:rPr>
        <w:t xml:space="preserve"> </w:t>
      </w:r>
      <w:r>
        <w:t>рождения,</w:t>
      </w:r>
      <w:r>
        <w:rPr>
          <w:spacing w:val="40"/>
        </w:rPr>
        <w:t xml:space="preserve"> </w:t>
      </w:r>
      <w:r>
        <w:t>Новым</w:t>
      </w:r>
      <w:r>
        <w:rPr>
          <w:spacing w:val="40"/>
        </w:rPr>
        <w:t xml:space="preserve"> </w:t>
      </w:r>
      <w:r>
        <w:t>годом,</w:t>
      </w:r>
      <w:r>
        <w:rPr>
          <w:spacing w:val="40"/>
        </w:rPr>
        <w:t xml:space="preserve"> </w:t>
      </w:r>
      <w:r>
        <w:t>Рождеством,</w:t>
      </w:r>
      <w:r>
        <w:rPr>
          <w:spacing w:val="40"/>
        </w:rPr>
        <w:t xml:space="preserve"> </w:t>
      </w:r>
      <w:r>
        <w:t>разговор по телефону).</w:t>
      </w:r>
    </w:p>
    <w:p>
      <w:pPr>
        <w:pStyle w:val="5"/>
        <w:spacing w:before="6" w:line="357" w:lineRule="auto"/>
        <w:ind w:right="177"/>
      </w:pPr>
      <w:r>
        <w:t>Знание произведений детского фольклора (рифмовок, стихов, песенок), персонажей детских книг.</w:t>
      </w:r>
    </w:p>
    <w:p>
      <w:pPr>
        <w:pStyle w:val="5"/>
        <w:spacing w:before="5" w:line="360" w:lineRule="auto"/>
        <w:ind w:right="173"/>
      </w:pPr>
      <w:r>
        <w:t>Краткое</w:t>
      </w:r>
      <w:r>
        <w:rPr>
          <w:spacing w:val="80"/>
          <w:w w:val="150"/>
        </w:rPr>
        <w:t xml:space="preserve"> </w:t>
      </w:r>
      <w:r>
        <w:t>представление</w:t>
      </w:r>
      <w:r>
        <w:rPr>
          <w:spacing w:val="80"/>
          <w:w w:val="150"/>
        </w:rPr>
        <w:t xml:space="preserve"> </w:t>
      </w:r>
      <w:r>
        <w:t>своей</w:t>
      </w:r>
      <w:r>
        <w:rPr>
          <w:spacing w:val="80"/>
        </w:rPr>
        <w:t xml:space="preserve"> </w:t>
      </w:r>
      <w:r>
        <w:t>страны</w:t>
      </w:r>
      <w:r>
        <w:rPr>
          <w:spacing w:val="80"/>
          <w:w w:val="150"/>
        </w:rPr>
        <w:t xml:space="preserve"> </w:t>
      </w:r>
      <w:r>
        <w:t>и</w:t>
      </w:r>
      <w:r>
        <w:rPr>
          <w:spacing w:val="80"/>
        </w:rPr>
        <w:t xml:space="preserve"> </w:t>
      </w:r>
      <w:r>
        <w:t>страны/стран</w:t>
      </w:r>
      <w:r>
        <w:rPr>
          <w:spacing w:val="80"/>
        </w:rPr>
        <w:t xml:space="preserve"> </w:t>
      </w:r>
      <w:r>
        <w:t>изучаемого</w:t>
      </w:r>
      <w:r>
        <w:rPr>
          <w:spacing w:val="80"/>
          <w:w w:val="150"/>
        </w:rPr>
        <w:t xml:space="preserve"> </w:t>
      </w:r>
      <w:r>
        <w:t>языка на (названия стран и их столиц, название родного города/села; цвета национальных флагов; основные достопримечательности).</w:t>
      </w:r>
    </w:p>
    <w:p>
      <w:pPr>
        <w:pStyle w:val="7"/>
        <w:numPr>
          <w:ilvl w:val="2"/>
          <w:numId w:val="3"/>
        </w:numPr>
        <w:tabs>
          <w:tab w:val="left" w:pos="1787"/>
        </w:tabs>
        <w:spacing w:before="2" w:after="0" w:line="240" w:lineRule="auto"/>
        <w:ind w:left="1787" w:right="0" w:hanging="843"/>
        <w:jc w:val="both"/>
        <w:rPr>
          <w:sz w:val="28"/>
        </w:rPr>
      </w:pPr>
      <w:r>
        <w:rPr>
          <w:spacing w:val="-2"/>
          <w:sz w:val="28"/>
        </w:rPr>
        <w:t>Компенсаторные</w:t>
      </w:r>
      <w:r>
        <w:rPr>
          <w:spacing w:val="9"/>
          <w:sz w:val="28"/>
        </w:rPr>
        <w:t xml:space="preserve"> </w:t>
      </w:r>
      <w:r>
        <w:rPr>
          <w:spacing w:val="-2"/>
          <w:sz w:val="28"/>
        </w:rPr>
        <w:t>умения.</w:t>
      </w:r>
    </w:p>
    <w:p>
      <w:pPr>
        <w:pStyle w:val="5"/>
        <w:spacing w:before="158" w:line="362" w:lineRule="auto"/>
        <w:ind w:right="175"/>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pPr>
        <w:pStyle w:val="5"/>
        <w:spacing w:line="362" w:lineRule="auto"/>
        <w:ind w:right="180"/>
      </w:pPr>
      <w:r>
        <w:t>Использование в качестве опоры при порождении собственных высказываний ключевых слов, вопросов; картинок, фотографий.</w:t>
      </w:r>
    </w:p>
    <w:p>
      <w:pPr>
        <w:pStyle w:val="5"/>
        <w:spacing w:line="320" w:lineRule="exact"/>
        <w:ind w:left="944" w:firstLine="0"/>
      </w:pPr>
      <w:r>
        <w:t>Прогнозирование</w:t>
      </w:r>
      <w:r>
        <w:rPr>
          <w:spacing w:val="-7"/>
        </w:rPr>
        <w:t xml:space="preserve"> </w:t>
      </w:r>
      <w:r>
        <w:t>содержание</w:t>
      </w:r>
      <w:r>
        <w:rPr>
          <w:spacing w:val="-7"/>
        </w:rPr>
        <w:t xml:space="preserve"> </w:t>
      </w:r>
      <w:r>
        <w:t>текста</w:t>
      </w:r>
      <w:r>
        <w:rPr>
          <w:spacing w:val="-8"/>
        </w:rPr>
        <w:t xml:space="preserve"> </w:t>
      </w:r>
      <w:r>
        <w:t>для</w:t>
      </w:r>
      <w:r>
        <w:rPr>
          <w:spacing w:val="-7"/>
        </w:rPr>
        <w:t xml:space="preserve"> </w:t>
      </w:r>
      <w:r>
        <w:t>чтения</w:t>
      </w:r>
      <w:r>
        <w:rPr>
          <w:spacing w:val="-8"/>
        </w:rPr>
        <w:t xml:space="preserve"> </w:t>
      </w:r>
      <w:r>
        <w:t>на</w:t>
      </w:r>
      <w:r>
        <w:rPr>
          <w:spacing w:val="-8"/>
        </w:rPr>
        <w:t xml:space="preserve"> </w:t>
      </w:r>
      <w:r>
        <w:t>основе</w:t>
      </w:r>
      <w:r>
        <w:rPr>
          <w:spacing w:val="-7"/>
        </w:rPr>
        <w:t xml:space="preserve"> </w:t>
      </w:r>
      <w:r>
        <w:rPr>
          <w:spacing w:val="-2"/>
        </w:rPr>
        <w:t>заголовка.</w:t>
      </w:r>
    </w:p>
    <w:p>
      <w:pPr>
        <w:pStyle w:val="5"/>
        <w:spacing w:before="150" w:line="362" w:lineRule="auto"/>
        <w:ind w:right="177"/>
      </w:pPr>
      <w:r>
        <w:t>Игнорирование информации, не являющейся необходимой для понимания основного</w:t>
      </w:r>
      <w:r>
        <w:rPr>
          <w:spacing w:val="40"/>
        </w:rPr>
        <w:t xml:space="preserve"> </w:t>
      </w:r>
      <w:r>
        <w:t>содержания</w:t>
      </w:r>
      <w:r>
        <w:rPr>
          <w:spacing w:val="40"/>
        </w:rPr>
        <w:t xml:space="preserve"> </w:t>
      </w:r>
      <w:r>
        <w:t>прочитанного/прослушанного</w:t>
      </w:r>
      <w:r>
        <w:rPr>
          <w:spacing w:val="40"/>
        </w:rPr>
        <w:t xml:space="preserve"> </w:t>
      </w:r>
      <w:r>
        <w:t>текста</w:t>
      </w:r>
      <w:r>
        <w:rPr>
          <w:spacing w:val="40"/>
        </w:rPr>
        <w:t xml:space="preserve"> </w:t>
      </w:r>
      <w:r>
        <w:t>или</w:t>
      </w:r>
      <w:r>
        <w:rPr>
          <w:spacing w:val="40"/>
        </w:rPr>
        <w:t xml:space="preserve"> </w:t>
      </w:r>
      <w:r>
        <w:t>для</w:t>
      </w:r>
      <w:r>
        <w:rPr>
          <w:spacing w:val="40"/>
        </w:rPr>
        <w:t xml:space="preserve"> </w:t>
      </w:r>
      <w:r>
        <w:t>нахождения</w:t>
      </w:r>
      <w:r>
        <w:rPr>
          <w:spacing w:val="80"/>
        </w:rPr>
        <w:t xml:space="preserve"> </w:t>
      </w:r>
      <w:r>
        <w:t>в тексте запрашиваемой информации.</w:t>
      </w:r>
    </w:p>
    <w:p>
      <w:pPr>
        <w:pStyle w:val="7"/>
        <w:numPr>
          <w:ilvl w:val="1"/>
          <w:numId w:val="3"/>
        </w:numPr>
        <w:tabs>
          <w:tab w:val="left" w:pos="1575"/>
        </w:tabs>
        <w:spacing w:before="0" w:after="0" w:line="362" w:lineRule="auto"/>
        <w:ind w:left="233" w:right="170" w:firstLine="710"/>
        <w:jc w:val="both"/>
        <w:rPr>
          <w:sz w:val="28"/>
        </w:rPr>
      </w:pPr>
      <w:r>
        <w:rPr>
          <w:sz w:val="28"/>
        </w:rPr>
        <w:t>Планируемые результаты освоения программы по иностранному (английскому) языку на уровне начального общего образования.</w:t>
      </w:r>
    </w:p>
    <w:p>
      <w:pPr>
        <w:pStyle w:val="7"/>
        <w:numPr>
          <w:ilvl w:val="2"/>
          <w:numId w:val="3"/>
        </w:numPr>
        <w:tabs>
          <w:tab w:val="left" w:pos="1786"/>
        </w:tabs>
        <w:spacing w:before="0" w:after="0" w:line="360" w:lineRule="auto"/>
        <w:ind w:left="233" w:right="171" w:firstLine="710"/>
        <w:jc w:val="both"/>
        <w:rPr>
          <w:sz w:val="28"/>
        </w:rPr>
      </w:pPr>
      <w:r>
        <w:rPr>
          <w:sz w:val="28"/>
        </w:rPr>
        <w:t>Личностные результаты освоения программы по иностранному (английскому)</w:t>
      </w:r>
      <w:r>
        <w:rPr>
          <w:spacing w:val="80"/>
          <w:w w:val="150"/>
          <w:sz w:val="28"/>
        </w:rPr>
        <w:t xml:space="preserve"> </w:t>
      </w:r>
      <w:r>
        <w:rPr>
          <w:sz w:val="28"/>
        </w:rPr>
        <w:t>языку</w:t>
      </w:r>
      <w:r>
        <w:rPr>
          <w:spacing w:val="80"/>
          <w:w w:val="150"/>
          <w:sz w:val="28"/>
        </w:rPr>
        <w:t xml:space="preserve"> </w:t>
      </w:r>
      <w:r>
        <w:rPr>
          <w:sz w:val="28"/>
        </w:rPr>
        <w:t>на</w:t>
      </w:r>
      <w:r>
        <w:rPr>
          <w:spacing w:val="80"/>
          <w:w w:val="150"/>
          <w:sz w:val="28"/>
        </w:rPr>
        <w:t xml:space="preserve"> </w:t>
      </w:r>
      <w:r>
        <w:rPr>
          <w:sz w:val="28"/>
        </w:rPr>
        <w:t>уровне</w:t>
      </w:r>
      <w:r>
        <w:rPr>
          <w:spacing w:val="80"/>
          <w:w w:val="150"/>
          <w:sz w:val="28"/>
        </w:rPr>
        <w:t xml:space="preserve"> </w:t>
      </w:r>
      <w:r>
        <w:rPr>
          <w:sz w:val="28"/>
        </w:rPr>
        <w:t>начального</w:t>
      </w:r>
      <w:r>
        <w:rPr>
          <w:spacing w:val="80"/>
          <w:w w:val="150"/>
          <w:sz w:val="28"/>
        </w:rPr>
        <w:t xml:space="preserve"> </w:t>
      </w:r>
      <w:r>
        <w:rPr>
          <w:sz w:val="28"/>
        </w:rPr>
        <w:t>общего</w:t>
      </w:r>
      <w:r>
        <w:rPr>
          <w:spacing w:val="80"/>
          <w:w w:val="150"/>
          <w:sz w:val="28"/>
        </w:rPr>
        <w:t xml:space="preserve"> </w:t>
      </w:r>
      <w:r>
        <w:rPr>
          <w:sz w:val="28"/>
        </w:rPr>
        <w:t>образования</w:t>
      </w:r>
      <w:r>
        <w:rPr>
          <w:spacing w:val="80"/>
          <w:w w:val="150"/>
          <w:sz w:val="28"/>
        </w:rPr>
        <w:t xml:space="preserve"> </w:t>
      </w:r>
      <w:r>
        <w:rPr>
          <w:sz w:val="28"/>
        </w:rPr>
        <w:t>достигаются в</w:t>
      </w:r>
      <w:r>
        <w:rPr>
          <w:spacing w:val="80"/>
          <w:w w:val="150"/>
          <w:sz w:val="28"/>
        </w:rPr>
        <w:t xml:space="preserve">  </w:t>
      </w:r>
      <w:r>
        <w:rPr>
          <w:sz w:val="28"/>
        </w:rPr>
        <w:t>единстве</w:t>
      </w:r>
      <w:r>
        <w:rPr>
          <w:spacing w:val="80"/>
          <w:w w:val="150"/>
          <w:sz w:val="28"/>
        </w:rPr>
        <w:t xml:space="preserve">  </w:t>
      </w:r>
      <w:r>
        <w:rPr>
          <w:sz w:val="28"/>
        </w:rPr>
        <w:t>учебной</w:t>
      </w:r>
      <w:r>
        <w:rPr>
          <w:spacing w:val="80"/>
          <w:w w:val="150"/>
          <w:sz w:val="28"/>
        </w:rPr>
        <w:t xml:space="preserve">  </w:t>
      </w:r>
      <w:r>
        <w:rPr>
          <w:sz w:val="28"/>
        </w:rPr>
        <w:t>и</w:t>
      </w:r>
      <w:r>
        <w:rPr>
          <w:spacing w:val="80"/>
          <w:w w:val="150"/>
          <w:sz w:val="28"/>
        </w:rPr>
        <w:t xml:space="preserve">  </w:t>
      </w:r>
      <w:r>
        <w:rPr>
          <w:sz w:val="28"/>
        </w:rPr>
        <w:t>воспитательной</w:t>
      </w:r>
      <w:r>
        <w:rPr>
          <w:spacing w:val="80"/>
          <w:w w:val="150"/>
          <w:sz w:val="28"/>
        </w:rPr>
        <w:t xml:space="preserve">  </w:t>
      </w:r>
      <w:r>
        <w:rPr>
          <w:sz w:val="28"/>
        </w:rPr>
        <w:t>деятельности</w:t>
      </w:r>
      <w:r>
        <w:rPr>
          <w:spacing w:val="80"/>
          <w:w w:val="150"/>
          <w:sz w:val="28"/>
        </w:rPr>
        <w:t xml:space="preserve">  </w:t>
      </w:r>
      <w:r>
        <w:rPr>
          <w:sz w:val="28"/>
        </w:rPr>
        <w:t>в</w:t>
      </w:r>
      <w:r>
        <w:rPr>
          <w:spacing w:val="80"/>
          <w:w w:val="150"/>
          <w:sz w:val="28"/>
        </w:rPr>
        <w:t xml:space="preserve">  </w:t>
      </w:r>
      <w:r>
        <w:rPr>
          <w:sz w:val="28"/>
        </w:rPr>
        <w:t>соответствии с традиционными российскими социокультурными и духовно-нравственными ценностями,</w:t>
      </w:r>
      <w:r>
        <w:rPr>
          <w:spacing w:val="80"/>
          <w:sz w:val="28"/>
        </w:rPr>
        <w:t xml:space="preserve">  </w:t>
      </w:r>
      <w:r>
        <w:rPr>
          <w:sz w:val="28"/>
        </w:rPr>
        <w:t>принятыми</w:t>
      </w:r>
      <w:r>
        <w:rPr>
          <w:spacing w:val="80"/>
          <w:sz w:val="28"/>
        </w:rPr>
        <w:t xml:space="preserve">  </w:t>
      </w:r>
      <w:r>
        <w:rPr>
          <w:sz w:val="28"/>
        </w:rPr>
        <w:t>в</w:t>
      </w:r>
      <w:r>
        <w:rPr>
          <w:spacing w:val="80"/>
          <w:sz w:val="28"/>
        </w:rPr>
        <w:t xml:space="preserve">  </w:t>
      </w:r>
      <w:r>
        <w:rPr>
          <w:sz w:val="28"/>
        </w:rPr>
        <w:t>обществе</w:t>
      </w:r>
      <w:r>
        <w:rPr>
          <w:spacing w:val="80"/>
          <w:sz w:val="28"/>
        </w:rPr>
        <w:t xml:space="preserve">  </w:t>
      </w:r>
      <w:r>
        <w:rPr>
          <w:sz w:val="28"/>
        </w:rPr>
        <w:t>правилами</w:t>
      </w:r>
      <w:r>
        <w:rPr>
          <w:spacing w:val="80"/>
          <w:sz w:val="28"/>
        </w:rPr>
        <w:t xml:space="preserve">  </w:t>
      </w:r>
      <w:r>
        <w:rPr>
          <w:sz w:val="28"/>
        </w:rPr>
        <w:t>и</w:t>
      </w:r>
      <w:r>
        <w:rPr>
          <w:spacing w:val="80"/>
          <w:sz w:val="28"/>
        </w:rPr>
        <w:t xml:space="preserve">  </w:t>
      </w:r>
      <w:r>
        <w:rPr>
          <w:sz w:val="28"/>
        </w:rPr>
        <w:t>нормами</w:t>
      </w:r>
      <w:r>
        <w:rPr>
          <w:spacing w:val="80"/>
          <w:sz w:val="28"/>
        </w:rPr>
        <w:t xml:space="preserve">  </w:t>
      </w:r>
      <w:r>
        <w:rPr>
          <w:sz w:val="28"/>
        </w:rPr>
        <w:t>поведения</w:t>
      </w:r>
      <w:r>
        <w:rPr>
          <w:spacing w:val="80"/>
          <w:w w:val="150"/>
          <w:sz w:val="28"/>
        </w:rPr>
        <w:t xml:space="preserve"> </w:t>
      </w:r>
      <w:r>
        <w:rPr>
          <w:sz w:val="28"/>
        </w:rPr>
        <w:t>и способствуют процессам самопознания, самовоспитания и саморазвития, формирования внутренней позиции личности.</w:t>
      </w:r>
    </w:p>
    <w:p>
      <w:pPr>
        <w:spacing w:after="0" w:line="360" w:lineRule="auto"/>
        <w:jc w:val="both"/>
        <w:rPr>
          <w:sz w:val="28"/>
        </w:rPr>
        <w:sectPr>
          <w:pgSz w:w="11910" w:h="16840"/>
          <w:pgMar w:top="1020" w:right="400" w:bottom="740" w:left="900" w:header="569" w:footer="541" w:gutter="0"/>
          <w:cols w:space="720" w:num="1"/>
        </w:sectPr>
      </w:pPr>
    </w:p>
    <w:p>
      <w:pPr>
        <w:pStyle w:val="5"/>
        <w:spacing w:before="92" w:line="360" w:lineRule="auto"/>
        <w:ind w:right="179"/>
      </w:pPr>
      <w: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pPr>
        <w:pStyle w:val="5"/>
        <w:spacing w:before="1"/>
        <w:ind w:left="944" w:firstLine="0"/>
      </w:pPr>
      <w:r>
        <w:rPr>
          <w:spacing w:val="-2"/>
        </w:rPr>
        <w:t>Гражданско-патриотическое</w:t>
      </w:r>
      <w:r>
        <w:rPr>
          <w:spacing w:val="19"/>
        </w:rPr>
        <w:t xml:space="preserve"> </w:t>
      </w:r>
      <w:r>
        <w:rPr>
          <w:spacing w:val="-2"/>
        </w:rPr>
        <w:t>воспитание:</w:t>
      </w:r>
    </w:p>
    <w:p>
      <w:pPr>
        <w:pStyle w:val="5"/>
        <w:spacing w:before="163"/>
        <w:ind w:left="944" w:firstLine="0"/>
      </w:pPr>
      <w:r>
        <w:t>становление</w:t>
      </w:r>
      <w:r>
        <w:rPr>
          <w:spacing w:val="-7"/>
        </w:rPr>
        <w:t xml:space="preserve"> </w:t>
      </w:r>
      <w:r>
        <w:t>ценностного</w:t>
      </w:r>
      <w:r>
        <w:rPr>
          <w:spacing w:val="-4"/>
        </w:rPr>
        <w:t xml:space="preserve"> </w:t>
      </w:r>
      <w:r>
        <w:t>отношения</w:t>
      </w:r>
      <w:r>
        <w:rPr>
          <w:spacing w:val="-6"/>
        </w:rPr>
        <w:t xml:space="preserve"> </w:t>
      </w:r>
      <w:r>
        <w:t>к</w:t>
      </w:r>
      <w:r>
        <w:rPr>
          <w:spacing w:val="-7"/>
        </w:rPr>
        <w:t xml:space="preserve"> </w:t>
      </w:r>
      <w:r>
        <w:t>своей</w:t>
      </w:r>
      <w:r>
        <w:rPr>
          <w:spacing w:val="-7"/>
        </w:rPr>
        <w:t xml:space="preserve"> </w:t>
      </w:r>
      <w:r>
        <w:t>Родине</w:t>
      </w:r>
      <w:r>
        <w:rPr>
          <w:spacing w:val="-3"/>
        </w:rPr>
        <w:t xml:space="preserve"> </w:t>
      </w:r>
      <w:r>
        <w:t>–</w:t>
      </w:r>
      <w:r>
        <w:rPr>
          <w:spacing w:val="-7"/>
        </w:rPr>
        <w:t xml:space="preserve"> </w:t>
      </w:r>
      <w:r>
        <w:rPr>
          <w:spacing w:val="-2"/>
        </w:rPr>
        <w:t>России;</w:t>
      </w:r>
    </w:p>
    <w:p>
      <w:pPr>
        <w:pStyle w:val="5"/>
        <w:spacing w:before="158"/>
        <w:ind w:left="944" w:firstLine="0"/>
        <w:jc w:val="left"/>
      </w:pPr>
      <w:r>
        <w:t>осознание</w:t>
      </w:r>
      <w:r>
        <w:rPr>
          <w:spacing w:val="-10"/>
        </w:rPr>
        <w:t xml:space="preserve"> </w:t>
      </w:r>
      <w:r>
        <w:t>своей</w:t>
      </w:r>
      <w:r>
        <w:rPr>
          <w:spacing w:val="-10"/>
        </w:rPr>
        <w:t xml:space="preserve"> </w:t>
      </w:r>
      <w:r>
        <w:t>этнокультурной</w:t>
      </w:r>
      <w:r>
        <w:rPr>
          <w:spacing w:val="-11"/>
        </w:rPr>
        <w:t xml:space="preserve"> </w:t>
      </w:r>
      <w:r>
        <w:t>и</w:t>
      </w:r>
      <w:r>
        <w:rPr>
          <w:spacing w:val="-10"/>
        </w:rPr>
        <w:t xml:space="preserve"> </w:t>
      </w:r>
      <w:r>
        <w:t>российской</w:t>
      </w:r>
      <w:r>
        <w:rPr>
          <w:spacing w:val="-11"/>
        </w:rPr>
        <w:t xml:space="preserve"> </w:t>
      </w:r>
      <w:r>
        <w:t>гражданской</w:t>
      </w:r>
      <w:r>
        <w:rPr>
          <w:spacing w:val="-10"/>
        </w:rPr>
        <w:t xml:space="preserve"> </w:t>
      </w:r>
      <w:r>
        <w:rPr>
          <w:spacing w:val="-2"/>
        </w:rPr>
        <w:t>идентичности;</w:t>
      </w:r>
    </w:p>
    <w:p>
      <w:pPr>
        <w:pStyle w:val="5"/>
        <w:spacing w:before="163"/>
        <w:ind w:left="944" w:firstLine="0"/>
        <w:jc w:val="left"/>
      </w:pPr>
      <w:r>
        <w:t>сопричастность</w:t>
      </w:r>
      <w:r>
        <w:rPr>
          <w:spacing w:val="1"/>
        </w:rPr>
        <w:t xml:space="preserve"> </w:t>
      </w:r>
      <w:r>
        <w:t>к</w:t>
      </w:r>
      <w:r>
        <w:rPr>
          <w:spacing w:val="2"/>
        </w:rPr>
        <w:t xml:space="preserve"> </w:t>
      </w:r>
      <w:r>
        <w:t>прошлому,</w:t>
      </w:r>
      <w:r>
        <w:rPr>
          <w:spacing w:val="5"/>
        </w:rPr>
        <w:t xml:space="preserve"> </w:t>
      </w:r>
      <w:r>
        <w:t>настоящему</w:t>
      </w:r>
      <w:r>
        <w:rPr>
          <w:spacing w:val="-1"/>
        </w:rPr>
        <w:t xml:space="preserve"> </w:t>
      </w:r>
      <w:r>
        <w:t>и</w:t>
      </w:r>
      <w:r>
        <w:rPr>
          <w:spacing w:val="3"/>
        </w:rPr>
        <w:t xml:space="preserve"> </w:t>
      </w:r>
      <w:r>
        <w:t>будущему</w:t>
      </w:r>
      <w:r>
        <w:rPr>
          <w:spacing w:val="-1"/>
        </w:rPr>
        <w:t xml:space="preserve"> </w:t>
      </w:r>
      <w:r>
        <w:t>своей</w:t>
      </w:r>
      <w:r>
        <w:rPr>
          <w:spacing w:val="3"/>
        </w:rPr>
        <w:t xml:space="preserve"> </w:t>
      </w:r>
      <w:r>
        <w:t>страны</w:t>
      </w:r>
      <w:r>
        <w:rPr>
          <w:spacing w:val="3"/>
        </w:rPr>
        <w:t xml:space="preserve"> </w:t>
      </w:r>
      <w:r>
        <w:t>и</w:t>
      </w:r>
      <w:r>
        <w:rPr>
          <w:spacing w:val="3"/>
        </w:rPr>
        <w:t xml:space="preserve"> </w:t>
      </w:r>
      <w:r>
        <w:rPr>
          <w:spacing w:val="-2"/>
        </w:rPr>
        <w:t>родного</w:t>
      </w:r>
    </w:p>
    <w:p>
      <w:pPr>
        <w:spacing w:after="0"/>
        <w:jc w:val="left"/>
        <w:sectPr>
          <w:pgSz w:w="11910" w:h="16840"/>
          <w:pgMar w:top="1020" w:right="400" w:bottom="740" w:left="900" w:header="569" w:footer="541" w:gutter="0"/>
          <w:cols w:space="720" w:num="1"/>
        </w:sectPr>
      </w:pPr>
    </w:p>
    <w:p>
      <w:pPr>
        <w:pStyle w:val="5"/>
        <w:spacing w:before="163"/>
        <w:ind w:firstLine="0"/>
        <w:jc w:val="left"/>
      </w:pPr>
      <w:r>
        <w:rPr>
          <w:spacing w:val="-4"/>
        </w:rPr>
        <w:t>края;</w:t>
      </w:r>
    </w:p>
    <w:p>
      <w:pPr>
        <w:spacing w:before="321" w:line="240" w:lineRule="auto"/>
        <w:rPr>
          <w:sz w:val="28"/>
        </w:rPr>
      </w:pPr>
      <w:r>
        <w:br w:type="column"/>
      </w:r>
    </w:p>
    <w:p>
      <w:pPr>
        <w:pStyle w:val="5"/>
        <w:ind w:left="65" w:firstLine="0"/>
        <w:jc w:val="left"/>
      </w:pPr>
      <w:r>
        <w:t>уважение</w:t>
      </w:r>
      <w:r>
        <w:rPr>
          <w:spacing w:val="-4"/>
        </w:rPr>
        <w:t xml:space="preserve"> </w:t>
      </w:r>
      <w:r>
        <w:t>к</w:t>
      </w:r>
      <w:r>
        <w:rPr>
          <w:spacing w:val="-5"/>
        </w:rPr>
        <w:t xml:space="preserve"> </w:t>
      </w:r>
      <w:r>
        <w:t>своему</w:t>
      </w:r>
      <w:r>
        <w:rPr>
          <w:spacing w:val="-9"/>
        </w:rPr>
        <w:t xml:space="preserve"> </w:t>
      </w:r>
      <w:r>
        <w:t>и</w:t>
      </w:r>
      <w:r>
        <w:rPr>
          <w:spacing w:val="-5"/>
        </w:rPr>
        <w:t xml:space="preserve"> </w:t>
      </w:r>
      <w:r>
        <w:t>другим</w:t>
      </w:r>
      <w:r>
        <w:rPr>
          <w:spacing w:val="-4"/>
        </w:rPr>
        <w:t xml:space="preserve"> </w:t>
      </w:r>
      <w:r>
        <w:rPr>
          <w:spacing w:val="-2"/>
        </w:rPr>
        <w:t>народам;</w:t>
      </w:r>
    </w:p>
    <w:p>
      <w:pPr>
        <w:pStyle w:val="5"/>
        <w:spacing w:before="163"/>
        <w:ind w:left="65" w:firstLine="0"/>
        <w:jc w:val="left"/>
      </w:pPr>
      <w:r>
        <w:t>первоначальные</w:t>
      </w:r>
      <w:r>
        <w:rPr>
          <w:spacing w:val="58"/>
          <w:w w:val="150"/>
        </w:rPr>
        <w:t xml:space="preserve"> </w:t>
      </w:r>
      <w:r>
        <w:t>представления</w:t>
      </w:r>
      <w:r>
        <w:rPr>
          <w:spacing w:val="59"/>
          <w:w w:val="150"/>
        </w:rPr>
        <w:t xml:space="preserve"> </w:t>
      </w:r>
      <w:r>
        <w:t>о</w:t>
      </w:r>
      <w:r>
        <w:rPr>
          <w:spacing w:val="58"/>
          <w:w w:val="150"/>
        </w:rPr>
        <w:t xml:space="preserve"> </w:t>
      </w:r>
      <w:r>
        <w:t>человеке</w:t>
      </w:r>
      <w:r>
        <w:rPr>
          <w:spacing w:val="58"/>
          <w:w w:val="150"/>
        </w:rPr>
        <w:t xml:space="preserve"> </w:t>
      </w:r>
      <w:r>
        <w:t>как</w:t>
      </w:r>
      <w:r>
        <w:rPr>
          <w:spacing w:val="57"/>
          <w:w w:val="150"/>
        </w:rPr>
        <w:t xml:space="preserve"> </w:t>
      </w:r>
      <w:r>
        <w:t>члене</w:t>
      </w:r>
      <w:r>
        <w:rPr>
          <w:spacing w:val="59"/>
          <w:w w:val="150"/>
        </w:rPr>
        <w:t xml:space="preserve"> </w:t>
      </w:r>
      <w:r>
        <w:t>общества,</w:t>
      </w:r>
      <w:r>
        <w:rPr>
          <w:spacing w:val="60"/>
          <w:w w:val="150"/>
        </w:rPr>
        <w:t xml:space="preserve"> </w:t>
      </w:r>
      <w:r>
        <w:t>о</w:t>
      </w:r>
      <w:r>
        <w:rPr>
          <w:spacing w:val="57"/>
          <w:w w:val="150"/>
        </w:rPr>
        <w:t xml:space="preserve"> </w:t>
      </w:r>
      <w:r>
        <w:rPr>
          <w:spacing w:val="-2"/>
        </w:rPr>
        <w:t>правах</w:t>
      </w:r>
    </w:p>
    <w:p>
      <w:pPr>
        <w:spacing w:after="0"/>
        <w:jc w:val="left"/>
        <w:sectPr>
          <w:type w:val="continuous"/>
          <w:pgSz w:w="11910" w:h="16840"/>
          <w:pgMar w:top="1940" w:right="400" w:bottom="280" w:left="900" w:header="569" w:footer="541" w:gutter="0"/>
          <w:cols w:equalWidth="0" w:num="2">
            <w:col w:w="839" w:space="40"/>
            <w:col w:w="9731"/>
          </w:cols>
        </w:sectPr>
      </w:pPr>
    </w:p>
    <w:p>
      <w:pPr>
        <w:pStyle w:val="5"/>
        <w:spacing w:before="158" w:line="362" w:lineRule="auto"/>
        <w:ind w:firstLine="0"/>
        <w:jc w:val="left"/>
      </w:pPr>
      <w:r>
        <w:t>и</w:t>
      </w:r>
      <w:r>
        <w:rPr>
          <w:spacing w:val="80"/>
        </w:rPr>
        <w:t xml:space="preserve"> </w:t>
      </w:r>
      <w:r>
        <w:t>ответственности,</w:t>
      </w:r>
      <w:r>
        <w:rPr>
          <w:spacing w:val="80"/>
        </w:rPr>
        <w:t xml:space="preserve"> </w:t>
      </w:r>
      <w:r>
        <w:t>уважении</w:t>
      </w:r>
      <w:r>
        <w:rPr>
          <w:spacing w:val="80"/>
        </w:rPr>
        <w:t xml:space="preserve"> </w:t>
      </w:r>
      <w:r>
        <w:t>и</w:t>
      </w:r>
      <w:r>
        <w:rPr>
          <w:spacing w:val="80"/>
        </w:rPr>
        <w:t xml:space="preserve"> </w:t>
      </w:r>
      <w:r>
        <w:t>достоинстве</w:t>
      </w:r>
      <w:r>
        <w:rPr>
          <w:spacing w:val="80"/>
        </w:rPr>
        <w:t xml:space="preserve"> </w:t>
      </w:r>
      <w:r>
        <w:t>человека,</w:t>
      </w:r>
      <w:r>
        <w:rPr>
          <w:spacing w:val="80"/>
        </w:rPr>
        <w:t xml:space="preserve"> </w:t>
      </w:r>
      <w:r>
        <w:t>о</w:t>
      </w:r>
      <w:r>
        <w:rPr>
          <w:spacing w:val="80"/>
        </w:rPr>
        <w:t xml:space="preserve"> </w:t>
      </w:r>
      <w:r>
        <w:t>нравственно-этических нормах поведения и правилах межличностных отношений.</w:t>
      </w:r>
    </w:p>
    <w:p>
      <w:pPr>
        <w:pStyle w:val="5"/>
        <w:spacing w:line="319" w:lineRule="exact"/>
        <w:ind w:left="944" w:firstLine="0"/>
        <w:jc w:val="left"/>
      </w:pPr>
      <w:r>
        <w:rPr>
          <w:spacing w:val="-2"/>
        </w:rPr>
        <w:t>Духовно-нравственное</w:t>
      </w:r>
      <w:r>
        <w:rPr>
          <w:spacing w:val="17"/>
        </w:rPr>
        <w:t xml:space="preserve"> </w:t>
      </w:r>
      <w:r>
        <w:rPr>
          <w:spacing w:val="-2"/>
        </w:rPr>
        <w:t>воспитание:</w:t>
      </w:r>
    </w:p>
    <w:p>
      <w:pPr>
        <w:pStyle w:val="5"/>
        <w:spacing w:before="159"/>
        <w:ind w:left="944" w:firstLine="0"/>
        <w:jc w:val="left"/>
      </w:pPr>
      <w:r>
        <w:t>признание</w:t>
      </w:r>
      <w:r>
        <w:rPr>
          <w:spacing w:val="-12"/>
        </w:rPr>
        <w:t xml:space="preserve"> </w:t>
      </w:r>
      <w:r>
        <w:t>индивидуальности</w:t>
      </w:r>
      <w:r>
        <w:rPr>
          <w:spacing w:val="-12"/>
        </w:rPr>
        <w:t xml:space="preserve"> </w:t>
      </w:r>
      <w:r>
        <w:t>каждого</w:t>
      </w:r>
      <w:r>
        <w:rPr>
          <w:spacing w:val="-12"/>
        </w:rPr>
        <w:t xml:space="preserve"> </w:t>
      </w:r>
      <w:r>
        <w:rPr>
          <w:spacing w:val="-2"/>
        </w:rPr>
        <w:t>человека;</w:t>
      </w:r>
    </w:p>
    <w:p>
      <w:pPr>
        <w:pStyle w:val="5"/>
        <w:spacing w:before="163"/>
        <w:ind w:left="944" w:firstLine="0"/>
      </w:pPr>
      <w:r>
        <w:t>проявление</w:t>
      </w:r>
      <w:r>
        <w:rPr>
          <w:spacing w:val="-10"/>
        </w:rPr>
        <w:t xml:space="preserve"> </w:t>
      </w:r>
      <w:r>
        <w:t>сопереживания,</w:t>
      </w:r>
      <w:r>
        <w:rPr>
          <w:spacing w:val="-8"/>
        </w:rPr>
        <w:t xml:space="preserve"> </w:t>
      </w:r>
      <w:r>
        <w:t>уважения</w:t>
      </w:r>
      <w:r>
        <w:rPr>
          <w:spacing w:val="-9"/>
        </w:rPr>
        <w:t xml:space="preserve"> </w:t>
      </w:r>
      <w:r>
        <w:t>и</w:t>
      </w:r>
      <w:r>
        <w:rPr>
          <w:spacing w:val="-10"/>
        </w:rPr>
        <w:t xml:space="preserve"> </w:t>
      </w:r>
      <w:r>
        <w:rPr>
          <w:spacing w:val="-2"/>
        </w:rPr>
        <w:t>доброжелательности;</w:t>
      </w:r>
    </w:p>
    <w:p>
      <w:pPr>
        <w:pStyle w:val="5"/>
        <w:spacing w:before="158" w:line="362" w:lineRule="auto"/>
        <w:ind w:right="181"/>
      </w:pPr>
      <w:r>
        <w:t>неприятие любых</w:t>
      </w:r>
      <w:r>
        <w:rPr>
          <w:spacing w:val="-1"/>
        </w:rPr>
        <w:t xml:space="preserve"> </w:t>
      </w:r>
      <w:r>
        <w:t>форм поведения, направленных</w:t>
      </w:r>
      <w:r>
        <w:rPr>
          <w:spacing w:val="-1"/>
        </w:rPr>
        <w:t xml:space="preserve"> </w:t>
      </w:r>
      <w:r>
        <w:t>на причинение физического и морального вреда другим людям.</w:t>
      </w:r>
    </w:p>
    <w:p>
      <w:pPr>
        <w:pStyle w:val="5"/>
        <w:spacing w:line="320" w:lineRule="exact"/>
        <w:ind w:left="944" w:firstLine="0"/>
      </w:pPr>
      <w:r>
        <w:rPr>
          <w:spacing w:val="-2"/>
        </w:rPr>
        <w:t>Эстетическое</w:t>
      </w:r>
      <w:r>
        <w:rPr>
          <w:spacing w:val="5"/>
        </w:rPr>
        <w:t xml:space="preserve"> </w:t>
      </w:r>
      <w:r>
        <w:rPr>
          <w:spacing w:val="-2"/>
        </w:rPr>
        <w:t>воспитание:</w:t>
      </w:r>
    </w:p>
    <w:p>
      <w:pPr>
        <w:pStyle w:val="5"/>
        <w:spacing w:before="158" w:line="362" w:lineRule="auto"/>
        <w:ind w:right="175"/>
      </w:pPr>
      <w:r>
        <w:t>уважительное отношение и интерес к художественной культуре, восприимчивость</w:t>
      </w:r>
      <w:r>
        <w:rPr>
          <w:spacing w:val="80"/>
          <w:w w:val="150"/>
        </w:rPr>
        <w:t xml:space="preserve"> </w:t>
      </w:r>
      <w:r>
        <w:t>к</w:t>
      </w:r>
      <w:r>
        <w:rPr>
          <w:spacing w:val="80"/>
          <w:w w:val="150"/>
        </w:rPr>
        <w:t xml:space="preserve"> </w:t>
      </w:r>
      <w:r>
        <w:t>разным</w:t>
      </w:r>
      <w:r>
        <w:rPr>
          <w:spacing w:val="80"/>
          <w:w w:val="150"/>
        </w:rPr>
        <w:t xml:space="preserve"> </w:t>
      </w:r>
      <w:r>
        <w:t>видам</w:t>
      </w:r>
      <w:r>
        <w:rPr>
          <w:spacing w:val="80"/>
          <w:w w:val="150"/>
        </w:rPr>
        <w:t xml:space="preserve"> </w:t>
      </w:r>
      <w:r>
        <w:t>искусства,</w:t>
      </w:r>
      <w:r>
        <w:rPr>
          <w:spacing w:val="80"/>
          <w:w w:val="150"/>
        </w:rPr>
        <w:t xml:space="preserve"> </w:t>
      </w:r>
      <w:r>
        <w:t>традициям</w:t>
      </w:r>
      <w:r>
        <w:rPr>
          <w:spacing w:val="80"/>
          <w:w w:val="150"/>
        </w:rPr>
        <w:t xml:space="preserve"> </w:t>
      </w:r>
      <w:r>
        <w:t>и</w:t>
      </w:r>
      <w:r>
        <w:rPr>
          <w:spacing w:val="80"/>
          <w:w w:val="150"/>
        </w:rPr>
        <w:t xml:space="preserve"> </w:t>
      </w:r>
      <w:r>
        <w:t>творчеству</w:t>
      </w:r>
      <w:r>
        <w:rPr>
          <w:spacing w:val="80"/>
          <w:w w:val="150"/>
        </w:rPr>
        <w:t xml:space="preserve"> </w:t>
      </w:r>
      <w:r>
        <w:t>своего и других народов;</w:t>
      </w:r>
    </w:p>
    <w:p>
      <w:pPr>
        <w:pStyle w:val="5"/>
        <w:spacing w:line="314" w:lineRule="exact"/>
        <w:ind w:left="944" w:firstLine="0"/>
      </w:pPr>
      <w:r>
        <w:t>стремление</w:t>
      </w:r>
      <w:r>
        <w:rPr>
          <w:spacing w:val="-8"/>
        </w:rPr>
        <w:t xml:space="preserve"> </w:t>
      </w:r>
      <w:r>
        <w:t>к</w:t>
      </w:r>
      <w:r>
        <w:rPr>
          <w:spacing w:val="-9"/>
        </w:rPr>
        <w:t xml:space="preserve"> </w:t>
      </w:r>
      <w:r>
        <w:t>самовыражению</w:t>
      </w:r>
      <w:r>
        <w:rPr>
          <w:spacing w:val="-9"/>
        </w:rPr>
        <w:t xml:space="preserve"> </w:t>
      </w:r>
      <w:r>
        <w:t>в</w:t>
      </w:r>
      <w:r>
        <w:rPr>
          <w:spacing w:val="-9"/>
        </w:rPr>
        <w:t xml:space="preserve"> </w:t>
      </w:r>
      <w:r>
        <w:t>разных</w:t>
      </w:r>
      <w:r>
        <w:rPr>
          <w:spacing w:val="-9"/>
        </w:rPr>
        <w:t xml:space="preserve"> </w:t>
      </w:r>
      <w:r>
        <w:t>видах</w:t>
      </w:r>
      <w:r>
        <w:rPr>
          <w:spacing w:val="-8"/>
        </w:rPr>
        <w:t xml:space="preserve"> </w:t>
      </w:r>
      <w:r>
        <w:t>художественной</w:t>
      </w:r>
      <w:r>
        <w:rPr>
          <w:spacing w:val="-9"/>
        </w:rPr>
        <w:t xml:space="preserve"> </w:t>
      </w:r>
      <w:r>
        <w:rPr>
          <w:spacing w:val="-2"/>
        </w:rPr>
        <w:t>деятельности.</w:t>
      </w:r>
    </w:p>
    <w:p>
      <w:pPr>
        <w:pStyle w:val="5"/>
        <w:spacing w:before="162" w:line="357" w:lineRule="auto"/>
        <w:ind w:right="170"/>
      </w:pPr>
      <w:r>
        <w:t xml:space="preserve">Физическое воспитание, формирование культуры здоровья и эмоционального </w:t>
      </w:r>
      <w:r>
        <w:rPr>
          <w:spacing w:val="-2"/>
        </w:rPr>
        <w:t>благополучия:</w:t>
      </w:r>
    </w:p>
    <w:p>
      <w:pPr>
        <w:pStyle w:val="5"/>
        <w:spacing w:before="6" w:line="362" w:lineRule="auto"/>
        <w:ind w:right="179"/>
      </w:pPr>
      <w:r>
        <w:t>соблюдение правил здорового и безопасного (для себя и других</w:t>
      </w:r>
      <w:r>
        <w:rPr>
          <w:spacing w:val="-4"/>
        </w:rPr>
        <w:t xml:space="preserve"> </w:t>
      </w:r>
      <w:r>
        <w:t>людей) образа жизни в окружающей среде (в том числе информационной);</w:t>
      </w:r>
    </w:p>
    <w:p>
      <w:pPr>
        <w:pStyle w:val="5"/>
        <w:spacing w:line="362" w:lineRule="auto"/>
        <w:ind w:left="944" w:right="2029" w:firstLine="0"/>
      </w:pPr>
      <w:r>
        <w:t>бережное</w:t>
      </w:r>
      <w:r>
        <w:rPr>
          <w:spacing w:val="-6"/>
        </w:rPr>
        <w:t xml:space="preserve"> </w:t>
      </w:r>
      <w:r>
        <w:t>отношение</w:t>
      </w:r>
      <w:r>
        <w:rPr>
          <w:spacing w:val="-6"/>
        </w:rPr>
        <w:t xml:space="preserve"> </w:t>
      </w:r>
      <w:r>
        <w:t>к</w:t>
      </w:r>
      <w:r>
        <w:rPr>
          <w:spacing w:val="-7"/>
        </w:rPr>
        <w:t xml:space="preserve"> </w:t>
      </w:r>
      <w:r>
        <w:t>физическому</w:t>
      </w:r>
      <w:r>
        <w:rPr>
          <w:spacing w:val="-11"/>
        </w:rPr>
        <w:t xml:space="preserve"> </w:t>
      </w:r>
      <w:r>
        <w:t>и</w:t>
      </w:r>
      <w:r>
        <w:rPr>
          <w:spacing w:val="-7"/>
        </w:rPr>
        <w:t xml:space="preserve"> </w:t>
      </w:r>
      <w:r>
        <w:t>психическому</w:t>
      </w:r>
      <w:r>
        <w:rPr>
          <w:spacing w:val="-11"/>
        </w:rPr>
        <w:t xml:space="preserve"> </w:t>
      </w:r>
      <w:r>
        <w:t>здоровью. Трудовое воспитание:</w:t>
      </w:r>
    </w:p>
    <w:p>
      <w:pPr>
        <w:spacing w:after="0" w:line="362" w:lineRule="auto"/>
        <w:sectPr>
          <w:type w:val="continuous"/>
          <w:pgSz w:w="11910" w:h="16840"/>
          <w:pgMar w:top="1940" w:right="400" w:bottom="280" w:left="900" w:header="569" w:footer="541" w:gutter="0"/>
          <w:cols w:space="720" w:num="1"/>
        </w:sectPr>
      </w:pPr>
    </w:p>
    <w:p>
      <w:pPr>
        <w:pStyle w:val="5"/>
        <w:spacing w:before="92" w:line="360" w:lineRule="auto"/>
        <w:ind w:right="174"/>
      </w:pPr>
      <w:r>
        <w:t>осознание ценности труда в жизни человека и общества, ответственное потребление</w:t>
      </w:r>
      <w:r>
        <w:rPr>
          <w:spacing w:val="40"/>
        </w:rPr>
        <w:t xml:space="preserve">  </w:t>
      </w:r>
      <w:r>
        <w:t>и</w:t>
      </w:r>
      <w:r>
        <w:rPr>
          <w:spacing w:val="40"/>
        </w:rPr>
        <w:t xml:space="preserve">  </w:t>
      </w:r>
      <w:r>
        <w:t>бережное</w:t>
      </w:r>
      <w:r>
        <w:rPr>
          <w:spacing w:val="40"/>
        </w:rPr>
        <w:t xml:space="preserve">  </w:t>
      </w:r>
      <w:r>
        <w:t>отношение</w:t>
      </w:r>
      <w:r>
        <w:rPr>
          <w:spacing w:val="40"/>
        </w:rPr>
        <w:t xml:space="preserve">  </w:t>
      </w:r>
      <w:r>
        <w:t>к</w:t>
      </w:r>
      <w:r>
        <w:rPr>
          <w:spacing w:val="40"/>
        </w:rPr>
        <w:t xml:space="preserve">  </w:t>
      </w:r>
      <w:r>
        <w:t>результатам</w:t>
      </w:r>
      <w:r>
        <w:rPr>
          <w:spacing w:val="40"/>
        </w:rPr>
        <w:t xml:space="preserve">  </w:t>
      </w:r>
      <w:r>
        <w:t>труда,</w:t>
      </w:r>
      <w:r>
        <w:rPr>
          <w:spacing w:val="40"/>
        </w:rPr>
        <w:t xml:space="preserve">  </w:t>
      </w:r>
      <w:r>
        <w:t>навыки</w:t>
      </w:r>
      <w:r>
        <w:rPr>
          <w:spacing w:val="40"/>
        </w:rPr>
        <w:t xml:space="preserve">  </w:t>
      </w:r>
      <w:r>
        <w:t>участия</w:t>
      </w:r>
      <w:r>
        <w:rPr>
          <w:spacing w:val="40"/>
        </w:rPr>
        <w:t xml:space="preserve"> </w:t>
      </w:r>
      <w:r>
        <w:t>в различных видах трудовой деятельности, интерес к различным профессия.</w:t>
      </w:r>
    </w:p>
    <w:p>
      <w:pPr>
        <w:pStyle w:val="5"/>
        <w:spacing w:before="1"/>
        <w:ind w:left="944" w:firstLine="0"/>
      </w:pPr>
      <w:r>
        <w:rPr>
          <w:spacing w:val="-2"/>
        </w:rPr>
        <w:t>Экологическое</w:t>
      </w:r>
      <w:r>
        <w:rPr>
          <w:spacing w:val="7"/>
        </w:rPr>
        <w:t xml:space="preserve"> </w:t>
      </w:r>
      <w:r>
        <w:rPr>
          <w:spacing w:val="-2"/>
        </w:rPr>
        <w:t>воспитание:</w:t>
      </w:r>
    </w:p>
    <w:p>
      <w:pPr>
        <w:pStyle w:val="5"/>
        <w:spacing w:before="163"/>
        <w:ind w:left="944" w:firstLine="0"/>
        <w:jc w:val="left"/>
      </w:pPr>
      <w:r>
        <w:t>бережное</w:t>
      </w:r>
      <w:r>
        <w:rPr>
          <w:spacing w:val="-7"/>
        </w:rPr>
        <w:t xml:space="preserve"> </w:t>
      </w:r>
      <w:r>
        <w:t>отношение</w:t>
      </w:r>
      <w:r>
        <w:rPr>
          <w:spacing w:val="-6"/>
        </w:rPr>
        <w:t xml:space="preserve"> </w:t>
      </w:r>
      <w:r>
        <w:t>к</w:t>
      </w:r>
      <w:r>
        <w:rPr>
          <w:spacing w:val="-7"/>
        </w:rPr>
        <w:t xml:space="preserve"> </w:t>
      </w:r>
      <w:r>
        <w:rPr>
          <w:spacing w:val="-2"/>
        </w:rPr>
        <w:t>природе;</w:t>
      </w:r>
    </w:p>
    <w:p>
      <w:pPr>
        <w:pStyle w:val="5"/>
        <w:spacing w:before="158" w:line="362" w:lineRule="auto"/>
        <w:ind w:left="944" w:right="3610" w:firstLine="0"/>
        <w:jc w:val="left"/>
      </w:pPr>
      <w:r>
        <w:t>неприятие</w:t>
      </w:r>
      <w:r>
        <w:rPr>
          <w:spacing w:val="-9"/>
        </w:rPr>
        <w:t xml:space="preserve"> </w:t>
      </w:r>
      <w:r>
        <w:t>действий,</w:t>
      </w:r>
      <w:r>
        <w:rPr>
          <w:spacing w:val="-8"/>
        </w:rPr>
        <w:t xml:space="preserve"> </w:t>
      </w:r>
      <w:r>
        <w:t>приносящих</w:t>
      </w:r>
      <w:r>
        <w:rPr>
          <w:spacing w:val="-13"/>
        </w:rPr>
        <w:t xml:space="preserve"> </w:t>
      </w:r>
      <w:r>
        <w:t>ей</w:t>
      </w:r>
      <w:r>
        <w:rPr>
          <w:spacing w:val="-10"/>
        </w:rPr>
        <w:t xml:space="preserve"> </w:t>
      </w:r>
      <w:r>
        <w:t>вред. Ценности научного познания:</w:t>
      </w:r>
    </w:p>
    <w:p>
      <w:pPr>
        <w:pStyle w:val="5"/>
        <w:spacing w:line="320" w:lineRule="exact"/>
        <w:ind w:left="944" w:firstLine="0"/>
        <w:jc w:val="left"/>
      </w:pPr>
      <w:r>
        <w:t>первоначальные</w:t>
      </w:r>
      <w:r>
        <w:rPr>
          <w:spacing w:val="-10"/>
        </w:rPr>
        <w:t xml:space="preserve"> </w:t>
      </w:r>
      <w:r>
        <w:t>представления</w:t>
      </w:r>
      <w:r>
        <w:rPr>
          <w:spacing w:val="-9"/>
        </w:rPr>
        <w:t xml:space="preserve"> </w:t>
      </w:r>
      <w:r>
        <w:t>о</w:t>
      </w:r>
      <w:r>
        <w:rPr>
          <w:spacing w:val="-11"/>
        </w:rPr>
        <w:t xml:space="preserve"> </w:t>
      </w:r>
      <w:r>
        <w:t>научной</w:t>
      </w:r>
      <w:r>
        <w:rPr>
          <w:spacing w:val="-10"/>
        </w:rPr>
        <w:t xml:space="preserve"> </w:t>
      </w:r>
      <w:r>
        <w:t>картине</w:t>
      </w:r>
      <w:r>
        <w:rPr>
          <w:spacing w:val="-9"/>
        </w:rPr>
        <w:t xml:space="preserve"> </w:t>
      </w:r>
      <w:r>
        <w:rPr>
          <w:spacing w:val="-2"/>
        </w:rPr>
        <w:t>мира;</w:t>
      </w:r>
    </w:p>
    <w:p>
      <w:pPr>
        <w:pStyle w:val="5"/>
        <w:spacing w:before="158" w:line="362" w:lineRule="auto"/>
        <w:ind w:right="173"/>
      </w:pPr>
      <w:r>
        <w:t>познавательные</w:t>
      </w:r>
      <w:r>
        <w:rPr>
          <w:spacing w:val="80"/>
        </w:rPr>
        <w:t xml:space="preserve"> </w:t>
      </w:r>
      <w:r>
        <w:t>интересы,</w:t>
      </w:r>
      <w:r>
        <w:rPr>
          <w:spacing w:val="80"/>
        </w:rPr>
        <w:t xml:space="preserve"> </w:t>
      </w:r>
      <w:r>
        <w:t>активность,</w:t>
      </w:r>
      <w:r>
        <w:rPr>
          <w:spacing w:val="80"/>
        </w:rPr>
        <w:t xml:space="preserve"> </w:t>
      </w:r>
      <w:r>
        <w:t>инициативность,</w:t>
      </w:r>
      <w:r>
        <w:rPr>
          <w:spacing w:val="80"/>
        </w:rPr>
        <w:t xml:space="preserve"> </w:t>
      </w:r>
      <w:r>
        <w:t>любознательность</w:t>
      </w:r>
      <w:r>
        <w:rPr>
          <w:spacing w:val="40"/>
        </w:rPr>
        <w:t xml:space="preserve"> </w:t>
      </w:r>
      <w:r>
        <w:t>и самостоятельность в познании.</w:t>
      </w:r>
    </w:p>
    <w:p>
      <w:pPr>
        <w:pStyle w:val="7"/>
        <w:numPr>
          <w:ilvl w:val="2"/>
          <w:numId w:val="3"/>
        </w:numPr>
        <w:tabs>
          <w:tab w:val="left" w:pos="1786"/>
        </w:tabs>
        <w:spacing w:before="0" w:after="0" w:line="360" w:lineRule="auto"/>
        <w:ind w:left="233" w:right="175" w:firstLine="710"/>
        <w:jc w:val="both"/>
        <w:rPr>
          <w:sz w:val="28"/>
        </w:rPr>
      </w:pPr>
      <w:r>
        <w:rPr>
          <w:sz w:val="28"/>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w:t>
      </w:r>
      <w:r>
        <w:rPr>
          <w:spacing w:val="40"/>
          <w:sz w:val="28"/>
        </w:rPr>
        <w:t xml:space="preserve"> </w:t>
      </w:r>
      <w:r>
        <w:rPr>
          <w:sz w:val="28"/>
        </w:rPr>
        <w:t>универсальные учебные действия, регулятивные универсальные учебные действия, совместная деятельность.</w:t>
      </w:r>
    </w:p>
    <w:p>
      <w:pPr>
        <w:pStyle w:val="7"/>
        <w:numPr>
          <w:ilvl w:val="3"/>
          <w:numId w:val="3"/>
        </w:numPr>
        <w:tabs>
          <w:tab w:val="left" w:pos="1997"/>
        </w:tabs>
        <w:spacing w:before="0" w:after="0" w:line="362" w:lineRule="auto"/>
        <w:ind w:left="233" w:right="176" w:firstLine="710"/>
        <w:jc w:val="both"/>
        <w:rPr>
          <w:sz w:val="28"/>
        </w:rPr>
      </w:pPr>
      <w:r>
        <w:rPr>
          <w:sz w:val="28"/>
        </w:rPr>
        <w:t>У обучающегося будут сформированы следующие базовые логические действия как часть познавательных универсальных учебных действий:</w:t>
      </w:r>
    </w:p>
    <w:p>
      <w:pPr>
        <w:pStyle w:val="5"/>
        <w:spacing w:line="357" w:lineRule="auto"/>
        <w:jc w:val="left"/>
      </w:pPr>
      <w:r>
        <w:t>сравнивать</w:t>
      </w:r>
      <w:r>
        <w:rPr>
          <w:spacing w:val="40"/>
        </w:rPr>
        <w:t xml:space="preserve"> </w:t>
      </w:r>
      <w:r>
        <w:t>объекты,</w:t>
      </w:r>
      <w:r>
        <w:rPr>
          <w:spacing w:val="40"/>
        </w:rPr>
        <w:t xml:space="preserve"> </w:t>
      </w:r>
      <w:r>
        <w:t>устанавливать</w:t>
      </w:r>
      <w:r>
        <w:rPr>
          <w:spacing w:val="40"/>
        </w:rPr>
        <w:t xml:space="preserve"> </w:t>
      </w:r>
      <w:r>
        <w:t>основания</w:t>
      </w:r>
      <w:r>
        <w:rPr>
          <w:spacing w:val="40"/>
        </w:rPr>
        <w:t xml:space="preserve"> </w:t>
      </w:r>
      <w:r>
        <w:t>для</w:t>
      </w:r>
      <w:r>
        <w:rPr>
          <w:spacing w:val="40"/>
        </w:rPr>
        <w:t xml:space="preserve"> </w:t>
      </w:r>
      <w:r>
        <w:t>сравнения,</w:t>
      </w:r>
      <w:r>
        <w:rPr>
          <w:spacing w:val="40"/>
        </w:rPr>
        <w:t xml:space="preserve"> </w:t>
      </w:r>
      <w:r>
        <w:t xml:space="preserve">устанавливать </w:t>
      </w:r>
      <w:r>
        <w:rPr>
          <w:spacing w:val="-2"/>
        </w:rPr>
        <w:t>аналогии;</w:t>
      </w:r>
    </w:p>
    <w:p>
      <w:pPr>
        <w:pStyle w:val="5"/>
        <w:ind w:left="944" w:firstLine="0"/>
        <w:jc w:val="left"/>
      </w:pPr>
      <w:r>
        <w:t>объединять</w:t>
      </w:r>
      <w:r>
        <w:rPr>
          <w:spacing w:val="-9"/>
        </w:rPr>
        <w:t xml:space="preserve"> </w:t>
      </w:r>
      <w:r>
        <w:t>части</w:t>
      </w:r>
      <w:r>
        <w:rPr>
          <w:spacing w:val="-6"/>
        </w:rPr>
        <w:t xml:space="preserve"> </w:t>
      </w:r>
      <w:r>
        <w:t>объекта</w:t>
      </w:r>
      <w:r>
        <w:rPr>
          <w:spacing w:val="-6"/>
        </w:rPr>
        <w:t xml:space="preserve"> </w:t>
      </w:r>
      <w:r>
        <w:t>(объекты)</w:t>
      </w:r>
      <w:r>
        <w:rPr>
          <w:spacing w:val="-8"/>
        </w:rPr>
        <w:t xml:space="preserve"> </w:t>
      </w:r>
      <w:r>
        <w:t>по</w:t>
      </w:r>
      <w:r>
        <w:rPr>
          <w:spacing w:val="-6"/>
        </w:rPr>
        <w:t xml:space="preserve"> </w:t>
      </w:r>
      <w:r>
        <w:t>определённому</w:t>
      </w:r>
      <w:r>
        <w:rPr>
          <w:spacing w:val="-10"/>
        </w:rPr>
        <w:t xml:space="preserve"> </w:t>
      </w:r>
      <w:r>
        <w:rPr>
          <w:spacing w:val="-2"/>
        </w:rPr>
        <w:t>признаку;</w:t>
      </w:r>
    </w:p>
    <w:p>
      <w:pPr>
        <w:pStyle w:val="5"/>
        <w:spacing w:before="159" w:line="357" w:lineRule="auto"/>
        <w:jc w:val="left"/>
      </w:pPr>
      <w:r>
        <w:t>определять</w:t>
      </w:r>
      <w:r>
        <w:rPr>
          <w:spacing w:val="80"/>
        </w:rPr>
        <w:t xml:space="preserve"> </w:t>
      </w:r>
      <w:r>
        <w:t>существенный</w:t>
      </w:r>
      <w:r>
        <w:rPr>
          <w:spacing w:val="80"/>
        </w:rPr>
        <w:t xml:space="preserve"> </w:t>
      </w:r>
      <w:r>
        <w:t>признак</w:t>
      </w:r>
      <w:r>
        <w:rPr>
          <w:spacing w:val="80"/>
        </w:rPr>
        <w:t xml:space="preserve"> </w:t>
      </w:r>
      <w:r>
        <w:t>для</w:t>
      </w:r>
      <w:r>
        <w:rPr>
          <w:spacing w:val="80"/>
        </w:rPr>
        <w:t xml:space="preserve"> </w:t>
      </w:r>
      <w:r>
        <w:t>классификации,</w:t>
      </w:r>
      <w:r>
        <w:rPr>
          <w:spacing w:val="80"/>
        </w:rPr>
        <w:t xml:space="preserve"> </w:t>
      </w:r>
      <w:r>
        <w:t>классифицировать предложенные объекты;</w:t>
      </w:r>
    </w:p>
    <w:p>
      <w:pPr>
        <w:pStyle w:val="5"/>
        <w:spacing w:before="6" w:line="357" w:lineRule="auto"/>
        <w:ind w:right="176"/>
        <w:jc w:val="left"/>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pPr>
        <w:pStyle w:val="5"/>
        <w:spacing w:before="5" w:line="362" w:lineRule="auto"/>
        <w:jc w:val="left"/>
      </w:pPr>
      <w:r>
        <w:t>выявлять</w:t>
      </w:r>
      <w:r>
        <w:rPr>
          <w:spacing w:val="-5"/>
        </w:rPr>
        <w:t xml:space="preserve"> </w:t>
      </w:r>
      <w:r>
        <w:t>недостаток</w:t>
      </w:r>
      <w:r>
        <w:rPr>
          <w:spacing w:val="-4"/>
        </w:rPr>
        <w:t xml:space="preserve"> </w:t>
      </w:r>
      <w:r>
        <w:t>информации</w:t>
      </w:r>
      <w:r>
        <w:rPr>
          <w:spacing w:val="-4"/>
        </w:rPr>
        <w:t xml:space="preserve"> </w:t>
      </w:r>
      <w:r>
        <w:t>для</w:t>
      </w:r>
      <w:r>
        <w:rPr>
          <w:spacing w:val="-2"/>
        </w:rPr>
        <w:t xml:space="preserve"> </w:t>
      </w:r>
      <w:r>
        <w:t>решения</w:t>
      </w:r>
      <w:r>
        <w:rPr>
          <w:spacing w:val="-3"/>
        </w:rPr>
        <w:t xml:space="preserve"> </w:t>
      </w:r>
      <w:r>
        <w:t>учебной</w:t>
      </w:r>
      <w:r>
        <w:rPr>
          <w:spacing w:val="-4"/>
        </w:rPr>
        <w:t xml:space="preserve"> </w:t>
      </w:r>
      <w:r>
        <w:t>(практической)</w:t>
      </w:r>
      <w:r>
        <w:rPr>
          <w:spacing w:val="-5"/>
        </w:rPr>
        <w:t xml:space="preserve"> </w:t>
      </w:r>
      <w:r>
        <w:t>задачи на основе предложенного алгоритма;</w:t>
      </w:r>
    </w:p>
    <w:p>
      <w:pPr>
        <w:pStyle w:val="5"/>
        <w:tabs>
          <w:tab w:val="left" w:pos="2881"/>
          <w:tab w:val="left" w:pos="6021"/>
          <w:tab w:val="left" w:pos="6894"/>
          <w:tab w:val="left" w:pos="7249"/>
          <w:tab w:val="left" w:pos="8770"/>
        </w:tabs>
        <w:spacing w:line="362" w:lineRule="auto"/>
        <w:ind w:right="174"/>
        <w:jc w:val="left"/>
      </w:pPr>
      <w:r>
        <w:rPr>
          <w:spacing w:val="-2"/>
        </w:rPr>
        <w:t>устанавливать</w:t>
      </w:r>
      <w:r>
        <w:tab/>
      </w:r>
      <w:r>
        <w:rPr>
          <w:spacing w:val="-2"/>
        </w:rPr>
        <w:t>причинно-следственные</w:t>
      </w:r>
      <w:r>
        <w:tab/>
      </w:r>
      <w:r>
        <w:rPr>
          <w:spacing w:val="-2"/>
        </w:rPr>
        <w:t>связи</w:t>
      </w:r>
      <w:r>
        <w:tab/>
      </w:r>
      <w:r>
        <w:rPr>
          <w:spacing w:val="-10"/>
        </w:rPr>
        <w:t>в</w:t>
      </w:r>
      <w:r>
        <w:tab/>
      </w:r>
      <w:r>
        <w:rPr>
          <w:spacing w:val="-2"/>
        </w:rPr>
        <w:t>ситуациях,</w:t>
      </w:r>
      <w:r>
        <w:tab/>
      </w:r>
      <w:r>
        <w:rPr>
          <w:spacing w:val="-2"/>
        </w:rPr>
        <w:t xml:space="preserve">поддающихся </w:t>
      </w:r>
      <w:r>
        <w:t>непосредственному наблюдению или знакомых по опыту, делать выводы.</w:t>
      </w:r>
    </w:p>
    <w:p>
      <w:pPr>
        <w:spacing w:after="0" w:line="362" w:lineRule="auto"/>
        <w:jc w:val="left"/>
        <w:sectPr>
          <w:pgSz w:w="11910" w:h="16840"/>
          <w:pgMar w:top="1020" w:right="400" w:bottom="740" w:left="900" w:header="569" w:footer="541" w:gutter="0"/>
          <w:cols w:space="720" w:num="1"/>
        </w:sectPr>
      </w:pPr>
    </w:p>
    <w:p>
      <w:pPr>
        <w:pStyle w:val="7"/>
        <w:numPr>
          <w:ilvl w:val="3"/>
          <w:numId w:val="3"/>
        </w:numPr>
        <w:tabs>
          <w:tab w:val="left" w:pos="1997"/>
        </w:tabs>
        <w:spacing w:before="92" w:after="0" w:line="360" w:lineRule="auto"/>
        <w:ind w:left="233" w:right="176" w:firstLine="710"/>
        <w:jc w:val="both"/>
        <w:rPr>
          <w:sz w:val="28"/>
        </w:rPr>
      </w:pPr>
      <w:r>
        <w:rPr>
          <w:sz w:val="28"/>
        </w:rPr>
        <w:t xml:space="preserve">У обучающегося будут сформированы следующие базовые исследовательские действия как часть познавательных универсальных учебных </w:t>
      </w:r>
      <w:r>
        <w:rPr>
          <w:spacing w:val="-2"/>
          <w:sz w:val="28"/>
        </w:rPr>
        <w:t>действий:</w:t>
      </w:r>
    </w:p>
    <w:p>
      <w:pPr>
        <w:pStyle w:val="5"/>
        <w:spacing w:before="1" w:line="362" w:lineRule="auto"/>
        <w:ind w:right="183"/>
      </w:pPr>
      <w:r>
        <w:t>определять разрыв между реальным и желательным состоянием объекта (ситуации) на основе предложенных педагогическим работником вопросов;</w:t>
      </w:r>
    </w:p>
    <w:p>
      <w:pPr>
        <w:pStyle w:val="5"/>
        <w:spacing w:line="362" w:lineRule="auto"/>
        <w:ind w:right="179"/>
      </w:pPr>
      <w:r>
        <w:t>с помощью педагогического работника формулировать цель, планировать изменения объекта, ситуации;</w:t>
      </w:r>
    </w:p>
    <w:p>
      <w:pPr>
        <w:pStyle w:val="5"/>
        <w:spacing w:line="357" w:lineRule="auto"/>
        <w:ind w:right="175"/>
      </w:pPr>
      <w:r>
        <w:t>сравнивать несколько вариантов решения задачи, выбирать наиболее подходящий (на основе предложенных критериев);</w:t>
      </w:r>
    </w:p>
    <w:p>
      <w:pPr>
        <w:pStyle w:val="5"/>
        <w:spacing w:line="360" w:lineRule="auto"/>
        <w:ind w:right="173"/>
      </w:pPr>
      <w:r>
        <w:t>проводить</w:t>
      </w:r>
      <w:r>
        <w:rPr>
          <w:spacing w:val="73"/>
        </w:rPr>
        <w:t xml:space="preserve">  </w:t>
      </w:r>
      <w:r>
        <w:t>по</w:t>
      </w:r>
      <w:r>
        <w:rPr>
          <w:spacing w:val="74"/>
        </w:rPr>
        <w:t xml:space="preserve">  </w:t>
      </w:r>
      <w:r>
        <w:t>предложенному</w:t>
      </w:r>
      <w:r>
        <w:rPr>
          <w:spacing w:val="40"/>
        </w:rPr>
        <w:t xml:space="preserve">  </w:t>
      </w:r>
      <w:r>
        <w:t>плану</w:t>
      </w:r>
      <w:r>
        <w:rPr>
          <w:spacing w:val="40"/>
        </w:rPr>
        <w:t xml:space="preserve">  </w:t>
      </w:r>
      <w:r>
        <w:t>опыт,</w:t>
      </w:r>
      <w:r>
        <w:rPr>
          <w:spacing w:val="75"/>
        </w:rPr>
        <w:t xml:space="preserve">  </w:t>
      </w:r>
      <w:r>
        <w:t>несложное</w:t>
      </w:r>
      <w:r>
        <w:rPr>
          <w:spacing w:val="74"/>
        </w:rPr>
        <w:t xml:space="preserve">  </w:t>
      </w:r>
      <w:r>
        <w:t>исследование по установлению особенностей объекта изучения и связей между объектами (часть целое, причина следствие);</w:t>
      </w:r>
    </w:p>
    <w:p>
      <w:pPr>
        <w:pStyle w:val="5"/>
        <w:spacing w:line="360" w:lineRule="auto"/>
        <w:ind w:right="177"/>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pPr>
        <w:pStyle w:val="5"/>
        <w:spacing w:line="362" w:lineRule="auto"/>
        <w:ind w:right="182"/>
      </w:pPr>
      <w:r>
        <w:t>прогнозировать</w:t>
      </w:r>
      <w:r>
        <w:rPr>
          <w:spacing w:val="40"/>
        </w:rPr>
        <w:t xml:space="preserve"> </w:t>
      </w:r>
      <w:r>
        <w:t>возможное</w:t>
      </w:r>
      <w:r>
        <w:rPr>
          <w:spacing w:val="40"/>
        </w:rPr>
        <w:t xml:space="preserve"> </w:t>
      </w:r>
      <w:r>
        <w:t>развитие</w:t>
      </w:r>
      <w:r>
        <w:rPr>
          <w:spacing w:val="40"/>
        </w:rPr>
        <w:t xml:space="preserve"> </w:t>
      </w:r>
      <w:r>
        <w:t>процессов,</w:t>
      </w:r>
      <w:r>
        <w:rPr>
          <w:spacing w:val="40"/>
        </w:rPr>
        <w:t xml:space="preserve"> </w:t>
      </w:r>
      <w:r>
        <w:t>событий</w:t>
      </w:r>
      <w:r>
        <w:rPr>
          <w:spacing w:val="40"/>
        </w:rPr>
        <w:t xml:space="preserve"> </w:t>
      </w:r>
      <w:r>
        <w:t>и</w:t>
      </w:r>
      <w:r>
        <w:rPr>
          <w:spacing w:val="40"/>
        </w:rPr>
        <w:t xml:space="preserve"> </w:t>
      </w:r>
      <w:r>
        <w:t>их</w:t>
      </w:r>
      <w:r>
        <w:rPr>
          <w:spacing w:val="40"/>
        </w:rPr>
        <w:t xml:space="preserve"> </w:t>
      </w:r>
      <w:r>
        <w:t>последствия</w:t>
      </w:r>
      <w:r>
        <w:rPr>
          <w:spacing w:val="80"/>
          <w:w w:val="150"/>
        </w:rPr>
        <w:t xml:space="preserve"> </w:t>
      </w:r>
      <w:r>
        <w:t>в аналогичных или сходных ситуациях.</w:t>
      </w:r>
    </w:p>
    <w:p>
      <w:pPr>
        <w:pStyle w:val="7"/>
        <w:numPr>
          <w:ilvl w:val="3"/>
          <w:numId w:val="3"/>
        </w:numPr>
        <w:tabs>
          <w:tab w:val="left" w:pos="1997"/>
        </w:tabs>
        <w:spacing w:before="0" w:after="0" w:line="357" w:lineRule="auto"/>
        <w:ind w:left="233" w:right="180" w:firstLine="710"/>
        <w:jc w:val="both"/>
        <w:rPr>
          <w:sz w:val="28"/>
        </w:rPr>
      </w:pPr>
      <w:r>
        <w:rPr>
          <w:sz w:val="28"/>
        </w:rPr>
        <w:t>У</w:t>
      </w:r>
      <w:r>
        <w:rPr>
          <w:spacing w:val="40"/>
          <w:sz w:val="28"/>
        </w:rPr>
        <w:t xml:space="preserve"> </w:t>
      </w:r>
      <w:r>
        <w:rPr>
          <w:sz w:val="28"/>
        </w:rPr>
        <w:t>обучающегося</w:t>
      </w:r>
      <w:r>
        <w:rPr>
          <w:spacing w:val="40"/>
          <w:sz w:val="28"/>
        </w:rPr>
        <w:t xml:space="preserve"> </w:t>
      </w:r>
      <w:r>
        <w:rPr>
          <w:sz w:val="28"/>
        </w:rPr>
        <w:t>будут</w:t>
      </w:r>
      <w:r>
        <w:rPr>
          <w:spacing w:val="40"/>
          <w:sz w:val="28"/>
        </w:rPr>
        <w:t xml:space="preserve"> </w:t>
      </w:r>
      <w:r>
        <w:rPr>
          <w:sz w:val="28"/>
        </w:rPr>
        <w:t>сформированы</w:t>
      </w:r>
      <w:r>
        <w:rPr>
          <w:spacing w:val="40"/>
          <w:sz w:val="28"/>
        </w:rPr>
        <w:t xml:space="preserve"> </w:t>
      </w:r>
      <w:r>
        <w:rPr>
          <w:sz w:val="28"/>
        </w:rPr>
        <w:t>следующие</w:t>
      </w:r>
      <w:r>
        <w:rPr>
          <w:spacing w:val="40"/>
          <w:sz w:val="28"/>
        </w:rPr>
        <w:t xml:space="preserve"> </w:t>
      </w:r>
      <w:r>
        <w:rPr>
          <w:sz w:val="28"/>
        </w:rPr>
        <w:t>умения</w:t>
      </w:r>
      <w:r>
        <w:rPr>
          <w:spacing w:val="40"/>
          <w:sz w:val="28"/>
        </w:rPr>
        <w:t xml:space="preserve"> </w:t>
      </w:r>
      <w:r>
        <w:rPr>
          <w:sz w:val="28"/>
        </w:rPr>
        <w:t>работать с информацией как часть познавательных универсальных учебных действий:</w:t>
      </w:r>
    </w:p>
    <w:p>
      <w:pPr>
        <w:pStyle w:val="5"/>
        <w:ind w:left="944" w:firstLine="0"/>
      </w:pPr>
      <w:r>
        <w:t>выбирать</w:t>
      </w:r>
      <w:r>
        <w:rPr>
          <w:spacing w:val="-11"/>
        </w:rPr>
        <w:t xml:space="preserve"> </w:t>
      </w:r>
      <w:r>
        <w:t>источник</w:t>
      </w:r>
      <w:r>
        <w:rPr>
          <w:spacing w:val="-10"/>
        </w:rPr>
        <w:t xml:space="preserve"> </w:t>
      </w:r>
      <w:r>
        <w:t>получения</w:t>
      </w:r>
      <w:r>
        <w:rPr>
          <w:spacing w:val="-8"/>
        </w:rPr>
        <w:t xml:space="preserve"> </w:t>
      </w:r>
      <w:r>
        <w:rPr>
          <w:spacing w:val="-2"/>
        </w:rPr>
        <w:t>информации;</w:t>
      </w:r>
    </w:p>
    <w:p>
      <w:pPr>
        <w:pStyle w:val="5"/>
        <w:spacing w:before="159" w:line="357" w:lineRule="auto"/>
        <w:ind w:right="180"/>
      </w:pPr>
      <w:r>
        <w:t>согласно заданному алгоритму находить в предложенном источнике информацию, представленную в явном виде;</w:t>
      </w:r>
    </w:p>
    <w:p>
      <w:pPr>
        <w:pStyle w:val="5"/>
        <w:spacing w:before="6" w:line="357" w:lineRule="auto"/>
        <w:ind w:right="170"/>
      </w:pPr>
      <w:r>
        <w:t>распознавать достоверную и недостоверную информацию самостоятельно</w:t>
      </w:r>
      <w:r>
        <w:rPr>
          <w:spacing w:val="80"/>
          <w:w w:val="150"/>
        </w:rPr>
        <w:t xml:space="preserve"> </w:t>
      </w:r>
      <w:r>
        <w:t>или на основании предложенного педагогическим работником способа её проверки;</w:t>
      </w:r>
    </w:p>
    <w:p>
      <w:pPr>
        <w:pStyle w:val="5"/>
        <w:spacing w:before="5" w:line="360" w:lineRule="auto"/>
        <w:ind w:right="176"/>
      </w:pPr>
      <w: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pPr>
        <w:pStyle w:val="5"/>
        <w:spacing w:before="2" w:line="362" w:lineRule="auto"/>
        <w:ind w:right="178"/>
      </w:pPr>
      <w:r>
        <w:t>анализировать и создавать текстовую, видео, графическую, звуковую, информацию в соответствии с учебной задачей;</w:t>
      </w:r>
    </w:p>
    <w:p>
      <w:pPr>
        <w:pStyle w:val="5"/>
        <w:spacing w:line="314" w:lineRule="exact"/>
        <w:ind w:left="944" w:firstLine="0"/>
      </w:pPr>
      <w:r>
        <w:t>самостоятельно</w:t>
      </w:r>
      <w:r>
        <w:rPr>
          <w:spacing w:val="-11"/>
        </w:rPr>
        <w:t xml:space="preserve"> </w:t>
      </w:r>
      <w:r>
        <w:t>создавать</w:t>
      </w:r>
      <w:r>
        <w:rPr>
          <w:spacing w:val="-12"/>
        </w:rPr>
        <w:t xml:space="preserve"> </w:t>
      </w:r>
      <w:r>
        <w:t>схемы,</w:t>
      </w:r>
      <w:r>
        <w:rPr>
          <w:spacing w:val="-8"/>
        </w:rPr>
        <w:t xml:space="preserve"> </w:t>
      </w:r>
      <w:r>
        <w:t>таблицы</w:t>
      </w:r>
      <w:r>
        <w:rPr>
          <w:spacing w:val="-10"/>
        </w:rPr>
        <w:t xml:space="preserve"> </w:t>
      </w:r>
      <w:r>
        <w:t>для</w:t>
      </w:r>
      <w:r>
        <w:rPr>
          <w:spacing w:val="-9"/>
        </w:rPr>
        <w:t xml:space="preserve"> </w:t>
      </w:r>
      <w:r>
        <w:t>представления</w:t>
      </w:r>
      <w:r>
        <w:rPr>
          <w:spacing w:val="-10"/>
        </w:rPr>
        <w:t xml:space="preserve"> </w:t>
      </w:r>
      <w:r>
        <w:rPr>
          <w:spacing w:val="-2"/>
        </w:rPr>
        <w:t>информации.</w:t>
      </w:r>
    </w:p>
    <w:p>
      <w:pPr>
        <w:spacing w:after="0" w:line="314" w:lineRule="exact"/>
        <w:sectPr>
          <w:pgSz w:w="11910" w:h="16840"/>
          <w:pgMar w:top="1020" w:right="400" w:bottom="740" w:left="900" w:header="569" w:footer="541" w:gutter="0"/>
          <w:cols w:space="720" w:num="1"/>
        </w:sectPr>
      </w:pPr>
    </w:p>
    <w:p>
      <w:pPr>
        <w:pStyle w:val="7"/>
        <w:numPr>
          <w:ilvl w:val="3"/>
          <w:numId w:val="3"/>
        </w:numPr>
        <w:tabs>
          <w:tab w:val="left" w:pos="1997"/>
        </w:tabs>
        <w:spacing w:before="92" w:after="0" w:line="362" w:lineRule="auto"/>
        <w:ind w:left="233" w:right="176" w:firstLine="710"/>
        <w:jc w:val="left"/>
        <w:rPr>
          <w:sz w:val="28"/>
        </w:rPr>
      </w:pPr>
      <w:r>
        <w:rPr>
          <w:sz w:val="28"/>
        </w:rPr>
        <w:t>У</w:t>
      </w:r>
      <w:r>
        <w:rPr>
          <w:spacing w:val="40"/>
          <w:sz w:val="28"/>
        </w:rPr>
        <w:t xml:space="preserve"> </w:t>
      </w:r>
      <w:r>
        <w:rPr>
          <w:sz w:val="28"/>
        </w:rPr>
        <w:t>обучающегося</w:t>
      </w:r>
      <w:r>
        <w:rPr>
          <w:spacing w:val="40"/>
          <w:sz w:val="28"/>
        </w:rPr>
        <w:t xml:space="preserve"> </w:t>
      </w:r>
      <w:r>
        <w:rPr>
          <w:sz w:val="28"/>
        </w:rPr>
        <w:t>будут</w:t>
      </w:r>
      <w:r>
        <w:rPr>
          <w:spacing w:val="40"/>
          <w:sz w:val="28"/>
        </w:rPr>
        <w:t xml:space="preserve"> </w:t>
      </w:r>
      <w:r>
        <w:rPr>
          <w:sz w:val="28"/>
        </w:rPr>
        <w:t>сформированы</w:t>
      </w:r>
      <w:r>
        <w:rPr>
          <w:spacing w:val="40"/>
          <w:sz w:val="28"/>
        </w:rPr>
        <w:t xml:space="preserve"> </w:t>
      </w:r>
      <w:r>
        <w:rPr>
          <w:sz w:val="28"/>
        </w:rPr>
        <w:t>следующие</w:t>
      </w:r>
      <w:r>
        <w:rPr>
          <w:spacing w:val="40"/>
          <w:sz w:val="28"/>
        </w:rPr>
        <w:t xml:space="preserve"> </w:t>
      </w:r>
      <w:r>
        <w:rPr>
          <w:sz w:val="28"/>
        </w:rPr>
        <w:t>умения</w:t>
      </w:r>
      <w:r>
        <w:rPr>
          <w:spacing w:val="40"/>
          <w:sz w:val="28"/>
        </w:rPr>
        <w:t xml:space="preserve"> </w:t>
      </w:r>
      <w:r>
        <w:rPr>
          <w:sz w:val="28"/>
        </w:rPr>
        <w:t>общения как часть коммуникативных универсальных учебных действий:</w:t>
      </w:r>
    </w:p>
    <w:p>
      <w:pPr>
        <w:pStyle w:val="5"/>
        <w:spacing w:line="362" w:lineRule="auto"/>
        <w:ind w:right="176"/>
        <w:jc w:val="left"/>
      </w:pPr>
      <w:r>
        <w:t>воспринимать</w:t>
      </w:r>
      <w:r>
        <w:rPr>
          <w:spacing w:val="39"/>
        </w:rPr>
        <w:t xml:space="preserve"> </w:t>
      </w:r>
      <w:r>
        <w:t>и</w:t>
      </w:r>
      <w:r>
        <w:rPr>
          <w:spacing w:val="40"/>
        </w:rPr>
        <w:t xml:space="preserve"> </w:t>
      </w:r>
      <w:r>
        <w:t>формулировать</w:t>
      </w:r>
      <w:r>
        <w:rPr>
          <w:spacing w:val="39"/>
        </w:rPr>
        <w:t xml:space="preserve"> </w:t>
      </w:r>
      <w:r>
        <w:t>суждения,</w:t>
      </w:r>
      <w:r>
        <w:rPr>
          <w:spacing w:val="40"/>
        </w:rPr>
        <w:t xml:space="preserve"> </w:t>
      </w:r>
      <w:r>
        <w:t>выражать</w:t>
      </w:r>
      <w:r>
        <w:rPr>
          <w:spacing w:val="39"/>
        </w:rPr>
        <w:t xml:space="preserve"> </w:t>
      </w:r>
      <w:r>
        <w:t>эмоции</w:t>
      </w:r>
      <w:r>
        <w:rPr>
          <w:spacing w:val="40"/>
        </w:rPr>
        <w:t xml:space="preserve"> </w:t>
      </w:r>
      <w:r>
        <w:t>в</w:t>
      </w:r>
      <w:r>
        <w:rPr>
          <w:spacing w:val="40"/>
        </w:rPr>
        <w:t xml:space="preserve"> </w:t>
      </w:r>
      <w:r>
        <w:t>соответствии с целями и условиями общения в знакомой среде;</w:t>
      </w:r>
    </w:p>
    <w:p>
      <w:pPr>
        <w:pStyle w:val="5"/>
        <w:tabs>
          <w:tab w:val="left" w:pos="2383"/>
          <w:tab w:val="left" w:pos="4272"/>
          <w:tab w:val="left" w:pos="5817"/>
          <w:tab w:val="left" w:pos="6181"/>
          <w:tab w:val="left" w:pos="7975"/>
          <w:tab w:val="left" w:pos="9479"/>
        </w:tabs>
        <w:spacing w:line="357" w:lineRule="auto"/>
        <w:ind w:right="172"/>
        <w:jc w:val="left"/>
      </w:pPr>
      <w:r>
        <w:rPr>
          <w:spacing w:val="-2"/>
        </w:rPr>
        <w:t>проявлять</w:t>
      </w:r>
      <w:r>
        <w:tab/>
      </w:r>
      <w:r>
        <w:rPr>
          <w:spacing w:val="-2"/>
        </w:rPr>
        <w:t>уважительное</w:t>
      </w:r>
      <w:r>
        <w:tab/>
      </w:r>
      <w:r>
        <w:rPr>
          <w:spacing w:val="-2"/>
        </w:rPr>
        <w:t>отношение</w:t>
      </w:r>
      <w:r>
        <w:tab/>
      </w:r>
      <w:r>
        <w:rPr>
          <w:spacing w:val="-10"/>
        </w:rPr>
        <w:t>к</w:t>
      </w:r>
      <w:r>
        <w:tab/>
      </w:r>
      <w:r>
        <w:rPr>
          <w:spacing w:val="-2"/>
        </w:rPr>
        <w:t>собеседнику,</w:t>
      </w:r>
      <w:r>
        <w:tab/>
      </w:r>
      <w:r>
        <w:rPr>
          <w:spacing w:val="-2"/>
        </w:rPr>
        <w:t>соблюдать</w:t>
      </w:r>
      <w:r>
        <w:tab/>
      </w:r>
      <w:r>
        <w:rPr>
          <w:spacing w:val="-2"/>
        </w:rPr>
        <w:t xml:space="preserve">правила </w:t>
      </w:r>
      <w:r>
        <w:t>ведения диалога и дискуссии;</w:t>
      </w:r>
    </w:p>
    <w:p>
      <w:pPr>
        <w:pStyle w:val="5"/>
        <w:spacing w:line="362" w:lineRule="auto"/>
        <w:ind w:left="944" w:right="2141" w:firstLine="0"/>
        <w:jc w:val="left"/>
      </w:pPr>
      <w:r>
        <w:t>признавать</w:t>
      </w:r>
      <w:r>
        <w:rPr>
          <w:spacing w:val="-10"/>
        </w:rPr>
        <w:t xml:space="preserve"> </w:t>
      </w:r>
      <w:r>
        <w:t>возможность</w:t>
      </w:r>
      <w:r>
        <w:rPr>
          <w:spacing w:val="-10"/>
        </w:rPr>
        <w:t xml:space="preserve"> </w:t>
      </w:r>
      <w:r>
        <w:t>существования</w:t>
      </w:r>
      <w:r>
        <w:rPr>
          <w:spacing w:val="-7"/>
        </w:rPr>
        <w:t xml:space="preserve"> </w:t>
      </w:r>
      <w:r>
        <w:t>разных</w:t>
      </w:r>
      <w:r>
        <w:rPr>
          <w:spacing w:val="-12"/>
        </w:rPr>
        <w:t xml:space="preserve"> </w:t>
      </w:r>
      <w:r>
        <w:t>точек</w:t>
      </w:r>
      <w:r>
        <w:rPr>
          <w:spacing w:val="-8"/>
        </w:rPr>
        <w:t xml:space="preserve"> </w:t>
      </w:r>
      <w:r>
        <w:t>зрения; корректно и аргументированно высказывать своё мнение;</w:t>
      </w:r>
    </w:p>
    <w:p>
      <w:pPr>
        <w:pStyle w:val="5"/>
        <w:spacing w:line="314" w:lineRule="exact"/>
        <w:ind w:left="944" w:firstLine="0"/>
        <w:jc w:val="left"/>
      </w:pPr>
      <w:r>
        <w:t>строить</w:t>
      </w:r>
      <w:r>
        <w:rPr>
          <w:spacing w:val="-12"/>
        </w:rPr>
        <w:t xml:space="preserve"> </w:t>
      </w:r>
      <w:r>
        <w:t>речевое</w:t>
      </w:r>
      <w:r>
        <w:rPr>
          <w:spacing w:val="-8"/>
        </w:rPr>
        <w:t xml:space="preserve"> </w:t>
      </w:r>
      <w:r>
        <w:t>высказывание</w:t>
      </w:r>
      <w:r>
        <w:rPr>
          <w:spacing w:val="-8"/>
        </w:rPr>
        <w:t xml:space="preserve"> </w:t>
      </w:r>
      <w:r>
        <w:t>в</w:t>
      </w:r>
      <w:r>
        <w:rPr>
          <w:spacing w:val="-11"/>
        </w:rPr>
        <w:t xml:space="preserve"> </w:t>
      </w:r>
      <w:r>
        <w:t>соответствии</w:t>
      </w:r>
      <w:r>
        <w:rPr>
          <w:spacing w:val="-9"/>
        </w:rPr>
        <w:t xml:space="preserve"> </w:t>
      </w:r>
      <w:r>
        <w:t>с</w:t>
      </w:r>
      <w:r>
        <w:rPr>
          <w:spacing w:val="-8"/>
        </w:rPr>
        <w:t xml:space="preserve"> </w:t>
      </w:r>
      <w:r>
        <w:t>поставленной</w:t>
      </w:r>
      <w:r>
        <w:rPr>
          <w:spacing w:val="-10"/>
        </w:rPr>
        <w:t xml:space="preserve"> </w:t>
      </w:r>
      <w:r>
        <w:rPr>
          <w:spacing w:val="-2"/>
        </w:rPr>
        <w:t>задачей;</w:t>
      </w:r>
    </w:p>
    <w:p>
      <w:pPr>
        <w:pStyle w:val="5"/>
        <w:tabs>
          <w:tab w:val="left" w:pos="2454"/>
          <w:tab w:val="left" w:pos="3663"/>
          <w:tab w:val="left" w:pos="4177"/>
          <w:tab w:val="left" w:pos="6009"/>
          <w:tab w:val="left" w:pos="7189"/>
          <w:tab w:val="left" w:pos="8830"/>
        </w:tabs>
        <w:spacing w:before="158" w:line="357" w:lineRule="auto"/>
        <w:ind w:right="172"/>
        <w:jc w:val="left"/>
      </w:pPr>
      <w:r>
        <w:rPr>
          <w:spacing w:val="-2"/>
        </w:rPr>
        <w:t>создавать</w:t>
      </w:r>
      <w:r>
        <w:tab/>
      </w:r>
      <w:r>
        <w:rPr>
          <w:spacing w:val="-2"/>
        </w:rPr>
        <w:t>устные</w:t>
      </w:r>
      <w:r>
        <w:tab/>
      </w:r>
      <w:r>
        <w:rPr>
          <w:spacing w:val="-10"/>
        </w:rPr>
        <w:t>и</w:t>
      </w:r>
      <w:r>
        <w:tab/>
      </w:r>
      <w:r>
        <w:rPr>
          <w:spacing w:val="-2"/>
        </w:rPr>
        <w:t>письменные</w:t>
      </w:r>
      <w:r>
        <w:tab/>
      </w:r>
      <w:r>
        <w:rPr>
          <w:spacing w:val="-2"/>
        </w:rPr>
        <w:t>тексты</w:t>
      </w:r>
      <w:r>
        <w:tab/>
      </w:r>
      <w:r>
        <w:rPr>
          <w:spacing w:val="-2"/>
        </w:rPr>
        <w:t>(описание,</w:t>
      </w:r>
      <w:r>
        <w:tab/>
      </w:r>
      <w:r>
        <w:rPr>
          <w:spacing w:val="-2"/>
        </w:rPr>
        <w:t>рассуждение, повествование);</w:t>
      </w:r>
    </w:p>
    <w:p>
      <w:pPr>
        <w:pStyle w:val="5"/>
        <w:spacing w:before="6"/>
        <w:ind w:left="944" w:firstLine="0"/>
        <w:jc w:val="left"/>
      </w:pPr>
      <w:r>
        <w:t>готовить</w:t>
      </w:r>
      <w:r>
        <w:rPr>
          <w:spacing w:val="-14"/>
        </w:rPr>
        <w:t xml:space="preserve"> </w:t>
      </w:r>
      <w:r>
        <w:t>небольшие</w:t>
      </w:r>
      <w:r>
        <w:rPr>
          <w:spacing w:val="-12"/>
        </w:rPr>
        <w:t xml:space="preserve"> </w:t>
      </w:r>
      <w:r>
        <w:t>публичные</w:t>
      </w:r>
      <w:r>
        <w:rPr>
          <w:spacing w:val="-11"/>
        </w:rPr>
        <w:t xml:space="preserve"> </w:t>
      </w:r>
      <w:r>
        <w:rPr>
          <w:spacing w:val="-2"/>
        </w:rPr>
        <w:t>выступления;</w:t>
      </w:r>
    </w:p>
    <w:p>
      <w:pPr>
        <w:pStyle w:val="5"/>
        <w:spacing w:before="163" w:line="357" w:lineRule="auto"/>
        <w:jc w:val="left"/>
      </w:pPr>
      <w:r>
        <w:t>подбирать</w:t>
      </w:r>
      <w:r>
        <w:rPr>
          <w:spacing w:val="80"/>
        </w:rPr>
        <w:t xml:space="preserve"> </w:t>
      </w:r>
      <w:r>
        <w:t>иллюстративный</w:t>
      </w:r>
      <w:r>
        <w:rPr>
          <w:spacing w:val="80"/>
        </w:rPr>
        <w:t xml:space="preserve"> </w:t>
      </w:r>
      <w:r>
        <w:t>материал</w:t>
      </w:r>
      <w:r>
        <w:rPr>
          <w:spacing w:val="80"/>
        </w:rPr>
        <w:t xml:space="preserve"> </w:t>
      </w:r>
      <w:r>
        <w:t>(рисунки,</w:t>
      </w:r>
      <w:r>
        <w:rPr>
          <w:spacing w:val="80"/>
        </w:rPr>
        <w:t xml:space="preserve"> </w:t>
      </w:r>
      <w:r>
        <w:t>фото,</w:t>
      </w:r>
      <w:r>
        <w:rPr>
          <w:spacing w:val="80"/>
        </w:rPr>
        <w:t xml:space="preserve"> </w:t>
      </w:r>
      <w:r>
        <w:t>плакаты)</w:t>
      </w:r>
      <w:r>
        <w:rPr>
          <w:spacing w:val="80"/>
        </w:rPr>
        <w:t xml:space="preserve"> </w:t>
      </w:r>
      <w:r>
        <w:t>к</w:t>
      </w:r>
      <w:r>
        <w:rPr>
          <w:spacing w:val="80"/>
        </w:rPr>
        <w:t xml:space="preserve"> </w:t>
      </w:r>
      <w:r>
        <w:t>тексту</w:t>
      </w:r>
      <w:r>
        <w:rPr>
          <w:spacing w:val="40"/>
        </w:rPr>
        <w:t xml:space="preserve"> </w:t>
      </w:r>
      <w:r>
        <w:rPr>
          <w:spacing w:val="-2"/>
        </w:rPr>
        <w:t>выступления.</w:t>
      </w:r>
    </w:p>
    <w:p>
      <w:pPr>
        <w:pStyle w:val="7"/>
        <w:numPr>
          <w:ilvl w:val="3"/>
          <w:numId w:val="3"/>
        </w:numPr>
        <w:tabs>
          <w:tab w:val="left" w:pos="1997"/>
          <w:tab w:val="left" w:pos="2556"/>
          <w:tab w:val="left" w:pos="4647"/>
          <w:tab w:val="left" w:pos="5692"/>
          <w:tab w:val="left" w:pos="7831"/>
          <w:tab w:val="left" w:pos="9562"/>
        </w:tabs>
        <w:spacing w:before="6" w:after="0" w:line="357" w:lineRule="auto"/>
        <w:ind w:left="233" w:right="181" w:firstLine="710"/>
        <w:jc w:val="left"/>
        <w:rPr>
          <w:sz w:val="28"/>
        </w:rPr>
      </w:pPr>
      <w:r>
        <w:rPr>
          <w:spacing w:val="-10"/>
          <w:sz w:val="28"/>
        </w:rPr>
        <w:t>У</w:t>
      </w:r>
      <w:r>
        <w:rPr>
          <w:sz w:val="28"/>
        </w:rPr>
        <w:tab/>
      </w:r>
      <w:r>
        <w:rPr>
          <w:spacing w:val="-2"/>
          <w:sz w:val="28"/>
        </w:rPr>
        <w:t>обучающегося</w:t>
      </w:r>
      <w:r>
        <w:rPr>
          <w:sz w:val="28"/>
        </w:rPr>
        <w:tab/>
      </w:r>
      <w:r>
        <w:rPr>
          <w:spacing w:val="-4"/>
          <w:sz w:val="28"/>
        </w:rPr>
        <w:t>будут</w:t>
      </w:r>
      <w:r>
        <w:rPr>
          <w:sz w:val="28"/>
        </w:rPr>
        <w:tab/>
      </w:r>
      <w:r>
        <w:rPr>
          <w:spacing w:val="-2"/>
          <w:sz w:val="28"/>
        </w:rPr>
        <w:t>сформированы</w:t>
      </w:r>
      <w:r>
        <w:rPr>
          <w:sz w:val="28"/>
        </w:rPr>
        <w:tab/>
      </w:r>
      <w:r>
        <w:rPr>
          <w:spacing w:val="-2"/>
          <w:sz w:val="28"/>
        </w:rPr>
        <w:t>следующие</w:t>
      </w:r>
      <w:r>
        <w:rPr>
          <w:sz w:val="28"/>
        </w:rPr>
        <w:tab/>
      </w:r>
      <w:r>
        <w:rPr>
          <w:spacing w:val="-4"/>
          <w:sz w:val="28"/>
        </w:rPr>
        <w:t xml:space="preserve">умения </w:t>
      </w:r>
      <w:r>
        <w:rPr>
          <w:sz w:val="28"/>
        </w:rPr>
        <w:t>самоорганизации как части регулятивных универсальных учебных действий:</w:t>
      </w:r>
    </w:p>
    <w:p>
      <w:pPr>
        <w:pStyle w:val="5"/>
        <w:spacing w:before="5" w:line="362" w:lineRule="auto"/>
        <w:ind w:left="944" w:firstLine="0"/>
        <w:jc w:val="left"/>
      </w:pPr>
      <w:r>
        <w:t>планировать</w:t>
      </w:r>
      <w:r>
        <w:rPr>
          <w:spacing w:val="-9"/>
        </w:rPr>
        <w:t xml:space="preserve"> </w:t>
      </w:r>
      <w:r>
        <w:t>действия</w:t>
      </w:r>
      <w:r>
        <w:rPr>
          <w:spacing w:val="-6"/>
        </w:rPr>
        <w:t xml:space="preserve"> </w:t>
      </w:r>
      <w:r>
        <w:t>по</w:t>
      </w:r>
      <w:r>
        <w:rPr>
          <w:spacing w:val="-7"/>
        </w:rPr>
        <w:t xml:space="preserve"> </w:t>
      </w:r>
      <w:r>
        <w:t>решению</w:t>
      </w:r>
      <w:r>
        <w:rPr>
          <w:spacing w:val="-4"/>
        </w:rPr>
        <w:t xml:space="preserve"> </w:t>
      </w:r>
      <w:r>
        <w:t>учебной</w:t>
      </w:r>
      <w:r>
        <w:rPr>
          <w:spacing w:val="-7"/>
        </w:rPr>
        <w:t xml:space="preserve"> </w:t>
      </w:r>
      <w:r>
        <w:t>задачи</w:t>
      </w:r>
      <w:r>
        <w:rPr>
          <w:spacing w:val="-7"/>
        </w:rPr>
        <w:t xml:space="preserve"> </w:t>
      </w:r>
      <w:r>
        <w:t>для</w:t>
      </w:r>
      <w:r>
        <w:rPr>
          <w:spacing w:val="-5"/>
        </w:rPr>
        <w:t xml:space="preserve"> </w:t>
      </w:r>
      <w:r>
        <w:t>получения</w:t>
      </w:r>
      <w:r>
        <w:rPr>
          <w:spacing w:val="-6"/>
        </w:rPr>
        <w:t xml:space="preserve"> </w:t>
      </w:r>
      <w:r>
        <w:t>результата; выстраивать последовательность выбранных действий.</w:t>
      </w:r>
    </w:p>
    <w:p>
      <w:pPr>
        <w:pStyle w:val="7"/>
        <w:numPr>
          <w:ilvl w:val="3"/>
          <w:numId w:val="3"/>
        </w:numPr>
        <w:tabs>
          <w:tab w:val="left" w:pos="1997"/>
        </w:tabs>
        <w:spacing w:before="0" w:after="0" w:line="362" w:lineRule="auto"/>
        <w:ind w:left="233" w:right="181" w:firstLine="710"/>
        <w:jc w:val="both"/>
        <w:rPr>
          <w:sz w:val="28"/>
        </w:rPr>
      </w:pPr>
      <w:r>
        <w:rPr>
          <w:sz w:val="28"/>
        </w:rPr>
        <w:t>У обучающегося будут сформированы следующие умения самоконтроля как части регулятивных универсальных учебных действий:</w:t>
      </w:r>
    </w:p>
    <w:p>
      <w:pPr>
        <w:pStyle w:val="5"/>
        <w:spacing w:line="320" w:lineRule="exact"/>
        <w:ind w:left="944" w:firstLine="0"/>
      </w:pPr>
      <w:r>
        <w:t>устанавливать</w:t>
      </w:r>
      <w:r>
        <w:rPr>
          <w:spacing w:val="-15"/>
        </w:rPr>
        <w:t xml:space="preserve"> </w:t>
      </w:r>
      <w:r>
        <w:t>причины</w:t>
      </w:r>
      <w:r>
        <w:rPr>
          <w:spacing w:val="-9"/>
        </w:rPr>
        <w:t xml:space="preserve"> </w:t>
      </w:r>
      <w:r>
        <w:t>успеха/неудач</w:t>
      </w:r>
      <w:r>
        <w:rPr>
          <w:spacing w:val="-9"/>
        </w:rPr>
        <w:t xml:space="preserve"> </w:t>
      </w:r>
      <w:r>
        <w:t>учебной</w:t>
      </w:r>
      <w:r>
        <w:rPr>
          <w:spacing w:val="-13"/>
        </w:rPr>
        <w:t xml:space="preserve"> </w:t>
      </w:r>
      <w:r>
        <w:rPr>
          <w:spacing w:val="-2"/>
        </w:rPr>
        <w:t>деятельности;</w:t>
      </w:r>
    </w:p>
    <w:p>
      <w:pPr>
        <w:pStyle w:val="5"/>
        <w:spacing w:before="151"/>
        <w:ind w:left="944" w:firstLine="0"/>
      </w:pPr>
      <w:r>
        <w:t>корректировать</w:t>
      </w:r>
      <w:r>
        <w:rPr>
          <w:spacing w:val="-12"/>
        </w:rPr>
        <w:t xml:space="preserve"> </w:t>
      </w:r>
      <w:r>
        <w:t>свои</w:t>
      </w:r>
      <w:r>
        <w:rPr>
          <w:spacing w:val="-5"/>
        </w:rPr>
        <w:t xml:space="preserve"> </w:t>
      </w:r>
      <w:r>
        <w:t>учебные</w:t>
      </w:r>
      <w:r>
        <w:rPr>
          <w:spacing w:val="-8"/>
        </w:rPr>
        <w:t xml:space="preserve"> </w:t>
      </w:r>
      <w:r>
        <w:t>действия</w:t>
      </w:r>
      <w:r>
        <w:rPr>
          <w:spacing w:val="-5"/>
        </w:rPr>
        <w:t xml:space="preserve"> </w:t>
      </w:r>
      <w:r>
        <w:t>для</w:t>
      </w:r>
      <w:r>
        <w:rPr>
          <w:spacing w:val="-7"/>
        </w:rPr>
        <w:t xml:space="preserve"> </w:t>
      </w:r>
      <w:r>
        <w:t>преодоления</w:t>
      </w:r>
      <w:r>
        <w:rPr>
          <w:spacing w:val="-9"/>
        </w:rPr>
        <w:t xml:space="preserve"> </w:t>
      </w:r>
      <w:r>
        <w:rPr>
          <w:spacing w:val="-2"/>
        </w:rPr>
        <w:t>ошибок.</w:t>
      </w:r>
    </w:p>
    <w:p>
      <w:pPr>
        <w:pStyle w:val="7"/>
        <w:numPr>
          <w:ilvl w:val="3"/>
          <w:numId w:val="3"/>
        </w:numPr>
        <w:tabs>
          <w:tab w:val="left" w:pos="1997"/>
        </w:tabs>
        <w:spacing w:before="163" w:after="0" w:line="357" w:lineRule="auto"/>
        <w:ind w:left="233" w:right="181" w:firstLine="710"/>
        <w:jc w:val="both"/>
        <w:rPr>
          <w:sz w:val="28"/>
        </w:rPr>
      </w:pPr>
      <w:r>
        <w:rPr>
          <w:sz w:val="28"/>
        </w:rPr>
        <w:t>У обучающегося будут сформированы следующие умения</w:t>
      </w:r>
      <w:r>
        <w:rPr>
          <w:spacing w:val="40"/>
          <w:sz w:val="28"/>
        </w:rPr>
        <w:t xml:space="preserve"> </w:t>
      </w:r>
      <w:r>
        <w:rPr>
          <w:sz w:val="28"/>
        </w:rPr>
        <w:t>совместной деятельности:</w:t>
      </w:r>
    </w:p>
    <w:p>
      <w:pPr>
        <w:pStyle w:val="5"/>
        <w:spacing w:before="6" w:line="360" w:lineRule="auto"/>
        <w:ind w:right="172"/>
      </w:pPr>
      <w:r>
        <w:t>формулировать</w:t>
      </w:r>
      <w:r>
        <w:rPr>
          <w:spacing w:val="40"/>
        </w:rPr>
        <w:t xml:space="preserve">  </w:t>
      </w:r>
      <w:r>
        <w:t>краткосрочные</w:t>
      </w:r>
      <w:r>
        <w:rPr>
          <w:spacing w:val="40"/>
        </w:rPr>
        <w:t xml:space="preserve">  </w:t>
      </w:r>
      <w:r>
        <w:t>и</w:t>
      </w:r>
      <w:r>
        <w:rPr>
          <w:spacing w:val="40"/>
        </w:rPr>
        <w:t xml:space="preserve">  </w:t>
      </w:r>
      <w:r>
        <w:t>долгосрочные</w:t>
      </w:r>
      <w:r>
        <w:rPr>
          <w:spacing w:val="40"/>
        </w:rPr>
        <w:t xml:space="preserve">  </w:t>
      </w:r>
      <w:r>
        <w:t>цели</w:t>
      </w:r>
      <w:r>
        <w:rPr>
          <w:spacing w:val="40"/>
        </w:rPr>
        <w:t xml:space="preserve">  </w:t>
      </w:r>
      <w:r>
        <w:t>(индивидуальные</w:t>
      </w:r>
      <w:r>
        <w:rPr>
          <w:spacing w:val="80"/>
        </w:rPr>
        <w:t xml:space="preserve"> </w:t>
      </w:r>
      <w:r>
        <w:t>с</w:t>
      </w:r>
      <w:r>
        <w:rPr>
          <w:spacing w:val="80"/>
        </w:rPr>
        <w:t xml:space="preserve"> </w:t>
      </w:r>
      <w:r>
        <w:t>учётом</w:t>
      </w:r>
      <w:r>
        <w:rPr>
          <w:spacing w:val="80"/>
        </w:rPr>
        <w:t xml:space="preserve"> </w:t>
      </w:r>
      <w:r>
        <w:t>участия</w:t>
      </w:r>
      <w:r>
        <w:rPr>
          <w:spacing w:val="80"/>
        </w:rPr>
        <w:t xml:space="preserve"> </w:t>
      </w:r>
      <w:r>
        <w:t>в</w:t>
      </w:r>
      <w:r>
        <w:rPr>
          <w:spacing w:val="80"/>
        </w:rPr>
        <w:t xml:space="preserve"> </w:t>
      </w:r>
      <w:r>
        <w:t>коллективных</w:t>
      </w:r>
      <w:r>
        <w:rPr>
          <w:spacing w:val="80"/>
        </w:rPr>
        <w:t xml:space="preserve"> </w:t>
      </w:r>
      <w:r>
        <w:t>задачах)</w:t>
      </w:r>
      <w:r>
        <w:rPr>
          <w:spacing w:val="80"/>
        </w:rPr>
        <w:t xml:space="preserve"> </w:t>
      </w:r>
      <w:r>
        <w:t>в</w:t>
      </w:r>
      <w:r>
        <w:rPr>
          <w:spacing w:val="80"/>
        </w:rPr>
        <w:t xml:space="preserve"> </w:t>
      </w:r>
      <w:r>
        <w:t>стандартной</w:t>
      </w:r>
      <w:r>
        <w:rPr>
          <w:spacing w:val="80"/>
        </w:rPr>
        <w:t xml:space="preserve"> </w:t>
      </w:r>
      <w:r>
        <w:t>(типовой)</w:t>
      </w:r>
      <w:r>
        <w:rPr>
          <w:spacing w:val="80"/>
        </w:rPr>
        <w:t xml:space="preserve"> </w:t>
      </w:r>
      <w:r>
        <w:t>ситуации на основе предложенного формата планирования, распределения промежуточных шагов и сроков;</w:t>
      </w:r>
    </w:p>
    <w:p>
      <w:pPr>
        <w:spacing w:after="0" w:line="360" w:lineRule="auto"/>
        <w:sectPr>
          <w:pgSz w:w="11910" w:h="16840"/>
          <w:pgMar w:top="1020" w:right="400" w:bottom="740" w:left="900" w:header="569" w:footer="541" w:gutter="0"/>
          <w:cols w:space="720" w:num="1"/>
        </w:sectPr>
      </w:pPr>
    </w:p>
    <w:p>
      <w:pPr>
        <w:pStyle w:val="5"/>
        <w:spacing w:before="92" w:line="360" w:lineRule="auto"/>
        <w:ind w:right="171"/>
      </w:pPr>
      <w:r>
        <w:t>принимать</w:t>
      </w:r>
      <w:r>
        <w:rPr>
          <w:spacing w:val="80"/>
        </w:rPr>
        <w:t xml:space="preserve"> </w:t>
      </w:r>
      <w:r>
        <w:t>цель</w:t>
      </w:r>
      <w:r>
        <w:rPr>
          <w:spacing w:val="80"/>
        </w:rPr>
        <w:t xml:space="preserve"> </w:t>
      </w:r>
      <w:r>
        <w:t>совместной</w:t>
      </w:r>
      <w:r>
        <w:rPr>
          <w:spacing w:val="80"/>
        </w:rPr>
        <w:t xml:space="preserve"> </w:t>
      </w:r>
      <w:r>
        <w:t>деятельности,</w:t>
      </w:r>
      <w:r>
        <w:rPr>
          <w:spacing w:val="80"/>
        </w:rPr>
        <w:t xml:space="preserve"> </w:t>
      </w:r>
      <w:r>
        <w:t>коллективно</w:t>
      </w:r>
      <w:r>
        <w:rPr>
          <w:spacing w:val="80"/>
        </w:rPr>
        <w:t xml:space="preserve"> </w:t>
      </w:r>
      <w:r>
        <w:t>строить</w:t>
      </w:r>
      <w:r>
        <w:rPr>
          <w:spacing w:val="80"/>
        </w:rPr>
        <w:t xml:space="preserve"> </w:t>
      </w:r>
      <w:r>
        <w:t>действия по</w:t>
      </w:r>
      <w:r>
        <w:rPr>
          <w:spacing w:val="40"/>
        </w:rPr>
        <w:t xml:space="preserve">  </w:t>
      </w:r>
      <w:r>
        <w:t>её</w:t>
      </w:r>
      <w:r>
        <w:rPr>
          <w:spacing w:val="40"/>
        </w:rPr>
        <w:t xml:space="preserve">  </w:t>
      </w:r>
      <w:r>
        <w:t>достижению:</w:t>
      </w:r>
      <w:r>
        <w:rPr>
          <w:spacing w:val="40"/>
        </w:rPr>
        <w:t xml:space="preserve">  </w:t>
      </w:r>
      <w:r>
        <w:t>распределять</w:t>
      </w:r>
      <w:r>
        <w:rPr>
          <w:spacing w:val="40"/>
        </w:rPr>
        <w:t xml:space="preserve">  </w:t>
      </w:r>
      <w:r>
        <w:t>роли,</w:t>
      </w:r>
      <w:r>
        <w:rPr>
          <w:spacing w:val="40"/>
        </w:rPr>
        <w:t xml:space="preserve">  </w:t>
      </w:r>
      <w:r>
        <w:t>договариваться,</w:t>
      </w:r>
      <w:r>
        <w:rPr>
          <w:spacing w:val="40"/>
        </w:rPr>
        <w:t xml:space="preserve">  </w:t>
      </w:r>
      <w:r>
        <w:t>обсуждать</w:t>
      </w:r>
      <w:r>
        <w:rPr>
          <w:spacing w:val="40"/>
        </w:rPr>
        <w:t xml:space="preserve">  </w:t>
      </w:r>
      <w:r>
        <w:t>процесс</w:t>
      </w:r>
      <w:r>
        <w:rPr>
          <w:spacing w:val="40"/>
        </w:rPr>
        <w:t xml:space="preserve"> </w:t>
      </w:r>
      <w:r>
        <w:t>и результат совместной работы;</w:t>
      </w:r>
    </w:p>
    <w:p>
      <w:pPr>
        <w:pStyle w:val="5"/>
        <w:spacing w:before="1" w:line="362" w:lineRule="auto"/>
        <w:ind w:left="944" w:right="1167" w:firstLine="0"/>
      </w:pPr>
      <w:r>
        <w:t>проявлять</w:t>
      </w:r>
      <w:r>
        <w:rPr>
          <w:spacing w:val="-12"/>
        </w:rPr>
        <w:t xml:space="preserve"> </w:t>
      </w:r>
      <w:r>
        <w:t>готовность</w:t>
      </w:r>
      <w:r>
        <w:rPr>
          <w:spacing w:val="-12"/>
        </w:rPr>
        <w:t xml:space="preserve"> </w:t>
      </w:r>
      <w:r>
        <w:t>руководить,</w:t>
      </w:r>
      <w:r>
        <w:rPr>
          <w:spacing w:val="-8"/>
        </w:rPr>
        <w:t xml:space="preserve"> </w:t>
      </w:r>
      <w:r>
        <w:t>выполнять</w:t>
      </w:r>
      <w:r>
        <w:rPr>
          <w:spacing w:val="-12"/>
        </w:rPr>
        <w:t xml:space="preserve"> </w:t>
      </w:r>
      <w:r>
        <w:t>поручения,</w:t>
      </w:r>
      <w:r>
        <w:rPr>
          <w:spacing w:val="-8"/>
        </w:rPr>
        <w:t xml:space="preserve"> </w:t>
      </w:r>
      <w:r>
        <w:t>подчиняться; ответственно выполнять свою часть работы;</w:t>
      </w:r>
    </w:p>
    <w:p>
      <w:pPr>
        <w:pStyle w:val="5"/>
        <w:spacing w:line="314" w:lineRule="exact"/>
        <w:ind w:left="944" w:firstLine="0"/>
      </w:pPr>
      <w:r>
        <w:t>оценивать</w:t>
      </w:r>
      <w:r>
        <w:rPr>
          <w:spacing w:val="-8"/>
        </w:rPr>
        <w:t xml:space="preserve"> </w:t>
      </w:r>
      <w:r>
        <w:t>свой</w:t>
      </w:r>
      <w:r>
        <w:rPr>
          <w:spacing w:val="-6"/>
        </w:rPr>
        <w:t xml:space="preserve"> </w:t>
      </w:r>
      <w:r>
        <w:t>вклад</w:t>
      </w:r>
      <w:r>
        <w:rPr>
          <w:spacing w:val="-4"/>
        </w:rPr>
        <w:t xml:space="preserve"> </w:t>
      </w:r>
      <w:r>
        <w:t>в</w:t>
      </w:r>
      <w:r>
        <w:rPr>
          <w:spacing w:val="-6"/>
        </w:rPr>
        <w:t xml:space="preserve"> </w:t>
      </w:r>
      <w:r>
        <w:t>общий</w:t>
      </w:r>
      <w:r>
        <w:rPr>
          <w:spacing w:val="-6"/>
        </w:rPr>
        <w:t xml:space="preserve"> </w:t>
      </w:r>
      <w:r>
        <w:rPr>
          <w:spacing w:val="-2"/>
        </w:rPr>
        <w:t>результат;</w:t>
      </w:r>
    </w:p>
    <w:p>
      <w:pPr>
        <w:pStyle w:val="5"/>
        <w:spacing w:before="163" w:line="362" w:lineRule="auto"/>
        <w:ind w:right="173"/>
      </w:pPr>
      <w:r>
        <w:t>выполнять совместные проектные задания с опорой на предложенные</w:t>
      </w:r>
      <w:r>
        <w:rPr>
          <w:spacing w:val="40"/>
        </w:rPr>
        <w:t xml:space="preserve"> </w:t>
      </w:r>
      <w:r>
        <w:rPr>
          <w:spacing w:val="-2"/>
        </w:rPr>
        <w:t>образцы.</w:t>
      </w:r>
    </w:p>
    <w:p>
      <w:pPr>
        <w:pStyle w:val="5"/>
        <w:spacing w:line="360" w:lineRule="auto"/>
        <w:ind w:right="167"/>
      </w:pPr>
      <w:r>
        <w:t>Предметные результаты по учебному предмету «Иностранный (английский) язык»</w:t>
      </w:r>
      <w:r>
        <w:rPr>
          <w:spacing w:val="80"/>
        </w:rPr>
        <w:t xml:space="preserve"> </w:t>
      </w:r>
      <w:r>
        <w:t>предметной</w:t>
      </w:r>
      <w:r>
        <w:rPr>
          <w:spacing w:val="80"/>
        </w:rPr>
        <w:t xml:space="preserve"> </w:t>
      </w:r>
      <w:r>
        <w:t>области</w:t>
      </w:r>
      <w:r>
        <w:rPr>
          <w:spacing w:val="80"/>
        </w:rPr>
        <w:t xml:space="preserve"> </w:t>
      </w:r>
      <w:r>
        <w:t>«Иностранный</w:t>
      </w:r>
      <w:r>
        <w:rPr>
          <w:spacing w:val="80"/>
        </w:rPr>
        <w:t xml:space="preserve"> </w:t>
      </w:r>
      <w:r>
        <w:t>язык»</w:t>
      </w:r>
      <w:r>
        <w:rPr>
          <w:spacing w:val="80"/>
        </w:rPr>
        <w:t xml:space="preserve"> </w:t>
      </w:r>
      <w:r>
        <w:t>должны</w:t>
      </w:r>
      <w:r>
        <w:rPr>
          <w:spacing w:val="80"/>
        </w:rPr>
        <w:t xml:space="preserve"> </w:t>
      </w:r>
      <w:r>
        <w:t>быть</w:t>
      </w:r>
      <w:r>
        <w:rPr>
          <w:spacing w:val="80"/>
        </w:rPr>
        <w:t xml:space="preserve"> </w:t>
      </w:r>
      <w:r>
        <w:t>ориентированы на</w:t>
      </w:r>
      <w:r>
        <w:rPr>
          <w:spacing w:val="38"/>
        </w:rPr>
        <w:t xml:space="preserve">  </w:t>
      </w:r>
      <w:r>
        <w:t>применение</w:t>
      </w:r>
      <w:r>
        <w:rPr>
          <w:spacing w:val="38"/>
        </w:rPr>
        <w:t xml:space="preserve">  </w:t>
      </w:r>
      <w:r>
        <w:t>знаний,</w:t>
      </w:r>
      <w:r>
        <w:rPr>
          <w:spacing w:val="38"/>
        </w:rPr>
        <w:t xml:space="preserve">  </w:t>
      </w:r>
      <w:r>
        <w:t>умений</w:t>
      </w:r>
      <w:r>
        <w:rPr>
          <w:spacing w:val="37"/>
        </w:rPr>
        <w:t xml:space="preserve">  </w:t>
      </w:r>
      <w:r>
        <w:t>и</w:t>
      </w:r>
      <w:r>
        <w:rPr>
          <w:spacing w:val="37"/>
        </w:rPr>
        <w:t xml:space="preserve">  </w:t>
      </w:r>
      <w:r>
        <w:t>навыков</w:t>
      </w:r>
      <w:r>
        <w:rPr>
          <w:spacing w:val="36"/>
        </w:rPr>
        <w:t xml:space="preserve">  </w:t>
      </w:r>
      <w:r>
        <w:t>в</w:t>
      </w:r>
      <w:r>
        <w:rPr>
          <w:spacing w:val="36"/>
        </w:rPr>
        <w:t xml:space="preserve">  </w:t>
      </w:r>
      <w:r>
        <w:t>типичных</w:t>
      </w:r>
      <w:r>
        <w:rPr>
          <w:spacing w:val="37"/>
        </w:rPr>
        <w:t xml:space="preserve">  </w:t>
      </w:r>
      <w:r>
        <w:t>учебных</w:t>
      </w:r>
      <w:r>
        <w:rPr>
          <w:spacing w:val="80"/>
          <w:w w:val="150"/>
        </w:rPr>
        <w:t xml:space="preserve"> </w:t>
      </w:r>
      <w:r>
        <w:t>ситуациях и реальных жизненных условиях, отражать сформированность иноязычной коммуникативной</w:t>
      </w:r>
      <w:r>
        <w:rPr>
          <w:spacing w:val="80"/>
        </w:rPr>
        <w:t xml:space="preserve">  </w:t>
      </w:r>
      <w:r>
        <w:t>компетенции</w:t>
      </w:r>
      <w:r>
        <w:rPr>
          <w:spacing w:val="80"/>
        </w:rPr>
        <w:t xml:space="preserve">  </w:t>
      </w:r>
      <w:r>
        <w:t>на</w:t>
      </w:r>
      <w:r>
        <w:rPr>
          <w:spacing w:val="80"/>
        </w:rPr>
        <w:t xml:space="preserve">  </w:t>
      </w:r>
      <w:r>
        <w:t>элементарном</w:t>
      </w:r>
      <w:r>
        <w:rPr>
          <w:spacing w:val="80"/>
        </w:rPr>
        <w:t xml:space="preserve">  </w:t>
      </w:r>
      <w:r>
        <w:t>уровне</w:t>
      </w:r>
      <w:r>
        <w:rPr>
          <w:spacing w:val="80"/>
        </w:rPr>
        <w:t xml:space="preserve">  </w:t>
      </w:r>
      <w:r>
        <w:t>в</w:t>
      </w:r>
      <w:r>
        <w:rPr>
          <w:spacing w:val="80"/>
        </w:rPr>
        <w:t xml:space="preserve">  </w:t>
      </w:r>
      <w:r>
        <w:t>совокупности её составляющих – речевой, языковой, социокультурной, компенсаторной, метапредметной (учебно-познавательной).</w:t>
      </w:r>
    </w:p>
    <w:p>
      <w:pPr>
        <w:pStyle w:val="7"/>
        <w:numPr>
          <w:ilvl w:val="2"/>
          <w:numId w:val="3"/>
        </w:numPr>
        <w:tabs>
          <w:tab w:val="left" w:pos="1786"/>
        </w:tabs>
        <w:spacing w:before="0" w:after="0" w:line="362" w:lineRule="auto"/>
        <w:ind w:left="233" w:right="177" w:firstLine="710"/>
        <w:jc w:val="both"/>
        <w:rPr>
          <w:sz w:val="28"/>
        </w:rPr>
      </w:pPr>
      <w:r>
        <w:rPr>
          <w:sz w:val="28"/>
        </w:rPr>
        <w:t>К концу обучения во 2 классе обучающийся получит следующие предметные результаты по отдельным темам программы по иностранному (английскому) языку:</w:t>
      </w:r>
    </w:p>
    <w:p>
      <w:pPr>
        <w:pStyle w:val="7"/>
        <w:numPr>
          <w:ilvl w:val="3"/>
          <w:numId w:val="3"/>
        </w:numPr>
        <w:tabs>
          <w:tab w:val="left" w:pos="1998"/>
        </w:tabs>
        <w:spacing w:before="0" w:after="0" w:line="313" w:lineRule="exact"/>
        <w:ind w:left="1998" w:right="0" w:hanging="1054"/>
        <w:jc w:val="both"/>
        <w:rPr>
          <w:sz w:val="28"/>
        </w:rPr>
      </w:pPr>
      <w:r>
        <w:rPr>
          <w:spacing w:val="-2"/>
          <w:sz w:val="28"/>
        </w:rPr>
        <w:t>Коммуникативные</w:t>
      </w:r>
      <w:r>
        <w:rPr>
          <w:spacing w:val="10"/>
          <w:sz w:val="28"/>
        </w:rPr>
        <w:t xml:space="preserve"> </w:t>
      </w:r>
      <w:r>
        <w:rPr>
          <w:spacing w:val="-2"/>
          <w:sz w:val="28"/>
        </w:rPr>
        <w:t>умения.</w:t>
      </w:r>
    </w:p>
    <w:p>
      <w:pPr>
        <w:pStyle w:val="7"/>
        <w:numPr>
          <w:ilvl w:val="4"/>
          <w:numId w:val="3"/>
        </w:numPr>
        <w:tabs>
          <w:tab w:val="left" w:pos="2205"/>
        </w:tabs>
        <w:spacing w:before="155" w:after="0" w:line="240" w:lineRule="auto"/>
        <w:ind w:left="2205" w:right="0" w:hanging="1261"/>
        <w:jc w:val="both"/>
        <w:rPr>
          <w:sz w:val="28"/>
        </w:rPr>
      </w:pPr>
      <w:r>
        <w:rPr>
          <w:spacing w:val="-2"/>
          <w:sz w:val="28"/>
        </w:rPr>
        <w:t>Говорение:</w:t>
      </w:r>
    </w:p>
    <w:p>
      <w:pPr>
        <w:pStyle w:val="5"/>
        <w:spacing w:before="163" w:line="360" w:lineRule="auto"/>
        <w:ind w:right="169"/>
      </w:pPr>
      <w:r>
        <w:t>вести</w:t>
      </w:r>
      <w:r>
        <w:rPr>
          <w:spacing w:val="33"/>
        </w:rPr>
        <w:t xml:space="preserve"> </w:t>
      </w:r>
      <w:r>
        <w:t>разные</w:t>
      </w:r>
      <w:r>
        <w:rPr>
          <w:spacing w:val="35"/>
        </w:rPr>
        <w:t xml:space="preserve"> </w:t>
      </w:r>
      <w:r>
        <w:t>виды</w:t>
      </w:r>
      <w:r>
        <w:rPr>
          <w:spacing w:val="34"/>
        </w:rPr>
        <w:t xml:space="preserve"> </w:t>
      </w:r>
      <w:r>
        <w:t>диалогов</w:t>
      </w:r>
      <w:r>
        <w:rPr>
          <w:spacing w:val="32"/>
        </w:rPr>
        <w:t xml:space="preserve"> </w:t>
      </w:r>
      <w:r>
        <w:t>(диалог</w:t>
      </w:r>
      <w:r>
        <w:rPr>
          <w:spacing w:val="35"/>
        </w:rPr>
        <w:t xml:space="preserve"> </w:t>
      </w:r>
      <w:r>
        <w:t>этикетного</w:t>
      </w:r>
      <w:r>
        <w:rPr>
          <w:spacing w:val="38"/>
        </w:rPr>
        <w:t xml:space="preserve"> </w:t>
      </w:r>
      <w:r>
        <w:t>характера,</w:t>
      </w:r>
      <w:r>
        <w:rPr>
          <w:spacing w:val="36"/>
        </w:rPr>
        <w:t xml:space="preserve"> </w:t>
      </w:r>
      <w:r>
        <w:t>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w:t>
      </w:r>
      <w:r>
        <w:rPr>
          <w:spacing w:val="80"/>
          <w:w w:val="150"/>
        </w:rPr>
        <w:t xml:space="preserve"> </w:t>
      </w:r>
      <w:r>
        <w:t>принятого</w:t>
      </w:r>
      <w:r>
        <w:rPr>
          <w:spacing w:val="80"/>
          <w:w w:val="150"/>
        </w:rPr>
        <w:t xml:space="preserve"> </w:t>
      </w:r>
      <w:r>
        <w:t>в</w:t>
      </w:r>
      <w:r>
        <w:rPr>
          <w:spacing w:val="80"/>
          <w:w w:val="150"/>
        </w:rPr>
        <w:t xml:space="preserve"> </w:t>
      </w:r>
      <w:r>
        <w:t>стране/странах</w:t>
      </w:r>
      <w:r>
        <w:rPr>
          <w:spacing w:val="80"/>
          <w:w w:val="150"/>
        </w:rPr>
        <w:t xml:space="preserve"> </w:t>
      </w:r>
      <w:r>
        <w:t>изучаемого</w:t>
      </w:r>
      <w:r>
        <w:rPr>
          <w:spacing w:val="80"/>
          <w:w w:val="150"/>
        </w:rPr>
        <w:t xml:space="preserve"> </w:t>
      </w:r>
      <w:r>
        <w:t>языка</w:t>
      </w:r>
      <w:r>
        <w:rPr>
          <w:spacing w:val="80"/>
          <w:w w:val="150"/>
        </w:rPr>
        <w:t xml:space="preserve"> </w:t>
      </w:r>
      <w:r>
        <w:t>(не</w:t>
      </w:r>
      <w:r>
        <w:rPr>
          <w:spacing w:val="80"/>
          <w:w w:val="150"/>
        </w:rPr>
        <w:t xml:space="preserve"> </w:t>
      </w:r>
      <w:r>
        <w:t>менее</w:t>
      </w:r>
      <w:r>
        <w:rPr>
          <w:spacing w:val="80"/>
          <w:w w:val="150"/>
        </w:rPr>
        <w:t xml:space="preserve"> </w:t>
      </w:r>
      <w:r>
        <w:t>3</w:t>
      </w:r>
      <w:r>
        <w:rPr>
          <w:spacing w:val="80"/>
          <w:w w:val="150"/>
        </w:rPr>
        <w:t xml:space="preserve"> </w:t>
      </w:r>
      <w:r>
        <w:t>реплик</w:t>
      </w:r>
      <w:r>
        <w:rPr>
          <w:spacing w:val="40"/>
        </w:rPr>
        <w:t xml:space="preserve"> </w:t>
      </w:r>
      <w:r>
        <w:t>со стороны каждого собеседника);</w:t>
      </w:r>
    </w:p>
    <w:p>
      <w:pPr>
        <w:pStyle w:val="5"/>
        <w:ind w:left="944" w:firstLine="0"/>
      </w:pPr>
      <w:r>
        <w:t>создавать</w:t>
      </w:r>
      <w:r>
        <w:rPr>
          <w:spacing w:val="48"/>
        </w:rPr>
        <w:t xml:space="preserve"> </w:t>
      </w:r>
      <w:r>
        <w:t>устные</w:t>
      </w:r>
      <w:r>
        <w:rPr>
          <w:spacing w:val="47"/>
        </w:rPr>
        <w:t xml:space="preserve"> </w:t>
      </w:r>
      <w:r>
        <w:t>связные</w:t>
      </w:r>
      <w:r>
        <w:rPr>
          <w:spacing w:val="47"/>
        </w:rPr>
        <w:t xml:space="preserve"> </w:t>
      </w:r>
      <w:r>
        <w:t>монологические</w:t>
      </w:r>
      <w:r>
        <w:rPr>
          <w:spacing w:val="47"/>
        </w:rPr>
        <w:t xml:space="preserve"> </w:t>
      </w:r>
      <w:r>
        <w:t>высказывания</w:t>
      </w:r>
      <w:r>
        <w:rPr>
          <w:spacing w:val="47"/>
        </w:rPr>
        <w:t xml:space="preserve"> </w:t>
      </w:r>
      <w:r>
        <w:t>объёмом</w:t>
      </w:r>
      <w:r>
        <w:rPr>
          <w:spacing w:val="48"/>
        </w:rPr>
        <w:t xml:space="preserve"> </w:t>
      </w:r>
      <w:r>
        <w:t>не</w:t>
      </w:r>
      <w:r>
        <w:rPr>
          <w:spacing w:val="42"/>
        </w:rPr>
        <w:t xml:space="preserve"> </w:t>
      </w:r>
      <w:r>
        <w:rPr>
          <w:spacing w:val="-2"/>
        </w:rPr>
        <w:t>менее</w:t>
      </w:r>
    </w:p>
    <w:p>
      <w:pPr>
        <w:pStyle w:val="5"/>
        <w:spacing w:before="158" w:line="362" w:lineRule="auto"/>
        <w:ind w:right="181" w:firstLine="0"/>
      </w:pPr>
      <w:r>
        <w:t>3</w:t>
      </w:r>
      <w:r>
        <w:rPr>
          <w:spacing w:val="80"/>
        </w:rPr>
        <w:t xml:space="preserve"> </w:t>
      </w:r>
      <w:r>
        <w:t>фраз</w:t>
      </w:r>
      <w:r>
        <w:rPr>
          <w:spacing w:val="80"/>
        </w:rPr>
        <w:t xml:space="preserve"> </w:t>
      </w:r>
      <w:r>
        <w:t>в</w:t>
      </w:r>
      <w:r>
        <w:rPr>
          <w:spacing w:val="80"/>
        </w:rPr>
        <w:t xml:space="preserve"> </w:t>
      </w:r>
      <w:r>
        <w:t>рамках</w:t>
      </w:r>
      <w:r>
        <w:rPr>
          <w:spacing w:val="80"/>
        </w:rPr>
        <w:t xml:space="preserve"> </w:t>
      </w:r>
      <w:r>
        <w:t>изучаемой</w:t>
      </w:r>
      <w:r>
        <w:rPr>
          <w:spacing w:val="80"/>
        </w:rPr>
        <w:t xml:space="preserve"> </w:t>
      </w:r>
      <w:r>
        <w:t>тематики</w:t>
      </w:r>
      <w:r>
        <w:rPr>
          <w:spacing w:val="80"/>
        </w:rPr>
        <w:t xml:space="preserve"> </w:t>
      </w:r>
      <w:r>
        <w:t>с</w:t>
      </w:r>
      <w:r>
        <w:rPr>
          <w:spacing w:val="80"/>
        </w:rPr>
        <w:t xml:space="preserve"> </w:t>
      </w:r>
      <w:r>
        <w:t>опорой</w:t>
      </w:r>
      <w:r>
        <w:rPr>
          <w:spacing w:val="80"/>
        </w:rPr>
        <w:t xml:space="preserve"> </w:t>
      </w:r>
      <w:r>
        <w:t>на</w:t>
      </w:r>
      <w:r>
        <w:rPr>
          <w:spacing w:val="80"/>
        </w:rPr>
        <w:t xml:space="preserve"> </w:t>
      </w:r>
      <w:r>
        <w:t>картинки,</w:t>
      </w:r>
      <w:r>
        <w:rPr>
          <w:spacing w:val="80"/>
        </w:rPr>
        <w:t xml:space="preserve"> </w:t>
      </w:r>
      <w:r>
        <w:t>фотографии</w:t>
      </w:r>
      <w:r>
        <w:rPr>
          <w:spacing w:val="80"/>
          <w:w w:val="150"/>
        </w:rPr>
        <w:t xml:space="preserve"> </w:t>
      </w:r>
      <w:r>
        <w:t>и/или ключевые слова, вопросы.</w:t>
      </w:r>
    </w:p>
    <w:p>
      <w:pPr>
        <w:pStyle w:val="7"/>
        <w:numPr>
          <w:ilvl w:val="4"/>
          <w:numId w:val="3"/>
        </w:numPr>
        <w:tabs>
          <w:tab w:val="left" w:pos="2205"/>
        </w:tabs>
        <w:spacing w:before="0" w:after="0" w:line="320" w:lineRule="exact"/>
        <w:ind w:left="2205" w:right="0" w:hanging="1261"/>
        <w:jc w:val="both"/>
        <w:rPr>
          <w:sz w:val="28"/>
        </w:rPr>
      </w:pPr>
      <w:r>
        <w:rPr>
          <w:spacing w:val="-2"/>
          <w:sz w:val="28"/>
        </w:rPr>
        <w:t>Аудирование:</w:t>
      </w:r>
    </w:p>
    <w:p>
      <w:pPr>
        <w:pStyle w:val="5"/>
        <w:spacing w:before="158"/>
        <w:ind w:left="944" w:firstLine="0"/>
      </w:pPr>
      <w:r>
        <w:t>воспринимать</w:t>
      </w:r>
      <w:r>
        <w:rPr>
          <w:spacing w:val="-8"/>
        </w:rPr>
        <w:t xml:space="preserve"> </w:t>
      </w:r>
      <w:r>
        <w:t>на</w:t>
      </w:r>
      <w:r>
        <w:rPr>
          <w:spacing w:val="-4"/>
        </w:rPr>
        <w:t xml:space="preserve"> </w:t>
      </w:r>
      <w:r>
        <w:t>слух</w:t>
      </w:r>
      <w:r>
        <w:rPr>
          <w:spacing w:val="-9"/>
        </w:rPr>
        <w:t xml:space="preserve"> </w:t>
      </w:r>
      <w:r>
        <w:t>и</w:t>
      </w:r>
      <w:r>
        <w:rPr>
          <w:spacing w:val="-5"/>
        </w:rPr>
        <w:t xml:space="preserve"> </w:t>
      </w:r>
      <w:r>
        <w:t>понимать</w:t>
      </w:r>
      <w:r>
        <w:rPr>
          <w:spacing w:val="-8"/>
        </w:rPr>
        <w:t xml:space="preserve"> </w:t>
      </w:r>
      <w:r>
        <w:t>речь</w:t>
      </w:r>
      <w:r>
        <w:rPr>
          <w:spacing w:val="-7"/>
        </w:rPr>
        <w:t xml:space="preserve"> </w:t>
      </w:r>
      <w:r>
        <w:t>учителя</w:t>
      </w:r>
      <w:r>
        <w:rPr>
          <w:spacing w:val="-3"/>
        </w:rPr>
        <w:t xml:space="preserve"> </w:t>
      </w:r>
      <w:r>
        <w:t>и</w:t>
      </w:r>
      <w:r>
        <w:rPr>
          <w:spacing w:val="-6"/>
        </w:rPr>
        <w:t xml:space="preserve"> </w:t>
      </w:r>
      <w:r>
        <w:rPr>
          <w:spacing w:val="-2"/>
        </w:rPr>
        <w:t>одноклассников;</w:t>
      </w:r>
    </w:p>
    <w:p>
      <w:pPr>
        <w:spacing w:after="0"/>
        <w:sectPr>
          <w:pgSz w:w="11910" w:h="16840"/>
          <w:pgMar w:top="1020" w:right="400" w:bottom="740" w:left="900" w:header="569" w:footer="541" w:gutter="0"/>
          <w:cols w:space="720" w:num="1"/>
        </w:sectPr>
      </w:pPr>
    </w:p>
    <w:p>
      <w:pPr>
        <w:pStyle w:val="5"/>
        <w:spacing w:before="92" w:line="360" w:lineRule="auto"/>
        <w:ind w:right="176"/>
      </w:pPr>
      <w:r>
        <w:t>воспринимать на слух</w:t>
      </w:r>
      <w:r>
        <w:rPr>
          <w:spacing w:val="-4"/>
        </w:rPr>
        <w:t xml:space="preserve"> </w:t>
      </w:r>
      <w:r>
        <w:t>и понимать учебные тексты, построенные на изученном языковом</w:t>
      </w:r>
      <w:r>
        <w:rPr>
          <w:spacing w:val="40"/>
        </w:rPr>
        <w:t xml:space="preserve">  </w:t>
      </w:r>
      <w:r>
        <w:t>материале,</w:t>
      </w:r>
      <w:r>
        <w:rPr>
          <w:spacing w:val="40"/>
        </w:rPr>
        <w:t xml:space="preserve">  </w:t>
      </w:r>
      <w:r>
        <w:t>с</w:t>
      </w:r>
      <w:r>
        <w:rPr>
          <w:spacing w:val="40"/>
        </w:rPr>
        <w:t xml:space="preserve">  </w:t>
      </w:r>
      <w:r>
        <w:t>разной</w:t>
      </w:r>
      <w:r>
        <w:rPr>
          <w:spacing w:val="40"/>
        </w:rPr>
        <w:t xml:space="preserve">  </w:t>
      </w:r>
      <w:r>
        <w:t>глубиной</w:t>
      </w:r>
      <w:r>
        <w:rPr>
          <w:spacing w:val="40"/>
        </w:rPr>
        <w:t xml:space="preserve">  </w:t>
      </w:r>
      <w:r>
        <w:t>проникновения</w:t>
      </w:r>
      <w:r>
        <w:rPr>
          <w:spacing w:val="40"/>
        </w:rPr>
        <w:t xml:space="preserve">  </w:t>
      </w:r>
      <w:r>
        <w:t>в</w:t>
      </w:r>
      <w:r>
        <w:rPr>
          <w:spacing w:val="40"/>
        </w:rPr>
        <w:t xml:space="preserve">  </w:t>
      </w:r>
      <w:r>
        <w:t>их</w:t>
      </w:r>
      <w:r>
        <w:rPr>
          <w:spacing w:val="40"/>
        </w:rPr>
        <w:t xml:space="preserve">  </w:t>
      </w:r>
      <w:r>
        <w:t>содержание</w:t>
      </w:r>
      <w:r>
        <w:rPr>
          <w:spacing w:val="80"/>
          <w:w w:val="150"/>
        </w:rPr>
        <w:t xml:space="preserve"> </w:t>
      </w:r>
      <w:r>
        <w:t>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pPr>
        <w:pStyle w:val="7"/>
        <w:numPr>
          <w:ilvl w:val="4"/>
          <w:numId w:val="3"/>
        </w:numPr>
        <w:tabs>
          <w:tab w:val="left" w:pos="2205"/>
        </w:tabs>
        <w:spacing w:before="2" w:after="0" w:line="240" w:lineRule="auto"/>
        <w:ind w:left="2205" w:right="0" w:hanging="1261"/>
        <w:jc w:val="both"/>
        <w:rPr>
          <w:sz w:val="28"/>
        </w:rPr>
      </w:pPr>
      <w:r>
        <w:rPr>
          <w:sz w:val="28"/>
        </w:rPr>
        <w:t>Смысловое</w:t>
      </w:r>
      <w:r>
        <w:rPr>
          <w:spacing w:val="-13"/>
          <w:sz w:val="28"/>
        </w:rPr>
        <w:t xml:space="preserve"> </w:t>
      </w:r>
      <w:r>
        <w:rPr>
          <w:spacing w:val="-2"/>
          <w:sz w:val="28"/>
        </w:rPr>
        <w:t>чтение:</w:t>
      </w:r>
    </w:p>
    <w:p>
      <w:pPr>
        <w:pStyle w:val="5"/>
        <w:spacing w:before="163" w:line="360" w:lineRule="auto"/>
        <w:ind w:right="181"/>
      </w:pPr>
      <w: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pPr>
        <w:pStyle w:val="5"/>
        <w:spacing w:line="360" w:lineRule="auto"/>
        <w:ind w:right="177"/>
      </w:pPr>
      <w:r>
        <w:t>читать про себя и понимать учебные тексты, построенные на изученном языковом</w:t>
      </w:r>
      <w:r>
        <w:rPr>
          <w:spacing w:val="80"/>
          <w:w w:val="150"/>
        </w:rPr>
        <w:t xml:space="preserve"> </w:t>
      </w:r>
      <w:r>
        <w:t>материале,</w:t>
      </w:r>
      <w:r>
        <w:rPr>
          <w:spacing w:val="80"/>
          <w:w w:val="150"/>
        </w:rPr>
        <w:t xml:space="preserve"> </w:t>
      </w:r>
      <w:r>
        <w:t>с</w:t>
      </w:r>
      <w:r>
        <w:rPr>
          <w:spacing w:val="80"/>
          <w:w w:val="150"/>
        </w:rPr>
        <w:t xml:space="preserve"> </w:t>
      </w:r>
      <w:r>
        <w:t>различной</w:t>
      </w:r>
      <w:r>
        <w:rPr>
          <w:spacing w:val="80"/>
          <w:w w:val="150"/>
        </w:rPr>
        <w:t xml:space="preserve"> </w:t>
      </w:r>
      <w:r>
        <w:t>глубиной</w:t>
      </w:r>
      <w:r>
        <w:rPr>
          <w:spacing w:val="80"/>
          <w:w w:val="150"/>
        </w:rPr>
        <w:t xml:space="preserve"> </w:t>
      </w:r>
      <w:r>
        <w:t>проникновения</w:t>
      </w:r>
      <w:r>
        <w:rPr>
          <w:spacing w:val="80"/>
          <w:w w:val="150"/>
        </w:rPr>
        <w:t xml:space="preserve"> </w:t>
      </w:r>
      <w:r>
        <w:t>в</w:t>
      </w:r>
      <w:r>
        <w:rPr>
          <w:spacing w:val="80"/>
          <w:w w:val="150"/>
        </w:rPr>
        <w:t xml:space="preserve"> </w:t>
      </w:r>
      <w:r>
        <w:t>их</w:t>
      </w:r>
      <w:r>
        <w:rPr>
          <w:spacing w:val="80"/>
          <w:w w:val="150"/>
        </w:rPr>
        <w:t xml:space="preserve"> </w:t>
      </w:r>
      <w:r>
        <w:t>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pPr>
        <w:pStyle w:val="7"/>
        <w:numPr>
          <w:ilvl w:val="4"/>
          <w:numId w:val="3"/>
        </w:numPr>
        <w:tabs>
          <w:tab w:val="left" w:pos="2205"/>
        </w:tabs>
        <w:spacing w:before="0" w:after="0" w:line="240" w:lineRule="auto"/>
        <w:ind w:left="2205" w:right="0" w:hanging="1261"/>
        <w:jc w:val="both"/>
        <w:rPr>
          <w:sz w:val="28"/>
        </w:rPr>
      </w:pPr>
      <w:r>
        <w:rPr>
          <w:spacing w:val="-2"/>
          <w:sz w:val="28"/>
        </w:rPr>
        <w:t>Письмо:</w:t>
      </w:r>
    </w:p>
    <w:p>
      <w:pPr>
        <w:pStyle w:val="5"/>
        <w:spacing w:before="159" w:line="362" w:lineRule="auto"/>
        <w:ind w:right="174"/>
      </w:pPr>
      <w:r>
        <w:t>заполнять</w:t>
      </w:r>
      <w:r>
        <w:rPr>
          <w:spacing w:val="61"/>
        </w:rPr>
        <w:t xml:space="preserve">  </w:t>
      </w:r>
      <w:r>
        <w:t>простые</w:t>
      </w:r>
      <w:r>
        <w:rPr>
          <w:spacing w:val="63"/>
        </w:rPr>
        <w:t xml:space="preserve">  </w:t>
      </w:r>
      <w:r>
        <w:t>формуляры,</w:t>
      </w:r>
      <w:r>
        <w:rPr>
          <w:spacing w:val="63"/>
        </w:rPr>
        <w:t xml:space="preserve">  </w:t>
      </w:r>
      <w:r>
        <w:t>сообщая</w:t>
      </w:r>
      <w:r>
        <w:rPr>
          <w:spacing w:val="63"/>
        </w:rPr>
        <w:t xml:space="preserve">  </w:t>
      </w:r>
      <w:r>
        <w:t>о</w:t>
      </w:r>
      <w:r>
        <w:rPr>
          <w:spacing w:val="62"/>
        </w:rPr>
        <w:t xml:space="preserve">  </w:t>
      </w:r>
      <w:r>
        <w:t>себе</w:t>
      </w:r>
      <w:r>
        <w:rPr>
          <w:spacing w:val="63"/>
        </w:rPr>
        <w:t xml:space="preserve">  </w:t>
      </w:r>
      <w:r>
        <w:t>основные</w:t>
      </w:r>
      <w:r>
        <w:rPr>
          <w:spacing w:val="63"/>
        </w:rPr>
        <w:t xml:space="preserve">  </w:t>
      </w:r>
      <w:r>
        <w:t>сведения, в соответствии с нормами, принятыми в стране/странах изучаемого языка;</w:t>
      </w:r>
    </w:p>
    <w:p>
      <w:pPr>
        <w:pStyle w:val="5"/>
        <w:spacing w:line="362" w:lineRule="auto"/>
        <w:ind w:right="182"/>
      </w:pPr>
      <w:r>
        <w:t>писать с опорой на образец короткие поздравления с праздниками (с днём рождения, Новым годом).</w:t>
      </w:r>
    </w:p>
    <w:p>
      <w:pPr>
        <w:pStyle w:val="7"/>
        <w:numPr>
          <w:ilvl w:val="3"/>
          <w:numId w:val="3"/>
        </w:numPr>
        <w:tabs>
          <w:tab w:val="left" w:pos="1998"/>
        </w:tabs>
        <w:spacing w:before="0" w:after="0" w:line="357" w:lineRule="auto"/>
        <w:ind w:left="944" w:right="5008" w:firstLine="0"/>
        <w:jc w:val="both"/>
        <w:rPr>
          <w:sz w:val="28"/>
        </w:rPr>
      </w:pPr>
      <w:r>
        <w:rPr>
          <w:sz w:val="28"/>
        </w:rPr>
        <w:t>Языковые знания и навыки. 23.9.3.2.1.</w:t>
      </w:r>
      <w:r>
        <w:rPr>
          <w:spacing w:val="-13"/>
          <w:sz w:val="28"/>
        </w:rPr>
        <w:t xml:space="preserve"> </w:t>
      </w:r>
      <w:r>
        <w:rPr>
          <w:sz w:val="28"/>
        </w:rPr>
        <w:t>Фонетическая</w:t>
      </w:r>
      <w:r>
        <w:rPr>
          <w:spacing w:val="-9"/>
          <w:sz w:val="28"/>
        </w:rPr>
        <w:t xml:space="preserve"> </w:t>
      </w:r>
      <w:r>
        <w:rPr>
          <w:sz w:val="28"/>
        </w:rPr>
        <w:t>сторона</w:t>
      </w:r>
      <w:r>
        <w:rPr>
          <w:spacing w:val="-11"/>
          <w:sz w:val="28"/>
        </w:rPr>
        <w:t xml:space="preserve"> </w:t>
      </w:r>
      <w:r>
        <w:rPr>
          <w:spacing w:val="-4"/>
          <w:sz w:val="28"/>
        </w:rPr>
        <w:t>речи:</w:t>
      </w:r>
    </w:p>
    <w:p>
      <w:pPr>
        <w:pStyle w:val="5"/>
        <w:spacing w:line="360" w:lineRule="auto"/>
        <w:ind w:right="178"/>
      </w:pPr>
      <w: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pPr>
        <w:pStyle w:val="5"/>
        <w:spacing w:line="360" w:lineRule="auto"/>
        <w:ind w:right="175"/>
      </w:pPr>
      <w:r>
        <w:t>применять</w:t>
      </w:r>
      <w:r>
        <w:rPr>
          <w:spacing w:val="65"/>
        </w:rPr>
        <w:t xml:space="preserve">  </w:t>
      </w:r>
      <w:r>
        <w:t>правила</w:t>
      </w:r>
      <w:r>
        <w:rPr>
          <w:spacing w:val="67"/>
        </w:rPr>
        <w:t xml:space="preserve">  </w:t>
      </w:r>
      <w:r>
        <w:t>чтения</w:t>
      </w:r>
      <w:r>
        <w:rPr>
          <w:spacing w:val="67"/>
        </w:rPr>
        <w:t xml:space="preserve">  </w:t>
      </w:r>
      <w:r>
        <w:t>гласных</w:t>
      </w:r>
      <w:r>
        <w:rPr>
          <w:spacing w:val="66"/>
        </w:rPr>
        <w:t xml:space="preserve">  </w:t>
      </w:r>
      <w:r>
        <w:t>в</w:t>
      </w:r>
      <w:r>
        <w:rPr>
          <w:spacing w:val="66"/>
        </w:rPr>
        <w:t xml:space="preserve">  </w:t>
      </w:r>
      <w:r>
        <w:t>открытом</w:t>
      </w:r>
      <w:r>
        <w:rPr>
          <w:spacing w:val="67"/>
        </w:rPr>
        <w:t xml:space="preserve">  </w:t>
      </w:r>
      <w:r>
        <w:t>и</w:t>
      </w:r>
      <w:r>
        <w:rPr>
          <w:spacing w:val="66"/>
        </w:rPr>
        <w:t xml:space="preserve">  </w:t>
      </w:r>
      <w:r>
        <w:t>закрытом</w:t>
      </w:r>
      <w:r>
        <w:rPr>
          <w:spacing w:val="67"/>
        </w:rPr>
        <w:t xml:space="preserve">  </w:t>
      </w:r>
      <w:r>
        <w:t>слоге в</w:t>
      </w:r>
      <w:r>
        <w:rPr>
          <w:spacing w:val="40"/>
        </w:rPr>
        <w:t xml:space="preserve">  </w:t>
      </w:r>
      <w:r>
        <w:t>односложных</w:t>
      </w:r>
      <w:r>
        <w:rPr>
          <w:spacing w:val="40"/>
        </w:rPr>
        <w:t xml:space="preserve">  </w:t>
      </w:r>
      <w:r>
        <w:t>словах,</w:t>
      </w:r>
      <w:r>
        <w:rPr>
          <w:spacing w:val="40"/>
        </w:rPr>
        <w:t xml:space="preserve">  </w:t>
      </w:r>
      <w:r>
        <w:t>вычленять</w:t>
      </w:r>
      <w:r>
        <w:rPr>
          <w:spacing w:val="40"/>
        </w:rPr>
        <w:t xml:space="preserve">  </w:t>
      </w:r>
      <w:r>
        <w:t>некоторые</w:t>
      </w:r>
      <w:r>
        <w:rPr>
          <w:spacing w:val="40"/>
        </w:rPr>
        <w:t xml:space="preserve">  </w:t>
      </w:r>
      <w:r>
        <w:t>звукобуквенные</w:t>
      </w:r>
      <w:r>
        <w:rPr>
          <w:spacing w:val="40"/>
        </w:rPr>
        <w:t xml:space="preserve">  </w:t>
      </w:r>
      <w:r>
        <w:t>сочетания</w:t>
      </w:r>
      <w:r>
        <w:rPr>
          <w:spacing w:val="80"/>
          <w:w w:val="150"/>
        </w:rPr>
        <w:t xml:space="preserve"> </w:t>
      </w:r>
      <w:r>
        <w:t>при</w:t>
      </w:r>
      <w:r>
        <w:rPr>
          <w:spacing w:val="80"/>
          <w:w w:val="150"/>
        </w:rPr>
        <w:t xml:space="preserve"> </w:t>
      </w:r>
      <w:r>
        <w:t>анализе</w:t>
      </w:r>
      <w:r>
        <w:rPr>
          <w:spacing w:val="80"/>
          <w:w w:val="150"/>
        </w:rPr>
        <w:t xml:space="preserve"> </w:t>
      </w:r>
      <w:r>
        <w:t>знакомых</w:t>
      </w:r>
      <w:r>
        <w:rPr>
          <w:spacing w:val="80"/>
          <w:w w:val="150"/>
        </w:rPr>
        <w:t xml:space="preserve"> </w:t>
      </w:r>
      <w:r>
        <w:t>слов;</w:t>
      </w:r>
      <w:r>
        <w:rPr>
          <w:spacing w:val="80"/>
          <w:w w:val="150"/>
        </w:rPr>
        <w:t xml:space="preserve"> </w:t>
      </w:r>
      <w:r>
        <w:t>озвучивать</w:t>
      </w:r>
      <w:r>
        <w:rPr>
          <w:spacing w:val="80"/>
          <w:w w:val="150"/>
        </w:rPr>
        <w:t xml:space="preserve"> </w:t>
      </w:r>
      <w:r>
        <w:t>транскрипционные</w:t>
      </w:r>
      <w:r>
        <w:rPr>
          <w:spacing w:val="80"/>
          <w:w w:val="150"/>
        </w:rPr>
        <w:t xml:space="preserve"> </w:t>
      </w:r>
      <w:r>
        <w:t>знаки,</w:t>
      </w:r>
      <w:r>
        <w:rPr>
          <w:spacing w:val="80"/>
          <w:w w:val="150"/>
        </w:rPr>
        <w:t xml:space="preserve"> </w:t>
      </w:r>
      <w:r>
        <w:t>отличать</w:t>
      </w:r>
      <w:r>
        <w:rPr>
          <w:spacing w:val="40"/>
        </w:rPr>
        <w:t xml:space="preserve"> </w:t>
      </w:r>
      <w:r>
        <w:t>их от букв;</w:t>
      </w:r>
    </w:p>
    <w:p>
      <w:pPr>
        <w:pStyle w:val="5"/>
        <w:spacing w:line="320" w:lineRule="exact"/>
        <w:ind w:left="944" w:firstLine="0"/>
      </w:pPr>
      <w:r>
        <w:t>читать</w:t>
      </w:r>
      <w:r>
        <w:rPr>
          <w:spacing w:val="-12"/>
        </w:rPr>
        <w:t xml:space="preserve"> </w:t>
      </w:r>
      <w:r>
        <w:t>новые</w:t>
      </w:r>
      <w:r>
        <w:rPr>
          <w:spacing w:val="-8"/>
        </w:rPr>
        <w:t xml:space="preserve"> </w:t>
      </w:r>
      <w:r>
        <w:t>слова</w:t>
      </w:r>
      <w:r>
        <w:rPr>
          <w:spacing w:val="-9"/>
        </w:rPr>
        <w:t xml:space="preserve"> </w:t>
      </w:r>
      <w:r>
        <w:t>согласно</w:t>
      </w:r>
      <w:r>
        <w:rPr>
          <w:spacing w:val="-9"/>
        </w:rPr>
        <w:t xml:space="preserve"> </w:t>
      </w:r>
      <w:r>
        <w:t>основным</w:t>
      </w:r>
      <w:r>
        <w:rPr>
          <w:spacing w:val="-5"/>
        </w:rPr>
        <w:t xml:space="preserve"> </w:t>
      </w:r>
      <w:r>
        <w:t>правилам</w:t>
      </w:r>
      <w:r>
        <w:rPr>
          <w:spacing w:val="-7"/>
        </w:rPr>
        <w:t xml:space="preserve"> </w:t>
      </w:r>
      <w:r>
        <w:rPr>
          <w:spacing w:val="-2"/>
        </w:rPr>
        <w:t>чтения;</w:t>
      </w:r>
    </w:p>
    <w:p>
      <w:pPr>
        <w:spacing w:after="0" w:line="320" w:lineRule="exact"/>
        <w:sectPr>
          <w:pgSz w:w="11910" w:h="16840"/>
          <w:pgMar w:top="1020" w:right="400" w:bottom="740" w:left="900" w:header="569" w:footer="541" w:gutter="0"/>
          <w:cols w:space="720" w:num="1"/>
        </w:sectPr>
      </w:pPr>
    </w:p>
    <w:p>
      <w:pPr>
        <w:pStyle w:val="5"/>
        <w:spacing w:before="92" w:line="362" w:lineRule="auto"/>
        <w:ind w:right="181"/>
      </w:pPr>
      <w:r>
        <w:t>различать</w:t>
      </w:r>
      <w:r>
        <w:rPr>
          <w:spacing w:val="80"/>
        </w:rPr>
        <w:t xml:space="preserve"> </w:t>
      </w:r>
      <w:r>
        <w:t>на</w:t>
      </w:r>
      <w:r>
        <w:rPr>
          <w:spacing w:val="80"/>
        </w:rPr>
        <w:t xml:space="preserve"> </w:t>
      </w:r>
      <w:r>
        <w:t>слух</w:t>
      </w:r>
      <w:r>
        <w:rPr>
          <w:spacing w:val="80"/>
        </w:rPr>
        <w:t xml:space="preserve"> </w:t>
      </w:r>
      <w:r>
        <w:t>и</w:t>
      </w:r>
      <w:r>
        <w:rPr>
          <w:spacing w:val="80"/>
        </w:rPr>
        <w:t xml:space="preserve"> </w:t>
      </w:r>
      <w:r>
        <w:t>правильно</w:t>
      </w:r>
      <w:r>
        <w:rPr>
          <w:spacing w:val="80"/>
        </w:rPr>
        <w:t xml:space="preserve"> </w:t>
      </w:r>
      <w:r>
        <w:t>произносить</w:t>
      </w:r>
      <w:r>
        <w:rPr>
          <w:spacing w:val="80"/>
        </w:rPr>
        <w:t xml:space="preserve"> </w:t>
      </w:r>
      <w:r>
        <w:t>слова</w:t>
      </w:r>
      <w:r>
        <w:rPr>
          <w:spacing w:val="80"/>
        </w:rPr>
        <w:t xml:space="preserve"> </w:t>
      </w:r>
      <w:r>
        <w:t>и</w:t>
      </w:r>
      <w:r>
        <w:rPr>
          <w:spacing w:val="80"/>
        </w:rPr>
        <w:t xml:space="preserve"> </w:t>
      </w:r>
      <w:r>
        <w:t>фразы/предложения</w:t>
      </w:r>
      <w:r>
        <w:rPr>
          <w:spacing w:val="40"/>
        </w:rPr>
        <w:t xml:space="preserve"> </w:t>
      </w:r>
      <w:r>
        <w:t>с соблюдением их ритмико-интонационных особенностей.</w:t>
      </w:r>
    </w:p>
    <w:p>
      <w:pPr>
        <w:pStyle w:val="5"/>
        <w:spacing w:line="314" w:lineRule="exact"/>
        <w:ind w:left="944" w:firstLine="0"/>
      </w:pPr>
      <w:r>
        <w:t>23.9.3.2.2.</w:t>
      </w:r>
      <w:r>
        <w:rPr>
          <w:spacing w:val="-8"/>
        </w:rPr>
        <w:t xml:space="preserve"> </w:t>
      </w:r>
      <w:r>
        <w:t>Графика,</w:t>
      </w:r>
      <w:r>
        <w:rPr>
          <w:spacing w:val="-4"/>
        </w:rPr>
        <w:t xml:space="preserve"> </w:t>
      </w:r>
      <w:r>
        <w:t>орфография</w:t>
      </w:r>
      <w:r>
        <w:rPr>
          <w:spacing w:val="-9"/>
        </w:rPr>
        <w:t xml:space="preserve"> </w:t>
      </w:r>
      <w:r>
        <w:t>и</w:t>
      </w:r>
      <w:r>
        <w:rPr>
          <w:spacing w:val="-6"/>
        </w:rPr>
        <w:t xml:space="preserve"> </w:t>
      </w:r>
      <w:r>
        <w:rPr>
          <w:spacing w:val="-2"/>
        </w:rPr>
        <w:t>пунктуация:</w:t>
      </w:r>
    </w:p>
    <w:p>
      <w:pPr>
        <w:pStyle w:val="5"/>
        <w:spacing w:before="163"/>
        <w:ind w:left="944" w:firstLine="0"/>
      </w:pPr>
      <w:r>
        <w:t>правильно</w:t>
      </w:r>
      <w:r>
        <w:rPr>
          <w:spacing w:val="-10"/>
        </w:rPr>
        <w:t xml:space="preserve"> </w:t>
      </w:r>
      <w:r>
        <w:t>писать</w:t>
      </w:r>
      <w:r>
        <w:rPr>
          <w:spacing w:val="-10"/>
        </w:rPr>
        <w:t xml:space="preserve"> </w:t>
      </w:r>
      <w:r>
        <w:t>изученные</w:t>
      </w:r>
      <w:r>
        <w:rPr>
          <w:spacing w:val="-9"/>
        </w:rPr>
        <w:t xml:space="preserve"> </w:t>
      </w:r>
      <w:r>
        <w:rPr>
          <w:spacing w:val="-2"/>
        </w:rPr>
        <w:t>слова;</w:t>
      </w:r>
    </w:p>
    <w:p>
      <w:pPr>
        <w:pStyle w:val="5"/>
        <w:spacing w:before="163"/>
        <w:ind w:left="944" w:firstLine="0"/>
      </w:pPr>
      <w:r>
        <w:t>заполнять</w:t>
      </w:r>
      <w:r>
        <w:rPr>
          <w:spacing w:val="-11"/>
        </w:rPr>
        <w:t xml:space="preserve"> </w:t>
      </w:r>
      <w:r>
        <w:t>пропуски</w:t>
      </w:r>
      <w:r>
        <w:rPr>
          <w:spacing w:val="-9"/>
        </w:rPr>
        <w:t xml:space="preserve"> </w:t>
      </w:r>
      <w:r>
        <w:t>словами;</w:t>
      </w:r>
      <w:r>
        <w:rPr>
          <w:spacing w:val="-10"/>
        </w:rPr>
        <w:t xml:space="preserve"> </w:t>
      </w:r>
      <w:r>
        <w:t>дописывать</w:t>
      </w:r>
      <w:r>
        <w:rPr>
          <w:spacing w:val="-10"/>
        </w:rPr>
        <w:t xml:space="preserve"> </w:t>
      </w:r>
      <w:r>
        <w:rPr>
          <w:spacing w:val="-2"/>
        </w:rPr>
        <w:t>предложения;</w:t>
      </w:r>
    </w:p>
    <w:p>
      <w:pPr>
        <w:pStyle w:val="5"/>
        <w:spacing w:before="158" w:line="362" w:lineRule="auto"/>
        <w:ind w:right="176"/>
      </w:pPr>
      <w:r>
        <w:t>правильно</w:t>
      </w:r>
      <w:r>
        <w:rPr>
          <w:spacing w:val="80"/>
          <w:w w:val="150"/>
        </w:rPr>
        <w:t xml:space="preserve">  </w:t>
      </w:r>
      <w:r>
        <w:t>расставлять</w:t>
      </w:r>
      <w:r>
        <w:rPr>
          <w:spacing w:val="80"/>
          <w:w w:val="150"/>
        </w:rPr>
        <w:t xml:space="preserve">  </w:t>
      </w:r>
      <w:r>
        <w:t>знаки</w:t>
      </w:r>
      <w:r>
        <w:rPr>
          <w:spacing w:val="80"/>
          <w:w w:val="150"/>
        </w:rPr>
        <w:t xml:space="preserve">  </w:t>
      </w:r>
      <w:r>
        <w:t>препинания</w:t>
      </w:r>
      <w:r>
        <w:rPr>
          <w:spacing w:val="80"/>
          <w:w w:val="150"/>
        </w:rPr>
        <w:t xml:space="preserve">  </w:t>
      </w:r>
      <w:r>
        <w:t>(точка,</w:t>
      </w:r>
      <w:r>
        <w:rPr>
          <w:spacing w:val="80"/>
          <w:w w:val="150"/>
        </w:rPr>
        <w:t xml:space="preserve">  </w:t>
      </w:r>
      <w:r>
        <w:t>вопросительный и</w:t>
      </w:r>
      <w:r>
        <w:rPr>
          <w:spacing w:val="67"/>
        </w:rPr>
        <w:t xml:space="preserve"> </w:t>
      </w:r>
      <w:r>
        <w:t>восклицательный</w:t>
      </w:r>
      <w:r>
        <w:rPr>
          <w:spacing w:val="67"/>
        </w:rPr>
        <w:t xml:space="preserve"> </w:t>
      </w:r>
      <w:r>
        <w:t>знаки</w:t>
      </w:r>
      <w:r>
        <w:rPr>
          <w:spacing w:val="67"/>
        </w:rPr>
        <w:t xml:space="preserve"> </w:t>
      </w:r>
      <w:r>
        <w:t>в</w:t>
      </w:r>
      <w:r>
        <w:rPr>
          <w:spacing w:val="40"/>
        </w:rPr>
        <w:t xml:space="preserve"> </w:t>
      </w:r>
      <w:r>
        <w:t>конце</w:t>
      </w:r>
      <w:r>
        <w:rPr>
          <w:spacing w:val="68"/>
        </w:rPr>
        <w:t xml:space="preserve"> </w:t>
      </w:r>
      <w:r>
        <w:t>предложения)</w:t>
      </w:r>
      <w:r>
        <w:rPr>
          <w:spacing w:val="66"/>
        </w:rPr>
        <w:t xml:space="preserve"> </w:t>
      </w:r>
      <w:r>
        <w:t>и</w:t>
      </w:r>
      <w:r>
        <w:rPr>
          <w:spacing w:val="67"/>
        </w:rPr>
        <w:t xml:space="preserve"> </w:t>
      </w:r>
      <w:r>
        <w:t>использовать</w:t>
      </w:r>
      <w:r>
        <w:rPr>
          <w:spacing w:val="40"/>
        </w:rPr>
        <w:t xml:space="preserve"> </w:t>
      </w:r>
      <w:r>
        <w:t>знак</w:t>
      </w:r>
      <w:r>
        <w:rPr>
          <w:spacing w:val="66"/>
        </w:rPr>
        <w:t xml:space="preserve"> </w:t>
      </w:r>
      <w:r>
        <w:t>апострофа в сокращённых формах глагола-связки, вспомогательного и модального глаголов.</w:t>
      </w:r>
    </w:p>
    <w:p>
      <w:pPr>
        <w:pStyle w:val="5"/>
        <w:spacing w:line="313" w:lineRule="exact"/>
        <w:ind w:left="944" w:firstLine="0"/>
      </w:pPr>
      <w:r>
        <w:t>23.9.3.2.3.</w:t>
      </w:r>
      <w:r>
        <w:rPr>
          <w:spacing w:val="-12"/>
        </w:rPr>
        <w:t xml:space="preserve"> </w:t>
      </w:r>
      <w:r>
        <w:t>Лексическая</w:t>
      </w:r>
      <w:r>
        <w:rPr>
          <w:spacing w:val="-10"/>
        </w:rPr>
        <w:t xml:space="preserve"> </w:t>
      </w:r>
      <w:r>
        <w:t>сторона</w:t>
      </w:r>
      <w:r>
        <w:rPr>
          <w:spacing w:val="-10"/>
        </w:rPr>
        <w:t xml:space="preserve"> </w:t>
      </w:r>
      <w:r>
        <w:rPr>
          <w:spacing w:val="-4"/>
        </w:rPr>
        <w:t>речи:</w:t>
      </w:r>
    </w:p>
    <w:p>
      <w:pPr>
        <w:pStyle w:val="5"/>
        <w:spacing w:before="163" w:line="360" w:lineRule="auto"/>
        <w:ind w:right="171"/>
      </w:pPr>
      <w:r>
        <w:t>распознавать</w:t>
      </w:r>
      <w:r>
        <w:rPr>
          <w:spacing w:val="80"/>
          <w:w w:val="150"/>
        </w:rPr>
        <w:t xml:space="preserve"> </w:t>
      </w:r>
      <w:r>
        <w:t>и</w:t>
      </w:r>
      <w:r>
        <w:rPr>
          <w:spacing w:val="80"/>
          <w:w w:val="150"/>
        </w:rPr>
        <w:t xml:space="preserve"> </w:t>
      </w:r>
      <w:r>
        <w:t>употреблять</w:t>
      </w:r>
      <w:r>
        <w:rPr>
          <w:spacing w:val="80"/>
          <w:w w:val="150"/>
        </w:rPr>
        <w:t xml:space="preserve"> </w:t>
      </w:r>
      <w:r>
        <w:t>в</w:t>
      </w:r>
      <w:r>
        <w:rPr>
          <w:spacing w:val="80"/>
          <w:w w:val="150"/>
        </w:rPr>
        <w:t xml:space="preserve"> </w:t>
      </w:r>
      <w:r>
        <w:t>устной</w:t>
      </w:r>
      <w:r>
        <w:rPr>
          <w:spacing w:val="80"/>
          <w:w w:val="150"/>
        </w:rPr>
        <w:t xml:space="preserve"> </w:t>
      </w:r>
      <w:r>
        <w:t>и</w:t>
      </w:r>
      <w:r>
        <w:rPr>
          <w:spacing w:val="80"/>
          <w:w w:val="150"/>
        </w:rPr>
        <w:t xml:space="preserve"> </w:t>
      </w:r>
      <w:r>
        <w:t>письменной</w:t>
      </w:r>
      <w:r>
        <w:rPr>
          <w:spacing w:val="80"/>
          <w:w w:val="150"/>
        </w:rPr>
        <w:t xml:space="preserve"> </w:t>
      </w:r>
      <w:r>
        <w:t>речи</w:t>
      </w:r>
      <w:r>
        <w:rPr>
          <w:spacing w:val="80"/>
          <w:w w:val="150"/>
        </w:rPr>
        <w:t xml:space="preserve"> </w:t>
      </w:r>
      <w:r>
        <w:t>не</w:t>
      </w:r>
      <w:r>
        <w:rPr>
          <w:spacing w:val="40"/>
        </w:rPr>
        <w:t xml:space="preserve">  </w:t>
      </w:r>
      <w:r>
        <w:t>менее</w:t>
      </w:r>
      <w:r>
        <w:rPr>
          <w:spacing w:val="80"/>
        </w:rPr>
        <w:t xml:space="preserve"> </w:t>
      </w:r>
      <w:r>
        <w:t>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pPr>
        <w:pStyle w:val="5"/>
        <w:spacing w:before="1" w:line="357" w:lineRule="auto"/>
        <w:ind w:left="944" w:right="614" w:firstLine="0"/>
      </w:pPr>
      <w:r>
        <w:t>использовать</w:t>
      </w:r>
      <w:r>
        <w:rPr>
          <w:spacing w:val="-9"/>
        </w:rPr>
        <w:t xml:space="preserve"> </w:t>
      </w:r>
      <w:r>
        <w:t>языковую</w:t>
      </w:r>
      <w:r>
        <w:rPr>
          <w:spacing w:val="-8"/>
        </w:rPr>
        <w:t xml:space="preserve"> </w:t>
      </w:r>
      <w:r>
        <w:t>догадку</w:t>
      </w:r>
      <w:r>
        <w:rPr>
          <w:spacing w:val="-10"/>
        </w:rPr>
        <w:t xml:space="preserve"> </w:t>
      </w:r>
      <w:r>
        <w:t>в</w:t>
      </w:r>
      <w:r>
        <w:rPr>
          <w:spacing w:val="-8"/>
        </w:rPr>
        <w:t xml:space="preserve"> </w:t>
      </w:r>
      <w:r>
        <w:t>распознавании</w:t>
      </w:r>
      <w:r>
        <w:rPr>
          <w:spacing w:val="-7"/>
        </w:rPr>
        <w:t xml:space="preserve"> </w:t>
      </w:r>
      <w:r>
        <w:t>интернациональных</w:t>
      </w:r>
      <w:r>
        <w:rPr>
          <w:spacing w:val="-10"/>
        </w:rPr>
        <w:t xml:space="preserve"> </w:t>
      </w:r>
      <w:r>
        <w:t>слов. 23.9.3.2.4. Грамматическая сторона речи:</w:t>
      </w:r>
    </w:p>
    <w:p>
      <w:pPr>
        <w:pStyle w:val="5"/>
        <w:spacing w:before="6" w:line="360" w:lineRule="auto"/>
        <w:ind w:right="175"/>
      </w:pPr>
      <w: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w:t>
      </w:r>
      <w:r>
        <w:rPr>
          <w:spacing w:val="80"/>
        </w:rPr>
        <w:t xml:space="preserve"> </w:t>
      </w:r>
      <w:r>
        <w:t>(в утвердительной форме);</w:t>
      </w:r>
    </w:p>
    <w:p>
      <w:pPr>
        <w:pStyle w:val="5"/>
        <w:spacing w:line="362" w:lineRule="auto"/>
        <w:ind w:right="178"/>
      </w:pPr>
      <w:r>
        <w:t>распознавать</w:t>
      </w:r>
      <w:r>
        <w:rPr>
          <w:spacing w:val="-5"/>
        </w:rPr>
        <w:t xml:space="preserve"> </w:t>
      </w:r>
      <w:r>
        <w:t>и употреблять</w:t>
      </w:r>
      <w:r>
        <w:rPr>
          <w:spacing w:val="-5"/>
        </w:rPr>
        <w:t xml:space="preserve"> </w:t>
      </w:r>
      <w:r>
        <w:t>нераспространённые</w:t>
      </w:r>
      <w:r>
        <w:rPr>
          <w:spacing w:val="-2"/>
        </w:rPr>
        <w:t xml:space="preserve"> </w:t>
      </w:r>
      <w:r>
        <w:t>и</w:t>
      </w:r>
      <w:r>
        <w:rPr>
          <w:spacing w:val="-3"/>
        </w:rPr>
        <w:t xml:space="preserve"> </w:t>
      </w:r>
      <w:r>
        <w:t>распространённые</w:t>
      </w:r>
      <w:r>
        <w:rPr>
          <w:spacing w:val="-2"/>
        </w:rPr>
        <w:t xml:space="preserve"> </w:t>
      </w:r>
      <w:r>
        <w:t xml:space="preserve">простые </w:t>
      </w:r>
      <w:r>
        <w:rPr>
          <w:spacing w:val="-2"/>
        </w:rPr>
        <w:t>предложения;</w:t>
      </w:r>
    </w:p>
    <w:p>
      <w:pPr>
        <w:pStyle w:val="5"/>
        <w:spacing w:line="357" w:lineRule="auto"/>
        <w:ind w:right="181"/>
      </w:pPr>
      <w:r>
        <w:t>распознавать</w:t>
      </w:r>
      <w:r>
        <w:rPr>
          <w:spacing w:val="80"/>
          <w:w w:val="150"/>
        </w:rPr>
        <w:t xml:space="preserve"> </w:t>
      </w:r>
      <w:r>
        <w:t>и</w:t>
      </w:r>
      <w:r>
        <w:rPr>
          <w:spacing w:val="80"/>
          <w:w w:val="150"/>
        </w:rPr>
        <w:t xml:space="preserve"> </w:t>
      </w:r>
      <w:r>
        <w:t>употреблять</w:t>
      </w:r>
      <w:r>
        <w:rPr>
          <w:spacing w:val="80"/>
          <w:w w:val="150"/>
        </w:rPr>
        <w:t xml:space="preserve"> </w:t>
      </w:r>
      <w:r>
        <w:t>в</w:t>
      </w:r>
      <w:r>
        <w:rPr>
          <w:spacing w:val="80"/>
          <w:w w:val="150"/>
        </w:rPr>
        <w:t xml:space="preserve"> </w:t>
      </w:r>
      <w:r>
        <w:t>устной</w:t>
      </w:r>
      <w:r>
        <w:rPr>
          <w:spacing w:val="80"/>
          <w:w w:val="150"/>
        </w:rPr>
        <w:t xml:space="preserve"> </w:t>
      </w:r>
      <w:r>
        <w:t>и</w:t>
      </w:r>
      <w:r>
        <w:rPr>
          <w:spacing w:val="80"/>
          <w:w w:val="150"/>
        </w:rPr>
        <w:t xml:space="preserve"> </w:t>
      </w:r>
      <w:r>
        <w:t>письменной</w:t>
      </w:r>
      <w:r>
        <w:rPr>
          <w:spacing w:val="80"/>
          <w:w w:val="150"/>
        </w:rPr>
        <w:t xml:space="preserve"> </w:t>
      </w:r>
      <w:r>
        <w:t>речи</w:t>
      </w:r>
      <w:r>
        <w:rPr>
          <w:spacing w:val="80"/>
          <w:w w:val="150"/>
        </w:rPr>
        <w:t xml:space="preserve"> </w:t>
      </w:r>
      <w:r>
        <w:t>предложения с начальным It;</w:t>
      </w:r>
    </w:p>
    <w:p>
      <w:pPr>
        <w:pStyle w:val="5"/>
        <w:spacing w:before="1" w:line="357" w:lineRule="auto"/>
        <w:ind w:right="181"/>
      </w:pPr>
      <w:r>
        <w:t>распознавать</w:t>
      </w:r>
      <w:r>
        <w:rPr>
          <w:spacing w:val="80"/>
          <w:w w:val="150"/>
        </w:rPr>
        <w:t xml:space="preserve"> </w:t>
      </w:r>
      <w:r>
        <w:t>и</w:t>
      </w:r>
      <w:r>
        <w:rPr>
          <w:spacing w:val="80"/>
          <w:w w:val="150"/>
        </w:rPr>
        <w:t xml:space="preserve"> </w:t>
      </w:r>
      <w:r>
        <w:t>употреблять</w:t>
      </w:r>
      <w:r>
        <w:rPr>
          <w:spacing w:val="80"/>
          <w:w w:val="150"/>
        </w:rPr>
        <w:t xml:space="preserve"> </w:t>
      </w:r>
      <w:r>
        <w:t>в</w:t>
      </w:r>
      <w:r>
        <w:rPr>
          <w:spacing w:val="80"/>
          <w:w w:val="150"/>
        </w:rPr>
        <w:t xml:space="preserve"> </w:t>
      </w:r>
      <w:r>
        <w:t>устной</w:t>
      </w:r>
      <w:r>
        <w:rPr>
          <w:spacing w:val="80"/>
          <w:w w:val="150"/>
        </w:rPr>
        <w:t xml:space="preserve"> </w:t>
      </w:r>
      <w:r>
        <w:t>и</w:t>
      </w:r>
      <w:r>
        <w:rPr>
          <w:spacing w:val="80"/>
          <w:w w:val="150"/>
        </w:rPr>
        <w:t xml:space="preserve"> </w:t>
      </w:r>
      <w:r>
        <w:t>письменной</w:t>
      </w:r>
      <w:r>
        <w:rPr>
          <w:spacing w:val="80"/>
          <w:w w:val="150"/>
        </w:rPr>
        <w:t xml:space="preserve"> </w:t>
      </w:r>
      <w:r>
        <w:t>речи</w:t>
      </w:r>
      <w:r>
        <w:rPr>
          <w:spacing w:val="80"/>
          <w:w w:val="150"/>
        </w:rPr>
        <w:t xml:space="preserve"> </w:t>
      </w:r>
      <w:r>
        <w:t>предложения с начальным There + to be в Present Simple Tense;</w:t>
      </w:r>
    </w:p>
    <w:p>
      <w:pPr>
        <w:pStyle w:val="5"/>
        <w:spacing w:before="6" w:line="362" w:lineRule="auto"/>
        <w:ind w:right="176"/>
      </w:pPr>
      <w:r>
        <w:t>распознавать и употреблять в устной и письменной речи простые</w:t>
      </w:r>
      <w:r>
        <w:rPr>
          <w:spacing w:val="40"/>
        </w:rPr>
        <w:t xml:space="preserve"> </w:t>
      </w:r>
      <w:r>
        <w:t>предложения с простым глагольным сказуемым (He speaks English.);</w:t>
      </w:r>
    </w:p>
    <w:p>
      <w:pPr>
        <w:pStyle w:val="5"/>
        <w:spacing w:line="362" w:lineRule="auto"/>
        <w:ind w:right="181"/>
      </w:pPr>
      <w:r>
        <w:t>распознавать</w:t>
      </w:r>
      <w:r>
        <w:rPr>
          <w:spacing w:val="80"/>
          <w:w w:val="150"/>
        </w:rPr>
        <w:t xml:space="preserve"> </w:t>
      </w:r>
      <w:r>
        <w:t>и</w:t>
      </w:r>
      <w:r>
        <w:rPr>
          <w:spacing w:val="80"/>
          <w:w w:val="150"/>
        </w:rPr>
        <w:t xml:space="preserve"> </w:t>
      </w:r>
      <w:r>
        <w:t>употреблять</w:t>
      </w:r>
      <w:r>
        <w:rPr>
          <w:spacing w:val="80"/>
          <w:w w:val="150"/>
        </w:rPr>
        <w:t xml:space="preserve"> </w:t>
      </w:r>
      <w:r>
        <w:t>в</w:t>
      </w:r>
      <w:r>
        <w:rPr>
          <w:spacing w:val="80"/>
          <w:w w:val="150"/>
        </w:rPr>
        <w:t xml:space="preserve"> </w:t>
      </w:r>
      <w:r>
        <w:t>устной</w:t>
      </w:r>
      <w:r>
        <w:rPr>
          <w:spacing w:val="80"/>
          <w:w w:val="150"/>
        </w:rPr>
        <w:t xml:space="preserve"> </w:t>
      </w:r>
      <w:r>
        <w:t>и</w:t>
      </w:r>
      <w:r>
        <w:rPr>
          <w:spacing w:val="80"/>
          <w:w w:val="150"/>
        </w:rPr>
        <w:t xml:space="preserve"> </w:t>
      </w:r>
      <w:r>
        <w:t>письменной</w:t>
      </w:r>
      <w:r>
        <w:rPr>
          <w:spacing w:val="80"/>
          <w:w w:val="150"/>
        </w:rPr>
        <w:t xml:space="preserve"> </w:t>
      </w:r>
      <w:r>
        <w:t>речи</w:t>
      </w:r>
      <w:r>
        <w:rPr>
          <w:spacing w:val="80"/>
          <w:w w:val="150"/>
        </w:rPr>
        <w:t xml:space="preserve"> </w:t>
      </w:r>
      <w:r>
        <w:t>предложения с составным глагольным сказуемым (I want to dance. She can skate well.);</w:t>
      </w:r>
    </w:p>
    <w:p>
      <w:pPr>
        <w:spacing w:after="0" w:line="362" w:lineRule="auto"/>
        <w:sectPr>
          <w:pgSz w:w="11910" w:h="16840"/>
          <w:pgMar w:top="1020" w:right="400" w:bottom="740" w:left="900" w:header="569" w:footer="541" w:gutter="0"/>
          <w:cols w:space="720" w:num="1"/>
        </w:sectPr>
      </w:pPr>
    </w:p>
    <w:p>
      <w:pPr>
        <w:pStyle w:val="5"/>
        <w:spacing w:before="92" w:line="360" w:lineRule="auto"/>
        <w:ind w:right="172"/>
      </w:pPr>
      <w:r>
        <w:t>распознавать</w:t>
      </w:r>
      <w:r>
        <w:rPr>
          <w:spacing w:val="80"/>
          <w:w w:val="150"/>
        </w:rPr>
        <w:t xml:space="preserve"> </w:t>
      </w:r>
      <w:r>
        <w:t>и</w:t>
      </w:r>
      <w:r>
        <w:rPr>
          <w:spacing w:val="80"/>
          <w:w w:val="150"/>
        </w:rPr>
        <w:t xml:space="preserve"> </w:t>
      </w:r>
      <w:r>
        <w:t>употреблять</w:t>
      </w:r>
      <w:r>
        <w:rPr>
          <w:spacing w:val="80"/>
          <w:w w:val="150"/>
        </w:rPr>
        <w:t xml:space="preserve"> </w:t>
      </w:r>
      <w:r>
        <w:t>в</w:t>
      </w:r>
      <w:r>
        <w:rPr>
          <w:spacing w:val="80"/>
          <w:w w:val="150"/>
        </w:rPr>
        <w:t xml:space="preserve"> </w:t>
      </w:r>
      <w:r>
        <w:t>устной</w:t>
      </w:r>
      <w:r>
        <w:rPr>
          <w:spacing w:val="80"/>
          <w:w w:val="150"/>
        </w:rPr>
        <w:t xml:space="preserve"> </w:t>
      </w:r>
      <w:r>
        <w:t>и</w:t>
      </w:r>
      <w:r>
        <w:rPr>
          <w:spacing w:val="80"/>
          <w:w w:val="150"/>
        </w:rPr>
        <w:t xml:space="preserve"> </w:t>
      </w:r>
      <w:r>
        <w:t>письменной</w:t>
      </w:r>
      <w:r>
        <w:rPr>
          <w:spacing w:val="80"/>
          <w:w w:val="150"/>
        </w:rPr>
        <w:t xml:space="preserve"> </w:t>
      </w:r>
      <w:r>
        <w:t>речи</w:t>
      </w:r>
      <w:r>
        <w:rPr>
          <w:spacing w:val="80"/>
          <w:w w:val="150"/>
        </w:rPr>
        <w:t xml:space="preserve"> </w:t>
      </w:r>
      <w:r>
        <w:t>предложения с глаголом-связкой to be в Present Simple Tense в составе таких фраз, как I’m Dima, I’m eight. I’m fine. I’m sorry. It’s... Is it.? What’s ...?;</w:t>
      </w:r>
    </w:p>
    <w:p>
      <w:pPr>
        <w:pStyle w:val="5"/>
        <w:spacing w:before="1" w:line="362" w:lineRule="auto"/>
        <w:ind w:right="181"/>
      </w:pPr>
      <w:r>
        <w:t>распознавать</w:t>
      </w:r>
      <w:r>
        <w:rPr>
          <w:spacing w:val="80"/>
          <w:w w:val="150"/>
        </w:rPr>
        <w:t xml:space="preserve"> </w:t>
      </w:r>
      <w:r>
        <w:t>и</w:t>
      </w:r>
      <w:r>
        <w:rPr>
          <w:spacing w:val="80"/>
          <w:w w:val="150"/>
        </w:rPr>
        <w:t xml:space="preserve"> </w:t>
      </w:r>
      <w:r>
        <w:t>употреблять</w:t>
      </w:r>
      <w:r>
        <w:rPr>
          <w:spacing w:val="80"/>
          <w:w w:val="150"/>
        </w:rPr>
        <w:t xml:space="preserve"> </w:t>
      </w:r>
      <w:r>
        <w:t>в</w:t>
      </w:r>
      <w:r>
        <w:rPr>
          <w:spacing w:val="80"/>
          <w:w w:val="150"/>
        </w:rPr>
        <w:t xml:space="preserve"> </w:t>
      </w:r>
      <w:r>
        <w:t>устной</w:t>
      </w:r>
      <w:r>
        <w:rPr>
          <w:spacing w:val="80"/>
          <w:w w:val="150"/>
        </w:rPr>
        <w:t xml:space="preserve"> </w:t>
      </w:r>
      <w:r>
        <w:t>и</w:t>
      </w:r>
      <w:r>
        <w:rPr>
          <w:spacing w:val="80"/>
          <w:w w:val="150"/>
        </w:rPr>
        <w:t xml:space="preserve"> </w:t>
      </w:r>
      <w:r>
        <w:t>письменной</w:t>
      </w:r>
      <w:r>
        <w:rPr>
          <w:spacing w:val="80"/>
          <w:w w:val="150"/>
        </w:rPr>
        <w:t xml:space="preserve"> </w:t>
      </w:r>
      <w:r>
        <w:t>речи</w:t>
      </w:r>
      <w:r>
        <w:rPr>
          <w:spacing w:val="80"/>
          <w:w w:val="150"/>
        </w:rPr>
        <w:t xml:space="preserve"> </w:t>
      </w:r>
      <w:r>
        <w:t>предложения с краткими глагольными формами;</w:t>
      </w:r>
    </w:p>
    <w:p>
      <w:pPr>
        <w:pStyle w:val="5"/>
        <w:spacing w:line="362" w:lineRule="auto"/>
        <w:ind w:right="167"/>
      </w:pPr>
      <w:r>
        <w:t>распознавать и употреблять в устной и письменной речи повелительное наклонение: побудительные предложения в утвердительной форме (Come in,</w:t>
      </w:r>
      <w:r>
        <w:rPr>
          <w:spacing w:val="40"/>
        </w:rPr>
        <w:t xml:space="preserve"> </w:t>
      </w:r>
      <w:r>
        <w:rPr>
          <w:spacing w:val="-2"/>
        </w:rPr>
        <w:t>please.);</w:t>
      </w:r>
    </w:p>
    <w:p>
      <w:pPr>
        <w:pStyle w:val="5"/>
        <w:spacing w:line="360" w:lineRule="auto"/>
        <w:ind w:right="171"/>
      </w:pPr>
      <w:r>
        <w:t>распознавать и употреблять в устной и письменной речи настоящее простое время</w:t>
      </w:r>
      <w:r>
        <w:rPr>
          <w:spacing w:val="70"/>
        </w:rPr>
        <w:t xml:space="preserve">   </w:t>
      </w:r>
      <w:r>
        <w:t>(Present</w:t>
      </w:r>
      <w:r>
        <w:rPr>
          <w:spacing w:val="69"/>
        </w:rPr>
        <w:t xml:space="preserve">   </w:t>
      </w:r>
      <w:r>
        <w:t>Simple</w:t>
      </w:r>
      <w:r>
        <w:rPr>
          <w:spacing w:val="70"/>
        </w:rPr>
        <w:t xml:space="preserve">   </w:t>
      </w:r>
      <w:r>
        <w:t>Tense)</w:t>
      </w:r>
      <w:r>
        <w:rPr>
          <w:spacing w:val="69"/>
        </w:rPr>
        <w:t xml:space="preserve">   </w:t>
      </w:r>
      <w:r>
        <w:t>в</w:t>
      </w:r>
      <w:r>
        <w:rPr>
          <w:spacing w:val="69"/>
        </w:rPr>
        <w:t xml:space="preserve">   </w:t>
      </w:r>
      <w:r>
        <w:t>повествовательных</w:t>
      </w:r>
      <w:r>
        <w:rPr>
          <w:spacing w:val="68"/>
        </w:rPr>
        <w:t xml:space="preserve">   </w:t>
      </w:r>
      <w:r>
        <w:t>(утвердительных и отрицательных) и вопросительных (общий и специальный вопрос) предложениях;</w:t>
      </w:r>
    </w:p>
    <w:p>
      <w:pPr>
        <w:pStyle w:val="5"/>
        <w:spacing w:line="362" w:lineRule="auto"/>
        <w:ind w:right="178"/>
      </w:pPr>
      <w:r>
        <w:t>распознавать и употреблять в устной и письменной речи глагольную конструкцию have got (I’ve got ... Have you got ...?);</w:t>
      </w:r>
    </w:p>
    <w:p>
      <w:pPr>
        <w:pStyle w:val="5"/>
        <w:spacing w:line="360" w:lineRule="auto"/>
        <w:ind w:right="170"/>
      </w:pPr>
      <w:r>
        <w:t>распознавать и употреблять в устной и письменной речи модальный глагол сan/can’t для выражения умения (I can</w:t>
      </w:r>
      <w:r>
        <w:rPr>
          <w:spacing w:val="-1"/>
        </w:rPr>
        <w:t xml:space="preserve"> </w:t>
      </w:r>
      <w:r>
        <w:t>ride a bike.) и отсутствия умения (I can’t ride a bike.); can для получения разрешения (Can I go out?);</w:t>
      </w:r>
    </w:p>
    <w:p>
      <w:pPr>
        <w:pStyle w:val="5"/>
        <w:spacing w:line="360" w:lineRule="auto"/>
        <w:ind w:right="173"/>
      </w:pPr>
      <w: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pPr>
        <w:pStyle w:val="5"/>
        <w:spacing w:line="360" w:lineRule="auto"/>
        <w:ind w:right="169"/>
      </w:pPr>
      <w:r>
        <w:t>распознавать</w:t>
      </w:r>
      <w:r>
        <w:rPr>
          <w:spacing w:val="-5"/>
        </w:rPr>
        <w:t xml:space="preserve"> </w:t>
      </w:r>
      <w:r>
        <w:t>и употреблять</w:t>
      </w:r>
      <w:r>
        <w:rPr>
          <w:spacing w:val="-5"/>
        </w:rPr>
        <w:t xml:space="preserve"> </w:t>
      </w:r>
      <w:r>
        <w:t>в</w:t>
      </w:r>
      <w:r>
        <w:rPr>
          <w:spacing w:val="-1"/>
        </w:rPr>
        <w:t xml:space="preserve"> </w:t>
      </w:r>
      <w:r>
        <w:t>устной</w:t>
      </w:r>
      <w:r>
        <w:rPr>
          <w:spacing w:val="-3"/>
        </w:rPr>
        <w:t xml:space="preserve"> </w:t>
      </w:r>
      <w:r>
        <w:t>и</w:t>
      </w:r>
      <w:r>
        <w:rPr>
          <w:spacing w:val="-3"/>
        </w:rPr>
        <w:t xml:space="preserve"> </w:t>
      </w:r>
      <w:r>
        <w:t>письменной</w:t>
      </w:r>
      <w:r>
        <w:rPr>
          <w:spacing w:val="-3"/>
        </w:rPr>
        <w:t xml:space="preserve"> </w:t>
      </w:r>
      <w:r>
        <w:t>речи</w:t>
      </w:r>
      <w:r>
        <w:rPr>
          <w:spacing w:val="-3"/>
        </w:rPr>
        <w:t xml:space="preserve"> </w:t>
      </w:r>
      <w:r>
        <w:t>множественное</w:t>
      </w:r>
      <w:r>
        <w:rPr>
          <w:spacing w:val="-2"/>
        </w:rPr>
        <w:t xml:space="preserve"> </w:t>
      </w:r>
      <w:r>
        <w:t xml:space="preserve">число существительных, образованное по правилам и исключения: a pen – pens; a man – </w:t>
      </w:r>
      <w:r>
        <w:rPr>
          <w:spacing w:val="-4"/>
        </w:rPr>
        <w:t>men;</w:t>
      </w:r>
    </w:p>
    <w:p>
      <w:pPr>
        <w:pStyle w:val="5"/>
        <w:tabs>
          <w:tab w:val="left" w:pos="2795"/>
          <w:tab w:val="left" w:pos="3236"/>
          <w:tab w:val="left" w:pos="4996"/>
          <w:tab w:val="left" w:pos="5418"/>
          <w:tab w:val="left" w:pos="6531"/>
          <w:tab w:val="left" w:pos="6967"/>
          <w:tab w:val="left" w:pos="8694"/>
          <w:tab w:val="left" w:pos="9538"/>
        </w:tabs>
        <w:spacing w:line="303" w:lineRule="exact"/>
        <w:ind w:left="944" w:firstLine="0"/>
        <w:jc w:val="left"/>
      </w:pPr>
      <w:r>
        <w:rPr>
          <w:spacing w:val="-2"/>
        </w:rPr>
        <w:t>распознавать</w:t>
      </w:r>
      <w:r>
        <w:tab/>
      </w:r>
      <w:r>
        <w:rPr>
          <w:spacing w:val="-10"/>
        </w:rPr>
        <w:t>и</w:t>
      </w:r>
      <w:r>
        <w:tab/>
      </w:r>
      <w:r>
        <w:rPr>
          <w:spacing w:val="-2"/>
        </w:rPr>
        <w:t>употреблять</w:t>
      </w:r>
      <w:r>
        <w:tab/>
      </w:r>
      <w:r>
        <w:rPr>
          <w:spacing w:val="-10"/>
        </w:rPr>
        <w:t>в</w:t>
      </w:r>
      <w:r>
        <w:tab/>
      </w:r>
      <w:r>
        <w:rPr>
          <w:spacing w:val="-2"/>
        </w:rPr>
        <w:t>устной</w:t>
      </w:r>
      <w:r>
        <w:tab/>
      </w:r>
      <w:r>
        <w:rPr>
          <w:spacing w:val="-10"/>
        </w:rPr>
        <w:t>и</w:t>
      </w:r>
      <w:r>
        <w:tab/>
      </w:r>
      <w:r>
        <w:rPr>
          <w:spacing w:val="-2"/>
        </w:rPr>
        <w:t>письменной</w:t>
      </w:r>
      <w:r>
        <w:tab/>
      </w:r>
      <w:r>
        <w:rPr>
          <w:spacing w:val="-4"/>
        </w:rPr>
        <w:t>речи</w:t>
      </w:r>
      <w:r>
        <w:tab/>
      </w:r>
      <w:r>
        <w:rPr>
          <w:spacing w:val="-2"/>
        </w:rPr>
        <w:t>личные</w:t>
      </w:r>
    </w:p>
    <w:p>
      <w:pPr>
        <w:pStyle w:val="5"/>
        <w:spacing w:before="158"/>
        <w:ind w:firstLine="0"/>
        <w:jc w:val="left"/>
      </w:pPr>
      <w:r>
        <w:t>и</w:t>
      </w:r>
      <w:r>
        <w:rPr>
          <w:spacing w:val="-11"/>
        </w:rPr>
        <w:t xml:space="preserve"> </w:t>
      </w:r>
      <w:r>
        <w:t>притяжательные</w:t>
      </w:r>
      <w:r>
        <w:rPr>
          <w:spacing w:val="-9"/>
        </w:rPr>
        <w:t xml:space="preserve"> </w:t>
      </w:r>
      <w:r>
        <w:rPr>
          <w:spacing w:val="-2"/>
        </w:rPr>
        <w:t>местоимения;</w:t>
      </w:r>
    </w:p>
    <w:p>
      <w:pPr>
        <w:pStyle w:val="5"/>
        <w:tabs>
          <w:tab w:val="left" w:pos="3059"/>
          <w:tab w:val="left" w:pos="6086"/>
          <w:tab w:val="left" w:pos="6436"/>
          <w:tab w:val="left" w:pos="8071"/>
          <w:tab w:val="left" w:pos="8825"/>
        </w:tabs>
        <w:spacing w:before="163" w:line="362" w:lineRule="auto"/>
        <w:ind w:right="180"/>
        <w:jc w:val="left"/>
      </w:pPr>
      <w:r>
        <w:t>распознавать</w:t>
      </w:r>
      <w:r>
        <w:rPr>
          <w:spacing w:val="80"/>
        </w:rPr>
        <w:t xml:space="preserve"> </w:t>
      </w:r>
      <w:r>
        <w:t>и</w:t>
      </w:r>
      <w:r>
        <w:tab/>
      </w:r>
      <w:r>
        <w:t>употреблять</w:t>
      </w:r>
      <w:r>
        <w:rPr>
          <w:spacing w:val="80"/>
        </w:rPr>
        <w:t xml:space="preserve"> </w:t>
      </w:r>
      <w:r>
        <w:t>в</w:t>
      </w:r>
      <w:r>
        <w:rPr>
          <w:spacing w:val="80"/>
        </w:rPr>
        <w:t xml:space="preserve"> </w:t>
      </w:r>
      <w:r>
        <w:t>устной</w:t>
      </w:r>
      <w:r>
        <w:tab/>
      </w:r>
      <w:r>
        <w:rPr>
          <w:spacing w:val="-10"/>
        </w:rPr>
        <w:t>и</w:t>
      </w:r>
      <w:r>
        <w:tab/>
      </w:r>
      <w:r>
        <w:rPr>
          <w:spacing w:val="-2"/>
        </w:rPr>
        <w:t>письменной</w:t>
      </w:r>
      <w:r>
        <w:tab/>
      </w:r>
      <w:r>
        <w:rPr>
          <w:spacing w:val="-4"/>
        </w:rPr>
        <w:t>речи</w:t>
      </w:r>
      <w:r>
        <w:tab/>
      </w:r>
      <w:r>
        <w:rPr>
          <w:spacing w:val="-2"/>
        </w:rPr>
        <w:t xml:space="preserve">указательные </w:t>
      </w:r>
      <w:r>
        <w:t>местоимения this – these;</w:t>
      </w:r>
    </w:p>
    <w:p>
      <w:pPr>
        <w:pStyle w:val="5"/>
        <w:spacing w:line="362" w:lineRule="auto"/>
        <w:jc w:val="left"/>
      </w:pPr>
      <w:r>
        <w:t>распознавать</w:t>
      </w:r>
      <w:r>
        <w:rPr>
          <w:spacing w:val="40"/>
        </w:rPr>
        <w:t xml:space="preserve"> </w:t>
      </w:r>
      <w:r>
        <w:t>и</w:t>
      </w:r>
      <w:r>
        <w:rPr>
          <w:spacing w:val="40"/>
        </w:rPr>
        <w:t xml:space="preserve"> </w:t>
      </w:r>
      <w:r>
        <w:t>употреблять</w:t>
      </w:r>
      <w:r>
        <w:rPr>
          <w:spacing w:val="40"/>
        </w:rPr>
        <w:t xml:space="preserve"> </w:t>
      </w:r>
      <w:r>
        <w:t>в</w:t>
      </w:r>
      <w:r>
        <w:rPr>
          <w:spacing w:val="80"/>
        </w:rPr>
        <w:t xml:space="preserve"> </w:t>
      </w:r>
      <w:r>
        <w:t>устной</w:t>
      </w:r>
      <w:r>
        <w:rPr>
          <w:spacing w:val="80"/>
        </w:rPr>
        <w:t xml:space="preserve"> </w:t>
      </w:r>
      <w:r>
        <w:t>и</w:t>
      </w:r>
      <w:r>
        <w:rPr>
          <w:spacing w:val="40"/>
        </w:rPr>
        <w:t xml:space="preserve"> </w:t>
      </w:r>
      <w:r>
        <w:t>письменной</w:t>
      </w:r>
      <w:r>
        <w:rPr>
          <w:spacing w:val="40"/>
        </w:rPr>
        <w:t xml:space="preserve"> </w:t>
      </w:r>
      <w:r>
        <w:t>речи</w:t>
      </w:r>
      <w:r>
        <w:rPr>
          <w:spacing w:val="40"/>
        </w:rPr>
        <w:t xml:space="preserve"> </w:t>
      </w:r>
      <w:r>
        <w:t>количественные</w:t>
      </w:r>
      <w:r>
        <w:rPr>
          <w:spacing w:val="40"/>
        </w:rPr>
        <w:t xml:space="preserve"> </w:t>
      </w:r>
      <w:r>
        <w:t>числительные (1–12);</w:t>
      </w:r>
    </w:p>
    <w:p>
      <w:pPr>
        <w:pStyle w:val="5"/>
        <w:spacing w:line="357" w:lineRule="auto"/>
        <w:jc w:val="left"/>
      </w:pPr>
      <w:r>
        <w:t>распознавать</w:t>
      </w:r>
      <w:r>
        <w:rPr>
          <w:spacing w:val="40"/>
        </w:rPr>
        <w:t xml:space="preserve"> </w:t>
      </w:r>
      <w:r>
        <w:t>и</w:t>
      </w:r>
      <w:r>
        <w:rPr>
          <w:spacing w:val="40"/>
        </w:rPr>
        <w:t xml:space="preserve"> </w:t>
      </w:r>
      <w:r>
        <w:t>употреблять</w:t>
      </w:r>
      <w:r>
        <w:rPr>
          <w:spacing w:val="40"/>
        </w:rPr>
        <w:t xml:space="preserve"> </w:t>
      </w:r>
      <w:r>
        <w:t>в</w:t>
      </w:r>
      <w:r>
        <w:rPr>
          <w:spacing w:val="40"/>
        </w:rPr>
        <w:t xml:space="preserve"> </w:t>
      </w:r>
      <w:r>
        <w:t>устной</w:t>
      </w:r>
      <w:r>
        <w:rPr>
          <w:spacing w:val="80"/>
        </w:rPr>
        <w:t xml:space="preserve"> </w:t>
      </w:r>
      <w:r>
        <w:t>и</w:t>
      </w:r>
      <w:r>
        <w:rPr>
          <w:spacing w:val="40"/>
        </w:rPr>
        <w:t xml:space="preserve"> </w:t>
      </w:r>
      <w:r>
        <w:t>письменной</w:t>
      </w:r>
      <w:r>
        <w:rPr>
          <w:spacing w:val="40"/>
        </w:rPr>
        <w:t xml:space="preserve"> </w:t>
      </w:r>
      <w:r>
        <w:t>речи</w:t>
      </w:r>
      <w:r>
        <w:rPr>
          <w:spacing w:val="40"/>
        </w:rPr>
        <w:t xml:space="preserve"> </w:t>
      </w:r>
      <w:r>
        <w:t>вопросительные</w:t>
      </w:r>
      <w:r>
        <w:rPr>
          <w:spacing w:val="80"/>
        </w:rPr>
        <w:t xml:space="preserve"> </w:t>
      </w:r>
      <w:r>
        <w:t>слова who, what, how, where, how many;</w:t>
      </w:r>
    </w:p>
    <w:p>
      <w:pPr>
        <w:spacing w:after="0" w:line="357" w:lineRule="auto"/>
        <w:jc w:val="left"/>
        <w:sectPr>
          <w:pgSz w:w="11910" w:h="16840"/>
          <w:pgMar w:top="1020" w:right="400" w:bottom="740" w:left="900" w:header="569" w:footer="541" w:gutter="0"/>
          <w:cols w:space="720" w:num="1"/>
        </w:sectPr>
      </w:pPr>
    </w:p>
    <w:p>
      <w:pPr>
        <w:pStyle w:val="5"/>
        <w:spacing w:before="92" w:line="362" w:lineRule="auto"/>
        <w:ind w:right="167"/>
      </w:pPr>
      <w:r>
        <w:t>распознавать</w:t>
      </w:r>
      <w:r>
        <w:rPr>
          <w:spacing w:val="-7"/>
        </w:rPr>
        <w:t xml:space="preserve"> </w:t>
      </w:r>
      <w:r>
        <w:t>и употреблять</w:t>
      </w:r>
      <w:r>
        <w:rPr>
          <w:spacing w:val="-7"/>
        </w:rPr>
        <w:t xml:space="preserve"> </w:t>
      </w:r>
      <w:r>
        <w:t>в</w:t>
      </w:r>
      <w:r>
        <w:rPr>
          <w:spacing w:val="-2"/>
        </w:rPr>
        <w:t xml:space="preserve"> </w:t>
      </w:r>
      <w:r>
        <w:t>устной</w:t>
      </w:r>
      <w:r>
        <w:rPr>
          <w:spacing w:val="-5"/>
        </w:rPr>
        <w:t xml:space="preserve"> </w:t>
      </w:r>
      <w:r>
        <w:t>и</w:t>
      </w:r>
      <w:r>
        <w:rPr>
          <w:spacing w:val="-5"/>
        </w:rPr>
        <w:t xml:space="preserve"> </w:t>
      </w:r>
      <w:r>
        <w:t>письменной</w:t>
      </w:r>
      <w:r>
        <w:rPr>
          <w:spacing w:val="-5"/>
        </w:rPr>
        <w:t xml:space="preserve"> </w:t>
      </w:r>
      <w:r>
        <w:t>речи</w:t>
      </w:r>
      <w:r>
        <w:rPr>
          <w:spacing w:val="-5"/>
        </w:rPr>
        <w:t xml:space="preserve"> </w:t>
      </w:r>
      <w:r>
        <w:t>предлоги</w:t>
      </w:r>
      <w:r>
        <w:rPr>
          <w:spacing w:val="-5"/>
        </w:rPr>
        <w:t xml:space="preserve"> </w:t>
      </w:r>
      <w:r>
        <w:t>места on, in, near, under;</w:t>
      </w:r>
    </w:p>
    <w:p>
      <w:pPr>
        <w:pStyle w:val="5"/>
        <w:spacing w:line="362" w:lineRule="auto"/>
        <w:ind w:right="164"/>
      </w:pPr>
      <w:r>
        <w:t>распознавать</w:t>
      </w:r>
      <w:r>
        <w:rPr>
          <w:spacing w:val="40"/>
        </w:rPr>
        <w:t xml:space="preserve"> </w:t>
      </w:r>
      <w:r>
        <w:t>и</w:t>
      </w:r>
      <w:r>
        <w:rPr>
          <w:spacing w:val="40"/>
        </w:rPr>
        <w:t xml:space="preserve"> </w:t>
      </w:r>
      <w:r>
        <w:t>употреблять</w:t>
      </w:r>
      <w:r>
        <w:rPr>
          <w:spacing w:val="40"/>
        </w:rPr>
        <w:t xml:space="preserve"> </w:t>
      </w:r>
      <w:r>
        <w:t>в</w:t>
      </w:r>
      <w:r>
        <w:rPr>
          <w:spacing w:val="40"/>
        </w:rPr>
        <w:t xml:space="preserve"> </w:t>
      </w:r>
      <w:r>
        <w:t>устной</w:t>
      </w:r>
      <w:r>
        <w:rPr>
          <w:spacing w:val="40"/>
        </w:rPr>
        <w:t xml:space="preserve"> </w:t>
      </w:r>
      <w:r>
        <w:t>и</w:t>
      </w:r>
      <w:r>
        <w:rPr>
          <w:spacing w:val="40"/>
        </w:rPr>
        <w:t xml:space="preserve"> </w:t>
      </w:r>
      <w:r>
        <w:t>письменной</w:t>
      </w:r>
      <w:r>
        <w:rPr>
          <w:spacing w:val="40"/>
        </w:rPr>
        <w:t xml:space="preserve"> </w:t>
      </w:r>
      <w:r>
        <w:t>речи</w:t>
      </w:r>
      <w:r>
        <w:rPr>
          <w:spacing w:val="40"/>
        </w:rPr>
        <w:t xml:space="preserve"> </w:t>
      </w:r>
      <w:r>
        <w:t>союзы</w:t>
      </w:r>
      <w:r>
        <w:rPr>
          <w:spacing w:val="40"/>
        </w:rPr>
        <w:t xml:space="preserve"> </w:t>
      </w:r>
      <w:r>
        <w:t>and</w:t>
      </w:r>
      <w:r>
        <w:rPr>
          <w:spacing w:val="40"/>
        </w:rPr>
        <w:t xml:space="preserve"> </w:t>
      </w:r>
      <w:r>
        <w:t>и</w:t>
      </w:r>
      <w:r>
        <w:rPr>
          <w:spacing w:val="40"/>
        </w:rPr>
        <w:t xml:space="preserve"> </w:t>
      </w:r>
      <w:r>
        <w:t>but (при однородных членах).</w:t>
      </w:r>
    </w:p>
    <w:p>
      <w:pPr>
        <w:pStyle w:val="7"/>
        <w:numPr>
          <w:ilvl w:val="3"/>
          <w:numId w:val="3"/>
        </w:numPr>
        <w:tabs>
          <w:tab w:val="left" w:pos="1998"/>
        </w:tabs>
        <w:spacing w:before="0" w:after="0" w:line="320" w:lineRule="exact"/>
        <w:ind w:left="1998" w:right="0" w:hanging="1054"/>
        <w:jc w:val="both"/>
        <w:rPr>
          <w:sz w:val="28"/>
        </w:rPr>
      </w:pPr>
      <w:r>
        <w:rPr>
          <w:sz w:val="28"/>
        </w:rPr>
        <w:t>Социокультурные</w:t>
      </w:r>
      <w:r>
        <w:rPr>
          <w:spacing w:val="-10"/>
          <w:sz w:val="28"/>
        </w:rPr>
        <w:t xml:space="preserve"> </w:t>
      </w:r>
      <w:r>
        <w:rPr>
          <w:sz w:val="28"/>
        </w:rPr>
        <w:t>знания</w:t>
      </w:r>
      <w:r>
        <w:rPr>
          <w:spacing w:val="-10"/>
          <w:sz w:val="28"/>
        </w:rPr>
        <w:t xml:space="preserve"> </w:t>
      </w:r>
      <w:r>
        <w:rPr>
          <w:sz w:val="28"/>
        </w:rPr>
        <w:t>и</w:t>
      </w:r>
      <w:r>
        <w:rPr>
          <w:spacing w:val="-10"/>
          <w:sz w:val="28"/>
        </w:rPr>
        <w:t xml:space="preserve"> </w:t>
      </w:r>
      <w:r>
        <w:rPr>
          <w:spacing w:val="-2"/>
          <w:sz w:val="28"/>
        </w:rPr>
        <w:t>умения:</w:t>
      </w:r>
    </w:p>
    <w:p>
      <w:pPr>
        <w:pStyle w:val="5"/>
        <w:spacing w:before="150" w:line="360" w:lineRule="auto"/>
        <w:ind w:right="176"/>
      </w:pPr>
      <w: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pPr>
        <w:pStyle w:val="5"/>
        <w:spacing w:before="3"/>
        <w:ind w:left="944" w:firstLine="0"/>
      </w:pPr>
      <w:r>
        <w:t>знать</w:t>
      </w:r>
      <w:r>
        <w:rPr>
          <w:spacing w:val="-8"/>
        </w:rPr>
        <w:t xml:space="preserve"> </w:t>
      </w:r>
      <w:r>
        <w:t>названия</w:t>
      </w:r>
      <w:r>
        <w:rPr>
          <w:spacing w:val="-6"/>
        </w:rPr>
        <w:t xml:space="preserve"> </w:t>
      </w:r>
      <w:r>
        <w:t>родной</w:t>
      </w:r>
      <w:r>
        <w:rPr>
          <w:spacing w:val="-6"/>
        </w:rPr>
        <w:t xml:space="preserve"> </w:t>
      </w:r>
      <w:r>
        <w:t>страны</w:t>
      </w:r>
      <w:r>
        <w:rPr>
          <w:spacing w:val="-6"/>
        </w:rPr>
        <w:t xml:space="preserve"> </w:t>
      </w:r>
      <w:r>
        <w:t>и</w:t>
      </w:r>
      <w:r>
        <w:rPr>
          <w:spacing w:val="-6"/>
        </w:rPr>
        <w:t xml:space="preserve"> </w:t>
      </w:r>
      <w:r>
        <w:t>страны/стран</w:t>
      </w:r>
      <w:r>
        <w:rPr>
          <w:spacing w:val="-6"/>
        </w:rPr>
        <w:t xml:space="preserve"> </w:t>
      </w:r>
      <w:r>
        <w:t>изучаемого</w:t>
      </w:r>
      <w:r>
        <w:rPr>
          <w:spacing w:val="-7"/>
        </w:rPr>
        <w:t xml:space="preserve"> </w:t>
      </w:r>
      <w:r>
        <w:t>языка</w:t>
      </w:r>
      <w:r>
        <w:rPr>
          <w:spacing w:val="-5"/>
        </w:rPr>
        <w:t xml:space="preserve"> </w:t>
      </w:r>
      <w:r>
        <w:t>и</w:t>
      </w:r>
      <w:r>
        <w:rPr>
          <w:spacing w:val="-6"/>
        </w:rPr>
        <w:t xml:space="preserve"> </w:t>
      </w:r>
      <w:r>
        <w:t>их</w:t>
      </w:r>
      <w:r>
        <w:rPr>
          <w:spacing w:val="-10"/>
        </w:rPr>
        <w:t xml:space="preserve"> </w:t>
      </w:r>
      <w:r>
        <w:rPr>
          <w:spacing w:val="-2"/>
        </w:rPr>
        <w:t>столиц.</w:t>
      </w:r>
    </w:p>
    <w:p>
      <w:pPr>
        <w:pStyle w:val="7"/>
        <w:numPr>
          <w:ilvl w:val="2"/>
          <w:numId w:val="3"/>
        </w:numPr>
        <w:tabs>
          <w:tab w:val="left" w:pos="1786"/>
        </w:tabs>
        <w:spacing w:before="159" w:after="0" w:line="362" w:lineRule="auto"/>
        <w:ind w:left="233" w:right="177" w:firstLine="710"/>
        <w:jc w:val="both"/>
        <w:rPr>
          <w:sz w:val="28"/>
        </w:rPr>
      </w:pPr>
      <w:r>
        <w:rPr>
          <w:sz w:val="28"/>
        </w:rPr>
        <w:t>К концу обучения в 3 классе обучающийся получит следующие предметные результаты по отдельным темам программы по иностранному (английскому) языку:</w:t>
      </w:r>
    </w:p>
    <w:p>
      <w:pPr>
        <w:pStyle w:val="7"/>
        <w:numPr>
          <w:ilvl w:val="3"/>
          <w:numId w:val="3"/>
        </w:numPr>
        <w:tabs>
          <w:tab w:val="left" w:pos="1998"/>
        </w:tabs>
        <w:spacing w:before="0" w:after="0" w:line="313" w:lineRule="exact"/>
        <w:ind w:left="1998" w:right="0" w:hanging="1054"/>
        <w:jc w:val="both"/>
        <w:rPr>
          <w:sz w:val="28"/>
        </w:rPr>
      </w:pPr>
      <w:r>
        <w:rPr>
          <w:spacing w:val="-2"/>
          <w:sz w:val="28"/>
        </w:rPr>
        <w:t>Коммуникативные</w:t>
      </w:r>
      <w:r>
        <w:rPr>
          <w:spacing w:val="10"/>
          <w:sz w:val="28"/>
        </w:rPr>
        <w:t xml:space="preserve"> </w:t>
      </w:r>
      <w:r>
        <w:rPr>
          <w:spacing w:val="-2"/>
          <w:sz w:val="28"/>
        </w:rPr>
        <w:t>умения.</w:t>
      </w:r>
    </w:p>
    <w:p>
      <w:pPr>
        <w:pStyle w:val="7"/>
        <w:numPr>
          <w:ilvl w:val="4"/>
          <w:numId w:val="3"/>
        </w:numPr>
        <w:tabs>
          <w:tab w:val="left" w:pos="2205"/>
        </w:tabs>
        <w:spacing w:before="163" w:after="0" w:line="240" w:lineRule="auto"/>
        <w:ind w:left="2205" w:right="0" w:hanging="1261"/>
        <w:jc w:val="both"/>
        <w:rPr>
          <w:sz w:val="28"/>
        </w:rPr>
      </w:pPr>
      <w:r>
        <w:rPr>
          <w:spacing w:val="-2"/>
          <w:sz w:val="28"/>
        </w:rPr>
        <w:t>Говорение:</w:t>
      </w:r>
    </w:p>
    <w:p>
      <w:pPr>
        <w:pStyle w:val="5"/>
        <w:spacing w:before="158" w:line="360" w:lineRule="auto"/>
        <w:ind w:right="166"/>
      </w:pPr>
      <w:r>
        <w:t>вести разные виды диалогов (диалог этикетного характера, диалог- побуждение, диалог-расспрос) в стандартных ситуациях неофициального общения,</w:t>
      </w:r>
      <w:r>
        <w:rPr>
          <w:spacing w:val="80"/>
        </w:rPr>
        <w:t xml:space="preserve"> </w:t>
      </w:r>
      <w:r>
        <w:t>с</w:t>
      </w:r>
      <w:r>
        <w:rPr>
          <w:spacing w:val="40"/>
        </w:rPr>
        <w:t xml:space="preserve">  </w:t>
      </w:r>
      <w:r>
        <w:t>вербальными</w:t>
      </w:r>
      <w:r>
        <w:rPr>
          <w:spacing w:val="40"/>
        </w:rPr>
        <w:t xml:space="preserve">  </w:t>
      </w:r>
      <w:r>
        <w:t>и/или</w:t>
      </w:r>
      <w:r>
        <w:rPr>
          <w:spacing w:val="40"/>
        </w:rPr>
        <w:t xml:space="preserve">  </w:t>
      </w:r>
      <w:r>
        <w:t>зрительными</w:t>
      </w:r>
      <w:r>
        <w:rPr>
          <w:spacing w:val="40"/>
        </w:rPr>
        <w:t xml:space="preserve">  </w:t>
      </w:r>
      <w:r>
        <w:t>опорами</w:t>
      </w:r>
      <w:r>
        <w:rPr>
          <w:spacing w:val="40"/>
        </w:rPr>
        <w:t xml:space="preserve">  </w:t>
      </w:r>
      <w:r>
        <w:t>в</w:t>
      </w:r>
      <w:r>
        <w:rPr>
          <w:spacing w:val="40"/>
        </w:rPr>
        <w:t xml:space="preserve">  </w:t>
      </w:r>
      <w:r>
        <w:t>рамках</w:t>
      </w:r>
      <w:r>
        <w:rPr>
          <w:spacing w:val="40"/>
        </w:rPr>
        <w:t xml:space="preserve">  </w:t>
      </w:r>
      <w:r>
        <w:t>изучаемой</w:t>
      </w:r>
      <w:r>
        <w:rPr>
          <w:spacing w:val="40"/>
        </w:rPr>
        <w:t xml:space="preserve">  </w:t>
      </w:r>
      <w:r>
        <w:t>тематики с соблюдением норм речевого этикета, принятого в стране/странах изучаемого</w:t>
      </w:r>
      <w:r>
        <w:rPr>
          <w:spacing w:val="40"/>
        </w:rPr>
        <w:t xml:space="preserve"> </w:t>
      </w:r>
      <w:r>
        <w:t>языка (не менее 4 реплик со стороны каждого собеседника);</w:t>
      </w:r>
    </w:p>
    <w:p>
      <w:pPr>
        <w:pStyle w:val="5"/>
        <w:spacing w:before="5" w:line="360" w:lineRule="auto"/>
        <w:ind w:right="170"/>
      </w:pPr>
      <w:r>
        <w:t>создавать устные связные монологические высказывания (описание; повествование/рассказ)</w:t>
      </w:r>
      <w:r>
        <w:rPr>
          <w:spacing w:val="77"/>
        </w:rPr>
        <w:t xml:space="preserve"> </w:t>
      </w:r>
      <w:r>
        <w:t>в</w:t>
      </w:r>
      <w:r>
        <w:rPr>
          <w:spacing w:val="76"/>
        </w:rPr>
        <w:t xml:space="preserve"> </w:t>
      </w:r>
      <w:r>
        <w:t>рамках</w:t>
      </w:r>
      <w:r>
        <w:rPr>
          <w:spacing w:val="73"/>
        </w:rPr>
        <w:t xml:space="preserve"> </w:t>
      </w:r>
      <w:r>
        <w:t>изучаемой</w:t>
      </w:r>
      <w:r>
        <w:rPr>
          <w:spacing w:val="78"/>
        </w:rPr>
        <w:t xml:space="preserve"> </w:t>
      </w:r>
      <w:r>
        <w:t>тематики</w:t>
      </w:r>
      <w:r>
        <w:rPr>
          <w:spacing w:val="78"/>
        </w:rPr>
        <w:t xml:space="preserve"> </w:t>
      </w:r>
      <w:r>
        <w:t>объёмом</w:t>
      </w:r>
      <w:r>
        <w:rPr>
          <w:spacing w:val="79"/>
        </w:rPr>
        <w:t xml:space="preserve"> </w:t>
      </w:r>
      <w:r>
        <w:t>не</w:t>
      </w:r>
      <w:r>
        <w:rPr>
          <w:spacing w:val="79"/>
        </w:rPr>
        <w:t xml:space="preserve"> </w:t>
      </w:r>
      <w:r>
        <w:t>менее</w:t>
      </w:r>
      <w:r>
        <w:rPr>
          <w:spacing w:val="74"/>
        </w:rPr>
        <w:t xml:space="preserve"> </w:t>
      </w:r>
      <w:r>
        <w:t>4</w:t>
      </w:r>
      <w:r>
        <w:rPr>
          <w:spacing w:val="68"/>
        </w:rPr>
        <w:t xml:space="preserve"> </w:t>
      </w:r>
      <w:r>
        <w:t>фраз с вербальными и/или зрительными опорами;</w:t>
      </w:r>
    </w:p>
    <w:p>
      <w:pPr>
        <w:pStyle w:val="5"/>
        <w:spacing w:line="362" w:lineRule="auto"/>
        <w:ind w:right="166"/>
      </w:pPr>
      <w:r>
        <w:t>передавать</w:t>
      </w:r>
      <w:r>
        <w:rPr>
          <w:spacing w:val="80"/>
        </w:rPr>
        <w:t xml:space="preserve"> </w:t>
      </w:r>
      <w:r>
        <w:t>основное</w:t>
      </w:r>
      <w:r>
        <w:rPr>
          <w:spacing w:val="80"/>
        </w:rPr>
        <w:t xml:space="preserve"> </w:t>
      </w:r>
      <w:r>
        <w:t>содержание</w:t>
      </w:r>
      <w:r>
        <w:rPr>
          <w:spacing w:val="80"/>
        </w:rPr>
        <w:t xml:space="preserve"> </w:t>
      </w:r>
      <w:r>
        <w:t>прочитанного</w:t>
      </w:r>
      <w:r>
        <w:rPr>
          <w:spacing w:val="80"/>
        </w:rPr>
        <w:t xml:space="preserve"> </w:t>
      </w:r>
      <w:r>
        <w:t>текста</w:t>
      </w:r>
      <w:r>
        <w:rPr>
          <w:spacing w:val="80"/>
        </w:rPr>
        <w:t xml:space="preserve"> </w:t>
      </w:r>
      <w:r>
        <w:t>с</w:t>
      </w:r>
      <w:r>
        <w:rPr>
          <w:spacing w:val="80"/>
        </w:rPr>
        <w:t xml:space="preserve"> </w:t>
      </w:r>
      <w:r>
        <w:t>вербальными и/или</w:t>
      </w:r>
      <w:r>
        <w:rPr>
          <w:spacing w:val="80"/>
        </w:rPr>
        <w:t xml:space="preserve"> </w:t>
      </w:r>
      <w:r>
        <w:t>зрительными</w:t>
      </w:r>
      <w:r>
        <w:rPr>
          <w:spacing w:val="79"/>
        </w:rPr>
        <w:t xml:space="preserve"> </w:t>
      </w:r>
      <w:r>
        <w:t>опорами</w:t>
      </w:r>
      <w:r>
        <w:rPr>
          <w:spacing w:val="79"/>
        </w:rPr>
        <w:t xml:space="preserve"> </w:t>
      </w:r>
      <w:r>
        <w:t>(объём</w:t>
      </w:r>
      <w:r>
        <w:rPr>
          <w:spacing w:val="80"/>
        </w:rPr>
        <w:t xml:space="preserve"> </w:t>
      </w:r>
      <w:r>
        <w:t>монологического</w:t>
      </w:r>
      <w:r>
        <w:rPr>
          <w:spacing w:val="80"/>
        </w:rPr>
        <w:t xml:space="preserve"> </w:t>
      </w:r>
      <w:r>
        <w:t>высказывания</w:t>
      </w:r>
      <w:r>
        <w:rPr>
          <w:spacing w:val="80"/>
        </w:rPr>
        <w:t xml:space="preserve"> </w:t>
      </w:r>
      <w:r>
        <w:t>–</w:t>
      </w:r>
      <w:r>
        <w:rPr>
          <w:spacing w:val="80"/>
        </w:rPr>
        <w:t xml:space="preserve"> </w:t>
      </w:r>
      <w:r>
        <w:t>не</w:t>
      </w:r>
      <w:r>
        <w:rPr>
          <w:spacing w:val="80"/>
        </w:rPr>
        <w:t xml:space="preserve"> </w:t>
      </w:r>
      <w:r>
        <w:t>менее 4 фраз).</w:t>
      </w:r>
    </w:p>
    <w:p>
      <w:pPr>
        <w:pStyle w:val="7"/>
        <w:numPr>
          <w:ilvl w:val="4"/>
          <w:numId w:val="3"/>
        </w:numPr>
        <w:tabs>
          <w:tab w:val="left" w:pos="2205"/>
        </w:tabs>
        <w:spacing w:before="0" w:after="0" w:line="313" w:lineRule="exact"/>
        <w:ind w:left="2205" w:right="0" w:hanging="1261"/>
        <w:jc w:val="both"/>
        <w:rPr>
          <w:sz w:val="28"/>
        </w:rPr>
      </w:pPr>
      <w:r>
        <w:rPr>
          <w:spacing w:val="-2"/>
          <w:sz w:val="28"/>
        </w:rPr>
        <w:t>Аудирование:</w:t>
      </w:r>
    </w:p>
    <w:p>
      <w:pPr>
        <w:pStyle w:val="5"/>
        <w:spacing w:before="159" w:line="362" w:lineRule="auto"/>
        <w:ind w:right="177"/>
      </w:pPr>
      <w:r>
        <w:t>воспринимать на слух и понимать речь учителя и одноклассников вербально/невербально реагировать на услышанное;</w:t>
      </w:r>
    </w:p>
    <w:p>
      <w:pPr>
        <w:spacing w:after="0" w:line="362" w:lineRule="auto"/>
        <w:sectPr>
          <w:pgSz w:w="11910" w:h="16840"/>
          <w:pgMar w:top="1020" w:right="400" w:bottom="740" w:left="900" w:header="569" w:footer="541" w:gutter="0"/>
          <w:cols w:space="720" w:num="1"/>
        </w:sectPr>
      </w:pPr>
    </w:p>
    <w:p>
      <w:pPr>
        <w:pStyle w:val="5"/>
        <w:spacing w:before="92" w:line="360" w:lineRule="auto"/>
        <w:ind w:right="174"/>
      </w:pPr>
      <w:r>
        <w:t>воспринимать на слух</w:t>
      </w:r>
      <w:r>
        <w:rPr>
          <w:spacing w:val="-4"/>
        </w:rPr>
        <w:t xml:space="preserve"> </w:t>
      </w:r>
      <w:r>
        <w:t>и понимать учебные тексты, построенные на изученном языковом</w:t>
      </w:r>
      <w:r>
        <w:rPr>
          <w:spacing w:val="40"/>
        </w:rPr>
        <w:t xml:space="preserve">  </w:t>
      </w:r>
      <w:r>
        <w:t>материале,</w:t>
      </w:r>
      <w:r>
        <w:rPr>
          <w:spacing w:val="40"/>
        </w:rPr>
        <w:t xml:space="preserve">  </w:t>
      </w:r>
      <w:r>
        <w:t>с</w:t>
      </w:r>
      <w:r>
        <w:rPr>
          <w:spacing w:val="40"/>
        </w:rPr>
        <w:t xml:space="preserve">  </w:t>
      </w:r>
      <w:r>
        <w:t>разной</w:t>
      </w:r>
      <w:r>
        <w:rPr>
          <w:spacing w:val="40"/>
        </w:rPr>
        <w:t xml:space="preserve">  </w:t>
      </w:r>
      <w:r>
        <w:t>глубиной</w:t>
      </w:r>
      <w:r>
        <w:rPr>
          <w:spacing w:val="40"/>
        </w:rPr>
        <w:t xml:space="preserve">  </w:t>
      </w:r>
      <w:r>
        <w:t>проникновения</w:t>
      </w:r>
      <w:r>
        <w:rPr>
          <w:spacing w:val="40"/>
        </w:rPr>
        <w:t xml:space="preserve">  </w:t>
      </w:r>
      <w:r>
        <w:t>в</w:t>
      </w:r>
      <w:r>
        <w:rPr>
          <w:spacing w:val="40"/>
        </w:rPr>
        <w:t xml:space="preserve">  </w:t>
      </w:r>
      <w:r>
        <w:t>их</w:t>
      </w:r>
      <w:r>
        <w:rPr>
          <w:spacing w:val="40"/>
        </w:rPr>
        <w:t xml:space="preserve">  </w:t>
      </w:r>
      <w:r>
        <w:t>содержание</w:t>
      </w:r>
      <w:r>
        <w:rPr>
          <w:spacing w:val="80"/>
          <w:w w:val="150"/>
        </w:rPr>
        <w:t xml:space="preserve"> </w:t>
      </w:r>
      <w:r>
        <w:t>в зависимости от поставленной коммуникативной задачи: с пониманием основного содержания,</w:t>
      </w:r>
      <w:r>
        <w:rPr>
          <w:spacing w:val="40"/>
        </w:rPr>
        <w:t xml:space="preserve"> </w:t>
      </w:r>
      <w:r>
        <w:t>с</w:t>
      </w:r>
      <w:r>
        <w:rPr>
          <w:spacing w:val="40"/>
        </w:rPr>
        <w:t xml:space="preserve"> </w:t>
      </w:r>
      <w:r>
        <w:t>пониманием</w:t>
      </w:r>
      <w:r>
        <w:rPr>
          <w:spacing w:val="40"/>
        </w:rPr>
        <w:t xml:space="preserve"> </w:t>
      </w:r>
      <w:r>
        <w:t>запрашиваемой</w:t>
      </w:r>
      <w:r>
        <w:rPr>
          <w:spacing w:val="40"/>
        </w:rPr>
        <w:t xml:space="preserve"> </w:t>
      </w:r>
      <w:r>
        <w:t>информации</w:t>
      </w:r>
      <w:r>
        <w:rPr>
          <w:spacing w:val="40"/>
        </w:rPr>
        <w:t xml:space="preserve"> </w:t>
      </w:r>
      <w:r>
        <w:t>фактического</w:t>
      </w:r>
      <w:r>
        <w:rPr>
          <w:spacing w:val="40"/>
        </w:rPr>
        <w:t xml:space="preserve"> </w:t>
      </w:r>
      <w:r>
        <w:t>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pPr>
        <w:pStyle w:val="7"/>
        <w:numPr>
          <w:ilvl w:val="4"/>
          <w:numId w:val="3"/>
        </w:numPr>
        <w:tabs>
          <w:tab w:val="left" w:pos="2205"/>
        </w:tabs>
        <w:spacing w:before="2" w:after="0" w:line="240" w:lineRule="auto"/>
        <w:ind w:left="2205" w:right="0" w:hanging="1261"/>
        <w:jc w:val="both"/>
        <w:rPr>
          <w:sz w:val="28"/>
        </w:rPr>
      </w:pPr>
      <w:r>
        <w:rPr>
          <w:sz w:val="28"/>
        </w:rPr>
        <w:t>Смысловое</w:t>
      </w:r>
      <w:r>
        <w:rPr>
          <w:spacing w:val="-13"/>
          <w:sz w:val="28"/>
        </w:rPr>
        <w:t xml:space="preserve"> </w:t>
      </w:r>
      <w:r>
        <w:rPr>
          <w:spacing w:val="-2"/>
          <w:sz w:val="28"/>
        </w:rPr>
        <w:t>чтение:</w:t>
      </w:r>
    </w:p>
    <w:p>
      <w:pPr>
        <w:pStyle w:val="5"/>
        <w:spacing w:before="163" w:line="360" w:lineRule="auto"/>
        <w:ind w:right="173"/>
      </w:pPr>
      <w:r>
        <w:t>читать вслух учебные тексты объёмом до 70 слов, построенные на изученном языковом материале, с соблюдением правил</w:t>
      </w:r>
      <w:r>
        <w:rPr>
          <w:spacing w:val="-1"/>
        </w:rPr>
        <w:t xml:space="preserve"> </w:t>
      </w:r>
      <w:r>
        <w:t>чтения и</w:t>
      </w:r>
      <w:r>
        <w:rPr>
          <w:spacing w:val="-1"/>
        </w:rPr>
        <w:t xml:space="preserve"> </w:t>
      </w:r>
      <w:r>
        <w:t>соответствующей</w:t>
      </w:r>
      <w:r>
        <w:rPr>
          <w:spacing w:val="-1"/>
        </w:rPr>
        <w:t xml:space="preserve"> </w:t>
      </w:r>
      <w:r>
        <w:t>интонацией, демонстрируя понимание прочитанного;</w:t>
      </w:r>
    </w:p>
    <w:p>
      <w:pPr>
        <w:pStyle w:val="5"/>
        <w:spacing w:line="360" w:lineRule="auto"/>
        <w:ind w:right="175"/>
      </w:pPr>
      <w:r>
        <w:t>читать про себя и понимать учебные тексты, содержащие отдельные незнакомые</w:t>
      </w:r>
      <w:r>
        <w:rPr>
          <w:spacing w:val="40"/>
        </w:rPr>
        <w:t xml:space="preserve">  </w:t>
      </w:r>
      <w:r>
        <w:t>слова,</w:t>
      </w:r>
      <w:r>
        <w:rPr>
          <w:spacing w:val="40"/>
        </w:rPr>
        <w:t xml:space="preserve">  </w:t>
      </w:r>
      <w:r>
        <w:t>с</w:t>
      </w:r>
      <w:r>
        <w:rPr>
          <w:spacing w:val="40"/>
        </w:rPr>
        <w:t xml:space="preserve">  </w:t>
      </w:r>
      <w:r>
        <w:t>различной</w:t>
      </w:r>
      <w:r>
        <w:rPr>
          <w:spacing w:val="40"/>
        </w:rPr>
        <w:t xml:space="preserve">  </w:t>
      </w:r>
      <w:r>
        <w:t>глубиной</w:t>
      </w:r>
      <w:r>
        <w:rPr>
          <w:spacing w:val="40"/>
        </w:rPr>
        <w:t xml:space="preserve">  </w:t>
      </w:r>
      <w:r>
        <w:t>проникновения</w:t>
      </w:r>
      <w:r>
        <w:rPr>
          <w:spacing w:val="40"/>
        </w:rPr>
        <w:t xml:space="preserve">  </w:t>
      </w:r>
      <w:r>
        <w:t>в</w:t>
      </w:r>
      <w:r>
        <w:rPr>
          <w:spacing w:val="40"/>
        </w:rPr>
        <w:t xml:space="preserve">  </w:t>
      </w:r>
      <w:r>
        <w:t>их</w:t>
      </w:r>
      <w:r>
        <w:rPr>
          <w:spacing w:val="40"/>
        </w:rPr>
        <w:t xml:space="preserve">  </w:t>
      </w:r>
      <w:r>
        <w:t>содержание в зависимости от поставленной коммуникативной задачи: с пониманием основного содержания,</w:t>
      </w:r>
      <w:r>
        <w:rPr>
          <w:spacing w:val="80"/>
        </w:rPr>
        <w:t xml:space="preserve"> </w:t>
      </w:r>
      <w:r>
        <w:t>с</w:t>
      </w:r>
      <w:r>
        <w:rPr>
          <w:spacing w:val="80"/>
        </w:rPr>
        <w:t xml:space="preserve"> </w:t>
      </w:r>
      <w:r>
        <w:t>пониманием</w:t>
      </w:r>
      <w:r>
        <w:rPr>
          <w:spacing w:val="80"/>
        </w:rPr>
        <w:t xml:space="preserve"> </w:t>
      </w:r>
      <w:r>
        <w:t>запрашиваемой</w:t>
      </w:r>
      <w:r>
        <w:rPr>
          <w:spacing w:val="80"/>
        </w:rPr>
        <w:t xml:space="preserve"> </w:t>
      </w:r>
      <w:r>
        <w:t>информации,</w:t>
      </w:r>
      <w:r>
        <w:rPr>
          <w:spacing w:val="80"/>
        </w:rPr>
        <w:t xml:space="preserve"> </w:t>
      </w:r>
      <w:r>
        <w:t>со</w:t>
      </w:r>
      <w:r>
        <w:rPr>
          <w:spacing w:val="80"/>
        </w:rPr>
        <w:t xml:space="preserve"> </w:t>
      </w:r>
      <w:r>
        <w:t>зрительной</w:t>
      </w:r>
      <w:r>
        <w:rPr>
          <w:spacing w:val="80"/>
        </w:rPr>
        <w:t xml:space="preserve"> </w:t>
      </w:r>
      <w:r>
        <w:t>опорой и без опоры, а также с использованием языковой, в том числе контекстуальной, догадки (объём текста/текстов для чтения – до 130 слов).</w:t>
      </w:r>
    </w:p>
    <w:p>
      <w:pPr>
        <w:pStyle w:val="7"/>
        <w:numPr>
          <w:ilvl w:val="4"/>
          <w:numId w:val="3"/>
        </w:numPr>
        <w:tabs>
          <w:tab w:val="left" w:pos="2205"/>
        </w:tabs>
        <w:spacing w:before="0" w:after="0" w:line="240" w:lineRule="auto"/>
        <w:ind w:left="2205" w:right="0" w:hanging="1261"/>
        <w:jc w:val="both"/>
        <w:rPr>
          <w:sz w:val="28"/>
        </w:rPr>
      </w:pPr>
      <w:r>
        <w:rPr>
          <w:spacing w:val="-2"/>
          <w:sz w:val="28"/>
        </w:rPr>
        <w:t>Письмо:</w:t>
      </w:r>
    </w:p>
    <w:p>
      <w:pPr>
        <w:pStyle w:val="5"/>
        <w:spacing w:before="162" w:line="357" w:lineRule="auto"/>
        <w:ind w:right="177"/>
      </w:pPr>
      <w:r>
        <w:t>заполнять анкеты и формуляры с указанием личной информации: имя, фамилия, возраст, страна проживания, любимые занятия и т. д.;</w:t>
      </w:r>
    </w:p>
    <w:p>
      <w:pPr>
        <w:pStyle w:val="5"/>
        <w:spacing w:before="5" w:line="362" w:lineRule="auto"/>
        <w:ind w:right="178"/>
      </w:pPr>
      <w:r>
        <w:t>писать с опорой на образец поздравления с днем рождения, Новым годом, Рождеством с выражением пожеланий;</w:t>
      </w:r>
    </w:p>
    <w:p>
      <w:pPr>
        <w:pStyle w:val="5"/>
        <w:spacing w:line="315" w:lineRule="exact"/>
        <w:ind w:left="944" w:firstLine="0"/>
      </w:pPr>
      <w:r>
        <w:t>создавать</w:t>
      </w:r>
      <w:r>
        <w:rPr>
          <w:spacing w:val="-8"/>
        </w:rPr>
        <w:t xml:space="preserve"> </w:t>
      </w:r>
      <w:r>
        <w:t>подписи</w:t>
      </w:r>
      <w:r>
        <w:rPr>
          <w:spacing w:val="-6"/>
        </w:rPr>
        <w:t xml:space="preserve"> </w:t>
      </w:r>
      <w:r>
        <w:t>к</w:t>
      </w:r>
      <w:r>
        <w:rPr>
          <w:spacing w:val="-3"/>
        </w:rPr>
        <w:t xml:space="preserve"> </w:t>
      </w:r>
      <w:r>
        <w:t>иллюстрациям</w:t>
      </w:r>
      <w:r>
        <w:rPr>
          <w:spacing w:val="-5"/>
        </w:rPr>
        <w:t xml:space="preserve"> </w:t>
      </w:r>
      <w:r>
        <w:t>с</w:t>
      </w:r>
      <w:r>
        <w:rPr>
          <w:spacing w:val="-5"/>
        </w:rPr>
        <w:t xml:space="preserve"> </w:t>
      </w:r>
      <w:r>
        <w:t>пояснением,</w:t>
      </w:r>
      <w:r>
        <w:rPr>
          <w:spacing w:val="-3"/>
        </w:rPr>
        <w:t xml:space="preserve"> </w:t>
      </w:r>
      <w:r>
        <w:t>что</w:t>
      </w:r>
      <w:r>
        <w:rPr>
          <w:spacing w:val="-6"/>
        </w:rPr>
        <w:t xml:space="preserve"> </w:t>
      </w:r>
      <w:r>
        <w:t>на</w:t>
      </w:r>
      <w:r>
        <w:rPr>
          <w:spacing w:val="-5"/>
        </w:rPr>
        <w:t xml:space="preserve"> </w:t>
      </w:r>
      <w:r>
        <w:t>них</w:t>
      </w:r>
      <w:r>
        <w:rPr>
          <w:spacing w:val="-10"/>
        </w:rPr>
        <w:t xml:space="preserve"> </w:t>
      </w:r>
      <w:r>
        <w:rPr>
          <w:spacing w:val="-2"/>
        </w:rPr>
        <w:t>изображено.</w:t>
      </w:r>
    </w:p>
    <w:p>
      <w:pPr>
        <w:pStyle w:val="7"/>
        <w:numPr>
          <w:ilvl w:val="3"/>
          <w:numId w:val="3"/>
        </w:numPr>
        <w:tabs>
          <w:tab w:val="left" w:pos="1998"/>
        </w:tabs>
        <w:spacing w:before="163" w:after="0" w:line="357" w:lineRule="auto"/>
        <w:ind w:left="944" w:right="5008" w:firstLine="0"/>
        <w:jc w:val="left"/>
        <w:rPr>
          <w:sz w:val="28"/>
        </w:rPr>
      </w:pPr>
      <w:r>
        <w:rPr>
          <w:sz w:val="28"/>
        </w:rPr>
        <w:t>Языковые знания и навыки. 23.9.4.2.1.</w:t>
      </w:r>
      <w:r>
        <w:rPr>
          <w:spacing w:val="-16"/>
          <w:sz w:val="28"/>
        </w:rPr>
        <w:t xml:space="preserve"> </w:t>
      </w:r>
      <w:r>
        <w:rPr>
          <w:sz w:val="28"/>
        </w:rPr>
        <w:t>Фонетическая</w:t>
      </w:r>
      <w:r>
        <w:rPr>
          <w:spacing w:val="-13"/>
          <w:sz w:val="28"/>
        </w:rPr>
        <w:t xml:space="preserve"> </w:t>
      </w:r>
      <w:r>
        <w:rPr>
          <w:sz w:val="28"/>
        </w:rPr>
        <w:t>сторона</w:t>
      </w:r>
      <w:r>
        <w:rPr>
          <w:spacing w:val="-14"/>
          <w:sz w:val="28"/>
        </w:rPr>
        <w:t xml:space="preserve"> </w:t>
      </w:r>
      <w:r>
        <w:rPr>
          <w:sz w:val="28"/>
        </w:rPr>
        <w:t>речи:</w:t>
      </w:r>
    </w:p>
    <w:p>
      <w:pPr>
        <w:pStyle w:val="5"/>
        <w:spacing w:before="5"/>
        <w:ind w:left="944" w:firstLine="0"/>
        <w:jc w:val="left"/>
      </w:pPr>
      <w:r>
        <w:t>применять</w:t>
      </w:r>
      <w:r>
        <w:rPr>
          <w:spacing w:val="-8"/>
        </w:rPr>
        <w:t xml:space="preserve"> </w:t>
      </w:r>
      <w:r>
        <w:t>правила</w:t>
      </w:r>
      <w:r>
        <w:rPr>
          <w:spacing w:val="-6"/>
        </w:rPr>
        <w:t xml:space="preserve"> </w:t>
      </w:r>
      <w:r>
        <w:t>чтения</w:t>
      </w:r>
      <w:r>
        <w:rPr>
          <w:spacing w:val="-5"/>
        </w:rPr>
        <w:t xml:space="preserve"> </w:t>
      </w:r>
      <w:r>
        <w:t>гласных</w:t>
      </w:r>
      <w:r>
        <w:rPr>
          <w:spacing w:val="-10"/>
        </w:rPr>
        <w:t xml:space="preserve"> </w:t>
      </w:r>
      <w:r>
        <w:t>в</w:t>
      </w:r>
      <w:r>
        <w:rPr>
          <w:spacing w:val="-7"/>
        </w:rPr>
        <w:t xml:space="preserve"> </w:t>
      </w:r>
      <w:r>
        <w:t>третьем</w:t>
      </w:r>
      <w:r>
        <w:rPr>
          <w:spacing w:val="-4"/>
        </w:rPr>
        <w:t xml:space="preserve"> </w:t>
      </w:r>
      <w:r>
        <w:t>типе</w:t>
      </w:r>
      <w:r>
        <w:rPr>
          <w:spacing w:val="-5"/>
        </w:rPr>
        <w:t xml:space="preserve"> </w:t>
      </w:r>
      <w:r>
        <w:t>слога</w:t>
      </w:r>
      <w:r>
        <w:rPr>
          <w:spacing w:val="-5"/>
        </w:rPr>
        <w:t xml:space="preserve"> </w:t>
      </w:r>
      <w:r>
        <w:t>(гласная</w:t>
      </w:r>
      <w:r>
        <w:rPr>
          <w:spacing w:val="-5"/>
        </w:rPr>
        <w:t xml:space="preserve"> </w:t>
      </w:r>
      <w:r>
        <w:t>+</w:t>
      </w:r>
      <w:r>
        <w:rPr>
          <w:spacing w:val="5"/>
        </w:rPr>
        <w:t xml:space="preserve"> </w:t>
      </w:r>
      <w:r>
        <w:rPr>
          <w:spacing w:val="-5"/>
        </w:rPr>
        <w:t>r);</w:t>
      </w:r>
    </w:p>
    <w:p>
      <w:pPr>
        <w:pStyle w:val="5"/>
        <w:spacing w:before="163" w:line="357" w:lineRule="auto"/>
        <w:ind w:right="261"/>
        <w:jc w:val="left"/>
      </w:pPr>
      <w:r>
        <w:t>применять</w:t>
      </w:r>
      <w:r>
        <w:rPr>
          <w:spacing w:val="40"/>
        </w:rPr>
        <w:t xml:space="preserve"> </w:t>
      </w:r>
      <w:r>
        <w:t>правила</w:t>
      </w:r>
      <w:r>
        <w:rPr>
          <w:spacing w:val="40"/>
        </w:rPr>
        <w:t xml:space="preserve"> </w:t>
      </w:r>
      <w:r>
        <w:t>чтения</w:t>
      </w:r>
      <w:r>
        <w:rPr>
          <w:spacing w:val="40"/>
        </w:rPr>
        <w:t xml:space="preserve"> </w:t>
      </w:r>
      <w:r>
        <w:t>сложных</w:t>
      </w:r>
      <w:r>
        <w:rPr>
          <w:spacing w:val="40"/>
        </w:rPr>
        <w:t xml:space="preserve"> </w:t>
      </w:r>
      <w:r>
        <w:t>сочетаний</w:t>
      </w:r>
      <w:r>
        <w:rPr>
          <w:spacing w:val="40"/>
        </w:rPr>
        <w:t xml:space="preserve"> </w:t>
      </w:r>
      <w:r>
        <w:t>букв</w:t>
      </w:r>
      <w:r>
        <w:rPr>
          <w:spacing w:val="40"/>
        </w:rPr>
        <w:t xml:space="preserve"> </w:t>
      </w:r>
      <w:r>
        <w:t>(например,</w:t>
      </w:r>
      <w:r>
        <w:rPr>
          <w:spacing w:val="40"/>
        </w:rPr>
        <w:t xml:space="preserve"> </w:t>
      </w:r>
      <w:r>
        <w:t>-tion,</w:t>
      </w:r>
      <w:r>
        <w:rPr>
          <w:spacing w:val="40"/>
        </w:rPr>
        <w:t xml:space="preserve"> </w:t>
      </w:r>
      <w:r>
        <w:t>-ight)</w:t>
      </w:r>
      <w:r>
        <w:rPr>
          <w:spacing w:val="40"/>
        </w:rPr>
        <w:t xml:space="preserve"> </w:t>
      </w:r>
      <w:r>
        <w:t>в односложных, двусложных и многосложных словах (international, night);</w:t>
      </w:r>
    </w:p>
    <w:p>
      <w:pPr>
        <w:pStyle w:val="5"/>
        <w:spacing w:before="6"/>
        <w:ind w:left="944" w:firstLine="0"/>
        <w:jc w:val="left"/>
      </w:pPr>
      <w:r>
        <w:t>читать</w:t>
      </w:r>
      <w:r>
        <w:rPr>
          <w:spacing w:val="-12"/>
        </w:rPr>
        <w:t xml:space="preserve"> </w:t>
      </w:r>
      <w:r>
        <w:t>новые</w:t>
      </w:r>
      <w:r>
        <w:rPr>
          <w:spacing w:val="-8"/>
        </w:rPr>
        <w:t xml:space="preserve"> </w:t>
      </w:r>
      <w:r>
        <w:t>слова</w:t>
      </w:r>
      <w:r>
        <w:rPr>
          <w:spacing w:val="-9"/>
        </w:rPr>
        <w:t xml:space="preserve"> </w:t>
      </w:r>
      <w:r>
        <w:t>согласно</w:t>
      </w:r>
      <w:r>
        <w:rPr>
          <w:spacing w:val="-9"/>
        </w:rPr>
        <w:t xml:space="preserve"> </w:t>
      </w:r>
      <w:r>
        <w:t>основным</w:t>
      </w:r>
      <w:r>
        <w:rPr>
          <w:spacing w:val="-5"/>
        </w:rPr>
        <w:t xml:space="preserve"> </w:t>
      </w:r>
      <w:r>
        <w:t>правилам</w:t>
      </w:r>
      <w:r>
        <w:rPr>
          <w:spacing w:val="-7"/>
        </w:rPr>
        <w:t xml:space="preserve"> </w:t>
      </w:r>
      <w:r>
        <w:rPr>
          <w:spacing w:val="-2"/>
        </w:rPr>
        <w:t>чтения;</w:t>
      </w:r>
    </w:p>
    <w:p>
      <w:pPr>
        <w:pStyle w:val="5"/>
        <w:spacing w:before="163" w:line="357" w:lineRule="auto"/>
        <w:ind w:right="261"/>
        <w:jc w:val="left"/>
      </w:pPr>
      <w:r>
        <w:t>различать</w:t>
      </w:r>
      <w:r>
        <w:rPr>
          <w:spacing w:val="80"/>
        </w:rPr>
        <w:t xml:space="preserve"> </w:t>
      </w:r>
      <w:r>
        <w:t>на</w:t>
      </w:r>
      <w:r>
        <w:rPr>
          <w:spacing w:val="80"/>
        </w:rPr>
        <w:t xml:space="preserve"> </w:t>
      </w:r>
      <w:r>
        <w:t>слух</w:t>
      </w:r>
      <w:r>
        <w:rPr>
          <w:spacing w:val="80"/>
        </w:rPr>
        <w:t xml:space="preserve"> </w:t>
      </w:r>
      <w:r>
        <w:t>и</w:t>
      </w:r>
      <w:r>
        <w:rPr>
          <w:spacing w:val="80"/>
        </w:rPr>
        <w:t xml:space="preserve"> </w:t>
      </w:r>
      <w:r>
        <w:t>правильно</w:t>
      </w:r>
      <w:r>
        <w:rPr>
          <w:spacing w:val="80"/>
        </w:rPr>
        <w:t xml:space="preserve"> </w:t>
      </w:r>
      <w:r>
        <w:t>произносить</w:t>
      </w:r>
      <w:r>
        <w:rPr>
          <w:spacing w:val="80"/>
        </w:rPr>
        <w:t xml:space="preserve"> </w:t>
      </w:r>
      <w:r>
        <w:t>слова</w:t>
      </w:r>
      <w:r>
        <w:rPr>
          <w:spacing w:val="80"/>
        </w:rPr>
        <w:t xml:space="preserve"> </w:t>
      </w:r>
      <w:r>
        <w:t>и</w:t>
      </w:r>
      <w:r>
        <w:rPr>
          <w:spacing w:val="80"/>
        </w:rPr>
        <w:t xml:space="preserve"> </w:t>
      </w:r>
      <w:r>
        <w:t>фразы/предложения</w:t>
      </w:r>
      <w:r>
        <w:rPr>
          <w:spacing w:val="40"/>
        </w:rPr>
        <w:t xml:space="preserve"> </w:t>
      </w:r>
      <w:r>
        <w:t>с соблюдением их ритмико-интонационных особенностей.</w:t>
      </w:r>
    </w:p>
    <w:p>
      <w:pPr>
        <w:spacing w:after="0" w:line="357" w:lineRule="auto"/>
        <w:jc w:val="left"/>
        <w:sectPr>
          <w:pgSz w:w="11910" w:h="16840"/>
          <w:pgMar w:top="1020" w:right="400" w:bottom="740" w:left="900" w:header="569" w:footer="541" w:gutter="0"/>
          <w:cols w:space="720" w:num="1"/>
        </w:sectPr>
      </w:pPr>
    </w:p>
    <w:p>
      <w:pPr>
        <w:pStyle w:val="7"/>
        <w:numPr>
          <w:ilvl w:val="4"/>
          <w:numId w:val="14"/>
        </w:numPr>
        <w:tabs>
          <w:tab w:val="left" w:pos="2205"/>
        </w:tabs>
        <w:spacing w:before="92" w:after="0" w:line="240" w:lineRule="auto"/>
        <w:ind w:left="2205" w:right="0" w:hanging="1261"/>
        <w:jc w:val="left"/>
        <w:rPr>
          <w:sz w:val="28"/>
        </w:rPr>
      </w:pPr>
      <w:r>
        <w:rPr>
          <w:sz w:val="28"/>
        </w:rPr>
        <w:t>Графика,</w:t>
      </w:r>
      <w:r>
        <w:rPr>
          <w:spacing w:val="-5"/>
          <w:sz w:val="28"/>
        </w:rPr>
        <w:t xml:space="preserve"> </w:t>
      </w:r>
      <w:r>
        <w:rPr>
          <w:sz w:val="28"/>
        </w:rPr>
        <w:t>орфография</w:t>
      </w:r>
      <w:r>
        <w:rPr>
          <w:spacing w:val="-11"/>
          <w:sz w:val="28"/>
        </w:rPr>
        <w:t xml:space="preserve"> </w:t>
      </w:r>
      <w:r>
        <w:rPr>
          <w:sz w:val="28"/>
        </w:rPr>
        <w:t>и</w:t>
      </w:r>
      <w:r>
        <w:rPr>
          <w:spacing w:val="-7"/>
          <w:sz w:val="28"/>
        </w:rPr>
        <w:t xml:space="preserve"> </w:t>
      </w:r>
      <w:r>
        <w:rPr>
          <w:spacing w:val="-2"/>
          <w:sz w:val="28"/>
        </w:rPr>
        <w:t>пунктуация:</w:t>
      </w:r>
    </w:p>
    <w:p>
      <w:pPr>
        <w:pStyle w:val="5"/>
        <w:spacing w:before="162"/>
        <w:ind w:left="944" w:firstLine="0"/>
        <w:jc w:val="left"/>
      </w:pPr>
      <w:r>
        <w:t>правильно</w:t>
      </w:r>
      <w:r>
        <w:rPr>
          <w:spacing w:val="-10"/>
        </w:rPr>
        <w:t xml:space="preserve"> </w:t>
      </w:r>
      <w:r>
        <w:t>писать</w:t>
      </w:r>
      <w:r>
        <w:rPr>
          <w:spacing w:val="-10"/>
        </w:rPr>
        <w:t xml:space="preserve"> </w:t>
      </w:r>
      <w:r>
        <w:t>изученные</w:t>
      </w:r>
      <w:r>
        <w:rPr>
          <w:spacing w:val="-9"/>
        </w:rPr>
        <w:t xml:space="preserve"> </w:t>
      </w:r>
      <w:r>
        <w:rPr>
          <w:spacing w:val="-2"/>
        </w:rPr>
        <w:t>слова;</w:t>
      </w:r>
    </w:p>
    <w:p>
      <w:pPr>
        <w:pStyle w:val="5"/>
        <w:tabs>
          <w:tab w:val="left" w:pos="2580"/>
          <w:tab w:val="left" w:pos="4378"/>
          <w:tab w:val="left" w:pos="5434"/>
          <w:tab w:val="left" w:pos="7238"/>
          <w:tab w:val="left" w:pos="8451"/>
        </w:tabs>
        <w:spacing w:before="158" w:line="362" w:lineRule="auto"/>
        <w:ind w:right="178"/>
        <w:jc w:val="left"/>
      </w:pPr>
      <w:r>
        <w:rPr>
          <w:spacing w:val="-2"/>
        </w:rPr>
        <w:t>правильно</w:t>
      </w:r>
      <w:r>
        <w:tab/>
      </w:r>
      <w:r>
        <w:rPr>
          <w:spacing w:val="-2"/>
        </w:rPr>
        <w:t>расставлять</w:t>
      </w:r>
      <w:r>
        <w:tab/>
      </w:r>
      <w:r>
        <w:rPr>
          <w:spacing w:val="-4"/>
        </w:rPr>
        <w:t>знаки</w:t>
      </w:r>
      <w:r>
        <w:tab/>
      </w:r>
      <w:r>
        <w:rPr>
          <w:spacing w:val="-2"/>
        </w:rPr>
        <w:t>препинания</w:t>
      </w:r>
      <w:r>
        <w:tab/>
      </w:r>
      <w:r>
        <w:rPr>
          <w:spacing w:val="-2"/>
        </w:rPr>
        <w:t>(точка,</w:t>
      </w:r>
      <w:r>
        <w:tab/>
      </w:r>
      <w:r>
        <w:rPr>
          <w:spacing w:val="-2"/>
        </w:rPr>
        <w:t xml:space="preserve">вопросительный </w:t>
      </w:r>
      <w:r>
        <w:t>и восклицательный знаки в конце предложения, апостроф).</w:t>
      </w:r>
    </w:p>
    <w:p>
      <w:pPr>
        <w:pStyle w:val="7"/>
        <w:numPr>
          <w:ilvl w:val="4"/>
          <w:numId w:val="14"/>
        </w:numPr>
        <w:tabs>
          <w:tab w:val="left" w:pos="2205"/>
        </w:tabs>
        <w:spacing w:before="0" w:after="0" w:line="320" w:lineRule="exact"/>
        <w:ind w:left="2205" w:right="0" w:hanging="1261"/>
        <w:jc w:val="left"/>
        <w:rPr>
          <w:sz w:val="28"/>
        </w:rPr>
      </w:pPr>
      <w:r>
        <w:rPr>
          <w:sz w:val="28"/>
        </w:rPr>
        <w:t>Лексическая</w:t>
      </w:r>
      <w:r>
        <w:rPr>
          <w:spacing w:val="-14"/>
          <w:sz w:val="28"/>
        </w:rPr>
        <w:t xml:space="preserve"> </w:t>
      </w:r>
      <w:r>
        <w:rPr>
          <w:sz w:val="28"/>
        </w:rPr>
        <w:t>сторона</w:t>
      </w:r>
      <w:r>
        <w:rPr>
          <w:spacing w:val="-14"/>
          <w:sz w:val="28"/>
        </w:rPr>
        <w:t xml:space="preserve"> </w:t>
      </w:r>
      <w:r>
        <w:rPr>
          <w:spacing w:val="-4"/>
          <w:sz w:val="28"/>
        </w:rPr>
        <w:t>речи:</w:t>
      </w:r>
    </w:p>
    <w:p>
      <w:pPr>
        <w:pStyle w:val="5"/>
        <w:tabs>
          <w:tab w:val="left" w:pos="2757"/>
          <w:tab w:val="left" w:pos="3155"/>
          <w:tab w:val="left" w:pos="4877"/>
          <w:tab w:val="left" w:pos="5256"/>
          <w:tab w:val="left" w:pos="6331"/>
          <w:tab w:val="left" w:pos="6729"/>
          <w:tab w:val="left" w:pos="8412"/>
          <w:tab w:val="left" w:pos="9213"/>
          <w:tab w:val="left" w:pos="9736"/>
        </w:tabs>
        <w:spacing w:before="159"/>
        <w:ind w:left="944" w:firstLine="0"/>
        <w:jc w:val="left"/>
      </w:pPr>
      <w:r>
        <w:rPr>
          <w:spacing w:val="-2"/>
        </w:rPr>
        <w:t>распознавать</w:t>
      </w:r>
      <w:r>
        <w:tab/>
      </w:r>
      <w:r>
        <w:rPr>
          <w:spacing w:val="-10"/>
        </w:rPr>
        <w:t>и</w:t>
      </w:r>
      <w:r>
        <w:tab/>
      </w:r>
      <w:r>
        <w:rPr>
          <w:spacing w:val="-2"/>
        </w:rPr>
        <w:t>употреблять</w:t>
      </w:r>
      <w:r>
        <w:tab/>
      </w:r>
      <w:r>
        <w:rPr>
          <w:spacing w:val="-10"/>
        </w:rPr>
        <w:t>в</w:t>
      </w:r>
      <w:r>
        <w:tab/>
      </w:r>
      <w:r>
        <w:rPr>
          <w:spacing w:val="-2"/>
        </w:rPr>
        <w:t>устной</w:t>
      </w:r>
      <w:r>
        <w:tab/>
      </w:r>
      <w:r>
        <w:rPr>
          <w:spacing w:val="-10"/>
        </w:rPr>
        <w:t>и</w:t>
      </w:r>
      <w:r>
        <w:tab/>
      </w:r>
      <w:r>
        <w:rPr>
          <w:spacing w:val="-2"/>
        </w:rPr>
        <w:t>письменной</w:t>
      </w:r>
      <w:r>
        <w:tab/>
      </w:r>
      <w:r>
        <w:rPr>
          <w:spacing w:val="-4"/>
        </w:rPr>
        <w:t>речи</w:t>
      </w:r>
      <w:r>
        <w:tab/>
      </w:r>
      <w:r>
        <w:rPr>
          <w:spacing w:val="-5"/>
        </w:rPr>
        <w:t>не</w:t>
      </w:r>
      <w:r>
        <w:tab/>
      </w:r>
      <w:r>
        <w:rPr>
          <w:spacing w:val="-2"/>
        </w:rPr>
        <w:t>менее</w:t>
      </w:r>
    </w:p>
    <w:p>
      <w:pPr>
        <w:pStyle w:val="5"/>
        <w:tabs>
          <w:tab w:val="left" w:pos="914"/>
          <w:tab w:val="left" w:pos="2659"/>
          <w:tab w:val="left" w:pos="3786"/>
          <w:tab w:val="left" w:pos="4750"/>
          <w:tab w:val="left" w:pos="6980"/>
          <w:tab w:val="left" w:pos="8227"/>
          <w:tab w:val="left" w:pos="9422"/>
        </w:tabs>
        <w:spacing w:before="163" w:line="362" w:lineRule="auto"/>
        <w:ind w:right="178" w:firstLine="0"/>
        <w:jc w:val="left"/>
      </w:pPr>
      <w:r>
        <w:rPr>
          <w:spacing w:val="-4"/>
        </w:rPr>
        <w:t>350</w:t>
      </w:r>
      <w:r>
        <w:tab/>
      </w:r>
      <w:r>
        <w:rPr>
          <w:spacing w:val="-2"/>
        </w:rPr>
        <w:t>лексических</w:t>
      </w:r>
      <w:r>
        <w:tab/>
      </w:r>
      <w:r>
        <w:rPr>
          <w:spacing w:val="-2"/>
        </w:rPr>
        <w:t>единиц</w:t>
      </w:r>
      <w:r>
        <w:tab/>
      </w:r>
      <w:r>
        <w:rPr>
          <w:spacing w:val="-2"/>
        </w:rPr>
        <w:t>(слов,</w:t>
      </w:r>
      <w:r>
        <w:tab/>
      </w:r>
      <w:r>
        <w:rPr>
          <w:spacing w:val="-2"/>
        </w:rPr>
        <w:t>словосочетаний,</w:t>
      </w:r>
      <w:r>
        <w:tab/>
      </w:r>
      <w:r>
        <w:rPr>
          <w:spacing w:val="-2"/>
        </w:rPr>
        <w:t>речевых</w:t>
      </w:r>
      <w:r>
        <w:tab/>
      </w:r>
      <w:r>
        <w:rPr>
          <w:spacing w:val="-2"/>
        </w:rPr>
        <w:t>клише),</w:t>
      </w:r>
      <w:r>
        <w:tab/>
      </w:r>
      <w:r>
        <w:rPr>
          <w:spacing w:val="-2"/>
        </w:rPr>
        <w:t xml:space="preserve">включая </w:t>
      </w:r>
      <w:r>
        <w:t>200 лексических единиц, освоенных на первом году обучения;</w:t>
      </w:r>
    </w:p>
    <w:p>
      <w:pPr>
        <w:pStyle w:val="5"/>
        <w:spacing w:line="360" w:lineRule="auto"/>
        <w:ind w:right="164"/>
      </w:pPr>
      <w:r>
        <w:t>распознавать и образовывать родственные слова с использованием основных способов</w:t>
      </w:r>
      <w:r>
        <w:rPr>
          <w:spacing w:val="40"/>
        </w:rPr>
        <w:t xml:space="preserve"> </w:t>
      </w:r>
      <w:r>
        <w:t>словообразования:</w:t>
      </w:r>
      <w:r>
        <w:rPr>
          <w:spacing w:val="40"/>
        </w:rPr>
        <w:t xml:space="preserve"> </w:t>
      </w:r>
      <w:r>
        <w:t>аффиксации</w:t>
      </w:r>
      <w:r>
        <w:rPr>
          <w:spacing w:val="40"/>
        </w:rPr>
        <w:t xml:space="preserve"> </w:t>
      </w:r>
      <w:r>
        <w:t>(суффиксы</w:t>
      </w:r>
      <w:r>
        <w:rPr>
          <w:spacing w:val="40"/>
        </w:rPr>
        <w:t xml:space="preserve"> </w:t>
      </w:r>
      <w:r>
        <w:t>числительных</w:t>
      </w:r>
      <w:r>
        <w:rPr>
          <w:spacing w:val="40"/>
        </w:rPr>
        <w:t xml:space="preserve"> </w:t>
      </w:r>
      <w:r>
        <w:t>-teen,</w:t>
      </w:r>
      <w:r>
        <w:rPr>
          <w:spacing w:val="40"/>
        </w:rPr>
        <w:t xml:space="preserve"> </w:t>
      </w:r>
      <w:r>
        <w:t>-ty,</w:t>
      </w:r>
      <w:r>
        <w:rPr>
          <w:spacing w:val="40"/>
        </w:rPr>
        <w:t xml:space="preserve"> </w:t>
      </w:r>
      <w:r>
        <w:t>-th)</w:t>
      </w:r>
      <w:r>
        <w:rPr>
          <w:spacing w:val="40"/>
        </w:rPr>
        <w:t xml:space="preserve"> </w:t>
      </w:r>
      <w:r>
        <w:t>и словосложения (football, snowman).</w:t>
      </w:r>
    </w:p>
    <w:p>
      <w:pPr>
        <w:pStyle w:val="7"/>
        <w:numPr>
          <w:ilvl w:val="4"/>
          <w:numId w:val="14"/>
        </w:numPr>
        <w:tabs>
          <w:tab w:val="left" w:pos="2205"/>
        </w:tabs>
        <w:spacing w:before="0" w:after="0" w:line="240" w:lineRule="auto"/>
        <w:ind w:left="2205" w:right="0" w:hanging="1261"/>
        <w:jc w:val="both"/>
        <w:rPr>
          <w:sz w:val="28"/>
        </w:rPr>
      </w:pPr>
      <w:r>
        <w:rPr>
          <w:sz w:val="28"/>
        </w:rPr>
        <w:t>Грамматическая</w:t>
      </w:r>
      <w:r>
        <w:rPr>
          <w:spacing w:val="-14"/>
          <w:sz w:val="28"/>
        </w:rPr>
        <w:t xml:space="preserve"> </w:t>
      </w:r>
      <w:r>
        <w:rPr>
          <w:sz w:val="28"/>
        </w:rPr>
        <w:t>сторона</w:t>
      </w:r>
      <w:r>
        <w:rPr>
          <w:spacing w:val="-14"/>
          <w:sz w:val="28"/>
        </w:rPr>
        <w:t xml:space="preserve"> </w:t>
      </w:r>
      <w:r>
        <w:rPr>
          <w:spacing w:val="-4"/>
          <w:sz w:val="28"/>
        </w:rPr>
        <w:t>речи:</w:t>
      </w:r>
    </w:p>
    <w:p>
      <w:pPr>
        <w:pStyle w:val="5"/>
        <w:spacing w:before="156" w:line="357" w:lineRule="auto"/>
        <w:ind w:right="176"/>
      </w:pPr>
      <w:r>
        <w:t>распознавать и употреблять в устной и письменной речи побудительные предложения в отрицательной форме (Don’t talk, please.);</w:t>
      </w:r>
    </w:p>
    <w:p>
      <w:pPr>
        <w:pStyle w:val="5"/>
        <w:spacing w:before="6" w:line="360" w:lineRule="auto"/>
        <w:ind w:right="172"/>
      </w:pPr>
      <w:r>
        <w:t>распознавать</w:t>
      </w:r>
      <w:r>
        <w:rPr>
          <w:spacing w:val="80"/>
          <w:w w:val="150"/>
        </w:rPr>
        <w:t xml:space="preserve"> </w:t>
      </w:r>
      <w:r>
        <w:t>и</w:t>
      </w:r>
      <w:r>
        <w:rPr>
          <w:spacing w:val="80"/>
          <w:w w:val="150"/>
        </w:rPr>
        <w:t xml:space="preserve"> </w:t>
      </w:r>
      <w:r>
        <w:t>употреблять</w:t>
      </w:r>
      <w:r>
        <w:rPr>
          <w:spacing w:val="80"/>
          <w:w w:val="150"/>
        </w:rPr>
        <w:t xml:space="preserve"> </w:t>
      </w:r>
      <w:r>
        <w:t>в</w:t>
      </w:r>
      <w:r>
        <w:rPr>
          <w:spacing w:val="80"/>
          <w:w w:val="150"/>
        </w:rPr>
        <w:t xml:space="preserve"> </w:t>
      </w:r>
      <w:r>
        <w:t>устной</w:t>
      </w:r>
      <w:r>
        <w:rPr>
          <w:spacing w:val="80"/>
          <w:w w:val="150"/>
        </w:rPr>
        <w:t xml:space="preserve"> </w:t>
      </w:r>
      <w:r>
        <w:t>и</w:t>
      </w:r>
      <w:r>
        <w:rPr>
          <w:spacing w:val="80"/>
          <w:w w:val="150"/>
        </w:rPr>
        <w:t xml:space="preserve"> </w:t>
      </w:r>
      <w:r>
        <w:t>письменной</w:t>
      </w:r>
      <w:r>
        <w:rPr>
          <w:spacing w:val="80"/>
          <w:w w:val="150"/>
        </w:rPr>
        <w:t xml:space="preserve"> </w:t>
      </w:r>
      <w:r>
        <w:t>речи</w:t>
      </w:r>
      <w:r>
        <w:rPr>
          <w:spacing w:val="80"/>
          <w:w w:val="150"/>
        </w:rPr>
        <w:t xml:space="preserve"> </w:t>
      </w:r>
      <w:r>
        <w:t>предложения с начальным There + to be в Past Simple Tense (There was a bridge across the river. There were mountains in the south.);</w:t>
      </w:r>
    </w:p>
    <w:p>
      <w:pPr>
        <w:pStyle w:val="5"/>
        <w:spacing w:before="1" w:line="357" w:lineRule="auto"/>
        <w:ind w:right="178"/>
      </w:pPr>
      <w:r>
        <w:t>распознавать</w:t>
      </w:r>
      <w:r>
        <w:rPr>
          <w:spacing w:val="80"/>
          <w:w w:val="150"/>
        </w:rPr>
        <w:t xml:space="preserve"> </w:t>
      </w:r>
      <w:r>
        <w:t>и</w:t>
      </w:r>
      <w:r>
        <w:rPr>
          <w:spacing w:val="80"/>
          <w:w w:val="150"/>
        </w:rPr>
        <w:t xml:space="preserve"> </w:t>
      </w:r>
      <w:r>
        <w:t>употреблять</w:t>
      </w:r>
      <w:r>
        <w:rPr>
          <w:spacing w:val="80"/>
          <w:w w:val="150"/>
        </w:rPr>
        <w:t xml:space="preserve"> </w:t>
      </w:r>
      <w:r>
        <w:t>в</w:t>
      </w:r>
      <w:r>
        <w:rPr>
          <w:spacing w:val="80"/>
          <w:w w:val="150"/>
        </w:rPr>
        <w:t xml:space="preserve"> </w:t>
      </w:r>
      <w:r>
        <w:t>устной</w:t>
      </w:r>
      <w:r>
        <w:rPr>
          <w:spacing w:val="80"/>
          <w:w w:val="150"/>
        </w:rPr>
        <w:t xml:space="preserve"> </w:t>
      </w:r>
      <w:r>
        <w:t>и</w:t>
      </w:r>
      <w:r>
        <w:rPr>
          <w:spacing w:val="80"/>
          <w:w w:val="150"/>
        </w:rPr>
        <w:t xml:space="preserve"> </w:t>
      </w:r>
      <w:r>
        <w:t>письменной</w:t>
      </w:r>
      <w:r>
        <w:rPr>
          <w:spacing w:val="80"/>
          <w:w w:val="150"/>
        </w:rPr>
        <w:t xml:space="preserve"> </w:t>
      </w:r>
      <w:r>
        <w:t>речи</w:t>
      </w:r>
      <w:r>
        <w:rPr>
          <w:spacing w:val="80"/>
          <w:w w:val="150"/>
        </w:rPr>
        <w:t xml:space="preserve"> </w:t>
      </w:r>
      <w:r>
        <w:t>конструкции</w:t>
      </w:r>
      <w:r>
        <w:rPr>
          <w:spacing w:val="40"/>
        </w:rPr>
        <w:t xml:space="preserve"> </w:t>
      </w:r>
      <w:r>
        <w:t>с глаголами на -ing: to like/enjoy doing something;</w:t>
      </w:r>
    </w:p>
    <w:p>
      <w:pPr>
        <w:pStyle w:val="5"/>
        <w:spacing w:before="6"/>
        <w:ind w:left="944" w:firstLine="0"/>
      </w:pPr>
      <w:r>
        <w:t>распознавать</w:t>
      </w:r>
      <w:r>
        <w:rPr>
          <w:spacing w:val="5"/>
        </w:rPr>
        <w:t xml:space="preserve"> </w:t>
      </w:r>
      <w:r>
        <w:t>и</w:t>
      </w:r>
      <w:r>
        <w:rPr>
          <w:spacing w:val="11"/>
        </w:rPr>
        <w:t xml:space="preserve"> </w:t>
      </w:r>
      <w:r>
        <w:t>употреблять</w:t>
      </w:r>
      <w:r>
        <w:rPr>
          <w:spacing w:val="10"/>
        </w:rPr>
        <w:t xml:space="preserve"> </w:t>
      </w:r>
      <w:r>
        <w:t>в</w:t>
      </w:r>
      <w:r>
        <w:rPr>
          <w:spacing w:val="6"/>
        </w:rPr>
        <w:t xml:space="preserve"> </w:t>
      </w:r>
      <w:r>
        <w:t>устной</w:t>
      </w:r>
      <w:r>
        <w:rPr>
          <w:spacing w:val="7"/>
        </w:rPr>
        <w:t xml:space="preserve"> </w:t>
      </w:r>
      <w:r>
        <w:t>и</w:t>
      </w:r>
      <w:r>
        <w:rPr>
          <w:spacing w:val="12"/>
        </w:rPr>
        <w:t xml:space="preserve"> </w:t>
      </w:r>
      <w:r>
        <w:t>письменной</w:t>
      </w:r>
      <w:r>
        <w:rPr>
          <w:spacing w:val="7"/>
        </w:rPr>
        <w:t xml:space="preserve"> </w:t>
      </w:r>
      <w:r>
        <w:t>речи</w:t>
      </w:r>
      <w:r>
        <w:rPr>
          <w:spacing w:val="7"/>
        </w:rPr>
        <w:t xml:space="preserve"> </w:t>
      </w:r>
      <w:r>
        <w:t>конструкцию</w:t>
      </w:r>
      <w:r>
        <w:rPr>
          <w:spacing w:val="15"/>
        </w:rPr>
        <w:t xml:space="preserve"> </w:t>
      </w:r>
      <w:r>
        <w:t>I’d</w:t>
      </w:r>
      <w:r>
        <w:rPr>
          <w:spacing w:val="12"/>
        </w:rPr>
        <w:t xml:space="preserve"> </w:t>
      </w:r>
      <w:r>
        <w:rPr>
          <w:spacing w:val="-4"/>
        </w:rPr>
        <w:t>like</w:t>
      </w:r>
    </w:p>
    <w:p>
      <w:pPr>
        <w:pStyle w:val="5"/>
        <w:spacing w:before="163"/>
        <w:ind w:firstLine="0"/>
        <w:jc w:val="left"/>
      </w:pPr>
      <w:r>
        <w:t>to</w:t>
      </w:r>
      <w:r>
        <w:rPr>
          <w:spacing w:val="-2"/>
        </w:rPr>
        <w:t xml:space="preserve"> </w:t>
      </w:r>
      <w:r>
        <w:rPr>
          <w:spacing w:val="-4"/>
        </w:rPr>
        <w:t>...;</w:t>
      </w:r>
    </w:p>
    <w:p>
      <w:pPr>
        <w:pStyle w:val="5"/>
        <w:tabs>
          <w:tab w:val="left" w:pos="2728"/>
          <w:tab w:val="left" w:pos="3102"/>
          <w:tab w:val="left" w:pos="4800"/>
          <w:tab w:val="left" w:pos="5154"/>
          <w:tab w:val="left" w:pos="6200"/>
          <w:tab w:val="left" w:pos="6569"/>
          <w:tab w:val="left" w:pos="8229"/>
          <w:tab w:val="left" w:pos="9015"/>
        </w:tabs>
        <w:spacing w:before="158"/>
        <w:ind w:left="944" w:firstLine="0"/>
        <w:jc w:val="left"/>
      </w:pPr>
      <w:r>
        <w:rPr>
          <w:spacing w:val="-2"/>
        </w:rPr>
        <w:t>распознавать</w:t>
      </w:r>
      <w:r>
        <w:tab/>
      </w:r>
      <w:r>
        <w:rPr>
          <w:spacing w:val="-10"/>
        </w:rPr>
        <w:t>и</w:t>
      </w:r>
      <w:r>
        <w:tab/>
      </w:r>
      <w:r>
        <w:rPr>
          <w:spacing w:val="-2"/>
        </w:rPr>
        <w:t>употреблять</w:t>
      </w:r>
      <w:r>
        <w:tab/>
      </w:r>
      <w:r>
        <w:rPr>
          <w:spacing w:val="-10"/>
        </w:rPr>
        <w:t>в</w:t>
      </w:r>
      <w:r>
        <w:tab/>
      </w:r>
      <w:r>
        <w:rPr>
          <w:spacing w:val="-2"/>
        </w:rPr>
        <w:t>устной</w:t>
      </w:r>
      <w:r>
        <w:tab/>
      </w:r>
      <w:r>
        <w:rPr>
          <w:spacing w:val="-10"/>
        </w:rPr>
        <w:t>и</w:t>
      </w:r>
      <w:r>
        <w:tab/>
      </w:r>
      <w:r>
        <w:rPr>
          <w:spacing w:val="-2"/>
        </w:rPr>
        <w:t>письменной</w:t>
      </w:r>
      <w:r>
        <w:tab/>
      </w:r>
      <w:r>
        <w:rPr>
          <w:spacing w:val="-4"/>
        </w:rPr>
        <w:t>речи</w:t>
      </w:r>
      <w:r>
        <w:tab/>
      </w:r>
      <w:r>
        <w:rPr>
          <w:spacing w:val="-2"/>
        </w:rPr>
        <w:t>правильные</w:t>
      </w:r>
    </w:p>
    <w:p>
      <w:pPr>
        <w:pStyle w:val="5"/>
        <w:spacing w:before="163" w:line="357" w:lineRule="auto"/>
        <w:ind w:right="170" w:firstLine="0"/>
      </w:pPr>
      <w:r>
        <w:t>и неправильные глаголы в Past Simple Tense в повествовательных (утвердительных</w:t>
      </w:r>
      <w:r>
        <w:rPr>
          <w:spacing w:val="80"/>
        </w:rPr>
        <w:t xml:space="preserve"> </w:t>
      </w:r>
      <w:r>
        <w:t>и отрицательных) и вопросительных (общий и специальный вопрос) предложениях;</w:t>
      </w:r>
    </w:p>
    <w:p>
      <w:pPr>
        <w:pStyle w:val="5"/>
        <w:spacing w:before="6" w:line="362" w:lineRule="auto"/>
        <w:ind w:right="178"/>
      </w:pPr>
      <w:r>
        <w:t>распознавать</w:t>
      </w:r>
      <w:r>
        <w:rPr>
          <w:spacing w:val="40"/>
        </w:rPr>
        <w:t xml:space="preserve"> </w:t>
      </w:r>
      <w:r>
        <w:t>и</w:t>
      </w:r>
      <w:r>
        <w:rPr>
          <w:spacing w:val="40"/>
        </w:rPr>
        <w:t xml:space="preserve"> </w:t>
      </w:r>
      <w:r>
        <w:t>употреблять</w:t>
      </w:r>
      <w:r>
        <w:rPr>
          <w:spacing w:val="40"/>
        </w:rPr>
        <w:t xml:space="preserve"> </w:t>
      </w:r>
      <w:r>
        <w:t>в</w:t>
      </w:r>
      <w:r>
        <w:rPr>
          <w:spacing w:val="40"/>
        </w:rPr>
        <w:t xml:space="preserve"> </w:t>
      </w:r>
      <w:r>
        <w:t>устной</w:t>
      </w:r>
      <w:r>
        <w:rPr>
          <w:spacing w:val="40"/>
        </w:rPr>
        <w:t xml:space="preserve"> </w:t>
      </w:r>
      <w:r>
        <w:t>и</w:t>
      </w:r>
      <w:r>
        <w:rPr>
          <w:spacing w:val="40"/>
        </w:rPr>
        <w:t xml:space="preserve"> </w:t>
      </w:r>
      <w:r>
        <w:t>письменной</w:t>
      </w:r>
      <w:r>
        <w:rPr>
          <w:spacing w:val="40"/>
        </w:rPr>
        <w:t xml:space="preserve"> </w:t>
      </w:r>
      <w:r>
        <w:t>речи</w:t>
      </w:r>
      <w:r>
        <w:rPr>
          <w:spacing w:val="40"/>
        </w:rPr>
        <w:t xml:space="preserve"> </w:t>
      </w:r>
      <w:r>
        <w:t>существительные</w:t>
      </w:r>
      <w:r>
        <w:rPr>
          <w:spacing w:val="40"/>
        </w:rPr>
        <w:t xml:space="preserve"> </w:t>
      </w:r>
      <w:r>
        <w:t>в притяжательном падеже (Possessive Case);</w:t>
      </w:r>
    </w:p>
    <w:p>
      <w:pPr>
        <w:pStyle w:val="5"/>
        <w:spacing w:line="362" w:lineRule="auto"/>
        <w:ind w:right="169"/>
      </w:pPr>
      <w:r>
        <w:t>распознавать и употреблять в устной и письменной речи слова, выражающие количество</w:t>
      </w:r>
      <w:r>
        <w:rPr>
          <w:spacing w:val="-1"/>
        </w:rPr>
        <w:t xml:space="preserve"> </w:t>
      </w:r>
      <w:r>
        <w:t>с исчисляемыми и</w:t>
      </w:r>
      <w:r>
        <w:rPr>
          <w:spacing w:val="-1"/>
        </w:rPr>
        <w:t xml:space="preserve"> </w:t>
      </w:r>
      <w:r>
        <w:t>неисчисляемыми</w:t>
      </w:r>
      <w:r>
        <w:rPr>
          <w:spacing w:val="-1"/>
        </w:rPr>
        <w:t xml:space="preserve"> </w:t>
      </w:r>
      <w:r>
        <w:t xml:space="preserve">существительными (much/many/a lot </w:t>
      </w:r>
      <w:r>
        <w:rPr>
          <w:spacing w:val="-4"/>
        </w:rPr>
        <w:t>of);</w:t>
      </w:r>
    </w:p>
    <w:p>
      <w:pPr>
        <w:spacing w:after="0" w:line="362" w:lineRule="auto"/>
        <w:sectPr>
          <w:pgSz w:w="11910" w:h="16840"/>
          <w:pgMar w:top="1020" w:right="400" w:bottom="740" w:left="900" w:header="569" w:footer="541" w:gutter="0"/>
          <w:cols w:space="720" w:num="1"/>
        </w:sectPr>
      </w:pPr>
    </w:p>
    <w:p>
      <w:pPr>
        <w:pStyle w:val="5"/>
        <w:spacing w:before="92" w:line="362" w:lineRule="auto"/>
        <w:jc w:val="left"/>
      </w:pPr>
      <w:r>
        <w:t>распознавать и употреблять в устной и письменной речи наречия частотности usually, often;</w:t>
      </w:r>
    </w:p>
    <w:p>
      <w:pPr>
        <w:pStyle w:val="5"/>
        <w:spacing w:line="362" w:lineRule="auto"/>
        <w:ind w:right="176"/>
        <w:jc w:val="left"/>
      </w:pPr>
      <w:r>
        <w:t>распознавать и употреблять в устной и письменной речи личные местоимения в объектном падеже;</w:t>
      </w:r>
    </w:p>
    <w:p>
      <w:pPr>
        <w:pStyle w:val="5"/>
        <w:tabs>
          <w:tab w:val="left" w:pos="3059"/>
          <w:tab w:val="left" w:pos="6086"/>
          <w:tab w:val="left" w:pos="6436"/>
          <w:tab w:val="left" w:pos="8071"/>
          <w:tab w:val="left" w:pos="8825"/>
        </w:tabs>
        <w:spacing w:line="357" w:lineRule="auto"/>
        <w:ind w:right="180"/>
        <w:jc w:val="left"/>
      </w:pPr>
      <w:r>
        <w:t>распознавать</w:t>
      </w:r>
      <w:r>
        <w:rPr>
          <w:spacing w:val="80"/>
        </w:rPr>
        <w:t xml:space="preserve"> </w:t>
      </w:r>
      <w:r>
        <w:t>и</w:t>
      </w:r>
      <w:r>
        <w:tab/>
      </w:r>
      <w:r>
        <w:t>употреблять</w:t>
      </w:r>
      <w:r>
        <w:rPr>
          <w:spacing w:val="80"/>
        </w:rPr>
        <w:t xml:space="preserve"> </w:t>
      </w:r>
      <w:r>
        <w:t>в</w:t>
      </w:r>
      <w:r>
        <w:rPr>
          <w:spacing w:val="80"/>
        </w:rPr>
        <w:t xml:space="preserve"> </w:t>
      </w:r>
      <w:r>
        <w:t>устной</w:t>
      </w:r>
      <w:r>
        <w:tab/>
      </w:r>
      <w:r>
        <w:rPr>
          <w:spacing w:val="-10"/>
        </w:rPr>
        <w:t>и</w:t>
      </w:r>
      <w:r>
        <w:tab/>
      </w:r>
      <w:r>
        <w:rPr>
          <w:spacing w:val="-2"/>
        </w:rPr>
        <w:t>письменной</w:t>
      </w:r>
      <w:r>
        <w:tab/>
      </w:r>
      <w:r>
        <w:rPr>
          <w:spacing w:val="-4"/>
        </w:rPr>
        <w:t>речи</w:t>
      </w:r>
      <w:r>
        <w:tab/>
      </w:r>
      <w:r>
        <w:rPr>
          <w:spacing w:val="-2"/>
        </w:rPr>
        <w:t xml:space="preserve">указательные </w:t>
      </w:r>
      <w:r>
        <w:t>местоимения that – those;</w:t>
      </w:r>
    </w:p>
    <w:p>
      <w:pPr>
        <w:pStyle w:val="5"/>
        <w:spacing w:line="362" w:lineRule="auto"/>
        <w:jc w:val="left"/>
      </w:pPr>
      <w:r>
        <w:t>распознавать</w:t>
      </w:r>
      <w:r>
        <w:rPr>
          <w:spacing w:val="40"/>
        </w:rPr>
        <w:t xml:space="preserve"> </w:t>
      </w:r>
      <w:r>
        <w:t>и</w:t>
      </w:r>
      <w:r>
        <w:rPr>
          <w:spacing w:val="40"/>
        </w:rPr>
        <w:t xml:space="preserve"> </w:t>
      </w:r>
      <w:r>
        <w:t>употреблять</w:t>
      </w:r>
      <w:r>
        <w:rPr>
          <w:spacing w:val="40"/>
        </w:rPr>
        <w:t xml:space="preserve"> </w:t>
      </w:r>
      <w:r>
        <w:t>в</w:t>
      </w:r>
      <w:r>
        <w:rPr>
          <w:spacing w:val="40"/>
        </w:rPr>
        <w:t xml:space="preserve"> </w:t>
      </w:r>
      <w:r>
        <w:t>устной</w:t>
      </w:r>
      <w:r>
        <w:rPr>
          <w:spacing w:val="40"/>
        </w:rPr>
        <w:t xml:space="preserve"> </w:t>
      </w:r>
      <w:r>
        <w:t>и</w:t>
      </w:r>
      <w:r>
        <w:rPr>
          <w:spacing w:val="40"/>
        </w:rPr>
        <w:t xml:space="preserve"> </w:t>
      </w:r>
      <w:r>
        <w:t>письменной</w:t>
      </w:r>
      <w:r>
        <w:rPr>
          <w:spacing w:val="40"/>
        </w:rPr>
        <w:t xml:space="preserve"> </w:t>
      </w:r>
      <w:r>
        <w:t>речи</w:t>
      </w:r>
      <w:r>
        <w:rPr>
          <w:spacing w:val="40"/>
        </w:rPr>
        <w:t xml:space="preserve"> </w:t>
      </w:r>
      <w:r>
        <w:t>неопределённые</w:t>
      </w:r>
      <w:r>
        <w:rPr>
          <w:spacing w:val="80"/>
          <w:w w:val="150"/>
        </w:rPr>
        <w:t xml:space="preserve"> </w:t>
      </w:r>
      <w:r>
        <w:t>местоимения some/any в повествовательных и вопросительных предложениях;</w:t>
      </w:r>
    </w:p>
    <w:p>
      <w:pPr>
        <w:pStyle w:val="5"/>
        <w:spacing w:line="362" w:lineRule="auto"/>
        <w:jc w:val="left"/>
      </w:pPr>
      <w:r>
        <w:t>распознавать</w:t>
      </w:r>
      <w:r>
        <w:rPr>
          <w:spacing w:val="40"/>
        </w:rPr>
        <w:t xml:space="preserve"> </w:t>
      </w:r>
      <w:r>
        <w:t>и</w:t>
      </w:r>
      <w:r>
        <w:rPr>
          <w:spacing w:val="40"/>
        </w:rPr>
        <w:t xml:space="preserve"> </w:t>
      </w:r>
      <w:r>
        <w:t>употреблять</w:t>
      </w:r>
      <w:r>
        <w:rPr>
          <w:spacing w:val="40"/>
        </w:rPr>
        <w:t xml:space="preserve"> </w:t>
      </w:r>
      <w:r>
        <w:t>в</w:t>
      </w:r>
      <w:r>
        <w:rPr>
          <w:spacing w:val="40"/>
        </w:rPr>
        <w:t xml:space="preserve"> </w:t>
      </w:r>
      <w:r>
        <w:t>устной</w:t>
      </w:r>
      <w:r>
        <w:rPr>
          <w:spacing w:val="80"/>
        </w:rPr>
        <w:t xml:space="preserve"> </w:t>
      </w:r>
      <w:r>
        <w:t>и</w:t>
      </w:r>
      <w:r>
        <w:rPr>
          <w:spacing w:val="40"/>
        </w:rPr>
        <w:t xml:space="preserve"> </w:t>
      </w:r>
      <w:r>
        <w:t>письменной</w:t>
      </w:r>
      <w:r>
        <w:rPr>
          <w:spacing w:val="40"/>
        </w:rPr>
        <w:t xml:space="preserve"> </w:t>
      </w:r>
      <w:r>
        <w:t>речи</w:t>
      </w:r>
      <w:r>
        <w:rPr>
          <w:spacing w:val="40"/>
        </w:rPr>
        <w:t xml:space="preserve"> </w:t>
      </w:r>
      <w:r>
        <w:t>вопросительные</w:t>
      </w:r>
      <w:r>
        <w:rPr>
          <w:spacing w:val="80"/>
        </w:rPr>
        <w:t xml:space="preserve"> </w:t>
      </w:r>
      <w:r>
        <w:t>слова when, whose, why;</w:t>
      </w:r>
    </w:p>
    <w:p>
      <w:pPr>
        <w:pStyle w:val="5"/>
        <w:spacing w:line="362" w:lineRule="auto"/>
        <w:jc w:val="left"/>
      </w:pPr>
      <w:r>
        <w:t>распознавать</w:t>
      </w:r>
      <w:r>
        <w:rPr>
          <w:spacing w:val="40"/>
        </w:rPr>
        <w:t xml:space="preserve"> </w:t>
      </w:r>
      <w:r>
        <w:t>и</w:t>
      </w:r>
      <w:r>
        <w:rPr>
          <w:spacing w:val="40"/>
        </w:rPr>
        <w:t xml:space="preserve"> </w:t>
      </w:r>
      <w:r>
        <w:t>употреблять</w:t>
      </w:r>
      <w:r>
        <w:rPr>
          <w:spacing w:val="40"/>
        </w:rPr>
        <w:t xml:space="preserve"> </w:t>
      </w:r>
      <w:r>
        <w:t>в</w:t>
      </w:r>
      <w:r>
        <w:rPr>
          <w:spacing w:val="80"/>
        </w:rPr>
        <w:t xml:space="preserve"> </w:t>
      </w:r>
      <w:r>
        <w:t>устной</w:t>
      </w:r>
      <w:r>
        <w:rPr>
          <w:spacing w:val="80"/>
        </w:rPr>
        <w:t xml:space="preserve"> </w:t>
      </w:r>
      <w:r>
        <w:t>и</w:t>
      </w:r>
      <w:r>
        <w:rPr>
          <w:spacing w:val="40"/>
        </w:rPr>
        <w:t xml:space="preserve"> </w:t>
      </w:r>
      <w:r>
        <w:t>письменной</w:t>
      </w:r>
      <w:r>
        <w:rPr>
          <w:spacing w:val="40"/>
        </w:rPr>
        <w:t xml:space="preserve"> </w:t>
      </w:r>
      <w:r>
        <w:t>речи</w:t>
      </w:r>
      <w:r>
        <w:rPr>
          <w:spacing w:val="40"/>
        </w:rPr>
        <w:t xml:space="preserve"> </w:t>
      </w:r>
      <w:r>
        <w:t>количественные</w:t>
      </w:r>
      <w:r>
        <w:rPr>
          <w:spacing w:val="40"/>
        </w:rPr>
        <w:t xml:space="preserve"> </w:t>
      </w:r>
      <w:r>
        <w:t>числительные (13–100);</w:t>
      </w:r>
    </w:p>
    <w:p>
      <w:pPr>
        <w:pStyle w:val="5"/>
        <w:tabs>
          <w:tab w:val="left" w:pos="2732"/>
          <w:tab w:val="left" w:pos="3106"/>
          <w:tab w:val="left" w:pos="4800"/>
          <w:tab w:val="left" w:pos="5154"/>
          <w:tab w:val="left" w:pos="6205"/>
          <w:tab w:val="left" w:pos="6579"/>
          <w:tab w:val="left" w:pos="8239"/>
          <w:tab w:val="left" w:pos="9016"/>
        </w:tabs>
        <w:spacing w:line="357" w:lineRule="auto"/>
        <w:ind w:right="175"/>
        <w:jc w:val="left"/>
      </w:pPr>
      <w:r>
        <w:rPr>
          <w:spacing w:val="-2"/>
        </w:rPr>
        <w:t>распознавать</w:t>
      </w:r>
      <w:r>
        <w:tab/>
      </w:r>
      <w:r>
        <w:rPr>
          <w:spacing w:val="-10"/>
        </w:rPr>
        <w:t>и</w:t>
      </w:r>
      <w:r>
        <w:tab/>
      </w:r>
      <w:r>
        <w:rPr>
          <w:spacing w:val="-2"/>
        </w:rPr>
        <w:t>употреблять</w:t>
      </w:r>
      <w:r>
        <w:tab/>
      </w:r>
      <w:r>
        <w:rPr>
          <w:spacing w:val="-10"/>
        </w:rPr>
        <w:t>в</w:t>
      </w:r>
      <w:r>
        <w:tab/>
      </w:r>
      <w:r>
        <w:rPr>
          <w:spacing w:val="-2"/>
        </w:rPr>
        <w:t>устной</w:t>
      </w:r>
      <w:r>
        <w:tab/>
      </w:r>
      <w:r>
        <w:rPr>
          <w:spacing w:val="-10"/>
        </w:rPr>
        <w:t>и</w:t>
      </w:r>
      <w:r>
        <w:tab/>
      </w:r>
      <w:r>
        <w:rPr>
          <w:spacing w:val="-2"/>
        </w:rPr>
        <w:t>письменной</w:t>
      </w:r>
      <w:r>
        <w:tab/>
      </w:r>
      <w:r>
        <w:rPr>
          <w:spacing w:val="-4"/>
        </w:rPr>
        <w:t>речи</w:t>
      </w:r>
      <w:r>
        <w:tab/>
      </w:r>
      <w:r>
        <w:rPr>
          <w:spacing w:val="-2"/>
        </w:rPr>
        <w:t xml:space="preserve">порядковые </w:t>
      </w:r>
      <w:r>
        <w:t>числительные (1–30);</w:t>
      </w:r>
    </w:p>
    <w:p>
      <w:pPr>
        <w:pStyle w:val="5"/>
        <w:spacing w:line="357" w:lineRule="auto"/>
        <w:jc w:val="left"/>
      </w:pPr>
      <w:r>
        <w:t>распознавать и употреблять в устной и письменной речи предлог направления движения to (We went to Moscow last year.);</w:t>
      </w:r>
    </w:p>
    <w:p>
      <w:pPr>
        <w:pStyle w:val="5"/>
        <w:spacing w:line="362" w:lineRule="auto"/>
        <w:ind w:right="176"/>
        <w:jc w:val="left"/>
      </w:pPr>
      <w:r>
        <w:t>распознавать и употреблять в устной и письменной речи предлоги места next to, in front of, behind;</w:t>
      </w:r>
    </w:p>
    <w:p>
      <w:pPr>
        <w:pStyle w:val="5"/>
        <w:spacing w:line="362" w:lineRule="auto"/>
        <w:jc w:val="left"/>
      </w:pPr>
      <w:r>
        <w:t>распознавать</w:t>
      </w:r>
      <w:r>
        <w:rPr>
          <w:spacing w:val="-2"/>
        </w:rPr>
        <w:t xml:space="preserve"> </w:t>
      </w:r>
      <w:r>
        <w:t>и употреблять</w:t>
      </w:r>
      <w:r>
        <w:rPr>
          <w:spacing w:val="-2"/>
        </w:rPr>
        <w:t xml:space="preserve"> </w:t>
      </w:r>
      <w:r>
        <w:t>в устной и письменной</w:t>
      </w:r>
      <w:r>
        <w:rPr>
          <w:spacing w:val="-1"/>
        </w:rPr>
        <w:t xml:space="preserve"> </w:t>
      </w:r>
      <w:r>
        <w:t>речи предлоги времени: at, in, on в выражениях at 4 o’clock, in the morning, on Monday.</w:t>
      </w:r>
    </w:p>
    <w:p>
      <w:pPr>
        <w:pStyle w:val="7"/>
        <w:numPr>
          <w:ilvl w:val="3"/>
          <w:numId w:val="3"/>
        </w:numPr>
        <w:tabs>
          <w:tab w:val="left" w:pos="1998"/>
        </w:tabs>
        <w:spacing w:before="0" w:after="0" w:line="320" w:lineRule="exact"/>
        <w:ind w:left="1998" w:right="0" w:hanging="1054"/>
        <w:jc w:val="left"/>
        <w:rPr>
          <w:sz w:val="28"/>
        </w:rPr>
      </w:pPr>
      <w:r>
        <w:rPr>
          <w:sz w:val="28"/>
        </w:rPr>
        <w:t>Социокультурные</w:t>
      </w:r>
      <w:r>
        <w:rPr>
          <w:spacing w:val="-10"/>
          <w:sz w:val="28"/>
        </w:rPr>
        <w:t xml:space="preserve"> </w:t>
      </w:r>
      <w:r>
        <w:rPr>
          <w:sz w:val="28"/>
        </w:rPr>
        <w:t>знания</w:t>
      </w:r>
      <w:r>
        <w:rPr>
          <w:spacing w:val="-10"/>
          <w:sz w:val="28"/>
        </w:rPr>
        <w:t xml:space="preserve"> </w:t>
      </w:r>
      <w:r>
        <w:rPr>
          <w:sz w:val="28"/>
        </w:rPr>
        <w:t>и</w:t>
      </w:r>
      <w:r>
        <w:rPr>
          <w:spacing w:val="-10"/>
          <w:sz w:val="28"/>
        </w:rPr>
        <w:t xml:space="preserve"> </w:t>
      </w:r>
      <w:r>
        <w:rPr>
          <w:spacing w:val="-2"/>
          <w:sz w:val="28"/>
        </w:rPr>
        <w:t>умения:</w:t>
      </w:r>
    </w:p>
    <w:p>
      <w:pPr>
        <w:pStyle w:val="5"/>
        <w:spacing w:before="140" w:line="360" w:lineRule="auto"/>
        <w:ind w:right="177"/>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w:t>
      </w:r>
      <w:r>
        <w:rPr>
          <w:spacing w:val="40"/>
        </w:rPr>
        <w:t xml:space="preserve"> </w:t>
      </w:r>
      <w:r>
        <w:t>поздравление с днём рождения, Новым годом, Рождеством);</w:t>
      </w:r>
    </w:p>
    <w:p>
      <w:pPr>
        <w:pStyle w:val="5"/>
        <w:spacing w:before="3" w:line="357" w:lineRule="auto"/>
        <w:ind w:right="176"/>
      </w:pPr>
      <w:r>
        <w:t>кратко</w:t>
      </w:r>
      <w:r>
        <w:rPr>
          <w:spacing w:val="40"/>
        </w:rPr>
        <w:t xml:space="preserve">  </w:t>
      </w:r>
      <w:r>
        <w:t>представлять</w:t>
      </w:r>
      <w:r>
        <w:rPr>
          <w:spacing w:val="40"/>
        </w:rPr>
        <w:t xml:space="preserve">  </w:t>
      </w:r>
      <w:r>
        <w:t>свою</w:t>
      </w:r>
      <w:r>
        <w:rPr>
          <w:spacing w:val="40"/>
        </w:rPr>
        <w:t xml:space="preserve">  </w:t>
      </w:r>
      <w:r>
        <w:t>страну</w:t>
      </w:r>
      <w:r>
        <w:rPr>
          <w:spacing w:val="40"/>
        </w:rPr>
        <w:t xml:space="preserve">  </w:t>
      </w:r>
      <w:r>
        <w:t>и</w:t>
      </w:r>
      <w:r>
        <w:rPr>
          <w:spacing w:val="40"/>
        </w:rPr>
        <w:t xml:space="preserve">  </w:t>
      </w:r>
      <w:r>
        <w:t>страну/страны</w:t>
      </w:r>
      <w:r>
        <w:rPr>
          <w:spacing w:val="40"/>
        </w:rPr>
        <w:t xml:space="preserve">  </w:t>
      </w:r>
      <w:r>
        <w:t>изучаемого</w:t>
      </w:r>
      <w:r>
        <w:rPr>
          <w:spacing w:val="40"/>
        </w:rPr>
        <w:t xml:space="preserve">  </w:t>
      </w:r>
      <w:r>
        <w:t>языка на английском языке.</w:t>
      </w:r>
    </w:p>
    <w:p>
      <w:pPr>
        <w:pStyle w:val="7"/>
        <w:numPr>
          <w:ilvl w:val="2"/>
          <w:numId w:val="3"/>
        </w:numPr>
        <w:tabs>
          <w:tab w:val="left" w:pos="1786"/>
        </w:tabs>
        <w:spacing w:before="6" w:after="0" w:line="360" w:lineRule="auto"/>
        <w:ind w:left="233" w:right="177" w:firstLine="710"/>
        <w:jc w:val="both"/>
        <w:rPr>
          <w:sz w:val="28"/>
        </w:rPr>
      </w:pPr>
      <w:r>
        <w:rPr>
          <w:sz w:val="28"/>
        </w:rPr>
        <w:t>К концу обучения в 4 классе обучающийся получит следующие предметные результаты по отдельным темам программы по иностранному (английскому) языку:</w:t>
      </w:r>
    </w:p>
    <w:p>
      <w:pPr>
        <w:spacing w:after="0" w:line="360" w:lineRule="auto"/>
        <w:jc w:val="both"/>
        <w:rPr>
          <w:sz w:val="28"/>
        </w:rPr>
        <w:sectPr>
          <w:pgSz w:w="11910" w:h="16840"/>
          <w:pgMar w:top="1020" w:right="400" w:bottom="740" w:left="900" w:header="569" w:footer="541" w:gutter="0"/>
          <w:cols w:space="720" w:num="1"/>
        </w:sectPr>
      </w:pPr>
    </w:p>
    <w:p>
      <w:pPr>
        <w:pStyle w:val="7"/>
        <w:numPr>
          <w:ilvl w:val="3"/>
          <w:numId w:val="3"/>
        </w:numPr>
        <w:tabs>
          <w:tab w:val="left" w:pos="1998"/>
        </w:tabs>
        <w:spacing w:before="92" w:after="0" w:line="240" w:lineRule="auto"/>
        <w:ind w:left="1998" w:right="0" w:hanging="1054"/>
        <w:jc w:val="left"/>
        <w:rPr>
          <w:sz w:val="28"/>
        </w:rPr>
      </w:pPr>
      <w:r>
        <w:rPr>
          <w:spacing w:val="-2"/>
          <w:sz w:val="28"/>
        </w:rPr>
        <w:t>Коммуникативные</w:t>
      </w:r>
      <w:r>
        <w:rPr>
          <w:spacing w:val="10"/>
          <w:sz w:val="28"/>
        </w:rPr>
        <w:t xml:space="preserve"> </w:t>
      </w:r>
      <w:r>
        <w:rPr>
          <w:spacing w:val="-2"/>
          <w:sz w:val="28"/>
        </w:rPr>
        <w:t>умения.</w:t>
      </w:r>
    </w:p>
    <w:p>
      <w:pPr>
        <w:pStyle w:val="7"/>
        <w:numPr>
          <w:ilvl w:val="4"/>
          <w:numId w:val="3"/>
        </w:numPr>
        <w:tabs>
          <w:tab w:val="left" w:pos="2205"/>
        </w:tabs>
        <w:spacing w:before="162" w:after="0" w:line="240" w:lineRule="auto"/>
        <w:ind w:left="2205" w:right="0" w:hanging="1261"/>
        <w:jc w:val="both"/>
        <w:rPr>
          <w:sz w:val="28"/>
        </w:rPr>
      </w:pPr>
      <w:r>
        <w:rPr>
          <w:spacing w:val="-2"/>
          <w:sz w:val="28"/>
        </w:rPr>
        <w:t>Говорение:</w:t>
      </w:r>
    </w:p>
    <w:p>
      <w:pPr>
        <w:pStyle w:val="5"/>
        <w:spacing w:before="158" w:line="360" w:lineRule="auto"/>
        <w:ind w:right="166"/>
      </w:pPr>
      <w:r>
        <w:t>вести разные виды диалогов (диалог этикетного характера, диалог- побуждение,</w:t>
      </w:r>
      <w:r>
        <w:rPr>
          <w:spacing w:val="80"/>
          <w:w w:val="150"/>
        </w:rPr>
        <w:t xml:space="preserve"> </w:t>
      </w:r>
      <w:r>
        <w:t>диалог-расспрос)</w:t>
      </w:r>
      <w:r>
        <w:rPr>
          <w:spacing w:val="80"/>
          <w:w w:val="150"/>
        </w:rPr>
        <w:t xml:space="preserve"> </w:t>
      </w:r>
      <w:r>
        <w:t>на</w:t>
      </w:r>
      <w:r>
        <w:rPr>
          <w:spacing w:val="80"/>
          <w:w w:val="150"/>
        </w:rPr>
        <w:t xml:space="preserve"> </w:t>
      </w:r>
      <w:r>
        <w:t>основе</w:t>
      </w:r>
      <w:r>
        <w:rPr>
          <w:spacing w:val="80"/>
          <w:w w:val="150"/>
        </w:rPr>
        <w:t xml:space="preserve"> </w:t>
      </w:r>
      <w:r>
        <w:t>вербальных</w:t>
      </w:r>
      <w:r>
        <w:rPr>
          <w:spacing w:val="80"/>
          <w:w w:val="150"/>
        </w:rPr>
        <w:t xml:space="preserve"> </w:t>
      </w:r>
      <w:r>
        <w:t>и/или</w:t>
      </w:r>
      <w:r>
        <w:rPr>
          <w:spacing w:val="80"/>
          <w:w w:val="150"/>
        </w:rPr>
        <w:t xml:space="preserve"> </w:t>
      </w:r>
      <w:r>
        <w:t>зрительных</w:t>
      </w:r>
      <w:r>
        <w:rPr>
          <w:spacing w:val="80"/>
          <w:w w:val="150"/>
        </w:rPr>
        <w:t xml:space="preserve"> </w:t>
      </w:r>
      <w:r>
        <w:t>опор</w:t>
      </w:r>
      <w:r>
        <w:rPr>
          <w:spacing w:val="80"/>
        </w:rPr>
        <w:t xml:space="preserve"> </w:t>
      </w:r>
      <w:r>
        <w:t>с соблюдением норм речевого этикета, принятого в стране/странах изучаемого</w:t>
      </w:r>
      <w:r>
        <w:rPr>
          <w:spacing w:val="40"/>
        </w:rPr>
        <w:t xml:space="preserve"> </w:t>
      </w:r>
      <w:r>
        <w:t>языка (не менее 4–5 реплик со стороны каждого собеседника);</w:t>
      </w:r>
    </w:p>
    <w:p>
      <w:pPr>
        <w:pStyle w:val="5"/>
        <w:spacing w:before="4" w:line="360" w:lineRule="auto"/>
        <w:ind w:right="171"/>
      </w:pPr>
      <w:r>
        <w:t>вести</w:t>
      </w:r>
      <w:r>
        <w:rPr>
          <w:spacing w:val="40"/>
        </w:rPr>
        <w:t xml:space="preserve"> </w:t>
      </w:r>
      <w:r>
        <w:t>диалог</w:t>
      </w:r>
      <w:r>
        <w:rPr>
          <w:spacing w:val="40"/>
        </w:rPr>
        <w:t xml:space="preserve"> </w:t>
      </w:r>
      <w:r>
        <w:t>–</w:t>
      </w:r>
      <w:r>
        <w:rPr>
          <w:spacing w:val="40"/>
        </w:rPr>
        <w:t xml:space="preserve"> </w:t>
      </w:r>
      <w:r>
        <w:t>разговор</w:t>
      </w:r>
      <w:r>
        <w:rPr>
          <w:spacing w:val="40"/>
        </w:rPr>
        <w:t xml:space="preserve"> </w:t>
      </w:r>
      <w:r>
        <w:t>по</w:t>
      </w:r>
      <w:r>
        <w:rPr>
          <w:spacing w:val="40"/>
        </w:rPr>
        <w:t xml:space="preserve"> </w:t>
      </w:r>
      <w:r>
        <w:t>телефону</w:t>
      </w:r>
      <w:r>
        <w:rPr>
          <w:spacing w:val="40"/>
        </w:rPr>
        <w:t xml:space="preserve"> </w:t>
      </w:r>
      <w:r>
        <w:t>с</w:t>
      </w:r>
      <w:r>
        <w:rPr>
          <w:spacing w:val="40"/>
        </w:rPr>
        <w:t xml:space="preserve"> </w:t>
      </w:r>
      <w:r>
        <w:t>опорой</w:t>
      </w:r>
      <w:r>
        <w:rPr>
          <w:spacing w:val="40"/>
        </w:rPr>
        <w:t xml:space="preserve"> </w:t>
      </w:r>
      <w:r>
        <w:t>на</w:t>
      </w:r>
      <w:r>
        <w:rPr>
          <w:spacing w:val="40"/>
        </w:rPr>
        <w:t xml:space="preserve"> </w:t>
      </w:r>
      <w:r>
        <w:t>картинки,</w:t>
      </w:r>
      <w:r>
        <w:rPr>
          <w:spacing w:val="40"/>
        </w:rPr>
        <w:t xml:space="preserve"> </w:t>
      </w:r>
      <w:r>
        <w:t>фотографии и/или</w:t>
      </w:r>
      <w:r>
        <w:rPr>
          <w:spacing w:val="40"/>
        </w:rPr>
        <w:t xml:space="preserve">  </w:t>
      </w:r>
      <w:r>
        <w:t>ключевые</w:t>
      </w:r>
      <w:r>
        <w:rPr>
          <w:spacing w:val="40"/>
        </w:rPr>
        <w:t xml:space="preserve">  </w:t>
      </w:r>
      <w:r>
        <w:t>слова</w:t>
      </w:r>
      <w:r>
        <w:rPr>
          <w:spacing w:val="40"/>
        </w:rPr>
        <w:t xml:space="preserve">  </w:t>
      </w:r>
      <w:r>
        <w:t>в</w:t>
      </w:r>
      <w:r>
        <w:rPr>
          <w:spacing w:val="40"/>
        </w:rPr>
        <w:t xml:space="preserve">  </w:t>
      </w:r>
      <w:r>
        <w:t>стандартных</w:t>
      </w:r>
      <w:r>
        <w:rPr>
          <w:spacing w:val="40"/>
        </w:rPr>
        <w:t xml:space="preserve">  </w:t>
      </w:r>
      <w:r>
        <w:t>ситуациях</w:t>
      </w:r>
      <w:r>
        <w:rPr>
          <w:spacing w:val="40"/>
        </w:rPr>
        <w:t xml:space="preserve">  </w:t>
      </w:r>
      <w:r>
        <w:t>неофициального</w:t>
      </w:r>
      <w:r>
        <w:rPr>
          <w:spacing w:val="40"/>
        </w:rPr>
        <w:t xml:space="preserve">  </w:t>
      </w:r>
      <w:r>
        <w:t>общения</w:t>
      </w:r>
      <w:r>
        <w:rPr>
          <w:spacing w:val="80"/>
        </w:rPr>
        <w:t xml:space="preserve"> </w:t>
      </w:r>
      <w:r>
        <w:t>с соблюдением норм речевого этикета в объёме не менее 4–5 реплик со стороны каждого собеседника;</w:t>
      </w:r>
    </w:p>
    <w:p>
      <w:pPr>
        <w:pStyle w:val="5"/>
        <w:spacing w:line="360" w:lineRule="auto"/>
        <w:ind w:right="177"/>
      </w:pPr>
      <w:r>
        <w:t>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w:t>
      </w:r>
    </w:p>
    <w:p>
      <w:pPr>
        <w:pStyle w:val="5"/>
        <w:spacing w:before="1" w:line="357" w:lineRule="auto"/>
        <w:ind w:right="174"/>
      </w:pPr>
      <w:r>
        <w:t>создавать устные связные монологические высказывания по образцу; выражать своё отношение к предмету речи;</w:t>
      </w:r>
    </w:p>
    <w:p>
      <w:pPr>
        <w:pStyle w:val="5"/>
        <w:spacing w:before="6" w:line="362" w:lineRule="auto"/>
        <w:ind w:right="181"/>
      </w:pPr>
      <w:r>
        <w:t>передавать основное содержание прочитанного текста с вербальными и/или зрительными опорами в объёме не менее 4–5 фраз.</w:t>
      </w:r>
    </w:p>
    <w:p>
      <w:pPr>
        <w:pStyle w:val="5"/>
        <w:spacing w:line="362" w:lineRule="auto"/>
        <w:ind w:right="177"/>
      </w:pPr>
      <w:r>
        <w:t>представлять результаты выполненной проектной работы, в том числе подбирая</w:t>
      </w:r>
      <w:r>
        <w:rPr>
          <w:spacing w:val="40"/>
        </w:rPr>
        <w:t xml:space="preserve">  </w:t>
      </w:r>
      <w:r>
        <w:t>иллюстративный</w:t>
      </w:r>
      <w:r>
        <w:rPr>
          <w:spacing w:val="39"/>
        </w:rPr>
        <w:t xml:space="preserve">  </w:t>
      </w:r>
      <w:r>
        <w:t>материал</w:t>
      </w:r>
      <w:r>
        <w:rPr>
          <w:spacing w:val="40"/>
        </w:rPr>
        <w:t xml:space="preserve">  </w:t>
      </w:r>
      <w:r>
        <w:t>(рисунки,</w:t>
      </w:r>
      <w:r>
        <w:rPr>
          <w:spacing w:val="40"/>
        </w:rPr>
        <w:t xml:space="preserve">  </w:t>
      </w:r>
      <w:r>
        <w:t>фото)</w:t>
      </w:r>
      <w:r>
        <w:rPr>
          <w:spacing w:val="39"/>
        </w:rPr>
        <w:t xml:space="preserve">  </w:t>
      </w:r>
      <w:r>
        <w:t>к</w:t>
      </w:r>
      <w:r>
        <w:rPr>
          <w:spacing w:val="39"/>
        </w:rPr>
        <w:t xml:space="preserve">  </w:t>
      </w:r>
      <w:r>
        <w:t>тексту</w:t>
      </w:r>
      <w:r>
        <w:rPr>
          <w:spacing w:val="80"/>
          <w:w w:val="150"/>
        </w:rPr>
        <w:t xml:space="preserve"> </w:t>
      </w:r>
      <w:r>
        <w:t>выступления, в объёме не менее 4–5 фраз.</w:t>
      </w:r>
    </w:p>
    <w:p>
      <w:pPr>
        <w:pStyle w:val="7"/>
        <w:numPr>
          <w:ilvl w:val="4"/>
          <w:numId w:val="3"/>
        </w:numPr>
        <w:tabs>
          <w:tab w:val="left" w:pos="2205"/>
        </w:tabs>
        <w:spacing w:before="0" w:after="0" w:line="314" w:lineRule="exact"/>
        <w:ind w:left="2205" w:right="0" w:hanging="1261"/>
        <w:jc w:val="both"/>
        <w:rPr>
          <w:sz w:val="28"/>
        </w:rPr>
      </w:pPr>
      <w:r>
        <w:rPr>
          <w:spacing w:val="-2"/>
          <w:sz w:val="28"/>
        </w:rPr>
        <w:t>Аудирование:</w:t>
      </w:r>
    </w:p>
    <w:p>
      <w:pPr>
        <w:pStyle w:val="5"/>
        <w:spacing w:before="155" w:line="357" w:lineRule="auto"/>
        <w:ind w:right="169"/>
      </w:pPr>
      <w:r>
        <w:t>воспринимать на слух и понимать речь учителя и одноклассников, вербально/невербально реагировать на услышанное;</w:t>
      </w:r>
    </w:p>
    <w:p>
      <w:pPr>
        <w:pStyle w:val="5"/>
        <w:spacing w:before="6" w:line="360" w:lineRule="auto"/>
        <w:ind w:right="173"/>
      </w:pPr>
      <w: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r>
        <w:rPr>
          <w:spacing w:val="72"/>
        </w:rPr>
        <w:t xml:space="preserve"> </w:t>
      </w:r>
      <w:r>
        <w:t>фактического</w:t>
      </w:r>
      <w:r>
        <w:rPr>
          <w:spacing w:val="77"/>
        </w:rPr>
        <w:t xml:space="preserve"> </w:t>
      </w:r>
      <w:r>
        <w:t>характера</w:t>
      </w:r>
      <w:r>
        <w:rPr>
          <w:spacing w:val="73"/>
        </w:rPr>
        <w:t xml:space="preserve"> </w:t>
      </w:r>
      <w:r>
        <w:t>со</w:t>
      </w:r>
      <w:r>
        <w:rPr>
          <w:spacing w:val="72"/>
        </w:rPr>
        <w:t xml:space="preserve"> </w:t>
      </w:r>
      <w:r>
        <w:t>зрительной</w:t>
      </w:r>
      <w:r>
        <w:rPr>
          <w:spacing w:val="72"/>
        </w:rPr>
        <w:t xml:space="preserve"> </w:t>
      </w:r>
      <w:r>
        <w:t>опорой</w:t>
      </w:r>
      <w:r>
        <w:rPr>
          <w:spacing w:val="77"/>
        </w:rPr>
        <w:t xml:space="preserve"> </w:t>
      </w:r>
      <w:r>
        <w:t>и</w:t>
      </w:r>
      <w:r>
        <w:rPr>
          <w:spacing w:val="72"/>
        </w:rPr>
        <w:t xml:space="preserve"> </w:t>
      </w:r>
      <w:r>
        <w:t>с</w:t>
      </w:r>
      <w:r>
        <w:rPr>
          <w:spacing w:val="73"/>
        </w:rPr>
        <w:t xml:space="preserve"> </w:t>
      </w:r>
      <w:r>
        <w:t>использованием</w:t>
      </w:r>
    </w:p>
    <w:p>
      <w:pPr>
        <w:spacing w:after="0" w:line="360" w:lineRule="auto"/>
        <w:sectPr>
          <w:pgSz w:w="11910" w:h="16840"/>
          <w:pgMar w:top="1020" w:right="400" w:bottom="740" w:left="900" w:header="569" w:footer="541" w:gutter="0"/>
          <w:cols w:space="720" w:num="1"/>
        </w:sectPr>
      </w:pPr>
    </w:p>
    <w:p>
      <w:pPr>
        <w:pStyle w:val="5"/>
        <w:spacing w:before="92" w:line="362" w:lineRule="auto"/>
        <w:ind w:right="182" w:firstLine="0"/>
      </w:pPr>
      <w:r>
        <w:t>языковой, в том числе контекстуальной, догадки (время звучания</w:t>
      </w:r>
      <w:r>
        <w:rPr>
          <w:spacing w:val="40"/>
        </w:rPr>
        <w:t xml:space="preserve"> </w:t>
      </w:r>
      <w:r>
        <w:t>текста/текстов</w:t>
      </w:r>
      <w:r>
        <w:rPr>
          <w:spacing w:val="80"/>
        </w:rPr>
        <w:t xml:space="preserve"> </w:t>
      </w:r>
      <w:r>
        <w:t>для аудирования – до 1 минуты).</w:t>
      </w:r>
    </w:p>
    <w:p>
      <w:pPr>
        <w:pStyle w:val="7"/>
        <w:numPr>
          <w:ilvl w:val="4"/>
          <w:numId w:val="3"/>
        </w:numPr>
        <w:tabs>
          <w:tab w:val="left" w:pos="2205"/>
        </w:tabs>
        <w:spacing w:before="0" w:after="0" w:line="314" w:lineRule="exact"/>
        <w:ind w:left="2205" w:right="0" w:hanging="1261"/>
        <w:jc w:val="both"/>
        <w:rPr>
          <w:sz w:val="28"/>
        </w:rPr>
      </w:pPr>
      <w:r>
        <w:rPr>
          <w:sz w:val="28"/>
        </w:rPr>
        <w:t>Смысловое</w:t>
      </w:r>
      <w:r>
        <w:rPr>
          <w:spacing w:val="-13"/>
          <w:sz w:val="28"/>
        </w:rPr>
        <w:t xml:space="preserve"> </w:t>
      </w:r>
      <w:r>
        <w:rPr>
          <w:spacing w:val="-2"/>
          <w:sz w:val="28"/>
        </w:rPr>
        <w:t>чтение:</w:t>
      </w:r>
    </w:p>
    <w:p>
      <w:pPr>
        <w:pStyle w:val="5"/>
        <w:spacing w:before="163" w:line="360" w:lineRule="auto"/>
        <w:ind w:right="180"/>
      </w:pPr>
      <w:r>
        <w:t>читать вслух учебные тексты объёмом до 70 слов, построенные на изученном языковом</w:t>
      </w:r>
      <w:r>
        <w:rPr>
          <w:spacing w:val="-1"/>
        </w:rPr>
        <w:t xml:space="preserve"> </w:t>
      </w:r>
      <w:r>
        <w:t>материале, с</w:t>
      </w:r>
      <w:r>
        <w:rPr>
          <w:spacing w:val="-1"/>
        </w:rPr>
        <w:t xml:space="preserve"> </w:t>
      </w:r>
      <w:r>
        <w:t>соблюдением</w:t>
      </w:r>
      <w:r>
        <w:rPr>
          <w:spacing w:val="-1"/>
        </w:rPr>
        <w:t xml:space="preserve"> </w:t>
      </w:r>
      <w:r>
        <w:t>правил</w:t>
      </w:r>
      <w:r>
        <w:rPr>
          <w:spacing w:val="-2"/>
        </w:rPr>
        <w:t xml:space="preserve"> </w:t>
      </w:r>
      <w:r>
        <w:t>чтения</w:t>
      </w:r>
      <w:r>
        <w:rPr>
          <w:spacing w:val="-1"/>
        </w:rPr>
        <w:t xml:space="preserve"> </w:t>
      </w:r>
      <w:r>
        <w:t>и</w:t>
      </w:r>
      <w:r>
        <w:rPr>
          <w:spacing w:val="-2"/>
        </w:rPr>
        <w:t xml:space="preserve"> </w:t>
      </w:r>
      <w:r>
        <w:t>соответствующей</w:t>
      </w:r>
      <w:r>
        <w:rPr>
          <w:spacing w:val="-2"/>
        </w:rPr>
        <w:t xml:space="preserve"> </w:t>
      </w:r>
      <w:r>
        <w:t>интонацией, демонстрируя понимание прочитанного;</w:t>
      </w:r>
    </w:p>
    <w:p>
      <w:pPr>
        <w:pStyle w:val="5"/>
        <w:spacing w:before="1" w:line="360" w:lineRule="auto"/>
        <w:ind w:right="168"/>
      </w:pPr>
      <w:r>
        <w:t>читать</w:t>
      </w:r>
      <w:r>
        <w:rPr>
          <w:spacing w:val="67"/>
        </w:rPr>
        <w:t xml:space="preserve">  </w:t>
      </w:r>
      <w:r>
        <w:t>про</w:t>
      </w:r>
      <w:r>
        <w:rPr>
          <w:spacing w:val="68"/>
        </w:rPr>
        <w:t xml:space="preserve">  </w:t>
      </w:r>
      <w:r>
        <w:t>себя</w:t>
      </w:r>
      <w:r>
        <w:rPr>
          <w:spacing w:val="69"/>
        </w:rPr>
        <w:t xml:space="preserve">  </w:t>
      </w:r>
      <w:r>
        <w:t>тексты,</w:t>
      </w:r>
      <w:r>
        <w:rPr>
          <w:spacing w:val="69"/>
        </w:rPr>
        <w:t xml:space="preserve">  </w:t>
      </w:r>
      <w:r>
        <w:t>содержащие</w:t>
      </w:r>
      <w:r>
        <w:rPr>
          <w:spacing w:val="68"/>
        </w:rPr>
        <w:t xml:space="preserve">  </w:t>
      </w:r>
      <w:r>
        <w:t>отдельные</w:t>
      </w:r>
      <w:r>
        <w:rPr>
          <w:spacing w:val="68"/>
        </w:rPr>
        <w:t xml:space="preserve">  </w:t>
      </w:r>
      <w:r>
        <w:t>незнакомые</w:t>
      </w:r>
      <w:r>
        <w:rPr>
          <w:spacing w:val="69"/>
        </w:rPr>
        <w:t xml:space="preserve">  </w:t>
      </w:r>
      <w:r>
        <w:t>слова, с</w:t>
      </w:r>
      <w:r>
        <w:rPr>
          <w:spacing w:val="78"/>
        </w:rPr>
        <w:t xml:space="preserve">  </w:t>
      </w:r>
      <w:r>
        <w:t>различной</w:t>
      </w:r>
      <w:r>
        <w:rPr>
          <w:spacing w:val="77"/>
        </w:rPr>
        <w:t xml:space="preserve">  </w:t>
      </w:r>
      <w:r>
        <w:t>глубиной</w:t>
      </w:r>
      <w:r>
        <w:rPr>
          <w:spacing w:val="78"/>
        </w:rPr>
        <w:t xml:space="preserve">  </w:t>
      </w:r>
      <w:r>
        <w:t>проникновения</w:t>
      </w:r>
      <w:r>
        <w:rPr>
          <w:spacing w:val="78"/>
        </w:rPr>
        <w:t xml:space="preserve">  </w:t>
      </w:r>
      <w:r>
        <w:t>в</w:t>
      </w:r>
      <w:r>
        <w:rPr>
          <w:spacing w:val="77"/>
        </w:rPr>
        <w:t xml:space="preserve">  </w:t>
      </w:r>
      <w:r>
        <w:t>их</w:t>
      </w:r>
      <w:r>
        <w:rPr>
          <w:spacing w:val="75"/>
        </w:rPr>
        <w:t xml:space="preserve">  </w:t>
      </w:r>
      <w:r>
        <w:t>содержание</w:t>
      </w:r>
      <w:r>
        <w:rPr>
          <w:spacing w:val="78"/>
        </w:rPr>
        <w:t xml:space="preserve">  </w:t>
      </w:r>
      <w:r>
        <w:t>в</w:t>
      </w:r>
      <w:r>
        <w:rPr>
          <w:spacing w:val="77"/>
        </w:rPr>
        <w:t xml:space="preserve">  </w:t>
      </w:r>
      <w:r>
        <w:t>зависимости от</w:t>
      </w:r>
      <w:r>
        <w:rPr>
          <w:spacing w:val="40"/>
        </w:rPr>
        <w:t xml:space="preserve"> </w:t>
      </w:r>
      <w:r>
        <w:t>поставленной</w:t>
      </w:r>
      <w:r>
        <w:rPr>
          <w:spacing w:val="40"/>
        </w:rPr>
        <w:t xml:space="preserve"> </w:t>
      </w:r>
      <w:r>
        <w:t>коммуникативной</w:t>
      </w:r>
      <w:r>
        <w:rPr>
          <w:spacing w:val="40"/>
        </w:rPr>
        <w:t xml:space="preserve"> </w:t>
      </w:r>
      <w:r>
        <w:t>задачи:</w:t>
      </w:r>
      <w:r>
        <w:rPr>
          <w:spacing w:val="40"/>
        </w:rPr>
        <w:t xml:space="preserve"> </w:t>
      </w:r>
      <w:r>
        <w:t>с</w:t>
      </w:r>
      <w:r>
        <w:rPr>
          <w:spacing w:val="40"/>
        </w:rPr>
        <w:t xml:space="preserve"> </w:t>
      </w:r>
      <w:r>
        <w:t>пониманием</w:t>
      </w:r>
      <w:r>
        <w:rPr>
          <w:spacing w:val="40"/>
        </w:rPr>
        <w:t xml:space="preserve"> </w:t>
      </w:r>
      <w:r>
        <w:t>основного</w:t>
      </w:r>
      <w:r>
        <w:rPr>
          <w:spacing w:val="40"/>
        </w:rPr>
        <w:t xml:space="preserve"> </w:t>
      </w:r>
      <w:r>
        <w:t>содержания, с</w:t>
      </w:r>
      <w:r>
        <w:rPr>
          <w:spacing w:val="71"/>
        </w:rPr>
        <w:t xml:space="preserve"> </w:t>
      </w:r>
      <w:r>
        <w:t>пониманием</w:t>
      </w:r>
      <w:r>
        <w:rPr>
          <w:spacing w:val="71"/>
        </w:rPr>
        <w:t xml:space="preserve"> </w:t>
      </w:r>
      <w:r>
        <w:t>запрашиваемой</w:t>
      </w:r>
      <w:r>
        <w:rPr>
          <w:spacing w:val="70"/>
        </w:rPr>
        <w:t xml:space="preserve"> </w:t>
      </w:r>
      <w:r>
        <w:t>информации,</w:t>
      </w:r>
      <w:r>
        <w:rPr>
          <w:spacing w:val="71"/>
        </w:rPr>
        <w:t xml:space="preserve"> </w:t>
      </w:r>
      <w:r>
        <w:t>со</w:t>
      </w:r>
      <w:r>
        <w:rPr>
          <w:spacing w:val="70"/>
        </w:rPr>
        <w:t xml:space="preserve"> </w:t>
      </w:r>
      <w:r>
        <w:t>зрительной</w:t>
      </w:r>
      <w:r>
        <w:rPr>
          <w:spacing w:val="70"/>
        </w:rPr>
        <w:t xml:space="preserve"> </w:t>
      </w:r>
      <w:r>
        <w:t>опорой</w:t>
      </w:r>
      <w:r>
        <w:rPr>
          <w:spacing w:val="70"/>
        </w:rPr>
        <w:t xml:space="preserve"> </w:t>
      </w:r>
      <w:r>
        <w:t>и</w:t>
      </w:r>
      <w:r>
        <w:rPr>
          <w:spacing w:val="80"/>
        </w:rPr>
        <w:t xml:space="preserve"> </w:t>
      </w:r>
      <w:r>
        <w:t>без</w:t>
      </w:r>
      <w:r>
        <w:rPr>
          <w:spacing w:val="70"/>
        </w:rPr>
        <w:t xml:space="preserve"> </w:t>
      </w:r>
      <w:r>
        <w:t>опоры, с использованием языковой, в том числе контекстуальной, догадки (объём текста/текстов для чтения – до 160 слов;</w:t>
      </w:r>
    </w:p>
    <w:p>
      <w:pPr>
        <w:pStyle w:val="5"/>
        <w:spacing w:before="2"/>
        <w:ind w:left="944" w:firstLine="0"/>
      </w:pPr>
      <w:r>
        <w:t>прогнозировать</w:t>
      </w:r>
      <w:r>
        <w:rPr>
          <w:spacing w:val="-12"/>
        </w:rPr>
        <w:t xml:space="preserve"> </w:t>
      </w:r>
      <w:r>
        <w:t>содержание</w:t>
      </w:r>
      <w:r>
        <w:rPr>
          <w:spacing w:val="-7"/>
        </w:rPr>
        <w:t xml:space="preserve"> </w:t>
      </w:r>
      <w:r>
        <w:t>текста</w:t>
      </w:r>
      <w:r>
        <w:rPr>
          <w:spacing w:val="-9"/>
        </w:rPr>
        <w:t xml:space="preserve"> </w:t>
      </w:r>
      <w:r>
        <w:t>на</w:t>
      </w:r>
      <w:r>
        <w:rPr>
          <w:spacing w:val="-8"/>
        </w:rPr>
        <w:t xml:space="preserve"> </w:t>
      </w:r>
      <w:r>
        <w:t>основе</w:t>
      </w:r>
      <w:r>
        <w:rPr>
          <w:spacing w:val="-9"/>
        </w:rPr>
        <w:t xml:space="preserve"> </w:t>
      </w:r>
      <w:r>
        <w:rPr>
          <w:spacing w:val="-2"/>
        </w:rPr>
        <w:t>заголовка;</w:t>
      </w:r>
    </w:p>
    <w:p>
      <w:pPr>
        <w:pStyle w:val="5"/>
        <w:spacing w:before="159" w:line="362" w:lineRule="auto"/>
        <w:ind w:right="179"/>
      </w:pPr>
      <w:r>
        <w:t>читать про себя несплошные тексты (таблицы, диаграммы и т. д.) и понимать представленную в них информацию.</w:t>
      </w:r>
    </w:p>
    <w:p>
      <w:pPr>
        <w:pStyle w:val="7"/>
        <w:numPr>
          <w:ilvl w:val="4"/>
          <w:numId w:val="3"/>
        </w:numPr>
        <w:tabs>
          <w:tab w:val="left" w:pos="2205"/>
        </w:tabs>
        <w:spacing w:before="0" w:after="0" w:line="314" w:lineRule="exact"/>
        <w:ind w:left="2205" w:right="0" w:hanging="1261"/>
        <w:jc w:val="both"/>
        <w:rPr>
          <w:sz w:val="28"/>
        </w:rPr>
      </w:pPr>
      <w:r>
        <w:rPr>
          <w:spacing w:val="-2"/>
          <w:sz w:val="28"/>
        </w:rPr>
        <w:t>Письмо:</w:t>
      </w:r>
    </w:p>
    <w:p>
      <w:pPr>
        <w:pStyle w:val="5"/>
        <w:spacing w:before="162" w:line="360" w:lineRule="auto"/>
        <w:ind w:right="177"/>
      </w:pPr>
      <w:r>
        <w:t>заполнять анкеты и формуляры с указанием личной информации: имя, фамилия, возраст, место жительства (страна проживания, город), любимые занятия</w:t>
      </w:r>
      <w:r>
        <w:rPr>
          <w:spacing w:val="40"/>
        </w:rPr>
        <w:t xml:space="preserve"> </w:t>
      </w:r>
      <w:r>
        <w:t>и т. д.;</w:t>
      </w:r>
    </w:p>
    <w:p>
      <w:pPr>
        <w:pStyle w:val="5"/>
        <w:spacing w:before="2" w:line="362" w:lineRule="auto"/>
        <w:ind w:right="169"/>
      </w:pPr>
      <w:r>
        <w:t>писать с опорой на образец поздравления с днем рождения, Новым годом, Рождеством с выражением пожеланий;</w:t>
      </w:r>
    </w:p>
    <w:p>
      <w:pPr>
        <w:pStyle w:val="5"/>
        <w:spacing w:line="362" w:lineRule="auto"/>
        <w:ind w:right="178"/>
      </w:pPr>
      <w:r>
        <w:t>писать с опорой на образец электронное сообщение личного характера (объём сообщения – до 50 слов).</w:t>
      </w:r>
    </w:p>
    <w:p>
      <w:pPr>
        <w:pStyle w:val="7"/>
        <w:numPr>
          <w:ilvl w:val="3"/>
          <w:numId w:val="3"/>
        </w:numPr>
        <w:tabs>
          <w:tab w:val="left" w:pos="1998"/>
        </w:tabs>
        <w:spacing w:before="0" w:after="0" w:line="362" w:lineRule="auto"/>
        <w:ind w:left="944" w:right="5008" w:firstLine="0"/>
        <w:jc w:val="left"/>
        <w:rPr>
          <w:sz w:val="28"/>
        </w:rPr>
      </w:pPr>
      <w:r>
        <w:rPr>
          <w:sz w:val="28"/>
        </w:rPr>
        <w:t>Языковые знания и навыки. 23.9.5.2.1.</w:t>
      </w:r>
      <w:r>
        <w:rPr>
          <w:spacing w:val="-16"/>
          <w:sz w:val="28"/>
        </w:rPr>
        <w:t xml:space="preserve"> </w:t>
      </w:r>
      <w:r>
        <w:rPr>
          <w:sz w:val="28"/>
        </w:rPr>
        <w:t>Фонетическая</w:t>
      </w:r>
      <w:r>
        <w:rPr>
          <w:spacing w:val="-13"/>
          <w:sz w:val="28"/>
        </w:rPr>
        <w:t xml:space="preserve"> </w:t>
      </w:r>
      <w:r>
        <w:rPr>
          <w:sz w:val="28"/>
        </w:rPr>
        <w:t>сторона</w:t>
      </w:r>
      <w:r>
        <w:rPr>
          <w:spacing w:val="-14"/>
          <w:sz w:val="28"/>
        </w:rPr>
        <w:t xml:space="preserve"> </w:t>
      </w:r>
      <w:r>
        <w:rPr>
          <w:sz w:val="28"/>
        </w:rPr>
        <w:t>речи:</w:t>
      </w:r>
    </w:p>
    <w:p>
      <w:pPr>
        <w:pStyle w:val="5"/>
        <w:spacing w:line="320" w:lineRule="exact"/>
        <w:ind w:left="944" w:firstLine="0"/>
        <w:jc w:val="left"/>
      </w:pPr>
      <w:r>
        <w:t>читать</w:t>
      </w:r>
      <w:r>
        <w:rPr>
          <w:spacing w:val="-11"/>
        </w:rPr>
        <w:t xml:space="preserve"> </w:t>
      </w:r>
      <w:r>
        <w:t>новые</w:t>
      </w:r>
      <w:r>
        <w:rPr>
          <w:spacing w:val="-7"/>
        </w:rPr>
        <w:t xml:space="preserve"> </w:t>
      </w:r>
      <w:r>
        <w:t>слова</w:t>
      </w:r>
      <w:r>
        <w:rPr>
          <w:spacing w:val="-8"/>
        </w:rPr>
        <w:t xml:space="preserve"> </w:t>
      </w:r>
      <w:r>
        <w:t>согласно</w:t>
      </w:r>
      <w:r>
        <w:rPr>
          <w:spacing w:val="-8"/>
        </w:rPr>
        <w:t xml:space="preserve"> </w:t>
      </w:r>
      <w:r>
        <w:t>основным</w:t>
      </w:r>
      <w:r>
        <w:rPr>
          <w:spacing w:val="-4"/>
        </w:rPr>
        <w:t xml:space="preserve"> </w:t>
      </w:r>
      <w:r>
        <w:t>правилам</w:t>
      </w:r>
      <w:r>
        <w:rPr>
          <w:spacing w:val="-6"/>
        </w:rPr>
        <w:t xml:space="preserve"> </w:t>
      </w:r>
      <w:r>
        <w:rPr>
          <w:spacing w:val="-2"/>
        </w:rPr>
        <w:t>чтения;</w:t>
      </w:r>
    </w:p>
    <w:p>
      <w:pPr>
        <w:pStyle w:val="5"/>
        <w:spacing w:before="143" w:line="362" w:lineRule="auto"/>
        <w:ind w:right="261"/>
        <w:jc w:val="left"/>
      </w:pPr>
      <w:r>
        <w:t>различать</w:t>
      </w:r>
      <w:r>
        <w:rPr>
          <w:spacing w:val="80"/>
        </w:rPr>
        <w:t xml:space="preserve"> </w:t>
      </w:r>
      <w:r>
        <w:t>на</w:t>
      </w:r>
      <w:r>
        <w:rPr>
          <w:spacing w:val="80"/>
        </w:rPr>
        <w:t xml:space="preserve"> </w:t>
      </w:r>
      <w:r>
        <w:t>слух</w:t>
      </w:r>
      <w:r>
        <w:rPr>
          <w:spacing w:val="80"/>
        </w:rPr>
        <w:t xml:space="preserve"> </w:t>
      </w:r>
      <w:r>
        <w:t>и</w:t>
      </w:r>
      <w:r>
        <w:rPr>
          <w:spacing w:val="80"/>
        </w:rPr>
        <w:t xml:space="preserve"> </w:t>
      </w:r>
      <w:r>
        <w:t>правильно</w:t>
      </w:r>
      <w:r>
        <w:rPr>
          <w:spacing w:val="80"/>
        </w:rPr>
        <w:t xml:space="preserve"> </w:t>
      </w:r>
      <w:r>
        <w:t>произносить</w:t>
      </w:r>
      <w:r>
        <w:rPr>
          <w:spacing w:val="80"/>
        </w:rPr>
        <w:t xml:space="preserve"> </w:t>
      </w:r>
      <w:r>
        <w:t>слова</w:t>
      </w:r>
      <w:r>
        <w:rPr>
          <w:spacing w:val="80"/>
        </w:rPr>
        <w:t xml:space="preserve"> </w:t>
      </w:r>
      <w:r>
        <w:t>и</w:t>
      </w:r>
      <w:r>
        <w:rPr>
          <w:spacing w:val="80"/>
        </w:rPr>
        <w:t xml:space="preserve"> </w:t>
      </w:r>
      <w:r>
        <w:t>фразы/предложения</w:t>
      </w:r>
      <w:r>
        <w:rPr>
          <w:spacing w:val="40"/>
        </w:rPr>
        <w:t xml:space="preserve"> </w:t>
      </w:r>
      <w:r>
        <w:t>с соблюдением их ритмико-интонационных особенностей.</w:t>
      </w:r>
    </w:p>
    <w:p>
      <w:pPr>
        <w:pStyle w:val="7"/>
        <w:numPr>
          <w:ilvl w:val="4"/>
          <w:numId w:val="15"/>
        </w:numPr>
        <w:tabs>
          <w:tab w:val="left" w:pos="2205"/>
        </w:tabs>
        <w:spacing w:before="0" w:after="0" w:line="357" w:lineRule="auto"/>
        <w:ind w:left="944" w:right="4054" w:firstLine="0"/>
        <w:jc w:val="left"/>
        <w:rPr>
          <w:sz w:val="28"/>
        </w:rPr>
      </w:pPr>
      <w:r>
        <w:rPr>
          <w:sz w:val="28"/>
        </w:rPr>
        <w:t>Графика,</w:t>
      </w:r>
      <w:r>
        <w:rPr>
          <w:spacing w:val="-14"/>
          <w:sz w:val="28"/>
        </w:rPr>
        <w:t xml:space="preserve"> </w:t>
      </w:r>
      <w:r>
        <w:rPr>
          <w:sz w:val="28"/>
        </w:rPr>
        <w:t>орфография</w:t>
      </w:r>
      <w:r>
        <w:rPr>
          <w:spacing w:val="-18"/>
          <w:sz w:val="28"/>
        </w:rPr>
        <w:t xml:space="preserve"> </w:t>
      </w:r>
      <w:r>
        <w:rPr>
          <w:sz w:val="28"/>
        </w:rPr>
        <w:t>и</w:t>
      </w:r>
      <w:r>
        <w:rPr>
          <w:spacing w:val="-15"/>
          <w:sz w:val="28"/>
        </w:rPr>
        <w:t xml:space="preserve"> </w:t>
      </w:r>
      <w:r>
        <w:rPr>
          <w:sz w:val="28"/>
        </w:rPr>
        <w:t>пунктуация: правильно писать изученные слова;</w:t>
      </w:r>
    </w:p>
    <w:p>
      <w:pPr>
        <w:spacing w:after="0" w:line="357" w:lineRule="auto"/>
        <w:jc w:val="left"/>
        <w:rPr>
          <w:sz w:val="28"/>
        </w:rPr>
        <w:sectPr>
          <w:pgSz w:w="11910" w:h="16840"/>
          <w:pgMar w:top="1020" w:right="400" w:bottom="740" w:left="900" w:header="569" w:footer="541" w:gutter="0"/>
          <w:cols w:space="720" w:num="1"/>
        </w:sectPr>
      </w:pPr>
    </w:p>
    <w:p>
      <w:pPr>
        <w:pStyle w:val="5"/>
        <w:spacing w:before="92" w:line="360" w:lineRule="auto"/>
        <w:ind w:right="176"/>
      </w:pPr>
      <w:r>
        <w:t>правильно</w:t>
      </w:r>
      <w:r>
        <w:rPr>
          <w:spacing w:val="80"/>
          <w:w w:val="150"/>
        </w:rPr>
        <w:t xml:space="preserve">  </w:t>
      </w:r>
      <w:r>
        <w:t>расставлять</w:t>
      </w:r>
      <w:r>
        <w:rPr>
          <w:spacing w:val="80"/>
          <w:w w:val="150"/>
        </w:rPr>
        <w:t xml:space="preserve">  </w:t>
      </w:r>
      <w:r>
        <w:t>знаки</w:t>
      </w:r>
      <w:r>
        <w:rPr>
          <w:spacing w:val="80"/>
          <w:w w:val="150"/>
        </w:rPr>
        <w:t xml:space="preserve">  </w:t>
      </w:r>
      <w:r>
        <w:t>препинания</w:t>
      </w:r>
      <w:r>
        <w:rPr>
          <w:spacing w:val="80"/>
          <w:w w:val="150"/>
        </w:rPr>
        <w:t xml:space="preserve">  </w:t>
      </w:r>
      <w:r>
        <w:t>(точка,</w:t>
      </w:r>
      <w:r>
        <w:rPr>
          <w:spacing w:val="80"/>
          <w:w w:val="150"/>
        </w:rPr>
        <w:t xml:space="preserve">  </w:t>
      </w:r>
      <w:r>
        <w:t>вопросительный и</w:t>
      </w:r>
      <w:r>
        <w:rPr>
          <w:spacing w:val="80"/>
          <w:w w:val="150"/>
        </w:rPr>
        <w:t xml:space="preserve">  </w:t>
      </w:r>
      <w:r>
        <w:t>восклицательный</w:t>
      </w:r>
      <w:r>
        <w:rPr>
          <w:spacing w:val="80"/>
          <w:w w:val="150"/>
        </w:rPr>
        <w:t xml:space="preserve">  </w:t>
      </w:r>
      <w:r>
        <w:t>знаки</w:t>
      </w:r>
      <w:r>
        <w:rPr>
          <w:spacing w:val="80"/>
          <w:w w:val="150"/>
        </w:rPr>
        <w:t xml:space="preserve">  </w:t>
      </w:r>
      <w:r>
        <w:t>в</w:t>
      </w:r>
      <w:r>
        <w:rPr>
          <w:spacing w:val="80"/>
          <w:w w:val="150"/>
        </w:rPr>
        <w:t xml:space="preserve">  </w:t>
      </w:r>
      <w:r>
        <w:t>конце</w:t>
      </w:r>
      <w:r>
        <w:rPr>
          <w:spacing w:val="80"/>
          <w:w w:val="150"/>
        </w:rPr>
        <w:t xml:space="preserve">  </w:t>
      </w:r>
      <w:r>
        <w:t>предложения,</w:t>
      </w:r>
      <w:r>
        <w:rPr>
          <w:spacing w:val="80"/>
          <w:w w:val="150"/>
        </w:rPr>
        <w:t xml:space="preserve">  </w:t>
      </w:r>
      <w:r>
        <w:t>апостроф,</w:t>
      </w:r>
      <w:r>
        <w:rPr>
          <w:spacing w:val="80"/>
          <w:w w:val="150"/>
        </w:rPr>
        <w:t xml:space="preserve">  </w:t>
      </w:r>
      <w:r>
        <w:t>запятая при перечислении).</w:t>
      </w:r>
    </w:p>
    <w:p>
      <w:pPr>
        <w:pStyle w:val="7"/>
        <w:numPr>
          <w:ilvl w:val="4"/>
          <w:numId w:val="15"/>
        </w:numPr>
        <w:tabs>
          <w:tab w:val="left" w:pos="2205"/>
        </w:tabs>
        <w:spacing w:before="1" w:after="0" w:line="240" w:lineRule="auto"/>
        <w:ind w:left="2205" w:right="0" w:hanging="1261"/>
        <w:jc w:val="both"/>
        <w:rPr>
          <w:sz w:val="28"/>
        </w:rPr>
      </w:pPr>
      <w:r>
        <w:rPr>
          <w:sz w:val="28"/>
        </w:rPr>
        <w:t>Лексическая</w:t>
      </w:r>
      <w:r>
        <w:rPr>
          <w:spacing w:val="-14"/>
          <w:sz w:val="28"/>
        </w:rPr>
        <w:t xml:space="preserve"> </w:t>
      </w:r>
      <w:r>
        <w:rPr>
          <w:sz w:val="28"/>
        </w:rPr>
        <w:t>сторона</w:t>
      </w:r>
      <w:r>
        <w:rPr>
          <w:spacing w:val="-14"/>
          <w:sz w:val="28"/>
        </w:rPr>
        <w:t xml:space="preserve"> </w:t>
      </w:r>
      <w:r>
        <w:rPr>
          <w:spacing w:val="-4"/>
          <w:sz w:val="28"/>
        </w:rPr>
        <w:t>речи:</w:t>
      </w:r>
    </w:p>
    <w:p>
      <w:pPr>
        <w:pStyle w:val="5"/>
        <w:spacing w:before="163"/>
        <w:ind w:left="944" w:firstLine="0"/>
      </w:pPr>
      <w:r>
        <w:t>распознавать</w:t>
      </w:r>
      <w:r>
        <w:rPr>
          <w:spacing w:val="49"/>
        </w:rPr>
        <w:t xml:space="preserve">  </w:t>
      </w:r>
      <w:r>
        <w:t>и</w:t>
      </w:r>
      <w:r>
        <w:rPr>
          <w:spacing w:val="51"/>
        </w:rPr>
        <w:t xml:space="preserve">  </w:t>
      </w:r>
      <w:r>
        <w:t>употреблять</w:t>
      </w:r>
      <w:r>
        <w:rPr>
          <w:spacing w:val="50"/>
        </w:rPr>
        <w:t xml:space="preserve">  </w:t>
      </w:r>
      <w:r>
        <w:t>в</w:t>
      </w:r>
      <w:r>
        <w:rPr>
          <w:spacing w:val="50"/>
        </w:rPr>
        <w:t xml:space="preserve">  </w:t>
      </w:r>
      <w:r>
        <w:t>устной</w:t>
      </w:r>
      <w:r>
        <w:rPr>
          <w:spacing w:val="50"/>
        </w:rPr>
        <w:t xml:space="preserve">  </w:t>
      </w:r>
      <w:r>
        <w:t>и</w:t>
      </w:r>
      <w:r>
        <w:rPr>
          <w:spacing w:val="51"/>
        </w:rPr>
        <w:t xml:space="preserve">  </w:t>
      </w:r>
      <w:r>
        <w:t>письменной</w:t>
      </w:r>
      <w:r>
        <w:rPr>
          <w:spacing w:val="50"/>
        </w:rPr>
        <w:t xml:space="preserve">  </w:t>
      </w:r>
      <w:r>
        <w:t>речи</w:t>
      </w:r>
      <w:r>
        <w:rPr>
          <w:spacing w:val="51"/>
        </w:rPr>
        <w:t xml:space="preserve">  </w:t>
      </w:r>
      <w:r>
        <w:t>не</w:t>
      </w:r>
      <w:r>
        <w:rPr>
          <w:spacing w:val="51"/>
        </w:rPr>
        <w:t xml:space="preserve">  </w:t>
      </w:r>
      <w:r>
        <w:rPr>
          <w:spacing w:val="-2"/>
        </w:rPr>
        <w:t>менее</w:t>
      </w:r>
    </w:p>
    <w:p>
      <w:pPr>
        <w:pStyle w:val="5"/>
        <w:spacing w:before="158" w:line="362" w:lineRule="auto"/>
        <w:ind w:right="177" w:firstLine="0"/>
      </w:pPr>
      <w:r>
        <w:t>500</w:t>
      </w:r>
      <w:r>
        <w:rPr>
          <w:spacing w:val="80"/>
          <w:w w:val="150"/>
        </w:rPr>
        <w:t xml:space="preserve"> </w:t>
      </w:r>
      <w:r>
        <w:t>лексических</w:t>
      </w:r>
      <w:r>
        <w:rPr>
          <w:spacing w:val="80"/>
          <w:w w:val="150"/>
        </w:rPr>
        <w:t xml:space="preserve"> </w:t>
      </w:r>
      <w:r>
        <w:t>единиц</w:t>
      </w:r>
      <w:r>
        <w:rPr>
          <w:spacing w:val="80"/>
          <w:w w:val="150"/>
        </w:rPr>
        <w:t xml:space="preserve"> </w:t>
      </w:r>
      <w:r>
        <w:t>(слов,</w:t>
      </w:r>
      <w:r>
        <w:rPr>
          <w:spacing w:val="80"/>
          <w:w w:val="150"/>
        </w:rPr>
        <w:t xml:space="preserve"> </w:t>
      </w:r>
      <w:r>
        <w:t>словосочетаний,</w:t>
      </w:r>
      <w:r>
        <w:rPr>
          <w:spacing w:val="80"/>
          <w:w w:val="150"/>
        </w:rPr>
        <w:t xml:space="preserve"> </w:t>
      </w:r>
      <w:r>
        <w:t>речевых</w:t>
      </w:r>
      <w:r>
        <w:rPr>
          <w:spacing w:val="80"/>
          <w:w w:val="150"/>
        </w:rPr>
        <w:t xml:space="preserve"> </w:t>
      </w:r>
      <w:r>
        <w:t>клише),</w:t>
      </w:r>
      <w:r>
        <w:rPr>
          <w:spacing w:val="80"/>
          <w:w w:val="150"/>
        </w:rPr>
        <w:t xml:space="preserve"> </w:t>
      </w:r>
      <w:r>
        <w:t>включая</w:t>
      </w:r>
      <w:r>
        <w:rPr>
          <w:spacing w:val="80"/>
        </w:rPr>
        <w:t xml:space="preserve"> </w:t>
      </w:r>
      <w:r>
        <w:t>350 лексических единиц, освоенных в предшествующие годы обучения;</w:t>
      </w:r>
    </w:p>
    <w:p>
      <w:pPr>
        <w:pStyle w:val="5"/>
        <w:spacing w:line="360" w:lineRule="auto"/>
        <w:ind w:right="167"/>
      </w:pPr>
      <w:r>
        <w:t>распознавать и образовывать родственные слова с использованием основных способов словообразования:</w:t>
      </w:r>
      <w:r>
        <w:rPr>
          <w:spacing w:val="-1"/>
        </w:rPr>
        <w:t xml:space="preserve"> </w:t>
      </w:r>
      <w:r>
        <w:t>аффиксации (суффиксы -er/-or, -ist:</w:t>
      </w:r>
      <w:r>
        <w:rPr>
          <w:spacing w:val="-1"/>
        </w:rPr>
        <w:t xml:space="preserve"> </w:t>
      </w:r>
      <w:r>
        <w:t>teacher, actor, artist), словосложения (blackboard), конверсии (to play – a play).</w:t>
      </w:r>
    </w:p>
    <w:p>
      <w:pPr>
        <w:pStyle w:val="7"/>
        <w:numPr>
          <w:ilvl w:val="4"/>
          <w:numId w:val="15"/>
        </w:numPr>
        <w:tabs>
          <w:tab w:val="left" w:pos="2205"/>
        </w:tabs>
        <w:spacing w:before="0" w:after="0" w:line="318" w:lineRule="exact"/>
        <w:ind w:left="2205" w:right="0" w:hanging="1261"/>
        <w:jc w:val="both"/>
        <w:rPr>
          <w:sz w:val="28"/>
        </w:rPr>
      </w:pPr>
      <w:r>
        <w:rPr>
          <w:sz w:val="28"/>
        </w:rPr>
        <w:t>Грамматическая</w:t>
      </w:r>
      <w:r>
        <w:rPr>
          <w:spacing w:val="-14"/>
          <w:sz w:val="28"/>
        </w:rPr>
        <w:t xml:space="preserve"> </w:t>
      </w:r>
      <w:r>
        <w:rPr>
          <w:sz w:val="28"/>
        </w:rPr>
        <w:t>сторона</w:t>
      </w:r>
      <w:r>
        <w:rPr>
          <w:spacing w:val="-14"/>
          <w:sz w:val="28"/>
        </w:rPr>
        <w:t xml:space="preserve"> </w:t>
      </w:r>
      <w:r>
        <w:rPr>
          <w:spacing w:val="-4"/>
          <w:sz w:val="28"/>
        </w:rPr>
        <w:t>речи:</w:t>
      </w:r>
    </w:p>
    <w:p>
      <w:pPr>
        <w:pStyle w:val="5"/>
        <w:spacing w:before="160" w:line="360" w:lineRule="auto"/>
        <w:ind w:right="168"/>
      </w:pPr>
      <w: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pPr>
        <w:pStyle w:val="5"/>
        <w:spacing w:before="1" w:line="357" w:lineRule="auto"/>
        <w:ind w:right="166"/>
      </w:pPr>
      <w:r>
        <w:t>распознавать и употреблять в устной и письменной речи конструкцию to be going to и Future Simple Tense для выражения будущего действия;</w:t>
      </w:r>
    </w:p>
    <w:p>
      <w:pPr>
        <w:pStyle w:val="5"/>
        <w:spacing w:before="6" w:line="362" w:lineRule="auto"/>
        <w:ind w:right="176"/>
      </w:pPr>
      <w:r>
        <w:t>распознавать и употреблять в устной и письменной речи модальные глаголы долженствования must и have to;</w:t>
      </w:r>
    </w:p>
    <w:p>
      <w:pPr>
        <w:pStyle w:val="5"/>
        <w:spacing w:line="362" w:lineRule="auto"/>
        <w:ind w:right="176"/>
      </w:pPr>
      <w:r>
        <w:t>распознавать и употреблять в устной и письменной речи отрицательное местоимение no;</w:t>
      </w:r>
    </w:p>
    <w:p>
      <w:pPr>
        <w:pStyle w:val="5"/>
        <w:spacing w:line="360" w:lineRule="auto"/>
        <w:ind w:right="164"/>
      </w:pPr>
      <w: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pPr>
        <w:pStyle w:val="5"/>
        <w:spacing w:line="318" w:lineRule="exact"/>
        <w:ind w:left="944" w:firstLine="0"/>
      </w:pPr>
      <w:r>
        <w:t>распознавать</w:t>
      </w:r>
      <w:r>
        <w:rPr>
          <w:spacing w:val="-9"/>
        </w:rPr>
        <w:t xml:space="preserve"> </w:t>
      </w:r>
      <w:r>
        <w:t>и</w:t>
      </w:r>
      <w:r>
        <w:rPr>
          <w:spacing w:val="-7"/>
        </w:rPr>
        <w:t xml:space="preserve"> </w:t>
      </w:r>
      <w:r>
        <w:t>употреблять</w:t>
      </w:r>
      <w:r>
        <w:rPr>
          <w:spacing w:val="-9"/>
        </w:rPr>
        <w:t xml:space="preserve"> </w:t>
      </w:r>
      <w:r>
        <w:t>в</w:t>
      </w:r>
      <w:r>
        <w:rPr>
          <w:spacing w:val="-4"/>
        </w:rPr>
        <w:t xml:space="preserve"> </w:t>
      </w:r>
      <w:r>
        <w:t>устной</w:t>
      </w:r>
      <w:r>
        <w:rPr>
          <w:spacing w:val="-7"/>
        </w:rPr>
        <w:t xml:space="preserve"> </w:t>
      </w:r>
      <w:r>
        <w:t>и</w:t>
      </w:r>
      <w:r>
        <w:rPr>
          <w:spacing w:val="-7"/>
        </w:rPr>
        <w:t xml:space="preserve"> </w:t>
      </w:r>
      <w:r>
        <w:t>письменной</w:t>
      </w:r>
      <w:r>
        <w:rPr>
          <w:spacing w:val="-7"/>
        </w:rPr>
        <w:t xml:space="preserve"> </w:t>
      </w:r>
      <w:r>
        <w:t>речи</w:t>
      </w:r>
      <w:r>
        <w:rPr>
          <w:spacing w:val="-7"/>
        </w:rPr>
        <w:t xml:space="preserve"> </w:t>
      </w:r>
      <w:r>
        <w:t>наречия</w:t>
      </w:r>
      <w:r>
        <w:rPr>
          <w:spacing w:val="-6"/>
        </w:rPr>
        <w:t xml:space="preserve"> </w:t>
      </w:r>
      <w:r>
        <w:rPr>
          <w:spacing w:val="-2"/>
        </w:rPr>
        <w:t>времени;</w:t>
      </w:r>
    </w:p>
    <w:p>
      <w:pPr>
        <w:pStyle w:val="5"/>
        <w:spacing w:before="154" w:line="362" w:lineRule="auto"/>
        <w:ind w:right="181"/>
      </w:pPr>
      <w:r>
        <w:t>распознавать</w:t>
      </w:r>
      <w:r>
        <w:rPr>
          <w:spacing w:val="40"/>
        </w:rPr>
        <w:t xml:space="preserve"> </w:t>
      </w:r>
      <w:r>
        <w:t>и</w:t>
      </w:r>
      <w:r>
        <w:rPr>
          <w:spacing w:val="40"/>
        </w:rPr>
        <w:t xml:space="preserve"> </w:t>
      </w:r>
      <w:r>
        <w:t>употреблять</w:t>
      </w:r>
      <w:r>
        <w:rPr>
          <w:spacing w:val="40"/>
        </w:rPr>
        <w:t xml:space="preserve"> </w:t>
      </w:r>
      <w:r>
        <w:t>в</w:t>
      </w:r>
      <w:r>
        <w:rPr>
          <w:spacing w:val="40"/>
        </w:rPr>
        <w:t xml:space="preserve"> </w:t>
      </w:r>
      <w:r>
        <w:t>устной</w:t>
      </w:r>
      <w:r>
        <w:rPr>
          <w:spacing w:val="40"/>
        </w:rPr>
        <w:t xml:space="preserve"> </w:t>
      </w:r>
      <w:r>
        <w:t>и</w:t>
      </w:r>
      <w:r>
        <w:rPr>
          <w:spacing w:val="40"/>
        </w:rPr>
        <w:t xml:space="preserve"> </w:t>
      </w:r>
      <w:r>
        <w:t>письменной</w:t>
      </w:r>
      <w:r>
        <w:rPr>
          <w:spacing w:val="40"/>
        </w:rPr>
        <w:t xml:space="preserve"> </w:t>
      </w:r>
      <w:r>
        <w:t>речи</w:t>
      </w:r>
      <w:r>
        <w:rPr>
          <w:spacing w:val="40"/>
        </w:rPr>
        <w:t xml:space="preserve"> </w:t>
      </w:r>
      <w:r>
        <w:t>обозначение</w:t>
      </w:r>
      <w:r>
        <w:rPr>
          <w:spacing w:val="40"/>
        </w:rPr>
        <w:t xml:space="preserve"> </w:t>
      </w:r>
      <w:r>
        <w:t>даты и года;</w:t>
      </w:r>
    </w:p>
    <w:p>
      <w:pPr>
        <w:pStyle w:val="5"/>
        <w:spacing w:line="314" w:lineRule="exact"/>
        <w:ind w:left="944" w:firstLine="0"/>
      </w:pPr>
      <w:r>
        <w:t>распознавать</w:t>
      </w:r>
      <w:r>
        <w:rPr>
          <w:spacing w:val="-9"/>
        </w:rPr>
        <w:t xml:space="preserve"> </w:t>
      </w:r>
      <w:r>
        <w:t>и</w:t>
      </w:r>
      <w:r>
        <w:rPr>
          <w:spacing w:val="-8"/>
        </w:rPr>
        <w:t xml:space="preserve"> </w:t>
      </w:r>
      <w:r>
        <w:t>употреблять</w:t>
      </w:r>
      <w:r>
        <w:rPr>
          <w:spacing w:val="-9"/>
        </w:rPr>
        <w:t xml:space="preserve"> </w:t>
      </w:r>
      <w:r>
        <w:t>в</w:t>
      </w:r>
      <w:r>
        <w:rPr>
          <w:spacing w:val="-4"/>
        </w:rPr>
        <w:t xml:space="preserve"> </w:t>
      </w:r>
      <w:r>
        <w:t>устной</w:t>
      </w:r>
      <w:r>
        <w:rPr>
          <w:spacing w:val="-7"/>
        </w:rPr>
        <w:t xml:space="preserve"> </w:t>
      </w:r>
      <w:r>
        <w:t>и</w:t>
      </w:r>
      <w:r>
        <w:rPr>
          <w:spacing w:val="-8"/>
        </w:rPr>
        <w:t xml:space="preserve"> </w:t>
      </w:r>
      <w:r>
        <w:t>письменной</w:t>
      </w:r>
      <w:r>
        <w:rPr>
          <w:spacing w:val="-7"/>
        </w:rPr>
        <w:t xml:space="preserve"> </w:t>
      </w:r>
      <w:r>
        <w:t>речи</w:t>
      </w:r>
      <w:r>
        <w:rPr>
          <w:spacing w:val="-7"/>
        </w:rPr>
        <w:t xml:space="preserve"> </w:t>
      </w:r>
      <w:r>
        <w:t>обозначение</w:t>
      </w:r>
      <w:r>
        <w:rPr>
          <w:spacing w:val="-6"/>
        </w:rPr>
        <w:t xml:space="preserve"> </w:t>
      </w:r>
      <w:r>
        <w:rPr>
          <w:spacing w:val="-2"/>
        </w:rPr>
        <w:t>времени.</w:t>
      </w:r>
    </w:p>
    <w:p>
      <w:pPr>
        <w:pStyle w:val="7"/>
        <w:numPr>
          <w:ilvl w:val="3"/>
          <w:numId w:val="3"/>
        </w:numPr>
        <w:tabs>
          <w:tab w:val="left" w:pos="1998"/>
        </w:tabs>
        <w:spacing w:before="163" w:after="0" w:line="240" w:lineRule="auto"/>
        <w:ind w:left="1998" w:right="0" w:hanging="1054"/>
        <w:jc w:val="left"/>
        <w:rPr>
          <w:sz w:val="28"/>
        </w:rPr>
      </w:pPr>
      <w:r>
        <w:rPr>
          <w:sz w:val="28"/>
        </w:rPr>
        <w:t>Социокультурные</w:t>
      </w:r>
      <w:r>
        <w:rPr>
          <w:spacing w:val="-10"/>
          <w:sz w:val="28"/>
        </w:rPr>
        <w:t xml:space="preserve"> </w:t>
      </w:r>
      <w:r>
        <w:rPr>
          <w:sz w:val="28"/>
        </w:rPr>
        <w:t>знания</w:t>
      </w:r>
      <w:r>
        <w:rPr>
          <w:spacing w:val="-10"/>
          <w:sz w:val="28"/>
        </w:rPr>
        <w:t xml:space="preserve"> </w:t>
      </w:r>
      <w:r>
        <w:rPr>
          <w:sz w:val="28"/>
        </w:rPr>
        <w:t>и</w:t>
      </w:r>
      <w:r>
        <w:rPr>
          <w:spacing w:val="-10"/>
          <w:sz w:val="28"/>
        </w:rPr>
        <w:t xml:space="preserve"> </w:t>
      </w:r>
      <w:r>
        <w:rPr>
          <w:spacing w:val="-2"/>
          <w:sz w:val="28"/>
        </w:rPr>
        <w:t>умения:</w:t>
      </w:r>
    </w:p>
    <w:p>
      <w:pPr>
        <w:pStyle w:val="5"/>
        <w:spacing w:before="163" w:line="357" w:lineRule="auto"/>
        <w:ind w:right="173"/>
      </w:pPr>
      <w:r>
        <w:t>владеть социокультурными элементами речевого поведенческого этикета, принятыми</w:t>
      </w:r>
      <w:r>
        <w:rPr>
          <w:spacing w:val="52"/>
        </w:rPr>
        <w:t xml:space="preserve"> </w:t>
      </w:r>
      <w:r>
        <w:t>в</w:t>
      </w:r>
      <w:r>
        <w:rPr>
          <w:spacing w:val="45"/>
        </w:rPr>
        <w:t xml:space="preserve"> </w:t>
      </w:r>
      <w:r>
        <w:t>англоязычной</w:t>
      </w:r>
      <w:r>
        <w:rPr>
          <w:spacing w:val="48"/>
        </w:rPr>
        <w:t xml:space="preserve"> </w:t>
      </w:r>
      <w:r>
        <w:t>среде,</w:t>
      </w:r>
      <w:r>
        <w:rPr>
          <w:spacing w:val="49"/>
        </w:rPr>
        <w:t xml:space="preserve"> </w:t>
      </w:r>
      <w:r>
        <w:t>в</w:t>
      </w:r>
      <w:r>
        <w:rPr>
          <w:spacing w:val="46"/>
        </w:rPr>
        <w:t xml:space="preserve"> </w:t>
      </w:r>
      <w:r>
        <w:t>некоторых</w:t>
      </w:r>
      <w:r>
        <w:rPr>
          <w:spacing w:val="43"/>
        </w:rPr>
        <w:t xml:space="preserve"> </w:t>
      </w:r>
      <w:r>
        <w:t>ситуациях</w:t>
      </w:r>
      <w:r>
        <w:rPr>
          <w:spacing w:val="42"/>
        </w:rPr>
        <w:t xml:space="preserve"> </w:t>
      </w:r>
      <w:r>
        <w:t>общения</w:t>
      </w:r>
      <w:r>
        <w:rPr>
          <w:spacing w:val="49"/>
        </w:rPr>
        <w:t xml:space="preserve"> </w:t>
      </w:r>
      <w:r>
        <w:rPr>
          <w:spacing w:val="-2"/>
        </w:rPr>
        <w:t>(приветствие,</w:t>
      </w:r>
    </w:p>
    <w:p>
      <w:pPr>
        <w:spacing w:after="0" w:line="357" w:lineRule="auto"/>
        <w:sectPr>
          <w:pgSz w:w="11910" w:h="16840"/>
          <w:pgMar w:top="1020" w:right="400" w:bottom="740" w:left="900" w:header="569" w:footer="541" w:gutter="0"/>
          <w:cols w:space="720" w:num="1"/>
        </w:sectPr>
      </w:pPr>
    </w:p>
    <w:p>
      <w:pPr>
        <w:pStyle w:val="5"/>
        <w:spacing w:before="92" w:line="362" w:lineRule="auto"/>
        <w:ind w:firstLine="0"/>
        <w:jc w:val="left"/>
      </w:pPr>
      <w:r>
        <w:t>прощание, знакомство, выражение благодарности, извинение, поздравление с днём рождения, Новым годом, Рождеством);</w:t>
      </w:r>
    </w:p>
    <w:p>
      <w:pPr>
        <w:pStyle w:val="5"/>
        <w:spacing w:line="362" w:lineRule="auto"/>
        <w:ind w:left="944" w:right="1483" w:firstLine="0"/>
        <w:jc w:val="left"/>
      </w:pPr>
      <w:r>
        <w:t>знать</w:t>
      </w:r>
      <w:r>
        <w:rPr>
          <w:spacing w:val="-9"/>
        </w:rPr>
        <w:t xml:space="preserve"> </w:t>
      </w:r>
      <w:r>
        <w:t>названия</w:t>
      </w:r>
      <w:r>
        <w:rPr>
          <w:spacing w:val="-6"/>
        </w:rPr>
        <w:t xml:space="preserve"> </w:t>
      </w:r>
      <w:r>
        <w:t>родной</w:t>
      </w:r>
      <w:r>
        <w:rPr>
          <w:spacing w:val="-7"/>
        </w:rPr>
        <w:t xml:space="preserve"> </w:t>
      </w:r>
      <w:r>
        <w:t>страны</w:t>
      </w:r>
      <w:r>
        <w:rPr>
          <w:spacing w:val="-7"/>
        </w:rPr>
        <w:t xml:space="preserve"> </w:t>
      </w:r>
      <w:r>
        <w:t>и</w:t>
      </w:r>
      <w:r>
        <w:rPr>
          <w:spacing w:val="-7"/>
        </w:rPr>
        <w:t xml:space="preserve"> </w:t>
      </w:r>
      <w:r>
        <w:t>страны/стран</w:t>
      </w:r>
      <w:r>
        <w:rPr>
          <w:spacing w:val="-7"/>
        </w:rPr>
        <w:t xml:space="preserve"> </w:t>
      </w:r>
      <w:r>
        <w:t>изучаемого</w:t>
      </w:r>
      <w:r>
        <w:rPr>
          <w:spacing w:val="-7"/>
        </w:rPr>
        <w:t xml:space="preserve"> </w:t>
      </w:r>
      <w:r>
        <w:t>языка; знать некоторых литературных персонажей;</w:t>
      </w:r>
    </w:p>
    <w:p>
      <w:pPr>
        <w:pStyle w:val="5"/>
        <w:spacing w:line="320" w:lineRule="exact"/>
        <w:ind w:left="944" w:firstLine="0"/>
        <w:jc w:val="left"/>
      </w:pPr>
      <w:r>
        <w:t>знать</w:t>
      </w:r>
      <w:r>
        <w:rPr>
          <w:spacing w:val="-14"/>
        </w:rPr>
        <w:t xml:space="preserve"> </w:t>
      </w:r>
      <w:r>
        <w:t>небольшие</w:t>
      </w:r>
      <w:r>
        <w:rPr>
          <w:spacing w:val="-10"/>
        </w:rPr>
        <w:t xml:space="preserve"> </w:t>
      </w:r>
      <w:r>
        <w:t>произведения</w:t>
      </w:r>
      <w:r>
        <w:rPr>
          <w:spacing w:val="-11"/>
        </w:rPr>
        <w:t xml:space="preserve"> </w:t>
      </w:r>
      <w:r>
        <w:t>детского</w:t>
      </w:r>
      <w:r>
        <w:rPr>
          <w:spacing w:val="-7"/>
        </w:rPr>
        <w:t xml:space="preserve"> </w:t>
      </w:r>
      <w:r>
        <w:t>фольклора</w:t>
      </w:r>
      <w:r>
        <w:rPr>
          <w:spacing w:val="-10"/>
        </w:rPr>
        <w:t xml:space="preserve"> </w:t>
      </w:r>
      <w:r>
        <w:t>(рифмовки,</w:t>
      </w:r>
      <w:r>
        <w:rPr>
          <w:spacing w:val="-10"/>
        </w:rPr>
        <w:t xml:space="preserve"> </w:t>
      </w:r>
      <w:r>
        <w:rPr>
          <w:spacing w:val="-2"/>
        </w:rPr>
        <w:t>песни);</w:t>
      </w:r>
    </w:p>
    <w:p>
      <w:pPr>
        <w:pStyle w:val="5"/>
        <w:spacing w:before="150" w:line="362" w:lineRule="auto"/>
        <w:ind w:right="181"/>
      </w:pPr>
      <w:r>
        <w:t xml:space="preserve">кратко представлять свою страну на иностранном языке в рамках изучаемой </w:t>
      </w:r>
      <w:r>
        <w:rPr>
          <w:spacing w:val="-2"/>
        </w:rPr>
        <w:t>тематики.</w:t>
      </w:r>
    </w:p>
    <w:p>
      <w:pPr>
        <w:pStyle w:val="7"/>
        <w:numPr>
          <w:ilvl w:val="0"/>
          <w:numId w:val="3"/>
        </w:numPr>
        <w:tabs>
          <w:tab w:val="left" w:pos="1433"/>
        </w:tabs>
        <w:spacing w:before="0" w:after="0" w:line="320" w:lineRule="exact"/>
        <w:ind w:left="1433" w:right="0" w:hanging="494"/>
        <w:jc w:val="both"/>
        <w:rPr>
          <w:sz w:val="28"/>
        </w:rPr>
      </w:pPr>
      <w:bookmarkStart w:id="4" w:name="24.  Рабочая программа по учебному предм"/>
      <w:bookmarkEnd w:id="4"/>
      <w:r>
        <w:rPr>
          <w:sz w:val="28"/>
        </w:rPr>
        <w:t>Рабочая</w:t>
      </w:r>
      <w:r>
        <w:rPr>
          <w:spacing w:val="-7"/>
          <w:sz w:val="28"/>
        </w:rPr>
        <w:t xml:space="preserve"> </w:t>
      </w:r>
      <w:r>
        <w:rPr>
          <w:sz w:val="28"/>
        </w:rPr>
        <w:t>программа</w:t>
      </w:r>
      <w:r>
        <w:rPr>
          <w:spacing w:val="-8"/>
          <w:sz w:val="28"/>
        </w:rPr>
        <w:t xml:space="preserve"> </w:t>
      </w:r>
      <w:r>
        <w:rPr>
          <w:sz w:val="28"/>
        </w:rPr>
        <w:t>по</w:t>
      </w:r>
      <w:r>
        <w:rPr>
          <w:spacing w:val="-9"/>
          <w:sz w:val="28"/>
        </w:rPr>
        <w:t xml:space="preserve"> </w:t>
      </w:r>
      <w:r>
        <w:rPr>
          <w:sz w:val="28"/>
        </w:rPr>
        <w:t>учебному</w:t>
      </w:r>
      <w:r>
        <w:rPr>
          <w:spacing w:val="-12"/>
          <w:sz w:val="28"/>
        </w:rPr>
        <w:t xml:space="preserve"> </w:t>
      </w:r>
      <w:r>
        <w:rPr>
          <w:sz w:val="28"/>
        </w:rPr>
        <w:t>предмету</w:t>
      </w:r>
      <w:r>
        <w:rPr>
          <w:spacing w:val="-9"/>
          <w:sz w:val="28"/>
        </w:rPr>
        <w:t xml:space="preserve"> </w:t>
      </w:r>
      <w:r>
        <w:rPr>
          <w:spacing w:val="-2"/>
          <w:sz w:val="28"/>
        </w:rPr>
        <w:t>«Математика».</w:t>
      </w:r>
    </w:p>
    <w:p>
      <w:pPr>
        <w:pStyle w:val="7"/>
        <w:numPr>
          <w:ilvl w:val="1"/>
          <w:numId w:val="3"/>
        </w:numPr>
        <w:tabs>
          <w:tab w:val="left" w:pos="1575"/>
          <w:tab w:val="left" w:pos="3443"/>
          <w:tab w:val="left" w:pos="6389"/>
          <w:tab w:val="left" w:pos="9082"/>
        </w:tabs>
        <w:spacing w:before="158" w:after="0" w:line="360" w:lineRule="auto"/>
        <w:ind w:left="233" w:right="162" w:firstLine="710"/>
        <w:jc w:val="both"/>
        <w:rPr>
          <w:sz w:val="28"/>
        </w:rPr>
      </w:pPr>
      <w:r>
        <w:rPr>
          <w:sz w:val="28"/>
        </w:rPr>
        <w:t xml:space="preserve">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w:t>
      </w:r>
      <w:r>
        <w:rPr>
          <w:spacing w:val="-2"/>
          <w:sz w:val="28"/>
        </w:rPr>
        <w:t>планируемые</w:t>
      </w:r>
      <w:r>
        <w:rPr>
          <w:sz w:val="28"/>
        </w:rPr>
        <w:tab/>
      </w:r>
      <w:r>
        <w:rPr>
          <w:spacing w:val="-2"/>
          <w:sz w:val="28"/>
        </w:rPr>
        <w:t>результаты</w:t>
      </w:r>
      <w:r>
        <w:rPr>
          <w:sz w:val="28"/>
        </w:rPr>
        <w:tab/>
      </w:r>
      <w:r>
        <w:rPr>
          <w:spacing w:val="-2"/>
          <w:sz w:val="28"/>
        </w:rPr>
        <w:t>освоения</w:t>
      </w:r>
      <w:r>
        <w:rPr>
          <w:sz w:val="28"/>
        </w:rPr>
        <w:tab/>
      </w:r>
      <w:r>
        <w:rPr>
          <w:spacing w:val="-2"/>
          <w:sz w:val="28"/>
        </w:rPr>
        <w:t xml:space="preserve">программы </w:t>
      </w:r>
      <w:r>
        <w:rPr>
          <w:sz w:val="28"/>
        </w:rPr>
        <w:t>по математике.</w:t>
      </w:r>
    </w:p>
    <w:p>
      <w:pPr>
        <w:pStyle w:val="7"/>
        <w:numPr>
          <w:ilvl w:val="1"/>
          <w:numId w:val="3"/>
        </w:numPr>
        <w:tabs>
          <w:tab w:val="left" w:pos="1575"/>
        </w:tabs>
        <w:spacing w:before="1" w:after="0" w:line="360" w:lineRule="auto"/>
        <w:ind w:left="233" w:right="178" w:firstLine="710"/>
        <w:jc w:val="both"/>
        <w:rPr>
          <w:sz w:val="28"/>
        </w:rPr>
      </w:pPr>
      <w:r>
        <w:rPr>
          <w:sz w:val="28"/>
        </w:rPr>
        <w:t>Пояснительная</w:t>
      </w:r>
      <w:r>
        <w:rPr>
          <w:spacing w:val="-3"/>
          <w:sz w:val="28"/>
        </w:rPr>
        <w:t xml:space="preserve"> </w:t>
      </w:r>
      <w:r>
        <w:rPr>
          <w:sz w:val="28"/>
        </w:rPr>
        <w:t>записка</w:t>
      </w:r>
      <w:r>
        <w:rPr>
          <w:spacing w:val="-3"/>
          <w:sz w:val="28"/>
        </w:rPr>
        <w:t xml:space="preserve"> </w:t>
      </w:r>
      <w:r>
        <w:rPr>
          <w:sz w:val="28"/>
        </w:rPr>
        <w:t>отражает</w:t>
      </w:r>
      <w:r>
        <w:rPr>
          <w:spacing w:val="-6"/>
          <w:sz w:val="28"/>
        </w:rPr>
        <w:t xml:space="preserve"> </w:t>
      </w:r>
      <w:r>
        <w:rPr>
          <w:sz w:val="28"/>
        </w:rPr>
        <w:t>общие</w:t>
      </w:r>
      <w:r>
        <w:rPr>
          <w:spacing w:val="-3"/>
          <w:sz w:val="28"/>
        </w:rPr>
        <w:t xml:space="preserve"> </w:t>
      </w:r>
      <w:r>
        <w:rPr>
          <w:sz w:val="28"/>
        </w:rPr>
        <w:t>цели</w:t>
      </w:r>
      <w:r>
        <w:rPr>
          <w:spacing w:val="-8"/>
          <w:sz w:val="28"/>
        </w:rPr>
        <w:t xml:space="preserve"> </w:t>
      </w:r>
      <w:r>
        <w:rPr>
          <w:sz w:val="28"/>
        </w:rPr>
        <w:t>и</w:t>
      </w:r>
      <w:r>
        <w:rPr>
          <w:spacing w:val="-4"/>
          <w:sz w:val="28"/>
        </w:rPr>
        <w:t xml:space="preserve"> </w:t>
      </w:r>
      <w:r>
        <w:rPr>
          <w:sz w:val="28"/>
        </w:rPr>
        <w:t>задачи</w:t>
      </w:r>
      <w:r>
        <w:rPr>
          <w:spacing w:val="-4"/>
          <w:sz w:val="28"/>
        </w:rPr>
        <w:t xml:space="preserve"> </w:t>
      </w:r>
      <w:r>
        <w:rPr>
          <w:sz w:val="28"/>
        </w:rPr>
        <w:t>изучения</w:t>
      </w:r>
      <w:r>
        <w:rPr>
          <w:spacing w:val="-3"/>
          <w:sz w:val="28"/>
        </w:rPr>
        <w:t xml:space="preserve"> </w:t>
      </w:r>
      <w:r>
        <w:rPr>
          <w:sz w:val="28"/>
        </w:rPr>
        <w:t>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pPr>
        <w:pStyle w:val="7"/>
        <w:numPr>
          <w:ilvl w:val="1"/>
          <w:numId w:val="3"/>
        </w:numPr>
        <w:tabs>
          <w:tab w:val="left" w:pos="1575"/>
        </w:tabs>
        <w:spacing w:before="3" w:after="0" w:line="360" w:lineRule="auto"/>
        <w:ind w:left="233" w:right="171" w:firstLine="710"/>
        <w:jc w:val="both"/>
        <w:rPr>
          <w:sz w:val="28"/>
        </w:rPr>
      </w:pPr>
      <w:r>
        <w:rPr>
          <w:sz w:val="28"/>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w:t>
      </w:r>
      <w:r>
        <w:rPr>
          <w:spacing w:val="80"/>
          <w:sz w:val="28"/>
        </w:rPr>
        <w:t xml:space="preserve">   </w:t>
      </w:r>
      <w:r>
        <w:rPr>
          <w:sz w:val="28"/>
        </w:rPr>
        <w:t>учебных</w:t>
      </w:r>
      <w:r>
        <w:rPr>
          <w:spacing w:val="80"/>
          <w:sz w:val="28"/>
        </w:rPr>
        <w:t xml:space="preserve">   </w:t>
      </w:r>
      <w:r>
        <w:rPr>
          <w:sz w:val="28"/>
        </w:rPr>
        <w:t>действий</w:t>
      </w:r>
      <w:r>
        <w:rPr>
          <w:spacing w:val="80"/>
          <w:sz w:val="28"/>
        </w:rPr>
        <w:t xml:space="preserve">   </w:t>
      </w:r>
      <w:r>
        <w:rPr>
          <w:sz w:val="28"/>
        </w:rPr>
        <w:t>(познавательных,</w:t>
      </w:r>
      <w:r>
        <w:rPr>
          <w:spacing w:val="80"/>
          <w:sz w:val="28"/>
        </w:rPr>
        <w:t xml:space="preserve">   </w:t>
      </w:r>
      <w:r>
        <w:rPr>
          <w:sz w:val="28"/>
        </w:rPr>
        <w:t>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w:t>
      </w:r>
    </w:p>
    <w:p>
      <w:pPr>
        <w:pStyle w:val="7"/>
        <w:numPr>
          <w:ilvl w:val="1"/>
          <w:numId w:val="3"/>
        </w:numPr>
        <w:tabs>
          <w:tab w:val="left" w:pos="1575"/>
        </w:tabs>
        <w:spacing w:before="0" w:after="0" w:line="360" w:lineRule="auto"/>
        <w:ind w:left="233" w:right="170" w:firstLine="710"/>
        <w:jc w:val="both"/>
        <w:rPr>
          <w:sz w:val="28"/>
        </w:rPr>
      </w:pPr>
      <w:r>
        <w:rPr>
          <w:sz w:val="28"/>
        </w:rPr>
        <w:t>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pPr>
        <w:pStyle w:val="7"/>
        <w:numPr>
          <w:ilvl w:val="1"/>
          <w:numId w:val="3"/>
        </w:numPr>
        <w:tabs>
          <w:tab w:val="left" w:pos="1576"/>
        </w:tabs>
        <w:spacing w:before="1" w:after="0" w:line="240" w:lineRule="auto"/>
        <w:ind w:left="1576" w:right="0" w:hanging="632"/>
        <w:jc w:val="both"/>
        <w:rPr>
          <w:sz w:val="28"/>
        </w:rPr>
      </w:pPr>
      <w:r>
        <w:rPr>
          <w:spacing w:val="-2"/>
          <w:sz w:val="28"/>
        </w:rPr>
        <w:t>Пояснительная</w:t>
      </w:r>
      <w:r>
        <w:rPr>
          <w:spacing w:val="5"/>
          <w:sz w:val="28"/>
        </w:rPr>
        <w:t xml:space="preserve"> </w:t>
      </w:r>
      <w:r>
        <w:rPr>
          <w:spacing w:val="-2"/>
          <w:sz w:val="28"/>
        </w:rPr>
        <w:t>записка.</w:t>
      </w:r>
    </w:p>
    <w:p>
      <w:pPr>
        <w:pStyle w:val="7"/>
        <w:numPr>
          <w:ilvl w:val="2"/>
          <w:numId w:val="3"/>
        </w:numPr>
        <w:tabs>
          <w:tab w:val="left" w:pos="1786"/>
        </w:tabs>
        <w:spacing w:before="162" w:after="0" w:line="357" w:lineRule="auto"/>
        <w:ind w:left="233" w:right="176" w:firstLine="710"/>
        <w:jc w:val="both"/>
        <w:rPr>
          <w:sz w:val="28"/>
        </w:rPr>
      </w:pPr>
      <w:r>
        <w:rPr>
          <w:sz w:val="28"/>
        </w:rPr>
        <w:t>Программа по математике на уровне начального общего образования составлена</w:t>
      </w:r>
      <w:r>
        <w:rPr>
          <w:spacing w:val="40"/>
          <w:sz w:val="28"/>
        </w:rPr>
        <w:t xml:space="preserve"> </w:t>
      </w:r>
      <w:r>
        <w:rPr>
          <w:sz w:val="28"/>
        </w:rPr>
        <w:t>на</w:t>
      </w:r>
      <w:r>
        <w:rPr>
          <w:spacing w:val="40"/>
          <w:sz w:val="28"/>
        </w:rPr>
        <w:t xml:space="preserve"> </w:t>
      </w:r>
      <w:r>
        <w:rPr>
          <w:sz w:val="28"/>
        </w:rPr>
        <w:t>основе</w:t>
      </w:r>
      <w:r>
        <w:rPr>
          <w:spacing w:val="40"/>
          <w:sz w:val="28"/>
        </w:rPr>
        <w:t xml:space="preserve"> </w:t>
      </w:r>
      <w:r>
        <w:rPr>
          <w:sz w:val="28"/>
        </w:rPr>
        <w:t>требований</w:t>
      </w:r>
      <w:r>
        <w:rPr>
          <w:spacing w:val="40"/>
          <w:sz w:val="28"/>
        </w:rPr>
        <w:t xml:space="preserve"> </w:t>
      </w:r>
      <w:r>
        <w:rPr>
          <w:sz w:val="28"/>
        </w:rPr>
        <w:t>к</w:t>
      </w:r>
      <w:r>
        <w:rPr>
          <w:spacing w:val="40"/>
          <w:sz w:val="28"/>
        </w:rPr>
        <w:t xml:space="preserve"> </w:t>
      </w:r>
      <w:r>
        <w:rPr>
          <w:sz w:val="28"/>
        </w:rPr>
        <w:t>результатам</w:t>
      </w:r>
      <w:r>
        <w:rPr>
          <w:spacing w:val="40"/>
          <w:sz w:val="28"/>
        </w:rPr>
        <w:t xml:space="preserve"> </w:t>
      </w:r>
      <w:r>
        <w:rPr>
          <w:sz w:val="28"/>
        </w:rPr>
        <w:t>освоения</w:t>
      </w:r>
      <w:r>
        <w:rPr>
          <w:spacing w:val="40"/>
          <w:sz w:val="28"/>
        </w:rPr>
        <w:t xml:space="preserve"> </w:t>
      </w:r>
      <w:r>
        <w:rPr>
          <w:sz w:val="28"/>
        </w:rPr>
        <w:t>программы</w:t>
      </w:r>
      <w:r>
        <w:rPr>
          <w:spacing w:val="40"/>
          <w:sz w:val="28"/>
        </w:rPr>
        <w:t xml:space="preserve"> </w:t>
      </w:r>
      <w:r>
        <w:rPr>
          <w:sz w:val="28"/>
        </w:rPr>
        <w:t>начального</w:t>
      </w:r>
    </w:p>
    <w:p>
      <w:pPr>
        <w:spacing w:after="0" w:line="357" w:lineRule="auto"/>
        <w:jc w:val="both"/>
        <w:rPr>
          <w:sz w:val="28"/>
        </w:rPr>
        <w:sectPr>
          <w:pgSz w:w="11910" w:h="16840"/>
          <w:pgMar w:top="1020" w:right="400" w:bottom="740" w:left="900" w:header="569" w:footer="541" w:gutter="0"/>
          <w:cols w:space="720" w:num="1"/>
        </w:sectPr>
      </w:pPr>
    </w:p>
    <w:p>
      <w:pPr>
        <w:pStyle w:val="5"/>
        <w:spacing w:before="92" w:line="360" w:lineRule="auto"/>
        <w:ind w:right="177" w:firstLine="0"/>
      </w:pPr>
      <w:r>
        <w:t>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pPr>
        <w:pStyle w:val="7"/>
        <w:numPr>
          <w:ilvl w:val="2"/>
          <w:numId w:val="3"/>
        </w:numPr>
        <w:tabs>
          <w:tab w:val="left" w:pos="1786"/>
        </w:tabs>
        <w:spacing w:before="1" w:after="0" w:line="360" w:lineRule="auto"/>
        <w:ind w:left="233" w:right="170" w:firstLine="710"/>
        <w:jc w:val="both"/>
        <w:rPr>
          <w:sz w:val="28"/>
        </w:rPr>
      </w:pPr>
      <w:r>
        <w:rPr>
          <w:sz w:val="28"/>
        </w:rPr>
        <w:t>В</w:t>
      </w:r>
      <w:r>
        <w:rPr>
          <w:spacing w:val="80"/>
          <w:w w:val="150"/>
          <w:sz w:val="28"/>
        </w:rPr>
        <w:t xml:space="preserve"> </w:t>
      </w:r>
      <w:r>
        <w:rPr>
          <w:sz w:val="28"/>
        </w:rPr>
        <w:t>начальной</w:t>
      </w:r>
      <w:r>
        <w:rPr>
          <w:spacing w:val="80"/>
          <w:w w:val="150"/>
          <w:sz w:val="28"/>
        </w:rPr>
        <w:t xml:space="preserve"> </w:t>
      </w:r>
      <w:r>
        <w:rPr>
          <w:sz w:val="28"/>
        </w:rPr>
        <w:t>школе</w:t>
      </w:r>
      <w:r>
        <w:rPr>
          <w:spacing w:val="80"/>
          <w:w w:val="150"/>
          <w:sz w:val="28"/>
        </w:rPr>
        <w:t xml:space="preserve"> </w:t>
      </w:r>
      <w:r>
        <w:rPr>
          <w:sz w:val="28"/>
        </w:rPr>
        <w:t>изучение</w:t>
      </w:r>
      <w:r>
        <w:rPr>
          <w:spacing w:val="80"/>
          <w:w w:val="150"/>
          <w:sz w:val="28"/>
        </w:rPr>
        <w:t xml:space="preserve"> </w:t>
      </w:r>
      <w:r>
        <w:rPr>
          <w:sz w:val="28"/>
        </w:rPr>
        <w:t>математики</w:t>
      </w:r>
      <w:r>
        <w:rPr>
          <w:spacing w:val="80"/>
          <w:w w:val="150"/>
          <w:sz w:val="28"/>
        </w:rPr>
        <w:t xml:space="preserve"> </w:t>
      </w:r>
      <w:r>
        <w:rPr>
          <w:sz w:val="28"/>
        </w:rPr>
        <w:t>имеет</w:t>
      </w:r>
      <w:r>
        <w:rPr>
          <w:spacing w:val="80"/>
          <w:w w:val="150"/>
          <w:sz w:val="28"/>
        </w:rPr>
        <w:t xml:space="preserve"> </w:t>
      </w:r>
      <w:r>
        <w:rPr>
          <w:sz w:val="28"/>
        </w:rPr>
        <w:t>особое</w:t>
      </w:r>
      <w:r>
        <w:rPr>
          <w:spacing w:val="80"/>
          <w:w w:val="150"/>
          <w:sz w:val="28"/>
        </w:rPr>
        <w:t xml:space="preserve"> </w:t>
      </w:r>
      <w:r>
        <w:rPr>
          <w:sz w:val="28"/>
        </w:rPr>
        <w:t>значение в</w:t>
      </w:r>
      <w:r>
        <w:rPr>
          <w:spacing w:val="-7"/>
          <w:sz w:val="28"/>
        </w:rPr>
        <w:t xml:space="preserve"> </w:t>
      </w:r>
      <w:r>
        <w:rPr>
          <w:sz w:val="28"/>
        </w:rPr>
        <w:t>развитии</w:t>
      </w:r>
      <w:r>
        <w:rPr>
          <w:spacing w:val="-6"/>
          <w:sz w:val="28"/>
        </w:rPr>
        <w:t xml:space="preserve"> </w:t>
      </w:r>
      <w:r>
        <w:rPr>
          <w:sz w:val="28"/>
        </w:rPr>
        <w:t>обучающегося.</w:t>
      </w:r>
      <w:r>
        <w:rPr>
          <w:spacing w:val="-3"/>
          <w:sz w:val="28"/>
        </w:rPr>
        <w:t xml:space="preserve"> </w:t>
      </w:r>
      <w:r>
        <w:rPr>
          <w:sz w:val="28"/>
        </w:rPr>
        <w:t>Приобретённые</w:t>
      </w:r>
      <w:r>
        <w:rPr>
          <w:spacing w:val="-5"/>
          <w:sz w:val="28"/>
        </w:rPr>
        <w:t xml:space="preserve"> </w:t>
      </w:r>
      <w:r>
        <w:rPr>
          <w:sz w:val="28"/>
        </w:rPr>
        <w:t>им</w:t>
      </w:r>
      <w:r>
        <w:rPr>
          <w:spacing w:val="-5"/>
          <w:sz w:val="28"/>
        </w:rPr>
        <w:t xml:space="preserve"> </w:t>
      </w:r>
      <w:r>
        <w:rPr>
          <w:sz w:val="28"/>
        </w:rPr>
        <w:t>знания,</w:t>
      </w:r>
      <w:r>
        <w:rPr>
          <w:spacing w:val="-3"/>
          <w:sz w:val="28"/>
        </w:rPr>
        <w:t xml:space="preserve"> </w:t>
      </w:r>
      <w:r>
        <w:rPr>
          <w:sz w:val="28"/>
        </w:rPr>
        <w:t>опыт</w:t>
      </w:r>
      <w:r>
        <w:rPr>
          <w:spacing w:val="-7"/>
          <w:sz w:val="28"/>
        </w:rPr>
        <w:t xml:space="preserve"> </w:t>
      </w:r>
      <w:r>
        <w:rPr>
          <w:sz w:val="28"/>
        </w:rPr>
        <w:t>выполнения</w:t>
      </w:r>
      <w:r>
        <w:rPr>
          <w:spacing w:val="-5"/>
          <w:sz w:val="28"/>
        </w:rPr>
        <w:t xml:space="preserve"> </w:t>
      </w:r>
      <w:r>
        <w:rPr>
          <w:sz w:val="28"/>
        </w:rPr>
        <w:t>предметных и универсальных действий на математическом материале, первоначальное</w:t>
      </w:r>
      <w:r>
        <w:rPr>
          <w:spacing w:val="40"/>
          <w:sz w:val="28"/>
        </w:rPr>
        <w:t xml:space="preserve"> </w:t>
      </w:r>
      <w:r>
        <w:rPr>
          <w:sz w:val="28"/>
        </w:rPr>
        <w:t>овладение</w:t>
      </w:r>
      <w:r>
        <w:rPr>
          <w:spacing w:val="80"/>
          <w:sz w:val="28"/>
        </w:rPr>
        <w:t xml:space="preserve">   </w:t>
      </w:r>
      <w:r>
        <w:rPr>
          <w:sz w:val="28"/>
        </w:rPr>
        <w:t>математическим</w:t>
      </w:r>
      <w:r>
        <w:rPr>
          <w:spacing w:val="80"/>
          <w:sz w:val="28"/>
        </w:rPr>
        <w:t xml:space="preserve">   </w:t>
      </w:r>
      <w:r>
        <w:rPr>
          <w:sz w:val="28"/>
        </w:rPr>
        <w:t>языком</w:t>
      </w:r>
      <w:r>
        <w:rPr>
          <w:spacing w:val="80"/>
          <w:sz w:val="28"/>
        </w:rPr>
        <w:t xml:space="preserve">   </w:t>
      </w:r>
      <w:r>
        <w:rPr>
          <w:sz w:val="28"/>
        </w:rPr>
        <w:t>станут</w:t>
      </w:r>
      <w:r>
        <w:rPr>
          <w:spacing w:val="80"/>
          <w:sz w:val="28"/>
        </w:rPr>
        <w:t xml:space="preserve">   </w:t>
      </w:r>
      <w:r>
        <w:rPr>
          <w:sz w:val="28"/>
        </w:rPr>
        <w:t>фундаментом</w:t>
      </w:r>
      <w:r>
        <w:rPr>
          <w:spacing w:val="80"/>
          <w:sz w:val="28"/>
        </w:rPr>
        <w:t xml:space="preserve">   </w:t>
      </w:r>
      <w:r>
        <w:rPr>
          <w:sz w:val="28"/>
        </w:rPr>
        <w:t>обучения</w:t>
      </w:r>
      <w:r>
        <w:rPr>
          <w:spacing w:val="80"/>
          <w:sz w:val="28"/>
        </w:rPr>
        <w:t xml:space="preserve"> </w:t>
      </w:r>
      <w:r>
        <w:rPr>
          <w:sz w:val="28"/>
        </w:rPr>
        <w:t>на уровне основного общего образования, а также будут востребованы в жизни. Изучение математики в начальной школе направлено на достижение следующих образовательных, развивающих целей, а также целей воспитания:</w:t>
      </w:r>
    </w:p>
    <w:p>
      <w:pPr>
        <w:pStyle w:val="5"/>
        <w:spacing w:line="360" w:lineRule="auto"/>
        <w:ind w:right="172"/>
      </w:pPr>
      <w:r>
        <w:t>освоение</w:t>
      </w:r>
      <w:r>
        <w:rPr>
          <w:spacing w:val="40"/>
        </w:rPr>
        <w:t xml:space="preserve"> </w:t>
      </w:r>
      <w:r>
        <w:t>начальных</w:t>
      </w:r>
      <w:r>
        <w:rPr>
          <w:spacing w:val="37"/>
        </w:rPr>
        <w:t xml:space="preserve"> </w:t>
      </w:r>
      <w:r>
        <w:t>математических</w:t>
      </w:r>
      <w:r>
        <w:rPr>
          <w:spacing w:val="37"/>
        </w:rPr>
        <w:t xml:space="preserve"> </w:t>
      </w:r>
      <w:r>
        <w:t>знаний</w:t>
      </w:r>
      <w:r>
        <w:rPr>
          <w:spacing w:val="40"/>
        </w:rPr>
        <w:t xml:space="preserve"> </w:t>
      </w:r>
      <w:r>
        <w:t>–</w:t>
      </w:r>
      <w:r>
        <w:rPr>
          <w:spacing w:val="40"/>
        </w:rPr>
        <w:t xml:space="preserve"> </w:t>
      </w:r>
      <w:r>
        <w:t>понимание</w:t>
      </w:r>
      <w:r>
        <w:rPr>
          <w:spacing w:val="40"/>
        </w:rPr>
        <w:t xml:space="preserve"> </w:t>
      </w:r>
      <w:r>
        <w:t>значения</w:t>
      </w:r>
      <w:r>
        <w:rPr>
          <w:spacing w:val="40"/>
        </w:rPr>
        <w:t xml:space="preserve"> </w:t>
      </w:r>
      <w:r>
        <w:t xml:space="preserve">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w:t>
      </w:r>
      <w:r>
        <w:rPr>
          <w:spacing w:val="-2"/>
        </w:rPr>
        <w:t>действий;</w:t>
      </w:r>
    </w:p>
    <w:p>
      <w:pPr>
        <w:pStyle w:val="5"/>
        <w:spacing w:line="360" w:lineRule="auto"/>
        <w:ind w:right="166"/>
      </w:pPr>
      <w:r>
        <w:t>формирование функциональной математической грамотности обучающегося, которая</w:t>
      </w:r>
      <w:r>
        <w:rPr>
          <w:spacing w:val="40"/>
        </w:rPr>
        <w:t xml:space="preserve"> </w:t>
      </w:r>
      <w:r>
        <w:t>характеризуется</w:t>
      </w:r>
      <w:r>
        <w:rPr>
          <w:spacing w:val="40"/>
        </w:rPr>
        <w:t xml:space="preserve"> </w:t>
      </w:r>
      <w:r>
        <w:t>наличием</w:t>
      </w:r>
      <w:r>
        <w:rPr>
          <w:spacing w:val="40"/>
        </w:rPr>
        <w:t xml:space="preserve"> </w:t>
      </w:r>
      <w:r>
        <w:t>у</w:t>
      </w:r>
      <w:r>
        <w:rPr>
          <w:spacing w:val="40"/>
        </w:rPr>
        <w:t xml:space="preserve"> </w:t>
      </w:r>
      <w:r>
        <w:t>него</w:t>
      </w:r>
      <w:r>
        <w:rPr>
          <w:spacing w:val="40"/>
        </w:rPr>
        <w:t xml:space="preserve"> </w:t>
      </w:r>
      <w:r>
        <w:t>опыта</w:t>
      </w:r>
      <w:r>
        <w:rPr>
          <w:spacing w:val="40"/>
        </w:rPr>
        <w:t xml:space="preserve"> </w:t>
      </w:r>
      <w:r>
        <w:t>решения</w:t>
      </w:r>
      <w:r>
        <w:rPr>
          <w:spacing w:val="40"/>
        </w:rPr>
        <w:t xml:space="preserve"> </w:t>
      </w:r>
      <w:r>
        <w:t>учебно-познавательных и учебно-практических задач, построенных на понимании и применении математических</w:t>
      </w:r>
      <w:r>
        <w:rPr>
          <w:spacing w:val="57"/>
          <w:w w:val="150"/>
        </w:rPr>
        <w:t xml:space="preserve"> </w:t>
      </w:r>
      <w:r>
        <w:t>отношений</w:t>
      </w:r>
      <w:r>
        <w:rPr>
          <w:spacing w:val="62"/>
          <w:w w:val="150"/>
        </w:rPr>
        <w:t xml:space="preserve"> </w:t>
      </w:r>
      <w:r>
        <w:t>(«часть-целое»,</w:t>
      </w:r>
      <w:r>
        <w:rPr>
          <w:spacing w:val="63"/>
          <w:w w:val="150"/>
        </w:rPr>
        <w:t xml:space="preserve"> </w:t>
      </w:r>
      <w:r>
        <w:t>«больше-меньше»,</w:t>
      </w:r>
      <w:r>
        <w:rPr>
          <w:spacing w:val="64"/>
          <w:w w:val="150"/>
        </w:rPr>
        <w:t xml:space="preserve"> </w:t>
      </w:r>
      <w:r>
        <w:t>«равно-</w:t>
      </w:r>
      <w:r>
        <w:rPr>
          <w:spacing w:val="-2"/>
        </w:rPr>
        <w:t>неравно»,</w:t>
      </w:r>
    </w:p>
    <w:p>
      <w:pPr>
        <w:pStyle w:val="5"/>
        <w:spacing w:before="2" w:line="362" w:lineRule="auto"/>
        <w:ind w:right="181" w:firstLine="0"/>
      </w:pPr>
      <w:r>
        <w:t>«порядок»), смысла арифметических действий, зависимостей (работа, движение, продолжительность события);</w:t>
      </w:r>
    </w:p>
    <w:p>
      <w:pPr>
        <w:pStyle w:val="5"/>
        <w:spacing w:line="360" w:lineRule="auto"/>
        <w:ind w:right="167"/>
      </w:pPr>
      <w:r>
        <w:t>обеспечение</w:t>
      </w:r>
      <w:r>
        <w:rPr>
          <w:spacing w:val="-3"/>
        </w:rPr>
        <w:t xml:space="preserve"> </w:t>
      </w:r>
      <w:r>
        <w:t>математического развития обучающегося –</w:t>
      </w:r>
      <w:r>
        <w:rPr>
          <w:spacing w:val="-4"/>
        </w:rPr>
        <w:t xml:space="preserve"> </w:t>
      </w:r>
      <w:r>
        <w:t>развитие</w:t>
      </w:r>
      <w:r>
        <w:rPr>
          <w:spacing w:val="-3"/>
        </w:rPr>
        <w:t xml:space="preserve"> </w:t>
      </w:r>
      <w:r>
        <w:t>способности к</w:t>
      </w:r>
      <w:r>
        <w:rPr>
          <w:spacing w:val="-6"/>
        </w:rPr>
        <w:t xml:space="preserve"> </w:t>
      </w:r>
      <w:r>
        <w:t>интеллектуальной</w:t>
      </w:r>
      <w:r>
        <w:rPr>
          <w:spacing w:val="-5"/>
        </w:rPr>
        <w:t xml:space="preserve"> </w:t>
      </w:r>
      <w:r>
        <w:t>деятельности,</w:t>
      </w:r>
      <w:r>
        <w:rPr>
          <w:spacing w:val="-4"/>
        </w:rPr>
        <w:t xml:space="preserve"> </w:t>
      </w:r>
      <w:r>
        <w:t>пространственного</w:t>
      </w:r>
      <w:r>
        <w:rPr>
          <w:spacing w:val="-5"/>
        </w:rPr>
        <w:t xml:space="preserve"> </w:t>
      </w:r>
      <w:r>
        <w:t>воображения,</w:t>
      </w:r>
      <w:r>
        <w:rPr>
          <w:spacing w:val="-4"/>
        </w:rPr>
        <w:t xml:space="preserve"> </w:t>
      </w:r>
      <w:r>
        <w:t xml:space="preserve">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w:t>
      </w:r>
      <w:r>
        <w:rPr>
          <w:spacing w:val="-2"/>
        </w:rPr>
        <w:t>информации;</w:t>
      </w:r>
    </w:p>
    <w:p>
      <w:pPr>
        <w:pStyle w:val="5"/>
        <w:spacing w:line="360" w:lineRule="auto"/>
        <w:ind w:right="175"/>
      </w:pPr>
      <w:r>
        <w:t>становление</w:t>
      </w:r>
      <w:r>
        <w:rPr>
          <w:spacing w:val="80"/>
        </w:rPr>
        <w:t xml:space="preserve">  </w:t>
      </w:r>
      <w:r>
        <w:t>учебно-познавательных</w:t>
      </w:r>
      <w:r>
        <w:rPr>
          <w:spacing w:val="80"/>
        </w:rPr>
        <w:t xml:space="preserve">  </w:t>
      </w:r>
      <w:r>
        <w:t>мотивов,</w:t>
      </w:r>
      <w:r>
        <w:rPr>
          <w:spacing w:val="80"/>
        </w:rPr>
        <w:t xml:space="preserve">  </w:t>
      </w:r>
      <w:r>
        <w:t>интереса</w:t>
      </w:r>
      <w:r>
        <w:rPr>
          <w:spacing w:val="80"/>
        </w:rPr>
        <w:t xml:space="preserve">  </w:t>
      </w:r>
      <w:r>
        <w:t>к</w:t>
      </w:r>
      <w:r>
        <w:rPr>
          <w:spacing w:val="80"/>
        </w:rPr>
        <w:t xml:space="preserve">  </w:t>
      </w:r>
      <w:r>
        <w:t>изучению</w:t>
      </w:r>
      <w:r>
        <w:rPr>
          <w:spacing w:val="80"/>
        </w:rPr>
        <w:t xml:space="preserve"> </w:t>
      </w:r>
      <w:r>
        <w:t>и применению математики, важнейших качеств интеллектуальной деятельности: теоретического и пространственного мышления, воображения, математической</w:t>
      </w:r>
      <w:r>
        <w:rPr>
          <w:spacing w:val="40"/>
        </w:rPr>
        <w:t xml:space="preserve"> </w:t>
      </w:r>
      <w:r>
        <w:t>речи, ориентировки в математических терминах и понятиях.</w:t>
      </w:r>
    </w:p>
    <w:p>
      <w:pPr>
        <w:spacing w:after="0" w:line="360" w:lineRule="auto"/>
        <w:sectPr>
          <w:pgSz w:w="11910" w:h="16840"/>
          <w:pgMar w:top="1020" w:right="400" w:bottom="740" w:left="900" w:header="569" w:footer="541" w:gutter="0"/>
          <w:cols w:space="720" w:num="1"/>
        </w:sectPr>
      </w:pPr>
    </w:p>
    <w:p>
      <w:pPr>
        <w:pStyle w:val="7"/>
        <w:numPr>
          <w:ilvl w:val="2"/>
          <w:numId w:val="3"/>
        </w:numPr>
        <w:tabs>
          <w:tab w:val="left" w:pos="1786"/>
        </w:tabs>
        <w:spacing w:before="92" w:after="0" w:line="360" w:lineRule="auto"/>
        <w:ind w:left="233" w:right="173" w:firstLine="710"/>
        <w:jc w:val="both"/>
        <w:rPr>
          <w:sz w:val="28"/>
        </w:rPr>
      </w:pPr>
      <w:r>
        <w:rPr>
          <w:sz w:val="28"/>
        </w:rPr>
        <w:t>В основе конструирования содержания и отбора планируемых результатов</w:t>
      </w:r>
      <w:r>
        <w:rPr>
          <w:spacing w:val="80"/>
          <w:w w:val="150"/>
          <w:sz w:val="28"/>
        </w:rPr>
        <w:t xml:space="preserve">  </w:t>
      </w:r>
      <w:r>
        <w:rPr>
          <w:sz w:val="28"/>
        </w:rPr>
        <w:t>лежат</w:t>
      </w:r>
      <w:r>
        <w:rPr>
          <w:spacing w:val="80"/>
          <w:w w:val="150"/>
          <w:sz w:val="28"/>
        </w:rPr>
        <w:t xml:space="preserve">  </w:t>
      </w:r>
      <w:r>
        <w:rPr>
          <w:sz w:val="28"/>
        </w:rPr>
        <w:t>следующие</w:t>
      </w:r>
      <w:r>
        <w:rPr>
          <w:spacing w:val="80"/>
          <w:w w:val="150"/>
          <w:sz w:val="28"/>
        </w:rPr>
        <w:t xml:space="preserve">  </w:t>
      </w:r>
      <w:r>
        <w:rPr>
          <w:sz w:val="28"/>
        </w:rPr>
        <w:t>ценности</w:t>
      </w:r>
      <w:r>
        <w:rPr>
          <w:spacing w:val="80"/>
          <w:w w:val="150"/>
          <w:sz w:val="28"/>
        </w:rPr>
        <w:t xml:space="preserve">  </w:t>
      </w:r>
      <w:r>
        <w:rPr>
          <w:sz w:val="28"/>
        </w:rPr>
        <w:t>математики,</w:t>
      </w:r>
      <w:r>
        <w:rPr>
          <w:spacing w:val="80"/>
          <w:w w:val="150"/>
          <w:sz w:val="28"/>
        </w:rPr>
        <w:t xml:space="preserve">  </w:t>
      </w:r>
      <w:r>
        <w:rPr>
          <w:sz w:val="28"/>
        </w:rPr>
        <w:t>коррелирующие</w:t>
      </w:r>
      <w:r>
        <w:rPr>
          <w:spacing w:val="40"/>
          <w:sz w:val="28"/>
        </w:rPr>
        <w:t xml:space="preserve"> </w:t>
      </w:r>
      <w:r>
        <w:rPr>
          <w:sz w:val="28"/>
        </w:rPr>
        <w:t>со становлением личности обучающегося:</w:t>
      </w:r>
    </w:p>
    <w:p>
      <w:pPr>
        <w:pStyle w:val="5"/>
        <w:spacing w:before="1" w:line="360" w:lineRule="auto"/>
        <w:ind w:right="177"/>
      </w:pPr>
      <w:r>
        <w:t xml:space="preserve">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w:t>
      </w:r>
      <w:r>
        <w:rPr>
          <w:spacing w:val="-2"/>
        </w:rPr>
        <w:t>размера);</w:t>
      </w:r>
    </w:p>
    <w:p>
      <w:pPr>
        <w:pStyle w:val="5"/>
        <w:spacing w:line="360" w:lineRule="auto"/>
        <w:ind w:right="170"/>
      </w:pPr>
      <w: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pPr>
        <w:pStyle w:val="5"/>
        <w:spacing w:before="1" w:line="360" w:lineRule="auto"/>
        <w:ind w:right="179"/>
      </w:pPr>
      <w: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pPr>
        <w:pStyle w:val="7"/>
        <w:numPr>
          <w:ilvl w:val="2"/>
          <w:numId w:val="3"/>
        </w:numPr>
        <w:tabs>
          <w:tab w:val="left" w:pos="1786"/>
        </w:tabs>
        <w:spacing w:before="0" w:after="0" w:line="360" w:lineRule="auto"/>
        <w:ind w:left="233" w:right="171" w:firstLine="710"/>
        <w:jc w:val="both"/>
        <w:rPr>
          <w:sz w:val="28"/>
        </w:rPr>
      </w:pPr>
      <w:r>
        <w:rPr>
          <w:sz w:val="28"/>
        </w:rPr>
        <w:t>Обучающиеся проявляют интерес к математической сущности предметов и явлений окружающей жизни – возможности их измерить, определить величину,</w:t>
      </w:r>
      <w:r>
        <w:rPr>
          <w:spacing w:val="80"/>
          <w:w w:val="150"/>
          <w:sz w:val="28"/>
        </w:rPr>
        <w:t xml:space="preserve"> </w:t>
      </w:r>
      <w:r>
        <w:rPr>
          <w:sz w:val="28"/>
        </w:rPr>
        <w:t>форму,</w:t>
      </w:r>
      <w:r>
        <w:rPr>
          <w:spacing w:val="80"/>
          <w:w w:val="150"/>
          <w:sz w:val="28"/>
        </w:rPr>
        <w:t xml:space="preserve"> </w:t>
      </w:r>
      <w:r>
        <w:rPr>
          <w:sz w:val="28"/>
        </w:rPr>
        <w:t>выявить</w:t>
      </w:r>
      <w:r>
        <w:rPr>
          <w:spacing w:val="80"/>
          <w:w w:val="150"/>
          <w:sz w:val="28"/>
        </w:rPr>
        <w:t xml:space="preserve"> </w:t>
      </w:r>
      <w:r>
        <w:rPr>
          <w:sz w:val="28"/>
        </w:rPr>
        <w:t>зависимости</w:t>
      </w:r>
      <w:r>
        <w:rPr>
          <w:spacing w:val="80"/>
          <w:w w:val="150"/>
          <w:sz w:val="28"/>
        </w:rPr>
        <w:t xml:space="preserve"> </w:t>
      </w:r>
      <w:r>
        <w:rPr>
          <w:sz w:val="28"/>
        </w:rPr>
        <w:t>и</w:t>
      </w:r>
      <w:r>
        <w:rPr>
          <w:spacing w:val="80"/>
          <w:w w:val="150"/>
          <w:sz w:val="28"/>
        </w:rPr>
        <w:t xml:space="preserve"> </w:t>
      </w:r>
      <w:r>
        <w:rPr>
          <w:sz w:val="28"/>
        </w:rPr>
        <w:t>закономерности</w:t>
      </w:r>
      <w:r>
        <w:rPr>
          <w:spacing w:val="80"/>
          <w:w w:val="150"/>
          <w:sz w:val="28"/>
        </w:rPr>
        <w:t xml:space="preserve"> </w:t>
      </w:r>
      <w:r>
        <w:rPr>
          <w:sz w:val="28"/>
        </w:rPr>
        <w:t>их</w:t>
      </w:r>
      <w:r>
        <w:rPr>
          <w:spacing w:val="80"/>
          <w:w w:val="150"/>
          <w:sz w:val="28"/>
        </w:rPr>
        <w:t xml:space="preserve"> </w:t>
      </w:r>
      <w:r>
        <w:rPr>
          <w:sz w:val="28"/>
        </w:rPr>
        <w:t>расположения</w:t>
      </w:r>
      <w:r>
        <w:rPr>
          <w:spacing w:val="40"/>
          <w:sz w:val="28"/>
        </w:rPr>
        <w:t xml:space="preserve"> </w:t>
      </w:r>
      <w:r>
        <w:rPr>
          <w:sz w:val="28"/>
        </w:rPr>
        <w:t>во времени и в пространстве. Осознанию обучающимся многих математических явлений помогает его тяга к моделированию, что облегчает освоение общего</w:t>
      </w:r>
      <w:r>
        <w:rPr>
          <w:spacing w:val="40"/>
          <w:sz w:val="28"/>
        </w:rPr>
        <w:t xml:space="preserve"> </w:t>
      </w:r>
      <w:r>
        <w:rPr>
          <w:sz w:val="28"/>
        </w:rPr>
        <w:t>способа решения учебной задачи, а также работу с разными средствами информации, в том числе и графическими (таблица, диаграмма, схема).</w:t>
      </w:r>
    </w:p>
    <w:p>
      <w:pPr>
        <w:pStyle w:val="7"/>
        <w:numPr>
          <w:ilvl w:val="2"/>
          <w:numId w:val="3"/>
        </w:numPr>
        <w:tabs>
          <w:tab w:val="left" w:pos="1786"/>
        </w:tabs>
        <w:spacing w:before="3" w:after="0" w:line="360" w:lineRule="auto"/>
        <w:ind w:left="233" w:right="168" w:firstLine="710"/>
        <w:jc w:val="both"/>
        <w:rPr>
          <w:sz w:val="28"/>
        </w:rPr>
      </w:pPr>
      <w:r>
        <w:rPr>
          <w:sz w:val="28"/>
        </w:rPr>
        <w:t>На</w:t>
      </w:r>
      <w:r>
        <w:rPr>
          <w:spacing w:val="80"/>
          <w:sz w:val="28"/>
        </w:rPr>
        <w:t xml:space="preserve"> </w:t>
      </w:r>
      <w:r>
        <w:rPr>
          <w:sz w:val="28"/>
        </w:rPr>
        <w:t>уровне</w:t>
      </w:r>
      <w:r>
        <w:rPr>
          <w:spacing w:val="80"/>
          <w:sz w:val="28"/>
        </w:rPr>
        <w:t xml:space="preserve"> </w:t>
      </w:r>
      <w:r>
        <w:rPr>
          <w:sz w:val="28"/>
        </w:rPr>
        <w:t>начального</w:t>
      </w:r>
      <w:r>
        <w:rPr>
          <w:spacing w:val="80"/>
          <w:sz w:val="28"/>
        </w:rPr>
        <w:t xml:space="preserve"> </w:t>
      </w:r>
      <w:r>
        <w:rPr>
          <w:sz w:val="28"/>
        </w:rPr>
        <w:t>общего</w:t>
      </w:r>
      <w:r>
        <w:rPr>
          <w:spacing w:val="80"/>
          <w:sz w:val="28"/>
        </w:rPr>
        <w:t xml:space="preserve"> </w:t>
      </w:r>
      <w:r>
        <w:rPr>
          <w:sz w:val="28"/>
        </w:rPr>
        <w:t>образования</w:t>
      </w:r>
      <w:r>
        <w:rPr>
          <w:spacing w:val="80"/>
          <w:sz w:val="28"/>
        </w:rPr>
        <w:t xml:space="preserve"> </w:t>
      </w:r>
      <w:r>
        <w:rPr>
          <w:sz w:val="28"/>
        </w:rPr>
        <w:t>математические</w:t>
      </w:r>
      <w:r>
        <w:rPr>
          <w:spacing w:val="80"/>
          <w:sz w:val="28"/>
        </w:rPr>
        <w:t xml:space="preserve"> </w:t>
      </w:r>
      <w:r>
        <w:rPr>
          <w:sz w:val="28"/>
        </w:rPr>
        <w:t>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w:t>
      </w:r>
    </w:p>
    <w:p>
      <w:pPr>
        <w:spacing w:after="0" w:line="360" w:lineRule="auto"/>
        <w:jc w:val="both"/>
        <w:rPr>
          <w:sz w:val="28"/>
        </w:rPr>
        <w:sectPr>
          <w:pgSz w:w="11910" w:h="16840"/>
          <w:pgMar w:top="1020" w:right="400" w:bottom="740" w:left="900" w:header="569" w:footer="541" w:gutter="0"/>
          <w:cols w:space="720" w:num="1"/>
        </w:sectPr>
      </w:pPr>
    </w:p>
    <w:p>
      <w:pPr>
        <w:pStyle w:val="5"/>
        <w:spacing w:before="92" w:line="360" w:lineRule="auto"/>
        <w:ind w:right="177" w:firstLine="0"/>
      </w:pPr>
      <w:r>
        <w:t>показателями</w:t>
      </w:r>
      <w:r>
        <w:rPr>
          <w:spacing w:val="80"/>
        </w:rPr>
        <w:t xml:space="preserve">  </w:t>
      </w:r>
      <w:r>
        <w:t>сформированной</w:t>
      </w:r>
      <w:r>
        <w:rPr>
          <w:spacing w:val="80"/>
        </w:rPr>
        <w:t xml:space="preserve">  </w:t>
      </w:r>
      <w:r>
        <w:t>функциональной</w:t>
      </w:r>
      <w:r>
        <w:rPr>
          <w:spacing w:val="80"/>
        </w:rPr>
        <w:t xml:space="preserve">  </w:t>
      </w:r>
      <w:r>
        <w:t>грамотности</w:t>
      </w:r>
      <w:r>
        <w:rPr>
          <w:spacing w:val="80"/>
        </w:rPr>
        <w:t xml:space="preserve">  </w:t>
      </w:r>
      <w:r>
        <w:t xml:space="preserve">обучающегося и предпосылкой успешного дальнейшего обучения на уровне основного общего </w:t>
      </w:r>
      <w:r>
        <w:rPr>
          <w:spacing w:val="-2"/>
        </w:rPr>
        <w:t>образования.</w:t>
      </w:r>
    </w:p>
    <w:p>
      <w:pPr>
        <w:pStyle w:val="7"/>
        <w:numPr>
          <w:ilvl w:val="2"/>
          <w:numId w:val="3"/>
        </w:numPr>
        <w:tabs>
          <w:tab w:val="left" w:pos="1786"/>
        </w:tabs>
        <w:spacing w:before="1" w:after="0" w:line="360" w:lineRule="auto"/>
        <w:ind w:left="233" w:right="173" w:firstLine="710"/>
        <w:jc w:val="both"/>
        <w:rPr>
          <w:sz w:val="28"/>
        </w:rPr>
      </w:pPr>
      <w:r>
        <w:rPr>
          <w:sz w:val="28"/>
        </w:rPr>
        <w:t>Обучающийся</w:t>
      </w:r>
      <w:r>
        <w:rPr>
          <w:spacing w:val="80"/>
          <w:w w:val="150"/>
          <w:sz w:val="28"/>
        </w:rPr>
        <w:t xml:space="preserve">  </w:t>
      </w:r>
      <w:r>
        <w:rPr>
          <w:sz w:val="28"/>
        </w:rPr>
        <w:t>достигает</w:t>
      </w:r>
      <w:r>
        <w:rPr>
          <w:spacing w:val="80"/>
          <w:w w:val="150"/>
          <w:sz w:val="28"/>
        </w:rPr>
        <w:t xml:space="preserve">  </w:t>
      </w:r>
      <w:r>
        <w:rPr>
          <w:sz w:val="28"/>
        </w:rPr>
        <w:t>планируемых</w:t>
      </w:r>
      <w:r>
        <w:rPr>
          <w:spacing w:val="80"/>
          <w:w w:val="150"/>
          <w:sz w:val="28"/>
        </w:rPr>
        <w:t xml:space="preserve">  </w:t>
      </w:r>
      <w:r>
        <w:rPr>
          <w:sz w:val="28"/>
        </w:rPr>
        <w:t>результатов</w:t>
      </w:r>
      <w:r>
        <w:rPr>
          <w:spacing w:val="80"/>
          <w:w w:val="150"/>
          <w:sz w:val="28"/>
        </w:rPr>
        <w:t xml:space="preserve">  </w:t>
      </w:r>
      <w:r>
        <w:rPr>
          <w:sz w:val="28"/>
        </w:rPr>
        <w:t>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w:t>
      </w:r>
      <w:r>
        <w:rPr>
          <w:spacing w:val="80"/>
          <w:w w:val="150"/>
          <w:sz w:val="28"/>
        </w:rPr>
        <w:t xml:space="preserve"> </w:t>
      </w:r>
      <w:r>
        <w:rPr>
          <w:sz w:val="28"/>
        </w:rPr>
        <w:t>формирования</w:t>
      </w:r>
      <w:r>
        <w:rPr>
          <w:spacing w:val="80"/>
          <w:w w:val="150"/>
          <w:sz w:val="28"/>
        </w:rPr>
        <w:t xml:space="preserve"> </w:t>
      </w:r>
      <w:r>
        <w:rPr>
          <w:sz w:val="28"/>
        </w:rPr>
        <w:t>учебной</w:t>
      </w:r>
      <w:r>
        <w:rPr>
          <w:spacing w:val="80"/>
          <w:w w:val="150"/>
          <w:sz w:val="28"/>
        </w:rPr>
        <w:t xml:space="preserve"> </w:t>
      </w:r>
      <w:r>
        <w:rPr>
          <w:sz w:val="28"/>
        </w:rPr>
        <w:t>деятельности</w:t>
      </w:r>
      <w:r>
        <w:rPr>
          <w:spacing w:val="80"/>
          <w:w w:val="150"/>
          <w:sz w:val="28"/>
        </w:rPr>
        <w:t xml:space="preserve"> </w:t>
      </w:r>
      <w:r>
        <w:rPr>
          <w:sz w:val="28"/>
        </w:rPr>
        <w:t>(в</w:t>
      </w:r>
      <w:r>
        <w:rPr>
          <w:spacing w:val="80"/>
          <w:w w:val="150"/>
          <w:sz w:val="28"/>
        </w:rPr>
        <w:t xml:space="preserve"> </w:t>
      </w:r>
      <w:r>
        <w:rPr>
          <w:sz w:val="28"/>
        </w:rPr>
        <w:t>том</w:t>
      </w:r>
      <w:r>
        <w:rPr>
          <w:spacing w:val="80"/>
          <w:w w:val="150"/>
          <w:sz w:val="28"/>
        </w:rPr>
        <w:t xml:space="preserve"> </w:t>
      </w:r>
      <w:r>
        <w:rPr>
          <w:sz w:val="28"/>
        </w:rPr>
        <w:t>числе</w:t>
      </w:r>
      <w:r>
        <w:rPr>
          <w:spacing w:val="80"/>
          <w:w w:val="150"/>
          <w:sz w:val="28"/>
        </w:rPr>
        <w:t xml:space="preserve"> </w:t>
      </w:r>
      <w:r>
        <w:rPr>
          <w:sz w:val="28"/>
        </w:rPr>
        <w:t>способность</w:t>
      </w:r>
      <w:r>
        <w:rPr>
          <w:spacing w:val="80"/>
          <w:sz w:val="28"/>
        </w:rPr>
        <w:t xml:space="preserve"> </w:t>
      </w:r>
      <w:r>
        <w:rPr>
          <w:sz w:val="28"/>
        </w:rPr>
        <w:t>к целеполаганию, готовность планировать свою работу, самоконтроль).</w:t>
      </w:r>
    </w:p>
    <w:p>
      <w:pPr>
        <w:pStyle w:val="7"/>
        <w:numPr>
          <w:ilvl w:val="2"/>
          <w:numId w:val="3"/>
        </w:numPr>
        <w:tabs>
          <w:tab w:val="left" w:pos="1786"/>
        </w:tabs>
        <w:spacing w:before="0" w:after="0" w:line="360" w:lineRule="auto"/>
        <w:ind w:left="233" w:right="171" w:firstLine="710"/>
        <w:jc w:val="both"/>
        <w:rPr>
          <w:sz w:val="28"/>
        </w:rPr>
      </w:pPr>
      <w:r>
        <w:rPr>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w:t>
      </w:r>
      <w:r>
        <w:rPr>
          <w:spacing w:val="80"/>
          <w:sz w:val="28"/>
        </w:rPr>
        <w:t xml:space="preserve"> </w:t>
      </w:r>
      <w:r>
        <w:rPr>
          <w:sz w:val="28"/>
        </w:rPr>
        <w:t>быть</w:t>
      </w:r>
      <w:r>
        <w:rPr>
          <w:spacing w:val="80"/>
          <w:sz w:val="28"/>
        </w:rPr>
        <w:t xml:space="preserve"> </w:t>
      </w:r>
      <w:r>
        <w:rPr>
          <w:sz w:val="28"/>
        </w:rPr>
        <w:t>достигнуты</w:t>
      </w:r>
      <w:r>
        <w:rPr>
          <w:spacing w:val="80"/>
          <w:sz w:val="28"/>
        </w:rPr>
        <w:t xml:space="preserve"> </w:t>
      </w:r>
      <w:r>
        <w:rPr>
          <w:sz w:val="28"/>
        </w:rPr>
        <w:t>на</w:t>
      </w:r>
      <w:r>
        <w:rPr>
          <w:spacing w:val="80"/>
          <w:sz w:val="28"/>
        </w:rPr>
        <w:t xml:space="preserve"> </w:t>
      </w:r>
      <w:r>
        <w:rPr>
          <w:sz w:val="28"/>
        </w:rPr>
        <w:t>этом</w:t>
      </w:r>
      <w:r>
        <w:rPr>
          <w:spacing w:val="80"/>
          <w:sz w:val="28"/>
        </w:rPr>
        <w:t xml:space="preserve"> </w:t>
      </w:r>
      <w:r>
        <w:rPr>
          <w:sz w:val="28"/>
        </w:rPr>
        <w:t>этапе</w:t>
      </w:r>
      <w:r>
        <w:rPr>
          <w:spacing w:val="80"/>
          <w:sz w:val="28"/>
        </w:rPr>
        <w:t xml:space="preserve"> </w:t>
      </w:r>
      <w:r>
        <w:rPr>
          <w:sz w:val="28"/>
        </w:rPr>
        <w:t>обучения.</w:t>
      </w:r>
      <w:r>
        <w:rPr>
          <w:spacing w:val="80"/>
          <w:sz w:val="28"/>
        </w:rPr>
        <w:t xml:space="preserve"> </w:t>
      </w:r>
      <w:r>
        <w:rPr>
          <w:sz w:val="28"/>
        </w:rPr>
        <w:t>Тем</w:t>
      </w:r>
      <w:r>
        <w:rPr>
          <w:spacing w:val="80"/>
          <w:sz w:val="28"/>
        </w:rPr>
        <w:t xml:space="preserve"> </w:t>
      </w:r>
      <w:r>
        <w:rPr>
          <w:sz w:val="28"/>
        </w:rPr>
        <w:t>самым</w:t>
      </w:r>
      <w:r>
        <w:rPr>
          <w:spacing w:val="80"/>
          <w:sz w:val="28"/>
        </w:rPr>
        <w:t xml:space="preserve"> </w:t>
      </w:r>
      <w:r>
        <w:rPr>
          <w:sz w:val="28"/>
        </w:rPr>
        <w:t>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w:t>
      </w:r>
    </w:p>
    <w:p>
      <w:pPr>
        <w:pStyle w:val="7"/>
        <w:numPr>
          <w:ilvl w:val="2"/>
          <w:numId w:val="3"/>
        </w:numPr>
        <w:tabs>
          <w:tab w:val="left" w:pos="1786"/>
        </w:tabs>
        <w:spacing w:before="0" w:after="0" w:line="360" w:lineRule="auto"/>
        <w:ind w:left="233" w:right="170" w:firstLine="710"/>
        <w:jc w:val="both"/>
        <w:rPr>
          <w:sz w:val="28"/>
        </w:rPr>
      </w:pPr>
      <w:r>
        <w:rPr>
          <w:sz w:val="28"/>
        </w:rPr>
        <w:t>В первом и втором классах предлагается пропедевтический уровень формирования универсальных учебных действий. В</w:t>
      </w:r>
      <w:r>
        <w:rPr>
          <w:spacing w:val="-1"/>
          <w:sz w:val="28"/>
        </w:rPr>
        <w:t xml:space="preserve"> </w:t>
      </w:r>
      <w:r>
        <w:rPr>
          <w:sz w:val="28"/>
        </w:rPr>
        <w:t>познавательных универсальных учебных</w:t>
      </w:r>
      <w:r>
        <w:rPr>
          <w:spacing w:val="-6"/>
          <w:sz w:val="28"/>
        </w:rPr>
        <w:t xml:space="preserve"> </w:t>
      </w:r>
      <w:r>
        <w:rPr>
          <w:sz w:val="28"/>
        </w:rPr>
        <w:t>действиях</w:t>
      </w:r>
      <w:r>
        <w:rPr>
          <w:spacing w:val="-6"/>
          <w:sz w:val="28"/>
        </w:rPr>
        <w:t xml:space="preserve"> </w:t>
      </w:r>
      <w:r>
        <w:rPr>
          <w:sz w:val="28"/>
        </w:rPr>
        <w:t>выделен</w:t>
      </w:r>
      <w:r>
        <w:rPr>
          <w:spacing w:val="-1"/>
          <w:sz w:val="28"/>
        </w:rPr>
        <w:t xml:space="preserve"> </w:t>
      </w:r>
      <w:r>
        <w:rPr>
          <w:sz w:val="28"/>
        </w:rPr>
        <w:t>специальный</w:t>
      </w:r>
      <w:r>
        <w:rPr>
          <w:spacing w:val="-1"/>
          <w:sz w:val="28"/>
        </w:rPr>
        <w:t xml:space="preserve"> </w:t>
      </w:r>
      <w:r>
        <w:rPr>
          <w:sz w:val="28"/>
        </w:rPr>
        <w:t>раздел</w:t>
      </w:r>
      <w:r>
        <w:rPr>
          <w:spacing w:val="-5"/>
          <w:sz w:val="28"/>
        </w:rPr>
        <w:t xml:space="preserve"> </w:t>
      </w:r>
      <w:r>
        <w:rPr>
          <w:sz w:val="28"/>
        </w:rPr>
        <w:t>«Работа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w:t>
      </w:r>
      <w:r>
        <w:rPr>
          <w:spacing w:val="65"/>
          <w:sz w:val="28"/>
        </w:rPr>
        <w:t xml:space="preserve">  </w:t>
      </w:r>
      <w:r>
        <w:rPr>
          <w:sz w:val="28"/>
        </w:rPr>
        <w:t>терпения</w:t>
      </w:r>
      <w:r>
        <w:rPr>
          <w:spacing w:val="63"/>
          <w:sz w:val="28"/>
        </w:rPr>
        <w:t xml:space="preserve">  </w:t>
      </w:r>
      <w:r>
        <w:rPr>
          <w:sz w:val="28"/>
        </w:rPr>
        <w:t>и</w:t>
      </w:r>
      <w:r>
        <w:rPr>
          <w:spacing w:val="62"/>
          <w:sz w:val="28"/>
        </w:rPr>
        <w:t xml:space="preserve">  </w:t>
      </w:r>
      <w:r>
        <w:rPr>
          <w:sz w:val="28"/>
        </w:rPr>
        <w:t>доброжелательности</w:t>
      </w:r>
      <w:r>
        <w:rPr>
          <w:spacing w:val="62"/>
          <w:sz w:val="28"/>
        </w:rPr>
        <w:t xml:space="preserve">  </w:t>
      </w:r>
      <w:r>
        <w:rPr>
          <w:sz w:val="28"/>
        </w:rPr>
        <w:t>при</w:t>
      </w:r>
      <w:r>
        <w:rPr>
          <w:spacing w:val="62"/>
          <w:sz w:val="28"/>
        </w:rPr>
        <w:t xml:space="preserve">  </w:t>
      </w:r>
      <w:r>
        <w:rPr>
          <w:sz w:val="28"/>
        </w:rPr>
        <w:t>налаживании</w:t>
      </w:r>
      <w:r>
        <w:rPr>
          <w:spacing w:val="62"/>
          <w:sz w:val="28"/>
        </w:rPr>
        <w:t xml:space="preserve">  </w:t>
      </w:r>
      <w:r>
        <w:rPr>
          <w:sz w:val="28"/>
        </w:rPr>
        <w:t>отношений) и коммуникативных (способность вербальными средствами устанавливать взаимоотношения)</w:t>
      </w:r>
      <w:r>
        <w:rPr>
          <w:spacing w:val="73"/>
          <w:w w:val="150"/>
          <w:sz w:val="28"/>
        </w:rPr>
        <w:t xml:space="preserve">  </w:t>
      </w:r>
      <w:r>
        <w:rPr>
          <w:sz w:val="28"/>
        </w:rPr>
        <w:t>универсальных</w:t>
      </w:r>
      <w:r>
        <w:rPr>
          <w:spacing w:val="70"/>
          <w:w w:val="150"/>
          <w:sz w:val="28"/>
        </w:rPr>
        <w:t xml:space="preserve">  </w:t>
      </w:r>
      <w:r>
        <w:rPr>
          <w:sz w:val="28"/>
        </w:rPr>
        <w:t>учебных</w:t>
      </w:r>
      <w:r>
        <w:rPr>
          <w:spacing w:val="68"/>
          <w:w w:val="150"/>
          <w:sz w:val="28"/>
        </w:rPr>
        <w:t xml:space="preserve">  </w:t>
      </w:r>
      <w:r>
        <w:rPr>
          <w:sz w:val="28"/>
        </w:rPr>
        <w:t>действий,</w:t>
      </w:r>
      <w:r>
        <w:rPr>
          <w:spacing w:val="71"/>
          <w:w w:val="150"/>
          <w:sz w:val="28"/>
        </w:rPr>
        <w:t xml:space="preserve">  </w:t>
      </w:r>
      <w:r>
        <w:rPr>
          <w:sz w:val="28"/>
        </w:rPr>
        <w:t>их</w:t>
      </w:r>
      <w:r>
        <w:rPr>
          <w:spacing w:val="68"/>
          <w:w w:val="150"/>
          <w:sz w:val="28"/>
        </w:rPr>
        <w:t xml:space="preserve">  </w:t>
      </w:r>
      <w:r>
        <w:rPr>
          <w:sz w:val="28"/>
        </w:rPr>
        <w:t>перечень</w:t>
      </w:r>
      <w:r>
        <w:rPr>
          <w:spacing w:val="72"/>
          <w:w w:val="150"/>
          <w:sz w:val="28"/>
        </w:rPr>
        <w:t xml:space="preserve">  </w:t>
      </w:r>
      <w:r>
        <w:rPr>
          <w:sz w:val="28"/>
        </w:rPr>
        <w:t>дан в специальном разделе – «Совместная деятельность».</w:t>
      </w:r>
    </w:p>
    <w:p>
      <w:pPr>
        <w:pStyle w:val="7"/>
        <w:numPr>
          <w:ilvl w:val="2"/>
          <w:numId w:val="3"/>
        </w:numPr>
        <w:tabs>
          <w:tab w:val="left" w:pos="1786"/>
        </w:tabs>
        <w:spacing w:before="3" w:after="0" w:line="360" w:lineRule="auto"/>
        <w:ind w:left="233" w:right="168" w:firstLine="710"/>
        <w:jc w:val="both"/>
        <w:rPr>
          <w:sz w:val="28"/>
        </w:rPr>
      </w:pPr>
      <w:r>
        <w:rPr>
          <w:sz w:val="28"/>
        </w:rPr>
        <w:t>Общее число часов, рекомендованных для изучения математики - 540 часов:</w:t>
      </w:r>
      <w:r>
        <w:rPr>
          <w:spacing w:val="40"/>
          <w:sz w:val="28"/>
        </w:rPr>
        <w:t xml:space="preserve"> </w:t>
      </w:r>
      <w:r>
        <w:rPr>
          <w:sz w:val="28"/>
        </w:rPr>
        <w:t>в</w:t>
      </w:r>
      <w:r>
        <w:rPr>
          <w:spacing w:val="53"/>
          <w:sz w:val="28"/>
        </w:rPr>
        <w:t xml:space="preserve"> </w:t>
      </w:r>
      <w:r>
        <w:rPr>
          <w:sz w:val="28"/>
        </w:rPr>
        <w:t>1</w:t>
      </w:r>
      <w:r>
        <w:rPr>
          <w:spacing w:val="55"/>
          <w:sz w:val="28"/>
        </w:rPr>
        <w:t xml:space="preserve"> </w:t>
      </w:r>
      <w:r>
        <w:rPr>
          <w:sz w:val="28"/>
        </w:rPr>
        <w:t>классе</w:t>
      </w:r>
      <w:r>
        <w:rPr>
          <w:spacing w:val="55"/>
          <w:sz w:val="28"/>
        </w:rPr>
        <w:t xml:space="preserve"> </w:t>
      </w:r>
      <w:r>
        <w:rPr>
          <w:sz w:val="28"/>
        </w:rPr>
        <w:t>–</w:t>
      </w:r>
      <w:r>
        <w:rPr>
          <w:spacing w:val="55"/>
          <w:sz w:val="28"/>
        </w:rPr>
        <w:t xml:space="preserve"> </w:t>
      </w:r>
      <w:r>
        <w:rPr>
          <w:sz w:val="28"/>
        </w:rPr>
        <w:t>132</w:t>
      </w:r>
      <w:r>
        <w:rPr>
          <w:spacing w:val="40"/>
          <w:sz w:val="28"/>
        </w:rPr>
        <w:t xml:space="preserve"> </w:t>
      </w:r>
      <w:r>
        <w:rPr>
          <w:sz w:val="28"/>
        </w:rPr>
        <w:t>часа</w:t>
      </w:r>
      <w:r>
        <w:rPr>
          <w:spacing w:val="56"/>
          <w:sz w:val="28"/>
        </w:rPr>
        <w:t xml:space="preserve"> </w:t>
      </w:r>
      <w:r>
        <w:rPr>
          <w:sz w:val="28"/>
        </w:rPr>
        <w:t>(4</w:t>
      </w:r>
      <w:r>
        <w:rPr>
          <w:spacing w:val="40"/>
          <w:sz w:val="28"/>
        </w:rPr>
        <w:t xml:space="preserve"> </w:t>
      </w:r>
      <w:r>
        <w:rPr>
          <w:sz w:val="28"/>
        </w:rPr>
        <w:t>часа</w:t>
      </w:r>
      <w:r>
        <w:rPr>
          <w:spacing w:val="56"/>
          <w:sz w:val="28"/>
        </w:rPr>
        <w:t xml:space="preserve"> </w:t>
      </w:r>
      <w:r>
        <w:rPr>
          <w:sz w:val="28"/>
        </w:rPr>
        <w:t>в</w:t>
      </w:r>
      <w:r>
        <w:rPr>
          <w:spacing w:val="40"/>
          <w:sz w:val="28"/>
        </w:rPr>
        <w:t xml:space="preserve"> </w:t>
      </w:r>
      <w:r>
        <w:rPr>
          <w:sz w:val="28"/>
        </w:rPr>
        <w:t>неделю),</w:t>
      </w:r>
      <w:r>
        <w:rPr>
          <w:spacing w:val="57"/>
          <w:sz w:val="28"/>
        </w:rPr>
        <w:t xml:space="preserve"> </w:t>
      </w:r>
      <w:r>
        <w:rPr>
          <w:sz w:val="28"/>
        </w:rPr>
        <w:t>во</w:t>
      </w:r>
      <w:r>
        <w:rPr>
          <w:spacing w:val="55"/>
          <w:sz w:val="28"/>
        </w:rPr>
        <w:t xml:space="preserve"> </w:t>
      </w:r>
      <w:r>
        <w:rPr>
          <w:sz w:val="28"/>
        </w:rPr>
        <w:t>2</w:t>
      </w:r>
      <w:r>
        <w:rPr>
          <w:spacing w:val="40"/>
          <w:sz w:val="28"/>
        </w:rPr>
        <w:t xml:space="preserve"> </w:t>
      </w:r>
      <w:r>
        <w:rPr>
          <w:sz w:val="28"/>
        </w:rPr>
        <w:t>классе</w:t>
      </w:r>
      <w:r>
        <w:rPr>
          <w:spacing w:val="58"/>
          <w:sz w:val="28"/>
        </w:rPr>
        <w:t xml:space="preserve"> </w:t>
      </w:r>
      <w:r>
        <w:rPr>
          <w:sz w:val="28"/>
        </w:rPr>
        <w:t>–</w:t>
      </w:r>
      <w:r>
        <w:rPr>
          <w:spacing w:val="40"/>
          <w:sz w:val="28"/>
        </w:rPr>
        <w:t xml:space="preserve"> </w:t>
      </w:r>
      <w:r>
        <w:rPr>
          <w:sz w:val="28"/>
        </w:rPr>
        <w:t>136</w:t>
      </w:r>
      <w:r>
        <w:rPr>
          <w:spacing w:val="55"/>
          <w:sz w:val="28"/>
        </w:rPr>
        <w:t xml:space="preserve"> </w:t>
      </w:r>
      <w:r>
        <w:rPr>
          <w:sz w:val="28"/>
        </w:rPr>
        <w:t>часов</w:t>
      </w:r>
      <w:r>
        <w:rPr>
          <w:spacing w:val="53"/>
          <w:sz w:val="28"/>
        </w:rPr>
        <w:t xml:space="preserve"> </w:t>
      </w:r>
      <w:r>
        <w:rPr>
          <w:sz w:val="28"/>
        </w:rPr>
        <w:t>(4</w:t>
      </w:r>
      <w:r>
        <w:rPr>
          <w:spacing w:val="40"/>
          <w:sz w:val="28"/>
        </w:rPr>
        <w:t xml:space="preserve"> </w:t>
      </w:r>
      <w:r>
        <w:rPr>
          <w:sz w:val="28"/>
        </w:rPr>
        <w:t>часа в</w:t>
      </w:r>
      <w:r>
        <w:rPr>
          <w:spacing w:val="20"/>
          <w:sz w:val="28"/>
        </w:rPr>
        <w:t xml:space="preserve"> </w:t>
      </w:r>
      <w:r>
        <w:rPr>
          <w:sz w:val="28"/>
        </w:rPr>
        <w:t>неделю),</w:t>
      </w:r>
      <w:r>
        <w:rPr>
          <w:spacing w:val="24"/>
          <w:sz w:val="28"/>
        </w:rPr>
        <w:t xml:space="preserve"> </w:t>
      </w:r>
      <w:r>
        <w:rPr>
          <w:sz w:val="28"/>
        </w:rPr>
        <w:t>в</w:t>
      </w:r>
      <w:r>
        <w:rPr>
          <w:spacing w:val="20"/>
          <w:sz w:val="28"/>
        </w:rPr>
        <w:t xml:space="preserve"> </w:t>
      </w:r>
      <w:r>
        <w:rPr>
          <w:sz w:val="28"/>
        </w:rPr>
        <w:t>3</w:t>
      </w:r>
      <w:r>
        <w:rPr>
          <w:spacing w:val="21"/>
          <w:sz w:val="28"/>
        </w:rPr>
        <w:t xml:space="preserve"> </w:t>
      </w:r>
      <w:r>
        <w:rPr>
          <w:sz w:val="28"/>
        </w:rPr>
        <w:t>классе</w:t>
      </w:r>
      <w:r>
        <w:rPr>
          <w:spacing w:val="26"/>
          <w:sz w:val="28"/>
        </w:rPr>
        <w:t xml:space="preserve"> </w:t>
      </w:r>
      <w:r>
        <w:rPr>
          <w:sz w:val="28"/>
        </w:rPr>
        <w:t>–</w:t>
      </w:r>
      <w:r>
        <w:rPr>
          <w:spacing w:val="22"/>
          <w:sz w:val="28"/>
        </w:rPr>
        <w:t xml:space="preserve"> </w:t>
      </w:r>
      <w:r>
        <w:rPr>
          <w:sz w:val="28"/>
        </w:rPr>
        <w:t>136</w:t>
      </w:r>
      <w:r>
        <w:rPr>
          <w:spacing w:val="21"/>
          <w:sz w:val="28"/>
        </w:rPr>
        <w:t xml:space="preserve"> </w:t>
      </w:r>
      <w:r>
        <w:rPr>
          <w:sz w:val="28"/>
        </w:rPr>
        <w:t>часов</w:t>
      </w:r>
      <w:r>
        <w:rPr>
          <w:spacing w:val="20"/>
          <w:sz w:val="28"/>
        </w:rPr>
        <w:t xml:space="preserve"> </w:t>
      </w:r>
      <w:r>
        <w:rPr>
          <w:sz w:val="28"/>
        </w:rPr>
        <w:t>(4</w:t>
      </w:r>
      <w:r>
        <w:rPr>
          <w:spacing w:val="21"/>
          <w:sz w:val="28"/>
        </w:rPr>
        <w:t xml:space="preserve"> </w:t>
      </w:r>
      <w:r>
        <w:rPr>
          <w:sz w:val="28"/>
        </w:rPr>
        <w:t>часа</w:t>
      </w:r>
      <w:r>
        <w:rPr>
          <w:spacing w:val="22"/>
          <w:sz w:val="28"/>
        </w:rPr>
        <w:t xml:space="preserve"> </w:t>
      </w:r>
      <w:r>
        <w:rPr>
          <w:sz w:val="28"/>
        </w:rPr>
        <w:t>в</w:t>
      </w:r>
      <w:r>
        <w:rPr>
          <w:spacing w:val="20"/>
          <w:sz w:val="28"/>
        </w:rPr>
        <w:t xml:space="preserve"> </w:t>
      </w:r>
      <w:r>
        <w:rPr>
          <w:sz w:val="28"/>
        </w:rPr>
        <w:t>неделю),</w:t>
      </w:r>
      <w:r>
        <w:rPr>
          <w:spacing w:val="24"/>
          <w:sz w:val="28"/>
        </w:rPr>
        <w:t xml:space="preserve"> </w:t>
      </w:r>
      <w:r>
        <w:rPr>
          <w:sz w:val="28"/>
        </w:rPr>
        <w:t>в</w:t>
      </w:r>
      <w:r>
        <w:rPr>
          <w:spacing w:val="20"/>
          <w:sz w:val="28"/>
        </w:rPr>
        <w:t xml:space="preserve"> </w:t>
      </w:r>
      <w:r>
        <w:rPr>
          <w:sz w:val="28"/>
        </w:rPr>
        <w:t>4</w:t>
      </w:r>
      <w:r>
        <w:rPr>
          <w:spacing w:val="21"/>
          <w:sz w:val="28"/>
        </w:rPr>
        <w:t xml:space="preserve"> </w:t>
      </w:r>
      <w:r>
        <w:rPr>
          <w:sz w:val="28"/>
        </w:rPr>
        <w:t>классе</w:t>
      </w:r>
      <w:r>
        <w:rPr>
          <w:spacing w:val="30"/>
          <w:sz w:val="28"/>
        </w:rPr>
        <w:t xml:space="preserve"> </w:t>
      </w:r>
      <w:r>
        <w:rPr>
          <w:sz w:val="28"/>
        </w:rPr>
        <w:t>–</w:t>
      </w:r>
      <w:r>
        <w:rPr>
          <w:spacing w:val="22"/>
          <w:sz w:val="28"/>
        </w:rPr>
        <w:t xml:space="preserve"> </w:t>
      </w:r>
      <w:r>
        <w:rPr>
          <w:sz w:val="28"/>
        </w:rPr>
        <w:t>136</w:t>
      </w:r>
      <w:r>
        <w:rPr>
          <w:spacing w:val="21"/>
          <w:sz w:val="28"/>
        </w:rPr>
        <w:t xml:space="preserve"> </w:t>
      </w:r>
      <w:r>
        <w:rPr>
          <w:sz w:val="28"/>
        </w:rPr>
        <w:t>часов</w:t>
      </w:r>
      <w:r>
        <w:rPr>
          <w:spacing w:val="24"/>
          <w:sz w:val="28"/>
        </w:rPr>
        <w:t xml:space="preserve"> </w:t>
      </w:r>
      <w:r>
        <w:rPr>
          <w:sz w:val="28"/>
        </w:rPr>
        <w:t>(4</w:t>
      </w:r>
      <w:r>
        <w:rPr>
          <w:spacing w:val="26"/>
          <w:sz w:val="28"/>
        </w:rPr>
        <w:t xml:space="preserve"> </w:t>
      </w:r>
      <w:r>
        <w:rPr>
          <w:sz w:val="28"/>
        </w:rPr>
        <w:t>часа в неделю).</w:t>
      </w:r>
    </w:p>
    <w:p>
      <w:pPr>
        <w:pStyle w:val="7"/>
        <w:numPr>
          <w:ilvl w:val="2"/>
          <w:numId w:val="3"/>
        </w:numPr>
        <w:tabs>
          <w:tab w:val="left" w:pos="1925"/>
        </w:tabs>
        <w:spacing w:before="3" w:after="0" w:line="357" w:lineRule="auto"/>
        <w:ind w:left="233" w:right="176" w:firstLine="710"/>
        <w:jc w:val="both"/>
        <w:rPr>
          <w:sz w:val="28"/>
        </w:rPr>
      </w:pPr>
      <w:r>
        <w:rPr>
          <w:sz w:val="28"/>
        </w:rPr>
        <w:t>Основное содержание обучения в программе по математике представлено</w:t>
      </w:r>
      <w:r>
        <w:rPr>
          <w:spacing w:val="40"/>
          <w:sz w:val="28"/>
        </w:rPr>
        <w:t xml:space="preserve">  </w:t>
      </w:r>
      <w:r>
        <w:rPr>
          <w:sz w:val="28"/>
        </w:rPr>
        <w:t>разделами:</w:t>
      </w:r>
      <w:r>
        <w:rPr>
          <w:spacing w:val="40"/>
          <w:sz w:val="28"/>
        </w:rPr>
        <w:t xml:space="preserve">  </w:t>
      </w:r>
      <w:r>
        <w:rPr>
          <w:sz w:val="28"/>
        </w:rPr>
        <w:t>«Числа</w:t>
      </w:r>
      <w:r>
        <w:rPr>
          <w:spacing w:val="40"/>
          <w:sz w:val="28"/>
        </w:rPr>
        <w:t xml:space="preserve">  </w:t>
      </w:r>
      <w:r>
        <w:rPr>
          <w:sz w:val="28"/>
        </w:rPr>
        <w:t>и</w:t>
      </w:r>
      <w:r>
        <w:rPr>
          <w:spacing w:val="40"/>
          <w:sz w:val="28"/>
        </w:rPr>
        <w:t xml:space="preserve">  </w:t>
      </w:r>
      <w:r>
        <w:rPr>
          <w:sz w:val="28"/>
        </w:rPr>
        <w:t>величины»,</w:t>
      </w:r>
      <w:r>
        <w:rPr>
          <w:spacing w:val="40"/>
          <w:sz w:val="28"/>
        </w:rPr>
        <w:t xml:space="preserve">  </w:t>
      </w:r>
      <w:r>
        <w:rPr>
          <w:sz w:val="28"/>
        </w:rPr>
        <w:t>«Арифметические</w:t>
      </w:r>
      <w:r>
        <w:rPr>
          <w:spacing w:val="40"/>
          <w:sz w:val="28"/>
        </w:rPr>
        <w:t xml:space="preserve">  </w:t>
      </w:r>
      <w:r>
        <w:rPr>
          <w:sz w:val="28"/>
        </w:rPr>
        <w:t>действия»,</w:t>
      </w:r>
    </w:p>
    <w:p>
      <w:pPr>
        <w:spacing w:after="0" w:line="357" w:lineRule="auto"/>
        <w:jc w:val="both"/>
        <w:rPr>
          <w:sz w:val="28"/>
        </w:rPr>
        <w:sectPr>
          <w:pgSz w:w="11910" w:h="16840"/>
          <w:pgMar w:top="1020" w:right="400" w:bottom="740" w:left="900" w:header="569" w:footer="541" w:gutter="0"/>
          <w:cols w:space="720" w:num="1"/>
        </w:sectPr>
      </w:pPr>
    </w:p>
    <w:p>
      <w:pPr>
        <w:pStyle w:val="5"/>
        <w:spacing w:before="92"/>
        <w:ind w:firstLine="0"/>
        <w:jc w:val="left"/>
      </w:pPr>
      <w:r>
        <w:t>«Текстовые</w:t>
      </w:r>
      <w:r>
        <w:rPr>
          <w:spacing w:val="70"/>
        </w:rPr>
        <w:t xml:space="preserve"> </w:t>
      </w:r>
      <w:r>
        <w:t>задачи»,</w:t>
      </w:r>
      <w:r>
        <w:rPr>
          <w:spacing w:val="76"/>
        </w:rPr>
        <w:t xml:space="preserve"> </w:t>
      </w:r>
      <w:r>
        <w:t>«Пространственные</w:t>
      </w:r>
      <w:r>
        <w:rPr>
          <w:spacing w:val="70"/>
        </w:rPr>
        <w:t xml:space="preserve"> </w:t>
      </w:r>
      <w:r>
        <w:t>отношения</w:t>
      </w:r>
      <w:r>
        <w:rPr>
          <w:spacing w:val="70"/>
        </w:rPr>
        <w:t xml:space="preserve"> </w:t>
      </w:r>
      <w:r>
        <w:t>и</w:t>
      </w:r>
      <w:r>
        <w:rPr>
          <w:spacing w:val="70"/>
        </w:rPr>
        <w:t xml:space="preserve"> </w:t>
      </w:r>
      <w:r>
        <w:t>геометрические</w:t>
      </w:r>
      <w:r>
        <w:rPr>
          <w:spacing w:val="70"/>
        </w:rPr>
        <w:t xml:space="preserve"> </w:t>
      </w:r>
      <w:r>
        <w:rPr>
          <w:spacing w:val="-2"/>
        </w:rPr>
        <w:t>фигуры»,</w:t>
      </w:r>
    </w:p>
    <w:p>
      <w:pPr>
        <w:pStyle w:val="5"/>
        <w:spacing w:before="162"/>
        <w:ind w:firstLine="0"/>
        <w:jc w:val="left"/>
      </w:pPr>
      <w:r>
        <w:rPr>
          <w:spacing w:val="-2"/>
        </w:rPr>
        <w:t>«Математическая</w:t>
      </w:r>
      <w:r>
        <w:rPr>
          <w:spacing w:val="6"/>
        </w:rPr>
        <w:t xml:space="preserve"> </w:t>
      </w:r>
      <w:r>
        <w:rPr>
          <w:spacing w:val="-2"/>
        </w:rPr>
        <w:t>информация».</w:t>
      </w:r>
    </w:p>
    <w:p>
      <w:pPr>
        <w:pStyle w:val="7"/>
        <w:numPr>
          <w:ilvl w:val="1"/>
          <w:numId w:val="3"/>
        </w:numPr>
        <w:tabs>
          <w:tab w:val="left" w:pos="1576"/>
        </w:tabs>
        <w:spacing w:before="158" w:after="0" w:line="240" w:lineRule="auto"/>
        <w:ind w:left="1576" w:right="0" w:hanging="632"/>
        <w:jc w:val="both"/>
        <w:rPr>
          <w:sz w:val="28"/>
        </w:rPr>
      </w:pPr>
      <w:r>
        <w:rPr>
          <w:sz w:val="28"/>
        </w:rPr>
        <w:t>Содержание</w:t>
      </w:r>
      <w:r>
        <w:rPr>
          <w:spacing w:val="-5"/>
          <w:sz w:val="28"/>
        </w:rPr>
        <w:t xml:space="preserve"> </w:t>
      </w:r>
      <w:r>
        <w:rPr>
          <w:sz w:val="28"/>
        </w:rPr>
        <w:t>обучения</w:t>
      </w:r>
      <w:r>
        <w:rPr>
          <w:spacing w:val="-6"/>
          <w:sz w:val="28"/>
        </w:rPr>
        <w:t xml:space="preserve"> </w:t>
      </w:r>
      <w:r>
        <w:rPr>
          <w:sz w:val="28"/>
        </w:rPr>
        <w:t>в</w:t>
      </w:r>
      <w:r>
        <w:rPr>
          <w:spacing w:val="-7"/>
          <w:sz w:val="28"/>
        </w:rPr>
        <w:t xml:space="preserve"> </w:t>
      </w:r>
      <w:r>
        <w:rPr>
          <w:sz w:val="28"/>
        </w:rPr>
        <w:t>1</w:t>
      </w:r>
      <w:r>
        <w:rPr>
          <w:spacing w:val="-6"/>
          <w:sz w:val="28"/>
        </w:rPr>
        <w:t xml:space="preserve"> </w:t>
      </w:r>
      <w:r>
        <w:rPr>
          <w:spacing w:val="-2"/>
          <w:sz w:val="28"/>
        </w:rPr>
        <w:t>классе.</w:t>
      </w:r>
    </w:p>
    <w:p>
      <w:pPr>
        <w:pStyle w:val="7"/>
        <w:numPr>
          <w:ilvl w:val="2"/>
          <w:numId w:val="3"/>
        </w:numPr>
        <w:tabs>
          <w:tab w:val="left" w:pos="1787"/>
        </w:tabs>
        <w:spacing w:before="164" w:after="0" w:line="240" w:lineRule="auto"/>
        <w:ind w:left="1787" w:right="0" w:hanging="843"/>
        <w:jc w:val="both"/>
        <w:rPr>
          <w:sz w:val="28"/>
        </w:rPr>
      </w:pPr>
      <w:r>
        <w:rPr>
          <w:sz w:val="28"/>
        </w:rPr>
        <w:t>Числа</w:t>
      </w:r>
      <w:r>
        <w:rPr>
          <w:spacing w:val="-3"/>
          <w:sz w:val="28"/>
        </w:rPr>
        <w:t xml:space="preserve"> </w:t>
      </w:r>
      <w:r>
        <w:rPr>
          <w:sz w:val="28"/>
        </w:rPr>
        <w:t>и</w:t>
      </w:r>
      <w:r>
        <w:rPr>
          <w:spacing w:val="-7"/>
          <w:sz w:val="28"/>
        </w:rPr>
        <w:t xml:space="preserve"> </w:t>
      </w:r>
      <w:r>
        <w:rPr>
          <w:spacing w:val="-2"/>
          <w:sz w:val="28"/>
        </w:rPr>
        <w:t>величины.</w:t>
      </w:r>
    </w:p>
    <w:p>
      <w:pPr>
        <w:pStyle w:val="7"/>
        <w:numPr>
          <w:ilvl w:val="3"/>
          <w:numId w:val="3"/>
        </w:numPr>
        <w:tabs>
          <w:tab w:val="left" w:pos="1997"/>
        </w:tabs>
        <w:spacing w:before="163" w:after="0" w:line="360" w:lineRule="auto"/>
        <w:ind w:left="233" w:right="172" w:firstLine="710"/>
        <w:jc w:val="both"/>
        <w:rPr>
          <w:sz w:val="28"/>
        </w:rPr>
      </w:pPr>
      <w:r>
        <w:rPr>
          <w:sz w:val="28"/>
        </w:rPr>
        <w:t xml:space="preserve">Числа от 1 до 9: различение, чтение, запись. Единица счёта. Десяток. Счёт предметов, запись результата цифрами. Число и цифра 0 при измерении, </w:t>
      </w:r>
      <w:r>
        <w:rPr>
          <w:spacing w:val="-2"/>
          <w:sz w:val="28"/>
        </w:rPr>
        <w:t>вычислении.</w:t>
      </w:r>
    </w:p>
    <w:p>
      <w:pPr>
        <w:pStyle w:val="7"/>
        <w:numPr>
          <w:ilvl w:val="3"/>
          <w:numId w:val="3"/>
        </w:numPr>
        <w:tabs>
          <w:tab w:val="left" w:pos="1997"/>
        </w:tabs>
        <w:spacing w:before="1" w:after="0" w:line="357" w:lineRule="auto"/>
        <w:ind w:left="233" w:right="175" w:firstLine="710"/>
        <w:jc w:val="both"/>
        <w:rPr>
          <w:sz w:val="28"/>
        </w:rPr>
      </w:pPr>
      <w:r>
        <w:rPr>
          <w:sz w:val="28"/>
        </w:rPr>
        <w:t>Числа</w:t>
      </w:r>
      <w:r>
        <w:rPr>
          <w:spacing w:val="80"/>
          <w:w w:val="150"/>
          <w:sz w:val="28"/>
        </w:rPr>
        <w:t xml:space="preserve"> </w:t>
      </w:r>
      <w:r>
        <w:rPr>
          <w:sz w:val="28"/>
        </w:rPr>
        <w:t>в</w:t>
      </w:r>
      <w:r>
        <w:rPr>
          <w:spacing w:val="80"/>
          <w:w w:val="150"/>
          <w:sz w:val="28"/>
        </w:rPr>
        <w:t xml:space="preserve"> </w:t>
      </w:r>
      <w:r>
        <w:rPr>
          <w:sz w:val="28"/>
        </w:rPr>
        <w:t>пределах</w:t>
      </w:r>
      <w:r>
        <w:rPr>
          <w:spacing w:val="80"/>
          <w:w w:val="150"/>
          <w:sz w:val="28"/>
        </w:rPr>
        <w:t xml:space="preserve"> </w:t>
      </w:r>
      <w:r>
        <w:rPr>
          <w:sz w:val="28"/>
        </w:rPr>
        <w:t>20:</w:t>
      </w:r>
      <w:r>
        <w:rPr>
          <w:spacing w:val="80"/>
          <w:w w:val="150"/>
          <w:sz w:val="28"/>
        </w:rPr>
        <w:t xml:space="preserve"> </w:t>
      </w:r>
      <w:r>
        <w:rPr>
          <w:sz w:val="28"/>
        </w:rPr>
        <w:t>чтение,</w:t>
      </w:r>
      <w:r>
        <w:rPr>
          <w:spacing w:val="80"/>
          <w:w w:val="150"/>
          <w:sz w:val="28"/>
        </w:rPr>
        <w:t xml:space="preserve"> </w:t>
      </w:r>
      <w:r>
        <w:rPr>
          <w:sz w:val="28"/>
        </w:rPr>
        <w:t>запись,</w:t>
      </w:r>
      <w:r>
        <w:rPr>
          <w:spacing w:val="80"/>
          <w:w w:val="150"/>
          <w:sz w:val="28"/>
        </w:rPr>
        <w:t xml:space="preserve"> </w:t>
      </w:r>
      <w:r>
        <w:rPr>
          <w:sz w:val="28"/>
        </w:rPr>
        <w:t>сравнение.</w:t>
      </w:r>
      <w:r>
        <w:rPr>
          <w:spacing w:val="80"/>
          <w:w w:val="150"/>
          <w:sz w:val="28"/>
        </w:rPr>
        <w:t xml:space="preserve"> </w:t>
      </w:r>
      <w:r>
        <w:rPr>
          <w:sz w:val="28"/>
        </w:rPr>
        <w:t>Однозначные</w:t>
      </w:r>
      <w:r>
        <w:rPr>
          <w:spacing w:val="40"/>
          <w:sz w:val="28"/>
        </w:rPr>
        <w:t xml:space="preserve"> </w:t>
      </w:r>
      <w:r>
        <w:rPr>
          <w:sz w:val="28"/>
        </w:rPr>
        <w:t>и двузначные числа. Увеличение (уменьшение) числа на несколько единиц.</w:t>
      </w:r>
    </w:p>
    <w:p>
      <w:pPr>
        <w:pStyle w:val="7"/>
        <w:numPr>
          <w:ilvl w:val="3"/>
          <w:numId w:val="3"/>
        </w:numPr>
        <w:tabs>
          <w:tab w:val="left" w:pos="1997"/>
        </w:tabs>
        <w:spacing w:before="5" w:after="0" w:line="357" w:lineRule="auto"/>
        <w:ind w:left="233" w:right="167" w:firstLine="710"/>
        <w:jc w:val="both"/>
        <w:rPr>
          <w:sz w:val="28"/>
        </w:rPr>
      </w:pPr>
      <w:r>
        <w:rPr>
          <w:sz w:val="28"/>
        </w:rPr>
        <w:t>Длина и её измерение. Единицы длины и установление соотношения между ними: сантиметр, дециметр.</w:t>
      </w:r>
    </w:p>
    <w:p>
      <w:pPr>
        <w:pStyle w:val="7"/>
        <w:numPr>
          <w:ilvl w:val="2"/>
          <w:numId w:val="3"/>
        </w:numPr>
        <w:tabs>
          <w:tab w:val="left" w:pos="1787"/>
        </w:tabs>
        <w:spacing w:before="6" w:after="0" w:line="240" w:lineRule="auto"/>
        <w:ind w:left="1787" w:right="0" w:hanging="843"/>
        <w:jc w:val="both"/>
        <w:rPr>
          <w:sz w:val="28"/>
        </w:rPr>
      </w:pPr>
      <w:r>
        <w:rPr>
          <w:spacing w:val="-2"/>
          <w:sz w:val="28"/>
        </w:rPr>
        <w:t>Арифметические</w:t>
      </w:r>
      <w:r>
        <w:rPr>
          <w:spacing w:val="1"/>
          <w:sz w:val="28"/>
        </w:rPr>
        <w:t xml:space="preserve"> </w:t>
      </w:r>
      <w:r>
        <w:rPr>
          <w:spacing w:val="-2"/>
          <w:sz w:val="28"/>
        </w:rPr>
        <w:t>действия.</w:t>
      </w:r>
    </w:p>
    <w:p>
      <w:pPr>
        <w:pStyle w:val="7"/>
        <w:numPr>
          <w:ilvl w:val="3"/>
          <w:numId w:val="3"/>
        </w:numPr>
        <w:tabs>
          <w:tab w:val="left" w:pos="1997"/>
        </w:tabs>
        <w:spacing w:before="163" w:after="0" w:line="360" w:lineRule="auto"/>
        <w:ind w:left="233" w:right="177" w:firstLine="710"/>
        <w:jc w:val="both"/>
        <w:rPr>
          <w:sz w:val="28"/>
        </w:rPr>
      </w:pPr>
      <w:r>
        <w:rPr>
          <w:sz w:val="28"/>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pPr>
        <w:pStyle w:val="7"/>
        <w:numPr>
          <w:ilvl w:val="2"/>
          <w:numId w:val="3"/>
        </w:numPr>
        <w:tabs>
          <w:tab w:val="left" w:pos="1787"/>
        </w:tabs>
        <w:spacing w:before="0" w:after="0" w:line="318" w:lineRule="exact"/>
        <w:ind w:left="1787" w:right="0" w:hanging="843"/>
        <w:jc w:val="both"/>
        <w:rPr>
          <w:sz w:val="28"/>
        </w:rPr>
      </w:pPr>
      <w:r>
        <w:rPr>
          <w:spacing w:val="-2"/>
          <w:sz w:val="28"/>
        </w:rPr>
        <w:t>Текстовые</w:t>
      </w:r>
      <w:r>
        <w:rPr>
          <w:spacing w:val="-1"/>
          <w:sz w:val="28"/>
        </w:rPr>
        <w:t xml:space="preserve"> </w:t>
      </w:r>
      <w:r>
        <w:rPr>
          <w:spacing w:val="-2"/>
          <w:sz w:val="28"/>
        </w:rPr>
        <w:t>задачи.</w:t>
      </w:r>
    </w:p>
    <w:p>
      <w:pPr>
        <w:pStyle w:val="7"/>
        <w:numPr>
          <w:ilvl w:val="3"/>
          <w:numId w:val="3"/>
        </w:numPr>
        <w:tabs>
          <w:tab w:val="left" w:pos="1997"/>
        </w:tabs>
        <w:spacing w:before="163" w:after="0" w:line="360" w:lineRule="auto"/>
        <w:ind w:left="233" w:right="177" w:firstLine="710"/>
        <w:jc w:val="both"/>
        <w:rPr>
          <w:sz w:val="28"/>
        </w:rPr>
      </w:pPr>
      <w:r>
        <w:rPr>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pPr>
        <w:pStyle w:val="7"/>
        <w:numPr>
          <w:ilvl w:val="2"/>
          <w:numId w:val="3"/>
        </w:numPr>
        <w:tabs>
          <w:tab w:val="left" w:pos="1787"/>
        </w:tabs>
        <w:spacing w:before="1" w:after="0" w:line="240" w:lineRule="auto"/>
        <w:ind w:left="1787" w:right="0" w:hanging="843"/>
        <w:jc w:val="both"/>
        <w:rPr>
          <w:sz w:val="28"/>
        </w:rPr>
      </w:pPr>
      <w:r>
        <w:rPr>
          <w:sz w:val="28"/>
        </w:rPr>
        <w:t>Пространственные</w:t>
      </w:r>
      <w:r>
        <w:rPr>
          <w:spacing w:val="-14"/>
          <w:sz w:val="28"/>
        </w:rPr>
        <w:t xml:space="preserve"> </w:t>
      </w:r>
      <w:r>
        <w:rPr>
          <w:sz w:val="28"/>
        </w:rPr>
        <w:t>отношения</w:t>
      </w:r>
      <w:r>
        <w:rPr>
          <w:spacing w:val="-14"/>
          <w:sz w:val="28"/>
        </w:rPr>
        <w:t xml:space="preserve"> </w:t>
      </w:r>
      <w:r>
        <w:rPr>
          <w:sz w:val="28"/>
        </w:rPr>
        <w:t>и</w:t>
      </w:r>
      <w:r>
        <w:rPr>
          <w:spacing w:val="-14"/>
          <w:sz w:val="28"/>
        </w:rPr>
        <w:t xml:space="preserve"> </w:t>
      </w:r>
      <w:r>
        <w:rPr>
          <w:sz w:val="28"/>
        </w:rPr>
        <w:t>геометрические</w:t>
      </w:r>
      <w:r>
        <w:rPr>
          <w:spacing w:val="-8"/>
          <w:sz w:val="28"/>
        </w:rPr>
        <w:t xml:space="preserve"> </w:t>
      </w:r>
      <w:r>
        <w:rPr>
          <w:spacing w:val="-2"/>
          <w:sz w:val="28"/>
        </w:rPr>
        <w:t>фигуры.</w:t>
      </w:r>
    </w:p>
    <w:p>
      <w:pPr>
        <w:pStyle w:val="7"/>
        <w:numPr>
          <w:ilvl w:val="3"/>
          <w:numId w:val="3"/>
        </w:numPr>
        <w:tabs>
          <w:tab w:val="left" w:pos="1997"/>
        </w:tabs>
        <w:spacing w:before="163" w:after="0" w:line="357" w:lineRule="auto"/>
        <w:ind w:left="233" w:right="172" w:firstLine="710"/>
        <w:jc w:val="both"/>
        <w:rPr>
          <w:sz w:val="28"/>
        </w:rPr>
      </w:pPr>
      <w:r>
        <w:rPr>
          <w:sz w:val="28"/>
        </w:rPr>
        <w:t>Расположение предметов и объектов на плоскости, в пространстве, установление</w:t>
      </w:r>
      <w:r>
        <w:rPr>
          <w:spacing w:val="65"/>
          <w:sz w:val="28"/>
        </w:rPr>
        <w:t xml:space="preserve">  </w:t>
      </w:r>
      <w:r>
        <w:rPr>
          <w:sz w:val="28"/>
        </w:rPr>
        <w:t>пространственных</w:t>
      </w:r>
      <w:r>
        <w:rPr>
          <w:spacing w:val="63"/>
          <w:sz w:val="28"/>
        </w:rPr>
        <w:t xml:space="preserve">  </w:t>
      </w:r>
      <w:r>
        <w:rPr>
          <w:sz w:val="28"/>
        </w:rPr>
        <w:t>отношений:</w:t>
      </w:r>
      <w:r>
        <w:rPr>
          <w:spacing w:val="63"/>
          <w:sz w:val="28"/>
        </w:rPr>
        <w:t xml:space="preserve">  </w:t>
      </w:r>
      <w:r>
        <w:rPr>
          <w:sz w:val="28"/>
        </w:rPr>
        <w:t>«слева-справа»,</w:t>
      </w:r>
      <w:r>
        <w:rPr>
          <w:spacing w:val="67"/>
          <w:sz w:val="28"/>
        </w:rPr>
        <w:t xml:space="preserve">  </w:t>
      </w:r>
      <w:r>
        <w:rPr>
          <w:sz w:val="28"/>
        </w:rPr>
        <w:t>«сверху-</w:t>
      </w:r>
      <w:r>
        <w:rPr>
          <w:spacing w:val="-2"/>
          <w:sz w:val="28"/>
        </w:rPr>
        <w:t>снизу»,</w:t>
      </w:r>
    </w:p>
    <w:p>
      <w:pPr>
        <w:pStyle w:val="5"/>
        <w:spacing w:before="6"/>
        <w:ind w:firstLine="0"/>
        <w:jc w:val="left"/>
      </w:pPr>
      <w:r>
        <w:rPr>
          <w:spacing w:val="-2"/>
        </w:rPr>
        <w:t>«между».</w:t>
      </w:r>
    </w:p>
    <w:p>
      <w:pPr>
        <w:pStyle w:val="7"/>
        <w:numPr>
          <w:ilvl w:val="3"/>
          <w:numId w:val="3"/>
        </w:numPr>
        <w:tabs>
          <w:tab w:val="left" w:pos="1993"/>
        </w:tabs>
        <w:spacing w:before="158" w:after="0" w:line="362" w:lineRule="auto"/>
        <w:ind w:left="233" w:right="178" w:firstLine="710"/>
        <w:jc w:val="both"/>
        <w:rPr>
          <w:sz w:val="28"/>
        </w:rPr>
      </w:pPr>
      <w:r>
        <w:rPr>
          <w:sz w:val="28"/>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pPr>
        <w:pStyle w:val="7"/>
        <w:numPr>
          <w:ilvl w:val="2"/>
          <w:numId w:val="3"/>
        </w:numPr>
        <w:tabs>
          <w:tab w:val="left" w:pos="1787"/>
        </w:tabs>
        <w:spacing w:before="0" w:after="0" w:line="313" w:lineRule="exact"/>
        <w:ind w:left="1787" w:right="0" w:hanging="843"/>
        <w:jc w:val="both"/>
        <w:rPr>
          <w:sz w:val="28"/>
        </w:rPr>
      </w:pPr>
      <w:r>
        <w:rPr>
          <w:spacing w:val="-2"/>
          <w:sz w:val="28"/>
        </w:rPr>
        <w:t>Математическая</w:t>
      </w:r>
      <w:r>
        <w:rPr>
          <w:spacing w:val="6"/>
          <w:sz w:val="28"/>
        </w:rPr>
        <w:t xml:space="preserve"> </w:t>
      </w:r>
      <w:r>
        <w:rPr>
          <w:spacing w:val="-2"/>
          <w:sz w:val="28"/>
        </w:rPr>
        <w:t>информация.</w:t>
      </w:r>
    </w:p>
    <w:p>
      <w:pPr>
        <w:pStyle w:val="7"/>
        <w:numPr>
          <w:ilvl w:val="3"/>
          <w:numId w:val="3"/>
        </w:numPr>
        <w:tabs>
          <w:tab w:val="left" w:pos="1997"/>
        </w:tabs>
        <w:spacing w:before="163" w:after="0" w:line="360" w:lineRule="auto"/>
        <w:ind w:left="233" w:right="172" w:firstLine="710"/>
        <w:jc w:val="both"/>
        <w:rPr>
          <w:sz w:val="28"/>
        </w:rPr>
      </w:pPr>
      <w:r>
        <w:rPr>
          <w:sz w:val="28"/>
        </w:rPr>
        <w:t>Сбор</w:t>
      </w:r>
      <w:r>
        <w:rPr>
          <w:spacing w:val="-3"/>
          <w:sz w:val="28"/>
        </w:rPr>
        <w:t xml:space="preserve"> </w:t>
      </w:r>
      <w:r>
        <w:rPr>
          <w:sz w:val="28"/>
        </w:rPr>
        <w:t>данных</w:t>
      </w:r>
      <w:r>
        <w:rPr>
          <w:spacing w:val="-8"/>
          <w:sz w:val="28"/>
        </w:rPr>
        <w:t xml:space="preserve"> </w:t>
      </w:r>
      <w:r>
        <w:rPr>
          <w:sz w:val="28"/>
        </w:rPr>
        <w:t>об</w:t>
      </w:r>
      <w:r>
        <w:rPr>
          <w:spacing w:val="-1"/>
          <w:sz w:val="28"/>
        </w:rPr>
        <w:t xml:space="preserve"> </w:t>
      </w:r>
      <w:r>
        <w:rPr>
          <w:sz w:val="28"/>
        </w:rPr>
        <w:t>объекте</w:t>
      </w:r>
      <w:r>
        <w:rPr>
          <w:spacing w:val="-2"/>
          <w:sz w:val="28"/>
        </w:rPr>
        <w:t xml:space="preserve"> </w:t>
      </w:r>
      <w:r>
        <w:rPr>
          <w:sz w:val="28"/>
        </w:rPr>
        <w:t>по</w:t>
      </w:r>
      <w:r>
        <w:rPr>
          <w:spacing w:val="-3"/>
          <w:sz w:val="28"/>
        </w:rPr>
        <w:t xml:space="preserve"> </w:t>
      </w:r>
      <w:r>
        <w:rPr>
          <w:sz w:val="28"/>
        </w:rPr>
        <w:t>образцу.</w:t>
      </w:r>
      <w:r>
        <w:rPr>
          <w:spacing w:val="-1"/>
          <w:sz w:val="28"/>
        </w:rPr>
        <w:t xml:space="preserve"> </w:t>
      </w:r>
      <w:r>
        <w:rPr>
          <w:sz w:val="28"/>
        </w:rPr>
        <w:t>Характеристики</w:t>
      </w:r>
      <w:r>
        <w:rPr>
          <w:spacing w:val="-3"/>
          <w:sz w:val="28"/>
        </w:rPr>
        <w:t xml:space="preserve"> </w:t>
      </w:r>
      <w:r>
        <w:rPr>
          <w:sz w:val="28"/>
        </w:rPr>
        <w:t>объекта,</w:t>
      </w:r>
      <w:r>
        <w:rPr>
          <w:spacing w:val="-1"/>
          <w:sz w:val="28"/>
        </w:rPr>
        <w:t xml:space="preserve"> </w:t>
      </w:r>
      <w:r>
        <w:rPr>
          <w:sz w:val="28"/>
        </w:rPr>
        <w:t xml:space="preserve">группы объектов (количество, форма, размер). Группировка объектов по заданному </w:t>
      </w:r>
      <w:r>
        <w:rPr>
          <w:spacing w:val="-2"/>
          <w:sz w:val="28"/>
        </w:rPr>
        <w:t>признаку.</w:t>
      </w:r>
    </w:p>
    <w:p>
      <w:pPr>
        <w:spacing w:after="0" w:line="360" w:lineRule="auto"/>
        <w:jc w:val="both"/>
        <w:rPr>
          <w:sz w:val="28"/>
        </w:rPr>
        <w:sectPr>
          <w:pgSz w:w="11910" w:h="16840"/>
          <w:pgMar w:top="1020" w:right="400" w:bottom="740" w:left="900" w:header="569" w:footer="541" w:gutter="0"/>
          <w:cols w:space="720" w:num="1"/>
        </w:sectPr>
      </w:pPr>
    </w:p>
    <w:p>
      <w:pPr>
        <w:pStyle w:val="7"/>
        <w:numPr>
          <w:ilvl w:val="3"/>
          <w:numId w:val="3"/>
        </w:numPr>
        <w:tabs>
          <w:tab w:val="left" w:pos="1997"/>
        </w:tabs>
        <w:spacing w:before="92" w:after="0" w:line="362" w:lineRule="auto"/>
        <w:ind w:left="233" w:right="176" w:firstLine="710"/>
        <w:jc w:val="both"/>
        <w:rPr>
          <w:sz w:val="28"/>
        </w:rPr>
      </w:pPr>
      <w:r>
        <w:rPr>
          <w:sz w:val="28"/>
        </w:rPr>
        <w:t>Закономерность в ряду заданных объектов: её обнаружение, продолжение ряда.</w:t>
      </w:r>
    </w:p>
    <w:p>
      <w:pPr>
        <w:pStyle w:val="7"/>
        <w:numPr>
          <w:ilvl w:val="3"/>
          <w:numId w:val="3"/>
        </w:numPr>
        <w:tabs>
          <w:tab w:val="left" w:pos="1997"/>
        </w:tabs>
        <w:spacing w:before="0" w:after="0" w:line="362" w:lineRule="auto"/>
        <w:ind w:left="233" w:right="179" w:firstLine="710"/>
        <w:jc w:val="both"/>
        <w:rPr>
          <w:sz w:val="28"/>
        </w:rPr>
      </w:pPr>
      <w:r>
        <w:rPr>
          <w:sz w:val="28"/>
        </w:rPr>
        <w:t>Верные (истинные) и неверные (ложные) предложения, составленные относительно заданного набора математических объектов.</w:t>
      </w:r>
    </w:p>
    <w:p>
      <w:pPr>
        <w:pStyle w:val="7"/>
        <w:numPr>
          <w:ilvl w:val="3"/>
          <w:numId w:val="3"/>
        </w:numPr>
        <w:tabs>
          <w:tab w:val="left" w:pos="1997"/>
        </w:tabs>
        <w:spacing w:before="0" w:after="0" w:line="360" w:lineRule="auto"/>
        <w:ind w:left="233" w:right="171" w:firstLine="710"/>
        <w:jc w:val="both"/>
        <w:rPr>
          <w:sz w:val="28"/>
        </w:rPr>
      </w:pPr>
      <w:r>
        <w:rPr>
          <w:sz w:val="28"/>
        </w:rPr>
        <w:t>Чтение таблицы, содержащей не более 4-х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w:t>
      </w:r>
    </w:p>
    <w:p>
      <w:pPr>
        <w:pStyle w:val="7"/>
        <w:numPr>
          <w:ilvl w:val="3"/>
          <w:numId w:val="3"/>
        </w:numPr>
        <w:tabs>
          <w:tab w:val="left" w:pos="1997"/>
        </w:tabs>
        <w:spacing w:before="0" w:after="0" w:line="357" w:lineRule="auto"/>
        <w:ind w:left="233" w:right="175" w:firstLine="710"/>
        <w:jc w:val="both"/>
        <w:rPr>
          <w:sz w:val="28"/>
        </w:rPr>
      </w:pPr>
      <w:r>
        <w:rPr>
          <w:sz w:val="28"/>
        </w:rPr>
        <w:t>Двух-трёхшаговые инструкции, связанные с вычислением, измерением длины, изображением геометрической фигуры.</w:t>
      </w:r>
    </w:p>
    <w:p>
      <w:pPr>
        <w:pStyle w:val="7"/>
        <w:numPr>
          <w:ilvl w:val="2"/>
          <w:numId w:val="3"/>
        </w:numPr>
        <w:tabs>
          <w:tab w:val="left" w:pos="1786"/>
        </w:tabs>
        <w:spacing w:before="0" w:after="0" w:line="360" w:lineRule="auto"/>
        <w:ind w:left="233" w:right="171" w:firstLine="710"/>
        <w:jc w:val="both"/>
        <w:rPr>
          <w:sz w:val="28"/>
        </w:rPr>
      </w:pPr>
      <w:r>
        <w:rPr>
          <w:sz w:val="28"/>
        </w:rPr>
        <w:t>Изучение</w:t>
      </w:r>
      <w:r>
        <w:rPr>
          <w:spacing w:val="80"/>
          <w:w w:val="150"/>
          <w:sz w:val="28"/>
        </w:rPr>
        <w:t xml:space="preserve">  </w:t>
      </w:r>
      <w:r>
        <w:rPr>
          <w:sz w:val="28"/>
        </w:rPr>
        <w:t>математики</w:t>
      </w:r>
      <w:r>
        <w:rPr>
          <w:spacing w:val="80"/>
          <w:w w:val="150"/>
          <w:sz w:val="28"/>
        </w:rPr>
        <w:t xml:space="preserve">  </w:t>
      </w:r>
      <w:r>
        <w:rPr>
          <w:sz w:val="28"/>
        </w:rPr>
        <w:t>в</w:t>
      </w:r>
      <w:r>
        <w:rPr>
          <w:spacing w:val="80"/>
          <w:w w:val="150"/>
          <w:sz w:val="28"/>
        </w:rPr>
        <w:t xml:space="preserve">  </w:t>
      </w:r>
      <w:r>
        <w:rPr>
          <w:sz w:val="28"/>
        </w:rPr>
        <w:t>1</w:t>
      </w:r>
      <w:r>
        <w:rPr>
          <w:spacing w:val="80"/>
          <w:w w:val="150"/>
          <w:sz w:val="28"/>
        </w:rPr>
        <w:t xml:space="preserve">  </w:t>
      </w:r>
      <w:r>
        <w:rPr>
          <w:sz w:val="28"/>
        </w:rPr>
        <w:t>классе</w:t>
      </w:r>
      <w:r>
        <w:rPr>
          <w:spacing w:val="80"/>
          <w:w w:val="150"/>
          <w:sz w:val="28"/>
        </w:rPr>
        <w:t xml:space="preserve">  </w:t>
      </w:r>
      <w:r>
        <w:rPr>
          <w:sz w:val="28"/>
        </w:rPr>
        <w:t>способствует</w:t>
      </w:r>
      <w:r>
        <w:rPr>
          <w:spacing w:val="80"/>
          <w:w w:val="150"/>
          <w:sz w:val="28"/>
        </w:rPr>
        <w:t xml:space="preserve">  </w:t>
      </w:r>
      <w:r>
        <w:rPr>
          <w:sz w:val="28"/>
        </w:rPr>
        <w:t>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7"/>
        <w:numPr>
          <w:ilvl w:val="3"/>
          <w:numId w:val="3"/>
        </w:numPr>
        <w:tabs>
          <w:tab w:val="left" w:pos="1997"/>
        </w:tabs>
        <w:spacing w:before="0" w:after="0" w:line="360" w:lineRule="auto"/>
        <w:ind w:left="233" w:right="168" w:firstLine="710"/>
        <w:jc w:val="both"/>
        <w:rPr>
          <w:sz w:val="28"/>
        </w:rPr>
      </w:pPr>
      <w:r>
        <w:rPr>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pStyle w:val="5"/>
        <w:spacing w:line="357" w:lineRule="auto"/>
        <w:ind w:left="944" w:firstLine="0"/>
        <w:jc w:val="left"/>
      </w:pPr>
      <w:r>
        <w:t>наблюдать</w:t>
      </w:r>
      <w:r>
        <w:rPr>
          <w:spacing w:val="-10"/>
        </w:rPr>
        <w:t xml:space="preserve"> </w:t>
      </w:r>
      <w:r>
        <w:t>математические</w:t>
      </w:r>
      <w:r>
        <w:rPr>
          <w:spacing w:val="-7"/>
        </w:rPr>
        <w:t xml:space="preserve"> </w:t>
      </w:r>
      <w:r>
        <w:t>объекты</w:t>
      </w:r>
      <w:r>
        <w:rPr>
          <w:spacing w:val="-8"/>
        </w:rPr>
        <w:t xml:space="preserve"> </w:t>
      </w:r>
      <w:r>
        <w:t>(числа,</w:t>
      </w:r>
      <w:r>
        <w:rPr>
          <w:spacing w:val="-5"/>
        </w:rPr>
        <w:t xml:space="preserve"> </w:t>
      </w:r>
      <w:r>
        <w:t>величины)</w:t>
      </w:r>
      <w:r>
        <w:rPr>
          <w:spacing w:val="-9"/>
        </w:rPr>
        <w:t xml:space="preserve"> </w:t>
      </w:r>
      <w:r>
        <w:t>в</w:t>
      </w:r>
      <w:r>
        <w:rPr>
          <w:spacing w:val="-9"/>
        </w:rPr>
        <w:t xml:space="preserve"> </w:t>
      </w:r>
      <w:r>
        <w:t>окружающем</w:t>
      </w:r>
      <w:r>
        <w:rPr>
          <w:spacing w:val="-6"/>
        </w:rPr>
        <w:t xml:space="preserve"> </w:t>
      </w:r>
      <w:r>
        <w:t>мире; обнаруживать общее и различное в записи арифметических действий;</w:t>
      </w:r>
    </w:p>
    <w:p>
      <w:pPr>
        <w:pStyle w:val="5"/>
        <w:spacing w:before="3" w:line="362" w:lineRule="auto"/>
        <w:ind w:left="944" w:right="3610" w:firstLine="0"/>
        <w:jc w:val="left"/>
      </w:pPr>
      <w:r>
        <w:t>наблюдать</w:t>
      </w:r>
      <w:r>
        <w:rPr>
          <w:spacing w:val="-16"/>
        </w:rPr>
        <w:t xml:space="preserve"> </w:t>
      </w:r>
      <w:r>
        <w:t>действие</w:t>
      </w:r>
      <w:r>
        <w:rPr>
          <w:spacing w:val="-14"/>
        </w:rPr>
        <w:t xml:space="preserve"> </w:t>
      </w:r>
      <w:r>
        <w:t>измерительных</w:t>
      </w:r>
      <w:r>
        <w:rPr>
          <w:spacing w:val="-18"/>
        </w:rPr>
        <w:t xml:space="preserve"> </w:t>
      </w:r>
      <w:r>
        <w:t>приборов; сравнивать два объекта, два числа;</w:t>
      </w:r>
    </w:p>
    <w:p>
      <w:pPr>
        <w:pStyle w:val="5"/>
        <w:spacing w:line="315" w:lineRule="exact"/>
        <w:ind w:left="944" w:firstLine="0"/>
        <w:jc w:val="left"/>
      </w:pPr>
      <w:r>
        <w:t>распределять</w:t>
      </w:r>
      <w:r>
        <w:rPr>
          <w:spacing w:val="-9"/>
        </w:rPr>
        <w:t xml:space="preserve"> </w:t>
      </w:r>
      <w:r>
        <w:t>объекты</w:t>
      </w:r>
      <w:r>
        <w:rPr>
          <w:spacing w:val="-6"/>
        </w:rPr>
        <w:t xml:space="preserve"> </w:t>
      </w:r>
      <w:r>
        <w:t>на</w:t>
      </w:r>
      <w:r>
        <w:rPr>
          <w:spacing w:val="-6"/>
        </w:rPr>
        <w:t xml:space="preserve"> </w:t>
      </w:r>
      <w:r>
        <w:t>группы</w:t>
      </w:r>
      <w:r>
        <w:rPr>
          <w:spacing w:val="-7"/>
        </w:rPr>
        <w:t xml:space="preserve"> </w:t>
      </w:r>
      <w:r>
        <w:t>по</w:t>
      </w:r>
      <w:r>
        <w:rPr>
          <w:spacing w:val="-6"/>
        </w:rPr>
        <w:t xml:space="preserve"> </w:t>
      </w:r>
      <w:r>
        <w:t>заданному</w:t>
      </w:r>
      <w:r>
        <w:rPr>
          <w:spacing w:val="-10"/>
        </w:rPr>
        <w:t xml:space="preserve"> </w:t>
      </w:r>
      <w:r>
        <w:rPr>
          <w:spacing w:val="-2"/>
        </w:rPr>
        <w:t>основанию;</w:t>
      </w:r>
    </w:p>
    <w:p>
      <w:pPr>
        <w:pStyle w:val="5"/>
        <w:spacing w:before="163" w:line="357" w:lineRule="auto"/>
        <w:ind w:left="944" w:firstLine="0"/>
        <w:jc w:val="left"/>
      </w:pPr>
      <w:r>
        <w:t>копировать</w:t>
      </w:r>
      <w:r>
        <w:rPr>
          <w:spacing w:val="-9"/>
        </w:rPr>
        <w:t xml:space="preserve"> </w:t>
      </w:r>
      <w:r>
        <w:t>изученные</w:t>
      </w:r>
      <w:r>
        <w:rPr>
          <w:spacing w:val="-6"/>
        </w:rPr>
        <w:t xml:space="preserve"> </w:t>
      </w:r>
      <w:r>
        <w:t>фигуры,</w:t>
      </w:r>
      <w:r>
        <w:rPr>
          <w:spacing w:val="-4"/>
        </w:rPr>
        <w:t xml:space="preserve"> </w:t>
      </w:r>
      <w:r>
        <w:t>рисовать</w:t>
      </w:r>
      <w:r>
        <w:rPr>
          <w:spacing w:val="-4"/>
        </w:rPr>
        <w:t xml:space="preserve"> </w:t>
      </w:r>
      <w:r>
        <w:t>от</w:t>
      </w:r>
      <w:r>
        <w:rPr>
          <w:spacing w:val="-8"/>
        </w:rPr>
        <w:t xml:space="preserve"> </w:t>
      </w:r>
      <w:r>
        <w:t>руки</w:t>
      </w:r>
      <w:r>
        <w:rPr>
          <w:spacing w:val="-7"/>
        </w:rPr>
        <w:t xml:space="preserve"> </w:t>
      </w:r>
      <w:r>
        <w:t>по</w:t>
      </w:r>
      <w:r>
        <w:rPr>
          <w:spacing w:val="-7"/>
        </w:rPr>
        <w:t xml:space="preserve"> </w:t>
      </w:r>
      <w:r>
        <w:t>собственному</w:t>
      </w:r>
      <w:r>
        <w:rPr>
          <w:spacing w:val="-10"/>
        </w:rPr>
        <w:t xml:space="preserve"> </w:t>
      </w:r>
      <w:r>
        <w:t>замыслу; приводить примеры чисел, геометрических фигур;</w:t>
      </w:r>
    </w:p>
    <w:p>
      <w:pPr>
        <w:pStyle w:val="5"/>
        <w:spacing w:before="6"/>
        <w:ind w:left="944" w:firstLine="0"/>
        <w:jc w:val="left"/>
      </w:pPr>
      <w:r>
        <w:t>соблюдать</w:t>
      </w:r>
      <w:r>
        <w:rPr>
          <w:spacing w:val="-14"/>
        </w:rPr>
        <w:t xml:space="preserve"> </w:t>
      </w:r>
      <w:r>
        <w:t>последовательность</w:t>
      </w:r>
      <w:r>
        <w:rPr>
          <w:spacing w:val="-13"/>
        </w:rPr>
        <w:t xml:space="preserve"> </w:t>
      </w:r>
      <w:r>
        <w:t>при</w:t>
      </w:r>
      <w:r>
        <w:rPr>
          <w:spacing w:val="-11"/>
        </w:rPr>
        <w:t xml:space="preserve"> </w:t>
      </w:r>
      <w:r>
        <w:t>количественном</w:t>
      </w:r>
      <w:r>
        <w:rPr>
          <w:spacing w:val="-10"/>
        </w:rPr>
        <w:t xml:space="preserve"> </w:t>
      </w:r>
      <w:r>
        <w:t>и</w:t>
      </w:r>
      <w:r>
        <w:rPr>
          <w:spacing w:val="-12"/>
        </w:rPr>
        <w:t xml:space="preserve"> </w:t>
      </w:r>
      <w:r>
        <w:t>порядковом</w:t>
      </w:r>
      <w:r>
        <w:rPr>
          <w:spacing w:val="-10"/>
        </w:rPr>
        <w:t xml:space="preserve"> </w:t>
      </w:r>
      <w:r>
        <w:rPr>
          <w:spacing w:val="-2"/>
        </w:rPr>
        <w:t>счете.</w:t>
      </w:r>
    </w:p>
    <w:p>
      <w:pPr>
        <w:pStyle w:val="7"/>
        <w:numPr>
          <w:ilvl w:val="3"/>
          <w:numId w:val="3"/>
        </w:numPr>
        <w:tabs>
          <w:tab w:val="left" w:pos="1997"/>
        </w:tabs>
        <w:spacing w:before="163" w:after="0" w:line="357" w:lineRule="auto"/>
        <w:ind w:left="233" w:right="176" w:firstLine="710"/>
        <w:jc w:val="left"/>
        <w:rPr>
          <w:sz w:val="28"/>
        </w:rPr>
      </w:pPr>
      <w:r>
        <w:rPr>
          <w:sz w:val="28"/>
        </w:rPr>
        <w:t>У</w:t>
      </w:r>
      <w:r>
        <w:rPr>
          <w:spacing w:val="29"/>
          <w:sz w:val="28"/>
        </w:rPr>
        <w:t xml:space="preserve"> </w:t>
      </w:r>
      <w:r>
        <w:rPr>
          <w:sz w:val="28"/>
        </w:rPr>
        <w:t>обучающегося</w:t>
      </w:r>
      <w:r>
        <w:rPr>
          <w:spacing w:val="30"/>
          <w:sz w:val="28"/>
        </w:rPr>
        <w:t xml:space="preserve"> </w:t>
      </w:r>
      <w:r>
        <w:rPr>
          <w:sz w:val="28"/>
        </w:rPr>
        <w:t>будут</w:t>
      </w:r>
      <w:r>
        <w:rPr>
          <w:spacing w:val="27"/>
          <w:sz w:val="28"/>
        </w:rPr>
        <w:t xml:space="preserve"> </w:t>
      </w:r>
      <w:r>
        <w:rPr>
          <w:sz w:val="28"/>
        </w:rPr>
        <w:t>сформированы</w:t>
      </w:r>
      <w:r>
        <w:rPr>
          <w:spacing w:val="29"/>
          <w:sz w:val="28"/>
        </w:rPr>
        <w:t xml:space="preserve"> </w:t>
      </w:r>
      <w:r>
        <w:rPr>
          <w:sz w:val="28"/>
        </w:rPr>
        <w:t>следующие</w:t>
      </w:r>
      <w:r>
        <w:rPr>
          <w:spacing w:val="30"/>
          <w:sz w:val="28"/>
        </w:rPr>
        <w:t xml:space="preserve"> </w:t>
      </w:r>
      <w:r>
        <w:rPr>
          <w:sz w:val="28"/>
        </w:rPr>
        <w:t>информационные действия как часть познавательных универсальных учебных действий:</w:t>
      </w:r>
    </w:p>
    <w:p>
      <w:pPr>
        <w:pStyle w:val="5"/>
        <w:spacing w:before="6" w:line="362" w:lineRule="auto"/>
        <w:jc w:val="left"/>
      </w:pPr>
      <w:r>
        <w:t>понимать, что математические явления могут быть представлены с помощью различных средств: текст, числовая запись, таблица, рисунок, схема;</w:t>
      </w:r>
    </w:p>
    <w:p>
      <w:pPr>
        <w:pStyle w:val="5"/>
        <w:spacing w:line="314" w:lineRule="exact"/>
        <w:ind w:left="944" w:firstLine="0"/>
        <w:jc w:val="left"/>
      </w:pPr>
      <w:r>
        <w:t>читать</w:t>
      </w:r>
      <w:r>
        <w:rPr>
          <w:spacing w:val="-13"/>
        </w:rPr>
        <w:t xml:space="preserve"> </w:t>
      </w:r>
      <w:r>
        <w:t>таблицу,</w:t>
      </w:r>
      <w:r>
        <w:rPr>
          <w:spacing w:val="-9"/>
        </w:rPr>
        <w:t xml:space="preserve"> </w:t>
      </w:r>
      <w:r>
        <w:t>извлекать</w:t>
      </w:r>
      <w:r>
        <w:rPr>
          <w:spacing w:val="-13"/>
        </w:rPr>
        <w:t xml:space="preserve"> </w:t>
      </w:r>
      <w:r>
        <w:t>информацию,</w:t>
      </w:r>
      <w:r>
        <w:rPr>
          <w:spacing w:val="-9"/>
        </w:rPr>
        <w:t xml:space="preserve"> </w:t>
      </w:r>
      <w:r>
        <w:t>представленную</w:t>
      </w:r>
      <w:r>
        <w:rPr>
          <w:spacing w:val="-8"/>
        </w:rPr>
        <w:t xml:space="preserve"> </w:t>
      </w:r>
      <w:r>
        <w:t>в</w:t>
      </w:r>
      <w:r>
        <w:rPr>
          <w:spacing w:val="-12"/>
        </w:rPr>
        <w:t xml:space="preserve"> </w:t>
      </w:r>
      <w:r>
        <w:t>табличной</w:t>
      </w:r>
      <w:r>
        <w:rPr>
          <w:spacing w:val="-11"/>
        </w:rPr>
        <w:t xml:space="preserve"> </w:t>
      </w:r>
      <w:r>
        <w:rPr>
          <w:spacing w:val="-2"/>
        </w:rPr>
        <w:t>форме.</w:t>
      </w:r>
    </w:p>
    <w:p>
      <w:pPr>
        <w:spacing w:after="0" w:line="314" w:lineRule="exact"/>
        <w:jc w:val="left"/>
        <w:sectPr>
          <w:pgSz w:w="11910" w:h="16840"/>
          <w:pgMar w:top="1020" w:right="400" w:bottom="740" w:left="900" w:header="569" w:footer="541" w:gutter="0"/>
          <w:cols w:space="720" w:num="1"/>
        </w:sectPr>
      </w:pPr>
    </w:p>
    <w:p>
      <w:pPr>
        <w:pStyle w:val="7"/>
        <w:numPr>
          <w:ilvl w:val="3"/>
          <w:numId w:val="3"/>
        </w:numPr>
        <w:tabs>
          <w:tab w:val="left" w:pos="1997"/>
        </w:tabs>
        <w:spacing w:before="92" w:after="0" w:line="362" w:lineRule="auto"/>
        <w:ind w:left="233" w:right="178" w:firstLine="710"/>
        <w:jc w:val="left"/>
        <w:rPr>
          <w:sz w:val="28"/>
        </w:rPr>
      </w:pPr>
      <w:r>
        <w:rPr>
          <w:sz w:val="28"/>
        </w:rPr>
        <w:t>У обучающегося будут сформированы следующие действия общения как часть коммуникативных универсальных учебных действий:</w:t>
      </w:r>
    </w:p>
    <w:p>
      <w:pPr>
        <w:pStyle w:val="5"/>
        <w:tabs>
          <w:tab w:val="left" w:pos="3505"/>
          <w:tab w:val="left" w:pos="5554"/>
          <w:tab w:val="left" w:pos="6931"/>
          <w:tab w:val="left" w:pos="9505"/>
        </w:tabs>
        <w:spacing w:line="362" w:lineRule="auto"/>
        <w:ind w:right="173"/>
        <w:jc w:val="left"/>
      </w:pPr>
      <w:r>
        <w:rPr>
          <w:spacing w:val="-2"/>
        </w:rPr>
        <w:t>характеризовать</w:t>
      </w:r>
      <w:r>
        <w:tab/>
      </w:r>
      <w:r>
        <w:rPr>
          <w:spacing w:val="-2"/>
        </w:rPr>
        <w:t>(описывать)</w:t>
      </w:r>
      <w:r>
        <w:tab/>
      </w:r>
      <w:r>
        <w:rPr>
          <w:spacing w:val="-2"/>
        </w:rPr>
        <w:t>число,</w:t>
      </w:r>
      <w:r>
        <w:tab/>
      </w:r>
      <w:r>
        <w:rPr>
          <w:spacing w:val="-2"/>
        </w:rPr>
        <w:t>геометрическую</w:t>
      </w:r>
      <w:r>
        <w:tab/>
      </w:r>
      <w:r>
        <w:rPr>
          <w:spacing w:val="-4"/>
        </w:rPr>
        <w:t xml:space="preserve">фигуру, </w:t>
      </w:r>
      <w:r>
        <w:t>последовательность из нескольких чисел, записанных по порядку;</w:t>
      </w:r>
    </w:p>
    <w:p>
      <w:pPr>
        <w:pStyle w:val="5"/>
        <w:spacing w:line="320" w:lineRule="exact"/>
        <w:ind w:left="944" w:firstLine="0"/>
        <w:jc w:val="left"/>
      </w:pPr>
      <w:r>
        <w:t>комментировать</w:t>
      </w:r>
      <w:r>
        <w:rPr>
          <w:spacing w:val="-7"/>
        </w:rPr>
        <w:t xml:space="preserve"> </w:t>
      </w:r>
      <w:r>
        <w:t>ход</w:t>
      </w:r>
      <w:r>
        <w:rPr>
          <w:spacing w:val="-8"/>
        </w:rPr>
        <w:t xml:space="preserve"> </w:t>
      </w:r>
      <w:r>
        <w:t>сравнения</w:t>
      </w:r>
      <w:r>
        <w:rPr>
          <w:spacing w:val="-8"/>
        </w:rPr>
        <w:t xml:space="preserve"> </w:t>
      </w:r>
      <w:r>
        <w:t>двух</w:t>
      </w:r>
      <w:r>
        <w:rPr>
          <w:spacing w:val="-13"/>
        </w:rPr>
        <w:t xml:space="preserve"> </w:t>
      </w:r>
      <w:r>
        <w:rPr>
          <w:spacing w:val="-2"/>
        </w:rPr>
        <w:t>объектов;</w:t>
      </w:r>
    </w:p>
    <w:p>
      <w:pPr>
        <w:pStyle w:val="5"/>
        <w:spacing w:before="150" w:line="362" w:lineRule="auto"/>
        <w:jc w:val="left"/>
      </w:pPr>
      <w:r>
        <w:t>описывать своими словами сюжетную ситуацию и математическое отношение величин (чисел), описывать положение предмета в пространстве;</w:t>
      </w:r>
    </w:p>
    <w:p>
      <w:pPr>
        <w:pStyle w:val="5"/>
        <w:spacing w:line="320" w:lineRule="exact"/>
        <w:ind w:left="944" w:firstLine="0"/>
        <w:jc w:val="left"/>
      </w:pPr>
      <w:r>
        <w:t>различать</w:t>
      </w:r>
      <w:r>
        <w:rPr>
          <w:spacing w:val="-12"/>
        </w:rPr>
        <w:t xml:space="preserve"> </w:t>
      </w:r>
      <w:r>
        <w:t>и</w:t>
      </w:r>
      <w:r>
        <w:rPr>
          <w:spacing w:val="-9"/>
        </w:rPr>
        <w:t xml:space="preserve"> </w:t>
      </w:r>
      <w:r>
        <w:t>использовать</w:t>
      </w:r>
      <w:r>
        <w:rPr>
          <w:spacing w:val="-11"/>
        </w:rPr>
        <w:t xml:space="preserve"> </w:t>
      </w:r>
      <w:r>
        <w:t>математические</w:t>
      </w:r>
      <w:r>
        <w:rPr>
          <w:spacing w:val="-9"/>
        </w:rPr>
        <w:t xml:space="preserve"> </w:t>
      </w:r>
      <w:r>
        <w:rPr>
          <w:spacing w:val="-2"/>
        </w:rPr>
        <w:t>знаки;</w:t>
      </w:r>
    </w:p>
    <w:p>
      <w:pPr>
        <w:pStyle w:val="5"/>
        <w:spacing w:before="158"/>
        <w:ind w:left="944" w:firstLine="0"/>
        <w:jc w:val="left"/>
      </w:pPr>
      <w:r>
        <w:t>строить</w:t>
      </w:r>
      <w:r>
        <w:rPr>
          <w:spacing w:val="-12"/>
        </w:rPr>
        <w:t xml:space="preserve"> </w:t>
      </w:r>
      <w:r>
        <w:t>предложения</w:t>
      </w:r>
      <w:r>
        <w:rPr>
          <w:spacing w:val="-9"/>
        </w:rPr>
        <w:t xml:space="preserve"> </w:t>
      </w:r>
      <w:r>
        <w:t>относительно</w:t>
      </w:r>
      <w:r>
        <w:rPr>
          <w:spacing w:val="-9"/>
        </w:rPr>
        <w:t xml:space="preserve"> </w:t>
      </w:r>
      <w:r>
        <w:t>заданного</w:t>
      </w:r>
      <w:r>
        <w:rPr>
          <w:spacing w:val="-9"/>
        </w:rPr>
        <w:t xml:space="preserve"> </w:t>
      </w:r>
      <w:r>
        <w:t>набора</w:t>
      </w:r>
      <w:r>
        <w:rPr>
          <w:spacing w:val="-9"/>
        </w:rPr>
        <w:t xml:space="preserve"> </w:t>
      </w:r>
      <w:r>
        <w:rPr>
          <w:spacing w:val="-2"/>
        </w:rPr>
        <w:t>объектов.</w:t>
      </w:r>
    </w:p>
    <w:p>
      <w:pPr>
        <w:pStyle w:val="7"/>
        <w:numPr>
          <w:ilvl w:val="3"/>
          <w:numId w:val="3"/>
        </w:numPr>
        <w:tabs>
          <w:tab w:val="left" w:pos="1997"/>
        </w:tabs>
        <w:spacing w:before="163" w:after="0" w:line="360" w:lineRule="auto"/>
        <w:ind w:left="233" w:right="177" w:firstLine="710"/>
        <w:jc w:val="both"/>
        <w:rPr>
          <w:sz w:val="28"/>
        </w:rPr>
      </w:pPr>
      <w:r>
        <w:rPr>
          <w:sz w:val="28"/>
        </w:rPr>
        <w:t xml:space="preserve">У обучающегося будут сформированы следующие действия самоорганизации и самоконтроля как часть регулятивных универсальных учебных </w:t>
      </w:r>
      <w:r>
        <w:rPr>
          <w:spacing w:val="-2"/>
          <w:sz w:val="28"/>
        </w:rPr>
        <w:t>действий:</w:t>
      </w:r>
    </w:p>
    <w:p>
      <w:pPr>
        <w:pStyle w:val="5"/>
        <w:spacing w:before="1" w:line="357" w:lineRule="auto"/>
        <w:ind w:left="944" w:right="1343" w:firstLine="0"/>
      </w:pPr>
      <w:r>
        <w:t>принимать учебную задачу, удерживать её в процессе деятельности; действовать</w:t>
      </w:r>
      <w:r>
        <w:rPr>
          <w:spacing w:val="-10"/>
        </w:rPr>
        <w:t xml:space="preserve"> </w:t>
      </w:r>
      <w:r>
        <w:t>в</w:t>
      </w:r>
      <w:r>
        <w:rPr>
          <w:spacing w:val="-9"/>
        </w:rPr>
        <w:t xml:space="preserve"> </w:t>
      </w:r>
      <w:r>
        <w:t>соответствии</w:t>
      </w:r>
      <w:r>
        <w:rPr>
          <w:spacing w:val="-8"/>
        </w:rPr>
        <w:t xml:space="preserve"> </w:t>
      </w:r>
      <w:r>
        <w:t>с</w:t>
      </w:r>
      <w:r>
        <w:rPr>
          <w:spacing w:val="-7"/>
        </w:rPr>
        <w:t xml:space="preserve"> </w:t>
      </w:r>
      <w:r>
        <w:t>предложенным</w:t>
      </w:r>
      <w:r>
        <w:rPr>
          <w:spacing w:val="-6"/>
        </w:rPr>
        <w:t xml:space="preserve"> </w:t>
      </w:r>
      <w:r>
        <w:t>образцом,</w:t>
      </w:r>
      <w:r>
        <w:rPr>
          <w:spacing w:val="-5"/>
        </w:rPr>
        <w:t xml:space="preserve"> </w:t>
      </w:r>
      <w:r>
        <w:rPr>
          <w:spacing w:val="-2"/>
        </w:rPr>
        <w:t>инструкцией;</w:t>
      </w:r>
    </w:p>
    <w:p>
      <w:pPr>
        <w:pStyle w:val="5"/>
        <w:spacing w:before="6" w:line="357" w:lineRule="auto"/>
        <w:ind w:right="174"/>
      </w:pPr>
      <w:r>
        <w:t>проявлять</w:t>
      </w:r>
      <w:r>
        <w:rPr>
          <w:spacing w:val="56"/>
        </w:rPr>
        <w:t xml:space="preserve">  </w:t>
      </w:r>
      <w:r>
        <w:t>интерес</w:t>
      </w:r>
      <w:r>
        <w:rPr>
          <w:spacing w:val="57"/>
        </w:rPr>
        <w:t xml:space="preserve">  </w:t>
      </w:r>
      <w:r>
        <w:t>к</w:t>
      </w:r>
      <w:r>
        <w:rPr>
          <w:spacing w:val="56"/>
        </w:rPr>
        <w:t xml:space="preserve">  </w:t>
      </w:r>
      <w:r>
        <w:t>проверке</w:t>
      </w:r>
      <w:r>
        <w:rPr>
          <w:spacing w:val="57"/>
        </w:rPr>
        <w:t xml:space="preserve">  </w:t>
      </w:r>
      <w:r>
        <w:t>результатов</w:t>
      </w:r>
      <w:r>
        <w:rPr>
          <w:spacing w:val="56"/>
        </w:rPr>
        <w:t xml:space="preserve">  </w:t>
      </w:r>
      <w:r>
        <w:t>решения</w:t>
      </w:r>
      <w:r>
        <w:rPr>
          <w:spacing w:val="57"/>
        </w:rPr>
        <w:t xml:space="preserve">  </w:t>
      </w:r>
      <w:r>
        <w:t>учебной</w:t>
      </w:r>
      <w:r>
        <w:rPr>
          <w:spacing w:val="57"/>
        </w:rPr>
        <w:t xml:space="preserve">  </w:t>
      </w:r>
      <w:r>
        <w:t>задачи, с помощью учителя устанавливать причину возникшей ошибки и трудности;</w:t>
      </w:r>
    </w:p>
    <w:p>
      <w:pPr>
        <w:pStyle w:val="5"/>
        <w:spacing w:before="5" w:line="362" w:lineRule="auto"/>
        <w:ind w:right="182"/>
      </w:pPr>
      <w:r>
        <w:t xml:space="preserve">проверять правильность вычисления с помощью другого приёма выполнения </w:t>
      </w:r>
      <w:r>
        <w:rPr>
          <w:spacing w:val="-2"/>
        </w:rPr>
        <w:t>действия.</w:t>
      </w:r>
    </w:p>
    <w:p>
      <w:pPr>
        <w:pStyle w:val="7"/>
        <w:numPr>
          <w:ilvl w:val="3"/>
          <w:numId w:val="3"/>
        </w:numPr>
        <w:tabs>
          <w:tab w:val="left" w:pos="1998"/>
        </w:tabs>
        <w:spacing w:before="0" w:after="0" w:line="362" w:lineRule="auto"/>
        <w:ind w:left="944" w:right="180" w:firstLine="0"/>
        <w:jc w:val="both"/>
        <w:rPr>
          <w:sz w:val="28"/>
        </w:rPr>
      </w:pPr>
      <w:r>
        <w:rPr>
          <w:sz w:val="28"/>
        </w:rPr>
        <w:t>Совместная деятельность способствует формированию умений: участвовать</w:t>
      </w:r>
      <w:r>
        <w:rPr>
          <w:spacing w:val="25"/>
          <w:sz w:val="28"/>
        </w:rPr>
        <w:t xml:space="preserve">  </w:t>
      </w:r>
      <w:r>
        <w:rPr>
          <w:sz w:val="28"/>
        </w:rPr>
        <w:t>в</w:t>
      </w:r>
      <w:r>
        <w:rPr>
          <w:spacing w:val="27"/>
          <w:sz w:val="28"/>
        </w:rPr>
        <w:t xml:space="preserve">  </w:t>
      </w:r>
      <w:r>
        <w:rPr>
          <w:sz w:val="28"/>
        </w:rPr>
        <w:t>парной</w:t>
      </w:r>
      <w:r>
        <w:rPr>
          <w:spacing w:val="26"/>
          <w:sz w:val="28"/>
        </w:rPr>
        <w:t xml:space="preserve">  </w:t>
      </w:r>
      <w:r>
        <w:rPr>
          <w:sz w:val="28"/>
        </w:rPr>
        <w:t>работе</w:t>
      </w:r>
      <w:r>
        <w:rPr>
          <w:spacing w:val="27"/>
          <w:sz w:val="28"/>
        </w:rPr>
        <w:t xml:space="preserve">  </w:t>
      </w:r>
      <w:r>
        <w:rPr>
          <w:sz w:val="28"/>
        </w:rPr>
        <w:t>с</w:t>
      </w:r>
      <w:r>
        <w:rPr>
          <w:spacing w:val="28"/>
          <w:sz w:val="28"/>
        </w:rPr>
        <w:t xml:space="preserve">  </w:t>
      </w:r>
      <w:r>
        <w:rPr>
          <w:sz w:val="28"/>
        </w:rPr>
        <w:t>математическим</w:t>
      </w:r>
      <w:r>
        <w:rPr>
          <w:spacing w:val="27"/>
          <w:sz w:val="28"/>
        </w:rPr>
        <w:t xml:space="preserve">  </w:t>
      </w:r>
      <w:r>
        <w:rPr>
          <w:sz w:val="28"/>
        </w:rPr>
        <w:t>материалом,</w:t>
      </w:r>
      <w:r>
        <w:rPr>
          <w:spacing w:val="28"/>
          <w:sz w:val="28"/>
        </w:rPr>
        <w:t xml:space="preserve">  </w:t>
      </w:r>
      <w:r>
        <w:rPr>
          <w:spacing w:val="-2"/>
          <w:sz w:val="28"/>
        </w:rPr>
        <w:t>выполнять</w:t>
      </w:r>
    </w:p>
    <w:p>
      <w:pPr>
        <w:pStyle w:val="5"/>
        <w:spacing w:line="357" w:lineRule="auto"/>
        <w:ind w:right="174" w:firstLine="0"/>
      </w:pPr>
      <w:r>
        <w:t>правила совместной деятельности: договариваться, считаться с мнением партнёра, спокойно и мирно разрешать конфликты.</w:t>
      </w:r>
    </w:p>
    <w:p>
      <w:pPr>
        <w:pStyle w:val="7"/>
        <w:numPr>
          <w:ilvl w:val="1"/>
          <w:numId w:val="3"/>
        </w:numPr>
        <w:tabs>
          <w:tab w:val="left" w:pos="1576"/>
        </w:tabs>
        <w:spacing w:before="0" w:after="0" w:line="240" w:lineRule="auto"/>
        <w:ind w:left="1576" w:right="0" w:hanging="632"/>
        <w:jc w:val="both"/>
        <w:rPr>
          <w:sz w:val="28"/>
        </w:rPr>
      </w:pPr>
      <w:r>
        <w:rPr>
          <w:sz w:val="28"/>
        </w:rPr>
        <w:t>Содержание</w:t>
      </w:r>
      <w:r>
        <w:rPr>
          <w:spacing w:val="-6"/>
          <w:sz w:val="28"/>
        </w:rPr>
        <w:t xml:space="preserve"> </w:t>
      </w:r>
      <w:r>
        <w:rPr>
          <w:sz w:val="28"/>
        </w:rPr>
        <w:t>обучения</w:t>
      </w:r>
      <w:r>
        <w:rPr>
          <w:spacing w:val="-6"/>
          <w:sz w:val="28"/>
        </w:rPr>
        <w:t xml:space="preserve"> </w:t>
      </w:r>
      <w:r>
        <w:rPr>
          <w:sz w:val="28"/>
        </w:rPr>
        <w:t>во</w:t>
      </w:r>
      <w:r>
        <w:rPr>
          <w:spacing w:val="-7"/>
          <w:sz w:val="28"/>
        </w:rPr>
        <w:t xml:space="preserve"> </w:t>
      </w:r>
      <w:r>
        <w:rPr>
          <w:sz w:val="28"/>
        </w:rPr>
        <w:t>2</w:t>
      </w:r>
      <w:r>
        <w:rPr>
          <w:spacing w:val="-8"/>
          <w:sz w:val="28"/>
        </w:rPr>
        <w:t xml:space="preserve"> </w:t>
      </w:r>
      <w:r>
        <w:rPr>
          <w:spacing w:val="-2"/>
          <w:sz w:val="28"/>
        </w:rPr>
        <w:t>классе.</w:t>
      </w:r>
    </w:p>
    <w:p>
      <w:pPr>
        <w:pStyle w:val="7"/>
        <w:numPr>
          <w:ilvl w:val="2"/>
          <w:numId w:val="3"/>
        </w:numPr>
        <w:tabs>
          <w:tab w:val="left" w:pos="1787"/>
        </w:tabs>
        <w:spacing w:before="154" w:after="0" w:line="240" w:lineRule="auto"/>
        <w:ind w:left="1787" w:right="0" w:hanging="843"/>
        <w:jc w:val="both"/>
        <w:rPr>
          <w:sz w:val="28"/>
        </w:rPr>
      </w:pPr>
      <w:r>
        <w:rPr>
          <w:sz w:val="28"/>
        </w:rPr>
        <w:t>Числа</w:t>
      </w:r>
      <w:r>
        <w:rPr>
          <w:spacing w:val="-3"/>
          <w:sz w:val="28"/>
        </w:rPr>
        <w:t xml:space="preserve"> </w:t>
      </w:r>
      <w:r>
        <w:rPr>
          <w:sz w:val="28"/>
        </w:rPr>
        <w:t>и</w:t>
      </w:r>
      <w:r>
        <w:rPr>
          <w:spacing w:val="-7"/>
          <w:sz w:val="28"/>
        </w:rPr>
        <w:t xml:space="preserve"> </w:t>
      </w:r>
      <w:r>
        <w:rPr>
          <w:spacing w:val="-2"/>
          <w:sz w:val="28"/>
        </w:rPr>
        <w:t>величины.</w:t>
      </w:r>
    </w:p>
    <w:p>
      <w:pPr>
        <w:pStyle w:val="7"/>
        <w:numPr>
          <w:ilvl w:val="3"/>
          <w:numId w:val="3"/>
        </w:numPr>
        <w:tabs>
          <w:tab w:val="left" w:pos="1997"/>
        </w:tabs>
        <w:spacing w:before="164" w:after="0" w:line="360" w:lineRule="auto"/>
        <w:ind w:left="233" w:right="177" w:firstLine="710"/>
        <w:jc w:val="both"/>
        <w:rPr>
          <w:sz w:val="28"/>
        </w:rPr>
      </w:pPr>
      <w:r>
        <w:rPr>
          <w:sz w:val="28"/>
        </w:rPr>
        <w:t>Числа в пределах 100: чтение, запись, десятичный состав, сравнение. Запись равенства, неравенства. Увеличение, уменьшение числа на несколько</w:t>
      </w:r>
      <w:r>
        <w:rPr>
          <w:spacing w:val="40"/>
          <w:sz w:val="28"/>
        </w:rPr>
        <w:t xml:space="preserve"> </w:t>
      </w:r>
      <w:r>
        <w:rPr>
          <w:sz w:val="28"/>
        </w:rPr>
        <w:t>единиц, десятков. Разностное сравнение чисел.</w:t>
      </w:r>
    </w:p>
    <w:p>
      <w:pPr>
        <w:pStyle w:val="7"/>
        <w:numPr>
          <w:ilvl w:val="3"/>
          <w:numId w:val="3"/>
        </w:numPr>
        <w:tabs>
          <w:tab w:val="left" w:pos="1997"/>
        </w:tabs>
        <w:spacing w:before="1" w:after="0" w:line="362" w:lineRule="auto"/>
        <w:ind w:left="233" w:right="164" w:firstLine="710"/>
        <w:jc w:val="both"/>
        <w:rPr>
          <w:sz w:val="28"/>
        </w:rPr>
      </w:pPr>
      <w:r>
        <w:rPr>
          <w:sz w:val="28"/>
        </w:rPr>
        <w:t>Величины: сравнение по массе (единица массы – килограмм),</w:t>
      </w:r>
      <w:r>
        <w:rPr>
          <w:spacing w:val="40"/>
          <w:sz w:val="28"/>
        </w:rPr>
        <w:t xml:space="preserve"> </w:t>
      </w:r>
      <w:r>
        <w:rPr>
          <w:sz w:val="28"/>
        </w:rPr>
        <w:t>времени</w:t>
      </w:r>
      <w:r>
        <w:rPr>
          <w:spacing w:val="60"/>
          <w:sz w:val="28"/>
        </w:rPr>
        <w:t xml:space="preserve"> </w:t>
      </w:r>
      <w:r>
        <w:rPr>
          <w:sz w:val="28"/>
        </w:rPr>
        <w:t>(единицы</w:t>
      </w:r>
      <w:r>
        <w:rPr>
          <w:spacing w:val="60"/>
          <w:sz w:val="28"/>
        </w:rPr>
        <w:t xml:space="preserve"> </w:t>
      </w:r>
      <w:r>
        <w:rPr>
          <w:sz w:val="28"/>
        </w:rPr>
        <w:t>времени</w:t>
      </w:r>
      <w:r>
        <w:rPr>
          <w:spacing w:val="64"/>
          <w:sz w:val="28"/>
        </w:rPr>
        <w:t xml:space="preserve"> </w:t>
      </w:r>
      <w:r>
        <w:rPr>
          <w:sz w:val="28"/>
        </w:rPr>
        <w:t>–</w:t>
      </w:r>
      <w:r>
        <w:rPr>
          <w:spacing w:val="61"/>
          <w:sz w:val="28"/>
        </w:rPr>
        <w:t xml:space="preserve"> </w:t>
      </w:r>
      <w:r>
        <w:rPr>
          <w:sz w:val="28"/>
        </w:rPr>
        <w:t>час,</w:t>
      </w:r>
      <w:r>
        <w:rPr>
          <w:spacing w:val="63"/>
          <w:sz w:val="28"/>
        </w:rPr>
        <w:t xml:space="preserve"> </w:t>
      </w:r>
      <w:r>
        <w:rPr>
          <w:sz w:val="28"/>
        </w:rPr>
        <w:t>минута),</w:t>
      </w:r>
      <w:r>
        <w:rPr>
          <w:spacing w:val="63"/>
          <w:sz w:val="28"/>
        </w:rPr>
        <w:t xml:space="preserve"> </w:t>
      </w:r>
      <w:r>
        <w:rPr>
          <w:sz w:val="28"/>
        </w:rPr>
        <w:t>измерение</w:t>
      </w:r>
      <w:r>
        <w:rPr>
          <w:spacing w:val="61"/>
          <w:sz w:val="28"/>
        </w:rPr>
        <w:t xml:space="preserve"> </w:t>
      </w:r>
      <w:r>
        <w:rPr>
          <w:sz w:val="28"/>
        </w:rPr>
        <w:t>длины</w:t>
      </w:r>
      <w:r>
        <w:rPr>
          <w:spacing w:val="60"/>
          <w:sz w:val="28"/>
        </w:rPr>
        <w:t xml:space="preserve"> </w:t>
      </w:r>
      <w:r>
        <w:rPr>
          <w:sz w:val="28"/>
        </w:rPr>
        <w:t>(единицы</w:t>
      </w:r>
      <w:r>
        <w:rPr>
          <w:spacing w:val="60"/>
          <w:sz w:val="28"/>
        </w:rPr>
        <w:t xml:space="preserve"> </w:t>
      </w:r>
      <w:r>
        <w:rPr>
          <w:sz w:val="28"/>
        </w:rPr>
        <w:t>длины</w:t>
      </w:r>
      <w:r>
        <w:rPr>
          <w:spacing w:val="68"/>
          <w:sz w:val="28"/>
        </w:rPr>
        <w:t xml:space="preserve"> </w:t>
      </w:r>
      <w:r>
        <w:rPr>
          <w:sz w:val="28"/>
        </w:rPr>
        <w:t>–</w:t>
      </w:r>
    </w:p>
    <w:p>
      <w:pPr>
        <w:spacing w:after="0" w:line="362" w:lineRule="auto"/>
        <w:jc w:val="both"/>
        <w:rPr>
          <w:sz w:val="28"/>
        </w:rPr>
        <w:sectPr>
          <w:pgSz w:w="11910" w:h="16840"/>
          <w:pgMar w:top="1020" w:right="400" w:bottom="740" w:left="900" w:header="569" w:footer="541" w:gutter="0"/>
          <w:cols w:space="720" w:num="1"/>
        </w:sectPr>
      </w:pPr>
    </w:p>
    <w:p>
      <w:pPr>
        <w:pStyle w:val="5"/>
        <w:spacing w:before="92" w:line="362" w:lineRule="auto"/>
        <w:ind w:right="173" w:firstLine="0"/>
      </w:pPr>
      <w:r>
        <w:t>метр, дециметр, сантиметр, миллиметр). Соотношение между единицами величины (в пределах 100), его применение для решения практических задач.</w:t>
      </w:r>
    </w:p>
    <w:p>
      <w:pPr>
        <w:pStyle w:val="7"/>
        <w:numPr>
          <w:ilvl w:val="2"/>
          <w:numId w:val="3"/>
        </w:numPr>
        <w:tabs>
          <w:tab w:val="left" w:pos="1787"/>
        </w:tabs>
        <w:spacing w:before="0" w:after="0" w:line="314" w:lineRule="exact"/>
        <w:ind w:left="1787" w:right="0" w:hanging="843"/>
        <w:jc w:val="both"/>
        <w:rPr>
          <w:sz w:val="28"/>
        </w:rPr>
      </w:pPr>
      <w:r>
        <w:rPr>
          <w:spacing w:val="-2"/>
          <w:sz w:val="28"/>
        </w:rPr>
        <w:t>Арифметические</w:t>
      </w:r>
      <w:r>
        <w:rPr>
          <w:spacing w:val="1"/>
          <w:sz w:val="28"/>
        </w:rPr>
        <w:t xml:space="preserve"> </w:t>
      </w:r>
      <w:r>
        <w:rPr>
          <w:spacing w:val="-2"/>
          <w:sz w:val="28"/>
        </w:rPr>
        <w:t>действия.</w:t>
      </w:r>
    </w:p>
    <w:p>
      <w:pPr>
        <w:pStyle w:val="7"/>
        <w:numPr>
          <w:ilvl w:val="3"/>
          <w:numId w:val="3"/>
        </w:numPr>
        <w:tabs>
          <w:tab w:val="left" w:pos="1997"/>
        </w:tabs>
        <w:spacing w:before="163" w:after="0" w:line="362" w:lineRule="auto"/>
        <w:ind w:left="233" w:right="172" w:firstLine="710"/>
        <w:jc w:val="both"/>
        <w:rPr>
          <w:sz w:val="28"/>
        </w:rPr>
      </w:pPr>
      <w:r>
        <w:rPr>
          <w:sz w:val="28"/>
        </w:rPr>
        <w:t>Устное</w:t>
      </w:r>
      <w:r>
        <w:rPr>
          <w:spacing w:val="40"/>
          <w:sz w:val="28"/>
        </w:rPr>
        <w:t xml:space="preserve"> </w:t>
      </w:r>
      <w:r>
        <w:rPr>
          <w:sz w:val="28"/>
        </w:rPr>
        <w:t>сложение</w:t>
      </w:r>
      <w:r>
        <w:rPr>
          <w:spacing w:val="40"/>
          <w:sz w:val="28"/>
        </w:rPr>
        <w:t xml:space="preserve"> </w:t>
      </w:r>
      <w:r>
        <w:rPr>
          <w:sz w:val="28"/>
        </w:rPr>
        <w:t>и</w:t>
      </w:r>
      <w:r>
        <w:rPr>
          <w:spacing w:val="40"/>
          <w:sz w:val="28"/>
        </w:rPr>
        <w:t xml:space="preserve"> </w:t>
      </w:r>
      <w:r>
        <w:rPr>
          <w:sz w:val="28"/>
        </w:rPr>
        <w:t>вычитание</w:t>
      </w:r>
      <w:r>
        <w:rPr>
          <w:spacing w:val="40"/>
          <w:sz w:val="28"/>
        </w:rPr>
        <w:t xml:space="preserve"> </w:t>
      </w:r>
      <w:r>
        <w:rPr>
          <w:sz w:val="28"/>
        </w:rPr>
        <w:t>чисел</w:t>
      </w:r>
      <w:r>
        <w:rPr>
          <w:spacing w:val="40"/>
          <w:sz w:val="28"/>
        </w:rPr>
        <w:t xml:space="preserve"> </w:t>
      </w:r>
      <w:r>
        <w:rPr>
          <w:sz w:val="28"/>
        </w:rPr>
        <w:t>в</w:t>
      </w:r>
      <w:r>
        <w:rPr>
          <w:spacing w:val="40"/>
          <w:sz w:val="28"/>
        </w:rPr>
        <w:t xml:space="preserve"> </w:t>
      </w:r>
      <w:r>
        <w:rPr>
          <w:sz w:val="28"/>
        </w:rPr>
        <w:t>пределах</w:t>
      </w:r>
      <w:r>
        <w:rPr>
          <w:spacing w:val="40"/>
          <w:sz w:val="28"/>
        </w:rPr>
        <w:t xml:space="preserve"> </w:t>
      </w:r>
      <w:r>
        <w:rPr>
          <w:sz w:val="28"/>
        </w:rPr>
        <w:t>100</w:t>
      </w:r>
      <w:r>
        <w:rPr>
          <w:spacing w:val="40"/>
          <w:sz w:val="28"/>
        </w:rPr>
        <w:t xml:space="preserve"> </w:t>
      </w:r>
      <w:r>
        <w:rPr>
          <w:sz w:val="28"/>
        </w:rPr>
        <w:t>без</w:t>
      </w:r>
      <w:r>
        <w:rPr>
          <w:spacing w:val="40"/>
          <w:sz w:val="28"/>
        </w:rPr>
        <w:t xml:space="preserve"> </w:t>
      </w:r>
      <w:r>
        <w:rPr>
          <w:sz w:val="28"/>
        </w:rPr>
        <w:t>перехода</w:t>
      </w:r>
      <w:r>
        <w:rPr>
          <w:spacing w:val="80"/>
          <w:sz w:val="28"/>
        </w:rPr>
        <w:t xml:space="preserve"> </w:t>
      </w:r>
      <w:r>
        <w:rPr>
          <w:sz w:val="28"/>
        </w:rPr>
        <w:t>и</w:t>
      </w:r>
      <w:r>
        <w:rPr>
          <w:spacing w:val="35"/>
          <w:sz w:val="28"/>
        </w:rPr>
        <w:t xml:space="preserve"> </w:t>
      </w:r>
      <w:r>
        <w:rPr>
          <w:sz w:val="28"/>
        </w:rPr>
        <w:t>с</w:t>
      </w:r>
      <w:r>
        <w:rPr>
          <w:spacing w:val="37"/>
          <w:sz w:val="28"/>
        </w:rPr>
        <w:t xml:space="preserve"> </w:t>
      </w:r>
      <w:r>
        <w:rPr>
          <w:sz w:val="28"/>
        </w:rPr>
        <w:t>переходом</w:t>
      </w:r>
      <w:r>
        <w:rPr>
          <w:spacing w:val="37"/>
          <w:sz w:val="28"/>
        </w:rPr>
        <w:t xml:space="preserve"> </w:t>
      </w:r>
      <w:r>
        <w:rPr>
          <w:sz w:val="28"/>
        </w:rPr>
        <w:t>через</w:t>
      </w:r>
      <w:r>
        <w:rPr>
          <w:spacing w:val="36"/>
          <w:sz w:val="28"/>
        </w:rPr>
        <w:t xml:space="preserve"> </w:t>
      </w:r>
      <w:r>
        <w:rPr>
          <w:sz w:val="28"/>
        </w:rPr>
        <w:t>разряд.</w:t>
      </w:r>
      <w:r>
        <w:rPr>
          <w:spacing w:val="38"/>
          <w:sz w:val="28"/>
        </w:rPr>
        <w:t xml:space="preserve"> </w:t>
      </w:r>
      <w:r>
        <w:rPr>
          <w:sz w:val="28"/>
        </w:rPr>
        <w:t>Письменное</w:t>
      </w:r>
      <w:r>
        <w:rPr>
          <w:spacing w:val="37"/>
          <w:sz w:val="28"/>
        </w:rPr>
        <w:t xml:space="preserve"> </w:t>
      </w:r>
      <w:r>
        <w:rPr>
          <w:sz w:val="28"/>
        </w:rPr>
        <w:t>сложение</w:t>
      </w:r>
      <w:r>
        <w:rPr>
          <w:spacing w:val="36"/>
          <w:sz w:val="28"/>
        </w:rPr>
        <w:t xml:space="preserve"> </w:t>
      </w:r>
      <w:r>
        <w:rPr>
          <w:sz w:val="28"/>
        </w:rPr>
        <w:t>и</w:t>
      </w:r>
      <w:r>
        <w:rPr>
          <w:spacing w:val="35"/>
          <w:sz w:val="28"/>
        </w:rPr>
        <w:t xml:space="preserve"> </w:t>
      </w:r>
      <w:r>
        <w:rPr>
          <w:sz w:val="28"/>
        </w:rPr>
        <w:t>вычитание</w:t>
      </w:r>
      <w:r>
        <w:rPr>
          <w:spacing w:val="36"/>
          <w:sz w:val="28"/>
        </w:rPr>
        <w:t xml:space="preserve"> </w:t>
      </w:r>
      <w:r>
        <w:rPr>
          <w:sz w:val="28"/>
        </w:rPr>
        <w:t>чисел</w:t>
      </w:r>
      <w:r>
        <w:rPr>
          <w:spacing w:val="40"/>
          <w:sz w:val="28"/>
        </w:rPr>
        <w:t xml:space="preserve"> </w:t>
      </w:r>
      <w:r>
        <w:rPr>
          <w:sz w:val="28"/>
        </w:rPr>
        <w:t>в</w:t>
      </w:r>
      <w:r>
        <w:rPr>
          <w:spacing w:val="34"/>
          <w:sz w:val="28"/>
        </w:rPr>
        <w:t xml:space="preserve"> </w:t>
      </w:r>
      <w:r>
        <w:rPr>
          <w:sz w:val="28"/>
        </w:rPr>
        <w:t>пределах</w:t>
      </w:r>
    </w:p>
    <w:p>
      <w:pPr>
        <w:pStyle w:val="5"/>
        <w:spacing w:line="360" w:lineRule="auto"/>
        <w:ind w:right="171" w:firstLine="0"/>
      </w:pPr>
      <w:r>
        <w:t>100.</w:t>
      </w:r>
      <w:r>
        <w:rPr>
          <w:spacing w:val="40"/>
        </w:rPr>
        <w:t xml:space="preserve">  </w:t>
      </w:r>
      <w:r>
        <w:t>Переместительное,</w:t>
      </w:r>
      <w:r>
        <w:rPr>
          <w:spacing w:val="40"/>
        </w:rPr>
        <w:t xml:space="preserve">  </w:t>
      </w:r>
      <w:r>
        <w:t>сочетательное</w:t>
      </w:r>
      <w:r>
        <w:rPr>
          <w:spacing w:val="40"/>
        </w:rPr>
        <w:t xml:space="preserve">  </w:t>
      </w:r>
      <w:r>
        <w:t>свойства</w:t>
      </w:r>
      <w:r>
        <w:rPr>
          <w:spacing w:val="40"/>
        </w:rPr>
        <w:t xml:space="preserve">  </w:t>
      </w:r>
      <w:r>
        <w:t>сложения,</w:t>
      </w:r>
      <w:r>
        <w:rPr>
          <w:spacing w:val="40"/>
        </w:rPr>
        <w:t xml:space="preserve">  </w:t>
      </w:r>
      <w:r>
        <w:t>их</w:t>
      </w:r>
      <w:r>
        <w:rPr>
          <w:spacing w:val="40"/>
        </w:rPr>
        <w:t xml:space="preserve">  </w:t>
      </w:r>
      <w:r>
        <w:t xml:space="preserve">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w:t>
      </w:r>
      <w:r>
        <w:rPr>
          <w:spacing w:val="-2"/>
        </w:rPr>
        <w:t>действие).</w:t>
      </w:r>
    </w:p>
    <w:p>
      <w:pPr>
        <w:pStyle w:val="7"/>
        <w:numPr>
          <w:ilvl w:val="3"/>
          <w:numId w:val="3"/>
        </w:numPr>
        <w:tabs>
          <w:tab w:val="left" w:pos="1997"/>
        </w:tabs>
        <w:spacing w:before="0" w:after="0" w:line="357" w:lineRule="auto"/>
        <w:ind w:left="233" w:right="175" w:firstLine="710"/>
        <w:jc w:val="both"/>
        <w:rPr>
          <w:sz w:val="28"/>
        </w:rPr>
      </w:pPr>
      <w:r>
        <w:rPr>
          <w:sz w:val="28"/>
        </w:rPr>
        <w:t>Действия умножения и деления чисел в практических и учебных ситуациях. Названия компонентов действий умножения, деления.</w:t>
      </w:r>
    </w:p>
    <w:p>
      <w:pPr>
        <w:pStyle w:val="7"/>
        <w:numPr>
          <w:ilvl w:val="3"/>
          <w:numId w:val="3"/>
        </w:numPr>
        <w:tabs>
          <w:tab w:val="left" w:pos="1997"/>
        </w:tabs>
        <w:spacing w:before="1" w:after="0" w:line="360" w:lineRule="auto"/>
        <w:ind w:left="233" w:right="175" w:firstLine="710"/>
        <w:jc w:val="both"/>
        <w:rPr>
          <w:sz w:val="28"/>
        </w:rPr>
      </w:pPr>
      <w:r>
        <w:rPr>
          <w:sz w:val="28"/>
        </w:rPr>
        <w:t>Табличное умножение в пределах 50. Табличные случаи умножения, деления при вычислениях</w:t>
      </w:r>
      <w:r>
        <w:rPr>
          <w:spacing w:val="-3"/>
          <w:sz w:val="28"/>
        </w:rPr>
        <w:t xml:space="preserve"> </w:t>
      </w:r>
      <w:r>
        <w:rPr>
          <w:sz w:val="28"/>
        </w:rPr>
        <w:t>и решении задач. Переместительное свойство умножения. Взаимосвязь компонентов и результата действия умножения, действия деления.</w:t>
      </w:r>
    </w:p>
    <w:p>
      <w:pPr>
        <w:pStyle w:val="7"/>
        <w:numPr>
          <w:ilvl w:val="3"/>
          <w:numId w:val="3"/>
        </w:numPr>
        <w:tabs>
          <w:tab w:val="left" w:pos="1997"/>
        </w:tabs>
        <w:spacing w:before="2" w:after="0" w:line="357" w:lineRule="auto"/>
        <w:ind w:left="233" w:right="177" w:firstLine="710"/>
        <w:jc w:val="both"/>
        <w:rPr>
          <w:sz w:val="28"/>
        </w:rPr>
      </w:pPr>
      <w:r>
        <w:rPr>
          <w:sz w:val="28"/>
        </w:rPr>
        <w:t>Неизвестный компонент действия сложения, действия вычитания. Нахождение неизвестного компонента сложения, вычитания.</w:t>
      </w:r>
    </w:p>
    <w:p>
      <w:pPr>
        <w:pStyle w:val="7"/>
        <w:numPr>
          <w:ilvl w:val="3"/>
          <w:numId w:val="3"/>
        </w:numPr>
        <w:tabs>
          <w:tab w:val="left" w:pos="1997"/>
        </w:tabs>
        <w:spacing w:before="5" w:after="0" w:line="360" w:lineRule="auto"/>
        <w:ind w:left="233" w:right="169" w:firstLine="710"/>
        <w:jc w:val="both"/>
        <w:rPr>
          <w:sz w:val="28"/>
        </w:rPr>
      </w:pPr>
      <w:r>
        <w:rPr>
          <w:sz w:val="28"/>
        </w:rPr>
        <w:t>Числовое выражение: чтение, запись, вычисление значения. Порядок выполнения</w:t>
      </w:r>
      <w:r>
        <w:rPr>
          <w:spacing w:val="80"/>
          <w:sz w:val="28"/>
        </w:rPr>
        <w:t xml:space="preserve"> </w:t>
      </w:r>
      <w:r>
        <w:rPr>
          <w:sz w:val="28"/>
        </w:rPr>
        <w:t>действий</w:t>
      </w:r>
      <w:r>
        <w:rPr>
          <w:spacing w:val="80"/>
          <w:sz w:val="28"/>
        </w:rPr>
        <w:t xml:space="preserve"> </w:t>
      </w:r>
      <w:r>
        <w:rPr>
          <w:sz w:val="28"/>
        </w:rPr>
        <w:t>в</w:t>
      </w:r>
      <w:r>
        <w:rPr>
          <w:spacing w:val="80"/>
          <w:sz w:val="28"/>
        </w:rPr>
        <w:t xml:space="preserve"> </w:t>
      </w:r>
      <w:r>
        <w:rPr>
          <w:sz w:val="28"/>
        </w:rPr>
        <w:t>числовом</w:t>
      </w:r>
      <w:r>
        <w:rPr>
          <w:spacing w:val="80"/>
          <w:sz w:val="28"/>
        </w:rPr>
        <w:t xml:space="preserve"> </w:t>
      </w:r>
      <w:r>
        <w:rPr>
          <w:sz w:val="28"/>
        </w:rPr>
        <w:t>выражении,</w:t>
      </w:r>
      <w:r>
        <w:rPr>
          <w:spacing w:val="80"/>
          <w:sz w:val="28"/>
        </w:rPr>
        <w:t xml:space="preserve"> </w:t>
      </w:r>
      <w:r>
        <w:rPr>
          <w:sz w:val="28"/>
        </w:rPr>
        <w:t>содержащем</w:t>
      </w:r>
      <w:r>
        <w:rPr>
          <w:spacing w:val="80"/>
          <w:sz w:val="28"/>
        </w:rPr>
        <w:t xml:space="preserve"> </w:t>
      </w:r>
      <w:r>
        <w:rPr>
          <w:sz w:val="28"/>
        </w:rPr>
        <w:t>действия</w:t>
      </w:r>
      <w:r>
        <w:rPr>
          <w:spacing w:val="80"/>
          <w:sz w:val="28"/>
        </w:rPr>
        <w:t xml:space="preserve"> </w:t>
      </w:r>
      <w:r>
        <w:rPr>
          <w:sz w:val="28"/>
        </w:rPr>
        <w:t>сложения</w:t>
      </w:r>
      <w:r>
        <w:rPr>
          <w:spacing w:val="40"/>
          <w:sz w:val="28"/>
        </w:rPr>
        <w:t xml:space="preserve"> </w:t>
      </w:r>
      <w:r>
        <w:rPr>
          <w:sz w:val="28"/>
        </w:rPr>
        <w:t>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pPr>
        <w:pStyle w:val="7"/>
        <w:numPr>
          <w:ilvl w:val="2"/>
          <w:numId w:val="3"/>
        </w:numPr>
        <w:tabs>
          <w:tab w:val="left" w:pos="1787"/>
        </w:tabs>
        <w:spacing w:before="0" w:after="0" w:line="240" w:lineRule="auto"/>
        <w:ind w:left="1787" w:right="0" w:hanging="843"/>
        <w:jc w:val="both"/>
        <w:rPr>
          <w:sz w:val="28"/>
        </w:rPr>
      </w:pPr>
      <w:r>
        <w:rPr>
          <w:spacing w:val="-2"/>
          <w:sz w:val="28"/>
        </w:rPr>
        <w:t>Текстовые задачи.</w:t>
      </w:r>
    </w:p>
    <w:p>
      <w:pPr>
        <w:pStyle w:val="7"/>
        <w:numPr>
          <w:ilvl w:val="3"/>
          <w:numId w:val="3"/>
        </w:numPr>
        <w:tabs>
          <w:tab w:val="left" w:pos="1997"/>
        </w:tabs>
        <w:spacing w:before="163" w:after="0" w:line="360" w:lineRule="auto"/>
        <w:ind w:left="233" w:right="164" w:firstLine="710"/>
        <w:jc w:val="both"/>
        <w:rPr>
          <w:sz w:val="28"/>
        </w:rPr>
      </w:pPr>
      <w:r>
        <w:rPr>
          <w:sz w:val="28"/>
        </w:rPr>
        <w:t>Чтение,</w:t>
      </w:r>
      <w:r>
        <w:rPr>
          <w:spacing w:val="80"/>
          <w:w w:val="150"/>
          <w:sz w:val="28"/>
        </w:rPr>
        <w:t xml:space="preserve"> </w:t>
      </w:r>
      <w:r>
        <w:rPr>
          <w:sz w:val="28"/>
        </w:rPr>
        <w:t>представление</w:t>
      </w:r>
      <w:r>
        <w:rPr>
          <w:spacing w:val="80"/>
          <w:w w:val="150"/>
          <w:sz w:val="28"/>
        </w:rPr>
        <w:t xml:space="preserve"> </w:t>
      </w:r>
      <w:r>
        <w:rPr>
          <w:sz w:val="28"/>
        </w:rPr>
        <w:t>текста</w:t>
      </w:r>
      <w:r>
        <w:rPr>
          <w:spacing w:val="80"/>
          <w:w w:val="150"/>
          <w:sz w:val="28"/>
        </w:rPr>
        <w:t xml:space="preserve"> </w:t>
      </w:r>
      <w:r>
        <w:rPr>
          <w:sz w:val="28"/>
        </w:rPr>
        <w:t>задачи</w:t>
      </w:r>
      <w:r>
        <w:rPr>
          <w:spacing w:val="80"/>
          <w:w w:val="150"/>
          <w:sz w:val="28"/>
        </w:rPr>
        <w:t xml:space="preserve"> </w:t>
      </w:r>
      <w:r>
        <w:rPr>
          <w:sz w:val="28"/>
        </w:rPr>
        <w:t>в</w:t>
      </w:r>
      <w:r>
        <w:rPr>
          <w:spacing w:val="80"/>
          <w:w w:val="150"/>
          <w:sz w:val="28"/>
        </w:rPr>
        <w:t xml:space="preserve"> </w:t>
      </w:r>
      <w:r>
        <w:rPr>
          <w:sz w:val="28"/>
        </w:rPr>
        <w:t>виде</w:t>
      </w:r>
      <w:r>
        <w:rPr>
          <w:spacing w:val="80"/>
          <w:w w:val="150"/>
          <w:sz w:val="28"/>
        </w:rPr>
        <w:t xml:space="preserve"> </w:t>
      </w:r>
      <w:r>
        <w:rPr>
          <w:sz w:val="28"/>
        </w:rPr>
        <w:t>рисунка,</w:t>
      </w:r>
      <w:r>
        <w:rPr>
          <w:spacing w:val="80"/>
          <w:w w:val="150"/>
          <w:sz w:val="28"/>
        </w:rPr>
        <w:t xml:space="preserve"> </w:t>
      </w:r>
      <w:r>
        <w:rPr>
          <w:sz w:val="28"/>
        </w:rPr>
        <w:t>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w:t>
      </w:r>
      <w:r>
        <w:rPr>
          <w:spacing w:val="68"/>
          <w:w w:val="150"/>
          <w:sz w:val="28"/>
        </w:rPr>
        <w:t xml:space="preserve"> </w:t>
      </w:r>
      <w:r>
        <w:rPr>
          <w:sz w:val="28"/>
        </w:rPr>
        <w:t>на</w:t>
      </w:r>
      <w:r>
        <w:rPr>
          <w:spacing w:val="69"/>
          <w:w w:val="150"/>
          <w:sz w:val="28"/>
        </w:rPr>
        <w:t xml:space="preserve"> </w:t>
      </w:r>
      <w:r>
        <w:rPr>
          <w:sz w:val="28"/>
        </w:rPr>
        <w:t>несколько</w:t>
      </w:r>
      <w:r>
        <w:rPr>
          <w:spacing w:val="72"/>
          <w:w w:val="150"/>
          <w:sz w:val="28"/>
        </w:rPr>
        <w:t xml:space="preserve"> </w:t>
      </w:r>
      <w:r>
        <w:rPr>
          <w:sz w:val="28"/>
        </w:rPr>
        <w:t>единиц</w:t>
      </w:r>
      <w:r>
        <w:rPr>
          <w:spacing w:val="67"/>
          <w:w w:val="150"/>
          <w:sz w:val="28"/>
        </w:rPr>
        <w:t xml:space="preserve"> </w:t>
      </w:r>
      <w:r>
        <w:rPr>
          <w:sz w:val="28"/>
        </w:rPr>
        <w:t>или</w:t>
      </w:r>
      <w:r>
        <w:rPr>
          <w:spacing w:val="78"/>
          <w:w w:val="150"/>
          <w:sz w:val="28"/>
        </w:rPr>
        <w:t xml:space="preserve"> </w:t>
      </w:r>
      <w:r>
        <w:rPr>
          <w:sz w:val="28"/>
        </w:rPr>
        <w:t>в</w:t>
      </w:r>
      <w:r>
        <w:rPr>
          <w:spacing w:val="80"/>
          <w:sz w:val="28"/>
        </w:rPr>
        <w:t xml:space="preserve"> </w:t>
      </w:r>
      <w:r>
        <w:rPr>
          <w:sz w:val="28"/>
        </w:rPr>
        <w:t>несколько</w:t>
      </w:r>
      <w:r>
        <w:rPr>
          <w:spacing w:val="68"/>
          <w:w w:val="150"/>
          <w:sz w:val="28"/>
        </w:rPr>
        <w:t xml:space="preserve"> </w:t>
      </w:r>
      <w:r>
        <w:rPr>
          <w:sz w:val="28"/>
        </w:rPr>
        <w:t>раз.</w:t>
      </w:r>
      <w:r>
        <w:rPr>
          <w:spacing w:val="70"/>
          <w:w w:val="150"/>
          <w:sz w:val="28"/>
        </w:rPr>
        <w:t xml:space="preserve"> </w:t>
      </w:r>
      <w:r>
        <w:rPr>
          <w:sz w:val="28"/>
        </w:rPr>
        <w:t>Запись</w:t>
      </w:r>
      <w:r>
        <w:rPr>
          <w:spacing w:val="80"/>
          <w:sz w:val="28"/>
        </w:rPr>
        <w:t xml:space="preserve"> </w:t>
      </w:r>
      <w:r>
        <w:rPr>
          <w:sz w:val="28"/>
        </w:rPr>
        <w:t>ответа</w:t>
      </w:r>
      <w:r>
        <w:rPr>
          <w:spacing w:val="69"/>
          <w:w w:val="150"/>
          <w:sz w:val="28"/>
        </w:rPr>
        <w:t xml:space="preserve"> </w:t>
      </w:r>
      <w:r>
        <w:rPr>
          <w:sz w:val="28"/>
        </w:rPr>
        <w:t>к</w:t>
      </w:r>
      <w:r>
        <w:rPr>
          <w:spacing w:val="67"/>
          <w:w w:val="150"/>
          <w:sz w:val="28"/>
        </w:rPr>
        <w:t xml:space="preserve"> </w:t>
      </w:r>
      <w:r>
        <w:rPr>
          <w:sz w:val="28"/>
        </w:rPr>
        <w:t>задаче и его проверка (формулирование, проверка на достоверность, следование плану, соответствие поставленному вопросу).</w:t>
      </w:r>
    </w:p>
    <w:p>
      <w:pPr>
        <w:spacing w:after="0" w:line="360" w:lineRule="auto"/>
        <w:jc w:val="both"/>
        <w:rPr>
          <w:sz w:val="28"/>
        </w:rPr>
        <w:sectPr>
          <w:pgSz w:w="11910" w:h="16840"/>
          <w:pgMar w:top="1020" w:right="400" w:bottom="740" w:left="900" w:header="569" w:footer="541" w:gutter="0"/>
          <w:cols w:space="720" w:num="1"/>
        </w:sectPr>
      </w:pPr>
    </w:p>
    <w:p>
      <w:pPr>
        <w:pStyle w:val="7"/>
        <w:numPr>
          <w:ilvl w:val="2"/>
          <w:numId w:val="3"/>
        </w:numPr>
        <w:tabs>
          <w:tab w:val="left" w:pos="1787"/>
        </w:tabs>
        <w:spacing w:before="92" w:after="0" w:line="240" w:lineRule="auto"/>
        <w:ind w:left="1787" w:right="0" w:hanging="843"/>
        <w:jc w:val="both"/>
        <w:rPr>
          <w:sz w:val="28"/>
        </w:rPr>
      </w:pPr>
      <w:r>
        <w:rPr>
          <w:sz w:val="28"/>
        </w:rPr>
        <w:t>Пространственные</w:t>
      </w:r>
      <w:r>
        <w:rPr>
          <w:spacing w:val="-15"/>
          <w:sz w:val="28"/>
        </w:rPr>
        <w:t xml:space="preserve"> </w:t>
      </w:r>
      <w:r>
        <w:rPr>
          <w:sz w:val="28"/>
        </w:rPr>
        <w:t>отношения</w:t>
      </w:r>
      <w:r>
        <w:rPr>
          <w:spacing w:val="-14"/>
          <w:sz w:val="28"/>
        </w:rPr>
        <w:t xml:space="preserve"> </w:t>
      </w:r>
      <w:r>
        <w:rPr>
          <w:sz w:val="28"/>
        </w:rPr>
        <w:t>и</w:t>
      </w:r>
      <w:r>
        <w:rPr>
          <w:spacing w:val="-15"/>
          <w:sz w:val="28"/>
        </w:rPr>
        <w:t xml:space="preserve"> </w:t>
      </w:r>
      <w:r>
        <w:rPr>
          <w:sz w:val="28"/>
        </w:rPr>
        <w:t>геометрические</w:t>
      </w:r>
      <w:r>
        <w:rPr>
          <w:spacing w:val="-14"/>
          <w:sz w:val="28"/>
        </w:rPr>
        <w:t xml:space="preserve"> </w:t>
      </w:r>
      <w:r>
        <w:rPr>
          <w:spacing w:val="-2"/>
          <w:sz w:val="28"/>
        </w:rPr>
        <w:t>фигуры.</w:t>
      </w:r>
    </w:p>
    <w:p>
      <w:pPr>
        <w:pStyle w:val="7"/>
        <w:numPr>
          <w:ilvl w:val="3"/>
          <w:numId w:val="3"/>
        </w:numPr>
        <w:tabs>
          <w:tab w:val="left" w:pos="1997"/>
        </w:tabs>
        <w:spacing w:before="162" w:after="0" w:line="360" w:lineRule="auto"/>
        <w:ind w:left="233" w:right="173" w:firstLine="710"/>
        <w:jc w:val="both"/>
        <w:rPr>
          <w:sz w:val="28"/>
        </w:rPr>
      </w:pPr>
      <w:r>
        <w:rPr>
          <w:sz w:val="28"/>
        </w:rPr>
        <w:t>Распознавание и изображение геометрических фигур: точка, прямая, прямой</w:t>
      </w:r>
      <w:r>
        <w:rPr>
          <w:spacing w:val="40"/>
          <w:sz w:val="28"/>
        </w:rPr>
        <w:t xml:space="preserve">  </w:t>
      </w:r>
      <w:r>
        <w:rPr>
          <w:sz w:val="28"/>
        </w:rPr>
        <w:t>угол,</w:t>
      </w:r>
      <w:r>
        <w:rPr>
          <w:spacing w:val="40"/>
          <w:sz w:val="28"/>
        </w:rPr>
        <w:t xml:space="preserve">  </w:t>
      </w:r>
      <w:r>
        <w:rPr>
          <w:sz w:val="28"/>
        </w:rPr>
        <w:t>ломаная,</w:t>
      </w:r>
      <w:r>
        <w:rPr>
          <w:spacing w:val="40"/>
          <w:sz w:val="28"/>
        </w:rPr>
        <w:t xml:space="preserve">  </w:t>
      </w:r>
      <w:r>
        <w:rPr>
          <w:sz w:val="28"/>
        </w:rPr>
        <w:t>многоугольник.</w:t>
      </w:r>
      <w:r>
        <w:rPr>
          <w:spacing w:val="40"/>
          <w:sz w:val="28"/>
        </w:rPr>
        <w:t xml:space="preserve">  </w:t>
      </w:r>
      <w:r>
        <w:rPr>
          <w:sz w:val="28"/>
        </w:rPr>
        <w:t>Построение</w:t>
      </w:r>
      <w:r>
        <w:rPr>
          <w:spacing w:val="40"/>
          <w:sz w:val="28"/>
        </w:rPr>
        <w:t xml:space="preserve">  </w:t>
      </w:r>
      <w:r>
        <w:rPr>
          <w:sz w:val="28"/>
        </w:rPr>
        <w:t>отрезка</w:t>
      </w:r>
      <w:r>
        <w:rPr>
          <w:spacing w:val="40"/>
          <w:sz w:val="28"/>
        </w:rPr>
        <w:t xml:space="preserve">  </w:t>
      </w:r>
      <w:r>
        <w:rPr>
          <w:sz w:val="28"/>
        </w:rPr>
        <w:t>заданной</w:t>
      </w:r>
      <w:r>
        <w:rPr>
          <w:spacing w:val="40"/>
          <w:sz w:val="28"/>
        </w:rPr>
        <w:t xml:space="preserve">  </w:t>
      </w:r>
      <w:r>
        <w:rPr>
          <w:sz w:val="28"/>
        </w:rPr>
        <w:t>длины с</w:t>
      </w:r>
      <w:r>
        <w:rPr>
          <w:spacing w:val="69"/>
          <w:sz w:val="28"/>
        </w:rPr>
        <w:t xml:space="preserve">  </w:t>
      </w:r>
      <w:r>
        <w:rPr>
          <w:sz w:val="28"/>
        </w:rPr>
        <w:t>помощью</w:t>
      </w:r>
      <w:r>
        <w:rPr>
          <w:spacing w:val="67"/>
          <w:sz w:val="28"/>
        </w:rPr>
        <w:t xml:space="preserve">  </w:t>
      </w:r>
      <w:r>
        <w:rPr>
          <w:sz w:val="28"/>
        </w:rPr>
        <w:t>линейки.</w:t>
      </w:r>
      <w:r>
        <w:rPr>
          <w:spacing w:val="72"/>
          <w:sz w:val="28"/>
        </w:rPr>
        <w:t xml:space="preserve">  </w:t>
      </w:r>
      <w:r>
        <w:rPr>
          <w:sz w:val="28"/>
        </w:rPr>
        <w:t>Изображение</w:t>
      </w:r>
      <w:r>
        <w:rPr>
          <w:spacing w:val="71"/>
          <w:sz w:val="28"/>
        </w:rPr>
        <w:t xml:space="preserve">  </w:t>
      </w:r>
      <w:r>
        <w:rPr>
          <w:sz w:val="28"/>
        </w:rPr>
        <w:t>на</w:t>
      </w:r>
      <w:r>
        <w:rPr>
          <w:spacing w:val="69"/>
          <w:sz w:val="28"/>
        </w:rPr>
        <w:t xml:space="preserve">  </w:t>
      </w:r>
      <w:r>
        <w:rPr>
          <w:sz w:val="28"/>
        </w:rPr>
        <w:t>клетчатой</w:t>
      </w:r>
      <w:r>
        <w:rPr>
          <w:spacing w:val="68"/>
          <w:sz w:val="28"/>
        </w:rPr>
        <w:t xml:space="preserve">  </w:t>
      </w:r>
      <w:r>
        <w:rPr>
          <w:sz w:val="28"/>
        </w:rPr>
        <w:t>бумаге</w:t>
      </w:r>
      <w:r>
        <w:rPr>
          <w:spacing w:val="69"/>
          <w:sz w:val="28"/>
        </w:rPr>
        <w:t xml:space="preserve">  </w:t>
      </w:r>
      <w:r>
        <w:rPr>
          <w:sz w:val="28"/>
        </w:rPr>
        <w:t>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pPr>
        <w:pStyle w:val="7"/>
        <w:numPr>
          <w:ilvl w:val="2"/>
          <w:numId w:val="3"/>
        </w:numPr>
        <w:tabs>
          <w:tab w:val="left" w:pos="1787"/>
        </w:tabs>
        <w:spacing w:before="3" w:after="0" w:line="240" w:lineRule="auto"/>
        <w:ind w:left="1787" w:right="0" w:hanging="843"/>
        <w:jc w:val="both"/>
        <w:rPr>
          <w:sz w:val="28"/>
        </w:rPr>
      </w:pPr>
      <w:r>
        <w:rPr>
          <w:spacing w:val="-2"/>
          <w:sz w:val="28"/>
        </w:rPr>
        <w:t>Математическая</w:t>
      </w:r>
      <w:r>
        <w:rPr>
          <w:spacing w:val="6"/>
          <w:sz w:val="28"/>
        </w:rPr>
        <w:t xml:space="preserve"> </w:t>
      </w:r>
      <w:r>
        <w:rPr>
          <w:spacing w:val="-2"/>
          <w:sz w:val="28"/>
        </w:rPr>
        <w:t>информация.</w:t>
      </w:r>
    </w:p>
    <w:p>
      <w:pPr>
        <w:pStyle w:val="7"/>
        <w:numPr>
          <w:ilvl w:val="3"/>
          <w:numId w:val="3"/>
        </w:numPr>
        <w:tabs>
          <w:tab w:val="left" w:pos="1997"/>
        </w:tabs>
        <w:spacing w:before="158" w:after="0" w:line="360" w:lineRule="auto"/>
        <w:ind w:left="233" w:right="174" w:firstLine="710"/>
        <w:jc w:val="both"/>
        <w:rPr>
          <w:sz w:val="28"/>
        </w:rPr>
      </w:pPr>
      <w:r>
        <w:rPr>
          <w:sz w:val="28"/>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w:t>
      </w:r>
      <w:r>
        <w:rPr>
          <w:spacing w:val="-6"/>
          <w:sz w:val="28"/>
        </w:rPr>
        <w:t xml:space="preserve"> </w:t>
      </w:r>
      <w:r>
        <w:rPr>
          <w:sz w:val="28"/>
        </w:rPr>
        <w:t>в</w:t>
      </w:r>
      <w:r>
        <w:rPr>
          <w:spacing w:val="-5"/>
          <w:sz w:val="28"/>
        </w:rPr>
        <w:t xml:space="preserve"> </w:t>
      </w:r>
      <w:r>
        <w:rPr>
          <w:sz w:val="28"/>
        </w:rPr>
        <w:t>ряду</w:t>
      </w:r>
      <w:r>
        <w:rPr>
          <w:spacing w:val="-8"/>
          <w:sz w:val="28"/>
        </w:rPr>
        <w:t xml:space="preserve"> </w:t>
      </w:r>
      <w:r>
        <w:rPr>
          <w:sz w:val="28"/>
        </w:rPr>
        <w:t>чисел,</w:t>
      </w:r>
      <w:r>
        <w:rPr>
          <w:spacing w:val="-1"/>
          <w:sz w:val="28"/>
        </w:rPr>
        <w:t xml:space="preserve"> </w:t>
      </w:r>
      <w:r>
        <w:rPr>
          <w:sz w:val="28"/>
        </w:rPr>
        <w:t>геометрических</w:t>
      </w:r>
      <w:r>
        <w:rPr>
          <w:spacing w:val="-9"/>
          <w:sz w:val="28"/>
        </w:rPr>
        <w:t xml:space="preserve"> </w:t>
      </w:r>
      <w:r>
        <w:rPr>
          <w:sz w:val="28"/>
        </w:rPr>
        <w:t>фигур,</w:t>
      </w:r>
      <w:r>
        <w:rPr>
          <w:spacing w:val="-1"/>
          <w:sz w:val="28"/>
        </w:rPr>
        <w:t xml:space="preserve"> </w:t>
      </w:r>
      <w:r>
        <w:rPr>
          <w:sz w:val="28"/>
        </w:rPr>
        <w:t>объектов</w:t>
      </w:r>
      <w:r>
        <w:rPr>
          <w:spacing w:val="-5"/>
          <w:sz w:val="28"/>
        </w:rPr>
        <w:t xml:space="preserve"> </w:t>
      </w:r>
      <w:r>
        <w:rPr>
          <w:sz w:val="28"/>
        </w:rPr>
        <w:t>повседневной</w:t>
      </w:r>
      <w:r>
        <w:rPr>
          <w:spacing w:val="-4"/>
          <w:sz w:val="28"/>
        </w:rPr>
        <w:t xml:space="preserve"> </w:t>
      </w:r>
      <w:r>
        <w:rPr>
          <w:sz w:val="28"/>
        </w:rPr>
        <w:t>жизни.</w:t>
      </w:r>
    </w:p>
    <w:p>
      <w:pPr>
        <w:pStyle w:val="7"/>
        <w:numPr>
          <w:ilvl w:val="3"/>
          <w:numId w:val="3"/>
        </w:numPr>
        <w:tabs>
          <w:tab w:val="left" w:pos="1997"/>
        </w:tabs>
        <w:spacing w:before="3" w:after="0" w:line="360" w:lineRule="auto"/>
        <w:ind w:left="233" w:right="170" w:firstLine="710"/>
        <w:jc w:val="both"/>
        <w:rPr>
          <w:sz w:val="28"/>
        </w:rPr>
      </w:pPr>
      <w:r>
        <w:rPr>
          <w:sz w:val="28"/>
        </w:rPr>
        <w:t>Верные (истинные) и неверные (ложные) утверждения, содержащие количественные,</w:t>
      </w:r>
      <w:r>
        <w:rPr>
          <w:spacing w:val="80"/>
          <w:sz w:val="28"/>
        </w:rPr>
        <w:t xml:space="preserve"> </w:t>
      </w:r>
      <w:r>
        <w:rPr>
          <w:sz w:val="28"/>
        </w:rPr>
        <w:t>пространственные</w:t>
      </w:r>
      <w:r>
        <w:rPr>
          <w:spacing w:val="80"/>
          <w:sz w:val="28"/>
        </w:rPr>
        <w:t xml:space="preserve"> </w:t>
      </w:r>
      <w:r>
        <w:rPr>
          <w:sz w:val="28"/>
        </w:rPr>
        <w:t>отношения,</w:t>
      </w:r>
      <w:r>
        <w:rPr>
          <w:spacing w:val="80"/>
          <w:sz w:val="28"/>
        </w:rPr>
        <w:t xml:space="preserve"> </w:t>
      </w:r>
      <w:r>
        <w:rPr>
          <w:sz w:val="28"/>
        </w:rPr>
        <w:t>зависимости</w:t>
      </w:r>
      <w:r>
        <w:rPr>
          <w:spacing w:val="80"/>
          <w:sz w:val="28"/>
        </w:rPr>
        <w:t xml:space="preserve"> </w:t>
      </w:r>
      <w:r>
        <w:rPr>
          <w:sz w:val="28"/>
        </w:rPr>
        <w:t>между</w:t>
      </w:r>
      <w:r>
        <w:rPr>
          <w:spacing w:val="80"/>
          <w:sz w:val="28"/>
        </w:rPr>
        <w:t xml:space="preserve"> </w:t>
      </w:r>
      <w:r>
        <w:rPr>
          <w:sz w:val="28"/>
        </w:rPr>
        <w:t>числами</w:t>
      </w:r>
      <w:r>
        <w:rPr>
          <w:spacing w:val="80"/>
          <w:w w:val="150"/>
          <w:sz w:val="28"/>
        </w:rPr>
        <w:t xml:space="preserve"> </w:t>
      </w:r>
      <w:r>
        <w:rPr>
          <w:sz w:val="28"/>
        </w:rPr>
        <w:t>или величинами. Конструирование утверждений с использованием слов «каждый»,</w:t>
      </w:r>
    </w:p>
    <w:p>
      <w:pPr>
        <w:pStyle w:val="5"/>
        <w:spacing w:line="318" w:lineRule="exact"/>
        <w:ind w:firstLine="0"/>
        <w:jc w:val="left"/>
      </w:pPr>
      <w:r>
        <w:rPr>
          <w:spacing w:val="-2"/>
        </w:rPr>
        <w:t>«все».</w:t>
      </w:r>
    </w:p>
    <w:p>
      <w:pPr>
        <w:pStyle w:val="7"/>
        <w:numPr>
          <w:ilvl w:val="3"/>
          <w:numId w:val="3"/>
        </w:numPr>
        <w:tabs>
          <w:tab w:val="left" w:pos="1997"/>
        </w:tabs>
        <w:spacing w:before="163" w:after="0" w:line="360" w:lineRule="auto"/>
        <w:ind w:left="233" w:right="175" w:firstLine="710"/>
        <w:jc w:val="both"/>
        <w:rPr>
          <w:sz w:val="28"/>
        </w:rPr>
      </w:pPr>
      <w:r>
        <w:rPr>
          <w:sz w:val="28"/>
        </w:rPr>
        <w:t>Работа</w:t>
      </w:r>
      <w:r>
        <w:rPr>
          <w:spacing w:val="80"/>
          <w:w w:val="150"/>
          <w:sz w:val="28"/>
        </w:rPr>
        <w:t xml:space="preserve"> </w:t>
      </w:r>
      <w:r>
        <w:rPr>
          <w:sz w:val="28"/>
        </w:rPr>
        <w:t>с</w:t>
      </w:r>
      <w:r>
        <w:rPr>
          <w:spacing w:val="40"/>
          <w:sz w:val="28"/>
        </w:rPr>
        <w:t xml:space="preserve">  </w:t>
      </w:r>
      <w:r>
        <w:rPr>
          <w:sz w:val="28"/>
        </w:rPr>
        <w:t>таблицами:</w:t>
      </w:r>
      <w:r>
        <w:rPr>
          <w:spacing w:val="80"/>
          <w:w w:val="150"/>
          <w:sz w:val="28"/>
        </w:rPr>
        <w:t xml:space="preserve"> </w:t>
      </w:r>
      <w:r>
        <w:rPr>
          <w:sz w:val="28"/>
        </w:rPr>
        <w:t>извлечение</w:t>
      </w:r>
      <w:r>
        <w:rPr>
          <w:spacing w:val="40"/>
          <w:sz w:val="28"/>
        </w:rPr>
        <w:t xml:space="preserve">  </w:t>
      </w:r>
      <w:r>
        <w:rPr>
          <w:sz w:val="28"/>
        </w:rPr>
        <w:t>и</w:t>
      </w:r>
      <w:r>
        <w:rPr>
          <w:spacing w:val="40"/>
          <w:sz w:val="28"/>
        </w:rPr>
        <w:t xml:space="preserve">  </w:t>
      </w:r>
      <w:r>
        <w:rPr>
          <w:sz w:val="28"/>
        </w:rPr>
        <w:t>использование</w:t>
      </w:r>
      <w:r>
        <w:rPr>
          <w:spacing w:val="40"/>
          <w:sz w:val="28"/>
        </w:rPr>
        <w:t xml:space="preserve">  </w:t>
      </w:r>
      <w:r>
        <w:rPr>
          <w:sz w:val="28"/>
        </w:rPr>
        <w:t>для</w:t>
      </w:r>
      <w:r>
        <w:rPr>
          <w:spacing w:val="40"/>
          <w:sz w:val="28"/>
        </w:rPr>
        <w:t xml:space="preserve">  </w:t>
      </w:r>
      <w:r>
        <w:rPr>
          <w:sz w:val="28"/>
        </w:rPr>
        <w:t>ответа на вопрос информации, представленной в таблице (например, таблицы сложения, умножения, графика дежурств).</w:t>
      </w:r>
    </w:p>
    <w:p>
      <w:pPr>
        <w:pStyle w:val="7"/>
        <w:numPr>
          <w:ilvl w:val="3"/>
          <w:numId w:val="3"/>
        </w:numPr>
        <w:tabs>
          <w:tab w:val="left" w:pos="1997"/>
        </w:tabs>
        <w:spacing w:before="1" w:after="0" w:line="362" w:lineRule="auto"/>
        <w:ind w:left="233" w:right="172" w:firstLine="710"/>
        <w:jc w:val="both"/>
        <w:rPr>
          <w:sz w:val="28"/>
        </w:rPr>
      </w:pPr>
      <w:r>
        <w:rPr>
          <w:sz w:val="28"/>
        </w:rPr>
        <w:t>Внесение данных в таблицу, дополнение моделей (схем, изображений) готовыми числовыми данными.</w:t>
      </w:r>
    </w:p>
    <w:p>
      <w:pPr>
        <w:pStyle w:val="7"/>
        <w:numPr>
          <w:ilvl w:val="3"/>
          <w:numId w:val="3"/>
        </w:numPr>
        <w:tabs>
          <w:tab w:val="left" w:pos="1997"/>
        </w:tabs>
        <w:spacing w:before="0" w:after="0" w:line="362" w:lineRule="auto"/>
        <w:ind w:left="233" w:right="180" w:firstLine="710"/>
        <w:jc w:val="both"/>
        <w:rPr>
          <w:sz w:val="28"/>
        </w:rPr>
      </w:pPr>
      <w:r>
        <w:rPr>
          <w:sz w:val="28"/>
        </w:rPr>
        <w:t>Алгоритмы (приёмы, правила) устных и письменных вычислений, измерений и построения геометрических фигур.</w:t>
      </w:r>
    </w:p>
    <w:p>
      <w:pPr>
        <w:pStyle w:val="7"/>
        <w:numPr>
          <w:ilvl w:val="3"/>
          <w:numId w:val="3"/>
        </w:numPr>
        <w:tabs>
          <w:tab w:val="left" w:pos="1997"/>
        </w:tabs>
        <w:spacing w:before="0" w:after="0" w:line="362" w:lineRule="auto"/>
        <w:ind w:left="233" w:right="181" w:firstLine="710"/>
        <w:jc w:val="both"/>
        <w:rPr>
          <w:sz w:val="28"/>
        </w:rPr>
      </w:pPr>
      <w:r>
        <w:rPr>
          <w:sz w:val="28"/>
        </w:rPr>
        <w:t>Правила работы с электронными средствами обучения (электронной формой учебника, компьютерными тренажёрами).</w:t>
      </w:r>
    </w:p>
    <w:p>
      <w:pPr>
        <w:pStyle w:val="7"/>
        <w:numPr>
          <w:ilvl w:val="2"/>
          <w:numId w:val="3"/>
        </w:numPr>
        <w:tabs>
          <w:tab w:val="left" w:pos="1786"/>
        </w:tabs>
        <w:spacing w:before="0" w:after="0" w:line="360" w:lineRule="auto"/>
        <w:ind w:left="233" w:right="170" w:firstLine="710"/>
        <w:jc w:val="both"/>
        <w:rPr>
          <w:sz w:val="28"/>
        </w:rPr>
      </w:pPr>
      <w:r>
        <w:rPr>
          <w:sz w:val="28"/>
        </w:rPr>
        <w:t>Изучение</w:t>
      </w:r>
      <w:r>
        <w:rPr>
          <w:spacing w:val="80"/>
          <w:sz w:val="28"/>
        </w:rPr>
        <w:t xml:space="preserve">  </w:t>
      </w:r>
      <w:r>
        <w:rPr>
          <w:sz w:val="28"/>
        </w:rPr>
        <w:t>математики</w:t>
      </w:r>
      <w:r>
        <w:rPr>
          <w:spacing w:val="80"/>
          <w:sz w:val="28"/>
        </w:rPr>
        <w:t xml:space="preserve">  </w:t>
      </w:r>
      <w:r>
        <w:rPr>
          <w:sz w:val="28"/>
        </w:rPr>
        <w:t>во</w:t>
      </w:r>
      <w:r>
        <w:rPr>
          <w:spacing w:val="80"/>
          <w:sz w:val="28"/>
        </w:rPr>
        <w:t xml:space="preserve">  </w:t>
      </w:r>
      <w:r>
        <w:rPr>
          <w:sz w:val="28"/>
        </w:rPr>
        <w:t>2</w:t>
      </w:r>
      <w:r>
        <w:rPr>
          <w:spacing w:val="80"/>
          <w:sz w:val="28"/>
        </w:rPr>
        <w:t xml:space="preserve">  </w:t>
      </w:r>
      <w:r>
        <w:rPr>
          <w:sz w:val="28"/>
        </w:rPr>
        <w:t>классе</w:t>
      </w:r>
      <w:r>
        <w:rPr>
          <w:spacing w:val="80"/>
          <w:sz w:val="28"/>
        </w:rPr>
        <w:t xml:space="preserve">  </w:t>
      </w:r>
      <w:r>
        <w:rPr>
          <w:sz w:val="28"/>
        </w:rPr>
        <w:t>способствует</w:t>
      </w:r>
      <w:r>
        <w:rPr>
          <w:spacing w:val="80"/>
          <w:sz w:val="28"/>
        </w:rPr>
        <w:t xml:space="preserve">  </w:t>
      </w:r>
      <w:r>
        <w:rPr>
          <w:sz w:val="28"/>
        </w:rPr>
        <w:t>освоению</w:t>
      </w:r>
      <w:r>
        <w:rPr>
          <w:spacing w:val="80"/>
          <w:sz w:val="28"/>
        </w:rPr>
        <w:t xml:space="preserve"> </w:t>
      </w:r>
      <w:r>
        <w:rPr>
          <w:sz w:val="28"/>
        </w:rPr>
        <w:t>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after="0" w:line="360" w:lineRule="auto"/>
        <w:jc w:val="both"/>
        <w:rPr>
          <w:sz w:val="28"/>
        </w:rPr>
        <w:sectPr>
          <w:pgSz w:w="11910" w:h="16840"/>
          <w:pgMar w:top="1020" w:right="400" w:bottom="740" w:left="900" w:header="569" w:footer="541" w:gutter="0"/>
          <w:cols w:space="720" w:num="1"/>
        </w:sectPr>
      </w:pPr>
    </w:p>
    <w:p>
      <w:pPr>
        <w:pStyle w:val="7"/>
        <w:numPr>
          <w:ilvl w:val="3"/>
          <w:numId w:val="3"/>
        </w:numPr>
        <w:tabs>
          <w:tab w:val="left" w:pos="1997"/>
        </w:tabs>
        <w:spacing w:before="92" w:after="0" w:line="360" w:lineRule="auto"/>
        <w:ind w:left="233" w:right="176" w:firstLine="710"/>
        <w:jc w:val="both"/>
        <w:rPr>
          <w:sz w:val="28"/>
        </w:rPr>
      </w:pPr>
      <w:r>
        <w:rPr>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pStyle w:val="5"/>
        <w:tabs>
          <w:tab w:val="left" w:pos="2574"/>
          <w:tab w:val="left" w:pos="4846"/>
          <w:tab w:val="left" w:pos="6515"/>
          <w:tab w:val="left" w:pos="8448"/>
        </w:tabs>
        <w:spacing w:before="1" w:line="362" w:lineRule="auto"/>
        <w:ind w:right="169"/>
        <w:jc w:val="left"/>
      </w:pPr>
      <w:r>
        <w:rPr>
          <w:spacing w:val="-2"/>
        </w:rPr>
        <w:t>наблюдать</w:t>
      </w:r>
      <w:r>
        <w:tab/>
      </w:r>
      <w:r>
        <w:rPr>
          <w:spacing w:val="-2"/>
        </w:rPr>
        <w:t>математические</w:t>
      </w:r>
      <w:r>
        <w:tab/>
      </w:r>
      <w:r>
        <w:rPr>
          <w:spacing w:val="-2"/>
        </w:rPr>
        <w:t>отношения</w:t>
      </w:r>
      <w:r>
        <w:tab/>
      </w:r>
      <w:r>
        <w:rPr>
          <w:spacing w:val="-2"/>
        </w:rPr>
        <w:t>(часть-целое,</w:t>
      </w:r>
      <w:r>
        <w:tab/>
      </w:r>
      <w:r>
        <w:rPr>
          <w:spacing w:val="-2"/>
        </w:rPr>
        <w:t xml:space="preserve">больше-меньше) </w:t>
      </w:r>
      <w:r>
        <w:t>в окружающем мире;</w:t>
      </w:r>
    </w:p>
    <w:p>
      <w:pPr>
        <w:pStyle w:val="5"/>
        <w:tabs>
          <w:tab w:val="left" w:pos="3135"/>
          <w:tab w:val="left" w:pos="4717"/>
          <w:tab w:val="left" w:pos="5106"/>
          <w:tab w:val="left" w:pos="6925"/>
          <w:tab w:val="left" w:pos="8603"/>
        </w:tabs>
        <w:spacing w:line="362" w:lineRule="auto"/>
        <w:ind w:right="180"/>
        <w:jc w:val="left"/>
      </w:pPr>
      <w:r>
        <w:rPr>
          <w:spacing w:val="-2"/>
        </w:rPr>
        <w:t>характеризовать</w:t>
      </w:r>
      <w:r>
        <w:tab/>
      </w:r>
      <w:r>
        <w:rPr>
          <w:spacing w:val="-2"/>
        </w:rPr>
        <w:t>назначение</w:t>
      </w:r>
      <w:r>
        <w:tab/>
      </w:r>
      <w:r>
        <w:rPr>
          <w:spacing w:val="-10"/>
        </w:rPr>
        <w:t>и</w:t>
      </w:r>
      <w:r>
        <w:tab/>
      </w:r>
      <w:r>
        <w:rPr>
          <w:spacing w:val="-2"/>
        </w:rPr>
        <w:t>использовать</w:t>
      </w:r>
      <w:r>
        <w:tab/>
      </w:r>
      <w:r>
        <w:rPr>
          <w:spacing w:val="-2"/>
        </w:rPr>
        <w:t>простейшие</w:t>
      </w:r>
      <w:r>
        <w:tab/>
      </w:r>
      <w:r>
        <w:rPr>
          <w:spacing w:val="-2"/>
        </w:rPr>
        <w:t xml:space="preserve">измерительные </w:t>
      </w:r>
      <w:r>
        <w:t>приборы (сантиметровая лента, весы);</w:t>
      </w:r>
    </w:p>
    <w:p>
      <w:pPr>
        <w:pStyle w:val="5"/>
        <w:tabs>
          <w:tab w:val="left" w:pos="2526"/>
          <w:tab w:val="left" w:pos="3673"/>
          <w:tab w:val="left" w:pos="5021"/>
          <w:tab w:val="left" w:pos="6129"/>
          <w:tab w:val="left" w:pos="7443"/>
          <w:tab w:val="left" w:pos="9610"/>
        </w:tabs>
        <w:spacing w:line="357" w:lineRule="auto"/>
        <w:ind w:right="179"/>
        <w:jc w:val="left"/>
      </w:pPr>
      <w:r>
        <w:rPr>
          <w:spacing w:val="-2"/>
        </w:rPr>
        <w:t>сравнивать</w:t>
      </w:r>
      <w:r>
        <w:tab/>
      </w:r>
      <w:r>
        <w:rPr>
          <w:spacing w:val="-2"/>
        </w:rPr>
        <w:t>группы</w:t>
      </w:r>
      <w:r>
        <w:tab/>
      </w:r>
      <w:r>
        <w:rPr>
          <w:spacing w:val="-2"/>
        </w:rPr>
        <w:t>объектов</w:t>
      </w:r>
      <w:r>
        <w:tab/>
      </w:r>
      <w:r>
        <w:rPr>
          <w:spacing w:val="-2"/>
        </w:rPr>
        <w:t>(чисел,</w:t>
      </w:r>
      <w:r>
        <w:tab/>
      </w:r>
      <w:r>
        <w:rPr>
          <w:spacing w:val="-2"/>
        </w:rPr>
        <w:t>величин,</w:t>
      </w:r>
      <w:r>
        <w:tab/>
      </w:r>
      <w:r>
        <w:rPr>
          <w:spacing w:val="-2"/>
        </w:rPr>
        <w:t>геометрических</w:t>
      </w:r>
      <w:r>
        <w:tab/>
      </w:r>
      <w:r>
        <w:rPr>
          <w:spacing w:val="-2"/>
        </w:rPr>
        <w:t xml:space="preserve">фигур) </w:t>
      </w:r>
      <w:r>
        <w:t>по самостоятельно выбранному основанию;</w:t>
      </w:r>
    </w:p>
    <w:p>
      <w:pPr>
        <w:pStyle w:val="5"/>
        <w:spacing w:line="357" w:lineRule="auto"/>
        <w:jc w:val="left"/>
      </w:pPr>
      <w:r>
        <w:t>распределять (классифицировать) объекты (числа, величины, геометрические фигуры, текстовые задачи в одно действие) на группы;</w:t>
      </w:r>
    </w:p>
    <w:p>
      <w:pPr>
        <w:pStyle w:val="5"/>
        <w:spacing w:before="1"/>
        <w:ind w:left="944" w:firstLine="0"/>
        <w:jc w:val="left"/>
      </w:pPr>
      <w:r>
        <w:t>обнаруживать</w:t>
      </w:r>
      <w:r>
        <w:rPr>
          <w:spacing w:val="-13"/>
        </w:rPr>
        <w:t xml:space="preserve"> </w:t>
      </w:r>
      <w:r>
        <w:t>модели</w:t>
      </w:r>
      <w:r>
        <w:rPr>
          <w:spacing w:val="-10"/>
        </w:rPr>
        <w:t xml:space="preserve"> </w:t>
      </w:r>
      <w:r>
        <w:t>геометрических</w:t>
      </w:r>
      <w:r>
        <w:rPr>
          <w:spacing w:val="-14"/>
        </w:rPr>
        <w:t xml:space="preserve"> </w:t>
      </w:r>
      <w:r>
        <w:t>фигур</w:t>
      </w:r>
      <w:r>
        <w:rPr>
          <w:spacing w:val="-6"/>
        </w:rPr>
        <w:t xml:space="preserve"> </w:t>
      </w:r>
      <w:r>
        <w:t>в</w:t>
      </w:r>
      <w:r>
        <w:rPr>
          <w:spacing w:val="-11"/>
        </w:rPr>
        <w:t xml:space="preserve"> </w:t>
      </w:r>
      <w:r>
        <w:t>окружающем</w:t>
      </w:r>
      <w:r>
        <w:rPr>
          <w:spacing w:val="-9"/>
        </w:rPr>
        <w:t xml:space="preserve"> </w:t>
      </w:r>
      <w:r>
        <w:rPr>
          <w:spacing w:val="-2"/>
        </w:rPr>
        <w:t>мире;</w:t>
      </w:r>
    </w:p>
    <w:p>
      <w:pPr>
        <w:pStyle w:val="5"/>
        <w:tabs>
          <w:tab w:val="left" w:pos="1816"/>
          <w:tab w:val="left" w:pos="2738"/>
          <w:tab w:val="left" w:pos="4243"/>
          <w:tab w:val="left" w:pos="5519"/>
          <w:tab w:val="left" w:pos="6540"/>
          <w:tab w:val="left" w:pos="8137"/>
          <w:tab w:val="left" w:pos="8487"/>
        </w:tabs>
        <w:spacing w:before="163" w:line="357" w:lineRule="auto"/>
        <w:ind w:right="182"/>
        <w:jc w:val="left"/>
      </w:pPr>
      <w:r>
        <w:rPr>
          <w:spacing w:val="-2"/>
        </w:rPr>
        <w:t>вести</w:t>
      </w:r>
      <w:r>
        <w:tab/>
      </w:r>
      <w:r>
        <w:rPr>
          <w:spacing w:val="-2"/>
        </w:rPr>
        <w:t>поиск</w:t>
      </w:r>
      <w:r>
        <w:tab/>
      </w:r>
      <w:r>
        <w:rPr>
          <w:spacing w:val="-2"/>
        </w:rPr>
        <w:t>различных</w:t>
      </w:r>
      <w:r>
        <w:tab/>
      </w:r>
      <w:r>
        <w:rPr>
          <w:spacing w:val="-2"/>
        </w:rPr>
        <w:t>решений</w:t>
      </w:r>
      <w:r>
        <w:tab/>
      </w:r>
      <w:r>
        <w:rPr>
          <w:spacing w:val="-2"/>
        </w:rPr>
        <w:t>задачи</w:t>
      </w:r>
      <w:r>
        <w:tab/>
      </w:r>
      <w:r>
        <w:rPr>
          <w:spacing w:val="-2"/>
        </w:rPr>
        <w:t>(расчётной,</w:t>
      </w:r>
      <w:r>
        <w:tab/>
      </w:r>
      <w:r>
        <w:rPr>
          <w:spacing w:val="-10"/>
        </w:rPr>
        <w:t>с</w:t>
      </w:r>
      <w:r>
        <w:tab/>
      </w:r>
      <w:r>
        <w:rPr>
          <w:spacing w:val="-2"/>
        </w:rPr>
        <w:t>геометрическим содержанием);</w:t>
      </w:r>
    </w:p>
    <w:p>
      <w:pPr>
        <w:pStyle w:val="5"/>
        <w:tabs>
          <w:tab w:val="left" w:pos="3069"/>
          <w:tab w:val="left" w:pos="4273"/>
          <w:tab w:val="left" w:pos="5961"/>
          <w:tab w:val="left" w:pos="7281"/>
          <w:tab w:val="left" w:pos="7641"/>
          <w:tab w:val="left" w:pos="9013"/>
        </w:tabs>
        <w:spacing w:before="6" w:line="357" w:lineRule="auto"/>
        <w:ind w:right="175"/>
        <w:jc w:val="left"/>
      </w:pPr>
      <w:r>
        <w:rPr>
          <w:spacing w:val="-2"/>
        </w:rPr>
        <w:t>воспроизводить</w:t>
      </w:r>
      <w:r>
        <w:tab/>
      </w:r>
      <w:r>
        <w:rPr>
          <w:spacing w:val="-2"/>
        </w:rPr>
        <w:t>порядок</w:t>
      </w:r>
      <w:r>
        <w:tab/>
      </w:r>
      <w:r>
        <w:rPr>
          <w:spacing w:val="-2"/>
        </w:rPr>
        <w:t>выполнения</w:t>
      </w:r>
      <w:r>
        <w:tab/>
      </w:r>
      <w:r>
        <w:rPr>
          <w:spacing w:val="-2"/>
        </w:rPr>
        <w:t>действий</w:t>
      </w:r>
      <w:r>
        <w:tab/>
      </w:r>
      <w:r>
        <w:rPr>
          <w:spacing w:val="-10"/>
        </w:rPr>
        <w:t>в</w:t>
      </w:r>
      <w:r>
        <w:tab/>
      </w:r>
      <w:r>
        <w:rPr>
          <w:spacing w:val="-2"/>
        </w:rPr>
        <w:t>числовом</w:t>
      </w:r>
      <w:r>
        <w:tab/>
      </w:r>
      <w:r>
        <w:rPr>
          <w:spacing w:val="-2"/>
        </w:rPr>
        <w:t xml:space="preserve">выражении, </w:t>
      </w:r>
      <w:r>
        <w:t>содержащем действия сложения и вычитания (со скобками или без скобок);</w:t>
      </w:r>
    </w:p>
    <w:p>
      <w:pPr>
        <w:pStyle w:val="5"/>
        <w:tabs>
          <w:tab w:val="left" w:pos="3145"/>
          <w:tab w:val="left" w:pos="5193"/>
          <w:tab w:val="left" w:pos="6459"/>
          <w:tab w:val="left" w:pos="8923"/>
        </w:tabs>
        <w:spacing w:before="5" w:line="362" w:lineRule="auto"/>
        <w:ind w:right="182"/>
        <w:jc w:val="left"/>
      </w:pPr>
      <w:r>
        <w:rPr>
          <w:spacing w:val="-2"/>
        </w:rPr>
        <w:t>устанавливать</w:t>
      </w:r>
      <w:r>
        <w:tab/>
      </w:r>
      <w:r>
        <w:rPr>
          <w:spacing w:val="-2"/>
        </w:rPr>
        <w:t>соответствие</w:t>
      </w:r>
      <w:r>
        <w:tab/>
      </w:r>
      <w:r>
        <w:rPr>
          <w:spacing w:val="-2"/>
        </w:rPr>
        <w:t>между</w:t>
      </w:r>
      <w:r>
        <w:tab/>
      </w:r>
      <w:r>
        <w:rPr>
          <w:spacing w:val="-2"/>
        </w:rPr>
        <w:t>математическим</w:t>
      </w:r>
      <w:r>
        <w:tab/>
      </w:r>
      <w:r>
        <w:rPr>
          <w:spacing w:val="-2"/>
        </w:rPr>
        <w:t xml:space="preserve">выражением </w:t>
      </w:r>
      <w:r>
        <w:t>и его текстовым описанием;</w:t>
      </w:r>
    </w:p>
    <w:p>
      <w:pPr>
        <w:pStyle w:val="5"/>
        <w:spacing w:line="315" w:lineRule="exact"/>
        <w:ind w:left="944" w:firstLine="0"/>
        <w:jc w:val="left"/>
      </w:pPr>
      <w:r>
        <w:t>подбирать</w:t>
      </w:r>
      <w:r>
        <w:rPr>
          <w:spacing w:val="-13"/>
        </w:rPr>
        <w:t xml:space="preserve"> </w:t>
      </w:r>
      <w:r>
        <w:t>примеры,</w:t>
      </w:r>
      <w:r>
        <w:rPr>
          <w:spacing w:val="-7"/>
        </w:rPr>
        <w:t xml:space="preserve"> </w:t>
      </w:r>
      <w:r>
        <w:t>подтверждающие</w:t>
      </w:r>
      <w:r>
        <w:rPr>
          <w:spacing w:val="-10"/>
        </w:rPr>
        <w:t xml:space="preserve"> </w:t>
      </w:r>
      <w:r>
        <w:t>суждение,</w:t>
      </w:r>
      <w:r>
        <w:rPr>
          <w:spacing w:val="-8"/>
        </w:rPr>
        <w:t xml:space="preserve"> </w:t>
      </w:r>
      <w:r>
        <w:t>вывод,</w:t>
      </w:r>
      <w:r>
        <w:rPr>
          <w:spacing w:val="-8"/>
        </w:rPr>
        <w:t xml:space="preserve"> </w:t>
      </w:r>
      <w:r>
        <w:rPr>
          <w:spacing w:val="-2"/>
        </w:rPr>
        <w:t>ответ.</w:t>
      </w:r>
    </w:p>
    <w:p>
      <w:pPr>
        <w:pStyle w:val="7"/>
        <w:numPr>
          <w:ilvl w:val="3"/>
          <w:numId w:val="3"/>
        </w:numPr>
        <w:tabs>
          <w:tab w:val="left" w:pos="1997"/>
        </w:tabs>
        <w:spacing w:before="163" w:after="0" w:line="362" w:lineRule="auto"/>
        <w:ind w:left="233" w:right="177" w:firstLine="710"/>
        <w:jc w:val="left"/>
        <w:rPr>
          <w:sz w:val="28"/>
        </w:rPr>
      </w:pPr>
      <w:r>
        <w:rPr>
          <w:sz w:val="28"/>
        </w:rPr>
        <w:t>У</w:t>
      </w:r>
      <w:r>
        <w:rPr>
          <w:spacing w:val="28"/>
          <w:sz w:val="28"/>
        </w:rPr>
        <w:t xml:space="preserve"> </w:t>
      </w:r>
      <w:r>
        <w:rPr>
          <w:sz w:val="28"/>
        </w:rPr>
        <w:t>обучающегося</w:t>
      </w:r>
      <w:r>
        <w:rPr>
          <w:spacing w:val="30"/>
          <w:sz w:val="28"/>
        </w:rPr>
        <w:t xml:space="preserve"> </w:t>
      </w:r>
      <w:r>
        <w:rPr>
          <w:sz w:val="28"/>
        </w:rPr>
        <w:t>будут</w:t>
      </w:r>
      <w:r>
        <w:rPr>
          <w:spacing w:val="27"/>
          <w:sz w:val="28"/>
        </w:rPr>
        <w:t xml:space="preserve"> </w:t>
      </w:r>
      <w:r>
        <w:rPr>
          <w:sz w:val="28"/>
        </w:rPr>
        <w:t>сформированы</w:t>
      </w:r>
      <w:r>
        <w:rPr>
          <w:spacing w:val="29"/>
          <w:sz w:val="28"/>
        </w:rPr>
        <w:t xml:space="preserve"> </w:t>
      </w:r>
      <w:r>
        <w:rPr>
          <w:sz w:val="28"/>
        </w:rPr>
        <w:t>следующие</w:t>
      </w:r>
      <w:r>
        <w:rPr>
          <w:spacing w:val="30"/>
          <w:sz w:val="28"/>
        </w:rPr>
        <w:t xml:space="preserve"> </w:t>
      </w:r>
      <w:r>
        <w:rPr>
          <w:sz w:val="28"/>
        </w:rPr>
        <w:t>информационные действия как часть познавательных универсальных учебных действий:</w:t>
      </w:r>
    </w:p>
    <w:p>
      <w:pPr>
        <w:pStyle w:val="5"/>
        <w:tabs>
          <w:tab w:val="left" w:pos="2368"/>
          <w:tab w:val="left" w:pos="2785"/>
          <w:tab w:val="left" w:pos="4632"/>
          <w:tab w:val="left" w:pos="6541"/>
          <w:tab w:val="left" w:pos="8776"/>
          <w:tab w:val="left" w:pos="9169"/>
        </w:tabs>
        <w:spacing w:line="362" w:lineRule="auto"/>
        <w:ind w:right="177"/>
        <w:jc w:val="left"/>
      </w:pPr>
      <w:r>
        <w:rPr>
          <w:spacing w:val="-2"/>
        </w:rPr>
        <w:t>извлекать</w:t>
      </w:r>
      <w:r>
        <w:tab/>
      </w:r>
      <w:r>
        <w:rPr>
          <w:spacing w:val="-10"/>
        </w:rPr>
        <w:t>и</w:t>
      </w:r>
      <w:r>
        <w:tab/>
      </w:r>
      <w:r>
        <w:rPr>
          <w:spacing w:val="-2"/>
        </w:rPr>
        <w:t>использовать</w:t>
      </w:r>
      <w:r>
        <w:tab/>
      </w:r>
      <w:r>
        <w:rPr>
          <w:spacing w:val="-2"/>
        </w:rPr>
        <w:t>информацию,</w:t>
      </w:r>
      <w:r>
        <w:tab/>
      </w:r>
      <w:r>
        <w:rPr>
          <w:spacing w:val="-2"/>
        </w:rPr>
        <w:t>представленную</w:t>
      </w:r>
      <w:r>
        <w:tab/>
      </w:r>
      <w:r>
        <w:rPr>
          <w:spacing w:val="-10"/>
        </w:rPr>
        <w:t>в</w:t>
      </w:r>
      <w:r>
        <w:tab/>
      </w:r>
      <w:r>
        <w:rPr>
          <w:spacing w:val="-2"/>
        </w:rPr>
        <w:t xml:space="preserve">текстовой, </w:t>
      </w:r>
      <w:r>
        <w:t>графической (рисунок, схема, таблица) форме, заполнять таблицы;</w:t>
      </w:r>
    </w:p>
    <w:p>
      <w:pPr>
        <w:pStyle w:val="5"/>
        <w:tabs>
          <w:tab w:val="left" w:pos="2948"/>
          <w:tab w:val="left" w:pos="4061"/>
          <w:tab w:val="left" w:pos="5442"/>
          <w:tab w:val="left" w:pos="6949"/>
          <w:tab w:val="left" w:pos="7658"/>
          <w:tab w:val="left" w:pos="8982"/>
        </w:tabs>
        <w:spacing w:line="362" w:lineRule="auto"/>
        <w:ind w:right="175"/>
        <w:jc w:val="left"/>
      </w:pPr>
      <w:r>
        <w:rPr>
          <w:spacing w:val="-2"/>
        </w:rPr>
        <w:t>устанавливать</w:t>
      </w:r>
      <w:r>
        <w:tab/>
      </w:r>
      <w:r>
        <w:rPr>
          <w:spacing w:val="-2"/>
        </w:rPr>
        <w:t>логику</w:t>
      </w:r>
      <w:r>
        <w:tab/>
      </w:r>
      <w:r>
        <w:rPr>
          <w:spacing w:val="-2"/>
        </w:rPr>
        <w:t>перебора</w:t>
      </w:r>
      <w:r>
        <w:tab/>
      </w:r>
      <w:r>
        <w:rPr>
          <w:spacing w:val="-2"/>
        </w:rPr>
        <w:t>вариантов</w:t>
      </w:r>
      <w:r>
        <w:tab/>
      </w:r>
      <w:r>
        <w:rPr>
          <w:spacing w:val="-4"/>
        </w:rPr>
        <w:t>для</w:t>
      </w:r>
      <w:r>
        <w:tab/>
      </w:r>
      <w:r>
        <w:rPr>
          <w:spacing w:val="-2"/>
        </w:rPr>
        <w:t>решения</w:t>
      </w:r>
      <w:r>
        <w:tab/>
      </w:r>
      <w:r>
        <w:rPr>
          <w:spacing w:val="-2"/>
        </w:rPr>
        <w:t xml:space="preserve">простейших </w:t>
      </w:r>
      <w:r>
        <w:t>комбинаторных задач;</w:t>
      </w:r>
    </w:p>
    <w:p>
      <w:pPr>
        <w:pStyle w:val="5"/>
        <w:spacing w:line="320" w:lineRule="exact"/>
        <w:ind w:left="944" w:firstLine="0"/>
        <w:jc w:val="left"/>
      </w:pPr>
      <w:r>
        <w:t>дополнять</w:t>
      </w:r>
      <w:r>
        <w:rPr>
          <w:spacing w:val="-13"/>
        </w:rPr>
        <w:t xml:space="preserve"> </w:t>
      </w:r>
      <w:r>
        <w:t>модели</w:t>
      </w:r>
      <w:r>
        <w:rPr>
          <w:spacing w:val="-10"/>
        </w:rPr>
        <w:t xml:space="preserve"> </w:t>
      </w:r>
      <w:r>
        <w:t>(схемы,</w:t>
      </w:r>
      <w:r>
        <w:rPr>
          <w:spacing w:val="-8"/>
        </w:rPr>
        <w:t xml:space="preserve"> </w:t>
      </w:r>
      <w:r>
        <w:t>изображения)</w:t>
      </w:r>
      <w:r>
        <w:rPr>
          <w:spacing w:val="-8"/>
        </w:rPr>
        <w:t xml:space="preserve"> </w:t>
      </w:r>
      <w:r>
        <w:t>готовыми</w:t>
      </w:r>
      <w:r>
        <w:rPr>
          <w:spacing w:val="-10"/>
        </w:rPr>
        <w:t xml:space="preserve"> </w:t>
      </w:r>
      <w:r>
        <w:t>числовыми</w:t>
      </w:r>
      <w:r>
        <w:rPr>
          <w:spacing w:val="-10"/>
        </w:rPr>
        <w:t xml:space="preserve"> </w:t>
      </w:r>
      <w:r>
        <w:rPr>
          <w:spacing w:val="-2"/>
        </w:rPr>
        <w:t>данными.</w:t>
      </w:r>
    </w:p>
    <w:p>
      <w:pPr>
        <w:pStyle w:val="7"/>
        <w:numPr>
          <w:ilvl w:val="3"/>
          <w:numId w:val="3"/>
        </w:numPr>
        <w:tabs>
          <w:tab w:val="left" w:pos="1997"/>
        </w:tabs>
        <w:spacing w:before="143" w:after="0" w:line="362" w:lineRule="auto"/>
        <w:ind w:left="233" w:right="178" w:firstLine="710"/>
        <w:jc w:val="left"/>
        <w:rPr>
          <w:sz w:val="28"/>
        </w:rPr>
      </w:pPr>
      <w:r>
        <w:rPr>
          <w:sz w:val="28"/>
        </w:rPr>
        <w:t>У обучающегося будут сформированы следующие действия общения как часть коммуникативных универсальных учебных действий:</w:t>
      </w:r>
    </w:p>
    <w:p>
      <w:pPr>
        <w:pStyle w:val="5"/>
        <w:spacing w:line="320" w:lineRule="exact"/>
        <w:ind w:left="944" w:firstLine="0"/>
        <w:jc w:val="left"/>
      </w:pPr>
      <w:r>
        <w:t>комментировать</w:t>
      </w:r>
      <w:r>
        <w:rPr>
          <w:spacing w:val="-10"/>
        </w:rPr>
        <w:t xml:space="preserve"> </w:t>
      </w:r>
      <w:r>
        <w:t>ход</w:t>
      </w:r>
      <w:r>
        <w:rPr>
          <w:spacing w:val="-9"/>
        </w:rPr>
        <w:t xml:space="preserve"> </w:t>
      </w:r>
      <w:r>
        <w:rPr>
          <w:spacing w:val="-2"/>
        </w:rPr>
        <w:t>вычислений;</w:t>
      </w:r>
    </w:p>
    <w:p>
      <w:pPr>
        <w:pStyle w:val="5"/>
        <w:spacing w:before="159"/>
        <w:ind w:left="944" w:firstLine="0"/>
        <w:jc w:val="left"/>
      </w:pPr>
      <w:r>
        <w:t>объяснять</w:t>
      </w:r>
      <w:r>
        <w:rPr>
          <w:spacing w:val="-14"/>
        </w:rPr>
        <w:t xml:space="preserve"> </w:t>
      </w:r>
      <w:r>
        <w:t>выбор</w:t>
      </w:r>
      <w:r>
        <w:rPr>
          <w:spacing w:val="-13"/>
        </w:rPr>
        <w:t xml:space="preserve"> </w:t>
      </w:r>
      <w:r>
        <w:t>величины,</w:t>
      </w:r>
      <w:r>
        <w:rPr>
          <w:spacing w:val="-10"/>
        </w:rPr>
        <w:t xml:space="preserve"> </w:t>
      </w:r>
      <w:r>
        <w:t>соответствующей</w:t>
      </w:r>
      <w:r>
        <w:rPr>
          <w:spacing w:val="-13"/>
        </w:rPr>
        <w:t xml:space="preserve"> </w:t>
      </w:r>
      <w:r>
        <w:t>ситуации</w:t>
      </w:r>
      <w:r>
        <w:rPr>
          <w:spacing w:val="-12"/>
        </w:rPr>
        <w:t xml:space="preserve"> </w:t>
      </w:r>
      <w:r>
        <w:rPr>
          <w:spacing w:val="-2"/>
        </w:rPr>
        <w:t>измерения;</w:t>
      </w:r>
    </w:p>
    <w:p>
      <w:pPr>
        <w:spacing w:after="0"/>
        <w:jc w:val="left"/>
        <w:sectPr>
          <w:pgSz w:w="11910" w:h="16840"/>
          <w:pgMar w:top="1020" w:right="400" w:bottom="740" w:left="900" w:header="569" w:footer="541" w:gutter="0"/>
          <w:cols w:space="720" w:num="1"/>
        </w:sectPr>
      </w:pPr>
    </w:p>
    <w:p>
      <w:pPr>
        <w:pStyle w:val="5"/>
        <w:spacing w:before="92" w:line="362" w:lineRule="auto"/>
        <w:ind w:right="177"/>
      </w:pPr>
      <w:r>
        <w:t>составлять</w:t>
      </w:r>
      <w:r>
        <w:rPr>
          <w:spacing w:val="40"/>
        </w:rPr>
        <w:t xml:space="preserve"> </w:t>
      </w:r>
      <w:r>
        <w:t>текстовую</w:t>
      </w:r>
      <w:r>
        <w:rPr>
          <w:spacing w:val="40"/>
        </w:rPr>
        <w:t xml:space="preserve"> </w:t>
      </w:r>
      <w:r>
        <w:t>задачу</w:t>
      </w:r>
      <w:r>
        <w:rPr>
          <w:spacing w:val="40"/>
        </w:rPr>
        <w:t xml:space="preserve"> </w:t>
      </w:r>
      <w:r>
        <w:t>с</w:t>
      </w:r>
      <w:r>
        <w:rPr>
          <w:spacing w:val="40"/>
        </w:rPr>
        <w:t xml:space="preserve"> </w:t>
      </w:r>
      <w:r>
        <w:t>заданным</w:t>
      </w:r>
      <w:r>
        <w:rPr>
          <w:spacing w:val="40"/>
        </w:rPr>
        <w:t xml:space="preserve"> </w:t>
      </w:r>
      <w:r>
        <w:t>отношением</w:t>
      </w:r>
      <w:r>
        <w:rPr>
          <w:spacing w:val="40"/>
        </w:rPr>
        <w:t xml:space="preserve"> </w:t>
      </w:r>
      <w:r>
        <w:t>(готовым</w:t>
      </w:r>
      <w:r>
        <w:rPr>
          <w:spacing w:val="40"/>
        </w:rPr>
        <w:t xml:space="preserve"> </w:t>
      </w:r>
      <w:r>
        <w:t>решением) по образцу;</w:t>
      </w:r>
    </w:p>
    <w:p>
      <w:pPr>
        <w:pStyle w:val="5"/>
        <w:spacing w:line="362" w:lineRule="auto"/>
        <w:ind w:right="171"/>
      </w:pPr>
      <w:r>
        <w:t xml:space="preserve">использовать математические знаки и терминологию для описания сюжетной ситуации, конструирования утверждений, выводов относительно данных объектов, </w:t>
      </w:r>
      <w:r>
        <w:rPr>
          <w:spacing w:val="-2"/>
        </w:rPr>
        <w:t>отношения;</w:t>
      </w:r>
    </w:p>
    <w:p>
      <w:pPr>
        <w:pStyle w:val="5"/>
        <w:spacing w:line="362" w:lineRule="auto"/>
        <w:ind w:right="179"/>
      </w:pPr>
      <w:r>
        <w:t xml:space="preserve">называть числа, величины, геометрические фигуры, обладающие заданным </w:t>
      </w:r>
      <w:r>
        <w:rPr>
          <w:spacing w:val="-2"/>
        </w:rPr>
        <w:t>свойством;</w:t>
      </w:r>
    </w:p>
    <w:p>
      <w:pPr>
        <w:pStyle w:val="5"/>
        <w:spacing w:line="320" w:lineRule="exact"/>
        <w:ind w:left="944" w:firstLine="0"/>
      </w:pPr>
      <w:r>
        <w:t>записывать,</w:t>
      </w:r>
      <w:r>
        <w:rPr>
          <w:spacing w:val="-8"/>
        </w:rPr>
        <w:t xml:space="preserve"> </w:t>
      </w:r>
      <w:r>
        <w:t>читать</w:t>
      </w:r>
      <w:r>
        <w:rPr>
          <w:spacing w:val="-11"/>
        </w:rPr>
        <w:t xml:space="preserve"> </w:t>
      </w:r>
      <w:r>
        <w:t>число,</w:t>
      </w:r>
      <w:r>
        <w:rPr>
          <w:spacing w:val="-7"/>
        </w:rPr>
        <w:t xml:space="preserve"> </w:t>
      </w:r>
      <w:r>
        <w:t>числовое</w:t>
      </w:r>
      <w:r>
        <w:rPr>
          <w:spacing w:val="-9"/>
        </w:rPr>
        <w:t xml:space="preserve"> </w:t>
      </w:r>
      <w:r>
        <w:rPr>
          <w:spacing w:val="-2"/>
        </w:rPr>
        <w:t>выражение;</w:t>
      </w:r>
    </w:p>
    <w:p>
      <w:pPr>
        <w:pStyle w:val="5"/>
        <w:spacing w:before="142" w:line="362" w:lineRule="auto"/>
        <w:ind w:right="178"/>
      </w:pPr>
      <w:r>
        <w:t>приводить примеры, иллюстрирующие арифметическое действие, взаимное расположение геометрических фигур;</w:t>
      </w:r>
    </w:p>
    <w:p>
      <w:pPr>
        <w:pStyle w:val="5"/>
        <w:spacing w:line="315" w:lineRule="exact"/>
        <w:ind w:left="944" w:firstLine="0"/>
      </w:pPr>
      <w:r>
        <w:t>конструировать</w:t>
      </w:r>
      <w:r>
        <w:rPr>
          <w:spacing w:val="-11"/>
        </w:rPr>
        <w:t xml:space="preserve"> </w:t>
      </w:r>
      <w:r>
        <w:t>утверждения</w:t>
      </w:r>
      <w:r>
        <w:rPr>
          <w:spacing w:val="-12"/>
        </w:rPr>
        <w:t xml:space="preserve"> </w:t>
      </w:r>
      <w:r>
        <w:t>с</w:t>
      </w:r>
      <w:r>
        <w:rPr>
          <w:spacing w:val="-11"/>
        </w:rPr>
        <w:t xml:space="preserve"> </w:t>
      </w:r>
      <w:r>
        <w:t>использованием</w:t>
      </w:r>
      <w:r>
        <w:rPr>
          <w:spacing w:val="-11"/>
        </w:rPr>
        <w:t xml:space="preserve"> </w:t>
      </w:r>
      <w:r>
        <w:t>слов</w:t>
      </w:r>
      <w:r>
        <w:rPr>
          <w:spacing w:val="-10"/>
        </w:rPr>
        <w:t xml:space="preserve"> </w:t>
      </w:r>
      <w:r>
        <w:t>«каждый»,</w:t>
      </w:r>
      <w:r>
        <w:rPr>
          <w:spacing w:val="-7"/>
        </w:rPr>
        <w:t xml:space="preserve"> </w:t>
      </w:r>
      <w:r>
        <w:rPr>
          <w:spacing w:val="-2"/>
        </w:rPr>
        <w:t>«все».</w:t>
      </w:r>
    </w:p>
    <w:p>
      <w:pPr>
        <w:pStyle w:val="7"/>
        <w:numPr>
          <w:ilvl w:val="3"/>
          <w:numId w:val="3"/>
        </w:numPr>
        <w:tabs>
          <w:tab w:val="left" w:pos="1997"/>
        </w:tabs>
        <w:spacing w:before="163" w:after="0" w:line="360" w:lineRule="auto"/>
        <w:ind w:left="233" w:right="177" w:firstLine="710"/>
        <w:jc w:val="both"/>
        <w:rPr>
          <w:sz w:val="28"/>
        </w:rPr>
      </w:pPr>
      <w:r>
        <w:rPr>
          <w:sz w:val="28"/>
        </w:rPr>
        <w:t xml:space="preserve">У обучающегося будут сформированы следующие действия самоорганизации и самоконтроля как часть регулятивных универсальных учебных </w:t>
      </w:r>
      <w:r>
        <w:rPr>
          <w:spacing w:val="-2"/>
          <w:sz w:val="28"/>
        </w:rPr>
        <w:t>действий:</w:t>
      </w:r>
    </w:p>
    <w:p>
      <w:pPr>
        <w:pStyle w:val="5"/>
        <w:tabs>
          <w:tab w:val="left" w:pos="2344"/>
          <w:tab w:val="left" w:pos="4512"/>
          <w:tab w:val="left" w:pos="5783"/>
          <w:tab w:val="left" w:pos="6296"/>
          <w:tab w:val="left" w:pos="7650"/>
          <w:tab w:val="left" w:pos="9050"/>
          <w:tab w:val="left" w:pos="9687"/>
        </w:tabs>
        <w:spacing w:before="1" w:line="357" w:lineRule="auto"/>
        <w:ind w:right="173"/>
        <w:jc w:val="left"/>
      </w:pPr>
      <w:r>
        <w:rPr>
          <w:spacing w:val="-2"/>
        </w:rPr>
        <w:t>следовать</w:t>
      </w:r>
      <w:r>
        <w:tab/>
      </w:r>
      <w:r>
        <w:rPr>
          <w:spacing w:val="-2"/>
        </w:rPr>
        <w:t>установленному</w:t>
      </w:r>
      <w:r>
        <w:tab/>
      </w:r>
      <w:r>
        <w:rPr>
          <w:spacing w:val="-2"/>
        </w:rPr>
        <w:t>правилу,</w:t>
      </w:r>
      <w:r>
        <w:tab/>
      </w:r>
      <w:r>
        <w:rPr>
          <w:spacing w:val="-6"/>
        </w:rPr>
        <w:t>по</w:t>
      </w:r>
      <w:r>
        <w:tab/>
      </w:r>
      <w:r>
        <w:rPr>
          <w:spacing w:val="-2"/>
        </w:rPr>
        <w:t>которому</w:t>
      </w:r>
      <w:r>
        <w:tab/>
      </w:r>
      <w:r>
        <w:rPr>
          <w:spacing w:val="-2"/>
        </w:rPr>
        <w:t>составлен</w:t>
      </w:r>
      <w:r>
        <w:tab/>
      </w:r>
      <w:r>
        <w:rPr>
          <w:spacing w:val="-4"/>
        </w:rPr>
        <w:t>ряд</w:t>
      </w:r>
      <w:r>
        <w:tab/>
      </w:r>
      <w:r>
        <w:rPr>
          <w:spacing w:val="-2"/>
        </w:rPr>
        <w:t xml:space="preserve">чисел, </w:t>
      </w:r>
      <w:r>
        <w:t>величин, геометрических фигур;</w:t>
      </w:r>
    </w:p>
    <w:p>
      <w:pPr>
        <w:pStyle w:val="5"/>
        <w:spacing w:before="5" w:line="362" w:lineRule="auto"/>
        <w:ind w:right="261"/>
        <w:jc w:val="left"/>
      </w:pPr>
      <w:r>
        <w:t>организовывать, участвовать, контролировать ход и результат парной работы</w:t>
      </w:r>
      <w:r>
        <w:rPr>
          <w:spacing w:val="80"/>
        </w:rPr>
        <w:t xml:space="preserve"> </w:t>
      </w:r>
      <w:r>
        <w:t>с математическим материалом;</w:t>
      </w:r>
    </w:p>
    <w:p>
      <w:pPr>
        <w:pStyle w:val="5"/>
        <w:spacing w:line="362" w:lineRule="auto"/>
        <w:jc w:val="left"/>
      </w:pPr>
      <w:r>
        <w:t>проверять правильность вычисления с помощью другого приёма выполнения действия, обратного действия;</w:t>
      </w:r>
    </w:p>
    <w:p>
      <w:pPr>
        <w:pStyle w:val="5"/>
        <w:spacing w:line="320" w:lineRule="exact"/>
        <w:ind w:left="944" w:firstLine="0"/>
        <w:jc w:val="left"/>
      </w:pPr>
      <w:r>
        <w:t>находить</w:t>
      </w:r>
      <w:r>
        <w:rPr>
          <w:spacing w:val="-10"/>
        </w:rPr>
        <w:t xml:space="preserve"> </w:t>
      </w:r>
      <w:r>
        <w:t>с</w:t>
      </w:r>
      <w:r>
        <w:rPr>
          <w:spacing w:val="-7"/>
        </w:rPr>
        <w:t xml:space="preserve"> </w:t>
      </w:r>
      <w:r>
        <w:t>помощью</w:t>
      </w:r>
      <w:r>
        <w:rPr>
          <w:spacing w:val="-5"/>
        </w:rPr>
        <w:t xml:space="preserve"> </w:t>
      </w:r>
      <w:r>
        <w:t>учителя</w:t>
      </w:r>
      <w:r>
        <w:rPr>
          <w:spacing w:val="-5"/>
        </w:rPr>
        <w:t xml:space="preserve"> </w:t>
      </w:r>
      <w:r>
        <w:t>причину</w:t>
      </w:r>
      <w:r>
        <w:rPr>
          <w:spacing w:val="-8"/>
        </w:rPr>
        <w:t xml:space="preserve"> </w:t>
      </w:r>
      <w:r>
        <w:t>возникшей</w:t>
      </w:r>
      <w:r>
        <w:rPr>
          <w:spacing w:val="-8"/>
        </w:rPr>
        <w:t xml:space="preserve"> </w:t>
      </w:r>
      <w:r>
        <w:t>ошибки</w:t>
      </w:r>
      <w:r>
        <w:rPr>
          <w:spacing w:val="-7"/>
        </w:rPr>
        <w:t xml:space="preserve"> </w:t>
      </w:r>
      <w:r>
        <w:t>или</w:t>
      </w:r>
      <w:r>
        <w:rPr>
          <w:spacing w:val="-8"/>
        </w:rPr>
        <w:t xml:space="preserve"> </w:t>
      </w:r>
      <w:r>
        <w:rPr>
          <w:spacing w:val="-2"/>
        </w:rPr>
        <w:t>затруднения.</w:t>
      </w:r>
    </w:p>
    <w:p>
      <w:pPr>
        <w:pStyle w:val="7"/>
        <w:numPr>
          <w:ilvl w:val="3"/>
          <w:numId w:val="3"/>
        </w:numPr>
        <w:tabs>
          <w:tab w:val="left" w:pos="1997"/>
          <w:tab w:val="left" w:pos="2556"/>
          <w:tab w:val="left" w:pos="4647"/>
          <w:tab w:val="left" w:pos="5692"/>
          <w:tab w:val="left" w:pos="7831"/>
          <w:tab w:val="left" w:pos="9573"/>
        </w:tabs>
        <w:spacing w:before="151" w:after="0" w:line="362" w:lineRule="auto"/>
        <w:ind w:left="233" w:right="171" w:firstLine="710"/>
        <w:jc w:val="left"/>
        <w:rPr>
          <w:sz w:val="28"/>
        </w:rPr>
      </w:pPr>
      <w:r>
        <w:rPr>
          <w:spacing w:val="-10"/>
          <w:sz w:val="28"/>
        </w:rPr>
        <w:t>У</w:t>
      </w:r>
      <w:r>
        <w:rPr>
          <w:sz w:val="28"/>
        </w:rPr>
        <w:tab/>
      </w:r>
      <w:r>
        <w:rPr>
          <w:spacing w:val="-2"/>
          <w:sz w:val="28"/>
        </w:rPr>
        <w:t>обучающегося</w:t>
      </w:r>
      <w:r>
        <w:rPr>
          <w:sz w:val="28"/>
        </w:rPr>
        <w:tab/>
      </w:r>
      <w:r>
        <w:rPr>
          <w:spacing w:val="-4"/>
          <w:sz w:val="28"/>
        </w:rPr>
        <w:t>будут</w:t>
      </w:r>
      <w:r>
        <w:rPr>
          <w:sz w:val="28"/>
        </w:rPr>
        <w:tab/>
      </w:r>
      <w:r>
        <w:rPr>
          <w:spacing w:val="-2"/>
          <w:sz w:val="28"/>
        </w:rPr>
        <w:t>сформированы</w:t>
      </w:r>
      <w:r>
        <w:rPr>
          <w:sz w:val="28"/>
        </w:rPr>
        <w:tab/>
      </w:r>
      <w:r>
        <w:rPr>
          <w:spacing w:val="-2"/>
          <w:sz w:val="28"/>
        </w:rPr>
        <w:t>следующие</w:t>
      </w:r>
      <w:r>
        <w:rPr>
          <w:sz w:val="28"/>
        </w:rPr>
        <w:tab/>
      </w:r>
      <w:r>
        <w:rPr>
          <w:spacing w:val="-4"/>
          <w:sz w:val="28"/>
        </w:rPr>
        <w:t xml:space="preserve">умения </w:t>
      </w:r>
      <w:r>
        <w:rPr>
          <w:sz w:val="28"/>
        </w:rPr>
        <w:t>совместной деятельности:</w:t>
      </w:r>
    </w:p>
    <w:p>
      <w:pPr>
        <w:pStyle w:val="5"/>
        <w:spacing w:line="362" w:lineRule="auto"/>
        <w:ind w:right="178"/>
      </w:pPr>
      <w:r>
        <w:t>принимать правила совместной деятельности при работе в парах, группах, составленных учителем или самостоятельно;</w:t>
      </w:r>
    </w:p>
    <w:p>
      <w:pPr>
        <w:pStyle w:val="5"/>
        <w:spacing w:line="360" w:lineRule="auto"/>
        <w:ind w:right="172"/>
      </w:pPr>
      <w: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pPr>
        <w:spacing w:after="0" w:line="360" w:lineRule="auto"/>
        <w:sectPr>
          <w:pgSz w:w="11910" w:h="16840"/>
          <w:pgMar w:top="1020" w:right="400" w:bottom="740" w:left="900" w:header="569" w:footer="541" w:gutter="0"/>
          <w:cols w:space="720" w:num="1"/>
        </w:sectPr>
      </w:pPr>
    </w:p>
    <w:p>
      <w:pPr>
        <w:pStyle w:val="5"/>
        <w:spacing w:before="92" w:line="360" w:lineRule="auto"/>
        <w:ind w:right="170"/>
      </w:pPr>
      <w:r>
        <w:t>решать совместно математические задачи поискового и творческого характера (определять</w:t>
      </w:r>
      <w:r>
        <w:rPr>
          <w:spacing w:val="80"/>
        </w:rPr>
        <w:t xml:space="preserve"> </w:t>
      </w:r>
      <w:r>
        <w:t>с</w:t>
      </w:r>
      <w:r>
        <w:rPr>
          <w:spacing w:val="80"/>
        </w:rPr>
        <w:t xml:space="preserve"> </w:t>
      </w:r>
      <w:r>
        <w:t>помощью</w:t>
      </w:r>
      <w:r>
        <w:rPr>
          <w:spacing w:val="80"/>
        </w:rPr>
        <w:t xml:space="preserve"> </w:t>
      </w:r>
      <w:r>
        <w:t>измерительных</w:t>
      </w:r>
      <w:r>
        <w:rPr>
          <w:spacing w:val="80"/>
        </w:rPr>
        <w:t xml:space="preserve"> </w:t>
      </w:r>
      <w:r>
        <w:t>инструментов</w:t>
      </w:r>
      <w:r>
        <w:rPr>
          <w:spacing w:val="80"/>
        </w:rPr>
        <w:t xml:space="preserve"> </w:t>
      </w:r>
      <w:r>
        <w:t>длину,</w:t>
      </w:r>
      <w:r>
        <w:rPr>
          <w:spacing w:val="80"/>
        </w:rPr>
        <w:t xml:space="preserve"> </w:t>
      </w:r>
      <w:r>
        <w:t>определять</w:t>
      </w:r>
      <w:r>
        <w:rPr>
          <w:spacing w:val="80"/>
        </w:rPr>
        <w:t xml:space="preserve"> </w:t>
      </w:r>
      <w:r>
        <w:t>время и продолжительность с помощью часов, выполнять прикидку и оценку результата действий, измерений);</w:t>
      </w:r>
    </w:p>
    <w:p>
      <w:pPr>
        <w:pStyle w:val="5"/>
        <w:spacing w:before="3"/>
        <w:ind w:left="944" w:firstLine="0"/>
      </w:pPr>
      <w:r>
        <w:t>совместно</w:t>
      </w:r>
      <w:r>
        <w:rPr>
          <w:spacing w:val="-9"/>
        </w:rPr>
        <w:t xml:space="preserve"> </w:t>
      </w:r>
      <w:r>
        <w:t>с</w:t>
      </w:r>
      <w:r>
        <w:rPr>
          <w:spacing w:val="-8"/>
        </w:rPr>
        <w:t xml:space="preserve"> </w:t>
      </w:r>
      <w:r>
        <w:t>учителем</w:t>
      </w:r>
      <w:r>
        <w:rPr>
          <w:spacing w:val="-8"/>
        </w:rPr>
        <w:t xml:space="preserve"> </w:t>
      </w:r>
      <w:r>
        <w:t>оценивать</w:t>
      </w:r>
      <w:r>
        <w:rPr>
          <w:spacing w:val="-10"/>
        </w:rPr>
        <w:t xml:space="preserve"> </w:t>
      </w:r>
      <w:r>
        <w:t>результаты</w:t>
      </w:r>
      <w:r>
        <w:rPr>
          <w:spacing w:val="-9"/>
        </w:rPr>
        <w:t xml:space="preserve"> </w:t>
      </w:r>
      <w:r>
        <w:t>выполнения</w:t>
      </w:r>
      <w:r>
        <w:rPr>
          <w:spacing w:val="-8"/>
        </w:rPr>
        <w:t xml:space="preserve"> </w:t>
      </w:r>
      <w:r>
        <w:t>общей</w:t>
      </w:r>
      <w:r>
        <w:rPr>
          <w:spacing w:val="-9"/>
        </w:rPr>
        <w:t xml:space="preserve"> </w:t>
      </w:r>
      <w:r>
        <w:rPr>
          <w:spacing w:val="-2"/>
        </w:rPr>
        <w:t>работы.</w:t>
      </w:r>
    </w:p>
    <w:p>
      <w:pPr>
        <w:pStyle w:val="7"/>
        <w:numPr>
          <w:ilvl w:val="1"/>
          <w:numId w:val="3"/>
        </w:numPr>
        <w:tabs>
          <w:tab w:val="left" w:pos="1576"/>
        </w:tabs>
        <w:spacing w:before="158" w:after="0" w:line="240" w:lineRule="auto"/>
        <w:ind w:left="1576" w:right="0" w:hanging="632"/>
        <w:jc w:val="both"/>
        <w:rPr>
          <w:sz w:val="28"/>
        </w:rPr>
      </w:pPr>
      <w:r>
        <w:rPr>
          <w:sz w:val="28"/>
        </w:rPr>
        <w:t>Содержание</w:t>
      </w:r>
      <w:r>
        <w:rPr>
          <w:spacing w:val="-5"/>
          <w:sz w:val="28"/>
        </w:rPr>
        <w:t xml:space="preserve"> </w:t>
      </w:r>
      <w:r>
        <w:rPr>
          <w:sz w:val="28"/>
        </w:rPr>
        <w:t>обучения</w:t>
      </w:r>
      <w:r>
        <w:rPr>
          <w:spacing w:val="-6"/>
          <w:sz w:val="28"/>
        </w:rPr>
        <w:t xml:space="preserve"> </w:t>
      </w:r>
      <w:r>
        <w:rPr>
          <w:sz w:val="28"/>
        </w:rPr>
        <w:t>в</w:t>
      </w:r>
      <w:r>
        <w:rPr>
          <w:spacing w:val="-7"/>
          <w:sz w:val="28"/>
        </w:rPr>
        <w:t xml:space="preserve"> </w:t>
      </w:r>
      <w:r>
        <w:rPr>
          <w:sz w:val="28"/>
        </w:rPr>
        <w:t>3</w:t>
      </w:r>
      <w:r>
        <w:rPr>
          <w:spacing w:val="-6"/>
          <w:sz w:val="28"/>
        </w:rPr>
        <w:t xml:space="preserve"> </w:t>
      </w:r>
      <w:r>
        <w:rPr>
          <w:spacing w:val="-2"/>
          <w:sz w:val="28"/>
        </w:rPr>
        <w:t>классе.</w:t>
      </w:r>
    </w:p>
    <w:p>
      <w:pPr>
        <w:pStyle w:val="7"/>
        <w:numPr>
          <w:ilvl w:val="2"/>
          <w:numId w:val="3"/>
        </w:numPr>
        <w:tabs>
          <w:tab w:val="left" w:pos="1787"/>
        </w:tabs>
        <w:spacing w:before="163" w:after="0" w:line="240" w:lineRule="auto"/>
        <w:ind w:left="1787" w:right="0" w:hanging="843"/>
        <w:jc w:val="both"/>
        <w:rPr>
          <w:sz w:val="28"/>
        </w:rPr>
      </w:pPr>
      <w:r>
        <w:rPr>
          <w:sz w:val="28"/>
        </w:rPr>
        <w:t>Числа</w:t>
      </w:r>
      <w:r>
        <w:rPr>
          <w:spacing w:val="-3"/>
          <w:sz w:val="28"/>
        </w:rPr>
        <w:t xml:space="preserve"> </w:t>
      </w:r>
      <w:r>
        <w:rPr>
          <w:sz w:val="28"/>
        </w:rPr>
        <w:t>и</w:t>
      </w:r>
      <w:r>
        <w:rPr>
          <w:spacing w:val="-7"/>
          <w:sz w:val="28"/>
        </w:rPr>
        <w:t xml:space="preserve"> </w:t>
      </w:r>
      <w:r>
        <w:rPr>
          <w:spacing w:val="-2"/>
          <w:sz w:val="28"/>
        </w:rPr>
        <w:t>величины.</w:t>
      </w:r>
    </w:p>
    <w:p>
      <w:pPr>
        <w:pStyle w:val="7"/>
        <w:numPr>
          <w:ilvl w:val="3"/>
          <w:numId w:val="3"/>
        </w:numPr>
        <w:tabs>
          <w:tab w:val="left" w:pos="1997"/>
        </w:tabs>
        <w:spacing w:before="163" w:after="0" w:line="360" w:lineRule="auto"/>
        <w:ind w:left="233" w:right="176" w:firstLine="710"/>
        <w:jc w:val="both"/>
        <w:rPr>
          <w:sz w:val="28"/>
        </w:rPr>
      </w:pPr>
      <w:r>
        <w:rPr>
          <w:sz w:val="28"/>
        </w:rPr>
        <w:t>Числа</w:t>
      </w:r>
      <w:r>
        <w:rPr>
          <w:spacing w:val="77"/>
          <w:sz w:val="28"/>
        </w:rPr>
        <w:t xml:space="preserve"> </w:t>
      </w:r>
      <w:r>
        <w:rPr>
          <w:sz w:val="28"/>
        </w:rPr>
        <w:t>в</w:t>
      </w:r>
      <w:r>
        <w:rPr>
          <w:spacing w:val="79"/>
          <w:sz w:val="28"/>
        </w:rPr>
        <w:t xml:space="preserve"> </w:t>
      </w:r>
      <w:r>
        <w:rPr>
          <w:sz w:val="28"/>
        </w:rPr>
        <w:t>пределах</w:t>
      </w:r>
      <w:r>
        <w:rPr>
          <w:spacing w:val="76"/>
          <w:sz w:val="28"/>
        </w:rPr>
        <w:t xml:space="preserve"> </w:t>
      </w:r>
      <w:r>
        <w:rPr>
          <w:sz w:val="28"/>
        </w:rPr>
        <w:t>1000:</w:t>
      </w:r>
      <w:r>
        <w:rPr>
          <w:spacing w:val="75"/>
          <w:sz w:val="28"/>
        </w:rPr>
        <w:t xml:space="preserve"> </w:t>
      </w:r>
      <w:r>
        <w:rPr>
          <w:sz w:val="28"/>
        </w:rPr>
        <w:t>чтение,</w:t>
      </w:r>
      <w:r>
        <w:rPr>
          <w:spacing w:val="80"/>
          <w:sz w:val="28"/>
        </w:rPr>
        <w:t xml:space="preserve"> </w:t>
      </w:r>
      <w:r>
        <w:rPr>
          <w:sz w:val="28"/>
        </w:rPr>
        <w:t>запись,</w:t>
      </w:r>
      <w:r>
        <w:rPr>
          <w:spacing w:val="80"/>
          <w:sz w:val="28"/>
        </w:rPr>
        <w:t xml:space="preserve"> </w:t>
      </w:r>
      <w:r>
        <w:rPr>
          <w:sz w:val="28"/>
        </w:rPr>
        <w:t>сравнение,</w:t>
      </w:r>
      <w:r>
        <w:rPr>
          <w:spacing w:val="80"/>
          <w:sz w:val="28"/>
        </w:rPr>
        <w:t xml:space="preserve"> </w:t>
      </w:r>
      <w:r>
        <w:rPr>
          <w:sz w:val="28"/>
        </w:rPr>
        <w:t>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pPr>
        <w:pStyle w:val="7"/>
        <w:numPr>
          <w:ilvl w:val="3"/>
          <w:numId w:val="3"/>
        </w:numPr>
        <w:tabs>
          <w:tab w:val="left" w:pos="1997"/>
        </w:tabs>
        <w:spacing w:before="0" w:after="0" w:line="362" w:lineRule="auto"/>
        <w:ind w:left="233" w:right="178" w:firstLine="710"/>
        <w:jc w:val="both"/>
        <w:rPr>
          <w:sz w:val="28"/>
        </w:rPr>
      </w:pPr>
      <w:r>
        <w:rPr>
          <w:sz w:val="28"/>
        </w:rPr>
        <w:t>Масса</w:t>
      </w:r>
      <w:r>
        <w:rPr>
          <w:spacing w:val="40"/>
          <w:sz w:val="28"/>
        </w:rPr>
        <w:t xml:space="preserve"> </w:t>
      </w:r>
      <w:r>
        <w:rPr>
          <w:sz w:val="28"/>
        </w:rPr>
        <w:t>(единица</w:t>
      </w:r>
      <w:r>
        <w:rPr>
          <w:spacing w:val="40"/>
          <w:sz w:val="28"/>
        </w:rPr>
        <w:t xml:space="preserve"> </w:t>
      </w:r>
      <w:r>
        <w:rPr>
          <w:sz w:val="28"/>
        </w:rPr>
        <w:t>массы</w:t>
      </w:r>
      <w:r>
        <w:rPr>
          <w:spacing w:val="40"/>
          <w:sz w:val="28"/>
        </w:rPr>
        <w:t xml:space="preserve"> </w:t>
      </w:r>
      <w:r>
        <w:rPr>
          <w:sz w:val="28"/>
        </w:rPr>
        <w:t>–</w:t>
      </w:r>
      <w:r>
        <w:rPr>
          <w:spacing w:val="40"/>
          <w:sz w:val="28"/>
        </w:rPr>
        <w:t xml:space="preserve"> </w:t>
      </w:r>
      <w:r>
        <w:rPr>
          <w:sz w:val="28"/>
        </w:rPr>
        <w:t>грамм),</w:t>
      </w:r>
      <w:r>
        <w:rPr>
          <w:spacing w:val="40"/>
          <w:sz w:val="28"/>
        </w:rPr>
        <w:t xml:space="preserve"> </w:t>
      </w:r>
      <w:r>
        <w:rPr>
          <w:sz w:val="28"/>
        </w:rPr>
        <w:t>соотношение</w:t>
      </w:r>
      <w:r>
        <w:rPr>
          <w:spacing w:val="40"/>
          <w:sz w:val="28"/>
        </w:rPr>
        <w:t xml:space="preserve"> </w:t>
      </w:r>
      <w:r>
        <w:rPr>
          <w:sz w:val="28"/>
        </w:rPr>
        <w:t>между</w:t>
      </w:r>
      <w:r>
        <w:rPr>
          <w:spacing w:val="40"/>
          <w:sz w:val="28"/>
        </w:rPr>
        <w:t xml:space="preserve"> </w:t>
      </w:r>
      <w:r>
        <w:rPr>
          <w:sz w:val="28"/>
        </w:rPr>
        <w:t>килограммом и граммом, отношения «тяжелее-легче на…», «тяжелее-легче в…».</w:t>
      </w:r>
    </w:p>
    <w:p>
      <w:pPr>
        <w:pStyle w:val="7"/>
        <w:numPr>
          <w:ilvl w:val="3"/>
          <w:numId w:val="3"/>
        </w:numPr>
        <w:tabs>
          <w:tab w:val="left" w:pos="1998"/>
        </w:tabs>
        <w:spacing w:before="0" w:after="0" w:line="319" w:lineRule="exact"/>
        <w:ind w:left="1998" w:right="0" w:hanging="1054"/>
        <w:jc w:val="both"/>
        <w:rPr>
          <w:sz w:val="28"/>
        </w:rPr>
      </w:pPr>
      <w:r>
        <w:rPr>
          <w:sz w:val="28"/>
        </w:rPr>
        <w:t>Стоимость</w:t>
      </w:r>
      <w:r>
        <w:rPr>
          <w:spacing w:val="57"/>
          <w:w w:val="150"/>
          <w:sz w:val="28"/>
        </w:rPr>
        <w:t xml:space="preserve"> </w:t>
      </w:r>
      <w:r>
        <w:rPr>
          <w:sz w:val="28"/>
        </w:rPr>
        <w:t>(единицы</w:t>
      </w:r>
      <w:r>
        <w:rPr>
          <w:spacing w:val="61"/>
          <w:w w:val="150"/>
          <w:sz w:val="28"/>
        </w:rPr>
        <w:t xml:space="preserve"> </w:t>
      </w:r>
      <w:r>
        <w:rPr>
          <w:sz w:val="28"/>
        </w:rPr>
        <w:t>–</w:t>
      </w:r>
      <w:r>
        <w:rPr>
          <w:spacing w:val="59"/>
          <w:w w:val="150"/>
          <w:sz w:val="28"/>
        </w:rPr>
        <w:t xml:space="preserve"> </w:t>
      </w:r>
      <w:r>
        <w:rPr>
          <w:sz w:val="28"/>
        </w:rPr>
        <w:t>рубль,</w:t>
      </w:r>
      <w:r>
        <w:rPr>
          <w:spacing w:val="66"/>
          <w:w w:val="150"/>
          <w:sz w:val="28"/>
        </w:rPr>
        <w:t xml:space="preserve"> </w:t>
      </w:r>
      <w:r>
        <w:rPr>
          <w:sz w:val="28"/>
        </w:rPr>
        <w:t>копейка),</w:t>
      </w:r>
      <w:r>
        <w:rPr>
          <w:spacing w:val="61"/>
          <w:w w:val="150"/>
          <w:sz w:val="28"/>
        </w:rPr>
        <w:t xml:space="preserve"> </w:t>
      </w:r>
      <w:r>
        <w:rPr>
          <w:sz w:val="28"/>
        </w:rPr>
        <w:t>установление</w:t>
      </w:r>
      <w:r>
        <w:rPr>
          <w:spacing w:val="59"/>
          <w:w w:val="150"/>
          <w:sz w:val="28"/>
        </w:rPr>
        <w:t xml:space="preserve"> </w:t>
      </w:r>
      <w:r>
        <w:rPr>
          <w:spacing w:val="-2"/>
          <w:sz w:val="28"/>
        </w:rPr>
        <w:t>отношения</w:t>
      </w:r>
    </w:p>
    <w:p>
      <w:pPr>
        <w:pStyle w:val="5"/>
        <w:spacing w:before="155" w:line="362" w:lineRule="auto"/>
        <w:ind w:right="173" w:firstLine="0"/>
      </w:pPr>
      <w:r>
        <w:t>«дороже-дешевле на…», «дороже-дешевле в…». Соотношение «цена, количество, стоимость» в практической ситуации.</w:t>
      </w:r>
    </w:p>
    <w:p>
      <w:pPr>
        <w:pStyle w:val="7"/>
        <w:numPr>
          <w:ilvl w:val="3"/>
          <w:numId w:val="3"/>
        </w:numPr>
        <w:tabs>
          <w:tab w:val="left" w:pos="1998"/>
        </w:tabs>
        <w:spacing w:before="0" w:after="0" w:line="314" w:lineRule="exact"/>
        <w:ind w:left="1998" w:right="0" w:hanging="1054"/>
        <w:jc w:val="both"/>
        <w:rPr>
          <w:sz w:val="28"/>
        </w:rPr>
      </w:pPr>
      <w:r>
        <w:rPr>
          <w:sz w:val="28"/>
        </w:rPr>
        <w:t>Время</w:t>
      </w:r>
      <w:r>
        <w:rPr>
          <w:spacing w:val="44"/>
          <w:sz w:val="28"/>
        </w:rPr>
        <w:t xml:space="preserve">  </w:t>
      </w:r>
      <w:r>
        <w:rPr>
          <w:sz w:val="28"/>
        </w:rPr>
        <w:t>(единица</w:t>
      </w:r>
      <w:r>
        <w:rPr>
          <w:spacing w:val="44"/>
          <w:sz w:val="28"/>
        </w:rPr>
        <w:t xml:space="preserve">  </w:t>
      </w:r>
      <w:r>
        <w:rPr>
          <w:sz w:val="28"/>
        </w:rPr>
        <w:t>времени</w:t>
      </w:r>
      <w:r>
        <w:rPr>
          <w:spacing w:val="46"/>
          <w:sz w:val="28"/>
        </w:rPr>
        <w:t xml:space="preserve">  </w:t>
      </w:r>
      <w:r>
        <w:rPr>
          <w:sz w:val="28"/>
        </w:rPr>
        <w:t>–</w:t>
      </w:r>
      <w:r>
        <w:rPr>
          <w:spacing w:val="42"/>
          <w:sz w:val="28"/>
        </w:rPr>
        <w:t xml:space="preserve">  </w:t>
      </w:r>
      <w:r>
        <w:rPr>
          <w:sz w:val="28"/>
        </w:rPr>
        <w:t>секунда),</w:t>
      </w:r>
      <w:r>
        <w:rPr>
          <w:spacing w:val="45"/>
          <w:sz w:val="28"/>
        </w:rPr>
        <w:t xml:space="preserve">  </w:t>
      </w:r>
      <w:r>
        <w:rPr>
          <w:sz w:val="28"/>
        </w:rPr>
        <w:t>установление</w:t>
      </w:r>
      <w:r>
        <w:rPr>
          <w:spacing w:val="44"/>
          <w:sz w:val="28"/>
        </w:rPr>
        <w:t xml:space="preserve">  </w:t>
      </w:r>
      <w:r>
        <w:rPr>
          <w:spacing w:val="-2"/>
          <w:sz w:val="28"/>
        </w:rPr>
        <w:t>отношения</w:t>
      </w:r>
    </w:p>
    <w:p>
      <w:pPr>
        <w:pStyle w:val="5"/>
        <w:spacing w:before="163" w:line="362" w:lineRule="auto"/>
        <w:ind w:right="173" w:firstLine="0"/>
      </w:pPr>
      <w:r>
        <w:t>«быстрее-медленнее на…», «быстрее-медленнее в…». Соотношение «начало, окончание, продолжительность события» в практической ситуации.</w:t>
      </w:r>
    </w:p>
    <w:p>
      <w:pPr>
        <w:pStyle w:val="7"/>
        <w:numPr>
          <w:ilvl w:val="3"/>
          <w:numId w:val="3"/>
        </w:numPr>
        <w:tabs>
          <w:tab w:val="left" w:pos="1997"/>
        </w:tabs>
        <w:spacing w:before="0" w:after="0" w:line="362" w:lineRule="auto"/>
        <w:ind w:left="233" w:right="166" w:firstLine="710"/>
        <w:jc w:val="both"/>
        <w:rPr>
          <w:sz w:val="28"/>
        </w:rPr>
      </w:pPr>
      <w:r>
        <w:rPr>
          <w:sz w:val="28"/>
        </w:rPr>
        <w:t>Длина (единицы длины – миллиметр, километр), соотношение между величинами в пределах тысячи. Сравнение объектов по длине.</w:t>
      </w:r>
    </w:p>
    <w:p>
      <w:pPr>
        <w:pStyle w:val="7"/>
        <w:numPr>
          <w:ilvl w:val="3"/>
          <w:numId w:val="3"/>
        </w:numPr>
        <w:tabs>
          <w:tab w:val="left" w:pos="1997"/>
        </w:tabs>
        <w:spacing w:before="0" w:after="0" w:line="360" w:lineRule="auto"/>
        <w:ind w:left="233" w:right="174" w:firstLine="710"/>
        <w:jc w:val="both"/>
        <w:rPr>
          <w:sz w:val="28"/>
        </w:rPr>
      </w:pPr>
      <w:r>
        <w:rPr>
          <w:sz w:val="28"/>
        </w:rPr>
        <w:t>Площадь (единицы площади – квадратный метр, квадратный сантиметр,</w:t>
      </w:r>
      <w:r>
        <w:rPr>
          <w:spacing w:val="76"/>
          <w:sz w:val="28"/>
        </w:rPr>
        <w:t xml:space="preserve">  </w:t>
      </w:r>
      <w:r>
        <w:rPr>
          <w:sz w:val="28"/>
        </w:rPr>
        <w:t>квадратный</w:t>
      </w:r>
      <w:r>
        <w:rPr>
          <w:spacing w:val="75"/>
          <w:sz w:val="28"/>
        </w:rPr>
        <w:t xml:space="preserve">  </w:t>
      </w:r>
      <w:r>
        <w:rPr>
          <w:sz w:val="28"/>
        </w:rPr>
        <w:t>дециметр,</w:t>
      </w:r>
      <w:r>
        <w:rPr>
          <w:spacing w:val="74"/>
          <w:sz w:val="28"/>
        </w:rPr>
        <w:t xml:space="preserve">  </w:t>
      </w:r>
      <w:r>
        <w:rPr>
          <w:sz w:val="28"/>
        </w:rPr>
        <w:t>квадратный</w:t>
      </w:r>
      <w:r>
        <w:rPr>
          <w:spacing w:val="75"/>
          <w:sz w:val="28"/>
        </w:rPr>
        <w:t xml:space="preserve">  </w:t>
      </w:r>
      <w:r>
        <w:rPr>
          <w:sz w:val="28"/>
        </w:rPr>
        <w:t>метр).</w:t>
      </w:r>
      <w:r>
        <w:rPr>
          <w:spacing w:val="76"/>
          <w:sz w:val="28"/>
        </w:rPr>
        <w:t xml:space="preserve">  </w:t>
      </w:r>
      <w:r>
        <w:rPr>
          <w:sz w:val="28"/>
        </w:rPr>
        <w:t>Сравнение</w:t>
      </w:r>
      <w:r>
        <w:rPr>
          <w:spacing w:val="75"/>
          <w:sz w:val="28"/>
        </w:rPr>
        <w:t xml:space="preserve">  </w:t>
      </w:r>
      <w:r>
        <w:rPr>
          <w:sz w:val="28"/>
        </w:rPr>
        <w:t>объектов по площади.</w:t>
      </w:r>
    </w:p>
    <w:p>
      <w:pPr>
        <w:pStyle w:val="7"/>
        <w:numPr>
          <w:ilvl w:val="2"/>
          <w:numId w:val="3"/>
        </w:numPr>
        <w:tabs>
          <w:tab w:val="left" w:pos="1787"/>
        </w:tabs>
        <w:spacing w:before="0" w:after="0" w:line="318" w:lineRule="exact"/>
        <w:ind w:left="1787" w:right="0" w:hanging="843"/>
        <w:jc w:val="both"/>
        <w:rPr>
          <w:sz w:val="28"/>
        </w:rPr>
      </w:pPr>
      <w:r>
        <w:rPr>
          <w:spacing w:val="-2"/>
          <w:sz w:val="28"/>
        </w:rPr>
        <w:t>Арифметические</w:t>
      </w:r>
      <w:r>
        <w:rPr>
          <w:spacing w:val="1"/>
          <w:sz w:val="28"/>
        </w:rPr>
        <w:t xml:space="preserve"> </w:t>
      </w:r>
      <w:r>
        <w:rPr>
          <w:spacing w:val="-2"/>
          <w:sz w:val="28"/>
        </w:rPr>
        <w:t>действия.</w:t>
      </w:r>
    </w:p>
    <w:p>
      <w:pPr>
        <w:pStyle w:val="7"/>
        <w:numPr>
          <w:ilvl w:val="3"/>
          <w:numId w:val="3"/>
        </w:numPr>
        <w:tabs>
          <w:tab w:val="left" w:pos="1997"/>
          <w:tab w:val="left" w:pos="3165"/>
          <w:tab w:val="left" w:pos="4920"/>
          <w:tab w:val="left" w:pos="6364"/>
          <w:tab w:val="left" w:pos="6762"/>
          <w:tab w:val="left" w:pos="8273"/>
          <w:tab w:val="left" w:pos="8666"/>
          <w:tab w:val="left" w:pos="10014"/>
        </w:tabs>
        <w:spacing w:before="154" w:after="0" w:line="362" w:lineRule="auto"/>
        <w:ind w:left="233" w:right="174" w:firstLine="710"/>
        <w:jc w:val="left"/>
        <w:rPr>
          <w:sz w:val="28"/>
        </w:rPr>
      </w:pPr>
      <w:r>
        <w:rPr>
          <w:spacing w:val="-2"/>
          <w:sz w:val="28"/>
        </w:rPr>
        <w:t>Устные</w:t>
      </w:r>
      <w:r>
        <w:rPr>
          <w:sz w:val="28"/>
        </w:rPr>
        <w:tab/>
      </w:r>
      <w:r>
        <w:rPr>
          <w:spacing w:val="-2"/>
          <w:sz w:val="28"/>
        </w:rPr>
        <w:t>вычисления,</w:t>
      </w:r>
      <w:r>
        <w:rPr>
          <w:sz w:val="28"/>
        </w:rPr>
        <w:tab/>
      </w:r>
      <w:r>
        <w:rPr>
          <w:spacing w:val="-2"/>
          <w:sz w:val="28"/>
        </w:rPr>
        <w:t>сводимые</w:t>
      </w:r>
      <w:r>
        <w:rPr>
          <w:sz w:val="28"/>
        </w:rPr>
        <w:tab/>
      </w:r>
      <w:r>
        <w:rPr>
          <w:spacing w:val="-10"/>
          <w:sz w:val="28"/>
        </w:rPr>
        <w:t>к</w:t>
      </w:r>
      <w:r>
        <w:rPr>
          <w:sz w:val="28"/>
        </w:rPr>
        <w:tab/>
      </w:r>
      <w:r>
        <w:rPr>
          <w:spacing w:val="-2"/>
          <w:sz w:val="28"/>
        </w:rPr>
        <w:t>действиям</w:t>
      </w:r>
      <w:r>
        <w:rPr>
          <w:sz w:val="28"/>
        </w:rPr>
        <w:tab/>
      </w:r>
      <w:r>
        <w:rPr>
          <w:spacing w:val="-10"/>
          <w:sz w:val="28"/>
        </w:rPr>
        <w:t>в</w:t>
      </w:r>
      <w:r>
        <w:rPr>
          <w:sz w:val="28"/>
        </w:rPr>
        <w:tab/>
      </w:r>
      <w:r>
        <w:rPr>
          <w:spacing w:val="-2"/>
          <w:sz w:val="28"/>
        </w:rPr>
        <w:t>пределах</w:t>
      </w:r>
      <w:r>
        <w:rPr>
          <w:sz w:val="28"/>
        </w:rPr>
        <w:tab/>
      </w:r>
      <w:r>
        <w:rPr>
          <w:spacing w:val="-4"/>
          <w:sz w:val="28"/>
        </w:rPr>
        <w:t xml:space="preserve">100 </w:t>
      </w:r>
      <w:r>
        <w:rPr>
          <w:sz w:val="28"/>
        </w:rPr>
        <w:t>(табличное и внетабличное умножение, деление, действия с круглыми числами).</w:t>
      </w:r>
    </w:p>
    <w:p>
      <w:pPr>
        <w:pStyle w:val="7"/>
        <w:numPr>
          <w:ilvl w:val="3"/>
          <w:numId w:val="3"/>
        </w:numPr>
        <w:tabs>
          <w:tab w:val="left" w:pos="1997"/>
        </w:tabs>
        <w:spacing w:before="0" w:after="0" w:line="362" w:lineRule="auto"/>
        <w:ind w:left="233" w:right="180" w:firstLine="710"/>
        <w:jc w:val="left"/>
        <w:rPr>
          <w:sz w:val="28"/>
        </w:rPr>
      </w:pPr>
      <w:r>
        <w:rPr>
          <w:sz w:val="28"/>
        </w:rPr>
        <w:t>Письменное</w:t>
      </w:r>
      <w:r>
        <w:rPr>
          <w:spacing w:val="40"/>
          <w:sz w:val="28"/>
        </w:rPr>
        <w:t xml:space="preserve"> </w:t>
      </w:r>
      <w:r>
        <w:rPr>
          <w:sz w:val="28"/>
        </w:rPr>
        <w:t>сложение,</w:t>
      </w:r>
      <w:r>
        <w:rPr>
          <w:spacing w:val="40"/>
          <w:sz w:val="28"/>
        </w:rPr>
        <w:t xml:space="preserve"> </w:t>
      </w:r>
      <w:r>
        <w:rPr>
          <w:sz w:val="28"/>
        </w:rPr>
        <w:t>вычитание</w:t>
      </w:r>
      <w:r>
        <w:rPr>
          <w:spacing w:val="40"/>
          <w:sz w:val="28"/>
        </w:rPr>
        <w:t xml:space="preserve"> </w:t>
      </w:r>
      <w:r>
        <w:rPr>
          <w:sz w:val="28"/>
        </w:rPr>
        <w:t>чисел</w:t>
      </w:r>
      <w:r>
        <w:rPr>
          <w:spacing w:val="40"/>
          <w:sz w:val="28"/>
        </w:rPr>
        <w:t xml:space="preserve"> </w:t>
      </w:r>
      <w:r>
        <w:rPr>
          <w:sz w:val="28"/>
        </w:rPr>
        <w:t>в</w:t>
      </w:r>
      <w:r>
        <w:rPr>
          <w:spacing w:val="40"/>
          <w:sz w:val="28"/>
        </w:rPr>
        <w:t xml:space="preserve"> </w:t>
      </w:r>
      <w:r>
        <w:rPr>
          <w:sz w:val="28"/>
        </w:rPr>
        <w:t>пределах</w:t>
      </w:r>
      <w:r>
        <w:rPr>
          <w:spacing w:val="36"/>
          <w:sz w:val="28"/>
        </w:rPr>
        <w:t xml:space="preserve"> </w:t>
      </w:r>
      <w:r>
        <w:rPr>
          <w:sz w:val="28"/>
        </w:rPr>
        <w:t>1000.</w:t>
      </w:r>
      <w:r>
        <w:rPr>
          <w:spacing w:val="40"/>
          <w:sz w:val="28"/>
        </w:rPr>
        <w:t xml:space="preserve"> </w:t>
      </w:r>
      <w:r>
        <w:rPr>
          <w:sz w:val="28"/>
        </w:rPr>
        <w:t>Действия с числами 0 и 1.</w:t>
      </w:r>
    </w:p>
    <w:p>
      <w:pPr>
        <w:pStyle w:val="7"/>
        <w:numPr>
          <w:ilvl w:val="3"/>
          <w:numId w:val="3"/>
        </w:numPr>
        <w:tabs>
          <w:tab w:val="left" w:pos="1997"/>
        </w:tabs>
        <w:spacing w:before="0" w:after="0" w:line="357" w:lineRule="auto"/>
        <w:ind w:left="233" w:right="177" w:firstLine="710"/>
        <w:jc w:val="left"/>
        <w:rPr>
          <w:sz w:val="28"/>
        </w:rPr>
      </w:pPr>
      <w:r>
        <w:rPr>
          <w:sz w:val="28"/>
        </w:rPr>
        <w:t>Письменное</w:t>
      </w:r>
      <w:r>
        <w:rPr>
          <w:spacing w:val="80"/>
          <w:sz w:val="28"/>
        </w:rPr>
        <w:t xml:space="preserve"> </w:t>
      </w:r>
      <w:r>
        <w:rPr>
          <w:sz w:val="28"/>
        </w:rPr>
        <w:t>умножение</w:t>
      </w:r>
      <w:r>
        <w:rPr>
          <w:spacing w:val="80"/>
          <w:sz w:val="28"/>
        </w:rPr>
        <w:t xml:space="preserve"> </w:t>
      </w:r>
      <w:r>
        <w:rPr>
          <w:sz w:val="28"/>
        </w:rPr>
        <w:t>в</w:t>
      </w:r>
      <w:r>
        <w:rPr>
          <w:spacing w:val="80"/>
          <w:sz w:val="28"/>
        </w:rPr>
        <w:t xml:space="preserve"> </w:t>
      </w:r>
      <w:r>
        <w:rPr>
          <w:sz w:val="28"/>
        </w:rPr>
        <w:t>столбик,</w:t>
      </w:r>
      <w:r>
        <w:rPr>
          <w:spacing w:val="80"/>
          <w:sz w:val="28"/>
        </w:rPr>
        <w:t xml:space="preserve"> </w:t>
      </w:r>
      <w:r>
        <w:rPr>
          <w:sz w:val="28"/>
        </w:rPr>
        <w:t>письменное</w:t>
      </w:r>
      <w:r>
        <w:rPr>
          <w:spacing w:val="80"/>
          <w:sz w:val="28"/>
        </w:rPr>
        <w:t xml:space="preserve"> </w:t>
      </w:r>
      <w:r>
        <w:rPr>
          <w:sz w:val="28"/>
        </w:rPr>
        <w:t>деление</w:t>
      </w:r>
      <w:r>
        <w:rPr>
          <w:spacing w:val="80"/>
          <w:sz w:val="28"/>
        </w:rPr>
        <w:t xml:space="preserve"> </w:t>
      </w:r>
      <w:r>
        <w:rPr>
          <w:sz w:val="28"/>
        </w:rPr>
        <w:t>уголком. Письменное</w:t>
      </w:r>
      <w:r>
        <w:rPr>
          <w:spacing w:val="40"/>
          <w:sz w:val="28"/>
        </w:rPr>
        <w:t xml:space="preserve"> </w:t>
      </w:r>
      <w:r>
        <w:rPr>
          <w:sz w:val="28"/>
        </w:rPr>
        <w:t>умножение,</w:t>
      </w:r>
      <w:r>
        <w:rPr>
          <w:spacing w:val="40"/>
          <w:sz w:val="28"/>
        </w:rPr>
        <w:t xml:space="preserve"> </w:t>
      </w:r>
      <w:r>
        <w:rPr>
          <w:sz w:val="28"/>
        </w:rPr>
        <w:t>деление</w:t>
      </w:r>
      <w:r>
        <w:rPr>
          <w:spacing w:val="39"/>
          <w:sz w:val="28"/>
        </w:rPr>
        <w:t xml:space="preserve"> </w:t>
      </w:r>
      <w:r>
        <w:rPr>
          <w:sz w:val="28"/>
        </w:rPr>
        <w:t>на</w:t>
      </w:r>
      <w:r>
        <w:rPr>
          <w:spacing w:val="39"/>
          <w:sz w:val="28"/>
        </w:rPr>
        <w:t xml:space="preserve"> </w:t>
      </w:r>
      <w:r>
        <w:rPr>
          <w:sz w:val="28"/>
        </w:rPr>
        <w:t>однозначное</w:t>
      </w:r>
      <w:r>
        <w:rPr>
          <w:spacing w:val="39"/>
          <w:sz w:val="28"/>
        </w:rPr>
        <w:t xml:space="preserve"> </w:t>
      </w:r>
      <w:r>
        <w:rPr>
          <w:sz w:val="28"/>
        </w:rPr>
        <w:t>число</w:t>
      </w:r>
      <w:r>
        <w:rPr>
          <w:spacing w:val="39"/>
          <w:sz w:val="28"/>
        </w:rPr>
        <w:t xml:space="preserve"> </w:t>
      </w:r>
      <w:r>
        <w:rPr>
          <w:sz w:val="28"/>
        </w:rPr>
        <w:t>в</w:t>
      </w:r>
      <w:r>
        <w:rPr>
          <w:spacing w:val="40"/>
          <w:sz w:val="28"/>
        </w:rPr>
        <w:t xml:space="preserve"> </w:t>
      </w:r>
      <w:r>
        <w:rPr>
          <w:sz w:val="28"/>
        </w:rPr>
        <w:t>пределах</w:t>
      </w:r>
      <w:r>
        <w:rPr>
          <w:spacing w:val="34"/>
          <w:sz w:val="28"/>
        </w:rPr>
        <w:t xml:space="preserve"> </w:t>
      </w:r>
      <w:r>
        <w:rPr>
          <w:sz w:val="28"/>
        </w:rPr>
        <w:t>100.</w:t>
      </w:r>
      <w:r>
        <w:rPr>
          <w:spacing w:val="40"/>
          <w:sz w:val="28"/>
        </w:rPr>
        <w:t xml:space="preserve"> </w:t>
      </w:r>
      <w:r>
        <w:rPr>
          <w:sz w:val="28"/>
        </w:rPr>
        <w:t>Проверка</w:t>
      </w:r>
    </w:p>
    <w:p>
      <w:pPr>
        <w:spacing w:after="0" w:line="357" w:lineRule="auto"/>
        <w:jc w:val="left"/>
        <w:rPr>
          <w:sz w:val="28"/>
        </w:rPr>
        <w:sectPr>
          <w:pgSz w:w="11910" w:h="16840"/>
          <w:pgMar w:top="1020" w:right="400" w:bottom="740" w:left="900" w:header="569" w:footer="541" w:gutter="0"/>
          <w:cols w:space="720" w:num="1"/>
        </w:sectPr>
      </w:pPr>
    </w:p>
    <w:p>
      <w:pPr>
        <w:pStyle w:val="5"/>
        <w:spacing w:before="92" w:line="362" w:lineRule="auto"/>
        <w:ind w:right="183" w:firstLine="0"/>
      </w:pPr>
      <w:r>
        <w:t>результата вычисления (прикидка или оценка результата, обратное действие, применение алгоритма, использование калькулятора).</w:t>
      </w:r>
    </w:p>
    <w:p>
      <w:pPr>
        <w:pStyle w:val="7"/>
        <w:numPr>
          <w:ilvl w:val="3"/>
          <w:numId w:val="3"/>
        </w:numPr>
        <w:tabs>
          <w:tab w:val="left" w:pos="1997"/>
        </w:tabs>
        <w:spacing w:before="0" w:after="0" w:line="362" w:lineRule="auto"/>
        <w:ind w:left="233" w:right="181" w:firstLine="710"/>
        <w:jc w:val="both"/>
        <w:rPr>
          <w:sz w:val="28"/>
        </w:rPr>
      </w:pPr>
      <w:r>
        <w:rPr>
          <w:sz w:val="28"/>
        </w:rPr>
        <w:t>Переместительное, сочетательное свойства сложения, умножения</w:t>
      </w:r>
      <w:r>
        <w:rPr>
          <w:spacing w:val="80"/>
          <w:sz w:val="28"/>
        </w:rPr>
        <w:t xml:space="preserve"> </w:t>
      </w:r>
      <w:r>
        <w:rPr>
          <w:sz w:val="28"/>
        </w:rPr>
        <w:t>при вычислениях.</w:t>
      </w:r>
    </w:p>
    <w:p>
      <w:pPr>
        <w:pStyle w:val="7"/>
        <w:numPr>
          <w:ilvl w:val="3"/>
          <w:numId w:val="3"/>
        </w:numPr>
        <w:tabs>
          <w:tab w:val="left" w:pos="1998"/>
        </w:tabs>
        <w:spacing w:before="0" w:after="0" w:line="320" w:lineRule="exact"/>
        <w:ind w:left="1998" w:right="0" w:hanging="1054"/>
        <w:jc w:val="both"/>
        <w:rPr>
          <w:sz w:val="28"/>
        </w:rPr>
      </w:pPr>
      <w:r>
        <w:rPr>
          <w:sz w:val="28"/>
        </w:rPr>
        <w:t>Нахождение</w:t>
      </w:r>
      <w:r>
        <w:rPr>
          <w:spacing w:val="-16"/>
          <w:sz w:val="28"/>
        </w:rPr>
        <w:t xml:space="preserve"> </w:t>
      </w:r>
      <w:r>
        <w:rPr>
          <w:sz w:val="28"/>
        </w:rPr>
        <w:t>неизвестного</w:t>
      </w:r>
      <w:r>
        <w:rPr>
          <w:spacing w:val="-17"/>
          <w:sz w:val="28"/>
        </w:rPr>
        <w:t xml:space="preserve"> </w:t>
      </w:r>
      <w:r>
        <w:rPr>
          <w:sz w:val="28"/>
        </w:rPr>
        <w:t>компонента</w:t>
      </w:r>
      <w:r>
        <w:rPr>
          <w:spacing w:val="-16"/>
          <w:sz w:val="28"/>
        </w:rPr>
        <w:t xml:space="preserve"> </w:t>
      </w:r>
      <w:r>
        <w:rPr>
          <w:sz w:val="28"/>
        </w:rPr>
        <w:t>арифметического</w:t>
      </w:r>
      <w:r>
        <w:rPr>
          <w:spacing w:val="-16"/>
          <w:sz w:val="28"/>
        </w:rPr>
        <w:t xml:space="preserve"> </w:t>
      </w:r>
      <w:r>
        <w:rPr>
          <w:spacing w:val="-2"/>
          <w:sz w:val="28"/>
        </w:rPr>
        <w:t>действия.</w:t>
      </w:r>
    </w:p>
    <w:p>
      <w:pPr>
        <w:pStyle w:val="7"/>
        <w:numPr>
          <w:ilvl w:val="3"/>
          <w:numId w:val="3"/>
        </w:numPr>
        <w:tabs>
          <w:tab w:val="left" w:pos="1997"/>
        </w:tabs>
        <w:spacing w:before="150" w:after="0" w:line="362" w:lineRule="auto"/>
        <w:ind w:left="233" w:right="169" w:firstLine="710"/>
        <w:jc w:val="both"/>
        <w:rPr>
          <w:sz w:val="28"/>
        </w:rPr>
      </w:pPr>
      <w:r>
        <w:rPr>
          <w:sz w:val="28"/>
        </w:rPr>
        <w:t>Порядок действий в числовом выражении, значение числового выражения,</w:t>
      </w:r>
      <w:r>
        <w:rPr>
          <w:spacing w:val="80"/>
          <w:w w:val="150"/>
          <w:sz w:val="28"/>
        </w:rPr>
        <w:t xml:space="preserve"> </w:t>
      </w:r>
      <w:r>
        <w:rPr>
          <w:sz w:val="28"/>
        </w:rPr>
        <w:t>содержащего</w:t>
      </w:r>
      <w:r>
        <w:rPr>
          <w:spacing w:val="80"/>
          <w:w w:val="150"/>
          <w:sz w:val="28"/>
        </w:rPr>
        <w:t xml:space="preserve"> </w:t>
      </w:r>
      <w:r>
        <w:rPr>
          <w:sz w:val="28"/>
        </w:rPr>
        <w:t>несколько</w:t>
      </w:r>
      <w:r>
        <w:rPr>
          <w:spacing w:val="80"/>
          <w:w w:val="150"/>
          <w:sz w:val="28"/>
        </w:rPr>
        <w:t xml:space="preserve"> </w:t>
      </w:r>
      <w:r>
        <w:rPr>
          <w:sz w:val="28"/>
        </w:rPr>
        <w:t>действий</w:t>
      </w:r>
      <w:r>
        <w:rPr>
          <w:spacing w:val="80"/>
          <w:w w:val="150"/>
          <w:sz w:val="28"/>
        </w:rPr>
        <w:t xml:space="preserve"> </w:t>
      </w:r>
      <w:r>
        <w:rPr>
          <w:sz w:val="28"/>
        </w:rPr>
        <w:t>(со</w:t>
      </w:r>
      <w:r>
        <w:rPr>
          <w:spacing w:val="80"/>
          <w:w w:val="150"/>
          <w:sz w:val="28"/>
        </w:rPr>
        <w:t xml:space="preserve"> </w:t>
      </w:r>
      <w:r>
        <w:rPr>
          <w:sz w:val="28"/>
        </w:rPr>
        <w:t>скобками</w:t>
      </w:r>
      <w:r>
        <w:rPr>
          <w:spacing w:val="80"/>
          <w:w w:val="150"/>
          <w:sz w:val="28"/>
        </w:rPr>
        <w:t xml:space="preserve"> </w:t>
      </w:r>
      <w:r>
        <w:rPr>
          <w:sz w:val="28"/>
        </w:rPr>
        <w:t>или</w:t>
      </w:r>
      <w:r>
        <w:rPr>
          <w:spacing w:val="80"/>
          <w:w w:val="150"/>
          <w:sz w:val="28"/>
        </w:rPr>
        <w:t xml:space="preserve"> </w:t>
      </w:r>
      <w:r>
        <w:rPr>
          <w:sz w:val="28"/>
        </w:rPr>
        <w:t>без</w:t>
      </w:r>
      <w:r>
        <w:rPr>
          <w:spacing w:val="80"/>
          <w:w w:val="150"/>
          <w:sz w:val="28"/>
        </w:rPr>
        <w:t xml:space="preserve"> </w:t>
      </w:r>
      <w:r>
        <w:rPr>
          <w:sz w:val="28"/>
        </w:rPr>
        <w:t>скобок), с вычислениями в пределах 1000.</w:t>
      </w:r>
    </w:p>
    <w:p>
      <w:pPr>
        <w:pStyle w:val="7"/>
        <w:numPr>
          <w:ilvl w:val="3"/>
          <w:numId w:val="3"/>
        </w:numPr>
        <w:tabs>
          <w:tab w:val="left" w:pos="1998"/>
        </w:tabs>
        <w:spacing w:before="0" w:after="0" w:line="313" w:lineRule="exact"/>
        <w:ind w:left="1998" w:right="0" w:hanging="1054"/>
        <w:jc w:val="both"/>
        <w:rPr>
          <w:sz w:val="28"/>
        </w:rPr>
      </w:pPr>
      <w:r>
        <w:rPr>
          <w:sz w:val="28"/>
        </w:rPr>
        <w:t>Однородные</w:t>
      </w:r>
      <w:r>
        <w:rPr>
          <w:spacing w:val="-7"/>
          <w:sz w:val="28"/>
        </w:rPr>
        <w:t xml:space="preserve"> </w:t>
      </w:r>
      <w:r>
        <w:rPr>
          <w:sz w:val="28"/>
        </w:rPr>
        <w:t>величины:</w:t>
      </w:r>
      <w:r>
        <w:rPr>
          <w:spacing w:val="-13"/>
          <w:sz w:val="28"/>
        </w:rPr>
        <w:t xml:space="preserve"> </w:t>
      </w:r>
      <w:r>
        <w:rPr>
          <w:sz w:val="28"/>
        </w:rPr>
        <w:t>сложение</w:t>
      </w:r>
      <w:r>
        <w:rPr>
          <w:spacing w:val="-6"/>
          <w:sz w:val="28"/>
        </w:rPr>
        <w:t xml:space="preserve"> </w:t>
      </w:r>
      <w:r>
        <w:rPr>
          <w:sz w:val="28"/>
        </w:rPr>
        <w:t>и</w:t>
      </w:r>
      <w:r>
        <w:rPr>
          <w:spacing w:val="-8"/>
          <w:sz w:val="28"/>
        </w:rPr>
        <w:t xml:space="preserve"> </w:t>
      </w:r>
      <w:r>
        <w:rPr>
          <w:spacing w:val="-2"/>
          <w:sz w:val="28"/>
        </w:rPr>
        <w:t>вычитание.</w:t>
      </w:r>
    </w:p>
    <w:p>
      <w:pPr>
        <w:pStyle w:val="7"/>
        <w:numPr>
          <w:ilvl w:val="2"/>
          <w:numId w:val="3"/>
        </w:numPr>
        <w:tabs>
          <w:tab w:val="left" w:pos="1787"/>
        </w:tabs>
        <w:spacing w:before="163" w:after="0" w:line="240" w:lineRule="auto"/>
        <w:ind w:left="1787" w:right="0" w:hanging="843"/>
        <w:jc w:val="both"/>
        <w:rPr>
          <w:sz w:val="28"/>
        </w:rPr>
      </w:pPr>
      <w:r>
        <w:rPr>
          <w:spacing w:val="-2"/>
          <w:sz w:val="28"/>
        </w:rPr>
        <w:t>Текстовые задачи.</w:t>
      </w:r>
    </w:p>
    <w:p>
      <w:pPr>
        <w:pStyle w:val="7"/>
        <w:numPr>
          <w:ilvl w:val="3"/>
          <w:numId w:val="3"/>
        </w:numPr>
        <w:tabs>
          <w:tab w:val="left" w:pos="1997"/>
        </w:tabs>
        <w:spacing w:before="159" w:after="0" w:line="360" w:lineRule="auto"/>
        <w:ind w:left="233" w:right="163" w:firstLine="710"/>
        <w:jc w:val="both"/>
        <w:rPr>
          <w:sz w:val="28"/>
        </w:rPr>
      </w:pPr>
      <w:r>
        <w:rPr>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 меньше</w:t>
      </w:r>
      <w:r>
        <w:rPr>
          <w:spacing w:val="80"/>
          <w:w w:val="150"/>
          <w:sz w:val="28"/>
        </w:rPr>
        <w:t xml:space="preserve"> </w:t>
      </w:r>
      <w:r>
        <w:rPr>
          <w:sz w:val="28"/>
        </w:rPr>
        <w:t>в…»),</w:t>
      </w:r>
      <w:r>
        <w:rPr>
          <w:spacing w:val="80"/>
          <w:w w:val="150"/>
          <w:sz w:val="28"/>
        </w:rPr>
        <w:t xml:space="preserve"> </w:t>
      </w:r>
      <w:r>
        <w:rPr>
          <w:sz w:val="28"/>
        </w:rPr>
        <w:t>зависимостей</w:t>
      </w:r>
      <w:r>
        <w:rPr>
          <w:spacing w:val="80"/>
          <w:w w:val="150"/>
          <w:sz w:val="28"/>
        </w:rPr>
        <w:t xml:space="preserve"> </w:t>
      </w:r>
      <w:r>
        <w:rPr>
          <w:sz w:val="28"/>
        </w:rPr>
        <w:t>(«купля-продажа»,</w:t>
      </w:r>
      <w:r>
        <w:rPr>
          <w:spacing w:val="80"/>
          <w:w w:val="150"/>
          <w:sz w:val="28"/>
        </w:rPr>
        <w:t xml:space="preserve"> </w:t>
      </w:r>
      <w:r>
        <w:rPr>
          <w:sz w:val="28"/>
        </w:rPr>
        <w:t>расчёт</w:t>
      </w:r>
      <w:r>
        <w:rPr>
          <w:spacing w:val="80"/>
          <w:w w:val="150"/>
          <w:sz w:val="28"/>
        </w:rPr>
        <w:t xml:space="preserve"> </w:t>
      </w:r>
      <w:r>
        <w:rPr>
          <w:sz w:val="28"/>
        </w:rPr>
        <w:t>времени,</w:t>
      </w:r>
      <w:r>
        <w:rPr>
          <w:spacing w:val="80"/>
          <w:w w:val="150"/>
          <w:sz w:val="28"/>
        </w:rPr>
        <w:t xml:space="preserve"> </w:t>
      </w:r>
      <w:r>
        <w:rPr>
          <w:sz w:val="28"/>
        </w:rPr>
        <w:t>количества), на</w:t>
      </w:r>
      <w:r>
        <w:rPr>
          <w:spacing w:val="40"/>
          <w:sz w:val="28"/>
        </w:rPr>
        <w:t xml:space="preserve">  </w:t>
      </w:r>
      <w:r>
        <w:rPr>
          <w:sz w:val="28"/>
        </w:rPr>
        <w:t>сравнение</w:t>
      </w:r>
      <w:r>
        <w:rPr>
          <w:spacing w:val="40"/>
          <w:sz w:val="28"/>
        </w:rPr>
        <w:t xml:space="preserve">  </w:t>
      </w:r>
      <w:r>
        <w:rPr>
          <w:sz w:val="28"/>
        </w:rPr>
        <w:t>(разностное,</w:t>
      </w:r>
      <w:r>
        <w:rPr>
          <w:spacing w:val="40"/>
          <w:sz w:val="28"/>
        </w:rPr>
        <w:t xml:space="preserve">  </w:t>
      </w:r>
      <w:r>
        <w:rPr>
          <w:sz w:val="28"/>
        </w:rPr>
        <w:t>кратное).</w:t>
      </w:r>
      <w:r>
        <w:rPr>
          <w:spacing w:val="40"/>
          <w:sz w:val="28"/>
        </w:rPr>
        <w:t xml:space="preserve">  </w:t>
      </w:r>
      <w:r>
        <w:rPr>
          <w:sz w:val="28"/>
        </w:rPr>
        <w:t>Запись</w:t>
      </w:r>
      <w:r>
        <w:rPr>
          <w:spacing w:val="40"/>
          <w:sz w:val="28"/>
        </w:rPr>
        <w:t xml:space="preserve">  </w:t>
      </w:r>
      <w:r>
        <w:rPr>
          <w:sz w:val="28"/>
        </w:rPr>
        <w:t>решения</w:t>
      </w:r>
      <w:r>
        <w:rPr>
          <w:spacing w:val="40"/>
          <w:sz w:val="28"/>
        </w:rPr>
        <w:t xml:space="preserve">  </w:t>
      </w:r>
      <w:r>
        <w:rPr>
          <w:sz w:val="28"/>
        </w:rPr>
        <w:t>задачи</w:t>
      </w:r>
      <w:r>
        <w:rPr>
          <w:spacing w:val="40"/>
          <w:sz w:val="28"/>
        </w:rPr>
        <w:t xml:space="preserve">  </w:t>
      </w:r>
      <w:r>
        <w:rPr>
          <w:sz w:val="28"/>
        </w:rPr>
        <w:t>по</w:t>
      </w:r>
      <w:r>
        <w:rPr>
          <w:spacing w:val="40"/>
          <w:sz w:val="28"/>
        </w:rPr>
        <w:t xml:space="preserve">  </w:t>
      </w:r>
      <w:r>
        <w:rPr>
          <w:sz w:val="28"/>
        </w:rPr>
        <w:t>действиям</w:t>
      </w:r>
      <w:r>
        <w:rPr>
          <w:spacing w:val="40"/>
          <w:sz w:val="28"/>
        </w:rPr>
        <w:t xml:space="preserve"> </w:t>
      </w:r>
      <w:r>
        <w:rPr>
          <w:sz w:val="28"/>
        </w:rPr>
        <w:t xml:space="preserve">и с помощью числового выражения. Проверка решения и оценка полученного </w:t>
      </w:r>
      <w:r>
        <w:rPr>
          <w:spacing w:val="-2"/>
          <w:sz w:val="28"/>
        </w:rPr>
        <w:t>результата.</w:t>
      </w:r>
    </w:p>
    <w:p>
      <w:pPr>
        <w:pStyle w:val="7"/>
        <w:numPr>
          <w:ilvl w:val="3"/>
          <w:numId w:val="3"/>
        </w:numPr>
        <w:tabs>
          <w:tab w:val="left" w:pos="1997"/>
        </w:tabs>
        <w:spacing w:before="1" w:after="0" w:line="362" w:lineRule="auto"/>
        <w:ind w:left="233" w:right="163" w:firstLine="710"/>
        <w:jc w:val="both"/>
        <w:rPr>
          <w:sz w:val="28"/>
        </w:rPr>
      </w:pPr>
      <w:r>
        <w:rPr>
          <w:sz w:val="28"/>
        </w:rPr>
        <w:t>Доля</w:t>
      </w:r>
      <w:r>
        <w:rPr>
          <w:spacing w:val="80"/>
          <w:sz w:val="28"/>
        </w:rPr>
        <w:t xml:space="preserve"> </w:t>
      </w:r>
      <w:r>
        <w:rPr>
          <w:sz w:val="28"/>
        </w:rPr>
        <w:t>величины:</w:t>
      </w:r>
      <w:r>
        <w:rPr>
          <w:spacing w:val="80"/>
          <w:sz w:val="28"/>
        </w:rPr>
        <w:t xml:space="preserve"> </w:t>
      </w:r>
      <w:r>
        <w:rPr>
          <w:sz w:val="28"/>
        </w:rPr>
        <w:t>половина,</w:t>
      </w:r>
      <w:r>
        <w:rPr>
          <w:spacing w:val="80"/>
          <w:w w:val="150"/>
          <w:sz w:val="28"/>
        </w:rPr>
        <w:t xml:space="preserve"> </w:t>
      </w:r>
      <w:r>
        <w:rPr>
          <w:sz w:val="28"/>
        </w:rPr>
        <w:t>треть,</w:t>
      </w:r>
      <w:r>
        <w:rPr>
          <w:spacing w:val="80"/>
          <w:w w:val="150"/>
          <w:sz w:val="28"/>
        </w:rPr>
        <w:t xml:space="preserve"> </w:t>
      </w:r>
      <w:r>
        <w:rPr>
          <w:sz w:val="28"/>
        </w:rPr>
        <w:t>четверть,</w:t>
      </w:r>
      <w:r>
        <w:rPr>
          <w:spacing w:val="80"/>
          <w:w w:val="150"/>
          <w:sz w:val="28"/>
        </w:rPr>
        <w:t xml:space="preserve"> </w:t>
      </w:r>
      <w:r>
        <w:rPr>
          <w:sz w:val="28"/>
        </w:rPr>
        <w:t>пятая,</w:t>
      </w:r>
      <w:r>
        <w:rPr>
          <w:spacing w:val="80"/>
          <w:w w:val="150"/>
          <w:sz w:val="28"/>
        </w:rPr>
        <w:t xml:space="preserve"> </w:t>
      </w:r>
      <w:r>
        <w:rPr>
          <w:sz w:val="28"/>
        </w:rPr>
        <w:t>десятая</w:t>
      </w:r>
      <w:r>
        <w:rPr>
          <w:spacing w:val="80"/>
          <w:w w:val="150"/>
          <w:sz w:val="28"/>
        </w:rPr>
        <w:t xml:space="preserve"> </w:t>
      </w:r>
      <w:r>
        <w:rPr>
          <w:sz w:val="28"/>
        </w:rPr>
        <w:t>часть в практической ситуации. Сравнение долей одной величины. Задачи на нахождение доли величины.</w:t>
      </w:r>
    </w:p>
    <w:p>
      <w:pPr>
        <w:pStyle w:val="7"/>
        <w:numPr>
          <w:ilvl w:val="2"/>
          <w:numId w:val="3"/>
        </w:numPr>
        <w:tabs>
          <w:tab w:val="left" w:pos="1787"/>
        </w:tabs>
        <w:spacing w:before="0" w:after="0" w:line="314" w:lineRule="exact"/>
        <w:ind w:left="1787" w:right="0" w:hanging="843"/>
        <w:jc w:val="both"/>
        <w:rPr>
          <w:sz w:val="28"/>
        </w:rPr>
      </w:pPr>
      <w:r>
        <w:rPr>
          <w:sz w:val="28"/>
        </w:rPr>
        <w:t>Пространственные</w:t>
      </w:r>
      <w:r>
        <w:rPr>
          <w:spacing w:val="-15"/>
          <w:sz w:val="28"/>
        </w:rPr>
        <w:t xml:space="preserve"> </w:t>
      </w:r>
      <w:r>
        <w:rPr>
          <w:sz w:val="28"/>
        </w:rPr>
        <w:t>отношения</w:t>
      </w:r>
      <w:r>
        <w:rPr>
          <w:spacing w:val="-14"/>
          <w:sz w:val="28"/>
        </w:rPr>
        <w:t xml:space="preserve"> </w:t>
      </w:r>
      <w:r>
        <w:rPr>
          <w:sz w:val="28"/>
        </w:rPr>
        <w:t>и</w:t>
      </w:r>
      <w:r>
        <w:rPr>
          <w:spacing w:val="-15"/>
          <w:sz w:val="28"/>
        </w:rPr>
        <w:t xml:space="preserve"> </w:t>
      </w:r>
      <w:r>
        <w:rPr>
          <w:sz w:val="28"/>
        </w:rPr>
        <w:t>геометрические</w:t>
      </w:r>
      <w:r>
        <w:rPr>
          <w:spacing w:val="-14"/>
          <w:sz w:val="28"/>
        </w:rPr>
        <w:t xml:space="preserve"> </w:t>
      </w:r>
      <w:r>
        <w:rPr>
          <w:spacing w:val="-2"/>
          <w:sz w:val="28"/>
        </w:rPr>
        <w:t>фигуры.</w:t>
      </w:r>
    </w:p>
    <w:p>
      <w:pPr>
        <w:pStyle w:val="7"/>
        <w:numPr>
          <w:ilvl w:val="3"/>
          <w:numId w:val="3"/>
        </w:numPr>
        <w:tabs>
          <w:tab w:val="left" w:pos="1997"/>
        </w:tabs>
        <w:spacing w:before="163" w:after="0" w:line="357" w:lineRule="auto"/>
        <w:ind w:left="233" w:right="178" w:firstLine="710"/>
        <w:jc w:val="both"/>
        <w:rPr>
          <w:sz w:val="28"/>
        </w:rPr>
      </w:pPr>
      <w:r>
        <w:rPr>
          <w:sz w:val="28"/>
        </w:rPr>
        <w:t>Конструирование геометрических</w:t>
      </w:r>
      <w:r>
        <w:rPr>
          <w:spacing w:val="-5"/>
          <w:sz w:val="28"/>
        </w:rPr>
        <w:t xml:space="preserve"> </w:t>
      </w:r>
      <w:r>
        <w:rPr>
          <w:sz w:val="28"/>
        </w:rPr>
        <w:t>фигур (разбиение фигуры на части, составление фигуры из частей).</w:t>
      </w:r>
    </w:p>
    <w:p>
      <w:pPr>
        <w:pStyle w:val="7"/>
        <w:numPr>
          <w:ilvl w:val="3"/>
          <w:numId w:val="3"/>
        </w:numPr>
        <w:tabs>
          <w:tab w:val="left" w:pos="1998"/>
        </w:tabs>
        <w:spacing w:before="5" w:after="0" w:line="240" w:lineRule="auto"/>
        <w:ind w:left="1998" w:right="0" w:hanging="1054"/>
        <w:jc w:val="both"/>
        <w:rPr>
          <w:sz w:val="28"/>
        </w:rPr>
      </w:pPr>
      <w:r>
        <w:rPr>
          <w:sz w:val="28"/>
        </w:rPr>
        <w:t>Периметр</w:t>
      </w:r>
      <w:r>
        <w:rPr>
          <w:spacing w:val="-14"/>
          <w:sz w:val="28"/>
        </w:rPr>
        <w:t xml:space="preserve"> </w:t>
      </w:r>
      <w:r>
        <w:rPr>
          <w:sz w:val="28"/>
        </w:rPr>
        <w:t>многоугольника:</w:t>
      </w:r>
      <w:r>
        <w:rPr>
          <w:spacing w:val="-17"/>
          <w:sz w:val="28"/>
        </w:rPr>
        <w:t xml:space="preserve"> </w:t>
      </w:r>
      <w:r>
        <w:rPr>
          <w:sz w:val="28"/>
        </w:rPr>
        <w:t>измерение,</w:t>
      </w:r>
      <w:r>
        <w:rPr>
          <w:spacing w:val="-11"/>
          <w:sz w:val="28"/>
        </w:rPr>
        <w:t xml:space="preserve"> </w:t>
      </w:r>
      <w:r>
        <w:rPr>
          <w:sz w:val="28"/>
        </w:rPr>
        <w:t>вычисление,</w:t>
      </w:r>
      <w:r>
        <w:rPr>
          <w:spacing w:val="-11"/>
          <w:sz w:val="28"/>
        </w:rPr>
        <w:t xml:space="preserve"> </w:t>
      </w:r>
      <w:r>
        <w:rPr>
          <w:sz w:val="28"/>
        </w:rPr>
        <w:t>запись</w:t>
      </w:r>
      <w:r>
        <w:rPr>
          <w:spacing w:val="-15"/>
          <w:sz w:val="28"/>
        </w:rPr>
        <w:t xml:space="preserve"> </w:t>
      </w:r>
      <w:r>
        <w:rPr>
          <w:spacing w:val="-2"/>
          <w:sz w:val="28"/>
        </w:rPr>
        <w:t>равенства.</w:t>
      </w:r>
    </w:p>
    <w:p>
      <w:pPr>
        <w:pStyle w:val="7"/>
        <w:numPr>
          <w:ilvl w:val="3"/>
          <w:numId w:val="3"/>
        </w:numPr>
        <w:tabs>
          <w:tab w:val="left" w:pos="1997"/>
        </w:tabs>
        <w:spacing w:before="163" w:after="0" w:line="360" w:lineRule="auto"/>
        <w:ind w:left="233" w:right="174" w:firstLine="710"/>
        <w:jc w:val="both"/>
        <w:rPr>
          <w:sz w:val="28"/>
        </w:rPr>
      </w:pPr>
      <w:r>
        <w:rPr>
          <w:sz w:val="28"/>
        </w:rPr>
        <w:t>Измерение площади, запись результата измерения в квадратных сантиметрах. Вычисление площади прямоугольника (квадрата) с заданными сторонами,</w:t>
      </w:r>
      <w:r>
        <w:rPr>
          <w:spacing w:val="40"/>
          <w:sz w:val="28"/>
        </w:rPr>
        <w:t xml:space="preserve"> </w:t>
      </w:r>
      <w:r>
        <w:rPr>
          <w:sz w:val="28"/>
        </w:rPr>
        <w:t>запись</w:t>
      </w:r>
      <w:r>
        <w:rPr>
          <w:spacing w:val="40"/>
          <w:sz w:val="28"/>
        </w:rPr>
        <w:t xml:space="preserve"> </w:t>
      </w:r>
      <w:r>
        <w:rPr>
          <w:sz w:val="28"/>
        </w:rPr>
        <w:t>равенства.</w:t>
      </w:r>
      <w:r>
        <w:rPr>
          <w:spacing w:val="40"/>
          <w:sz w:val="28"/>
        </w:rPr>
        <w:t xml:space="preserve"> </w:t>
      </w:r>
      <w:r>
        <w:rPr>
          <w:sz w:val="28"/>
        </w:rPr>
        <w:t>Изображение</w:t>
      </w:r>
      <w:r>
        <w:rPr>
          <w:spacing w:val="40"/>
          <w:sz w:val="28"/>
        </w:rPr>
        <w:t xml:space="preserve"> </w:t>
      </w:r>
      <w:r>
        <w:rPr>
          <w:sz w:val="28"/>
        </w:rPr>
        <w:t>на</w:t>
      </w:r>
      <w:r>
        <w:rPr>
          <w:spacing w:val="40"/>
          <w:sz w:val="28"/>
        </w:rPr>
        <w:t xml:space="preserve"> </w:t>
      </w:r>
      <w:r>
        <w:rPr>
          <w:sz w:val="28"/>
        </w:rPr>
        <w:t>клетчатой</w:t>
      </w:r>
      <w:r>
        <w:rPr>
          <w:spacing w:val="40"/>
          <w:sz w:val="28"/>
        </w:rPr>
        <w:t xml:space="preserve"> </w:t>
      </w:r>
      <w:r>
        <w:rPr>
          <w:sz w:val="28"/>
        </w:rPr>
        <w:t>бумаге</w:t>
      </w:r>
      <w:r>
        <w:rPr>
          <w:spacing w:val="40"/>
          <w:sz w:val="28"/>
        </w:rPr>
        <w:t xml:space="preserve"> </w:t>
      </w:r>
      <w:r>
        <w:rPr>
          <w:sz w:val="28"/>
        </w:rPr>
        <w:t>прямоугольника</w:t>
      </w:r>
      <w:r>
        <w:rPr>
          <w:spacing w:val="80"/>
          <w:sz w:val="28"/>
        </w:rPr>
        <w:t xml:space="preserve"> </w:t>
      </w:r>
      <w:r>
        <w:rPr>
          <w:sz w:val="28"/>
        </w:rPr>
        <w:t>с заданным значением площади.</w:t>
      </w:r>
    </w:p>
    <w:p>
      <w:pPr>
        <w:pStyle w:val="7"/>
        <w:numPr>
          <w:ilvl w:val="2"/>
          <w:numId w:val="3"/>
        </w:numPr>
        <w:tabs>
          <w:tab w:val="left" w:pos="1787"/>
        </w:tabs>
        <w:spacing w:before="0" w:after="0" w:line="320" w:lineRule="exact"/>
        <w:ind w:left="1787" w:right="0" w:hanging="843"/>
        <w:jc w:val="both"/>
        <w:rPr>
          <w:sz w:val="28"/>
        </w:rPr>
      </w:pPr>
      <w:r>
        <w:rPr>
          <w:spacing w:val="-2"/>
          <w:sz w:val="28"/>
        </w:rPr>
        <w:t>Математическая</w:t>
      </w:r>
      <w:r>
        <w:rPr>
          <w:spacing w:val="6"/>
          <w:sz w:val="28"/>
        </w:rPr>
        <w:t xml:space="preserve"> </w:t>
      </w:r>
      <w:r>
        <w:rPr>
          <w:spacing w:val="-2"/>
          <w:sz w:val="28"/>
        </w:rPr>
        <w:t>информация.</w:t>
      </w:r>
    </w:p>
    <w:p>
      <w:pPr>
        <w:spacing w:after="0" w:line="320" w:lineRule="exact"/>
        <w:jc w:val="both"/>
        <w:rPr>
          <w:sz w:val="28"/>
        </w:rPr>
        <w:sectPr>
          <w:pgSz w:w="11910" w:h="16840"/>
          <w:pgMar w:top="1020" w:right="400" w:bottom="740" w:left="900" w:header="569" w:footer="541" w:gutter="0"/>
          <w:cols w:space="720" w:num="1"/>
        </w:sectPr>
      </w:pPr>
    </w:p>
    <w:p>
      <w:pPr>
        <w:pStyle w:val="7"/>
        <w:numPr>
          <w:ilvl w:val="3"/>
          <w:numId w:val="3"/>
        </w:numPr>
        <w:tabs>
          <w:tab w:val="left" w:pos="1998"/>
        </w:tabs>
        <w:spacing w:before="92" w:after="0" w:line="240" w:lineRule="auto"/>
        <w:ind w:left="1998" w:right="0" w:hanging="1054"/>
        <w:jc w:val="both"/>
        <w:rPr>
          <w:sz w:val="28"/>
        </w:rPr>
      </w:pPr>
      <w:r>
        <w:rPr>
          <w:sz w:val="28"/>
        </w:rPr>
        <w:t>Классификация</w:t>
      </w:r>
      <w:r>
        <w:rPr>
          <w:spacing w:val="-10"/>
          <w:sz w:val="28"/>
        </w:rPr>
        <w:t xml:space="preserve"> </w:t>
      </w:r>
      <w:r>
        <w:rPr>
          <w:sz w:val="28"/>
        </w:rPr>
        <w:t>объектов</w:t>
      </w:r>
      <w:r>
        <w:rPr>
          <w:spacing w:val="-11"/>
          <w:sz w:val="28"/>
        </w:rPr>
        <w:t xml:space="preserve"> </w:t>
      </w:r>
      <w:r>
        <w:rPr>
          <w:sz w:val="28"/>
        </w:rPr>
        <w:t>по</w:t>
      </w:r>
      <w:r>
        <w:rPr>
          <w:spacing w:val="-10"/>
          <w:sz w:val="28"/>
        </w:rPr>
        <w:t xml:space="preserve"> </w:t>
      </w:r>
      <w:r>
        <w:rPr>
          <w:sz w:val="28"/>
        </w:rPr>
        <w:t>двум</w:t>
      </w:r>
      <w:r>
        <w:rPr>
          <w:spacing w:val="-8"/>
          <w:sz w:val="28"/>
        </w:rPr>
        <w:t xml:space="preserve"> </w:t>
      </w:r>
      <w:r>
        <w:rPr>
          <w:spacing w:val="-2"/>
          <w:sz w:val="28"/>
        </w:rPr>
        <w:t>признакам.</w:t>
      </w:r>
    </w:p>
    <w:p>
      <w:pPr>
        <w:pStyle w:val="7"/>
        <w:numPr>
          <w:ilvl w:val="3"/>
          <w:numId w:val="3"/>
        </w:numPr>
        <w:tabs>
          <w:tab w:val="left" w:pos="1997"/>
        </w:tabs>
        <w:spacing w:before="162" w:after="0" w:line="357" w:lineRule="auto"/>
        <w:ind w:left="233" w:right="172" w:firstLine="710"/>
        <w:jc w:val="both"/>
        <w:rPr>
          <w:sz w:val="28"/>
        </w:rPr>
      </w:pPr>
      <w:r>
        <w:rPr>
          <w:sz w:val="28"/>
        </w:rPr>
        <w:t>Верные (истинные) и неверные (ложные) утверждения: конструирование, проверка. Логические рассуждения со связками «если …, то …»,</w:t>
      </w:r>
    </w:p>
    <w:p>
      <w:pPr>
        <w:pStyle w:val="5"/>
        <w:spacing w:before="6"/>
        <w:ind w:firstLine="0"/>
      </w:pPr>
      <w:r>
        <w:t>«поэтому»,</w:t>
      </w:r>
      <w:r>
        <w:rPr>
          <w:spacing w:val="-9"/>
        </w:rPr>
        <w:t xml:space="preserve"> </w:t>
      </w:r>
      <w:r>
        <w:rPr>
          <w:spacing w:val="-2"/>
        </w:rPr>
        <w:t>«значит».</w:t>
      </w:r>
    </w:p>
    <w:p>
      <w:pPr>
        <w:pStyle w:val="7"/>
        <w:numPr>
          <w:ilvl w:val="3"/>
          <w:numId w:val="3"/>
        </w:numPr>
        <w:tabs>
          <w:tab w:val="left" w:pos="1997"/>
        </w:tabs>
        <w:spacing w:before="163" w:after="0" w:line="360" w:lineRule="auto"/>
        <w:ind w:left="233" w:right="176" w:firstLine="710"/>
        <w:jc w:val="both"/>
        <w:rPr>
          <w:sz w:val="28"/>
        </w:rPr>
      </w:pPr>
      <w:r>
        <w:rPr>
          <w:sz w:val="28"/>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pPr>
        <w:pStyle w:val="7"/>
        <w:numPr>
          <w:ilvl w:val="3"/>
          <w:numId w:val="3"/>
        </w:numPr>
        <w:tabs>
          <w:tab w:val="left" w:pos="1997"/>
        </w:tabs>
        <w:spacing w:before="0" w:after="0" w:line="362" w:lineRule="auto"/>
        <w:ind w:left="233" w:right="177" w:firstLine="710"/>
        <w:jc w:val="both"/>
        <w:rPr>
          <w:sz w:val="28"/>
        </w:rPr>
      </w:pPr>
      <w:r>
        <w:rPr>
          <w:sz w:val="28"/>
        </w:rPr>
        <w:t>Формализованное описание последовательности действий (инструкция, план, схема, алгоритм).</w:t>
      </w:r>
    </w:p>
    <w:p>
      <w:pPr>
        <w:pStyle w:val="7"/>
        <w:numPr>
          <w:ilvl w:val="3"/>
          <w:numId w:val="3"/>
        </w:numPr>
        <w:tabs>
          <w:tab w:val="left" w:pos="1997"/>
        </w:tabs>
        <w:spacing w:before="0" w:after="0" w:line="362" w:lineRule="auto"/>
        <w:ind w:left="233" w:right="166" w:firstLine="710"/>
        <w:jc w:val="both"/>
        <w:rPr>
          <w:sz w:val="28"/>
        </w:rPr>
      </w:pPr>
      <w:r>
        <w:rPr>
          <w:sz w:val="28"/>
        </w:rPr>
        <w:t>Столбчатая диаграмма: чтение, использование данных для решения учебных и практических задач.</w:t>
      </w:r>
    </w:p>
    <w:p>
      <w:pPr>
        <w:pStyle w:val="7"/>
        <w:numPr>
          <w:ilvl w:val="3"/>
          <w:numId w:val="3"/>
        </w:numPr>
        <w:tabs>
          <w:tab w:val="left" w:pos="1997"/>
        </w:tabs>
        <w:spacing w:before="0" w:after="0" w:line="360" w:lineRule="auto"/>
        <w:ind w:left="233" w:right="174" w:firstLine="710"/>
        <w:jc w:val="both"/>
        <w:rPr>
          <w:sz w:val="28"/>
        </w:rPr>
      </w:pPr>
      <w:r>
        <w:rPr>
          <w:sz w:val="28"/>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pPr>
        <w:pStyle w:val="7"/>
        <w:numPr>
          <w:ilvl w:val="2"/>
          <w:numId w:val="3"/>
        </w:numPr>
        <w:tabs>
          <w:tab w:val="left" w:pos="1786"/>
        </w:tabs>
        <w:spacing w:before="0" w:after="0" w:line="360" w:lineRule="auto"/>
        <w:ind w:left="233" w:right="170" w:firstLine="710"/>
        <w:jc w:val="both"/>
        <w:rPr>
          <w:sz w:val="28"/>
        </w:rPr>
      </w:pPr>
      <w:r>
        <w:rPr>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7"/>
        <w:numPr>
          <w:ilvl w:val="3"/>
          <w:numId w:val="3"/>
        </w:numPr>
        <w:tabs>
          <w:tab w:val="left" w:pos="1997"/>
        </w:tabs>
        <w:spacing w:before="0" w:after="0" w:line="360" w:lineRule="auto"/>
        <w:ind w:left="233" w:right="171" w:firstLine="710"/>
        <w:jc w:val="both"/>
        <w:rPr>
          <w:sz w:val="28"/>
        </w:rPr>
      </w:pPr>
      <w:r>
        <w:rPr>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pStyle w:val="5"/>
        <w:spacing w:line="357" w:lineRule="auto"/>
        <w:ind w:right="182"/>
      </w:pPr>
      <w:r>
        <w:t xml:space="preserve">сравнивать математические объекты (числа, величины, геометрические </w:t>
      </w:r>
      <w:r>
        <w:rPr>
          <w:spacing w:val="-2"/>
        </w:rPr>
        <w:t>фигуры);</w:t>
      </w:r>
    </w:p>
    <w:p>
      <w:pPr>
        <w:pStyle w:val="5"/>
        <w:spacing w:line="362" w:lineRule="auto"/>
        <w:ind w:left="944" w:right="3416" w:firstLine="0"/>
      </w:pPr>
      <w:r>
        <w:t>выбирать</w:t>
      </w:r>
      <w:r>
        <w:rPr>
          <w:spacing w:val="-13"/>
        </w:rPr>
        <w:t xml:space="preserve"> </w:t>
      </w:r>
      <w:r>
        <w:t>приём</w:t>
      </w:r>
      <w:r>
        <w:rPr>
          <w:spacing w:val="-10"/>
        </w:rPr>
        <w:t xml:space="preserve"> </w:t>
      </w:r>
      <w:r>
        <w:t>вычисления,</w:t>
      </w:r>
      <w:r>
        <w:rPr>
          <w:spacing w:val="-9"/>
        </w:rPr>
        <w:t xml:space="preserve"> </w:t>
      </w:r>
      <w:r>
        <w:t>выполнения</w:t>
      </w:r>
      <w:r>
        <w:rPr>
          <w:spacing w:val="-10"/>
        </w:rPr>
        <w:t xml:space="preserve"> </w:t>
      </w:r>
      <w:r>
        <w:t>действия; конструировать геометрические фигуры;</w:t>
      </w:r>
    </w:p>
    <w:p>
      <w:pPr>
        <w:pStyle w:val="5"/>
        <w:spacing w:line="362" w:lineRule="auto"/>
        <w:ind w:right="178"/>
      </w:pPr>
      <w:r>
        <w:t>классифицировать объекты (числа, величины, геометрические фигуры, текстовые задачи в одно действие) по выбранному признаку;</w:t>
      </w:r>
    </w:p>
    <w:p>
      <w:pPr>
        <w:pStyle w:val="5"/>
        <w:spacing w:line="320" w:lineRule="exact"/>
        <w:ind w:left="944" w:firstLine="0"/>
      </w:pPr>
      <w:r>
        <w:t>прикидывать</w:t>
      </w:r>
      <w:r>
        <w:rPr>
          <w:spacing w:val="-11"/>
        </w:rPr>
        <w:t xml:space="preserve"> </w:t>
      </w:r>
      <w:r>
        <w:t>размеры</w:t>
      </w:r>
      <w:r>
        <w:rPr>
          <w:spacing w:val="-8"/>
        </w:rPr>
        <w:t xml:space="preserve"> </w:t>
      </w:r>
      <w:r>
        <w:t>фигуры,</w:t>
      </w:r>
      <w:r>
        <w:rPr>
          <w:spacing w:val="-6"/>
        </w:rPr>
        <w:t xml:space="preserve"> </w:t>
      </w:r>
      <w:r>
        <w:t>её</w:t>
      </w:r>
      <w:r>
        <w:rPr>
          <w:spacing w:val="-7"/>
        </w:rPr>
        <w:t xml:space="preserve"> </w:t>
      </w:r>
      <w:r>
        <w:rPr>
          <w:spacing w:val="-2"/>
        </w:rPr>
        <w:t>элементов;</w:t>
      </w:r>
    </w:p>
    <w:p>
      <w:pPr>
        <w:spacing w:after="0" w:line="320" w:lineRule="exact"/>
        <w:sectPr>
          <w:pgSz w:w="11910" w:h="16840"/>
          <w:pgMar w:top="1020" w:right="400" w:bottom="740" w:left="900" w:header="569" w:footer="541" w:gutter="0"/>
          <w:cols w:space="720" w:num="1"/>
        </w:sectPr>
      </w:pPr>
    </w:p>
    <w:p>
      <w:pPr>
        <w:pStyle w:val="5"/>
        <w:spacing w:before="92" w:line="362" w:lineRule="auto"/>
        <w:ind w:right="261"/>
        <w:jc w:val="left"/>
      </w:pPr>
      <w:r>
        <w:t>понимать</w:t>
      </w:r>
      <w:r>
        <w:rPr>
          <w:spacing w:val="80"/>
        </w:rPr>
        <w:t xml:space="preserve"> </w:t>
      </w:r>
      <w:r>
        <w:t>смысл</w:t>
      </w:r>
      <w:r>
        <w:rPr>
          <w:spacing w:val="80"/>
        </w:rPr>
        <w:t xml:space="preserve"> </w:t>
      </w:r>
      <w:r>
        <w:t>зависимостей</w:t>
      </w:r>
      <w:r>
        <w:rPr>
          <w:spacing w:val="80"/>
        </w:rPr>
        <w:t xml:space="preserve"> </w:t>
      </w:r>
      <w:r>
        <w:t>и</w:t>
      </w:r>
      <w:r>
        <w:rPr>
          <w:spacing w:val="80"/>
        </w:rPr>
        <w:t xml:space="preserve"> </w:t>
      </w:r>
      <w:r>
        <w:t>математических</w:t>
      </w:r>
      <w:r>
        <w:rPr>
          <w:spacing w:val="80"/>
        </w:rPr>
        <w:t xml:space="preserve"> </w:t>
      </w:r>
      <w:r>
        <w:t>отношений,</w:t>
      </w:r>
      <w:r>
        <w:rPr>
          <w:spacing w:val="80"/>
          <w:w w:val="150"/>
        </w:rPr>
        <w:t xml:space="preserve"> </w:t>
      </w:r>
      <w:r>
        <w:t>описанных</w:t>
      </w:r>
      <w:r>
        <w:rPr>
          <w:spacing w:val="80"/>
        </w:rPr>
        <w:t xml:space="preserve"> </w:t>
      </w:r>
      <w:r>
        <w:t>в задаче;</w:t>
      </w:r>
    </w:p>
    <w:p>
      <w:pPr>
        <w:pStyle w:val="5"/>
        <w:spacing w:line="314" w:lineRule="exact"/>
        <w:ind w:left="944" w:firstLine="0"/>
        <w:jc w:val="left"/>
      </w:pPr>
      <w:r>
        <w:t>различать</w:t>
      </w:r>
      <w:r>
        <w:rPr>
          <w:spacing w:val="-9"/>
        </w:rPr>
        <w:t xml:space="preserve"> </w:t>
      </w:r>
      <w:r>
        <w:t>и</w:t>
      </w:r>
      <w:r>
        <w:rPr>
          <w:spacing w:val="-7"/>
        </w:rPr>
        <w:t xml:space="preserve"> </w:t>
      </w:r>
      <w:r>
        <w:t>использовать</w:t>
      </w:r>
      <w:r>
        <w:rPr>
          <w:spacing w:val="-9"/>
        </w:rPr>
        <w:t xml:space="preserve"> </w:t>
      </w:r>
      <w:r>
        <w:t>разные</w:t>
      </w:r>
      <w:r>
        <w:rPr>
          <w:spacing w:val="-5"/>
        </w:rPr>
        <w:t xml:space="preserve"> </w:t>
      </w:r>
      <w:r>
        <w:t>приёмы</w:t>
      </w:r>
      <w:r>
        <w:rPr>
          <w:spacing w:val="-7"/>
        </w:rPr>
        <w:t xml:space="preserve"> </w:t>
      </w:r>
      <w:r>
        <w:t>и</w:t>
      </w:r>
      <w:r>
        <w:rPr>
          <w:spacing w:val="-7"/>
        </w:rPr>
        <w:t xml:space="preserve"> </w:t>
      </w:r>
      <w:r>
        <w:t>алгоритмы</w:t>
      </w:r>
      <w:r>
        <w:rPr>
          <w:spacing w:val="-7"/>
        </w:rPr>
        <w:t xml:space="preserve"> </w:t>
      </w:r>
      <w:r>
        <w:rPr>
          <w:spacing w:val="-2"/>
        </w:rPr>
        <w:t>вычисления;</w:t>
      </w:r>
    </w:p>
    <w:p>
      <w:pPr>
        <w:pStyle w:val="5"/>
        <w:tabs>
          <w:tab w:val="left" w:pos="2282"/>
          <w:tab w:val="left" w:pos="3202"/>
          <w:tab w:val="left" w:pos="4449"/>
          <w:tab w:val="left" w:pos="6583"/>
          <w:tab w:val="left" w:pos="7974"/>
          <w:tab w:val="left" w:pos="9149"/>
        </w:tabs>
        <w:spacing w:before="163" w:line="362" w:lineRule="auto"/>
        <w:ind w:right="182"/>
        <w:jc w:val="left"/>
      </w:pPr>
      <w:r>
        <w:rPr>
          <w:spacing w:val="-2"/>
        </w:rPr>
        <w:t>выбирать</w:t>
      </w:r>
      <w:r>
        <w:tab/>
      </w:r>
      <w:r>
        <w:rPr>
          <w:spacing w:val="-4"/>
        </w:rPr>
        <w:t>метод</w:t>
      </w:r>
      <w:r>
        <w:tab/>
      </w:r>
      <w:r>
        <w:rPr>
          <w:spacing w:val="-2"/>
        </w:rPr>
        <w:t>решения</w:t>
      </w:r>
      <w:r>
        <w:tab/>
      </w:r>
      <w:r>
        <w:rPr>
          <w:spacing w:val="-2"/>
        </w:rPr>
        <w:t>(моделирование</w:t>
      </w:r>
      <w:r>
        <w:tab/>
      </w:r>
      <w:r>
        <w:rPr>
          <w:spacing w:val="-2"/>
        </w:rPr>
        <w:t>ситуации,</w:t>
      </w:r>
      <w:r>
        <w:tab/>
      </w:r>
      <w:r>
        <w:rPr>
          <w:spacing w:val="-2"/>
        </w:rPr>
        <w:t>перебор</w:t>
      </w:r>
      <w:r>
        <w:tab/>
      </w:r>
      <w:r>
        <w:rPr>
          <w:spacing w:val="-2"/>
        </w:rPr>
        <w:t xml:space="preserve">вариантов, </w:t>
      </w:r>
      <w:r>
        <w:t>использование алгоритма);</w:t>
      </w:r>
    </w:p>
    <w:p>
      <w:pPr>
        <w:pStyle w:val="5"/>
        <w:spacing w:line="362" w:lineRule="auto"/>
        <w:jc w:val="left"/>
      </w:pPr>
      <w:r>
        <w:t>соотносить</w:t>
      </w:r>
      <w:r>
        <w:rPr>
          <w:spacing w:val="40"/>
        </w:rPr>
        <w:t xml:space="preserve"> </w:t>
      </w:r>
      <w:r>
        <w:t>начало,</w:t>
      </w:r>
      <w:r>
        <w:rPr>
          <w:spacing w:val="40"/>
        </w:rPr>
        <w:t xml:space="preserve"> </w:t>
      </w:r>
      <w:r>
        <w:t>окончание,</w:t>
      </w:r>
      <w:r>
        <w:rPr>
          <w:spacing w:val="40"/>
        </w:rPr>
        <w:t xml:space="preserve"> </w:t>
      </w:r>
      <w:r>
        <w:t>продолжительность</w:t>
      </w:r>
      <w:r>
        <w:rPr>
          <w:spacing w:val="40"/>
        </w:rPr>
        <w:t xml:space="preserve"> </w:t>
      </w:r>
      <w:r>
        <w:t>события</w:t>
      </w:r>
      <w:r>
        <w:rPr>
          <w:spacing w:val="40"/>
        </w:rPr>
        <w:t xml:space="preserve"> </w:t>
      </w:r>
      <w:r>
        <w:t>в</w:t>
      </w:r>
      <w:r>
        <w:rPr>
          <w:spacing w:val="40"/>
        </w:rPr>
        <w:t xml:space="preserve"> </w:t>
      </w:r>
      <w:r>
        <w:t xml:space="preserve">практической </w:t>
      </w:r>
      <w:r>
        <w:rPr>
          <w:spacing w:val="-2"/>
        </w:rPr>
        <w:t>ситуации;</w:t>
      </w:r>
    </w:p>
    <w:p>
      <w:pPr>
        <w:pStyle w:val="5"/>
        <w:spacing w:line="357" w:lineRule="auto"/>
        <w:jc w:val="left"/>
      </w:pPr>
      <w:r>
        <w:t>составлять</w:t>
      </w:r>
      <w:r>
        <w:rPr>
          <w:spacing w:val="40"/>
        </w:rPr>
        <w:t xml:space="preserve"> </w:t>
      </w:r>
      <w:r>
        <w:t>ряд</w:t>
      </w:r>
      <w:r>
        <w:rPr>
          <w:spacing w:val="40"/>
        </w:rPr>
        <w:t xml:space="preserve"> </w:t>
      </w:r>
      <w:r>
        <w:t>чисел</w:t>
      </w:r>
      <w:r>
        <w:rPr>
          <w:spacing w:val="40"/>
        </w:rPr>
        <w:t xml:space="preserve"> </w:t>
      </w:r>
      <w:r>
        <w:t>(величин,</w:t>
      </w:r>
      <w:r>
        <w:rPr>
          <w:spacing w:val="40"/>
        </w:rPr>
        <w:t xml:space="preserve"> </w:t>
      </w:r>
      <w:r>
        <w:t>геометрических</w:t>
      </w:r>
      <w:r>
        <w:rPr>
          <w:spacing w:val="40"/>
        </w:rPr>
        <w:t xml:space="preserve"> </w:t>
      </w:r>
      <w:r>
        <w:t>фигур)</w:t>
      </w:r>
      <w:r>
        <w:rPr>
          <w:spacing w:val="40"/>
        </w:rPr>
        <w:t xml:space="preserve"> </w:t>
      </w:r>
      <w:r>
        <w:t>по</w:t>
      </w:r>
      <w:r>
        <w:rPr>
          <w:spacing w:val="40"/>
        </w:rPr>
        <w:t xml:space="preserve"> </w:t>
      </w:r>
      <w:r>
        <w:t>самостоятельно</w:t>
      </w:r>
      <w:r>
        <w:rPr>
          <w:spacing w:val="40"/>
        </w:rPr>
        <w:t xml:space="preserve"> </w:t>
      </w:r>
      <w:r>
        <w:t>выбранному правилу;</w:t>
      </w:r>
    </w:p>
    <w:p>
      <w:pPr>
        <w:pStyle w:val="5"/>
        <w:ind w:left="944" w:firstLine="0"/>
        <w:jc w:val="left"/>
      </w:pPr>
      <w:r>
        <w:t>моделировать</w:t>
      </w:r>
      <w:r>
        <w:rPr>
          <w:spacing w:val="-17"/>
        </w:rPr>
        <w:t xml:space="preserve"> </w:t>
      </w:r>
      <w:r>
        <w:t>предложенную</w:t>
      </w:r>
      <w:r>
        <w:rPr>
          <w:spacing w:val="-15"/>
        </w:rPr>
        <w:t xml:space="preserve"> </w:t>
      </w:r>
      <w:r>
        <w:t>практическую</w:t>
      </w:r>
      <w:r>
        <w:rPr>
          <w:spacing w:val="-16"/>
        </w:rPr>
        <w:t xml:space="preserve"> </w:t>
      </w:r>
      <w:r>
        <w:rPr>
          <w:spacing w:val="-2"/>
        </w:rPr>
        <w:t>ситуацию;</w:t>
      </w:r>
    </w:p>
    <w:p>
      <w:pPr>
        <w:pStyle w:val="5"/>
        <w:tabs>
          <w:tab w:val="left" w:pos="2876"/>
          <w:tab w:val="left" w:pos="5490"/>
          <w:tab w:val="left" w:pos="6803"/>
          <w:tab w:val="left" w:pos="8118"/>
          <w:tab w:val="left" w:pos="9239"/>
        </w:tabs>
        <w:spacing w:before="154" w:line="362" w:lineRule="auto"/>
        <w:ind w:right="182"/>
        <w:jc w:val="left"/>
      </w:pPr>
      <w:r>
        <w:rPr>
          <w:spacing w:val="-2"/>
        </w:rPr>
        <w:t>устанавливать</w:t>
      </w:r>
      <w:r>
        <w:tab/>
      </w:r>
      <w:r>
        <w:rPr>
          <w:spacing w:val="-2"/>
        </w:rPr>
        <w:t>последовательность</w:t>
      </w:r>
      <w:r>
        <w:tab/>
      </w:r>
      <w:r>
        <w:rPr>
          <w:spacing w:val="-2"/>
        </w:rPr>
        <w:t>событий,</w:t>
      </w:r>
      <w:r>
        <w:tab/>
      </w:r>
      <w:r>
        <w:rPr>
          <w:spacing w:val="-2"/>
        </w:rPr>
        <w:t>действий</w:t>
      </w:r>
      <w:r>
        <w:tab/>
      </w:r>
      <w:r>
        <w:rPr>
          <w:spacing w:val="-2"/>
        </w:rPr>
        <w:t>сюжета</w:t>
      </w:r>
      <w:r>
        <w:tab/>
      </w:r>
      <w:r>
        <w:rPr>
          <w:spacing w:val="-2"/>
        </w:rPr>
        <w:t>текстовой задачи.</w:t>
      </w:r>
    </w:p>
    <w:p>
      <w:pPr>
        <w:pStyle w:val="7"/>
        <w:numPr>
          <w:ilvl w:val="3"/>
          <w:numId w:val="3"/>
        </w:numPr>
        <w:tabs>
          <w:tab w:val="left" w:pos="1997"/>
        </w:tabs>
        <w:spacing w:before="0" w:after="0" w:line="357" w:lineRule="auto"/>
        <w:ind w:left="233" w:right="172" w:firstLine="710"/>
        <w:jc w:val="left"/>
        <w:rPr>
          <w:sz w:val="28"/>
        </w:rPr>
      </w:pPr>
      <w:r>
        <w:rPr>
          <w:sz w:val="28"/>
        </w:rPr>
        <w:t>У</w:t>
      </w:r>
      <w:r>
        <w:rPr>
          <w:spacing w:val="28"/>
          <w:sz w:val="28"/>
        </w:rPr>
        <w:t xml:space="preserve"> </w:t>
      </w:r>
      <w:r>
        <w:rPr>
          <w:sz w:val="28"/>
        </w:rPr>
        <w:t>обучающегося</w:t>
      </w:r>
      <w:r>
        <w:rPr>
          <w:spacing w:val="30"/>
          <w:sz w:val="28"/>
        </w:rPr>
        <w:t xml:space="preserve"> </w:t>
      </w:r>
      <w:r>
        <w:rPr>
          <w:sz w:val="28"/>
        </w:rPr>
        <w:t>будут</w:t>
      </w:r>
      <w:r>
        <w:rPr>
          <w:spacing w:val="31"/>
          <w:sz w:val="28"/>
        </w:rPr>
        <w:t xml:space="preserve"> </w:t>
      </w:r>
      <w:r>
        <w:rPr>
          <w:sz w:val="28"/>
        </w:rPr>
        <w:t>сформированы</w:t>
      </w:r>
      <w:r>
        <w:rPr>
          <w:spacing w:val="29"/>
          <w:sz w:val="28"/>
        </w:rPr>
        <w:t xml:space="preserve"> </w:t>
      </w:r>
      <w:r>
        <w:rPr>
          <w:sz w:val="28"/>
        </w:rPr>
        <w:t>следующие</w:t>
      </w:r>
      <w:r>
        <w:rPr>
          <w:spacing w:val="30"/>
          <w:sz w:val="28"/>
        </w:rPr>
        <w:t xml:space="preserve"> </w:t>
      </w:r>
      <w:r>
        <w:rPr>
          <w:sz w:val="28"/>
        </w:rPr>
        <w:t>информационные действия как часть познавательных универсальных учебных действий:</w:t>
      </w:r>
    </w:p>
    <w:p>
      <w:pPr>
        <w:pStyle w:val="5"/>
        <w:spacing w:before="3"/>
        <w:ind w:left="944" w:firstLine="0"/>
        <w:jc w:val="left"/>
      </w:pPr>
      <w:r>
        <w:t>читать</w:t>
      </w:r>
      <w:r>
        <w:rPr>
          <w:spacing w:val="-10"/>
        </w:rPr>
        <w:t xml:space="preserve"> </w:t>
      </w:r>
      <w:r>
        <w:t>информацию,</w:t>
      </w:r>
      <w:r>
        <w:rPr>
          <w:spacing w:val="-6"/>
        </w:rPr>
        <w:t xml:space="preserve"> </w:t>
      </w:r>
      <w:r>
        <w:t>представленную</w:t>
      </w:r>
      <w:r>
        <w:rPr>
          <w:spacing w:val="-9"/>
        </w:rPr>
        <w:t xml:space="preserve"> </w:t>
      </w:r>
      <w:r>
        <w:t>в</w:t>
      </w:r>
      <w:r>
        <w:rPr>
          <w:spacing w:val="-6"/>
        </w:rPr>
        <w:t xml:space="preserve"> </w:t>
      </w:r>
      <w:r>
        <w:t>разных</w:t>
      </w:r>
      <w:r>
        <w:rPr>
          <w:spacing w:val="-11"/>
        </w:rPr>
        <w:t xml:space="preserve"> </w:t>
      </w:r>
      <w:r>
        <w:rPr>
          <w:spacing w:val="-2"/>
        </w:rPr>
        <w:t>формах;</w:t>
      </w:r>
    </w:p>
    <w:p>
      <w:pPr>
        <w:pStyle w:val="5"/>
        <w:spacing w:before="158" w:line="362" w:lineRule="auto"/>
        <w:jc w:val="left"/>
      </w:pPr>
      <w:r>
        <w:t>извлекать</w:t>
      </w:r>
      <w:r>
        <w:rPr>
          <w:spacing w:val="39"/>
        </w:rPr>
        <w:t xml:space="preserve"> </w:t>
      </w:r>
      <w:r>
        <w:t>и</w:t>
      </w:r>
      <w:r>
        <w:rPr>
          <w:spacing w:val="40"/>
        </w:rPr>
        <w:t xml:space="preserve"> </w:t>
      </w:r>
      <w:r>
        <w:t>интерпретировать</w:t>
      </w:r>
      <w:r>
        <w:rPr>
          <w:spacing w:val="40"/>
        </w:rPr>
        <w:t xml:space="preserve"> </w:t>
      </w:r>
      <w:r>
        <w:t>числовые</w:t>
      </w:r>
      <w:r>
        <w:rPr>
          <w:spacing w:val="40"/>
        </w:rPr>
        <w:t xml:space="preserve"> </w:t>
      </w:r>
      <w:r>
        <w:t>данные,</w:t>
      </w:r>
      <w:r>
        <w:rPr>
          <w:spacing w:val="40"/>
        </w:rPr>
        <w:t xml:space="preserve"> </w:t>
      </w:r>
      <w:r>
        <w:t>представленные</w:t>
      </w:r>
      <w:r>
        <w:rPr>
          <w:spacing w:val="40"/>
        </w:rPr>
        <w:t xml:space="preserve"> </w:t>
      </w:r>
      <w:r>
        <w:t>в</w:t>
      </w:r>
      <w:r>
        <w:rPr>
          <w:spacing w:val="40"/>
        </w:rPr>
        <w:t xml:space="preserve"> </w:t>
      </w:r>
      <w:r>
        <w:t>таблице, на диаграмме;</w:t>
      </w:r>
    </w:p>
    <w:p>
      <w:pPr>
        <w:pStyle w:val="5"/>
        <w:spacing w:line="357" w:lineRule="auto"/>
        <w:ind w:left="944" w:firstLine="0"/>
        <w:jc w:val="left"/>
      </w:pPr>
      <w:r>
        <w:t>заполнять таблицы сложения и умножения, дополнять данными чертеж; устанавливать</w:t>
      </w:r>
      <w:r>
        <w:rPr>
          <w:spacing w:val="-10"/>
        </w:rPr>
        <w:t xml:space="preserve"> </w:t>
      </w:r>
      <w:r>
        <w:t>соответствие</w:t>
      </w:r>
      <w:r>
        <w:rPr>
          <w:spacing w:val="-7"/>
        </w:rPr>
        <w:t xml:space="preserve"> </w:t>
      </w:r>
      <w:r>
        <w:t>между</w:t>
      </w:r>
      <w:r>
        <w:rPr>
          <w:spacing w:val="-11"/>
        </w:rPr>
        <w:t xml:space="preserve"> </w:t>
      </w:r>
      <w:r>
        <w:t>различными</w:t>
      </w:r>
      <w:r>
        <w:rPr>
          <w:spacing w:val="-8"/>
        </w:rPr>
        <w:t xml:space="preserve"> </w:t>
      </w:r>
      <w:r>
        <w:t>записями</w:t>
      </w:r>
      <w:r>
        <w:rPr>
          <w:spacing w:val="-8"/>
        </w:rPr>
        <w:t xml:space="preserve"> </w:t>
      </w:r>
      <w:r>
        <w:t>решения</w:t>
      </w:r>
      <w:r>
        <w:rPr>
          <w:spacing w:val="-7"/>
        </w:rPr>
        <w:t xml:space="preserve"> </w:t>
      </w:r>
      <w:r>
        <w:t>задачи;</w:t>
      </w:r>
    </w:p>
    <w:p>
      <w:pPr>
        <w:pStyle w:val="5"/>
        <w:tabs>
          <w:tab w:val="left" w:pos="2978"/>
          <w:tab w:val="left" w:pos="5448"/>
          <w:tab w:val="left" w:pos="7237"/>
          <w:tab w:val="left" w:pos="9391"/>
        </w:tabs>
        <w:spacing w:before="3" w:line="362" w:lineRule="auto"/>
        <w:ind w:right="177"/>
        <w:jc w:val="left"/>
      </w:pPr>
      <w:r>
        <w:rPr>
          <w:spacing w:val="-2"/>
        </w:rPr>
        <w:t>использовать</w:t>
      </w:r>
      <w:r>
        <w:tab/>
      </w:r>
      <w:r>
        <w:rPr>
          <w:spacing w:val="-2"/>
        </w:rPr>
        <w:t>дополнительную</w:t>
      </w:r>
      <w:r>
        <w:tab/>
      </w:r>
      <w:r>
        <w:rPr>
          <w:spacing w:val="-2"/>
        </w:rPr>
        <w:t>литературу</w:t>
      </w:r>
      <w:r>
        <w:tab/>
      </w:r>
      <w:r>
        <w:rPr>
          <w:spacing w:val="-2"/>
        </w:rPr>
        <w:t>(справочники,</w:t>
      </w:r>
      <w:r>
        <w:tab/>
      </w:r>
      <w:r>
        <w:rPr>
          <w:spacing w:val="-2"/>
        </w:rPr>
        <w:t xml:space="preserve">словари) </w:t>
      </w:r>
      <w:r>
        <w:t>для установления и проверки значения математического термина (понятия).</w:t>
      </w:r>
    </w:p>
    <w:p>
      <w:pPr>
        <w:pStyle w:val="7"/>
        <w:numPr>
          <w:ilvl w:val="3"/>
          <w:numId w:val="3"/>
        </w:numPr>
        <w:tabs>
          <w:tab w:val="left" w:pos="1997"/>
        </w:tabs>
        <w:spacing w:before="0" w:after="0" w:line="362" w:lineRule="auto"/>
        <w:ind w:left="233" w:right="178" w:firstLine="710"/>
        <w:jc w:val="left"/>
        <w:rPr>
          <w:sz w:val="28"/>
        </w:rPr>
      </w:pPr>
      <w:r>
        <w:rPr>
          <w:sz w:val="28"/>
        </w:rPr>
        <w:t>У обучающегося будут сформированы следующие действия общения как часть коммуникативных универсальных учебных действий:</w:t>
      </w:r>
    </w:p>
    <w:p>
      <w:pPr>
        <w:pStyle w:val="5"/>
        <w:tabs>
          <w:tab w:val="left" w:pos="2786"/>
          <w:tab w:val="left" w:pos="5034"/>
          <w:tab w:val="left" w:pos="7048"/>
          <w:tab w:val="left" w:pos="7720"/>
          <w:tab w:val="left" w:pos="9091"/>
        </w:tabs>
        <w:spacing w:line="362" w:lineRule="auto"/>
        <w:ind w:right="176"/>
        <w:jc w:val="left"/>
      </w:pPr>
      <w:r>
        <w:rPr>
          <w:spacing w:val="-2"/>
        </w:rPr>
        <w:t>использовать</w:t>
      </w:r>
      <w:r>
        <w:tab/>
      </w:r>
      <w:r>
        <w:rPr>
          <w:spacing w:val="-2"/>
        </w:rPr>
        <w:t>математическую</w:t>
      </w:r>
      <w:r>
        <w:tab/>
      </w:r>
      <w:r>
        <w:rPr>
          <w:spacing w:val="-2"/>
        </w:rPr>
        <w:t>терминологию</w:t>
      </w:r>
      <w:r>
        <w:tab/>
      </w:r>
      <w:r>
        <w:rPr>
          <w:spacing w:val="-4"/>
        </w:rPr>
        <w:t>для</w:t>
      </w:r>
      <w:r>
        <w:tab/>
      </w:r>
      <w:r>
        <w:rPr>
          <w:spacing w:val="-2"/>
        </w:rPr>
        <w:t>описания</w:t>
      </w:r>
      <w:r>
        <w:tab/>
      </w:r>
      <w:r>
        <w:rPr>
          <w:spacing w:val="-2"/>
        </w:rPr>
        <w:t xml:space="preserve">отношений </w:t>
      </w:r>
      <w:r>
        <w:t>и зависимостей;</w:t>
      </w:r>
    </w:p>
    <w:p>
      <w:pPr>
        <w:pStyle w:val="5"/>
        <w:spacing w:line="357" w:lineRule="auto"/>
        <w:jc w:val="left"/>
      </w:pPr>
      <w:r>
        <w:t>строить</w:t>
      </w:r>
      <w:r>
        <w:rPr>
          <w:spacing w:val="80"/>
        </w:rPr>
        <w:t xml:space="preserve"> </w:t>
      </w:r>
      <w:r>
        <w:t>речевые</w:t>
      </w:r>
      <w:r>
        <w:rPr>
          <w:spacing w:val="80"/>
        </w:rPr>
        <w:t xml:space="preserve"> </w:t>
      </w:r>
      <w:r>
        <w:t>высказывания</w:t>
      </w:r>
      <w:r>
        <w:rPr>
          <w:spacing w:val="80"/>
        </w:rPr>
        <w:t xml:space="preserve"> </w:t>
      </w:r>
      <w:r>
        <w:t>для</w:t>
      </w:r>
      <w:r>
        <w:rPr>
          <w:spacing w:val="80"/>
        </w:rPr>
        <w:t xml:space="preserve"> </w:t>
      </w:r>
      <w:r>
        <w:t>решения</w:t>
      </w:r>
      <w:r>
        <w:rPr>
          <w:spacing w:val="80"/>
        </w:rPr>
        <w:t xml:space="preserve"> </w:t>
      </w:r>
      <w:r>
        <w:t>задач,</w:t>
      </w:r>
      <w:r>
        <w:rPr>
          <w:spacing w:val="80"/>
        </w:rPr>
        <w:t xml:space="preserve"> </w:t>
      </w:r>
      <w:r>
        <w:t>составлять</w:t>
      </w:r>
      <w:r>
        <w:rPr>
          <w:spacing w:val="80"/>
        </w:rPr>
        <w:t xml:space="preserve"> </w:t>
      </w:r>
      <w:r>
        <w:t xml:space="preserve">текстовую </w:t>
      </w:r>
      <w:r>
        <w:rPr>
          <w:spacing w:val="-2"/>
        </w:rPr>
        <w:t>задачу;</w:t>
      </w:r>
    </w:p>
    <w:p>
      <w:pPr>
        <w:pStyle w:val="5"/>
        <w:spacing w:line="362" w:lineRule="auto"/>
        <w:jc w:val="left"/>
      </w:pPr>
      <w:r>
        <w:t>объяснять</w:t>
      </w:r>
      <w:r>
        <w:rPr>
          <w:spacing w:val="38"/>
        </w:rPr>
        <w:t xml:space="preserve"> </w:t>
      </w:r>
      <w:r>
        <w:t>на</w:t>
      </w:r>
      <w:r>
        <w:rPr>
          <w:spacing w:val="40"/>
        </w:rPr>
        <w:t xml:space="preserve"> </w:t>
      </w:r>
      <w:r>
        <w:t>примерах</w:t>
      </w:r>
      <w:r>
        <w:rPr>
          <w:spacing w:val="36"/>
        </w:rPr>
        <w:t xml:space="preserve"> </w:t>
      </w:r>
      <w:r>
        <w:t>отношения</w:t>
      </w:r>
      <w:r>
        <w:rPr>
          <w:spacing w:val="40"/>
        </w:rPr>
        <w:t xml:space="preserve"> </w:t>
      </w:r>
      <w:r>
        <w:t>«больше-меньше</w:t>
      </w:r>
      <w:r>
        <w:rPr>
          <w:spacing w:val="40"/>
        </w:rPr>
        <w:t xml:space="preserve"> </w:t>
      </w:r>
      <w:r>
        <w:t>на…»,</w:t>
      </w:r>
      <w:r>
        <w:rPr>
          <w:spacing w:val="40"/>
        </w:rPr>
        <w:t xml:space="preserve"> </w:t>
      </w:r>
      <w:r>
        <w:t>«больше-меньше в…», «равно»;</w:t>
      </w:r>
    </w:p>
    <w:p>
      <w:pPr>
        <w:spacing w:after="0" w:line="362" w:lineRule="auto"/>
        <w:jc w:val="left"/>
        <w:sectPr>
          <w:pgSz w:w="11910" w:h="16840"/>
          <w:pgMar w:top="1020" w:right="400" w:bottom="740" w:left="900" w:header="569" w:footer="541" w:gutter="0"/>
          <w:cols w:space="720" w:num="1"/>
        </w:sectPr>
      </w:pPr>
    </w:p>
    <w:p>
      <w:pPr>
        <w:pStyle w:val="5"/>
        <w:tabs>
          <w:tab w:val="left" w:pos="2848"/>
          <w:tab w:val="left" w:pos="5159"/>
          <w:tab w:val="left" w:pos="6765"/>
          <w:tab w:val="left" w:pos="7499"/>
          <w:tab w:val="left" w:pos="9273"/>
        </w:tabs>
        <w:spacing w:before="92" w:line="362" w:lineRule="auto"/>
        <w:ind w:right="176"/>
        <w:jc w:val="left"/>
      </w:pPr>
      <w:r>
        <w:rPr>
          <w:spacing w:val="-2"/>
        </w:rPr>
        <w:t>использовать</w:t>
      </w:r>
      <w:r>
        <w:tab/>
      </w:r>
      <w:r>
        <w:rPr>
          <w:spacing w:val="-2"/>
        </w:rPr>
        <w:t>математическую</w:t>
      </w:r>
      <w:r>
        <w:tab/>
      </w:r>
      <w:r>
        <w:rPr>
          <w:spacing w:val="-2"/>
        </w:rPr>
        <w:t>символику</w:t>
      </w:r>
      <w:r>
        <w:tab/>
      </w:r>
      <w:r>
        <w:rPr>
          <w:spacing w:val="-4"/>
        </w:rPr>
        <w:t>для</w:t>
      </w:r>
      <w:r>
        <w:tab/>
      </w:r>
      <w:r>
        <w:rPr>
          <w:spacing w:val="-2"/>
        </w:rPr>
        <w:t>составления</w:t>
      </w:r>
      <w:r>
        <w:tab/>
      </w:r>
      <w:r>
        <w:rPr>
          <w:spacing w:val="-2"/>
        </w:rPr>
        <w:t>числовых выражений;</w:t>
      </w:r>
    </w:p>
    <w:p>
      <w:pPr>
        <w:pStyle w:val="5"/>
        <w:tabs>
          <w:tab w:val="left" w:pos="2344"/>
          <w:tab w:val="left" w:pos="4180"/>
          <w:tab w:val="left" w:pos="5346"/>
          <w:tab w:val="left" w:pos="5811"/>
          <w:tab w:val="left" w:pos="6732"/>
          <w:tab w:val="left" w:pos="7802"/>
          <w:tab w:val="left" w:pos="9259"/>
        </w:tabs>
        <w:spacing w:line="362" w:lineRule="auto"/>
        <w:ind w:right="180"/>
        <w:jc w:val="left"/>
      </w:pPr>
      <w:r>
        <w:rPr>
          <w:spacing w:val="-2"/>
        </w:rPr>
        <w:t>выбирать,</w:t>
      </w:r>
      <w:r>
        <w:tab/>
      </w:r>
      <w:r>
        <w:rPr>
          <w:spacing w:val="-2"/>
        </w:rPr>
        <w:t>осуществлять</w:t>
      </w:r>
      <w:r>
        <w:tab/>
      </w:r>
      <w:r>
        <w:rPr>
          <w:spacing w:val="-2"/>
        </w:rPr>
        <w:t>переход</w:t>
      </w:r>
      <w:r>
        <w:tab/>
      </w:r>
      <w:r>
        <w:rPr>
          <w:spacing w:val="-6"/>
        </w:rPr>
        <w:t>от</w:t>
      </w:r>
      <w:r>
        <w:tab/>
      </w:r>
      <w:r>
        <w:rPr>
          <w:spacing w:val="-2"/>
        </w:rPr>
        <w:t>одних</w:t>
      </w:r>
      <w:r>
        <w:tab/>
      </w:r>
      <w:r>
        <w:rPr>
          <w:spacing w:val="-2"/>
        </w:rPr>
        <w:t>единиц</w:t>
      </w:r>
      <w:r>
        <w:tab/>
      </w:r>
      <w:r>
        <w:rPr>
          <w:spacing w:val="-2"/>
        </w:rPr>
        <w:t>измерения</w:t>
      </w:r>
      <w:r>
        <w:tab/>
      </w:r>
      <w:r>
        <w:rPr>
          <w:spacing w:val="-2"/>
        </w:rPr>
        <w:t xml:space="preserve">величины </w:t>
      </w:r>
      <w:r>
        <w:t>к другим в соответствии с практической ситуацией;</w:t>
      </w:r>
    </w:p>
    <w:p>
      <w:pPr>
        <w:pStyle w:val="5"/>
        <w:tabs>
          <w:tab w:val="left" w:pos="2622"/>
          <w:tab w:val="left" w:pos="3001"/>
          <w:tab w:val="left" w:pos="4704"/>
          <w:tab w:val="left" w:pos="5879"/>
          <w:tab w:val="left" w:pos="6263"/>
          <w:tab w:val="left" w:pos="7054"/>
          <w:tab w:val="left" w:pos="7452"/>
          <w:tab w:val="left" w:pos="8977"/>
        </w:tabs>
        <w:spacing w:line="357" w:lineRule="auto"/>
        <w:ind w:right="181"/>
        <w:jc w:val="left"/>
      </w:pPr>
      <w:r>
        <w:rPr>
          <w:spacing w:val="-2"/>
        </w:rPr>
        <w:t>участвовать</w:t>
      </w:r>
      <w:r>
        <w:tab/>
      </w:r>
      <w:r>
        <w:rPr>
          <w:spacing w:val="-10"/>
        </w:rPr>
        <w:t>в</w:t>
      </w:r>
      <w:r>
        <w:tab/>
      </w:r>
      <w:r>
        <w:rPr>
          <w:spacing w:val="-2"/>
        </w:rPr>
        <w:t>обсуждении</w:t>
      </w:r>
      <w:r>
        <w:tab/>
      </w:r>
      <w:r>
        <w:rPr>
          <w:spacing w:val="-2"/>
        </w:rPr>
        <w:t>ошибок</w:t>
      </w:r>
      <w:r>
        <w:tab/>
      </w:r>
      <w:r>
        <w:rPr>
          <w:spacing w:val="-10"/>
        </w:rPr>
        <w:t>в</w:t>
      </w:r>
      <w:r>
        <w:tab/>
      </w:r>
      <w:r>
        <w:rPr>
          <w:spacing w:val="-4"/>
        </w:rPr>
        <w:t>ходе</w:t>
      </w:r>
      <w:r>
        <w:tab/>
      </w:r>
      <w:r>
        <w:rPr>
          <w:spacing w:val="-10"/>
        </w:rPr>
        <w:t>и</w:t>
      </w:r>
      <w:r>
        <w:tab/>
      </w:r>
      <w:r>
        <w:rPr>
          <w:spacing w:val="-2"/>
        </w:rPr>
        <w:t>результате</w:t>
      </w:r>
      <w:r>
        <w:tab/>
      </w:r>
      <w:r>
        <w:rPr>
          <w:spacing w:val="-2"/>
        </w:rPr>
        <w:t>выполнения вычисления.</w:t>
      </w:r>
    </w:p>
    <w:p>
      <w:pPr>
        <w:pStyle w:val="7"/>
        <w:numPr>
          <w:ilvl w:val="3"/>
          <w:numId w:val="3"/>
        </w:numPr>
        <w:tabs>
          <w:tab w:val="left" w:pos="1997"/>
        </w:tabs>
        <w:spacing w:before="0" w:after="0" w:line="360" w:lineRule="auto"/>
        <w:ind w:left="233" w:right="166" w:firstLine="710"/>
        <w:jc w:val="both"/>
        <w:rPr>
          <w:sz w:val="28"/>
        </w:rPr>
      </w:pPr>
      <w:r>
        <w:rPr>
          <w:sz w:val="28"/>
        </w:rPr>
        <w:t xml:space="preserve">У обучающегося будут сформированы следующие действия самоорганизации и самоконтроля как часть регулятивных универсальных учебных </w:t>
      </w:r>
      <w:r>
        <w:rPr>
          <w:spacing w:val="-2"/>
          <w:sz w:val="28"/>
        </w:rPr>
        <w:t>действий:</w:t>
      </w:r>
    </w:p>
    <w:p>
      <w:pPr>
        <w:pStyle w:val="5"/>
        <w:spacing w:line="357" w:lineRule="auto"/>
        <w:ind w:left="944" w:right="3109" w:firstLine="0"/>
        <w:jc w:val="left"/>
      </w:pPr>
      <w:r>
        <w:t>проверять ход и результат выполнения действия;</w:t>
      </w:r>
      <w:r>
        <w:rPr>
          <w:spacing w:val="40"/>
        </w:rPr>
        <w:t xml:space="preserve"> </w:t>
      </w:r>
      <w:r>
        <w:t>вести</w:t>
      </w:r>
      <w:r>
        <w:rPr>
          <w:spacing w:val="-10"/>
        </w:rPr>
        <w:t xml:space="preserve"> </w:t>
      </w:r>
      <w:r>
        <w:t>поиск</w:t>
      </w:r>
      <w:r>
        <w:rPr>
          <w:spacing w:val="-10"/>
        </w:rPr>
        <w:t xml:space="preserve"> </w:t>
      </w:r>
      <w:r>
        <w:t>ошибок,</w:t>
      </w:r>
      <w:r>
        <w:rPr>
          <w:spacing w:val="-4"/>
        </w:rPr>
        <w:t xml:space="preserve"> </w:t>
      </w:r>
      <w:r>
        <w:t>характеризовать</w:t>
      </w:r>
      <w:r>
        <w:rPr>
          <w:spacing w:val="-11"/>
        </w:rPr>
        <w:t xml:space="preserve"> </w:t>
      </w:r>
      <w:r>
        <w:t>их</w:t>
      </w:r>
      <w:r>
        <w:rPr>
          <w:spacing w:val="-10"/>
        </w:rPr>
        <w:t xml:space="preserve"> </w:t>
      </w:r>
      <w:r>
        <w:t>и</w:t>
      </w:r>
      <w:r>
        <w:rPr>
          <w:spacing w:val="-10"/>
        </w:rPr>
        <w:t xml:space="preserve"> </w:t>
      </w:r>
      <w:r>
        <w:t>исправлять;</w:t>
      </w:r>
    </w:p>
    <w:p>
      <w:pPr>
        <w:pStyle w:val="5"/>
        <w:spacing w:before="2"/>
        <w:ind w:left="944" w:firstLine="0"/>
        <w:jc w:val="left"/>
      </w:pPr>
      <w:r>
        <w:t>формулировать</w:t>
      </w:r>
      <w:r>
        <w:rPr>
          <w:spacing w:val="-11"/>
        </w:rPr>
        <w:t xml:space="preserve"> </w:t>
      </w:r>
      <w:r>
        <w:t>ответ</w:t>
      </w:r>
      <w:r>
        <w:rPr>
          <w:spacing w:val="-10"/>
        </w:rPr>
        <w:t xml:space="preserve"> </w:t>
      </w:r>
      <w:r>
        <w:t>(вывод),</w:t>
      </w:r>
      <w:r>
        <w:rPr>
          <w:spacing w:val="-6"/>
        </w:rPr>
        <w:t xml:space="preserve"> </w:t>
      </w:r>
      <w:r>
        <w:t>подтверждать</w:t>
      </w:r>
      <w:r>
        <w:rPr>
          <w:spacing w:val="-11"/>
        </w:rPr>
        <w:t xml:space="preserve"> </w:t>
      </w:r>
      <w:r>
        <w:t>его</w:t>
      </w:r>
      <w:r>
        <w:rPr>
          <w:spacing w:val="-9"/>
        </w:rPr>
        <w:t xml:space="preserve"> </w:t>
      </w:r>
      <w:r>
        <w:t>объяснением,</w:t>
      </w:r>
      <w:r>
        <w:rPr>
          <w:spacing w:val="-6"/>
        </w:rPr>
        <w:t xml:space="preserve"> </w:t>
      </w:r>
      <w:r>
        <w:rPr>
          <w:spacing w:val="-2"/>
        </w:rPr>
        <w:t>расчётами;</w:t>
      </w:r>
    </w:p>
    <w:p>
      <w:pPr>
        <w:pStyle w:val="5"/>
        <w:spacing w:before="163" w:line="360" w:lineRule="auto"/>
        <w:ind w:right="179"/>
      </w:pPr>
      <w: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pPr>
        <w:pStyle w:val="7"/>
        <w:numPr>
          <w:ilvl w:val="3"/>
          <w:numId w:val="3"/>
        </w:numPr>
        <w:tabs>
          <w:tab w:val="left" w:pos="1997"/>
        </w:tabs>
        <w:spacing w:before="0" w:after="0" w:line="362" w:lineRule="auto"/>
        <w:ind w:left="233" w:right="181" w:firstLine="710"/>
        <w:jc w:val="both"/>
        <w:rPr>
          <w:sz w:val="28"/>
        </w:rPr>
      </w:pPr>
      <w:r>
        <w:rPr>
          <w:sz w:val="28"/>
        </w:rPr>
        <w:t>У обучающегося будут сформированы следующие умения</w:t>
      </w:r>
      <w:r>
        <w:rPr>
          <w:spacing w:val="40"/>
          <w:sz w:val="28"/>
        </w:rPr>
        <w:t xml:space="preserve"> </w:t>
      </w:r>
      <w:r>
        <w:rPr>
          <w:sz w:val="28"/>
        </w:rPr>
        <w:t>совместной деятельности:</w:t>
      </w:r>
    </w:p>
    <w:p>
      <w:pPr>
        <w:pStyle w:val="5"/>
        <w:spacing w:line="360" w:lineRule="auto"/>
        <w:ind w:right="177"/>
      </w:pPr>
      <w: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pPr>
        <w:pStyle w:val="5"/>
        <w:spacing w:line="357" w:lineRule="auto"/>
        <w:ind w:right="175"/>
      </w:pPr>
      <w:r>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pPr>
        <w:pStyle w:val="5"/>
        <w:spacing w:before="1" w:line="357" w:lineRule="auto"/>
        <w:ind w:right="174"/>
      </w:pPr>
      <w:r>
        <w:t xml:space="preserve">выполнять совместно прикидку и оценку результата выполнения общей </w:t>
      </w:r>
      <w:r>
        <w:rPr>
          <w:spacing w:val="-2"/>
        </w:rPr>
        <w:t>работы.</w:t>
      </w:r>
    </w:p>
    <w:p>
      <w:pPr>
        <w:pStyle w:val="7"/>
        <w:numPr>
          <w:ilvl w:val="1"/>
          <w:numId w:val="3"/>
        </w:numPr>
        <w:tabs>
          <w:tab w:val="left" w:pos="1576"/>
        </w:tabs>
        <w:spacing w:before="5" w:after="0" w:line="240" w:lineRule="auto"/>
        <w:ind w:left="1576" w:right="0" w:hanging="632"/>
        <w:jc w:val="both"/>
        <w:rPr>
          <w:sz w:val="28"/>
        </w:rPr>
      </w:pPr>
      <w:r>
        <w:rPr>
          <w:sz w:val="28"/>
        </w:rPr>
        <w:t>Содержание</w:t>
      </w:r>
      <w:r>
        <w:rPr>
          <w:spacing w:val="-5"/>
          <w:sz w:val="28"/>
        </w:rPr>
        <w:t xml:space="preserve"> </w:t>
      </w:r>
      <w:r>
        <w:rPr>
          <w:sz w:val="28"/>
        </w:rPr>
        <w:t>обучения</w:t>
      </w:r>
      <w:r>
        <w:rPr>
          <w:spacing w:val="-6"/>
          <w:sz w:val="28"/>
        </w:rPr>
        <w:t xml:space="preserve"> </w:t>
      </w:r>
      <w:r>
        <w:rPr>
          <w:sz w:val="28"/>
        </w:rPr>
        <w:t>в</w:t>
      </w:r>
      <w:r>
        <w:rPr>
          <w:spacing w:val="-7"/>
          <w:sz w:val="28"/>
        </w:rPr>
        <w:t xml:space="preserve"> </w:t>
      </w:r>
      <w:r>
        <w:rPr>
          <w:sz w:val="28"/>
        </w:rPr>
        <w:t>4</w:t>
      </w:r>
      <w:r>
        <w:rPr>
          <w:spacing w:val="-6"/>
          <w:sz w:val="28"/>
        </w:rPr>
        <w:t xml:space="preserve"> </w:t>
      </w:r>
      <w:r>
        <w:rPr>
          <w:spacing w:val="-2"/>
          <w:sz w:val="28"/>
        </w:rPr>
        <w:t>классе.</w:t>
      </w:r>
    </w:p>
    <w:p>
      <w:pPr>
        <w:pStyle w:val="7"/>
        <w:numPr>
          <w:ilvl w:val="2"/>
          <w:numId w:val="3"/>
        </w:numPr>
        <w:tabs>
          <w:tab w:val="left" w:pos="1787"/>
        </w:tabs>
        <w:spacing w:before="163" w:after="0" w:line="240" w:lineRule="auto"/>
        <w:ind w:left="1787" w:right="0" w:hanging="843"/>
        <w:jc w:val="both"/>
        <w:rPr>
          <w:sz w:val="28"/>
        </w:rPr>
      </w:pPr>
      <w:r>
        <w:rPr>
          <w:sz w:val="28"/>
        </w:rPr>
        <w:t>Числа</w:t>
      </w:r>
      <w:r>
        <w:rPr>
          <w:spacing w:val="-3"/>
          <w:sz w:val="28"/>
        </w:rPr>
        <w:t xml:space="preserve"> </w:t>
      </w:r>
      <w:r>
        <w:rPr>
          <w:sz w:val="28"/>
        </w:rPr>
        <w:t>и</w:t>
      </w:r>
      <w:r>
        <w:rPr>
          <w:spacing w:val="-7"/>
          <w:sz w:val="28"/>
        </w:rPr>
        <w:t xml:space="preserve"> </w:t>
      </w:r>
      <w:r>
        <w:rPr>
          <w:spacing w:val="-2"/>
          <w:sz w:val="28"/>
        </w:rPr>
        <w:t>величины.</w:t>
      </w:r>
    </w:p>
    <w:p>
      <w:pPr>
        <w:pStyle w:val="7"/>
        <w:numPr>
          <w:ilvl w:val="3"/>
          <w:numId w:val="3"/>
        </w:numPr>
        <w:tabs>
          <w:tab w:val="left" w:pos="1997"/>
        </w:tabs>
        <w:spacing w:before="158" w:after="0" w:line="362" w:lineRule="auto"/>
        <w:ind w:left="233" w:right="170" w:firstLine="710"/>
        <w:jc w:val="both"/>
        <w:rPr>
          <w:sz w:val="28"/>
        </w:rPr>
      </w:pPr>
      <w:r>
        <w:rPr>
          <w:sz w:val="28"/>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pPr>
        <w:spacing w:after="0" w:line="362" w:lineRule="auto"/>
        <w:jc w:val="both"/>
        <w:rPr>
          <w:sz w:val="28"/>
        </w:rPr>
        <w:sectPr>
          <w:pgSz w:w="11910" w:h="16840"/>
          <w:pgMar w:top="1020" w:right="400" w:bottom="740" w:left="900" w:header="569" w:footer="541" w:gutter="0"/>
          <w:cols w:space="720" w:num="1"/>
        </w:sectPr>
      </w:pPr>
    </w:p>
    <w:p>
      <w:pPr>
        <w:pStyle w:val="7"/>
        <w:numPr>
          <w:ilvl w:val="3"/>
          <w:numId w:val="3"/>
        </w:numPr>
        <w:tabs>
          <w:tab w:val="left" w:pos="1997"/>
        </w:tabs>
        <w:spacing w:before="92" w:after="0" w:line="362" w:lineRule="auto"/>
        <w:ind w:left="233" w:right="173" w:firstLine="710"/>
        <w:jc w:val="both"/>
        <w:rPr>
          <w:sz w:val="28"/>
        </w:rPr>
      </w:pPr>
      <w:r>
        <w:rPr>
          <w:sz w:val="28"/>
        </w:rPr>
        <w:t xml:space="preserve">Величины: сравнение объектов по массе, длине, площади, </w:t>
      </w:r>
      <w:r>
        <w:rPr>
          <w:spacing w:val="-2"/>
          <w:sz w:val="28"/>
        </w:rPr>
        <w:t>вместимости.</w:t>
      </w:r>
    </w:p>
    <w:p>
      <w:pPr>
        <w:pStyle w:val="7"/>
        <w:numPr>
          <w:ilvl w:val="3"/>
          <w:numId w:val="3"/>
        </w:numPr>
        <w:tabs>
          <w:tab w:val="left" w:pos="1998"/>
        </w:tabs>
        <w:spacing w:before="0" w:after="0" w:line="314" w:lineRule="exact"/>
        <w:ind w:left="1998" w:right="0" w:hanging="1054"/>
        <w:jc w:val="both"/>
        <w:rPr>
          <w:sz w:val="28"/>
        </w:rPr>
      </w:pPr>
      <w:r>
        <w:rPr>
          <w:sz w:val="28"/>
        </w:rPr>
        <w:t>Единицы</w:t>
      </w:r>
      <w:r>
        <w:rPr>
          <w:spacing w:val="-6"/>
          <w:sz w:val="28"/>
        </w:rPr>
        <w:t xml:space="preserve"> </w:t>
      </w:r>
      <w:r>
        <w:rPr>
          <w:sz w:val="28"/>
        </w:rPr>
        <w:t>массы</w:t>
      </w:r>
      <w:r>
        <w:rPr>
          <w:spacing w:val="-6"/>
          <w:sz w:val="28"/>
        </w:rPr>
        <w:t xml:space="preserve"> </w:t>
      </w:r>
      <w:r>
        <w:rPr>
          <w:sz w:val="28"/>
        </w:rPr>
        <w:t>и</w:t>
      </w:r>
      <w:r>
        <w:rPr>
          <w:spacing w:val="-6"/>
          <w:sz w:val="28"/>
        </w:rPr>
        <w:t xml:space="preserve"> </w:t>
      </w:r>
      <w:r>
        <w:rPr>
          <w:sz w:val="28"/>
        </w:rPr>
        <w:t>соотношения</w:t>
      </w:r>
      <w:r>
        <w:rPr>
          <w:spacing w:val="-10"/>
          <w:sz w:val="28"/>
        </w:rPr>
        <w:t xml:space="preserve"> </w:t>
      </w:r>
      <w:r>
        <w:rPr>
          <w:sz w:val="28"/>
        </w:rPr>
        <w:t>между</w:t>
      </w:r>
      <w:r>
        <w:rPr>
          <w:spacing w:val="-9"/>
          <w:sz w:val="28"/>
        </w:rPr>
        <w:t xml:space="preserve"> </w:t>
      </w:r>
      <w:r>
        <w:rPr>
          <w:sz w:val="28"/>
        </w:rPr>
        <w:t>ними:</w:t>
      </w:r>
      <w:r>
        <w:rPr>
          <w:spacing w:val="-4"/>
          <w:sz w:val="28"/>
        </w:rPr>
        <w:t xml:space="preserve"> </w:t>
      </w:r>
      <w:r>
        <w:rPr>
          <w:sz w:val="28"/>
        </w:rPr>
        <w:t>–</w:t>
      </w:r>
      <w:r>
        <w:rPr>
          <w:spacing w:val="-5"/>
          <w:sz w:val="28"/>
        </w:rPr>
        <w:t xml:space="preserve"> </w:t>
      </w:r>
      <w:r>
        <w:rPr>
          <w:sz w:val="28"/>
        </w:rPr>
        <w:t>центнер,</w:t>
      </w:r>
      <w:r>
        <w:rPr>
          <w:spacing w:val="-3"/>
          <w:sz w:val="28"/>
        </w:rPr>
        <w:t xml:space="preserve"> </w:t>
      </w:r>
      <w:r>
        <w:rPr>
          <w:spacing w:val="-2"/>
          <w:sz w:val="28"/>
        </w:rPr>
        <w:t>тонна.</w:t>
      </w:r>
    </w:p>
    <w:p>
      <w:pPr>
        <w:pStyle w:val="7"/>
        <w:numPr>
          <w:ilvl w:val="3"/>
          <w:numId w:val="3"/>
        </w:numPr>
        <w:tabs>
          <w:tab w:val="left" w:pos="1997"/>
        </w:tabs>
        <w:spacing w:before="163" w:after="0" w:line="362" w:lineRule="auto"/>
        <w:ind w:left="233" w:right="173" w:firstLine="710"/>
        <w:jc w:val="both"/>
        <w:rPr>
          <w:sz w:val="28"/>
        </w:rPr>
      </w:pPr>
      <w:r>
        <w:rPr>
          <w:sz w:val="28"/>
        </w:rPr>
        <w:t>Единицы времени (сутки, неделя, месяц, год, век), соотношения между ними.</w:t>
      </w:r>
    </w:p>
    <w:p>
      <w:pPr>
        <w:pStyle w:val="7"/>
        <w:numPr>
          <w:ilvl w:val="3"/>
          <w:numId w:val="3"/>
        </w:numPr>
        <w:tabs>
          <w:tab w:val="left" w:pos="1997"/>
        </w:tabs>
        <w:spacing w:before="0" w:after="0" w:line="360" w:lineRule="auto"/>
        <w:ind w:left="233" w:right="168" w:firstLine="710"/>
        <w:jc w:val="both"/>
        <w:rPr>
          <w:sz w:val="28"/>
        </w:rPr>
      </w:pPr>
      <w:r>
        <w:rPr>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pPr>
        <w:pStyle w:val="7"/>
        <w:numPr>
          <w:ilvl w:val="3"/>
          <w:numId w:val="3"/>
        </w:numPr>
        <w:tabs>
          <w:tab w:val="left" w:pos="1998"/>
        </w:tabs>
        <w:spacing w:before="0" w:after="0" w:line="240" w:lineRule="auto"/>
        <w:ind w:left="1998" w:right="0" w:hanging="1054"/>
        <w:jc w:val="both"/>
        <w:rPr>
          <w:sz w:val="28"/>
        </w:rPr>
      </w:pPr>
      <w:r>
        <w:rPr>
          <w:sz w:val="28"/>
        </w:rPr>
        <w:t>Доля</w:t>
      </w:r>
      <w:r>
        <w:rPr>
          <w:spacing w:val="-12"/>
          <w:sz w:val="28"/>
        </w:rPr>
        <w:t xml:space="preserve"> </w:t>
      </w:r>
      <w:r>
        <w:rPr>
          <w:sz w:val="28"/>
        </w:rPr>
        <w:t>величины</w:t>
      </w:r>
      <w:r>
        <w:rPr>
          <w:spacing w:val="-10"/>
          <w:sz w:val="28"/>
        </w:rPr>
        <w:t xml:space="preserve"> </w:t>
      </w:r>
      <w:r>
        <w:rPr>
          <w:sz w:val="28"/>
        </w:rPr>
        <w:t>времени,</w:t>
      </w:r>
      <w:r>
        <w:rPr>
          <w:spacing w:val="-7"/>
          <w:sz w:val="28"/>
        </w:rPr>
        <w:t xml:space="preserve"> </w:t>
      </w:r>
      <w:r>
        <w:rPr>
          <w:sz w:val="28"/>
        </w:rPr>
        <w:t>массы,</w:t>
      </w:r>
      <w:r>
        <w:rPr>
          <w:spacing w:val="-7"/>
          <w:sz w:val="28"/>
        </w:rPr>
        <w:t xml:space="preserve"> </w:t>
      </w:r>
      <w:r>
        <w:rPr>
          <w:spacing w:val="-2"/>
          <w:sz w:val="28"/>
        </w:rPr>
        <w:t>длины.</w:t>
      </w:r>
    </w:p>
    <w:p>
      <w:pPr>
        <w:pStyle w:val="7"/>
        <w:numPr>
          <w:ilvl w:val="2"/>
          <w:numId w:val="3"/>
        </w:numPr>
        <w:tabs>
          <w:tab w:val="left" w:pos="1787"/>
        </w:tabs>
        <w:spacing w:before="154" w:after="0" w:line="240" w:lineRule="auto"/>
        <w:ind w:left="1787" w:right="0" w:hanging="843"/>
        <w:jc w:val="both"/>
        <w:rPr>
          <w:sz w:val="28"/>
        </w:rPr>
      </w:pPr>
      <w:r>
        <w:rPr>
          <w:spacing w:val="-2"/>
          <w:sz w:val="28"/>
        </w:rPr>
        <w:t>Арифметические</w:t>
      </w:r>
      <w:r>
        <w:rPr>
          <w:spacing w:val="1"/>
          <w:sz w:val="28"/>
        </w:rPr>
        <w:t xml:space="preserve"> </w:t>
      </w:r>
      <w:r>
        <w:rPr>
          <w:spacing w:val="-2"/>
          <w:sz w:val="28"/>
        </w:rPr>
        <w:t>действия.</w:t>
      </w:r>
    </w:p>
    <w:p>
      <w:pPr>
        <w:pStyle w:val="7"/>
        <w:numPr>
          <w:ilvl w:val="3"/>
          <w:numId w:val="3"/>
        </w:numPr>
        <w:tabs>
          <w:tab w:val="left" w:pos="1997"/>
        </w:tabs>
        <w:spacing w:before="163" w:after="0" w:line="360" w:lineRule="auto"/>
        <w:ind w:left="233" w:right="166" w:firstLine="710"/>
        <w:jc w:val="both"/>
        <w:rPr>
          <w:sz w:val="28"/>
        </w:rPr>
      </w:pPr>
      <w:r>
        <w:rPr>
          <w:sz w:val="28"/>
        </w:rPr>
        <w:t>Письменное сложение, вычитание многозначных чисел в пределах миллиона.</w:t>
      </w:r>
      <w:r>
        <w:rPr>
          <w:spacing w:val="74"/>
          <w:w w:val="150"/>
          <w:sz w:val="28"/>
        </w:rPr>
        <w:t xml:space="preserve">   </w:t>
      </w:r>
      <w:r>
        <w:rPr>
          <w:sz w:val="28"/>
        </w:rPr>
        <w:t>Письменное</w:t>
      </w:r>
      <w:r>
        <w:rPr>
          <w:spacing w:val="73"/>
          <w:w w:val="150"/>
          <w:sz w:val="28"/>
        </w:rPr>
        <w:t xml:space="preserve">   </w:t>
      </w:r>
      <w:r>
        <w:rPr>
          <w:sz w:val="28"/>
        </w:rPr>
        <w:t>умножение,</w:t>
      </w:r>
      <w:r>
        <w:rPr>
          <w:spacing w:val="74"/>
          <w:w w:val="150"/>
          <w:sz w:val="28"/>
        </w:rPr>
        <w:t xml:space="preserve">   </w:t>
      </w:r>
      <w:r>
        <w:rPr>
          <w:sz w:val="28"/>
        </w:rPr>
        <w:t>деление</w:t>
      </w:r>
      <w:r>
        <w:rPr>
          <w:spacing w:val="73"/>
          <w:w w:val="150"/>
          <w:sz w:val="28"/>
        </w:rPr>
        <w:t xml:space="preserve">   </w:t>
      </w:r>
      <w:r>
        <w:rPr>
          <w:sz w:val="28"/>
        </w:rPr>
        <w:t>многозначных</w:t>
      </w:r>
      <w:r>
        <w:rPr>
          <w:spacing w:val="72"/>
          <w:w w:val="150"/>
          <w:sz w:val="28"/>
        </w:rPr>
        <w:t xml:space="preserve">   </w:t>
      </w:r>
      <w:r>
        <w:rPr>
          <w:sz w:val="28"/>
        </w:rPr>
        <w:t>чисел на однозначное (двузначное) число в пределах 100 000. Деление с остатком. Умножение и деление на 10, 100, 1000.</w:t>
      </w:r>
    </w:p>
    <w:p>
      <w:pPr>
        <w:pStyle w:val="7"/>
        <w:numPr>
          <w:ilvl w:val="3"/>
          <w:numId w:val="3"/>
        </w:numPr>
        <w:tabs>
          <w:tab w:val="left" w:pos="1997"/>
        </w:tabs>
        <w:spacing w:before="0" w:after="0" w:line="360" w:lineRule="auto"/>
        <w:ind w:left="233" w:right="174" w:firstLine="710"/>
        <w:jc w:val="both"/>
        <w:rPr>
          <w:sz w:val="28"/>
        </w:rPr>
      </w:pPr>
      <w:r>
        <w:rPr>
          <w:sz w:val="28"/>
        </w:rPr>
        <w:t>Свойства</w:t>
      </w:r>
      <w:r>
        <w:rPr>
          <w:spacing w:val="80"/>
          <w:w w:val="150"/>
          <w:sz w:val="28"/>
        </w:rPr>
        <w:t xml:space="preserve">  </w:t>
      </w:r>
      <w:r>
        <w:rPr>
          <w:sz w:val="28"/>
        </w:rPr>
        <w:t>арифметических</w:t>
      </w:r>
      <w:r>
        <w:rPr>
          <w:spacing w:val="80"/>
          <w:w w:val="150"/>
          <w:sz w:val="28"/>
        </w:rPr>
        <w:t xml:space="preserve">  </w:t>
      </w:r>
      <w:r>
        <w:rPr>
          <w:sz w:val="28"/>
        </w:rPr>
        <w:t>действий</w:t>
      </w:r>
      <w:r>
        <w:rPr>
          <w:spacing w:val="80"/>
          <w:w w:val="150"/>
          <w:sz w:val="28"/>
        </w:rPr>
        <w:t xml:space="preserve">  </w:t>
      </w:r>
      <w:r>
        <w:rPr>
          <w:sz w:val="28"/>
        </w:rPr>
        <w:t>и</w:t>
      </w:r>
      <w:r>
        <w:rPr>
          <w:spacing w:val="80"/>
          <w:w w:val="150"/>
          <w:sz w:val="28"/>
        </w:rPr>
        <w:t xml:space="preserve">  </w:t>
      </w:r>
      <w:r>
        <w:rPr>
          <w:sz w:val="28"/>
        </w:rPr>
        <w:t>их</w:t>
      </w:r>
      <w:r>
        <w:rPr>
          <w:spacing w:val="80"/>
          <w:w w:val="150"/>
          <w:sz w:val="28"/>
        </w:rPr>
        <w:t xml:space="preserve">  </w:t>
      </w:r>
      <w:r>
        <w:rPr>
          <w:sz w:val="28"/>
        </w:rPr>
        <w:t>применение</w:t>
      </w:r>
      <w:r>
        <w:rPr>
          <w:spacing w:val="80"/>
          <w:sz w:val="28"/>
        </w:rPr>
        <w:t xml:space="preserve"> </w:t>
      </w:r>
      <w:r>
        <w:rPr>
          <w:sz w:val="28"/>
        </w:rPr>
        <w:t>для вычислений. Поиск значения числового выражения, содержащего несколько действий</w:t>
      </w:r>
      <w:r>
        <w:rPr>
          <w:spacing w:val="70"/>
          <w:w w:val="150"/>
          <w:sz w:val="28"/>
        </w:rPr>
        <w:t xml:space="preserve"> </w:t>
      </w:r>
      <w:r>
        <w:rPr>
          <w:sz w:val="28"/>
        </w:rPr>
        <w:t>в</w:t>
      </w:r>
      <w:r>
        <w:rPr>
          <w:spacing w:val="69"/>
          <w:w w:val="150"/>
          <w:sz w:val="28"/>
        </w:rPr>
        <w:t xml:space="preserve"> </w:t>
      </w:r>
      <w:r>
        <w:rPr>
          <w:sz w:val="28"/>
        </w:rPr>
        <w:t>пределах</w:t>
      </w:r>
      <w:r>
        <w:rPr>
          <w:spacing w:val="80"/>
          <w:sz w:val="28"/>
        </w:rPr>
        <w:t xml:space="preserve"> </w:t>
      </w:r>
      <w:r>
        <w:rPr>
          <w:sz w:val="28"/>
        </w:rPr>
        <w:t>100</w:t>
      </w:r>
      <w:r>
        <w:rPr>
          <w:spacing w:val="71"/>
          <w:w w:val="150"/>
          <w:sz w:val="28"/>
        </w:rPr>
        <w:t xml:space="preserve"> </w:t>
      </w:r>
      <w:r>
        <w:rPr>
          <w:sz w:val="28"/>
        </w:rPr>
        <w:t>000.</w:t>
      </w:r>
      <w:r>
        <w:rPr>
          <w:spacing w:val="73"/>
          <w:w w:val="150"/>
          <w:sz w:val="28"/>
        </w:rPr>
        <w:t xml:space="preserve"> </w:t>
      </w:r>
      <w:r>
        <w:rPr>
          <w:sz w:val="28"/>
        </w:rPr>
        <w:t>Проверка</w:t>
      </w:r>
      <w:r>
        <w:rPr>
          <w:spacing w:val="71"/>
          <w:w w:val="150"/>
          <w:sz w:val="28"/>
        </w:rPr>
        <w:t xml:space="preserve"> </w:t>
      </w:r>
      <w:r>
        <w:rPr>
          <w:sz w:val="28"/>
        </w:rPr>
        <w:t>результата</w:t>
      </w:r>
      <w:r>
        <w:rPr>
          <w:spacing w:val="71"/>
          <w:w w:val="150"/>
          <w:sz w:val="28"/>
        </w:rPr>
        <w:t xml:space="preserve"> </w:t>
      </w:r>
      <w:r>
        <w:rPr>
          <w:sz w:val="28"/>
        </w:rPr>
        <w:t>вычислений,</w:t>
      </w:r>
      <w:r>
        <w:rPr>
          <w:spacing w:val="73"/>
          <w:w w:val="150"/>
          <w:sz w:val="28"/>
        </w:rPr>
        <w:t xml:space="preserve"> </w:t>
      </w:r>
      <w:r>
        <w:rPr>
          <w:sz w:val="28"/>
        </w:rPr>
        <w:t>в</w:t>
      </w:r>
      <w:r>
        <w:rPr>
          <w:spacing w:val="69"/>
          <w:w w:val="150"/>
          <w:sz w:val="28"/>
        </w:rPr>
        <w:t xml:space="preserve"> </w:t>
      </w:r>
      <w:r>
        <w:rPr>
          <w:sz w:val="28"/>
        </w:rPr>
        <w:t>том</w:t>
      </w:r>
      <w:r>
        <w:rPr>
          <w:spacing w:val="72"/>
          <w:w w:val="150"/>
          <w:sz w:val="28"/>
        </w:rPr>
        <w:t xml:space="preserve"> </w:t>
      </w:r>
      <w:r>
        <w:rPr>
          <w:sz w:val="28"/>
        </w:rPr>
        <w:t>числе с помощью калькулятора.</w:t>
      </w:r>
    </w:p>
    <w:p>
      <w:pPr>
        <w:pStyle w:val="7"/>
        <w:numPr>
          <w:ilvl w:val="3"/>
          <w:numId w:val="3"/>
        </w:numPr>
        <w:tabs>
          <w:tab w:val="left" w:pos="1997"/>
        </w:tabs>
        <w:spacing w:before="1" w:after="0" w:line="362" w:lineRule="auto"/>
        <w:ind w:left="233" w:right="175" w:firstLine="710"/>
        <w:jc w:val="both"/>
        <w:rPr>
          <w:sz w:val="28"/>
        </w:rPr>
      </w:pPr>
      <w:r>
        <w:rPr>
          <w:sz w:val="28"/>
        </w:rPr>
        <w:t>Равенство, содержащее неизвестный компонент арифметического действия: запись, нахождение неизвестного компонента.</w:t>
      </w:r>
    </w:p>
    <w:p>
      <w:pPr>
        <w:pStyle w:val="7"/>
        <w:numPr>
          <w:ilvl w:val="3"/>
          <w:numId w:val="3"/>
        </w:numPr>
        <w:tabs>
          <w:tab w:val="left" w:pos="1998"/>
        </w:tabs>
        <w:spacing w:before="0" w:after="0" w:line="315" w:lineRule="exact"/>
        <w:ind w:left="1998" w:right="0" w:hanging="1054"/>
        <w:jc w:val="both"/>
        <w:rPr>
          <w:sz w:val="28"/>
        </w:rPr>
      </w:pPr>
      <w:r>
        <w:rPr>
          <w:sz w:val="28"/>
        </w:rPr>
        <w:t>Умножение</w:t>
      </w:r>
      <w:r>
        <w:rPr>
          <w:spacing w:val="-6"/>
          <w:sz w:val="28"/>
        </w:rPr>
        <w:t xml:space="preserve"> </w:t>
      </w:r>
      <w:r>
        <w:rPr>
          <w:sz w:val="28"/>
        </w:rPr>
        <w:t>и</w:t>
      </w:r>
      <w:r>
        <w:rPr>
          <w:spacing w:val="-7"/>
          <w:sz w:val="28"/>
        </w:rPr>
        <w:t xml:space="preserve"> </w:t>
      </w:r>
      <w:r>
        <w:rPr>
          <w:sz w:val="28"/>
        </w:rPr>
        <w:t>деление</w:t>
      </w:r>
      <w:r>
        <w:rPr>
          <w:spacing w:val="-6"/>
          <w:sz w:val="28"/>
        </w:rPr>
        <w:t xml:space="preserve"> </w:t>
      </w:r>
      <w:r>
        <w:rPr>
          <w:sz w:val="28"/>
        </w:rPr>
        <w:t>величины</w:t>
      </w:r>
      <w:r>
        <w:rPr>
          <w:spacing w:val="-8"/>
          <w:sz w:val="28"/>
        </w:rPr>
        <w:t xml:space="preserve"> </w:t>
      </w:r>
      <w:r>
        <w:rPr>
          <w:sz w:val="28"/>
        </w:rPr>
        <w:t>на</w:t>
      </w:r>
      <w:r>
        <w:rPr>
          <w:spacing w:val="-6"/>
          <w:sz w:val="28"/>
        </w:rPr>
        <w:t xml:space="preserve"> </w:t>
      </w:r>
      <w:r>
        <w:rPr>
          <w:sz w:val="28"/>
        </w:rPr>
        <w:t>однозначное</w:t>
      </w:r>
      <w:r>
        <w:rPr>
          <w:spacing w:val="-6"/>
          <w:sz w:val="28"/>
        </w:rPr>
        <w:t xml:space="preserve"> </w:t>
      </w:r>
      <w:r>
        <w:rPr>
          <w:spacing w:val="-2"/>
          <w:sz w:val="28"/>
        </w:rPr>
        <w:t>число.</w:t>
      </w:r>
    </w:p>
    <w:p>
      <w:pPr>
        <w:pStyle w:val="7"/>
        <w:numPr>
          <w:ilvl w:val="2"/>
          <w:numId w:val="3"/>
        </w:numPr>
        <w:tabs>
          <w:tab w:val="left" w:pos="1787"/>
        </w:tabs>
        <w:spacing w:before="163" w:after="0" w:line="240" w:lineRule="auto"/>
        <w:ind w:left="1787" w:right="0" w:hanging="843"/>
        <w:jc w:val="both"/>
        <w:rPr>
          <w:sz w:val="28"/>
        </w:rPr>
      </w:pPr>
      <w:r>
        <w:rPr>
          <w:spacing w:val="-2"/>
          <w:sz w:val="28"/>
        </w:rPr>
        <w:t>Текстовые задачи.</w:t>
      </w:r>
    </w:p>
    <w:p>
      <w:pPr>
        <w:pStyle w:val="7"/>
        <w:numPr>
          <w:ilvl w:val="3"/>
          <w:numId w:val="3"/>
        </w:numPr>
        <w:tabs>
          <w:tab w:val="left" w:pos="1997"/>
        </w:tabs>
        <w:spacing w:before="158" w:after="0" w:line="360" w:lineRule="auto"/>
        <w:ind w:left="233" w:right="161" w:firstLine="710"/>
        <w:jc w:val="both"/>
        <w:rPr>
          <w:sz w:val="28"/>
        </w:rPr>
      </w:pPr>
      <w:r>
        <w:rPr>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w:t>
      </w:r>
      <w:r>
        <w:rPr>
          <w:spacing w:val="80"/>
          <w:sz w:val="28"/>
        </w:rPr>
        <w:t xml:space="preserve"> </w:t>
      </w:r>
      <w:r>
        <w:rPr>
          <w:sz w:val="28"/>
        </w:rPr>
        <w:t>расчёта</w:t>
      </w:r>
      <w:r>
        <w:rPr>
          <w:spacing w:val="80"/>
          <w:sz w:val="28"/>
        </w:rPr>
        <w:t xml:space="preserve"> </w:t>
      </w:r>
      <w:r>
        <w:rPr>
          <w:sz w:val="28"/>
        </w:rPr>
        <w:t>количества,</w:t>
      </w:r>
      <w:r>
        <w:rPr>
          <w:spacing w:val="80"/>
          <w:sz w:val="28"/>
        </w:rPr>
        <w:t xml:space="preserve"> </w:t>
      </w:r>
      <w:r>
        <w:rPr>
          <w:sz w:val="28"/>
        </w:rPr>
        <w:t>расхода,</w:t>
      </w:r>
      <w:r>
        <w:rPr>
          <w:spacing w:val="80"/>
          <w:sz w:val="28"/>
        </w:rPr>
        <w:t xml:space="preserve"> </w:t>
      </w:r>
      <w:r>
        <w:rPr>
          <w:sz w:val="28"/>
        </w:rPr>
        <w:t>изменения.</w:t>
      </w:r>
      <w:r>
        <w:rPr>
          <w:spacing w:val="80"/>
          <w:sz w:val="28"/>
        </w:rPr>
        <w:t xml:space="preserve"> </w:t>
      </w:r>
      <w:r>
        <w:rPr>
          <w:sz w:val="28"/>
        </w:rPr>
        <w:t>Задачи</w:t>
      </w:r>
      <w:r>
        <w:rPr>
          <w:spacing w:val="80"/>
          <w:sz w:val="28"/>
        </w:rPr>
        <w:t xml:space="preserve"> </w:t>
      </w:r>
      <w:r>
        <w:rPr>
          <w:sz w:val="28"/>
        </w:rPr>
        <w:t>на</w:t>
      </w:r>
      <w:r>
        <w:rPr>
          <w:spacing w:val="80"/>
          <w:sz w:val="28"/>
        </w:rPr>
        <w:t xml:space="preserve"> </w:t>
      </w:r>
      <w:r>
        <w:rPr>
          <w:sz w:val="28"/>
        </w:rPr>
        <w:t>нахождение</w:t>
      </w:r>
      <w:r>
        <w:rPr>
          <w:spacing w:val="80"/>
          <w:sz w:val="28"/>
        </w:rPr>
        <w:t xml:space="preserve"> </w:t>
      </w:r>
      <w:r>
        <w:rPr>
          <w:sz w:val="28"/>
        </w:rPr>
        <w:t>доли</w:t>
      </w:r>
    </w:p>
    <w:p>
      <w:pPr>
        <w:spacing w:after="0" w:line="360" w:lineRule="auto"/>
        <w:jc w:val="both"/>
        <w:rPr>
          <w:sz w:val="28"/>
        </w:rPr>
        <w:sectPr>
          <w:pgSz w:w="11910" w:h="16840"/>
          <w:pgMar w:top="1020" w:right="400" w:bottom="740" w:left="900" w:header="569" w:footer="541" w:gutter="0"/>
          <w:cols w:space="720" w:num="1"/>
        </w:sectPr>
      </w:pPr>
    </w:p>
    <w:p>
      <w:pPr>
        <w:pStyle w:val="5"/>
        <w:tabs>
          <w:tab w:val="left" w:pos="2340"/>
          <w:tab w:val="left" w:pos="3875"/>
          <w:tab w:val="left" w:pos="6226"/>
          <w:tab w:val="left" w:pos="8078"/>
          <w:tab w:val="left" w:pos="9187"/>
        </w:tabs>
        <w:spacing w:before="92" w:line="360" w:lineRule="auto"/>
        <w:ind w:right="173" w:firstLine="0"/>
      </w:pPr>
      <w:r>
        <w:t xml:space="preserve">величины, величины по её доле. Разные способы решения некоторых видов </w:t>
      </w:r>
      <w:r>
        <w:rPr>
          <w:spacing w:val="-2"/>
        </w:rPr>
        <w:t>изученных</w:t>
      </w:r>
      <w:r>
        <w:tab/>
      </w:r>
      <w:r>
        <w:rPr>
          <w:spacing w:val="-2"/>
        </w:rPr>
        <w:t>задач.</w:t>
      </w:r>
      <w:r>
        <w:tab/>
      </w:r>
      <w:r>
        <w:rPr>
          <w:spacing w:val="-2"/>
        </w:rPr>
        <w:t>Оформление</w:t>
      </w:r>
      <w:r>
        <w:tab/>
      </w:r>
      <w:r>
        <w:rPr>
          <w:spacing w:val="-2"/>
        </w:rPr>
        <w:t>решения</w:t>
      </w:r>
      <w:r>
        <w:tab/>
      </w:r>
      <w:r>
        <w:rPr>
          <w:spacing w:val="-6"/>
        </w:rPr>
        <w:t>по</w:t>
      </w:r>
      <w:r>
        <w:tab/>
      </w:r>
      <w:r>
        <w:rPr>
          <w:spacing w:val="-2"/>
        </w:rPr>
        <w:t xml:space="preserve">действиям </w:t>
      </w:r>
      <w:r>
        <w:t>с пояснением, по вопросам, с помощью числового выражения.</w:t>
      </w:r>
    </w:p>
    <w:p>
      <w:pPr>
        <w:pStyle w:val="7"/>
        <w:numPr>
          <w:ilvl w:val="2"/>
          <w:numId w:val="3"/>
        </w:numPr>
        <w:tabs>
          <w:tab w:val="left" w:pos="1787"/>
        </w:tabs>
        <w:spacing w:before="1" w:after="0" w:line="240" w:lineRule="auto"/>
        <w:ind w:left="1787" w:right="0" w:hanging="843"/>
        <w:jc w:val="both"/>
        <w:rPr>
          <w:sz w:val="28"/>
        </w:rPr>
      </w:pPr>
      <w:r>
        <w:rPr>
          <w:sz w:val="28"/>
        </w:rPr>
        <w:t>Пространственные</w:t>
      </w:r>
      <w:r>
        <w:rPr>
          <w:spacing w:val="-15"/>
          <w:sz w:val="28"/>
        </w:rPr>
        <w:t xml:space="preserve"> </w:t>
      </w:r>
      <w:r>
        <w:rPr>
          <w:sz w:val="28"/>
        </w:rPr>
        <w:t>отношения</w:t>
      </w:r>
      <w:r>
        <w:rPr>
          <w:spacing w:val="-14"/>
          <w:sz w:val="28"/>
        </w:rPr>
        <w:t xml:space="preserve"> </w:t>
      </w:r>
      <w:r>
        <w:rPr>
          <w:sz w:val="28"/>
        </w:rPr>
        <w:t>и</w:t>
      </w:r>
      <w:r>
        <w:rPr>
          <w:spacing w:val="-15"/>
          <w:sz w:val="28"/>
        </w:rPr>
        <w:t xml:space="preserve"> </w:t>
      </w:r>
      <w:r>
        <w:rPr>
          <w:sz w:val="28"/>
        </w:rPr>
        <w:t>геометрические</w:t>
      </w:r>
      <w:r>
        <w:rPr>
          <w:spacing w:val="-14"/>
          <w:sz w:val="28"/>
        </w:rPr>
        <w:t xml:space="preserve"> </w:t>
      </w:r>
      <w:r>
        <w:rPr>
          <w:spacing w:val="-2"/>
          <w:sz w:val="28"/>
        </w:rPr>
        <w:t>фигуры.</w:t>
      </w:r>
    </w:p>
    <w:p>
      <w:pPr>
        <w:pStyle w:val="7"/>
        <w:numPr>
          <w:ilvl w:val="3"/>
          <w:numId w:val="3"/>
        </w:numPr>
        <w:tabs>
          <w:tab w:val="left" w:pos="1998"/>
        </w:tabs>
        <w:spacing w:before="163" w:after="0" w:line="240" w:lineRule="auto"/>
        <w:ind w:left="1998" w:right="0" w:hanging="1054"/>
        <w:jc w:val="both"/>
        <w:rPr>
          <w:sz w:val="28"/>
        </w:rPr>
      </w:pPr>
      <w:r>
        <w:rPr>
          <w:sz w:val="28"/>
        </w:rPr>
        <w:t>Наглядные</w:t>
      </w:r>
      <w:r>
        <w:rPr>
          <w:spacing w:val="-10"/>
          <w:sz w:val="28"/>
        </w:rPr>
        <w:t xml:space="preserve"> </w:t>
      </w:r>
      <w:r>
        <w:rPr>
          <w:sz w:val="28"/>
        </w:rPr>
        <w:t>представления</w:t>
      </w:r>
      <w:r>
        <w:rPr>
          <w:spacing w:val="-10"/>
          <w:sz w:val="28"/>
        </w:rPr>
        <w:t xml:space="preserve"> </w:t>
      </w:r>
      <w:r>
        <w:rPr>
          <w:sz w:val="28"/>
        </w:rPr>
        <w:t>о</w:t>
      </w:r>
      <w:r>
        <w:rPr>
          <w:spacing w:val="-11"/>
          <w:sz w:val="28"/>
        </w:rPr>
        <w:t xml:space="preserve"> </w:t>
      </w:r>
      <w:r>
        <w:rPr>
          <w:spacing w:val="-2"/>
          <w:sz w:val="28"/>
        </w:rPr>
        <w:t>симметрии.</w:t>
      </w:r>
    </w:p>
    <w:p>
      <w:pPr>
        <w:pStyle w:val="7"/>
        <w:numPr>
          <w:ilvl w:val="3"/>
          <w:numId w:val="3"/>
        </w:numPr>
        <w:tabs>
          <w:tab w:val="left" w:pos="1997"/>
        </w:tabs>
        <w:spacing w:before="158" w:after="0" w:line="360" w:lineRule="auto"/>
        <w:ind w:left="233" w:right="174" w:firstLine="710"/>
        <w:jc w:val="both"/>
        <w:rPr>
          <w:sz w:val="28"/>
        </w:rPr>
      </w:pPr>
      <w:r>
        <w:rPr>
          <w:sz w:val="28"/>
        </w:rPr>
        <w:t>Окружность, круг: распознавание и изображение. Построение окружности</w:t>
      </w:r>
      <w:r>
        <w:rPr>
          <w:spacing w:val="80"/>
          <w:w w:val="150"/>
          <w:sz w:val="28"/>
        </w:rPr>
        <w:t xml:space="preserve"> </w:t>
      </w:r>
      <w:r>
        <w:rPr>
          <w:sz w:val="28"/>
        </w:rPr>
        <w:t>заданного</w:t>
      </w:r>
      <w:r>
        <w:rPr>
          <w:spacing w:val="80"/>
          <w:w w:val="150"/>
          <w:sz w:val="28"/>
        </w:rPr>
        <w:t xml:space="preserve"> </w:t>
      </w:r>
      <w:r>
        <w:rPr>
          <w:sz w:val="28"/>
        </w:rPr>
        <w:t>радиуса.</w:t>
      </w:r>
      <w:r>
        <w:rPr>
          <w:spacing w:val="80"/>
          <w:w w:val="150"/>
          <w:sz w:val="28"/>
        </w:rPr>
        <w:t xml:space="preserve"> </w:t>
      </w:r>
      <w:r>
        <w:rPr>
          <w:sz w:val="28"/>
        </w:rPr>
        <w:t>Построение</w:t>
      </w:r>
      <w:r>
        <w:rPr>
          <w:spacing w:val="80"/>
          <w:w w:val="150"/>
          <w:sz w:val="28"/>
        </w:rPr>
        <w:t xml:space="preserve"> </w:t>
      </w:r>
      <w:r>
        <w:rPr>
          <w:sz w:val="28"/>
        </w:rPr>
        <w:t>изученных</w:t>
      </w:r>
      <w:r>
        <w:rPr>
          <w:spacing w:val="80"/>
          <w:w w:val="150"/>
          <w:sz w:val="28"/>
        </w:rPr>
        <w:t xml:space="preserve"> </w:t>
      </w:r>
      <w:r>
        <w:rPr>
          <w:sz w:val="28"/>
        </w:rPr>
        <w:t>геометрических</w:t>
      </w:r>
      <w:r>
        <w:rPr>
          <w:spacing w:val="80"/>
          <w:w w:val="150"/>
          <w:sz w:val="28"/>
        </w:rPr>
        <w:t xml:space="preserve"> </w:t>
      </w:r>
      <w:r>
        <w:rPr>
          <w:sz w:val="28"/>
        </w:rPr>
        <w:t>фигур с помощью линейки, угольника, циркуля. Различение, называние пространственных геометрических фигур (тел): шар, куб, цилиндр, конус, пирамида.</w:t>
      </w:r>
    </w:p>
    <w:p>
      <w:pPr>
        <w:pStyle w:val="7"/>
        <w:numPr>
          <w:ilvl w:val="3"/>
          <w:numId w:val="3"/>
        </w:numPr>
        <w:tabs>
          <w:tab w:val="left" w:pos="1997"/>
        </w:tabs>
        <w:spacing w:before="3" w:after="0" w:line="357" w:lineRule="auto"/>
        <w:ind w:left="233" w:right="177" w:firstLine="710"/>
        <w:jc w:val="both"/>
        <w:rPr>
          <w:sz w:val="28"/>
        </w:rPr>
      </w:pPr>
      <w:r>
        <w:rPr>
          <w:sz w:val="28"/>
        </w:rPr>
        <w:t>Конструирование: разбиение фигуры на прямоугольники (квадраты), составление фигур из прямоугольников/квадратов.</w:t>
      </w:r>
    </w:p>
    <w:p>
      <w:pPr>
        <w:pStyle w:val="7"/>
        <w:numPr>
          <w:ilvl w:val="3"/>
          <w:numId w:val="3"/>
        </w:numPr>
        <w:tabs>
          <w:tab w:val="left" w:pos="1997"/>
        </w:tabs>
        <w:spacing w:before="6" w:after="0" w:line="362" w:lineRule="auto"/>
        <w:ind w:left="233" w:right="164" w:firstLine="710"/>
        <w:jc w:val="both"/>
        <w:rPr>
          <w:sz w:val="28"/>
        </w:rPr>
      </w:pPr>
      <w:r>
        <w:rPr>
          <w:sz w:val="28"/>
        </w:rPr>
        <w:t>Периметр, площадь фигуры, составленной из двух-трёх прямоугольников (квадратов).</w:t>
      </w:r>
    </w:p>
    <w:p>
      <w:pPr>
        <w:pStyle w:val="7"/>
        <w:numPr>
          <w:ilvl w:val="2"/>
          <w:numId w:val="3"/>
        </w:numPr>
        <w:tabs>
          <w:tab w:val="left" w:pos="1787"/>
        </w:tabs>
        <w:spacing w:before="0" w:after="0" w:line="315" w:lineRule="exact"/>
        <w:ind w:left="1787" w:right="0" w:hanging="843"/>
        <w:jc w:val="both"/>
        <w:rPr>
          <w:sz w:val="28"/>
        </w:rPr>
      </w:pPr>
      <w:r>
        <w:rPr>
          <w:spacing w:val="-2"/>
          <w:sz w:val="28"/>
        </w:rPr>
        <w:t>Математическая</w:t>
      </w:r>
      <w:r>
        <w:rPr>
          <w:spacing w:val="6"/>
          <w:sz w:val="28"/>
        </w:rPr>
        <w:t xml:space="preserve"> </w:t>
      </w:r>
      <w:r>
        <w:rPr>
          <w:spacing w:val="-2"/>
          <w:sz w:val="28"/>
        </w:rPr>
        <w:t>информация.</w:t>
      </w:r>
    </w:p>
    <w:p>
      <w:pPr>
        <w:pStyle w:val="7"/>
        <w:numPr>
          <w:ilvl w:val="3"/>
          <w:numId w:val="3"/>
        </w:numPr>
        <w:tabs>
          <w:tab w:val="left" w:pos="1997"/>
        </w:tabs>
        <w:spacing w:before="163" w:after="0" w:line="357" w:lineRule="auto"/>
        <w:ind w:left="233" w:right="177" w:firstLine="710"/>
        <w:jc w:val="both"/>
        <w:rPr>
          <w:sz w:val="28"/>
        </w:rPr>
      </w:pPr>
      <w:r>
        <w:rPr>
          <w:sz w:val="28"/>
        </w:rPr>
        <w:t>Работа с утверждениями: конструирование, проверка истинности. Составление и проверка логических рассуждений при решении задач.</w:t>
      </w:r>
    </w:p>
    <w:p>
      <w:pPr>
        <w:pStyle w:val="7"/>
        <w:numPr>
          <w:ilvl w:val="3"/>
          <w:numId w:val="3"/>
        </w:numPr>
        <w:tabs>
          <w:tab w:val="left" w:pos="1997"/>
        </w:tabs>
        <w:spacing w:before="5" w:after="0" w:line="360" w:lineRule="auto"/>
        <w:ind w:left="233" w:right="175" w:firstLine="710"/>
        <w:jc w:val="both"/>
        <w:rPr>
          <w:sz w:val="28"/>
        </w:rPr>
      </w:pPr>
      <w:r>
        <w:rPr>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w:t>
      </w:r>
      <w:r>
        <w:rPr>
          <w:spacing w:val="40"/>
          <w:sz w:val="28"/>
        </w:rPr>
        <w:t xml:space="preserve">  </w:t>
      </w:r>
      <w:r>
        <w:rPr>
          <w:sz w:val="28"/>
        </w:rPr>
        <w:t>в</w:t>
      </w:r>
      <w:r>
        <w:rPr>
          <w:spacing w:val="40"/>
          <w:sz w:val="28"/>
        </w:rPr>
        <w:t xml:space="preserve">  </w:t>
      </w:r>
      <w:r>
        <w:rPr>
          <w:sz w:val="28"/>
        </w:rPr>
        <w:t>справочной</w:t>
      </w:r>
      <w:r>
        <w:rPr>
          <w:spacing w:val="40"/>
          <w:sz w:val="28"/>
        </w:rPr>
        <w:t xml:space="preserve">  </w:t>
      </w:r>
      <w:r>
        <w:rPr>
          <w:sz w:val="28"/>
        </w:rPr>
        <w:t>литературе,</w:t>
      </w:r>
      <w:r>
        <w:rPr>
          <w:spacing w:val="40"/>
          <w:sz w:val="28"/>
        </w:rPr>
        <w:t xml:space="preserve">  </w:t>
      </w:r>
      <w:r>
        <w:rPr>
          <w:sz w:val="28"/>
        </w:rPr>
        <w:t>сети</w:t>
      </w:r>
      <w:r>
        <w:rPr>
          <w:spacing w:val="40"/>
          <w:sz w:val="28"/>
        </w:rPr>
        <w:t xml:space="preserve">  </w:t>
      </w:r>
      <w:r>
        <w:rPr>
          <w:sz w:val="28"/>
        </w:rPr>
        <w:t>Интернет.</w:t>
      </w:r>
      <w:r>
        <w:rPr>
          <w:spacing w:val="40"/>
          <w:sz w:val="28"/>
        </w:rPr>
        <w:t xml:space="preserve">  </w:t>
      </w:r>
      <w:r>
        <w:rPr>
          <w:sz w:val="28"/>
        </w:rPr>
        <w:t>Запись</w:t>
      </w:r>
      <w:r>
        <w:rPr>
          <w:spacing w:val="40"/>
          <w:sz w:val="28"/>
        </w:rPr>
        <w:t xml:space="preserve">  </w:t>
      </w:r>
      <w:r>
        <w:rPr>
          <w:sz w:val="28"/>
        </w:rPr>
        <w:t>информации</w:t>
      </w:r>
      <w:r>
        <w:rPr>
          <w:spacing w:val="40"/>
          <w:sz w:val="28"/>
        </w:rPr>
        <w:t xml:space="preserve"> </w:t>
      </w:r>
      <w:r>
        <w:rPr>
          <w:sz w:val="28"/>
        </w:rPr>
        <w:t>в предложенной таблице, на столбчатой диаграмме.</w:t>
      </w:r>
    </w:p>
    <w:p>
      <w:pPr>
        <w:pStyle w:val="7"/>
        <w:numPr>
          <w:ilvl w:val="3"/>
          <w:numId w:val="3"/>
        </w:numPr>
        <w:tabs>
          <w:tab w:val="left" w:pos="1997"/>
        </w:tabs>
        <w:spacing w:before="0" w:after="0" w:line="360" w:lineRule="auto"/>
        <w:ind w:left="233" w:right="173" w:firstLine="710"/>
        <w:jc w:val="both"/>
        <w:rPr>
          <w:sz w:val="28"/>
        </w:rPr>
      </w:pPr>
      <w:r>
        <w:rPr>
          <w:sz w:val="28"/>
        </w:rPr>
        <w:t>Доступные</w:t>
      </w:r>
      <w:r>
        <w:rPr>
          <w:spacing w:val="40"/>
          <w:sz w:val="28"/>
        </w:rPr>
        <w:t xml:space="preserve"> </w:t>
      </w:r>
      <w:r>
        <w:rPr>
          <w:sz w:val="28"/>
        </w:rPr>
        <w:t>электронные</w:t>
      </w:r>
      <w:r>
        <w:rPr>
          <w:spacing w:val="40"/>
          <w:sz w:val="28"/>
        </w:rPr>
        <w:t xml:space="preserve"> </w:t>
      </w:r>
      <w:r>
        <w:rPr>
          <w:sz w:val="28"/>
        </w:rPr>
        <w:t>средства</w:t>
      </w:r>
      <w:r>
        <w:rPr>
          <w:spacing w:val="40"/>
          <w:sz w:val="28"/>
        </w:rPr>
        <w:t xml:space="preserve"> </w:t>
      </w:r>
      <w:r>
        <w:rPr>
          <w:sz w:val="28"/>
        </w:rPr>
        <w:t>обучения,</w:t>
      </w:r>
      <w:r>
        <w:rPr>
          <w:spacing w:val="40"/>
          <w:sz w:val="28"/>
        </w:rPr>
        <w:t xml:space="preserve"> </w:t>
      </w:r>
      <w:r>
        <w:rPr>
          <w:sz w:val="28"/>
        </w:rPr>
        <w:t>пособия,</w:t>
      </w:r>
      <w:r>
        <w:rPr>
          <w:spacing w:val="40"/>
          <w:sz w:val="28"/>
        </w:rPr>
        <w:t xml:space="preserve"> </w:t>
      </w:r>
      <w:r>
        <w:rPr>
          <w:sz w:val="28"/>
        </w:rPr>
        <w:t>тренажёры,</w:t>
      </w:r>
      <w:r>
        <w:rPr>
          <w:spacing w:val="80"/>
          <w:sz w:val="28"/>
        </w:rPr>
        <w:t xml:space="preserve"> </w:t>
      </w:r>
      <w:r>
        <w:rPr>
          <w:sz w:val="28"/>
        </w:rPr>
        <w:t>их использование под руководством педагога и самостоятельно. Правила</w:t>
      </w:r>
      <w:r>
        <w:rPr>
          <w:spacing w:val="40"/>
          <w:sz w:val="28"/>
        </w:rPr>
        <w:t xml:space="preserve"> </w:t>
      </w:r>
      <w:r>
        <w:rPr>
          <w:sz w:val="28"/>
        </w:rPr>
        <w:t>безопасной работы с электронными источниками информации (электронная форма учебника,</w:t>
      </w:r>
      <w:r>
        <w:rPr>
          <w:spacing w:val="80"/>
          <w:sz w:val="28"/>
        </w:rPr>
        <w:t xml:space="preserve">  </w:t>
      </w:r>
      <w:r>
        <w:rPr>
          <w:sz w:val="28"/>
        </w:rPr>
        <w:t>электронные</w:t>
      </w:r>
      <w:r>
        <w:rPr>
          <w:spacing w:val="79"/>
          <w:sz w:val="28"/>
        </w:rPr>
        <w:t xml:space="preserve">  </w:t>
      </w:r>
      <w:r>
        <w:rPr>
          <w:sz w:val="28"/>
        </w:rPr>
        <w:t>словари,</w:t>
      </w:r>
      <w:r>
        <w:rPr>
          <w:spacing w:val="79"/>
          <w:sz w:val="28"/>
        </w:rPr>
        <w:t xml:space="preserve">  </w:t>
      </w:r>
      <w:r>
        <w:rPr>
          <w:sz w:val="28"/>
        </w:rPr>
        <w:t>образовательные</w:t>
      </w:r>
      <w:r>
        <w:rPr>
          <w:spacing w:val="79"/>
          <w:sz w:val="28"/>
        </w:rPr>
        <w:t xml:space="preserve">  </w:t>
      </w:r>
      <w:r>
        <w:rPr>
          <w:sz w:val="28"/>
        </w:rPr>
        <w:t>сайты,</w:t>
      </w:r>
      <w:r>
        <w:rPr>
          <w:spacing w:val="80"/>
          <w:sz w:val="28"/>
        </w:rPr>
        <w:t xml:space="preserve">  </w:t>
      </w:r>
      <w:r>
        <w:rPr>
          <w:sz w:val="28"/>
        </w:rPr>
        <w:t>ориентированные на обучающихся начальной школы).</w:t>
      </w:r>
    </w:p>
    <w:p>
      <w:pPr>
        <w:pStyle w:val="7"/>
        <w:numPr>
          <w:ilvl w:val="3"/>
          <w:numId w:val="3"/>
        </w:numPr>
        <w:tabs>
          <w:tab w:val="left" w:pos="1998"/>
        </w:tabs>
        <w:spacing w:before="0" w:after="0" w:line="240" w:lineRule="auto"/>
        <w:ind w:left="1998" w:right="0" w:hanging="1054"/>
        <w:jc w:val="both"/>
        <w:rPr>
          <w:sz w:val="28"/>
        </w:rPr>
      </w:pPr>
      <w:r>
        <w:rPr>
          <w:sz w:val="28"/>
        </w:rPr>
        <w:t>Алгоритмы</w:t>
      </w:r>
      <w:r>
        <w:rPr>
          <w:spacing w:val="-10"/>
          <w:sz w:val="28"/>
        </w:rPr>
        <w:t xml:space="preserve"> </w:t>
      </w:r>
      <w:r>
        <w:rPr>
          <w:sz w:val="28"/>
        </w:rPr>
        <w:t>решения</w:t>
      </w:r>
      <w:r>
        <w:rPr>
          <w:spacing w:val="-8"/>
          <w:sz w:val="28"/>
        </w:rPr>
        <w:t xml:space="preserve"> </w:t>
      </w:r>
      <w:r>
        <w:rPr>
          <w:sz w:val="28"/>
        </w:rPr>
        <w:t>изученных</w:t>
      </w:r>
      <w:r>
        <w:rPr>
          <w:spacing w:val="-6"/>
          <w:sz w:val="28"/>
        </w:rPr>
        <w:t xml:space="preserve"> </w:t>
      </w:r>
      <w:r>
        <w:rPr>
          <w:sz w:val="28"/>
        </w:rPr>
        <w:t>учебных</w:t>
      </w:r>
      <w:r>
        <w:rPr>
          <w:spacing w:val="-12"/>
          <w:sz w:val="28"/>
        </w:rPr>
        <w:t xml:space="preserve"> </w:t>
      </w:r>
      <w:r>
        <w:rPr>
          <w:sz w:val="28"/>
        </w:rPr>
        <w:t>и</w:t>
      </w:r>
      <w:r>
        <w:rPr>
          <w:spacing w:val="-10"/>
          <w:sz w:val="28"/>
        </w:rPr>
        <w:t xml:space="preserve"> </w:t>
      </w:r>
      <w:r>
        <w:rPr>
          <w:sz w:val="28"/>
        </w:rPr>
        <w:t>практических</w:t>
      </w:r>
      <w:r>
        <w:rPr>
          <w:spacing w:val="-13"/>
          <w:sz w:val="28"/>
        </w:rPr>
        <w:t xml:space="preserve"> </w:t>
      </w:r>
      <w:r>
        <w:rPr>
          <w:spacing w:val="-2"/>
          <w:sz w:val="28"/>
        </w:rPr>
        <w:t>задач.</w:t>
      </w:r>
    </w:p>
    <w:p>
      <w:pPr>
        <w:pStyle w:val="7"/>
        <w:numPr>
          <w:ilvl w:val="2"/>
          <w:numId w:val="3"/>
        </w:numPr>
        <w:tabs>
          <w:tab w:val="left" w:pos="1786"/>
        </w:tabs>
        <w:spacing w:before="164" w:after="0" w:line="362" w:lineRule="auto"/>
        <w:ind w:left="233" w:right="170" w:firstLine="710"/>
        <w:jc w:val="both"/>
        <w:rPr>
          <w:sz w:val="28"/>
        </w:rPr>
      </w:pPr>
      <w:r>
        <w:rPr>
          <w:sz w:val="28"/>
        </w:rPr>
        <w:t>Изучение математики в 4 классе способствует освоению ряда универсальных</w:t>
      </w:r>
      <w:r>
        <w:rPr>
          <w:spacing w:val="66"/>
          <w:sz w:val="28"/>
        </w:rPr>
        <w:t xml:space="preserve">  </w:t>
      </w:r>
      <w:r>
        <w:rPr>
          <w:sz w:val="28"/>
        </w:rPr>
        <w:t>учебных</w:t>
      </w:r>
      <w:r>
        <w:rPr>
          <w:spacing w:val="64"/>
          <w:sz w:val="28"/>
        </w:rPr>
        <w:t xml:space="preserve">  </w:t>
      </w:r>
      <w:r>
        <w:rPr>
          <w:sz w:val="28"/>
        </w:rPr>
        <w:t>действий:</w:t>
      </w:r>
      <w:r>
        <w:rPr>
          <w:spacing w:val="66"/>
          <w:sz w:val="28"/>
        </w:rPr>
        <w:t xml:space="preserve">  </w:t>
      </w:r>
      <w:r>
        <w:rPr>
          <w:sz w:val="28"/>
        </w:rPr>
        <w:t>познавательных</w:t>
      </w:r>
      <w:r>
        <w:rPr>
          <w:spacing w:val="66"/>
          <w:sz w:val="28"/>
        </w:rPr>
        <w:t xml:space="preserve">  </w:t>
      </w:r>
      <w:r>
        <w:rPr>
          <w:sz w:val="28"/>
        </w:rPr>
        <w:t>универсальных</w:t>
      </w:r>
      <w:r>
        <w:rPr>
          <w:spacing w:val="64"/>
          <w:sz w:val="28"/>
        </w:rPr>
        <w:t xml:space="preserve">  </w:t>
      </w:r>
      <w:r>
        <w:rPr>
          <w:sz w:val="28"/>
        </w:rPr>
        <w:t>учебных</w:t>
      </w:r>
    </w:p>
    <w:p>
      <w:pPr>
        <w:spacing w:after="0" w:line="362" w:lineRule="auto"/>
        <w:jc w:val="both"/>
        <w:rPr>
          <w:sz w:val="28"/>
        </w:rPr>
        <w:sectPr>
          <w:pgSz w:w="11910" w:h="16840"/>
          <w:pgMar w:top="1020" w:right="400" w:bottom="740" w:left="900" w:header="569" w:footer="541" w:gutter="0"/>
          <w:cols w:space="720" w:num="1"/>
        </w:sectPr>
      </w:pPr>
    </w:p>
    <w:p>
      <w:pPr>
        <w:pStyle w:val="5"/>
        <w:spacing w:before="92" w:line="362" w:lineRule="auto"/>
        <w:ind w:right="175" w:firstLine="0"/>
      </w:pPr>
      <w:r>
        <w:t>действий, коммуникативных универсальных учебных действий, регулятивных универсальных учебных действий, совместной деятельности.</w:t>
      </w:r>
    </w:p>
    <w:p>
      <w:pPr>
        <w:pStyle w:val="7"/>
        <w:numPr>
          <w:ilvl w:val="3"/>
          <w:numId w:val="3"/>
        </w:numPr>
        <w:tabs>
          <w:tab w:val="left" w:pos="1997"/>
        </w:tabs>
        <w:spacing w:before="0" w:after="0" w:line="362" w:lineRule="auto"/>
        <w:ind w:left="233" w:right="171" w:firstLine="710"/>
        <w:jc w:val="both"/>
        <w:rPr>
          <w:sz w:val="28"/>
        </w:rPr>
      </w:pPr>
      <w:r>
        <w:rPr>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pStyle w:val="5"/>
        <w:spacing w:line="362" w:lineRule="auto"/>
        <w:ind w:right="176"/>
        <w:jc w:val="left"/>
      </w:pPr>
      <w:r>
        <w:t>ориентироваться в изученной математической терминологии, использовать её в высказываниях и рассуждениях;</w:t>
      </w:r>
    </w:p>
    <w:p>
      <w:pPr>
        <w:pStyle w:val="5"/>
        <w:tabs>
          <w:tab w:val="left" w:pos="2517"/>
          <w:tab w:val="left" w:pos="4698"/>
          <w:tab w:val="left" w:pos="5950"/>
          <w:tab w:val="left" w:pos="7044"/>
          <w:tab w:val="left" w:pos="8540"/>
        </w:tabs>
        <w:spacing w:line="357" w:lineRule="auto"/>
        <w:ind w:right="177"/>
        <w:jc w:val="left"/>
      </w:pPr>
      <w:r>
        <w:rPr>
          <w:spacing w:val="-2"/>
        </w:rPr>
        <w:t>сравнивать</w:t>
      </w:r>
      <w:r>
        <w:tab/>
      </w:r>
      <w:r>
        <w:rPr>
          <w:spacing w:val="-2"/>
        </w:rPr>
        <w:t>математические</w:t>
      </w:r>
      <w:r>
        <w:tab/>
      </w:r>
      <w:r>
        <w:rPr>
          <w:spacing w:val="-2"/>
        </w:rPr>
        <w:t>объекты</w:t>
      </w:r>
      <w:r>
        <w:tab/>
      </w:r>
      <w:r>
        <w:rPr>
          <w:spacing w:val="-2"/>
        </w:rPr>
        <w:t>(числа,</w:t>
      </w:r>
      <w:r>
        <w:tab/>
      </w:r>
      <w:r>
        <w:rPr>
          <w:spacing w:val="-2"/>
        </w:rPr>
        <w:t>величины,</w:t>
      </w:r>
      <w:r>
        <w:tab/>
      </w:r>
      <w:r>
        <w:rPr>
          <w:spacing w:val="-2"/>
        </w:rPr>
        <w:t xml:space="preserve">геометрические </w:t>
      </w:r>
      <w:r>
        <w:t>фигуры), записывать признак сравнения;</w:t>
      </w:r>
    </w:p>
    <w:p>
      <w:pPr>
        <w:pStyle w:val="5"/>
        <w:spacing w:line="357" w:lineRule="auto"/>
        <w:jc w:val="left"/>
      </w:pPr>
      <w:r>
        <w:t>выбирать</w:t>
      </w:r>
      <w:r>
        <w:rPr>
          <w:spacing w:val="37"/>
        </w:rPr>
        <w:t xml:space="preserve"> </w:t>
      </w:r>
      <w:r>
        <w:t>метод</w:t>
      </w:r>
      <w:r>
        <w:rPr>
          <w:spacing w:val="40"/>
        </w:rPr>
        <w:t xml:space="preserve"> </w:t>
      </w:r>
      <w:r>
        <w:t>решения</w:t>
      </w:r>
      <w:r>
        <w:rPr>
          <w:spacing w:val="40"/>
        </w:rPr>
        <w:t xml:space="preserve"> </w:t>
      </w:r>
      <w:r>
        <w:t>математической</w:t>
      </w:r>
      <w:r>
        <w:rPr>
          <w:spacing w:val="39"/>
        </w:rPr>
        <w:t xml:space="preserve"> </w:t>
      </w:r>
      <w:r>
        <w:t>задачи</w:t>
      </w:r>
      <w:r>
        <w:rPr>
          <w:spacing w:val="39"/>
        </w:rPr>
        <w:t xml:space="preserve"> </w:t>
      </w:r>
      <w:r>
        <w:t>(алгоритм</w:t>
      </w:r>
      <w:r>
        <w:rPr>
          <w:spacing w:val="40"/>
        </w:rPr>
        <w:t xml:space="preserve"> </w:t>
      </w:r>
      <w:r>
        <w:t>действия,</w:t>
      </w:r>
      <w:r>
        <w:rPr>
          <w:spacing w:val="40"/>
        </w:rPr>
        <w:t xml:space="preserve"> </w:t>
      </w:r>
      <w:r>
        <w:t>приём вычисления, способ решения, моделирование ситуации, перебор вариантов);</w:t>
      </w:r>
    </w:p>
    <w:p>
      <w:pPr>
        <w:pStyle w:val="5"/>
        <w:spacing w:line="362" w:lineRule="auto"/>
        <w:ind w:left="944" w:firstLine="0"/>
        <w:jc w:val="left"/>
      </w:pPr>
      <w:r>
        <w:t>обнаруживать модели изученных геометрических фигур в окружающем мире; конструировать</w:t>
      </w:r>
      <w:r>
        <w:rPr>
          <w:spacing w:val="57"/>
        </w:rPr>
        <w:t xml:space="preserve"> </w:t>
      </w:r>
      <w:r>
        <w:t>геометрическую</w:t>
      </w:r>
      <w:r>
        <w:rPr>
          <w:spacing w:val="57"/>
        </w:rPr>
        <w:t xml:space="preserve"> </w:t>
      </w:r>
      <w:r>
        <w:t>фигуру,</w:t>
      </w:r>
      <w:r>
        <w:rPr>
          <w:spacing w:val="61"/>
        </w:rPr>
        <w:t xml:space="preserve"> </w:t>
      </w:r>
      <w:r>
        <w:t>обладающую</w:t>
      </w:r>
      <w:r>
        <w:rPr>
          <w:spacing w:val="57"/>
        </w:rPr>
        <w:t xml:space="preserve"> </w:t>
      </w:r>
      <w:r>
        <w:t>заданным</w:t>
      </w:r>
      <w:r>
        <w:rPr>
          <w:spacing w:val="60"/>
        </w:rPr>
        <w:t xml:space="preserve"> </w:t>
      </w:r>
      <w:r>
        <w:rPr>
          <w:spacing w:val="-2"/>
        </w:rPr>
        <w:t>свойством</w:t>
      </w:r>
    </w:p>
    <w:p>
      <w:pPr>
        <w:pStyle w:val="5"/>
        <w:spacing w:line="362" w:lineRule="auto"/>
        <w:ind w:firstLine="0"/>
        <w:jc w:val="left"/>
      </w:pPr>
      <w:r>
        <w:t>(отрезок</w:t>
      </w:r>
      <w:r>
        <w:rPr>
          <w:spacing w:val="80"/>
        </w:rPr>
        <w:t xml:space="preserve"> </w:t>
      </w:r>
      <w:r>
        <w:t>заданной</w:t>
      </w:r>
      <w:r>
        <w:rPr>
          <w:spacing w:val="80"/>
        </w:rPr>
        <w:t xml:space="preserve"> </w:t>
      </w:r>
      <w:r>
        <w:t>длины,</w:t>
      </w:r>
      <w:r>
        <w:rPr>
          <w:spacing w:val="80"/>
        </w:rPr>
        <w:t xml:space="preserve"> </w:t>
      </w:r>
      <w:r>
        <w:t>ломаная</w:t>
      </w:r>
      <w:r>
        <w:rPr>
          <w:spacing w:val="80"/>
        </w:rPr>
        <w:t xml:space="preserve"> </w:t>
      </w:r>
      <w:r>
        <w:t>определённой</w:t>
      </w:r>
      <w:r>
        <w:rPr>
          <w:spacing w:val="80"/>
        </w:rPr>
        <w:t xml:space="preserve"> </w:t>
      </w:r>
      <w:r>
        <w:t>длины,</w:t>
      </w:r>
      <w:r>
        <w:rPr>
          <w:spacing w:val="80"/>
        </w:rPr>
        <w:t xml:space="preserve"> </w:t>
      </w:r>
      <w:r>
        <w:t>квадрат</w:t>
      </w:r>
      <w:r>
        <w:rPr>
          <w:spacing w:val="80"/>
        </w:rPr>
        <w:t xml:space="preserve"> </w:t>
      </w:r>
      <w:r>
        <w:t>с</w:t>
      </w:r>
      <w:r>
        <w:rPr>
          <w:spacing w:val="80"/>
        </w:rPr>
        <w:t xml:space="preserve"> </w:t>
      </w:r>
      <w:r>
        <w:t>заданным</w:t>
      </w:r>
      <w:r>
        <w:rPr>
          <w:spacing w:val="80"/>
          <w:w w:val="150"/>
        </w:rPr>
        <w:t xml:space="preserve"> </w:t>
      </w:r>
      <w:r>
        <w:rPr>
          <w:spacing w:val="-2"/>
        </w:rPr>
        <w:t>периметром);</w:t>
      </w:r>
    </w:p>
    <w:p>
      <w:pPr>
        <w:pStyle w:val="5"/>
        <w:spacing w:line="314" w:lineRule="exact"/>
        <w:ind w:left="944" w:firstLine="0"/>
      </w:pPr>
      <w:r>
        <w:t>классифицировать</w:t>
      </w:r>
      <w:r>
        <w:rPr>
          <w:spacing w:val="-9"/>
        </w:rPr>
        <w:t xml:space="preserve"> </w:t>
      </w:r>
      <w:r>
        <w:t>объекты</w:t>
      </w:r>
      <w:r>
        <w:rPr>
          <w:spacing w:val="-7"/>
        </w:rPr>
        <w:t xml:space="preserve"> </w:t>
      </w:r>
      <w:r>
        <w:t>по</w:t>
      </w:r>
      <w:r>
        <w:rPr>
          <w:spacing w:val="-7"/>
        </w:rPr>
        <w:t xml:space="preserve"> </w:t>
      </w:r>
      <w:r>
        <w:t>1–2</w:t>
      </w:r>
      <w:r>
        <w:rPr>
          <w:spacing w:val="-7"/>
        </w:rPr>
        <w:t xml:space="preserve"> </w:t>
      </w:r>
      <w:r>
        <w:t>выбранным</w:t>
      </w:r>
      <w:r>
        <w:rPr>
          <w:spacing w:val="-7"/>
        </w:rPr>
        <w:t xml:space="preserve"> </w:t>
      </w:r>
      <w:r>
        <w:rPr>
          <w:spacing w:val="-2"/>
        </w:rPr>
        <w:t>признакам;</w:t>
      </w:r>
    </w:p>
    <w:p>
      <w:pPr>
        <w:pStyle w:val="5"/>
        <w:spacing w:before="148" w:line="362" w:lineRule="auto"/>
        <w:ind w:right="181"/>
      </w:pPr>
      <w:r>
        <w:t>составлять модель математической задачи, проверять её соответствие условиям задачи;</w:t>
      </w:r>
    </w:p>
    <w:p>
      <w:pPr>
        <w:pStyle w:val="5"/>
        <w:spacing w:line="360" w:lineRule="auto"/>
        <w:ind w:right="173"/>
      </w:pPr>
      <w: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pPr>
        <w:pStyle w:val="7"/>
        <w:numPr>
          <w:ilvl w:val="3"/>
          <w:numId w:val="3"/>
        </w:numPr>
        <w:tabs>
          <w:tab w:val="left" w:pos="1997"/>
        </w:tabs>
        <w:spacing w:before="0" w:after="0" w:line="357" w:lineRule="auto"/>
        <w:ind w:left="233" w:right="177" w:firstLine="710"/>
        <w:jc w:val="both"/>
        <w:rPr>
          <w:sz w:val="28"/>
        </w:rPr>
      </w:pPr>
      <w:r>
        <w:rPr>
          <w:sz w:val="28"/>
        </w:rPr>
        <w:t>У обучающегося будут сформированы следующие информационные действия как часть познавательных универсальных учебных действий:</w:t>
      </w:r>
    </w:p>
    <w:p>
      <w:pPr>
        <w:pStyle w:val="5"/>
        <w:spacing w:before="2"/>
        <w:ind w:left="944" w:firstLine="0"/>
        <w:jc w:val="left"/>
      </w:pPr>
      <w:r>
        <w:t>представлять</w:t>
      </w:r>
      <w:r>
        <w:rPr>
          <w:spacing w:val="-9"/>
        </w:rPr>
        <w:t xml:space="preserve"> </w:t>
      </w:r>
      <w:r>
        <w:t>информацию</w:t>
      </w:r>
      <w:r>
        <w:rPr>
          <w:spacing w:val="-8"/>
        </w:rPr>
        <w:t xml:space="preserve"> </w:t>
      </w:r>
      <w:r>
        <w:t>в</w:t>
      </w:r>
      <w:r>
        <w:rPr>
          <w:spacing w:val="-7"/>
        </w:rPr>
        <w:t xml:space="preserve"> </w:t>
      </w:r>
      <w:r>
        <w:t>разных</w:t>
      </w:r>
      <w:r>
        <w:rPr>
          <w:spacing w:val="-11"/>
        </w:rPr>
        <w:t xml:space="preserve"> </w:t>
      </w:r>
      <w:r>
        <w:rPr>
          <w:spacing w:val="-2"/>
        </w:rPr>
        <w:t>формах;</w:t>
      </w:r>
    </w:p>
    <w:p>
      <w:pPr>
        <w:pStyle w:val="5"/>
        <w:tabs>
          <w:tab w:val="left" w:pos="2315"/>
          <w:tab w:val="left" w:pos="2675"/>
          <w:tab w:val="left" w:pos="5040"/>
          <w:tab w:val="left" w:pos="6895"/>
          <w:tab w:val="left" w:pos="9073"/>
          <w:tab w:val="left" w:pos="9413"/>
        </w:tabs>
        <w:spacing w:before="163" w:line="357" w:lineRule="auto"/>
        <w:ind w:right="173"/>
        <w:jc w:val="left"/>
      </w:pPr>
      <w:r>
        <w:rPr>
          <w:spacing w:val="-2"/>
        </w:rPr>
        <w:t>извлекать</w:t>
      </w:r>
      <w:r>
        <w:tab/>
      </w:r>
      <w:r>
        <w:rPr>
          <w:spacing w:val="-10"/>
        </w:rPr>
        <w:t>и</w:t>
      </w:r>
      <w:r>
        <w:tab/>
      </w:r>
      <w:r>
        <w:rPr>
          <w:spacing w:val="-2"/>
        </w:rPr>
        <w:t>интерпретировать</w:t>
      </w:r>
      <w:r>
        <w:tab/>
      </w:r>
      <w:r>
        <w:rPr>
          <w:spacing w:val="-2"/>
        </w:rPr>
        <w:t>информацию,</w:t>
      </w:r>
      <w:r>
        <w:tab/>
      </w:r>
      <w:r>
        <w:rPr>
          <w:spacing w:val="-2"/>
        </w:rPr>
        <w:t>представленную</w:t>
      </w:r>
      <w:r>
        <w:tab/>
      </w:r>
      <w:r>
        <w:rPr>
          <w:spacing w:val="-10"/>
        </w:rPr>
        <w:t>в</w:t>
      </w:r>
      <w:r>
        <w:tab/>
      </w:r>
      <w:r>
        <w:rPr>
          <w:spacing w:val="-2"/>
        </w:rPr>
        <w:t xml:space="preserve">таблице, </w:t>
      </w:r>
      <w:r>
        <w:t>на диаграмме;</w:t>
      </w:r>
    </w:p>
    <w:p>
      <w:pPr>
        <w:pStyle w:val="5"/>
        <w:spacing w:before="6" w:line="362" w:lineRule="auto"/>
        <w:jc w:val="left"/>
      </w:pPr>
      <w:r>
        <w:t>использовать</w:t>
      </w:r>
      <w:r>
        <w:rPr>
          <w:spacing w:val="40"/>
        </w:rPr>
        <w:t xml:space="preserve"> </w:t>
      </w:r>
      <w:r>
        <w:t>справочную</w:t>
      </w:r>
      <w:r>
        <w:rPr>
          <w:spacing w:val="40"/>
        </w:rPr>
        <w:t xml:space="preserve"> </w:t>
      </w:r>
      <w:r>
        <w:t>литературу</w:t>
      </w:r>
      <w:r>
        <w:rPr>
          <w:spacing w:val="40"/>
        </w:rPr>
        <w:t xml:space="preserve"> </w:t>
      </w:r>
      <w:r>
        <w:t>для</w:t>
      </w:r>
      <w:r>
        <w:rPr>
          <w:spacing w:val="40"/>
        </w:rPr>
        <w:t xml:space="preserve"> </w:t>
      </w:r>
      <w:r>
        <w:t>поиска</w:t>
      </w:r>
      <w:r>
        <w:rPr>
          <w:spacing w:val="40"/>
        </w:rPr>
        <w:t xml:space="preserve"> </w:t>
      </w:r>
      <w:r>
        <w:t>информации,</w:t>
      </w:r>
      <w:r>
        <w:rPr>
          <w:spacing w:val="40"/>
        </w:rPr>
        <w:t xml:space="preserve"> </w:t>
      </w:r>
      <w:r>
        <w:t>в</w:t>
      </w:r>
      <w:r>
        <w:rPr>
          <w:spacing w:val="40"/>
        </w:rPr>
        <w:t xml:space="preserve"> </w:t>
      </w:r>
      <w:r>
        <w:t>том</w:t>
      </w:r>
      <w:r>
        <w:rPr>
          <w:spacing w:val="40"/>
        </w:rPr>
        <w:t xml:space="preserve"> </w:t>
      </w:r>
      <w:r>
        <w:t>числе Интернет (в условиях контролируемого выхода).</w:t>
      </w:r>
    </w:p>
    <w:p>
      <w:pPr>
        <w:spacing w:after="0" w:line="362" w:lineRule="auto"/>
        <w:jc w:val="left"/>
        <w:sectPr>
          <w:pgSz w:w="11910" w:h="16840"/>
          <w:pgMar w:top="1020" w:right="400" w:bottom="740" w:left="900" w:header="569" w:footer="541" w:gutter="0"/>
          <w:cols w:space="720" w:num="1"/>
        </w:sectPr>
      </w:pPr>
    </w:p>
    <w:p>
      <w:pPr>
        <w:pStyle w:val="7"/>
        <w:numPr>
          <w:ilvl w:val="3"/>
          <w:numId w:val="3"/>
        </w:numPr>
        <w:tabs>
          <w:tab w:val="left" w:pos="1997"/>
        </w:tabs>
        <w:spacing w:before="92" w:after="0" w:line="362" w:lineRule="auto"/>
        <w:ind w:left="233" w:right="178" w:firstLine="710"/>
        <w:jc w:val="left"/>
        <w:rPr>
          <w:sz w:val="28"/>
        </w:rPr>
      </w:pPr>
      <w:r>
        <w:rPr>
          <w:sz w:val="28"/>
        </w:rPr>
        <w:t>У обучающегося будут сформированы следующие действия общения как часть коммуникативных универсальных учебных действий:</w:t>
      </w:r>
    </w:p>
    <w:p>
      <w:pPr>
        <w:pStyle w:val="5"/>
        <w:spacing w:line="362" w:lineRule="auto"/>
        <w:jc w:val="left"/>
      </w:pPr>
      <w:r>
        <w:t>использовать</w:t>
      </w:r>
      <w:r>
        <w:rPr>
          <w:spacing w:val="-1"/>
        </w:rPr>
        <w:t xml:space="preserve"> </w:t>
      </w:r>
      <w:r>
        <w:t>математическую терминологию</w:t>
      </w:r>
      <w:r>
        <w:rPr>
          <w:spacing w:val="-1"/>
        </w:rPr>
        <w:t xml:space="preserve"> </w:t>
      </w:r>
      <w:r>
        <w:t>для записи решения предметной или практической задачи;</w:t>
      </w:r>
    </w:p>
    <w:p>
      <w:pPr>
        <w:pStyle w:val="5"/>
        <w:spacing w:line="357" w:lineRule="auto"/>
        <w:jc w:val="left"/>
      </w:pPr>
      <w:r>
        <w:t>приводить</w:t>
      </w:r>
      <w:r>
        <w:rPr>
          <w:spacing w:val="40"/>
        </w:rPr>
        <w:t xml:space="preserve"> </w:t>
      </w:r>
      <w:r>
        <w:t>примеры</w:t>
      </w:r>
      <w:r>
        <w:rPr>
          <w:spacing w:val="40"/>
        </w:rPr>
        <w:t xml:space="preserve"> </w:t>
      </w:r>
      <w:r>
        <w:t>и</w:t>
      </w:r>
      <w:r>
        <w:rPr>
          <w:spacing w:val="40"/>
        </w:rPr>
        <w:t xml:space="preserve"> </w:t>
      </w:r>
      <w:r>
        <w:t>контрпримеры</w:t>
      </w:r>
      <w:r>
        <w:rPr>
          <w:spacing w:val="40"/>
        </w:rPr>
        <w:t xml:space="preserve"> </w:t>
      </w:r>
      <w:r>
        <w:t>для</w:t>
      </w:r>
      <w:r>
        <w:rPr>
          <w:spacing w:val="40"/>
        </w:rPr>
        <w:t xml:space="preserve"> </w:t>
      </w:r>
      <w:r>
        <w:t>подтверждения</w:t>
      </w:r>
      <w:r>
        <w:rPr>
          <w:spacing w:val="40"/>
        </w:rPr>
        <w:t xml:space="preserve"> </w:t>
      </w:r>
      <w:r>
        <w:t>или</w:t>
      </w:r>
      <w:r>
        <w:rPr>
          <w:spacing w:val="40"/>
        </w:rPr>
        <w:t xml:space="preserve"> </w:t>
      </w:r>
      <w:r>
        <w:t>опровержения вывода, гипотезы;</w:t>
      </w:r>
    </w:p>
    <w:p>
      <w:pPr>
        <w:pStyle w:val="5"/>
        <w:ind w:left="944" w:firstLine="0"/>
        <w:jc w:val="left"/>
      </w:pPr>
      <w:r>
        <w:t>конструировать,</w:t>
      </w:r>
      <w:r>
        <w:rPr>
          <w:spacing w:val="-10"/>
        </w:rPr>
        <w:t xml:space="preserve"> </w:t>
      </w:r>
      <w:r>
        <w:t>читать</w:t>
      </w:r>
      <w:r>
        <w:rPr>
          <w:spacing w:val="-14"/>
        </w:rPr>
        <w:t xml:space="preserve"> </w:t>
      </w:r>
      <w:r>
        <w:t>числовое</w:t>
      </w:r>
      <w:r>
        <w:rPr>
          <w:spacing w:val="-12"/>
        </w:rPr>
        <w:t xml:space="preserve"> </w:t>
      </w:r>
      <w:r>
        <w:rPr>
          <w:spacing w:val="-2"/>
        </w:rPr>
        <w:t>выражение;</w:t>
      </w:r>
    </w:p>
    <w:p>
      <w:pPr>
        <w:pStyle w:val="5"/>
        <w:tabs>
          <w:tab w:val="left" w:pos="2609"/>
          <w:tab w:val="left" w:pos="4714"/>
          <w:tab w:val="left" w:pos="6297"/>
          <w:tab w:val="left" w:pos="6834"/>
          <w:tab w:val="left" w:pos="9180"/>
        </w:tabs>
        <w:spacing w:before="158" w:line="357" w:lineRule="auto"/>
        <w:ind w:right="178"/>
        <w:jc w:val="left"/>
      </w:pPr>
      <w:r>
        <w:rPr>
          <w:spacing w:val="-2"/>
        </w:rPr>
        <w:t>описывать</w:t>
      </w:r>
      <w:r>
        <w:tab/>
      </w:r>
      <w:r>
        <w:rPr>
          <w:spacing w:val="-2"/>
        </w:rPr>
        <w:t>практическую</w:t>
      </w:r>
      <w:r>
        <w:tab/>
      </w:r>
      <w:r>
        <w:rPr>
          <w:spacing w:val="-2"/>
        </w:rPr>
        <w:t>ситуацию</w:t>
      </w:r>
      <w:r>
        <w:tab/>
      </w:r>
      <w:r>
        <w:rPr>
          <w:spacing w:val="-10"/>
        </w:rPr>
        <w:t>с</w:t>
      </w:r>
      <w:r>
        <w:tab/>
      </w:r>
      <w:r>
        <w:rPr>
          <w:spacing w:val="-2"/>
        </w:rPr>
        <w:t>использованием</w:t>
      </w:r>
      <w:r>
        <w:tab/>
      </w:r>
      <w:r>
        <w:rPr>
          <w:spacing w:val="-2"/>
        </w:rPr>
        <w:t>изученной терминологии;</w:t>
      </w:r>
    </w:p>
    <w:p>
      <w:pPr>
        <w:pStyle w:val="5"/>
        <w:spacing w:before="6" w:line="357" w:lineRule="auto"/>
        <w:jc w:val="left"/>
      </w:pPr>
      <w:r>
        <w:t>характеризовать</w:t>
      </w:r>
      <w:r>
        <w:rPr>
          <w:spacing w:val="80"/>
        </w:rPr>
        <w:t xml:space="preserve"> </w:t>
      </w:r>
      <w:r>
        <w:t>математические</w:t>
      </w:r>
      <w:r>
        <w:rPr>
          <w:spacing w:val="80"/>
        </w:rPr>
        <w:t xml:space="preserve"> </w:t>
      </w:r>
      <w:r>
        <w:t>объекты,</w:t>
      </w:r>
      <w:r>
        <w:rPr>
          <w:spacing w:val="80"/>
        </w:rPr>
        <w:t xml:space="preserve"> </w:t>
      </w:r>
      <w:r>
        <w:t>явления</w:t>
      </w:r>
      <w:r>
        <w:rPr>
          <w:spacing w:val="80"/>
        </w:rPr>
        <w:t xml:space="preserve"> </w:t>
      </w:r>
      <w:r>
        <w:t>и</w:t>
      </w:r>
      <w:r>
        <w:rPr>
          <w:spacing w:val="80"/>
        </w:rPr>
        <w:t xml:space="preserve"> </w:t>
      </w:r>
      <w:r>
        <w:t>события</w:t>
      </w:r>
      <w:r>
        <w:rPr>
          <w:spacing w:val="80"/>
        </w:rPr>
        <w:t xml:space="preserve"> </w:t>
      </w:r>
      <w:r>
        <w:t>с</w:t>
      </w:r>
      <w:r>
        <w:rPr>
          <w:spacing w:val="80"/>
        </w:rPr>
        <w:t xml:space="preserve"> </w:t>
      </w:r>
      <w:r>
        <w:t>помощью изученных величин;</w:t>
      </w:r>
    </w:p>
    <w:p>
      <w:pPr>
        <w:pStyle w:val="5"/>
        <w:spacing w:before="6"/>
        <w:ind w:left="944" w:firstLine="0"/>
        <w:jc w:val="left"/>
      </w:pPr>
      <w:r>
        <w:t>составлять</w:t>
      </w:r>
      <w:r>
        <w:rPr>
          <w:spacing w:val="-15"/>
        </w:rPr>
        <w:t xml:space="preserve"> </w:t>
      </w:r>
      <w:r>
        <w:t>инструкцию,</w:t>
      </w:r>
      <w:r>
        <w:rPr>
          <w:spacing w:val="-10"/>
        </w:rPr>
        <w:t xml:space="preserve"> </w:t>
      </w:r>
      <w:r>
        <w:t>записывать</w:t>
      </w:r>
      <w:r>
        <w:rPr>
          <w:spacing w:val="-14"/>
        </w:rPr>
        <w:t xml:space="preserve"> </w:t>
      </w:r>
      <w:r>
        <w:rPr>
          <w:spacing w:val="-2"/>
        </w:rPr>
        <w:t>рассуждение;</w:t>
      </w:r>
    </w:p>
    <w:p>
      <w:pPr>
        <w:pStyle w:val="5"/>
        <w:tabs>
          <w:tab w:val="left" w:pos="2839"/>
          <w:tab w:val="left" w:pos="4484"/>
          <w:tab w:val="left" w:pos="5549"/>
          <w:tab w:val="left" w:pos="6860"/>
          <w:tab w:val="left" w:pos="8524"/>
          <w:tab w:val="left" w:pos="9742"/>
        </w:tabs>
        <w:spacing w:before="163" w:line="357" w:lineRule="auto"/>
        <w:ind w:right="167"/>
        <w:jc w:val="left"/>
      </w:pPr>
      <w:r>
        <w:rPr>
          <w:spacing w:val="-2"/>
        </w:rPr>
        <w:t>инициировать</w:t>
      </w:r>
      <w:r>
        <w:tab/>
      </w:r>
      <w:r>
        <w:rPr>
          <w:spacing w:val="-2"/>
        </w:rPr>
        <w:t>обсуждение</w:t>
      </w:r>
      <w:r>
        <w:tab/>
      </w:r>
      <w:r>
        <w:rPr>
          <w:spacing w:val="-2"/>
        </w:rPr>
        <w:t>разных</w:t>
      </w:r>
      <w:r>
        <w:tab/>
      </w:r>
      <w:r>
        <w:rPr>
          <w:spacing w:val="-2"/>
        </w:rPr>
        <w:t>способов</w:t>
      </w:r>
      <w:r>
        <w:tab/>
      </w:r>
      <w:r>
        <w:rPr>
          <w:spacing w:val="-2"/>
        </w:rPr>
        <w:t>выполнения</w:t>
      </w:r>
      <w:r>
        <w:tab/>
      </w:r>
      <w:r>
        <w:rPr>
          <w:spacing w:val="-2"/>
        </w:rPr>
        <w:t>задания,</w:t>
      </w:r>
      <w:r>
        <w:tab/>
      </w:r>
      <w:r>
        <w:rPr>
          <w:spacing w:val="-2"/>
        </w:rPr>
        <w:t xml:space="preserve">поиск </w:t>
      </w:r>
      <w:r>
        <w:t>ошибок в решении.</w:t>
      </w:r>
    </w:p>
    <w:p>
      <w:pPr>
        <w:pStyle w:val="7"/>
        <w:numPr>
          <w:ilvl w:val="3"/>
          <w:numId w:val="3"/>
        </w:numPr>
        <w:tabs>
          <w:tab w:val="left" w:pos="1997"/>
        </w:tabs>
        <w:spacing w:before="5" w:after="0" w:line="360" w:lineRule="auto"/>
        <w:ind w:left="233" w:right="177" w:firstLine="710"/>
        <w:jc w:val="both"/>
        <w:rPr>
          <w:sz w:val="28"/>
        </w:rPr>
      </w:pPr>
      <w:r>
        <w:rPr>
          <w:sz w:val="28"/>
        </w:rPr>
        <w:t xml:space="preserve">У обучающегося будут сформированы следующие действия самоорганизации и самоконтроля как часть регулятивных универсальных учебных </w:t>
      </w:r>
      <w:r>
        <w:rPr>
          <w:spacing w:val="-2"/>
          <w:sz w:val="28"/>
        </w:rPr>
        <w:t>действий:</w:t>
      </w:r>
    </w:p>
    <w:p>
      <w:pPr>
        <w:pStyle w:val="5"/>
        <w:spacing w:before="1" w:line="360" w:lineRule="auto"/>
        <w:ind w:right="173"/>
      </w:pPr>
      <w: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pPr>
        <w:pStyle w:val="5"/>
        <w:spacing w:before="2"/>
        <w:ind w:left="944" w:firstLine="0"/>
      </w:pPr>
      <w:r>
        <w:t>самостоятельно</w:t>
      </w:r>
      <w:r>
        <w:rPr>
          <w:spacing w:val="-9"/>
        </w:rPr>
        <w:t xml:space="preserve"> </w:t>
      </w:r>
      <w:r>
        <w:t>выполнять</w:t>
      </w:r>
      <w:r>
        <w:rPr>
          <w:spacing w:val="-10"/>
        </w:rPr>
        <w:t xml:space="preserve"> </w:t>
      </w:r>
      <w:r>
        <w:t>прикидку</w:t>
      </w:r>
      <w:r>
        <w:rPr>
          <w:spacing w:val="-12"/>
        </w:rPr>
        <w:t xml:space="preserve"> </w:t>
      </w:r>
      <w:r>
        <w:t>и</w:t>
      </w:r>
      <w:r>
        <w:rPr>
          <w:spacing w:val="-8"/>
        </w:rPr>
        <w:t xml:space="preserve"> </w:t>
      </w:r>
      <w:r>
        <w:t>оценку</w:t>
      </w:r>
      <w:r>
        <w:rPr>
          <w:spacing w:val="-12"/>
        </w:rPr>
        <w:t xml:space="preserve"> </w:t>
      </w:r>
      <w:r>
        <w:t>результата</w:t>
      </w:r>
      <w:r>
        <w:rPr>
          <w:spacing w:val="-7"/>
        </w:rPr>
        <w:t xml:space="preserve"> </w:t>
      </w:r>
      <w:r>
        <w:rPr>
          <w:spacing w:val="-2"/>
        </w:rPr>
        <w:t>измерений;</w:t>
      </w:r>
    </w:p>
    <w:p>
      <w:pPr>
        <w:pStyle w:val="5"/>
        <w:spacing w:before="158" w:line="362" w:lineRule="auto"/>
        <w:ind w:right="179"/>
      </w:pPr>
      <w:r>
        <w:t>находить, исправлять, прогнозировать ошибки и трудности в решении</w:t>
      </w:r>
      <w:r>
        <w:rPr>
          <w:spacing w:val="40"/>
        </w:rPr>
        <w:t xml:space="preserve"> </w:t>
      </w:r>
      <w:r>
        <w:t>учебной задачи.</w:t>
      </w:r>
    </w:p>
    <w:p>
      <w:pPr>
        <w:pStyle w:val="7"/>
        <w:numPr>
          <w:ilvl w:val="3"/>
          <w:numId w:val="3"/>
        </w:numPr>
        <w:tabs>
          <w:tab w:val="left" w:pos="1997"/>
        </w:tabs>
        <w:spacing w:before="0" w:after="0" w:line="362" w:lineRule="auto"/>
        <w:ind w:left="233" w:right="180" w:firstLine="710"/>
        <w:jc w:val="both"/>
        <w:rPr>
          <w:sz w:val="28"/>
        </w:rPr>
      </w:pPr>
      <w:r>
        <w:rPr>
          <w:sz w:val="28"/>
        </w:rPr>
        <w:t>У обучающегося будут сформированы следующие умения</w:t>
      </w:r>
      <w:r>
        <w:rPr>
          <w:spacing w:val="40"/>
          <w:sz w:val="28"/>
        </w:rPr>
        <w:t xml:space="preserve"> </w:t>
      </w:r>
      <w:r>
        <w:rPr>
          <w:sz w:val="28"/>
        </w:rPr>
        <w:t>совместной деятельности:</w:t>
      </w:r>
    </w:p>
    <w:p>
      <w:pPr>
        <w:pStyle w:val="5"/>
        <w:spacing w:line="360" w:lineRule="auto"/>
        <w:ind w:right="175"/>
      </w:pPr>
      <w: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w:t>
      </w:r>
      <w:r>
        <w:rPr>
          <w:spacing w:val="-9"/>
        </w:rPr>
        <w:t xml:space="preserve"> </w:t>
      </w:r>
      <w:r>
        <w:t>перебора</w:t>
      </w:r>
      <w:r>
        <w:rPr>
          <w:spacing w:val="-4"/>
        </w:rPr>
        <w:t xml:space="preserve"> </w:t>
      </w:r>
      <w:r>
        <w:t>большого</w:t>
      </w:r>
      <w:r>
        <w:rPr>
          <w:spacing w:val="-5"/>
        </w:rPr>
        <w:t xml:space="preserve"> </w:t>
      </w:r>
      <w:r>
        <w:t>количества</w:t>
      </w:r>
      <w:r>
        <w:rPr>
          <w:spacing w:val="-4"/>
        </w:rPr>
        <w:t xml:space="preserve"> </w:t>
      </w:r>
      <w:r>
        <w:t>вариантов),</w:t>
      </w:r>
      <w:r>
        <w:rPr>
          <w:spacing w:val="-2"/>
        </w:rPr>
        <w:t xml:space="preserve"> </w:t>
      </w:r>
      <w:r>
        <w:t>согласовывать</w:t>
      </w:r>
      <w:r>
        <w:rPr>
          <w:spacing w:val="-7"/>
        </w:rPr>
        <w:t xml:space="preserve"> </w:t>
      </w:r>
      <w:r>
        <w:t>мнения в</w:t>
      </w:r>
      <w:r>
        <w:rPr>
          <w:spacing w:val="-6"/>
        </w:rPr>
        <w:t xml:space="preserve"> </w:t>
      </w:r>
      <w:r>
        <w:t>ходе поиска доказательств, выбора рационального способа;</w:t>
      </w:r>
    </w:p>
    <w:p>
      <w:pPr>
        <w:spacing w:after="0" w:line="360" w:lineRule="auto"/>
        <w:sectPr>
          <w:pgSz w:w="11910" w:h="16840"/>
          <w:pgMar w:top="1020" w:right="400" w:bottom="740" w:left="900" w:header="569" w:footer="541" w:gutter="0"/>
          <w:cols w:space="720" w:num="1"/>
        </w:sectPr>
      </w:pPr>
    </w:p>
    <w:p>
      <w:pPr>
        <w:pStyle w:val="5"/>
        <w:spacing w:before="92" w:line="360" w:lineRule="auto"/>
        <w:ind w:right="178"/>
      </w:pPr>
      <w:r>
        <w:t>договариваться</w:t>
      </w:r>
      <w:r>
        <w:rPr>
          <w:spacing w:val="80"/>
        </w:rPr>
        <w:t xml:space="preserve"> </w:t>
      </w:r>
      <w:r>
        <w:t>с</w:t>
      </w:r>
      <w:r>
        <w:rPr>
          <w:spacing w:val="80"/>
        </w:rPr>
        <w:t xml:space="preserve"> </w:t>
      </w:r>
      <w:r>
        <w:t>одноклассниками</w:t>
      </w:r>
      <w:r>
        <w:rPr>
          <w:spacing w:val="80"/>
        </w:rPr>
        <w:t xml:space="preserve"> </w:t>
      </w:r>
      <w:r>
        <w:t>в</w:t>
      </w:r>
      <w:r>
        <w:rPr>
          <w:spacing w:val="80"/>
        </w:rPr>
        <w:t xml:space="preserve"> </w:t>
      </w:r>
      <w:r>
        <w:t>ходе</w:t>
      </w:r>
      <w:r>
        <w:rPr>
          <w:spacing w:val="80"/>
        </w:rPr>
        <w:t xml:space="preserve"> </w:t>
      </w:r>
      <w:r>
        <w:t>организации</w:t>
      </w:r>
      <w:r>
        <w:rPr>
          <w:spacing w:val="80"/>
        </w:rPr>
        <w:t xml:space="preserve"> </w:t>
      </w:r>
      <w:r>
        <w:t>проектной</w:t>
      </w:r>
      <w:r>
        <w:rPr>
          <w:spacing w:val="80"/>
        </w:rPr>
        <w:t xml:space="preserve"> </w:t>
      </w:r>
      <w:r>
        <w:t>работы с величинами (составление расписания, подсчёт</w:t>
      </w:r>
      <w:r>
        <w:rPr>
          <w:spacing w:val="-2"/>
        </w:rPr>
        <w:t xml:space="preserve"> </w:t>
      </w:r>
      <w:r>
        <w:t>денег, оценка стоимости и покупки, приближённая</w:t>
      </w:r>
      <w:r>
        <w:rPr>
          <w:spacing w:val="-2"/>
        </w:rPr>
        <w:t xml:space="preserve"> </w:t>
      </w:r>
      <w:r>
        <w:t>оценка</w:t>
      </w:r>
      <w:r>
        <w:rPr>
          <w:spacing w:val="-2"/>
        </w:rPr>
        <w:t xml:space="preserve"> </w:t>
      </w:r>
      <w:r>
        <w:t>расстояний</w:t>
      </w:r>
      <w:r>
        <w:rPr>
          <w:spacing w:val="-3"/>
        </w:rPr>
        <w:t xml:space="preserve"> </w:t>
      </w:r>
      <w:r>
        <w:t>и</w:t>
      </w:r>
      <w:r>
        <w:rPr>
          <w:spacing w:val="-3"/>
        </w:rPr>
        <w:t xml:space="preserve"> </w:t>
      </w:r>
      <w:r>
        <w:t>временных</w:t>
      </w:r>
      <w:r>
        <w:rPr>
          <w:spacing w:val="-7"/>
        </w:rPr>
        <w:t xml:space="preserve"> </w:t>
      </w:r>
      <w:r>
        <w:t>интервалов,</w:t>
      </w:r>
      <w:r>
        <w:rPr>
          <w:spacing w:val="-1"/>
        </w:rPr>
        <w:t xml:space="preserve"> </w:t>
      </w:r>
      <w:r>
        <w:t>взвешивание,</w:t>
      </w:r>
      <w:r>
        <w:rPr>
          <w:spacing w:val="-1"/>
        </w:rPr>
        <w:t xml:space="preserve"> </w:t>
      </w:r>
      <w:r>
        <w:t>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pPr>
        <w:pStyle w:val="7"/>
        <w:numPr>
          <w:ilvl w:val="1"/>
          <w:numId w:val="3"/>
        </w:numPr>
        <w:tabs>
          <w:tab w:val="left" w:pos="1715"/>
        </w:tabs>
        <w:spacing w:before="0" w:after="0" w:line="362" w:lineRule="auto"/>
        <w:ind w:left="233" w:right="172" w:firstLine="710"/>
        <w:jc w:val="both"/>
        <w:rPr>
          <w:sz w:val="28"/>
        </w:rPr>
      </w:pPr>
      <w:r>
        <w:rPr>
          <w:sz w:val="28"/>
        </w:rPr>
        <w:t>Планируемые</w:t>
      </w:r>
      <w:r>
        <w:rPr>
          <w:spacing w:val="80"/>
          <w:sz w:val="28"/>
        </w:rPr>
        <w:t xml:space="preserve">  </w:t>
      </w:r>
      <w:r>
        <w:rPr>
          <w:sz w:val="28"/>
        </w:rPr>
        <w:t>результаты</w:t>
      </w:r>
      <w:r>
        <w:rPr>
          <w:spacing w:val="80"/>
          <w:sz w:val="28"/>
        </w:rPr>
        <w:t xml:space="preserve">  </w:t>
      </w:r>
      <w:r>
        <w:rPr>
          <w:sz w:val="28"/>
        </w:rPr>
        <w:t>освоения</w:t>
      </w:r>
      <w:r>
        <w:rPr>
          <w:spacing w:val="80"/>
          <w:sz w:val="28"/>
        </w:rPr>
        <w:t xml:space="preserve">  </w:t>
      </w:r>
      <w:r>
        <w:rPr>
          <w:sz w:val="28"/>
        </w:rPr>
        <w:t>программы</w:t>
      </w:r>
      <w:r>
        <w:rPr>
          <w:spacing w:val="80"/>
          <w:sz w:val="28"/>
        </w:rPr>
        <w:t xml:space="preserve">  </w:t>
      </w:r>
      <w:r>
        <w:rPr>
          <w:sz w:val="28"/>
        </w:rPr>
        <w:t>по</w:t>
      </w:r>
      <w:r>
        <w:rPr>
          <w:spacing w:val="80"/>
          <w:sz w:val="28"/>
        </w:rPr>
        <w:t xml:space="preserve">  </w:t>
      </w:r>
      <w:r>
        <w:rPr>
          <w:sz w:val="28"/>
        </w:rPr>
        <w:t>математике на уровне начального общего образования.</w:t>
      </w:r>
    </w:p>
    <w:p>
      <w:pPr>
        <w:pStyle w:val="7"/>
        <w:numPr>
          <w:ilvl w:val="2"/>
          <w:numId w:val="3"/>
        </w:numPr>
        <w:tabs>
          <w:tab w:val="left" w:pos="1925"/>
        </w:tabs>
        <w:spacing w:before="0" w:after="0" w:line="360" w:lineRule="auto"/>
        <w:ind w:left="233" w:right="174" w:firstLine="710"/>
        <w:jc w:val="both"/>
        <w:rPr>
          <w:sz w:val="28"/>
        </w:rPr>
      </w:pPr>
      <w:r>
        <w:rPr>
          <w:sz w:val="28"/>
        </w:rPr>
        <w:t>Личностные</w:t>
      </w:r>
      <w:r>
        <w:rPr>
          <w:spacing w:val="80"/>
          <w:sz w:val="28"/>
        </w:rPr>
        <w:t xml:space="preserve">  </w:t>
      </w:r>
      <w:r>
        <w:rPr>
          <w:sz w:val="28"/>
        </w:rPr>
        <w:t>результаты</w:t>
      </w:r>
      <w:r>
        <w:rPr>
          <w:spacing w:val="80"/>
          <w:sz w:val="28"/>
        </w:rPr>
        <w:t xml:space="preserve">  </w:t>
      </w:r>
      <w:r>
        <w:rPr>
          <w:sz w:val="28"/>
        </w:rPr>
        <w:t>освоения</w:t>
      </w:r>
      <w:r>
        <w:rPr>
          <w:spacing w:val="80"/>
          <w:sz w:val="28"/>
        </w:rPr>
        <w:t xml:space="preserve">  </w:t>
      </w:r>
      <w:r>
        <w:rPr>
          <w:sz w:val="28"/>
        </w:rPr>
        <w:t>программы</w:t>
      </w:r>
      <w:r>
        <w:rPr>
          <w:spacing w:val="80"/>
          <w:sz w:val="28"/>
        </w:rPr>
        <w:t xml:space="preserve">  </w:t>
      </w:r>
      <w:r>
        <w:rPr>
          <w:sz w:val="28"/>
        </w:rPr>
        <w:t>по</w:t>
      </w:r>
      <w:r>
        <w:rPr>
          <w:spacing w:val="80"/>
          <w:sz w:val="28"/>
        </w:rPr>
        <w:t xml:space="preserve">  </w:t>
      </w:r>
      <w:r>
        <w:rPr>
          <w:sz w:val="28"/>
        </w:rPr>
        <w:t>математике на</w:t>
      </w:r>
      <w:r>
        <w:rPr>
          <w:spacing w:val="80"/>
          <w:w w:val="150"/>
          <w:sz w:val="28"/>
        </w:rPr>
        <w:t xml:space="preserve"> </w:t>
      </w:r>
      <w:r>
        <w:rPr>
          <w:sz w:val="28"/>
        </w:rPr>
        <w:t>уровне</w:t>
      </w:r>
      <w:r>
        <w:rPr>
          <w:spacing w:val="80"/>
          <w:w w:val="150"/>
          <w:sz w:val="28"/>
        </w:rPr>
        <w:t xml:space="preserve"> </w:t>
      </w:r>
      <w:r>
        <w:rPr>
          <w:sz w:val="28"/>
        </w:rPr>
        <w:t>начального</w:t>
      </w:r>
      <w:r>
        <w:rPr>
          <w:spacing w:val="80"/>
          <w:w w:val="150"/>
          <w:sz w:val="28"/>
        </w:rPr>
        <w:t xml:space="preserve"> </w:t>
      </w:r>
      <w:r>
        <w:rPr>
          <w:sz w:val="28"/>
        </w:rPr>
        <w:t>общего</w:t>
      </w:r>
      <w:r>
        <w:rPr>
          <w:spacing w:val="80"/>
          <w:w w:val="150"/>
          <w:sz w:val="28"/>
        </w:rPr>
        <w:t xml:space="preserve"> </w:t>
      </w:r>
      <w:r>
        <w:rPr>
          <w:sz w:val="28"/>
        </w:rPr>
        <w:t>образования</w:t>
      </w:r>
      <w:r>
        <w:rPr>
          <w:spacing w:val="80"/>
          <w:w w:val="150"/>
          <w:sz w:val="28"/>
        </w:rPr>
        <w:t xml:space="preserve"> </w:t>
      </w:r>
      <w:r>
        <w:rPr>
          <w:sz w:val="28"/>
        </w:rPr>
        <w:t>достигаются</w:t>
      </w:r>
      <w:r>
        <w:rPr>
          <w:spacing w:val="80"/>
          <w:w w:val="150"/>
          <w:sz w:val="28"/>
        </w:rPr>
        <w:t xml:space="preserve"> </w:t>
      </w:r>
      <w:r>
        <w:rPr>
          <w:sz w:val="28"/>
        </w:rPr>
        <w:t>в</w:t>
      </w:r>
      <w:r>
        <w:rPr>
          <w:spacing w:val="80"/>
          <w:w w:val="150"/>
          <w:sz w:val="28"/>
        </w:rPr>
        <w:t xml:space="preserve"> </w:t>
      </w:r>
      <w:r>
        <w:rPr>
          <w:sz w:val="28"/>
        </w:rPr>
        <w:t>единстве</w:t>
      </w:r>
      <w:r>
        <w:rPr>
          <w:spacing w:val="80"/>
          <w:w w:val="150"/>
          <w:sz w:val="28"/>
        </w:rPr>
        <w:t xml:space="preserve"> </w:t>
      </w:r>
      <w:r>
        <w:rPr>
          <w:sz w:val="28"/>
        </w:rPr>
        <w:t>учебной</w:t>
      </w:r>
      <w:r>
        <w:rPr>
          <w:spacing w:val="80"/>
          <w:sz w:val="28"/>
        </w:rPr>
        <w:t xml:space="preserve"> </w:t>
      </w:r>
      <w:r>
        <w:rPr>
          <w:sz w:val="28"/>
        </w:rP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pStyle w:val="5"/>
        <w:spacing w:line="362" w:lineRule="auto"/>
        <w:ind w:right="181"/>
      </w:pPr>
      <w:r>
        <w:t>В результате изучения математики на уровне начального общего образования у обучающегося будут сформированы следующие личностные результаты:</w:t>
      </w:r>
    </w:p>
    <w:p>
      <w:pPr>
        <w:pStyle w:val="5"/>
        <w:spacing w:line="362" w:lineRule="auto"/>
        <w:ind w:right="173"/>
      </w:pPr>
      <w: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pPr>
        <w:pStyle w:val="5"/>
        <w:spacing w:line="362" w:lineRule="auto"/>
        <w:ind w:right="179"/>
      </w:pPr>
      <w: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pPr>
        <w:pStyle w:val="5"/>
        <w:spacing w:line="362" w:lineRule="auto"/>
        <w:ind w:right="180"/>
      </w:pPr>
      <w:r>
        <w:t xml:space="preserve">осваивать навыки организации безопасного поведения в информационной </w:t>
      </w:r>
      <w:r>
        <w:rPr>
          <w:spacing w:val="-2"/>
        </w:rPr>
        <w:t>среде;</w:t>
      </w:r>
    </w:p>
    <w:p>
      <w:pPr>
        <w:pStyle w:val="5"/>
        <w:spacing w:line="362" w:lineRule="auto"/>
        <w:ind w:right="171"/>
      </w:pPr>
      <w: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pPr>
        <w:pStyle w:val="5"/>
        <w:spacing w:line="360" w:lineRule="auto"/>
        <w:ind w:right="176"/>
      </w:pPr>
      <w:r>
        <w:t>работать в ситуациях, расширяющих опыт применения математических отношений</w:t>
      </w:r>
      <w:r>
        <w:rPr>
          <w:spacing w:val="40"/>
        </w:rPr>
        <w:t xml:space="preserve"> </w:t>
      </w:r>
      <w:r>
        <w:t>в</w:t>
      </w:r>
      <w:r>
        <w:rPr>
          <w:spacing w:val="40"/>
        </w:rPr>
        <w:t xml:space="preserve"> </w:t>
      </w:r>
      <w:r>
        <w:t>реальной</w:t>
      </w:r>
      <w:r>
        <w:rPr>
          <w:spacing w:val="40"/>
        </w:rPr>
        <w:t xml:space="preserve"> </w:t>
      </w:r>
      <w:r>
        <w:t>жизни,</w:t>
      </w:r>
      <w:r>
        <w:rPr>
          <w:spacing w:val="40"/>
        </w:rPr>
        <w:t xml:space="preserve"> </w:t>
      </w:r>
      <w:r>
        <w:t>повышающих</w:t>
      </w:r>
      <w:r>
        <w:rPr>
          <w:spacing w:val="40"/>
        </w:rPr>
        <w:t xml:space="preserve"> </w:t>
      </w:r>
      <w:r>
        <w:t>интерес</w:t>
      </w:r>
      <w:r>
        <w:rPr>
          <w:spacing w:val="40"/>
        </w:rPr>
        <w:t xml:space="preserve"> </w:t>
      </w:r>
      <w:r>
        <w:t>к</w:t>
      </w:r>
      <w:r>
        <w:rPr>
          <w:spacing w:val="40"/>
        </w:rPr>
        <w:t xml:space="preserve"> </w:t>
      </w:r>
      <w:r>
        <w:t>интеллектуальному</w:t>
      </w:r>
      <w:r>
        <w:rPr>
          <w:spacing w:val="40"/>
        </w:rPr>
        <w:t xml:space="preserve"> </w:t>
      </w:r>
      <w:r>
        <w:t xml:space="preserve">труду и уверенность своих силах при решении поставленных задач, умение преодолевать </w:t>
      </w:r>
      <w:r>
        <w:rPr>
          <w:spacing w:val="-2"/>
        </w:rPr>
        <w:t>трудности;</w:t>
      </w:r>
    </w:p>
    <w:p>
      <w:pPr>
        <w:spacing w:after="0" w:line="360" w:lineRule="auto"/>
        <w:sectPr>
          <w:pgSz w:w="11910" w:h="16840"/>
          <w:pgMar w:top="1020" w:right="400" w:bottom="740" w:left="900" w:header="569" w:footer="541" w:gutter="0"/>
          <w:cols w:space="720" w:num="1"/>
        </w:sectPr>
      </w:pPr>
    </w:p>
    <w:p>
      <w:pPr>
        <w:pStyle w:val="5"/>
        <w:spacing w:before="92" w:line="360" w:lineRule="auto"/>
        <w:ind w:right="177"/>
      </w:pPr>
      <w:r>
        <w:t>оценивать практические и учебные ситуации с точки зрения возможности применения</w:t>
      </w:r>
      <w:r>
        <w:rPr>
          <w:spacing w:val="80"/>
        </w:rPr>
        <w:t xml:space="preserve"> </w:t>
      </w:r>
      <w:r>
        <w:t>математики</w:t>
      </w:r>
      <w:r>
        <w:rPr>
          <w:spacing w:val="80"/>
        </w:rPr>
        <w:t xml:space="preserve"> </w:t>
      </w:r>
      <w:r>
        <w:t>для</w:t>
      </w:r>
      <w:r>
        <w:rPr>
          <w:spacing w:val="80"/>
        </w:rPr>
        <w:t xml:space="preserve"> </w:t>
      </w:r>
      <w:r>
        <w:t>рационального</w:t>
      </w:r>
      <w:r>
        <w:rPr>
          <w:spacing w:val="80"/>
        </w:rPr>
        <w:t xml:space="preserve"> </w:t>
      </w:r>
      <w:r>
        <w:t>и</w:t>
      </w:r>
      <w:r>
        <w:rPr>
          <w:spacing w:val="80"/>
        </w:rPr>
        <w:t xml:space="preserve"> </w:t>
      </w:r>
      <w:r>
        <w:t>эффективного</w:t>
      </w:r>
      <w:r>
        <w:rPr>
          <w:spacing w:val="80"/>
        </w:rPr>
        <w:t xml:space="preserve"> </w:t>
      </w:r>
      <w:r>
        <w:t>решения</w:t>
      </w:r>
      <w:r>
        <w:rPr>
          <w:spacing w:val="80"/>
        </w:rPr>
        <w:t xml:space="preserve"> </w:t>
      </w:r>
      <w:r>
        <w:t>учебных</w:t>
      </w:r>
      <w:r>
        <w:rPr>
          <w:spacing w:val="40"/>
        </w:rPr>
        <w:t xml:space="preserve"> </w:t>
      </w:r>
      <w:r>
        <w:t>и жизненных проблем;</w:t>
      </w:r>
    </w:p>
    <w:p>
      <w:pPr>
        <w:pStyle w:val="5"/>
        <w:spacing w:before="1" w:line="362" w:lineRule="auto"/>
        <w:ind w:right="181"/>
      </w:pPr>
      <w: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pPr>
        <w:pStyle w:val="5"/>
        <w:spacing w:line="362" w:lineRule="auto"/>
        <w:ind w:right="172"/>
      </w:pPr>
      <w:r>
        <w:t>пользоваться разнообразными информационными средствами для решения предложенных и самостоятельно выбранных учебных проблем, задач.</w:t>
      </w:r>
    </w:p>
    <w:p>
      <w:pPr>
        <w:pStyle w:val="7"/>
        <w:numPr>
          <w:ilvl w:val="2"/>
          <w:numId w:val="3"/>
        </w:numPr>
        <w:tabs>
          <w:tab w:val="left" w:pos="1925"/>
        </w:tabs>
        <w:spacing w:before="0" w:after="0" w:line="360" w:lineRule="auto"/>
        <w:ind w:left="233" w:right="165" w:firstLine="710"/>
        <w:jc w:val="both"/>
        <w:rPr>
          <w:sz w:val="28"/>
        </w:rPr>
      </w:pPr>
      <w:r>
        <w:rPr>
          <w:sz w:val="28"/>
        </w:rP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pStyle w:val="7"/>
        <w:numPr>
          <w:ilvl w:val="3"/>
          <w:numId w:val="3"/>
        </w:numPr>
        <w:tabs>
          <w:tab w:val="left" w:pos="2137"/>
        </w:tabs>
        <w:spacing w:before="0" w:after="0" w:line="362" w:lineRule="auto"/>
        <w:ind w:left="233" w:right="174" w:firstLine="710"/>
        <w:jc w:val="both"/>
        <w:rPr>
          <w:sz w:val="28"/>
        </w:rPr>
      </w:pPr>
      <w:r>
        <w:rPr>
          <w:sz w:val="28"/>
        </w:rPr>
        <w:t>У обучающегося будут сформированы следующие базовые логические действия как часть познавательных универсальных учебных действий:</w:t>
      </w:r>
    </w:p>
    <w:p>
      <w:pPr>
        <w:pStyle w:val="5"/>
        <w:tabs>
          <w:tab w:val="left" w:pos="2872"/>
          <w:tab w:val="left" w:pos="3735"/>
          <w:tab w:val="left" w:pos="4104"/>
          <w:tab w:val="left" w:pos="5831"/>
          <w:tab w:val="left" w:pos="6823"/>
          <w:tab w:val="left" w:pos="9163"/>
        </w:tabs>
        <w:spacing w:line="362" w:lineRule="auto"/>
        <w:ind w:right="181"/>
        <w:jc w:val="left"/>
      </w:pPr>
      <w:r>
        <w:rPr>
          <w:spacing w:val="-2"/>
        </w:rPr>
        <w:t>устанавливать</w:t>
      </w:r>
      <w:r>
        <w:tab/>
      </w:r>
      <w:r>
        <w:rPr>
          <w:spacing w:val="-4"/>
        </w:rPr>
        <w:t>связи</w:t>
      </w:r>
      <w:r>
        <w:tab/>
      </w:r>
      <w:r>
        <w:rPr>
          <w:spacing w:val="-10"/>
        </w:rPr>
        <w:t>и</w:t>
      </w:r>
      <w:r>
        <w:tab/>
      </w:r>
      <w:r>
        <w:rPr>
          <w:spacing w:val="-2"/>
        </w:rPr>
        <w:t>зависимости</w:t>
      </w:r>
      <w:r>
        <w:tab/>
      </w:r>
      <w:r>
        <w:rPr>
          <w:spacing w:val="-2"/>
        </w:rPr>
        <w:t>между</w:t>
      </w:r>
      <w:r>
        <w:tab/>
      </w:r>
      <w:r>
        <w:rPr>
          <w:spacing w:val="-2"/>
        </w:rPr>
        <w:t>математическими</w:t>
      </w:r>
      <w:r>
        <w:tab/>
      </w:r>
      <w:r>
        <w:rPr>
          <w:spacing w:val="-2"/>
        </w:rPr>
        <w:t xml:space="preserve">объектами </w:t>
      </w:r>
      <w:r>
        <w:t>(«часть-целое», «причина-следствие», протяжённость);</w:t>
      </w:r>
    </w:p>
    <w:p>
      <w:pPr>
        <w:pStyle w:val="5"/>
        <w:spacing w:line="362" w:lineRule="auto"/>
        <w:jc w:val="left"/>
      </w:pPr>
      <w:r>
        <w:t>применять</w:t>
      </w:r>
      <w:r>
        <w:rPr>
          <w:spacing w:val="40"/>
        </w:rPr>
        <w:t xml:space="preserve"> </w:t>
      </w:r>
      <w:r>
        <w:t>базовые</w:t>
      </w:r>
      <w:r>
        <w:rPr>
          <w:spacing w:val="40"/>
        </w:rPr>
        <w:t xml:space="preserve"> </w:t>
      </w:r>
      <w:r>
        <w:t>логические</w:t>
      </w:r>
      <w:r>
        <w:rPr>
          <w:spacing w:val="40"/>
        </w:rPr>
        <w:t xml:space="preserve"> </w:t>
      </w:r>
      <w:r>
        <w:t>универсальные</w:t>
      </w:r>
      <w:r>
        <w:rPr>
          <w:spacing w:val="40"/>
        </w:rPr>
        <w:t xml:space="preserve"> </w:t>
      </w:r>
      <w:r>
        <w:t>действия:</w:t>
      </w:r>
      <w:r>
        <w:rPr>
          <w:spacing w:val="40"/>
        </w:rPr>
        <w:t xml:space="preserve"> </w:t>
      </w:r>
      <w:r>
        <w:t>сравнение,</w:t>
      </w:r>
      <w:r>
        <w:rPr>
          <w:spacing w:val="40"/>
        </w:rPr>
        <w:t xml:space="preserve"> </w:t>
      </w:r>
      <w:r>
        <w:t>анализ, классификация (группировка), обобщение;</w:t>
      </w:r>
    </w:p>
    <w:p>
      <w:pPr>
        <w:pStyle w:val="5"/>
        <w:tabs>
          <w:tab w:val="left" w:pos="2829"/>
          <w:tab w:val="left" w:pos="4853"/>
          <w:tab w:val="left" w:pos="6771"/>
          <w:tab w:val="left" w:pos="7328"/>
          <w:tab w:val="left" w:pos="9554"/>
        </w:tabs>
        <w:spacing w:line="357" w:lineRule="auto"/>
        <w:ind w:right="174"/>
        <w:jc w:val="left"/>
      </w:pPr>
      <w:r>
        <w:rPr>
          <w:spacing w:val="-2"/>
        </w:rPr>
        <w:t>приобретать</w:t>
      </w:r>
      <w:r>
        <w:tab/>
      </w:r>
      <w:r>
        <w:rPr>
          <w:spacing w:val="-2"/>
        </w:rPr>
        <w:t>практические</w:t>
      </w:r>
      <w:r>
        <w:tab/>
      </w:r>
      <w:r>
        <w:rPr>
          <w:spacing w:val="-2"/>
        </w:rPr>
        <w:t>графические</w:t>
      </w:r>
      <w:r>
        <w:tab/>
      </w:r>
      <w:r>
        <w:rPr>
          <w:spacing w:val="-10"/>
        </w:rPr>
        <w:t>и</w:t>
      </w:r>
      <w:r>
        <w:tab/>
      </w:r>
      <w:r>
        <w:rPr>
          <w:spacing w:val="-2"/>
        </w:rPr>
        <w:t>измерительные</w:t>
      </w:r>
      <w:r>
        <w:tab/>
      </w:r>
      <w:r>
        <w:rPr>
          <w:spacing w:val="-2"/>
        </w:rPr>
        <w:t xml:space="preserve">навыки </w:t>
      </w:r>
      <w:r>
        <w:t>для успешного решения учебных и житейских задач;</w:t>
      </w:r>
    </w:p>
    <w:p>
      <w:pPr>
        <w:pStyle w:val="5"/>
        <w:tabs>
          <w:tab w:val="left" w:pos="2780"/>
          <w:tab w:val="left" w:pos="4290"/>
          <w:tab w:val="left" w:pos="5403"/>
          <w:tab w:val="left" w:pos="5915"/>
          <w:tab w:val="left" w:pos="7205"/>
          <w:tab w:val="left" w:pos="7598"/>
          <w:tab w:val="left" w:pos="8409"/>
          <w:tab w:val="left" w:pos="9612"/>
        </w:tabs>
        <w:spacing w:line="362" w:lineRule="auto"/>
        <w:ind w:right="176"/>
        <w:jc w:val="left"/>
      </w:pPr>
      <w:r>
        <w:rPr>
          <w:spacing w:val="-2"/>
        </w:rPr>
        <w:t>представлять</w:t>
      </w:r>
      <w:r>
        <w:tab/>
      </w:r>
      <w:r>
        <w:rPr>
          <w:spacing w:val="-2"/>
        </w:rPr>
        <w:t>текстовую</w:t>
      </w:r>
      <w:r>
        <w:tab/>
      </w:r>
      <w:r>
        <w:rPr>
          <w:spacing w:val="-2"/>
        </w:rPr>
        <w:t>задачу,</w:t>
      </w:r>
      <w:r>
        <w:tab/>
      </w:r>
      <w:r>
        <w:rPr>
          <w:spacing w:val="-6"/>
        </w:rPr>
        <w:t>её</w:t>
      </w:r>
      <w:r>
        <w:tab/>
      </w:r>
      <w:r>
        <w:rPr>
          <w:spacing w:val="-2"/>
        </w:rPr>
        <w:t>решение</w:t>
      </w:r>
      <w:r>
        <w:tab/>
      </w:r>
      <w:r>
        <w:rPr>
          <w:spacing w:val="-10"/>
        </w:rPr>
        <w:t>в</w:t>
      </w:r>
      <w:r>
        <w:tab/>
      </w:r>
      <w:r>
        <w:rPr>
          <w:spacing w:val="-4"/>
        </w:rPr>
        <w:t>виде</w:t>
      </w:r>
      <w:r>
        <w:tab/>
      </w:r>
      <w:r>
        <w:rPr>
          <w:spacing w:val="-2"/>
        </w:rPr>
        <w:t>модели,</w:t>
      </w:r>
      <w:r>
        <w:tab/>
      </w:r>
      <w:r>
        <w:rPr>
          <w:spacing w:val="-2"/>
        </w:rPr>
        <w:t xml:space="preserve">схемы, </w:t>
      </w:r>
      <w:r>
        <w:t>арифметической записи, текста в соответствии с предложенной учебной проблемой.</w:t>
      </w:r>
    </w:p>
    <w:p>
      <w:pPr>
        <w:pStyle w:val="7"/>
        <w:numPr>
          <w:ilvl w:val="3"/>
          <w:numId w:val="3"/>
        </w:numPr>
        <w:tabs>
          <w:tab w:val="left" w:pos="2137"/>
        </w:tabs>
        <w:spacing w:before="0" w:after="0" w:line="360" w:lineRule="auto"/>
        <w:ind w:left="233" w:right="178" w:firstLine="710"/>
        <w:jc w:val="both"/>
        <w:rPr>
          <w:sz w:val="28"/>
        </w:rPr>
      </w:pPr>
      <w:r>
        <w:rPr>
          <w:sz w:val="28"/>
        </w:rPr>
        <w:t xml:space="preserve">У обучающегося будут сформированы следующие базовые исследовательские действия как часть познавательных универсальных учебных </w:t>
      </w:r>
      <w:r>
        <w:rPr>
          <w:spacing w:val="-2"/>
          <w:sz w:val="28"/>
        </w:rPr>
        <w:t>действий:</w:t>
      </w:r>
    </w:p>
    <w:p>
      <w:pPr>
        <w:pStyle w:val="5"/>
        <w:spacing w:line="362" w:lineRule="auto"/>
        <w:ind w:right="169"/>
      </w:pPr>
      <w:r>
        <w:t>проявлять</w:t>
      </w:r>
      <w:r>
        <w:rPr>
          <w:spacing w:val="-5"/>
        </w:rPr>
        <w:t xml:space="preserve"> </w:t>
      </w:r>
      <w:r>
        <w:t>способность</w:t>
      </w:r>
      <w:r>
        <w:rPr>
          <w:spacing w:val="-5"/>
        </w:rPr>
        <w:t xml:space="preserve"> </w:t>
      </w:r>
      <w:r>
        <w:t>ориентироваться в</w:t>
      </w:r>
      <w:r>
        <w:rPr>
          <w:spacing w:val="-5"/>
        </w:rPr>
        <w:t xml:space="preserve"> </w:t>
      </w:r>
      <w:r>
        <w:t>учебном</w:t>
      </w:r>
      <w:r>
        <w:rPr>
          <w:spacing w:val="-3"/>
        </w:rPr>
        <w:t xml:space="preserve"> </w:t>
      </w:r>
      <w:r>
        <w:t>материале</w:t>
      </w:r>
      <w:r>
        <w:rPr>
          <w:spacing w:val="-3"/>
        </w:rPr>
        <w:t xml:space="preserve"> </w:t>
      </w:r>
      <w:r>
        <w:t>разных</w:t>
      </w:r>
      <w:r>
        <w:rPr>
          <w:spacing w:val="-7"/>
        </w:rPr>
        <w:t xml:space="preserve"> </w:t>
      </w:r>
      <w:r>
        <w:t>разделов курса математики;</w:t>
      </w:r>
    </w:p>
    <w:p>
      <w:pPr>
        <w:pStyle w:val="5"/>
        <w:spacing w:line="362" w:lineRule="auto"/>
        <w:ind w:right="176"/>
      </w:pPr>
      <w:r>
        <w:t xml:space="preserve">понимать и адекватно использовать математическую терминологию: различать, характеризовать, использовать для решения учебных и практических </w:t>
      </w:r>
      <w:r>
        <w:rPr>
          <w:spacing w:val="-2"/>
        </w:rPr>
        <w:t>задач;</w:t>
      </w:r>
    </w:p>
    <w:p>
      <w:pPr>
        <w:spacing w:after="0" w:line="362" w:lineRule="auto"/>
        <w:sectPr>
          <w:pgSz w:w="11910" w:h="16840"/>
          <w:pgMar w:top="1020" w:right="400" w:bottom="740" w:left="900" w:header="569" w:footer="541" w:gutter="0"/>
          <w:cols w:space="720" w:num="1"/>
        </w:sectPr>
      </w:pPr>
    </w:p>
    <w:p>
      <w:pPr>
        <w:pStyle w:val="5"/>
        <w:spacing w:before="92" w:line="362" w:lineRule="auto"/>
        <w:ind w:right="162"/>
      </w:pPr>
      <w:r>
        <w:t xml:space="preserve">применять изученные методы познания (измерение, моделирование, перебор </w:t>
      </w:r>
      <w:r>
        <w:rPr>
          <w:spacing w:val="-2"/>
        </w:rPr>
        <w:t>вариантов).</w:t>
      </w:r>
    </w:p>
    <w:p>
      <w:pPr>
        <w:pStyle w:val="7"/>
        <w:numPr>
          <w:ilvl w:val="3"/>
          <w:numId w:val="3"/>
        </w:numPr>
        <w:tabs>
          <w:tab w:val="left" w:pos="2137"/>
        </w:tabs>
        <w:spacing w:before="0" w:after="0" w:line="362" w:lineRule="auto"/>
        <w:ind w:left="233" w:right="181" w:firstLine="710"/>
        <w:jc w:val="both"/>
        <w:rPr>
          <w:sz w:val="28"/>
        </w:rPr>
      </w:pPr>
      <w:r>
        <w:rPr>
          <w:sz w:val="28"/>
        </w:rPr>
        <w:t>У обучающегося будут</w:t>
      </w:r>
      <w:r>
        <w:rPr>
          <w:spacing w:val="-2"/>
          <w:sz w:val="28"/>
        </w:rPr>
        <w:t xml:space="preserve"> </w:t>
      </w:r>
      <w:r>
        <w:rPr>
          <w:sz w:val="28"/>
        </w:rPr>
        <w:t>сформированы следующие информационные действия как часть познавательных универсальных учебных действий:</w:t>
      </w:r>
    </w:p>
    <w:p>
      <w:pPr>
        <w:pStyle w:val="5"/>
        <w:spacing w:line="357" w:lineRule="auto"/>
        <w:ind w:right="181"/>
      </w:pPr>
      <w:r>
        <w:t>находить и использовать для решения учебных задач текстовую, графическую информацию в разных источниках информационной среды;</w:t>
      </w:r>
    </w:p>
    <w:p>
      <w:pPr>
        <w:pStyle w:val="5"/>
        <w:spacing w:line="362" w:lineRule="auto"/>
        <w:ind w:right="183"/>
      </w:pPr>
      <w:r>
        <w:t>читать, интерпретировать графически представленную информацию (схему, таблицу, диаграмму, другую модель);</w:t>
      </w:r>
    </w:p>
    <w:p>
      <w:pPr>
        <w:pStyle w:val="5"/>
        <w:spacing w:line="360" w:lineRule="auto"/>
        <w:ind w:right="170"/>
      </w:pPr>
      <w:r>
        <w:t xml:space="preserve">представлять информацию в заданной форме (дополнять таблицу, текст), формулировать утверждение по образцу, в соответствии с требованиями учебной </w:t>
      </w:r>
      <w:r>
        <w:rPr>
          <w:spacing w:val="-2"/>
        </w:rPr>
        <w:t>задачи;</w:t>
      </w:r>
    </w:p>
    <w:p>
      <w:pPr>
        <w:pStyle w:val="5"/>
        <w:spacing w:line="362" w:lineRule="auto"/>
        <w:ind w:right="176"/>
      </w:pPr>
      <w:r>
        <w:t>принимать правила, безопасно использовать предлагаемые электронные средства и источники информации.</w:t>
      </w:r>
    </w:p>
    <w:p>
      <w:pPr>
        <w:pStyle w:val="7"/>
        <w:numPr>
          <w:ilvl w:val="3"/>
          <w:numId w:val="3"/>
        </w:numPr>
        <w:tabs>
          <w:tab w:val="left" w:pos="2137"/>
        </w:tabs>
        <w:spacing w:before="0" w:after="0" w:line="362" w:lineRule="auto"/>
        <w:ind w:left="233" w:right="180" w:firstLine="710"/>
        <w:jc w:val="both"/>
        <w:rPr>
          <w:sz w:val="28"/>
        </w:rPr>
      </w:pPr>
      <w:r>
        <w:rPr>
          <w:sz w:val="28"/>
        </w:rPr>
        <w:t>У обучающегося будут сформированы следующие действия</w:t>
      </w:r>
      <w:r>
        <w:rPr>
          <w:spacing w:val="40"/>
          <w:sz w:val="28"/>
        </w:rPr>
        <w:t xml:space="preserve"> </w:t>
      </w:r>
      <w:r>
        <w:rPr>
          <w:sz w:val="28"/>
        </w:rPr>
        <w:t>общения как часть коммуникативных универсальных учебных действий:</w:t>
      </w:r>
    </w:p>
    <w:p>
      <w:pPr>
        <w:pStyle w:val="5"/>
        <w:spacing w:line="314" w:lineRule="exact"/>
        <w:ind w:left="944" w:firstLine="0"/>
        <w:jc w:val="left"/>
      </w:pPr>
      <w:r>
        <w:t>конструировать</w:t>
      </w:r>
      <w:r>
        <w:rPr>
          <w:spacing w:val="-10"/>
        </w:rPr>
        <w:t xml:space="preserve"> </w:t>
      </w:r>
      <w:r>
        <w:t>утверждения,</w:t>
      </w:r>
      <w:r>
        <w:rPr>
          <w:spacing w:val="-10"/>
        </w:rPr>
        <w:t xml:space="preserve"> </w:t>
      </w:r>
      <w:r>
        <w:t>проверять</w:t>
      </w:r>
      <w:r>
        <w:rPr>
          <w:spacing w:val="-9"/>
        </w:rPr>
        <w:t xml:space="preserve"> </w:t>
      </w:r>
      <w:r>
        <w:t>их</w:t>
      </w:r>
      <w:r>
        <w:rPr>
          <w:spacing w:val="-17"/>
        </w:rPr>
        <w:t xml:space="preserve"> </w:t>
      </w:r>
      <w:r>
        <w:rPr>
          <w:spacing w:val="-2"/>
        </w:rPr>
        <w:t>истинность;</w:t>
      </w:r>
    </w:p>
    <w:p>
      <w:pPr>
        <w:pStyle w:val="5"/>
        <w:tabs>
          <w:tab w:val="left" w:pos="2762"/>
          <w:tab w:val="left" w:pos="3625"/>
          <w:tab w:val="left" w:pos="4790"/>
          <w:tab w:val="left" w:pos="5437"/>
          <w:tab w:val="left" w:pos="7053"/>
          <w:tab w:val="left" w:pos="8233"/>
          <w:tab w:val="left" w:pos="8616"/>
          <w:tab w:val="left" w:pos="9398"/>
        </w:tabs>
        <w:spacing w:before="145" w:line="362" w:lineRule="auto"/>
        <w:ind w:right="178"/>
        <w:jc w:val="left"/>
      </w:pPr>
      <w:r>
        <w:rPr>
          <w:spacing w:val="-2"/>
        </w:rPr>
        <w:t>использовать</w:t>
      </w:r>
      <w:r>
        <w:tab/>
      </w:r>
      <w:r>
        <w:rPr>
          <w:spacing w:val="-4"/>
        </w:rPr>
        <w:t>текст</w:t>
      </w:r>
      <w:r>
        <w:tab/>
      </w:r>
      <w:r>
        <w:rPr>
          <w:spacing w:val="-2"/>
        </w:rPr>
        <w:t>задания</w:t>
      </w:r>
      <w:r>
        <w:tab/>
      </w:r>
      <w:r>
        <w:rPr>
          <w:spacing w:val="-4"/>
        </w:rPr>
        <w:t>для</w:t>
      </w:r>
      <w:r>
        <w:tab/>
      </w:r>
      <w:r>
        <w:rPr>
          <w:spacing w:val="-2"/>
        </w:rPr>
        <w:t>объяснения</w:t>
      </w:r>
      <w:r>
        <w:tab/>
      </w:r>
      <w:r>
        <w:rPr>
          <w:spacing w:val="-2"/>
        </w:rPr>
        <w:t>способа</w:t>
      </w:r>
      <w:r>
        <w:tab/>
      </w:r>
      <w:r>
        <w:rPr>
          <w:spacing w:val="-10"/>
        </w:rPr>
        <w:t>и</w:t>
      </w:r>
      <w:r>
        <w:tab/>
      </w:r>
      <w:r>
        <w:rPr>
          <w:spacing w:val="-4"/>
        </w:rPr>
        <w:t>хода</w:t>
      </w:r>
      <w:r>
        <w:tab/>
      </w:r>
      <w:r>
        <w:rPr>
          <w:spacing w:val="-2"/>
        </w:rPr>
        <w:t xml:space="preserve">решения </w:t>
      </w:r>
      <w:r>
        <w:t>математической задачи;</w:t>
      </w:r>
    </w:p>
    <w:p>
      <w:pPr>
        <w:pStyle w:val="5"/>
        <w:spacing w:line="315" w:lineRule="exact"/>
        <w:ind w:left="944" w:firstLine="0"/>
        <w:jc w:val="left"/>
      </w:pPr>
      <w:r>
        <w:t>комментировать</w:t>
      </w:r>
      <w:r>
        <w:rPr>
          <w:spacing w:val="-15"/>
        </w:rPr>
        <w:t xml:space="preserve"> </w:t>
      </w:r>
      <w:r>
        <w:t>процесс</w:t>
      </w:r>
      <w:r>
        <w:rPr>
          <w:spacing w:val="-12"/>
        </w:rPr>
        <w:t xml:space="preserve"> </w:t>
      </w:r>
      <w:r>
        <w:t>вычисления,</w:t>
      </w:r>
      <w:r>
        <w:rPr>
          <w:spacing w:val="-10"/>
        </w:rPr>
        <w:t xml:space="preserve"> </w:t>
      </w:r>
      <w:r>
        <w:t>построения,</w:t>
      </w:r>
      <w:r>
        <w:rPr>
          <w:spacing w:val="-10"/>
        </w:rPr>
        <w:t xml:space="preserve"> </w:t>
      </w:r>
      <w:r>
        <w:rPr>
          <w:spacing w:val="-2"/>
        </w:rPr>
        <w:t>решения;</w:t>
      </w:r>
    </w:p>
    <w:p>
      <w:pPr>
        <w:pStyle w:val="5"/>
        <w:spacing w:before="163"/>
        <w:ind w:left="944" w:firstLine="0"/>
      </w:pPr>
      <w:r>
        <w:t>объяснять</w:t>
      </w:r>
      <w:r>
        <w:rPr>
          <w:spacing w:val="-10"/>
        </w:rPr>
        <w:t xml:space="preserve"> </w:t>
      </w:r>
      <w:r>
        <w:t>полученный</w:t>
      </w:r>
      <w:r>
        <w:rPr>
          <w:spacing w:val="-8"/>
        </w:rPr>
        <w:t xml:space="preserve"> </w:t>
      </w:r>
      <w:r>
        <w:t>ответ</w:t>
      </w:r>
      <w:r>
        <w:rPr>
          <w:spacing w:val="-9"/>
        </w:rPr>
        <w:t xml:space="preserve"> </w:t>
      </w:r>
      <w:r>
        <w:t>с</w:t>
      </w:r>
      <w:r>
        <w:rPr>
          <w:spacing w:val="-7"/>
        </w:rPr>
        <w:t xml:space="preserve"> </w:t>
      </w:r>
      <w:r>
        <w:t>использованием</w:t>
      </w:r>
      <w:r>
        <w:rPr>
          <w:spacing w:val="-6"/>
        </w:rPr>
        <w:t xml:space="preserve"> </w:t>
      </w:r>
      <w:r>
        <w:t>изученной</w:t>
      </w:r>
      <w:r>
        <w:rPr>
          <w:spacing w:val="-8"/>
        </w:rPr>
        <w:t xml:space="preserve"> </w:t>
      </w:r>
      <w:r>
        <w:rPr>
          <w:spacing w:val="-2"/>
        </w:rPr>
        <w:t>терминологии;</w:t>
      </w:r>
    </w:p>
    <w:p>
      <w:pPr>
        <w:pStyle w:val="5"/>
        <w:spacing w:before="163" w:line="360" w:lineRule="auto"/>
        <w:ind w:right="168"/>
      </w:pPr>
      <w: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pPr>
        <w:pStyle w:val="5"/>
        <w:spacing w:line="362" w:lineRule="auto"/>
        <w:ind w:right="161"/>
      </w:pPr>
      <w:r>
        <w:t>создавать в соответствии с учебной задачей тексты разного вида – описание (например, геометрической фигуры), рассуждение (к</w:t>
      </w:r>
      <w:r>
        <w:rPr>
          <w:spacing w:val="-1"/>
        </w:rPr>
        <w:t xml:space="preserve"> </w:t>
      </w:r>
      <w:r>
        <w:t>примеру, при решении</w:t>
      </w:r>
      <w:r>
        <w:rPr>
          <w:spacing w:val="-1"/>
        </w:rPr>
        <w:t xml:space="preserve"> </w:t>
      </w:r>
      <w:r>
        <w:t>задачи), инструкция (например, измерение длины отрезка);</w:t>
      </w:r>
    </w:p>
    <w:p>
      <w:pPr>
        <w:pStyle w:val="5"/>
        <w:spacing w:line="362" w:lineRule="auto"/>
        <w:ind w:right="176"/>
      </w:pPr>
      <w:r>
        <w:t xml:space="preserve">ориентироваться в алгоритмах: воспроизводить, дополнять, исправлять </w:t>
      </w:r>
      <w:r>
        <w:rPr>
          <w:spacing w:val="-2"/>
        </w:rPr>
        <w:t>деформированные;</w:t>
      </w:r>
    </w:p>
    <w:p>
      <w:pPr>
        <w:pStyle w:val="5"/>
        <w:spacing w:line="320" w:lineRule="exact"/>
        <w:ind w:left="944" w:firstLine="0"/>
      </w:pPr>
      <w:r>
        <w:t>самостоятельно</w:t>
      </w:r>
      <w:r>
        <w:rPr>
          <w:spacing w:val="-12"/>
        </w:rPr>
        <w:t xml:space="preserve"> </w:t>
      </w:r>
      <w:r>
        <w:t>составлять</w:t>
      </w:r>
      <w:r>
        <w:rPr>
          <w:spacing w:val="-13"/>
        </w:rPr>
        <w:t xml:space="preserve"> </w:t>
      </w:r>
      <w:r>
        <w:t>тексты</w:t>
      </w:r>
      <w:r>
        <w:rPr>
          <w:spacing w:val="-11"/>
        </w:rPr>
        <w:t xml:space="preserve"> </w:t>
      </w:r>
      <w:r>
        <w:t>заданий,</w:t>
      </w:r>
      <w:r>
        <w:rPr>
          <w:spacing w:val="-10"/>
        </w:rPr>
        <w:t xml:space="preserve"> </w:t>
      </w:r>
      <w:r>
        <w:t>аналогичные</w:t>
      </w:r>
      <w:r>
        <w:rPr>
          <w:spacing w:val="-11"/>
        </w:rPr>
        <w:t xml:space="preserve"> </w:t>
      </w:r>
      <w:r>
        <w:t>типовым</w:t>
      </w:r>
      <w:r>
        <w:rPr>
          <w:spacing w:val="-10"/>
        </w:rPr>
        <w:t xml:space="preserve"> </w:t>
      </w:r>
      <w:r>
        <w:rPr>
          <w:spacing w:val="-2"/>
        </w:rPr>
        <w:t>изученным.</w:t>
      </w:r>
    </w:p>
    <w:p>
      <w:pPr>
        <w:spacing w:after="0" w:line="320" w:lineRule="exact"/>
        <w:sectPr>
          <w:pgSz w:w="11910" w:h="16840"/>
          <w:pgMar w:top="1020" w:right="400" w:bottom="740" w:left="900" w:header="569" w:footer="541" w:gutter="0"/>
          <w:cols w:space="720" w:num="1"/>
        </w:sectPr>
      </w:pPr>
    </w:p>
    <w:p>
      <w:pPr>
        <w:pStyle w:val="7"/>
        <w:numPr>
          <w:ilvl w:val="3"/>
          <w:numId w:val="3"/>
        </w:numPr>
        <w:tabs>
          <w:tab w:val="left" w:pos="2137"/>
        </w:tabs>
        <w:spacing w:before="92" w:after="0" w:line="362" w:lineRule="auto"/>
        <w:ind w:left="233" w:right="180" w:firstLine="710"/>
        <w:jc w:val="both"/>
        <w:rPr>
          <w:sz w:val="28"/>
        </w:rPr>
      </w:pPr>
      <w:r>
        <w:rPr>
          <w:sz w:val="28"/>
        </w:rPr>
        <w:t>У обучающегося будут сформированы следующие действия самоорганизации как часть регулятивных универсальных учебных действий:</w:t>
      </w:r>
    </w:p>
    <w:p>
      <w:pPr>
        <w:pStyle w:val="5"/>
        <w:spacing w:line="362" w:lineRule="auto"/>
        <w:ind w:left="944" w:right="178" w:firstLine="0"/>
      </w:pPr>
      <w:r>
        <w:t>планировать действия по решению учебной задачи для получения результата; планировать</w:t>
      </w:r>
      <w:r>
        <w:rPr>
          <w:spacing w:val="30"/>
        </w:rPr>
        <w:t xml:space="preserve">  </w:t>
      </w:r>
      <w:r>
        <w:t>этапы</w:t>
      </w:r>
      <w:r>
        <w:rPr>
          <w:spacing w:val="32"/>
        </w:rPr>
        <w:t xml:space="preserve">  </w:t>
      </w:r>
      <w:r>
        <w:t>предстоящей</w:t>
      </w:r>
      <w:r>
        <w:rPr>
          <w:spacing w:val="32"/>
        </w:rPr>
        <w:t xml:space="preserve">  </w:t>
      </w:r>
      <w:r>
        <w:t>работы,</w:t>
      </w:r>
      <w:r>
        <w:rPr>
          <w:spacing w:val="33"/>
        </w:rPr>
        <w:t xml:space="preserve">  </w:t>
      </w:r>
      <w:r>
        <w:t>определять</w:t>
      </w:r>
      <w:r>
        <w:rPr>
          <w:spacing w:val="30"/>
        </w:rPr>
        <w:t xml:space="preserve">  </w:t>
      </w:r>
      <w:r>
        <w:rPr>
          <w:spacing w:val="-2"/>
        </w:rPr>
        <w:t>последовательность</w:t>
      </w:r>
    </w:p>
    <w:p>
      <w:pPr>
        <w:pStyle w:val="5"/>
        <w:spacing w:line="320" w:lineRule="exact"/>
        <w:ind w:firstLine="0"/>
      </w:pPr>
      <w:r>
        <w:t>учебных</w:t>
      </w:r>
      <w:r>
        <w:rPr>
          <w:spacing w:val="-14"/>
        </w:rPr>
        <w:t xml:space="preserve"> </w:t>
      </w:r>
      <w:r>
        <w:rPr>
          <w:spacing w:val="-2"/>
        </w:rPr>
        <w:t>действий;</w:t>
      </w:r>
    </w:p>
    <w:p>
      <w:pPr>
        <w:pStyle w:val="5"/>
        <w:spacing w:before="150" w:line="362" w:lineRule="auto"/>
        <w:ind w:right="181"/>
      </w:pPr>
      <w:r>
        <w:t>выполнять правила безопасного использования электронных средств, предлагаемых в процессе обучения.</w:t>
      </w:r>
    </w:p>
    <w:p>
      <w:pPr>
        <w:pStyle w:val="7"/>
        <w:numPr>
          <w:ilvl w:val="3"/>
          <w:numId w:val="3"/>
        </w:numPr>
        <w:tabs>
          <w:tab w:val="left" w:pos="2137"/>
        </w:tabs>
        <w:spacing w:before="0" w:after="0" w:line="357" w:lineRule="auto"/>
        <w:ind w:left="233" w:right="172" w:firstLine="710"/>
        <w:jc w:val="both"/>
        <w:rPr>
          <w:sz w:val="28"/>
        </w:rPr>
      </w:pPr>
      <w:r>
        <w:rPr>
          <w:sz w:val="28"/>
        </w:rPr>
        <w:t>У обучающегося будут сформированы следующие действия самоконтроля как часть регулятивных универсальных учебных действий:</w:t>
      </w:r>
    </w:p>
    <w:p>
      <w:pPr>
        <w:pStyle w:val="5"/>
        <w:spacing w:before="3" w:line="357" w:lineRule="auto"/>
        <w:ind w:left="944" w:right="1638" w:firstLine="0"/>
      </w:pPr>
      <w:r>
        <w:t>осуществлять</w:t>
      </w:r>
      <w:r>
        <w:rPr>
          <w:spacing w:val="-5"/>
        </w:rPr>
        <w:t xml:space="preserve"> </w:t>
      </w:r>
      <w:r>
        <w:t>контроль</w:t>
      </w:r>
      <w:r>
        <w:rPr>
          <w:spacing w:val="-5"/>
        </w:rPr>
        <w:t xml:space="preserve"> </w:t>
      </w:r>
      <w:r>
        <w:t>процесса</w:t>
      </w:r>
      <w:r>
        <w:rPr>
          <w:spacing w:val="-2"/>
        </w:rPr>
        <w:t xml:space="preserve"> </w:t>
      </w:r>
      <w:r>
        <w:t>и</w:t>
      </w:r>
      <w:r>
        <w:rPr>
          <w:spacing w:val="-3"/>
        </w:rPr>
        <w:t xml:space="preserve"> </w:t>
      </w:r>
      <w:r>
        <w:t>результата</w:t>
      </w:r>
      <w:r>
        <w:rPr>
          <w:spacing w:val="-2"/>
        </w:rPr>
        <w:t xml:space="preserve"> </w:t>
      </w:r>
      <w:r>
        <w:t>своей</w:t>
      </w:r>
      <w:r>
        <w:rPr>
          <w:spacing w:val="-3"/>
        </w:rPr>
        <w:t xml:space="preserve"> </w:t>
      </w:r>
      <w:r>
        <w:t>деятельности; выбирать</w:t>
      </w:r>
      <w:r>
        <w:rPr>
          <w:spacing w:val="-11"/>
        </w:rPr>
        <w:t xml:space="preserve"> </w:t>
      </w:r>
      <w:r>
        <w:t>и</w:t>
      </w:r>
      <w:r>
        <w:rPr>
          <w:spacing w:val="-9"/>
        </w:rPr>
        <w:t xml:space="preserve"> </w:t>
      </w:r>
      <w:r>
        <w:t>при</w:t>
      </w:r>
      <w:r>
        <w:rPr>
          <w:spacing w:val="-9"/>
        </w:rPr>
        <w:t xml:space="preserve"> </w:t>
      </w:r>
      <w:r>
        <w:t>необходимости</w:t>
      </w:r>
      <w:r>
        <w:rPr>
          <w:spacing w:val="-9"/>
        </w:rPr>
        <w:t xml:space="preserve"> </w:t>
      </w:r>
      <w:r>
        <w:t>корректировать</w:t>
      </w:r>
      <w:r>
        <w:rPr>
          <w:spacing w:val="-11"/>
        </w:rPr>
        <w:t xml:space="preserve"> </w:t>
      </w:r>
      <w:r>
        <w:t>способы</w:t>
      </w:r>
      <w:r>
        <w:rPr>
          <w:spacing w:val="-9"/>
        </w:rPr>
        <w:t xml:space="preserve"> </w:t>
      </w:r>
      <w:r>
        <w:rPr>
          <w:spacing w:val="-2"/>
        </w:rPr>
        <w:t>действий;</w:t>
      </w:r>
    </w:p>
    <w:p>
      <w:pPr>
        <w:pStyle w:val="5"/>
        <w:spacing w:before="6" w:line="362" w:lineRule="auto"/>
        <w:ind w:right="166"/>
      </w:pPr>
      <w:r>
        <w:t>находить ошибки в своей работе, устанавливать их причины, вести поиск путей преодоления ошибок;</w:t>
      </w:r>
    </w:p>
    <w:p>
      <w:pPr>
        <w:pStyle w:val="5"/>
        <w:spacing w:line="360" w:lineRule="auto"/>
        <w:ind w:right="175"/>
      </w:pPr>
      <w:r>
        <w:t xml:space="preserve">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w:t>
      </w:r>
      <w:r>
        <w:rPr>
          <w:spacing w:val="-2"/>
        </w:rPr>
        <w:t>электронным);</w:t>
      </w:r>
    </w:p>
    <w:p>
      <w:pPr>
        <w:pStyle w:val="5"/>
        <w:spacing w:line="357" w:lineRule="auto"/>
        <w:ind w:right="173"/>
      </w:pPr>
      <w:r>
        <w:t xml:space="preserve">оценивать рациональность своих действий, давать им качественную </w:t>
      </w:r>
      <w:r>
        <w:rPr>
          <w:spacing w:val="-2"/>
        </w:rPr>
        <w:t>характеристику.</w:t>
      </w:r>
    </w:p>
    <w:p>
      <w:pPr>
        <w:pStyle w:val="7"/>
        <w:numPr>
          <w:ilvl w:val="3"/>
          <w:numId w:val="3"/>
        </w:numPr>
        <w:tabs>
          <w:tab w:val="left" w:pos="2137"/>
        </w:tabs>
        <w:spacing w:before="1" w:after="0" w:line="362" w:lineRule="auto"/>
        <w:ind w:left="233" w:right="180" w:firstLine="710"/>
        <w:jc w:val="both"/>
        <w:rPr>
          <w:sz w:val="28"/>
        </w:rPr>
      </w:pPr>
      <w:r>
        <w:rPr>
          <w:sz w:val="28"/>
        </w:rPr>
        <w:t>У обучающегося будут сформированы следующие умения совместной деятельности:</w:t>
      </w:r>
    </w:p>
    <w:p>
      <w:pPr>
        <w:pStyle w:val="5"/>
        <w:spacing w:line="360" w:lineRule="auto"/>
        <w:ind w:right="174"/>
      </w:pPr>
      <w: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w:t>
      </w:r>
      <w:r>
        <w:rPr>
          <w:spacing w:val="-2"/>
        </w:rPr>
        <w:t>информации;</w:t>
      </w:r>
    </w:p>
    <w:p>
      <w:pPr>
        <w:pStyle w:val="5"/>
        <w:spacing w:line="362" w:lineRule="auto"/>
        <w:ind w:right="170"/>
      </w:pPr>
      <w: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pPr>
        <w:spacing w:after="0" w:line="362" w:lineRule="auto"/>
        <w:sectPr>
          <w:pgSz w:w="11910" w:h="16840"/>
          <w:pgMar w:top="1020" w:right="400" w:bottom="740" w:left="900" w:header="569" w:footer="541" w:gutter="0"/>
          <w:cols w:space="720" w:num="1"/>
        </w:sectPr>
      </w:pPr>
    </w:p>
    <w:p>
      <w:pPr>
        <w:pStyle w:val="7"/>
        <w:numPr>
          <w:ilvl w:val="2"/>
          <w:numId w:val="3"/>
        </w:numPr>
        <w:tabs>
          <w:tab w:val="left" w:pos="1925"/>
        </w:tabs>
        <w:spacing w:before="92" w:after="0" w:line="362" w:lineRule="auto"/>
        <w:ind w:left="233" w:right="181" w:firstLine="710"/>
        <w:jc w:val="left"/>
        <w:rPr>
          <w:sz w:val="28"/>
        </w:rPr>
      </w:pPr>
      <w:r>
        <w:rPr>
          <w:sz w:val="28"/>
        </w:rPr>
        <w:t>К</w:t>
      </w:r>
      <w:r>
        <w:rPr>
          <w:spacing w:val="80"/>
          <w:sz w:val="28"/>
        </w:rPr>
        <w:t xml:space="preserve"> </w:t>
      </w:r>
      <w:r>
        <w:rPr>
          <w:sz w:val="28"/>
        </w:rPr>
        <w:t>концу</w:t>
      </w:r>
      <w:r>
        <w:rPr>
          <w:spacing w:val="80"/>
          <w:sz w:val="28"/>
        </w:rPr>
        <w:t xml:space="preserve"> </w:t>
      </w:r>
      <w:r>
        <w:rPr>
          <w:sz w:val="28"/>
        </w:rPr>
        <w:t>обучения</w:t>
      </w:r>
      <w:r>
        <w:rPr>
          <w:spacing w:val="80"/>
          <w:sz w:val="28"/>
        </w:rPr>
        <w:t xml:space="preserve"> </w:t>
      </w:r>
      <w:r>
        <w:rPr>
          <w:sz w:val="28"/>
        </w:rPr>
        <w:t>в</w:t>
      </w:r>
      <w:r>
        <w:rPr>
          <w:spacing w:val="80"/>
          <w:sz w:val="28"/>
        </w:rPr>
        <w:t xml:space="preserve"> </w:t>
      </w:r>
      <w:r>
        <w:rPr>
          <w:sz w:val="28"/>
        </w:rPr>
        <w:t>1</w:t>
      </w:r>
      <w:r>
        <w:rPr>
          <w:spacing w:val="80"/>
          <w:sz w:val="28"/>
        </w:rPr>
        <w:t xml:space="preserve"> </w:t>
      </w:r>
      <w:r>
        <w:rPr>
          <w:sz w:val="28"/>
        </w:rPr>
        <w:t>классе</w:t>
      </w:r>
      <w:r>
        <w:rPr>
          <w:spacing w:val="80"/>
          <w:sz w:val="28"/>
        </w:rPr>
        <w:t xml:space="preserve"> </w:t>
      </w:r>
      <w:r>
        <w:rPr>
          <w:sz w:val="28"/>
        </w:rPr>
        <w:t>обучающийся</w:t>
      </w:r>
      <w:r>
        <w:rPr>
          <w:spacing w:val="80"/>
          <w:sz w:val="28"/>
        </w:rPr>
        <w:t xml:space="preserve"> </w:t>
      </w:r>
      <w:r>
        <w:rPr>
          <w:sz w:val="28"/>
        </w:rPr>
        <w:t>получит</w:t>
      </w:r>
      <w:r>
        <w:rPr>
          <w:spacing w:val="80"/>
          <w:sz w:val="28"/>
        </w:rPr>
        <w:t xml:space="preserve"> </w:t>
      </w:r>
      <w:r>
        <w:rPr>
          <w:sz w:val="28"/>
        </w:rPr>
        <w:t>следующие предметные результаты по отдельным темам программы по математике:</w:t>
      </w:r>
    </w:p>
    <w:p>
      <w:pPr>
        <w:pStyle w:val="5"/>
        <w:spacing w:line="314" w:lineRule="exact"/>
        <w:ind w:left="944" w:firstLine="0"/>
        <w:jc w:val="left"/>
      </w:pPr>
      <w:r>
        <w:t>читать,</w:t>
      </w:r>
      <w:r>
        <w:rPr>
          <w:spacing w:val="-6"/>
        </w:rPr>
        <w:t xml:space="preserve"> </w:t>
      </w:r>
      <w:r>
        <w:t>записывать,</w:t>
      </w:r>
      <w:r>
        <w:rPr>
          <w:spacing w:val="-6"/>
        </w:rPr>
        <w:t xml:space="preserve"> </w:t>
      </w:r>
      <w:r>
        <w:t>сравнивать,</w:t>
      </w:r>
      <w:r>
        <w:rPr>
          <w:spacing w:val="-6"/>
        </w:rPr>
        <w:t xml:space="preserve"> </w:t>
      </w:r>
      <w:r>
        <w:t>упорядочивать</w:t>
      </w:r>
      <w:r>
        <w:rPr>
          <w:spacing w:val="-10"/>
        </w:rPr>
        <w:t xml:space="preserve"> </w:t>
      </w:r>
      <w:r>
        <w:t>числа</w:t>
      </w:r>
      <w:r>
        <w:rPr>
          <w:spacing w:val="-8"/>
        </w:rPr>
        <w:t xml:space="preserve"> </w:t>
      </w:r>
      <w:r>
        <w:t>от</w:t>
      </w:r>
      <w:r>
        <w:rPr>
          <w:spacing w:val="-9"/>
        </w:rPr>
        <w:t xml:space="preserve"> </w:t>
      </w:r>
      <w:r>
        <w:t>0</w:t>
      </w:r>
      <w:r>
        <w:rPr>
          <w:spacing w:val="-8"/>
        </w:rPr>
        <w:t xml:space="preserve"> </w:t>
      </w:r>
      <w:r>
        <w:t>до</w:t>
      </w:r>
      <w:r>
        <w:rPr>
          <w:spacing w:val="-9"/>
        </w:rPr>
        <w:t xml:space="preserve"> </w:t>
      </w:r>
      <w:r>
        <w:rPr>
          <w:spacing w:val="-5"/>
        </w:rPr>
        <w:t>20;</w:t>
      </w:r>
    </w:p>
    <w:p>
      <w:pPr>
        <w:pStyle w:val="5"/>
        <w:spacing w:before="163" w:line="362" w:lineRule="auto"/>
        <w:ind w:left="944" w:firstLine="0"/>
        <w:jc w:val="left"/>
      </w:pPr>
      <w:r>
        <w:t>пересчитывать</w:t>
      </w:r>
      <w:r>
        <w:rPr>
          <w:spacing w:val="-11"/>
        </w:rPr>
        <w:t xml:space="preserve"> </w:t>
      </w:r>
      <w:r>
        <w:t>различные</w:t>
      </w:r>
      <w:r>
        <w:rPr>
          <w:spacing w:val="-8"/>
        </w:rPr>
        <w:t xml:space="preserve"> </w:t>
      </w:r>
      <w:r>
        <w:t>объекты,</w:t>
      </w:r>
      <w:r>
        <w:rPr>
          <w:spacing w:val="-6"/>
        </w:rPr>
        <w:t xml:space="preserve"> </w:t>
      </w:r>
      <w:r>
        <w:t>устанавливать</w:t>
      </w:r>
      <w:r>
        <w:rPr>
          <w:spacing w:val="-11"/>
        </w:rPr>
        <w:t xml:space="preserve"> </w:t>
      </w:r>
      <w:r>
        <w:t>порядковый</w:t>
      </w:r>
      <w:r>
        <w:rPr>
          <w:spacing w:val="-9"/>
        </w:rPr>
        <w:t xml:space="preserve"> </w:t>
      </w:r>
      <w:r>
        <w:t>номер</w:t>
      </w:r>
      <w:r>
        <w:rPr>
          <w:spacing w:val="-9"/>
        </w:rPr>
        <w:t xml:space="preserve"> </w:t>
      </w:r>
      <w:r>
        <w:t>объекта; находить числа, большие или меньшие данного числа на заданное число;</w:t>
      </w:r>
    </w:p>
    <w:p>
      <w:pPr>
        <w:pStyle w:val="5"/>
        <w:spacing w:line="362" w:lineRule="auto"/>
        <w:jc w:val="left"/>
      </w:pPr>
      <w:r>
        <w:t>выполнять</w:t>
      </w:r>
      <w:r>
        <w:rPr>
          <w:spacing w:val="40"/>
        </w:rPr>
        <w:t xml:space="preserve"> </w:t>
      </w:r>
      <w:r>
        <w:t>арифметические</w:t>
      </w:r>
      <w:r>
        <w:rPr>
          <w:spacing w:val="40"/>
        </w:rPr>
        <w:t xml:space="preserve"> </w:t>
      </w:r>
      <w:r>
        <w:t>действия</w:t>
      </w:r>
      <w:r>
        <w:rPr>
          <w:spacing w:val="40"/>
        </w:rPr>
        <w:t xml:space="preserve"> </w:t>
      </w:r>
      <w:r>
        <w:t>сложения</w:t>
      </w:r>
      <w:r>
        <w:rPr>
          <w:spacing w:val="40"/>
        </w:rPr>
        <w:t xml:space="preserve"> </w:t>
      </w:r>
      <w:r>
        <w:t>и</w:t>
      </w:r>
      <w:r>
        <w:rPr>
          <w:spacing w:val="40"/>
        </w:rPr>
        <w:t xml:space="preserve"> </w:t>
      </w:r>
      <w:r>
        <w:t>вычитания</w:t>
      </w:r>
      <w:r>
        <w:rPr>
          <w:spacing w:val="40"/>
        </w:rPr>
        <w:t xml:space="preserve"> </w:t>
      </w:r>
      <w:r>
        <w:t>в</w:t>
      </w:r>
      <w:r>
        <w:rPr>
          <w:spacing w:val="40"/>
        </w:rPr>
        <w:t xml:space="preserve"> </w:t>
      </w:r>
      <w:r>
        <w:t>пределах</w:t>
      </w:r>
      <w:r>
        <w:rPr>
          <w:spacing w:val="40"/>
        </w:rPr>
        <w:t xml:space="preserve"> </w:t>
      </w:r>
      <w:r>
        <w:t>20 (устно и письменно) без перехода через десяток;</w:t>
      </w:r>
    </w:p>
    <w:p>
      <w:pPr>
        <w:pStyle w:val="5"/>
        <w:spacing w:line="357" w:lineRule="auto"/>
        <w:ind w:right="176"/>
        <w:jc w:val="left"/>
      </w:pPr>
      <w:r>
        <w:t>называть</w:t>
      </w:r>
      <w:r>
        <w:rPr>
          <w:spacing w:val="80"/>
        </w:rPr>
        <w:t xml:space="preserve"> </w:t>
      </w:r>
      <w:r>
        <w:t>и</w:t>
      </w:r>
      <w:r>
        <w:rPr>
          <w:spacing w:val="80"/>
        </w:rPr>
        <w:t xml:space="preserve"> </w:t>
      </w:r>
      <w:r>
        <w:t>различать</w:t>
      </w:r>
      <w:r>
        <w:rPr>
          <w:spacing w:val="80"/>
        </w:rPr>
        <w:t xml:space="preserve"> </w:t>
      </w:r>
      <w:r>
        <w:t>компоненты</w:t>
      </w:r>
      <w:r>
        <w:rPr>
          <w:spacing w:val="80"/>
        </w:rPr>
        <w:t xml:space="preserve"> </w:t>
      </w:r>
      <w:r>
        <w:t>действий</w:t>
      </w:r>
      <w:r>
        <w:rPr>
          <w:spacing w:val="80"/>
        </w:rPr>
        <w:t xml:space="preserve"> </w:t>
      </w:r>
      <w:r>
        <w:t>сложения</w:t>
      </w:r>
      <w:r>
        <w:rPr>
          <w:spacing w:val="80"/>
        </w:rPr>
        <w:t xml:space="preserve"> </w:t>
      </w:r>
      <w:r>
        <w:t>(слагаемые,</w:t>
      </w:r>
      <w:r>
        <w:rPr>
          <w:spacing w:val="80"/>
        </w:rPr>
        <w:t xml:space="preserve"> </w:t>
      </w:r>
      <w:r>
        <w:t>сумма) и вычитания (уменьшаемое, вычитаемое, разность);</w:t>
      </w:r>
    </w:p>
    <w:p>
      <w:pPr>
        <w:pStyle w:val="5"/>
        <w:spacing w:line="357" w:lineRule="auto"/>
        <w:jc w:val="left"/>
      </w:pPr>
      <w:r>
        <w:t>решать текстовые задачи в одно действие на сложение и вычитание: выделять условие и требование (вопрос);</w:t>
      </w:r>
    </w:p>
    <w:p>
      <w:pPr>
        <w:pStyle w:val="5"/>
        <w:tabs>
          <w:tab w:val="left" w:pos="2483"/>
          <w:tab w:val="left" w:pos="3702"/>
          <w:tab w:val="left" w:pos="4210"/>
          <w:tab w:val="left" w:pos="5208"/>
          <w:tab w:val="left" w:pos="7011"/>
          <w:tab w:val="left" w:pos="8008"/>
          <w:tab w:val="left" w:pos="8853"/>
        </w:tabs>
        <w:spacing w:before="1"/>
        <w:ind w:left="944" w:firstLine="0"/>
        <w:jc w:val="left"/>
      </w:pPr>
      <w:r>
        <w:rPr>
          <w:spacing w:val="-2"/>
        </w:rPr>
        <w:t>сравнивать</w:t>
      </w:r>
      <w:r>
        <w:tab/>
      </w:r>
      <w:r>
        <w:rPr>
          <w:spacing w:val="-2"/>
        </w:rPr>
        <w:t>объекты</w:t>
      </w:r>
      <w:r>
        <w:tab/>
      </w:r>
      <w:r>
        <w:rPr>
          <w:spacing w:val="-5"/>
        </w:rPr>
        <w:t>по</w:t>
      </w:r>
      <w:r>
        <w:tab/>
      </w:r>
      <w:r>
        <w:rPr>
          <w:spacing w:val="-2"/>
        </w:rPr>
        <w:t>длине,</w:t>
      </w:r>
      <w:r>
        <w:tab/>
      </w:r>
      <w:r>
        <w:rPr>
          <w:spacing w:val="-2"/>
        </w:rPr>
        <w:t>устанавливая</w:t>
      </w:r>
      <w:r>
        <w:tab/>
      </w:r>
      <w:r>
        <w:rPr>
          <w:spacing w:val="-2"/>
        </w:rPr>
        <w:t>между</w:t>
      </w:r>
      <w:r>
        <w:tab/>
      </w:r>
      <w:r>
        <w:rPr>
          <w:spacing w:val="-4"/>
        </w:rPr>
        <w:t>ними</w:t>
      </w:r>
      <w:r>
        <w:tab/>
      </w:r>
      <w:r>
        <w:rPr>
          <w:spacing w:val="-2"/>
        </w:rPr>
        <w:t>соотношение</w:t>
      </w:r>
    </w:p>
    <w:p>
      <w:pPr>
        <w:pStyle w:val="5"/>
        <w:spacing w:before="163"/>
        <w:ind w:firstLine="0"/>
        <w:jc w:val="left"/>
      </w:pPr>
      <w:r>
        <w:t>«длиннее-короче»,</w:t>
      </w:r>
      <w:r>
        <w:rPr>
          <w:spacing w:val="-14"/>
        </w:rPr>
        <w:t xml:space="preserve"> </w:t>
      </w:r>
      <w:r>
        <w:t>«выше-ниже»,</w:t>
      </w:r>
      <w:r>
        <w:rPr>
          <w:spacing w:val="-13"/>
        </w:rPr>
        <w:t xml:space="preserve"> </w:t>
      </w:r>
      <w:r>
        <w:t>«шире-</w:t>
      </w:r>
      <w:r>
        <w:rPr>
          <w:spacing w:val="-2"/>
        </w:rPr>
        <w:t>уже»;</w:t>
      </w:r>
    </w:p>
    <w:p>
      <w:pPr>
        <w:pStyle w:val="5"/>
        <w:spacing w:before="159" w:line="362" w:lineRule="auto"/>
        <w:ind w:left="944" w:right="1483" w:firstLine="0"/>
        <w:jc w:val="left"/>
      </w:pPr>
      <w:r>
        <w:t>измерять</w:t>
      </w:r>
      <w:r>
        <w:rPr>
          <w:spacing w:val="-8"/>
        </w:rPr>
        <w:t xml:space="preserve"> </w:t>
      </w:r>
      <w:r>
        <w:t>длину</w:t>
      </w:r>
      <w:r>
        <w:rPr>
          <w:spacing w:val="-10"/>
        </w:rPr>
        <w:t xml:space="preserve"> </w:t>
      </w:r>
      <w:r>
        <w:t>отрезка</w:t>
      </w:r>
      <w:r>
        <w:rPr>
          <w:spacing w:val="-5"/>
        </w:rPr>
        <w:t xml:space="preserve"> </w:t>
      </w:r>
      <w:r>
        <w:t>(в</w:t>
      </w:r>
      <w:r>
        <w:rPr>
          <w:spacing w:val="-7"/>
        </w:rPr>
        <w:t xml:space="preserve"> </w:t>
      </w:r>
      <w:r>
        <w:t>см),</w:t>
      </w:r>
      <w:r>
        <w:rPr>
          <w:spacing w:val="-3"/>
        </w:rPr>
        <w:t xml:space="preserve"> </w:t>
      </w:r>
      <w:r>
        <w:t>чертить</w:t>
      </w:r>
      <w:r>
        <w:rPr>
          <w:spacing w:val="-8"/>
        </w:rPr>
        <w:t xml:space="preserve"> </w:t>
      </w:r>
      <w:r>
        <w:t>отрезок</w:t>
      </w:r>
      <w:r>
        <w:rPr>
          <w:spacing w:val="-6"/>
        </w:rPr>
        <w:t xml:space="preserve"> </w:t>
      </w:r>
      <w:r>
        <w:t>заданной</w:t>
      </w:r>
      <w:r>
        <w:rPr>
          <w:spacing w:val="-6"/>
        </w:rPr>
        <w:t xml:space="preserve"> </w:t>
      </w:r>
      <w:r>
        <w:t>длины; различать число и цифру;</w:t>
      </w:r>
    </w:p>
    <w:p>
      <w:pPr>
        <w:pStyle w:val="5"/>
        <w:tabs>
          <w:tab w:val="left" w:pos="2718"/>
          <w:tab w:val="left" w:pos="4823"/>
          <w:tab w:val="left" w:pos="6032"/>
          <w:tab w:val="left" w:pos="6842"/>
          <w:tab w:val="left" w:pos="8603"/>
        </w:tabs>
        <w:spacing w:line="362" w:lineRule="auto"/>
        <w:ind w:right="170"/>
        <w:jc w:val="left"/>
      </w:pPr>
      <w:r>
        <w:rPr>
          <w:spacing w:val="-2"/>
        </w:rPr>
        <w:t>распознавать</w:t>
      </w:r>
      <w:r>
        <w:tab/>
      </w:r>
      <w:r>
        <w:rPr>
          <w:spacing w:val="-2"/>
        </w:rPr>
        <w:t>геометрические</w:t>
      </w:r>
      <w:r>
        <w:tab/>
      </w:r>
      <w:r>
        <w:rPr>
          <w:spacing w:val="-2"/>
        </w:rPr>
        <w:t>фигуры:</w:t>
      </w:r>
      <w:r>
        <w:tab/>
      </w:r>
      <w:r>
        <w:rPr>
          <w:spacing w:val="-2"/>
        </w:rPr>
        <w:t>круг,</w:t>
      </w:r>
      <w:r>
        <w:tab/>
      </w:r>
      <w:r>
        <w:rPr>
          <w:spacing w:val="-2"/>
        </w:rPr>
        <w:t>треугольник,</w:t>
      </w:r>
      <w:r>
        <w:tab/>
      </w:r>
      <w:r>
        <w:rPr>
          <w:spacing w:val="-2"/>
        </w:rPr>
        <w:t xml:space="preserve">прямоугольник </w:t>
      </w:r>
      <w:r>
        <w:t>(квадрат), отрезок;</w:t>
      </w:r>
    </w:p>
    <w:p>
      <w:pPr>
        <w:pStyle w:val="5"/>
        <w:tabs>
          <w:tab w:val="left" w:pos="2857"/>
          <w:tab w:val="left" w:pos="3835"/>
          <w:tab w:val="left" w:pos="5298"/>
          <w:tab w:val="left" w:pos="7163"/>
          <w:tab w:val="left" w:pos="9254"/>
        </w:tabs>
        <w:spacing w:line="357" w:lineRule="auto"/>
        <w:ind w:right="163"/>
        <w:jc w:val="left"/>
      </w:pPr>
      <w:r>
        <w:rPr>
          <w:spacing w:val="-2"/>
        </w:rPr>
        <w:t>устанавливать</w:t>
      </w:r>
      <w:r>
        <w:tab/>
      </w:r>
      <w:r>
        <w:rPr>
          <w:spacing w:val="-4"/>
        </w:rPr>
        <w:t>между</w:t>
      </w:r>
      <w:r>
        <w:tab/>
      </w:r>
      <w:r>
        <w:rPr>
          <w:spacing w:val="-2"/>
        </w:rPr>
        <w:t>объектами</w:t>
      </w:r>
      <w:r>
        <w:tab/>
      </w:r>
      <w:r>
        <w:rPr>
          <w:spacing w:val="-2"/>
        </w:rPr>
        <w:t>соотношения:</w:t>
      </w:r>
      <w:r>
        <w:tab/>
      </w:r>
      <w:r>
        <w:rPr>
          <w:spacing w:val="-2"/>
        </w:rPr>
        <w:t>«слева-справа»,</w:t>
      </w:r>
      <w:r>
        <w:tab/>
      </w:r>
      <w:r>
        <w:rPr>
          <w:spacing w:val="-2"/>
        </w:rPr>
        <w:t xml:space="preserve">«спереди- </w:t>
      </w:r>
      <w:r>
        <w:t>сзади», между;</w:t>
      </w:r>
    </w:p>
    <w:p>
      <w:pPr>
        <w:pStyle w:val="5"/>
        <w:tabs>
          <w:tab w:val="left" w:pos="2804"/>
          <w:tab w:val="left" w:pos="3956"/>
          <w:tab w:val="left" w:pos="5597"/>
          <w:tab w:val="left" w:pos="6047"/>
          <w:tab w:val="left" w:pos="7472"/>
          <w:tab w:val="left" w:pos="8888"/>
        </w:tabs>
        <w:spacing w:line="362" w:lineRule="auto"/>
        <w:ind w:right="174"/>
        <w:jc w:val="left"/>
      </w:pPr>
      <w:r>
        <w:rPr>
          <w:spacing w:val="-2"/>
        </w:rPr>
        <w:t>распознавать</w:t>
      </w:r>
      <w:r>
        <w:tab/>
      </w:r>
      <w:r>
        <w:rPr>
          <w:spacing w:val="-2"/>
        </w:rPr>
        <w:t>верные</w:t>
      </w:r>
      <w:r>
        <w:tab/>
      </w:r>
      <w:r>
        <w:rPr>
          <w:spacing w:val="-2"/>
        </w:rPr>
        <w:t>(истинные)</w:t>
      </w:r>
      <w:r>
        <w:tab/>
      </w:r>
      <w:r>
        <w:rPr>
          <w:spacing w:val="-10"/>
        </w:rPr>
        <w:t>и</w:t>
      </w:r>
      <w:r>
        <w:tab/>
      </w:r>
      <w:r>
        <w:rPr>
          <w:spacing w:val="-2"/>
        </w:rPr>
        <w:t>неверные</w:t>
      </w:r>
      <w:r>
        <w:tab/>
      </w:r>
      <w:r>
        <w:rPr>
          <w:spacing w:val="-2"/>
        </w:rPr>
        <w:t>(ложные)</w:t>
      </w:r>
      <w:r>
        <w:tab/>
      </w:r>
      <w:r>
        <w:rPr>
          <w:spacing w:val="-2"/>
        </w:rPr>
        <w:t xml:space="preserve">утверждения </w:t>
      </w:r>
      <w:r>
        <w:t>относительно заданного набора объектов/предметов;</w:t>
      </w:r>
    </w:p>
    <w:p>
      <w:pPr>
        <w:pStyle w:val="5"/>
        <w:tabs>
          <w:tab w:val="left" w:pos="2833"/>
          <w:tab w:val="left" w:pos="4090"/>
          <w:tab w:val="left" w:pos="4642"/>
          <w:tab w:val="left" w:pos="6158"/>
          <w:tab w:val="left" w:pos="7587"/>
          <w:tab w:val="left" w:pos="8945"/>
          <w:tab w:val="left" w:pos="9357"/>
        </w:tabs>
        <w:spacing w:line="362" w:lineRule="auto"/>
        <w:ind w:right="177"/>
        <w:jc w:val="left"/>
      </w:pPr>
      <w:r>
        <w:rPr>
          <w:spacing w:val="-2"/>
        </w:rPr>
        <w:t>группировать</w:t>
      </w:r>
      <w:r>
        <w:tab/>
      </w:r>
      <w:r>
        <w:rPr>
          <w:spacing w:val="-2"/>
        </w:rPr>
        <w:t>объекты</w:t>
      </w:r>
      <w:r>
        <w:tab/>
      </w:r>
      <w:r>
        <w:rPr>
          <w:spacing w:val="-6"/>
        </w:rPr>
        <w:t>по</w:t>
      </w:r>
      <w:r>
        <w:tab/>
      </w:r>
      <w:r>
        <w:rPr>
          <w:spacing w:val="-2"/>
        </w:rPr>
        <w:t>заданному</w:t>
      </w:r>
      <w:r>
        <w:tab/>
      </w:r>
      <w:r>
        <w:rPr>
          <w:spacing w:val="-2"/>
        </w:rPr>
        <w:t>признаку,</w:t>
      </w:r>
      <w:r>
        <w:tab/>
      </w:r>
      <w:r>
        <w:rPr>
          <w:spacing w:val="-2"/>
        </w:rPr>
        <w:t>находить</w:t>
      </w:r>
      <w:r>
        <w:tab/>
      </w:r>
      <w:r>
        <w:rPr>
          <w:spacing w:val="-10"/>
        </w:rPr>
        <w:t>и</w:t>
      </w:r>
      <w:r>
        <w:tab/>
      </w:r>
      <w:r>
        <w:rPr>
          <w:spacing w:val="-2"/>
        </w:rPr>
        <w:t xml:space="preserve">называть </w:t>
      </w:r>
      <w:r>
        <w:t>закономерности в ряду объектов повседневной жизни;</w:t>
      </w:r>
    </w:p>
    <w:p>
      <w:pPr>
        <w:pStyle w:val="5"/>
        <w:spacing w:line="362" w:lineRule="auto"/>
        <w:jc w:val="left"/>
      </w:pPr>
      <w:r>
        <w:t>различать</w:t>
      </w:r>
      <w:r>
        <w:rPr>
          <w:spacing w:val="40"/>
        </w:rPr>
        <w:t xml:space="preserve"> </w:t>
      </w:r>
      <w:r>
        <w:t>строки</w:t>
      </w:r>
      <w:r>
        <w:rPr>
          <w:spacing w:val="40"/>
        </w:rPr>
        <w:t xml:space="preserve"> </w:t>
      </w:r>
      <w:r>
        <w:t>и</w:t>
      </w:r>
      <w:r>
        <w:rPr>
          <w:spacing w:val="40"/>
        </w:rPr>
        <w:t xml:space="preserve"> </w:t>
      </w:r>
      <w:r>
        <w:t>столбцы</w:t>
      </w:r>
      <w:r>
        <w:rPr>
          <w:spacing w:val="40"/>
        </w:rPr>
        <w:t xml:space="preserve"> </w:t>
      </w:r>
      <w:r>
        <w:t>таблицы,</w:t>
      </w:r>
      <w:r>
        <w:rPr>
          <w:spacing w:val="40"/>
        </w:rPr>
        <w:t xml:space="preserve"> </w:t>
      </w:r>
      <w:r>
        <w:t>вносить</w:t>
      </w:r>
      <w:r>
        <w:rPr>
          <w:spacing w:val="40"/>
        </w:rPr>
        <w:t xml:space="preserve"> </w:t>
      </w:r>
      <w:r>
        <w:t>данное</w:t>
      </w:r>
      <w:r>
        <w:rPr>
          <w:spacing w:val="40"/>
        </w:rPr>
        <w:t xml:space="preserve"> </w:t>
      </w:r>
      <w:r>
        <w:t>в</w:t>
      </w:r>
      <w:r>
        <w:rPr>
          <w:spacing w:val="40"/>
        </w:rPr>
        <w:t xml:space="preserve"> </w:t>
      </w:r>
      <w:r>
        <w:t>таблицу,</w:t>
      </w:r>
      <w:r>
        <w:rPr>
          <w:spacing w:val="40"/>
        </w:rPr>
        <w:t xml:space="preserve"> </w:t>
      </w:r>
      <w:r>
        <w:t>извлекать данное или данные из таблицы;</w:t>
      </w:r>
    </w:p>
    <w:p>
      <w:pPr>
        <w:pStyle w:val="5"/>
        <w:spacing w:line="320" w:lineRule="exact"/>
        <w:ind w:left="944" w:firstLine="0"/>
        <w:jc w:val="left"/>
      </w:pPr>
      <w:r>
        <w:t>сравнивать</w:t>
      </w:r>
      <w:r>
        <w:rPr>
          <w:spacing w:val="-13"/>
        </w:rPr>
        <w:t xml:space="preserve"> </w:t>
      </w:r>
      <w:r>
        <w:t>два</w:t>
      </w:r>
      <w:r>
        <w:rPr>
          <w:spacing w:val="-9"/>
        </w:rPr>
        <w:t xml:space="preserve"> </w:t>
      </w:r>
      <w:r>
        <w:t>объекта</w:t>
      </w:r>
      <w:r>
        <w:rPr>
          <w:spacing w:val="-10"/>
        </w:rPr>
        <w:t xml:space="preserve"> </w:t>
      </w:r>
      <w:r>
        <w:t>(числа,</w:t>
      </w:r>
      <w:r>
        <w:rPr>
          <w:spacing w:val="-4"/>
        </w:rPr>
        <w:t xml:space="preserve"> </w:t>
      </w:r>
      <w:r>
        <w:t>геометрические</w:t>
      </w:r>
      <w:r>
        <w:rPr>
          <w:spacing w:val="-9"/>
        </w:rPr>
        <w:t xml:space="preserve"> </w:t>
      </w:r>
      <w:r>
        <w:rPr>
          <w:spacing w:val="-2"/>
        </w:rPr>
        <w:t>фигуры);</w:t>
      </w:r>
    </w:p>
    <w:p>
      <w:pPr>
        <w:pStyle w:val="5"/>
        <w:spacing w:before="139"/>
        <w:ind w:left="944" w:firstLine="0"/>
        <w:jc w:val="left"/>
      </w:pPr>
      <w:r>
        <w:t>распределять</w:t>
      </w:r>
      <w:r>
        <w:rPr>
          <w:spacing w:val="-9"/>
        </w:rPr>
        <w:t xml:space="preserve"> </w:t>
      </w:r>
      <w:r>
        <w:t>объекты</w:t>
      </w:r>
      <w:r>
        <w:rPr>
          <w:spacing w:val="-6"/>
        </w:rPr>
        <w:t xml:space="preserve"> </w:t>
      </w:r>
      <w:r>
        <w:t>на</w:t>
      </w:r>
      <w:r>
        <w:rPr>
          <w:spacing w:val="-6"/>
        </w:rPr>
        <w:t xml:space="preserve"> </w:t>
      </w:r>
      <w:r>
        <w:t>две</w:t>
      </w:r>
      <w:r>
        <w:rPr>
          <w:spacing w:val="-6"/>
        </w:rPr>
        <w:t xml:space="preserve"> </w:t>
      </w:r>
      <w:r>
        <w:t>группы</w:t>
      </w:r>
      <w:r>
        <w:rPr>
          <w:spacing w:val="-6"/>
        </w:rPr>
        <w:t xml:space="preserve"> </w:t>
      </w:r>
      <w:r>
        <w:t>по</w:t>
      </w:r>
      <w:r>
        <w:rPr>
          <w:spacing w:val="-2"/>
        </w:rPr>
        <w:t xml:space="preserve"> </w:t>
      </w:r>
      <w:r>
        <w:t>заданному</w:t>
      </w:r>
      <w:r>
        <w:rPr>
          <w:spacing w:val="-10"/>
        </w:rPr>
        <w:t xml:space="preserve"> </w:t>
      </w:r>
      <w:r>
        <w:rPr>
          <w:spacing w:val="-2"/>
        </w:rPr>
        <w:t>основанию.</w:t>
      </w:r>
    </w:p>
    <w:p>
      <w:pPr>
        <w:pStyle w:val="7"/>
        <w:numPr>
          <w:ilvl w:val="2"/>
          <w:numId w:val="3"/>
        </w:numPr>
        <w:tabs>
          <w:tab w:val="left" w:pos="1925"/>
        </w:tabs>
        <w:spacing w:before="163" w:after="0" w:line="362" w:lineRule="auto"/>
        <w:ind w:left="233" w:right="182" w:firstLine="710"/>
        <w:jc w:val="left"/>
        <w:rPr>
          <w:sz w:val="28"/>
        </w:rPr>
      </w:pPr>
      <w:r>
        <w:rPr>
          <w:sz w:val="28"/>
        </w:rPr>
        <w:t>К</w:t>
      </w:r>
      <w:r>
        <w:rPr>
          <w:spacing w:val="80"/>
          <w:sz w:val="28"/>
        </w:rPr>
        <w:t xml:space="preserve"> </w:t>
      </w:r>
      <w:r>
        <w:rPr>
          <w:sz w:val="28"/>
        </w:rPr>
        <w:t>концу</w:t>
      </w:r>
      <w:r>
        <w:rPr>
          <w:spacing w:val="80"/>
          <w:sz w:val="28"/>
        </w:rPr>
        <w:t xml:space="preserve"> </w:t>
      </w:r>
      <w:r>
        <w:rPr>
          <w:sz w:val="28"/>
        </w:rPr>
        <w:t>обучения</w:t>
      </w:r>
      <w:r>
        <w:rPr>
          <w:spacing w:val="80"/>
          <w:sz w:val="28"/>
        </w:rPr>
        <w:t xml:space="preserve"> </w:t>
      </w:r>
      <w:r>
        <w:rPr>
          <w:sz w:val="28"/>
        </w:rPr>
        <w:t>во</w:t>
      </w:r>
      <w:r>
        <w:rPr>
          <w:spacing w:val="80"/>
          <w:sz w:val="28"/>
        </w:rPr>
        <w:t xml:space="preserve"> </w:t>
      </w:r>
      <w:r>
        <w:rPr>
          <w:sz w:val="28"/>
        </w:rPr>
        <w:t>2</w:t>
      </w:r>
      <w:r>
        <w:rPr>
          <w:spacing w:val="80"/>
          <w:sz w:val="28"/>
        </w:rPr>
        <w:t xml:space="preserve"> </w:t>
      </w:r>
      <w:r>
        <w:rPr>
          <w:sz w:val="28"/>
        </w:rPr>
        <w:t>классе</w:t>
      </w:r>
      <w:r>
        <w:rPr>
          <w:spacing w:val="80"/>
          <w:sz w:val="28"/>
        </w:rPr>
        <w:t xml:space="preserve"> </w:t>
      </w:r>
      <w:r>
        <w:rPr>
          <w:sz w:val="28"/>
        </w:rPr>
        <w:t>обучающийся</w:t>
      </w:r>
      <w:r>
        <w:rPr>
          <w:spacing w:val="80"/>
          <w:sz w:val="28"/>
        </w:rPr>
        <w:t xml:space="preserve"> </w:t>
      </w:r>
      <w:r>
        <w:rPr>
          <w:sz w:val="28"/>
        </w:rPr>
        <w:t>получит</w:t>
      </w:r>
      <w:r>
        <w:rPr>
          <w:spacing w:val="80"/>
          <w:sz w:val="28"/>
        </w:rPr>
        <w:t xml:space="preserve"> </w:t>
      </w:r>
      <w:r>
        <w:rPr>
          <w:sz w:val="28"/>
        </w:rPr>
        <w:t>следующие предметные результаты по отдельным темам программы по математике:</w:t>
      </w:r>
    </w:p>
    <w:p>
      <w:pPr>
        <w:pStyle w:val="5"/>
        <w:spacing w:line="314" w:lineRule="exact"/>
        <w:ind w:left="944" w:firstLine="0"/>
        <w:jc w:val="left"/>
      </w:pPr>
      <w:r>
        <w:t>читать,</w:t>
      </w:r>
      <w:r>
        <w:rPr>
          <w:spacing w:val="-7"/>
        </w:rPr>
        <w:t xml:space="preserve"> </w:t>
      </w:r>
      <w:r>
        <w:t>записывать,</w:t>
      </w:r>
      <w:r>
        <w:rPr>
          <w:spacing w:val="-6"/>
        </w:rPr>
        <w:t xml:space="preserve"> </w:t>
      </w:r>
      <w:r>
        <w:t>сравнивать,</w:t>
      </w:r>
      <w:r>
        <w:rPr>
          <w:spacing w:val="-6"/>
        </w:rPr>
        <w:t xml:space="preserve"> </w:t>
      </w:r>
      <w:r>
        <w:t>упорядочивать</w:t>
      </w:r>
      <w:r>
        <w:rPr>
          <w:spacing w:val="-10"/>
        </w:rPr>
        <w:t xml:space="preserve"> </w:t>
      </w:r>
      <w:r>
        <w:t>числа</w:t>
      </w:r>
      <w:r>
        <w:rPr>
          <w:spacing w:val="-8"/>
        </w:rPr>
        <w:t xml:space="preserve"> </w:t>
      </w:r>
      <w:r>
        <w:t>в</w:t>
      </w:r>
      <w:r>
        <w:rPr>
          <w:spacing w:val="-10"/>
        </w:rPr>
        <w:t xml:space="preserve"> </w:t>
      </w:r>
      <w:r>
        <w:t>пределах</w:t>
      </w:r>
      <w:r>
        <w:rPr>
          <w:spacing w:val="-12"/>
        </w:rPr>
        <w:t xml:space="preserve"> </w:t>
      </w:r>
      <w:r>
        <w:rPr>
          <w:spacing w:val="-4"/>
        </w:rPr>
        <w:t>100;</w:t>
      </w:r>
    </w:p>
    <w:p>
      <w:pPr>
        <w:spacing w:after="0" w:line="314" w:lineRule="exact"/>
        <w:jc w:val="left"/>
        <w:sectPr>
          <w:pgSz w:w="11910" w:h="16840"/>
          <w:pgMar w:top="1020" w:right="400" w:bottom="740" w:left="900" w:header="569" w:footer="541" w:gutter="0"/>
          <w:cols w:space="720" w:num="1"/>
        </w:sectPr>
      </w:pPr>
    </w:p>
    <w:p>
      <w:pPr>
        <w:pStyle w:val="5"/>
        <w:spacing w:before="92" w:line="362" w:lineRule="auto"/>
        <w:ind w:right="176"/>
      </w:pPr>
      <w:r>
        <w:t>находить</w:t>
      </w:r>
      <w:r>
        <w:rPr>
          <w:spacing w:val="80"/>
        </w:rPr>
        <w:t xml:space="preserve"> </w:t>
      </w:r>
      <w:r>
        <w:t>число</w:t>
      </w:r>
      <w:r>
        <w:rPr>
          <w:spacing w:val="80"/>
        </w:rPr>
        <w:t xml:space="preserve"> </w:t>
      </w:r>
      <w:r>
        <w:t>большее</w:t>
      </w:r>
      <w:r>
        <w:rPr>
          <w:spacing w:val="80"/>
        </w:rPr>
        <w:t xml:space="preserve"> </w:t>
      </w:r>
      <w:r>
        <w:t>или</w:t>
      </w:r>
      <w:r>
        <w:rPr>
          <w:spacing w:val="80"/>
        </w:rPr>
        <w:t xml:space="preserve"> </w:t>
      </w:r>
      <w:r>
        <w:t>меньшее</w:t>
      </w:r>
      <w:r>
        <w:rPr>
          <w:spacing w:val="80"/>
        </w:rPr>
        <w:t xml:space="preserve"> </w:t>
      </w:r>
      <w:r>
        <w:t>данного</w:t>
      </w:r>
      <w:r>
        <w:rPr>
          <w:spacing w:val="80"/>
        </w:rPr>
        <w:t xml:space="preserve"> </w:t>
      </w:r>
      <w:r>
        <w:t>числа</w:t>
      </w:r>
      <w:r>
        <w:rPr>
          <w:spacing w:val="80"/>
        </w:rPr>
        <w:t xml:space="preserve"> </w:t>
      </w:r>
      <w:r>
        <w:t>на</w:t>
      </w:r>
      <w:r>
        <w:rPr>
          <w:spacing w:val="80"/>
        </w:rPr>
        <w:t xml:space="preserve"> </w:t>
      </w:r>
      <w:r>
        <w:t>заданное</w:t>
      </w:r>
      <w:r>
        <w:rPr>
          <w:spacing w:val="80"/>
        </w:rPr>
        <w:t xml:space="preserve"> </w:t>
      </w:r>
      <w:r>
        <w:t>число (в пределах 100), большее данного числа в заданное число раз (в пределах 20);</w:t>
      </w:r>
    </w:p>
    <w:p>
      <w:pPr>
        <w:pStyle w:val="5"/>
        <w:spacing w:line="362" w:lineRule="auto"/>
        <w:ind w:right="177"/>
      </w:pPr>
      <w:r>
        <w:t>устанавливать и соблюдать порядок при вычислении значения числового выражения</w:t>
      </w:r>
      <w:r>
        <w:rPr>
          <w:spacing w:val="38"/>
        </w:rPr>
        <w:t xml:space="preserve">  </w:t>
      </w:r>
      <w:r>
        <w:t>(со</w:t>
      </w:r>
      <w:r>
        <w:rPr>
          <w:spacing w:val="38"/>
        </w:rPr>
        <w:t xml:space="preserve">  </w:t>
      </w:r>
      <w:r>
        <w:t>скобками</w:t>
      </w:r>
      <w:r>
        <w:rPr>
          <w:spacing w:val="38"/>
        </w:rPr>
        <w:t xml:space="preserve">  </w:t>
      </w:r>
      <w:r>
        <w:t>или</w:t>
      </w:r>
      <w:r>
        <w:rPr>
          <w:spacing w:val="38"/>
        </w:rPr>
        <w:t xml:space="preserve">  </w:t>
      </w:r>
      <w:r>
        <w:t>без</w:t>
      </w:r>
      <w:r>
        <w:rPr>
          <w:spacing w:val="38"/>
        </w:rPr>
        <w:t xml:space="preserve">  </w:t>
      </w:r>
      <w:r>
        <w:t>скобок),</w:t>
      </w:r>
      <w:r>
        <w:rPr>
          <w:spacing w:val="39"/>
        </w:rPr>
        <w:t xml:space="preserve">  </w:t>
      </w:r>
      <w:r>
        <w:t>содержащего</w:t>
      </w:r>
      <w:r>
        <w:rPr>
          <w:spacing w:val="38"/>
        </w:rPr>
        <w:t xml:space="preserve">  </w:t>
      </w:r>
      <w:r>
        <w:t>действия</w:t>
      </w:r>
      <w:r>
        <w:rPr>
          <w:spacing w:val="38"/>
        </w:rPr>
        <w:t xml:space="preserve">  </w:t>
      </w:r>
      <w:r>
        <w:t>сложения и вычитания в пределах 100;</w:t>
      </w:r>
    </w:p>
    <w:p>
      <w:pPr>
        <w:pStyle w:val="5"/>
        <w:spacing w:line="362" w:lineRule="auto"/>
        <w:ind w:right="169"/>
      </w:pPr>
      <w:r>
        <w:t>выполнять</w:t>
      </w:r>
      <w:r>
        <w:rPr>
          <w:spacing w:val="-2"/>
        </w:rPr>
        <w:t xml:space="preserve"> </w:t>
      </w:r>
      <w:r>
        <w:t>арифметические действия:</w:t>
      </w:r>
      <w:r>
        <w:rPr>
          <w:spacing w:val="-5"/>
        </w:rPr>
        <w:t xml:space="preserve"> </w:t>
      </w:r>
      <w:r>
        <w:t>сложение и вычитание, в</w:t>
      </w:r>
      <w:r>
        <w:rPr>
          <w:spacing w:val="-2"/>
        </w:rPr>
        <w:t xml:space="preserve"> </w:t>
      </w:r>
      <w:r>
        <w:t>пределах</w:t>
      </w:r>
      <w:r>
        <w:rPr>
          <w:spacing w:val="-5"/>
        </w:rPr>
        <w:t xml:space="preserve"> </w:t>
      </w:r>
      <w:r>
        <w:t xml:space="preserve">100 – устно и письменно, умножение и деление в пределах 50 с использованием таблицы </w:t>
      </w:r>
      <w:r>
        <w:rPr>
          <w:spacing w:val="-2"/>
        </w:rPr>
        <w:t>умножения;</w:t>
      </w:r>
    </w:p>
    <w:p>
      <w:pPr>
        <w:pStyle w:val="5"/>
        <w:spacing w:line="362" w:lineRule="auto"/>
        <w:ind w:right="176"/>
      </w:pPr>
      <w:r>
        <w:t>называть и различать компоненты действий умножения (множители, произведение), деления (делимое, делитель, частное);</w:t>
      </w:r>
    </w:p>
    <w:p>
      <w:pPr>
        <w:pStyle w:val="5"/>
        <w:spacing w:line="315" w:lineRule="exact"/>
        <w:ind w:left="944" w:firstLine="0"/>
      </w:pPr>
      <w:r>
        <w:t>находить</w:t>
      </w:r>
      <w:r>
        <w:rPr>
          <w:spacing w:val="-11"/>
        </w:rPr>
        <w:t xml:space="preserve"> </w:t>
      </w:r>
      <w:r>
        <w:t>неизвестный</w:t>
      </w:r>
      <w:r>
        <w:rPr>
          <w:spacing w:val="-9"/>
        </w:rPr>
        <w:t xml:space="preserve"> </w:t>
      </w:r>
      <w:r>
        <w:t>компонент</w:t>
      </w:r>
      <w:r>
        <w:rPr>
          <w:spacing w:val="-10"/>
        </w:rPr>
        <w:t xml:space="preserve"> </w:t>
      </w:r>
      <w:r>
        <w:t>сложения,</w:t>
      </w:r>
      <w:r>
        <w:rPr>
          <w:spacing w:val="-7"/>
        </w:rPr>
        <w:t xml:space="preserve"> </w:t>
      </w:r>
      <w:r>
        <w:rPr>
          <w:spacing w:val="-2"/>
        </w:rPr>
        <w:t>вычитания;</w:t>
      </w:r>
    </w:p>
    <w:p>
      <w:pPr>
        <w:pStyle w:val="5"/>
        <w:spacing w:before="138" w:line="360" w:lineRule="auto"/>
        <w:ind w:right="179"/>
      </w:pPr>
      <w: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pPr>
        <w:pStyle w:val="5"/>
        <w:spacing w:before="1" w:line="357" w:lineRule="auto"/>
        <w:ind w:right="178"/>
      </w:pPr>
      <w:r>
        <w:t>определять</w:t>
      </w:r>
      <w:r>
        <w:rPr>
          <w:spacing w:val="-4"/>
        </w:rPr>
        <w:t xml:space="preserve"> </w:t>
      </w:r>
      <w:r>
        <w:t>с</w:t>
      </w:r>
      <w:r>
        <w:rPr>
          <w:spacing w:val="-2"/>
        </w:rPr>
        <w:t xml:space="preserve"> </w:t>
      </w:r>
      <w:r>
        <w:t>помощью</w:t>
      </w:r>
      <w:r>
        <w:rPr>
          <w:spacing w:val="-4"/>
        </w:rPr>
        <w:t xml:space="preserve"> </w:t>
      </w:r>
      <w:r>
        <w:t>измерительных</w:t>
      </w:r>
      <w:r>
        <w:rPr>
          <w:spacing w:val="-3"/>
        </w:rPr>
        <w:t xml:space="preserve"> </w:t>
      </w:r>
      <w:r>
        <w:t>инструментов</w:t>
      </w:r>
      <w:r>
        <w:rPr>
          <w:spacing w:val="-4"/>
        </w:rPr>
        <w:t xml:space="preserve"> </w:t>
      </w:r>
      <w:r>
        <w:t>длину,</w:t>
      </w:r>
      <w:r>
        <w:rPr>
          <w:spacing w:val="-1"/>
        </w:rPr>
        <w:t xml:space="preserve"> </w:t>
      </w:r>
      <w:r>
        <w:t>определять время с помощью часов;</w:t>
      </w:r>
    </w:p>
    <w:p>
      <w:pPr>
        <w:pStyle w:val="5"/>
        <w:spacing w:before="5" w:line="362" w:lineRule="auto"/>
        <w:ind w:right="177"/>
      </w:pPr>
      <w:r>
        <w:t>сравнивать величины длины, массы, времени, стоимости, устанавливая между ними соотношение «больше или меньше на»;</w:t>
      </w:r>
    </w:p>
    <w:p>
      <w:pPr>
        <w:pStyle w:val="5"/>
        <w:spacing w:line="360" w:lineRule="auto"/>
        <w:ind w:right="173"/>
      </w:pPr>
      <w: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pPr>
        <w:pStyle w:val="5"/>
        <w:spacing w:line="357" w:lineRule="auto"/>
        <w:ind w:right="179"/>
      </w:pPr>
      <w:r>
        <w:t xml:space="preserve">различать и называть геометрические фигуры: прямой угол, ломаную, </w:t>
      </w:r>
      <w:r>
        <w:rPr>
          <w:spacing w:val="-2"/>
        </w:rPr>
        <w:t>многоугольник;</w:t>
      </w:r>
    </w:p>
    <w:p>
      <w:pPr>
        <w:pStyle w:val="5"/>
        <w:spacing w:before="2" w:line="362" w:lineRule="auto"/>
        <w:ind w:right="180"/>
      </w:pPr>
      <w: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pPr>
        <w:pStyle w:val="5"/>
        <w:spacing w:line="314" w:lineRule="exact"/>
        <w:ind w:left="944" w:firstLine="0"/>
      </w:pPr>
      <w:r>
        <w:t>выполнять</w:t>
      </w:r>
      <w:r>
        <w:rPr>
          <w:spacing w:val="-10"/>
        </w:rPr>
        <w:t xml:space="preserve"> </w:t>
      </w:r>
      <w:r>
        <w:t>измерение</w:t>
      </w:r>
      <w:r>
        <w:rPr>
          <w:spacing w:val="-6"/>
        </w:rPr>
        <w:t xml:space="preserve"> </w:t>
      </w:r>
      <w:r>
        <w:t>длин</w:t>
      </w:r>
      <w:r>
        <w:rPr>
          <w:spacing w:val="-7"/>
        </w:rPr>
        <w:t xml:space="preserve"> </w:t>
      </w:r>
      <w:r>
        <w:t>реальных</w:t>
      </w:r>
      <w:r>
        <w:rPr>
          <w:spacing w:val="-11"/>
        </w:rPr>
        <w:t xml:space="preserve"> </w:t>
      </w:r>
      <w:r>
        <w:t>объектов</w:t>
      </w:r>
      <w:r>
        <w:rPr>
          <w:spacing w:val="-8"/>
        </w:rPr>
        <w:t xml:space="preserve"> </w:t>
      </w:r>
      <w:r>
        <w:t>с</w:t>
      </w:r>
      <w:r>
        <w:rPr>
          <w:spacing w:val="-6"/>
        </w:rPr>
        <w:t xml:space="preserve"> </w:t>
      </w:r>
      <w:r>
        <w:t>помощью</w:t>
      </w:r>
      <w:r>
        <w:rPr>
          <w:spacing w:val="-9"/>
        </w:rPr>
        <w:t xml:space="preserve"> </w:t>
      </w:r>
      <w:r>
        <w:rPr>
          <w:spacing w:val="-2"/>
        </w:rPr>
        <w:t>линейки;</w:t>
      </w:r>
    </w:p>
    <w:p>
      <w:pPr>
        <w:pStyle w:val="5"/>
        <w:spacing w:before="164" w:line="362" w:lineRule="auto"/>
        <w:ind w:right="168"/>
      </w:pPr>
      <w:r>
        <w:t>находить длину ломаной, состоящей из двух-трёх звеньев, периметр прямоугольника (квадрата);</w:t>
      </w:r>
    </w:p>
    <w:p>
      <w:pPr>
        <w:spacing w:after="0" w:line="362" w:lineRule="auto"/>
        <w:sectPr>
          <w:pgSz w:w="11910" w:h="16840"/>
          <w:pgMar w:top="1020" w:right="400" w:bottom="740" w:left="900" w:header="569" w:footer="541" w:gutter="0"/>
          <w:cols w:space="720" w:num="1"/>
        </w:sectPr>
      </w:pPr>
    </w:p>
    <w:p>
      <w:pPr>
        <w:pStyle w:val="5"/>
        <w:spacing w:before="92" w:line="362" w:lineRule="auto"/>
        <w:ind w:right="174"/>
      </w:pPr>
      <w:r>
        <w:t>распознавать</w:t>
      </w:r>
      <w:r>
        <w:rPr>
          <w:spacing w:val="72"/>
        </w:rPr>
        <w:t xml:space="preserve">  </w:t>
      </w:r>
      <w:r>
        <w:t>верные</w:t>
      </w:r>
      <w:r>
        <w:rPr>
          <w:spacing w:val="74"/>
        </w:rPr>
        <w:t xml:space="preserve">  </w:t>
      </w:r>
      <w:r>
        <w:t>(истинные)</w:t>
      </w:r>
      <w:r>
        <w:rPr>
          <w:spacing w:val="72"/>
        </w:rPr>
        <w:t xml:space="preserve">  </w:t>
      </w:r>
      <w:r>
        <w:t>и</w:t>
      </w:r>
      <w:r>
        <w:rPr>
          <w:spacing w:val="75"/>
        </w:rPr>
        <w:t xml:space="preserve">  </w:t>
      </w:r>
      <w:r>
        <w:t>неверные</w:t>
      </w:r>
      <w:r>
        <w:rPr>
          <w:spacing w:val="74"/>
        </w:rPr>
        <w:t xml:space="preserve">  </w:t>
      </w:r>
      <w:r>
        <w:t>(ложные)</w:t>
      </w:r>
      <w:r>
        <w:rPr>
          <w:spacing w:val="72"/>
        </w:rPr>
        <w:t xml:space="preserve">  </w:t>
      </w:r>
      <w:r>
        <w:t>утверждения со словами «все», «каждый»;</w:t>
      </w:r>
    </w:p>
    <w:p>
      <w:pPr>
        <w:pStyle w:val="5"/>
        <w:spacing w:line="314" w:lineRule="exact"/>
        <w:ind w:left="944" w:firstLine="0"/>
      </w:pPr>
      <w:r>
        <w:t>проводить</w:t>
      </w:r>
      <w:r>
        <w:rPr>
          <w:spacing w:val="-13"/>
        </w:rPr>
        <w:t xml:space="preserve"> </w:t>
      </w:r>
      <w:r>
        <w:t>одно-двухшаговые</w:t>
      </w:r>
      <w:r>
        <w:rPr>
          <w:spacing w:val="-10"/>
        </w:rPr>
        <w:t xml:space="preserve"> </w:t>
      </w:r>
      <w:r>
        <w:t>логические</w:t>
      </w:r>
      <w:r>
        <w:rPr>
          <w:spacing w:val="-10"/>
        </w:rPr>
        <w:t xml:space="preserve"> </w:t>
      </w:r>
      <w:r>
        <w:t>рассуждения</w:t>
      </w:r>
      <w:r>
        <w:rPr>
          <w:spacing w:val="-10"/>
        </w:rPr>
        <w:t xml:space="preserve"> </w:t>
      </w:r>
      <w:r>
        <w:t>и</w:t>
      </w:r>
      <w:r>
        <w:rPr>
          <w:spacing w:val="-11"/>
        </w:rPr>
        <w:t xml:space="preserve"> </w:t>
      </w:r>
      <w:r>
        <w:t>делать</w:t>
      </w:r>
      <w:r>
        <w:rPr>
          <w:spacing w:val="-13"/>
        </w:rPr>
        <w:t xml:space="preserve"> </w:t>
      </w:r>
      <w:r>
        <w:rPr>
          <w:spacing w:val="-2"/>
        </w:rPr>
        <w:t>выводы;</w:t>
      </w:r>
    </w:p>
    <w:p>
      <w:pPr>
        <w:pStyle w:val="5"/>
        <w:spacing w:before="163" w:line="362" w:lineRule="auto"/>
        <w:ind w:right="178"/>
      </w:pPr>
      <w:r>
        <w:t>находить общий признак группы математических объектов (чисел, величин, геометрических фигур);</w:t>
      </w:r>
    </w:p>
    <w:p>
      <w:pPr>
        <w:pStyle w:val="5"/>
        <w:spacing w:line="314" w:lineRule="exact"/>
        <w:ind w:left="944" w:firstLine="0"/>
      </w:pPr>
      <w:r>
        <w:t>находить</w:t>
      </w:r>
      <w:r>
        <w:rPr>
          <w:spacing w:val="-10"/>
        </w:rPr>
        <w:t xml:space="preserve"> </w:t>
      </w:r>
      <w:r>
        <w:t>закономерность</w:t>
      </w:r>
      <w:r>
        <w:rPr>
          <w:spacing w:val="-9"/>
        </w:rPr>
        <w:t xml:space="preserve"> </w:t>
      </w:r>
      <w:r>
        <w:t>в</w:t>
      </w:r>
      <w:r>
        <w:rPr>
          <w:spacing w:val="-9"/>
        </w:rPr>
        <w:t xml:space="preserve"> </w:t>
      </w:r>
      <w:r>
        <w:t>ряду</w:t>
      </w:r>
      <w:r>
        <w:rPr>
          <w:spacing w:val="-11"/>
        </w:rPr>
        <w:t xml:space="preserve"> </w:t>
      </w:r>
      <w:r>
        <w:t>объектов</w:t>
      </w:r>
      <w:r>
        <w:rPr>
          <w:spacing w:val="-9"/>
        </w:rPr>
        <w:t xml:space="preserve"> </w:t>
      </w:r>
      <w:r>
        <w:t>(чисел,</w:t>
      </w:r>
      <w:r>
        <w:rPr>
          <w:spacing w:val="-5"/>
        </w:rPr>
        <w:t xml:space="preserve"> </w:t>
      </w:r>
      <w:r>
        <w:t>геометрических</w:t>
      </w:r>
      <w:r>
        <w:rPr>
          <w:spacing w:val="-11"/>
        </w:rPr>
        <w:t xml:space="preserve"> </w:t>
      </w:r>
      <w:r>
        <w:rPr>
          <w:spacing w:val="-2"/>
        </w:rPr>
        <w:t>фигур);</w:t>
      </w:r>
    </w:p>
    <w:p>
      <w:pPr>
        <w:pStyle w:val="5"/>
        <w:spacing w:before="163" w:line="360" w:lineRule="auto"/>
        <w:ind w:right="168"/>
      </w:pPr>
      <w:r>
        <w:t>представлять информацию в заданной форме: дополнять текст задачи</w:t>
      </w:r>
      <w:r>
        <w:rPr>
          <w:spacing w:val="40"/>
        </w:rPr>
        <w:t xml:space="preserve"> </w:t>
      </w:r>
      <w:r>
        <w:t>числами,</w:t>
      </w:r>
      <w:r>
        <w:rPr>
          <w:spacing w:val="80"/>
        </w:rPr>
        <w:t xml:space="preserve"> </w:t>
      </w:r>
      <w:r>
        <w:t>заполнять</w:t>
      </w:r>
      <w:r>
        <w:rPr>
          <w:spacing w:val="80"/>
        </w:rPr>
        <w:t xml:space="preserve"> </w:t>
      </w:r>
      <w:r>
        <w:t>строку</w:t>
      </w:r>
      <w:r>
        <w:rPr>
          <w:spacing w:val="80"/>
        </w:rPr>
        <w:t xml:space="preserve"> </w:t>
      </w:r>
      <w:r>
        <w:t>или</w:t>
      </w:r>
      <w:r>
        <w:rPr>
          <w:spacing w:val="80"/>
        </w:rPr>
        <w:t xml:space="preserve"> </w:t>
      </w:r>
      <w:r>
        <w:t>столбец</w:t>
      </w:r>
      <w:r>
        <w:rPr>
          <w:spacing w:val="80"/>
        </w:rPr>
        <w:t xml:space="preserve"> </w:t>
      </w:r>
      <w:r>
        <w:t>таблицы,</w:t>
      </w:r>
      <w:r>
        <w:rPr>
          <w:spacing w:val="80"/>
        </w:rPr>
        <w:t xml:space="preserve"> </w:t>
      </w:r>
      <w:r>
        <w:t>указывать</w:t>
      </w:r>
      <w:r>
        <w:rPr>
          <w:spacing w:val="80"/>
        </w:rPr>
        <w:t xml:space="preserve"> </w:t>
      </w:r>
      <w:r>
        <w:t>числовые</w:t>
      </w:r>
      <w:r>
        <w:rPr>
          <w:spacing w:val="80"/>
        </w:rPr>
        <w:t xml:space="preserve"> </w:t>
      </w:r>
      <w:r>
        <w:t>данные на рисунке (изображении геометрических фигур);</w:t>
      </w:r>
    </w:p>
    <w:p>
      <w:pPr>
        <w:pStyle w:val="5"/>
        <w:spacing w:before="1"/>
        <w:ind w:left="944" w:firstLine="0"/>
      </w:pPr>
      <w:r>
        <w:t>сравнивать</w:t>
      </w:r>
      <w:r>
        <w:rPr>
          <w:spacing w:val="-10"/>
        </w:rPr>
        <w:t xml:space="preserve"> </w:t>
      </w:r>
      <w:r>
        <w:t>группы</w:t>
      </w:r>
      <w:r>
        <w:rPr>
          <w:spacing w:val="-7"/>
        </w:rPr>
        <w:t xml:space="preserve"> </w:t>
      </w:r>
      <w:r>
        <w:t>объектов</w:t>
      </w:r>
      <w:r>
        <w:rPr>
          <w:spacing w:val="-8"/>
        </w:rPr>
        <w:t xml:space="preserve"> </w:t>
      </w:r>
      <w:r>
        <w:t>(находить</w:t>
      </w:r>
      <w:r>
        <w:rPr>
          <w:spacing w:val="-9"/>
        </w:rPr>
        <w:t xml:space="preserve"> </w:t>
      </w:r>
      <w:r>
        <w:t>общее,</w:t>
      </w:r>
      <w:r>
        <w:rPr>
          <w:spacing w:val="-4"/>
        </w:rPr>
        <w:t xml:space="preserve"> </w:t>
      </w:r>
      <w:r>
        <w:rPr>
          <w:spacing w:val="-2"/>
        </w:rPr>
        <w:t>различное);</w:t>
      </w:r>
    </w:p>
    <w:p>
      <w:pPr>
        <w:pStyle w:val="5"/>
        <w:spacing w:before="159" w:line="362" w:lineRule="auto"/>
        <w:ind w:left="944" w:right="1483" w:firstLine="0"/>
        <w:jc w:val="left"/>
      </w:pPr>
      <w:r>
        <w:t>обнаруживать</w:t>
      </w:r>
      <w:r>
        <w:rPr>
          <w:spacing w:val="-10"/>
        </w:rPr>
        <w:t xml:space="preserve"> </w:t>
      </w:r>
      <w:r>
        <w:t>модели</w:t>
      </w:r>
      <w:r>
        <w:rPr>
          <w:spacing w:val="-8"/>
        </w:rPr>
        <w:t xml:space="preserve"> </w:t>
      </w:r>
      <w:r>
        <w:t>геометрических</w:t>
      </w:r>
      <w:r>
        <w:rPr>
          <w:spacing w:val="-12"/>
        </w:rPr>
        <w:t xml:space="preserve"> </w:t>
      </w:r>
      <w:r>
        <w:t>фигур</w:t>
      </w:r>
      <w:r>
        <w:rPr>
          <w:spacing w:val="-4"/>
        </w:rPr>
        <w:t xml:space="preserve"> </w:t>
      </w:r>
      <w:r>
        <w:t>в</w:t>
      </w:r>
      <w:r>
        <w:rPr>
          <w:spacing w:val="-9"/>
        </w:rPr>
        <w:t xml:space="preserve"> </w:t>
      </w:r>
      <w:r>
        <w:t>окружающем мире; подбирать примеры, подтверждающие суждение, ответ;</w:t>
      </w:r>
    </w:p>
    <w:p>
      <w:pPr>
        <w:pStyle w:val="5"/>
        <w:spacing w:line="357" w:lineRule="auto"/>
        <w:ind w:left="944" w:right="3610" w:firstLine="0"/>
        <w:jc w:val="left"/>
      </w:pPr>
      <w:r>
        <w:t>составлять (дополнять) текстовую задачу; проверять</w:t>
      </w:r>
      <w:r>
        <w:rPr>
          <w:spacing w:val="-16"/>
        </w:rPr>
        <w:t xml:space="preserve"> </w:t>
      </w:r>
      <w:r>
        <w:t>правильность</w:t>
      </w:r>
      <w:r>
        <w:rPr>
          <w:spacing w:val="-16"/>
        </w:rPr>
        <w:t xml:space="preserve"> </w:t>
      </w:r>
      <w:r>
        <w:t>вычисления,</w:t>
      </w:r>
      <w:r>
        <w:rPr>
          <w:spacing w:val="-12"/>
        </w:rPr>
        <w:t xml:space="preserve"> </w:t>
      </w:r>
      <w:r>
        <w:t>измерения.</w:t>
      </w:r>
    </w:p>
    <w:p>
      <w:pPr>
        <w:pStyle w:val="7"/>
        <w:numPr>
          <w:ilvl w:val="2"/>
          <w:numId w:val="3"/>
        </w:numPr>
        <w:tabs>
          <w:tab w:val="left" w:pos="1925"/>
        </w:tabs>
        <w:spacing w:before="3" w:after="0" w:line="357" w:lineRule="auto"/>
        <w:ind w:left="233" w:right="181" w:firstLine="710"/>
        <w:jc w:val="both"/>
        <w:rPr>
          <w:sz w:val="28"/>
        </w:rPr>
      </w:pPr>
      <w:r>
        <w:rPr>
          <w:sz w:val="28"/>
        </w:rPr>
        <w:t>К концу обучения в 3 классе обучающийся получит следующие предметные результаты по отдельным темам программы по математике:</w:t>
      </w:r>
    </w:p>
    <w:p>
      <w:pPr>
        <w:pStyle w:val="5"/>
        <w:spacing w:before="5"/>
        <w:ind w:left="944" w:firstLine="0"/>
      </w:pPr>
      <w:r>
        <w:t>читать,</w:t>
      </w:r>
      <w:r>
        <w:rPr>
          <w:spacing w:val="-8"/>
        </w:rPr>
        <w:t xml:space="preserve"> </w:t>
      </w:r>
      <w:r>
        <w:t>записывать,</w:t>
      </w:r>
      <w:r>
        <w:rPr>
          <w:spacing w:val="-7"/>
        </w:rPr>
        <w:t xml:space="preserve"> </w:t>
      </w:r>
      <w:r>
        <w:t>сравнивать,</w:t>
      </w:r>
      <w:r>
        <w:rPr>
          <w:spacing w:val="-7"/>
        </w:rPr>
        <w:t xml:space="preserve"> </w:t>
      </w:r>
      <w:r>
        <w:t>упорядочивать</w:t>
      </w:r>
      <w:r>
        <w:rPr>
          <w:spacing w:val="-11"/>
        </w:rPr>
        <w:t xml:space="preserve"> </w:t>
      </w:r>
      <w:r>
        <w:t>числа</w:t>
      </w:r>
      <w:r>
        <w:rPr>
          <w:spacing w:val="-9"/>
        </w:rPr>
        <w:t xml:space="preserve"> </w:t>
      </w:r>
      <w:r>
        <w:t>в</w:t>
      </w:r>
      <w:r>
        <w:rPr>
          <w:spacing w:val="-10"/>
        </w:rPr>
        <w:t xml:space="preserve"> </w:t>
      </w:r>
      <w:r>
        <w:t>пределах</w:t>
      </w:r>
      <w:r>
        <w:rPr>
          <w:spacing w:val="-13"/>
        </w:rPr>
        <w:t xml:space="preserve"> </w:t>
      </w:r>
      <w:r>
        <w:rPr>
          <w:spacing w:val="-2"/>
        </w:rPr>
        <w:t>1000;</w:t>
      </w:r>
    </w:p>
    <w:p>
      <w:pPr>
        <w:pStyle w:val="5"/>
        <w:spacing w:before="163" w:line="357" w:lineRule="auto"/>
        <w:ind w:right="179"/>
      </w:pPr>
      <w:r>
        <w:t>находить</w:t>
      </w:r>
      <w:r>
        <w:rPr>
          <w:spacing w:val="80"/>
        </w:rPr>
        <w:t xml:space="preserve"> </w:t>
      </w:r>
      <w:r>
        <w:t>число</w:t>
      </w:r>
      <w:r>
        <w:rPr>
          <w:spacing w:val="80"/>
        </w:rPr>
        <w:t xml:space="preserve"> </w:t>
      </w:r>
      <w:r>
        <w:t>большее</w:t>
      </w:r>
      <w:r>
        <w:rPr>
          <w:spacing w:val="80"/>
        </w:rPr>
        <w:t xml:space="preserve"> </w:t>
      </w:r>
      <w:r>
        <w:t>или</w:t>
      </w:r>
      <w:r>
        <w:rPr>
          <w:spacing w:val="80"/>
        </w:rPr>
        <w:t xml:space="preserve"> </w:t>
      </w:r>
      <w:r>
        <w:t>меньшее</w:t>
      </w:r>
      <w:r>
        <w:rPr>
          <w:spacing w:val="80"/>
        </w:rPr>
        <w:t xml:space="preserve"> </w:t>
      </w:r>
      <w:r>
        <w:t>данного</w:t>
      </w:r>
      <w:r>
        <w:rPr>
          <w:spacing w:val="80"/>
        </w:rPr>
        <w:t xml:space="preserve"> </w:t>
      </w:r>
      <w:r>
        <w:t>числа</w:t>
      </w:r>
      <w:r>
        <w:rPr>
          <w:spacing w:val="80"/>
        </w:rPr>
        <w:t xml:space="preserve"> </w:t>
      </w:r>
      <w:r>
        <w:t>на</w:t>
      </w:r>
      <w:r>
        <w:rPr>
          <w:spacing w:val="80"/>
        </w:rPr>
        <w:t xml:space="preserve"> </w:t>
      </w:r>
      <w:r>
        <w:t>заданное</w:t>
      </w:r>
      <w:r>
        <w:rPr>
          <w:spacing w:val="80"/>
        </w:rPr>
        <w:t xml:space="preserve"> </w:t>
      </w:r>
      <w:r>
        <w:t>число, в заданное число раз (в пределах 1000);</w:t>
      </w:r>
    </w:p>
    <w:p>
      <w:pPr>
        <w:pStyle w:val="5"/>
        <w:spacing w:before="5" w:line="360" w:lineRule="auto"/>
        <w:ind w:right="164"/>
      </w:pPr>
      <w:r>
        <w:t>выполнять</w:t>
      </w:r>
      <w:r>
        <w:rPr>
          <w:spacing w:val="-5"/>
        </w:rPr>
        <w:t xml:space="preserve"> </w:t>
      </w:r>
      <w:r>
        <w:t>арифметические</w:t>
      </w:r>
      <w:r>
        <w:rPr>
          <w:spacing w:val="-3"/>
        </w:rPr>
        <w:t xml:space="preserve"> </w:t>
      </w:r>
      <w:r>
        <w:t>действия:</w:t>
      </w:r>
      <w:r>
        <w:rPr>
          <w:spacing w:val="-4"/>
        </w:rPr>
        <w:t xml:space="preserve"> </w:t>
      </w:r>
      <w:r>
        <w:t>сложение</w:t>
      </w:r>
      <w:r>
        <w:rPr>
          <w:spacing w:val="-2"/>
        </w:rPr>
        <w:t xml:space="preserve"> </w:t>
      </w:r>
      <w:r>
        <w:t>и вычитание (в</w:t>
      </w:r>
      <w:r>
        <w:rPr>
          <w:spacing w:val="-5"/>
        </w:rPr>
        <w:t xml:space="preserve"> </w:t>
      </w:r>
      <w:r>
        <w:t>пределах</w:t>
      </w:r>
      <w:r>
        <w:rPr>
          <w:spacing w:val="-7"/>
        </w:rPr>
        <w:t xml:space="preserve"> </w:t>
      </w:r>
      <w:r>
        <w:t>100</w:t>
      </w:r>
      <w:r>
        <w:rPr>
          <w:spacing w:val="-1"/>
        </w:rPr>
        <w:t xml:space="preserve"> </w:t>
      </w:r>
      <w:r>
        <w:t>– устно, в пределах 1000 – письменно), умножение и деление на однозначное число, деление с остатком (в пределах 100 – устно и письменно);</w:t>
      </w:r>
    </w:p>
    <w:p>
      <w:pPr>
        <w:pStyle w:val="5"/>
        <w:spacing w:before="2"/>
        <w:ind w:left="944" w:firstLine="0"/>
      </w:pPr>
      <w:r>
        <w:t>выполнять</w:t>
      </w:r>
      <w:r>
        <w:rPr>
          <w:spacing w:val="-7"/>
        </w:rPr>
        <w:t xml:space="preserve"> </w:t>
      </w:r>
      <w:r>
        <w:t>действия</w:t>
      </w:r>
      <w:r>
        <w:rPr>
          <w:spacing w:val="-4"/>
        </w:rPr>
        <w:t xml:space="preserve"> </w:t>
      </w:r>
      <w:r>
        <w:t>умножение</w:t>
      </w:r>
      <w:r>
        <w:rPr>
          <w:spacing w:val="-4"/>
        </w:rPr>
        <w:t xml:space="preserve"> </w:t>
      </w:r>
      <w:r>
        <w:t>и</w:t>
      </w:r>
      <w:r>
        <w:rPr>
          <w:spacing w:val="-5"/>
        </w:rPr>
        <w:t xml:space="preserve"> </w:t>
      </w:r>
      <w:r>
        <w:t>деление</w:t>
      </w:r>
      <w:r>
        <w:rPr>
          <w:spacing w:val="-4"/>
        </w:rPr>
        <w:t xml:space="preserve"> </w:t>
      </w:r>
      <w:r>
        <w:t>с</w:t>
      </w:r>
      <w:r>
        <w:rPr>
          <w:spacing w:val="-4"/>
        </w:rPr>
        <w:t xml:space="preserve"> </w:t>
      </w:r>
      <w:r>
        <w:t>числами</w:t>
      </w:r>
      <w:r>
        <w:rPr>
          <w:spacing w:val="-5"/>
        </w:rPr>
        <w:t xml:space="preserve"> </w:t>
      </w:r>
      <w:r>
        <w:t>0</w:t>
      </w:r>
      <w:r>
        <w:rPr>
          <w:spacing w:val="-5"/>
        </w:rPr>
        <w:t xml:space="preserve"> </w:t>
      </w:r>
      <w:r>
        <w:t>и</w:t>
      </w:r>
      <w:r>
        <w:rPr>
          <w:spacing w:val="-5"/>
        </w:rPr>
        <w:t xml:space="preserve"> 1;</w:t>
      </w:r>
    </w:p>
    <w:p>
      <w:pPr>
        <w:pStyle w:val="5"/>
        <w:spacing w:before="158" w:line="362" w:lineRule="auto"/>
        <w:ind w:right="173"/>
      </w:pPr>
      <w: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pPr>
        <w:pStyle w:val="5"/>
        <w:spacing w:line="362" w:lineRule="auto"/>
        <w:ind w:right="177"/>
      </w:pPr>
      <w:r>
        <w:t xml:space="preserve">использовать при вычислениях переместительное и сочетательное свойства </w:t>
      </w:r>
      <w:r>
        <w:rPr>
          <w:spacing w:val="-2"/>
        </w:rPr>
        <w:t>сложения;</w:t>
      </w:r>
    </w:p>
    <w:p>
      <w:pPr>
        <w:pStyle w:val="5"/>
        <w:spacing w:line="320" w:lineRule="exact"/>
        <w:ind w:left="944" w:firstLine="0"/>
      </w:pPr>
      <w:r>
        <w:t>находить</w:t>
      </w:r>
      <w:r>
        <w:rPr>
          <w:spacing w:val="-17"/>
        </w:rPr>
        <w:t xml:space="preserve"> </w:t>
      </w:r>
      <w:r>
        <w:t>неизвестный</w:t>
      </w:r>
      <w:r>
        <w:rPr>
          <w:spacing w:val="-13"/>
        </w:rPr>
        <w:t xml:space="preserve"> </w:t>
      </w:r>
      <w:r>
        <w:t>компонент</w:t>
      </w:r>
      <w:r>
        <w:rPr>
          <w:spacing w:val="-14"/>
        </w:rPr>
        <w:t xml:space="preserve"> </w:t>
      </w:r>
      <w:r>
        <w:t>арифметического</w:t>
      </w:r>
      <w:r>
        <w:rPr>
          <w:spacing w:val="-12"/>
        </w:rPr>
        <w:t xml:space="preserve"> </w:t>
      </w:r>
      <w:r>
        <w:rPr>
          <w:spacing w:val="-2"/>
        </w:rPr>
        <w:t>действия;</w:t>
      </w:r>
    </w:p>
    <w:p>
      <w:pPr>
        <w:spacing w:after="0" w:line="320" w:lineRule="exact"/>
        <w:sectPr>
          <w:pgSz w:w="11910" w:h="16840"/>
          <w:pgMar w:top="1020" w:right="400" w:bottom="740" w:left="900" w:header="569" w:footer="541" w:gutter="0"/>
          <w:cols w:space="720" w:num="1"/>
        </w:sectPr>
      </w:pPr>
    </w:p>
    <w:p>
      <w:pPr>
        <w:pStyle w:val="5"/>
        <w:spacing w:before="92" w:line="360" w:lineRule="auto"/>
        <w:ind w:right="170"/>
      </w:pPr>
      <w: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pPr>
        <w:pStyle w:val="5"/>
        <w:spacing w:before="1" w:line="360" w:lineRule="auto"/>
        <w:ind w:right="173"/>
      </w:pPr>
      <w: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pPr>
        <w:pStyle w:val="5"/>
        <w:spacing w:before="1" w:line="362" w:lineRule="auto"/>
        <w:ind w:right="179"/>
      </w:pPr>
      <w:r>
        <w:t>сравнивать величины длины, площади, массы, времени, стоимости, устанавливая между ними соотношение «больше или меньше на или в»;</w:t>
      </w:r>
    </w:p>
    <w:p>
      <w:pPr>
        <w:pStyle w:val="5"/>
        <w:spacing w:line="362" w:lineRule="auto"/>
        <w:ind w:left="944" w:right="2779" w:firstLine="0"/>
      </w:pPr>
      <w:r>
        <w:t>называть,</w:t>
      </w:r>
      <w:r>
        <w:rPr>
          <w:spacing w:val="-9"/>
        </w:rPr>
        <w:t xml:space="preserve"> </w:t>
      </w:r>
      <w:r>
        <w:t>находить</w:t>
      </w:r>
      <w:r>
        <w:rPr>
          <w:spacing w:val="-13"/>
        </w:rPr>
        <w:t xml:space="preserve"> </w:t>
      </w:r>
      <w:r>
        <w:t>долю</w:t>
      </w:r>
      <w:r>
        <w:rPr>
          <w:spacing w:val="-8"/>
        </w:rPr>
        <w:t xml:space="preserve"> </w:t>
      </w:r>
      <w:r>
        <w:t>величины</w:t>
      </w:r>
      <w:r>
        <w:rPr>
          <w:spacing w:val="-12"/>
        </w:rPr>
        <w:t xml:space="preserve"> </w:t>
      </w:r>
      <w:r>
        <w:t>(половина,</w:t>
      </w:r>
      <w:r>
        <w:rPr>
          <w:spacing w:val="-9"/>
        </w:rPr>
        <w:t xml:space="preserve"> </w:t>
      </w:r>
      <w:r>
        <w:t>четверть); сравнивать величины, выраженные долями;</w:t>
      </w:r>
    </w:p>
    <w:p>
      <w:pPr>
        <w:pStyle w:val="5"/>
        <w:spacing w:line="362" w:lineRule="auto"/>
        <w:ind w:right="179"/>
      </w:pPr>
      <w: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p>
      <w:pPr>
        <w:pStyle w:val="5"/>
        <w:spacing w:line="357" w:lineRule="auto"/>
        <w:ind w:right="181"/>
      </w:pPr>
      <w:r>
        <w:t>при решении задач выполнять сложение и вычитание однородных величин, умножение и деление величины на однозначное число;</w:t>
      </w:r>
    </w:p>
    <w:p>
      <w:pPr>
        <w:pStyle w:val="5"/>
        <w:spacing w:line="360" w:lineRule="auto"/>
        <w:ind w:right="176"/>
      </w:pPr>
      <w:r>
        <w:t xml:space="preserve">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w:t>
      </w:r>
      <w:r>
        <w:rPr>
          <w:spacing w:val="-2"/>
        </w:rPr>
        <w:t>вычисления);</w:t>
      </w:r>
    </w:p>
    <w:p>
      <w:pPr>
        <w:pStyle w:val="5"/>
        <w:spacing w:line="362" w:lineRule="auto"/>
        <w:ind w:right="176"/>
      </w:pPr>
      <w:r>
        <w:t>конструировать прямоугольник из данных фигур (квадратов), делить прямоугольник, многоугольник на заданные части;</w:t>
      </w:r>
    </w:p>
    <w:p>
      <w:pPr>
        <w:pStyle w:val="5"/>
        <w:spacing w:line="357" w:lineRule="auto"/>
        <w:ind w:right="174"/>
      </w:pPr>
      <w:r>
        <w:t xml:space="preserve">сравнивать фигуры по площади (наложение, сопоставление числовых </w:t>
      </w:r>
      <w:r>
        <w:rPr>
          <w:spacing w:val="-2"/>
        </w:rPr>
        <w:t>значений);</w:t>
      </w:r>
    </w:p>
    <w:p>
      <w:pPr>
        <w:pStyle w:val="5"/>
        <w:spacing w:line="357" w:lineRule="auto"/>
        <w:ind w:right="182"/>
      </w:pPr>
      <w:r>
        <w:t xml:space="preserve">находить периметр прямоугольника (квадрата), площадь прямоугольника </w:t>
      </w:r>
      <w:r>
        <w:rPr>
          <w:spacing w:val="-2"/>
        </w:rPr>
        <w:t>(квадрата);</w:t>
      </w:r>
    </w:p>
    <w:p>
      <w:pPr>
        <w:pStyle w:val="5"/>
        <w:spacing w:line="362" w:lineRule="auto"/>
        <w:ind w:right="174"/>
      </w:pPr>
      <w:r>
        <w:t>распознавать</w:t>
      </w:r>
      <w:r>
        <w:rPr>
          <w:spacing w:val="72"/>
        </w:rPr>
        <w:t xml:space="preserve">  </w:t>
      </w:r>
      <w:r>
        <w:t>верные</w:t>
      </w:r>
      <w:r>
        <w:rPr>
          <w:spacing w:val="74"/>
        </w:rPr>
        <w:t xml:space="preserve">  </w:t>
      </w:r>
      <w:r>
        <w:t>(истинные)</w:t>
      </w:r>
      <w:r>
        <w:rPr>
          <w:spacing w:val="72"/>
        </w:rPr>
        <w:t xml:space="preserve">  </w:t>
      </w:r>
      <w:r>
        <w:t>и</w:t>
      </w:r>
      <w:r>
        <w:rPr>
          <w:spacing w:val="75"/>
        </w:rPr>
        <w:t xml:space="preserve">  </w:t>
      </w:r>
      <w:r>
        <w:t>неверные</w:t>
      </w:r>
      <w:r>
        <w:rPr>
          <w:spacing w:val="74"/>
        </w:rPr>
        <w:t xml:space="preserve">  </w:t>
      </w:r>
      <w:r>
        <w:t>(ложные)</w:t>
      </w:r>
      <w:r>
        <w:rPr>
          <w:spacing w:val="72"/>
        </w:rPr>
        <w:t xml:space="preserve">  </w:t>
      </w:r>
      <w:r>
        <w:t>утверждения со словами: «все», «некоторые», «и», «каждый», «если…, то…»;</w:t>
      </w:r>
    </w:p>
    <w:p>
      <w:pPr>
        <w:pStyle w:val="5"/>
        <w:spacing w:line="362" w:lineRule="auto"/>
        <w:ind w:right="163"/>
      </w:pPr>
      <w:r>
        <w:t>формулировать утверждение (вывод), строить логические рассуждения (одно- двухшаговые), в том числе с использованием изученных связок;</w:t>
      </w:r>
    </w:p>
    <w:p>
      <w:pPr>
        <w:pStyle w:val="5"/>
        <w:spacing w:line="320" w:lineRule="exact"/>
        <w:ind w:left="944" w:firstLine="0"/>
      </w:pPr>
      <w:r>
        <w:t>классифицировать</w:t>
      </w:r>
      <w:r>
        <w:rPr>
          <w:spacing w:val="-11"/>
        </w:rPr>
        <w:t xml:space="preserve"> </w:t>
      </w:r>
      <w:r>
        <w:t>объекты</w:t>
      </w:r>
      <w:r>
        <w:rPr>
          <w:spacing w:val="-9"/>
        </w:rPr>
        <w:t xml:space="preserve"> </w:t>
      </w:r>
      <w:r>
        <w:t>по</w:t>
      </w:r>
      <w:r>
        <w:rPr>
          <w:spacing w:val="-8"/>
        </w:rPr>
        <w:t xml:space="preserve"> </w:t>
      </w:r>
      <w:r>
        <w:t>одному-двум</w:t>
      </w:r>
      <w:r>
        <w:rPr>
          <w:spacing w:val="-7"/>
        </w:rPr>
        <w:t xml:space="preserve"> </w:t>
      </w:r>
      <w:r>
        <w:rPr>
          <w:spacing w:val="-2"/>
        </w:rPr>
        <w:t>признакам;</w:t>
      </w:r>
    </w:p>
    <w:p>
      <w:pPr>
        <w:spacing w:after="0" w:line="320" w:lineRule="exact"/>
        <w:sectPr>
          <w:pgSz w:w="11910" w:h="16840"/>
          <w:pgMar w:top="1020" w:right="400" w:bottom="740" w:left="900" w:header="569" w:footer="541" w:gutter="0"/>
          <w:cols w:space="720" w:num="1"/>
        </w:sectPr>
      </w:pPr>
    </w:p>
    <w:p>
      <w:pPr>
        <w:pStyle w:val="5"/>
        <w:spacing w:before="92" w:line="360" w:lineRule="auto"/>
        <w:ind w:right="167"/>
      </w:pPr>
      <w: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pPr>
        <w:pStyle w:val="5"/>
        <w:spacing w:before="3" w:line="357" w:lineRule="auto"/>
        <w:ind w:right="171"/>
      </w:pPr>
      <w:r>
        <w:t>составлять план выполнения учебного задания и следовать ему, выполнять действия по алгоритму;</w:t>
      </w:r>
    </w:p>
    <w:p>
      <w:pPr>
        <w:pStyle w:val="5"/>
        <w:spacing w:before="6" w:line="362" w:lineRule="auto"/>
        <w:ind w:right="179"/>
      </w:pPr>
      <w:r>
        <w:t>сравнивать математические объекты (находить общее, различное,</w:t>
      </w:r>
      <w:r>
        <w:rPr>
          <w:spacing w:val="40"/>
        </w:rPr>
        <w:t xml:space="preserve"> </w:t>
      </w:r>
      <w:r>
        <w:rPr>
          <w:spacing w:val="-2"/>
        </w:rPr>
        <w:t>уникальное);</w:t>
      </w:r>
    </w:p>
    <w:p>
      <w:pPr>
        <w:pStyle w:val="5"/>
        <w:spacing w:line="314" w:lineRule="exact"/>
        <w:ind w:left="944" w:firstLine="0"/>
      </w:pPr>
      <w:r>
        <w:t>выбирать</w:t>
      </w:r>
      <w:r>
        <w:rPr>
          <w:spacing w:val="-12"/>
        </w:rPr>
        <w:t xml:space="preserve"> </w:t>
      </w:r>
      <w:r>
        <w:t>верное</w:t>
      </w:r>
      <w:r>
        <w:rPr>
          <w:spacing w:val="-10"/>
        </w:rPr>
        <w:t xml:space="preserve"> </w:t>
      </w:r>
      <w:r>
        <w:t>решение</w:t>
      </w:r>
      <w:r>
        <w:rPr>
          <w:spacing w:val="-9"/>
        </w:rPr>
        <w:t xml:space="preserve"> </w:t>
      </w:r>
      <w:r>
        <w:t>математической</w:t>
      </w:r>
      <w:r>
        <w:rPr>
          <w:spacing w:val="-11"/>
        </w:rPr>
        <w:t xml:space="preserve"> </w:t>
      </w:r>
      <w:r>
        <w:rPr>
          <w:spacing w:val="-2"/>
        </w:rPr>
        <w:t>задачи.</w:t>
      </w:r>
    </w:p>
    <w:p>
      <w:pPr>
        <w:pStyle w:val="7"/>
        <w:numPr>
          <w:ilvl w:val="2"/>
          <w:numId w:val="3"/>
        </w:numPr>
        <w:tabs>
          <w:tab w:val="left" w:pos="1925"/>
        </w:tabs>
        <w:spacing w:before="162" w:after="0" w:line="357" w:lineRule="auto"/>
        <w:ind w:left="233" w:right="181" w:firstLine="710"/>
        <w:jc w:val="both"/>
        <w:rPr>
          <w:sz w:val="28"/>
        </w:rPr>
      </w:pPr>
      <w:r>
        <w:rPr>
          <w:sz w:val="28"/>
        </w:rPr>
        <w:t>К концу обучения в 4 классе обучающийся получит следующие предметные результаты по отдельным темам программы по математике:</w:t>
      </w:r>
    </w:p>
    <w:p>
      <w:pPr>
        <w:pStyle w:val="5"/>
        <w:spacing w:before="6"/>
        <w:ind w:left="944" w:firstLine="0"/>
      </w:pPr>
      <w:r>
        <w:t>читать,</w:t>
      </w:r>
      <w:r>
        <w:rPr>
          <w:spacing w:val="-12"/>
        </w:rPr>
        <w:t xml:space="preserve"> </w:t>
      </w:r>
      <w:r>
        <w:t>записывать,</w:t>
      </w:r>
      <w:r>
        <w:rPr>
          <w:spacing w:val="-12"/>
        </w:rPr>
        <w:t xml:space="preserve"> </w:t>
      </w:r>
      <w:r>
        <w:t>сравнивать,</w:t>
      </w:r>
      <w:r>
        <w:rPr>
          <w:spacing w:val="-11"/>
        </w:rPr>
        <w:t xml:space="preserve"> </w:t>
      </w:r>
      <w:r>
        <w:t>упорядочивать</w:t>
      </w:r>
      <w:r>
        <w:rPr>
          <w:spacing w:val="-16"/>
        </w:rPr>
        <w:t xml:space="preserve"> </w:t>
      </w:r>
      <w:r>
        <w:t>многозначные</w:t>
      </w:r>
      <w:r>
        <w:rPr>
          <w:spacing w:val="-13"/>
        </w:rPr>
        <w:t xml:space="preserve"> </w:t>
      </w:r>
      <w:r>
        <w:rPr>
          <w:spacing w:val="-2"/>
        </w:rPr>
        <w:t>числа;</w:t>
      </w:r>
    </w:p>
    <w:p>
      <w:pPr>
        <w:pStyle w:val="5"/>
        <w:spacing w:before="163" w:line="357" w:lineRule="auto"/>
        <w:ind w:right="179"/>
      </w:pPr>
      <w:r>
        <w:t>находить</w:t>
      </w:r>
      <w:r>
        <w:rPr>
          <w:spacing w:val="80"/>
        </w:rPr>
        <w:t xml:space="preserve"> </w:t>
      </w:r>
      <w:r>
        <w:t>число</w:t>
      </w:r>
      <w:r>
        <w:rPr>
          <w:spacing w:val="80"/>
        </w:rPr>
        <w:t xml:space="preserve"> </w:t>
      </w:r>
      <w:r>
        <w:t>большее</w:t>
      </w:r>
      <w:r>
        <w:rPr>
          <w:spacing w:val="80"/>
        </w:rPr>
        <w:t xml:space="preserve"> </w:t>
      </w:r>
      <w:r>
        <w:t>или</w:t>
      </w:r>
      <w:r>
        <w:rPr>
          <w:spacing w:val="80"/>
        </w:rPr>
        <w:t xml:space="preserve"> </w:t>
      </w:r>
      <w:r>
        <w:t>меньшее</w:t>
      </w:r>
      <w:r>
        <w:rPr>
          <w:spacing w:val="80"/>
        </w:rPr>
        <w:t xml:space="preserve"> </w:t>
      </w:r>
      <w:r>
        <w:t>данного</w:t>
      </w:r>
      <w:r>
        <w:rPr>
          <w:spacing w:val="80"/>
        </w:rPr>
        <w:t xml:space="preserve"> </w:t>
      </w:r>
      <w:r>
        <w:t>числа</w:t>
      </w:r>
      <w:r>
        <w:rPr>
          <w:spacing w:val="80"/>
        </w:rPr>
        <w:t xml:space="preserve"> </w:t>
      </w:r>
      <w:r>
        <w:t>на</w:t>
      </w:r>
      <w:r>
        <w:rPr>
          <w:spacing w:val="80"/>
        </w:rPr>
        <w:t xml:space="preserve"> </w:t>
      </w:r>
      <w:r>
        <w:t>заданное</w:t>
      </w:r>
      <w:r>
        <w:rPr>
          <w:spacing w:val="80"/>
        </w:rPr>
        <w:t xml:space="preserve"> </w:t>
      </w:r>
      <w:r>
        <w:t>число, в заданное число раз;</w:t>
      </w:r>
    </w:p>
    <w:p>
      <w:pPr>
        <w:pStyle w:val="5"/>
        <w:spacing w:before="6" w:line="360" w:lineRule="auto"/>
        <w:ind w:right="167"/>
      </w:pPr>
      <w:r>
        <w:t>выполнять</w:t>
      </w:r>
      <w:r>
        <w:rPr>
          <w:spacing w:val="80"/>
        </w:rPr>
        <w:t xml:space="preserve">   </w:t>
      </w:r>
      <w:r>
        <w:t>арифметические</w:t>
      </w:r>
      <w:r>
        <w:rPr>
          <w:spacing w:val="60"/>
          <w:w w:val="150"/>
        </w:rPr>
        <w:t xml:space="preserve">   </w:t>
      </w:r>
      <w:r>
        <w:t>действия:</w:t>
      </w:r>
      <w:r>
        <w:rPr>
          <w:spacing w:val="80"/>
        </w:rPr>
        <w:t xml:space="preserve">   </w:t>
      </w:r>
      <w:r>
        <w:t>сложение</w:t>
      </w:r>
      <w:r>
        <w:rPr>
          <w:spacing w:val="61"/>
          <w:w w:val="150"/>
        </w:rPr>
        <w:t xml:space="preserve">   </w:t>
      </w:r>
      <w:r>
        <w:t>и</w:t>
      </w:r>
      <w:r>
        <w:rPr>
          <w:spacing w:val="62"/>
          <w:w w:val="150"/>
        </w:rPr>
        <w:t xml:space="preserve">   </w:t>
      </w:r>
      <w:r>
        <w:t>вычитание с</w:t>
      </w:r>
      <w:r>
        <w:rPr>
          <w:spacing w:val="80"/>
          <w:w w:val="150"/>
        </w:rPr>
        <w:t xml:space="preserve"> </w:t>
      </w:r>
      <w:r>
        <w:t>многозначными</w:t>
      </w:r>
      <w:r>
        <w:rPr>
          <w:spacing w:val="80"/>
          <w:w w:val="150"/>
        </w:rPr>
        <w:t xml:space="preserve"> </w:t>
      </w:r>
      <w:r>
        <w:t>числами</w:t>
      </w:r>
      <w:r>
        <w:rPr>
          <w:spacing w:val="80"/>
          <w:w w:val="150"/>
        </w:rPr>
        <w:t xml:space="preserve"> </w:t>
      </w:r>
      <w:r>
        <w:t>письменно</w:t>
      </w:r>
      <w:r>
        <w:rPr>
          <w:spacing w:val="80"/>
          <w:w w:val="150"/>
        </w:rPr>
        <w:t xml:space="preserve"> </w:t>
      </w:r>
      <w:r>
        <w:t>(в</w:t>
      </w:r>
      <w:r>
        <w:rPr>
          <w:spacing w:val="80"/>
          <w:w w:val="150"/>
        </w:rPr>
        <w:t xml:space="preserve"> </w:t>
      </w:r>
      <w:r>
        <w:t>пределах</w:t>
      </w:r>
      <w:r>
        <w:rPr>
          <w:spacing w:val="80"/>
          <w:w w:val="150"/>
        </w:rPr>
        <w:t xml:space="preserve"> </w:t>
      </w:r>
      <w:r>
        <w:t>100</w:t>
      </w:r>
      <w:r>
        <w:rPr>
          <w:spacing w:val="80"/>
          <w:w w:val="150"/>
        </w:rPr>
        <w:t xml:space="preserve"> </w:t>
      </w:r>
      <w:r>
        <w:t>–</w:t>
      </w:r>
      <w:r>
        <w:rPr>
          <w:spacing w:val="80"/>
          <w:w w:val="150"/>
        </w:rPr>
        <w:t xml:space="preserve"> </w:t>
      </w:r>
      <w:r>
        <w:t>устно),</w:t>
      </w:r>
      <w:r>
        <w:rPr>
          <w:spacing w:val="80"/>
          <w:w w:val="150"/>
        </w:rPr>
        <w:t xml:space="preserve"> </w:t>
      </w:r>
      <w:r>
        <w:t>умножение и</w:t>
      </w:r>
      <w:r>
        <w:rPr>
          <w:spacing w:val="80"/>
        </w:rPr>
        <w:t xml:space="preserve"> </w:t>
      </w:r>
      <w:r>
        <w:t>деление</w:t>
      </w:r>
      <w:r>
        <w:rPr>
          <w:spacing w:val="80"/>
        </w:rPr>
        <w:t xml:space="preserve"> </w:t>
      </w:r>
      <w:r>
        <w:t>многозначного</w:t>
      </w:r>
      <w:r>
        <w:rPr>
          <w:spacing w:val="80"/>
        </w:rPr>
        <w:t xml:space="preserve"> </w:t>
      </w:r>
      <w:r>
        <w:t>числа</w:t>
      </w:r>
      <w:r>
        <w:rPr>
          <w:spacing w:val="80"/>
        </w:rPr>
        <w:t xml:space="preserve"> </w:t>
      </w:r>
      <w:r>
        <w:t>на</w:t>
      </w:r>
      <w:r>
        <w:rPr>
          <w:spacing w:val="80"/>
        </w:rPr>
        <w:t xml:space="preserve"> </w:t>
      </w:r>
      <w:r>
        <w:t>однозначное,</w:t>
      </w:r>
      <w:r>
        <w:rPr>
          <w:spacing w:val="80"/>
        </w:rPr>
        <w:t xml:space="preserve"> </w:t>
      </w:r>
      <w:r>
        <w:t>двузначное</w:t>
      </w:r>
      <w:r>
        <w:rPr>
          <w:spacing w:val="80"/>
        </w:rPr>
        <w:t xml:space="preserve"> </w:t>
      </w:r>
      <w:r>
        <w:t>число</w:t>
      </w:r>
      <w:r>
        <w:rPr>
          <w:spacing w:val="80"/>
        </w:rPr>
        <w:t xml:space="preserve"> </w:t>
      </w:r>
      <w:r>
        <w:t>письменно (в пределах 100 – устно), деление с остатком – письменно (в пределах 1000);</w:t>
      </w:r>
    </w:p>
    <w:p>
      <w:pPr>
        <w:pStyle w:val="5"/>
        <w:spacing w:line="362" w:lineRule="auto"/>
        <w:ind w:right="173"/>
      </w:pPr>
      <w: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pPr>
        <w:pStyle w:val="5"/>
        <w:spacing w:line="360" w:lineRule="auto"/>
        <w:ind w:right="178"/>
      </w:pPr>
      <w:r>
        <w:t>выполнять</w:t>
      </w:r>
      <w:r>
        <w:rPr>
          <w:spacing w:val="40"/>
        </w:rPr>
        <w:t xml:space="preserve"> </w:t>
      </w:r>
      <w:r>
        <w:t>прикидку</w:t>
      </w:r>
      <w:r>
        <w:rPr>
          <w:spacing w:val="40"/>
        </w:rPr>
        <w:t xml:space="preserve"> </w:t>
      </w:r>
      <w:r>
        <w:t>результата</w:t>
      </w:r>
      <w:r>
        <w:rPr>
          <w:spacing w:val="40"/>
        </w:rPr>
        <w:t xml:space="preserve"> </w:t>
      </w:r>
      <w:r>
        <w:t>вычислений,</w:t>
      </w:r>
      <w:r>
        <w:rPr>
          <w:spacing w:val="40"/>
        </w:rPr>
        <w:t xml:space="preserve"> </w:t>
      </w:r>
      <w:r>
        <w:t>проверку</w:t>
      </w:r>
      <w:r>
        <w:rPr>
          <w:spacing w:val="40"/>
        </w:rPr>
        <w:t xml:space="preserve"> </w:t>
      </w:r>
      <w:r>
        <w:t>полученного</w:t>
      </w:r>
      <w:r>
        <w:rPr>
          <w:spacing w:val="40"/>
        </w:rPr>
        <w:t xml:space="preserve"> </w:t>
      </w:r>
      <w:r>
        <w:t>ответа по</w:t>
      </w:r>
      <w:r>
        <w:rPr>
          <w:spacing w:val="80"/>
          <w:w w:val="150"/>
        </w:rPr>
        <w:t xml:space="preserve"> </w:t>
      </w:r>
      <w:r>
        <w:t>критериям:</w:t>
      </w:r>
      <w:r>
        <w:rPr>
          <w:spacing w:val="80"/>
          <w:w w:val="150"/>
        </w:rPr>
        <w:t xml:space="preserve"> </w:t>
      </w:r>
      <w:r>
        <w:t>достоверность</w:t>
      </w:r>
      <w:r>
        <w:rPr>
          <w:spacing w:val="80"/>
          <w:w w:val="150"/>
        </w:rPr>
        <w:t xml:space="preserve"> </w:t>
      </w:r>
      <w:r>
        <w:t>(реальность),</w:t>
      </w:r>
      <w:r>
        <w:rPr>
          <w:spacing w:val="80"/>
          <w:w w:val="150"/>
        </w:rPr>
        <w:t xml:space="preserve"> </w:t>
      </w:r>
      <w:r>
        <w:t>соответствие</w:t>
      </w:r>
      <w:r>
        <w:rPr>
          <w:spacing w:val="80"/>
          <w:w w:val="150"/>
        </w:rPr>
        <w:t xml:space="preserve"> </w:t>
      </w:r>
      <w:r>
        <w:t>правилу</w:t>
      </w:r>
      <w:r>
        <w:rPr>
          <w:spacing w:val="80"/>
          <w:w w:val="150"/>
        </w:rPr>
        <w:t xml:space="preserve"> </w:t>
      </w:r>
      <w:r>
        <w:t>(алгоритму), а также с помощью калькулятора;</w:t>
      </w:r>
    </w:p>
    <w:p>
      <w:pPr>
        <w:pStyle w:val="5"/>
        <w:ind w:left="944" w:firstLine="0"/>
      </w:pPr>
      <w:r>
        <w:t>находить</w:t>
      </w:r>
      <w:r>
        <w:rPr>
          <w:spacing w:val="-9"/>
        </w:rPr>
        <w:t xml:space="preserve"> </w:t>
      </w:r>
      <w:r>
        <w:t>долю</w:t>
      </w:r>
      <w:r>
        <w:rPr>
          <w:spacing w:val="-3"/>
        </w:rPr>
        <w:t xml:space="preserve"> </w:t>
      </w:r>
      <w:r>
        <w:t>величины,</w:t>
      </w:r>
      <w:r>
        <w:rPr>
          <w:spacing w:val="-5"/>
        </w:rPr>
        <w:t xml:space="preserve"> </w:t>
      </w:r>
      <w:r>
        <w:t>величину</w:t>
      </w:r>
      <w:r>
        <w:rPr>
          <w:spacing w:val="-10"/>
        </w:rPr>
        <w:t xml:space="preserve"> </w:t>
      </w:r>
      <w:r>
        <w:t>по</w:t>
      </w:r>
      <w:r>
        <w:rPr>
          <w:spacing w:val="-7"/>
        </w:rPr>
        <w:t xml:space="preserve"> </w:t>
      </w:r>
      <w:r>
        <w:t>ее</w:t>
      </w:r>
      <w:r>
        <w:rPr>
          <w:spacing w:val="-6"/>
        </w:rPr>
        <w:t xml:space="preserve"> </w:t>
      </w:r>
      <w:r>
        <w:rPr>
          <w:spacing w:val="-2"/>
        </w:rPr>
        <w:t>доле;</w:t>
      </w:r>
    </w:p>
    <w:p>
      <w:pPr>
        <w:pStyle w:val="5"/>
        <w:spacing w:before="154"/>
        <w:ind w:left="944" w:firstLine="0"/>
        <w:jc w:val="left"/>
      </w:pPr>
      <w:r>
        <w:t>находить</w:t>
      </w:r>
      <w:r>
        <w:rPr>
          <w:spacing w:val="-18"/>
        </w:rPr>
        <w:t xml:space="preserve"> </w:t>
      </w:r>
      <w:r>
        <w:t>неизвестный</w:t>
      </w:r>
      <w:r>
        <w:rPr>
          <w:spacing w:val="-13"/>
        </w:rPr>
        <w:t xml:space="preserve"> </w:t>
      </w:r>
      <w:r>
        <w:t>компонент</w:t>
      </w:r>
      <w:r>
        <w:rPr>
          <w:spacing w:val="-15"/>
        </w:rPr>
        <w:t xml:space="preserve"> </w:t>
      </w:r>
      <w:r>
        <w:t>арифметического</w:t>
      </w:r>
      <w:r>
        <w:rPr>
          <w:spacing w:val="-13"/>
        </w:rPr>
        <w:t xml:space="preserve"> </w:t>
      </w:r>
      <w:r>
        <w:rPr>
          <w:spacing w:val="-2"/>
        </w:rPr>
        <w:t>действия;</w:t>
      </w:r>
    </w:p>
    <w:p>
      <w:pPr>
        <w:pStyle w:val="5"/>
        <w:spacing w:before="158" w:line="362" w:lineRule="auto"/>
        <w:jc w:val="left"/>
      </w:pPr>
      <w:r>
        <w:t>использовать</w:t>
      </w:r>
      <w:r>
        <w:rPr>
          <w:spacing w:val="80"/>
        </w:rPr>
        <w:t xml:space="preserve"> </w:t>
      </w:r>
      <w:r>
        <w:t>единицы</w:t>
      </w:r>
      <w:r>
        <w:rPr>
          <w:spacing w:val="80"/>
        </w:rPr>
        <w:t xml:space="preserve"> </w:t>
      </w:r>
      <w:r>
        <w:t>величин</w:t>
      </w:r>
      <w:r>
        <w:rPr>
          <w:spacing w:val="80"/>
        </w:rPr>
        <w:t xml:space="preserve"> </w:t>
      </w:r>
      <w:r>
        <w:t>при</w:t>
      </w:r>
      <w:r>
        <w:rPr>
          <w:spacing w:val="80"/>
        </w:rPr>
        <w:t xml:space="preserve"> </w:t>
      </w:r>
      <w:r>
        <w:t>решении</w:t>
      </w:r>
      <w:r>
        <w:rPr>
          <w:spacing w:val="80"/>
        </w:rPr>
        <w:t xml:space="preserve"> </w:t>
      </w:r>
      <w:r>
        <w:t>задач</w:t>
      </w:r>
      <w:r>
        <w:rPr>
          <w:spacing w:val="80"/>
        </w:rPr>
        <w:t xml:space="preserve"> </w:t>
      </w:r>
      <w:r>
        <w:t>(длина,</w:t>
      </w:r>
      <w:r>
        <w:rPr>
          <w:spacing w:val="80"/>
        </w:rPr>
        <w:t xml:space="preserve"> </w:t>
      </w:r>
      <w:r>
        <w:t>масса,</w:t>
      </w:r>
      <w:r>
        <w:rPr>
          <w:spacing w:val="80"/>
        </w:rPr>
        <w:t xml:space="preserve"> </w:t>
      </w:r>
      <w:r>
        <w:t>время, вместимость, стоимость, площадь, скорость);</w:t>
      </w:r>
    </w:p>
    <w:p>
      <w:pPr>
        <w:pStyle w:val="5"/>
        <w:spacing w:line="357" w:lineRule="auto"/>
        <w:jc w:val="left"/>
      </w:pPr>
      <w:r>
        <w:t>использовать</w:t>
      </w:r>
      <w:r>
        <w:rPr>
          <w:spacing w:val="80"/>
        </w:rPr>
        <w:t xml:space="preserve"> </w:t>
      </w:r>
      <w:r>
        <w:t>при</w:t>
      </w:r>
      <w:r>
        <w:rPr>
          <w:spacing w:val="80"/>
        </w:rPr>
        <w:t xml:space="preserve"> </w:t>
      </w:r>
      <w:r>
        <w:t>решении</w:t>
      </w:r>
      <w:r>
        <w:rPr>
          <w:spacing w:val="80"/>
        </w:rPr>
        <w:t xml:space="preserve"> </w:t>
      </w:r>
      <w:r>
        <w:t>задач</w:t>
      </w:r>
      <w:r>
        <w:rPr>
          <w:spacing w:val="80"/>
        </w:rPr>
        <w:t xml:space="preserve"> </w:t>
      </w:r>
      <w:r>
        <w:t>единицы</w:t>
      </w:r>
      <w:r>
        <w:rPr>
          <w:spacing w:val="80"/>
        </w:rPr>
        <w:t xml:space="preserve"> </w:t>
      </w:r>
      <w:r>
        <w:t>длины</w:t>
      </w:r>
      <w:r>
        <w:rPr>
          <w:spacing w:val="80"/>
        </w:rPr>
        <w:t xml:space="preserve"> </w:t>
      </w:r>
      <w:r>
        <w:t>(миллиметр,</w:t>
      </w:r>
      <w:r>
        <w:rPr>
          <w:spacing w:val="80"/>
        </w:rPr>
        <w:t xml:space="preserve"> </w:t>
      </w:r>
      <w:r>
        <w:t>сантиметр, дециметр,</w:t>
      </w:r>
      <w:r>
        <w:rPr>
          <w:spacing w:val="72"/>
        </w:rPr>
        <w:t xml:space="preserve"> </w:t>
      </w:r>
      <w:r>
        <w:t>метр,</w:t>
      </w:r>
      <w:r>
        <w:rPr>
          <w:spacing w:val="68"/>
        </w:rPr>
        <w:t xml:space="preserve"> </w:t>
      </w:r>
      <w:r>
        <w:t>километр),</w:t>
      </w:r>
      <w:r>
        <w:rPr>
          <w:spacing w:val="73"/>
        </w:rPr>
        <w:t xml:space="preserve"> </w:t>
      </w:r>
      <w:r>
        <w:t>массы</w:t>
      </w:r>
      <w:r>
        <w:rPr>
          <w:spacing w:val="71"/>
        </w:rPr>
        <w:t xml:space="preserve"> </w:t>
      </w:r>
      <w:r>
        <w:t>(грамм,</w:t>
      </w:r>
      <w:r>
        <w:rPr>
          <w:spacing w:val="68"/>
        </w:rPr>
        <w:t xml:space="preserve"> </w:t>
      </w:r>
      <w:r>
        <w:t>килограмм,</w:t>
      </w:r>
      <w:r>
        <w:rPr>
          <w:spacing w:val="73"/>
        </w:rPr>
        <w:t xml:space="preserve"> </w:t>
      </w:r>
      <w:r>
        <w:t>центнер,</w:t>
      </w:r>
      <w:r>
        <w:rPr>
          <w:spacing w:val="73"/>
        </w:rPr>
        <w:t xml:space="preserve"> </w:t>
      </w:r>
      <w:r>
        <w:t>тонна),</w:t>
      </w:r>
      <w:r>
        <w:rPr>
          <w:spacing w:val="72"/>
        </w:rPr>
        <w:t xml:space="preserve"> </w:t>
      </w:r>
      <w:r>
        <w:rPr>
          <w:spacing w:val="-2"/>
        </w:rPr>
        <w:t>времени</w:t>
      </w:r>
    </w:p>
    <w:p>
      <w:pPr>
        <w:spacing w:after="0" w:line="357" w:lineRule="auto"/>
        <w:jc w:val="left"/>
        <w:sectPr>
          <w:pgSz w:w="11910" w:h="16840"/>
          <w:pgMar w:top="1020" w:right="400" w:bottom="740" w:left="900" w:header="569" w:footer="541" w:gutter="0"/>
          <w:cols w:space="720" w:num="1"/>
        </w:sectPr>
      </w:pPr>
    </w:p>
    <w:p>
      <w:pPr>
        <w:pStyle w:val="5"/>
        <w:spacing w:before="92" w:line="360" w:lineRule="auto"/>
        <w:ind w:right="170" w:firstLine="0"/>
      </w:pPr>
      <w:r>
        <w:t>(секунда,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pPr>
        <w:pStyle w:val="5"/>
        <w:spacing w:before="1" w:line="360" w:lineRule="auto"/>
        <w:ind w:right="175"/>
      </w:pPr>
      <w: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pPr>
        <w:pStyle w:val="5"/>
        <w:spacing w:before="1" w:line="360" w:lineRule="auto"/>
        <w:ind w:right="165"/>
      </w:pPr>
      <w:r>
        <w:t>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вместимость</w:t>
      </w:r>
      <w:r>
        <w:rPr>
          <w:spacing w:val="-1"/>
        </w:rPr>
        <w:t xml:space="preserve"> </w:t>
      </w:r>
      <w:r>
        <w:t>с помощью</w:t>
      </w:r>
      <w:r>
        <w:rPr>
          <w:spacing w:val="-1"/>
        </w:rPr>
        <w:t xml:space="preserve"> </w:t>
      </w:r>
      <w:r>
        <w:t>измерительных сосудов, прикидку и оценку результата измерений;</w:t>
      </w:r>
    </w:p>
    <w:p>
      <w:pPr>
        <w:pStyle w:val="5"/>
        <w:spacing w:line="360" w:lineRule="auto"/>
        <w:ind w:right="171"/>
      </w:pPr>
      <w:r>
        <w:t>решать текстовые задачи в 1–3 действия, выполнять преобразование заданных величин, выбирать при решении подходящие способы вычисления, сочетая устные</w:t>
      </w:r>
      <w:r>
        <w:rPr>
          <w:spacing w:val="80"/>
        </w:rPr>
        <w:t xml:space="preserve"> </w:t>
      </w:r>
      <w:r>
        <w:t>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pPr>
        <w:pStyle w:val="5"/>
        <w:spacing w:line="360" w:lineRule="auto"/>
        <w:ind w:right="170"/>
      </w:pPr>
      <w:r>
        <w:t>решать практические задачи, связанные с повседневной жизнью (например, покупка</w:t>
      </w:r>
      <w:r>
        <w:rPr>
          <w:spacing w:val="40"/>
        </w:rPr>
        <w:t xml:space="preserve">  </w:t>
      </w:r>
      <w:r>
        <w:t>товара,</w:t>
      </w:r>
      <w:r>
        <w:rPr>
          <w:spacing w:val="40"/>
        </w:rPr>
        <w:t xml:space="preserve">  </w:t>
      </w:r>
      <w:r>
        <w:t>определение</w:t>
      </w:r>
      <w:r>
        <w:rPr>
          <w:spacing w:val="40"/>
        </w:rPr>
        <w:t xml:space="preserve">  </w:t>
      </w:r>
      <w:r>
        <w:t>времени,</w:t>
      </w:r>
      <w:r>
        <w:rPr>
          <w:spacing w:val="40"/>
        </w:rPr>
        <w:t xml:space="preserve">  </w:t>
      </w:r>
      <w:r>
        <w:t>выполнение</w:t>
      </w:r>
      <w:r>
        <w:rPr>
          <w:spacing w:val="40"/>
        </w:rPr>
        <w:t xml:space="preserve">  </w:t>
      </w:r>
      <w:r>
        <w:t>расчётов),</w:t>
      </w:r>
      <w:r>
        <w:rPr>
          <w:spacing w:val="40"/>
        </w:rPr>
        <w:t xml:space="preserve">  </w:t>
      </w:r>
      <w:r>
        <w:t>в</w:t>
      </w:r>
      <w:r>
        <w:rPr>
          <w:spacing w:val="40"/>
        </w:rPr>
        <w:t xml:space="preserve">  </w:t>
      </w:r>
      <w:r>
        <w:t>том</w:t>
      </w:r>
      <w:r>
        <w:rPr>
          <w:spacing w:val="40"/>
        </w:rPr>
        <w:t xml:space="preserve">  </w:t>
      </w:r>
      <w:r>
        <w:t>числе с</w:t>
      </w:r>
      <w:r>
        <w:rPr>
          <w:spacing w:val="40"/>
        </w:rPr>
        <w:t xml:space="preserve">  </w:t>
      </w:r>
      <w:r>
        <w:t>избыточными</w:t>
      </w:r>
      <w:r>
        <w:rPr>
          <w:spacing w:val="40"/>
        </w:rPr>
        <w:t xml:space="preserve">  </w:t>
      </w:r>
      <w:r>
        <w:t>данными,</w:t>
      </w:r>
      <w:r>
        <w:rPr>
          <w:spacing w:val="40"/>
        </w:rPr>
        <w:t xml:space="preserve">  </w:t>
      </w:r>
      <w:r>
        <w:t>находить</w:t>
      </w:r>
      <w:r>
        <w:rPr>
          <w:spacing w:val="40"/>
        </w:rPr>
        <w:t xml:space="preserve">  </w:t>
      </w:r>
      <w:r>
        <w:t>недостающую</w:t>
      </w:r>
      <w:r>
        <w:rPr>
          <w:spacing w:val="40"/>
        </w:rPr>
        <w:t xml:space="preserve">  </w:t>
      </w:r>
      <w:r>
        <w:t>информацию</w:t>
      </w:r>
      <w:r>
        <w:rPr>
          <w:spacing w:val="40"/>
        </w:rPr>
        <w:t xml:space="preserve">  </w:t>
      </w:r>
      <w:r>
        <w:t>(например, из таблиц, схем), находить различные способы решения;</w:t>
      </w:r>
    </w:p>
    <w:p>
      <w:pPr>
        <w:pStyle w:val="5"/>
        <w:spacing w:before="1" w:line="362" w:lineRule="auto"/>
        <w:ind w:right="174"/>
      </w:pPr>
      <w:r>
        <w:t>различать окружность и круг, изображать с помощью циркуля и линейки окружность заданного радиуса;</w:t>
      </w:r>
    </w:p>
    <w:p>
      <w:pPr>
        <w:pStyle w:val="5"/>
        <w:spacing w:line="360" w:lineRule="auto"/>
        <w:ind w:right="168"/>
      </w:pPr>
      <w:r>
        <w:t>различать изображения простейших пространственных фигур (шар, куб, цилиндр, конус, пирамида), распознавать в простейших случаях проекции</w:t>
      </w:r>
      <w:r>
        <w:rPr>
          <w:spacing w:val="40"/>
        </w:rPr>
        <w:t xml:space="preserve"> </w:t>
      </w:r>
      <w:r>
        <w:t>предметов окружающего мира на плоскость (пол, стену);</w:t>
      </w:r>
    </w:p>
    <w:p>
      <w:pPr>
        <w:pStyle w:val="5"/>
        <w:spacing w:line="360" w:lineRule="auto"/>
        <w:ind w:right="176"/>
      </w:pPr>
      <w:r>
        <w:t>выполнять</w:t>
      </w:r>
      <w:r>
        <w:rPr>
          <w:spacing w:val="-3"/>
        </w:rPr>
        <w:t xml:space="preserve"> </w:t>
      </w:r>
      <w:r>
        <w:t>разбиение (показывать</w:t>
      </w:r>
      <w:r>
        <w:rPr>
          <w:spacing w:val="-3"/>
        </w:rPr>
        <w:t xml:space="preserve"> </w:t>
      </w:r>
      <w:r>
        <w:t>на рисунке, чертеже) простейшей</w:t>
      </w:r>
      <w:r>
        <w:rPr>
          <w:spacing w:val="-1"/>
        </w:rPr>
        <w:t xml:space="preserve"> </w:t>
      </w:r>
      <w:r>
        <w:t>составной фигуры на прямоугольники (квадраты), находить периметр и площадь фигур, составленных из двух-трех прямоугольников (квадратов);</w:t>
      </w:r>
    </w:p>
    <w:p>
      <w:pPr>
        <w:pStyle w:val="5"/>
        <w:spacing w:line="362" w:lineRule="auto"/>
        <w:ind w:right="182"/>
      </w:pPr>
      <w:r>
        <w:t>распознавать верные (истинные) и неверные (ложные) утверждения, приводить пример, контрпример;</w:t>
      </w:r>
    </w:p>
    <w:p>
      <w:pPr>
        <w:spacing w:after="0" w:line="362" w:lineRule="auto"/>
        <w:sectPr>
          <w:pgSz w:w="11910" w:h="16840"/>
          <w:pgMar w:top="1020" w:right="400" w:bottom="740" w:left="900" w:header="569" w:footer="541" w:gutter="0"/>
          <w:cols w:space="720" w:num="1"/>
        </w:sectPr>
      </w:pPr>
    </w:p>
    <w:p>
      <w:pPr>
        <w:pStyle w:val="5"/>
        <w:spacing w:before="92" w:line="362" w:lineRule="auto"/>
        <w:ind w:right="168"/>
      </w:pPr>
      <w:r>
        <w:t xml:space="preserve">формулировать утверждение (вывод), строить логические рассуждения (двух- </w:t>
      </w:r>
      <w:r>
        <w:rPr>
          <w:spacing w:val="-2"/>
        </w:rPr>
        <w:t>трехшаговые);</w:t>
      </w:r>
    </w:p>
    <w:p>
      <w:pPr>
        <w:pStyle w:val="5"/>
        <w:spacing w:line="362" w:lineRule="auto"/>
        <w:ind w:right="177"/>
      </w:pPr>
      <w:r>
        <w:t>классифицировать объекты по заданным или самостоятельно установленным одному-двум признакам;</w:t>
      </w:r>
    </w:p>
    <w:p>
      <w:pPr>
        <w:pStyle w:val="5"/>
        <w:spacing w:line="360" w:lineRule="auto"/>
        <w:ind w:right="176"/>
      </w:pPr>
      <w:r>
        <w:t>извлекать и использовать для выполнения заданий и решения задач информацию,</w:t>
      </w:r>
      <w:r>
        <w:rPr>
          <w:spacing w:val="36"/>
        </w:rPr>
        <w:t xml:space="preserve"> </w:t>
      </w:r>
      <w:r>
        <w:t>представленную</w:t>
      </w:r>
      <w:r>
        <w:rPr>
          <w:spacing w:val="32"/>
        </w:rPr>
        <w:t xml:space="preserve"> </w:t>
      </w:r>
      <w:r>
        <w:t>на</w:t>
      </w:r>
      <w:r>
        <w:rPr>
          <w:spacing w:val="35"/>
        </w:rPr>
        <w:t xml:space="preserve"> </w:t>
      </w:r>
      <w:r>
        <w:t>простейших столбчатых диаграммах,</w:t>
      </w:r>
      <w:r>
        <w:rPr>
          <w:spacing w:val="36"/>
        </w:rPr>
        <w:t xml:space="preserve"> </w:t>
      </w:r>
      <w:r>
        <w:t>в</w:t>
      </w:r>
      <w:r>
        <w:rPr>
          <w:spacing w:val="32"/>
        </w:rPr>
        <w:t xml:space="preserve"> </w:t>
      </w:r>
      <w:r>
        <w:t>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pPr>
        <w:pStyle w:val="5"/>
        <w:ind w:left="944" w:firstLine="0"/>
      </w:pPr>
      <w:r>
        <w:t>заполнять</w:t>
      </w:r>
      <w:r>
        <w:rPr>
          <w:spacing w:val="-13"/>
        </w:rPr>
        <w:t xml:space="preserve"> </w:t>
      </w:r>
      <w:r>
        <w:t>данными</w:t>
      </w:r>
      <w:r>
        <w:rPr>
          <w:spacing w:val="-11"/>
        </w:rPr>
        <w:t xml:space="preserve"> </w:t>
      </w:r>
      <w:r>
        <w:t>предложенную</w:t>
      </w:r>
      <w:r>
        <w:rPr>
          <w:spacing w:val="-11"/>
        </w:rPr>
        <w:t xml:space="preserve"> </w:t>
      </w:r>
      <w:r>
        <w:t>таблицу,</w:t>
      </w:r>
      <w:r>
        <w:rPr>
          <w:spacing w:val="-8"/>
        </w:rPr>
        <w:t xml:space="preserve"> </w:t>
      </w:r>
      <w:r>
        <w:t>столбчатую</w:t>
      </w:r>
      <w:r>
        <w:rPr>
          <w:spacing w:val="-12"/>
        </w:rPr>
        <w:t xml:space="preserve"> </w:t>
      </w:r>
      <w:r>
        <w:rPr>
          <w:spacing w:val="-2"/>
        </w:rPr>
        <w:t>диаграмму;</w:t>
      </w:r>
    </w:p>
    <w:p>
      <w:pPr>
        <w:pStyle w:val="5"/>
        <w:spacing w:before="149" w:line="362" w:lineRule="auto"/>
        <w:ind w:right="173"/>
      </w:pPr>
      <w: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pPr>
        <w:pStyle w:val="5"/>
        <w:spacing w:line="313" w:lineRule="exact"/>
        <w:ind w:left="944" w:firstLine="0"/>
      </w:pPr>
      <w:r>
        <w:t>составлять</w:t>
      </w:r>
      <w:r>
        <w:rPr>
          <w:spacing w:val="-12"/>
        </w:rPr>
        <w:t xml:space="preserve"> </w:t>
      </w:r>
      <w:r>
        <w:t>модель</w:t>
      </w:r>
      <w:r>
        <w:rPr>
          <w:spacing w:val="-12"/>
        </w:rPr>
        <w:t xml:space="preserve"> </w:t>
      </w:r>
      <w:r>
        <w:t>текстовой</w:t>
      </w:r>
      <w:r>
        <w:rPr>
          <w:spacing w:val="-10"/>
        </w:rPr>
        <w:t xml:space="preserve"> </w:t>
      </w:r>
      <w:r>
        <w:t>задачи,</w:t>
      </w:r>
      <w:r>
        <w:rPr>
          <w:spacing w:val="-8"/>
        </w:rPr>
        <w:t xml:space="preserve"> </w:t>
      </w:r>
      <w:r>
        <w:t>числовое</w:t>
      </w:r>
      <w:r>
        <w:rPr>
          <w:spacing w:val="-9"/>
        </w:rPr>
        <w:t xml:space="preserve"> </w:t>
      </w:r>
      <w:r>
        <w:rPr>
          <w:spacing w:val="-2"/>
        </w:rPr>
        <w:t>выражение;</w:t>
      </w:r>
    </w:p>
    <w:p>
      <w:pPr>
        <w:pStyle w:val="5"/>
        <w:spacing w:before="162" w:line="357" w:lineRule="auto"/>
        <w:ind w:right="171"/>
      </w:pPr>
      <w:r>
        <w:t>выбирать</w:t>
      </w:r>
      <w:r>
        <w:rPr>
          <w:spacing w:val="80"/>
        </w:rPr>
        <w:t xml:space="preserve"> </w:t>
      </w:r>
      <w:r>
        <w:t>рациональное</w:t>
      </w:r>
      <w:r>
        <w:rPr>
          <w:spacing w:val="80"/>
          <w:w w:val="150"/>
        </w:rPr>
        <w:t xml:space="preserve"> </w:t>
      </w:r>
      <w:r>
        <w:t>решение</w:t>
      </w:r>
      <w:r>
        <w:rPr>
          <w:spacing w:val="80"/>
          <w:w w:val="150"/>
        </w:rPr>
        <w:t xml:space="preserve"> </w:t>
      </w:r>
      <w:r>
        <w:t>задачи,</w:t>
      </w:r>
      <w:r>
        <w:rPr>
          <w:spacing w:val="80"/>
          <w:w w:val="150"/>
        </w:rPr>
        <w:t xml:space="preserve"> </w:t>
      </w:r>
      <w:r>
        <w:t>находить</w:t>
      </w:r>
      <w:r>
        <w:rPr>
          <w:spacing w:val="80"/>
        </w:rPr>
        <w:t xml:space="preserve"> </w:t>
      </w:r>
      <w:r>
        <w:t>все</w:t>
      </w:r>
      <w:r>
        <w:rPr>
          <w:spacing w:val="80"/>
          <w:w w:val="150"/>
        </w:rPr>
        <w:t xml:space="preserve"> </w:t>
      </w:r>
      <w:r>
        <w:t>верные</w:t>
      </w:r>
      <w:r>
        <w:rPr>
          <w:spacing w:val="80"/>
          <w:w w:val="150"/>
        </w:rPr>
        <w:t xml:space="preserve"> </w:t>
      </w:r>
      <w:r>
        <w:t>решения из предложенных.</w:t>
      </w:r>
    </w:p>
    <w:p>
      <w:pPr>
        <w:pStyle w:val="7"/>
        <w:numPr>
          <w:ilvl w:val="0"/>
          <w:numId w:val="3"/>
        </w:numPr>
        <w:tabs>
          <w:tab w:val="left" w:pos="1361"/>
        </w:tabs>
        <w:spacing w:before="6" w:after="0" w:line="240" w:lineRule="auto"/>
        <w:ind w:left="1361" w:right="0" w:hanging="422"/>
        <w:jc w:val="both"/>
        <w:rPr>
          <w:sz w:val="28"/>
        </w:rPr>
      </w:pPr>
      <w:bookmarkStart w:id="5" w:name="25. Рабочая программа по учебному предме"/>
      <w:bookmarkEnd w:id="5"/>
      <w:r>
        <w:rPr>
          <w:sz w:val="28"/>
        </w:rPr>
        <w:t>Рабочая</w:t>
      </w:r>
      <w:r>
        <w:rPr>
          <w:spacing w:val="-7"/>
          <w:sz w:val="28"/>
        </w:rPr>
        <w:t xml:space="preserve"> </w:t>
      </w:r>
      <w:r>
        <w:rPr>
          <w:sz w:val="28"/>
        </w:rPr>
        <w:t>программа</w:t>
      </w:r>
      <w:r>
        <w:rPr>
          <w:spacing w:val="-8"/>
          <w:sz w:val="28"/>
        </w:rPr>
        <w:t xml:space="preserve"> </w:t>
      </w:r>
      <w:r>
        <w:rPr>
          <w:sz w:val="28"/>
        </w:rPr>
        <w:t>по</w:t>
      </w:r>
      <w:r>
        <w:rPr>
          <w:spacing w:val="-8"/>
          <w:sz w:val="28"/>
        </w:rPr>
        <w:t xml:space="preserve"> </w:t>
      </w:r>
      <w:r>
        <w:rPr>
          <w:sz w:val="28"/>
        </w:rPr>
        <w:t>учебному</w:t>
      </w:r>
      <w:r>
        <w:rPr>
          <w:spacing w:val="-12"/>
          <w:sz w:val="28"/>
        </w:rPr>
        <w:t xml:space="preserve"> </w:t>
      </w:r>
      <w:r>
        <w:rPr>
          <w:sz w:val="28"/>
        </w:rPr>
        <w:t>предмету</w:t>
      </w:r>
      <w:r>
        <w:rPr>
          <w:spacing w:val="-8"/>
          <w:sz w:val="28"/>
        </w:rPr>
        <w:t xml:space="preserve"> </w:t>
      </w:r>
      <w:r>
        <w:rPr>
          <w:sz w:val="28"/>
        </w:rPr>
        <w:t>«Окружающий</w:t>
      </w:r>
      <w:r>
        <w:rPr>
          <w:spacing w:val="-9"/>
          <w:sz w:val="28"/>
        </w:rPr>
        <w:t xml:space="preserve"> </w:t>
      </w:r>
      <w:r>
        <w:rPr>
          <w:spacing w:val="-2"/>
          <w:sz w:val="28"/>
        </w:rPr>
        <w:t>мир».</w:t>
      </w:r>
    </w:p>
    <w:p>
      <w:pPr>
        <w:pStyle w:val="7"/>
        <w:numPr>
          <w:ilvl w:val="1"/>
          <w:numId w:val="3"/>
        </w:numPr>
        <w:tabs>
          <w:tab w:val="left" w:pos="1753"/>
        </w:tabs>
        <w:spacing w:before="163" w:after="0" w:line="355" w:lineRule="auto"/>
        <w:ind w:left="233" w:right="160" w:firstLine="710"/>
        <w:jc w:val="both"/>
        <w:rPr>
          <w:sz w:val="28"/>
        </w:rPr>
      </w:pPr>
      <w:r>
        <w:rPr>
          <w:sz w:val="28"/>
        </w:rPr>
        <w:t>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pPr>
        <w:pStyle w:val="7"/>
        <w:numPr>
          <w:ilvl w:val="1"/>
          <w:numId w:val="3"/>
        </w:numPr>
        <w:tabs>
          <w:tab w:val="left" w:pos="1575"/>
        </w:tabs>
        <w:spacing w:before="0" w:after="0" w:line="355" w:lineRule="auto"/>
        <w:ind w:left="233" w:right="177" w:firstLine="710"/>
        <w:jc w:val="both"/>
        <w:rPr>
          <w:sz w:val="28"/>
        </w:rPr>
      </w:pPr>
      <w:r>
        <w:rPr>
          <w:sz w:val="28"/>
        </w:rPr>
        <w:t>Пояснительная</w:t>
      </w:r>
      <w:r>
        <w:rPr>
          <w:spacing w:val="-3"/>
          <w:sz w:val="28"/>
        </w:rPr>
        <w:t xml:space="preserve"> </w:t>
      </w:r>
      <w:r>
        <w:rPr>
          <w:sz w:val="28"/>
        </w:rPr>
        <w:t>записка</w:t>
      </w:r>
      <w:r>
        <w:rPr>
          <w:spacing w:val="-3"/>
          <w:sz w:val="28"/>
        </w:rPr>
        <w:t xml:space="preserve"> </w:t>
      </w:r>
      <w:r>
        <w:rPr>
          <w:sz w:val="28"/>
        </w:rPr>
        <w:t>отражает</w:t>
      </w:r>
      <w:r>
        <w:rPr>
          <w:spacing w:val="-5"/>
          <w:sz w:val="28"/>
        </w:rPr>
        <w:t xml:space="preserve"> </w:t>
      </w:r>
      <w:r>
        <w:rPr>
          <w:sz w:val="28"/>
        </w:rPr>
        <w:t>общие</w:t>
      </w:r>
      <w:r>
        <w:rPr>
          <w:spacing w:val="-3"/>
          <w:sz w:val="28"/>
        </w:rPr>
        <w:t xml:space="preserve"> </w:t>
      </w:r>
      <w:r>
        <w:rPr>
          <w:sz w:val="28"/>
        </w:rPr>
        <w:t>цели</w:t>
      </w:r>
      <w:r>
        <w:rPr>
          <w:spacing w:val="-8"/>
          <w:sz w:val="28"/>
        </w:rPr>
        <w:t xml:space="preserve"> </w:t>
      </w:r>
      <w:r>
        <w:rPr>
          <w:sz w:val="28"/>
        </w:rPr>
        <w:t>и</w:t>
      </w:r>
      <w:r>
        <w:rPr>
          <w:spacing w:val="-4"/>
          <w:sz w:val="28"/>
        </w:rPr>
        <w:t xml:space="preserve"> </w:t>
      </w:r>
      <w:r>
        <w:rPr>
          <w:sz w:val="28"/>
        </w:rPr>
        <w:t>задачи</w:t>
      </w:r>
      <w:r>
        <w:rPr>
          <w:spacing w:val="-4"/>
          <w:sz w:val="28"/>
        </w:rPr>
        <w:t xml:space="preserve"> </w:t>
      </w:r>
      <w:r>
        <w:rPr>
          <w:sz w:val="28"/>
        </w:rPr>
        <w:t>изучения</w:t>
      </w:r>
      <w:r>
        <w:rPr>
          <w:spacing w:val="-3"/>
          <w:sz w:val="28"/>
        </w:rPr>
        <w:t xml:space="preserve"> </w:t>
      </w:r>
      <w:r>
        <w:rPr>
          <w:sz w:val="28"/>
        </w:rPr>
        <w:t>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pPr>
        <w:pStyle w:val="7"/>
        <w:numPr>
          <w:ilvl w:val="1"/>
          <w:numId w:val="3"/>
        </w:numPr>
        <w:tabs>
          <w:tab w:val="left" w:pos="1575"/>
        </w:tabs>
        <w:spacing w:before="0" w:after="0" w:line="355" w:lineRule="auto"/>
        <w:ind w:left="233" w:right="168" w:firstLine="710"/>
        <w:jc w:val="both"/>
        <w:rPr>
          <w:sz w:val="28"/>
        </w:rPr>
      </w:pPr>
      <w:r>
        <w:rPr>
          <w:sz w:val="28"/>
        </w:rPr>
        <w:t>Содержание</w:t>
      </w:r>
      <w:r>
        <w:rPr>
          <w:spacing w:val="80"/>
          <w:sz w:val="28"/>
        </w:rPr>
        <w:t xml:space="preserve">   </w:t>
      </w:r>
      <w:r>
        <w:rPr>
          <w:sz w:val="28"/>
        </w:rPr>
        <w:t>обучения</w:t>
      </w:r>
      <w:r>
        <w:rPr>
          <w:spacing w:val="80"/>
          <w:sz w:val="28"/>
        </w:rPr>
        <w:t xml:space="preserve">   </w:t>
      </w:r>
      <w:r>
        <w:rPr>
          <w:sz w:val="28"/>
        </w:rPr>
        <w:t>раскрывает</w:t>
      </w:r>
      <w:r>
        <w:rPr>
          <w:spacing w:val="80"/>
          <w:sz w:val="28"/>
        </w:rPr>
        <w:t xml:space="preserve">   </w:t>
      </w:r>
      <w:r>
        <w:rPr>
          <w:sz w:val="28"/>
        </w:rPr>
        <w:t>содержательные</w:t>
      </w:r>
      <w:r>
        <w:rPr>
          <w:spacing w:val="80"/>
          <w:sz w:val="28"/>
        </w:rPr>
        <w:t xml:space="preserve">   </w:t>
      </w:r>
      <w:r>
        <w:rPr>
          <w:sz w:val="28"/>
        </w:rPr>
        <w:t>линии для обязательного изучения окружающего мира в каждом классе на уровне начального общего образования. Содержание обучения в каждом классе</w:t>
      </w:r>
      <w:r>
        <w:rPr>
          <w:spacing w:val="40"/>
          <w:sz w:val="28"/>
        </w:rPr>
        <w:t xml:space="preserve"> </w:t>
      </w:r>
      <w:r>
        <w:rPr>
          <w:sz w:val="28"/>
        </w:rPr>
        <w:t>завершается</w:t>
      </w:r>
      <w:r>
        <w:rPr>
          <w:spacing w:val="40"/>
          <w:sz w:val="28"/>
        </w:rPr>
        <w:t xml:space="preserve">  </w:t>
      </w:r>
      <w:r>
        <w:rPr>
          <w:sz w:val="28"/>
        </w:rPr>
        <w:t>перечнем</w:t>
      </w:r>
      <w:r>
        <w:rPr>
          <w:spacing w:val="40"/>
          <w:sz w:val="28"/>
        </w:rPr>
        <w:t xml:space="preserve">  </w:t>
      </w:r>
      <w:r>
        <w:rPr>
          <w:sz w:val="28"/>
        </w:rPr>
        <w:t>универсальных</w:t>
      </w:r>
      <w:r>
        <w:rPr>
          <w:spacing w:val="40"/>
          <w:sz w:val="28"/>
        </w:rPr>
        <w:t xml:space="preserve">  </w:t>
      </w:r>
      <w:r>
        <w:rPr>
          <w:sz w:val="28"/>
        </w:rPr>
        <w:t>учебных</w:t>
      </w:r>
      <w:r>
        <w:rPr>
          <w:spacing w:val="40"/>
          <w:sz w:val="28"/>
        </w:rPr>
        <w:t xml:space="preserve">  </w:t>
      </w:r>
      <w:r>
        <w:rPr>
          <w:sz w:val="28"/>
        </w:rPr>
        <w:t>действий</w:t>
      </w:r>
      <w:r>
        <w:rPr>
          <w:spacing w:val="57"/>
          <w:sz w:val="28"/>
        </w:rPr>
        <w:t xml:space="preserve">  </w:t>
      </w:r>
      <w:r>
        <w:rPr>
          <w:sz w:val="28"/>
        </w:rPr>
        <w:t>–</w:t>
      </w:r>
      <w:r>
        <w:rPr>
          <w:spacing w:val="40"/>
          <w:sz w:val="28"/>
        </w:rPr>
        <w:t xml:space="preserve">  </w:t>
      </w:r>
      <w:r>
        <w:rPr>
          <w:sz w:val="28"/>
        </w:rPr>
        <w:t>познавательных,</w:t>
      </w:r>
    </w:p>
    <w:p>
      <w:pPr>
        <w:spacing w:after="0" w:line="355" w:lineRule="auto"/>
        <w:jc w:val="both"/>
        <w:rPr>
          <w:sz w:val="28"/>
        </w:rPr>
        <w:sectPr>
          <w:pgSz w:w="11910" w:h="16840"/>
          <w:pgMar w:top="1020" w:right="400" w:bottom="740" w:left="900" w:header="569" w:footer="541" w:gutter="0"/>
          <w:cols w:space="720" w:num="1"/>
        </w:sectPr>
      </w:pPr>
    </w:p>
    <w:p>
      <w:pPr>
        <w:pStyle w:val="5"/>
        <w:spacing w:before="92" w:line="355" w:lineRule="auto"/>
        <w:ind w:right="171" w:firstLine="0"/>
      </w:pPr>
      <w:r>
        <w:t>коммуникативных и регулятивных, которые возможно формировать средствами окружающего</w:t>
      </w:r>
      <w:r>
        <w:rPr>
          <w:spacing w:val="78"/>
          <w:w w:val="150"/>
        </w:rPr>
        <w:t xml:space="preserve">  </w:t>
      </w:r>
      <w:r>
        <w:t>мира</w:t>
      </w:r>
      <w:r>
        <w:rPr>
          <w:spacing w:val="79"/>
          <w:w w:val="150"/>
        </w:rPr>
        <w:t xml:space="preserve">  </w:t>
      </w:r>
      <w:r>
        <w:t>с</w:t>
      </w:r>
      <w:r>
        <w:rPr>
          <w:spacing w:val="79"/>
          <w:w w:val="150"/>
        </w:rPr>
        <w:t xml:space="preserve">  </w:t>
      </w:r>
      <w:r>
        <w:t>учётом</w:t>
      </w:r>
      <w:r>
        <w:rPr>
          <w:spacing w:val="79"/>
          <w:w w:val="150"/>
        </w:rPr>
        <w:t xml:space="preserve">  </w:t>
      </w:r>
      <w:r>
        <w:t>возрастных</w:t>
      </w:r>
      <w:r>
        <w:rPr>
          <w:spacing w:val="76"/>
          <w:w w:val="150"/>
        </w:rPr>
        <w:t xml:space="preserve">  </w:t>
      </w:r>
      <w:r>
        <w:t>особенностей</w:t>
      </w:r>
      <w:r>
        <w:rPr>
          <w:spacing w:val="78"/>
          <w:w w:val="150"/>
        </w:rPr>
        <w:t xml:space="preserve">  </w:t>
      </w:r>
      <w:r>
        <w:t>обучающихся. В 1 и 2 классах предлагается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начинается.</w:t>
      </w:r>
    </w:p>
    <w:p>
      <w:pPr>
        <w:pStyle w:val="7"/>
        <w:numPr>
          <w:ilvl w:val="1"/>
          <w:numId w:val="3"/>
        </w:numPr>
        <w:tabs>
          <w:tab w:val="left" w:pos="1575"/>
        </w:tabs>
        <w:spacing w:before="0" w:after="0" w:line="355" w:lineRule="auto"/>
        <w:ind w:left="233" w:right="163" w:firstLine="710"/>
        <w:jc w:val="both"/>
        <w:rPr>
          <w:sz w:val="28"/>
        </w:rPr>
      </w:pPr>
      <w:r>
        <w:rPr>
          <w:sz w:val="28"/>
        </w:rPr>
        <w:t xml:space="preserve">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w:t>
      </w:r>
      <w:r>
        <w:rPr>
          <w:spacing w:val="-2"/>
          <w:sz w:val="28"/>
        </w:rPr>
        <w:t>образования.</w:t>
      </w:r>
    </w:p>
    <w:p>
      <w:pPr>
        <w:pStyle w:val="7"/>
        <w:numPr>
          <w:ilvl w:val="1"/>
          <w:numId w:val="3"/>
        </w:numPr>
        <w:tabs>
          <w:tab w:val="left" w:pos="1576"/>
        </w:tabs>
        <w:spacing w:before="0" w:after="0" w:line="240" w:lineRule="auto"/>
        <w:ind w:left="1576" w:right="0" w:hanging="632"/>
        <w:jc w:val="both"/>
        <w:rPr>
          <w:sz w:val="28"/>
        </w:rPr>
      </w:pPr>
      <w:r>
        <w:rPr>
          <w:spacing w:val="-2"/>
          <w:sz w:val="28"/>
        </w:rPr>
        <w:t>Пояснительная</w:t>
      </w:r>
      <w:r>
        <w:rPr>
          <w:spacing w:val="5"/>
          <w:sz w:val="28"/>
        </w:rPr>
        <w:t xml:space="preserve"> </w:t>
      </w:r>
      <w:r>
        <w:rPr>
          <w:spacing w:val="-2"/>
          <w:sz w:val="28"/>
        </w:rPr>
        <w:t>записка.</w:t>
      </w:r>
    </w:p>
    <w:p>
      <w:pPr>
        <w:pStyle w:val="7"/>
        <w:numPr>
          <w:ilvl w:val="2"/>
          <w:numId w:val="3"/>
        </w:numPr>
        <w:tabs>
          <w:tab w:val="left" w:pos="1786"/>
        </w:tabs>
        <w:spacing w:before="152" w:after="0" w:line="355" w:lineRule="auto"/>
        <w:ind w:left="233" w:right="164" w:firstLine="710"/>
        <w:jc w:val="both"/>
        <w:rPr>
          <w:sz w:val="28"/>
        </w:rPr>
      </w:pPr>
      <w:r>
        <w:rPr>
          <w:sz w:val="28"/>
        </w:rPr>
        <w:t>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программы воспитания.</w:t>
      </w:r>
    </w:p>
    <w:p>
      <w:pPr>
        <w:pStyle w:val="7"/>
        <w:numPr>
          <w:ilvl w:val="2"/>
          <w:numId w:val="3"/>
        </w:numPr>
        <w:tabs>
          <w:tab w:val="left" w:pos="1786"/>
        </w:tabs>
        <w:spacing w:before="1" w:after="0" w:line="355" w:lineRule="auto"/>
        <w:ind w:left="233" w:right="171" w:firstLine="710"/>
        <w:jc w:val="both"/>
        <w:rPr>
          <w:sz w:val="28"/>
        </w:rPr>
      </w:pPr>
      <w:r>
        <w:rPr>
          <w:sz w:val="28"/>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pPr>
        <w:pStyle w:val="5"/>
        <w:spacing w:line="355" w:lineRule="auto"/>
        <w:ind w:right="168"/>
      </w:pPr>
      <w:r>
        <w:t>формирование</w:t>
      </w:r>
      <w:r>
        <w:rPr>
          <w:spacing w:val="40"/>
        </w:rPr>
        <w:t xml:space="preserve"> </w:t>
      </w:r>
      <w:r>
        <w:t>целостного</w:t>
      </w:r>
      <w:r>
        <w:rPr>
          <w:spacing w:val="40"/>
        </w:rPr>
        <w:t xml:space="preserve"> </w:t>
      </w:r>
      <w:r>
        <w:t>взгляда</w:t>
      </w:r>
      <w:r>
        <w:rPr>
          <w:spacing w:val="40"/>
        </w:rPr>
        <w:t xml:space="preserve"> </w:t>
      </w:r>
      <w:r>
        <w:t>на</w:t>
      </w:r>
      <w:r>
        <w:rPr>
          <w:spacing w:val="40"/>
        </w:rPr>
        <w:t xml:space="preserve"> </w:t>
      </w:r>
      <w:r>
        <w:t>мир,</w:t>
      </w:r>
      <w:r>
        <w:rPr>
          <w:spacing w:val="40"/>
        </w:rPr>
        <w:t xml:space="preserve"> </w:t>
      </w:r>
      <w:r>
        <w:t>осознание</w:t>
      </w:r>
      <w:r>
        <w:rPr>
          <w:spacing w:val="40"/>
        </w:rPr>
        <w:t xml:space="preserve"> </w:t>
      </w:r>
      <w:r>
        <w:t>места</w:t>
      </w:r>
      <w:r>
        <w:rPr>
          <w:spacing w:val="40"/>
        </w:rPr>
        <w:t xml:space="preserve"> </w:t>
      </w:r>
      <w:r>
        <w:t>в</w:t>
      </w:r>
      <w:r>
        <w:rPr>
          <w:spacing w:val="40"/>
        </w:rPr>
        <w:t xml:space="preserve"> </w:t>
      </w:r>
      <w:r>
        <w:t>нём</w:t>
      </w:r>
      <w:r>
        <w:rPr>
          <w:spacing w:val="40"/>
        </w:rPr>
        <w:t xml:space="preserve"> </w:t>
      </w:r>
      <w:r>
        <w:t>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 этических понятий, представленных в содержании данного учебного предмета;</w:t>
      </w:r>
    </w:p>
    <w:p>
      <w:pPr>
        <w:pStyle w:val="5"/>
        <w:spacing w:line="355" w:lineRule="auto"/>
        <w:ind w:right="178"/>
      </w:pPr>
      <w:r>
        <w:t>формирование ценности здоровья человека, его сохранения и укрепления, приверженности здоровому образу жизни;</w:t>
      </w:r>
    </w:p>
    <w:p>
      <w:pPr>
        <w:pStyle w:val="5"/>
        <w:spacing w:line="355" w:lineRule="auto"/>
        <w:ind w:right="168"/>
      </w:pPr>
      <w:r>
        <w:t>развитие</w:t>
      </w:r>
      <w:r>
        <w:rPr>
          <w:spacing w:val="-1"/>
        </w:rPr>
        <w:t xml:space="preserve"> </w:t>
      </w:r>
      <w:r>
        <w:t>умений</w:t>
      </w:r>
      <w:r>
        <w:rPr>
          <w:spacing w:val="-3"/>
        </w:rPr>
        <w:t xml:space="preserve"> </w:t>
      </w:r>
      <w:r>
        <w:t>и</w:t>
      </w:r>
      <w:r>
        <w:rPr>
          <w:spacing w:val="-2"/>
        </w:rPr>
        <w:t xml:space="preserve"> </w:t>
      </w:r>
      <w:r>
        <w:t>навыков</w:t>
      </w:r>
      <w:r>
        <w:rPr>
          <w:spacing w:val="-3"/>
        </w:rPr>
        <w:t xml:space="preserve"> </w:t>
      </w:r>
      <w:r>
        <w:t>применять</w:t>
      </w:r>
      <w:r>
        <w:rPr>
          <w:spacing w:val="-3"/>
        </w:rPr>
        <w:t xml:space="preserve"> </w:t>
      </w:r>
      <w:r>
        <w:t>полученные знания</w:t>
      </w:r>
      <w:r>
        <w:rPr>
          <w:spacing w:val="-1"/>
        </w:rPr>
        <w:t xml:space="preserve"> </w:t>
      </w:r>
      <w:r>
        <w:t>в</w:t>
      </w:r>
      <w:r>
        <w:rPr>
          <w:spacing w:val="-3"/>
        </w:rPr>
        <w:t xml:space="preserve"> </w:t>
      </w:r>
      <w:r>
        <w:t>реальной</w:t>
      </w:r>
      <w:r>
        <w:rPr>
          <w:spacing w:val="-2"/>
        </w:rPr>
        <w:t xml:space="preserve"> </w:t>
      </w:r>
      <w:r>
        <w:t>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pPr>
        <w:pStyle w:val="5"/>
        <w:spacing w:line="355" w:lineRule="auto"/>
        <w:ind w:right="174"/>
      </w:pPr>
      <w:r>
        <w:t xml:space="preserve">духовно-нравственное развитие и воспитание личности гражданина России, понимание своей принадлежности к Российскому государству, определённому </w:t>
      </w:r>
      <w:r>
        <w:rPr>
          <w:spacing w:val="-2"/>
        </w:rPr>
        <w:t>этносу;</w:t>
      </w:r>
    </w:p>
    <w:p>
      <w:pPr>
        <w:spacing w:after="0" w:line="355" w:lineRule="auto"/>
        <w:sectPr>
          <w:pgSz w:w="11910" w:h="16840"/>
          <w:pgMar w:top="1020" w:right="400" w:bottom="740" w:left="900" w:header="569" w:footer="541" w:gutter="0"/>
          <w:cols w:space="720" w:num="1"/>
        </w:sectPr>
      </w:pPr>
    </w:p>
    <w:p>
      <w:pPr>
        <w:pStyle w:val="5"/>
        <w:spacing w:before="92" w:line="355" w:lineRule="auto"/>
        <w:ind w:right="181"/>
      </w:pPr>
      <w:r>
        <w:t xml:space="preserve">проявление уважения к истории, культуре, традициям народов Российской </w:t>
      </w:r>
      <w:r>
        <w:rPr>
          <w:spacing w:val="-2"/>
        </w:rPr>
        <w:t>Федерации;</w:t>
      </w:r>
    </w:p>
    <w:p>
      <w:pPr>
        <w:pStyle w:val="5"/>
        <w:spacing w:before="2" w:line="355" w:lineRule="auto"/>
        <w:ind w:right="173"/>
      </w:pPr>
      <w:r>
        <w:t>освоение обучающимися мирового культурного опыта по созданию общечеловеческих</w:t>
      </w:r>
      <w:r>
        <w:rPr>
          <w:spacing w:val="80"/>
          <w:w w:val="150"/>
        </w:rPr>
        <w:t xml:space="preserve"> </w:t>
      </w:r>
      <w:r>
        <w:t>ценностей,</w:t>
      </w:r>
      <w:r>
        <w:rPr>
          <w:spacing w:val="80"/>
          <w:w w:val="150"/>
        </w:rPr>
        <w:t xml:space="preserve"> </w:t>
      </w:r>
      <w:r>
        <w:t>законов</w:t>
      </w:r>
      <w:r>
        <w:rPr>
          <w:spacing w:val="80"/>
          <w:w w:val="150"/>
        </w:rPr>
        <w:t xml:space="preserve"> </w:t>
      </w:r>
      <w:r>
        <w:t>и</w:t>
      </w:r>
      <w:r>
        <w:rPr>
          <w:spacing w:val="80"/>
          <w:w w:val="150"/>
        </w:rPr>
        <w:t xml:space="preserve"> </w:t>
      </w:r>
      <w:r>
        <w:t>правил</w:t>
      </w:r>
      <w:r>
        <w:rPr>
          <w:spacing w:val="80"/>
          <w:w w:val="150"/>
        </w:rPr>
        <w:t xml:space="preserve"> </w:t>
      </w:r>
      <w:r>
        <w:t>построения</w:t>
      </w:r>
      <w:r>
        <w:rPr>
          <w:spacing w:val="80"/>
          <w:w w:val="150"/>
        </w:rPr>
        <w:t xml:space="preserve"> </w:t>
      </w:r>
      <w:r>
        <w:t>взаимоотношений в социуме;</w:t>
      </w:r>
    </w:p>
    <w:p>
      <w:pPr>
        <w:pStyle w:val="5"/>
        <w:spacing w:line="355" w:lineRule="auto"/>
        <w:ind w:right="178"/>
      </w:pPr>
      <w:r>
        <w:t>обогащение</w:t>
      </w:r>
      <w:r>
        <w:rPr>
          <w:spacing w:val="40"/>
        </w:rPr>
        <w:t xml:space="preserve"> </w:t>
      </w:r>
      <w:r>
        <w:t>духовного</w:t>
      </w:r>
      <w:r>
        <w:rPr>
          <w:spacing w:val="40"/>
        </w:rPr>
        <w:t xml:space="preserve"> </w:t>
      </w:r>
      <w:r>
        <w:t>опыта</w:t>
      </w:r>
      <w:r>
        <w:rPr>
          <w:spacing w:val="40"/>
        </w:rPr>
        <w:t xml:space="preserve"> </w:t>
      </w:r>
      <w:r>
        <w:t>обучающихся,</w:t>
      </w:r>
      <w:r>
        <w:rPr>
          <w:spacing w:val="40"/>
        </w:rPr>
        <w:t xml:space="preserve"> </w:t>
      </w:r>
      <w:r>
        <w:t>развитие</w:t>
      </w:r>
      <w:r>
        <w:rPr>
          <w:spacing w:val="40"/>
        </w:rPr>
        <w:t xml:space="preserve"> </w:t>
      </w:r>
      <w:r>
        <w:t>способности</w:t>
      </w:r>
      <w:r>
        <w:rPr>
          <w:spacing w:val="40"/>
        </w:rPr>
        <w:t xml:space="preserve"> </w:t>
      </w:r>
      <w:r>
        <w:t>ребёнка</w:t>
      </w:r>
      <w:r>
        <w:rPr>
          <w:spacing w:val="80"/>
        </w:rPr>
        <w:t xml:space="preserve"> </w:t>
      </w:r>
      <w:r>
        <w:t>к социализации на основе принятия гуманистических норм жизни, приобретение опыта</w:t>
      </w:r>
      <w:r>
        <w:rPr>
          <w:spacing w:val="40"/>
        </w:rPr>
        <w:t xml:space="preserve">  </w:t>
      </w:r>
      <w:r>
        <w:t>эмоционально-положительного</w:t>
      </w:r>
      <w:r>
        <w:rPr>
          <w:spacing w:val="40"/>
        </w:rPr>
        <w:t xml:space="preserve">  </w:t>
      </w:r>
      <w:r>
        <w:t>отношения</w:t>
      </w:r>
      <w:r>
        <w:rPr>
          <w:spacing w:val="40"/>
        </w:rPr>
        <w:t xml:space="preserve">  </w:t>
      </w:r>
      <w:r>
        <w:t>к</w:t>
      </w:r>
      <w:r>
        <w:rPr>
          <w:spacing w:val="40"/>
        </w:rPr>
        <w:t xml:space="preserve">  </w:t>
      </w:r>
      <w:r>
        <w:t>природе</w:t>
      </w:r>
      <w:r>
        <w:rPr>
          <w:spacing w:val="40"/>
        </w:rPr>
        <w:t xml:space="preserve">  </w:t>
      </w:r>
      <w:r>
        <w:t>в</w:t>
      </w:r>
      <w:r>
        <w:rPr>
          <w:spacing w:val="40"/>
        </w:rPr>
        <w:t xml:space="preserve">  </w:t>
      </w:r>
      <w:r>
        <w:t>соответствии</w:t>
      </w:r>
      <w:r>
        <w:rPr>
          <w:spacing w:val="80"/>
        </w:rPr>
        <w:t xml:space="preserve"> </w:t>
      </w:r>
      <w:r>
        <w:t>с экологическими нормами поведения;</w:t>
      </w:r>
    </w:p>
    <w:p>
      <w:pPr>
        <w:pStyle w:val="5"/>
        <w:spacing w:line="355" w:lineRule="auto"/>
        <w:ind w:right="173"/>
      </w:pPr>
      <w:r>
        <w:t>становление навыков повседневного проявления культуры общения, гуманного</w:t>
      </w:r>
      <w:r>
        <w:rPr>
          <w:spacing w:val="34"/>
        </w:rPr>
        <w:t xml:space="preserve"> </w:t>
      </w:r>
      <w:r>
        <w:t>отношения</w:t>
      </w:r>
      <w:r>
        <w:rPr>
          <w:spacing w:val="35"/>
        </w:rPr>
        <w:t xml:space="preserve"> </w:t>
      </w:r>
      <w:r>
        <w:t>к</w:t>
      </w:r>
      <w:r>
        <w:rPr>
          <w:spacing w:val="33"/>
        </w:rPr>
        <w:t xml:space="preserve"> </w:t>
      </w:r>
      <w:r>
        <w:t>людям,</w:t>
      </w:r>
      <w:r>
        <w:rPr>
          <w:spacing w:val="36"/>
        </w:rPr>
        <w:t xml:space="preserve"> </w:t>
      </w:r>
      <w:r>
        <w:t>уважительного</w:t>
      </w:r>
      <w:r>
        <w:rPr>
          <w:spacing w:val="34"/>
        </w:rPr>
        <w:t xml:space="preserve"> </w:t>
      </w:r>
      <w:r>
        <w:t>отношения</w:t>
      </w:r>
      <w:r>
        <w:rPr>
          <w:spacing w:val="35"/>
        </w:rPr>
        <w:t xml:space="preserve"> </w:t>
      </w:r>
      <w:r>
        <w:t>к</w:t>
      </w:r>
      <w:r>
        <w:rPr>
          <w:spacing w:val="33"/>
        </w:rPr>
        <w:t xml:space="preserve"> </w:t>
      </w:r>
      <w:r>
        <w:t>их</w:t>
      </w:r>
      <w:r>
        <w:rPr>
          <w:spacing w:val="34"/>
        </w:rPr>
        <w:t xml:space="preserve"> </w:t>
      </w:r>
      <w:r>
        <w:t>взглядам,</w:t>
      </w:r>
      <w:r>
        <w:rPr>
          <w:spacing w:val="36"/>
        </w:rPr>
        <w:t xml:space="preserve"> </w:t>
      </w:r>
      <w:r>
        <w:t>мнению и индивидуальности.</w:t>
      </w:r>
    </w:p>
    <w:p>
      <w:pPr>
        <w:pStyle w:val="7"/>
        <w:numPr>
          <w:ilvl w:val="2"/>
          <w:numId w:val="3"/>
        </w:numPr>
        <w:tabs>
          <w:tab w:val="left" w:pos="1786"/>
        </w:tabs>
        <w:spacing w:before="0" w:after="0" w:line="355" w:lineRule="auto"/>
        <w:ind w:left="233" w:right="169" w:firstLine="710"/>
        <w:jc w:val="both"/>
        <w:rPr>
          <w:sz w:val="28"/>
        </w:rPr>
      </w:pPr>
      <w:r>
        <w:rPr>
          <w:sz w:val="28"/>
        </w:rPr>
        <w:t>Центральной идеей конструирования содержания и планируемых результатов</w:t>
      </w:r>
      <w:r>
        <w:rPr>
          <w:spacing w:val="80"/>
          <w:w w:val="150"/>
          <w:sz w:val="28"/>
        </w:rPr>
        <w:t xml:space="preserve"> </w:t>
      </w:r>
      <w:r>
        <w:rPr>
          <w:sz w:val="28"/>
        </w:rPr>
        <w:t>обучения</w:t>
      </w:r>
      <w:r>
        <w:rPr>
          <w:spacing w:val="80"/>
          <w:w w:val="150"/>
          <w:sz w:val="28"/>
        </w:rPr>
        <w:t xml:space="preserve"> </w:t>
      </w:r>
      <w:r>
        <w:rPr>
          <w:sz w:val="28"/>
        </w:rPr>
        <w:t>окружающему</w:t>
      </w:r>
      <w:r>
        <w:rPr>
          <w:spacing w:val="80"/>
          <w:w w:val="150"/>
          <w:sz w:val="28"/>
        </w:rPr>
        <w:t xml:space="preserve"> </w:t>
      </w:r>
      <w:r>
        <w:rPr>
          <w:sz w:val="28"/>
        </w:rPr>
        <w:t>миру</w:t>
      </w:r>
      <w:r>
        <w:rPr>
          <w:spacing w:val="80"/>
          <w:w w:val="150"/>
          <w:sz w:val="28"/>
        </w:rPr>
        <w:t xml:space="preserve"> </w:t>
      </w:r>
      <w:r>
        <w:rPr>
          <w:sz w:val="28"/>
        </w:rPr>
        <w:t>является</w:t>
      </w:r>
      <w:r>
        <w:rPr>
          <w:spacing w:val="80"/>
          <w:w w:val="150"/>
          <w:sz w:val="28"/>
        </w:rPr>
        <w:t xml:space="preserve"> </w:t>
      </w:r>
      <w:r>
        <w:rPr>
          <w:sz w:val="28"/>
        </w:rPr>
        <w:t>раскрытие</w:t>
      </w:r>
      <w:r>
        <w:rPr>
          <w:spacing w:val="80"/>
          <w:w w:val="150"/>
          <w:sz w:val="28"/>
        </w:rPr>
        <w:t xml:space="preserve"> </w:t>
      </w:r>
      <w:r>
        <w:rPr>
          <w:sz w:val="28"/>
        </w:rPr>
        <w:t>роли</w:t>
      </w:r>
      <w:r>
        <w:rPr>
          <w:spacing w:val="80"/>
          <w:w w:val="150"/>
          <w:sz w:val="28"/>
        </w:rPr>
        <w:t xml:space="preserve"> </w:t>
      </w:r>
      <w:r>
        <w:rPr>
          <w:sz w:val="28"/>
        </w:rPr>
        <w:t>человека в</w:t>
      </w:r>
      <w:r>
        <w:rPr>
          <w:spacing w:val="76"/>
          <w:sz w:val="28"/>
        </w:rPr>
        <w:t xml:space="preserve"> </w:t>
      </w:r>
      <w:r>
        <w:rPr>
          <w:sz w:val="28"/>
        </w:rPr>
        <w:t>природе</w:t>
      </w:r>
      <w:r>
        <w:rPr>
          <w:spacing w:val="79"/>
          <w:sz w:val="28"/>
        </w:rPr>
        <w:t xml:space="preserve"> </w:t>
      </w:r>
      <w:r>
        <w:rPr>
          <w:sz w:val="28"/>
        </w:rPr>
        <w:t>и</w:t>
      </w:r>
      <w:r>
        <w:rPr>
          <w:spacing w:val="78"/>
          <w:sz w:val="28"/>
        </w:rPr>
        <w:t xml:space="preserve"> </w:t>
      </w:r>
      <w:r>
        <w:rPr>
          <w:sz w:val="28"/>
        </w:rPr>
        <w:t>обществе,</w:t>
      </w:r>
      <w:r>
        <w:rPr>
          <w:spacing w:val="80"/>
          <w:sz w:val="28"/>
        </w:rPr>
        <w:t xml:space="preserve"> </w:t>
      </w:r>
      <w:r>
        <w:rPr>
          <w:sz w:val="28"/>
        </w:rPr>
        <w:t>ознакомление</w:t>
      </w:r>
      <w:r>
        <w:rPr>
          <w:spacing w:val="79"/>
          <w:sz w:val="28"/>
        </w:rPr>
        <w:t xml:space="preserve"> </w:t>
      </w:r>
      <w:r>
        <w:rPr>
          <w:sz w:val="28"/>
        </w:rPr>
        <w:t>с</w:t>
      </w:r>
      <w:r>
        <w:rPr>
          <w:spacing w:val="79"/>
          <w:sz w:val="28"/>
        </w:rPr>
        <w:t xml:space="preserve"> </w:t>
      </w:r>
      <w:r>
        <w:rPr>
          <w:sz w:val="28"/>
        </w:rPr>
        <w:t>правилами</w:t>
      </w:r>
      <w:r>
        <w:rPr>
          <w:spacing w:val="78"/>
          <w:sz w:val="28"/>
        </w:rPr>
        <w:t xml:space="preserve"> </w:t>
      </w:r>
      <w:r>
        <w:rPr>
          <w:sz w:val="28"/>
        </w:rPr>
        <w:t>поведения</w:t>
      </w:r>
      <w:r>
        <w:rPr>
          <w:spacing w:val="79"/>
          <w:sz w:val="28"/>
        </w:rPr>
        <w:t xml:space="preserve"> </w:t>
      </w:r>
      <w:r>
        <w:rPr>
          <w:sz w:val="28"/>
        </w:rPr>
        <w:t>в</w:t>
      </w:r>
      <w:r>
        <w:rPr>
          <w:spacing w:val="76"/>
          <w:sz w:val="28"/>
        </w:rPr>
        <w:t xml:space="preserve"> </w:t>
      </w:r>
      <w:r>
        <w:rPr>
          <w:sz w:val="28"/>
        </w:rPr>
        <w:t>среде</w:t>
      </w:r>
      <w:r>
        <w:rPr>
          <w:spacing w:val="79"/>
          <w:sz w:val="28"/>
        </w:rPr>
        <w:t xml:space="preserve"> </w:t>
      </w:r>
      <w:r>
        <w:rPr>
          <w:sz w:val="28"/>
        </w:rPr>
        <w:t>обитания и</w:t>
      </w:r>
      <w:r>
        <w:rPr>
          <w:spacing w:val="80"/>
          <w:sz w:val="28"/>
        </w:rPr>
        <w:t xml:space="preserve"> </w:t>
      </w:r>
      <w:r>
        <w:rPr>
          <w:sz w:val="28"/>
        </w:rPr>
        <w:t>освоение</w:t>
      </w:r>
      <w:r>
        <w:rPr>
          <w:spacing w:val="80"/>
          <w:sz w:val="28"/>
        </w:rPr>
        <w:t xml:space="preserve"> </w:t>
      </w:r>
      <w:r>
        <w:rPr>
          <w:sz w:val="28"/>
        </w:rPr>
        <w:t>общечеловеческих</w:t>
      </w:r>
      <w:r>
        <w:rPr>
          <w:spacing w:val="80"/>
          <w:sz w:val="28"/>
        </w:rPr>
        <w:t xml:space="preserve"> </w:t>
      </w:r>
      <w:r>
        <w:rPr>
          <w:sz w:val="28"/>
        </w:rPr>
        <w:t>ценностей</w:t>
      </w:r>
      <w:r>
        <w:rPr>
          <w:spacing w:val="80"/>
          <w:sz w:val="28"/>
        </w:rPr>
        <w:t xml:space="preserve"> </w:t>
      </w:r>
      <w:r>
        <w:rPr>
          <w:sz w:val="28"/>
        </w:rPr>
        <w:t>взаимодействия</w:t>
      </w:r>
      <w:r>
        <w:rPr>
          <w:spacing w:val="80"/>
          <w:sz w:val="28"/>
        </w:rPr>
        <w:t xml:space="preserve"> </w:t>
      </w:r>
      <w:r>
        <w:rPr>
          <w:sz w:val="28"/>
        </w:rPr>
        <w:t>в</w:t>
      </w:r>
      <w:r>
        <w:rPr>
          <w:spacing w:val="80"/>
          <w:sz w:val="28"/>
        </w:rPr>
        <w:t xml:space="preserve"> </w:t>
      </w:r>
      <w:r>
        <w:rPr>
          <w:sz w:val="28"/>
        </w:rPr>
        <w:t>системах:</w:t>
      </w:r>
      <w:r>
        <w:rPr>
          <w:spacing w:val="80"/>
          <w:sz w:val="28"/>
        </w:rPr>
        <w:t xml:space="preserve"> </w:t>
      </w:r>
      <w:r>
        <w:rPr>
          <w:sz w:val="28"/>
        </w:rPr>
        <w:t>«Человек и</w:t>
      </w:r>
      <w:r>
        <w:rPr>
          <w:spacing w:val="40"/>
          <w:sz w:val="28"/>
        </w:rPr>
        <w:t xml:space="preserve">  </w:t>
      </w:r>
      <w:r>
        <w:rPr>
          <w:sz w:val="28"/>
        </w:rPr>
        <w:t>природа»,</w:t>
      </w:r>
      <w:r>
        <w:rPr>
          <w:spacing w:val="40"/>
          <w:sz w:val="28"/>
        </w:rPr>
        <w:t xml:space="preserve">  </w:t>
      </w:r>
      <w:r>
        <w:rPr>
          <w:sz w:val="28"/>
        </w:rPr>
        <w:t>«Человек</w:t>
      </w:r>
      <w:r>
        <w:rPr>
          <w:spacing w:val="40"/>
          <w:sz w:val="28"/>
        </w:rPr>
        <w:t xml:space="preserve">  </w:t>
      </w:r>
      <w:r>
        <w:rPr>
          <w:sz w:val="28"/>
        </w:rPr>
        <w:t>и</w:t>
      </w:r>
      <w:r>
        <w:rPr>
          <w:spacing w:val="40"/>
          <w:sz w:val="28"/>
        </w:rPr>
        <w:t xml:space="preserve">  </w:t>
      </w:r>
      <w:r>
        <w:rPr>
          <w:sz w:val="28"/>
        </w:rPr>
        <w:t>общество»,</w:t>
      </w:r>
      <w:r>
        <w:rPr>
          <w:spacing w:val="40"/>
          <w:sz w:val="28"/>
        </w:rPr>
        <w:t xml:space="preserve">  </w:t>
      </w:r>
      <w:r>
        <w:rPr>
          <w:sz w:val="28"/>
        </w:rPr>
        <w:t>«Человек</w:t>
      </w:r>
      <w:r>
        <w:rPr>
          <w:spacing w:val="40"/>
          <w:sz w:val="28"/>
        </w:rPr>
        <w:t xml:space="preserve">  </w:t>
      </w:r>
      <w:r>
        <w:rPr>
          <w:sz w:val="28"/>
        </w:rPr>
        <w:t>и</w:t>
      </w:r>
      <w:r>
        <w:rPr>
          <w:spacing w:val="40"/>
          <w:sz w:val="28"/>
        </w:rPr>
        <w:t xml:space="preserve">  </w:t>
      </w:r>
      <w:r>
        <w:rPr>
          <w:sz w:val="28"/>
        </w:rPr>
        <w:t>другие</w:t>
      </w:r>
      <w:r>
        <w:rPr>
          <w:spacing w:val="40"/>
          <w:sz w:val="28"/>
        </w:rPr>
        <w:t xml:space="preserve">  </w:t>
      </w:r>
      <w:r>
        <w:rPr>
          <w:sz w:val="28"/>
        </w:rPr>
        <w:t>люди»,</w:t>
      </w:r>
      <w:r>
        <w:rPr>
          <w:spacing w:val="40"/>
          <w:sz w:val="28"/>
        </w:rPr>
        <w:t xml:space="preserve">  </w:t>
      </w:r>
      <w:r>
        <w:rPr>
          <w:sz w:val="28"/>
        </w:rPr>
        <w:t>«Человек</w:t>
      </w:r>
      <w:r>
        <w:rPr>
          <w:spacing w:val="40"/>
          <w:sz w:val="28"/>
        </w:rPr>
        <w:t xml:space="preserve"> </w:t>
      </w:r>
      <w:r>
        <w:rPr>
          <w:sz w:val="28"/>
        </w:rPr>
        <w:t>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pPr>
        <w:pStyle w:val="7"/>
        <w:numPr>
          <w:ilvl w:val="2"/>
          <w:numId w:val="3"/>
        </w:numPr>
        <w:tabs>
          <w:tab w:val="left" w:pos="1786"/>
        </w:tabs>
        <w:spacing w:before="0" w:after="0" w:line="355" w:lineRule="auto"/>
        <w:ind w:left="233" w:right="175" w:firstLine="710"/>
        <w:jc w:val="both"/>
        <w:rPr>
          <w:sz w:val="28"/>
        </w:rPr>
      </w:pPr>
      <w:r>
        <w:rPr>
          <w:sz w:val="28"/>
        </w:rPr>
        <w:t>Отбор</w:t>
      </w:r>
      <w:r>
        <w:rPr>
          <w:spacing w:val="40"/>
          <w:sz w:val="28"/>
        </w:rPr>
        <w:t xml:space="preserve"> </w:t>
      </w:r>
      <w:r>
        <w:rPr>
          <w:sz w:val="28"/>
        </w:rPr>
        <w:t>содержания</w:t>
      </w:r>
      <w:r>
        <w:rPr>
          <w:spacing w:val="40"/>
          <w:sz w:val="28"/>
        </w:rPr>
        <w:t xml:space="preserve"> </w:t>
      </w:r>
      <w:r>
        <w:rPr>
          <w:sz w:val="28"/>
        </w:rPr>
        <w:t>программы</w:t>
      </w:r>
      <w:r>
        <w:rPr>
          <w:spacing w:val="40"/>
          <w:sz w:val="28"/>
        </w:rPr>
        <w:t xml:space="preserve"> </w:t>
      </w:r>
      <w:r>
        <w:rPr>
          <w:sz w:val="28"/>
        </w:rPr>
        <w:t>по</w:t>
      </w:r>
      <w:r>
        <w:rPr>
          <w:spacing w:val="40"/>
          <w:sz w:val="28"/>
        </w:rPr>
        <w:t xml:space="preserve"> </w:t>
      </w:r>
      <w:r>
        <w:rPr>
          <w:sz w:val="28"/>
        </w:rPr>
        <w:t>окружающему</w:t>
      </w:r>
      <w:r>
        <w:rPr>
          <w:spacing w:val="40"/>
          <w:sz w:val="28"/>
        </w:rPr>
        <w:t xml:space="preserve"> </w:t>
      </w:r>
      <w:r>
        <w:rPr>
          <w:sz w:val="28"/>
        </w:rPr>
        <w:t>миру</w:t>
      </w:r>
      <w:r>
        <w:rPr>
          <w:spacing w:val="40"/>
          <w:sz w:val="28"/>
        </w:rPr>
        <w:t xml:space="preserve"> </w:t>
      </w:r>
      <w:r>
        <w:rPr>
          <w:sz w:val="28"/>
        </w:rPr>
        <w:t>осуществлён на основе следующих ведущих идей:</w:t>
      </w:r>
    </w:p>
    <w:p>
      <w:pPr>
        <w:pStyle w:val="5"/>
        <w:spacing w:line="319" w:lineRule="exact"/>
        <w:ind w:left="944" w:firstLine="0"/>
      </w:pPr>
      <w:r>
        <w:t>раскрытие</w:t>
      </w:r>
      <w:r>
        <w:rPr>
          <w:spacing w:val="-6"/>
        </w:rPr>
        <w:t xml:space="preserve"> </w:t>
      </w:r>
      <w:r>
        <w:t>роли</w:t>
      </w:r>
      <w:r>
        <w:rPr>
          <w:spacing w:val="-6"/>
        </w:rPr>
        <w:t xml:space="preserve"> </w:t>
      </w:r>
      <w:r>
        <w:t>человека</w:t>
      </w:r>
      <w:r>
        <w:rPr>
          <w:spacing w:val="-6"/>
        </w:rPr>
        <w:t xml:space="preserve"> </w:t>
      </w:r>
      <w:r>
        <w:t>в</w:t>
      </w:r>
      <w:r>
        <w:rPr>
          <w:spacing w:val="-7"/>
        </w:rPr>
        <w:t xml:space="preserve"> </w:t>
      </w:r>
      <w:r>
        <w:t>природе</w:t>
      </w:r>
      <w:r>
        <w:rPr>
          <w:spacing w:val="-6"/>
        </w:rPr>
        <w:t xml:space="preserve"> </w:t>
      </w:r>
      <w:r>
        <w:t>и</w:t>
      </w:r>
      <w:r>
        <w:rPr>
          <w:spacing w:val="-6"/>
        </w:rPr>
        <w:t xml:space="preserve"> </w:t>
      </w:r>
      <w:r>
        <w:rPr>
          <w:spacing w:val="-2"/>
        </w:rPr>
        <w:t>обществе;</w:t>
      </w:r>
    </w:p>
    <w:p>
      <w:pPr>
        <w:pStyle w:val="5"/>
        <w:spacing w:before="151" w:line="355" w:lineRule="auto"/>
        <w:ind w:right="176"/>
      </w:pPr>
      <w:r>
        <w:t>освоение общечеловеческих ценностей взаимодействия в системах: «Человек</w:t>
      </w:r>
      <w:r>
        <w:rPr>
          <w:spacing w:val="40"/>
        </w:rPr>
        <w:t xml:space="preserve"> </w:t>
      </w:r>
      <w:r>
        <w:t>и</w:t>
      </w:r>
      <w:r>
        <w:rPr>
          <w:spacing w:val="40"/>
        </w:rPr>
        <w:t xml:space="preserve">  </w:t>
      </w:r>
      <w:r>
        <w:t>природа»,</w:t>
      </w:r>
      <w:r>
        <w:rPr>
          <w:spacing w:val="40"/>
        </w:rPr>
        <w:t xml:space="preserve">  </w:t>
      </w:r>
      <w:r>
        <w:t>«Человек</w:t>
      </w:r>
      <w:r>
        <w:rPr>
          <w:spacing w:val="40"/>
        </w:rPr>
        <w:t xml:space="preserve">  </w:t>
      </w:r>
      <w:r>
        <w:t>и</w:t>
      </w:r>
      <w:r>
        <w:rPr>
          <w:spacing w:val="40"/>
        </w:rPr>
        <w:t xml:space="preserve">  </w:t>
      </w:r>
      <w:r>
        <w:t>общество»,</w:t>
      </w:r>
      <w:r>
        <w:rPr>
          <w:spacing w:val="40"/>
        </w:rPr>
        <w:t xml:space="preserve">  </w:t>
      </w:r>
      <w:r>
        <w:t>«Человек</w:t>
      </w:r>
      <w:r>
        <w:rPr>
          <w:spacing w:val="40"/>
        </w:rPr>
        <w:t xml:space="preserve">  </w:t>
      </w:r>
      <w:r>
        <w:t>и</w:t>
      </w:r>
      <w:r>
        <w:rPr>
          <w:spacing w:val="40"/>
        </w:rPr>
        <w:t xml:space="preserve">  </w:t>
      </w:r>
      <w:r>
        <w:t>другие</w:t>
      </w:r>
      <w:r>
        <w:rPr>
          <w:spacing w:val="40"/>
        </w:rPr>
        <w:t xml:space="preserve">  </w:t>
      </w:r>
      <w:r>
        <w:t>люди»,</w:t>
      </w:r>
      <w:r>
        <w:rPr>
          <w:spacing w:val="40"/>
        </w:rPr>
        <w:t xml:space="preserve">  </w:t>
      </w:r>
      <w:r>
        <w:t>«Человек</w:t>
      </w:r>
      <w:r>
        <w:rPr>
          <w:spacing w:val="40"/>
        </w:rPr>
        <w:t xml:space="preserve"> </w:t>
      </w:r>
      <w:r>
        <w:t>и его самость», «Человек и познание».</w:t>
      </w:r>
    </w:p>
    <w:p>
      <w:pPr>
        <w:pStyle w:val="5"/>
        <w:ind w:left="944" w:firstLine="0"/>
      </w:pPr>
      <w:r>
        <w:t>Общее</w:t>
      </w:r>
      <w:r>
        <w:rPr>
          <w:spacing w:val="63"/>
        </w:rPr>
        <w:t xml:space="preserve"> </w:t>
      </w:r>
      <w:r>
        <w:t>число</w:t>
      </w:r>
      <w:r>
        <w:rPr>
          <w:spacing w:val="59"/>
        </w:rPr>
        <w:t xml:space="preserve"> </w:t>
      </w:r>
      <w:r>
        <w:t>часов,</w:t>
      </w:r>
      <w:r>
        <w:rPr>
          <w:spacing w:val="69"/>
        </w:rPr>
        <w:t xml:space="preserve"> </w:t>
      </w:r>
      <w:r>
        <w:t>рекомендованных</w:t>
      </w:r>
      <w:r>
        <w:rPr>
          <w:spacing w:val="63"/>
        </w:rPr>
        <w:t xml:space="preserve"> </w:t>
      </w:r>
      <w:r>
        <w:t>для</w:t>
      </w:r>
      <w:r>
        <w:rPr>
          <w:spacing w:val="60"/>
        </w:rPr>
        <w:t xml:space="preserve"> </w:t>
      </w:r>
      <w:r>
        <w:t>изучения</w:t>
      </w:r>
      <w:r>
        <w:rPr>
          <w:spacing w:val="68"/>
        </w:rPr>
        <w:t xml:space="preserve"> </w:t>
      </w:r>
      <w:r>
        <w:t>окружающего</w:t>
      </w:r>
      <w:r>
        <w:rPr>
          <w:spacing w:val="63"/>
        </w:rPr>
        <w:t xml:space="preserve"> </w:t>
      </w:r>
      <w:r>
        <w:t>мира,</w:t>
      </w:r>
      <w:r>
        <w:rPr>
          <w:spacing w:val="61"/>
        </w:rPr>
        <w:t xml:space="preserve"> </w:t>
      </w:r>
      <w:r>
        <w:rPr>
          <w:spacing w:val="-10"/>
        </w:rPr>
        <w:t>‒</w:t>
      </w:r>
    </w:p>
    <w:p>
      <w:pPr>
        <w:pStyle w:val="5"/>
        <w:spacing w:before="154" w:line="357" w:lineRule="auto"/>
        <w:ind w:right="164" w:firstLine="0"/>
      </w:pPr>
      <w:r>
        <w:t>270</w:t>
      </w:r>
      <w:r>
        <w:rPr>
          <w:spacing w:val="68"/>
        </w:rPr>
        <w:t xml:space="preserve"> </w:t>
      </w:r>
      <w:r>
        <w:t>часов</w:t>
      </w:r>
      <w:r>
        <w:rPr>
          <w:spacing w:val="66"/>
        </w:rPr>
        <w:t xml:space="preserve"> </w:t>
      </w:r>
      <w:r>
        <w:t>(два</w:t>
      </w:r>
      <w:r>
        <w:rPr>
          <w:spacing w:val="69"/>
        </w:rPr>
        <w:t xml:space="preserve"> </w:t>
      </w:r>
      <w:r>
        <w:t>часа</w:t>
      </w:r>
      <w:r>
        <w:rPr>
          <w:spacing w:val="65"/>
        </w:rPr>
        <w:t xml:space="preserve"> </w:t>
      </w:r>
      <w:r>
        <w:t>в</w:t>
      </w:r>
      <w:r>
        <w:rPr>
          <w:spacing w:val="66"/>
        </w:rPr>
        <w:t xml:space="preserve"> </w:t>
      </w:r>
      <w:r>
        <w:t>неделю</w:t>
      </w:r>
      <w:r>
        <w:rPr>
          <w:spacing w:val="67"/>
        </w:rPr>
        <w:t xml:space="preserve"> </w:t>
      </w:r>
      <w:r>
        <w:t>в</w:t>
      </w:r>
      <w:r>
        <w:rPr>
          <w:spacing w:val="40"/>
        </w:rPr>
        <w:t xml:space="preserve"> </w:t>
      </w:r>
      <w:r>
        <w:t>каждом</w:t>
      </w:r>
      <w:r>
        <w:rPr>
          <w:spacing w:val="69"/>
        </w:rPr>
        <w:t xml:space="preserve"> </w:t>
      </w:r>
      <w:r>
        <w:t>классе):</w:t>
      </w:r>
      <w:r>
        <w:rPr>
          <w:spacing w:val="63"/>
        </w:rPr>
        <w:t xml:space="preserve"> </w:t>
      </w:r>
      <w:r>
        <w:t>1</w:t>
      </w:r>
      <w:r>
        <w:rPr>
          <w:spacing w:val="68"/>
        </w:rPr>
        <w:t xml:space="preserve"> </w:t>
      </w:r>
      <w:r>
        <w:t>класс</w:t>
      </w:r>
      <w:r>
        <w:rPr>
          <w:spacing w:val="80"/>
        </w:rPr>
        <w:t xml:space="preserve"> </w:t>
      </w:r>
      <w:r>
        <w:t>–</w:t>
      </w:r>
      <w:r>
        <w:rPr>
          <w:spacing w:val="64"/>
        </w:rPr>
        <w:t xml:space="preserve"> </w:t>
      </w:r>
      <w:r>
        <w:t>66</w:t>
      </w:r>
      <w:r>
        <w:rPr>
          <w:spacing w:val="63"/>
        </w:rPr>
        <w:t xml:space="preserve"> </w:t>
      </w:r>
      <w:r>
        <w:t>часов,</w:t>
      </w:r>
      <w:r>
        <w:rPr>
          <w:spacing w:val="70"/>
        </w:rPr>
        <w:t xml:space="preserve"> </w:t>
      </w:r>
      <w:r>
        <w:t>2</w:t>
      </w:r>
      <w:r>
        <w:rPr>
          <w:spacing w:val="63"/>
        </w:rPr>
        <w:t xml:space="preserve"> </w:t>
      </w:r>
      <w:r>
        <w:t>класс</w:t>
      </w:r>
      <w:r>
        <w:rPr>
          <w:spacing w:val="73"/>
        </w:rPr>
        <w:t xml:space="preserve"> </w:t>
      </w:r>
      <w:r>
        <w:t>– 68 часов, 3 класс – 68 часов, 4 класс – 68 часов.</w:t>
      </w:r>
    </w:p>
    <w:p>
      <w:pPr>
        <w:spacing w:after="0" w:line="357" w:lineRule="auto"/>
        <w:sectPr>
          <w:pgSz w:w="11910" w:h="16840"/>
          <w:pgMar w:top="1020" w:right="400" w:bottom="740" w:left="900" w:header="569" w:footer="541" w:gutter="0"/>
          <w:cols w:space="720" w:num="1"/>
        </w:sectPr>
      </w:pPr>
    </w:p>
    <w:p>
      <w:pPr>
        <w:pStyle w:val="7"/>
        <w:numPr>
          <w:ilvl w:val="1"/>
          <w:numId w:val="3"/>
        </w:numPr>
        <w:tabs>
          <w:tab w:val="left" w:pos="1576"/>
        </w:tabs>
        <w:spacing w:before="92" w:after="0" w:line="240" w:lineRule="auto"/>
        <w:ind w:left="1576" w:right="0" w:hanging="632"/>
        <w:jc w:val="both"/>
        <w:rPr>
          <w:sz w:val="28"/>
        </w:rPr>
      </w:pPr>
      <w:r>
        <w:rPr>
          <w:sz w:val="28"/>
        </w:rPr>
        <w:t>Содержание</w:t>
      </w:r>
      <w:r>
        <w:rPr>
          <w:spacing w:val="-5"/>
          <w:sz w:val="28"/>
        </w:rPr>
        <w:t xml:space="preserve"> </w:t>
      </w:r>
      <w:r>
        <w:rPr>
          <w:sz w:val="28"/>
        </w:rPr>
        <w:t>обучения</w:t>
      </w:r>
      <w:r>
        <w:rPr>
          <w:spacing w:val="-5"/>
          <w:sz w:val="28"/>
        </w:rPr>
        <w:t xml:space="preserve"> </w:t>
      </w:r>
      <w:r>
        <w:rPr>
          <w:sz w:val="28"/>
        </w:rPr>
        <w:t>в</w:t>
      </w:r>
      <w:r>
        <w:rPr>
          <w:spacing w:val="-5"/>
          <w:sz w:val="28"/>
        </w:rPr>
        <w:t xml:space="preserve"> </w:t>
      </w:r>
      <w:r>
        <w:rPr>
          <w:sz w:val="28"/>
        </w:rPr>
        <w:t>1</w:t>
      </w:r>
      <w:r>
        <w:rPr>
          <w:spacing w:val="-6"/>
          <w:sz w:val="28"/>
        </w:rPr>
        <w:t xml:space="preserve"> </w:t>
      </w:r>
      <w:r>
        <w:rPr>
          <w:spacing w:val="-2"/>
          <w:sz w:val="28"/>
        </w:rPr>
        <w:t>классе.</w:t>
      </w:r>
    </w:p>
    <w:p>
      <w:pPr>
        <w:pStyle w:val="7"/>
        <w:numPr>
          <w:ilvl w:val="2"/>
          <w:numId w:val="3"/>
        </w:numPr>
        <w:tabs>
          <w:tab w:val="left" w:pos="1787"/>
        </w:tabs>
        <w:spacing w:before="153" w:after="0" w:line="240" w:lineRule="auto"/>
        <w:ind w:left="1787" w:right="0" w:hanging="843"/>
        <w:jc w:val="both"/>
        <w:rPr>
          <w:sz w:val="28"/>
        </w:rPr>
      </w:pPr>
      <w:r>
        <w:rPr>
          <w:sz w:val="28"/>
        </w:rPr>
        <w:t>Человек</w:t>
      </w:r>
      <w:r>
        <w:rPr>
          <w:spacing w:val="-7"/>
          <w:sz w:val="28"/>
        </w:rPr>
        <w:t xml:space="preserve"> </w:t>
      </w:r>
      <w:r>
        <w:rPr>
          <w:sz w:val="28"/>
        </w:rPr>
        <w:t>и</w:t>
      </w:r>
      <w:r>
        <w:rPr>
          <w:spacing w:val="-6"/>
          <w:sz w:val="28"/>
        </w:rPr>
        <w:t xml:space="preserve"> </w:t>
      </w:r>
      <w:r>
        <w:rPr>
          <w:spacing w:val="-2"/>
          <w:sz w:val="28"/>
        </w:rPr>
        <w:t>общество.</w:t>
      </w:r>
    </w:p>
    <w:p>
      <w:pPr>
        <w:pStyle w:val="7"/>
        <w:numPr>
          <w:ilvl w:val="3"/>
          <w:numId w:val="3"/>
        </w:numPr>
        <w:tabs>
          <w:tab w:val="left" w:pos="1997"/>
        </w:tabs>
        <w:spacing w:before="158" w:after="0" w:line="355" w:lineRule="auto"/>
        <w:ind w:left="233" w:right="172" w:firstLine="710"/>
        <w:jc w:val="both"/>
        <w:rPr>
          <w:sz w:val="28"/>
        </w:rPr>
      </w:pPr>
      <w:r>
        <w:rPr>
          <w:sz w:val="28"/>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pPr>
        <w:pStyle w:val="7"/>
        <w:numPr>
          <w:ilvl w:val="3"/>
          <w:numId w:val="3"/>
        </w:numPr>
        <w:tabs>
          <w:tab w:val="left" w:pos="1997"/>
        </w:tabs>
        <w:spacing w:before="0" w:after="0" w:line="355" w:lineRule="auto"/>
        <w:ind w:left="233" w:right="171" w:firstLine="710"/>
        <w:jc w:val="both"/>
        <w:rPr>
          <w:sz w:val="28"/>
        </w:rPr>
      </w:pPr>
      <w:r>
        <w:rPr>
          <w:sz w:val="28"/>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w:t>
      </w:r>
      <w:r>
        <w:rPr>
          <w:spacing w:val="80"/>
          <w:w w:val="150"/>
          <w:sz w:val="28"/>
        </w:rPr>
        <w:t xml:space="preserve"> </w:t>
      </w:r>
      <w:r>
        <w:rPr>
          <w:sz w:val="28"/>
        </w:rPr>
        <w:t>поза;</w:t>
      </w:r>
      <w:r>
        <w:rPr>
          <w:spacing w:val="80"/>
          <w:w w:val="150"/>
          <w:sz w:val="28"/>
        </w:rPr>
        <w:t xml:space="preserve"> </w:t>
      </w:r>
      <w:r>
        <w:rPr>
          <w:sz w:val="28"/>
        </w:rPr>
        <w:t>освещение</w:t>
      </w:r>
      <w:r>
        <w:rPr>
          <w:spacing w:val="80"/>
          <w:w w:val="150"/>
          <w:sz w:val="28"/>
        </w:rPr>
        <w:t xml:space="preserve"> </w:t>
      </w:r>
      <w:r>
        <w:rPr>
          <w:sz w:val="28"/>
        </w:rPr>
        <w:t>рабочего</w:t>
      </w:r>
      <w:r>
        <w:rPr>
          <w:spacing w:val="80"/>
          <w:w w:val="150"/>
          <w:sz w:val="28"/>
        </w:rPr>
        <w:t xml:space="preserve"> </w:t>
      </w:r>
      <w:r>
        <w:rPr>
          <w:sz w:val="28"/>
        </w:rPr>
        <w:t>места.</w:t>
      </w:r>
      <w:r>
        <w:rPr>
          <w:spacing w:val="80"/>
          <w:w w:val="150"/>
          <w:sz w:val="28"/>
        </w:rPr>
        <w:t xml:space="preserve"> </w:t>
      </w:r>
      <w:r>
        <w:rPr>
          <w:sz w:val="28"/>
        </w:rPr>
        <w:t>Правила</w:t>
      </w:r>
      <w:r>
        <w:rPr>
          <w:spacing w:val="80"/>
          <w:w w:val="150"/>
          <w:sz w:val="28"/>
        </w:rPr>
        <w:t xml:space="preserve"> </w:t>
      </w:r>
      <w:r>
        <w:rPr>
          <w:sz w:val="28"/>
        </w:rPr>
        <w:t>безопасной</w:t>
      </w:r>
      <w:r>
        <w:rPr>
          <w:spacing w:val="80"/>
          <w:w w:val="150"/>
          <w:sz w:val="28"/>
        </w:rPr>
        <w:t xml:space="preserve"> </w:t>
      </w:r>
      <w:r>
        <w:rPr>
          <w:sz w:val="28"/>
        </w:rPr>
        <w:t>работы на учебном месте.</w:t>
      </w:r>
    </w:p>
    <w:p>
      <w:pPr>
        <w:pStyle w:val="7"/>
        <w:numPr>
          <w:ilvl w:val="3"/>
          <w:numId w:val="3"/>
        </w:numPr>
        <w:tabs>
          <w:tab w:val="left" w:pos="1998"/>
        </w:tabs>
        <w:spacing w:before="0" w:after="0" w:line="240" w:lineRule="auto"/>
        <w:ind w:left="1998" w:right="0" w:hanging="1054"/>
        <w:jc w:val="both"/>
        <w:rPr>
          <w:sz w:val="28"/>
        </w:rPr>
      </w:pPr>
      <w:r>
        <w:rPr>
          <w:sz w:val="28"/>
        </w:rPr>
        <w:t>Режим</w:t>
      </w:r>
      <w:r>
        <w:rPr>
          <w:spacing w:val="-6"/>
          <w:sz w:val="28"/>
        </w:rPr>
        <w:t xml:space="preserve"> </w:t>
      </w:r>
      <w:r>
        <w:rPr>
          <w:sz w:val="28"/>
        </w:rPr>
        <w:t>труда</w:t>
      </w:r>
      <w:r>
        <w:rPr>
          <w:spacing w:val="-6"/>
          <w:sz w:val="28"/>
        </w:rPr>
        <w:t xml:space="preserve"> </w:t>
      </w:r>
      <w:r>
        <w:rPr>
          <w:sz w:val="28"/>
        </w:rPr>
        <w:t>и</w:t>
      </w:r>
      <w:r>
        <w:rPr>
          <w:spacing w:val="-7"/>
          <w:sz w:val="28"/>
        </w:rPr>
        <w:t xml:space="preserve"> </w:t>
      </w:r>
      <w:r>
        <w:rPr>
          <w:spacing w:val="-2"/>
          <w:sz w:val="28"/>
        </w:rPr>
        <w:t>отдыха.</w:t>
      </w:r>
    </w:p>
    <w:p>
      <w:pPr>
        <w:pStyle w:val="7"/>
        <w:numPr>
          <w:ilvl w:val="3"/>
          <w:numId w:val="3"/>
        </w:numPr>
        <w:tabs>
          <w:tab w:val="left" w:pos="1997"/>
        </w:tabs>
        <w:spacing w:before="150" w:after="0" w:line="355" w:lineRule="auto"/>
        <w:ind w:left="233" w:right="170" w:firstLine="710"/>
        <w:jc w:val="both"/>
        <w:rPr>
          <w:sz w:val="28"/>
        </w:rPr>
      </w:pPr>
      <w:r>
        <w:rPr>
          <w:sz w:val="28"/>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pPr>
        <w:pStyle w:val="7"/>
        <w:numPr>
          <w:ilvl w:val="3"/>
          <w:numId w:val="3"/>
        </w:numPr>
        <w:tabs>
          <w:tab w:val="left" w:pos="1997"/>
        </w:tabs>
        <w:spacing w:before="2" w:after="0" w:line="355" w:lineRule="auto"/>
        <w:ind w:left="233" w:right="173" w:firstLine="710"/>
        <w:jc w:val="both"/>
        <w:rPr>
          <w:sz w:val="28"/>
        </w:rPr>
      </w:pPr>
      <w:r>
        <w:rPr>
          <w:sz w:val="28"/>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pPr>
        <w:pStyle w:val="7"/>
        <w:numPr>
          <w:ilvl w:val="3"/>
          <w:numId w:val="3"/>
        </w:numPr>
        <w:tabs>
          <w:tab w:val="left" w:pos="1997"/>
        </w:tabs>
        <w:spacing w:before="0" w:after="0" w:line="355" w:lineRule="auto"/>
        <w:ind w:left="233" w:right="176" w:firstLine="710"/>
        <w:jc w:val="both"/>
        <w:rPr>
          <w:sz w:val="28"/>
        </w:rPr>
      </w:pPr>
      <w:r>
        <w:rPr>
          <w:sz w:val="28"/>
        </w:rPr>
        <w:t>Ценность</w:t>
      </w:r>
      <w:r>
        <w:rPr>
          <w:spacing w:val="65"/>
          <w:sz w:val="28"/>
        </w:rPr>
        <w:t xml:space="preserve">  </w:t>
      </w:r>
      <w:r>
        <w:rPr>
          <w:sz w:val="28"/>
        </w:rPr>
        <w:t>и</w:t>
      </w:r>
      <w:r>
        <w:rPr>
          <w:spacing w:val="68"/>
          <w:sz w:val="28"/>
        </w:rPr>
        <w:t xml:space="preserve">  </w:t>
      </w:r>
      <w:r>
        <w:rPr>
          <w:sz w:val="28"/>
        </w:rPr>
        <w:t>красота</w:t>
      </w:r>
      <w:r>
        <w:rPr>
          <w:spacing w:val="66"/>
          <w:sz w:val="28"/>
        </w:rPr>
        <w:t xml:space="preserve">  </w:t>
      </w:r>
      <w:r>
        <w:rPr>
          <w:sz w:val="28"/>
        </w:rPr>
        <w:t>рукотворного</w:t>
      </w:r>
      <w:r>
        <w:rPr>
          <w:spacing w:val="66"/>
          <w:sz w:val="28"/>
        </w:rPr>
        <w:t xml:space="preserve">  </w:t>
      </w:r>
      <w:r>
        <w:rPr>
          <w:sz w:val="28"/>
        </w:rPr>
        <w:t>мира.</w:t>
      </w:r>
      <w:r>
        <w:rPr>
          <w:spacing w:val="67"/>
          <w:sz w:val="28"/>
        </w:rPr>
        <w:t xml:space="preserve">  </w:t>
      </w:r>
      <w:r>
        <w:rPr>
          <w:sz w:val="28"/>
        </w:rPr>
        <w:t>Правила</w:t>
      </w:r>
      <w:r>
        <w:rPr>
          <w:spacing w:val="67"/>
          <w:sz w:val="28"/>
        </w:rPr>
        <w:t xml:space="preserve">  </w:t>
      </w:r>
      <w:r>
        <w:rPr>
          <w:sz w:val="28"/>
        </w:rPr>
        <w:t>поведения в социуме.</w:t>
      </w:r>
    </w:p>
    <w:p>
      <w:pPr>
        <w:pStyle w:val="7"/>
        <w:numPr>
          <w:ilvl w:val="2"/>
          <w:numId w:val="3"/>
        </w:numPr>
        <w:tabs>
          <w:tab w:val="left" w:pos="1782"/>
        </w:tabs>
        <w:spacing w:before="0" w:after="0" w:line="319" w:lineRule="exact"/>
        <w:ind w:left="1782" w:right="0" w:hanging="843"/>
        <w:jc w:val="both"/>
        <w:rPr>
          <w:sz w:val="28"/>
        </w:rPr>
      </w:pPr>
      <w:r>
        <w:rPr>
          <w:sz w:val="28"/>
        </w:rPr>
        <w:t>Человек</w:t>
      </w:r>
      <w:r>
        <w:rPr>
          <w:spacing w:val="-7"/>
          <w:sz w:val="28"/>
        </w:rPr>
        <w:t xml:space="preserve"> </w:t>
      </w:r>
      <w:r>
        <w:rPr>
          <w:sz w:val="28"/>
        </w:rPr>
        <w:t>и</w:t>
      </w:r>
      <w:r>
        <w:rPr>
          <w:spacing w:val="-6"/>
          <w:sz w:val="28"/>
        </w:rPr>
        <w:t xml:space="preserve"> </w:t>
      </w:r>
      <w:r>
        <w:rPr>
          <w:spacing w:val="-2"/>
          <w:sz w:val="28"/>
        </w:rPr>
        <w:t>природа.</w:t>
      </w:r>
    </w:p>
    <w:p>
      <w:pPr>
        <w:pStyle w:val="7"/>
        <w:numPr>
          <w:ilvl w:val="3"/>
          <w:numId w:val="3"/>
        </w:numPr>
        <w:tabs>
          <w:tab w:val="left" w:pos="1997"/>
        </w:tabs>
        <w:spacing w:before="158" w:after="0" w:line="355" w:lineRule="auto"/>
        <w:ind w:left="233" w:right="178" w:firstLine="710"/>
        <w:jc w:val="both"/>
        <w:rPr>
          <w:sz w:val="28"/>
        </w:rPr>
      </w:pPr>
      <w:r>
        <w:rPr>
          <w:sz w:val="28"/>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pPr>
        <w:pStyle w:val="7"/>
        <w:numPr>
          <w:ilvl w:val="3"/>
          <w:numId w:val="3"/>
        </w:numPr>
        <w:tabs>
          <w:tab w:val="left" w:pos="1997"/>
        </w:tabs>
        <w:spacing w:before="0" w:after="0" w:line="357" w:lineRule="auto"/>
        <w:ind w:left="233" w:right="179" w:firstLine="710"/>
        <w:jc w:val="both"/>
        <w:rPr>
          <w:sz w:val="28"/>
        </w:rPr>
      </w:pPr>
      <w:r>
        <w:rPr>
          <w:sz w:val="28"/>
        </w:rPr>
        <w:t>Сезонные</w:t>
      </w:r>
      <w:r>
        <w:rPr>
          <w:spacing w:val="80"/>
          <w:w w:val="150"/>
          <w:sz w:val="28"/>
        </w:rPr>
        <w:t xml:space="preserve"> </w:t>
      </w:r>
      <w:r>
        <w:rPr>
          <w:sz w:val="28"/>
        </w:rPr>
        <w:t>изменения</w:t>
      </w:r>
      <w:r>
        <w:rPr>
          <w:spacing w:val="80"/>
          <w:w w:val="150"/>
          <w:sz w:val="28"/>
        </w:rPr>
        <w:t xml:space="preserve"> </w:t>
      </w:r>
      <w:r>
        <w:rPr>
          <w:sz w:val="28"/>
        </w:rPr>
        <w:t>в</w:t>
      </w:r>
      <w:r>
        <w:rPr>
          <w:spacing w:val="80"/>
          <w:w w:val="150"/>
          <w:sz w:val="28"/>
        </w:rPr>
        <w:t xml:space="preserve"> </w:t>
      </w:r>
      <w:r>
        <w:rPr>
          <w:sz w:val="28"/>
        </w:rPr>
        <w:t>природе.</w:t>
      </w:r>
      <w:r>
        <w:rPr>
          <w:spacing w:val="80"/>
          <w:w w:val="150"/>
          <w:sz w:val="28"/>
        </w:rPr>
        <w:t xml:space="preserve"> </w:t>
      </w:r>
      <w:r>
        <w:rPr>
          <w:sz w:val="28"/>
        </w:rPr>
        <w:t>Взаимосвязи</w:t>
      </w:r>
      <w:r>
        <w:rPr>
          <w:spacing w:val="80"/>
          <w:w w:val="150"/>
          <w:sz w:val="28"/>
        </w:rPr>
        <w:t xml:space="preserve"> </w:t>
      </w:r>
      <w:r>
        <w:rPr>
          <w:sz w:val="28"/>
        </w:rPr>
        <w:t>между</w:t>
      </w:r>
      <w:r>
        <w:rPr>
          <w:spacing w:val="80"/>
          <w:w w:val="150"/>
          <w:sz w:val="28"/>
        </w:rPr>
        <w:t xml:space="preserve"> </w:t>
      </w:r>
      <w:r>
        <w:rPr>
          <w:sz w:val="28"/>
        </w:rPr>
        <w:t>человеком и природой. Правила нравственного и безопасного поведения в природе.</w:t>
      </w:r>
    </w:p>
    <w:p>
      <w:pPr>
        <w:pStyle w:val="7"/>
        <w:numPr>
          <w:ilvl w:val="3"/>
          <w:numId w:val="3"/>
        </w:numPr>
        <w:tabs>
          <w:tab w:val="left" w:pos="1997"/>
        </w:tabs>
        <w:spacing w:before="0" w:after="0" w:line="355" w:lineRule="auto"/>
        <w:ind w:left="233" w:right="171" w:firstLine="710"/>
        <w:jc w:val="both"/>
        <w:rPr>
          <w:sz w:val="28"/>
        </w:rPr>
      </w:pPr>
      <w:r>
        <w:rPr>
          <w:sz w:val="28"/>
        </w:rPr>
        <w:t>Растительный мир. Растения ближайшего окружения (узнавание, называние,</w:t>
      </w:r>
      <w:r>
        <w:rPr>
          <w:spacing w:val="80"/>
          <w:sz w:val="28"/>
        </w:rPr>
        <w:t xml:space="preserve"> </w:t>
      </w:r>
      <w:r>
        <w:rPr>
          <w:sz w:val="28"/>
        </w:rPr>
        <w:t>краткое</w:t>
      </w:r>
      <w:r>
        <w:rPr>
          <w:spacing w:val="80"/>
          <w:sz w:val="28"/>
        </w:rPr>
        <w:t xml:space="preserve"> </w:t>
      </w:r>
      <w:r>
        <w:rPr>
          <w:sz w:val="28"/>
        </w:rPr>
        <w:t>описание).</w:t>
      </w:r>
      <w:r>
        <w:rPr>
          <w:spacing w:val="80"/>
          <w:sz w:val="28"/>
        </w:rPr>
        <w:t xml:space="preserve"> </w:t>
      </w:r>
      <w:r>
        <w:rPr>
          <w:sz w:val="28"/>
        </w:rPr>
        <w:t>Лиственные</w:t>
      </w:r>
      <w:r>
        <w:rPr>
          <w:spacing w:val="80"/>
          <w:sz w:val="28"/>
        </w:rPr>
        <w:t xml:space="preserve"> </w:t>
      </w:r>
      <w:r>
        <w:rPr>
          <w:sz w:val="28"/>
        </w:rPr>
        <w:t>и</w:t>
      </w:r>
      <w:r>
        <w:rPr>
          <w:spacing w:val="80"/>
          <w:sz w:val="28"/>
        </w:rPr>
        <w:t xml:space="preserve"> </w:t>
      </w:r>
      <w:r>
        <w:rPr>
          <w:sz w:val="28"/>
        </w:rPr>
        <w:t>хвойные</w:t>
      </w:r>
      <w:r>
        <w:rPr>
          <w:spacing w:val="80"/>
          <w:sz w:val="28"/>
        </w:rPr>
        <w:t xml:space="preserve"> </w:t>
      </w:r>
      <w:r>
        <w:rPr>
          <w:sz w:val="28"/>
        </w:rPr>
        <w:t>растения.</w:t>
      </w:r>
      <w:r>
        <w:rPr>
          <w:spacing w:val="80"/>
          <w:sz w:val="28"/>
        </w:rPr>
        <w:t xml:space="preserve"> </w:t>
      </w:r>
      <w:r>
        <w:rPr>
          <w:sz w:val="28"/>
        </w:rPr>
        <w:t>Дикорастущие и культурные растения. Части растения (название, краткая характеристика значения для</w:t>
      </w:r>
      <w:r>
        <w:rPr>
          <w:spacing w:val="80"/>
          <w:w w:val="150"/>
          <w:sz w:val="28"/>
        </w:rPr>
        <w:t xml:space="preserve"> </w:t>
      </w:r>
      <w:r>
        <w:rPr>
          <w:sz w:val="28"/>
        </w:rPr>
        <w:t>жизни</w:t>
      </w:r>
      <w:r>
        <w:rPr>
          <w:spacing w:val="80"/>
          <w:w w:val="150"/>
          <w:sz w:val="28"/>
        </w:rPr>
        <w:t xml:space="preserve"> </w:t>
      </w:r>
      <w:r>
        <w:rPr>
          <w:sz w:val="28"/>
        </w:rPr>
        <w:t>растения):</w:t>
      </w:r>
      <w:r>
        <w:rPr>
          <w:spacing w:val="80"/>
          <w:w w:val="150"/>
          <w:sz w:val="28"/>
        </w:rPr>
        <w:t xml:space="preserve"> </w:t>
      </w:r>
      <w:r>
        <w:rPr>
          <w:sz w:val="28"/>
        </w:rPr>
        <w:t>корень,</w:t>
      </w:r>
      <w:r>
        <w:rPr>
          <w:spacing w:val="80"/>
          <w:w w:val="150"/>
          <w:sz w:val="28"/>
        </w:rPr>
        <w:t xml:space="preserve"> </w:t>
      </w:r>
      <w:r>
        <w:rPr>
          <w:sz w:val="28"/>
        </w:rPr>
        <w:t>стебель,</w:t>
      </w:r>
      <w:r>
        <w:rPr>
          <w:spacing w:val="80"/>
          <w:w w:val="150"/>
          <w:sz w:val="28"/>
        </w:rPr>
        <w:t xml:space="preserve"> </w:t>
      </w:r>
      <w:r>
        <w:rPr>
          <w:sz w:val="28"/>
        </w:rPr>
        <w:t>лист,</w:t>
      </w:r>
      <w:r>
        <w:rPr>
          <w:spacing w:val="80"/>
          <w:w w:val="150"/>
          <w:sz w:val="28"/>
        </w:rPr>
        <w:t xml:space="preserve"> </w:t>
      </w:r>
      <w:r>
        <w:rPr>
          <w:sz w:val="28"/>
        </w:rPr>
        <w:t>цветок,</w:t>
      </w:r>
      <w:r>
        <w:rPr>
          <w:spacing w:val="80"/>
          <w:w w:val="150"/>
          <w:sz w:val="28"/>
        </w:rPr>
        <w:t xml:space="preserve"> </w:t>
      </w:r>
      <w:r>
        <w:rPr>
          <w:sz w:val="28"/>
        </w:rPr>
        <w:t>плод,</w:t>
      </w:r>
      <w:r>
        <w:rPr>
          <w:spacing w:val="80"/>
          <w:w w:val="150"/>
          <w:sz w:val="28"/>
        </w:rPr>
        <w:t xml:space="preserve"> </w:t>
      </w:r>
      <w:r>
        <w:rPr>
          <w:sz w:val="28"/>
        </w:rPr>
        <w:t>семя.</w:t>
      </w:r>
      <w:r>
        <w:rPr>
          <w:spacing w:val="80"/>
          <w:w w:val="150"/>
          <w:sz w:val="28"/>
        </w:rPr>
        <w:t xml:space="preserve"> </w:t>
      </w:r>
      <w:r>
        <w:rPr>
          <w:sz w:val="28"/>
        </w:rPr>
        <w:t>Комнатные</w:t>
      </w:r>
    </w:p>
    <w:p>
      <w:pPr>
        <w:spacing w:after="0" w:line="355" w:lineRule="auto"/>
        <w:jc w:val="both"/>
        <w:rPr>
          <w:sz w:val="28"/>
        </w:rPr>
        <w:sectPr>
          <w:pgSz w:w="11910" w:h="16840"/>
          <w:pgMar w:top="1020" w:right="400" w:bottom="740" w:left="900" w:header="569" w:footer="541" w:gutter="0"/>
          <w:cols w:space="720" w:num="1"/>
        </w:sectPr>
      </w:pPr>
    </w:p>
    <w:p>
      <w:pPr>
        <w:pStyle w:val="5"/>
        <w:spacing w:before="92"/>
        <w:ind w:firstLine="0"/>
      </w:pPr>
      <w:r>
        <w:t>растения,</w:t>
      </w:r>
      <w:r>
        <w:rPr>
          <w:spacing w:val="-6"/>
        </w:rPr>
        <w:t xml:space="preserve"> </w:t>
      </w:r>
      <w:r>
        <w:t>правила</w:t>
      </w:r>
      <w:r>
        <w:rPr>
          <w:spacing w:val="-8"/>
        </w:rPr>
        <w:t xml:space="preserve"> </w:t>
      </w:r>
      <w:r>
        <w:t>содержания</w:t>
      </w:r>
      <w:r>
        <w:rPr>
          <w:spacing w:val="-7"/>
        </w:rPr>
        <w:t xml:space="preserve"> </w:t>
      </w:r>
      <w:r>
        <w:t>и</w:t>
      </w:r>
      <w:r>
        <w:rPr>
          <w:spacing w:val="-8"/>
        </w:rPr>
        <w:t xml:space="preserve"> </w:t>
      </w:r>
      <w:r>
        <w:rPr>
          <w:spacing w:val="-2"/>
        </w:rPr>
        <w:t>ухода.</w:t>
      </w:r>
    </w:p>
    <w:p>
      <w:pPr>
        <w:pStyle w:val="7"/>
        <w:numPr>
          <w:ilvl w:val="3"/>
          <w:numId w:val="3"/>
        </w:numPr>
        <w:tabs>
          <w:tab w:val="left" w:pos="1997"/>
        </w:tabs>
        <w:spacing w:before="153" w:after="0" w:line="355" w:lineRule="auto"/>
        <w:ind w:left="233" w:right="178" w:firstLine="710"/>
        <w:jc w:val="both"/>
        <w:rPr>
          <w:sz w:val="28"/>
        </w:rPr>
      </w:pPr>
      <w:r>
        <w:rPr>
          <w:sz w:val="28"/>
        </w:rPr>
        <w:t>Мир животных. Разные группы животных (звери, насекомые, птицы, рыбы и другие). Домашние и дикие животные (различия в условиях жизни). Забота</w:t>
      </w:r>
      <w:r>
        <w:rPr>
          <w:spacing w:val="40"/>
          <w:sz w:val="28"/>
        </w:rPr>
        <w:t xml:space="preserve"> </w:t>
      </w:r>
      <w:r>
        <w:rPr>
          <w:sz w:val="28"/>
        </w:rPr>
        <w:t>о домашних питомцах.</w:t>
      </w:r>
    </w:p>
    <w:p>
      <w:pPr>
        <w:pStyle w:val="7"/>
        <w:numPr>
          <w:ilvl w:val="2"/>
          <w:numId w:val="3"/>
        </w:numPr>
        <w:tabs>
          <w:tab w:val="left" w:pos="1782"/>
        </w:tabs>
        <w:spacing w:before="1" w:after="0" w:line="240" w:lineRule="auto"/>
        <w:ind w:left="1782" w:right="0" w:hanging="843"/>
        <w:jc w:val="both"/>
        <w:rPr>
          <w:sz w:val="28"/>
        </w:rPr>
      </w:pPr>
      <w:r>
        <w:rPr>
          <w:sz w:val="28"/>
        </w:rPr>
        <w:t>Правила</w:t>
      </w:r>
      <w:r>
        <w:rPr>
          <w:spacing w:val="-13"/>
          <w:sz w:val="28"/>
        </w:rPr>
        <w:t xml:space="preserve"> </w:t>
      </w:r>
      <w:r>
        <w:rPr>
          <w:sz w:val="28"/>
        </w:rPr>
        <w:t>безопасной</w:t>
      </w:r>
      <w:r>
        <w:rPr>
          <w:spacing w:val="-14"/>
          <w:sz w:val="28"/>
        </w:rPr>
        <w:t xml:space="preserve"> </w:t>
      </w:r>
      <w:r>
        <w:rPr>
          <w:spacing w:val="-2"/>
          <w:sz w:val="28"/>
        </w:rPr>
        <w:t>жизнедеятельности.</w:t>
      </w:r>
    </w:p>
    <w:p>
      <w:pPr>
        <w:pStyle w:val="7"/>
        <w:numPr>
          <w:ilvl w:val="3"/>
          <w:numId w:val="3"/>
        </w:numPr>
        <w:tabs>
          <w:tab w:val="left" w:pos="1997"/>
        </w:tabs>
        <w:spacing w:before="154" w:after="0" w:line="355" w:lineRule="auto"/>
        <w:ind w:left="233" w:right="160" w:firstLine="710"/>
        <w:jc w:val="both"/>
        <w:rPr>
          <w:sz w:val="28"/>
        </w:rPr>
      </w:pPr>
      <w:r>
        <w:rPr>
          <w:sz w:val="28"/>
        </w:rPr>
        <w:t>Понимание необходимости соблюдения режима дня, правил здорового питания и личной гигиены. Правила использования электронных средств, оснащенных экраном. Правила безопасности в быту: пользование бытовыми электроприборами, газовыми плитами.</w:t>
      </w:r>
    </w:p>
    <w:p>
      <w:pPr>
        <w:pStyle w:val="7"/>
        <w:numPr>
          <w:ilvl w:val="3"/>
          <w:numId w:val="3"/>
        </w:numPr>
        <w:tabs>
          <w:tab w:val="left" w:pos="1997"/>
        </w:tabs>
        <w:spacing w:before="0" w:after="0" w:line="355" w:lineRule="auto"/>
        <w:ind w:left="233" w:right="166" w:firstLine="710"/>
        <w:jc w:val="both"/>
        <w:rPr>
          <w:sz w:val="28"/>
        </w:rPr>
      </w:pPr>
      <w:r>
        <w:rPr>
          <w:sz w:val="28"/>
        </w:rPr>
        <w:t>Дорога от дома до школы. Правила безопасного поведения пешехода (дорожные знаки, дорожная разметка, дорожные сигналы).</w:t>
      </w:r>
    </w:p>
    <w:p>
      <w:pPr>
        <w:pStyle w:val="7"/>
        <w:numPr>
          <w:ilvl w:val="3"/>
          <w:numId w:val="3"/>
        </w:numPr>
        <w:tabs>
          <w:tab w:val="left" w:pos="1998"/>
        </w:tabs>
        <w:spacing w:before="2" w:after="0" w:line="240" w:lineRule="auto"/>
        <w:ind w:left="1998" w:right="0" w:hanging="1054"/>
        <w:jc w:val="both"/>
        <w:rPr>
          <w:sz w:val="28"/>
        </w:rPr>
      </w:pPr>
      <w:r>
        <w:rPr>
          <w:sz w:val="28"/>
        </w:rPr>
        <w:t>Безопасность</w:t>
      </w:r>
      <w:r>
        <w:rPr>
          <w:spacing w:val="66"/>
          <w:sz w:val="28"/>
        </w:rPr>
        <w:t xml:space="preserve">   </w:t>
      </w:r>
      <w:r>
        <w:rPr>
          <w:sz w:val="28"/>
        </w:rPr>
        <w:t>в</w:t>
      </w:r>
      <w:r>
        <w:rPr>
          <w:spacing w:val="68"/>
          <w:sz w:val="28"/>
        </w:rPr>
        <w:t xml:space="preserve">   </w:t>
      </w:r>
      <w:r>
        <w:rPr>
          <w:sz w:val="28"/>
        </w:rPr>
        <w:t>информационно-телекоммуникационной</w:t>
      </w:r>
      <w:r>
        <w:rPr>
          <w:spacing w:val="67"/>
          <w:sz w:val="28"/>
        </w:rPr>
        <w:t xml:space="preserve">   </w:t>
      </w:r>
      <w:r>
        <w:rPr>
          <w:spacing w:val="-4"/>
          <w:sz w:val="28"/>
        </w:rPr>
        <w:t>сети</w:t>
      </w:r>
    </w:p>
    <w:p>
      <w:pPr>
        <w:pStyle w:val="5"/>
        <w:tabs>
          <w:tab w:val="left" w:pos="2713"/>
          <w:tab w:val="left" w:pos="4051"/>
          <w:tab w:val="left" w:pos="4574"/>
          <w:tab w:val="left" w:pos="9941"/>
        </w:tabs>
        <w:spacing w:before="153" w:line="355" w:lineRule="auto"/>
        <w:ind w:right="169" w:firstLine="0"/>
        <w:jc w:val="left"/>
      </w:pPr>
      <w:r>
        <w:t>«Интернет»</w:t>
      </w:r>
      <w:r>
        <w:rPr>
          <w:spacing w:val="80"/>
        </w:rPr>
        <w:t xml:space="preserve"> </w:t>
      </w:r>
      <w:r>
        <w:t>(электронный</w:t>
      </w:r>
      <w:r>
        <w:rPr>
          <w:spacing w:val="80"/>
        </w:rPr>
        <w:t xml:space="preserve"> </w:t>
      </w:r>
      <w:r>
        <w:t>дневник</w:t>
      </w:r>
      <w:r>
        <w:rPr>
          <w:spacing w:val="80"/>
        </w:rPr>
        <w:t xml:space="preserve"> </w:t>
      </w:r>
      <w:r>
        <w:t>и</w:t>
      </w:r>
      <w:r>
        <w:rPr>
          <w:spacing w:val="80"/>
        </w:rPr>
        <w:t xml:space="preserve"> </w:t>
      </w:r>
      <w:r>
        <w:t>электронные</w:t>
      </w:r>
      <w:r>
        <w:rPr>
          <w:spacing w:val="80"/>
        </w:rPr>
        <w:t xml:space="preserve"> </w:t>
      </w:r>
      <w:r>
        <w:t>ресурсы</w:t>
      </w:r>
      <w:r>
        <w:rPr>
          <w:spacing w:val="80"/>
        </w:rPr>
        <w:t xml:space="preserve"> </w:t>
      </w:r>
      <w:r>
        <w:t>школы)</w:t>
      </w:r>
      <w:r>
        <w:rPr>
          <w:spacing w:val="80"/>
        </w:rPr>
        <w:t xml:space="preserve"> </w:t>
      </w:r>
      <w:r>
        <w:t>в</w:t>
      </w:r>
      <w:r>
        <w:rPr>
          <w:spacing w:val="80"/>
        </w:rPr>
        <w:t xml:space="preserve"> </w:t>
      </w:r>
      <w:r>
        <w:t xml:space="preserve">условиях </w:t>
      </w:r>
      <w:r>
        <w:rPr>
          <w:spacing w:val="-2"/>
        </w:rPr>
        <w:t>контролируемого</w:t>
      </w:r>
      <w:r>
        <w:tab/>
      </w:r>
      <w:r>
        <w:rPr>
          <w:spacing w:val="-2"/>
        </w:rPr>
        <w:t>доступа</w:t>
      </w:r>
      <w:r>
        <w:tab/>
      </w:r>
      <w:r>
        <w:rPr>
          <w:spacing w:val="-10"/>
        </w:rPr>
        <w:t>в</w:t>
      </w:r>
      <w:r>
        <w:tab/>
      </w:r>
      <w:r>
        <w:rPr>
          <w:spacing w:val="-2"/>
        </w:rPr>
        <w:t>информационно-телекоммуникационную</w:t>
      </w:r>
      <w:r>
        <w:tab/>
      </w:r>
      <w:r>
        <w:rPr>
          <w:spacing w:val="-4"/>
        </w:rPr>
        <w:t>сеть</w:t>
      </w:r>
    </w:p>
    <w:p>
      <w:pPr>
        <w:pStyle w:val="5"/>
        <w:spacing w:line="320" w:lineRule="exact"/>
        <w:ind w:firstLine="0"/>
        <w:jc w:val="left"/>
      </w:pPr>
      <w:r>
        <w:rPr>
          <w:spacing w:val="-2"/>
        </w:rPr>
        <w:t>«Интернет».</w:t>
      </w:r>
    </w:p>
    <w:p>
      <w:pPr>
        <w:pStyle w:val="7"/>
        <w:numPr>
          <w:ilvl w:val="2"/>
          <w:numId w:val="3"/>
        </w:numPr>
        <w:tabs>
          <w:tab w:val="left" w:pos="1786"/>
        </w:tabs>
        <w:spacing w:before="158" w:after="0" w:line="355" w:lineRule="auto"/>
        <w:ind w:left="233" w:right="164" w:firstLine="710"/>
        <w:jc w:val="both"/>
        <w:rPr>
          <w:sz w:val="28"/>
        </w:rPr>
      </w:pPr>
      <w:r>
        <w:rPr>
          <w:sz w:val="28"/>
        </w:rPr>
        <w:t>Изучение</w:t>
      </w:r>
      <w:r>
        <w:rPr>
          <w:spacing w:val="80"/>
          <w:sz w:val="28"/>
        </w:rPr>
        <w:t xml:space="preserve"> </w:t>
      </w:r>
      <w:r>
        <w:rPr>
          <w:sz w:val="28"/>
        </w:rPr>
        <w:t>окружающего</w:t>
      </w:r>
      <w:r>
        <w:rPr>
          <w:spacing w:val="80"/>
          <w:sz w:val="28"/>
        </w:rPr>
        <w:t xml:space="preserve"> </w:t>
      </w:r>
      <w:r>
        <w:rPr>
          <w:sz w:val="28"/>
        </w:rPr>
        <w:t>мира</w:t>
      </w:r>
      <w:r>
        <w:rPr>
          <w:spacing w:val="80"/>
          <w:sz w:val="28"/>
        </w:rPr>
        <w:t xml:space="preserve"> </w:t>
      </w:r>
      <w:r>
        <w:rPr>
          <w:sz w:val="28"/>
        </w:rPr>
        <w:t>в</w:t>
      </w:r>
      <w:r>
        <w:rPr>
          <w:spacing w:val="80"/>
          <w:sz w:val="28"/>
        </w:rPr>
        <w:t xml:space="preserve"> </w:t>
      </w:r>
      <w:r>
        <w:rPr>
          <w:sz w:val="28"/>
        </w:rPr>
        <w:t>1</w:t>
      </w:r>
      <w:r>
        <w:rPr>
          <w:spacing w:val="80"/>
          <w:sz w:val="28"/>
        </w:rPr>
        <w:t xml:space="preserve"> </w:t>
      </w:r>
      <w:r>
        <w:rPr>
          <w:sz w:val="28"/>
        </w:rPr>
        <w:t>классе</w:t>
      </w:r>
      <w:r>
        <w:rPr>
          <w:spacing w:val="80"/>
          <w:sz w:val="28"/>
        </w:rPr>
        <w:t xml:space="preserve"> </w:t>
      </w:r>
      <w:r>
        <w:rPr>
          <w:sz w:val="28"/>
        </w:rPr>
        <w:t>способствует</w:t>
      </w:r>
      <w:r>
        <w:rPr>
          <w:spacing w:val="80"/>
          <w:w w:val="150"/>
          <w:sz w:val="28"/>
        </w:rPr>
        <w:t xml:space="preserve"> </w:t>
      </w:r>
      <w:r>
        <w:rPr>
          <w:sz w:val="28"/>
        </w:rPr>
        <w:t>освоению</w:t>
      </w:r>
      <w:r>
        <w:rPr>
          <w:spacing w:val="80"/>
          <w:sz w:val="28"/>
        </w:rPr>
        <w:t xml:space="preserve"> </w:t>
      </w:r>
      <w:r>
        <w:rPr>
          <w:sz w:val="28"/>
        </w:rPr>
        <w:t>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7"/>
        <w:numPr>
          <w:ilvl w:val="3"/>
          <w:numId w:val="3"/>
        </w:numPr>
        <w:tabs>
          <w:tab w:val="left" w:pos="1997"/>
        </w:tabs>
        <w:spacing w:before="0" w:after="0" w:line="355" w:lineRule="auto"/>
        <w:ind w:left="233" w:right="166" w:firstLine="710"/>
        <w:jc w:val="both"/>
        <w:rPr>
          <w:sz w:val="28"/>
        </w:rPr>
      </w:pPr>
      <w:r>
        <w:rPr>
          <w:sz w:val="28"/>
        </w:rPr>
        <w:t>Базовые логические действия как часть познавательных универсальных учебных действий способствуют формированию умений:</w:t>
      </w:r>
    </w:p>
    <w:p>
      <w:pPr>
        <w:pStyle w:val="5"/>
        <w:spacing w:line="355" w:lineRule="auto"/>
        <w:ind w:right="163"/>
      </w:pPr>
      <w:r>
        <w:t>сравнивать происходящие в природе изменения, наблюдать зависимость изменений в живой природе от состояния неживой природы;</w:t>
      </w:r>
    </w:p>
    <w:p>
      <w:pPr>
        <w:pStyle w:val="5"/>
        <w:spacing w:line="355" w:lineRule="auto"/>
        <w:ind w:right="178"/>
      </w:pPr>
      <w: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pPr>
        <w:pStyle w:val="5"/>
        <w:spacing w:line="355" w:lineRule="auto"/>
        <w:ind w:right="168"/>
      </w:pPr>
      <w:r>
        <w:t>приводить</w:t>
      </w:r>
      <w:r>
        <w:rPr>
          <w:spacing w:val="80"/>
        </w:rPr>
        <w:t xml:space="preserve">  </w:t>
      </w:r>
      <w:r>
        <w:t>примеры</w:t>
      </w:r>
      <w:r>
        <w:rPr>
          <w:spacing w:val="80"/>
        </w:rPr>
        <w:t xml:space="preserve">  </w:t>
      </w:r>
      <w:r>
        <w:t>лиственных</w:t>
      </w:r>
      <w:r>
        <w:rPr>
          <w:spacing w:val="80"/>
        </w:rPr>
        <w:t xml:space="preserve">  </w:t>
      </w:r>
      <w:r>
        <w:t>и</w:t>
      </w:r>
      <w:r>
        <w:rPr>
          <w:spacing w:val="80"/>
        </w:rPr>
        <w:t xml:space="preserve">  </w:t>
      </w:r>
      <w:r>
        <w:t>хвойных</w:t>
      </w:r>
      <w:r>
        <w:rPr>
          <w:spacing w:val="80"/>
        </w:rPr>
        <w:t xml:space="preserve">  </w:t>
      </w:r>
      <w:r>
        <w:t>растений,</w:t>
      </w:r>
      <w:r>
        <w:rPr>
          <w:spacing w:val="80"/>
        </w:rPr>
        <w:t xml:space="preserve">  </w:t>
      </w:r>
      <w:r>
        <w:t>сравнивать их, устанавливать различия во внешнем виде.</w:t>
      </w:r>
    </w:p>
    <w:p>
      <w:pPr>
        <w:pStyle w:val="7"/>
        <w:numPr>
          <w:ilvl w:val="3"/>
          <w:numId w:val="3"/>
        </w:numPr>
        <w:tabs>
          <w:tab w:val="left" w:pos="1998"/>
        </w:tabs>
        <w:spacing w:before="0" w:after="0" w:line="240" w:lineRule="auto"/>
        <w:ind w:left="1998" w:right="0" w:hanging="1054"/>
        <w:jc w:val="both"/>
        <w:rPr>
          <w:sz w:val="28"/>
        </w:rPr>
      </w:pPr>
      <w:r>
        <w:rPr>
          <w:sz w:val="28"/>
        </w:rPr>
        <w:t>Работа</w:t>
      </w:r>
      <w:r>
        <w:rPr>
          <w:spacing w:val="68"/>
          <w:w w:val="150"/>
          <w:sz w:val="28"/>
        </w:rPr>
        <w:t xml:space="preserve"> </w:t>
      </w:r>
      <w:r>
        <w:rPr>
          <w:sz w:val="28"/>
        </w:rPr>
        <w:t>с</w:t>
      </w:r>
      <w:r>
        <w:rPr>
          <w:spacing w:val="68"/>
          <w:w w:val="150"/>
          <w:sz w:val="28"/>
        </w:rPr>
        <w:t xml:space="preserve"> </w:t>
      </w:r>
      <w:r>
        <w:rPr>
          <w:sz w:val="28"/>
        </w:rPr>
        <w:t>информацией</w:t>
      </w:r>
      <w:r>
        <w:rPr>
          <w:spacing w:val="68"/>
          <w:w w:val="150"/>
          <w:sz w:val="28"/>
        </w:rPr>
        <w:t xml:space="preserve"> </w:t>
      </w:r>
      <w:r>
        <w:rPr>
          <w:sz w:val="28"/>
        </w:rPr>
        <w:t>как</w:t>
      </w:r>
      <w:r>
        <w:rPr>
          <w:spacing w:val="67"/>
          <w:w w:val="150"/>
          <w:sz w:val="28"/>
        </w:rPr>
        <w:t xml:space="preserve"> </w:t>
      </w:r>
      <w:r>
        <w:rPr>
          <w:sz w:val="28"/>
        </w:rPr>
        <w:t>часть</w:t>
      </w:r>
      <w:r>
        <w:rPr>
          <w:spacing w:val="72"/>
          <w:w w:val="150"/>
          <w:sz w:val="28"/>
        </w:rPr>
        <w:t xml:space="preserve"> </w:t>
      </w:r>
      <w:r>
        <w:rPr>
          <w:sz w:val="28"/>
        </w:rPr>
        <w:t>познавательных</w:t>
      </w:r>
      <w:r>
        <w:rPr>
          <w:spacing w:val="68"/>
          <w:w w:val="150"/>
          <w:sz w:val="28"/>
        </w:rPr>
        <w:t xml:space="preserve"> </w:t>
      </w:r>
      <w:r>
        <w:rPr>
          <w:spacing w:val="-2"/>
          <w:sz w:val="28"/>
        </w:rPr>
        <w:t>универсальных</w:t>
      </w:r>
    </w:p>
    <w:p>
      <w:pPr>
        <w:spacing w:after="0" w:line="240" w:lineRule="auto"/>
        <w:jc w:val="both"/>
        <w:rPr>
          <w:sz w:val="28"/>
        </w:rPr>
        <w:sectPr>
          <w:pgSz w:w="11910" w:h="16840"/>
          <w:pgMar w:top="1020" w:right="400" w:bottom="740" w:left="900" w:header="569" w:footer="541" w:gutter="0"/>
          <w:cols w:space="720" w:num="1"/>
        </w:sectPr>
      </w:pPr>
    </w:p>
    <w:p>
      <w:pPr>
        <w:pStyle w:val="5"/>
        <w:spacing w:before="92"/>
        <w:ind w:firstLine="0"/>
        <w:jc w:val="left"/>
      </w:pPr>
      <w:r>
        <w:t>учебных</w:t>
      </w:r>
      <w:r>
        <w:rPr>
          <w:spacing w:val="-15"/>
        </w:rPr>
        <w:t xml:space="preserve"> </w:t>
      </w:r>
      <w:r>
        <w:t>действий</w:t>
      </w:r>
      <w:r>
        <w:rPr>
          <w:spacing w:val="-8"/>
        </w:rPr>
        <w:t xml:space="preserve"> </w:t>
      </w:r>
      <w:r>
        <w:t>способствует</w:t>
      </w:r>
      <w:r>
        <w:rPr>
          <w:spacing w:val="-12"/>
        </w:rPr>
        <w:t xml:space="preserve"> </w:t>
      </w:r>
      <w:r>
        <w:t>формированию</w:t>
      </w:r>
      <w:r>
        <w:rPr>
          <w:spacing w:val="-12"/>
        </w:rPr>
        <w:t xml:space="preserve"> </w:t>
      </w:r>
      <w:r>
        <w:rPr>
          <w:spacing w:val="-2"/>
        </w:rPr>
        <w:t>умений:</w:t>
      </w:r>
    </w:p>
    <w:p>
      <w:pPr>
        <w:pStyle w:val="5"/>
        <w:spacing w:before="153" w:line="357" w:lineRule="auto"/>
        <w:jc w:val="left"/>
      </w:pPr>
      <w:r>
        <w:t>понимать, что информация может быть представлена в разной форме: текста, иллюстраций, видео, таблицы;</w:t>
      </w:r>
    </w:p>
    <w:p>
      <w:pPr>
        <w:pStyle w:val="5"/>
        <w:spacing w:line="318" w:lineRule="exact"/>
        <w:ind w:left="944" w:firstLine="0"/>
        <w:jc w:val="left"/>
      </w:pPr>
      <w:r>
        <w:t>соотносить</w:t>
      </w:r>
      <w:r>
        <w:rPr>
          <w:spacing w:val="-10"/>
        </w:rPr>
        <w:t xml:space="preserve"> </w:t>
      </w:r>
      <w:r>
        <w:t>иллюстрацию</w:t>
      </w:r>
      <w:r>
        <w:rPr>
          <w:spacing w:val="-8"/>
        </w:rPr>
        <w:t xml:space="preserve"> </w:t>
      </w:r>
      <w:r>
        <w:t>явления</w:t>
      </w:r>
      <w:r>
        <w:rPr>
          <w:spacing w:val="-7"/>
        </w:rPr>
        <w:t xml:space="preserve"> </w:t>
      </w:r>
      <w:r>
        <w:t>(объекта,</w:t>
      </w:r>
      <w:r>
        <w:rPr>
          <w:spacing w:val="-5"/>
        </w:rPr>
        <w:t xml:space="preserve"> </w:t>
      </w:r>
      <w:r>
        <w:t>предмета)</w:t>
      </w:r>
      <w:r>
        <w:rPr>
          <w:spacing w:val="-9"/>
        </w:rPr>
        <w:t xml:space="preserve"> </w:t>
      </w:r>
      <w:r>
        <w:t>с</w:t>
      </w:r>
      <w:r>
        <w:rPr>
          <w:spacing w:val="-6"/>
        </w:rPr>
        <w:t xml:space="preserve"> </w:t>
      </w:r>
      <w:r>
        <w:t>его</w:t>
      </w:r>
      <w:r>
        <w:rPr>
          <w:spacing w:val="-8"/>
        </w:rPr>
        <w:t xml:space="preserve"> </w:t>
      </w:r>
      <w:r>
        <w:rPr>
          <w:spacing w:val="-2"/>
        </w:rPr>
        <w:t>названием.</w:t>
      </w:r>
    </w:p>
    <w:p>
      <w:pPr>
        <w:pStyle w:val="7"/>
        <w:numPr>
          <w:ilvl w:val="3"/>
          <w:numId w:val="3"/>
        </w:numPr>
        <w:tabs>
          <w:tab w:val="left" w:pos="1997"/>
        </w:tabs>
        <w:spacing w:before="153" w:after="0" w:line="355" w:lineRule="auto"/>
        <w:ind w:left="233" w:right="170" w:firstLine="710"/>
        <w:jc w:val="left"/>
        <w:rPr>
          <w:sz w:val="28"/>
        </w:rPr>
      </w:pPr>
      <w:r>
        <w:rPr>
          <w:sz w:val="28"/>
        </w:rPr>
        <w:t>Коммуникативные</w:t>
      </w:r>
      <w:r>
        <w:rPr>
          <w:spacing w:val="40"/>
          <w:sz w:val="28"/>
        </w:rPr>
        <w:t xml:space="preserve"> </w:t>
      </w:r>
      <w:r>
        <w:rPr>
          <w:sz w:val="28"/>
        </w:rPr>
        <w:t>универсальные</w:t>
      </w:r>
      <w:r>
        <w:rPr>
          <w:spacing w:val="40"/>
          <w:sz w:val="28"/>
        </w:rPr>
        <w:t xml:space="preserve"> </w:t>
      </w:r>
      <w:r>
        <w:rPr>
          <w:sz w:val="28"/>
        </w:rPr>
        <w:t>учебные</w:t>
      </w:r>
      <w:r>
        <w:rPr>
          <w:spacing w:val="40"/>
          <w:sz w:val="28"/>
        </w:rPr>
        <w:t xml:space="preserve"> </w:t>
      </w:r>
      <w:r>
        <w:rPr>
          <w:sz w:val="28"/>
        </w:rPr>
        <w:t>действия</w:t>
      </w:r>
      <w:r>
        <w:rPr>
          <w:spacing w:val="40"/>
          <w:sz w:val="28"/>
        </w:rPr>
        <w:t xml:space="preserve"> </w:t>
      </w:r>
      <w:r>
        <w:rPr>
          <w:sz w:val="28"/>
        </w:rPr>
        <w:t>способствуют формированию умений:</w:t>
      </w:r>
    </w:p>
    <w:p>
      <w:pPr>
        <w:pStyle w:val="5"/>
        <w:spacing w:before="3" w:line="355" w:lineRule="auto"/>
        <w:jc w:val="left"/>
      </w:pPr>
      <w:r>
        <w:t>в</w:t>
      </w:r>
      <w:r>
        <w:rPr>
          <w:spacing w:val="80"/>
        </w:rPr>
        <w:t xml:space="preserve"> </w:t>
      </w:r>
      <w:r>
        <w:t>процессе</w:t>
      </w:r>
      <w:r>
        <w:rPr>
          <w:spacing w:val="80"/>
        </w:rPr>
        <w:t xml:space="preserve"> </w:t>
      </w:r>
      <w:r>
        <w:t>учебного</w:t>
      </w:r>
      <w:r>
        <w:rPr>
          <w:spacing w:val="80"/>
        </w:rPr>
        <w:t xml:space="preserve"> </w:t>
      </w:r>
      <w:r>
        <w:t>диалога</w:t>
      </w:r>
      <w:r>
        <w:rPr>
          <w:spacing w:val="80"/>
        </w:rPr>
        <w:t xml:space="preserve"> </w:t>
      </w:r>
      <w:r>
        <w:t>слушать</w:t>
      </w:r>
      <w:r>
        <w:rPr>
          <w:spacing w:val="80"/>
        </w:rPr>
        <w:t xml:space="preserve"> </w:t>
      </w:r>
      <w:r>
        <w:t>говорящего;</w:t>
      </w:r>
      <w:r>
        <w:rPr>
          <w:spacing w:val="80"/>
        </w:rPr>
        <w:t xml:space="preserve"> </w:t>
      </w:r>
      <w:r>
        <w:t>отвечать</w:t>
      </w:r>
      <w:r>
        <w:rPr>
          <w:spacing w:val="80"/>
        </w:rPr>
        <w:t xml:space="preserve"> </w:t>
      </w:r>
      <w:r>
        <w:t>на</w:t>
      </w:r>
      <w:r>
        <w:rPr>
          <w:spacing w:val="80"/>
        </w:rPr>
        <w:t xml:space="preserve"> </w:t>
      </w:r>
      <w:r>
        <w:t>вопросы, дополнять ответы участников; уважительно относиться к разным мнениям;</w:t>
      </w:r>
    </w:p>
    <w:p>
      <w:pPr>
        <w:pStyle w:val="5"/>
        <w:tabs>
          <w:tab w:val="left" w:pos="3074"/>
          <w:tab w:val="left" w:pos="4374"/>
          <w:tab w:val="left" w:pos="5381"/>
          <w:tab w:val="left" w:pos="7093"/>
          <w:tab w:val="left" w:pos="8215"/>
          <w:tab w:val="left" w:pos="9510"/>
        </w:tabs>
        <w:spacing w:line="355" w:lineRule="auto"/>
        <w:ind w:right="182"/>
        <w:jc w:val="left"/>
      </w:pPr>
      <w:r>
        <w:rPr>
          <w:spacing w:val="-2"/>
        </w:rPr>
        <w:t>воспроизводить</w:t>
      </w:r>
      <w:r>
        <w:tab/>
      </w:r>
      <w:r>
        <w:rPr>
          <w:spacing w:val="-2"/>
        </w:rPr>
        <w:t>названия</w:t>
      </w:r>
      <w:r>
        <w:tab/>
      </w:r>
      <w:r>
        <w:rPr>
          <w:spacing w:val="-2"/>
        </w:rPr>
        <w:t>своего</w:t>
      </w:r>
      <w:r>
        <w:tab/>
      </w:r>
      <w:r>
        <w:rPr>
          <w:spacing w:val="-2"/>
        </w:rPr>
        <w:t>населенного</w:t>
      </w:r>
      <w:r>
        <w:tab/>
      </w:r>
      <w:r>
        <w:rPr>
          <w:spacing w:val="-2"/>
        </w:rPr>
        <w:t>пункта,</w:t>
      </w:r>
      <w:r>
        <w:tab/>
      </w:r>
      <w:r>
        <w:rPr>
          <w:spacing w:val="-2"/>
        </w:rPr>
        <w:t>название</w:t>
      </w:r>
      <w:r>
        <w:tab/>
      </w:r>
      <w:r>
        <w:rPr>
          <w:spacing w:val="-2"/>
        </w:rPr>
        <w:t xml:space="preserve">страны, </w:t>
      </w:r>
      <w:r>
        <w:t>её столицы;</w:t>
      </w:r>
    </w:p>
    <w:p>
      <w:pPr>
        <w:pStyle w:val="5"/>
        <w:spacing w:line="320" w:lineRule="exact"/>
        <w:ind w:left="944" w:firstLine="0"/>
        <w:jc w:val="left"/>
      </w:pPr>
      <w:r>
        <w:t>воспроизводить</w:t>
      </w:r>
      <w:r>
        <w:rPr>
          <w:spacing w:val="-12"/>
        </w:rPr>
        <w:t xml:space="preserve"> </w:t>
      </w:r>
      <w:r>
        <w:t>наизусть</w:t>
      </w:r>
      <w:r>
        <w:rPr>
          <w:spacing w:val="-11"/>
        </w:rPr>
        <w:t xml:space="preserve"> </w:t>
      </w:r>
      <w:r>
        <w:t>слова</w:t>
      </w:r>
      <w:r>
        <w:rPr>
          <w:spacing w:val="-8"/>
        </w:rPr>
        <w:t xml:space="preserve"> </w:t>
      </w:r>
      <w:r>
        <w:t>гимна</w:t>
      </w:r>
      <w:r>
        <w:rPr>
          <w:spacing w:val="-9"/>
        </w:rPr>
        <w:t xml:space="preserve"> </w:t>
      </w:r>
      <w:r>
        <w:rPr>
          <w:spacing w:val="-2"/>
        </w:rPr>
        <w:t>России;</w:t>
      </w:r>
    </w:p>
    <w:p>
      <w:pPr>
        <w:pStyle w:val="5"/>
        <w:spacing w:before="155" w:line="355" w:lineRule="auto"/>
        <w:jc w:val="left"/>
      </w:pPr>
      <w:r>
        <w:t>соотносить</w:t>
      </w:r>
      <w:r>
        <w:rPr>
          <w:spacing w:val="-5"/>
        </w:rPr>
        <w:t xml:space="preserve"> </w:t>
      </w:r>
      <w:r>
        <w:t>предметы</w:t>
      </w:r>
      <w:r>
        <w:rPr>
          <w:spacing w:val="-3"/>
        </w:rPr>
        <w:t xml:space="preserve"> </w:t>
      </w:r>
      <w:r>
        <w:t>декоративно-прикладного</w:t>
      </w:r>
      <w:r>
        <w:rPr>
          <w:spacing w:val="-3"/>
        </w:rPr>
        <w:t xml:space="preserve"> </w:t>
      </w:r>
      <w:r>
        <w:t>искусства</w:t>
      </w:r>
      <w:r>
        <w:rPr>
          <w:spacing w:val="-3"/>
        </w:rPr>
        <w:t xml:space="preserve"> </w:t>
      </w:r>
      <w:r>
        <w:t>с</w:t>
      </w:r>
      <w:r>
        <w:rPr>
          <w:spacing w:val="-3"/>
        </w:rPr>
        <w:t xml:space="preserve"> </w:t>
      </w:r>
      <w:r>
        <w:t>принадлежностью народу Российской Федерации, описывать предмет по предложенному плану;</w:t>
      </w:r>
    </w:p>
    <w:p>
      <w:pPr>
        <w:pStyle w:val="5"/>
        <w:spacing w:line="355" w:lineRule="auto"/>
        <w:jc w:val="left"/>
      </w:pPr>
      <w:r>
        <w:t>описывать</w:t>
      </w:r>
      <w:r>
        <w:rPr>
          <w:spacing w:val="40"/>
        </w:rPr>
        <w:t xml:space="preserve"> </w:t>
      </w:r>
      <w:r>
        <w:t>по</w:t>
      </w:r>
      <w:r>
        <w:rPr>
          <w:spacing w:val="40"/>
        </w:rPr>
        <w:t xml:space="preserve"> </w:t>
      </w:r>
      <w:r>
        <w:t>предложенному</w:t>
      </w:r>
      <w:r>
        <w:rPr>
          <w:spacing w:val="39"/>
        </w:rPr>
        <w:t xml:space="preserve"> </w:t>
      </w:r>
      <w:r>
        <w:t>плану</w:t>
      </w:r>
      <w:r>
        <w:rPr>
          <w:spacing w:val="40"/>
        </w:rPr>
        <w:t xml:space="preserve"> </w:t>
      </w:r>
      <w:r>
        <w:t>время</w:t>
      </w:r>
      <w:r>
        <w:rPr>
          <w:spacing w:val="40"/>
        </w:rPr>
        <w:t xml:space="preserve"> </w:t>
      </w:r>
      <w:r>
        <w:t>года,</w:t>
      </w:r>
      <w:r>
        <w:rPr>
          <w:spacing w:val="40"/>
        </w:rPr>
        <w:t xml:space="preserve"> </w:t>
      </w:r>
      <w:r>
        <w:t>передавать</w:t>
      </w:r>
      <w:r>
        <w:rPr>
          <w:spacing w:val="40"/>
        </w:rPr>
        <w:t xml:space="preserve"> </w:t>
      </w:r>
      <w:r>
        <w:t>в</w:t>
      </w:r>
      <w:r>
        <w:rPr>
          <w:spacing w:val="40"/>
        </w:rPr>
        <w:t xml:space="preserve"> </w:t>
      </w:r>
      <w:r>
        <w:t>рассказе</w:t>
      </w:r>
      <w:r>
        <w:rPr>
          <w:spacing w:val="40"/>
        </w:rPr>
        <w:t xml:space="preserve"> </w:t>
      </w:r>
      <w:r>
        <w:t>своё отношение к природным явлениям;</w:t>
      </w:r>
    </w:p>
    <w:p>
      <w:pPr>
        <w:pStyle w:val="5"/>
        <w:ind w:left="944" w:firstLine="0"/>
        <w:jc w:val="left"/>
      </w:pPr>
      <w:r>
        <w:t>сравнивать</w:t>
      </w:r>
      <w:r>
        <w:rPr>
          <w:spacing w:val="-9"/>
        </w:rPr>
        <w:t xml:space="preserve"> </w:t>
      </w:r>
      <w:r>
        <w:t>домашних</w:t>
      </w:r>
      <w:r>
        <w:rPr>
          <w:spacing w:val="-11"/>
        </w:rPr>
        <w:t xml:space="preserve"> </w:t>
      </w:r>
      <w:r>
        <w:t>и</w:t>
      </w:r>
      <w:r>
        <w:rPr>
          <w:spacing w:val="-7"/>
        </w:rPr>
        <w:t xml:space="preserve"> </w:t>
      </w:r>
      <w:r>
        <w:t>диких</w:t>
      </w:r>
      <w:r>
        <w:rPr>
          <w:spacing w:val="-11"/>
        </w:rPr>
        <w:t xml:space="preserve"> </w:t>
      </w:r>
      <w:r>
        <w:t>животных,</w:t>
      </w:r>
      <w:r>
        <w:rPr>
          <w:spacing w:val="1"/>
        </w:rPr>
        <w:t xml:space="preserve"> </w:t>
      </w:r>
      <w:r>
        <w:t>объяснять,</w:t>
      </w:r>
      <w:r>
        <w:rPr>
          <w:spacing w:val="-4"/>
        </w:rPr>
        <w:t xml:space="preserve"> </w:t>
      </w:r>
      <w:r>
        <w:t>чем</w:t>
      </w:r>
      <w:r>
        <w:rPr>
          <w:spacing w:val="-5"/>
        </w:rPr>
        <w:t xml:space="preserve"> </w:t>
      </w:r>
      <w:r>
        <w:t>они</w:t>
      </w:r>
      <w:r>
        <w:rPr>
          <w:spacing w:val="-7"/>
        </w:rPr>
        <w:t xml:space="preserve"> </w:t>
      </w:r>
      <w:r>
        <w:rPr>
          <w:spacing w:val="-2"/>
        </w:rPr>
        <w:t>различаются.</w:t>
      </w:r>
    </w:p>
    <w:p>
      <w:pPr>
        <w:pStyle w:val="7"/>
        <w:numPr>
          <w:ilvl w:val="3"/>
          <w:numId w:val="3"/>
        </w:numPr>
        <w:tabs>
          <w:tab w:val="left" w:pos="1997"/>
          <w:tab w:val="left" w:pos="3966"/>
          <w:tab w:val="left" w:pos="6076"/>
          <w:tab w:val="left" w:pos="7380"/>
          <w:tab w:val="left" w:pos="8766"/>
        </w:tabs>
        <w:spacing w:before="153" w:after="0" w:line="355" w:lineRule="auto"/>
        <w:ind w:left="233" w:right="170" w:firstLine="710"/>
        <w:jc w:val="left"/>
        <w:rPr>
          <w:sz w:val="28"/>
        </w:rPr>
      </w:pPr>
      <w:r>
        <w:rPr>
          <w:spacing w:val="-2"/>
          <w:sz w:val="28"/>
        </w:rPr>
        <w:t>Регулятивные</w:t>
      </w:r>
      <w:r>
        <w:rPr>
          <w:sz w:val="28"/>
        </w:rPr>
        <w:tab/>
      </w:r>
      <w:r>
        <w:rPr>
          <w:spacing w:val="-2"/>
          <w:sz w:val="28"/>
        </w:rPr>
        <w:t>универсальные</w:t>
      </w:r>
      <w:r>
        <w:rPr>
          <w:sz w:val="28"/>
        </w:rPr>
        <w:tab/>
      </w:r>
      <w:r>
        <w:rPr>
          <w:spacing w:val="-2"/>
          <w:sz w:val="28"/>
        </w:rPr>
        <w:t>учебные</w:t>
      </w:r>
      <w:r>
        <w:rPr>
          <w:sz w:val="28"/>
        </w:rPr>
        <w:tab/>
      </w:r>
      <w:r>
        <w:rPr>
          <w:spacing w:val="-2"/>
          <w:sz w:val="28"/>
        </w:rPr>
        <w:t>действия</w:t>
      </w:r>
      <w:r>
        <w:rPr>
          <w:sz w:val="28"/>
        </w:rPr>
        <w:tab/>
      </w:r>
      <w:r>
        <w:rPr>
          <w:spacing w:val="-2"/>
          <w:sz w:val="28"/>
        </w:rPr>
        <w:t xml:space="preserve">способствуют </w:t>
      </w:r>
      <w:r>
        <w:rPr>
          <w:sz w:val="28"/>
        </w:rPr>
        <w:t>формированию умений:</w:t>
      </w:r>
    </w:p>
    <w:p>
      <w:pPr>
        <w:pStyle w:val="5"/>
        <w:spacing w:line="355" w:lineRule="auto"/>
        <w:ind w:right="167"/>
      </w:pPr>
      <w: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pPr>
        <w:pStyle w:val="5"/>
        <w:spacing w:line="355" w:lineRule="auto"/>
        <w:ind w:right="175"/>
      </w:pPr>
      <w:r>
        <w:t>оценивать выполнение правил безопасного поведения на дорогах и улицах другими детьми, выполнять самооценку;</w:t>
      </w:r>
    </w:p>
    <w:p>
      <w:pPr>
        <w:pStyle w:val="5"/>
        <w:spacing w:line="355" w:lineRule="auto"/>
        <w:ind w:right="178"/>
      </w:pPr>
      <w: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pPr>
        <w:pStyle w:val="7"/>
        <w:numPr>
          <w:ilvl w:val="3"/>
          <w:numId w:val="3"/>
        </w:numPr>
        <w:tabs>
          <w:tab w:val="left" w:pos="1997"/>
        </w:tabs>
        <w:spacing w:before="0" w:after="0" w:line="355" w:lineRule="auto"/>
        <w:ind w:left="233" w:right="175" w:firstLine="710"/>
        <w:jc w:val="both"/>
        <w:rPr>
          <w:sz w:val="28"/>
        </w:rPr>
      </w:pPr>
      <w:r>
        <w:rPr>
          <w:sz w:val="28"/>
        </w:rPr>
        <w:t>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pPr>
        <w:spacing w:after="0" w:line="355" w:lineRule="auto"/>
        <w:jc w:val="both"/>
        <w:rPr>
          <w:sz w:val="28"/>
        </w:rPr>
        <w:sectPr>
          <w:pgSz w:w="11910" w:h="16840"/>
          <w:pgMar w:top="1020" w:right="400" w:bottom="740" w:left="900" w:header="569" w:footer="541" w:gutter="0"/>
          <w:cols w:space="720" w:num="1"/>
        </w:sectPr>
      </w:pPr>
    </w:p>
    <w:p>
      <w:pPr>
        <w:pStyle w:val="7"/>
        <w:numPr>
          <w:ilvl w:val="1"/>
          <w:numId w:val="3"/>
        </w:numPr>
        <w:tabs>
          <w:tab w:val="left" w:pos="1576"/>
        </w:tabs>
        <w:spacing w:before="92" w:after="0" w:line="240" w:lineRule="auto"/>
        <w:ind w:left="1576" w:right="0" w:hanging="632"/>
        <w:jc w:val="both"/>
        <w:rPr>
          <w:sz w:val="28"/>
        </w:rPr>
      </w:pPr>
      <w:r>
        <w:rPr>
          <w:sz w:val="28"/>
        </w:rPr>
        <w:t>Содержание</w:t>
      </w:r>
      <w:r>
        <w:rPr>
          <w:spacing w:val="-6"/>
          <w:sz w:val="28"/>
        </w:rPr>
        <w:t xml:space="preserve"> </w:t>
      </w:r>
      <w:r>
        <w:rPr>
          <w:sz w:val="28"/>
        </w:rPr>
        <w:t>обучения</w:t>
      </w:r>
      <w:r>
        <w:rPr>
          <w:spacing w:val="-6"/>
          <w:sz w:val="28"/>
        </w:rPr>
        <w:t xml:space="preserve"> </w:t>
      </w:r>
      <w:r>
        <w:rPr>
          <w:sz w:val="28"/>
        </w:rPr>
        <w:t>во</w:t>
      </w:r>
      <w:r>
        <w:rPr>
          <w:spacing w:val="-7"/>
          <w:sz w:val="28"/>
        </w:rPr>
        <w:t xml:space="preserve"> </w:t>
      </w:r>
      <w:r>
        <w:rPr>
          <w:sz w:val="28"/>
        </w:rPr>
        <w:t>2</w:t>
      </w:r>
      <w:r>
        <w:rPr>
          <w:spacing w:val="-8"/>
          <w:sz w:val="28"/>
        </w:rPr>
        <w:t xml:space="preserve"> </w:t>
      </w:r>
      <w:r>
        <w:rPr>
          <w:spacing w:val="-2"/>
          <w:sz w:val="28"/>
        </w:rPr>
        <w:t>классе.</w:t>
      </w:r>
    </w:p>
    <w:p>
      <w:pPr>
        <w:pStyle w:val="7"/>
        <w:numPr>
          <w:ilvl w:val="2"/>
          <w:numId w:val="3"/>
        </w:numPr>
        <w:tabs>
          <w:tab w:val="left" w:pos="1782"/>
        </w:tabs>
        <w:spacing w:before="153" w:after="0" w:line="240" w:lineRule="auto"/>
        <w:ind w:left="1782" w:right="0" w:hanging="843"/>
        <w:jc w:val="both"/>
        <w:rPr>
          <w:sz w:val="28"/>
        </w:rPr>
      </w:pPr>
      <w:r>
        <w:rPr>
          <w:sz w:val="28"/>
        </w:rPr>
        <w:t>Человек</w:t>
      </w:r>
      <w:r>
        <w:rPr>
          <w:spacing w:val="-7"/>
          <w:sz w:val="28"/>
        </w:rPr>
        <w:t xml:space="preserve"> </w:t>
      </w:r>
      <w:r>
        <w:rPr>
          <w:sz w:val="28"/>
        </w:rPr>
        <w:t>и</w:t>
      </w:r>
      <w:r>
        <w:rPr>
          <w:spacing w:val="-6"/>
          <w:sz w:val="28"/>
        </w:rPr>
        <w:t xml:space="preserve"> </w:t>
      </w:r>
      <w:r>
        <w:rPr>
          <w:spacing w:val="-2"/>
          <w:sz w:val="28"/>
        </w:rPr>
        <w:t>общество.</w:t>
      </w:r>
    </w:p>
    <w:p>
      <w:pPr>
        <w:pStyle w:val="7"/>
        <w:numPr>
          <w:ilvl w:val="3"/>
          <w:numId w:val="3"/>
        </w:numPr>
        <w:tabs>
          <w:tab w:val="left" w:pos="1997"/>
        </w:tabs>
        <w:spacing w:before="158" w:after="0" w:line="355" w:lineRule="auto"/>
        <w:ind w:left="233" w:right="172" w:firstLine="710"/>
        <w:jc w:val="both"/>
        <w:rPr>
          <w:sz w:val="28"/>
        </w:rPr>
      </w:pPr>
      <w:r>
        <w:rPr>
          <w:sz w:val="28"/>
        </w:rPr>
        <w:t>Наша Родина ‒ Россия, Российская Федерация. Россия и её столица</w:t>
      </w:r>
      <w:r>
        <w:rPr>
          <w:spacing w:val="80"/>
          <w:sz w:val="28"/>
        </w:rPr>
        <w:t xml:space="preserve"> </w:t>
      </w:r>
      <w:r>
        <w:rPr>
          <w:sz w:val="28"/>
        </w:rPr>
        <w:t>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w:t>
      </w:r>
      <w:r>
        <w:rPr>
          <w:spacing w:val="-1"/>
          <w:sz w:val="28"/>
        </w:rPr>
        <w:t xml:space="preserve"> </w:t>
      </w:r>
      <w:r>
        <w:rPr>
          <w:sz w:val="28"/>
        </w:rPr>
        <w:t>отдельных</w:t>
      </w:r>
      <w:r>
        <w:rPr>
          <w:spacing w:val="-6"/>
          <w:sz w:val="28"/>
        </w:rPr>
        <w:t xml:space="preserve"> </w:t>
      </w:r>
      <w:r>
        <w:rPr>
          <w:sz w:val="28"/>
        </w:rPr>
        <w:t>исторических</w:t>
      </w:r>
      <w:r>
        <w:rPr>
          <w:spacing w:val="-6"/>
          <w:sz w:val="28"/>
        </w:rPr>
        <w:t xml:space="preserve"> </w:t>
      </w:r>
      <w:r>
        <w:rPr>
          <w:sz w:val="28"/>
        </w:rPr>
        <w:t>событий, связанных</w:t>
      </w:r>
      <w:r>
        <w:rPr>
          <w:spacing w:val="-6"/>
          <w:sz w:val="28"/>
        </w:rPr>
        <w:t xml:space="preserve"> </w:t>
      </w:r>
      <w:r>
        <w:rPr>
          <w:sz w:val="28"/>
        </w:rPr>
        <w:t>с</w:t>
      </w:r>
      <w:r>
        <w:rPr>
          <w:spacing w:val="-1"/>
          <w:sz w:val="28"/>
        </w:rPr>
        <w:t xml:space="preserve"> </w:t>
      </w:r>
      <w:r>
        <w:rPr>
          <w:sz w:val="28"/>
        </w:rPr>
        <w:t>Москвой</w:t>
      </w:r>
      <w:r>
        <w:rPr>
          <w:spacing w:val="-2"/>
          <w:sz w:val="28"/>
        </w:rPr>
        <w:t xml:space="preserve"> </w:t>
      </w:r>
      <w:r>
        <w:rPr>
          <w:sz w:val="28"/>
        </w:rPr>
        <w:t>(основание Москвы,</w:t>
      </w:r>
      <w:r>
        <w:rPr>
          <w:spacing w:val="40"/>
          <w:sz w:val="28"/>
        </w:rPr>
        <w:t xml:space="preserve"> </w:t>
      </w:r>
      <w:r>
        <w:rPr>
          <w:sz w:val="28"/>
        </w:rPr>
        <w:t>строительство</w:t>
      </w:r>
      <w:r>
        <w:rPr>
          <w:spacing w:val="40"/>
          <w:sz w:val="28"/>
        </w:rPr>
        <w:t xml:space="preserve"> </w:t>
      </w:r>
      <w:r>
        <w:rPr>
          <w:sz w:val="28"/>
        </w:rPr>
        <w:t>Кремля</w:t>
      </w:r>
      <w:r>
        <w:rPr>
          <w:spacing w:val="40"/>
          <w:sz w:val="28"/>
        </w:rPr>
        <w:t xml:space="preserve"> </w:t>
      </w:r>
      <w:r>
        <w:rPr>
          <w:sz w:val="28"/>
        </w:rPr>
        <w:t>и</w:t>
      </w:r>
      <w:r>
        <w:rPr>
          <w:spacing w:val="40"/>
          <w:sz w:val="28"/>
        </w:rPr>
        <w:t xml:space="preserve"> </w:t>
      </w:r>
      <w:r>
        <w:rPr>
          <w:sz w:val="28"/>
        </w:rPr>
        <w:t>другие).</w:t>
      </w:r>
      <w:r>
        <w:rPr>
          <w:spacing w:val="40"/>
          <w:sz w:val="28"/>
        </w:rPr>
        <w:t xml:space="preserve"> </w:t>
      </w:r>
      <w:r>
        <w:rPr>
          <w:sz w:val="28"/>
        </w:rPr>
        <w:t>Герб</w:t>
      </w:r>
      <w:r>
        <w:rPr>
          <w:spacing w:val="40"/>
          <w:sz w:val="28"/>
        </w:rPr>
        <w:t xml:space="preserve"> </w:t>
      </w:r>
      <w:r>
        <w:rPr>
          <w:sz w:val="28"/>
        </w:rPr>
        <w:t>Москвы.</w:t>
      </w:r>
      <w:r>
        <w:rPr>
          <w:spacing w:val="40"/>
          <w:sz w:val="28"/>
        </w:rPr>
        <w:t xml:space="preserve"> </w:t>
      </w:r>
      <w:r>
        <w:rPr>
          <w:sz w:val="28"/>
        </w:rPr>
        <w:t>Расположение</w:t>
      </w:r>
      <w:r>
        <w:rPr>
          <w:spacing w:val="40"/>
          <w:sz w:val="28"/>
        </w:rPr>
        <w:t xml:space="preserve"> </w:t>
      </w:r>
      <w:r>
        <w:rPr>
          <w:sz w:val="28"/>
        </w:rPr>
        <w:t>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pPr>
        <w:pStyle w:val="7"/>
        <w:numPr>
          <w:ilvl w:val="3"/>
          <w:numId w:val="3"/>
        </w:numPr>
        <w:tabs>
          <w:tab w:val="left" w:pos="1997"/>
        </w:tabs>
        <w:spacing w:before="0" w:after="0" w:line="355" w:lineRule="auto"/>
        <w:ind w:left="233" w:right="178" w:firstLine="710"/>
        <w:jc w:val="both"/>
        <w:rPr>
          <w:sz w:val="28"/>
        </w:rPr>
      </w:pPr>
      <w:r>
        <w:rPr>
          <w:sz w:val="28"/>
        </w:rPr>
        <w:t>Свой</w:t>
      </w:r>
      <w:r>
        <w:rPr>
          <w:spacing w:val="-1"/>
          <w:sz w:val="28"/>
        </w:rPr>
        <w:t xml:space="preserve"> </w:t>
      </w:r>
      <w:r>
        <w:rPr>
          <w:sz w:val="28"/>
        </w:rPr>
        <w:t>регион</w:t>
      </w:r>
      <w:r>
        <w:rPr>
          <w:spacing w:val="-1"/>
          <w:sz w:val="28"/>
        </w:rPr>
        <w:t xml:space="preserve"> </w:t>
      </w:r>
      <w:r>
        <w:rPr>
          <w:sz w:val="28"/>
        </w:rPr>
        <w:t>и</w:t>
      </w:r>
      <w:r>
        <w:rPr>
          <w:spacing w:val="-1"/>
          <w:sz w:val="28"/>
        </w:rPr>
        <w:t xml:space="preserve"> </w:t>
      </w:r>
      <w:r>
        <w:rPr>
          <w:sz w:val="28"/>
        </w:rPr>
        <w:t>его</w:t>
      </w:r>
      <w:r>
        <w:rPr>
          <w:spacing w:val="-1"/>
          <w:sz w:val="28"/>
        </w:rPr>
        <w:t xml:space="preserve"> </w:t>
      </w:r>
      <w:r>
        <w:rPr>
          <w:sz w:val="28"/>
        </w:rPr>
        <w:t>главный</w:t>
      </w:r>
      <w:r>
        <w:rPr>
          <w:spacing w:val="-1"/>
          <w:sz w:val="28"/>
        </w:rPr>
        <w:t xml:space="preserve"> </w:t>
      </w:r>
      <w:r>
        <w:rPr>
          <w:sz w:val="28"/>
        </w:rPr>
        <w:t>город на карте;</w:t>
      </w:r>
      <w:r>
        <w:rPr>
          <w:spacing w:val="-1"/>
          <w:sz w:val="28"/>
        </w:rPr>
        <w:t xml:space="preserve"> </w:t>
      </w:r>
      <w:r>
        <w:rPr>
          <w:sz w:val="28"/>
        </w:rPr>
        <w:t>символика</w:t>
      </w:r>
      <w:r>
        <w:rPr>
          <w:spacing w:val="-1"/>
          <w:sz w:val="28"/>
        </w:rPr>
        <w:t xml:space="preserve"> </w:t>
      </w:r>
      <w:r>
        <w:rPr>
          <w:sz w:val="28"/>
        </w:rPr>
        <w:t>своего</w:t>
      </w:r>
      <w:r>
        <w:rPr>
          <w:spacing w:val="-1"/>
          <w:sz w:val="28"/>
        </w:rPr>
        <w:t xml:space="preserve"> </w:t>
      </w:r>
      <w:r>
        <w:rPr>
          <w:sz w:val="28"/>
        </w:rPr>
        <w:t>региона. Хозяйственные занятия, профессии жителей родного края. Значение труда в жизни человека и общества.</w:t>
      </w:r>
    </w:p>
    <w:p>
      <w:pPr>
        <w:pStyle w:val="7"/>
        <w:numPr>
          <w:ilvl w:val="3"/>
          <w:numId w:val="3"/>
        </w:numPr>
        <w:tabs>
          <w:tab w:val="left" w:pos="1997"/>
        </w:tabs>
        <w:spacing w:before="0" w:after="0" w:line="355" w:lineRule="auto"/>
        <w:ind w:left="233" w:right="180" w:firstLine="710"/>
        <w:jc w:val="both"/>
        <w:rPr>
          <w:sz w:val="28"/>
        </w:rPr>
      </w:pPr>
      <w:r>
        <w:rPr>
          <w:sz w:val="28"/>
        </w:rPr>
        <w:t>Семья. Семейные ценности и традиции. Родословная. Составление схемы родословного древа, истории семьи.</w:t>
      </w:r>
    </w:p>
    <w:p>
      <w:pPr>
        <w:pStyle w:val="7"/>
        <w:numPr>
          <w:ilvl w:val="3"/>
          <w:numId w:val="3"/>
        </w:numPr>
        <w:tabs>
          <w:tab w:val="left" w:pos="1997"/>
        </w:tabs>
        <w:spacing w:before="0" w:after="0" w:line="355" w:lineRule="auto"/>
        <w:ind w:left="233" w:right="176" w:firstLine="710"/>
        <w:jc w:val="both"/>
        <w:rPr>
          <w:sz w:val="28"/>
        </w:rPr>
      </w:pPr>
      <w:r>
        <w:rPr>
          <w:sz w:val="28"/>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pPr>
        <w:pStyle w:val="7"/>
        <w:numPr>
          <w:ilvl w:val="2"/>
          <w:numId w:val="3"/>
        </w:numPr>
        <w:tabs>
          <w:tab w:val="left" w:pos="1782"/>
        </w:tabs>
        <w:spacing w:before="0" w:after="0" w:line="318" w:lineRule="exact"/>
        <w:ind w:left="1782" w:right="0" w:hanging="843"/>
        <w:jc w:val="both"/>
        <w:rPr>
          <w:sz w:val="28"/>
        </w:rPr>
      </w:pPr>
      <w:r>
        <w:rPr>
          <w:sz w:val="28"/>
        </w:rPr>
        <w:t>Человек</w:t>
      </w:r>
      <w:r>
        <w:rPr>
          <w:spacing w:val="-7"/>
          <w:sz w:val="28"/>
        </w:rPr>
        <w:t xml:space="preserve"> </w:t>
      </w:r>
      <w:r>
        <w:rPr>
          <w:sz w:val="28"/>
        </w:rPr>
        <w:t>и</w:t>
      </w:r>
      <w:r>
        <w:rPr>
          <w:spacing w:val="-4"/>
          <w:sz w:val="28"/>
        </w:rPr>
        <w:t xml:space="preserve"> </w:t>
      </w:r>
      <w:r>
        <w:rPr>
          <w:spacing w:val="-2"/>
          <w:sz w:val="28"/>
        </w:rPr>
        <w:t>природа.</w:t>
      </w:r>
    </w:p>
    <w:p>
      <w:pPr>
        <w:pStyle w:val="7"/>
        <w:numPr>
          <w:ilvl w:val="3"/>
          <w:numId w:val="3"/>
        </w:numPr>
        <w:tabs>
          <w:tab w:val="left" w:pos="1998"/>
        </w:tabs>
        <w:spacing w:before="152" w:after="0" w:line="240" w:lineRule="auto"/>
        <w:ind w:left="1998" w:right="0" w:hanging="1054"/>
        <w:jc w:val="both"/>
        <w:rPr>
          <w:sz w:val="28"/>
        </w:rPr>
      </w:pPr>
      <w:r>
        <w:rPr>
          <w:sz w:val="28"/>
        </w:rPr>
        <w:t>Методы</w:t>
      </w:r>
      <w:r>
        <w:rPr>
          <w:spacing w:val="-10"/>
          <w:sz w:val="28"/>
        </w:rPr>
        <w:t xml:space="preserve"> </w:t>
      </w:r>
      <w:r>
        <w:rPr>
          <w:sz w:val="28"/>
        </w:rPr>
        <w:t>познания</w:t>
      </w:r>
      <w:r>
        <w:rPr>
          <w:spacing w:val="-9"/>
          <w:sz w:val="28"/>
        </w:rPr>
        <w:t xml:space="preserve"> </w:t>
      </w:r>
      <w:r>
        <w:rPr>
          <w:sz w:val="28"/>
        </w:rPr>
        <w:t>природы:</w:t>
      </w:r>
      <w:r>
        <w:rPr>
          <w:spacing w:val="-14"/>
          <w:sz w:val="28"/>
        </w:rPr>
        <w:t xml:space="preserve"> </w:t>
      </w:r>
      <w:r>
        <w:rPr>
          <w:sz w:val="28"/>
        </w:rPr>
        <w:t>наблюдения,</w:t>
      </w:r>
      <w:r>
        <w:rPr>
          <w:spacing w:val="-7"/>
          <w:sz w:val="28"/>
        </w:rPr>
        <w:t xml:space="preserve"> </w:t>
      </w:r>
      <w:r>
        <w:rPr>
          <w:sz w:val="28"/>
        </w:rPr>
        <w:t>опыты,</w:t>
      </w:r>
      <w:r>
        <w:rPr>
          <w:spacing w:val="-7"/>
          <w:sz w:val="28"/>
        </w:rPr>
        <w:t xml:space="preserve"> </w:t>
      </w:r>
      <w:r>
        <w:rPr>
          <w:spacing w:val="-2"/>
          <w:sz w:val="28"/>
        </w:rPr>
        <w:t>измерения.</w:t>
      </w:r>
    </w:p>
    <w:p>
      <w:pPr>
        <w:pStyle w:val="7"/>
        <w:numPr>
          <w:ilvl w:val="3"/>
          <w:numId w:val="3"/>
        </w:numPr>
        <w:tabs>
          <w:tab w:val="left" w:pos="1997"/>
        </w:tabs>
        <w:spacing w:before="159" w:after="0" w:line="355" w:lineRule="auto"/>
        <w:ind w:left="233" w:right="175" w:firstLine="710"/>
        <w:jc w:val="both"/>
        <w:rPr>
          <w:sz w:val="28"/>
        </w:rPr>
      </w:pPr>
      <w:r>
        <w:rPr>
          <w:sz w:val="28"/>
        </w:rPr>
        <w:t>Звёзды и созвездия, наблюдения звёздного неба. Планеты. Чем Земля отличается от других планет; условия жизни на Земле. Изображения Земли: глобус, карта,</w:t>
      </w:r>
      <w:r>
        <w:rPr>
          <w:spacing w:val="80"/>
          <w:sz w:val="28"/>
        </w:rPr>
        <w:t xml:space="preserve"> </w:t>
      </w:r>
      <w:r>
        <w:rPr>
          <w:sz w:val="28"/>
        </w:rPr>
        <w:t>план.</w:t>
      </w:r>
      <w:r>
        <w:rPr>
          <w:spacing w:val="80"/>
          <w:sz w:val="28"/>
        </w:rPr>
        <w:t xml:space="preserve"> </w:t>
      </w:r>
      <w:r>
        <w:rPr>
          <w:sz w:val="28"/>
        </w:rPr>
        <w:t>Карта</w:t>
      </w:r>
      <w:r>
        <w:rPr>
          <w:spacing w:val="80"/>
          <w:sz w:val="28"/>
        </w:rPr>
        <w:t xml:space="preserve"> </w:t>
      </w:r>
      <w:r>
        <w:rPr>
          <w:sz w:val="28"/>
        </w:rPr>
        <w:t>мира.</w:t>
      </w:r>
      <w:r>
        <w:rPr>
          <w:spacing w:val="80"/>
          <w:sz w:val="28"/>
        </w:rPr>
        <w:t xml:space="preserve"> </w:t>
      </w:r>
      <w:r>
        <w:rPr>
          <w:sz w:val="28"/>
        </w:rPr>
        <w:t>Материки,</w:t>
      </w:r>
      <w:r>
        <w:rPr>
          <w:spacing w:val="80"/>
          <w:sz w:val="28"/>
        </w:rPr>
        <w:t xml:space="preserve"> </w:t>
      </w:r>
      <w:r>
        <w:rPr>
          <w:sz w:val="28"/>
        </w:rPr>
        <w:t>океаны.</w:t>
      </w:r>
      <w:r>
        <w:rPr>
          <w:spacing w:val="80"/>
          <w:sz w:val="28"/>
        </w:rPr>
        <w:t xml:space="preserve"> </w:t>
      </w:r>
      <w:r>
        <w:rPr>
          <w:sz w:val="28"/>
        </w:rPr>
        <w:t>Определение</w:t>
      </w:r>
      <w:r>
        <w:rPr>
          <w:spacing w:val="80"/>
          <w:sz w:val="28"/>
        </w:rPr>
        <w:t xml:space="preserve"> </w:t>
      </w:r>
      <w:r>
        <w:rPr>
          <w:sz w:val="28"/>
        </w:rPr>
        <w:t>сторон</w:t>
      </w:r>
      <w:r>
        <w:rPr>
          <w:spacing w:val="80"/>
          <w:sz w:val="28"/>
        </w:rPr>
        <w:t xml:space="preserve"> </w:t>
      </w:r>
      <w:r>
        <w:rPr>
          <w:sz w:val="28"/>
        </w:rPr>
        <w:t>горизонта</w:t>
      </w:r>
      <w:r>
        <w:rPr>
          <w:spacing w:val="80"/>
          <w:sz w:val="28"/>
        </w:rPr>
        <w:t xml:space="preserve"> </w:t>
      </w:r>
      <w:r>
        <w:rPr>
          <w:sz w:val="28"/>
        </w:rPr>
        <w:t>при помощи компаса. Ориентирование на местности по местным природным признакам, Солнцу. Компас, устройство; ориентирование с помощью компаса.</w:t>
      </w:r>
    </w:p>
    <w:p>
      <w:pPr>
        <w:pStyle w:val="7"/>
        <w:numPr>
          <w:ilvl w:val="3"/>
          <w:numId w:val="3"/>
        </w:numPr>
        <w:tabs>
          <w:tab w:val="left" w:pos="1997"/>
        </w:tabs>
        <w:spacing w:before="0" w:after="0" w:line="355" w:lineRule="auto"/>
        <w:ind w:left="233" w:right="166" w:firstLine="710"/>
        <w:jc w:val="both"/>
        <w:rPr>
          <w:sz w:val="28"/>
        </w:rPr>
      </w:pPr>
      <w:r>
        <w:rPr>
          <w:sz w:val="28"/>
        </w:rPr>
        <w:t>Многообразие растений. Деревья, кустарники, травы. Дикорастущие</w:t>
      </w:r>
      <w:r>
        <w:rPr>
          <w:spacing w:val="40"/>
          <w:sz w:val="28"/>
        </w:rPr>
        <w:t xml:space="preserve"> </w:t>
      </w:r>
      <w:r>
        <w:rPr>
          <w:sz w:val="28"/>
        </w:rPr>
        <w:t>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pPr>
        <w:spacing w:after="0" w:line="355" w:lineRule="auto"/>
        <w:jc w:val="both"/>
        <w:rPr>
          <w:sz w:val="28"/>
        </w:rPr>
        <w:sectPr>
          <w:pgSz w:w="11910" w:h="16840"/>
          <w:pgMar w:top="1020" w:right="400" w:bottom="740" w:left="900" w:header="569" w:footer="541" w:gutter="0"/>
          <w:cols w:space="720" w:num="1"/>
        </w:sectPr>
      </w:pPr>
    </w:p>
    <w:p>
      <w:pPr>
        <w:pStyle w:val="7"/>
        <w:numPr>
          <w:ilvl w:val="3"/>
          <w:numId w:val="3"/>
        </w:numPr>
        <w:tabs>
          <w:tab w:val="left" w:pos="1997"/>
        </w:tabs>
        <w:spacing w:before="92" w:after="0" w:line="355" w:lineRule="auto"/>
        <w:ind w:left="233" w:right="176" w:firstLine="710"/>
        <w:jc w:val="both"/>
        <w:rPr>
          <w:sz w:val="28"/>
        </w:rPr>
      </w:pPr>
      <w:r>
        <w:rPr>
          <w:sz w:val="28"/>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pPr>
        <w:pStyle w:val="7"/>
        <w:numPr>
          <w:ilvl w:val="2"/>
          <w:numId w:val="3"/>
        </w:numPr>
        <w:tabs>
          <w:tab w:val="left" w:pos="1782"/>
        </w:tabs>
        <w:spacing w:before="1" w:after="0" w:line="240" w:lineRule="auto"/>
        <w:ind w:left="1782" w:right="0" w:hanging="843"/>
        <w:jc w:val="both"/>
        <w:rPr>
          <w:sz w:val="28"/>
        </w:rPr>
      </w:pPr>
      <w:r>
        <w:rPr>
          <w:sz w:val="28"/>
        </w:rPr>
        <w:t>Правила</w:t>
      </w:r>
      <w:r>
        <w:rPr>
          <w:spacing w:val="-13"/>
          <w:sz w:val="28"/>
        </w:rPr>
        <w:t xml:space="preserve"> </w:t>
      </w:r>
      <w:r>
        <w:rPr>
          <w:sz w:val="28"/>
        </w:rPr>
        <w:t>безопасной</w:t>
      </w:r>
      <w:r>
        <w:rPr>
          <w:spacing w:val="-14"/>
          <w:sz w:val="28"/>
        </w:rPr>
        <w:t xml:space="preserve"> </w:t>
      </w:r>
      <w:r>
        <w:rPr>
          <w:spacing w:val="-2"/>
          <w:sz w:val="28"/>
        </w:rPr>
        <w:t>жизнедеятельности.</w:t>
      </w:r>
    </w:p>
    <w:p>
      <w:pPr>
        <w:pStyle w:val="7"/>
        <w:numPr>
          <w:ilvl w:val="3"/>
          <w:numId w:val="3"/>
        </w:numPr>
        <w:tabs>
          <w:tab w:val="left" w:pos="1997"/>
        </w:tabs>
        <w:spacing w:before="153" w:after="0" w:line="355" w:lineRule="auto"/>
        <w:ind w:left="233" w:right="168" w:firstLine="710"/>
        <w:jc w:val="both"/>
        <w:rPr>
          <w:sz w:val="28"/>
        </w:rPr>
      </w:pPr>
      <w:r>
        <w:rPr>
          <w:sz w:val="28"/>
        </w:rPr>
        <w:t>Здоровый образ жизни: режим дня (чередование сна, учебных занятий, двигательной активности) и рациональное питание (количество приёмов пищи</w:t>
      </w:r>
      <w:r>
        <w:rPr>
          <w:spacing w:val="40"/>
          <w:sz w:val="28"/>
        </w:rPr>
        <w:t xml:space="preserve"> </w:t>
      </w:r>
      <w:r>
        <w:rPr>
          <w:sz w:val="28"/>
        </w:rPr>
        <w:t>и</w:t>
      </w:r>
      <w:r>
        <w:rPr>
          <w:spacing w:val="40"/>
          <w:sz w:val="28"/>
        </w:rPr>
        <w:t xml:space="preserve"> </w:t>
      </w:r>
      <w:r>
        <w:rPr>
          <w:sz w:val="28"/>
        </w:rPr>
        <w:t>рацион</w:t>
      </w:r>
      <w:r>
        <w:rPr>
          <w:spacing w:val="40"/>
          <w:sz w:val="28"/>
        </w:rPr>
        <w:t xml:space="preserve"> </w:t>
      </w:r>
      <w:r>
        <w:rPr>
          <w:sz w:val="28"/>
        </w:rPr>
        <w:t>питания).</w:t>
      </w:r>
      <w:r>
        <w:rPr>
          <w:spacing w:val="80"/>
          <w:sz w:val="28"/>
        </w:rPr>
        <w:t xml:space="preserve"> </w:t>
      </w:r>
      <w:r>
        <w:rPr>
          <w:sz w:val="28"/>
        </w:rPr>
        <w:t>Физическая</w:t>
      </w:r>
      <w:r>
        <w:rPr>
          <w:spacing w:val="80"/>
          <w:sz w:val="28"/>
        </w:rPr>
        <w:t xml:space="preserve"> </w:t>
      </w:r>
      <w:r>
        <w:rPr>
          <w:sz w:val="28"/>
        </w:rPr>
        <w:t>культура,</w:t>
      </w:r>
      <w:r>
        <w:rPr>
          <w:spacing w:val="80"/>
          <w:sz w:val="28"/>
        </w:rPr>
        <w:t xml:space="preserve"> </w:t>
      </w:r>
      <w:r>
        <w:rPr>
          <w:sz w:val="28"/>
        </w:rPr>
        <w:t>закаливание,</w:t>
      </w:r>
      <w:r>
        <w:rPr>
          <w:spacing w:val="80"/>
          <w:sz w:val="28"/>
        </w:rPr>
        <w:t xml:space="preserve"> </w:t>
      </w:r>
      <w:r>
        <w:rPr>
          <w:sz w:val="28"/>
        </w:rPr>
        <w:t>игры</w:t>
      </w:r>
      <w:r>
        <w:rPr>
          <w:spacing w:val="40"/>
          <w:sz w:val="28"/>
        </w:rPr>
        <w:t xml:space="preserve"> </w:t>
      </w:r>
      <w:r>
        <w:rPr>
          <w:sz w:val="28"/>
        </w:rPr>
        <w:t>на</w:t>
      </w:r>
      <w:r>
        <w:rPr>
          <w:spacing w:val="40"/>
          <w:sz w:val="28"/>
        </w:rPr>
        <w:t xml:space="preserve"> </w:t>
      </w:r>
      <w:r>
        <w:rPr>
          <w:sz w:val="28"/>
        </w:rPr>
        <w:t>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w:t>
      </w:r>
      <w:r>
        <w:rPr>
          <w:spacing w:val="66"/>
          <w:sz w:val="28"/>
        </w:rPr>
        <w:t xml:space="preserve">  </w:t>
      </w:r>
      <w:r>
        <w:rPr>
          <w:sz w:val="28"/>
        </w:rPr>
        <w:t>размещение</w:t>
      </w:r>
      <w:r>
        <w:rPr>
          <w:spacing w:val="65"/>
          <w:sz w:val="28"/>
        </w:rPr>
        <w:t xml:space="preserve">  </w:t>
      </w:r>
      <w:r>
        <w:rPr>
          <w:sz w:val="28"/>
        </w:rPr>
        <w:t>в</w:t>
      </w:r>
      <w:r>
        <w:rPr>
          <w:spacing w:val="64"/>
          <w:sz w:val="28"/>
        </w:rPr>
        <w:t xml:space="preserve">  </w:t>
      </w:r>
      <w:r>
        <w:rPr>
          <w:sz w:val="28"/>
        </w:rPr>
        <w:t>салоне</w:t>
      </w:r>
      <w:r>
        <w:rPr>
          <w:spacing w:val="66"/>
          <w:sz w:val="28"/>
        </w:rPr>
        <w:t xml:space="preserve">  </w:t>
      </w:r>
      <w:r>
        <w:rPr>
          <w:sz w:val="28"/>
        </w:rPr>
        <w:t>или</w:t>
      </w:r>
      <w:r>
        <w:rPr>
          <w:spacing w:val="65"/>
          <w:sz w:val="28"/>
        </w:rPr>
        <w:t xml:space="preserve">  </w:t>
      </w:r>
      <w:r>
        <w:rPr>
          <w:sz w:val="28"/>
        </w:rPr>
        <w:t>вагоне,</w:t>
      </w:r>
      <w:r>
        <w:rPr>
          <w:spacing w:val="66"/>
          <w:sz w:val="28"/>
        </w:rPr>
        <w:t xml:space="preserve">  </w:t>
      </w:r>
      <w:r>
        <w:rPr>
          <w:sz w:val="28"/>
        </w:rPr>
        <w:t>высадка,</w:t>
      </w:r>
      <w:r>
        <w:rPr>
          <w:spacing w:val="66"/>
          <w:sz w:val="28"/>
        </w:rPr>
        <w:t xml:space="preserve">  </w:t>
      </w:r>
      <w:r>
        <w:rPr>
          <w:sz w:val="28"/>
        </w:rPr>
        <w:t>знаки</w:t>
      </w:r>
      <w:r>
        <w:rPr>
          <w:spacing w:val="65"/>
          <w:sz w:val="28"/>
        </w:rPr>
        <w:t xml:space="preserve">  </w:t>
      </w:r>
      <w:r>
        <w:rPr>
          <w:sz w:val="28"/>
        </w:rPr>
        <w:t>безопасности на общественном транспорте). Номера телефонов экстренной помощи. Правила поведения при пользовании компьютером. Безопасность в информационно- коммуникационной сети «Интернет» (коммуникация в мессенджерах и социальных группах) в условиях контролируемого доступа в информационно- телекоммуникационную сеть «Интернет».</w:t>
      </w:r>
    </w:p>
    <w:p>
      <w:pPr>
        <w:pStyle w:val="7"/>
        <w:numPr>
          <w:ilvl w:val="2"/>
          <w:numId w:val="3"/>
        </w:numPr>
        <w:tabs>
          <w:tab w:val="left" w:pos="1786"/>
        </w:tabs>
        <w:spacing w:before="0" w:after="0" w:line="355" w:lineRule="auto"/>
        <w:ind w:left="233" w:right="164" w:firstLine="710"/>
        <w:jc w:val="both"/>
        <w:rPr>
          <w:sz w:val="28"/>
        </w:rPr>
      </w:pPr>
      <w:r>
        <w:rPr>
          <w:sz w:val="28"/>
        </w:rPr>
        <w:t>Изучение</w:t>
      </w:r>
      <w:r>
        <w:rPr>
          <w:spacing w:val="80"/>
          <w:sz w:val="28"/>
        </w:rPr>
        <w:t xml:space="preserve"> </w:t>
      </w:r>
      <w:r>
        <w:rPr>
          <w:sz w:val="28"/>
        </w:rPr>
        <w:t>окружающего</w:t>
      </w:r>
      <w:r>
        <w:rPr>
          <w:spacing w:val="80"/>
          <w:sz w:val="28"/>
        </w:rPr>
        <w:t xml:space="preserve"> </w:t>
      </w:r>
      <w:r>
        <w:rPr>
          <w:sz w:val="28"/>
        </w:rPr>
        <w:t>мира</w:t>
      </w:r>
      <w:r>
        <w:rPr>
          <w:spacing w:val="80"/>
          <w:sz w:val="28"/>
        </w:rPr>
        <w:t xml:space="preserve"> </w:t>
      </w:r>
      <w:r>
        <w:rPr>
          <w:sz w:val="28"/>
        </w:rPr>
        <w:t>во</w:t>
      </w:r>
      <w:r>
        <w:rPr>
          <w:spacing w:val="80"/>
          <w:sz w:val="28"/>
        </w:rPr>
        <w:t xml:space="preserve"> </w:t>
      </w:r>
      <w:r>
        <w:rPr>
          <w:sz w:val="28"/>
        </w:rPr>
        <w:t>2</w:t>
      </w:r>
      <w:r>
        <w:rPr>
          <w:spacing w:val="80"/>
          <w:sz w:val="28"/>
        </w:rPr>
        <w:t xml:space="preserve"> </w:t>
      </w:r>
      <w:r>
        <w:rPr>
          <w:sz w:val="28"/>
        </w:rPr>
        <w:t>классе</w:t>
      </w:r>
      <w:r>
        <w:rPr>
          <w:spacing w:val="80"/>
          <w:sz w:val="28"/>
        </w:rPr>
        <w:t xml:space="preserve"> </w:t>
      </w:r>
      <w:r>
        <w:rPr>
          <w:sz w:val="28"/>
        </w:rPr>
        <w:t>способствует</w:t>
      </w:r>
      <w:r>
        <w:rPr>
          <w:spacing w:val="80"/>
          <w:sz w:val="28"/>
        </w:rPr>
        <w:t xml:space="preserve"> </w:t>
      </w:r>
      <w:r>
        <w:rPr>
          <w:sz w:val="28"/>
        </w:rPr>
        <w:t>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7"/>
        <w:numPr>
          <w:ilvl w:val="3"/>
          <w:numId w:val="3"/>
        </w:numPr>
        <w:tabs>
          <w:tab w:val="left" w:pos="1997"/>
        </w:tabs>
        <w:spacing w:before="0" w:after="0" w:line="355" w:lineRule="auto"/>
        <w:ind w:left="233" w:right="166" w:firstLine="710"/>
        <w:jc w:val="both"/>
        <w:rPr>
          <w:sz w:val="28"/>
        </w:rPr>
      </w:pPr>
      <w:r>
        <w:rPr>
          <w:sz w:val="28"/>
        </w:rPr>
        <w:t>Базовые логические действия как часть познавательных универсальных учебных действий способствуют формированию умений:</w:t>
      </w:r>
    </w:p>
    <w:p>
      <w:pPr>
        <w:pStyle w:val="5"/>
        <w:spacing w:line="357" w:lineRule="auto"/>
        <w:jc w:val="left"/>
      </w:pPr>
      <w:r>
        <w:t xml:space="preserve">ориентироваться в методах познания природы (наблюдение, опыт, сравнение, </w:t>
      </w:r>
      <w:r>
        <w:rPr>
          <w:spacing w:val="-2"/>
        </w:rPr>
        <w:t>измерение);</w:t>
      </w:r>
    </w:p>
    <w:p>
      <w:pPr>
        <w:pStyle w:val="5"/>
        <w:spacing w:line="355" w:lineRule="auto"/>
        <w:jc w:val="left"/>
      </w:pPr>
      <w:r>
        <w:t>определять</w:t>
      </w:r>
      <w:r>
        <w:rPr>
          <w:spacing w:val="80"/>
        </w:rPr>
        <w:t xml:space="preserve"> </w:t>
      </w:r>
      <w:r>
        <w:t>на</w:t>
      </w:r>
      <w:r>
        <w:rPr>
          <w:spacing w:val="80"/>
        </w:rPr>
        <w:t xml:space="preserve"> </w:t>
      </w:r>
      <w:r>
        <w:t>основе</w:t>
      </w:r>
      <w:r>
        <w:rPr>
          <w:spacing w:val="80"/>
        </w:rPr>
        <w:t xml:space="preserve"> </w:t>
      </w:r>
      <w:r>
        <w:t>наблюдения</w:t>
      </w:r>
      <w:r>
        <w:rPr>
          <w:spacing w:val="80"/>
        </w:rPr>
        <w:t xml:space="preserve"> </w:t>
      </w:r>
      <w:r>
        <w:t>состояние</w:t>
      </w:r>
      <w:r>
        <w:rPr>
          <w:spacing w:val="80"/>
        </w:rPr>
        <w:t xml:space="preserve"> </w:t>
      </w:r>
      <w:r>
        <w:t>вещества</w:t>
      </w:r>
      <w:r>
        <w:rPr>
          <w:spacing w:val="80"/>
        </w:rPr>
        <w:t xml:space="preserve"> </w:t>
      </w:r>
      <w:r>
        <w:t>(жидкое,</w:t>
      </w:r>
      <w:r>
        <w:rPr>
          <w:spacing w:val="80"/>
        </w:rPr>
        <w:t xml:space="preserve"> </w:t>
      </w:r>
      <w:r>
        <w:t xml:space="preserve">твёрдое, </w:t>
      </w:r>
      <w:r>
        <w:rPr>
          <w:spacing w:val="-2"/>
        </w:rPr>
        <w:t>газообразное);</w:t>
      </w:r>
    </w:p>
    <w:p>
      <w:pPr>
        <w:pStyle w:val="5"/>
        <w:spacing w:line="320" w:lineRule="exact"/>
        <w:ind w:left="944" w:firstLine="0"/>
        <w:jc w:val="left"/>
      </w:pPr>
      <w:r>
        <w:t>различать</w:t>
      </w:r>
      <w:r>
        <w:rPr>
          <w:spacing w:val="-13"/>
        </w:rPr>
        <w:t xml:space="preserve"> </w:t>
      </w:r>
      <w:r>
        <w:t>символы</w:t>
      </w:r>
      <w:r>
        <w:rPr>
          <w:spacing w:val="-11"/>
        </w:rPr>
        <w:t xml:space="preserve"> </w:t>
      </w:r>
      <w:r>
        <w:t>Российской</w:t>
      </w:r>
      <w:r>
        <w:rPr>
          <w:spacing w:val="-11"/>
        </w:rPr>
        <w:t xml:space="preserve"> </w:t>
      </w:r>
      <w:r>
        <w:rPr>
          <w:spacing w:val="-2"/>
        </w:rPr>
        <w:t>Федерации;</w:t>
      </w:r>
    </w:p>
    <w:p>
      <w:pPr>
        <w:spacing w:after="0" w:line="320" w:lineRule="exact"/>
        <w:jc w:val="left"/>
        <w:sectPr>
          <w:pgSz w:w="11910" w:h="16840"/>
          <w:pgMar w:top="1020" w:right="400" w:bottom="740" w:left="900" w:header="569" w:footer="541" w:gutter="0"/>
          <w:cols w:space="720" w:num="1"/>
        </w:sectPr>
      </w:pPr>
    </w:p>
    <w:p>
      <w:pPr>
        <w:pStyle w:val="5"/>
        <w:tabs>
          <w:tab w:val="left" w:pos="2330"/>
          <w:tab w:val="left" w:pos="3528"/>
          <w:tab w:val="left" w:pos="5178"/>
          <w:tab w:val="left" w:pos="6171"/>
          <w:tab w:val="left" w:pos="7629"/>
          <w:tab w:val="left" w:pos="8909"/>
          <w:tab w:val="left" w:pos="9342"/>
        </w:tabs>
        <w:spacing w:before="92" w:line="355" w:lineRule="auto"/>
        <w:ind w:right="175"/>
        <w:jc w:val="left"/>
      </w:pPr>
      <w:r>
        <w:rPr>
          <w:spacing w:val="-2"/>
        </w:rPr>
        <w:t>различать</w:t>
      </w:r>
      <w:r>
        <w:tab/>
      </w:r>
      <w:r>
        <w:rPr>
          <w:spacing w:val="-2"/>
        </w:rPr>
        <w:t>деревья,</w:t>
      </w:r>
      <w:r>
        <w:tab/>
      </w:r>
      <w:r>
        <w:rPr>
          <w:spacing w:val="-2"/>
        </w:rPr>
        <w:t>кустарники,</w:t>
      </w:r>
      <w:r>
        <w:tab/>
      </w:r>
      <w:r>
        <w:rPr>
          <w:spacing w:val="-2"/>
        </w:rPr>
        <w:t>травы;</w:t>
      </w:r>
      <w:r>
        <w:tab/>
      </w:r>
      <w:r>
        <w:rPr>
          <w:spacing w:val="-2"/>
        </w:rPr>
        <w:t>приводить</w:t>
      </w:r>
      <w:r>
        <w:tab/>
      </w:r>
      <w:r>
        <w:rPr>
          <w:spacing w:val="-2"/>
        </w:rPr>
        <w:t>примеры</w:t>
      </w:r>
      <w:r>
        <w:tab/>
      </w:r>
      <w:r>
        <w:rPr>
          <w:spacing w:val="-6"/>
        </w:rPr>
        <w:t>(в</w:t>
      </w:r>
      <w:r>
        <w:tab/>
      </w:r>
      <w:r>
        <w:rPr>
          <w:spacing w:val="-2"/>
        </w:rPr>
        <w:t>пределах изученного);</w:t>
      </w:r>
    </w:p>
    <w:p>
      <w:pPr>
        <w:pStyle w:val="5"/>
        <w:tabs>
          <w:tab w:val="left" w:pos="2891"/>
          <w:tab w:val="left" w:pos="4349"/>
          <w:tab w:val="left" w:pos="6382"/>
          <w:tab w:val="left" w:pos="6852"/>
          <w:tab w:val="left" w:pos="8651"/>
        </w:tabs>
        <w:spacing w:before="2" w:line="355" w:lineRule="auto"/>
        <w:ind w:right="176"/>
        <w:jc w:val="left"/>
      </w:pPr>
      <w:r>
        <w:rPr>
          <w:spacing w:val="-2"/>
        </w:rPr>
        <w:t>группировать</w:t>
      </w:r>
      <w:r>
        <w:tab/>
      </w:r>
      <w:r>
        <w:rPr>
          <w:spacing w:val="-2"/>
        </w:rPr>
        <w:t>растения:</w:t>
      </w:r>
      <w:r>
        <w:tab/>
      </w:r>
      <w:r>
        <w:rPr>
          <w:spacing w:val="-2"/>
        </w:rPr>
        <w:t>дикорастущие</w:t>
      </w:r>
      <w:r>
        <w:tab/>
      </w:r>
      <w:r>
        <w:rPr>
          <w:spacing w:val="-10"/>
        </w:rPr>
        <w:t>и</w:t>
      </w:r>
      <w:r>
        <w:tab/>
      </w:r>
      <w:r>
        <w:rPr>
          <w:spacing w:val="-2"/>
        </w:rPr>
        <w:t>культурные;</w:t>
      </w:r>
      <w:r>
        <w:tab/>
      </w:r>
      <w:r>
        <w:rPr>
          <w:spacing w:val="-2"/>
        </w:rPr>
        <w:t xml:space="preserve">лекарственные </w:t>
      </w:r>
      <w:r>
        <w:t>и ядовитые (в пределах изученного);</w:t>
      </w:r>
    </w:p>
    <w:p>
      <w:pPr>
        <w:pStyle w:val="5"/>
        <w:spacing w:line="320" w:lineRule="exact"/>
        <w:ind w:left="944" w:firstLine="0"/>
        <w:jc w:val="left"/>
      </w:pPr>
      <w:r>
        <w:t>различать</w:t>
      </w:r>
      <w:r>
        <w:rPr>
          <w:spacing w:val="-12"/>
        </w:rPr>
        <w:t xml:space="preserve"> </w:t>
      </w:r>
      <w:r>
        <w:t>прошлое,</w:t>
      </w:r>
      <w:r>
        <w:rPr>
          <w:spacing w:val="-7"/>
        </w:rPr>
        <w:t xml:space="preserve"> </w:t>
      </w:r>
      <w:r>
        <w:t>настоящее,</w:t>
      </w:r>
      <w:r>
        <w:rPr>
          <w:spacing w:val="-7"/>
        </w:rPr>
        <w:t xml:space="preserve"> </w:t>
      </w:r>
      <w:r>
        <w:rPr>
          <w:spacing w:val="-2"/>
        </w:rPr>
        <w:t>будущее.</w:t>
      </w:r>
    </w:p>
    <w:p>
      <w:pPr>
        <w:pStyle w:val="7"/>
        <w:numPr>
          <w:ilvl w:val="3"/>
          <w:numId w:val="3"/>
        </w:numPr>
        <w:tabs>
          <w:tab w:val="left" w:pos="1997"/>
        </w:tabs>
        <w:spacing w:before="153" w:after="0" w:line="357" w:lineRule="auto"/>
        <w:ind w:left="233" w:right="169" w:firstLine="710"/>
        <w:jc w:val="left"/>
        <w:rPr>
          <w:sz w:val="28"/>
        </w:rPr>
      </w:pPr>
      <w:r>
        <w:rPr>
          <w:sz w:val="28"/>
        </w:rPr>
        <w:t>Работа</w:t>
      </w:r>
      <w:r>
        <w:rPr>
          <w:spacing w:val="80"/>
          <w:sz w:val="28"/>
        </w:rPr>
        <w:t xml:space="preserve"> </w:t>
      </w:r>
      <w:r>
        <w:rPr>
          <w:sz w:val="28"/>
        </w:rPr>
        <w:t>с</w:t>
      </w:r>
      <w:r>
        <w:rPr>
          <w:spacing w:val="80"/>
          <w:sz w:val="28"/>
        </w:rPr>
        <w:t xml:space="preserve"> </w:t>
      </w:r>
      <w:r>
        <w:rPr>
          <w:sz w:val="28"/>
        </w:rPr>
        <w:t>информацией</w:t>
      </w:r>
      <w:r>
        <w:rPr>
          <w:spacing w:val="80"/>
          <w:sz w:val="28"/>
        </w:rPr>
        <w:t xml:space="preserve"> </w:t>
      </w:r>
      <w:r>
        <w:rPr>
          <w:sz w:val="28"/>
        </w:rPr>
        <w:t>как</w:t>
      </w:r>
      <w:r>
        <w:rPr>
          <w:spacing w:val="80"/>
          <w:sz w:val="28"/>
        </w:rPr>
        <w:t xml:space="preserve"> </w:t>
      </w:r>
      <w:r>
        <w:rPr>
          <w:sz w:val="28"/>
        </w:rPr>
        <w:t>часть</w:t>
      </w:r>
      <w:r>
        <w:rPr>
          <w:spacing w:val="80"/>
          <w:sz w:val="28"/>
        </w:rPr>
        <w:t xml:space="preserve"> </w:t>
      </w:r>
      <w:r>
        <w:rPr>
          <w:sz w:val="28"/>
        </w:rPr>
        <w:t>познавательных</w:t>
      </w:r>
      <w:r>
        <w:rPr>
          <w:spacing w:val="80"/>
          <w:sz w:val="28"/>
        </w:rPr>
        <w:t xml:space="preserve"> </w:t>
      </w:r>
      <w:r>
        <w:rPr>
          <w:sz w:val="28"/>
        </w:rPr>
        <w:t>универсальных учебных действий способствует формированию умений:</w:t>
      </w:r>
    </w:p>
    <w:p>
      <w:pPr>
        <w:pStyle w:val="5"/>
        <w:tabs>
          <w:tab w:val="left" w:pos="2579"/>
          <w:tab w:val="left" w:pos="4680"/>
          <w:tab w:val="left" w:pos="7102"/>
          <w:tab w:val="left" w:pos="7692"/>
          <w:tab w:val="left" w:pos="8977"/>
        </w:tabs>
        <w:spacing w:line="355" w:lineRule="auto"/>
        <w:ind w:right="178"/>
        <w:jc w:val="left"/>
      </w:pPr>
      <w:r>
        <w:rPr>
          <w:spacing w:val="-2"/>
        </w:rPr>
        <w:t>различать</w:t>
      </w:r>
      <w:r>
        <w:tab/>
      </w:r>
      <w:r>
        <w:rPr>
          <w:spacing w:val="-2"/>
        </w:rPr>
        <w:t>информацию,</w:t>
      </w:r>
      <w:r>
        <w:tab/>
      </w:r>
      <w:r>
        <w:rPr>
          <w:spacing w:val="-2"/>
        </w:rPr>
        <w:t>представленную</w:t>
      </w:r>
      <w:r>
        <w:tab/>
      </w:r>
      <w:r>
        <w:rPr>
          <w:spacing w:val="-10"/>
        </w:rPr>
        <w:t>в</w:t>
      </w:r>
      <w:r>
        <w:tab/>
      </w:r>
      <w:r>
        <w:rPr>
          <w:spacing w:val="-2"/>
        </w:rPr>
        <w:t>тексте,</w:t>
      </w:r>
      <w:r>
        <w:tab/>
      </w:r>
      <w:r>
        <w:rPr>
          <w:spacing w:val="-2"/>
        </w:rPr>
        <w:t>графически, аудиовизуально;</w:t>
      </w:r>
    </w:p>
    <w:p>
      <w:pPr>
        <w:pStyle w:val="5"/>
        <w:spacing w:line="319" w:lineRule="exact"/>
        <w:ind w:left="944" w:firstLine="0"/>
        <w:jc w:val="left"/>
      </w:pPr>
      <w:r>
        <w:t>читать</w:t>
      </w:r>
      <w:r>
        <w:rPr>
          <w:spacing w:val="-12"/>
        </w:rPr>
        <w:t xml:space="preserve"> </w:t>
      </w:r>
      <w:r>
        <w:t>информацию,</w:t>
      </w:r>
      <w:r>
        <w:rPr>
          <w:spacing w:val="-7"/>
        </w:rPr>
        <w:t xml:space="preserve"> </w:t>
      </w:r>
      <w:r>
        <w:t>представленную</w:t>
      </w:r>
      <w:r>
        <w:rPr>
          <w:spacing w:val="-10"/>
        </w:rPr>
        <w:t xml:space="preserve"> </w:t>
      </w:r>
      <w:r>
        <w:t>в</w:t>
      </w:r>
      <w:r>
        <w:rPr>
          <w:spacing w:val="-7"/>
        </w:rPr>
        <w:t xml:space="preserve"> </w:t>
      </w:r>
      <w:r>
        <w:t>схеме,</w:t>
      </w:r>
      <w:r>
        <w:rPr>
          <w:spacing w:val="-7"/>
        </w:rPr>
        <w:t xml:space="preserve"> </w:t>
      </w:r>
      <w:r>
        <w:rPr>
          <w:spacing w:val="-2"/>
        </w:rPr>
        <w:t>таблице;</w:t>
      </w:r>
    </w:p>
    <w:p>
      <w:pPr>
        <w:pStyle w:val="5"/>
        <w:tabs>
          <w:tab w:val="left" w:pos="2555"/>
          <w:tab w:val="left" w:pos="3712"/>
          <w:tab w:val="left" w:pos="5132"/>
          <w:tab w:val="left" w:pos="7209"/>
          <w:tab w:val="left" w:pos="8744"/>
          <w:tab w:val="left" w:pos="9285"/>
        </w:tabs>
        <w:spacing w:before="150" w:line="357" w:lineRule="auto"/>
        <w:ind w:left="944" w:right="175" w:firstLine="0"/>
        <w:jc w:val="left"/>
      </w:pPr>
      <w:r>
        <w:t xml:space="preserve">используя текстовую информацию, заполнять таблицы; дополнять схемы; </w:t>
      </w:r>
      <w:r>
        <w:rPr>
          <w:spacing w:val="-2"/>
        </w:rPr>
        <w:t>соотносить</w:t>
      </w:r>
      <w:r>
        <w:tab/>
      </w:r>
      <w:r>
        <w:rPr>
          <w:spacing w:val="-2"/>
        </w:rPr>
        <w:t>пример</w:t>
      </w:r>
      <w:r>
        <w:tab/>
      </w:r>
      <w:r>
        <w:rPr>
          <w:spacing w:val="-2"/>
        </w:rPr>
        <w:t>(рисунок,</w:t>
      </w:r>
      <w:r>
        <w:tab/>
      </w:r>
      <w:r>
        <w:rPr>
          <w:spacing w:val="-2"/>
        </w:rPr>
        <w:t>предложенную</w:t>
      </w:r>
      <w:r>
        <w:tab/>
      </w:r>
      <w:r>
        <w:rPr>
          <w:spacing w:val="-2"/>
        </w:rPr>
        <w:t>ситуацию)</w:t>
      </w:r>
      <w:r>
        <w:tab/>
      </w:r>
      <w:r>
        <w:rPr>
          <w:spacing w:val="-6"/>
        </w:rPr>
        <w:t>со</w:t>
      </w:r>
      <w:r>
        <w:tab/>
      </w:r>
      <w:r>
        <w:rPr>
          <w:spacing w:val="-2"/>
        </w:rPr>
        <w:t>временем</w:t>
      </w:r>
    </w:p>
    <w:p>
      <w:pPr>
        <w:pStyle w:val="5"/>
        <w:spacing w:line="318" w:lineRule="exact"/>
        <w:ind w:firstLine="0"/>
        <w:jc w:val="left"/>
      </w:pPr>
      <w:r>
        <w:rPr>
          <w:spacing w:val="-2"/>
        </w:rPr>
        <w:t>протекания.</w:t>
      </w:r>
    </w:p>
    <w:p>
      <w:pPr>
        <w:pStyle w:val="7"/>
        <w:numPr>
          <w:ilvl w:val="3"/>
          <w:numId w:val="3"/>
        </w:numPr>
        <w:tabs>
          <w:tab w:val="left" w:pos="1997"/>
        </w:tabs>
        <w:spacing w:before="154" w:after="0" w:line="355" w:lineRule="auto"/>
        <w:ind w:left="233" w:right="170" w:firstLine="710"/>
        <w:jc w:val="both"/>
        <w:rPr>
          <w:sz w:val="28"/>
        </w:rPr>
      </w:pPr>
      <w:r>
        <w:rPr>
          <w:sz w:val="28"/>
        </w:rPr>
        <w:t>Коммуникативные универсальные учебные действия способствуют формированию умений:</w:t>
      </w:r>
    </w:p>
    <w:p>
      <w:pPr>
        <w:pStyle w:val="5"/>
        <w:spacing w:before="2" w:line="355" w:lineRule="auto"/>
        <w:ind w:right="177"/>
      </w:pPr>
      <w:r>
        <w:t>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w:t>
      </w:r>
    </w:p>
    <w:p>
      <w:pPr>
        <w:pStyle w:val="5"/>
        <w:spacing w:line="355" w:lineRule="auto"/>
        <w:ind w:right="182"/>
      </w:pPr>
      <w:r>
        <w:t>поколение, старшее поколение, культура поведения; Родина, столица, родной край, регион);</w:t>
      </w:r>
    </w:p>
    <w:p>
      <w:pPr>
        <w:pStyle w:val="5"/>
        <w:spacing w:line="355" w:lineRule="auto"/>
        <w:ind w:right="172"/>
      </w:pPr>
      <w:r>
        <w:t>понятия и термины, связанные с миром природы (среда обитания, тело, явление, вещество; заповедник);</w:t>
      </w:r>
    </w:p>
    <w:p>
      <w:pPr>
        <w:pStyle w:val="5"/>
        <w:spacing w:line="355" w:lineRule="auto"/>
        <w:ind w:right="182"/>
      </w:pPr>
      <w:r>
        <w:t>понятия и</w:t>
      </w:r>
      <w:r>
        <w:rPr>
          <w:spacing w:val="-1"/>
        </w:rPr>
        <w:t xml:space="preserve"> </w:t>
      </w:r>
      <w:r>
        <w:t>термины, связанные с организацией</w:t>
      </w:r>
      <w:r>
        <w:rPr>
          <w:spacing w:val="-1"/>
        </w:rPr>
        <w:t xml:space="preserve"> </w:t>
      </w:r>
      <w:r>
        <w:t>своей</w:t>
      </w:r>
      <w:r>
        <w:rPr>
          <w:spacing w:val="-1"/>
        </w:rPr>
        <w:t xml:space="preserve"> </w:t>
      </w:r>
      <w:r>
        <w:t>жизни</w:t>
      </w:r>
      <w:r>
        <w:rPr>
          <w:spacing w:val="-1"/>
        </w:rPr>
        <w:t xml:space="preserve"> </w:t>
      </w:r>
      <w:r>
        <w:t>и</w:t>
      </w:r>
      <w:r>
        <w:rPr>
          <w:spacing w:val="-1"/>
        </w:rPr>
        <w:t xml:space="preserve"> </w:t>
      </w:r>
      <w:r>
        <w:t>охраны</w:t>
      </w:r>
      <w:r>
        <w:rPr>
          <w:spacing w:val="-1"/>
        </w:rPr>
        <w:t xml:space="preserve"> </w:t>
      </w:r>
      <w:r>
        <w:t>здоровья (режим, правильное питание, закаливание, безопасность, опасная ситуация);</w:t>
      </w:r>
    </w:p>
    <w:p>
      <w:pPr>
        <w:pStyle w:val="5"/>
        <w:spacing w:line="357" w:lineRule="auto"/>
        <w:ind w:right="171"/>
      </w:pPr>
      <w:r>
        <w:t>описывать условия жизни на Земле, отличие нашей планеты от других планет Солнечной системы;</w:t>
      </w:r>
    </w:p>
    <w:p>
      <w:pPr>
        <w:pStyle w:val="5"/>
        <w:spacing w:line="318" w:lineRule="exact"/>
        <w:ind w:left="944" w:firstLine="0"/>
      </w:pPr>
      <w:r>
        <w:t>создавать</w:t>
      </w:r>
      <w:r>
        <w:rPr>
          <w:spacing w:val="52"/>
          <w:w w:val="150"/>
        </w:rPr>
        <w:t xml:space="preserve">  </w:t>
      </w:r>
      <w:r>
        <w:t>небольшие</w:t>
      </w:r>
      <w:r>
        <w:rPr>
          <w:spacing w:val="54"/>
          <w:w w:val="150"/>
        </w:rPr>
        <w:t xml:space="preserve">  </w:t>
      </w:r>
      <w:r>
        <w:t>описания</w:t>
      </w:r>
      <w:r>
        <w:rPr>
          <w:spacing w:val="54"/>
          <w:w w:val="150"/>
        </w:rPr>
        <w:t xml:space="preserve">  </w:t>
      </w:r>
      <w:r>
        <w:t>на</w:t>
      </w:r>
      <w:r>
        <w:rPr>
          <w:spacing w:val="57"/>
          <w:w w:val="150"/>
        </w:rPr>
        <w:t xml:space="preserve">  </w:t>
      </w:r>
      <w:r>
        <w:t>предложенную</w:t>
      </w:r>
      <w:r>
        <w:rPr>
          <w:spacing w:val="52"/>
          <w:w w:val="150"/>
        </w:rPr>
        <w:t xml:space="preserve">  </w:t>
      </w:r>
      <w:r>
        <w:t>тему</w:t>
      </w:r>
      <w:r>
        <w:rPr>
          <w:spacing w:val="52"/>
          <w:w w:val="150"/>
        </w:rPr>
        <w:t xml:space="preserve">  </w:t>
      </w:r>
      <w:r>
        <w:rPr>
          <w:spacing w:val="-2"/>
        </w:rPr>
        <w:t>(например,</w:t>
      </w:r>
    </w:p>
    <w:p>
      <w:pPr>
        <w:pStyle w:val="5"/>
        <w:spacing w:before="147" w:line="355" w:lineRule="auto"/>
        <w:ind w:right="164" w:firstLine="0"/>
      </w:pPr>
      <w:r>
        <w:t>«Моя семья», «Какие бывают профессии?», «Что «умеют» органы чувств?», «Лес – природное сообщество» и другие);</w:t>
      </w:r>
    </w:p>
    <w:p>
      <w:pPr>
        <w:spacing w:after="0" w:line="355" w:lineRule="auto"/>
        <w:sectPr>
          <w:pgSz w:w="11910" w:h="16840"/>
          <w:pgMar w:top="1020" w:right="400" w:bottom="740" w:left="900" w:header="569" w:footer="541" w:gutter="0"/>
          <w:cols w:space="720" w:num="1"/>
        </w:sectPr>
      </w:pPr>
    </w:p>
    <w:p>
      <w:pPr>
        <w:pStyle w:val="5"/>
        <w:spacing w:before="92" w:line="355" w:lineRule="auto"/>
        <w:ind w:right="173"/>
      </w:pPr>
      <w:r>
        <w:t>создавать</w:t>
      </w:r>
      <w:r>
        <w:rPr>
          <w:spacing w:val="80"/>
        </w:rPr>
        <w:t xml:space="preserve">  </w:t>
      </w:r>
      <w:r>
        <w:t>высказывания-рассуждения</w:t>
      </w:r>
      <w:r>
        <w:rPr>
          <w:spacing w:val="80"/>
        </w:rPr>
        <w:t xml:space="preserve">  </w:t>
      </w:r>
      <w:r>
        <w:t>(например,</w:t>
      </w:r>
      <w:r>
        <w:rPr>
          <w:spacing w:val="80"/>
        </w:rPr>
        <w:t xml:space="preserve">  </w:t>
      </w:r>
      <w:r>
        <w:t>признаки</w:t>
      </w:r>
      <w:r>
        <w:rPr>
          <w:spacing w:val="80"/>
        </w:rPr>
        <w:t xml:space="preserve">  </w:t>
      </w:r>
      <w:r>
        <w:t>животного и растения как живого существа; связь изменений в живой природе с явлениями неживой природы);</w:t>
      </w:r>
    </w:p>
    <w:p>
      <w:pPr>
        <w:pStyle w:val="5"/>
        <w:spacing w:before="1" w:line="355" w:lineRule="auto"/>
        <w:ind w:right="176"/>
      </w:pPr>
      <w:r>
        <w:t>приводить примеры растений и животных, занесённых в Красную книгу России (на примере своей местности);</w:t>
      </w:r>
    </w:p>
    <w:p>
      <w:pPr>
        <w:pStyle w:val="5"/>
        <w:spacing w:line="319" w:lineRule="exact"/>
        <w:ind w:left="944" w:firstLine="0"/>
      </w:pPr>
      <w:r>
        <w:t>описывать</w:t>
      </w:r>
      <w:r>
        <w:rPr>
          <w:spacing w:val="-9"/>
        </w:rPr>
        <w:t xml:space="preserve"> </w:t>
      </w:r>
      <w:r>
        <w:t>современные</w:t>
      </w:r>
      <w:r>
        <w:rPr>
          <w:spacing w:val="-5"/>
        </w:rPr>
        <w:t xml:space="preserve"> </w:t>
      </w:r>
      <w:r>
        <w:t>события</w:t>
      </w:r>
      <w:r>
        <w:rPr>
          <w:spacing w:val="-6"/>
        </w:rPr>
        <w:t xml:space="preserve"> </w:t>
      </w:r>
      <w:r>
        <w:t>от</w:t>
      </w:r>
      <w:r>
        <w:rPr>
          <w:spacing w:val="-3"/>
        </w:rPr>
        <w:t xml:space="preserve"> </w:t>
      </w:r>
      <w:r>
        <w:t>имени</w:t>
      </w:r>
      <w:r>
        <w:rPr>
          <w:spacing w:val="-6"/>
        </w:rPr>
        <w:t xml:space="preserve"> </w:t>
      </w:r>
      <w:r>
        <w:t>их</w:t>
      </w:r>
      <w:r>
        <w:rPr>
          <w:spacing w:val="-7"/>
        </w:rPr>
        <w:t xml:space="preserve"> </w:t>
      </w:r>
      <w:r>
        <w:rPr>
          <w:spacing w:val="-2"/>
        </w:rPr>
        <w:t>участника.</w:t>
      </w:r>
    </w:p>
    <w:p>
      <w:pPr>
        <w:pStyle w:val="7"/>
        <w:numPr>
          <w:ilvl w:val="3"/>
          <w:numId w:val="3"/>
        </w:numPr>
        <w:tabs>
          <w:tab w:val="left" w:pos="1997"/>
        </w:tabs>
        <w:spacing w:before="159" w:after="0" w:line="355" w:lineRule="auto"/>
        <w:ind w:left="233" w:right="170" w:firstLine="710"/>
        <w:jc w:val="both"/>
        <w:rPr>
          <w:sz w:val="28"/>
        </w:rPr>
      </w:pPr>
      <w:r>
        <w:rPr>
          <w:sz w:val="28"/>
        </w:rPr>
        <w:t>Регулятивные универсальные учебные действия способствуют формированию умений:</w:t>
      </w:r>
    </w:p>
    <w:p>
      <w:pPr>
        <w:pStyle w:val="5"/>
        <w:spacing w:line="355" w:lineRule="auto"/>
        <w:jc w:val="left"/>
      </w:pPr>
      <w:r>
        <w:t xml:space="preserve">следовать образцу, предложенному плану и инструкции при решении учебной </w:t>
      </w:r>
      <w:r>
        <w:rPr>
          <w:spacing w:val="-2"/>
        </w:rPr>
        <w:t>задачи;</w:t>
      </w:r>
    </w:p>
    <w:p>
      <w:pPr>
        <w:pStyle w:val="5"/>
        <w:spacing w:line="357" w:lineRule="auto"/>
        <w:ind w:right="176"/>
        <w:jc w:val="left"/>
      </w:pPr>
      <w:r>
        <w:t>контролировать с небольшой помощью учителя последовательность действий по решению учебной задачи;</w:t>
      </w:r>
    </w:p>
    <w:p>
      <w:pPr>
        <w:pStyle w:val="5"/>
        <w:tabs>
          <w:tab w:val="left" w:pos="2464"/>
          <w:tab w:val="left" w:pos="4105"/>
          <w:tab w:val="left" w:pos="5078"/>
          <w:tab w:val="left" w:pos="6315"/>
          <w:tab w:val="left" w:pos="8344"/>
          <w:tab w:val="left" w:pos="9490"/>
        </w:tabs>
        <w:spacing w:line="355" w:lineRule="auto"/>
        <w:ind w:right="177"/>
        <w:jc w:val="left"/>
      </w:pPr>
      <w:r>
        <w:rPr>
          <w:spacing w:val="-2"/>
        </w:rPr>
        <w:t>оценивать</w:t>
      </w:r>
      <w:r>
        <w:tab/>
      </w:r>
      <w:r>
        <w:rPr>
          <w:spacing w:val="-2"/>
        </w:rPr>
        <w:t>результаты</w:t>
      </w:r>
      <w:r>
        <w:tab/>
      </w:r>
      <w:r>
        <w:rPr>
          <w:spacing w:val="-4"/>
        </w:rPr>
        <w:t>своей</w:t>
      </w:r>
      <w:r>
        <w:tab/>
      </w:r>
      <w:r>
        <w:rPr>
          <w:spacing w:val="-2"/>
        </w:rPr>
        <w:t>работы,</w:t>
      </w:r>
      <w:r>
        <w:tab/>
      </w:r>
      <w:r>
        <w:rPr>
          <w:spacing w:val="-2"/>
        </w:rPr>
        <w:t>анализировать</w:t>
      </w:r>
      <w:r>
        <w:tab/>
      </w:r>
      <w:r>
        <w:rPr>
          <w:spacing w:val="-2"/>
        </w:rPr>
        <w:t>оценку</w:t>
      </w:r>
      <w:r>
        <w:tab/>
      </w:r>
      <w:r>
        <w:rPr>
          <w:spacing w:val="-2"/>
        </w:rPr>
        <w:t xml:space="preserve">учителя </w:t>
      </w:r>
      <w:r>
        <w:t>и одноклассников, спокойно, без обид принимать советы и замечания.</w:t>
      </w:r>
    </w:p>
    <w:p>
      <w:pPr>
        <w:pStyle w:val="7"/>
        <w:numPr>
          <w:ilvl w:val="3"/>
          <w:numId w:val="3"/>
        </w:numPr>
        <w:tabs>
          <w:tab w:val="left" w:pos="1998"/>
          <w:tab w:val="left" w:pos="2109"/>
          <w:tab w:val="left" w:pos="2963"/>
          <w:tab w:val="left" w:pos="4248"/>
          <w:tab w:val="left" w:pos="4646"/>
          <w:tab w:val="left" w:pos="5922"/>
          <w:tab w:val="left" w:pos="7806"/>
          <w:tab w:val="left" w:pos="9322"/>
        </w:tabs>
        <w:spacing w:before="0" w:after="0" w:line="357" w:lineRule="auto"/>
        <w:ind w:left="944" w:right="175" w:firstLine="0"/>
        <w:jc w:val="left"/>
        <w:rPr>
          <w:sz w:val="28"/>
        </w:rPr>
      </w:pPr>
      <w:r>
        <w:rPr>
          <w:sz w:val="28"/>
        </w:rPr>
        <w:t xml:space="preserve">Совместная деятельность способствует формированию умений: </w:t>
      </w:r>
      <w:r>
        <w:rPr>
          <w:spacing w:val="-2"/>
          <w:sz w:val="28"/>
        </w:rPr>
        <w:t>строить</w:t>
      </w:r>
      <w:r>
        <w:rPr>
          <w:sz w:val="28"/>
        </w:rPr>
        <w:tab/>
      </w:r>
      <w:r>
        <w:rPr>
          <w:sz w:val="28"/>
        </w:rPr>
        <w:tab/>
      </w:r>
      <w:r>
        <w:rPr>
          <w:spacing w:val="-4"/>
          <w:sz w:val="28"/>
        </w:rPr>
        <w:t>свою</w:t>
      </w:r>
      <w:r>
        <w:rPr>
          <w:sz w:val="28"/>
        </w:rPr>
        <w:tab/>
      </w:r>
      <w:r>
        <w:rPr>
          <w:spacing w:val="-2"/>
          <w:sz w:val="28"/>
        </w:rPr>
        <w:t>учебную</w:t>
      </w:r>
      <w:r>
        <w:rPr>
          <w:sz w:val="28"/>
        </w:rPr>
        <w:tab/>
      </w:r>
      <w:r>
        <w:rPr>
          <w:spacing w:val="-10"/>
          <w:sz w:val="28"/>
        </w:rPr>
        <w:t>и</w:t>
      </w:r>
      <w:r>
        <w:rPr>
          <w:sz w:val="28"/>
        </w:rPr>
        <w:tab/>
      </w:r>
      <w:r>
        <w:rPr>
          <w:spacing w:val="-2"/>
          <w:sz w:val="28"/>
        </w:rPr>
        <w:t>игровую</w:t>
      </w:r>
      <w:r>
        <w:rPr>
          <w:sz w:val="28"/>
        </w:rPr>
        <w:tab/>
      </w:r>
      <w:r>
        <w:rPr>
          <w:spacing w:val="-2"/>
          <w:sz w:val="28"/>
        </w:rPr>
        <w:t>деятельность,</w:t>
      </w:r>
      <w:r>
        <w:rPr>
          <w:sz w:val="28"/>
        </w:rPr>
        <w:tab/>
      </w:r>
      <w:r>
        <w:rPr>
          <w:spacing w:val="-2"/>
          <w:sz w:val="28"/>
        </w:rPr>
        <w:t>житейские</w:t>
      </w:r>
      <w:r>
        <w:rPr>
          <w:sz w:val="28"/>
        </w:rPr>
        <w:tab/>
      </w:r>
      <w:r>
        <w:rPr>
          <w:spacing w:val="-2"/>
          <w:sz w:val="28"/>
        </w:rPr>
        <w:t>ситуации</w:t>
      </w:r>
    </w:p>
    <w:p>
      <w:pPr>
        <w:pStyle w:val="5"/>
        <w:spacing w:line="318" w:lineRule="exact"/>
        <w:ind w:firstLine="0"/>
        <w:jc w:val="left"/>
      </w:pPr>
      <w:r>
        <w:t>в</w:t>
      </w:r>
      <w:r>
        <w:rPr>
          <w:spacing w:val="-9"/>
        </w:rPr>
        <w:t xml:space="preserve"> </w:t>
      </w:r>
      <w:r>
        <w:t>соответствии</w:t>
      </w:r>
      <w:r>
        <w:rPr>
          <w:spacing w:val="-7"/>
        </w:rPr>
        <w:t xml:space="preserve"> </w:t>
      </w:r>
      <w:r>
        <w:t>с</w:t>
      </w:r>
      <w:r>
        <w:rPr>
          <w:spacing w:val="-6"/>
        </w:rPr>
        <w:t xml:space="preserve"> </w:t>
      </w:r>
      <w:r>
        <w:t>правилами</w:t>
      </w:r>
      <w:r>
        <w:rPr>
          <w:spacing w:val="-7"/>
        </w:rPr>
        <w:t xml:space="preserve"> </w:t>
      </w:r>
      <w:r>
        <w:t>поведения,</w:t>
      </w:r>
      <w:r>
        <w:rPr>
          <w:spacing w:val="-5"/>
        </w:rPr>
        <w:t xml:space="preserve"> </w:t>
      </w:r>
      <w:r>
        <w:t>принятыми</w:t>
      </w:r>
      <w:r>
        <w:rPr>
          <w:spacing w:val="-3"/>
        </w:rPr>
        <w:t xml:space="preserve"> </w:t>
      </w:r>
      <w:r>
        <w:t>в</w:t>
      </w:r>
      <w:r>
        <w:rPr>
          <w:spacing w:val="-8"/>
        </w:rPr>
        <w:t xml:space="preserve"> </w:t>
      </w:r>
      <w:r>
        <w:rPr>
          <w:spacing w:val="-2"/>
        </w:rPr>
        <w:t>обществе;</w:t>
      </w:r>
    </w:p>
    <w:p>
      <w:pPr>
        <w:pStyle w:val="5"/>
        <w:spacing w:before="142" w:line="355" w:lineRule="auto"/>
        <w:ind w:right="179"/>
      </w:pPr>
      <w:r>
        <w:t>оценивать жизненные ситуации с точки зрения правил поведения, культуры общения, проявления терпения и уважения к собеседнику;</w:t>
      </w:r>
    </w:p>
    <w:p>
      <w:pPr>
        <w:pStyle w:val="5"/>
        <w:spacing w:line="355" w:lineRule="auto"/>
        <w:ind w:right="172"/>
      </w:pPr>
      <w: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pPr>
        <w:pStyle w:val="5"/>
        <w:spacing w:line="355" w:lineRule="auto"/>
        <w:ind w:right="177"/>
      </w:pPr>
      <w:r>
        <w:t>определять причины возможных конфликтов, выбирать (из предложенных) способы их разрешения.</w:t>
      </w:r>
    </w:p>
    <w:p>
      <w:pPr>
        <w:pStyle w:val="7"/>
        <w:numPr>
          <w:ilvl w:val="1"/>
          <w:numId w:val="3"/>
        </w:numPr>
        <w:tabs>
          <w:tab w:val="left" w:pos="1576"/>
        </w:tabs>
        <w:spacing w:before="0" w:after="0" w:line="320" w:lineRule="exact"/>
        <w:ind w:left="1576" w:right="0" w:hanging="632"/>
        <w:jc w:val="both"/>
        <w:rPr>
          <w:sz w:val="28"/>
        </w:rPr>
      </w:pPr>
      <w:r>
        <w:rPr>
          <w:sz w:val="28"/>
        </w:rPr>
        <w:t>Содержание</w:t>
      </w:r>
      <w:r>
        <w:rPr>
          <w:spacing w:val="-5"/>
          <w:sz w:val="28"/>
        </w:rPr>
        <w:t xml:space="preserve"> </w:t>
      </w:r>
      <w:r>
        <w:rPr>
          <w:sz w:val="28"/>
        </w:rPr>
        <w:t>обучения</w:t>
      </w:r>
      <w:r>
        <w:rPr>
          <w:spacing w:val="-5"/>
          <w:sz w:val="28"/>
        </w:rPr>
        <w:t xml:space="preserve"> </w:t>
      </w:r>
      <w:r>
        <w:rPr>
          <w:sz w:val="28"/>
        </w:rPr>
        <w:t>в</w:t>
      </w:r>
      <w:r>
        <w:rPr>
          <w:spacing w:val="-6"/>
          <w:sz w:val="28"/>
        </w:rPr>
        <w:t xml:space="preserve"> </w:t>
      </w:r>
      <w:r>
        <w:rPr>
          <w:sz w:val="28"/>
        </w:rPr>
        <w:t>3</w:t>
      </w:r>
      <w:r>
        <w:rPr>
          <w:spacing w:val="-6"/>
          <w:sz w:val="28"/>
        </w:rPr>
        <w:t xml:space="preserve"> </w:t>
      </w:r>
      <w:r>
        <w:rPr>
          <w:spacing w:val="-2"/>
          <w:sz w:val="28"/>
        </w:rPr>
        <w:t>классе.</w:t>
      </w:r>
    </w:p>
    <w:p>
      <w:pPr>
        <w:pStyle w:val="7"/>
        <w:numPr>
          <w:ilvl w:val="2"/>
          <w:numId w:val="3"/>
        </w:numPr>
        <w:tabs>
          <w:tab w:val="left" w:pos="1782"/>
        </w:tabs>
        <w:spacing w:before="157" w:after="0" w:line="240" w:lineRule="auto"/>
        <w:ind w:left="1782" w:right="0" w:hanging="843"/>
        <w:jc w:val="both"/>
        <w:rPr>
          <w:sz w:val="28"/>
        </w:rPr>
      </w:pPr>
      <w:r>
        <w:rPr>
          <w:sz w:val="28"/>
        </w:rPr>
        <w:t>Человек</w:t>
      </w:r>
      <w:r>
        <w:rPr>
          <w:spacing w:val="-7"/>
          <w:sz w:val="28"/>
        </w:rPr>
        <w:t xml:space="preserve"> </w:t>
      </w:r>
      <w:r>
        <w:rPr>
          <w:sz w:val="28"/>
        </w:rPr>
        <w:t>и</w:t>
      </w:r>
      <w:r>
        <w:rPr>
          <w:spacing w:val="-6"/>
          <w:sz w:val="28"/>
        </w:rPr>
        <w:t xml:space="preserve"> </w:t>
      </w:r>
      <w:r>
        <w:rPr>
          <w:spacing w:val="-2"/>
          <w:sz w:val="28"/>
        </w:rPr>
        <w:t>общество.</w:t>
      </w:r>
    </w:p>
    <w:p>
      <w:pPr>
        <w:pStyle w:val="7"/>
        <w:numPr>
          <w:ilvl w:val="3"/>
          <w:numId w:val="3"/>
        </w:numPr>
        <w:tabs>
          <w:tab w:val="left" w:pos="1997"/>
        </w:tabs>
        <w:spacing w:before="153" w:after="0" w:line="355" w:lineRule="auto"/>
        <w:ind w:left="233" w:right="169" w:firstLine="710"/>
        <w:jc w:val="both"/>
        <w:rPr>
          <w:sz w:val="28"/>
        </w:rPr>
      </w:pPr>
      <w:r>
        <w:rPr>
          <w:sz w:val="28"/>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w:t>
      </w:r>
    </w:p>
    <w:p>
      <w:pPr>
        <w:spacing w:after="0" w:line="355" w:lineRule="auto"/>
        <w:jc w:val="both"/>
        <w:rPr>
          <w:sz w:val="28"/>
        </w:rPr>
        <w:sectPr>
          <w:pgSz w:w="11910" w:h="16840"/>
          <w:pgMar w:top="1020" w:right="400" w:bottom="740" w:left="900" w:header="569" w:footer="541" w:gutter="0"/>
          <w:cols w:space="720" w:num="1"/>
        </w:sectPr>
      </w:pPr>
    </w:p>
    <w:p>
      <w:pPr>
        <w:pStyle w:val="5"/>
        <w:spacing w:before="92" w:line="355" w:lineRule="auto"/>
        <w:ind w:right="179" w:firstLine="0"/>
      </w:pPr>
      <w:r>
        <w:t>Города Золотого кольца России. Народы России. Уважение к культуре, традициям своего народа и других народов, государственным символам России.</w:t>
      </w:r>
    </w:p>
    <w:p>
      <w:pPr>
        <w:pStyle w:val="7"/>
        <w:numPr>
          <w:ilvl w:val="3"/>
          <w:numId w:val="3"/>
        </w:numPr>
        <w:tabs>
          <w:tab w:val="left" w:pos="1997"/>
        </w:tabs>
        <w:spacing w:before="2" w:after="0" w:line="355" w:lineRule="auto"/>
        <w:ind w:left="233" w:right="176" w:firstLine="710"/>
        <w:jc w:val="both"/>
        <w:rPr>
          <w:sz w:val="28"/>
        </w:rPr>
      </w:pPr>
      <w:r>
        <w:rPr>
          <w:sz w:val="28"/>
        </w:rPr>
        <w:t>Семья – коллектив близких, родных людей. Семейный бюджет, доходы и расходы семьи. Уважение к семейным ценностям.</w:t>
      </w:r>
    </w:p>
    <w:p>
      <w:pPr>
        <w:pStyle w:val="7"/>
        <w:numPr>
          <w:ilvl w:val="3"/>
          <w:numId w:val="3"/>
        </w:numPr>
        <w:tabs>
          <w:tab w:val="left" w:pos="1997"/>
        </w:tabs>
        <w:spacing w:before="0" w:after="0" w:line="355" w:lineRule="auto"/>
        <w:ind w:left="233" w:right="176" w:firstLine="710"/>
        <w:jc w:val="both"/>
        <w:rPr>
          <w:sz w:val="28"/>
        </w:rPr>
      </w:pPr>
      <w:r>
        <w:rPr>
          <w:sz w:val="28"/>
        </w:rPr>
        <w:t>Правила нравственного поведения в социуме. Внимание, уважительное отношение к людям с ограниченными возможностями здоровья, забота о них.</w:t>
      </w:r>
    </w:p>
    <w:p>
      <w:pPr>
        <w:pStyle w:val="7"/>
        <w:numPr>
          <w:ilvl w:val="3"/>
          <w:numId w:val="3"/>
        </w:numPr>
        <w:tabs>
          <w:tab w:val="left" w:pos="1997"/>
        </w:tabs>
        <w:spacing w:before="0" w:after="0" w:line="355" w:lineRule="auto"/>
        <w:ind w:left="233" w:right="176" w:firstLine="710"/>
        <w:jc w:val="both"/>
        <w:rPr>
          <w:sz w:val="28"/>
        </w:rPr>
      </w:pPr>
      <w:r>
        <w:rPr>
          <w:sz w:val="28"/>
        </w:rPr>
        <w:t>Значение</w:t>
      </w:r>
      <w:r>
        <w:rPr>
          <w:spacing w:val="40"/>
          <w:sz w:val="28"/>
        </w:rPr>
        <w:t xml:space="preserve">  </w:t>
      </w:r>
      <w:r>
        <w:rPr>
          <w:sz w:val="28"/>
        </w:rPr>
        <w:t>труда</w:t>
      </w:r>
      <w:r>
        <w:rPr>
          <w:spacing w:val="40"/>
          <w:sz w:val="28"/>
        </w:rPr>
        <w:t xml:space="preserve">  </w:t>
      </w:r>
      <w:r>
        <w:rPr>
          <w:sz w:val="28"/>
        </w:rPr>
        <w:t>в</w:t>
      </w:r>
      <w:r>
        <w:rPr>
          <w:spacing w:val="40"/>
          <w:sz w:val="28"/>
        </w:rPr>
        <w:t xml:space="preserve">  </w:t>
      </w:r>
      <w:r>
        <w:rPr>
          <w:sz w:val="28"/>
        </w:rPr>
        <w:t>жизни</w:t>
      </w:r>
      <w:r>
        <w:rPr>
          <w:spacing w:val="40"/>
          <w:sz w:val="28"/>
        </w:rPr>
        <w:t xml:space="preserve">  </w:t>
      </w:r>
      <w:r>
        <w:rPr>
          <w:sz w:val="28"/>
        </w:rPr>
        <w:t>человека</w:t>
      </w:r>
      <w:r>
        <w:rPr>
          <w:spacing w:val="40"/>
          <w:sz w:val="28"/>
        </w:rPr>
        <w:t xml:space="preserve">  </w:t>
      </w:r>
      <w:r>
        <w:rPr>
          <w:sz w:val="28"/>
        </w:rPr>
        <w:t>и</w:t>
      </w:r>
      <w:r>
        <w:rPr>
          <w:spacing w:val="40"/>
          <w:sz w:val="28"/>
        </w:rPr>
        <w:t xml:space="preserve">  </w:t>
      </w:r>
      <w:r>
        <w:rPr>
          <w:sz w:val="28"/>
        </w:rPr>
        <w:t>общества.</w:t>
      </w:r>
      <w:r>
        <w:rPr>
          <w:spacing w:val="40"/>
          <w:sz w:val="28"/>
        </w:rPr>
        <w:t xml:space="preserve">  </w:t>
      </w:r>
      <w:r>
        <w:rPr>
          <w:sz w:val="28"/>
        </w:rPr>
        <w:t>Трудолюбие как общественно значимая ценность в культуре народов России. Особенности труда людей родного края, их профессии.</w:t>
      </w:r>
    </w:p>
    <w:p>
      <w:pPr>
        <w:pStyle w:val="7"/>
        <w:numPr>
          <w:ilvl w:val="3"/>
          <w:numId w:val="3"/>
        </w:numPr>
        <w:tabs>
          <w:tab w:val="left" w:pos="1997"/>
        </w:tabs>
        <w:spacing w:before="0" w:after="0" w:line="357" w:lineRule="auto"/>
        <w:ind w:left="233" w:right="170" w:firstLine="710"/>
        <w:jc w:val="both"/>
        <w:rPr>
          <w:sz w:val="28"/>
        </w:rPr>
      </w:pPr>
      <w:r>
        <w:rPr>
          <w:sz w:val="28"/>
        </w:rPr>
        <w:t>Страны и народы мира. Памятники природы и культуры – символы стран, в которых они находятся.</w:t>
      </w:r>
    </w:p>
    <w:p>
      <w:pPr>
        <w:pStyle w:val="7"/>
        <w:numPr>
          <w:ilvl w:val="2"/>
          <w:numId w:val="3"/>
        </w:numPr>
        <w:tabs>
          <w:tab w:val="left" w:pos="1782"/>
        </w:tabs>
        <w:spacing w:before="0" w:after="0" w:line="318" w:lineRule="exact"/>
        <w:ind w:left="1782" w:right="0" w:hanging="843"/>
        <w:jc w:val="both"/>
        <w:rPr>
          <w:sz w:val="28"/>
        </w:rPr>
      </w:pPr>
      <w:r>
        <w:rPr>
          <w:sz w:val="28"/>
        </w:rPr>
        <w:t>Человек</w:t>
      </w:r>
      <w:r>
        <w:rPr>
          <w:spacing w:val="-7"/>
          <w:sz w:val="28"/>
        </w:rPr>
        <w:t xml:space="preserve"> </w:t>
      </w:r>
      <w:r>
        <w:rPr>
          <w:sz w:val="28"/>
        </w:rPr>
        <w:t>и</w:t>
      </w:r>
      <w:r>
        <w:rPr>
          <w:spacing w:val="-6"/>
          <w:sz w:val="28"/>
        </w:rPr>
        <w:t xml:space="preserve"> </w:t>
      </w:r>
      <w:r>
        <w:rPr>
          <w:spacing w:val="-2"/>
          <w:sz w:val="28"/>
        </w:rPr>
        <w:t>природа.</w:t>
      </w:r>
    </w:p>
    <w:p>
      <w:pPr>
        <w:pStyle w:val="7"/>
        <w:numPr>
          <w:ilvl w:val="3"/>
          <w:numId w:val="3"/>
        </w:numPr>
        <w:tabs>
          <w:tab w:val="left" w:pos="1997"/>
        </w:tabs>
        <w:spacing w:before="149" w:after="0" w:line="355" w:lineRule="auto"/>
        <w:ind w:left="233" w:right="173" w:firstLine="710"/>
        <w:jc w:val="both"/>
        <w:rPr>
          <w:sz w:val="28"/>
        </w:rPr>
      </w:pPr>
      <w:r>
        <w:rPr>
          <w:sz w:val="28"/>
        </w:rPr>
        <w:t>Методы изучения природы. Карта мира. Материки и части света. Вещество. Разнообразие веществ в окружающем мире.</w:t>
      </w:r>
    </w:p>
    <w:p>
      <w:pPr>
        <w:pStyle w:val="7"/>
        <w:numPr>
          <w:ilvl w:val="3"/>
          <w:numId w:val="3"/>
        </w:numPr>
        <w:tabs>
          <w:tab w:val="left" w:pos="1997"/>
        </w:tabs>
        <w:spacing w:before="2" w:after="0" w:line="355" w:lineRule="auto"/>
        <w:ind w:left="233" w:right="167" w:firstLine="710"/>
        <w:jc w:val="both"/>
        <w:rPr>
          <w:sz w:val="28"/>
        </w:rPr>
      </w:pPr>
      <w:r>
        <w:rPr>
          <w:sz w:val="28"/>
        </w:rPr>
        <w:t>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w:t>
      </w:r>
      <w:r>
        <w:rPr>
          <w:spacing w:val="40"/>
          <w:sz w:val="28"/>
        </w:rPr>
        <w:t xml:space="preserve"> </w:t>
      </w:r>
      <w:r>
        <w:rPr>
          <w:sz w:val="28"/>
        </w:rPr>
        <w:t>человека.</w:t>
      </w:r>
      <w:r>
        <w:rPr>
          <w:spacing w:val="40"/>
          <w:sz w:val="28"/>
        </w:rPr>
        <w:t xml:space="preserve"> </w:t>
      </w:r>
      <w:r>
        <w:rPr>
          <w:sz w:val="28"/>
        </w:rPr>
        <w:t>Вода.</w:t>
      </w:r>
      <w:r>
        <w:rPr>
          <w:spacing w:val="40"/>
          <w:sz w:val="28"/>
        </w:rPr>
        <w:t xml:space="preserve"> </w:t>
      </w:r>
      <w:r>
        <w:rPr>
          <w:sz w:val="28"/>
        </w:rPr>
        <w:t>Свойства</w:t>
      </w:r>
      <w:r>
        <w:rPr>
          <w:spacing w:val="40"/>
          <w:sz w:val="28"/>
        </w:rPr>
        <w:t xml:space="preserve"> </w:t>
      </w:r>
      <w:r>
        <w:rPr>
          <w:sz w:val="28"/>
        </w:rPr>
        <w:t>воды.</w:t>
      </w:r>
      <w:r>
        <w:rPr>
          <w:spacing w:val="40"/>
          <w:sz w:val="28"/>
        </w:rPr>
        <w:t xml:space="preserve"> </w:t>
      </w:r>
      <w:r>
        <w:rPr>
          <w:sz w:val="28"/>
        </w:rPr>
        <w:t>Состояния</w:t>
      </w:r>
      <w:r>
        <w:rPr>
          <w:spacing w:val="40"/>
          <w:sz w:val="28"/>
        </w:rPr>
        <w:t xml:space="preserve"> </w:t>
      </w:r>
      <w:r>
        <w:rPr>
          <w:sz w:val="28"/>
        </w:rPr>
        <w:t>воды,</w:t>
      </w:r>
      <w:r>
        <w:rPr>
          <w:spacing w:val="40"/>
          <w:sz w:val="28"/>
        </w:rPr>
        <w:t xml:space="preserve"> </w:t>
      </w:r>
      <w:r>
        <w:rPr>
          <w:sz w:val="28"/>
        </w:rPr>
        <w:t>её</w:t>
      </w:r>
      <w:r>
        <w:rPr>
          <w:spacing w:val="40"/>
          <w:sz w:val="28"/>
        </w:rPr>
        <w:t xml:space="preserve"> </w:t>
      </w:r>
      <w:r>
        <w:rPr>
          <w:sz w:val="28"/>
        </w:rPr>
        <w:t>распространение</w:t>
      </w:r>
      <w:r>
        <w:rPr>
          <w:spacing w:val="80"/>
          <w:w w:val="150"/>
          <w:sz w:val="28"/>
        </w:rPr>
        <w:t xml:space="preserve"> </w:t>
      </w:r>
      <w:r>
        <w:rPr>
          <w:sz w:val="28"/>
        </w:rPr>
        <w:t>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pPr>
        <w:pStyle w:val="7"/>
        <w:numPr>
          <w:ilvl w:val="3"/>
          <w:numId w:val="3"/>
        </w:numPr>
        <w:tabs>
          <w:tab w:val="left" w:pos="1997"/>
        </w:tabs>
        <w:spacing w:before="0" w:after="0" w:line="355" w:lineRule="auto"/>
        <w:ind w:left="233" w:right="168" w:firstLine="710"/>
        <w:jc w:val="both"/>
        <w:rPr>
          <w:sz w:val="28"/>
        </w:rPr>
      </w:pPr>
      <w:r>
        <w:rPr>
          <w:sz w:val="28"/>
        </w:rPr>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w:t>
      </w:r>
    </w:p>
    <w:p>
      <w:pPr>
        <w:spacing w:after="0" w:line="355" w:lineRule="auto"/>
        <w:jc w:val="both"/>
        <w:rPr>
          <w:sz w:val="28"/>
        </w:rPr>
        <w:sectPr>
          <w:pgSz w:w="11910" w:h="16840"/>
          <w:pgMar w:top="1020" w:right="400" w:bottom="740" w:left="900" w:header="569" w:footer="541" w:gutter="0"/>
          <w:cols w:space="720" w:num="1"/>
        </w:sectPr>
      </w:pPr>
    </w:p>
    <w:p>
      <w:pPr>
        <w:pStyle w:val="5"/>
        <w:spacing w:before="92" w:line="355" w:lineRule="auto"/>
        <w:ind w:right="181" w:firstLine="0"/>
      </w:pPr>
      <w:r>
        <w:t>роста растений, фиксация изменений. Растения родного края, названия и краткая характеристика на основе наблюдений. Охрана растений.</w:t>
      </w:r>
    </w:p>
    <w:p>
      <w:pPr>
        <w:pStyle w:val="7"/>
        <w:numPr>
          <w:ilvl w:val="3"/>
          <w:numId w:val="3"/>
        </w:numPr>
        <w:tabs>
          <w:tab w:val="left" w:pos="1997"/>
        </w:tabs>
        <w:spacing w:before="2" w:after="0" w:line="355" w:lineRule="auto"/>
        <w:ind w:left="233" w:right="169" w:firstLine="710"/>
        <w:jc w:val="both"/>
        <w:rPr>
          <w:sz w:val="28"/>
        </w:rPr>
      </w:pPr>
      <w:r>
        <w:rPr>
          <w:sz w:val="28"/>
        </w:rPr>
        <w:t>Разнообразие животных. Зависимость жизненного цикла организмов от условий окружающей среды. Размножение и развитие животных (рыбы, птицы, звери).</w:t>
      </w:r>
      <w:r>
        <w:rPr>
          <w:spacing w:val="40"/>
          <w:sz w:val="28"/>
        </w:rPr>
        <w:t xml:space="preserve"> </w:t>
      </w:r>
      <w:r>
        <w:rPr>
          <w:sz w:val="28"/>
        </w:rPr>
        <w:t>Особенности</w:t>
      </w:r>
      <w:r>
        <w:rPr>
          <w:spacing w:val="40"/>
          <w:sz w:val="28"/>
        </w:rPr>
        <w:t xml:space="preserve"> </w:t>
      </w:r>
      <w:r>
        <w:rPr>
          <w:sz w:val="28"/>
        </w:rPr>
        <w:t>питания</w:t>
      </w:r>
      <w:r>
        <w:rPr>
          <w:spacing w:val="40"/>
          <w:sz w:val="28"/>
        </w:rPr>
        <w:t xml:space="preserve"> </w:t>
      </w:r>
      <w:r>
        <w:rPr>
          <w:sz w:val="28"/>
        </w:rPr>
        <w:t>животных.</w:t>
      </w:r>
      <w:r>
        <w:rPr>
          <w:spacing w:val="40"/>
          <w:sz w:val="28"/>
        </w:rPr>
        <w:t xml:space="preserve"> </w:t>
      </w:r>
      <w:r>
        <w:rPr>
          <w:sz w:val="28"/>
        </w:rPr>
        <w:t>Цепи</w:t>
      </w:r>
      <w:r>
        <w:rPr>
          <w:spacing w:val="40"/>
          <w:sz w:val="28"/>
        </w:rPr>
        <w:t xml:space="preserve"> </w:t>
      </w:r>
      <w:r>
        <w:rPr>
          <w:sz w:val="28"/>
        </w:rPr>
        <w:t>питания.</w:t>
      </w:r>
      <w:r>
        <w:rPr>
          <w:spacing w:val="40"/>
          <w:sz w:val="28"/>
        </w:rPr>
        <w:t xml:space="preserve"> </w:t>
      </w:r>
      <w:r>
        <w:rPr>
          <w:sz w:val="28"/>
        </w:rPr>
        <w:t>Условия,</w:t>
      </w:r>
      <w:r>
        <w:rPr>
          <w:spacing w:val="40"/>
          <w:sz w:val="28"/>
        </w:rPr>
        <w:t xml:space="preserve"> </w:t>
      </w:r>
      <w:r>
        <w:rPr>
          <w:sz w:val="28"/>
        </w:rPr>
        <w:t>необходимые для жизни животных</w:t>
      </w:r>
      <w:r>
        <w:rPr>
          <w:spacing w:val="-3"/>
          <w:sz w:val="28"/>
        </w:rPr>
        <w:t xml:space="preserve"> </w:t>
      </w:r>
      <w:r>
        <w:rPr>
          <w:sz w:val="28"/>
        </w:rPr>
        <w:t>(воздух, вода, тепло, пища). Роль животных</w:t>
      </w:r>
      <w:r>
        <w:rPr>
          <w:spacing w:val="-3"/>
          <w:sz w:val="28"/>
        </w:rPr>
        <w:t xml:space="preserve"> </w:t>
      </w:r>
      <w:r>
        <w:rPr>
          <w:sz w:val="28"/>
        </w:rPr>
        <w:t>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pPr>
        <w:pStyle w:val="7"/>
        <w:numPr>
          <w:ilvl w:val="3"/>
          <w:numId w:val="3"/>
        </w:numPr>
        <w:tabs>
          <w:tab w:val="left" w:pos="1997"/>
        </w:tabs>
        <w:spacing w:before="0" w:after="0" w:line="355" w:lineRule="auto"/>
        <w:ind w:left="233" w:right="164" w:firstLine="710"/>
        <w:jc w:val="both"/>
        <w:rPr>
          <w:sz w:val="28"/>
        </w:rPr>
      </w:pPr>
      <w:r>
        <w:rPr>
          <w:sz w:val="28"/>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pPr>
        <w:pStyle w:val="7"/>
        <w:numPr>
          <w:ilvl w:val="3"/>
          <w:numId w:val="3"/>
        </w:numPr>
        <w:tabs>
          <w:tab w:val="left" w:pos="1997"/>
        </w:tabs>
        <w:spacing w:before="0" w:after="0" w:line="355" w:lineRule="auto"/>
        <w:ind w:left="233" w:right="171" w:firstLine="710"/>
        <w:jc w:val="both"/>
        <w:rPr>
          <w:sz w:val="28"/>
        </w:rPr>
      </w:pPr>
      <w:r>
        <w:rPr>
          <w:sz w:val="28"/>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pPr>
        <w:pStyle w:val="7"/>
        <w:numPr>
          <w:ilvl w:val="2"/>
          <w:numId w:val="3"/>
        </w:numPr>
        <w:tabs>
          <w:tab w:val="left" w:pos="1782"/>
        </w:tabs>
        <w:spacing w:before="0" w:after="0" w:line="240" w:lineRule="auto"/>
        <w:ind w:left="1782" w:right="0" w:hanging="843"/>
        <w:jc w:val="both"/>
        <w:rPr>
          <w:sz w:val="28"/>
        </w:rPr>
      </w:pPr>
      <w:r>
        <w:rPr>
          <w:sz w:val="28"/>
        </w:rPr>
        <w:t>Правила</w:t>
      </w:r>
      <w:r>
        <w:rPr>
          <w:spacing w:val="-13"/>
          <w:sz w:val="28"/>
        </w:rPr>
        <w:t xml:space="preserve"> </w:t>
      </w:r>
      <w:r>
        <w:rPr>
          <w:sz w:val="28"/>
        </w:rPr>
        <w:t>безопасной</w:t>
      </w:r>
      <w:r>
        <w:rPr>
          <w:spacing w:val="-14"/>
          <w:sz w:val="28"/>
        </w:rPr>
        <w:t xml:space="preserve"> </w:t>
      </w:r>
      <w:r>
        <w:rPr>
          <w:spacing w:val="-2"/>
          <w:sz w:val="28"/>
        </w:rPr>
        <w:t>жизнедеятельности.</w:t>
      </w:r>
    </w:p>
    <w:p>
      <w:pPr>
        <w:pStyle w:val="7"/>
        <w:numPr>
          <w:ilvl w:val="3"/>
          <w:numId w:val="3"/>
        </w:numPr>
        <w:tabs>
          <w:tab w:val="left" w:pos="1997"/>
        </w:tabs>
        <w:spacing w:before="150" w:after="0" w:line="355" w:lineRule="auto"/>
        <w:ind w:left="233" w:right="170" w:firstLine="710"/>
        <w:jc w:val="both"/>
        <w:rPr>
          <w:sz w:val="28"/>
        </w:rPr>
      </w:pPr>
      <w:r>
        <w:rPr>
          <w:sz w:val="28"/>
        </w:rPr>
        <w:t>Здоровый образ жизни: двигательная активность (утренняя зарядка, динамические паузы), закаливание и профилактика заболеваний. Забота о здоровье</w:t>
      </w:r>
      <w:r>
        <w:rPr>
          <w:spacing w:val="80"/>
          <w:sz w:val="28"/>
        </w:rPr>
        <w:t xml:space="preserve"> </w:t>
      </w:r>
      <w:r>
        <w:rPr>
          <w:sz w:val="28"/>
        </w:rPr>
        <w:t>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w:t>
      </w:r>
      <w:r>
        <w:rPr>
          <w:spacing w:val="80"/>
          <w:w w:val="150"/>
          <w:sz w:val="28"/>
        </w:rPr>
        <w:t xml:space="preserve">  </w:t>
      </w:r>
      <w:r>
        <w:rPr>
          <w:sz w:val="28"/>
        </w:rPr>
        <w:t>безопасного</w:t>
      </w:r>
      <w:r>
        <w:rPr>
          <w:spacing w:val="80"/>
          <w:w w:val="150"/>
          <w:sz w:val="28"/>
        </w:rPr>
        <w:t xml:space="preserve">  </w:t>
      </w:r>
      <w:r>
        <w:rPr>
          <w:sz w:val="28"/>
        </w:rPr>
        <w:t>поведения</w:t>
      </w:r>
      <w:r>
        <w:rPr>
          <w:spacing w:val="80"/>
          <w:w w:val="150"/>
          <w:sz w:val="28"/>
        </w:rPr>
        <w:t xml:space="preserve">  </w:t>
      </w:r>
      <w:r>
        <w:rPr>
          <w:sz w:val="28"/>
        </w:rPr>
        <w:t>пассажира</w:t>
      </w:r>
      <w:r>
        <w:rPr>
          <w:spacing w:val="80"/>
          <w:w w:val="150"/>
          <w:sz w:val="28"/>
        </w:rPr>
        <w:t xml:space="preserve">  </w:t>
      </w:r>
      <w:r>
        <w:rPr>
          <w:sz w:val="28"/>
        </w:rPr>
        <w:t>железнодорожного,</w:t>
      </w:r>
      <w:r>
        <w:rPr>
          <w:spacing w:val="80"/>
          <w:w w:val="150"/>
          <w:sz w:val="28"/>
        </w:rPr>
        <w:t xml:space="preserve">  </w:t>
      </w:r>
      <w:r>
        <w:rPr>
          <w:sz w:val="28"/>
        </w:rPr>
        <w:t>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информационно-телекоммуникационной сети «Интернет» (ориентирование в признаках мошеннических действий, защита персональной информации,</w:t>
      </w:r>
      <w:r>
        <w:rPr>
          <w:spacing w:val="28"/>
          <w:sz w:val="28"/>
        </w:rPr>
        <w:t xml:space="preserve">  </w:t>
      </w:r>
      <w:r>
        <w:rPr>
          <w:sz w:val="28"/>
        </w:rPr>
        <w:t>правила</w:t>
      </w:r>
      <w:r>
        <w:rPr>
          <w:spacing w:val="28"/>
          <w:sz w:val="28"/>
        </w:rPr>
        <w:t xml:space="preserve">  </w:t>
      </w:r>
      <w:r>
        <w:rPr>
          <w:sz w:val="28"/>
        </w:rPr>
        <w:t>коммуникации</w:t>
      </w:r>
      <w:r>
        <w:rPr>
          <w:spacing w:val="30"/>
          <w:sz w:val="28"/>
        </w:rPr>
        <w:t xml:space="preserve">  </w:t>
      </w:r>
      <w:r>
        <w:rPr>
          <w:sz w:val="28"/>
        </w:rPr>
        <w:t>в</w:t>
      </w:r>
      <w:r>
        <w:rPr>
          <w:spacing w:val="27"/>
          <w:sz w:val="28"/>
        </w:rPr>
        <w:t xml:space="preserve">  </w:t>
      </w:r>
      <w:r>
        <w:rPr>
          <w:sz w:val="28"/>
        </w:rPr>
        <w:t>мессенджерах</w:t>
      </w:r>
      <w:r>
        <w:rPr>
          <w:spacing w:val="25"/>
          <w:sz w:val="28"/>
        </w:rPr>
        <w:t xml:space="preserve">  </w:t>
      </w:r>
      <w:r>
        <w:rPr>
          <w:sz w:val="28"/>
        </w:rPr>
        <w:t>и</w:t>
      </w:r>
      <w:r>
        <w:rPr>
          <w:spacing w:val="27"/>
          <w:sz w:val="28"/>
        </w:rPr>
        <w:t xml:space="preserve">  </w:t>
      </w:r>
      <w:r>
        <w:rPr>
          <w:sz w:val="28"/>
        </w:rPr>
        <w:t>социальных</w:t>
      </w:r>
      <w:r>
        <w:rPr>
          <w:spacing w:val="26"/>
          <w:sz w:val="28"/>
        </w:rPr>
        <w:t xml:space="preserve">  </w:t>
      </w:r>
      <w:r>
        <w:rPr>
          <w:spacing w:val="-2"/>
          <w:sz w:val="28"/>
        </w:rPr>
        <w:t>группах)</w:t>
      </w:r>
    </w:p>
    <w:p>
      <w:pPr>
        <w:spacing w:after="0" w:line="355" w:lineRule="auto"/>
        <w:jc w:val="both"/>
        <w:rPr>
          <w:sz w:val="28"/>
        </w:rPr>
        <w:sectPr>
          <w:pgSz w:w="11910" w:h="16840"/>
          <w:pgMar w:top="1020" w:right="400" w:bottom="740" w:left="900" w:header="569" w:footer="541" w:gutter="0"/>
          <w:cols w:space="720" w:num="1"/>
        </w:sectPr>
      </w:pPr>
    </w:p>
    <w:p>
      <w:pPr>
        <w:pStyle w:val="5"/>
        <w:spacing w:before="92" w:line="355" w:lineRule="auto"/>
        <w:ind w:right="170" w:firstLine="0"/>
      </w:pPr>
      <w:r>
        <w:t>в условиях контролируемого доступа в информационно-телекоммуникационную сеть «Интернет».</w:t>
      </w:r>
    </w:p>
    <w:p>
      <w:pPr>
        <w:pStyle w:val="7"/>
        <w:numPr>
          <w:ilvl w:val="2"/>
          <w:numId w:val="3"/>
        </w:numPr>
        <w:tabs>
          <w:tab w:val="left" w:pos="1786"/>
        </w:tabs>
        <w:spacing w:before="2" w:after="0" w:line="355" w:lineRule="auto"/>
        <w:ind w:left="233" w:right="168" w:firstLine="710"/>
        <w:jc w:val="both"/>
        <w:rPr>
          <w:sz w:val="28"/>
        </w:rPr>
      </w:pPr>
      <w:r>
        <w:rPr>
          <w:sz w:val="28"/>
        </w:rPr>
        <w:t>Изучение</w:t>
      </w:r>
      <w:r>
        <w:rPr>
          <w:spacing w:val="80"/>
          <w:sz w:val="28"/>
        </w:rPr>
        <w:t xml:space="preserve"> </w:t>
      </w:r>
      <w:r>
        <w:rPr>
          <w:sz w:val="28"/>
        </w:rPr>
        <w:t>окружающего</w:t>
      </w:r>
      <w:r>
        <w:rPr>
          <w:spacing w:val="40"/>
          <w:sz w:val="28"/>
        </w:rPr>
        <w:t xml:space="preserve"> </w:t>
      </w:r>
      <w:r>
        <w:rPr>
          <w:sz w:val="28"/>
        </w:rPr>
        <w:t>мира</w:t>
      </w:r>
      <w:r>
        <w:rPr>
          <w:spacing w:val="40"/>
          <w:sz w:val="28"/>
        </w:rPr>
        <w:t xml:space="preserve"> </w:t>
      </w:r>
      <w:r>
        <w:rPr>
          <w:sz w:val="28"/>
        </w:rPr>
        <w:t>в</w:t>
      </w:r>
      <w:r>
        <w:rPr>
          <w:spacing w:val="40"/>
          <w:sz w:val="28"/>
        </w:rPr>
        <w:t xml:space="preserve"> </w:t>
      </w:r>
      <w:r>
        <w:rPr>
          <w:sz w:val="28"/>
        </w:rPr>
        <w:t>3</w:t>
      </w:r>
      <w:r>
        <w:rPr>
          <w:spacing w:val="40"/>
          <w:sz w:val="28"/>
        </w:rPr>
        <w:t xml:space="preserve"> </w:t>
      </w:r>
      <w:r>
        <w:rPr>
          <w:sz w:val="28"/>
        </w:rPr>
        <w:t>классе</w:t>
      </w:r>
      <w:r>
        <w:rPr>
          <w:spacing w:val="40"/>
          <w:sz w:val="28"/>
        </w:rPr>
        <w:t xml:space="preserve"> </w:t>
      </w:r>
      <w:r>
        <w:rPr>
          <w:sz w:val="28"/>
        </w:rPr>
        <w:t>способствует</w:t>
      </w:r>
      <w:r>
        <w:rPr>
          <w:spacing w:val="80"/>
          <w:sz w:val="28"/>
        </w:rPr>
        <w:t xml:space="preserve"> </w:t>
      </w:r>
      <w:r>
        <w:rPr>
          <w:sz w:val="28"/>
        </w:rPr>
        <w:t>освоению</w:t>
      </w:r>
      <w:r>
        <w:rPr>
          <w:spacing w:val="40"/>
          <w:sz w:val="28"/>
        </w:rPr>
        <w:t xml:space="preserve"> </w:t>
      </w:r>
      <w:r>
        <w:rPr>
          <w:sz w:val="28"/>
        </w:rPr>
        <w:t>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7"/>
        <w:numPr>
          <w:ilvl w:val="3"/>
          <w:numId w:val="3"/>
        </w:numPr>
        <w:tabs>
          <w:tab w:val="left" w:pos="1997"/>
        </w:tabs>
        <w:spacing w:before="0" w:after="0" w:line="355" w:lineRule="auto"/>
        <w:ind w:left="233" w:right="172" w:firstLine="710"/>
        <w:jc w:val="both"/>
        <w:rPr>
          <w:sz w:val="28"/>
        </w:rPr>
      </w:pPr>
      <w:r>
        <w:rPr>
          <w:sz w:val="28"/>
        </w:rPr>
        <w:t xml:space="preserve">Базовые логические и исследовательские действия как часть познавательных универсальных учебных действий способствуют формированию </w:t>
      </w:r>
      <w:r>
        <w:rPr>
          <w:spacing w:val="-2"/>
          <w:sz w:val="28"/>
        </w:rPr>
        <w:t>умений:</w:t>
      </w:r>
    </w:p>
    <w:p>
      <w:pPr>
        <w:pStyle w:val="5"/>
        <w:spacing w:line="355" w:lineRule="auto"/>
        <w:ind w:right="170"/>
      </w:pPr>
      <w:r>
        <w:t xml:space="preserve">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w:t>
      </w:r>
      <w:r>
        <w:rPr>
          <w:spacing w:val="-2"/>
        </w:rPr>
        <w:t>выводы;</w:t>
      </w:r>
    </w:p>
    <w:p>
      <w:pPr>
        <w:pStyle w:val="5"/>
        <w:spacing w:line="355" w:lineRule="auto"/>
        <w:ind w:right="177"/>
      </w:pPr>
      <w:r>
        <w:t>устанавливать зависимость между внешним видом, особенностями поведения и условиями жизни животного;</w:t>
      </w:r>
    </w:p>
    <w:p>
      <w:pPr>
        <w:pStyle w:val="5"/>
        <w:spacing w:line="355" w:lineRule="auto"/>
        <w:ind w:right="171"/>
      </w:pPr>
      <w:r>
        <w:t>определять (в процессе рассматривания объектов и явлений) существенные признаки и отношения между объектами и явлениями;</w:t>
      </w:r>
    </w:p>
    <w:p>
      <w:pPr>
        <w:pStyle w:val="5"/>
        <w:spacing w:line="320" w:lineRule="exact"/>
        <w:ind w:left="944" w:firstLine="0"/>
      </w:pPr>
      <w:r>
        <w:t>моделировать</w:t>
      </w:r>
      <w:r>
        <w:rPr>
          <w:spacing w:val="-10"/>
        </w:rPr>
        <w:t xml:space="preserve"> </w:t>
      </w:r>
      <w:r>
        <w:t>цепи</w:t>
      </w:r>
      <w:r>
        <w:rPr>
          <w:spacing w:val="-7"/>
        </w:rPr>
        <w:t xml:space="preserve"> </w:t>
      </w:r>
      <w:r>
        <w:t>питания</w:t>
      </w:r>
      <w:r>
        <w:rPr>
          <w:spacing w:val="-6"/>
        </w:rPr>
        <w:t xml:space="preserve"> </w:t>
      </w:r>
      <w:r>
        <w:t>в</w:t>
      </w:r>
      <w:r>
        <w:rPr>
          <w:spacing w:val="-9"/>
        </w:rPr>
        <w:t xml:space="preserve"> </w:t>
      </w:r>
      <w:r>
        <w:t>природном</w:t>
      </w:r>
      <w:r>
        <w:rPr>
          <w:spacing w:val="-5"/>
        </w:rPr>
        <w:t xml:space="preserve"> </w:t>
      </w:r>
      <w:r>
        <w:rPr>
          <w:spacing w:val="-2"/>
        </w:rPr>
        <w:t>сообществе;</w:t>
      </w:r>
    </w:p>
    <w:p>
      <w:pPr>
        <w:pStyle w:val="5"/>
        <w:spacing w:before="152"/>
        <w:ind w:left="944" w:firstLine="0"/>
      </w:pPr>
      <w:r>
        <w:t>различать</w:t>
      </w:r>
      <w:r>
        <w:rPr>
          <w:spacing w:val="-15"/>
        </w:rPr>
        <w:t xml:space="preserve"> </w:t>
      </w:r>
      <w:r>
        <w:t>понятия</w:t>
      </w:r>
      <w:r>
        <w:rPr>
          <w:spacing w:val="-7"/>
        </w:rPr>
        <w:t xml:space="preserve"> </w:t>
      </w:r>
      <w:r>
        <w:t>«век»,</w:t>
      </w:r>
      <w:r>
        <w:rPr>
          <w:spacing w:val="-10"/>
        </w:rPr>
        <w:t xml:space="preserve"> </w:t>
      </w:r>
      <w:r>
        <w:t>«столетие»,</w:t>
      </w:r>
      <w:r>
        <w:rPr>
          <w:spacing w:val="-7"/>
        </w:rPr>
        <w:t xml:space="preserve"> </w:t>
      </w:r>
      <w:r>
        <w:t>«историческое</w:t>
      </w:r>
      <w:r>
        <w:rPr>
          <w:spacing w:val="-12"/>
        </w:rPr>
        <w:t xml:space="preserve"> </w:t>
      </w:r>
      <w:r>
        <w:rPr>
          <w:spacing w:val="-2"/>
        </w:rPr>
        <w:t>время»;</w:t>
      </w:r>
    </w:p>
    <w:p>
      <w:pPr>
        <w:pStyle w:val="5"/>
        <w:spacing w:before="153"/>
        <w:ind w:left="944" w:firstLine="0"/>
      </w:pPr>
      <w:r>
        <w:t>соотносить</w:t>
      </w:r>
      <w:r>
        <w:rPr>
          <w:spacing w:val="-12"/>
        </w:rPr>
        <w:t xml:space="preserve"> </w:t>
      </w:r>
      <w:r>
        <w:t>историческое</w:t>
      </w:r>
      <w:r>
        <w:rPr>
          <w:spacing w:val="-10"/>
        </w:rPr>
        <w:t xml:space="preserve"> </w:t>
      </w:r>
      <w:r>
        <w:t>событие</w:t>
      </w:r>
      <w:r>
        <w:rPr>
          <w:spacing w:val="-9"/>
        </w:rPr>
        <w:t xml:space="preserve"> </w:t>
      </w:r>
      <w:r>
        <w:t>с</w:t>
      </w:r>
      <w:r>
        <w:rPr>
          <w:spacing w:val="-9"/>
        </w:rPr>
        <w:t xml:space="preserve"> </w:t>
      </w:r>
      <w:r>
        <w:t>датой</w:t>
      </w:r>
      <w:r>
        <w:rPr>
          <w:spacing w:val="-10"/>
        </w:rPr>
        <w:t xml:space="preserve"> </w:t>
      </w:r>
      <w:r>
        <w:t>(историческим</w:t>
      </w:r>
      <w:r>
        <w:rPr>
          <w:spacing w:val="-10"/>
        </w:rPr>
        <w:t xml:space="preserve"> </w:t>
      </w:r>
      <w:r>
        <w:rPr>
          <w:spacing w:val="-2"/>
        </w:rPr>
        <w:t>периодом).</w:t>
      </w:r>
    </w:p>
    <w:p>
      <w:pPr>
        <w:pStyle w:val="7"/>
        <w:numPr>
          <w:ilvl w:val="3"/>
          <w:numId w:val="3"/>
        </w:numPr>
        <w:tabs>
          <w:tab w:val="left" w:pos="1997"/>
        </w:tabs>
        <w:spacing w:before="159" w:after="0" w:line="355" w:lineRule="auto"/>
        <w:ind w:left="233" w:right="169" w:firstLine="710"/>
        <w:jc w:val="both"/>
        <w:rPr>
          <w:sz w:val="28"/>
        </w:rPr>
      </w:pPr>
      <w:r>
        <w:rPr>
          <w:sz w:val="28"/>
        </w:rPr>
        <w:t>Работа с информацией как часть познавательных универсальных учебных действий способствует формированию умений:</w:t>
      </w:r>
    </w:p>
    <w:p>
      <w:pPr>
        <w:pStyle w:val="5"/>
        <w:spacing w:line="355" w:lineRule="auto"/>
        <w:ind w:right="181"/>
      </w:pPr>
      <w:r>
        <w:t>понимать, что работа с моделями Земли (глобус, карта) может дать полезную</w:t>
      </w:r>
      <w:r>
        <w:rPr>
          <w:spacing w:val="40"/>
        </w:rPr>
        <w:t xml:space="preserve"> </w:t>
      </w:r>
      <w:r>
        <w:t>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pPr>
        <w:pStyle w:val="5"/>
        <w:spacing w:line="355" w:lineRule="auto"/>
        <w:ind w:right="174"/>
      </w:pPr>
      <w:r>
        <w:t>читать</w:t>
      </w:r>
      <w:r>
        <w:rPr>
          <w:spacing w:val="-6"/>
        </w:rPr>
        <w:t xml:space="preserve"> </w:t>
      </w:r>
      <w:r>
        <w:t>несложные</w:t>
      </w:r>
      <w:r>
        <w:rPr>
          <w:spacing w:val="-3"/>
        </w:rPr>
        <w:t xml:space="preserve"> </w:t>
      </w:r>
      <w:r>
        <w:t>планы,</w:t>
      </w:r>
      <w:r>
        <w:rPr>
          <w:spacing w:val="-2"/>
        </w:rPr>
        <w:t xml:space="preserve"> </w:t>
      </w:r>
      <w:r>
        <w:t>соотносить</w:t>
      </w:r>
      <w:r>
        <w:rPr>
          <w:spacing w:val="-6"/>
        </w:rPr>
        <w:t xml:space="preserve"> </w:t>
      </w:r>
      <w:r>
        <w:t>условные</w:t>
      </w:r>
      <w:r>
        <w:rPr>
          <w:spacing w:val="-3"/>
        </w:rPr>
        <w:t xml:space="preserve"> </w:t>
      </w:r>
      <w:r>
        <w:t>обозначения</w:t>
      </w:r>
      <w:r>
        <w:rPr>
          <w:spacing w:val="-3"/>
        </w:rPr>
        <w:t xml:space="preserve"> </w:t>
      </w:r>
      <w:r>
        <w:t>с</w:t>
      </w:r>
      <w:r>
        <w:rPr>
          <w:spacing w:val="-3"/>
        </w:rPr>
        <w:t xml:space="preserve"> </w:t>
      </w:r>
      <w:r>
        <w:t xml:space="preserve">изображёнными </w:t>
      </w:r>
      <w:r>
        <w:rPr>
          <w:spacing w:val="-2"/>
        </w:rPr>
        <w:t>объектами;</w:t>
      </w:r>
    </w:p>
    <w:p>
      <w:pPr>
        <w:spacing w:after="0" w:line="355" w:lineRule="auto"/>
        <w:sectPr>
          <w:pgSz w:w="11910" w:h="16840"/>
          <w:pgMar w:top="1020" w:right="400" w:bottom="740" w:left="900" w:header="569" w:footer="541" w:gutter="0"/>
          <w:cols w:space="720" w:num="1"/>
        </w:sectPr>
      </w:pPr>
    </w:p>
    <w:p>
      <w:pPr>
        <w:pStyle w:val="5"/>
        <w:tabs>
          <w:tab w:val="left" w:pos="2248"/>
          <w:tab w:val="left" w:pos="2752"/>
          <w:tab w:val="left" w:pos="4628"/>
          <w:tab w:val="left" w:pos="5789"/>
          <w:tab w:val="left" w:pos="7568"/>
          <w:tab w:val="left" w:pos="7914"/>
          <w:tab w:val="left" w:pos="8979"/>
        </w:tabs>
        <w:spacing w:before="92" w:line="355" w:lineRule="auto"/>
        <w:ind w:right="168"/>
        <w:jc w:val="left"/>
      </w:pPr>
      <w:r>
        <w:rPr>
          <w:spacing w:val="-2"/>
        </w:rPr>
        <w:t>находить</w:t>
      </w:r>
      <w:r>
        <w:tab/>
      </w:r>
      <w:r>
        <w:rPr>
          <w:spacing w:val="-6"/>
        </w:rPr>
        <w:t>по</w:t>
      </w:r>
      <w:r>
        <w:tab/>
      </w:r>
      <w:r>
        <w:rPr>
          <w:spacing w:val="-2"/>
        </w:rPr>
        <w:t>предложению</w:t>
      </w:r>
      <w:r>
        <w:tab/>
      </w:r>
      <w:r>
        <w:rPr>
          <w:spacing w:val="-2"/>
        </w:rPr>
        <w:t>учителя</w:t>
      </w:r>
      <w:r>
        <w:tab/>
      </w:r>
      <w:r>
        <w:rPr>
          <w:spacing w:val="-2"/>
        </w:rPr>
        <w:t>информацию</w:t>
      </w:r>
      <w:r>
        <w:tab/>
      </w:r>
      <w:r>
        <w:rPr>
          <w:spacing w:val="-10"/>
        </w:rPr>
        <w:t>в</w:t>
      </w:r>
      <w:r>
        <w:tab/>
      </w:r>
      <w:r>
        <w:rPr>
          <w:spacing w:val="-2"/>
        </w:rPr>
        <w:t>разных</w:t>
      </w:r>
      <w:r>
        <w:tab/>
      </w:r>
      <w:r>
        <w:rPr>
          <w:spacing w:val="-2"/>
        </w:rPr>
        <w:t xml:space="preserve">источниках: </w:t>
      </w:r>
      <w:r>
        <w:t>текстах,</w:t>
      </w:r>
      <w:r>
        <w:rPr>
          <w:spacing w:val="32"/>
        </w:rPr>
        <w:t xml:space="preserve"> </w:t>
      </w:r>
      <w:r>
        <w:t>таблицах,</w:t>
      </w:r>
      <w:r>
        <w:rPr>
          <w:spacing w:val="32"/>
        </w:rPr>
        <w:t xml:space="preserve"> </w:t>
      </w:r>
      <w:r>
        <w:t>схемах,</w:t>
      </w:r>
      <w:r>
        <w:rPr>
          <w:spacing w:val="32"/>
        </w:rPr>
        <w:t xml:space="preserve"> </w:t>
      </w:r>
      <w:r>
        <w:t>в</w:t>
      </w:r>
      <w:r>
        <w:rPr>
          <w:spacing w:val="29"/>
        </w:rPr>
        <w:t xml:space="preserve"> </w:t>
      </w:r>
      <w:r>
        <w:t>том</w:t>
      </w:r>
      <w:r>
        <w:rPr>
          <w:spacing w:val="36"/>
        </w:rPr>
        <w:t xml:space="preserve"> </w:t>
      </w:r>
      <w:r>
        <w:t>числе</w:t>
      </w:r>
      <w:r>
        <w:rPr>
          <w:spacing w:val="36"/>
        </w:rPr>
        <w:t xml:space="preserve"> </w:t>
      </w:r>
      <w:r>
        <w:t>в</w:t>
      </w:r>
      <w:r>
        <w:rPr>
          <w:spacing w:val="28"/>
        </w:rPr>
        <w:t xml:space="preserve"> </w:t>
      </w:r>
      <w:r>
        <w:t>информационно-коммуникационной</w:t>
      </w:r>
      <w:r>
        <w:rPr>
          <w:spacing w:val="34"/>
        </w:rPr>
        <w:t xml:space="preserve"> </w:t>
      </w:r>
      <w:r>
        <w:rPr>
          <w:spacing w:val="-4"/>
        </w:rPr>
        <w:t>сети</w:t>
      </w:r>
    </w:p>
    <w:p>
      <w:pPr>
        <w:pStyle w:val="5"/>
        <w:spacing w:before="2"/>
        <w:ind w:firstLine="0"/>
        <w:jc w:val="left"/>
      </w:pPr>
      <w:r>
        <w:t>«Интернет»</w:t>
      </w:r>
      <w:r>
        <w:rPr>
          <w:spacing w:val="-13"/>
        </w:rPr>
        <w:t xml:space="preserve"> </w:t>
      </w:r>
      <w:r>
        <w:t>(в</w:t>
      </w:r>
      <w:r>
        <w:rPr>
          <w:spacing w:val="-7"/>
        </w:rPr>
        <w:t xml:space="preserve"> </w:t>
      </w:r>
      <w:r>
        <w:t>условиях</w:t>
      </w:r>
      <w:r>
        <w:rPr>
          <w:spacing w:val="-13"/>
        </w:rPr>
        <w:t xml:space="preserve"> </w:t>
      </w:r>
      <w:r>
        <w:t>контролируемого</w:t>
      </w:r>
      <w:r>
        <w:rPr>
          <w:spacing w:val="-9"/>
        </w:rPr>
        <w:t xml:space="preserve"> </w:t>
      </w:r>
      <w:r>
        <w:rPr>
          <w:spacing w:val="-2"/>
        </w:rPr>
        <w:t>входа);</w:t>
      </w:r>
    </w:p>
    <w:p>
      <w:pPr>
        <w:pStyle w:val="5"/>
        <w:spacing w:before="154"/>
        <w:ind w:left="944" w:firstLine="0"/>
        <w:jc w:val="left"/>
      </w:pPr>
      <w:r>
        <w:t>соблюдать</w:t>
      </w:r>
      <w:r>
        <w:rPr>
          <w:spacing w:val="-10"/>
        </w:rPr>
        <w:t xml:space="preserve"> </w:t>
      </w:r>
      <w:r>
        <w:t>правила</w:t>
      </w:r>
      <w:r>
        <w:rPr>
          <w:spacing w:val="-7"/>
        </w:rPr>
        <w:t xml:space="preserve"> </w:t>
      </w:r>
      <w:r>
        <w:t>безопасности</w:t>
      </w:r>
      <w:r>
        <w:rPr>
          <w:spacing w:val="-8"/>
        </w:rPr>
        <w:t xml:space="preserve"> </w:t>
      </w:r>
      <w:r>
        <w:t>при</w:t>
      </w:r>
      <w:r>
        <w:rPr>
          <w:spacing w:val="-8"/>
        </w:rPr>
        <w:t xml:space="preserve"> </w:t>
      </w:r>
      <w:r>
        <w:t>работе</w:t>
      </w:r>
      <w:r>
        <w:rPr>
          <w:spacing w:val="-8"/>
        </w:rPr>
        <w:t xml:space="preserve"> </w:t>
      </w:r>
      <w:r>
        <w:t>в</w:t>
      </w:r>
      <w:r>
        <w:rPr>
          <w:spacing w:val="-8"/>
        </w:rPr>
        <w:t xml:space="preserve"> </w:t>
      </w:r>
      <w:r>
        <w:t>информационной</w:t>
      </w:r>
      <w:r>
        <w:rPr>
          <w:spacing w:val="-8"/>
        </w:rPr>
        <w:t xml:space="preserve"> </w:t>
      </w:r>
      <w:r>
        <w:rPr>
          <w:spacing w:val="-2"/>
        </w:rPr>
        <w:t>среде.</w:t>
      </w:r>
    </w:p>
    <w:p>
      <w:pPr>
        <w:pStyle w:val="7"/>
        <w:numPr>
          <w:ilvl w:val="3"/>
          <w:numId w:val="3"/>
        </w:numPr>
        <w:tabs>
          <w:tab w:val="left" w:pos="1997"/>
        </w:tabs>
        <w:spacing w:before="153" w:after="0" w:line="355" w:lineRule="auto"/>
        <w:ind w:left="233" w:right="170" w:firstLine="710"/>
        <w:jc w:val="left"/>
        <w:rPr>
          <w:sz w:val="28"/>
        </w:rPr>
      </w:pPr>
      <w:r>
        <w:rPr>
          <w:sz w:val="28"/>
        </w:rPr>
        <w:t>Коммуникативные</w:t>
      </w:r>
      <w:r>
        <w:rPr>
          <w:spacing w:val="40"/>
          <w:sz w:val="28"/>
        </w:rPr>
        <w:t xml:space="preserve"> </w:t>
      </w:r>
      <w:r>
        <w:rPr>
          <w:sz w:val="28"/>
        </w:rPr>
        <w:t>универсальные</w:t>
      </w:r>
      <w:r>
        <w:rPr>
          <w:spacing w:val="40"/>
          <w:sz w:val="28"/>
        </w:rPr>
        <w:t xml:space="preserve"> </w:t>
      </w:r>
      <w:r>
        <w:rPr>
          <w:sz w:val="28"/>
        </w:rPr>
        <w:t>учебные</w:t>
      </w:r>
      <w:r>
        <w:rPr>
          <w:spacing w:val="40"/>
          <w:sz w:val="28"/>
        </w:rPr>
        <w:t xml:space="preserve"> </w:t>
      </w:r>
      <w:r>
        <w:rPr>
          <w:sz w:val="28"/>
        </w:rPr>
        <w:t>действия</w:t>
      </w:r>
      <w:r>
        <w:rPr>
          <w:spacing w:val="40"/>
          <w:sz w:val="28"/>
        </w:rPr>
        <w:t xml:space="preserve"> </w:t>
      </w:r>
      <w:r>
        <w:rPr>
          <w:sz w:val="28"/>
        </w:rPr>
        <w:t>способствуют формированию умений:</w:t>
      </w:r>
    </w:p>
    <w:p>
      <w:pPr>
        <w:pStyle w:val="5"/>
        <w:spacing w:before="2" w:line="355" w:lineRule="auto"/>
        <w:ind w:right="180"/>
      </w:pPr>
      <w:r>
        <w:t xml:space="preserve">ориентироваться в понятиях, соотносить понятия и термины с их краткой </w:t>
      </w:r>
      <w:r>
        <w:rPr>
          <w:spacing w:val="-2"/>
        </w:rPr>
        <w:t>характеристикой:</w:t>
      </w:r>
    </w:p>
    <w:p>
      <w:pPr>
        <w:pStyle w:val="5"/>
        <w:spacing w:line="355" w:lineRule="auto"/>
        <w:ind w:right="176"/>
      </w:pPr>
      <w:r>
        <w:t>понятия и термины, связанные с социальным миром (безопасность, семейный бюджет, памятник культуры);</w:t>
      </w:r>
    </w:p>
    <w:p>
      <w:pPr>
        <w:pStyle w:val="5"/>
        <w:spacing w:line="355" w:lineRule="auto"/>
        <w:ind w:right="167"/>
      </w:pPr>
      <w:r>
        <w:t xml:space="preserve">понятия и термины, связанные с миром природы (планета, материк, океан, модель Земли, царство природы, природное сообщество, цепь питания, Красная </w:t>
      </w:r>
      <w:r>
        <w:rPr>
          <w:spacing w:val="-2"/>
        </w:rPr>
        <w:t>книга);</w:t>
      </w:r>
    </w:p>
    <w:p>
      <w:pPr>
        <w:pStyle w:val="5"/>
        <w:spacing w:line="355" w:lineRule="auto"/>
        <w:ind w:right="181"/>
      </w:pPr>
      <w:r>
        <w:t>понятия и термины, связанные с безопасной жизнедеятельностью (знаки дорожного движения, дорожные ловушки, опасные ситуации, предвидение);</w:t>
      </w:r>
    </w:p>
    <w:p>
      <w:pPr>
        <w:pStyle w:val="5"/>
        <w:ind w:left="944" w:firstLine="0"/>
      </w:pPr>
      <w:r>
        <w:t>описывать</w:t>
      </w:r>
      <w:r>
        <w:rPr>
          <w:spacing w:val="-12"/>
        </w:rPr>
        <w:t xml:space="preserve"> </w:t>
      </w:r>
      <w:r>
        <w:t>(характеризовать)</w:t>
      </w:r>
      <w:r>
        <w:rPr>
          <w:spacing w:val="-7"/>
        </w:rPr>
        <w:t xml:space="preserve"> </w:t>
      </w:r>
      <w:r>
        <w:t>условия</w:t>
      </w:r>
      <w:r>
        <w:rPr>
          <w:spacing w:val="-10"/>
        </w:rPr>
        <w:t xml:space="preserve"> </w:t>
      </w:r>
      <w:r>
        <w:t>жизни</w:t>
      </w:r>
      <w:r>
        <w:rPr>
          <w:spacing w:val="-10"/>
        </w:rPr>
        <w:t xml:space="preserve"> </w:t>
      </w:r>
      <w:r>
        <w:t>на</w:t>
      </w:r>
      <w:r>
        <w:rPr>
          <w:spacing w:val="-9"/>
        </w:rPr>
        <w:t xml:space="preserve"> </w:t>
      </w:r>
      <w:r>
        <w:rPr>
          <w:spacing w:val="-2"/>
        </w:rPr>
        <w:t>Земле;</w:t>
      </w:r>
    </w:p>
    <w:p>
      <w:pPr>
        <w:pStyle w:val="5"/>
        <w:spacing w:before="152" w:line="355" w:lineRule="auto"/>
        <w:jc w:val="left"/>
      </w:pPr>
      <w:r>
        <w:t>описывать</w:t>
      </w:r>
      <w:r>
        <w:rPr>
          <w:spacing w:val="-4"/>
        </w:rPr>
        <w:t xml:space="preserve"> </w:t>
      </w:r>
      <w:r>
        <w:t>схожие,</w:t>
      </w:r>
      <w:r>
        <w:rPr>
          <w:spacing w:val="-1"/>
        </w:rPr>
        <w:t xml:space="preserve"> </w:t>
      </w:r>
      <w:r>
        <w:t>различные,</w:t>
      </w:r>
      <w:r>
        <w:rPr>
          <w:spacing w:val="-1"/>
        </w:rPr>
        <w:t xml:space="preserve"> </w:t>
      </w:r>
      <w:r>
        <w:t>индивидуальные</w:t>
      </w:r>
      <w:r>
        <w:rPr>
          <w:spacing w:val="-2"/>
        </w:rPr>
        <w:t xml:space="preserve"> </w:t>
      </w:r>
      <w:r>
        <w:t>признаки</w:t>
      </w:r>
      <w:r>
        <w:rPr>
          <w:spacing w:val="-3"/>
        </w:rPr>
        <w:t xml:space="preserve"> </w:t>
      </w:r>
      <w:r>
        <w:t>на</w:t>
      </w:r>
      <w:r>
        <w:rPr>
          <w:spacing w:val="-2"/>
        </w:rPr>
        <w:t xml:space="preserve"> </w:t>
      </w:r>
      <w:r>
        <w:t>основе</w:t>
      </w:r>
      <w:r>
        <w:rPr>
          <w:spacing w:val="-2"/>
        </w:rPr>
        <w:t xml:space="preserve"> </w:t>
      </w:r>
      <w:r>
        <w:t>сравнения объектов природы;</w:t>
      </w:r>
    </w:p>
    <w:p>
      <w:pPr>
        <w:pStyle w:val="5"/>
        <w:spacing w:line="355" w:lineRule="auto"/>
        <w:jc w:val="left"/>
      </w:pPr>
      <w:r>
        <w:t>приводить</w:t>
      </w:r>
      <w:r>
        <w:rPr>
          <w:spacing w:val="40"/>
        </w:rPr>
        <w:t xml:space="preserve"> </w:t>
      </w:r>
      <w:r>
        <w:t>примеры,</w:t>
      </w:r>
      <w:r>
        <w:rPr>
          <w:spacing w:val="40"/>
        </w:rPr>
        <w:t xml:space="preserve"> </w:t>
      </w:r>
      <w:r>
        <w:t>кратко</w:t>
      </w:r>
      <w:r>
        <w:rPr>
          <w:spacing w:val="40"/>
        </w:rPr>
        <w:t xml:space="preserve"> </w:t>
      </w:r>
      <w:r>
        <w:t>характеризовать</w:t>
      </w:r>
      <w:r>
        <w:rPr>
          <w:spacing w:val="40"/>
        </w:rPr>
        <w:t xml:space="preserve"> </w:t>
      </w:r>
      <w:r>
        <w:t>представителей</w:t>
      </w:r>
      <w:r>
        <w:rPr>
          <w:spacing w:val="40"/>
        </w:rPr>
        <w:t xml:space="preserve"> </w:t>
      </w:r>
      <w:r>
        <w:t>разных</w:t>
      </w:r>
      <w:r>
        <w:rPr>
          <w:spacing w:val="40"/>
        </w:rPr>
        <w:t xml:space="preserve"> </w:t>
      </w:r>
      <w:r>
        <w:t xml:space="preserve">царств </w:t>
      </w:r>
      <w:r>
        <w:rPr>
          <w:spacing w:val="-2"/>
        </w:rPr>
        <w:t>природы;</w:t>
      </w:r>
    </w:p>
    <w:p>
      <w:pPr>
        <w:pStyle w:val="5"/>
        <w:tabs>
          <w:tab w:val="left" w:pos="2248"/>
          <w:tab w:val="left" w:pos="3582"/>
          <w:tab w:val="left" w:pos="5965"/>
          <w:tab w:val="left" w:pos="7467"/>
          <w:tab w:val="left" w:pos="8944"/>
          <w:tab w:val="left" w:pos="9568"/>
        </w:tabs>
        <w:spacing w:before="1" w:line="355" w:lineRule="auto"/>
        <w:ind w:right="170"/>
        <w:jc w:val="left"/>
      </w:pPr>
      <w:r>
        <w:rPr>
          <w:spacing w:val="-2"/>
        </w:rPr>
        <w:t>называть</w:t>
      </w:r>
      <w:r>
        <w:tab/>
      </w:r>
      <w:r>
        <w:rPr>
          <w:spacing w:val="-2"/>
        </w:rPr>
        <w:t>признаки</w:t>
      </w:r>
      <w:r>
        <w:tab/>
      </w:r>
      <w:r>
        <w:rPr>
          <w:spacing w:val="-2"/>
        </w:rPr>
        <w:t>(характеризовать)</w:t>
      </w:r>
      <w:r>
        <w:tab/>
      </w:r>
      <w:r>
        <w:rPr>
          <w:spacing w:val="-2"/>
        </w:rPr>
        <w:t>животного</w:t>
      </w:r>
      <w:r>
        <w:tab/>
      </w:r>
      <w:r>
        <w:rPr>
          <w:spacing w:val="-2"/>
        </w:rPr>
        <w:t>(растения)</w:t>
      </w:r>
      <w:r>
        <w:tab/>
      </w:r>
      <w:r>
        <w:rPr>
          <w:spacing w:val="-4"/>
        </w:rPr>
        <w:t>как</w:t>
      </w:r>
      <w:r>
        <w:tab/>
      </w:r>
      <w:r>
        <w:rPr>
          <w:spacing w:val="-2"/>
        </w:rPr>
        <w:t>живого организма;</w:t>
      </w:r>
    </w:p>
    <w:p>
      <w:pPr>
        <w:pStyle w:val="5"/>
        <w:spacing w:line="355" w:lineRule="auto"/>
        <w:ind w:right="176"/>
        <w:jc w:val="left"/>
      </w:pPr>
      <w:r>
        <w:t>описывать</w:t>
      </w:r>
      <w:r>
        <w:rPr>
          <w:spacing w:val="80"/>
        </w:rPr>
        <w:t xml:space="preserve"> </w:t>
      </w:r>
      <w:r>
        <w:t>(характеризовать)</w:t>
      </w:r>
      <w:r>
        <w:rPr>
          <w:spacing w:val="80"/>
        </w:rPr>
        <w:t xml:space="preserve"> </w:t>
      </w:r>
      <w:r>
        <w:t>отдельные</w:t>
      </w:r>
      <w:r>
        <w:rPr>
          <w:spacing w:val="80"/>
        </w:rPr>
        <w:t xml:space="preserve"> </w:t>
      </w:r>
      <w:r>
        <w:t>страницы</w:t>
      </w:r>
      <w:r>
        <w:rPr>
          <w:spacing w:val="80"/>
        </w:rPr>
        <w:t xml:space="preserve"> </w:t>
      </w:r>
      <w:r>
        <w:t>истории</w:t>
      </w:r>
      <w:r>
        <w:rPr>
          <w:spacing w:val="80"/>
        </w:rPr>
        <w:t xml:space="preserve"> </w:t>
      </w:r>
      <w:r>
        <w:t>нашей</w:t>
      </w:r>
      <w:r>
        <w:rPr>
          <w:spacing w:val="80"/>
        </w:rPr>
        <w:t xml:space="preserve"> </w:t>
      </w:r>
      <w:r>
        <w:t>страны (в пределах изученного).</w:t>
      </w:r>
    </w:p>
    <w:p>
      <w:pPr>
        <w:pStyle w:val="7"/>
        <w:numPr>
          <w:ilvl w:val="3"/>
          <w:numId w:val="3"/>
        </w:numPr>
        <w:tabs>
          <w:tab w:val="left" w:pos="1997"/>
          <w:tab w:val="left" w:pos="3966"/>
          <w:tab w:val="left" w:pos="6076"/>
          <w:tab w:val="left" w:pos="7380"/>
          <w:tab w:val="left" w:pos="8766"/>
        </w:tabs>
        <w:spacing w:before="0" w:after="0" w:line="357" w:lineRule="auto"/>
        <w:ind w:left="233" w:right="170" w:firstLine="710"/>
        <w:jc w:val="left"/>
        <w:rPr>
          <w:sz w:val="28"/>
        </w:rPr>
      </w:pPr>
      <w:r>
        <w:rPr>
          <w:spacing w:val="-2"/>
          <w:sz w:val="28"/>
        </w:rPr>
        <w:t>Регулятивные</w:t>
      </w:r>
      <w:r>
        <w:rPr>
          <w:sz w:val="28"/>
        </w:rPr>
        <w:tab/>
      </w:r>
      <w:r>
        <w:rPr>
          <w:spacing w:val="-2"/>
          <w:sz w:val="28"/>
        </w:rPr>
        <w:t>универсальные</w:t>
      </w:r>
      <w:r>
        <w:rPr>
          <w:sz w:val="28"/>
        </w:rPr>
        <w:tab/>
      </w:r>
      <w:r>
        <w:rPr>
          <w:spacing w:val="-2"/>
          <w:sz w:val="28"/>
        </w:rPr>
        <w:t>учебные</w:t>
      </w:r>
      <w:r>
        <w:rPr>
          <w:sz w:val="28"/>
        </w:rPr>
        <w:tab/>
      </w:r>
      <w:r>
        <w:rPr>
          <w:spacing w:val="-2"/>
          <w:sz w:val="28"/>
        </w:rPr>
        <w:t>действия</w:t>
      </w:r>
      <w:r>
        <w:rPr>
          <w:sz w:val="28"/>
        </w:rPr>
        <w:tab/>
      </w:r>
      <w:r>
        <w:rPr>
          <w:spacing w:val="-2"/>
          <w:sz w:val="28"/>
        </w:rPr>
        <w:t xml:space="preserve">способствуют </w:t>
      </w:r>
      <w:r>
        <w:rPr>
          <w:sz w:val="28"/>
        </w:rPr>
        <w:t>формированию умений:</w:t>
      </w:r>
    </w:p>
    <w:p>
      <w:pPr>
        <w:pStyle w:val="5"/>
        <w:spacing w:line="355" w:lineRule="auto"/>
        <w:jc w:val="left"/>
      </w:pPr>
      <w:r>
        <w:t>планировать</w:t>
      </w:r>
      <w:r>
        <w:rPr>
          <w:spacing w:val="-3"/>
        </w:rPr>
        <w:t xml:space="preserve"> </w:t>
      </w:r>
      <w:r>
        <w:t>шаги по</w:t>
      </w:r>
      <w:r>
        <w:rPr>
          <w:spacing w:val="-1"/>
        </w:rPr>
        <w:t xml:space="preserve"> </w:t>
      </w:r>
      <w:r>
        <w:t>решению учебной задачи, контролировать</w:t>
      </w:r>
      <w:r>
        <w:rPr>
          <w:spacing w:val="-3"/>
        </w:rPr>
        <w:t xml:space="preserve"> </w:t>
      </w:r>
      <w:r>
        <w:t>свои</w:t>
      </w:r>
      <w:r>
        <w:rPr>
          <w:spacing w:val="-1"/>
        </w:rPr>
        <w:t xml:space="preserve"> </w:t>
      </w:r>
      <w:r>
        <w:t>действия (при небольшой помощи учителя);</w:t>
      </w:r>
    </w:p>
    <w:p>
      <w:pPr>
        <w:pStyle w:val="5"/>
        <w:spacing w:line="357" w:lineRule="auto"/>
        <w:jc w:val="left"/>
      </w:pPr>
      <w:r>
        <w:t>устанавливать причину возникающей трудности или ошибки, корректировать свои действия.</w:t>
      </w:r>
    </w:p>
    <w:p>
      <w:pPr>
        <w:spacing w:after="0" w:line="357" w:lineRule="auto"/>
        <w:jc w:val="left"/>
        <w:sectPr>
          <w:pgSz w:w="11910" w:h="16840"/>
          <w:pgMar w:top="1020" w:right="400" w:bottom="740" w:left="900" w:header="569" w:footer="541" w:gutter="0"/>
          <w:cols w:space="720" w:num="1"/>
        </w:sectPr>
      </w:pPr>
    </w:p>
    <w:p>
      <w:pPr>
        <w:pStyle w:val="7"/>
        <w:numPr>
          <w:ilvl w:val="3"/>
          <w:numId w:val="3"/>
        </w:numPr>
        <w:tabs>
          <w:tab w:val="left" w:pos="1998"/>
        </w:tabs>
        <w:spacing w:before="92" w:after="0" w:line="355" w:lineRule="auto"/>
        <w:ind w:left="944" w:right="179" w:firstLine="0"/>
        <w:jc w:val="left"/>
        <w:rPr>
          <w:sz w:val="28"/>
        </w:rPr>
      </w:pPr>
      <w:r>
        <w:rPr>
          <w:sz w:val="28"/>
        </w:rPr>
        <w:t>Совместная деятельность способствует формированию умений: участвуя в совместной деятельности, выполнять роли руководителя (лидера),</w:t>
      </w:r>
    </w:p>
    <w:p>
      <w:pPr>
        <w:pStyle w:val="5"/>
        <w:spacing w:before="2"/>
        <w:ind w:firstLine="0"/>
        <w:jc w:val="left"/>
      </w:pPr>
      <w:r>
        <w:rPr>
          <w:spacing w:val="-2"/>
        </w:rPr>
        <w:t>подчинённого;</w:t>
      </w:r>
    </w:p>
    <w:p>
      <w:pPr>
        <w:pStyle w:val="5"/>
        <w:spacing w:before="154" w:line="355" w:lineRule="auto"/>
        <w:ind w:right="174"/>
      </w:pPr>
      <w:r>
        <w:t>оценивать результаты деятельности участников, положительно реагировать</w:t>
      </w:r>
      <w:r>
        <w:rPr>
          <w:spacing w:val="80"/>
          <w:w w:val="150"/>
        </w:rPr>
        <w:t xml:space="preserve"> </w:t>
      </w:r>
      <w:r>
        <w:t>на советы и замечания в свой адрес;</w:t>
      </w:r>
    </w:p>
    <w:p>
      <w:pPr>
        <w:pStyle w:val="5"/>
        <w:spacing w:line="355" w:lineRule="auto"/>
        <w:ind w:right="174"/>
      </w:pPr>
      <w: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pPr>
        <w:pStyle w:val="7"/>
        <w:numPr>
          <w:ilvl w:val="1"/>
          <w:numId w:val="3"/>
        </w:numPr>
        <w:tabs>
          <w:tab w:val="left" w:pos="1576"/>
        </w:tabs>
        <w:spacing w:before="0" w:after="0" w:line="240" w:lineRule="auto"/>
        <w:ind w:left="1576" w:right="0" w:hanging="632"/>
        <w:jc w:val="left"/>
        <w:rPr>
          <w:sz w:val="28"/>
        </w:rPr>
      </w:pPr>
      <w:r>
        <w:rPr>
          <w:sz w:val="28"/>
        </w:rPr>
        <w:t>Содержание</w:t>
      </w:r>
      <w:r>
        <w:rPr>
          <w:spacing w:val="-5"/>
          <w:sz w:val="28"/>
        </w:rPr>
        <w:t xml:space="preserve"> </w:t>
      </w:r>
      <w:r>
        <w:rPr>
          <w:sz w:val="28"/>
        </w:rPr>
        <w:t>обучения</w:t>
      </w:r>
      <w:r>
        <w:rPr>
          <w:spacing w:val="-6"/>
          <w:sz w:val="28"/>
        </w:rPr>
        <w:t xml:space="preserve"> </w:t>
      </w:r>
      <w:r>
        <w:rPr>
          <w:sz w:val="28"/>
        </w:rPr>
        <w:t>в</w:t>
      </w:r>
      <w:r>
        <w:rPr>
          <w:spacing w:val="-7"/>
          <w:sz w:val="28"/>
        </w:rPr>
        <w:t xml:space="preserve"> </w:t>
      </w:r>
      <w:r>
        <w:rPr>
          <w:sz w:val="28"/>
        </w:rPr>
        <w:t>4</w:t>
      </w:r>
      <w:r>
        <w:rPr>
          <w:spacing w:val="-6"/>
          <w:sz w:val="28"/>
        </w:rPr>
        <w:t xml:space="preserve"> </w:t>
      </w:r>
      <w:r>
        <w:rPr>
          <w:spacing w:val="-2"/>
          <w:sz w:val="28"/>
        </w:rPr>
        <w:t>классе.</w:t>
      </w:r>
    </w:p>
    <w:p>
      <w:pPr>
        <w:pStyle w:val="7"/>
        <w:numPr>
          <w:ilvl w:val="2"/>
          <w:numId w:val="3"/>
        </w:numPr>
        <w:tabs>
          <w:tab w:val="left" w:pos="1782"/>
        </w:tabs>
        <w:spacing w:before="151" w:after="0" w:line="240" w:lineRule="auto"/>
        <w:ind w:left="1782" w:right="0" w:hanging="843"/>
        <w:jc w:val="left"/>
        <w:rPr>
          <w:sz w:val="28"/>
        </w:rPr>
      </w:pPr>
      <w:r>
        <w:rPr>
          <w:sz w:val="28"/>
        </w:rPr>
        <w:t>Человек</w:t>
      </w:r>
      <w:r>
        <w:rPr>
          <w:spacing w:val="-7"/>
          <w:sz w:val="28"/>
        </w:rPr>
        <w:t xml:space="preserve"> </w:t>
      </w:r>
      <w:r>
        <w:rPr>
          <w:sz w:val="28"/>
        </w:rPr>
        <w:t>и</w:t>
      </w:r>
      <w:r>
        <w:rPr>
          <w:spacing w:val="-6"/>
          <w:sz w:val="28"/>
        </w:rPr>
        <w:t xml:space="preserve"> </w:t>
      </w:r>
      <w:r>
        <w:rPr>
          <w:spacing w:val="-2"/>
          <w:sz w:val="28"/>
        </w:rPr>
        <w:t>общество.</w:t>
      </w:r>
    </w:p>
    <w:p>
      <w:pPr>
        <w:pStyle w:val="7"/>
        <w:numPr>
          <w:ilvl w:val="3"/>
          <w:numId w:val="3"/>
        </w:numPr>
        <w:tabs>
          <w:tab w:val="left" w:pos="1998"/>
        </w:tabs>
        <w:spacing w:before="154" w:after="0" w:line="240" w:lineRule="auto"/>
        <w:ind w:left="1998" w:right="0" w:hanging="1054"/>
        <w:jc w:val="left"/>
        <w:rPr>
          <w:sz w:val="28"/>
        </w:rPr>
      </w:pPr>
      <w:r>
        <w:rPr>
          <w:sz w:val="28"/>
        </w:rPr>
        <w:t>Конституция</w:t>
      </w:r>
      <w:r>
        <w:rPr>
          <w:spacing w:val="-9"/>
          <w:sz w:val="28"/>
        </w:rPr>
        <w:t xml:space="preserve"> </w:t>
      </w:r>
      <w:r>
        <w:rPr>
          <w:sz w:val="28"/>
        </w:rPr>
        <w:t>–</w:t>
      </w:r>
      <w:r>
        <w:rPr>
          <w:spacing w:val="-9"/>
          <w:sz w:val="28"/>
        </w:rPr>
        <w:t xml:space="preserve"> </w:t>
      </w:r>
      <w:r>
        <w:rPr>
          <w:sz w:val="28"/>
        </w:rPr>
        <w:t>Основной</w:t>
      </w:r>
      <w:r>
        <w:rPr>
          <w:spacing w:val="-11"/>
          <w:sz w:val="28"/>
        </w:rPr>
        <w:t xml:space="preserve"> </w:t>
      </w:r>
      <w:r>
        <w:rPr>
          <w:sz w:val="28"/>
        </w:rPr>
        <w:t>закон</w:t>
      </w:r>
      <w:r>
        <w:rPr>
          <w:spacing w:val="-10"/>
          <w:sz w:val="28"/>
        </w:rPr>
        <w:t xml:space="preserve"> </w:t>
      </w:r>
      <w:r>
        <w:rPr>
          <w:sz w:val="28"/>
        </w:rPr>
        <w:t>Российской</w:t>
      </w:r>
      <w:r>
        <w:rPr>
          <w:spacing w:val="-11"/>
          <w:sz w:val="28"/>
        </w:rPr>
        <w:t xml:space="preserve"> </w:t>
      </w:r>
      <w:r>
        <w:rPr>
          <w:spacing w:val="-2"/>
          <w:sz w:val="28"/>
        </w:rPr>
        <w:t>Федерации.</w:t>
      </w:r>
    </w:p>
    <w:p>
      <w:pPr>
        <w:pStyle w:val="7"/>
        <w:numPr>
          <w:ilvl w:val="3"/>
          <w:numId w:val="3"/>
        </w:numPr>
        <w:tabs>
          <w:tab w:val="left" w:pos="1997"/>
        </w:tabs>
        <w:spacing w:before="158" w:after="0" w:line="355" w:lineRule="auto"/>
        <w:ind w:left="233" w:right="169" w:firstLine="710"/>
        <w:jc w:val="both"/>
        <w:rPr>
          <w:sz w:val="28"/>
        </w:rPr>
      </w:pPr>
      <w:r>
        <w:rPr>
          <w:sz w:val="28"/>
        </w:rPr>
        <w:t>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pPr>
        <w:pStyle w:val="7"/>
        <w:numPr>
          <w:ilvl w:val="3"/>
          <w:numId w:val="3"/>
        </w:numPr>
        <w:tabs>
          <w:tab w:val="left" w:pos="1993"/>
        </w:tabs>
        <w:spacing w:before="0" w:after="0" w:line="355" w:lineRule="auto"/>
        <w:ind w:left="233" w:right="171" w:firstLine="710"/>
        <w:jc w:val="both"/>
        <w:rPr>
          <w:sz w:val="28"/>
        </w:rPr>
      </w:pPr>
      <w:r>
        <w:rPr>
          <w:sz w:val="28"/>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pPr>
        <w:pStyle w:val="7"/>
        <w:numPr>
          <w:ilvl w:val="3"/>
          <w:numId w:val="3"/>
        </w:numPr>
        <w:tabs>
          <w:tab w:val="left" w:pos="1997"/>
        </w:tabs>
        <w:spacing w:before="0" w:after="0" w:line="355" w:lineRule="auto"/>
        <w:ind w:left="233" w:right="170" w:firstLine="710"/>
        <w:jc w:val="both"/>
        <w:rPr>
          <w:sz w:val="28"/>
        </w:rPr>
      </w:pPr>
      <w:r>
        <w:rPr>
          <w:sz w:val="28"/>
        </w:rPr>
        <w:t>Праздник в жизни общества как средство укрепления общественной солидарности и упрочения духовных</w:t>
      </w:r>
      <w:r>
        <w:rPr>
          <w:spacing w:val="-2"/>
          <w:sz w:val="28"/>
        </w:rPr>
        <w:t xml:space="preserve"> </w:t>
      </w:r>
      <w:r>
        <w:rPr>
          <w:sz w:val="28"/>
        </w:rPr>
        <w:t>связей между</w:t>
      </w:r>
      <w:r>
        <w:rPr>
          <w:spacing w:val="-2"/>
          <w:sz w:val="28"/>
        </w:rPr>
        <w:t xml:space="preserve"> </w:t>
      </w:r>
      <w:r>
        <w:rPr>
          <w:sz w:val="28"/>
        </w:rPr>
        <w:t>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pPr>
        <w:pStyle w:val="7"/>
        <w:numPr>
          <w:ilvl w:val="3"/>
          <w:numId w:val="3"/>
        </w:numPr>
        <w:tabs>
          <w:tab w:val="left" w:pos="1998"/>
        </w:tabs>
        <w:spacing w:before="0" w:after="0" w:line="320" w:lineRule="exact"/>
        <w:ind w:left="1998" w:right="0" w:hanging="1054"/>
        <w:jc w:val="both"/>
        <w:rPr>
          <w:sz w:val="28"/>
        </w:rPr>
      </w:pPr>
      <w:r>
        <w:rPr>
          <w:sz w:val="28"/>
        </w:rPr>
        <w:t>История</w:t>
      </w:r>
      <w:r>
        <w:rPr>
          <w:spacing w:val="-11"/>
          <w:sz w:val="28"/>
        </w:rPr>
        <w:t xml:space="preserve"> </w:t>
      </w:r>
      <w:r>
        <w:rPr>
          <w:sz w:val="28"/>
        </w:rPr>
        <w:t>Отечества.</w:t>
      </w:r>
      <w:r>
        <w:rPr>
          <w:spacing w:val="-8"/>
          <w:sz w:val="28"/>
        </w:rPr>
        <w:t xml:space="preserve"> </w:t>
      </w:r>
      <w:r>
        <w:rPr>
          <w:sz w:val="28"/>
        </w:rPr>
        <w:t>«Лента</w:t>
      </w:r>
      <w:r>
        <w:rPr>
          <w:spacing w:val="-10"/>
          <w:sz w:val="28"/>
        </w:rPr>
        <w:t xml:space="preserve"> </w:t>
      </w:r>
      <w:r>
        <w:rPr>
          <w:sz w:val="28"/>
        </w:rPr>
        <w:t>времени»</w:t>
      </w:r>
      <w:r>
        <w:rPr>
          <w:spacing w:val="-16"/>
          <w:sz w:val="28"/>
        </w:rPr>
        <w:t xml:space="preserve"> </w:t>
      </w:r>
      <w:r>
        <w:rPr>
          <w:sz w:val="28"/>
        </w:rPr>
        <w:t>и</w:t>
      </w:r>
      <w:r>
        <w:rPr>
          <w:spacing w:val="-11"/>
          <w:sz w:val="28"/>
        </w:rPr>
        <w:t xml:space="preserve"> </w:t>
      </w:r>
      <w:r>
        <w:rPr>
          <w:sz w:val="28"/>
        </w:rPr>
        <w:t>историческая</w:t>
      </w:r>
      <w:r>
        <w:rPr>
          <w:spacing w:val="-9"/>
          <w:sz w:val="28"/>
        </w:rPr>
        <w:t xml:space="preserve"> </w:t>
      </w:r>
      <w:r>
        <w:rPr>
          <w:spacing w:val="-2"/>
          <w:sz w:val="28"/>
        </w:rPr>
        <w:t>карта.</w:t>
      </w:r>
    </w:p>
    <w:p>
      <w:pPr>
        <w:pStyle w:val="7"/>
        <w:numPr>
          <w:ilvl w:val="3"/>
          <w:numId w:val="3"/>
        </w:numPr>
        <w:tabs>
          <w:tab w:val="left" w:pos="1997"/>
        </w:tabs>
        <w:spacing w:before="155" w:after="0" w:line="355" w:lineRule="auto"/>
        <w:ind w:left="233" w:right="171" w:firstLine="710"/>
        <w:jc w:val="both"/>
        <w:rPr>
          <w:sz w:val="28"/>
        </w:rPr>
      </w:pPr>
      <w:r>
        <w:rPr>
          <w:sz w:val="28"/>
        </w:rPr>
        <w:t>Наиболее важные и яркие события общественной и культурной</w:t>
      </w:r>
      <w:r>
        <w:rPr>
          <w:spacing w:val="40"/>
          <w:sz w:val="28"/>
        </w:rPr>
        <w:t xml:space="preserve"> </w:t>
      </w:r>
      <w:r>
        <w:rPr>
          <w:sz w:val="28"/>
        </w:rPr>
        <w:t>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w:t>
      </w:r>
      <w:r>
        <w:rPr>
          <w:spacing w:val="55"/>
          <w:w w:val="150"/>
          <w:sz w:val="28"/>
        </w:rPr>
        <w:t xml:space="preserve"> </w:t>
      </w:r>
      <w:r>
        <w:rPr>
          <w:sz w:val="28"/>
        </w:rPr>
        <w:t>Выдающиеся</w:t>
      </w:r>
      <w:r>
        <w:rPr>
          <w:spacing w:val="55"/>
          <w:w w:val="150"/>
          <w:sz w:val="28"/>
        </w:rPr>
        <w:t xml:space="preserve"> </w:t>
      </w:r>
      <w:r>
        <w:rPr>
          <w:sz w:val="28"/>
        </w:rPr>
        <w:t>люди</w:t>
      </w:r>
      <w:r>
        <w:rPr>
          <w:spacing w:val="53"/>
          <w:w w:val="150"/>
          <w:sz w:val="28"/>
        </w:rPr>
        <w:t xml:space="preserve"> </w:t>
      </w:r>
      <w:r>
        <w:rPr>
          <w:sz w:val="28"/>
        </w:rPr>
        <w:t>разных</w:t>
      </w:r>
      <w:r>
        <w:rPr>
          <w:spacing w:val="49"/>
          <w:w w:val="150"/>
          <w:sz w:val="28"/>
        </w:rPr>
        <w:t xml:space="preserve"> </w:t>
      </w:r>
      <w:r>
        <w:rPr>
          <w:sz w:val="28"/>
        </w:rPr>
        <w:t>эпох</w:t>
      </w:r>
      <w:r>
        <w:rPr>
          <w:spacing w:val="48"/>
          <w:w w:val="150"/>
          <w:sz w:val="28"/>
        </w:rPr>
        <w:t xml:space="preserve"> </w:t>
      </w:r>
      <w:r>
        <w:rPr>
          <w:sz w:val="28"/>
        </w:rPr>
        <w:t>как</w:t>
      </w:r>
      <w:r>
        <w:rPr>
          <w:spacing w:val="52"/>
          <w:w w:val="150"/>
          <w:sz w:val="28"/>
        </w:rPr>
        <w:t xml:space="preserve"> </w:t>
      </w:r>
      <w:r>
        <w:rPr>
          <w:sz w:val="28"/>
        </w:rPr>
        <w:t>носители</w:t>
      </w:r>
      <w:r>
        <w:rPr>
          <w:spacing w:val="54"/>
          <w:w w:val="150"/>
          <w:sz w:val="28"/>
        </w:rPr>
        <w:t xml:space="preserve"> </w:t>
      </w:r>
      <w:r>
        <w:rPr>
          <w:sz w:val="28"/>
        </w:rPr>
        <w:t>базовых</w:t>
      </w:r>
      <w:r>
        <w:rPr>
          <w:spacing w:val="48"/>
          <w:w w:val="150"/>
          <w:sz w:val="28"/>
        </w:rPr>
        <w:t xml:space="preserve"> </w:t>
      </w:r>
      <w:r>
        <w:rPr>
          <w:spacing w:val="-2"/>
          <w:sz w:val="28"/>
        </w:rPr>
        <w:t>национальных</w:t>
      </w:r>
    </w:p>
    <w:p>
      <w:pPr>
        <w:spacing w:after="0" w:line="355" w:lineRule="auto"/>
        <w:jc w:val="both"/>
        <w:rPr>
          <w:sz w:val="28"/>
        </w:rPr>
        <w:sectPr>
          <w:pgSz w:w="11910" w:h="16840"/>
          <w:pgMar w:top="1020" w:right="400" w:bottom="740" w:left="900" w:header="569" w:footer="541" w:gutter="0"/>
          <w:cols w:space="720" w:num="1"/>
        </w:sectPr>
      </w:pPr>
    </w:p>
    <w:p>
      <w:pPr>
        <w:pStyle w:val="5"/>
        <w:spacing w:before="92" w:line="355" w:lineRule="auto"/>
        <w:ind w:right="177" w:firstLine="0"/>
      </w:pPr>
      <w:r>
        <w:t>ценностей.</w:t>
      </w:r>
      <w:r>
        <w:rPr>
          <w:spacing w:val="36"/>
        </w:rPr>
        <w:t xml:space="preserve"> </w:t>
      </w:r>
      <w:r>
        <w:t>Наиболее значимые объекты списка Всемирного культурного наследия</w:t>
      </w:r>
      <w:r>
        <w:rPr>
          <w:spacing w:val="80"/>
        </w:rPr>
        <w:t xml:space="preserve"> </w:t>
      </w:r>
      <w:r>
        <w:t>в России и за рубежом. Охрана памятников истории и культуры. Посильное участие в охране памятников истории и культуры своего края.</w:t>
      </w:r>
    </w:p>
    <w:p>
      <w:pPr>
        <w:pStyle w:val="7"/>
        <w:numPr>
          <w:ilvl w:val="3"/>
          <w:numId w:val="3"/>
        </w:numPr>
        <w:tabs>
          <w:tab w:val="left" w:pos="1997"/>
        </w:tabs>
        <w:spacing w:before="1" w:after="0" w:line="355" w:lineRule="auto"/>
        <w:ind w:left="233" w:right="168" w:firstLine="710"/>
        <w:jc w:val="both"/>
        <w:rPr>
          <w:sz w:val="28"/>
        </w:rPr>
      </w:pPr>
      <w:r>
        <w:rPr>
          <w:sz w:val="28"/>
        </w:rPr>
        <w:t>Личная ответственность каждого человека за сохранность историко- культурного наследия своего края.</w:t>
      </w:r>
    </w:p>
    <w:p>
      <w:pPr>
        <w:pStyle w:val="7"/>
        <w:numPr>
          <w:ilvl w:val="3"/>
          <w:numId w:val="3"/>
        </w:numPr>
        <w:tabs>
          <w:tab w:val="left" w:pos="1997"/>
        </w:tabs>
        <w:spacing w:before="0" w:after="0" w:line="355" w:lineRule="auto"/>
        <w:ind w:left="233" w:right="176" w:firstLine="710"/>
        <w:jc w:val="both"/>
        <w:rPr>
          <w:sz w:val="28"/>
        </w:rPr>
      </w:pPr>
      <w:r>
        <w:rPr>
          <w:sz w:val="28"/>
        </w:rPr>
        <w:t xml:space="preserve">Правила нравственного поведения в социуме, отношение к людям независимо от их национальности, социального статуса, религиозной </w:t>
      </w:r>
      <w:r>
        <w:rPr>
          <w:spacing w:val="-2"/>
          <w:sz w:val="28"/>
        </w:rPr>
        <w:t>принадлежности.</w:t>
      </w:r>
    </w:p>
    <w:p>
      <w:pPr>
        <w:pStyle w:val="7"/>
        <w:numPr>
          <w:ilvl w:val="2"/>
          <w:numId w:val="3"/>
        </w:numPr>
        <w:tabs>
          <w:tab w:val="left" w:pos="1782"/>
        </w:tabs>
        <w:spacing w:before="0" w:after="0" w:line="240" w:lineRule="auto"/>
        <w:ind w:left="1782" w:right="0" w:hanging="843"/>
        <w:jc w:val="both"/>
        <w:rPr>
          <w:sz w:val="28"/>
        </w:rPr>
      </w:pPr>
      <w:r>
        <w:rPr>
          <w:sz w:val="28"/>
        </w:rPr>
        <w:t>Человек</w:t>
      </w:r>
      <w:r>
        <w:rPr>
          <w:spacing w:val="-7"/>
          <w:sz w:val="28"/>
        </w:rPr>
        <w:t xml:space="preserve"> </w:t>
      </w:r>
      <w:r>
        <w:rPr>
          <w:sz w:val="28"/>
        </w:rPr>
        <w:t>и</w:t>
      </w:r>
      <w:r>
        <w:rPr>
          <w:spacing w:val="-6"/>
          <w:sz w:val="28"/>
        </w:rPr>
        <w:t xml:space="preserve"> </w:t>
      </w:r>
      <w:r>
        <w:rPr>
          <w:spacing w:val="-2"/>
          <w:sz w:val="28"/>
        </w:rPr>
        <w:t>природа.</w:t>
      </w:r>
    </w:p>
    <w:p>
      <w:pPr>
        <w:pStyle w:val="7"/>
        <w:numPr>
          <w:ilvl w:val="3"/>
          <w:numId w:val="3"/>
        </w:numPr>
        <w:tabs>
          <w:tab w:val="left" w:pos="1997"/>
        </w:tabs>
        <w:spacing w:before="152" w:after="0" w:line="355" w:lineRule="auto"/>
        <w:ind w:left="233" w:right="160" w:firstLine="710"/>
        <w:jc w:val="both"/>
        <w:rPr>
          <w:sz w:val="28"/>
        </w:rPr>
      </w:pPr>
      <w:r>
        <w:rPr>
          <w:sz w:val="28"/>
        </w:rPr>
        <w:t xml:space="preserve">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w:t>
      </w:r>
      <w:r>
        <w:rPr>
          <w:spacing w:val="-2"/>
          <w:sz w:val="28"/>
        </w:rPr>
        <w:t>наблюдений).</w:t>
      </w:r>
    </w:p>
    <w:p>
      <w:pPr>
        <w:pStyle w:val="7"/>
        <w:numPr>
          <w:ilvl w:val="3"/>
          <w:numId w:val="3"/>
        </w:numPr>
        <w:tabs>
          <w:tab w:val="left" w:pos="1997"/>
        </w:tabs>
        <w:spacing w:before="0" w:after="0" w:line="355" w:lineRule="auto"/>
        <w:ind w:left="233" w:right="176" w:firstLine="710"/>
        <w:jc w:val="both"/>
        <w:rPr>
          <w:sz w:val="28"/>
        </w:rPr>
      </w:pPr>
      <w:r>
        <w:rPr>
          <w:sz w:val="28"/>
        </w:rPr>
        <w:t>Наиболее значимые природные объекты</w:t>
      </w:r>
      <w:r>
        <w:rPr>
          <w:spacing w:val="-1"/>
          <w:sz w:val="28"/>
        </w:rPr>
        <w:t xml:space="preserve"> </w:t>
      </w:r>
      <w:r>
        <w:rPr>
          <w:sz w:val="28"/>
        </w:rPr>
        <w:t>списка Всемирного наследия в России и за рубежом (2-3 объекта).</w:t>
      </w:r>
    </w:p>
    <w:p>
      <w:pPr>
        <w:pStyle w:val="7"/>
        <w:numPr>
          <w:ilvl w:val="3"/>
          <w:numId w:val="3"/>
        </w:numPr>
        <w:tabs>
          <w:tab w:val="left" w:pos="1997"/>
        </w:tabs>
        <w:spacing w:before="0" w:after="0" w:line="355" w:lineRule="auto"/>
        <w:ind w:left="233" w:right="172" w:firstLine="710"/>
        <w:jc w:val="both"/>
        <w:rPr>
          <w:sz w:val="28"/>
        </w:rPr>
      </w:pPr>
      <w:r>
        <w:rPr>
          <w:sz w:val="28"/>
        </w:rPr>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w:t>
      </w:r>
      <w:r>
        <w:rPr>
          <w:spacing w:val="-2"/>
          <w:sz w:val="28"/>
        </w:rPr>
        <w:t>зонах.</w:t>
      </w:r>
    </w:p>
    <w:p>
      <w:pPr>
        <w:pStyle w:val="7"/>
        <w:numPr>
          <w:ilvl w:val="3"/>
          <w:numId w:val="3"/>
        </w:numPr>
        <w:tabs>
          <w:tab w:val="left" w:pos="1997"/>
        </w:tabs>
        <w:spacing w:before="0" w:after="0" w:line="357" w:lineRule="auto"/>
        <w:ind w:left="233" w:right="168" w:firstLine="710"/>
        <w:jc w:val="both"/>
        <w:rPr>
          <w:sz w:val="28"/>
        </w:rPr>
      </w:pPr>
      <w:r>
        <w:rPr>
          <w:sz w:val="28"/>
        </w:rPr>
        <w:t>Некоторые доступные для понимания экологические проблемы взаимодействия</w:t>
      </w:r>
      <w:r>
        <w:rPr>
          <w:spacing w:val="40"/>
          <w:sz w:val="28"/>
        </w:rPr>
        <w:t xml:space="preserve"> </w:t>
      </w:r>
      <w:r>
        <w:rPr>
          <w:sz w:val="28"/>
        </w:rPr>
        <w:t>человека</w:t>
      </w:r>
      <w:r>
        <w:rPr>
          <w:spacing w:val="40"/>
          <w:sz w:val="28"/>
        </w:rPr>
        <w:t xml:space="preserve"> </w:t>
      </w:r>
      <w:r>
        <w:rPr>
          <w:sz w:val="28"/>
        </w:rPr>
        <w:t>и</w:t>
      </w:r>
      <w:r>
        <w:rPr>
          <w:spacing w:val="40"/>
          <w:sz w:val="28"/>
        </w:rPr>
        <w:t xml:space="preserve"> </w:t>
      </w:r>
      <w:r>
        <w:rPr>
          <w:sz w:val="28"/>
        </w:rPr>
        <w:t>природы.</w:t>
      </w:r>
      <w:r>
        <w:rPr>
          <w:spacing w:val="40"/>
          <w:sz w:val="28"/>
        </w:rPr>
        <w:t xml:space="preserve"> </w:t>
      </w:r>
      <w:r>
        <w:rPr>
          <w:sz w:val="28"/>
        </w:rPr>
        <w:t>Охрана</w:t>
      </w:r>
      <w:r>
        <w:rPr>
          <w:spacing w:val="40"/>
          <w:sz w:val="28"/>
        </w:rPr>
        <w:t xml:space="preserve"> </w:t>
      </w:r>
      <w:r>
        <w:rPr>
          <w:sz w:val="28"/>
        </w:rPr>
        <w:t>природных</w:t>
      </w:r>
      <w:r>
        <w:rPr>
          <w:spacing w:val="40"/>
          <w:sz w:val="28"/>
        </w:rPr>
        <w:t xml:space="preserve"> </w:t>
      </w:r>
      <w:r>
        <w:rPr>
          <w:sz w:val="28"/>
        </w:rPr>
        <w:t>богатств:</w:t>
      </w:r>
      <w:r>
        <w:rPr>
          <w:spacing w:val="40"/>
          <w:sz w:val="28"/>
        </w:rPr>
        <w:t xml:space="preserve"> </w:t>
      </w:r>
      <w:r>
        <w:rPr>
          <w:sz w:val="28"/>
        </w:rPr>
        <w:t>воды,</w:t>
      </w:r>
      <w:r>
        <w:rPr>
          <w:spacing w:val="40"/>
          <w:sz w:val="28"/>
        </w:rPr>
        <w:t xml:space="preserve"> </w:t>
      </w:r>
      <w:r>
        <w:rPr>
          <w:sz w:val="28"/>
        </w:rPr>
        <w:t>воздуха,</w:t>
      </w:r>
    </w:p>
    <w:p>
      <w:pPr>
        <w:spacing w:after="0" w:line="357" w:lineRule="auto"/>
        <w:jc w:val="both"/>
        <w:rPr>
          <w:sz w:val="28"/>
        </w:rPr>
        <w:sectPr>
          <w:pgSz w:w="11910" w:h="16840"/>
          <w:pgMar w:top="1020" w:right="400" w:bottom="740" w:left="900" w:header="569" w:footer="541" w:gutter="0"/>
          <w:cols w:space="720" w:num="1"/>
        </w:sectPr>
      </w:pPr>
    </w:p>
    <w:p>
      <w:pPr>
        <w:pStyle w:val="5"/>
        <w:spacing w:before="92" w:line="355" w:lineRule="auto"/>
        <w:ind w:right="181" w:firstLine="0"/>
      </w:pPr>
      <w:r>
        <w:t>полезных ископаемых, растительного и животного мира. Правила нравственного поведения в природе. Международная Красная книга (отдельные примеры).</w:t>
      </w:r>
    </w:p>
    <w:p>
      <w:pPr>
        <w:pStyle w:val="7"/>
        <w:numPr>
          <w:ilvl w:val="2"/>
          <w:numId w:val="3"/>
        </w:numPr>
        <w:tabs>
          <w:tab w:val="left" w:pos="1782"/>
        </w:tabs>
        <w:spacing w:before="2" w:after="0" w:line="240" w:lineRule="auto"/>
        <w:ind w:left="1782" w:right="0" w:hanging="843"/>
        <w:jc w:val="both"/>
        <w:rPr>
          <w:sz w:val="28"/>
        </w:rPr>
      </w:pPr>
      <w:r>
        <w:rPr>
          <w:sz w:val="28"/>
        </w:rPr>
        <w:t>Правила</w:t>
      </w:r>
      <w:r>
        <w:rPr>
          <w:spacing w:val="-13"/>
          <w:sz w:val="28"/>
        </w:rPr>
        <w:t xml:space="preserve"> </w:t>
      </w:r>
      <w:r>
        <w:rPr>
          <w:sz w:val="28"/>
        </w:rPr>
        <w:t>безопасной</w:t>
      </w:r>
      <w:r>
        <w:rPr>
          <w:spacing w:val="-14"/>
          <w:sz w:val="28"/>
        </w:rPr>
        <w:t xml:space="preserve"> </w:t>
      </w:r>
      <w:r>
        <w:rPr>
          <w:spacing w:val="-2"/>
          <w:sz w:val="28"/>
        </w:rPr>
        <w:t>жизнедеятельности.</w:t>
      </w:r>
    </w:p>
    <w:p>
      <w:pPr>
        <w:pStyle w:val="7"/>
        <w:numPr>
          <w:ilvl w:val="3"/>
          <w:numId w:val="3"/>
        </w:numPr>
        <w:tabs>
          <w:tab w:val="left" w:pos="1998"/>
        </w:tabs>
        <w:spacing w:before="154" w:after="0" w:line="240" w:lineRule="auto"/>
        <w:ind w:left="1998" w:right="0" w:hanging="1054"/>
        <w:jc w:val="both"/>
        <w:rPr>
          <w:sz w:val="28"/>
        </w:rPr>
      </w:pPr>
      <w:r>
        <w:rPr>
          <w:sz w:val="28"/>
        </w:rPr>
        <w:t>Здоровый</w:t>
      </w:r>
      <w:r>
        <w:rPr>
          <w:spacing w:val="-9"/>
          <w:sz w:val="28"/>
        </w:rPr>
        <w:t xml:space="preserve"> </w:t>
      </w:r>
      <w:r>
        <w:rPr>
          <w:sz w:val="28"/>
        </w:rPr>
        <w:t>образ</w:t>
      </w:r>
      <w:r>
        <w:rPr>
          <w:spacing w:val="-9"/>
          <w:sz w:val="28"/>
        </w:rPr>
        <w:t xml:space="preserve"> </w:t>
      </w:r>
      <w:r>
        <w:rPr>
          <w:sz w:val="28"/>
        </w:rPr>
        <w:t>жизни:</w:t>
      </w:r>
      <w:r>
        <w:rPr>
          <w:spacing w:val="-13"/>
          <w:sz w:val="28"/>
        </w:rPr>
        <w:t xml:space="preserve"> </w:t>
      </w:r>
      <w:r>
        <w:rPr>
          <w:sz w:val="28"/>
        </w:rPr>
        <w:t>профилактика</w:t>
      </w:r>
      <w:r>
        <w:rPr>
          <w:spacing w:val="-8"/>
          <w:sz w:val="28"/>
        </w:rPr>
        <w:t xml:space="preserve"> </w:t>
      </w:r>
      <w:r>
        <w:rPr>
          <w:sz w:val="28"/>
        </w:rPr>
        <w:t>вредных</w:t>
      </w:r>
      <w:r>
        <w:rPr>
          <w:spacing w:val="-12"/>
          <w:sz w:val="28"/>
        </w:rPr>
        <w:t xml:space="preserve"> </w:t>
      </w:r>
      <w:r>
        <w:rPr>
          <w:spacing w:val="-2"/>
          <w:sz w:val="28"/>
        </w:rPr>
        <w:t>привычек.</w:t>
      </w:r>
    </w:p>
    <w:p>
      <w:pPr>
        <w:pStyle w:val="7"/>
        <w:numPr>
          <w:ilvl w:val="3"/>
          <w:numId w:val="3"/>
        </w:numPr>
        <w:tabs>
          <w:tab w:val="left" w:pos="1997"/>
        </w:tabs>
        <w:spacing w:before="153" w:after="0" w:line="355" w:lineRule="auto"/>
        <w:ind w:left="233" w:right="168" w:firstLine="710"/>
        <w:jc w:val="both"/>
        <w:rPr>
          <w:sz w:val="28"/>
        </w:rPr>
      </w:pPr>
      <w:r>
        <w:rPr>
          <w:sz w:val="28"/>
        </w:rPr>
        <w:t>Безопасность в городе (планирование маршрутов с учётом транспортной</w:t>
      </w:r>
      <w:r>
        <w:rPr>
          <w:spacing w:val="80"/>
          <w:w w:val="150"/>
          <w:sz w:val="28"/>
        </w:rPr>
        <w:t xml:space="preserve">  </w:t>
      </w:r>
      <w:r>
        <w:rPr>
          <w:sz w:val="28"/>
        </w:rPr>
        <w:t>инфраструктуры</w:t>
      </w:r>
      <w:r>
        <w:rPr>
          <w:spacing w:val="80"/>
          <w:w w:val="150"/>
          <w:sz w:val="28"/>
        </w:rPr>
        <w:t xml:space="preserve">  </w:t>
      </w:r>
      <w:r>
        <w:rPr>
          <w:sz w:val="28"/>
        </w:rPr>
        <w:t>города;</w:t>
      </w:r>
      <w:r>
        <w:rPr>
          <w:spacing w:val="80"/>
          <w:w w:val="150"/>
          <w:sz w:val="28"/>
        </w:rPr>
        <w:t xml:space="preserve">  </w:t>
      </w:r>
      <w:r>
        <w:rPr>
          <w:sz w:val="28"/>
        </w:rPr>
        <w:t>правила</w:t>
      </w:r>
      <w:r>
        <w:rPr>
          <w:spacing w:val="80"/>
          <w:w w:val="150"/>
          <w:sz w:val="28"/>
        </w:rPr>
        <w:t xml:space="preserve">  </w:t>
      </w:r>
      <w:r>
        <w:rPr>
          <w:sz w:val="28"/>
        </w:rPr>
        <w:t>безопасного</w:t>
      </w:r>
      <w:r>
        <w:rPr>
          <w:spacing w:val="80"/>
          <w:w w:val="150"/>
          <w:sz w:val="28"/>
        </w:rPr>
        <w:t xml:space="preserve">  </w:t>
      </w:r>
      <w:r>
        <w:rPr>
          <w:sz w:val="28"/>
        </w:rPr>
        <w:t>поведения</w:t>
      </w:r>
      <w:r>
        <w:rPr>
          <w:spacing w:val="40"/>
          <w:sz w:val="28"/>
        </w:rPr>
        <w:t xml:space="preserve"> </w:t>
      </w:r>
      <w:r>
        <w:rPr>
          <w:sz w:val="28"/>
        </w:rPr>
        <w:t>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информационно- телекоммуникационной сети «Интернет» (поиск достоверной информации, опознавание</w:t>
      </w:r>
      <w:r>
        <w:rPr>
          <w:spacing w:val="-2"/>
          <w:sz w:val="28"/>
        </w:rPr>
        <w:t xml:space="preserve"> </w:t>
      </w:r>
      <w:r>
        <w:rPr>
          <w:sz w:val="28"/>
        </w:rPr>
        <w:t>государственных</w:t>
      </w:r>
      <w:r>
        <w:rPr>
          <w:spacing w:val="-7"/>
          <w:sz w:val="28"/>
        </w:rPr>
        <w:t xml:space="preserve"> </w:t>
      </w:r>
      <w:r>
        <w:rPr>
          <w:sz w:val="28"/>
        </w:rPr>
        <w:t>образовательных</w:t>
      </w:r>
      <w:r>
        <w:rPr>
          <w:spacing w:val="-7"/>
          <w:sz w:val="28"/>
        </w:rPr>
        <w:t xml:space="preserve"> </w:t>
      </w:r>
      <w:r>
        <w:rPr>
          <w:sz w:val="28"/>
        </w:rPr>
        <w:t>ресурсов</w:t>
      </w:r>
      <w:r>
        <w:rPr>
          <w:spacing w:val="-4"/>
          <w:sz w:val="28"/>
        </w:rPr>
        <w:t xml:space="preserve"> </w:t>
      </w:r>
      <w:r>
        <w:rPr>
          <w:sz w:val="28"/>
        </w:rPr>
        <w:t>и</w:t>
      </w:r>
      <w:r>
        <w:rPr>
          <w:spacing w:val="-3"/>
          <w:sz w:val="28"/>
        </w:rPr>
        <w:t xml:space="preserve"> </w:t>
      </w:r>
      <w:r>
        <w:rPr>
          <w:sz w:val="28"/>
        </w:rPr>
        <w:t>детских</w:t>
      </w:r>
      <w:r>
        <w:rPr>
          <w:spacing w:val="-7"/>
          <w:sz w:val="28"/>
        </w:rPr>
        <w:t xml:space="preserve"> </w:t>
      </w:r>
      <w:r>
        <w:rPr>
          <w:sz w:val="28"/>
        </w:rPr>
        <w:t>развлекательных порталов) в условиях контролируемого доступа в информационно- телекоммуникационную сеть «Интернет».</w:t>
      </w:r>
    </w:p>
    <w:p>
      <w:pPr>
        <w:pStyle w:val="7"/>
        <w:numPr>
          <w:ilvl w:val="2"/>
          <w:numId w:val="3"/>
        </w:numPr>
        <w:tabs>
          <w:tab w:val="left" w:pos="1786"/>
        </w:tabs>
        <w:spacing w:before="0" w:after="0" w:line="355" w:lineRule="auto"/>
        <w:ind w:left="233" w:right="168" w:firstLine="710"/>
        <w:jc w:val="both"/>
        <w:rPr>
          <w:sz w:val="28"/>
        </w:rPr>
      </w:pPr>
      <w:r>
        <w:rPr>
          <w:sz w:val="28"/>
        </w:rPr>
        <w:t>Изучение</w:t>
      </w:r>
      <w:r>
        <w:rPr>
          <w:spacing w:val="40"/>
          <w:sz w:val="28"/>
        </w:rPr>
        <w:t xml:space="preserve"> </w:t>
      </w:r>
      <w:r>
        <w:rPr>
          <w:sz w:val="28"/>
        </w:rPr>
        <w:t>окружающего</w:t>
      </w:r>
      <w:r>
        <w:rPr>
          <w:spacing w:val="40"/>
          <w:sz w:val="28"/>
        </w:rPr>
        <w:t xml:space="preserve"> </w:t>
      </w:r>
      <w:r>
        <w:rPr>
          <w:sz w:val="28"/>
        </w:rPr>
        <w:t>мира</w:t>
      </w:r>
      <w:r>
        <w:rPr>
          <w:spacing w:val="40"/>
          <w:sz w:val="28"/>
        </w:rPr>
        <w:t xml:space="preserve"> </w:t>
      </w:r>
      <w:r>
        <w:rPr>
          <w:sz w:val="28"/>
        </w:rPr>
        <w:t>в</w:t>
      </w:r>
      <w:r>
        <w:rPr>
          <w:spacing w:val="40"/>
          <w:sz w:val="28"/>
        </w:rPr>
        <w:t xml:space="preserve"> </w:t>
      </w:r>
      <w:r>
        <w:rPr>
          <w:sz w:val="28"/>
        </w:rPr>
        <w:t>4</w:t>
      </w:r>
      <w:r>
        <w:rPr>
          <w:spacing w:val="40"/>
          <w:sz w:val="28"/>
        </w:rPr>
        <w:t xml:space="preserve"> </w:t>
      </w:r>
      <w:r>
        <w:rPr>
          <w:sz w:val="28"/>
        </w:rPr>
        <w:t>классе</w:t>
      </w:r>
      <w:r>
        <w:rPr>
          <w:spacing w:val="40"/>
          <w:sz w:val="28"/>
        </w:rPr>
        <w:t xml:space="preserve"> </w:t>
      </w:r>
      <w:r>
        <w:rPr>
          <w:sz w:val="28"/>
        </w:rPr>
        <w:t>способствует</w:t>
      </w:r>
      <w:r>
        <w:rPr>
          <w:spacing w:val="80"/>
          <w:sz w:val="28"/>
        </w:rPr>
        <w:t xml:space="preserve"> </w:t>
      </w:r>
      <w:r>
        <w:rPr>
          <w:sz w:val="28"/>
        </w:rPr>
        <w:t>освоению</w:t>
      </w:r>
      <w:r>
        <w:rPr>
          <w:spacing w:val="80"/>
          <w:sz w:val="28"/>
        </w:rPr>
        <w:t xml:space="preserve"> </w:t>
      </w:r>
      <w:r>
        <w:rPr>
          <w:sz w:val="28"/>
        </w:rPr>
        <w:t>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7"/>
        <w:numPr>
          <w:ilvl w:val="3"/>
          <w:numId w:val="3"/>
        </w:numPr>
        <w:tabs>
          <w:tab w:val="left" w:pos="1997"/>
        </w:tabs>
        <w:spacing w:before="0" w:after="0" w:line="355" w:lineRule="auto"/>
        <w:ind w:left="233" w:right="172" w:firstLine="710"/>
        <w:jc w:val="both"/>
        <w:rPr>
          <w:sz w:val="28"/>
        </w:rPr>
      </w:pPr>
      <w:r>
        <w:rPr>
          <w:sz w:val="28"/>
        </w:rPr>
        <w:t xml:space="preserve">Базовые логические и исследовательские действия как часть познавательных универсальных учебных действий способствуют формированию </w:t>
      </w:r>
      <w:r>
        <w:rPr>
          <w:spacing w:val="-2"/>
          <w:sz w:val="28"/>
        </w:rPr>
        <w:t>умений:</w:t>
      </w:r>
    </w:p>
    <w:p>
      <w:pPr>
        <w:pStyle w:val="5"/>
        <w:ind w:left="944" w:firstLine="0"/>
        <w:jc w:val="left"/>
      </w:pPr>
      <w:r>
        <w:t>устанавливать</w:t>
      </w:r>
      <w:r>
        <w:rPr>
          <w:spacing w:val="-15"/>
        </w:rPr>
        <w:t xml:space="preserve"> </w:t>
      </w:r>
      <w:r>
        <w:t>последовательность</w:t>
      </w:r>
      <w:r>
        <w:rPr>
          <w:spacing w:val="-14"/>
        </w:rPr>
        <w:t xml:space="preserve"> </w:t>
      </w:r>
      <w:r>
        <w:t>этапов</w:t>
      </w:r>
      <w:r>
        <w:rPr>
          <w:spacing w:val="-14"/>
        </w:rPr>
        <w:t xml:space="preserve"> </w:t>
      </w:r>
      <w:r>
        <w:t>возрастного</w:t>
      </w:r>
      <w:r>
        <w:rPr>
          <w:spacing w:val="-12"/>
        </w:rPr>
        <w:t xml:space="preserve"> </w:t>
      </w:r>
      <w:r>
        <w:t>развития</w:t>
      </w:r>
      <w:r>
        <w:rPr>
          <w:spacing w:val="-12"/>
        </w:rPr>
        <w:t xml:space="preserve"> </w:t>
      </w:r>
      <w:r>
        <w:rPr>
          <w:spacing w:val="-2"/>
        </w:rPr>
        <w:t>человека;</w:t>
      </w:r>
    </w:p>
    <w:p>
      <w:pPr>
        <w:pStyle w:val="5"/>
        <w:tabs>
          <w:tab w:val="left" w:pos="3064"/>
          <w:tab w:val="left" w:pos="3434"/>
          <w:tab w:val="left" w:pos="4694"/>
          <w:tab w:val="left" w:pos="5077"/>
          <w:tab w:val="left" w:pos="6315"/>
          <w:tab w:val="left" w:pos="7782"/>
          <w:tab w:val="left" w:pos="8972"/>
        </w:tabs>
        <w:spacing w:before="152" w:line="355" w:lineRule="auto"/>
        <w:ind w:right="171"/>
        <w:jc w:val="left"/>
      </w:pPr>
      <w:r>
        <w:rPr>
          <w:spacing w:val="-2"/>
        </w:rPr>
        <w:t>конструировать</w:t>
      </w:r>
      <w:r>
        <w:tab/>
      </w:r>
      <w:r>
        <w:rPr>
          <w:spacing w:val="-10"/>
        </w:rPr>
        <w:t>в</w:t>
      </w:r>
      <w:r>
        <w:tab/>
      </w:r>
      <w:r>
        <w:rPr>
          <w:spacing w:val="-2"/>
        </w:rPr>
        <w:t>учебных</w:t>
      </w:r>
      <w:r>
        <w:tab/>
      </w:r>
      <w:r>
        <w:rPr>
          <w:spacing w:val="-10"/>
        </w:rPr>
        <w:t>и</w:t>
      </w:r>
      <w:r>
        <w:tab/>
      </w:r>
      <w:r>
        <w:rPr>
          <w:spacing w:val="-2"/>
        </w:rPr>
        <w:t>игровых</w:t>
      </w:r>
      <w:r>
        <w:tab/>
      </w:r>
      <w:r>
        <w:rPr>
          <w:spacing w:val="-2"/>
        </w:rPr>
        <w:t>ситуациях</w:t>
      </w:r>
      <w:r>
        <w:tab/>
      </w:r>
      <w:r>
        <w:rPr>
          <w:spacing w:val="-2"/>
        </w:rPr>
        <w:t>правила</w:t>
      </w:r>
      <w:r>
        <w:tab/>
      </w:r>
      <w:r>
        <w:rPr>
          <w:spacing w:val="-2"/>
        </w:rPr>
        <w:t xml:space="preserve">безопасного </w:t>
      </w:r>
      <w:r>
        <w:t>поведения в среде обитания;</w:t>
      </w:r>
    </w:p>
    <w:p>
      <w:pPr>
        <w:pStyle w:val="5"/>
        <w:spacing w:line="357" w:lineRule="auto"/>
        <w:jc w:val="left"/>
      </w:pPr>
      <w:r>
        <w:t>моделировать</w:t>
      </w:r>
      <w:r>
        <w:rPr>
          <w:spacing w:val="40"/>
        </w:rPr>
        <w:t xml:space="preserve"> </w:t>
      </w:r>
      <w:r>
        <w:t>схемы</w:t>
      </w:r>
      <w:r>
        <w:rPr>
          <w:spacing w:val="40"/>
        </w:rPr>
        <w:t xml:space="preserve"> </w:t>
      </w:r>
      <w:r>
        <w:t>природных</w:t>
      </w:r>
      <w:r>
        <w:rPr>
          <w:spacing w:val="40"/>
        </w:rPr>
        <w:t xml:space="preserve"> </w:t>
      </w:r>
      <w:r>
        <w:t>объектов</w:t>
      </w:r>
      <w:r>
        <w:rPr>
          <w:spacing w:val="40"/>
        </w:rPr>
        <w:t xml:space="preserve"> </w:t>
      </w:r>
      <w:r>
        <w:t>(строение</w:t>
      </w:r>
      <w:r>
        <w:rPr>
          <w:spacing w:val="40"/>
        </w:rPr>
        <w:t xml:space="preserve"> </w:t>
      </w:r>
      <w:r>
        <w:t>почвы;</w:t>
      </w:r>
      <w:r>
        <w:rPr>
          <w:spacing w:val="40"/>
        </w:rPr>
        <w:t xml:space="preserve"> </w:t>
      </w:r>
      <w:r>
        <w:t>движение</w:t>
      </w:r>
      <w:r>
        <w:rPr>
          <w:spacing w:val="40"/>
        </w:rPr>
        <w:t xml:space="preserve"> </w:t>
      </w:r>
      <w:r>
        <w:t>реки, форма поверхности);</w:t>
      </w:r>
    </w:p>
    <w:p>
      <w:pPr>
        <w:pStyle w:val="5"/>
        <w:spacing w:line="318" w:lineRule="exact"/>
        <w:ind w:left="944" w:firstLine="0"/>
        <w:jc w:val="left"/>
      </w:pPr>
      <w:r>
        <w:t>соотносить</w:t>
      </w:r>
      <w:r>
        <w:rPr>
          <w:spacing w:val="18"/>
        </w:rPr>
        <w:t xml:space="preserve"> </w:t>
      </w:r>
      <w:r>
        <w:t>объекты</w:t>
      </w:r>
      <w:r>
        <w:rPr>
          <w:spacing w:val="20"/>
        </w:rPr>
        <w:t xml:space="preserve"> </w:t>
      </w:r>
      <w:r>
        <w:t>природы</w:t>
      </w:r>
      <w:r>
        <w:rPr>
          <w:spacing w:val="21"/>
        </w:rPr>
        <w:t xml:space="preserve"> </w:t>
      </w:r>
      <w:r>
        <w:t>с</w:t>
      </w:r>
      <w:r>
        <w:rPr>
          <w:spacing w:val="21"/>
        </w:rPr>
        <w:t xml:space="preserve"> </w:t>
      </w:r>
      <w:r>
        <w:t>принадлежностью</w:t>
      </w:r>
      <w:r>
        <w:rPr>
          <w:spacing w:val="19"/>
        </w:rPr>
        <w:t xml:space="preserve"> </w:t>
      </w:r>
      <w:r>
        <w:t>к</w:t>
      </w:r>
      <w:r>
        <w:rPr>
          <w:spacing w:val="19"/>
        </w:rPr>
        <w:t xml:space="preserve"> </w:t>
      </w:r>
      <w:r>
        <w:t>определённой</w:t>
      </w:r>
      <w:r>
        <w:rPr>
          <w:spacing w:val="20"/>
        </w:rPr>
        <w:t xml:space="preserve"> </w:t>
      </w:r>
      <w:r>
        <w:rPr>
          <w:spacing w:val="-2"/>
        </w:rPr>
        <w:t>природной</w:t>
      </w:r>
    </w:p>
    <w:p>
      <w:pPr>
        <w:pStyle w:val="5"/>
        <w:spacing w:before="151"/>
        <w:ind w:firstLine="0"/>
        <w:jc w:val="left"/>
      </w:pPr>
      <w:r>
        <w:rPr>
          <w:spacing w:val="-2"/>
        </w:rPr>
        <w:t>зоне;</w:t>
      </w:r>
    </w:p>
    <w:p>
      <w:pPr>
        <w:pStyle w:val="5"/>
        <w:spacing w:before="154"/>
        <w:ind w:left="944" w:firstLine="0"/>
        <w:jc w:val="left"/>
      </w:pPr>
      <w:r>
        <w:t>классифицировать</w:t>
      </w:r>
      <w:r>
        <w:rPr>
          <w:spacing w:val="-11"/>
        </w:rPr>
        <w:t xml:space="preserve"> </w:t>
      </w:r>
      <w:r>
        <w:t>природные</w:t>
      </w:r>
      <w:r>
        <w:rPr>
          <w:spacing w:val="-7"/>
        </w:rPr>
        <w:t xml:space="preserve"> </w:t>
      </w:r>
      <w:r>
        <w:t>объекты</w:t>
      </w:r>
      <w:r>
        <w:rPr>
          <w:spacing w:val="-9"/>
        </w:rPr>
        <w:t xml:space="preserve"> </w:t>
      </w:r>
      <w:r>
        <w:t>по</w:t>
      </w:r>
      <w:r>
        <w:rPr>
          <w:spacing w:val="-9"/>
        </w:rPr>
        <w:t xml:space="preserve"> </w:t>
      </w:r>
      <w:r>
        <w:t>принадлежности</w:t>
      </w:r>
      <w:r>
        <w:rPr>
          <w:spacing w:val="-8"/>
        </w:rPr>
        <w:t xml:space="preserve"> </w:t>
      </w:r>
      <w:r>
        <w:t>к</w:t>
      </w:r>
      <w:r>
        <w:rPr>
          <w:spacing w:val="-9"/>
        </w:rPr>
        <w:t xml:space="preserve"> </w:t>
      </w:r>
      <w:r>
        <w:t>природной</w:t>
      </w:r>
      <w:r>
        <w:rPr>
          <w:spacing w:val="-8"/>
        </w:rPr>
        <w:t xml:space="preserve"> </w:t>
      </w:r>
      <w:r>
        <w:rPr>
          <w:spacing w:val="-2"/>
        </w:rPr>
        <w:t>зоне;</w:t>
      </w:r>
    </w:p>
    <w:p>
      <w:pPr>
        <w:spacing w:after="0"/>
        <w:jc w:val="left"/>
        <w:sectPr>
          <w:pgSz w:w="11910" w:h="16840"/>
          <w:pgMar w:top="1020" w:right="400" w:bottom="740" w:left="900" w:header="569" w:footer="541" w:gutter="0"/>
          <w:cols w:space="720" w:num="1"/>
        </w:sectPr>
      </w:pPr>
    </w:p>
    <w:p>
      <w:pPr>
        <w:pStyle w:val="5"/>
        <w:spacing w:before="92" w:line="355" w:lineRule="auto"/>
        <w:ind w:right="183"/>
      </w:pPr>
      <w:r>
        <w:t>определять разрыв между реальным и желательным состоянием объекта (ситуации) на основе предложенных учителем вопросов.</w:t>
      </w:r>
    </w:p>
    <w:p>
      <w:pPr>
        <w:pStyle w:val="7"/>
        <w:numPr>
          <w:ilvl w:val="3"/>
          <w:numId w:val="3"/>
        </w:numPr>
        <w:tabs>
          <w:tab w:val="left" w:pos="1997"/>
        </w:tabs>
        <w:spacing w:before="2" w:after="0" w:line="355" w:lineRule="auto"/>
        <w:ind w:left="233" w:right="169" w:firstLine="710"/>
        <w:jc w:val="both"/>
        <w:rPr>
          <w:sz w:val="28"/>
        </w:rPr>
      </w:pPr>
      <w:r>
        <w:rPr>
          <w:sz w:val="28"/>
        </w:rPr>
        <w:t>Работа с информацией как часть познавательных универсальных учебных действий способствует формированию умений:</w:t>
      </w:r>
    </w:p>
    <w:p>
      <w:pPr>
        <w:pStyle w:val="5"/>
        <w:spacing w:line="355" w:lineRule="auto"/>
        <w:ind w:right="176"/>
      </w:pPr>
      <w: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pPr>
        <w:pStyle w:val="5"/>
        <w:spacing w:line="355" w:lineRule="auto"/>
        <w:ind w:right="168"/>
      </w:pPr>
      <w:r>
        <w:t>использовать</w:t>
      </w:r>
      <w:r>
        <w:rPr>
          <w:spacing w:val="-3"/>
        </w:rPr>
        <w:t xml:space="preserve"> </w:t>
      </w:r>
      <w:r>
        <w:t>для уточнения и</w:t>
      </w:r>
      <w:r>
        <w:rPr>
          <w:spacing w:val="-1"/>
        </w:rPr>
        <w:t xml:space="preserve"> </w:t>
      </w:r>
      <w:r>
        <w:t>расширения своих</w:t>
      </w:r>
      <w:r>
        <w:rPr>
          <w:spacing w:val="-6"/>
        </w:rPr>
        <w:t xml:space="preserve"> </w:t>
      </w:r>
      <w:r>
        <w:t>знаний</w:t>
      </w:r>
      <w:r>
        <w:rPr>
          <w:spacing w:val="-2"/>
        </w:rPr>
        <w:t xml:space="preserve"> </w:t>
      </w:r>
      <w:r>
        <w:t>об окружающем мире словари, справочники, энциклопедии, в том числе и информационно- телекомуникационную сеть «Интернет» (в условиях контролируемого выхода);</w:t>
      </w:r>
    </w:p>
    <w:p>
      <w:pPr>
        <w:pStyle w:val="5"/>
        <w:spacing w:line="355" w:lineRule="auto"/>
        <w:ind w:right="176"/>
      </w:pPr>
      <w:r>
        <w:t>делать сообщения (доклады) на предложенную тему на основе дополнительной</w:t>
      </w:r>
      <w:r>
        <w:rPr>
          <w:spacing w:val="70"/>
          <w:w w:val="150"/>
        </w:rPr>
        <w:t xml:space="preserve">   </w:t>
      </w:r>
      <w:r>
        <w:t>информации,</w:t>
      </w:r>
      <w:r>
        <w:rPr>
          <w:spacing w:val="71"/>
          <w:w w:val="150"/>
        </w:rPr>
        <w:t xml:space="preserve">   </w:t>
      </w:r>
      <w:r>
        <w:t>подготавливать</w:t>
      </w:r>
      <w:r>
        <w:rPr>
          <w:spacing w:val="70"/>
          <w:w w:val="150"/>
        </w:rPr>
        <w:t xml:space="preserve">   </w:t>
      </w:r>
      <w:r>
        <w:t>презентацию,</w:t>
      </w:r>
      <w:r>
        <w:rPr>
          <w:spacing w:val="71"/>
          <w:w w:val="150"/>
        </w:rPr>
        <w:t xml:space="preserve">   </w:t>
      </w:r>
      <w:r>
        <w:t>включая в неё иллюстрации, таблицы, диаграммы.</w:t>
      </w:r>
    </w:p>
    <w:p>
      <w:pPr>
        <w:pStyle w:val="7"/>
        <w:numPr>
          <w:ilvl w:val="3"/>
          <w:numId w:val="3"/>
        </w:numPr>
        <w:tabs>
          <w:tab w:val="left" w:pos="1997"/>
        </w:tabs>
        <w:spacing w:before="0" w:after="0" w:line="355" w:lineRule="auto"/>
        <w:ind w:left="233" w:right="170" w:firstLine="710"/>
        <w:jc w:val="both"/>
        <w:rPr>
          <w:sz w:val="28"/>
        </w:rPr>
      </w:pPr>
      <w:r>
        <w:rPr>
          <w:sz w:val="28"/>
        </w:rPr>
        <w:t>Коммуникативные универсальные учебные действия способствуют формированию умений:</w:t>
      </w:r>
    </w:p>
    <w:p>
      <w:pPr>
        <w:pStyle w:val="5"/>
        <w:spacing w:line="355" w:lineRule="auto"/>
        <w:ind w:right="168"/>
      </w:pPr>
      <w: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pPr>
        <w:pStyle w:val="5"/>
        <w:spacing w:line="355" w:lineRule="auto"/>
        <w:ind w:right="172"/>
      </w:pPr>
      <w:r>
        <w:t xml:space="preserve">характеризовать человека как живой организм: раскрывать функции различных систем органов; объяснять особую роль нервной системы в деятельности </w:t>
      </w:r>
      <w:r>
        <w:rPr>
          <w:spacing w:val="-2"/>
        </w:rPr>
        <w:t>организма;</w:t>
      </w:r>
    </w:p>
    <w:p>
      <w:pPr>
        <w:pStyle w:val="5"/>
        <w:spacing w:line="355" w:lineRule="auto"/>
        <w:ind w:right="181"/>
      </w:pPr>
      <w:r>
        <w:t>создавать текст-рассуждение: объяснять вред для здоровья и самочувствия организма вредных привычек;</w:t>
      </w:r>
    </w:p>
    <w:p>
      <w:pPr>
        <w:pStyle w:val="5"/>
        <w:spacing w:line="355" w:lineRule="auto"/>
        <w:ind w:right="181"/>
      </w:pPr>
      <w:r>
        <w:t>описывать ситуации проявления нравственных качеств: отзывчивости, доброты, справедливости и других;</w:t>
      </w:r>
    </w:p>
    <w:p>
      <w:pPr>
        <w:pStyle w:val="5"/>
        <w:spacing w:line="355" w:lineRule="auto"/>
        <w:ind w:right="173"/>
      </w:pPr>
      <w:r>
        <w:t>составлять краткие суждения о связях и зависимостях в природе (на основе сезонных изменений, особенностей жизни природных зон, пищевых цепей);</w:t>
      </w:r>
    </w:p>
    <w:p>
      <w:pPr>
        <w:pStyle w:val="5"/>
        <w:spacing w:line="355" w:lineRule="auto"/>
        <w:ind w:right="175"/>
      </w:pPr>
      <w:r>
        <w:t xml:space="preserve">составлять небольшие тексты «Права и обязанности гражданина Российской </w:t>
      </w:r>
      <w:r>
        <w:rPr>
          <w:spacing w:val="-2"/>
        </w:rPr>
        <w:t>Федерации»;</w:t>
      </w:r>
    </w:p>
    <w:p>
      <w:pPr>
        <w:spacing w:after="0" w:line="355" w:lineRule="auto"/>
        <w:sectPr>
          <w:pgSz w:w="11910" w:h="16840"/>
          <w:pgMar w:top="1020" w:right="400" w:bottom="740" w:left="900" w:header="569" w:footer="541" w:gutter="0"/>
          <w:cols w:space="720" w:num="1"/>
        </w:sectPr>
      </w:pPr>
    </w:p>
    <w:p>
      <w:pPr>
        <w:pStyle w:val="5"/>
        <w:spacing w:before="92" w:line="355" w:lineRule="auto"/>
        <w:jc w:val="left"/>
      </w:pPr>
      <w:r>
        <w:t>создавать</w:t>
      </w:r>
      <w:r>
        <w:rPr>
          <w:spacing w:val="80"/>
        </w:rPr>
        <w:t xml:space="preserve"> </w:t>
      </w:r>
      <w:r>
        <w:t>небольшие</w:t>
      </w:r>
      <w:r>
        <w:rPr>
          <w:spacing w:val="80"/>
        </w:rPr>
        <w:t xml:space="preserve"> </w:t>
      </w:r>
      <w:r>
        <w:t>тексты</w:t>
      </w:r>
      <w:r>
        <w:rPr>
          <w:spacing w:val="80"/>
        </w:rPr>
        <w:t xml:space="preserve"> </w:t>
      </w:r>
      <w:r>
        <w:t>о</w:t>
      </w:r>
      <w:r>
        <w:rPr>
          <w:spacing w:val="80"/>
        </w:rPr>
        <w:t xml:space="preserve"> </w:t>
      </w:r>
      <w:r>
        <w:t>знаменательных</w:t>
      </w:r>
      <w:r>
        <w:rPr>
          <w:spacing w:val="40"/>
        </w:rPr>
        <w:t xml:space="preserve"> </w:t>
      </w:r>
      <w:r>
        <w:t>страницах</w:t>
      </w:r>
      <w:r>
        <w:rPr>
          <w:spacing w:val="80"/>
        </w:rPr>
        <w:t xml:space="preserve"> </w:t>
      </w:r>
      <w:r>
        <w:t>истории</w:t>
      </w:r>
      <w:r>
        <w:rPr>
          <w:spacing w:val="80"/>
        </w:rPr>
        <w:t xml:space="preserve"> </w:t>
      </w:r>
      <w:r>
        <w:t>нашей страны (в рамках изученного).</w:t>
      </w:r>
    </w:p>
    <w:p>
      <w:pPr>
        <w:pStyle w:val="7"/>
        <w:numPr>
          <w:ilvl w:val="3"/>
          <w:numId w:val="3"/>
        </w:numPr>
        <w:tabs>
          <w:tab w:val="left" w:pos="1997"/>
          <w:tab w:val="left" w:pos="3966"/>
          <w:tab w:val="left" w:pos="6076"/>
          <w:tab w:val="left" w:pos="7380"/>
          <w:tab w:val="left" w:pos="8766"/>
        </w:tabs>
        <w:spacing w:before="2" w:after="0" w:line="355" w:lineRule="auto"/>
        <w:ind w:left="233" w:right="170" w:firstLine="710"/>
        <w:jc w:val="left"/>
        <w:rPr>
          <w:sz w:val="28"/>
        </w:rPr>
      </w:pPr>
      <w:r>
        <w:rPr>
          <w:spacing w:val="-2"/>
          <w:sz w:val="28"/>
        </w:rPr>
        <w:t>Регулятивные</w:t>
      </w:r>
      <w:r>
        <w:rPr>
          <w:sz w:val="28"/>
        </w:rPr>
        <w:tab/>
      </w:r>
      <w:r>
        <w:rPr>
          <w:spacing w:val="-2"/>
          <w:sz w:val="28"/>
        </w:rPr>
        <w:t>универсальные</w:t>
      </w:r>
      <w:r>
        <w:rPr>
          <w:sz w:val="28"/>
        </w:rPr>
        <w:tab/>
      </w:r>
      <w:r>
        <w:rPr>
          <w:spacing w:val="-2"/>
          <w:sz w:val="28"/>
        </w:rPr>
        <w:t>учебные</w:t>
      </w:r>
      <w:r>
        <w:rPr>
          <w:sz w:val="28"/>
        </w:rPr>
        <w:tab/>
      </w:r>
      <w:r>
        <w:rPr>
          <w:spacing w:val="-2"/>
          <w:sz w:val="28"/>
        </w:rPr>
        <w:t>действия</w:t>
      </w:r>
      <w:r>
        <w:rPr>
          <w:sz w:val="28"/>
        </w:rPr>
        <w:tab/>
      </w:r>
      <w:r>
        <w:rPr>
          <w:spacing w:val="-2"/>
          <w:sz w:val="28"/>
        </w:rPr>
        <w:t xml:space="preserve">способствуют </w:t>
      </w:r>
      <w:r>
        <w:rPr>
          <w:sz w:val="28"/>
        </w:rPr>
        <w:t>формированию умений:</w:t>
      </w:r>
    </w:p>
    <w:p>
      <w:pPr>
        <w:pStyle w:val="5"/>
        <w:spacing w:line="355" w:lineRule="auto"/>
        <w:ind w:left="944" w:right="1483" w:firstLine="0"/>
        <w:jc w:val="left"/>
      </w:pPr>
      <w:r>
        <w:t>самостоятельно</w:t>
      </w:r>
      <w:r>
        <w:rPr>
          <w:spacing w:val="-10"/>
        </w:rPr>
        <w:t xml:space="preserve"> </w:t>
      </w:r>
      <w:r>
        <w:t>планировать</w:t>
      </w:r>
      <w:r>
        <w:rPr>
          <w:spacing w:val="-12"/>
        </w:rPr>
        <w:t xml:space="preserve"> </w:t>
      </w:r>
      <w:r>
        <w:t>алгоритм</w:t>
      </w:r>
      <w:r>
        <w:rPr>
          <w:spacing w:val="-9"/>
        </w:rPr>
        <w:t xml:space="preserve"> </w:t>
      </w:r>
      <w:r>
        <w:t>решения</w:t>
      </w:r>
      <w:r>
        <w:rPr>
          <w:spacing w:val="-10"/>
        </w:rPr>
        <w:t xml:space="preserve"> </w:t>
      </w:r>
      <w:r>
        <w:t>учебной</w:t>
      </w:r>
      <w:r>
        <w:rPr>
          <w:spacing w:val="-10"/>
        </w:rPr>
        <w:t xml:space="preserve"> </w:t>
      </w:r>
      <w:r>
        <w:t>задачи; предвидеть трудности и возможные ошибки;</w:t>
      </w:r>
    </w:p>
    <w:p>
      <w:pPr>
        <w:pStyle w:val="5"/>
        <w:spacing w:line="355" w:lineRule="auto"/>
        <w:jc w:val="left"/>
      </w:pPr>
      <w:r>
        <w:t>контролировать</w:t>
      </w:r>
      <w:r>
        <w:rPr>
          <w:spacing w:val="80"/>
        </w:rPr>
        <w:t xml:space="preserve"> </w:t>
      </w:r>
      <w:r>
        <w:t>процесс</w:t>
      </w:r>
      <w:r>
        <w:rPr>
          <w:spacing w:val="80"/>
        </w:rPr>
        <w:t xml:space="preserve"> </w:t>
      </w:r>
      <w:r>
        <w:t>и</w:t>
      </w:r>
      <w:r>
        <w:rPr>
          <w:spacing w:val="80"/>
        </w:rPr>
        <w:t xml:space="preserve"> </w:t>
      </w:r>
      <w:r>
        <w:t>результат</w:t>
      </w:r>
      <w:r>
        <w:rPr>
          <w:spacing w:val="80"/>
        </w:rPr>
        <w:t xml:space="preserve"> </w:t>
      </w:r>
      <w:r>
        <w:t>выполнения</w:t>
      </w:r>
      <w:r>
        <w:rPr>
          <w:spacing w:val="80"/>
        </w:rPr>
        <w:t xml:space="preserve"> </w:t>
      </w:r>
      <w:r>
        <w:t>задания,</w:t>
      </w:r>
      <w:r>
        <w:rPr>
          <w:spacing w:val="80"/>
        </w:rPr>
        <w:t xml:space="preserve"> </w:t>
      </w:r>
      <w:r>
        <w:t>корректировать учебные действия при необходимости;</w:t>
      </w:r>
    </w:p>
    <w:p>
      <w:pPr>
        <w:pStyle w:val="5"/>
        <w:tabs>
          <w:tab w:val="left" w:pos="2512"/>
          <w:tab w:val="left" w:pos="4177"/>
          <w:tab w:val="left" w:pos="5391"/>
          <w:tab w:val="left" w:pos="6441"/>
          <w:tab w:val="left" w:pos="7750"/>
          <w:tab w:val="left" w:pos="9621"/>
        </w:tabs>
        <w:spacing w:line="355" w:lineRule="auto"/>
        <w:ind w:right="175"/>
        <w:jc w:val="left"/>
      </w:pPr>
      <w:r>
        <w:rPr>
          <w:spacing w:val="-2"/>
        </w:rPr>
        <w:t>адекватно</w:t>
      </w:r>
      <w:r>
        <w:tab/>
      </w:r>
      <w:r>
        <w:rPr>
          <w:spacing w:val="-2"/>
        </w:rPr>
        <w:t>принимать</w:t>
      </w:r>
      <w:r>
        <w:tab/>
      </w:r>
      <w:r>
        <w:rPr>
          <w:spacing w:val="-2"/>
        </w:rPr>
        <w:t>оценку</w:t>
      </w:r>
      <w:r>
        <w:tab/>
      </w:r>
      <w:r>
        <w:rPr>
          <w:spacing w:val="-2"/>
        </w:rPr>
        <w:t>своей</w:t>
      </w:r>
      <w:r>
        <w:tab/>
      </w:r>
      <w:r>
        <w:rPr>
          <w:spacing w:val="-2"/>
        </w:rPr>
        <w:t>работы;</w:t>
      </w:r>
      <w:r>
        <w:tab/>
      </w:r>
      <w:r>
        <w:rPr>
          <w:spacing w:val="-2"/>
        </w:rPr>
        <w:t>планировать</w:t>
      </w:r>
      <w:r>
        <w:tab/>
      </w:r>
      <w:r>
        <w:rPr>
          <w:spacing w:val="-2"/>
        </w:rPr>
        <w:t xml:space="preserve">работу </w:t>
      </w:r>
      <w:r>
        <w:t>над ошибками;</w:t>
      </w:r>
    </w:p>
    <w:p>
      <w:pPr>
        <w:pStyle w:val="5"/>
        <w:spacing w:line="320" w:lineRule="exact"/>
        <w:ind w:left="944" w:firstLine="0"/>
        <w:jc w:val="left"/>
      </w:pPr>
      <w:r>
        <w:t>находить</w:t>
      </w:r>
      <w:r>
        <w:rPr>
          <w:spacing w:val="-9"/>
        </w:rPr>
        <w:t xml:space="preserve"> </w:t>
      </w:r>
      <w:r>
        <w:t>ошибки</w:t>
      </w:r>
      <w:r>
        <w:rPr>
          <w:spacing w:val="-1"/>
        </w:rPr>
        <w:t xml:space="preserve"> </w:t>
      </w:r>
      <w:r>
        <w:t>в</w:t>
      </w:r>
      <w:r>
        <w:rPr>
          <w:spacing w:val="-8"/>
        </w:rPr>
        <w:t xml:space="preserve"> </w:t>
      </w:r>
      <w:r>
        <w:t>своей</w:t>
      </w:r>
      <w:r>
        <w:rPr>
          <w:spacing w:val="-6"/>
        </w:rPr>
        <w:t xml:space="preserve"> </w:t>
      </w:r>
      <w:r>
        <w:t>и</w:t>
      </w:r>
      <w:r>
        <w:rPr>
          <w:spacing w:val="-6"/>
        </w:rPr>
        <w:t xml:space="preserve"> </w:t>
      </w:r>
      <w:r>
        <w:t>чужих</w:t>
      </w:r>
      <w:r>
        <w:rPr>
          <w:spacing w:val="-10"/>
        </w:rPr>
        <w:t xml:space="preserve"> </w:t>
      </w:r>
      <w:r>
        <w:t>работах,</w:t>
      </w:r>
      <w:r>
        <w:rPr>
          <w:spacing w:val="-4"/>
        </w:rPr>
        <w:t xml:space="preserve"> </w:t>
      </w:r>
      <w:r>
        <w:t>устанавливать</w:t>
      </w:r>
      <w:r>
        <w:rPr>
          <w:spacing w:val="-8"/>
        </w:rPr>
        <w:t xml:space="preserve"> </w:t>
      </w:r>
      <w:r>
        <w:t>их</w:t>
      </w:r>
      <w:r>
        <w:rPr>
          <w:spacing w:val="-10"/>
        </w:rPr>
        <w:t xml:space="preserve"> </w:t>
      </w:r>
      <w:r>
        <w:rPr>
          <w:spacing w:val="-2"/>
        </w:rPr>
        <w:t>причины.</w:t>
      </w:r>
    </w:p>
    <w:p>
      <w:pPr>
        <w:pStyle w:val="7"/>
        <w:numPr>
          <w:ilvl w:val="3"/>
          <w:numId w:val="3"/>
        </w:numPr>
        <w:tabs>
          <w:tab w:val="left" w:pos="1998"/>
        </w:tabs>
        <w:spacing w:before="156" w:after="0" w:line="240" w:lineRule="auto"/>
        <w:ind w:left="1998" w:right="0" w:hanging="1054"/>
        <w:jc w:val="left"/>
        <w:rPr>
          <w:sz w:val="28"/>
        </w:rPr>
      </w:pPr>
      <w:r>
        <w:rPr>
          <w:sz w:val="28"/>
        </w:rPr>
        <w:t>Совместная</w:t>
      </w:r>
      <w:r>
        <w:rPr>
          <w:spacing w:val="-13"/>
          <w:sz w:val="28"/>
        </w:rPr>
        <w:t xml:space="preserve"> </w:t>
      </w:r>
      <w:r>
        <w:rPr>
          <w:sz w:val="28"/>
        </w:rPr>
        <w:t>деятельность</w:t>
      </w:r>
      <w:r>
        <w:rPr>
          <w:spacing w:val="-14"/>
          <w:sz w:val="28"/>
        </w:rPr>
        <w:t xml:space="preserve"> </w:t>
      </w:r>
      <w:r>
        <w:rPr>
          <w:sz w:val="28"/>
        </w:rPr>
        <w:t>способствует</w:t>
      </w:r>
      <w:r>
        <w:rPr>
          <w:spacing w:val="-15"/>
          <w:sz w:val="28"/>
        </w:rPr>
        <w:t xml:space="preserve"> </w:t>
      </w:r>
      <w:r>
        <w:rPr>
          <w:sz w:val="28"/>
        </w:rPr>
        <w:t>формированию</w:t>
      </w:r>
      <w:r>
        <w:rPr>
          <w:spacing w:val="-15"/>
          <w:sz w:val="28"/>
        </w:rPr>
        <w:t xml:space="preserve"> </w:t>
      </w:r>
      <w:r>
        <w:rPr>
          <w:spacing w:val="-2"/>
          <w:sz w:val="28"/>
        </w:rPr>
        <w:t>умений:</w:t>
      </w:r>
    </w:p>
    <w:p>
      <w:pPr>
        <w:pStyle w:val="5"/>
        <w:spacing w:before="153" w:line="355" w:lineRule="auto"/>
        <w:ind w:right="174"/>
      </w:pPr>
      <w:r>
        <w:t>выполнять правила совместной деятельности при выполнении разных ролей: руководителя, подчинённого, напарника, члена большого коллектива;</w:t>
      </w:r>
    </w:p>
    <w:p>
      <w:pPr>
        <w:pStyle w:val="5"/>
        <w:spacing w:line="357" w:lineRule="auto"/>
        <w:ind w:right="179"/>
      </w:pPr>
      <w:r>
        <w:t>ответственно относиться к своим обязанностям в процессе совместной деятельности, объективно оценивать свой вклад в общее дело;</w:t>
      </w:r>
    </w:p>
    <w:p>
      <w:pPr>
        <w:pStyle w:val="5"/>
        <w:spacing w:line="355" w:lineRule="auto"/>
        <w:ind w:right="176"/>
      </w:pPr>
      <w: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pPr>
        <w:pStyle w:val="7"/>
        <w:numPr>
          <w:ilvl w:val="1"/>
          <w:numId w:val="3"/>
        </w:numPr>
        <w:tabs>
          <w:tab w:val="left" w:pos="1715"/>
        </w:tabs>
        <w:spacing w:before="0" w:after="0" w:line="357" w:lineRule="auto"/>
        <w:ind w:left="233" w:right="169" w:firstLine="710"/>
        <w:jc w:val="both"/>
        <w:rPr>
          <w:sz w:val="28"/>
        </w:rPr>
      </w:pPr>
      <w:r>
        <w:rPr>
          <w:sz w:val="28"/>
        </w:rPr>
        <w:t>Планируемые результаты освоения программы по окружающему миру на уровне начального общего образования.</w:t>
      </w:r>
    </w:p>
    <w:p>
      <w:pPr>
        <w:pStyle w:val="7"/>
        <w:numPr>
          <w:ilvl w:val="2"/>
          <w:numId w:val="3"/>
        </w:numPr>
        <w:tabs>
          <w:tab w:val="left" w:pos="2016"/>
        </w:tabs>
        <w:spacing w:before="0" w:after="0" w:line="355" w:lineRule="auto"/>
        <w:ind w:left="233" w:right="162" w:firstLine="710"/>
        <w:jc w:val="both"/>
        <w:rPr>
          <w:sz w:val="28"/>
        </w:rPr>
      </w:pPr>
      <w:r>
        <w:rPr>
          <w:sz w:val="28"/>
        </w:rPr>
        <w:t>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pPr>
        <w:pStyle w:val="7"/>
        <w:numPr>
          <w:ilvl w:val="0"/>
          <w:numId w:val="16"/>
        </w:numPr>
        <w:tabs>
          <w:tab w:val="left" w:pos="1245"/>
        </w:tabs>
        <w:spacing w:before="0" w:after="0" w:line="321" w:lineRule="exact"/>
        <w:ind w:left="1245" w:right="0" w:hanging="301"/>
        <w:jc w:val="both"/>
        <w:rPr>
          <w:sz w:val="28"/>
        </w:rPr>
      </w:pPr>
      <w:r>
        <w:rPr>
          <w:spacing w:val="-2"/>
          <w:sz w:val="28"/>
        </w:rPr>
        <w:t>гражданско-патриотического</w:t>
      </w:r>
      <w:r>
        <w:rPr>
          <w:spacing w:val="22"/>
          <w:sz w:val="28"/>
        </w:rPr>
        <w:t xml:space="preserve"> </w:t>
      </w:r>
      <w:r>
        <w:rPr>
          <w:spacing w:val="-2"/>
          <w:sz w:val="28"/>
        </w:rPr>
        <w:t>воспитания:</w:t>
      </w:r>
    </w:p>
    <w:p>
      <w:pPr>
        <w:pStyle w:val="5"/>
        <w:spacing w:before="139" w:line="355" w:lineRule="auto"/>
        <w:ind w:right="168"/>
      </w:pPr>
      <w:r>
        <w:t>становление ценностного отношения к своей Родине – России; понимание особой роли многонациональной России в современном мире;</w:t>
      </w:r>
    </w:p>
    <w:p>
      <w:pPr>
        <w:spacing w:after="0" w:line="355" w:lineRule="auto"/>
        <w:sectPr>
          <w:pgSz w:w="11910" w:h="16840"/>
          <w:pgMar w:top="1020" w:right="400" w:bottom="740" w:left="900" w:header="569" w:footer="541" w:gutter="0"/>
          <w:cols w:space="720" w:num="1"/>
        </w:sectPr>
      </w:pPr>
    </w:p>
    <w:p>
      <w:pPr>
        <w:pStyle w:val="5"/>
        <w:spacing w:before="92" w:line="355" w:lineRule="auto"/>
        <w:jc w:val="left"/>
      </w:pPr>
      <w:r>
        <w:t>осознание</w:t>
      </w:r>
      <w:r>
        <w:rPr>
          <w:spacing w:val="40"/>
        </w:rPr>
        <w:t xml:space="preserve"> </w:t>
      </w:r>
      <w:r>
        <w:t>своей</w:t>
      </w:r>
      <w:r>
        <w:rPr>
          <w:spacing w:val="40"/>
        </w:rPr>
        <w:t xml:space="preserve"> </w:t>
      </w:r>
      <w:r>
        <w:t>этнокультурной</w:t>
      </w:r>
      <w:r>
        <w:rPr>
          <w:spacing w:val="40"/>
        </w:rPr>
        <w:t xml:space="preserve"> </w:t>
      </w:r>
      <w:r>
        <w:t>и</w:t>
      </w:r>
      <w:r>
        <w:rPr>
          <w:spacing w:val="40"/>
        </w:rPr>
        <w:t xml:space="preserve"> </w:t>
      </w:r>
      <w:r>
        <w:t>российской</w:t>
      </w:r>
      <w:r>
        <w:rPr>
          <w:spacing w:val="40"/>
        </w:rPr>
        <w:t xml:space="preserve"> </w:t>
      </w:r>
      <w:r>
        <w:t>гражданской</w:t>
      </w:r>
      <w:r>
        <w:rPr>
          <w:spacing w:val="40"/>
        </w:rPr>
        <w:t xml:space="preserve"> </w:t>
      </w:r>
      <w:r>
        <w:t>идентичности, принадлежности к российскому народу, к своей национальной общности;</w:t>
      </w:r>
    </w:p>
    <w:p>
      <w:pPr>
        <w:pStyle w:val="5"/>
        <w:spacing w:before="2"/>
        <w:ind w:left="944" w:firstLine="0"/>
        <w:jc w:val="left"/>
      </w:pPr>
      <w:r>
        <w:t>сопричастность</w:t>
      </w:r>
      <w:r>
        <w:rPr>
          <w:spacing w:val="1"/>
        </w:rPr>
        <w:t xml:space="preserve"> </w:t>
      </w:r>
      <w:r>
        <w:t>к</w:t>
      </w:r>
      <w:r>
        <w:rPr>
          <w:spacing w:val="2"/>
        </w:rPr>
        <w:t xml:space="preserve"> </w:t>
      </w:r>
      <w:r>
        <w:t>прошлому,</w:t>
      </w:r>
      <w:r>
        <w:rPr>
          <w:spacing w:val="5"/>
        </w:rPr>
        <w:t xml:space="preserve"> </w:t>
      </w:r>
      <w:r>
        <w:t>настоящему</w:t>
      </w:r>
      <w:r>
        <w:rPr>
          <w:spacing w:val="-1"/>
        </w:rPr>
        <w:t xml:space="preserve"> </w:t>
      </w:r>
      <w:r>
        <w:t>и</w:t>
      </w:r>
      <w:r>
        <w:rPr>
          <w:spacing w:val="3"/>
        </w:rPr>
        <w:t xml:space="preserve"> </w:t>
      </w:r>
      <w:r>
        <w:t>будущему</w:t>
      </w:r>
      <w:r>
        <w:rPr>
          <w:spacing w:val="-1"/>
        </w:rPr>
        <w:t xml:space="preserve"> </w:t>
      </w:r>
      <w:r>
        <w:t>своей</w:t>
      </w:r>
      <w:r>
        <w:rPr>
          <w:spacing w:val="3"/>
        </w:rPr>
        <w:t xml:space="preserve"> </w:t>
      </w:r>
      <w:r>
        <w:t>страны</w:t>
      </w:r>
      <w:r>
        <w:rPr>
          <w:spacing w:val="3"/>
        </w:rPr>
        <w:t xml:space="preserve"> </w:t>
      </w:r>
      <w:r>
        <w:t>и</w:t>
      </w:r>
      <w:r>
        <w:rPr>
          <w:spacing w:val="3"/>
        </w:rPr>
        <w:t xml:space="preserve"> </w:t>
      </w:r>
      <w:r>
        <w:rPr>
          <w:spacing w:val="-2"/>
        </w:rPr>
        <w:t>родного</w:t>
      </w:r>
    </w:p>
    <w:p>
      <w:pPr>
        <w:pStyle w:val="5"/>
        <w:spacing w:before="154"/>
        <w:ind w:firstLine="0"/>
        <w:jc w:val="left"/>
      </w:pPr>
      <w:r>
        <w:rPr>
          <w:spacing w:val="-2"/>
        </w:rPr>
        <w:t>края;</w:t>
      </w:r>
    </w:p>
    <w:p>
      <w:pPr>
        <w:pStyle w:val="5"/>
        <w:spacing w:before="153"/>
        <w:ind w:left="944" w:firstLine="0"/>
        <w:jc w:val="left"/>
      </w:pPr>
      <w:r>
        <w:t>проявление</w:t>
      </w:r>
      <w:r>
        <w:rPr>
          <w:spacing w:val="11"/>
        </w:rPr>
        <w:t xml:space="preserve"> </w:t>
      </w:r>
      <w:r>
        <w:t>интереса</w:t>
      </w:r>
      <w:r>
        <w:rPr>
          <w:spacing w:val="12"/>
        </w:rPr>
        <w:t xml:space="preserve"> </w:t>
      </w:r>
      <w:r>
        <w:t>к</w:t>
      </w:r>
      <w:r>
        <w:rPr>
          <w:spacing w:val="10"/>
        </w:rPr>
        <w:t xml:space="preserve"> </w:t>
      </w:r>
      <w:r>
        <w:t>истории</w:t>
      </w:r>
      <w:r>
        <w:rPr>
          <w:spacing w:val="11"/>
        </w:rPr>
        <w:t xml:space="preserve"> </w:t>
      </w:r>
      <w:r>
        <w:t>и</w:t>
      </w:r>
      <w:r>
        <w:rPr>
          <w:spacing w:val="11"/>
        </w:rPr>
        <w:t xml:space="preserve"> </w:t>
      </w:r>
      <w:r>
        <w:t>многонациональной</w:t>
      </w:r>
      <w:r>
        <w:rPr>
          <w:spacing w:val="11"/>
        </w:rPr>
        <w:t xml:space="preserve"> </w:t>
      </w:r>
      <w:r>
        <w:t>культуре</w:t>
      </w:r>
      <w:r>
        <w:rPr>
          <w:spacing w:val="11"/>
        </w:rPr>
        <w:t xml:space="preserve"> </w:t>
      </w:r>
      <w:r>
        <w:t>своей</w:t>
      </w:r>
      <w:r>
        <w:rPr>
          <w:spacing w:val="11"/>
        </w:rPr>
        <w:t xml:space="preserve"> </w:t>
      </w:r>
      <w:r>
        <w:rPr>
          <w:spacing w:val="-2"/>
        </w:rPr>
        <w:t>страны,</w:t>
      </w:r>
    </w:p>
    <w:p>
      <w:pPr>
        <w:pStyle w:val="5"/>
        <w:spacing w:before="153"/>
        <w:ind w:firstLine="0"/>
      </w:pPr>
      <w:r>
        <w:t>уважения</w:t>
      </w:r>
      <w:r>
        <w:rPr>
          <w:spacing w:val="-4"/>
        </w:rPr>
        <w:t xml:space="preserve"> </w:t>
      </w:r>
      <w:r>
        <w:t>к</w:t>
      </w:r>
      <w:r>
        <w:rPr>
          <w:spacing w:val="-4"/>
        </w:rPr>
        <w:t xml:space="preserve"> </w:t>
      </w:r>
      <w:r>
        <w:t>своему</w:t>
      </w:r>
      <w:r>
        <w:rPr>
          <w:spacing w:val="-9"/>
        </w:rPr>
        <w:t xml:space="preserve"> </w:t>
      </w:r>
      <w:r>
        <w:t>и</w:t>
      </w:r>
      <w:r>
        <w:rPr>
          <w:spacing w:val="-5"/>
        </w:rPr>
        <w:t xml:space="preserve"> </w:t>
      </w:r>
      <w:r>
        <w:t>другим</w:t>
      </w:r>
      <w:r>
        <w:rPr>
          <w:spacing w:val="-4"/>
        </w:rPr>
        <w:t xml:space="preserve"> </w:t>
      </w:r>
      <w:r>
        <w:rPr>
          <w:spacing w:val="-2"/>
        </w:rPr>
        <w:t>народам;</w:t>
      </w:r>
    </w:p>
    <w:p>
      <w:pPr>
        <w:pStyle w:val="5"/>
        <w:spacing w:before="159" w:line="355" w:lineRule="auto"/>
        <w:ind w:right="183"/>
      </w:pPr>
      <w:r>
        <w:t>первоначальные представления о человеке как члене общества, осознание</w:t>
      </w:r>
      <w:r>
        <w:rPr>
          <w:spacing w:val="40"/>
        </w:rPr>
        <w:t xml:space="preserve"> </w:t>
      </w:r>
      <w:r>
        <w:t>прав и ответственности человека как члена общества;</w:t>
      </w:r>
    </w:p>
    <w:p>
      <w:pPr>
        <w:pStyle w:val="7"/>
        <w:numPr>
          <w:ilvl w:val="0"/>
          <w:numId w:val="16"/>
        </w:numPr>
        <w:tabs>
          <w:tab w:val="left" w:pos="1245"/>
        </w:tabs>
        <w:spacing w:before="0" w:after="0" w:line="319" w:lineRule="exact"/>
        <w:ind w:left="1245" w:right="0" w:hanging="301"/>
        <w:jc w:val="both"/>
        <w:rPr>
          <w:sz w:val="28"/>
        </w:rPr>
      </w:pPr>
      <w:r>
        <w:rPr>
          <w:spacing w:val="-2"/>
          <w:sz w:val="28"/>
        </w:rPr>
        <w:t>духовно-нравственного</w:t>
      </w:r>
      <w:r>
        <w:rPr>
          <w:spacing w:val="17"/>
          <w:sz w:val="28"/>
        </w:rPr>
        <w:t xml:space="preserve"> </w:t>
      </w:r>
      <w:r>
        <w:rPr>
          <w:spacing w:val="-2"/>
          <w:sz w:val="28"/>
        </w:rPr>
        <w:t>воспитания:</w:t>
      </w:r>
    </w:p>
    <w:p>
      <w:pPr>
        <w:pStyle w:val="5"/>
        <w:spacing w:before="153" w:line="355" w:lineRule="auto"/>
        <w:ind w:right="173"/>
      </w:pPr>
      <w:r>
        <w:t>проявление</w:t>
      </w:r>
      <w:r>
        <w:rPr>
          <w:spacing w:val="40"/>
        </w:rPr>
        <w:t xml:space="preserve">  </w:t>
      </w:r>
      <w:r>
        <w:t>культуры</w:t>
      </w:r>
      <w:r>
        <w:rPr>
          <w:spacing w:val="40"/>
        </w:rPr>
        <w:t xml:space="preserve">  </w:t>
      </w:r>
      <w:r>
        <w:t>общения,</w:t>
      </w:r>
      <w:r>
        <w:rPr>
          <w:spacing w:val="40"/>
        </w:rPr>
        <w:t xml:space="preserve">  </w:t>
      </w:r>
      <w:r>
        <w:t>уважительного</w:t>
      </w:r>
      <w:r>
        <w:rPr>
          <w:spacing w:val="40"/>
        </w:rPr>
        <w:t xml:space="preserve">  </w:t>
      </w:r>
      <w:r>
        <w:t>отношения</w:t>
      </w:r>
      <w:r>
        <w:rPr>
          <w:spacing w:val="40"/>
        </w:rPr>
        <w:t xml:space="preserve">  </w:t>
      </w:r>
      <w:r>
        <w:t>к</w:t>
      </w:r>
      <w:r>
        <w:rPr>
          <w:spacing w:val="40"/>
        </w:rPr>
        <w:t xml:space="preserve">  </w:t>
      </w:r>
      <w:r>
        <w:t>людям,</w:t>
      </w:r>
      <w:r>
        <w:rPr>
          <w:spacing w:val="80"/>
          <w:w w:val="150"/>
        </w:rPr>
        <w:t xml:space="preserve"> </w:t>
      </w:r>
      <w:r>
        <w:t>их взглядам, признанию их индивидуальности;</w:t>
      </w:r>
    </w:p>
    <w:p>
      <w:pPr>
        <w:pStyle w:val="5"/>
        <w:spacing w:before="2" w:line="355" w:lineRule="auto"/>
        <w:ind w:right="174"/>
      </w:pPr>
      <w:r>
        <w:t>принятие существующих в обществе нравственно-этических норм поведения</w:t>
      </w:r>
      <w:r>
        <w:rPr>
          <w:spacing w:val="80"/>
        </w:rPr>
        <w:t xml:space="preserve"> </w:t>
      </w:r>
      <w:r>
        <w:t>и правил межличностных отношений, которые строятся на проявлении гуманизма, сопереживания, уважения и доброжелательности;</w:t>
      </w:r>
    </w:p>
    <w:p>
      <w:pPr>
        <w:pStyle w:val="5"/>
        <w:spacing w:line="355" w:lineRule="auto"/>
        <w:ind w:right="170"/>
      </w:pPr>
      <w: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pPr>
        <w:pStyle w:val="7"/>
        <w:numPr>
          <w:ilvl w:val="0"/>
          <w:numId w:val="16"/>
        </w:numPr>
        <w:tabs>
          <w:tab w:val="left" w:pos="1245"/>
        </w:tabs>
        <w:spacing w:before="0" w:after="0" w:line="240" w:lineRule="auto"/>
        <w:ind w:left="1245" w:right="0" w:hanging="301"/>
        <w:jc w:val="both"/>
        <w:rPr>
          <w:sz w:val="28"/>
        </w:rPr>
      </w:pPr>
      <w:r>
        <w:rPr>
          <w:spacing w:val="-2"/>
          <w:sz w:val="28"/>
        </w:rPr>
        <w:t>эстетического</w:t>
      </w:r>
      <w:r>
        <w:rPr>
          <w:spacing w:val="8"/>
          <w:sz w:val="28"/>
        </w:rPr>
        <w:t xml:space="preserve"> </w:t>
      </w:r>
      <w:r>
        <w:rPr>
          <w:spacing w:val="-2"/>
          <w:sz w:val="28"/>
        </w:rPr>
        <w:t>воспитания:</w:t>
      </w:r>
    </w:p>
    <w:p>
      <w:pPr>
        <w:pStyle w:val="5"/>
        <w:spacing w:before="151" w:line="355" w:lineRule="auto"/>
        <w:ind w:right="173"/>
      </w:pPr>
      <w:r>
        <w:t>понимание особой роли России в развитии общемировой художественной культуры,</w:t>
      </w:r>
      <w:r>
        <w:rPr>
          <w:spacing w:val="80"/>
        </w:rPr>
        <w:t xml:space="preserve"> </w:t>
      </w:r>
      <w:r>
        <w:t>проявление</w:t>
      </w:r>
      <w:r>
        <w:rPr>
          <w:spacing w:val="80"/>
        </w:rPr>
        <w:t xml:space="preserve"> </w:t>
      </w:r>
      <w:r>
        <w:t>уважительного</w:t>
      </w:r>
      <w:r>
        <w:rPr>
          <w:spacing w:val="80"/>
        </w:rPr>
        <w:t xml:space="preserve"> </w:t>
      </w:r>
      <w:r>
        <w:t>отношения,</w:t>
      </w:r>
      <w:r>
        <w:rPr>
          <w:spacing w:val="80"/>
        </w:rPr>
        <w:t xml:space="preserve"> </w:t>
      </w:r>
      <w:r>
        <w:t>восприимчивости</w:t>
      </w:r>
      <w:r>
        <w:rPr>
          <w:spacing w:val="80"/>
        </w:rPr>
        <w:t xml:space="preserve"> </w:t>
      </w:r>
      <w:r>
        <w:t>и</w:t>
      </w:r>
      <w:r>
        <w:rPr>
          <w:spacing w:val="80"/>
        </w:rPr>
        <w:t xml:space="preserve"> </w:t>
      </w:r>
      <w:r>
        <w:t>интереса</w:t>
      </w:r>
      <w:r>
        <w:rPr>
          <w:spacing w:val="40"/>
        </w:rPr>
        <w:t xml:space="preserve"> </w:t>
      </w:r>
      <w:r>
        <w:t>к разным видам искусства, традициям и творчеству своего и других народов;</w:t>
      </w:r>
    </w:p>
    <w:p>
      <w:pPr>
        <w:pStyle w:val="5"/>
        <w:spacing w:before="2" w:line="355" w:lineRule="auto"/>
        <w:ind w:right="178"/>
      </w:pPr>
      <w:r>
        <w:t>использование полученных знаний в продуктивной и преобразующей деятельности, в разных видах художественной деятельности.</w:t>
      </w:r>
    </w:p>
    <w:p>
      <w:pPr>
        <w:pStyle w:val="7"/>
        <w:numPr>
          <w:ilvl w:val="0"/>
          <w:numId w:val="16"/>
        </w:numPr>
        <w:tabs>
          <w:tab w:val="left" w:pos="1244"/>
        </w:tabs>
        <w:spacing w:before="0" w:after="0" w:line="355" w:lineRule="auto"/>
        <w:ind w:left="233" w:right="176" w:firstLine="710"/>
        <w:jc w:val="both"/>
        <w:rPr>
          <w:sz w:val="28"/>
        </w:rPr>
      </w:pPr>
      <w:r>
        <w:rPr>
          <w:sz w:val="28"/>
        </w:rPr>
        <w:t>физического</w:t>
      </w:r>
      <w:r>
        <w:rPr>
          <w:spacing w:val="80"/>
          <w:w w:val="150"/>
          <w:sz w:val="28"/>
        </w:rPr>
        <w:t xml:space="preserve">   </w:t>
      </w:r>
      <w:r>
        <w:rPr>
          <w:sz w:val="28"/>
        </w:rPr>
        <w:t>воспитания,</w:t>
      </w:r>
      <w:r>
        <w:rPr>
          <w:spacing w:val="80"/>
          <w:w w:val="150"/>
          <w:sz w:val="28"/>
        </w:rPr>
        <w:t xml:space="preserve">   </w:t>
      </w:r>
      <w:r>
        <w:rPr>
          <w:sz w:val="28"/>
        </w:rPr>
        <w:t>формирования</w:t>
      </w:r>
      <w:r>
        <w:rPr>
          <w:spacing w:val="80"/>
          <w:w w:val="150"/>
          <w:sz w:val="28"/>
        </w:rPr>
        <w:t xml:space="preserve">   </w:t>
      </w:r>
      <w:r>
        <w:rPr>
          <w:sz w:val="28"/>
        </w:rPr>
        <w:t>культуры</w:t>
      </w:r>
      <w:r>
        <w:rPr>
          <w:spacing w:val="80"/>
          <w:w w:val="150"/>
          <w:sz w:val="28"/>
        </w:rPr>
        <w:t xml:space="preserve">   </w:t>
      </w:r>
      <w:r>
        <w:rPr>
          <w:sz w:val="28"/>
        </w:rPr>
        <w:t>здоровья и эмоционального благополучия:</w:t>
      </w:r>
    </w:p>
    <w:p>
      <w:pPr>
        <w:pStyle w:val="5"/>
        <w:spacing w:line="355" w:lineRule="auto"/>
        <w:ind w:right="175"/>
      </w:pPr>
      <w: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pPr>
        <w:pStyle w:val="5"/>
        <w:spacing w:line="357" w:lineRule="auto"/>
        <w:ind w:right="173"/>
      </w:pPr>
      <w:r>
        <w:t>приобретение опыта эмоционального отношения к среде обитания, бережное отношение к физическому и психическому здоровью;</w:t>
      </w:r>
    </w:p>
    <w:p>
      <w:pPr>
        <w:spacing w:after="0" w:line="357" w:lineRule="auto"/>
        <w:sectPr>
          <w:pgSz w:w="11910" w:h="16840"/>
          <w:pgMar w:top="1020" w:right="400" w:bottom="740" w:left="900" w:header="569" w:footer="541" w:gutter="0"/>
          <w:cols w:space="720" w:num="1"/>
        </w:sectPr>
      </w:pPr>
    </w:p>
    <w:p>
      <w:pPr>
        <w:pStyle w:val="7"/>
        <w:numPr>
          <w:ilvl w:val="0"/>
          <w:numId w:val="16"/>
        </w:numPr>
        <w:tabs>
          <w:tab w:val="left" w:pos="1245"/>
        </w:tabs>
        <w:spacing w:before="92" w:after="0" w:line="240" w:lineRule="auto"/>
        <w:ind w:left="1245" w:right="0" w:hanging="301"/>
        <w:jc w:val="both"/>
        <w:rPr>
          <w:sz w:val="28"/>
        </w:rPr>
      </w:pPr>
      <w:r>
        <w:rPr>
          <w:sz w:val="28"/>
        </w:rPr>
        <w:t>трудового</w:t>
      </w:r>
      <w:r>
        <w:rPr>
          <w:spacing w:val="-13"/>
          <w:sz w:val="28"/>
        </w:rPr>
        <w:t xml:space="preserve"> </w:t>
      </w:r>
      <w:r>
        <w:rPr>
          <w:spacing w:val="-2"/>
          <w:sz w:val="28"/>
        </w:rPr>
        <w:t>воспитания:</w:t>
      </w:r>
    </w:p>
    <w:p>
      <w:pPr>
        <w:pStyle w:val="5"/>
        <w:spacing w:before="153" w:line="355" w:lineRule="auto"/>
        <w:ind w:right="176"/>
      </w:pPr>
      <w:r>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w:t>
      </w:r>
      <w:r>
        <w:rPr>
          <w:spacing w:val="-2"/>
        </w:rPr>
        <w:t>профессиям;</w:t>
      </w:r>
    </w:p>
    <w:p>
      <w:pPr>
        <w:pStyle w:val="7"/>
        <w:numPr>
          <w:ilvl w:val="0"/>
          <w:numId w:val="16"/>
        </w:numPr>
        <w:tabs>
          <w:tab w:val="left" w:pos="1245"/>
        </w:tabs>
        <w:spacing w:before="0" w:after="0" w:line="240" w:lineRule="auto"/>
        <w:ind w:left="1245" w:right="0" w:hanging="301"/>
        <w:jc w:val="both"/>
        <w:rPr>
          <w:sz w:val="28"/>
        </w:rPr>
      </w:pPr>
      <w:r>
        <w:rPr>
          <w:spacing w:val="-2"/>
          <w:sz w:val="28"/>
        </w:rPr>
        <w:t>экологического</w:t>
      </w:r>
      <w:r>
        <w:rPr>
          <w:spacing w:val="6"/>
          <w:sz w:val="28"/>
        </w:rPr>
        <w:t xml:space="preserve"> </w:t>
      </w:r>
      <w:r>
        <w:rPr>
          <w:spacing w:val="-2"/>
          <w:sz w:val="28"/>
        </w:rPr>
        <w:t>воспитания:</w:t>
      </w:r>
    </w:p>
    <w:p>
      <w:pPr>
        <w:pStyle w:val="5"/>
        <w:spacing w:before="158" w:line="355" w:lineRule="auto"/>
        <w:ind w:right="170"/>
      </w:pPr>
      <w:r>
        <w:t>осознание роли человека в природе и обществе, принятие экологических норм поведения,</w:t>
      </w:r>
      <w:r>
        <w:rPr>
          <w:spacing w:val="80"/>
        </w:rPr>
        <w:t xml:space="preserve"> </w:t>
      </w:r>
      <w:r>
        <w:t>бережного</w:t>
      </w:r>
      <w:r>
        <w:rPr>
          <w:spacing w:val="80"/>
        </w:rPr>
        <w:t xml:space="preserve"> </w:t>
      </w:r>
      <w:r>
        <w:t>отношения</w:t>
      </w:r>
      <w:r>
        <w:rPr>
          <w:spacing w:val="80"/>
        </w:rPr>
        <w:t xml:space="preserve"> </w:t>
      </w:r>
      <w:r>
        <w:t>к</w:t>
      </w:r>
      <w:r>
        <w:rPr>
          <w:spacing w:val="80"/>
        </w:rPr>
        <w:t xml:space="preserve"> </w:t>
      </w:r>
      <w:r>
        <w:t>природе,</w:t>
      </w:r>
      <w:r>
        <w:rPr>
          <w:spacing w:val="80"/>
        </w:rPr>
        <w:t xml:space="preserve"> </w:t>
      </w:r>
      <w:r>
        <w:t>неприятие</w:t>
      </w:r>
      <w:r>
        <w:rPr>
          <w:spacing w:val="80"/>
        </w:rPr>
        <w:t xml:space="preserve"> </w:t>
      </w:r>
      <w:r>
        <w:t>действий,</w:t>
      </w:r>
      <w:r>
        <w:rPr>
          <w:spacing w:val="80"/>
        </w:rPr>
        <w:t xml:space="preserve"> </w:t>
      </w:r>
      <w:r>
        <w:t>приносящих ей вред;</w:t>
      </w:r>
    </w:p>
    <w:p>
      <w:pPr>
        <w:pStyle w:val="7"/>
        <w:numPr>
          <w:ilvl w:val="0"/>
          <w:numId w:val="16"/>
        </w:numPr>
        <w:tabs>
          <w:tab w:val="left" w:pos="1245"/>
        </w:tabs>
        <w:spacing w:before="0" w:after="0" w:line="318" w:lineRule="exact"/>
        <w:ind w:left="1245" w:right="0" w:hanging="301"/>
        <w:jc w:val="both"/>
        <w:rPr>
          <w:sz w:val="28"/>
        </w:rPr>
      </w:pPr>
      <w:r>
        <w:rPr>
          <w:sz w:val="28"/>
        </w:rPr>
        <w:t>ценности</w:t>
      </w:r>
      <w:r>
        <w:rPr>
          <w:spacing w:val="-11"/>
          <w:sz w:val="28"/>
        </w:rPr>
        <w:t xml:space="preserve"> </w:t>
      </w:r>
      <w:r>
        <w:rPr>
          <w:sz w:val="28"/>
        </w:rPr>
        <w:t>научного</w:t>
      </w:r>
      <w:r>
        <w:rPr>
          <w:spacing w:val="-10"/>
          <w:sz w:val="28"/>
        </w:rPr>
        <w:t xml:space="preserve"> </w:t>
      </w:r>
      <w:r>
        <w:rPr>
          <w:spacing w:val="-2"/>
          <w:sz w:val="28"/>
        </w:rPr>
        <w:t>познания:</w:t>
      </w:r>
    </w:p>
    <w:p>
      <w:pPr>
        <w:pStyle w:val="5"/>
        <w:spacing w:before="154" w:line="357" w:lineRule="auto"/>
        <w:ind w:right="179"/>
      </w:pPr>
      <w:r>
        <w:t>осознание ценности познания для развития человека, необходимости самообразования и саморазвития;</w:t>
      </w:r>
    </w:p>
    <w:p>
      <w:pPr>
        <w:pStyle w:val="5"/>
        <w:spacing w:line="355" w:lineRule="auto"/>
        <w:ind w:right="177"/>
      </w:pPr>
      <w:r>
        <w:t>проявление познавательного интереса, активности, инициативности, любознательности</w:t>
      </w:r>
      <w:r>
        <w:rPr>
          <w:spacing w:val="40"/>
        </w:rPr>
        <w:t xml:space="preserve"> </w:t>
      </w:r>
      <w:r>
        <w:t>и</w:t>
      </w:r>
      <w:r>
        <w:rPr>
          <w:spacing w:val="40"/>
        </w:rPr>
        <w:t xml:space="preserve"> </w:t>
      </w:r>
      <w:r>
        <w:t>самостоятельности</w:t>
      </w:r>
      <w:r>
        <w:rPr>
          <w:spacing w:val="40"/>
        </w:rPr>
        <w:t xml:space="preserve"> </w:t>
      </w:r>
      <w:r>
        <w:t>в</w:t>
      </w:r>
      <w:r>
        <w:rPr>
          <w:spacing w:val="40"/>
        </w:rPr>
        <w:t xml:space="preserve"> </w:t>
      </w:r>
      <w:r>
        <w:t>расширении</w:t>
      </w:r>
      <w:r>
        <w:rPr>
          <w:spacing w:val="40"/>
        </w:rPr>
        <w:t xml:space="preserve"> </w:t>
      </w:r>
      <w:r>
        <w:t>своих</w:t>
      </w:r>
      <w:r>
        <w:rPr>
          <w:spacing w:val="40"/>
        </w:rPr>
        <w:t xml:space="preserve"> </w:t>
      </w:r>
      <w:r>
        <w:t>знаний,</w:t>
      </w:r>
      <w:r>
        <w:rPr>
          <w:spacing w:val="40"/>
        </w:rPr>
        <w:t xml:space="preserve"> </w:t>
      </w:r>
      <w:r>
        <w:t>в</w:t>
      </w:r>
      <w:r>
        <w:rPr>
          <w:spacing w:val="40"/>
        </w:rPr>
        <w:t xml:space="preserve"> </w:t>
      </w:r>
      <w:r>
        <w:t>том</w:t>
      </w:r>
      <w:r>
        <w:rPr>
          <w:spacing w:val="40"/>
        </w:rPr>
        <w:t xml:space="preserve"> </w:t>
      </w:r>
      <w:r>
        <w:t>числе с использованием различных информационных средств.</w:t>
      </w:r>
    </w:p>
    <w:p>
      <w:pPr>
        <w:pStyle w:val="7"/>
        <w:numPr>
          <w:ilvl w:val="2"/>
          <w:numId w:val="3"/>
        </w:numPr>
        <w:tabs>
          <w:tab w:val="left" w:pos="1925"/>
        </w:tabs>
        <w:spacing w:before="0" w:after="0" w:line="355" w:lineRule="auto"/>
        <w:ind w:left="233" w:right="167" w:firstLine="710"/>
        <w:jc w:val="both"/>
        <w:rPr>
          <w:sz w:val="28"/>
        </w:rPr>
      </w:pPr>
      <w:r>
        <w:rPr>
          <w:sz w:val="28"/>
        </w:rPr>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w:t>
      </w:r>
      <w:r>
        <w:rPr>
          <w:spacing w:val="-2"/>
          <w:sz w:val="28"/>
        </w:rPr>
        <w:t xml:space="preserve"> </w:t>
      </w:r>
      <w:r>
        <w:rPr>
          <w:sz w:val="28"/>
        </w:rPr>
        <w:t>регулятивные</w:t>
      </w:r>
      <w:r>
        <w:rPr>
          <w:spacing w:val="-3"/>
          <w:sz w:val="28"/>
        </w:rPr>
        <w:t xml:space="preserve"> </w:t>
      </w:r>
      <w:r>
        <w:rPr>
          <w:sz w:val="28"/>
        </w:rPr>
        <w:t>универсальные учебные</w:t>
      </w:r>
      <w:r>
        <w:rPr>
          <w:spacing w:val="-3"/>
          <w:sz w:val="28"/>
        </w:rPr>
        <w:t xml:space="preserve"> </w:t>
      </w:r>
      <w:r>
        <w:rPr>
          <w:sz w:val="28"/>
        </w:rPr>
        <w:t>действия,</w:t>
      </w:r>
      <w:r>
        <w:rPr>
          <w:spacing w:val="-2"/>
          <w:sz w:val="28"/>
        </w:rPr>
        <w:t xml:space="preserve"> </w:t>
      </w:r>
      <w:r>
        <w:rPr>
          <w:sz w:val="28"/>
        </w:rPr>
        <w:t>совместная</w:t>
      </w:r>
      <w:r>
        <w:rPr>
          <w:spacing w:val="-2"/>
          <w:sz w:val="28"/>
        </w:rPr>
        <w:t xml:space="preserve"> </w:t>
      </w:r>
      <w:r>
        <w:rPr>
          <w:sz w:val="28"/>
        </w:rPr>
        <w:t>деятельность.</w:t>
      </w:r>
    </w:p>
    <w:p>
      <w:pPr>
        <w:pStyle w:val="7"/>
        <w:numPr>
          <w:ilvl w:val="3"/>
          <w:numId w:val="3"/>
        </w:numPr>
        <w:tabs>
          <w:tab w:val="left" w:pos="2137"/>
        </w:tabs>
        <w:spacing w:before="0" w:after="0" w:line="357" w:lineRule="auto"/>
        <w:ind w:left="233" w:right="181" w:firstLine="710"/>
        <w:jc w:val="both"/>
        <w:rPr>
          <w:sz w:val="28"/>
        </w:rPr>
      </w:pPr>
      <w:r>
        <w:rPr>
          <w:sz w:val="28"/>
        </w:rPr>
        <w:t>У обучающегося будут сформированы следующие базовые логические действия как часть познавательных универсальных учебных действий:</w:t>
      </w:r>
    </w:p>
    <w:p>
      <w:pPr>
        <w:pStyle w:val="5"/>
        <w:spacing w:line="355" w:lineRule="auto"/>
        <w:ind w:right="174"/>
      </w:pPr>
      <w:r>
        <w:t>понимать</w:t>
      </w:r>
      <w:r>
        <w:rPr>
          <w:spacing w:val="80"/>
        </w:rPr>
        <w:t xml:space="preserve">  </w:t>
      </w:r>
      <w:r>
        <w:t>целостность</w:t>
      </w:r>
      <w:r>
        <w:rPr>
          <w:spacing w:val="80"/>
        </w:rPr>
        <w:t xml:space="preserve">  </w:t>
      </w:r>
      <w:r>
        <w:t>окружающего</w:t>
      </w:r>
      <w:r>
        <w:rPr>
          <w:spacing w:val="80"/>
        </w:rPr>
        <w:t xml:space="preserve">  </w:t>
      </w:r>
      <w:r>
        <w:t>мира</w:t>
      </w:r>
      <w:r>
        <w:rPr>
          <w:spacing w:val="80"/>
        </w:rPr>
        <w:t xml:space="preserve">  </w:t>
      </w:r>
      <w:r>
        <w:t>(взаимосвязь</w:t>
      </w:r>
      <w:r>
        <w:rPr>
          <w:spacing w:val="80"/>
        </w:rPr>
        <w:t xml:space="preserve">  </w:t>
      </w:r>
      <w:r>
        <w:t>природной</w:t>
      </w:r>
      <w:r>
        <w:rPr>
          <w:spacing w:val="80"/>
          <w:w w:val="150"/>
        </w:rPr>
        <w:t xml:space="preserve"> </w:t>
      </w:r>
      <w:r>
        <w:t>и</w:t>
      </w:r>
      <w:r>
        <w:rPr>
          <w:spacing w:val="80"/>
        </w:rPr>
        <w:t xml:space="preserve">  </w:t>
      </w:r>
      <w:r>
        <w:t>социальной</w:t>
      </w:r>
      <w:r>
        <w:rPr>
          <w:spacing w:val="80"/>
        </w:rPr>
        <w:t xml:space="preserve">  </w:t>
      </w:r>
      <w:r>
        <w:t>среды</w:t>
      </w:r>
      <w:r>
        <w:rPr>
          <w:spacing w:val="80"/>
        </w:rPr>
        <w:t xml:space="preserve">  </w:t>
      </w:r>
      <w:r>
        <w:t>обитания),</w:t>
      </w:r>
      <w:r>
        <w:rPr>
          <w:spacing w:val="80"/>
        </w:rPr>
        <w:t xml:space="preserve">  </w:t>
      </w:r>
      <w:r>
        <w:t>проявлять</w:t>
      </w:r>
      <w:r>
        <w:rPr>
          <w:spacing w:val="80"/>
        </w:rPr>
        <w:t xml:space="preserve">  </w:t>
      </w:r>
      <w:r>
        <w:t>способность</w:t>
      </w:r>
      <w:r>
        <w:rPr>
          <w:spacing w:val="80"/>
        </w:rPr>
        <w:t xml:space="preserve">  </w:t>
      </w:r>
      <w:r>
        <w:t>ориентироваться в изменяющейся действительности;</w:t>
      </w:r>
    </w:p>
    <w:p>
      <w:pPr>
        <w:pStyle w:val="5"/>
        <w:spacing w:line="355" w:lineRule="auto"/>
        <w:ind w:right="164"/>
      </w:pPr>
      <w: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pPr>
        <w:pStyle w:val="5"/>
        <w:spacing w:line="355" w:lineRule="auto"/>
        <w:ind w:right="180"/>
      </w:pPr>
      <w:r>
        <w:t>сравнивать</w:t>
      </w:r>
      <w:r>
        <w:rPr>
          <w:spacing w:val="80"/>
        </w:rPr>
        <w:t xml:space="preserve">  </w:t>
      </w:r>
      <w:r>
        <w:t>объекты</w:t>
      </w:r>
      <w:r>
        <w:rPr>
          <w:spacing w:val="80"/>
        </w:rPr>
        <w:t xml:space="preserve">  </w:t>
      </w:r>
      <w:r>
        <w:t>окружающего</w:t>
      </w:r>
      <w:r>
        <w:rPr>
          <w:spacing w:val="80"/>
        </w:rPr>
        <w:t xml:space="preserve">  </w:t>
      </w:r>
      <w:r>
        <w:t>мира,</w:t>
      </w:r>
      <w:r>
        <w:rPr>
          <w:spacing w:val="80"/>
        </w:rPr>
        <w:t xml:space="preserve">  </w:t>
      </w:r>
      <w:r>
        <w:t>устанавливать</w:t>
      </w:r>
      <w:r>
        <w:rPr>
          <w:spacing w:val="80"/>
        </w:rPr>
        <w:t xml:space="preserve">  </w:t>
      </w:r>
      <w:r>
        <w:t>основания для сравнения, устанавливать аналогии;</w:t>
      </w:r>
    </w:p>
    <w:p>
      <w:pPr>
        <w:pStyle w:val="5"/>
        <w:ind w:left="944" w:firstLine="0"/>
      </w:pPr>
      <w:r>
        <w:t>объединять</w:t>
      </w:r>
      <w:r>
        <w:rPr>
          <w:spacing w:val="-9"/>
        </w:rPr>
        <w:t xml:space="preserve"> </w:t>
      </w:r>
      <w:r>
        <w:t>части</w:t>
      </w:r>
      <w:r>
        <w:rPr>
          <w:spacing w:val="-6"/>
        </w:rPr>
        <w:t xml:space="preserve"> </w:t>
      </w:r>
      <w:r>
        <w:t>объекта</w:t>
      </w:r>
      <w:r>
        <w:rPr>
          <w:spacing w:val="-6"/>
        </w:rPr>
        <w:t xml:space="preserve"> </w:t>
      </w:r>
      <w:r>
        <w:t>(объекты)</w:t>
      </w:r>
      <w:r>
        <w:rPr>
          <w:spacing w:val="-7"/>
        </w:rPr>
        <w:t xml:space="preserve"> </w:t>
      </w:r>
      <w:r>
        <w:t>по</w:t>
      </w:r>
      <w:r>
        <w:rPr>
          <w:spacing w:val="-6"/>
        </w:rPr>
        <w:t xml:space="preserve"> </w:t>
      </w:r>
      <w:r>
        <w:t>определённому</w:t>
      </w:r>
      <w:r>
        <w:rPr>
          <w:spacing w:val="-10"/>
        </w:rPr>
        <w:t xml:space="preserve"> </w:t>
      </w:r>
      <w:r>
        <w:rPr>
          <w:spacing w:val="-2"/>
        </w:rPr>
        <w:t>признаку;</w:t>
      </w:r>
    </w:p>
    <w:p>
      <w:pPr>
        <w:spacing w:after="0"/>
        <w:sectPr>
          <w:pgSz w:w="11910" w:h="16840"/>
          <w:pgMar w:top="1020" w:right="400" w:bottom="740" w:left="900" w:header="569" w:footer="541" w:gutter="0"/>
          <w:cols w:space="720" w:num="1"/>
        </w:sectPr>
      </w:pPr>
    </w:p>
    <w:p>
      <w:pPr>
        <w:pStyle w:val="5"/>
        <w:spacing w:before="92" w:line="355" w:lineRule="auto"/>
        <w:jc w:val="left"/>
      </w:pPr>
      <w:r>
        <w:t>определять</w:t>
      </w:r>
      <w:r>
        <w:rPr>
          <w:spacing w:val="80"/>
        </w:rPr>
        <w:t xml:space="preserve"> </w:t>
      </w:r>
      <w:r>
        <w:t>существенный</w:t>
      </w:r>
      <w:r>
        <w:rPr>
          <w:spacing w:val="80"/>
        </w:rPr>
        <w:t xml:space="preserve"> </w:t>
      </w:r>
      <w:r>
        <w:t>признак</w:t>
      </w:r>
      <w:r>
        <w:rPr>
          <w:spacing w:val="80"/>
        </w:rPr>
        <w:t xml:space="preserve"> </w:t>
      </w:r>
      <w:r>
        <w:t>для</w:t>
      </w:r>
      <w:r>
        <w:rPr>
          <w:spacing w:val="80"/>
        </w:rPr>
        <w:t xml:space="preserve"> </w:t>
      </w:r>
      <w:r>
        <w:t>классификации,</w:t>
      </w:r>
      <w:r>
        <w:rPr>
          <w:spacing w:val="80"/>
        </w:rPr>
        <w:t xml:space="preserve"> </w:t>
      </w:r>
      <w:r>
        <w:t>классифицировать предложенные объекты;</w:t>
      </w:r>
    </w:p>
    <w:p>
      <w:pPr>
        <w:pStyle w:val="5"/>
        <w:spacing w:before="2" w:line="355" w:lineRule="auto"/>
        <w:ind w:right="176"/>
        <w:jc w:val="left"/>
      </w:pPr>
      <w:r>
        <w:t>находить закономерности и противоречия в рассматриваемых фактах, данных и наблюдениях на основе предложенного алгоритма;</w:t>
      </w:r>
    </w:p>
    <w:p>
      <w:pPr>
        <w:pStyle w:val="5"/>
        <w:spacing w:line="355" w:lineRule="auto"/>
        <w:jc w:val="left"/>
      </w:pPr>
      <w:r>
        <w:t>выявлять</w:t>
      </w:r>
      <w:r>
        <w:rPr>
          <w:spacing w:val="-5"/>
        </w:rPr>
        <w:t xml:space="preserve"> </w:t>
      </w:r>
      <w:r>
        <w:t>недостаток</w:t>
      </w:r>
      <w:r>
        <w:rPr>
          <w:spacing w:val="-4"/>
        </w:rPr>
        <w:t xml:space="preserve"> </w:t>
      </w:r>
      <w:r>
        <w:t>информации</w:t>
      </w:r>
      <w:r>
        <w:rPr>
          <w:spacing w:val="-4"/>
        </w:rPr>
        <w:t xml:space="preserve"> </w:t>
      </w:r>
      <w:r>
        <w:t>для</w:t>
      </w:r>
      <w:r>
        <w:rPr>
          <w:spacing w:val="-2"/>
        </w:rPr>
        <w:t xml:space="preserve"> </w:t>
      </w:r>
      <w:r>
        <w:t>решения</w:t>
      </w:r>
      <w:r>
        <w:rPr>
          <w:spacing w:val="-3"/>
        </w:rPr>
        <w:t xml:space="preserve"> </w:t>
      </w:r>
      <w:r>
        <w:t>учебной</w:t>
      </w:r>
      <w:r>
        <w:rPr>
          <w:spacing w:val="-3"/>
        </w:rPr>
        <w:t xml:space="preserve"> </w:t>
      </w:r>
      <w:r>
        <w:t>(практической)</w:t>
      </w:r>
      <w:r>
        <w:rPr>
          <w:spacing w:val="-5"/>
        </w:rPr>
        <w:t xml:space="preserve"> </w:t>
      </w:r>
      <w:r>
        <w:t>задачи на основе предложенного алгоритма.</w:t>
      </w:r>
    </w:p>
    <w:p>
      <w:pPr>
        <w:pStyle w:val="7"/>
        <w:numPr>
          <w:ilvl w:val="3"/>
          <w:numId w:val="3"/>
        </w:numPr>
        <w:tabs>
          <w:tab w:val="left" w:pos="2137"/>
        </w:tabs>
        <w:spacing w:before="0" w:after="0" w:line="355" w:lineRule="auto"/>
        <w:ind w:left="233" w:right="171" w:firstLine="710"/>
        <w:jc w:val="both"/>
        <w:rPr>
          <w:sz w:val="28"/>
        </w:rPr>
      </w:pPr>
      <w:r>
        <w:rPr>
          <w:sz w:val="28"/>
        </w:rPr>
        <w:t xml:space="preserve">У обучающегося будут сформированы следующие базовые исследовательские действия как часть познавательных универсальных учебных </w:t>
      </w:r>
      <w:r>
        <w:rPr>
          <w:spacing w:val="-2"/>
          <w:sz w:val="28"/>
        </w:rPr>
        <w:t>действий:</w:t>
      </w:r>
    </w:p>
    <w:p>
      <w:pPr>
        <w:pStyle w:val="5"/>
        <w:spacing w:line="355" w:lineRule="auto"/>
        <w:ind w:right="173"/>
      </w:pPr>
      <w:r>
        <w:t>проводить</w:t>
      </w:r>
      <w:r>
        <w:rPr>
          <w:spacing w:val="80"/>
        </w:rPr>
        <w:t xml:space="preserve"> </w:t>
      </w:r>
      <w:r>
        <w:t>(по</w:t>
      </w:r>
      <w:r>
        <w:rPr>
          <w:spacing w:val="80"/>
        </w:rPr>
        <w:t xml:space="preserve"> </w:t>
      </w:r>
      <w:r>
        <w:t>предложенному</w:t>
      </w:r>
      <w:r>
        <w:rPr>
          <w:spacing w:val="80"/>
        </w:rPr>
        <w:t xml:space="preserve"> </w:t>
      </w:r>
      <w:r>
        <w:t>и</w:t>
      </w:r>
      <w:r>
        <w:rPr>
          <w:spacing w:val="80"/>
        </w:rPr>
        <w:t xml:space="preserve"> </w:t>
      </w:r>
      <w:r>
        <w:t>самостоятельно</w:t>
      </w:r>
      <w:r>
        <w:rPr>
          <w:spacing w:val="80"/>
        </w:rPr>
        <w:t xml:space="preserve"> </w:t>
      </w:r>
      <w:r>
        <w:t>составленному</w:t>
      </w:r>
      <w:r>
        <w:rPr>
          <w:spacing w:val="80"/>
        </w:rPr>
        <w:t xml:space="preserve"> </w:t>
      </w:r>
      <w:r>
        <w:t>плану</w:t>
      </w:r>
      <w:r>
        <w:rPr>
          <w:spacing w:val="80"/>
        </w:rPr>
        <w:t xml:space="preserve"> </w:t>
      </w:r>
      <w:r>
        <w:t>или выдвинутому предположению) наблюдения, несложные опыты;</w:t>
      </w:r>
    </w:p>
    <w:p>
      <w:pPr>
        <w:pStyle w:val="5"/>
        <w:spacing w:line="355" w:lineRule="auto"/>
        <w:ind w:left="944" w:right="183" w:firstLine="0"/>
      </w:pPr>
      <w:r>
        <w:t>проявлять интерес к экспериментам, проводимым под руководством учителя; определять</w:t>
      </w:r>
      <w:r>
        <w:rPr>
          <w:spacing w:val="50"/>
          <w:w w:val="150"/>
        </w:rPr>
        <w:t xml:space="preserve"> </w:t>
      </w:r>
      <w:r>
        <w:t>разницу</w:t>
      </w:r>
      <w:r>
        <w:rPr>
          <w:spacing w:val="48"/>
          <w:w w:val="150"/>
        </w:rPr>
        <w:t xml:space="preserve"> </w:t>
      </w:r>
      <w:r>
        <w:t>между</w:t>
      </w:r>
      <w:r>
        <w:rPr>
          <w:spacing w:val="48"/>
          <w:w w:val="150"/>
        </w:rPr>
        <w:t xml:space="preserve"> </w:t>
      </w:r>
      <w:r>
        <w:t>реальным</w:t>
      </w:r>
      <w:r>
        <w:rPr>
          <w:spacing w:val="59"/>
          <w:w w:val="150"/>
        </w:rPr>
        <w:t xml:space="preserve"> </w:t>
      </w:r>
      <w:r>
        <w:t>и</w:t>
      </w:r>
      <w:r>
        <w:rPr>
          <w:spacing w:val="52"/>
          <w:w w:val="150"/>
        </w:rPr>
        <w:t xml:space="preserve"> </w:t>
      </w:r>
      <w:r>
        <w:t>желательным</w:t>
      </w:r>
      <w:r>
        <w:rPr>
          <w:spacing w:val="54"/>
          <w:w w:val="150"/>
        </w:rPr>
        <w:t xml:space="preserve"> </w:t>
      </w:r>
      <w:r>
        <w:t>состоянием</w:t>
      </w:r>
      <w:r>
        <w:rPr>
          <w:spacing w:val="54"/>
          <w:w w:val="150"/>
        </w:rPr>
        <w:t xml:space="preserve"> </w:t>
      </w:r>
      <w:r>
        <w:rPr>
          <w:spacing w:val="-2"/>
        </w:rPr>
        <w:t>объекта</w:t>
      </w:r>
    </w:p>
    <w:p>
      <w:pPr>
        <w:pStyle w:val="5"/>
        <w:spacing w:line="320" w:lineRule="exact"/>
        <w:ind w:firstLine="0"/>
      </w:pPr>
      <w:r>
        <w:t>(ситуации)</w:t>
      </w:r>
      <w:r>
        <w:rPr>
          <w:spacing w:val="-10"/>
        </w:rPr>
        <w:t xml:space="preserve"> </w:t>
      </w:r>
      <w:r>
        <w:t>на</w:t>
      </w:r>
      <w:r>
        <w:rPr>
          <w:spacing w:val="-7"/>
        </w:rPr>
        <w:t xml:space="preserve"> </w:t>
      </w:r>
      <w:r>
        <w:t>основе</w:t>
      </w:r>
      <w:r>
        <w:rPr>
          <w:spacing w:val="-7"/>
        </w:rPr>
        <w:t xml:space="preserve"> </w:t>
      </w:r>
      <w:r>
        <w:t>предложенных</w:t>
      </w:r>
      <w:r>
        <w:rPr>
          <w:spacing w:val="-12"/>
        </w:rPr>
        <w:t xml:space="preserve"> </w:t>
      </w:r>
      <w:r>
        <w:rPr>
          <w:spacing w:val="-2"/>
        </w:rPr>
        <w:t>вопросов;</w:t>
      </w:r>
    </w:p>
    <w:p>
      <w:pPr>
        <w:pStyle w:val="5"/>
        <w:spacing w:before="152" w:line="355" w:lineRule="auto"/>
        <w:ind w:right="176"/>
      </w:pPr>
      <w:r>
        <w:t>формулировать</w:t>
      </w:r>
      <w:r>
        <w:rPr>
          <w:spacing w:val="-9"/>
        </w:rPr>
        <w:t xml:space="preserve"> </w:t>
      </w:r>
      <w:r>
        <w:t>с</w:t>
      </w:r>
      <w:r>
        <w:rPr>
          <w:spacing w:val="-6"/>
        </w:rPr>
        <w:t xml:space="preserve"> </w:t>
      </w:r>
      <w:r>
        <w:t>помощью</w:t>
      </w:r>
      <w:r>
        <w:rPr>
          <w:spacing w:val="-4"/>
        </w:rPr>
        <w:t xml:space="preserve"> </w:t>
      </w:r>
      <w:r>
        <w:t>учителя</w:t>
      </w:r>
      <w:r>
        <w:rPr>
          <w:spacing w:val="-5"/>
        </w:rPr>
        <w:t xml:space="preserve"> </w:t>
      </w:r>
      <w:r>
        <w:t>цель</w:t>
      </w:r>
      <w:r>
        <w:rPr>
          <w:spacing w:val="-4"/>
        </w:rPr>
        <w:t xml:space="preserve"> </w:t>
      </w:r>
      <w:r>
        <w:t>предстоящей</w:t>
      </w:r>
      <w:r>
        <w:rPr>
          <w:spacing w:val="-7"/>
        </w:rPr>
        <w:t xml:space="preserve"> </w:t>
      </w:r>
      <w:r>
        <w:t>работы,</w:t>
      </w:r>
      <w:r>
        <w:rPr>
          <w:spacing w:val="-4"/>
        </w:rPr>
        <w:t xml:space="preserve"> </w:t>
      </w:r>
      <w:r>
        <w:t xml:space="preserve">прогнозировать возможное развитие процессов, событий и последствия в аналогичных или сходных </w:t>
      </w:r>
      <w:r>
        <w:rPr>
          <w:spacing w:val="-2"/>
        </w:rPr>
        <w:t>ситуациях;</w:t>
      </w:r>
    </w:p>
    <w:p>
      <w:pPr>
        <w:pStyle w:val="5"/>
        <w:spacing w:before="2" w:line="355" w:lineRule="auto"/>
        <w:ind w:right="172"/>
      </w:pPr>
      <w: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w:t>
      </w:r>
      <w:r>
        <w:rPr>
          <w:spacing w:val="80"/>
        </w:rPr>
        <w:t xml:space="preserve"> </w:t>
      </w:r>
      <w:r>
        <w:t>и другое);</w:t>
      </w:r>
    </w:p>
    <w:p>
      <w:pPr>
        <w:pStyle w:val="5"/>
        <w:spacing w:line="355" w:lineRule="auto"/>
        <w:ind w:right="174"/>
      </w:pPr>
      <w:r>
        <w:t>проводить</w:t>
      </w:r>
      <w:r>
        <w:rPr>
          <w:spacing w:val="73"/>
        </w:rPr>
        <w:t xml:space="preserve">  </w:t>
      </w:r>
      <w:r>
        <w:t>по</w:t>
      </w:r>
      <w:r>
        <w:rPr>
          <w:spacing w:val="74"/>
        </w:rPr>
        <w:t xml:space="preserve">  </w:t>
      </w:r>
      <w:r>
        <w:t>предложенному</w:t>
      </w:r>
      <w:r>
        <w:rPr>
          <w:spacing w:val="40"/>
        </w:rPr>
        <w:t xml:space="preserve">  </w:t>
      </w:r>
      <w:r>
        <w:t>плану</w:t>
      </w:r>
      <w:r>
        <w:rPr>
          <w:spacing w:val="40"/>
        </w:rPr>
        <w:t xml:space="preserve">  </w:t>
      </w:r>
      <w:r>
        <w:t>опыт,</w:t>
      </w:r>
      <w:r>
        <w:rPr>
          <w:spacing w:val="75"/>
        </w:rPr>
        <w:t xml:space="preserve">  </w:t>
      </w:r>
      <w:r>
        <w:t>несложное</w:t>
      </w:r>
      <w:r>
        <w:rPr>
          <w:spacing w:val="74"/>
        </w:rPr>
        <w:t xml:space="preserve">  </w:t>
      </w:r>
      <w:r>
        <w:t>исследование по установлению</w:t>
      </w:r>
      <w:r>
        <w:rPr>
          <w:spacing w:val="-5"/>
        </w:rPr>
        <w:t xml:space="preserve"> </w:t>
      </w:r>
      <w:r>
        <w:t>особенностей</w:t>
      </w:r>
      <w:r>
        <w:rPr>
          <w:spacing w:val="-4"/>
        </w:rPr>
        <w:t xml:space="preserve"> </w:t>
      </w:r>
      <w:r>
        <w:t>объекта изучения</w:t>
      </w:r>
      <w:r>
        <w:rPr>
          <w:spacing w:val="-2"/>
        </w:rPr>
        <w:t xml:space="preserve"> </w:t>
      </w:r>
      <w:r>
        <w:t>и</w:t>
      </w:r>
      <w:r>
        <w:rPr>
          <w:spacing w:val="-4"/>
        </w:rPr>
        <w:t xml:space="preserve"> </w:t>
      </w:r>
      <w:r>
        <w:t>связей</w:t>
      </w:r>
      <w:r>
        <w:rPr>
          <w:spacing w:val="-4"/>
        </w:rPr>
        <w:t xml:space="preserve"> </w:t>
      </w:r>
      <w:r>
        <w:t>между</w:t>
      </w:r>
      <w:r>
        <w:rPr>
          <w:spacing w:val="-4"/>
        </w:rPr>
        <w:t xml:space="preserve"> </w:t>
      </w:r>
      <w:r>
        <w:t>объектами</w:t>
      </w:r>
      <w:r>
        <w:rPr>
          <w:spacing w:val="-4"/>
        </w:rPr>
        <w:t xml:space="preserve"> </w:t>
      </w:r>
      <w:r>
        <w:t>(часть</w:t>
      </w:r>
      <w:r>
        <w:rPr>
          <w:spacing w:val="-6"/>
        </w:rPr>
        <w:t xml:space="preserve"> </w:t>
      </w:r>
      <w:r>
        <w:t>‒ целое, причина ‒ следствие);</w:t>
      </w:r>
    </w:p>
    <w:p>
      <w:pPr>
        <w:pStyle w:val="5"/>
        <w:spacing w:line="357" w:lineRule="auto"/>
        <w:ind w:right="177"/>
      </w:pPr>
      <w:r>
        <w:t>формулировать выводы и подкреплять их доказательствами на основе результатов проведённого наблюдения (опыта, измерения, исследования).</w:t>
      </w:r>
    </w:p>
    <w:p>
      <w:pPr>
        <w:pStyle w:val="7"/>
        <w:numPr>
          <w:ilvl w:val="3"/>
          <w:numId w:val="3"/>
        </w:numPr>
        <w:tabs>
          <w:tab w:val="left" w:pos="2137"/>
        </w:tabs>
        <w:spacing w:before="0" w:after="0" w:line="355" w:lineRule="auto"/>
        <w:ind w:left="233" w:right="177" w:firstLine="710"/>
        <w:jc w:val="both"/>
        <w:rPr>
          <w:sz w:val="28"/>
        </w:rPr>
      </w:pPr>
      <w:r>
        <w:rPr>
          <w:sz w:val="28"/>
        </w:rPr>
        <w:t>У обучающегося будут сформированы следующие умения работать</w:t>
      </w:r>
      <w:r>
        <w:rPr>
          <w:spacing w:val="40"/>
          <w:sz w:val="28"/>
        </w:rPr>
        <w:t xml:space="preserve"> </w:t>
      </w:r>
      <w:r>
        <w:rPr>
          <w:sz w:val="28"/>
        </w:rPr>
        <w:t>с информацией как часть познавательных универсальных учебных действий:</w:t>
      </w:r>
    </w:p>
    <w:p>
      <w:pPr>
        <w:pStyle w:val="5"/>
        <w:spacing w:line="357" w:lineRule="auto"/>
        <w:ind w:right="177"/>
      </w:pPr>
      <w:r>
        <w:t>использовать различные источники для поиска информации, выбирать источник получения информации с учётом учебной задачи;</w:t>
      </w:r>
    </w:p>
    <w:p>
      <w:pPr>
        <w:spacing w:after="0" w:line="357" w:lineRule="auto"/>
        <w:sectPr>
          <w:pgSz w:w="11910" w:h="16840"/>
          <w:pgMar w:top="1020" w:right="400" w:bottom="740" w:left="900" w:header="569" w:footer="541" w:gutter="0"/>
          <w:cols w:space="720" w:num="1"/>
        </w:sectPr>
      </w:pPr>
    </w:p>
    <w:p>
      <w:pPr>
        <w:pStyle w:val="5"/>
        <w:spacing w:before="92" w:line="355" w:lineRule="auto"/>
        <w:jc w:val="left"/>
      </w:pPr>
      <w:r>
        <w:t>находить</w:t>
      </w:r>
      <w:r>
        <w:rPr>
          <w:spacing w:val="33"/>
        </w:rPr>
        <w:t xml:space="preserve"> </w:t>
      </w:r>
      <w:r>
        <w:t>в</w:t>
      </w:r>
      <w:r>
        <w:rPr>
          <w:spacing w:val="35"/>
        </w:rPr>
        <w:t xml:space="preserve"> </w:t>
      </w:r>
      <w:r>
        <w:t>предложенном</w:t>
      </w:r>
      <w:r>
        <w:rPr>
          <w:spacing w:val="36"/>
        </w:rPr>
        <w:t xml:space="preserve"> </w:t>
      </w:r>
      <w:r>
        <w:t>источнике</w:t>
      </w:r>
      <w:r>
        <w:rPr>
          <w:spacing w:val="36"/>
        </w:rPr>
        <w:t xml:space="preserve"> </w:t>
      </w:r>
      <w:r>
        <w:t>информацию,</w:t>
      </w:r>
      <w:r>
        <w:rPr>
          <w:spacing w:val="37"/>
        </w:rPr>
        <w:t xml:space="preserve"> </w:t>
      </w:r>
      <w:r>
        <w:t>представленную</w:t>
      </w:r>
      <w:r>
        <w:rPr>
          <w:spacing w:val="34"/>
        </w:rPr>
        <w:t xml:space="preserve"> </w:t>
      </w:r>
      <w:r>
        <w:t>в</w:t>
      </w:r>
      <w:r>
        <w:rPr>
          <w:spacing w:val="34"/>
        </w:rPr>
        <w:t xml:space="preserve"> </w:t>
      </w:r>
      <w:r>
        <w:t>явном виде, согласно заданному алгоритму;</w:t>
      </w:r>
    </w:p>
    <w:p>
      <w:pPr>
        <w:pStyle w:val="5"/>
        <w:spacing w:before="2" w:line="355" w:lineRule="auto"/>
        <w:jc w:val="left"/>
      </w:pPr>
      <w:r>
        <w:t>распознавать</w:t>
      </w:r>
      <w:r>
        <w:rPr>
          <w:spacing w:val="80"/>
        </w:rPr>
        <w:t xml:space="preserve"> </w:t>
      </w:r>
      <w:r>
        <w:t>достоверную</w:t>
      </w:r>
      <w:r>
        <w:rPr>
          <w:spacing w:val="80"/>
        </w:rPr>
        <w:t xml:space="preserve"> </w:t>
      </w:r>
      <w:r>
        <w:t>и</w:t>
      </w:r>
      <w:r>
        <w:rPr>
          <w:spacing w:val="80"/>
        </w:rPr>
        <w:t xml:space="preserve"> </w:t>
      </w:r>
      <w:r>
        <w:t>недостоверную</w:t>
      </w:r>
      <w:r>
        <w:rPr>
          <w:spacing w:val="80"/>
        </w:rPr>
        <w:t xml:space="preserve"> </w:t>
      </w:r>
      <w:r>
        <w:t>информацию</w:t>
      </w:r>
      <w:r>
        <w:rPr>
          <w:spacing w:val="80"/>
        </w:rPr>
        <w:t xml:space="preserve"> </w:t>
      </w:r>
      <w:r>
        <w:t>самостоятельно или на основе предложенного учителем способа её проверки;</w:t>
      </w:r>
    </w:p>
    <w:p>
      <w:pPr>
        <w:pStyle w:val="5"/>
        <w:spacing w:line="355" w:lineRule="auto"/>
        <w:jc w:val="left"/>
      </w:pPr>
      <w:r>
        <w:t>находить</w:t>
      </w:r>
      <w:r>
        <w:rPr>
          <w:spacing w:val="-4"/>
        </w:rPr>
        <w:t xml:space="preserve"> </w:t>
      </w:r>
      <w:r>
        <w:t>и</w:t>
      </w:r>
      <w:r>
        <w:rPr>
          <w:spacing w:val="-7"/>
        </w:rPr>
        <w:t xml:space="preserve"> </w:t>
      </w:r>
      <w:r>
        <w:t>использовать</w:t>
      </w:r>
      <w:r>
        <w:rPr>
          <w:spacing w:val="-9"/>
        </w:rPr>
        <w:t xml:space="preserve"> </w:t>
      </w:r>
      <w:r>
        <w:t>для</w:t>
      </w:r>
      <w:r>
        <w:rPr>
          <w:spacing w:val="-5"/>
        </w:rPr>
        <w:t xml:space="preserve"> </w:t>
      </w:r>
      <w:r>
        <w:t>решения учебных</w:t>
      </w:r>
      <w:r>
        <w:rPr>
          <w:spacing w:val="-10"/>
        </w:rPr>
        <w:t xml:space="preserve"> </w:t>
      </w:r>
      <w:r>
        <w:t>задач</w:t>
      </w:r>
      <w:r>
        <w:rPr>
          <w:spacing w:val="-3"/>
        </w:rPr>
        <w:t xml:space="preserve"> </w:t>
      </w:r>
      <w:r>
        <w:t>текстовую,</w:t>
      </w:r>
      <w:r>
        <w:rPr>
          <w:spacing w:val="-4"/>
        </w:rPr>
        <w:t xml:space="preserve"> </w:t>
      </w:r>
      <w:r>
        <w:t>графическую, аудиовизуальную информацию;</w:t>
      </w:r>
    </w:p>
    <w:p>
      <w:pPr>
        <w:pStyle w:val="5"/>
        <w:spacing w:line="355" w:lineRule="auto"/>
        <w:jc w:val="left"/>
      </w:pPr>
      <w:r>
        <w:t>читать и интерпретировать графически представленную информацию: схему, таблицу, иллюстрацию;</w:t>
      </w:r>
    </w:p>
    <w:p>
      <w:pPr>
        <w:pStyle w:val="5"/>
        <w:tabs>
          <w:tab w:val="left" w:pos="2679"/>
          <w:tab w:val="left" w:pos="2713"/>
          <w:tab w:val="left" w:pos="4051"/>
          <w:tab w:val="left" w:pos="4109"/>
          <w:tab w:val="left" w:pos="4574"/>
          <w:tab w:val="left" w:pos="6667"/>
          <w:tab w:val="left" w:pos="8734"/>
          <w:tab w:val="left" w:pos="9338"/>
          <w:tab w:val="left" w:pos="9938"/>
        </w:tabs>
        <w:spacing w:line="355" w:lineRule="auto"/>
        <w:ind w:right="172"/>
        <w:jc w:val="left"/>
      </w:pPr>
      <w:r>
        <w:rPr>
          <w:spacing w:val="-2"/>
        </w:rPr>
        <w:t>соблюдать</w:t>
      </w:r>
      <w:r>
        <w:tab/>
      </w:r>
      <w:r>
        <w:rPr>
          <w:spacing w:val="-2"/>
        </w:rPr>
        <w:t>правила</w:t>
      </w:r>
      <w:r>
        <w:tab/>
      </w:r>
      <w:r>
        <w:tab/>
      </w:r>
      <w:r>
        <w:rPr>
          <w:spacing w:val="-2"/>
        </w:rPr>
        <w:t>информационной</w:t>
      </w:r>
      <w:r>
        <w:tab/>
      </w:r>
      <w:r>
        <w:rPr>
          <w:spacing w:val="-2"/>
        </w:rPr>
        <w:t>безопасности</w:t>
      </w:r>
      <w:r>
        <w:tab/>
      </w:r>
      <w:r>
        <w:rPr>
          <w:spacing w:val="-10"/>
        </w:rPr>
        <w:t>в</w:t>
      </w:r>
      <w:r>
        <w:tab/>
      </w:r>
      <w:r>
        <w:rPr>
          <w:spacing w:val="-2"/>
        </w:rPr>
        <w:t>условиях контролируемого</w:t>
      </w:r>
      <w:r>
        <w:tab/>
      </w:r>
      <w:r>
        <w:tab/>
      </w:r>
      <w:r>
        <w:rPr>
          <w:spacing w:val="-2"/>
        </w:rPr>
        <w:t>доступа</w:t>
      </w:r>
      <w:r>
        <w:tab/>
      </w:r>
      <w:r>
        <w:rPr>
          <w:spacing w:val="-10"/>
        </w:rPr>
        <w:t>в</w:t>
      </w:r>
      <w:r>
        <w:tab/>
      </w:r>
      <w:r>
        <w:rPr>
          <w:spacing w:val="-2"/>
        </w:rPr>
        <w:t>информационно-телекоммуникационную</w:t>
      </w:r>
      <w:r>
        <w:tab/>
      </w:r>
      <w:r>
        <w:rPr>
          <w:spacing w:val="-4"/>
        </w:rPr>
        <w:t>сеть</w:t>
      </w:r>
    </w:p>
    <w:p>
      <w:pPr>
        <w:pStyle w:val="5"/>
        <w:spacing w:line="320" w:lineRule="exact"/>
        <w:ind w:firstLine="0"/>
        <w:jc w:val="left"/>
      </w:pPr>
      <w:r>
        <w:t>«Интернет»</w:t>
      </w:r>
      <w:r>
        <w:rPr>
          <w:spacing w:val="-11"/>
        </w:rPr>
        <w:t xml:space="preserve"> </w:t>
      </w:r>
      <w:r>
        <w:t>(с</w:t>
      </w:r>
      <w:r>
        <w:rPr>
          <w:spacing w:val="-6"/>
        </w:rPr>
        <w:t xml:space="preserve"> </w:t>
      </w:r>
      <w:r>
        <w:t>помощью</w:t>
      </w:r>
      <w:r>
        <w:rPr>
          <w:spacing w:val="-4"/>
        </w:rPr>
        <w:t xml:space="preserve"> </w:t>
      </w:r>
      <w:r>
        <w:rPr>
          <w:spacing w:val="-2"/>
        </w:rPr>
        <w:t>учителя);</w:t>
      </w:r>
    </w:p>
    <w:p>
      <w:pPr>
        <w:pStyle w:val="5"/>
        <w:tabs>
          <w:tab w:val="left" w:pos="2925"/>
          <w:tab w:val="left" w:pos="3323"/>
          <w:tab w:val="left" w:pos="4718"/>
          <w:tab w:val="left" w:pos="6291"/>
          <w:tab w:val="left" w:pos="7397"/>
          <w:tab w:val="left" w:pos="9300"/>
        </w:tabs>
        <w:spacing w:before="156" w:line="355" w:lineRule="auto"/>
        <w:ind w:right="167"/>
        <w:jc w:val="left"/>
      </w:pPr>
      <w:r>
        <w:rPr>
          <w:spacing w:val="-2"/>
        </w:rPr>
        <w:t>анализировать</w:t>
      </w:r>
      <w:r>
        <w:tab/>
      </w:r>
      <w:r>
        <w:rPr>
          <w:spacing w:val="-10"/>
        </w:rPr>
        <w:t>и</w:t>
      </w:r>
      <w:r>
        <w:tab/>
      </w:r>
      <w:r>
        <w:rPr>
          <w:spacing w:val="-2"/>
        </w:rPr>
        <w:t>создавать</w:t>
      </w:r>
      <w:r>
        <w:tab/>
      </w:r>
      <w:r>
        <w:rPr>
          <w:spacing w:val="-2"/>
        </w:rPr>
        <w:t>текстовую,</w:t>
      </w:r>
      <w:r>
        <w:tab/>
      </w:r>
      <w:r>
        <w:rPr>
          <w:spacing w:val="-2"/>
        </w:rPr>
        <w:t>видео-,</w:t>
      </w:r>
      <w:r>
        <w:tab/>
      </w:r>
      <w:r>
        <w:rPr>
          <w:spacing w:val="-2"/>
        </w:rPr>
        <w:t>графическую,</w:t>
      </w:r>
      <w:r>
        <w:tab/>
      </w:r>
      <w:r>
        <w:rPr>
          <w:spacing w:val="-2"/>
        </w:rPr>
        <w:t xml:space="preserve">звуковую </w:t>
      </w:r>
      <w:r>
        <w:t>информацию в соответствии с учебной задачей;</w:t>
      </w:r>
    </w:p>
    <w:p>
      <w:pPr>
        <w:pStyle w:val="5"/>
        <w:spacing w:line="355" w:lineRule="auto"/>
        <w:jc w:val="left"/>
      </w:pPr>
      <w:r>
        <w:t>фиксировать полученные результаты в текстовой форме (отчёт, выступление, высказывание) и графическом виде (рисунок, схема, диаграмма).</w:t>
      </w:r>
    </w:p>
    <w:p>
      <w:pPr>
        <w:pStyle w:val="7"/>
        <w:numPr>
          <w:ilvl w:val="3"/>
          <w:numId w:val="3"/>
        </w:numPr>
        <w:tabs>
          <w:tab w:val="left" w:pos="2137"/>
        </w:tabs>
        <w:spacing w:before="0" w:after="0" w:line="355" w:lineRule="auto"/>
        <w:ind w:left="233" w:right="177" w:firstLine="710"/>
        <w:jc w:val="left"/>
        <w:rPr>
          <w:sz w:val="28"/>
        </w:rPr>
      </w:pPr>
      <w:r>
        <w:rPr>
          <w:sz w:val="28"/>
        </w:rPr>
        <w:t>У обучающегося будут сформированы следующие умения общения как часть коммуникативных универсальных учебных действий:</w:t>
      </w:r>
    </w:p>
    <w:p>
      <w:pPr>
        <w:pStyle w:val="5"/>
        <w:spacing w:line="355" w:lineRule="auto"/>
        <w:ind w:right="175"/>
      </w:pPr>
      <w:r>
        <w:t>в процессе диалогов задавать вопросы, высказывать суждения, оценивать выступления участников;</w:t>
      </w:r>
    </w:p>
    <w:p>
      <w:pPr>
        <w:pStyle w:val="5"/>
        <w:spacing w:line="355" w:lineRule="auto"/>
        <w:ind w:right="178"/>
      </w:pPr>
      <w:r>
        <w:t>признавать</w:t>
      </w:r>
      <w:r>
        <w:rPr>
          <w:spacing w:val="80"/>
        </w:rPr>
        <w:t xml:space="preserve"> </w:t>
      </w:r>
      <w:r>
        <w:t>возможность</w:t>
      </w:r>
      <w:r>
        <w:rPr>
          <w:spacing w:val="80"/>
        </w:rPr>
        <w:t xml:space="preserve"> </w:t>
      </w:r>
      <w:r>
        <w:t>существования</w:t>
      </w:r>
      <w:r>
        <w:rPr>
          <w:spacing w:val="80"/>
        </w:rPr>
        <w:t xml:space="preserve"> </w:t>
      </w:r>
      <w:r>
        <w:t>разных</w:t>
      </w:r>
      <w:r>
        <w:rPr>
          <w:spacing w:val="80"/>
        </w:rPr>
        <w:t xml:space="preserve"> </w:t>
      </w:r>
      <w:r>
        <w:t>точек</w:t>
      </w:r>
      <w:r>
        <w:rPr>
          <w:spacing w:val="80"/>
        </w:rPr>
        <w:t xml:space="preserve"> </w:t>
      </w:r>
      <w:r>
        <w:t>зрения;</w:t>
      </w:r>
      <w:r>
        <w:rPr>
          <w:spacing w:val="80"/>
        </w:rPr>
        <w:t xml:space="preserve"> </w:t>
      </w:r>
      <w:r>
        <w:t>корректно</w:t>
      </w:r>
      <w:r>
        <w:rPr>
          <w:spacing w:val="80"/>
          <w:w w:val="150"/>
        </w:rPr>
        <w:t xml:space="preserve"> </w:t>
      </w:r>
      <w:r>
        <w:t xml:space="preserve">и аргументированно высказывать своё мнение; приводить доказательства своей </w:t>
      </w:r>
      <w:r>
        <w:rPr>
          <w:spacing w:val="-2"/>
        </w:rPr>
        <w:t>правоты;</w:t>
      </w:r>
    </w:p>
    <w:p>
      <w:pPr>
        <w:pStyle w:val="5"/>
        <w:spacing w:line="355" w:lineRule="auto"/>
        <w:ind w:right="182"/>
      </w:pPr>
      <w:r>
        <w:t>соблюдать правила ведения диалога и дискуссии; проявлять уважительное отношение к собеседнику;</w:t>
      </w:r>
    </w:p>
    <w:p>
      <w:pPr>
        <w:pStyle w:val="5"/>
        <w:spacing w:line="357" w:lineRule="auto"/>
        <w:ind w:right="182"/>
      </w:pPr>
      <w:r>
        <w:t>использовать смысловое чтение для определения темы, главной мысли текста о природе, социальной жизни, взаимоотношениях и поступках людей;</w:t>
      </w:r>
    </w:p>
    <w:p>
      <w:pPr>
        <w:pStyle w:val="5"/>
        <w:spacing w:line="355" w:lineRule="auto"/>
        <w:ind w:right="178"/>
      </w:pPr>
      <w:r>
        <w:t xml:space="preserve">создавать устные и письменные тексты (описание, рассуждение, </w:t>
      </w:r>
      <w:r>
        <w:rPr>
          <w:spacing w:val="-2"/>
        </w:rPr>
        <w:t>повествование);</w:t>
      </w:r>
    </w:p>
    <w:p>
      <w:pPr>
        <w:pStyle w:val="5"/>
        <w:spacing w:line="357" w:lineRule="auto"/>
        <w:ind w:right="167"/>
      </w:pPr>
      <w:r>
        <w:t>конструировать обобщения и выводы на основе полученных результатов наблюдений и опытной работы, подкреплять их доказательствами;</w:t>
      </w:r>
    </w:p>
    <w:p>
      <w:pPr>
        <w:spacing w:after="0" w:line="357" w:lineRule="auto"/>
        <w:sectPr>
          <w:pgSz w:w="11910" w:h="16840"/>
          <w:pgMar w:top="1020" w:right="400" w:bottom="740" w:left="900" w:header="569" w:footer="541" w:gutter="0"/>
          <w:cols w:space="720" w:num="1"/>
        </w:sectPr>
      </w:pPr>
    </w:p>
    <w:p>
      <w:pPr>
        <w:pStyle w:val="5"/>
        <w:spacing w:before="92" w:line="355" w:lineRule="auto"/>
        <w:ind w:right="175"/>
      </w:pPr>
      <w:r>
        <w:t>находить ошибки и восстанавливать деформированный текст об изученных объектах и явлениях природы, событиях социальной жизни;</w:t>
      </w:r>
    </w:p>
    <w:p>
      <w:pPr>
        <w:pStyle w:val="5"/>
        <w:spacing w:before="2" w:line="355" w:lineRule="auto"/>
        <w:ind w:right="169"/>
      </w:pPr>
      <w:r>
        <w:t>готовить небольшие публичные выступления с возможной презентацией (текст, рисунки, фото, плакаты и другое) к тексту выступления.</w:t>
      </w:r>
    </w:p>
    <w:p>
      <w:pPr>
        <w:pStyle w:val="7"/>
        <w:numPr>
          <w:ilvl w:val="3"/>
          <w:numId w:val="3"/>
        </w:numPr>
        <w:tabs>
          <w:tab w:val="left" w:pos="2137"/>
        </w:tabs>
        <w:spacing w:before="0" w:after="0" w:line="355" w:lineRule="auto"/>
        <w:ind w:left="233" w:right="180" w:firstLine="710"/>
        <w:jc w:val="both"/>
        <w:rPr>
          <w:sz w:val="28"/>
        </w:rPr>
      </w:pPr>
      <w:r>
        <w:rPr>
          <w:sz w:val="28"/>
        </w:rPr>
        <w:t>У обучающегося будут сформированы следующие умения самоорганизации как части регулятивных универсальных учебных действий:</w:t>
      </w:r>
    </w:p>
    <w:p>
      <w:pPr>
        <w:pStyle w:val="5"/>
        <w:spacing w:line="355" w:lineRule="auto"/>
        <w:ind w:right="169"/>
      </w:pPr>
      <w:r>
        <w:t>планировать самостоятельно или с помощью учителя действия по решению учебной задачи;</w:t>
      </w:r>
    </w:p>
    <w:p>
      <w:pPr>
        <w:pStyle w:val="5"/>
        <w:spacing w:line="319" w:lineRule="exact"/>
        <w:ind w:left="944" w:firstLine="0"/>
      </w:pPr>
      <w:r>
        <w:t>выстраивать</w:t>
      </w:r>
      <w:r>
        <w:rPr>
          <w:spacing w:val="-13"/>
        </w:rPr>
        <w:t xml:space="preserve"> </w:t>
      </w:r>
      <w:r>
        <w:t>последовательность</w:t>
      </w:r>
      <w:r>
        <w:rPr>
          <w:spacing w:val="-8"/>
        </w:rPr>
        <w:t xml:space="preserve"> </w:t>
      </w:r>
      <w:r>
        <w:t>выбранных</w:t>
      </w:r>
      <w:r>
        <w:rPr>
          <w:spacing w:val="-13"/>
        </w:rPr>
        <w:t xml:space="preserve"> </w:t>
      </w:r>
      <w:r>
        <w:t>действий</w:t>
      </w:r>
      <w:r>
        <w:rPr>
          <w:spacing w:val="-11"/>
        </w:rPr>
        <w:t xml:space="preserve"> </w:t>
      </w:r>
      <w:r>
        <w:t>и</w:t>
      </w:r>
      <w:r>
        <w:rPr>
          <w:spacing w:val="-10"/>
        </w:rPr>
        <w:t xml:space="preserve"> </w:t>
      </w:r>
      <w:r>
        <w:rPr>
          <w:spacing w:val="-2"/>
        </w:rPr>
        <w:t>операций.</w:t>
      </w:r>
    </w:p>
    <w:p>
      <w:pPr>
        <w:pStyle w:val="7"/>
        <w:numPr>
          <w:ilvl w:val="3"/>
          <w:numId w:val="3"/>
        </w:numPr>
        <w:tabs>
          <w:tab w:val="left" w:pos="2137"/>
        </w:tabs>
        <w:spacing w:before="154" w:after="0" w:line="355" w:lineRule="auto"/>
        <w:ind w:left="233" w:right="170" w:firstLine="710"/>
        <w:jc w:val="both"/>
        <w:rPr>
          <w:sz w:val="28"/>
        </w:rPr>
      </w:pPr>
      <w:r>
        <w:rPr>
          <w:sz w:val="28"/>
        </w:rPr>
        <w:t xml:space="preserve">У обучающегося будут сформированы следующие умения самоконтроля и самооценки как части регулятивных универсальных учебных </w:t>
      </w:r>
      <w:r>
        <w:rPr>
          <w:spacing w:val="-2"/>
          <w:sz w:val="28"/>
        </w:rPr>
        <w:t>действий:</w:t>
      </w:r>
    </w:p>
    <w:p>
      <w:pPr>
        <w:pStyle w:val="5"/>
        <w:spacing w:before="1" w:line="355" w:lineRule="auto"/>
        <w:ind w:left="944" w:right="1674" w:firstLine="0"/>
      </w:pPr>
      <w:r>
        <w:t>осуществлять</w:t>
      </w:r>
      <w:r>
        <w:rPr>
          <w:spacing w:val="-11"/>
        </w:rPr>
        <w:t xml:space="preserve"> </w:t>
      </w:r>
      <w:r>
        <w:t>контроль</w:t>
      </w:r>
      <w:r>
        <w:rPr>
          <w:spacing w:val="-11"/>
        </w:rPr>
        <w:t xml:space="preserve"> </w:t>
      </w:r>
      <w:r>
        <w:t>процесса</w:t>
      </w:r>
      <w:r>
        <w:rPr>
          <w:spacing w:val="-8"/>
        </w:rPr>
        <w:t xml:space="preserve"> </w:t>
      </w:r>
      <w:r>
        <w:t>и</w:t>
      </w:r>
      <w:r>
        <w:rPr>
          <w:spacing w:val="-9"/>
        </w:rPr>
        <w:t xml:space="preserve"> </w:t>
      </w:r>
      <w:r>
        <w:t>результата</w:t>
      </w:r>
      <w:r>
        <w:rPr>
          <w:spacing w:val="-8"/>
        </w:rPr>
        <w:t xml:space="preserve"> </w:t>
      </w:r>
      <w:r>
        <w:t>своей</w:t>
      </w:r>
      <w:r>
        <w:rPr>
          <w:spacing w:val="-9"/>
        </w:rPr>
        <w:t xml:space="preserve"> </w:t>
      </w:r>
      <w:r>
        <w:t>деятельности; находить ошибки в своей работе и устанавливать их причины;</w:t>
      </w:r>
    </w:p>
    <w:p>
      <w:pPr>
        <w:pStyle w:val="5"/>
        <w:spacing w:line="357" w:lineRule="auto"/>
        <w:ind w:right="179"/>
      </w:pPr>
      <w:r>
        <w:t xml:space="preserve">корректировать свои действия при необходимости (с небольшой помощью </w:t>
      </w:r>
      <w:r>
        <w:rPr>
          <w:spacing w:val="-2"/>
        </w:rPr>
        <w:t>учителя);</w:t>
      </w:r>
    </w:p>
    <w:p>
      <w:pPr>
        <w:pStyle w:val="5"/>
        <w:spacing w:line="355" w:lineRule="auto"/>
        <w:ind w:right="167"/>
      </w:pPr>
      <w: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pPr>
        <w:pStyle w:val="5"/>
        <w:spacing w:line="357" w:lineRule="auto"/>
        <w:ind w:right="178"/>
      </w:pPr>
      <w:r>
        <w:t>объективно оценивать результаты своей деятельности, соотносить свою оценку с оценкой учителя;</w:t>
      </w:r>
    </w:p>
    <w:p>
      <w:pPr>
        <w:pStyle w:val="5"/>
        <w:spacing w:line="355" w:lineRule="auto"/>
        <w:ind w:right="168"/>
      </w:pPr>
      <w:r>
        <w:t>оценивать</w:t>
      </w:r>
      <w:r>
        <w:rPr>
          <w:spacing w:val="80"/>
          <w:w w:val="150"/>
        </w:rPr>
        <w:t xml:space="preserve">   </w:t>
      </w:r>
      <w:r>
        <w:t>целесообразность</w:t>
      </w:r>
      <w:r>
        <w:rPr>
          <w:spacing w:val="80"/>
          <w:w w:val="150"/>
        </w:rPr>
        <w:t xml:space="preserve">   </w:t>
      </w:r>
      <w:r>
        <w:t>выбранных</w:t>
      </w:r>
      <w:r>
        <w:rPr>
          <w:spacing w:val="80"/>
          <w:w w:val="150"/>
        </w:rPr>
        <w:t xml:space="preserve">   </w:t>
      </w:r>
      <w:r>
        <w:t>способов</w:t>
      </w:r>
      <w:r>
        <w:rPr>
          <w:spacing w:val="80"/>
          <w:w w:val="150"/>
        </w:rPr>
        <w:t xml:space="preserve">   </w:t>
      </w:r>
      <w:r>
        <w:t>действия, при необходимости корректировать их.</w:t>
      </w:r>
    </w:p>
    <w:p>
      <w:pPr>
        <w:pStyle w:val="7"/>
        <w:numPr>
          <w:ilvl w:val="3"/>
          <w:numId w:val="3"/>
        </w:numPr>
        <w:tabs>
          <w:tab w:val="left" w:pos="2137"/>
        </w:tabs>
        <w:spacing w:before="0" w:after="0" w:line="355" w:lineRule="auto"/>
        <w:ind w:left="233" w:right="180" w:firstLine="710"/>
        <w:jc w:val="both"/>
        <w:rPr>
          <w:sz w:val="28"/>
        </w:rPr>
      </w:pPr>
      <w:r>
        <w:rPr>
          <w:sz w:val="28"/>
        </w:rPr>
        <w:t>У обучающегося будут сформированы следующие умения совместной деятельности:</w:t>
      </w:r>
    </w:p>
    <w:p>
      <w:pPr>
        <w:pStyle w:val="5"/>
        <w:spacing w:line="355" w:lineRule="auto"/>
        <w:ind w:right="171"/>
      </w:pPr>
      <w: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pPr>
        <w:spacing w:after="0" w:line="355" w:lineRule="auto"/>
        <w:sectPr>
          <w:pgSz w:w="11910" w:h="16840"/>
          <w:pgMar w:top="1020" w:right="400" w:bottom="740" w:left="900" w:header="569" w:footer="541" w:gutter="0"/>
          <w:cols w:space="720" w:num="1"/>
        </w:sectPr>
      </w:pPr>
    </w:p>
    <w:p>
      <w:pPr>
        <w:pStyle w:val="5"/>
        <w:spacing w:before="92" w:line="355" w:lineRule="auto"/>
        <w:ind w:right="178"/>
      </w:pPr>
      <w:r>
        <w:t>коллективно строить действия по достижению общей цели: распределять</w:t>
      </w:r>
      <w:r>
        <w:rPr>
          <w:spacing w:val="40"/>
        </w:rPr>
        <w:t xml:space="preserve"> </w:t>
      </w:r>
      <w:r>
        <w:t>роли, договариваться, обсуждать процесс и результат совместной работы;</w:t>
      </w:r>
    </w:p>
    <w:p>
      <w:pPr>
        <w:pStyle w:val="5"/>
        <w:spacing w:before="2"/>
        <w:ind w:left="944" w:firstLine="0"/>
      </w:pPr>
      <w:r>
        <w:t>проявлять</w:t>
      </w:r>
      <w:r>
        <w:rPr>
          <w:spacing w:val="-13"/>
        </w:rPr>
        <w:t xml:space="preserve"> </w:t>
      </w:r>
      <w:r>
        <w:t>готовность</w:t>
      </w:r>
      <w:r>
        <w:rPr>
          <w:spacing w:val="-12"/>
        </w:rPr>
        <w:t xml:space="preserve"> </w:t>
      </w:r>
      <w:r>
        <w:t>руководить,</w:t>
      </w:r>
      <w:r>
        <w:rPr>
          <w:spacing w:val="-7"/>
        </w:rPr>
        <w:t xml:space="preserve"> </w:t>
      </w:r>
      <w:r>
        <w:t>выполнять</w:t>
      </w:r>
      <w:r>
        <w:rPr>
          <w:spacing w:val="-12"/>
        </w:rPr>
        <w:t xml:space="preserve"> </w:t>
      </w:r>
      <w:r>
        <w:t>поручения,</w:t>
      </w:r>
      <w:r>
        <w:rPr>
          <w:spacing w:val="-8"/>
        </w:rPr>
        <w:t xml:space="preserve"> </w:t>
      </w:r>
      <w:r>
        <w:rPr>
          <w:spacing w:val="-2"/>
        </w:rPr>
        <w:t>подчиняться;</w:t>
      </w:r>
    </w:p>
    <w:p>
      <w:pPr>
        <w:pStyle w:val="5"/>
        <w:spacing w:before="154" w:line="355" w:lineRule="auto"/>
        <w:ind w:right="172"/>
      </w:pPr>
      <w:r>
        <w:t>выполнять</w:t>
      </w:r>
      <w:r>
        <w:rPr>
          <w:spacing w:val="80"/>
          <w:w w:val="150"/>
        </w:rPr>
        <w:t xml:space="preserve"> </w:t>
      </w:r>
      <w:r>
        <w:t>правила</w:t>
      </w:r>
      <w:r>
        <w:rPr>
          <w:spacing w:val="80"/>
          <w:w w:val="150"/>
        </w:rPr>
        <w:t xml:space="preserve"> </w:t>
      </w:r>
      <w:r>
        <w:t>совместной</w:t>
      </w:r>
      <w:r>
        <w:rPr>
          <w:spacing w:val="80"/>
          <w:w w:val="150"/>
        </w:rPr>
        <w:t xml:space="preserve"> </w:t>
      </w:r>
      <w:r>
        <w:t>деятельности:</w:t>
      </w:r>
      <w:r>
        <w:rPr>
          <w:spacing w:val="80"/>
          <w:w w:val="150"/>
        </w:rPr>
        <w:t xml:space="preserve"> </w:t>
      </w:r>
      <w:r>
        <w:t>справедливо</w:t>
      </w:r>
      <w:r>
        <w:rPr>
          <w:spacing w:val="80"/>
          <w:w w:val="150"/>
        </w:rPr>
        <w:t xml:space="preserve"> </w:t>
      </w:r>
      <w:r>
        <w:t>распределять</w:t>
      </w:r>
      <w:r>
        <w:rPr>
          <w:spacing w:val="40"/>
        </w:rPr>
        <w:t xml:space="preserve"> </w:t>
      </w:r>
      <w:r>
        <w:t>и</w:t>
      </w:r>
      <w:r>
        <w:rPr>
          <w:spacing w:val="80"/>
        </w:rPr>
        <w:t xml:space="preserve"> </w:t>
      </w:r>
      <w:r>
        <w:t>оценивать</w:t>
      </w:r>
      <w:r>
        <w:rPr>
          <w:spacing w:val="80"/>
        </w:rPr>
        <w:t xml:space="preserve"> </w:t>
      </w:r>
      <w:r>
        <w:t>работу</w:t>
      </w:r>
      <w:r>
        <w:rPr>
          <w:spacing w:val="80"/>
        </w:rPr>
        <w:t xml:space="preserve"> </w:t>
      </w:r>
      <w:r>
        <w:t>каждого</w:t>
      </w:r>
      <w:r>
        <w:rPr>
          <w:spacing w:val="80"/>
        </w:rPr>
        <w:t xml:space="preserve"> </w:t>
      </w:r>
      <w:r>
        <w:t>участника;</w:t>
      </w:r>
      <w:r>
        <w:rPr>
          <w:spacing w:val="80"/>
        </w:rPr>
        <w:t xml:space="preserve"> </w:t>
      </w:r>
      <w:r>
        <w:t>считаться</w:t>
      </w:r>
      <w:r>
        <w:rPr>
          <w:spacing w:val="80"/>
        </w:rPr>
        <w:t xml:space="preserve"> </w:t>
      </w:r>
      <w:r>
        <w:t>с</w:t>
      </w:r>
      <w:r>
        <w:rPr>
          <w:spacing w:val="80"/>
        </w:rPr>
        <w:t xml:space="preserve"> </w:t>
      </w:r>
      <w:r>
        <w:t>наличием</w:t>
      </w:r>
      <w:r>
        <w:rPr>
          <w:spacing w:val="80"/>
        </w:rPr>
        <w:t xml:space="preserve"> </w:t>
      </w:r>
      <w:r>
        <w:t>разных</w:t>
      </w:r>
      <w:r>
        <w:rPr>
          <w:spacing w:val="80"/>
        </w:rPr>
        <w:t xml:space="preserve"> </w:t>
      </w:r>
      <w:r>
        <w:t xml:space="preserve">мнений; не допускать конфликтов, при их возникновении мирно разрешать их без участия </w:t>
      </w:r>
      <w:r>
        <w:rPr>
          <w:spacing w:val="-2"/>
        </w:rPr>
        <w:t>взрослого;</w:t>
      </w:r>
    </w:p>
    <w:p>
      <w:pPr>
        <w:pStyle w:val="5"/>
        <w:ind w:left="944" w:firstLine="0"/>
      </w:pPr>
      <w:r>
        <w:t>ответственно</w:t>
      </w:r>
      <w:r>
        <w:rPr>
          <w:spacing w:val="-9"/>
        </w:rPr>
        <w:t xml:space="preserve"> </w:t>
      </w:r>
      <w:r>
        <w:t>выполнять</w:t>
      </w:r>
      <w:r>
        <w:rPr>
          <w:spacing w:val="-11"/>
        </w:rPr>
        <w:t xml:space="preserve"> </w:t>
      </w:r>
      <w:r>
        <w:t>свою</w:t>
      </w:r>
      <w:r>
        <w:rPr>
          <w:spacing w:val="-9"/>
        </w:rPr>
        <w:t xml:space="preserve"> </w:t>
      </w:r>
      <w:r>
        <w:t>часть</w:t>
      </w:r>
      <w:r>
        <w:rPr>
          <w:spacing w:val="-11"/>
        </w:rPr>
        <w:t xml:space="preserve"> </w:t>
      </w:r>
      <w:r>
        <w:rPr>
          <w:spacing w:val="-2"/>
        </w:rPr>
        <w:t>работы.</w:t>
      </w:r>
    </w:p>
    <w:p>
      <w:pPr>
        <w:pStyle w:val="7"/>
        <w:numPr>
          <w:ilvl w:val="2"/>
          <w:numId w:val="3"/>
        </w:numPr>
        <w:tabs>
          <w:tab w:val="left" w:pos="1925"/>
        </w:tabs>
        <w:spacing w:before="153" w:after="0" w:line="355" w:lineRule="auto"/>
        <w:ind w:left="233" w:right="165" w:firstLine="710"/>
        <w:jc w:val="both"/>
        <w:rPr>
          <w:sz w:val="28"/>
        </w:rPr>
      </w:pPr>
      <w:r>
        <w:rPr>
          <w:sz w:val="28"/>
        </w:rPr>
        <w:t>Предметные результаты изучения окружающего мира. К концу обучения в 1 классе обучающийся научится:</w:t>
      </w:r>
    </w:p>
    <w:p>
      <w:pPr>
        <w:pStyle w:val="5"/>
        <w:spacing w:line="355" w:lineRule="auto"/>
        <w:ind w:right="173"/>
      </w:pPr>
      <w:r>
        <w:t>называть себя и членов своей семьи по фамилии, имени, отчеству, профессии членов</w:t>
      </w:r>
      <w:r>
        <w:rPr>
          <w:spacing w:val="40"/>
        </w:rPr>
        <w:t xml:space="preserve"> </w:t>
      </w:r>
      <w:r>
        <w:t>своей</w:t>
      </w:r>
      <w:r>
        <w:rPr>
          <w:spacing w:val="40"/>
        </w:rPr>
        <w:t xml:space="preserve"> </w:t>
      </w:r>
      <w:r>
        <w:t>семьи,</w:t>
      </w:r>
      <w:r>
        <w:rPr>
          <w:spacing w:val="40"/>
        </w:rPr>
        <w:t xml:space="preserve"> </w:t>
      </w:r>
      <w:r>
        <w:t>домашний</w:t>
      </w:r>
      <w:r>
        <w:rPr>
          <w:spacing w:val="40"/>
        </w:rPr>
        <w:t xml:space="preserve"> </w:t>
      </w:r>
      <w:r>
        <w:t>адрес</w:t>
      </w:r>
      <w:r>
        <w:rPr>
          <w:spacing w:val="40"/>
        </w:rPr>
        <w:t xml:space="preserve"> </w:t>
      </w:r>
      <w:r>
        <w:t>и</w:t>
      </w:r>
      <w:r>
        <w:rPr>
          <w:spacing w:val="40"/>
        </w:rPr>
        <w:t xml:space="preserve"> </w:t>
      </w:r>
      <w:r>
        <w:t>адрес</w:t>
      </w:r>
      <w:r>
        <w:rPr>
          <w:spacing w:val="40"/>
        </w:rPr>
        <w:t xml:space="preserve"> </w:t>
      </w:r>
      <w:r>
        <w:t>своей</w:t>
      </w:r>
      <w:r>
        <w:rPr>
          <w:spacing w:val="40"/>
        </w:rPr>
        <w:t xml:space="preserve"> </w:t>
      </w:r>
      <w:r>
        <w:t>школы;</w:t>
      </w:r>
      <w:r>
        <w:rPr>
          <w:spacing w:val="40"/>
        </w:rPr>
        <w:t xml:space="preserve"> </w:t>
      </w:r>
      <w:r>
        <w:t>проявлять</w:t>
      </w:r>
      <w:r>
        <w:rPr>
          <w:spacing w:val="40"/>
        </w:rPr>
        <w:t xml:space="preserve"> </w:t>
      </w:r>
      <w:r>
        <w:t>уважение</w:t>
      </w:r>
      <w:r>
        <w:rPr>
          <w:spacing w:val="80"/>
        </w:rPr>
        <w:t xml:space="preserve"> </w:t>
      </w:r>
      <w:r>
        <w:t>к</w:t>
      </w:r>
      <w:r>
        <w:rPr>
          <w:spacing w:val="31"/>
        </w:rPr>
        <w:t xml:space="preserve"> </w:t>
      </w:r>
      <w:r>
        <w:t>семейным</w:t>
      </w:r>
      <w:r>
        <w:rPr>
          <w:spacing w:val="33"/>
        </w:rPr>
        <w:t xml:space="preserve"> </w:t>
      </w:r>
      <w:r>
        <w:t>ценностям</w:t>
      </w:r>
      <w:r>
        <w:rPr>
          <w:spacing w:val="33"/>
        </w:rPr>
        <w:t xml:space="preserve"> </w:t>
      </w:r>
      <w:r>
        <w:t>и</w:t>
      </w:r>
      <w:r>
        <w:rPr>
          <w:spacing w:val="31"/>
        </w:rPr>
        <w:t xml:space="preserve"> </w:t>
      </w:r>
      <w:r>
        <w:t>традициям,</w:t>
      </w:r>
      <w:r>
        <w:rPr>
          <w:spacing w:val="34"/>
        </w:rPr>
        <w:t xml:space="preserve"> </w:t>
      </w:r>
      <w:r>
        <w:t>соблюдать</w:t>
      </w:r>
      <w:r>
        <w:rPr>
          <w:spacing w:val="30"/>
        </w:rPr>
        <w:t xml:space="preserve"> </w:t>
      </w:r>
      <w:r>
        <w:t>правила</w:t>
      </w:r>
      <w:r>
        <w:rPr>
          <w:spacing w:val="33"/>
        </w:rPr>
        <w:t xml:space="preserve"> </w:t>
      </w:r>
      <w:r>
        <w:t>нравственного</w:t>
      </w:r>
      <w:r>
        <w:rPr>
          <w:spacing w:val="32"/>
        </w:rPr>
        <w:t xml:space="preserve"> </w:t>
      </w:r>
      <w:r>
        <w:t>поведения в социуме и на природе;</w:t>
      </w:r>
    </w:p>
    <w:p>
      <w:pPr>
        <w:pStyle w:val="5"/>
        <w:ind w:left="944" w:firstLine="0"/>
      </w:pPr>
      <w:r>
        <w:t>воспроизводить</w:t>
      </w:r>
      <w:r>
        <w:rPr>
          <w:spacing w:val="-12"/>
        </w:rPr>
        <w:t xml:space="preserve"> </w:t>
      </w:r>
      <w:r>
        <w:t>название</w:t>
      </w:r>
      <w:r>
        <w:rPr>
          <w:spacing w:val="-9"/>
        </w:rPr>
        <w:t xml:space="preserve"> </w:t>
      </w:r>
      <w:r>
        <w:t>своего</w:t>
      </w:r>
      <w:r>
        <w:rPr>
          <w:spacing w:val="-10"/>
        </w:rPr>
        <w:t xml:space="preserve"> </w:t>
      </w:r>
      <w:r>
        <w:t>населённого</w:t>
      </w:r>
      <w:r>
        <w:rPr>
          <w:spacing w:val="-9"/>
        </w:rPr>
        <w:t xml:space="preserve"> </w:t>
      </w:r>
      <w:r>
        <w:t>пункта,</w:t>
      </w:r>
      <w:r>
        <w:rPr>
          <w:spacing w:val="-7"/>
        </w:rPr>
        <w:t xml:space="preserve"> </w:t>
      </w:r>
      <w:r>
        <w:t>региона,</w:t>
      </w:r>
      <w:r>
        <w:rPr>
          <w:spacing w:val="-8"/>
        </w:rPr>
        <w:t xml:space="preserve"> </w:t>
      </w:r>
      <w:r>
        <w:rPr>
          <w:spacing w:val="-2"/>
        </w:rPr>
        <w:t>страны;</w:t>
      </w:r>
    </w:p>
    <w:p>
      <w:pPr>
        <w:pStyle w:val="5"/>
        <w:spacing w:before="156" w:line="355" w:lineRule="auto"/>
        <w:ind w:right="180"/>
      </w:pPr>
      <w:r>
        <w:t>приводить примеры культурных объектов родного края, школьных традиций</w:t>
      </w:r>
      <w:r>
        <w:rPr>
          <w:spacing w:val="80"/>
        </w:rPr>
        <w:t xml:space="preserve"> </w:t>
      </w:r>
      <w:r>
        <w:t>и праздников, традиций и ценностей своей семьи, профессий;</w:t>
      </w:r>
    </w:p>
    <w:p>
      <w:pPr>
        <w:pStyle w:val="5"/>
        <w:spacing w:line="355" w:lineRule="auto"/>
        <w:ind w:right="174"/>
      </w:pPr>
      <w:r>
        <w:t>различать</w:t>
      </w:r>
      <w:r>
        <w:rPr>
          <w:spacing w:val="-3"/>
        </w:rPr>
        <w:t xml:space="preserve"> </w:t>
      </w:r>
      <w:r>
        <w:t>объекты</w:t>
      </w:r>
      <w:r>
        <w:rPr>
          <w:spacing w:val="-2"/>
        </w:rPr>
        <w:t xml:space="preserve"> </w:t>
      </w:r>
      <w:r>
        <w:t>живой</w:t>
      </w:r>
      <w:r>
        <w:rPr>
          <w:spacing w:val="-2"/>
        </w:rPr>
        <w:t xml:space="preserve"> </w:t>
      </w:r>
      <w:r>
        <w:t>и</w:t>
      </w:r>
      <w:r>
        <w:rPr>
          <w:spacing w:val="-2"/>
        </w:rPr>
        <w:t xml:space="preserve"> </w:t>
      </w:r>
      <w:r>
        <w:t>неживой</w:t>
      </w:r>
      <w:r>
        <w:rPr>
          <w:spacing w:val="-2"/>
        </w:rPr>
        <w:t xml:space="preserve"> </w:t>
      </w:r>
      <w:r>
        <w:t>природы, объекты, созданные</w:t>
      </w:r>
      <w:r>
        <w:rPr>
          <w:spacing w:val="-1"/>
        </w:rPr>
        <w:t xml:space="preserve"> </w:t>
      </w:r>
      <w:r>
        <w:t>человеком, и природные материалы, части растений (корень, стебель, лист, цветок, плод, семя), группы животных (насекомые, рыбы, птицы, звери);</w:t>
      </w:r>
    </w:p>
    <w:p>
      <w:pPr>
        <w:pStyle w:val="5"/>
        <w:spacing w:line="355" w:lineRule="auto"/>
        <w:ind w:right="176"/>
      </w:pPr>
      <w:r>
        <w:t xml:space="preserve">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w:t>
      </w:r>
      <w:r>
        <w:rPr>
          <w:spacing w:val="-2"/>
        </w:rPr>
        <w:t>признаки;</w:t>
      </w:r>
    </w:p>
    <w:p>
      <w:pPr>
        <w:pStyle w:val="5"/>
        <w:spacing w:line="355" w:lineRule="auto"/>
        <w:ind w:right="174"/>
      </w:pPr>
      <w:r>
        <w:t xml:space="preserve">применять правила ухода за комнатными растениями и домашними </w:t>
      </w:r>
      <w:r>
        <w:rPr>
          <w:spacing w:val="-2"/>
        </w:rPr>
        <w:t>животными;</w:t>
      </w:r>
    </w:p>
    <w:p>
      <w:pPr>
        <w:pStyle w:val="5"/>
        <w:spacing w:line="355" w:lineRule="auto"/>
        <w:ind w:right="169"/>
      </w:pPr>
      <w:r>
        <w:t>проводить,</w:t>
      </w:r>
      <w:r>
        <w:rPr>
          <w:spacing w:val="80"/>
          <w:w w:val="150"/>
        </w:rPr>
        <w:t xml:space="preserve"> </w:t>
      </w:r>
      <w:r>
        <w:t>соблюдая</w:t>
      </w:r>
      <w:r>
        <w:rPr>
          <w:spacing w:val="80"/>
          <w:w w:val="150"/>
        </w:rPr>
        <w:t xml:space="preserve"> </w:t>
      </w:r>
      <w:r>
        <w:t>правила</w:t>
      </w:r>
      <w:r>
        <w:rPr>
          <w:spacing w:val="80"/>
          <w:w w:val="150"/>
        </w:rPr>
        <w:t xml:space="preserve"> </w:t>
      </w:r>
      <w:r>
        <w:t>безопасного</w:t>
      </w:r>
      <w:r>
        <w:rPr>
          <w:spacing w:val="80"/>
          <w:w w:val="150"/>
        </w:rPr>
        <w:t xml:space="preserve"> </w:t>
      </w:r>
      <w:r>
        <w:t>труда,</w:t>
      </w:r>
      <w:r>
        <w:rPr>
          <w:spacing w:val="80"/>
          <w:w w:val="150"/>
        </w:rPr>
        <w:t xml:space="preserve"> </w:t>
      </w:r>
      <w:r>
        <w:t>несложные</w:t>
      </w:r>
      <w:r>
        <w:rPr>
          <w:spacing w:val="80"/>
          <w:w w:val="150"/>
        </w:rPr>
        <w:t xml:space="preserve"> </w:t>
      </w:r>
      <w:r>
        <w:t>групповые и</w:t>
      </w:r>
      <w:r>
        <w:rPr>
          <w:spacing w:val="21"/>
        </w:rPr>
        <w:t xml:space="preserve"> </w:t>
      </w:r>
      <w:r>
        <w:t>индивидуальные</w:t>
      </w:r>
      <w:r>
        <w:rPr>
          <w:spacing w:val="23"/>
        </w:rPr>
        <w:t xml:space="preserve"> </w:t>
      </w:r>
      <w:r>
        <w:t>наблюдения</w:t>
      </w:r>
      <w:r>
        <w:rPr>
          <w:spacing w:val="22"/>
        </w:rPr>
        <w:t xml:space="preserve"> </w:t>
      </w:r>
      <w:r>
        <w:t>(в</w:t>
      </w:r>
      <w:r>
        <w:rPr>
          <w:spacing w:val="20"/>
        </w:rPr>
        <w:t xml:space="preserve"> </w:t>
      </w:r>
      <w:r>
        <w:t>том</w:t>
      </w:r>
      <w:r>
        <w:rPr>
          <w:spacing w:val="23"/>
        </w:rPr>
        <w:t xml:space="preserve"> </w:t>
      </w:r>
      <w:r>
        <w:t>числе</w:t>
      </w:r>
      <w:r>
        <w:rPr>
          <w:spacing w:val="22"/>
        </w:rPr>
        <w:t xml:space="preserve"> </w:t>
      </w:r>
      <w:r>
        <w:t>за</w:t>
      </w:r>
      <w:r>
        <w:rPr>
          <w:spacing w:val="23"/>
        </w:rPr>
        <w:t xml:space="preserve"> </w:t>
      </w:r>
      <w:r>
        <w:t>сезонными</w:t>
      </w:r>
      <w:r>
        <w:rPr>
          <w:spacing w:val="22"/>
        </w:rPr>
        <w:t xml:space="preserve"> </w:t>
      </w:r>
      <w:r>
        <w:t>изменениями</w:t>
      </w:r>
      <w:r>
        <w:rPr>
          <w:spacing w:val="21"/>
        </w:rPr>
        <w:t xml:space="preserve"> </w:t>
      </w:r>
      <w:r>
        <w:t>в</w:t>
      </w:r>
      <w:r>
        <w:rPr>
          <w:spacing w:val="20"/>
        </w:rPr>
        <w:t xml:space="preserve"> </w:t>
      </w:r>
      <w:r>
        <w:rPr>
          <w:spacing w:val="-2"/>
        </w:rPr>
        <w:t>природе</w:t>
      </w:r>
    </w:p>
    <w:p>
      <w:pPr>
        <w:spacing w:after="0" w:line="355" w:lineRule="auto"/>
        <w:sectPr>
          <w:pgSz w:w="11910" w:h="16840"/>
          <w:pgMar w:top="1020" w:right="400" w:bottom="740" w:left="900" w:header="569" w:footer="541" w:gutter="0"/>
          <w:cols w:space="720" w:num="1"/>
        </w:sectPr>
      </w:pPr>
    </w:p>
    <w:p>
      <w:pPr>
        <w:pStyle w:val="5"/>
        <w:spacing w:before="92" w:line="355" w:lineRule="auto"/>
        <w:ind w:firstLine="0"/>
        <w:jc w:val="left"/>
      </w:pPr>
      <w:r>
        <w:t>своей</w:t>
      </w:r>
      <w:r>
        <w:rPr>
          <w:spacing w:val="-5"/>
        </w:rPr>
        <w:t xml:space="preserve"> </w:t>
      </w:r>
      <w:r>
        <w:t>местности),</w:t>
      </w:r>
      <w:r>
        <w:rPr>
          <w:spacing w:val="-2"/>
        </w:rPr>
        <w:t xml:space="preserve"> </w:t>
      </w:r>
      <w:r>
        <w:t>измерения (в</w:t>
      </w:r>
      <w:r>
        <w:rPr>
          <w:spacing w:val="-2"/>
        </w:rPr>
        <w:t xml:space="preserve"> </w:t>
      </w:r>
      <w:r>
        <w:t>том</w:t>
      </w:r>
      <w:r>
        <w:rPr>
          <w:spacing w:val="-3"/>
        </w:rPr>
        <w:t xml:space="preserve"> </w:t>
      </w:r>
      <w:r>
        <w:t>числе</w:t>
      </w:r>
      <w:r>
        <w:rPr>
          <w:spacing w:val="-4"/>
        </w:rPr>
        <w:t xml:space="preserve"> </w:t>
      </w:r>
      <w:r>
        <w:t>вести</w:t>
      </w:r>
      <w:r>
        <w:rPr>
          <w:spacing w:val="-5"/>
        </w:rPr>
        <w:t xml:space="preserve"> </w:t>
      </w:r>
      <w:r>
        <w:t>счёт</w:t>
      </w:r>
      <w:r>
        <w:rPr>
          <w:spacing w:val="-6"/>
        </w:rPr>
        <w:t xml:space="preserve"> </w:t>
      </w:r>
      <w:r>
        <w:t>времени,</w:t>
      </w:r>
      <w:r>
        <w:rPr>
          <w:spacing w:val="-3"/>
        </w:rPr>
        <w:t xml:space="preserve"> </w:t>
      </w:r>
      <w:r>
        <w:t>измерять</w:t>
      </w:r>
      <w:r>
        <w:rPr>
          <w:spacing w:val="-2"/>
        </w:rPr>
        <w:t xml:space="preserve"> </w:t>
      </w:r>
      <w:r>
        <w:t>температуру воздуха) и опыты под руководством учителя;</w:t>
      </w:r>
    </w:p>
    <w:p>
      <w:pPr>
        <w:pStyle w:val="5"/>
        <w:tabs>
          <w:tab w:val="left" w:pos="2781"/>
          <w:tab w:val="left" w:pos="3447"/>
          <w:tab w:val="left" w:pos="4613"/>
          <w:tab w:val="left" w:pos="5145"/>
          <w:tab w:val="left" w:pos="6416"/>
          <w:tab w:val="left" w:pos="7980"/>
          <w:tab w:val="left" w:pos="9049"/>
          <w:tab w:val="left" w:pos="9448"/>
        </w:tabs>
        <w:spacing w:before="2" w:line="355" w:lineRule="auto"/>
        <w:ind w:right="175"/>
        <w:jc w:val="left"/>
      </w:pPr>
      <w:r>
        <w:rPr>
          <w:spacing w:val="-2"/>
        </w:rPr>
        <w:t>использовать</w:t>
      </w:r>
      <w:r>
        <w:tab/>
      </w:r>
      <w:r>
        <w:rPr>
          <w:spacing w:val="-4"/>
        </w:rPr>
        <w:t>для</w:t>
      </w:r>
      <w:r>
        <w:tab/>
      </w:r>
      <w:r>
        <w:rPr>
          <w:spacing w:val="-2"/>
        </w:rPr>
        <w:t>ответов</w:t>
      </w:r>
      <w:r>
        <w:tab/>
      </w:r>
      <w:r>
        <w:rPr>
          <w:spacing w:val="-6"/>
        </w:rPr>
        <w:t>на</w:t>
      </w:r>
      <w:r>
        <w:tab/>
      </w:r>
      <w:r>
        <w:rPr>
          <w:spacing w:val="-2"/>
        </w:rPr>
        <w:t>вопросы</w:t>
      </w:r>
      <w:r>
        <w:tab/>
      </w:r>
      <w:r>
        <w:rPr>
          <w:spacing w:val="-2"/>
        </w:rPr>
        <w:t>небольшие</w:t>
      </w:r>
      <w:r>
        <w:tab/>
      </w:r>
      <w:r>
        <w:rPr>
          <w:spacing w:val="-2"/>
        </w:rPr>
        <w:t>тексты</w:t>
      </w:r>
      <w:r>
        <w:tab/>
      </w:r>
      <w:r>
        <w:rPr>
          <w:spacing w:val="-10"/>
        </w:rPr>
        <w:t>о</w:t>
      </w:r>
      <w:r>
        <w:tab/>
      </w:r>
      <w:r>
        <w:rPr>
          <w:spacing w:val="-2"/>
        </w:rPr>
        <w:t xml:space="preserve">природе </w:t>
      </w:r>
      <w:r>
        <w:t>и обществе;</w:t>
      </w:r>
    </w:p>
    <w:p>
      <w:pPr>
        <w:pStyle w:val="5"/>
        <w:spacing w:line="355" w:lineRule="auto"/>
        <w:ind w:right="176"/>
        <w:jc w:val="left"/>
      </w:pPr>
      <w:r>
        <w:t>оценивать</w:t>
      </w:r>
      <w:r>
        <w:rPr>
          <w:spacing w:val="28"/>
        </w:rPr>
        <w:t xml:space="preserve"> </w:t>
      </w:r>
      <w:r>
        <w:t>ситуации,</w:t>
      </w:r>
      <w:r>
        <w:rPr>
          <w:spacing w:val="31"/>
        </w:rPr>
        <w:t xml:space="preserve"> </w:t>
      </w:r>
      <w:r>
        <w:t>раскрывающие</w:t>
      </w:r>
      <w:r>
        <w:rPr>
          <w:spacing w:val="31"/>
        </w:rPr>
        <w:t xml:space="preserve"> </w:t>
      </w:r>
      <w:r>
        <w:t>положительное</w:t>
      </w:r>
      <w:r>
        <w:rPr>
          <w:spacing w:val="31"/>
        </w:rPr>
        <w:t xml:space="preserve"> </w:t>
      </w:r>
      <w:r>
        <w:t>и</w:t>
      </w:r>
      <w:r>
        <w:rPr>
          <w:spacing w:val="29"/>
        </w:rPr>
        <w:t xml:space="preserve"> </w:t>
      </w:r>
      <w:r>
        <w:t>негативное</w:t>
      </w:r>
      <w:r>
        <w:rPr>
          <w:spacing w:val="31"/>
        </w:rPr>
        <w:t xml:space="preserve"> </w:t>
      </w:r>
      <w:r>
        <w:t>отношение к природе; правила поведения в быту, в общественных местах;</w:t>
      </w:r>
    </w:p>
    <w:p>
      <w:pPr>
        <w:pStyle w:val="5"/>
        <w:spacing w:line="355" w:lineRule="auto"/>
        <w:jc w:val="left"/>
      </w:pPr>
      <w:r>
        <w:t>соблюдать</w:t>
      </w:r>
      <w:r>
        <w:rPr>
          <w:spacing w:val="80"/>
        </w:rPr>
        <w:t xml:space="preserve"> </w:t>
      </w:r>
      <w:r>
        <w:t>правила</w:t>
      </w:r>
      <w:r>
        <w:rPr>
          <w:spacing w:val="80"/>
        </w:rPr>
        <w:t xml:space="preserve"> </w:t>
      </w:r>
      <w:r>
        <w:t>безопасности</w:t>
      </w:r>
      <w:r>
        <w:rPr>
          <w:spacing w:val="80"/>
        </w:rPr>
        <w:t xml:space="preserve"> </w:t>
      </w:r>
      <w:r>
        <w:t>на</w:t>
      </w:r>
      <w:r>
        <w:rPr>
          <w:spacing w:val="80"/>
        </w:rPr>
        <w:t xml:space="preserve"> </w:t>
      </w:r>
      <w:r>
        <w:t>учебном</w:t>
      </w:r>
      <w:r>
        <w:rPr>
          <w:spacing w:val="80"/>
        </w:rPr>
        <w:t xml:space="preserve"> </w:t>
      </w:r>
      <w:r>
        <w:t>месте</w:t>
      </w:r>
      <w:r>
        <w:rPr>
          <w:spacing w:val="80"/>
        </w:rPr>
        <w:t xml:space="preserve"> </w:t>
      </w:r>
      <w:r>
        <w:t>школьника;</w:t>
      </w:r>
      <w:r>
        <w:rPr>
          <w:spacing w:val="80"/>
        </w:rPr>
        <w:t xml:space="preserve"> </w:t>
      </w:r>
      <w:r>
        <w:t>во</w:t>
      </w:r>
      <w:r>
        <w:rPr>
          <w:spacing w:val="80"/>
        </w:rPr>
        <w:t xml:space="preserve"> </w:t>
      </w:r>
      <w:r>
        <w:t>время наблюдений и опытов; безопасно пользоваться бытовыми электроприборами;</w:t>
      </w:r>
    </w:p>
    <w:p>
      <w:pPr>
        <w:pStyle w:val="5"/>
        <w:tabs>
          <w:tab w:val="left" w:pos="2502"/>
          <w:tab w:val="left" w:pos="3754"/>
          <w:tab w:val="left" w:pos="5817"/>
          <w:tab w:val="left" w:pos="7654"/>
          <w:tab w:val="left" w:pos="8925"/>
        </w:tabs>
        <w:spacing w:line="355" w:lineRule="auto"/>
        <w:ind w:right="175"/>
        <w:jc w:val="left"/>
      </w:pPr>
      <w:r>
        <w:rPr>
          <w:spacing w:val="-2"/>
        </w:rPr>
        <w:t>соблюдать</w:t>
      </w:r>
      <w:r>
        <w:tab/>
      </w:r>
      <w:r>
        <w:rPr>
          <w:spacing w:val="-2"/>
        </w:rPr>
        <w:t>правила</w:t>
      </w:r>
      <w:r>
        <w:tab/>
      </w:r>
      <w:r>
        <w:rPr>
          <w:spacing w:val="-2"/>
        </w:rPr>
        <w:t>использования</w:t>
      </w:r>
      <w:r>
        <w:tab/>
      </w:r>
      <w:r>
        <w:rPr>
          <w:spacing w:val="-2"/>
        </w:rPr>
        <w:t>электронных</w:t>
      </w:r>
      <w:r>
        <w:tab/>
      </w:r>
      <w:r>
        <w:rPr>
          <w:spacing w:val="-2"/>
        </w:rPr>
        <w:t>средств,</w:t>
      </w:r>
      <w:r>
        <w:tab/>
      </w:r>
      <w:r>
        <w:rPr>
          <w:spacing w:val="-2"/>
        </w:rPr>
        <w:t>оснащенных экраном;</w:t>
      </w:r>
    </w:p>
    <w:p>
      <w:pPr>
        <w:pStyle w:val="5"/>
        <w:spacing w:line="357" w:lineRule="auto"/>
        <w:ind w:left="944" w:right="2141" w:firstLine="0"/>
        <w:jc w:val="left"/>
      </w:pPr>
      <w:r>
        <w:t>соблюдать</w:t>
      </w:r>
      <w:r>
        <w:rPr>
          <w:spacing w:val="-10"/>
        </w:rPr>
        <w:t xml:space="preserve"> </w:t>
      </w:r>
      <w:r>
        <w:t>правила</w:t>
      </w:r>
      <w:r>
        <w:rPr>
          <w:spacing w:val="-7"/>
        </w:rPr>
        <w:t xml:space="preserve"> </w:t>
      </w:r>
      <w:r>
        <w:t>здорового</w:t>
      </w:r>
      <w:r>
        <w:rPr>
          <w:spacing w:val="-8"/>
        </w:rPr>
        <w:t xml:space="preserve"> </w:t>
      </w:r>
      <w:r>
        <w:t>питания</w:t>
      </w:r>
      <w:r>
        <w:rPr>
          <w:spacing w:val="-7"/>
        </w:rPr>
        <w:t xml:space="preserve"> </w:t>
      </w:r>
      <w:r>
        <w:t>и</w:t>
      </w:r>
      <w:r>
        <w:rPr>
          <w:spacing w:val="-8"/>
        </w:rPr>
        <w:t xml:space="preserve"> </w:t>
      </w:r>
      <w:r>
        <w:t>личной</w:t>
      </w:r>
      <w:r>
        <w:rPr>
          <w:spacing w:val="-8"/>
        </w:rPr>
        <w:t xml:space="preserve"> </w:t>
      </w:r>
      <w:r>
        <w:t>гигиены; соблюдать правила безопасного поведения пешехода;</w:t>
      </w:r>
    </w:p>
    <w:p>
      <w:pPr>
        <w:pStyle w:val="5"/>
        <w:spacing w:line="318" w:lineRule="exact"/>
        <w:ind w:left="944" w:firstLine="0"/>
        <w:jc w:val="left"/>
      </w:pPr>
      <w:r>
        <w:t>соблюдать</w:t>
      </w:r>
      <w:r>
        <w:rPr>
          <w:spacing w:val="-10"/>
        </w:rPr>
        <w:t xml:space="preserve"> </w:t>
      </w:r>
      <w:r>
        <w:t>правила</w:t>
      </w:r>
      <w:r>
        <w:rPr>
          <w:spacing w:val="-7"/>
        </w:rPr>
        <w:t xml:space="preserve"> </w:t>
      </w:r>
      <w:r>
        <w:t>безопасного</w:t>
      </w:r>
      <w:r>
        <w:rPr>
          <w:spacing w:val="-8"/>
        </w:rPr>
        <w:t xml:space="preserve"> </w:t>
      </w:r>
      <w:r>
        <w:t>поведения</w:t>
      </w:r>
      <w:r>
        <w:rPr>
          <w:spacing w:val="-7"/>
        </w:rPr>
        <w:t xml:space="preserve"> </w:t>
      </w:r>
      <w:r>
        <w:t>в</w:t>
      </w:r>
      <w:r>
        <w:rPr>
          <w:spacing w:val="-8"/>
        </w:rPr>
        <w:t xml:space="preserve"> </w:t>
      </w:r>
      <w:r>
        <w:rPr>
          <w:spacing w:val="-2"/>
        </w:rPr>
        <w:t>природе;</w:t>
      </w:r>
    </w:p>
    <w:p>
      <w:pPr>
        <w:pStyle w:val="5"/>
        <w:spacing w:before="149" w:line="355" w:lineRule="auto"/>
        <w:ind w:right="180"/>
      </w:pPr>
      <w:r>
        <w:t>с помощью взрослых (учителя, родителей) пользоваться электронным дневником и электронными образовательными и информационными ресурсами.</w:t>
      </w:r>
    </w:p>
    <w:p>
      <w:pPr>
        <w:pStyle w:val="7"/>
        <w:numPr>
          <w:ilvl w:val="2"/>
          <w:numId w:val="3"/>
        </w:numPr>
        <w:tabs>
          <w:tab w:val="left" w:pos="1925"/>
        </w:tabs>
        <w:spacing w:before="2" w:after="0" w:line="355" w:lineRule="auto"/>
        <w:ind w:left="233" w:right="165" w:firstLine="710"/>
        <w:jc w:val="both"/>
        <w:rPr>
          <w:sz w:val="28"/>
        </w:rPr>
      </w:pPr>
      <w:r>
        <w:rPr>
          <w:sz w:val="28"/>
        </w:rPr>
        <w:t>Предметные результаты изучения окружающего мира. К концу обучения во 2 классе обучающийся научится:</w:t>
      </w:r>
    </w:p>
    <w:p>
      <w:pPr>
        <w:pStyle w:val="5"/>
        <w:spacing w:line="355" w:lineRule="auto"/>
        <w:ind w:right="172"/>
      </w:pPr>
      <w:r>
        <w:t>находить</w:t>
      </w:r>
      <w:r>
        <w:rPr>
          <w:spacing w:val="74"/>
        </w:rPr>
        <w:t xml:space="preserve"> </w:t>
      </w:r>
      <w:r>
        <w:t>Россию</w:t>
      </w:r>
      <w:r>
        <w:rPr>
          <w:spacing w:val="74"/>
        </w:rPr>
        <w:t xml:space="preserve"> </w:t>
      </w:r>
      <w:r>
        <w:t>на</w:t>
      </w:r>
      <w:r>
        <w:rPr>
          <w:spacing w:val="76"/>
        </w:rPr>
        <w:t xml:space="preserve"> </w:t>
      </w:r>
      <w:r>
        <w:t>карте</w:t>
      </w:r>
      <w:r>
        <w:rPr>
          <w:spacing w:val="76"/>
        </w:rPr>
        <w:t xml:space="preserve"> </w:t>
      </w:r>
      <w:r>
        <w:t>мира,</w:t>
      </w:r>
      <w:r>
        <w:rPr>
          <w:spacing w:val="77"/>
        </w:rPr>
        <w:t xml:space="preserve"> </w:t>
      </w:r>
      <w:r>
        <w:t>на</w:t>
      </w:r>
      <w:r>
        <w:rPr>
          <w:spacing w:val="72"/>
        </w:rPr>
        <w:t xml:space="preserve"> </w:t>
      </w:r>
      <w:r>
        <w:t>карте</w:t>
      </w:r>
      <w:r>
        <w:rPr>
          <w:spacing w:val="76"/>
        </w:rPr>
        <w:t xml:space="preserve"> </w:t>
      </w:r>
      <w:r>
        <w:t>России</w:t>
      </w:r>
      <w:r>
        <w:rPr>
          <w:spacing w:val="80"/>
        </w:rPr>
        <w:t xml:space="preserve"> </w:t>
      </w:r>
      <w:r>
        <w:t>–</w:t>
      </w:r>
      <w:r>
        <w:rPr>
          <w:spacing w:val="75"/>
        </w:rPr>
        <w:t xml:space="preserve"> </w:t>
      </w:r>
      <w:r>
        <w:t>Москву,</w:t>
      </w:r>
      <w:r>
        <w:rPr>
          <w:spacing w:val="77"/>
        </w:rPr>
        <w:t xml:space="preserve"> </w:t>
      </w:r>
      <w:r>
        <w:t>свой</w:t>
      </w:r>
      <w:r>
        <w:rPr>
          <w:spacing w:val="75"/>
        </w:rPr>
        <w:t xml:space="preserve"> </w:t>
      </w:r>
      <w:r>
        <w:t>регион и его главный город;</w:t>
      </w:r>
    </w:p>
    <w:p>
      <w:pPr>
        <w:pStyle w:val="5"/>
        <w:spacing w:line="357" w:lineRule="auto"/>
        <w:ind w:right="174"/>
      </w:pPr>
      <w:r>
        <w:t>узнавать государственную символику Российской Федерации (гимн, герб, флаг) и своего региона;</w:t>
      </w:r>
    </w:p>
    <w:p>
      <w:pPr>
        <w:pStyle w:val="5"/>
        <w:spacing w:line="355" w:lineRule="auto"/>
        <w:ind w:right="163"/>
      </w:pPr>
      <w: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pPr>
        <w:pStyle w:val="5"/>
        <w:spacing w:line="357" w:lineRule="auto"/>
        <w:ind w:right="177"/>
      </w:pPr>
      <w:r>
        <w:t>распознавать изученные объекты окружающего мира по их описанию, рисункам и фотографиям, различать их в окружающем мире;</w:t>
      </w:r>
    </w:p>
    <w:p>
      <w:pPr>
        <w:pStyle w:val="5"/>
        <w:spacing w:line="355" w:lineRule="auto"/>
        <w:ind w:right="172"/>
      </w:pPr>
      <w:r>
        <w:t>приводить примеры изученных традиций, обычаев и праздников народов родного края;</w:t>
      </w:r>
    </w:p>
    <w:p>
      <w:pPr>
        <w:pStyle w:val="5"/>
        <w:spacing w:line="357" w:lineRule="auto"/>
        <w:ind w:left="944" w:right="2536" w:firstLine="0"/>
      </w:pPr>
      <w:r>
        <w:t>важных событий прошлого и настоящего родного края; трудовой</w:t>
      </w:r>
      <w:r>
        <w:rPr>
          <w:spacing w:val="-9"/>
        </w:rPr>
        <w:t xml:space="preserve"> </w:t>
      </w:r>
      <w:r>
        <w:t>деятельности</w:t>
      </w:r>
      <w:r>
        <w:rPr>
          <w:spacing w:val="-9"/>
        </w:rPr>
        <w:t xml:space="preserve"> </w:t>
      </w:r>
      <w:r>
        <w:t>и</w:t>
      </w:r>
      <w:r>
        <w:rPr>
          <w:spacing w:val="-9"/>
        </w:rPr>
        <w:t xml:space="preserve"> </w:t>
      </w:r>
      <w:r>
        <w:t>профессий</w:t>
      </w:r>
      <w:r>
        <w:rPr>
          <w:spacing w:val="-8"/>
        </w:rPr>
        <w:t xml:space="preserve"> </w:t>
      </w:r>
      <w:r>
        <w:t>жителей</w:t>
      </w:r>
      <w:r>
        <w:rPr>
          <w:spacing w:val="-9"/>
        </w:rPr>
        <w:t xml:space="preserve"> </w:t>
      </w:r>
      <w:r>
        <w:t>родного</w:t>
      </w:r>
      <w:r>
        <w:rPr>
          <w:spacing w:val="-9"/>
        </w:rPr>
        <w:t xml:space="preserve"> </w:t>
      </w:r>
      <w:r>
        <w:rPr>
          <w:spacing w:val="-2"/>
        </w:rPr>
        <w:t>края;</w:t>
      </w:r>
    </w:p>
    <w:p>
      <w:pPr>
        <w:spacing w:after="0" w:line="357" w:lineRule="auto"/>
        <w:sectPr>
          <w:pgSz w:w="11910" w:h="16840"/>
          <w:pgMar w:top="1020" w:right="400" w:bottom="740" w:left="900" w:header="569" w:footer="541" w:gutter="0"/>
          <w:cols w:space="720" w:num="1"/>
        </w:sectPr>
      </w:pPr>
    </w:p>
    <w:p>
      <w:pPr>
        <w:pStyle w:val="5"/>
        <w:spacing w:before="92" w:line="355" w:lineRule="auto"/>
        <w:ind w:right="261"/>
        <w:jc w:val="left"/>
      </w:pPr>
      <w:r>
        <w:t>проводить,</w:t>
      </w:r>
      <w:r>
        <w:rPr>
          <w:spacing w:val="80"/>
        </w:rPr>
        <w:t xml:space="preserve"> </w:t>
      </w:r>
      <w:r>
        <w:t>соблюдая</w:t>
      </w:r>
      <w:r>
        <w:rPr>
          <w:spacing w:val="80"/>
        </w:rPr>
        <w:t xml:space="preserve"> </w:t>
      </w:r>
      <w:r>
        <w:t>правила</w:t>
      </w:r>
      <w:r>
        <w:rPr>
          <w:spacing w:val="80"/>
        </w:rPr>
        <w:t xml:space="preserve"> </w:t>
      </w:r>
      <w:r>
        <w:t>безопасного</w:t>
      </w:r>
      <w:r>
        <w:rPr>
          <w:spacing w:val="80"/>
        </w:rPr>
        <w:t xml:space="preserve"> </w:t>
      </w:r>
      <w:r>
        <w:t>труда,</w:t>
      </w:r>
      <w:r>
        <w:rPr>
          <w:spacing w:val="80"/>
        </w:rPr>
        <w:t xml:space="preserve"> </w:t>
      </w:r>
      <w:r>
        <w:t>несложные</w:t>
      </w:r>
      <w:r>
        <w:rPr>
          <w:spacing w:val="80"/>
        </w:rPr>
        <w:t xml:space="preserve"> </w:t>
      </w:r>
      <w:r>
        <w:t>наблюдения</w:t>
      </w:r>
      <w:r>
        <w:rPr>
          <w:spacing w:val="40"/>
        </w:rPr>
        <w:t xml:space="preserve"> </w:t>
      </w:r>
      <w:r>
        <w:t>и опыты с природными объектами, измерения;</w:t>
      </w:r>
    </w:p>
    <w:p>
      <w:pPr>
        <w:pStyle w:val="5"/>
        <w:tabs>
          <w:tab w:val="left" w:pos="2517"/>
          <w:tab w:val="left" w:pos="3913"/>
          <w:tab w:val="left" w:pos="5529"/>
          <w:tab w:val="left" w:pos="7457"/>
          <w:tab w:val="left" w:pos="7913"/>
          <w:tab w:val="left" w:pos="9294"/>
        </w:tabs>
        <w:spacing w:before="2" w:line="355" w:lineRule="auto"/>
        <w:ind w:right="177"/>
        <w:jc w:val="left"/>
      </w:pPr>
      <w:r>
        <w:rPr>
          <w:spacing w:val="-2"/>
        </w:rPr>
        <w:t>приводить</w:t>
      </w:r>
      <w:r>
        <w:tab/>
      </w:r>
      <w:r>
        <w:rPr>
          <w:spacing w:val="-2"/>
        </w:rPr>
        <w:t>примеры</w:t>
      </w:r>
      <w:r>
        <w:tab/>
      </w:r>
      <w:r>
        <w:rPr>
          <w:spacing w:val="-2"/>
        </w:rPr>
        <w:t>изученных</w:t>
      </w:r>
      <w:r>
        <w:tab/>
      </w:r>
      <w:r>
        <w:rPr>
          <w:spacing w:val="-2"/>
        </w:rPr>
        <w:t>взаимосвязей</w:t>
      </w:r>
      <w:r>
        <w:tab/>
      </w:r>
      <w:r>
        <w:rPr>
          <w:spacing w:val="-10"/>
        </w:rPr>
        <w:t>в</w:t>
      </w:r>
      <w:r>
        <w:tab/>
      </w:r>
      <w:r>
        <w:rPr>
          <w:spacing w:val="-2"/>
        </w:rPr>
        <w:t>природе,</w:t>
      </w:r>
      <w:r>
        <w:tab/>
      </w:r>
      <w:r>
        <w:rPr>
          <w:spacing w:val="-2"/>
        </w:rPr>
        <w:t xml:space="preserve">примеры, </w:t>
      </w:r>
      <w:r>
        <w:t>иллюстрирующие значение природы в жизни человека;</w:t>
      </w:r>
    </w:p>
    <w:p>
      <w:pPr>
        <w:pStyle w:val="5"/>
        <w:spacing w:line="355" w:lineRule="auto"/>
        <w:jc w:val="left"/>
      </w:pPr>
      <w:r>
        <w:t>описывать</w:t>
      </w:r>
      <w:r>
        <w:rPr>
          <w:spacing w:val="80"/>
        </w:rPr>
        <w:t xml:space="preserve"> </w:t>
      </w:r>
      <w:r>
        <w:t>на</w:t>
      </w:r>
      <w:r>
        <w:rPr>
          <w:spacing w:val="80"/>
        </w:rPr>
        <w:t xml:space="preserve"> </w:t>
      </w:r>
      <w:r>
        <w:t>основе</w:t>
      </w:r>
      <w:r>
        <w:rPr>
          <w:spacing w:val="80"/>
        </w:rPr>
        <w:t xml:space="preserve"> </w:t>
      </w:r>
      <w:r>
        <w:t>предложенного</w:t>
      </w:r>
      <w:r>
        <w:rPr>
          <w:spacing w:val="80"/>
        </w:rPr>
        <w:t xml:space="preserve"> </w:t>
      </w:r>
      <w:r>
        <w:t>плана</w:t>
      </w:r>
      <w:r>
        <w:rPr>
          <w:spacing w:val="80"/>
        </w:rPr>
        <w:t xml:space="preserve"> </w:t>
      </w:r>
      <w:r>
        <w:t>или</w:t>
      </w:r>
      <w:r>
        <w:rPr>
          <w:spacing w:val="80"/>
        </w:rPr>
        <w:t xml:space="preserve"> </w:t>
      </w:r>
      <w:r>
        <w:t>опорных</w:t>
      </w:r>
      <w:r>
        <w:rPr>
          <w:spacing w:val="80"/>
        </w:rPr>
        <w:t xml:space="preserve"> </w:t>
      </w:r>
      <w:r>
        <w:t>слов</w:t>
      </w:r>
      <w:r>
        <w:rPr>
          <w:spacing w:val="80"/>
        </w:rPr>
        <w:t xml:space="preserve"> </w:t>
      </w:r>
      <w:r>
        <w:t>изученные культурные объекты (достопримечательности родного края, музейные экспонаты);</w:t>
      </w:r>
    </w:p>
    <w:p>
      <w:pPr>
        <w:pStyle w:val="5"/>
        <w:spacing w:line="355" w:lineRule="auto"/>
        <w:jc w:val="left"/>
      </w:pPr>
      <w:r>
        <w:t>описывать</w:t>
      </w:r>
      <w:r>
        <w:rPr>
          <w:spacing w:val="80"/>
        </w:rPr>
        <w:t xml:space="preserve"> </w:t>
      </w:r>
      <w:r>
        <w:t>на</w:t>
      </w:r>
      <w:r>
        <w:rPr>
          <w:spacing w:val="80"/>
        </w:rPr>
        <w:t xml:space="preserve"> </w:t>
      </w:r>
      <w:r>
        <w:t>основе</w:t>
      </w:r>
      <w:r>
        <w:rPr>
          <w:spacing w:val="80"/>
        </w:rPr>
        <w:t xml:space="preserve"> </w:t>
      </w:r>
      <w:r>
        <w:t>предложенного</w:t>
      </w:r>
      <w:r>
        <w:rPr>
          <w:spacing w:val="80"/>
        </w:rPr>
        <w:t xml:space="preserve"> </w:t>
      </w:r>
      <w:r>
        <w:t>плана</w:t>
      </w:r>
      <w:r>
        <w:rPr>
          <w:spacing w:val="80"/>
        </w:rPr>
        <w:t xml:space="preserve"> </w:t>
      </w:r>
      <w:r>
        <w:t>или</w:t>
      </w:r>
      <w:r>
        <w:rPr>
          <w:spacing w:val="80"/>
        </w:rPr>
        <w:t xml:space="preserve"> </w:t>
      </w:r>
      <w:r>
        <w:t>опорных</w:t>
      </w:r>
      <w:r>
        <w:rPr>
          <w:spacing w:val="80"/>
        </w:rPr>
        <w:t xml:space="preserve"> </w:t>
      </w:r>
      <w:r>
        <w:t>слов</w:t>
      </w:r>
      <w:r>
        <w:rPr>
          <w:spacing w:val="80"/>
        </w:rPr>
        <w:t xml:space="preserve"> </w:t>
      </w:r>
      <w:r>
        <w:t>изученные природные объекты и явления, в том числе звёзды, созвездия, планеты;</w:t>
      </w:r>
    </w:p>
    <w:p>
      <w:pPr>
        <w:pStyle w:val="5"/>
        <w:tabs>
          <w:tab w:val="left" w:pos="3001"/>
          <w:tab w:val="left" w:pos="4709"/>
          <w:tab w:val="left" w:pos="6139"/>
          <w:tab w:val="left" w:pos="7329"/>
          <w:tab w:val="left" w:pos="7909"/>
          <w:tab w:val="left" w:pos="9377"/>
        </w:tabs>
        <w:spacing w:line="355" w:lineRule="auto"/>
        <w:ind w:right="178"/>
        <w:jc w:val="left"/>
      </w:pPr>
      <w:r>
        <w:rPr>
          <w:spacing w:val="-2"/>
        </w:rPr>
        <w:t>группировать</w:t>
      </w:r>
      <w:r>
        <w:tab/>
      </w:r>
      <w:r>
        <w:rPr>
          <w:spacing w:val="-2"/>
        </w:rPr>
        <w:t>изученные</w:t>
      </w:r>
      <w:r>
        <w:tab/>
      </w:r>
      <w:r>
        <w:rPr>
          <w:spacing w:val="-2"/>
        </w:rPr>
        <w:t>объекты</w:t>
      </w:r>
      <w:r>
        <w:tab/>
      </w:r>
      <w:r>
        <w:rPr>
          <w:spacing w:val="-2"/>
        </w:rPr>
        <w:t>живой</w:t>
      </w:r>
      <w:r>
        <w:tab/>
      </w:r>
      <w:r>
        <w:rPr>
          <w:spacing w:val="-10"/>
        </w:rPr>
        <w:t>и</w:t>
      </w:r>
      <w:r>
        <w:tab/>
      </w:r>
      <w:r>
        <w:rPr>
          <w:spacing w:val="-2"/>
        </w:rPr>
        <w:t>неживой</w:t>
      </w:r>
      <w:r>
        <w:tab/>
      </w:r>
      <w:r>
        <w:rPr>
          <w:spacing w:val="-2"/>
        </w:rPr>
        <w:t xml:space="preserve">природы </w:t>
      </w:r>
      <w:r>
        <w:t>по предложенным признакам;</w:t>
      </w:r>
    </w:p>
    <w:p>
      <w:pPr>
        <w:pStyle w:val="5"/>
        <w:spacing w:line="357" w:lineRule="auto"/>
        <w:ind w:left="944" w:firstLine="0"/>
        <w:jc w:val="left"/>
      </w:pPr>
      <w:r>
        <w:t>сравнивать объекты живой и неживой природы на основе внешних</w:t>
      </w:r>
      <w:r>
        <w:rPr>
          <w:spacing w:val="-1"/>
        </w:rPr>
        <w:t xml:space="preserve"> </w:t>
      </w:r>
      <w:r>
        <w:t>признаков; ориентироваться</w:t>
      </w:r>
      <w:r>
        <w:rPr>
          <w:spacing w:val="40"/>
        </w:rPr>
        <w:t xml:space="preserve"> </w:t>
      </w:r>
      <w:r>
        <w:t>на</w:t>
      </w:r>
      <w:r>
        <w:rPr>
          <w:spacing w:val="40"/>
        </w:rPr>
        <w:t xml:space="preserve"> </w:t>
      </w:r>
      <w:r>
        <w:t>местности</w:t>
      </w:r>
      <w:r>
        <w:rPr>
          <w:spacing w:val="40"/>
        </w:rPr>
        <w:t xml:space="preserve"> </w:t>
      </w:r>
      <w:r>
        <w:t>по</w:t>
      </w:r>
      <w:r>
        <w:rPr>
          <w:spacing w:val="40"/>
        </w:rPr>
        <w:t xml:space="preserve"> </w:t>
      </w:r>
      <w:r>
        <w:t>местным</w:t>
      </w:r>
      <w:r>
        <w:rPr>
          <w:spacing w:val="40"/>
        </w:rPr>
        <w:t xml:space="preserve"> </w:t>
      </w:r>
      <w:r>
        <w:t>природным</w:t>
      </w:r>
      <w:r>
        <w:rPr>
          <w:spacing w:val="40"/>
        </w:rPr>
        <w:t xml:space="preserve"> </w:t>
      </w:r>
      <w:r>
        <w:t>признакам,</w:t>
      </w:r>
      <w:r>
        <w:rPr>
          <w:spacing w:val="40"/>
        </w:rPr>
        <w:t xml:space="preserve"> </w:t>
      </w:r>
      <w:r>
        <w:t>Солнцу,</w:t>
      </w:r>
    </w:p>
    <w:p>
      <w:pPr>
        <w:pStyle w:val="5"/>
        <w:spacing w:line="318" w:lineRule="exact"/>
        <w:ind w:firstLine="0"/>
        <w:jc w:val="left"/>
      </w:pPr>
      <w:r>
        <w:rPr>
          <w:spacing w:val="-2"/>
        </w:rPr>
        <w:t>компасу;</w:t>
      </w:r>
    </w:p>
    <w:p>
      <w:pPr>
        <w:pStyle w:val="5"/>
        <w:spacing w:before="149" w:line="355" w:lineRule="auto"/>
        <w:ind w:right="171"/>
      </w:pPr>
      <w:r>
        <w:t>создавать</w:t>
      </w:r>
      <w:r>
        <w:rPr>
          <w:spacing w:val="40"/>
        </w:rPr>
        <w:t xml:space="preserve">  </w:t>
      </w:r>
      <w:r>
        <w:t>по</w:t>
      </w:r>
      <w:r>
        <w:rPr>
          <w:spacing w:val="40"/>
        </w:rPr>
        <w:t xml:space="preserve">  </w:t>
      </w:r>
      <w:r>
        <w:t>заданному</w:t>
      </w:r>
      <w:r>
        <w:rPr>
          <w:spacing w:val="40"/>
        </w:rPr>
        <w:t xml:space="preserve">  </w:t>
      </w:r>
      <w:r>
        <w:t>плану</w:t>
      </w:r>
      <w:r>
        <w:rPr>
          <w:spacing w:val="40"/>
        </w:rPr>
        <w:t xml:space="preserve">  </w:t>
      </w:r>
      <w:r>
        <w:t>развёрнутые</w:t>
      </w:r>
      <w:r>
        <w:rPr>
          <w:spacing w:val="40"/>
        </w:rPr>
        <w:t xml:space="preserve">  </w:t>
      </w:r>
      <w:r>
        <w:t>высказывания</w:t>
      </w:r>
      <w:r>
        <w:rPr>
          <w:spacing w:val="40"/>
        </w:rPr>
        <w:t xml:space="preserve">  </w:t>
      </w:r>
      <w:r>
        <w:t>о</w:t>
      </w:r>
      <w:r>
        <w:rPr>
          <w:spacing w:val="40"/>
        </w:rPr>
        <w:t xml:space="preserve">  </w:t>
      </w:r>
      <w:r>
        <w:t>природе</w:t>
      </w:r>
      <w:r>
        <w:rPr>
          <w:spacing w:val="80"/>
        </w:rPr>
        <w:t xml:space="preserve"> </w:t>
      </w:r>
      <w:r>
        <w:t>и обществе;</w:t>
      </w:r>
    </w:p>
    <w:p>
      <w:pPr>
        <w:pStyle w:val="5"/>
        <w:spacing w:before="2" w:line="355" w:lineRule="auto"/>
        <w:ind w:right="178"/>
      </w:pPr>
      <w:r>
        <w:t>использовать</w:t>
      </w:r>
      <w:r>
        <w:rPr>
          <w:spacing w:val="40"/>
        </w:rPr>
        <w:t xml:space="preserve">  </w:t>
      </w:r>
      <w:r>
        <w:t>для</w:t>
      </w:r>
      <w:r>
        <w:rPr>
          <w:spacing w:val="40"/>
        </w:rPr>
        <w:t xml:space="preserve">  </w:t>
      </w:r>
      <w:r>
        <w:t>ответов</w:t>
      </w:r>
      <w:r>
        <w:rPr>
          <w:spacing w:val="40"/>
        </w:rPr>
        <w:t xml:space="preserve">  </w:t>
      </w:r>
      <w:r>
        <w:t>на</w:t>
      </w:r>
      <w:r>
        <w:rPr>
          <w:spacing w:val="56"/>
        </w:rPr>
        <w:t xml:space="preserve">  </w:t>
      </w:r>
      <w:r>
        <w:t>вопросы</w:t>
      </w:r>
      <w:r>
        <w:rPr>
          <w:spacing w:val="40"/>
        </w:rPr>
        <w:t xml:space="preserve">  </w:t>
      </w:r>
      <w:r>
        <w:t>небольшие</w:t>
      </w:r>
      <w:r>
        <w:rPr>
          <w:spacing w:val="40"/>
        </w:rPr>
        <w:t xml:space="preserve">  </w:t>
      </w:r>
      <w:r>
        <w:t>тексты</w:t>
      </w:r>
      <w:r>
        <w:rPr>
          <w:spacing w:val="40"/>
        </w:rPr>
        <w:t xml:space="preserve">  </w:t>
      </w:r>
      <w:r>
        <w:t>о</w:t>
      </w:r>
      <w:r>
        <w:rPr>
          <w:spacing w:val="55"/>
        </w:rPr>
        <w:t xml:space="preserve">  </w:t>
      </w:r>
      <w:r>
        <w:t>природе</w:t>
      </w:r>
      <w:r>
        <w:rPr>
          <w:spacing w:val="40"/>
        </w:rPr>
        <w:t xml:space="preserve"> </w:t>
      </w:r>
      <w:r>
        <w:t>и обществе;</w:t>
      </w:r>
    </w:p>
    <w:p>
      <w:pPr>
        <w:pStyle w:val="5"/>
        <w:spacing w:line="355" w:lineRule="auto"/>
        <w:ind w:right="179"/>
      </w:pPr>
      <w: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pPr>
        <w:pStyle w:val="5"/>
        <w:spacing w:line="355" w:lineRule="auto"/>
        <w:ind w:right="176"/>
      </w:pPr>
      <w:r>
        <w:t>соблюдать правила безопасного поведения в школе, правила безопасного поведения пассажира наземного транспорта и метро;</w:t>
      </w:r>
    </w:p>
    <w:p>
      <w:pPr>
        <w:pStyle w:val="5"/>
        <w:spacing w:line="319" w:lineRule="exact"/>
        <w:ind w:left="944" w:firstLine="0"/>
      </w:pPr>
      <w:r>
        <w:t>соблюдать</w:t>
      </w:r>
      <w:r>
        <w:rPr>
          <w:spacing w:val="-8"/>
        </w:rPr>
        <w:t xml:space="preserve"> </w:t>
      </w:r>
      <w:r>
        <w:t>режим</w:t>
      </w:r>
      <w:r>
        <w:rPr>
          <w:spacing w:val="-4"/>
        </w:rPr>
        <w:t xml:space="preserve"> </w:t>
      </w:r>
      <w:r>
        <w:t>дня</w:t>
      </w:r>
      <w:r>
        <w:rPr>
          <w:spacing w:val="-4"/>
        </w:rPr>
        <w:t xml:space="preserve"> </w:t>
      </w:r>
      <w:r>
        <w:t>и</w:t>
      </w:r>
      <w:r>
        <w:rPr>
          <w:spacing w:val="-6"/>
        </w:rPr>
        <w:t xml:space="preserve"> </w:t>
      </w:r>
      <w:r>
        <w:rPr>
          <w:spacing w:val="-2"/>
        </w:rPr>
        <w:t>питания;</w:t>
      </w:r>
    </w:p>
    <w:p>
      <w:pPr>
        <w:pStyle w:val="5"/>
        <w:spacing w:before="153" w:line="355" w:lineRule="auto"/>
        <w:ind w:right="183"/>
      </w:pPr>
      <w:r>
        <w:t>безопасно</w:t>
      </w:r>
      <w:r>
        <w:rPr>
          <w:spacing w:val="40"/>
        </w:rPr>
        <w:t xml:space="preserve"> </w:t>
      </w:r>
      <w:r>
        <w:t>использовать</w:t>
      </w:r>
      <w:r>
        <w:rPr>
          <w:spacing w:val="40"/>
        </w:rPr>
        <w:t xml:space="preserve"> </w:t>
      </w:r>
      <w:r>
        <w:t>мессенджеры</w:t>
      </w:r>
      <w:r>
        <w:rPr>
          <w:spacing w:val="40"/>
        </w:rPr>
        <w:t xml:space="preserve"> </w:t>
      </w:r>
      <w:r>
        <w:t>в</w:t>
      </w:r>
      <w:r>
        <w:rPr>
          <w:spacing w:val="40"/>
        </w:rPr>
        <w:t xml:space="preserve"> </w:t>
      </w:r>
      <w:r>
        <w:t>условиях</w:t>
      </w:r>
      <w:r>
        <w:rPr>
          <w:spacing w:val="40"/>
        </w:rPr>
        <w:t xml:space="preserve"> </w:t>
      </w:r>
      <w:r>
        <w:t>контролируемого</w:t>
      </w:r>
      <w:r>
        <w:rPr>
          <w:spacing w:val="40"/>
        </w:rPr>
        <w:t xml:space="preserve"> </w:t>
      </w:r>
      <w:r>
        <w:t>доступа в информационно-коммуникационную сеть «Интернет»;</w:t>
      </w:r>
    </w:p>
    <w:p>
      <w:pPr>
        <w:pStyle w:val="5"/>
        <w:spacing w:before="2" w:line="355" w:lineRule="auto"/>
        <w:ind w:right="175"/>
      </w:pPr>
      <w:r>
        <w:t>безопасно осуществлять коммуникацию в школьных сообществах с помощью учителя (при необходимости).</w:t>
      </w:r>
    </w:p>
    <w:p>
      <w:pPr>
        <w:pStyle w:val="7"/>
        <w:numPr>
          <w:ilvl w:val="2"/>
          <w:numId w:val="3"/>
        </w:numPr>
        <w:tabs>
          <w:tab w:val="left" w:pos="1925"/>
        </w:tabs>
        <w:spacing w:before="0" w:after="0" w:line="355" w:lineRule="auto"/>
        <w:ind w:left="233" w:right="165" w:firstLine="710"/>
        <w:jc w:val="both"/>
        <w:rPr>
          <w:sz w:val="28"/>
        </w:rPr>
      </w:pPr>
      <w:r>
        <w:rPr>
          <w:sz w:val="28"/>
        </w:rPr>
        <w:t>Предметные результаты изучения окружающего мира. К концу обучения в 3 классе обучающийся научится:</w:t>
      </w:r>
    </w:p>
    <w:p>
      <w:pPr>
        <w:spacing w:after="0" w:line="355" w:lineRule="auto"/>
        <w:jc w:val="both"/>
        <w:rPr>
          <w:sz w:val="28"/>
        </w:rPr>
        <w:sectPr>
          <w:pgSz w:w="11910" w:h="16840"/>
          <w:pgMar w:top="1020" w:right="400" w:bottom="740" w:left="900" w:header="569" w:footer="541" w:gutter="0"/>
          <w:cols w:space="720" w:num="1"/>
        </w:sectPr>
      </w:pPr>
    </w:p>
    <w:p>
      <w:pPr>
        <w:pStyle w:val="5"/>
        <w:spacing w:before="92" w:line="355" w:lineRule="auto"/>
        <w:ind w:right="175"/>
      </w:pPr>
      <w:r>
        <w:t xml:space="preserve">различать государственную символику Российской Федерации (гимн, герб, </w:t>
      </w:r>
      <w:r>
        <w:rPr>
          <w:spacing w:val="-2"/>
        </w:rPr>
        <w:t>флаг);</w:t>
      </w:r>
    </w:p>
    <w:p>
      <w:pPr>
        <w:pStyle w:val="5"/>
        <w:spacing w:before="2"/>
        <w:ind w:left="944" w:firstLine="0"/>
      </w:pPr>
      <w:r>
        <w:t>проявлять</w:t>
      </w:r>
      <w:r>
        <w:rPr>
          <w:spacing w:val="-7"/>
        </w:rPr>
        <w:t xml:space="preserve"> </w:t>
      </w:r>
      <w:r>
        <w:t>уважение</w:t>
      </w:r>
      <w:r>
        <w:rPr>
          <w:spacing w:val="-9"/>
        </w:rPr>
        <w:t xml:space="preserve"> </w:t>
      </w:r>
      <w:r>
        <w:t>к</w:t>
      </w:r>
      <w:r>
        <w:rPr>
          <w:spacing w:val="-10"/>
        </w:rPr>
        <w:t xml:space="preserve"> </w:t>
      </w:r>
      <w:r>
        <w:t>государственным</w:t>
      </w:r>
      <w:r>
        <w:rPr>
          <w:spacing w:val="-4"/>
        </w:rPr>
        <w:t xml:space="preserve"> </w:t>
      </w:r>
      <w:r>
        <w:t>символам</w:t>
      </w:r>
      <w:r>
        <w:rPr>
          <w:spacing w:val="-8"/>
        </w:rPr>
        <w:t xml:space="preserve"> </w:t>
      </w:r>
      <w:r>
        <w:t>России</w:t>
      </w:r>
      <w:r>
        <w:rPr>
          <w:spacing w:val="-10"/>
        </w:rPr>
        <w:t xml:space="preserve"> </w:t>
      </w:r>
      <w:r>
        <w:t>и</w:t>
      </w:r>
      <w:r>
        <w:rPr>
          <w:spacing w:val="-9"/>
        </w:rPr>
        <w:t xml:space="preserve"> </w:t>
      </w:r>
      <w:r>
        <w:t>своего</w:t>
      </w:r>
      <w:r>
        <w:rPr>
          <w:spacing w:val="-10"/>
        </w:rPr>
        <w:t xml:space="preserve"> </w:t>
      </w:r>
      <w:r>
        <w:rPr>
          <w:spacing w:val="-2"/>
        </w:rPr>
        <w:t>региона;</w:t>
      </w:r>
    </w:p>
    <w:p>
      <w:pPr>
        <w:pStyle w:val="5"/>
        <w:spacing w:before="154" w:line="355" w:lineRule="auto"/>
        <w:ind w:right="172"/>
      </w:pPr>
      <w: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pPr>
        <w:pStyle w:val="5"/>
        <w:spacing w:line="355" w:lineRule="auto"/>
        <w:ind w:right="172"/>
      </w:pPr>
      <w:r>
        <w:t>приводить</w:t>
      </w:r>
      <w:r>
        <w:rPr>
          <w:spacing w:val="80"/>
          <w:w w:val="150"/>
        </w:rPr>
        <w:t xml:space="preserve">  </w:t>
      </w:r>
      <w:r>
        <w:t>примеры</w:t>
      </w:r>
      <w:r>
        <w:rPr>
          <w:spacing w:val="80"/>
          <w:w w:val="150"/>
        </w:rPr>
        <w:t xml:space="preserve">  </w:t>
      </w:r>
      <w:r>
        <w:t>памятников</w:t>
      </w:r>
      <w:r>
        <w:rPr>
          <w:spacing w:val="70"/>
        </w:rPr>
        <w:t xml:space="preserve">   </w:t>
      </w:r>
      <w:r>
        <w:t>природы,</w:t>
      </w:r>
      <w:r>
        <w:rPr>
          <w:spacing w:val="70"/>
        </w:rPr>
        <w:t xml:space="preserve">   </w:t>
      </w:r>
      <w:r>
        <w:t>культурных</w:t>
      </w:r>
      <w:r>
        <w:rPr>
          <w:spacing w:val="80"/>
          <w:w w:val="150"/>
        </w:rPr>
        <w:t xml:space="preserve">  </w:t>
      </w:r>
      <w:r>
        <w:t>объектов</w:t>
      </w:r>
      <w:r>
        <w:rPr>
          <w:spacing w:val="40"/>
        </w:rPr>
        <w:t xml:space="preserve"> </w:t>
      </w:r>
      <w:r>
        <w:t>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pPr>
        <w:pStyle w:val="5"/>
        <w:spacing w:line="355" w:lineRule="auto"/>
        <w:ind w:left="944" w:right="2328" w:firstLine="0"/>
      </w:pPr>
      <w:r>
        <w:t>показывать</w:t>
      </w:r>
      <w:r>
        <w:rPr>
          <w:spacing w:val="-10"/>
        </w:rPr>
        <w:t xml:space="preserve"> </w:t>
      </w:r>
      <w:r>
        <w:t>на</w:t>
      </w:r>
      <w:r>
        <w:rPr>
          <w:spacing w:val="-7"/>
        </w:rPr>
        <w:t xml:space="preserve"> </w:t>
      </w:r>
      <w:r>
        <w:t>карте</w:t>
      </w:r>
      <w:r>
        <w:rPr>
          <w:spacing w:val="-7"/>
        </w:rPr>
        <w:t xml:space="preserve"> </w:t>
      </w:r>
      <w:r>
        <w:t>мира</w:t>
      </w:r>
      <w:r>
        <w:rPr>
          <w:spacing w:val="-7"/>
        </w:rPr>
        <w:t xml:space="preserve"> </w:t>
      </w:r>
      <w:r>
        <w:t>материки,</w:t>
      </w:r>
      <w:r>
        <w:rPr>
          <w:spacing w:val="-6"/>
        </w:rPr>
        <w:t xml:space="preserve"> </w:t>
      </w:r>
      <w:r>
        <w:t>изученные</w:t>
      </w:r>
      <w:r>
        <w:rPr>
          <w:spacing w:val="-6"/>
        </w:rPr>
        <w:t xml:space="preserve"> </w:t>
      </w:r>
      <w:r>
        <w:t>страны</w:t>
      </w:r>
      <w:r>
        <w:rPr>
          <w:spacing w:val="-8"/>
        </w:rPr>
        <w:t xml:space="preserve"> </w:t>
      </w:r>
      <w:r>
        <w:t>мира; различать расходы и доходы семейного бюджета;</w:t>
      </w:r>
    </w:p>
    <w:p>
      <w:pPr>
        <w:pStyle w:val="5"/>
        <w:spacing w:line="355" w:lineRule="auto"/>
        <w:ind w:right="180"/>
      </w:pPr>
      <w:r>
        <w:t>распознавать</w:t>
      </w:r>
      <w:r>
        <w:rPr>
          <w:spacing w:val="40"/>
        </w:rPr>
        <w:t xml:space="preserve">  </w:t>
      </w:r>
      <w:r>
        <w:t>изученные</w:t>
      </w:r>
      <w:r>
        <w:rPr>
          <w:spacing w:val="40"/>
        </w:rPr>
        <w:t xml:space="preserve">  </w:t>
      </w:r>
      <w:r>
        <w:t>объекты</w:t>
      </w:r>
      <w:r>
        <w:rPr>
          <w:spacing w:val="40"/>
        </w:rPr>
        <w:t xml:space="preserve">  </w:t>
      </w:r>
      <w:r>
        <w:t>природы</w:t>
      </w:r>
      <w:r>
        <w:rPr>
          <w:spacing w:val="40"/>
        </w:rPr>
        <w:t xml:space="preserve">  </w:t>
      </w:r>
      <w:r>
        <w:t>по</w:t>
      </w:r>
      <w:r>
        <w:rPr>
          <w:spacing w:val="40"/>
        </w:rPr>
        <w:t xml:space="preserve">  </w:t>
      </w:r>
      <w:r>
        <w:t>их</w:t>
      </w:r>
      <w:r>
        <w:rPr>
          <w:spacing w:val="80"/>
          <w:w w:val="150"/>
        </w:rPr>
        <w:t xml:space="preserve"> </w:t>
      </w:r>
      <w:r>
        <w:t>описанию,</w:t>
      </w:r>
      <w:r>
        <w:rPr>
          <w:spacing w:val="40"/>
        </w:rPr>
        <w:t xml:space="preserve">  </w:t>
      </w:r>
      <w:r>
        <w:t>рисункам и фотографиям, различать их в окружающем мире;</w:t>
      </w:r>
    </w:p>
    <w:p>
      <w:pPr>
        <w:pStyle w:val="5"/>
        <w:spacing w:line="355" w:lineRule="auto"/>
        <w:ind w:right="174"/>
      </w:pPr>
      <w:r>
        <w:t>проводить</w:t>
      </w:r>
      <w:r>
        <w:rPr>
          <w:spacing w:val="80"/>
          <w:w w:val="150"/>
        </w:rPr>
        <w:t xml:space="preserve"> </w:t>
      </w:r>
      <w:r>
        <w:t>по</w:t>
      </w:r>
      <w:r>
        <w:rPr>
          <w:spacing w:val="80"/>
          <w:w w:val="150"/>
        </w:rPr>
        <w:t xml:space="preserve"> </w:t>
      </w:r>
      <w:r>
        <w:t>предложенному</w:t>
      </w:r>
      <w:r>
        <w:rPr>
          <w:spacing w:val="80"/>
          <w:w w:val="150"/>
        </w:rPr>
        <w:t xml:space="preserve"> </w:t>
      </w:r>
      <w:r>
        <w:t>плану</w:t>
      </w:r>
      <w:r>
        <w:rPr>
          <w:spacing w:val="80"/>
          <w:w w:val="150"/>
        </w:rPr>
        <w:t xml:space="preserve"> </w:t>
      </w:r>
      <w:r>
        <w:t>или</w:t>
      </w:r>
      <w:r>
        <w:rPr>
          <w:spacing w:val="80"/>
          <w:w w:val="150"/>
        </w:rPr>
        <w:t xml:space="preserve"> </w:t>
      </w:r>
      <w:r>
        <w:t>инструкции</w:t>
      </w:r>
      <w:r>
        <w:rPr>
          <w:spacing w:val="80"/>
          <w:w w:val="150"/>
        </w:rPr>
        <w:t xml:space="preserve"> </w:t>
      </w:r>
      <w:r>
        <w:t>небольшие</w:t>
      </w:r>
      <w:r>
        <w:rPr>
          <w:spacing w:val="80"/>
          <w:w w:val="150"/>
        </w:rPr>
        <w:t xml:space="preserve"> </w:t>
      </w:r>
      <w:r>
        <w:t xml:space="preserve">опыты с природными объектами с использованием простейшего лабораторного оборудования и измерительных приборов; соблюдать безопасность проведения </w:t>
      </w:r>
      <w:r>
        <w:rPr>
          <w:spacing w:val="-2"/>
        </w:rPr>
        <w:t>опытов;</w:t>
      </w:r>
    </w:p>
    <w:p>
      <w:pPr>
        <w:pStyle w:val="5"/>
        <w:spacing w:line="355" w:lineRule="auto"/>
        <w:ind w:right="165"/>
      </w:pPr>
      <w:r>
        <w:t>группировать изученные объекты живой и неживой природы, проводить простейшую классификацию;</w:t>
      </w:r>
    </w:p>
    <w:p>
      <w:pPr>
        <w:pStyle w:val="5"/>
        <w:spacing w:line="357" w:lineRule="auto"/>
        <w:ind w:right="178"/>
      </w:pPr>
      <w:r>
        <w:t xml:space="preserve">сравнивать по заданному количеству признаков объекты живой и неживой </w:t>
      </w:r>
      <w:r>
        <w:rPr>
          <w:spacing w:val="-2"/>
        </w:rPr>
        <w:t>природы;</w:t>
      </w:r>
    </w:p>
    <w:p>
      <w:pPr>
        <w:pStyle w:val="5"/>
        <w:spacing w:line="355" w:lineRule="auto"/>
        <w:ind w:right="174"/>
      </w:pPr>
      <w:r>
        <w:t>описывать на основе предложенного плана изученные объекты и явления природы, выделяя их существенные признаки и характерные свойства;</w:t>
      </w:r>
    </w:p>
    <w:p>
      <w:pPr>
        <w:pStyle w:val="5"/>
        <w:spacing w:line="355" w:lineRule="auto"/>
        <w:ind w:right="175"/>
      </w:pPr>
      <w:r>
        <w:t>использовать</w:t>
      </w:r>
      <w:r>
        <w:rPr>
          <w:spacing w:val="80"/>
        </w:rPr>
        <w:t xml:space="preserve"> </w:t>
      </w:r>
      <w:r>
        <w:t>различные</w:t>
      </w:r>
      <w:r>
        <w:rPr>
          <w:spacing w:val="80"/>
        </w:rPr>
        <w:t xml:space="preserve"> </w:t>
      </w:r>
      <w:r>
        <w:t>источники</w:t>
      </w:r>
      <w:r>
        <w:rPr>
          <w:spacing w:val="80"/>
        </w:rPr>
        <w:t xml:space="preserve"> </w:t>
      </w:r>
      <w:r>
        <w:t>информации</w:t>
      </w:r>
      <w:r>
        <w:rPr>
          <w:spacing w:val="80"/>
        </w:rPr>
        <w:t xml:space="preserve"> </w:t>
      </w:r>
      <w:r>
        <w:t>о</w:t>
      </w:r>
      <w:r>
        <w:rPr>
          <w:spacing w:val="80"/>
        </w:rPr>
        <w:t xml:space="preserve"> </w:t>
      </w:r>
      <w:r>
        <w:t>природе</w:t>
      </w:r>
      <w:r>
        <w:rPr>
          <w:spacing w:val="80"/>
        </w:rPr>
        <w:t xml:space="preserve"> </w:t>
      </w:r>
      <w:r>
        <w:t>и</w:t>
      </w:r>
      <w:r>
        <w:rPr>
          <w:spacing w:val="80"/>
        </w:rPr>
        <w:t xml:space="preserve"> </w:t>
      </w:r>
      <w:r>
        <w:t>обществе для поиска и извлечения информации, ответов на вопросы;</w:t>
      </w:r>
    </w:p>
    <w:p>
      <w:pPr>
        <w:pStyle w:val="5"/>
        <w:spacing w:line="355" w:lineRule="auto"/>
        <w:ind w:right="170"/>
      </w:pPr>
      <w:r>
        <w:t>использовать</w:t>
      </w:r>
      <w:r>
        <w:rPr>
          <w:spacing w:val="40"/>
        </w:rPr>
        <w:t xml:space="preserve"> </w:t>
      </w:r>
      <w:r>
        <w:t>знания</w:t>
      </w:r>
      <w:r>
        <w:rPr>
          <w:spacing w:val="40"/>
        </w:rPr>
        <w:t xml:space="preserve"> </w:t>
      </w:r>
      <w:r>
        <w:t>о</w:t>
      </w:r>
      <w:r>
        <w:rPr>
          <w:spacing w:val="40"/>
        </w:rPr>
        <w:t xml:space="preserve"> </w:t>
      </w:r>
      <w:r>
        <w:t>взаимосвязях</w:t>
      </w:r>
      <w:r>
        <w:rPr>
          <w:spacing w:val="40"/>
        </w:rPr>
        <w:t xml:space="preserve"> </w:t>
      </w:r>
      <w:r>
        <w:t>в</w:t>
      </w:r>
      <w:r>
        <w:rPr>
          <w:spacing w:val="40"/>
        </w:rPr>
        <w:t xml:space="preserve"> </w:t>
      </w:r>
      <w:r>
        <w:t>природе,</w:t>
      </w:r>
      <w:r>
        <w:rPr>
          <w:spacing w:val="40"/>
        </w:rPr>
        <w:t xml:space="preserve"> </w:t>
      </w:r>
      <w:r>
        <w:t>связи</w:t>
      </w:r>
      <w:r>
        <w:rPr>
          <w:spacing w:val="40"/>
        </w:rPr>
        <w:t xml:space="preserve"> </w:t>
      </w:r>
      <w:r>
        <w:t>человека</w:t>
      </w:r>
      <w:r>
        <w:rPr>
          <w:spacing w:val="40"/>
        </w:rPr>
        <w:t xml:space="preserve"> </w:t>
      </w:r>
      <w:r>
        <w:t>и</w:t>
      </w:r>
      <w:r>
        <w:rPr>
          <w:spacing w:val="40"/>
        </w:rPr>
        <w:t xml:space="preserve"> </w:t>
      </w:r>
      <w:r>
        <w:t>природы для объяснения простейших явлений и процессов в природе, организме человека;</w:t>
      </w:r>
    </w:p>
    <w:p>
      <w:pPr>
        <w:pStyle w:val="5"/>
        <w:spacing w:line="355" w:lineRule="auto"/>
        <w:ind w:right="176"/>
      </w:pPr>
      <w:r>
        <w:t>фиксировать результаты наблюдений, опытной работы, в процессе коллективной деятельности обобщать полученные результаты и делать выводы;</w:t>
      </w:r>
    </w:p>
    <w:p>
      <w:pPr>
        <w:spacing w:after="0" w:line="355" w:lineRule="auto"/>
        <w:sectPr>
          <w:pgSz w:w="11910" w:h="16840"/>
          <w:pgMar w:top="1020" w:right="400" w:bottom="740" w:left="900" w:header="569" w:footer="541" w:gutter="0"/>
          <w:cols w:space="720" w:num="1"/>
        </w:sectPr>
      </w:pPr>
    </w:p>
    <w:p>
      <w:pPr>
        <w:pStyle w:val="5"/>
        <w:spacing w:before="92" w:line="355" w:lineRule="auto"/>
        <w:ind w:right="170"/>
      </w:pPr>
      <w:r>
        <w:t>создавать</w:t>
      </w:r>
      <w:r>
        <w:rPr>
          <w:spacing w:val="80"/>
          <w:w w:val="150"/>
        </w:rPr>
        <w:t xml:space="preserve"> </w:t>
      </w:r>
      <w:r>
        <w:t>по</w:t>
      </w:r>
      <w:r>
        <w:rPr>
          <w:spacing w:val="40"/>
        </w:rPr>
        <w:t xml:space="preserve">  </w:t>
      </w:r>
      <w:r>
        <w:t>заданному</w:t>
      </w:r>
      <w:r>
        <w:rPr>
          <w:spacing w:val="80"/>
          <w:w w:val="150"/>
        </w:rPr>
        <w:t xml:space="preserve"> </w:t>
      </w:r>
      <w:r>
        <w:t>плану</w:t>
      </w:r>
      <w:r>
        <w:rPr>
          <w:spacing w:val="80"/>
          <w:w w:val="150"/>
        </w:rPr>
        <w:t xml:space="preserve"> </w:t>
      </w:r>
      <w:r>
        <w:t>собственные</w:t>
      </w:r>
      <w:r>
        <w:rPr>
          <w:spacing w:val="40"/>
        </w:rPr>
        <w:t xml:space="preserve">  </w:t>
      </w:r>
      <w:r>
        <w:t>развёрнутые</w:t>
      </w:r>
      <w:r>
        <w:rPr>
          <w:spacing w:val="40"/>
        </w:rPr>
        <w:t xml:space="preserve">  </w:t>
      </w:r>
      <w:r>
        <w:t>высказывания</w:t>
      </w:r>
      <w:r>
        <w:rPr>
          <w:spacing w:val="40"/>
        </w:rPr>
        <w:t xml:space="preserve"> </w:t>
      </w:r>
      <w:r>
        <w:t xml:space="preserve">о природе, человеке и обществе, сопровождая выступление иллюстрациями </w:t>
      </w:r>
      <w:r>
        <w:rPr>
          <w:spacing w:val="-2"/>
        </w:rPr>
        <w:t>(презентацией);</w:t>
      </w:r>
    </w:p>
    <w:p>
      <w:pPr>
        <w:pStyle w:val="5"/>
        <w:spacing w:before="1" w:line="355" w:lineRule="auto"/>
        <w:ind w:right="183"/>
      </w:pPr>
      <w:r>
        <w:t>соблюдать правила безопасного поведения пассажира железнодорожного, водного и авиатранспорта;</w:t>
      </w:r>
    </w:p>
    <w:p>
      <w:pPr>
        <w:pStyle w:val="5"/>
        <w:spacing w:line="357" w:lineRule="auto"/>
        <w:ind w:right="176"/>
      </w:pPr>
      <w:r>
        <w:t>соблюдать</w:t>
      </w:r>
      <w:r>
        <w:rPr>
          <w:spacing w:val="40"/>
        </w:rPr>
        <w:t xml:space="preserve">  </w:t>
      </w:r>
      <w:r>
        <w:t>основы</w:t>
      </w:r>
      <w:r>
        <w:rPr>
          <w:spacing w:val="40"/>
        </w:rPr>
        <w:t xml:space="preserve">  </w:t>
      </w:r>
      <w:r>
        <w:t>здорового</w:t>
      </w:r>
      <w:r>
        <w:rPr>
          <w:spacing w:val="40"/>
        </w:rPr>
        <w:t xml:space="preserve">  </w:t>
      </w:r>
      <w:r>
        <w:t>образа</w:t>
      </w:r>
      <w:r>
        <w:rPr>
          <w:spacing w:val="40"/>
        </w:rPr>
        <w:t xml:space="preserve">  </w:t>
      </w:r>
      <w:r>
        <w:t>жизни,</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требования</w:t>
      </w:r>
      <w:r>
        <w:rPr>
          <w:spacing w:val="40"/>
        </w:rPr>
        <w:t xml:space="preserve"> </w:t>
      </w:r>
      <w:r>
        <w:t>к двигательной активности и принципы здорового питания;</w:t>
      </w:r>
    </w:p>
    <w:p>
      <w:pPr>
        <w:pStyle w:val="5"/>
        <w:spacing w:line="318" w:lineRule="exact"/>
        <w:ind w:left="944" w:firstLine="0"/>
      </w:pPr>
      <w:r>
        <w:t>соблюдать</w:t>
      </w:r>
      <w:r>
        <w:rPr>
          <w:spacing w:val="-13"/>
        </w:rPr>
        <w:t xml:space="preserve"> </w:t>
      </w:r>
      <w:r>
        <w:t>основы</w:t>
      </w:r>
      <w:r>
        <w:rPr>
          <w:spacing w:val="-12"/>
        </w:rPr>
        <w:t xml:space="preserve"> </w:t>
      </w:r>
      <w:r>
        <w:t>профилактики</w:t>
      </w:r>
      <w:r>
        <w:rPr>
          <w:spacing w:val="-11"/>
        </w:rPr>
        <w:t xml:space="preserve"> </w:t>
      </w:r>
      <w:r>
        <w:rPr>
          <w:spacing w:val="-2"/>
        </w:rPr>
        <w:t>заболеваний;</w:t>
      </w:r>
    </w:p>
    <w:p>
      <w:pPr>
        <w:pStyle w:val="5"/>
        <w:spacing w:before="151" w:line="355" w:lineRule="auto"/>
        <w:ind w:left="944" w:right="1754" w:firstLine="0"/>
      </w:pPr>
      <w:r>
        <w:t>соблюдать</w:t>
      </w:r>
      <w:r>
        <w:rPr>
          <w:spacing w:val="-9"/>
        </w:rPr>
        <w:t xml:space="preserve"> </w:t>
      </w:r>
      <w:r>
        <w:t>правила</w:t>
      </w:r>
      <w:r>
        <w:rPr>
          <w:spacing w:val="-6"/>
        </w:rPr>
        <w:t xml:space="preserve"> </w:t>
      </w:r>
      <w:r>
        <w:t>безопасного</w:t>
      </w:r>
      <w:r>
        <w:rPr>
          <w:spacing w:val="-7"/>
        </w:rPr>
        <w:t xml:space="preserve"> </w:t>
      </w:r>
      <w:r>
        <w:t>поведения</w:t>
      </w:r>
      <w:r>
        <w:rPr>
          <w:spacing w:val="-6"/>
        </w:rPr>
        <w:t xml:space="preserve"> </w:t>
      </w:r>
      <w:r>
        <w:t>во</w:t>
      </w:r>
      <w:r>
        <w:rPr>
          <w:spacing w:val="-7"/>
        </w:rPr>
        <w:t xml:space="preserve"> </w:t>
      </w:r>
      <w:r>
        <w:t>дворе</w:t>
      </w:r>
      <w:r>
        <w:rPr>
          <w:spacing w:val="-6"/>
        </w:rPr>
        <w:t xml:space="preserve"> </w:t>
      </w:r>
      <w:r>
        <w:t>жилого</w:t>
      </w:r>
      <w:r>
        <w:rPr>
          <w:spacing w:val="-6"/>
        </w:rPr>
        <w:t xml:space="preserve"> </w:t>
      </w:r>
      <w:r>
        <w:t>дома; соблюдать правила нравственного поведения на природе;</w:t>
      </w:r>
    </w:p>
    <w:p>
      <w:pPr>
        <w:pStyle w:val="5"/>
        <w:spacing w:line="357" w:lineRule="auto"/>
        <w:jc w:val="left"/>
      </w:pPr>
      <w:r>
        <w:t>безопасно</w:t>
      </w:r>
      <w:r>
        <w:rPr>
          <w:spacing w:val="40"/>
        </w:rPr>
        <w:t xml:space="preserve"> </w:t>
      </w:r>
      <w:r>
        <w:t>использовать</w:t>
      </w:r>
      <w:r>
        <w:rPr>
          <w:spacing w:val="40"/>
        </w:rPr>
        <w:t xml:space="preserve"> </w:t>
      </w:r>
      <w:r>
        <w:t>персональные</w:t>
      </w:r>
      <w:r>
        <w:rPr>
          <w:spacing w:val="40"/>
        </w:rPr>
        <w:t xml:space="preserve"> </w:t>
      </w:r>
      <w:r>
        <w:t>данные</w:t>
      </w:r>
      <w:r>
        <w:rPr>
          <w:spacing w:val="40"/>
        </w:rPr>
        <w:t xml:space="preserve"> </w:t>
      </w:r>
      <w:r>
        <w:t>в</w:t>
      </w:r>
      <w:r>
        <w:rPr>
          <w:spacing w:val="40"/>
        </w:rPr>
        <w:t xml:space="preserve"> </w:t>
      </w:r>
      <w:r>
        <w:t>условиях</w:t>
      </w:r>
      <w:r>
        <w:rPr>
          <w:spacing w:val="40"/>
        </w:rPr>
        <w:t xml:space="preserve"> </w:t>
      </w:r>
      <w:r>
        <w:t>контролируемого доступа в информационно-коммуникационную сеть «Интернет»;</w:t>
      </w:r>
    </w:p>
    <w:p>
      <w:pPr>
        <w:pStyle w:val="5"/>
        <w:tabs>
          <w:tab w:val="left" w:pos="3179"/>
          <w:tab w:val="left" w:pos="3534"/>
          <w:tab w:val="left" w:pos="5123"/>
          <w:tab w:val="left" w:pos="7261"/>
          <w:tab w:val="left" w:pos="8700"/>
          <w:tab w:val="left" w:pos="9362"/>
        </w:tabs>
        <w:spacing w:line="355" w:lineRule="auto"/>
        <w:ind w:right="174"/>
        <w:jc w:val="left"/>
      </w:pPr>
      <w:r>
        <w:rPr>
          <w:spacing w:val="-2"/>
        </w:rPr>
        <w:t>ориентироваться</w:t>
      </w:r>
      <w:r>
        <w:tab/>
      </w:r>
      <w:r>
        <w:rPr>
          <w:spacing w:val="-10"/>
        </w:rPr>
        <w:t>в</w:t>
      </w:r>
      <w:r>
        <w:tab/>
      </w:r>
      <w:r>
        <w:rPr>
          <w:spacing w:val="-2"/>
        </w:rPr>
        <w:t>возможных</w:t>
      </w:r>
      <w:r>
        <w:tab/>
      </w:r>
      <w:r>
        <w:rPr>
          <w:spacing w:val="-2"/>
        </w:rPr>
        <w:t>мошеннических</w:t>
      </w:r>
      <w:r>
        <w:tab/>
      </w:r>
      <w:r>
        <w:rPr>
          <w:spacing w:val="-2"/>
        </w:rPr>
        <w:t>действиях</w:t>
      </w:r>
      <w:r>
        <w:tab/>
      </w:r>
      <w:r>
        <w:rPr>
          <w:spacing w:val="-4"/>
        </w:rPr>
        <w:t>при</w:t>
      </w:r>
      <w:r>
        <w:tab/>
      </w:r>
      <w:r>
        <w:rPr>
          <w:spacing w:val="-2"/>
        </w:rPr>
        <w:t xml:space="preserve">общении </w:t>
      </w:r>
      <w:r>
        <w:t>в мессенджерах.</w:t>
      </w:r>
    </w:p>
    <w:p>
      <w:pPr>
        <w:pStyle w:val="7"/>
        <w:numPr>
          <w:ilvl w:val="2"/>
          <w:numId w:val="3"/>
        </w:numPr>
        <w:tabs>
          <w:tab w:val="left" w:pos="1925"/>
          <w:tab w:val="left" w:pos="3639"/>
          <w:tab w:val="left" w:pos="5198"/>
          <w:tab w:val="left" w:pos="6521"/>
          <w:tab w:val="left" w:pos="8416"/>
          <w:tab w:val="left" w:pos="9303"/>
          <w:tab w:val="left" w:pos="9726"/>
        </w:tabs>
        <w:spacing w:before="0" w:after="0" w:line="357" w:lineRule="auto"/>
        <w:ind w:left="233" w:right="165" w:firstLine="710"/>
        <w:jc w:val="left"/>
        <w:rPr>
          <w:sz w:val="28"/>
        </w:rPr>
      </w:pPr>
      <w:r>
        <w:rPr>
          <w:spacing w:val="-2"/>
          <w:sz w:val="28"/>
        </w:rPr>
        <w:t>Предметные</w:t>
      </w:r>
      <w:r>
        <w:rPr>
          <w:sz w:val="28"/>
        </w:rPr>
        <w:tab/>
      </w:r>
      <w:r>
        <w:rPr>
          <w:spacing w:val="-2"/>
          <w:sz w:val="28"/>
        </w:rPr>
        <w:t>результаты</w:t>
      </w:r>
      <w:r>
        <w:rPr>
          <w:sz w:val="28"/>
        </w:rPr>
        <w:tab/>
      </w:r>
      <w:r>
        <w:rPr>
          <w:spacing w:val="-2"/>
          <w:sz w:val="28"/>
        </w:rPr>
        <w:t>изучения</w:t>
      </w:r>
      <w:r>
        <w:rPr>
          <w:sz w:val="28"/>
        </w:rPr>
        <w:tab/>
      </w:r>
      <w:r>
        <w:rPr>
          <w:spacing w:val="-2"/>
          <w:sz w:val="28"/>
        </w:rPr>
        <w:t>окружающего</w:t>
      </w:r>
      <w:r>
        <w:rPr>
          <w:sz w:val="28"/>
        </w:rPr>
        <w:tab/>
      </w:r>
      <w:r>
        <w:rPr>
          <w:spacing w:val="-2"/>
          <w:sz w:val="28"/>
        </w:rPr>
        <w:t>мира.</w:t>
      </w:r>
      <w:r>
        <w:rPr>
          <w:sz w:val="28"/>
        </w:rPr>
        <w:tab/>
      </w:r>
      <w:r>
        <w:rPr>
          <w:spacing w:val="-10"/>
          <w:sz w:val="28"/>
        </w:rPr>
        <w:t>К</w:t>
      </w:r>
      <w:r>
        <w:rPr>
          <w:sz w:val="28"/>
        </w:rPr>
        <w:tab/>
      </w:r>
      <w:r>
        <w:rPr>
          <w:spacing w:val="-2"/>
          <w:sz w:val="28"/>
        </w:rPr>
        <w:t xml:space="preserve">концу </w:t>
      </w:r>
      <w:r>
        <w:rPr>
          <w:sz w:val="28"/>
        </w:rPr>
        <w:t>обучения в 4 классе обучающийся научится:</w:t>
      </w:r>
    </w:p>
    <w:p>
      <w:pPr>
        <w:pStyle w:val="5"/>
        <w:tabs>
          <w:tab w:val="left" w:pos="2402"/>
          <w:tab w:val="left" w:pos="3784"/>
          <w:tab w:val="left" w:pos="4168"/>
          <w:tab w:val="left" w:pos="5634"/>
          <w:tab w:val="left" w:pos="7149"/>
          <w:tab w:val="left" w:pos="7548"/>
          <w:tab w:val="left" w:pos="9149"/>
        </w:tabs>
        <w:spacing w:line="355" w:lineRule="auto"/>
        <w:ind w:right="177"/>
        <w:jc w:val="left"/>
      </w:pPr>
      <w:r>
        <w:rPr>
          <w:spacing w:val="-2"/>
        </w:rPr>
        <w:t>проявлять</w:t>
      </w:r>
      <w:r>
        <w:tab/>
      </w:r>
      <w:r>
        <w:rPr>
          <w:spacing w:val="-2"/>
        </w:rPr>
        <w:t>уважение</w:t>
      </w:r>
      <w:r>
        <w:tab/>
      </w:r>
      <w:r>
        <w:rPr>
          <w:spacing w:val="-10"/>
        </w:rPr>
        <w:t>к</w:t>
      </w:r>
      <w:r>
        <w:tab/>
      </w:r>
      <w:r>
        <w:rPr>
          <w:spacing w:val="-2"/>
        </w:rPr>
        <w:t>семейным</w:t>
      </w:r>
      <w:r>
        <w:tab/>
      </w:r>
      <w:r>
        <w:rPr>
          <w:spacing w:val="-2"/>
        </w:rPr>
        <w:t>ценностям</w:t>
      </w:r>
      <w:r>
        <w:tab/>
      </w:r>
      <w:r>
        <w:rPr>
          <w:spacing w:val="-10"/>
        </w:rPr>
        <w:t>и</w:t>
      </w:r>
      <w:r>
        <w:tab/>
      </w:r>
      <w:r>
        <w:rPr>
          <w:spacing w:val="-2"/>
        </w:rPr>
        <w:t>традициям,</w:t>
      </w:r>
      <w:r>
        <w:tab/>
      </w:r>
      <w:r>
        <w:rPr>
          <w:spacing w:val="-2"/>
        </w:rPr>
        <w:t xml:space="preserve">традициям </w:t>
      </w:r>
      <w:r>
        <w:t>своего народа и других народов, государственным символам России;</w:t>
      </w:r>
    </w:p>
    <w:p>
      <w:pPr>
        <w:pStyle w:val="5"/>
        <w:spacing w:line="320" w:lineRule="exact"/>
        <w:ind w:left="944" w:firstLine="0"/>
        <w:jc w:val="left"/>
      </w:pPr>
      <w:r>
        <w:t>соблюдать</w:t>
      </w:r>
      <w:r>
        <w:rPr>
          <w:spacing w:val="-11"/>
        </w:rPr>
        <w:t xml:space="preserve"> </w:t>
      </w:r>
      <w:r>
        <w:t>правила</w:t>
      </w:r>
      <w:r>
        <w:rPr>
          <w:spacing w:val="-7"/>
        </w:rPr>
        <w:t xml:space="preserve"> </w:t>
      </w:r>
      <w:r>
        <w:t>нравственного</w:t>
      </w:r>
      <w:r>
        <w:rPr>
          <w:spacing w:val="-7"/>
        </w:rPr>
        <w:t xml:space="preserve"> </w:t>
      </w:r>
      <w:r>
        <w:t>поведения</w:t>
      </w:r>
      <w:r>
        <w:rPr>
          <w:spacing w:val="-8"/>
        </w:rPr>
        <w:t xml:space="preserve"> </w:t>
      </w:r>
      <w:r>
        <w:t>в</w:t>
      </w:r>
      <w:r>
        <w:rPr>
          <w:spacing w:val="-9"/>
        </w:rPr>
        <w:t xml:space="preserve"> </w:t>
      </w:r>
      <w:r>
        <w:rPr>
          <w:spacing w:val="-2"/>
        </w:rPr>
        <w:t>социуме;</w:t>
      </w:r>
    </w:p>
    <w:p>
      <w:pPr>
        <w:pStyle w:val="5"/>
        <w:spacing w:before="140" w:line="357" w:lineRule="auto"/>
        <w:jc w:val="left"/>
      </w:pPr>
      <w:r>
        <w:t>показывать на физической карте изученные крупные географические объекты России (горы, равнины, реки, озёра, моря, омывающие территорию России);</w:t>
      </w:r>
    </w:p>
    <w:p>
      <w:pPr>
        <w:pStyle w:val="5"/>
        <w:spacing w:line="355" w:lineRule="auto"/>
        <w:ind w:left="944" w:firstLine="0"/>
        <w:jc w:val="left"/>
      </w:pPr>
      <w:r>
        <w:t>показывать</w:t>
      </w:r>
      <w:r>
        <w:rPr>
          <w:spacing w:val="-9"/>
        </w:rPr>
        <w:t xml:space="preserve"> </w:t>
      </w:r>
      <w:r>
        <w:t>на</w:t>
      </w:r>
      <w:r>
        <w:rPr>
          <w:spacing w:val="-6"/>
        </w:rPr>
        <w:t xml:space="preserve"> </w:t>
      </w:r>
      <w:r>
        <w:t>исторической</w:t>
      </w:r>
      <w:r>
        <w:rPr>
          <w:spacing w:val="-7"/>
        </w:rPr>
        <w:t xml:space="preserve"> </w:t>
      </w:r>
      <w:r>
        <w:t>карте</w:t>
      </w:r>
      <w:r>
        <w:rPr>
          <w:spacing w:val="-6"/>
        </w:rPr>
        <w:t xml:space="preserve"> </w:t>
      </w:r>
      <w:r>
        <w:t>места</w:t>
      </w:r>
      <w:r>
        <w:rPr>
          <w:spacing w:val="-2"/>
        </w:rPr>
        <w:t xml:space="preserve"> </w:t>
      </w:r>
      <w:r>
        <w:t>изученных</w:t>
      </w:r>
      <w:r>
        <w:rPr>
          <w:spacing w:val="-11"/>
        </w:rPr>
        <w:t xml:space="preserve"> </w:t>
      </w:r>
      <w:r>
        <w:t>исторических</w:t>
      </w:r>
      <w:r>
        <w:rPr>
          <w:spacing w:val="-11"/>
        </w:rPr>
        <w:t xml:space="preserve"> </w:t>
      </w:r>
      <w:r>
        <w:t>событий; находить место изученных событий на «ленте времени»;</w:t>
      </w:r>
    </w:p>
    <w:p>
      <w:pPr>
        <w:pStyle w:val="5"/>
        <w:tabs>
          <w:tab w:val="left" w:pos="2512"/>
          <w:tab w:val="left" w:pos="4026"/>
          <w:tab w:val="left" w:pos="5891"/>
          <w:tab w:val="left" w:pos="7119"/>
          <w:tab w:val="left" w:pos="7503"/>
          <w:tab w:val="left" w:pos="9373"/>
        </w:tabs>
        <w:spacing w:line="355" w:lineRule="auto"/>
        <w:ind w:left="944" w:right="178" w:firstLine="0"/>
        <w:jc w:val="left"/>
      </w:pPr>
      <w:r>
        <w:t xml:space="preserve">знать основные права и обязанности гражданина Российской Федерации; </w:t>
      </w:r>
      <w:r>
        <w:rPr>
          <w:spacing w:val="-2"/>
        </w:rPr>
        <w:t>соотносить</w:t>
      </w:r>
      <w:r>
        <w:tab/>
      </w:r>
      <w:r>
        <w:rPr>
          <w:spacing w:val="-2"/>
        </w:rPr>
        <w:t>изученные</w:t>
      </w:r>
      <w:r>
        <w:tab/>
      </w:r>
      <w:r>
        <w:rPr>
          <w:spacing w:val="-2"/>
        </w:rPr>
        <w:t>исторические</w:t>
      </w:r>
      <w:r>
        <w:tab/>
      </w:r>
      <w:r>
        <w:rPr>
          <w:spacing w:val="-2"/>
        </w:rPr>
        <w:t>события</w:t>
      </w:r>
      <w:r>
        <w:tab/>
      </w:r>
      <w:r>
        <w:rPr>
          <w:spacing w:val="-10"/>
        </w:rPr>
        <w:t>и</w:t>
      </w:r>
      <w:r>
        <w:tab/>
      </w:r>
      <w:r>
        <w:rPr>
          <w:spacing w:val="-2"/>
        </w:rPr>
        <w:t>исторических</w:t>
      </w:r>
      <w:r>
        <w:tab/>
      </w:r>
      <w:r>
        <w:rPr>
          <w:spacing w:val="-2"/>
        </w:rPr>
        <w:t>деятелей</w:t>
      </w:r>
    </w:p>
    <w:p>
      <w:pPr>
        <w:pStyle w:val="5"/>
        <w:ind w:firstLine="0"/>
        <w:jc w:val="left"/>
      </w:pPr>
      <w:r>
        <w:t>веками</w:t>
      </w:r>
      <w:r>
        <w:rPr>
          <w:spacing w:val="-9"/>
        </w:rPr>
        <w:t xml:space="preserve"> </w:t>
      </w:r>
      <w:r>
        <w:t>и</w:t>
      </w:r>
      <w:r>
        <w:rPr>
          <w:spacing w:val="-8"/>
        </w:rPr>
        <w:t xml:space="preserve"> </w:t>
      </w:r>
      <w:r>
        <w:t>периодами</w:t>
      </w:r>
      <w:r>
        <w:rPr>
          <w:spacing w:val="-8"/>
        </w:rPr>
        <w:t xml:space="preserve"> </w:t>
      </w:r>
      <w:r>
        <w:t>истории</w:t>
      </w:r>
      <w:r>
        <w:rPr>
          <w:spacing w:val="-8"/>
        </w:rPr>
        <w:t xml:space="preserve"> </w:t>
      </w:r>
      <w:r>
        <w:rPr>
          <w:spacing w:val="-2"/>
        </w:rPr>
        <w:t>России;</w:t>
      </w:r>
    </w:p>
    <w:p>
      <w:pPr>
        <w:pStyle w:val="5"/>
        <w:spacing w:before="150" w:line="355" w:lineRule="auto"/>
        <w:ind w:right="175"/>
      </w:pPr>
      <w: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pPr>
        <w:spacing w:after="0" w:line="355" w:lineRule="auto"/>
        <w:sectPr>
          <w:pgSz w:w="11910" w:h="16840"/>
          <w:pgMar w:top="1020" w:right="400" w:bottom="740" w:left="900" w:header="569" w:footer="541" w:gutter="0"/>
          <w:cols w:space="720" w:num="1"/>
        </w:sectPr>
      </w:pPr>
    </w:p>
    <w:p>
      <w:pPr>
        <w:pStyle w:val="5"/>
        <w:spacing w:before="92" w:line="355" w:lineRule="auto"/>
        <w:ind w:right="176"/>
      </w:pPr>
      <w:r>
        <w:t>описывать</w:t>
      </w:r>
      <w:r>
        <w:rPr>
          <w:spacing w:val="80"/>
        </w:rPr>
        <w:t xml:space="preserve"> </w:t>
      </w:r>
      <w:r>
        <w:t>на</w:t>
      </w:r>
      <w:r>
        <w:rPr>
          <w:spacing w:val="80"/>
        </w:rPr>
        <w:t xml:space="preserve"> </w:t>
      </w:r>
      <w:r>
        <w:t>основе</w:t>
      </w:r>
      <w:r>
        <w:rPr>
          <w:spacing w:val="80"/>
        </w:rPr>
        <w:t xml:space="preserve"> </w:t>
      </w:r>
      <w:r>
        <w:t>предложенного</w:t>
      </w:r>
      <w:r>
        <w:rPr>
          <w:spacing w:val="80"/>
        </w:rPr>
        <w:t xml:space="preserve"> </w:t>
      </w:r>
      <w:r>
        <w:t>плана</w:t>
      </w:r>
      <w:r>
        <w:rPr>
          <w:spacing w:val="80"/>
        </w:rPr>
        <w:t xml:space="preserve"> </w:t>
      </w:r>
      <w:r>
        <w:t>изученные</w:t>
      </w:r>
      <w:r>
        <w:rPr>
          <w:spacing w:val="80"/>
        </w:rPr>
        <w:t xml:space="preserve"> </w:t>
      </w:r>
      <w:r>
        <w:t>объекты,</w:t>
      </w:r>
      <w:r>
        <w:rPr>
          <w:spacing w:val="80"/>
        </w:rPr>
        <w:t xml:space="preserve"> </w:t>
      </w:r>
      <w:r>
        <w:t>выделяя их</w:t>
      </w:r>
      <w:r>
        <w:rPr>
          <w:spacing w:val="79"/>
          <w:w w:val="150"/>
        </w:rPr>
        <w:t xml:space="preserve"> </w:t>
      </w:r>
      <w:r>
        <w:t>существенные</w:t>
      </w:r>
      <w:r>
        <w:rPr>
          <w:spacing w:val="80"/>
          <w:w w:val="150"/>
        </w:rPr>
        <w:t xml:space="preserve"> </w:t>
      </w:r>
      <w:r>
        <w:t>признаки,</w:t>
      </w:r>
      <w:r>
        <w:rPr>
          <w:spacing w:val="80"/>
          <w:w w:val="150"/>
        </w:rPr>
        <w:t xml:space="preserve"> </w:t>
      </w:r>
      <w:r>
        <w:t>в</w:t>
      </w:r>
      <w:r>
        <w:rPr>
          <w:spacing w:val="80"/>
          <w:w w:val="150"/>
        </w:rPr>
        <w:t xml:space="preserve"> </w:t>
      </w:r>
      <w:r>
        <w:t>том</w:t>
      </w:r>
      <w:r>
        <w:rPr>
          <w:spacing w:val="80"/>
          <w:w w:val="150"/>
        </w:rPr>
        <w:t xml:space="preserve"> </w:t>
      </w:r>
      <w:r>
        <w:t>числе</w:t>
      </w:r>
      <w:r>
        <w:rPr>
          <w:spacing w:val="80"/>
          <w:w w:val="150"/>
        </w:rPr>
        <w:t xml:space="preserve"> </w:t>
      </w:r>
      <w:r>
        <w:t>государственную</w:t>
      </w:r>
      <w:r>
        <w:rPr>
          <w:spacing w:val="80"/>
          <w:w w:val="150"/>
        </w:rPr>
        <w:t xml:space="preserve"> </w:t>
      </w:r>
      <w:r>
        <w:t>символику</w:t>
      </w:r>
      <w:r>
        <w:rPr>
          <w:spacing w:val="79"/>
          <w:w w:val="150"/>
        </w:rPr>
        <w:t xml:space="preserve"> </w:t>
      </w:r>
      <w:r>
        <w:t>России и своего региона;</w:t>
      </w:r>
    </w:p>
    <w:p>
      <w:pPr>
        <w:pStyle w:val="5"/>
        <w:spacing w:before="1" w:line="355" w:lineRule="auto"/>
        <w:ind w:right="175"/>
      </w:pPr>
      <w:r>
        <w:t>проводить</w:t>
      </w:r>
      <w:r>
        <w:rPr>
          <w:spacing w:val="80"/>
          <w:w w:val="150"/>
        </w:rPr>
        <w:t xml:space="preserve"> </w:t>
      </w:r>
      <w:r>
        <w:t>по</w:t>
      </w:r>
      <w:r>
        <w:rPr>
          <w:spacing w:val="80"/>
          <w:w w:val="150"/>
        </w:rPr>
        <w:t xml:space="preserve"> </w:t>
      </w:r>
      <w:r>
        <w:t>предложенному</w:t>
      </w:r>
      <w:r>
        <w:rPr>
          <w:spacing w:val="80"/>
          <w:w w:val="150"/>
        </w:rPr>
        <w:t xml:space="preserve"> </w:t>
      </w:r>
      <w:r>
        <w:t>(самостоятельно</w:t>
      </w:r>
      <w:r>
        <w:rPr>
          <w:spacing w:val="80"/>
          <w:w w:val="150"/>
        </w:rPr>
        <w:t xml:space="preserve"> </w:t>
      </w:r>
      <w:r>
        <w:t>составленному)</w:t>
      </w:r>
      <w:r>
        <w:rPr>
          <w:spacing w:val="80"/>
          <w:w w:val="150"/>
        </w:rPr>
        <w:t xml:space="preserve"> </w:t>
      </w:r>
      <w:r>
        <w:t>плану</w:t>
      </w:r>
      <w:r>
        <w:rPr>
          <w:spacing w:val="80"/>
          <w:w w:val="150"/>
        </w:rPr>
        <w:t xml:space="preserve"> </w:t>
      </w:r>
      <w:r>
        <w:t>или выдвинутому предположению несложные наблюдения, опыты с объектами природы</w:t>
      </w:r>
      <w:r>
        <w:rPr>
          <w:spacing w:val="80"/>
          <w:w w:val="150"/>
        </w:rPr>
        <w:t xml:space="preserve">  </w:t>
      </w:r>
      <w:r>
        <w:t>с</w:t>
      </w:r>
      <w:r>
        <w:rPr>
          <w:spacing w:val="80"/>
          <w:w w:val="150"/>
        </w:rPr>
        <w:t xml:space="preserve">  </w:t>
      </w:r>
      <w:r>
        <w:t>использованием</w:t>
      </w:r>
      <w:r>
        <w:rPr>
          <w:spacing w:val="80"/>
          <w:w w:val="150"/>
        </w:rPr>
        <w:t xml:space="preserve">  </w:t>
      </w:r>
      <w:r>
        <w:t>простейшего</w:t>
      </w:r>
      <w:r>
        <w:rPr>
          <w:spacing w:val="80"/>
          <w:w w:val="150"/>
        </w:rPr>
        <w:t xml:space="preserve">  </w:t>
      </w:r>
      <w:r>
        <w:t>лабораторного</w:t>
      </w:r>
      <w:r>
        <w:rPr>
          <w:spacing w:val="80"/>
          <w:w w:val="150"/>
        </w:rPr>
        <w:t xml:space="preserve">  </w:t>
      </w:r>
      <w:r>
        <w:t>оборудования</w:t>
      </w:r>
      <w:r>
        <w:rPr>
          <w:spacing w:val="80"/>
          <w:w w:val="150"/>
        </w:rPr>
        <w:t xml:space="preserve"> </w:t>
      </w:r>
      <w:r>
        <w:t>и измерительных приборов, следуя правилам безопасного труда;</w:t>
      </w:r>
    </w:p>
    <w:p>
      <w:pPr>
        <w:pStyle w:val="5"/>
        <w:spacing w:line="355" w:lineRule="auto"/>
        <w:ind w:right="174"/>
      </w:pPr>
      <w:r>
        <w:t>распознавать</w:t>
      </w:r>
      <w:r>
        <w:rPr>
          <w:spacing w:val="80"/>
        </w:rPr>
        <w:t xml:space="preserve"> </w:t>
      </w:r>
      <w:r>
        <w:t>изученные</w:t>
      </w:r>
      <w:r>
        <w:rPr>
          <w:spacing w:val="80"/>
        </w:rPr>
        <w:t xml:space="preserve"> </w:t>
      </w:r>
      <w:r>
        <w:t>объекты</w:t>
      </w:r>
      <w:r>
        <w:rPr>
          <w:spacing w:val="80"/>
        </w:rPr>
        <w:t xml:space="preserve"> </w:t>
      </w:r>
      <w:r>
        <w:t>и</w:t>
      </w:r>
      <w:r>
        <w:rPr>
          <w:spacing w:val="80"/>
        </w:rPr>
        <w:t xml:space="preserve"> </w:t>
      </w:r>
      <w:r>
        <w:t>явления</w:t>
      </w:r>
      <w:r>
        <w:rPr>
          <w:spacing w:val="80"/>
        </w:rPr>
        <w:t xml:space="preserve"> </w:t>
      </w:r>
      <w:r>
        <w:t>живой</w:t>
      </w:r>
      <w:r>
        <w:rPr>
          <w:spacing w:val="80"/>
        </w:rPr>
        <w:t xml:space="preserve"> </w:t>
      </w:r>
      <w:r>
        <w:t>и</w:t>
      </w:r>
      <w:r>
        <w:rPr>
          <w:spacing w:val="80"/>
        </w:rPr>
        <w:t xml:space="preserve"> </w:t>
      </w:r>
      <w:r>
        <w:t>неживой</w:t>
      </w:r>
      <w:r>
        <w:rPr>
          <w:spacing w:val="80"/>
        </w:rPr>
        <w:t xml:space="preserve"> </w:t>
      </w:r>
      <w:r>
        <w:t>природы</w:t>
      </w:r>
      <w:r>
        <w:rPr>
          <w:spacing w:val="40"/>
        </w:rPr>
        <w:t xml:space="preserve"> </w:t>
      </w:r>
      <w:r>
        <w:t>по их описанию, рисункам и фотографиям, различать их в окружающем мире;</w:t>
      </w:r>
    </w:p>
    <w:p>
      <w:pPr>
        <w:pStyle w:val="5"/>
        <w:spacing w:line="355" w:lineRule="auto"/>
        <w:ind w:right="180"/>
      </w:pPr>
      <w:r>
        <w:t>группировать изученные объекты живой и неживой природы, самостоятельно выбирая признак для группировки; проводить простейшие классификации;</w:t>
      </w:r>
    </w:p>
    <w:p>
      <w:pPr>
        <w:pStyle w:val="5"/>
        <w:spacing w:line="355" w:lineRule="auto"/>
        <w:ind w:right="174"/>
      </w:pPr>
      <w:r>
        <w:t>сравнивать объекты живой и неживой природы на основе их внешних признаков и известных характерных свойств;</w:t>
      </w:r>
    </w:p>
    <w:p>
      <w:pPr>
        <w:pStyle w:val="5"/>
        <w:spacing w:line="355" w:lineRule="auto"/>
        <w:ind w:right="168"/>
      </w:pPr>
      <w: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pPr>
        <w:pStyle w:val="5"/>
        <w:spacing w:line="355" w:lineRule="auto"/>
        <w:ind w:right="176"/>
      </w:pPr>
      <w:r>
        <w:t>называть</w:t>
      </w:r>
      <w:r>
        <w:rPr>
          <w:spacing w:val="80"/>
          <w:w w:val="150"/>
        </w:rPr>
        <w:t xml:space="preserve"> </w:t>
      </w:r>
      <w:r>
        <w:t>наиболее</w:t>
      </w:r>
      <w:r>
        <w:rPr>
          <w:spacing w:val="80"/>
          <w:w w:val="150"/>
        </w:rPr>
        <w:t xml:space="preserve"> </w:t>
      </w:r>
      <w:r>
        <w:t>значимые</w:t>
      </w:r>
      <w:r>
        <w:rPr>
          <w:spacing w:val="80"/>
          <w:w w:val="150"/>
        </w:rPr>
        <w:t xml:space="preserve"> </w:t>
      </w:r>
      <w:r>
        <w:t>природные</w:t>
      </w:r>
      <w:r>
        <w:rPr>
          <w:spacing w:val="80"/>
          <w:w w:val="150"/>
        </w:rPr>
        <w:t xml:space="preserve"> </w:t>
      </w:r>
      <w:r>
        <w:t>объекты</w:t>
      </w:r>
      <w:r>
        <w:rPr>
          <w:spacing w:val="80"/>
          <w:w w:val="150"/>
        </w:rPr>
        <w:t xml:space="preserve"> </w:t>
      </w:r>
      <w:r>
        <w:t>Всемирного</w:t>
      </w:r>
      <w:r>
        <w:rPr>
          <w:spacing w:val="80"/>
          <w:w w:val="150"/>
        </w:rPr>
        <w:t xml:space="preserve"> </w:t>
      </w:r>
      <w:r>
        <w:t>наследия</w:t>
      </w:r>
      <w:r>
        <w:rPr>
          <w:spacing w:val="40"/>
        </w:rPr>
        <w:t xml:space="preserve"> </w:t>
      </w:r>
      <w:r>
        <w:t>в России и за рубежом (в пределах изученного);</w:t>
      </w:r>
    </w:p>
    <w:p>
      <w:pPr>
        <w:pStyle w:val="5"/>
        <w:spacing w:line="320" w:lineRule="exact"/>
        <w:ind w:left="944" w:firstLine="0"/>
      </w:pPr>
      <w:r>
        <w:t>называть</w:t>
      </w:r>
      <w:r>
        <w:rPr>
          <w:spacing w:val="-9"/>
        </w:rPr>
        <w:t xml:space="preserve"> </w:t>
      </w:r>
      <w:r>
        <w:t>экологические</w:t>
      </w:r>
      <w:r>
        <w:rPr>
          <w:spacing w:val="-5"/>
        </w:rPr>
        <w:t xml:space="preserve"> </w:t>
      </w:r>
      <w:r>
        <w:t>проблемы</w:t>
      </w:r>
      <w:r>
        <w:rPr>
          <w:spacing w:val="-6"/>
        </w:rPr>
        <w:t xml:space="preserve"> </w:t>
      </w:r>
      <w:r>
        <w:t>и</w:t>
      </w:r>
      <w:r>
        <w:rPr>
          <w:spacing w:val="-7"/>
        </w:rPr>
        <w:t xml:space="preserve"> </w:t>
      </w:r>
      <w:r>
        <w:t>определять</w:t>
      </w:r>
      <w:r>
        <w:rPr>
          <w:spacing w:val="-8"/>
        </w:rPr>
        <w:t xml:space="preserve"> </w:t>
      </w:r>
      <w:r>
        <w:t>пути</w:t>
      </w:r>
      <w:r>
        <w:rPr>
          <w:spacing w:val="-6"/>
        </w:rPr>
        <w:t xml:space="preserve"> </w:t>
      </w:r>
      <w:r>
        <w:t>их</w:t>
      </w:r>
      <w:r>
        <w:rPr>
          <w:spacing w:val="-10"/>
        </w:rPr>
        <w:t xml:space="preserve"> </w:t>
      </w:r>
      <w:r>
        <w:rPr>
          <w:spacing w:val="-2"/>
        </w:rPr>
        <w:t>решения;</w:t>
      </w:r>
    </w:p>
    <w:p>
      <w:pPr>
        <w:pStyle w:val="5"/>
        <w:spacing w:before="152" w:line="357" w:lineRule="auto"/>
        <w:ind w:right="181"/>
      </w:pPr>
      <w:r>
        <w:t>создавать</w:t>
      </w:r>
      <w:r>
        <w:rPr>
          <w:spacing w:val="80"/>
          <w:w w:val="150"/>
        </w:rPr>
        <w:t xml:space="preserve"> </w:t>
      </w:r>
      <w:r>
        <w:t>по</w:t>
      </w:r>
      <w:r>
        <w:rPr>
          <w:spacing w:val="80"/>
          <w:w w:val="150"/>
        </w:rPr>
        <w:t xml:space="preserve"> </w:t>
      </w:r>
      <w:r>
        <w:t>заданному</w:t>
      </w:r>
      <w:r>
        <w:rPr>
          <w:spacing w:val="80"/>
          <w:w w:val="150"/>
        </w:rPr>
        <w:t xml:space="preserve"> </w:t>
      </w:r>
      <w:r>
        <w:t>плану</w:t>
      </w:r>
      <w:r>
        <w:rPr>
          <w:spacing w:val="80"/>
          <w:w w:val="150"/>
        </w:rPr>
        <w:t xml:space="preserve"> </w:t>
      </w:r>
      <w:r>
        <w:t>собственные</w:t>
      </w:r>
      <w:r>
        <w:rPr>
          <w:spacing w:val="40"/>
        </w:rPr>
        <w:t xml:space="preserve">  </w:t>
      </w:r>
      <w:r>
        <w:t>развёрнутые</w:t>
      </w:r>
      <w:r>
        <w:rPr>
          <w:spacing w:val="40"/>
        </w:rPr>
        <w:t xml:space="preserve">  </w:t>
      </w:r>
      <w:r>
        <w:t>высказывания</w:t>
      </w:r>
      <w:r>
        <w:rPr>
          <w:spacing w:val="40"/>
        </w:rPr>
        <w:t xml:space="preserve"> </w:t>
      </w:r>
      <w:r>
        <w:t>о природе и обществе;</w:t>
      </w:r>
    </w:p>
    <w:p>
      <w:pPr>
        <w:pStyle w:val="5"/>
        <w:spacing w:line="355" w:lineRule="auto"/>
        <w:ind w:right="180"/>
      </w:pPr>
      <w:r>
        <w:t>использовать различные источники информации для поиска и извлечения информации, ответов на вопросы;</w:t>
      </w:r>
    </w:p>
    <w:p>
      <w:pPr>
        <w:pStyle w:val="5"/>
        <w:spacing w:line="319" w:lineRule="exact"/>
        <w:ind w:left="944" w:firstLine="0"/>
      </w:pPr>
      <w:r>
        <w:t>соблюдать</w:t>
      </w:r>
      <w:r>
        <w:rPr>
          <w:spacing w:val="-10"/>
        </w:rPr>
        <w:t xml:space="preserve"> </w:t>
      </w:r>
      <w:r>
        <w:t>правила</w:t>
      </w:r>
      <w:r>
        <w:rPr>
          <w:spacing w:val="-6"/>
        </w:rPr>
        <w:t xml:space="preserve"> </w:t>
      </w:r>
      <w:r>
        <w:t>нравственного</w:t>
      </w:r>
      <w:r>
        <w:rPr>
          <w:spacing w:val="-7"/>
        </w:rPr>
        <w:t xml:space="preserve"> </w:t>
      </w:r>
      <w:r>
        <w:t>поведения</w:t>
      </w:r>
      <w:r>
        <w:rPr>
          <w:spacing w:val="-6"/>
        </w:rPr>
        <w:t xml:space="preserve"> </w:t>
      </w:r>
      <w:r>
        <w:t>на</w:t>
      </w:r>
      <w:r>
        <w:rPr>
          <w:spacing w:val="-6"/>
        </w:rPr>
        <w:t xml:space="preserve"> </w:t>
      </w:r>
      <w:r>
        <w:rPr>
          <w:spacing w:val="-2"/>
        </w:rPr>
        <w:t>природе;</w:t>
      </w:r>
    </w:p>
    <w:p>
      <w:pPr>
        <w:pStyle w:val="5"/>
        <w:spacing w:before="150" w:line="357" w:lineRule="auto"/>
        <w:ind w:right="175"/>
      </w:pPr>
      <w:r>
        <w:t xml:space="preserve">осознавать возможные последствия вредных привычек для здоровья и жизни </w:t>
      </w:r>
      <w:r>
        <w:rPr>
          <w:spacing w:val="-2"/>
        </w:rPr>
        <w:t>человека;</w:t>
      </w:r>
    </w:p>
    <w:p>
      <w:pPr>
        <w:pStyle w:val="5"/>
        <w:spacing w:line="355" w:lineRule="auto"/>
        <w:ind w:right="173"/>
      </w:pPr>
      <w: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pPr>
        <w:spacing w:after="0" w:line="355" w:lineRule="auto"/>
        <w:sectPr>
          <w:pgSz w:w="11910" w:h="16840"/>
          <w:pgMar w:top="1020" w:right="400" w:bottom="740" w:left="900" w:header="569" w:footer="541" w:gutter="0"/>
          <w:cols w:space="720" w:num="1"/>
        </w:sectPr>
      </w:pPr>
    </w:p>
    <w:p>
      <w:pPr>
        <w:pStyle w:val="5"/>
        <w:spacing w:before="92" w:line="355" w:lineRule="auto"/>
        <w:ind w:right="261"/>
        <w:jc w:val="left"/>
      </w:pPr>
      <w:r>
        <w:t>соблюдать</w:t>
      </w:r>
      <w:r>
        <w:rPr>
          <w:spacing w:val="30"/>
        </w:rPr>
        <w:t xml:space="preserve"> </w:t>
      </w:r>
      <w:r>
        <w:t>правила</w:t>
      </w:r>
      <w:r>
        <w:rPr>
          <w:spacing w:val="32"/>
        </w:rPr>
        <w:t xml:space="preserve"> </w:t>
      </w:r>
      <w:r>
        <w:t>безопасного</w:t>
      </w:r>
      <w:r>
        <w:rPr>
          <w:spacing w:val="32"/>
        </w:rPr>
        <w:t xml:space="preserve"> </w:t>
      </w:r>
      <w:r>
        <w:t>поведения</w:t>
      </w:r>
      <w:r>
        <w:rPr>
          <w:spacing w:val="32"/>
        </w:rPr>
        <w:t xml:space="preserve"> </w:t>
      </w:r>
      <w:r>
        <w:t>при</w:t>
      </w:r>
      <w:r>
        <w:rPr>
          <w:spacing w:val="31"/>
        </w:rPr>
        <w:t xml:space="preserve"> </w:t>
      </w:r>
      <w:r>
        <w:t>езде на велосипеде, самокате и других средствах индивидуальной мобильности;</w:t>
      </w:r>
    </w:p>
    <w:p>
      <w:pPr>
        <w:pStyle w:val="5"/>
        <w:tabs>
          <w:tab w:val="left" w:pos="3241"/>
          <w:tab w:val="left" w:pos="5304"/>
          <w:tab w:val="left" w:pos="6666"/>
          <w:tab w:val="left" w:pos="9367"/>
        </w:tabs>
        <w:spacing w:before="2" w:line="355" w:lineRule="auto"/>
        <w:ind w:right="173"/>
        <w:jc w:val="left"/>
      </w:pPr>
      <w:r>
        <w:rPr>
          <w:spacing w:val="-2"/>
        </w:rPr>
        <w:t>осуществлять</w:t>
      </w:r>
      <w:r>
        <w:tab/>
      </w:r>
      <w:r>
        <w:rPr>
          <w:spacing w:val="-2"/>
        </w:rPr>
        <w:t>безопасный</w:t>
      </w:r>
      <w:r>
        <w:tab/>
      </w:r>
      <w:r>
        <w:rPr>
          <w:spacing w:val="-2"/>
        </w:rPr>
        <w:t>поиск</w:t>
      </w:r>
      <w:r>
        <w:tab/>
      </w:r>
      <w:r>
        <w:rPr>
          <w:spacing w:val="-2"/>
        </w:rPr>
        <w:t>образовательных</w:t>
      </w:r>
      <w:r>
        <w:tab/>
      </w:r>
      <w:r>
        <w:rPr>
          <w:spacing w:val="-2"/>
        </w:rPr>
        <w:t xml:space="preserve">ресурсов </w:t>
      </w:r>
      <w:r>
        <w:t>и</w:t>
      </w:r>
      <w:r>
        <w:rPr>
          <w:spacing w:val="53"/>
        </w:rPr>
        <w:t xml:space="preserve"> </w:t>
      </w:r>
      <w:r>
        <w:t>верифицированной</w:t>
      </w:r>
      <w:r>
        <w:rPr>
          <w:spacing w:val="53"/>
        </w:rPr>
        <w:t xml:space="preserve"> </w:t>
      </w:r>
      <w:r>
        <w:t>информации</w:t>
      </w:r>
      <w:r>
        <w:rPr>
          <w:spacing w:val="53"/>
        </w:rPr>
        <w:t xml:space="preserve"> </w:t>
      </w:r>
      <w:r>
        <w:t>в</w:t>
      </w:r>
      <w:r>
        <w:rPr>
          <w:spacing w:val="54"/>
        </w:rPr>
        <w:t xml:space="preserve"> </w:t>
      </w:r>
      <w:r>
        <w:t>информационно-телекоммуникационной</w:t>
      </w:r>
      <w:r>
        <w:rPr>
          <w:spacing w:val="53"/>
        </w:rPr>
        <w:t xml:space="preserve"> </w:t>
      </w:r>
      <w:r>
        <w:rPr>
          <w:spacing w:val="-4"/>
        </w:rPr>
        <w:t>сети</w:t>
      </w:r>
    </w:p>
    <w:p>
      <w:pPr>
        <w:pStyle w:val="5"/>
        <w:spacing w:line="320" w:lineRule="exact"/>
        <w:ind w:firstLine="0"/>
        <w:jc w:val="left"/>
      </w:pPr>
      <w:r>
        <w:rPr>
          <w:spacing w:val="-2"/>
        </w:rPr>
        <w:t>«Интернет»;</w:t>
      </w:r>
    </w:p>
    <w:p>
      <w:pPr>
        <w:pStyle w:val="5"/>
        <w:spacing w:before="153" w:line="357" w:lineRule="auto"/>
        <w:jc w:val="left"/>
      </w:pPr>
      <w:r>
        <w:t>соблюдать</w:t>
      </w:r>
      <w:r>
        <w:rPr>
          <w:spacing w:val="80"/>
        </w:rPr>
        <w:t xml:space="preserve"> </w:t>
      </w:r>
      <w:r>
        <w:t>правила</w:t>
      </w:r>
      <w:r>
        <w:rPr>
          <w:spacing w:val="80"/>
        </w:rPr>
        <w:t xml:space="preserve"> </w:t>
      </w:r>
      <w:r>
        <w:t>безопасного</w:t>
      </w:r>
      <w:r>
        <w:rPr>
          <w:spacing w:val="80"/>
        </w:rPr>
        <w:t xml:space="preserve"> </w:t>
      </w:r>
      <w:r>
        <w:t>для</w:t>
      </w:r>
      <w:r>
        <w:rPr>
          <w:spacing w:val="80"/>
        </w:rPr>
        <w:t xml:space="preserve"> </w:t>
      </w:r>
      <w:r>
        <w:t>здоровья</w:t>
      </w:r>
      <w:r>
        <w:rPr>
          <w:spacing w:val="80"/>
        </w:rPr>
        <w:t xml:space="preserve"> </w:t>
      </w:r>
      <w:r>
        <w:t>использования</w:t>
      </w:r>
      <w:r>
        <w:rPr>
          <w:spacing w:val="80"/>
        </w:rPr>
        <w:t xml:space="preserve"> </w:t>
      </w:r>
      <w:r>
        <w:t>электронных образовательных и информационных ресурсов.</w:t>
      </w:r>
    </w:p>
    <w:p>
      <w:pPr>
        <w:pStyle w:val="7"/>
        <w:numPr>
          <w:ilvl w:val="0"/>
          <w:numId w:val="3"/>
        </w:numPr>
        <w:tabs>
          <w:tab w:val="left" w:pos="1452"/>
        </w:tabs>
        <w:spacing w:before="0" w:after="0" w:line="357" w:lineRule="auto"/>
        <w:ind w:left="233" w:right="169" w:firstLine="706"/>
        <w:jc w:val="both"/>
        <w:rPr>
          <w:sz w:val="28"/>
        </w:rPr>
      </w:pPr>
      <w:bookmarkStart w:id="6" w:name="26.  Рабочая программа по учебному предм"/>
      <w:bookmarkEnd w:id="6"/>
      <w:r>
        <w:rPr>
          <w:sz w:val="28"/>
        </w:rPr>
        <w:t>Рабочая программа по учебному предмету «Основы религиозных культур и светской этики».</w:t>
      </w:r>
    </w:p>
    <w:p>
      <w:pPr>
        <w:pStyle w:val="7"/>
        <w:numPr>
          <w:ilvl w:val="1"/>
          <w:numId w:val="3"/>
        </w:numPr>
        <w:tabs>
          <w:tab w:val="left" w:pos="1575"/>
        </w:tabs>
        <w:spacing w:before="1" w:after="0" w:line="360" w:lineRule="auto"/>
        <w:ind w:left="233" w:right="174" w:firstLine="710"/>
        <w:jc w:val="both"/>
        <w:rPr>
          <w:sz w:val="28"/>
        </w:rPr>
      </w:pPr>
      <w:r>
        <w:rPr>
          <w:sz w:val="28"/>
        </w:rPr>
        <w:t>Рабочая программа по учебному предмету «Основы религиозных</w:t>
      </w:r>
      <w:r>
        <w:rPr>
          <w:spacing w:val="40"/>
          <w:sz w:val="28"/>
        </w:rPr>
        <w:t xml:space="preserve"> </w:t>
      </w:r>
      <w:r>
        <w:rPr>
          <w:sz w:val="28"/>
        </w:rPr>
        <w:t>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pPr>
        <w:pStyle w:val="7"/>
        <w:numPr>
          <w:ilvl w:val="1"/>
          <w:numId w:val="3"/>
        </w:numPr>
        <w:tabs>
          <w:tab w:val="left" w:pos="1575"/>
        </w:tabs>
        <w:spacing w:before="1" w:after="0" w:line="360" w:lineRule="auto"/>
        <w:ind w:left="233" w:right="167" w:firstLine="710"/>
        <w:jc w:val="both"/>
        <w:rPr>
          <w:sz w:val="28"/>
        </w:rPr>
      </w:pPr>
      <w:r>
        <w:rPr>
          <w:sz w:val="28"/>
        </w:rPr>
        <w:t>Пояснительная</w:t>
      </w:r>
      <w:r>
        <w:rPr>
          <w:spacing w:val="-2"/>
          <w:sz w:val="28"/>
        </w:rPr>
        <w:t xml:space="preserve"> </w:t>
      </w:r>
      <w:r>
        <w:rPr>
          <w:sz w:val="28"/>
        </w:rPr>
        <w:t>записка</w:t>
      </w:r>
      <w:r>
        <w:rPr>
          <w:spacing w:val="-2"/>
          <w:sz w:val="28"/>
        </w:rPr>
        <w:t xml:space="preserve"> </w:t>
      </w:r>
      <w:r>
        <w:rPr>
          <w:sz w:val="28"/>
        </w:rPr>
        <w:t>отражает</w:t>
      </w:r>
      <w:r>
        <w:rPr>
          <w:spacing w:val="-4"/>
          <w:sz w:val="28"/>
        </w:rPr>
        <w:t xml:space="preserve"> </w:t>
      </w:r>
      <w:r>
        <w:rPr>
          <w:sz w:val="28"/>
        </w:rPr>
        <w:t>общие</w:t>
      </w:r>
      <w:r>
        <w:rPr>
          <w:spacing w:val="-2"/>
          <w:sz w:val="28"/>
        </w:rPr>
        <w:t xml:space="preserve"> </w:t>
      </w:r>
      <w:r>
        <w:rPr>
          <w:sz w:val="28"/>
        </w:rPr>
        <w:t>цели</w:t>
      </w:r>
      <w:r>
        <w:rPr>
          <w:spacing w:val="-7"/>
          <w:sz w:val="28"/>
        </w:rPr>
        <w:t xml:space="preserve"> </w:t>
      </w:r>
      <w:r>
        <w:rPr>
          <w:sz w:val="28"/>
        </w:rPr>
        <w:t>и</w:t>
      </w:r>
      <w:r>
        <w:rPr>
          <w:spacing w:val="-2"/>
          <w:sz w:val="28"/>
        </w:rPr>
        <w:t xml:space="preserve"> </w:t>
      </w:r>
      <w:r>
        <w:rPr>
          <w:sz w:val="28"/>
        </w:rPr>
        <w:t>задачи</w:t>
      </w:r>
      <w:r>
        <w:rPr>
          <w:spacing w:val="-2"/>
          <w:sz w:val="28"/>
        </w:rPr>
        <w:t xml:space="preserve"> </w:t>
      </w:r>
      <w:r>
        <w:rPr>
          <w:sz w:val="28"/>
        </w:rPr>
        <w:t>изучения</w:t>
      </w:r>
      <w:r>
        <w:rPr>
          <w:spacing w:val="-2"/>
          <w:sz w:val="28"/>
        </w:rPr>
        <w:t xml:space="preserve"> </w:t>
      </w:r>
      <w:r>
        <w:rPr>
          <w:sz w:val="28"/>
        </w:rPr>
        <w:t>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pPr>
        <w:pStyle w:val="7"/>
        <w:numPr>
          <w:ilvl w:val="1"/>
          <w:numId w:val="3"/>
        </w:numPr>
        <w:tabs>
          <w:tab w:val="left" w:pos="1575"/>
        </w:tabs>
        <w:spacing w:before="3" w:after="0" w:line="360" w:lineRule="auto"/>
        <w:ind w:left="233" w:right="165" w:firstLine="710"/>
        <w:jc w:val="both"/>
        <w:rPr>
          <w:sz w:val="28"/>
        </w:rPr>
      </w:pPr>
      <w:r>
        <w:rPr>
          <w:sz w:val="28"/>
        </w:rPr>
        <w:t xml:space="preserve">Содержание обучения раскрывает содержательные линии, которые предлагаются для обязательного изучения в 4 классе на уровне начального общего </w:t>
      </w:r>
      <w:r>
        <w:rPr>
          <w:spacing w:val="-2"/>
          <w:sz w:val="28"/>
        </w:rPr>
        <w:t>образования.</w:t>
      </w:r>
    </w:p>
    <w:p>
      <w:pPr>
        <w:pStyle w:val="7"/>
        <w:numPr>
          <w:ilvl w:val="1"/>
          <w:numId w:val="3"/>
        </w:numPr>
        <w:tabs>
          <w:tab w:val="left" w:pos="1575"/>
        </w:tabs>
        <w:spacing w:before="0" w:after="0" w:line="362" w:lineRule="auto"/>
        <w:ind w:left="233" w:right="179" w:firstLine="710"/>
        <w:jc w:val="both"/>
        <w:rPr>
          <w:sz w:val="28"/>
        </w:rPr>
      </w:pPr>
      <w:r>
        <w:rPr>
          <w:sz w:val="28"/>
        </w:rPr>
        <w:t>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pPr>
        <w:pStyle w:val="7"/>
        <w:numPr>
          <w:ilvl w:val="1"/>
          <w:numId w:val="3"/>
        </w:numPr>
        <w:tabs>
          <w:tab w:val="left" w:pos="1576"/>
        </w:tabs>
        <w:spacing w:before="0" w:after="0" w:line="313" w:lineRule="exact"/>
        <w:ind w:left="1576" w:right="0" w:hanging="632"/>
        <w:jc w:val="both"/>
        <w:rPr>
          <w:sz w:val="28"/>
        </w:rPr>
      </w:pPr>
      <w:r>
        <w:rPr>
          <w:spacing w:val="-2"/>
          <w:sz w:val="28"/>
        </w:rPr>
        <w:t>Пояснительная</w:t>
      </w:r>
      <w:r>
        <w:rPr>
          <w:spacing w:val="5"/>
          <w:sz w:val="28"/>
        </w:rPr>
        <w:t xml:space="preserve"> </w:t>
      </w:r>
      <w:r>
        <w:rPr>
          <w:spacing w:val="-2"/>
          <w:sz w:val="28"/>
        </w:rPr>
        <w:t>записка.</w:t>
      </w:r>
    </w:p>
    <w:p>
      <w:pPr>
        <w:pStyle w:val="7"/>
        <w:numPr>
          <w:ilvl w:val="2"/>
          <w:numId w:val="3"/>
        </w:numPr>
        <w:tabs>
          <w:tab w:val="left" w:pos="1786"/>
        </w:tabs>
        <w:spacing w:before="159" w:after="0" w:line="360" w:lineRule="auto"/>
        <w:ind w:left="233" w:right="172" w:firstLine="710"/>
        <w:jc w:val="both"/>
        <w:rPr>
          <w:sz w:val="28"/>
        </w:rPr>
      </w:pPr>
      <w:r>
        <w:rPr>
          <w:sz w:val="28"/>
        </w:rPr>
        <w:t>Программа по ОРКСЭ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pPr>
        <w:spacing w:after="0" w:line="360" w:lineRule="auto"/>
        <w:jc w:val="both"/>
        <w:rPr>
          <w:sz w:val="28"/>
        </w:rPr>
        <w:sectPr>
          <w:pgSz w:w="11910" w:h="16840"/>
          <w:pgMar w:top="1020" w:right="400" w:bottom="740" w:left="900" w:header="569" w:footer="541" w:gutter="0"/>
          <w:cols w:space="720" w:num="1"/>
        </w:sectPr>
      </w:pPr>
    </w:p>
    <w:p>
      <w:pPr>
        <w:pStyle w:val="7"/>
        <w:numPr>
          <w:ilvl w:val="2"/>
          <w:numId w:val="3"/>
        </w:numPr>
        <w:tabs>
          <w:tab w:val="left" w:pos="1786"/>
        </w:tabs>
        <w:spacing w:before="92" w:after="0" w:line="360" w:lineRule="auto"/>
        <w:ind w:left="233" w:right="168" w:firstLine="710"/>
        <w:jc w:val="both"/>
        <w:rPr>
          <w:sz w:val="28"/>
        </w:rPr>
      </w:pPr>
      <w:r>
        <w:rPr>
          <w:sz w:val="28"/>
        </w:rPr>
        <w:t>Программа</w:t>
      </w:r>
      <w:r>
        <w:rPr>
          <w:spacing w:val="80"/>
          <w:w w:val="150"/>
          <w:sz w:val="28"/>
        </w:rPr>
        <w:t xml:space="preserve">  </w:t>
      </w:r>
      <w:r>
        <w:rPr>
          <w:sz w:val="28"/>
        </w:rPr>
        <w:t>по</w:t>
      </w:r>
      <w:r>
        <w:rPr>
          <w:spacing w:val="80"/>
          <w:w w:val="150"/>
          <w:sz w:val="28"/>
        </w:rPr>
        <w:t xml:space="preserve">  </w:t>
      </w:r>
      <w:r>
        <w:rPr>
          <w:sz w:val="28"/>
        </w:rPr>
        <w:t>ОРКСЭ</w:t>
      </w:r>
      <w:r>
        <w:rPr>
          <w:spacing w:val="80"/>
          <w:w w:val="150"/>
          <w:sz w:val="28"/>
        </w:rPr>
        <w:t xml:space="preserve">  </w:t>
      </w:r>
      <w:r>
        <w:rPr>
          <w:sz w:val="28"/>
        </w:rPr>
        <w:t>представляет</w:t>
      </w:r>
      <w:r>
        <w:rPr>
          <w:spacing w:val="80"/>
          <w:w w:val="150"/>
          <w:sz w:val="28"/>
        </w:rPr>
        <w:t xml:space="preserve">  </w:t>
      </w:r>
      <w:r>
        <w:rPr>
          <w:sz w:val="28"/>
        </w:rPr>
        <w:t>собой</w:t>
      </w:r>
      <w:r>
        <w:rPr>
          <w:spacing w:val="80"/>
          <w:w w:val="150"/>
          <w:sz w:val="28"/>
        </w:rPr>
        <w:t xml:space="preserve">  </w:t>
      </w:r>
      <w:r>
        <w:rPr>
          <w:sz w:val="28"/>
        </w:rPr>
        <w:t>рекомендацию для</w:t>
      </w:r>
      <w:r>
        <w:rPr>
          <w:spacing w:val="23"/>
          <w:sz w:val="28"/>
        </w:rPr>
        <w:t xml:space="preserve"> </w:t>
      </w:r>
      <w:r>
        <w:rPr>
          <w:sz w:val="28"/>
        </w:rPr>
        <w:t>педагогов,</w:t>
      </w:r>
      <w:r>
        <w:rPr>
          <w:spacing w:val="24"/>
          <w:sz w:val="28"/>
        </w:rPr>
        <w:t xml:space="preserve"> </w:t>
      </w:r>
      <w:r>
        <w:rPr>
          <w:sz w:val="28"/>
        </w:rPr>
        <w:t>школ</w:t>
      </w:r>
      <w:r>
        <w:rPr>
          <w:spacing w:val="22"/>
          <w:sz w:val="28"/>
        </w:rPr>
        <w:t xml:space="preserve"> </w:t>
      </w:r>
      <w:r>
        <w:rPr>
          <w:sz w:val="28"/>
        </w:rPr>
        <w:t>(ФЗ</w:t>
      </w:r>
      <w:r>
        <w:rPr>
          <w:spacing w:val="26"/>
          <w:sz w:val="28"/>
        </w:rPr>
        <w:t xml:space="preserve"> </w:t>
      </w:r>
      <w:r>
        <w:rPr>
          <w:sz w:val="28"/>
        </w:rPr>
        <w:t>«Об</w:t>
      </w:r>
      <w:r>
        <w:rPr>
          <w:spacing w:val="24"/>
          <w:sz w:val="28"/>
        </w:rPr>
        <w:t xml:space="preserve"> </w:t>
      </w:r>
      <w:r>
        <w:rPr>
          <w:sz w:val="28"/>
        </w:rPr>
        <w:t>образовании</w:t>
      </w:r>
      <w:r>
        <w:rPr>
          <w:spacing w:val="21"/>
          <w:sz w:val="28"/>
        </w:rPr>
        <w:t xml:space="preserve"> </w:t>
      </w:r>
      <w:r>
        <w:rPr>
          <w:sz w:val="28"/>
        </w:rPr>
        <w:t>в</w:t>
      </w:r>
      <w:r>
        <w:rPr>
          <w:spacing w:val="24"/>
          <w:sz w:val="28"/>
        </w:rPr>
        <w:t xml:space="preserve"> </w:t>
      </w:r>
      <w:r>
        <w:rPr>
          <w:sz w:val="28"/>
        </w:rPr>
        <w:t>Российской</w:t>
      </w:r>
      <w:r>
        <w:rPr>
          <w:spacing w:val="21"/>
          <w:sz w:val="28"/>
        </w:rPr>
        <w:t xml:space="preserve"> </w:t>
      </w:r>
      <w:r>
        <w:rPr>
          <w:sz w:val="28"/>
        </w:rPr>
        <w:t>Федерации» ч.</w:t>
      </w:r>
      <w:r>
        <w:rPr>
          <w:spacing w:val="24"/>
          <w:sz w:val="28"/>
        </w:rPr>
        <w:t xml:space="preserve"> </w:t>
      </w:r>
      <w:r>
        <w:rPr>
          <w:sz w:val="28"/>
        </w:rPr>
        <w:t>7.2.</w:t>
      </w:r>
      <w:r>
        <w:rPr>
          <w:spacing w:val="24"/>
          <w:sz w:val="28"/>
        </w:rPr>
        <w:t xml:space="preserve"> </w:t>
      </w:r>
      <w:r>
        <w:rPr>
          <w:sz w:val="28"/>
        </w:rPr>
        <w:t>ст.</w:t>
      </w:r>
      <w:r>
        <w:rPr>
          <w:spacing w:val="24"/>
          <w:sz w:val="28"/>
        </w:rPr>
        <w:t xml:space="preserve"> </w:t>
      </w:r>
      <w:r>
        <w:rPr>
          <w:sz w:val="28"/>
        </w:rPr>
        <w:t>12) и отражает вариант конкретизации требований Федерального государственного образовательного</w:t>
      </w:r>
      <w:r>
        <w:rPr>
          <w:spacing w:val="80"/>
          <w:sz w:val="28"/>
        </w:rPr>
        <w:t xml:space="preserve">  </w:t>
      </w:r>
      <w:r>
        <w:rPr>
          <w:sz w:val="28"/>
        </w:rPr>
        <w:t>стандарта</w:t>
      </w:r>
      <w:r>
        <w:rPr>
          <w:spacing w:val="80"/>
          <w:sz w:val="28"/>
        </w:rPr>
        <w:t xml:space="preserve">  </w:t>
      </w:r>
      <w:r>
        <w:rPr>
          <w:sz w:val="28"/>
        </w:rPr>
        <w:t>начального</w:t>
      </w:r>
      <w:r>
        <w:rPr>
          <w:spacing w:val="80"/>
          <w:sz w:val="28"/>
        </w:rPr>
        <w:t xml:space="preserve">  </w:t>
      </w:r>
      <w:r>
        <w:rPr>
          <w:sz w:val="28"/>
        </w:rPr>
        <w:t>общего</w:t>
      </w:r>
      <w:r>
        <w:rPr>
          <w:spacing w:val="80"/>
          <w:sz w:val="28"/>
        </w:rPr>
        <w:t xml:space="preserve">  </w:t>
      </w:r>
      <w:r>
        <w:rPr>
          <w:sz w:val="28"/>
        </w:rPr>
        <w:t>образования</w:t>
      </w:r>
      <w:r>
        <w:rPr>
          <w:spacing w:val="80"/>
          <w:sz w:val="28"/>
        </w:rPr>
        <w:t xml:space="preserve">  </w:t>
      </w:r>
      <w:r>
        <w:rPr>
          <w:sz w:val="28"/>
        </w:rPr>
        <w:t>по</w:t>
      </w:r>
      <w:r>
        <w:rPr>
          <w:spacing w:val="80"/>
          <w:sz w:val="28"/>
        </w:rPr>
        <w:t xml:space="preserve">  </w:t>
      </w:r>
      <w:r>
        <w:rPr>
          <w:sz w:val="28"/>
        </w:rPr>
        <w:t>ОРКСЭ</w:t>
      </w:r>
      <w:r>
        <w:rPr>
          <w:spacing w:val="40"/>
          <w:sz w:val="28"/>
        </w:rPr>
        <w:t xml:space="preserve"> </w:t>
      </w:r>
      <w:r>
        <w:rPr>
          <w:sz w:val="28"/>
        </w:rPr>
        <w:t>и</w:t>
      </w:r>
      <w:r>
        <w:rPr>
          <w:spacing w:val="80"/>
          <w:w w:val="150"/>
          <w:sz w:val="28"/>
        </w:rPr>
        <w:t xml:space="preserve"> </w:t>
      </w:r>
      <w:r>
        <w:rPr>
          <w:sz w:val="28"/>
        </w:rPr>
        <w:t>обеспечивает</w:t>
      </w:r>
      <w:r>
        <w:rPr>
          <w:spacing w:val="80"/>
          <w:w w:val="150"/>
          <w:sz w:val="28"/>
        </w:rPr>
        <w:t xml:space="preserve"> </w:t>
      </w:r>
      <w:r>
        <w:rPr>
          <w:sz w:val="28"/>
        </w:rPr>
        <w:t>содержательную</w:t>
      </w:r>
      <w:r>
        <w:rPr>
          <w:spacing w:val="80"/>
          <w:w w:val="150"/>
          <w:sz w:val="28"/>
        </w:rPr>
        <w:t xml:space="preserve"> </w:t>
      </w:r>
      <w:r>
        <w:rPr>
          <w:sz w:val="28"/>
        </w:rPr>
        <w:t>составляющую</w:t>
      </w:r>
      <w:r>
        <w:rPr>
          <w:spacing w:val="80"/>
          <w:w w:val="150"/>
          <w:sz w:val="28"/>
        </w:rPr>
        <w:t xml:space="preserve"> </w:t>
      </w:r>
      <w:r>
        <w:rPr>
          <w:sz w:val="28"/>
        </w:rPr>
        <w:t>ФГОС</w:t>
      </w:r>
      <w:r>
        <w:rPr>
          <w:spacing w:val="80"/>
          <w:w w:val="150"/>
          <w:sz w:val="28"/>
        </w:rPr>
        <w:t xml:space="preserve"> </w:t>
      </w:r>
      <w:r>
        <w:rPr>
          <w:sz w:val="28"/>
        </w:rPr>
        <w:t>НОО.</w:t>
      </w:r>
      <w:r>
        <w:rPr>
          <w:spacing w:val="80"/>
          <w:w w:val="150"/>
          <w:sz w:val="28"/>
        </w:rPr>
        <w:t xml:space="preserve"> </w:t>
      </w:r>
      <w:r>
        <w:rPr>
          <w:sz w:val="28"/>
        </w:rPr>
        <w:t>Представленное в программе по ОРКСЭ планирование является примерным, и последовательность изучения</w:t>
      </w:r>
      <w:r>
        <w:rPr>
          <w:spacing w:val="80"/>
          <w:w w:val="150"/>
          <w:sz w:val="28"/>
        </w:rPr>
        <w:t xml:space="preserve"> </w:t>
      </w:r>
      <w:r>
        <w:rPr>
          <w:sz w:val="28"/>
        </w:rPr>
        <w:t>тематики</w:t>
      </w:r>
      <w:r>
        <w:rPr>
          <w:spacing w:val="80"/>
          <w:w w:val="150"/>
          <w:sz w:val="28"/>
        </w:rPr>
        <w:t xml:space="preserve"> </w:t>
      </w:r>
      <w:r>
        <w:rPr>
          <w:sz w:val="28"/>
        </w:rPr>
        <w:t>по</w:t>
      </w:r>
      <w:r>
        <w:rPr>
          <w:spacing w:val="80"/>
          <w:w w:val="150"/>
          <w:sz w:val="28"/>
        </w:rPr>
        <w:t xml:space="preserve"> </w:t>
      </w:r>
      <w:r>
        <w:rPr>
          <w:sz w:val="28"/>
        </w:rPr>
        <w:t>модулям</w:t>
      </w:r>
      <w:r>
        <w:rPr>
          <w:spacing w:val="80"/>
          <w:w w:val="150"/>
          <w:sz w:val="28"/>
        </w:rPr>
        <w:t xml:space="preserve"> </w:t>
      </w:r>
      <w:r>
        <w:rPr>
          <w:sz w:val="28"/>
        </w:rPr>
        <w:t>ОРКСЭ</w:t>
      </w:r>
      <w:r>
        <w:rPr>
          <w:spacing w:val="80"/>
          <w:w w:val="150"/>
          <w:sz w:val="28"/>
        </w:rPr>
        <w:t xml:space="preserve"> </w:t>
      </w:r>
      <w:r>
        <w:rPr>
          <w:sz w:val="28"/>
        </w:rPr>
        <w:t>может</w:t>
      </w:r>
      <w:r>
        <w:rPr>
          <w:spacing w:val="80"/>
          <w:w w:val="150"/>
          <w:sz w:val="28"/>
        </w:rPr>
        <w:t xml:space="preserve"> </w:t>
      </w:r>
      <w:r>
        <w:rPr>
          <w:sz w:val="28"/>
        </w:rPr>
        <w:t>варьироваться</w:t>
      </w:r>
      <w:r>
        <w:rPr>
          <w:spacing w:val="80"/>
          <w:w w:val="150"/>
          <w:sz w:val="28"/>
        </w:rPr>
        <w:t xml:space="preserve"> </w:t>
      </w:r>
      <w:r>
        <w:rPr>
          <w:sz w:val="28"/>
        </w:rPr>
        <w:t>в</w:t>
      </w:r>
      <w:r>
        <w:rPr>
          <w:spacing w:val="80"/>
          <w:w w:val="150"/>
          <w:sz w:val="28"/>
        </w:rPr>
        <w:t xml:space="preserve"> </w:t>
      </w:r>
      <w:r>
        <w:rPr>
          <w:sz w:val="28"/>
        </w:rPr>
        <w:t>соответствии с используемыми в школах УМК, учебниками по модулям ОРКСЭ. Предметная область ОРКСЭ состоит из учебных модулей по выбору: «Основы православной культуры»,</w:t>
      </w:r>
      <w:r>
        <w:rPr>
          <w:spacing w:val="38"/>
          <w:sz w:val="28"/>
        </w:rPr>
        <w:t xml:space="preserve">  </w:t>
      </w:r>
      <w:r>
        <w:rPr>
          <w:sz w:val="28"/>
        </w:rPr>
        <w:t>«Основы</w:t>
      </w:r>
      <w:r>
        <w:rPr>
          <w:spacing w:val="36"/>
          <w:sz w:val="28"/>
        </w:rPr>
        <w:t xml:space="preserve">  </w:t>
      </w:r>
      <w:r>
        <w:rPr>
          <w:sz w:val="28"/>
        </w:rPr>
        <w:t>исламской</w:t>
      </w:r>
      <w:r>
        <w:rPr>
          <w:spacing w:val="36"/>
          <w:sz w:val="28"/>
        </w:rPr>
        <w:t xml:space="preserve">  </w:t>
      </w:r>
      <w:r>
        <w:rPr>
          <w:sz w:val="28"/>
        </w:rPr>
        <w:t>культуры»,</w:t>
      </w:r>
      <w:r>
        <w:rPr>
          <w:spacing w:val="36"/>
          <w:sz w:val="28"/>
        </w:rPr>
        <w:t xml:space="preserve">  </w:t>
      </w:r>
      <w:r>
        <w:rPr>
          <w:sz w:val="28"/>
        </w:rPr>
        <w:t>«Основы</w:t>
      </w:r>
      <w:r>
        <w:rPr>
          <w:spacing w:val="36"/>
          <w:sz w:val="28"/>
        </w:rPr>
        <w:t xml:space="preserve">  </w:t>
      </w:r>
      <w:r>
        <w:rPr>
          <w:sz w:val="28"/>
        </w:rPr>
        <w:t>буддийской</w:t>
      </w:r>
      <w:r>
        <w:rPr>
          <w:spacing w:val="35"/>
          <w:sz w:val="28"/>
        </w:rPr>
        <w:t xml:space="preserve">  </w:t>
      </w:r>
      <w:r>
        <w:rPr>
          <w:spacing w:val="-2"/>
          <w:sz w:val="28"/>
        </w:rPr>
        <w:t>культуры»,</w:t>
      </w:r>
    </w:p>
    <w:p>
      <w:pPr>
        <w:pStyle w:val="5"/>
        <w:ind w:firstLine="0"/>
      </w:pPr>
      <w:r>
        <w:t>«Основы</w:t>
      </w:r>
      <w:r>
        <w:rPr>
          <w:spacing w:val="28"/>
        </w:rPr>
        <w:t xml:space="preserve"> </w:t>
      </w:r>
      <w:r>
        <w:t>иудейской</w:t>
      </w:r>
      <w:r>
        <w:rPr>
          <w:spacing w:val="28"/>
        </w:rPr>
        <w:t xml:space="preserve"> </w:t>
      </w:r>
      <w:r>
        <w:t>культуры»,</w:t>
      </w:r>
      <w:r>
        <w:rPr>
          <w:spacing w:val="34"/>
        </w:rPr>
        <w:t xml:space="preserve"> </w:t>
      </w:r>
      <w:r>
        <w:t>«Основы</w:t>
      </w:r>
      <w:r>
        <w:rPr>
          <w:spacing w:val="29"/>
        </w:rPr>
        <w:t xml:space="preserve"> </w:t>
      </w:r>
      <w:r>
        <w:t>религиозных</w:t>
      </w:r>
      <w:r>
        <w:rPr>
          <w:spacing w:val="24"/>
        </w:rPr>
        <w:t xml:space="preserve"> </w:t>
      </w:r>
      <w:r>
        <w:t>культур</w:t>
      </w:r>
      <w:r>
        <w:rPr>
          <w:spacing w:val="29"/>
        </w:rPr>
        <w:t xml:space="preserve"> </w:t>
      </w:r>
      <w:r>
        <w:t>народов</w:t>
      </w:r>
      <w:r>
        <w:rPr>
          <w:spacing w:val="26"/>
        </w:rPr>
        <w:t xml:space="preserve"> </w:t>
      </w:r>
      <w:r>
        <w:rPr>
          <w:spacing w:val="-2"/>
        </w:rPr>
        <w:t>России»</w:t>
      </w:r>
      <w:r>
        <w:rPr>
          <w:spacing w:val="-2"/>
          <w:vertAlign w:val="superscript"/>
        </w:rPr>
        <w:t>12</w:t>
      </w:r>
      <w:r>
        <w:rPr>
          <w:spacing w:val="-2"/>
          <w:vertAlign w:val="baseline"/>
        </w:rPr>
        <w:t>,</w:t>
      </w:r>
    </w:p>
    <w:p>
      <w:pPr>
        <w:pStyle w:val="5"/>
        <w:spacing w:before="163" w:line="360" w:lineRule="auto"/>
        <w:ind w:right="174" w:firstLine="0"/>
      </w:pPr>
      <w:r>
        <w:t>«Основы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w:t>
      </w:r>
      <w:r>
        <w:rPr>
          <w:spacing w:val="80"/>
        </w:rPr>
        <w:t xml:space="preserve"> </w:t>
      </w:r>
      <w:r>
        <w:t>обучающихся.</w:t>
      </w:r>
      <w:r>
        <w:rPr>
          <w:spacing w:val="79"/>
          <w:w w:val="150"/>
        </w:rPr>
        <w:t xml:space="preserve"> </w:t>
      </w:r>
      <w:r>
        <w:t>Выбор</w:t>
      </w:r>
      <w:r>
        <w:rPr>
          <w:spacing w:val="80"/>
        </w:rPr>
        <w:t xml:space="preserve"> </w:t>
      </w:r>
      <w:r>
        <w:t>установлен</w:t>
      </w:r>
      <w:r>
        <w:rPr>
          <w:spacing w:val="80"/>
        </w:rPr>
        <w:t xml:space="preserve"> </w:t>
      </w:r>
      <w:r>
        <w:t>в</w:t>
      </w:r>
      <w:r>
        <w:rPr>
          <w:spacing w:val="80"/>
        </w:rPr>
        <w:t xml:space="preserve"> </w:t>
      </w:r>
      <w:r>
        <w:t>ФЗ</w:t>
      </w:r>
      <w:r>
        <w:rPr>
          <w:spacing w:val="80"/>
        </w:rPr>
        <w:t xml:space="preserve"> </w:t>
      </w:r>
      <w:r>
        <w:t>«Об</w:t>
      </w:r>
      <w:r>
        <w:rPr>
          <w:spacing w:val="79"/>
          <w:w w:val="150"/>
        </w:rPr>
        <w:t xml:space="preserve"> </w:t>
      </w:r>
      <w:r>
        <w:t>образовании</w:t>
      </w:r>
      <w:r>
        <w:rPr>
          <w:spacing w:val="40"/>
        </w:rPr>
        <w:t xml:space="preserve"> </w:t>
      </w:r>
      <w:r>
        <w:t>в Российской Федерации» (ч. 2 ст. 87.).</w:t>
      </w:r>
    </w:p>
    <w:p>
      <w:pPr>
        <w:pStyle w:val="7"/>
        <w:numPr>
          <w:ilvl w:val="2"/>
          <w:numId w:val="3"/>
        </w:numPr>
        <w:tabs>
          <w:tab w:val="left" w:pos="1786"/>
        </w:tabs>
        <w:spacing w:before="0" w:after="0" w:line="360" w:lineRule="auto"/>
        <w:ind w:left="233" w:right="170" w:firstLine="710"/>
        <w:jc w:val="both"/>
        <w:rPr>
          <w:sz w:val="28"/>
        </w:rPr>
      </w:pPr>
      <w:r>
        <w:rPr>
          <w:sz w:val="28"/>
        </w:rPr>
        <w:t>Планируемые</w:t>
      </w:r>
      <w:r>
        <w:rPr>
          <w:spacing w:val="-4"/>
          <w:sz w:val="28"/>
        </w:rPr>
        <w:t xml:space="preserve"> </w:t>
      </w:r>
      <w:r>
        <w:rPr>
          <w:sz w:val="28"/>
        </w:rPr>
        <w:t>результаты</w:t>
      </w:r>
      <w:r>
        <w:rPr>
          <w:spacing w:val="-5"/>
          <w:sz w:val="28"/>
        </w:rPr>
        <w:t xml:space="preserve"> </w:t>
      </w:r>
      <w:r>
        <w:rPr>
          <w:sz w:val="28"/>
        </w:rPr>
        <w:t>освоения</w:t>
      </w:r>
      <w:r>
        <w:rPr>
          <w:spacing w:val="-4"/>
          <w:sz w:val="28"/>
        </w:rPr>
        <w:t xml:space="preserve"> </w:t>
      </w:r>
      <w:r>
        <w:rPr>
          <w:sz w:val="28"/>
        </w:rPr>
        <w:t>курса</w:t>
      </w:r>
      <w:r>
        <w:rPr>
          <w:spacing w:val="-4"/>
          <w:sz w:val="28"/>
        </w:rPr>
        <w:t xml:space="preserve"> </w:t>
      </w:r>
      <w:r>
        <w:rPr>
          <w:sz w:val="28"/>
        </w:rPr>
        <w:t>ОРКСЭ</w:t>
      </w:r>
      <w:r>
        <w:rPr>
          <w:spacing w:val="-6"/>
          <w:sz w:val="28"/>
        </w:rPr>
        <w:t xml:space="preserve"> </w:t>
      </w:r>
      <w:r>
        <w:rPr>
          <w:sz w:val="28"/>
        </w:rPr>
        <w:t>включают</w:t>
      </w:r>
      <w:r>
        <w:rPr>
          <w:spacing w:val="-7"/>
          <w:sz w:val="28"/>
        </w:rPr>
        <w:t xml:space="preserve"> </w:t>
      </w:r>
      <w:r>
        <w:rPr>
          <w:sz w:val="28"/>
        </w:rPr>
        <w:t>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pPr>
        <w:pStyle w:val="7"/>
        <w:numPr>
          <w:ilvl w:val="2"/>
          <w:numId w:val="3"/>
        </w:numPr>
        <w:tabs>
          <w:tab w:val="left" w:pos="1787"/>
        </w:tabs>
        <w:spacing w:before="1" w:after="0" w:line="240" w:lineRule="auto"/>
        <w:ind w:left="1787" w:right="0" w:hanging="843"/>
        <w:jc w:val="both"/>
        <w:rPr>
          <w:sz w:val="28"/>
        </w:rPr>
      </w:pPr>
      <w:r>
        <w:rPr>
          <w:sz w:val="28"/>
        </w:rPr>
        <w:t>Основными</w:t>
      </w:r>
      <w:r>
        <w:rPr>
          <w:spacing w:val="-10"/>
          <w:sz w:val="28"/>
        </w:rPr>
        <w:t xml:space="preserve"> </w:t>
      </w:r>
      <w:r>
        <w:rPr>
          <w:sz w:val="28"/>
        </w:rPr>
        <w:t>задачами</w:t>
      </w:r>
      <w:r>
        <w:rPr>
          <w:spacing w:val="-10"/>
          <w:sz w:val="28"/>
        </w:rPr>
        <w:t xml:space="preserve"> </w:t>
      </w:r>
      <w:r>
        <w:rPr>
          <w:sz w:val="28"/>
        </w:rPr>
        <w:t>ОРКСЭ</w:t>
      </w:r>
      <w:r>
        <w:rPr>
          <w:spacing w:val="-11"/>
          <w:sz w:val="28"/>
        </w:rPr>
        <w:t xml:space="preserve"> </w:t>
      </w:r>
      <w:r>
        <w:rPr>
          <w:spacing w:val="-2"/>
          <w:sz w:val="28"/>
        </w:rPr>
        <w:t>являются:</w:t>
      </w:r>
    </w:p>
    <w:p>
      <w:pPr>
        <w:pStyle w:val="5"/>
        <w:ind w:left="0" w:firstLine="0"/>
        <w:jc w:val="left"/>
        <w:rPr>
          <w:sz w:val="20"/>
        </w:rPr>
      </w:pPr>
    </w:p>
    <w:p>
      <w:pPr>
        <w:pStyle w:val="5"/>
        <w:ind w:left="0" w:firstLine="0"/>
        <w:jc w:val="left"/>
        <w:rPr>
          <w:sz w:val="20"/>
        </w:rPr>
      </w:pPr>
    </w:p>
    <w:p>
      <w:pPr>
        <w:pStyle w:val="5"/>
        <w:spacing w:before="37"/>
        <w:ind w:left="0" w:firstLine="0"/>
        <w:jc w:val="left"/>
        <w:rPr>
          <w:sz w:val="20"/>
        </w:rPr>
      </w:pPr>
      <w:r>
        <mc:AlternateContent>
          <mc:Choice Requires="wps">
            <w:drawing>
              <wp:anchor distT="0" distB="0" distL="0" distR="0" simplePos="0" relativeHeight="251663360" behindDoc="1" locked="0" layoutInCell="1" allowOverlap="1">
                <wp:simplePos x="0" y="0"/>
                <wp:positionH relativeFrom="page">
                  <wp:posOffset>719455</wp:posOffset>
                </wp:positionH>
                <wp:positionV relativeFrom="paragraph">
                  <wp:posOffset>184785</wp:posOffset>
                </wp:positionV>
                <wp:extent cx="1829435" cy="6350"/>
                <wp:effectExtent l="0" t="0" r="0" b="0"/>
                <wp:wrapTopAndBottom/>
                <wp:docPr id="19" name="Graphic 19"/>
                <wp:cNvGraphicFramePr/>
                <a:graphic xmlns:a="http://schemas.openxmlformats.org/drawingml/2006/main">
                  <a:graphicData uri="http://schemas.microsoft.com/office/word/2010/wordprocessingShape">
                    <wps:wsp>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noAutofit/>
                      </wps:bodyPr>
                    </wps:wsp>
                  </a:graphicData>
                </a:graphic>
              </wp:anchor>
            </w:drawing>
          </mc:Choice>
          <mc:Fallback>
            <w:pict>
              <v:shape id="Graphic 19" o:spid="_x0000_s1026" o:spt="100" style="position:absolute;left:0pt;margin-left:56.65pt;margin-top:14.55pt;height:0.5pt;width:144.05pt;mso-position-horizontal-relative:page;mso-wrap-distance-bottom:0pt;mso-wrap-distance-top:0pt;z-index:-251653120;mso-width-relative:page;mso-height-relative:page;" fillcolor="#000000" filled="t" stroked="f" coordsize="1829435,6350" o:gfxdata="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xuFCbXAAAA&#10;CQEAAA8AAAAAAAAAAQAgAAAAIgAAAGRycy9kb3ducmV2LnhtbFBLAQIUABQAAAAIAIdO4kAp77aq&#10;HgIAAN4EAAAOAAAAAAAAAAEAIAAAACYBAABkcnMvZTJvRG9jLnhtbFBLBQYAAAAABgAGAFkBAAC2&#10;BQAAAAA=&#10;" path="m1829435,0l0,0,0,6095,1829435,6095,1829435,0xe">
                <v:fill on="t" focussize="0,0"/>
                <v:stroke on="f"/>
                <v:imagedata o:title=""/>
                <o:lock v:ext="edit" aspectratio="f"/>
                <v:textbox inset="0mm,0mm,0mm,0mm"/>
                <w10:wrap type="topAndBottom"/>
              </v:shape>
            </w:pict>
          </mc:Fallback>
        </mc:AlternateContent>
      </w:r>
    </w:p>
    <w:p>
      <w:pPr>
        <w:spacing w:before="107" w:line="275" w:lineRule="exact"/>
        <w:ind w:left="233" w:right="0" w:firstLine="0"/>
        <w:jc w:val="left"/>
        <w:rPr>
          <w:sz w:val="24"/>
        </w:rPr>
      </w:pPr>
      <w:r>
        <w:rPr>
          <w:sz w:val="24"/>
          <w:vertAlign w:val="superscript"/>
        </w:rPr>
        <w:t>12</w:t>
      </w:r>
      <w:r>
        <w:rPr>
          <w:spacing w:val="52"/>
          <w:w w:val="150"/>
          <w:sz w:val="24"/>
          <w:vertAlign w:val="baseline"/>
        </w:rPr>
        <w:t xml:space="preserve"> </w:t>
      </w:r>
      <w:r>
        <w:rPr>
          <w:sz w:val="24"/>
          <w:vertAlign w:val="baseline"/>
        </w:rPr>
        <w:t>Следует</w:t>
      </w:r>
      <w:r>
        <w:rPr>
          <w:spacing w:val="75"/>
          <w:sz w:val="24"/>
          <w:vertAlign w:val="baseline"/>
        </w:rPr>
        <w:t xml:space="preserve"> </w:t>
      </w:r>
      <w:r>
        <w:rPr>
          <w:sz w:val="24"/>
          <w:vertAlign w:val="baseline"/>
        </w:rPr>
        <w:t>обратить</w:t>
      </w:r>
      <w:r>
        <w:rPr>
          <w:spacing w:val="72"/>
          <w:sz w:val="24"/>
          <w:vertAlign w:val="baseline"/>
        </w:rPr>
        <w:t xml:space="preserve"> </w:t>
      </w:r>
      <w:r>
        <w:rPr>
          <w:sz w:val="24"/>
          <w:vertAlign w:val="baseline"/>
        </w:rPr>
        <w:t>внимание</w:t>
      </w:r>
      <w:r>
        <w:rPr>
          <w:spacing w:val="74"/>
          <w:sz w:val="24"/>
          <w:vertAlign w:val="baseline"/>
        </w:rPr>
        <w:t xml:space="preserve"> </w:t>
      </w:r>
      <w:r>
        <w:rPr>
          <w:sz w:val="24"/>
          <w:vertAlign w:val="baseline"/>
        </w:rPr>
        <w:t>на</w:t>
      </w:r>
      <w:r>
        <w:rPr>
          <w:spacing w:val="70"/>
          <w:sz w:val="24"/>
          <w:vertAlign w:val="baseline"/>
        </w:rPr>
        <w:t xml:space="preserve"> </w:t>
      </w:r>
      <w:r>
        <w:rPr>
          <w:sz w:val="24"/>
          <w:vertAlign w:val="baseline"/>
        </w:rPr>
        <w:t>изменение</w:t>
      </w:r>
      <w:r>
        <w:rPr>
          <w:spacing w:val="65"/>
          <w:sz w:val="24"/>
          <w:vertAlign w:val="baseline"/>
        </w:rPr>
        <w:t xml:space="preserve"> </w:t>
      </w:r>
      <w:r>
        <w:rPr>
          <w:sz w:val="24"/>
          <w:vertAlign w:val="baseline"/>
        </w:rPr>
        <w:t>названия</w:t>
      </w:r>
      <w:r>
        <w:rPr>
          <w:spacing w:val="70"/>
          <w:sz w:val="24"/>
          <w:vertAlign w:val="baseline"/>
        </w:rPr>
        <w:t xml:space="preserve"> </w:t>
      </w:r>
      <w:r>
        <w:rPr>
          <w:sz w:val="24"/>
          <w:vertAlign w:val="baseline"/>
        </w:rPr>
        <w:t>одного</w:t>
      </w:r>
      <w:r>
        <w:rPr>
          <w:spacing w:val="74"/>
          <w:sz w:val="24"/>
          <w:vertAlign w:val="baseline"/>
        </w:rPr>
        <w:t xml:space="preserve"> </w:t>
      </w:r>
      <w:r>
        <w:rPr>
          <w:sz w:val="24"/>
          <w:vertAlign w:val="baseline"/>
        </w:rPr>
        <w:t>из</w:t>
      </w:r>
      <w:r>
        <w:rPr>
          <w:spacing w:val="76"/>
          <w:sz w:val="24"/>
          <w:vertAlign w:val="baseline"/>
        </w:rPr>
        <w:t xml:space="preserve"> </w:t>
      </w:r>
      <w:r>
        <w:rPr>
          <w:sz w:val="24"/>
          <w:vertAlign w:val="baseline"/>
        </w:rPr>
        <w:t>модулей.</w:t>
      </w:r>
      <w:r>
        <w:rPr>
          <w:spacing w:val="77"/>
          <w:sz w:val="24"/>
          <w:vertAlign w:val="baseline"/>
        </w:rPr>
        <w:t xml:space="preserve"> </w:t>
      </w:r>
      <w:r>
        <w:rPr>
          <w:sz w:val="24"/>
          <w:vertAlign w:val="baseline"/>
        </w:rPr>
        <w:t>Название</w:t>
      </w:r>
      <w:r>
        <w:rPr>
          <w:spacing w:val="70"/>
          <w:sz w:val="24"/>
          <w:vertAlign w:val="baseline"/>
        </w:rPr>
        <w:t xml:space="preserve"> </w:t>
      </w:r>
      <w:r>
        <w:rPr>
          <w:spacing w:val="-2"/>
          <w:sz w:val="24"/>
          <w:vertAlign w:val="baseline"/>
        </w:rPr>
        <w:t>модуля</w:t>
      </w:r>
    </w:p>
    <w:p>
      <w:pPr>
        <w:spacing w:before="0" w:line="242" w:lineRule="auto"/>
        <w:ind w:left="233" w:right="0" w:firstLine="0"/>
        <w:jc w:val="left"/>
        <w:rPr>
          <w:sz w:val="24"/>
        </w:rPr>
      </w:pPr>
      <w:r>
        <w:rPr>
          <w:sz w:val="24"/>
        </w:rPr>
        <w:t>«Основы</w:t>
      </w:r>
      <w:r>
        <w:rPr>
          <w:spacing w:val="40"/>
          <w:sz w:val="24"/>
        </w:rPr>
        <w:t xml:space="preserve"> </w:t>
      </w:r>
      <w:r>
        <w:rPr>
          <w:sz w:val="24"/>
        </w:rPr>
        <w:t>мировых</w:t>
      </w:r>
      <w:r>
        <w:rPr>
          <w:spacing w:val="40"/>
          <w:sz w:val="24"/>
        </w:rPr>
        <w:t xml:space="preserve"> </w:t>
      </w:r>
      <w:r>
        <w:rPr>
          <w:sz w:val="24"/>
        </w:rPr>
        <w:t>религиозных</w:t>
      </w:r>
      <w:r>
        <w:rPr>
          <w:spacing w:val="40"/>
          <w:sz w:val="24"/>
        </w:rPr>
        <w:t xml:space="preserve"> </w:t>
      </w:r>
      <w:r>
        <w:rPr>
          <w:sz w:val="24"/>
        </w:rPr>
        <w:t>культур»</w:t>
      </w:r>
      <w:r>
        <w:rPr>
          <w:spacing w:val="40"/>
          <w:sz w:val="24"/>
        </w:rPr>
        <w:t xml:space="preserve"> </w:t>
      </w:r>
      <w:r>
        <w:rPr>
          <w:sz w:val="24"/>
        </w:rPr>
        <w:t>изменено</w:t>
      </w:r>
      <w:r>
        <w:rPr>
          <w:spacing w:val="40"/>
          <w:sz w:val="24"/>
        </w:rPr>
        <w:t xml:space="preserve"> </w:t>
      </w:r>
      <w:r>
        <w:rPr>
          <w:sz w:val="24"/>
        </w:rPr>
        <w:t>на</w:t>
      </w:r>
      <w:r>
        <w:rPr>
          <w:spacing w:val="40"/>
          <w:sz w:val="24"/>
        </w:rPr>
        <w:t xml:space="preserve"> </w:t>
      </w:r>
      <w:r>
        <w:rPr>
          <w:sz w:val="24"/>
        </w:rPr>
        <w:t>«Основы</w:t>
      </w:r>
      <w:r>
        <w:rPr>
          <w:spacing w:val="40"/>
          <w:sz w:val="24"/>
        </w:rPr>
        <w:t xml:space="preserve"> </w:t>
      </w:r>
      <w:r>
        <w:rPr>
          <w:sz w:val="24"/>
        </w:rPr>
        <w:t>религиозных</w:t>
      </w:r>
      <w:r>
        <w:rPr>
          <w:spacing w:val="40"/>
          <w:sz w:val="24"/>
        </w:rPr>
        <w:t xml:space="preserve"> </w:t>
      </w:r>
      <w:r>
        <w:rPr>
          <w:sz w:val="24"/>
        </w:rPr>
        <w:t>культур</w:t>
      </w:r>
      <w:r>
        <w:rPr>
          <w:spacing w:val="40"/>
          <w:sz w:val="24"/>
        </w:rPr>
        <w:t xml:space="preserve"> </w:t>
      </w:r>
      <w:r>
        <w:rPr>
          <w:sz w:val="24"/>
        </w:rPr>
        <w:t xml:space="preserve">народов </w:t>
      </w:r>
      <w:r>
        <w:rPr>
          <w:spacing w:val="-2"/>
          <w:sz w:val="24"/>
        </w:rPr>
        <w:t>России».</w:t>
      </w:r>
    </w:p>
    <w:p>
      <w:pPr>
        <w:spacing w:after="0" w:line="242" w:lineRule="auto"/>
        <w:jc w:val="left"/>
        <w:rPr>
          <w:sz w:val="24"/>
        </w:rPr>
        <w:sectPr>
          <w:pgSz w:w="11910" w:h="16840"/>
          <w:pgMar w:top="1020" w:right="400" w:bottom="740" w:left="900" w:header="569" w:footer="541" w:gutter="0"/>
          <w:cols w:space="720" w:num="1"/>
        </w:sectPr>
      </w:pPr>
    </w:p>
    <w:p>
      <w:pPr>
        <w:pStyle w:val="5"/>
        <w:spacing w:before="92" w:line="360" w:lineRule="auto"/>
        <w:ind w:right="181"/>
      </w:pPr>
      <w:r>
        <w:t>знакомство обучающихся с основами православной, мусульманской, буддийской,</w:t>
      </w:r>
      <w:r>
        <w:rPr>
          <w:spacing w:val="72"/>
        </w:rPr>
        <w:t xml:space="preserve">  </w:t>
      </w:r>
      <w:r>
        <w:t>иудейской</w:t>
      </w:r>
      <w:r>
        <w:rPr>
          <w:spacing w:val="72"/>
        </w:rPr>
        <w:t xml:space="preserve">  </w:t>
      </w:r>
      <w:r>
        <w:t>культур,</w:t>
      </w:r>
      <w:r>
        <w:rPr>
          <w:spacing w:val="72"/>
        </w:rPr>
        <w:t xml:space="preserve">  </w:t>
      </w:r>
      <w:r>
        <w:t>основами</w:t>
      </w:r>
      <w:r>
        <w:rPr>
          <w:spacing w:val="72"/>
        </w:rPr>
        <w:t xml:space="preserve">  </w:t>
      </w:r>
      <w:r>
        <w:t>мировых</w:t>
      </w:r>
      <w:r>
        <w:rPr>
          <w:spacing w:val="69"/>
        </w:rPr>
        <w:t xml:space="preserve">  </w:t>
      </w:r>
      <w:r>
        <w:t>религиозных</w:t>
      </w:r>
      <w:r>
        <w:rPr>
          <w:spacing w:val="69"/>
        </w:rPr>
        <w:t xml:space="preserve">  </w:t>
      </w:r>
      <w:r>
        <w:t>культур и светской этики по выбору родителей (законных представителей);</w:t>
      </w:r>
    </w:p>
    <w:p>
      <w:pPr>
        <w:pStyle w:val="5"/>
        <w:spacing w:before="1" w:line="362" w:lineRule="auto"/>
        <w:ind w:right="170"/>
      </w:pPr>
      <w:r>
        <w:t>развитие</w:t>
      </w:r>
      <w:r>
        <w:rPr>
          <w:spacing w:val="40"/>
        </w:rPr>
        <w:t xml:space="preserve">  </w:t>
      </w:r>
      <w:r>
        <w:t>представлений</w:t>
      </w:r>
      <w:r>
        <w:rPr>
          <w:spacing w:val="40"/>
        </w:rPr>
        <w:t xml:space="preserve">  </w:t>
      </w:r>
      <w:r>
        <w:t>обучающихся</w:t>
      </w:r>
      <w:r>
        <w:rPr>
          <w:spacing w:val="40"/>
        </w:rPr>
        <w:t xml:space="preserve">  </w:t>
      </w:r>
      <w:r>
        <w:t>о</w:t>
      </w:r>
      <w:r>
        <w:rPr>
          <w:spacing w:val="40"/>
        </w:rPr>
        <w:t xml:space="preserve">  </w:t>
      </w:r>
      <w:r>
        <w:t>значении</w:t>
      </w:r>
      <w:r>
        <w:rPr>
          <w:spacing w:val="40"/>
        </w:rPr>
        <w:t xml:space="preserve">  </w:t>
      </w:r>
      <w:r>
        <w:t>нравственных</w:t>
      </w:r>
      <w:r>
        <w:rPr>
          <w:spacing w:val="40"/>
        </w:rPr>
        <w:t xml:space="preserve">  </w:t>
      </w:r>
      <w:r>
        <w:t>норм и ценностей в жизни личности, семьи, общества;</w:t>
      </w:r>
    </w:p>
    <w:p>
      <w:pPr>
        <w:pStyle w:val="5"/>
        <w:spacing w:line="360" w:lineRule="auto"/>
        <w:ind w:right="167"/>
      </w:pPr>
      <w:r>
        <w:t xml:space="preserve">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w:t>
      </w:r>
      <w:r>
        <w:rPr>
          <w:spacing w:val="-2"/>
        </w:rPr>
        <w:t>семьи;</w:t>
      </w:r>
    </w:p>
    <w:p>
      <w:pPr>
        <w:pStyle w:val="5"/>
        <w:spacing w:line="360" w:lineRule="auto"/>
        <w:ind w:right="164"/>
      </w:pPr>
      <w: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w:t>
      </w:r>
      <w:r>
        <w:rPr>
          <w:spacing w:val="80"/>
        </w:rPr>
        <w:t xml:space="preserve">  </w:t>
      </w:r>
      <w:r>
        <w:t>этике,</w:t>
      </w:r>
      <w:r>
        <w:rPr>
          <w:spacing w:val="80"/>
        </w:rPr>
        <w:t xml:space="preserve">  </w:t>
      </w:r>
      <w:r>
        <w:t>основанной</w:t>
      </w:r>
      <w:r>
        <w:rPr>
          <w:spacing w:val="80"/>
        </w:rPr>
        <w:t xml:space="preserve">  </w:t>
      </w:r>
      <w:r>
        <w:t>на</w:t>
      </w:r>
      <w:r>
        <w:rPr>
          <w:spacing w:val="80"/>
        </w:rPr>
        <w:t xml:space="preserve">  </w:t>
      </w:r>
      <w:r>
        <w:t>конституционных</w:t>
      </w:r>
      <w:r>
        <w:rPr>
          <w:spacing w:val="80"/>
        </w:rPr>
        <w:t xml:space="preserve">  </w:t>
      </w:r>
      <w:r>
        <w:t>правах,</w:t>
      </w:r>
      <w:r>
        <w:rPr>
          <w:spacing w:val="80"/>
        </w:rPr>
        <w:t xml:space="preserve">  </w:t>
      </w:r>
      <w:r>
        <w:t>свободах и обязанностях человека и гражданина в Российской Федерации.</w:t>
      </w:r>
    </w:p>
    <w:p>
      <w:pPr>
        <w:pStyle w:val="7"/>
        <w:numPr>
          <w:ilvl w:val="2"/>
          <w:numId w:val="3"/>
        </w:numPr>
        <w:tabs>
          <w:tab w:val="left" w:pos="1786"/>
        </w:tabs>
        <w:spacing w:before="0" w:after="0" w:line="360" w:lineRule="auto"/>
        <w:ind w:left="233" w:right="167" w:firstLine="710"/>
        <w:jc w:val="both"/>
        <w:rPr>
          <w:sz w:val="28"/>
        </w:rPr>
      </w:pPr>
      <w:r>
        <w:rPr>
          <w:sz w:val="28"/>
        </w:rPr>
        <w:t>Культурологическая направленность предмета способствует развитию</w:t>
      </w:r>
      <w:r>
        <w:rPr>
          <w:spacing w:val="40"/>
          <w:sz w:val="28"/>
        </w:rPr>
        <w:t xml:space="preserve"> </w:t>
      </w:r>
      <w:r>
        <w:rPr>
          <w:sz w:val="28"/>
        </w:rPr>
        <w:t>у</w:t>
      </w:r>
      <w:r>
        <w:rPr>
          <w:spacing w:val="40"/>
          <w:sz w:val="28"/>
        </w:rPr>
        <w:t xml:space="preserve"> </w:t>
      </w:r>
      <w:r>
        <w:rPr>
          <w:sz w:val="28"/>
        </w:rPr>
        <w:t>обучающихся</w:t>
      </w:r>
      <w:r>
        <w:rPr>
          <w:spacing w:val="40"/>
          <w:sz w:val="28"/>
        </w:rPr>
        <w:t xml:space="preserve"> </w:t>
      </w:r>
      <w:r>
        <w:rPr>
          <w:sz w:val="28"/>
        </w:rPr>
        <w:t>представлений</w:t>
      </w:r>
      <w:r>
        <w:rPr>
          <w:spacing w:val="40"/>
          <w:sz w:val="28"/>
        </w:rPr>
        <w:t xml:space="preserve"> </w:t>
      </w:r>
      <w:r>
        <w:rPr>
          <w:sz w:val="28"/>
        </w:rPr>
        <w:t>о</w:t>
      </w:r>
      <w:r>
        <w:rPr>
          <w:spacing w:val="40"/>
          <w:sz w:val="28"/>
        </w:rPr>
        <w:t xml:space="preserve"> </w:t>
      </w:r>
      <w:r>
        <w:rPr>
          <w:sz w:val="28"/>
        </w:rPr>
        <w:t>нравственных</w:t>
      </w:r>
      <w:r>
        <w:rPr>
          <w:spacing w:val="40"/>
          <w:sz w:val="28"/>
        </w:rPr>
        <w:t xml:space="preserve"> </w:t>
      </w:r>
      <w:r>
        <w:rPr>
          <w:sz w:val="28"/>
        </w:rPr>
        <w:t>идеалах</w:t>
      </w:r>
      <w:r>
        <w:rPr>
          <w:spacing w:val="40"/>
          <w:sz w:val="28"/>
        </w:rPr>
        <w:t xml:space="preserve"> </w:t>
      </w:r>
      <w:r>
        <w:rPr>
          <w:sz w:val="28"/>
        </w:rPr>
        <w:t>и</w:t>
      </w:r>
      <w:r>
        <w:rPr>
          <w:spacing w:val="40"/>
          <w:sz w:val="28"/>
        </w:rPr>
        <w:t xml:space="preserve"> </w:t>
      </w:r>
      <w:r>
        <w:rPr>
          <w:sz w:val="28"/>
        </w:rPr>
        <w:t>ценностях</w:t>
      </w:r>
      <w:r>
        <w:rPr>
          <w:spacing w:val="40"/>
          <w:sz w:val="28"/>
        </w:rPr>
        <w:t xml:space="preserve"> </w:t>
      </w:r>
      <w:r>
        <w:rPr>
          <w:sz w:val="28"/>
        </w:rPr>
        <w:t>религиозных и</w:t>
      </w:r>
      <w:r>
        <w:rPr>
          <w:spacing w:val="80"/>
          <w:w w:val="150"/>
          <w:sz w:val="28"/>
        </w:rPr>
        <w:t xml:space="preserve"> </w:t>
      </w:r>
      <w:r>
        <w:rPr>
          <w:sz w:val="28"/>
        </w:rPr>
        <w:t>светских</w:t>
      </w:r>
      <w:r>
        <w:rPr>
          <w:spacing w:val="80"/>
          <w:sz w:val="28"/>
        </w:rPr>
        <w:t xml:space="preserve"> </w:t>
      </w:r>
      <w:r>
        <w:rPr>
          <w:sz w:val="28"/>
        </w:rPr>
        <w:t>традиций</w:t>
      </w:r>
      <w:r>
        <w:rPr>
          <w:spacing w:val="80"/>
          <w:w w:val="150"/>
          <w:sz w:val="28"/>
        </w:rPr>
        <w:t xml:space="preserve"> </w:t>
      </w:r>
      <w:r>
        <w:rPr>
          <w:sz w:val="28"/>
        </w:rPr>
        <w:t>народов</w:t>
      </w:r>
      <w:r>
        <w:rPr>
          <w:spacing w:val="79"/>
          <w:w w:val="150"/>
          <w:sz w:val="28"/>
        </w:rPr>
        <w:t xml:space="preserve"> </w:t>
      </w:r>
      <w:r>
        <w:rPr>
          <w:sz w:val="28"/>
        </w:rPr>
        <w:t>России,</w:t>
      </w:r>
      <w:r>
        <w:rPr>
          <w:spacing w:val="80"/>
          <w:w w:val="150"/>
          <w:sz w:val="28"/>
        </w:rPr>
        <w:t xml:space="preserve"> </w:t>
      </w:r>
      <w:r>
        <w:rPr>
          <w:sz w:val="28"/>
        </w:rPr>
        <w:t>формированию</w:t>
      </w:r>
      <w:r>
        <w:rPr>
          <w:spacing w:val="78"/>
          <w:w w:val="150"/>
          <w:sz w:val="28"/>
        </w:rPr>
        <w:t xml:space="preserve"> </w:t>
      </w:r>
      <w:r>
        <w:rPr>
          <w:sz w:val="28"/>
        </w:rPr>
        <w:t>ценностного</w:t>
      </w:r>
      <w:r>
        <w:rPr>
          <w:spacing w:val="80"/>
          <w:w w:val="150"/>
          <w:sz w:val="28"/>
        </w:rPr>
        <w:t xml:space="preserve"> </w:t>
      </w:r>
      <w:r>
        <w:rPr>
          <w:sz w:val="28"/>
        </w:rPr>
        <w:t>отношения к социальной реальности, осознанию роли буддизма, православия, ислама,</w:t>
      </w:r>
      <w:r>
        <w:rPr>
          <w:spacing w:val="40"/>
          <w:sz w:val="28"/>
        </w:rPr>
        <w:t xml:space="preserve"> </w:t>
      </w:r>
      <w:r>
        <w:rPr>
          <w:sz w:val="28"/>
        </w:rPr>
        <w:t>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w:t>
      </w:r>
      <w:r>
        <w:rPr>
          <w:spacing w:val="-5"/>
          <w:sz w:val="28"/>
        </w:rPr>
        <w:t xml:space="preserve"> </w:t>
      </w:r>
      <w:r>
        <w:rPr>
          <w:sz w:val="28"/>
        </w:rPr>
        <w:t>на</w:t>
      </w:r>
      <w:r>
        <w:rPr>
          <w:spacing w:val="-5"/>
          <w:sz w:val="28"/>
        </w:rPr>
        <w:t xml:space="preserve"> </w:t>
      </w:r>
      <w:r>
        <w:rPr>
          <w:sz w:val="28"/>
        </w:rPr>
        <w:t>принципе</w:t>
      </w:r>
      <w:r>
        <w:rPr>
          <w:spacing w:val="-5"/>
          <w:sz w:val="28"/>
        </w:rPr>
        <w:t xml:space="preserve"> </w:t>
      </w:r>
      <w:r>
        <w:rPr>
          <w:sz w:val="28"/>
        </w:rPr>
        <w:t>диалогичности,</w:t>
      </w:r>
      <w:r>
        <w:rPr>
          <w:spacing w:val="-5"/>
          <w:sz w:val="28"/>
        </w:rPr>
        <w:t xml:space="preserve"> </w:t>
      </w:r>
      <w:r>
        <w:rPr>
          <w:sz w:val="28"/>
        </w:rPr>
        <w:t>осуществляется</w:t>
      </w:r>
      <w:r>
        <w:rPr>
          <w:spacing w:val="-5"/>
          <w:sz w:val="28"/>
        </w:rPr>
        <w:t xml:space="preserve"> </w:t>
      </w:r>
      <w:r>
        <w:rPr>
          <w:sz w:val="28"/>
        </w:rPr>
        <w:t>в</w:t>
      </w:r>
      <w:r>
        <w:rPr>
          <w:spacing w:val="-7"/>
          <w:sz w:val="28"/>
        </w:rPr>
        <w:t xml:space="preserve"> </w:t>
      </w:r>
      <w:r>
        <w:rPr>
          <w:sz w:val="28"/>
        </w:rPr>
        <w:t>процессе</w:t>
      </w:r>
      <w:r>
        <w:rPr>
          <w:spacing w:val="-5"/>
          <w:sz w:val="28"/>
        </w:rPr>
        <w:t xml:space="preserve"> </w:t>
      </w:r>
      <w:r>
        <w:rPr>
          <w:sz w:val="28"/>
        </w:rPr>
        <w:t>активного взаимодействия обучающихся, сотрудничества, обмена информацией, обсуждения разных точек зрения и т. п.</w:t>
      </w:r>
    </w:p>
    <w:p>
      <w:pPr>
        <w:spacing w:after="0" w:line="360" w:lineRule="auto"/>
        <w:jc w:val="both"/>
        <w:rPr>
          <w:sz w:val="28"/>
        </w:rPr>
        <w:sectPr>
          <w:pgSz w:w="11910" w:h="16840"/>
          <w:pgMar w:top="1020" w:right="400" w:bottom="740" w:left="900" w:header="569" w:footer="541" w:gutter="0"/>
          <w:cols w:space="720" w:num="1"/>
        </w:sectPr>
      </w:pPr>
    </w:p>
    <w:p>
      <w:pPr>
        <w:pStyle w:val="7"/>
        <w:numPr>
          <w:ilvl w:val="2"/>
          <w:numId w:val="3"/>
        </w:numPr>
        <w:tabs>
          <w:tab w:val="left" w:pos="1786"/>
        </w:tabs>
        <w:spacing w:before="92" w:after="0" w:line="360" w:lineRule="auto"/>
        <w:ind w:left="233" w:right="172" w:firstLine="710"/>
        <w:jc w:val="both"/>
        <w:rPr>
          <w:sz w:val="28"/>
        </w:rPr>
      </w:pPr>
      <w:r>
        <w:rPr>
          <w:sz w:val="28"/>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w:t>
      </w:r>
      <w:r>
        <w:rPr>
          <w:spacing w:val="40"/>
          <w:sz w:val="28"/>
        </w:rPr>
        <w:t xml:space="preserve"> </w:t>
      </w:r>
      <w:r>
        <w:rPr>
          <w:sz w:val="28"/>
        </w:rPr>
        <w:t>как</w:t>
      </w:r>
      <w:r>
        <w:rPr>
          <w:spacing w:val="40"/>
          <w:sz w:val="28"/>
        </w:rPr>
        <w:t xml:space="preserve"> </w:t>
      </w:r>
      <w:r>
        <w:rPr>
          <w:sz w:val="28"/>
        </w:rPr>
        <w:t>на</w:t>
      </w:r>
      <w:r>
        <w:rPr>
          <w:spacing w:val="40"/>
          <w:sz w:val="28"/>
        </w:rPr>
        <w:t xml:space="preserve"> </w:t>
      </w:r>
      <w:r>
        <w:rPr>
          <w:sz w:val="28"/>
        </w:rPr>
        <w:t>доброжелательность,</w:t>
      </w:r>
      <w:r>
        <w:rPr>
          <w:spacing w:val="40"/>
          <w:sz w:val="28"/>
        </w:rPr>
        <w:t xml:space="preserve"> </w:t>
      </w:r>
      <w:r>
        <w:rPr>
          <w:sz w:val="28"/>
        </w:rPr>
        <w:t>отзывчивость,</w:t>
      </w:r>
      <w:r>
        <w:rPr>
          <w:spacing w:val="40"/>
          <w:sz w:val="28"/>
        </w:rPr>
        <w:t xml:space="preserve"> </w:t>
      </w:r>
      <w:r>
        <w:rPr>
          <w:sz w:val="28"/>
        </w:rPr>
        <w:t>доброту</w:t>
      </w:r>
      <w:r>
        <w:rPr>
          <w:spacing w:val="40"/>
          <w:sz w:val="28"/>
        </w:rPr>
        <w:t xml:space="preserve"> </w:t>
      </w:r>
      <w:r>
        <w:rPr>
          <w:sz w:val="28"/>
        </w:rPr>
        <w:t>других</w:t>
      </w:r>
      <w:r>
        <w:rPr>
          <w:spacing w:val="40"/>
          <w:sz w:val="28"/>
        </w:rPr>
        <w:t xml:space="preserve"> </w:t>
      </w:r>
      <w:r>
        <w:rPr>
          <w:sz w:val="28"/>
        </w:rPr>
        <w:t>людей,</w:t>
      </w:r>
      <w:r>
        <w:rPr>
          <w:spacing w:val="80"/>
          <w:sz w:val="28"/>
        </w:rPr>
        <w:t xml:space="preserve"> </w:t>
      </w:r>
      <w:r>
        <w:rPr>
          <w:sz w:val="28"/>
        </w:rPr>
        <w:t>так и на проявление несправедливости, нанесение обид и оскорблений. Всё это становится</w:t>
      </w:r>
      <w:r>
        <w:rPr>
          <w:spacing w:val="40"/>
          <w:sz w:val="28"/>
        </w:rPr>
        <w:t xml:space="preserve">  </w:t>
      </w:r>
      <w:r>
        <w:rPr>
          <w:sz w:val="28"/>
        </w:rPr>
        <w:t>предпосылкой</w:t>
      </w:r>
      <w:r>
        <w:rPr>
          <w:spacing w:val="40"/>
          <w:sz w:val="28"/>
        </w:rPr>
        <w:t xml:space="preserve">  </w:t>
      </w:r>
      <w:r>
        <w:rPr>
          <w:sz w:val="28"/>
        </w:rPr>
        <w:t>к</w:t>
      </w:r>
      <w:r>
        <w:rPr>
          <w:spacing w:val="40"/>
          <w:sz w:val="28"/>
        </w:rPr>
        <w:t xml:space="preserve">  </w:t>
      </w:r>
      <w:r>
        <w:rPr>
          <w:sz w:val="28"/>
        </w:rPr>
        <w:t>пониманию</w:t>
      </w:r>
      <w:r>
        <w:rPr>
          <w:spacing w:val="40"/>
          <w:sz w:val="28"/>
        </w:rPr>
        <w:t xml:space="preserve">  </w:t>
      </w:r>
      <w:r>
        <w:rPr>
          <w:sz w:val="28"/>
        </w:rPr>
        <w:t>законов</w:t>
      </w:r>
      <w:r>
        <w:rPr>
          <w:spacing w:val="40"/>
          <w:sz w:val="28"/>
        </w:rPr>
        <w:t xml:space="preserve">  </w:t>
      </w:r>
      <w:r>
        <w:rPr>
          <w:sz w:val="28"/>
        </w:rPr>
        <w:t>существования</w:t>
      </w:r>
      <w:r>
        <w:rPr>
          <w:spacing w:val="40"/>
          <w:sz w:val="28"/>
        </w:rPr>
        <w:t xml:space="preserve">  </w:t>
      </w:r>
      <w:r>
        <w:rPr>
          <w:sz w:val="28"/>
        </w:rPr>
        <w:t>в</w:t>
      </w:r>
      <w:r>
        <w:rPr>
          <w:spacing w:val="40"/>
          <w:sz w:val="28"/>
        </w:rPr>
        <w:t xml:space="preserve">  </w:t>
      </w:r>
      <w:r>
        <w:rPr>
          <w:sz w:val="28"/>
        </w:rPr>
        <w:t>социуме</w:t>
      </w:r>
      <w:r>
        <w:rPr>
          <w:spacing w:val="40"/>
          <w:sz w:val="28"/>
        </w:rPr>
        <w:t xml:space="preserve"> </w:t>
      </w:r>
      <w:r>
        <w:rPr>
          <w:sz w:val="28"/>
        </w:rPr>
        <w:t>и принятию</w:t>
      </w:r>
      <w:r>
        <w:rPr>
          <w:spacing w:val="-1"/>
          <w:sz w:val="28"/>
        </w:rPr>
        <w:t xml:space="preserve"> </w:t>
      </w:r>
      <w:r>
        <w:rPr>
          <w:sz w:val="28"/>
        </w:rPr>
        <w:t>их</w:t>
      </w:r>
      <w:r>
        <w:rPr>
          <w:spacing w:val="-4"/>
          <w:sz w:val="28"/>
        </w:rPr>
        <w:t xml:space="preserve"> </w:t>
      </w:r>
      <w:r>
        <w:rPr>
          <w:sz w:val="28"/>
        </w:rPr>
        <w:t>как руководства к собственному</w:t>
      </w:r>
      <w:r>
        <w:rPr>
          <w:spacing w:val="-4"/>
          <w:sz w:val="28"/>
        </w:rPr>
        <w:t xml:space="preserve"> </w:t>
      </w:r>
      <w:r>
        <w:rPr>
          <w:sz w:val="28"/>
        </w:rPr>
        <w:t>поведению. Вместе с тем в</w:t>
      </w:r>
      <w:r>
        <w:rPr>
          <w:spacing w:val="-1"/>
          <w:sz w:val="28"/>
        </w:rPr>
        <w:t xml:space="preserve"> </w:t>
      </w:r>
      <w:r>
        <w:rPr>
          <w:sz w:val="28"/>
        </w:rPr>
        <w:t>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pPr>
        <w:pStyle w:val="7"/>
        <w:numPr>
          <w:ilvl w:val="2"/>
          <w:numId w:val="3"/>
        </w:numPr>
        <w:tabs>
          <w:tab w:val="left" w:pos="1786"/>
        </w:tabs>
        <w:spacing w:before="0" w:after="0" w:line="360" w:lineRule="auto"/>
        <w:ind w:left="233" w:right="171" w:firstLine="710"/>
        <w:jc w:val="both"/>
        <w:rPr>
          <w:sz w:val="28"/>
        </w:rPr>
      </w:pPr>
      <w:r>
        <w:rPr>
          <w:sz w:val="28"/>
        </w:rPr>
        <w:t>В рамках реализации ОРКСЭ в части преподавания учебных модулей по</w:t>
      </w:r>
      <w:r>
        <w:rPr>
          <w:spacing w:val="40"/>
          <w:sz w:val="28"/>
        </w:rPr>
        <w:t xml:space="preserve"> </w:t>
      </w:r>
      <w:r>
        <w:rPr>
          <w:sz w:val="28"/>
        </w:rPr>
        <w:t>основам</w:t>
      </w:r>
      <w:r>
        <w:rPr>
          <w:spacing w:val="40"/>
          <w:sz w:val="28"/>
        </w:rPr>
        <w:t xml:space="preserve"> </w:t>
      </w:r>
      <w:r>
        <w:rPr>
          <w:sz w:val="28"/>
        </w:rPr>
        <w:t>религиозных</w:t>
      </w:r>
      <w:r>
        <w:rPr>
          <w:spacing w:val="40"/>
          <w:sz w:val="28"/>
        </w:rPr>
        <w:t xml:space="preserve"> </w:t>
      </w:r>
      <w:r>
        <w:rPr>
          <w:sz w:val="28"/>
        </w:rPr>
        <w:t>культур</w:t>
      </w:r>
      <w:r>
        <w:rPr>
          <w:spacing w:val="40"/>
          <w:sz w:val="28"/>
        </w:rPr>
        <w:t xml:space="preserve"> </w:t>
      </w:r>
      <w:r>
        <w:rPr>
          <w:sz w:val="28"/>
        </w:rPr>
        <w:t>не</w:t>
      </w:r>
      <w:r>
        <w:rPr>
          <w:spacing w:val="40"/>
          <w:sz w:val="28"/>
        </w:rPr>
        <w:t xml:space="preserve"> </w:t>
      </w:r>
      <w:r>
        <w:rPr>
          <w:sz w:val="28"/>
        </w:rPr>
        <w:t>предусматривается</w:t>
      </w:r>
      <w:r>
        <w:rPr>
          <w:spacing w:val="40"/>
          <w:sz w:val="28"/>
        </w:rPr>
        <w:t xml:space="preserve"> </w:t>
      </w:r>
      <w:r>
        <w:rPr>
          <w:sz w:val="28"/>
        </w:rPr>
        <w:t>подготовка</w:t>
      </w:r>
      <w:r>
        <w:rPr>
          <w:spacing w:val="40"/>
          <w:sz w:val="28"/>
        </w:rPr>
        <w:t xml:space="preserve"> </w:t>
      </w:r>
      <w:r>
        <w:rPr>
          <w:sz w:val="28"/>
        </w:rPr>
        <w:t xml:space="preserve">обучающихся к участию в богослужениях, обучение религиозной практике в религиозной общине (Письмо Минобрнауки России от 22.08.2012 №08-250 «О введении учебного курса </w:t>
      </w:r>
      <w:r>
        <w:rPr>
          <w:spacing w:val="-2"/>
          <w:sz w:val="28"/>
        </w:rPr>
        <w:t>ОРКСЭ»).</w:t>
      </w:r>
    </w:p>
    <w:p>
      <w:pPr>
        <w:pStyle w:val="7"/>
        <w:numPr>
          <w:ilvl w:val="2"/>
          <w:numId w:val="3"/>
        </w:numPr>
        <w:tabs>
          <w:tab w:val="left" w:pos="1786"/>
        </w:tabs>
        <w:spacing w:before="6" w:after="0" w:line="360" w:lineRule="auto"/>
        <w:ind w:left="233" w:right="160" w:firstLine="710"/>
        <w:jc w:val="both"/>
        <w:rPr>
          <w:sz w:val="28"/>
        </w:rPr>
      </w:pPr>
      <w:r>
        <w:rPr>
          <w:sz w:val="28"/>
        </w:rPr>
        <w:t>Тематическое</w:t>
      </w:r>
      <w:r>
        <w:rPr>
          <w:spacing w:val="69"/>
          <w:sz w:val="28"/>
        </w:rPr>
        <w:t xml:space="preserve">  </w:t>
      </w:r>
      <w:r>
        <w:rPr>
          <w:sz w:val="28"/>
        </w:rPr>
        <w:t>планирование</w:t>
      </w:r>
      <w:r>
        <w:rPr>
          <w:spacing w:val="69"/>
          <w:sz w:val="28"/>
        </w:rPr>
        <w:t xml:space="preserve">  </w:t>
      </w:r>
      <w:r>
        <w:rPr>
          <w:sz w:val="28"/>
        </w:rPr>
        <w:t>включает</w:t>
      </w:r>
      <w:r>
        <w:rPr>
          <w:spacing w:val="68"/>
          <w:sz w:val="28"/>
        </w:rPr>
        <w:t xml:space="preserve">  </w:t>
      </w:r>
      <w:r>
        <w:rPr>
          <w:sz w:val="28"/>
        </w:rPr>
        <w:t>название</w:t>
      </w:r>
      <w:r>
        <w:rPr>
          <w:spacing w:val="69"/>
          <w:sz w:val="28"/>
        </w:rPr>
        <w:t xml:space="preserve">  </w:t>
      </w:r>
      <w:r>
        <w:rPr>
          <w:sz w:val="28"/>
        </w:rPr>
        <w:t>раздела</w:t>
      </w:r>
      <w:r>
        <w:rPr>
          <w:spacing w:val="69"/>
          <w:sz w:val="28"/>
        </w:rPr>
        <w:t xml:space="preserve">  </w:t>
      </w:r>
      <w:r>
        <w:rPr>
          <w:sz w:val="28"/>
        </w:rPr>
        <w:t>(темы) с указанием количества академических часов, отводимых на освоение каждой темы учебного</w:t>
      </w:r>
      <w:r>
        <w:rPr>
          <w:spacing w:val="61"/>
          <w:sz w:val="28"/>
        </w:rPr>
        <w:t xml:space="preserve">  </w:t>
      </w:r>
      <w:r>
        <w:rPr>
          <w:sz w:val="28"/>
        </w:rPr>
        <w:t>модуля,</w:t>
      </w:r>
      <w:r>
        <w:rPr>
          <w:spacing w:val="64"/>
          <w:sz w:val="28"/>
        </w:rPr>
        <w:t xml:space="preserve">  </w:t>
      </w:r>
      <w:r>
        <w:rPr>
          <w:sz w:val="28"/>
        </w:rPr>
        <w:t>характеристику</w:t>
      </w:r>
      <w:r>
        <w:rPr>
          <w:spacing w:val="59"/>
          <w:sz w:val="28"/>
        </w:rPr>
        <w:t xml:space="preserve">  </w:t>
      </w:r>
      <w:r>
        <w:rPr>
          <w:sz w:val="28"/>
        </w:rPr>
        <w:t>основных</w:t>
      </w:r>
      <w:r>
        <w:rPr>
          <w:spacing w:val="61"/>
          <w:sz w:val="28"/>
        </w:rPr>
        <w:t xml:space="preserve">  </w:t>
      </w:r>
      <w:r>
        <w:rPr>
          <w:sz w:val="28"/>
        </w:rPr>
        <w:t>видов</w:t>
      </w:r>
      <w:r>
        <w:rPr>
          <w:spacing w:val="60"/>
          <w:sz w:val="28"/>
        </w:rPr>
        <w:t xml:space="preserve">  </w:t>
      </w:r>
      <w:r>
        <w:rPr>
          <w:sz w:val="28"/>
        </w:rPr>
        <w:t>деятельности</w:t>
      </w:r>
      <w:r>
        <w:rPr>
          <w:spacing w:val="63"/>
          <w:sz w:val="28"/>
        </w:rPr>
        <w:t xml:space="preserve">  </w:t>
      </w:r>
      <w:r>
        <w:rPr>
          <w:sz w:val="28"/>
        </w:rPr>
        <w:t>учащихся, 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w:t>
      </w:r>
      <w:r>
        <w:rPr>
          <w:spacing w:val="77"/>
          <w:sz w:val="28"/>
        </w:rPr>
        <w:t xml:space="preserve">   </w:t>
      </w:r>
      <w:r>
        <w:rPr>
          <w:sz w:val="28"/>
        </w:rPr>
        <w:t>материалами</w:t>
      </w:r>
      <w:r>
        <w:rPr>
          <w:spacing w:val="78"/>
          <w:sz w:val="28"/>
        </w:rPr>
        <w:t xml:space="preserve">   </w:t>
      </w:r>
      <w:r>
        <w:rPr>
          <w:sz w:val="28"/>
        </w:rPr>
        <w:t>в</w:t>
      </w:r>
      <w:r>
        <w:rPr>
          <w:spacing w:val="76"/>
          <w:sz w:val="28"/>
        </w:rPr>
        <w:t xml:space="preserve">   </w:t>
      </w:r>
      <w:r>
        <w:rPr>
          <w:sz w:val="28"/>
        </w:rPr>
        <w:t>электронном</w:t>
      </w:r>
      <w:r>
        <w:rPr>
          <w:spacing w:val="77"/>
          <w:sz w:val="28"/>
        </w:rPr>
        <w:t xml:space="preserve">   </w:t>
      </w:r>
      <w:r>
        <w:rPr>
          <w:sz w:val="28"/>
        </w:rPr>
        <w:t>(цифровом)</w:t>
      </w:r>
      <w:r>
        <w:rPr>
          <w:spacing w:val="78"/>
          <w:sz w:val="28"/>
        </w:rPr>
        <w:t xml:space="preserve">   </w:t>
      </w:r>
      <w:r>
        <w:rPr>
          <w:sz w:val="28"/>
        </w:rPr>
        <w:t>виде и реализующими дидактические возможности ИКТ, содержание которых соответствует законодательству об образовании.</w:t>
      </w:r>
    </w:p>
    <w:p>
      <w:pPr>
        <w:pStyle w:val="7"/>
        <w:numPr>
          <w:ilvl w:val="2"/>
          <w:numId w:val="3"/>
        </w:numPr>
        <w:tabs>
          <w:tab w:val="left" w:pos="1787"/>
        </w:tabs>
        <w:spacing w:before="1" w:after="0" w:line="240" w:lineRule="auto"/>
        <w:ind w:left="1787" w:right="0" w:hanging="843"/>
        <w:jc w:val="both"/>
        <w:rPr>
          <w:sz w:val="28"/>
        </w:rPr>
      </w:pPr>
      <w:r>
        <w:rPr>
          <w:sz w:val="28"/>
        </w:rPr>
        <w:t>ОРКСЭ</w:t>
      </w:r>
      <w:r>
        <w:rPr>
          <w:spacing w:val="-7"/>
          <w:sz w:val="28"/>
        </w:rPr>
        <w:t xml:space="preserve"> </w:t>
      </w:r>
      <w:r>
        <w:rPr>
          <w:sz w:val="28"/>
        </w:rPr>
        <w:t>изучается</w:t>
      </w:r>
      <w:r>
        <w:rPr>
          <w:spacing w:val="-3"/>
          <w:sz w:val="28"/>
        </w:rPr>
        <w:t xml:space="preserve"> </w:t>
      </w:r>
      <w:r>
        <w:rPr>
          <w:sz w:val="28"/>
        </w:rPr>
        <w:t>в</w:t>
      </w:r>
      <w:r>
        <w:rPr>
          <w:spacing w:val="-7"/>
          <w:sz w:val="28"/>
        </w:rPr>
        <w:t xml:space="preserve"> </w:t>
      </w:r>
      <w:r>
        <w:rPr>
          <w:sz w:val="28"/>
        </w:rPr>
        <w:t>4</w:t>
      </w:r>
      <w:r>
        <w:rPr>
          <w:spacing w:val="-5"/>
          <w:sz w:val="28"/>
        </w:rPr>
        <w:t xml:space="preserve"> </w:t>
      </w:r>
      <w:r>
        <w:rPr>
          <w:sz w:val="28"/>
        </w:rPr>
        <w:t>классе,</w:t>
      </w:r>
      <w:r>
        <w:rPr>
          <w:spacing w:val="-2"/>
          <w:sz w:val="28"/>
        </w:rPr>
        <w:t xml:space="preserve"> </w:t>
      </w:r>
      <w:r>
        <w:rPr>
          <w:sz w:val="28"/>
        </w:rPr>
        <w:t>один</w:t>
      </w:r>
      <w:r>
        <w:rPr>
          <w:spacing w:val="-6"/>
          <w:sz w:val="28"/>
        </w:rPr>
        <w:t xml:space="preserve"> </w:t>
      </w:r>
      <w:r>
        <w:rPr>
          <w:sz w:val="28"/>
        </w:rPr>
        <w:t>час</w:t>
      </w:r>
      <w:r>
        <w:rPr>
          <w:spacing w:val="-4"/>
          <w:sz w:val="28"/>
        </w:rPr>
        <w:t xml:space="preserve"> </w:t>
      </w:r>
      <w:r>
        <w:rPr>
          <w:sz w:val="28"/>
        </w:rPr>
        <w:t>в</w:t>
      </w:r>
      <w:r>
        <w:rPr>
          <w:spacing w:val="-7"/>
          <w:sz w:val="28"/>
        </w:rPr>
        <w:t xml:space="preserve"> </w:t>
      </w:r>
      <w:r>
        <w:rPr>
          <w:sz w:val="28"/>
        </w:rPr>
        <w:t>неделю</w:t>
      </w:r>
      <w:r>
        <w:rPr>
          <w:spacing w:val="-6"/>
          <w:sz w:val="28"/>
        </w:rPr>
        <w:t xml:space="preserve"> </w:t>
      </w:r>
      <w:r>
        <w:rPr>
          <w:sz w:val="28"/>
        </w:rPr>
        <w:t>(34</w:t>
      </w:r>
      <w:r>
        <w:rPr>
          <w:spacing w:val="-5"/>
          <w:sz w:val="28"/>
        </w:rPr>
        <w:t xml:space="preserve"> ч).</w:t>
      </w:r>
    </w:p>
    <w:p>
      <w:pPr>
        <w:pStyle w:val="7"/>
        <w:numPr>
          <w:ilvl w:val="1"/>
          <w:numId w:val="3"/>
        </w:numPr>
        <w:tabs>
          <w:tab w:val="left" w:pos="1576"/>
        </w:tabs>
        <w:spacing w:before="158" w:after="0" w:line="240" w:lineRule="auto"/>
        <w:ind w:left="1576" w:right="0" w:hanging="632"/>
        <w:jc w:val="both"/>
        <w:rPr>
          <w:sz w:val="28"/>
        </w:rPr>
      </w:pPr>
      <w:r>
        <w:rPr>
          <w:sz w:val="28"/>
        </w:rPr>
        <w:t>Содержание</w:t>
      </w:r>
      <w:r>
        <w:rPr>
          <w:spacing w:val="-5"/>
          <w:sz w:val="28"/>
        </w:rPr>
        <w:t xml:space="preserve"> </w:t>
      </w:r>
      <w:r>
        <w:rPr>
          <w:sz w:val="28"/>
        </w:rPr>
        <w:t>обучения</w:t>
      </w:r>
      <w:r>
        <w:rPr>
          <w:spacing w:val="-6"/>
          <w:sz w:val="28"/>
        </w:rPr>
        <w:t xml:space="preserve"> </w:t>
      </w:r>
      <w:r>
        <w:rPr>
          <w:sz w:val="28"/>
        </w:rPr>
        <w:t>в</w:t>
      </w:r>
      <w:r>
        <w:rPr>
          <w:spacing w:val="-7"/>
          <w:sz w:val="28"/>
        </w:rPr>
        <w:t xml:space="preserve"> </w:t>
      </w:r>
      <w:r>
        <w:rPr>
          <w:sz w:val="28"/>
        </w:rPr>
        <w:t>4</w:t>
      </w:r>
      <w:r>
        <w:rPr>
          <w:spacing w:val="-6"/>
          <w:sz w:val="28"/>
        </w:rPr>
        <w:t xml:space="preserve"> </w:t>
      </w:r>
      <w:r>
        <w:rPr>
          <w:spacing w:val="-2"/>
          <w:sz w:val="28"/>
        </w:rPr>
        <w:t>классе.</w:t>
      </w:r>
    </w:p>
    <w:p>
      <w:pPr>
        <w:spacing w:after="0" w:line="240" w:lineRule="auto"/>
        <w:jc w:val="both"/>
        <w:rPr>
          <w:sz w:val="28"/>
        </w:rPr>
        <w:sectPr>
          <w:pgSz w:w="11910" w:h="16840"/>
          <w:pgMar w:top="1020" w:right="400" w:bottom="740" w:left="900" w:header="569" w:footer="541" w:gutter="0"/>
          <w:cols w:space="720" w:num="1"/>
        </w:sectPr>
      </w:pPr>
    </w:p>
    <w:p>
      <w:pPr>
        <w:pStyle w:val="7"/>
        <w:numPr>
          <w:ilvl w:val="2"/>
          <w:numId w:val="3"/>
        </w:numPr>
        <w:tabs>
          <w:tab w:val="left" w:pos="1787"/>
        </w:tabs>
        <w:spacing w:before="92" w:after="0" w:line="240" w:lineRule="auto"/>
        <w:ind w:left="1787" w:right="0" w:hanging="843"/>
        <w:jc w:val="both"/>
        <w:rPr>
          <w:sz w:val="28"/>
        </w:rPr>
      </w:pPr>
      <w:r>
        <w:rPr>
          <w:sz w:val="28"/>
        </w:rPr>
        <w:t>Модуль</w:t>
      </w:r>
      <w:r>
        <w:rPr>
          <w:spacing w:val="-14"/>
          <w:sz w:val="28"/>
        </w:rPr>
        <w:t xml:space="preserve"> </w:t>
      </w:r>
      <w:r>
        <w:rPr>
          <w:sz w:val="28"/>
        </w:rPr>
        <w:t>«Основы</w:t>
      </w:r>
      <w:r>
        <w:rPr>
          <w:spacing w:val="-12"/>
          <w:sz w:val="28"/>
        </w:rPr>
        <w:t xml:space="preserve"> </w:t>
      </w:r>
      <w:r>
        <w:rPr>
          <w:sz w:val="28"/>
        </w:rPr>
        <w:t>православной</w:t>
      </w:r>
      <w:r>
        <w:rPr>
          <w:spacing w:val="-12"/>
          <w:sz w:val="28"/>
        </w:rPr>
        <w:t xml:space="preserve"> </w:t>
      </w:r>
      <w:r>
        <w:rPr>
          <w:spacing w:val="-2"/>
          <w:sz w:val="28"/>
        </w:rPr>
        <w:t>культуры».</w:t>
      </w:r>
    </w:p>
    <w:p>
      <w:pPr>
        <w:pStyle w:val="7"/>
        <w:numPr>
          <w:ilvl w:val="3"/>
          <w:numId w:val="3"/>
        </w:numPr>
        <w:tabs>
          <w:tab w:val="left" w:pos="1997"/>
        </w:tabs>
        <w:spacing w:before="162" w:after="0" w:line="360" w:lineRule="auto"/>
        <w:ind w:left="233" w:right="169" w:firstLine="710"/>
        <w:jc w:val="both"/>
        <w:rPr>
          <w:sz w:val="28"/>
        </w:rPr>
      </w:pPr>
      <w:r>
        <w:rPr>
          <w:sz w:val="28"/>
        </w:rPr>
        <w:t>Россия</w:t>
      </w:r>
      <w:r>
        <w:rPr>
          <w:spacing w:val="-4"/>
          <w:sz w:val="28"/>
        </w:rPr>
        <w:t xml:space="preserve"> </w:t>
      </w:r>
      <w:r>
        <w:rPr>
          <w:sz w:val="28"/>
        </w:rPr>
        <w:t>–</w:t>
      </w:r>
      <w:r>
        <w:rPr>
          <w:spacing w:val="-2"/>
          <w:sz w:val="28"/>
        </w:rPr>
        <w:t xml:space="preserve"> </w:t>
      </w:r>
      <w:r>
        <w:rPr>
          <w:sz w:val="28"/>
        </w:rPr>
        <w:t>наша</w:t>
      </w:r>
      <w:r>
        <w:rPr>
          <w:spacing w:val="-6"/>
          <w:sz w:val="28"/>
        </w:rPr>
        <w:t xml:space="preserve"> </w:t>
      </w:r>
      <w:r>
        <w:rPr>
          <w:sz w:val="28"/>
        </w:rPr>
        <w:t>Родина. Введение</w:t>
      </w:r>
      <w:r>
        <w:rPr>
          <w:spacing w:val="-1"/>
          <w:sz w:val="28"/>
        </w:rPr>
        <w:t xml:space="preserve"> </w:t>
      </w:r>
      <w:r>
        <w:rPr>
          <w:sz w:val="28"/>
        </w:rPr>
        <w:t>в</w:t>
      </w:r>
      <w:r>
        <w:rPr>
          <w:spacing w:val="-4"/>
          <w:sz w:val="28"/>
        </w:rPr>
        <w:t xml:space="preserve"> </w:t>
      </w:r>
      <w:r>
        <w:rPr>
          <w:sz w:val="28"/>
        </w:rPr>
        <w:t>православную</w:t>
      </w:r>
      <w:r>
        <w:rPr>
          <w:spacing w:val="-4"/>
          <w:sz w:val="28"/>
        </w:rPr>
        <w:t xml:space="preserve"> </w:t>
      </w:r>
      <w:r>
        <w:rPr>
          <w:sz w:val="28"/>
        </w:rPr>
        <w:t>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w:t>
      </w:r>
      <w:r>
        <w:rPr>
          <w:spacing w:val="40"/>
          <w:sz w:val="28"/>
        </w:rPr>
        <w:t xml:space="preserve"> </w:t>
      </w:r>
      <w:r>
        <w:rPr>
          <w:sz w:val="28"/>
        </w:rPr>
        <w:t>культуры: христианское искусство (иконы, фрески, церковное пение, прикладное искусство),</w:t>
      </w:r>
      <w:r>
        <w:rPr>
          <w:spacing w:val="-4"/>
          <w:sz w:val="28"/>
        </w:rPr>
        <w:t xml:space="preserve"> </w:t>
      </w:r>
      <w:r>
        <w:rPr>
          <w:sz w:val="28"/>
        </w:rPr>
        <w:t>православный</w:t>
      </w:r>
      <w:r>
        <w:rPr>
          <w:spacing w:val="-7"/>
          <w:sz w:val="28"/>
        </w:rPr>
        <w:t xml:space="preserve"> </w:t>
      </w:r>
      <w:r>
        <w:rPr>
          <w:sz w:val="28"/>
        </w:rPr>
        <w:t>календарь. Праздники.</w:t>
      </w:r>
      <w:r>
        <w:rPr>
          <w:spacing w:val="-5"/>
          <w:sz w:val="28"/>
        </w:rPr>
        <w:t xml:space="preserve"> </w:t>
      </w:r>
      <w:r>
        <w:rPr>
          <w:sz w:val="28"/>
        </w:rPr>
        <w:t>Христианская</w:t>
      </w:r>
      <w:r>
        <w:rPr>
          <w:spacing w:val="-5"/>
          <w:sz w:val="28"/>
        </w:rPr>
        <w:t xml:space="preserve"> </w:t>
      </w:r>
      <w:r>
        <w:rPr>
          <w:sz w:val="28"/>
        </w:rPr>
        <w:t>семья</w:t>
      </w:r>
      <w:r>
        <w:rPr>
          <w:spacing w:val="-5"/>
          <w:sz w:val="28"/>
        </w:rPr>
        <w:t xml:space="preserve"> </w:t>
      </w:r>
      <w:r>
        <w:rPr>
          <w:sz w:val="28"/>
        </w:rPr>
        <w:t>и</w:t>
      </w:r>
      <w:r>
        <w:rPr>
          <w:spacing w:val="-7"/>
          <w:sz w:val="28"/>
        </w:rPr>
        <w:t xml:space="preserve"> </w:t>
      </w:r>
      <w:r>
        <w:rPr>
          <w:sz w:val="28"/>
        </w:rPr>
        <w:t>её</w:t>
      </w:r>
      <w:r>
        <w:rPr>
          <w:spacing w:val="-6"/>
          <w:sz w:val="28"/>
        </w:rPr>
        <w:t xml:space="preserve"> </w:t>
      </w:r>
      <w:r>
        <w:rPr>
          <w:sz w:val="28"/>
        </w:rPr>
        <w:t>ценности.</w:t>
      </w:r>
    </w:p>
    <w:p>
      <w:pPr>
        <w:pStyle w:val="7"/>
        <w:numPr>
          <w:ilvl w:val="3"/>
          <w:numId w:val="3"/>
        </w:numPr>
        <w:tabs>
          <w:tab w:val="left" w:pos="1997"/>
        </w:tabs>
        <w:spacing w:before="0" w:after="0" w:line="362" w:lineRule="auto"/>
        <w:ind w:left="233" w:right="169" w:firstLine="710"/>
        <w:jc w:val="both"/>
        <w:rPr>
          <w:sz w:val="28"/>
        </w:rPr>
      </w:pPr>
      <w:r>
        <w:rPr>
          <w:sz w:val="28"/>
        </w:rPr>
        <w:t>Любовь</w:t>
      </w:r>
      <w:r>
        <w:rPr>
          <w:spacing w:val="40"/>
          <w:sz w:val="28"/>
        </w:rPr>
        <w:t xml:space="preserve"> </w:t>
      </w:r>
      <w:r>
        <w:rPr>
          <w:sz w:val="28"/>
        </w:rPr>
        <w:t>и</w:t>
      </w:r>
      <w:r>
        <w:rPr>
          <w:spacing w:val="40"/>
          <w:sz w:val="28"/>
        </w:rPr>
        <w:t xml:space="preserve"> </w:t>
      </w:r>
      <w:r>
        <w:rPr>
          <w:sz w:val="28"/>
        </w:rPr>
        <w:t>уважение</w:t>
      </w:r>
      <w:r>
        <w:rPr>
          <w:spacing w:val="40"/>
          <w:sz w:val="28"/>
        </w:rPr>
        <w:t xml:space="preserve"> </w:t>
      </w:r>
      <w:r>
        <w:rPr>
          <w:sz w:val="28"/>
        </w:rPr>
        <w:t>к</w:t>
      </w:r>
      <w:r>
        <w:rPr>
          <w:spacing w:val="40"/>
          <w:sz w:val="28"/>
        </w:rPr>
        <w:t xml:space="preserve"> </w:t>
      </w:r>
      <w:r>
        <w:rPr>
          <w:sz w:val="28"/>
        </w:rPr>
        <w:t>Отечеству.</w:t>
      </w:r>
      <w:r>
        <w:rPr>
          <w:spacing w:val="40"/>
          <w:sz w:val="28"/>
        </w:rPr>
        <w:t xml:space="preserve"> </w:t>
      </w:r>
      <w:r>
        <w:rPr>
          <w:sz w:val="28"/>
        </w:rPr>
        <w:t>Патриотизм</w:t>
      </w:r>
      <w:r>
        <w:rPr>
          <w:spacing w:val="40"/>
          <w:sz w:val="28"/>
        </w:rPr>
        <w:t xml:space="preserve"> </w:t>
      </w:r>
      <w:r>
        <w:rPr>
          <w:sz w:val="28"/>
        </w:rPr>
        <w:t>многонационального и многоконфессионального народа России.</w:t>
      </w:r>
    </w:p>
    <w:p>
      <w:pPr>
        <w:pStyle w:val="7"/>
        <w:numPr>
          <w:ilvl w:val="2"/>
          <w:numId w:val="3"/>
        </w:numPr>
        <w:tabs>
          <w:tab w:val="left" w:pos="1787"/>
        </w:tabs>
        <w:spacing w:before="0" w:after="0" w:line="315" w:lineRule="exact"/>
        <w:ind w:left="1787" w:right="0" w:hanging="843"/>
        <w:jc w:val="both"/>
        <w:rPr>
          <w:sz w:val="28"/>
        </w:rPr>
      </w:pPr>
      <w:r>
        <w:rPr>
          <w:sz w:val="28"/>
        </w:rPr>
        <w:t>Модуль</w:t>
      </w:r>
      <w:r>
        <w:rPr>
          <w:spacing w:val="-13"/>
          <w:sz w:val="28"/>
        </w:rPr>
        <w:t xml:space="preserve"> </w:t>
      </w:r>
      <w:r>
        <w:rPr>
          <w:sz w:val="28"/>
        </w:rPr>
        <w:t>«Основы</w:t>
      </w:r>
      <w:r>
        <w:rPr>
          <w:spacing w:val="-10"/>
          <w:sz w:val="28"/>
        </w:rPr>
        <w:t xml:space="preserve"> </w:t>
      </w:r>
      <w:r>
        <w:rPr>
          <w:sz w:val="28"/>
        </w:rPr>
        <w:t>исламской</w:t>
      </w:r>
      <w:r>
        <w:rPr>
          <w:spacing w:val="-10"/>
          <w:sz w:val="28"/>
        </w:rPr>
        <w:t xml:space="preserve"> </w:t>
      </w:r>
      <w:r>
        <w:rPr>
          <w:spacing w:val="-2"/>
          <w:sz w:val="28"/>
        </w:rPr>
        <w:t>культуры».</w:t>
      </w:r>
    </w:p>
    <w:p>
      <w:pPr>
        <w:pStyle w:val="7"/>
        <w:numPr>
          <w:ilvl w:val="3"/>
          <w:numId w:val="3"/>
        </w:numPr>
        <w:tabs>
          <w:tab w:val="left" w:pos="1997"/>
        </w:tabs>
        <w:spacing w:before="163" w:after="0" w:line="360" w:lineRule="auto"/>
        <w:ind w:left="233" w:right="170" w:firstLine="710"/>
        <w:jc w:val="both"/>
        <w:rPr>
          <w:sz w:val="28"/>
        </w:rPr>
      </w:pPr>
      <w:r>
        <w:rPr>
          <w:sz w:val="28"/>
        </w:rPr>
        <w:t>Россия</w:t>
      </w:r>
      <w:r>
        <w:rPr>
          <w:spacing w:val="40"/>
          <w:sz w:val="28"/>
        </w:rPr>
        <w:t xml:space="preserve"> </w:t>
      </w:r>
      <w:r>
        <w:rPr>
          <w:sz w:val="28"/>
        </w:rPr>
        <w:t>–</w:t>
      </w:r>
      <w:r>
        <w:rPr>
          <w:spacing w:val="40"/>
          <w:sz w:val="28"/>
        </w:rPr>
        <w:t xml:space="preserve"> </w:t>
      </w:r>
      <w:r>
        <w:rPr>
          <w:sz w:val="28"/>
        </w:rPr>
        <w:t>наша</w:t>
      </w:r>
      <w:r>
        <w:rPr>
          <w:spacing w:val="40"/>
          <w:sz w:val="28"/>
        </w:rPr>
        <w:t xml:space="preserve"> </w:t>
      </w:r>
      <w:r>
        <w:rPr>
          <w:sz w:val="28"/>
        </w:rPr>
        <w:t>Родина.</w:t>
      </w:r>
      <w:r>
        <w:rPr>
          <w:spacing w:val="40"/>
          <w:sz w:val="28"/>
        </w:rPr>
        <w:t xml:space="preserve"> </w:t>
      </w:r>
      <w:r>
        <w:rPr>
          <w:sz w:val="28"/>
        </w:rPr>
        <w:t>Введение</w:t>
      </w:r>
      <w:r>
        <w:rPr>
          <w:spacing w:val="40"/>
          <w:sz w:val="28"/>
        </w:rPr>
        <w:t xml:space="preserve"> </w:t>
      </w:r>
      <w:r>
        <w:rPr>
          <w:sz w:val="28"/>
        </w:rPr>
        <w:t>в</w:t>
      </w:r>
      <w:r>
        <w:rPr>
          <w:spacing w:val="40"/>
          <w:sz w:val="28"/>
        </w:rPr>
        <w:t xml:space="preserve"> </w:t>
      </w:r>
      <w:r>
        <w:rPr>
          <w:sz w:val="28"/>
        </w:rPr>
        <w:t>исламскую</w:t>
      </w:r>
      <w:r>
        <w:rPr>
          <w:spacing w:val="40"/>
          <w:sz w:val="28"/>
        </w:rPr>
        <w:t xml:space="preserve"> </w:t>
      </w:r>
      <w:r>
        <w:rPr>
          <w:sz w:val="28"/>
        </w:rPr>
        <w:t>традицию.</w:t>
      </w:r>
      <w:r>
        <w:rPr>
          <w:spacing w:val="40"/>
          <w:sz w:val="28"/>
        </w:rPr>
        <w:t xml:space="preserve"> </w:t>
      </w:r>
      <w:r>
        <w:rPr>
          <w:sz w:val="28"/>
        </w:rPr>
        <w:t>Культура и</w:t>
      </w:r>
      <w:r>
        <w:rPr>
          <w:spacing w:val="80"/>
          <w:w w:val="150"/>
          <w:sz w:val="28"/>
        </w:rPr>
        <w:t xml:space="preserve"> </w:t>
      </w:r>
      <w:r>
        <w:rPr>
          <w:sz w:val="28"/>
        </w:rPr>
        <w:t>религия.</w:t>
      </w:r>
      <w:r>
        <w:rPr>
          <w:spacing w:val="80"/>
          <w:w w:val="150"/>
          <w:sz w:val="28"/>
        </w:rPr>
        <w:t xml:space="preserve"> </w:t>
      </w:r>
      <w:r>
        <w:rPr>
          <w:sz w:val="28"/>
        </w:rPr>
        <w:t>Пророк</w:t>
      </w:r>
      <w:r>
        <w:rPr>
          <w:spacing w:val="80"/>
          <w:w w:val="150"/>
          <w:sz w:val="28"/>
        </w:rPr>
        <w:t xml:space="preserve"> </w:t>
      </w:r>
      <w:r>
        <w:rPr>
          <w:sz w:val="28"/>
        </w:rPr>
        <w:t>Мухаммад</w:t>
      </w:r>
      <w:r>
        <w:rPr>
          <w:spacing w:val="80"/>
          <w:w w:val="150"/>
          <w:sz w:val="28"/>
        </w:rPr>
        <w:t xml:space="preserve"> </w:t>
      </w:r>
      <w:r>
        <w:rPr>
          <w:sz w:val="28"/>
        </w:rPr>
        <w:t>–</w:t>
      </w:r>
      <w:r>
        <w:rPr>
          <w:spacing w:val="80"/>
          <w:w w:val="150"/>
          <w:sz w:val="28"/>
        </w:rPr>
        <w:t xml:space="preserve"> </w:t>
      </w:r>
      <w:r>
        <w:rPr>
          <w:sz w:val="28"/>
        </w:rPr>
        <w:t>образец</w:t>
      </w:r>
      <w:r>
        <w:rPr>
          <w:spacing w:val="80"/>
          <w:w w:val="150"/>
          <w:sz w:val="28"/>
        </w:rPr>
        <w:t xml:space="preserve"> </w:t>
      </w:r>
      <w:r>
        <w:rPr>
          <w:sz w:val="28"/>
        </w:rPr>
        <w:t>человека</w:t>
      </w:r>
      <w:r>
        <w:rPr>
          <w:spacing w:val="80"/>
          <w:w w:val="150"/>
          <w:sz w:val="28"/>
        </w:rPr>
        <w:t xml:space="preserve"> </w:t>
      </w:r>
      <w:r>
        <w:rPr>
          <w:sz w:val="28"/>
        </w:rPr>
        <w:t>и</w:t>
      </w:r>
      <w:r>
        <w:rPr>
          <w:spacing w:val="80"/>
          <w:w w:val="150"/>
          <w:sz w:val="28"/>
        </w:rPr>
        <w:t xml:space="preserve"> </w:t>
      </w:r>
      <w:r>
        <w:rPr>
          <w:sz w:val="28"/>
        </w:rPr>
        <w:t>учитель</w:t>
      </w:r>
      <w:r>
        <w:rPr>
          <w:spacing w:val="80"/>
          <w:w w:val="150"/>
          <w:sz w:val="28"/>
        </w:rPr>
        <w:t xml:space="preserve"> </w:t>
      </w:r>
      <w:r>
        <w:rPr>
          <w:sz w:val="28"/>
        </w:rPr>
        <w:t>нравственности в</w:t>
      </w:r>
      <w:r>
        <w:rPr>
          <w:spacing w:val="-4"/>
          <w:sz w:val="28"/>
        </w:rPr>
        <w:t xml:space="preserve"> </w:t>
      </w:r>
      <w:r>
        <w:rPr>
          <w:sz w:val="28"/>
        </w:rPr>
        <w:t>исламской</w:t>
      </w:r>
      <w:r>
        <w:rPr>
          <w:spacing w:val="-3"/>
          <w:sz w:val="28"/>
        </w:rPr>
        <w:t xml:space="preserve"> </w:t>
      </w:r>
      <w:r>
        <w:rPr>
          <w:sz w:val="28"/>
        </w:rPr>
        <w:t>традиции.</w:t>
      </w:r>
      <w:r>
        <w:rPr>
          <w:spacing w:val="-1"/>
          <w:sz w:val="28"/>
        </w:rPr>
        <w:t xml:space="preserve"> </w:t>
      </w:r>
      <w:r>
        <w:rPr>
          <w:sz w:val="28"/>
        </w:rPr>
        <w:t>Во</w:t>
      </w:r>
      <w:r>
        <w:rPr>
          <w:spacing w:val="-3"/>
          <w:sz w:val="28"/>
        </w:rPr>
        <w:t xml:space="preserve"> </w:t>
      </w:r>
      <w:r>
        <w:rPr>
          <w:sz w:val="28"/>
        </w:rPr>
        <w:t>что</w:t>
      </w:r>
      <w:r>
        <w:rPr>
          <w:spacing w:val="-3"/>
          <w:sz w:val="28"/>
        </w:rPr>
        <w:t xml:space="preserve"> </w:t>
      </w:r>
      <w:r>
        <w:rPr>
          <w:sz w:val="28"/>
        </w:rPr>
        <w:t>верят</w:t>
      </w:r>
      <w:r>
        <w:rPr>
          <w:spacing w:val="-4"/>
          <w:sz w:val="28"/>
        </w:rPr>
        <w:t xml:space="preserve"> </w:t>
      </w:r>
      <w:r>
        <w:rPr>
          <w:sz w:val="28"/>
        </w:rPr>
        <w:t>мусульмане. Добро</w:t>
      </w:r>
      <w:r>
        <w:rPr>
          <w:spacing w:val="-3"/>
          <w:sz w:val="28"/>
        </w:rPr>
        <w:t xml:space="preserve"> </w:t>
      </w:r>
      <w:r>
        <w:rPr>
          <w:sz w:val="28"/>
        </w:rPr>
        <w:t>и</w:t>
      </w:r>
      <w:r>
        <w:rPr>
          <w:spacing w:val="-3"/>
          <w:sz w:val="28"/>
        </w:rPr>
        <w:t xml:space="preserve"> </w:t>
      </w:r>
      <w:r>
        <w:rPr>
          <w:sz w:val="28"/>
        </w:rPr>
        <w:t>зло</w:t>
      </w:r>
      <w:r>
        <w:rPr>
          <w:spacing w:val="-2"/>
          <w:sz w:val="28"/>
        </w:rPr>
        <w:t xml:space="preserve"> </w:t>
      </w:r>
      <w:r>
        <w:rPr>
          <w:sz w:val="28"/>
        </w:rPr>
        <w:t>в</w:t>
      </w:r>
      <w:r>
        <w:rPr>
          <w:spacing w:val="-4"/>
          <w:sz w:val="28"/>
        </w:rPr>
        <w:t xml:space="preserve"> </w:t>
      </w:r>
      <w:r>
        <w:rPr>
          <w:sz w:val="28"/>
        </w:rPr>
        <w:t>исламской</w:t>
      </w:r>
      <w:r>
        <w:rPr>
          <w:spacing w:val="-3"/>
          <w:sz w:val="28"/>
        </w:rPr>
        <w:t xml:space="preserve"> </w:t>
      </w:r>
      <w:r>
        <w:rPr>
          <w:sz w:val="28"/>
        </w:rPr>
        <w:t>традиции. Нравственные</w:t>
      </w:r>
      <w:r>
        <w:rPr>
          <w:spacing w:val="80"/>
          <w:sz w:val="28"/>
        </w:rPr>
        <w:t xml:space="preserve"> </w:t>
      </w:r>
      <w:r>
        <w:rPr>
          <w:sz w:val="28"/>
        </w:rPr>
        <w:t>основы</w:t>
      </w:r>
      <w:r>
        <w:rPr>
          <w:spacing w:val="80"/>
          <w:sz w:val="28"/>
        </w:rPr>
        <w:t xml:space="preserve"> </w:t>
      </w:r>
      <w:r>
        <w:rPr>
          <w:sz w:val="28"/>
        </w:rPr>
        <w:t>ислама.</w:t>
      </w:r>
      <w:r>
        <w:rPr>
          <w:spacing w:val="80"/>
          <w:sz w:val="28"/>
        </w:rPr>
        <w:t xml:space="preserve"> </w:t>
      </w:r>
      <w:r>
        <w:rPr>
          <w:sz w:val="28"/>
        </w:rPr>
        <w:t>Любовь</w:t>
      </w:r>
      <w:r>
        <w:rPr>
          <w:spacing w:val="80"/>
          <w:sz w:val="28"/>
        </w:rPr>
        <w:t xml:space="preserve"> </w:t>
      </w:r>
      <w:r>
        <w:rPr>
          <w:sz w:val="28"/>
        </w:rPr>
        <w:t>к</w:t>
      </w:r>
      <w:r>
        <w:rPr>
          <w:spacing w:val="80"/>
          <w:sz w:val="28"/>
        </w:rPr>
        <w:t xml:space="preserve"> </w:t>
      </w:r>
      <w:r>
        <w:rPr>
          <w:sz w:val="28"/>
        </w:rPr>
        <w:t>ближнему.</w:t>
      </w:r>
      <w:r>
        <w:rPr>
          <w:spacing w:val="80"/>
          <w:sz w:val="28"/>
        </w:rPr>
        <w:t xml:space="preserve"> </w:t>
      </w:r>
      <w:r>
        <w:rPr>
          <w:sz w:val="28"/>
        </w:rPr>
        <w:t>Отношение</w:t>
      </w:r>
      <w:r>
        <w:rPr>
          <w:spacing w:val="80"/>
          <w:sz w:val="28"/>
        </w:rPr>
        <w:t xml:space="preserve"> </w:t>
      </w:r>
      <w:r>
        <w:rPr>
          <w:sz w:val="28"/>
        </w:rPr>
        <w:t>к</w:t>
      </w:r>
      <w:r>
        <w:rPr>
          <w:spacing w:val="80"/>
          <w:sz w:val="28"/>
        </w:rPr>
        <w:t xml:space="preserve"> </w:t>
      </w:r>
      <w:r>
        <w:rPr>
          <w:sz w:val="28"/>
        </w:rPr>
        <w:t>труду.</w:t>
      </w:r>
      <w:r>
        <w:rPr>
          <w:spacing w:val="80"/>
          <w:sz w:val="28"/>
        </w:rPr>
        <w:t xml:space="preserve"> </w:t>
      </w:r>
      <w:r>
        <w:rPr>
          <w:sz w:val="28"/>
        </w:rPr>
        <w:t>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w:t>
      </w:r>
      <w:r>
        <w:rPr>
          <w:spacing w:val="-4"/>
          <w:sz w:val="28"/>
        </w:rPr>
        <w:t xml:space="preserve"> </w:t>
      </w:r>
      <w:r>
        <w:rPr>
          <w:sz w:val="28"/>
        </w:rPr>
        <w:t>и</w:t>
      </w:r>
      <w:r>
        <w:rPr>
          <w:spacing w:val="-5"/>
          <w:sz w:val="28"/>
        </w:rPr>
        <w:t xml:space="preserve"> </w:t>
      </w:r>
      <w:r>
        <w:rPr>
          <w:sz w:val="28"/>
        </w:rPr>
        <w:t>календарь.</w:t>
      </w:r>
      <w:r>
        <w:rPr>
          <w:spacing w:val="-2"/>
          <w:sz w:val="28"/>
        </w:rPr>
        <w:t xml:space="preserve"> </w:t>
      </w:r>
      <w:r>
        <w:rPr>
          <w:sz w:val="28"/>
        </w:rPr>
        <w:t>Ислам</w:t>
      </w:r>
      <w:r>
        <w:rPr>
          <w:spacing w:val="-3"/>
          <w:sz w:val="28"/>
        </w:rPr>
        <w:t xml:space="preserve"> </w:t>
      </w:r>
      <w:r>
        <w:rPr>
          <w:sz w:val="28"/>
        </w:rPr>
        <w:t>в</w:t>
      </w:r>
      <w:r>
        <w:rPr>
          <w:spacing w:val="-6"/>
          <w:sz w:val="28"/>
        </w:rPr>
        <w:t xml:space="preserve"> </w:t>
      </w:r>
      <w:r>
        <w:rPr>
          <w:sz w:val="28"/>
        </w:rPr>
        <w:t>России.</w:t>
      </w:r>
      <w:r>
        <w:rPr>
          <w:spacing w:val="-3"/>
          <w:sz w:val="28"/>
        </w:rPr>
        <w:t xml:space="preserve"> </w:t>
      </w:r>
      <w:r>
        <w:rPr>
          <w:sz w:val="28"/>
        </w:rPr>
        <w:t>Семья</w:t>
      </w:r>
      <w:r>
        <w:rPr>
          <w:spacing w:val="-3"/>
          <w:sz w:val="28"/>
        </w:rPr>
        <w:t xml:space="preserve"> </w:t>
      </w:r>
      <w:r>
        <w:rPr>
          <w:sz w:val="28"/>
        </w:rPr>
        <w:t>в</w:t>
      </w:r>
      <w:r>
        <w:rPr>
          <w:spacing w:val="-6"/>
          <w:sz w:val="28"/>
        </w:rPr>
        <w:t xml:space="preserve"> </w:t>
      </w:r>
      <w:r>
        <w:rPr>
          <w:sz w:val="28"/>
        </w:rPr>
        <w:t>исламе.</w:t>
      </w:r>
      <w:r>
        <w:rPr>
          <w:spacing w:val="-2"/>
          <w:sz w:val="28"/>
        </w:rPr>
        <w:t xml:space="preserve"> </w:t>
      </w:r>
      <w:r>
        <w:rPr>
          <w:sz w:val="28"/>
        </w:rPr>
        <w:t>Праздники</w:t>
      </w:r>
      <w:r>
        <w:rPr>
          <w:spacing w:val="-5"/>
          <w:sz w:val="28"/>
        </w:rPr>
        <w:t xml:space="preserve"> </w:t>
      </w:r>
      <w:r>
        <w:rPr>
          <w:sz w:val="28"/>
        </w:rPr>
        <w:t>исламских народов России: их происхождение и особенности проведения. Искусство ислама.</w:t>
      </w:r>
    </w:p>
    <w:p>
      <w:pPr>
        <w:pStyle w:val="7"/>
        <w:numPr>
          <w:ilvl w:val="3"/>
          <w:numId w:val="3"/>
        </w:numPr>
        <w:tabs>
          <w:tab w:val="left" w:pos="1997"/>
        </w:tabs>
        <w:spacing w:before="1" w:after="0" w:line="362" w:lineRule="auto"/>
        <w:ind w:left="233" w:right="166" w:firstLine="710"/>
        <w:jc w:val="both"/>
        <w:rPr>
          <w:sz w:val="28"/>
        </w:rPr>
      </w:pPr>
      <w:r>
        <w:rPr>
          <w:sz w:val="28"/>
        </w:rPr>
        <w:t>Любовь</w:t>
      </w:r>
      <w:r>
        <w:rPr>
          <w:spacing w:val="40"/>
          <w:sz w:val="28"/>
        </w:rPr>
        <w:t xml:space="preserve"> </w:t>
      </w:r>
      <w:r>
        <w:rPr>
          <w:sz w:val="28"/>
        </w:rPr>
        <w:t>и</w:t>
      </w:r>
      <w:r>
        <w:rPr>
          <w:spacing w:val="40"/>
          <w:sz w:val="28"/>
        </w:rPr>
        <w:t xml:space="preserve"> </w:t>
      </w:r>
      <w:r>
        <w:rPr>
          <w:sz w:val="28"/>
        </w:rPr>
        <w:t>уважение</w:t>
      </w:r>
      <w:r>
        <w:rPr>
          <w:spacing w:val="40"/>
          <w:sz w:val="28"/>
        </w:rPr>
        <w:t xml:space="preserve"> </w:t>
      </w:r>
      <w:r>
        <w:rPr>
          <w:sz w:val="28"/>
        </w:rPr>
        <w:t>к</w:t>
      </w:r>
      <w:r>
        <w:rPr>
          <w:spacing w:val="40"/>
          <w:sz w:val="28"/>
        </w:rPr>
        <w:t xml:space="preserve"> </w:t>
      </w:r>
      <w:r>
        <w:rPr>
          <w:sz w:val="28"/>
        </w:rPr>
        <w:t>Отечеству.</w:t>
      </w:r>
      <w:r>
        <w:rPr>
          <w:spacing w:val="40"/>
          <w:sz w:val="28"/>
        </w:rPr>
        <w:t xml:space="preserve"> </w:t>
      </w:r>
      <w:r>
        <w:rPr>
          <w:sz w:val="28"/>
        </w:rPr>
        <w:t>Патриотизм</w:t>
      </w:r>
      <w:r>
        <w:rPr>
          <w:spacing w:val="40"/>
          <w:sz w:val="28"/>
        </w:rPr>
        <w:t xml:space="preserve"> </w:t>
      </w:r>
      <w:r>
        <w:rPr>
          <w:sz w:val="28"/>
        </w:rPr>
        <w:t>многонационального и многоконфессионального народа России.</w:t>
      </w:r>
    </w:p>
    <w:p>
      <w:pPr>
        <w:pStyle w:val="7"/>
        <w:numPr>
          <w:ilvl w:val="2"/>
          <w:numId w:val="3"/>
        </w:numPr>
        <w:tabs>
          <w:tab w:val="left" w:pos="1787"/>
        </w:tabs>
        <w:spacing w:before="0" w:after="0" w:line="315" w:lineRule="exact"/>
        <w:ind w:left="1787" w:right="0" w:hanging="843"/>
        <w:jc w:val="both"/>
        <w:rPr>
          <w:sz w:val="28"/>
        </w:rPr>
      </w:pPr>
      <w:r>
        <w:rPr>
          <w:sz w:val="28"/>
        </w:rPr>
        <w:t>Модуль</w:t>
      </w:r>
      <w:r>
        <w:rPr>
          <w:spacing w:val="-14"/>
          <w:sz w:val="28"/>
        </w:rPr>
        <w:t xml:space="preserve"> </w:t>
      </w:r>
      <w:r>
        <w:rPr>
          <w:sz w:val="28"/>
        </w:rPr>
        <w:t>«Основы</w:t>
      </w:r>
      <w:r>
        <w:rPr>
          <w:spacing w:val="-11"/>
          <w:sz w:val="28"/>
        </w:rPr>
        <w:t xml:space="preserve"> </w:t>
      </w:r>
      <w:r>
        <w:rPr>
          <w:sz w:val="28"/>
        </w:rPr>
        <w:t>буддийской</w:t>
      </w:r>
      <w:r>
        <w:rPr>
          <w:spacing w:val="-12"/>
          <w:sz w:val="28"/>
        </w:rPr>
        <w:t xml:space="preserve"> </w:t>
      </w:r>
      <w:r>
        <w:rPr>
          <w:spacing w:val="-2"/>
          <w:sz w:val="28"/>
        </w:rPr>
        <w:t>культуры».</w:t>
      </w:r>
    </w:p>
    <w:p>
      <w:pPr>
        <w:pStyle w:val="7"/>
        <w:numPr>
          <w:ilvl w:val="3"/>
          <w:numId w:val="3"/>
        </w:numPr>
        <w:tabs>
          <w:tab w:val="left" w:pos="1997"/>
        </w:tabs>
        <w:spacing w:before="163" w:after="0" w:line="360" w:lineRule="auto"/>
        <w:ind w:left="233" w:right="176" w:firstLine="710"/>
        <w:jc w:val="both"/>
        <w:rPr>
          <w:sz w:val="28"/>
        </w:rPr>
      </w:pPr>
      <w:r>
        <w:rPr>
          <w:sz w:val="28"/>
        </w:rPr>
        <w:t>Россия – наша Родина. Введение в буддийскую духовную традицию. Культура и религия. Будда и его учение. Буддийские святыни. Будды и бодхисатвы. Семья</w:t>
      </w:r>
      <w:r>
        <w:rPr>
          <w:spacing w:val="39"/>
          <w:sz w:val="28"/>
        </w:rPr>
        <w:t xml:space="preserve">  </w:t>
      </w:r>
      <w:r>
        <w:rPr>
          <w:sz w:val="28"/>
        </w:rPr>
        <w:t>в</w:t>
      </w:r>
      <w:r>
        <w:rPr>
          <w:spacing w:val="37"/>
          <w:sz w:val="28"/>
        </w:rPr>
        <w:t xml:space="preserve">  </w:t>
      </w:r>
      <w:r>
        <w:rPr>
          <w:sz w:val="28"/>
        </w:rPr>
        <w:t>буддийской</w:t>
      </w:r>
      <w:r>
        <w:rPr>
          <w:spacing w:val="38"/>
          <w:sz w:val="28"/>
        </w:rPr>
        <w:t xml:space="preserve">  </w:t>
      </w:r>
      <w:r>
        <w:rPr>
          <w:sz w:val="28"/>
        </w:rPr>
        <w:t>культуре</w:t>
      </w:r>
      <w:r>
        <w:rPr>
          <w:spacing w:val="39"/>
          <w:sz w:val="28"/>
        </w:rPr>
        <w:t xml:space="preserve">  </w:t>
      </w:r>
      <w:r>
        <w:rPr>
          <w:sz w:val="28"/>
        </w:rPr>
        <w:t>и</w:t>
      </w:r>
      <w:r>
        <w:rPr>
          <w:spacing w:val="38"/>
          <w:sz w:val="28"/>
        </w:rPr>
        <w:t xml:space="preserve">  </w:t>
      </w:r>
      <w:r>
        <w:rPr>
          <w:sz w:val="28"/>
        </w:rPr>
        <w:t>её</w:t>
      </w:r>
      <w:r>
        <w:rPr>
          <w:spacing w:val="36"/>
          <w:sz w:val="28"/>
        </w:rPr>
        <w:t xml:space="preserve">  </w:t>
      </w:r>
      <w:r>
        <w:rPr>
          <w:sz w:val="28"/>
        </w:rPr>
        <w:t>ценности.</w:t>
      </w:r>
      <w:r>
        <w:rPr>
          <w:spacing w:val="39"/>
          <w:sz w:val="28"/>
        </w:rPr>
        <w:t xml:space="preserve">  </w:t>
      </w:r>
      <w:r>
        <w:rPr>
          <w:sz w:val="28"/>
        </w:rPr>
        <w:t>Буддизм</w:t>
      </w:r>
      <w:r>
        <w:rPr>
          <w:spacing w:val="39"/>
          <w:sz w:val="28"/>
        </w:rPr>
        <w:t xml:space="preserve">  </w:t>
      </w:r>
      <w:r>
        <w:rPr>
          <w:sz w:val="28"/>
        </w:rPr>
        <w:t>в</w:t>
      </w:r>
      <w:r>
        <w:rPr>
          <w:spacing w:val="37"/>
          <w:sz w:val="28"/>
        </w:rPr>
        <w:t xml:space="preserve">  </w:t>
      </w:r>
      <w:r>
        <w:rPr>
          <w:sz w:val="28"/>
        </w:rPr>
        <w:t>России.</w:t>
      </w:r>
      <w:r>
        <w:rPr>
          <w:spacing w:val="39"/>
          <w:sz w:val="28"/>
        </w:rPr>
        <w:t xml:space="preserve">  </w:t>
      </w:r>
      <w:r>
        <w:rPr>
          <w:sz w:val="28"/>
        </w:rPr>
        <w:t>Человек в</w:t>
      </w:r>
      <w:r>
        <w:rPr>
          <w:spacing w:val="-5"/>
          <w:sz w:val="28"/>
        </w:rPr>
        <w:t xml:space="preserve"> </w:t>
      </w:r>
      <w:r>
        <w:rPr>
          <w:sz w:val="28"/>
        </w:rPr>
        <w:t>буддийской</w:t>
      </w:r>
      <w:r>
        <w:rPr>
          <w:spacing w:val="-4"/>
          <w:sz w:val="28"/>
        </w:rPr>
        <w:t xml:space="preserve"> </w:t>
      </w:r>
      <w:r>
        <w:rPr>
          <w:sz w:val="28"/>
        </w:rPr>
        <w:t>картине</w:t>
      </w:r>
      <w:r>
        <w:rPr>
          <w:spacing w:val="-3"/>
          <w:sz w:val="28"/>
        </w:rPr>
        <w:t xml:space="preserve"> </w:t>
      </w:r>
      <w:r>
        <w:rPr>
          <w:sz w:val="28"/>
        </w:rPr>
        <w:t>мира.</w:t>
      </w:r>
      <w:r>
        <w:rPr>
          <w:spacing w:val="-2"/>
          <w:sz w:val="28"/>
        </w:rPr>
        <w:t xml:space="preserve"> </w:t>
      </w:r>
      <w:r>
        <w:rPr>
          <w:sz w:val="28"/>
        </w:rPr>
        <w:t>Буддийские символы.</w:t>
      </w:r>
      <w:r>
        <w:rPr>
          <w:spacing w:val="-1"/>
          <w:sz w:val="28"/>
        </w:rPr>
        <w:t xml:space="preserve"> </w:t>
      </w:r>
      <w:r>
        <w:rPr>
          <w:sz w:val="28"/>
        </w:rPr>
        <w:t>Буддийские</w:t>
      </w:r>
      <w:r>
        <w:rPr>
          <w:spacing w:val="-3"/>
          <w:sz w:val="28"/>
        </w:rPr>
        <w:t xml:space="preserve"> </w:t>
      </w:r>
      <w:r>
        <w:rPr>
          <w:sz w:val="28"/>
        </w:rPr>
        <w:t>ритуалы.</w:t>
      </w:r>
      <w:r>
        <w:rPr>
          <w:spacing w:val="-1"/>
          <w:sz w:val="28"/>
        </w:rPr>
        <w:t xml:space="preserve"> </w:t>
      </w:r>
      <w:r>
        <w:rPr>
          <w:sz w:val="28"/>
        </w:rPr>
        <w:t>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pPr>
        <w:pStyle w:val="7"/>
        <w:numPr>
          <w:ilvl w:val="3"/>
          <w:numId w:val="3"/>
        </w:numPr>
        <w:tabs>
          <w:tab w:val="left" w:pos="1997"/>
        </w:tabs>
        <w:spacing w:before="2" w:after="0" w:line="357" w:lineRule="auto"/>
        <w:ind w:left="233" w:right="173" w:firstLine="710"/>
        <w:jc w:val="both"/>
        <w:rPr>
          <w:sz w:val="28"/>
        </w:rPr>
      </w:pPr>
      <w:r>
        <w:rPr>
          <w:sz w:val="28"/>
        </w:rPr>
        <w:t>Любовь</w:t>
      </w:r>
      <w:r>
        <w:rPr>
          <w:spacing w:val="40"/>
          <w:sz w:val="28"/>
        </w:rPr>
        <w:t xml:space="preserve"> </w:t>
      </w:r>
      <w:r>
        <w:rPr>
          <w:sz w:val="28"/>
        </w:rPr>
        <w:t>и</w:t>
      </w:r>
      <w:r>
        <w:rPr>
          <w:spacing w:val="40"/>
          <w:sz w:val="28"/>
        </w:rPr>
        <w:t xml:space="preserve"> </w:t>
      </w:r>
      <w:r>
        <w:rPr>
          <w:sz w:val="28"/>
        </w:rPr>
        <w:t>уважение</w:t>
      </w:r>
      <w:r>
        <w:rPr>
          <w:spacing w:val="40"/>
          <w:sz w:val="28"/>
        </w:rPr>
        <w:t xml:space="preserve"> </w:t>
      </w:r>
      <w:r>
        <w:rPr>
          <w:sz w:val="28"/>
        </w:rPr>
        <w:t>к</w:t>
      </w:r>
      <w:r>
        <w:rPr>
          <w:spacing w:val="40"/>
          <w:sz w:val="28"/>
        </w:rPr>
        <w:t xml:space="preserve"> </w:t>
      </w:r>
      <w:r>
        <w:rPr>
          <w:sz w:val="28"/>
        </w:rPr>
        <w:t>Отечеству.</w:t>
      </w:r>
      <w:r>
        <w:rPr>
          <w:spacing w:val="40"/>
          <w:sz w:val="28"/>
        </w:rPr>
        <w:t xml:space="preserve"> </w:t>
      </w:r>
      <w:r>
        <w:rPr>
          <w:sz w:val="28"/>
        </w:rPr>
        <w:t>Патриотизм</w:t>
      </w:r>
      <w:r>
        <w:rPr>
          <w:spacing w:val="40"/>
          <w:sz w:val="28"/>
        </w:rPr>
        <w:t xml:space="preserve"> </w:t>
      </w:r>
      <w:r>
        <w:rPr>
          <w:sz w:val="28"/>
        </w:rPr>
        <w:t>многонационального и многоконфессионального народа России.</w:t>
      </w:r>
    </w:p>
    <w:p>
      <w:pPr>
        <w:spacing w:after="0" w:line="357" w:lineRule="auto"/>
        <w:jc w:val="both"/>
        <w:rPr>
          <w:sz w:val="28"/>
        </w:rPr>
        <w:sectPr>
          <w:pgSz w:w="11910" w:h="16840"/>
          <w:pgMar w:top="1020" w:right="400" w:bottom="740" w:left="900" w:header="569" w:footer="541" w:gutter="0"/>
          <w:cols w:space="720" w:num="1"/>
        </w:sectPr>
      </w:pPr>
    </w:p>
    <w:p>
      <w:pPr>
        <w:pStyle w:val="7"/>
        <w:numPr>
          <w:ilvl w:val="2"/>
          <w:numId w:val="3"/>
        </w:numPr>
        <w:tabs>
          <w:tab w:val="left" w:pos="1787"/>
        </w:tabs>
        <w:spacing w:before="92" w:after="0" w:line="240" w:lineRule="auto"/>
        <w:ind w:left="1787" w:right="0" w:hanging="843"/>
        <w:jc w:val="both"/>
        <w:rPr>
          <w:sz w:val="28"/>
        </w:rPr>
      </w:pPr>
      <w:r>
        <w:rPr>
          <w:sz w:val="28"/>
        </w:rPr>
        <w:t>Модуль</w:t>
      </w:r>
      <w:r>
        <w:rPr>
          <w:spacing w:val="-13"/>
          <w:sz w:val="28"/>
        </w:rPr>
        <w:t xml:space="preserve"> </w:t>
      </w:r>
      <w:r>
        <w:rPr>
          <w:sz w:val="28"/>
        </w:rPr>
        <w:t>«Основы</w:t>
      </w:r>
      <w:r>
        <w:rPr>
          <w:spacing w:val="-11"/>
          <w:sz w:val="28"/>
        </w:rPr>
        <w:t xml:space="preserve"> </w:t>
      </w:r>
      <w:r>
        <w:rPr>
          <w:sz w:val="28"/>
        </w:rPr>
        <w:t>иудейской</w:t>
      </w:r>
      <w:r>
        <w:rPr>
          <w:spacing w:val="-11"/>
          <w:sz w:val="28"/>
        </w:rPr>
        <w:t xml:space="preserve"> </w:t>
      </w:r>
      <w:r>
        <w:rPr>
          <w:spacing w:val="-2"/>
          <w:sz w:val="28"/>
        </w:rPr>
        <w:t>культуры».</w:t>
      </w:r>
    </w:p>
    <w:p>
      <w:pPr>
        <w:pStyle w:val="7"/>
        <w:numPr>
          <w:ilvl w:val="3"/>
          <w:numId w:val="3"/>
        </w:numPr>
        <w:tabs>
          <w:tab w:val="left" w:pos="1997"/>
        </w:tabs>
        <w:spacing w:before="162" w:after="0" w:line="360" w:lineRule="auto"/>
        <w:ind w:left="233" w:right="168" w:firstLine="710"/>
        <w:jc w:val="both"/>
        <w:rPr>
          <w:sz w:val="28"/>
        </w:rPr>
      </w:pPr>
      <w:r>
        <w:rPr>
          <w:sz w:val="28"/>
        </w:rPr>
        <w:t>Россия – наша Родина. Введение в иудейскую духовную традицию. Культура и религия. Тора – главная книга иудаизма. Классические тексты иудаизма. Патриархи</w:t>
      </w:r>
      <w:r>
        <w:rPr>
          <w:spacing w:val="28"/>
          <w:sz w:val="28"/>
        </w:rPr>
        <w:t xml:space="preserve"> </w:t>
      </w:r>
      <w:r>
        <w:rPr>
          <w:sz w:val="28"/>
        </w:rPr>
        <w:t>еврейского</w:t>
      </w:r>
      <w:r>
        <w:rPr>
          <w:spacing w:val="28"/>
          <w:sz w:val="28"/>
        </w:rPr>
        <w:t xml:space="preserve"> </w:t>
      </w:r>
      <w:r>
        <w:rPr>
          <w:sz w:val="28"/>
        </w:rPr>
        <w:t>народа.</w:t>
      </w:r>
      <w:r>
        <w:rPr>
          <w:spacing w:val="30"/>
          <w:sz w:val="28"/>
        </w:rPr>
        <w:t xml:space="preserve"> </w:t>
      </w:r>
      <w:r>
        <w:rPr>
          <w:sz w:val="28"/>
        </w:rPr>
        <w:t>Пророки</w:t>
      </w:r>
      <w:r>
        <w:rPr>
          <w:spacing w:val="32"/>
          <w:sz w:val="28"/>
        </w:rPr>
        <w:t xml:space="preserve"> </w:t>
      </w:r>
      <w:r>
        <w:rPr>
          <w:sz w:val="28"/>
        </w:rPr>
        <w:t>и</w:t>
      </w:r>
      <w:r>
        <w:rPr>
          <w:spacing w:val="28"/>
          <w:sz w:val="28"/>
        </w:rPr>
        <w:t xml:space="preserve"> </w:t>
      </w:r>
      <w:r>
        <w:rPr>
          <w:sz w:val="28"/>
        </w:rPr>
        <w:t>праведники</w:t>
      </w:r>
      <w:r>
        <w:rPr>
          <w:spacing w:val="28"/>
          <w:sz w:val="28"/>
        </w:rPr>
        <w:t xml:space="preserve"> </w:t>
      </w:r>
      <w:r>
        <w:rPr>
          <w:sz w:val="28"/>
        </w:rPr>
        <w:t>в</w:t>
      </w:r>
      <w:r>
        <w:rPr>
          <w:spacing w:val="26"/>
          <w:sz w:val="28"/>
        </w:rPr>
        <w:t xml:space="preserve"> </w:t>
      </w:r>
      <w:r>
        <w:rPr>
          <w:sz w:val="28"/>
        </w:rPr>
        <w:t>иудейской</w:t>
      </w:r>
      <w:r>
        <w:rPr>
          <w:spacing w:val="28"/>
          <w:sz w:val="28"/>
        </w:rPr>
        <w:t xml:space="preserve"> </w:t>
      </w:r>
      <w:r>
        <w:rPr>
          <w:sz w:val="28"/>
        </w:rPr>
        <w:t>культуре.</w:t>
      </w:r>
      <w:r>
        <w:rPr>
          <w:spacing w:val="30"/>
          <w:sz w:val="28"/>
        </w:rPr>
        <w:t xml:space="preserve"> </w:t>
      </w:r>
      <w:r>
        <w:rPr>
          <w:sz w:val="28"/>
        </w:rPr>
        <w:t>Храм в</w:t>
      </w:r>
      <w:r>
        <w:rPr>
          <w:spacing w:val="-4"/>
          <w:sz w:val="28"/>
        </w:rPr>
        <w:t xml:space="preserve"> </w:t>
      </w:r>
      <w:r>
        <w:rPr>
          <w:sz w:val="28"/>
        </w:rPr>
        <w:t>жизни</w:t>
      </w:r>
      <w:r>
        <w:rPr>
          <w:spacing w:val="-3"/>
          <w:sz w:val="28"/>
        </w:rPr>
        <w:t xml:space="preserve"> </w:t>
      </w:r>
      <w:r>
        <w:rPr>
          <w:sz w:val="28"/>
        </w:rPr>
        <w:t>иудеев. Назначение</w:t>
      </w:r>
      <w:r>
        <w:rPr>
          <w:spacing w:val="-2"/>
          <w:sz w:val="28"/>
        </w:rPr>
        <w:t xml:space="preserve"> </w:t>
      </w:r>
      <w:r>
        <w:rPr>
          <w:sz w:val="28"/>
        </w:rPr>
        <w:t>синагоги</w:t>
      </w:r>
      <w:r>
        <w:rPr>
          <w:spacing w:val="-3"/>
          <w:sz w:val="28"/>
        </w:rPr>
        <w:t xml:space="preserve"> </w:t>
      </w:r>
      <w:r>
        <w:rPr>
          <w:sz w:val="28"/>
        </w:rPr>
        <w:t>и её</w:t>
      </w:r>
      <w:r>
        <w:rPr>
          <w:spacing w:val="-2"/>
          <w:sz w:val="28"/>
        </w:rPr>
        <w:t xml:space="preserve"> </w:t>
      </w:r>
      <w:r>
        <w:rPr>
          <w:sz w:val="28"/>
        </w:rPr>
        <w:t>устройство. Суббота</w:t>
      </w:r>
      <w:r>
        <w:rPr>
          <w:spacing w:val="-2"/>
          <w:sz w:val="28"/>
        </w:rPr>
        <w:t xml:space="preserve"> </w:t>
      </w:r>
      <w:r>
        <w:rPr>
          <w:sz w:val="28"/>
        </w:rPr>
        <w:t>(Шабат) в</w:t>
      </w:r>
      <w:r>
        <w:rPr>
          <w:spacing w:val="-4"/>
          <w:sz w:val="28"/>
        </w:rPr>
        <w:t xml:space="preserve"> </w:t>
      </w:r>
      <w:r>
        <w:rPr>
          <w:sz w:val="28"/>
        </w:rPr>
        <w:t>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pPr>
        <w:pStyle w:val="7"/>
        <w:numPr>
          <w:ilvl w:val="3"/>
          <w:numId w:val="3"/>
        </w:numPr>
        <w:tabs>
          <w:tab w:val="left" w:pos="1997"/>
        </w:tabs>
        <w:spacing w:before="2" w:after="0" w:line="357" w:lineRule="auto"/>
        <w:ind w:left="233" w:right="173" w:firstLine="710"/>
        <w:jc w:val="both"/>
        <w:rPr>
          <w:sz w:val="28"/>
        </w:rPr>
      </w:pPr>
      <w:r>
        <w:rPr>
          <w:sz w:val="28"/>
        </w:rPr>
        <w:t>Любовь</w:t>
      </w:r>
      <w:r>
        <w:rPr>
          <w:spacing w:val="40"/>
          <w:sz w:val="28"/>
        </w:rPr>
        <w:t xml:space="preserve"> </w:t>
      </w:r>
      <w:r>
        <w:rPr>
          <w:sz w:val="28"/>
        </w:rPr>
        <w:t>и</w:t>
      </w:r>
      <w:r>
        <w:rPr>
          <w:spacing w:val="40"/>
          <w:sz w:val="28"/>
        </w:rPr>
        <w:t xml:space="preserve"> </w:t>
      </w:r>
      <w:r>
        <w:rPr>
          <w:sz w:val="28"/>
        </w:rPr>
        <w:t>уважение</w:t>
      </w:r>
      <w:r>
        <w:rPr>
          <w:spacing w:val="40"/>
          <w:sz w:val="28"/>
        </w:rPr>
        <w:t xml:space="preserve"> </w:t>
      </w:r>
      <w:r>
        <w:rPr>
          <w:sz w:val="28"/>
        </w:rPr>
        <w:t>к</w:t>
      </w:r>
      <w:r>
        <w:rPr>
          <w:spacing w:val="40"/>
          <w:sz w:val="28"/>
        </w:rPr>
        <w:t xml:space="preserve"> </w:t>
      </w:r>
      <w:r>
        <w:rPr>
          <w:sz w:val="28"/>
        </w:rPr>
        <w:t>Отечеству.</w:t>
      </w:r>
      <w:r>
        <w:rPr>
          <w:spacing w:val="40"/>
          <w:sz w:val="28"/>
        </w:rPr>
        <w:t xml:space="preserve"> </w:t>
      </w:r>
      <w:r>
        <w:rPr>
          <w:sz w:val="28"/>
        </w:rPr>
        <w:t>Патриотизм</w:t>
      </w:r>
      <w:r>
        <w:rPr>
          <w:spacing w:val="40"/>
          <w:sz w:val="28"/>
        </w:rPr>
        <w:t xml:space="preserve"> </w:t>
      </w:r>
      <w:r>
        <w:rPr>
          <w:sz w:val="28"/>
        </w:rPr>
        <w:t>многонационального и многоконфессионального народа России.</w:t>
      </w:r>
    </w:p>
    <w:p>
      <w:pPr>
        <w:pStyle w:val="7"/>
        <w:numPr>
          <w:ilvl w:val="2"/>
          <w:numId w:val="3"/>
        </w:numPr>
        <w:tabs>
          <w:tab w:val="left" w:pos="1787"/>
        </w:tabs>
        <w:spacing w:before="6" w:after="0" w:line="240" w:lineRule="auto"/>
        <w:ind w:left="1787" w:right="0" w:hanging="843"/>
        <w:jc w:val="both"/>
        <w:rPr>
          <w:sz w:val="28"/>
        </w:rPr>
      </w:pPr>
      <w:r>
        <w:rPr>
          <w:sz w:val="28"/>
        </w:rPr>
        <w:t>Модуль</w:t>
      </w:r>
      <w:r>
        <w:rPr>
          <w:spacing w:val="-12"/>
          <w:sz w:val="28"/>
        </w:rPr>
        <w:t xml:space="preserve"> </w:t>
      </w:r>
      <w:r>
        <w:rPr>
          <w:sz w:val="28"/>
        </w:rPr>
        <w:t>«Основы</w:t>
      </w:r>
      <w:r>
        <w:rPr>
          <w:spacing w:val="-9"/>
          <w:sz w:val="28"/>
        </w:rPr>
        <w:t xml:space="preserve"> </w:t>
      </w:r>
      <w:r>
        <w:rPr>
          <w:sz w:val="28"/>
        </w:rPr>
        <w:t>религиозных</w:t>
      </w:r>
      <w:r>
        <w:rPr>
          <w:spacing w:val="-13"/>
          <w:sz w:val="28"/>
        </w:rPr>
        <w:t xml:space="preserve"> </w:t>
      </w:r>
      <w:r>
        <w:rPr>
          <w:sz w:val="28"/>
        </w:rPr>
        <w:t>культур</w:t>
      </w:r>
      <w:r>
        <w:rPr>
          <w:spacing w:val="-10"/>
          <w:sz w:val="28"/>
        </w:rPr>
        <w:t xml:space="preserve"> </w:t>
      </w:r>
      <w:r>
        <w:rPr>
          <w:sz w:val="28"/>
        </w:rPr>
        <w:t>народов</w:t>
      </w:r>
      <w:r>
        <w:rPr>
          <w:spacing w:val="-10"/>
          <w:sz w:val="28"/>
        </w:rPr>
        <w:t xml:space="preserve"> </w:t>
      </w:r>
      <w:r>
        <w:rPr>
          <w:spacing w:val="-2"/>
          <w:sz w:val="28"/>
        </w:rPr>
        <w:t>России».</w:t>
      </w:r>
    </w:p>
    <w:p>
      <w:pPr>
        <w:pStyle w:val="7"/>
        <w:numPr>
          <w:ilvl w:val="3"/>
          <w:numId w:val="3"/>
        </w:numPr>
        <w:tabs>
          <w:tab w:val="left" w:pos="1997"/>
        </w:tabs>
        <w:spacing w:before="163" w:after="0" w:line="360" w:lineRule="auto"/>
        <w:ind w:left="233" w:right="171" w:firstLine="710"/>
        <w:jc w:val="both"/>
        <w:rPr>
          <w:sz w:val="28"/>
        </w:rPr>
      </w:pPr>
      <w:r>
        <w:rPr>
          <w:sz w:val="28"/>
        </w:rPr>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w:t>
      </w:r>
      <w:r>
        <w:rPr>
          <w:spacing w:val="40"/>
          <w:sz w:val="28"/>
        </w:rPr>
        <w:t xml:space="preserve"> </w:t>
      </w:r>
      <w:r>
        <w:rPr>
          <w:sz w:val="28"/>
        </w:rPr>
        <w:t>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w:t>
      </w:r>
      <w:r>
        <w:rPr>
          <w:spacing w:val="80"/>
          <w:sz w:val="28"/>
        </w:rPr>
        <w:t xml:space="preserve"> </w:t>
      </w:r>
      <w:r>
        <w:rPr>
          <w:sz w:val="28"/>
        </w:rPr>
        <w:t>и календари в</w:t>
      </w:r>
      <w:r>
        <w:rPr>
          <w:spacing w:val="-2"/>
          <w:sz w:val="28"/>
        </w:rPr>
        <w:t xml:space="preserve"> </w:t>
      </w:r>
      <w:r>
        <w:rPr>
          <w:sz w:val="28"/>
        </w:rPr>
        <w:t>религиях. Семья, семейные ценности. Долг, свобода, ответственность, труд. Милосердие, забота о</w:t>
      </w:r>
      <w:r>
        <w:rPr>
          <w:spacing w:val="-1"/>
          <w:sz w:val="28"/>
        </w:rPr>
        <w:t xml:space="preserve"> </w:t>
      </w:r>
      <w:r>
        <w:rPr>
          <w:sz w:val="28"/>
        </w:rPr>
        <w:t>слабых, взаимопомощь, социальные проблемы</w:t>
      </w:r>
      <w:r>
        <w:rPr>
          <w:spacing w:val="-1"/>
          <w:sz w:val="28"/>
        </w:rPr>
        <w:t xml:space="preserve"> </w:t>
      </w:r>
      <w:r>
        <w:rPr>
          <w:sz w:val="28"/>
        </w:rPr>
        <w:t>общества и отношение к ним разных религий.</w:t>
      </w:r>
    </w:p>
    <w:p>
      <w:pPr>
        <w:pStyle w:val="7"/>
        <w:numPr>
          <w:ilvl w:val="3"/>
          <w:numId w:val="3"/>
        </w:numPr>
        <w:tabs>
          <w:tab w:val="left" w:pos="1997"/>
        </w:tabs>
        <w:spacing w:before="0" w:after="0" w:line="362" w:lineRule="auto"/>
        <w:ind w:left="233" w:right="173" w:firstLine="710"/>
        <w:jc w:val="both"/>
        <w:rPr>
          <w:sz w:val="28"/>
        </w:rPr>
      </w:pPr>
      <w:r>
        <w:rPr>
          <w:sz w:val="28"/>
        </w:rPr>
        <w:t>Любовь</w:t>
      </w:r>
      <w:r>
        <w:rPr>
          <w:spacing w:val="40"/>
          <w:sz w:val="28"/>
        </w:rPr>
        <w:t xml:space="preserve"> </w:t>
      </w:r>
      <w:r>
        <w:rPr>
          <w:sz w:val="28"/>
        </w:rPr>
        <w:t>и</w:t>
      </w:r>
      <w:r>
        <w:rPr>
          <w:spacing w:val="40"/>
          <w:sz w:val="28"/>
        </w:rPr>
        <w:t xml:space="preserve"> </w:t>
      </w:r>
      <w:r>
        <w:rPr>
          <w:sz w:val="28"/>
        </w:rPr>
        <w:t>уважение</w:t>
      </w:r>
      <w:r>
        <w:rPr>
          <w:spacing w:val="40"/>
          <w:sz w:val="28"/>
        </w:rPr>
        <w:t xml:space="preserve"> </w:t>
      </w:r>
      <w:r>
        <w:rPr>
          <w:sz w:val="28"/>
        </w:rPr>
        <w:t>к</w:t>
      </w:r>
      <w:r>
        <w:rPr>
          <w:spacing w:val="40"/>
          <w:sz w:val="28"/>
        </w:rPr>
        <w:t xml:space="preserve"> </w:t>
      </w:r>
      <w:r>
        <w:rPr>
          <w:sz w:val="28"/>
        </w:rPr>
        <w:t>Отечеству.</w:t>
      </w:r>
      <w:r>
        <w:rPr>
          <w:spacing w:val="40"/>
          <w:sz w:val="28"/>
        </w:rPr>
        <w:t xml:space="preserve"> </w:t>
      </w:r>
      <w:r>
        <w:rPr>
          <w:sz w:val="28"/>
        </w:rPr>
        <w:t>Патриотизм</w:t>
      </w:r>
      <w:r>
        <w:rPr>
          <w:spacing w:val="40"/>
          <w:sz w:val="28"/>
        </w:rPr>
        <w:t xml:space="preserve"> </w:t>
      </w:r>
      <w:r>
        <w:rPr>
          <w:sz w:val="28"/>
        </w:rPr>
        <w:t>многонационального и многоконфессионального народа России.</w:t>
      </w:r>
    </w:p>
    <w:p>
      <w:pPr>
        <w:pStyle w:val="7"/>
        <w:numPr>
          <w:ilvl w:val="2"/>
          <w:numId w:val="3"/>
        </w:numPr>
        <w:tabs>
          <w:tab w:val="left" w:pos="1787"/>
        </w:tabs>
        <w:spacing w:before="0" w:after="0" w:line="314" w:lineRule="exact"/>
        <w:ind w:left="1787" w:right="0" w:hanging="843"/>
        <w:jc w:val="both"/>
        <w:rPr>
          <w:sz w:val="28"/>
        </w:rPr>
      </w:pPr>
      <w:r>
        <w:rPr>
          <w:sz w:val="28"/>
        </w:rPr>
        <w:t>Модуль</w:t>
      </w:r>
      <w:r>
        <w:rPr>
          <w:spacing w:val="-14"/>
          <w:sz w:val="28"/>
        </w:rPr>
        <w:t xml:space="preserve"> </w:t>
      </w:r>
      <w:r>
        <w:rPr>
          <w:sz w:val="28"/>
        </w:rPr>
        <w:t>«Основы</w:t>
      </w:r>
      <w:r>
        <w:rPr>
          <w:spacing w:val="-11"/>
          <w:sz w:val="28"/>
        </w:rPr>
        <w:t xml:space="preserve"> </w:t>
      </w:r>
      <w:r>
        <w:rPr>
          <w:sz w:val="28"/>
        </w:rPr>
        <w:t>светской</w:t>
      </w:r>
      <w:r>
        <w:rPr>
          <w:spacing w:val="-12"/>
          <w:sz w:val="28"/>
        </w:rPr>
        <w:t xml:space="preserve"> </w:t>
      </w:r>
      <w:r>
        <w:rPr>
          <w:spacing w:val="-2"/>
          <w:sz w:val="28"/>
        </w:rPr>
        <w:t>этики».</w:t>
      </w:r>
    </w:p>
    <w:p>
      <w:pPr>
        <w:pStyle w:val="7"/>
        <w:numPr>
          <w:ilvl w:val="3"/>
          <w:numId w:val="3"/>
        </w:numPr>
        <w:tabs>
          <w:tab w:val="left" w:pos="1997"/>
        </w:tabs>
        <w:spacing w:before="162" w:after="0" w:line="360" w:lineRule="auto"/>
        <w:ind w:left="233" w:right="168" w:firstLine="710"/>
        <w:jc w:val="both"/>
        <w:rPr>
          <w:sz w:val="28"/>
        </w:rPr>
      </w:pPr>
      <w:r>
        <w:rPr>
          <w:sz w:val="28"/>
        </w:rPr>
        <w:t>Россия – наша Родина. Этика и её значение в жизни человека. Праздники</w:t>
      </w:r>
      <w:r>
        <w:rPr>
          <w:spacing w:val="80"/>
          <w:w w:val="150"/>
          <w:sz w:val="28"/>
        </w:rPr>
        <w:t xml:space="preserve"> </w:t>
      </w:r>
      <w:r>
        <w:rPr>
          <w:sz w:val="28"/>
        </w:rPr>
        <w:t>как</w:t>
      </w:r>
      <w:r>
        <w:rPr>
          <w:spacing w:val="80"/>
          <w:w w:val="150"/>
          <w:sz w:val="28"/>
        </w:rPr>
        <w:t xml:space="preserve"> </w:t>
      </w:r>
      <w:r>
        <w:rPr>
          <w:sz w:val="28"/>
        </w:rPr>
        <w:t>одна</w:t>
      </w:r>
      <w:r>
        <w:rPr>
          <w:spacing w:val="80"/>
          <w:w w:val="150"/>
          <w:sz w:val="28"/>
        </w:rPr>
        <w:t xml:space="preserve"> </w:t>
      </w:r>
      <w:r>
        <w:rPr>
          <w:sz w:val="28"/>
        </w:rPr>
        <w:t>из</w:t>
      </w:r>
      <w:r>
        <w:rPr>
          <w:spacing w:val="79"/>
          <w:w w:val="150"/>
          <w:sz w:val="28"/>
        </w:rPr>
        <w:t xml:space="preserve"> </w:t>
      </w:r>
      <w:r>
        <w:rPr>
          <w:sz w:val="28"/>
        </w:rPr>
        <w:t>форм</w:t>
      </w:r>
      <w:r>
        <w:rPr>
          <w:spacing w:val="80"/>
          <w:w w:val="150"/>
          <w:sz w:val="28"/>
        </w:rPr>
        <w:t xml:space="preserve"> </w:t>
      </w:r>
      <w:r>
        <w:rPr>
          <w:sz w:val="28"/>
        </w:rPr>
        <w:t>исторической</w:t>
      </w:r>
      <w:r>
        <w:rPr>
          <w:spacing w:val="80"/>
          <w:w w:val="150"/>
          <w:sz w:val="28"/>
        </w:rPr>
        <w:t xml:space="preserve"> </w:t>
      </w:r>
      <w:r>
        <w:rPr>
          <w:sz w:val="28"/>
        </w:rPr>
        <w:t>памяти.</w:t>
      </w:r>
      <w:r>
        <w:rPr>
          <w:spacing w:val="80"/>
          <w:w w:val="150"/>
          <w:sz w:val="28"/>
        </w:rPr>
        <w:t xml:space="preserve"> </w:t>
      </w:r>
      <w:r>
        <w:rPr>
          <w:sz w:val="28"/>
        </w:rPr>
        <w:t>Образцы</w:t>
      </w:r>
      <w:r>
        <w:rPr>
          <w:spacing w:val="80"/>
          <w:w w:val="150"/>
          <w:sz w:val="28"/>
        </w:rPr>
        <w:t xml:space="preserve"> </w:t>
      </w:r>
      <w:r>
        <w:rPr>
          <w:sz w:val="28"/>
        </w:rPr>
        <w:t>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w:t>
      </w:r>
    </w:p>
    <w:p>
      <w:pPr>
        <w:spacing w:after="0" w:line="360" w:lineRule="auto"/>
        <w:jc w:val="both"/>
        <w:rPr>
          <w:sz w:val="28"/>
        </w:rPr>
        <w:sectPr>
          <w:pgSz w:w="11910" w:h="16840"/>
          <w:pgMar w:top="1020" w:right="400" w:bottom="740" w:left="900" w:header="569" w:footer="541" w:gutter="0"/>
          <w:cols w:space="720" w:num="1"/>
        </w:sectPr>
      </w:pPr>
    </w:p>
    <w:p>
      <w:pPr>
        <w:pStyle w:val="5"/>
        <w:spacing w:before="92" w:line="360" w:lineRule="auto"/>
        <w:ind w:right="169" w:firstLine="0"/>
      </w:pPr>
      <w:r>
        <w:t>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pPr>
        <w:pStyle w:val="7"/>
        <w:numPr>
          <w:ilvl w:val="3"/>
          <w:numId w:val="3"/>
        </w:numPr>
        <w:tabs>
          <w:tab w:val="left" w:pos="1997"/>
        </w:tabs>
        <w:spacing w:before="1" w:after="0" w:line="362" w:lineRule="auto"/>
        <w:ind w:left="233" w:right="173" w:firstLine="710"/>
        <w:jc w:val="both"/>
        <w:rPr>
          <w:sz w:val="28"/>
        </w:rPr>
      </w:pPr>
      <w:r>
        <w:rPr>
          <w:sz w:val="28"/>
        </w:rPr>
        <w:t>Любовь</w:t>
      </w:r>
      <w:r>
        <w:rPr>
          <w:spacing w:val="40"/>
          <w:sz w:val="28"/>
        </w:rPr>
        <w:t xml:space="preserve"> </w:t>
      </w:r>
      <w:r>
        <w:rPr>
          <w:sz w:val="28"/>
        </w:rPr>
        <w:t>и</w:t>
      </w:r>
      <w:r>
        <w:rPr>
          <w:spacing w:val="40"/>
          <w:sz w:val="28"/>
        </w:rPr>
        <w:t xml:space="preserve"> </w:t>
      </w:r>
      <w:r>
        <w:rPr>
          <w:sz w:val="28"/>
        </w:rPr>
        <w:t>уважение</w:t>
      </w:r>
      <w:r>
        <w:rPr>
          <w:spacing w:val="40"/>
          <w:sz w:val="28"/>
        </w:rPr>
        <w:t xml:space="preserve"> </w:t>
      </w:r>
      <w:r>
        <w:rPr>
          <w:sz w:val="28"/>
        </w:rPr>
        <w:t>к</w:t>
      </w:r>
      <w:r>
        <w:rPr>
          <w:spacing w:val="40"/>
          <w:sz w:val="28"/>
        </w:rPr>
        <w:t xml:space="preserve"> </w:t>
      </w:r>
      <w:r>
        <w:rPr>
          <w:sz w:val="28"/>
        </w:rPr>
        <w:t>Отечеству.</w:t>
      </w:r>
      <w:r>
        <w:rPr>
          <w:spacing w:val="40"/>
          <w:sz w:val="28"/>
        </w:rPr>
        <w:t xml:space="preserve"> </w:t>
      </w:r>
      <w:r>
        <w:rPr>
          <w:sz w:val="28"/>
        </w:rPr>
        <w:t>Патриотизм</w:t>
      </w:r>
      <w:r>
        <w:rPr>
          <w:spacing w:val="40"/>
          <w:sz w:val="28"/>
        </w:rPr>
        <w:t xml:space="preserve"> </w:t>
      </w:r>
      <w:r>
        <w:rPr>
          <w:sz w:val="28"/>
        </w:rPr>
        <w:t>многонационального и многоконфессионального народа России.</w:t>
      </w:r>
    </w:p>
    <w:p>
      <w:pPr>
        <w:pStyle w:val="7"/>
        <w:numPr>
          <w:ilvl w:val="1"/>
          <w:numId w:val="3"/>
        </w:numPr>
        <w:tabs>
          <w:tab w:val="left" w:pos="1575"/>
        </w:tabs>
        <w:spacing w:before="0" w:after="0" w:line="362" w:lineRule="auto"/>
        <w:ind w:left="233" w:right="176" w:firstLine="710"/>
        <w:jc w:val="both"/>
        <w:rPr>
          <w:sz w:val="28"/>
        </w:rPr>
      </w:pPr>
      <w:r>
        <w:rPr>
          <w:sz w:val="28"/>
        </w:rPr>
        <w:t>Планируемые результаты освоения программы по ОРКСЭ на уровне начального общего образования.</w:t>
      </w:r>
    </w:p>
    <w:p>
      <w:pPr>
        <w:pStyle w:val="7"/>
        <w:numPr>
          <w:ilvl w:val="2"/>
          <w:numId w:val="3"/>
        </w:numPr>
        <w:tabs>
          <w:tab w:val="left" w:pos="1786"/>
        </w:tabs>
        <w:spacing w:before="0" w:after="0" w:line="360" w:lineRule="auto"/>
        <w:ind w:left="233" w:right="174" w:firstLine="710"/>
        <w:jc w:val="both"/>
        <w:rPr>
          <w:sz w:val="28"/>
        </w:rPr>
      </w:pPr>
      <w:r>
        <w:rPr>
          <w:sz w:val="28"/>
        </w:rPr>
        <w:t>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w:t>
      </w:r>
      <w:r>
        <w:rPr>
          <w:spacing w:val="80"/>
          <w:sz w:val="28"/>
        </w:rPr>
        <w:t xml:space="preserve"> </w:t>
      </w:r>
      <w:r>
        <w:rPr>
          <w:sz w:val="28"/>
        </w:rPr>
        <w:t>в</w:t>
      </w:r>
      <w:r>
        <w:rPr>
          <w:spacing w:val="40"/>
          <w:sz w:val="28"/>
        </w:rPr>
        <w:t xml:space="preserve"> </w:t>
      </w:r>
      <w:r>
        <w:rPr>
          <w:sz w:val="28"/>
        </w:rPr>
        <w:t>соответствии</w:t>
      </w:r>
      <w:r>
        <w:rPr>
          <w:spacing w:val="80"/>
          <w:sz w:val="28"/>
        </w:rPr>
        <w:t xml:space="preserve"> </w:t>
      </w:r>
      <w:r>
        <w:rPr>
          <w:sz w:val="28"/>
        </w:rPr>
        <w:t>с</w:t>
      </w:r>
      <w:r>
        <w:rPr>
          <w:spacing w:val="80"/>
          <w:sz w:val="28"/>
        </w:rPr>
        <w:t xml:space="preserve"> </w:t>
      </w:r>
      <w:r>
        <w:rPr>
          <w:sz w:val="28"/>
        </w:rPr>
        <w:t>традиционными</w:t>
      </w:r>
      <w:r>
        <w:rPr>
          <w:spacing w:val="80"/>
          <w:sz w:val="28"/>
        </w:rPr>
        <w:t xml:space="preserve"> </w:t>
      </w:r>
      <w:r>
        <w:rPr>
          <w:sz w:val="28"/>
        </w:rPr>
        <w:t>российскими</w:t>
      </w:r>
      <w:r>
        <w:rPr>
          <w:spacing w:val="80"/>
          <w:sz w:val="28"/>
        </w:rPr>
        <w:t xml:space="preserve"> </w:t>
      </w:r>
      <w:r>
        <w:rPr>
          <w:sz w:val="28"/>
        </w:rPr>
        <w:t>социокультурными и</w:t>
      </w:r>
      <w:r>
        <w:rPr>
          <w:spacing w:val="69"/>
          <w:sz w:val="28"/>
        </w:rPr>
        <w:t xml:space="preserve">  </w:t>
      </w:r>
      <w:r>
        <w:rPr>
          <w:sz w:val="28"/>
        </w:rPr>
        <w:t>духовно-нравственными</w:t>
      </w:r>
      <w:r>
        <w:rPr>
          <w:spacing w:val="69"/>
          <w:sz w:val="28"/>
        </w:rPr>
        <w:t xml:space="preserve">  </w:t>
      </w:r>
      <w:r>
        <w:rPr>
          <w:sz w:val="28"/>
        </w:rPr>
        <w:t>ценностями,</w:t>
      </w:r>
      <w:r>
        <w:rPr>
          <w:spacing w:val="70"/>
          <w:sz w:val="28"/>
        </w:rPr>
        <w:t xml:space="preserve">  </w:t>
      </w:r>
      <w:r>
        <w:rPr>
          <w:sz w:val="28"/>
        </w:rPr>
        <w:t>принятыми</w:t>
      </w:r>
      <w:r>
        <w:rPr>
          <w:spacing w:val="72"/>
          <w:sz w:val="28"/>
        </w:rPr>
        <w:t xml:space="preserve">  </w:t>
      </w:r>
      <w:r>
        <w:rPr>
          <w:sz w:val="28"/>
        </w:rPr>
        <w:t>в</w:t>
      </w:r>
      <w:r>
        <w:rPr>
          <w:spacing w:val="68"/>
          <w:sz w:val="28"/>
        </w:rPr>
        <w:t xml:space="preserve">  </w:t>
      </w:r>
      <w:r>
        <w:rPr>
          <w:sz w:val="28"/>
        </w:rPr>
        <w:t>обществе</w:t>
      </w:r>
      <w:r>
        <w:rPr>
          <w:spacing w:val="70"/>
          <w:sz w:val="28"/>
        </w:rPr>
        <w:t xml:space="preserve">  </w:t>
      </w:r>
      <w:r>
        <w:rPr>
          <w:sz w:val="28"/>
        </w:rPr>
        <w:t>правилами и</w:t>
      </w:r>
      <w:r>
        <w:rPr>
          <w:spacing w:val="40"/>
          <w:sz w:val="28"/>
        </w:rPr>
        <w:t xml:space="preserve"> </w:t>
      </w:r>
      <w:r>
        <w:rPr>
          <w:sz w:val="28"/>
        </w:rPr>
        <w:t>нормами</w:t>
      </w:r>
      <w:r>
        <w:rPr>
          <w:spacing w:val="40"/>
          <w:sz w:val="28"/>
        </w:rPr>
        <w:t xml:space="preserve"> </w:t>
      </w:r>
      <w:r>
        <w:rPr>
          <w:sz w:val="28"/>
        </w:rPr>
        <w:t>поведения</w:t>
      </w:r>
      <w:r>
        <w:rPr>
          <w:spacing w:val="40"/>
          <w:sz w:val="28"/>
        </w:rPr>
        <w:t xml:space="preserve"> </w:t>
      </w:r>
      <w:r>
        <w:rPr>
          <w:sz w:val="28"/>
        </w:rPr>
        <w:t>и</w:t>
      </w:r>
      <w:r>
        <w:rPr>
          <w:spacing w:val="40"/>
          <w:sz w:val="28"/>
        </w:rPr>
        <w:t xml:space="preserve"> </w:t>
      </w:r>
      <w:r>
        <w:rPr>
          <w:sz w:val="28"/>
        </w:rPr>
        <w:t>способствуют</w:t>
      </w:r>
      <w:r>
        <w:rPr>
          <w:spacing w:val="40"/>
          <w:sz w:val="28"/>
        </w:rPr>
        <w:t xml:space="preserve"> </w:t>
      </w:r>
      <w:r>
        <w:rPr>
          <w:sz w:val="28"/>
        </w:rPr>
        <w:t>процессам</w:t>
      </w:r>
      <w:r>
        <w:rPr>
          <w:spacing w:val="40"/>
          <w:sz w:val="28"/>
        </w:rPr>
        <w:t xml:space="preserve"> </w:t>
      </w:r>
      <w:r>
        <w:rPr>
          <w:sz w:val="28"/>
        </w:rPr>
        <w:t>самопознания,</w:t>
      </w:r>
      <w:r>
        <w:rPr>
          <w:spacing w:val="40"/>
          <w:sz w:val="28"/>
        </w:rPr>
        <w:t xml:space="preserve"> </w:t>
      </w:r>
      <w:r>
        <w:rPr>
          <w:sz w:val="28"/>
        </w:rPr>
        <w:t>самовоспитания</w:t>
      </w:r>
      <w:r>
        <w:rPr>
          <w:spacing w:val="80"/>
          <w:sz w:val="28"/>
        </w:rPr>
        <w:t xml:space="preserve"> </w:t>
      </w:r>
      <w:r>
        <w:rPr>
          <w:sz w:val="28"/>
        </w:rPr>
        <w:t>и саморазвития, формирования внутренней позиции личности.</w:t>
      </w:r>
    </w:p>
    <w:p>
      <w:pPr>
        <w:pStyle w:val="5"/>
        <w:spacing w:line="362" w:lineRule="auto"/>
        <w:ind w:right="177"/>
      </w:pPr>
      <w:r>
        <w:t>В</w:t>
      </w:r>
      <w:r>
        <w:rPr>
          <w:spacing w:val="72"/>
        </w:rPr>
        <w:t xml:space="preserve"> </w:t>
      </w:r>
      <w:r>
        <w:t>результате</w:t>
      </w:r>
      <w:r>
        <w:rPr>
          <w:spacing w:val="76"/>
        </w:rPr>
        <w:t xml:space="preserve"> </w:t>
      </w:r>
      <w:r>
        <w:t>изучения</w:t>
      </w:r>
      <w:r>
        <w:rPr>
          <w:spacing w:val="76"/>
        </w:rPr>
        <w:t xml:space="preserve"> </w:t>
      </w:r>
      <w:r>
        <w:t>ОРКСЭ</w:t>
      </w:r>
      <w:r>
        <w:rPr>
          <w:spacing w:val="73"/>
        </w:rPr>
        <w:t xml:space="preserve"> </w:t>
      </w:r>
      <w:r>
        <w:t>на</w:t>
      </w:r>
      <w:r>
        <w:rPr>
          <w:spacing w:val="80"/>
        </w:rPr>
        <w:t xml:space="preserve"> </w:t>
      </w:r>
      <w:r>
        <w:t>уровне</w:t>
      </w:r>
      <w:r>
        <w:rPr>
          <w:spacing w:val="76"/>
        </w:rPr>
        <w:t xml:space="preserve"> </w:t>
      </w:r>
      <w:r>
        <w:t>начального</w:t>
      </w:r>
      <w:r>
        <w:rPr>
          <w:spacing w:val="75"/>
        </w:rPr>
        <w:t xml:space="preserve"> </w:t>
      </w:r>
      <w:r>
        <w:t>общего</w:t>
      </w:r>
      <w:r>
        <w:rPr>
          <w:spacing w:val="75"/>
        </w:rPr>
        <w:t xml:space="preserve"> </w:t>
      </w:r>
      <w:r>
        <w:t>образования у обучающегося будут сформированы следующие личностные результаты:</w:t>
      </w:r>
    </w:p>
    <w:p>
      <w:pPr>
        <w:pStyle w:val="5"/>
        <w:spacing w:line="362" w:lineRule="auto"/>
        <w:ind w:right="180"/>
      </w:pPr>
      <w:r>
        <w:t>понимать</w:t>
      </w:r>
      <w:r>
        <w:rPr>
          <w:spacing w:val="-2"/>
        </w:rPr>
        <w:t xml:space="preserve"> </w:t>
      </w:r>
      <w:r>
        <w:t>основы</w:t>
      </w:r>
      <w:r>
        <w:rPr>
          <w:spacing w:val="-1"/>
        </w:rPr>
        <w:t xml:space="preserve"> </w:t>
      </w:r>
      <w:r>
        <w:t>российской</w:t>
      </w:r>
      <w:r>
        <w:rPr>
          <w:spacing w:val="-1"/>
        </w:rPr>
        <w:t xml:space="preserve"> </w:t>
      </w:r>
      <w:r>
        <w:t>гражданской</w:t>
      </w:r>
      <w:r>
        <w:rPr>
          <w:spacing w:val="-1"/>
        </w:rPr>
        <w:t xml:space="preserve"> </w:t>
      </w:r>
      <w:r>
        <w:t>идентичности, испытывать</w:t>
      </w:r>
      <w:r>
        <w:rPr>
          <w:spacing w:val="-2"/>
        </w:rPr>
        <w:t xml:space="preserve"> </w:t>
      </w:r>
      <w:r>
        <w:t>чувство гордости за свою Родину;</w:t>
      </w:r>
    </w:p>
    <w:p>
      <w:pPr>
        <w:pStyle w:val="5"/>
        <w:spacing w:line="357" w:lineRule="auto"/>
        <w:ind w:right="178"/>
      </w:pPr>
      <w:r>
        <w:t>формировать национальную и гражданскую самоидентичность, осознавать свою этническую и национальную принадлежность;</w:t>
      </w:r>
    </w:p>
    <w:p>
      <w:pPr>
        <w:pStyle w:val="5"/>
        <w:spacing w:line="362" w:lineRule="auto"/>
        <w:ind w:right="175"/>
      </w:pPr>
      <w:r>
        <w:t>понимать значение гуманистических и демократических ценностных ориентаций, осознавать ценность человеческой жизни;</w:t>
      </w:r>
    </w:p>
    <w:p>
      <w:pPr>
        <w:pStyle w:val="5"/>
        <w:spacing w:line="362" w:lineRule="auto"/>
        <w:ind w:right="178"/>
      </w:pPr>
      <w:r>
        <w:t>понимать значение нравственных норм и ценностей как условия жизни личности, семьи, общества;</w:t>
      </w:r>
    </w:p>
    <w:p>
      <w:pPr>
        <w:pStyle w:val="5"/>
        <w:spacing w:line="362" w:lineRule="auto"/>
        <w:ind w:right="176"/>
      </w:pPr>
      <w:r>
        <w:t>осознавать право гражданина Российской Федерации исповедовать любую традиционную религию или не исповедовать никакой религии;</w:t>
      </w:r>
    </w:p>
    <w:p>
      <w:pPr>
        <w:pStyle w:val="5"/>
        <w:spacing w:line="360" w:lineRule="auto"/>
        <w:ind w:right="177"/>
      </w:pPr>
      <w:r>
        <w:t>строить своё общение, совместную деятельность на основе правил коммуникации: умения договариваться, мирно разрешать конфликты, уважать другое</w:t>
      </w:r>
      <w:r>
        <w:rPr>
          <w:spacing w:val="40"/>
        </w:rPr>
        <w:t xml:space="preserve">  </w:t>
      </w:r>
      <w:r>
        <w:t>мнение,</w:t>
      </w:r>
      <w:r>
        <w:rPr>
          <w:spacing w:val="40"/>
        </w:rPr>
        <w:t xml:space="preserve">  </w:t>
      </w:r>
      <w:r>
        <w:t>независимо</w:t>
      </w:r>
      <w:r>
        <w:rPr>
          <w:spacing w:val="40"/>
        </w:rPr>
        <w:t xml:space="preserve">  </w:t>
      </w:r>
      <w:r>
        <w:t>от</w:t>
      </w:r>
      <w:r>
        <w:rPr>
          <w:spacing w:val="40"/>
        </w:rPr>
        <w:t xml:space="preserve">  </w:t>
      </w:r>
      <w:r>
        <w:t>принадлежности</w:t>
      </w:r>
      <w:r>
        <w:rPr>
          <w:spacing w:val="40"/>
        </w:rPr>
        <w:t xml:space="preserve">  </w:t>
      </w:r>
      <w:r>
        <w:t>собеседников</w:t>
      </w:r>
      <w:r>
        <w:rPr>
          <w:spacing w:val="40"/>
        </w:rPr>
        <w:t xml:space="preserve">  </w:t>
      </w:r>
      <w:r>
        <w:t>к</w:t>
      </w:r>
      <w:r>
        <w:rPr>
          <w:spacing w:val="40"/>
        </w:rPr>
        <w:t xml:space="preserve">  </w:t>
      </w:r>
      <w:r>
        <w:t>религии</w:t>
      </w:r>
      <w:r>
        <w:rPr>
          <w:spacing w:val="80"/>
        </w:rPr>
        <w:t xml:space="preserve"> </w:t>
      </w:r>
      <w:r>
        <w:t>или к атеизму;</w:t>
      </w:r>
    </w:p>
    <w:p>
      <w:pPr>
        <w:spacing w:after="0" w:line="360" w:lineRule="auto"/>
        <w:sectPr>
          <w:pgSz w:w="11910" w:h="16840"/>
          <w:pgMar w:top="1020" w:right="400" w:bottom="740" w:left="900" w:header="569" w:footer="541" w:gutter="0"/>
          <w:cols w:space="720" w:num="1"/>
        </w:sectPr>
      </w:pPr>
    </w:p>
    <w:p>
      <w:pPr>
        <w:pStyle w:val="5"/>
        <w:spacing w:before="92" w:line="360" w:lineRule="auto"/>
        <w:ind w:right="179"/>
      </w:pPr>
      <w:r>
        <w:t>соотносить</w:t>
      </w:r>
      <w:r>
        <w:rPr>
          <w:spacing w:val="63"/>
        </w:rPr>
        <w:t xml:space="preserve">  </w:t>
      </w:r>
      <w:r>
        <w:t>свои</w:t>
      </w:r>
      <w:r>
        <w:rPr>
          <w:spacing w:val="64"/>
        </w:rPr>
        <w:t xml:space="preserve">  </w:t>
      </w:r>
      <w:r>
        <w:t>поступки</w:t>
      </w:r>
      <w:r>
        <w:rPr>
          <w:spacing w:val="64"/>
        </w:rPr>
        <w:t xml:space="preserve">  </w:t>
      </w:r>
      <w:r>
        <w:t>с</w:t>
      </w:r>
      <w:r>
        <w:rPr>
          <w:spacing w:val="65"/>
        </w:rPr>
        <w:t xml:space="preserve">  </w:t>
      </w:r>
      <w:r>
        <w:t>нравственными</w:t>
      </w:r>
      <w:r>
        <w:rPr>
          <w:spacing w:val="64"/>
        </w:rPr>
        <w:t xml:space="preserve">  </w:t>
      </w:r>
      <w:r>
        <w:t>ценностями,</w:t>
      </w:r>
      <w:r>
        <w:rPr>
          <w:spacing w:val="66"/>
        </w:rPr>
        <w:t xml:space="preserve">  </w:t>
      </w:r>
      <w:r>
        <w:t>принятыми в российском обществе, проявлять уважение к духовным традициям народов</w:t>
      </w:r>
      <w:r>
        <w:rPr>
          <w:spacing w:val="40"/>
        </w:rPr>
        <w:t xml:space="preserve"> </w:t>
      </w:r>
      <w:r>
        <w:t>России, терпимость к представителям разного вероисповедания;</w:t>
      </w:r>
    </w:p>
    <w:p>
      <w:pPr>
        <w:pStyle w:val="5"/>
        <w:spacing w:before="1" w:line="360" w:lineRule="auto"/>
        <w:ind w:right="178"/>
      </w:pPr>
      <w:r>
        <w:t>строить</w:t>
      </w:r>
      <w:r>
        <w:rPr>
          <w:spacing w:val="65"/>
        </w:rPr>
        <w:t xml:space="preserve"> </w:t>
      </w:r>
      <w:r>
        <w:t>своё</w:t>
      </w:r>
      <w:r>
        <w:rPr>
          <w:spacing w:val="68"/>
        </w:rPr>
        <w:t xml:space="preserve"> </w:t>
      </w:r>
      <w:r>
        <w:t>поведение</w:t>
      </w:r>
      <w:r>
        <w:rPr>
          <w:spacing w:val="68"/>
        </w:rPr>
        <w:t xml:space="preserve"> </w:t>
      </w:r>
      <w:r>
        <w:t>с</w:t>
      </w:r>
      <w:r>
        <w:rPr>
          <w:spacing w:val="73"/>
        </w:rPr>
        <w:t xml:space="preserve"> </w:t>
      </w:r>
      <w:r>
        <w:t>учётом</w:t>
      </w:r>
      <w:r>
        <w:rPr>
          <w:spacing w:val="68"/>
        </w:rPr>
        <w:t xml:space="preserve"> </w:t>
      </w:r>
      <w:r>
        <w:t>нравственных</w:t>
      </w:r>
      <w:r>
        <w:rPr>
          <w:spacing w:val="40"/>
        </w:rPr>
        <w:t xml:space="preserve"> </w:t>
      </w:r>
      <w:r>
        <w:t>норм</w:t>
      </w:r>
      <w:r>
        <w:rPr>
          <w:spacing w:val="68"/>
        </w:rPr>
        <w:t xml:space="preserve"> </w:t>
      </w:r>
      <w:r>
        <w:t>и</w:t>
      </w:r>
      <w:r>
        <w:rPr>
          <w:spacing w:val="67"/>
        </w:rPr>
        <w:t xml:space="preserve"> </w:t>
      </w:r>
      <w:r>
        <w:t>правил,</w:t>
      </w:r>
      <w:r>
        <w:rPr>
          <w:spacing w:val="69"/>
        </w:rPr>
        <w:t xml:space="preserve"> </w:t>
      </w:r>
      <w:r>
        <w:t>проявлять в повседневной жизни доброту, справедливость, доброжелательность в общении, желание при необходимости прийти на помощь;</w:t>
      </w:r>
    </w:p>
    <w:p>
      <w:pPr>
        <w:pStyle w:val="5"/>
        <w:spacing w:before="1" w:line="360" w:lineRule="auto"/>
        <w:ind w:right="164"/>
      </w:pPr>
      <w:r>
        <w:t>понимать необходимость обогащать свои знания о духовно-нравственной культуре, стремиться анализировать</w:t>
      </w:r>
      <w:r>
        <w:rPr>
          <w:spacing w:val="-3"/>
        </w:rPr>
        <w:t xml:space="preserve"> </w:t>
      </w:r>
      <w:r>
        <w:t>своё поведение, избегать</w:t>
      </w:r>
      <w:r>
        <w:rPr>
          <w:spacing w:val="-3"/>
        </w:rPr>
        <w:t xml:space="preserve"> </w:t>
      </w:r>
      <w:r>
        <w:t>негативных</w:t>
      </w:r>
      <w:r>
        <w:rPr>
          <w:spacing w:val="-6"/>
        </w:rPr>
        <w:t xml:space="preserve"> </w:t>
      </w:r>
      <w:r>
        <w:t>поступков и действий, оскорбляющих других людей;</w:t>
      </w:r>
    </w:p>
    <w:p>
      <w:pPr>
        <w:pStyle w:val="5"/>
        <w:spacing w:before="1" w:line="357" w:lineRule="auto"/>
        <w:ind w:right="183"/>
      </w:pPr>
      <w:r>
        <w:t xml:space="preserve">понимать необходимость бережного отношения к материальным и духовным </w:t>
      </w:r>
      <w:r>
        <w:rPr>
          <w:spacing w:val="-2"/>
        </w:rPr>
        <w:t>ценностям.</w:t>
      </w:r>
    </w:p>
    <w:p>
      <w:pPr>
        <w:pStyle w:val="7"/>
        <w:numPr>
          <w:ilvl w:val="2"/>
          <w:numId w:val="3"/>
        </w:numPr>
        <w:tabs>
          <w:tab w:val="left" w:pos="1786"/>
        </w:tabs>
        <w:spacing w:before="6" w:after="0" w:line="360" w:lineRule="auto"/>
        <w:ind w:left="233" w:right="162" w:firstLine="710"/>
        <w:jc w:val="both"/>
        <w:rPr>
          <w:sz w:val="28"/>
        </w:rPr>
      </w:pPr>
      <w:r>
        <w:rPr>
          <w:sz w:val="28"/>
        </w:rPr>
        <w:t>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pStyle w:val="7"/>
        <w:numPr>
          <w:ilvl w:val="3"/>
          <w:numId w:val="3"/>
        </w:numPr>
        <w:tabs>
          <w:tab w:val="left" w:pos="1998"/>
        </w:tabs>
        <w:spacing w:before="0" w:after="0" w:line="320" w:lineRule="exact"/>
        <w:ind w:left="1998" w:right="0" w:hanging="1054"/>
        <w:jc w:val="both"/>
        <w:rPr>
          <w:sz w:val="28"/>
        </w:rPr>
      </w:pPr>
      <w:r>
        <w:rPr>
          <w:spacing w:val="-2"/>
          <w:sz w:val="28"/>
        </w:rPr>
        <w:t>Метапредметные</w:t>
      </w:r>
      <w:r>
        <w:rPr>
          <w:spacing w:val="5"/>
          <w:sz w:val="28"/>
        </w:rPr>
        <w:t xml:space="preserve"> </w:t>
      </w:r>
      <w:r>
        <w:rPr>
          <w:spacing w:val="-2"/>
          <w:sz w:val="28"/>
        </w:rPr>
        <w:t>результаты:</w:t>
      </w:r>
    </w:p>
    <w:p>
      <w:pPr>
        <w:pStyle w:val="5"/>
        <w:spacing w:before="163" w:line="362" w:lineRule="auto"/>
        <w:ind w:right="181"/>
      </w:pPr>
      <w:r>
        <w:t>овладевать способностью понимания и сохранения целей и задач учебной деятельности, поиска оптимальных средств их достижения;</w:t>
      </w:r>
    </w:p>
    <w:p>
      <w:pPr>
        <w:pStyle w:val="5"/>
        <w:spacing w:line="360" w:lineRule="auto"/>
        <w:ind w:right="169"/>
      </w:pPr>
      <w: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w:t>
      </w:r>
      <w:r>
        <w:rPr>
          <w:spacing w:val="40"/>
        </w:rPr>
        <w:t xml:space="preserve"> </w:t>
      </w:r>
      <w:r>
        <w:t>соответствующие</w:t>
      </w:r>
      <w:r>
        <w:rPr>
          <w:spacing w:val="40"/>
        </w:rPr>
        <w:t xml:space="preserve"> </w:t>
      </w:r>
      <w:r>
        <w:t>коррективы</w:t>
      </w:r>
      <w:r>
        <w:rPr>
          <w:spacing w:val="40"/>
        </w:rPr>
        <w:t xml:space="preserve"> </w:t>
      </w:r>
      <w:r>
        <w:t>в</w:t>
      </w:r>
      <w:r>
        <w:rPr>
          <w:spacing w:val="40"/>
        </w:rPr>
        <w:t xml:space="preserve"> </w:t>
      </w:r>
      <w:r>
        <w:t>процесс</w:t>
      </w:r>
      <w:r>
        <w:rPr>
          <w:spacing w:val="40"/>
        </w:rPr>
        <w:t xml:space="preserve"> </w:t>
      </w:r>
      <w:r>
        <w:t>их</w:t>
      </w:r>
      <w:r>
        <w:rPr>
          <w:spacing w:val="38"/>
        </w:rPr>
        <w:t xml:space="preserve"> </w:t>
      </w:r>
      <w:r>
        <w:t>реализации</w:t>
      </w:r>
      <w:r>
        <w:rPr>
          <w:spacing w:val="40"/>
        </w:rPr>
        <w:t xml:space="preserve"> </w:t>
      </w:r>
      <w:r>
        <w:t>на</w:t>
      </w:r>
      <w:r>
        <w:rPr>
          <w:spacing w:val="40"/>
        </w:rPr>
        <w:t xml:space="preserve"> </w:t>
      </w:r>
      <w:r>
        <w:t>основе</w:t>
      </w:r>
      <w:r>
        <w:rPr>
          <w:spacing w:val="40"/>
        </w:rPr>
        <w:t xml:space="preserve"> </w:t>
      </w:r>
      <w:r>
        <w:t xml:space="preserve">оценки и учёта характера ошибок, понимать причины успеха/неуспеха учебной </w:t>
      </w:r>
      <w:r>
        <w:rPr>
          <w:spacing w:val="-2"/>
        </w:rPr>
        <w:t>деятельности;</w:t>
      </w:r>
    </w:p>
    <w:p>
      <w:pPr>
        <w:pStyle w:val="5"/>
        <w:spacing w:line="360" w:lineRule="auto"/>
        <w:ind w:right="172"/>
      </w:pPr>
      <w:r>
        <w:t>совершенствовать</w:t>
      </w:r>
      <w:r>
        <w:rPr>
          <w:spacing w:val="78"/>
        </w:rPr>
        <w:t xml:space="preserve">  </w:t>
      </w:r>
      <w:r>
        <w:t>умения</w:t>
      </w:r>
      <w:r>
        <w:rPr>
          <w:spacing w:val="77"/>
        </w:rPr>
        <w:t xml:space="preserve">  </w:t>
      </w:r>
      <w:r>
        <w:t>в</w:t>
      </w:r>
      <w:r>
        <w:rPr>
          <w:spacing w:val="76"/>
        </w:rPr>
        <w:t xml:space="preserve">  </w:t>
      </w:r>
      <w:r>
        <w:t>различных</w:t>
      </w:r>
      <w:r>
        <w:rPr>
          <w:spacing w:val="74"/>
        </w:rPr>
        <w:t xml:space="preserve">  </w:t>
      </w:r>
      <w:r>
        <w:t>видах</w:t>
      </w:r>
      <w:r>
        <w:rPr>
          <w:spacing w:val="74"/>
        </w:rPr>
        <w:t xml:space="preserve">  </w:t>
      </w:r>
      <w:r>
        <w:t>речевой</w:t>
      </w:r>
      <w:r>
        <w:rPr>
          <w:spacing w:val="77"/>
        </w:rPr>
        <w:t xml:space="preserve">  </w:t>
      </w:r>
      <w:r>
        <w:t>деятельности и</w:t>
      </w:r>
      <w:r>
        <w:rPr>
          <w:spacing w:val="40"/>
        </w:rPr>
        <w:t xml:space="preserve">  </w:t>
      </w:r>
      <w:r>
        <w:t>коммуникативных</w:t>
      </w:r>
      <w:r>
        <w:rPr>
          <w:spacing w:val="40"/>
        </w:rPr>
        <w:t xml:space="preserve">  </w:t>
      </w:r>
      <w:r>
        <w:t>ситуациях,</w:t>
      </w:r>
      <w:r>
        <w:rPr>
          <w:spacing w:val="40"/>
        </w:rPr>
        <w:t xml:space="preserve">  </w:t>
      </w:r>
      <w:r>
        <w:t>адекватное</w:t>
      </w:r>
      <w:r>
        <w:rPr>
          <w:spacing w:val="40"/>
        </w:rPr>
        <w:t xml:space="preserve">  </w:t>
      </w:r>
      <w:r>
        <w:t>использование</w:t>
      </w:r>
      <w:r>
        <w:rPr>
          <w:spacing w:val="40"/>
        </w:rPr>
        <w:t xml:space="preserve">  </w:t>
      </w:r>
      <w:r>
        <w:t>речевых</w:t>
      </w:r>
      <w:r>
        <w:rPr>
          <w:spacing w:val="40"/>
        </w:rPr>
        <w:t xml:space="preserve">  </w:t>
      </w:r>
      <w:r>
        <w:t>средств</w:t>
      </w:r>
      <w:r>
        <w:rPr>
          <w:spacing w:val="80"/>
        </w:rPr>
        <w:t xml:space="preserve"> </w:t>
      </w:r>
      <w:r>
        <w:t>и средств информационно-коммуникационных технологий для решения различных коммуникативных и познавательных задач;</w:t>
      </w:r>
    </w:p>
    <w:p>
      <w:pPr>
        <w:pStyle w:val="5"/>
        <w:spacing w:line="357" w:lineRule="auto"/>
        <w:ind w:right="180"/>
      </w:pPr>
      <w:r>
        <w:t>совершенствовать умения в области работы с информацией, осуществления информационного поиска для выполнения учебных заданий;</w:t>
      </w:r>
    </w:p>
    <w:p>
      <w:pPr>
        <w:spacing w:after="0" w:line="357" w:lineRule="auto"/>
        <w:sectPr>
          <w:pgSz w:w="11910" w:h="16840"/>
          <w:pgMar w:top="1020" w:right="400" w:bottom="740" w:left="900" w:header="569" w:footer="541" w:gutter="0"/>
          <w:cols w:space="720" w:num="1"/>
        </w:sectPr>
      </w:pPr>
    </w:p>
    <w:p>
      <w:pPr>
        <w:pStyle w:val="5"/>
        <w:spacing w:before="92" w:line="360" w:lineRule="auto"/>
        <w:ind w:right="176"/>
      </w:pPr>
      <w:r>
        <w:t xml:space="preserve">овладевать навыками смыслового чтения текстов различных стилей и жанров, осознанного построения речевых высказываний в соответствии с задачами </w:t>
      </w:r>
      <w:r>
        <w:rPr>
          <w:spacing w:val="-2"/>
        </w:rPr>
        <w:t>коммуникации;</w:t>
      </w:r>
    </w:p>
    <w:p>
      <w:pPr>
        <w:pStyle w:val="5"/>
        <w:spacing w:before="1" w:line="360" w:lineRule="auto"/>
        <w:ind w:right="170"/>
      </w:pPr>
      <w: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pPr>
        <w:pStyle w:val="5"/>
        <w:spacing w:before="1" w:line="360" w:lineRule="auto"/>
        <w:ind w:right="170"/>
      </w:pPr>
      <w: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w:t>
      </w:r>
      <w:r>
        <w:rPr>
          <w:spacing w:val="40"/>
        </w:rPr>
        <w:t xml:space="preserve"> </w:t>
      </w:r>
      <w:r>
        <w:t>умений</w:t>
      </w:r>
      <w:r>
        <w:rPr>
          <w:spacing w:val="38"/>
        </w:rPr>
        <w:t xml:space="preserve"> </w:t>
      </w:r>
      <w:r>
        <w:t>излагать</w:t>
      </w:r>
      <w:r>
        <w:rPr>
          <w:spacing w:val="36"/>
        </w:rPr>
        <w:t xml:space="preserve"> </w:t>
      </w:r>
      <w:r>
        <w:t>своё</w:t>
      </w:r>
      <w:r>
        <w:rPr>
          <w:spacing w:val="39"/>
        </w:rPr>
        <w:t xml:space="preserve"> </w:t>
      </w:r>
      <w:r>
        <w:t>мнение</w:t>
      </w:r>
      <w:r>
        <w:rPr>
          <w:spacing w:val="39"/>
        </w:rPr>
        <w:t xml:space="preserve"> </w:t>
      </w:r>
      <w:r>
        <w:t>и</w:t>
      </w:r>
      <w:r>
        <w:rPr>
          <w:spacing w:val="38"/>
        </w:rPr>
        <w:t xml:space="preserve"> </w:t>
      </w:r>
      <w:r>
        <w:t>аргументировать</w:t>
      </w:r>
      <w:r>
        <w:rPr>
          <w:spacing w:val="36"/>
        </w:rPr>
        <w:t xml:space="preserve"> </w:t>
      </w:r>
      <w:r>
        <w:t>свою</w:t>
      </w:r>
      <w:r>
        <w:rPr>
          <w:spacing w:val="37"/>
        </w:rPr>
        <w:t xml:space="preserve"> </w:t>
      </w:r>
      <w:r>
        <w:t>точку</w:t>
      </w:r>
      <w:r>
        <w:rPr>
          <w:spacing w:val="34"/>
        </w:rPr>
        <w:t xml:space="preserve"> </w:t>
      </w:r>
      <w:r>
        <w:t>зрения и оценку событий;</w:t>
      </w:r>
    </w:p>
    <w:p>
      <w:pPr>
        <w:pStyle w:val="5"/>
        <w:spacing w:line="360" w:lineRule="auto"/>
        <w:ind w:right="169"/>
      </w:pPr>
      <w: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pPr>
        <w:pStyle w:val="7"/>
        <w:numPr>
          <w:ilvl w:val="3"/>
          <w:numId w:val="3"/>
        </w:numPr>
        <w:tabs>
          <w:tab w:val="left" w:pos="1997"/>
        </w:tabs>
        <w:spacing w:before="1" w:after="0" w:line="360" w:lineRule="auto"/>
        <w:ind w:left="233" w:right="168" w:firstLine="710"/>
        <w:jc w:val="both"/>
        <w:rPr>
          <w:sz w:val="28"/>
        </w:rPr>
      </w:pPr>
      <w:r>
        <w:rPr>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pStyle w:val="5"/>
        <w:spacing w:before="2" w:line="360" w:lineRule="auto"/>
        <w:ind w:right="164"/>
      </w:pPr>
      <w: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pPr>
        <w:pStyle w:val="5"/>
        <w:spacing w:before="1" w:line="357" w:lineRule="auto"/>
        <w:ind w:right="176"/>
      </w:pPr>
      <w:r>
        <w:t>использовать</w:t>
      </w:r>
      <w:r>
        <w:rPr>
          <w:spacing w:val="78"/>
        </w:rPr>
        <w:t xml:space="preserve"> </w:t>
      </w:r>
      <w:r>
        <w:t>разные</w:t>
      </w:r>
      <w:r>
        <w:rPr>
          <w:spacing w:val="80"/>
        </w:rPr>
        <w:t xml:space="preserve"> </w:t>
      </w:r>
      <w:r>
        <w:t>методы</w:t>
      </w:r>
      <w:r>
        <w:rPr>
          <w:spacing w:val="80"/>
        </w:rPr>
        <w:t xml:space="preserve"> </w:t>
      </w:r>
      <w:r>
        <w:t>получения</w:t>
      </w:r>
      <w:r>
        <w:rPr>
          <w:spacing w:val="80"/>
        </w:rPr>
        <w:t xml:space="preserve"> </w:t>
      </w:r>
      <w:r>
        <w:t>знаний</w:t>
      </w:r>
      <w:r>
        <w:rPr>
          <w:spacing w:val="80"/>
        </w:rPr>
        <w:t xml:space="preserve"> </w:t>
      </w:r>
      <w:r>
        <w:t>о</w:t>
      </w:r>
      <w:r>
        <w:rPr>
          <w:spacing w:val="80"/>
        </w:rPr>
        <w:t xml:space="preserve"> </w:t>
      </w:r>
      <w:r>
        <w:t>традиционных</w:t>
      </w:r>
      <w:r>
        <w:rPr>
          <w:spacing w:val="80"/>
        </w:rPr>
        <w:t xml:space="preserve"> </w:t>
      </w:r>
      <w:r>
        <w:t>религиях и светской этике (наблюдение, чтение, сравнение, вычисление);</w:t>
      </w:r>
    </w:p>
    <w:p>
      <w:pPr>
        <w:pStyle w:val="5"/>
        <w:spacing w:before="5" w:line="360" w:lineRule="auto"/>
        <w:ind w:right="174"/>
      </w:pPr>
      <w: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pPr>
        <w:pStyle w:val="5"/>
        <w:spacing w:before="1" w:line="357" w:lineRule="auto"/>
        <w:ind w:right="178"/>
      </w:pPr>
      <w:r>
        <w:t>признавать возможность существования разных точек зрения, обосновывать свои суждения, приводить убедительные доказательства;</w:t>
      </w:r>
    </w:p>
    <w:p>
      <w:pPr>
        <w:pStyle w:val="5"/>
        <w:spacing w:before="6" w:line="362" w:lineRule="auto"/>
        <w:ind w:right="170"/>
      </w:pPr>
      <w:r>
        <w:t>выполнять совместные проектные задания с опорой на предложенные</w:t>
      </w:r>
      <w:r>
        <w:rPr>
          <w:spacing w:val="40"/>
        </w:rPr>
        <w:t xml:space="preserve"> </w:t>
      </w:r>
      <w:r>
        <w:rPr>
          <w:spacing w:val="-2"/>
        </w:rPr>
        <w:t>образцы.</w:t>
      </w:r>
    </w:p>
    <w:p>
      <w:pPr>
        <w:spacing w:after="0" w:line="362" w:lineRule="auto"/>
        <w:sectPr>
          <w:pgSz w:w="11910" w:h="16840"/>
          <w:pgMar w:top="1020" w:right="400" w:bottom="740" w:left="900" w:header="569" w:footer="541" w:gutter="0"/>
          <w:cols w:space="720" w:num="1"/>
        </w:sectPr>
      </w:pPr>
    </w:p>
    <w:p>
      <w:pPr>
        <w:pStyle w:val="7"/>
        <w:numPr>
          <w:ilvl w:val="3"/>
          <w:numId w:val="3"/>
        </w:numPr>
        <w:tabs>
          <w:tab w:val="left" w:pos="1997"/>
        </w:tabs>
        <w:spacing w:before="92" w:after="0" w:line="362" w:lineRule="auto"/>
        <w:ind w:left="233" w:right="178" w:firstLine="710"/>
        <w:jc w:val="both"/>
        <w:rPr>
          <w:sz w:val="28"/>
        </w:rPr>
      </w:pPr>
      <w:r>
        <w:rPr>
          <w:sz w:val="28"/>
        </w:rPr>
        <w:t>У обучающегося будут сформированы следующие умения работать с информацией как часть познавательных универсальных учебных действий:</w:t>
      </w:r>
    </w:p>
    <w:p>
      <w:pPr>
        <w:pStyle w:val="5"/>
        <w:spacing w:line="362" w:lineRule="auto"/>
        <w:ind w:right="179"/>
      </w:pPr>
      <w:r>
        <w:t>воспроизводить прослушанную (прочитанную) информацию, подчёркивать её принадлежность к определённой религии и/или к гражданской этике;</w:t>
      </w:r>
    </w:p>
    <w:p>
      <w:pPr>
        <w:pStyle w:val="5"/>
        <w:spacing w:line="357" w:lineRule="auto"/>
        <w:ind w:right="175"/>
      </w:pPr>
      <w:r>
        <w:t>использовать</w:t>
      </w:r>
      <w:r>
        <w:rPr>
          <w:spacing w:val="80"/>
        </w:rPr>
        <w:t xml:space="preserve"> </w:t>
      </w:r>
      <w:r>
        <w:t>разные</w:t>
      </w:r>
      <w:r>
        <w:rPr>
          <w:spacing w:val="80"/>
        </w:rPr>
        <w:t xml:space="preserve"> </w:t>
      </w:r>
      <w:r>
        <w:t>средства</w:t>
      </w:r>
      <w:r>
        <w:rPr>
          <w:spacing w:val="80"/>
        </w:rPr>
        <w:t xml:space="preserve"> </w:t>
      </w:r>
      <w:r>
        <w:t>для</w:t>
      </w:r>
      <w:r>
        <w:rPr>
          <w:spacing w:val="80"/>
        </w:rPr>
        <w:t xml:space="preserve"> </w:t>
      </w:r>
      <w:r>
        <w:t>получения</w:t>
      </w:r>
      <w:r>
        <w:rPr>
          <w:spacing w:val="80"/>
        </w:rPr>
        <w:t xml:space="preserve"> </w:t>
      </w:r>
      <w:r>
        <w:t>информации</w:t>
      </w:r>
      <w:r>
        <w:rPr>
          <w:spacing w:val="80"/>
        </w:rPr>
        <w:t xml:space="preserve"> </w:t>
      </w:r>
      <w:r>
        <w:t>в</w:t>
      </w:r>
      <w:r>
        <w:rPr>
          <w:spacing w:val="80"/>
        </w:rPr>
        <w:t xml:space="preserve"> </w:t>
      </w:r>
      <w:r>
        <w:t>соответствии с поставленной учебной задачей (текстовую, графическую, видео);</w:t>
      </w:r>
    </w:p>
    <w:p>
      <w:pPr>
        <w:pStyle w:val="5"/>
        <w:spacing w:line="360" w:lineRule="auto"/>
        <w:ind w:right="165"/>
      </w:pPr>
      <w:r>
        <w:t>находить</w:t>
      </w:r>
      <w:r>
        <w:rPr>
          <w:spacing w:val="80"/>
        </w:rPr>
        <w:t xml:space="preserve"> </w:t>
      </w:r>
      <w:r>
        <w:t>дополнительную</w:t>
      </w:r>
      <w:r>
        <w:rPr>
          <w:spacing w:val="80"/>
        </w:rPr>
        <w:t xml:space="preserve"> </w:t>
      </w:r>
      <w:r>
        <w:t>информацию</w:t>
      </w:r>
      <w:r>
        <w:rPr>
          <w:spacing w:val="80"/>
        </w:rPr>
        <w:t xml:space="preserve"> </w:t>
      </w:r>
      <w:r>
        <w:t>к</w:t>
      </w:r>
      <w:r>
        <w:rPr>
          <w:spacing w:val="80"/>
        </w:rPr>
        <w:t xml:space="preserve"> </w:t>
      </w:r>
      <w:r>
        <w:t>основному</w:t>
      </w:r>
      <w:r>
        <w:rPr>
          <w:spacing w:val="80"/>
        </w:rPr>
        <w:t xml:space="preserve"> </w:t>
      </w:r>
      <w:r>
        <w:t>учебному</w:t>
      </w:r>
      <w:r>
        <w:rPr>
          <w:spacing w:val="80"/>
        </w:rPr>
        <w:t xml:space="preserve"> </w:t>
      </w:r>
      <w:r>
        <w:t>материалу в разных информационных источниках, в том числе в Интернете (в условиях контролируемого входа);</w:t>
      </w:r>
    </w:p>
    <w:p>
      <w:pPr>
        <w:pStyle w:val="5"/>
        <w:spacing w:line="357" w:lineRule="auto"/>
        <w:ind w:right="174"/>
      </w:pPr>
      <w:r>
        <w:t>анализировать, сравнивать информацию, представленную в разных источниках, с помощью учителя, оценивать её объективность и правильность.</w:t>
      </w:r>
    </w:p>
    <w:p>
      <w:pPr>
        <w:pStyle w:val="7"/>
        <w:numPr>
          <w:ilvl w:val="3"/>
          <w:numId w:val="3"/>
        </w:numPr>
        <w:tabs>
          <w:tab w:val="left" w:pos="1997"/>
        </w:tabs>
        <w:spacing w:before="2" w:after="0" w:line="362" w:lineRule="auto"/>
        <w:ind w:left="233" w:right="181" w:firstLine="710"/>
        <w:jc w:val="both"/>
        <w:rPr>
          <w:sz w:val="28"/>
        </w:rPr>
      </w:pPr>
      <w:r>
        <w:rPr>
          <w:sz w:val="28"/>
        </w:rPr>
        <w:t>У обучающегося будут сформированы следующие умения общения как часть коммуникативных универсальных учебных действий:</w:t>
      </w:r>
    </w:p>
    <w:p>
      <w:pPr>
        <w:pStyle w:val="5"/>
        <w:spacing w:line="360" w:lineRule="auto"/>
        <w:ind w:right="176"/>
      </w:pPr>
      <w:r>
        <w:t>использовать смысловое чтение для выделения главной мысли религиозных притч,</w:t>
      </w:r>
      <w:r>
        <w:rPr>
          <w:spacing w:val="40"/>
        </w:rPr>
        <w:t xml:space="preserve"> </w:t>
      </w:r>
      <w:r>
        <w:t>сказаний,</w:t>
      </w:r>
      <w:r>
        <w:rPr>
          <w:spacing w:val="40"/>
        </w:rPr>
        <w:t xml:space="preserve"> </w:t>
      </w:r>
      <w:r>
        <w:t>произведений</w:t>
      </w:r>
      <w:r>
        <w:rPr>
          <w:spacing w:val="40"/>
        </w:rPr>
        <w:t xml:space="preserve"> </w:t>
      </w:r>
      <w:r>
        <w:t>фольклора</w:t>
      </w:r>
      <w:r>
        <w:rPr>
          <w:spacing w:val="40"/>
        </w:rPr>
        <w:t xml:space="preserve"> </w:t>
      </w:r>
      <w:r>
        <w:t>и</w:t>
      </w:r>
      <w:r>
        <w:rPr>
          <w:spacing w:val="40"/>
        </w:rPr>
        <w:t xml:space="preserve"> </w:t>
      </w:r>
      <w:r>
        <w:t>художественной</w:t>
      </w:r>
      <w:r>
        <w:rPr>
          <w:spacing w:val="40"/>
        </w:rPr>
        <w:t xml:space="preserve"> </w:t>
      </w:r>
      <w:r>
        <w:t>литературы,</w:t>
      </w:r>
      <w:r>
        <w:rPr>
          <w:spacing w:val="40"/>
        </w:rPr>
        <w:t xml:space="preserve"> </w:t>
      </w:r>
      <w:r>
        <w:t>анализа и оценки жизненных ситуаций, раскрывающих проблемы нравственности, этики, речевого этикета;</w:t>
      </w:r>
    </w:p>
    <w:p>
      <w:pPr>
        <w:pStyle w:val="5"/>
        <w:spacing w:line="360" w:lineRule="auto"/>
        <w:ind w:right="177"/>
      </w:pPr>
      <w:r>
        <w:t>соблюдать правила ведения диалога и дискуссии, корректно задавать вопросы и</w:t>
      </w:r>
      <w:r>
        <w:rPr>
          <w:spacing w:val="80"/>
        </w:rPr>
        <w:t xml:space="preserve"> </w:t>
      </w:r>
      <w:r>
        <w:t>высказывать</w:t>
      </w:r>
      <w:r>
        <w:rPr>
          <w:spacing w:val="78"/>
        </w:rPr>
        <w:t xml:space="preserve"> </w:t>
      </w:r>
      <w:r>
        <w:t>своё</w:t>
      </w:r>
      <w:r>
        <w:rPr>
          <w:spacing w:val="80"/>
        </w:rPr>
        <w:t xml:space="preserve"> </w:t>
      </w:r>
      <w:r>
        <w:t>мнение,</w:t>
      </w:r>
      <w:r>
        <w:rPr>
          <w:spacing w:val="80"/>
        </w:rPr>
        <w:t xml:space="preserve"> </w:t>
      </w:r>
      <w:r>
        <w:t>проявлять</w:t>
      </w:r>
      <w:r>
        <w:rPr>
          <w:spacing w:val="78"/>
        </w:rPr>
        <w:t xml:space="preserve"> </w:t>
      </w:r>
      <w:r>
        <w:t>уважительное</w:t>
      </w:r>
      <w:r>
        <w:rPr>
          <w:spacing w:val="80"/>
        </w:rPr>
        <w:t xml:space="preserve"> </w:t>
      </w:r>
      <w:r>
        <w:t>отношение</w:t>
      </w:r>
      <w:r>
        <w:rPr>
          <w:spacing w:val="80"/>
        </w:rPr>
        <w:t xml:space="preserve"> </w:t>
      </w:r>
      <w:r>
        <w:t>к</w:t>
      </w:r>
      <w:r>
        <w:rPr>
          <w:spacing w:val="80"/>
        </w:rPr>
        <w:t xml:space="preserve"> </w:t>
      </w:r>
      <w:r>
        <w:t>собеседнику с учётом особенностей участников общения;</w:t>
      </w:r>
    </w:p>
    <w:p>
      <w:pPr>
        <w:pStyle w:val="5"/>
        <w:spacing w:line="360" w:lineRule="auto"/>
        <w:ind w:right="167"/>
      </w:pPr>
      <w: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pPr>
        <w:pStyle w:val="7"/>
        <w:numPr>
          <w:ilvl w:val="3"/>
          <w:numId w:val="3"/>
        </w:numPr>
        <w:tabs>
          <w:tab w:val="left" w:pos="1997"/>
        </w:tabs>
        <w:spacing w:before="0" w:after="0" w:line="362" w:lineRule="auto"/>
        <w:ind w:left="233" w:right="171" w:firstLine="710"/>
        <w:jc w:val="both"/>
        <w:rPr>
          <w:sz w:val="28"/>
        </w:rPr>
      </w:pPr>
      <w:r>
        <w:rPr>
          <w:sz w:val="28"/>
        </w:rPr>
        <w:t xml:space="preserve">У обучающегося будут сформированы следующие умения самоорганизации и самоконтроля как часть регулятивных универсальных учебных </w:t>
      </w:r>
      <w:r>
        <w:rPr>
          <w:spacing w:val="-2"/>
          <w:sz w:val="28"/>
        </w:rPr>
        <w:t>действий:</w:t>
      </w:r>
    </w:p>
    <w:p>
      <w:pPr>
        <w:pStyle w:val="5"/>
        <w:spacing w:line="360" w:lineRule="auto"/>
        <w:ind w:right="174"/>
      </w:pPr>
      <w:r>
        <w:t>проявлять</w:t>
      </w:r>
      <w:r>
        <w:rPr>
          <w:spacing w:val="80"/>
          <w:w w:val="150"/>
        </w:rPr>
        <w:t xml:space="preserve">   </w:t>
      </w:r>
      <w:r>
        <w:t>самостоятельность,</w:t>
      </w:r>
      <w:r>
        <w:rPr>
          <w:spacing w:val="80"/>
          <w:w w:val="150"/>
        </w:rPr>
        <w:t xml:space="preserve">   </w:t>
      </w:r>
      <w:r>
        <w:t>инициативность,</w:t>
      </w:r>
      <w:r>
        <w:rPr>
          <w:spacing w:val="80"/>
          <w:w w:val="150"/>
        </w:rPr>
        <w:t xml:space="preserve">   </w:t>
      </w:r>
      <w:r>
        <w:t>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pPr>
        <w:spacing w:after="0" w:line="360" w:lineRule="auto"/>
        <w:sectPr>
          <w:pgSz w:w="11910" w:h="16840"/>
          <w:pgMar w:top="1020" w:right="400" w:bottom="740" w:left="900" w:header="569" w:footer="541" w:gutter="0"/>
          <w:cols w:space="720" w:num="1"/>
        </w:sectPr>
      </w:pPr>
    </w:p>
    <w:p>
      <w:pPr>
        <w:pStyle w:val="5"/>
        <w:spacing w:before="92" w:line="360" w:lineRule="auto"/>
        <w:ind w:right="169"/>
      </w:pPr>
      <w: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pPr>
        <w:pStyle w:val="5"/>
        <w:spacing w:before="1" w:line="360" w:lineRule="auto"/>
        <w:ind w:right="178"/>
      </w:pPr>
      <w:r>
        <w:t>анализировать</w:t>
      </w:r>
      <w:r>
        <w:rPr>
          <w:spacing w:val="80"/>
        </w:rPr>
        <w:t xml:space="preserve">   </w:t>
      </w:r>
      <w:r>
        <w:t>ситуации,</w:t>
      </w:r>
      <w:r>
        <w:rPr>
          <w:spacing w:val="80"/>
        </w:rPr>
        <w:t xml:space="preserve">   </w:t>
      </w:r>
      <w:r>
        <w:t>отражающие</w:t>
      </w:r>
      <w:r>
        <w:rPr>
          <w:spacing w:val="80"/>
        </w:rPr>
        <w:t xml:space="preserve">   </w:t>
      </w:r>
      <w:r>
        <w:t>примеры</w:t>
      </w:r>
      <w:r>
        <w:rPr>
          <w:spacing w:val="80"/>
        </w:rPr>
        <w:t xml:space="preserve">   </w:t>
      </w:r>
      <w:r>
        <w:t>положительного</w:t>
      </w:r>
      <w:r>
        <w:rPr>
          <w:spacing w:val="40"/>
        </w:rPr>
        <w:t xml:space="preserve"> </w:t>
      </w:r>
      <w:r>
        <w:t>и негативного отношения к окружающему миру (природе, людям, предметам трудовой деятельности);</w:t>
      </w:r>
    </w:p>
    <w:p>
      <w:pPr>
        <w:pStyle w:val="5"/>
        <w:spacing w:before="1" w:line="360" w:lineRule="auto"/>
        <w:ind w:right="168"/>
      </w:pPr>
      <w: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pPr>
        <w:pStyle w:val="5"/>
        <w:spacing w:before="1" w:line="357" w:lineRule="auto"/>
        <w:ind w:right="183"/>
      </w:pPr>
      <w: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pPr>
        <w:pStyle w:val="7"/>
        <w:numPr>
          <w:ilvl w:val="3"/>
          <w:numId w:val="3"/>
        </w:numPr>
        <w:tabs>
          <w:tab w:val="left" w:pos="1997"/>
        </w:tabs>
        <w:spacing w:before="6" w:after="0" w:line="362" w:lineRule="auto"/>
        <w:ind w:left="233" w:right="181" w:firstLine="710"/>
        <w:jc w:val="both"/>
        <w:rPr>
          <w:sz w:val="28"/>
        </w:rPr>
      </w:pPr>
      <w:r>
        <w:rPr>
          <w:sz w:val="28"/>
        </w:rPr>
        <w:t>У обучающегося будут сформированы следующие умения</w:t>
      </w:r>
      <w:r>
        <w:rPr>
          <w:spacing w:val="40"/>
          <w:sz w:val="28"/>
        </w:rPr>
        <w:t xml:space="preserve"> </w:t>
      </w:r>
      <w:r>
        <w:rPr>
          <w:sz w:val="28"/>
        </w:rPr>
        <w:t>совместной деятельности:</w:t>
      </w:r>
    </w:p>
    <w:p>
      <w:pPr>
        <w:pStyle w:val="5"/>
        <w:spacing w:line="360" w:lineRule="auto"/>
        <w:ind w:right="169"/>
      </w:pPr>
      <w: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pPr>
        <w:pStyle w:val="5"/>
        <w:spacing w:line="362" w:lineRule="auto"/>
        <w:ind w:right="186"/>
      </w:pPr>
      <w:r>
        <w:t>владеть умениями совместной деятельности: подчиняться, договариваться, руководить, терпеливо и спокойно разрешать возникающие конфликты;</w:t>
      </w:r>
    </w:p>
    <w:p>
      <w:pPr>
        <w:pStyle w:val="5"/>
        <w:spacing w:line="362" w:lineRule="auto"/>
        <w:ind w:right="166"/>
      </w:pPr>
      <w:r>
        <w:t>готовить</w:t>
      </w:r>
      <w:r>
        <w:rPr>
          <w:spacing w:val="80"/>
          <w:w w:val="150"/>
        </w:rPr>
        <w:t xml:space="preserve"> </w:t>
      </w:r>
      <w:r>
        <w:t>индивидуально,</w:t>
      </w:r>
      <w:r>
        <w:rPr>
          <w:spacing w:val="80"/>
          <w:w w:val="150"/>
        </w:rPr>
        <w:t xml:space="preserve"> </w:t>
      </w:r>
      <w:r>
        <w:t>в</w:t>
      </w:r>
      <w:r>
        <w:rPr>
          <w:spacing w:val="80"/>
          <w:w w:val="150"/>
        </w:rPr>
        <w:t xml:space="preserve"> </w:t>
      </w:r>
      <w:r>
        <w:t>парах,</w:t>
      </w:r>
      <w:r>
        <w:rPr>
          <w:spacing w:val="80"/>
          <w:w w:val="150"/>
        </w:rPr>
        <w:t xml:space="preserve"> </w:t>
      </w:r>
      <w:r>
        <w:t>в</w:t>
      </w:r>
      <w:r>
        <w:rPr>
          <w:spacing w:val="78"/>
          <w:w w:val="150"/>
        </w:rPr>
        <w:t xml:space="preserve"> </w:t>
      </w:r>
      <w:r>
        <w:t>группах</w:t>
      </w:r>
      <w:r>
        <w:rPr>
          <w:spacing w:val="80"/>
          <w:w w:val="150"/>
        </w:rPr>
        <w:t xml:space="preserve"> </w:t>
      </w:r>
      <w:r>
        <w:t>сообщения</w:t>
      </w:r>
      <w:r>
        <w:rPr>
          <w:spacing w:val="80"/>
          <w:w w:val="150"/>
        </w:rPr>
        <w:t xml:space="preserve"> </w:t>
      </w:r>
      <w:r>
        <w:t>по</w:t>
      </w:r>
      <w:r>
        <w:rPr>
          <w:spacing w:val="80"/>
          <w:w w:val="150"/>
        </w:rPr>
        <w:t xml:space="preserve"> </w:t>
      </w:r>
      <w:r>
        <w:t>изученному и дополнительному</w:t>
      </w:r>
      <w:r>
        <w:rPr>
          <w:spacing w:val="-2"/>
        </w:rPr>
        <w:t xml:space="preserve"> </w:t>
      </w:r>
      <w:r>
        <w:t>материалу</w:t>
      </w:r>
      <w:r>
        <w:rPr>
          <w:spacing w:val="-2"/>
        </w:rPr>
        <w:t xml:space="preserve"> </w:t>
      </w:r>
      <w:r>
        <w:t>с иллюстративным материалом и видеопрезентацией.</w:t>
      </w:r>
    </w:p>
    <w:p>
      <w:pPr>
        <w:pStyle w:val="5"/>
        <w:spacing w:line="357" w:lineRule="auto"/>
        <w:ind w:right="180"/>
      </w:pPr>
      <w:r>
        <w:t>2.7.3. К концу обучения в 4 классе обучающийся получит следующие предметные результаты по отдельным темам программы по ОРКСЭ:</w:t>
      </w:r>
    </w:p>
    <w:p>
      <w:pPr>
        <w:pStyle w:val="7"/>
        <w:numPr>
          <w:ilvl w:val="3"/>
          <w:numId w:val="17"/>
        </w:numPr>
        <w:tabs>
          <w:tab w:val="left" w:pos="1998"/>
        </w:tabs>
        <w:spacing w:before="0" w:after="0" w:line="240" w:lineRule="auto"/>
        <w:ind w:left="1998" w:right="0" w:hanging="1054"/>
        <w:jc w:val="both"/>
        <w:rPr>
          <w:sz w:val="28"/>
        </w:rPr>
      </w:pPr>
      <w:r>
        <w:rPr>
          <w:sz w:val="28"/>
        </w:rPr>
        <w:t>Модуль</w:t>
      </w:r>
      <w:r>
        <w:rPr>
          <w:spacing w:val="-10"/>
          <w:sz w:val="28"/>
        </w:rPr>
        <w:t xml:space="preserve"> </w:t>
      </w:r>
      <w:r>
        <w:rPr>
          <w:sz w:val="28"/>
        </w:rPr>
        <w:t>«Основы</w:t>
      </w:r>
      <w:r>
        <w:rPr>
          <w:spacing w:val="-12"/>
          <w:sz w:val="28"/>
        </w:rPr>
        <w:t xml:space="preserve"> </w:t>
      </w:r>
      <w:r>
        <w:rPr>
          <w:sz w:val="28"/>
        </w:rPr>
        <w:t>православной</w:t>
      </w:r>
      <w:r>
        <w:rPr>
          <w:spacing w:val="-8"/>
          <w:sz w:val="28"/>
        </w:rPr>
        <w:t xml:space="preserve"> </w:t>
      </w:r>
      <w:r>
        <w:rPr>
          <w:spacing w:val="-2"/>
          <w:sz w:val="28"/>
        </w:rPr>
        <w:t>культуры».</w:t>
      </w:r>
    </w:p>
    <w:p>
      <w:pPr>
        <w:pStyle w:val="5"/>
        <w:spacing w:before="147" w:line="362" w:lineRule="auto"/>
        <w:ind w:right="177"/>
      </w:pPr>
      <w:r>
        <w:t>выражать своими словами первоначальное понимание сущности духовного развития</w:t>
      </w:r>
      <w:r>
        <w:rPr>
          <w:spacing w:val="28"/>
        </w:rPr>
        <w:t xml:space="preserve"> </w:t>
      </w:r>
      <w:r>
        <w:t>как</w:t>
      </w:r>
      <w:r>
        <w:rPr>
          <w:spacing w:val="26"/>
        </w:rPr>
        <w:t xml:space="preserve"> </w:t>
      </w:r>
      <w:r>
        <w:t>осознания</w:t>
      </w:r>
      <w:r>
        <w:rPr>
          <w:spacing w:val="28"/>
        </w:rPr>
        <w:t xml:space="preserve"> </w:t>
      </w:r>
      <w:r>
        <w:t>и</w:t>
      </w:r>
      <w:r>
        <w:rPr>
          <w:spacing w:val="27"/>
        </w:rPr>
        <w:t xml:space="preserve"> </w:t>
      </w:r>
      <w:r>
        <w:t>усвоения</w:t>
      </w:r>
      <w:r>
        <w:rPr>
          <w:spacing w:val="28"/>
        </w:rPr>
        <w:t xml:space="preserve"> </w:t>
      </w:r>
      <w:r>
        <w:t>человеком</w:t>
      </w:r>
      <w:r>
        <w:rPr>
          <w:spacing w:val="28"/>
        </w:rPr>
        <w:t xml:space="preserve"> </w:t>
      </w:r>
      <w:r>
        <w:t>значимых для</w:t>
      </w:r>
      <w:r>
        <w:rPr>
          <w:spacing w:val="28"/>
        </w:rPr>
        <w:t xml:space="preserve"> </w:t>
      </w:r>
      <w:r>
        <w:t>жизни</w:t>
      </w:r>
      <w:r>
        <w:rPr>
          <w:spacing w:val="26"/>
        </w:rPr>
        <w:t xml:space="preserve"> </w:t>
      </w:r>
      <w:r>
        <w:t>представлений о себе, людях, окружающей действительности;</w:t>
      </w:r>
    </w:p>
    <w:p>
      <w:pPr>
        <w:pStyle w:val="5"/>
        <w:spacing w:line="362" w:lineRule="auto"/>
        <w:ind w:right="169"/>
      </w:pPr>
      <w:r>
        <w:t>выражать своими словами понимание значимости нравственного совершенствования и роли в этом личных усилий человека, приводить примеры;</w:t>
      </w:r>
    </w:p>
    <w:p>
      <w:pPr>
        <w:pStyle w:val="5"/>
        <w:spacing w:line="357" w:lineRule="auto"/>
        <w:ind w:right="172"/>
      </w:pPr>
      <w:r>
        <w:t>выражать понимание и принятие значения российских традиционных духовных</w:t>
      </w:r>
      <w:r>
        <w:rPr>
          <w:spacing w:val="61"/>
          <w:w w:val="150"/>
        </w:rPr>
        <w:t xml:space="preserve"> </w:t>
      </w:r>
      <w:r>
        <w:t>и</w:t>
      </w:r>
      <w:r>
        <w:rPr>
          <w:spacing w:val="65"/>
          <w:w w:val="150"/>
        </w:rPr>
        <w:t xml:space="preserve"> </w:t>
      </w:r>
      <w:r>
        <w:t>нравственных</w:t>
      </w:r>
      <w:r>
        <w:rPr>
          <w:spacing w:val="62"/>
          <w:w w:val="150"/>
        </w:rPr>
        <w:t xml:space="preserve"> </w:t>
      </w:r>
      <w:r>
        <w:t>ценностей,</w:t>
      </w:r>
      <w:r>
        <w:rPr>
          <w:spacing w:val="67"/>
          <w:w w:val="150"/>
        </w:rPr>
        <w:t xml:space="preserve"> </w:t>
      </w:r>
      <w:r>
        <w:t>духовно-нравственной</w:t>
      </w:r>
      <w:r>
        <w:rPr>
          <w:spacing w:val="65"/>
          <w:w w:val="150"/>
        </w:rPr>
        <w:t xml:space="preserve"> </w:t>
      </w:r>
      <w:r>
        <w:t>культуры</w:t>
      </w:r>
      <w:r>
        <w:rPr>
          <w:spacing w:val="66"/>
          <w:w w:val="150"/>
        </w:rPr>
        <w:t xml:space="preserve"> </w:t>
      </w:r>
      <w:r>
        <w:rPr>
          <w:spacing w:val="-2"/>
        </w:rPr>
        <w:t>народов</w:t>
      </w:r>
    </w:p>
    <w:p>
      <w:pPr>
        <w:spacing w:after="0" w:line="357" w:lineRule="auto"/>
        <w:sectPr>
          <w:pgSz w:w="11910" w:h="16840"/>
          <w:pgMar w:top="1020" w:right="400" w:bottom="740" w:left="900" w:header="569" w:footer="541" w:gutter="0"/>
          <w:cols w:space="720" w:num="1"/>
        </w:sectPr>
      </w:pPr>
    </w:p>
    <w:p>
      <w:pPr>
        <w:pStyle w:val="5"/>
        <w:spacing w:before="92" w:line="362" w:lineRule="auto"/>
        <w:ind w:right="171" w:firstLine="0"/>
      </w:pPr>
      <w:r>
        <w:t>России, российского общества как источника и основы духовного развития, нравственного совершенствования;</w:t>
      </w:r>
    </w:p>
    <w:p>
      <w:pPr>
        <w:pStyle w:val="5"/>
        <w:spacing w:line="362" w:lineRule="auto"/>
        <w:ind w:right="181"/>
      </w:pPr>
      <w:r>
        <w:t>рассказывать</w:t>
      </w:r>
      <w:r>
        <w:rPr>
          <w:spacing w:val="80"/>
          <w:w w:val="150"/>
        </w:rPr>
        <w:t xml:space="preserve"> </w:t>
      </w:r>
      <w:r>
        <w:t>о</w:t>
      </w:r>
      <w:r>
        <w:rPr>
          <w:spacing w:val="80"/>
          <w:w w:val="150"/>
        </w:rPr>
        <w:t xml:space="preserve"> </w:t>
      </w:r>
      <w:r>
        <w:t>нравственных</w:t>
      </w:r>
      <w:r>
        <w:rPr>
          <w:spacing w:val="80"/>
          <w:w w:val="150"/>
        </w:rPr>
        <w:t xml:space="preserve"> </w:t>
      </w:r>
      <w:r>
        <w:t>заповедях,</w:t>
      </w:r>
      <w:r>
        <w:rPr>
          <w:spacing w:val="80"/>
          <w:w w:val="150"/>
        </w:rPr>
        <w:t xml:space="preserve"> </w:t>
      </w:r>
      <w:r>
        <w:t>нормах</w:t>
      </w:r>
      <w:r>
        <w:rPr>
          <w:spacing w:val="80"/>
          <w:w w:val="150"/>
        </w:rPr>
        <w:t xml:space="preserve"> </w:t>
      </w:r>
      <w:r>
        <w:t>христианской</w:t>
      </w:r>
      <w:r>
        <w:rPr>
          <w:spacing w:val="80"/>
          <w:w w:val="150"/>
        </w:rPr>
        <w:t xml:space="preserve"> </w:t>
      </w:r>
      <w:r>
        <w:t>морали, их</w:t>
      </w:r>
      <w:r>
        <w:rPr>
          <w:spacing w:val="80"/>
        </w:rPr>
        <w:t xml:space="preserve"> </w:t>
      </w:r>
      <w:r>
        <w:t>значении</w:t>
      </w:r>
      <w:r>
        <w:rPr>
          <w:spacing w:val="71"/>
          <w:w w:val="150"/>
        </w:rPr>
        <w:t xml:space="preserve"> </w:t>
      </w:r>
      <w:r>
        <w:t>в</w:t>
      </w:r>
      <w:r>
        <w:rPr>
          <w:spacing w:val="70"/>
          <w:w w:val="150"/>
        </w:rPr>
        <w:t xml:space="preserve"> </w:t>
      </w:r>
      <w:r>
        <w:t>выстраивании</w:t>
      </w:r>
      <w:r>
        <w:rPr>
          <w:spacing w:val="71"/>
          <w:w w:val="150"/>
        </w:rPr>
        <w:t xml:space="preserve"> </w:t>
      </w:r>
      <w:r>
        <w:t>отношений</w:t>
      </w:r>
      <w:r>
        <w:rPr>
          <w:spacing w:val="80"/>
        </w:rPr>
        <w:t xml:space="preserve"> </w:t>
      </w:r>
      <w:r>
        <w:t>в</w:t>
      </w:r>
      <w:r>
        <w:rPr>
          <w:spacing w:val="80"/>
        </w:rPr>
        <w:t xml:space="preserve"> </w:t>
      </w:r>
      <w:r>
        <w:t>семье,</w:t>
      </w:r>
      <w:r>
        <w:rPr>
          <w:spacing w:val="80"/>
        </w:rPr>
        <w:t xml:space="preserve"> </w:t>
      </w:r>
      <w:r>
        <w:t>между</w:t>
      </w:r>
      <w:r>
        <w:rPr>
          <w:spacing w:val="80"/>
        </w:rPr>
        <w:t xml:space="preserve"> </w:t>
      </w:r>
      <w:r>
        <w:t>людьми,</w:t>
      </w:r>
      <w:r>
        <w:rPr>
          <w:spacing w:val="80"/>
        </w:rPr>
        <w:t xml:space="preserve"> </w:t>
      </w:r>
      <w:r>
        <w:t>в</w:t>
      </w:r>
      <w:r>
        <w:rPr>
          <w:spacing w:val="80"/>
        </w:rPr>
        <w:t xml:space="preserve"> </w:t>
      </w:r>
      <w:r>
        <w:t>общении</w:t>
      </w:r>
      <w:r>
        <w:rPr>
          <w:spacing w:val="40"/>
        </w:rPr>
        <w:t xml:space="preserve"> </w:t>
      </w:r>
      <w:r>
        <w:t>и деятельности;</w:t>
      </w:r>
    </w:p>
    <w:p>
      <w:pPr>
        <w:pStyle w:val="5"/>
        <w:spacing w:line="360" w:lineRule="auto"/>
        <w:ind w:right="165"/>
      </w:pPr>
      <w: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w:t>
      </w:r>
      <w:r>
        <w:rPr>
          <w:spacing w:val="40"/>
        </w:rPr>
        <w:t xml:space="preserve"> </w:t>
      </w:r>
      <w:r>
        <w:t>основное</w:t>
      </w:r>
      <w:r>
        <w:rPr>
          <w:spacing w:val="40"/>
        </w:rPr>
        <w:t xml:space="preserve"> </w:t>
      </w:r>
      <w:r>
        <w:t>содержание</w:t>
      </w:r>
      <w:r>
        <w:rPr>
          <w:spacing w:val="40"/>
        </w:rPr>
        <w:t xml:space="preserve"> </w:t>
      </w:r>
      <w:r>
        <w:t>и</w:t>
      </w:r>
      <w:r>
        <w:rPr>
          <w:spacing w:val="40"/>
        </w:rPr>
        <w:t xml:space="preserve"> </w:t>
      </w:r>
      <w:r>
        <w:t>соотношение</w:t>
      </w:r>
      <w:r>
        <w:rPr>
          <w:spacing w:val="40"/>
        </w:rPr>
        <w:t xml:space="preserve"> </w:t>
      </w:r>
      <w:r>
        <w:t>ветхозаветных</w:t>
      </w:r>
      <w:r>
        <w:rPr>
          <w:spacing w:val="40"/>
        </w:rPr>
        <w:t xml:space="preserve"> </w:t>
      </w:r>
      <w:r>
        <w:t>Десяти</w:t>
      </w:r>
      <w:r>
        <w:rPr>
          <w:spacing w:val="40"/>
        </w:rPr>
        <w:t xml:space="preserve"> </w:t>
      </w:r>
      <w:r>
        <w:t xml:space="preserve">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w:t>
      </w:r>
      <w:r>
        <w:rPr>
          <w:spacing w:val="-2"/>
        </w:rPr>
        <w:t>традиции;</w:t>
      </w:r>
    </w:p>
    <w:p>
      <w:pPr>
        <w:pStyle w:val="5"/>
        <w:spacing w:line="357" w:lineRule="auto"/>
        <w:ind w:right="177"/>
      </w:pPr>
      <w:r>
        <w:t>первоначальный опыт осмысления и нравственной оценки поступков, поведения (своих и других людей) с позиций православной этики;</w:t>
      </w:r>
    </w:p>
    <w:p>
      <w:pPr>
        <w:pStyle w:val="5"/>
        <w:spacing w:line="360" w:lineRule="auto"/>
        <w:ind w:right="171"/>
      </w:pPr>
      <w: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pPr>
        <w:pStyle w:val="5"/>
        <w:spacing w:line="360" w:lineRule="auto"/>
        <w:ind w:right="173"/>
      </w:pPr>
      <w: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w:t>
      </w:r>
      <w:r>
        <w:rPr>
          <w:spacing w:val="80"/>
        </w:rPr>
        <w:t xml:space="preserve">  </w:t>
      </w:r>
      <w:r>
        <w:t>Таинств</w:t>
      </w:r>
      <w:r>
        <w:rPr>
          <w:spacing w:val="79"/>
        </w:rPr>
        <w:t xml:space="preserve">  </w:t>
      </w:r>
      <w:r>
        <w:t>Крещения,</w:t>
      </w:r>
      <w:r>
        <w:rPr>
          <w:spacing w:val="80"/>
        </w:rPr>
        <w:t xml:space="preserve">  </w:t>
      </w:r>
      <w:r>
        <w:t>Причастия,</w:t>
      </w:r>
      <w:r>
        <w:rPr>
          <w:spacing w:val="80"/>
        </w:rPr>
        <w:t xml:space="preserve">  </w:t>
      </w:r>
      <w:r>
        <w:t>Венчания,</w:t>
      </w:r>
      <w:r>
        <w:rPr>
          <w:spacing w:val="80"/>
        </w:rPr>
        <w:t xml:space="preserve">  </w:t>
      </w:r>
      <w:r>
        <w:t>Исповеди),</w:t>
      </w:r>
      <w:r>
        <w:rPr>
          <w:spacing w:val="80"/>
        </w:rPr>
        <w:t xml:space="preserve">  </w:t>
      </w:r>
      <w:r>
        <w:t>монашестве и монастырях в православной традиции;</w:t>
      </w:r>
    </w:p>
    <w:p>
      <w:pPr>
        <w:pStyle w:val="5"/>
        <w:spacing w:line="360" w:lineRule="auto"/>
        <w:ind w:right="179"/>
      </w:pPr>
      <w:r>
        <w:t>рассказывать о назначении и устройстве православного храма (собственно храм,</w:t>
      </w:r>
      <w:r>
        <w:rPr>
          <w:spacing w:val="78"/>
        </w:rPr>
        <w:t xml:space="preserve"> </w:t>
      </w:r>
      <w:r>
        <w:t>притвор,</w:t>
      </w:r>
      <w:r>
        <w:rPr>
          <w:spacing w:val="78"/>
        </w:rPr>
        <w:t xml:space="preserve"> </w:t>
      </w:r>
      <w:r>
        <w:t>алтарь,</w:t>
      </w:r>
      <w:r>
        <w:rPr>
          <w:spacing w:val="78"/>
        </w:rPr>
        <w:t xml:space="preserve"> </w:t>
      </w:r>
      <w:r>
        <w:t>иконы,</w:t>
      </w:r>
      <w:r>
        <w:rPr>
          <w:spacing w:val="78"/>
        </w:rPr>
        <w:t xml:space="preserve"> </w:t>
      </w:r>
      <w:r>
        <w:t>иконостас),</w:t>
      </w:r>
      <w:r>
        <w:rPr>
          <w:spacing w:val="78"/>
        </w:rPr>
        <w:t xml:space="preserve"> </w:t>
      </w:r>
      <w:r>
        <w:t>нормах</w:t>
      </w:r>
      <w:r>
        <w:rPr>
          <w:spacing w:val="72"/>
        </w:rPr>
        <w:t xml:space="preserve"> </w:t>
      </w:r>
      <w:r>
        <w:t>поведения</w:t>
      </w:r>
      <w:r>
        <w:rPr>
          <w:spacing w:val="78"/>
        </w:rPr>
        <w:t xml:space="preserve"> </w:t>
      </w:r>
      <w:r>
        <w:t>в</w:t>
      </w:r>
      <w:r>
        <w:rPr>
          <w:spacing w:val="79"/>
        </w:rPr>
        <w:t xml:space="preserve"> </w:t>
      </w:r>
      <w:r>
        <w:t>храме,</w:t>
      </w:r>
      <w:r>
        <w:rPr>
          <w:spacing w:val="78"/>
        </w:rPr>
        <w:t xml:space="preserve"> </w:t>
      </w:r>
      <w:r>
        <w:t>общения с мирянами и священнослужителями;</w:t>
      </w:r>
    </w:p>
    <w:p>
      <w:pPr>
        <w:pStyle w:val="5"/>
        <w:spacing w:line="360" w:lineRule="auto"/>
        <w:ind w:right="176"/>
      </w:pPr>
      <w:r>
        <w:t>рассказывать о православных праздниках (не менее трёх, включая</w:t>
      </w:r>
      <w:r>
        <w:rPr>
          <w:spacing w:val="40"/>
        </w:rPr>
        <w:t xml:space="preserve"> </w:t>
      </w:r>
      <w:r>
        <w:t xml:space="preserve">Воскресение Христово и Рождество Христово), православных постах, назначении </w:t>
      </w:r>
      <w:r>
        <w:rPr>
          <w:spacing w:val="-2"/>
        </w:rPr>
        <w:t>поста;</w:t>
      </w:r>
    </w:p>
    <w:p>
      <w:pPr>
        <w:pStyle w:val="5"/>
        <w:spacing w:line="357" w:lineRule="auto"/>
        <w:ind w:right="178"/>
      </w:pPr>
      <w:r>
        <w:t>раскрывать основное содержание норм отношений в православной семье, обязанностей</w:t>
      </w:r>
      <w:r>
        <w:rPr>
          <w:spacing w:val="52"/>
        </w:rPr>
        <w:t xml:space="preserve"> </w:t>
      </w:r>
      <w:r>
        <w:t>и</w:t>
      </w:r>
      <w:r>
        <w:rPr>
          <w:spacing w:val="54"/>
        </w:rPr>
        <w:t xml:space="preserve"> </w:t>
      </w:r>
      <w:r>
        <w:t>ответственности</w:t>
      </w:r>
      <w:r>
        <w:rPr>
          <w:spacing w:val="55"/>
        </w:rPr>
        <w:t xml:space="preserve"> </w:t>
      </w:r>
      <w:r>
        <w:t>членов</w:t>
      </w:r>
      <w:r>
        <w:rPr>
          <w:spacing w:val="53"/>
        </w:rPr>
        <w:t xml:space="preserve"> </w:t>
      </w:r>
      <w:r>
        <w:t>семьи,</w:t>
      </w:r>
      <w:r>
        <w:rPr>
          <w:spacing w:val="58"/>
        </w:rPr>
        <w:t xml:space="preserve"> </w:t>
      </w:r>
      <w:r>
        <w:t>отношении</w:t>
      </w:r>
      <w:r>
        <w:rPr>
          <w:spacing w:val="54"/>
        </w:rPr>
        <w:t xml:space="preserve"> </w:t>
      </w:r>
      <w:r>
        <w:t>детей</w:t>
      </w:r>
      <w:r>
        <w:rPr>
          <w:spacing w:val="55"/>
        </w:rPr>
        <w:t xml:space="preserve"> </w:t>
      </w:r>
      <w:r>
        <w:t>к</w:t>
      </w:r>
      <w:r>
        <w:rPr>
          <w:spacing w:val="54"/>
        </w:rPr>
        <w:t xml:space="preserve"> </w:t>
      </w:r>
      <w:r>
        <w:t>отцу,</w:t>
      </w:r>
      <w:r>
        <w:rPr>
          <w:spacing w:val="58"/>
        </w:rPr>
        <w:t xml:space="preserve"> </w:t>
      </w:r>
      <w:r>
        <w:rPr>
          <w:spacing w:val="-2"/>
        </w:rPr>
        <w:t>матери,</w:t>
      </w:r>
    </w:p>
    <w:p>
      <w:pPr>
        <w:spacing w:after="0" w:line="357" w:lineRule="auto"/>
        <w:sectPr>
          <w:pgSz w:w="11910" w:h="16840"/>
          <w:pgMar w:top="1020" w:right="400" w:bottom="740" w:left="900" w:header="569" w:footer="541" w:gutter="0"/>
          <w:cols w:space="720" w:num="1"/>
        </w:sectPr>
      </w:pPr>
    </w:p>
    <w:p>
      <w:pPr>
        <w:pStyle w:val="5"/>
        <w:spacing w:before="92" w:line="362" w:lineRule="auto"/>
        <w:ind w:right="178" w:firstLine="0"/>
      </w:pPr>
      <w:r>
        <w:t xml:space="preserve">братьям и сёстрам, старшим по возрасту, предкам, православных семейных </w:t>
      </w:r>
      <w:r>
        <w:rPr>
          <w:spacing w:val="-2"/>
        </w:rPr>
        <w:t>ценностей;</w:t>
      </w:r>
    </w:p>
    <w:p>
      <w:pPr>
        <w:pStyle w:val="5"/>
        <w:spacing w:line="362" w:lineRule="auto"/>
        <w:ind w:right="172"/>
      </w:pPr>
      <w:r>
        <w:t>распознавать христианскую символику, объяснять своими словами её смысл (православный крест) и значение в православной культуре;</w:t>
      </w:r>
    </w:p>
    <w:p>
      <w:pPr>
        <w:pStyle w:val="5"/>
        <w:spacing w:line="357" w:lineRule="auto"/>
        <w:ind w:right="169"/>
      </w:pPr>
      <w:r>
        <w:t>рассказывать</w:t>
      </w:r>
      <w:r>
        <w:rPr>
          <w:spacing w:val="71"/>
        </w:rPr>
        <w:t xml:space="preserve">  </w:t>
      </w:r>
      <w:r>
        <w:t>о</w:t>
      </w:r>
      <w:r>
        <w:rPr>
          <w:spacing w:val="75"/>
        </w:rPr>
        <w:t xml:space="preserve">  </w:t>
      </w:r>
      <w:r>
        <w:t>художественной</w:t>
      </w:r>
      <w:r>
        <w:rPr>
          <w:spacing w:val="72"/>
        </w:rPr>
        <w:t xml:space="preserve">  </w:t>
      </w:r>
      <w:r>
        <w:t>культуре</w:t>
      </w:r>
      <w:r>
        <w:rPr>
          <w:spacing w:val="73"/>
        </w:rPr>
        <w:t xml:space="preserve">  </w:t>
      </w:r>
      <w:r>
        <w:t>в</w:t>
      </w:r>
      <w:r>
        <w:rPr>
          <w:spacing w:val="71"/>
        </w:rPr>
        <w:t xml:space="preserve">  </w:t>
      </w:r>
      <w:r>
        <w:t>православной</w:t>
      </w:r>
      <w:r>
        <w:rPr>
          <w:spacing w:val="75"/>
        </w:rPr>
        <w:t xml:space="preserve">  </w:t>
      </w:r>
      <w:r>
        <w:t>традиции, об иконописи, выделять и объяснять особенности икон в сравнении с картинами;</w:t>
      </w:r>
    </w:p>
    <w:p>
      <w:pPr>
        <w:pStyle w:val="5"/>
        <w:spacing w:line="360" w:lineRule="auto"/>
        <w:ind w:right="174"/>
      </w:pPr>
      <w: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w:t>
      </w:r>
      <w:r>
        <w:rPr>
          <w:spacing w:val="80"/>
          <w:w w:val="150"/>
        </w:rPr>
        <w:t xml:space="preserve"> </w:t>
      </w:r>
      <w:r>
        <w:t>в</w:t>
      </w:r>
      <w:r>
        <w:rPr>
          <w:spacing w:val="80"/>
          <w:w w:val="150"/>
        </w:rPr>
        <w:t xml:space="preserve"> </w:t>
      </w:r>
      <w:r>
        <w:t>становлении</w:t>
      </w:r>
      <w:r>
        <w:rPr>
          <w:spacing w:val="80"/>
          <w:w w:val="150"/>
        </w:rPr>
        <w:t xml:space="preserve"> </w:t>
      </w:r>
      <w:r>
        <w:t>культуры</w:t>
      </w:r>
      <w:r>
        <w:rPr>
          <w:spacing w:val="80"/>
          <w:w w:val="150"/>
        </w:rPr>
        <w:t xml:space="preserve"> </w:t>
      </w:r>
      <w:r>
        <w:t>народов</w:t>
      </w:r>
      <w:r>
        <w:rPr>
          <w:spacing w:val="80"/>
          <w:w w:val="150"/>
        </w:rPr>
        <w:t xml:space="preserve"> </w:t>
      </w:r>
      <w:r>
        <w:t>России,</w:t>
      </w:r>
      <w:r>
        <w:rPr>
          <w:spacing w:val="80"/>
          <w:w w:val="150"/>
        </w:rPr>
        <w:t xml:space="preserve"> </w:t>
      </w:r>
      <w:r>
        <w:t>российской</w:t>
      </w:r>
      <w:r>
        <w:rPr>
          <w:spacing w:val="80"/>
          <w:w w:val="150"/>
        </w:rPr>
        <w:t xml:space="preserve"> </w:t>
      </w:r>
      <w:r>
        <w:t>культуры</w:t>
      </w:r>
      <w:r>
        <w:rPr>
          <w:spacing w:val="80"/>
        </w:rPr>
        <w:t xml:space="preserve"> </w:t>
      </w:r>
      <w:r>
        <w:t>и государственности;</w:t>
      </w:r>
    </w:p>
    <w:p>
      <w:pPr>
        <w:pStyle w:val="5"/>
        <w:spacing w:line="360" w:lineRule="auto"/>
        <w:ind w:right="173"/>
      </w:pPr>
      <w: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w:t>
      </w:r>
      <w:r>
        <w:rPr>
          <w:spacing w:val="80"/>
        </w:rPr>
        <w:t xml:space="preserve">  </w:t>
      </w:r>
      <w:r>
        <w:t>монастыри,</w:t>
      </w:r>
      <w:r>
        <w:rPr>
          <w:spacing w:val="80"/>
        </w:rPr>
        <w:t xml:space="preserve">  </w:t>
      </w:r>
      <w:r>
        <w:t>святыни,</w:t>
      </w:r>
      <w:r>
        <w:rPr>
          <w:spacing w:val="80"/>
        </w:rPr>
        <w:t xml:space="preserve">  </w:t>
      </w:r>
      <w:r>
        <w:t>памятные</w:t>
      </w:r>
      <w:r>
        <w:rPr>
          <w:spacing w:val="80"/>
        </w:rPr>
        <w:t xml:space="preserve">  </w:t>
      </w:r>
      <w:r>
        <w:t>и</w:t>
      </w:r>
      <w:r>
        <w:rPr>
          <w:spacing w:val="80"/>
        </w:rPr>
        <w:t xml:space="preserve">  </w:t>
      </w:r>
      <w:r>
        <w:t>святые</w:t>
      </w:r>
      <w:r>
        <w:rPr>
          <w:spacing w:val="80"/>
        </w:rPr>
        <w:t xml:space="preserve">  </w:t>
      </w:r>
      <w:r>
        <w:t>места),</w:t>
      </w:r>
      <w:r>
        <w:rPr>
          <w:spacing w:val="80"/>
        </w:rPr>
        <w:t xml:space="preserve">  </w:t>
      </w:r>
      <w:r>
        <w:t>оформлению</w:t>
      </w:r>
      <w:r>
        <w:rPr>
          <w:spacing w:val="40"/>
        </w:rPr>
        <w:t xml:space="preserve"> </w:t>
      </w:r>
      <w:r>
        <w:t>и представлению её результатов;</w:t>
      </w:r>
    </w:p>
    <w:p>
      <w:pPr>
        <w:pStyle w:val="5"/>
        <w:spacing w:line="360" w:lineRule="auto"/>
        <w:ind w:right="175"/>
      </w:pPr>
      <w:r>
        <w:t>приводить</w:t>
      </w:r>
      <w:r>
        <w:rPr>
          <w:spacing w:val="40"/>
        </w:rPr>
        <w:t xml:space="preserve">  </w:t>
      </w:r>
      <w:r>
        <w:t>примеры</w:t>
      </w:r>
      <w:r>
        <w:rPr>
          <w:spacing w:val="40"/>
        </w:rPr>
        <w:t xml:space="preserve">  </w:t>
      </w:r>
      <w:r>
        <w:t>нравственных</w:t>
      </w:r>
      <w:r>
        <w:rPr>
          <w:spacing w:val="40"/>
        </w:rPr>
        <w:t xml:space="preserve">  </w:t>
      </w:r>
      <w:r>
        <w:t>поступков,</w:t>
      </w:r>
      <w:r>
        <w:rPr>
          <w:spacing w:val="40"/>
        </w:rPr>
        <w:t xml:space="preserve">  </w:t>
      </w:r>
      <w:r>
        <w:t>совершаемых</w:t>
      </w:r>
      <w:r>
        <w:rPr>
          <w:spacing w:val="40"/>
        </w:rPr>
        <w:t xml:space="preserve">  </w:t>
      </w:r>
      <w:r>
        <w:t>с</w:t>
      </w:r>
      <w:r>
        <w:rPr>
          <w:spacing w:val="40"/>
        </w:rPr>
        <w:t xml:space="preserve">  </w:t>
      </w:r>
      <w:r>
        <w:t>опорой на этические нормы религиозной культуры и внутреннюю установку личности, поступать согласно своей совести;</w:t>
      </w:r>
    </w:p>
    <w:p>
      <w:pPr>
        <w:pStyle w:val="5"/>
        <w:spacing w:line="360" w:lineRule="auto"/>
        <w:ind w:right="167"/>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w:t>
      </w:r>
      <w:r>
        <w:rPr>
          <w:spacing w:val="-4"/>
        </w:rPr>
        <w:t xml:space="preserve"> </w:t>
      </w:r>
      <w:r>
        <w:t>примеры), понимание</w:t>
      </w:r>
      <w:r>
        <w:rPr>
          <w:spacing w:val="-1"/>
        </w:rPr>
        <w:t xml:space="preserve"> </w:t>
      </w:r>
      <w:r>
        <w:t>российского</w:t>
      </w:r>
      <w:r>
        <w:rPr>
          <w:spacing w:val="-2"/>
        </w:rPr>
        <w:t xml:space="preserve"> </w:t>
      </w:r>
      <w:r>
        <w:t>общенародного</w:t>
      </w:r>
      <w:r>
        <w:rPr>
          <w:spacing w:val="-2"/>
        </w:rPr>
        <w:t xml:space="preserve"> </w:t>
      </w:r>
      <w:r>
        <w:t>(общенационального,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pStyle w:val="5"/>
        <w:spacing w:line="362" w:lineRule="auto"/>
        <w:ind w:right="175"/>
      </w:pPr>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pStyle w:val="5"/>
        <w:spacing w:line="362" w:lineRule="auto"/>
        <w:ind w:right="180"/>
      </w:pPr>
      <w: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pPr>
        <w:pStyle w:val="7"/>
        <w:numPr>
          <w:ilvl w:val="3"/>
          <w:numId w:val="17"/>
        </w:numPr>
        <w:tabs>
          <w:tab w:val="left" w:pos="1998"/>
        </w:tabs>
        <w:spacing w:before="0" w:after="0" w:line="320" w:lineRule="exact"/>
        <w:ind w:left="1998" w:right="0" w:hanging="1054"/>
        <w:jc w:val="both"/>
        <w:rPr>
          <w:sz w:val="28"/>
        </w:rPr>
      </w:pPr>
      <w:r>
        <w:rPr>
          <w:sz w:val="28"/>
        </w:rPr>
        <w:t>Модуль</w:t>
      </w:r>
      <w:r>
        <w:rPr>
          <w:spacing w:val="-10"/>
          <w:sz w:val="28"/>
        </w:rPr>
        <w:t xml:space="preserve"> </w:t>
      </w:r>
      <w:r>
        <w:rPr>
          <w:sz w:val="28"/>
        </w:rPr>
        <w:t>«Основы</w:t>
      </w:r>
      <w:r>
        <w:rPr>
          <w:spacing w:val="-13"/>
          <w:sz w:val="28"/>
        </w:rPr>
        <w:t xml:space="preserve"> </w:t>
      </w:r>
      <w:r>
        <w:rPr>
          <w:sz w:val="28"/>
        </w:rPr>
        <w:t>исламской</w:t>
      </w:r>
      <w:r>
        <w:rPr>
          <w:spacing w:val="-12"/>
          <w:sz w:val="28"/>
        </w:rPr>
        <w:t xml:space="preserve"> </w:t>
      </w:r>
      <w:r>
        <w:rPr>
          <w:spacing w:val="-2"/>
          <w:sz w:val="28"/>
        </w:rPr>
        <w:t>культуры».</w:t>
      </w:r>
    </w:p>
    <w:p>
      <w:pPr>
        <w:spacing w:after="0" w:line="320" w:lineRule="exact"/>
        <w:jc w:val="both"/>
        <w:rPr>
          <w:sz w:val="28"/>
        </w:rPr>
        <w:sectPr>
          <w:pgSz w:w="11910" w:h="16840"/>
          <w:pgMar w:top="1020" w:right="400" w:bottom="740" w:left="900" w:header="569" w:footer="541" w:gutter="0"/>
          <w:cols w:space="720" w:num="1"/>
        </w:sectPr>
      </w:pPr>
    </w:p>
    <w:p>
      <w:pPr>
        <w:pStyle w:val="5"/>
        <w:spacing w:before="92"/>
        <w:ind w:left="944" w:firstLine="0"/>
      </w:pPr>
      <w:r>
        <w:t>Предметные</w:t>
      </w:r>
      <w:r>
        <w:rPr>
          <w:spacing w:val="57"/>
        </w:rPr>
        <w:t xml:space="preserve">  </w:t>
      </w:r>
      <w:r>
        <w:t>результаты</w:t>
      </w:r>
      <w:r>
        <w:rPr>
          <w:spacing w:val="59"/>
        </w:rPr>
        <w:t xml:space="preserve">  </w:t>
      </w:r>
      <w:r>
        <w:t>освоения</w:t>
      </w:r>
      <w:r>
        <w:rPr>
          <w:spacing w:val="58"/>
        </w:rPr>
        <w:t xml:space="preserve">  </w:t>
      </w:r>
      <w:r>
        <w:t>образовательной</w:t>
      </w:r>
      <w:r>
        <w:rPr>
          <w:spacing w:val="57"/>
        </w:rPr>
        <w:t xml:space="preserve">  </w:t>
      </w:r>
      <w:r>
        <w:t>программы</w:t>
      </w:r>
      <w:r>
        <w:rPr>
          <w:spacing w:val="57"/>
        </w:rPr>
        <w:t xml:space="preserve">  </w:t>
      </w:r>
      <w:r>
        <w:rPr>
          <w:spacing w:val="-2"/>
        </w:rPr>
        <w:t>модуля</w:t>
      </w:r>
    </w:p>
    <w:p>
      <w:pPr>
        <w:pStyle w:val="5"/>
        <w:spacing w:before="162"/>
        <w:ind w:firstLine="0"/>
      </w:pPr>
      <w:r>
        <w:t>«Основы</w:t>
      </w:r>
      <w:r>
        <w:rPr>
          <w:spacing w:val="-11"/>
        </w:rPr>
        <w:t xml:space="preserve"> </w:t>
      </w:r>
      <w:r>
        <w:t>исламской</w:t>
      </w:r>
      <w:r>
        <w:rPr>
          <w:spacing w:val="-10"/>
        </w:rPr>
        <w:t xml:space="preserve"> </w:t>
      </w:r>
      <w:r>
        <w:t>культуры»</w:t>
      </w:r>
      <w:r>
        <w:rPr>
          <w:spacing w:val="-14"/>
        </w:rPr>
        <w:t xml:space="preserve"> </w:t>
      </w:r>
      <w:r>
        <w:t>должны</w:t>
      </w:r>
      <w:r>
        <w:rPr>
          <w:spacing w:val="-11"/>
        </w:rPr>
        <w:t xml:space="preserve"> </w:t>
      </w:r>
      <w:r>
        <w:t>отражать</w:t>
      </w:r>
      <w:r>
        <w:rPr>
          <w:spacing w:val="-12"/>
        </w:rPr>
        <w:t xml:space="preserve"> </w:t>
      </w:r>
      <w:r>
        <w:t>сформированность</w:t>
      </w:r>
      <w:r>
        <w:rPr>
          <w:spacing w:val="-8"/>
        </w:rPr>
        <w:t xml:space="preserve"> </w:t>
      </w:r>
      <w:r>
        <w:rPr>
          <w:spacing w:val="-2"/>
        </w:rPr>
        <w:t>умений:</w:t>
      </w:r>
    </w:p>
    <w:p>
      <w:pPr>
        <w:pStyle w:val="5"/>
        <w:spacing w:before="158" w:line="362" w:lineRule="auto"/>
        <w:ind w:right="172"/>
      </w:pPr>
      <w:r>
        <w:t>выражать своими словами первоначальное понимание сущности духовного развития</w:t>
      </w:r>
      <w:r>
        <w:rPr>
          <w:spacing w:val="29"/>
        </w:rPr>
        <w:t xml:space="preserve"> </w:t>
      </w:r>
      <w:r>
        <w:t>как</w:t>
      </w:r>
      <w:r>
        <w:rPr>
          <w:spacing w:val="27"/>
        </w:rPr>
        <w:t xml:space="preserve"> </w:t>
      </w:r>
      <w:r>
        <w:t>осознания</w:t>
      </w:r>
      <w:r>
        <w:rPr>
          <w:spacing w:val="29"/>
        </w:rPr>
        <w:t xml:space="preserve"> </w:t>
      </w:r>
      <w:r>
        <w:t>и</w:t>
      </w:r>
      <w:r>
        <w:rPr>
          <w:spacing w:val="28"/>
        </w:rPr>
        <w:t xml:space="preserve"> </w:t>
      </w:r>
      <w:r>
        <w:t>усвоения</w:t>
      </w:r>
      <w:r>
        <w:rPr>
          <w:spacing w:val="29"/>
        </w:rPr>
        <w:t xml:space="preserve"> </w:t>
      </w:r>
      <w:r>
        <w:t>человеком</w:t>
      </w:r>
      <w:r>
        <w:rPr>
          <w:spacing w:val="29"/>
        </w:rPr>
        <w:t xml:space="preserve"> </w:t>
      </w:r>
      <w:r>
        <w:t>значимых для</w:t>
      </w:r>
      <w:r>
        <w:rPr>
          <w:spacing w:val="29"/>
        </w:rPr>
        <w:t xml:space="preserve"> </w:t>
      </w:r>
      <w:r>
        <w:t>жизни</w:t>
      </w:r>
      <w:r>
        <w:rPr>
          <w:spacing w:val="27"/>
        </w:rPr>
        <w:t xml:space="preserve"> </w:t>
      </w:r>
      <w:r>
        <w:t>представлений о себе, людях, окружающей действительности;</w:t>
      </w:r>
    </w:p>
    <w:p>
      <w:pPr>
        <w:pStyle w:val="5"/>
        <w:spacing w:line="362" w:lineRule="auto"/>
        <w:ind w:right="180"/>
      </w:pPr>
      <w:r>
        <w:t>выражать своими словами понимание значимости нравственного совершенствования и роли в этом личных усилий человека, приводить примеры;</w:t>
      </w:r>
    </w:p>
    <w:p>
      <w:pPr>
        <w:pStyle w:val="5"/>
        <w:spacing w:line="360" w:lineRule="auto"/>
        <w:ind w:right="170"/>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pStyle w:val="5"/>
        <w:spacing w:line="360" w:lineRule="auto"/>
        <w:ind w:right="172"/>
      </w:pPr>
      <w:r>
        <w:t>рассказывать о нравственных заповедях, нормах исламской религиозной морали, их</w:t>
      </w:r>
      <w:r>
        <w:rPr>
          <w:spacing w:val="-2"/>
        </w:rPr>
        <w:t xml:space="preserve"> </w:t>
      </w:r>
      <w:r>
        <w:t>значении в выстраивании отношений в семье, между</w:t>
      </w:r>
      <w:r>
        <w:rPr>
          <w:spacing w:val="-2"/>
        </w:rPr>
        <w:t xml:space="preserve"> </w:t>
      </w:r>
      <w:r>
        <w:t>людьми, в общении и деятельности;</w:t>
      </w:r>
    </w:p>
    <w:p>
      <w:pPr>
        <w:pStyle w:val="5"/>
        <w:spacing w:line="360" w:lineRule="auto"/>
        <w:ind w:right="178"/>
      </w:pPr>
      <w: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pPr>
        <w:pStyle w:val="5"/>
        <w:spacing w:line="362" w:lineRule="auto"/>
        <w:ind w:right="177"/>
      </w:pPr>
      <w:r>
        <w:t>первоначальный опыт осмысления и нравственной оценки поступков, поведения (своих и других людей) с позиций исламской этики;</w:t>
      </w:r>
    </w:p>
    <w:p>
      <w:pPr>
        <w:pStyle w:val="5"/>
        <w:spacing w:line="357" w:lineRule="auto"/>
        <w:ind w:right="178"/>
      </w:pPr>
      <w:r>
        <w:t>раскрывать своими словами первоначальные представления о мировоззрении (картине мира) в исламской культуре, единобожии, вере и её основах;</w:t>
      </w:r>
    </w:p>
    <w:p>
      <w:pPr>
        <w:pStyle w:val="5"/>
        <w:spacing w:line="360" w:lineRule="auto"/>
        <w:ind w:right="169"/>
      </w:pPr>
      <w: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pPr>
        <w:pStyle w:val="5"/>
        <w:spacing w:line="357" w:lineRule="auto"/>
        <w:ind w:right="172"/>
      </w:pPr>
      <w:r>
        <w:t>рассказывать о назначении и устройстве мечети (минбар, михраб), нормах поведения в мечети, общения с верующими и служителями ислама;</w:t>
      </w:r>
    </w:p>
    <w:p>
      <w:pPr>
        <w:pStyle w:val="5"/>
        <w:spacing w:line="362" w:lineRule="auto"/>
        <w:ind w:left="944" w:right="177" w:firstLine="0"/>
      </w:pPr>
      <w:r>
        <w:t>рассказывать о праздниках в исламе (Ураза-байрам, Курбан-байрам, Маулид); раскрывать</w:t>
      </w:r>
      <w:r>
        <w:rPr>
          <w:spacing w:val="34"/>
        </w:rPr>
        <w:t xml:space="preserve">  </w:t>
      </w:r>
      <w:r>
        <w:t>основное</w:t>
      </w:r>
      <w:r>
        <w:rPr>
          <w:spacing w:val="35"/>
        </w:rPr>
        <w:t xml:space="preserve">  </w:t>
      </w:r>
      <w:r>
        <w:t>содержание</w:t>
      </w:r>
      <w:r>
        <w:rPr>
          <w:spacing w:val="36"/>
        </w:rPr>
        <w:t xml:space="preserve">  </w:t>
      </w:r>
      <w:r>
        <w:t>норм</w:t>
      </w:r>
      <w:r>
        <w:rPr>
          <w:spacing w:val="36"/>
        </w:rPr>
        <w:t xml:space="preserve">  </w:t>
      </w:r>
      <w:r>
        <w:t>отношений</w:t>
      </w:r>
      <w:r>
        <w:rPr>
          <w:spacing w:val="35"/>
        </w:rPr>
        <w:t xml:space="preserve">  </w:t>
      </w:r>
      <w:r>
        <w:t>в</w:t>
      </w:r>
      <w:r>
        <w:rPr>
          <w:spacing w:val="34"/>
        </w:rPr>
        <w:t xml:space="preserve">  </w:t>
      </w:r>
      <w:r>
        <w:t>исламской</w:t>
      </w:r>
      <w:r>
        <w:rPr>
          <w:spacing w:val="35"/>
        </w:rPr>
        <w:t xml:space="preserve">  </w:t>
      </w:r>
      <w:r>
        <w:rPr>
          <w:spacing w:val="-2"/>
        </w:rPr>
        <w:t>семье,</w:t>
      </w:r>
    </w:p>
    <w:p>
      <w:pPr>
        <w:pStyle w:val="5"/>
        <w:spacing w:line="314" w:lineRule="exact"/>
        <w:ind w:firstLine="0"/>
      </w:pPr>
      <w:r>
        <w:t>обязанностей</w:t>
      </w:r>
      <w:r>
        <w:rPr>
          <w:spacing w:val="53"/>
          <w:w w:val="150"/>
        </w:rPr>
        <w:t xml:space="preserve"> </w:t>
      </w:r>
      <w:r>
        <w:t>и</w:t>
      </w:r>
      <w:r>
        <w:rPr>
          <w:spacing w:val="54"/>
          <w:w w:val="150"/>
        </w:rPr>
        <w:t xml:space="preserve"> </w:t>
      </w:r>
      <w:r>
        <w:t>ответственности</w:t>
      </w:r>
      <w:r>
        <w:rPr>
          <w:spacing w:val="54"/>
          <w:w w:val="150"/>
        </w:rPr>
        <w:t xml:space="preserve"> </w:t>
      </w:r>
      <w:r>
        <w:t>членов</w:t>
      </w:r>
      <w:r>
        <w:rPr>
          <w:spacing w:val="52"/>
          <w:w w:val="150"/>
        </w:rPr>
        <w:t xml:space="preserve"> </w:t>
      </w:r>
      <w:r>
        <w:t>семьи,</w:t>
      </w:r>
      <w:r>
        <w:rPr>
          <w:spacing w:val="55"/>
          <w:w w:val="150"/>
        </w:rPr>
        <w:t xml:space="preserve"> </w:t>
      </w:r>
      <w:r>
        <w:t>норм</w:t>
      </w:r>
      <w:r>
        <w:rPr>
          <w:spacing w:val="55"/>
          <w:w w:val="150"/>
        </w:rPr>
        <w:t xml:space="preserve"> </w:t>
      </w:r>
      <w:r>
        <w:t>отношений</w:t>
      </w:r>
      <w:r>
        <w:rPr>
          <w:spacing w:val="54"/>
          <w:w w:val="150"/>
        </w:rPr>
        <w:t xml:space="preserve"> </w:t>
      </w:r>
      <w:r>
        <w:t>детей</w:t>
      </w:r>
      <w:r>
        <w:rPr>
          <w:spacing w:val="54"/>
          <w:w w:val="150"/>
        </w:rPr>
        <w:t xml:space="preserve"> </w:t>
      </w:r>
      <w:r>
        <w:t>к</w:t>
      </w:r>
      <w:r>
        <w:rPr>
          <w:spacing w:val="53"/>
          <w:w w:val="150"/>
        </w:rPr>
        <w:t xml:space="preserve"> </w:t>
      </w:r>
      <w:r>
        <w:rPr>
          <w:spacing w:val="-2"/>
        </w:rPr>
        <w:t>отцу,</w:t>
      </w:r>
    </w:p>
    <w:p>
      <w:pPr>
        <w:spacing w:after="0" w:line="314" w:lineRule="exact"/>
        <w:sectPr>
          <w:pgSz w:w="11910" w:h="16840"/>
          <w:pgMar w:top="1020" w:right="400" w:bottom="740" w:left="900" w:header="569" w:footer="541" w:gutter="0"/>
          <w:cols w:space="720" w:num="1"/>
        </w:sectPr>
      </w:pPr>
    </w:p>
    <w:p>
      <w:pPr>
        <w:pStyle w:val="5"/>
        <w:spacing w:before="92" w:line="362" w:lineRule="auto"/>
        <w:ind w:right="183" w:firstLine="0"/>
      </w:pPr>
      <w:r>
        <w:t>матери,</w:t>
      </w:r>
      <w:r>
        <w:rPr>
          <w:spacing w:val="80"/>
          <w:w w:val="150"/>
        </w:rPr>
        <w:t xml:space="preserve"> </w:t>
      </w:r>
      <w:r>
        <w:t>братьям</w:t>
      </w:r>
      <w:r>
        <w:rPr>
          <w:spacing w:val="79"/>
          <w:w w:val="150"/>
        </w:rPr>
        <w:t xml:space="preserve"> </w:t>
      </w:r>
      <w:r>
        <w:t>и</w:t>
      </w:r>
      <w:r>
        <w:rPr>
          <w:spacing w:val="78"/>
          <w:w w:val="150"/>
        </w:rPr>
        <w:t xml:space="preserve"> </w:t>
      </w:r>
      <w:r>
        <w:t>сёстрам,</w:t>
      </w:r>
      <w:r>
        <w:rPr>
          <w:spacing w:val="80"/>
          <w:w w:val="150"/>
        </w:rPr>
        <w:t xml:space="preserve"> </w:t>
      </w:r>
      <w:r>
        <w:t>старшим</w:t>
      </w:r>
      <w:r>
        <w:rPr>
          <w:spacing w:val="79"/>
          <w:w w:val="150"/>
        </w:rPr>
        <w:t xml:space="preserve"> </w:t>
      </w:r>
      <w:r>
        <w:t>по</w:t>
      </w:r>
      <w:r>
        <w:rPr>
          <w:spacing w:val="78"/>
          <w:w w:val="150"/>
        </w:rPr>
        <w:t xml:space="preserve"> </w:t>
      </w:r>
      <w:r>
        <w:t>возрасту,</w:t>
      </w:r>
      <w:r>
        <w:rPr>
          <w:spacing w:val="80"/>
          <w:w w:val="150"/>
        </w:rPr>
        <w:t xml:space="preserve"> </w:t>
      </w:r>
      <w:r>
        <w:t>предкам,</w:t>
      </w:r>
      <w:r>
        <w:rPr>
          <w:spacing w:val="80"/>
          <w:w w:val="150"/>
        </w:rPr>
        <w:t xml:space="preserve"> </w:t>
      </w:r>
      <w:r>
        <w:t>норм</w:t>
      </w:r>
      <w:r>
        <w:rPr>
          <w:spacing w:val="79"/>
          <w:w w:val="150"/>
        </w:rPr>
        <w:t xml:space="preserve"> </w:t>
      </w:r>
      <w:r>
        <w:t>отношений с дальними родственниками, соседями, исламских семейных ценностей;</w:t>
      </w:r>
    </w:p>
    <w:p>
      <w:pPr>
        <w:pStyle w:val="5"/>
        <w:spacing w:line="362" w:lineRule="auto"/>
        <w:ind w:right="179"/>
      </w:pPr>
      <w:r>
        <w:t>распознавать</w:t>
      </w:r>
      <w:r>
        <w:rPr>
          <w:spacing w:val="80"/>
        </w:rPr>
        <w:t xml:space="preserve"> </w:t>
      </w:r>
      <w:r>
        <w:t>исламскую</w:t>
      </w:r>
      <w:r>
        <w:rPr>
          <w:spacing w:val="80"/>
        </w:rPr>
        <w:t xml:space="preserve"> </w:t>
      </w:r>
      <w:r>
        <w:t>символику,</w:t>
      </w:r>
      <w:r>
        <w:rPr>
          <w:spacing w:val="80"/>
        </w:rPr>
        <w:t xml:space="preserve"> </w:t>
      </w:r>
      <w:r>
        <w:t>объяснять</w:t>
      </w:r>
      <w:r>
        <w:rPr>
          <w:spacing w:val="80"/>
        </w:rPr>
        <w:t xml:space="preserve"> </w:t>
      </w:r>
      <w:r>
        <w:t>своими</w:t>
      </w:r>
      <w:r>
        <w:rPr>
          <w:spacing w:val="80"/>
        </w:rPr>
        <w:t xml:space="preserve"> </w:t>
      </w:r>
      <w:r>
        <w:t>словами</w:t>
      </w:r>
      <w:r>
        <w:rPr>
          <w:spacing w:val="80"/>
        </w:rPr>
        <w:t xml:space="preserve"> </w:t>
      </w:r>
      <w:r>
        <w:t>её</w:t>
      </w:r>
      <w:r>
        <w:rPr>
          <w:spacing w:val="80"/>
        </w:rPr>
        <w:t xml:space="preserve"> </w:t>
      </w:r>
      <w:r>
        <w:t>смысл и охарактеризовать назначение исламского орнамента;</w:t>
      </w:r>
    </w:p>
    <w:p>
      <w:pPr>
        <w:pStyle w:val="5"/>
        <w:spacing w:line="360" w:lineRule="auto"/>
        <w:ind w:right="171"/>
      </w:pPr>
      <w:r>
        <w:t xml:space="preserve">рассказывать о художественной культуре в исламской традиции, религиозных напевах, каллиграфии, архитектуре, книжной миниатюре, религиозной атрибутике, </w:t>
      </w:r>
      <w:r>
        <w:rPr>
          <w:spacing w:val="-2"/>
        </w:rPr>
        <w:t>одежде;</w:t>
      </w:r>
    </w:p>
    <w:p>
      <w:pPr>
        <w:pStyle w:val="5"/>
        <w:spacing w:line="360" w:lineRule="auto"/>
        <w:ind w:right="175"/>
      </w:pPr>
      <w:r>
        <w:t>излагать основные исторические сведения о возникновении исламской религиозной</w:t>
      </w:r>
      <w:r>
        <w:rPr>
          <w:spacing w:val="58"/>
        </w:rPr>
        <w:t xml:space="preserve">  </w:t>
      </w:r>
      <w:r>
        <w:t>традиции</w:t>
      </w:r>
      <w:r>
        <w:rPr>
          <w:spacing w:val="55"/>
        </w:rPr>
        <w:t xml:space="preserve">  </w:t>
      </w:r>
      <w:r>
        <w:t>в</w:t>
      </w:r>
      <w:r>
        <w:rPr>
          <w:spacing w:val="57"/>
        </w:rPr>
        <w:t xml:space="preserve">  </w:t>
      </w:r>
      <w:r>
        <w:t>России,</w:t>
      </w:r>
      <w:r>
        <w:rPr>
          <w:spacing w:val="56"/>
        </w:rPr>
        <w:t xml:space="preserve">  </w:t>
      </w:r>
      <w:r>
        <w:t>своими</w:t>
      </w:r>
      <w:r>
        <w:rPr>
          <w:spacing w:val="55"/>
        </w:rPr>
        <w:t xml:space="preserve">  </w:t>
      </w:r>
      <w:r>
        <w:t>словами</w:t>
      </w:r>
      <w:r>
        <w:rPr>
          <w:spacing w:val="55"/>
        </w:rPr>
        <w:t xml:space="preserve">  </w:t>
      </w:r>
      <w:r>
        <w:t>объяснять</w:t>
      </w:r>
      <w:r>
        <w:rPr>
          <w:spacing w:val="55"/>
        </w:rPr>
        <w:t xml:space="preserve">  </w:t>
      </w:r>
      <w:r>
        <w:t>роль</w:t>
      </w:r>
      <w:r>
        <w:rPr>
          <w:spacing w:val="55"/>
        </w:rPr>
        <w:t xml:space="preserve">  </w:t>
      </w:r>
      <w:r>
        <w:t>ислама в</w:t>
      </w:r>
      <w:r>
        <w:rPr>
          <w:spacing w:val="60"/>
          <w:w w:val="150"/>
        </w:rPr>
        <w:t xml:space="preserve">   </w:t>
      </w:r>
      <w:r>
        <w:t>становлении</w:t>
      </w:r>
      <w:r>
        <w:rPr>
          <w:spacing w:val="61"/>
          <w:w w:val="150"/>
        </w:rPr>
        <w:t xml:space="preserve">   </w:t>
      </w:r>
      <w:r>
        <w:t>культуры</w:t>
      </w:r>
      <w:r>
        <w:rPr>
          <w:spacing w:val="61"/>
          <w:w w:val="150"/>
        </w:rPr>
        <w:t xml:space="preserve">   </w:t>
      </w:r>
      <w:r>
        <w:t>народов</w:t>
      </w:r>
      <w:r>
        <w:rPr>
          <w:spacing w:val="60"/>
          <w:w w:val="150"/>
        </w:rPr>
        <w:t xml:space="preserve">   </w:t>
      </w:r>
      <w:r>
        <w:t>России,</w:t>
      </w:r>
      <w:r>
        <w:rPr>
          <w:spacing w:val="62"/>
          <w:w w:val="150"/>
        </w:rPr>
        <w:t xml:space="preserve">   </w:t>
      </w:r>
      <w:r>
        <w:t>российской</w:t>
      </w:r>
      <w:r>
        <w:rPr>
          <w:spacing w:val="61"/>
          <w:w w:val="150"/>
        </w:rPr>
        <w:t xml:space="preserve">   </w:t>
      </w:r>
      <w:r>
        <w:t>культуры и государственности;</w:t>
      </w:r>
    </w:p>
    <w:p>
      <w:pPr>
        <w:pStyle w:val="5"/>
        <w:spacing w:line="360" w:lineRule="auto"/>
        <w:ind w:right="176"/>
      </w:pPr>
      <w:r>
        <w:t xml:space="preserve">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w:t>
      </w:r>
      <w:r>
        <w:rPr>
          <w:spacing w:val="-2"/>
        </w:rPr>
        <w:t>результатов;</w:t>
      </w:r>
    </w:p>
    <w:p>
      <w:pPr>
        <w:pStyle w:val="5"/>
        <w:spacing w:line="362" w:lineRule="auto"/>
        <w:ind w:right="171"/>
      </w:pPr>
      <w:r>
        <w:t>приводить</w:t>
      </w:r>
      <w:r>
        <w:rPr>
          <w:spacing w:val="40"/>
        </w:rPr>
        <w:t xml:space="preserve">  </w:t>
      </w:r>
      <w:r>
        <w:t>примеры</w:t>
      </w:r>
      <w:r>
        <w:rPr>
          <w:spacing w:val="40"/>
        </w:rPr>
        <w:t xml:space="preserve">  </w:t>
      </w:r>
      <w:r>
        <w:t>нравственных</w:t>
      </w:r>
      <w:r>
        <w:rPr>
          <w:spacing w:val="40"/>
        </w:rPr>
        <w:t xml:space="preserve">  </w:t>
      </w:r>
      <w:r>
        <w:t>поступков,</w:t>
      </w:r>
      <w:r>
        <w:rPr>
          <w:spacing w:val="40"/>
        </w:rPr>
        <w:t xml:space="preserve">  </w:t>
      </w:r>
      <w:r>
        <w:t>совершаемых</w:t>
      </w:r>
      <w:r>
        <w:rPr>
          <w:spacing w:val="40"/>
        </w:rPr>
        <w:t xml:space="preserve">  </w:t>
      </w:r>
      <w:r>
        <w:t>с</w:t>
      </w:r>
      <w:r>
        <w:rPr>
          <w:spacing w:val="40"/>
        </w:rPr>
        <w:t xml:space="preserve">  </w:t>
      </w:r>
      <w:r>
        <w:t>опорой на этические нормы религиозной культуры и внутреннюю установку личности поступать согласно своей совести;</w:t>
      </w:r>
    </w:p>
    <w:p>
      <w:pPr>
        <w:pStyle w:val="5"/>
        <w:spacing w:line="360" w:lineRule="auto"/>
        <w:ind w:right="167"/>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w:t>
      </w:r>
      <w:r>
        <w:rPr>
          <w:spacing w:val="-4"/>
        </w:rPr>
        <w:t xml:space="preserve"> </w:t>
      </w:r>
      <w:r>
        <w:t>примеры), понимание</w:t>
      </w:r>
      <w:r>
        <w:rPr>
          <w:spacing w:val="-1"/>
        </w:rPr>
        <w:t xml:space="preserve"> </w:t>
      </w:r>
      <w:r>
        <w:t>российского</w:t>
      </w:r>
      <w:r>
        <w:rPr>
          <w:spacing w:val="-2"/>
        </w:rPr>
        <w:t xml:space="preserve"> </w:t>
      </w:r>
      <w:r>
        <w:t>общенародного</w:t>
      </w:r>
      <w:r>
        <w:rPr>
          <w:spacing w:val="-2"/>
        </w:rPr>
        <w:t xml:space="preserve"> </w:t>
      </w:r>
      <w:r>
        <w:t>(общенационального,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pStyle w:val="5"/>
        <w:spacing w:line="360" w:lineRule="auto"/>
        <w:ind w:right="178"/>
      </w:pPr>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pStyle w:val="5"/>
        <w:spacing w:line="362" w:lineRule="auto"/>
        <w:ind w:right="179"/>
      </w:pPr>
      <w:r>
        <w:t>выражать своими словами понимание человеческого достоинства, ценности человеческой жизни в исламской духовно-нравственной культуре, традиции.</w:t>
      </w:r>
    </w:p>
    <w:p>
      <w:pPr>
        <w:pStyle w:val="7"/>
        <w:numPr>
          <w:ilvl w:val="3"/>
          <w:numId w:val="17"/>
        </w:numPr>
        <w:tabs>
          <w:tab w:val="left" w:pos="1998"/>
        </w:tabs>
        <w:spacing w:before="0" w:after="0" w:line="314" w:lineRule="exact"/>
        <w:ind w:left="1998" w:right="0" w:hanging="1054"/>
        <w:jc w:val="both"/>
        <w:rPr>
          <w:sz w:val="28"/>
        </w:rPr>
      </w:pPr>
      <w:r>
        <w:rPr>
          <w:sz w:val="28"/>
        </w:rPr>
        <w:t>Модуль</w:t>
      </w:r>
      <w:r>
        <w:rPr>
          <w:spacing w:val="-11"/>
          <w:sz w:val="28"/>
        </w:rPr>
        <w:t xml:space="preserve"> </w:t>
      </w:r>
      <w:r>
        <w:rPr>
          <w:sz w:val="28"/>
        </w:rPr>
        <w:t>«Основы</w:t>
      </w:r>
      <w:r>
        <w:rPr>
          <w:spacing w:val="-12"/>
          <w:sz w:val="28"/>
        </w:rPr>
        <w:t xml:space="preserve"> </w:t>
      </w:r>
      <w:r>
        <w:rPr>
          <w:sz w:val="28"/>
        </w:rPr>
        <w:t>буддийской</w:t>
      </w:r>
      <w:r>
        <w:rPr>
          <w:spacing w:val="-13"/>
          <w:sz w:val="28"/>
        </w:rPr>
        <w:t xml:space="preserve"> </w:t>
      </w:r>
      <w:r>
        <w:rPr>
          <w:spacing w:val="-2"/>
          <w:sz w:val="28"/>
        </w:rPr>
        <w:t>культуры».</w:t>
      </w:r>
    </w:p>
    <w:p>
      <w:pPr>
        <w:spacing w:after="0" w:line="314" w:lineRule="exact"/>
        <w:jc w:val="both"/>
        <w:rPr>
          <w:sz w:val="28"/>
        </w:rPr>
        <w:sectPr>
          <w:pgSz w:w="11910" w:h="16840"/>
          <w:pgMar w:top="1020" w:right="400" w:bottom="740" w:left="900" w:header="569" w:footer="541" w:gutter="0"/>
          <w:cols w:space="720" w:num="1"/>
        </w:sectPr>
      </w:pPr>
    </w:p>
    <w:p>
      <w:pPr>
        <w:pStyle w:val="5"/>
        <w:tabs>
          <w:tab w:val="left" w:pos="2703"/>
          <w:tab w:val="left" w:pos="4310"/>
          <w:tab w:val="left" w:pos="5667"/>
          <w:tab w:val="left" w:pos="7940"/>
          <w:tab w:val="left" w:pos="9561"/>
        </w:tabs>
        <w:spacing w:before="92"/>
        <w:ind w:left="944" w:firstLine="0"/>
        <w:jc w:val="left"/>
      </w:pPr>
      <w:r>
        <w:rPr>
          <w:spacing w:val="-2"/>
        </w:rPr>
        <w:t>Предметные</w:t>
      </w:r>
      <w:r>
        <w:tab/>
      </w:r>
      <w:r>
        <w:rPr>
          <w:spacing w:val="-2"/>
        </w:rPr>
        <w:t>результаты</w:t>
      </w:r>
      <w:r>
        <w:tab/>
      </w:r>
      <w:r>
        <w:rPr>
          <w:spacing w:val="-2"/>
        </w:rPr>
        <w:t>освоения</w:t>
      </w:r>
      <w:r>
        <w:tab/>
      </w:r>
      <w:r>
        <w:rPr>
          <w:spacing w:val="-2"/>
        </w:rPr>
        <w:t>образовательной</w:t>
      </w:r>
      <w:r>
        <w:tab/>
      </w:r>
      <w:r>
        <w:rPr>
          <w:spacing w:val="-2"/>
        </w:rPr>
        <w:t>программы</w:t>
      </w:r>
      <w:r>
        <w:tab/>
      </w:r>
      <w:r>
        <w:rPr>
          <w:spacing w:val="-2"/>
        </w:rPr>
        <w:t>модуля</w:t>
      </w:r>
    </w:p>
    <w:p>
      <w:pPr>
        <w:pStyle w:val="5"/>
        <w:spacing w:before="162"/>
        <w:ind w:firstLine="0"/>
      </w:pPr>
      <w:r>
        <w:t>«Основы</w:t>
      </w:r>
      <w:r>
        <w:rPr>
          <w:spacing w:val="-11"/>
        </w:rPr>
        <w:t xml:space="preserve"> </w:t>
      </w:r>
      <w:r>
        <w:t>буддийской</w:t>
      </w:r>
      <w:r>
        <w:rPr>
          <w:spacing w:val="-10"/>
        </w:rPr>
        <w:t xml:space="preserve"> </w:t>
      </w:r>
      <w:r>
        <w:t>культуры»</w:t>
      </w:r>
      <w:r>
        <w:rPr>
          <w:spacing w:val="-14"/>
        </w:rPr>
        <w:t xml:space="preserve"> </w:t>
      </w:r>
      <w:r>
        <w:t>должны</w:t>
      </w:r>
      <w:r>
        <w:rPr>
          <w:spacing w:val="-10"/>
        </w:rPr>
        <w:t xml:space="preserve"> </w:t>
      </w:r>
      <w:r>
        <w:t>отражать</w:t>
      </w:r>
      <w:r>
        <w:rPr>
          <w:spacing w:val="-12"/>
        </w:rPr>
        <w:t xml:space="preserve"> </w:t>
      </w:r>
      <w:r>
        <w:t>сформированность</w:t>
      </w:r>
      <w:r>
        <w:rPr>
          <w:spacing w:val="-12"/>
        </w:rPr>
        <w:t xml:space="preserve"> </w:t>
      </w:r>
      <w:r>
        <w:rPr>
          <w:spacing w:val="-2"/>
        </w:rPr>
        <w:t>умений:</w:t>
      </w:r>
    </w:p>
    <w:p>
      <w:pPr>
        <w:pStyle w:val="5"/>
        <w:spacing w:before="158" w:line="362" w:lineRule="auto"/>
        <w:ind w:right="177"/>
      </w:pPr>
      <w:r>
        <w:t>выражать своими словами первоначальное понимание сущности духовного развития</w:t>
      </w:r>
      <w:r>
        <w:rPr>
          <w:spacing w:val="28"/>
        </w:rPr>
        <w:t xml:space="preserve"> </w:t>
      </w:r>
      <w:r>
        <w:t>как</w:t>
      </w:r>
      <w:r>
        <w:rPr>
          <w:spacing w:val="26"/>
        </w:rPr>
        <w:t xml:space="preserve"> </w:t>
      </w:r>
      <w:r>
        <w:t>осознания</w:t>
      </w:r>
      <w:r>
        <w:rPr>
          <w:spacing w:val="28"/>
        </w:rPr>
        <w:t xml:space="preserve"> </w:t>
      </w:r>
      <w:r>
        <w:t>и</w:t>
      </w:r>
      <w:r>
        <w:rPr>
          <w:spacing w:val="27"/>
        </w:rPr>
        <w:t xml:space="preserve"> </w:t>
      </w:r>
      <w:r>
        <w:t>усвоения</w:t>
      </w:r>
      <w:r>
        <w:rPr>
          <w:spacing w:val="28"/>
        </w:rPr>
        <w:t xml:space="preserve"> </w:t>
      </w:r>
      <w:r>
        <w:t>человеком</w:t>
      </w:r>
      <w:r>
        <w:rPr>
          <w:spacing w:val="28"/>
        </w:rPr>
        <w:t xml:space="preserve"> </w:t>
      </w:r>
      <w:r>
        <w:t>значимых для</w:t>
      </w:r>
      <w:r>
        <w:rPr>
          <w:spacing w:val="28"/>
        </w:rPr>
        <w:t xml:space="preserve"> </w:t>
      </w:r>
      <w:r>
        <w:t>жизни</w:t>
      </w:r>
      <w:r>
        <w:rPr>
          <w:spacing w:val="26"/>
        </w:rPr>
        <w:t xml:space="preserve"> </w:t>
      </w:r>
      <w:r>
        <w:t>представлений о себе, людях, окружающей действительности;</w:t>
      </w:r>
    </w:p>
    <w:p>
      <w:pPr>
        <w:pStyle w:val="5"/>
        <w:spacing w:line="362" w:lineRule="auto"/>
        <w:ind w:right="179"/>
      </w:pPr>
      <w:r>
        <w:t xml:space="preserve">выражать своими словами понимание значимости нравственного самосовершенствования и роли в этом личных усилий человека, приводить </w:t>
      </w:r>
      <w:r>
        <w:rPr>
          <w:spacing w:val="-2"/>
        </w:rPr>
        <w:t>примеры;</w:t>
      </w:r>
    </w:p>
    <w:p>
      <w:pPr>
        <w:pStyle w:val="5"/>
        <w:spacing w:line="360" w:lineRule="auto"/>
        <w:ind w:right="169"/>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pStyle w:val="5"/>
        <w:spacing w:line="360" w:lineRule="auto"/>
        <w:ind w:right="169"/>
      </w:pPr>
      <w:r>
        <w:t>рассказывать о нравственных заповедях, нормах буддийской религиозной морали, их</w:t>
      </w:r>
      <w:r>
        <w:rPr>
          <w:spacing w:val="-2"/>
        </w:rPr>
        <w:t xml:space="preserve"> </w:t>
      </w:r>
      <w:r>
        <w:t>значении в выстраивании отношений в семье, между</w:t>
      </w:r>
      <w:r>
        <w:rPr>
          <w:spacing w:val="-2"/>
        </w:rPr>
        <w:t xml:space="preserve"> </w:t>
      </w:r>
      <w:r>
        <w:t>людьми, в общении и деятельности;</w:t>
      </w:r>
    </w:p>
    <w:p>
      <w:pPr>
        <w:pStyle w:val="5"/>
        <w:spacing w:line="360" w:lineRule="auto"/>
        <w:ind w:right="175"/>
      </w:pPr>
      <w:r>
        <w:t>раскрывать основное содержание нравственных категорий в буддийской культуре,</w:t>
      </w:r>
      <w:r>
        <w:rPr>
          <w:spacing w:val="80"/>
        </w:rPr>
        <w:t xml:space="preserve"> </w:t>
      </w:r>
      <w:r>
        <w:t>традиции</w:t>
      </w:r>
      <w:r>
        <w:rPr>
          <w:spacing w:val="80"/>
        </w:rPr>
        <w:t xml:space="preserve"> </w:t>
      </w:r>
      <w:r>
        <w:t>(сострадание,</w:t>
      </w:r>
      <w:r>
        <w:rPr>
          <w:spacing w:val="80"/>
        </w:rPr>
        <w:t xml:space="preserve"> </w:t>
      </w:r>
      <w:r>
        <w:t>милосердие,</w:t>
      </w:r>
      <w:r>
        <w:rPr>
          <w:spacing w:val="80"/>
        </w:rPr>
        <w:t xml:space="preserve"> </w:t>
      </w:r>
      <w:r>
        <w:t>любовь,</w:t>
      </w:r>
      <w:r>
        <w:rPr>
          <w:spacing w:val="80"/>
        </w:rPr>
        <w:t xml:space="preserve"> </w:t>
      </w:r>
      <w:r>
        <w:t>ответственность,</w:t>
      </w:r>
      <w:r>
        <w:rPr>
          <w:spacing w:val="80"/>
        </w:rPr>
        <w:t xml:space="preserve"> </w:t>
      </w:r>
      <w:r>
        <w:t>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w:t>
      </w:r>
      <w:r>
        <w:rPr>
          <w:spacing w:val="80"/>
        </w:rPr>
        <w:t xml:space="preserve"> </w:t>
      </w:r>
      <w:r>
        <w:t>жизни,</w:t>
      </w:r>
      <w:r>
        <w:rPr>
          <w:spacing w:val="80"/>
        </w:rPr>
        <w:t xml:space="preserve"> </w:t>
      </w:r>
      <w:r>
        <w:t>цикличности</w:t>
      </w:r>
      <w:r>
        <w:rPr>
          <w:spacing w:val="80"/>
        </w:rPr>
        <w:t xml:space="preserve"> </w:t>
      </w:r>
      <w:r>
        <w:t>и</w:t>
      </w:r>
      <w:r>
        <w:rPr>
          <w:spacing w:val="80"/>
        </w:rPr>
        <w:t xml:space="preserve"> </w:t>
      </w:r>
      <w:r>
        <w:t>значения</w:t>
      </w:r>
      <w:r>
        <w:rPr>
          <w:spacing w:val="80"/>
        </w:rPr>
        <w:t xml:space="preserve"> </w:t>
      </w:r>
      <w:r>
        <w:t>сансары,</w:t>
      </w:r>
      <w:r>
        <w:rPr>
          <w:spacing w:val="80"/>
        </w:rPr>
        <w:t xml:space="preserve"> </w:t>
      </w:r>
      <w:r>
        <w:t>понимание</w:t>
      </w:r>
      <w:r>
        <w:rPr>
          <w:spacing w:val="80"/>
        </w:rPr>
        <w:t xml:space="preserve"> </w:t>
      </w:r>
      <w:r>
        <w:t>личности</w:t>
      </w:r>
      <w:r>
        <w:rPr>
          <w:spacing w:val="40"/>
        </w:rPr>
        <w:t xml:space="preserve"> </w:t>
      </w:r>
      <w:r>
        <w:t>как</w:t>
      </w:r>
      <w:r>
        <w:rPr>
          <w:spacing w:val="80"/>
          <w:w w:val="150"/>
        </w:rPr>
        <w:t xml:space="preserve"> </w:t>
      </w:r>
      <w:r>
        <w:t>совокупности</w:t>
      </w:r>
      <w:r>
        <w:rPr>
          <w:spacing w:val="80"/>
          <w:w w:val="150"/>
        </w:rPr>
        <w:t xml:space="preserve"> </w:t>
      </w:r>
      <w:r>
        <w:t>всех</w:t>
      </w:r>
      <w:r>
        <w:rPr>
          <w:spacing w:val="80"/>
          <w:w w:val="150"/>
        </w:rPr>
        <w:t xml:space="preserve"> </w:t>
      </w:r>
      <w:r>
        <w:t>поступков,</w:t>
      </w:r>
      <w:r>
        <w:rPr>
          <w:spacing w:val="80"/>
          <w:w w:val="150"/>
        </w:rPr>
        <w:t xml:space="preserve"> </w:t>
      </w:r>
      <w:r>
        <w:t>значение</w:t>
      </w:r>
      <w:r>
        <w:rPr>
          <w:spacing w:val="80"/>
          <w:w w:val="150"/>
        </w:rPr>
        <w:t xml:space="preserve"> </w:t>
      </w:r>
      <w:r>
        <w:t>понятий</w:t>
      </w:r>
      <w:r>
        <w:rPr>
          <w:spacing w:val="80"/>
          <w:w w:val="150"/>
        </w:rPr>
        <w:t xml:space="preserve"> </w:t>
      </w:r>
      <w:r>
        <w:t>«правильное</w:t>
      </w:r>
      <w:r>
        <w:rPr>
          <w:spacing w:val="80"/>
          <w:w w:val="150"/>
        </w:rPr>
        <w:t xml:space="preserve"> </w:t>
      </w:r>
      <w:r>
        <w:t>воззрение» и «правильное действие»;</w:t>
      </w:r>
    </w:p>
    <w:p>
      <w:pPr>
        <w:pStyle w:val="5"/>
        <w:spacing w:line="357" w:lineRule="auto"/>
        <w:ind w:right="174"/>
      </w:pPr>
      <w:r>
        <w:t>первоначальный опыт осмысления и нравственной оценки поступков, поведения (своих и других людей) с позиций буддийской этики;</w:t>
      </w:r>
    </w:p>
    <w:p>
      <w:pPr>
        <w:pStyle w:val="5"/>
        <w:spacing w:line="360" w:lineRule="auto"/>
        <w:ind w:right="180"/>
      </w:pPr>
      <w:r>
        <w:t>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pPr>
        <w:pStyle w:val="5"/>
        <w:spacing w:line="357" w:lineRule="auto"/>
        <w:ind w:right="175"/>
      </w:pPr>
      <w:r>
        <w:t>рассказывать о буддийских писаниях, ламах, службах, смысле принятия, восьмеричном пути и карме;</w:t>
      </w:r>
    </w:p>
    <w:p>
      <w:pPr>
        <w:spacing w:after="0" w:line="357" w:lineRule="auto"/>
        <w:sectPr>
          <w:pgSz w:w="11910" w:h="16840"/>
          <w:pgMar w:top="1020" w:right="400" w:bottom="740" w:left="900" w:header="569" w:footer="541" w:gutter="0"/>
          <w:cols w:space="720" w:num="1"/>
        </w:sectPr>
      </w:pPr>
    </w:p>
    <w:p>
      <w:pPr>
        <w:pStyle w:val="5"/>
        <w:spacing w:before="92" w:line="362" w:lineRule="auto"/>
        <w:ind w:right="172"/>
      </w:pPr>
      <w:r>
        <w:t>рассказывать о назначении и устройстве буддийского храма, нормах</w:t>
      </w:r>
      <w:r>
        <w:rPr>
          <w:spacing w:val="40"/>
        </w:rPr>
        <w:t xml:space="preserve"> </w:t>
      </w:r>
      <w:r>
        <w:t>поведения в храме, общения с мирскими последователями и ламами;</w:t>
      </w:r>
    </w:p>
    <w:p>
      <w:pPr>
        <w:pStyle w:val="5"/>
        <w:spacing w:line="314" w:lineRule="exact"/>
        <w:ind w:left="944" w:firstLine="0"/>
      </w:pPr>
      <w:r>
        <w:t>рассказывать</w:t>
      </w:r>
      <w:r>
        <w:rPr>
          <w:spacing w:val="-9"/>
        </w:rPr>
        <w:t xml:space="preserve"> </w:t>
      </w:r>
      <w:r>
        <w:t>о</w:t>
      </w:r>
      <w:r>
        <w:rPr>
          <w:spacing w:val="-8"/>
        </w:rPr>
        <w:t xml:space="preserve"> </w:t>
      </w:r>
      <w:r>
        <w:t>праздниках</w:t>
      </w:r>
      <w:r>
        <w:rPr>
          <w:spacing w:val="-10"/>
        </w:rPr>
        <w:t xml:space="preserve"> </w:t>
      </w:r>
      <w:r>
        <w:t>в</w:t>
      </w:r>
      <w:r>
        <w:rPr>
          <w:spacing w:val="-8"/>
        </w:rPr>
        <w:t xml:space="preserve"> </w:t>
      </w:r>
      <w:r>
        <w:t>буддизме,</w:t>
      </w:r>
      <w:r>
        <w:rPr>
          <w:spacing w:val="-5"/>
        </w:rPr>
        <w:t xml:space="preserve"> </w:t>
      </w:r>
      <w:r>
        <w:rPr>
          <w:spacing w:val="-2"/>
        </w:rPr>
        <w:t>аскезе;</w:t>
      </w:r>
    </w:p>
    <w:p>
      <w:pPr>
        <w:pStyle w:val="5"/>
        <w:tabs>
          <w:tab w:val="left" w:pos="7740"/>
        </w:tabs>
        <w:spacing w:before="163" w:line="360" w:lineRule="auto"/>
        <w:ind w:right="174"/>
        <w:jc w:val="right"/>
      </w:pPr>
      <w:r>
        <w:t>раскрывать</w:t>
      </w:r>
      <w:r>
        <w:rPr>
          <w:spacing w:val="80"/>
        </w:rPr>
        <w:t xml:space="preserve"> </w:t>
      </w:r>
      <w:r>
        <w:t>основное</w:t>
      </w:r>
      <w:r>
        <w:rPr>
          <w:spacing w:val="80"/>
        </w:rPr>
        <w:t xml:space="preserve"> </w:t>
      </w:r>
      <w:r>
        <w:t>содержание</w:t>
      </w:r>
      <w:r>
        <w:rPr>
          <w:spacing w:val="80"/>
        </w:rPr>
        <w:t xml:space="preserve"> </w:t>
      </w:r>
      <w:r>
        <w:t>норм</w:t>
      </w:r>
      <w:r>
        <w:rPr>
          <w:spacing w:val="80"/>
        </w:rPr>
        <w:t xml:space="preserve"> </w:t>
      </w:r>
      <w:r>
        <w:t>отношений</w:t>
      </w:r>
      <w:r>
        <w:tab/>
      </w:r>
      <w:r>
        <w:t>в</w:t>
      </w:r>
      <w:r>
        <w:rPr>
          <w:spacing w:val="80"/>
        </w:rPr>
        <w:t xml:space="preserve"> </w:t>
      </w:r>
      <w:r>
        <w:t>буддийской</w:t>
      </w:r>
      <w:r>
        <w:rPr>
          <w:spacing w:val="80"/>
        </w:rPr>
        <w:t xml:space="preserve"> </w:t>
      </w:r>
      <w:r>
        <w:t>семье, обязанностей</w:t>
      </w:r>
      <w:r>
        <w:rPr>
          <w:spacing w:val="40"/>
        </w:rPr>
        <w:t xml:space="preserve"> </w:t>
      </w:r>
      <w:r>
        <w:t>и</w:t>
      </w:r>
      <w:r>
        <w:rPr>
          <w:spacing w:val="40"/>
        </w:rPr>
        <w:t xml:space="preserve"> </w:t>
      </w:r>
      <w:r>
        <w:t>ответственности</w:t>
      </w:r>
      <w:r>
        <w:rPr>
          <w:spacing w:val="40"/>
        </w:rPr>
        <w:t xml:space="preserve"> </w:t>
      </w:r>
      <w:r>
        <w:t>членов</w:t>
      </w:r>
      <w:r>
        <w:rPr>
          <w:spacing w:val="40"/>
        </w:rPr>
        <w:t xml:space="preserve"> </w:t>
      </w:r>
      <w:r>
        <w:t>семьи,</w:t>
      </w:r>
      <w:r>
        <w:rPr>
          <w:spacing w:val="40"/>
        </w:rPr>
        <w:t xml:space="preserve"> </w:t>
      </w:r>
      <w:r>
        <w:t>отношении</w:t>
      </w:r>
      <w:r>
        <w:rPr>
          <w:spacing w:val="40"/>
        </w:rPr>
        <w:t xml:space="preserve"> </w:t>
      </w:r>
      <w:r>
        <w:t>детей</w:t>
      </w:r>
      <w:r>
        <w:rPr>
          <w:spacing w:val="40"/>
        </w:rPr>
        <w:t xml:space="preserve"> </w:t>
      </w:r>
      <w:r>
        <w:t>к</w:t>
      </w:r>
      <w:r>
        <w:rPr>
          <w:spacing w:val="40"/>
        </w:rPr>
        <w:t xml:space="preserve"> </w:t>
      </w:r>
      <w:r>
        <w:t>отцу,</w:t>
      </w:r>
      <w:r>
        <w:rPr>
          <w:spacing w:val="40"/>
        </w:rPr>
        <w:t xml:space="preserve"> </w:t>
      </w:r>
      <w:r>
        <w:t>матери, братьям и</w:t>
      </w:r>
      <w:r>
        <w:rPr>
          <w:spacing w:val="-1"/>
        </w:rPr>
        <w:t xml:space="preserve"> </w:t>
      </w:r>
      <w:r>
        <w:t>сёстрам, старшим по</w:t>
      </w:r>
      <w:r>
        <w:rPr>
          <w:spacing w:val="-1"/>
        </w:rPr>
        <w:t xml:space="preserve"> </w:t>
      </w:r>
      <w:r>
        <w:t>возрасту, предкам,</w:t>
      </w:r>
      <w:r>
        <w:rPr>
          <w:spacing w:val="-3"/>
        </w:rPr>
        <w:t xml:space="preserve"> </w:t>
      </w:r>
      <w:r>
        <w:t>буддийских</w:t>
      </w:r>
      <w:r>
        <w:rPr>
          <w:spacing w:val="-5"/>
        </w:rPr>
        <w:t xml:space="preserve"> </w:t>
      </w:r>
      <w:r>
        <w:t>семейных</w:t>
      </w:r>
      <w:r>
        <w:rPr>
          <w:spacing w:val="-5"/>
        </w:rPr>
        <w:t xml:space="preserve"> </w:t>
      </w:r>
      <w:r>
        <w:t>ценностей; распознавать</w:t>
      </w:r>
      <w:r>
        <w:rPr>
          <w:spacing w:val="80"/>
        </w:rPr>
        <w:t xml:space="preserve"> </w:t>
      </w:r>
      <w:r>
        <w:t>буддийскую</w:t>
      </w:r>
      <w:r>
        <w:rPr>
          <w:spacing w:val="80"/>
        </w:rPr>
        <w:t xml:space="preserve"> </w:t>
      </w:r>
      <w:r>
        <w:t>символику,</w:t>
      </w:r>
      <w:r>
        <w:rPr>
          <w:spacing w:val="80"/>
        </w:rPr>
        <w:t xml:space="preserve"> </w:t>
      </w:r>
      <w:r>
        <w:t>объяснять</w:t>
      </w:r>
      <w:r>
        <w:rPr>
          <w:spacing w:val="80"/>
        </w:rPr>
        <w:t xml:space="preserve"> </w:t>
      </w:r>
      <w:r>
        <w:t>своими</w:t>
      </w:r>
      <w:r>
        <w:rPr>
          <w:spacing w:val="80"/>
        </w:rPr>
        <w:t xml:space="preserve"> </w:t>
      </w:r>
      <w:r>
        <w:t>словами</w:t>
      </w:r>
      <w:r>
        <w:rPr>
          <w:spacing w:val="80"/>
        </w:rPr>
        <w:t xml:space="preserve"> </w:t>
      </w:r>
      <w:r>
        <w:t>её</w:t>
      </w:r>
      <w:r>
        <w:rPr>
          <w:spacing w:val="80"/>
        </w:rPr>
        <w:t xml:space="preserve"> </w:t>
      </w:r>
      <w:r>
        <w:t>смысл</w:t>
      </w:r>
    </w:p>
    <w:p>
      <w:pPr>
        <w:pStyle w:val="5"/>
        <w:spacing w:before="3"/>
        <w:ind w:firstLine="0"/>
      </w:pPr>
      <w:r>
        <w:t>и</w:t>
      </w:r>
      <w:r>
        <w:rPr>
          <w:spacing w:val="-7"/>
        </w:rPr>
        <w:t xml:space="preserve"> </w:t>
      </w:r>
      <w:r>
        <w:t>значение</w:t>
      </w:r>
      <w:r>
        <w:rPr>
          <w:spacing w:val="-5"/>
        </w:rPr>
        <w:t xml:space="preserve"> </w:t>
      </w:r>
      <w:r>
        <w:t>в</w:t>
      </w:r>
      <w:r>
        <w:rPr>
          <w:spacing w:val="-7"/>
        </w:rPr>
        <w:t xml:space="preserve"> </w:t>
      </w:r>
      <w:r>
        <w:t>буддийской</w:t>
      </w:r>
      <w:r>
        <w:rPr>
          <w:spacing w:val="-6"/>
        </w:rPr>
        <w:t xml:space="preserve"> </w:t>
      </w:r>
      <w:r>
        <w:rPr>
          <w:spacing w:val="-2"/>
        </w:rPr>
        <w:t>культуре;</w:t>
      </w:r>
    </w:p>
    <w:p>
      <w:pPr>
        <w:pStyle w:val="5"/>
        <w:spacing w:before="158"/>
        <w:ind w:left="944" w:firstLine="0"/>
      </w:pPr>
      <w:r>
        <w:t>рассказывать</w:t>
      </w:r>
      <w:r>
        <w:rPr>
          <w:spacing w:val="-11"/>
        </w:rPr>
        <w:t xml:space="preserve"> </w:t>
      </w:r>
      <w:r>
        <w:t>о</w:t>
      </w:r>
      <w:r>
        <w:rPr>
          <w:spacing w:val="-8"/>
        </w:rPr>
        <w:t xml:space="preserve"> </w:t>
      </w:r>
      <w:r>
        <w:t>художественной</w:t>
      </w:r>
      <w:r>
        <w:rPr>
          <w:spacing w:val="-8"/>
        </w:rPr>
        <w:t xml:space="preserve"> </w:t>
      </w:r>
      <w:r>
        <w:t>культуре</w:t>
      </w:r>
      <w:r>
        <w:rPr>
          <w:spacing w:val="-8"/>
        </w:rPr>
        <w:t xml:space="preserve"> </w:t>
      </w:r>
      <w:r>
        <w:t>в</w:t>
      </w:r>
      <w:r>
        <w:rPr>
          <w:spacing w:val="-9"/>
        </w:rPr>
        <w:t xml:space="preserve"> </w:t>
      </w:r>
      <w:r>
        <w:t>буддийской</w:t>
      </w:r>
      <w:r>
        <w:rPr>
          <w:spacing w:val="-9"/>
        </w:rPr>
        <w:t xml:space="preserve"> </w:t>
      </w:r>
      <w:r>
        <w:rPr>
          <w:spacing w:val="-2"/>
        </w:rPr>
        <w:t>традиции;</w:t>
      </w:r>
    </w:p>
    <w:p>
      <w:pPr>
        <w:pStyle w:val="5"/>
        <w:spacing w:before="163" w:line="360" w:lineRule="auto"/>
        <w:ind w:right="179"/>
      </w:pPr>
      <w: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w:t>
      </w:r>
      <w:r>
        <w:rPr>
          <w:spacing w:val="63"/>
        </w:rPr>
        <w:t xml:space="preserve">  </w:t>
      </w:r>
      <w:r>
        <w:t>в</w:t>
      </w:r>
      <w:r>
        <w:rPr>
          <w:spacing w:val="61"/>
        </w:rPr>
        <w:t xml:space="preserve">  </w:t>
      </w:r>
      <w:r>
        <w:t>становлении</w:t>
      </w:r>
      <w:r>
        <w:rPr>
          <w:spacing w:val="62"/>
        </w:rPr>
        <w:t xml:space="preserve">  </w:t>
      </w:r>
      <w:r>
        <w:t>культуры</w:t>
      </w:r>
      <w:r>
        <w:rPr>
          <w:spacing w:val="65"/>
        </w:rPr>
        <w:t xml:space="preserve">  </w:t>
      </w:r>
      <w:r>
        <w:t>народов</w:t>
      </w:r>
      <w:r>
        <w:rPr>
          <w:spacing w:val="61"/>
        </w:rPr>
        <w:t xml:space="preserve">  </w:t>
      </w:r>
      <w:r>
        <w:t>России,</w:t>
      </w:r>
      <w:r>
        <w:rPr>
          <w:spacing w:val="63"/>
        </w:rPr>
        <w:t xml:space="preserve">  </w:t>
      </w:r>
      <w:r>
        <w:t>российской</w:t>
      </w:r>
      <w:r>
        <w:rPr>
          <w:spacing w:val="62"/>
        </w:rPr>
        <w:t xml:space="preserve">  </w:t>
      </w:r>
      <w:r>
        <w:t>культуры и государственности;</w:t>
      </w:r>
    </w:p>
    <w:p>
      <w:pPr>
        <w:pStyle w:val="5"/>
        <w:spacing w:line="360" w:lineRule="auto"/>
        <w:ind w:right="176"/>
      </w:pPr>
      <w:r>
        <w:t>первоначальный опыт поисковой, проектной деятельности по изучению буддийского исторического и культурного наследия в своей местности, регионе (храмы,</w:t>
      </w:r>
      <w:r>
        <w:rPr>
          <w:spacing w:val="80"/>
        </w:rPr>
        <w:t xml:space="preserve">  </w:t>
      </w:r>
      <w:r>
        <w:t>монастыри,</w:t>
      </w:r>
      <w:r>
        <w:rPr>
          <w:spacing w:val="80"/>
        </w:rPr>
        <w:t xml:space="preserve">  </w:t>
      </w:r>
      <w:r>
        <w:t>святыни,</w:t>
      </w:r>
      <w:r>
        <w:rPr>
          <w:spacing w:val="80"/>
        </w:rPr>
        <w:t xml:space="preserve">  </w:t>
      </w:r>
      <w:r>
        <w:t>памятные</w:t>
      </w:r>
      <w:r>
        <w:rPr>
          <w:spacing w:val="80"/>
        </w:rPr>
        <w:t xml:space="preserve">  </w:t>
      </w:r>
      <w:r>
        <w:t>и</w:t>
      </w:r>
      <w:r>
        <w:rPr>
          <w:spacing w:val="80"/>
        </w:rPr>
        <w:t xml:space="preserve">  </w:t>
      </w:r>
      <w:r>
        <w:t>святые</w:t>
      </w:r>
      <w:r>
        <w:rPr>
          <w:spacing w:val="80"/>
        </w:rPr>
        <w:t xml:space="preserve">  </w:t>
      </w:r>
      <w:r>
        <w:t>места),</w:t>
      </w:r>
      <w:r>
        <w:rPr>
          <w:spacing w:val="80"/>
        </w:rPr>
        <w:t xml:space="preserve">  </w:t>
      </w:r>
      <w:r>
        <w:t>оформлению</w:t>
      </w:r>
      <w:r>
        <w:rPr>
          <w:spacing w:val="40"/>
        </w:rPr>
        <w:t xml:space="preserve"> </w:t>
      </w:r>
      <w:r>
        <w:t>и представлению её результатов;</w:t>
      </w:r>
    </w:p>
    <w:p>
      <w:pPr>
        <w:pStyle w:val="5"/>
        <w:spacing w:before="2" w:line="360" w:lineRule="auto"/>
        <w:ind w:right="174"/>
      </w:pPr>
      <w:r>
        <w:t>приводить</w:t>
      </w:r>
      <w:r>
        <w:rPr>
          <w:spacing w:val="40"/>
        </w:rPr>
        <w:t xml:space="preserve">  </w:t>
      </w:r>
      <w:r>
        <w:t>примеры</w:t>
      </w:r>
      <w:r>
        <w:rPr>
          <w:spacing w:val="40"/>
        </w:rPr>
        <w:t xml:space="preserve">  </w:t>
      </w:r>
      <w:r>
        <w:t>нравственных</w:t>
      </w:r>
      <w:r>
        <w:rPr>
          <w:spacing w:val="40"/>
        </w:rPr>
        <w:t xml:space="preserve">  </w:t>
      </w:r>
      <w:r>
        <w:t>поступков,</w:t>
      </w:r>
      <w:r>
        <w:rPr>
          <w:spacing w:val="40"/>
        </w:rPr>
        <w:t xml:space="preserve">  </w:t>
      </w:r>
      <w:r>
        <w:t>совершаемых</w:t>
      </w:r>
      <w:r>
        <w:rPr>
          <w:spacing w:val="40"/>
        </w:rPr>
        <w:t xml:space="preserve">  </w:t>
      </w:r>
      <w:r>
        <w:t>с</w:t>
      </w:r>
      <w:r>
        <w:rPr>
          <w:spacing w:val="40"/>
        </w:rPr>
        <w:t xml:space="preserve">  </w:t>
      </w:r>
      <w:r>
        <w:t>опорой на этические нормы религиозной культуры и внутреннюю установку личности, поступать согласно своей совести;</w:t>
      </w:r>
    </w:p>
    <w:p>
      <w:pPr>
        <w:pStyle w:val="5"/>
        <w:spacing w:before="1" w:line="360" w:lineRule="auto"/>
        <w:ind w:right="167"/>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w:t>
      </w:r>
      <w:r>
        <w:rPr>
          <w:spacing w:val="-4"/>
        </w:rPr>
        <w:t xml:space="preserve"> </w:t>
      </w:r>
      <w:r>
        <w:t>примеры), понимание</w:t>
      </w:r>
      <w:r>
        <w:rPr>
          <w:spacing w:val="-1"/>
        </w:rPr>
        <w:t xml:space="preserve"> </w:t>
      </w:r>
      <w:r>
        <w:t>российского</w:t>
      </w:r>
      <w:r>
        <w:rPr>
          <w:spacing w:val="-2"/>
        </w:rPr>
        <w:t xml:space="preserve"> </w:t>
      </w:r>
      <w:r>
        <w:t>общенародного</w:t>
      </w:r>
      <w:r>
        <w:rPr>
          <w:spacing w:val="-2"/>
        </w:rPr>
        <w:t xml:space="preserve"> </w:t>
      </w:r>
      <w:r>
        <w:t>(общенационального,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pStyle w:val="5"/>
        <w:spacing w:line="362" w:lineRule="auto"/>
        <w:ind w:right="178"/>
      </w:pPr>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spacing w:after="0" w:line="362" w:lineRule="auto"/>
        <w:sectPr>
          <w:pgSz w:w="11910" w:h="16840"/>
          <w:pgMar w:top="1020" w:right="400" w:bottom="740" w:left="900" w:header="569" w:footer="541" w:gutter="0"/>
          <w:cols w:space="720" w:num="1"/>
        </w:sectPr>
      </w:pPr>
    </w:p>
    <w:p>
      <w:pPr>
        <w:pStyle w:val="5"/>
        <w:spacing w:before="92" w:line="362" w:lineRule="auto"/>
        <w:ind w:right="180"/>
      </w:pPr>
      <w: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pPr>
        <w:pStyle w:val="7"/>
        <w:numPr>
          <w:ilvl w:val="3"/>
          <w:numId w:val="17"/>
        </w:numPr>
        <w:tabs>
          <w:tab w:val="left" w:pos="1998"/>
        </w:tabs>
        <w:spacing w:before="0" w:after="0" w:line="314" w:lineRule="exact"/>
        <w:ind w:left="1998" w:right="0" w:hanging="1054"/>
        <w:jc w:val="left"/>
        <w:rPr>
          <w:sz w:val="28"/>
        </w:rPr>
      </w:pPr>
      <w:r>
        <w:rPr>
          <w:sz w:val="28"/>
        </w:rPr>
        <w:t>Модуль</w:t>
      </w:r>
      <w:r>
        <w:rPr>
          <w:spacing w:val="-11"/>
          <w:sz w:val="28"/>
        </w:rPr>
        <w:t xml:space="preserve"> </w:t>
      </w:r>
      <w:r>
        <w:rPr>
          <w:sz w:val="28"/>
        </w:rPr>
        <w:t>«Основы</w:t>
      </w:r>
      <w:r>
        <w:rPr>
          <w:spacing w:val="-14"/>
          <w:sz w:val="28"/>
        </w:rPr>
        <w:t xml:space="preserve"> </w:t>
      </w:r>
      <w:r>
        <w:rPr>
          <w:sz w:val="28"/>
        </w:rPr>
        <w:t>иудейской</w:t>
      </w:r>
      <w:r>
        <w:rPr>
          <w:spacing w:val="-13"/>
          <w:sz w:val="28"/>
        </w:rPr>
        <w:t xml:space="preserve"> </w:t>
      </w:r>
      <w:r>
        <w:rPr>
          <w:spacing w:val="-2"/>
          <w:sz w:val="28"/>
        </w:rPr>
        <w:t>культуры».</w:t>
      </w:r>
    </w:p>
    <w:p>
      <w:pPr>
        <w:pStyle w:val="5"/>
        <w:tabs>
          <w:tab w:val="left" w:pos="2703"/>
          <w:tab w:val="left" w:pos="4310"/>
          <w:tab w:val="left" w:pos="5667"/>
          <w:tab w:val="left" w:pos="7949"/>
          <w:tab w:val="left" w:pos="9570"/>
        </w:tabs>
        <w:spacing w:before="163"/>
        <w:ind w:left="944" w:firstLine="0"/>
        <w:jc w:val="left"/>
      </w:pPr>
      <w:r>
        <w:rPr>
          <w:spacing w:val="-2"/>
        </w:rPr>
        <w:t>Предметные</w:t>
      </w:r>
      <w:r>
        <w:tab/>
      </w:r>
      <w:r>
        <w:rPr>
          <w:spacing w:val="-2"/>
        </w:rPr>
        <w:t>результаты</w:t>
      </w:r>
      <w:r>
        <w:tab/>
      </w:r>
      <w:r>
        <w:rPr>
          <w:spacing w:val="-2"/>
        </w:rPr>
        <w:t>освоения</w:t>
      </w:r>
      <w:r>
        <w:tab/>
      </w:r>
      <w:r>
        <w:rPr>
          <w:spacing w:val="-2"/>
        </w:rPr>
        <w:t>образовательной</w:t>
      </w:r>
      <w:r>
        <w:tab/>
      </w:r>
      <w:r>
        <w:rPr>
          <w:spacing w:val="-2"/>
        </w:rPr>
        <w:t>программы</w:t>
      </w:r>
      <w:r>
        <w:tab/>
      </w:r>
      <w:r>
        <w:rPr>
          <w:spacing w:val="-2"/>
        </w:rPr>
        <w:t>модуля</w:t>
      </w:r>
    </w:p>
    <w:p>
      <w:pPr>
        <w:pStyle w:val="5"/>
        <w:spacing w:before="163"/>
        <w:ind w:firstLine="0"/>
      </w:pPr>
      <w:r>
        <w:t>«Основы</w:t>
      </w:r>
      <w:r>
        <w:rPr>
          <w:spacing w:val="-10"/>
        </w:rPr>
        <w:t xml:space="preserve"> </w:t>
      </w:r>
      <w:r>
        <w:t>иудейской</w:t>
      </w:r>
      <w:r>
        <w:rPr>
          <w:spacing w:val="-10"/>
        </w:rPr>
        <w:t xml:space="preserve"> </w:t>
      </w:r>
      <w:r>
        <w:t>культуры»</w:t>
      </w:r>
      <w:r>
        <w:rPr>
          <w:spacing w:val="-14"/>
        </w:rPr>
        <w:t xml:space="preserve"> </w:t>
      </w:r>
      <w:r>
        <w:t>должны</w:t>
      </w:r>
      <w:r>
        <w:rPr>
          <w:spacing w:val="-10"/>
        </w:rPr>
        <w:t xml:space="preserve"> </w:t>
      </w:r>
      <w:r>
        <w:t>отражать</w:t>
      </w:r>
      <w:r>
        <w:rPr>
          <w:spacing w:val="-11"/>
        </w:rPr>
        <w:t xml:space="preserve"> </w:t>
      </w:r>
      <w:r>
        <w:t>сформированность</w:t>
      </w:r>
      <w:r>
        <w:rPr>
          <w:spacing w:val="-8"/>
        </w:rPr>
        <w:t xml:space="preserve"> </w:t>
      </w:r>
      <w:r>
        <w:rPr>
          <w:spacing w:val="-2"/>
        </w:rPr>
        <w:t>умений:</w:t>
      </w:r>
    </w:p>
    <w:p>
      <w:pPr>
        <w:pStyle w:val="5"/>
        <w:spacing w:before="158" w:line="362" w:lineRule="auto"/>
        <w:ind w:right="177"/>
      </w:pPr>
      <w:r>
        <w:t>выражать своими словами первоначальное понимание сущности духовного развития</w:t>
      </w:r>
      <w:r>
        <w:rPr>
          <w:spacing w:val="28"/>
        </w:rPr>
        <w:t xml:space="preserve"> </w:t>
      </w:r>
      <w:r>
        <w:t>как</w:t>
      </w:r>
      <w:r>
        <w:rPr>
          <w:spacing w:val="26"/>
        </w:rPr>
        <w:t xml:space="preserve"> </w:t>
      </w:r>
      <w:r>
        <w:t>осознания</w:t>
      </w:r>
      <w:r>
        <w:rPr>
          <w:spacing w:val="28"/>
        </w:rPr>
        <w:t xml:space="preserve"> </w:t>
      </w:r>
      <w:r>
        <w:t>и</w:t>
      </w:r>
      <w:r>
        <w:rPr>
          <w:spacing w:val="27"/>
        </w:rPr>
        <w:t xml:space="preserve"> </w:t>
      </w:r>
      <w:r>
        <w:t>усвоения</w:t>
      </w:r>
      <w:r>
        <w:rPr>
          <w:spacing w:val="28"/>
        </w:rPr>
        <w:t xml:space="preserve"> </w:t>
      </w:r>
      <w:r>
        <w:t>человеком</w:t>
      </w:r>
      <w:r>
        <w:rPr>
          <w:spacing w:val="28"/>
        </w:rPr>
        <w:t xml:space="preserve"> </w:t>
      </w:r>
      <w:r>
        <w:t>значимых для</w:t>
      </w:r>
      <w:r>
        <w:rPr>
          <w:spacing w:val="28"/>
        </w:rPr>
        <w:t xml:space="preserve"> </w:t>
      </w:r>
      <w:r>
        <w:t>жизни</w:t>
      </w:r>
      <w:r>
        <w:rPr>
          <w:spacing w:val="26"/>
        </w:rPr>
        <w:t xml:space="preserve"> </w:t>
      </w:r>
      <w:r>
        <w:t>представлений о себе, людях, окружающей действительности;</w:t>
      </w:r>
    </w:p>
    <w:p>
      <w:pPr>
        <w:pStyle w:val="5"/>
        <w:spacing w:line="362" w:lineRule="auto"/>
        <w:ind w:right="180"/>
      </w:pPr>
      <w:r>
        <w:t>выражать своими словами понимание значимости нравственного совершенствования и роли в этом личных усилий человека, приводить примеры;</w:t>
      </w:r>
    </w:p>
    <w:p>
      <w:pPr>
        <w:pStyle w:val="5"/>
        <w:spacing w:line="360" w:lineRule="auto"/>
        <w:ind w:right="172"/>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pStyle w:val="5"/>
        <w:spacing w:line="360" w:lineRule="auto"/>
        <w:ind w:right="172"/>
      </w:pPr>
      <w:r>
        <w:t>рассказывать</w:t>
      </w:r>
      <w:r>
        <w:rPr>
          <w:spacing w:val="73"/>
        </w:rPr>
        <w:t xml:space="preserve">  </w:t>
      </w:r>
      <w:r>
        <w:t>о</w:t>
      </w:r>
      <w:r>
        <w:rPr>
          <w:spacing w:val="74"/>
        </w:rPr>
        <w:t xml:space="preserve">  </w:t>
      </w:r>
      <w:r>
        <w:t>нравственных</w:t>
      </w:r>
      <w:r>
        <w:rPr>
          <w:spacing w:val="72"/>
        </w:rPr>
        <w:t xml:space="preserve">  </w:t>
      </w:r>
      <w:r>
        <w:t>заповедях,</w:t>
      </w:r>
      <w:r>
        <w:rPr>
          <w:spacing w:val="75"/>
        </w:rPr>
        <w:t xml:space="preserve">  </w:t>
      </w:r>
      <w:r>
        <w:t>нормах</w:t>
      </w:r>
      <w:r>
        <w:rPr>
          <w:spacing w:val="72"/>
        </w:rPr>
        <w:t xml:space="preserve">  </w:t>
      </w:r>
      <w:r>
        <w:t>иудейской</w:t>
      </w:r>
      <w:r>
        <w:rPr>
          <w:spacing w:val="74"/>
        </w:rPr>
        <w:t xml:space="preserve">  </w:t>
      </w:r>
      <w:r>
        <w:t>морали, их</w:t>
      </w:r>
      <w:r>
        <w:rPr>
          <w:spacing w:val="80"/>
        </w:rPr>
        <w:t xml:space="preserve"> </w:t>
      </w:r>
      <w:r>
        <w:t>значении</w:t>
      </w:r>
      <w:r>
        <w:rPr>
          <w:spacing w:val="71"/>
          <w:w w:val="150"/>
        </w:rPr>
        <w:t xml:space="preserve"> </w:t>
      </w:r>
      <w:r>
        <w:t>в</w:t>
      </w:r>
      <w:r>
        <w:rPr>
          <w:spacing w:val="70"/>
          <w:w w:val="150"/>
        </w:rPr>
        <w:t xml:space="preserve"> </w:t>
      </w:r>
      <w:r>
        <w:t>выстраивании</w:t>
      </w:r>
      <w:r>
        <w:rPr>
          <w:spacing w:val="71"/>
          <w:w w:val="150"/>
        </w:rPr>
        <w:t xml:space="preserve"> </w:t>
      </w:r>
      <w:r>
        <w:t>отношений</w:t>
      </w:r>
      <w:r>
        <w:rPr>
          <w:spacing w:val="80"/>
        </w:rPr>
        <w:t xml:space="preserve"> </w:t>
      </w:r>
      <w:r>
        <w:t>в</w:t>
      </w:r>
      <w:r>
        <w:rPr>
          <w:spacing w:val="80"/>
        </w:rPr>
        <w:t xml:space="preserve"> </w:t>
      </w:r>
      <w:r>
        <w:t>семье,</w:t>
      </w:r>
      <w:r>
        <w:rPr>
          <w:spacing w:val="80"/>
        </w:rPr>
        <w:t xml:space="preserve"> </w:t>
      </w:r>
      <w:r>
        <w:t>между</w:t>
      </w:r>
      <w:r>
        <w:rPr>
          <w:spacing w:val="72"/>
          <w:w w:val="150"/>
        </w:rPr>
        <w:t xml:space="preserve"> </w:t>
      </w:r>
      <w:r>
        <w:t>людьми,</w:t>
      </w:r>
      <w:r>
        <w:rPr>
          <w:spacing w:val="80"/>
        </w:rPr>
        <w:t xml:space="preserve"> </w:t>
      </w:r>
      <w:r>
        <w:t>в</w:t>
      </w:r>
      <w:r>
        <w:rPr>
          <w:spacing w:val="80"/>
        </w:rPr>
        <w:t xml:space="preserve"> </w:t>
      </w:r>
      <w:r>
        <w:t>общении и деятельности;</w:t>
      </w:r>
    </w:p>
    <w:p>
      <w:pPr>
        <w:pStyle w:val="5"/>
        <w:spacing w:line="360" w:lineRule="auto"/>
        <w:ind w:right="167"/>
      </w:pPr>
      <w:r>
        <w:t xml:space="preserve">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w:t>
      </w:r>
      <w:r>
        <w:rPr>
          <w:spacing w:val="-2"/>
        </w:rPr>
        <w:t>традиции;</w:t>
      </w:r>
    </w:p>
    <w:p>
      <w:pPr>
        <w:pStyle w:val="5"/>
        <w:spacing w:line="362" w:lineRule="auto"/>
        <w:ind w:right="177"/>
      </w:pPr>
      <w:r>
        <w:t>первоначальный опыт осмысления и нравственной оценки поступков, поведения (своих и других людей) с позиций иудейской этики;</w:t>
      </w:r>
    </w:p>
    <w:p>
      <w:pPr>
        <w:pStyle w:val="5"/>
        <w:spacing w:line="360" w:lineRule="auto"/>
        <w:ind w:right="175"/>
      </w:pPr>
      <w:r>
        <w:t>раскрывать своими словами первоначальные представления о мировоззрении (картине мира) в иудаизме, учение о единобожии, об основных принципах</w:t>
      </w:r>
      <w:r>
        <w:rPr>
          <w:spacing w:val="80"/>
        </w:rPr>
        <w:t xml:space="preserve"> </w:t>
      </w:r>
      <w:r>
        <w:rPr>
          <w:spacing w:val="-2"/>
        </w:rPr>
        <w:t>иудаизма;</w:t>
      </w:r>
    </w:p>
    <w:p>
      <w:pPr>
        <w:pStyle w:val="5"/>
        <w:spacing w:line="357" w:lineRule="auto"/>
        <w:ind w:right="167"/>
      </w:pPr>
      <w:r>
        <w:t>рассказывать о священных текстах иудаизма – Торе и Танахе, о Талмуде, произведениях выдающихся деятелей иудаизма, богослужениях, молитвах;</w:t>
      </w:r>
    </w:p>
    <w:p>
      <w:pPr>
        <w:spacing w:after="0" w:line="357" w:lineRule="auto"/>
        <w:sectPr>
          <w:pgSz w:w="11910" w:h="16840"/>
          <w:pgMar w:top="1020" w:right="400" w:bottom="740" w:left="900" w:header="569" w:footer="541" w:gutter="0"/>
          <w:cols w:space="720" w:num="1"/>
        </w:sectPr>
      </w:pPr>
    </w:p>
    <w:p>
      <w:pPr>
        <w:pStyle w:val="5"/>
        <w:spacing w:before="92" w:line="362" w:lineRule="auto"/>
        <w:ind w:right="177"/>
      </w:pPr>
      <w:r>
        <w:t>рассказывать о назначении и устройстве синагоги, о раввинах, нормах поведения в синагоге, общения с мирянами и раввинами;</w:t>
      </w:r>
    </w:p>
    <w:p>
      <w:pPr>
        <w:pStyle w:val="5"/>
        <w:spacing w:line="362" w:lineRule="auto"/>
        <w:ind w:right="166"/>
      </w:pPr>
      <w:r>
        <w:t>рассказывать</w:t>
      </w:r>
      <w:r>
        <w:rPr>
          <w:spacing w:val="80"/>
          <w:w w:val="150"/>
        </w:rPr>
        <w:t xml:space="preserve"> </w:t>
      </w:r>
      <w:r>
        <w:t>об</w:t>
      </w:r>
      <w:r>
        <w:rPr>
          <w:spacing w:val="80"/>
          <w:w w:val="150"/>
        </w:rPr>
        <w:t xml:space="preserve"> </w:t>
      </w:r>
      <w:r>
        <w:t>иудейских</w:t>
      </w:r>
      <w:r>
        <w:rPr>
          <w:spacing w:val="80"/>
          <w:w w:val="150"/>
        </w:rPr>
        <w:t xml:space="preserve"> </w:t>
      </w:r>
      <w:r>
        <w:t>праздниках</w:t>
      </w:r>
      <w:r>
        <w:rPr>
          <w:spacing w:val="80"/>
          <w:w w:val="150"/>
        </w:rPr>
        <w:t xml:space="preserve"> </w:t>
      </w:r>
      <w:r>
        <w:t>(не</w:t>
      </w:r>
      <w:r>
        <w:rPr>
          <w:spacing w:val="80"/>
          <w:w w:val="150"/>
        </w:rPr>
        <w:t xml:space="preserve"> </w:t>
      </w:r>
      <w:r>
        <w:t>менее</w:t>
      </w:r>
      <w:r>
        <w:rPr>
          <w:spacing w:val="80"/>
          <w:w w:val="150"/>
        </w:rPr>
        <w:t xml:space="preserve"> </w:t>
      </w:r>
      <w:r>
        <w:t>четырёх,</w:t>
      </w:r>
      <w:r>
        <w:rPr>
          <w:spacing w:val="80"/>
          <w:w w:val="150"/>
        </w:rPr>
        <w:t xml:space="preserve"> </w:t>
      </w:r>
      <w:r>
        <w:t>включая Рош-а-Шана, Йом-Киппур, Суккот, Песах), постах, назначении поста;</w:t>
      </w:r>
    </w:p>
    <w:p>
      <w:pPr>
        <w:pStyle w:val="5"/>
        <w:spacing w:line="360" w:lineRule="auto"/>
        <w:ind w:right="165"/>
      </w:pPr>
      <w: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pPr>
        <w:pStyle w:val="5"/>
        <w:spacing w:line="362" w:lineRule="auto"/>
        <w:ind w:right="173"/>
      </w:pPr>
      <w:r>
        <w:t>распознавать иудейскую символику, объяснять своими словами её смысл (магендовид) и значение в еврейской культуре;</w:t>
      </w:r>
    </w:p>
    <w:p>
      <w:pPr>
        <w:pStyle w:val="5"/>
        <w:spacing w:line="362" w:lineRule="auto"/>
        <w:ind w:right="175"/>
      </w:pPr>
      <w:r>
        <w:t>рассказывать</w:t>
      </w:r>
      <w:r>
        <w:rPr>
          <w:spacing w:val="-4"/>
        </w:rPr>
        <w:t xml:space="preserve"> </w:t>
      </w:r>
      <w:r>
        <w:t>о художественной</w:t>
      </w:r>
      <w:r>
        <w:rPr>
          <w:spacing w:val="-3"/>
        </w:rPr>
        <w:t xml:space="preserve"> </w:t>
      </w:r>
      <w:r>
        <w:t>культуре</w:t>
      </w:r>
      <w:r>
        <w:rPr>
          <w:spacing w:val="-1"/>
        </w:rPr>
        <w:t xml:space="preserve"> </w:t>
      </w:r>
      <w:r>
        <w:t>в</w:t>
      </w:r>
      <w:r>
        <w:rPr>
          <w:spacing w:val="-4"/>
        </w:rPr>
        <w:t xml:space="preserve"> </w:t>
      </w:r>
      <w:r>
        <w:t>иудейской</w:t>
      </w:r>
      <w:r>
        <w:rPr>
          <w:spacing w:val="-2"/>
        </w:rPr>
        <w:t xml:space="preserve"> </w:t>
      </w:r>
      <w:r>
        <w:t xml:space="preserve">традиции, каллиграфии, религиозных напевах, архитектуре, книжной миниатюре, религиозной атрибутике, </w:t>
      </w:r>
      <w:r>
        <w:rPr>
          <w:spacing w:val="-2"/>
        </w:rPr>
        <w:t>одежде;</w:t>
      </w:r>
    </w:p>
    <w:p>
      <w:pPr>
        <w:pStyle w:val="5"/>
        <w:spacing w:line="360" w:lineRule="auto"/>
        <w:ind w:right="176"/>
      </w:pPr>
      <w:r>
        <w:t>излагать</w:t>
      </w:r>
      <w:r>
        <w:rPr>
          <w:spacing w:val="80"/>
        </w:rPr>
        <w:t xml:space="preserve">  </w:t>
      </w:r>
      <w:r>
        <w:t>основные</w:t>
      </w:r>
      <w:r>
        <w:rPr>
          <w:spacing w:val="80"/>
        </w:rPr>
        <w:t xml:space="preserve">  </w:t>
      </w:r>
      <w:r>
        <w:t>исторические</w:t>
      </w:r>
      <w:r>
        <w:rPr>
          <w:spacing w:val="80"/>
        </w:rPr>
        <w:t xml:space="preserve">  </w:t>
      </w:r>
      <w:r>
        <w:t>сведения</w:t>
      </w:r>
      <w:r>
        <w:rPr>
          <w:spacing w:val="80"/>
        </w:rPr>
        <w:t xml:space="preserve">  </w:t>
      </w:r>
      <w:r>
        <w:t>о</w:t>
      </w:r>
      <w:r>
        <w:rPr>
          <w:spacing w:val="80"/>
        </w:rPr>
        <w:t xml:space="preserve">  </w:t>
      </w:r>
      <w:r>
        <w:t>появлении</w:t>
      </w:r>
      <w:r>
        <w:rPr>
          <w:spacing w:val="80"/>
        </w:rPr>
        <w:t xml:space="preserve">  </w:t>
      </w:r>
      <w:r>
        <w:t>иудаизма</w:t>
      </w:r>
      <w:r>
        <w:rPr>
          <w:spacing w:val="40"/>
        </w:rPr>
        <w:t xml:space="preserve"> </w:t>
      </w:r>
      <w:r>
        <w:t>на территории России, своими словами объяснять роль иудаизма в становлении культуры народов России, российской культуры и государственности;</w:t>
      </w:r>
    </w:p>
    <w:p>
      <w:pPr>
        <w:pStyle w:val="5"/>
        <w:spacing w:line="360" w:lineRule="auto"/>
        <w:ind w:right="176"/>
      </w:pPr>
      <w: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w:t>
      </w:r>
      <w:r>
        <w:rPr>
          <w:spacing w:val="40"/>
        </w:rPr>
        <w:t xml:space="preserve"> </w:t>
      </w:r>
      <w:r>
        <w:t>кладбища,</w:t>
      </w:r>
      <w:r>
        <w:rPr>
          <w:spacing w:val="40"/>
        </w:rPr>
        <w:t xml:space="preserve"> </w:t>
      </w:r>
      <w:r>
        <w:t>памятные</w:t>
      </w:r>
      <w:r>
        <w:rPr>
          <w:spacing w:val="40"/>
        </w:rPr>
        <w:t xml:space="preserve"> </w:t>
      </w:r>
      <w:r>
        <w:t>и</w:t>
      </w:r>
      <w:r>
        <w:rPr>
          <w:spacing w:val="40"/>
        </w:rPr>
        <w:t xml:space="preserve"> </w:t>
      </w:r>
      <w:r>
        <w:t>святые</w:t>
      </w:r>
      <w:r>
        <w:rPr>
          <w:spacing w:val="40"/>
        </w:rPr>
        <w:t xml:space="preserve"> </w:t>
      </w:r>
      <w:r>
        <w:t>места),</w:t>
      </w:r>
      <w:r>
        <w:rPr>
          <w:spacing w:val="40"/>
        </w:rPr>
        <w:t xml:space="preserve"> </w:t>
      </w:r>
      <w:r>
        <w:t>оформлению</w:t>
      </w:r>
      <w:r>
        <w:rPr>
          <w:spacing w:val="40"/>
        </w:rPr>
        <w:t xml:space="preserve"> </w:t>
      </w:r>
      <w:r>
        <w:t>и</w:t>
      </w:r>
      <w:r>
        <w:rPr>
          <w:spacing w:val="40"/>
        </w:rPr>
        <w:t xml:space="preserve"> </w:t>
      </w:r>
      <w:r>
        <w:t>представлению</w:t>
      </w:r>
      <w:r>
        <w:rPr>
          <w:spacing w:val="80"/>
        </w:rPr>
        <w:t xml:space="preserve"> </w:t>
      </w:r>
      <w:r>
        <w:t>её результатов;</w:t>
      </w:r>
    </w:p>
    <w:p>
      <w:pPr>
        <w:pStyle w:val="5"/>
        <w:spacing w:line="360" w:lineRule="auto"/>
        <w:ind w:right="173"/>
      </w:pPr>
      <w:r>
        <w:t>приводить</w:t>
      </w:r>
      <w:r>
        <w:rPr>
          <w:spacing w:val="40"/>
        </w:rPr>
        <w:t xml:space="preserve">  </w:t>
      </w:r>
      <w:r>
        <w:t>примеры</w:t>
      </w:r>
      <w:r>
        <w:rPr>
          <w:spacing w:val="40"/>
        </w:rPr>
        <w:t xml:space="preserve">  </w:t>
      </w:r>
      <w:r>
        <w:t>нравственных</w:t>
      </w:r>
      <w:r>
        <w:rPr>
          <w:spacing w:val="40"/>
        </w:rPr>
        <w:t xml:space="preserve">  </w:t>
      </w:r>
      <w:r>
        <w:t>поступков,</w:t>
      </w:r>
      <w:r>
        <w:rPr>
          <w:spacing w:val="40"/>
        </w:rPr>
        <w:t xml:space="preserve">  </w:t>
      </w:r>
      <w:r>
        <w:t>совершаемых</w:t>
      </w:r>
      <w:r>
        <w:rPr>
          <w:spacing w:val="40"/>
        </w:rPr>
        <w:t xml:space="preserve">  </w:t>
      </w:r>
      <w:r>
        <w:t>с</w:t>
      </w:r>
      <w:r>
        <w:rPr>
          <w:spacing w:val="40"/>
        </w:rPr>
        <w:t xml:space="preserve">  </w:t>
      </w:r>
      <w:r>
        <w:t>опорой на этические нормы религиозной культуры и внутреннюю установку личности, поступать согласно своей совести;</w:t>
      </w:r>
    </w:p>
    <w:p>
      <w:pPr>
        <w:pStyle w:val="5"/>
        <w:spacing w:line="360" w:lineRule="auto"/>
        <w:ind w:right="167"/>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w:t>
      </w:r>
      <w:r>
        <w:rPr>
          <w:spacing w:val="-4"/>
        </w:rPr>
        <w:t xml:space="preserve"> </w:t>
      </w:r>
      <w:r>
        <w:t>примеры), понимание</w:t>
      </w:r>
      <w:r>
        <w:rPr>
          <w:spacing w:val="-1"/>
        </w:rPr>
        <w:t xml:space="preserve"> </w:t>
      </w:r>
      <w:r>
        <w:t>российского</w:t>
      </w:r>
      <w:r>
        <w:rPr>
          <w:spacing w:val="-2"/>
        </w:rPr>
        <w:t xml:space="preserve"> </w:t>
      </w:r>
      <w:r>
        <w:t>общенародного</w:t>
      </w:r>
      <w:r>
        <w:rPr>
          <w:spacing w:val="-2"/>
        </w:rPr>
        <w:t xml:space="preserve"> </w:t>
      </w:r>
      <w:r>
        <w:t>(общенационального,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spacing w:after="0" w:line="360" w:lineRule="auto"/>
        <w:sectPr>
          <w:pgSz w:w="11910" w:h="16840"/>
          <w:pgMar w:top="1020" w:right="400" w:bottom="740" w:left="900" w:header="569" w:footer="541" w:gutter="0"/>
          <w:cols w:space="720" w:num="1"/>
        </w:sectPr>
      </w:pPr>
    </w:p>
    <w:p>
      <w:pPr>
        <w:pStyle w:val="5"/>
        <w:spacing w:before="92" w:line="360" w:lineRule="auto"/>
        <w:ind w:right="178"/>
      </w:pPr>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pStyle w:val="5"/>
        <w:spacing w:before="1" w:line="362" w:lineRule="auto"/>
        <w:ind w:right="180"/>
      </w:pPr>
      <w:r>
        <w:t>выражать своими словами понимание человеческого достоинства, ценности человеческой жизни в иудейской духовно-нравственной культуре, традиции.</w:t>
      </w:r>
    </w:p>
    <w:p>
      <w:pPr>
        <w:pStyle w:val="7"/>
        <w:numPr>
          <w:ilvl w:val="3"/>
          <w:numId w:val="17"/>
        </w:numPr>
        <w:tabs>
          <w:tab w:val="left" w:pos="1998"/>
        </w:tabs>
        <w:spacing w:before="0" w:after="0" w:line="314" w:lineRule="exact"/>
        <w:ind w:left="1998" w:right="0" w:hanging="1054"/>
        <w:jc w:val="both"/>
        <w:rPr>
          <w:sz w:val="28"/>
        </w:rPr>
      </w:pPr>
      <w:r>
        <w:rPr>
          <w:sz w:val="28"/>
        </w:rPr>
        <w:t>Модуль</w:t>
      </w:r>
      <w:r>
        <w:rPr>
          <w:spacing w:val="-9"/>
          <w:sz w:val="28"/>
        </w:rPr>
        <w:t xml:space="preserve"> </w:t>
      </w:r>
      <w:r>
        <w:rPr>
          <w:sz w:val="28"/>
        </w:rPr>
        <w:t>«Основы</w:t>
      </w:r>
      <w:r>
        <w:rPr>
          <w:spacing w:val="-12"/>
          <w:sz w:val="28"/>
        </w:rPr>
        <w:t xml:space="preserve"> </w:t>
      </w:r>
      <w:r>
        <w:rPr>
          <w:sz w:val="28"/>
        </w:rPr>
        <w:t>религиозных</w:t>
      </w:r>
      <w:r>
        <w:rPr>
          <w:spacing w:val="-11"/>
          <w:sz w:val="28"/>
        </w:rPr>
        <w:t xml:space="preserve"> </w:t>
      </w:r>
      <w:r>
        <w:rPr>
          <w:sz w:val="28"/>
        </w:rPr>
        <w:t>культур</w:t>
      </w:r>
      <w:r>
        <w:rPr>
          <w:spacing w:val="-11"/>
          <w:sz w:val="28"/>
        </w:rPr>
        <w:t xml:space="preserve"> </w:t>
      </w:r>
      <w:r>
        <w:rPr>
          <w:sz w:val="28"/>
        </w:rPr>
        <w:t>народов</w:t>
      </w:r>
      <w:r>
        <w:rPr>
          <w:spacing w:val="-12"/>
          <w:sz w:val="28"/>
        </w:rPr>
        <w:t xml:space="preserve"> </w:t>
      </w:r>
      <w:r>
        <w:rPr>
          <w:spacing w:val="-2"/>
          <w:sz w:val="28"/>
        </w:rPr>
        <w:t>России».</w:t>
      </w:r>
    </w:p>
    <w:p>
      <w:pPr>
        <w:pStyle w:val="5"/>
        <w:spacing w:before="163"/>
        <w:ind w:left="944" w:firstLine="0"/>
      </w:pPr>
      <w:r>
        <w:t>Предметные</w:t>
      </w:r>
      <w:r>
        <w:rPr>
          <w:spacing w:val="58"/>
        </w:rPr>
        <w:t xml:space="preserve">  </w:t>
      </w:r>
      <w:r>
        <w:t>результаты</w:t>
      </w:r>
      <w:r>
        <w:rPr>
          <w:spacing w:val="60"/>
        </w:rPr>
        <w:t xml:space="preserve">  </w:t>
      </w:r>
      <w:r>
        <w:t>освоения</w:t>
      </w:r>
      <w:r>
        <w:rPr>
          <w:spacing w:val="59"/>
        </w:rPr>
        <w:t xml:space="preserve">  </w:t>
      </w:r>
      <w:r>
        <w:t>образовательной</w:t>
      </w:r>
      <w:r>
        <w:rPr>
          <w:spacing w:val="58"/>
        </w:rPr>
        <w:t xml:space="preserve">  </w:t>
      </w:r>
      <w:r>
        <w:t>программы</w:t>
      </w:r>
      <w:r>
        <w:rPr>
          <w:spacing w:val="58"/>
        </w:rPr>
        <w:t xml:space="preserve">  </w:t>
      </w:r>
      <w:r>
        <w:rPr>
          <w:spacing w:val="-2"/>
        </w:rPr>
        <w:t>модуля</w:t>
      </w:r>
    </w:p>
    <w:p>
      <w:pPr>
        <w:pStyle w:val="5"/>
        <w:spacing w:before="163" w:line="357" w:lineRule="auto"/>
        <w:ind w:right="177" w:firstLine="0"/>
      </w:pPr>
      <w:r>
        <w:t>«Основы религиозных культур народов России» должны отражать сформированность умений:</w:t>
      </w:r>
    </w:p>
    <w:p>
      <w:pPr>
        <w:pStyle w:val="5"/>
        <w:spacing w:before="5" w:line="360" w:lineRule="auto"/>
        <w:ind w:right="177"/>
      </w:pPr>
      <w:r>
        <w:t>выражать своими словами первоначальное понимание сущности духовного развития</w:t>
      </w:r>
      <w:r>
        <w:rPr>
          <w:spacing w:val="28"/>
        </w:rPr>
        <w:t xml:space="preserve"> </w:t>
      </w:r>
      <w:r>
        <w:t>как</w:t>
      </w:r>
      <w:r>
        <w:rPr>
          <w:spacing w:val="26"/>
        </w:rPr>
        <w:t xml:space="preserve"> </w:t>
      </w:r>
      <w:r>
        <w:t>осознания</w:t>
      </w:r>
      <w:r>
        <w:rPr>
          <w:spacing w:val="28"/>
        </w:rPr>
        <w:t xml:space="preserve"> </w:t>
      </w:r>
      <w:r>
        <w:t>и</w:t>
      </w:r>
      <w:r>
        <w:rPr>
          <w:spacing w:val="27"/>
        </w:rPr>
        <w:t xml:space="preserve"> </w:t>
      </w:r>
      <w:r>
        <w:t>усвоения</w:t>
      </w:r>
      <w:r>
        <w:rPr>
          <w:spacing w:val="28"/>
        </w:rPr>
        <w:t xml:space="preserve"> </w:t>
      </w:r>
      <w:r>
        <w:t>человеком</w:t>
      </w:r>
      <w:r>
        <w:rPr>
          <w:spacing w:val="28"/>
        </w:rPr>
        <w:t xml:space="preserve"> </w:t>
      </w:r>
      <w:r>
        <w:t>значимых для</w:t>
      </w:r>
      <w:r>
        <w:rPr>
          <w:spacing w:val="28"/>
        </w:rPr>
        <w:t xml:space="preserve"> </w:t>
      </w:r>
      <w:r>
        <w:t>жизни</w:t>
      </w:r>
      <w:r>
        <w:rPr>
          <w:spacing w:val="26"/>
        </w:rPr>
        <w:t xml:space="preserve"> </w:t>
      </w:r>
      <w:r>
        <w:t>представлений о себе, людях, окружающей действительности;</w:t>
      </w:r>
    </w:p>
    <w:p>
      <w:pPr>
        <w:pStyle w:val="5"/>
        <w:spacing w:before="2" w:line="360" w:lineRule="auto"/>
        <w:ind w:right="179"/>
      </w:pPr>
      <w:r>
        <w:t xml:space="preserve">выражать своими словами понимание значимости нравственного самосовершенствования и роли в этом личных усилий человека, приводить </w:t>
      </w:r>
      <w:r>
        <w:rPr>
          <w:spacing w:val="-2"/>
        </w:rPr>
        <w:t>примеры;</w:t>
      </w:r>
    </w:p>
    <w:p>
      <w:pPr>
        <w:pStyle w:val="5"/>
        <w:spacing w:line="360" w:lineRule="auto"/>
        <w:ind w:right="172"/>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pStyle w:val="5"/>
        <w:spacing w:line="360" w:lineRule="auto"/>
        <w:ind w:right="176"/>
      </w:pPr>
      <w:r>
        <w:t>рассказывать о нравственных заповедях, нормах морали в традиционных религиях</w:t>
      </w:r>
      <w:r>
        <w:rPr>
          <w:spacing w:val="80"/>
        </w:rPr>
        <w:t xml:space="preserve">  </w:t>
      </w:r>
      <w:r>
        <w:t>России</w:t>
      </w:r>
      <w:r>
        <w:rPr>
          <w:spacing w:val="80"/>
        </w:rPr>
        <w:t xml:space="preserve">  </w:t>
      </w:r>
      <w:r>
        <w:t>(православие,</w:t>
      </w:r>
      <w:r>
        <w:rPr>
          <w:spacing w:val="80"/>
        </w:rPr>
        <w:t xml:space="preserve">  </w:t>
      </w:r>
      <w:r>
        <w:t>ислам,</w:t>
      </w:r>
      <w:r>
        <w:rPr>
          <w:spacing w:val="80"/>
        </w:rPr>
        <w:t xml:space="preserve">  </w:t>
      </w:r>
      <w:r>
        <w:t>буддизм,</w:t>
      </w:r>
      <w:r>
        <w:rPr>
          <w:spacing w:val="80"/>
        </w:rPr>
        <w:t xml:space="preserve">  </w:t>
      </w:r>
      <w:r>
        <w:t>иудаизм),</w:t>
      </w:r>
      <w:r>
        <w:rPr>
          <w:spacing w:val="80"/>
        </w:rPr>
        <w:t xml:space="preserve">  </w:t>
      </w:r>
      <w:r>
        <w:t>их</w:t>
      </w:r>
      <w:r>
        <w:rPr>
          <w:spacing w:val="80"/>
        </w:rPr>
        <w:t xml:space="preserve">  </w:t>
      </w:r>
      <w:r>
        <w:t>значении в выстраивании отношений в семье, между людьми;</w:t>
      </w:r>
    </w:p>
    <w:p>
      <w:pPr>
        <w:pStyle w:val="5"/>
        <w:spacing w:line="360" w:lineRule="auto"/>
        <w:ind w:right="176"/>
      </w:pPr>
      <w:r>
        <w:t>раскрывать основное содержание нравственных категорий (долг, свобода, ответственность, милосердие, забота о слабых, взаимопомощь) в религиозной культуре</w:t>
      </w:r>
      <w:r>
        <w:rPr>
          <w:spacing w:val="73"/>
        </w:rPr>
        <w:t xml:space="preserve"> </w:t>
      </w:r>
      <w:r>
        <w:t>народов</w:t>
      </w:r>
      <w:r>
        <w:rPr>
          <w:spacing w:val="70"/>
        </w:rPr>
        <w:t xml:space="preserve"> </w:t>
      </w:r>
      <w:r>
        <w:t>России</w:t>
      </w:r>
      <w:r>
        <w:rPr>
          <w:spacing w:val="73"/>
        </w:rPr>
        <w:t xml:space="preserve"> </w:t>
      </w:r>
      <w:r>
        <w:t>(православии,</w:t>
      </w:r>
      <w:r>
        <w:rPr>
          <w:spacing w:val="74"/>
        </w:rPr>
        <w:t xml:space="preserve"> </w:t>
      </w:r>
      <w:r>
        <w:t>исламе,</w:t>
      </w:r>
      <w:r>
        <w:rPr>
          <w:spacing w:val="69"/>
        </w:rPr>
        <w:t xml:space="preserve"> </w:t>
      </w:r>
      <w:r>
        <w:t>буддизме,</w:t>
      </w:r>
      <w:r>
        <w:rPr>
          <w:spacing w:val="70"/>
        </w:rPr>
        <w:t xml:space="preserve"> </w:t>
      </w:r>
      <w:r>
        <w:t>иудаизме),</w:t>
      </w:r>
      <w:r>
        <w:rPr>
          <w:spacing w:val="74"/>
        </w:rPr>
        <w:t xml:space="preserve"> </w:t>
      </w:r>
      <w:r>
        <w:rPr>
          <w:spacing w:val="-2"/>
        </w:rPr>
        <w:t>объяснять</w:t>
      </w:r>
    </w:p>
    <w:p>
      <w:pPr>
        <w:pStyle w:val="5"/>
        <w:spacing w:before="1"/>
        <w:ind w:firstLine="0"/>
      </w:pPr>
      <w:r>
        <w:t>«золотое</w:t>
      </w:r>
      <w:r>
        <w:rPr>
          <w:spacing w:val="-9"/>
        </w:rPr>
        <w:t xml:space="preserve"> </w:t>
      </w:r>
      <w:r>
        <w:t>правило</w:t>
      </w:r>
      <w:r>
        <w:rPr>
          <w:spacing w:val="-9"/>
        </w:rPr>
        <w:t xml:space="preserve"> </w:t>
      </w:r>
      <w:r>
        <w:t>нравственности»</w:t>
      </w:r>
      <w:r>
        <w:rPr>
          <w:spacing w:val="-9"/>
        </w:rPr>
        <w:t xml:space="preserve"> </w:t>
      </w:r>
      <w:r>
        <w:t>в</w:t>
      </w:r>
      <w:r>
        <w:rPr>
          <w:spacing w:val="-9"/>
        </w:rPr>
        <w:t xml:space="preserve"> </w:t>
      </w:r>
      <w:r>
        <w:t>религиозных</w:t>
      </w:r>
      <w:r>
        <w:rPr>
          <w:spacing w:val="-13"/>
        </w:rPr>
        <w:t xml:space="preserve"> </w:t>
      </w:r>
      <w:r>
        <w:rPr>
          <w:spacing w:val="-2"/>
        </w:rPr>
        <w:t>традициях;</w:t>
      </w:r>
    </w:p>
    <w:p>
      <w:pPr>
        <w:pStyle w:val="5"/>
        <w:spacing w:before="158" w:line="362" w:lineRule="auto"/>
        <w:ind w:right="177"/>
      </w:pPr>
      <w:r>
        <w:t>соотносить нравственные формы поведения с нравственными нормами, заповедями в традиционных религиях народов России;</w:t>
      </w:r>
    </w:p>
    <w:p>
      <w:pPr>
        <w:spacing w:after="0" w:line="362" w:lineRule="auto"/>
        <w:sectPr>
          <w:pgSz w:w="11910" w:h="16840"/>
          <w:pgMar w:top="1020" w:right="400" w:bottom="740" w:left="900" w:header="569" w:footer="541" w:gutter="0"/>
          <w:cols w:space="720" w:num="1"/>
        </w:sectPr>
      </w:pPr>
    </w:p>
    <w:p>
      <w:pPr>
        <w:pStyle w:val="5"/>
        <w:spacing w:before="92" w:line="360" w:lineRule="auto"/>
        <w:ind w:right="176"/>
      </w:pPr>
      <w:r>
        <w:t>раскрывать своими словами первоначальные представления о мировоззрении (картине</w:t>
      </w:r>
      <w:r>
        <w:rPr>
          <w:spacing w:val="77"/>
        </w:rPr>
        <w:t xml:space="preserve">  </w:t>
      </w:r>
      <w:r>
        <w:t>мира)</w:t>
      </w:r>
      <w:r>
        <w:rPr>
          <w:spacing w:val="76"/>
        </w:rPr>
        <w:t xml:space="preserve">  </w:t>
      </w:r>
      <w:r>
        <w:t>в</w:t>
      </w:r>
      <w:r>
        <w:rPr>
          <w:spacing w:val="76"/>
        </w:rPr>
        <w:t xml:space="preserve">  </w:t>
      </w:r>
      <w:r>
        <w:t>вероучении</w:t>
      </w:r>
      <w:r>
        <w:rPr>
          <w:spacing w:val="76"/>
        </w:rPr>
        <w:t xml:space="preserve">  </w:t>
      </w:r>
      <w:r>
        <w:t>православия,</w:t>
      </w:r>
      <w:r>
        <w:rPr>
          <w:spacing w:val="78"/>
        </w:rPr>
        <w:t xml:space="preserve">  </w:t>
      </w:r>
      <w:r>
        <w:t>ислама,</w:t>
      </w:r>
      <w:r>
        <w:rPr>
          <w:spacing w:val="78"/>
        </w:rPr>
        <w:t xml:space="preserve">  </w:t>
      </w:r>
      <w:r>
        <w:t>буддизма,</w:t>
      </w:r>
      <w:r>
        <w:rPr>
          <w:spacing w:val="78"/>
        </w:rPr>
        <w:t xml:space="preserve">  </w:t>
      </w:r>
      <w:r>
        <w:t>иудаизма, об основателях религий;</w:t>
      </w:r>
    </w:p>
    <w:p>
      <w:pPr>
        <w:pStyle w:val="5"/>
        <w:spacing w:before="1" w:line="360" w:lineRule="auto"/>
        <w:ind w:right="170"/>
      </w:pPr>
      <w: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pPr>
        <w:pStyle w:val="5"/>
        <w:spacing w:before="3" w:line="360" w:lineRule="auto"/>
        <w:ind w:right="176"/>
      </w:pPr>
      <w: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pPr>
        <w:pStyle w:val="5"/>
        <w:spacing w:line="362" w:lineRule="auto"/>
        <w:ind w:right="179"/>
      </w:pPr>
      <w: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pPr>
        <w:pStyle w:val="5"/>
        <w:spacing w:line="360" w:lineRule="auto"/>
        <w:ind w:right="172"/>
      </w:pPr>
      <w:r>
        <w:t>раскрывать основное содержание норм отношений в религиозной семье (православие, ислам, буддизм, иудаизм), общее представление о семейных ценностях</w:t>
      </w:r>
      <w:r>
        <w:rPr>
          <w:spacing w:val="80"/>
          <w:w w:val="150"/>
        </w:rPr>
        <w:t xml:space="preserve"> </w:t>
      </w:r>
      <w:r>
        <w:t>в</w:t>
      </w:r>
      <w:r>
        <w:rPr>
          <w:spacing w:val="80"/>
          <w:w w:val="150"/>
        </w:rPr>
        <w:t xml:space="preserve"> </w:t>
      </w:r>
      <w:r>
        <w:t>традиционных</w:t>
      </w:r>
      <w:r>
        <w:rPr>
          <w:spacing w:val="80"/>
          <w:w w:val="150"/>
        </w:rPr>
        <w:t xml:space="preserve"> </w:t>
      </w:r>
      <w:r>
        <w:t>религиях</w:t>
      </w:r>
      <w:r>
        <w:rPr>
          <w:spacing w:val="80"/>
          <w:w w:val="150"/>
        </w:rPr>
        <w:t xml:space="preserve"> </w:t>
      </w:r>
      <w:r>
        <w:t>народов</w:t>
      </w:r>
      <w:r>
        <w:rPr>
          <w:spacing w:val="80"/>
          <w:w w:val="150"/>
        </w:rPr>
        <w:t xml:space="preserve"> </w:t>
      </w:r>
      <w:r>
        <w:t>России,</w:t>
      </w:r>
      <w:r>
        <w:rPr>
          <w:spacing w:val="80"/>
          <w:w w:val="150"/>
        </w:rPr>
        <w:t xml:space="preserve"> </w:t>
      </w:r>
      <w:r>
        <w:t>понимание</w:t>
      </w:r>
      <w:r>
        <w:rPr>
          <w:spacing w:val="80"/>
          <w:w w:val="150"/>
        </w:rPr>
        <w:t xml:space="preserve"> </w:t>
      </w:r>
      <w:r>
        <w:t>отношения</w:t>
      </w:r>
      <w:r>
        <w:rPr>
          <w:spacing w:val="40"/>
        </w:rPr>
        <w:t xml:space="preserve"> </w:t>
      </w:r>
      <w:r>
        <w:t>к труду, учению в традиционных религиях народов России;</w:t>
      </w:r>
    </w:p>
    <w:p>
      <w:pPr>
        <w:pStyle w:val="5"/>
        <w:spacing w:line="360" w:lineRule="auto"/>
        <w:ind w:right="177"/>
      </w:pPr>
      <w: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pPr>
        <w:pStyle w:val="5"/>
        <w:spacing w:line="360" w:lineRule="auto"/>
        <w:ind w:right="167"/>
      </w:pPr>
      <w: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pPr>
        <w:pStyle w:val="5"/>
        <w:spacing w:line="360" w:lineRule="auto"/>
        <w:ind w:right="177"/>
      </w:pPr>
      <w:r>
        <w:t>излагать</w:t>
      </w:r>
      <w:r>
        <w:rPr>
          <w:spacing w:val="80"/>
        </w:rPr>
        <w:t xml:space="preserve"> </w:t>
      </w:r>
      <w:r>
        <w:t>основные</w:t>
      </w:r>
      <w:r>
        <w:rPr>
          <w:spacing w:val="80"/>
        </w:rPr>
        <w:t xml:space="preserve"> </w:t>
      </w:r>
      <w:r>
        <w:t>исторические</w:t>
      </w:r>
      <w:r>
        <w:rPr>
          <w:spacing w:val="80"/>
        </w:rPr>
        <w:t xml:space="preserve"> </w:t>
      </w:r>
      <w:r>
        <w:t>сведения</w:t>
      </w:r>
      <w:r>
        <w:rPr>
          <w:spacing w:val="80"/>
        </w:rPr>
        <w:t xml:space="preserve"> </w:t>
      </w:r>
      <w:r>
        <w:t>о</w:t>
      </w:r>
      <w:r>
        <w:rPr>
          <w:spacing w:val="80"/>
        </w:rPr>
        <w:t xml:space="preserve"> </w:t>
      </w:r>
      <w:r>
        <w:t>роли</w:t>
      </w:r>
      <w:r>
        <w:rPr>
          <w:spacing w:val="80"/>
        </w:rPr>
        <w:t xml:space="preserve"> </w:t>
      </w:r>
      <w:r>
        <w:t>традиционных</w:t>
      </w:r>
      <w:r>
        <w:rPr>
          <w:spacing w:val="80"/>
        </w:rPr>
        <w:t xml:space="preserve"> </w:t>
      </w:r>
      <w:r>
        <w:t xml:space="preserve">религий в становлении культуры народов России, российского общества, российской </w:t>
      </w:r>
      <w:r>
        <w:rPr>
          <w:spacing w:val="-2"/>
        </w:rPr>
        <w:t>государственности;</w:t>
      </w:r>
    </w:p>
    <w:p>
      <w:pPr>
        <w:pStyle w:val="5"/>
        <w:spacing w:line="357" w:lineRule="auto"/>
        <w:ind w:right="173"/>
      </w:pPr>
      <w:r>
        <w:t>первоначальный опыт поисковой, проектной деятельности по изучению исторического</w:t>
      </w:r>
      <w:r>
        <w:rPr>
          <w:spacing w:val="56"/>
          <w:w w:val="150"/>
        </w:rPr>
        <w:t xml:space="preserve"> </w:t>
      </w:r>
      <w:r>
        <w:t>и</w:t>
      </w:r>
      <w:r>
        <w:rPr>
          <w:spacing w:val="56"/>
          <w:w w:val="150"/>
        </w:rPr>
        <w:t xml:space="preserve"> </w:t>
      </w:r>
      <w:r>
        <w:t>культурного</w:t>
      </w:r>
      <w:r>
        <w:rPr>
          <w:spacing w:val="61"/>
          <w:w w:val="150"/>
        </w:rPr>
        <w:t xml:space="preserve"> </w:t>
      </w:r>
      <w:r>
        <w:t>наследия</w:t>
      </w:r>
      <w:r>
        <w:rPr>
          <w:spacing w:val="58"/>
          <w:w w:val="150"/>
        </w:rPr>
        <w:t xml:space="preserve"> </w:t>
      </w:r>
      <w:r>
        <w:t>традиционных</w:t>
      </w:r>
      <w:r>
        <w:rPr>
          <w:spacing w:val="56"/>
          <w:w w:val="150"/>
        </w:rPr>
        <w:t xml:space="preserve"> </w:t>
      </w:r>
      <w:r>
        <w:t>религий</w:t>
      </w:r>
      <w:r>
        <w:rPr>
          <w:spacing w:val="56"/>
          <w:w w:val="150"/>
        </w:rPr>
        <w:t xml:space="preserve"> </w:t>
      </w:r>
      <w:r>
        <w:t>народов</w:t>
      </w:r>
      <w:r>
        <w:rPr>
          <w:spacing w:val="55"/>
          <w:w w:val="150"/>
        </w:rPr>
        <w:t xml:space="preserve"> </w:t>
      </w:r>
      <w:r>
        <w:rPr>
          <w:spacing w:val="-2"/>
        </w:rPr>
        <w:t>России</w:t>
      </w:r>
    </w:p>
    <w:p>
      <w:pPr>
        <w:spacing w:after="0" w:line="357" w:lineRule="auto"/>
        <w:sectPr>
          <w:pgSz w:w="11910" w:h="16840"/>
          <w:pgMar w:top="1020" w:right="400" w:bottom="740" w:left="900" w:header="569" w:footer="541" w:gutter="0"/>
          <w:cols w:space="720" w:num="1"/>
        </w:sectPr>
      </w:pPr>
    </w:p>
    <w:p>
      <w:pPr>
        <w:pStyle w:val="5"/>
        <w:spacing w:before="92" w:line="362" w:lineRule="auto"/>
        <w:ind w:right="186" w:firstLine="0"/>
      </w:pPr>
      <w:r>
        <w:t>в своей местности, регионе (храмы, монастыри, святыни, памятные и святые места), оформлению и представлению её результатов;</w:t>
      </w:r>
    </w:p>
    <w:p>
      <w:pPr>
        <w:pStyle w:val="5"/>
        <w:spacing w:line="362" w:lineRule="auto"/>
        <w:ind w:right="175"/>
      </w:pPr>
      <w:r>
        <w:t>приводить</w:t>
      </w:r>
      <w:r>
        <w:rPr>
          <w:spacing w:val="40"/>
        </w:rPr>
        <w:t xml:space="preserve">  </w:t>
      </w:r>
      <w:r>
        <w:t>примеры</w:t>
      </w:r>
      <w:r>
        <w:rPr>
          <w:spacing w:val="40"/>
        </w:rPr>
        <w:t xml:space="preserve">  </w:t>
      </w:r>
      <w:r>
        <w:t>нравственных</w:t>
      </w:r>
      <w:r>
        <w:rPr>
          <w:spacing w:val="40"/>
        </w:rPr>
        <w:t xml:space="preserve">  </w:t>
      </w:r>
      <w:r>
        <w:t>поступков,</w:t>
      </w:r>
      <w:r>
        <w:rPr>
          <w:spacing w:val="40"/>
        </w:rPr>
        <w:t xml:space="preserve">  </w:t>
      </w:r>
      <w:r>
        <w:t>совершаемых</w:t>
      </w:r>
      <w:r>
        <w:rPr>
          <w:spacing w:val="40"/>
        </w:rPr>
        <w:t xml:space="preserve">  </w:t>
      </w:r>
      <w:r>
        <w:t>с</w:t>
      </w:r>
      <w:r>
        <w:rPr>
          <w:spacing w:val="40"/>
        </w:rPr>
        <w:t xml:space="preserve">  </w:t>
      </w:r>
      <w:r>
        <w:t>опорой на этические нормы религиозной культуры и внутреннюю установку личности поступать согласно своей совести;</w:t>
      </w:r>
    </w:p>
    <w:p>
      <w:pPr>
        <w:pStyle w:val="5"/>
        <w:spacing w:line="360" w:lineRule="auto"/>
        <w:ind w:right="167"/>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w:t>
      </w:r>
      <w:r>
        <w:rPr>
          <w:spacing w:val="-4"/>
        </w:rPr>
        <w:t xml:space="preserve"> </w:t>
      </w:r>
      <w:r>
        <w:t>примеры), понимание</w:t>
      </w:r>
      <w:r>
        <w:rPr>
          <w:spacing w:val="-1"/>
        </w:rPr>
        <w:t xml:space="preserve"> </w:t>
      </w:r>
      <w:r>
        <w:t>российского</w:t>
      </w:r>
      <w:r>
        <w:rPr>
          <w:spacing w:val="-2"/>
        </w:rPr>
        <w:t xml:space="preserve"> </w:t>
      </w:r>
      <w:r>
        <w:t>общенародного</w:t>
      </w:r>
      <w:r>
        <w:rPr>
          <w:spacing w:val="-2"/>
        </w:rPr>
        <w:t xml:space="preserve"> </w:t>
      </w:r>
      <w:r>
        <w:t>(общенационального,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pStyle w:val="5"/>
        <w:spacing w:line="360" w:lineRule="auto"/>
        <w:ind w:right="176"/>
      </w:pPr>
      <w:r>
        <w:t xml:space="preserve">называть традиционные религии в России, народы России, для которых традиционными религиями исторически являются православие, ислам, буддизм, </w:t>
      </w:r>
      <w:r>
        <w:rPr>
          <w:spacing w:val="-2"/>
        </w:rPr>
        <w:t>иудаизм;</w:t>
      </w:r>
    </w:p>
    <w:p>
      <w:pPr>
        <w:pStyle w:val="5"/>
        <w:spacing w:line="357" w:lineRule="auto"/>
        <w:ind w:right="180"/>
      </w:pPr>
      <w:r>
        <w:t>выражать своими словами понимание человеческого достоинства, ценности человеческой жизни в традиционных религиях народов России.</w:t>
      </w:r>
    </w:p>
    <w:p>
      <w:pPr>
        <w:pStyle w:val="7"/>
        <w:numPr>
          <w:ilvl w:val="3"/>
          <w:numId w:val="17"/>
        </w:numPr>
        <w:tabs>
          <w:tab w:val="left" w:pos="1998"/>
        </w:tabs>
        <w:spacing w:before="0" w:after="0" w:line="240" w:lineRule="auto"/>
        <w:ind w:left="1998" w:right="0" w:hanging="1054"/>
        <w:jc w:val="both"/>
        <w:rPr>
          <w:sz w:val="28"/>
        </w:rPr>
      </w:pPr>
      <w:r>
        <w:rPr>
          <w:sz w:val="28"/>
        </w:rPr>
        <w:t>Модуль</w:t>
      </w:r>
      <w:r>
        <w:rPr>
          <w:spacing w:val="-11"/>
          <w:sz w:val="28"/>
        </w:rPr>
        <w:t xml:space="preserve"> </w:t>
      </w:r>
      <w:r>
        <w:rPr>
          <w:sz w:val="28"/>
        </w:rPr>
        <w:t>«Основы</w:t>
      </w:r>
      <w:r>
        <w:rPr>
          <w:spacing w:val="-12"/>
          <w:sz w:val="28"/>
        </w:rPr>
        <w:t xml:space="preserve"> </w:t>
      </w:r>
      <w:r>
        <w:rPr>
          <w:sz w:val="28"/>
        </w:rPr>
        <w:t>светской</w:t>
      </w:r>
      <w:r>
        <w:rPr>
          <w:spacing w:val="-13"/>
          <w:sz w:val="28"/>
        </w:rPr>
        <w:t xml:space="preserve"> </w:t>
      </w:r>
      <w:r>
        <w:rPr>
          <w:spacing w:val="-2"/>
          <w:sz w:val="28"/>
        </w:rPr>
        <w:t>этики».</w:t>
      </w:r>
    </w:p>
    <w:p>
      <w:pPr>
        <w:pStyle w:val="5"/>
        <w:spacing w:before="156"/>
        <w:ind w:left="944" w:firstLine="0"/>
      </w:pPr>
      <w:r>
        <w:t>Предметные</w:t>
      </w:r>
      <w:r>
        <w:rPr>
          <w:spacing w:val="57"/>
        </w:rPr>
        <w:t xml:space="preserve">  </w:t>
      </w:r>
      <w:r>
        <w:t>результаты</w:t>
      </w:r>
      <w:r>
        <w:rPr>
          <w:spacing w:val="59"/>
        </w:rPr>
        <w:t xml:space="preserve">  </w:t>
      </w:r>
      <w:r>
        <w:t>освоения</w:t>
      </w:r>
      <w:r>
        <w:rPr>
          <w:spacing w:val="58"/>
        </w:rPr>
        <w:t xml:space="preserve">  </w:t>
      </w:r>
      <w:r>
        <w:t>образовательной</w:t>
      </w:r>
      <w:r>
        <w:rPr>
          <w:spacing w:val="57"/>
        </w:rPr>
        <w:t xml:space="preserve">  </w:t>
      </w:r>
      <w:r>
        <w:t>программы</w:t>
      </w:r>
      <w:r>
        <w:rPr>
          <w:spacing w:val="57"/>
        </w:rPr>
        <w:t xml:space="preserve">  </w:t>
      </w:r>
      <w:r>
        <w:rPr>
          <w:spacing w:val="-2"/>
        </w:rPr>
        <w:t>модуля</w:t>
      </w:r>
    </w:p>
    <w:p>
      <w:pPr>
        <w:pStyle w:val="5"/>
        <w:spacing w:before="158"/>
        <w:ind w:firstLine="0"/>
      </w:pPr>
      <w:r>
        <w:t>«Основы</w:t>
      </w:r>
      <w:r>
        <w:rPr>
          <w:spacing w:val="-9"/>
        </w:rPr>
        <w:t xml:space="preserve"> </w:t>
      </w:r>
      <w:r>
        <w:t>светской</w:t>
      </w:r>
      <w:r>
        <w:rPr>
          <w:spacing w:val="-9"/>
        </w:rPr>
        <w:t xml:space="preserve"> </w:t>
      </w:r>
      <w:r>
        <w:t>этики»</w:t>
      </w:r>
      <w:r>
        <w:rPr>
          <w:spacing w:val="-13"/>
        </w:rPr>
        <w:t xml:space="preserve"> </w:t>
      </w:r>
      <w:r>
        <w:t>должны</w:t>
      </w:r>
      <w:r>
        <w:rPr>
          <w:spacing w:val="-9"/>
        </w:rPr>
        <w:t xml:space="preserve"> </w:t>
      </w:r>
      <w:r>
        <w:t>отражать</w:t>
      </w:r>
      <w:r>
        <w:rPr>
          <w:spacing w:val="-11"/>
        </w:rPr>
        <w:t xml:space="preserve"> </w:t>
      </w:r>
      <w:r>
        <w:t>сформированность</w:t>
      </w:r>
      <w:r>
        <w:rPr>
          <w:spacing w:val="-6"/>
        </w:rPr>
        <w:t xml:space="preserve"> </w:t>
      </w:r>
      <w:r>
        <w:rPr>
          <w:spacing w:val="-2"/>
        </w:rPr>
        <w:t>умений:</w:t>
      </w:r>
    </w:p>
    <w:p>
      <w:pPr>
        <w:pStyle w:val="5"/>
        <w:spacing w:before="163" w:line="360" w:lineRule="auto"/>
        <w:ind w:right="172"/>
      </w:pPr>
      <w:r>
        <w:t>выражать своими словами первоначальное понимание сущности духовного развития</w:t>
      </w:r>
      <w:r>
        <w:rPr>
          <w:spacing w:val="29"/>
        </w:rPr>
        <w:t xml:space="preserve"> </w:t>
      </w:r>
      <w:r>
        <w:t>как</w:t>
      </w:r>
      <w:r>
        <w:rPr>
          <w:spacing w:val="27"/>
        </w:rPr>
        <w:t xml:space="preserve"> </w:t>
      </w:r>
      <w:r>
        <w:t>осознания</w:t>
      </w:r>
      <w:r>
        <w:rPr>
          <w:spacing w:val="29"/>
        </w:rPr>
        <w:t xml:space="preserve"> </w:t>
      </w:r>
      <w:r>
        <w:t>и</w:t>
      </w:r>
      <w:r>
        <w:rPr>
          <w:spacing w:val="28"/>
        </w:rPr>
        <w:t xml:space="preserve"> </w:t>
      </w:r>
      <w:r>
        <w:t>усвоения</w:t>
      </w:r>
      <w:r>
        <w:rPr>
          <w:spacing w:val="29"/>
        </w:rPr>
        <w:t xml:space="preserve"> </w:t>
      </w:r>
      <w:r>
        <w:t>человеком</w:t>
      </w:r>
      <w:r>
        <w:rPr>
          <w:spacing w:val="29"/>
        </w:rPr>
        <w:t xml:space="preserve"> </w:t>
      </w:r>
      <w:r>
        <w:t>значимых для</w:t>
      </w:r>
      <w:r>
        <w:rPr>
          <w:spacing w:val="29"/>
        </w:rPr>
        <w:t xml:space="preserve"> </w:t>
      </w:r>
      <w:r>
        <w:t>жизни</w:t>
      </w:r>
      <w:r>
        <w:rPr>
          <w:spacing w:val="27"/>
        </w:rPr>
        <w:t xml:space="preserve"> </w:t>
      </w:r>
      <w:r>
        <w:t>представлений о себе, людях, окружающей действительности;</w:t>
      </w:r>
    </w:p>
    <w:p>
      <w:pPr>
        <w:pStyle w:val="5"/>
        <w:spacing w:before="1" w:line="360" w:lineRule="auto"/>
        <w:ind w:right="170"/>
      </w:pPr>
      <w:r>
        <w:t>выражать своими словами понимание значимости нравственного самосовершенствования и роли в этом личных усилий человека, приводить</w:t>
      </w:r>
      <w:r>
        <w:rPr>
          <w:spacing w:val="40"/>
        </w:rPr>
        <w:t xml:space="preserve"> </w:t>
      </w:r>
      <w:r>
        <w:rPr>
          <w:spacing w:val="-2"/>
        </w:rPr>
        <w:t>примеры;</w:t>
      </w:r>
    </w:p>
    <w:p>
      <w:pPr>
        <w:pStyle w:val="5"/>
        <w:spacing w:before="1" w:line="360" w:lineRule="auto"/>
        <w:ind w:right="172"/>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spacing w:after="0" w:line="360" w:lineRule="auto"/>
        <w:sectPr>
          <w:pgSz w:w="11910" w:h="16840"/>
          <w:pgMar w:top="1020" w:right="400" w:bottom="740" w:left="900" w:header="569" w:footer="541" w:gutter="0"/>
          <w:cols w:space="720" w:num="1"/>
        </w:sectPr>
      </w:pPr>
    </w:p>
    <w:p>
      <w:pPr>
        <w:pStyle w:val="5"/>
        <w:spacing w:before="92" w:line="360" w:lineRule="auto"/>
        <w:ind w:right="176"/>
      </w:pPr>
      <w:r>
        <w:t>рассказывать</w:t>
      </w:r>
      <w:r>
        <w:rPr>
          <w:spacing w:val="33"/>
        </w:rPr>
        <w:t xml:space="preserve"> </w:t>
      </w:r>
      <w:r>
        <w:t>о</w:t>
      </w:r>
      <w:r>
        <w:rPr>
          <w:spacing w:val="35"/>
        </w:rPr>
        <w:t xml:space="preserve"> </w:t>
      </w:r>
      <w:r>
        <w:t>российской</w:t>
      </w:r>
      <w:r>
        <w:rPr>
          <w:spacing w:val="35"/>
        </w:rPr>
        <w:t xml:space="preserve"> </w:t>
      </w:r>
      <w:r>
        <w:t>светской</w:t>
      </w:r>
      <w:r>
        <w:rPr>
          <w:spacing w:val="35"/>
        </w:rPr>
        <w:t xml:space="preserve"> </w:t>
      </w:r>
      <w:r>
        <w:t>(гражданской)</w:t>
      </w:r>
      <w:r>
        <w:rPr>
          <w:spacing w:val="34"/>
        </w:rPr>
        <w:t xml:space="preserve"> </w:t>
      </w:r>
      <w:r>
        <w:t>этике</w:t>
      </w:r>
      <w:r>
        <w:rPr>
          <w:spacing w:val="36"/>
        </w:rPr>
        <w:t xml:space="preserve"> </w:t>
      </w:r>
      <w:r>
        <w:t>как</w:t>
      </w:r>
      <w:r>
        <w:rPr>
          <w:spacing w:val="35"/>
        </w:rPr>
        <w:t xml:space="preserve"> </w:t>
      </w:r>
      <w:r>
        <w:t>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pPr>
        <w:pStyle w:val="5"/>
        <w:spacing w:before="3" w:line="360" w:lineRule="auto"/>
        <w:ind w:right="167"/>
      </w:pPr>
      <w:r>
        <w:t>раскрывать основное содержание нравственных категорий российской светской</w:t>
      </w:r>
      <w:r>
        <w:rPr>
          <w:spacing w:val="40"/>
        </w:rPr>
        <w:t xml:space="preserve"> </w:t>
      </w:r>
      <w:r>
        <w:t>этики</w:t>
      </w:r>
      <w:r>
        <w:rPr>
          <w:spacing w:val="40"/>
        </w:rPr>
        <w:t xml:space="preserve"> </w:t>
      </w:r>
      <w:r>
        <w:t>(справедливость,</w:t>
      </w:r>
      <w:r>
        <w:rPr>
          <w:spacing w:val="40"/>
        </w:rPr>
        <w:t xml:space="preserve"> </w:t>
      </w:r>
      <w:r>
        <w:t>совесть,</w:t>
      </w:r>
      <w:r>
        <w:rPr>
          <w:spacing w:val="40"/>
        </w:rPr>
        <w:t xml:space="preserve"> </w:t>
      </w:r>
      <w:r>
        <w:t>ответственность,</w:t>
      </w:r>
      <w:r>
        <w:rPr>
          <w:spacing w:val="40"/>
        </w:rPr>
        <w:t xml:space="preserve"> </w:t>
      </w:r>
      <w:r>
        <w:t>сострадание,</w:t>
      </w:r>
      <w:r>
        <w:rPr>
          <w:spacing w:val="40"/>
        </w:rPr>
        <w:t xml:space="preserve"> </w:t>
      </w:r>
      <w:r>
        <w:t>ценность и достоинство человеческой жизни, взаимоуважение, вера в добро, человеколюбие, милосердие,</w:t>
      </w:r>
      <w:r>
        <w:rPr>
          <w:spacing w:val="40"/>
        </w:rPr>
        <w:t xml:space="preserve">  </w:t>
      </w:r>
      <w:r>
        <w:t>добродетели,</w:t>
      </w:r>
      <w:r>
        <w:rPr>
          <w:spacing w:val="40"/>
        </w:rPr>
        <w:t xml:space="preserve">  </w:t>
      </w:r>
      <w:r>
        <w:t>патриотизм,</w:t>
      </w:r>
      <w:r>
        <w:rPr>
          <w:spacing w:val="40"/>
        </w:rPr>
        <w:t xml:space="preserve">  </w:t>
      </w:r>
      <w:r>
        <w:t>труд)</w:t>
      </w:r>
      <w:r>
        <w:rPr>
          <w:spacing w:val="40"/>
        </w:rPr>
        <w:t xml:space="preserve">  </w:t>
      </w:r>
      <w:r>
        <w:t>в</w:t>
      </w:r>
      <w:r>
        <w:rPr>
          <w:spacing w:val="40"/>
        </w:rPr>
        <w:t xml:space="preserve">  </w:t>
      </w:r>
      <w:r>
        <w:t>отношениях</w:t>
      </w:r>
      <w:r>
        <w:rPr>
          <w:spacing w:val="40"/>
        </w:rPr>
        <w:t xml:space="preserve">  </w:t>
      </w:r>
      <w:r>
        <w:t>между</w:t>
      </w:r>
      <w:r>
        <w:rPr>
          <w:spacing w:val="40"/>
        </w:rPr>
        <w:t xml:space="preserve">  </w:t>
      </w:r>
      <w:r>
        <w:t>людьми</w:t>
      </w:r>
      <w:r>
        <w:rPr>
          <w:spacing w:val="40"/>
        </w:rPr>
        <w:t xml:space="preserve"> </w:t>
      </w:r>
      <w:r>
        <w:t>в российском обществе, объяснять «золотое правило нравственности»;</w:t>
      </w:r>
    </w:p>
    <w:p>
      <w:pPr>
        <w:pStyle w:val="5"/>
        <w:spacing w:line="360" w:lineRule="auto"/>
        <w:ind w:right="173"/>
      </w:pPr>
      <w:r>
        <w:t>высказывать</w:t>
      </w:r>
      <w:r>
        <w:rPr>
          <w:spacing w:val="80"/>
        </w:rPr>
        <w:t xml:space="preserve"> </w:t>
      </w:r>
      <w:r>
        <w:t>суждения</w:t>
      </w:r>
      <w:r>
        <w:rPr>
          <w:spacing w:val="80"/>
        </w:rPr>
        <w:t xml:space="preserve"> </w:t>
      </w:r>
      <w:r>
        <w:t>оценочного</w:t>
      </w:r>
      <w:r>
        <w:rPr>
          <w:spacing w:val="80"/>
        </w:rPr>
        <w:t xml:space="preserve"> </w:t>
      </w:r>
      <w:r>
        <w:t>характера</w:t>
      </w:r>
      <w:r>
        <w:rPr>
          <w:spacing w:val="80"/>
        </w:rPr>
        <w:t xml:space="preserve"> </w:t>
      </w:r>
      <w:r>
        <w:t>о</w:t>
      </w:r>
      <w:r>
        <w:rPr>
          <w:spacing w:val="80"/>
        </w:rPr>
        <w:t xml:space="preserve"> </w:t>
      </w:r>
      <w:r>
        <w:t>значении</w:t>
      </w:r>
      <w:r>
        <w:rPr>
          <w:spacing w:val="80"/>
        </w:rPr>
        <w:t xml:space="preserve"> </w:t>
      </w:r>
      <w:r>
        <w:t>нравственности</w:t>
      </w:r>
      <w:r>
        <w:rPr>
          <w:spacing w:val="80"/>
        </w:rPr>
        <w:t xml:space="preserve"> </w:t>
      </w:r>
      <w:r>
        <w:t>в жизни человека, семьи, народа, общества и государства, умение различать нравственные нормы и нормы этикета, приводить примеры;</w:t>
      </w:r>
    </w:p>
    <w:p>
      <w:pPr>
        <w:pStyle w:val="5"/>
        <w:spacing w:before="1" w:line="360" w:lineRule="auto"/>
        <w:ind w:right="177"/>
      </w:pPr>
      <w:r>
        <w:t xml:space="preserve">первоначальный опыт осмысления и нравственной оценки поступков, поведения (своих и других людей) с позиций российской светской (гражданской) </w:t>
      </w:r>
      <w:r>
        <w:rPr>
          <w:spacing w:val="-2"/>
        </w:rPr>
        <w:t>этики;</w:t>
      </w:r>
    </w:p>
    <w:p>
      <w:pPr>
        <w:pStyle w:val="5"/>
        <w:spacing w:line="360" w:lineRule="auto"/>
        <w:ind w:right="171"/>
      </w:pPr>
      <w: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w:t>
      </w:r>
      <w:r>
        <w:rPr>
          <w:spacing w:val="-2"/>
        </w:rPr>
        <w:t xml:space="preserve"> </w:t>
      </w:r>
      <w:r>
        <w:t>и</w:t>
      </w:r>
      <w:r>
        <w:rPr>
          <w:spacing w:val="-2"/>
        </w:rPr>
        <w:t xml:space="preserve"> </w:t>
      </w:r>
      <w:r>
        <w:t>культурного</w:t>
      </w:r>
      <w:r>
        <w:rPr>
          <w:spacing w:val="-2"/>
        </w:rPr>
        <w:t xml:space="preserve"> </w:t>
      </w:r>
      <w:r>
        <w:t>наследия</w:t>
      </w:r>
      <w:r>
        <w:rPr>
          <w:spacing w:val="-5"/>
        </w:rPr>
        <w:t xml:space="preserve"> </w:t>
      </w:r>
      <w:r>
        <w:t>и</w:t>
      </w:r>
      <w:r>
        <w:rPr>
          <w:spacing w:val="-2"/>
        </w:rPr>
        <w:t xml:space="preserve"> </w:t>
      </w:r>
      <w:r>
        <w:t>особенностей</w:t>
      </w:r>
      <w:r>
        <w:rPr>
          <w:spacing w:val="-2"/>
        </w:rPr>
        <w:t xml:space="preserve"> </w:t>
      </w:r>
      <w:r>
        <w:t>народов</w:t>
      </w:r>
      <w:r>
        <w:rPr>
          <w:spacing w:val="-3"/>
        </w:rPr>
        <w:t xml:space="preserve"> </w:t>
      </w:r>
      <w:r>
        <w:t>России, российского общества,</w:t>
      </w:r>
      <w:r>
        <w:rPr>
          <w:spacing w:val="40"/>
        </w:rPr>
        <w:t xml:space="preserve"> </w:t>
      </w:r>
      <w:r>
        <w:t>уважение</w:t>
      </w:r>
      <w:r>
        <w:rPr>
          <w:spacing w:val="40"/>
        </w:rPr>
        <w:t xml:space="preserve"> </w:t>
      </w:r>
      <w:r>
        <w:t>чести,</w:t>
      </w:r>
      <w:r>
        <w:rPr>
          <w:spacing w:val="40"/>
        </w:rPr>
        <w:t xml:space="preserve"> </w:t>
      </w:r>
      <w:r>
        <w:t>достоинства,</w:t>
      </w:r>
      <w:r>
        <w:rPr>
          <w:spacing w:val="40"/>
        </w:rPr>
        <w:t xml:space="preserve"> </w:t>
      </w:r>
      <w:r>
        <w:t>доброго</w:t>
      </w:r>
      <w:r>
        <w:rPr>
          <w:spacing w:val="40"/>
        </w:rPr>
        <w:t xml:space="preserve"> </w:t>
      </w:r>
      <w:r>
        <w:t>имени</w:t>
      </w:r>
      <w:r>
        <w:rPr>
          <w:spacing w:val="40"/>
        </w:rPr>
        <w:t xml:space="preserve"> </w:t>
      </w:r>
      <w:r>
        <w:t>любого</w:t>
      </w:r>
      <w:r>
        <w:rPr>
          <w:spacing w:val="40"/>
        </w:rPr>
        <w:t xml:space="preserve"> </w:t>
      </w:r>
      <w:r>
        <w:t>человека,</w:t>
      </w:r>
      <w:r>
        <w:rPr>
          <w:spacing w:val="40"/>
        </w:rPr>
        <w:t xml:space="preserve"> </w:t>
      </w:r>
      <w:r>
        <w:t>любовь к природе, забота о животных, охрана окружающей среды;</w:t>
      </w:r>
    </w:p>
    <w:p>
      <w:pPr>
        <w:pStyle w:val="5"/>
        <w:spacing w:line="360" w:lineRule="auto"/>
        <w:ind w:right="166"/>
      </w:pPr>
      <w: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w:t>
      </w:r>
      <w:r>
        <w:rPr>
          <w:spacing w:val="40"/>
        </w:rPr>
        <w:t xml:space="preserve">  </w:t>
      </w:r>
      <w:r>
        <w:t>праздники),</w:t>
      </w:r>
      <w:r>
        <w:rPr>
          <w:spacing w:val="40"/>
        </w:rPr>
        <w:t xml:space="preserve">  </w:t>
      </w:r>
      <w:r>
        <w:t>российских</w:t>
      </w:r>
      <w:r>
        <w:rPr>
          <w:spacing w:val="40"/>
        </w:rPr>
        <w:t xml:space="preserve">  </w:t>
      </w:r>
      <w:r>
        <w:t>государственных</w:t>
      </w:r>
      <w:r>
        <w:rPr>
          <w:spacing w:val="40"/>
        </w:rPr>
        <w:t xml:space="preserve">  </w:t>
      </w:r>
      <w:r>
        <w:t>праздниках,</w:t>
      </w:r>
      <w:r>
        <w:rPr>
          <w:spacing w:val="40"/>
        </w:rPr>
        <w:t xml:space="preserve">  </w:t>
      </w:r>
      <w:r>
        <w:t>их</w:t>
      </w:r>
      <w:r>
        <w:rPr>
          <w:spacing w:val="40"/>
        </w:rPr>
        <w:t xml:space="preserve">  </w:t>
      </w:r>
      <w:r>
        <w:t>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pPr>
        <w:pStyle w:val="5"/>
        <w:spacing w:before="1" w:line="360" w:lineRule="auto"/>
        <w:ind w:right="168"/>
      </w:pPr>
      <w:r>
        <w:t>раскрывать</w:t>
      </w:r>
      <w:r>
        <w:rPr>
          <w:spacing w:val="80"/>
        </w:rPr>
        <w:t xml:space="preserve"> </w:t>
      </w:r>
      <w:r>
        <w:t>основное</w:t>
      </w:r>
      <w:r>
        <w:rPr>
          <w:spacing w:val="80"/>
        </w:rPr>
        <w:t xml:space="preserve"> </w:t>
      </w:r>
      <w:r>
        <w:t>содержание</w:t>
      </w:r>
      <w:r>
        <w:rPr>
          <w:spacing w:val="80"/>
        </w:rPr>
        <w:t xml:space="preserve"> </w:t>
      </w:r>
      <w:r>
        <w:t>понимания</w:t>
      </w:r>
      <w:r>
        <w:rPr>
          <w:spacing w:val="80"/>
        </w:rPr>
        <w:t xml:space="preserve"> </w:t>
      </w:r>
      <w:r>
        <w:t>семьи,</w:t>
      </w:r>
      <w:r>
        <w:rPr>
          <w:spacing w:val="80"/>
        </w:rPr>
        <w:t xml:space="preserve"> </w:t>
      </w:r>
      <w:r>
        <w:t>отношений</w:t>
      </w:r>
      <w:r>
        <w:rPr>
          <w:spacing w:val="80"/>
        </w:rPr>
        <w:t xml:space="preserve"> </w:t>
      </w:r>
      <w:r>
        <w:t>в</w:t>
      </w:r>
      <w:r>
        <w:rPr>
          <w:spacing w:val="80"/>
        </w:rPr>
        <w:t xml:space="preserve"> </w:t>
      </w:r>
      <w:r>
        <w:t>семье</w:t>
      </w:r>
      <w:r>
        <w:rPr>
          <w:spacing w:val="40"/>
        </w:rPr>
        <w:t xml:space="preserve"> </w:t>
      </w:r>
      <w:r>
        <w:t>на</w:t>
      </w:r>
      <w:r>
        <w:rPr>
          <w:spacing w:val="31"/>
        </w:rPr>
        <w:t xml:space="preserve"> </w:t>
      </w:r>
      <w:r>
        <w:t>основе</w:t>
      </w:r>
      <w:r>
        <w:rPr>
          <w:spacing w:val="31"/>
        </w:rPr>
        <w:t xml:space="preserve"> </w:t>
      </w:r>
      <w:r>
        <w:t>российских</w:t>
      </w:r>
      <w:r>
        <w:rPr>
          <w:spacing w:val="30"/>
        </w:rPr>
        <w:t xml:space="preserve"> </w:t>
      </w:r>
      <w:r>
        <w:t>традиционных духовных</w:t>
      </w:r>
      <w:r>
        <w:rPr>
          <w:spacing w:val="30"/>
        </w:rPr>
        <w:t xml:space="preserve"> </w:t>
      </w:r>
      <w:r>
        <w:t>ценностей</w:t>
      </w:r>
      <w:r>
        <w:rPr>
          <w:spacing w:val="30"/>
        </w:rPr>
        <w:t xml:space="preserve"> </w:t>
      </w:r>
      <w:r>
        <w:t>(семья</w:t>
      </w:r>
      <w:r>
        <w:rPr>
          <w:spacing w:val="40"/>
        </w:rPr>
        <w:t xml:space="preserve"> </w:t>
      </w:r>
      <w:r>
        <w:t>–</w:t>
      </w:r>
      <w:r>
        <w:rPr>
          <w:spacing w:val="30"/>
        </w:rPr>
        <w:t xml:space="preserve"> </w:t>
      </w:r>
      <w:r>
        <w:t>союз</w:t>
      </w:r>
      <w:r>
        <w:rPr>
          <w:spacing w:val="30"/>
        </w:rPr>
        <w:t xml:space="preserve"> </w:t>
      </w:r>
      <w:r>
        <w:t>мужчины и</w:t>
      </w:r>
      <w:r>
        <w:rPr>
          <w:spacing w:val="43"/>
        </w:rPr>
        <w:t xml:space="preserve">  </w:t>
      </w:r>
      <w:r>
        <w:t>женщины</w:t>
      </w:r>
      <w:r>
        <w:rPr>
          <w:spacing w:val="44"/>
        </w:rPr>
        <w:t xml:space="preserve">  </w:t>
      </w:r>
      <w:r>
        <w:t>на</w:t>
      </w:r>
      <w:r>
        <w:rPr>
          <w:spacing w:val="44"/>
        </w:rPr>
        <w:t xml:space="preserve">  </w:t>
      </w:r>
      <w:r>
        <w:t>основе</w:t>
      </w:r>
      <w:r>
        <w:rPr>
          <w:spacing w:val="46"/>
        </w:rPr>
        <w:t xml:space="preserve">  </w:t>
      </w:r>
      <w:r>
        <w:t>взаимной</w:t>
      </w:r>
      <w:r>
        <w:rPr>
          <w:spacing w:val="43"/>
        </w:rPr>
        <w:t xml:space="preserve">  </w:t>
      </w:r>
      <w:r>
        <w:t>любви</w:t>
      </w:r>
      <w:r>
        <w:rPr>
          <w:spacing w:val="44"/>
        </w:rPr>
        <w:t xml:space="preserve">  </w:t>
      </w:r>
      <w:r>
        <w:t>для</w:t>
      </w:r>
      <w:r>
        <w:rPr>
          <w:spacing w:val="44"/>
        </w:rPr>
        <w:t xml:space="preserve">  </w:t>
      </w:r>
      <w:r>
        <w:t>совместной</w:t>
      </w:r>
      <w:r>
        <w:rPr>
          <w:spacing w:val="44"/>
        </w:rPr>
        <w:t xml:space="preserve">  </w:t>
      </w:r>
      <w:r>
        <w:t>жизни,</w:t>
      </w:r>
      <w:r>
        <w:rPr>
          <w:spacing w:val="45"/>
        </w:rPr>
        <w:t xml:space="preserve">  </w:t>
      </w:r>
      <w:r>
        <w:rPr>
          <w:spacing w:val="-2"/>
        </w:rPr>
        <w:t>рождения</w:t>
      </w:r>
    </w:p>
    <w:p>
      <w:pPr>
        <w:spacing w:after="0" w:line="360" w:lineRule="auto"/>
        <w:sectPr>
          <w:pgSz w:w="11910" w:h="16840"/>
          <w:pgMar w:top="1020" w:right="400" w:bottom="740" w:left="900" w:header="569" w:footer="541" w:gutter="0"/>
          <w:cols w:space="720" w:num="1"/>
        </w:sectPr>
      </w:pPr>
    </w:p>
    <w:p>
      <w:pPr>
        <w:pStyle w:val="5"/>
        <w:spacing w:before="92" w:line="360" w:lineRule="auto"/>
        <w:ind w:right="179" w:firstLine="0"/>
      </w:pPr>
      <w:r>
        <w:t>и</w:t>
      </w:r>
      <w:r>
        <w:rPr>
          <w:spacing w:val="40"/>
        </w:rPr>
        <w:t xml:space="preserve"> </w:t>
      </w:r>
      <w:r>
        <w:t>воспитания</w:t>
      </w:r>
      <w:r>
        <w:rPr>
          <w:spacing w:val="40"/>
        </w:rPr>
        <w:t xml:space="preserve"> </w:t>
      </w:r>
      <w:r>
        <w:t>детей,</w:t>
      </w:r>
      <w:r>
        <w:rPr>
          <w:spacing w:val="40"/>
        </w:rPr>
        <w:t xml:space="preserve"> </w:t>
      </w:r>
      <w:r>
        <w:t>любовь</w:t>
      </w:r>
      <w:r>
        <w:rPr>
          <w:spacing w:val="40"/>
        </w:rPr>
        <w:t xml:space="preserve"> </w:t>
      </w:r>
      <w:r>
        <w:t>и</w:t>
      </w:r>
      <w:r>
        <w:rPr>
          <w:spacing w:val="40"/>
        </w:rPr>
        <w:t xml:space="preserve"> </w:t>
      </w:r>
      <w:r>
        <w:t>забота</w:t>
      </w:r>
      <w:r>
        <w:rPr>
          <w:spacing w:val="40"/>
        </w:rPr>
        <w:t xml:space="preserve"> </w:t>
      </w:r>
      <w:r>
        <w:t>родителей</w:t>
      </w:r>
      <w:r>
        <w:rPr>
          <w:spacing w:val="40"/>
        </w:rPr>
        <w:t xml:space="preserve"> </w:t>
      </w:r>
      <w:r>
        <w:t>о</w:t>
      </w:r>
      <w:r>
        <w:rPr>
          <w:spacing w:val="40"/>
        </w:rPr>
        <w:t xml:space="preserve"> </w:t>
      </w:r>
      <w:r>
        <w:t>детях,</w:t>
      </w:r>
      <w:r>
        <w:rPr>
          <w:spacing w:val="40"/>
        </w:rPr>
        <w:t xml:space="preserve"> </w:t>
      </w:r>
      <w:r>
        <w:t>любовь</w:t>
      </w:r>
      <w:r>
        <w:rPr>
          <w:spacing w:val="40"/>
        </w:rPr>
        <w:t xml:space="preserve"> </w:t>
      </w:r>
      <w:r>
        <w:t>и</w:t>
      </w:r>
      <w:r>
        <w:rPr>
          <w:spacing w:val="40"/>
        </w:rPr>
        <w:t xml:space="preserve"> </w:t>
      </w:r>
      <w:r>
        <w:t>забота</w:t>
      </w:r>
      <w:r>
        <w:rPr>
          <w:spacing w:val="40"/>
        </w:rPr>
        <w:t xml:space="preserve"> </w:t>
      </w:r>
      <w:r>
        <w:t>детей</w:t>
      </w:r>
      <w:r>
        <w:rPr>
          <w:spacing w:val="80"/>
        </w:rPr>
        <w:t xml:space="preserve"> </w:t>
      </w:r>
      <w:r>
        <w:t>о нуждающихся в помощи родителях, уважение старших по возрасту, предков), российских традиционных семейных ценностей;</w:t>
      </w:r>
    </w:p>
    <w:p>
      <w:pPr>
        <w:pStyle w:val="5"/>
        <w:spacing w:before="1" w:line="360" w:lineRule="auto"/>
        <w:ind w:right="174"/>
      </w:pPr>
      <w: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pPr>
        <w:pStyle w:val="5"/>
        <w:spacing w:before="1" w:line="360" w:lineRule="auto"/>
        <w:ind w:right="178"/>
      </w:pPr>
      <w: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pPr>
        <w:pStyle w:val="5"/>
        <w:spacing w:before="1" w:line="357" w:lineRule="auto"/>
        <w:ind w:right="178"/>
      </w:pPr>
      <w:r>
        <w:t>рассказывать</w:t>
      </w:r>
      <w:r>
        <w:rPr>
          <w:spacing w:val="80"/>
        </w:rPr>
        <w:t xml:space="preserve">  </w:t>
      </w:r>
      <w:r>
        <w:t>о</w:t>
      </w:r>
      <w:r>
        <w:rPr>
          <w:spacing w:val="80"/>
        </w:rPr>
        <w:t xml:space="preserve">  </w:t>
      </w:r>
      <w:r>
        <w:t>российских</w:t>
      </w:r>
      <w:r>
        <w:rPr>
          <w:spacing w:val="80"/>
        </w:rPr>
        <w:t xml:space="preserve">  </w:t>
      </w:r>
      <w:r>
        <w:t>культурных</w:t>
      </w:r>
      <w:r>
        <w:rPr>
          <w:spacing w:val="80"/>
        </w:rPr>
        <w:t xml:space="preserve">  </w:t>
      </w:r>
      <w:r>
        <w:t>и</w:t>
      </w:r>
      <w:r>
        <w:rPr>
          <w:spacing w:val="80"/>
        </w:rPr>
        <w:t xml:space="preserve">  </w:t>
      </w:r>
      <w:r>
        <w:t>природных</w:t>
      </w:r>
      <w:r>
        <w:rPr>
          <w:spacing w:val="80"/>
        </w:rPr>
        <w:t xml:space="preserve">  </w:t>
      </w:r>
      <w:r>
        <w:t>памятниках,</w:t>
      </w:r>
      <w:r>
        <w:rPr>
          <w:spacing w:val="40"/>
        </w:rPr>
        <w:t xml:space="preserve"> </w:t>
      </w:r>
      <w:r>
        <w:t>о культурных и природных достопримечательностях своего региона;</w:t>
      </w:r>
    </w:p>
    <w:p>
      <w:pPr>
        <w:pStyle w:val="5"/>
        <w:spacing w:before="6" w:line="360" w:lineRule="auto"/>
        <w:ind w:right="175"/>
      </w:pPr>
      <w:r>
        <w:t>раскрывать основное содержание российской светской (гражданской) этики</w:t>
      </w:r>
      <w:r>
        <w:rPr>
          <w:spacing w:val="80"/>
        </w:rPr>
        <w:t xml:space="preserve"> </w:t>
      </w:r>
      <w:r>
        <w:t>на</w:t>
      </w:r>
      <w:r>
        <w:rPr>
          <w:spacing w:val="80"/>
          <w:w w:val="150"/>
        </w:rPr>
        <w:t xml:space="preserve">  </w:t>
      </w:r>
      <w:r>
        <w:t>примерах</w:t>
      </w:r>
      <w:r>
        <w:rPr>
          <w:spacing w:val="80"/>
          <w:w w:val="150"/>
        </w:rPr>
        <w:t xml:space="preserve">  </w:t>
      </w:r>
      <w:r>
        <w:t>образцов</w:t>
      </w:r>
      <w:r>
        <w:rPr>
          <w:spacing w:val="80"/>
          <w:w w:val="150"/>
        </w:rPr>
        <w:t xml:space="preserve">  </w:t>
      </w:r>
      <w:r>
        <w:t>нравственности,</w:t>
      </w:r>
      <w:r>
        <w:rPr>
          <w:spacing w:val="80"/>
          <w:w w:val="150"/>
        </w:rPr>
        <w:t xml:space="preserve">  </w:t>
      </w:r>
      <w:r>
        <w:t>российской</w:t>
      </w:r>
      <w:r>
        <w:rPr>
          <w:spacing w:val="80"/>
          <w:w w:val="150"/>
        </w:rPr>
        <w:t xml:space="preserve">  </w:t>
      </w:r>
      <w:r>
        <w:t>гражданственности</w:t>
      </w:r>
      <w:r>
        <w:rPr>
          <w:spacing w:val="40"/>
        </w:rPr>
        <w:t xml:space="preserve"> </w:t>
      </w:r>
      <w:r>
        <w:t>и патриотизма в истории России;</w:t>
      </w:r>
    </w:p>
    <w:p>
      <w:pPr>
        <w:pStyle w:val="5"/>
        <w:spacing w:before="1" w:line="357" w:lineRule="auto"/>
        <w:ind w:right="170"/>
      </w:pPr>
      <w:r>
        <w:t>объяснять своими словами роль светской (гражданской) этики в становлении российской государственности;</w:t>
      </w:r>
    </w:p>
    <w:p>
      <w:pPr>
        <w:pStyle w:val="5"/>
        <w:spacing w:before="5" w:line="360" w:lineRule="auto"/>
        <w:ind w:right="176"/>
      </w:pPr>
      <w:r>
        <w:t>первоначальный опыт поисковой, проектной деятельности по изучению исторического</w:t>
      </w:r>
      <w:r>
        <w:rPr>
          <w:spacing w:val="80"/>
        </w:rPr>
        <w:t xml:space="preserve"> </w:t>
      </w:r>
      <w:r>
        <w:t>и</w:t>
      </w:r>
      <w:r>
        <w:rPr>
          <w:spacing w:val="80"/>
        </w:rPr>
        <w:t xml:space="preserve"> </w:t>
      </w:r>
      <w:r>
        <w:t>культурного</w:t>
      </w:r>
      <w:r>
        <w:rPr>
          <w:spacing w:val="80"/>
        </w:rPr>
        <w:t xml:space="preserve"> </w:t>
      </w:r>
      <w:r>
        <w:t>наследия</w:t>
      </w:r>
      <w:r>
        <w:rPr>
          <w:spacing w:val="80"/>
        </w:rPr>
        <w:t xml:space="preserve"> </w:t>
      </w:r>
      <w:r>
        <w:t>народов</w:t>
      </w:r>
      <w:r>
        <w:rPr>
          <w:spacing w:val="80"/>
        </w:rPr>
        <w:t xml:space="preserve"> </w:t>
      </w:r>
      <w:r>
        <w:t>России,</w:t>
      </w:r>
      <w:r>
        <w:rPr>
          <w:spacing w:val="80"/>
        </w:rPr>
        <w:t xml:space="preserve"> </w:t>
      </w:r>
      <w:r>
        <w:t>российского</w:t>
      </w:r>
      <w:r>
        <w:rPr>
          <w:spacing w:val="80"/>
        </w:rPr>
        <w:t xml:space="preserve"> </w:t>
      </w:r>
      <w:r>
        <w:t>общества</w:t>
      </w:r>
      <w:r>
        <w:rPr>
          <w:spacing w:val="40"/>
        </w:rPr>
        <w:t xml:space="preserve"> </w:t>
      </w:r>
      <w:r>
        <w:t>в своей местности, регионе, оформлению и представлению её результатов;</w:t>
      </w:r>
    </w:p>
    <w:p>
      <w:pPr>
        <w:pStyle w:val="5"/>
        <w:spacing w:before="1" w:line="360" w:lineRule="auto"/>
        <w:ind w:right="175"/>
      </w:pPr>
      <w:r>
        <w:t>приводить</w:t>
      </w:r>
      <w:r>
        <w:rPr>
          <w:spacing w:val="40"/>
        </w:rPr>
        <w:t xml:space="preserve">  </w:t>
      </w:r>
      <w:r>
        <w:t>примеры</w:t>
      </w:r>
      <w:r>
        <w:rPr>
          <w:spacing w:val="40"/>
        </w:rPr>
        <w:t xml:space="preserve">  </w:t>
      </w:r>
      <w:r>
        <w:t>нравственных</w:t>
      </w:r>
      <w:r>
        <w:rPr>
          <w:spacing w:val="40"/>
        </w:rPr>
        <w:t xml:space="preserve">  </w:t>
      </w:r>
      <w:r>
        <w:t>поступков,</w:t>
      </w:r>
      <w:r>
        <w:rPr>
          <w:spacing w:val="40"/>
        </w:rPr>
        <w:t xml:space="preserve">  </w:t>
      </w:r>
      <w:r>
        <w:t>совершаемых</w:t>
      </w:r>
      <w:r>
        <w:rPr>
          <w:spacing w:val="40"/>
        </w:rPr>
        <w:t xml:space="preserve">  </w:t>
      </w:r>
      <w:r>
        <w:t>с</w:t>
      </w:r>
      <w:r>
        <w:rPr>
          <w:spacing w:val="40"/>
        </w:rPr>
        <w:t xml:space="preserve">  </w:t>
      </w:r>
      <w:r>
        <w:t>опорой на этические нормы российской светской (гражданской) этики и внутреннюю установку личности поступать согласно своей совести;</w:t>
      </w:r>
    </w:p>
    <w:p>
      <w:pPr>
        <w:pStyle w:val="5"/>
        <w:spacing w:before="2" w:line="360" w:lineRule="auto"/>
        <w:ind w:right="167"/>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w:t>
      </w:r>
      <w:r>
        <w:rPr>
          <w:spacing w:val="-4"/>
        </w:rPr>
        <w:t xml:space="preserve"> </w:t>
      </w:r>
      <w:r>
        <w:t>примеры), понимание</w:t>
      </w:r>
      <w:r>
        <w:rPr>
          <w:spacing w:val="-1"/>
        </w:rPr>
        <w:t xml:space="preserve"> </w:t>
      </w:r>
      <w:r>
        <w:t>российского</w:t>
      </w:r>
      <w:r>
        <w:rPr>
          <w:spacing w:val="-2"/>
        </w:rPr>
        <w:t xml:space="preserve"> </w:t>
      </w:r>
      <w:r>
        <w:t>общенародного</w:t>
      </w:r>
      <w:r>
        <w:rPr>
          <w:spacing w:val="-2"/>
        </w:rPr>
        <w:t xml:space="preserve"> </w:t>
      </w:r>
      <w:r>
        <w:t>(общенационального,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spacing w:after="0" w:line="360" w:lineRule="auto"/>
        <w:sectPr>
          <w:pgSz w:w="11910" w:h="16840"/>
          <w:pgMar w:top="1020" w:right="400" w:bottom="740" w:left="900" w:header="569" w:footer="541" w:gutter="0"/>
          <w:cols w:space="720" w:num="1"/>
        </w:sectPr>
      </w:pPr>
    </w:p>
    <w:p>
      <w:pPr>
        <w:pStyle w:val="5"/>
        <w:spacing w:before="92" w:line="360" w:lineRule="auto"/>
        <w:ind w:right="176"/>
      </w:pPr>
      <w:r>
        <w:t xml:space="preserve">называть традиционные религии в России, народы России, для которых традиционными религиями исторически являются православие, ислам, буддизм, </w:t>
      </w:r>
      <w:r>
        <w:rPr>
          <w:spacing w:val="-2"/>
        </w:rPr>
        <w:t>иудаизм;</w:t>
      </w:r>
    </w:p>
    <w:p>
      <w:pPr>
        <w:pStyle w:val="5"/>
        <w:spacing w:before="1" w:line="362" w:lineRule="auto"/>
        <w:ind w:right="180"/>
      </w:pPr>
      <w:r>
        <w:t>выражать своими словами понимание человеческого достоинства, ценности человеческой жизни в российской светской (гражданской) этике.</w:t>
      </w:r>
    </w:p>
    <w:p>
      <w:pPr>
        <w:pStyle w:val="7"/>
        <w:numPr>
          <w:ilvl w:val="0"/>
          <w:numId w:val="3"/>
        </w:numPr>
        <w:tabs>
          <w:tab w:val="left" w:pos="1433"/>
        </w:tabs>
        <w:spacing w:before="0" w:after="0" w:line="314" w:lineRule="exact"/>
        <w:ind w:left="1433" w:right="0" w:hanging="494"/>
        <w:jc w:val="both"/>
        <w:rPr>
          <w:sz w:val="28"/>
        </w:rPr>
      </w:pPr>
      <w:bookmarkStart w:id="7" w:name="27.  Рабочая программа по учебному предм"/>
      <w:bookmarkEnd w:id="7"/>
      <w:r>
        <w:rPr>
          <w:sz w:val="28"/>
        </w:rPr>
        <w:t>Рабочая</w:t>
      </w:r>
      <w:r>
        <w:rPr>
          <w:spacing w:val="-10"/>
          <w:sz w:val="28"/>
        </w:rPr>
        <w:t xml:space="preserve"> </w:t>
      </w:r>
      <w:r>
        <w:rPr>
          <w:sz w:val="28"/>
        </w:rPr>
        <w:t>программа</w:t>
      </w:r>
      <w:r>
        <w:rPr>
          <w:spacing w:val="-10"/>
          <w:sz w:val="28"/>
        </w:rPr>
        <w:t xml:space="preserve"> </w:t>
      </w:r>
      <w:r>
        <w:rPr>
          <w:sz w:val="28"/>
        </w:rPr>
        <w:t>по</w:t>
      </w:r>
      <w:r>
        <w:rPr>
          <w:spacing w:val="-11"/>
          <w:sz w:val="28"/>
        </w:rPr>
        <w:t xml:space="preserve"> </w:t>
      </w:r>
      <w:r>
        <w:rPr>
          <w:sz w:val="28"/>
        </w:rPr>
        <w:t>учебному</w:t>
      </w:r>
      <w:r>
        <w:rPr>
          <w:spacing w:val="-14"/>
          <w:sz w:val="28"/>
        </w:rPr>
        <w:t xml:space="preserve"> </w:t>
      </w:r>
      <w:r>
        <w:rPr>
          <w:sz w:val="28"/>
        </w:rPr>
        <w:t>предмету</w:t>
      </w:r>
      <w:r>
        <w:rPr>
          <w:spacing w:val="-11"/>
          <w:sz w:val="28"/>
        </w:rPr>
        <w:t xml:space="preserve"> </w:t>
      </w:r>
      <w:r>
        <w:rPr>
          <w:sz w:val="28"/>
        </w:rPr>
        <w:t>«Изобразительное</w:t>
      </w:r>
      <w:r>
        <w:rPr>
          <w:spacing w:val="-10"/>
          <w:sz w:val="28"/>
        </w:rPr>
        <w:t xml:space="preserve"> </w:t>
      </w:r>
      <w:r>
        <w:rPr>
          <w:spacing w:val="-2"/>
          <w:sz w:val="28"/>
        </w:rPr>
        <w:t>искусство».</w:t>
      </w:r>
    </w:p>
    <w:p>
      <w:pPr>
        <w:pStyle w:val="7"/>
        <w:numPr>
          <w:ilvl w:val="1"/>
          <w:numId w:val="3"/>
        </w:numPr>
        <w:tabs>
          <w:tab w:val="left" w:pos="1575"/>
        </w:tabs>
        <w:spacing w:before="163" w:after="0" w:line="360" w:lineRule="auto"/>
        <w:ind w:left="233" w:right="169" w:firstLine="710"/>
        <w:jc w:val="both"/>
        <w:rPr>
          <w:sz w:val="28"/>
        </w:rPr>
      </w:pPr>
      <w:r>
        <w:rPr>
          <w:sz w:val="28"/>
        </w:rPr>
        <w:t>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 программы по изобразительному искусству.</w:t>
      </w:r>
    </w:p>
    <w:p>
      <w:pPr>
        <w:pStyle w:val="7"/>
        <w:numPr>
          <w:ilvl w:val="1"/>
          <w:numId w:val="3"/>
        </w:numPr>
        <w:tabs>
          <w:tab w:val="left" w:pos="1575"/>
        </w:tabs>
        <w:spacing w:before="0" w:after="0" w:line="360" w:lineRule="auto"/>
        <w:ind w:left="233" w:right="178" w:firstLine="710"/>
        <w:jc w:val="both"/>
        <w:rPr>
          <w:sz w:val="28"/>
        </w:rPr>
      </w:pPr>
      <w:r>
        <w:rPr>
          <w:sz w:val="28"/>
        </w:rPr>
        <w:t>Пояснительная</w:t>
      </w:r>
      <w:r>
        <w:rPr>
          <w:spacing w:val="-3"/>
          <w:sz w:val="28"/>
        </w:rPr>
        <w:t xml:space="preserve"> </w:t>
      </w:r>
      <w:r>
        <w:rPr>
          <w:sz w:val="28"/>
        </w:rPr>
        <w:t>записка</w:t>
      </w:r>
      <w:r>
        <w:rPr>
          <w:spacing w:val="-3"/>
          <w:sz w:val="28"/>
        </w:rPr>
        <w:t xml:space="preserve"> </w:t>
      </w:r>
      <w:r>
        <w:rPr>
          <w:sz w:val="28"/>
        </w:rPr>
        <w:t>отражает</w:t>
      </w:r>
      <w:r>
        <w:rPr>
          <w:spacing w:val="-6"/>
          <w:sz w:val="28"/>
        </w:rPr>
        <w:t xml:space="preserve"> </w:t>
      </w:r>
      <w:r>
        <w:rPr>
          <w:sz w:val="28"/>
        </w:rPr>
        <w:t>общие</w:t>
      </w:r>
      <w:r>
        <w:rPr>
          <w:spacing w:val="-3"/>
          <w:sz w:val="28"/>
        </w:rPr>
        <w:t xml:space="preserve"> </w:t>
      </w:r>
      <w:r>
        <w:rPr>
          <w:sz w:val="28"/>
        </w:rPr>
        <w:t>цели</w:t>
      </w:r>
      <w:r>
        <w:rPr>
          <w:spacing w:val="-8"/>
          <w:sz w:val="28"/>
        </w:rPr>
        <w:t xml:space="preserve"> </w:t>
      </w:r>
      <w:r>
        <w:rPr>
          <w:sz w:val="28"/>
        </w:rPr>
        <w:t>и</w:t>
      </w:r>
      <w:r>
        <w:rPr>
          <w:spacing w:val="-4"/>
          <w:sz w:val="28"/>
        </w:rPr>
        <w:t xml:space="preserve"> </w:t>
      </w:r>
      <w:r>
        <w:rPr>
          <w:sz w:val="28"/>
        </w:rPr>
        <w:t>задачи</w:t>
      </w:r>
      <w:r>
        <w:rPr>
          <w:spacing w:val="-4"/>
          <w:sz w:val="28"/>
        </w:rPr>
        <w:t xml:space="preserve"> </w:t>
      </w:r>
      <w:r>
        <w:rPr>
          <w:sz w:val="28"/>
        </w:rPr>
        <w:t>изучения</w:t>
      </w:r>
      <w:r>
        <w:rPr>
          <w:spacing w:val="-3"/>
          <w:sz w:val="28"/>
        </w:rPr>
        <w:t xml:space="preserve"> </w:t>
      </w:r>
      <w:r>
        <w:rPr>
          <w:sz w:val="28"/>
        </w:rPr>
        <w:t>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pPr>
        <w:pStyle w:val="7"/>
        <w:numPr>
          <w:ilvl w:val="1"/>
          <w:numId w:val="3"/>
        </w:numPr>
        <w:tabs>
          <w:tab w:val="left" w:pos="1575"/>
        </w:tabs>
        <w:spacing w:before="0" w:after="0" w:line="362" w:lineRule="auto"/>
        <w:ind w:left="233" w:right="180" w:firstLine="710"/>
        <w:jc w:val="both"/>
        <w:rPr>
          <w:sz w:val="28"/>
        </w:rPr>
      </w:pPr>
      <w:r>
        <w:rPr>
          <w:sz w:val="28"/>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pPr>
        <w:pStyle w:val="7"/>
        <w:numPr>
          <w:ilvl w:val="1"/>
          <w:numId w:val="3"/>
        </w:numPr>
        <w:tabs>
          <w:tab w:val="left" w:pos="1575"/>
        </w:tabs>
        <w:spacing w:before="0" w:after="0" w:line="360" w:lineRule="auto"/>
        <w:ind w:left="233" w:right="174" w:firstLine="710"/>
        <w:jc w:val="both"/>
        <w:rPr>
          <w:sz w:val="28"/>
        </w:rPr>
      </w:pPr>
      <w:r>
        <w:rPr>
          <w:sz w:val="28"/>
        </w:rPr>
        <w:t>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pPr>
        <w:pStyle w:val="7"/>
        <w:numPr>
          <w:ilvl w:val="1"/>
          <w:numId w:val="3"/>
        </w:numPr>
        <w:tabs>
          <w:tab w:val="left" w:pos="1576"/>
        </w:tabs>
        <w:spacing w:before="0" w:after="0" w:line="240" w:lineRule="auto"/>
        <w:ind w:left="1576" w:right="0" w:hanging="632"/>
        <w:jc w:val="both"/>
        <w:rPr>
          <w:sz w:val="28"/>
        </w:rPr>
      </w:pPr>
      <w:r>
        <w:rPr>
          <w:spacing w:val="-2"/>
          <w:sz w:val="28"/>
        </w:rPr>
        <w:t>Пояснительная</w:t>
      </w:r>
      <w:r>
        <w:rPr>
          <w:spacing w:val="5"/>
          <w:sz w:val="28"/>
        </w:rPr>
        <w:t xml:space="preserve"> </w:t>
      </w:r>
      <w:r>
        <w:rPr>
          <w:spacing w:val="-2"/>
          <w:sz w:val="28"/>
        </w:rPr>
        <w:t>записка.</w:t>
      </w:r>
    </w:p>
    <w:p>
      <w:pPr>
        <w:pStyle w:val="7"/>
        <w:numPr>
          <w:ilvl w:val="2"/>
          <w:numId w:val="3"/>
        </w:numPr>
        <w:tabs>
          <w:tab w:val="left" w:pos="1786"/>
        </w:tabs>
        <w:spacing w:before="151" w:after="0" w:line="360" w:lineRule="auto"/>
        <w:ind w:left="233" w:right="171" w:firstLine="710"/>
        <w:jc w:val="both"/>
        <w:rPr>
          <w:sz w:val="28"/>
        </w:rPr>
      </w:pPr>
      <w:r>
        <w:rPr>
          <w:sz w:val="28"/>
        </w:rPr>
        <w:t>Программа по изобразительному искусству на уровне начального общего образования составлена на основе требований к результатам освоения программы</w:t>
      </w:r>
      <w:r>
        <w:rPr>
          <w:spacing w:val="40"/>
          <w:sz w:val="28"/>
        </w:rPr>
        <w:t xml:space="preserve"> </w:t>
      </w:r>
      <w:r>
        <w:rPr>
          <w:sz w:val="28"/>
        </w:rPr>
        <w:t>начального</w:t>
      </w:r>
      <w:r>
        <w:rPr>
          <w:spacing w:val="40"/>
          <w:sz w:val="28"/>
        </w:rPr>
        <w:t xml:space="preserve"> </w:t>
      </w:r>
      <w:r>
        <w:rPr>
          <w:sz w:val="28"/>
        </w:rPr>
        <w:t>общего</w:t>
      </w:r>
      <w:r>
        <w:rPr>
          <w:spacing w:val="40"/>
          <w:sz w:val="28"/>
        </w:rPr>
        <w:t xml:space="preserve"> </w:t>
      </w:r>
      <w:r>
        <w:rPr>
          <w:sz w:val="28"/>
        </w:rPr>
        <w:t>образования</w:t>
      </w:r>
      <w:r>
        <w:rPr>
          <w:spacing w:val="40"/>
          <w:sz w:val="28"/>
        </w:rPr>
        <w:t xml:space="preserve"> </w:t>
      </w:r>
      <w:r>
        <w:rPr>
          <w:sz w:val="28"/>
        </w:rPr>
        <w:t>ФГОС</w:t>
      </w:r>
      <w:r>
        <w:rPr>
          <w:spacing w:val="40"/>
          <w:sz w:val="28"/>
        </w:rPr>
        <w:t xml:space="preserve"> </w:t>
      </w:r>
      <w:r>
        <w:rPr>
          <w:sz w:val="28"/>
        </w:rPr>
        <w:t>НОО,</w:t>
      </w:r>
      <w:r>
        <w:rPr>
          <w:spacing w:val="40"/>
          <w:sz w:val="28"/>
        </w:rPr>
        <w:t xml:space="preserve"> </w:t>
      </w:r>
      <w:r>
        <w:rPr>
          <w:sz w:val="28"/>
        </w:rPr>
        <w:t>а</w:t>
      </w:r>
      <w:r>
        <w:rPr>
          <w:spacing w:val="40"/>
          <w:sz w:val="28"/>
        </w:rPr>
        <w:t xml:space="preserve"> </w:t>
      </w:r>
      <w:r>
        <w:rPr>
          <w:sz w:val="28"/>
        </w:rPr>
        <w:t>также</w:t>
      </w:r>
      <w:r>
        <w:rPr>
          <w:spacing w:val="40"/>
          <w:sz w:val="28"/>
        </w:rPr>
        <w:t xml:space="preserve"> </w:t>
      </w:r>
      <w:r>
        <w:rPr>
          <w:sz w:val="28"/>
        </w:rPr>
        <w:t>ориентирована на</w:t>
      </w:r>
      <w:r>
        <w:rPr>
          <w:spacing w:val="74"/>
          <w:sz w:val="28"/>
        </w:rPr>
        <w:t xml:space="preserve">   </w:t>
      </w:r>
      <w:r>
        <w:rPr>
          <w:sz w:val="28"/>
        </w:rPr>
        <w:t>целевые</w:t>
      </w:r>
      <w:r>
        <w:rPr>
          <w:spacing w:val="74"/>
          <w:sz w:val="28"/>
        </w:rPr>
        <w:t xml:space="preserve">   </w:t>
      </w:r>
      <w:r>
        <w:rPr>
          <w:sz w:val="28"/>
        </w:rPr>
        <w:t>приоритеты</w:t>
      </w:r>
      <w:r>
        <w:rPr>
          <w:spacing w:val="73"/>
          <w:sz w:val="28"/>
        </w:rPr>
        <w:t xml:space="preserve">   </w:t>
      </w:r>
      <w:r>
        <w:rPr>
          <w:sz w:val="28"/>
        </w:rPr>
        <w:t>духовно-нравственного</w:t>
      </w:r>
      <w:r>
        <w:rPr>
          <w:spacing w:val="73"/>
          <w:sz w:val="28"/>
        </w:rPr>
        <w:t xml:space="preserve">   </w:t>
      </w:r>
      <w:r>
        <w:rPr>
          <w:sz w:val="28"/>
        </w:rPr>
        <w:t>развития,</w:t>
      </w:r>
      <w:r>
        <w:rPr>
          <w:spacing w:val="74"/>
          <w:sz w:val="28"/>
        </w:rPr>
        <w:t xml:space="preserve">   </w:t>
      </w:r>
      <w:r>
        <w:rPr>
          <w:sz w:val="28"/>
        </w:rPr>
        <w:t xml:space="preserve">воспитания и социализации обучающихся, сформулированные в федеральной программе </w:t>
      </w:r>
      <w:r>
        <w:rPr>
          <w:spacing w:val="-2"/>
          <w:sz w:val="28"/>
        </w:rPr>
        <w:t>воспитания.</w:t>
      </w:r>
    </w:p>
    <w:p>
      <w:pPr>
        <w:pStyle w:val="5"/>
        <w:spacing w:before="3"/>
        <w:ind w:left="944" w:firstLine="0"/>
      </w:pPr>
      <w:r>
        <w:t>Федеральная</w:t>
      </w:r>
      <w:r>
        <w:rPr>
          <w:spacing w:val="58"/>
        </w:rPr>
        <w:t xml:space="preserve"> </w:t>
      </w:r>
      <w:r>
        <w:t>рабочая</w:t>
      </w:r>
      <w:r>
        <w:rPr>
          <w:spacing w:val="58"/>
        </w:rPr>
        <w:t xml:space="preserve"> </w:t>
      </w:r>
      <w:r>
        <w:t>программа</w:t>
      </w:r>
      <w:r>
        <w:rPr>
          <w:spacing w:val="54"/>
        </w:rPr>
        <w:t xml:space="preserve"> </w:t>
      </w:r>
      <w:r>
        <w:t>по</w:t>
      </w:r>
      <w:r>
        <w:rPr>
          <w:spacing w:val="57"/>
        </w:rPr>
        <w:t xml:space="preserve"> </w:t>
      </w:r>
      <w:r>
        <w:t>изобразительному</w:t>
      </w:r>
      <w:r>
        <w:rPr>
          <w:spacing w:val="53"/>
        </w:rPr>
        <w:t xml:space="preserve"> </w:t>
      </w:r>
      <w:r>
        <w:t>искусству</w:t>
      </w:r>
      <w:r>
        <w:rPr>
          <w:spacing w:val="53"/>
        </w:rPr>
        <w:t xml:space="preserve"> </w:t>
      </w:r>
      <w:r>
        <w:t>на</w:t>
      </w:r>
      <w:r>
        <w:rPr>
          <w:spacing w:val="57"/>
        </w:rPr>
        <w:t xml:space="preserve"> </w:t>
      </w:r>
      <w:r>
        <w:rPr>
          <w:spacing w:val="-2"/>
        </w:rPr>
        <w:t>уровне</w:t>
      </w:r>
    </w:p>
    <w:p>
      <w:pPr>
        <w:spacing w:after="0"/>
        <w:sectPr>
          <w:pgSz w:w="11910" w:h="16840"/>
          <w:pgMar w:top="1020" w:right="400" w:bottom="740" w:left="900" w:header="569" w:footer="541" w:gutter="0"/>
          <w:cols w:space="720" w:num="1"/>
        </w:sectPr>
      </w:pPr>
    </w:p>
    <w:p>
      <w:pPr>
        <w:pStyle w:val="5"/>
        <w:spacing w:before="92" w:line="360" w:lineRule="auto"/>
        <w:ind w:right="168" w:firstLine="0"/>
      </w:pPr>
      <w:r>
        <w:t>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w:t>
      </w:r>
    </w:p>
    <w:p>
      <w:pPr>
        <w:pStyle w:val="7"/>
        <w:numPr>
          <w:ilvl w:val="2"/>
          <w:numId w:val="3"/>
        </w:numPr>
        <w:tabs>
          <w:tab w:val="left" w:pos="1786"/>
        </w:tabs>
        <w:spacing w:before="1" w:after="0" w:line="360" w:lineRule="auto"/>
        <w:ind w:left="233" w:right="168" w:firstLine="710"/>
        <w:jc w:val="both"/>
        <w:rPr>
          <w:sz w:val="28"/>
        </w:rPr>
      </w:pPr>
      <w:r>
        <w:rPr>
          <w:sz w:val="28"/>
        </w:rPr>
        <w:t>Цель</w:t>
      </w:r>
      <w:r>
        <w:rPr>
          <w:spacing w:val="80"/>
          <w:sz w:val="28"/>
        </w:rPr>
        <w:t xml:space="preserve"> </w:t>
      </w:r>
      <w:r>
        <w:rPr>
          <w:sz w:val="28"/>
        </w:rPr>
        <w:t>преподавания</w:t>
      </w:r>
      <w:r>
        <w:rPr>
          <w:spacing w:val="80"/>
          <w:sz w:val="28"/>
        </w:rPr>
        <w:t xml:space="preserve"> </w:t>
      </w:r>
      <w:r>
        <w:rPr>
          <w:sz w:val="28"/>
        </w:rPr>
        <w:t>предмета</w:t>
      </w:r>
      <w:r>
        <w:rPr>
          <w:spacing w:val="80"/>
          <w:sz w:val="28"/>
        </w:rPr>
        <w:t xml:space="preserve"> </w:t>
      </w:r>
      <w:r>
        <w:rPr>
          <w:sz w:val="28"/>
        </w:rPr>
        <w:t>«Изобразительное</w:t>
      </w:r>
      <w:r>
        <w:rPr>
          <w:spacing w:val="80"/>
          <w:sz w:val="28"/>
        </w:rPr>
        <w:t xml:space="preserve"> </w:t>
      </w:r>
      <w:r>
        <w:rPr>
          <w:sz w:val="28"/>
        </w:rPr>
        <w:t>искусство»</w:t>
      </w:r>
      <w:r>
        <w:rPr>
          <w:spacing w:val="80"/>
          <w:sz w:val="28"/>
        </w:rPr>
        <w:t xml:space="preserve"> </w:t>
      </w:r>
      <w:r>
        <w:rPr>
          <w:sz w:val="28"/>
        </w:rPr>
        <w:t>состоит в формировании художественной культуры обучающихся, развитии художественно- образного мышления и эстетического отношения к явлениям действительности путём</w:t>
      </w:r>
      <w:r>
        <w:rPr>
          <w:spacing w:val="80"/>
          <w:w w:val="150"/>
          <w:sz w:val="28"/>
        </w:rPr>
        <w:t xml:space="preserve"> </w:t>
      </w:r>
      <w:r>
        <w:rPr>
          <w:sz w:val="28"/>
        </w:rPr>
        <w:t>освоения</w:t>
      </w:r>
      <w:r>
        <w:rPr>
          <w:spacing w:val="80"/>
          <w:w w:val="150"/>
          <w:sz w:val="28"/>
        </w:rPr>
        <w:t xml:space="preserve"> </w:t>
      </w:r>
      <w:r>
        <w:rPr>
          <w:sz w:val="28"/>
        </w:rPr>
        <w:t>начальных</w:t>
      </w:r>
      <w:r>
        <w:rPr>
          <w:spacing w:val="80"/>
          <w:w w:val="150"/>
          <w:sz w:val="28"/>
        </w:rPr>
        <w:t xml:space="preserve"> </w:t>
      </w:r>
      <w:r>
        <w:rPr>
          <w:sz w:val="28"/>
        </w:rPr>
        <w:t>основ</w:t>
      </w:r>
      <w:r>
        <w:rPr>
          <w:spacing w:val="80"/>
          <w:w w:val="150"/>
          <w:sz w:val="28"/>
        </w:rPr>
        <w:t xml:space="preserve"> </w:t>
      </w:r>
      <w:r>
        <w:rPr>
          <w:sz w:val="28"/>
        </w:rPr>
        <w:t>художественных</w:t>
      </w:r>
      <w:r>
        <w:rPr>
          <w:spacing w:val="80"/>
          <w:w w:val="150"/>
          <w:sz w:val="28"/>
        </w:rPr>
        <w:t xml:space="preserve"> </w:t>
      </w:r>
      <w:r>
        <w:rPr>
          <w:sz w:val="28"/>
        </w:rPr>
        <w:t>знаний,</w:t>
      </w:r>
      <w:r>
        <w:rPr>
          <w:spacing w:val="80"/>
          <w:w w:val="150"/>
          <w:sz w:val="28"/>
        </w:rPr>
        <w:t xml:space="preserve"> </w:t>
      </w:r>
      <w:r>
        <w:rPr>
          <w:sz w:val="28"/>
        </w:rPr>
        <w:t>умений,</w:t>
      </w:r>
      <w:r>
        <w:rPr>
          <w:spacing w:val="80"/>
          <w:w w:val="150"/>
          <w:sz w:val="28"/>
        </w:rPr>
        <w:t xml:space="preserve"> </w:t>
      </w:r>
      <w:r>
        <w:rPr>
          <w:sz w:val="28"/>
        </w:rPr>
        <w:t>навыков</w:t>
      </w:r>
      <w:r>
        <w:rPr>
          <w:spacing w:val="80"/>
          <w:w w:val="150"/>
          <w:sz w:val="28"/>
        </w:rPr>
        <w:t xml:space="preserve"> </w:t>
      </w:r>
      <w:r>
        <w:rPr>
          <w:sz w:val="28"/>
        </w:rPr>
        <w:t>и развития творческого потенциала обучающихся.</w:t>
      </w:r>
    </w:p>
    <w:p>
      <w:pPr>
        <w:pStyle w:val="7"/>
        <w:numPr>
          <w:ilvl w:val="2"/>
          <w:numId w:val="3"/>
        </w:numPr>
        <w:tabs>
          <w:tab w:val="left" w:pos="1786"/>
        </w:tabs>
        <w:spacing w:before="0" w:after="0" w:line="360" w:lineRule="auto"/>
        <w:ind w:left="233" w:right="176" w:firstLine="710"/>
        <w:jc w:val="both"/>
        <w:rPr>
          <w:sz w:val="28"/>
        </w:rPr>
      </w:pPr>
      <w:r>
        <w:rPr>
          <w:sz w:val="28"/>
        </w:rPr>
        <w:t>Преподавание предмета направлено на развитие духовной культуры обучающихся,</w:t>
      </w:r>
      <w:r>
        <w:rPr>
          <w:spacing w:val="80"/>
          <w:w w:val="150"/>
          <w:sz w:val="28"/>
        </w:rPr>
        <w:t xml:space="preserve"> </w:t>
      </w:r>
      <w:r>
        <w:rPr>
          <w:sz w:val="28"/>
        </w:rPr>
        <w:t>формирование</w:t>
      </w:r>
      <w:r>
        <w:rPr>
          <w:spacing w:val="80"/>
          <w:w w:val="150"/>
          <w:sz w:val="28"/>
        </w:rPr>
        <w:t xml:space="preserve"> </w:t>
      </w:r>
      <w:r>
        <w:rPr>
          <w:sz w:val="28"/>
        </w:rPr>
        <w:t>активной</w:t>
      </w:r>
      <w:r>
        <w:rPr>
          <w:spacing w:val="80"/>
          <w:w w:val="150"/>
          <w:sz w:val="28"/>
        </w:rPr>
        <w:t xml:space="preserve"> </w:t>
      </w:r>
      <w:r>
        <w:rPr>
          <w:sz w:val="28"/>
        </w:rPr>
        <w:t>эстетической</w:t>
      </w:r>
      <w:r>
        <w:rPr>
          <w:spacing w:val="80"/>
          <w:w w:val="150"/>
          <w:sz w:val="28"/>
        </w:rPr>
        <w:t xml:space="preserve"> </w:t>
      </w:r>
      <w:r>
        <w:rPr>
          <w:sz w:val="28"/>
        </w:rPr>
        <w:t>позиции</w:t>
      </w:r>
      <w:r>
        <w:rPr>
          <w:spacing w:val="80"/>
          <w:w w:val="150"/>
          <w:sz w:val="28"/>
        </w:rPr>
        <w:t xml:space="preserve"> </w:t>
      </w:r>
      <w:r>
        <w:rPr>
          <w:sz w:val="28"/>
        </w:rPr>
        <w:t>по</w:t>
      </w:r>
      <w:r>
        <w:rPr>
          <w:spacing w:val="80"/>
          <w:w w:val="150"/>
          <w:sz w:val="28"/>
        </w:rPr>
        <w:t xml:space="preserve"> </w:t>
      </w:r>
      <w:r>
        <w:rPr>
          <w:sz w:val="28"/>
        </w:rPr>
        <w:t>отношению</w:t>
      </w:r>
      <w:r>
        <w:rPr>
          <w:spacing w:val="80"/>
          <w:sz w:val="28"/>
        </w:rPr>
        <w:t xml:space="preserve"> </w:t>
      </w:r>
      <w:r>
        <w:rPr>
          <w:sz w:val="28"/>
        </w:rPr>
        <w:t>к действительности и произведениям искусства, понимание роли и значения художественной деятельности в жизни людей.</w:t>
      </w:r>
    </w:p>
    <w:p>
      <w:pPr>
        <w:pStyle w:val="7"/>
        <w:numPr>
          <w:ilvl w:val="2"/>
          <w:numId w:val="3"/>
        </w:numPr>
        <w:tabs>
          <w:tab w:val="left" w:pos="1786"/>
        </w:tabs>
        <w:spacing w:before="3" w:after="0" w:line="360" w:lineRule="auto"/>
        <w:ind w:left="233" w:right="168" w:firstLine="710"/>
        <w:jc w:val="both"/>
        <w:rPr>
          <w:sz w:val="28"/>
        </w:rPr>
      </w:pPr>
      <w:r>
        <w:rPr>
          <w:sz w:val="28"/>
        </w:rPr>
        <w:t>Содержание предмета охватывает все основные виды визуально- 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w:t>
      </w:r>
      <w:r>
        <w:rPr>
          <w:spacing w:val="-2"/>
          <w:sz w:val="28"/>
        </w:rPr>
        <w:t xml:space="preserve"> </w:t>
      </w:r>
      <w:r>
        <w:rPr>
          <w:sz w:val="28"/>
        </w:rPr>
        <w:t>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обучающихся на уровне начального общего образования большое значение также</w:t>
      </w:r>
      <w:r>
        <w:rPr>
          <w:spacing w:val="80"/>
          <w:sz w:val="28"/>
        </w:rPr>
        <w:t xml:space="preserve"> </w:t>
      </w:r>
      <w:r>
        <w:rPr>
          <w:sz w:val="28"/>
        </w:rPr>
        <w:t>имеет</w:t>
      </w:r>
      <w:r>
        <w:rPr>
          <w:spacing w:val="80"/>
          <w:sz w:val="28"/>
        </w:rPr>
        <w:t xml:space="preserve"> </w:t>
      </w:r>
      <w:r>
        <w:rPr>
          <w:sz w:val="28"/>
        </w:rPr>
        <w:t>восприятие</w:t>
      </w:r>
      <w:r>
        <w:rPr>
          <w:spacing w:val="80"/>
          <w:sz w:val="28"/>
        </w:rPr>
        <w:t xml:space="preserve"> </w:t>
      </w:r>
      <w:r>
        <w:rPr>
          <w:sz w:val="28"/>
        </w:rPr>
        <w:t>произведений</w:t>
      </w:r>
      <w:r>
        <w:rPr>
          <w:spacing w:val="80"/>
          <w:sz w:val="28"/>
        </w:rPr>
        <w:t xml:space="preserve"> </w:t>
      </w:r>
      <w:r>
        <w:rPr>
          <w:sz w:val="28"/>
        </w:rPr>
        <w:t>детского</w:t>
      </w:r>
      <w:r>
        <w:rPr>
          <w:spacing w:val="80"/>
          <w:sz w:val="28"/>
        </w:rPr>
        <w:t xml:space="preserve"> </w:t>
      </w:r>
      <w:r>
        <w:rPr>
          <w:sz w:val="28"/>
        </w:rPr>
        <w:t>творчества,</w:t>
      </w:r>
      <w:r>
        <w:rPr>
          <w:spacing w:val="80"/>
          <w:sz w:val="28"/>
        </w:rPr>
        <w:t xml:space="preserve"> </w:t>
      </w:r>
      <w:r>
        <w:rPr>
          <w:sz w:val="28"/>
        </w:rPr>
        <w:t>умение</w:t>
      </w:r>
      <w:r>
        <w:rPr>
          <w:spacing w:val="80"/>
          <w:sz w:val="28"/>
        </w:rPr>
        <w:t xml:space="preserve"> </w:t>
      </w:r>
      <w:r>
        <w:rPr>
          <w:sz w:val="28"/>
        </w:rPr>
        <w:t>обсуждать</w:t>
      </w:r>
      <w:r>
        <w:rPr>
          <w:spacing w:val="40"/>
          <w:sz w:val="28"/>
        </w:rPr>
        <w:t xml:space="preserve"> </w:t>
      </w:r>
      <w:r>
        <w:rPr>
          <w:sz w:val="28"/>
        </w:rPr>
        <w:t>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pPr>
        <w:pStyle w:val="7"/>
        <w:numPr>
          <w:ilvl w:val="2"/>
          <w:numId w:val="3"/>
        </w:numPr>
        <w:tabs>
          <w:tab w:val="left" w:pos="1786"/>
        </w:tabs>
        <w:spacing w:before="0" w:after="0" w:line="360" w:lineRule="auto"/>
        <w:ind w:left="233" w:right="171" w:firstLine="710"/>
        <w:jc w:val="both"/>
        <w:rPr>
          <w:sz w:val="28"/>
        </w:rPr>
      </w:pPr>
      <w:r>
        <w:rPr>
          <w:sz w:val="28"/>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w:t>
      </w:r>
      <w:r>
        <w:rPr>
          <w:spacing w:val="80"/>
          <w:w w:val="150"/>
          <w:sz w:val="28"/>
        </w:rPr>
        <w:t xml:space="preserve"> </w:t>
      </w:r>
      <w:r>
        <w:rPr>
          <w:sz w:val="28"/>
        </w:rPr>
        <w:t>искусстве,</w:t>
      </w:r>
      <w:r>
        <w:rPr>
          <w:spacing w:val="80"/>
          <w:w w:val="150"/>
          <w:sz w:val="28"/>
        </w:rPr>
        <w:t xml:space="preserve"> </w:t>
      </w:r>
      <w:r>
        <w:rPr>
          <w:sz w:val="28"/>
        </w:rPr>
        <w:t>в</w:t>
      </w:r>
      <w:r>
        <w:rPr>
          <w:spacing w:val="80"/>
          <w:w w:val="150"/>
          <w:sz w:val="28"/>
        </w:rPr>
        <w:t xml:space="preserve"> </w:t>
      </w:r>
      <w:r>
        <w:rPr>
          <w:sz w:val="28"/>
        </w:rPr>
        <w:t>национальных</w:t>
      </w:r>
      <w:r>
        <w:rPr>
          <w:spacing w:val="80"/>
          <w:w w:val="150"/>
          <w:sz w:val="28"/>
        </w:rPr>
        <w:t xml:space="preserve"> </w:t>
      </w:r>
      <w:r>
        <w:rPr>
          <w:sz w:val="28"/>
        </w:rPr>
        <w:t>образах</w:t>
      </w:r>
      <w:r>
        <w:rPr>
          <w:spacing w:val="80"/>
          <w:w w:val="150"/>
          <w:sz w:val="28"/>
        </w:rPr>
        <w:t xml:space="preserve"> </w:t>
      </w:r>
      <w:r>
        <w:rPr>
          <w:sz w:val="28"/>
        </w:rPr>
        <w:t>предметно-материальной и пространственной среды, в понимании красоты человека.</w:t>
      </w:r>
    </w:p>
    <w:p>
      <w:pPr>
        <w:pStyle w:val="7"/>
        <w:numPr>
          <w:ilvl w:val="2"/>
          <w:numId w:val="3"/>
        </w:numPr>
        <w:tabs>
          <w:tab w:val="left" w:pos="1786"/>
        </w:tabs>
        <w:spacing w:before="3" w:after="0" w:line="357" w:lineRule="auto"/>
        <w:ind w:left="233" w:right="180" w:firstLine="710"/>
        <w:jc w:val="both"/>
        <w:rPr>
          <w:sz w:val="28"/>
        </w:rPr>
      </w:pPr>
      <w:r>
        <w:rPr>
          <w:sz w:val="28"/>
        </w:rPr>
        <w:t>Учебные</w:t>
      </w:r>
      <w:r>
        <w:rPr>
          <w:spacing w:val="40"/>
          <w:sz w:val="28"/>
        </w:rPr>
        <w:t xml:space="preserve"> </w:t>
      </w:r>
      <w:r>
        <w:rPr>
          <w:sz w:val="28"/>
        </w:rPr>
        <w:t>темы,</w:t>
      </w:r>
      <w:r>
        <w:rPr>
          <w:spacing w:val="40"/>
          <w:sz w:val="28"/>
        </w:rPr>
        <w:t xml:space="preserve"> </w:t>
      </w:r>
      <w:r>
        <w:rPr>
          <w:sz w:val="28"/>
        </w:rPr>
        <w:t>связанные</w:t>
      </w:r>
      <w:r>
        <w:rPr>
          <w:spacing w:val="40"/>
          <w:sz w:val="28"/>
        </w:rPr>
        <w:t xml:space="preserve"> </w:t>
      </w:r>
      <w:r>
        <w:rPr>
          <w:sz w:val="28"/>
        </w:rPr>
        <w:t>с</w:t>
      </w:r>
      <w:r>
        <w:rPr>
          <w:spacing w:val="40"/>
          <w:sz w:val="28"/>
        </w:rPr>
        <w:t xml:space="preserve"> </w:t>
      </w:r>
      <w:r>
        <w:rPr>
          <w:sz w:val="28"/>
        </w:rPr>
        <w:t>восприятием,</w:t>
      </w:r>
      <w:r>
        <w:rPr>
          <w:spacing w:val="40"/>
          <w:sz w:val="28"/>
        </w:rPr>
        <w:t xml:space="preserve"> </w:t>
      </w:r>
      <w:r>
        <w:rPr>
          <w:sz w:val="28"/>
        </w:rPr>
        <w:t>могут</w:t>
      </w:r>
      <w:r>
        <w:rPr>
          <w:spacing w:val="40"/>
          <w:sz w:val="28"/>
        </w:rPr>
        <w:t xml:space="preserve"> </w:t>
      </w:r>
      <w:r>
        <w:rPr>
          <w:sz w:val="28"/>
        </w:rPr>
        <w:t>быть</w:t>
      </w:r>
      <w:r>
        <w:rPr>
          <w:spacing w:val="40"/>
          <w:sz w:val="28"/>
        </w:rPr>
        <w:t xml:space="preserve"> </w:t>
      </w:r>
      <w:r>
        <w:rPr>
          <w:sz w:val="28"/>
        </w:rPr>
        <w:t>реализованы как</w:t>
      </w:r>
      <w:r>
        <w:rPr>
          <w:spacing w:val="80"/>
          <w:w w:val="150"/>
          <w:sz w:val="28"/>
        </w:rPr>
        <w:t xml:space="preserve"> </w:t>
      </w:r>
      <w:r>
        <w:rPr>
          <w:sz w:val="28"/>
        </w:rPr>
        <w:t>отдельные</w:t>
      </w:r>
      <w:r>
        <w:rPr>
          <w:spacing w:val="80"/>
          <w:w w:val="150"/>
          <w:sz w:val="28"/>
        </w:rPr>
        <w:t xml:space="preserve"> </w:t>
      </w:r>
      <w:r>
        <w:rPr>
          <w:sz w:val="28"/>
        </w:rPr>
        <w:t>уроки,</w:t>
      </w:r>
      <w:r>
        <w:rPr>
          <w:spacing w:val="80"/>
          <w:w w:val="150"/>
          <w:sz w:val="28"/>
        </w:rPr>
        <w:t xml:space="preserve"> </w:t>
      </w:r>
      <w:r>
        <w:rPr>
          <w:sz w:val="28"/>
        </w:rPr>
        <w:t>но</w:t>
      </w:r>
      <w:r>
        <w:rPr>
          <w:spacing w:val="80"/>
          <w:w w:val="150"/>
          <w:sz w:val="28"/>
        </w:rPr>
        <w:t xml:space="preserve"> </w:t>
      </w:r>
      <w:r>
        <w:rPr>
          <w:sz w:val="28"/>
        </w:rPr>
        <w:t>чаще</w:t>
      </w:r>
      <w:r>
        <w:rPr>
          <w:spacing w:val="80"/>
          <w:w w:val="150"/>
          <w:sz w:val="28"/>
        </w:rPr>
        <w:t xml:space="preserve"> </w:t>
      </w:r>
      <w:r>
        <w:rPr>
          <w:sz w:val="28"/>
        </w:rPr>
        <w:t>всего</w:t>
      </w:r>
      <w:r>
        <w:rPr>
          <w:spacing w:val="80"/>
          <w:w w:val="150"/>
          <w:sz w:val="28"/>
        </w:rPr>
        <w:t xml:space="preserve"> </w:t>
      </w:r>
      <w:r>
        <w:rPr>
          <w:sz w:val="28"/>
        </w:rPr>
        <w:t>следует</w:t>
      </w:r>
      <w:r>
        <w:rPr>
          <w:spacing w:val="80"/>
          <w:w w:val="150"/>
          <w:sz w:val="28"/>
        </w:rPr>
        <w:t xml:space="preserve"> </w:t>
      </w:r>
      <w:r>
        <w:rPr>
          <w:sz w:val="28"/>
        </w:rPr>
        <w:t>объединять</w:t>
      </w:r>
      <w:r>
        <w:rPr>
          <w:spacing w:val="80"/>
          <w:w w:val="150"/>
          <w:sz w:val="28"/>
        </w:rPr>
        <w:t xml:space="preserve"> </w:t>
      </w:r>
      <w:r>
        <w:rPr>
          <w:sz w:val="28"/>
        </w:rPr>
        <w:t>задачи</w:t>
      </w:r>
      <w:r>
        <w:rPr>
          <w:spacing w:val="80"/>
          <w:w w:val="150"/>
          <w:sz w:val="28"/>
        </w:rPr>
        <w:t xml:space="preserve"> </w:t>
      </w:r>
      <w:r>
        <w:rPr>
          <w:sz w:val="28"/>
        </w:rPr>
        <w:t>восприятия</w:t>
      </w:r>
    </w:p>
    <w:p>
      <w:pPr>
        <w:spacing w:after="0" w:line="357" w:lineRule="auto"/>
        <w:jc w:val="both"/>
        <w:rPr>
          <w:sz w:val="28"/>
        </w:rPr>
        <w:sectPr>
          <w:pgSz w:w="11910" w:h="16840"/>
          <w:pgMar w:top="1020" w:right="400" w:bottom="740" w:left="900" w:header="569" w:footer="541" w:gutter="0"/>
          <w:cols w:space="720" w:num="1"/>
        </w:sectPr>
      </w:pPr>
    </w:p>
    <w:p>
      <w:pPr>
        <w:pStyle w:val="5"/>
        <w:spacing w:before="92" w:line="360" w:lineRule="auto"/>
        <w:ind w:right="174" w:firstLine="0"/>
      </w:pPr>
      <w:r>
        <w:t>с</w:t>
      </w:r>
      <w:r>
        <w:rPr>
          <w:spacing w:val="40"/>
        </w:rPr>
        <w:t xml:space="preserve"> </w:t>
      </w:r>
      <w:r>
        <w:t>задачами</w:t>
      </w:r>
      <w:r>
        <w:rPr>
          <w:spacing w:val="40"/>
        </w:rPr>
        <w:t xml:space="preserve"> </w:t>
      </w:r>
      <w:r>
        <w:t>практической</w:t>
      </w:r>
      <w:r>
        <w:rPr>
          <w:spacing w:val="40"/>
        </w:rPr>
        <w:t xml:space="preserve"> </w:t>
      </w:r>
      <w:r>
        <w:t>творческой</w:t>
      </w:r>
      <w:r>
        <w:rPr>
          <w:spacing w:val="40"/>
        </w:rPr>
        <w:t xml:space="preserve"> </w:t>
      </w:r>
      <w:r>
        <w:t>работы</w:t>
      </w:r>
      <w:r>
        <w:rPr>
          <w:spacing w:val="40"/>
        </w:rPr>
        <w:t xml:space="preserve"> </w:t>
      </w:r>
      <w:r>
        <w:t>(при</w:t>
      </w:r>
      <w:r>
        <w:rPr>
          <w:spacing w:val="40"/>
        </w:rPr>
        <w:t xml:space="preserve"> </w:t>
      </w:r>
      <w:r>
        <w:t>сохранении</w:t>
      </w:r>
      <w:r>
        <w:rPr>
          <w:spacing w:val="40"/>
        </w:rPr>
        <w:t xml:space="preserve"> </w:t>
      </w:r>
      <w:r>
        <w:t>учебного</w:t>
      </w:r>
      <w:r>
        <w:rPr>
          <w:spacing w:val="40"/>
        </w:rPr>
        <w:t xml:space="preserve"> </w:t>
      </w:r>
      <w:r>
        <w:t xml:space="preserve">времени на восприятие произведений искусства и эстетического наблюдения окружающей </w:t>
      </w:r>
      <w:r>
        <w:rPr>
          <w:spacing w:val="-2"/>
        </w:rPr>
        <w:t>действительности).</w:t>
      </w:r>
    </w:p>
    <w:p>
      <w:pPr>
        <w:pStyle w:val="7"/>
        <w:numPr>
          <w:ilvl w:val="2"/>
          <w:numId w:val="3"/>
        </w:numPr>
        <w:tabs>
          <w:tab w:val="left" w:pos="1786"/>
        </w:tabs>
        <w:spacing w:before="1" w:after="0" w:line="360" w:lineRule="auto"/>
        <w:ind w:left="233" w:right="169" w:firstLine="710"/>
        <w:jc w:val="both"/>
        <w:rPr>
          <w:sz w:val="28"/>
        </w:rPr>
      </w:pPr>
      <w:r>
        <w:rPr>
          <w:sz w:val="28"/>
        </w:rPr>
        <w:t>На занятиях обучающиеся знакомятся с многообразием видов художественной деятельности и технически доступным разнообразием художественных</w:t>
      </w:r>
      <w:r>
        <w:rPr>
          <w:spacing w:val="-11"/>
          <w:sz w:val="28"/>
        </w:rPr>
        <w:t xml:space="preserve"> </w:t>
      </w:r>
      <w:r>
        <w:rPr>
          <w:sz w:val="28"/>
        </w:rPr>
        <w:t>материалов.</w:t>
      </w:r>
      <w:r>
        <w:rPr>
          <w:spacing w:val="-1"/>
          <w:sz w:val="28"/>
        </w:rPr>
        <w:t xml:space="preserve"> </w:t>
      </w:r>
      <w:r>
        <w:rPr>
          <w:sz w:val="28"/>
        </w:rPr>
        <w:t>Практическая</w:t>
      </w:r>
      <w:r>
        <w:rPr>
          <w:spacing w:val="-6"/>
          <w:sz w:val="28"/>
        </w:rPr>
        <w:t xml:space="preserve"> </w:t>
      </w:r>
      <w:r>
        <w:rPr>
          <w:sz w:val="28"/>
        </w:rPr>
        <w:t>художественно-творческая</w:t>
      </w:r>
      <w:r>
        <w:rPr>
          <w:spacing w:val="-6"/>
          <w:sz w:val="28"/>
        </w:rPr>
        <w:t xml:space="preserve"> </w:t>
      </w:r>
      <w:r>
        <w:rPr>
          <w:sz w:val="28"/>
        </w:rPr>
        <w:t>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pPr>
        <w:pStyle w:val="7"/>
        <w:numPr>
          <w:ilvl w:val="2"/>
          <w:numId w:val="3"/>
        </w:numPr>
        <w:tabs>
          <w:tab w:val="left" w:pos="1786"/>
        </w:tabs>
        <w:spacing w:before="0" w:after="0" w:line="360" w:lineRule="auto"/>
        <w:ind w:left="233" w:right="168" w:firstLine="710"/>
        <w:jc w:val="both"/>
        <w:rPr>
          <w:sz w:val="28"/>
        </w:rPr>
      </w:pPr>
      <w:r>
        <w:rPr>
          <w:sz w:val="28"/>
        </w:rPr>
        <w:t>Программа по изобразительному искусству учитывает психолого- возрастные особенности развития детей 7–10 лет, при этом содержание занятий может</w:t>
      </w:r>
      <w:r>
        <w:rPr>
          <w:spacing w:val="40"/>
          <w:sz w:val="28"/>
        </w:rPr>
        <w:t xml:space="preserve"> </w:t>
      </w:r>
      <w:r>
        <w:rPr>
          <w:sz w:val="28"/>
        </w:rPr>
        <w:t>быть</w:t>
      </w:r>
      <w:r>
        <w:rPr>
          <w:spacing w:val="40"/>
          <w:sz w:val="28"/>
        </w:rPr>
        <w:t xml:space="preserve"> </w:t>
      </w:r>
      <w:r>
        <w:rPr>
          <w:sz w:val="28"/>
        </w:rPr>
        <w:t>адаптировано</w:t>
      </w:r>
      <w:r>
        <w:rPr>
          <w:spacing w:val="40"/>
          <w:sz w:val="28"/>
        </w:rPr>
        <w:t xml:space="preserve"> </w:t>
      </w:r>
      <w:r>
        <w:rPr>
          <w:sz w:val="28"/>
        </w:rPr>
        <w:t>с</w:t>
      </w:r>
      <w:r>
        <w:rPr>
          <w:spacing w:val="40"/>
          <w:sz w:val="28"/>
        </w:rPr>
        <w:t xml:space="preserve"> </w:t>
      </w:r>
      <w:r>
        <w:rPr>
          <w:sz w:val="28"/>
        </w:rPr>
        <w:t>учётом</w:t>
      </w:r>
      <w:r>
        <w:rPr>
          <w:spacing w:val="40"/>
          <w:sz w:val="28"/>
        </w:rPr>
        <w:t xml:space="preserve"> </w:t>
      </w:r>
      <w:r>
        <w:rPr>
          <w:sz w:val="28"/>
        </w:rPr>
        <w:t>индивидуальных</w:t>
      </w:r>
      <w:r>
        <w:rPr>
          <w:spacing w:val="40"/>
          <w:sz w:val="28"/>
        </w:rPr>
        <w:t xml:space="preserve"> </w:t>
      </w:r>
      <w:r>
        <w:rPr>
          <w:sz w:val="28"/>
        </w:rPr>
        <w:t>качеств</w:t>
      </w:r>
      <w:r>
        <w:rPr>
          <w:spacing w:val="40"/>
          <w:sz w:val="28"/>
        </w:rPr>
        <w:t xml:space="preserve"> </w:t>
      </w:r>
      <w:r>
        <w:rPr>
          <w:sz w:val="28"/>
        </w:rPr>
        <w:t>обучающихся,</w:t>
      </w:r>
      <w:r>
        <w:rPr>
          <w:spacing w:val="40"/>
          <w:sz w:val="28"/>
        </w:rPr>
        <w:t xml:space="preserve"> </w:t>
      </w:r>
      <w:r>
        <w:rPr>
          <w:sz w:val="28"/>
        </w:rPr>
        <w:t>как для обучающихся, проявляющих выдающиеся способности, так и для детей- инвалидов и обучающихся с ограниченными возможностями здоровья.</w:t>
      </w:r>
    </w:p>
    <w:p>
      <w:pPr>
        <w:pStyle w:val="7"/>
        <w:numPr>
          <w:ilvl w:val="2"/>
          <w:numId w:val="3"/>
        </w:numPr>
        <w:tabs>
          <w:tab w:val="left" w:pos="1786"/>
        </w:tabs>
        <w:spacing w:before="0" w:after="0" w:line="362" w:lineRule="auto"/>
        <w:ind w:left="233" w:right="181" w:firstLine="710"/>
        <w:jc w:val="both"/>
        <w:rPr>
          <w:sz w:val="28"/>
        </w:rPr>
      </w:pPr>
      <w:r>
        <w:rPr>
          <w:sz w:val="28"/>
        </w:rPr>
        <w:t>В</w:t>
      </w:r>
      <w:r>
        <w:rPr>
          <w:spacing w:val="80"/>
          <w:sz w:val="28"/>
        </w:rPr>
        <w:t xml:space="preserve">  </w:t>
      </w:r>
      <w:r>
        <w:rPr>
          <w:sz w:val="28"/>
        </w:rPr>
        <w:t>урочное</w:t>
      </w:r>
      <w:r>
        <w:rPr>
          <w:spacing w:val="80"/>
          <w:sz w:val="28"/>
        </w:rPr>
        <w:t xml:space="preserve">  </w:t>
      </w:r>
      <w:r>
        <w:rPr>
          <w:sz w:val="28"/>
        </w:rPr>
        <w:t>время</w:t>
      </w:r>
      <w:r>
        <w:rPr>
          <w:spacing w:val="80"/>
          <w:sz w:val="28"/>
        </w:rPr>
        <w:t xml:space="preserve">  </w:t>
      </w:r>
      <w:r>
        <w:rPr>
          <w:sz w:val="28"/>
        </w:rPr>
        <w:t>деятельность</w:t>
      </w:r>
      <w:r>
        <w:rPr>
          <w:spacing w:val="80"/>
          <w:sz w:val="28"/>
        </w:rPr>
        <w:t xml:space="preserve">  </w:t>
      </w:r>
      <w:r>
        <w:rPr>
          <w:sz w:val="28"/>
        </w:rPr>
        <w:t>обучающихся</w:t>
      </w:r>
      <w:r>
        <w:rPr>
          <w:spacing w:val="80"/>
          <w:sz w:val="28"/>
        </w:rPr>
        <w:t xml:space="preserve">  </w:t>
      </w:r>
      <w:r>
        <w:rPr>
          <w:sz w:val="28"/>
        </w:rPr>
        <w:t>организуется</w:t>
      </w:r>
      <w:r>
        <w:rPr>
          <w:spacing w:val="80"/>
          <w:sz w:val="28"/>
        </w:rPr>
        <w:t xml:space="preserve"> </w:t>
      </w:r>
      <w:r>
        <w:rPr>
          <w:sz w:val="28"/>
        </w:rPr>
        <w:t>как в</w:t>
      </w:r>
      <w:r>
        <w:rPr>
          <w:spacing w:val="-1"/>
          <w:sz w:val="28"/>
        </w:rPr>
        <w:t xml:space="preserve"> </w:t>
      </w:r>
      <w:r>
        <w:rPr>
          <w:sz w:val="28"/>
        </w:rPr>
        <w:t>индивидуальном, так и в</w:t>
      </w:r>
      <w:r>
        <w:rPr>
          <w:spacing w:val="-1"/>
          <w:sz w:val="28"/>
        </w:rPr>
        <w:t xml:space="preserve"> </w:t>
      </w:r>
      <w:r>
        <w:rPr>
          <w:sz w:val="28"/>
        </w:rPr>
        <w:t>групповом формате с задачей формирования навыков сотрудничества в художественной деятельности.</w:t>
      </w:r>
    </w:p>
    <w:p>
      <w:pPr>
        <w:pStyle w:val="7"/>
        <w:numPr>
          <w:ilvl w:val="2"/>
          <w:numId w:val="3"/>
        </w:numPr>
        <w:tabs>
          <w:tab w:val="left" w:pos="1925"/>
        </w:tabs>
        <w:spacing w:before="0" w:after="0" w:line="360" w:lineRule="auto"/>
        <w:ind w:left="233" w:right="166" w:firstLine="710"/>
        <w:jc w:val="both"/>
        <w:rPr>
          <w:sz w:val="28"/>
        </w:rPr>
      </w:pPr>
      <w:r>
        <w:rPr>
          <w:sz w:val="28"/>
        </w:rPr>
        <w:t>В соответствии с Федеральным государственным образовательным стандартом начального общего образования учебный предмет «Изобразительное искусство»</w:t>
      </w:r>
      <w:r>
        <w:rPr>
          <w:spacing w:val="40"/>
          <w:sz w:val="28"/>
        </w:rPr>
        <w:t xml:space="preserve"> </w:t>
      </w:r>
      <w:r>
        <w:rPr>
          <w:sz w:val="28"/>
        </w:rPr>
        <w:t>входит</w:t>
      </w:r>
      <w:r>
        <w:rPr>
          <w:spacing w:val="40"/>
          <w:sz w:val="28"/>
        </w:rPr>
        <w:t xml:space="preserve"> </w:t>
      </w:r>
      <w:r>
        <w:rPr>
          <w:sz w:val="28"/>
        </w:rPr>
        <w:t>в</w:t>
      </w:r>
      <w:r>
        <w:rPr>
          <w:spacing w:val="40"/>
          <w:sz w:val="28"/>
        </w:rPr>
        <w:t xml:space="preserve"> </w:t>
      </w:r>
      <w:r>
        <w:rPr>
          <w:sz w:val="28"/>
        </w:rPr>
        <w:t>предметную</w:t>
      </w:r>
      <w:r>
        <w:rPr>
          <w:spacing w:val="40"/>
          <w:sz w:val="28"/>
        </w:rPr>
        <w:t xml:space="preserve"> </w:t>
      </w:r>
      <w:r>
        <w:rPr>
          <w:sz w:val="28"/>
        </w:rPr>
        <w:t>область</w:t>
      </w:r>
      <w:r>
        <w:rPr>
          <w:spacing w:val="40"/>
          <w:sz w:val="28"/>
        </w:rPr>
        <w:t xml:space="preserve"> </w:t>
      </w:r>
      <w:r>
        <w:rPr>
          <w:sz w:val="28"/>
        </w:rPr>
        <w:t>«Искусство»</w:t>
      </w:r>
      <w:r>
        <w:rPr>
          <w:spacing w:val="40"/>
          <w:sz w:val="28"/>
        </w:rPr>
        <w:t xml:space="preserve"> </w:t>
      </w:r>
      <w:r>
        <w:rPr>
          <w:sz w:val="28"/>
        </w:rPr>
        <w:t>и</w:t>
      </w:r>
      <w:r>
        <w:rPr>
          <w:spacing w:val="40"/>
          <w:sz w:val="28"/>
        </w:rPr>
        <w:t xml:space="preserve"> </w:t>
      </w:r>
      <w:r>
        <w:rPr>
          <w:sz w:val="28"/>
        </w:rPr>
        <w:t>является</w:t>
      </w:r>
      <w:r>
        <w:rPr>
          <w:spacing w:val="40"/>
          <w:sz w:val="28"/>
        </w:rPr>
        <w:t xml:space="preserve"> </w:t>
      </w:r>
      <w:r>
        <w:rPr>
          <w:sz w:val="28"/>
        </w:rPr>
        <w:t>обязательным для изучения. Содержание предмета «Изобразительное искусство» структурировано как система тематических</w:t>
      </w:r>
      <w:r>
        <w:rPr>
          <w:spacing w:val="-3"/>
          <w:sz w:val="28"/>
        </w:rPr>
        <w:t xml:space="preserve"> </w:t>
      </w:r>
      <w:r>
        <w:rPr>
          <w:sz w:val="28"/>
        </w:rPr>
        <w:t>модулей и входит</w:t>
      </w:r>
      <w:r>
        <w:rPr>
          <w:spacing w:val="-1"/>
          <w:sz w:val="28"/>
        </w:rPr>
        <w:t xml:space="preserve"> </w:t>
      </w:r>
      <w:r>
        <w:rPr>
          <w:sz w:val="28"/>
        </w:rPr>
        <w:t>в</w:t>
      </w:r>
      <w:r>
        <w:rPr>
          <w:spacing w:val="-1"/>
          <w:sz w:val="28"/>
        </w:rPr>
        <w:t xml:space="preserve"> </w:t>
      </w:r>
      <w:r>
        <w:rPr>
          <w:sz w:val="28"/>
        </w:rPr>
        <w:t>учебный план 1–4 классов</w:t>
      </w:r>
      <w:r>
        <w:rPr>
          <w:spacing w:val="-1"/>
          <w:sz w:val="28"/>
        </w:rPr>
        <w:t xml:space="preserve"> </w:t>
      </w:r>
      <w:r>
        <w:rPr>
          <w:sz w:val="28"/>
        </w:rPr>
        <w:t>программы начального общего образования в объёме одного учебного часа в неделю. Изучение содержания всех модулей в 1–4 классах обязательно.</w:t>
      </w:r>
    </w:p>
    <w:p>
      <w:pPr>
        <w:pStyle w:val="7"/>
        <w:numPr>
          <w:ilvl w:val="2"/>
          <w:numId w:val="3"/>
        </w:numPr>
        <w:tabs>
          <w:tab w:val="left" w:pos="1925"/>
        </w:tabs>
        <w:spacing w:before="0" w:after="0" w:line="360" w:lineRule="auto"/>
        <w:ind w:left="233" w:right="175" w:firstLine="710"/>
        <w:jc w:val="both"/>
        <w:rPr>
          <w:sz w:val="28"/>
        </w:rPr>
      </w:pPr>
      <w:r>
        <w:rPr>
          <w:sz w:val="28"/>
        </w:rPr>
        <w:t>При этом предусматривается возможность реализации этого курса</w:t>
      </w:r>
      <w:r>
        <w:rPr>
          <w:spacing w:val="80"/>
          <w:sz w:val="28"/>
        </w:rPr>
        <w:t xml:space="preserve"> </w:t>
      </w:r>
      <w:r>
        <w:rPr>
          <w:sz w:val="28"/>
        </w:rPr>
        <w:t>при выделении на его изучение двух учебных часов в неделю за счёт вариативной части</w:t>
      </w:r>
      <w:r>
        <w:rPr>
          <w:spacing w:val="40"/>
          <w:sz w:val="28"/>
        </w:rPr>
        <w:t xml:space="preserve"> </w:t>
      </w:r>
      <w:r>
        <w:rPr>
          <w:sz w:val="28"/>
        </w:rPr>
        <w:t>учебного</w:t>
      </w:r>
      <w:r>
        <w:rPr>
          <w:spacing w:val="40"/>
          <w:sz w:val="28"/>
        </w:rPr>
        <w:t xml:space="preserve"> </w:t>
      </w:r>
      <w:r>
        <w:rPr>
          <w:sz w:val="28"/>
        </w:rPr>
        <w:t>плана,</w:t>
      </w:r>
      <w:r>
        <w:rPr>
          <w:spacing w:val="40"/>
          <w:sz w:val="28"/>
        </w:rPr>
        <w:t xml:space="preserve"> </w:t>
      </w:r>
      <w:r>
        <w:rPr>
          <w:sz w:val="28"/>
        </w:rPr>
        <w:t>определяемой</w:t>
      </w:r>
      <w:r>
        <w:rPr>
          <w:spacing w:val="40"/>
          <w:sz w:val="28"/>
        </w:rPr>
        <w:t xml:space="preserve"> </w:t>
      </w:r>
      <w:r>
        <w:rPr>
          <w:sz w:val="28"/>
        </w:rPr>
        <w:t>участниками</w:t>
      </w:r>
      <w:r>
        <w:rPr>
          <w:spacing w:val="40"/>
          <w:sz w:val="28"/>
        </w:rPr>
        <w:t xml:space="preserve"> </w:t>
      </w:r>
      <w:r>
        <w:rPr>
          <w:sz w:val="28"/>
        </w:rPr>
        <w:t>образовательного</w:t>
      </w:r>
      <w:r>
        <w:rPr>
          <w:spacing w:val="40"/>
          <w:sz w:val="28"/>
        </w:rPr>
        <w:t xml:space="preserve"> </w:t>
      </w:r>
      <w:r>
        <w:rPr>
          <w:sz w:val="28"/>
        </w:rPr>
        <w:t>процесса.</w:t>
      </w:r>
      <w:r>
        <w:rPr>
          <w:spacing w:val="40"/>
          <w:sz w:val="28"/>
        </w:rPr>
        <w:t xml:space="preserve"> </w:t>
      </w:r>
      <w:r>
        <w:rPr>
          <w:sz w:val="28"/>
        </w:rPr>
        <w:t>При этом предполагается не увеличение количества тем для изучения, а увеличение времени</w:t>
      </w:r>
      <w:r>
        <w:rPr>
          <w:spacing w:val="40"/>
          <w:sz w:val="28"/>
        </w:rPr>
        <w:t xml:space="preserve">  </w:t>
      </w:r>
      <w:r>
        <w:rPr>
          <w:sz w:val="28"/>
        </w:rPr>
        <w:t>на</w:t>
      </w:r>
      <w:r>
        <w:rPr>
          <w:spacing w:val="40"/>
          <w:sz w:val="28"/>
        </w:rPr>
        <w:t xml:space="preserve">  </w:t>
      </w:r>
      <w:r>
        <w:rPr>
          <w:sz w:val="28"/>
        </w:rPr>
        <w:t>практическую</w:t>
      </w:r>
      <w:r>
        <w:rPr>
          <w:spacing w:val="40"/>
          <w:sz w:val="28"/>
        </w:rPr>
        <w:t xml:space="preserve">  </w:t>
      </w:r>
      <w:r>
        <w:rPr>
          <w:sz w:val="28"/>
        </w:rPr>
        <w:t>художественную</w:t>
      </w:r>
      <w:r>
        <w:rPr>
          <w:spacing w:val="40"/>
          <w:sz w:val="28"/>
        </w:rPr>
        <w:t xml:space="preserve">  </w:t>
      </w:r>
      <w:r>
        <w:rPr>
          <w:sz w:val="28"/>
        </w:rPr>
        <w:t>деятельность.</w:t>
      </w:r>
      <w:r>
        <w:rPr>
          <w:spacing w:val="40"/>
          <w:sz w:val="28"/>
        </w:rPr>
        <w:t xml:space="preserve">  </w:t>
      </w:r>
      <w:r>
        <w:rPr>
          <w:sz w:val="28"/>
        </w:rPr>
        <w:t>Это</w:t>
      </w:r>
      <w:r>
        <w:rPr>
          <w:spacing w:val="40"/>
          <w:sz w:val="28"/>
        </w:rPr>
        <w:t xml:space="preserve">  </w:t>
      </w:r>
      <w:r>
        <w:rPr>
          <w:sz w:val="28"/>
        </w:rPr>
        <w:t>способствует</w:t>
      </w:r>
    </w:p>
    <w:p>
      <w:pPr>
        <w:spacing w:after="0" w:line="360" w:lineRule="auto"/>
        <w:jc w:val="both"/>
        <w:rPr>
          <w:sz w:val="28"/>
        </w:rPr>
        <w:sectPr>
          <w:pgSz w:w="11910" w:h="16840"/>
          <w:pgMar w:top="1020" w:right="400" w:bottom="740" w:left="900" w:header="569" w:footer="541" w:gutter="0"/>
          <w:cols w:space="720" w:num="1"/>
        </w:sectPr>
      </w:pPr>
    </w:p>
    <w:p>
      <w:pPr>
        <w:pStyle w:val="5"/>
        <w:spacing w:before="92" w:line="362" w:lineRule="auto"/>
        <w:ind w:right="171" w:firstLine="0"/>
      </w:pPr>
      <w:r>
        <w:t>качеству</w:t>
      </w:r>
      <w:r>
        <w:rPr>
          <w:spacing w:val="80"/>
          <w:w w:val="150"/>
        </w:rPr>
        <w:t xml:space="preserve"> </w:t>
      </w:r>
      <w:r>
        <w:t>обучения</w:t>
      </w:r>
      <w:r>
        <w:rPr>
          <w:spacing w:val="80"/>
          <w:w w:val="150"/>
        </w:rPr>
        <w:t xml:space="preserve"> </w:t>
      </w:r>
      <w:r>
        <w:t>и</w:t>
      </w:r>
      <w:r>
        <w:rPr>
          <w:spacing w:val="80"/>
          <w:w w:val="150"/>
        </w:rPr>
        <w:t xml:space="preserve"> </w:t>
      </w:r>
      <w:r>
        <w:t>достижению</w:t>
      </w:r>
      <w:r>
        <w:rPr>
          <w:spacing w:val="80"/>
          <w:w w:val="150"/>
        </w:rPr>
        <w:t xml:space="preserve"> </w:t>
      </w:r>
      <w:r>
        <w:t>более</w:t>
      </w:r>
      <w:r>
        <w:rPr>
          <w:spacing w:val="80"/>
          <w:w w:val="150"/>
        </w:rPr>
        <w:t xml:space="preserve"> </w:t>
      </w:r>
      <w:r>
        <w:t>высокого</w:t>
      </w:r>
      <w:r>
        <w:rPr>
          <w:spacing w:val="80"/>
          <w:w w:val="150"/>
        </w:rPr>
        <w:t xml:space="preserve"> </w:t>
      </w:r>
      <w:r>
        <w:t>уровня</w:t>
      </w:r>
      <w:r>
        <w:rPr>
          <w:spacing w:val="80"/>
          <w:w w:val="150"/>
        </w:rPr>
        <w:t xml:space="preserve"> </w:t>
      </w:r>
      <w:r>
        <w:t>как</w:t>
      </w:r>
      <w:r>
        <w:rPr>
          <w:spacing w:val="80"/>
          <w:w w:val="150"/>
        </w:rPr>
        <w:t xml:space="preserve"> </w:t>
      </w:r>
      <w:r>
        <w:t>предметных, так и личностных и метапредметных результатов обучения.</w:t>
      </w:r>
    </w:p>
    <w:p>
      <w:pPr>
        <w:pStyle w:val="7"/>
        <w:numPr>
          <w:ilvl w:val="2"/>
          <w:numId w:val="3"/>
        </w:numPr>
        <w:tabs>
          <w:tab w:val="left" w:pos="1925"/>
        </w:tabs>
        <w:spacing w:before="0" w:after="0" w:line="360" w:lineRule="auto"/>
        <w:ind w:left="233" w:right="175" w:firstLine="710"/>
        <w:jc w:val="both"/>
        <w:rPr>
          <w:sz w:val="28"/>
        </w:rPr>
      </w:pPr>
      <w:r>
        <w:rPr>
          <w:sz w:val="28"/>
        </w:rPr>
        <w:t>Общее число часов, рекомендованных для изучения изобразительного искусства</w:t>
      </w:r>
      <w:r>
        <w:rPr>
          <w:spacing w:val="80"/>
          <w:sz w:val="28"/>
        </w:rPr>
        <w:t xml:space="preserve">  </w:t>
      </w:r>
      <w:r>
        <w:rPr>
          <w:sz w:val="28"/>
        </w:rPr>
        <w:t>–</w:t>
      </w:r>
      <w:r>
        <w:rPr>
          <w:spacing w:val="80"/>
          <w:sz w:val="28"/>
        </w:rPr>
        <w:t xml:space="preserve">  </w:t>
      </w:r>
      <w:r>
        <w:rPr>
          <w:sz w:val="28"/>
        </w:rPr>
        <w:t>135</w:t>
      </w:r>
      <w:r>
        <w:rPr>
          <w:spacing w:val="80"/>
          <w:sz w:val="28"/>
        </w:rPr>
        <w:t xml:space="preserve">  </w:t>
      </w:r>
      <w:r>
        <w:rPr>
          <w:sz w:val="28"/>
        </w:rPr>
        <w:t>часов:</w:t>
      </w:r>
      <w:r>
        <w:rPr>
          <w:spacing w:val="77"/>
          <w:sz w:val="28"/>
        </w:rPr>
        <w:t xml:space="preserve">  </w:t>
      </w:r>
      <w:r>
        <w:rPr>
          <w:sz w:val="28"/>
        </w:rPr>
        <w:t>в</w:t>
      </w:r>
      <w:r>
        <w:rPr>
          <w:spacing w:val="79"/>
          <w:sz w:val="28"/>
        </w:rPr>
        <w:t xml:space="preserve">  </w:t>
      </w:r>
      <w:r>
        <w:rPr>
          <w:sz w:val="28"/>
        </w:rPr>
        <w:t>1</w:t>
      </w:r>
      <w:r>
        <w:rPr>
          <w:spacing w:val="80"/>
          <w:sz w:val="28"/>
        </w:rPr>
        <w:t xml:space="preserve">  </w:t>
      </w:r>
      <w:r>
        <w:rPr>
          <w:sz w:val="28"/>
        </w:rPr>
        <w:t>классе</w:t>
      </w:r>
      <w:r>
        <w:rPr>
          <w:spacing w:val="80"/>
          <w:sz w:val="28"/>
        </w:rPr>
        <w:t xml:space="preserve">  </w:t>
      </w:r>
      <w:r>
        <w:rPr>
          <w:sz w:val="28"/>
        </w:rPr>
        <w:t>–</w:t>
      </w:r>
      <w:r>
        <w:rPr>
          <w:spacing w:val="78"/>
          <w:sz w:val="28"/>
        </w:rPr>
        <w:t xml:space="preserve">  </w:t>
      </w:r>
      <w:r>
        <w:rPr>
          <w:sz w:val="28"/>
        </w:rPr>
        <w:t>33</w:t>
      </w:r>
      <w:r>
        <w:rPr>
          <w:spacing w:val="80"/>
          <w:sz w:val="28"/>
        </w:rPr>
        <w:t xml:space="preserve">  </w:t>
      </w:r>
      <w:r>
        <w:rPr>
          <w:sz w:val="28"/>
        </w:rPr>
        <w:t>часа</w:t>
      </w:r>
      <w:r>
        <w:rPr>
          <w:spacing w:val="78"/>
          <w:sz w:val="28"/>
        </w:rPr>
        <w:t xml:space="preserve">  </w:t>
      </w:r>
      <w:r>
        <w:rPr>
          <w:sz w:val="28"/>
        </w:rPr>
        <w:t>(1</w:t>
      </w:r>
      <w:r>
        <w:rPr>
          <w:spacing w:val="78"/>
          <w:sz w:val="28"/>
        </w:rPr>
        <w:t xml:space="preserve">  </w:t>
      </w:r>
      <w:r>
        <w:rPr>
          <w:sz w:val="28"/>
        </w:rPr>
        <w:t>час</w:t>
      </w:r>
      <w:r>
        <w:rPr>
          <w:spacing w:val="80"/>
          <w:sz w:val="28"/>
        </w:rPr>
        <w:t xml:space="preserve">  </w:t>
      </w:r>
      <w:r>
        <w:rPr>
          <w:sz w:val="28"/>
        </w:rPr>
        <w:t>в</w:t>
      </w:r>
      <w:r>
        <w:rPr>
          <w:spacing w:val="77"/>
          <w:sz w:val="28"/>
        </w:rPr>
        <w:t xml:space="preserve">  </w:t>
      </w:r>
      <w:r>
        <w:rPr>
          <w:sz w:val="28"/>
        </w:rPr>
        <w:t>неделю), во</w:t>
      </w:r>
      <w:r>
        <w:rPr>
          <w:spacing w:val="59"/>
          <w:sz w:val="28"/>
        </w:rPr>
        <w:t xml:space="preserve"> </w:t>
      </w:r>
      <w:r>
        <w:rPr>
          <w:sz w:val="28"/>
        </w:rPr>
        <w:t>2</w:t>
      </w:r>
      <w:r>
        <w:rPr>
          <w:spacing w:val="59"/>
          <w:sz w:val="28"/>
        </w:rPr>
        <w:t xml:space="preserve"> </w:t>
      </w:r>
      <w:r>
        <w:rPr>
          <w:sz w:val="28"/>
        </w:rPr>
        <w:t>классе</w:t>
      </w:r>
      <w:r>
        <w:rPr>
          <w:spacing w:val="62"/>
          <w:sz w:val="28"/>
        </w:rPr>
        <w:t xml:space="preserve"> </w:t>
      </w:r>
      <w:r>
        <w:rPr>
          <w:sz w:val="28"/>
        </w:rPr>
        <w:t>–</w:t>
      </w:r>
      <w:r>
        <w:rPr>
          <w:spacing w:val="55"/>
          <w:sz w:val="28"/>
        </w:rPr>
        <w:t xml:space="preserve"> </w:t>
      </w:r>
      <w:r>
        <w:rPr>
          <w:sz w:val="28"/>
        </w:rPr>
        <w:t>34</w:t>
      </w:r>
      <w:r>
        <w:rPr>
          <w:spacing w:val="59"/>
          <w:sz w:val="28"/>
        </w:rPr>
        <w:t xml:space="preserve"> </w:t>
      </w:r>
      <w:r>
        <w:rPr>
          <w:sz w:val="28"/>
        </w:rPr>
        <w:t>часа</w:t>
      </w:r>
      <w:r>
        <w:rPr>
          <w:spacing w:val="55"/>
          <w:sz w:val="28"/>
        </w:rPr>
        <w:t xml:space="preserve"> </w:t>
      </w:r>
      <w:r>
        <w:rPr>
          <w:sz w:val="28"/>
        </w:rPr>
        <w:t>(1</w:t>
      </w:r>
      <w:r>
        <w:rPr>
          <w:spacing w:val="59"/>
          <w:sz w:val="28"/>
        </w:rPr>
        <w:t xml:space="preserve"> </w:t>
      </w:r>
      <w:r>
        <w:rPr>
          <w:sz w:val="28"/>
        </w:rPr>
        <w:t>час</w:t>
      </w:r>
      <w:r>
        <w:rPr>
          <w:spacing w:val="60"/>
          <w:sz w:val="28"/>
        </w:rPr>
        <w:t xml:space="preserve"> </w:t>
      </w:r>
      <w:r>
        <w:rPr>
          <w:sz w:val="28"/>
        </w:rPr>
        <w:t>в</w:t>
      </w:r>
      <w:r>
        <w:rPr>
          <w:spacing w:val="57"/>
          <w:sz w:val="28"/>
        </w:rPr>
        <w:t xml:space="preserve"> </w:t>
      </w:r>
      <w:r>
        <w:rPr>
          <w:sz w:val="28"/>
        </w:rPr>
        <w:t>неделю),</w:t>
      </w:r>
      <w:r>
        <w:rPr>
          <w:spacing w:val="61"/>
          <w:sz w:val="28"/>
        </w:rPr>
        <w:t xml:space="preserve"> </w:t>
      </w:r>
      <w:r>
        <w:rPr>
          <w:sz w:val="28"/>
        </w:rPr>
        <w:t>в</w:t>
      </w:r>
      <w:r>
        <w:rPr>
          <w:spacing w:val="57"/>
          <w:sz w:val="28"/>
        </w:rPr>
        <w:t xml:space="preserve"> </w:t>
      </w:r>
      <w:r>
        <w:rPr>
          <w:sz w:val="28"/>
        </w:rPr>
        <w:t>3</w:t>
      </w:r>
      <w:r>
        <w:rPr>
          <w:spacing w:val="59"/>
          <w:sz w:val="28"/>
        </w:rPr>
        <w:t xml:space="preserve"> </w:t>
      </w:r>
      <w:r>
        <w:rPr>
          <w:sz w:val="28"/>
        </w:rPr>
        <w:t>классе</w:t>
      </w:r>
      <w:r>
        <w:rPr>
          <w:spacing w:val="63"/>
          <w:sz w:val="28"/>
        </w:rPr>
        <w:t xml:space="preserve"> </w:t>
      </w:r>
      <w:r>
        <w:rPr>
          <w:sz w:val="28"/>
        </w:rPr>
        <w:t>–</w:t>
      </w:r>
      <w:r>
        <w:rPr>
          <w:spacing w:val="54"/>
          <w:sz w:val="28"/>
        </w:rPr>
        <w:t xml:space="preserve"> </w:t>
      </w:r>
      <w:r>
        <w:rPr>
          <w:sz w:val="28"/>
        </w:rPr>
        <w:t>34</w:t>
      </w:r>
      <w:r>
        <w:rPr>
          <w:spacing w:val="59"/>
          <w:sz w:val="28"/>
        </w:rPr>
        <w:t xml:space="preserve"> </w:t>
      </w:r>
      <w:r>
        <w:rPr>
          <w:sz w:val="28"/>
        </w:rPr>
        <w:t>часа</w:t>
      </w:r>
      <w:r>
        <w:rPr>
          <w:spacing w:val="55"/>
          <w:sz w:val="28"/>
        </w:rPr>
        <w:t xml:space="preserve"> </w:t>
      </w:r>
      <w:r>
        <w:rPr>
          <w:sz w:val="28"/>
        </w:rPr>
        <w:t>(1</w:t>
      </w:r>
      <w:r>
        <w:rPr>
          <w:spacing w:val="59"/>
          <w:sz w:val="28"/>
        </w:rPr>
        <w:t xml:space="preserve"> </w:t>
      </w:r>
      <w:r>
        <w:rPr>
          <w:sz w:val="28"/>
        </w:rPr>
        <w:t>час</w:t>
      </w:r>
      <w:r>
        <w:rPr>
          <w:spacing w:val="55"/>
          <w:sz w:val="28"/>
        </w:rPr>
        <w:t xml:space="preserve"> </w:t>
      </w:r>
      <w:r>
        <w:rPr>
          <w:sz w:val="28"/>
        </w:rPr>
        <w:t>в</w:t>
      </w:r>
      <w:r>
        <w:rPr>
          <w:spacing w:val="57"/>
          <w:sz w:val="28"/>
        </w:rPr>
        <w:t xml:space="preserve"> </w:t>
      </w:r>
      <w:r>
        <w:rPr>
          <w:sz w:val="28"/>
        </w:rPr>
        <w:t>неделю), в 4 классе – 34 часа (1 час в неделю).</w:t>
      </w:r>
    </w:p>
    <w:p>
      <w:pPr>
        <w:pStyle w:val="7"/>
        <w:numPr>
          <w:ilvl w:val="2"/>
          <w:numId w:val="3"/>
        </w:numPr>
        <w:tabs>
          <w:tab w:val="left" w:pos="1925"/>
        </w:tabs>
        <w:spacing w:before="0" w:after="0" w:line="360" w:lineRule="auto"/>
        <w:ind w:left="233" w:right="175" w:firstLine="710"/>
        <w:jc w:val="both"/>
        <w:rPr>
          <w:sz w:val="28"/>
        </w:rPr>
      </w:pPr>
      <w:r>
        <w:rPr>
          <w:sz w:val="28"/>
        </w:rPr>
        <w:t>Содержание программы по изобразительному</w:t>
      </w:r>
      <w:r>
        <w:rPr>
          <w:spacing w:val="-4"/>
          <w:sz w:val="28"/>
        </w:rPr>
        <w:t xml:space="preserve"> </w:t>
      </w:r>
      <w:r>
        <w:rPr>
          <w:sz w:val="28"/>
        </w:rPr>
        <w:t>искусству</w:t>
      </w:r>
      <w:r>
        <w:rPr>
          <w:spacing w:val="-4"/>
          <w:sz w:val="28"/>
        </w:rPr>
        <w:t xml:space="preserve"> </w:t>
      </w:r>
      <w:r>
        <w:rPr>
          <w:sz w:val="28"/>
        </w:rPr>
        <w:t>распределено по модулям с учётом проверяемых требований к результатам освоения учебного предмета, выносимым на промежуточную аттестацию.</w:t>
      </w:r>
    </w:p>
    <w:p>
      <w:pPr>
        <w:pStyle w:val="7"/>
        <w:numPr>
          <w:ilvl w:val="1"/>
          <w:numId w:val="3"/>
        </w:numPr>
        <w:tabs>
          <w:tab w:val="left" w:pos="1576"/>
        </w:tabs>
        <w:spacing w:before="0" w:after="0" w:line="240" w:lineRule="auto"/>
        <w:ind w:left="1576" w:right="0" w:hanging="632"/>
        <w:jc w:val="both"/>
        <w:rPr>
          <w:sz w:val="28"/>
        </w:rPr>
      </w:pPr>
      <w:r>
        <w:rPr>
          <w:sz w:val="28"/>
        </w:rPr>
        <w:t>Содержание</w:t>
      </w:r>
      <w:r>
        <w:rPr>
          <w:spacing w:val="-5"/>
          <w:sz w:val="28"/>
        </w:rPr>
        <w:t xml:space="preserve"> </w:t>
      </w:r>
      <w:r>
        <w:rPr>
          <w:sz w:val="28"/>
        </w:rPr>
        <w:t>обучения</w:t>
      </w:r>
      <w:r>
        <w:rPr>
          <w:spacing w:val="-5"/>
          <w:sz w:val="28"/>
        </w:rPr>
        <w:t xml:space="preserve"> </w:t>
      </w:r>
      <w:r>
        <w:rPr>
          <w:sz w:val="28"/>
        </w:rPr>
        <w:t>в</w:t>
      </w:r>
      <w:r>
        <w:rPr>
          <w:spacing w:val="-7"/>
          <w:sz w:val="28"/>
        </w:rPr>
        <w:t xml:space="preserve"> </w:t>
      </w:r>
      <w:r>
        <w:rPr>
          <w:sz w:val="28"/>
        </w:rPr>
        <w:t>1</w:t>
      </w:r>
      <w:r>
        <w:rPr>
          <w:spacing w:val="-6"/>
          <w:sz w:val="28"/>
        </w:rPr>
        <w:t xml:space="preserve"> </w:t>
      </w:r>
      <w:r>
        <w:rPr>
          <w:sz w:val="28"/>
        </w:rPr>
        <w:t>классе</w:t>
      </w:r>
      <w:r>
        <w:rPr>
          <w:spacing w:val="-5"/>
          <w:sz w:val="28"/>
        </w:rPr>
        <w:t xml:space="preserve"> </w:t>
      </w:r>
      <w:r>
        <w:rPr>
          <w:sz w:val="28"/>
        </w:rPr>
        <w:t>(33</w:t>
      </w:r>
      <w:r>
        <w:rPr>
          <w:spacing w:val="-7"/>
          <w:sz w:val="28"/>
        </w:rPr>
        <w:t xml:space="preserve"> </w:t>
      </w:r>
      <w:r>
        <w:rPr>
          <w:spacing w:val="-5"/>
          <w:sz w:val="28"/>
        </w:rPr>
        <w:t>ч).</w:t>
      </w:r>
    </w:p>
    <w:p>
      <w:pPr>
        <w:pStyle w:val="7"/>
        <w:numPr>
          <w:ilvl w:val="2"/>
          <w:numId w:val="3"/>
        </w:numPr>
        <w:tabs>
          <w:tab w:val="left" w:pos="1787"/>
        </w:tabs>
        <w:spacing w:before="155" w:after="0" w:line="240" w:lineRule="auto"/>
        <w:ind w:left="1787" w:right="0" w:hanging="843"/>
        <w:jc w:val="both"/>
        <w:rPr>
          <w:sz w:val="28"/>
        </w:rPr>
      </w:pPr>
      <w:r>
        <w:rPr>
          <w:sz w:val="28"/>
        </w:rPr>
        <w:t>Модуль</w:t>
      </w:r>
      <w:r>
        <w:rPr>
          <w:spacing w:val="-14"/>
          <w:sz w:val="28"/>
        </w:rPr>
        <w:t xml:space="preserve"> </w:t>
      </w:r>
      <w:r>
        <w:rPr>
          <w:spacing w:val="-2"/>
          <w:sz w:val="28"/>
        </w:rPr>
        <w:t>«Графика».</w:t>
      </w:r>
    </w:p>
    <w:p>
      <w:pPr>
        <w:pStyle w:val="5"/>
        <w:tabs>
          <w:tab w:val="left" w:pos="3189"/>
          <w:tab w:val="left" w:pos="5280"/>
          <w:tab w:val="left" w:pos="6096"/>
          <w:tab w:val="left" w:pos="7362"/>
          <w:tab w:val="left" w:pos="8691"/>
        </w:tabs>
        <w:spacing w:before="163" w:line="362" w:lineRule="auto"/>
        <w:ind w:right="179"/>
        <w:jc w:val="left"/>
      </w:pPr>
      <w:r>
        <w:rPr>
          <w:spacing w:val="-2"/>
        </w:rPr>
        <w:t>Расположение</w:t>
      </w:r>
      <w:r>
        <w:tab/>
      </w:r>
      <w:r>
        <w:rPr>
          <w:spacing w:val="-2"/>
        </w:rPr>
        <w:t>изображения</w:t>
      </w:r>
      <w:r>
        <w:tab/>
      </w:r>
      <w:r>
        <w:rPr>
          <w:spacing w:val="-6"/>
        </w:rPr>
        <w:t>на</w:t>
      </w:r>
      <w:r>
        <w:tab/>
      </w:r>
      <w:r>
        <w:rPr>
          <w:spacing w:val="-2"/>
        </w:rPr>
        <w:t>листе.</w:t>
      </w:r>
      <w:r>
        <w:tab/>
      </w:r>
      <w:r>
        <w:rPr>
          <w:spacing w:val="-2"/>
        </w:rPr>
        <w:t>Выбор</w:t>
      </w:r>
      <w:r>
        <w:tab/>
      </w:r>
      <w:r>
        <w:rPr>
          <w:spacing w:val="-2"/>
        </w:rPr>
        <w:t xml:space="preserve">вертикального </w:t>
      </w:r>
      <w:r>
        <w:t>или горизонтального формата листа в зависимости от содержания изображения.</w:t>
      </w:r>
    </w:p>
    <w:p>
      <w:pPr>
        <w:pStyle w:val="5"/>
        <w:tabs>
          <w:tab w:val="left" w:pos="2138"/>
          <w:tab w:val="left" w:pos="3093"/>
          <w:tab w:val="left" w:pos="4249"/>
          <w:tab w:val="left" w:pos="5851"/>
          <w:tab w:val="left" w:pos="7242"/>
          <w:tab w:val="left" w:pos="9141"/>
        </w:tabs>
        <w:spacing w:line="362" w:lineRule="auto"/>
        <w:ind w:right="175"/>
        <w:jc w:val="left"/>
      </w:pPr>
      <w:r>
        <w:rPr>
          <w:spacing w:val="-2"/>
        </w:rPr>
        <w:t>Разные</w:t>
      </w:r>
      <w:r>
        <w:tab/>
      </w:r>
      <w:r>
        <w:rPr>
          <w:spacing w:val="-4"/>
        </w:rPr>
        <w:t>виды</w:t>
      </w:r>
      <w:r>
        <w:tab/>
      </w:r>
      <w:r>
        <w:rPr>
          <w:spacing w:val="-2"/>
        </w:rPr>
        <w:t>линий.</w:t>
      </w:r>
      <w:r>
        <w:tab/>
      </w:r>
      <w:r>
        <w:rPr>
          <w:spacing w:val="-2"/>
        </w:rPr>
        <w:t>Линейный</w:t>
      </w:r>
      <w:r>
        <w:tab/>
      </w:r>
      <w:r>
        <w:rPr>
          <w:spacing w:val="-2"/>
        </w:rPr>
        <w:t>рисунок.</w:t>
      </w:r>
      <w:r>
        <w:tab/>
      </w:r>
      <w:r>
        <w:rPr>
          <w:spacing w:val="-2"/>
        </w:rPr>
        <w:t>Графические</w:t>
      </w:r>
      <w:r>
        <w:tab/>
      </w:r>
      <w:r>
        <w:rPr>
          <w:spacing w:val="-2"/>
        </w:rPr>
        <w:t xml:space="preserve">материалы </w:t>
      </w:r>
      <w:r>
        <w:t>для линейного рисунка и их особенности. Приёмы рисования линией.</w:t>
      </w:r>
    </w:p>
    <w:p>
      <w:pPr>
        <w:pStyle w:val="5"/>
        <w:spacing w:line="314" w:lineRule="exact"/>
        <w:ind w:left="944" w:firstLine="0"/>
        <w:jc w:val="left"/>
      </w:pPr>
      <w:r>
        <w:t>Рисование</w:t>
      </w:r>
      <w:r>
        <w:rPr>
          <w:spacing w:val="-5"/>
        </w:rPr>
        <w:t xml:space="preserve"> </w:t>
      </w:r>
      <w:r>
        <w:t>с</w:t>
      </w:r>
      <w:r>
        <w:rPr>
          <w:spacing w:val="-4"/>
        </w:rPr>
        <w:t xml:space="preserve"> </w:t>
      </w:r>
      <w:r>
        <w:t>натуры:</w:t>
      </w:r>
      <w:r>
        <w:rPr>
          <w:spacing w:val="-10"/>
        </w:rPr>
        <w:t xml:space="preserve"> </w:t>
      </w:r>
      <w:r>
        <w:t>разные</w:t>
      </w:r>
      <w:r>
        <w:rPr>
          <w:spacing w:val="-3"/>
        </w:rPr>
        <w:t xml:space="preserve"> </w:t>
      </w:r>
      <w:r>
        <w:t>листья</w:t>
      </w:r>
      <w:r>
        <w:rPr>
          <w:spacing w:val="-4"/>
        </w:rPr>
        <w:t xml:space="preserve"> </w:t>
      </w:r>
      <w:r>
        <w:t>и</w:t>
      </w:r>
      <w:r>
        <w:rPr>
          <w:spacing w:val="-5"/>
        </w:rPr>
        <w:t xml:space="preserve"> </w:t>
      </w:r>
      <w:r>
        <w:t>их</w:t>
      </w:r>
      <w:r>
        <w:rPr>
          <w:spacing w:val="-5"/>
        </w:rPr>
        <w:t xml:space="preserve"> </w:t>
      </w:r>
      <w:r>
        <w:rPr>
          <w:spacing w:val="-2"/>
        </w:rPr>
        <w:t>форма.</w:t>
      </w:r>
    </w:p>
    <w:p>
      <w:pPr>
        <w:pStyle w:val="5"/>
        <w:spacing w:before="155" w:line="362" w:lineRule="auto"/>
        <w:jc w:val="left"/>
      </w:pPr>
      <w:r>
        <w:t>Представление о пропорциях: короткое – длинное. Развитие – навыка видения соотношения частей целого (на основе рисунков животных).</w:t>
      </w:r>
    </w:p>
    <w:p>
      <w:pPr>
        <w:pStyle w:val="5"/>
        <w:tabs>
          <w:tab w:val="left" w:pos="2847"/>
          <w:tab w:val="left" w:pos="3893"/>
          <w:tab w:val="left" w:pos="6339"/>
          <w:tab w:val="left" w:pos="6847"/>
          <w:tab w:val="left" w:pos="8948"/>
          <w:tab w:val="left" w:pos="9442"/>
        </w:tabs>
        <w:spacing w:line="315" w:lineRule="exact"/>
        <w:ind w:left="944" w:firstLine="0"/>
        <w:jc w:val="left"/>
      </w:pPr>
      <w:r>
        <w:rPr>
          <w:spacing w:val="-2"/>
        </w:rPr>
        <w:t>Графическое</w:t>
      </w:r>
      <w:r>
        <w:tab/>
      </w:r>
      <w:r>
        <w:rPr>
          <w:spacing w:val="-4"/>
        </w:rPr>
        <w:t>пятно</w:t>
      </w:r>
      <w:r>
        <w:tab/>
      </w:r>
      <w:r>
        <w:rPr>
          <w:spacing w:val="-2"/>
        </w:rPr>
        <w:t>(ахроматическое)</w:t>
      </w:r>
      <w:r>
        <w:tab/>
      </w:r>
      <w:r>
        <w:rPr>
          <w:spacing w:val="-10"/>
        </w:rPr>
        <w:t>и</w:t>
      </w:r>
      <w:r>
        <w:tab/>
      </w:r>
      <w:r>
        <w:rPr>
          <w:spacing w:val="-2"/>
        </w:rPr>
        <w:t>представление</w:t>
      </w:r>
      <w:r>
        <w:tab/>
      </w:r>
      <w:r>
        <w:rPr>
          <w:spacing w:val="-10"/>
        </w:rPr>
        <w:t>о</w:t>
      </w:r>
      <w:r>
        <w:tab/>
      </w:r>
      <w:r>
        <w:rPr>
          <w:spacing w:val="-2"/>
        </w:rPr>
        <w:t>силуэте.</w:t>
      </w:r>
    </w:p>
    <w:p>
      <w:pPr>
        <w:pStyle w:val="5"/>
        <w:spacing w:before="163"/>
        <w:ind w:firstLine="0"/>
      </w:pPr>
      <w:r>
        <w:t>Формирование</w:t>
      </w:r>
      <w:r>
        <w:rPr>
          <w:spacing w:val="-8"/>
        </w:rPr>
        <w:t xml:space="preserve"> </w:t>
      </w:r>
      <w:r>
        <w:t>навыка</w:t>
      </w:r>
      <w:r>
        <w:rPr>
          <w:spacing w:val="-7"/>
        </w:rPr>
        <w:t xml:space="preserve"> </w:t>
      </w:r>
      <w:r>
        <w:t>видения</w:t>
      </w:r>
      <w:r>
        <w:rPr>
          <w:spacing w:val="-7"/>
        </w:rPr>
        <w:t xml:space="preserve"> </w:t>
      </w:r>
      <w:r>
        <w:t>целостности.</w:t>
      </w:r>
      <w:r>
        <w:rPr>
          <w:spacing w:val="-6"/>
        </w:rPr>
        <w:t xml:space="preserve"> </w:t>
      </w:r>
      <w:r>
        <w:t>Цельная</w:t>
      </w:r>
      <w:r>
        <w:rPr>
          <w:spacing w:val="-6"/>
        </w:rPr>
        <w:t xml:space="preserve"> </w:t>
      </w:r>
      <w:r>
        <w:t>форма</w:t>
      </w:r>
      <w:r>
        <w:rPr>
          <w:spacing w:val="-7"/>
        </w:rPr>
        <w:t xml:space="preserve"> </w:t>
      </w:r>
      <w:r>
        <w:t>и</w:t>
      </w:r>
      <w:r>
        <w:rPr>
          <w:spacing w:val="-8"/>
        </w:rPr>
        <w:t xml:space="preserve"> </w:t>
      </w:r>
      <w:r>
        <w:t>её</w:t>
      </w:r>
      <w:r>
        <w:rPr>
          <w:spacing w:val="-7"/>
        </w:rPr>
        <w:t xml:space="preserve"> </w:t>
      </w:r>
      <w:r>
        <w:rPr>
          <w:spacing w:val="-2"/>
        </w:rPr>
        <w:t>части.</w:t>
      </w:r>
    </w:p>
    <w:p>
      <w:pPr>
        <w:pStyle w:val="7"/>
        <w:numPr>
          <w:ilvl w:val="2"/>
          <w:numId w:val="3"/>
        </w:numPr>
        <w:tabs>
          <w:tab w:val="left" w:pos="1787"/>
        </w:tabs>
        <w:spacing w:before="164" w:after="0" w:line="240" w:lineRule="auto"/>
        <w:ind w:left="1787" w:right="0" w:hanging="843"/>
        <w:jc w:val="both"/>
        <w:rPr>
          <w:sz w:val="28"/>
        </w:rPr>
      </w:pPr>
      <w:r>
        <w:rPr>
          <w:sz w:val="28"/>
        </w:rPr>
        <w:t>Модуль</w:t>
      </w:r>
      <w:r>
        <w:rPr>
          <w:spacing w:val="-14"/>
          <w:sz w:val="28"/>
        </w:rPr>
        <w:t xml:space="preserve"> </w:t>
      </w:r>
      <w:r>
        <w:rPr>
          <w:spacing w:val="-2"/>
          <w:sz w:val="28"/>
        </w:rPr>
        <w:t>«Живопись».</w:t>
      </w:r>
    </w:p>
    <w:p>
      <w:pPr>
        <w:pStyle w:val="5"/>
        <w:spacing w:before="158" w:line="360" w:lineRule="auto"/>
        <w:ind w:right="178"/>
      </w:pPr>
      <w:r>
        <w:t>Цвет как одно из главных средств выражения в изобразительном искусстве. Навыки</w:t>
      </w:r>
      <w:r>
        <w:rPr>
          <w:spacing w:val="30"/>
        </w:rPr>
        <w:t xml:space="preserve"> </w:t>
      </w:r>
      <w:r>
        <w:t>работы</w:t>
      </w:r>
      <w:r>
        <w:rPr>
          <w:spacing w:val="31"/>
        </w:rPr>
        <w:t xml:space="preserve"> </w:t>
      </w:r>
      <w:r>
        <w:t>гуашью</w:t>
      </w:r>
      <w:r>
        <w:rPr>
          <w:spacing w:val="29"/>
        </w:rPr>
        <w:t xml:space="preserve"> </w:t>
      </w:r>
      <w:r>
        <w:t>в</w:t>
      </w:r>
      <w:r>
        <w:rPr>
          <w:spacing w:val="29"/>
        </w:rPr>
        <w:t xml:space="preserve"> </w:t>
      </w:r>
      <w:r>
        <w:t>условиях</w:t>
      </w:r>
      <w:r>
        <w:rPr>
          <w:spacing w:val="31"/>
        </w:rPr>
        <w:t xml:space="preserve"> </w:t>
      </w:r>
      <w:r>
        <w:t>урока.</w:t>
      </w:r>
      <w:r>
        <w:rPr>
          <w:spacing w:val="33"/>
        </w:rPr>
        <w:t xml:space="preserve"> </w:t>
      </w:r>
      <w:r>
        <w:t>Краски</w:t>
      </w:r>
      <w:r>
        <w:rPr>
          <w:spacing w:val="30"/>
        </w:rPr>
        <w:t xml:space="preserve"> </w:t>
      </w:r>
      <w:r>
        <w:t>«гуашь»,</w:t>
      </w:r>
      <w:r>
        <w:rPr>
          <w:spacing w:val="33"/>
        </w:rPr>
        <w:t xml:space="preserve"> </w:t>
      </w:r>
      <w:r>
        <w:t>кисти,</w:t>
      </w:r>
      <w:r>
        <w:rPr>
          <w:spacing w:val="33"/>
        </w:rPr>
        <w:t xml:space="preserve"> </w:t>
      </w:r>
      <w:r>
        <w:t>бумага</w:t>
      </w:r>
      <w:r>
        <w:rPr>
          <w:spacing w:val="32"/>
        </w:rPr>
        <w:t xml:space="preserve"> </w:t>
      </w:r>
      <w:r>
        <w:t>цветная и белая.</w:t>
      </w:r>
    </w:p>
    <w:p>
      <w:pPr>
        <w:pStyle w:val="5"/>
        <w:spacing w:before="1" w:line="362" w:lineRule="auto"/>
        <w:ind w:right="177"/>
      </w:pPr>
      <w:r>
        <w:t>Три основных цвета. Ассоциативные представления, связанные с каждым цветом. Навыки смешения красок и получение нового цвета.</w:t>
      </w:r>
    </w:p>
    <w:p>
      <w:pPr>
        <w:pStyle w:val="5"/>
        <w:spacing w:line="362" w:lineRule="auto"/>
        <w:ind w:right="173"/>
      </w:pPr>
      <w:r>
        <w:t>Эмоциональная</w:t>
      </w:r>
      <w:r>
        <w:rPr>
          <w:spacing w:val="80"/>
          <w:w w:val="150"/>
        </w:rPr>
        <w:t xml:space="preserve"> </w:t>
      </w:r>
      <w:r>
        <w:t>выразительность</w:t>
      </w:r>
      <w:r>
        <w:rPr>
          <w:spacing w:val="80"/>
          <w:w w:val="150"/>
        </w:rPr>
        <w:t xml:space="preserve"> </w:t>
      </w:r>
      <w:r>
        <w:t>цвета,</w:t>
      </w:r>
      <w:r>
        <w:rPr>
          <w:spacing w:val="80"/>
          <w:w w:val="150"/>
        </w:rPr>
        <w:t xml:space="preserve"> </w:t>
      </w:r>
      <w:r>
        <w:t>способы</w:t>
      </w:r>
      <w:r>
        <w:rPr>
          <w:spacing w:val="80"/>
          <w:w w:val="150"/>
        </w:rPr>
        <w:t xml:space="preserve"> </w:t>
      </w:r>
      <w:r>
        <w:t>выражение</w:t>
      </w:r>
      <w:r>
        <w:rPr>
          <w:spacing w:val="80"/>
          <w:w w:val="150"/>
        </w:rPr>
        <w:t xml:space="preserve"> </w:t>
      </w:r>
      <w:r>
        <w:t>настроения</w:t>
      </w:r>
      <w:r>
        <w:rPr>
          <w:spacing w:val="80"/>
          <w:w w:val="150"/>
        </w:rPr>
        <w:t xml:space="preserve"> </w:t>
      </w:r>
      <w:r>
        <w:t>в изображаемом сюжете.</w:t>
      </w:r>
    </w:p>
    <w:p>
      <w:pPr>
        <w:pStyle w:val="5"/>
        <w:spacing w:line="320" w:lineRule="exact"/>
        <w:ind w:left="944" w:firstLine="0"/>
      </w:pPr>
      <w:r>
        <w:t>Живописное</w:t>
      </w:r>
      <w:r>
        <w:rPr>
          <w:spacing w:val="46"/>
        </w:rPr>
        <w:t xml:space="preserve"> </w:t>
      </w:r>
      <w:r>
        <w:t>изображение</w:t>
      </w:r>
      <w:r>
        <w:rPr>
          <w:spacing w:val="46"/>
        </w:rPr>
        <w:t xml:space="preserve"> </w:t>
      </w:r>
      <w:r>
        <w:t>разных</w:t>
      </w:r>
      <w:r>
        <w:rPr>
          <w:spacing w:val="40"/>
        </w:rPr>
        <w:t xml:space="preserve"> </w:t>
      </w:r>
      <w:r>
        <w:t>цветков</w:t>
      </w:r>
      <w:r>
        <w:rPr>
          <w:spacing w:val="44"/>
        </w:rPr>
        <w:t xml:space="preserve"> </w:t>
      </w:r>
      <w:r>
        <w:t>по</w:t>
      </w:r>
      <w:r>
        <w:rPr>
          <w:spacing w:val="45"/>
        </w:rPr>
        <w:t xml:space="preserve"> </w:t>
      </w:r>
      <w:r>
        <w:t>представлению</w:t>
      </w:r>
      <w:r>
        <w:rPr>
          <w:spacing w:val="43"/>
        </w:rPr>
        <w:t xml:space="preserve"> </w:t>
      </w:r>
      <w:r>
        <w:t>и</w:t>
      </w:r>
      <w:r>
        <w:rPr>
          <w:spacing w:val="45"/>
        </w:rPr>
        <w:t xml:space="preserve"> </w:t>
      </w:r>
      <w:r>
        <w:rPr>
          <w:spacing w:val="-2"/>
        </w:rPr>
        <w:t>восприятию.</w:t>
      </w:r>
    </w:p>
    <w:p>
      <w:pPr>
        <w:pStyle w:val="5"/>
        <w:spacing w:before="150"/>
        <w:ind w:firstLine="0"/>
      </w:pPr>
      <w:r>
        <w:t>Развитие</w:t>
      </w:r>
      <w:r>
        <w:rPr>
          <w:spacing w:val="-11"/>
        </w:rPr>
        <w:t xml:space="preserve"> </w:t>
      </w:r>
      <w:r>
        <w:t>навыков</w:t>
      </w:r>
      <w:r>
        <w:rPr>
          <w:spacing w:val="-13"/>
        </w:rPr>
        <w:t xml:space="preserve"> </w:t>
      </w:r>
      <w:r>
        <w:t>работы</w:t>
      </w:r>
      <w:r>
        <w:rPr>
          <w:spacing w:val="-12"/>
        </w:rPr>
        <w:t xml:space="preserve"> </w:t>
      </w:r>
      <w:r>
        <w:t>гуашью.</w:t>
      </w:r>
      <w:r>
        <w:rPr>
          <w:spacing w:val="-9"/>
        </w:rPr>
        <w:t xml:space="preserve"> </w:t>
      </w:r>
      <w:r>
        <w:t>Эмоциональная</w:t>
      </w:r>
      <w:r>
        <w:rPr>
          <w:spacing w:val="-10"/>
        </w:rPr>
        <w:t xml:space="preserve"> </w:t>
      </w:r>
      <w:r>
        <w:t>выразительность</w:t>
      </w:r>
      <w:r>
        <w:rPr>
          <w:spacing w:val="-14"/>
        </w:rPr>
        <w:t xml:space="preserve"> </w:t>
      </w:r>
      <w:r>
        <w:rPr>
          <w:spacing w:val="-2"/>
        </w:rPr>
        <w:t>цвета.</w:t>
      </w:r>
    </w:p>
    <w:p>
      <w:pPr>
        <w:spacing w:after="0"/>
        <w:sectPr>
          <w:pgSz w:w="11910" w:h="16840"/>
          <w:pgMar w:top="1020" w:right="400" w:bottom="740" w:left="900" w:header="569" w:footer="541" w:gutter="0"/>
          <w:cols w:space="720" w:num="1"/>
        </w:sectPr>
      </w:pPr>
    </w:p>
    <w:p>
      <w:pPr>
        <w:pStyle w:val="5"/>
        <w:spacing w:before="92" w:line="362" w:lineRule="auto"/>
        <w:jc w:val="left"/>
      </w:pPr>
      <w:r>
        <w:t>Тематическая композиция</w:t>
      </w:r>
      <w:r>
        <w:rPr>
          <w:spacing w:val="29"/>
        </w:rPr>
        <w:t xml:space="preserve"> </w:t>
      </w:r>
      <w:r>
        <w:t>«Времена года». Контрастные цветовые состояния времён года. Живопись (гуашь), аппликация или смешанная техника.</w:t>
      </w:r>
    </w:p>
    <w:p>
      <w:pPr>
        <w:pStyle w:val="5"/>
        <w:spacing w:line="314" w:lineRule="exact"/>
        <w:ind w:left="944" w:firstLine="0"/>
      </w:pPr>
      <w:r>
        <w:t>Техника</w:t>
      </w:r>
      <w:r>
        <w:rPr>
          <w:spacing w:val="-11"/>
        </w:rPr>
        <w:t xml:space="preserve"> </w:t>
      </w:r>
      <w:r>
        <w:t>монотипии.</w:t>
      </w:r>
      <w:r>
        <w:rPr>
          <w:spacing w:val="-9"/>
        </w:rPr>
        <w:t xml:space="preserve"> </w:t>
      </w:r>
      <w:r>
        <w:t>Представления</w:t>
      </w:r>
      <w:r>
        <w:rPr>
          <w:spacing w:val="-11"/>
        </w:rPr>
        <w:t xml:space="preserve"> </w:t>
      </w:r>
      <w:r>
        <w:t>о</w:t>
      </w:r>
      <w:r>
        <w:rPr>
          <w:spacing w:val="-11"/>
        </w:rPr>
        <w:t xml:space="preserve"> </w:t>
      </w:r>
      <w:r>
        <w:t>симметрии.</w:t>
      </w:r>
      <w:r>
        <w:rPr>
          <w:spacing w:val="-9"/>
        </w:rPr>
        <w:t xml:space="preserve"> </w:t>
      </w:r>
      <w:r>
        <w:t>Развитие</w:t>
      </w:r>
      <w:r>
        <w:rPr>
          <w:spacing w:val="-10"/>
        </w:rPr>
        <w:t xml:space="preserve"> </w:t>
      </w:r>
      <w:r>
        <w:rPr>
          <w:spacing w:val="-2"/>
        </w:rPr>
        <w:t>воображения.</w:t>
      </w:r>
    </w:p>
    <w:p>
      <w:pPr>
        <w:pStyle w:val="7"/>
        <w:numPr>
          <w:ilvl w:val="2"/>
          <w:numId w:val="3"/>
        </w:numPr>
        <w:tabs>
          <w:tab w:val="left" w:pos="1787"/>
        </w:tabs>
        <w:spacing w:before="163" w:after="0" w:line="240" w:lineRule="auto"/>
        <w:ind w:left="1787" w:right="0" w:hanging="843"/>
        <w:jc w:val="left"/>
        <w:rPr>
          <w:sz w:val="28"/>
        </w:rPr>
      </w:pPr>
      <w:r>
        <w:rPr>
          <w:sz w:val="28"/>
        </w:rPr>
        <w:t>Модуль</w:t>
      </w:r>
      <w:r>
        <w:rPr>
          <w:spacing w:val="-14"/>
          <w:sz w:val="28"/>
        </w:rPr>
        <w:t xml:space="preserve"> </w:t>
      </w:r>
      <w:r>
        <w:rPr>
          <w:spacing w:val="-2"/>
          <w:sz w:val="28"/>
        </w:rPr>
        <w:t>«Скульптура».</w:t>
      </w:r>
    </w:p>
    <w:p>
      <w:pPr>
        <w:pStyle w:val="5"/>
        <w:spacing w:before="163" w:line="357" w:lineRule="auto"/>
        <w:jc w:val="left"/>
      </w:pPr>
      <w:r>
        <w:t>Изображение</w:t>
      </w:r>
      <w:r>
        <w:rPr>
          <w:spacing w:val="80"/>
        </w:rPr>
        <w:t xml:space="preserve"> </w:t>
      </w:r>
      <w:r>
        <w:t>в</w:t>
      </w:r>
      <w:r>
        <w:rPr>
          <w:spacing w:val="80"/>
        </w:rPr>
        <w:t xml:space="preserve"> </w:t>
      </w:r>
      <w:r>
        <w:t>объёме.</w:t>
      </w:r>
      <w:r>
        <w:rPr>
          <w:spacing w:val="80"/>
        </w:rPr>
        <w:t xml:space="preserve"> </w:t>
      </w:r>
      <w:r>
        <w:t>Приёмы</w:t>
      </w:r>
      <w:r>
        <w:rPr>
          <w:spacing w:val="80"/>
        </w:rPr>
        <w:t xml:space="preserve"> </w:t>
      </w:r>
      <w:r>
        <w:t>работы</w:t>
      </w:r>
      <w:r>
        <w:rPr>
          <w:spacing w:val="80"/>
        </w:rPr>
        <w:t xml:space="preserve"> </w:t>
      </w:r>
      <w:r>
        <w:t>с</w:t>
      </w:r>
      <w:r>
        <w:rPr>
          <w:spacing w:val="80"/>
        </w:rPr>
        <w:t xml:space="preserve"> </w:t>
      </w:r>
      <w:r>
        <w:t>пластилином;</w:t>
      </w:r>
      <w:r>
        <w:rPr>
          <w:spacing w:val="80"/>
        </w:rPr>
        <w:t xml:space="preserve"> </w:t>
      </w:r>
      <w:r>
        <w:t>дощечка,</w:t>
      </w:r>
      <w:r>
        <w:rPr>
          <w:spacing w:val="80"/>
        </w:rPr>
        <w:t xml:space="preserve"> </w:t>
      </w:r>
      <w:r>
        <w:t>стек,</w:t>
      </w:r>
      <w:r>
        <w:rPr>
          <w:spacing w:val="80"/>
          <w:w w:val="150"/>
        </w:rPr>
        <w:t xml:space="preserve"> </w:t>
      </w:r>
      <w:r>
        <w:rPr>
          <w:spacing w:val="-2"/>
        </w:rPr>
        <w:t>тряпочка.</w:t>
      </w:r>
    </w:p>
    <w:p>
      <w:pPr>
        <w:pStyle w:val="5"/>
        <w:spacing w:before="6"/>
        <w:ind w:left="944" w:firstLine="0"/>
        <w:jc w:val="left"/>
      </w:pPr>
      <w:r>
        <w:t>Лепка</w:t>
      </w:r>
      <w:r>
        <w:rPr>
          <w:spacing w:val="46"/>
        </w:rPr>
        <w:t xml:space="preserve"> </w:t>
      </w:r>
      <w:r>
        <w:t>зверушек</w:t>
      </w:r>
      <w:r>
        <w:rPr>
          <w:spacing w:val="44"/>
        </w:rPr>
        <w:t xml:space="preserve"> </w:t>
      </w:r>
      <w:r>
        <w:t>из</w:t>
      </w:r>
      <w:r>
        <w:rPr>
          <w:spacing w:val="46"/>
        </w:rPr>
        <w:t xml:space="preserve"> </w:t>
      </w:r>
      <w:r>
        <w:t>цельной</w:t>
      </w:r>
      <w:r>
        <w:rPr>
          <w:spacing w:val="45"/>
        </w:rPr>
        <w:t xml:space="preserve"> </w:t>
      </w:r>
      <w:r>
        <w:t>формы</w:t>
      </w:r>
      <w:r>
        <w:rPr>
          <w:spacing w:val="46"/>
        </w:rPr>
        <w:t xml:space="preserve"> </w:t>
      </w:r>
      <w:r>
        <w:t>(например,</w:t>
      </w:r>
      <w:r>
        <w:rPr>
          <w:spacing w:val="47"/>
        </w:rPr>
        <w:t xml:space="preserve"> </w:t>
      </w:r>
      <w:r>
        <w:t>черепашки,</w:t>
      </w:r>
      <w:r>
        <w:rPr>
          <w:spacing w:val="47"/>
        </w:rPr>
        <w:t xml:space="preserve"> </w:t>
      </w:r>
      <w:r>
        <w:t>ёжика,</w:t>
      </w:r>
      <w:r>
        <w:rPr>
          <w:spacing w:val="47"/>
        </w:rPr>
        <w:t xml:space="preserve"> </w:t>
      </w:r>
      <w:r>
        <w:rPr>
          <w:spacing w:val="-2"/>
        </w:rPr>
        <w:t>зайчика).</w:t>
      </w:r>
    </w:p>
    <w:p>
      <w:pPr>
        <w:pStyle w:val="5"/>
        <w:spacing w:before="162"/>
        <w:ind w:firstLine="0"/>
      </w:pPr>
      <w:r>
        <w:t>Приёмы</w:t>
      </w:r>
      <w:r>
        <w:rPr>
          <w:spacing w:val="-9"/>
        </w:rPr>
        <w:t xml:space="preserve"> </w:t>
      </w:r>
      <w:r>
        <w:t>вытягивания,</w:t>
      </w:r>
      <w:r>
        <w:rPr>
          <w:spacing w:val="-10"/>
        </w:rPr>
        <w:t xml:space="preserve"> </w:t>
      </w:r>
      <w:r>
        <w:t>вдавливания,</w:t>
      </w:r>
      <w:r>
        <w:rPr>
          <w:spacing w:val="-10"/>
        </w:rPr>
        <w:t xml:space="preserve"> </w:t>
      </w:r>
      <w:r>
        <w:t>сгибания,</w:t>
      </w:r>
      <w:r>
        <w:rPr>
          <w:spacing w:val="-11"/>
        </w:rPr>
        <w:t xml:space="preserve"> </w:t>
      </w:r>
      <w:r>
        <w:rPr>
          <w:spacing w:val="-2"/>
        </w:rPr>
        <w:t>скручивания.</w:t>
      </w:r>
    </w:p>
    <w:p>
      <w:pPr>
        <w:pStyle w:val="5"/>
        <w:spacing w:before="158" w:line="360" w:lineRule="auto"/>
        <w:ind w:right="176"/>
      </w:pPr>
      <w:r>
        <w:t>Лепка игрушки, характерной для одного из наиболее известных народных художественных</w:t>
      </w:r>
      <w:r>
        <w:rPr>
          <w:spacing w:val="80"/>
          <w:w w:val="150"/>
        </w:rPr>
        <w:t xml:space="preserve">  </w:t>
      </w:r>
      <w:r>
        <w:t>промыслов</w:t>
      </w:r>
      <w:r>
        <w:rPr>
          <w:spacing w:val="80"/>
          <w:w w:val="150"/>
        </w:rPr>
        <w:t xml:space="preserve">  </w:t>
      </w:r>
      <w:r>
        <w:t>(дымковская</w:t>
      </w:r>
      <w:r>
        <w:rPr>
          <w:spacing w:val="80"/>
          <w:w w:val="150"/>
        </w:rPr>
        <w:t xml:space="preserve">  </w:t>
      </w:r>
      <w:r>
        <w:t>или</w:t>
      </w:r>
      <w:r>
        <w:rPr>
          <w:spacing w:val="80"/>
          <w:w w:val="150"/>
        </w:rPr>
        <w:t xml:space="preserve">  </w:t>
      </w:r>
      <w:r>
        <w:t>каргопольская</w:t>
      </w:r>
      <w:r>
        <w:rPr>
          <w:spacing w:val="80"/>
          <w:w w:val="150"/>
        </w:rPr>
        <w:t xml:space="preserve">  </w:t>
      </w:r>
      <w:r>
        <w:t>игрушка или по выбору учителя с учётом местных промыслов).</w:t>
      </w:r>
    </w:p>
    <w:p>
      <w:pPr>
        <w:pStyle w:val="5"/>
        <w:spacing w:before="2" w:line="362" w:lineRule="auto"/>
        <w:ind w:right="173"/>
      </w:pPr>
      <w:r>
        <w:t>Бумажная пластика. Овладение первичными приёмами надрезания, закручивания, складывания.</w:t>
      </w:r>
    </w:p>
    <w:p>
      <w:pPr>
        <w:pStyle w:val="5"/>
        <w:spacing w:line="315" w:lineRule="exact"/>
        <w:ind w:left="944" w:firstLine="0"/>
      </w:pPr>
      <w:r>
        <w:t>Объёмная</w:t>
      </w:r>
      <w:r>
        <w:rPr>
          <w:spacing w:val="-5"/>
        </w:rPr>
        <w:t xml:space="preserve"> </w:t>
      </w:r>
      <w:r>
        <w:t>аппликация</w:t>
      </w:r>
      <w:r>
        <w:rPr>
          <w:spacing w:val="-6"/>
        </w:rPr>
        <w:t xml:space="preserve"> </w:t>
      </w:r>
      <w:r>
        <w:t>из</w:t>
      </w:r>
      <w:r>
        <w:rPr>
          <w:spacing w:val="-6"/>
        </w:rPr>
        <w:t xml:space="preserve"> </w:t>
      </w:r>
      <w:r>
        <w:t>бумаги</w:t>
      </w:r>
      <w:r>
        <w:rPr>
          <w:spacing w:val="-6"/>
        </w:rPr>
        <w:t xml:space="preserve"> </w:t>
      </w:r>
      <w:r>
        <w:t>и</w:t>
      </w:r>
      <w:r>
        <w:rPr>
          <w:spacing w:val="-7"/>
        </w:rPr>
        <w:t xml:space="preserve"> </w:t>
      </w:r>
      <w:r>
        <w:rPr>
          <w:spacing w:val="-2"/>
        </w:rPr>
        <w:t>картона.</w:t>
      </w:r>
    </w:p>
    <w:p>
      <w:pPr>
        <w:pStyle w:val="7"/>
        <w:numPr>
          <w:ilvl w:val="2"/>
          <w:numId w:val="3"/>
        </w:numPr>
        <w:tabs>
          <w:tab w:val="left" w:pos="1787"/>
        </w:tabs>
        <w:spacing w:before="163" w:after="0" w:line="240" w:lineRule="auto"/>
        <w:ind w:left="1787" w:right="0" w:hanging="843"/>
        <w:jc w:val="both"/>
        <w:rPr>
          <w:sz w:val="28"/>
        </w:rPr>
      </w:pPr>
      <w:r>
        <w:rPr>
          <w:sz w:val="28"/>
        </w:rPr>
        <w:t>Модуль</w:t>
      </w:r>
      <w:r>
        <w:rPr>
          <w:spacing w:val="-18"/>
          <w:sz w:val="28"/>
        </w:rPr>
        <w:t xml:space="preserve"> </w:t>
      </w:r>
      <w:r>
        <w:rPr>
          <w:sz w:val="28"/>
        </w:rPr>
        <w:t>«Декоративно-прикладное</w:t>
      </w:r>
      <w:r>
        <w:rPr>
          <w:spacing w:val="-16"/>
          <w:sz w:val="28"/>
        </w:rPr>
        <w:t xml:space="preserve"> </w:t>
      </w:r>
      <w:r>
        <w:rPr>
          <w:spacing w:val="-2"/>
          <w:sz w:val="28"/>
        </w:rPr>
        <w:t>искусство».</w:t>
      </w:r>
    </w:p>
    <w:p>
      <w:pPr>
        <w:pStyle w:val="5"/>
        <w:spacing w:before="158" w:line="360" w:lineRule="auto"/>
        <w:ind w:right="172"/>
      </w:pPr>
      <w:r>
        <w:t>Узоры</w:t>
      </w:r>
      <w:r>
        <w:rPr>
          <w:spacing w:val="40"/>
        </w:rPr>
        <w:t xml:space="preserve"> </w:t>
      </w:r>
      <w:r>
        <w:t>в</w:t>
      </w:r>
      <w:r>
        <w:rPr>
          <w:spacing w:val="40"/>
        </w:rPr>
        <w:t xml:space="preserve"> </w:t>
      </w:r>
      <w:r>
        <w:t>природе.</w:t>
      </w:r>
      <w:r>
        <w:rPr>
          <w:spacing w:val="40"/>
        </w:rPr>
        <w:t xml:space="preserve"> </w:t>
      </w:r>
      <w:r>
        <w:t>Наблюдение</w:t>
      </w:r>
      <w:r>
        <w:rPr>
          <w:spacing w:val="40"/>
        </w:rPr>
        <w:t xml:space="preserve"> </w:t>
      </w:r>
      <w:r>
        <w:t>узоров</w:t>
      </w:r>
      <w:r>
        <w:rPr>
          <w:spacing w:val="40"/>
        </w:rPr>
        <w:t xml:space="preserve"> </w:t>
      </w:r>
      <w:r>
        <w:t>в</w:t>
      </w:r>
      <w:r>
        <w:rPr>
          <w:spacing w:val="40"/>
        </w:rPr>
        <w:t xml:space="preserve"> </w:t>
      </w:r>
      <w:r>
        <w:t>живой</w:t>
      </w:r>
      <w:r>
        <w:rPr>
          <w:spacing w:val="40"/>
        </w:rPr>
        <w:t xml:space="preserve"> </w:t>
      </w:r>
      <w:r>
        <w:t>природе</w:t>
      </w:r>
      <w:r>
        <w:rPr>
          <w:spacing w:val="40"/>
        </w:rPr>
        <w:t xml:space="preserve"> </w:t>
      </w:r>
      <w:r>
        <w:t>(в</w:t>
      </w:r>
      <w:r>
        <w:rPr>
          <w:spacing w:val="40"/>
        </w:rPr>
        <w:t xml:space="preserve"> </w:t>
      </w:r>
      <w:r>
        <w:t>условиях</w:t>
      </w:r>
      <w:r>
        <w:rPr>
          <w:spacing w:val="40"/>
        </w:rPr>
        <w:t xml:space="preserve"> </w:t>
      </w:r>
      <w:r>
        <w:t>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pPr>
        <w:pStyle w:val="5"/>
        <w:spacing w:before="3" w:line="360" w:lineRule="auto"/>
        <w:ind w:right="167"/>
      </w:pPr>
      <w:r>
        <w:t>Узоры и орнаменты, создаваемые людьми, и разнообразие их видов. Орнаменты</w:t>
      </w:r>
      <w:r>
        <w:rPr>
          <w:spacing w:val="40"/>
        </w:rPr>
        <w:t xml:space="preserve"> </w:t>
      </w:r>
      <w:r>
        <w:t>геометрические</w:t>
      </w:r>
      <w:r>
        <w:rPr>
          <w:spacing w:val="40"/>
        </w:rPr>
        <w:t xml:space="preserve"> </w:t>
      </w:r>
      <w:r>
        <w:t>и</w:t>
      </w:r>
      <w:r>
        <w:rPr>
          <w:spacing w:val="40"/>
        </w:rPr>
        <w:t xml:space="preserve"> </w:t>
      </w:r>
      <w:r>
        <w:t>растительные.</w:t>
      </w:r>
      <w:r>
        <w:rPr>
          <w:spacing w:val="40"/>
        </w:rPr>
        <w:t xml:space="preserve"> </w:t>
      </w:r>
      <w:r>
        <w:t>Декоративная</w:t>
      </w:r>
      <w:r>
        <w:rPr>
          <w:spacing w:val="40"/>
        </w:rPr>
        <w:t xml:space="preserve"> </w:t>
      </w:r>
      <w:r>
        <w:t>композиция</w:t>
      </w:r>
      <w:r>
        <w:rPr>
          <w:spacing w:val="40"/>
        </w:rPr>
        <w:t xml:space="preserve"> </w:t>
      </w:r>
      <w:r>
        <w:t>в</w:t>
      </w:r>
      <w:r>
        <w:rPr>
          <w:spacing w:val="40"/>
        </w:rPr>
        <w:t xml:space="preserve"> </w:t>
      </w:r>
      <w:r>
        <w:t>круге или в полосе.</w:t>
      </w:r>
    </w:p>
    <w:p>
      <w:pPr>
        <w:pStyle w:val="5"/>
        <w:spacing w:before="1" w:line="360" w:lineRule="auto"/>
        <w:ind w:right="181"/>
      </w:pPr>
      <w:r>
        <w:t>Представления о симметрии и наблюдение её в природе. Последовательное ведение</w:t>
      </w:r>
      <w:r>
        <w:rPr>
          <w:spacing w:val="-3"/>
        </w:rPr>
        <w:t xml:space="preserve"> </w:t>
      </w:r>
      <w:r>
        <w:t>работы</w:t>
      </w:r>
      <w:r>
        <w:rPr>
          <w:spacing w:val="-3"/>
        </w:rPr>
        <w:t xml:space="preserve"> </w:t>
      </w:r>
      <w:r>
        <w:t>над</w:t>
      </w:r>
      <w:r>
        <w:rPr>
          <w:spacing w:val="-2"/>
        </w:rPr>
        <w:t xml:space="preserve"> </w:t>
      </w:r>
      <w:r>
        <w:t>изображением</w:t>
      </w:r>
      <w:r>
        <w:rPr>
          <w:spacing w:val="-6"/>
        </w:rPr>
        <w:t xml:space="preserve"> </w:t>
      </w:r>
      <w:r>
        <w:t>бабочки</w:t>
      </w:r>
      <w:r>
        <w:rPr>
          <w:spacing w:val="-3"/>
        </w:rPr>
        <w:t xml:space="preserve"> </w:t>
      </w:r>
      <w:r>
        <w:t>по</w:t>
      </w:r>
      <w:r>
        <w:rPr>
          <w:spacing w:val="-3"/>
        </w:rPr>
        <w:t xml:space="preserve"> </w:t>
      </w:r>
      <w:r>
        <w:t>представлению,</w:t>
      </w:r>
      <w:r>
        <w:rPr>
          <w:spacing w:val="-2"/>
        </w:rPr>
        <w:t xml:space="preserve"> </w:t>
      </w:r>
      <w:r>
        <w:t>использование</w:t>
      </w:r>
      <w:r>
        <w:rPr>
          <w:spacing w:val="-3"/>
        </w:rPr>
        <w:t xml:space="preserve"> </w:t>
      </w:r>
      <w:r>
        <w:t>линии симметрии при составлении узора крыльев.</w:t>
      </w:r>
    </w:p>
    <w:p>
      <w:pPr>
        <w:pStyle w:val="5"/>
        <w:spacing w:before="1" w:line="360" w:lineRule="auto"/>
        <w:ind w:right="172"/>
      </w:pPr>
      <w:r>
        <w:t>Орнамент, характерный для игрушек одного из наиболее известных народных художественных</w:t>
      </w:r>
      <w:r>
        <w:rPr>
          <w:spacing w:val="80"/>
        </w:rPr>
        <w:t xml:space="preserve">  </w:t>
      </w:r>
      <w:r>
        <w:t>промыслов:</w:t>
      </w:r>
      <w:r>
        <w:rPr>
          <w:spacing w:val="80"/>
        </w:rPr>
        <w:t xml:space="preserve">  </w:t>
      </w:r>
      <w:r>
        <w:t>дымковская</w:t>
      </w:r>
      <w:r>
        <w:rPr>
          <w:spacing w:val="80"/>
          <w:w w:val="150"/>
        </w:rPr>
        <w:t xml:space="preserve">  </w:t>
      </w:r>
      <w:r>
        <w:t>или</w:t>
      </w:r>
      <w:r>
        <w:rPr>
          <w:spacing w:val="80"/>
          <w:w w:val="150"/>
        </w:rPr>
        <w:t xml:space="preserve">  </w:t>
      </w:r>
      <w:r>
        <w:t>каргопольская</w:t>
      </w:r>
      <w:r>
        <w:rPr>
          <w:spacing w:val="80"/>
          <w:w w:val="150"/>
        </w:rPr>
        <w:t xml:space="preserve">  </w:t>
      </w:r>
      <w:r>
        <w:t>игрушка (или по выбору учителя с учётом местных промыслов).</w:t>
      </w:r>
    </w:p>
    <w:p>
      <w:pPr>
        <w:pStyle w:val="5"/>
        <w:spacing w:before="1" w:line="357" w:lineRule="auto"/>
        <w:ind w:right="170"/>
      </w:pPr>
      <w:r>
        <w:t>Дизайн</w:t>
      </w:r>
      <w:r>
        <w:rPr>
          <w:spacing w:val="-4"/>
        </w:rPr>
        <w:t xml:space="preserve"> </w:t>
      </w:r>
      <w:r>
        <w:t>предмета:</w:t>
      </w:r>
      <w:r>
        <w:rPr>
          <w:spacing w:val="-9"/>
        </w:rPr>
        <w:t xml:space="preserve"> </w:t>
      </w:r>
      <w:r>
        <w:t>изготовление</w:t>
      </w:r>
      <w:r>
        <w:rPr>
          <w:spacing w:val="-3"/>
        </w:rPr>
        <w:t xml:space="preserve"> </w:t>
      </w:r>
      <w:r>
        <w:t>нарядной</w:t>
      </w:r>
      <w:r>
        <w:rPr>
          <w:spacing w:val="-4"/>
        </w:rPr>
        <w:t xml:space="preserve"> </w:t>
      </w:r>
      <w:r>
        <w:t>упаковки</w:t>
      </w:r>
      <w:r>
        <w:rPr>
          <w:spacing w:val="-4"/>
        </w:rPr>
        <w:t xml:space="preserve"> </w:t>
      </w:r>
      <w:r>
        <w:t>путём</w:t>
      </w:r>
      <w:r>
        <w:rPr>
          <w:spacing w:val="-2"/>
        </w:rPr>
        <w:t xml:space="preserve"> </w:t>
      </w:r>
      <w:r>
        <w:t>складывания</w:t>
      </w:r>
      <w:r>
        <w:rPr>
          <w:spacing w:val="-3"/>
        </w:rPr>
        <w:t xml:space="preserve"> </w:t>
      </w:r>
      <w:r>
        <w:t>бумаги и аппликации.</w:t>
      </w:r>
    </w:p>
    <w:p>
      <w:pPr>
        <w:spacing w:after="0" w:line="357" w:lineRule="auto"/>
        <w:sectPr>
          <w:pgSz w:w="11910" w:h="16840"/>
          <w:pgMar w:top="1020" w:right="400" w:bottom="740" w:left="900" w:header="569" w:footer="541" w:gutter="0"/>
          <w:cols w:space="720" w:num="1"/>
        </w:sectPr>
      </w:pPr>
    </w:p>
    <w:p>
      <w:pPr>
        <w:pStyle w:val="5"/>
        <w:spacing w:before="92" w:line="362" w:lineRule="auto"/>
        <w:ind w:right="181"/>
      </w:pPr>
      <w:r>
        <w:t xml:space="preserve">Оригами – создание игрушки для новогодней ёлки. Приёмы складывания </w:t>
      </w:r>
      <w:r>
        <w:rPr>
          <w:spacing w:val="-2"/>
        </w:rPr>
        <w:t>бумаги.</w:t>
      </w:r>
    </w:p>
    <w:p>
      <w:pPr>
        <w:pStyle w:val="7"/>
        <w:numPr>
          <w:ilvl w:val="2"/>
          <w:numId w:val="3"/>
        </w:numPr>
        <w:tabs>
          <w:tab w:val="left" w:pos="1787"/>
        </w:tabs>
        <w:spacing w:before="0" w:after="0" w:line="314" w:lineRule="exact"/>
        <w:ind w:left="1787" w:right="0" w:hanging="843"/>
        <w:jc w:val="both"/>
        <w:rPr>
          <w:sz w:val="28"/>
        </w:rPr>
      </w:pPr>
      <w:r>
        <w:rPr>
          <w:sz w:val="28"/>
        </w:rPr>
        <w:t>Модуль</w:t>
      </w:r>
      <w:r>
        <w:rPr>
          <w:spacing w:val="-14"/>
          <w:sz w:val="28"/>
        </w:rPr>
        <w:t xml:space="preserve"> </w:t>
      </w:r>
      <w:r>
        <w:rPr>
          <w:spacing w:val="-2"/>
          <w:sz w:val="28"/>
        </w:rPr>
        <w:t>«Архитектура».</w:t>
      </w:r>
    </w:p>
    <w:p>
      <w:pPr>
        <w:pStyle w:val="5"/>
        <w:spacing w:before="163" w:line="362" w:lineRule="auto"/>
        <w:ind w:right="177"/>
      </w:pPr>
      <w:r>
        <w:t>Наблюдение</w:t>
      </w:r>
      <w:r>
        <w:rPr>
          <w:spacing w:val="80"/>
        </w:rPr>
        <w:t xml:space="preserve"> </w:t>
      </w:r>
      <w:r>
        <w:t>разнообразных</w:t>
      </w:r>
      <w:r>
        <w:rPr>
          <w:spacing w:val="80"/>
        </w:rPr>
        <w:t xml:space="preserve"> </w:t>
      </w:r>
      <w:r>
        <w:t>архитектурных</w:t>
      </w:r>
      <w:r>
        <w:rPr>
          <w:spacing w:val="80"/>
        </w:rPr>
        <w:t xml:space="preserve"> </w:t>
      </w:r>
      <w:r>
        <w:t>зданий</w:t>
      </w:r>
      <w:r>
        <w:rPr>
          <w:spacing w:val="80"/>
        </w:rPr>
        <w:t xml:space="preserve"> </w:t>
      </w:r>
      <w:r>
        <w:t>в</w:t>
      </w:r>
      <w:r>
        <w:rPr>
          <w:spacing w:val="80"/>
        </w:rPr>
        <w:t xml:space="preserve"> </w:t>
      </w:r>
      <w:r>
        <w:t>окружающем</w:t>
      </w:r>
      <w:r>
        <w:rPr>
          <w:spacing w:val="80"/>
        </w:rPr>
        <w:t xml:space="preserve"> </w:t>
      </w:r>
      <w:r>
        <w:t>мире (по фотографиям), обсуждение особенностей и составных частей зданий.</w:t>
      </w:r>
    </w:p>
    <w:p>
      <w:pPr>
        <w:pStyle w:val="5"/>
        <w:spacing w:line="362" w:lineRule="auto"/>
        <w:ind w:right="171"/>
      </w:pPr>
      <w:r>
        <w:t>Освоение приёмов конструирования из бумаги. Складывание объёмных простых</w:t>
      </w:r>
      <w:r>
        <w:rPr>
          <w:spacing w:val="40"/>
        </w:rPr>
        <w:t xml:space="preserve">  </w:t>
      </w:r>
      <w:r>
        <w:t>геометрических</w:t>
      </w:r>
      <w:r>
        <w:rPr>
          <w:spacing w:val="40"/>
        </w:rPr>
        <w:t xml:space="preserve">  </w:t>
      </w:r>
      <w:r>
        <w:t>тел.</w:t>
      </w:r>
      <w:r>
        <w:rPr>
          <w:spacing w:val="40"/>
        </w:rPr>
        <w:t xml:space="preserve">  </w:t>
      </w:r>
      <w:r>
        <w:t>Овладение</w:t>
      </w:r>
      <w:r>
        <w:rPr>
          <w:spacing w:val="40"/>
        </w:rPr>
        <w:t xml:space="preserve">  </w:t>
      </w:r>
      <w:r>
        <w:t>приёмами</w:t>
      </w:r>
      <w:r>
        <w:rPr>
          <w:spacing w:val="40"/>
        </w:rPr>
        <w:t xml:space="preserve">  </w:t>
      </w:r>
      <w:r>
        <w:t>склеивания,</w:t>
      </w:r>
      <w:r>
        <w:rPr>
          <w:spacing w:val="40"/>
        </w:rPr>
        <w:t xml:space="preserve">  </w:t>
      </w:r>
      <w:r>
        <w:t>надрезания</w:t>
      </w:r>
      <w:r>
        <w:rPr>
          <w:spacing w:val="80"/>
          <w:w w:val="150"/>
        </w:rPr>
        <w:t xml:space="preserve"> </w:t>
      </w:r>
      <w:r>
        <w:t>и вырезания деталей; использование приёма симметрии.</w:t>
      </w:r>
    </w:p>
    <w:p>
      <w:pPr>
        <w:pStyle w:val="5"/>
        <w:spacing w:line="362" w:lineRule="auto"/>
        <w:ind w:right="177"/>
      </w:pPr>
      <w:r>
        <w:t>Макетирование (или аппликация) пространственной среды сказочного города из бумаги, картона или пластилина.</w:t>
      </w:r>
    </w:p>
    <w:p>
      <w:pPr>
        <w:pStyle w:val="7"/>
        <w:numPr>
          <w:ilvl w:val="2"/>
          <w:numId w:val="3"/>
        </w:numPr>
        <w:tabs>
          <w:tab w:val="left" w:pos="1787"/>
        </w:tabs>
        <w:spacing w:before="0" w:after="0" w:line="315" w:lineRule="exact"/>
        <w:ind w:left="1787" w:right="0" w:hanging="843"/>
        <w:jc w:val="both"/>
        <w:rPr>
          <w:sz w:val="28"/>
        </w:rPr>
      </w:pPr>
      <w:r>
        <w:rPr>
          <w:sz w:val="28"/>
        </w:rPr>
        <w:t>Модуль</w:t>
      </w:r>
      <w:r>
        <w:rPr>
          <w:spacing w:val="-15"/>
          <w:sz w:val="28"/>
        </w:rPr>
        <w:t xml:space="preserve"> </w:t>
      </w:r>
      <w:r>
        <w:rPr>
          <w:sz w:val="28"/>
        </w:rPr>
        <w:t>«Восприятие</w:t>
      </w:r>
      <w:r>
        <w:rPr>
          <w:spacing w:val="-11"/>
          <w:sz w:val="28"/>
        </w:rPr>
        <w:t xml:space="preserve"> </w:t>
      </w:r>
      <w:r>
        <w:rPr>
          <w:sz w:val="28"/>
        </w:rPr>
        <w:t>произведений</w:t>
      </w:r>
      <w:r>
        <w:rPr>
          <w:spacing w:val="-13"/>
          <w:sz w:val="28"/>
        </w:rPr>
        <w:t xml:space="preserve"> </w:t>
      </w:r>
      <w:r>
        <w:rPr>
          <w:spacing w:val="-2"/>
          <w:sz w:val="28"/>
        </w:rPr>
        <w:t>искусства».</w:t>
      </w:r>
    </w:p>
    <w:p>
      <w:pPr>
        <w:pStyle w:val="5"/>
        <w:spacing w:before="147" w:line="362" w:lineRule="auto"/>
        <w:ind w:right="176"/>
      </w:pPr>
      <w:r>
        <w:t>Восприятие</w:t>
      </w:r>
      <w:r>
        <w:rPr>
          <w:spacing w:val="80"/>
          <w:w w:val="150"/>
        </w:rPr>
        <w:t xml:space="preserve"> </w:t>
      </w:r>
      <w:r>
        <w:t>произведений</w:t>
      </w:r>
      <w:r>
        <w:rPr>
          <w:spacing w:val="80"/>
          <w:w w:val="150"/>
        </w:rPr>
        <w:t xml:space="preserve"> </w:t>
      </w:r>
      <w:r>
        <w:t>детского</w:t>
      </w:r>
      <w:r>
        <w:rPr>
          <w:spacing w:val="80"/>
          <w:w w:val="150"/>
        </w:rPr>
        <w:t xml:space="preserve"> </w:t>
      </w:r>
      <w:r>
        <w:t>творчества.</w:t>
      </w:r>
      <w:r>
        <w:rPr>
          <w:spacing w:val="80"/>
          <w:w w:val="150"/>
        </w:rPr>
        <w:t xml:space="preserve"> </w:t>
      </w:r>
      <w:r>
        <w:t>Обсуждение</w:t>
      </w:r>
      <w:r>
        <w:rPr>
          <w:spacing w:val="80"/>
          <w:w w:val="150"/>
        </w:rPr>
        <w:t xml:space="preserve"> </w:t>
      </w:r>
      <w:r>
        <w:t>сюжетного</w:t>
      </w:r>
      <w:r>
        <w:rPr>
          <w:spacing w:val="80"/>
        </w:rPr>
        <w:t xml:space="preserve"> </w:t>
      </w:r>
      <w:r>
        <w:t>и эмоционального содержания детских работ.</w:t>
      </w:r>
    </w:p>
    <w:p>
      <w:pPr>
        <w:pStyle w:val="5"/>
        <w:spacing w:line="360" w:lineRule="auto"/>
        <w:ind w:right="175"/>
      </w:pPr>
      <w:r>
        <w:t>Художественное наблюдение окружающего мира природы и предметной среды</w:t>
      </w:r>
      <w:r>
        <w:rPr>
          <w:spacing w:val="80"/>
        </w:rPr>
        <w:t xml:space="preserve">  </w:t>
      </w:r>
      <w:r>
        <w:t>жизни</w:t>
      </w:r>
      <w:r>
        <w:rPr>
          <w:spacing w:val="80"/>
        </w:rPr>
        <w:t xml:space="preserve">  </w:t>
      </w:r>
      <w:r>
        <w:t>человека</w:t>
      </w:r>
      <w:r>
        <w:rPr>
          <w:spacing w:val="80"/>
        </w:rPr>
        <w:t xml:space="preserve">  </w:t>
      </w:r>
      <w:r>
        <w:t>в</w:t>
      </w:r>
      <w:r>
        <w:rPr>
          <w:spacing w:val="80"/>
        </w:rPr>
        <w:t xml:space="preserve">  </w:t>
      </w:r>
      <w:r>
        <w:t>зависимости</w:t>
      </w:r>
      <w:r>
        <w:rPr>
          <w:spacing w:val="80"/>
        </w:rPr>
        <w:t xml:space="preserve">  </w:t>
      </w:r>
      <w:r>
        <w:t>от</w:t>
      </w:r>
      <w:r>
        <w:rPr>
          <w:spacing w:val="80"/>
        </w:rPr>
        <w:t xml:space="preserve">  </w:t>
      </w:r>
      <w:r>
        <w:t>поставленной</w:t>
      </w:r>
      <w:r>
        <w:rPr>
          <w:spacing w:val="80"/>
        </w:rPr>
        <w:t xml:space="preserve">  </w:t>
      </w:r>
      <w:r>
        <w:t>аналитической</w:t>
      </w:r>
      <w:r>
        <w:rPr>
          <w:spacing w:val="80"/>
        </w:rPr>
        <w:t xml:space="preserve"> </w:t>
      </w:r>
      <w:r>
        <w:t>и эстетической задачи наблюдения (установки).</w:t>
      </w:r>
    </w:p>
    <w:p>
      <w:pPr>
        <w:pStyle w:val="5"/>
        <w:spacing w:line="362" w:lineRule="auto"/>
        <w:ind w:right="176"/>
      </w:pPr>
      <w:r>
        <w:t>Рассматривание иллюстраций детской книги на основе содержательных установок учителя в соответствии с изучаемой темой.</w:t>
      </w:r>
    </w:p>
    <w:p>
      <w:pPr>
        <w:pStyle w:val="5"/>
        <w:spacing w:line="362" w:lineRule="auto"/>
        <w:ind w:right="169"/>
      </w:pPr>
      <w:r>
        <w:t>Знакомство с картиной, в которой ярко выражено эмоциональное состояние, или с картиной, написанной на сказочный сюжет (произведения В.М. Васнецова, М.А. Врубеля и другие по выбору учителя).</w:t>
      </w:r>
    </w:p>
    <w:p>
      <w:pPr>
        <w:pStyle w:val="5"/>
        <w:spacing w:line="360" w:lineRule="auto"/>
        <w:ind w:right="167"/>
      </w:pPr>
      <w:r>
        <w:t>Художник и зритель. Освоение зрительских умений на основе получаемых знаний</w:t>
      </w:r>
      <w:r>
        <w:rPr>
          <w:spacing w:val="40"/>
        </w:rPr>
        <w:t xml:space="preserve"> </w:t>
      </w:r>
      <w:r>
        <w:t>и</w:t>
      </w:r>
      <w:r>
        <w:rPr>
          <w:spacing w:val="40"/>
        </w:rPr>
        <w:t xml:space="preserve"> </w:t>
      </w:r>
      <w:r>
        <w:t>творческих</w:t>
      </w:r>
      <w:r>
        <w:rPr>
          <w:spacing w:val="40"/>
        </w:rPr>
        <w:t xml:space="preserve"> </w:t>
      </w:r>
      <w:r>
        <w:t>практических</w:t>
      </w:r>
      <w:r>
        <w:rPr>
          <w:spacing w:val="40"/>
        </w:rPr>
        <w:t xml:space="preserve"> </w:t>
      </w:r>
      <w:r>
        <w:t>задач</w:t>
      </w:r>
      <w:r>
        <w:rPr>
          <w:spacing w:val="80"/>
        </w:rPr>
        <w:t xml:space="preserve"> </w:t>
      </w:r>
      <w:r>
        <w:t>–</w:t>
      </w:r>
      <w:r>
        <w:rPr>
          <w:spacing w:val="40"/>
        </w:rPr>
        <w:t xml:space="preserve"> </w:t>
      </w:r>
      <w:r>
        <w:t>установок</w:t>
      </w:r>
      <w:r>
        <w:rPr>
          <w:spacing w:val="40"/>
        </w:rPr>
        <w:t xml:space="preserve"> </w:t>
      </w:r>
      <w:r>
        <w:t>наблюдения.</w:t>
      </w:r>
      <w:r>
        <w:rPr>
          <w:spacing w:val="40"/>
        </w:rPr>
        <w:t xml:space="preserve"> </w:t>
      </w:r>
      <w:r>
        <w:t>Ассоциации</w:t>
      </w:r>
      <w:r>
        <w:rPr>
          <w:spacing w:val="80"/>
        </w:rPr>
        <w:t xml:space="preserve"> </w:t>
      </w:r>
      <w:r>
        <w:t>из личного опыта обучающихся и оценка эмоционального содержания</w:t>
      </w:r>
      <w:r>
        <w:rPr>
          <w:spacing w:val="40"/>
        </w:rPr>
        <w:t xml:space="preserve"> </w:t>
      </w:r>
      <w:r>
        <w:rPr>
          <w:spacing w:val="-2"/>
        </w:rPr>
        <w:t>произведений.</w:t>
      </w:r>
    </w:p>
    <w:p>
      <w:pPr>
        <w:pStyle w:val="7"/>
        <w:numPr>
          <w:ilvl w:val="2"/>
          <w:numId w:val="3"/>
        </w:numPr>
        <w:tabs>
          <w:tab w:val="left" w:pos="1787"/>
        </w:tabs>
        <w:spacing w:before="0" w:after="0" w:line="240" w:lineRule="auto"/>
        <w:ind w:left="1787" w:right="0" w:hanging="843"/>
        <w:jc w:val="both"/>
        <w:rPr>
          <w:sz w:val="28"/>
        </w:rPr>
      </w:pPr>
      <w:r>
        <w:rPr>
          <w:sz w:val="28"/>
        </w:rPr>
        <w:t>Модуль</w:t>
      </w:r>
      <w:r>
        <w:rPr>
          <w:spacing w:val="-12"/>
          <w:sz w:val="28"/>
        </w:rPr>
        <w:t xml:space="preserve"> </w:t>
      </w:r>
      <w:r>
        <w:rPr>
          <w:sz w:val="28"/>
        </w:rPr>
        <w:t>«Азбука</w:t>
      </w:r>
      <w:r>
        <w:rPr>
          <w:spacing w:val="-10"/>
          <w:sz w:val="28"/>
        </w:rPr>
        <w:t xml:space="preserve"> </w:t>
      </w:r>
      <w:r>
        <w:rPr>
          <w:sz w:val="28"/>
        </w:rPr>
        <w:t>цифровой</w:t>
      </w:r>
      <w:r>
        <w:rPr>
          <w:spacing w:val="-10"/>
          <w:sz w:val="28"/>
        </w:rPr>
        <w:t xml:space="preserve"> </w:t>
      </w:r>
      <w:r>
        <w:rPr>
          <w:spacing w:val="-2"/>
          <w:sz w:val="28"/>
        </w:rPr>
        <w:t>графики».</w:t>
      </w:r>
    </w:p>
    <w:p>
      <w:pPr>
        <w:pStyle w:val="5"/>
        <w:spacing w:before="139" w:line="362" w:lineRule="auto"/>
        <w:ind w:right="168"/>
      </w:pPr>
      <w:r>
        <w:t xml:space="preserve">Фотографирование мелких деталей природы, выражение ярких зрительных </w:t>
      </w:r>
      <w:r>
        <w:rPr>
          <w:spacing w:val="-2"/>
        </w:rPr>
        <w:t>впечатлений.</w:t>
      </w:r>
    </w:p>
    <w:p>
      <w:pPr>
        <w:pStyle w:val="5"/>
        <w:spacing w:line="357" w:lineRule="auto"/>
        <w:ind w:right="177"/>
      </w:pPr>
      <w:r>
        <w:t>Обсуждение в условиях урока ученических фотографий, соответствующих изучаемой теме.</w:t>
      </w:r>
    </w:p>
    <w:p>
      <w:pPr>
        <w:spacing w:after="0" w:line="357" w:lineRule="auto"/>
        <w:sectPr>
          <w:pgSz w:w="11910" w:h="16840"/>
          <w:pgMar w:top="1020" w:right="400" w:bottom="740" w:left="900" w:header="569" w:footer="541" w:gutter="0"/>
          <w:cols w:space="720" w:num="1"/>
        </w:sectPr>
      </w:pPr>
    </w:p>
    <w:p>
      <w:pPr>
        <w:pStyle w:val="7"/>
        <w:numPr>
          <w:ilvl w:val="1"/>
          <w:numId w:val="3"/>
        </w:numPr>
        <w:tabs>
          <w:tab w:val="left" w:pos="1576"/>
        </w:tabs>
        <w:spacing w:before="92" w:after="0" w:line="240" w:lineRule="auto"/>
        <w:ind w:left="1576" w:right="0" w:hanging="632"/>
        <w:jc w:val="left"/>
        <w:rPr>
          <w:sz w:val="28"/>
        </w:rPr>
      </w:pPr>
      <w:r>
        <w:rPr>
          <w:sz w:val="28"/>
        </w:rPr>
        <w:t>Содержание</w:t>
      </w:r>
      <w:r>
        <w:rPr>
          <w:spacing w:val="-5"/>
          <w:sz w:val="28"/>
        </w:rPr>
        <w:t xml:space="preserve"> </w:t>
      </w:r>
      <w:r>
        <w:rPr>
          <w:sz w:val="28"/>
        </w:rPr>
        <w:t>обучения</w:t>
      </w:r>
      <w:r>
        <w:rPr>
          <w:spacing w:val="-6"/>
          <w:sz w:val="28"/>
        </w:rPr>
        <w:t xml:space="preserve"> </w:t>
      </w:r>
      <w:r>
        <w:rPr>
          <w:sz w:val="28"/>
        </w:rPr>
        <w:t>во</w:t>
      </w:r>
      <w:r>
        <w:rPr>
          <w:spacing w:val="-7"/>
          <w:sz w:val="28"/>
        </w:rPr>
        <w:t xml:space="preserve"> </w:t>
      </w:r>
      <w:r>
        <w:rPr>
          <w:sz w:val="28"/>
        </w:rPr>
        <w:t>2</w:t>
      </w:r>
      <w:r>
        <w:rPr>
          <w:spacing w:val="-7"/>
          <w:sz w:val="28"/>
        </w:rPr>
        <w:t xml:space="preserve"> </w:t>
      </w:r>
      <w:r>
        <w:rPr>
          <w:sz w:val="28"/>
        </w:rPr>
        <w:t>классе</w:t>
      </w:r>
      <w:r>
        <w:rPr>
          <w:spacing w:val="-5"/>
          <w:sz w:val="28"/>
        </w:rPr>
        <w:t xml:space="preserve"> </w:t>
      </w:r>
      <w:r>
        <w:rPr>
          <w:sz w:val="28"/>
        </w:rPr>
        <w:t>(34</w:t>
      </w:r>
      <w:r>
        <w:rPr>
          <w:spacing w:val="-7"/>
          <w:sz w:val="28"/>
        </w:rPr>
        <w:t xml:space="preserve"> </w:t>
      </w:r>
      <w:r>
        <w:rPr>
          <w:spacing w:val="-5"/>
          <w:sz w:val="28"/>
        </w:rPr>
        <w:t>ч).</w:t>
      </w:r>
    </w:p>
    <w:p>
      <w:pPr>
        <w:pStyle w:val="7"/>
        <w:numPr>
          <w:ilvl w:val="2"/>
          <w:numId w:val="3"/>
        </w:numPr>
        <w:tabs>
          <w:tab w:val="left" w:pos="1787"/>
        </w:tabs>
        <w:spacing w:before="162" w:after="0" w:line="240" w:lineRule="auto"/>
        <w:ind w:left="1787" w:right="0" w:hanging="843"/>
        <w:jc w:val="left"/>
        <w:rPr>
          <w:sz w:val="28"/>
        </w:rPr>
      </w:pPr>
      <w:r>
        <w:rPr>
          <w:sz w:val="28"/>
        </w:rPr>
        <w:t>Модуль</w:t>
      </w:r>
      <w:r>
        <w:rPr>
          <w:spacing w:val="-14"/>
          <w:sz w:val="28"/>
        </w:rPr>
        <w:t xml:space="preserve"> </w:t>
      </w:r>
      <w:r>
        <w:rPr>
          <w:spacing w:val="-2"/>
          <w:sz w:val="28"/>
        </w:rPr>
        <w:t>«Графика».</w:t>
      </w:r>
    </w:p>
    <w:p>
      <w:pPr>
        <w:pStyle w:val="5"/>
        <w:tabs>
          <w:tab w:val="left" w:pos="1913"/>
          <w:tab w:val="left" w:pos="3093"/>
          <w:tab w:val="left" w:pos="5535"/>
          <w:tab w:val="left" w:pos="6719"/>
          <w:tab w:val="left" w:pos="9142"/>
        </w:tabs>
        <w:spacing w:before="158" w:line="362" w:lineRule="auto"/>
        <w:ind w:right="174"/>
        <w:jc w:val="left"/>
      </w:pPr>
      <w:r>
        <w:rPr>
          <w:spacing w:val="-4"/>
        </w:rPr>
        <w:t>Ритм</w:t>
      </w:r>
      <w:r>
        <w:tab/>
      </w:r>
      <w:r>
        <w:rPr>
          <w:spacing w:val="-2"/>
        </w:rPr>
        <w:t>линий.</w:t>
      </w:r>
      <w:r>
        <w:tab/>
      </w:r>
      <w:r>
        <w:rPr>
          <w:spacing w:val="-2"/>
        </w:rPr>
        <w:t>Выразительность</w:t>
      </w:r>
      <w:r>
        <w:tab/>
      </w:r>
      <w:r>
        <w:rPr>
          <w:spacing w:val="-2"/>
        </w:rPr>
        <w:t>линии.</w:t>
      </w:r>
      <w:r>
        <w:tab/>
      </w:r>
      <w:r>
        <w:rPr>
          <w:spacing w:val="-2"/>
        </w:rPr>
        <w:t>Художественные</w:t>
      </w:r>
      <w:r>
        <w:tab/>
      </w:r>
      <w:r>
        <w:rPr>
          <w:spacing w:val="-2"/>
        </w:rPr>
        <w:t xml:space="preserve">материалы </w:t>
      </w:r>
      <w:r>
        <w:t>для линейного рисунка и их свойства. Развитие навыков линейного рисунка.</w:t>
      </w:r>
    </w:p>
    <w:p>
      <w:pPr>
        <w:pStyle w:val="5"/>
        <w:spacing w:line="357" w:lineRule="auto"/>
        <w:jc w:val="left"/>
      </w:pPr>
      <w:r>
        <w:t>Пастель</w:t>
      </w:r>
      <w:r>
        <w:rPr>
          <w:spacing w:val="80"/>
        </w:rPr>
        <w:t xml:space="preserve"> </w:t>
      </w:r>
      <w:r>
        <w:t>и</w:t>
      </w:r>
      <w:r>
        <w:rPr>
          <w:spacing w:val="80"/>
        </w:rPr>
        <w:t xml:space="preserve"> </w:t>
      </w:r>
      <w:r>
        <w:t>мелки</w:t>
      </w:r>
      <w:r>
        <w:rPr>
          <w:spacing w:val="80"/>
        </w:rPr>
        <w:t xml:space="preserve"> </w:t>
      </w:r>
      <w:r>
        <w:t>–</w:t>
      </w:r>
      <w:r>
        <w:rPr>
          <w:spacing w:val="80"/>
        </w:rPr>
        <w:t xml:space="preserve"> </w:t>
      </w:r>
      <w:r>
        <w:t>особенности</w:t>
      </w:r>
      <w:r>
        <w:rPr>
          <w:spacing w:val="80"/>
        </w:rPr>
        <w:t xml:space="preserve"> </w:t>
      </w:r>
      <w:r>
        <w:t>и</w:t>
      </w:r>
      <w:r>
        <w:rPr>
          <w:spacing w:val="80"/>
        </w:rPr>
        <w:t xml:space="preserve"> </w:t>
      </w:r>
      <w:r>
        <w:t>выразительные</w:t>
      </w:r>
      <w:r>
        <w:rPr>
          <w:spacing w:val="80"/>
        </w:rPr>
        <w:t xml:space="preserve"> </w:t>
      </w:r>
      <w:r>
        <w:t>свойства</w:t>
      </w:r>
      <w:r>
        <w:rPr>
          <w:spacing w:val="80"/>
        </w:rPr>
        <w:t xml:space="preserve"> </w:t>
      </w:r>
      <w:r>
        <w:t>графических материалов, приёмы работы.</w:t>
      </w:r>
    </w:p>
    <w:p>
      <w:pPr>
        <w:pStyle w:val="5"/>
        <w:spacing w:before="4" w:line="362" w:lineRule="auto"/>
        <w:jc w:val="left"/>
      </w:pPr>
      <w:r>
        <w:t>Ритм</w:t>
      </w:r>
      <w:r>
        <w:rPr>
          <w:spacing w:val="40"/>
        </w:rPr>
        <w:t xml:space="preserve"> </w:t>
      </w:r>
      <w:r>
        <w:t>пятен:</w:t>
      </w:r>
      <w:r>
        <w:rPr>
          <w:spacing w:val="38"/>
        </w:rPr>
        <w:t xml:space="preserve"> </w:t>
      </w:r>
      <w:r>
        <w:t>освоение</w:t>
      </w:r>
      <w:r>
        <w:rPr>
          <w:spacing w:val="40"/>
        </w:rPr>
        <w:t xml:space="preserve"> </w:t>
      </w:r>
      <w:r>
        <w:t>основ</w:t>
      </w:r>
      <w:r>
        <w:rPr>
          <w:spacing w:val="40"/>
        </w:rPr>
        <w:t xml:space="preserve"> </w:t>
      </w:r>
      <w:r>
        <w:t>композиции.</w:t>
      </w:r>
      <w:r>
        <w:rPr>
          <w:spacing w:val="40"/>
        </w:rPr>
        <w:t xml:space="preserve"> </w:t>
      </w:r>
      <w:r>
        <w:t>Расположение</w:t>
      </w:r>
      <w:r>
        <w:rPr>
          <w:spacing w:val="40"/>
        </w:rPr>
        <w:t xml:space="preserve"> </w:t>
      </w:r>
      <w:r>
        <w:t>пятна</w:t>
      </w:r>
      <w:r>
        <w:rPr>
          <w:spacing w:val="40"/>
        </w:rPr>
        <w:t xml:space="preserve"> </w:t>
      </w:r>
      <w:r>
        <w:t>на</w:t>
      </w:r>
      <w:r>
        <w:rPr>
          <w:spacing w:val="40"/>
        </w:rPr>
        <w:t xml:space="preserve"> </w:t>
      </w:r>
      <w:r>
        <w:t>плоскости листа: сгущение, разброс, доминанта, равновесие, спокойствие и движение.</w:t>
      </w:r>
    </w:p>
    <w:p>
      <w:pPr>
        <w:pStyle w:val="5"/>
        <w:spacing w:line="360" w:lineRule="auto"/>
        <w:ind w:right="168"/>
        <w:jc w:val="right"/>
      </w:pPr>
      <w:r>
        <w:t>Пропорции – соотношение частей и целого. Развитие аналитических навыков видения</w:t>
      </w:r>
      <w:r>
        <w:rPr>
          <w:spacing w:val="-1"/>
        </w:rPr>
        <w:t xml:space="preserve"> </w:t>
      </w:r>
      <w:r>
        <w:t>пропорций. Выразительные</w:t>
      </w:r>
      <w:r>
        <w:rPr>
          <w:spacing w:val="-1"/>
        </w:rPr>
        <w:t xml:space="preserve"> </w:t>
      </w:r>
      <w:r>
        <w:t>свойства</w:t>
      </w:r>
      <w:r>
        <w:rPr>
          <w:spacing w:val="-1"/>
        </w:rPr>
        <w:t xml:space="preserve"> </w:t>
      </w:r>
      <w:r>
        <w:t>пропорций</w:t>
      </w:r>
      <w:r>
        <w:rPr>
          <w:spacing w:val="-2"/>
        </w:rPr>
        <w:t xml:space="preserve"> </w:t>
      </w:r>
      <w:r>
        <w:t>(на</w:t>
      </w:r>
      <w:r>
        <w:rPr>
          <w:spacing w:val="-1"/>
        </w:rPr>
        <w:t xml:space="preserve"> </w:t>
      </w:r>
      <w:r>
        <w:t>основе</w:t>
      </w:r>
      <w:r>
        <w:rPr>
          <w:spacing w:val="-1"/>
        </w:rPr>
        <w:t xml:space="preserve"> </w:t>
      </w:r>
      <w:r>
        <w:t>рисунков</w:t>
      </w:r>
      <w:r>
        <w:rPr>
          <w:spacing w:val="-3"/>
        </w:rPr>
        <w:t xml:space="preserve"> </w:t>
      </w:r>
      <w:r>
        <w:t>птиц). Рисунок</w:t>
      </w:r>
      <w:r>
        <w:rPr>
          <w:spacing w:val="80"/>
        </w:rPr>
        <w:t xml:space="preserve"> </w:t>
      </w:r>
      <w:r>
        <w:t>с</w:t>
      </w:r>
      <w:r>
        <w:rPr>
          <w:spacing w:val="80"/>
        </w:rPr>
        <w:t xml:space="preserve"> </w:t>
      </w:r>
      <w:r>
        <w:t>натуры</w:t>
      </w:r>
      <w:r>
        <w:rPr>
          <w:spacing w:val="80"/>
        </w:rPr>
        <w:t xml:space="preserve"> </w:t>
      </w:r>
      <w:r>
        <w:t>простого</w:t>
      </w:r>
      <w:r>
        <w:rPr>
          <w:spacing w:val="80"/>
        </w:rPr>
        <w:t xml:space="preserve"> </w:t>
      </w:r>
      <w:r>
        <w:t>предмета.</w:t>
      </w:r>
      <w:r>
        <w:rPr>
          <w:spacing w:val="80"/>
        </w:rPr>
        <w:t xml:space="preserve"> </w:t>
      </w:r>
      <w:r>
        <w:t>Расположение</w:t>
      </w:r>
      <w:r>
        <w:rPr>
          <w:spacing w:val="80"/>
        </w:rPr>
        <w:t xml:space="preserve"> </w:t>
      </w:r>
      <w:r>
        <w:t>предмета</w:t>
      </w:r>
      <w:r>
        <w:rPr>
          <w:spacing w:val="80"/>
        </w:rPr>
        <w:t xml:space="preserve"> </w:t>
      </w:r>
      <w:r>
        <w:t>на</w:t>
      </w:r>
      <w:r>
        <w:rPr>
          <w:spacing w:val="80"/>
        </w:rPr>
        <w:t xml:space="preserve"> </w:t>
      </w:r>
      <w:r>
        <w:t>листе</w:t>
      </w:r>
      <w:r>
        <w:rPr>
          <w:spacing w:val="80"/>
        </w:rPr>
        <w:t xml:space="preserve"> </w:t>
      </w:r>
      <w:r>
        <w:t>бумаги.</w:t>
      </w:r>
      <w:r>
        <w:rPr>
          <w:spacing w:val="80"/>
        </w:rPr>
        <w:t xml:space="preserve"> </w:t>
      </w:r>
      <w:r>
        <w:t>Определение</w:t>
      </w:r>
      <w:r>
        <w:rPr>
          <w:spacing w:val="80"/>
        </w:rPr>
        <w:t xml:space="preserve"> </w:t>
      </w:r>
      <w:r>
        <w:t>формы</w:t>
      </w:r>
      <w:r>
        <w:rPr>
          <w:spacing w:val="80"/>
        </w:rPr>
        <w:t xml:space="preserve"> </w:t>
      </w:r>
      <w:r>
        <w:t>предмета.</w:t>
      </w:r>
      <w:r>
        <w:rPr>
          <w:spacing w:val="80"/>
        </w:rPr>
        <w:t xml:space="preserve"> </w:t>
      </w:r>
      <w:r>
        <w:t>Соотношение</w:t>
      </w:r>
      <w:r>
        <w:rPr>
          <w:spacing w:val="80"/>
        </w:rPr>
        <w:t xml:space="preserve"> </w:t>
      </w:r>
      <w:r>
        <w:t>частей</w:t>
      </w:r>
      <w:r>
        <w:rPr>
          <w:spacing w:val="79"/>
        </w:rPr>
        <w:t xml:space="preserve"> </w:t>
      </w:r>
      <w:r>
        <w:t>предмета.</w:t>
      </w:r>
      <w:r>
        <w:rPr>
          <w:spacing w:val="80"/>
        </w:rPr>
        <w:t xml:space="preserve"> </w:t>
      </w:r>
      <w:r>
        <w:t>Светлые и</w:t>
      </w:r>
      <w:r>
        <w:rPr>
          <w:spacing w:val="45"/>
        </w:rPr>
        <w:t xml:space="preserve"> </w:t>
      </w:r>
      <w:r>
        <w:t>тёмные</w:t>
      </w:r>
      <w:r>
        <w:rPr>
          <w:spacing w:val="45"/>
        </w:rPr>
        <w:t xml:space="preserve"> </w:t>
      </w:r>
      <w:r>
        <w:t>части</w:t>
      </w:r>
      <w:r>
        <w:rPr>
          <w:spacing w:val="45"/>
        </w:rPr>
        <w:t xml:space="preserve"> </w:t>
      </w:r>
      <w:r>
        <w:t>предмета,</w:t>
      </w:r>
      <w:r>
        <w:rPr>
          <w:spacing w:val="47"/>
        </w:rPr>
        <w:t xml:space="preserve"> </w:t>
      </w:r>
      <w:r>
        <w:t>тень</w:t>
      </w:r>
      <w:r>
        <w:rPr>
          <w:spacing w:val="43"/>
        </w:rPr>
        <w:t xml:space="preserve"> </w:t>
      </w:r>
      <w:r>
        <w:t>под</w:t>
      </w:r>
      <w:r>
        <w:rPr>
          <w:spacing w:val="47"/>
        </w:rPr>
        <w:t xml:space="preserve"> </w:t>
      </w:r>
      <w:r>
        <w:t>предметом.</w:t>
      </w:r>
      <w:r>
        <w:rPr>
          <w:spacing w:val="47"/>
        </w:rPr>
        <w:t xml:space="preserve"> </w:t>
      </w:r>
      <w:r>
        <w:t>Штриховка.</w:t>
      </w:r>
      <w:r>
        <w:rPr>
          <w:spacing w:val="47"/>
        </w:rPr>
        <w:t xml:space="preserve"> </w:t>
      </w:r>
      <w:r>
        <w:t>Умение</w:t>
      </w:r>
      <w:r>
        <w:rPr>
          <w:spacing w:val="46"/>
        </w:rPr>
        <w:t xml:space="preserve"> </w:t>
      </w:r>
      <w:r>
        <w:rPr>
          <w:spacing w:val="-2"/>
        </w:rPr>
        <w:t>внимательно</w:t>
      </w:r>
    </w:p>
    <w:p>
      <w:pPr>
        <w:pStyle w:val="5"/>
        <w:ind w:firstLine="0"/>
      </w:pPr>
      <w:r>
        <w:t>рассматривать</w:t>
      </w:r>
      <w:r>
        <w:rPr>
          <w:spacing w:val="-12"/>
        </w:rPr>
        <w:t xml:space="preserve"> </w:t>
      </w:r>
      <w:r>
        <w:t>и</w:t>
      </w:r>
      <w:r>
        <w:rPr>
          <w:spacing w:val="-10"/>
        </w:rPr>
        <w:t xml:space="preserve"> </w:t>
      </w:r>
      <w:r>
        <w:t>анализировать</w:t>
      </w:r>
      <w:r>
        <w:rPr>
          <w:spacing w:val="-12"/>
        </w:rPr>
        <w:t xml:space="preserve"> </w:t>
      </w:r>
      <w:r>
        <w:t>форму</w:t>
      </w:r>
      <w:r>
        <w:rPr>
          <w:spacing w:val="-14"/>
        </w:rPr>
        <w:t xml:space="preserve"> </w:t>
      </w:r>
      <w:r>
        <w:t>натурного</w:t>
      </w:r>
      <w:r>
        <w:rPr>
          <w:spacing w:val="-10"/>
        </w:rPr>
        <w:t xml:space="preserve"> </w:t>
      </w:r>
      <w:r>
        <w:rPr>
          <w:spacing w:val="-2"/>
        </w:rPr>
        <w:t>предмета.</w:t>
      </w:r>
    </w:p>
    <w:p>
      <w:pPr>
        <w:pStyle w:val="5"/>
        <w:spacing w:before="156" w:line="360" w:lineRule="auto"/>
        <w:ind w:right="172"/>
      </w:pPr>
      <w:r>
        <w:t xml:space="preserve">Графический рисунок животного с активным выражением его характера. Аналитическое рассматривание графических произведений анималистического </w:t>
      </w:r>
      <w:r>
        <w:rPr>
          <w:spacing w:val="-2"/>
        </w:rPr>
        <w:t>жанра.</w:t>
      </w:r>
    </w:p>
    <w:p>
      <w:pPr>
        <w:pStyle w:val="7"/>
        <w:numPr>
          <w:ilvl w:val="2"/>
          <w:numId w:val="3"/>
        </w:numPr>
        <w:tabs>
          <w:tab w:val="left" w:pos="1787"/>
        </w:tabs>
        <w:spacing w:before="1" w:after="0" w:line="240" w:lineRule="auto"/>
        <w:ind w:left="1787" w:right="0" w:hanging="843"/>
        <w:jc w:val="both"/>
        <w:rPr>
          <w:sz w:val="28"/>
        </w:rPr>
      </w:pPr>
      <w:r>
        <w:rPr>
          <w:sz w:val="28"/>
        </w:rPr>
        <w:t>Модуль</w:t>
      </w:r>
      <w:r>
        <w:rPr>
          <w:spacing w:val="-14"/>
          <w:sz w:val="28"/>
        </w:rPr>
        <w:t xml:space="preserve"> </w:t>
      </w:r>
      <w:r>
        <w:rPr>
          <w:spacing w:val="-2"/>
          <w:sz w:val="28"/>
        </w:rPr>
        <w:t>«Живопись».</w:t>
      </w:r>
    </w:p>
    <w:p>
      <w:pPr>
        <w:pStyle w:val="5"/>
        <w:spacing w:before="158" w:line="362" w:lineRule="auto"/>
        <w:ind w:right="170"/>
      </w:pPr>
      <w:r>
        <w:t>Цвета</w:t>
      </w:r>
      <w:r>
        <w:rPr>
          <w:spacing w:val="59"/>
        </w:rPr>
        <w:t xml:space="preserve">  </w:t>
      </w:r>
      <w:r>
        <w:t>основные</w:t>
      </w:r>
      <w:r>
        <w:rPr>
          <w:spacing w:val="59"/>
        </w:rPr>
        <w:t xml:space="preserve">  </w:t>
      </w:r>
      <w:r>
        <w:t>и</w:t>
      </w:r>
      <w:r>
        <w:rPr>
          <w:spacing w:val="58"/>
        </w:rPr>
        <w:t xml:space="preserve">  </w:t>
      </w:r>
      <w:r>
        <w:t>составные.</w:t>
      </w:r>
      <w:r>
        <w:rPr>
          <w:spacing w:val="59"/>
        </w:rPr>
        <w:t xml:space="preserve">  </w:t>
      </w:r>
      <w:r>
        <w:t>Развитие</w:t>
      </w:r>
      <w:r>
        <w:rPr>
          <w:spacing w:val="59"/>
        </w:rPr>
        <w:t xml:space="preserve">  </w:t>
      </w:r>
      <w:r>
        <w:t>навыков</w:t>
      </w:r>
      <w:r>
        <w:rPr>
          <w:spacing w:val="40"/>
        </w:rPr>
        <w:t xml:space="preserve">  </w:t>
      </w:r>
      <w:r>
        <w:t>смешивания</w:t>
      </w:r>
      <w:r>
        <w:rPr>
          <w:spacing w:val="59"/>
        </w:rPr>
        <w:t xml:space="preserve">  </w:t>
      </w:r>
      <w:r>
        <w:t>красок и</w:t>
      </w:r>
      <w:r>
        <w:rPr>
          <w:spacing w:val="72"/>
          <w:w w:val="150"/>
        </w:rPr>
        <w:t xml:space="preserve"> </w:t>
      </w:r>
      <w:r>
        <w:t>получения</w:t>
      </w:r>
      <w:r>
        <w:rPr>
          <w:spacing w:val="74"/>
          <w:w w:val="150"/>
        </w:rPr>
        <w:t xml:space="preserve"> </w:t>
      </w:r>
      <w:r>
        <w:t>нового</w:t>
      </w:r>
      <w:r>
        <w:rPr>
          <w:spacing w:val="72"/>
          <w:w w:val="150"/>
        </w:rPr>
        <w:t xml:space="preserve"> </w:t>
      </w:r>
      <w:r>
        <w:t>цвета.</w:t>
      </w:r>
      <w:r>
        <w:rPr>
          <w:spacing w:val="75"/>
          <w:w w:val="150"/>
        </w:rPr>
        <w:t xml:space="preserve"> </w:t>
      </w:r>
      <w:r>
        <w:t>Приёмы</w:t>
      </w:r>
      <w:r>
        <w:rPr>
          <w:spacing w:val="73"/>
          <w:w w:val="150"/>
        </w:rPr>
        <w:t xml:space="preserve"> </w:t>
      </w:r>
      <w:r>
        <w:t>работы</w:t>
      </w:r>
      <w:r>
        <w:rPr>
          <w:spacing w:val="73"/>
          <w:w w:val="150"/>
        </w:rPr>
        <w:t xml:space="preserve"> </w:t>
      </w:r>
      <w:r>
        <w:t>гуашью.</w:t>
      </w:r>
      <w:r>
        <w:rPr>
          <w:spacing w:val="75"/>
          <w:w w:val="150"/>
        </w:rPr>
        <w:t xml:space="preserve"> </w:t>
      </w:r>
      <w:r>
        <w:t>Разный</w:t>
      </w:r>
      <w:r>
        <w:rPr>
          <w:spacing w:val="80"/>
          <w:w w:val="150"/>
        </w:rPr>
        <w:t xml:space="preserve"> </w:t>
      </w:r>
      <w:r>
        <w:t>характер</w:t>
      </w:r>
      <w:r>
        <w:rPr>
          <w:spacing w:val="72"/>
          <w:w w:val="150"/>
        </w:rPr>
        <w:t xml:space="preserve"> </w:t>
      </w:r>
      <w:r>
        <w:t>мазков и движений кистью. Пастозное, плотное и прозрачное нанесение краски.</w:t>
      </w:r>
    </w:p>
    <w:p>
      <w:pPr>
        <w:pStyle w:val="5"/>
        <w:spacing w:line="362" w:lineRule="auto"/>
        <w:ind w:left="944" w:right="966" w:firstLine="0"/>
      </w:pPr>
      <w:r>
        <w:t>Акварель</w:t>
      </w:r>
      <w:r>
        <w:rPr>
          <w:spacing w:val="-9"/>
        </w:rPr>
        <w:t xml:space="preserve"> </w:t>
      </w:r>
      <w:r>
        <w:t>и</w:t>
      </w:r>
      <w:r>
        <w:rPr>
          <w:spacing w:val="-8"/>
        </w:rPr>
        <w:t xml:space="preserve"> </w:t>
      </w:r>
      <w:r>
        <w:t>её</w:t>
      </w:r>
      <w:r>
        <w:rPr>
          <w:spacing w:val="-7"/>
        </w:rPr>
        <w:t xml:space="preserve"> </w:t>
      </w:r>
      <w:r>
        <w:t>свойства.</w:t>
      </w:r>
      <w:r>
        <w:rPr>
          <w:spacing w:val="-5"/>
        </w:rPr>
        <w:t xml:space="preserve"> </w:t>
      </w:r>
      <w:r>
        <w:t>Акварельные</w:t>
      </w:r>
      <w:r>
        <w:rPr>
          <w:spacing w:val="-7"/>
        </w:rPr>
        <w:t xml:space="preserve"> </w:t>
      </w:r>
      <w:r>
        <w:t>кисти.</w:t>
      </w:r>
      <w:r>
        <w:rPr>
          <w:spacing w:val="-6"/>
        </w:rPr>
        <w:t xml:space="preserve"> </w:t>
      </w:r>
      <w:r>
        <w:t>Приёмы</w:t>
      </w:r>
      <w:r>
        <w:rPr>
          <w:spacing w:val="-8"/>
        </w:rPr>
        <w:t xml:space="preserve"> </w:t>
      </w:r>
      <w:r>
        <w:t>работы</w:t>
      </w:r>
      <w:r>
        <w:rPr>
          <w:spacing w:val="-8"/>
        </w:rPr>
        <w:t xml:space="preserve"> </w:t>
      </w:r>
      <w:r>
        <w:t>акварелью. Цвет тёплый и холодный – цветовой контраст.</w:t>
      </w:r>
    </w:p>
    <w:p>
      <w:pPr>
        <w:pStyle w:val="5"/>
        <w:spacing w:line="362" w:lineRule="auto"/>
        <w:ind w:right="170"/>
      </w:pPr>
      <w: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pPr>
        <w:pStyle w:val="5"/>
        <w:spacing w:line="362" w:lineRule="auto"/>
        <w:ind w:right="172"/>
      </w:pPr>
      <w:r>
        <w:t>Цвет открытый – звонкий и приглушённый, тихий. Эмоциональная выразительность цвета.</w:t>
      </w:r>
    </w:p>
    <w:p>
      <w:pPr>
        <w:pStyle w:val="5"/>
        <w:spacing w:line="357" w:lineRule="auto"/>
        <w:ind w:right="164"/>
      </w:pPr>
      <w:r>
        <w:t>Изображение</w:t>
      </w:r>
      <w:r>
        <w:rPr>
          <w:spacing w:val="80"/>
          <w:w w:val="150"/>
        </w:rPr>
        <w:t xml:space="preserve"> </w:t>
      </w:r>
      <w:r>
        <w:t>природы</w:t>
      </w:r>
      <w:r>
        <w:rPr>
          <w:spacing w:val="80"/>
          <w:w w:val="150"/>
        </w:rPr>
        <w:t xml:space="preserve"> </w:t>
      </w:r>
      <w:r>
        <w:t>(моря)</w:t>
      </w:r>
      <w:r>
        <w:rPr>
          <w:spacing w:val="80"/>
        </w:rPr>
        <w:t xml:space="preserve"> </w:t>
      </w:r>
      <w:r>
        <w:t>в</w:t>
      </w:r>
      <w:r>
        <w:rPr>
          <w:spacing w:val="80"/>
        </w:rPr>
        <w:t xml:space="preserve"> </w:t>
      </w:r>
      <w:r>
        <w:t>разных</w:t>
      </w:r>
      <w:r>
        <w:rPr>
          <w:spacing w:val="80"/>
        </w:rPr>
        <w:t xml:space="preserve"> </w:t>
      </w:r>
      <w:r>
        <w:t>контрастных</w:t>
      </w:r>
      <w:r>
        <w:rPr>
          <w:spacing w:val="80"/>
        </w:rPr>
        <w:t xml:space="preserve"> </w:t>
      </w:r>
      <w:r>
        <w:t>состояниях</w:t>
      </w:r>
      <w:r>
        <w:rPr>
          <w:spacing w:val="80"/>
        </w:rPr>
        <w:t xml:space="preserve"> </w:t>
      </w:r>
      <w:r>
        <w:t>погоды</w:t>
      </w:r>
      <w:r>
        <w:rPr>
          <w:spacing w:val="40"/>
        </w:rPr>
        <w:t xml:space="preserve"> </w:t>
      </w:r>
      <w:r>
        <w:t>и</w:t>
      </w:r>
      <w:r>
        <w:rPr>
          <w:spacing w:val="19"/>
        </w:rPr>
        <w:t xml:space="preserve"> </w:t>
      </w:r>
      <w:r>
        <w:t>соответствующих</w:t>
      </w:r>
      <w:r>
        <w:rPr>
          <w:spacing w:val="16"/>
        </w:rPr>
        <w:t xml:space="preserve"> </w:t>
      </w:r>
      <w:r>
        <w:t>цветовых</w:t>
      </w:r>
      <w:r>
        <w:rPr>
          <w:spacing w:val="15"/>
        </w:rPr>
        <w:t xml:space="preserve"> </w:t>
      </w:r>
      <w:r>
        <w:t>состояниях</w:t>
      </w:r>
      <w:r>
        <w:rPr>
          <w:spacing w:val="15"/>
        </w:rPr>
        <w:t xml:space="preserve"> </w:t>
      </w:r>
      <w:r>
        <w:t>(туман,</w:t>
      </w:r>
      <w:r>
        <w:rPr>
          <w:spacing w:val="22"/>
        </w:rPr>
        <w:t xml:space="preserve"> </w:t>
      </w:r>
      <w:r>
        <w:t>нежное</w:t>
      </w:r>
      <w:r>
        <w:rPr>
          <w:spacing w:val="20"/>
        </w:rPr>
        <w:t xml:space="preserve"> </w:t>
      </w:r>
      <w:r>
        <w:t>утро,</w:t>
      </w:r>
      <w:r>
        <w:rPr>
          <w:spacing w:val="22"/>
        </w:rPr>
        <w:t xml:space="preserve"> </w:t>
      </w:r>
      <w:r>
        <w:t>гроза,</w:t>
      </w:r>
      <w:r>
        <w:rPr>
          <w:spacing w:val="18"/>
        </w:rPr>
        <w:t xml:space="preserve"> </w:t>
      </w:r>
      <w:r>
        <w:t>буря,</w:t>
      </w:r>
      <w:r>
        <w:rPr>
          <w:spacing w:val="21"/>
        </w:rPr>
        <w:t xml:space="preserve"> </w:t>
      </w:r>
      <w:r>
        <w:t>ветер</w:t>
      </w:r>
      <w:r>
        <w:rPr>
          <w:spacing w:val="32"/>
        </w:rPr>
        <w:t xml:space="preserve"> </w:t>
      </w:r>
      <w:r>
        <w:rPr>
          <w:spacing w:val="-10"/>
        </w:rPr>
        <w:t>–</w:t>
      </w:r>
    </w:p>
    <w:p>
      <w:pPr>
        <w:spacing w:after="0" w:line="357" w:lineRule="auto"/>
        <w:sectPr>
          <w:pgSz w:w="11910" w:h="16840"/>
          <w:pgMar w:top="1020" w:right="400" w:bottom="740" w:left="900" w:header="569" w:footer="541" w:gutter="0"/>
          <w:cols w:space="720" w:num="1"/>
        </w:sectPr>
      </w:pPr>
    </w:p>
    <w:p>
      <w:pPr>
        <w:pStyle w:val="5"/>
        <w:spacing w:before="92"/>
        <w:ind w:firstLine="0"/>
      </w:pPr>
      <w:r>
        <w:t>по</w:t>
      </w:r>
      <w:r>
        <w:rPr>
          <w:spacing w:val="-9"/>
        </w:rPr>
        <w:t xml:space="preserve"> </w:t>
      </w:r>
      <w:r>
        <w:t>выбору</w:t>
      </w:r>
      <w:r>
        <w:rPr>
          <w:spacing w:val="-9"/>
        </w:rPr>
        <w:t xml:space="preserve"> </w:t>
      </w:r>
      <w:r>
        <w:t>учителя).</w:t>
      </w:r>
      <w:r>
        <w:rPr>
          <w:spacing w:val="-6"/>
        </w:rPr>
        <w:t xml:space="preserve"> </w:t>
      </w:r>
      <w:r>
        <w:t>Произведения</w:t>
      </w:r>
      <w:r>
        <w:rPr>
          <w:spacing w:val="-4"/>
        </w:rPr>
        <w:t xml:space="preserve"> </w:t>
      </w:r>
      <w:r>
        <w:t>И.К.</w:t>
      </w:r>
      <w:r>
        <w:rPr>
          <w:spacing w:val="-6"/>
        </w:rPr>
        <w:t xml:space="preserve"> </w:t>
      </w:r>
      <w:r>
        <w:rPr>
          <w:spacing w:val="-2"/>
        </w:rPr>
        <w:t>Айвазовского.</w:t>
      </w:r>
    </w:p>
    <w:p>
      <w:pPr>
        <w:pStyle w:val="5"/>
        <w:spacing w:before="162" w:line="357" w:lineRule="auto"/>
        <w:ind w:right="174"/>
      </w:pPr>
      <w:r>
        <w:t>Изображение сказочного персонажа с ярко выраженным характером (образ мужской или женский).</w:t>
      </w:r>
    </w:p>
    <w:p>
      <w:pPr>
        <w:pStyle w:val="7"/>
        <w:numPr>
          <w:ilvl w:val="2"/>
          <w:numId w:val="3"/>
        </w:numPr>
        <w:tabs>
          <w:tab w:val="left" w:pos="1787"/>
        </w:tabs>
        <w:spacing w:before="6" w:after="0" w:line="240" w:lineRule="auto"/>
        <w:ind w:left="1787" w:right="0" w:hanging="843"/>
        <w:jc w:val="both"/>
        <w:rPr>
          <w:sz w:val="28"/>
        </w:rPr>
      </w:pPr>
      <w:r>
        <w:rPr>
          <w:sz w:val="28"/>
        </w:rPr>
        <w:t>Модуль</w:t>
      </w:r>
      <w:r>
        <w:rPr>
          <w:spacing w:val="-14"/>
          <w:sz w:val="28"/>
        </w:rPr>
        <w:t xml:space="preserve"> </w:t>
      </w:r>
      <w:r>
        <w:rPr>
          <w:spacing w:val="-2"/>
          <w:sz w:val="28"/>
        </w:rPr>
        <w:t>«Скульптура».</w:t>
      </w:r>
    </w:p>
    <w:p>
      <w:pPr>
        <w:pStyle w:val="5"/>
        <w:spacing w:before="163" w:line="360" w:lineRule="auto"/>
        <w:ind w:right="176"/>
      </w:pPr>
      <w: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pPr>
        <w:pStyle w:val="5"/>
        <w:spacing w:line="360" w:lineRule="auto"/>
        <w:ind w:right="171"/>
      </w:pPr>
      <w: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pPr>
        <w:pStyle w:val="5"/>
        <w:spacing w:line="362" w:lineRule="auto"/>
        <w:ind w:right="168"/>
      </w:pPr>
      <w:r>
        <w:t>Изображение движения и статики в скульптуре: лепка из пластилина тяжёлой, неповоротливой и лёгкой, стремительной формы.</w:t>
      </w:r>
    </w:p>
    <w:p>
      <w:pPr>
        <w:pStyle w:val="7"/>
        <w:numPr>
          <w:ilvl w:val="2"/>
          <w:numId w:val="3"/>
        </w:numPr>
        <w:tabs>
          <w:tab w:val="left" w:pos="1787"/>
        </w:tabs>
        <w:spacing w:before="0" w:after="0" w:line="315" w:lineRule="exact"/>
        <w:ind w:left="1787" w:right="0" w:hanging="843"/>
        <w:jc w:val="both"/>
        <w:rPr>
          <w:sz w:val="28"/>
        </w:rPr>
      </w:pPr>
      <w:r>
        <w:rPr>
          <w:sz w:val="28"/>
        </w:rPr>
        <w:t>Модуль</w:t>
      </w:r>
      <w:r>
        <w:rPr>
          <w:spacing w:val="-18"/>
          <w:sz w:val="28"/>
        </w:rPr>
        <w:t xml:space="preserve"> </w:t>
      </w:r>
      <w:r>
        <w:rPr>
          <w:sz w:val="28"/>
        </w:rPr>
        <w:t>«Декоративно-прикладное</w:t>
      </w:r>
      <w:r>
        <w:rPr>
          <w:spacing w:val="-16"/>
          <w:sz w:val="28"/>
        </w:rPr>
        <w:t xml:space="preserve"> </w:t>
      </w:r>
      <w:r>
        <w:rPr>
          <w:spacing w:val="-2"/>
          <w:sz w:val="28"/>
        </w:rPr>
        <w:t>искусство».</w:t>
      </w:r>
    </w:p>
    <w:p>
      <w:pPr>
        <w:pStyle w:val="5"/>
        <w:spacing w:before="163" w:line="360" w:lineRule="auto"/>
        <w:ind w:right="170"/>
      </w:pPr>
      <w:r>
        <w:t>Наблюдение узоров в природе (на основе фотографий в условиях урока), например,</w:t>
      </w:r>
      <w:r>
        <w:rPr>
          <w:spacing w:val="80"/>
        </w:rPr>
        <w:t xml:space="preserve"> </w:t>
      </w:r>
      <w:r>
        <w:t>снежинки,</w:t>
      </w:r>
      <w:r>
        <w:rPr>
          <w:spacing w:val="80"/>
        </w:rPr>
        <w:t xml:space="preserve"> </w:t>
      </w:r>
      <w:r>
        <w:t>паутинки,</w:t>
      </w:r>
      <w:r>
        <w:rPr>
          <w:spacing w:val="80"/>
        </w:rPr>
        <w:t xml:space="preserve"> </w:t>
      </w:r>
      <w:r>
        <w:t>роса</w:t>
      </w:r>
      <w:r>
        <w:rPr>
          <w:spacing w:val="80"/>
        </w:rPr>
        <w:t xml:space="preserve"> </w:t>
      </w:r>
      <w:r>
        <w:t>на</w:t>
      </w:r>
      <w:r>
        <w:rPr>
          <w:spacing w:val="80"/>
        </w:rPr>
        <w:t xml:space="preserve"> </w:t>
      </w:r>
      <w:r>
        <w:t>листьях.</w:t>
      </w:r>
      <w:r>
        <w:rPr>
          <w:spacing w:val="80"/>
        </w:rPr>
        <w:t xml:space="preserve"> </w:t>
      </w:r>
      <w:r>
        <w:t>Ассоциативное</w:t>
      </w:r>
      <w:r>
        <w:rPr>
          <w:spacing w:val="80"/>
        </w:rPr>
        <w:t xml:space="preserve"> </w:t>
      </w:r>
      <w:r>
        <w:t>сопоставление с орнаментами в предметах декоративно-прикладного искусства (например, кружево, вышивка, ювелирные изделия).</w:t>
      </w:r>
    </w:p>
    <w:p>
      <w:pPr>
        <w:pStyle w:val="5"/>
        <w:spacing w:line="362" w:lineRule="auto"/>
        <w:ind w:right="178"/>
      </w:pPr>
      <w:r>
        <w:t>Рисунок геометрического орнамента кружева или вышивки. Декоративная композиция. Ритм пятен в декоративной аппликации.</w:t>
      </w:r>
    </w:p>
    <w:p>
      <w:pPr>
        <w:pStyle w:val="5"/>
        <w:spacing w:line="360" w:lineRule="auto"/>
        <w:ind w:right="172"/>
      </w:pPr>
      <w:r>
        <w:t>Поделки из подручных нехудожественных материалов. Декоративные изображения животных в игрушках народных промыслов; филимоновские, дымковские,</w:t>
      </w:r>
      <w:r>
        <w:rPr>
          <w:spacing w:val="-1"/>
        </w:rPr>
        <w:t xml:space="preserve"> </w:t>
      </w:r>
      <w:r>
        <w:t>каргопольские</w:t>
      </w:r>
      <w:r>
        <w:rPr>
          <w:spacing w:val="-2"/>
        </w:rPr>
        <w:t xml:space="preserve"> </w:t>
      </w:r>
      <w:r>
        <w:t>игрушки</w:t>
      </w:r>
      <w:r>
        <w:rPr>
          <w:spacing w:val="-3"/>
        </w:rPr>
        <w:t xml:space="preserve"> </w:t>
      </w:r>
      <w:r>
        <w:t>(и</w:t>
      </w:r>
      <w:r>
        <w:rPr>
          <w:spacing w:val="-3"/>
        </w:rPr>
        <w:t xml:space="preserve"> </w:t>
      </w:r>
      <w:r>
        <w:t>другие</w:t>
      </w:r>
      <w:r>
        <w:rPr>
          <w:spacing w:val="-2"/>
        </w:rPr>
        <w:t xml:space="preserve"> </w:t>
      </w:r>
      <w:r>
        <w:t>по</w:t>
      </w:r>
      <w:r>
        <w:rPr>
          <w:spacing w:val="-3"/>
        </w:rPr>
        <w:t xml:space="preserve"> </w:t>
      </w:r>
      <w:r>
        <w:t>выбору</w:t>
      </w:r>
      <w:r>
        <w:rPr>
          <w:spacing w:val="-3"/>
        </w:rPr>
        <w:t xml:space="preserve"> </w:t>
      </w:r>
      <w:r>
        <w:t>учителя</w:t>
      </w:r>
      <w:r>
        <w:rPr>
          <w:spacing w:val="-1"/>
        </w:rPr>
        <w:t xml:space="preserve"> </w:t>
      </w:r>
      <w:r>
        <w:t>с</w:t>
      </w:r>
      <w:r>
        <w:rPr>
          <w:spacing w:val="-2"/>
        </w:rPr>
        <w:t xml:space="preserve"> </w:t>
      </w:r>
      <w:r>
        <w:t>учётом</w:t>
      </w:r>
      <w:r>
        <w:rPr>
          <w:spacing w:val="-2"/>
        </w:rPr>
        <w:t xml:space="preserve"> </w:t>
      </w:r>
      <w:r>
        <w:t>местных художественных промыслов).</w:t>
      </w:r>
    </w:p>
    <w:p>
      <w:pPr>
        <w:pStyle w:val="5"/>
        <w:spacing w:line="362" w:lineRule="auto"/>
        <w:ind w:right="172"/>
      </w:pPr>
      <w:r>
        <w:t>Декор одежды человека. Разнообразие украшений. Традиционные народные женские и мужские украшения. Назначение украшений и их роль в жизни людей.</w:t>
      </w:r>
    </w:p>
    <w:p>
      <w:pPr>
        <w:pStyle w:val="7"/>
        <w:numPr>
          <w:ilvl w:val="2"/>
          <w:numId w:val="3"/>
        </w:numPr>
        <w:tabs>
          <w:tab w:val="left" w:pos="1787"/>
        </w:tabs>
        <w:spacing w:before="0" w:after="0" w:line="314" w:lineRule="exact"/>
        <w:ind w:left="1787" w:right="0" w:hanging="843"/>
        <w:jc w:val="both"/>
        <w:rPr>
          <w:sz w:val="28"/>
        </w:rPr>
      </w:pPr>
      <w:r>
        <w:rPr>
          <w:sz w:val="28"/>
        </w:rPr>
        <w:t>Модуль</w:t>
      </w:r>
      <w:r>
        <w:rPr>
          <w:spacing w:val="-14"/>
          <w:sz w:val="28"/>
        </w:rPr>
        <w:t xml:space="preserve"> </w:t>
      </w:r>
      <w:r>
        <w:rPr>
          <w:spacing w:val="-2"/>
          <w:sz w:val="28"/>
        </w:rPr>
        <w:t>«Архитектура».</w:t>
      </w:r>
    </w:p>
    <w:p>
      <w:pPr>
        <w:pStyle w:val="5"/>
        <w:spacing w:before="157" w:line="360" w:lineRule="auto"/>
        <w:ind w:right="172"/>
      </w:pPr>
      <w: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pPr>
        <w:spacing w:after="0" w:line="360" w:lineRule="auto"/>
        <w:sectPr>
          <w:pgSz w:w="11910" w:h="16840"/>
          <w:pgMar w:top="1020" w:right="400" w:bottom="740" w:left="900" w:header="569" w:footer="541" w:gutter="0"/>
          <w:cols w:space="720" w:num="1"/>
        </w:sectPr>
      </w:pPr>
    </w:p>
    <w:p>
      <w:pPr>
        <w:pStyle w:val="5"/>
        <w:spacing w:before="92" w:line="360" w:lineRule="auto"/>
        <w:ind w:right="171"/>
      </w:pPr>
      <w:r>
        <w:t>Построение игрового сказочного города из бумаги (на основе сворачивания геометрических</w:t>
      </w:r>
      <w:r>
        <w:rPr>
          <w:spacing w:val="40"/>
        </w:rPr>
        <w:t xml:space="preserve"> </w:t>
      </w:r>
      <w:r>
        <w:t>тел</w:t>
      </w:r>
      <w:r>
        <w:rPr>
          <w:spacing w:val="40"/>
        </w:rPr>
        <w:t xml:space="preserve"> </w:t>
      </w:r>
      <w:r>
        <w:t>–</w:t>
      </w:r>
      <w:r>
        <w:rPr>
          <w:spacing w:val="40"/>
        </w:rPr>
        <w:t xml:space="preserve"> </w:t>
      </w:r>
      <w:r>
        <w:t>параллелепипедов</w:t>
      </w:r>
      <w:r>
        <w:rPr>
          <w:spacing w:val="40"/>
        </w:rPr>
        <w:t xml:space="preserve"> </w:t>
      </w:r>
      <w:r>
        <w:t>разной</w:t>
      </w:r>
      <w:r>
        <w:rPr>
          <w:spacing w:val="40"/>
        </w:rPr>
        <w:t xml:space="preserve"> </w:t>
      </w:r>
      <w:r>
        <w:t>высоты,</w:t>
      </w:r>
      <w:r>
        <w:rPr>
          <w:spacing w:val="40"/>
        </w:rPr>
        <w:t xml:space="preserve"> </w:t>
      </w:r>
      <w:r>
        <w:t>цилиндров</w:t>
      </w:r>
      <w:r>
        <w:rPr>
          <w:spacing w:val="40"/>
        </w:rPr>
        <w:t xml:space="preserve"> </w:t>
      </w:r>
      <w:r>
        <w:t>с</w:t>
      </w:r>
      <w:r>
        <w:rPr>
          <w:spacing w:val="40"/>
        </w:rPr>
        <w:t xml:space="preserve"> </w:t>
      </w:r>
      <w:r>
        <w:t>прорезями</w:t>
      </w:r>
      <w:r>
        <w:rPr>
          <w:spacing w:val="80"/>
        </w:rPr>
        <w:t xml:space="preserve"> </w:t>
      </w:r>
      <w:r>
        <w:t>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w:t>
      </w:r>
      <w:r>
        <w:rPr>
          <w:spacing w:val="40"/>
        </w:rPr>
        <w:t xml:space="preserve"> </w:t>
      </w:r>
      <w:r>
        <w:t>с</w:t>
      </w:r>
      <w:r>
        <w:rPr>
          <w:spacing w:val="40"/>
        </w:rPr>
        <w:t xml:space="preserve"> </w:t>
      </w:r>
      <w:r>
        <w:t>ярко</w:t>
      </w:r>
      <w:r>
        <w:rPr>
          <w:spacing w:val="40"/>
        </w:rPr>
        <w:t xml:space="preserve"> </w:t>
      </w:r>
      <w:r>
        <w:t>выраженным</w:t>
      </w:r>
      <w:r>
        <w:rPr>
          <w:spacing w:val="40"/>
        </w:rPr>
        <w:t xml:space="preserve"> </w:t>
      </w:r>
      <w:r>
        <w:t>характером</w:t>
      </w:r>
      <w:r>
        <w:rPr>
          <w:spacing w:val="40"/>
        </w:rPr>
        <w:t xml:space="preserve"> </w:t>
      </w:r>
      <w:r>
        <w:t>здания.</w:t>
      </w:r>
      <w:r>
        <w:rPr>
          <w:spacing w:val="40"/>
        </w:rPr>
        <w:t xml:space="preserve"> </w:t>
      </w:r>
      <w:r>
        <w:t>Рисунок</w:t>
      </w:r>
      <w:r>
        <w:rPr>
          <w:spacing w:val="40"/>
        </w:rPr>
        <w:t xml:space="preserve"> </w:t>
      </w:r>
      <w:r>
        <w:t>дома</w:t>
      </w:r>
      <w:r>
        <w:rPr>
          <w:spacing w:val="40"/>
        </w:rPr>
        <w:t xml:space="preserve"> </w:t>
      </w:r>
      <w:r>
        <w:t>для</w:t>
      </w:r>
      <w:r>
        <w:rPr>
          <w:spacing w:val="40"/>
        </w:rPr>
        <w:t xml:space="preserve"> </w:t>
      </w:r>
      <w:r>
        <w:t>доброго или злого сказочного персонажа (иллюстрация сказки по выбору учителя).</w:t>
      </w:r>
    </w:p>
    <w:p>
      <w:pPr>
        <w:pStyle w:val="7"/>
        <w:numPr>
          <w:ilvl w:val="2"/>
          <w:numId w:val="3"/>
        </w:numPr>
        <w:tabs>
          <w:tab w:val="left" w:pos="1787"/>
        </w:tabs>
        <w:spacing w:before="2" w:after="0" w:line="240" w:lineRule="auto"/>
        <w:ind w:left="1787" w:right="0" w:hanging="843"/>
        <w:jc w:val="both"/>
        <w:rPr>
          <w:sz w:val="28"/>
        </w:rPr>
      </w:pPr>
      <w:r>
        <w:rPr>
          <w:sz w:val="28"/>
        </w:rPr>
        <w:t>Модуль</w:t>
      </w:r>
      <w:r>
        <w:rPr>
          <w:spacing w:val="-13"/>
          <w:sz w:val="28"/>
        </w:rPr>
        <w:t xml:space="preserve"> </w:t>
      </w:r>
      <w:r>
        <w:rPr>
          <w:sz w:val="28"/>
        </w:rPr>
        <w:t>«Восприятие</w:t>
      </w:r>
      <w:r>
        <w:rPr>
          <w:spacing w:val="-10"/>
          <w:sz w:val="28"/>
        </w:rPr>
        <w:t xml:space="preserve"> </w:t>
      </w:r>
      <w:r>
        <w:rPr>
          <w:sz w:val="28"/>
        </w:rPr>
        <w:t>произведений</w:t>
      </w:r>
      <w:r>
        <w:rPr>
          <w:spacing w:val="-11"/>
          <w:sz w:val="28"/>
        </w:rPr>
        <w:t xml:space="preserve"> </w:t>
      </w:r>
      <w:r>
        <w:rPr>
          <w:spacing w:val="-2"/>
          <w:sz w:val="28"/>
        </w:rPr>
        <w:t>искусства».</w:t>
      </w:r>
    </w:p>
    <w:p>
      <w:pPr>
        <w:pStyle w:val="5"/>
        <w:spacing w:before="163" w:line="357" w:lineRule="auto"/>
        <w:ind w:right="176"/>
      </w:pPr>
      <w:r>
        <w:t>Восприятие</w:t>
      </w:r>
      <w:r>
        <w:rPr>
          <w:spacing w:val="80"/>
          <w:w w:val="150"/>
        </w:rPr>
        <w:t xml:space="preserve"> </w:t>
      </w:r>
      <w:r>
        <w:t>произведений</w:t>
      </w:r>
      <w:r>
        <w:rPr>
          <w:spacing w:val="80"/>
          <w:w w:val="150"/>
        </w:rPr>
        <w:t xml:space="preserve"> </w:t>
      </w:r>
      <w:r>
        <w:t>детского</w:t>
      </w:r>
      <w:r>
        <w:rPr>
          <w:spacing w:val="80"/>
          <w:w w:val="150"/>
        </w:rPr>
        <w:t xml:space="preserve"> </w:t>
      </w:r>
      <w:r>
        <w:t>творчества.</w:t>
      </w:r>
      <w:r>
        <w:rPr>
          <w:spacing w:val="80"/>
          <w:w w:val="150"/>
        </w:rPr>
        <w:t xml:space="preserve"> </w:t>
      </w:r>
      <w:r>
        <w:t>Обсуждение</w:t>
      </w:r>
      <w:r>
        <w:rPr>
          <w:spacing w:val="80"/>
          <w:w w:val="150"/>
        </w:rPr>
        <w:t xml:space="preserve"> </w:t>
      </w:r>
      <w:r>
        <w:t>сюжетного</w:t>
      </w:r>
      <w:r>
        <w:rPr>
          <w:spacing w:val="80"/>
        </w:rPr>
        <w:t xml:space="preserve"> </w:t>
      </w:r>
      <w:r>
        <w:t>и эмоционального содержания детских работ.</w:t>
      </w:r>
    </w:p>
    <w:p>
      <w:pPr>
        <w:pStyle w:val="5"/>
        <w:spacing w:before="5" w:line="360" w:lineRule="auto"/>
        <w:ind w:right="167"/>
      </w:pPr>
      <w:r>
        <w:t xml:space="preserve">Художественное наблюдение природы и красивых природных деталей, анализ их конструкции и эмоционального воздействия. Сопоставление их с рукотворными </w:t>
      </w:r>
      <w:r>
        <w:rPr>
          <w:spacing w:val="-2"/>
        </w:rPr>
        <w:t>произведениями.</w:t>
      </w:r>
    </w:p>
    <w:p>
      <w:pPr>
        <w:pStyle w:val="5"/>
        <w:spacing w:before="2" w:line="357" w:lineRule="auto"/>
        <w:ind w:right="178"/>
      </w:pPr>
      <w:r>
        <w:t>Восприятие орнаментальных</w:t>
      </w:r>
      <w:r>
        <w:rPr>
          <w:spacing w:val="-4"/>
        </w:rPr>
        <w:t xml:space="preserve"> </w:t>
      </w:r>
      <w:r>
        <w:t>произведений</w:t>
      </w:r>
      <w:r>
        <w:rPr>
          <w:spacing w:val="-1"/>
        </w:rPr>
        <w:t xml:space="preserve"> </w:t>
      </w:r>
      <w:r>
        <w:t>прикладного искусства (например, кружево, шитьё, резьба и роспись).</w:t>
      </w:r>
    </w:p>
    <w:p>
      <w:pPr>
        <w:pStyle w:val="5"/>
        <w:spacing w:before="5" w:line="357" w:lineRule="auto"/>
        <w:ind w:right="174"/>
      </w:pPr>
      <w:r>
        <w:t>Восприятие произведений живописи с активным выражением цветового состояния в природе. Произведения И.И. Левитана, А.И. Куинджи, Н.П. Крымова.</w:t>
      </w:r>
    </w:p>
    <w:p>
      <w:pPr>
        <w:pStyle w:val="5"/>
        <w:spacing w:before="6" w:line="360" w:lineRule="auto"/>
        <w:ind w:right="176"/>
      </w:pPr>
      <w:r>
        <w:t>Восприятие произведений анималистического жанра в графике (например, произведений</w:t>
      </w:r>
      <w:r>
        <w:rPr>
          <w:spacing w:val="80"/>
          <w:w w:val="150"/>
        </w:rPr>
        <w:t xml:space="preserve"> </w:t>
      </w:r>
      <w:r>
        <w:t>В.В. Ватагина,</w:t>
      </w:r>
      <w:r>
        <w:rPr>
          <w:spacing w:val="80"/>
          <w:w w:val="150"/>
        </w:rPr>
        <w:t xml:space="preserve"> </w:t>
      </w:r>
      <w:r>
        <w:t>Е.И. Чарушина)</w:t>
      </w:r>
      <w:r>
        <w:rPr>
          <w:spacing w:val="80"/>
          <w:w w:val="150"/>
        </w:rPr>
        <w:t xml:space="preserve"> </w:t>
      </w:r>
      <w:r>
        <w:t>и</w:t>
      </w:r>
      <w:r>
        <w:rPr>
          <w:spacing w:val="80"/>
          <w:w w:val="150"/>
        </w:rPr>
        <w:t xml:space="preserve"> </w:t>
      </w:r>
      <w:r>
        <w:t>в</w:t>
      </w:r>
      <w:r>
        <w:rPr>
          <w:spacing w:val="80"/>
          <w:w w:val="150"/>
        </w:rPr>
        <w:t xml:space="preserve"> </w:t>
      </w:r>
      <w:r>
        <w:t>скульптуре</w:t>
      </w:r>
      <w:r>
        <w:rPr>
          <w:spacing w:val="80"/>
          <w:w w:val="150"/>
        </w:rPr>
        <w:t xml:space="preserve"> </w:t>
      </w:r>
      <w:r>
        <w:t>(произведения В.В. Ватагина). Наблюдение животных с точки зрения их пропорций, характера движения, пластики.</w:t>
      </w:r>
    </w:p>
    <w:p>
      <w:pPr>
        <w:pStyle w:val="7"/>
        <w:numPr>
          <w:ilvl w:val="2"/>
          <w:numId w:val="3"/>
        </w:numPr>
        <w:tabs>
          <w:tab w:val="left" w:pos="1787"/>
        </w:tabs>
        <w:spacing w:before="3" w:after="0" w:line="240" w:lineRule="auto"/>
        <w:ind w:left="1787" w:right="0" w:hanging="843"/>
        <w:jc w:val="both"/>
        <w:rPr>
          <w:sz w:val="28"/>
        </w:rPr>
      </w:pPr>
      <w:r>
        <w:rPr>
          <w:sz w:val="28"/>
        </w:rPr>
        <w:t>Модуль</w:t>
      </w:r>
      <w:r>
        <w:rPr>
          <w:spacing w:val="-12"/>
          <w:sz w:val="28"/>
        </w:rPr>
        <w:t xml:space="preserve"> </w:t>
      </w:r>
      <w:r>
        <w:rPr>
          <w:sz w:val="28"/>
        </w:rPr>
        <w:t>«Азбука</w:t>
      </w:r>
      <w:r>
        <w:rPr>
          <w:spacing w:val="-10"/>
          <w:sz w:val="28"/>
        </w:rPr>
        <w:t xml:space="preserve"> </w:t>
      </w:r>
      <w:r>
        <w:rPr>
          <w:sz w:val="28"/>
        </w:rPr>
        <w:t>цифровой</w:t>
      </w:r>
      <w:r>
        <w:rPr>
          <w:spacing w:val="-10"/>
          <w:sz w:val="28"/>
        </w:rPr>
        <w:t xml:space="preserve"> </w:t>
      </w:r>
      <w:r>
        <w:rPr>
          <w:spacing w:val="-2"/>
          <w:sz w:val="28"/>
        </w:rPr>
        <w:t>графики».</w:t>
      </w:r>
    </w:p>
    <w:p>
      <w:pPr>
        <w:pStyle w:val="5"/>
        <w:spacing w:before="158" w:line="362" w:lineRule="auto"/>
        <w:ind w:right="169"/>
      </w:pPr>
      <w:r>
        <w:t>Компьютерные</w:t>
      </w:r>
      <w:r>
        <w:rPr>
          <w:spacing w:val="80"/>
        </w:rPr>
        <w:t xml:space="preserve"> </w:t>
      </w:r>
      <w:r>
        <w:t>средства</w:t>
      </w:r>
      <w:r>
        <w:rPr>
          <w:spacing w:val="80"/>
        </w:rPr>
        <w:t xml:space="preserve"> </w:t>
      </w:r>
      <w:r>
        <w:t>изображения.</w:t>
      </w:r>
      <w:r>
        <w:rPr>
          <w:spacing w:val="80"/>
        </w:rPr>
        <w:t xml:space="preserve"> </w:t>
      </w:r>
      <w:r>
        <w:t>Виды</w:t>
      </w:r>
      <w:r>
        <w:rPr>
          <w:spacing w:val="80"/>
        </w:rPr>
        <w:t xml:space="preserve"> </w:t>
      </w:r>
      <w:r>
        <w:t>линий</w:t>
      </w:r>
      <w:r>
        <w:rPr>
          <w:spacing w:val="80"/>
        </w:rPr>
        <w:t xml:space="preserve"> </w:t>
      </w:r>
      <w:r>
        <w:t>(в</w:t>
      </w:r>
      <w:r>
        <w:rPr>
          <w:spacing w:val="80"/>
        </w:rPr>
        <w:t xml:space="preserve"> </w:t>
      </w:r>
      <w:r>
        <w:t>программе</w:t>
      </w:r>
      <w:r>
        <w:rPr>
          <w:spacing w:val="80"/>
        </w:rPr>
        <w:t xml:space="preserve"> </w:t>
      </w:r>
      <w:r>
        <w:t>Paint или другом графическом редакторе).</w:t>
      </w:r>
    </w:p>
    <w:p>
      <w:pPr>
        <w:pStyle w:val="5"/>
        <w:spacing w:line="314" w:lineRule="exact"/>
        <w:ind w:left="944" w:firstLine="0"/>
      </w:pPr>
      <w:r>
        <w:t>Компьютерные</w:t>
      </w:r>
      <w:r>
        <w:rPr>
          <w:spacing w:val="40"/>
        </w:rPr>
        <w:t xml:space="preserve"> </w:t>
      </w:r>
      <w:r>
        <w:t>средства</w:t>
      </w:r>
      <w:r>
        <w:rPr>
          <w:spacing w:val="41"/>
        </w:rPr>
        <w:t xml:space="preserve"> </w:t>
      </w:r>
      <w:r>
        <w:t>изображения.</w:t>
      </w:r>
      <w:r>
        <w:rPr>
          <w:spacing w:val="37"/>
        </w:rPr>
        <w:t xml:space="preserve"> </w:t>
      </w:r>
      <w:r>
        <w:t>Работа</w:t>
      </w:r>
      <w:r>
        <w:rPr>
          <w:spacing w:val="40"/>
        </w:rPr>
        <w:t xml:space="preserve"> </w:t>
      </w:r>
      <w:r>
        <w:t>с</w:t>
      </w:r>
      <w:r>
        <w:rPr>
          <w:spacing w:val="41"/>
        </w:rPr>
        <w:t xml:space="preserve"> </w:t>
      </w:r>
      <w:r>
        <w:t>геометрическими</w:t>
      </w:r>
      <w:r>
        <w:rPr>
          <w:spacing w:val="39"/>
        </w:rPr>
        <w:t xml:space="preserve"> </w:t>
      </w:r>
      <w:r>
        <w:rPr>
          <w:spacing w:val="-2"/>
        </w:rPr>
        <w:t>фигурами.</w:t>
      </w:r>
    </w:p>
    <w:p>
      <w:pPr>
        <w:pStyle w:val="5"/>
        <w:spacing w:before="163"/>
        <w:ind w:firstLine="0"/>
      </w:pPr>
      <w:r>
        <w:t>Трансформация</w:t>
      </w:r>
      <w:r>
        <w:rPr>
          <w:spacing w:val="-7"/>
        </w:rPr>
        <w:t xml:space="preserve"> </w:t>
      </w:r>
      <w:r>
        <w:t>и</w:t>
      </w:r>
      <w:r>
        <w:rPr>
          <w:spacing w:val="-8"/>
        </w:rPr>
        <w:t xml:space="preserve"> </w:t>
      </w:r>
      <w:r>
        <w:t>копирование</w:t>
      </w:r>
      <w:r>
        <w:rPr>
          <w:spacing w:val="-7"/>
        </w:rPr>
        <w:t xml:space="preserve"> </w:t>
      </w:r>
      <w:r>
        <w:t>геометрических</w:t>
      </w:r>
      <w:r>
        <w:rPr>
          <w:spacing w:val="-12"/>
        </w:rPr>
        <w:t xml:space="preserve"> </w:t>
      </w:r>
      <w:r>
        <w:t>фигур</w:t>
      </w:r>
      <w:r>
        <w:rPr>
          <w:spacing w:val="-8"/>
        </w:rPr>
        <w:t xml:space="preserve"> </w:t>
      </w:r>
      <w:r>
        <w:t>в</w:t>
      </w:r>
      <w:r>
        <w:rPr>
          <w:spacing w:val="-8"/>
        </w:rPr>
        <w:t xml:space="preserve"> </w:t>
      </w:r>
      <w:r>
        <w:t>программе</w:t>
      </w:r>
      <w:r>
        <w:rPr>
          <w:spacing w:val="-3"/>
        </w:rPr>
        <w:t xml:space="preserve"> </w:t>
      </w:r>
      <w:r>
        <w:rPr>
          <w:spacing w:val="-2"/>
        </w:rPr>
        <w:t>Paint.</w:t>
      </w:r>
    </w:p>
    <w:p>
      <w:pPr>
        <w:pStyle w:val="5"/>
        <w:spacing w:before="163" w:line="360" w:lineRule="auto"/>
        <w:ind w:right="173"/>
      </w:pPr>
      <w:r>
        <w:t>Освоение инструментов традиционного рисования (карандаш, кисточка, ластик, заливка и другие) в программе Paint на основе простых сюжетов (например, образ дерева).</w:t>
      </w:r>
    </w:p>
    <w:p>
      <w:pPr>
        <w:pStyle w:val="5"/>
        <w:spacing w:before="1" w:line="357" w:lineRule="auto"/>
        <w:ind w:right="169"/>
      </w:pPr>
      <w:r>
        <w:t>Освоение</w:t>
      </w:r>
      <w:r>
        <w:rPr>
          <w:spacing w:val="40"/>
        </w:rPr>
        <w:t xml:space="preserve">  </w:t>
      </w:r>
      <w:r>
        <w:t>инструментов</w:t>
      </w:r>
      <w:r>
        <w:rPr>
          <w:spacing w:val="40"/>
        </w:rPr>
        <w:t xml:space="preserve">  </w:t>
      </w:r>
      <w:r>
        <w:t>традиционного</w:t>
      </w:r>
      <w:r>
        <w:rPr>
          <w:spacing w:val="40"/>
        </w:rPr>
        <w:t xml:space="preserve">  </w:t>
      </w:r>
      <w:r>
        <w:t>рисования</w:t>
      </w:r>
      <w:r>
        <w:rPr>
          <w:spacing w:val="40"/>
        </w:rPr>
        <w:t xml:space="preserve">  </w:t>
      </w:r>
      <w:r>
        <w:t>в</w:t>
      </w:r>
      <w:r>
        <w:rPr>
          <w:spacing w:val="40"/>
        </w:rPr>
        <w:t xml:space="preserve">  </w:t>
      </w:r>
      <w:r>
        <w:t>программе</w:t>
      </w:r>
      <w:r>
        <w:rPr>
          <w:spacing w:val="40"/>
        </w:rPr>
        <w:t xml:space="preserve">  </w:t>
      </w:r>
      <w:r>
        <w:t>Paint</w:t>
      </w:r>
      <w:r>
        <w:rPr>
          <w:spacing w:val="40"/>
        </w:rPr>
        <w:t xml:space="preserve"> </w:t>
      </w:r>
      <w:r>
        <w:t>на</w:t>
      </w:r>
      <w:r>
        <w:rPr>
          <w:spacing w:val="31"/>
        </w:rPr>
        <w:t xml:space="preserve"> </w:t>
      </w:r>
      <w:r>
        <w:t>основе</w:t>
      </w:r>
      <w:r>
        <w:rPr>
          <w:spacing w:val="31"/>
        </w:rPr>
        <w:t xml:space="preserve"> </w:t>
      </w:r>
      <w:r>
        <w:t>темы</w:t>
      </w:r>
      <w:r>
        <w:rPr>
          <w:spacing w:val="35"/>
        </w:rPr>
        <w:t xml:space="preserve"> </w:t>
      </w:r>
      <w:r>
        <w:t>«Тёплый</w:t>
      </w:r>
      <w:r>
        <w:rPr>
          <w:spacing w:val="30"/>
        </w:rPr>
        <w:t xml:space="preserve"> </w:t>
      </w:r>
      <w:r>
        <w:t>и</w:t>
      </w:r>
      <w:r>
        <w:rPr>
          <w:spacing w:val="34"/>
        </w:rPr>
        <w:t xml:space="preserve"> </w:t>
      </w:r>
      <w:r>
        <w:t>холодный</w:t>
      </w:r>
      <w:r>
        <w:rPr>
          <w:spacing w:val="30"/>
        </w:rPr>
        <w:t xml:space="preserve"> </w:t>
      </w:r>
      <w:r>
        <w:t>цвета»</w:t>
      </w:r>
      <w:r>
        <w:rPr>
          <w:spacing w:val="25"/>
        </w:rPr>
        <w:t xml:space="preserve"> </w:t>
      </w:r>
      <w:r>
        <w:t>(например,</w:t>
      </w:r>
      <w:r>
        <w:rPr>
          <w:spacing w:val="32"/>
        </w:rPr>
        <w:t xml:space="preserve"> </w:t>
      </w:r>
      <w:r>
        <w:t>«Горящий</w:t>
      </w:r>
      <w:r>
        <w:rPr>
          <w:spacing w:val="30"/>
        </w:rPr>
        <w:t xml:space="preserve"> </w:t>
      </w:r>
      <w:r>
        <w:t>костёр</w:t>
      </w:r>
      <w:r>
        <w:rPr>
          <w:spacing w:val="35"/>
        </w:rPr>
        <w:t xml:space="preserve"> </w:t>
      </w:r>
      <w:r>
        <w:t>в</w:t>
      </w:r>
      <w:r>
        <w:rPr>
          <w:spacing w:val="28"/>
        </w:rPr>
        <w:t xml:space="preserve"> </w:t>
      </w:r>
      <w:r>
        <w:t>синей</w:t>
      </w:r>
    </w:p>
    <w:p>
      <w:pPr>
        <w:spacing w:after="0" w:line="357" w:lineRule="auto"/>
        <w:sectPr>
          <w:pgSz w:w="11910" w:h="16840"/>
          <w:pgMar w:top="1020" w:right="400" w:bottom="740" w:left="900" w:header="569" w:footer="541" w:gutter="0"/>
          <w:cols w:space="720" w:num="1"/>
        </w:sectPr>
      </w:pPr>
    </w:p>
    <w:p>
      <w:pPr>
        <w:pStyle w:val="5"/>
        <w:spacing w:before="92"/>
        <w:ind w:firstLine="0"/>
      </w:pPr>
      <w:r>
        <w:t>ночи»,</w:t>
      </w:r>
      <w:r>
        <w:rPr>
          <w:spacing w:val="-9"/>
        </w:rPr>
        <w:t xml:space="preserve"> </w:t>
      </w:r>
      <w:r>
        <w:t>«Перо</w:t>
      </w:r>
      <w:r>
        <w:rPr>
          <w:spacing w:val="-11"/>
        </w:rPr>
        <w:t xml:space="preserve"> </w:t>
      </w:r>
      <w:r>
        <w:t>жар-</w:t>
      </w:r>
      <w:r>
        <w:rPr>
          <w:spacing w:val="-2"/>
        </w:rPr>
        <w:t>птицы»).</w:t>
      </w:r>
    </w:p>
    <w:p>
      <w:pPr>
        <w:pStyle w:val="5"/>
        <w:spacing w:before="162" w:line="360" w:lineRule="auto"/>
        <w:ind w:right="175"/>
      </w:pPr>
      <w: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pPr>
        <w:pStyle w:val="7"/>
        <w:numPr>
          <w:ilvl w:val="1"/>
          <w:numId w:val="3"/>
        </w:numPr>
        <w:tabs>
          <w:tab w:val="left" w:pos="1576"/>
        </w:tabs>
        <w:spacing w:before="2" w:after="0" w:line="240" w:lineRule="auto"/>
        <w:ind w:left="1576" w:right="0" w:hanging="632"/>
        <w:jc w:val="both"/>
        <w:rPr>
          <w:sz w:val="28"/>
        </w:rPr>
      </w:pPr>
      <w:r>
        <w:rPr>
          <w:sz w:val="28"/>
        </w:rPr>
        <w:t>Содержание</w:t>
      </w:r>
      <w:r>
        <w:rPr>
          <w:spacing w:val="-5"/>
          <w:sz w:val="28"/>
        </w:rPr>
        <w:t xml:space="preserve"> </w:t>
      </w:r>
      <w:r>
        <w:rPr>
          <w:sz w:val="28"/>
        </w:rPr>
        <w:t>обучения</w:t>
      </w:r>
      <w:r>
        <w:rPr>
          <w:spacing w:val="-5"/>
          <w:sz w:val="28"/>
        </w:rPr>
        <w:t xml:space="preserve"> </w:t>
      </w:r>
      <w:r>
        <w:rPr>
          <w:sz w:val="28"/>
        </w:rPr>
        <w:t>в</w:t>
      </w:r>
      <w:r>
        <w:rPr>
          <w:spacing w:val="-7"/>
          <w:sz w:val="28"/>
        </w:rPr>
        <w:t xml:space="preserve"> </w:t>
      </w:r>
      <w:r>
        <w:rPr>
          <w:sz w:val="28"/>
        </w:rPr>
        <w:t>3</w:t>
      </w:r>
      <w:r>
        <w:rPr>
          <w:spacing w:val="-6"/>
          <w:sz w:val="28"/>
        </w:rPr>
        <w:t xml:space="preserve"> </w:t>
      </w:r>
      <w:r>
        <w:rPr>
          <w:sz w:val="28"/>
        </w:rPr>
        <w:t>классе</w:t>
      </w:r>
      <w:r>
        <w:rPr>
          <w:spacing w:val="-5"/>
          <w:sz w:val="28"/>
        </w:rPr>
        <w:t xml:space="preserve"> </w:t>
      </w:r>
      <w:r>
        <w:rPr>
          <w:sz w:val="28"/>
        </w:rPr>
        <w:t>(34</w:t>
      </w:r>
      <w:r>
        <w:rPr>
          <w:spacing w:val="-7"/>
          <w:sz w:val="28"/>
        </w:rPr>
        <w:t xml:space="preserve"> </w:t>
      </w:r>
      <w:r>
        <w:rPr>
          <w:spacing w:val="-5"/>
          <w:sz w:val="28"/>
        </w:rPr>
        <w:t>ч).</w:t>
      </w:r>
    </w:p>
    <w:p>
      <w:pPr>
        <w:pStyle w:val="7"/>
        <w:numPr>
          <w:ilvl w:val="2"/>
          <w:numId w:val="3"/>
        </w:numPr>
        <w:tabs>
          <w:tab w:val="left" w:pos="1787"/>
        </w:tabs>
        <w:spacing w:before="158" w:after="0" w:line="240" w:lineRule="auto"/>
        <w:ind w:left="1787" w:right="0" w:hanging="843"/>
        <w:jc w:val="both"/>
        <w:rPr>
          <w:sz w:val="28"/>
        </w:rPr>
      </w:pPr>
      <w:r>
        <w:rPr>
          <w:sz w:val="28"/>
        </w:rPr>
        <w:t>Модуль</w:t>
      </w:r>
      <w:r>
        <w:rPr>
          <w:spacing w:val="-14"/>
          <w:sz w:val="28"/>
        </w:rPr>
        <w:t xml:space="preserve"> </w:t>
      </w:r>
      <w:r>
        <w:rPr>
          <w:spacing w:val="-2"/>
          <w:sz w:val="28"/>
        </w:rPr>
        <w:t>«Графика».</w:t>
      </w:r>
    </w:p>
    <w:p>
      <w:pPr>
        <w:pStyle w:val="5"/>
        <w:spacing w:before="163" w:line="360" w:lineRule="auto"/>
        <w:ind w:right="175"/>
      </w:pPr>
      <w: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pPr>
        <w:pStyle w:val="5"/>
        <w:spacing w:before="1" w:line="357" w:lineRule="auto"/>
        <w:ind w:right="168"/>
      </w:pPr>
      <w:r>
        <w:t>Поздравительная открытка. Открытка-пожелание. Композиция открытки: совмещение текста (шрифта) и изображения. Рисунок открытки или аппликация.</w:t>
      </w:r>
    </w:p>
    <w:p>
      <w:pPr>
        <w:pStyle w:val="5"/>
        <w:spacing w:before="6" w:line="362" w:lineRule="auto"/>
        <w:ind w:right="176"/>
      </w:pPr>
      <w:r>
        <w:t>Эскиз плаката или афиши. Совмещение шрифта и изображения. Особенности композиции плаката.</w:t>
      </w:r>
    </w:p>
    <w:p>
      <w:pPr>
        <w:pStyle w:val="5"/>
        <w:spacing w:line="362" w:lineRule="auto"/>
        <w:ind w:right="176"/>
      </w:pPr>
      <w:r>
        <w:t>Графические</w:t>
      </w:r>
      <w:r>
        <w:rPr>
          <w:spacing w:val="40"/>
        </w:rPr>
        <w:t xml:space="preserve"> </w:t>
      </w:r>
      <w:r>
        <w:t>зарисовки</w:t>
      </w:r>
      <w:r>
        <w:rPr>
          <w:spacing w:val="40"/>
        </w:rPr>
        <w:t xml:space="preserve"> </w:t>
      </w:r>
      <w:r>
        <w:t>карандашами</w:t>
      </w:r>
      <w:r>
        <w:rPr>
          <w:spacing w:val="40"/>
        </w:rPr>
        <w:t xml:space="preserve"> </w:t>
      </w:r>
      <w:r>
        <w:t>по</w:t>
      </w:r>
      <w:r>
        <w:rPr>
          <w:spacing w:val="40"/>
        </w:rPr>
        <w:t xml:space="preserve"> </w:t>
      </w:r>
      <w:r>
        <w:t>памяти</w:t>
      </w:r>
      <w:r>
        <w:rPr>
          <w:spacing w:val="40"/>
        </w:rPr>
        <w:t xml:space="preserve"> </w:t>
      </w:r>
      <w:r>
        <w:t>или</w:t>
      </w:r>
      <w:r>
        <w:rPr>
          <w:spacing w:val="40"/>
        </w:rPr>
        <w:t xml:space="preserve"> </w:t>
      </w:r>
      <w:r>
        <w:t>на</w:t>
      </w:r>
      <w:r>
        <w:rPr>
          <w:spacing w:val="40"/>
        </w:rPr>
        <w:t xml:space="preserve"> </w:t>
      </w:r>
      <w:r>
        <w:t>основе</w:t>
      </w:r>
      <w:r>
        <w:rPr>
          <w:spacing w:val="40"/>
        </w:rPr>
        <w:t xml:space="preserve"> </w:t>
      </w:r>
      <w:r>
        <w:t>наблюдений и фотографий архитектурных достопримечательностей своего города.</w:t>
      </w:r>
    </w:p>
    <w:p>
      <w:pPr>
        <w:pStyle w:val="5"/>
        <w:spacing w:line="314" w:lineRule="exact"/>
        <w:ind w:left="944" w:firstLine="0"/>
      </w:pPr>
      <w:r>
        <w:t>Транспорт</w:t>
      </w:r>
      <w:r>
        <w:rPr>
          <w:spacing w:val="-9"/>
        </w:rPr>
        <w:t xml:space="preserve"> </w:t>
      </w:r>
      <w:r>
        <w:t>в</w:t>
      </w:r>
      <w:r>
        <w:rPr>
          <w:spacing w:val="-9"/>
        </w:rPr>
        <w:t xml:space="preserve"> </w:t>
      </w:r>
      <w:r>
        <w:t>городе.</w:t>
      </w:r>
      <w:r>
        <w:rPr>
          <w:spacing w:val="-6"/>
        </w:rPr>
        <w:t xml:space="preserve"> </w:t>
      </w:r>
      <w:r>
        <w:t>Рисунки</w:t>
      </w:r>
      <w:r>
        <w:rPr>
          <w:spacing w:val="-8"/>
        </w:rPr>
        <w:t xml:space="preserve"> </w:t>
      </w:r>
      <w:r>
        <w:t>реальных</w:t>
      </w:r>
      <w:r>
        <w:rPr>
          <w:spacing w:val="-11"/>
        </w:rPr>
        <w:t xml:space="preserve"> </w:t>
      </w:r>
      <w:r>
        <w:t>или</w:t>
      </w:r>
      <w:r>
        <w:rPr>
          <w:spacing w:val="-9"/>
        </w:rPr>
        <w:t xml:space="preserve"> </w:t>
      </w:r>
      <w:r>
        <w:t>фантастических</w:t>
      </w:r>
      <w:r>
        <w:rPr>
          <w:spacing w:val="-11"/>
        </w:rPr>
        <w:t xml:space="preserve"> </w:t>
      </w:r>
      <w:r>
        <w:rPr>
          <w:spacing w:val="-2"/>
        </w:rPr>
        <w:t>машин.</w:t>
      </w:r>
    </w:p>
    <w:p>
      <w:pPr>
        <w:pStyle w:val="5"/>
        <w:spacing w:before="155" w:line="362" w:lineRule="auto"/>
        <w:ind w:right="172"/>
      </w:pPr>
      <w:r>
        <w:t>Изображение лица человека. Строение, пропорции, взаиморасположение частей лица.</w:t>
      </w:r>
    </w:p>
    <w:p>
      <w:pPr>
        <w:pStyle w:val="5"/>
        <w:spacing w:line="362" w:lineRule="auto"/>
        <w:ind w:right="168"/>
      </w:pPr>
      <w:r>
        <w:t>Эскиз маски для маскарада: изображение лица – маски персонажа с ярко выраженным характером. Аппликация из цветной бумаги.</w:t>
      </w:r>
    </w:p>
    <w:p>
      <w:pPr>
        <w:pStyle w:val="7"/>
        <w:numPr>
          <w:ilvl w:val="2"/>
          <w:numId w:val="3"/>
        </w:numPr>
        <w:tabs>
          <w:tab w:val="left" w:pos="1787"/>
        </w:tabs>
        <w:spacing w:before="0" w:after="0" w:line="320" w:lineRule="exact"/>
        <w:ind w:left="1787" w:right="0" w:hanging="843"/>
        <w:jc w:val="both"/>
        <w:rPr>
          <w:sz w:val="28"/>
        </w:rPr>
      </w:pPr>
      <w:r>
        <w:rPr>
          <w:sz w:val="28"/>
        </w:rPr>
        <w:t>Модуль</w:t>
      </w:r>
      <w:r>
        <w:rPr>
          <w:spacing w:val="-14"/>
          <w:sz w:val="28"/>
        </w:rPr>
        <w:t xml:space="preserve"> </w:t>
      </w:r>
      <w:r>
        <w:rPr>
          <w:spacing w:val="-2"/>
          <w:sz w:val="28"/>
        </w:rPr>
        <w:t>«Живопись».</w:t>
      </w:r>
    </w:p>
    <w:p>
      <w:pPr>
        <w:pStyle w:val="5"/>
        <w:spacing w:before="151" w:line="360" w:lineRule="auto"/>
        <w:ind w:right="179"/>
      </w:pPr>
      <w:r>
        <w:t>Создание</w:t>
      </w:r>
      <w:r>
        <w:rPr>
          <w:spacing w:val="80"/>
        </w:rPr>
        <w:t xml:space="preserve">  </w:t>
      </w:r>
      <w:r>
        <w:t>сюжетной</w:t>
      </w:r>
      <w:r>
        <w:rPr>
          <w:spacing w:val="80"/>
        </w:rPr>
        <w:t xml:space="preserve">  </w:t>
      </w:r>
      <w:r>
        <w:t>композиции</w:t>
      </w:r>
      <w:r>
        <w:rPr>
          <w:spacing w:val="80"/>
        </w:rPr>
        <w:t xml:space="preserve">  </w:t>
      </w:r>
      <w:r>
        <w:t>«В</w:t>
      </w:r>
      <w:r>
        <w:rPr>
          <w:spacing w:val="80"/>
        </w:rPr>
        <w:t xml:space="preserve">  </w:t>
      </w:r>
      <w:r>
        <w:t>цирке»,</w:t>
      </w:r>
      <w:r>
        <w:rPr>
          <w:spacing w:val="80"/>
        </w:rPr>
        <w:t xml:space="preserve">  </w:t>
      </w:r>
      <w:r>
        <w:t>использование</w:t>
      </w:r>
      <w:r>
        <w:rPr>
          <w:spacing w:val="80"/>
        </w:rPr>
        <w:t xml:space="preserve">  </w:t>
      </w:r>
      <w:r>
        <w:t>гуаши или карандаша и акварели (по памяти и представлению). Художник в театре: эскиз занавеса</w:t>
      </w:r>
      <w:r>
        <w:rPr>
          <w:spacing w:val="80"/>
        </w:rPr>
        <w:t xml:space="preserve"> </w:t>
      </w:r>
      <w:r>
        <w:t>(или</w:t>
      </w:r>
      <w:r>
        <w:rPr>
          <w:spacing w:val="80"/>
        </w:rPr>
        <w:t xml:space="preserve"> </w:t>
      </w:r>
      <w:r>
        <w:t>декораций</w:t>
      </w:r>
      <w:r>
        <w:rPr>
          <w:spacing w:val="80"/>
        </w:rPr>
        <w:t xml:space="preserve"> </w:t>
      </w:r>
      <w:r>
        <w:t>сцены)</w:t>
      </w:r>
      <w:r>
        <w:rPr>
          <w:spacing w:val="80"/>
        </w:rPr>
        <w:t xml:space="preserve"> </w:t>
      </w:r>
      <w:r>
        <w:t>для</w:t>
      </w:r>
      <w:r>
        <w:rPr>
          <w:spacing w:val="80"/>
        </w:rPr>
        <w:t xml:space="preserve"> </w:t>
      </w:r>
      <w:r>
        <w:t>спектакля</w:t>
      </w:r>
      <w:r>
        <w:rPr>
          <w:spacing w:val="80"/>
        </w:rPr>
        <w:t xml:space="preserve"> </w:t>
      </w:r>
      <w:r>
        <w:t>со</w:t>
      </w:r>
      <w:r>
        <w:rPr>
          <w:spacing w:val="80"/>
        </w:rPr>
        <w:t xml:space="preserve"> </w:t>
      </w:r>
      <w:r>
        <w:t>сказочным</w:t>
      </w:r>
      <w:r>
        <w:rPr>
          <w:spacing w:val="80"/>
        </w:rPr>
        <w:t xml:space="preserve"> </w:t>
      </w:r>
      <w:r>
        <w:t>сюжетом</w:t>
      </w:r>
      <w:r>
        <w:rPr>
          <w:spacing w:val="80"/>
        </w:rPr>
        <w:t xml:space="preserve"> </w:t>
      </w:r>
      <w:r>
        <w:t>(сказка по выбору).</w:t>
      </w:r>
    </w:p>
    <w:p>
      <w:pPr>
        <w:pStyle w:val="5"/>
        <w:spacing w:before="3" w:line="357" w:lineRule="auto"/>
        <w:ind w:right="179"/>
      </w:pPr>
      <w:r>
        <w:t>Тематическая композиция «Праздник в городе». Гуашь по цветной бумаге, возможно совмещение с наклейками в виде коллажа или аппликации.</w:t>
      </w:r>
    </w:p>
    <w:p>
      <w:pPr>
        <w:pStyle w:val="5"/>
        <w:spacing w:before="6"/>
        <w:ind w:left="944" w:firstLine="0"/>
      </w:pPr>
      <w:r>
        <w:t>Натюрморт</w:t>
      </w:r>
      <w:r>
        <w:rPr>
          <w:spacing w:val="50"/>
        </w:rPr>
        <w:t xml:space="preserve">  </w:t>
      </w:r>
      <w:r>
        <w:t>из</w:t>
      </w:r>
      <w:r>
        <w:rPr>
          <w:spacing w:val="51"/>
        </w:rPr>
        <w:t xml:space="preserve">  </w:t>
      </w:r>
      <w:r>
        <w:t>простых</w:t>
      </w:r>
      <w:r>
        <w:rPr>
          <w:spacing w:val="48"/>
        </w:rPr>
        <w:t xml:space="preserve">  </w:t>
      </w:r>
      <w:r>
        <w:t>предметов</w:t>
      </w:r>
      <w:r>
        <w:rPr>
          <w:spacing w:val="53"/>
        </w:rPr>
        <w:t xml:space="preserve">  </w:t>
      </w:r>
      <w:r>
        <w:t>с</w:t>
      </w:r>
      <w:r>
        <w:rPr>
          <w:spacing w:val="51"/>
        </w:rPr>
        <w:t xml:space="preserve">  </w:t>
      </w:r>
      <w:r>
        <w:t>натуры</w:t>
      </w:r>
      <w:r>
        <w:rPr>
          <w:spacing w:val="51"/>
        </w:rPr>
        <w:t xml:space="preserve">  </w:t>
      </w:r>
      <w:r>
        <w:t>или</w:t>
      </w:r>
      <w:r>
        <w:rPr>
          <w:spacing w:val="51"/>
        </w:rPr>
        <w:t xml:space="preserve">  </w:t>
      </w:r>
      <w:r>
        <w:t>по</w:t>
      </w:r>
      <w:r>
        <w:rPr>
          <w:spacing w:val="51"/>
        </w:rPr>
        <w:t xml:space="preserve">  </w:t>
      </w:r>
      <w:r>
        <w:rPr>
          <w:spacing w:val="-2"/>
        </w:rPr>
        <w:t>представлению.</w:t>
      </w:r>
    </w:p>
    <w:p>
      <w:pPr>
        <w:pStyle w:val="5"/>
        <w:spacing w:before="163"/>
        <w:ind w:firstLine="0"/>
      </w:pPr>
      <w:r>
        <w:t>«Натюрморт-автопортрет»</w:t>
      </w:r>
      <w:r>
        <w:rPr>
          <w:spacing w:val="-16"/>
        </w:rPr>
        <w:t xml:space="preserve"> </w:t>
      </w:r>
      <w:r>
        <w:t>из</w:t>
      </w:r>
      <w:r>
        <w:rPr>
          <w:spacing w:val="-11"/>
        </w:rPr>
        <w:t xml:space="preserve"> </w:t>
      </w:r>
      <w:r>
        <w:t>предметов,</w:t>
      </w:r>
      <w:r>
        <w:rPr>
          <w:spacing w:val="-10"/>
        </w:rPr>
        <w:t xml:space="preserve"> </w:t>
      </w:r>
      <w:r>
        <w:t>характеризующих</w:t>
      </w:r>
      <w:r>
        <w:rPr>
          <w:spacing w:val="-15"/>
        </w:rPr>
        <w:t xml:space="preserve"> </w:t>
      </w:r>
      <w:r>
        <w:t>личность</w:t>
      </w:r>
      <w:r>
        <w:rPr>
          <w:spacing w:val="-10"/>
        </w:rPr>
        <w:t xml:space="preserve"> </w:t>
      </w:r>
      <w:r>
        <w:rPr>
          <w:spacing w:val="-2"/>
        </w:rPr>
        <w:t>ученика.</w:t>
      </w:r>
    </w:p>
    <w:p>
      <w:pPr>
        <w:pStyle w:val="5"/>
        <w:spacing w:before="158"/>
        <w:ind w:left="944" w:firstLine="0"/>
      </w:pPr>
      <w:r>
        <w:t>Пейзаж</w:t>
      </w:r>
      <w:r>
        <w:rPr>
          <w:spacing w:val="26"/>
        </w:rPr>
        <w:t xml:space="preserve">  </w:t>
      </w:r>
      <w:r>
        <w:t>в</w:t>
      </w:r>
      <w:r>
        <w:rPr>
          <w:spacing w:val="23"/>
        </w:rPr>
        <w:t xml:space="preserve">  </w:t>
      </w:r>
      <w:r>
        <w:t>живописи.</w:t>
      </w:r>
      <w:r>
        <w:rPr>
          <w:spacing w:val="25"/>
        </w:rPr>
        <w:t xml:space="preserve">  </w:t>
      </w:r>
      <w:r>
        <w:t>Передача</w:t>
      </w:r>
      <w:r>
        <w:rPr>
          <w:spacing w:val="25"/>
        </w:rPr>
        <w:t xml:space="preserve">  </w:t>
      </w:r>
      <w:r>
        <w:t>в</w:t>
      </w:r>
      <w:r>
        <w:rPr>
          <w:spacing w:val="23"/>
        </w:rPr>
        <w:t xml:space="preserve">  </w:t>
      </w:r>
      <w:r>
        <w:t>пейзаже</w:t>
      </w:r>
      <w:r>
        <w:rPr>
          <w:spacing w:val="25"/>
        </w:rPr>
        <w:t xml:space="preserve">  </w:t>
      </w:r>
      <w:r>
        <w:t>состояний</w:t>
      </w:r>
      <w:r>
        <w:rPr>
          <w:spacing w:val="23"/>
        </w:rPr>
        <w:t xml:space="preserve">  </w:t>
      </w:r>
      <w:r>
        <w:t>в</w:t>
      </w:r>
      <w:r>
        <w:rPr>
          <w:spacing w:val="24"/>
        </w:rPr>
        <w:t xml:space="preserve">  </w:t>
      </w:r>
      <w:r>
        <w:t>природе.</w:t>
      </w:r>
      <w:r>
        <w:rPr>
          <w:spacing w:val="25"/>
        </w:rPr>
        <w:t xml:space="preserve">  </w:t>
      </w:r>
      <w:r>
        <w:rPr>
          <w:spacing w:val="-2"/>
        </w:rPr>
        <w:t>Выбор</w:t>
      </w:r>
    </w:p>
    <w:p>
      <w:pPr>
        <w:spacing w:after="0"/>
        <w:sectPr>
          <w:pgSz w:w="11910" w:h="16840"/>
          <w:pgMar w:top="1020" w:right="400" w:bottom="740" w:left="900" w:header="569" w:footer="541" w:gutter="0"/>
          <w:cols w:space="720" w:num="1"/>
        </w:sectPr>
      </w:pPr>
    </w:p>
    <w:p>
      <w:pPr>
        <w:pStyle w:val="5"/>
        <w:spacing w:before="92" w:line="360" w:lineRule="auto"/>
        <w:ind w:right="173" w:firstLine="0"/>
      </w:pPr>
      <w:r>
        <w:t>для изображения времени года, времени дня, характера погоды и особенностей ландшафта</w:t>
      </w:r>
      <w:r>
        <w:rPr>
          <w:spacing w:val="40"/>
        </w:rPr>
        <w:t xml:space="preserve">  </w:t>
      </w:r>
      <w:r>
        <w:t>(лес</w:t>
      </w:r>
      <w:r>
        <w:rPr>
          <w:spacing w:val="40"/>
        </w:rPr>
        <w:t xml:space="preserve">  </w:t>
      </w:r>
      <w:r>
        <w:t>или</w:t>
      </w:r>
      <w:r>
        <w:rPr>
          <w:spacing w:val="40"/>
        </w:rPr>
        <w:t xml:space="preserve">  </w:t>
      </w:r>
      <w:r>
        <w:t>поле,</w:t>
      </w:r>
      <w:r>
        <w:rPr>
          <w:spacing w:val="40"/>
        </w:rPr>
        <w:t xml:space="preserve">  </w:t>
      </w:r>
      <w:r>
        <w:t>река</w:t>
      </w:r>
      <w:r>
        <w:rPr>
          <w:spacing w:val="40"/>
        </w:rPr>
        <w:t xml:space="preserve">  </w:t>
      </w:r>
      <w:r>
        <w:t>или</w:t>
      </w:r>
      <w:r>
        <w:rPr>
          <w:spacing w:val="40"/>
        </w:rPr>
        <w:t xml:space="preserve">  </w:t>
      </w:r>
      <w:r>
        <w:t>озеро);</w:t>
      </w:r>
      <w:r>
        <w:rPr>
          <w:spacing w:val="40"/>
        </w:rPr>
        <w:t xml:space="preserve">  </w:t>
      </w:r>
      <w:r>
        <w:t>количество</w:t>
      </w:r>
      <w:r>
        <w:rPr>
          <w:spacing w:val="40"/>
        </w:rPr>
        <w:t xml:space="preserve">  </w:t>
      </w:r>
      <w:r>
        <w:t>и</w:t>
      </w:r>
      <w:r>
        <w:rPr>
          <w:spacing w:val="40"/>
        </w:rPr>
        <w:t xml:space="preserve">  </w:t>
      </w:r>
      <w:r>
        <w:t>состояние</w:t>
      </w:r>
      <w:r>
        <w:rPr>
          <w:spacing w:val="40"/>
        </w:rPr>
        <w:t xml:space="preserve">  </w:t>
      </w:r>
      <w:r>
        <w:t>неба в изображении.</w:t>
      </w:r>
    </w:p>
    <w:p>
      <w:pPr>
        <w:pStyle w:val="5"/>
        <w:spacing w:before="1" w:line="360" w:lineRule="auto"/>
        <w:ind w:right="172"/>
      </w:pPr>
      <w:r>
        <w:t>Портрет человека по памяти и представлению с опорой на натуру. Выражение в</w:t>
      </w:r>
      <w:r>
        <w:rPr>
          <w:spacing w:val="40"/>
        </w:rPr>
        <w:t xml:space="preserve">  </w:t>
      </w:r>
      <w:r>
        <w:t>портрете</w:t>
      </w:r>
      <w:r>
        <w:rPr>
          <w:spacing w:val="56"/>
        </w:rPr>
        <w:t xml:space="preserve">  </w:t>
      </w:r>
      <w:r>
        <w:t>(автопортрете)</w:t>
      </w:r>
      <w:r>
        <w:rPr>
          <w:spacing w:val="57"/>
        </w:rPr>
        <w:t xml:space="preserve">  </w:t>
      </w:r>
      <w:r>
        <w:t>характера</w:t>
      </w:r>
      <w:r>
        <w:rPr>
          <w:spacing w:val="56"/>
        </w:rPr>
        <w:t xml:space="preserve">  </w:t>
      </w:r>
      <w:r>
        <w:t>человека,</w:t>
      </w:r>
      <w:r>
        <w:rPr>
          <w:spacing w:val="57"/>
        </w:rPr>
        <w:t xml:space="preserve">  </w:t>
      </w:r>
      <w:r>
        <w:t>особенностей</w:t>
      </w:r>
      <w:r>
        <w:rPr>
          <w:spacing w:val="40"/>
        </w:rPr>
        <w:t xml:space="preserve">  </w:t>
      </w:r>
      <w:r>
        <w:t>его</w:t>
      </w:r>
      <w:r>
        <w:rPr>
          <w:spacing w:val="40"/>
        </w:rPr>
        <w:t xml:space="preserve">  </w:t>
      </w:r>
      <w:r>
        <w:t>личности с</w:t>
      </w:r>
      <w:r>
        <w:rPr>
          <w:spacing w:val="80"/>
        </w:rPr>
        <w:t xml:space="preserve"> </w:t>
      </w:r>
      <w:r>
        <w:t>использованием</w:t>
      </w:r>
      <w:r>
        <w:rPr>
          <w:spacing w:val="80"/>
          <w:w w:val="150"/>
        </w:rPr>
        <w:t xml:space="preserve"> </w:t>
      </w:r>
      <w:r>
        <w:t>выразительных</w:t>
      </w:r>
      <w:r>
        <w:rPr>
          <w:spacing w:val="80"/>
        </w:rPr>
        <w:t xml:space="preserve"> </w:t>
      </w:r>
      <w:r>
        <w:t>возможностей</w:t>
      </w:r>
      <w:r>
        <w:rPr>
          <w:spacing w:val="80"/>
        </w:rPr>
        <w:t xml:space="preserve"> </w:t>
      </w:r>
      <w:r>
        <w:t>композиционного</w:t>
      </w:r>
      <w:r>
        <w:rPr>
          <w:spacing w:val="80"/>
        </w:rPr>
        <w:t xml:space="preserve"> </w:t>
      </w:r>
      <w:r>
        <w:t>размещения</w:t>
      </w:r>
      <w:r>
        <w:rPr>
          <w:spacing w:val="80"/>
        </w:rPr>
        <w:t xml:space="preserve"> </w:t>
      </w:r>
      <w:r>
        <w:t>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pPr>
        <w:pStyle w:val="7"/>
        <w:numPr>
          <w:ilvl w:val="2"/>
          <w:numId w:val="3"/>
        </w:numPr>
        <w:tabs>
          <w:tab w:val="left" w:pos="1787"/>
        </w:tabs>
        <w:spacing w:before="2" w:after="0" w:line="240" w:lineRule="auto"/>
        <w:ind w:left="1787" w:right="0" w:hanging="843"/>
        <w:jc w:val="both"/>
        <w:rPr>
          <w:sz w:val="28"/>
        </w:rPr>
      </w:pPr>
      <w:r>
        <w:rPr>
          <w:sz w:val="28"/>
        </w:rPr>
        <w:t>Модуль</w:t>
      </w:r>
      <w:r>
        <w:rPr>
          <w:spacing w:val="-14"/>
          <w:sz w:val="28"/>
        </w:rPr>
        <w:t xml:space="preserve"> </w:t>
      </w:r>
      <w:r>
        <w:rPr>
          <w:spacing w:val="-2"/>
          <w:sz w:val="28"/>
        </w:rPr>
        <w:t>«Скульптура».</w:t>
      </w:r>
    </w:p>
    <w:p>
      <w:pPr>
        <w:pStyle w:val="5"/>
        <w:spacing w:before="158" w:line="362" w:lineRule="auto"/>
        <w:ind w:right="176"/>
      </w:pPr>
      <w:r>
        <w:t>Создание</w:t>
      </w:r>
      <w:r>
        <w:rPr>
          <w:spacing w:val="40"/>
        </w:rPr>
        <w:t xml:space="preserve"> </w:t>
      </w:r>
      <w:r>
        <w:t>игрушки</w:t>
      </w:r>
      <w:r>
        <w:rPr>
          <w:spacing w:val="40"/>
        </w:rPr>
        <w:t xml:space="preserve"> </w:t>
      </w:r>
      <w:r>
        <w:t>из</w:t>
      </w:r>
      <w:r>
        <w:rPr>
          <w:spacing w:val="40"/>
        </w:rPr>
        <w:t xml:space="preserve"> </w:t>
      </w:r>
      <w:r>
        <w:t>подручного</w:t>
      </w:r>
      <w:r>
        <w:rPr>
          <w:spacing w:val="40"/>
        </w:rPr>
        <w:t xml:space="preserve"> </w:t>
      </w:r>
      <w:r>
        <w:t>нехудожественного</w:t>
      </w:r>
      <w:r>
        <w:rPr>
          <w:spacing w:val="40"/>
        </w:rPr>
        <w:t xml:space="preserve"> </w:t>
      </w:r>
      <w:r>
        <w:t>материала,</w:t>
      </w:r>
      <w:r>
        <w:rPr>
          <w:spacing w:val="40"/>
        </w:rPr>
        <w:t xml:space="preserve"> </w:t>
      </w:r>
      <w:r>
        <w:t>придание ей</w:t>
      </w:r>
      <w:r>
        <w:rPr>
          <w:spacing w:val="80"/>
        </w:rPr>
        <w:t xml:space="preserve"> </w:t>
      </w:r>
      <w:r>
        <w:t>одушевлённого</w:t>
      </w:r>
      <w:r>
        <w:rPr>
          <w:spacing w:val="80"/>
        </w:rPr>
        <w:t xml:space="preserve"> </w:t>
      </w:r>
      <w:r>
        <w:t>образа</w:t>
      </w:r>
      <w:r>
        <w:rPr>
          <w:spacing w:val="80"/>
        </w:rPr>
        <w:t xml:space="preserve"> </w:t>
      </w:r>
      <w:r>
        <w:t>(добавления</w:t>
      </w:r>
      <w:r>
        <w:rPr>
          <w:spacing w:val="80"/>
        </w:rPr>
        <w:t xml:space="preserve"> </w:t>
      </w:r>
      <w:r>
        <w:t>деталей</w:t>
      </w:r>
      <w:r>
        <w:rPr>
          <w:spacing w:val="80"/>
        </w:rPr>
        <w:t xml:space="preserve"> </w:t>
      </w:r>
      <w:r>
        <w:t>лепных</w:t>
      </w:r>
      <w:r>
        <w:rPr>
          <w:spacing w:val="80"/>
        </w:rPr>
        <w:t xml:space="preserve"> </w:t>
      </w:r>
      <w:r>
        <w:t>или</w:t>
      </w:r>
      <w:r>
        <w:rPr>
          <w:spacing w:val="80"/>
        </w:rPr>
        <w:t xml:space="preserve"> </w:t>
      </w:r>
      <w:r>
        <w:t>из</w:t>
      </w:r>
      <w:r>
        <w:rPr>
          <w:spacing w:val="80"/>
        </w:rPr>
        <w:t xml:space="preserve"> </w:t>
      </w:r>
      <w:r>
        <w:t>бумаги,</w:t>
      </w:r>
      <w:r>
        <w:rPr>
          <w:spacing w:val="80"/>
        </w:rPr>
        <w:t xml:space="preserve"> </w:t>
      </w:r>
      <w:r>
        <w:t>ниток или других материалов).</w:t>
      </w:r>
    </w:p>
    <w:p>
      <w:pPr>
        <w:pStyle w:val="5"/>
        <w:spacing w:line="362" w:lineRule="auto"/>
        <w:ind w:right="167"/>
      </w:pPr>
      <w:r>
        <w:t>Лепка сказочного персонажа на основе сюжета известной сказки или создание этого персонажа путём бумагопластики.</w:t>
      </w:r>
    </w:p>
    <w:p>
      <w:pPr>
        <w:pStyle w:val="5"/>
        <w:spacing w:line="362" w:lineRule="auto"/>
        <w:ind w:right="180"/>
      </w:pPr>
      <w:r>
        <w:t>Освоение знаний о видах скульптуры (по назначению) и жанрах скульптуры (по сюжету изображения).</w:t>
      </w:r>
    </w:p>
    <w:p>
      <w:pPr>
        <w:pStyle w:val="5"/>
        <w:spacing w:line="357" w:lineRule="auto"/>
        <w:ind w:right="176"/>
      </w:pPr>
      <w:r>
        <w:t>Лепка</w:t>
      </w:r>
      <w:r>
        <w:rPr>
          <w:spacing w:val="73"/>
        </w:rPr>
        <w:t xml:space="preserve">  </w:t>
      </w:r>
      <w:r>
        <w:t>эскиза</w:t>
      </w:r>
      <w:r>
        <w:rPr>
          <w:spacing w:val="73"/>
        </w:rPr>
        <w:t xml:space="preserve">  </w:t>
      </w:r>
      <w:r>
        <w:t>парковой</w:t>
      </w:r>
      <w:r>
        <w:rPr>
          <w:spacing w:val="73"/>
        </w:rPr>
        <w:t xml:space="preserve">  </w:t>
      </w:r>
      <w:r>
        <w:t>скульптуры.</w:t>
      </w:r>
      <w:r>
        <w:rPr>
          <w:spacing w:val="74"/>
        </w:rPr>
        <w:t xml:space="preserve">  </w:t>
      </w:r>
      <w:r>
        <w:t>Выражение</w:t>
      </w:r>
      <w:r>
        <w:rPr>
          <w:spacing w:val="73"/>
        </w:rPr>
        <w:t xml:space="preserve">  </w:t>
      </w:r>
      <w:r>
        <w:t>пластики</w:t>
      </w:r>
      <w:r>
        <w:rPr>
          <w:spacing w:val="73"/>
        </w:rPr>
        <w:t xml:space="preserve">  </w:t>
      </w:r>
      <w:r>
        <w:t>движения в скульптуре. Работа с пластилином или глиной.</w:t>
      </w:r>
    </w:p>
    <w:p>
      <w:pPr>
        <w:pStyle w:val="7"/>
        <w:numPr>
          <w:ilvl w:val="2"/>
          <w:numId w:val="3"/>
        </w:numPr>
        <w:tabs>
          <w:tab w:val="left" w:pos="1787"/>
        </w:tabs>
        <w:spacing w:before="0" w:after="0" w:line="240" w:lineRule="auto"/>
        <w:ind w:left="1787" w:right="0" w:hanging="843"/>
        <w:jc w:val="both"/>
        <w:rPr>
          <w:sz w:val="28"/>
        </w:rPr>
      </w:pPr>
      <w:r>
        <w:rPr>
          <w:sz w:val="28"/>
        </w:rPr>
        <w:t>Модуль</w:t>
      </w:r>
      <w:r>
        <w:rPr>
          <w:spacing w:val="-18"/>
          <w:sz w:val="28"/>
        </w:rPr>
        <w:t xml:space="preserve"> </w:t>
      </w:r>
      <w:r>
        <w:rPr>
          <w:sz w:val="28"/>
        </w:rPr>
        <w:t>«Декоративно-прикладное</w:t>
      </w:r>
      <w:r>
        <w:rPr>
          <w:spacing w:val="-16"/>
          <w:sz w:val="28"/>
        </w:rPr>
        <w:t xml:space="preserve"> </w:t>
      </w:r>
      <w:r>
        <w:rPr>
          <w:spacing w:val="-2"/>
          <w:sz w:val="28"/>
        </w:rPr>
        <w:t>искусство».</w:t>
      </w:r>
    </w:p>
    <w:p>
      <w:pPr>
        <w:pStyle w:val="5"/>
        <w:spacing w:before="151" w:line="360" w:lineRule="auto"/>
        <w:ind w:right="175"/>
      </w:pPr>
      <w:r>
        <w:t>Приёмы</w:t>
      </w:r>
      <w:r>
        <w:rPr>
          <w:spacing w:val="40"/>
        </w:rPr>
        <w:t xml:space="preserve"> </w:t>
      </w:r>
      <w:r>
        <w:t>исполнения</w:t>
      </w:r>
      <w:r>
        <w:rPr>
          <w:spacing w:val="40"/>
        </w:rPr>
        <w:t xml:space="preserve"> </w:t>
      </w:r>
      <w:r>
        <w:t>орнаментов</w:t>
      </w:r>
      <w:r>
        <w:rPr>
          <w:spacing w:val="40"/>
        </w:rPr>
        <w:t xml:space="preserve"> </w:t>
      </w:r>
      <w:r>
        <w:t>и</w:t>
      </w:r>
      <w:r>
        <w:rPr>
          <w:spacing w:val="40"/>
        </w:rPr>
        <w:t xml:space="preserve"> </w:t>
      </w:r>
      <w:r>
        <w:t>выполнение</w:t>
      </w:r>
      <w:r>
        <w:rPr>
          <w:spacing w:val="40"/>
        </w:rPr>
        <w:t xml:space="preserve"> </w:t>
      </w:r>
      <w:r>
        <w:t>эскизов</w:t>
      </w:r>
      <w:r>
        <w:rPr>
          <w:spacing w:val="40"/>
        </w:rPr>
        <w:t xml:space="preserve"> </w:t>
      </w:r>
      <w:r>
        <w:t>украшения</w:t>
      </w:r>
      <w:r>
        <w:rPr>
          <w:spacing w:val="40"/>
        </w:rPr>
        <w:t xml:space="preserve"> </w:t>
      </w:r>
      <w:r>
        <w:t>посуды из</w:t>
      </w:r>
      <w:r>
        <w:rPr>
          <w:spacing w:val="40"/>
        </w:rPr>
        <w:t xml:space="preserve"> </w:t>
      </w:r>
      <w:r>
        <w:t>дерева</w:t>
      </w:r>
      <w:r>
        <w:rPr>
          <w:spacing w:val="40"/>
        </w:rPr>
        <w:t xml:space="preserve"> </w:t>
      </w:r>
      <w:r>
        <w:t>и</w:t>
      </w:r>
      <w:r>
        <w:rPr>
          <w:spacing w:val="40"/>
        </w:rPr>
        <w:t xml:space="preserve"> </w:t>
      </w:r>
      <w:r>
        <w:t>глины</w:t>
      </w:r>
      <w:r>
        <w:rPr>
          <w:spacing w:val="40"/>
        </w:rPr>
        <w:t xml:space="preserve"> </w:t>
      </w:r>
      <w:r>
        <w:t>в</w:t>
      </w:r>
      <w:r>
        <w:rPr>
          <w:spacing w:val="40"/>
        </w:rPr>
        <w:t xml:space="preserve"> </w:t>
      </w:r>
      <w:r>
        <w:t>традициях</w:t>
      </w:r>
      <w:r>
        <w:rPr>
          <w:spacing w:val="40"/>
        </w:rPr>
        <w:t xml:space="preserve"> </w:t>
      </w:r>
      <w:r>
        <w:t>народных</w:t>
      </w:r>
      <w:r>
        <w:rPr>
          <w:spacing w:val="40"/>
        </w:rPr>
        <w:t xml:space="preserve"> </w:t>
      </w:r>
      <w:r>
        <w:t>художественных</w:t>
      </w:r>
      <w:r>
        <w:rPr>
          <w:spacing w:val="40"/>
        </w:rPr>
        <w:t xml:space="preserve"> </w:t>
      </w:r>
      <w:r>
        <w:t>промыслов</w:t>
      </w:r>
      <w:r>
        <w:rPr>
          <w:spacing w:val="40"/>
        </w:rPr>
        <w:t xml:space="preserve"> </w:t>
      </w:r>
      <w:r>
        <w:t>Хохломы</w:t>
      </w:r>
      <w:r>
        <w:rPr>
          <w:spacing w:val="80"/>
        </w:rPr>
        <w:t xml:space="preserve"> </w:t>
      </w:r>
      <w:r>
        <w:t>и Гжели (или в традициях других промыслов по выбору учителя).</w:t>
      </w:r>
    </w:p>
    <w:p>
      <w:pPr>
        <w:pStyle w:val="5"/>
        <w:spacing w:line="362" w:lineRule="auto"/>
        <w:ind w:right="175"/>
      </w:pPr>
      <w:r>
        <w:t>Эскизы орнаментов для росписи тканей. Раппорт. Трафарет и создание орнамента при помощи печаток или штампов.</w:t>
      </w:r>
    </w:p>
    <w:p>
      <w:pPr>
        <w:pStyle w:val="5"/>
        <w:spacing w:line="360" w:lineRule="auto"/>
        <w:ind w:right="166"/>
      </w:pPr>
      <w:r>
        <w:t>Эскизы</w:t>
      </w:r>
      <w:r>
        <w:rPr>
          <w:spacing w:val="-3"/>
        </w:rPr>
        <w:t xml:space="preserve"> </w:t>
      </w:r>
      <w:r>
        <w:t>орнамента</w:t>
      </w:r>
      <w:r>
        <w:rPr>
          <w:spacing w:val="-3"/>
        </w:rPr>
        <w:t xml:space="preserve"> </w:t>
      </w:r>
      <w:r>
        <w:t>для</w:t>
      </w:r>
      <w:r>
        <w:rPr>
          <w:spacing w:val="-2"/>
        </w:rPr>
        <w:t xml:space="preserve"> </w:t>
      </w:r>
      <w:r>
        <w:t>росписи</w:t>
      </w:r>
      <w:r>
        <w:rPr>
          <w:spacing w:val="-4"/>
        </w:rPr>
        <w:t xml:space="preserve"> </w:t>
      </w:r>
      <w:r>
        <w:t>платка:</w:t>
      </w:r>
      <w:r>
        <w:rPr>
          <w:spacing w:val="-9"/>
        </w:rPr>
        <w:t xml:space="preserve"> </w:t>
      </w:r>
      <w:r>
        <w:t>симметрия</w:t>
      </w:r>
      <w:r>
        <w:rPr>
          <w:spacing w:val="-3"/>
        </w:rPr>
        <w:t xml:space="preserve"> </w:t>
      </w:r>
      <w:r>
        <w:t>или</w:t>
      </w:r>
      <w:r>
        <w:rPr>
          <w:spacing w:val="-4"/>
        </w:rPr>
        <w:t xml:space="preserve"> </w:t>
      </w:r>
      <w:r>
        <w:t>асимметрия</w:t>
      </w:r>
      <w:r>
        <w:rPr>
          <w:spacing w:val="-3"/>
        </w:rPr>
        <w:t xml:space="preserve"> </w:t>
      </w:r>
      <w:r>
        <w:t xml:space="preserve">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w:t>
      </w:r>
      <w:r>
        <w:rPr>
          <w:spacing w:val="-2"/>
        </w:rPr>
        <w:t>платков.</w:t>
      </w:r>
    </w:p>
    <w:p>
      <w:pPr>
        <w:pStyle w:val="5"/>
        <w:spacing w:line="320" w:lineRule="exact"/>
        <w:ind w:left="944" w:firstLine="0"/>
      </w:pPr>
      <w:r>
        <w:t>Проектирование</w:t>
      </w:r>
      <w:r>
        <w:rPr>
          <w:spacing w:val="30"/>
        </w:rPr>
        <w:t xml:space="preserve">  </w:t>
      </w:r>
      <w:r>
        <w:t>(эскизы)</w:t>
      </w:r>
      <w:r>
        <w:rPr>
          <w:spacing w:val="29"/>
        </w:rPr>
        <w:t xml:space="preserve">  </w:t>
      </w:r>
      <w:r>
        <w:t>декоративных</w:t>
      </w:r>
      <w:r>
        <w:rPr>
          <w:spacing w:val="31"/>
        </w:rPr>
        <w:t xml:space="preserve">  </w:t>
      </w:r>
      <w:r>
        <w:t>украшений</w:t>
      </w:r>
      <w:r>
        <w:rPr>
          <w:spacing w:val="30"/>
        </w:rPr>
        <w:t xml:space="preserve">  </w:t>
      </w:r>
      <w:r>
        <w:t>в</w:t>
      </w:r>
      <w:r>
        <w:rPr>
          <w:spacing w:val="29"/>
        </w:rPr>
        <w:t xml:space="preserve">  </w:t>
      </w:r>
      <w:r>
        <w:t>городе,</w:t>
      </w:r>
      <w:r>
        <w:rPr>
          <w:spacing w:val="31"/>
        </w:rPr>
        <w:t xml:space="preserve">  </w:t>
      </w:r>
      <w:r>
        <w:rPr>
          <w:spacing w:val="-2"/>
        </w:rPr>
        <w:t>например,</w:t>
      </w:r>
    </w:p>
    <w:p>
      <w:pPr>
        <w:spacing w:after="0" w:line="320" w:lineRule="exact"/>
        <w:sectPr>
          <w:pgSz w:w="11910" w:h="16840"/>
          <w:pgMar w:top="1020" w:right="400" w:bottom="740" w:left="900" w:header="569" w:footer="541" w:gutter="0"/>
          <w:cols w:space="720" w:num="1"/>
        </w:sectPr>
      </w:pPr>
    </w:p>
    <w:p>
      <w:pPr>
        <w:pStyle w:val="5"/>
        <w:spacing w:before="92"/>
        <w:ind w:firstLine="0"/>
        <w:jc w:val="left"/>
      </w:pPr>
      <w:r>
        <w:t>ажурные</w:t>
      </w:r>
      <w:r>
        <w:rPr>
          <w:spacing w:val="-10"/>
        </w:rPr>
        <w:t xml:space="preserve"> </w:t>
      </w:r>
      <w:r>
        <w:t>ограды,</w:t>
      </w:r>
      <w:r>
        <w:rPr>
          <w:spacing w:val="-7"/>
        </w:rPr>
        <w:t xml:space="preserve"> </w:t>
      </w:r>
      <w:r>
        <w:t>украшения</w:t>
      </w:r>
      <w:r>
        <w:rPr>
          <w:spacing w:val="-9"/>
        </w:rPr>
        <w:t xml:space="preserve"> </w:t>
      </w:r>
      <w:r>
        <w:t>фонарей,</w:t>
      </w:r>
      <w:r>
        <w:rPr>
          <w:spacing w:val="-8"/>
        </w:rPr>
        <w:t xml:space="preserve"> </w:t>
      </w:r>
      <w:r>
        <w:t>скамеек,</w:t>
      </w:r>
      <w:r>
        <w:rPr>
          <w:spacing w:val="-7"/>
        </w:rPr>
        <w:t xml:space="preserve"> </w:t>
      </w:r>
      <w:r>
        <w:t>киосков,</w:t>
      </w:r>
      <w:r>
        <w:rPr>
          <w:spacing w:val="-8"/>
        </w:rPr>
        <w:t xml:space="preserve"> </w:t>
      </w:r>
      <w:r>
        <w:t>подставок</w:t>
      </w:r>
      <w:r>
        <w:rPr>
          <w:spacing w:val="-10"/>
        </w:rPr>
        <w:t xml:space="preserve"> </w:t>
      </w:r>
      <w:r>
        <w:t>для</w:t>
      </w:r>
      <w:r>
        <w:rPr>
          <w:spacing w:val="-8"/>
        </w:rPr>
        <w:t xml:space="preserve"> </w:t>
      </w:r>
      <w:r>
        <w:rPr>
          <w:spacing w:val="-2"/>
        </w:rPr>
        <w:t>цветов.</w:t>
      </w:r>
    </w:p>
    <w:p>
      <w:pPr>
        <w:pStyle w:val="7"/>
        <w:numPr>
          <w:ilvl w:val="2"/>
          <w:numId w:val="3"/>
        </w:numPr>
        <w:tabs>
          <w:tab w:val="left" w:pos="1787"/>
        </w:tabs>
        <w:spacing w:before="162" w:after="0" w:line="240" w:lineRule="auto"/>
        <w:ind w:left="1787" w:right="0" w:hanging="843"/>
        <w:jc w:val="both"/>
        <w:rPr>
          <w:sz w:val="28"/>
        </w:rPr>
      </w:pPr>
      <w:r>
        <w:rPr>
          <w:sz w:val="28"/>
        </w:rPr>
        <w:t>Модуль</w:t>
      </w:r>
      <w:r>
        <w:rPr>
          <w:spacing w:val="-14"/>
          <w:sz w:val="28"/>
        </w:rPr>
        <w:t xml:space="preserve"> </w:t>
      </w:r>
      <w:r>
        <w:rPr>
          <w:spacing w:val="-2"/>
          <w:sz w:val="28"/>
        </w:rPr>
        <w:t>«Архитектура».</w:t>
      </w:r>
    </w:p>
    <w:p>
      <w:pPr>
        <w:pStyle w:val="5"/>
        <w:tabs>
          <w:tab w:val="left" w:pos="2988"/>
          <w:tab w:val="left" w:pos="5435"/>
          <w:tab w:val="left" w:pos="7657"/>
          <w:tab w:val="left" w:pos="8617"/>
        </w:tabs>
        <w:spacing w:before="158" w:line="362" w:lineRule="auto"/>
        <w:ind w:right="171"/>
      </w:pPr>
      <w:r>
        <w:rPr>
          <w:spacing w:val="-2"/>
        </w:rPr>
        <w:t>Зарисовки</w:t>
      </w:r>
      <w:r>
        <w:tab/>
      </w:r>
      <w:r>
        <w:rPr>
          <w:spacing w:val="-2"/>
        </w:rPr>
        <w:t>исторических</w:t>
      </w:r>
      <w:r>
        <w:tab/>
      </w:r>
      <w:r>
        <w:rPr>
          <w:spacing w:val="-2"/>
        </w:rPr>
        <w:t>памятников</w:t>
      </w:r>
      <w:r>
        <w:tab/>
      </w:r>
      <w:r>
        <w:rPr>
          <w:spacing w:val="-10"/>
        </w:rPr>
        <w:t>и</w:t>
      </w:r>
      <w:r>
        <w:tab/>
      </w:r>
      <w:r>
        <w:rPr>
          <w:spacing w:val="-2"/>
        </w:rPr>
        <w:t xml:space="preserve">архитектурных </w:t>
      </w:r>
      <w:r>
        <w:t>достопримечательностей</w:t>
      </w:r>
      <w:r>
        <w:rPr>
          <w:spacing w:val="40"/>
        </w:rPr>
        <w:t xml:space="preserve"> </w:t>
      </w:r>
      <w:r>
        <w:t>города</w:t>
      </w:r>
      <w:r>
        <w:rPr>
          <w:spacing w:val="40"/>
        </w:rPr>
        <w:t xml:space="preserve"> </w:t>
      </w:r>
      <w:r>
        <w:t>или</w:t>
      </w:r>
      <w:r>
        <w:rPr>
          <w:spacing w:val="40"/>
        </w:rPr>
        <w:t xml:space="preserve"> </w:t>
      </w:r>
      <w:r>
        <w:t>села.</w:t>
      </w:r>
      <w:r>
        <w:rPr>
          <w:spacing w:val="40"/>
        </w:rPr>
        <w:t xml:space="preserve"> </w:t>
      </w:r>
      <w:r>
        <w:t>Работа</w:t>
      </w:r>
      <w:r>
        <w:rPr>
          <w:spacing w:val="40"/>
        </w:rPr>
        <w:t xml:space="preserve"> </w:t>
      </w:r>
      <w:r>
        <w:t>по</w:t>
      </w:r>
      <w:r>
        <w:rPr>
          <w:spacing w:val="40"/>
        </w:rPr>
        <w:t xml:space="preserve"> </w:t>
      </w:r>
      <w:r>
        <w:t>наблюдению</w:t>
      </w:r>
      <w:r>
        <w:rPr>
          <w:spacing w:val="40"/>
        </w:rPr>
        <w:t xml:space="preserve"> </w:t>
      </w:r>
      <w:r>
        <w:t>и</w:t>
      </w:r>
      <w:r>
        <w:rPr>
          <w:spacing w:val="40"/>
        </w:rPr>
        <w:t xml:space="preserve"> </w:t>
      </w:r>
      <w:r>
        <w:t>по</w:t>
      </w:r>
      <w:r>
        <w:rPr>
          <w:spacing w:val="40"/>
        </w:rPr>
        <w:t xml:space="preserve"> </w:t>
      </w:r>
      <w:r>
        <w:t>памяти,</w:t>
      </w:r>
      <w:r>
        <w:rPr>
          <w:spacing w:val="80"/>
          <w:w w:val="150"/>
        </w:rPr>
        <w:t xml:space="preserve"> </w:t>
      </w:r>
      <w:r>
        <w:t>на основе использования фотографий и образных представлений.</w:t>
      </w:r>
    </w:p>
    <w:p>
      <w:pPr>
        <w:pStyle w:val="5"/>
        <w:spacing w:line="360" w:lineRule="auto"/>
        <w:ind w:right="167"/>
      </w:pPr>
      <w: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pPr>
        <w:pStyle w:val="7"/>
        <w:numPr>
          <w:ilvl w:val="2"/>
          <w:numId w:val="3"/>
        </w:numPr>
        <w:tabs>
          <w:tab w:val="left" w:pos="1787"/>
        </w:tabs>
        <w:spacing w:before="0" w:after="0" w:line="240" w:lineRule="auto"/>
        <w:ind w:left="1787" w:right="0" w:hanging="843"/>
        <w:jc w:val="both"/>
        <w:rPr>
          <w:sz w:val="28"/>
        </w:rPr>
      </w:pPr>
      <w:r>
        <w:rPr>
          <w:sz w:val="28"/>
        </w:rPr>
        <w:t>Модуль</w:t>
      </w:r>
      <w:r>
        <w:rPr>
          <w:spacing w:val="-15"/>
          <w:sz w:val="28"/>
        </w:rPr>
        <w:t xml:space="preserve"> </w:t>
      </w:r>
      <w:r>
        <w:rPr>
          <w:sz w:val="28"/>
        </w:rPr>
        <w:t>«Восприятие</w:t>
      </w:r>
      <w:r>
        <w:rPr>
          <w:spacing w:val="-11"/>
          <w:sz w:val="28"/>
        </w:rPr>
        <w:t xml:space="preserve"> </w:t>
      </w:r>
      <w:r>
        <w:rPr>
          <w:sz w:val="28"/>
        </w:rPr>
        <w:t>произведений</w:t>
      </w:r>
      <w:r>
        <w:rPr>
          <w:spacing w:val="-13"/>
          <w:sz w:val="28"/>
        </w:rPr>
        <w:t xml:space="preserve"> </w:t>
      </w:r>
      <w:r>
        <w:rPr>
          <w:spacing w:val="-2"/>
          <w:sz w:val="28"/>
        </w:rPr>
        <w:t>искусства».</w:t>
      </w:r>
    </w:p>
    <w:p>
      <w:pPr>
        <w:pStyle w:val="5"/>
        <w:spacing w:before="157" w:line="357" w:lineRule="auto"/>
        <w:ind w:right="176"/>
      </w:pPr>
      <w:r>
        <w:t>Иллюстрации</w:t>
      </w:r>
      <w:r>
        <w:rPr>
          <w:spacing w:val="80"/>
        </w:rPr>
        <w:t xml:space="preserve"> </w:t>
      </w:r>
      <w:r>
        <w:t>в</w:t>
      </w:r>
      <w:r>
        <w:rPr>
          <w:spacing w:val="80"/>
        </w:rPr>
        <w:t xml:space="preserve"> </w:t>
      </w:r>
      <w:r>
        <w:t>детских</w:t>
      </w:r>
      <w:r>
        <w:rPr>
          <w:spacing w:val="80"/>
        </w:rPr>
        <w:t xml:space="preserve"> </w:t>
      </w:r>
      <w:r>
        <w:t>книгах</w:t>
      </w:r>
      <w:r>
        <w:rPr>
          <w:spacing w:val="80"/>
        </w:rPr>
        <w:t xml:space="preserve"> </w:t>
      </w:r>
      <w:r>
        <w:t>и</w:t>
      </w:r>
      <w:r>
        <w:rPr>
          <w:spacing w:val="80"/>
        </w:rPr>
        <w:t xml:space="preserve"> </w:t>
      </w:r>
      <w:r>
        <w:t>дизайн</w:t>
      </w:r>
      <w:r>
        <w:rPr>
          <w:spacing w:val="80"/>
        </w:rPr>
        <w:t xml:space="preserve"> </w:t>
      </w:r>
      <w:r>
        <w:t>детской</w:t>
      </w:r>
      <w:r>
        <w:rPr>
          <w:spacing w:val="80"/>
        </w:rPr>
        <w:t xml:space="preserve"> </w:t>
      </w:r>
      <w:r>
        <w:t>книги.</w:t>
      </w:r>
      <w:r>
        <w:rPr>
          <w:spacing w:val="80"/>
        </w:rPr>
        <w:t xml:space="preserve"> </w:t>
      </w:r>
      <w:r>
        <w:t>Рассматривание и обсуждение иллюстраций известных российских иллюстраторов детских книг.</w:t>
      </w:r>
    </w:p>
    <w:p>
      <w:pPr>
        <w:pStyle w:val="5"/>
        <w:spacing w:before="6" w:line="360" w:lineRule="auto"/>
        <w:ind w:right="168"/>
      </w:pPr>
      <w:r>
        <w:t>Восприятие</w:t>
      </w:r>
      <w:r>
        <w:rPr>
          <w:spacing w:val="80"/>
        </w:rPr>
        <w:t xml:space="preserve"> </w:t>
      </w:r>
      <w:r>
        <w:t>объектов</w:t>
      </w:r>
      <w:r>
        <w:rPr>
          <w:spacing w:val="80"/>
        </w:rPr>
        <w:t xml:space="preserve"> </w:t>
      </w:r>
      <w:r>
        <w:t>окружающего</w:t>
      </w:r>
      <w:r>
        <w:rPr>
          <w:spacing w:val="80"/>
        </w:rPr>
        <w:t xml:space="preserve"> </w:t>
      </w:r>
      <w:r>
        <w:t>мира</w:t>
      </w:r>
      <w:r>
        <w:rPr>
          <w:spacing w:val="80"/>
        </w:rPr>
        <w:t xml:space="preserve"> </w:t>
      </w:r>
      <w:r>
        <w:t>–</w:t>
      </w:r>
      <w:r>
        <w:rPr>
          <w:spacing w:val="80"/>
        </w:rPr>
        <w:t xml:space="preserve"> </w:t>
      </w:r>
      <w:r>
        <w:t>архитектура,</w:t>
      </w:r>
      <w:r>
        <w:rPr>
          <w:spacing w:val="80"/>
        </w:rPr>
        <w:t xml:space="preserve"> </w:t>
      </w:r>
      <w:r>
        <w:t>улицы</w:t>
      </w:r>
      <w:r>
        <w:rPr>
          <w:spacing w:val="80"/>
        </w:rPr>
        <w:t xml:space="preserve"> </w:t>
      </w:r>
      <w:r>
        <w:t>города или</w:t>
      </w:r>
      <w:r>
        <w:rPr>
          <w:spacing w:val="80"/>
          <w:w w:val="150"/>
        </w:rPr>
        <w:t xml:space="preserve"> </w:t>
      </w:r>
      <w:r>
        <w:t>села.</w:t>
      </w:r>
      <w:r>
        <w:rPr>
          <w:spacing w:val="80"/>
          <w:w w:val="150"/>
        </w:rPr>
        <w:t xml:space="preserve"> </w:t>
      </w:r>
      <w:r>
        <w:t>Памятники</w:t>
      </w:r>
      <w:r>
        <w:rPr>
          <w:spacing w:val="80"/>
          <w:w w:val="150"/>
        </w:rPr>
        <w:t xml:space="preserve"> </w:t>
      </w:r>
      <w:r>
        <w:t>архитектуры</w:t>
      </w:r>
      <w:r>
        <w:rPr>
          <w:spacing w:val="80"/>
          <w:w w:val="150"/>
        </w:rPr>
        <w:t xml:space="preserve"> </w:t>
      </w:r>
      <w:r>
        <w:t>и</w:t>
      </w:r>
      <w:r>
        <w:rPr>
          <w:spacing w:val="80"/>
          <w:w w:val="150"/>
        </w:rPr>
        <w:t xml:space="preserve"> </w:t>
      </w:r>
      <w:r>
        <w:t>архитектурные</w:t>
      </w:r>
      <w:r>
        <w:rPr>
          <w:spacing w:val="80"/>
          <w:w w:val="150"/>
        </w:rPr>
        <w:t xml:space="preserve"> </w:t>
      </w:r>
      <w:r>
        <w:t>достопримечательности (по выбору учителя), их значение в современном мире.</w:t>
      </w:r>
    </w:p>
    <w:p>
      <w:pPr>
        <w:pStyle w:val="5"/>
        <w:spacing w:before="1" w:line="357" w:lineRule="auto"/>
        <w:ind w:right="173"/>
      </w:pPr>
      <w:r>
        <w:t>Виртуальное</w:t>
      </w:r>
      <w:r>
        <w:rPr>
          <w:spacing w:val="80"/>
        </w:rPr>
        <w:t xml:space="preserve">   </w:t>
      </w:r>
      <w:r>
        <w:t>путешествие:</w:t>
      </w:r>
      <w:r>
        <w:rPr>
          <w:spacing w:val="80"/>
        </w:rPr>
        <w:t xml:space="preserve">   </w:t>
      </w:r>
      <w:r>
        <w:t>памятники</w:t>
      </w:r>
      <w:r>
        <w:rPr>
          <w:spacing w:val="80"/>
        </w:rPr>
        <w:t xml:space="preserve">   </w:t>
      </w:r>
      <w:r>
        <w:t>архитектуры</w:t>
      </w:r>
      <w:r>
        <w:rPr>
          <w:spacing w:val="80"/>
        </w:rPr>
        <w:t xml:space="preserve">   </w:t>
      </w:r>
      <w:r>
        <w:t>в</w:t>
      </w:r>
      <w:r>
        <w:rPr>
          <w:spacing w:val="80"/>
        </w:rPr>
        <w:t xml:space="preserve">   </w:t>
      </w:r>
      <w:r>
        <w:t>Москве</w:t>
      </w:r>
      <w:r>
        <w:rPr>
          <w:spacing w:val="80"/>
        </w:rPr>
        <w:t xml:space="preserve"> </w:t>
      </w:r>
      <w:r>
        <w:t>и Санкт-Петербурге (обзор памятников по выбору учителя).</w:t>
      </w:r>
    </w:p>
    <w:p>
      <w:pPr>
        <w:pStyle w:val="5"/>
        <w:spacing w:before="6" w:line="360" w:lineRule="auto"/>
        <w:ind w:right="168"/>
      </w:pPr>
      <w: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w:t>
      </w:r>
      <w:r>
        <w:rPr>
          <w:spacing w:val="40"/>
        </w:rPr>
        <w:t xml:space="preserve"> </w:t>
      </w:r>
      <w:r>
        <w:t>искусств</w:t>
      </w:r>
      <w:r>
        <w:rPr>
          <w:spacing w:val="80"/>
          <w:w w:val="150"/>
        </w:rPr>
        <w:t xml:space="preserve"> </w:t>
      </w:r>
      <w:r>
        <w:t>имени</w:t>
      </w:r>
      <w:r>
        <w:rPr>
          <w:spacing w:val="80"/>
          <w:w w:val="150"/>
        </w:rPr>
        <w:t xml:space="preserve"> </w:t>
      </w:r>
      <w:r>
        <w:t>А.С. Пушкина.</w:t>
      </w:r>
      <w:r>
        <w:rPr>
          <w:spacing w:val="80"/>
          <w:w w:val="150"/>
        </w:rPr>
        <w:t xml:space="preserve"> </w:t>
      </w:r>
      <w:r>
        <w:t>Экскурсии</w:t>
      </w:r>
      <w:r>
        <w:rPr>
          <w:spacing w:val="80"/>
          <w:w w:val="150"/>
        </w:rPr>
        <w:t xml:space="preserve"> </w:t>
      </w:r>
      <w:r>
        <w:t>в</w:t>
      </w:r>
      <w:r>
        <w:rPr>
          <w:spacing w:val="80"/>
          <w:w w:val="150"/>
        </w:rPr>
        <w:t xml:space="preserve"> </w:t>
      </w:r>
      <w:r>
        <w:t>местные</w:t>
      </w:r>
      <w:r>
        <w:rPr>
          <w:spacing w:val="80"/>
          <w:w w:val="150"/>
        </w:rPr>
        <w:t xml:space="preserve"> </w:t>
      </w:r>
      <w:r>
        <w:t>художественные</w:t>
      </w:r>
      <w:r>
        <w:rPr>
          <w:spacing w:val="80"/>
          <w:w w:val="150"/>
        </w:rPr>
        <w:t xml:space="preserve"> </w:t>
      </w:r>
      <w:r>
        <w:t>музеи</w:t>
      </w:r>
      <w:r>
        <w:rPr>
          <w:spacing w:val="40"/>
        </w:rPr>
        <w:t xml:space="preserve"> </w:t>
      </w:r>
      <w:r>
        <w:t>и</w:t>
      </w:r>
      <w:r>
        <w:rPr>
          <w:spacing w:val="-6"/>
        </w:rPr>
        <w:t xml:space="preserve"> </w:t>
      </w:r>
      <w:r>
        <w:t>галереи.</w:t>
      </w:r>
      <w:r>
        <w:rPr>
          <w:spacing w:val="-4"/>
        </w:rPr>
        <w:t xml:space="preserve"> </w:t>
      </w:r>
      <w:r>
        <w:t>Виртуальные</w:t>
      </w:r>
      <w:r>
        <w:rPr>
          <w:spacing w:val="-5"/>
        </w:rPr>
        <w:t xml:space="preserve"> </w:t>
      </w:r>
      <w:r>
        <w:t>экскурсии</w:t>
      </w:r>
      <w:r>
        <w:rPr>
          <w:spacing w:val="-1"/>
        </w:rPr>
        <w:t xml:space="preserve"> </w:t>
      </w:r>
      <w:r>
        <w:t>в</w:t>
      </w:r>
      <w:r>
        <w:rPr>
          <w:spacing w:val="-7"/>
        </w:rPr>
        <w:t xml:space="preserve"> </w:t>
      </w:r>
      <w:r>
        <w:t>знаменитые</w:t>
      </w:r>
      <w:r>
        <w:rPr>
          <w:spacing w:val="-5"/>
        </w:rPr>
        <w:t xml:space="preserve"> </w:t>
      </w:r>
      <w:r>
        <w:t>зарубежные художественные</w:t>
      </w:r>
      <w:r>
        <w:rPr>
          <w:spacing w:val="-5"/>
        </w:rPr>
        <w:t xml:space="preserve"> </w:t>
      </w:r>
      <w:r>
        <w:t>музеи (выбор музеев – за учителем). Осознание значимости и увлекательности посещения музеев;</w:t>
      </w:r>
      <w:r>
        <w:rPr>
          <w:spacing w:val="74"/>
        </w:rPr>
        <w:t xml:space="preserve"> </w:t>
      </w:r>
      <w:r>
        <w:t>посещение</w:t>
      </w:r>
      <w:r>
        <w:rPr>
          <w:spacing w:val="76"/>
        </w:rPr>
        <w:t xml:space="preserve"> </w:t>
      </w:r>
      <w:r>
        <w:t>знаменитого</w:t>
      </w:r>
      <w:r>
        <w:rPr>
          <w:spacing w:val="75"/>
        </w:rPr>
        <w:t xml:space="preserve"> </w:t>
      </w:r>
      <w:r>
        <w:t>музея</w:t>
      </w:r>
      <w:r>
        <w:rPr>
          <w:spacing w:val="80"/>
        </w:rPr>
        <w:t xml:space="preserve"> </w:t>
      </w:r>
      <w:r>
        <w:t>как</w:t>
      </w:r>
      <w:r>
        <w:rPr>
          <w:spacing w:val="74"/>
        </w:rPr>
        <w:t xml:space="preserve"> </w:t>
      </w:r>
      <w:r>
        <w:t>событие;</w:t>
      </w:r>
      <w:r>
        <w:rPr>
          <w:spacing w:val="74"/>
        </w:rPr>
        <w:t xml:space="preserve"> </w:t>
      </w:r>
      <w:r>
        <w:t>интерес</w:t>
      </w:r>
      <w:r>
        <w:rPr>
          <w:spacing w:val="76"/>
        </w:rPr>
        <w:t xml:space="preserve"> </w:t>
      </w:r>
      <w:r>
        <w:t>к</w:t>
      </w:r>
      <w:r>
        <w:rPr>
          <w:spacing w:val="74"/>
        </w:rPr>
        <w:t xml:space="preserve"> </w:t>
      </w:r>
      <w:r>
        <w:t>коллекции</w:t>
      </w:r>
      <w:r>
        <w:rPr>
          <w:spacing w:val="74"/>
        </w:rPr>
        <w:t xml:space="preserve"> </w:t>
      </w:r>
      <w:r>
        <w:t>музея и искусству в целом.</w:t>
      </w:r>
    </w:p>
    <w:p>
      <w:pPr>
        <w:pStyle w:val="5"/>
        <w:spacing w:before="2" w:line="362" w:lineRule="auto"/>
        <w:ind w:right="181"/>
      </w:pPr>
      <w:r>
        <w:t>Знания</w:t>
      </w:r>
      <w:r>
        <w:rPr>
          <w:spacing w:val="80"/>
        </w:rPr>
        <w:t xml:space="preserve">  </w:t>
      </w:r>
      <w:r>
        <w:t>о</w:t>
      </w:r>
      <w:r>
        <w:rPr>
          <w:spacing w:val="80"/>
        </w:rPr>
        <w:t xml:space="preserve">  </w:t>
      </w:r>
      <w:r>
        <w:t>видах</w:t>
      </w:r>
      <w:r>
        <w:rPr>
          <w:spacing w:val="80"/>
        </w:rPr>
        <w:t xml:space="preserve">  </w:t>
      </w:r>
      <w:r>
        <w:t>пространственных</w:t>
      </w:r>
      <w:r>
        <w:rPr>
          <w:spacing w:val="80"/>
        </w:rPr>
        <w:t xml:space="preserve">  </w:t>
      </w:r>
      <w:r>
        <w:t>искусств:</w:t>
      </w:r>
      <w:r>
        <w:rPr>
          <w:spacing w:val="80"/>
        </w:rPr>
        <w:t xml:space="preserve">  </w:t>
      </w:r>
      <w:r>
        <w:t>виды</w:t>
      </w:r>
      <w:r>
        <w:rPr>
          <w:spacing w:val="80"/>
        </w:rPr>
        <w:t xml:space="preserve">  </w:t>
      </w:r>
      <w:r>
        <w:t>определяются</w:t>
      </w:r>
      <w:r>
        <w:rPr>
          <w:spacing w:val="80"/>
        </w:rPr>
        <w:t xml:space="preserve"> </w:t>
      </w:r>
      <w:r>
        <w:t>по назначению произведений в жизни людей.</w:t>
      </w:r>
    </w:p>
    <w:p>
      <w:pPr>
        <w:pStyle w:val="5"/>
        <w:spacing w:line="314" w:lineRule="exact"/>
        <w:ind w:left="944" w:firstLine="0"/>
      </w:pPr>
      <w:r>
        <w:t>Жанры</w:t>
      </w:r>
      <w:r>
        <w:rPr>
          <w:spacing w:val="58"/>
        </w:rPr>
        <w:t xml:space="preserve"> </w:t>
      </w:r>
      <w:r>
        <w:t>в</w:t>
      </w:r>
      <w:r>
        <w:rPr>
          <w:spacing w:val="58"/>
        </w:rPr>
        <w:t xml:space="preserve"> </w:t>
      </w:r>
      <w:r>
        <w:t>изобразительном</w:t>
      </w:r>
      <w:r>
        <w:rPr>
          <w:spacing w:val="59"/>
        </w:rPr>
        <w:t xml:space="preserve"> </w:t>
      </w:r>
      <w:r>
        <w:t>искусстве</w:t>
      </w:r>
      <w:r>
        <w:rPr>
          <w:spacing w:val="66"/>
        </w:rPr>
        <w:t xml:space="preserve"> </w:t>
      </w:r>
      <w:r>
        <w:t>–</w:t>
      </w:r>
      <w:r>
        <w:rPr>
          <w:spacing w:val="59"/>
        </w:rPr>
        <w:t xml:space="preserve"> </w:t>
      </w:r>
      <w:r>
        <w:t>в</w:t>
      </w:r>
      <w:r>
        <w:rPr>
          <w:spacing w:val="58"/>
        </w:rPr>
        <w:t xml:space="preserve"> </w:t>
      </w:r>
      <w:r>
        <w:t>живописи,</w:t>
      </w:r>
      <w:r>
        <w:rPr>
          <w:spacing w:val="60"/>
        </w:rPr>
        <w:t xml:space="preserve"> </w:t>
      </w:r>
      <w:r>
        <w:t>графике,</w:t>
      </w:r>
      <w:r>
        <w:rPr>
          <w:spacing w:val="62"/>
        </w:rPr>
        <w:t xml:space="preserve"> </w:t>
      </w:r>
      <w:r>
        <w:t>скульптуре</w:t>
      </w:r>
      <w:r>
        <w:rPr>
          <w:spacing w:val="60"/>
        </w:rPr>
        <w:t xml:space="preserve"> </w:t>
      </w:r>
      <w:r>
        <w:rPr>
          <w:spacing w:val="-10"/>
        </w:rPr>
        <w:t>–</w:t>
      </w:r>
    </w:p>
    <w:p>
      <w:pPr>
        <w:spacing w:after="0" w:line="314" w:lineRule="exact"/>
        <w:sectPr>
          <w:pgSz w:w="11910" w:h="16840"/>
          <w:pgMar w:top="1020" w:right="400" w:bottom="740" w:left="900" w:header="569" w:footer="541" w:gutter="0"/>
          <w:cols w:space="720" w:num="1"/>
        </w:sectPr>
      </w:pPr>
    </w:p>
    <w:p>
      <w:pPr>
        <w:pStyle w:val="5"/>
        <w:spacing w:before="92" w:line="362" w:lineRule="auto"/>
        <w:ind w:right="179" w:firstLine="0"/>
      </w:pPr>
      <w:r>
        <w:t>определяются предметом изображения; классификация и сравнение содержания произведений сходного сюжета (например, портреты, пейзажи).</w:t>
      </w:r>
    </w:p>
    <w:p>
      <w:pPr>
        <w:pStyle w:val="5"/>
        <w:spacing w:line="362" w:lineRule="auto"/>
        <w:ind w:right="169"/>
      </w:pPr>
      <w:r>
        <w:t>Представления</w:t>
      </w:r>
      <w:r>
        <w:rPr>
          <w:spacing w:val="40"/>
        </w:rPr>
        <w:t xml:space="preserve">  </w:t>
      </w:r>
      <w:r>
        <w:t>о</w:t>
      </w:r>
      <w:r>
        <w:rPr>
          <w:spacing w:val="40"/>
        </w:rPr>
        <w:t xml:space="preserve">  </w:t>
      </w:r>
      <w:r>
        <w:t>произведениях</w:t>
      </w:r>
      <w:r>
        <w:rPr>
          <w:spacing w:val="40"/>
        </w:rPr>
        <w:t xml:space="preserve">  </w:t>
      </w:r>
      <w:r>
        <w:t>крупнейших</w:t>
      </w:r>
      <w:r>
        <w:rPr>
          <w:spacing w:val="40"/>
        </w:rPr>
        <w:t xml:space="preserve">  </w:t>
      </w:r>
      <w:r>
        <w:t>отечественных</w:t>
      </w:r>
      <w:r>
        <w:rPr>
          <w:spacing w:val="40"/>
        </w:rPr>
        <w:t xml:space="preserve"> </w:t>
      </w:r>
      <w:r>
        <w:t>художников-пейзажистов:</w:t>
      </w:r>
      <w:r>
        <w:rPr>
          <w:spacing w:val="80"/>
        </w:rPr>
        <w:t xml:space="preserve">  </w:t>
      </w:r>
      <w:r>
        <w:t>И.И. Шишкина,</w:t>
      </w:r>
      <w:r>
        <w:rPr>
          <w:spacing w:val="80"/>
        </w:rPr>
        <w:t xml:space="preserve">  </w:t>
      </w:r>
      <w:r>
        <w:t>И.И. Левитана,</w:t>
      </w:r>
      <w:r>
        <w:rPr>
          <w:spacing w:val="80"/>
        </w:rPr>
        <w:t xml:space="preserve">  </w:t>
      </w:r>
      <w:r>
        <w:t>А.К. Саврасова,</w:t>
      </w:r>
      <w:r>
        <w:rPr>
          <w:spacing w:val="40"/>
        </w:rPr>
        <w:t xml:space="preserve"> </w:t>
      </w:r>
      <w:r>
        <w:t>В.Д. Поленова, А.И. Куинджи, И.К. Айвазовского и других.</w:t>
      </w:r>
    </w:p>
    <w:p>
      <w:pPr>
        <w:pStyle w:val="5"/>
        <w:spacing w:line="362" w:lineRule="auto"/>
        <w:ind w:right="176"/>
      </w:pPr>
      <w:r>
        <w:t>Представления о произведениях крупнейших отечественных портретистов: В.И. Сурикова, И.Е. Репина, В.А. Серова и других.</w:t>
      </w:r>
    </w:p>
    <w:p>
      <w:pPr>
        <w:pStyle w:val="7"/>
        <w:numPr>
          <w:ilvl w:val="2"/>
          <w:numId w:val="3"/>
        </w:numPr>
        <w:tabs>
          <w:tab w:val="left" w:pos="1787"/>
        </w:tabs>
        <w:spacing w:before="0" w:after="0" w:line="320" w:lineRule="exact"/>
        <w:ind w:left="1787" w:right="0" w:hanging="843"/>
        <w:jc w:val="both"/>
        <w:rPr>
          <w:sz w:val="28"/>
        </w:rPr>
      </w:pPr>
      <w:r>
        <w:rPr>
          <w:sz w:val="28"/>
        </w:rPr>
        <w:t>Модуль</w:t>
      </w:r>
      <w:r>
        <w:rPr>
          <w:spacing w:val="-12"/>
          <w:sz w:val="28"/>
        </w:rPr>
        <w:t xml:space="preserve"> </w:t>
      </w:r>
      <w:r>
        <w:rPr>
          <w:sz w:val="28"/>
        </w:rPr>
        <w:t>«Азбука</w:t>
      </w:r>
      <w:r>
        <w:rPr>
          <w:spacing w:val="-10"/>
          <w:sz w:val="28"/>
        </w:rPr>
        <w:t xml:space="preserve"> </w:t>
      </w:r>
      <w:r>
        <w:rPr>
          <w:sz w:val="28"/>
        </w:rPr>
        <w:t>цифровой</w:t>
      </w:r>
      <w:r>
        <w:rPr>
          <w:spacing w:val="-10"/>
          <w:sz w:val="28"/>
        </w:rPr>
        <w:t xml:space="preserve"> </w:t>
      </w:r>
      <w:r>
        <w:rPr>
          <w:spacing w:val="-2"/>
          <w:sz w:val="28"/>
        </w:rPr>
        <w:t>графики».</w:t>
      </w:r>
    </w:p>
    <w:p>
      <w:pPr>
        <w:pStyle w:val="5"/>
        <w:spacing w:before="142" w:line="360" w:lineRule="auto"/>
        <w:ind w:right="169"/>
      </w:pPr>
      <w: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pPr>
        <w:pStyle w:val="5"/>
        <w:spacing w:line="360" w:lineRule="auto"/>
        <w:ind w:right="176"/>
      </w:pPr>
      <w: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pPr>
        <w:pStyle w:val="5"/>
        <w:spacing w:before="3" w:line="357" w:lineRule="auto"/>
        <w:ind w:right="169"/>
      </w:pPr>
      <w:r>
        <w:t>Изображение и изучение мимики лица в программе Paint (или другом графическом редакторе).</w:t>
      </w:r>
    </w:p>
    <w:p>
      <w:pPr>
        <w:pStyle w:val="5"/>
        <w:spacing w:before="6" w:line="362" w:lineRule="auto"/>
        <w:ind w:right="183"/>
      </w:pPr>
      <w:r>
        <w:t>Совмещение с помощью графического редактора векторного изображения, фотографии и шрифта для создания плаката или поздравительной открытки.</w:t>
      </w:r>
    </w:p>
    <w:p>
      <w:pPr>
        <w:pStyle w:val="5"/>
        <w:spacing w:line="362" w:lineRule="auto"/>
        <w:ind w:right="174"/>
      </w:pPr>
      <w:r>
        <w:t>Редактирование фотографий в программе Picture Manager: изменение яркости, контраста, насыщенности цвета; обрезка, поворот, отражение.</w:t>
      </w:r>
    </w:p>
    <w:p>
      <w:pPr>
        <w:pStyle w:val="5"/>
        <w:spacing w:line="362" w:lineRule="auto"/>
        <w:ind w:right="182"/>
      </w:pPr>
      <w:r>
        <w:t>Виртуальные путешествия в главные художественные музеи и музеи местные (по выбору учителя).</w:t>
      </w:r>
    </w:p>
    <w:p>
      <w:pPr>
        <w:pStyle w:val="7"/>
        <w:numPr>
          <w:ilvl w:val="1"/>
          <w:numId w:val="3"/>
        </w:numPr>
        <w:tabs>
          <w:tab w:val="left" w:pos="1576"/>
        </w:tabs>
        <w:spacing w:before="0" w:after="0" w:line="320" w:lineRule="exact"/>
        <w:ind w:left="1576" w:right="0" w:hanging="632"/>
        <w:jc w:val="both"/>
        <w:rPr>
          <w:sz w:val="28"/>
        </w:rPr>
      </w:pPr>
      <w:r>
        <w:rPr>
          <w:sz w:val="28"/>
        </w:rPr>
        <w:t>Содержание</w:t>
      </w:r>
      <w:r>
        <w:rPr>
          <w:spacing w:val="-5"/>
          <w:sz w:val="28"/>
        </w:rPr>
        <w:t xml:space="preserve"> </w:t>
      </w:r>
      <w:r>
        <w:rPr>
          <w:sz w:val="28"/>
        </w:rPr>
        <w:t>обучения</w:t>
      </w:r>
      <w:r>
        <w:rPr>
          <w:spacing w:val="-5"/>
          <w:sz w:val="28"/>
        </w:rPr>
        <w:t xml:space="preserve"> </w:t>
      </w:r>
      <w:r>
        <w:rPr>
          <w:sz w:val="28"/>
        </w:rPr>
        <w:t>в</w:t>
      </w:r>
      <w:r>
        <w:rPr>
          <w:spacing w:val="-7"/>
          <w:sz w:val="28"/>
        </w:rPr>
        <w:t xml:space="preserve"> </w:t>
      </w:r>
      <w:r>
        <w:rPr>
          <w:sz w:val="28"/>
        </w:rPr>
        <w:t>4</w:t>
      </w:r>
      <w:r>
        <w:rPr>
          <w:spacing w:val="-6"/>
          <w:sz w:val="28"/>
        </w:rPr>
        <w:t xml:space="preserve"> </w:t>
      </w:r>
      <w:r>
        <w:rPr>
          <w:sz w:val="28"/>
        </w:rPr>
        <w:t>классе</w:t>
      </w:r>
      <w:r>
        <w:rPr>
          <w:spacing w:val="-5"/>
          <w:sz w:val="28"/>
        </w:rPr>
        <w:t xml:space="preserve"> </w:t>
      </w:r>
      <w:r>
        <w:rPr>
          <w:sz w:val="28"/>
        </w:rPr>
        <w:t>(34</w:t>
      </w:r>
      <w:r>
        <w:rPr>
          <w:spacing w:val="-6"/>
          <w:sz w:val="28"/>
        </w:rPr>
        <w:t xml:space="preserve"> </w:t>
      </w:r>
      <w:r>
        <w:rPr>
          <w:spacing w:val="-5"/>
          <w:sz w:val="28"/>
        </w:rPr>
        <w:t>ч).</w:t>
      </w:r>
    </w:p>
    <w:p>
      <w:pPr>
        <w:pStyle w:val="7"/>
        <w:numPr>
          <w:ilvl w:val="2"/>
          <w:numId w:val="3"/>
        </w:numPr>
        <w:tabs>
          <w:tab w:val="left" w:pos="1787"/>
        </w:tabs>
        <w:spacing w:before="143" w:after="0" w:line="240" w:lineRule="auto"/>
        <w:ind w:left="1787" w:right="0" w:hanging="843"/>
        <w:jc w:val="both"/>
        <w:rPr>
          <w:sz w:val="28"/>
        </w:rPr>
      </w:pPr>
      <w:r>
        <w:rPr>
          <w:sz w:val="28"/>
        </w:rPr>
        <w:t>Модуль</w:t>
      </w:r>
      <w:r>
        <w:rPr>
          <w:spacing w:val="-14"/>
          <w:sz w:val="28"/>
        </w:rPr>
        <w:t xml:space="preserve"> </w:t>
      </w:r>
      <w:r>
        <w:rPr>
          <w:spacing w:val="-2"/>
          <w:sz w:val="28"/>
        </w:rPr>
        <w:t>«Графика».</w:t>
      </w:r>
    </w:p>
    <w:p>
      <w:pPr>
        <w:pStyle w:val="5"/>
        <w:spacing w:before="164" w:line="360" w:lineRule="auto"/>
        <w:ind w:right="174"/>
      </w:pPr>
      <w:r>
        <w:t xml:space="preserve">Правила линейной и воздушной перспективы: уменьшение размера изображения по мере удаления от первого плана, смягчения цветового и тонального </w:t>
      </w:r>
      <w:r>
        <w:rPr>
          <w:spacing w:val="-2"/>
        </w:rPr>
        <w:t>контрастов.</w:t>
      </w:r>
    </w:p>
    <w:p>
      <w:pPr>
        <w:spacing w:after="0" w:line="360" w:lineRule="auto"/>
        <w:sectPr>
          <w:pgSz w:w="11910" w:h="16840"/>
          <w:pgMar w:top="1020" w:right="400" w:bottom="740" w:left="900" w:header="569" w:footer="541" w:gutter="0"/>
          <w:cols w:space="720" w:num="1"/>
        </w:sectPr>
      </w:pPr>
    </w:p>
    <w:p>
      <w:pPr>
        <w:pStyle w:val="5"/>
        <w:spacing w:before="92" w:line="360" w:lineRule="auto"/>
        <w:ind w:right="174"/>
      </w:pPr>
      <w:r>
        <w:t>Рисунок фигуры человека: основные пропорции и взаимоотношение частей фигуры,</w:t>
      </w:r>
      <w:r>
        <w:rPr>
          <w:spacing w:val="80"/>
        </w:rPr>
        <w:t xml:space="preserve"> </w:t>
      </w:r>
      <w:r>
        <w:t>передача</w:t>
      </w:r>
      <w:r>
        <w:rPr>
          <w:spacing w:val="80"/>
        </w:rPr>
        <w:t xml:space="preserve"> </w:t>
      </w:r>
      <w:r>
        <w:t>движения</w:t>
      </w:r>
      <w:r>
        <w:rPr>
          <w:spacing w:val="80"/>
        </w:rPr>
        <w:t xml:space="preserve"> </w:t>
      </w:r>
      <w:r>
        <w:t>фигуры</w:t>
      </w:r>
      <w:r>
        <w:rPr>
          <w:spacing w:val="80"/>
        </w:rPr>
        <w:t xml:space="preserve"> </w:t>
      </w:r>
      <w:r>
        <w:t>на</w:t>
      </w:r>
      <w:r>
        <w:rPr>
          <w:spacing w:val="80"/>
        </w:rPr>
        <w:t xml:space="preserve"> </w:t>
      </w:r>
      <w:r>
        <w:t>плоскости</w:t>
      </w:r>
      <w:r>
        <w:rPr>
          <w:spacing w:val="80"/>
        </w:rPr>
        <w:t xml:space="preserve"> </w:t>
      </w:r>
      <w:r>
        <w:t>листа:</w:t>
      </w:r>
      <w:r>
        <w:rPr>
          <w:spacing w:val="80"/>
        </w:rPr>
        <w:t xml:space="preserve"> </w:t>
      </w:r>
      <w:r>
        <w:t>бег,</w:t>
      </w:r>
      <w:r>
        <w:rPr>
          <w:spacing w:val="80"/>
        </w:rPr>
        <w:t xml:space="preserve"> </w:t>
      </w:r>
      <w:r>
        <w:t>ходьба,</w:t>
      </w:r>
      <w:r>
        <w:rPr>
          <w:spacing w:val="80"/>
        </w:rPr>
        <w:t xml:space="preserve"> </w:t>
      </w:r>
      <w:r>
        <w:t>сидящая и стоящая фигуры.</w:t>
      </w:r>
    </w:p>
    <w:p>
      <w:pPr>
        <w:pStyle w:val="5"/>
        <w:spacing w:before="1" w:line="362" w:lineRule="auto"/>
        <w:ind w:right="182"/>
      </w:pPr>
      <w:r>
        <w:t>Графическое изображение героев былин, древних легенд, сказок и сказаний разных народов.</w:t>
      </w:r>
    </w:p>
    <w:p>
      <w:pPr>
        <w:pStyle w:val="5"/>
        <w:spacing w:line="362" w:lineRule="auto"/>
        <w:ind w:right="172"/>
      </w:pPr>
      <w:r>
        <w:t>Изображение города – тематическая графическая композиция; использование карандаша, мелков, фломастеров (смешанная техника).</w:t>
      </w:r>
    </w:p>
    <w:p>
      <w:pPr>
        <w:pStyle w:val="7"/>
        <w:numPr>
          <w:ilvl w:val="2"/>
          <w:numId w:val="3"/>
        </w:numPr>
        <w:tabs>
          <w:tab w:val="left" w:pos="1787"/>
        </w:tabs>
        <w:spacing w:before="0" w:after="0" w:line="320" w:lineRule="exact"/>
        <w:ind w:left="1787" w:right="0" w:hanging="843"/>
        <w:jc w:val="both"/>
        <w:rPr>
          <w:sz w:val="28"/>
        </w:rPr>
      </w:pPr>
      <w:r>
        <w:rPr>
          <w:sz w:val="28"/>
        </w:rPr>
        <w:t>Модуль</w:t>
      </w:r>
      <w:r>
        <w:rPr>
          <w:spacing w:val="-14"/>
          <w:sz w:val="28"/>
        </w:rPr>
        <w:t xml:space="preserve"> </w:t>
      </w:r>
      <w:r>
        <w:rPr>
          <w:spacing w:val="-2"/>
          <w:sz w:val="28"/>
        </w:rPr>
        <w:t>«Живопись».</w:t>
      </w:r>
    </w:p>
    <w:p>
      <w:pPr>
        <w:pStyle w:val="5"/>
        <w:spacing w:before="150" w:line="362" w:lineRule="auto"/>
        <w:ind w:right="179"/>
      </w:pPr>
      <w:r>
        <w:t>Красота</w:t>
      </w:r>
      <w:r>
        <w:rPr>
          <w:spacing w:val="-6"/>
        </w:rPr>
        <w:t xml:space="preserve"> </w:t>
      </w:r>
      <w:r>
        <w:t>природы</w:t>
      </w:r>
      <w:r>
        <w:rPr>
          <w:spacing w:val="-6"/>
        </w:rPr>
        <w:t xml:space="preserve"> </w:t>
      </w:r>
      <w:r>
        <w:t>разных</w:t>
      </w:r>
      <w:r>
        <w:rPr>
          <w:spacing w:val="-7"/>
        </w:rPr>
        <w:t xml:space="preserve"> </w:t>
      </w:r>
      <w:r>
        <w:t>климатических</w:t>
      </w:r>
      <w:r>
        <w:rPr>
          <w:spacing w:val="-6"/>
        </w:rPr>
        <w:t xml:space="preserve"> </w:t>
      </w:r>
      <w:r>
        <w:t>зон,</w:t>
      </w:r>
      <w:r>
        <w:rPr>
          <w:spacing w:val="-4"/>
        </w:rPr>
        <w:t xml:space="preserve"> </w:t>
      </w:r>
      <w:r>
        <w:t>создание</w:t>
      </w:r>
      <w:r>
        <w:rPr>
          <w:spacing w:val="-6"/>
        </w:rPr>
        <w:t xml:space="preserve"> </w:t>
      </w:r>
      <w:r>
        <w:t>пейзажных</w:t>
      </w:r>
      <w:r>
        <w:rPr>
          <w:spacing w:val="-10"/>
        </w:rPr>
        <w:t xml:space="preserve"> </w:t>
      </w:r>
      <w:r>
        <w:t>композиций (горный, степной, среднерусский ландшафт).</w:t>
      </w:r>
    </w:p>
    <w:p>
      <w:pPr>
        <w:pStyle w:val="5"/>
        <w:spacing w:line="360" w:lineRule="auto"/>
        <w:ind w:right="173"/>
      </w:pPr>
      <w:r>
        <w:t>Портретные изображения человека по</w:t>
      </w:r>
      <w:r>
        <w:rPr>
          <w:spacing w:val="-1"/>
        </w:rPr>
        <w:t xml:space="preserve"> </w:t>
      </w:r>
      <w:r>
        <w:t>представлению</w:t>
      </w:r>
      <w:r>
        <w:rPr>
          <w:spacing w:val="-3"/>
        </w:rPr>
        <w:t xml:space="preserve"> </w:t>
      </w:r>
      <w:r>
        <w:t>и</w:t>
      </w:r>
      <w:r>
        <w:rPr>
          <w:spacing w:val="-1"/>
        </w:rPr>
        <w:t xml:space="preserve"> </w:t>
      </w:r>
      <w:r>
        <w:t>наблюдению</w:t>
      </w:r>
      <w:r>
        <w:rPr>
          <w:spacing w:val="-3"/>
        </w:rPr>
        <w:t xml:space="preserve"> </w:t>
      </w:r>
      <w:r>
        <w:t>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w:t>
      </w:r>
      <w:r>
        <w:rPr>
          <w:spacing w:val="40"/>
        </w:rPr>
        <w:t xml:space="preserve"> </w:t>
      </w:r>
      <w:r>
        <w:t>по представлению (из выбранной культурной эпохи).</w:t>
      </w:r>
    </w:p>
    <w:p>
      <w:pPr>
        <w:pStyle w:val="5"/>
        <w:spacing w:line="360" w:lineRule="auto"/>
        <w:ind w:right="171"/>
      </w:pPr>
      <w:r>
        <w:t>Тематические</w:t>
      </w:r>
      <w:r>
        <w:rPr>
          <w:spacing w:val="80"/>
          <w:w w:val="150"/>
        </w:rPr>
        <w:t xml:space="preserve"> </w:t>
      </w:r>
      <w:r>
        <w:t>многофигурные</w:t>
      </w:r>
      <w:r>
        <w:rPr>
          <w:spacing w:val="80"/>
          <w:w w:val="150"/>
        </w:rPr>
        <w:t xml:space="preserve"> </w:t>
      </w:r>
      <w:r>
        <w:t>композиции:</w:t>
      </w:r>
      <w:r>
        <w:rPr>
          <w:spacing w:val="80"/>
          <w:w w:val="150"/>
        </w:rPr>
        <w:t xml:space="preserve"> </w:t>
      </w:r>
      <w:r>
        <w:t>коллективно</w:t>
      </w:r>
      <w:r>
        <w:rPr>
          <w:spacing w:val="80"/>
          <w:w w:val="150"/>
        </w:rPr>
        <w:t xml:space="preserve"> </w:t>
      </w:r>
      <w:r>
        <w:t>созданные</w:t>
      </w:r>
      <w:r>
        <w:rPr>
          <w:spacing w:val="80"/>
        </w:rPr>
        <w:t xml:space="preserve"> </w:t>
      </w:r>
      <w:r>
        <w:t>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pPr>
        <w:pStyle w:val="7"/>
        <w:numPr>
          <w:ilvl w:val="2"/>
          <w:numId w:val="3"/>
        </w:numPr>
        <w:tabs>
          <w:tab w:val="left" w:pos="1787"/>
        </w:tabs>
        <w:spacing w:before="0" w:after="0" w:line="240" w:lineRule="auto"/>
        <w:ind w:left="1787" w:right="0" w:hanging="843"/>
        <w:jc w:val="both"/>
        <w:rPr>
          <w:sz w:val="28"/>
        </w:rPr>
      </w:pPr>
      <w:r>
        <w:rPr>
          <w:sz w:val="28"/>
        </w:rPr>
        <w:t>Модуль</w:t>
      </w:r>
      <w:r>
        <w:rPr>
          <w:spacing w:val="-14"/>
          <w:sz w:val="28"/>
        </w:rPr>
        <w:t xml:space="preserve"> </w:t>
      </w:r>
      <w:r>
        <w:rPr>
          <w:spacing w:val="-2"/>
          <w:sz w:val="28"/>
        </w:rPr>
        <w:t>«Скульптура».</w:t>
      </w:r>
    </w:p>
    <w:p>
      <w:pPr>
        <w:pStyle w:val="5"/>
        <w:spacing w:before="156" w:line="362" w:lineRule="auto"/>
        <w:ind w:right="174"/>
      </w:pPr>
      <w:r>
        <w:t xml:space="preserve">Знакомство со скульптурными памятниками героям и мемориальными </w:t>
      </w:r>
      <w:r>
        <w:rPr>
          <w:spacing w:val="-2"/>
        </w:rPr>
        <w:t>комплексами.</w:t>
      </w:r>
    </w:p>
    <w:p>
      <w:pPr>
        <w:pStyle w:val="5"/>
        <w:spacing w:line="357" w:lineRule="auto"/>
        <w:ind w:right="180"/>
      </w:pPr>
      <w:r>
        <w:t>Создание</w:t>
      </w:r>
      <w:r>
        <w:rPr>
          <w:spacing w:val="80"/>
          <w:w w:val="150"/>
        </w:rPr>
        <w:t xml:space="preserve"> </w:t>
      </w:r>
      <w:r>
        <w:t>эскиза</w:t>
      </w:r>
      <w:r>
        <w:rPr>
          <w:spacing w:val="80"/>
          <w:w w:val="150"/>
        </w:rPr>
        <w:t xml:space="preserve"> </w:t>
      </w:r>
      <w:r>
        <w:t>памятника</w:t>
      </w:r>
      <w:r>
        <w:rPr>
          <w:spacing w:val="80"/>
          <w:w w:val="150"/>
        </w:rPr>
        <w:t xml:space="preserve"> </w:t>
      </w:r>
      <w:r>
        <w:t>народному</w:t>
      </w:r>
      <w:r>
        <w:rPr>
          <w:spacing w:val="80"/>
          <w:w w:val="150"/>
        </w:rPr>
        <w:t xml:space="preserve"> </w:t>
      </w:r>
      <w:r>
        <w:t>герою.</w:t>
      </w:r>
      <w:r>
        <w:rPr>
          <w:spacing w:val="80"/>
          <w:w w:val="150"/>
        </w:rPr>
        <w:t xml:space="preserve"> </w:t>
      </w:r>
      <w:r>
        <w:t>Работа</w:t>
      </w:r>
      <w:r>
        <w:rPr>
          <w:spacing w:val="80"/>
          <w:w w:val="150"/>
        </w:rPr>
        <w:t xml:space="preserve"> </w:t>
      </w:r>
      <w:r>
        <w:t>с</w:t>
      </w:r>
      <w:r>
        <w:rPr>
          <w:spacing w:val="80"/>
          <w:w w:val="150"/>
        </w:rPr>
        <w:t xml:space="preserve"> </w:t>
      </w:r>
      <w:r>
        <w:t>пластилином или глиной. Выражение значительности, трагизма и победительной силы.</w:t>
      </w:r>
    </w:p>
    <w:p>
      <w:pPr>
        <w:pStyle w:val="7"/>
        <w:numPr>
          <w:ilvl w:val="2"/>
          <w:numId w:val="3"/>
        </w:numPr>
        <w:tabs>
          <w:tab w:val="left" w:pos="1787"/>
        </w:tabs>
        <w:spacing w:before="3" w:after="0" w:line="240" w:lineRule="auto"/>
        <w:ind w:left="1787" w:right="0" w:hanging="843"/>
        <w:jc w:val="both"/>
        <w:rPr>
          <w:sz w:val="28"/>
        </w:rPr>
      </w:pPr>
      <w:r>
        <w:rPr>
          <w:sz w:val="28"/>
        </w:rPr>
        <w:t>Модуль</w:t>
      </w:r>
      <w:r>
        <w:rPr>
          <w:spacing w:val="-18"/>
          <w:sz w:val="28"/>
        </w:rPr>
        <w:t xml:space="preserve"> </w:t>
      </w:r>
      <w:r>
        <w:rPr>
          <w:sz w:val="28"/>
        </w:rPr>
        <w:t>«Декоративно-прикладное</w:t>
      </w:r>
      <w:r>
        <w:rPr>
          <w:spacing w:val="-16"/>
          <w:sz w:val="28"/>
        </w:rPr>
        <w:t xml:space="preserve"> </w:t>
      </w:r>
      <w:r>
        <w:rPr>
          <w:spacing w:val="-2"/>
          <w:sz w:val="28"/>
        </w:rPr>
        <w:t>искусство».</w:t>
      </w:r>
    </w:p>
    <w:p>
      <w:pPr>
        <w:pStyle w:val="5"/>
        <w:spacing w:before="158" w:line="360" w:lineRule="auto"/>
        <w:ind w:right="178"/>
      </w:pPr>
      <w: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w:t>
      </w:r>
      <w:r>
        <w:rPr>
          <w:spacing w:val="40"/>
        </w:rPr>
        <w:t xml:space="preserve"> </w:t>
      </w:r>
      <w:r>
        <w:t>и</w:t>
      </w:r>
      <w:r>
        <w:rPr>
          <w:spacing w:val="40"/>
        </w:rPr>
        <w:t xml:space="preserve"> </w:t>
      </w:r>
      <w:r>
        <w:t>изобразительных</w:t>
      </w:r>
      <w:r>
        <w:rPr>
          <w:spacing w:val="40"/>
        </w:rPr>
        <w:t xml:space="preserve"> </w:t>
      </w:r>
      <w:r>
        <w:t>мотивов</w:t>
      </w:r>
      <w:r>
        <w:rPr>
          <w:spacing w:val="40"/>
        </w:rPr>
        <w:t xml:space="preserve"> </w:t>
      </w:r>
      <w:r>
        <w:t>в</w:t>
      </w:r>
      <w:r>
        <w:rPr>
          <w:spacing w:val="40"/>
        </w:rPr>
        <w:t xml:space="preserve"> </w:t>
      </w:r>
      <w:r>
        <w:t>орнаментах</w:t>
      </w:r>
      <w:r>
        <w:rPr>
          <w:spacing w:val="40"/>
        </w:rPr>
        <w:t xml:space="preserve"> </w:t>
      </w:r>
      <w:r>
        <w:t>разных</w:t>
      </w:r>
      <w:r>
        <w:rPr>
          <w:spacing w:val="40"/>
        </w:rPr>
        <w:t xml:space="preserve"> </w:t>
      </w:r>
      <w:r>
        <w:t>народов.</w:t>
      </w:r>
      <w:r>
        <w:rPr>
          <w:spacing w:val="40"/>
        </w:rPr>
        <w:t xml:space="preserve"> </w:t>
      </w:r>
      <w:r>
        <w:t>Орнаменты</w:t>
      </w:r>
      <w:r>
        <w:rPr>
          <w:spacing w:val="40"/>
        </w:rPr>
        <w:t xml:space="preserve"> </w:t>
      </w:r>
      <w:r>
        <w:t>в архитектуре, на тканях, одежде, предметах быта и другие.</w:t>
      </w:r>
    </w:p>
    <w:p>
      <w:pPr>
        <w:pStyle w:val="5"/>
        <w:spacing w:before="3" w:line="360" w:lineRule="auto"/>
        <w:ind w:right="172"/>
      </w:pPr>
      <w:r>
        <w:t>Мотивы</w:t>
      </w:r>
      <w:r>
        <w:rPr>
          <w:spacing w:val="80"/>
        </w:rPr>
        <w:t xml:space="preserve"> </w:t>
      </w:r>
      <w:r>
        <w:t>и</w:t>
      </w:r>
      <w:r>
        <w:rPr>
          <w:spacing w:val="80"/>
        </w:rPr>
        <w:t xml:space="preserve"> </w:t>
      </w:r>
      <w:r>
        <w:t>назначение</w:t>
      </w:r>
      <w:r>
        <w:rPr>
          <w:spacing w:val="80"/>
        </w:rPr>
        <w:t xml:space="preserve"> </w:t>
      </w:r>
      <w:r>
        <w:t>русских</w:t>
      </w:r>
      <w:r>
        <w:rPr>
          <w:spacing w:val="80"/>
        </w:rPr>
        <w:t xml:space="preserve"> </w:t>
      </w:r>
      <w:r>
        <w:t>народных</w:t>
      </w:r>
      <w:r>
        <w:rPr>
          <w:spacing w:val="80"/>
        </w:rPr>
        <w:t xml:space="preserve"> </w:t>
      </w:r>
      <w:r>
        <w:t>орнаментов.</w:t>
      </w:r>
      <w:r>
        <w:rPr>
          <w:spacing w:val="80"/>
        </w:rPr>
        <w:t xml:space="preserve"> </w:t>
      </w:r>
      <w:r>
        <w:t>Деревянная</w:t>
      </w:r>
      <w:r>
        <w:rPr>
          <w:spacing w:val="80"/>
        </w:rPr>
        <w:t xml:space="preserve"> </w:t>
      </w:r>
      <w:r>
        <w:t>резьба</w:t>
      </w:r>
      <w:r>
        <w:rPr>
          <w:spacing w:val="40"/>
        </w:rPr>
        <w:t xml:space="preserve"> </w:t>
      </w:r>
      <w:r>
        <w:t>и роспись, украшение наличников и других элементов избы, вышивка, декор головных уборов и другие.</w:t>
      </w:r>
    </w:p>
    <w:p>
      <w:pPr>
        <w:spacing w:after="0" w:line="360" w:lineRule="auto"/>
        <w:sectPr>
          <w:pgSz w:w="11910" w:h="16840"/>
          <w:pgMar w:top="1020" w:right="400" w:bottom="740" w:left="900" w:header="569" w:footer="541" w:gutter="0"/>
          <w:cols w:space="720" w:num="1"/>
        </w:sectPr>
      </w:pPr>
    </w:p>
    <w:p>
      <w:pPr>
        <w:pStyle w:val="5"/>
        <w:spacing w:before="92" w:line="362" w:lineRule="auto"/>
        <w:ind w:right="175"/>
      </w:pPr>
      <w:r>
        <w:t>Орнаментальное украшение каменной архитектуры в памятниках русской культуры, каменная резьба, росписи стен, изразцы.</w:t>
      </w:r>
    </w:p>
    <w:p>
      <w:pPr>
        <w:pStyle w:val="5"/>
        <w:spacing w:line="362" w:lineRule="auto"/>
        <w:ind w:right="178"/>
      </w:pPr>
      <w:r>
        <w:t>Народный</w:t>
      </w:r>
      <w:r>
        <w:rPr>
          <w:spacing w:val="40"/>
        </w:rPr>
        <w:t xml:space="preserve">  </w:t>
      </w:r>
      <w:r>
        <w:t>костюм.</w:t>
      </w:r>
      <w:r>
        <w:rPr>
          <w:spacing w:val="40"/>
        </w:rPr>
        <w:t xml:space="preserve">  </w:t>
      </w:r>
      <w:r>
        <w:t>Русский</w:t>
      </w:r>
      <w:r>
        <w:rPr>
          <w:spacing w:val="40"/>
        </w:rPr>
        <w:t xml:space="preserve">  </w:t>
      </w:r>
      <w:r>
        <w:t>народный</w:t>
      </w:r>
      <w:r>
        <w:rPr>
          <w:spacing w:val="40"/>
        </w:rPr>
        <w:t xml:space="preserve">  </w:t>
      </w:r>
      <w:r>
        <w:t>праздничный</w:t>
      </w:r>
      <w:r>
        <w:rPr>
          <w:spacing w:val="40"/>
        </w:rPr>
        <w:t xml:space="preserve">  </w:t>
      </w:r>
      <w:r>
        <w:t>костюм,</w:t>
      </w:r>
      <w:r>
        <w:rPr>
          <w:spacing w:val="40"/>
        </w:rPr>
        <w:t xml:space="preserve">  </w:t>
      </w:r>
      <w:r>
        <w:t>символы и обереги в его декоре. Головные уборы. Особенности мужской одежды разных сословий, связь украшения костюма мужчины с родом его занятий.</w:t>
      </w:r>
    </w:p>
    <w:p>
      <w:pPr>
        <w:pStyle w:val="5"/>
        <w:spacing w:line="362" w:lineRule="auto"/>
        <w:ind w:left="944" w:right="2516" w:firstLine="0"/>
      </w:pPr>
      <w:r>
        <w:t>Женский</w:t>
      </w:r>
      <w:r>
        <w:rPr>
          <w:spacing w:val="-6"/>
        </w:rPr>
        <w:t xml:space="preserve"> </w:t>
      </w:r>
      <w:r>
        <w:t>и</w:t>
      </w:r>
      <w:r>
        <w:rPr>
          <w:spacing w:val="-6"/>
        </w:rPr>
        <w:t xml:space="preserve"> </w:t>
      </w:r>
      <w:r>
        <w:t>мужской</w:t>
      </w:r>
      <w:r>
        <w:rPr>
          <w:spacing w:val="-6"/>
        </w:rPr>
        <w:t xml:space="preserve"> </w:t>
      </w:r>
      <w:r>
        <w:t>костюмы</w:t>
      </w:r>
      <w:r>
        <w:rPr>
          <w:spacing w:val="-2"/>
        </w:rPr>
        <w:t xml:space="preserve"> </w:t>
      </w:r>
      <w:r>
        <w:t>в</w:t>
      </w:r>
      <w:r>
        <w:rPr>
          <w:spacing w:val="-7"/>
        </w:rPr>
        <w:t xml:space="preserve"> </w:t>
      </w:r>
      <w:r>
        <w:t>традициях</w:t>
      </w:r>
      <w:r>
        <w:rPr>
          <w:spacing w:val="-10"/>
        </w:rPr>
        <w:t xml:space="preserve"> </w:t>
      </w:r>
      <w:r>
        <w:t>разных</w:t>
      </w:r>
      <w:r>
        <w:rPr>
          <w:spacing w:val="-10"/>
        </w:rPr>
        <w:t xml:space="preserve"> </w:t>
      </w:r>
      <w:r>
        <w:t>народов. Своеобразие одежды разных эпох и культур.</w:t>
      </w:r>
    </w:p>
    <w:p>
      <w:pPr>
        <w:pStyle w:val="7"/>
        <w:numPr>
          <w:ilvl w:val="2"/>
          <w:numId w:val="3"/>
        </w:numPr>
        <w:tabs>
          <w:tab w:val="left" w:pos="1787"/>
        </w:tabs>
        <w:spacing w:before="0" w:after="0" w:line="320" w:lineRule="exact"/>
        <w:ind w:left="1787" w:right="0" w:hanging="843"/>
        <w:jc w:val="both"/>
        <w:rPr>
          <w:sz w:val="28"/>
        </w:rPr>
      </w:pPr>
      <w:r>
        <w:rPr>
          <w:sz w:val="28"/>
        </w:rPr>
        <w:t>Модуль</w:t>
      </w:r>
      <w:r>
        <w:rPr>
          <w:spacing w:val="-14"/>
          <w:sz w:val="28"/>
        </w:rPr>
        <w:t xml:space="preserve"> </w:t>
      </w:r>
      <w:r>
        <w:rPr>
          <w:spacing w:val="-2"/>
          <w:sz w:val="28"/>
        </w:rPr>
        <w:t>«Архитектура».</w:t>
      </w:r>
    </w:p>
    <w:p>
      <w:pPr>
        <w:pStyle w:val="5"/>
        <w:spacing w:before="142" w:line="360" w:lineRule="auto"/>
        <w:ind w:right="168"/>
      </w:pPr>
      <w: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pPr>
        <w:pStyle w:val="5"/>
        <w:spacing w:before="1" w:line="360" w:lineRule="auto"/>
        <w:ind w:right="176"/>
      </w:pPr>
      <w:r>
        <w:t>Деревянная</w:t>
      </w:r>
      <w:r>
        <w:rPr>
          <w:spacing w:val="40"/>
        </w:rPr>
        <w:t xml:space="preserve"> </w:t>
      </w:r>
      <w:r>
        <w:t>изба,</w:t>
      </w:r>
      <w:r>
        <w:rPr>
          <w:spacing w:val="40"/>
        </w:rPr>
        <w:t xml:space="preserve"> </w:t>
      </w:r>
      <w:r>
        <w:t>её</w:t>
      </w:r>
      <w:r>
        <w:rPr>
          <w:spacing w:val="40"/>
        </w:rPr>
        <w:t xml:space="preserve"> </w:t>
      </w:r>
      <w:r>
        <w:t>конструкция</w:t>
      </w:r>
      <w:r>
        <w:rPr>
          <w:spacing w:val="40"/>
        </w:rPr>
        <w:t xml:space="preserve"> </w:t>
      </w:r>
      <w:r>
        <w:t>и</w:t>
      </w:r>
      <w:r>
        <w:rPr>
          <w:spacing w:val="40"/>
        </w:rPr>
        <w:t xml:space="preserve"> </w:t>
      </w:r>
      <w:r>
        <w:t>декор.</w:t>
      </w:r>
      <w:r>
        <w:rPr>
          <w:spacing w:val="40"/>
        </w:rPr>
        <w:t xml:space="preserve"> </w:t>
      </w:r>
      <w:r>
        <w:t>Моделирование</w:t>
      </w:r>
      <w:r>
        <w:rPr>
          <w:spacing w:val="40"/>
        </w:rPr>
        <w:t xml:space="preserve"> </w:t>
      </w:r>
      <w:r>
        <w:t>избы</w:t>
      </w:r>
      <w:r>
        <w:rPr>
          <w:spacing w:val="40"/>
        </w:rPr>
        <w:t xml:space="preserve"> </w:t>
      </w:r>
      <w:r>
        <w:t>из</w:t>
      </w:r>
      <w:r>
        <w:rPr>
          <w:spacing w:val="40"/>
        </w:rPr>
        <w:t xml:space="preserve"> </w:t>
      </w:r>
      <w:r>
        <w:t>бумаги или изображение на плоскости в технике аппликации её фасада и традиционного декора.</w:t>
      </w:r>
      <w:r>
        <w:rPr>
          <w:spacing w:val="80"/>
        </w:rPr>
        <w:t xml:space="preserve">  </w:t>
      </w:r>
      <w:r>
        <w:t>Понимание</w:t>
      </w:r>
      <w:r>
        <w:rPr>
          <w:spacing w:val="80"/>
        </w:rPr>
        <w:t xml:space="preserve">  </w:t>
      </w:r>
      <w:r>
        <w:t>тесной</w:t>
      </w:r>
      <w:r>
        <w:rPr>
          <w:spacing w:val="80"/>
        </w:rPr>
        <w:t xml:space="preserve">  </w:t>
      </w:r>
      <w:r>
        <w:t>связи</w:t>
      </w:r>
      <w:r>
        <w:rPr>
          <w:spacing w:val="80"/>
        </w:rPr>
        <w:t xml:space="preserve">  </w:t>
      </w:r>
      <w:r>
        <w:t>красоты</w:t>
      </w:r>
      <w:r>
        <w:rPr>
          <w:spacing w:val="80"/>
        </w:rPr>
        <w:t xml:space="preserve">  </w:t>
      </w:r>
      <w:r>
        <w:t>и</w:t>
      </w:r>
      <w:r>
        <w:rPr>
          <w:spacing w:val="80"/>
        </w:rPr>
        <w:t xml:space="preserve">  </w:t>
      </w:r>
      <w:r>
        <w:t>пользы,</w:t>
      </w:r>
      <w:r>
        <w:rPr>
          <w:spacing w:val="80"/>
        </w:rPr>
        <w:t xml:space="preserve">  </w:t>
      </w:r>
      <w:r>
        <w:t>функционального</w:t>
      </w:r>
      <w:r>
        <w:rPr>
          <w:spacing w:val="40"/>
        </w:rPr>
        <w:t xml:space="preserve"> </w:t>
      </w:r>
      <w:r>
        <w:t>и декоративного в архитектуре традиционного жилого деревянного дома. Разные виды изб и надворных построек.</w:t>
      </w:r>
    </w:p>
    <w:p>
      <w:pPr>
        <w:pStyle w:val="5"/>
        <w:spacing w:line="360" w:lineRule="auto"/>
        <w:ind w:right="174"/>
      </w:pPr>
      <w:r>
        <w:t>Конструкция и изображение здания каменного собора: свод, нефы, закомары, глава,</w:t>
      </w:r>
      <w:r>
        <w:rPr>
          <w:spacing w:val="40"/>
        </w:rPr>
        <w:t xml:space="preserve">  </w:t>
      </w:r>
      <w:r>
        <w:t>купол.</w:t>
      </w:r>
      <w:r>
        <w:rPr>
          <w:spacing w:val="40"/>
        </w:rPr>
        <w:t xml:space="preserve">  </w:t>
      </w:r>
      <w:r>
        <w:t>Роль</w:t>
      </w:r>
      <w:r>
        <w:rPr>
          <w:spacing w:val="40"/>
        </w:rPr>
        <w:t xml:space="preserve">  </w:t>
      </w:r>
      <w:r>
        <w:t>собора</w:t>
      </w:r>
      <w:r>
        <w:rPr>
          <w:spacing w:val="40"/>
        </w:rPr>
        <w:t xml:space="preserve">  </w:t>
      </w:r>
      <w:r>
        <w:t>в</w:t>
      </w:r>
      <w:r>
        <w:rPr>
          <w:spacing w:val="40"/>
        </w:rPr>
        <w:t xml:space="preserve">  </w:t>
      </w:r>
      <w:r>
        <w:t>организации</w:t>
      </w:r>
      <w:r>
        <w:rPr>
          <w:spacing w:val="40"/>
        </w:rPr>
        <w:t xml:space="preserve">  </w:t>
      </w:r>
      <w:r>
        <w:t>жизни</w:t>
      </w:r>
      <w:r>
        <w:rPr>
          <w:spacing w:val="40"/>
        </w:rPr>
        <w:t xml:space="preserve">  </w:t>
      </w:r>
      <w:r>
        <w:t>древнего</w:t>
      </w:r>
      <w:r>
        <w:rPr>
          <w:spacing w:val="40"/>
        </w:rPr>
        <w:t xml:space="preserve">  </w:t>
      </w:r>
      <w:r>
        <w:t>города,</w:t>
      </w:r>
      <w:r>
        <w:rPr>
          <w:spacing w:val="40"/>
        </w:rPr>
        <w:t xml:space="preserve">  </w:t>
      </w:r>
      <w:r>
        <w:t>собор как архитектурная доминанта.</w:t>
      </w:r>
    </w:p>
    <w:p>
      <w:pPr>
        <w:pStyle w:val="5"/>
        <w:spacing w:before="1" w:line="360" w:lineRule="auto"/>
        <w:ind w:right="180"/>
      </w:pPr>
      <w:r>
        <w:t>Традиции архитектурной конструкции храмовых построек разных народов. Изображение типичной конструкции зданий: древнегреческий храм, готический</w:t>
      </w:r>
      <w:r>
        <w:rPr>
          <w:spacing w:val="80"/>
          <w:w w:val="150"/>
        </w:rPr>
        <w:t xml:space="preserve"> </w:t>
      </w:r>
      <w:r>
        <w:t>или романский собор, мечеть, пагода.</w:t>
      </w:r>
    </w:p>
    <w:p>
      <w:pPr>
        <w:pStyle w:val="5"/>
        <w:spacing w:before="2" w:line="360" w:lineRule="auto"/>
        <w:ind w:right="171"/>
      </w:pPr>
      <w: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pPr>
        <w:pStyle w:val="5"/>
        <w:spacing w:before="1" w:line="357" w:lineRule="auto"/>
        <w:ind w:right="181"/>
      </w:pPr>
      <w:r>
        <w:t xml:space="preserve">Понимание значения для современных людей сохранения культурного </w:t>
      </w:r>
      <w:r>
        <w:rPr>
          <w:spacing w:val="-2"/>
        </w:rPr>
        <w:t>наследия.</w:t>
      </w:r>
    </w:p>
    <w:p>
      <w:pPr>
        <w:pStyle w:val="7"/>
        <w:numPr>
          <w:ilvl w:val="2"/>
          <w:numId w:val="3"/>
        </w:numPr>
        <w:tabs>
          <w:tab w:val="left" w:pos="1787"/>
        </w:tabs>
        <w:spacing w:before="6" w:after="0" w:line="240" w:lineRule="auto"/>
        <w:ind w:left="1787" w:right="0" w:hanging="843"/>
        <w:jc w:val="both"/>
        <w:rPr>
          <w:sz w:val="28"/>
        </w:rPr>
      </w:pPr>
      <w:r>
        <w:rPr>
          <w:sz w:val="28"/>
        </w:rPr>
        <w:t>Модуль</w:t>
      </w:r>
      <w:r>
        <w:rPr>
          <w:spacing w:val="-15"/>
          <w:sz w:val="28"/>
        </w:rPr>
        <w:t xml:space="preserve"> </w:t>
      </w:r>
      <w:r>
        <w:rPr>
          <w:sz w:val="28"/>
        </w:rPr>
        <w:t>«Восприятие</w:t>
      </w:r>
      <w:r>
        <w:rPr>
          <w:spacing w:val="-11"/>
          <w:sz w:val="28"/>
        </w:rPr>
        <w:t xml:space="preserve"> </w:t>
      </w:r>
      <w:r>
        <w:rPr>
          <w:sz w:val="28"/>
        </w:rPr>
        <w:t>произведений</w:t>
      </w:r>
      <w:r>
        <w:rPr>
          <w:spacing w:val="-13"/>
          <w:sz w:val="28"/>
        </w:rPr>
        <w:t xml:space="preserve"> </w:t>
      </w:r>
      <w:r>
        <w:rPr>
          <w:spacing w:val="-2"/>
          <w:sz w:val="28"/>
        </w:rPr>
        <w:t>искусства».</w:t>
      </w:r>
    </w:p>
    <w:p>
      <w:pPr>
        <w:pStyle w:val="5"/>
        <w:spacing w:before="162" w:line="357" w:lineRule="auto"/>
        <w:ind w:right="166"/>
      </w:pPr>
      <w:r>
        <w:t>Произведения</w:t>
      </w:r>
      <w:r>
        <w:rPr>
          <w:spacing w:val="80"/>
        </w:rPr>
        <w:t xml:space="preserve">   </w:t>
      </w:r>
      <w:r>
        <w:t>В.М. Васнецова,</w:t>
      </w:r>
      <w:r>
        <w:rPr>
          <w:spacing w:val="80"/>
        </w:rPr>
        <w:t xml:space="preserve">   </w:t>
      </w:r>
      <w:r>
        <w:t>Б.М. Кустодиева,</w:t>
      </w:r>
      <w:r>
        <w:rPr>
          <w:spacing w:val="80"/>
        </w:rPr>
        <w:t xml:space="preserve">   </w:t>
      </w:r>
      <w:r>
        <w:t>А.М. Васнецова, В.И.</w:t>
      </w:r>
      <w:r>
        <w:rPr>
          <w:spacing w:val="-5"/>
        </w:rPr>
        <w:t xml:space="preserve"> </w:t>
      </w:r>
      <w:r>
        <w:t>Сурикова,</w:t>
      </w:r>
      <w:r>
        <w:rPr>
          <w:spacing w:val="58"/>
        </w:rPr>
        <w:t xml:space="preserve"> </w:t>
      </w:r>
      <w:r>
        <w:t>К.А.</w:t>
      </w:r>
      <w:r>
        <w:rPr>
          <w:spacing w:val="-2"/>
        </w:rPr>
        <w:t xml:space="preserve"> </w:t>
      </w:r>
      <w:r>
        <w:t>Коровина,</w:t>
      </w:r>
      <w:r>
        <w:rPr>
          <w:spacing w:val="58"/>
        </w:rPr>
        <w:t xml:space="preserve"> </w:t>
      </w:r>
      <w:r>
        <w:t>А.Г.</w:t>
      </w:r>
      <w:r>
        <w:rPr>
          <w:spacing w:val="-2"/>
        </w:rPr>
        <w:t xml:space="preserve"> </w:t>
      </w:r>
      <w:r>
        <w:t>Венецианова,</w:t>
      </w:r>
      <w:r>
        <w:rPr>
          <w:spacing w:val="58"/>
        </w:rPr>
        <w:t xml:space="preserve"> </w:t>
      </w:r>
      <w:r>
        <w:t>А.П.</w:t>
      </w:r>
      <w:r>
        <w:rPr>
          <w:spacing w:val="-2"/>
        </w:rPr>
        <w:t xml:space="preserve"> </w:t>
      </w:r>
      <w:r>
        <w:t>Рябушкина,</w:t>
      </w:r>
      <w:r>
        <w:rPr>
          <w:spacing w:val="58"/>
        </w:rPr>
        <w:t xml:space="preserve"> </w:t>
      </w:r>
      <w:r>
        <w:t>И.Я.</w:t>
      </w:r>
      <w:r>
        <w:rPr>
          <w:spacing w:val="-2"/>
        </w:rPr>
        <w:t xml:space="preserve"> Билибина</w:t>
      </w:r>
    </w:p>
    <w:p>
      <w:pPr>
        <w:spacing w:after="0" w:line="357" w:lineRule="auto"/>
        <w:sectPr>
          <w:pgSz w:w="11910" w:h="16840"/>
          <w:pgMar w:top="1020" w:right="400" w:bottom="740" w:left="900" w:header="569" w:footer="541" w:gutter="0"/>
          <w:cols w:space="720" w:num="1"/>
        </w:sectPr>
      </w:pPr>
    </w:p>
    <w:p>
      <w:pPr>
        <w:pStyle w:val="5"/>
        <w:spacing w:before="92"/>
        <w:ind w:firstLine="0"/>
      </w:pPr>
      <w:r>
        <w:t>на</w:t>
      </w:r>
      <w:r>
        <w:rPr>
          <w:spacing w:val="-8"/>
        </w:rPr>
        <w:t xml:space="preserve"> </w:t>
      </w:r>
      <w:r>
        <w:t>темы</w:t>
      </w:r>
      <w:r>
        <w:rPr>
          <w:spacing w:val="-8"/>
        </w:rPr>
        <w:t xml:space="preserve"> </w:t>
      </w:r>
      <w:r>
        <w:t>истории</w:t>
      </w:r>
      <w:r>
        <w:rPr>
          <w:spacing w:val="-8"/>
        </w:rPr>
        <w:t xml:space="preserve"> </w:t>
      </w:r>
      <w:r>
        <w:t>и</w:t>
      </w:r>
      <w:r>
        <w:rPr>
          <w:spacing w:val="-8"/>
        </w:rPr>
        <w:t xml:space="preserve"> </w:t>
      </w:r>
      <w:r>
        <w:t>традиций</w:t>
      </w:r>
      <w:r>
        <w:rPr>
          <w:spacing w:val="-9"/>
        </w:rPr>
        <w:t xml:space="preserve"> </w:t>
      </w:r>
      <w:r>
        <w:t>русской</w:t>
      </w:r>
      <w:r>
        <w:rPr>
          <w:spacing w:val="-8"/>
        </w:rPr>
        <w:t xml:space="preserve"> </w:t>
      </w:r>
      <w:r>
        <w:t>отечественной</w:t>
      </w:r>
      <w:r>
        <w:rPr>
          <w:spacing w:val="-8"/>
        </w:rPr>
        <w:t xml:space="preserve"> </w:t>
      </w:r>
      <w:r>
        <w:rPr>
          <w:spacing w:val="-2"/>
        </w:rPr>
        <w:t>культуры.</w:t>
      </w:r>
    </w:p>
    <w:p>
      <w:pPr>
        <w:pStyle w:val="5"/>
        <w:spacing w:before="162" w:line="357" w:lineRule="auto"/>
        <w:ind w:right="170"/>
      </w:pPr>
      <w:r>
        <w:t>Примеры</w:t>
      </w:r>
      <w:r>
        <w:rPr>
          <w:spacing w:val="80"/>
          <w:w w:val="150"/>
        </w:rPr>
        <w:t xml:space="preserve">  </w:t>
      </w:r>
      <w:r>
        <w:t>произведений</w:t>
      </w:r>
      <w:r>
        <w:rPr>
          <w:spacing w:val="80"/>
          <w:w w:val="150"/>
        </w:rPr>
        <w:t xml:space="preserve">  </w:t>
      </w:r>
      <w:r>
        <w:t>великих</w:t>
      </w:r>
      <w:r>
        <w:rPr>
          <w:spacing w:val="80"/>
          <w:w w:val="150"/>
        </w:rPr>
        <w:t xml:space="preserve">  </w:t>
      </w:r>
      <w:r>
        <w:t>европейских</w:t>
      </w:r>
      <w:r>
        <w:rPr>
          <w:spacing w:val="80"/>
          <w:w w:val="150"/>
        </w:rPr>
        <w:t xml:space="preserve">  </w:t>
      </w:r>
      <w:r>
        <w:t>художников:</w:t>
      </w:r>
      <w:r>
        <w:rPr>
          <w:spacing w:val="40"/>
        </w:rPr>
        <w:t xml:space="preserve"> </w:t>
      </w:r>
      <w:r>
        <w:t>Леонардо да Винчи, Рафаэля, Рембрандта, Пикассо (и других по выбору учителя).</w:t>
      </w:r>
    </w:p>
    <w:p>
      <w:pPr>
        <w:pStyle w:val="5"/>
        <w:spacing w:before="6" w:line="360" w:lineRule="auto"/>
        <w:ind w:right="173"/>
      </w:pPr>
      <w: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pPr>
        <w:pStyle w:val="5"/>
        <w:spacing w:before="3" w:line="360" w:lineRule="auto"/>
        <w:ind w:right="172"/>
      </w:pPr>
      <w:r>
        <w:t>Художественная</w:t>
      </w:r>
      <w:r>
        <w:rPr>
          <w:spacing w:val="80"/>
        </w:rPr>
        <w:t xml:space="preserve">  </w:t>
      </w:r>
      <w:r>
        <w:t>культура</w:t>
      </w:r>
      <w:r>
        <w:rPr>
          <w:spacing w:val="80"/>
        </w:rPr>
        <w:t xml:space="preserve">  </w:t>
      </w:r>
      <w:r>
        <w:t>разных</w:t>
      </w:r>
      <w:r>
        <w:rPr>
          <w:spacing w:val="80"/>
        </w:rPr>
        <w:t xml:space="preserve">  </w:t>
      </w:r>
      <w:r>
        <w:t>эпох</w:t>
      </w:r>
      <w:r>
        <w:rPr>
          <w:spacing w:val="80"/>
        </w:rPr>
        <w:t xml:space="preserve">  </w:t>
      </w:r>
      <w:r>
        <w:t>и</w:t>
      </w:r>
      <w:r>
        <w:rPr>
          <w:spacing w:val="80"/>
        </w:rPr>
        <w:t xml:space="preserve">  </w:t>
      </w:r>
      <w:r>
        <w:t>народов.</w:t>
      </w:r>
      <w:r>
        <w:rPr>
          <w:spacing w:val="80"/>
        </w:rPr>
        <w:t xml:space="preserve">  </w:t>
      </w:r>
      <w:r>
        <w:t>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w:t>
      </w:r>
      <w:r>
        <w:rPr>
          <w:spacing w:val="40"/>
        </w:rPr>
        <w:t xml:space="preserve"> </w:t>
      </w:r>
      <w:r>
        <w:t>Европы</w:t>
      </w:r>
      <w:r>
        <w:rPr>
          <w:spacing w:val="40"/>
        </w:rPr>
        <w:t xml:space="preserve"> </w:t>
      </w:r>
      <w:r>
        <w:t>Средних</w:t>
      </w:r>
      <w:r>
        <w:rPr>
          <w:spacing w:val="40"/>
        </w:rPr>
        <w:t xml:space="preserve"> </w:t>
      </w:r>
      <w:r>
        <w:t>веков</w:t>
      </w:r>
      <w:r>
        <w:rPr>
          <w:spacing w:val="40"/>
        </w:rPr>
        <w:t xml:space="preserve"> </w:t>
      </w:r>
      <w:r>
        <w:t>и</w:t>
      </w:r>
      <w:r>
        <w:rPr>
          <w:spacing w:val="40"/>
        </w:rPr>
        <w:t xml:space="preserve"> </w:t>
      </w:r>
      <w:r>
        <w:t>эпохи</w:t>
      </w:r>
      <w:r>
        <w:rPr>
          <w:spacing w:val="40"/>
        </w:rPr>
        <w:t xml:space="preserve"> </w:t>
      </w:r>
      <w:r>
        <w:t>Возрождения.</w:t>
      </w:r>
      <w:r>
        <w:rPr>
          <w:spacing w:val="40"/>
        </w:rPr>
        <w:t xml:space="preserve"> </w:t>
      </w:r>
      <w:r>
        <w:t>Произведения</w:t>
      </w:r>
      <w:r>
        <w:rPr>
          <w:spacing w:val="80"/>
          <w:w w:val="150"/>
        </w:rPr>
        <w:t xml:space="preserve"> </w:t>
      </w:r>
      <w:r>
        <w:t>предметно-пространственной культуры, составляющие истоки, основания национальных культур в современном мире.</w:t>
      </w:r>
    </w:p>
    <w:p>
      <w:pPr>
        <w:pStyle w:val="5"/>
        <w:spacing w:line="360" w:lineRule="auto"/>
        <w:ind w:right="165"/>
      </w:pPr>
      <w:r>
        <w:t>Памятники национальным героям. Памятник К. Минину и Д. Пожарскому скульптора И.П.</w:t>
      </w:r>
      <w:r>
        <w:rPr>
          <w:spacing w:val="-2"/>
        </w:rPr>
        <w:t xml:space="preserve"> </w:t>
      </w:r>
      <w:r>
        <w:t>Мартоса</w:t>
      </w:r>
      <w:r>
        <w:rPr>
          <w:spacing w:val="-1"/>
        </w:rPr>
        <w:t xml:space="preserve"> </w:t>
      </w:r>
      <w:r>
        <w:t>в</w:t>
      </w:r>
      <w:r>
        <w:rPr>
          <w:spacing w:val="-3"/>
        </w:rPr>
        <w:t xml:space="preserve"> </w:t>
      </w:r>
      <w:r>
        <w:t>Москве. Мемориальные</w:t>
      </w:r>
      <w:r>
        <w:rPr>
          <w:spacing w:val="-1"/>
        </w:rPr>
        <w:t xml:space="preserve"> </w:t>
      </w:r>
      <w:r>
        <w:t>ансамбли:</w:t>
      </w:r>
      <w:r>
        <w:rPr>
          <w:spacing w:val="-6"/>
        </w:rPr>
        <w:t xml:space="preserve"> </w:t>
      </w:r>
      <w:r>
        <w:t>Могила</w:t>
      </w:r>
      <w:r>
        <w:rPr>
          <w:spacing w:val="-1"/>
        </w:rPr>
        <w:t xml:space="preserve"> </w:t>
      </w:r>
      <w:r>
        <w:t>Неизвестного Солдата</w:t>
      </w:r>
      <w:r>
        <w:rPr>
          <w:spacing w:val="80"/>
        </w:rPr>
        <w:t xml:space="preserve">  </w:t>
      </w:r>
      <w:r>
        <w:t>в</w:t>
      </w:r>
      <w:r>
        <w:rPr>
          <w:spacing w:val="80"/>
        </w:rPr>
        <w:t xml:space="preserve">  </w:t>
      </w:r>
      <w:r>
        <w:t>Москве;</w:t>
      </w:r>
      <w:r>
        <w:rPr>
          <w:spacing w:val="80"/>
        </w:rPr>
        <w:t xml:space="preserve">  </w:t>
      </w:r>
      <w:r>
        <w:t>памятник-ансамбль</w:t>
      </w:r>
      <w:r>
        <w:rPr>
          <w:spacing w:val="80"/>
        </w:rPr>
        <w:t xml:space="preserve">  </w:t>
      </w:r>
      <w:r>
        <w:t>«Героям</w:t>
      </w:r>
      <w:r>
        <w:rPr>
          <w:spacing w:val="80"/>
        </w:rPr>
        <w:t xml:space="preserve">  </w:t>
      </w:r>
      <w:r>
        <w:t>Сталинградской</w:t>
      </w:r>
      <w:r>
        <w:rPr>
          <w:spacing w:val="80"/>
        </w:rPr>
        <w:t xml:space="preserve">  </w:t>
      </w:r>
      <w:r>
        <w:t>битвы» на Мамаевом кургане (и другие по выбору учителя).</w:t>
      </w:r>
    </w:p>
    <w:p>
      <w:pPr>
        <w:pStyle w:val="7"/>
        <w:numPr>
          <w:ilvl w:val="2"/>
          <w:numId w:val="3"/>
        </w:numPr>
        <w:tabs>
          <w:tab w:val="left" w:pos="1787"/>
        </w:tabs>
        <w:spacing w:before="1" w:after="0" w:line="240" w:lineRule="auto"/>
        <w:ind w:left="1787" w:right="0" w:hanging="843"/>
        <w:jc w:val="both"/>
        <w:rPr>
          <w:sz w:val="28"/>
        </w:rPr>
      </w:pPr>
      <w:r>
        <w:rPr>
          <w:sz w:val="28"/>
        </w:rPr>
        <w:t>Модуль</w:t>
      </w:r>
      <w:r>
        <w:rPr>
          <w:spacing w:val="-12"/>
          <w:sz w:val="28"/>
        </w:rPr>
        <w:t xml:space="preserve"> </w:t>
      </w:r>
      <w:r>
        <w:rPr>
          <w:sz w:val="28"/>
        </w:rPr>
        <w:t>«Азбука</w:t>
      </w:r>
      <w:r>
        <w:rPr>
          <w:spacing w:val="-8"/>
          <w:sz w:val="28"/>
        </w:rPr>
        <w:t xml:space="preserve"> </w:t>
      </w:r>
      <w:r>
        <w:rPr>
          <w:sz w:val="28"/>
        </w:rPr>
        <w:t>цифровой</w:t>
      </w:r>
      <w:r>
        <w:rPr>
          <w:spacing w:val="-10"/>
          <w:sz w:val="28"/>
        </w:rPr>
        <w:t xml:space="preserve"> </w:t>
      </w:r>
      <w:r>
        <w:rPr>
          <w:spacing w:val="-2"/>
          <w:sz w:val="28"/>
        </w:rPr>
        <w:t>графики».</w:t>
      </w:r>
    </w:p>
    <w:p>
      <w:pPr>
        <w:pStyle w:val="5"/>
        <w:spacing w:before="158" w:line="362" w:lineRule="auto"/>
        <w:ind w:right="172"/>
      </w:pPr>
      <w: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pPr>
        <w:pStyle w:val="5"/>
        <w:spacing w:line="360" w:lineRule="auto"/>
        <w:ind w:right="163"/>
      </w:pPr>
      <w:r>
        <w:t>Моделирование в графическом редакторе с помощью инструментов геометрических</w:t>
      </w:r>
      <w:r>
        <w:rPr>
          <w:spacing w:val="-7"/>
        </w:rPr>
        <w:t xml:space="preserve"> </w:t>
      </w:r>
      <w:r>
        <w:t>фигур</w:t>
      </w:r>
      <w:r>
        <w:rPr>
          <w:spacing w:val="-2"/>
        </w:rPr>
        <w:t xml:space="preserve"> </w:t>
      </w:r>
      <w:r>
        <w:t>конструкции</w:t>
      </w:r>
      <w:r>
        <w:rPr>
          <w:spacing w:val="-2"/>
        </w:rPr>
        <w:t xml:space="preserve"> </w:t>
      </w:r>
      <w:r>
        <w:t>традиционного</w:t>
      </w:r>
      <w:r>
        <w:rPr>
          <w:spacing w:val="-2"/>
        </w:rPr>
        <w:t xml:space="preserve"> </w:t>
      </w:r>
      <w:r>
        <w:t>крестьянского</w:t>
      </w:r>
      <w:r>
        <w:rPr>
          <w:spacing w:val="-2"/>
        </w:rPr>
        <w:t xml:space="preserve"> </w:t>
      </w:r>
      <w:r>
        <w:t>деревянного дома (избы) и различных вариантов его устройства. Моделирование конструкции разных видов</w:t>
      </w:r>
      <w:r>
        <w:rPr>
          <w:spacing w:val="-1"/>
        </w:rPr>
        <w:t xml:space="preserve"> </w:t>
      </w:r>
      <w:r>
        <w:t>традиционных</w:t>
      </w:r>
      <w:r>
        <w:rPr>
          <w:spacing w:val="-4"/>
        </w:rPr>
        <w:t xml:space="preserve"> </w:t>
      </w:r>
      <w:r>
        <w:t>жилищ разных</w:t>
      </w:r>
      <w:r>
        <w:rPr>
          <w:spacing w:val="-4"/>
        </w:rPr>
        <w:t xml:space="preserve"> </w:t>
      </w:r>
      <w:r>
        <w:t>народов</w:t>
      </w:r>
      <w:r>
        <w:rPr>
          <w:spacing w:val="-1"/>
        </w:rPr>
        <w:t xml:space="preserve"> </w:t>
      </w:r>
      <w:r>
        <w:t>(например, юрта, каркасный дом, в</w:t>
      </w:r>
      <w:r>
        <w:rPr>
          <w:spacing w:val="-6"/>
        </w:rPr>
        <w:t xml:space="preserve"> </w:t>
      </w:r>
      <w:r>
        <w:t>том числе с учётом местных традиций).</w:t>
      </w:r>
    </w:p>
    <w:p>
      <w:pPr>
        <w:pStyle w:val="5"/>
        <w:spacing w:line="362" w:lineRule="auto"/>
        <w:ind w:right="174"/>
      </w:pPr>
      <w: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pPr>
        <w:pStyle w:val="5"/>
        <w:spacing w:line="314" w:lineRule="exact"/>
        <w:ind w:left="944" w:firstLine="0"/>
      </w:pPr>
      <w:r>
        <w:t>Построение</w:t>
      </w:r>
      <w:r>
        <w:rPr>
          <w:spacing w:val="70"/>
          <w:w w:val="150"/>
        </w:rPr>
        <w:t xml:space="preserve"> </w:t>
      </w:r>
      <w:r>
        <w:t>в</w:t>
      </w:r>
      <w:r>
        <w:rPr>
          <w:spacing w:val="68"/>
          <w:w w:val="150"/>
        </w:rPr>
        <w:t xml:space="preserve"> </w:t>
      </w:r>
      <w:r>
        <w:t>графическом</w:t>
      </w:r>
      <w:r>
        <w:rPr>
          <w:spacing w:val="70"/>
          <w:w w:val="150"/>
        </w:rPr>
        <w:t xml:space="preserve"> </w:t>
      </w:r>
      <w:r>
        <w:t>редакторе</w:t>
      </w:r>
      <w:r>
        <w:rPr>
          <w:spacing w:val="77"/>
          <w:w w:val="150"/>
        </w:rPr>
        <w:t xml:space="preserve"> </w:t>
      </w:r>
      <w:r>
        <w:t>с</w:t>
      </w:r>
      <w:r>
        <w:rPr>
          <w:spacing w:val="67"/>
          <w:w w:val="150"/>
        </w:rPr>
        <w:t xml:space="preserve"> </w:t>
      </w:r>
      <w:r>
        <w:t>помощью</w:t>
      </w:r>
      <w:r>
        <w:rPr>
          <w:spacing w:val="68"/>
          <w:w w:val="150"/>
        </w:rPr>
        <w:t xml:space="preserve"> </w:t>
      </w:r>
      <w:r>
        <w:t>геометрических</w:t>
      </w:r>
      <w:r>
        <w:rPr>
          <w:spacing w:val="66"/>
          <w:w w:val="150"/>
        </w:rPr>
        <w:t xml:space="preserve"> </w:t>
      </w:r>
      <w:r>
        <w:rPr>
          <w:spacing w:val="-2"/>
        </w:rPr>
        <w:t>фигур</w:t>
      </w:r>
    </w:p>
    <w:p>
      <w:pPr>
        <w:spacing w:after="0" w:line="314" w:lineRule="exact"/>
        <w:sectPr>
          <w:pgSz w:w="11910" w:h="16840"/>
          <w:pgMar w:top="1020" w:right="400" w:bottom="740" w:left="900" w:header="569" w:footer="541" w:gutter="0"/>
          <w:cols w:space="720" w:num="1"/>
        </w:sectPr>
      </w:pPr>
    </w:p>
    <w:p>
      <w:pPr>
        <w:pStyle w:val="5"/>
        <w:spacing w:before="92" w:line="360" w:lineRule="auto"/>
        <w:ind w:right="176" w:firstLine="0"/>
      </w:pPr>
      <w:r>
        <w:t>или на линейной основе пропорций фигуры человека, изображение различных фаз движения.</w:t>
      </w:r>
      <w:r>
        <w:rPr>
          <w:spacing w:val="80"/>
        </w:rPr>
        <w:t xml:space="preserve">   </w:t>
      </w:r>
      <w:r>
        <w:t>Создание</w:t>
      </w:r>
      <w:r>
        <w:rPr>
          <w:spacing w:val="80"/>
        </w:rPr>
        <w:t xml:space="preserve">   </w:t>
      </w:r>
      <w:r>
        <w:t>анимации</w:t>
      </w:r>
      <w:r>
        <w:rPr>
          <w:spacing w:val="80"/>
        </w:rPr>
        <w:t xml:space="preserve">   </w:t>
      </w:r>
      <w:r>
        <w:t>схематического</w:t>
      </w:r>
      <w:r>
        <w:rPr>
          <w:spacing w:val="80"/>
        </w:rPr>
        <w:t xml:space="preserve">   </w:t>
      </w:r>
      <w:r>
        <w:t>движения</w:t>
      </w:r>
      <w:r>
        <w:rPr>
          <w:spacing w:val="80"/>
        </w:rPr>
        <w:t xml:space="preserve">   </w:t>
      </w:r>
      <w:r>
        <w:t>человека (при соответствующих технических условиях).</w:t>
      </w:r>
    </w:p>
    <w:p>
      <w:pPr>
        <w:pStyle w:val="5"/>
        <w:spacing w:before="1" w:line="360" w:lineRule="auto"/>
        <w:ind w:right="165"/>
      </w:pPr>
      <w: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pPr>
        <w:pStyle w:val="5"/>
        <w:spacing w:before="1" w:line="360" w:lineRule="auto"/>
        <w:ind w:right="165"/>
      </w:pPr>
      <w:r>
        <w:t>Создание компьютерной презентации в программе PowerPoint на тему архитектуры,</w:t>
      </w:r>
      <w:r>
        <w:rPr>
          <w:spacing w:val="80"/>
        </w:rPr>
        <w:t xml:space="preserve"> </w:t>
      </w:r>
      <w:r>
        <w:t>декоративного</w:t>
      </w:r>
      <w:r>
        <w:rPr>
          <w:spacing w:val="80"/>
        </w:rPr>
        <w:t xml:space="preserve"> </w:t>
      </w:r>
      <w:r>
        <w:t>и</w:t>
      </w:r>
      <w:r>
        <w:rPr>
          <w:spacing w:val="80"/>
        </w:rPr>
        <w:t xml:space="preserve"> </w:t>
      </w:r>
      <w:r>
        <w:t>изобразительного</w:t>
      </w:r>
      <w:r>
        <w:rPr>
          <w:spacing w:val="80"/>
        </w:rPr>
        <w:t xml:space="preserve"> </w:t>
      </w:r>
      <w:r>
        <w:t>искусства</w:t>
      </w:r>
      <w:r>
        <w:rPr>
          <w:spacing w:val="80"/>
        </w:rPr>
        <w:t xml:space="preserve"> </w:t>
      </w:r>
      <w:r>
        <w:t>выбранной</w:t>
      </w:r>
      <w:r>
        <w:rPr>
          <w:spacing w:val="80"/>
        </w:rPr>
        <w:t xml:space="preserve"> </w:t>
      </w:r>
      <w:r>
        <w:t>эпохи</w:t>
      </w:r>
      <w:r>
        <w:rPr>
          <w:spacing w:val="40"/>
        </w:rPr>
        <w:t xml:space="preserve"> </w:t>
      </w:r>
      <w:r>
        <w:t>или национальной культуры.</w:t>
      </w:r>
    </w:p>
    <w:p>
      <w:pPr>
        <w:pStyle w:val="5"/>
        <w:spacing w:before="1"/>
        <w:ind w:left="944" w:firstLine="0"/>
      </w:pPr>
      <w:r>
        <w:t>Виртуальные</w:t>
      </w:r>
      <w:r>
        <w:rPr>
          <w:spacing w:val="-12"/>
        </w:rPr>
        <w:t xml:space="preserve"> </w:t>
      </w:r>
      <w:r>
        <w:t>тематические</w:t>
      </w:r>
      <w:r>
        <w:rPr>
          <w:spacing w:val="-12"/>
        </w:rPr>
        <w:t xml:space="preserve"> </w:t>
      </w:r>
      <w:r>
        <w:t>путешествия</w:t>
      </w:r>
      <w:r>
        <w:rPr>
          <w:spacing w:val="-8"/>
        </w:rPr>
        <w:t xml:space="preserve"> </w:t>
      </w:r>
      <w:r>
        <w:t>по</w:t>
      </w:r>
      <w:r>
        <w:rPr>
          <w:spacing w:val="-13"/>
        </w:rPr>
        <w:t xml:space="preserve"> </w:t>
      </w:r>
      <w:r>
        <w:t>художественным</w:t>
      </w:r>
      <w:r>
        <w:rPr>
          <w:spacing w:val="-12"/>
        </w:rPr>
        <w:t xml:space="preserve"> </w:t>
      </w:r>
      <w:r>
        <w:t>музеям</w:t>
      </w:r>
      <w:r>
        <w:rPr>
          <w:spacing w:val="-11"/>
        </w:rPr>
        <w:t xml:space="preserve"> </w:t>
      </w:r>
      <w:r>
        <w:rPr>
          <w:spacing w:val="-2"/>
        </w:rPr>
        <w:t>мира.</w:t>
      </w:r>
    </w:p>
    <w:p>
      <w:pPr>
        <w:pStyle w:val="7"/>
        <w:numPr>
          <w:ilvl w:val="1"/>
          <w:numId w:val="3"/>
        </w:numPr>
        <w:tabs>
          <w:tab w:val="left" w:pos="1715"/>
        </w:tabs>
        <w:spacing w:before="158" w:after="0" w:line="362" w:lineRule="auto"/>
        <w:ind w:left="233" w:right="174" w:firstLine="710"/>
        <w:jc w:val="both"/>
        <w:rPr>
          <w:sz w:val="28"/>
        </w:rPr>
      </w:pPr>
      <w:r>
        <w:rPr>
          <w:sz w:val="28"/>
        </w:rPr>
        <w:t>Планируемые результаты освоения программы по изобразительному искусству на уровне начального общего образования.</w:t>
      </w:r>
    </w:p>
    <w:p>
      <w:pPr>
        <w:pStyle w:val="7"/>
        <w:numPr>
          <w:ilvl w:val="2"/>
          <w:numId w:val="3"/>
        </w:numPr>
        <w:tabs>
          <w:tab w:val="left" w:pos="1925"/>
        </w:tabs>
        <w:spacing w:before="0" w:after="0" w:line="360" w:lineRule="auto"/>
        <w:ind w:left="233" w:right="166" w:firstLine="710"/>
        <w:jc w:val="both"/>
        <w:rPr>
          <w:sz w:val="28"/>
        </w:rPr>
      </w:pPr>
      <w:r>
        <w:rPr>
          <w:sz w:val="28"/>
        </w:rPr>
        <w:t xml:space="preserve">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w:t>
      </w:r>
      <w:r>
        <w:rPr>
          <w:spacing w:val="-2"/>
          <w:sz w:val="28"/>
        </w:rPr>
        <w:t>личности.</w:t>
      </w:r>
    </w:p>
    <w:p>
      <w:pPr>
        <w:pStyle w:val="5"/>
        <w:spacing w:line="360" w:lineRule="auto"/>
        <w:ind w:right="180"/>
      </w:pPr>
      <w:r>
        <w:t xml:space="preserve">В результате изучения изобразительного искусства на уровне начального общего образования у обучающегося будут сформированы следующие личностные </w:t>
      </w:r>
      <w:r>
        <w:rPr>
          <w:spacing w:val="-2"/>
        </w:rPr>
        <w:t>результаты:</w:t>
      </w:r>
    </w:p>
    <w:p>
      <w:pPr>
        <w:pStyle w:val="5"/>
        <w:ind w:left="944" w:firstLine="0"/>
      </w:pPr>
      <w:r>
        <w:t>уважения</w:t>
      </w:r>
      <w:r>
        <w:rPr>
          <w:spacing w:val="-5"/>
        </w:rPr>
        <w:t xml:space="preserve"> </w:t>
      </w:r>
      <w:r>
        <w:t>и</w:t>
      </w:r>
      <w:r>
        <w:rPr>
          <w:spacing w:val="-6"/>
        </w:rPr>
        <w:t xml:space="preserve"> </w:t>
      </w:r>
      <w:r>
        <w:t>ценностного</w:t>
      </w:r>
      <w:r>
        <w:rPr>
          <w:spacing w:val="-6"/>
        </w:rPr>
        <w:t xml:space="preserve"> </w:t>
      </w:r>
      <w:r>
        <w:t>отношения</w:t>
      </w:r>
      <w:r>
        <w:rPr>
          <w:spacing w:val="-5"/>
        </w:rPr>
        <w:t xml:space="preserve"> </w:t>
      </w:r>
      <w:r>
        <w:t>к</w:t>
      </w:r>
      <w:r>
        <w:rPr>
          <w:spacing w:val="-6"/>
        </w:rPr>
        <w:t xml:space="preserve"> </w:t>
      </w:r>
      <w:r>
        <w:t>своей</w:t>
      </w:r>
      <w:r>
        <w:rPr>
          <w:spacing w:val="-6"/>
        </w:rPr>
        <w:t xml:space="preserve"> </w:t>
      </w:r>
      <w:r>
        <w:t>Родине</w:t>
      </w:r>
      <w:r>
        <w:rPr>
          <w:spacing w:val="2"/>
        </w:rPr>
        <w:t xml:space="preserve"> </w:t>
      </w:r>
      <w:r>
        <w:t>–</w:t>
      </w:r>
      <w:r>
        <w:rPr>
          <w:spacing w:val="-5"/>
        </w:rPr>
        <w:t xml:space="preserve"> </w:t>
      </w:r>
      <w:r>
        <w:rPr>
          <w:spacing w:val="-2"/>
        </w:rPr>
        <w:t>России;</w:t>
      </w:r>
    </w:p>
    <w:p>
      <w:pPr>
        <w:pStyle w:val="5"/>
        <w:spacing w:before="156" w:line="362" w:lineRule="auto"/>
        <w:ind w:right="168"/>
      </w:pPr>
      <w:r>
        <w:t>ценностно-смысловые ориентации и установки, отражающие индивидуально- личностные позиции и социально значимые личностные качества;</w:t>
      </w:r>
    </w:p>
    <w:p>
      <w:pPr>
        <w:pStyle w:val="5"/>
        <w:spacing w:line="320" w:lineRule="exact"/>
        <w:ind w:left="944" w:firstLine="0"/>
      </w:pPr>
      <w:r>
        <w:t>духовно-нравственное</w:t>
      </w:r>
      <w:r>
        <w:rPr>
          <w:spacing w:val="-15"/>
        </w:rPr>
        <w:t xml:space="preserve"> </w:t>
      </w:r>
      <w:r>
        <w:t>развитие</w:t>
      </w:r>
      <w:r>
        <w:rPr>
          <w:spacing w:val="-15"/>
        </w:rPr>
        <w:t xml:space="preserve"> </w:t>
      </w:r>
      <w:r>
        <w:rPr>
          <w:spacing w:val="-2"/>
        </w:rPr>
        <w:t>обучающихся;</w:t>
      </w:r>
    </w:p>
    <w:p>
      <w:pPr>
        <w:pStyle w:val="5"/>
        <w:spacing w:before="158" w:line="362" w:lineRule="auto"/>
        <w:ind w:right="175"/>
      </w:pPr>
      <w:r>
        <w:t>мотивацию к познанию и обучению, готовность к саморазвитию и активному участию в социально-значимой деятельности;</w:t>
      </w:r>
    </w:p>
    <w:p>
      <w:pPr>
        <w:pStyle w:val="5"/>
        <w:spacing w:line="357" w:lineRule="auto"/>
        <w:ind w:right="167"/>
      </w:pPr>
      <w:r>
        <w:t>позитивный</w:t>
      </w:r>
      <w:r>
        <w:rPr>
          <w:spacing w:val="80"/>
          <w:w w:val="150"/>
        </w:rPr>
        <w:t xml:space="preserve">  </w:t>
      </w:r>
      <w:r>
        <w:t>опыт</w:t>
      </w:r>
      <w:r>
        <w:rPr>
          <w:spacing w:val="80"/>
          <w:w w:val="150"/>
        </w:rPr>
        <w:t xml:space="preserve">  </w:t>
      </w:r>
      <w:r>
        <w:t>участия</w:t>
      </w:r>
      <w:r>
        <w:rPr>
          <w:spacing w:val="80"/>
          <w:w w:val="150"/>
        </w:rPr>
        <w:t xml:space="preserve">  </w:t>
      </w:r>
      <w:r>
        <w:t>в</w:t>
      </w:r>
      <w:r>
        <w:rPr>
          <w:spacing w:val="80"/>
          <w:w w:val="150"/>
        </w:rPr>
        <w:t xml:space="preserve">  </w:t>
      </w:r>
      <w:r>
        <w:t>творческой</w:t>
      </w:r>
      <w:r>
        <w:rPr>
          <w:spacing w:val="80"/>
          <w:w w:val="150"/>
        </w:rPr>
        <w:t xml:space="preserve">  </w:t>
      </w:r>
      <w:r>
        <w:t>деятельности;</w:t>
      </w:r>
      <w:r>
        <w:rPr>
          <w:spacing w:val="80"/>
          <w:w w:val="150"/>
        </w:rPr>
        <w:t xml:space="preserve">  </w:t>
      </w:r>
      <w:r>
        <w:t>интерес</w:t>
      </w:r>
      <w:r>
        <w:rPr>
          <w:spacing w:val="80"/>
        </w:rPr>
        <w:t xml:space="preserve"> </w:t>
      </w:r>
      <w:r>
        <w:t>к</w:t>
      </w:r>
      <w:r>
        <w:rPr>
          <w:spacing w:val="53"/>
          <w:w w:val="150"/>
        </w:rPr>
        <w:t xml:space="preserve">  </w:t>
      </w:r>
      <w:r>
        <w:t>произведениям</w:t>
      </w:r>
      <w:r>
        <w:rPr>
          <w:spacing w:val="53"/>
          <w:w w:val="150"/>
        </w:rPr>
        <w:t xml:space="preserve">  </w:t>
      </w:r>
      <w:r>
        <w:t>искусства</w:t>
      </w:r>
      <w:r>
        <w:rPr>
          <w:spacing w:val="54"/>
          <w:w w:val="150"/>
        </w:rPr>
        <w:t xml:space="preserve">  </w:t>
      </w:r>
      <w:r>
        <w:t>и</w:t>
      </w:r>
      <w:r>
        <w:rPr>
          <w:spacing w:val="53"/>
          <w:w w:val="150"/>
        </w:rPr>
        <w:t xml:space="preserve">  </w:t>
      </w:r>
      <w:r>
        <w:t>литературы,</w:t>
      </w:r>
      <w:r>
        <w:rPr>
          <w:spacing w:val="54"/>
          <w:w w:val="150"/>
        </w:rPr>
        <w:t xml:space="preserve">  </w:t>
      </w:r>
      <w:r>
        <w:t>построенным</w:t>
      </w:r>
      <w:r>
        <w:rPr>
          <w:spacing w:val="54"/>
          <w:w w:val="150"/>
        </w:rPr>
        <w:t xml:space="preserve">  </w:t>
      </w:r>
      <w:r>
        <w:t>на</w:t>
      </w:r>
      <w:r>
        <w:rPr>
          <w:spacing w:val="53"/>
          <w:w w:val="150"/>
        </w:rPr>
        <w:t xml:space="preserve">  </w:t>
      </w:r>
      <w:r>
        <w:rPr>
          <w:spacing w:val="-2"/>
        </w:rPr>
        <w:t>принципах</w:t>
      </w:r>
    </w:p>
    <w:p>
      <w:pPr>
        <w:spacing w:after="0" w:line="357" w:lineRule="auto"/>
        <w:sectPr>
          <w:pgSz w:w="11910" w:h="16840"/>
          <w:pgMar w:top="1020" w:right="400" w:bottom="740" w:left="900" w:header="569" w:footer="541" w:gutter="0"/>
          <w:cols w:space="720" w:num="1"/>
        </w:sectPr>
      </w:pPr>
    </w:p>
    <w:p>
      <w:pPr>
        <w:pStyle w:val="5"/>
        <w:spacing w:before="92" w:line="362" w:lineRule="auto"/>
        <w:ind w:right="184" w:firstLine="0"/>
      </w:pPr>
      <w:r>
        <w:t>нравственности и гуманизма, уважительного отношения и интереса к культурным традициям и творчеству своего и других народов.</w:t>
      </w:r>
    </w:p>
    <w:p>
      <w:pPr>
        <w:pStyle w:val="5"/>
        <w:spacing w:line="360" w:lineRule="auto"/>
        <w:ind w:right="170"/>
      </w:pPr>
      <w:r>
        <w:t>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w:t>
      </w:r>
      <w:r>
        <w:rPr>
          <w:spacing w:val="80"/>
        </w:rPr>
        <w:t xml:space="preserve"> </w:t>
      </w:r>
      <w:r>
        <w:t>патриотизм</w:t>
      </w:r>
      <w:r>
        <w:rPr>
          <w:spacing w:val="80"/>
        </w:rPr>
        <w:t xml:space="preserve"> </w:t>
      </w:r>
      <w:r>
        <w:t>не</w:t>
      </w:r>
      <w:r>
        <w:rPr>
          <w:spacing w:val="80"/>
        </w:rPr>
        <w:t xml:space="preserve"> </w:t>
      </w:r>
      <w:r>
        <w:t>в</w:t>
      </w:r>
      <w:r>
        <w:rPr>
          <w:spacing w:val="80"/>
        </w:rPr>
        <w:t xml:space="preserve"> </w:t>
      </w:r>
      <w:r>
        <w:t>декларативной</w:t>
      </w:r>
      <w:r>
        <w:rPr>
          <w:spacing w:val="80"/>
        </w:rPr>
        <w:t xml:space="preserve"> </w:t>
      </w:r>
      <w:r>
        <w:t>форме,</w:t>
      </w:r>
      <w:r>
        <w:rPr>
          <w:spacing w:val="80"/>
        </w:rPr>
        <w:t xml:space="preserve"> </w:t>
      </w:r>
      <w:r>
        <w:t>а</w:t>
      </w:r>
      <w:r>
        <w:rPr>
          <w:spacing w:val="80"/>
        </w:rPr>
        <w:t xml:space="preserve"> </w:t>
      </w:r>
      <w:r>
        <w:t>в</w:t>
      </w:r>
      <w:r>
        <w:rPr>
          <w:spacing w:val="80"/>
        </w:rPr>
        <w:t xml:space="preserve"> </w:t>
      </w:r>
      <w:r>
        <w:t>процессе</w:t>
      </w:r>
      <w:r>
        <w:rPr>
          <w:spacing w:val="80"/>
        </w:rPr>
        <w:t xml:space="preserve"> </w:t>
      </w:r>
      <w:r>
        <w:t>восприятия</w:t>
      </w:r>
      <w:r>
        <w:rPr>
          <w:spacing w:val="80"/>
        </w:rPr>
        <w:t xml:space="preserve"> </w:t>
      </w:r>
      <w:r>
        <w:t>и</w:t>
      </w:r>
      <w:r>
        <w:rPr>
          <w:spacing w:val="40"/>
        </w:rPr>
        <w:t xml:space="preserve"> </w:t>
      </w:r>
      <w:r>
        <w:t>освоения</w:t>
      </w:r>
      <w:r>
        <w:rPr>
          <w:spacing w:val="40"/>
        </w:rPr>
        <w:t xml:space="preserve"> </w:t>
      </w:r>
      <w:r>
        <w:t>в</w:t>
      </w:r>
      <w:r>
        <w:rPr>
          <w:spacing w:val="40"/>
        </w:rPr>
        <w:t xml:space="preserve"> </w:t>
      </w:r>
      <w:r>
        <w:t>личной</w:t>
      </w:r>
      <w:r>
        <w:rPr>
          <w:spacing w:val="40"/>
        </w:rPr>
        <w:t xml:space="preserve"> </w:t>
      </w:r>
      <w:r>
        <w:t>художественной</w:t>
      </w:r>
      <w:r>
        <w:rPr>
          <w:spacing w:val="40"/>
        </w:rPr>
        <w:t xml:space="preserve"> </w:t>
      </w:r>
      <w:r>
        <w:t>деятельности</w:t>
      </w:r>
      <w:r>
        <w:rPr>
          <w:spacing w:val="40"/>
        </w:rPr>
        <w:t xml:space="preserve"> </w:t>
      </w:r>
      <w:r>
        <w:t>конкретных</w:t>
      </w:r>
      <w:r>
        <w:rPr>
          <w:spacing w:val="40"/>
        </w:rPr>
        <w:t xml:space="preserve"> </w:t>
      </w:r>
      <w:r>
        <w:t>знаний</w:t>
      </w:r>
      <w:r>
        <w:rPr>
          <w:spacing w:val="40"/>
        </w:rPr>
        <w:t xml:space="preserve"> </w:t>
      </w:r>
      <w:r>
        <w:t>о</w:t>
      </w:r>
      <w:r>
        <w:rPr>
          <w:spacing w:val="40"/>
        </w:rPr>
        <w:t xml:space="preserve"> </w:t>
      </w:r>
      <w:r>
        <w:t>красоте и мудрости, заложенных в культурных традициях.</w:t>
      </w:r>
    </w:p>
    <w:p>
      <w:pPr>
        <w:pStyle w:val="5"/>
        <w:spacing w:line="360" w:lineRule="auto"/>
        <w:ind w:right="164"/>
      </w:pPr>
      <w: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pPr>
        <w:pStyle w:val="5"/>
        <w:spacing w:line="360" w:lineRule="auto"/>
        <w:ind w:right="164"/>
      </w:pPr>
      <w:r>
        <w:t>Духовно-нравственное воспитание является стержнем художественного развития обучающегося, приобщения его к искусству как сфере, концентрирующей</w:t>
      </w:r>
      <w:r>
        <w:rPr>
          <w:spacing w:val="40"/>
        </w:rPr>
        <w:t xml:space="preserve"> </w:t>
      </w:r>
      <w:r>
        <w:t>в</w:t>
      </w:r>
      <w:r>
        <w:rPr>
          <w:spacing w:val="40"/>
        </w:rPr>
        <w:t xml:space="preserve"> </w:t>
      </w:r>
      <w:r>
        <w:t>себе</w:t>
      </w:r>
      <w:r>
        <w:rPr>
          <w:spacing w:val="40"/>
        </w:rPr>
        <w:t xml:space="preserve"> </w:t>
      </w:r>
      <w:r>
        <w:t>духовно-нравственного</w:t>
      </w:r>
      <w:r>
        <w:rPr>
          <w:spacing w:val="40"/>
        </w:rPr>
        <w:t xml:space="preserve"> </w:t>
      </w:r>
      <w:r>
        <w:t>поиск</w:t>
      </w:r>
      <w:r>
        <w:rPr>
          <w:spacing w:val="40"/>
        </w:rPr>
        <w:t xml:space="preserve"> </w:t>
      </w:r>
      <w:r>
        <w:t>человечества.</w:t>
      </w:r>
      <w:r>
        <w:rPr>
          <w:spacing w:val="40"/>
        </w:rPr>
        <w:t xml:space="preserve"> </w:t>
      </w:r>
      <w:r>
        <w:t>Учебные</w:t>
      </w:r>
      <w:r>
        <w:rPr>
          <w:spacing w:val="40"/>
        </w:rPr>
        <w:t xml:space="preserve"> </w:t>
      </w:r>
      <w:r>
        <w:t>задания</w:t>
      </w:r>
      <w:r>
        <w:rPr>
          <w:spacing w:val="40"/>
        </w:rPr>
        <w:t xml:space="preserve"> </w:t>
      </w:r>
      <w:r>
        <w:t>направлены на</w:t>
      </w:r>
      <w:r>
        <w:rPr>
          <w:spacing w:val="80"/>
          <w:w w:val="150"/>
        </w:rPr>
        <w:t xml:space="preserve"> </w:t>
      </w:r>
      <w:r>
        <w:t>развитие</w:t>
      </w:r>
      <w:r>
        <w:rPr>
          <w:spacing w:val="80"/>
          <w:w w:val="150"/>
        </w:rPr>
        <w:t xml:space="preserve"> </w:t>
      </w:r>
      <w:r>
        <w:t>внутреннего</w:t>
      </w:r>
      <w:r>
        <w:rPr>
          <w:spacing w:val="80"/>
          <w:w w:val="150"/>
        </w:rPr>
        <w:t xml:space="preserve"> </w:t>
      </w:r>
      <w:r>
        <w:t>мира</w:t>
      </w:r>
      <w:r>
        <w:rPr>
          <w:spacing w:val="80"/>
          <w:w w:val="150"/>
        </w:rPr>
        <w:t xml:space="preserve"> </w:t>
      </w:r>
      <w:r>
        <w:t>обучающегося</w:t>
      </w:r>
      <w:r>
        <w:rPr>
          <w:spacing w:val="80"/>
          <w:w w:val="150"/>
        </w:rPr>
        <w:t xml:space="preserve"> </w:t>
      </w:r>
      <w:r>
        <w:t>и</w:t>
      </w:r>
      <w:r>
        <w:rPr>
          <w:spacing w:val="80"/>
          <w:w w:val="150"/>
        </w:rPr>
        <w:t xml:space="preserve"> </w:t>
      </w:r>
      <w:r>
        <w:t>воспитание</w:t>
      </w:r>
      <w:r>
        <w:rPr>
          <w:spacing w:val="80"/>
          <w:w w:val="150"/>
        </w:rPr>
        <w:t xml:space="preserve"> </w:t>
      </w:r>
      <w:r>
        <w:t>его</w:t>
      </w:r>
      <w:r>
        <w:rPr>
          <w:spacing w:val="40"/>
        </w:rPr>
        <w:t xml:space="preserve"> </w:t>
      </w:r>
      <w:r>
        <w:t>эмоционально-образной, чувственной сферы. Занятия искусством помогают обучающемуся обрести социально значимые знания. Развитие творческих способностей</w:t>
      </w:r>
      <w:r>
        <w:rPr>
          <w:spacing w:val="80"/>
          <w:w w:val="150"/>
        </w:rPr>
        <w:t xml:space="preserve"> </w:t>
      </w:r>
      <w:r>
        <w:t>способствует</w:t>
      </w:r>
      <w:r>
        <w:rPr>
          <w:spacing w:val="80"/>
          <w:w w:val="150"/>
        </w:rPr>
        <w:t xml:space="preserve"> </w:t>
      </w:r>
      <w:r>
        <w:t>росту</w:t>
      </w:r>
      <w:r>
        <w:rPr>
          <w:spacing w:val="80"/>
          <w:w w:val="150"/>
        </w:rPr>
        <w:t xml:space="preserve"> </w:t>
      </w:r>
      <w:r>
        <w:t>самосознания,</w:t>
      </w:r>
      <w:r>
        <w:rPr>
          <w:spacing w:val="80"/>
          <w:w w:val="150"/>
        </w:rPr>
        <w:t xml:space="preserve"> </w:t>
      </w:r>
      <w:r>
        <w:t>осознания</w:t>
      </w:r>
      <w:r>
        <w:rPr>
          <w:spacing w:val="80"/>
          <w:w w:val="150"/>
        </w:rPr>
        <w:t xml:space="preserve"> </w:t>
      </w:r>
      <w:r>
        <w:t>себя</w:t>
      </w:r>
      <w:r>
        <w:rPr>
          <w:spacing w:val="80"/>
          <w:w w:val="150"/>
        </w:rPr>
        <w:t xml:space="preserve"> </w:t>
      </w:r>
      <w:r>
        <w:t>как</w:t>
      </w:r>
      <w:r>
        <w:rPr>
          <w:spacing w:val="80"/>
          <w:w w:val="150"/>
        </w:rPr>
        <w:t xml:space="preserve"> </w:t>
      </w:r>
      <w:r>
        <w:t>личности и члена общества.</w:t>
      </w:r>
    </w:p>
    <w:p>
      <w:pPr>
        <w:pStyle w:val="5"/>
        <w:spacing w:line="360" w:lineRule="auto"/>
        <w:ind w:right="171"/>
      </w:pPr>
      <w:r>
        <w:t>Эстетическое воспитание – важнейший компонент и условие развития социально</w:t>
      </w:r>
      <w:r>
        <w:rPr>
          <w:spacing w:val="80"/>
          <w:w w:val="150"/>
        </w:rPr>
        <w:t xml:space="preserve"> </w:t>
      </w:r>
      <w:r>
        <w:t>значимых</w:t>
      </w:r>
      <w:r>
        <w:rPr>
          <w:spacing w:val="80"/>
          <w:w w:val="150"/>
        </w:rPr>
        <w:t xml:space="preserve"> </w:t>
      </w:r>
      <w:r>
        <w:t>отношений</w:t>
      </w:r>
      <w:r>
        <w:rPr>
          <w:spacing w:val="80"/>
          <w:w w:val="150"/>
        </w:rPr>
        <w:t xml:space="preserve"> </w:t>
      </w:r>
      <w:r>
        <w:t>обучающихся,</w:t>
      </w:r>
      <w:r>
        <w:rPr>
          <w:spacing w:val="80"/>
          <w:w w:val="150"/>
        </w:rPr>
        <w:t xml:space="preserve"> </w:t>
      </w:r>
      <w:r>
        <w:t>формирования</w:t>
      </w:r>
      <w:r>
        <w:rPr>
          <w:spacing w:val="80"/>
          <w:w w:val="150"/>
        </w:rPr>
        <w:t xml:space="preserve"> </w:t>
      </w:r>
      <w:r>
        <w:t>представлений</w:t>
      </w:r>
      <w:r>
        <w:rPr>
          <w:spacing w:val="80"/>
          <w:w w:val="150"/>
        </w:rPr>
        <w:t xml:space="preserve"> </w:t>
      </w:r>
      <w:r>
        <w:t>о прекрасном и безобразном, о высоком и низком. Эстетическое воспитание способствует</w:t>
      </w:r>
      <w:r>
        <w:rPr>
          <w:spacing w:val="40"/>
        </w:rPr>
        <w:t xml:space="preserve"> </w:t>
      </w:r>
      <w:r>
        <w:t>формированию</w:t>
      </w:r>
      <w:r>
        <w:rPr>
          <w:spacing w:val="40"/>
        </w:rPr>
        <w:t xml:space="preserve"> </w:t>
      </w:r>
      <w:r>
        <w:t>ценностных</w:t>
      </w:r>
      <w:r>
        <w:rPr>
          <w:spacing w:val="40"/>
        </w:rPr>
        <w:t xml:space="preserve"> </w:t>
      </w:r>
      <w:r>
        <w:t>ориентаций</w:t>
      </w:r>
      <w:r>
        <w:rPr>
          <w:spacing w:val="40"/>
        </w:rPr>
        <w:t xml:space="preserve"> </w:t>
      </w:r>
      <w:r>
        <w:t>обучающихся</w:t>
      </w:r>
      <w:r>
        <w:rPr>
          <w:spacing w:val="40"/>
        </w:rPr>
        <w:t xml:space="preserve"> </w:t>
      </w:r>
      <w:r>
        <w:t>в</w:t>
      </w:r>
      <w:r>
        <w:rPr>
          <w:spacing w:val="40"/>
        </w:rPr>
        <w:t xml:space="preserve"> </w:t>
      </w:r>
      <w:r>
        <w:t>отношении к окружающим людям, в</w:t>
      </w:r>
      <w:r>
        <w:rPr>
          <w:spacing w:val="-1"/>
        </w:rPr>
        <w:t xml:space="preserve"> </w:t>
      </w:r>
      <w:r>
        <w:t>стремлении к их</w:t>
      </w:r>
      <w:r>
        <w:rPr>
          <w:spacing w:val="-4"/>
        </w:rPr>
        <w:t xml:space="preserve"> </w:t>
      </w:r>
      <w:r>
        <w:t>пониманию, а также в</w:t>
      </w:r>
      <w:r>
        <w:rPr>
          <w:spacing w:val="-1"/>
        </w:rPr>
        <w:t xml:space="preserve"> </w:t>
      </w:r>
      <w:r>
        <w:t>отношении к семье, природе, труду, искусству, культурному наследию.</w:t>
      </w:r>
    </w:p>
    <w:p>
      <w:pPr>
        <w:pStyle w:val="5"/>
        <w:ind w:left="944" w:firstLine="0"/>
      </w:pPr>
      <w:r>
        <w:t>Ценности</w:t>
      </w:r>
      <w:r>
        <w:rPr>
          <w:spacing w:val="62"/>
          <w:w w:val="150"/>
        </w:rPr>
        <w:t xml:space="preserve"> </w:t>
      </w:r>
      <w:r>
        <w:t>познавательной</w:t>
      </w:r>
      <w:r>
        <w:rPr>
          <w:spacing w:val="62"/>
          <w:w w:val="150"/>
        </w:rPr>
        <w:t xml:space="preserve"> </w:t>
      </w:r>
      <w:r>
        <w:t>деятельности</w:t>
      </w:r>
      <w:r>
        <w:rPr>
          <w:spacing w:val="63"/>
          <w:w w:val="150"/>
        </w:rPr>
        <w:t xml:space="preserve"> </w:t>
      </w:r>
      <w:r>
        <w:t>воспитываются</w:t>
      </w:r>
      <w:r>
        <w:rPr>
          <w:spacing w:val="64"/>
          <w:w w:val="150"/>
        </w:rPr>
        <w:t xml:space="preserve"> </w:t>
      </w:r>
      <w:r>
        <w:t>как</w:t>
      </w:r>
      <w:r>
        <w:rPr>
          <w:spacing w:val="62"/>
          <w:w w:val="150"/>
        </w:rPr>
        <w:t xml:space="preserve"> </w:t>
      </w:r>
      <w:r>
        <w:rPr>
          <w:spacing w:val="-2"/>
        </w:rPr>
        <w:t>эмоционально</w:t>
      </w:r>
    </w:p>
    <w:p>
      <w:pPr>
        <w:spacing w:after="0"/>
        <w:sectPr>
          <w:pgSz w:w="11910" w:h="16840"/>
          <w:pgMar w:top="1020" w:right="400" w:bottom="740" w:left="900" w:header="569" w:footer="541" w:gutter="0"/>
          <w:cols w:space="720" w:num="1"/>
        </w:sectPr>
      </w:pPr>
    </w:p>
    <w:p>
      <w:pPr>
        <w:pStyle w:val="5"/>
        <w:spacing w:before="92" w:line="360" w:lineRule="auto"/>
        <w:ind w:right="171" w:firstLine="0"/>
      </w:pPr>
      <w:r>
        <w:t>окрашенный интерес к жизни людей и природы. Происходит это в процессе развития</w:t>
      </w:r>
      <w:r>
        <w:rPr>
          <w:spacing w:val="80"/>
        </w:rPr>
        <w:t xml:space="preserve"> </w:t>
      </w:r>
      <w:r>
        <w:t>навыков</w:t>
      </w:r>
      <w:r>
        <w:rPr>
          <w:spacing w:val="80"/>
        </w:rPr>
        <w:t xml:space="preserve"> </w:t>
      </w:r>
      <w:r>
        <w:t>восприятия</w:t>
      </w:r>
      <w:r>
        <w:rPr>
          <w:spacing w:val="80"/>
        </w:rPr>
        <w:t xml:space="preserve"> </w:t>
      </w:r>
      <w:r>
        <w:t>и</w:t>
      </w:r>
      <w:r>
        <w:rPr>
          <w:spacing w:val="80"/>
        </w:rPr>
        <w:t xml:space="preserve"> </w:t>
      </w:r>
      <w:r>
        <w:t>художественной</w:t>
      </w:r>
      <w:r>
        <w:rPr>
          <w:spacing w:val="80"/>
        </w:rPr>
        <w:t xml:space="preserve"> </w:t>
      </w:r>
      <w:r>
        <w:t>рефлексии</w:t>
      </w:r>
      <w:r>
        <w:rPr>
          <w:spacing w:val="80"/>
        </w:rPr>
        <w:t xml:space="preserve"> </w:t>
      </w:r>
      <w:r>
        <w:t>своих</w:t>
      </w:r>
      <w:r>
        <w:rPr>
          <w:spacing w:val="80"/>
        </w:rPr>
        <w:t xml:space="preserve"> </w:t>
      </w:r>
      <w:r>
        <w:t>наблюдений</w:t>
      </w:r>
      <w:r>
        <w:rPr>
          <w:spacing w:val="40"/>
        </w:rPr>
        <w:t xml:space="preserve"> </w:t>
      </w:r>
      <w:r>
        <w:t>в художественно-творческой деятельности. Навыки исследовательской</w:t>
      </w:r>
      <w:r>
        <w:rPr>
          <w:spacing w:val="40"/>
        </w:rPr>
        <w:t xml:space="preserve"> </w:t>
      </w:r>
      <w:r>
        <w:t xml:space="preserve">деятельности развиваются при выполнении заданий культурно-исторической </w:t>
      </w:r>
      <w:r>
        <w:rPr>
          <w:spacing w:val="-2"/>
        </w:rPr>
        <w:t>направленности.</w:t>
      </w:r>
    </w:p>
    <w:p>
      <w:pPr>
        <w:pStyle w:val="5"/>
        <w:spacing w:line="360" w:lineRule="auto"/>
        <w:ind w:right="168"/>
      </w:pPr>
      <w:r>
        <w:t>Экологическое воспитание происходит в процессе художественно- 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pPr>
        <w:pStyle w:val="5"/>
        <w:spacing w:before="3" w:line="360" w:lineRule="auto"/>
        <w:ind w:right="168"/>
      </w:pPr>
      <w:r>
        <w:t>Трудовое воспитание осуществляется в процессе личной художественно- творческой</w:t>
      </w:r>
      <w:r>
        <w:rPr>
          <w:spacing w:val="40"/>
        </w:rPr>
        <w:t xml:space="preserve"> </w:t>
      </w:r>
      <w:r>
        <w:t>работы</w:t>
      </w:r>
      <w:r>
        <w:rPr>
          <w:spacing w:val="40"/>
        </w:rPr>
        <w:t xml:space="preserve"> </w:t>
      </w:r>
      <w:r>
        <w:t>по</w:t>
      </w:r>
      <w:r>
        <w:rPr>
          <w:spacing w:val="40"/>
        </w:rPr>
        <w:t xml:space="preserve"> </w:t>
      </w:r>
      <w:r>
        <w:t>освоению</w:t>
      </w:r>
      <w:r>
        <w:rPr>
          <w:spacing w:val="40"/>
        </w:rPr>
        <w:t xml:space="preserve"> </w:t>
      </w:r>
      <w:r>
        <w:t>художественных</w:t>
      </w:r>
      <w:r>
        <w:rPr>
          <w:spacing w:val="40"/>
        </w:rPr>
        <w:t xml:space="preserve"> </w:t>
      </w:r>
      <w:r>
        <w:t>материалов</w:t>
      </w:r>
      <w:r>
        <w:rPr>
          <w:spacing w:val="40"/>
        </w:rPr>
        <w:t xml:space="preserve"> </w:t>
      </w:r>
      <w:r>
        <w:t>и</w:t>
      </w:r>
      <w:r>
        <w:rPr>
          <w:spacing w:val="40"/>
        </w:rPr>
        <w:t xml:space="preserve"> </w:t>
      </w:r>
      <w:r>
        <w:t>удовлетворения</w:t>
      </w:r>
      <w:r>
        <w:rPr>
          <w:spacing w:val="40"/>
        </w:rPr>
        <w:t xml:space="preserve"> </w:t>
      </w:r>
      <w:r>
        <w:t>от создания реального, практического продукта. Воспитываются стремление</w:t>
      </w:r>
      <w:r>
        <w:rPr>
          <w:spacing w:val="40"/>
        </w:rPr>
        <w:t xml:space="preserve"> </w:t>
      </w:r>
      <w:r>
        <w:t>достичь результат, упорство, творческая инициатива, понимание эстетики трудовой деятельности.</w:t>
      </w:r>
      <w:r>
        <w:rPr>
          <w:spacing w:val="80"/>
        </w:rPr>
        <w:t xml:space="preserve"> </w:t>
      </w:r>
      <w:r>
        <w:t>Важны</w:t>
      </w:r>
      <w:r>
        <w:rPr>
          <w:spacing w:val="80"/>
        </w:rPr>
        <w:t xml:space="preserve"> </w:t>
      </w:r>
      <w:r>
        <w:t>также</w:t>
      </w:r>
      <w:r>
        <w:rPr>
          <w:spacing w:val="80"/>
        </w:rPr>
        <w:t xml:space="preserve"> </w:t>
      </w:r>
      <w:r>
        <w:t>умения</w:t>
      </w:r>
      <w:r>
        <w:rPr>
          <w:spacing w:val="80"/>
        </w:rPr>
        <w:t xml:space="preserve"> </w:t>
      </w:r>
      <w:r>
        <w:t>сотрудничать</w:t>
      </w:r>
      <w:r>
        <w:rPr>
          <w:spacing w:val="80"/>
        </w:rPr>
        <w:t xml:space="preserve"> </w:t>
      </w:r>
      <w:r>
        <w:t>с</w:t>
      </w:r>
      <w:r>
        <w:rPr>
          <w:spacing w:val="80"/>
        </w:rPr>
        <w:t xml:space="preserve"> </w:t>
      </w:r>
      <w:r>
        <w:t>одноклассниками,</w:t>
      </w:r>
      <w:r>
        <w:rPr>
          <w:spacing w:val="80"/>
        </w:rPr>
        <w:t xml:space="preserve"> </w:t>
      </w:r>
      <w:r>
        <w:t>работать в</w:t>
      </w:r>
      <w:r>
        <w:rPr>
          <w:spacing w:val="75"/>
        </w:rPr>
        <w:t xml:space="preserve">  </w:t>
      </w:r>
      <w:r>
        <w:t>команде,</w:t>
      </w:r>
      <w:r>
        <w:rPr>
          <w:spacing w:val="75"/>
        </w:rPr>
        <w:t xml:space="preserve">  </w:t>
      </w:r>
      <w:r>
        <w:t>выполнять</w:t>
      </w:r>
      <w:r>
        <w:rPr>
          <w:spacing w:val="75"/>
        </w:rPr>
        <w:t xml:space="preserve">  </w:t>
      </w:r>
      <w:r>
        <w:t>коллективную</w:t>
      </w:r>
      <w:r>
        <w:rPr>
          <w:spacing w:val="75"/>
        </w:rPr>
        <w:t xml:space="preserve">  </w:t>
      </w:r>
      <w:r>
        <w:t>работу</w:t>
      </w:r>
      <w:r>
        <w:rPr>
          <w:spacing w:val="77"/>
        </w:rPr>
        <w:t xml:space="preserve">  </w:t>
      </w:r>
      <w:r>
        <w:t>–</w:t>
      </w:r>
      <w:r>
        <w:rPr>
          <w:spacing w:val="77"/>
        </w:rPr>
        <w:t xml:space="preserve">  </w:t>
      </w:r>
      <w:r>
        <w:t>обязательные</w:t>
      </w:r>
      <w:r>
        <w:rPr>
          <w:spacing w:val="76"/>
        </w:rPr>
        <w:t xml:space="preserve">  </w:t>
      </w:r>
      <w:r>
        <w:t>требования к определённым заданиям по программе.</w:t>
      </w:r>
    </w:p>
    <w:p>
      <w:pPr>
        <w:pStyle w:val="7"/>
        <w:numPr>
          <w:ilvl w:val="2"/>
          <w:numId w:val="3"/>
        </w:numPr>
        <w:tabs>
          <w:tab w:val="left" w:pos="1925"/>
        </w:tabs>
        <w:spacing w:before="0" w:after="0" w:line="360" w:lineRule="auto"/>
        <w:ind w:left="233" w:right="172" w:firstLine="710"/>
        <w:jc w:val="both"/>
        <w:rPr>
          <w:sz w:val="28"/>
        </w:rPr>
      </w:pPr>
      <w:r>
        <w:rPr>
          <w:sz w:val="28"/>
        </w:rP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w:t>
      </w:r>
      <w:r>
        <w:rPr>
          <w:spacing w:val="40"/>
          <w:sz w:val="28"/>
        </w:rPr>
        <w:t xml:space="preserve"> </w:t>
      </w:r>
      <w:r>
        <w:rPr>
          <w:sz w:val="28"/>
        </w:rPr>
        <w:t>универсальные учебные действия, регулятивные универсальные учебные действия, совместная деятельность.</w:t>
      </w:r>
    </w:p>
    <w:p>
      <w:pPr>
        <w:pStyle w:val="5"/>
        <w:spacing w:line="362" w:lineRule="auto"/>
        <w:ind w:left="944" w:right="2380" w:firstLine="0"/>
      </w:pPr>
      <w:r>
        <w:t>Пространственные</w:t>
      </w:r>
      <w:r>
        <w:rPr>
          <w:spacing w:val="-11"/>
        </w:rPr>
        <w:t xml:space="preserve"> </w:t>
      </w:r>
      <w:r>
        <w:t>представления</w:t>
      </w:r>
      <w:r>
        <w:rPr>
          <w:spacing w:val="-11"/>
        </w:rPr>
        <w:t xml:space="preserve"> </w:t>
      </w:r>
      <w:r>
        <w:t>и</w:t>
      </w:r>
      <w:r>
        <w:rPr>
          <w:spacing w:val="-12"/>
        </w:rPr>
        <w:t xml:space="preserve"> </w:t>
      </w:r>
      <w:r>
        <w:t>сенсорные</w:t>
      </w:r>
      <w:r>
        <w:rPr>
          <w:spacing w:val="-11"/>
        </w:rPr>
        <w:t xml:space="preserve"> </w:t>
      </w:r>
      <w:r>
        <w:t>способности: характеризовать форму предмета, конструкции;</w:t>
      </w:r>
    </w:p>
    <w:p>
      <w:pPr>
        <w:pStyle w:val="5"/>
        <w:tabs>
          <w:tab w:val="left" w:pos="2263"/>
          <w:tab w:val="left" w:pos="4105"/>
          <w:tab w:val="left" w:pos="5040"/>
          <w:tab w:val="left" w:pos="6867"/>
          <w:tab w:val="left" w:pos="8685"/>
          <w:tab w:val="left" w:pos="9040"/>
        </w:tabs>
        <w:spacing w:line="362" w:lineRule="auto"/>
        <w:ind w:right="181"/>
        <w:jc w:val="left"/>
      </w:pPr>
      <w:r>
        <w:rPr>
          <w:spacing w:val="-2"/>
        </w:rPr>
        <w:t>выявлять</w:t>
      </w:r>
      <w:r>
        <w:tab/>
      </w:r>
      <w:r>
        <w:rPr>
          <w:spacing w:val="-2"/>
        </w:rPr>
        <w:t>доминантные</w:t>
      </w:r>
      <w:r>
        <w:tab/>
      </w:r>
      <w:r>
        <w:rPr>
          <w:spacing w:val="-4"/>
        </w:rPr>
        <w:t>черты</w:t>
      </w:r>
      <w:r>
        <w:tab/>
      </w:r>
      <w:r>
        <w:rPr>
          <w:spacing w:val="-2"/>
        </w:rPr>
        <w:t>(характерные</w:t>
      </w:r>
      <w:r>
        <w:tab/>
      </w:r>
      <w:r>
        <w:rPr>
          <w:spacing w:val="-2"/>
        </w:rPr>
        <w:t>особенности)</w:t>
      </w:r>
      <w:r>
        <w:tab/>
      </w:r>
      <w:r>
        <w:rPr>
          <w:spacing w:val="-10"/>
        </w:rPr>
        <w:t>в</w:t>
      </w:r>
      <w:r>
        <w:tab/>
      </w:r>
      <w:r>
        <w:rPr>
          <w:spacing w:val="-2"/>
        </w:rPr>
        <w:t>визуальном образе;</w:t>
      </w:r>
    </w:p>
    <w:p>
      <w:pPr>
        <w:pStyle w:val="5"/>
        <w:tabs>
          <w:tab w:val="left" w:pos="2569"/>
          <w:tab w:val="left" w:pos="4411"/>
          <w:tab w:val="left" w:pos="4867"/>
          <w:tab w:val="left" w:pos="7376"/>
          <w:tab w:val="left" w:pos="8684"/>
          <w:tab w:val="left" w:pos="9279"/>
        </w:tabs>
        <w:spacing w:line="357" w:lineRule="auto"/>
        <w:ind w:right="162"/>
        <w:jc w:val="left"/>
      </w:pPr>
      <w:r>
        <w:rPr>
          <w:spacing w:val="-2"/>
        </w:rPr>
        <w:t>сравнивать</w:t>
      </w:r>
      <w:r>
        <w:tab/>
      </w:r>
      <w:r>
        <w:rPr>
          <w:spacing w:val="-2"/>
        </w:rPr>
        <w:t>плоскостные</w:t>
      </w:r>
      <w:r>
        <w:tab/>
      </w:r>
      <w:r>
        <w:rPr>
          <w:spacing w:val="-10"/>
        </w:rPr>
        <w:t>и</w:t>
      </w:r>
      <w:r>
        <w:tab/>
      </w:r>
      <w:r>
        <w:rPr>
          <w:spacing w:val="-2"/>
        </w:rPr>
        <w:t>пространственные</w:t>
      </w:r>
      <w:r>
        <w:tab/>
      </w:r>
      <w:r>
        <w:rPr>
          <w:spacing w:val="-2"/>
        </w:rPr>
        <w:t>объекты</w:t>
      </w:r>
      <w:r>
        <w:tab/>
      </w:r>
      <w:r>
        <w:rPr>
          <w:spacing w:val="-6"/>
        </w:rPr>
        <w:t>по</w:t>
      </w:r>
      <w:r>
        <w:tab/>
      </w:r>
      <w:r>
        <w:rPr>
          <w:spacing w:val="-2"/>
        </w:rPr>
        <w:t>заданным основаниям;</w:t>
      </w:r>
    </w:p>
    <w:p>
      <w:pPr>
        <w:pStyle w:val="5"/>
        <w:spacing w:line="362" w:lineRule="auto"/>
        <w:ind w:right="261"/>
        <w:jc w:val="left"/>
      </w:pPr>
      <w:r>
        <w:t>находить</w:t>
      </w:r>
      <w:r>
        <w:rPr>
          <w:spacing w:val="40"/>
        </w:rPr>
        <w:t xml:space="preserve"> </w:t>
      </w:r>
      <w:r>
        <w:t>ассоциативные</w:t>
      </w:r>
      <w:r>
        <w:rPr>
          <w:spacing w:val="40"/>
        </w:rPr>
        <w:t xml:space="preserve"> </w:t>
      </w:r>
      <w:r>
        <w:t>связи</w:t>
      </w:r>
      <w:r>
        <w:rPr>
          <w:spacing w:val="40"/>
        </w:rPr>
        <w:t xml:space="preserve"> </w:t>
      </w:r>
      <w:r>
        <w:t>между</w:t>
      </w:r>
      <w:r>
        <w:rPr>
          <w:spacing w:val="40"/>
        </w:rPr>
        <w:t xml:space="preserve"> </w:t>
      </w:r>
      <w:r>
        <w:t>визуальными</w:t>
      </w:r>
      <w:r>
        <w:rPr>
          <w:spacing w:val="40"/>
        </w:rPr>
        <w:t xml:space="preserve"> </w:t>
      </w:r>
      <w:r>
        <w:t>образами</w:t>
      </w:r>
      <w:r>
        <w:rPr>
          <w:spacing w:val="40"/>
        </w:rPr>
        <w:t xml:space="preserve"> </w:t>
      </w:r>
      <w:r>
        <w:t>разных</w:t>
      </w:r>
      <w:r>
        <w:rPr>
          <w:spacing w:val="40"/>
        </w:rPr>
        <w:t xml:space="preserve"> </w:t>
      </w:r>
      <w:r>
        <w:t>форм</w:t>
      </w:r>
      <w:r>
        <w:rPr>
          <w:spacing w:val="40"/>
        </w:rPr>
        <w:t xml:space="preserve"> </w:t>
      </w:r>
      <w:r>
        <w:t>и предметов;</w:t>
      </w:r>
    </w:p>
    <w:p>
      <w:pPr>
        <w:pStyle w:val="5"/>
        <w:spacing w:line="314" w:lineRule="exact"/>
        <w:ind w:left="944" w:firstLine="0"/>
        <w:jc w:val="left"/>
      </w:pPr>
      <w:r>
        <w:t>сопоставлять</w:t>
      </w:r>
      <w:r>
        <w:rPr>
          <w:spacing w:val="-9"/>
        </w:rPr>
        <w:t xml:space="preserve"> </w:t>
      </w:r>
      <w:r>
        <w:t>части</w:t>
      </w:r>
      <w:r>
        <w:rPr>
          <w:spacing w:val="-6"/>
        </w:rPr>
        <w:t xml:space="preserve"> </w:t>
      </w:r>
      <w:r>
        <w:t>и</w:t>
      </w:r>
      <w:r>
        <w:rPr>
          <w:spacing w:val="-6"/>
        </w:rPr>
        <w:t xml:space="preserve"> </w:t>
      </w:r>
      <w:r>
        <w:t>целое</w:t>
      </w:r>
      <w:r>
        <w:rPr>
          <w:spacing w:val="-5"/>
        </w:rPr>
        <w:t xml:space="preserve"> </w:t>
      </w:r>
      <w:r>
        <w:t>в</w:t>
      </w:r>
      <w:r>
        <w:rPr>
          <w:spacing w:val="-7"/>
        </w:rPr>
        <w:t xml:space="preserve"> </w:t>
      </w:r>
      <w:r>
        <w:t>видимом</w:t>
      </w:r>
      <w:r>
        <w:rPr>
          <w:spacing w:val="-5"/>
        </w:rPr>
        <w:t xml:space="preserve"> </w:t>
      </w:r>
      <w:r>
        <w:t>образе,</w:t>
      </w:r>
      <w:r>
        <w:rPr>
          <w:spacing w:val="-3"/>
        </w:rPr>
        <w:t xml:space="preserve"> </w:t>
      </w:r>
      <w:r>
        <w:t>предмете,</w:t>
      </w:r>
      <w:r>
        <w:rPr>
          <w:spacing w:val="-8"/>
        </w:rPr>
        <w:t xml:space="preserve"> </w:t>
      </w:r>
      <w:r>
        <w:rPr>
          <w:spacing w:val="-2"/>
        </w:rPr>
        <w:t>конструкции;</w:t>
      </w:r>
    </w:p>
    <w:p>
      <w:pPr>
        <w:spacing w:after="0" w:line="314" w:lineRule="exact"/>
        <w:jc w:val="left"/>
        <w:sectPr>
          <w:pgSz w:w="11910" w:h="16840"/>
          <w:pgMar w:top="1020" w:right="400" w:bottom="740" w:left="900" w:header="569" w:footer="541" w:gutter="0"/>
          <w:cols w:space="720" w:num="1"/>
        </w:sectPr>
      </w:pPr>
    </w:p>
    <w:p>
      <w:pPr>
        <w:pStyle w:val="5"/>
        <w:tabs>
          <w:tab w:val="left" w:pos="3016"/>
          <w:tab w:val="left" w:pos="5659"/>
          <w:tab w:val="left" w:pos="7323"/>
          <w:tab w:val="left" w:pos="8450"/>
          <w:tab w:val="left" w:pos="9625"/>
        </w:tabs>
        <w:spacing w:before="92" w:line="362" w:lineRule="auto"/>
        <w:ind w:right="174"/>
        <w:jc w:val="left"/>
      </w:pPr>
      <w:r>
        <w:rPr>
          <w:spacing w:val="-2"/>
        </w:rPr>
        <w:t>анализировать</w:t>
      </w:r>
      <w:r>
        <w:tab/>
      </w:r>
      <w:r>
        <w:rPr>
          <w:spacing w:val="-2"/>
        </w:rPr>
        <w:t>пропорциональные</w:t>
      </w:r>
      <w:r>
        <w:tab/>
      </w:r>
      <w:r>
        <w:rPr>
          <w:spacing w:val="-2"/>
        </w:rPr>
        <w:t>отношения</w:t>
      </w:r>
      <w:r>
        <w:tab/>
      </w:r>
      <w:r>
        <w:rPr>
          <w:spacing w:val="-2"/>
        </w:rPr>
        <w:t>частей</w:t>
      </w:r>
      <w:r>
        <w:tab/>
      </w:r>
      <w:r>
        <w:rPr>
          <w:spacing w:val="-2"/>
        </w:rPr>
        <w:t>внутри</w:t>
      </w:r>
      <w:r>
        <w:tab/>
      </w:r>
      <w:r>
        <w:rPr>
          <w:spacing w:val="-2"/>
        </w:rPr>
        <w:t xml:space="preserve">целого </w:t>
      </w:r>
      <w:r>
        <w:t>и предметов между собой;</w:t>
      </w:r>
    </w:p>
    <w:p>
      <w:pPr>
        <w:pStyle w:val="5"/>
        <w:spacing w:line="314" w:lineRule="exact"/>
        <w:ind w:left="944" w:firstLine="0"/>
        <w:jc w:val="left"/>
      </w:pPr>
      <w:r>
        <w:t>обобщать</w:t>
      </w:r>
      <w:r>
        <w:rPr>
          <w:spacing w:val="-11"/>
        </w:rPr>
        <w:t xml:space="preserve"> </w:t>
      </w:r>
      <w:r>
        <w:t>форму</w:t>
      </w:r>
      <w:r>
        <w:rPr>
          <w:spacing w:val="-11"/>
        </w:rPr>
        <w:t xml:space="preserve"> </w:t>
      </w:r>
      <w:r>
        <w:t>составной</w:t>
      </w:r>
      <w:r>
        <w:rPr>
          <w:spacing w:val="-9"/>
        </w:rPr>
        <w:t xml:space="preserve"> </w:t>
      </w:r>
      <w:r>
        <w:rPr>
          <w:spacing w:val="-2"/>
        </w:rPr>
        <w:t>конструкции;</w:t>
      </w:r>
    </w:p>
    <w:p>
      <w:pPr>
        <w:pStyle w:val="5"/>
        <w:tabs>
          <w:tab w:val="left" w:pos="2359"/>
          <w:tab w:val="left" w:pos="2829"/>
          <w:tab w:val="left" w:pos="4886"/>
          <w:tab w:val="left" w:pos="6747"/>
          <w:tab w:val="left" w:pos="8387"/>
          <w:tab w:val="left" w:pos="8838"/>
        </w:tabs>
        <w:spacing w:before="163" w:line="362" w:lineRule="auto"/>
        <w:ind w:right="176"/>
        <w:jc w:val="left"/>
      </w:pPr>
      <w:r>
        <w:rPr>
          <w:spacing w:val="-2"/>
        </w:rPr>
        <w:t>выявлять</w:t>
      </w:r>
      <w:r>
        <w:tab/>
      </w:r>
      <w:r>
        <w:rPr>
          <w:spacing w:val="-10"/>
        </w:rPr>
        <w:t>и</w:t>
      </w:r>
      <w:r>
        <w:tab/>
      </w:r>
      <w:r>
        <w:rPr>
          <w:spacing w:val="-2"/>
        </w:rPr>
        <w:t>анализировать</w:t>
      </w:r>
      <w:r>
        <w:tab/>
      </w:r>
      <w:r>
        <w:rPr>
          <w:spacing w:val="-2"/>
        </w:rPr>
        <w:t>ритмические</w:t>
      </w:r>
      <w:r>
        <w:tab/>
      </w:r>
      <w:r>
        <w:rPr>
          <w:spacing w:val="-2"/>
        </w:rPr>
        <w:t>отношения</w:t>
      </w:r>
      <w:r>
        <w:tab/>
      </w:r>
      <w:r>
        <w:rPr>
          <w:spacing w:val="-10"/>
        </w:rPr>
        <w:t>в</w:t>
      </w:r>
      <w:r>
        <w:tab/>
      </w:r>
      <w:r>
        <w:rPr>
          <w:spacing w:val="-2"/>
        </w:rPr>
        <w:t xml:space="preserve">пространстве </w:t>
      </w:r>
      <w:r>
        <w:t>и в изображении (визуальном образе) на установленных основаниях;</w:t>
      </w:r>
    </w:p>
    <w:p>
      <w:pPr>
        <w:pStyle w:val="5"/>
        <w:spacing w:line="314" w:lineRule="exact"/>
        <w:ind w:left="944" w:firstLine="0"/>
        <w:jc w:val="left"/>
      </w:pPr>
      <w:r>
        <w:t>абстрагировать</w:t>
      </w:r>
      <w:r>
        <w:rPr>
          <w:spacing w:val="-12"/>
        </w:rPr>
        <w:t xml:space="preserve"> </w:t>
      </w:r>
      <w:r>
        <w:t>образ</w:t>
      </w:r>
      <w:r>
        <w:rPr>
          <w:spacing w:val="-10"/>
        </w:rPr>
        <w:t xml:space="preserve"> </w:t>
      </w:r>
      <w:r>
        <w:t>реальности</w:t>
      </w:r>
      <w:r>
        <w:rPr>
          <w:spacing w:val="-10"/>
        </w:rPr>
        <w:t xml:space="preserve"> </w:t>
      </w:r>
      <w:r>
        <w:t>при</w:t>
      </w:r>
      <w:r>
        <w:rPr>
          <w:spacing w:val="-10"/>
        </w:rPr>
        <w:t xml:space="preserve"> </w:t>
      </w:r>
      <w:r>
        <w:t>построении</w:t>
      </w:r>
      <w:r>
        <w:rPr>
          <w:spacing w:val="-11"/>
        </w:rPr>
        <w:t xml:space="preserve"> </w:t>
      </w:r>
      <w:r>
        <w:t>плоской</w:t>
      </w:r>
      <w:r>
        <w:rPr>
          <w:spacing w:val="-10"/>
        </w:rPr>
        <w:t xml:space="preserve"> </w:t>
      </w:r>
      <w:r>
        <w:rPr>
          <w:spacing w:val="-2"/>
        </w:rPr>
        <w:t>композиции;</w:t>
      </w:r>
    </w:p>
    <w:p>
      <w:pPr>
        <w:pStyle w:val="5"/>
        <w:spacing w:before="163" w:line="362" w:lineRule="auto"/>
        <w:ind w:right="176"/>
        <w:jc w:val="left"/>
      </w:pPr>
      <w:r>
        <w:t>соотносить</w:t>
      </w:r>
      <w:r>
        <w:rPr>
          <w:spacing w:val="80"/>
        </w:rPr>
        <w:t xml:space="preserve"> </w:t>
      </w:r>
      <w:r>
        <w:t>тональные</w:t>
      </w:r>
      <w:r>
        <w:rPr>
          <w:spacing w:val="80"/>
        </w:rPr>
        <w:t xml:space="preserve"> </w:t>
      </w:r>
      <w:r>
        <w:t>отношения</w:t>
      </w:r>
      <w:r>
        <w:rPr>
          <w:spacing w:val="80"/>
        </w:rPr>
        <w:t xml:space="preserve"> </w:t>
      </w:r>
      <w:r>
        <w:t>(тёмное</w:t>
      </w:r>
      <w:r>
        <w:rPr>
          <w:spacing w:val="80"/>
        </w:rPr>
        <w:t xml:space="preserve"> </w:t>
      </w:r>
      <w:r>
        <w:t>–</w:t>
      </w:r>
      <w:r>
        <w:rPr>
          <w:spacing w:val="80"/>
        </w:rPr>
        <w:t xml:space="preserve"> </w:t>
      </w:r>
      <w:r>
        <w:t>светлое)</w:t>
      </w:r>
      <w:r>
        <w:rPr>
          <w:spacing w:val="80"/>
        </w:rPr>
        <w:t xml:space="preserve"> </w:t>
      </w:r>
      <w:r>
        <w:t>в</w:t>
      </w:r>
      <w:r>
        <w:rPr>
          <w:spacing w:val="80"/>
        </w:rPr>
        <w:t xml:space="preserve"> </w:t>
      </w:r>
      <w:r>
        <w:t>пространственных и плоскостных объектах;</w:t>
      </w:r>
    </w:p>
    <w:p>
      <w:pPr>
        <w:pStyle w:val="5"/>
        <w:spacing w:line="362" w:lineRule="auto"/>
        <w:ind w:right="176"/>
        <w:jc w:val="left"/>
      </w:pPr>
      <w:r>
        <w:t>выявлять</w:t>
      </w:r>
      <w:r>
        <w:rPr>
          <w:spacing w:val="40"/>
        </w:rPr>
        <w:t xml:space="preserve"> </w:t>
      </w:r>
      <w:r>
        <w:t>и</w:t>
      </w:r>
      <w:r>
        <w:rPr>
          <w:spacing w:val="40"/>
        </w:rPr>
        <w:t xml:space="preserve"> </w:t>
      </w:r>
      <w:r>
        <w:t>анализировать</w:t>
      </w:r>
      <w:r>
        <w:rPr>
          <w:spacing w:val="40"/>
        </w:rPr>
        <w:t xml:space="preserve"> </w:t>
      </w:r>
      <w:r>
        <w:t>эмоциональное</w:t>
      </w:r>
      <w:r>
        <w:rPr>
          <w:spacing w:val="40"/>
        </w:rPr>
        <w:t xml:space="preserve"> </w:t>
      </w:r>
      <w:r>
        <w:t>воздействие</w:t>
      </w:r>
      <w:r>
        <w:rPr>
          <w:spacing w:val="40"/>
        </w:rPr>
        <w:t xml:space="preserve"> </w:t>
      </w:r>
      <w:r>
        <w:t>цветовых</w:t>
      </w:r>
      <w:r>
        <w:rPr>
          <w:spacing w:val="40"/>
        </w:rPr>
        <w:t xml:space="preserve"> </w:t>
      </w:r>
      <w:r>
        <w:t>отношений в пространственной среде и плоскостном изображении.</w:t>
      </w:r>
    </w:p>
    <w:p>
      <w:pPr>
        <w:pStyle w:val="7"/>
        <w:numPr>
          <w:ilvl w:val="3"/>
          <w:numId w:val="3"/>
        </w:numPr>
        <w:tabs>
          <w:tab w:val="left" w:pos="2137"/>
        </w:tabs>
        <w:spacing w:before="0" w:after="0" w:line="362" w:lineRule="auto"/>
        <w:ind w:left="233" w:right="175" w:firstLine="710"/>
        <w:jc w:val="both"/>
        <w:rPr>
          <w:sz w:val="28"/>
        </w:rPr>
      </w:pPr>
      <w:r>
        <w:rPr>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pStyle w:val="5"/>
        <w:spacing w:line="362" w:lineRule="auto"/>
        <w:ind w:right="178"/>
      </w:pPr>
      <w:r>
        <w:t>проявлять исследовательские, экспериментальные действия в процессе освоения выразительных свойств различных художественных материалов;</w:t>
      </w:r>
    </w:p>
    <w:p>
      <w:pPr>
        <w:pStyle w:val="5"/>
        <w:spacing w:line="360" w:lineRule="auto"/>
        <w:ind w:right="168"/>
      </w:pPr>
      <w: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pPr>
        <w:pStyle w:val="5"/>
        <w:spacing w:line="357" w:lineRule="auto"/>
        <w:ind w:right="172"/>
      </w:pPr>
      <w:r>
        <w:t>использовать наблюдения для получения информации об особенностях объектов и состояния природы, предметного мира человека, городской среды;</w:t>
      </w:r>
    </w:p>
    <w:p>
      <w:pPr>
        <w:pStyle w:val="5"/>
        <w:spacing w:line="357" w:lineRule="auto"/>
        <w:ind w:right="174"/>
      </w:pPr>
      <w:r>
        <w:t>анализировать и оценивать с позиций эстетических категорий явления природы и предметно-пространственную среду жизни человека;</w:t>
      </w:r>
    </w:p>
    <w:p>
      <w:pPr>
        <w:pStyle w:val="5"/>
        <w:spacing w:line="362" w:lineRule="auto"/>
        <w:ind w:right="181"/>
      </w:pPr>
      <w:r>
        <w:t>формулировать</w:t>
      </w:r>
      <w:r>
        <w:rPr>
          <w:spacing w:val="80"/>
          <w:w w:val="150"/>
        </w:rPr>
        <w:t xml:space="preserve"> </w:t>
      </w:r>
      <w:r>
        <w:t>выводы,</w:t>
      </w:r>
      <w:r>
        <w:rPr>
          <w:spacing w:val="80"/>
          <w:w w:val="150"/>
        </w:rPr>
        <w:t xml:space="preserve"> </w:t>
      </w:r>
      <w:r>
        <w:t>соответствующие</w:t>
      </w:r>
      <w:r>
        <w:rPr>
          <w:spacing w:val="80"/>
          <w:w w:val="150"/>
        </w:rPr>
        <w:t xml:space="preserve"> </w:t>
      </w:r>
      <w:r>
        <w:t>эстетическим,</w:t>
      </w:r>
      <w:r>
        <w:rPr>
          <w:spacing w:val="80"/>
          <w:w w:val="150"/>
        </w:rPr>
        <w:t xml:space="preserve"> </w:t>
      </w:r>
      <w:r>
        <w:t>аналитическим</w:t>
      </w:r>
      <w:r>
        <w:rPr>
          <w:spacing w:val="80"/>
          <w:w w:val="150"/>
        </w:rPr>
        <w:t xml:space="preserve"> </w:t>
      </w:r>
      <w:r>
        <w:t>и другим учебным установкам по результатам проведённого наблюдения;</w:t>
      </w:r>
    </w:p>
    <w:p>
      <w:pPr>
        <w:pStyle w:val="5"/>
        <w:spacing w:line="362" w:lineRule="auto"/>
        <w:ind w:right="173"/>
      </w:pPr>
      <w:r>
        <w:t>использовать</w:t>
      </w:r>
      <w:r>
        <w:rPr>
          <w:spacing w:val="40"/>
        </w:rPr>
        <w:t xml:space="preserve"> </w:t>
      </w:r>
      <w:r>
        <w:t>знаково-символические</w:t>
      </w:r>
      <w:r>
        <w:rPr>
          <w:spacing w:val="40"/>
        </w:rPr>
        <w:t xml:space="preserve"> </w:t>
      </w:r>
      <w:r>
        <w:t>средства</w:t>
      </w:r>
      <w:r>
        <w:rPr>
          <w:spacing w:val="40"/>
        </w:rPr>
        <w:t xml:space="preserve"> </w:t>
      </w:r>
      <w:r>
        <w:t>для</w:t>
      </w:r>
      <w:r>
        <w:rPr>
          <w:spacing w:val="40"/>
        </w:rPr>
        <w:t xml:space="preserve"> </w:t>
      </w:r>
      <w:r>
        <w:t>составления</w:t>
      </w:r>
      <w:r>
        <w:rPr>
          <w:spacing w:val="40"/>
        </w:rPr>
        <w:t xml:space="preserve"> </w:t>
      </w:r>
      <w:r>
        <w:t>орнаментов</w:t>
      </w:r>
      <w:r>
        <w:rPr>
          <w:spacing w:val="40"/>
        </w:rPr>
        <w:t xml:space="preserve"> </w:t>
      </w:r>
      <w:r>
        <w:t>и декоративных композиций;</w:t>
      </w:r>
    </w:p>
    <w:p>
      <w:pPr>
        <w:pStyle w:val="5"/>
        <w:spacing w:line="357" w:lineRule="auto"/>
        <w:ind w:right="179"/>
      </w:pPr>
      <w:r>
        <w:t>классифицировать</w:t>
      </w:r>
      <w:r>
        <w:rPr>
          <w:spacing w:val="80"/>
        </w:rPr>
        <w:t xml:space="preserve"> </w:t>
      </w:r>
      <w:r>
        <w:t>произведения</w:t>
      </w:r>
      <w:r>
        <w:rPr>
          <w:spacing w:val="80"/>
        </w:rPr>
        <w:t xml:space="preserve"> </w:t>
      </w:r>
      <w:r>
        <w:t>искусства</w:t>
      </w:r>
      <w:r>
        <w:rPr>
          <w:spacing w:val="80"/>
        </w:rPr>
        <w:t xml:space="preserve"> </w:t>
      </w:r>
      <w:r>
        <w:t>по</w:t>
      </w:r>
      <w:r>
        <w:rPr>
          <w:spacing w:val="80"/>
        </w:rPr>
        <w:t xml:space="preserve"> </w:t>
      </w:r>
      <w:r>
        <w:t>видам</w:t>
      </w:r>
      <w:r>
        <w:rPr>
          <w:spacing w:val="80"/>
        </w:rPr>
        <w:t xml:space="preserve"> </w:t>
      </w:r>
      <w:r>
        <w:t>и,</w:t>
      </w:r>
      <w:r>
        <w:rPr>
          <w:spacing w:val="80"/>
        </w:rPr>
        <w:t xml:space="preserve"> </w:t>
      </w:r>
      <w:r>
        <w:t>соответственно,</w:t>
      </w:r>
      <w:r>
        <w:rPr>
          <w:spacing w:val="80"/>
        </w:rPr>
        <w:t xml:space="preserve"> </w:t>
      </w:r>
      <w:r>
        <w:t>по назначению в жизни людей;</w:t>
      </w:r>
    </w:p>
    <w:p>
      <w:pPr>
        <w:spacing w:after="0" w:line="357" w:lineRule="auto"/>
        <w:sectPr>
          <w:pgSz w:w="11910" w:h="16840"/>
          <w:pgMar w:top="1020" w:right="400" w:bottom="740" w:left="900" w:header="569" w:footer="541" w:gutter="0"/>
          <w:cols w:space="720" w:num="1"/>
        </w:sectPr>
      </w:pPr>
    </w:p>
    <w:p>
      <w:pPr>
        <w:pStyle w:val="5"/>
        <w:tabs>
          <w:tab w:val="left" w:pos="3385"/>
          <w:tab w:val="left" w:pos="5250"/>
          <w:tab w:val="left" w:pos="7601"/>
          <w:tab w:val="left" w:pos="9005"/>
          <w:tab w:val="left" w:pos="9524"/>
        </w:tabs>
        <w:spacing w:before="92" w:line="362" w:lineRule="auto"/>
        <w:ind w:right="176"/>
        <w:jc w:val="left"/>
      </w:pPr>
      <w:r>
        <w:rPr>
          <w:spacing w:val="-2"/>
        </w:rPr>
        <w:t>классифицировать</w:t>
      </w:r>
      <w:r>
        <w:tab/>
      </w:r>
      <w:r>
        <w:rPr>
          <w:spacing w:val="-2"/>
        </w:rPr>
        <w:t>произведения</w:t>
      </w:r>
      <w:r>
        <w:tab/>
      </w:r>
      <w:r>
        <w:rPr>
          <w:spacing w:val="-2"/>
        </w:rPr>
        <w:t>изобразительного</w:t>
      </w:r>
      <w:r>
        <w:tab/>
      </w:r>
      <w:r>
        <w:rPr>
          <w:spacing w:val="-2"/>
        </w:rPr>
        <w:t>искусства</w:t>
      </w:r>
      <w:r>
        <w:tab/>
      </w:r>
      <w:r>
        <w:rPr>
          <w:spacing w:val="-6"/>
        </w:rPr>
        <w:t>по</w:t>
      </w:r>
      <w:r>
        <w:tab/>
      </w:r>
      <w:r>
        <w:rPr>
          <w:spacing w:val="-2"/>
        </w:rPr>
        <w:t xml:space="preserve">жанрам </w:t>
      </w:r>
      <w:r>
        <w:t>в качестве инструмента анализа содержания произведений;</w:t>
      </w:r>
    </w:p>
    <w:p>
      <w:pPr>
        <w:pStyle w:val="5"/>
        <w:spacing w:line="314" w:lineRule="exact"/>
        <w:ind w:left="944" w:firstLine="0"/>
        <w:jc w:val="left"/>
      </w:pPr>
      <w:r>
        <w:t>ставить</w:t>
      </w:r>
      <w:r>
        <w:rPr>
          <w:spacing w:val="-12"/>
        </w:rPr>
        <w:t xml:space="preserve"> </w:t>
      </w:r>
      <w:r>
        <w:t>и</w:t>
      </w:r>
      <w:r>
        <w:rPr>
          <w:spacing w:val="-9"/>
        </w:rPr>
        <w:t xml:space="preserve"> </w:t>
      </w:r>
      <w:r>
        <w:t>использовать</w:t>
      </w:r>
      <w:r>
        <w:rPr>
          <w:spacing w:val="-12"/>
        </w:rPr>
        <w:t xml:space="preserve"> </w:t>
      </w:r>
      <w:r>
        <w:t>вопросы</w:t>
      </w:r>
      <w:r>
        <w:rPr>
          <w:spacing w:val="-9"/>
        </w:rPr>
        <w:t xml:space="preserve"> </w:t>
      </w:r>
      <w:r>
        <w:t>как</w:t>
      </w:r>
      <w:r>
        <w:rPr>
          <w:spacing w:val="-10"/>
        </w:rPr>
        <w:t xml:space="preserve"> </w:t>
      </w:r>
      <w:r>
        <w:t>исследовательский</w:t>
      </w:r>
      <w:r>
        <w:rPr>
          <w:spacing w:val="-9"/>
        </w:rPr>
        <w:t xml:space="preserve"> </w:t>
      </w:r>
      <w:r>
        <w:t>инструмент</w:t>
      </w:r>
      <w:r>
        <w:rPr>
          <w:spacing w:val="-11"/>
        </w:rPr>
        <w:t xml:space="preserve"> </w:t>
      </w:r>
      <w:r>
        <w:rPr>
          <w:spacing w:val="-2"/>
        </w:rPr>
        <w:t>познания.</w:t>
      </w:r>
    </w:p>
    <w:p>
      <w:pPr>
        <w:pStyle w:val="7"/>
        <w:numPr>
          <w:ilvl w:val="3"/>
          <w:numId w:val="3"/>
        </w:numPr>
        <w:tabs>
          <w:tab w:val="left" w:pos="2137"/>
        </w:tabs>
        <w:spacing w:before="163" w:after="0" w:line="362" w:lineRule="auto"/>
        <w:ind w:left="233" w:right="179" w:firstLine="710"/>
        <w:jc w:val="left"/>
        <w:rPr>
          <w:sz w:val="28"/>
        </w:rPr>
      </w:pPr>
      <w:r>
        <w:rPr>
          <w:sz w:val="28"/>
        </w:rPr>
        <w:t>У обучающегося будут сформированы следующие умения работать</w:t>
      </w:r>
      <w:r>
        <w:rPr>
          <w:spacing w:val="40"/>
          <w:sz w:val="28"/>
        </w:rPr>
        <w:t xml:space="preserve"> </w:t>
      </w:r>
      <w:r>
        <w:rPr>
          <w:sz w:val="28"/>
        </w:rPr>
        <w:t>с информацией как часть познавательных универсальных учебных действий:</w:t>
      </w:r>
    </w:p>
    <w:p>
      <w:pPr>
        <w:pStyle w:val="5"/>
        <w:spacing w:line="314" w:lineRule="exact"/>
        <w:ind w:left="944" w:firstLine="0"/>
        <w:jc w:val="left"/>
      </w:pPr>
      <w:r>
        <w:t>использовать</w:t>
      </w:r>
      <w:r>
        <w:rPr>
          <w:spacing w:val="-16"/>
        </w:rPr>
        <w:t xml:space="preserve"> </w:t>
      </w:r>
      <w:r>
        <w:t>электронные</w:t>
      </w:r>
      <w:r>
        <w:rPr>
          <w:spacing w:val="-14"/>
        </w:rPr>
        <w:t xml:space="preserve"> </w:t>
      </w:r>
      <w:r>
        <w:t>образовательные</w:t>
      </w:r>
      <w:r>
        <w:rPr>
          <w:spacing w:val="-13"/>
        </w:rPr>
        <w:t xml:space="preserve"> </w:t>
      </w:r>
      <w:r>
        <w:rPr>
          <w:spacing w:val="-2"/>
        </w:rPr>
        <w:t>ресурсы;</w:t>
      </w:r>
    </w:p>
    <w:p>
      <w:pPr>
        <w:pStyle w:val="5"/>
        <w:spacing w:before="163"/>
        <w:ind w:left="944" w:firstLine="0"/>
      </w:pPr>
      <w:r>
        <w:t>уметь</w:t>
      </w:r>
      <w:r>
        <w:rPr>
          <w:spacing w:val="-11"/>
        </w:rPr>
        <w:t xml:space="preserve"> </w:t>
      </w:r>
      <w:r>
        <w:t>работать</w:t>
      </w:r>
      <w:r>
        <w:rPr>
          <w:spacing w:val="-10"/>
        </w:rPr>
        <w:t xml:space="preserve"> </w:t>
      </w:r>
      <w:r>
        <w:t>с</w:t>
      </w:r>
      <w:r>
        <w:rPr>
          <w:spacing w:val="-8"/>
        </w:rPr>
        <w:t xml:space="preserve"> </w:t>
      </w:r>
      <w:r>
        <w:t>электронными</w:t>
      </w:r>
      <w:r>
        <w:rPr>
          <w:spacing w:val="-4"/>
        </w:rPr>
        <w:t xml:space="preserve"> </w:t>
      </w:r>
      <w:r>
        <w:t>учебниками</w:t>
      </w:r>
      <w:r>
        <w:rPr>
          <w:spacing w:val="-8"/>
        </w:rPr>
        <w:t xml:space="preserve"> </w:t>
      </w:r>
      <w:r>
        <w:t>и</w:t>
      </w:r>
      <w:r>
        <w:rPr>
          <w:spacing w:val="-9"/>
        </w:rPr>
        <w:t xml:space="preserve"> </w:t>
      </w:r>
      <w:r>
        <w:t>учебными</w:t>
      </w:r>
      <w:r>
        <w:rPr>
          <w:spacing w:val="-8"/>
        </w:rPr>
        <w:t xml:space="preserve"> </w:t>
      </w:r>
      <w:r>
        <w:rPr>
          <w:spacing w:val="-2"/>
        </w:rPr>
        <w:t>пособиями;</w:t>
      </w:r>
    </w:p>
    <w:p>
      <w:pPr>
        <w:pStyle w:val="5"/>
        <w:spacing w:before="163" w:line="360" w:lineRule="auto"/>
        <w:ind w:right="177"/>
      </w:pPr>
      <w:r>
        <w:t>выбирать источник для получения информации: поисковые системы Интернета, цифровые электронные средства, справочники, художественные</w:t>
      </w:r>
      <w:r>
        <w:rPr>
          <w:spacing w:val="40"/>
        </w:rPr>
        <w:t xml:space="preserve"> </w:t>
      </w:r>
      <w:r>
        <w:t>альбомы и детские книги;</w:t>
      </w:r>
    </w:p>
    <w:p>
      <w:pPr>
        <w:pStyle w:val="5"/>
        <w:spacing w:line="362" w:lineRule="auto"/>
        <w:ind w:right="173"/>
      </w:pPr>
      <w:r>
        <w:t>анализировать, интерпретировать, обобщать и систематизировать информацию,</w:t>
      </w:r>
      <w:r>
        <w:rPr>
          <w:spacing w:val="80"/>
          <w:w w:val="150"/>
        </w:rPr>
        <w:t xml:space="preserve"> </w:t>
      </w:r>
      <w:r>
        <w:t>представленную</w:t>
      </w:r>
      <w:r>
        <w:rPr>
          <w:spacing w:val="80"/>
          <w:w w:val="150"/>
        </w:rPr>
        <w:t xml:space="preserve"> </w:t>
      </w:r>
      <w:r>
        <w:t>в</w:t>
      </w:r>
      <w:r>
        <w:rPr>
          <w:spacing w:val="80"/>
          <w:w w:val="150"/>
        </w:rPr>
        <w:t xml:space="preserve"> </w:t>
      </w:r>
      <w:r>
        <w:t>произведениях</w:t>
      </w:r>
      <w:r>
        <w:rPr>
          <w:spacing w:val="80"/>
          <w:w w:val="150"/>
        </w:rPr>
        <w:t xml:space="preserve"> </w:t>
      </w:r>
      <w:r>
        <w:t>искусства,</w:t>
      </w:r>
      <w:r>
        <w:rPr>
          <w:spacing w:val="80"/>
          <w:w w:val="150"/>
        </w:rPr>
        <w:t xml:space="preserve"> </w:t>
      </w:r>
      <w:r>
        <w:t>текстах,</w:t>
      </w:r>
      <w:r>
        <w:rPr>
          <w:spacing w:val="80"/>
          <w:w w:val="150"/>
        </w:rPr>
        <w:t xml:space="preserve"> </w:t>
      </w:r>
      <w:r>
        <w:t>таблицах</w:t>
      </w:r>
      <w:r>
        <w:rPr>
          <w:spacing w:val="80"/>
          <w:w w:val="150"/>
        </w:rPr>
        <w:t xml:space="preserve"> </w:t>
      </w:r>
      <w:r>
        <w:t>и схемах;</w:t>
      </w:r>
    </w:p>
    <w:p>
      <w:pPr>
        <w:pStyle w:val="5"/>
        <w:spacing w:line="360" w:lineRule="auto"/>
        <w:ind w:right="163"/>
      </w:pPr>
      <w:r>
        <w:t>самостоятельно</w:t>
      </w:r>
      <w:r>
        <w:rPr>
          <w:spacing w:val="80"/>
        </w:rPr>
        <w:t xml:space="preserve"> </w:t>
      </w:r>
      <w:r>
        <w:t>готовить</w:t>
      </w:r>
      <w:r>
        <w:rPr>
          <w:spacing w:val="80"/>
        </w:rPr>
        <w:t xml:space="preserve"> </w:t>
      </w:r>
      <w:r>
        <w:t>информацию</w:t>
      </w:r>
      <w:r>
        <w:rPr>
          <w:spacing w:val="80"/>
        </w:rPr>
        <w:t xml:space="preserve"> </w:t>
      </w:r>
      <w:r>
        <w:t>на</w:t>
      </w:r>
      <w:r>
        <w:rPr>
          <w:spacing w:val="80"/>
        </w:rPr>
        <w:t xml:space="preserve"> </w:t>
      </w:r>
      <w:r>
        <w:t>заданную</w:t>
      </w:r>
      <w:r>
        <w:rPr>
          <w:spacing w:val="80"/>
        </w:rPr>
        <w:t xml:space="preserve"> </w:t>
      </w:r>
      <w:r>
        <w:t>или</w:t>
      </w:r>
      <w:r>
        <w:rPr>
          <w:spacing w:val="80"/>
        </w:rPr>
        <w:t xml:space="preserve"> </w:t>
      </w:r>
      <w:r>
        <w:t>выбранную</w:t>
      </w:r>
      <w:r>
        <w:rPr>
          <w:spacing w:val="80"/>
        </w:rPr>
        <w:t xml:space="preserve"> </w:t>
      </w:r>
      <w:r>
        <w:t xml:space="preserve">тему и представлять её в различных видах: рисунках и эскизах, электронных </w:t>
      </w:r>
      <w:r>
        <w:rPr>
          <w:spacing w:val="-2"/>
        </w:rPr>
        <w:t>презентациях;</w:t>
      </w:r>
    </w:p>
    <w:p>
      <w:pPr>
        <w:pStyle w:val="5"/>
        <w:spacing w:line="360" w:lineRule="auto"/>
        <w:ind w:right="179"/>
      </w:pPr>
      <w:r>
        <w:t>осуществлять</w:t>
      </w:r>
      <w:r>
        <w:rPr>
          <w:spacing w:val="80"/>
          <w:w w:val="150"/>
        </w:rPr>
        <w:t xml:space="preserve"> </w:t>
      </w:r>
      <w:r>
        <w:t>виртуальные</w:t>
      </w:r>
      <w:r>
        <w:rPr>
          <w:spacing w:val="80"/>
          <w:w w:val="150"/>
        </w:rPr>
        <w:t xml:space="preserve"> </w:t>
      </w:r>
      <w:r>
        <w:t>путешествия</w:t>
      </w:r>
      <w:r>
        <w:rPr>
          <w:spacing w:val="80"/>
          <w:w w:val="150"/>
        </w:rPr>
        <w:t xml:space="preserve"> </w:t>
      </w:r>
      <w:r>
        <w:t>по</w:t>
      </w:r>
      <w:r>
        <w:rPr>
          <w:spacing w:val="80"/>
          <w:w w:val="150"/>
        </w:rPr>
        <w:t xml:space="preserve"> </w:t>
      </w:r>
      <w:r>
        <w:t>архитектурным</w:t>
      </w:r>
      <w:r>
        <w:rPr>
          <w:spacing w:val="80"/>
          <w:w w:val="150"/>
        </w:rPr>
        <w:t xml:space="preserve"> </w:t>
      </w:r>
      <w:r>
        <w:t>памятникам,</w:t>
      </w:r>
      <w:r>
        <w:rPr>
          <w:spacing w:val="40"/>
        </w:rPr>
        <w:t xml:space="preserve"> </w:t>
      </w:r>
      <w:r>
        <w:t>в отечественные художественные музеи и зарубежные художественные музеи (галереи) на основе установок и квестов, предложенных учителем;</w:t>
      </w:r>
    </w:p>
    <w:p>
      <w:pPr>
        <w:pStyle w:val="5"/>
        <w:spacing w:line="362" w:lineRule="auto"/>
        <w:ind w:right="169"/>
      </w:pPr>
      <w:r>
        <w:t xml:space="preserve">соблюдать правила информационной безопасности при работе в сети </w:t>
      </w:r>
      <w:r>
        <w:rPr>
          <w:spacing w:val="-2"/>
        </w:rPr>
        <w:t>Интернет.</w:t>
      </w:r>
    </w:p>
    <w:p>
      <w:pPr>
        <w:pStyle w:val="7"/>
        <w:numPr>
          <w:ilvl w:val="3"/>
          <w:numId w:val="3"/>
        </w:numPr>
        <w:tabs>
          <w:tab w:val="left" w:pos="2137"/>
        </w:tabs>
        <w:spacing w:before="0" w:after="0" w:line="362" w:lineRule="auto"/>
        <w:ind w:left="233" w:right="177" w:firstLine="710"/>
        <w:jc w:val="both"/>
        <w:rPr>
          <w:sz w:val="28"/>
        </w:rPr>
      </w:pPr>
      <w:r>
        <w:rPr>
          <w:sz w:val="28"/>
        </w:rPr>
        <w:t>У обучающегося будут сформированы следующие умения общения как часть коммуникативных универсальных учебных действий:</w:t>
      </w:r>
    </w:p>
    <w:p>
      <w:pPr>
        <w:pStyle w:val="5"/>
        <w:spacing w:line="362" w:lineRule="auto"/>
        <w:ind w:right="171"/>
      </w:pPr>
      <w:r>
        <w:t>понимать искусство в качестве особого языка общения – межличностного (автор – зритель), между поколениями, между народами;</w:t>
      </w:r>
    </w:p>
    <w:p>
      <w:pPr>
        <w:pStyle w:val="5"/>
        <w:spacing w:line="360" w:lineRule="auto"/>
        <w:ind w:right="168"/>
      </w:pPr>
      <w:r>
        <w:t>вести</w:t>
      </w:r>
      <w:r>
        <w:rPr>
          <w:spacing w:val="40"/>
        </w:rPr>
        <w:t xml:space="preserve"> </w:t>
      </w:r>
      <w:r>
        <w:t>диалог</w:t>
      </w:r>
      <w:r>
        <w:rPr>
          <w:spacing w:val="40"/>
        </w:rPr>
        <w:t xml:space="preserve"> </w:t>
      </w:r>
      <w:r>
        <w:t>и</w:t>
      </w:r>
      <w:r>
        <w:rPr>
          <w:spacing w:val="40"/>
        </w:rPr>
        <w:t xml:space="preserve"> </w:t>
      </w:r>
      <w:r>
        <w:t>участвовать</w:t>
      </w:r>
      <w:r>
        <w:rPr>
          <w:spacing w:val="40"/>
        </w:rPr>
        <w:t xml:space="preserve"> </w:t>
      </w:r>
      <w:r>
        <w:t>в</w:t>
      </w:r>
      <w:r>
        <w:rPr>
          <w:spacing w:val="40"/>
        </w:rPr>
        <w:t xml:space="preserve"> </w:t>
      </w:r>
      <w:r>
        <w:t>дискуссии,</w:t>
      </w:r>
      <w:r>
        <w:rPr>
          <w:spacing w:val="40"/>
        </w:rPr>
        <w:t xml:space="preserve"> </w:t>
      </w:r>
      <w:r>
        <w:t>проявляя</w:t>
      </w:r>
      <w:r>
        <w:rPr>
          <w:spacing w:val="40"/>
        </w:rPr>
        <w:t xml:space="preserve"> </w:t>
      </w:r>
      <w:r>
        <w:t>уважительное</w:t>
      </w:r>
      <w:r>
        <w:rPr>
          <w:spacing w:val="40"/>
        </w:rPr>
        <w:t xml:space="preserve"> </w:t>
      </w:r>
      <w:r>
        <w:t xml:space="preserve">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w:t>
      </w:r>
      <w:r>
        <w:rPr>
          <w:spacing w:val="-2"/>
        </w:rPr>
        <w:t>явления;</w:t>
      </w:r>
    </w:p>
    <w:p>
      <w:pPr>
        <w:pStyle w:val="5"/>
        <w:spacing w:line="320" w:lineRule="exact"/>
        <w:ind w:left="944" w:firstLine="0"/>
      </w:pPr>
      <w:r>
        <w:t>находить</w:t>
      </w:r>
      <w:r>
        <w:rPr>
          <w:spacing w:val="35"/>
        </w:rPr>
        <w:t xml:space="preserve"> </w:t>
      </w:r>
      <w:r>
        <w:t>общее</w:t>
      </w:r>
      <w:r>
        <w:rPr>
          <w:spacing w:val="38"/>
        </w:rPr>
        <w:t xml:space="preserve"> </w:t>
      </w:r>
      <w:r>
        <w:t>решение</w:t>
      </w:r>
      <w:r>
        <w:rPr>
          <w:spacing w:val="38"/>
        </w:rPr>
        <w:t xml:space="preserve"> </w:t>
      </w:r>
      <w:r>
        <w:t>и</w:t>
      </w:r>
      <w:r>
        <w:rPr>
          <w:spacing w:val="37"/>
        </w:rPr>
        <w:t xml:space="preserve"> </w:t>
      </w:r>
      <w:r>
        <w:t>разрешать</w:t>
      </w:r>
      <w:r>
        <w:rPr>
          <w:spacing w:val="40"/>
        </w:rPr>
        <w:t xml:space="preserve"> </w:t>
      </w:r>
      <w:r>
        <w:t>конфликты</w:t>
      </w:r>
      <w:r>
        <w:rPr>
          <w:spacing w:val="38"/>
        </w:rPr>
        <w:t xml:space="preserve"> </w:t>
      </w:r>
      <w:r>
        <w:t>на</w:t>
      </w:r>
      <w:r>
        <w:rPr>
          <w:spacing w:val="39"/>
        </w:rPr>
        <w:t xml:space="preserve"> </w:t>
      </w:r>
      <w:r>
        <w:t>основе</w:t>
      </w:r>
      <w:r>
        <w:rPr>
          <w:spacing w:val="38"/>
        </w:rPr>
        <w:t xml:space="preserve"> </w:t>
      </w:r>
      <w:r>
        <w:t>общих</w:t>
      </w:r>
      <w:r>
        <w:rPr>
          <w:spacing w:val="37"/>
        </w:rPr>
        <w:t xml:space="preserve"> </w:t>
      </w:r>
      <w:r>
        <w:rPr>
          <w:spacing w:val="-2"/>
        </w:rPr>
        <w:t>позиций</w:t>
      </w:r>
    </w:p>
    <w:p>
      <w:pPr>
        <w:spacing w:after="0" w:line="320" w:lineRule="exact"/>
        <w:sectPr>
          <w:pgSz w:w="11910" w:h="16840"/>
          <w:pgMar w:top="1020" w:right="400" w:bottom="740" w:left="900" w:header="569" w:footer="541" w:gutter="0"/>
          <w:cols w:space="720" w:num="1"/>
        </w:sectPr>
      </w:pPr>
    </w:p>
    <w:p>
      <w:pPr>
        <w:pStyle w:val="5"/>
        <w:spacing w:before="92"/>
        <w:ind w:firstLine="0"/>
      </w:pPr>
      <w:r>
        <w:t>и</w:t>
      </w:r>
      <w:r>
        <w:rPr>
          <w:spacing w:val="-9"/>
        </w:rPr>
        <w:t xml:space="preserve"> </w:t>
      </w:r>
      <w:r>
        <w:t>учёта</w:t>
      </w:r>
      <w:r>
        <w:rPr>
          <w:spacing w:val="-7"/>
        </w:rPr>
        <w:t xml:space="preserve"> </w:t>
      </w:r>
      <w:r>
        <w:t>интересов</w:t>
      </w:r>
      <w:r>
        <w:rPr>
          <w:spacing w:val="-10"/>
        </w:rPr>
        <w:t xml:space="preserve"> </w:t>
      </w:r>
      <w:r>
        <w:t>в</w:t>
      </w:r>
      <w:r>
        <w:rPr>
          <w:spacing w:val="-9"/>
        </w:rPr>
        <w:t xml:space="preserve"> </w:t>
      </w:r>
      <w:r>
        <w:t>процессе</w:t>
      </w:r>
      <w:r>
        <w:rPr>
          <w:spacing w:val="-7"/>
        </w:rPr>
        <w:t xml:space="preserve"> </w:t>
      </w:r>
      <w:r>
        <w:t>совместной</w:t>
      </w:r>
      <w:r>
        <w:rPr>
          <w:spacing w:val="-9"/>
        </w:rPr>
        <w:t xml:space="preserve"> </w:t>
      </w:r>
      <w:r>
        <w:t>художественной</w:t>
      </w:r>
      <w:r>
        <w:rPr>
          <w:spacing w:val="-8"/>
        </w:rPr>
        <w:t xml:space="preserve"> </w:t>
      </w:r>
      <w:r>
        <w:rPr>
          <w:spacing w:val="-2"/>
        </w:rPr>
        <w:t>деятельности;</w:t>
      </w:r>
    </w:p>
    <w:p>
      <w:pPr>
        <w:pStyle w:val="5"/>
        <w:spacing w:before="162" w:line="357" w:lineRule="auto"/>
        <w:ind w:right="177"/>
      </w:pPr>
      <w:r>
        <w:t>демонстрировать и объяснять результаты своего творческого, художественного или исследовательского опыта;</w:t>
      </w:r>
    </w:p>
    <w:p>
      <w:pPr>
        <w:pStyle w:val="5"/>
        <w:spacing w:before="6" w:line="362" w:lineRule="auto"/>
        <w:ind w:right="176"/>
      </w:pPr>
      <w: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pPr>
        <w:pStyle w:val="5"/>
        <w:spacing w:line="362" w:lineRule="auto"/>
        <w:ind w:right="177"/>
      </w:pPr>
      <w:r>
        <w:t>признавать своё и чужое право на ошибку, развивать свои способности сопереживать, понимать намерения и переживания свои и других людей;</w:t>
      </w:r>
    </w:p>
    <w:p>
      <w:pPr>
        <w:pStyle w:val="5"/>
        <w:spacing w:line="360" w:lineRule="auto"/>
        <w:ind w:right="167"/>
      </w:pPr>
      <w:r>
        <w:t>взаимодействовать,</w:t>
      </w:r>
      <w:r>
        <w:rPr>
          <w:spacing w:val="-2"/>
        </w:rPr>
        <w:t xml:space="preserve"> </w:t>
      </w:r>
      <w:r>
        <w:t>сотрудничать</w:t>
      </w:r>
      <w:r>
        <w:rPr>
          <w:spacing w:val="-5"/>
        </w:rPr>
        <w:t xml:space="preserve"> </w:t>
      </w:r>
      <w:r>
        <w:t>в</w:t>
      </w:r>
      <w:r>
        <w:rPr>
          <w:spacing w:val="-5"/>
        </w:rPr>
        <w:t xml:space="preserve"> </w:t>
      </w:r>
      <w:r>
        <w:t>процессе</w:t>
      </w:r>
      <w:r>
        <w:rPr>
          <w:spacing w:val="-3"/>
        </w:rPr>
        <w:t xml:space="preserve"> </w:t>
      </w:r>
      <w:r>
        <w:t>коллективной</w:t>
      </w:r>
      <w:r>
        <w:rPr>
          <w:spacing w:val="-4"/>
        </w:rPr>
        <w:t xml:space="preserve"> </w:t>
      </w:r>
      <w:r>
        <w:t>работы,</w:t>
      </w:r>
      <w:r>
        <w:rPr>
          <w:spacing w:val="-2"/>
        </w:rPr>
        <w:t xml:space="preserve"> </w:t>
      </w:r>
      <w:r>
        <w:t>принимать цель совместной деятельности и строить действия по её достижению, договариваться,</w:t>
      </w:r>
      <w:r>
        <w:rPr>
          <w:spacing w:val="40"/>
        </w:rPr>
        <w:t xml:space="preserve">  </w:t>
      </w:r>
      <w:r>
        <w:t>выполнять</w:t>
      </w:r>
      <w:r>
        <w:rPr>
          <w:spacing w:val="80"/>
          <w:w w:val="150"/>
        </w:rPr>
        <w:t xml:space="preserve"> </w:t>
      </w:r>
      <w:r>
        <w:t>поручения,</w:t>
      </w:r>
      <w:r>
        <w:rPr>
          <w:spacing w:val="40"/>
        </w:rPr>
        <w:t xml:space="preserve">  </w:t>
      </w:r>
      <w:r>
        <w:t>подчиняться,</w:t>
      </w:r>
      <w:r>
        <w:rPr>
          <w:spacing w:val="40"/>
        </w:rPr>
        <w:t xml:space="preserve">  </w:t>
      </w:r>
      <w:r>
        <w:t>ответственно</w:t>
      </w:r>
      <w:r>
        <w:rPr>
          <w:spacing w:val="80"/>
          <w:w w:val="150"/>
        </w:rPr>
        <w:t xml:space="preserve"> </w:t>
      </w:r>
      <w:r>
        <w:t>относиться</w:t>
      </w:r>
      <w:r>
        <w:rPr>
          <w:spacing w:val="40"/>
        </w:rPr>
        <w:t xml:space="preserve"> </w:t>
      </w:r>
      <w:r>
        <w:t>к своей</w:t>
      </w:r>
      <w:r>
        <w:rPr>
          <w:spacing w:val="40"/>
        </w:rPr>
        <w:t xml:space="preserve"> </w:t>
      </w:r>
      <w:r>
        <w:t>по достижению общего результата.</w:t>
      </w:r>
    </w:p>
    <w:p>
      <w:pPr>
        <w:pStyle w:val="7"/>
        <w:numPr>
          <w:ilvl w:val="3"/>
          <w:numId w:val="3"/>
        </w:numPr>
        <w:tabs>
          <w:tab w:val="left" w:pos="2137"/>
        </w:tabs>
        <w:spacing w:before="0" w:after="0" w:line="360" w:lineRule="auto"/>
        <w:ind w:left="233" w:right="165" w:firstLine="710"/>
        <w:jc w:val="both"/>
        <w:rPr>
          <w:sz w:val="28"/>
        </w:rPr>
      </w:pPr>
      <w:r>
        <w:rPr>
          <w:sz w:val="28"/>
        </w:rPr>
        <w:t xml:space="preserve">У обучающегося будут сформированы следующие умения самоорганизации и самоконтроля как часть регулятивных универсальных учебных </w:t>
      </w:r>
      <w:r>
        <w:rPr>
          <w:spacing w:val="-2"/>
          <w:sz w:val="28"/>
        </w:rPr>
        <w:t>действий:</w:t>
      </w:r>
    </w:p>
    <w:p>
      <w:pPr>
        <w:pStyle w:val="5"/>
        <w:spacing w:line="357" w:lineRule="auto"/>
        <w:ind w:right="176"/>
      </w:pPr>
      <w:r>
        <w:t>внимательно относиться и выполнять учебные задачи, поставленные</w:t>
      </w:r>
      <w:r>
        <w:rPr>
          <w:spacing w:val="40"/>
        </w:rPr>
        <w:t xml:space="preserve"> </w:t>
      </w:r>
      <w:r>
        <w:rPr>
          <w:spacing w:val="-2"/>
        </w:rPr>
        <w:t>учителем;</w:t>
      </w:r>
    </w:p>
    <w:p>
      <w:pPr>
        <w:pStyle w:val="5"/>
        <w:spacing w:line="362" w:lineRule="auto"/>
        <w:ind w:left="944" w:right="184" w:firstLine="0"/>
      </w:pPr>
      <w:r>
        <w:t>соблюдать последовательность учебных действий при выполнении задания; уметь</w:t>
      </w:r>
      <w:r>
        <w:rPr>
          <w:spacing w:val="8"/>
        </w:rPr>
        <w:t xml:space="preserve"> </w:t>
      </w:r>
      <w:r>
        <w:t>организовывать</w:t>
      </w:r>
      <w:r>
        <w:rPr>
          <w:spacing w:val="8"/>
        </w:rPr>
        <w:t xml:space="preserve"> </w:t>
      </w:r>
      <w:r>
        <w:t>своё</w:t>
      </w:r>
      <w:r>
        <w:rPr>
          <w:spacing w:val="10"/>
        </w:rPr>
        <w:t xml:space="preserve"> </w:t>
      </w:r>
      <w:r>
        <w:t>рабочее</w:t>
      </w:r>
      <w:r>
        <w:rPr>
          <w:spacing w:val="11"/>
        </w:rPr>
        <w:t xml:space="preserve"> </w:t>
      </w:r>
      <w:r>
        <w:t>место</w:t>
      </w:r>
      <w:r>
        <w:rPr>
          <w:spacing w:val="11"/>
        </w:rPr>
        <w:t xml:space="preserve"> </w:t>
      </w:r>
      <w:r>
        <w:t>для</w:t>
      </w:r>
      <w:r>
        <w:rPr>
          <w:spacing w:val="11"/>
        </w:rPr>
        <w:t xml:space="preserve"> </w:t>
      </w:r>
      <w:r>
        <w:t>практической</w:t>
      </w:r>
      <w:r>
        <w:rPr>
          <w:spacing w:val="10"/>
        </w:rPr>
        <w:t xml:space="preserve"> </w:t>
      </w:r>
      <w:r>
        <w:t>работы,</w:t>
      </w:r>
      <w:r>
        <w:rPr>
          <w:spacing w:val="12"/>
        </w:rPr>
        <w:t xml:space="preserve"> </w:t>
      </w:r>
      <w:r>
        <w:rPr>
          <w:spacing w:val="-2"/>
        </w:rPr>
        <w:t>сохраняя</w:t>
      </w:r>
    </w:p>
    <w:p>
      <w:pPr>
        <w:pStyle w:val="5"/>
        <w:spacing w:line="362" w:lineRule="auto"/>
        <w:ind w:right="174" w:firstLine="0"/>
      </w:pPr>
      <w:r>
        <w:t xml:space="preserve">порядок в окружающем пространстве и бережно относясь к используемым </w:t>
      </w:r>
      <w:r>
        <w:rPr>
          <w:spacing w:val="-2"/>
        </w:rPr>
        <w:t>материалам;</w:t>
      </w:r>
    </w:p>
    <w:p>
      <w:pPr>
        <w:pStyle w:val="5"/>
        <w:spacing w:line="357" w:lineRule="auto"/>
        <w:ind w:right="180"/>
      </w:pPr>
      <w:r>
        <w:t>соотносить свои действия с планируемыми результатами, осуществлять контроль своей деятельности в процессе достижения результата.</w:t>
      </w:r>
    </w:p>
    <w:p>
      <w:pPr>
        <w:pStyle w:val="7"/>
        <w:numPr>
          <w:ilvl w:val="2"/>
          <w:numId w:val="3"/>
        </w:numPr>
        <w:tabs>
          <w:tab w:val="left" w:pos="1925"/>
        </w:tabs>
        <w:spacing w:before="0" w:after="0" w:line="360" w:lineRule="auto"/>
        <w:ind w:left="233" w:right="177" w:firstLine="710"/>
        <w:jc w:val="both"/>
        <w:rPr>
          <w:sz w:val="28"/>
        </w:rPr>
      </w:pPr>
      <w:r>
        <w:rPr>
          <w:sz w:val="28"/>
        </w:rPr>
        <w:t xml:space="preserve">К концу обучения в 1 классе обучающийся получит следующие предметные результаты по отдельным темам программы по изобразительному </w:t>
      </w:r>
      <w:r>
        <w:rPr>
          <w:spacing w:val="-2"/>
          <w:sz w:val="28"/>
        </w:rPr>
        <w:t>искусству:</w:t>
      </w:r>
    </w:p>
    <w:p>
      <w:pPr>
        <w:pStyle w:val="7"/>
        <w:numPr>
          <w:ilvl w:val="3"/>
          <w:numId w:val="3"/>
        </w:numPr>
        <w:tabs>
          <w:tab w:val="left" w:pos="2138"/>
        </w:tabs>
        <w:spacing w:before="0" w:after="0" w:line="240" w:lineRule="auto"/>
        <w:ind w:left="2138" w:right="0" w:hanging="1194"/>
        <w:jc w:val="both"/>
        <w:rPr>
          <w:sz w:val="28"/>
        </w:rPr>
      </w:pPr>
      <w:r>
        <w:rPr>
          <w:sz w:val="28"/>
        </w:rPr>
        <w:t>Модуль</w:t>
      </w:r>
      <w:r>
        <w:rPr>
          <w:spacing w:val="-14"/>
          <w:sz w:val="28"/>
        </w:rPr>
        <w:t xml:space="preserve"> </w:t>
      </w:r>
      <w:r>
        <w:rPr>
          <w:spacing w:val="-2"/>
          <w:sz w:val="28"/>
        </w:rPr>
        <w:t>«Графика».</w:t>
      </w:r>
    </w:p>
    <w:p>
      <w:pPr>
        <w:pStyle w:val="5"/>
        <w:spacing w:before="150" w:line="362" w:lineRule="auto"/>
        <w:ind w:right="178"/>
      </w:pPr>
      <w:r>
        <w:t>Осваивать</w:t>
      </w:r>
      <w:r>
        <w:rPr>
          <w:spacing w:val="80"/>
        </w:rPr>
        <w:t xml:space="preserve"> </w:t>
      </w:r>
      <w:r>
        <w:t>навыки</w:t>
      </w:r>
      <w:r>
        <w:rPr>
          <w:spacing w:val="80"/>
        </w:rPr>
        <w:t xml:space="preserve"> </w:t>
      </w:r>
      <w:r>
        <w:t>применения</w:t>
      </w:r>
      <w:r>
        <w:rPr>
          <w:spacing w:val="80"/>
        </w:rPr>
        <w:t xml:space="preserve"> </w:t>
      </w:r>
      <w:r>
        <w:t>свойств</w:t>
      </w:r>
      <w:r>
        <w:rPr>
          <w:spacing w:val="80"/>
        </w:rPr>
        <w:t xml:space="preserve"> </w:t>
      </w:r>
      <w:r>
        <w:t>простых</w:t>
      </w:r>
      <w:r>
        <w:rPr>
          <w:spacing w:val="80"/>
        </w:rPr>
        <w:t xml:space="preserve"> </w:t>
      </w:r>
      <w:r>
        <w:t>графических</w:t>
      </w:r>
      <w:r>
        <w:rPr>
          <w:spacing w:val="80"/>
        </w:rPr>
        <w:t xml:space="preserve"> </w:t>
      </w:r>
      <w:r>
        <w:t>материалов</w:t>
      </w:r>
      <w:r>
        <w:rPr>
          <w:spacing w:val="40"/>
        </w:rPr>
        <w:t xml:space="preserve"> </w:t>
      </w:r>
      <w:r>
        <w:t>в самостоятельной творческой работе в условиях урока.</w:t>
      </w:r>
    </w:p>
    <w:p>
      <w:pPr>
        <w:pStyle w:val="5"/>
        <w:spacing w:line="357" w:lineRule="auto"/>
        <w:ind w:right="177"/>
      </w:pPr>
      <w:r>
        <w:t>Приобретать первичный опыт в создании графического рисунка на основе знакомства со средствами изобразительного языка.</w:t>
      </w:r>
    </w:p>
    <w:p>
      <w:pPr>
        <w:spacing w:after="0" w:line="357" w:lineRule="auto"/>
        <w:sectPr>
          <w:pgSz w:w="11910" w:h="16840"/>
          <w:pgMar w:top="1020" w:right="400" w:bottom="740" w:left="900" w:header="569" w:footer="541" w:gutter="0"/>
          <w:cols w:space="720" w:num="1"/>
        </w:sectPr>
      </w:pPr>
    </w:p>
    <w:p>
      <w:pPr>
        <w:pStyle w:val="5"/>
        <w:spacing w:before="92" w:line="362" w:lineRule="auto"/>
        <w:ind w:right="170"/>
      </w:pPr>
      <w:r>
        <w:t>Приобретать опыт аналитического наблюдения формы предмета, опыт обобщения и геометризации наблюдаемой формы как основы обучения рисунку.</w:t>
      </w:r>
    </w:p>
    <w:p>
      <w:pPr>
        <w:pStyle w:val="5"/>
        <w:spacing w:line="314" w:lineRule="exact"/>
        <w:ind w:left="944" w:firstLine="0"/>
      </w:pPr>
      <w:r>
        <w:t>Приобретать</w:t>
      </w:r>
      <w:r>
        <w:rPr>
          <w:spacing w:val="-9"/>
        </w:rPr>
        <w:t xml:space="preserve"> </w:t>
      </w:r>
      <w:r>
        <w:t>опыт</w:t>
      </w:r>
      <w:r>
        <w:rPr>
          <w:spacing w:val="-8"/>
        </w:rPr>
        <w:t xml:space="preserve"> </w:t>
      </w:r>
      <w:r>
        <w:t>создания</w:t>
      </w:r>
      <w:r>
        <w:rPr>
          <w:spacing w:val="-6"/>
        </w:rPr>
        <w:t xml:space="preserve"> </w:t>
      </w:r>
      <w:r>
        <w:t>рисунка</w:t>
      </w:r>
      <w:r>
        <w:rPr>
          <w:spacing w:val="-7"/>
        </w:rPr>
        <w:t xml:space="preserve"> </w:t>
      </w:r>
      <w:r>
        <w:t>простого</w:t>
      </w:r>
      <w:r>
        <w:rPr>
          <w:spacing w:val="-7"/>
        </w:rPr>
        <w:t xml:space="preserve"> </w:t>
      </w:r>
      <w:r>
        <w:t>(плоского)</w:t>
      </w:r>
      <w:r>
        <w:rPr>
          <w:spacing w:val="-8"/>
        </w:rPr>
        <w:t xml:space="preserve"> </w:t>
      </w:r>
      <w:r>
        <w:t>предмета</w:t>
      </w:r>
      <w:r>
        <w:rPr>
          <w:spacing w:val="-6"/>
        </w:rPr>
        <w:t xml:space="preserve"> </w:t>
      </w:r>
      <w:r>
        <w:t>с</w:t>
      </w:r>
      <w:r>
        <w:rPr>
          <w:spacing w:val="-6"/>
        </w:rPr>
        <w:t xml:space="preserve"> </w:t>
      </w:r>
      <w:r>
        <w:rPr>
          <w:spacing w:val="-2"/>
        </w:rPr>
        <w:t>натуры.</w:t>
      </w:r>
    </w:p>
    <w:p>
      <w:pPr>
        <w:pStyle w:val="5"/>
        <w:spacing w:before="163" w:line="362" w:lineRule="auto"/>
        <w:ind w:right="172"/>
      </w:pPr>
      <w:r>
        <w:t>Учиться анализировать соотношения пропорций, визуально сравнивать пространственные величины.</w:t>
      </w:r>
    </w:p>
    <w:p>
      <w:pPr>
        <w:pStyle w:val="5"/>
        <w:spacing w:line="362" w:lineRule="auto"/>
        <w:ind w:right="182"/>
      </w:pPr>
      <w:r>
        <w:t>Приобретать первичные знания и навыки композиционного расположения изображения на листе.</w:t>
      </w:r>
    </w:p>
    <w:p>
      <w:pPr>
        <w:pStyle w:val="5"/>
        <w:spacing w:line="357" w:lineRule="auto"/>
        <w:ind w:right="171"/>
      </w:pPr>
      <w:r>
        <w:t>Уметь</w:t>
      </w:r>
      <w:r>
        <w:rPr>
          <w:spacing w:val="80"/>
        </w:rPr>
        <w:t xml:space="preserve">  </w:t>
      </w:r>
      <w:r>
        <w:t>выбирать</w:t>
      </w:r>
      <w:r>
        <w:rPr>
          <w:spacing w:val="80"/>
        </w:rPr>
        <w:t xml:space="preserve">  </w:t>
      </w:r>
      <w:r>
        <w:t>вертикальный</w:t>
      </w:r>
      <w:r>
        <w:rPr>
          <w:spacing w:val="80"/>
        </w:rPr>
        <w:t xml:space="preserve">  </w:t>
      </w:r>
      <w:r>
        <w:t>или</w:t>
      </w:r>
      <w:r>
        <w:rPr>
          <w:spacing w:val="80"/>
        </w:rPr>
        <w:t xml:space="preserve">  </w:t>
      </w:r>
      <w:r>
        <w:t>горизонтальный</w:t>
      </w:r>
      <w:r>
        <w:rPr>
          <w:spacing w:val="80"/>
        </w:rPr>
        <w:t xml:space="preserve">  </w:t>
      </w:r>
      <w:r>
        <w:t>формат</w:t>
      </w:r>
      <w:r>
        <w:rPr>
          <w:spacing w:val="80"/>
        </w:rPr>
        <w:t xml:space="preserve">  </w:t>
      </w:r>
      <w:r>
        <w:t>листа для выполнения соответствующих задач рисунка.</w:t>
      </w:r>
    </w:p>
    <w:p>
      <w:pPr>
        <w:pStyle w:val="5"/>
        <w:spacing w:line="357" w:lineRule="auto"/>
        <w:ind w:right="178"/>
      </w:pPr>
      <w:r>
        <w:t>Воспринимать учебную задачу, поставленную учителем, и решать её в своей практической художественной деятельности.</w:t>
      </w:r>
    </w:p>
    <w:p>
      <w:pPr>
        <w:pStyle w:val="5"/>
        <w:spacing w:before="1" w:line="360" w:lineRule="auto"/>
        <w:ind w:right="170"/>
      </w:pPr>
      <w:r>
        <w:t>Уметь обсуждать результаты своей практической работы и работы товарищей с</w:t>
      </w:r>
      <w:r>
        <w:rPr>
          <w:spacing w:val="40"/>
        </w:rPr>
        <w:t xml:space="preserve"> </w:t>
      </w:r>
      <w:r>
        <w:t>позиций</w:t>
      </w:r>
      <w:r>
        <w:rPr>
          <w:spacing w:val="40"/>
        </w:rPr>
        <w:t xml:space="preserve"> </w:t>
      </w:r>
      <w:r>
        <w:t>соответствия</w:t>
      </w:r>
      <w:r>
        <w:rPr>
          <w:spacing w:val="40"/>
        </w:rPr>
        <w:t xml:space="preserve"> </w:t>
      </w:r>
      <w:r>
        <w:t>их</w:t>
      </w:r>
      <w:r>
        <w:rPr>
          <w:spacing w:val="36"/>
        </w:rPr>
        <w:t xml:space="preserve"> </w:t>
      </w:r>
      <w:r>
        <w:t>поставленной</w:t>
      </w:r>
      <w:r>
        <w:rPr>
          <w:spacing w:val="40"/>
        </w:rPr>
        <w:t xml:space="preserve"> </w:t>
      </w:r>
      <w:r>
        <w:t>учебной</w:t>
      </w:r>
      <w:r>
        <w:rPr>
          <w:spacing w:val="40"/>
        </w:rPr>
        <w:t xml:space="preserve"> </w:t>
      </w:r>
      <w:r>
        <w:t>задаче,</w:t>
      </w:r>
      <w:r>
        <w:rPr>
          <w:spacing w:val="40"/>
        </w:rPr>
        <w:t xml:space="preserve"> </w:t>
      </w:r>
      <w:r>
        <w:t>с</w:t>
      </w:r>
      <w:r>
        <w:rPr>
          <w:spacing w:val="40"/>
        </w:rPr>
        <w:t xml:space="preserve"> </w:t>
      </w:r>
      <w:r>
        <w:t>позиций</w:t>
      </w:r>
      <w:r>
        <w:rPr>
          <w:spacing w:val="40"/>
        </w:rPr>
        <w:t xml:space="preserve"> </w:t>
      </w:r>
      <w:r>
        <w:t>выраженного в рисунке содержания и графических средств его выражения (в рамках программного материала).</w:t>
      </w:r>
    </w:p>
    <w:p>
      <w:pPr>
        <w:pStyle w:val="7"/>
        <w:numPr>
          <w:ilvl w:val="3"/>
          <w:numId w:val="3"/>
        </w:numPr>
        <w:tabs>
          <w:tab w:val="left" w:pos="2138"/>
        </w:tabs>
        <w:spacing w:before="0" w:after="0" w:line="320" w:lineRule="exact"/>
        <w:ind w:left="2138" w:right="0" w:hanging="1194"/>
        <w:jc w:val="both"/>
        <w:rPr>
          <w:sz w:val="28"/>
        </w:rPr>
      </w:pPr>
      <w:r>
        <w:rPr>
          <w:sz w:val="28"/>
        </w:rPr>
        <w:t>Модуль</w:t>
      </w:r>
      <w:r>
        <w:rPr>
          <w:spacing w:val="-14"/>
          <w:sz w:val="28"/>
        </w:rPr>
        <w:t xml:space="preserve"> </w:t>
      </w:r>
      <w:r>
        <w:rPr>
          <w:spacing w:val="-2"/>
          <w:sz w:val="28"/>
        </w:rPr>
        <w:t>«Живопись».</w:t>
      </w:r>
    </w:p>
    <w:p>
      <w:pPr>
        <w:pStyle w:val="5"/>
        <w:spacing w:before="163"/>
        <w:ind w:left="944" w:firstLine="0"/>
        <w:jc w:val="left"/>
      </w:pPr>
      <w:r>
        <w:t>Осваивать</w:t>
      </w:r>
      <w:r>
        <w:rPr>
          <w:spacing w:val="-9"/>
        </w:rPr>
        <w:t xml:space="preserve"> </w:t>
      </w:r>
      <w:r>
        <w:t>навыки</w:t>
      </w:r>
      <w:r>
        <w:rPr>
          <w:spacing w:val="-8"/>
        </w:rPr>
        <w:t xml:space="preserve"> </w:t>
      </w:r>
      <w:r>
        <w:t>работы</w:t>
      </w:r>
      <w:r>
        <w:rPr>
          <w:spacing w:val="-8"/>
        </w:rPr>
        <w:t xml:space="preserve"> </w:t>
      </w:r>
      <w:r>
        <w:t>красками</w:t>
      </w:r>
      <w:r>
        <w:rPr>
          <w:spacing w:val="-2"/>
        </w:rPr>
        <w:t xml:space="preserve"> </w:t>
      </w:r>
      <w:r>
        <w:t>«гуашь»</w:t>
      </w:r>
      <w:r>
        <w:rPr>
          <w:spacing w:val="-11"/>
        </w:rPr>
        <w:t xml:space="preserve"> </w:t>
      </w:r>
      <w:r>
        <w:t>в</w:t>
      </w:r>
      <w:r>
        <w:rPr>
          <w:spacing w:val="-5"/>
        </w:rPr>
        <w:t xml:space="preserve"> </w:t>
      </w:r>
      <w:r>
        <w:t>условиях</w:t>
      </w:r>
      <w:r>
        <w:rPr>
          <w:spacing w:val="-7"/>
        </w:rPr>
        <w:t xml:space="preserve"> </w:t>
      </w:r>
      <w:r>
        <w:rPr>
          <w:spacing w:val="-2"/>
        </w:rPr>
        <w:t>урока.</w:t>
      </w:r>
    </w:p>
    <w:p>
      <w:pPr>
        <w:pStyle w:val="5"/>
        <w:tabs>
          <w:tab w:val="left" w:pos="1922"/>
          <w:tab w:val="left" w:pos="2656"/>
          <w:tab w:val="left" w:pos="4138"/>
          <w:tab w:val="left" w:pos="5189"/>
          <w:tab w:val="left" w:pos="6762"/>
          <w:tab w:val="left" w:pos="7232"/>
          <w:tab w:val="left" w:pos="8627"/>
        </w:tabs>
        <w:spacing w:before="163" w:line="357" w:lineRule="auto"/>
        <w:ind w:right="181"/>
        <w:jc w:val="left"/>
      </w:pPr>
      <w:r>
        <w:rPr>
          <w:spacing w:val="-2"/>
        </w:rPr>
        <w:t>Знать</w:t>
      </w:r>
      <w:r>
        <w:tab/>
      </w:r>
      <w:r>
        <w:rPr>
          <w:spacing w:val="-4"/>
        </w:rPr>
        <w:t>три</w:t>
      </w:r>
      <w:r>
        <w:tab/>
      </w:r>
      <w:r>
        <w:rPr>
          <w:spacing w:val="-2"/>
        </w:rPr>
        <w:t>основных</w:t>
      </w:r>
      <w:r>
        <w:tab/>
      </w:r>
      <w:r>
        <w:rPr>
          <w:spacing w:val="-2"/>
        </w:rPr>
        <w:t>цвета;</w:t>
      </w:r>
      <w:r>
        <w:tab/>
      </w:r>
      <w:r>
        <w:rPr>
          <w:spacing w:val="-2"/>
        </w:rPr>
        <w:t>обсуждать</w:t>
      </w:r>
      <w:r>
        <w:tab/>
      </w:r>
      <w:r>
        <w:rPr>
          <w:spacing w:val="-10"/>
        </w:rPr>
        <w:t>и</w:t>
      </w:r>
      <w:r>
        <w:tab/>
      </w:r>
      <w:r>
        <w:rPr>
          <w:spacing w:val="-2"/>
        </w:rPr>
        <w:t>называть</w:t>
      </w:r>
      <w:r>
        <w:tab/>
      </w:r>
      <w:r>
        <w:rPr>
          <w:spacing w:val="-2"/>
        </w:rPr>
        <w:t xml:space="preserve">ассоциативные </w:t>
      </w:r>
      <w:r>
        <w:t>представления, которые рождает каждый цвет.</w:t>
      </w:r>
    </w:p>
    <w:p>
      <w:pPr>
        <w:pStyle w:val="5"/>
        <w:tabs>
          <w:tab w:val="left" w:pos="5788"/>
          <w:tab w:val="left" w:pos="6982"/>
        </w:tabs>
        <w:spacing w:before="6" w:line="362" w:lineRule="auto"/>
        <w:ind w:right="176"/>
        <w:jc w:val="left"/>
      </w:pPr>
      <w:r>
        <w:t>Осознавать</w:t>
      </w:r>
      <w:r>
        <w:rPr>
          <w:spacing w:val="80"/>
        </w:rPr>
        <w:t xml:space="preserve"> </w:t>
      </w:r>
      <w:r>
        <w:t>эмоциональное</w:t>
      </w:r>
      <w:r>
        <w:rPr>
          <w:spacing w:val="80"/>
        </w:rPr>
        <w:t xml:space="preserve"> </w:t>
      </w:r>
      <w:r>
        <w:t>звучание</w:t>
      </w:r>
      <w:r>
        <w:tab/>
      </w:r>
      <w:r>
        <w:t>цвета</w:t>
      </w:r>
      <w:r>
        <w:rPr>
          <w:spacing w:val="80"/>
        </w:rPr>
        <w:t xml:space="preserve"> </w:t>
      </w:r>
      <w:r>
        <w:t>и</w:t>
      </w:r>
      <w:r>
        <w:tab/>
      </w:r>
      <w:r>
        <w:t>уметь</w:t>
      </w:r>
      <w:r>
        <w:rPr>
          <w:spacing w:val="80"/>
        </w:rPr>
        <w:t xml:space="preserve"> </w:t>
      </w:r>
      <w:r>
        <w:t>формулировать</w:t>
      </w:r>
      <w:r>
        <w:rPr>
          <w:spacing w:val="80"/>
        </w:rPr>
        <w:t xml:space="preserve"> </w:t>
      </w:r>
      <w:r>
        <w:t>своё мнение с опорой на опыт жизненных ассоциаций.</w:t>
      </w:r>
    </w:p>
    <w:p>
      <w:pPr>
        <w:pStyle w:val="5"/>
        <w:spacing w:line="362" w:lineRule="auto"/>
        <w:jc w:val="left"/>
      </w:pPr>
      <w:r>
        <w:t>Приобретать опыт экспериментирования, исследования результатов смешения красок и получения нового цвета.</w:t>
      </w:r>
    </w:p>
    <w:p>
      <w:pPr>
        <w:pStyle w:val="5"/>
        <w:tabs>
          <w:tab w:val="left" w:pos="1864"/>
          <w:tab w:val="left" w:pos="3490"/>
          <w:tab w:val="left" w:pos="4516"/>
          <w:tab w:val="left" w:pos="5010"/>
          <w:tab w:val="left" w:pos="6372"/>
          <w:tab w:val="left" w:pos="7149"/>
          <w:tab w:val="left" w:pos="7494"/>
          <w:tab w:val="left" w:pos="8568"/>
          <w:tab w:val="left" w:pos="9062"/>
        </w:tabs>
        <w:spacing w:line="362" w:lineRule="auto"/>
        <w:ind w:right="177"/>
        <w:jc w:val="left"/>
      </w:pPr>
      <w:r>
        <w:rPr>
          <w:spacing w:val="-2"/>
        </w:rPr>
        <w:t>Вести</w:t>
      </w:r>
      <w:r>
        <w:tab/>
      </w:r>
      <w:r>
        <w:rPr>
          <w:spacing w:val="-2"/>
        </w:rPr>
        <w:t>творческую</w:t>
      </w:r>
      <w:r>
        <w:tab/>
      </w:r>
      <w:r>
        <w:rPr>
          <w:spacing w:val="-2"/>
        </w:rPr>
        <w:t>работу</w:t>
      </w:r>
      <w:r>
        <w:tab/>
      </w:r>
      <w:r>
        <w:rPr>
          <w:spacing w:val="-6"/>
        </w:rPr>
        <w:t>на</w:t>
      </w:r>
      <w:r>
        <w:tab/>
      </w:r>
      <w:r>
        <w:rPr>
          <w:spacing w:val="-2"/>
        </w:rPr>
        <w:t>заданную</w:t>
      </w:r>
      <w:r>
        <w:tab/>
      </w:r>
      <w:r>
        <w:rPr>
          <w:spacing w:val="-4"/>
        </w:rPr>
        <w:t>тему</w:t>
      </w:r>
      <w:r>
        <w:tab/>
      </w:r>
      <w:r>
        <w:rPr>
          <w:spacing w:val="-10"/>
        </w:rPr>
        <w:t>с</w:t>
      </w:r>
      <w:r>
        <w:tab/>
      </w:r>
      <w:r>
        <w:rPr>
          <w:spacing w:val="-2"/>
        </w:rPr>
        <w:t>опорой</w:t>
      </w:r>
      <w:r>
        <w:tab/>
      </w:r>
      <w:r>
        <w:rPr>
          <w:spacing w:val="-6"/>
        </w:rPr>
        <w:t>на</w:t>
      </w:r>
      <w:r>
        <w:tab/>
      </w:r>
      <w:r>
        <w:rPr>
          <w:spacing w:val="-2"/>
        </w:rPr>
        <w:t xml:space="preserve">зрительные </w:t>
      </w:r>
      <w:r>
        <w:t>впечатления, организованные педагогом.</w:t>
      </w:r>
    </w:p>
    <w:p>
      <w:pPr>
        <w:pStyle w:val="7"/>
        <w:numPr>
          <w:ilvl w:val="3"/>
          <w:numId w:val="3"/>
        </w:numPr>
        <w:tabs>
          <w:tab w:val="left" w:pos="2138"/>
        </w:tabs>
        <w:spacing w:before="0" w:after="0" w:line="320" w:lineRule="exact"/>
        <w:ind w:left="2138" w:right="0" w:hanging="1194"/>
        <w:jc w:val="left"/>
        <w:rPr>
          <w:sz w:val="28"/>
        </w:rPr>
      </w:pPr>
      <w:r>
        <w:rPr>
          <w:sz w:val="28"/>
        </w:rPr>
        <w:t>Модуль</w:t>
      </w:r>
      <w:r>
        <w:rPr>
          <w:spacing w:val="-14"/>
          <w:sz w:val="28"/>
        </w:rPr>
        <w:t xml:space="preserve"> </w:t>
      </w:r>
      <w:r>
        <w:rPr>
          <w:spacing w:val="-2"/>
          <w:sz w:val="28"/>
        </w:rPr>
        <w:t>«Скульптура».</w:t>
      </w:r>
    </w:p>
    <w:p>
      <w:pPr>
        <w:pStyle w:val="5"/>
        <w:spacing w:before="143" w:line="362" w:lineRule="auto"/>
        <w:ind w:right="167"/>
      </w:pPr>
      <w:r>
        <w:t xml:space="preserve">Приобретать опыт аналитического наблюдения, поиска выразительных образных объёмных форм в природе (например, облака, камни, коряги, формы </w:t>
      </w:r>
      <w:r>
        <w:rPr>
          <w:spacing w:val="-2"/>
        </w:rPr>
        <w:t>плодов).</w:t>
      </w:r>
    </w:p>
    <w:p>
      <w:pPr>
        <w:pStyle w:val="5"/>
        <w:spacing w:line="314" w:lineRule="exact"/>
        <w:ind w:left="944" w:firstLine="0"/>
      </w:pPr>
      <w:r>
        <w:t>Осваивать</w:t>
      </w:r>
      <w:r>
        <w:rPr>
          <w:spacing w:val="68"/>
          <w:w w:val="150"/>
        </w:rPr>
        <w:t xml:space="preserve">  </w:t>
      </w:r>
      <w:r>
        <w:t>первичные</w:t>
      </w:r>
      <w:r>
        <w:rPr>
          <w:spacing w:val="70"/>
          <w:w w:val="150"/>
        </w:rPr>
        <w:t xml:space="preserve">  </w:t>
      </w:r>
      <w:r>
        <w:t>приёмы</w:t>
      </w:r>
      <w:r>
        <w:rPr>
          <w:spacing w:val="70"/>
          <w:w w:val="150"/>
        </w:rPr>
        <w:t xml:space="preserve">  </w:t>
      </w:r>
      <w:r>
        <w:t>лепки</w:t>
      </w:r>
      <w:r>
        <w:rPr>
          <w:spacing w:val="69"/>
          <w:w w:val="150"/>
        </w:rPr>
        <w:t xml:space="preserve">  </w:t>
      </w:r>
      <w:r>
        <w:t>из</w:t>
      </w:r>
      <w:r>
        <w:rPr>
          <w:spacing w:val="69"/>
          <w:w w:val="150"/>
        </w:rPr>
        <w:t xml:space="preserve">  </w:t>
      </w:r>
      <w:r>
        <w:t>пластилина,</w:t>
      </w:r>
      <w:r>
        <w:rPr>
          <w:spacing w:val="71"/>
          <w:w w:val="150"/>
        </w:rPr>
        <w:t xml:space="preserve">  </w:t>
      </w:r>
      <w:r>
        <w:rPr>
          <w:spacing w:val="-2"/>
        </w:rPr>
        <w:t>приобретать</w:t>
      </w:r>
    </w:p>
    <w:p>
      <w:pPr>
        <w:spacing w:after="0" w:line="314" w:lineRule="exact"/>
        <w:sectPr>
          <w:pgSz w:w="11910" w:h="16840"/>
          <w:pgMar w:top="1020" w:right="400" w:bottom="740" w:left="900" w:header="569" w:footer="541" w:gutter="0"/>
          <w:cols w:space="720" w:num="1"/>
        </w:sectPr>
      </w:pPr>
    </w:p>
    <w:p>
      <w:pPr>
        <w:pStyle w:val="5"/>
        <w:spacing w:before="92"/>
        <w:ind w:firstLine="0"/>
      </w:pPr>
      <w:r>
        <w:t>представления</w:t>
      </w:r>
      <w:r>
        <w:rPr>
          <w:spacing w:val="-6"/>
        </w:rPr>
        <w:t xml:space="preserve"> </w:t>
      </w:r>
      <w:r>
        <w:t>о</w:t>
      </w:r>
      <w:r>
        <w:rPr>
          <w:spacing w:val="-6"/>
        </w:rPr>
        <w:t xml:space="preserve"> </w:t>
      </w:r>
      <w:r>
        <w:t>целостной</w:t>
      </w:r>
      <w:r>
        <w:rPr>
          <w:spacing w:val="-7"/>
        </w:rPr>
        <w:t xml:space="preserve"> </w:t>
      </w:r>
      <w:r>
        <w:t>форме</w:t>
      </w:r>
      <w:r>
        <w:rPr>
          <w:spacing w:val="-5"/>
        </w:rPr>
        <w:t xml:space="preserve"> </w:t>
      </w:r>
      <w:r>
        <w:t>в</w:t>
      </w:r>
      <w:r>
        <w:rPr>
          <w:spacing w:val="-7"/>
        </w:rPr>
        <w:t xml:space="preserve"> </w:t>
      </w:r>
      <w:r>
        <w:t>объёмном</w:t>
      </w:r>
      <w:r>
        <w:rPr>
          <w:spacing w:val="-6"/>
        </w:rPr>
        <w:t xml:space="preserve"> </w:t>
      </w:r>
      <w:r>
        <w:rPr>
          <w:spacing w:val="-2"/>
        </w:rPr>
        <w:t>изображении.</w:t>
      </w:r>
    </w:p>
    <w:p>
      <w:pPr>
        <w:pStyle w:val="5"/>
        <w:spacing w:before="162" w:line="357" w:lineRule="auto"/>
        <w:ind w:right="168"/>
      </w:pPr>
      <w:r>
        <w:t>Овладевать первичными навыками бумагопластики – создания объёмных</w:t>
      </w:r>
      <w:r>
        <w:rPr>
          <w:spacing w:val="40"/>
        </w:rPr>
        <w:t xml:space="preserve"> </w:t>
      </w:r>
      <w:r>
        <w:t>форм из бумаги путём её складывания, надрезания, закручивания.</w:t>
      </w:r>
    </w:p>
    <w:p>
      <w:pPr>
        <w:pStyle w:val="7"/>
        <w:numPr>
          <w:ilvl w:val="3"/>
          <w:numId w:val="3"/>
        </w:numPr>
        <w:tabs>
          <w:tab w:val="left" w:pos="2138"/>
        </w:tabs>
        <w:spacing w:before="6" w:after="0" w:line="240" w:lineRule="auto"/>
        <w:ind w:left="2138" w:right="0" w:hanging="1194"/>
        <w:jc w:val="both"/>
        <w:rPr>
          <w:sz w:val="28"/>
        </w:rPr>
      </w:pPr>
      <w:r>
        <w:rPr>
          <w:sz w:val="28"/>
        </w:rPr>
        <w:t>Модуль</w:t>
      </w:r>
      <w:r>
        <w:rPr>
          <w:spacing w:val="-18"/>
          <w:sz w:val="28"/>
        </w:rPr>
        <w:t xml:space="preserve"> </w:t>
      </w:r>
      <w:r>
        <w:rPr>
          <w:sz w:val="28"/>
        </w:rPr>
        <w:t>«Декоративно-прикладное</w:t>
      </w:r>
      <w:r>
        <w:rPr>
          <w:spacing w:val="-16"/>
          <w:sz w:val="28"/>
        </w:rPr>
        <w:t xml:space="preserve"> </w:t>
      </w:r>
      <w:r>
        <w:rPr>
          <w:spacing w:val="-2"/>
          <w:sz w:val="28"/>
        </w:rPr>
        <w:t>искусство».</w:t>
      </w:r>
    </w:p>
    <w:p>
      <w:pPr>
        <w:pStyle w:val="5"/>
        <w:spacing w:before="163" w:line="360" w:lineRule="auto"/>
        <w:ind w:right="168"/>
      </w:pPr>
      <w: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 прикладного искусства.</w:t>
      </w:r>
    </w:p>
    <w:p>
      <w:pPr>
        <w:pStyle w:val="5"/>
        <w:spacing w:line="362" w:lineRule="auto"/>
        <w:ind w:right="178"/>
      </w:pPr>
      <w:r>
        <w:t>Различать виды орнаментов по изобразительным мотивам: растительные, геометрические, анималистические.</w:t>
      </w:r>
    </w:p>
    <w:p>
      <w:pPr>
        <w:pStyle w:val="5"/>
        <w:spacing w:line="362" w:lineRule="auto"/>
        <w:ind w:right="176"/>
      </w:pPr>
      <w:r>
        <w:t xml:space="preserve">Учиться использовать правила симметрии в своей художественной </w:t>
      </w:r>
      <w:r>
        <w:rPr>
          <w:spacing w:val="-2"/>
        </w:rPr>
        <w:t>деятельности.</w:t>
      </w:r>
    </w:p>
    <w:p>
      <w:pPr>
        <w:pStyle w:val="5"/>
        <w:spacing w:line="357" w:lineRule="auto"/>
        <w:ind w:right="178"/>
      </w:pPr>
      <w:r>
        <w:t>Приобретать опыт создания орнаментальной декоративной композиции (стилизованной: декоративный цветок или птица).</w:t>
      </w:r>
    </w:p>
    <w:p>
      <w:pPr>
        <w:pStyle w:val="5"/>
        <w:ind w:left="944" w:firstLine="0"/>
      </w:pPr>
      <w:r>
        <w:t>Приобретать</w:t>
      </w:r>
      <w:r>
        <w:rPr>
          <w:spacing w:val="-9"/>
        </w:rPr>
        <w:t xml:space="preserve"> </w:t>
      </w:r>
      <w:r>
        <w:t>знания</w:t>
      </w:r>
      <w:r>
        <w:rPr>
          <w:spacing w:val="-6"/>
        </w:rPr>
        <w:t xml:space="preserve"> </w:t>
      </w:r>
      <w:r>
        <w:t>о</w:t>
      </w:r>
      <w:r>
        <w:rPr>
          <w:spacing w:val="-7"/>
        </w:rPr>
        <w:t xml:space="preserve"> </w:t>
      </w:r>
      <w:r>
        <w:t>значении</w:t>
      </w:r>
      <w:r>
        <w:rPr>
          <w:spacing w:val="-7"/>
        </w:rPr>
        <w:t xml:space="preserve"> </w:t>
      </w:r>
      <w:r>
        <w:t>и</w:t>
      </w:r>
      <w:r>
        <w:rPr>
          <w:spacing w:val="-7"/>
        </w:rPr>
        <w:t xml:space="preserve"> </w:t>
      </w:r>
      <w:r>
        <w:t>назначении</w:t>
      </w:r>
      <w:r>
        <w:rPr>
          <w:spacing w:val="-7"/>
        </w:rPr>
        <w:t xml:space="preserve"> </w:t>
      </w:r>
      <w:r>
        <w:t>украшений</w:t>
      </w:r>
      <w:r>
        <w:rPr>
          <w:spacing w:val="-7"/>
        </w:rPr>
        <w:t xml:space="preserve"> </w:t>
      </w:r>
      <w:r>
        <w:t>в</w:t>
      </w:r>
      <w:r>
        <w:rPr>
          <w:spacing w:val="-8"/>
        </w:rPr>
        <w:t xml:space="preserve"> </w:t>
      </w:r>
      <w:r>
        <w:t>жизни</w:t>
      </w:r>
      <w:r>
        <w:rPr>
          <w:spacing w:val="-7"/>
        </w:rPr>
        <w:t xml:space="preserve"> </w:t>
      </w:r>
      <w:r>
        <w:rPr>
          <w:spacing w:val="-2"/>
        </w:rPr>
        <w:t>людей.</w:t>
      </w:r>
    </w:p>
    <w:p>
      <w:pPr>
        <w:pStyle w:val="5"/>
        <w:spacing w:before="152" w:line="360" w:lineRule="auto"/>
        <w:ind w:right="173"/>
      </w:pPr>
      <w: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pPr>
        <w:pStyle w:val="5"/>
        <w:spacing w:before="3" w:line="362" w:lineRule="auto"/>
        <w:ind w:right="175"/>
      </w:pPr>
      <w:r>
        <w:t>Иметь опыт и соответствующие возрасту навыки подготовки и оформления общего праздника.</w:t>
      </w:r>
    </w:p>
    <w:p>
      <w:pPr>
        <w:pStyle w:val="7"/>
        <w:numPr>
          <w:ilvl w:val="3"/>
          <w:numId w:val="3"/>
        </w:numPr>
        <w:tabs>
          <w:tab w:val="left" w:pos="2138"/>
        </w:tabs>
        <w:spacing w:before="0" w:after="0" w:line="315" w:lineRule="exact"/>
        <w:ind w:left="2138" w:right="0" w:hanging="1194"/>
        <w:jc w:val="both"/>
        <w:rPr>
          <w:sz w:val="28"/>
        </w:rPr>
      </w:pPr>
      <w:r>
        <w:rPr>
          <w:sz w:val="28"/>
        </w:rPr>
        <w:t>Модуль</w:t>
      </w:r>
      <w:r>
        <w:rPr>
          <w:spacing w:val="-14"/>
          <w:sz w:val="28"/>
        </w:rPr>
        <w:t xml:space="preserve"> </w:t>
      </w:r>
      <w:r>
        <w:rPr>
          <w:spacing w:val="-2"/>
          <w:sz w:val="28"/>
        </w:rPr>
        <w:t>«Архитектура».</w:t>
      </w:r>
    </w:p>
    <w:p>
      <w:pPr>
        <w:pStyle w:val="5"/>
        <w:spacing w:before="163" w:line="360" w:lineRule="auto"/>
        <w:ind w:right="165"/>
      </w:pPr>
      <w:r>
        <w:t>Рассматривать</w:t>
      </w:r>
      <w:r>
        <w:rPr>
          <w:spacing w:val="40"/>
        </w:rPr>
        <w:t xml:space="preserve"> </w:t>
      </w:r>
      <w:r>
        <w:t>различные</w:t>
      </w:r>
      <w:r>
        <w:rPr>
          <w:spacing w:val="40"/>
        </w:rPr>
        <w:t xml:space="preserve"> </w:t>
      </w:r>
      <w:r>
        <w:t>произведения</w:t>
      </w:r>
      <w:r>
        <w:rPr>
          <w:spacing w:val="40"/>
        </w:rPr>
        <w:t xml:space="preserve"> </w:t>
      </w:r>
      <w:r>
        <w:t>архитектуры</w:t>
      </w:r>
      <w:r>
        <w:rPr>
          <w:spacing w:val="40"/>
        </w:rPr>
        <w:t xml:space="preserve"> </w:t>
      </w:r>
      <w:r>
        <w:t>в</w:t>
      </w:r>
      <w:r>
        <w:rPr>
          <w:spacing w:val="40"/>
        </w:rPr>
        <w:t xml:space="preserve"> </w:t>
      </w:r>
      <w:r>
        <w:t>окружающем</w:t>
      </w:r>
      <w:r>
        <w:rPr>
          <w:spacing w:val="40"/>
        </w:rPr>
        <w:t xml:space="preserve"> </w:t>
      </w:r>
      <w:r>
        <w:t>мире (по фотографиям в условиях урока); анализировать и характеризовать особенности</w:t>
      </w:r>
      <w:r>
        <w:rPr>
          <w:spacing w:val="80"/>
        </w:rPr>
        <w:t xml:space="preserve"> </w:t>
      </w:r>
      <w:r>
        <w:t>и составные части рассматриваемых зданий.</w:t>
      </w:r>
    </w:p>
    <w:p>
      <w:pPr>
        <w:pStyle w:val="5"/>
        <w:spacing w:before="1" w:line="357" w:lineRule="auto"/>
        <w:ind w:right="176"/>
      </w:pPr>
      <w:r>
        <w:t>Осваивать приёмы конструирования из бумаги, складывания объёмных простых геометрических тел.</w:t>
      </w:r>
    </w:p>
    <w:p>
      <w:pPr>
        <w:pStyle w:val="5"/>
        <w:spacing w:before="6" w:line="362" w:lineRule="auto"/>
        <w:ind w:right="177"/>
      </w:pPr>
      <w:r>
        <w:t>Приобретать</w:t>
      </w:r>
      <w:r>
        <w:rPr>
          <w:spacing w:val="80"/>
          <w:w w:val="150"/>
        </w:rPr>
        <w:t xml:space="preserve"> </w:t>
      </w:r>
      <w:r>
        <w:t>опыт</w:t>
      </w:r>
      <w:r>
        <w:rPr>
          <w:spacing w:val="80"/>
          <w:w w:val="150"/>
        </w:rPr>
        <w:t xml:space="preserve"> </w:t>
      </w:r>
      <w:r>
        <w:t>пространственного</w:t>
      </w:r>
      <w:r>
        <w:rPr>
          <w:spacing w:val="80"/>
          <w:w w:val="150"/>
        </w:rPr>
        <w:t xml:space="preserve"> </w:t>
      </w:r>
      <w:r>
        <w:t>макетирования</w:t>
      </w:r>
      <w:r>
        <w:rPr>
          <w:spacing w:val="80"/>
          <w:w w:val="150"/>
        </w:rPr>
        <w:t xml:space="preserve"> </w:t>
      </w:r>
      <w:r>
        <w:t>(сказочный</w:t>
      </w:r>
      <w:r>
        <w:rPr>
          <w:spacing w:val="80"/>
          <w:w w:val="150"/>
        </w:rPr>
        <w:t xml:space="preserve"> </w:t>
      </w:r>
      <w:r>
        <w:t>город)</w:t>
      </w:r>
      <w:r>
        <w:rPr>
          <w:spacing w:val="80"/>
        </w:rPr>
        <w:t xml:space="preserve"> </w:t>
      </w:r>
      <w:r>
        <w:t>в форме коллективной игровой деятельности.</w:t>
      </w:r>
    </w:p>
    <w:p>
      <w:pPr>
        <w:pStyle w:val="5"/>
        <w:spacing w:line="314" w:lineRule="exact"/>
        <w:ind w:left="944" w:firstLine="0"/>
      </w:pPr>
      <w:r>
        <w:t>Приобретать</w:t>
      </w:r>
      <w:r>
        <w:rPr>
          <w:spacing w:val="34"/>
        </w:rPr>
        <w:t xml:space="preserve">  </w:t>
      </w:r>
      <w:r>
        <w:t>представления</w:t>
      </w:r>
      <w:r>
        <w:rPr>
          <w:spacing w:val="37"/>
        </w:rPr>
        <w:t xml:space="preserve">  </w:t>
      </w:r>
      <w:r>
        <w:t>о</w:t>
      </w:r>
      <w:r>
        <w:rPr>
          <w:spacing w:val="36"/>
        </w:rPr>
        <w:t xml:space="preserve">  </w:t>
      </w:r>
      <w:r>
        <w:t>конструктивной</w:t>
      </w:r>
      <w:r>
        <w:rPr>
          <w:spacing w:val="36"/>
        </w:rPr>
        <w:t xml:space="preserve">  </w:t>
      </w:r>
      <w:r>
        <w:t>основе</w:t>
      </w:r>
      <w:r>
        <w:rPr>
          <w:spacing w:val="37"/>
        </w:rPr>
        <w:t xml:space="preserve">  </w:t>
      </w:r>
      <w:r>
        <w:t>любого</w:t>
      </w:r>
      <w:r>
        <w:rPr>
          <w:spacing w:val="36"/>
        </w:rPr>
        <w:t xml:space="preserve">  </w:t>
      </w:r>
      <w:r>
        <w:rPr>
          <w:spacing w:val="-2"/>
        </w:rPr>
        <w:t>предмета</w:t>
      </w:r>
    </w:p>
    <w:p>
      <w:pPr>
        <w:spacing w:after="0" w:line="314" w:lineRule="exact"/>
        <w:sectPr>
          <w:pgSz w:w="11910" w:h="16840"/>
          <w:pgMar w:top="1020" w:right="400" w:bottom="740" w:left="900" w:header="569" w:footer="541" w:gutter="0"/>
          <w:cols w:space="720" w:num="1"/>
        </w:sectPr>
      </w:pPr>
    </w:p>
    <w:p>
      <w:pPr>
        <w:pStyle w:val="5"/>
        <w:spacing w:before="92"/>
        <w:ind w:firstLine="0"/>
        <w:jc w:val="left"/>
      </w:pPr>
      <w:r>
        <w:t>и</w:t>
      </w:r>
      <w:r>
        <w:rPr>
          <w:spacing w:val="-8"/>
        </w:rPr>
        <w:t xml:space="preserve"> </w:t>
      </w:r>
      <w:r>
        <w:t>первичные</w:t>
      </w:r>
      <w:r>
        <w:rPr>
          <w:spacing w:val="-6"/>
        </w:rPr>
        <w:t xml:space="preserve"> </w:t>
      </w:r>
      <w:r>
        <w:t>навыки</w:t>
      </w:r>
      <w:r>
        <w:rPr>
          <w:spacing w:val="-8"/>
        </w:rPr>
        <w:t xml:space="preserve"> </w:t>
      </w:r>
      <w:r>
        <w:t>анализа</w:t>
      </w:r>
      <w:r>
        <w:rPr>
          <w:spacing w:val="-6"/>
        </w:rPr>
        <w:t xml:space="preserve"> </w:t>
      </w:r>
      <w:r>
        <w:t>его</w:t>
      </w:r>
      <w:r>
        <w:rPr>
          <w:spacing w:val="-7"/>
        </w:rPr>
        <w:t xml:space="preserve"> </w:t>
      </w:r>
      <w:r>
        <w:rPr>
          <w:spacing w:val="-2"/>
        </w:rPr>
        <w:t>строения.</w:t>
      </w:r>
    </w:p>
    <w:p>
      <w:pPr>
        <w:pStyle w:val="7"/>
        <w:numPr>
          <w:ilvl w:val="3"/>
          <w:numId w:val="3"/>
        </w:numPr>
        <w:tabs>
          <w:tab w:val="left" w:pos="2138"/>
        </w:tabs>
        <w:spacing w:before="162" w:after="0" w:line="240" w:lineRule="auto"/>
        <w:ind w:left="2138" w:right="0" w:hanging="1194"/>
        <w:jc w:val="both"/>
        <w:rPr>
          <w:sz w:val="28"/>
        </w:rPr>
      </w:pPr>
      <w:r>
        <w:rPr>
          <w:sz w:val="28"/>
        </w:rPr>
        <w:t>Модуль</w:t>
      </w:r>
      <w:r>
        <w:rPr>
          <w:spacing w:val="-15"/>
          <w:sz w:val="28"/>
        </w:rPr>
        <w:t xml:space="preserve"> </w:t>
      </w:r>
      <w:r>
        <w:rPr>
          <w:sz w:val="28"/>
        </w:rPr>
        <w:t>«Восприятие</w:t>
      </w:r>
      <w:r>
        <w:rPr>
          <w:spacing w:val="-13"/>
          <w:sz w:val="28"/>
        </w:rPr>
        <w:t xml:space="preserve"> </w:t>
      </w:r>
      <w:r>
        <w:rPr>
          <w:sz w:val="28"/>
        </w:rPr>
        <w:t>произведений</w:t>
      </w:r>
      <w:r>
        <w:rPr>
          <w:spacing w:val="-13"/>
          <w:sz w:val="28"/>
        </w:rPr>
        <w:t xml:space="preserve"> </w:t>
      </w:r>
      <w:r>
        <w:rPr>
          <w:spacing w:val="-2"/>
          <w:sz w:val="28"/>
        </w:rPr>
        <w:t>искусства».</w:t>
      </w:r>
    </w:p>
    <w:p>
      <w:pPr>
        <w:pStyle w:val="5"/>
        <w:spacing w:before="158" w:line="362" w:lineRule="auto"/>
        <w:ind w:right="176"/>
      </w:pPr>
      <w:r>
        <w:t>Приобретать</w:t>
      </w:r>
      <w:r>
        <w:rPr>
          <w:spacing w:val="-5"/>
        </w:rPr>
        <w:t xml:space="preserve"> </w:t>
      </w:r>
      <w:r>
        <w:t>умения</w:t>
      </w:r>
      <w:r>
        <w:rPr>
          <w:spacing w:val="-3"/>
        </w:rPr>
        <w:t xml:space="preserve"> </w:t>
      </w:r>
      <w:r>
        <w:t>рассматривать,</w:t>
      </w:r>
      <w:r>
        <w:rPr>
          <w:spacing w:val="-2"/>
        </w:rPr>
        <w:t xml:space="preserve"> </w:t>
      </w:r>
      <w:r>
        <w:t>анализировать</w:t>
      </w:r>
      <w:r>
        <w:rPr>
          <w:spacing w:val="-5"/>
        </w:rPr>
        <w:t xml:space="preserve"> </w:t>
      </w:r>
      <w:r>
        <w:t>детские</w:t>
      </w:r>
      <w:r>
        <w:rPr>
          <w:spacing w:val="-3"/>
        </w:rPr>
        <w:t xml:space="preserve"> </w:t>
      </w:r>
      <w:r>
        <w:t>рисунки</w:t>
      </w:r>
      <w:r>
        <w:rPr>
          <w:spacing w:val="-3"/>
        </w:rPr>
        <w:t xml:space="preserve"> </w:t>
      </w:r>
      <w:r>
        <w:t>с</w:t>
      </w:r>
      <w:r>
        <w:rPr>
          <w:spacing w:val="-3"/>
        </w:rPr>
        <w:t xml:space="preserve"> </w:t>
      </w:r>
      <w:r>
        <w:t>позиций их содержания и сюжета, настроения, композиции (расположения на листе), цвета,</w:t>
      </w:r>
      <w:r>
        <w:rPr>
          <w:spacing w:val="80"/>
          <w:w w:val="150"/>
        </w:rPr>
        <w:t xml:space="preserve"> </w:t>
      </w:r>
      <w:r>
        <w:t>а также соответствия учебной задаче, поставленной учителем.</w:t>
      </w:r>
    </w:p>
    <w:p>
      <w:pPr>
        <w:pStyle w:val="5"/>
        <w:spacing w:line="362" w:lineRule="auto"/>
        <w:ind w:right="176"/>
      </w:pPr>
      <w:r>
        <w:t xml:space="preserve">Приобретать опыт эстетического наблюдения природы на основе эмоциональных впечатлений с учётом учебных задач и визуальной установки </w:t>
      </w:r>
      <w:r>
        <w:rPr>
          <w:spacing w:val="-2"/>
        </w:rPr>
        <w:t>учителя.</w:t>
      </w:r>
    </w:p>
    <w:p>
      <w:pPr>
        <w:pStyle w:val="5"/>
        <w:spacing w:line="360" w:lineRule="auto"/>
        <w:ind w:right="176"/>
      </w:pPr>
      <w:r>
        <w:t xml:space="preserve">Приобретать опыт художественного наблюдения предметной среды жизни человека в зависимости от поставленной аналитической и эстетической задачи </w:t>
      </w:r>
      <w:r>
        <w:rPr>
          <w:spacing w:val="-2"/>
        </w:rPr>
        <w:t>(установки).</w:t>
      </w:r>
    </w:p>
    <w:p>
      <w:pPr>
        <w:pStyle w:val="5"/>
        <w:spacing w:line="362" w:lineRule="auto"/>
        <w:ind w:right="182"/>
      </w:pPr>
      <w:r>
        <w:t>Осваивать опыт эстетического восприятия и аналитического наблюдения архитектурных построек.</w:t>
      </w:r>
    </w:p>
    <w:p>
      <w:pPr>
        <w:pStyle w:val="5"/>
        <w:spacing w:line="360" w:lineRule="auto"/>
        <w:ind w:right="169"/>
      </w:pPr>
      <w:r>
        <w:t>Осваивать опыт эстетического, эмоционального общения со станковой картиной, понимать значение зрительских умений и специальных знаний; приобретать</w:t>
      </w:r>
      <w:r>
        <w:rPr>
          <w:spacing w:val="40"/>
        </w:rPr>
        <w:t xml:space="preserve"> </w:t>
      </w:r>
      <w:r>
        <w:t>опыт</w:t>
      </w:r>
      <w:r>
        <w:rPr>
          <w:spacing w:val="40"/>
        </w:rPr>
        <w:t xml:space="preserve"> </w:t>
      </w:r>
      <w:r>
        <w:t>восприятия</w:t>
      </w:r>
      <w:r>
        <w:rPr>
          <w:spacing w:val="40"/>
        </w:rPr>
        <w:t xml:space="preserve"> </w:t>
      </w:r>
      <w:r>
        <w:t>картин</w:t>
      </w:r>
      <w:r>
        <w:rPr>
          <w:spacing w:val="40"/>
        </w:rPr>
        <w:t xml:space="preserve"> </w:t>
      </w:r>
      <w:r>
        <w:t>со</w:t>
      </w:r>
      <w:r>
        <w:rPr>
          <w:spacing w:val="40"/>
        </w:rPr>
        <w:t xml:space="preserve"> </w:t>
      </w:r>
      <w:r>
        <w:t>сказочным</w:t>
      </w:r>
      <w:r>
        <w:rPr>
          <w:spacing w:val="40"/>
        </w:rPr>
        <w:t xml:space="preserve"> </w:t>
      </w:r>
      <w:r>
        <w:t>сюжетом</w:t>
      </w:r>
      <w:r>
        <w:rPr>
          <w:spacing w:val="40"/>
        </w:rPr>
        <w:t xml:space="preserve"> </w:t>
      </w:r>
      <w:r>
        <w:t>(В.М. Васнецова, М.А. Врубеля</w:t>
      </w:r>
      <w:r>
        <w:rPr>
          <w:spacing w:val="74"/>
        </w:rPr>
        <w:t xml:space="preserve"> </w:t>
      </w:r>
      <w:r>
        <w:t>и</w:t>
      </w:r>
      <w:r>
        <w:rPr>
          <w:spacing w:val="72"/>
        </w:rPr>
        <w:t xml:space="preserve"> </w:t>
      </w:r>
      <w:r>
        <w:t>других</w:t>
      </w:r>
      <w:r>
        <w:rPr>
          <w:spacing w:val="72"/>
        </w:rPr>
        <w:t xml:space="preserve"> </w:t>
      </w:r>
      <w:r>
        <w:t>художников</w:t>
      </w:r>
      <w:r>
        <w:rPr>
          <w:spacing w:val="70"/>
        </w:rPr>
        <w:t xml:space="preserve"> </w:t>
      </w:r>
      <w:r>
        <w:t>по</w:t>
      </w:r>
      <w:r>
        <w:rPr>
          <w:spacing w:val="72"/>
        </w:rPr>
        <w:t xml:space="preserve"> </w:t>
      </w:r>
      <w:r>
        <w:t>выбору</w:t>
      </w:r>
      <w:r>
        <w:rPr>
          <w:spacing w:val="72"/>
        </w:rPr>
        <w:t xml:space="preserve"> </w:t>
      </w:r>
      <w:r>
        <w:t>учителя),</w:t>
      </w:r>
      <w:r>
        <w:rPr>
          <w:spacing w:val="80"/>
        </w:rPr>
        <w:t xml:space="preserve"> </w:t>
      </w:r>
      <w:r>
        <w:t>а</w:t>
      </w:r>
      <w:r>
        <w:rPr>
          <w:spacing w:val="73"/>
        </w:rPr>
        <w:t xml:space="preserve"> </w:t>
      </w:r>
      <w:r>
        <w:t>также</w:t>
      </w:r>
      <w:r>
        <w:rPr>
          <w:spacing w:val="73"/>
        </w:rPr>
        <w:t xml:space="preserve"> </w:t>
      </w:r>
      <w:r>
        <w:t>произведений с</w:t>
      </w:r>
      <w:r>
        <w:rPr>
          <w:spacing w:val="40"/>
        </w:rPr>
        <w:t xml:space="preserve">  </w:t>
      </w:r>
      <w:r>
        <w:t>ярко</w:t>
      </w:r>
      <w:r>
        <w:rPr>
          <w:spacing w:val="40"/>
        </w:rPr>
        <w:t xml:space="preserve">  </w:t>
      </w:r>
      <w:r>
        <w:t>выраженным</w:t>
      </w:r>
      <w:r>
        <w:rPr>
          <w:spacing w:val="40"/>
        </w:rPr>
        <w:t xml:space="preserve">  </w:t>
      </w:r>
      <w:r>
        <w:t>эмоциональным</w:t>
      </w:r>
      <w:r>
        <w:rPr>
          <w:spacing w:val="40"/>
        </w:rPr>
        <w:t xml:space="preserve">  </w:t>
      </w:r>
      <w:r>
        <w:t>настроением</w:t>
      </w:r>
      <w:r>
        <w:rPr>
          <w:spacing w:val="40"/>
        </w:rPr>
        <w:t xml:space="preserve">  </w:t>
      </w:r>
      <w:r>
        <w:t>(например,</w:t>
      </w:r>
      <w:r>
        <w:rPr>
          <w:spacing w:val="40"/>
        </w:rPr>
        <w:t xml:space="preserve">  </w:t>
      </w:r>
      <w:r>
        <w:t>натюрморты</w:t>
      </w:r>
      <w:r>
        <w:rPr>
          <w:spacing w:val="80"/>
        </w:rPr>
        <w:t xml:space="preserve"> </w:t>
      </w:r>
      <w:r>
        <w:t>В. Ван Гога или А. Матисса).</w:t>
      </w:r>
    </w:p>
    <w:p>
      <w:pPr>
        <w:pStyle w:val="5"/>
        <w:spacing w:line="362" w:lineRule="auto"/>
        <w:ind w:right="175"/>
      </w:pPr>
      <w:r>
        <w:t>Осваивать новый опыт восприятия художественных иллюстраций в детских книгах и отношения к ним в соответствии с учебной установкой.</w:t>
      </w:r>
    </w:p>
    <w:p>
      <w:pPr>
        <w:pStyle w:val="7"/>
        <w:numPr>
          <w:ilvl w:val="3"/>
          <w:numId w:val="3"/>
        </w:numPr>
        <w:tabs>
          <w:tab w:val="left" w:pos="2137"/>
        </w:tabs>
        <w:spacing w:before="0" w:after="0" w:line="315" w:lineRule="exact"/>
        <w:ind w:left="2137" w:right="0" w:hanging="1193"/>
        <w:jc w:val="both"/>
        <w:rPr>
          <w:sz w:val="28"/>
        </w:rPr>
      </w:pPr>
      <w:r>
        <w:rPr>
          <w:sz w:val="28"/>
        </w:rPr>
        <w:t>Модуль</w:t>
      </w:r>
      <w:r>
        <w:rPr>
          <w:spacing w:val="-14"/>
          <w:sz w:val="28"/>
        </w:rPr>
        <w:t xml:space="preserve"> </w:t>
      </w:r>
      <w:r>
        <w:rPr>
          <w:sz w:val="28"/>
        </w:rPr>
        <w:t>«Азбука</w:t>
      </w:r>
      <w:r>
        <w:rPr>
          <w:spacing w:val="-11"/>
          <w:sz w:val="28"/>
        </w:rPr>
        <w:t xml:space="preserve"> </w:t>
      </w:r>
      <w:r>
        <w:rPr>
          <w:sz w:val="28"/>
        </w:rPr>
        <w:t>цифровой</w:t>
      </w:r>
      <w:r>
        <w:rPr>
          <w:spacing w:val="-12"/>
          <w:sz w:val="28"/>
        </w:rPr>
        <w:t xml:space="preserve"> </w:t>
      </w:r>
      <w:r>
        <w:rPr>
          <w:spacing w:val="-2"/>
          <w:sz w:val="28"/>
        </w:rPr>
        <w:t>графики».</w:t>
      </w:r>
    </w:p>
    <w:p>
      <w:pPr>
        <w:pStyle w:val="5"/>
        <w:spacing w:before="142" w:line="357" w:lineRule="auto"/>
        <w:ind w:right="177"/>
      </w:pPr>
      <w:r>
        <w:t>Приобретать</w:t>
      </w:r>
      <w:r>
        <w:rPr>
          <w:spacing w:val="80"/>
          <w:w w:val="150"/>
        </w:rPr>
        <w:t xml:space="preserve">  </w:t>
      </w:r>
      <w:r>
        <w:t>опыт</w:t>
      </w:r>
      <w:r>
        <w:rPr>
          <w:spacing w:val="80"/>
          <w:w w:val="150"/>
        </w:rPr>
        <w:t xml:space="preserve">  </w:t>
      </w:r>
      <w:r>
        <w:t>создания</w:t>
      </w:r>
      <w:r>
        <w:rPr>
          <w:spacing w:val="80"/>
          <w:w w:val="150"/>
        </w:rPr>
        <w:t xml:space="preserve">  </w:t>
      </w:r>
      <w:r>
        <w:t>фотографий</w:t>
      </w:r>
      <w:r>
        <w:rPr>
          <w:spacing w:val="80"/>
          <w:w w:val="150"/>
        </w:rPr>
        <w:t xml:space="preserve">  </w:t>
      </w:r>
      <w:r>
        <w:t>с</w:t>
      </w:r>
      <w:r>
        <w:rPr>
          <w:spacing w:val="80"/>
          <w:w w:val="150"/>
        </w:rPr>
        <w:t xml:space="preserve">  </w:t>
      </w:r>
      <w:r>
        <w:t>целью</w:t>
      </w:r>
      <w:r>
        <w:rPr>
          <w:spacing w:val="80"/>
          <w:w w:val="150"/>
        </w:rPr>
        <w:t xml:space="preserve">  </w:t>
      </w:r>
      <w:r>
        <w:t>эстетического и целенаправленного наблюдения природы.</w:t>
      </w:r>
    </w:p>
    <w:p>
      <w:pPr>
        <w:pStyle w:val="5"/>
        <w:spacing w:before="6" w:line="362" w:lineRule="auto"/>
        <w:ind w:right="180"/>
      </w:pPr>
      <w:r>
        <w:t>Приобретать</w:t>
      </w:r>
      <w:r>
        <w:rPr>
          <w:spacing w:val="-6"/>
        </w:rPr>
        <w:t xml:space="preserve"> </w:t>
      </w:r>
      <w:r>
        <w:t>опыт</w:t>
      </w:r>
      <w:r>
        <w:rPr>
          <w:spacing w:val="-5"/>
        </w:rPr>
        <w:t xml:space="preserve"> </w:t>
      </w:r>
      <w:r>
        <w:t>обсуждения</w:t>
      </w:r>
      <w:r>
        <w:rPr>
          <w:spacing w:val="-3"/>
        </w:rPr>
        <w:t xml:space="preserve"> </w:t>
      </w:r>
      <w:r>
        <w:t>фотографий</w:t>
      </w:r>
      <w:r>
        <w:rPr>
          <w:spacing w:val="-4"/>
        </w:rPr>
        <w:t xml:space="preserve"> </w:t>
      </w:r>
      <w:r>
        <w:t>с</w:t>
      </w:r>
      <w:r>
        <w:rPr>
          <w:spacing w:val="-3"/>
        </w:rPr>
        <w:t xml:space="preserve"> </w:t>
      </w:r>
      <w:r>
        <w:t>точки</w:t>
      </w:r>
      <w:r>
        <w:rPr>
          <w:spacing w:val="-4"/>
        </w:rPr>
        <w:t xml:space="preserve"> </w:t>
      </w:r>
      <w:r>
        <w:t>зрения</w:t>
      </w:r>
      <w:r>
        <w:rPr>
          <w:spacing w:val="-3"/>
        </w:rPr>
        <w:t xml:space="preserve"> </w:t>
      </w:r>
      <w:r>
        <w:t>того,</w:t>
      </w:r>
      <w:r>
        <w:rPr>
          <w:spacing w:val="-1"/>
        </w:rPr>
        <w:t xml:space="preserve"> </w:t>
      </w:r>
      <w:r>
        <w:t>с</w:t>
      </w:r>
      <w:r>
        <w:rPr>
          <w:spacing w:val="-3"/>
        </w:rPr>
        <w:t xml:space="preserve"> </w:t>
      </w:r>
      <w:r>
        <w:t>какой</w:t>
      </w:r>
      <w:r>
        <w:rPr>
          <w:spacing w:val="-4"/>
        </w:rPr>
        <w:t xml:space="preserve"> </w:t>
      </w:r>
      <w:r>
        <w:t>целью сделан снимок, насколько значимо его содержание и какова композиция в кадре.</w:t>
      </w:r>
    </w:p>
    <w:p>
      <w:pPr>
        <w:pStyle w:val="7"/>
        <w:numPr>
          <w:ilvl w:val="2"/>
          <w:numId w:val="3"/>
        </w:numPr>
        <w:tabs>
          <w:tab w:val="left" w:pos="1925"/>
        </w:tabs>
        <w:spacing w:before="0" w:after="0" w:line="362" w:lineRule="auto"/>
        <w:ind w:left="233" w:right="177" w:firstLine="710"/>
        <w:jc w:val="both"/>
        <w:rPr>
          <w:sz w:val="28"/>
        </w:rPr>
      </w:pPr>
      <w:r>
        <w:rPr>
          <w:sz w:val="28"/>
        </w:rPr>
        <w:t xml:space="preserve">К концу обучения во 2 классе обучающийся получит следующие предметные результаты по отдельным темам программы по изобразительному </w:t>
      </w:r>
      <w:r>
        <w:rPr>
          <w:spacing w:val="-2"/>
          <w:sz w:val="28"/>
        </w:rPr>
        <w:t>искусству:</w:t>
      </w:r>
    </w:p>
    <w:p>
      <w:pPr>
        <w:pStyle w:val="7"/>
        <w:numPr>
          <w:ilvl w:val="3"/>
          <w:numId w:val="3"/>
        </w:numPr>
        <w:tabs>
          <w:tab w:val="left" w:pos="2138"/>
        </w:tabs>
        <w:spacing w:before="0" w:after="0" w:line="314" w:lineRule="exact"/>
        <w:ind w:left="2138" w:right="0" w:hanging="1194"/>
        <w:jc w:val="both"/>
        <w:rPr>
          <w:sz w:val="28"/>
        </w:rPr>
      </w:pPr>
      <w:r>
        <w:rPr>
          <w:sz w:val="28"/>
        </w:rPr>
        <w:t>Модуль</w:t>
      </w:r>
      <w:r>
        <w:rPr>
          <w:spacing w:val="-14"/>
          <w:sz w:val="28"/>
        </w:rPr>
        <w:t xml:space="preserve"> </w:t>
      </w:r>
      <w:r>
        <w:rPr>
          <w:spacing w:val="-2"/>
          <w:sz w:val="28"/>
        </w:rPr>
        <w:t>«Графика».</w:t>
      </w:r>
    </w:p>
    <w:p>
      <w:pPr>
        <w:spacing w:after="0" w:line="314" w:lineRule="exact"/>
        <w:jc w:val="both"/>
        <w:rPr>
          <w:sz w:val="28"/>
        </w:rPr>
        <w:sectPr>
          <w:pgSz w:w="11910" w:h="16840"/>
          <w:pgMar w:top="1020" w:right="400" w:bottom="740" w:left="900" w:header="569" w:footer="541" w:gutter="0"/>
          <w:cols w:space="720" w:num="1"/>
        </w:sectPr>
      </w:pPr>
    </w:p>
    <w:p>
      <w:pPr>
        <w:pStyle w:val="5"/>
        <w:spacing w:before="92" w:line="360" w:lineRule="auto"/>
        <w:ind w:right="168"/>
      </w:pPr>
      <w: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pPr>
        <w:pStyle w:val="5"/>
        <w:spacing w:before="1" w:line="362" w:lineRule="auto"/>
        <w:ind w:right="177"/>
      </w:pPr>
      <w:r>
        <w:t>Приобретать навыки изображения на основе разной по характеру и способу наложения линии.</w:t>
      </w:r>
    </w:p>
    <w:p>
      <w:pPr>
        <w:pStyle w:val="5"/>
        <w:spacing w:line="362" w:lineRule="auto"/>
        <w:ind w:right="170"/>
      </w:pPr>
      <w:r>
        <w:t>Овладевать понятием «ритм» и навыками ритмической организации изображения как необходимой композиционной основы выражения содержания.</w:t>
      </w:r>
    </w:p>
    <w:p>
      <w:pPr>
        <w:pStyle w:val="5"/>
        <w:spacing w:line="360" w:lineRule="auto"/>
        <w:ind w:right="181"/>
      </w:pPr>
      <w: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pPr>
        <w:pStyle w:val="5"/>
        <w:spacing w:line="362" w:lineRule="auto"/>
        <w:ind w:right="178"/>
      </w:pPr>
      <w: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pPr>
        <w:pStyle w:val="7"/>
        <w:numPr>
          <w:ilvl w:val="3"/>
          <w:numId w:val="3"/>
        </w:numPr>
        <w:tabs>
          <w:tab w:val="left" w:pos="2138"/>
        </w:tabs>
        <w:spacing w:before="0" w:after="0" w:line="313" w:lineRule="exact"/>
        <w:ind w:left="2138" w:right="0" w:hanging="1194"/>
        <w:jc w:val="both"/>
        <w:rPr>
          <w:sz w:val="28"/>
        </w:rPr>
      </w:pPr>
      <w:r>
        <w:rPr>
          <w:sz w:val="28"/>
        </w:rPr>
        <w:t>Модуль</w:t>
      </w:r>
      <w:r>
        <w:rPr>
          <w:spacing w:val="-14"/>
          <w:sz w:val="28"/>
        </w:rPr>
        <w:t xml:space="preserve"> </w:t>
      </w:r>
      <w:r>
        <w:rPr>
          <w:spacing w:val="-2"/>
          <w:sz w:val="28"/>
        </w:rPr>
        <w:t>«Живопись».</w:t>
      </w:r>
    </w:p>
    <w:p>
      <w:pPr>
        <w:pStyle w:val="5"/>
        <w:spacing w:before="149" w:line="360" w:lineRule="auto"/>
        <w:ind w:right="179"/>
      </w:pPr>
      <w:r>
        <w:t>Осваивать навыки работы цветом, навыки смешения красок, пастозное плотное</w:t>
      </w:r>
      <w:r>
        <w:rPr>
          <w:spacing w:val="80"/>
          <w:w w:val="150"/>
        </w:rPr>
        <w:t xml:space="preserve"> </w:t>
      </w:r>
      <w:r>
        <w:t>и</w:t>
      </w:r>
      <w:r>
        <w:rPr>
          <w:spacing w:val="80"/>
          <w:w w:val="150"/>
        </w:rPr>
        <w:t xml:space="preserve"> </w:t>
      </w:r>
      <w:r>
        <w:t>прозрачное</w:t>
      </w:r>
      <w:r>
        <w:rPr>
          <w:spacing w:val="80"/>
          <w:w w:val="150"/>
        </w:rPr>
        <w:t xml:space="preserve"> </w:t>
      </w:r>
      <w:r>
        <w:t>нанесение</w:t>
      </w:r>
      <w:r>
        <w:rPr>
          <w:spacing w:val="80"/>
          <w:w w:val="150"/>
        </w:rPr>
        <w:t xml:space="preserve"> </w:t>
      </w:r>
      <w:r>
        <w:t>краски;</w:t>
      </w:r>
      <w:r>
        <w:rPr>
          <w:spacing w:val="80"/>
          <w:w w:val="150"/>
        </w:rPr>
        <w:t xml:space="preserve"> </w:t>
      </w:r>
      <w:r>
        <w:t>осваивать</w:t>
      </w:r>
      <w:r>
        <w:rPr>
          <w:spacing w:val="80"/>
          <w:w w:val="150"/>
        </w:rPr>
        <w:t xml:space="preserve"> </w:t>
      </w:r>
      <w:r>
        <w:t>разный</w:t>
      </w:r>
      <w:r>
        <w:rPr>
          <w:spacing w:val="80"/>
          <w:w w:val="150"/>
        </w:rPr>
        <w:t xml:space="preserve"> </w:t>
      </w:r>
      <w:r>
        <w:t>характер</w:t>
      </w:r>
      <w:r>
        <w:rPr>
          <w:spacing w:val="80"/>
          <w:w w:val="150"/>
        </w:rPr>
        <w:t xml:space="preserve"> </w:t>
      </w:r>
      <w:r>
        <w:t>мазков</w:t>
      </w:r>
      <w:r>
        <w:rPr>
          <w:spacing w:val="80"/>
        </w:rPr>
        <w:t xml:space="preserve"> </w:t>
      </w:r>
      <w:r>
        <w:t xml:space="preserve">и движений кистью, навыки создания выразительной фактуры и кроющие качества </w:t>
      </w:r>
      <w:r>
        <w:rPr>
          <w:spacing w:val="-2"/>
        </w:rPr>
        <w:t>гуаши.</w:t>
      </w:r>
    </w:p>
    <w:p>
      <w:pPr>
        <w:pStyle w:val="5"/>
        <w:spacing w:line="362" w:lineRule="auto"/>
        <w:ind w:right="173"/>
      </w:pPr>
      <w:r>
        <w:t>Приобретать опыт работы акварельной краской и понимать особенности работы прозрачной краской.</w:t>
      </w:r>
    </w:p>
    <w:p>
      <w:pPr>
        <w:pStyle w:val="5"/>
        <w:spacing w:line="357" w:lineRule="auto"/>
        <w:ind w:right="175"/>
      </w:pPr>
      <w:r>
        <w:t>Знать названия основных и составных цветов и способы получения разных оттенков составного цвета.</w:t>
      </w:r>
    </w:p>
    <w:p>
      <w:pPr>
        <w:pStyle w:val="5"/>
        <w:spacing w:before="2" w:line="357" w:lineRule="auto"/>
        <w:ind w:right="178"/>
      </w:pPr>
      <w:r>
        <w:t>Различать и сравнивать тёмные и светлые оттенки цвета; осваивать смешение цветных красок с белой и чёрной (для изменения их тона).</w:t>
      </w:r>
    </w:p>
    <w:p>
      <w:pPr>
        <w:pStyle w:val="5"/>
        <w:spacing w:before="5" w:line="362" w:lineRule="auto"/>
        <w:ind w:right="179"/>
      </w:pPr>
      <w:r>
        <w:t>Знать о делении цветов на тёплые и холодные; уметь различать и сравнивать тёплые и холодные оттенки цвета.</w:t>
      </w:r>
    </w:p>
    <w:p>
      <w:pPr>
        <w:pStyle w:val="5"/>
        <w:spacing w:line="362" w:lineRule="auto"/>
        <w:ind w:right="177"/>
      </w:pPr>
      <w:r>
        <w:t>Осваивать эмоциональную выразительность цвета: цвет звонкий и яркий, радостный; цвет мягкий, «глухой» и мрачный и др.</w:t>
      </w:r>
    </w:p>
    <w:p>
      <w:pPr>
        <w:pStyle w:val="5"/>
        <w:spacing w:line="357" w:lineRule="auto"/>
        <w:ind w:right="176"/>
      </w:pPr>
      <w:r>
        <w:t>Приобретать опыт создания пейзажей, передающих разные состояния погоды (например,</w:t>
      </w:r>
      <w:r>
        <w:rPr>
          <w:spacing w:val="43"/>
        </w:rPr>
        <w:t xml:space="preserve">  </w:t>
      </w:r>
      <w:r>
        <w:t>туман,</w:t>
      </w:r>
      <w:r>
        <w:rPr>
          <w:spacing w:val="42"/>
        </w:rPr>
        <w:t xml:space="preserve">  </w:t>
      </w:r>
      <w:r>
        <w:t>грозу)</w:t>
      </w:r>
      <w:r>
        <w:rPr>
          <w:spacing w:val="42"/>
        </w:rPr>
        <w:t xml:space="preserve">  </w:t>
      </w:r>
      <w:r>
        <w:t>на</w:t>
      </w:r>
      <w:r>
        <w:rPr>
          <w:spacing w:val="42"/>
        </w:rPr>
        <w:t xml:space="preserve">  </w:t>
      </w:r>
      <w:r>
        <w:t>основе</w:t>
      </w:r>
      <w:r>
        <w:rPr>
          <w:spacing w:val="44"/>
        </w:rPr>
        <w:t xml:space="preserve">  </w:t>
      </w:r>
      <w:r>
        <w:t>изменения</w:t>
      </w:r>
      <w:r>
        <w:rPr>
          <w:spacing w:val="43"/>
        </w:rPr>
        <w:t xml:space="preserve">  </w:t>
      </w:r>
      <w:r>
        <w:t>тонального</w:t>
      </w:r>
      <w:r>
        <w:rPr>
          <w:spacing w:val="41"/>
        </w:rPr>
        <w:t xml:space="preserve">  </w:t>
      </w:r>
      <w:r>
        <w:t>звучания</w:t>
      </w:r>
      <w:r>
        <w:rPr>
          <w:spacing w:val="43"/>
        </w:rPr>
        <w:t xml:space="preserve">  </w:t>
      </w:r>
      <w:r>
        <w:rPr>
          <w:spacing w:val="-2"/>
        </w:rPr>
        <w:t>цвета,</w:t>
      </w:r>
    </w:p>
    <w:p>
      <w:pPr>
        <w:spacing w:after="0" w:line="357" w:lineRule="auto"/>
        <w:sectPr>
          <w:pgSz w:w="11910" w:h="16840"/>
          <w:pgMar w:top="1020" w:right="400" w:bottom="740" w:left="900" w:header="569" w:footer="541" w:gutter="0"/>
          <w:cols w:space="720" w:num="1"/>
        </w:sectPr>
      </w:pPr>
    </w:p>
    <w:p>
      <w:pPr>
        <w:pStyle w:val="5"/>
        <w:spacing w:before="92"/>
        <w:ind w:firstLine="0"/>
      </w:pPr>
      <w:r>
        <w:t>приобретать</w:t>
      </w:r>
      <w:r>
        <w:rPr>
          <w:spacing w:val="-12"/>
        </w:rPr>
        <w:t xml:space="preserve"> </w:t>
      </w:r>
      <w:r>
        <w:t>опыт</w:t>
      </w:r>
      <w:r>
        <w:rPr>
          <w:spacing w:val="-11"/>
        </w:rPr>
        <w:t xml:space="preserve"> </w:t>
      </w:r>
      <w:r>
        <w:t>передачи</w:t>
      </w:r>
      <w:r>
        <w:rPr>
          <w:spacing w:val="-11"/>
        </w:rPr>
        <w:t xml:space="preserve"> </w:t>
      </w:r>
      <w:r>
        <w:t>разного</w:t>
      </w:r>
      <w:r>
        <w:rPr>
          <w:spacing w:val="-10"/>
        </w:rPr>
        <w:t xml:space="preserve"> </w:t>
      </w:r>
      <w:r>
        <w:t>цветового</w:t>
      </w:r>
      <w:r>
        <w:rPr>
          <w:spacing w:val="-10"/>
        </w:rPr>
        <w:t xml:space="preserve"> </w:t>
      </w:r>
      <w:r>
        <w:t>состояния</w:t>
      </w:r>
      <w:r>
        <w:rPr>
          <w:spacing w:val="-10"/>
        </w:rPr>
        <w:t xml:space="preserve"> </w:t>
      </w:r>
      <w:r>
        <w:rPr>
          <w:spacing w:val="-2"/>
        </w:rPr>
        <w:t>моря.</w:t>
      </w:r>
    </w:p>
    <w:p>
      <w:pPr>
        <w:pStyle w:val="5"/>
        <w:spacing w:before="162" w:line="360" w:lineRule="auto"/>
        <w:ind w:right="167"/>
      </w:pPr>
      <w: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pPr>
        <w:pStyle w:val="7"/>
        <w:numPr>
          <w:ilvl w:val="3"/>
          <w:numId w:val="3"/>
        </w:numPr>
        <w:tabs>
          <w:tab w:val="left" w:pos="2138"/>
        </w:tabs>
        <w:spacing w:before="2" w:after="0" w:line="240" w:lineRule="auto"/>
        <w:ind w:left="2138" w:right="0" w:hanging="1194"/>
        <w:jc w:val="both"/>
        <w:rPr>
          <w:sz w:val="28"/>
        </w:rPr>
      </w:pPr>
      <w:r>
        <w:rPr>
          <w:sz w:val="28"/>
        </w:rPr>
        <w:t>Модуль</w:t>
      </w:r>
      <w:r>
        <w:rPr>
          <w:spacing w:val="-14"/>
          <w:sz w:val="28"/>
        </w:rPr>
        <w:t xml:space="preserve"> </w:t>
      </w:r>
      <w:r>
        <w:rPr>
          <w:spacing w:val="-2"/>
          <w:sz w:val="28"/>
        </w:rPr>
        <w:t>«Скульптура».</w:t>
      </w:r>
    </w:p>
    <w:p>
      <w:pPr>
        <w:pStyle w:val="5"/>
        <w:spacing w:before="158" w:line="360" w:lineRule="auto"/>
        <w:ind w:right="170"/>
      </w:pPr>
      <w: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w:t>
      </w:r>
      <w:r>
        <w:rPr>
          <w:spacing w:val="80"/>
        </w:rPr>
        <w:t xml:space="preserve"> </w:t>
      </w:r>
      <w:r>
        <w:rPr>
          <w:spacing w:val="-2"/>
        </w:rPr>
        <w:t>промыслов).</w:t>
      </w:r>
    </w:p>
    <w:p>
      <w:pPr>
        <w:pStyle w:val="5"/>
        <w:spacing w:before="2" w:line="362" w:lineRule="auto"/>
        <w:ind w:right="177"/>
      </w:pPr>
      <w:r>
        <w:t>Знать</w:t>
      </w:r>
      <w:r>
        <w:rPr>
          <w:spacing w:val="80"/>
          <w:w w:val="150"/>
        </w:rPr>
        <w:t xml:space="preserve"> </w:t>
      </w:r>
      <w:r>
        <w:t>об</w:t>
      </w:r>
      <w:r>
        <w:rPr>
          <w:spacing w:val="38"/>
        </w:rPr>
        <w:t xml:space="preserve">  </w:t>
      </w:r>
      <w:r>
        <w:t>изменениях</w:t>
      </w:r>
      <w:r>
        <w:rPr>
          <w:spacing w:val="80"/>
          <w:w w:val="150"/>
        </w:rPr>
        <w:t xml:space="preserve"> </w:t>
      </w:r>
      <w:r>
        <w:t>скульптурного</w:t>
      </w:r>
      <w:r>
        <w:rPr>
          <w:spacing w:val="39"/>
        </w:rPr>
        <w:t xml:space="preserve">  </w:t>
      </w:r>
      <w:r>
        <w:t>образа</w:t>
      </w:r>
      <w:r>
        <w:rPr>
          <w:spacing w:val="80"/>
          <w:w w:val="150"/>
        </w:rPr>
        <w:t xml:space="preserve"> </w:t>
      </w:r>
      <w:r>
        <w:t>при</w:t>
      </w:r>
      <w:r>
        <w:rPr>
          <w:spacing w:val="80"/>
          <w:w w:val="150"/>
        </w:rPr>
        <w:t xml:space="preserve"> </w:t>
      </w:r>
      <w:r>
        <w:t>осмотре</w:t>
      </w:r>
      <w:r>
        <w:rPr>
          <w:spacing w:val="80"/>
          <w:w w:val="150"/>
        </w:rPr>
        <w:t xml:space="preserve"> </w:t>
      </w:r>
      <w:r>
        <w:t>произведения</w:t>
      </w:r>
      <w:r>
        <w:rPr>
          <w:spacing w:val="40"/>
        </w:rPr>
        <w:t xml:space="preserve"> </w:t>
      </w:r>
      <w:r>
        <w:t>с разных сторон.</w:t>
      </w:r>
    </w:p>
    <w:p>
      <w:pPr>
        <w:pStyle w:val="5"/>
        <w:spacing w:line="360" w:lineRule="auto"/>
        <w:ind w:right="173"/>
      </w:pPr>
      <w:r>
        <w:t xml:space="preserve">Приобретать в процессе лепки из пластилина опыт передачи движения цельной лепной формы и разного характера движения этой формы (изображения </w:t>
      </w:r>
      <w:r>
        <w:rPr>
          <w:spacing w:val="-2"/>
        </w:rPr>
        <w:t>зверушки).</w:t>
      </w:r>
    </w:p>
    <w:p>
      <w:pPr>
        <w:pStyle w:val="7"/>
        <w:numPr>
          <w:ilvl w:val="3"/>
          <w:numId w:val="3"/>
        </w:numPr>
        <w:tabs>
          <w:tab w:val="left" w:pos="2138"/>
        </w:tabs>
        <w:spacing w:before="0" w:after="0" w:line="240" w:lineRule="auto"/>
        <w:ind w:left="2138" w:right="0" w:hanging="1194"/>
        <w:jc w:val="both"/>
        <w:rPr>
          <w:sz w:val="28"/>
        </w:rPr>
      </w:pPr>
      <w:r>
        <w:rPr>
          <w:sz w:val="28"/>
        </w:rPr>
        <w:t>Модуль</w:t>
      </w:r>
      <w:r>
        <w:rPr>
          <w:spacing w:val="-18"/>
          <w:sz w:val="28"/>
        </w:rPr>
        <w:t xml:space="preserve"> </w:t>
      </w:r>
      <w:r>
        <w:rPr>
          <w:sz w:val="28"/>
        </w:rPr>
        <w:t>«Декоративно-прикладное</w:t>
      </w:r>
      <w:r>
        <w:rPr>
          <w:spacing w:val="-16"/>
          <w:sz w:val="28"/>
        </w:rPr>
        <w:t xml:space="preserve"> </w:t>
      </w:r>
      <w:r>
        <w:rPr>
          <w:spacing w:val="-2"/>
          <w:sz w:val="28"/>
        </w:rPr>
        <w:t>искусство».</w:t>
      </w:r>
    </w:p>
    <w:p>
      <w:pPr>
        <w:pStyle w:val="5"/>
        <w:spacing w:before="157" w:line="357" w:lineRule="auto"/>
        <w:ind w:right="177"/>
      </w:pPr>
      <w:r>
        <w:t>Рассматривать,</w:t>
      </w:r>
      <w:r>
        <w:rPr>
          <w:spacing w:val="40"/>
        </w:rPr>
        <w:t xml:space="preserve"> </w:t>
      </w:r>
      <w:r>
        <w:t>анализировать</w:t>
      </w:r>
      <w:r>
        <w:rPr>
          <w:spacing w:val="40"/>
        </w:rPr>
        <w:t xml:space="preserve"> </w:t>
      </w:r>
      <w:r>
        <w:t>и</w:t>
      </w:r>
      <w:r>
        <w:rPr>
          <w:spacing w:val="40"/>
        </w:rPr>
        <w:t xml:space="preserve"> </w:t>
      </w:r>
      <w:r>
        <w:t>эстетически</w:t>
      </w:r>
      <w:r>
        <w:rPr>
          <w:spacing w:val="40"/>
        </w:rPr>
        <w:t xml:space="preserve"> </w:t>
      </w:r>
      <w:r>
        <w:t>оценивать</w:t>
      </w:r>
      <w:r>
        <w:rPr>
          <w:spacing w:val="40"/>
        </w:rPr>
        <w:t xml:space="preserve"> </w:t>
      </w:r>
      <w:r>
        <w:t>разнообразие</w:t>
      </w:r>
      <w:r>
        <w:rPr>
          <w:spacing w:val="40"/>
        </w:rPr>
        <w:t xml:space="preserve"> </w:t>
      </w:r>
      <w:r>
        <w:t>форм</w:t>
      </w:r>
      <w:r>
        <w:rPr>
          <w:spacing w:val="80"/>
        </w:rPr>
        <w:t xml:space="preserve"> </w:t>
      </w:r>
      <w:r>
        <w:t>в природе, воспринимаемых как узоры.</w:t>
      </w:r>
    </w:p>
    <w:p>
      <w:pPr>
        <w:pStyle w:val="5"/>
        <w:spacing w:before="5" w:line="360" w:lineRule="auto"/>
        <w:ind w:right="169"/>
      </w:pPr>
      <w:r>
        <w:t>Сравнивать, сопоставлять природные явления – узоры (например, капли, снежинки,</w:t>
      </w:r>
      <w:r>
        <w:rPr>
          <w:spacing w:val="80"/>
        </w:rPr>
        <w:t xml:space="preserve"> </w:t>
      </w:r>
      <w:r>
        <w:t>паутинки,</w:t>
      </w:r>
      <w:r>
        <w:rPr>
          <w:spacing w:val="80"/>
        </w:rPr>
        <w:t xml:space="preserve"> </w:t>
      </w:r>
      <w:r>
        <w:t>роса</w:t>
      </w:r>
      <w:r>
        <w:rPr>
          <w:spacing w:val="80"/>
        </w:rPr>
        <w:t xml:space="preserve"> </w:t>
      </w:r>
      <w:r>
        <w:t>на</w:t>
      </w:r>
      <w:r>
        <w:rPr>
          <w:spacing w:val="80"/>
        </w:rPr>
        <w:t xml:space="preserve"> </w:t>
      </w:r>
      <w:r>
        <w:t>листьях,</w:t>
      </w:r>
      <w:r>
        <w:rPr>
          <w:spacing w:val="80"/>
        </w:rPr>
        <w:t xml:space="preserve"> </w:t>
      </w:r>
      <w:r>
        <w:t>серёжки</w:t>
      </w:r>
      <w:r>
        <w:rPr>
          <w:spacing w:val="80"/>
        </w:rPr>
        <w:t xml:space="preserve"> </w:t>
      </w:r>
      <w:r>
        <w:t>во</w:t>
      </w:r>
      <w:r>
        <w:rPr>
          <w:spacing w:val="80"/>
        </w:rPr>
        <w:t xml:space="preserve"> </w:t>
      </w:r>
      <w:r>
        <w:t>время</w:t>
      </w:r>
      <w:r>
        <w:rPr>
          <w:spacing w:val="80"/>
        </w:rPr>
        <w:t xml:space="preserve"> </w:t>
      </w:r>
      <w:r>
        <w:t>цветения</w:t>
      </w:r>
      <w:r>
        <w:rPr>
          <w:spacing w:val="80"/>
        </w:rPr>
        <w:t xml:space="preserve"> </w:t>
      </w:r>
      <w:r>
        <w:t>деревьев)</w:t>
      </w:r>
      <w:r>
        <w:rPr>
          <w:spacing w:val="80"/>
        </w:rPr>
        <w:t xml:space="preserve"> </w:t>
      </w:r>
      <w:r>
        <w:t>– с рукотворными произведениями декоративного искусства (кружево, шитьё, ювелирные изделия и др.).</w:t>
      </w:r>
    </w:p>
    <w:p>
      <w:pPr>
        <w:pStyle w:val="5"/>
        <w:spacing w:line="362" w:lineRule="auto"/>
        <w:ind w:right="183"/>
      </w:pPr>
      <w:r>
        <w:t>Приобретать опыт выполнения эскиза геометрического орнамента кружева или вышивки на основе природных мотивов.</w:t>
      </w:r>
    </w:p>
    <w:p>
      <w:pPr>
        <w:pStyle w:val="5"/>
        <w:spacing w:line="360" w:lineRule="auto"/>
        <w:ind w:right="170"/>
      </w:pPr>
      <w:r>
        <w:t>Осваивать приёмы орнаментального оформления сказочных глиняных зверушек,</w:t>
      </w:r>
      <w:r>
        <w:rPr>
          <w:spacing w:val="-1"/>
        </w:rPr>
        <w:t xml:space="preserve"> </w:t>
      </w:r>
      <w:r>
        <w:t>созданных</w:t>
      </w:r>
      <w:r>
        <w:rPr>
          <w:spacing w:val="-7"/>
        </w:rPr>
        <w:t xml:space="preserve"> </w:t>
      </w:r>
      <w:r>
        <w:t>по</w:t>
      </w:r>
      <w:r>
        <w:rPr>
          <w:spacing w:val="-2"/>
        </w:rPr>
        <w:t xml:space="preserve"> </w:t>
      </w:r>
      <w:r>
        <w:t>мотивам</w:t>
      </w:r>
      <w:r>
        <w:rPr>
          <w:spacing w:val="-1"/>
        </w:rPr>
        <w:t xml:space="preserve"> </w:t>
      </w:r>
      <w:r>
        <w:t>народного</w:t>
      </w:r>
      <w:r>
        <w:rPr>
          <w:spacing w:val="-2"/>
        </w:rPr>
        <w:t xml:space="preserve"> </w:t>
      </w:r>
      <w:r>
        <w:t>художественного</w:t>
      </w:r>
      <w:r>
        <w:rPr>
          <w:spacing w:val="-1"/>
        </w:rPr>
        <w:t xml:space="preserve"> </w:t>
      </w:r>
      <w:r>
        <w:t>промысла</w:t>
      </w:r>
      <w:r>
        <w:rPr>
          <w:spacing w:val="-1"/>
        </w:rPr>
        <w:t xml:space="preserve"> </w:t>
      </w:r>
      <w:r>
        <w:t>(по</w:t>
      </w:r>
      <w:r>
        <w:rPr>
          <w:spacing w:val="-2"/>
        </w:rPr>
        <w:t xml:space="preserve"> </w:t>
      </w:r>
      <w:r>
        <w:t>выбору: филимоновская, абашевская, каргопольская, дымковская игрушки или с учётом местных промыслов).</w:t>
      </w:r>
    </w:p>
    <w:p>
      <w:pPr>
        <w:pStyle w:val="5"/>
        <w:spacing w:line="320" w:lineRule="exact"/>
        <w:ind w:left="944" w:firstLine="0"/>
      </w:pPr>
      <w:r>
        <w:t>Приобретать</w:t>
      </w:r>
      <w:r>
        <w:rPr>
          <w:spacing w:val="78"/>
        </w:rPr>
        <w:t xml:space="preserve"> </w:t>
      </w:r>
      <w:r>
        <w:t>опыт</w:t>
      </w:r>
      <w:r>
        <w:rPr>
          <w:spacing w:val="45"/>
          <w:w w:val="150"/>
        </w:rPr>
        <w:t xml:space="preserve"> </w:t>
      </w:r>
      <w:r>
        <w:t>преобразования</w:t>
      </w:r>
      <w:r>
        <w:rPr>
          <w:spacing w:val="46"/>
          <w:w w:val="150"/>
        </w:rPr>
        <w:t xml:space="preserve"> </w:t>
      </w:r>
      <w:r>
        <w:t>бытовых</w:t>
      </w:r>
      <w:r>
        <w:rPr>
          <w:spacing w:val="77"/>
        </w:rPr>
        <w:t xml:space="preserve"> </w:t>
      </w:r>
      <w:r>
        <w:t>подручных</w:t>
      </w:r>
      <w:r>
        <w:rPr>
          <w:spacing w:val="76"/>
        </w:rPr>
        <w:t xml:space="preserve"> </w:t>
      </w:r>
      <w:r>
        <w:rPr>
          <w:spacing w:val="-2"/>
        </w:rPr>
        <w:t>нехудожественных</w:t>
      </w:r>
    </w:p>
    <w:p>
      <w:pPr>
        <w:spacing w:after="0" w:line="320" w:lineRule="exact"/>
        <w:sectPr>
          <w:pgSz w:w="11910" w:h="16840"/>
          <w:pgMar w:top="1020" w:right="400" w:bottom="740" w:left="900" w:header="569" w:footer="541" w:gutter="0"/>
          <w:cols w:space="720" w:num="1"/>
        </w:sectPr>
      </w:pPr>
    </w:p>
    <w:p>
      <w:pPr>
        <w:pStyle w:val="5"/>
        <w:spacing w:before="92"/>
        <w:ind w:firstLine="0"/>
      </w:pPr>
      <w:r>
        <w:t>материалов</w:t>
      </w:r>
      <w:r>
        <w:rPr>
          <w:spacing w:val="-10"/>
        </w:rPr>
        <w:t xml:space="preserve"> </w:t>
      </w:r>
      <w:r>
        <w:t>в</w:t>
      </w:r>
      <w:r>
        <w:rPr>
          <w:spacing w:val="-7"/>
        </w:rPr>
        <w:t xml:space="preserve"> </w:t>
      </w:r>
      <w:r>
        <w:t>художественные</w:t>
      </w:r>
      <w:r>
        <w:rPr>
          <w:spacing w:val="-8"/>
        </w:rPr>
        <w:t xml:space="preserve"> </w:t>
      </w:r>
      <w:r>
        <w:t>изображения</w:t>
      </w:r>
      <w:r>
        <w:rPr>
          <w:spacing w:val="-7"/>
        </w:rPr>
        <w:t xml:space="preserve"> </w:t>
      </w:r>
      <w:r>
        <w:t>и</w:t>
      </w:r>
      <w:r>
        <w:rPr>
          <w:spacing w:val="-9"/>
        </w:rPr>
        <w:t xml:space="preserve"> </w:t>
      </w:r>
      <w:r>
        <w:rPr>
          <w:spacing w:val="-2"/>
        </w:rPr>
        <w:t>поделки.</w:t>
      </w:r>
    </w:p>
    <w:p>
      <w:pPr>
        <w:pStyle w:val="5"/>
        <w:spacing w:before="162" w:line="360" w:lineRule="auto"/>
        <w:ind w:right="168"/>
      </w:pPr>
      <w:r>
        <w:t>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w:t>
      </w:r>
      <w:r>
        <w:rPr>
          <w:spacing w:val="40"/>
        </w:rPr>
        <w:t xml:space="preserve"> </w:t>
      </w:r>
      <w:r>
        <w:t>когда</w:t>
      </w:r>
      <w:r>
        <w:rPr>
          <w:spacing w:val="40"/>
        </w:rPr>
        <w:t xml:space="preserve"> </w:t>
      </w:r>
      <w:r>
        <w:t>украшения</w:t>
      </w:r>
      <w:r>
        <w:rPr>
          <w:spacing w:val="40"/>
        </w:rPr>
        <w:t xml:space="preserve"> </w:t>
      </w:r>
      <w:r>
        <w:t>не</w:t>
      </w:r>
      <w:r>
        <w:rPr>
          <w:spacing w:val="40"/>
        </w:rPr>
        <w:t xml:space="preserve"> </w:t>
      </w:r>
      <w:r>
        <w:t>только</w:t>
      </w:r>
      <w:r>
        <w:rPr>
          <w:spacing w:val="40"/>
        </w:rPr>
        <w:t xml:space="preserve"> </w:t>
      </w:r>
      <w:r>
        <w:t>соответствуют</w:t>
      </w:r>
      <w:r>
        <w:rPr>
          <w:spacing w:val="40"/>
        </w:rPr>
        <w:t xml:space="preserve"> </w:t>
      </w:r>
      <w:r>
        <w:t>народным</w:t>
      </w:r>
      <w:r>
        <w:rPr>
          <w:spacing w:val="40"/>
        </w:rPr>
        <w:t xml:space="preserve"> </w:t>
      </w:r>
      <w:r>
        <w:t>традициям, но и выражают характер персонажа; учиться понимать, что украшения человека рассказывают</w:t>
      </w:r>
      <w:r>
        <w:rPr>
          <w:spacing w:val="80"/>
        </w:rPr>
        <w:t xml:space="preserve"> </w:t>
      </w:r>
      <w:r>
        <w:t>о</w:t>
      </w:r>
      <w:r>
        <w:rPr>
          <w:spacing w:val="80"/>
        </w:rPr>
        <w:t xml:space="preserve"> </w:t>
      </w:r>
      <w:r>
        <w:t>нём,</w:t>
      </w:r>
      <w:r>
        <w:rPr>
          <w:spacing w:val="80"/>
        </w:rPr>
        <w:t xml:space="preserve"> </w:t>
      </w:r>
      <w:r>
        <w:t>выявляют</w:t>
      </w:r>
      <w:r>
        <w:rPr>
          <w:spacing w:val="80"/>
        </w:rPr>
        <w:t xml:space="preserve"> </w:t>
      </w:r>
      <w:r>
        <w:t>особенности</w:t>
      </w:r>
      <w:r>
        <w:rPr>
          <w:spacing w:val="80"/>
        </w:rPr>
        <w:t xml:space="preserve"> </w:t>
      </w:r>
      <w:r>
        <w:t>его</w:t>
      </w:r>
      <w:r>
        <w:rPr>
          <w:spacing w:val="80"/>
        </w:rPr>
        <w:t xml:space="preserve"> </w:t>
      </w:r>
      <w:r>
        <w:t>характера,</w:t>
      </w:r>
      <w:r>
        <w:rPr>
          <w:spacing w:val="80"/>
        </w:rPr>
        <w:t xml:space="preserve"> </w:t>
      </w:r>
      <w:r>
        <w:t>его</w:t>
      </w:r>
      <w:r>
        <w:rPr>
          <w:spacing w:val="80"/>
        </w:rPr>
        <w:t xml:space="preserve"> </w:t>
      </w:r>
      <w:r>
        <w:t>представления</w:t>
      </w:r>
      <w:r>
        <w:rPr>
          <w:spacing w:val="80"/>
        </w:rPr>
        <w:t xml:space="preserve"> </w:t>
      </w:r>
      <w:r>
        <w:t>о красоте.</w:t>
      </w:r>
    </w:p>
    <w:p>
      <w:pPr>
        <w:pStyle w:val="5"/>
        <w:spacing w:before="3" w:line="357" w:lineRule="auto"/>
        <w:ind w:right="175"/>
      </w:pPr>
      <w:r>
        <w:t>Приобретать опыт выполнения красками рисунков украшений народных былинных персонажей.</w:t>
      </w:r>
    </w:p>
    <w:p>
      <w:pPr>
        <w:pStyle w:val="7"/>
        <w:numPr>
          <w:ilvl w:val="3"/>
          <w:numId w:val="3"/>
        </w:numPr>
        <w:tabs>
          <w:tab w:val="left" w:pos="2138"/>
        </w:tabs>
        <w:spacing w:before="5" w:after="0" w:line="240" w:lineRule="auto"/>
        <w:ind w:left="2138" w:right="0" w:hanging="1194"/>
        <w:jc w:val="both"/>
        <w:rPr>
          <w:sz w:val="28"/>
        </w:rPr>
      </w:pPr>
      <w:r>
        <w:rPr>
          <w:sz w:val="28"/>
        </w:rPr>
        <w:t>Модуль</w:t>
      </w:r>
      <w:r>
        <w:rPr>
          <w:spacing w:val="-14"/>
          <w:sz w:val="28"/>
        </w:rPr>
        <w:t xml:space="preserve"> </w:t>
      </w:r>
      <w:r>
        <w:rPr>
          <w:spacing w:val="-2"/>
          <w:sz w:val="28"/>
        </w:rPr>
        <w:t>«Архитектура».</w:t>
      </w:r>
    </w:p>
    <w:p>
      <w:pPr>
        <w:pStyle w:val="5"/>
        <w:spacing w:before="159" w:line="362" w:lineRule="auto"/>
        <w:ind w:right="182"/>
      </w:pPr>
      <w:r>
        <w:t>Осваивать приёмы создания объёмных предметов из бумаги и объёмного декорирования предметов из бумаги.</w:t>
      </w:r>
    </w:p>
    <w:p>
      <w:pPr>
        <w:pStyle w:val="5"/>
        <w:spacing w:line="357" w:lineRule="auto"/>
        <w:ind w:right="172"/>
      </w:pPr>
      <w:r>
        <w:t>Участвовать в коллективной работе по построению из бумаги пространственного макета сказочного города или детской площадки.</w:t>
      </w:r>
    </w:p>
    <w:p>
      <w:pPr>
        <w:pStyle w:val="5"/>
        <w:spacing w:before="3" w:line="360" w:lineRule="auto"/>
        <w:ind w:right="180"/>
      </w:pPr>
      <w:r>
        <w:t>Рассматривать,</w:t>
      </w:r>
      <w:r>
        <w:rPr>
          <w:spacing w:val="80"/>
          <w:w w:val="150"/>
        </w:rPr>
        <w:t xml:space="preserve"> </w:t>
      </w:r>
      <w:r>
        <w:t>характеризовать</w:t>
      </w:r>
      <w:r>
        <w:rPr>
          <w:spacing w:val="80"/>
          <w:w w:val="150"/>
        </w:rPr>
        <w:t xml:space="preserve"> </w:t>
      </w:r>
      <w:r>
        <w:t>конструкцию</w:t>
      </w:r>
      <w:r>
        <w:rPr>
          <w:spacing w:val="80"/>
          <w:w w:val="150"/>
        </w:rPr>
        <w:t xml:space="preserve"> </w:t>
      </w:r>
      <w:r>
        <w:t>архитектурных</w:t>
      </w:r>
      <w:r>
        <w:rPr>
          <w:spacing w:val="80"/>
          <w:w w:val="150"/>
        </w:rPr>
        <w:t xml:space="preserve"> </w:t>
      </w:r>
      <w:r>
        <w:t>строений</w:t>
      </w:r>
      <w:r>
        <w:rPr>
          <w:spacing w:val="80"/>
        </w:rPr>
        <w:t xml:space="preserve"> </w:t>
      </w:r>
      <w:r>
        <w:t>(по</w:t>
      </w:r>
      <w:r>
        <w:rPr>
          <w:spacing w:val="78"/>
        </w:rPr>
        <w:t xml:space="preserve">   </w:t>
      </w:r>
      <w:r>
        <w:t>фотографиям</w:t>
      </w:r>
      <w:r>
        <w:rPr>
          <w:spacing w:val="78"/>
        </w:rPr>
        <w:t xml:space="preserve">   </w:t>
      </w:r>
      <w:r>
        <w:t>в</w:t>
      </w:r>
      <w:r>
        <w:rPr>
          <w:spacing w:val="78"/>
        </w:rPr>
        <w:t xml:space="preserve">   </w:t>
      </w:r>
      <w:r>
        <w:t>условиях</w:t>
      </w:r>
      <w:r>
        <w:rPr>
          <w:spacing w:val="78"/>
        </w:rPr>
        <w:t xml:space="preserve">   </w:t>
      </w:r>
      <w:r>
        <w:t>урока),</w:t>
      </w:r>
      <w:r>
        <w:rPr>
          <w:spacing w:val="79"/>
        </w:rPr>
        <w:t xml:space="preserve">   </w:t>
      </w:r>
      <w:r>
        <w:t>указывая</w:t>
      </w:r>
      <w:r>
        <w:rPr>
          <w:spacing w:val="79"/>
        </w:rPr>
        <w:t xml:space="preserve">   </w:t>
      </w:r>
      <w:r>
        <w:t>составные</w:t>
      </w:r>
      <w:r>
        <w:rPr>
          <w:spacing w:val="80"/>
        </w:rPr>
        <w:t xml:space="preserve">   </w:t>
      </w:r>
      <w:r>
        <w:t>части и их пропорциональные соотношения.</w:t>
      </w:r>
    </w:p>
    <w:p>
      <w:pPr>
        <w:pStyle w:val="5"/>
        <w:spacing w:before="1"/>
        <w:ind w:left="944" w:firstLine="0"/>
      </w:pPr>
      <w:r>
        <w:t>Осваивать</w:t>
      </w:r>
      <w:r>
        <w:rPr>
          <w:spacing w:val="-9"/>
        </w:rPr>
        <w:t xml:space="preserve"> </w:t>
      </w:r>
      <w:r>
        <w:t>понимание</w:t>
      </w:r>
      <w:r>
        <w:rPr>
          <w:spacing w:val="-7"/>
        </w:rPr>
        <w:t xml:space="preserve"> </w:t>
      </w:r>
      <w:r>
        <w:t>образа</w:t>
      </w:r>
      <w:r>
        <w:rPr>
          <w:spacing w:val="-6"/>
        </w:rPr>
        <w:t xml:space="preserve"> </w:t>
      </w:r>
      <w:r>
        <w:t>здания,</w:t>
      </w:r>
      <w:r>
        <w:rPr>
          <w:spacing w:val="-6"/>
        </w:rPr>
        <w:t xml:space="preserve"> </w:t>
      </w:r>
      <w:r>
        <w:t>то</w:t>
      </w:r>
      <w:r>
        <w:rPr>
          <w:spacing w:val="-11"/>
        </w:rPr>
        <w:t xml:space="preserve"> </w:t>
      </w:r>
      <w:r>
        <w:t>есть</w:t>
      </w:r>
      <w:r>
        <w:rPr>
          <w:spacing w:val="-10"/>
        </w:rPr>
        <w:t xml:space="preserve"> </w:t>
      </w:r>
      <w:r>
        <w:t>его</w:t>
      </w:r>
      <w:r>
        <w:rPr>
          <w:spacing w:val="-8"/>
        </w:rPr>
        <w:t xml:space="preserve"> </w:t>
      </w:r>
      <w:r>
        <w:t>эмоционального</w:t>
      </w:r>
      <w:r>
        <w:rPr>
          <w:spacing w:val="-8"/>
        </w:rPr>
        <w:t xml:space="preserve"> </w:t>
      </w:r>
      <w:r>
        <w:rPr>
          <w:spacing w:val="-2"/>
        </w:rPr>
        <w:t>воздействия.</w:t>
      </w:r>
    </w:p>
    <w:p>
      <w:pPr>
        <w:pStyle w:val="5"/>
        <w:spacing w:before="158" w:line="362" w:lineRule="auto"/>
        <w:ind w:right="174"/>
      </w:pPr>
      <w: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pPr>
        <w:pStyle w:val="5"/>
        <w:spacing w:line="362" w:lineRule="auto"/>
        <w:ind w:right="176"/>
      </w:pPr>
      <w:r>
        <w:t>Приобретать опыт сочинения и изображения жилья для разных по своему характеру героев литературных и народных сказок.</w:t>
      </w:r>
    </w:p>
    <w:p>
      <w:pPr>
        <w:pStyle w:val="7"/>
        <w:numPr>
          <w:ilvl w:val="3"/>
          <w:numId w:val="3"/>
        </w:numPr>
        <w:tabs>
          <w:tab w:val="left" w:pos="2138"/>
        </w:tabs>
        <w:spacing w:before="0" w:after="0" w:line="314" w:lineRule="exact"/>
        <w:ind w:left="2138" w:right="0" w:hanging="1194"/>
        <w:jc w:val="both"/>
        <w:rPr>
          <w:sz w:val="28"/>
        </w:rPr>
      </w:pPr>
      <w:r>
        <w:rPr>
          <w:sz w:val="28"/>
        </w:rPr>
        <w:t>Модуль</w:t>
      </w:r>
      <w:r>
        <w:rPr>
          <w:spacing w:val="-15"/>
          <w:sz w:val="28"/>
        </w:rPr>
        <w:t xml:space="preserve"> </w:t>
      </w:r>
      <w:r>
        <w:rPr>
          <w:sz w:val="28"/>
        </w:rPr>
        <w:t>«Восприятие</w:t>
      </w:r>
      <w:r>
        <w:rPr>
          <w:spacing w:val="-13"/>
          <w:sz w:val="28"/>
        </w:rPr>
        <w:t xml:space="preserve"> </w:t>
      </w:r>
      <w:r>
        <w:rPr>
          <w:sz w:val="28"/>
        </w:rPr>
        <w:t>произведений</w:t>
      </w:r>
      <w:r>
        <w:rPr>
          <w:spacing w:val="-13"/>
          <w:sz w:val="28"/>
        </w:rPr>
        <w:t xml:space="preserve"> </w:t>
      </w:r>
      <w:r>
        <w:rPr>
          <w:spacing w:val="-2"/>
          <w:sz w:val="28"/>
        </w:rPr>
        <w:t>искусства».</w:t>
      </w:r>
    </w:p>
    <w:p>
      <w:pPr>
        <w:pStyle w:val="5"/>
        <w:spacing w:before="155" w:line="360" w:lineRule="auto"/>
        <w:ind w:right="178"/>
      </w:pPr>
      <w:r>
        <w:t>Обсуждать примеры детского художественного творчества с точки зрения выражения в них содержания, настроения, расположения изображения в листе,</w:t>
      </w:r>
      <w:r>
        <w:rPr>
          <w:spacing w:val="40"/>
        </w:rPr>
        <w:t xml:space="preserve"> </w:t>
      </w:r>
      <w:r>
        <w:t>цвета</w:t>
      </w:r>
      <w:r>
        <w:rPr>
          <w:spacing w:val="40"/>
        </w:rPr>
        <w:t xml:space="preserve">  </w:t>
      </w:r>
      <w:r>
        <w:t>и</w:t>
      </w:r>
      <w:r>
        <w:rPr>
          <w:spacing w:val="40"/>
        </w:rPr>
        <w:t xml:space="preserve">  </w:t>
      </w:r>
      <w:r>
        <w:t>других</w:t>
      </w:r>
      <w:r>
        <w:rPr>
          <w:spacing w:val="40"/>
        </w:rPr>
        <w:t xml:space="preserve">  </w:t>
      </w:r>
      <w:r>
        <w:t>средств</w:t>
      </w:r>
      <w:r>
        <w:rPr>
          <w:spacing w:val="40"/>
        </w:rPr>
        <w:t xml:space="preserve">  </w:t>
      </w:r>
      <w:r>
        <w:t>художественной</w:t>
      </w:r>
      <w:r>
        <w:rPr>
          <w:spacing w:val="40"/>
        </w:rPr>
        <w:t xml:space="preserve">  </w:t>
      </w:r>
      <w:r>
        <w:t>выразительности,</w:t>
      </w:r>
      <w:r>
        <w:rPr>
          <w:spacing w:val="40"/>
        </w:rPr>
        <w:t xml:space="preserve">  </w:t>
      </w:r>
      <w:r>
        <w:t>а</w:t>
      </w:r>
      <w:r>
        <w:rPr>
          <w:spacing w:val="40"/>
        </w:rPr>
        <w:t xml:space="preserve">  </w:t>
      </w:r>
      <w:r>
        <w:t>также</w:t>
      </w:r>
      <w:r>
        <w:rPr>
          <w:spacing w:val="40"/>
        </w:rPr>
        <w:t xml:space="preserve">  </w:t>
      </w:r>
      <w:r>
        <w:t>ответа на поставленную учебную задачу.</w:t>
      </w:r>
    </w:p>
    <w:p>
      <w:pPr>
        <w:pStyle w:val="5"/>
        <w:spacing w:before="3" w:line="357" w:lineRule="auto"/>
        <w:ind w:right="181"/>
      </w:pPr>
      <w:r>
        <w:t>Осваивать и развивать умения вести эстетическое наблюдение явлений природы, а также потребность в таком наблюдении.</w:t>
      </w:r>
    </w:p>
    <w:p>
      <w:pPr>
        <w:spacing w:after="0" w:line="357" w:lineRule="auto"/>
        <w:sectPr>
          <w:pgSz w:w="11910" w:h="16840"/>
          <w:pgMar w:top="1020" w:right="400" w:bottom="740" w:left="900" w:header="569" w:footer="541" w:gutter="0"/>
          <w:cols w:space="720" w:num="1"/>
        </w:sectPr>
      </w:pPr>
    </w:p>
    <w:p>
      <w:pPr>
        <w:pStyle w:val="5"/>
        <w:spacing w:before="92" w:line="360" w:lineRule="auto"/>
        <w:ind w:right="176"/>
      </w:pPr>
      <w: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pPr>
        <w:pStyle w:val="5"/>
        <w:spacing w:before="1" w:line="360" w:lineRule="auto"/>
        <w:ind w:right="168"/>
      </w:pPr>
      <w:r>
        <w:t>Приобретать опыт восприятия, эстетического анализа произведений отечественных</w:t>
      </w:r>
      <w:r>
        <w:rPr>
          <w:spacing w:val="80"/>
          <w:w w:val="150"/>
        </w:rPr>
        <w:t xml:space="preserve">  </w:t>
      </w:r>
      <w:r>
        <w:t>художников-пейзажистов</w:t>
      </w:r>
      <w:r>
        <w:rPr>
          <w:spacing w:val="80"/>
          <w:w w:val="150"/>
        </w:rPr>
        <w:t xml:space="preserve">  </w:t>
      </w:r>
      <w:r>
        <w:t>(И.И. Левитана,</w:t>
      </w:r>
      <w:r>
        <w:rPr>
          <w:spacing w:val="80"/>
          <w:w w:val="150"/>
        </w:rPr>
        <w:t xml:space="preserve">  </w:t>
      </w:r>
      <w:r>
        <w:t>И.И. Шишкина, И.К. Айвазовского,</w:t>
      </w:r>
      <w:r>
        <w:rPr>
          <w:spacing w:val="80"/>
        </w:rPr>
        <w:t xml:space="preserve"> </w:t>
      </w:r>
      <w:r>
        <w:t>А.И. Куинджи,</w:t>
      </w:r>
      <w:r>
        <w:rPr>
          <w:spacing w:val="80"/>
        </w:rPr>
        <w:t xml:space="preserve"> </w:t>
      </w:r>
      <w:r>
        <w:t>Н.П. Крымова</w:t>
      </w:r>
      <w:r>
        <w:rPr>
          <w:spacing w:val="80"/>
        </w:rPr>
        <w:t xml:space="preserve"> </w:t>
      </w:r>
      <w:r>
        <w:t>и</w:t>
      </w:r>
      <w:r>
        <w:rPr>
          <w:spacing w:val="80"/>
        </w:rPr>
        <w:t xml:space="preserve"> </w:t>
      </w:r>
      <w:r>
        <w:t>других</w:t>
      </w:r>
      <w:r>
        <w:rPr>
          <w:spacing w:val="80"/>
        </w:rPr>
        <w:t xml:space="preserve"> </w:t>
      </w:r>
      <w:r>
        <w:t>по</w:t>
      </w:r>
      <w:r>
        <w:rPr>
          <w:spacing w:val="80"/>
        </w:rPr>
        <w:t xml:space="preserve"> </w:t>
      </w:r>
      <w:r>
        <w:t>выбору</w:t>
      </w:r>
      <w:r>
        <w:rPr>
          <w:spacing w:val="80"/>
        </w:rPr>
        <w:t xml:space="preserve"> </w:t>
      </w:r>
      <w:r>
        <w:t>учителя), а</w:t>
      </w:r>
      <w:r>
        <w:rPr>
          <w:spacing w:val="40"/>
        </w:rPr>
        <w:t xml:space="preserve">  </w:t>
      </w:r>
      <w:r>
        <w:t>также</w:t>
      </w:r>
      <w:r>
        <w:rPr>
          <w:spacing w:val="40"/>
        </w:rPr>
        <w:t xml:space="preserve">  </w:t>
      </w:r>
      <w:r>
        <w:t>художников-анималистов</w:t>
      </w:r>
      <w:r>
        <w:rPr>
          <w:spacing w:val="40"/>
        </w:rPr>
        <w:t xml:space="preserve">  </w:t>
      </w:r>
      <w:r>
        <w:t>(В.В. Ватагина,</w:t>
      </w:r>
      <w:r>
        <w:rPr>
          <w:spacing w:val="40"/>
        </w:rPr>
        <w:t xml:space="preserve">  </w:t>
      </w:r>
      <w:r>
        <w:t>Е.И. Чарушина</w:t>
      </w:r>
      <w:r>
        <w:rPr>
          <w:spacing w:val="40"/>
        </w:rPr>
        <w:t xml:space="preserve">  </w:t>
      </w:r>
      <w:r>
        <w:t>и</w:t>
      </w:r>
      <w:r>
        <w:rPr>
          <w:spacing w:val="40"/>
        </w:rPr>
        <w:t xml:space="preserve">  </w:t>
      </w:r>
      <w:r>
        <w:t>других</w:t>
      </w:r>
      <w:r>
        <w:rPr>
          <w:spacing w:val="40"/>
        </w:rPr>
        <w:t xml:space="preserve"> </w:t>
      </w:r>
      <w:r>
        <w:t>по выбору учителя).</w:t>
      </w:r>
    </w:p>
    <w:p>
      <w:pPr>
        <w:pStyle w:val="5"/>
        <w:spacing w:line="360" w:lineRule="auto"/>
        <w:ind w:right="176"/>
      </w:pPr>
      <w:r>
        <w:t>Приобретать</w:t>
      </w:r>
      <w:r>
        <w:rPr>
          <w:spacing w:val="-2"/>
        </w:rPr>
        <w:t xml:space="preserve"> </w:t>
      </w:r>
      <w:r>
        <w:t>опыт</w:t>
      </w:r>
      <w:r>
        <w:rPr>
          <w:spacing w:val="-2"/>
        </w:rPr>
        <w:t xml:space="preserve"> </w:t>
      </w:r>
      <w:r>
        <w:t>восприятия, эстетического анализа произведений</w:t>
      </w:r>
      <w:r>
        <w:rPr>
          <w:spacing w:val="-1"/>
        </w:rPr>
        <w:t xml:space="preserve"> </w:t>
      </w:r>
      <w:r>
        <w:t>живописи западноевропейских</w:t>
      </w:r>
      <w:r>
        <w:rPr>
          <w:spacing w:val="80"/>
        </w:rPr>
        <w:t xml:space="preserve"> </w:t>
      </w:r>
      <w:r>
        <w:t>художников</w:t>
      </w:r>
      <w:r>
        <w:rPr>
          <w:spacing w:val="80"/>
        </w:rPr>
        <w:t xml:space="preserve"> </w:t>
      </w:r>
      <w:r>
        <w:t>с</w:t>
      </w:r>
      <w:r>
        <w:rPr>
          <w:spacing w:val="80"/>
        </w:rPr>
        <w:t xml:space="preserve"> </w:t>
      </w:r>
      <w:r>
        <w:t>активным,</w:t>
      </w:r>
      <w:r>
        <w:rPr>
          <w:spacing w:val="80"/>
        </w:rPr>
        <w:t xml:space="preserve"> </w:t>
      </w:r>
      <w:r>
        <w:t>ярким</w:t>
      </w:r>
      <w:r>
        <w:rPr>
          <w:spacing w:val="80"/>
        </w:rPr>
        <w:t xml:space="preserve"> </w:t>
      </w:r>
      <w:r>
        <w:t>выражением</w:t>
      </w:r>
      <w:r>
        <w:rPr>
          <w:spacing w:val="80"/>
        </w:rPr>
        <w:t xml:space="preserve"> </w:t>
      </w:r>
      <w:r>
        <w:t>настроения</w:t>
      </w:r>
      <w:r>
        <w:rPr>
          <w:spacing w:val="80"/>
        </w:rPr>
        <w:t xml:space="preserve"> </w:t>
      </w:r>
      <w:r>
        <w:t>(В. Ван Гога, К. Моне, А. Матисса и других по выбору учителя).</w:t>
      </w:r>
    </w:p>
    <w:p>
      <w:pPr>
        <w:pStyle w:val="5"/>
        <w:spacing w:before="1" w:line="360" w:lineRule="auto"/>
        <w:ind w:right="168"/>
      </w:pPr>
      <w:r>
        <w:t>Знать</w:t>
      </w:r>
      <w:r>
        <w:rPr>
          <w:spacing w:val="80"/>
        </w:rPr>
        <w:t xml:space="preserve"> </w:t>
      </w:r>
      <w:r>
        <w:t>имена</w:t>
      </w:r>
      <w:r>
        <w:rPr>
          <w:spacing w:val="80"/>
        </w:rPr>
        <w:t xml:space="preserve"> </w:t>
      </w:r>
      <w:r>
        <w:t>и</w:t>
      </w:r>
      <w:r>
        <w:rPr>
          <w:spacing w:val="80"/>
        </w:rPr>
        <w:t xml:space="preserve"> </w:t>
      </w:r>
      <w:r>
        <w:t>узнавать</w:t>
      </w:r>
      <w:r>
        <w:rPr>
          <w:spacing w:val="80"/>
        </w:rPr>
        <w:t xml:space="preserve"> </w:t>
      </w:r>
      <w:r>
        <w:t>наиболее</w:t>
      </w:r>
      <w:r>
        <w:rPr>
          <w:spacing w:val="80"/>
        </w:rPr>
        <w:t xml:space="preserve"> </w:t>
      </w:r>
      <w:r>
        <w:t>известные</w:t>
      </w:r>
      <w:r>
        <w:rPr>
          <w:spacing w:val="80"/>
        </w:rPr>
        <w:t xml:space="preserve"> </w:t>
      </w:r>
      <w:r>
        <w:t>произведения</w:t>
      </w:r>
      <w:r>
        <w:rPr>
          <w:spacing w:val="80"/>
        </w:rPr>
        <w:t xml:space="preserve"> </w:t>
      </w:r>
      <w:r>
        <w:t>художников И.И.</w:t>
      </w:r>
      <w:r>
        <w:rPr>
          <w:spacing w:val="-3"/>
        </w:rPr>
        <w:t xml:space="preserve"> </w:t>
      </w:r>
      <w:r>
        <w:t>Левитана, И.И. Шишкина, И.К. Айвазовского, В.М. Васнецова, В.В. Ватагина, Е.И. Чарушина (и других по выбору учителя).</w:t>
      </w:r>
    </w:p>
    <w:p>
      <w:pPr>
        <w:pStyle w:val="7"/>
        <w:numPr>
          <w:ilvl w:val="3"/>
          <w:numId w:val="3"/>
        </w:numPr>
        <w:tabs>
          <w:tab w:val="left" w:pos="2138"/>
        </w:tabs>
        <w:spacing w:before="1" w:after="0" w:line="240" w:lineRule="auto"/>
        <w:ind w:left="2138" w:right="0" w:hanging="1194"/>
        <w:jc w:val="both"/>
        <w:rPr>
          <w:sz w:val="28"/>
        </w:rPr>
      </w:pPr>
      <w:r>
        <w:rPr>
          <w:sz w:val="28"/>
        </w:rPr>
        <w:t>Модуль</w:t>
      </w:r>
      <w:r>
        <w:rPr>
          <w:spacing w:val="-14"/>
          <w:sz w:val="28"/>
        </w:rPr>
        <w:t xml:space="preserve"> </w:t>
      </w:r>
      <w:r>
        <w:rPr>
          <w:sz w:val="28"/>
        </w:rPr>
        <w:t>«Азбука</w:t>
      </w:r>
      <w:r>
        <w:rPr>
          <w:spacing w:val="-11"/>
          <w:sz w:val="28"/>
        </w:rPr>
        <w:t xml:space="preserve"> </w:t>
      </w:r>
      <w:r>
        <w:rPr>
          <w:sz w:val="28"/>
        </w:rPr>
        <w:t>цифровой</w:t>
      </w:r>
      <w:r>
        <w:rPr>
          <w:spacing w:val="-12"/>
          <w:sz w:val="28"/>
        </w:rPr>
        <w:t xml:space="preserve"> </w:t>
      </w:r>
      <w:r>
        <w:rPr>
          <w:spacing w:val="-2"/>
          <w:sz w:val="28"/>
        </w:rPr>
        <w:t>графики».</w:t>
      </w:r>
    </w:p>
    <w:p>
      <w:pPr>
        <w:pStyle w:val="5"/>
        <w:spacing w:before="158" w:line="362" w:lineRule="auto"/>
        <w:ind w:right="173"/>
      </w:pPr>
      <w:r>
        <w:t>Осваивать</w:t>
      </w:r>
      <w:r>
        <w:rPr>
          <w:spacing w:val="80"/>
          <w:w w:val="150"/>
        </w:rPr>
        <w:t xml:space="preserve"> </w:t>
      </w:r>
      <w:r>
        <w:t>возможности</w:t>
      </w:r>
      <w:r>
        <w:rPr>
          <w:spacing w:val="80"/>
          <w:w w:val="150"/>
        </w:rPr>
        <w:t xml:space="preserve"> </w:t>
      </w:r>
      <w:r>
        <w:t>изображения</w:t>
      </w:r>
      <w:r>
        <w:rPr>
          <w:spacing w:val="40"/>
        </w:rPr>
        <w:t xml:space="preserve">  </w:t>
      </w:r>
      <w:r>
        <w:t>с</w:t>
      </w:r>
      <w:r>
        <w:rPr>
          <w:spacing w:val="80"/>
          <w:w w:val="150"/>
        </w:rPr>
        <w:t xml:space="preserve"> </w:t>
      </w:r>
      <w:r>
        <w:t>помощью</w:t>
      </w:r>
      <w:r>
        <w:rPr>
          <w:spacing w:val="80"/>
          <w:w w:val="150"/>
        </w:rPr>
        <w:t xml:space="preserve"> </w:t>
      </w:r>
      <w:r>
        <w:t>разных</w:t>
      </w:r>
      <w:r>
        <w:rPr>
          <w:spacing w:val="80"/>
          <w:w w:val="150"/>
        </w:rPr>
        <w:t xml:space="preserve"> </w:t>
      </w:r>
      <w:r>
        <w:t>видов</w:t>
      </w:r>
      <w:r>
        <w:rPr>
          <w:spacing w:val="80"/>
          <w:w w:val="150"/>
        </w:rPr>
        <w:t xml:space="preserve"> </w:t>
      </w:r>
      <w:r>
        <w:t>линий</w:t>
      </w:r>
      <w:r>
        <w:rPr>
          <w:spacing w:val="80"/>
        </w:rPr>
        <w:t xml:space="preserve"> </w:t>
      </w:r>
      <w:r>
        <w:t>в программе Paint (или другом графическом редакторе).</w:t>
      </w:r>
    </w:p>
    <w:p>
      <w:pPr>
        <w:pStyle w:val="5"/>
        <w:spacing w:line="357" w:lineRule="auto"/>
        <w:ind w:right="180"/>
      </w:pPr>
      <w:r>
        <w:t>Осваивать</w:t>
      </w:r>
      <w:r>
        <w:rPr>
          <w:spacing w:val="80"/>
        </w:rPr>
        <w:t xml:space="preserve"> </w:t>
      </w:r>
      <w:r>
        <w:t>приёмы</w:t>
      </w:r>
      <w:r>
        <w:rPr>
          <w:spacing w:val="80"/>
        </w:rPr>
        <w:t xml:space="preserve"> </w:t>
      </w:r>
      <w:r>
        <w:t>трансформации</w:t>
      </w:r>
      <w:r>
        <w:rPr>
          <w:spacing w:val="80"/>
        </w:rPr>
        <w:t xml:space="preserve"> </w:t>
      </w:r>
      <w:r>
        <w:t>и</w:t>
      </w:r>
      <w:r>
        <w:rPr>
          <w:spacing w:val="80"/>
        </w:rPr>
        <w:t xml:space="preserve"> </w:t>
      </w:r>
      <w:r>
        <w:t>копирования</w:t>
      </w:r>
      <w:r>
        <w:rPr>
          <w:spacing w:val="80"/>
        </w:rPr>
        <w:t xml:space="preserve"> </w:t>
      </w:r>
      <w:r>
        <w:t>геометрических</w:t>
      </w:r>
      <w:r>
        <w:rPr>
          <w:spacing w:val="80"/>
        </w:rPr>
        <w:t xml:space="preserve"> </w:t>
      </w:r>
      <w:r>
        <w:t>фигур</w:t>
      </w:r>
      <w:r>
        <w:rPr>
          <w:spacing w:val="80"/>
        </w:rPr>
        <w:t xml:space="preserve"> </w:t>
      </w:r>
      <w:r>
        <w:t>в программе Paint, а также построения из них простых рисунков или орнаментов.</w:t>
      </w:r>
    </w:p>
    <w:p>
      <w:pPr>
        <w:pStyle w:val="5"/>
        <w:spacing w:before="3" w:line="360" w:lineRule="auto"/>
        <w:ind w:right="167"/>
      </w:pPr>
      <w:r>
        <w:t>Осваивать</w:t>
      </w:r>
      <w:r>
        <w:rPr>
          <w:spacing w:val="40"/>
        </w:rPr>
        <w:t xml:space="preserve">  </w:t>
      </w:r>
      <w:r>
        <w:t>в</w:t>
      </w:r>
      <w:r>
        <w:rPr>
          <w:spacing w:val="40"/>
        </w:rPr>
        <w:t xml:space="preserve">  </w:t>
      </w:r>
      <w:r>
        <w:t>компьютерном</w:t>
      </w:r>
      <w:r>
        <w:rPr>
          <w:spacing w:val="40"/>
        </w:rPr>
        <w:t xml:space="preserve">  </w:t>
      </w:r>
      <w:r>
        <w:t>редакторе</w:t>
      </w:r>
      <w:r>
        <w:rPr>
          <w:spacing w:val="40"/>
        </w:rPr>
        <w:t xml:space="preserve">  </w:t>
      </w:r>
      <w:r>
        <w:t>(например,</w:t>
      </w:r>
      <w:r>
        <w:rPr>
          <w:spacing w:val="40"/>
        </w:rPr>
        <w:t xml:space="preserve">  </w:t>
      </w:r>
      <w:r>
        <w:t>Paint)</w:t>
      </w:r>
      <w:r>
        <w:rPr>
          <w:spacing w:val="40"/>
        </w:rPr>
        <w:t xml:space="preserve">  </w:t>
      </w:r>
      <w:r>
        <w:t>инструменты</w:t>
      </w:r>
      <w:r>
        <w:rPr>
          <w:spacing w:val="80"/>
        </w:rPr>
        <w:t xml:space="preserve"> </w:t>
      </w:r>
      <w:r>
        <w:t>и техники – карандаш, кисточка, ластик, заливка и другие – и создавать простые рисунки или композиции (например, образ дерева).</w:t>
      </w:r>
    </w:p>
    <w:p>
      <w:pPr>
        <w:pStyle w:val="5"/>
        <w:spacing w:before="2" w:line="360" w:lineRule="auto"/>
        <w:ind w:right="174"/>
      </w:pPr>
      <w: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pPr>
        <w:pStyle w:val="7"/>
        <w:numPr>
          <w:ilvl w:val="2"/>
          <w:numId w:val="3"/>
        </w:numPr>
        <w:tabs>
          <w:tab w:val="left" w:pos="1925"/>
        </w:tabs>
        <w:spacing w:before="1" w:after="0" w:line="360" w:lineRule="auto"/>
        <w:ind w:left="233" w:right="177" w:firstLine="710"/>
        <w:jc w:val="both"/>
        <w:rPr>
          <w:sz w:val="28"/>
        </w:rPr>
      </w:pPr>
      <w:r>
        <w:rPr>
          <w:sz w:val="28"/>
        </w:rPr>
        <w:t xml:space="preserve">К концу обучения в 3 классе обучающийся получит следующие предметные результаты по отдельным темам программы по изобразительному </w:t>
      </w:r>
      <w:r>
        <w:rPr>
          <w:spacing w:val="-2"/>
          <w:sz w:val="28"/>
        </w:rPr>
        <w:t>искусству:</w:t>
      </w:r>
    </w:p>
    <w:p>
      <w:pPr>
        <w:pStyle w:val="7"/>
        <w:numPr>
          <w:ilvl w:val="3"/>
          <w:numId w:val="3"/>
        </w:numPr>
        <w:tabs>
          <w:tab w:val="left" w:pos="2137"/>
        </w:tabs>
        <w:spacing w:before="1" w:after="0" w:line="240" w:lineRule="auto"/>
        <w:ind w:left="2137" w:right="0" w:hanging="1193"/>
        <w:jc w:val="both"/>
        <w:rPr>
          <w:sz w:val="28"/>
        </w:rPr>
      </w:pPr>
      <w:r>
        <w:rPr>
          <w:sz w:val="28"/>
        </w:rPr>
        <w:t>Модуль</w:t>
      </w:r>
      <w:r>
        <w:rPr>
          <w:spacing w:val="-14"/>
          <w:sz w:val="28"/>
        </w:rPr>
        <w:t xml:space="preserve"> </w:t>
      </w:r>
      <w:r>
        <w:rPr>
          <w:spacing w:val="-2"/>
          <w:sz w:val="28"/>
        </w:rPr>
        <w:t>«Графика».</w:t>
      </w:r>
    </w:p>
    <w:p>
      <w:pPr>
        <w:pStyle w:val="5"/>
        <w:spacing w:before="158"/>
        <w:ind w:left="944" w:firstLine="0"/>
      </w:pPr>
      <w:r>
        <w:t>Приобретать</w:t>
      </w:r>
      <w:r>
        <w:rPr>
          <w:spacing w:val="22"/>
        </w:rPr>
        <w:t xml:space="preserve"> </w:t>
      </w:r>
      <w:r>
        <w:t>представление</w:t>
      </w:r>
      <w:r>
        <w:rPr>
          <w:spacing w:val="24"/>
        </w:rPr>
        <w:t xml:space="preserve"> </w:t>
      </w:r>
      <w:r>
        <w:t>о</w:t>
      </w:r>
      <w:r>
        <w:rPr>
          <w:spacing w:val="24"/>
        </w:rPr>
        <w:t xml:space="preserve"> </w:t>
      </w:r>
      <w:r>
        <w:t>художественном</w:t>
      </w:r>
      <w:r>
        <w:rPr>
          <w:spacing w:val="25"/>
        </w:rPr>
        <w:t xml:space="preserve"> </w:t>
      </w:r>
      <w:r>
        <w:t>оформлении</w:t>
      </w:r>
      <w:r>
        <w:rPr>
          <w:spacing w:val="23"/>
        </w:rPr>
        <w:t xml:space="preserve"> </w:t>
      </w:r>
      <w:r>
        <w:t>книги,</w:t>
      </w:r>
      <w:r>
        <w:rPr>
          <w:spacing w:val="26"/>
        </w:rPr>
        <w:t xml:space="preserve"> </w:t>
      </w:r>
      <w:r>
        <w:t>о</w:t>
      </w:r>
      <w:r>
        <w:rPr>
          <w:spacing w:val="24"/>
        </w:rPr>
        <w:t xml:space="preserve"> </w:t>
      </w:r>
      <w:r>
        <w:rPr>
          <w:spacing w:val="-2"/>
        </w:rPr>
        <w:t>дизайне</w:t>
      </w:r>
    </w:p>
    <w:p>
      <w:pPr>
        <w:spacing w:after="0"/>
        <w:sectPr>
          <w:pgSz w:w="11910" w:h="16840"/>
          <w:pgMar w:top="1020" w:right="400" w:bottom="740" w:left="900" w:header="569" w:footer="541" w:gutter="0"/>
          <w:cols w:space="720" w:num="1"/>
        </w:sectPr>
      </w:pPr>
    </w:p>
    <w:p>
      <w:pPr>
        <w:pStyle w:val="5"/>
        <w:spacing w:before="92"/>
        <w:ind w:firstLine="0"/>
      </w:pPr>
      <w:r>
        <w:t>книги,</w:t>
      </w:r>
      <w:r>
        <w:rPr>
          <w:spacing w:val="-6"/>
        </w:rPr>
        <w:t xml:space="preserve"> </w:t>
      </w:r>
      <w:r>
        <w:t>многообразии</w:t>
      </w:r>
      <w:r>
        <w:rPr>
          <w:spacing w:val="-9"/>
        </w:rPr>
        <w:t xml:space="preserve"> </w:t>
      </w:r>
      <w:r>
        <w:t>форм</w:t>
      </w:r>
      <w:r>
        <w:rPr>
          <w:spacing w:val="-7"/>
        </w:rPr>
        <w:t xml:space="preserve"> </w:t>
      </w:r>
      <w:r>
        <w:t>детских</w:t>
      </w:r>
      <w:r>
        <w:rPr>
          <w:spacing w:val="-12"/>
        </w:rPr>
        <w:t xml:space="preserve"> </w:t>
      </w:r>
      <w:r>
        <w:t>книг,</w:t>
      </w:r>
      <w:r>
        <w:rPr>
          <w:spacing w:val="-6"/>
        </w:rPr>
        <w:t xml:space="preserve"> </w:t>
      </w:r>
      <w:r>
        <w:t>о</w:t>
      </w:r>
      <w:r>
        <w:rPr>
          <w:spacing w:val="-8"/>
        </w:rPr>
        <w:t xml:space="preserve"> </w:t>
      </w:r>
      <w:r>
        <w:t>работе</w:t>
      </w:r>
      <w:r>
        <w:rPr>
          <w:spacing w:val="-8"/>
        </w:rPr>
        <w:t xml:space="preserve"> </w:t>
      </w:r>
      <w:r>
        <w:t>художников-</w:t>
      </w:r>
      <w:r>
        <w:rPr>
          <w:spacing w:val="-2"/>
        </w:rPr>
        <w:t>иллюстраторов.</w:t>
      </w:r>
    </w:p>
    <w:p>
      <w:pPr>
        <w:pStyle w:val="5"/>
        <w:spacing w:before="162" w:line="360" w:lineRule="auto"/>
        <w:ind w:right="169"/>
      </w:pPr>
      <w: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pPr>
        <w:pStyle w:val="5"/>
        <w:spacing w:before="2" w:line="357" w:lineRule="auto"/>
        <w:ind w:right="176"/>
      </w:pPr>
      <w:r>
        <w:t>Узнавать об искусстве шрифта и образных (изобразительных) возможностях надписи, о работе художника над шрифтовой композицией.</w:t>
      </w:r>
    </w:p>
    <w:p>
      <w:pPr>
        <w:pStyle w:val="5"/>
        <w:spacing w:before="6" w:line="362" w:lineRule="auto"/>
        <w:ind w:right="175"/>
      </w:pPr>
      <w:r>
        <w:t>Создавать практическую творческую работу – поздравительную открытку, совмещая в ней шрифт и изображение.</w:t>
      </w:r>
    </w:p>
    <w:p>
      <w:pPr>
        <w:pStyle w:val="5"/>
        <w:spacing w:line="362" w:lineRule="auto"/>
        <w:ind w:right="178"/>
      </w:pPr>
      <w:r>
        <w:t>Узнавать о работе художников над плакатами и афишами. Выполнять творческую композицию – эскиз афиши к выбранному спектаклю или фильму.</w:t>
      </w:r>
    </w:p>
    <w:p>
      <w:pPr>
        <w:pStyle w:val="5"/>
        <w:spacing w:line="315" w:lineRule="exact"/>
        <w:ind w:left="944" w:firstLine="0"/>
      </w:pPr>
      <w:r>
        <w:t>Узнавать</w:t>
      </w:r>
      <w:r>
        <w:rPr>
          <w:spacing w:val="12"/>
        </w:rPr>
        <w:t xml:space="preserve"> </w:t>
      </w:r>
      <w:r>
        <w:t>основные</w:t>
      </w:r>
      <w:r>
        <w:rPr>
          <w:spacing w:val="16"/>
        </w:rPr>
        <w:t xml:space="preserve"> </w:t>
      </w:r>
      <w:r>
        <w:t>пропорции</w:t>
      </w:r>
      <w:r>
        <w:rPr>
          <w:spacing w:val="14"/>
        </w:rPr>
        <w:t xml:space="preserve"> </w:t>
      </w:r>
      <w:r>
        <w:t>лица</w:t>
      </w:r>
      <w:r>
        <w:rPr>
          <w:spacing w:val="16"/>
        </w:rPr>
        <w:t xml:space="preserve"> </w:t>
      </w:r>
      <w:r>
        <w:t>человека,</w:t>
      </w:r>
      <w:r>
        <w:rPr>
          <w:spacing w:val="17"/>
        </w:rPr>
        <w:t xml:space="preserve"> </w:t>
      </w:r>
      <w:r>
        <w:t>взаимное</w:t>
      </w:r>
      <w:r>
        <w:rPr>
          <w:spacing w:val="16"/>
        </w:rPr>
        <w:t xml:space="preserve"> </w:t>
      </w:r>
      <w:r>
        <w:t>расположение</w:t>
      </w:r>
      <w:r>
        <w:rPr>
          <w:spacing w:val="15"/>
        </w:rPr>
        <w:t xml:space="preserve"> </w:t>
      </w:r>
      <w:r>
        <w:rPr>
          <w:spacing w:val="-2"/>
        </w:rPr>
        <w:t>частей</w:t>
      </w:r>
    </w:p>
    <w:p>
      <w:pPr>
        <w:spacing w:after="0" w:line="315" w:lineRule="exact"/>
        <w:sectPr>
          <w:pgSz w:w="11910" w:h="16840"/>
          <w:pgMar w:top="1020" w:right="400" w:bottom="740" w:left="900" w:header="569" w:footer="541" w:gutter="0"/>
          <w:cols w:space="720" w:num="1"/>
        </w:sectPr>
      </w:pPr>
    </w:p>
    <w:p>
      <w:pPr>
        <w:pStyle w:val="5"/>
        <w:spacing w:before="155"/>
        <w:ind w:firstLine="0"/>
        <w:jc w:val="left"/>
      </w:pPr>
      <w:r>
        <w:rPr>
          <w:spacing w:val="-4"/>
        </w:rPr>
        <w:t>лица.</w:t>
      </w:r>
    </w:p>
    <w:p>
      <w:pPr>
        <w:spacing w:before="317" w:line="240" w:lineRule="auto"/>
        <w:rPr>
          <w:sz w:val="28"/>
        </w:rPr>
      </w:pPr>
      <w:r>
        <w:br w:type="column"/>
      </w:r>
    </w:p>
    <w:p>
      <w:pPr>
        <w:pStyle w:val="5"/>
        <w:spacing w:before="1"/>
        <w:ind w:left="39" w:firstLine="0"/>
        <w:jc w:val="left"/>
      </w:pPr>
      <w:r>
        <w:t>Приобретать</w:t>
      </w:r>
      <w:r>
        <w:rPr>
          <w:spacing w:val="-11"/>
        </w:rPr>
        <w:t xml:space="preserve"> </w:t>
      </w:r>
      <w:r>
        <w:t>опыт</w:t>
      </w:r>
      <w:r>
        <w:rPr>
          <w:spacing w:val="-9"/>
        </w:rPr>
        <w:t xml:space="preserve"> </w:t>
      </w:r>
      <w:r>
        <w:t>рисования</w:t>
      </w:r>
      <w:r>
        <w:rPr>
          <w:spacing w:val="-8"/>
        </w:rPr>
        <w:t xml:space="preserve"> </w:t>
      </w:r>
      <w:r>
        <w:t>портрета</w:t>
      </w:r>
      <w:r>
        <w:rPr>
          <w:spacing w:val="-7"/>
        </w:rPr>
        <w:t xml:space="preserve"> </w:t>
      </w:r>
      <w:r>
        <w:t>(лица)</w:t>
      </w:r>
      <w:r>
        <w:rPr>
          <w:spacing w:val="-9"/>
        </w:rPr>
        <w:t xml:space="preserve"> </w:t>
      </w:r>
      <w:r>
        <w:rPr>
          <w:spacing w:val="-2"/>
        </w:rPr>
        <w:t>человека.</w:t>
      </w:r>
    </w:p>
    <w:p>
      <w:pPr>
        <w:pStyle w:val="5"/>
        <w:spacing w:before="158"/>
        <w:ind w:left="39" w:firstLine="0"/>
        <w:jc w:val="left"/>
      </w:pPr>
      <w:r>
        <w:t>Создавать</w:t>
      </w:r>
      <w:r>
        <w:rPr>
          <w:spacing w:val="23"/>
        </w:rPr>
        <w:t xml:space="preserve"> </w:t>
      </w:r>
      <w:r>
        <w:t>маску</w:t>
      </w:r>
      <w:r>
        <w:rPr>
          <w:spacing w:val="20"/>
        </w:rPr>
        <w:t xml:space="preserve"> </w:t>
      </w:r>
      <w:r>
        <w:t>сказочного</w:t>
      </w:r>
      <w:r>
        <w:rPr>
          <w:spacing w:val="26"/>
        </w:rPr>
        <w:t xml:space="preserve"> </w:t>
      </w:r>
      <w:r>
        <w:t>персонажа</w:t>
      </w:r>
      <w:r>
        <w:rPr>
          <w:spacing w:val="29"/>
        </w:rPr>
        <w:t xml:space="preserve"> </w:t>
      </w:r>
      <w:r>
        <w:t>с</w:t>
      </w:r>
      <w:r>
        <w:rPr>
          <w:spacing w:val="26"/>
        </w:rPr>
        <w:t xml:space="preserve"> </w:t>
      </w:r>
      <w:r>
        <w:t>ярко</w:t>
      </w:r>
      <w:r>
        <w:rPr>
          <w:spacing w:val="25"/>
        </w:rPr>
        <w:t xml:space="preserve"> </w:t>
      </w:r>
      <w:r>
        <w:t>выраженным</w:t>
      </w:r>
      <w:r>
        <w:rPr>
          <w:spacing w:val="26"/>
        </w:rPr>
        <w:t xml:space="preserve"> </w:t>
      </w:r>
      <w:r>
        <w:t>характером</w:t>
      </w:r>
      <w:r>
        <w:rPr>
          <w:spacing w:val="26"/>
        </w:rPr>
        <w:t xml:space="preserve"> </w:t>
      </w:r>
      <w:r>
        <w:rPr>
          <w:spacing w:val="-4"/>
        </w:rPr>
        <w:t>лица</w:t>
      </w:r>
    </w:p>
    <w:p>
      <w:pPr>
        <w:spacing w:after="0"/>
        <w:jc w:val="left"/>
        <w:sectPr>
          <w:type w:val="continuous"/>
          <w:pgSz w:w="11910" w:h="16840"/>
          <w:pgMar w:top="1940" w:right="400" w:bottom="280" w:left="900" w:header="569" w:footer="541" w:gutter="0"/>
          <w:cols w:equalWidth="0" w:num="2">
            <w:col w:w="865" w:space="40"/>
            <w:col w:w="9705"/>
          </w:cols>
        </w:sectPr>
      </w:pPr>
    </w:p>
    <w:p>
      <w:pPr>
        <w:pStyle w:val="5"/>
        <w:spacing w:before="163"/>
        <w:ind w:firstLine="0"/>
        <w:jc w:val="left"/>
      </w:pPr>
      <w:r>
        <w:t>(для</w:t>
      </w:r>
      <w:r>
        <w:rPr>
          <w:spacing w:val="-6"/>
        </w:rPr>
        <w:t xml:space="preserve"> </w:t>
      </w:r>
      <w:r>
        <w:t>карнавала</w:t>
      </w:r>
      <w:r>
        <w:rPr>
          <w:spacing w:val="-7"/>
        </w:rPr>
        <w:t xml:space="preserve"> </w:t>
      </w:r>
      <w:r>
        <w:t>или</w:t>
      </w:r>
      <w:r>
        <w:rPr>
          <w:spacing w:val="-8"/>
        </w:rPr>
        <w:t xml:space="preserve"> </w:t>
      </w:r>
      <w:r>
        <w:rPr>
          <w:spacing w:val="-2"/>
        </w:rPr>
        <w:t>спектакля).</w:t>
      </w:r>
    </w:p>
    <w:p>
      <w:pPr>
        <w:pStyle w:val="7"/>
        <w:numPr>
          <w:ilvl w:val="3"/>
          <w:numId w:val="3"/>
        </w:numPr>
        <w:tabs>
          <w:tab w:val="left" w:pos="2138"/>
        </w:tabs>
        <w:spacing w:before="158" w:after="0" w:line="240" w:lineRule="auto"/>
        <w:ind w:left="2138" w:right="0" w:hanging="1194"/>
        <w:jc w:val="left"/>
        <w:rPr>
          <w:sz w:val="28"/>
        </w:rPr>
      </w:pPr>
      <w:r>
        <w:rPr>
          <w:sz w:val="28"/>
        </w:rPr>
        <w:t>Модуль</w:t>
      </w:r>
      <w:r>
        <w:rPr>
          <w:spacing w:val="-14"/>
          <w:sz w:val="28"/>
        </w:rPr>
        <w:t xml:space="preserve"> </w:t>
      </w:r>
      <w:r>
        <w:rPr>
          <w:spacing w:val="-2"/>
          <w:sz w:val="28"/>
        </w:rPr>
        <w:t>«Живопись».</w:t>
      </w:r>
    </w:p>
    <w:p>
      <w:pPr>
        <w:pStyle w:val="5"/>
        <w:tabs>
          <w:tab w:val="left" w:pos="2518"/>
          <w:tab w:val="left" w:pos="3785"/>
          <w:tab w:val="left" w:pos="5195"/>
          <w:tab w:val="left" w:pos="7008"/>
          <w:tab w:val="left" w:pos="8798"/>
        </w:tabs>
        <w:spacing w:before="163" w:line="362" w:lineRule="auto"/>
        <w:ind w:right="175"/>
        <w:jc w:val="left"/>
      </w:pPr>
      <w:r>
        <w:rPr>
          <w:spacing w:val="-2"/>
        </w:rPr>
        <w:t>Осваивать</w:t>
      </w:r>
      <w:r>
        <w:tab/>
      </w:r>
      <w:r>
        <w:rPr>
          <w:spacing w:val="-2"/>
        </w:rPr>
        <w:t>приёмы</w:t>
      </w:r>
      <w:r>
        <w:tab/>
      </w:r>
      <w:r>
        <w:rPr>
          <w:spacing w:val="-2"/>
        </w:rPr>
        <w:t>создания</w:t>
      </w:r>
      <w:r>
        <w:tab/>
      </w:r>
      <w:r>
        <w:rPr>
          <w:spacing w:val="-2"/>
        </w:rPr>
        <w:t>живописной</w:t>
      </w:r>
      <w:r>
        <w:tab/>
      </w:r>
      <w:r>
        <w:rPr>
          <w:spacing w:val="-2"/>
        </w:rPr>
        <w:t>композиции</w:t>
      </w:r>
      <w:r>
        <w:tab/>
      </w:r>
      <w:r>
        <w:rPr>
          <w:spacing w:val="-2"/>
        </w:rPr>
        <w:t xml:space="preserve">(натюрморта) </w:t>
      </w:r>
      <w:r>
        <w:t>по наблюдению натуры или по представлению.</w:t>
      </w:r>
    </w:p>
    <w:p>
      <w:pPr>
        <w:pStyle w:val="5"/>
        <w:tabs>
          <w:tab w:val="left" w:pos="3159"/>
          <w:tab w:val="left" w:pos="4996"/>
          <w:tab w:val="left" w:pos="7125"/>
          <w:tab w:val="left" w:pos="8296"/>
          <w:tab w:val="left" w:pos="8847"/>
        </w:tabs>
        <w:spacing w:line="362" w:lineRule="auto"/>
        <w:ind w:right="182"/>
        <w:jc w:val="left"/>
      </w:pPr>
      <w:r>
        <w:rPr>
          <w:spacing w:val="-2"/>
        </w:rPr>
        <w:t>Рассматривать,</w:t>
      </w:r>
      <w:r>
        <w:tab/>
      </w:r>
      <w:r>
        <w:rPr>
          <w:spacing w:val="-2"/>
        </w:rPr>
        <w:t>эстетически</w:t>
      </w:r>
      <w:r>
        <w:tab/>
      </w:r>
      <w:r>
        <w:rPr>
          <w:spacing w:val="-2"/>
        </w:rPr>
        <w:t>анализировать</w:t>
      </w:r>
      <w:r>
        <w:tab/>
      </w:r>
      <w:r>
        <w:rPr>
          <w:spacing w:val="-2"/>
        </w:rPr>
        <w:t>сюжет</w:t>
      </w:r>
      <w:r>
        <w:tab/>
      </w:r>
      <w:r>
        <w:rPr>
          <w:spacing w:val="-10"/>
        </w:rPr>
        <w:t>и</w:t>
      </w:r>
      <w:r>
        <w:tab/>
      </w:r>
      <w:r>
        <w:rPr>
          <w:spacing w:val="-2"/>
        </w:rPr>
        <w:t xml:space="preserve">композицию, </w:t>
      </w:r>
      <w:r>
        <w:t>эмоциональное настроение в натюрмортах известных отечественных художников.</w:t>
      </w:r>
    </w:p>
    <w:p>
      <w:pPr>
        <w:pStyle w:val="5"/>
        <w:spacing w:line="357" w:lineRule="auto"/>
        <w:ind w:right="261"/>
        <w:jc w:val="left"/>
      </w:pPr>
      <w:r>
        <w:t>Приобретать</w:t>
      </w:r>
      <w:r>
        <w:rPr>
          <w:spacing w:val="40"/>
        </w:rPr>
        <w:t xml:space="preserve"> </w:t>
      </w:r>
      <w:r>
        <w:t>опыт</w:t>
      </w:r>
      <w:r>
        <w:rPr>
          <w:spacing w:val="40"/>
        </w:rPr>
        <w:t xml:space="preserve"> </w:t>
      </w:r>
      <w:r>
        <w:t>создания</w:t>
      </w:r>
      <w:r>
        <w:rPr>
          <w:spacing w:val="40"/>
        </w:rPr>
        <w:t xml:space="preserve"> </w:t>
      </w:r>
      <w:r>
        <w:t>творческой</w:t>
      </w:r>
      <w:r>
        <w:rPr>
          <w:spacing w:val="40"/>
        </w:rPr>
        <w:t xml:space="preserve"> </w:t>
      </w:r>
      <w:r>
        <w:t>живописной</w:t>
      </w:r>
      <w:r>
        <w:rPr>
          <w:spacing w:val="40"/>
        </w:rPr>
        <w:t xml:space="preserve"> </w:t>
      </w:r>
      <w:r>
        <w:t>работы</w:t>
      </w:r>
      <w:r>
        <w:rPr>
          <w:spacing w:val="77"/>
        </w:rPr>
        <w:t xml:space="preserve"> </w:t>
      </w:r>
      <w:r>
        <w:t>–</w:t>
      </w:r>
      <w:r>
        <w:rPr>
          <w:spacing w:val="40"/>
        </w:rPr>
        <w:t xml:space="preserve"> </w:t>
      </w:r>
      <w:r>
        <w:t>натюрморта</w:t>
      </w:r>
      <w:r>
        <w:rPr>
          <w:spacing w:val="80"/>
        </w:rPr>
        <w:t xml:space="preserve"> </w:t>
      </w:r>
      <w:r>
        <w:t>с ярко выраженным настроением или «натюрморта-автопортрета».</w:t>
      </w:r>
    </w:p>
    <w:p>
      <w:pPr>
        <w:pStyle w:val="5"/>
        <w:tabs>
          <w:tab w:val="left" w:pos="2776"/>
          <w:tab w:val="left" w:pos="4301"/>
          <w:tab w:val="left" w:pos="5649"/>
          <w:tab w:val="left" w:pos="7121"/>
          <w:tab w:val="left" w:pos="7658"/>
          <w:tab w:val="left" w:pos="8925"/>
          <w:tab w:val="left" w:pos="9611"/>
        </w:tabs>
        <w:spacing w:line="357" w:lineRule="auto"/>
        <w:ind w:right="175"/>
        <w:jc w:val="left"/>
      </w:pPr>
      <w:r>
        <w:rPr>
          <w:spacing w:val="-2"/>
        </w:rPr>
        <w:t>Изображать</w:t>
      </w:r>
      <w:r>
        <w:tab/>
      </w:r>
      <w:r>
        <w:rPr>
          <w:spacing w:val="-2"/>
        </w:rPr>
        <w:t>красками</w:t>
      </w:r>
      <w:r>
        <w:tab/>
      </w:r>
      <w:r>
        <w:rPr>
          <w:spacing w:val="-2"/>
        </w:rPr>
        <w:t>портрет</w:t>
      </w:r>
      <w:r>
        <w:tab/>
      </w:r>
      <w:r>
        <w:rPr>
          <w:spacing w:val="-2"/>
        </w:rPr>
        <w:t>человека</w:t>
      </w:r>
      <w:r>
        <w:tab/>
      </w:r>
      <w:r>
        <w:rPr>
          <w:spacing w:val="-10"/>
        </w:rPr>
        <w:t>с</w:t>
      </w:r>
      <w:r>
        <w:tab/>
      </w:r>
      <w:r>
        <w:rPr>
          <w:spacing w:val="-2"/>
        </w:rPr>
        <w:t>опорой</w:t>
      </w:r>
      <w:r>
        <w:tab/>
      </w:r>
      <w:r>
        <w:rPr>
          <w:spacing w:val="-6"/>
        </w:rPr>
        <w:t>на</w:t>
      </w:r>
      <w:r>
        <w:tab/>
      </w:r>
      <w:r>
        <w:rPr>
          <w:spacing w:val="-2"/>
        </w:rPr>
        <w:t xml:space="preserve">натуру </w:t>
      </w:r>
      <w:r>
        <w:t>или по представлению.</w:t>
      </w:r>
    </w:p>
    <w:p>
      <w:pPr>
        <w:pStyle w:val="5"/>
        <w:spacing w:before="1" w:line="362" w:lineRule="auto"/>
        <w:ind w:left="944" w:right="1483" w:firstLine="0"/>
        <w:jc w:val="left"/>
      </w:pPr>
      <w:r>
        <w:t>Создавать</w:t>
      </w:r>
      <w:r>
        <w:rPr>
          <w:spacing w:val="-8"/>
        </w:rPr>
        <w:t xml:space="preserve"> </w:t>
      </w:r>
      <w:r>
        <w:t>пейзаж,</w:t>
      </w:r>
      <w:r>
        <w:rPr>
          <w:spacing w:val="-5"/>
        </w:rPr>
        <w:t xml:space="preserve"> </w:t>
      </w:r>
      <w:r>
        <w:t>передавая</w:t>
      </w:r>
      <w:r>
        <w:rPr>
          <w:spacing w:val="-5"/>
        </w:rPr>
        <w:t xml:space="preserve"> </w:t>
      </w:r>
      <w:r>
        <w:t>в</w:t>
      </w:r>
      <w:r>
        <w:rPr>
          <w:spacing w:val="-7"/>
        </w:rPr>
        <w:t xml:space="preserve"> </w:t>
      </w:r>
      <w:r>
        <w:t>нём</w:t>
      </w:r>
      <w:r>
        <w:rPr>
          <w:spacing w:val="-5"/>
        </w:rPr>
        <w:t xml:space="preserve"> </w:t>
      </w:r>
      <w:r>
        <w:t>активное</w:t>
      </w:r>
      <w:r>
        <w:rPr>
          <w:spacing w:val="-5"/>
        </w:rPr>
        <w:t xml:space="preserve"> </w:t>
      </w:r>
      <w:r>
        <w:t>состояние</w:t>
      </w:r>
      <w:r>
        <w:rPr>
          <w:spacing w:val="-6"/>
        </w:rPr>
        <w:t xml:space="preserve"> </w:t>
      </w:r>
      <w:r>
        <w:t>природы. Приобрести представление о деятельности художника в театре.</w:t>
      </w:r>
    </w:p>
    <w:p>
      <w:pPr>
        <w:pStyle w:val="5"/>
        <w:spacing w:line="362" w:lineRule="auto"/>
        <w:ind w:left="944" w:firstLine="0"/>
        <w:jc w:val="left"/>
      </w:pPr>
      <w:r>
        <w:t>Создать</w:t>
      </w:r>
      <w:r>
        <w:rPr>
          <w:spacing w:val="-8"/>
        </w:rPr>
        <w:t xml:space="preserve"> </w:t>
      </w:r>
      <w:r>
        <w:t>красками</w:t>
      </w:r>
      <w:r>
        <w:rPr>
          <w:spacing w:val="-6"/>
        </w:rPr>
        <w:t xml:space="preserve"> </w:t>
      </w:r>
      <w:r>
        <w:t>эскиз</w:t>
      </w:r>
      <w:r>
        <w:rPr>
          <w:spacing w:val="-5"/>
        </w:rPr>
        <w:t xml:space="preserve"> </w:t>
      </w:r>
      <w:r>
        <w:t>занавеса</w:t>
      </w:r>
      <w:r>
        <w:rPr>
          <w:spacing w:val="-5"/>
        </w:rPr>
        <w:t xml:space="preserve"> </w:t>
      </w:r>
      <w:r>
        <w:t>или</w:t>
      </w:r>
      <w:r>
        <w:rPr>
          <w:spacing w:val="-6"/>
        </w:rPr>
        <w:t xml:space="preserve"> </w:t>
      </w:r>
      <w:r>
        <w:t>эскиз</w:t>
      </w:r>
      <w:r>
        <w:rPr>
          <w:spacing w:val="-5"/>
        </w:rPr>
        <w:t xml:space="preserve"> </w:t>
      </w:r>
      <w:r>
        <w:t>декораций</w:t>
      </w:r>
      <w:r>
        <w:rPr>
          <w:spacing w:val="-6"/>
        </w:rPr>
        <w:t xml:space="preserve"> </w:t>
      </w:r>
      <w:r>
        <w:t>к</w:t>
      </w:r>
      <w:r>
        <w:rPr>
          <w:spacing w:val="-6"/>
        </w:rPr>
        <w:t xml:space="preserve"> </w:t>
      </w:r>
      <w:r>
        <w:t>выбранному</w:t>
      </w:r>
      <w:r>
        <w:rPr>
          <w:spacing w:val="-9"/>
        </w:rPr>
        <w:t xml:space="preserve"> </w:t>
      </w:r>
      <w:r>
        <w:t>сюжету. Познакомиться с работой художников по оформлению праздников.</w:t>
      </w:r>
    </w:p>
    <w:p>
      <w:pPr>
        <w:pStyle w:val="5"/>
        <w:tabs>
          <w:tab w:val="left" w:pos="2507"/>
          <w:tab w:val="left" w:pos="4411"/>
          <w:tab w:val="left" w:pos="6138"/>
          <w:tab w:val="left" w:pos="7639"/>
          <w:tab w:val="left" w:pos="7985"/>
          <w:tab w:val="left" w:pos="9144"/>
          <w:tab w:val="left" w:pos="9633"/>
        </w:tabs>
        <w:spacing w:line="357" w:lineRule="auto"/>
        <w:ind w:right="168"/>
        <w:jc w:val="left"/>
      </w:pPr>
      <w:r>
        <w:rPr>
          <w:spacing w:val="-2"/>
        </w:rPr>
        <w:t>Выполнить</w:t>
      </w:r>
      <w:r>
        <w:tab/>
      </w:r>
      <w:r>
        <w:rPr>
          <w:spacing w:val="-2"/>
        </w:rPr>
        <w:t>тематическую</w:t>
      </w:r>
      <w:r>
        <w:tab/>
      </w:r>
      <w:r>
        <w:rPr>
          <w:spacing w:val="-2"/>
        </w:rPr>
        <w:t>композицию</w:t>
      </w:r>
      <w:r>
        <w:tab/>
      </w:r>
      <w:r>
        <w:rPr>
          <w:spacing w:val="-2"/>
        </w:rPr>
        <w:t>«Праздник</w:t>
      </w:r>
      <w:r>
        <w:tab/>
      </w:r>
      <w:r>
        <w:rPr>
          <w:spacing w:val="-10"/>
        </w:rPr>
        <w:t>в</w:t>
      </w:r>
      <w:r>
        <w:tab/>
      </w:r>
      <w:r>
        <w:rPr>
          <w:spacing w:val="-2"/>
        </w:rPr>
        <w:t>городе»</w:t>
      </w:r>
      <w:r>
        <w:tab/>
      </w:r>
      <w:r>
        <w:rPr>
          <w:spacing w:val="-6"/>
        </w:rPr>
        <w:t>на</w:t>
      </w:r>
      <w:r>
        <w:tab/>
      </w:r>
      <w:r>
        <w:rPr>
          <w:spacing w:val="-2"/>
        </w:rPr>
        <w:t xml:space="preserve">основе </w:t>
      </w:r>
      <w:r>
        <w:t>наблюдений, по памяти и по представлению.</w:t>
      </w:r>
    </w:p>
    <w:p>
      <w:pPr>
        <w:spacing w:after="0" w:line="357" w:lineRule="auto"/>
        <w:jc w:val="left"/>
        <w:sectPr>
          <w:type w:val="continuous"/>
          <w:pgSz w:w="11910" w:h="16840"/>
          <w:pgMar w:top="1940" w:right="400" w:bottom="280" w:left="900" w:header="569" w:footer="541" w:gutter="0"/>
          <w:cols w:space="720" w:num="1"/>
        </w:sectPr>
      </w:pPr>
    </w:p>
    <w:p>
      <w:pPr>
        <w:pStyle w:val="7"/>
        <w:numPr>
          <w:ilvl w:val="3"/>
          <w:numId w:val="3"/>
        </w:numPr>
        <w:tabs>
          <w:tab w:val="left" w:pos="2138"/>
        </w:tabs>
        <w:spacing w:before="92" w:after="0" w:line="240" w:lineRule="auto"/>
        <w:ind w:left="2138" w:right="0" w:hanging="1194"/>
        <w:jc w:val="both"/>
        <w:rPr>
          <w:sz w:val="28"/>
        </w:rPr>
      </w:pPr>
      <w:r>
        <w:rPr>
          <w:sz w:val="28"/>
        </w:rPr>
        <w:t>Модуль</w:t>
      </w:r>
      <w:r>
        <w:rPr>
          <w:spacing w:val="-14"/>
          <w:sz w:val="28"/>
        </w:rPr>
        <w:t xml:space="preserve"> </w:t>
      </w:r>
      <w:r>
        <w:rPr>
          <w:spacing w:val="-2"/>
          <w:sz w:val="28"/>
        </w:rPr>
        <w:t>«Скульптура».</w:t>
      </w:r>
    </w:p>
    <w:p>
      <w:pPr>
        <w:pStyle w:val="5"/>
        <w:spacing w:before="162" w:line="360" w:lineRule="auto"/>
        <w:ind w:right="182"/>
      </w:pPr>
      <w: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pPr>
        <w:pStyle w:val="5"/>
        <w:spacing w:before="2" w:line="357" w:lineRule="auto"/>
        <w:ind w:right="177"/>
      </w:pPr>
      <w: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pPr>
        <w:pStyle w:val="5"/>
        <w:spacing w:before="6" w:line="362" w:lineRule="auto"/>
        <w:ind w:right="179"/>
      </w:pPr>
      <w:r>
        <w:t>Узнавать о видах</w:t>
      </w:r>
      <w:r>
        <w:rPr>
          <w:spacing w:val="-1"/>
        </w:rPr>
        <w:t xml:space="preserve"> </w:t>
      </w:r>
      <w:r>
        <w:t>скульптуры:</w:t>
      </w:r>
      <w:r>
        <w:rPr>
          <w:spacing w:val="-1"/>
        </w:rPr>
        <w:t xml:space="preserve"> </w:t>
      </w:r>
      <w:r>
        <w:t>скульптурные памятники, парковая скульптура, мелкая пластика, рельеф (виды рельефа).</w:t>
      </w:r>
    </w:p>
    <w:p>
      <w:pPr>
        <w:pStyle w:val="5"/>
        <w:spacing w:line="314" w:lineRule="exact"/>
        <w:ind w:left="944" w:firstLine="0"/>
      </w:pPr>
      <w:r>
        <w:t>Приобретать</w:t>
      </w:r>
      <w:r>
        <w:rPr>
          <w:spacing w:val="-9"/>
        </w:rPr>
        <w:t xml:space="preserve"> </w:t>
      </w:r>
      <w:r>
        <w:t>опыт</w:t>
      </w:r>
      <w:r>
        <w:rPr>
          <w:spacing w:val="-8"/>
        </w:rPr>
        <w:t xml:space="preserve"> </w:t>
      </w:r>
      <w:r>
        <w:t>лепки</w:t>
      </w:r>
      <w:r>
        <w:rPr>
          <w:spacing w:val="-6"/>
        </w:rPr>
        <w:t xml:space="preserve"> </w:t>
      </w:r>
      <w:r>
        <w:t>эскиза</w:t>
      </w:r>
      <w:r>
        <w:rPr>
          <w:spacing w:val="-6"/>
        </w:rPr>
        <w:t xml:space="preserve"> </w:t>
      </w:r>
      <w:r>
        <w:t>парковой</w:t>
      </w:r>
      <w:r>
        <w:rPr>
          <w:spacing w:val="-7"/>
        </w:rPr>
        <w:t xml:space="preserve"> </w:t>
      </w:r>
      <w:r>
        <w:rPr>
          <w:spacing w:val="-2"/>
        </w:rPr>
        <w:t>скульптуры.</w:t>
      </w:r>
    </w:p>
    <w:p>
      <w:pPr>
        <w:pStyle w:val="7"/>
        <w:numPr>
          <w:ilvl w:val="3"/>
          <w:numId w:val="3"/>
        </w:numPr>
        <w:tabs>
          <w:tab w:val="left" w:pos="2138"/>
        </w:tabs>
        <w:spacing w:before="162" w:after="0" w:line="240" w:lineRule="auto"/>
        <w:ind w:left="2138" w:right="0" w:hanging="1194"/>
        <w:jc w:val="both"/>
        <w:rPr>
          <w:sz w:val="28"/>
        </w:rPr>
      </w:pPr>
      <w:r>
        <w:rPr>
          <w:sz w:val="28"/>
        </w:rPr>
        <w:t>Модуль</w:t>
      </w:r>
      <w:r>
        <w:rPr>
          <w:spacing w:val="-18"/>
          <w:sz w:val="28"/>
        </w:rPr>
        <w:t xml:space="preserve"> </w:t>
      </w:r>
      <w:r>
        <w:rPr>
          <w:sz w:val="28"/>
        </w:rPr>
        <w:t>«Декоративно-прикладное</w:t>
      </w:r>
      <w:r>
        <w:rPr>
          <w:spacing w:val="-16"/>
          <w:sz w:val="28"/>
        </w:rPr>
        <w:t xml:space="preserve"> </w:t>
      </w:r>
      <w:r>
        <w:rPr>
          <w:spacing w:val="-2"/>
          <w:sz w:val="28"/>
        </w:rPr>
        <w:t>искусство».</w:t>
      </w:r>
    </w:p>
    <w:p>
      <w:pPr>
        <w:pStyle w:val="5"/>
        <w:spacing w:before="159" w:line="362" w:lineRule="auto"/>
        <w:ind w:right="180"/>
      </w:pPr>
      <w:r>
        <w:t>Узнавать о создании глиняной и деревянной посуды: народные художественные промыслы Гжель и Хохлома.</w:t>
      </w:r>
    </w:p>
    <w:p>
      <w:pPr>
        <w:pStyle w:val="5"/>
        <w:spacing w:line="360" w:lineRule="auto"/>
        <w:ind w:right="168"/>
      </w:pPr>
      <w:r>
        <w:t>Знакомиться</w:t>
      </w:r>
      <w:r>
        <w:rPr>
          <w:spacing w:val="-2"/>
        </w:rPr>
        <w:t xml:space="preserve"> </w:t>
      </w:r>
      <w:r>
        <w:t>с</w:t>
      </w:r>
      <w:r>
        <w:rPr>
          <w:spacing w:val="-2"/>
        </w:rPr>
        <w:t xml:space="preserve"> </w:t>
      </w:r>
      <w:r>
        <w:t>приёмами</w:t>
      </w:r>
      <w:r>
        <w:rPr>
          <w:spacing w:val="-3"/>
        </w:rPr>
        <w:t xml:space="preserve"> </w:t>
      </w:r>
      <w:r>
        <w:t>исполнения</w:t>
      </w:r>
      <w:r>
        <w:rPr>
          <w:spacing w:val="-2"/>
        </w:rPr>
        <w:t xml:space="preserve"> </w:t>
      </w:r>
      <w:r>
        <w:t>традиционных</w:t>
      </w:r>
      <w:r>
        <w:rPr>
          <w:spacing w:val="-8"/>
        </w:rPr>
        <w:t xml:space="preserve"> </w:t>
      </w:r>
      <w:r>
        <w:t>орнаментов,</w:t>
      </w:r>
      <w:r>
        <w:rPr>
          <w:spacing w:val="-1"/>
        </w:rPr>
        <w:t xml:space="preserve"> </w:t>
      </w:r>
      <w:r>
        <w:t>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pPr>
        <w:pStyle w:val="5"/>
        <w:spacing w:line="360" w:lineRule="auto"/>
        <w:ind w:right="173"/>
      </w:pPr>
      <w:r>
        <w:t>Узнать о сетчатых видах орнаментов и их применении, например, в росписи тканей,</w:t>
      </w:r>
      <w:r>
        <w:rPr>
          <w:spacing w:val="-2"/>
        </w:rPr>
        <w:t xml:space="preserve"> </w:t>
      </w:r>
      <w:r>
        <w:t>стен,</w:t>
      </w:r>
      <w:r>
        <w:rPr>
          <w:spacing w:val="-2"/>
        </w:rPr>
        <w:t xml:space="preserve"> </w:t>
      </w:r>
      <w:r>
        <w:t>уметь</w:t>
      </w:r>
      <w:r>
        <w:rPr>
          <w:spacing w:val="-6"/>
        </w:rPr>
        <w:t xml:space="preserve"> </w:t>
      </w:r>
      <w:r>
        <w:t>рассуждать</w:t>
      </w:r>
      <w:r>
        <w:rPr>
          <w:spacing w:val="-6"/>
        </w:rPr>
        <w:t xml:space="preserve"> </w:t>
      </w:r>
      <w:r>
        <w:t>с</w:t>
      </w:r>
      <w:r>
        <w:rPr>
          <w:spacing w:val="-3"/>
        </w:rPr>
        <w:t xml:space="preserve"> </w:t>
      </w:r>
      <w:r>
        <w:t>опорой на</w:t>
      </w:r>
      <w:r>
        <w:rPr>
          <w:spacing w:val="-3"/>
        </w:rPr>
        <w:t xml:space="preserve"> </w:t>
      </w:r>
      <w:r>
        <w:t>зрительный</w:t>
      </w:r>
      <w:r>
        <w:rPr>
          <w:spacing w:val="-4"/>
        </w:rPr>
        <w:t xml:space="preserve"> </w:t>
      </w:r>
      <w:r>
        <w:t>материал</w:t>
      </w:r>
      <w:r>
        <w:rPr>
          <w:spacing w:val="-3"/>
        </w:rPr>
        <w:t xml:space="preserve"> </w:t>
      </w:r>
      <w:r>
        <w:t>о</w:t>
      </w:r>
      <w:r>
        <w:rPr>
          <w:spacing w:val="-4"/>
        </w:rPr>
        <w:t xml:space="preserve"> </w:t>
      </w:r>
      <w:r>
        <w:t>видах</w:t>
      </w:r>
      <w:r>
        <w:rPr>
          <w:spacing w:val="-8"/>
        </w:rPr>
        <w:t xml:space="preserve"> </w:t>
      </w:r>
      <w:r>
        <w:t>симметрии в сетчатом орнаменте.</w:t>
      </w:r>
    </w:p>
    <w:p>
      <w:pPr>
        <w:pStyle w:val="5"/>
        <w:ind w:left="944" w:firstLine="0"/>
      </w:pPr>
      <w:r>
        <w:t>Осваивать</w:t>
      </w:r>
      <w:r>
        <w:rPr>
          <w:spacing w:val="-10"/>
        </w:rPr>
        <w:t xml:space="preserve"> </w:t>
      </w:r>
      <w:r>
        <w:t>навыки</w:t>
      </w:r>
      <w:r>
        <w:rPr>
          <w:spacing w:val="-9"/>
        </w:rPr>
        <w:t xml:space="preserve"> </w:t>
      </w:r>
      <w:r>
        <w:t>создания</w:t>
      </w:r>
      <w:r>
        <w:rPr>
          <w:spacing w:val="-7"/>
        </w:rPr>
        <w:t xml:space="preserve"> </w:t>
      </w:r>
      <w:r>
        <w:t>орнаментов</w:t>
      </w:r>
      <w:r>
        <w:rPr>
          <w:spacing w:val="-9"/>
        </w:rPr>
        <w:t xml:space="preserve"> </w:t>
      </w:r>
      <w:r>
        <w:t>при</w:t>
      </w:r>
      <w:r>
        <w:rPr>
          <w:spacing w:val="-8"/>
        </w:rPr>
        <w:t xml:space="preserve"> </w:t>
      </w:r>
      <w:r>
        <w:t>помощи</w:t>
      </w:r>
      <w:r>
        <w:rPr>
          <w:spacing w:val="-8"/>
        </w:rPr>
        <w:t xml:space="preserve"> </w:t>
      </w:r>
      <w:r>
        <w:t>штампов</w:t>
      </w:r>
      <w:r>
        <w:rPr>
          <w:spacing w:val="-10"/>
        </w:rPr>
        <w:t xml:space="preserve"> </w:t>
      </w:r>
      <w:r>
        <w:t>и</w:t>
      </w:r>
      <w:r>
        <w:rPr>
          <w:spacing w:val="-8"/>
        </w:rPr>
        <w:t xml:space="preserve"> </w:t>
      </w:r>
      <w:r>
        <w:rPr>
          <w:spacing w:val="-2"/>
        </w:rPr>
        <w:t>трафаретов.</w:t>
      </w:r>
    </w:p>
    <w:p>
      <w:pPr>
        <w:pStyle w:val="5"/>
        <w:spacing w:before="160" w:line="357" w:lineRule="auto"/>
        <w:ind w:right="171"/>
      </w:pPr>
      <w:r>
        <w:t>Получить опыт создания композиции орнамента в квадрате (в качестве эскиза росписи женского платка).</w:t>
      </w:r>
    </w:p>
    <w:p>
      <w:pPr>
        <w:pStyle w:val="7"/>
        <w:numPr>
          <w:ilvl w:val="3"/>
          <w:numId w:val="3"/>
        </w:numPr>
        <w:tabs>
          <w:tab w:val="left" w:pos="2138"/>
        </w:tabs>
        <w:spacing w:before="5" w:after="0" w:line="240" w:lineRule="auto"/>
        <w:ind w:left="2138" w:right="0" w:hanging="1194"/>
        <w:jc w:val="both"/>
        <w:rPr>
          <w:sz w:val="28"/>
        </w:rPr>
      </w:pPr>
      <w:r>
        <w:rPr>
          <w:sz w:val="28"/>
        </w:rPr>
        <w:t>Модуль</w:t>
      </w:r>
      <w:r>
        <w:rPr>
          <w:spacing w:val="-14"/>
          <w:sz w:val="28"/>
        </w:rPr>
        <w:t xml:space="preserve"> </w:t>
      </w:r>
      <w:r>
        <w:rPr>
          <w:spacing w:val="-2"/>
          <w:sz w:val="28"/>
        </w:rPr>
        <w:t>«Архитектура».</w:t>
      </w:r>
    </w:p>
    <w:p>
      <w:pPr>
        <w:pStyle w:val="5"/>
        <w:spacing w:before="158" w:line="362" w:lineRule="auto"/>
        <w:ind w:right="177"/>
      </w:pPr>
      <w: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pPr>
        <w:pStyle w:val="5"/>
        <w:spacing w:line="362" w:lineRule="auto"/>
        <w:ind w:right="177"/>
      </w:pPr>
      <w:r>
        <w:t>Создать эскиз макета паркового пространства или участвовать в коллективной работе по созданию такого макета.</w:t>
      </w:r>
    </w:p>
    <w:p>
      <w:pPr>
        <w:pStyle w:val="5"/>
        <w:spacing w:line="357" w:lineRule="auto"/>
        <w:ind w:right="175"/>
      </w:pPr>
      <w:r>
        <w:t>Создать в виде рисунков или объёмных</w:t>
      </w:r>
      <w:r>
        <w:rPr>
          <w:spacing w:val="-1"/>
        </w:rPr>
        <w:t xml:space="preserve"> </w:t>
      </w:r>
      <w:r>
        <w:t>аппликаций из цветной бумаги эскизы разнообразных малых архитектурных форм, наполняющих городское пространство.</w:t>
      </w:r>
    </w:p>
    <w:p>
      <w:pPr>
        <w:spacing w:after="0" w:line="357" w:lineRule="auto"/>
        <w:sectPr>
          <w:pgSz w:w="11910" w:h="16840"/>
          <w:pgMar w:top="1020" w:right="400" w:bottom="740" w:left="900" w:header="569" w:footer="541" w:gutter="0"/>
          <w:cols w:space="720" w:num="1"/>
        </w:sectPr>
      </w:pPr>
    </w:p>
    <w:p>
      <w:pPr>
        <w:pStyle w:val="5"/>
        <w:spacing w:before="92" w:line="362" w:lineRule="auto"/>
        <w:ind w:right="175"/>
      </w:pPr>
      <w:r>
        <w:t>Придумать и нарисовать (или выполнить в технике бумагопластики) транспортное средство.</w:t>
      </w:r>
    </w:p>
    <w:p>
      <w:pPr>
        <w:pStyle w:val="5"/>
        <w:spacing w:line="362" w:lineRule="auto"/>
        <w:ind w:right="173"/>
      </w:pPr>
      <w:r>
        <w:t>Выполнить</w:t>
      </w:r>
      <w:r>
        <w:rPr>
          <w:spacing w:val="80"/>
        </w:rPr>
        <w:t xml:space="preserve"> </w:t>
      </w:r>
      <w:r>
        <w:t>творческий</w:t>
      </w:r>
      <w:r>
        <w:rPr>
          <w:spacing w:val="80"/>
        </w:rPr>
        <w:t xml:space="preserve"> </w:t>
      </w:r>
      <w:r>
        <w:t>рисунок</w:t>
      </w:r>
      <w:r>
        <w:rPr>
          <w:spacing w:val="80"/>
        </w:rPr>
        <w:t xml:space="preserve"> </w:t>
      </w:r>
      <w:r>
        <w:t>–</w:t>
      </w:r>
      <w:r>
        <w:rPr>
          <w:spacing w:val="80"/>
        </w:rPr>
        <w:t xml:space="preserve"> </w:t>
      </w:r>
      <w:r>
        <w:t>создать</w:t>
      </w:r>
      <w:r>
        <w:rPr>
          <w:spacing w:val="80"/>
        </w:rPr>
        <w:t xml:space="preserve"> </w:t>
      </w:r>
      <w:r>
        <w:t>образ</w:t>
      </w:r>
      <w:r>
        <w:rPr>
          <w:spacing w:val="80"/>
        </w:rPr>
        <w:t xml:space="preserve"> </w:t>
      </w:r>
      <w:r>
        <w:t>своего</w:t>
      </w:r>
      <w:r>
        <w:rPr>
          <w:spacing w:val="80"/>
        </w:rPr>
        <w:t xml:space="preserve"> </w:t>
      </w:r>
      <w:r>
        <w:t>города</w:t>
      </w:r>
      <w:r>
        <w:rPr>
          <w:spacing w:val="80"/>
        </w:rPr>
        <w:t xml:space="preserve"> </w:t>
      </w:r>
      <w:r>
        <w:t>или</w:t>
      </w:r>
      <w:r>
        <w:rPr>
          <w:spacing w:val="80"/>
        </w:rPr>
        <w:t xml:space="preserve"> </w:t>
      </w:r>
      <w:r>
        <w:t>села или участвовать в коллективной работе по созданию образа своего города или села (в виде коллажа).</w:t>
      </w:r>
    </w:p>
    <w:p>
      <w:pPr>
        <w:pStyle w:val="7"/>
        <w:numPr>
          <w:ilvl w:val="3"/>
          <w:numId w:val="3"/>
        </w:numPr>
        <w:tabs>
          <w:tab w:val="left" w:pos="2138"/>
        </w:tabs>
        <w:spacing w:before="0" w:after="0" w:line="314" w:lineRule="exact"/>
        <w:ind w:left="2138" w:right="0" w:hanging="1194"/>
        <w:jc w:val="both"/>
        <w:rPr>
          <w:sz w:val="28"/>
        </w:rPr>
      </w:pPr>
      <w:r>
        <w:rPr>
          <w:sz w:val="28"/>
        </w:rPr>
        <w:t>Модуль</w:t>
      </w:r>
      <w:r>
        <w:rPr>
          <w:spacing w:val="-15"/>
          <w:sz w:val="28"/>
        </w:rPr>
        <w:t xml:space="preserve"> </w:t>
      </w:r>
      <w:r>
        <w:rPr>
          <w:sz w:val="28"/>
        </w:rPr>
        <w:t>«Восприятие</w:t>
      </w:r>
      <w:r>
        <w:rPr>
          <w:spacing w:val="-13"/>
          <w:sz w:val="28"/>
        </w:rPr>
        <w:t xml:space="preserve"> </w:t>
      </w:r>
      <w:r>
        <w:rPr>
          <w:sz w:val="28"/>
        </w:rPr>
        <w:t>произведений</w:t>
      </w:r>
      <w:r>
        <w:rPr>
          <w:spacing w:val="-13"/>
          <w:sz w:val="28"/>
        </w:rPr>
        <w:t xml:space="preserve"> </w:t>
      </w:r>
      <w:r>
        <w:rPr>
          <w:spacing w:val="-2"/>
          <w:sz w:val="28"/>
        </w:rPr>
        <w:t>искусства».</w:t>
      </w:r>
    </w:p>
    <w:p>
      <w:pPr>
        <w:pStyle w:val="5"/>
        <w:spacing w:before="155" w:line="360" w:lineRule="auto"/>
        <w:ind w:right="166"/>
      </w:pPr>
      <w:r>
        <w:t>Рассматривать</w:t>
      </w:r>
      <w:r>
        <w:rPr>
          <w:spacing w:val="40"/>
        </w:rPr>
        <w:t xml:space="preserve">  </w:t>
      </w:r>
      <w:r>
        <w:t>и</w:t>
      </w:r>
      <w:r>
        <w:rPr>
          <w:spacing w:val="40"/>
        </w:rPr>
        <w:t xml:space="preserve">  </w:t>
      </w:r>
      <w:r>
        <w:t>обсуждать</w:t>
      </w:r>
      <w:r>
        <w:rPr>
          <w:spacing w:val="40"/>
        </w:rPr>
        <w:t xml:space="preserve">  </w:t>
      </w:r>
      <w:r>
        <w:t>содержание</w:t>
      </w:r>
      <w:r>
        <w:rPr>
          <w:spacing w:val="40"/>
        </w:rPr>
        <w:t xml:space="preserve">  </w:t>
      </w:r>
      <w:r>
        <w:t>работы</w:t>
      </w:r>
      <w:r>
        <w:rPr>
          <w:spacing w:val="40"/>
        </w:rPr>
        <w:t xml:space="preserve">  </w:t>
      </w:r>
      <w:r>
        <w:t>художника,</w:t>
      </w:r>
      <w:r>
        <w:rPr>
          <w:spacing w:val="40"/>
        </w:rPr>
        <w:t xml:space="preserve">  </w:t>
      </w:r>
      <w:r>
        <w:t>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pPr>
        <w:pStyle w:val="5"/>
        <w:spacing w:line="360" w:lineRule="auto"/>
        <w:ind w:right="169"/>
      </w:pPr>
      <w:r>
        <w:t>Рассматривать и анализировать архитектурные постройки своего города</w:t>
      </w:r>
      <w:r>
        <w:rPr>
          <w:spacing w:val="40"/>
        </w:rPr>
        <w:t xml:space="preserve"> </w:t>
      </w:r>
      <w:r>
        <w:t>(села),</w:t>
      </w:r>
      <w:r>
        <w:rPr>
          <w:spacing w:val="40"/>
        </w:rPr>
        <w:t xml:space="preserve">  </w:t>
      </w:r>
      <w:r>
        <w:t>характерные</w:t>
      </w:r>
      <w:r>
        <w:rPr>
          <w:spacing w:val="40"/>
        </w:rPr>
        <w:t xml:space="preserve">  </w:t>
      </w:r>
      <w:r>
        <w:t>особенности</w:t>
      </w:r>
      <w:r>
        <w:rPr>
          <w:spacing w:val="40"/>
        </w:rPr>
        <w:t xml:space="preserve">  </w:t>
      </w:r>
      <w:r>
        <w:t>улиц</w:t>
      </w:r>
      <w:r>
        <w:rPr>
          <w:spacing w:val="40"/>
        </w:rPr>
        <w:t xml:space="preserve">  </w:t>
      </w:r>
      <w:r>
        <w:t>и</w:t>
      </w:r>
      <w:r>
        <w:rPr>
          <w:spacing w:val="40"/>
        </w:rPr>
        <w:t xml:space="preserve">  </w:t>
      </w:r>
      <w:r>
        <w:t>площадей,</w:t>
      </w:r>
      <w:r>
        <w:rPr>
          <w:spacing w:val="40"/>
        </w:rPr>
        <w:t xml:space="preserve">  </w:t>
      </w:r>
      <w:r>
        <w:t>выделять</w:t>
      </w:r>
      <w:r>
        <w:rPr>
          <w:spacing w:val="40"/>
        </w:rPr>
        <w:t xml:space="preserve">  </w:t>
      </w:r>
      <w:r>
        <w:t>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pPr>
        <w:pStyle w:val="5"/>
        <w:spacing w:before="3" w:line="360" w:lineRule="auto"/>
        <w:ind w:right="170"/>
      </w:pPr>
      <w: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w:t>
      </w:r>
      <w:r>
        <w:rPr>
          <w:spacing w:val="80"/>
        </w:rPr>
        <w:t xml:space="preserve">    </w:t>
      </w:r>
      <w:r>
        <w:t>дизайна,</w:t>
      </w:r>
      <w:r>
        <w:rPr>
          <w:spacing w:val="80"/>
        </w:rPr>
        <w:t xml:space="preserve">    </w:t>
      </w:r>
      <w:r>
        <w:t>декоративно-прикладных</w:t>
      </w:r>
      <w:r>
        <w:rPr>
          <w:spacing w:val="80"/>
        </w:rPr>
        <w:t xml:space="preserve">    </w:t>
      </w:r>
      <w:r>
        <w:t>видов</w:t>
      </w:r>
      <w:r>
        <w:rPr>
          <w:spacing w:val="80"/>
        </w:rPr>
        <w:t xml:space="preserve">    </w:t>
      </w:r>
      <w:r>
        <w:t>искусства,</w:t>
      </w:r>
      <w:r>
        <w:rPr>
          <w:spacing w:val="40"/>
        </w:rPr>
        <w:t xml:space="preserve"> </w:t>
      </w:r>
      <w:r>
        <w:t>а также деятельности художника в кино, в театре, на празднике.</w:t>
      </w:r>
    </w:p>
    <w:p>
      <w:pPr>
        <w:pStyle w:val="5"/>
        <w:spacing w:line="362" w:lineRule="auto"/>
        <w:ind w:right="178"/>
      </w:pPr>
      <w:r>
        <w:t>Знать и уметь называть основные жанры живописи, графики и скульптуры, определяемые предметом изображения.</w:t>
      </w:r>
    </w:p>
    <w:p>
      <w:pPr>
        <w:pStyle w:val="5"/>
        <w:spacing w:line="360" w:lineRule="auto"/>
        <w:ind w:right="165"/>
      </w:pPr>
      <w:r>
        <w:t>Знать</w:t>
      </w:r>
      <w:r>
        <w:rPr>
          <w:spacing w:val="80"/>
        </w:rPr>
        <w:t xml:space="preserve">  </w:t>
      </w:r>
      <w:r>
        <w:t>имена</w:t>
      </w:r>
      <w:r>
        <w:rPr>
          <w:spacing w:val="80"/>
        </w:rPr>
        <w:t xml:space="preserve">  </w:t>
      </w:r>
      <w:r>
        <w:t>крупнейших</w:t>
      </w:r>
      <w:r>
        <w:rPr>
          <w:spacing w:val="80"/>
        </w:rPr>
        <w:t xml:space="preserve">  </w:t>
      </w:r>
      <w:r>
        <w:t>отечественных</w:t>
      </w:r>
      <w:r>
        <w:rPr>
          <w:spacing w:val="80"/>
        </w:rPr>
        <w:t xml:space="preserve">  </w:t>
      </w:r>
      <w:r>
        <w:t>художников-пейзажистов: И.И.</w:t>
      </w:r>
      <w:r>
        <w:rPr>
          <w:spacing w:val="-1"/>
        </w:rPr>
        <w:t xml:space="preserve"> </w:t>
      </w:r>
      <w:r>
        <w:t>Шишкина,</w:t>
      </w:r>
      <w:r>
        <w:rPr>
          <w:spacing w:val="80"/>
        </w:rPr>
        <w:t xml:space="preserve"> </w:t>
      </w:r>
      <w:r>
        <w:t>И.И. Левитана,</w:t>
      </w:r>
      <w:r>
        <w:rPr>
          <w:spacing w:val="80"/>
        </w:rPr>
        <w:t xml:space="preserve"> </w:t>
      </w:r>
      <w:r>
        <w:t>А.К.</w:t>
      </w:r>
      <w:r>
        <w:rPr>
          <w:spacing w:val="-3"/>
        </w:rPr>
        <w:t xml:space="preserve"> </w:t>
      </w:r>
      <w:r>
        <w:t>Саврасова,</w:t>
      </w:r>
      <w:r>
        <w:rPr>
          <w:spacing w:val="80"/>
        </w:rPr>
        <w:t xml:space="preserve"> </w:t>
      </w:r>
      <w:r>
        <w:t>В.Д. Поленова,</w:t>
      </w:r>
      <w:r>
        <w:rPr>
          <w:spacing w:val="80"/>
        </w:rPr>
        <w:t xml:space="preserve"> </w:t>
      </w:r>
      <w:r>
        <w:t>А.И. Куинджи, И.К. Айвазовского</w:t>
      </w:r>
      <w:r>
        <w:rPr>
          <w:spacing w:val="80"/>
        </w:rPr>
        <w:t xml:space="preserve"> </w:t>
      </w:r>
      <w:r>
        <w:t>и</w:t>
      </w:r>
      <w:r>
        <w:rPr>
          <w:spacing w:val="80"/>
        </w:rPr>
        <w:t xml:space="preserve"> </w:t>
      </w:r>
      <w:r>
        <w:t>других</w:t>
      </w:r>
      <w:r>
        <w:rPr>
          <w:spacing w:val="80"/>
        </w:rPr>
        <w:t xml:space="preserve"> </w:t>
      </w:r>
      <w:r>
        <w:t>(по</w:t>
      </w:r>
      <w:r>
        <w:rPr>
          <w:spacing w:val="80"/>
        </w:rPr>
        <w:t xml:space="preserve"> </w:t>
      </w:r>
      <w:r>
        <w:t>выбору</w:t>
      </w:r>
      <w:r>
        <w:rPr>
          <w:spacing w:val="80"/>
        </w:rPr>
        <w:t xml:space="preserve"> </w:t>
      </w:r>
      <w:r>
        <w:t>учителя),</w:t>
      </w:r>
      <w:r>
        <w:rPr>
          <w:spacing w:val="80"/>
        </w:rPr>
        <w:t xml:space="preserve"> </w:t>
      </w:r>
      <w:r>
        <w:t>приобретать</w:t>
      </w:r>
      <w:r>
        <w:rPr>
          <w:spacing w:val="80"/>
        </w:rPr>
        <w:t xml:space="preserve"> </w:t>
      </w:r>
      <w:r>
        <w:t>представления</w:t>
      </w:r>
      <w:r>
        <w:rPr>
          <w:spacing w:val="40"/>
        </w:rPr>
        <w:t xml:space="preserve"> </w:t>
      </w:r>
      <w:r>
        <w:t>об их произведениях.</w:t>
      </w:r>
    </w:p>
    <w:p>
      <w:pPr>
        <w:pStyle w:val="5"/>
        <w:spacing w:line="360" w:lineRule="auto"/>
        <w:ind w:right="177"/>
      </w:pPr>
      <w:r>
        <w:t>Осуществлять виртуальные интерактивные путешествия в художественные музеи,</w:t>
      </w:r>
      <w:r>
        <w:rPr>
          <w:spacing w:val="80"/>
          <w:w w:val="150"/>
        </w:rPr>
        <w:t xml:space="preserve"> </w:t>
      </w:r>
      <w:r>
        <w:t>участвовать</w:t>
      </w:r>
      <w:r>
        <w:rPr>
          <w:spacing w:val="80"/>
          <w:w w:val="150"/>
        </w:rPr>
        <w:t xml:space="preserve"> </w:t>
      </w:r>
      <w:r>
        <w:t>в</w:t>
      </w:r>
      <w:r>
        <w:rPr>
          <w:spacing w:val="80"/>
          <w:w w:val="150"/>
        </w:rPr>
        <w:t xml:space="preserve"> </w:t>
      </w:r>
      <w:r>
        <w:t>исследовательских</w:t>
      </w:r>
      <w:r>
        <w:rPr>
          <w:spacing w:val="80"/>
          <w:w w:val="150"/>
        </w:rPr>
        <w:t xml:space="preserve"> </w:t>
      </w:r>
      <w:r>
        <w:t>квестах,</w:t>
      </w:r>
      <w:r>
        <w:rPr>
          <w:spacing w:val="80"/>
          <w:w w:val="150"/>
        </w:rPr>
        <w:t xml:space="preserve"> </w:t>
      </w:r>
      <w:r>
        <w:t>в</w:t>
      </w:r>
      <w:r>
        <w:rPr>
          <w:spacing w:val="80"/>
          <w:w w:val="150"/>
        </w:rPr>
        <w:t xml:space="preserve"> </w:t>
      </w:r>
      <w:r>
        <w:t>обсуждении</w:t>
      </w:r>
      <w:r>
        <w:rPr>
          <w:spacing w:val="80"/>
          <w:w w:val="150"/>
        </w:rPr>
        <w:t xml:space="preserve"> </w:t>
      </w:r>
      <w:r>
        <w:t>впечатлений от виртуальных путешествий.</w:t>
      </w:r>
    </w:p>
    <w:p>
      <w:pPr>
        <w:spacing w:after="0" w:line="360" w:lineRule="auto"/>
        <w:sectPr>
          <w:pgSz w:w="11910" w:h="16840"/>
          <w:pgMar w:top="1020" w:right="400" w:bottom="740" w:left="900" w:header="569" w:footer="541" w:gutter="0"/>
          <w:cols w:space="720" w:num="1"/>
        </w:sectPr>
      </w:pPr>
    </w:p>
    <w:p>
      <w:pPr>
        <w:pStyle w:val="5"/>
        <w:spacing w:before="92" w:line="360" w:lineRule="auto"/>
        <w:ind w:right="168"/>
      </w:pPr>
      <w:r>
        <w:t>Знать</w:t>
      </w:r>
      <w:r>
        <w:rPr>
          <w:spacing w:val="80"/>
        </w:rPr>
        <w:t xml:space="preserve"> </w:t>
      </w:r>
      <w:r>
        <w:t>имена</w:t>
      </w:r>
      <w:r>
        <w:rPr>
          <w:spacing w:val="80"/>
        </w:rPr>
        <w:t xml:space="preserve"> </w:t>
      </w:r>
      <w:r>
        <w:t>крупнейших</w:t>
      </w:r>
      <w:r>
        <w:rPr>
          <w:spacing w:val="80"/>
        </w:rPr>
        <w:t xml:space="preserve"> </w:t>
      </w:r>
      <w:r>
        <w:t>отечественных</w:t>
      </w:r>
      <w:r>
        <w:rPr>
          <w:spacing w:val="80"/>
        </w:rPr>
        <w:t xml:space="preserve"> </w:t>
      </w:r>
      <w:r>
        <w:t>портретистов:</w:t>
      </w:r>
      <w:r>
        <w:rPr>
          <w:spacing w:val="80"/>
        </w:rPr>
        <w:t xml:space="preserve"> </w:t>
      </w:r>
      <w:r>
        <w:t>В.И. Сурикова,</w:t>
      </w:r>
      <w:r>
        <w:rPr>
          <w:spacing w:val="40"/>
        </w:rPr>
        <w:t xml:space="preserve"> </w:t>
      </w:r>
      <w:r>
        <w:t>И.Е.</w:t>
      </w:r>
      <w:r>
        <w:rPr>
          <w:spacing w:val="-2"/>
        </w:rPr>
        <w:t xml:space="preserve"> </w:t>
      </w:r>
      <w:r>
        <w:t>Репина, В.А. Серова и других (по выбору учителя), приобретать представления об их произведениях.</w:t>
      </w:r>
    </w:p>
    <w:p>
      <w:pPr>
        <w:pStyle w:val="5"/>
        <w:spacing w:before="1" w:line="360" w:lineRule="auto"/>
        <w:ind w:right="170"/>
      </w:pPr>
      <w: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w:t>
      </w:r>
    </w:p>
    <w:p>
      <w:pPr>
        <w:pStyle w:val="5"/>
        <w:spacing w:before="3" w:line="357" w:lineRule="auto"/>
        <w:ind w:right="179"/>
      </w:pPr>
      <w:r>
        <w:t>Знать, что в России много замечательных художественных музеев, иметь представление о коллекциях своих региональных музеев.</w:t>
      </w:r>
    </w:p>
    <w:p>
      <w:pPr>
        <w:pStyle w:val="7"/>
        <w:numPr>
          <w:ilvl w:val="3"/>
          <w:numId w:val="3"/>
        </w:numPr>
        <w:tabs>
          <w:tab w:val="left" w:pos="2138"/>
        </w:tabs>
        <w:spacing w:before="5" w:after="0" w:line="240" w:lineRule="auto"/>
        <w:ind w:left="2138" w:right="0" w:hanging="1194"/>
        <w:jc w:val="both"/>
        <w:rPr>
          <w:sz w:val="28"/>
        </w:rPr>
      </w:pPr>
      <w:r>
        <w:rPr>
          <w:sz w:val="28"/>
        </w:rPr>
        <w:t>Модуль</w:t>
      </w:r>
      <w:r>
        <w:rPr>
          <w:spacing w:val="-14"/>
          <w:sz w:val="28"/>
        </w:rPr>
        <w:t xml:space="preserve"> </w:t>
      </w:r>
      <w:r>
        <w:rPr>
          <w:sz w:val="28"/>
        </w:rPr>
        <w:t>«Азбука</w:t>
      </w:r>
      <w:r>
        <w:rPr>
          <w:spacing w:val="-11"/>
          <w:sz w:val="28"/>
        </w:rPr>
        <w:t xml:space="preserve"> </w:t>
      </w:r>
      <w:r>
        <w:rPr>
          <w:sz w:val="28"/>
        </w:rPr>
        <w:t>цифровой</w:t>
      </w:r>
      <w:r>
        <w:rPr>
          <w:spacing w:val="-12"/>
          <w:sz w:val="28"/>
        </w:rPr>
        <w:t xml:space="preserve"> </w:t>
      </w:r>
      <w:r>
        <w:rPr>
          <w:spacing w:val="-2"/>
          <w:sz w:val="28"/>
        </w:rPr>
        <w:t>графики».</w:t>
      </w:r>
    </w:p>
    <w:p>
      <w:pPr>
        <w:pStyle w:val="5"/>
        <w:spacing w:before="159" w:line="362" w:lineRule="auto"/>
        <w:ind w:right="178"/>
      </w:pPr>
      <w:r>
        <w:t>Осваивать приёмы работы в графическом редакторе с линиями, геометрическими фигурами, инструментами традиционного рисования.</w:t>
      </w:r>
    </w:p>
    <w:p>
      <w:pPr>
        <w:pStyle w:val="5"/>
        <w:spacing w:line="360" w:lineRule="auto"/>
        <w:ind w:right="169"/>
      </w:pPr>
      <w:r>
        <w:t xml:space="preserve">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w:t>
      </w:r>
      <w:r>
        <w:rPr>
          <w:spacing w:val="-2"/>
        </w:rPr>
        <w:t>паттернов.</w:t>
      </w:r>
    </w:p>
    <w:p>
      <w:pPr>
        <w:pStyle w:val="5"/>
        <w:spacing w:line="360" w:lineRule="auto"/>
        <w:ind w:right="172"/>
      </w:pPr>
      <w:r>
        <w:t>Осваивать</w:t>
      </w:r>
      <w:r>
        <w:rPr>
          <w:spacing w:val="80"/>
          <w:w w:val="150"/>
        </w:rPr>
        <w:t xml:space="preserve"> </w:t>
      </w:r>
      <w:r>
        <w:t>с</w:t>
      </w:r>
      <w:r>
        <w:rPr>
          <w:spacing w:val="80"/>
          <w:w w:val="150"/>
        </w:rPr>
        <w:t xml:space="preserve"> </w:t>
      </w:r>
      <w:r>
        <w:t>помощью</w:t>
      </w:r>
      <w:r>
        <w:rPr>
          <w:spacing w:val="80"/>
          <w:w w:val="150"/>
        </w:rPr>
        <w:t xml:space="preserve"> </w:t>
      </w:r>
      <w:r>
        <w:t>создания</w:t>
      </w:r>
      <w:r>
        <w:rPr>
          <w:spacing w:val="80"/>
          <w:w w:val="150"/>
        </w:rPr>
        <w:t xml:space="preserve"> </w:t>
      </w:r>
      <w:r>
        <w:t>схемы</w:t>
      </w:r>
      <w:r>
        <w:rPr>
          <w:spacing w:val="80"/>
          <w:w w:val="150"/>
        </w:rPr>
        <w:t xml:space="preserve"> </w:t>
      </w:r>
      <w:r>
        <w:t>лица</w:t>
      </w:r>
      <w:r>
        <w:rPr>
          <w:spacing w:val="80"/>
          <w:w w:val="150"/>
        </w:rPr>
        <w:t xml:space="preserve"> </w:t>
      </w:r>
      <w:r>
        <w:t>человека</w:t>
      </w:r>
      <w:r>
        <w:rPr>
          <w:spacing w:val="80"/>
          <w:w w:val="150"/>
        </w:rPr>
        <w:t xml:space="preserve"> </w:t>
      </w:r>
      <w:r>
        <w:t>его</w:t>
      </w:r>
      <w:r>
        <w:rPr>
          <w:spacing w:val="80"/>
          <w:w w:val="150"/>
        </w:rPr>
        <w:t xml:space="preserve"> </w:t>
      </w:r>
      <w:r>
        <w:t>конструкцию и пропорции; осваивать с помощью графического редактора схематическое изменение мимики лица.</w:t>
      </w:r>
    </w:p>
    <w:p>
      <w:pPr>
        <w:pStyle w:val="5"/>
        <w:spacing w:line="357" w:lineRule="auto"/>
        <w:ind w:right="180"/>
      </w:pPr>
      <w:r>
        <w:t>Осваивать</w:t>
      </w:r>
      <w:r>
        <w:rPr>
          <w:spacing w:val="80"/>
        </w:rPr>
        <w:t xml:space="preserve">  </w:t>
      </w:r>
      <w:r>
        <w:t>приёмы</w:t>
      </w:r>
      <w:r>
        <w:rPr>
          <w:spacing w:val="80"/>
        </w:rPr>
        <w:t xml:space="preserve">  </w:t>
      </w:r>
      <w:r>
        <w:t>соединения</w:t>
      </w:r>
      <w:r>
        <w:rPr>
          <w:spacing w:val="80"/>
        </w:rPr>
        <w:t xml:space="preserve">  </w:t>
      </w:r>
      <w:r>
        <w:t>шрифта</w:t>
      </w:r>
      <w:r>
        <w:rPr>
          <w:spacing w:val="80"/>
        </w:rPr>
        <w:t xml:space="preserve">  </w:t>
      </w:r>
      <w:r>
        <w:t>и</w:t>
      </w:r>
      <w:r>
        <w:rPr>
          <w:spacing w:val="80"/>
        </w:rPr>
        <w:t xml:space="preserve">  </w:t>
      </w:r>
      <w:r>
        <w:t>векторного</w:t>
      </w:r>
      <w:r>
        <w:rPr>
          <w:spacing w:val="80"/>
        </w:rPr>
        <w:t xml:space="preserve">  </w:t>
      </w:r>
      <w:r>
        <w:t>изображения при создании, например, поздравительных открыток, афиши.</w:t>
      </w:r>
    </w:p>
    <w:p>
      <w:pPr>
        <w:pStyle w:val="5"/>
        <w:spacing w:before="4" w:line="360" w:lineRule="auto"/>
        <w:ind w:right="176"/>
      </w:pPr>
      <w: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pPr>
        <w:pStyle w:val="5"/>
        <w:spacing w:before="1" w:line="360" w:lineRule="auto"/>
        <w:ind w:right="171"/>
      </w:pPr>
      <w: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pPr>
        <w:pStyle w:val="7"/>
        <w:numPr>
          <w:ilvl w:val="2"/>
          <w:numId w:val="3"/>
        </w:numPr>
        <w:tabs>
          <w:tab w:val="left" w:pos="1925"/>
        </w:tabs>
        <w:spacing w:before="2" w:after="0" w:line="357" w:lineRule="auto"/>
        <w:ind w:left="233" w:right="168" w:firstLine="710"/>
        <w:jc w:val="both"/>
        <w:rPr>
          <w:sz w:val="28"/>
        </w:rPr>
      </w:pPr>
      <w:r>
        <w:rPr>
          <w:sz w:val="28"/>
        </w:rPr>
        <w:t>К концу обучения в 4 классе обучающийся получит следующие предметные</w:t>
      </w:r>
      <w:r>
        <w:rPr>
          <w:spacing w:val="80"/>
          <w:sz w:val="28"/>
        </w:rPr>
        <w:t xml:space="preserve"> </w:t>
      </w:r>
      <w:r>
        <w:rPr>
          <w:sz w:val="28"/>
        </w:rPr>
        <w:t>результаты</w:t>
      </w:r>
      <w:r>
        <w:rPr>
          <w:spacing w:val="80"/>
          <w:sz w:val="28"/>
        </w:rPr>
        <w:t xml:space="preserve"> </w:t>
      </w:r>
      <w:r>
        <w:rPr>
          <w:sz w:val="28"/>
        </w:rPr>
        <w:t>по</w:t>
      </w:r>
      <w:r>
        <w:rPr>
          <w:spacing w:val="80"/>
          <w:sz w:val="28"/>
        </w:rPr>
        <w:t xml:space="preserve"> </w:t>
      </w:r>
      <w:r>
        <w:rPr>
          <w:sz w:val="28"/>
        </w:rPr>
        <w:t>отдельным</w:t>
      </w:r>
      <w:r>
        <w:rPr>
          <w:spacing w:val="80"/>
          <w:sz w:val="28"/>
        </w:rPr>
        <w:t xml:space="preserve"> </w:t>
      </w:r>
      <w:r>
        <w:rPr>
          <w:sz w:val="28"/>
        </w:rPr>
        <w:t>темам</w:t>
      </w:r>
      <w:r>
        <w:rPr>
          <w:spacing w:val="80"/>
          <w:sz w:val="28"/>
        </w:rPr>
        <w:t xml:space="preserve"> </w:t>
      </w:r>
      <w:r>
        <w:rPr>
          <w:sz w:val="28"/>
        </w:rPr>
        <w:t>программы</w:t>
      </w:r>
      <w:r>
        <w:rPr>
          <w:spacing w:val="80"/>
          <w:sz w:val="28"/>
        </w:rPr>
        <w:t xml:space="preserve"> </w:t>
      </w:r>
      <w:r>
        <w:rPr>
          <w:sz w:val="28"/>
        </w:rPr>
        <w:t>по</w:t>
      </w:r>
      <w:r>
        <w:rPr>
          <w:spacing w:val="80"/>
          <w:sz w:val="28"/>
        </w:rPr>
        <w:t xml:space="preserve"> </w:t>
      </w:r>
      <w:r>
        <w:rPr>
          <w:sz w:val="28"/>
        </w:rPr>
        <w:t>изобразительному</w:t>
      </w:r>
    </w:p>
    <w:p>
      <w:pPr>
        <w:spacing w:after="0" w:line="357" w:lineRule="auto"/>
        <w:jc w:val="both"/>
        <w:rPr>
          <w:sz w:val="28"/>
        </w:rPr>
        <w:sectPr>
          <w:pgSz w:w="11910" w:h="16840"/>
          <w:pgMar w:top="1020" w:right="400" w:bottom="740" w:left="900" w:header="569" w:footer="541" w:gutter="0"/>
          <w:cols w:space="720" w:num="1"/>
        </w:sectPr>
      </w:pPr>
    </w:p>
    <w:p>
      <w:pPr>
        <w:pStyle w:val="5"/>
        <w:spacing w:before="92"/>
        <w:ind w:firstLine="0"/>
        <w:jc w:val="left"/>
      </w:pPr>
      <w:r>
        <w:rPr>
          <w:spacing w:val="-2"/>
        </w:rPr>
        <w:t>искусству:</w:t>
      </w:r>
    </w:p>
    <w:p>
      <w:pPr>
        <w:pStyle w:val="7"/>
        <w:numPr>
          <w:ilvl w:val="3"/>
          <w:numId w:val="3"/>
        </w:numPr>
        <w:tabs>
          <w:tab w:val="left" w:pos="2138"/>
        </w:tabs>
        <w:spacing w:before="162" w:after="0" w:line="240" w:lineRule="auto"/>
        <w:ind w:left="2138" w:right="0" w:hanging="1194"/>
        <w:jc w:val="both"/>
        <w:rPr>
          <w:sz w:val="28"/>
        </w:rPr>
      </w:pPr>
      <w:r>
        <w:rPr>
          <w:sz w:val="28"/>
        </w:rPr>
        <w:t>Модуль</w:t>
      </w:r>
      <w:r>
        <w:rPr>
          <w:spacing w:val="-14"/>
          <w:sz w:val="28"/>
        </w:rPr>
        <w:t xml:space="preserve"> </w:t>
      </w:r>
      <w:r>
        <w:rPr>
          <w:spacing w:val="-2"/>
          <w:sz w:val="28"/>
        </w:rPr>
        <w:t>«Графика».</w:t>
      </w:r>
    </w:p>
    <w:p>
      <w:pPr>
        <w:pStyle w:val="5"/>
        <w:spacing w:before="158" w:line="360" w:lineRule="auto"/>
        <w:ind w:right="173"/>
      </w:pPr>
      <w:r>
        <w:t>Осваивать</w:t>
      </w:r>
      <w:r>
        <w:rPr>
          <w:spacing w:val="80"/>
          <w:w w:val="150"/>
        </w:rPr>
        <w:t xml:space="preserve"> </w:t>
      </w:r>
      <w:r>
        <w:t>правила</w:t>
      </w:r>
      <w:r>
        <w:rPr>
          <w:spacing w:val="80"/>
          <w:w w:val="150"/>
        </w:rPr>
        <w:t xml:space="preserve"> </w:t>
      </w:r>
      <w:r>
        <w:t>линейной</w:t>
      </w:r>
      <w:r>
        <w:rPr>
          <w:spacing w:val="80"/>
          <w:w w:val="150"/>
        </w:rPr>
        <w:t xml:space="preserve"> </w:t>
      </w:r>
      <w:r>
        <w:t>и</w:t>
      </w:r>
      <w:r>
        <w:rPr>
          <w:spacing w:val="80"/>
          <w:w w:val="150"/>
        </w:rPr>
        <w:t xml:space="preserve"> </w:t>
      </w:r>
      <w:r>
        <w:t>воздушной</w:t>
      </w:r>
      <w:r>
        <w:rPr>
          <w:spacing w:val="40"/>
        </w:rPr>
        <w:t xml:space="preserve">  </w:t>
      </w:r>
      <w:r>
        <w:t>перспективы</w:t>
      </w:r>
      <w:r>
        <w:rPr>
          <w:spacing w:val="40"/>
        </w:rPr>
        <w:t xml:space="preserve">  </w:t>
      </w:r>
      <w:r>
        <w:t>и</w:t>
      </w:r>
      <w:r>
        <w:rPr>
          <w:spacing w:val="80"/>
          <w:w w:val="150"/>
        </w:rPr>
        <w:t xml:space="preserve"> </w:t>
      </w:r>
      <w:r>
        <w:t>применять</w:t>
      </w:r>
      <w:r>
        <w:rPr>
          <w:spacing w:val="40"/>
        </w:rPr>
        <w:t xml:space="preserve"> </w:t>
      </w:r>
      <w:r>
        <w:t>их в своей практической творческой деятельности. Изучать основные пропорции фигуры</w:t>
      </w:r>
      <w:r>
        <w:rPr>
          <w:spacing w:val="40"/>
        </w:rPr>
        <w:t xml:space="preserve">  </w:t>
      </w:r>
      <w:r>
        <w:t>человека,</w:t>
      </w:r>
      <w:r>
        <w:rPr>
          <w:spacing w:val="40"/>
        </w:rPr>
        <w:t xml:space="preserve">  </w:t>
      </w:r>
      <w:r>
        <w:t>пропорциональные</w:t>
      </w:r>
      <w:r>
        <w:rPr>
          <w:spacing w:val="40"/>
        </w:rPr>
        <w:t xml:space="preserve">  </w:t>
      </w:r>
      <w:r>
        <w:t>отношения</w:t>
      </w:r>
      <w:r>
        <w:rPr>
          <w:spacing w:val="40"/>
        </w:rPr>
        <w:t xml:space="preserve">  </w:t>
      </w:r>
      <w:r>
        <w:t>отдельных</w:t>
      </w:r>
      <w:r>
        <w:rPr>
          <w:spacing w:val="40"/>
        </w:rPr>
        <w:t xml:space="preserve">  </w:t>
      </w:r>
      <w:r>
        <w:t>частей</w:t>
      </w:r>
      <w:r>
        <w:rPr>
          <w:spacing w:val="40"/>
        </w:rPr>
        <w:t xml:space="preserve">  </w:t>
      </w:r>
      <w:r>
        <w:t>фигуры</w:t>
      </w:r>
      <w:r>
        <w:rPr>
          <w:spacing w:val="80"/>
        </w:rPr>
        <w:t xml:space="preserve"> </w:t>
      </w:r>
      <w:r>
        <w:t>и учиться применять эти знания в своих рисунках.</w:t>
      </w:r>
    </w:p>
    <w:p>
      <w:pPr>
        <w:pStyle w:val="5"/>
        <w:spacing w:before="4" w:line="360" w:lineRule="auto"/>
        <w:ind w:right="172"/>
      </w:pPr>
      <w:r>
        <w:t>Приобретать</w:t>
      </w:r>
      <w:r>
        <w:rPr>
          <w:spacing w:val="40"/>
        </w:rPr>
        <w:t xml:space="preserve">  </w:t>
      </w:r>
      <w:r>
        <w:t>представление</w:t>
      </w:r>
      <w:r>
        <w:rPr>
          <w:spacing w:val="40"/>
        </w:rPr>
        <w:t xml:space="preserve">  </w:t>
      </w:r>
      <w:r>
        <w:t>о</w:t>
      </w:r>
      <w:r>
        <w:rPr>
          <w:spacing w:val="40"/>
        </w:rPr>
        <w:t xml:space="preserve">  </w:t>
      </w:r>
      <w:r>
        <w:t>традиционных</w:t>
      </w:r>
      <w:r>
        <w:rPr>
          <w:spacing w:val="40"/>
        </w:rPr>
        <w:t xml:space="preserve">  </w:t>
      </w:r>
      <w:r>
        <w:t>одеждах</w:t>
      </w:r>
      <w:r>
        <w:rPr>
          <w:spacing w:val="40"/>
        </w:rPr>
        <w:t xml:space="preserve">  </w:t>
      </w:r>
      <w:r>
        <w:t>разных</w:t>
      </w:r>
      <w:r>
        <w:rPr>
          <w:spacing w:val="40"/>
        </w:rPr>
        <w:t xml:space="preserve">  </w:t>
      </w:r>
      <w:r>
        <w:t>народов и</w:t>
      </w:r>
      <w:r>
        <w:rPr>
          <w:spacing w:val="71"/>
        </w:rPr>
        <w:t xml:space="preserve"> </w:t>
      </w:r>
      <w:r>
        <w:t>представление</w:t>
      </w:r>
      <w:r>
        <w:rPr>
          <w:spacing w:val="71"/>
        </w:rPr>
        <w:t xml:space="preserve"> </w:t>
      </w:r>
      <w:r>
        <w:t>о</w:t>
      </w:r>
      <w:r>
        <w:rPr>
          <w:spacing w:val="71"/>
        </w:rPr>
        <w:t xml:space="preserve"> </w:t>
      </w:r>
      <w:r>
        <w:t>красоте</w:t>
      </w:r>
      <w:r>
        <w:rPr>
          <w:spacing w:val="72"/>
        </w:rPr>
        <w:t xml:space="preserve"> </w:t>
      </w:r>
      <w:r>
        <w:t>человека</w:t>
      </w:r>
      <w:r>
        <w:rPr>
          <w:spacing w:val="72"/>
        </w:rPr>
        <w:t xml:space="preserve"> </w:t>
      </w:r>
      <w:r>
        <w:t>в</w:t>
      </w:r>
      <w:r>
        <w:rPr>
          <w:spacing w:val="69"/>
        </w:rPr>
        <w:t xml:space="preserve"> </w:t>
      </w:r>
      <w:r>
        <w:t>разных</w:t>
      </w:r>
      <w:r>
        <w:rPr>
          <w:spacing w:val="67"/>
        </w:rPr>
        <w:t xml:space="preserve"> </w:t>
      </w:r>
      <w:r>
        <w:t>культурах,</w:t>
      </w:r>
      <w:r>
        <w:rPr>
          <w:spacing w:val="73"/>
        </w:rPr>
        <w:t xml:space="preserve"> </w:t>
      </w:r>
      <w:r>
        <w:t>применять</w:t>
      </w:r>
      <w:r>
        <w:rPr>
          <w:spacing w:val="69"/>
        </w:rPr>
        <w:t xml:space="preserve"> </w:t>
      </w:r>
      <w:r>
        <w:t>эти</w:t>
      </w:r>
      <w:r>
        <w:rPr>
          <w:spacing w:val="71"/>
        </w:rPr>
        <w:t xml:space="preserve"> </w:t>
      </w:r>
      <w:r>
        <w:t>знания в изображении персонажей сказаний и легенд или просто представителей народов разных культур.</w:t>
      </w:r>
    </w:p>
    <w:p>
      <w:pPr>
        <w:pStyle w:val="5"/>
        <w:spacing w:line="320" w:lineRule="exact"/>
        <w:ind w:left="944" w:firstLine="0"/>
      </w:pPr>
      <w:r>
        <w:t>Создавать</w:t>
      </w:r>
      <w:r>
        <w:rPr>
          <w:spacing w:val="-12"/>
        </w:rPr>
        <w:t xml:space="preserve"> </w:t>
      </w:r>
      <w:r>
        <w:t>зарисовки</w:t>
      </w:r>
      <w:r>
        <w:rPr>
          <w:spacing w:val="-10"/>
        </w:rPr>
        <w:t xml:space="preserve"> </w:t>
      </w:r>
      <w:r>
        <w:t>памятников</w:t>
      </w:r>
      <w:r>
        <w:rPr>
          <w:spacing w:val="-11"/>
        </w:rPr>
        <w:t xml:space="preserve"> </w:t>
      </w:r>
      <w:r>
        <w:t>отечественной</w:t>
      </w:r>
      <w:r>
        <w:rPr>
          <w:spacing w:val="-10"/>
        </w:rPr>
        <w:t xml:space="preserve"> </w:t>
      </w:r>
      <w:r>
        <w:t>и</w:t>
      </w:r>
      <w:r>
        <w:rPr>
          <w:spacing w:val="-10"/>
        </w:rPr>
        <w:t xml:space="preserve"> </w:t>
      </w:r>
      <w:r>
        <w:t>мировой</w:t>
      </w:r>
      <w:r>
        <w:rPr>
          <w:spacing w:val="-10"/>
        </w:rPr>
        <w:t xml:space="preserve"> </w:t>
      </w:r>
      <w:r>
        <w:rPr>
          <w:spacing w:val="-2"/>
        </w:rPr>
        <w:t>архитектуры.</w:t>
      </w:r>
    </w:p>
    <w:p>
      <w:pPr>
        <w:pStyle w:val="7"/>
        <w:numPr>
          <w:ilvl w:val="3"/>
          <w:numId w:val="3"/>
        </w:numPr>
        <w:tabs>
          <w:tab w:val="left" w:pos="2138"/>
        </w:tabs>
        <w:spacing w:before="163" w:after="0" w:line="240" w:lineRule="auto"/>
        <w:ind w:left="2138" w:right="0" w:hanging="1194"/>
        <w:jc w:val="both"/>
        <w:rPr>
          <w:sz w:val="28"/>
        </w:rPr>
      </w:pPr>
      <w:r>
        <w:rPr>
          <w:sz w:val="28"/>
        </w:rPr>
        <w:t>Модуль</w:t>
      </w:r>
      <w:r>
        <w:rPr>
          <w:spacing w:val="-14"/>
          <w:sz w:val="28"/>
        </w:rPr>
        <w:t xml:space="preserve"> </w:t>
      </w:r>
      <w:r>
        <w:rPr>
          <w:spacing w:val="-2"/>
          <w:sz w:val="28"/>
        </w:rPr>
        <w:t>«Живопись».</w:t>
      </w:r>
    </w:p>
    <w:p>
      <w:pPr>
        <w:pStyle w:val="5"/>
        <w:spacing w:before="163" w:line="360" w:lineRule="auto"/>
        <w:ind w:right="172"/>
      </w:pPr>
      <w:r>
        <w:t>Выполнять живописное изображение пейзажей разных климатических зон (пейзаж</w:t>
      </w:r>
      <w:r>
        <w:rPr>
          <w:spacing w:val="79"/>
        </w:rPr>
        <w:t xml:space="preserve">  </w:t>
      </w:r>
      <w:r>
        <w:t>гор,</w:t>
      </w:r>
      <w:r>
        <w:rPr>
          <w:spacing w:val="80"/>
        </w:rPr>
        <w:t xml:space="preserve">  </w:t>
      </w:r>
      <w:r>
        <w:t>пейзаж</w:t>
      </w:r>
      <w:r>
        <w:rPr>
          <w:spacing w:val="79"/>
        </w:rPr>
        <w:t xml:space="preserve">  </w:t>
      </w:r>
      <w:r>
        <w:t>степной</w:t>
      </w:r>
      <w:r>
        <w:rPr>
          <w:spacing w:val="79"/>
        </w:rPr>
        <w:t xml:space="preserve">  </w:t>
      </w:r>
      <w:r>
        <w:t>или</w:t>
      </w:r>
      <w:r>
        <w:rPr>
          <w:spacing w:val="80"/>
        </w:rPr>
        <w:t xml:space="preserve">  </w:t>
      </w:r>
      <w:r>
        <w:t>пустынной</w:t>
      </w:r>
      <w:r>
        <w:rPr>
          <w:spacing w:val="79"/>
        </w:rPr>
        <w:t xml:space="preserve">  </w:t>
      </w:r>
      <w:r>
        <w:t>зоны,</w:t>
      </w:r>
      <w:r>
        <w:rPr>
          <w:spacing w:val="80"/>
        </w:rPr>
        <w:t xml:space="preserve">  </w:t>
      </w:r>
      <w:r>
        <w:t>пейзаж,</w:t>
      </w:r>
      <w:r>
        <w:rPr>
          <w:spacing w:val="80"/>
        </w:rPr>
        <w:t xml:space="preserve">  </w:t>
      </w:r>
      <w:r>
        <w:t>типичный для среднерусской природы).</w:t>
      </w:r>
    </w:p>
    <w:p>
      <w:pPr>
        <w:pStyle w:val="5"/>
        <w:spacing w:line="362" w:lineRule="auto"/>
        <w:ind w:right="178"/>
      </w:pPr>
      <w:r>
        <w:t>Передавать в изображении народные представления о красоте человека, создавать</w:t>
      </w:r>
      <w:r>
        <w:rPr>
          <w:spacing w:val="35"/>
        </w:rPr>
        <w:t xml:space="preserve">  </w:t>
      </w:r>
      <w:r>
        <w:t>образ</w:t>
      </w:r>
      <w:r>
        <w:rPr>
          <w:spacing w:val="37"/>
        </w:rPr>
        <w:t xml:space="preserve">  </w:t>
      </w:r>
      <w:r>
        <w:t>женщины</w:t>
      </w:r>
      <w:r>
        <w:rPr>
          <w:spacing w:val="36"/>
        </w:rPr>
        <w:t xml:space="preserve">  </w:t>
      </w:r>
      <w:r>
        <w:t>в</w:t>
      </w:r>
      <w:r>
        <w:rPr>
          <w:spacing w:val="35"/>
        </w:rPr>
        <w:t xml:space="preserve">  </w:t>
      </w:r>
      <w:r>
        <w:t>русском</w:t>
      </w:r>
      <w:r>
        <w:rPr>
          <w:spacing w:val="37"/>
        </w:rPr>
        <w:t xml:space="preserve">  </w:t>
      </w:r>
      <w:r>
        <w:t>народном</w:t>
      </w:r>
      <w:r>
        <w:rPr>
          <w:spacing w:val="37"/>
        </w:rPr>
        <w:t xml:space="preserve">  </w:t>
      </w:r>
      <w:r>
        <w:t>костюме</w:t>
      </w:r>
      <w:r>
        <w:rPr>
          <w:spacing w:val="37"/>
        </w:rPr>
        <w:t xml:space="preserve">  </w:t>
      </w:r>
      <w:r>
        <w:t>и</w:t>
      </w:r>
      <w:r>
        <w:rPr>
          <w:spacing w:val="36"/>
        </w:rPr>
        <w:t xml:space="preserve">  </w:t>
      </w:r>
      <w:r>
        <w:t>образ</w:t>
      </w:r>
      <w:r>
        <w:rPr>
          <w:spacing w:val="37"/>
        </w:rPr>
        <w:t xml:space="preserve">  </w:t>
      </w:r>
      <w:r>
        <w:t>мужчины в народном костюме.</w:t>
      </w:r>
    </w:p>
    <w:p>
      <w:pPr>
        <w:pStyle w:val="5"/>
        <w:spacing w:line="362" w:lineRule="auto"/>
        <w:ind w:right="167"/>
      </w:pPr>
      <w:r>
        <w:t>Приобретать опыт создания портретов женских и мужских, портрета</w:t>
      </w:r>
      <w:r>
        <w:rPr>
          <w:spacing w:val="40"/>
        </w:rPr>
        <w:t xml:space="preserve"> </w:t>
      </w:r>
      <w:r>
        <w:t>пожилого</w:t>
      </w:r>
      <w:r>
        <w:rPr>
          <w:spacing w:val="80"/>
        </w:rPr>
        <w:t xml:space="preserve"> </w:t>
      </w:r>
      <w:r>
        <w:t>человека,</w:t>
      </w:r>
      <w:r>
        <w:rPr>
          <w:spacing w:val="80"/>
        </w:rPr>
        <w:t xml:space="preserve"> </w:t>
      </w:r>
      <w:r>
        <w:t>детского</w:t>
      </w:r>
      <w:r>
        <w:rPr>
          <w:spacing w:val="80"/>
        </w:rPr>
        <w:t xml:space="preserve"> </w:t>
      </w:r>
      <w:r>
        <w:t>портрета</w:t>
      </w:r>
      <w:r>
        <w:rPr>
          <w:spacing w:val="80"/>
        </w:rPr>
        <w:t xml:space="preserve"> </w:t>
      </w:r>
      <w:r>
        <w:t>или</w:t>
      </w:r>
      <w:r>
        <w:rPr>
          <w:spacing w:val="80"/>
        </w:rPr>
        <w:t xml:space="preserve"> </w:t>
      </w:r>
      <w:r>
        <w:t>автопортрета,</w:t>
      </w:r>
      <w:r>
        <w:rPr>
          <w:spacing w:val="80"/>
        </w:rPr>
        <w:t xml:space="preserve"> </w:t>
      </w:r>
      <w:r>
        <w:t>портрета</w:t>
      </w:r>
      <w:r>
        <w:rPr>
          <w:spacing w:val="80"/>
        </w:rPr>
        <w:t xml:space="preserve"> </w:t>
      </w:r>
      <w:r>
        <w:t>персонажа (по представлению из выбранной культурной эпохи).</w:t>
      </w:r>
    </w:p>
    <w:p>
      <w:pPr>
        <w:pStyle w:val="5"/>
        <w:spacing w:line="314" w:lineRule="exact"/>
        <w:ind w:left="944" w:firstLine="0"/>
      </w:pPr>
      <w:r>
        <w:t>Создавать</w:t>
      </w:r>
      <w:r>
        <w:rPr>
          <w:spacing w:val="-10"/>
        </w:rPr>
        <w:t xml:space="preserve"> </w:t>
      </w:r>
      <w:r>
        <w:t>двойной</w:t>
      </w:r>
      <w:r>
        <w:rPr>
          <w:spacing w:val="-9"/>
        </w:rPr>
        <w:t xml:space="preserve"> </w:t>
      </w:r>
      <w:r>
        <w:t>портрет</w:t>
      </w:r>
      <w:r>
        <w:rPr>
          <w:spacing w:val="-9"/>
        </w:rPr>
        <w:t xml:space="preserve"> </w:t>
      </w:r>
      <w:r>
        <w:t>(например,</w:t>
      </w:r>
      <w:r>
        <w:rPr>
          <w:spacing w:val="-5"/>
        </w:rPr>
        <w:t xml:space="preserve"> </w:t>
      </w:r>
      <w:r>
        <w:t>портрет</w:t>
      </w:r>
      <w:r>
        <w:rPr>
          <w:spacing w:val="-9"/>
        </w:rPr>
        <w:t xml:space="preserve"> </w:t>
      </w:r>
      <w:r>
        <w:t>матери</w:t>
      </w:r>
      <w:r>
        <w:rPr>
          <w:spacing w:val="-8"/>
        </w:rPr>
        <w:t xml:space="preserve"> </w:t>
      </w:r>
      <w:r>
        <w:t>и</w:t>
      </w:r>
      <w:r>
        <w:rPr>
          <w:spacing w:val="-8"/>
        </w:rPr>
        <w:t xml:space="preserve"> </w:t>
      </w:r>
      <w:r>
        <w:rPr>
          <w:spacing w:val="-2"/>
        </w:rPr>
        <w:t>ребёнка).</w:t>
      </w:r>
    </w:p>
    <w:p>
      <w:pPr>
        <w:pStyle w:val="5"/>
        <w:spacing w:before="150"/>
        <w:ind w:left="944" w:firstLine="0"/>
      </w:pPr>
      <w:r>
        <w:t>Приобретать</w:t>
      </w:r>
      <w:r>
        <w:rPr>
          <w:spacing w:val="-10"/>
        </w:rPr>
        <w:t xml:space="preserve"> </w:t>
      </w:r>
      <w:r>
        <w:t>опыт</w:t>
      </w:r>
      <w:r>
        <w:rPr>
          <w:spacing w:val="-10"/>
        </w:rPr>
        <w:t xml:space="preserve"> </w:t>
      </w:r>
      <w:r>
        <w:t>создания</w:t>
      </w:r>
      <w:r>
        <w:rPr>
          <w:spacing w:val="-7"/>
        </w:rPr>
        <w:t xml:space="preserve"> </w:t>
      </w:r>
      <w:r>
        <w:t>композиции</w:t>
      </w:r>
      <w:r>
        <w:rPr>
          <w:spacing w:val="-5"/>
        </w:rPr>
        <w:t xml:space="preserve"> </w:t>
      </w:r>
      <w:r>
        <w:t>на</w:t>
      </w:r>
      <w:r>
        <w:rPr>
          <w:spacing w:val="-7"/>
        </w:rPr>
        <w:t xml:space="preserve"> </w:t>
      </w:r>
      <w:r>
        <w:t>тему</w:t>
      </w:r>
      <w:r>
        <w:rPr>
          <w:spacing w:val="-12"/>
        </w:rPr>
        <w:t xml:space="preserve"> </w:t>
      </w:r>
      <w:r>
        <w:t>«Древнерусский</w:t>
      </w:r>
      <w:r>
        <w:rPr>
          <w:spacing w:val="-8"/>
        </w:rPr>
        <w:t xml:space="preserve"> </w:t>
      </w:r>
      <w:r>
        <w:rPr>
          <w:spacing w:val="-2"/>
        </w:rPr>
        <w:t>город».</w:t>
      </w:r>
    </w:p>
    <w:p>
      <w:pPr>
        <w:pStyle w:val="5"/>
        <w:spacing w:before="158" w:line="360" w:lineRule="auto"/>
        <w:ind w:right="176"/>
      </w:pPr>
      <w:r>
        <w:t>Участвовать</w:t>
      </w:r>
      <w:r>
        <w:rPr>
          <w:spacing w:val="-8"/>
        </w:rPr>
        <w:t xml:space="preserve"> </w:t>
      </w:r>
      <w:r>
        <w:t>в</w:t>
      </w:r>
      <w:r>
        <w:rPr>
          <w:spacing w:val="-7"/>
        </w:rPr>
        <w:t xml:space="preserve"> </w:t>
      </w:r>
      <w:r>
        <w:t>коллективной</w:t>
      </w:r>
      <w:r>
        <w:rPr>
          <w:spacing w:val="-6"/>
        </w:rPr>
        <w:t xml:space="preserve"> </w:t>
      </w:r>
      <w:r>
        <w:t>творческой</w:t>
      </w:r>
      <w:r>
        <w:rPr>
          <w:spacing w:val="-6"/>
        </w:rPr>
        <w:t xml:space="preserve"> </w:t>
      </w:r>
      <w:r>
        <w:t>работе</w:t>
      </w:r>
      <w:r>
        <w:rPr>
          <w:spacing w:val="-5"/>
        </w:rPr>
        <w:t xml:space="preserve"> </w:t>
      </w:r>
      <w:r>
        <w:t>по</w:t>
      </w:r>
      <w:r>
        <w:rPr>
          <w:spacing w:val="-6"/>
        </w:rPr>
        <w:t xml:space="preserve"> </w:t>
      </w:r>
      <w:r>
        <w:t>созданию</w:t>
      </w:r>
      <w:r>
        <w:rPr>
          <w:spacing w:val="-8"/>
        </w:rPr>
        <w:t xml:space="preserve"> </w:t>
      </w:r>
      <w:r>
        <w:t>композиционного панно (аппликации из индивидуальных рисунков) на темы народных праздников (русского</w:t>
      </w:r>
      <w:r>
        <w:rPr>
          <w:spacing w:val="73"/>
        </w:rPr>
        <w:t xml:space="preserve"> </w:t>
      </w:r>
      <w:r>
        <w:t>народного</w:t>
      </w:r>
      <w:r>
        <w:rPr>
          <w:spacing w:val="73"/>
        </w:rPr>
        <w:t xml:space="preserve"> </w:t>
      </w:r>
      <w:r>
        <w:t>праздника</w:t>
      </w:r>
      <w:r>
        <w:rPr>
          <w:spacing w:val="74"/>
        </w:rPr>
        <w:t xml:space="preserve"> </w:t>
      </w:r>
      <w:r>
        <w:t>и</w:t>
      </w:r>
      <w:r>
        <w:rPr>
          <w:spacing w:val="77"/>
        </w:rPr>
        <w:t xml:space="preserve"> </w:t>
      </w:r>
      <w:r>
        <w:t>традиционных</w:t>
      </w:r>
      <w:r>
        <w:rPr>
          <w:spacing w:val="73"/>
        </w:rPr>
        <w:t xml:space="preserve"> </w:t>
      </w:r>
      <w:r>
        <w:t>праздников</w:t>
      </w:r>
      <w:r>
        <w:rPr>
          <w:spacing w:val="75"/>
        </w:rPr>
        <w:t xml:space="preserve"> </w:t>
      </w:r>
      <w:r>
        <w:t>у</w:t>
      </w:r>
      <w:r>
        <w:rPr>
          <w:spacing w:val="68"/>
        </w:rPr>
        <w:t xml:space="preserve"> </w:t>
      </w:r>
      <w:r>
        <w:t>разных</w:t>
      </w:r>
      <w:r>
        <w:rPr>
          <w:spacing w:val="68"/>
        </w:rPr>
        <w:t xml:space="preserve"> </w:t>
      </w:r>
      <w:r>
        <w:t>народов), в которых выражается обобщённый образ национальной культуры.</w:t>
      </w:r>
    </w:p>
    <w:p>
      <w:pPr>
        <w:pStyle w:val="7"/>
        <w:numPr>
          <w:ilvl w:val="3"/>
          <w:numId w:val="3"/>
        </w:numPr>
        <w:tabs>
          <w:tab w:val="left" w:pos="2138"/>
        </w:tabs>
        <w:spacing w:before="4" w:after="0" w:line="240" w:lineRule="auto"/>
        <w:ind w:left="2138" w:right="0" w:hanging="1194"/>
        <w:jc w:val="both"/>
        <w:rPr>
          <w:sz w:val="28"/>
        </w:rPr>
      </w:pPr>
      <w:r>
        <w:rPr>
          <w:sz w:val="28"/>
        </w:rPr>
        <w:t>Модуль</w:t>
      </w:r>
      <w:r>
        <w:rPr>
          <w:spacing w:val="-14"/>
          <w:sz w:val="28"/>
        </w:rPr>
        <w:t xml:space="preserve"> </w:t>
      </w:r>
      <w:r>
        <w:rPr>
          <w:spacing w:val="-2"/>
          <w:sz w:val="28"/>
        </w:rPr>
        <w:t>«Скульптура».</w:t>
      </w:r>
    </w:p>
    <w:p>
      <w:pPr>
        <w:pStyle w:val="5"/>
        <w:spacing w:before="163" w:line="357" w:lineRule="auto"/>
        <w:ind w:right="178"/>
      </w:pPr>
      <w:r>
        <w:t>Лепка</w:t>
      </w:r>
      <w:r>
        <w:rPr>
          <w:spacing w:val="80"/>
          <w:w w:val="150"/>
        </w:rPr>
        <w:t xml:space="preserve"> </w:t>
      </w:r>
      <w:r>
        <w:t>из</w:t>
      </w:r>
      <w:r>
        <w:rPr>
          <w:spacing w:val="80"/>
          <w:w w:val="150"/>
        </w:rPr>
        <w:t xml:space="preserve"> </w:t>
      </w:r>
      <w:r>
        <w:t>пластилина</w:t>
      </w:r>
      <w:r>
        <w:rPr>
          <w:spacing w:val="80"/>
          <w:w w:val="150"/>
        </w:rPr>
        <w:t xml:space="preserve"> </w:t>
      </w:r>
      <w:r>
        <w:t>эскиза</w:t>
      </w:r>
      <w:r>
        <w:rPr>
          <w:spacing w:val="80"/>
          <w:w w:val="150"/>
        </w:rPr>
        <w:t xml:space="preserve"> </w:t>
      </w:r>
      <w:r>
        <w:t>памятника</w:t>
      </w:r>
      <w:r>
        <w:rPr>
          <w:spacing w:val="80"/>
          <w:w w:val="150"/>
        </w:rPr>
        <w:t xml:space="preserve"> </w:t>
      </w:r>
      <w:r>
        <w:t>выбранному</w:t>
      </w:r>
      <w:r>
        <w:rPr>
          <w:spacing w:val="76"/>
          <w:w w:val="150"/>
        </w:rPr>
        <w:t xml:space="preserve"> </w:t>
      </w:r>
      <w:r>
        <w:t>герою</w:t>
      </w:r>
      <w:r>
        <w:rPr>
          <w:spacing w:val="79"/>
          <w:w w:val="150"/>
        </w:rPr>
        <w:t xml:space="preserve"> </w:t>
      </w:r>
      <w:r>
        <w:t>или</w:t>
      </w:r>
      <w:r>
        <w:rPr>
          <w:spacing w:val="80"/>
          <w:w w:val="150"/>
        </w:rPr>
        <w:t xml:space="preserve"> </w:t>
      </w:r>
      <w:r>
        <w:t>участие в</w:t>
      </w:r>
      <w:r>
        <w:rPr>
          <w:spacing w:val="23"/>
        </w:rPr>
        <w:t xml:space="preserve">  </w:t>
      </w:r>
      <w:r>
        <w:t>коллективной</w:t>
      </w:r>
      <w:r>
        <w:rPr>
          <w:spacing w:val="24"/>
        </w:rPr>
        <w:t xml:space="preserve">  </w:t>
      </w:r>
      <w:r>
        <w:t>разработке</w:t>
      </w:r>
      <w:r>
        <w:rPr>
          <w:spacing w:val="25"/>
        </w:rPr>
        <w:t xml:space="preserve">  </w:t>
      </w:r>
      <w:r>
        <w:t>проекта</w:t>
      </w:r>
      <w:r>
        <w:rPr>
          <w:spacing w:val="24"/>
        </w:rPr>
        <w:t xml:space="preserve">  </w:t>
      </w:r>
      <w:r>
        <w:t>макета</w:t>
      </w:r>
      <w:r>
        <w:rPr>
          <w:spacing w:val="25"/>
        </w:rPr>
        <w:t xml:space="preserve">  </w:t>
      </w:r>
      <w:r>
        <w:t>мемориального</w:t>
      </w:r>
      <w:r>
        <w:rPr>
          <w:spacing w:val="25"/>
        </w:rPr>
        <w:t xml:space="preserve">  </w:t>
      </w:r>
      <w:r>
        <w:t>комплекса</w:t>
      </w:r>
      <w:r>
        <w:rPr>
          <w:spacing w:val="24"/>
        </w:rPr>
        <w:t xml:space="preserve">  </w:t>
      </w:r>
      <w:r>
        <w:rPr>
          <w:spacing w:val="-2"/>
        </w:rPr>
        <w:t>(работа</w:t>
      </w:r>
    </w:p>
    <w:p>
      <w:pPr>
        <w:spacing w:after="0" w:line="357" w:lineRule="auto"/>
        <w:sectPr>
          <w:pgSz w:w="11910" w:h="16840"/>
          <w:pgMar w:top="1020" w:right="400" w:bottom="740" w:left="900" w:header="569" w:footer="541" w:gutter="0"/>
          <w:cols w:space="720" w:num="1"/>
        </w:sectPr>
      </w:pPr>
    </w:p>
    <w:p>
      <w:pPr>
        <w:pStyle w:val="5"/>
        <w:spacing w:before="92" w:line="362" w:lineRule="auto"/>
        <w:ind w:right="177" w:firstLine="0"/>
      </w:pPr>
      <w:r>
        <w:t>выполняется после освоения собранного материала о мемориальных комплексах, существующих в нашей стране).</w:t>
      </w:r>
    </w:p>
    <w:p>
      <w:pPr>
        <w:pStyle w:val="7"/>
        <w:numPr>
          <w:ilvl w:val="3"/>
          <w:numId w:val="3"/>
        </w:numPr>
        <w:tabs>
          <w:tab w:val="left" w:pos="2138"/>
        </w:tabs>
        <w:spacing w:before="0" w:after="0" w:line="314" w:lineRule="exact"/>
        <w:ind w:left="2138" w:right="0" w:hanging="1194"/>
        <w:jc w:val="both"/>
        <w:rPr>
          <w:sz w:val="28"/>
        </w:rPr>
      </w:pPr>
      <w:r>
        <w:rPr>
          <w:sz w:val="28"/>
        </w:rPr>
        <w:t>Модуль</w:t>
      </w:r>
      <w:r>
        <w:rPr>
          <w:spacing w:val="-18"/>
          <w:sz w:val="28"/>
        </w:rPr>
        <w:t xml:space="preserve"> </w:t>
      </w:r>
      <w:r>
        <w:rPr>
          <w:sz w:val="28"/>
        </w:rPr>
        <w:t>«Декоративно-прикладное</w:t>
      </w:r>
      <w:r>
        <w:rPr>
          <w:spacing w:val="-16"/>
          <w:sz w:val="28"/>
        </w:rPr>
        <w:t xml:space="preserve"> </w:t>
      </w:r>
      <w:r>
        <w:rPr>
          <w:spacing w:val="-2"/>
          <w:sz w:val="28"/>
        </w:rPr>
        <w:t>искусство».</w:t>
      </w:r>
    </w:p>
    <w:p>
      <w:pPr>
        <w:pStyle w:val="5"/>
        <w:spacing w:before="163" w:line="360" w:lineRule="auto"/>
        <w:ind w:right="166"/>
      </w:pPr>
      <w: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pPr>
        <w:pStyle w:val="5"/>
        <w:spacing w:before="3" w:line="360" w:lineRule="auto"/>
        <w:ind w:right="176"/>
      </w:pPr>
      <w: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pPr>
        <w:pStyle w:val="5"/>
        <w:spacing w:line="360" w:lineRule="auto"/>
        <w:ind w:right="176"/>
      </w:pPr>
      <w: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pPr>
        <w:pStyle w:val="5"/>
        <w:spacing w:line="357" w:lineRule="auto"/>
        <w:ind w:right="175"/>
      </w:pPr>
      <w:r>
        <w:t>Познакомиться с женским и мужским костюмами в традициях разных</w:t>
      </w:r>
      <w:r>
        <w:rPr>
          <w:spacing w:val="40"/>
        </w:rPr>
        <w:t xml:space="preserve"> </w:t>
      </w:r>
      <w:r>
        <w:t>народов, со своеобразием одежды в разных культурах и в разные эпохи.</w:t>
      </w:r>
    </w:p>
    <w:p>
      <w:pPr>
        <w:pStyle w:val="7"/>
        <w:numPr>
          <w:ilvl w:val="3"/>
          <w:numId w:val="3"/>
        </w:numPr>
        <w:tabs>
          <w:tab w:val="left" w:pos="2138"/>
        </w:tabs>
        <w:spacing w:before="5" w:after="0" w:line="240" w:lineRule="auto"/>
        <w:ind w:left="2138" w:right="0" w:hanging="1194"/>
        <w:jc w:val="both"/>
        <w:rPr>
          <w:sz w:val="28"/>
        </w:rPr>
      </w:pPr>
      <w:r>
        <w:rPr>
          <w:sz w:val="28"/>
        </w:rPr>
        <w:t>Модуль</w:t>
      </w:r>
      <w:r>
        <w:rPr>
          <w:spacing w:val="-14"/>
          <w:sz w:val="28"/>
        </w:rPr>
        <w:t xml:space="preserve"> </w:t>
      </w:r>
      <w:r>
        <w:rPr>
          <w:spacing w:val="-2"/>
          <w:sz w:val="28"/>
        </w:rPr>
        <w:t>«Архитектура».</w:t>
      </w:r>
    </w:p>
    <w:p>
      <w:pPr>
        <w:pStyle w:val="5"/>
        <w:spacing w:before="163" w:line="357" w:lineRule="auto"/>
        <w:ind w:right="173"/>
      </w:pPr>
      <w:r>
        <w:t>Получить представление о конструкции традиционных жилищ у разных народов, об их связи с окружающей природой.</w:t>
      </w:r>
    </w:p>
    <w:p>
      <w:pPr>
        <w:pStyle w:val="5"/>
        <w:tabs>
          <w:tab w:val="left" w:pos="1054"/>
          <w:tab w:val="left" w:pos="1428"/>
          <w:tab w:val="left" w:pos="1812"/>
          <w:tab w:val="left" w:pos="3343"/>
          <w:tab w:val="left" w:pos="4729"/>
          <w:tab w:val="left" w:pos="5650"/>
          <w:tab w:val="left" w:pos="6810"/>
          <w:tab w:val="left" w:pos="7304"/>
          <w:tab w:val="left" w:pos="8383"/>
          <w:tab w:val="left" w:pos="9063"/>
        </w:tabs>
        <w:spacing w:before="5" w:line="360" w:lineRule="auto"/>
        <w:ind w:right="168"/>
        <w:jc w:val="right"/>
      </w:pPr>
      <w:r>
        <w:t>Познакомиться</w:t>
      </w:r>
      <w:r>
        <w:rPr>
          <w:spacing w:val="40"/>
        </w:rPr>
        <w:t xml:space="preserve"> </w:t>
      </w:r>
      <w:r>
        <w:t>с</w:t>
      </w:r>
      <w:r>
        <w:rPr>
          <w:spacing w:val="40"/>
        </w:rPr>
        <w:t xml:space="preserve"> </w:t>
      </w:r>
      <w:r>
        <w:t>конструкцией</w:t>
      </w:r>
      <w:r>
        <w:rPr>
          <w:spacing w:val="40"/>
        </w:rPr>
        <w:t xml:space="preserve"> </w:t>
      </w:r>
      <w:r>
        <w:t>избы</w:t>
      </w:r>
      <w:r>
        <w:rPr>
          <w:spacing w:val="40"/>
        </w:rPr>
        <w:t xml:space="preserve"> </w:t>
      </w:r>
      <w:r>
        <w:t>–</w:t>
      </w:r>
      <w:r>
        <w:rPr>
          <w:spacing w:val="40"/>
        </w:rPr>
        <w:t xml:space="preserve"> </w:t>
      </w:r>
      <w:r>
        <w:t>традиционного</w:t>
      </w:r>
      <w:r>
        <w:rPr>
          <w:spacing w:val="40"/>
        </w:rPr>
        <w:t xml:space="preserve"> </w:t>
      </w:r>
      <w:r>
        <w:t>деревянного</w:t>
      </w:r>
      <w:r>
        <w:rPr>
          <w:spacing w:val="40"/>
        </w:rPr>
        <w:t xml:space="preserve"> </w:t>
      </w:r>
      <w:r>
        <w:t xml:space="preserve">жилого </w:t>
      </w:r>
      <w:r>
        <w:rPr>
          <w:spacing w:val="-4"/>
        </w:rPr>
        <w:t>дома</w:t>
      </w:r>
      <w:r>
        <w:tab/>
      </w:r>
      <w:r>
        <w:rPr>
          <w:spacing w:val="-10"/>
        </w:rPr>
        <w:t>–</w:t>
      </w:r>
      <w:r>
        <w:tab/>
      </w:r>
      <w:r>
        <w:rPr>
          <w:spacing w:val="-10"/>
        </w:rPr>
        <w:t>и</w:t>
      </w:r>
      <w:r>
        <w:tab/>
      </w:r>
      <w:r>
        <w:rPr>
          <w:spacing w:val="-2"/>
        </w:rPr>
        <w:t>надворных</w:t>
      </w:r>
      <w:r>
        <w:tab/>
      </w:r>
      <w:r>
        <w:rPr>
          <w:spacing w:val="-2"/>
        </w:rPr>
        <w:t>построек,</w:t>
      </w:r>
      <w:r>
        <w:tab/>
      </w:r>
      <w:r>
        <w:rPr>
          <w:spacing w:val="-4"/>
        </w:rPr>
        <w:t>уметь</w:t>
      </w:r>
      <w:r>
        <w:tab/>
      </w:r>
      <w:r>
        <w:rPr>
          <w:spacing w:val="-2"/>
        </w:rPr>
        <w:t>строить</w:t>
      </w:r>
      <w:r>
        <w:tab/>
      </w:r>
      <w:r>
        <w:rPr>
          <w:spacing w:val="-6"/>
        </w:rPr>
        <w:t>из</w:t>
      </w:r>
      <w:r>
        <w:tab/>
      </w:r>
      <w:r>
        <w:rPr>
          <w:spacing w:val="-2"/>
        </w:rPr>
        <w:t>бумаги</w:t>
      </w:r>
      <w:r>
        <w:tab/>
      </w:r>
      <w:r>
        <w:rPr>
          <w:spacing w:val="-4"/>
        </w:rPr>
        <w:t>или</w:t>
      </w:r>
      <w:r>
        <w:tab/>
      </w:r>
      <w:r>
        <w:rPr>
          <w:spacing w:val="-2"/>
        </w:rPr>
        <w:t xml:space="preserve">изображать </w:t>
      </w:r>
      <w:r>
        <w:t>конструкцию избы, понимать и уметь объяснять тесную связь декора (украшений)</w:t>
      </w:r>
      <w:r>
        <w:rPr>
          <w:spacing w:val="80"/>
        </w:rPr>
        <w:t xml:space="preserve"> </w:t>
      </w:r>
      <w:r>
        <w:t>избы</w:t>
      </w:r>
      <w:r>
        <w:rPr>
          <w:spacing w:val="40"/>
        </w:rPr>
        <w:t xml:space="preserve"> </w:t>
      </w:r>
      <w:r>
        <w:t>с</w:t>
      </w:r>
      <w:r>
        <w:rPr>
          <w:spacing w:val="40"/>
        </w:rPr>
        <w:t xml:space="preserve"> </w:t>
      </w:r>
      <w:r>
        <w:t>функциональным</w:t>
      </w:r>
      <w:r>
        <w:rPr>
          <w:spacing w:val="40"/>
        </w:rPr>
        <w:t xml:space="preserve"> </w:t>
      </w:r>
      <w:r>
        <w:t>значением</w:t>
      </w:r>
      <w:r>
        <w:rPr>
          <w:spacing w:val="40"/>
        </w:rPr>
        <w:t xml:space="preserve"> </w:t>
      </w:r>
      <w:r>
        <w:t>тех</w:t>
      </w:r>
      <w:r>
        <w:rPr>
          <w:spacing w:val="40"/>
        </w:rPr>
        <w:t xml:space="preserve"> </w:t>
      </w:r>
      <w:r>
        <w:t>же</w:t>
      </w:r>
      <w:r>
        <w:rPr>
          <w:spacing w:val="40"/>
        </w:rPr>
        <w:t xml:space="preserve"> </w:t>
      </w:r>
      <w:r>
        <w:t>деталей:</w:t>
      </w:r>
      <w:r>
        <w:rPr>
          <w:spacing w:val="40"/>
        </w:rPr>
        <w:t xml:space="preserve"> </w:t>
      </w:r>
      <w:r>
        <w:t>единство</w:t>
      </w:r>
      <w:r>
        <w:rPr>
          <w:spacing w:val="40"/>
        </w:rPr>
        <w:t xml:space="preserve"> </w:t>
      </w:r>
      <w:r>
        <w:t>красоты</w:t>
      </w:r>
      <w:r>
        <w:rPr>
          <w:spacing w:val="40"/>
        </w:rPr>
        <w:t xml:space="preserve"> </w:t>
      </w:r>
      <w:r>
        <w:t>и</w:t>
      </w:r>
      <w:r>
        <w:rPr>
          <w:spacing w:val="40"/>
        </w:rPr>
        <w:t xml:space="preserve"> </w:t>
      </w:r>
      <w:r>
        <w:t>пользы. Иметь представления о конструктивных особенностях</w:t>
      </w:r>
      <w:r>
        <w:rPr>
          <w:spacing w:val="-2"/>
        </w:rPr>
        <w:t xml:space="preserve"> </w:t>
      </w:r>
      <w:r>
        <w:t>переносного жилища – юрты.</w:t>
      </w:r>
    </w:p>
    <w:p>
      <w:pPr>
        <w:pStyle w:val="5"/>
        <w:spacing w:before="1" w:line="360" w:lineRule="auto"/>
        <w:ind w:right="171"/>
      </w:pPr>
      <w: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w:t>
      </w:r>
      <w:r>
        <w:rPr>
          <w:spacing w:val="79"/>
          <w:w w:val="150"/>
        </w:rPr>
        <w:t xml:space="preserve"> </w:t>
      </w:r>
      <w:r>
        <w:t>соборов</w:t>
      </w:r>
      <w:r>
        <w:rPr>
          <w:spacing w:val="80"/>
          <w:w w:val="150"/>
        </w:rPr>
        <w:t xml:space="preserve"> </w:t>
      </w:r>
      <w:r>
        <w:t>и</w:t>
      </w:r>
      <w:r>
        <w:rPr>
          <w:spacing w:val="80"/>
          <w:w w:val="150"/>
        </w:rPr>
        <w:t xml:space="preserve"> </w:t>
      </w:r>
      <w:r>
        <w:t>где</w:t>
      </w:r>
      <w:r>
        <w:rPr>
          <w:spacing w:val="80"/>
          <w:w w:val="150"/>
        </w:rPr>
        <w:t xml:space="preserve"> </w:t>
      </w:r>
      <w:r>
        <w:t>они</w:t>
      </w:r>
      <w:r>
        <w:rPr>
          <w:spacing w:val="80"/>
          <w:w w:val="150"/>
        </w:rPr>
        <w:t xml:space="preserve"> </w:t>
      </w:r>
      <w:r>
        <w:t>находятся,</w:t>
      </w:r>
      <w:r>
        <w:rPr>
          <w:spacing w:val="80"/>
          <w:w w:val="150"/>
        </w:rPr>
        <w:t xml:space="preserve"> </w:t>
      </w:r>
      <w:r>
        <w:t>иметь</w:t>
      </w:r>
      <w:r>
        <w:rPr>
          <w:spacing w:val="80"/>
          <w:w w:val="150"/>
        </w:rPr>
        <w:t xml:space="preserve"> </w:t>
      </w:r>
      <w:r>
        <w:t>представление</w:t>
      </w:r>
      <w:r>
        <w:rPr>
          <w:spacing w:val="80"/>
          <w:w w:val="150"/>
        </w:rPr>
        <w:t xml:space="preserve"> </w:t>
      </w:r>
      <w:r>
        <w:t>о</w:t>
      </w:r>
      <w:r>
        <w:rPr>
          <w:spacing w:val="80"/>
          <w:w w:val="150"/>
        </w:rPr>
        <w:t xml:space="preserve"> </w:t>
      </w:r>
      <w:r>
        <w:t>красоте и</w:t>
      </w:r>
      <w:r>
        <w:rPr>
          <w:spacing w:val="-1"/>
        </w:rPr>
        <w:t xml:space="preserve"> </w:t>
      </w:r>
      <w:r>
        <w:t>конструктивных</w:t>
      </w:r>
      <w:r>
        <w:rPr>
          <w:spacing w:val="-6"/>
        </w:rPr>
        <w:t xml:space="preserve"> </w:t>
      </w:r>
      <w:r>
        <w:t>особенностях</w:t>
      </w:r>
      <w:r>
        <w:rPr>
          <w:spacing w:val="-6"/>
        </w:rPr>
        <w:t xml:space="preserve"> </w:t>
      </w:r>
      <w:r>
        <w:t>памятников</w:t>
      </w:r>
      <w:r>
        <w:rPr>
          <w:spacing w:val="-3"/>
        </w:rPr>
        <w:t xml:space="preserve"> </w:t>
      </w:r>
      <w:r>
        <w:t>русского</w:t>
      </w:r>
      <w:r>
        <w:rPr>
          <w:spacing w:val="-1"/>
        </w:rPr>
        <w:t xml:space="preserve"> </w:t>
      </w:r>
      <w:r>
        <w:t>деревянного зодчества. Иметь представления об устройстве и красоте древнерусского города, его архитектурном устройстве</w:t>
      </w:r>
      <w:r>
        <w:rPr>
          <w:spacing w:val="42"/>
        </w:rPr>
        <w:t xml:space="preserve">  </w:t>
      </w:r>
      <w:r>
        <w:t>и</w:t>
      </w:r>
      <w:r>
        <w:rPr>
          <w:spacing w:val="42"/>
        </w:rPr>
        <w:t xml:space="preserve">  </w:t>
      </w:r>
      <w:r>
        <w:t>жизни</w:t>
      </w:r>
      <w:r>
        <w:rPr>
          <w:spacing w:val="42"/>
        </w:rPr>
        <w:t xml:space="preserve">  </w:t>
      </w:r>
      <w:r>
        <w:t>в</w:t>
      </w:r>
      <w:r>
        <w:rPr>
          <w:spacing w:val="42"/>
        </w:rPr>
        <w:t xml:space="preserve">  </w:t>
      </w:r>
      <w:r>
        <w:t>нём</w:t>
      </w:r>
      <w:r>
        <w:rPr>
          <w:spacing w:val="41"/>
        </w:rPr>
        <w:t xml:space="preserve">  </w:t>
      </w:r>
      <w:r>
        <w:t>людей.</w:t>
      </w:r>
      <w:r>
        <w:rPr>
          <w:spacing w:val="41"/>
        </w:rPr>
        <w:t xml:space="preserve">  </w:t>
      </w:r>
      <w:r>
        <w:t>Знать</w:t>
      </w:r>
      <w:r>
        <w:rPr>
          <w:spacing w:val="41"/>
        </w:rPr>
        <w:t xml:space="preserve">  </w:t>
      </w:r>
      <w:r>
        <w:t>основные</w:t>
      </w:r>
      <w:r>
        <w:rPr>
          <w:spacing w:val="43"/>
        </w:rPr>
        <w:t xml:space="preserve">  </w:t>
      </w:r>
      <w:r>
        <w:t>конструктивные</w:t>
      </w:r>
      <w:r>
        <w:rPr>
          <w:spacing w:val="42"/>
        </w:rPr>
        <w:t xml:space="preserve">  </w:t>
      </w:r>
      <w:r>
        <w:rPr>
          <w:spacing w:val="-2"/>
        </w:rPr>
        <w:t>черты</w:t>
      </w:r>
    </w:p>
    <w:p>
      <w:pPr>
        <w:spacing w:after="0" w:line="360" w:lineRule="auto"/>
        <w:sectPr>
          <w:pgSz w:w="11910" w:h="16840"/>
          <w:pgMar w:top="1020" w:right="400" w:bottom="740" w:left="900" w:header="569" w:footer="541" w:gutter="0"/>
          <w:cols w:space="720" w:num="1"/>
        </w:sectPr>
      </w:pPr>
    </w:p>
    <w:p>
      <w:pPr>
        <w:pStyle w:val="5"/>
        <w:spacing w:before="92" w:line="362" w:lineRule="auto"/>
        <w:ind w:right="180" w:firstLine="0"/>
      </w:pPr>
      <w:r>
        <w:t>древнегреческого храма, уметь его изобразить, иметь общее, целостное образное представление о древнегреческой культуре.</w:t>
      </w:r>
    </w:p>
    <w:p>
      <w:pPr>
        <w:pStyle w:val="5"/>
        <w:spacing w:line="362" w:lineRule="auto"/>
        <w:ind w:right="173"/>
      </w:pPr>
      <w:r>
        <w:t>Иметь</w:t>
      </w:r>
      <w:r>
        <w:rPr>
          <w:spacing w:val="-2"/>
        </w:rPr>
        <w:t xml:space="preserve"> </w:t>
      </w:r>
      <w:r>
        <w:t>представление об основных характерных</w:t>
      </w:r>
      <w:r>
        <w:rPr>
          <w:spacing w:val="-5"/>
        </w:rPr>
        <w:t xml:space="preserve"> </w:t>
      </w:r>
      <w:r>
        <w:t>чертах</w:t>
      </w:r>
      <w:r>
        <w:rPr>
          <w:spacing w:val="-5"/>
        </w:rPr>
        <w:t xml:space="preserve"> </w:t>
      </w:r>
      <w:r>
        <w:t>храмовых</w:t>
      </w:r>
      <w:r>
        <w:rPr>
          <w:spacing w:val="-5"/>
        </w:rPr>
        <w:t xml:space="preserve"> </w:t>
      </w:r>
      <w:r>
        <w:t>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pPr>
        <w:pStyle w:val="5"/>
        <w:spacing w:line="362" w:lineRule="auto"/>
        <w:ind w:right="179"/>
      </w:pPr>
      <w:r>
        <w:t>Понимать и уметь объяснять, в чём заключается значимость для современных людей</w:t>
      </w:r>
      <w:r>
        <w:rPr>
          <w:spacing w:val="80"/>
          <w:w w:val="150"/>
        </w:rPr>
        <w:t xml:space="preserve"> </w:t>
      </w:r>
      <w:r>
        <w:t>сохранения</w:t>
      </w:r>
      <w:r>
        <w:rPr>
          <w:spacing w:val="80"/>
          <w:w w:val="150"/>
        </w:rPr>
        <w:t xml:space="preserve"> </w:t>
      </w:r>
      <w:r>
        <w:t>архитектурных</w:t>
      </w:r>
      <w:r>
        <w:rPr>
          <w:spacing w:val="80"/>
          <w:w w:val="150"/>
        </w:rPr>
        <w:t xml:space="preserve"> </w:t>
      </w:r>
      <w:r>
        <w:t>памятников</w:t>
      </w:r>
      <w:r>
        <w:rPr>
          <w:spacing w:val="80"/>
          <w:w w:val="150"/>
        </w:rPr>
        <w:t xml:space="preserve"> </w:t>
      </w:r>
      <w:r>
        <w:t>и</w:t>
      </w:r>
      <w:r>
        <w:rPr>
          <w:spacing w:val="80"/>
          <w:w w:val="150"/>
        </w:rPr>
        <w:t xml:space="preserve"> </w:t>
      </w:r>
      <w:r>
        <w:t>исторического</w:t>
      </w:r>
      <w:r>
        <w:rPr>
          <w:spacing w:val="80"/>
          <w:w w:val="150"/>
        </w:rPr>
        <w:t xml:space="preserve"> </w:t>
      </w:r>
      <w:r>
        <w:t>образа</w:t>
      </w:r>
      <w:r>
        <w:rPr>
          <w:spacing w:val="80"/>
          <w:w w:val="150"/>
        </w:rPr>
        <w:t xml:space="preserve"> </w:t>
      </w:r>
      <w:r>
        <w:t>своей</w:t>
      </w:r>
      <w:r>
        <w:rPr>
          <w:spacing w:val="40"/>
        </w:rPr>
        <w:t xml:space="preserve"> </w:t>
      </w:r>
      <w:r>
        <w:t>и мировой культуры.</w:t>
      </w:r>
    </w:p>
    <w:p>
      <w:pPr>
        <w:pStyle w:val="7"/>
        <w:numPr>
          <w:ilvl w:val="3"/>
          <w:numId w:val="3"/>
        </w:numPr>
        <w:tabs>
          <w:tab w:val="left" w:pos="2138"/>
        </w:tabs>
        <w:spacing w:before="0" w:after="0" w:line="313" w:lineRule="exact"/>
        <w:ind w:left="2138" w:right="0" w:hanging="1194"/>
        <w:jc w:val="both"/>
        <w:rPr>
          <w:sz w:val="28"/>
        </w:rPr>
      </w:pPr>
      <w:r>
        <w:rPr>
          <w:sz w:val="28"/>
        </w:rPr>
        <w:t>Модуль</w:t>
      </w:r>
      <w:r>
        <w:rPr>
          <w:spacing w:val="-15"/>
          <w:sz w:val="28"/>
        </w:rPr>
        <w:t xml:space="preserve"> </w:t>
      </w:r>
      <w:r>
        <w:rPr>
          <w:sz w:val="28"/>
        </w:rPr>
        <w:t>«Восприятие</w:t>
      </w:r>
      <w:r>
        <w:rPr>
          <w:spacing w:val="-13"/>
          <w:sz w:val="28"/>
        </w:rPr>
        <w:t xml:space="preserve"> </w:t>
      </w:r>
      <w:r>
        <w:rPr>
          <w:sz w:val="28"/>
        </w:rPr>
        <w:t>произведений</w:t>
      </w:r>
      <w:r>
        <w:rPr>
          <w:spacing w:val="-13"/>
          <w:sz w:val="28"/>
        </w:rPr>
        <w:t xml:space="preserve"> </w:t>
      </w:r>
      <w:r>
        <w:rPr>
          <w:spacing w:val="-2"/>
          <w:sz w:val="28"/>
        </w:rPr>
        <w:t>искусства».</w:t>
      </w:r>
    </w:p>
    <w:p>
      <w:pPr>
        <w:pStyle w:val="5"/>
        <w:spacing w:before="147" w:line="360" w:lineRule="auto"/>
        <w:ind w:right="168"/>
      </w:pPr>
      <w:r>
        <w:t>Формировать</w:t>
      </w:r>
      <w:r>
        <w:rPr>
          <w:spacing w:val="77"/>
        </w:rPr>
        <w:t xml:space="preserve">  </w:t>
      </w:r>
      <w:r>
        <w:t>восприятие</w:t>
      </w:r>
      <w:r>
        <w:rPr>
          <w:spacing w:val="78"/>
        </w:rPr>
        <w:t xml:space="preserve">  </w:t>
      </w:r>
      <w:r>
        <w:t>произведений</w:t>
      </w:r>
      <w:r>
        <w:rPr>
          <w:spacing w:val="78"/>
        </w:rPr>
        <w:t xml:space="preserve">  </w:t>
      </w:r>
      <w:r>
        <w:t>искусства</w:t>
      </w:r>
      <w:r>
        <w:rPr>
          <w:spacing w:val="78"/>
        </w:rPr>
        <w:t xml:space="preserve">  </w:t>
      </w:r>
      <w:r>
        <w:t>на</w:t>
      </w:r>
      <w:r>
        <w:rPr>
          <w:spacing w:val="78"/>
        </w:rPr>
        <w:t xml:space="preserve">  </w:t>
      </w:r>
      <w:r>
        <w:t>темы</w:t>
      </w:r>
      <w:r>
        <w:rPr>
          <w:spacing w:val="78"/>
        </w:rPr>
        <w:t xml:space="preserve">  </w:t>
      </w:r>
      <w:r>
        <w:t>истории и</w:t>
      </w:r>
      <w:r>
        <w:rPr>
          <w:spacing w:val="80"/>
        </w:rPr>
        <w:t xml:space="preserve"> </w:t>
      </w:r>
      <w:r>
        <w:t>традиций</w:t>
      </w:r>
      <w:r>
        <w:rPr>
          <w:spacing w:val="80"/>
        </w:rPr>
        <w:t xml:space="preserve"> </w:t>
      </w:r>
      <w:r>
        <w:t>русской</w:t>
      </w:r>
      <w:r>
        <w:rPr>
          <w:spacing w:val="80"/>
        </w:rPr>
        <w:t xml:space="preserve"> </w:t>
      </w:r>
      <w:r>
        <w:t>отечественной</w:t>
      </w:r>
      <w:r>
        <w:rPr>
          <w:spacing w:val="80"/>
        </w:rPr>
        <w:t xml:space="preserve"> </w:t>
      </w:r>
      <w:r>
        <w:t>культуры</w:t>
      </w:r>
      <w:r>
        <w:rPr>
          <w:spacing w:val="80"/>
        </w:rPr>
        <w:t xml:space="preserve"> </w:t>
      </w:r>
      <w:r>
        <w:t>(произведения</w:t>
      </w:r>
      <w:r>
        <w:rPr>
          <w:spacing w:val="80"/>
        </w:rPr>
        <w:t xml:space="preserve"> </w:t>
      </w:r>
      <w:r>
        <w:t>В.М. Васнецова, А.М.</w:t>
      </w:r>
      <w:r>
        <w:rPr>
          <w:spacing w:val="-5"/>
        </w:rPr>
        <w:t xml:space="preserve"> </w:t>
      </w:r>
      <w:r>
        <w:t>Васнецова,</w:t>
      </w:r>
      <w:r>
        <w:rPr>
          <w:spacing w:val="-2"/>
        </w:rPr>
        <w:t xml:space="preserve"> </w:t>
      </w:r>
      <w:r>
        <w:t>Б.М.</w:t>
      </w:r>
      <w:r>
        <w:rPr>
          <w:spacing w:val="-4"/>
        </w:rPr>
        <w:t xml:space="preserve"> </w:t>
      </w:r>
      <w:r>
        <w:t>Кустодиева,</w:t>
      </w:r>
      <w:r>
        <w:rPr>
          <w:spacing w:val="-2"/>
        </w:rPr>
        <w:t xml:space="preserve"> </w:t>
      </w:r>
      <w:r>
        <w:t>В.И.</w:t>
      </w:r>
      <w:r>
        <w:rPr>
          <w:spacing w:val="-3"/>
        </w:rPr>
        <w:t xml:space="preserve"> </w:t>
      </w:r>
      <w:r>
        <w:t>Сурикова,</w:t>
      </w:r>
      <w:r>
        <w:rPr>
          <w:spacing w:val="-2"/>
        </w:rPr>
        <w:t xml:space="preserve"> </w:t>
      </w:r>
      <w:r>
        <w:t>К.А.</w:t>
      </w:r>
      <w:r>
        <w:rPr>
          <w:spacing w:val="-3"/>
        </w:rPr>
        <w:t xml:space="preserve"> </w:t>
      </w:r>
      <w:r>
        <w:t>Коровина,</w:t>
      </w:r>
      <w:r>
        <w:rPr>
          <w:spacing w:val="-2"/>
        </w:rPr>
        <w:t xml:space="preserve"> </w:t>
      </w:r>
      <w:r>
        <w:t>А.Г.</w:t>
      </w:r>
      <w:r>
        <w:rPr>
          <w:spacing w:val="-4"/>
        </w:rPr>
        <w:t xml:space="preserve"> </w:t>
      </w:r>
      <w:r>
        <w:t>Венецианова, А.П. Рябушкина, И.Я. Билибина и других по выбору учителя).</w:t>
      </w:r>
    </w:p>
    <w:p>
      <w:pPr>
        <w:pStyle w:val="5"/>
        <w:spacing w:line="360" w:lineRule="auto"/>
        <w:ind w:right="169"/>
      </w:pPr>
      <w:r>
        <w:t>Иметь образные представления о каменном древнерусском зодчестве (Московский</w:t>
      </w:r>
      <w:r>
        <w:rPr>
          <w:spacing w:val="40"/>
        </w:rPr>
        <w:t xml:space="preserve"> </w:t>
      </w:r>
      <w:r>
        <w:t>Кремль,</w:t>
      </w:r>
      <w:r>
        <w:rPr>
          <w:spacing w:val="40"/>
        </w:rPr>
        <w:t xml:space="preserve"> </w:t>
      </w:r>
      <w:r>
        <w:t>Новгородский</w:t>
      </w:r>
      <w:r>
        <w:rPr>
          <w:spacing w:val="40"/>
        </w:rPr>
        <w:t xml:space="preserve"> </w:t>
      </w:r>
      <w:r>
        <w:t>детинец,</w:t>
      </w:r>
      <w:r>
        <w:rPr>
          <w:spacing w:val="40"/>
        </w:rPr>
        <w:t xml:space="preserve"> </w:t>
      </w:r>
      <w:r>
        <w:t>Псковский</w:t>
      </w:r>
      <w:r>
        <w:rPr>
          <w:spacing w:val="40"/>
        </w:rPr>
        <w:t xml:space="preserve"> </w:t>
      </w:r>
      <w:r>
        <w:t>кром,</w:t>
      </w:r>
      <w:r>
        <w:rPr>
          <w:spacing w:val="40"/>
        </w:rPr>
        <w:t xml:space="preserve"> </w:t>
      </w:r>
      <w:r>
        <w:t>Казанский</w:t>
      </w:r>
      <w:r>
        <w:rPr>
          <w:spacing w:val="40"/>
        </w:rPr>
        <w:t xml:space="preserve"> </w:t>
      </w:r>
      <w:r>
        <w:t xml:space="preserve">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w:t>
      </w:r>
      <w:r>
        <w:rPr>
          <w:spacing w:val="-2"/>
        </w:rPr>
        <w:t>Кижи).</w:t>
      </w:r>
    </w:p>
    <w:p>
      <w:pPr>
        <w:pStyle w:val="5"/>
        <w:spacing w:line="362" w:lineRule="auto"/>
        <w:ind w:right="176"/>
      </w:pPr>
      <w:r>
        <w:t>Узнавать соборы Московского Кремля, Софийский собор в Великом Новгороде, храм Покрова на Нерли.</w:t>
      </w:r>
    </w:p>
    <w:p>
      <w:pPr>
        <w:pStyle w:val="5"/>
        <w:spacing w:line="357" w:lineRule="auto"/>
        <w:ind w:right="164"/>
      </w:pPr>
      <w:r>
        <w:t>Уметь</w:t>
      </w:r>
      <w:r>
        <w:rPr>
          <w:spacing w:val="80"/>
          <w:w w:val="150"/>
        </w:rPr>
        <w:t xml:space="preserve">  </w:t>
      </w:r>
      <w:r>
        <w:t>называть</w:t>
      </w:r>
      <w:r>
        <w:rPr>
          <w:spacing w:val="80"/>
          <w:w w:val="150"/>
        </w:rPr>
        <w:t xml:space="preserve">  </w:t>
      </w:r>
      <w:r>
        <w:t>и</w:t>
      </w:r>
      <w:r>
        <w:rPr>
          <w:spacing w:val="80"/>
          <w:w w:val="150"/>
        </w:rPr>
        <w:t xml:space="preserve">  </w:t>
      </w:r>
      <w:r>
        <w:t>объяснять</w:t>
      </w:r>
      <w:r>
        <w:rPr>
          <w:spacing w:val="80"/>
          <w:w w:val="150"/>
        </w:rPr>
        <w:t xml:space="preserve">  </w:t>
      </w:r>
      <w:r>
        <w:t>содержание</w:t>
      </w:r>
      <w:r>
        <w:rPr>
          <w:spacing w:val="80"/>
          <w:w w:val="150"/>
        </w:rPr>
        <w:t xml:space="preserve">  </w:t>
      </w:r>
      <w:r>
        <w:t>памятника</w:t>
      </w:r>
      <w:r>
        <w:rPr>
          <w:spacing w:val="80"/>
          <w:w w:val="150"/>
        </w:rPr>
        <w:t xml:space="preserve">  </w:t>
      </w:r>
      <w:r>
        <w:t>К.</w:t>
      </w:r>
      <w:r>
        <w:rPr>
          <w:spacing w:val="11"/>
        </w:rPr>
        <w:t xml:space="preserve"> </w:t>
      </w:r>
      <w:r>
        <w:t>Минину и Д. Пожарскому скульптора И.П. Мартоса в Москве.</w:t>
      </w:r>
    </w:p>
    <w:p>
      <w:pPr>
        <w:pStyle w:val="5"/>
        <w:spacing w:before="1" w:line="360" w:lineRule="auto"/>
        <w:ind w:right="169"/>
      </w:pPr>
      <w: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pPr>
        <w:pStyle w:val="5"/>
        <w:spacing w:before="3" w:line="357" w:lineRule="auto"/>
        <w:ind w:right="176"/>
      </w:pPr>
      <w:r>
        <w:t>Иметь представления об архитектурных, декоративных и изобразительных произведениях</w:t>
      </w:r>
      <w:r>
        <w:rPr>
          <w:spacing w:val="63"/>
          <w:w w:val="150"/>
        </w:rPr>
        <w:t xml:space="preserve"> </w:t>
      </w:r>
      <w:r>
        <w:t>в</w:t>
      </w:r>
      <w:r>
        <w:rPr>
          <w:spacing w:val="70"/>
          <w:w w:val="150"/>
        </w:rPr>
        <w:t xml:space="preserve"> </w:t>
      </w:r>
      <w:r>
        <w:t>культуре</w:t>
      </w:r>
      <w:r>
        <w:rPr>
          <w:spacing w:val="68"/>
          <w:w w:val="150"/>
        </w:rPr>
        <w:t xml:space="preserve"> </w:t>
      </w:r>
      <w:r>
        <w:t>Древней</w:t>
      </w:r>
      <w:r>
        <w:rPr>
          <w:spacing w:val="68"/>
          <w:w w:val="150"/>
        </w:rPr>
        <w:t xml:space="preserve"> </w:t>
      </w:r>
      <w:r>
        <w:t>Греции,</w:t>
      </w:r>
      <w:r>
        <w:rPr>
          <w:spacing w:val="69"/>
          <w:w w:val="150"/>
        </w:rPr>
        <w:t xml:space="preserve"> </w:t>
      </w:r>
      <w:r>
        <w:t>других</w:t>
      </w:r>
      <w:r>
        <w:rPr>
          <w:spacing w:val="63"/>
          <w:w w:val="150"/>
        </w:rPr>
        <w:t xml:space="preserve"> </w:t>
      </w:r>
      <w:r>
        <w:t>культурах</w:t>
      </w:r>
      <w:r>
        <w:rPr>
          <w:spacing w:val="64"/>
          <w:w w:val="150"/>
        </w:rPr>
        <w:t xml:space="preserve"> </w:t>
      </w:r>
      <w:r>
        <w:t>Древнего</w:t>
      </w:r>
      <w:r>
        <w:rPr>
          <w:spacing w:val="68"/>
          <w:w w:val="150"/>
        </w:rPr>
        <w:t xml:space="preserve"> </w:t>
      </w:r>
      <w:r>
        <w:rPr>
          <w:spacing w:val="-2"/>
        </w:rPr>
        <w:t>мира,</w:t>
      </w:r>
    </w:p>
    <w:p>
      <w:pPr>
        <w:spacing w:after="0" w:line="357" w:lineRule="auto"/>
        <w:sectPr>
          <w:pgSz w:w="11910" w:h="16840"/>
          <w:pgMar w:top="1020" w:right="400" w:bottom="740" w:left="900" w:header="569" w:footer="541" w:gutter="0"/>
          <w:cols w:space="720" w:num="1"/>
        </w:sectPr>
      </w:pPr>
    </w:p>
    <w:p>
      <w:pPr>
        <w:pStyle w:val="5"/>
        <w:spacing w:before="92"/>
        <w:ind w:firstLine="0"/>
      </w:pPr>
      <w:r>
        <w:t>в</w:t>
      </w:r>
      <w:r>
        <w:rPr>
          <w:spacing w:val="-9"/>
        </w:rPr>
        <w:t xml:space="preserve"> </w:t>
      </w:r>
      <w:r>
        <w:t>том</w:t>
      </w:r>
      <w:r>
        <w:rPr>
          <w:spacing w:val="-5"/>
        </w:rPr>
        <w:t xml:space="preserve"> </w:t>
      </w:r>
      <w:r>
        <w:t>числе</w:t>
      </w:r>
      <w:r>
        <w:rPr>
          <w:spacing w:val="-7"/>
        </w:rPr>
        <w:t xml:space="preserve"> </w:t>
      </w:r>
      <w:r>
        <w:t>Древнего</w:t>
      </w:r>
      <w:r>
        <w:rPr>
          <w:spacing w:val="-7"/>
        </w:rPr>
        <w:t xml:space="preserve"> </w:t>
      </w:r>
      <w:r>
        <w:t>Востока,</w:t>
      </w:r>
      <w:r>
        <w:rPr>
          <w:spacing w:val="-1"/>
        </w:rPr>
        <w:t xml:space="preserve"> </w:t>
      </w:r>
      <w:r>
        <w:t>уметь</w:t>
      </w:r>
      <w:r>
        <w:rPr>
          <w:spacing w:val="-10"/>
        </w:rPr>
        <w:t xml:space="preserve"> </w:t>
      </w:r>
      <w:r>
        <w:t>обсуждать</w:t>
      </w:r>
      <w:r>
        <w:rPr>
          <w:spacing w:val="-9"/>
        </w:rPr>
        <w:t xml:space="preserve"> </w:t>
      </w:r>
      <w:r>
        <w:t>эти</w:t>
      </w:r>
      <w:r>
        <w:rPr>
          <w:spacing w:val="-7"/>
        </w:rPr>
        <w:t xml:space="preserve"> </w:t>
      </w:r>
      <w:r>
        <w:rPr>
          <w:spacing w:val="-2"/>
        </w:rPr>
        <w:t>произведения.</w:t>
      </w:r>
    </w:p>
    <w:p>
      <w:pPr>
        <w:pStyle w:val="5"/>
        <w:spacing w:before="162" w:line="360" w:lineRule="auto"/>
        <w:ind w:right="169"/>
      </w:pPr>
      <w: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pPr>
        <w:pStyle w:val="5"/>
        <w:spacing w:line="362" w:lineRule="auto"/>
        <w:ind w:right="169"/>
      </w:pPr>
      <w:r>
        <w:t>Приводить примеры произведений великих европейских художников: Леонардо да Винчи, Рафаэля, Рембрандта, Пикассо и других (по выбору учителя).</w:t>
      </w:r>
    </w:p>
    <w:p>
      <w:pPr>
        <w:pStyle w:val="7"/>
        <w:numPr>
          <w:ilvl w:val="3"/>
          <w:numId w:val="3"/>
        </w:numPr>
        <w:tabs>
          <w:tab w:val="left" w:pos="2138"/>
        </w:tabs>
        <w:spacing w:before="0" w:after="0" w:line="320" w:lineRule="exact"/>
        <w:ind w:left="2138" w:right="0" w:hanging="1194"/>
        <w:jc w:val="both"/>
        <w:rPr>
          <w:sz w:val="28"/>
        </w:rPr>
      </w:pPr>
      <w:r>
        <w:rPr>
          <w:sz w:val="28"/>
        </w:rPr>
        <w:t>Модуль</w:t>
      </w:r>
      <w:r>
        <w:rPr>
          <w:spacing w:val="-14"/>
          <w:sz w:val="28"/>
        </w:rPr>
        <w:t xml:space="preserve"> </w:t>
      </w:r>
      <w:r>
        <w:rPr>
          <w:sz w:val="28"/>
        </w:rPr>
        <w:t>«Азбука</w:t>
      </w:r>
      <w:r>
        <w:rPr>
          <w:spacing w:val="-11"/>
          <w:sz w:val="28"/>
        </w:rPr>
        <w:t xml:space="preserve"> </w:t>
      </w:r>
      <w:r>
        <w:rPr>
          <w:sz w:val="28"/>
        </w:rPr>
        <w:t>цифровой</w:t>
      </w:r>
      <w:r>
        <w:rPr>
          <w:spacing w:val="-12"/>
          <w:sz w:val="28"/>
        </w:rPr>
        <w:t xml:space="preserve"> </w:t>
      </w:r>
      <w:r>
        <w:rPr>
          <w:spacing w:val="-2"/>
          <w:sz w:val="28"/>
        </w:rPr>
        <w:t>графики».</w:t>
      </w:r>
    </w:p>
    <w:p>
      <w:pPr>
        <w:pStyle w:val="5"/>
        <w:spacing w:before="157" w:line="360" w:lineRule="auto"/>
        <w:ind w:right="164"/>
      </w:pPr>
      <w: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pPr>
        <w:pStyle w:val="5"/>
        <w:spacing w:before="3" w:line="360" w:lineRule="auto"/>
        <w:ind w:right="180"/>
      </w:pPr>
      <w: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pPr>
        <w:pStyle w:val="5"/>
        <w:spacing w:line="362" w:lineRule="auto"/>
        <w:ind w:right="171"/>
      </w:pPr>
      <w:r>
        <w:t>Использовать поисковую систему для знакомства с разными видами деревянного дома на основе избы и традициями и её украшений.</w:t>
      </w:r>
    </w:p>
    <w:p>
      <w:pPr>
        <w:pStyle w:val="5"/>
        <w:spacing w:line="360" w:lineRule="auto"/>
        <w:ind w:right="171"/>
      </w:pPr>
      <w:r>
        <w:t xml:space="preserve">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w:t>
      </w:r>
      <w:r>
        <w:rPr>
          <w:spacing w:val="-2"/>
        </w:rPr>
        <w:t>юрты.</w:t>
      </w:r>
    </w:p>
    <w:p>
      <w:pPr>
        <w:pStyle w:val="5"/>
        <w:spacing w:line="360" w:lineRule="auto"/>
        <w:ind w:right="174"/>
      </w:pPr>
      <w:r>
        <w:t>Моделировать в графическом редакторе с помощью инструментов геометрических фигур конструкции храмовых зданий разных культур (каменный православный</w:t>
      </w:r>
      <w:r>
        <w:rPr>
          <w:spacing w:val="-3"/>
        </w:rPr>
        <w:t xml:space="preserve"> </w:t>
      </w:r>
      <w:r>
        <w:t>собор</w:t>
      </w:r>
      <w:r>
        <w:rPr>
          <w:spacing w:val="-3"/>
        </w:rPr>
        <w:t xml:space="preserve"> </w:t>
      </w:r>
      <w:r>
        <w:t>с</w:t>
      </w:r>
      <w:r>
        <w:rPr>
          <w:spacing w:val="-2"/>
        </w:rPr>
        <w:t xml:space="preserve"> </w:t>
      </w:r>
      <w:r>
        <w:t>закомарами,</w:t>
      </w:r>
      <w:r>
        <w:rPr>
          <w:spacing w:val="-4"/>
        </w:rPr>
        <w:t xml:space="preserve"> </w:t>
      </w:r>
      <w:r>
        <w:t>со</w:t>
      </w:r>
      <w:r>
        <w:rPr>
          <w:spacing w:val="-7"/>
        </w:rPr>
        <w:t xml:space="preserve"> </w:t>
      </w:r>
      <w:r>
        <w:t>сводами-нефами,</w:t>
      </w:r>
      <w:r>
        <w:rPr>
          <w:spacing w:val="-1"/>
        </w:rPr>
        <w:t xml:space="preserve"> </w:t>
      </w:r>
      <w:r>
        <w:t>главой,</w:t>
      </w:r>
      <w:r>
        <w:rPr>
          <w:spacing w:val="-1"/>
        </w:rPr>
        <w:t xml:space="preserve"> </w:t>
      </w:r>
      <w:r>
        <w:t>куполом,</w:t>
      </w:r>
      <w:r>
        <w:rPr>
          <w:spacing w:val="-1"/>
        </w:rPr>
        <w:t xml:space="preserve"> </w:t>
      </w:r>
      <w:r>
        <w:t>готический или романский собор, пагода, мечеть).</w:t>
      </w:r>
    </w:p>
    <w:p>
      <w:pPr>
        <w:pStyle w:val="5"/>
        <w:spacing w:line="360" w:lineRule="auto"/>
        <w:ind w:right="174"/>
      </w:pPr>
      <w: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pPr>
        <w:pStyle w:val="5"/>
        <w:spacing w:line="320" w:lineRule="exact"/>
        <w:ind w:left="944" w:firstLine="0"/>
      </w:pPr>
      <w:r>
        <w:t>Освоить</w:t>
      </w:r>
      <w:r>
        <w:rPr>
          <w:spacing w:val="69"/>
        </w:rPr>
        <w:t xml:space="preserve">  </w:t>
      </w:r>
      <w:r>
        <w:t>анимацию</w:t>
      </w:r>
      <w:r>
        <w:rPr>
          <w:spacing w:val="69"/>
        </w:rPr>
        <w:t xml:space="preserve">  </w:t>
      </w:r>
      <w:r>
        <w:t>простого</w:t>
      </w:r>
      <w:r>
        <w:rPr>
          <w:spacing w:val="71"/>
        </w:rPr>
        <w:t xml:space="preserve">  </w:t>
      </w:r>
      <w:r>
        <w:t>повторяющегося</w:t>
      </w:r>
      <w:r>
        <w:rPr>
          <w:spacing w:val="71"/>
        </w:rPr>
        <w:t xml:space="preserve">  </w:t>
      </w:r>
      <w:r>
        <w:t>движения</w:t>
      </w:r>
      <w:r>
        <w:rPr>
          <w:spacing w:val="71"/>
        </w:rPr>
        <w:t xml:space="preserve">  </w:t>
      </w:r>
      <w:r>
        <w:rPr>
          <w:spacing w:val="-2"/>
        </w:rPr>
        <w:t>изображения</w:t>
      </w:r>
    </w:p>
    <w:p>
      <w:pPr>
        <w:spacing w:after="0" w:line="320" w:lineRule="exact"/>
        <w:sectPr>
          <w:pgSz w:w="11910" w:h="16840"/>
          <w:pgMar w:top="1020" w:right="400" w:bottom="740" w:left="900" w:header="569" w:footer="541" w:gutter="0"/>
          <w:cols w:space="720" w:num="1"/>
        </w:sectPr>
      </w:pPr>
    </w:p>
    <w:p>
      <w:pPr>
        <w:pStyle w:val="5"/>
        <w:spacing w:before="92"/>
        <w:ind w:firstLine="0"/>
      </w:pPr>
      <w:r>
        <w:t>в</w:t>
      </w:r>
      <w:r>
        <w:rPr>
          <w:spacing w:val="-12"/>
        </w:rPr>
        <w:t xml:space="preserve"> </w:t>
      </w:r>
      <w:r>
        <w:t>виртуальном</w:t>
      </w:r>
      <w:r>
        <w:rPr>
          <w:spacing w:val="-9"/>
        </w:rPr>
        <w:t xml:space="preserve"> </w:t>
      </w:r>
      <w:r>
        <w:t>редакторе</w:t>
      </w:r>
      <w:r>
        <w:rPr>
          <w:spacing w:val="-6"/>
        </w:rPr>
        <w:t xml:space="preserve"> </w:t>
      </w:r>
      <w:r>
        <w:t>GIF-</w:t>
      </w:r>
      <w:r>
        <w:rPr>
          <w:spacing w:val="-2"/>
        </w:rPr>
        <w:t>анимации.</w:t>
      </w:r>
    </w:p>
    <w:p>
      <w:pPr>
        <w:pStyle w:val="5"/>
        <w:spacing w:before="162" w:line="360" w:lineRule="auto"/>
        <w:ind w:right="169"/>
      </w:pPr>
      <w:r>
        <w:t>Освоить</w:t>
      </w:r>
      <w:r>
        <w:rPr>
          <w:spacing w:val="40"/>
        </w:rPr>
        <w:t xml:space="preserve"> </w:t>
      </w:r>
      <w:r>
        <w:t>и</w:t>
      </w:r>
      <w:r>
        <w:rPr>
          <w:spacing w:val="40"/>
        </w:rPr>
        <w:t xml:space="preserve"> </w:t>
      </w:r>
      <w:r>
        <w:t>проводить</w:t>
      </w:r>
      <w:r>
        <w:rPr>
          <w:spacing w:val="40"/>
        </w:rPr>
        <w:t xml:space="preserve"> </w:t>
      </w:r>
      <w:r>
        <w:t>компьютерные</w:t>
      </w:r>
      <w:r>
        <w:rPr>
          <w:spacing w:val="40"/>
        </w:rPr>
        <w:t xml:space="preserve"> </w:t>
      </w:r>
      <w:r>
        <w:t>презентации</w:t>
      </w:r>
      <w:r>
        <w:rPr>
          <w:spacing w:val="40"/>
        </w:rPr>
        <w:t xml:space="preserve"> </w:t>
      </w:r>
      <w:r>
        <w:t>в</w:t>
      </w:r>
      <w:r>
        <w:rPr>
          <w:spacing w:val="40"/>
        </w:rPr>
        <w:t xml:space="preserve"> </w:t>
      </w:r>
      <w:r>
        <w:t>программе</w:t>
      </w:r>
      <w:r>
        <w:rPr>
          <w:spacing w:val="40"/>
        </w:rPr>
        <w:t xml:space="preserve"> </w:t>
      </w:r>
      <w:r>
        <w:t>PowerPoint</w:t>
      </w:r>
      <w:r>
        <w:rPr>
          <w:spacing w:val="40"/>
        </w:rPr>
        <w:t xml:space="preserve"> </w:t>
      </w:r>
      <w:r>
        <w:t>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pPr>
        <w:pStyle w:val="5"/>
        <w:spacing w:before="1" w:line="362" w:lineRule="auto"/>
        <w:ind w:right="167"/>
      </w:pPr>
      <w:r>
        <w:t>Совершать виртуальные тематические путешествия по художественным музеям мира.</w:t>
      </w:r>
    </w:p>
    <w:p>
      <w:pPr>
        <w:pStyle w:val="7"/>
        <w:numPr>
          <w:ilvl w:val="0"/>
          <w:numId w:val="3"/>
        </w:numPr>
        <w:tabs>
          <w:tab w:val="left" w:pos="1361"/>
        </w:tabs>
        <w:spacing w:before="233" w:after="0" w:line="240" w:lineRule="auto"/>
        <w:ind w:left="1361" w:right="0" w:hanging="422"/>
        <w:jc w:val="both"/>
        <w:rPr>
          <w:sz w:val="28"/>
        </w:rPr>
      </w:pPr>
      <w:bookmarkStart w:id="8" w:name="28. Рабочая программа по учебному предме"/>
      <w:bookmarkEnd w:id="8"/>
      <w:r>
        <w:rPr>
          <w:sz w:val="28"/>
        </w:rPr>
        <w:t>Рабочая</w:t>
      </w:r>
      <w:r>
        <w:rPr>
          <w:spacing w:val="-7"/>
          <w:sz w:val="28"/>
        </w:rPr>
        <w:t xml:space="preserve"> </w:t>
      </w:r>
      <w:r>
        <w:rPr>
          <w:sz w:val="28"/>
        </w:rPr>
        <w:t>программа</w:t>
      </w:r>
      <w:r>
        <w:rPr>
          <w:spacing w:val="-8"/>
          <w:sz w:val="28"/>
        </w:rPr>
        <w:t xml:space="preserve"> </w:t>
      </w:r>
      <w:r>
        <w:rPr>
          <w:sz w:val="28"/>
        </w:rPr>
        <w:t>по</w:t>
      </w:r>
      <w:r>
        <w:rPr>
          <w:spacing w:val="-9"/>
          <w:sz w:val="28"/>
        </w:rPr>
        <w:t xml:space="preserve"> </w:t>
      </w:r>
      <w:r>
        <w:rPr>
          <w:sz w:val="28"/>
        </w:rPr>
        <w:t>учебному</w:t>
      </w:r>
      <w:r>
        <w:rPr>
          <w:spacing w:val="-12"/>
          <w:sz w:val="28"/>
        </w:rPr>
        <w:t xml:space="preserve"> </w:t>
      </w:r>
      <w:r>
        <w:rPr>
          <w:sz w:val="28"/>
        </w:rPr>
        <w:t>предмету</w:t>
      </w:r>
      <w:r>
        <w:rPr>
          <w:spacing w:val="-9"/>
          <w:sz w:val="28"/>
        </w:rPr>
        <w:t xml:space="preserve"> </w:t>
      </w:r>
      <w:r>
        <w:rPr>
          <w:spacing w:val="-2"/>
          <w:sz w:val="28"/>
        </w:rPr>
        <w:t>«Музыка».</w:t>
      </w:r>
    </w:p>
    <w:p>
      <w:pPr>
        <w:pStyle w:val="7"/>
        <w:numPr>
          <w:ilvl w:val="1"/>
          <w:numId w:val="3"/>
        </w:numPr>
        <w:tabs>
          <w:tab w:val="left" w:pos="1575"/>
          <w:tab w:val="left" w:pos="8281"/>
        </w:tabs>
        <w:spacing w:before="163" w:after="0" w:line="360" w:lineRule="auto"/>
        <w:ind w:left="233" w:right="168" w:firstLine="710"/>
        <w:jc w:val="both"/>
        <w:rPr>
          <w:sz w:val="28"/>
        </w:rPr>
      </w:pPr>
      <w:r>
        <w:rPr>
          <w:sz w:val="28"/>
        </w:rPr>
        <w:t>Рабочая программа по учебному предмету «Музыка» (предметная область</w:t>
      </w:r>
      <w:r>
        <w:rPr>
          <w:spacing w:val="80"/>
          <w:w w:val="150"/>
          <w:sz w:val="28"/>
        </w:rPr>
        <w:t xml:space="preserve">   </w:t>
      </w:r>
      <w:r>
        <w:rPr>
          <w:sz w:val="28"/>
        </w:rPr>
        <w:t>«Искусство»)</w:t>
      </w:r>
      <w:r>
        <w:rPr>
          <w:spacing w:val="80"/>
          <w:w w:val="150"/>
          <w:sz w:val="28"/>
        </w:rPr>
        <w:t xml:space="preserve">   </w:t>
      </w:r>
      <w:r>
        <w:rPr>
          <w:sz w:val="28"/>
        </w:rPr>
        <w:t>(далее</w:t>
      </w:r>
      <w:r>
        <w:rPr>
          <w:spacing w:val="80"/>
          <w:w w:val="150"/>
          <w:sz w:val="28"/>
        </w:rPr>
        <w:t xml:space="preserve">   </w:t>
      </w:r>
      <w:r>
        <w:rPr>
          <w:sz w:val="28"/>
        </w:rPr>
        <w:t>соответственно</w:t>
      </w:r>
      <w:r>
        <w:rPr>
          <w:sz w:val="28"/>
        </w:rPr>
        <w:tab/>
      </w:r>
      <w:r>
        <w:rPr>
          <w:sz w:val="28"/>
        </w:rPr>
        <w:t>–</w:t>
      </w:r>
      <w:r>
        <w:rPr>
          <w:spacing w:val="80"/>
          <w:w w:val="150"/>
          <w:sz w:val="28"/>
        </w:rPr>
        <w:t xml:space="preserve">  </w:t>
      </w:r>
      <w:r>
        <w:rPr>
          <w:sz w:val="28"/>
        </w:rPr>
        <w:t>программа</w:t>
      </w:r>
      <w:r>
        <w:rPr>
          <w:spacing w:val="80"/>
          <w:sz w:val="28"/>
        </w:rPr>
        <w:t xml:space="preserve"> </w:t>
      </w:r>
      <w:r>
        <w:rPr>
          <w:sz w:val="28"/>
        </w:rPr>
        <w:t>по музыке, музыка) включает пояснительную записку, содержание обучения, планируемые результаты освоения программы по музыке.</w:t>
      </w:r>
    </w:p>
    <w:p>
      <w:pPr>
        <w:pStyle w:val="7"/>
        <w:numPr>
          <w:ilvl w:val="1"/>
          <w:numId w:val="3"/>
        </w:numPr>
        <w:tabs>
          <w:tab w:val="left" w:pos="1575"/>
        </w:tabs>
        <w:spacing w:before="0" w:after="0" w:line="360" w:lineRule="auto"/>
        <w:ind w:left="233" w:right="178" w:firstLine="710"/>
        <w:jc w:val="both"/>
        <w:rPr>
          <w:sz w:val="28"/>
        </w:rPr>
      </w:pPr>
      <w:r>
        <w:rPr>
          <w:sz w:val="28"/>
        </w:rPr>
        <w:t>Пояснительная записка отражает общие цели и задачи изучения музыки, место</w:t>
      </w:r>
      <w:r>
        <w:rPr>
          <w:spacing w:val="80"/>
          <w:w w:val="150"/>
          <w:sz w:val="28"/>
        </w:rPr>
        <w:t xml:space="preserve"> </w:t>
      </w:r>
      <w:r>
        <w:rPr>
          <w:sz w:val="28"/>
        </w:rPr>
        <w:t>в</w:t>
      </w:r>
      <w:r>
        <w:rPr>
          <w:spacing w:val="80"/>
          <w:w w:val="150"/>
          <w:sz w:val="28"/>
        </w:rPr>
        <w:t xml:space="preserve"> </w:t>
      </w:r>
      <w:r>
        <w:rPr>
          <w:sz w:val="28"/>
        </w:rPr>
        <w:t>структуре</w:t>
      </w:r>
      <w:r>
        <w:rPr>
          <w:spacing w:val="80"/>
          <w:w w:val="150"/>
          <w:sz w:val="28"/>
        </w:rPr>
        <w:t xml:space="preserve"> </w:t>
      </w:r>
      <w:r>
        <w:rPr>
          <w:sz w:val="28"/>
        </w:rPr>
        <w:t>учебного</w:t>
      </w:r>
      <w:r>
        <w:rPr>
          <w:spacing w:val="80"/>
          <w:w w:val="150"/>
          <w:sz w:val="28"/>
        </w:rPr>
        <w:t xml:space="preserve"> </w:t>
      </w:r>
      <w:r>
        <w:rPr>
          <w:sz w:val="28"/>
        </w:rPr>
        <w:t>плана,</w:t>
      </w:r>
      <w:r>
        <w:rPr>
          <w:spacing w:val="80"/>
          <w:w w:val="150"/>
          <w:sz w:val="28"/>
        </w:rPr>
        <w:t xml:space="preserve"> </w:t>
      </w:r>
      <w:r>
        <w:rPr>
          <w:sz w:val="28"/>
        </w:rPr>
        <w:t>а</w:t>
      </w:r>
      <w:r>
        <w:rPr>
          <w:spacing w:val="80"/>
          <w:w w:val="150"/>
          <w:sz w:val="28"/>
        </w:rPr>
        <w:t xml:space="preserve"> </w:t>
      </w:r>
      <w:r>
        <w:rPr>
          <w:sz w:val="28"/>
        </w:rPr>
        <w:t>также</w:t>
      </w:r>
      <w:r>
        <w:rPr>
          <w:spacing w:val="80"/>
          <w:w w:val="150"/>
          <w:sz w:val="28"/>
        </w:rPr>
        <w:t xml:space="preserve"> </w:t>
      </w:r>
      <w:r>
        <w:rPr>
          <w:sz w:val="28"/>
        </w:rPr>
        <w:t>подходы</w:t>
      </w:r>
      <w:r>
        <w:rPr>
          <w:spacing w:val="80"/>
          <w:w w:val="150"/>
          <w:sz w:val="28"/>
        </w:rPr>
        <w:t xml:space="preserve"> </w:t>
      </w:r>
      <w:r>
        <w:rPr>
          <w:sz w:val="28"/>
        </w:rPr>
        <w:t>к</w:t>
      </w:r>
      <w:r>
        <w:rPr>
          <w:spacing w:val="80"/>
          <w:w w:val="150"/>
          <w:sz w:val="28"/>
        </w:rPr>
        <w:t xml:space="preserve"> </w:t>
      </w:r>
      <w:r>
        <w:rPr>
          <w:sz w:val="28"/>
        </w:rPr>
        <w:t>отбору</w:t>
      </w:r>
      <w:r>
        <w:rPr>
          <w:spacing w:val="80"/>
          <w:w w:val="150"/>
          <w:sz w:val="28"/>
        </w:rPr>
        <w:t xml:space="preserve"> </w:t>
      </w:r>
      <w:r>
        <w:rPr>
          <w:sz w:val="28"/>
        </w:rPr>
        <w:t>содержания</w:t>
      </w:r>
      <w:r>
        <w:rPr>
          <w:spacing w:val="80"/>
          <w:sz w:val="28"/>
        </w:rPr>
        <w:t xml:space="preserve"> </w:t>
      </w:r>
      <w:r>
        <w:rPr>
          <w:sz w:val="28"/>
        </w:rPr>
        <w:t>и планируемым результатам.</w:t>
      </w:r>
    </w:p>
    <w:p>
      <w:pPr>
        <w:pStyle w:val="7"/>
        <w:numPr>
          <w:ilvl w:val="1"/>
          <w:numId w:val="3"/>
        </w:numPr>
        <w:tabs>
          <w:tab w:val="left" w:pos="1575"/>
        </w:tabs>
        <w:spacing w:before="0" w:after="0" w:line="360" w:lineRule="auto"/>
        <w:ind w:left="233" w:right="175" w:firstLine="710"/>
        <w:jc w:val="both"/>
        <w:rPr>
          <w:sz w:val="28"/>
        </w:rPr>
      </w:pPr>
      <w:r>
        <w:rPr>
          <w:sz w:val="28"/>
        </w:rPr>
        <w:t>Содержание обучения раскрывает содержательные линии, которые предлагаются для изучения на уровне начального общего образования. Содержание обучения</w:t>
      </w:r>
      <w:r>
        <w:rPr>
          <w:spacing w:val="-2"/>
          <w:sz w:val="28"/>
        </w:rPr>
        <w:t xml:space="preserve"> </w:t>
      </w:r>
      <w:r>
        <w:rPr>
          <w:sz w:val="28"/>
        </w:rPr>
        <w:t>завершается</w:t>
      </w:r>
      <w:r>
        <w:rPr>
          <w:spacing w:val="-2"/>
          <w:sz w:val="28"/>
        </w:rPr>
        <w:t xml:space="preserve"> </w:t>
      </w:r>
      <w:r>
        <w:rPr>
          <w:sz w:val="28"/>
        </w:rPr>
        <w:t>перечнем универсальных</w:t>
      </w:r>
      <w:r>
        <w:rPr>
          <w:spacing w:val="-3"/>
          <w:sz w:val="28"/>
        </w:rPr>
        <w:t xml:space="preserve"> </w:t>
      </w:r>
      <w:r>
        <w:rPr>
          <w:sz w:val="28"/>
        </w:rPr>
        <w:t>учебных</w:t>
      </w:r>
      <w:r>
        <w:rPr>
          <w:spacing w:val="-8"/>
          <w:sz w:val="28"/>
        </w:rPr>
        <w:t xml:space="preserve"> </w:t>
      </w:r>
      <w:r>
        <w:rPr>
          <w:sz w:val="28"/>
        </w:rPr>
        <w:t>действий</w:t>
      </w:r>
      <w:r>
        <w:rPr>
          <w:spacing w:val="-3"/>
          <w:sz w:val="28"/>
        </w:rPr>
        <w:t xml:space="preserve"> </w:t>
      </w:r>
      <w:r>
        <w:rPr>
          <w:sz w:val="28"/>
        </w:rPr>
        <w:t>(познавательных,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pPr>
        <w:pStyle w:val="7"/>
        <w:numPr>
          <w:ilvl w:val="1"/>
          <w:numId w:val="3"/>
        </w:numPr>
        <w:tabs>
          <w:tab w:val="left" w:pos="1575"/>
        </w:tabs>
        <w:spacing w:before="1" w:after="0" w:line="360" w:lineRule="auto"/>
        <w:ind w:left="233" w:right="166" w:firstLine="710"/>
        <w:jc w:val="both"/>
        <w:rPr>
          <w:sz w:val="28"/>
        </w:rPr>
      </w:pPr>
      <w:r>
        <w:rPr>
          <w:sz w:val="28"/>
        </w:rPr>
        <w:t>Планируемые результаты освоения программы по музыке включают личностные,</w:t>
      </w:r>
      <w:r>
        <w:rPr>
          <w:spacing w:val="40"/>
          <w:sz w:val="28"/>
        </w:rPr>
        <w:t xml:space="preserve"> </w:t>
      </w:r>
      <w:r>
        <w:rPr>
          <w:sz w:val="28"/>
        </w:rPr>
        <w:t>метапредметные</w:t>
      </w:r>
      <w:r>
        <w:rPr>
          <w:spacing w:val="40"/>
          <w:sz w:val="28"/>
        </w:rPr>
        <w:t xml:space="preserve"> </w:t>
      </w:r>
      <w:r>
        <w:rPr>
          <w:sz w:val="28"/>
        </w:rPr>
        <w:t>и</w:t>
      </w:r>
      <w:r>
        <w:rPr>
          <w:spacing w:val="40"/>
          <w:sz w:val="28"/>
        </w:rPr>
        <w:t xml:space="preserve"> </w:t>
      </w:r>
      <w:r>
        <w:rPr>
          <w:sz w:val="28"/>
        </w:rPr>
        <w:t>предметные</w:t>
      </w:r>
      <w:r>
        <w:rPr>
          <w:spacing w:val="40"/>
          <w:sz w:val="28"/>
        </w:rPr>
        <w:t xml:space="preserve"> </w:t>
      </w:r>
      <w:r>
        <w:rPr>
          <w:sz w:val="28"/>
        </w:rPr>
        <w:t>результаты</w:t>
      </w:r>
      <w:r>
        <w:rPr>
          <w:spacing w:val="40"/>
          <w:sz w:val="28"/>
        </w:rPr>
        <w:t xml:space="preserve"> </w:t>
      </w:r>
      <w:r>
        <w:rPr>
          <w:sz w:val="28"/>
        </w:rPr>
        <w:t>за</w:t>
      </w:r>
      <w:r>
        <w:rPr>
          <w:spacing w:val="40"/>
          <w:sz w:val="28"/>
        </w:rPr>
        <w:t xml:space="preserve"> </w:t>
      </w:r>
      <w:r>
        <w:rPr>
          <w:sz w:val="28"/>
        </w:rPr>
        <w:t>весь</w:t>
      </w:r>
      <w:r>
        <w:rPr>
          <w:spacing w:val="40"/>
          <w:sz w:val="28"/>
        </w:rPr>
        <w:t xml:space="preserve"> </w:t>
      </w:r>
      <w:r>
        <w:rPr>
          <w:sz w:val="28"/>
        </w:rPr>
        <w:t>период</w:t>
      </w:r>
      <w:r>
        <w:rPr>
          <w:spacing w:val="40"/>
          <w:sz w:val="28"/>
        </w:rPr>
        <w:t xml:space="preserve"> </w:t>
      </w:r>
      <w:r>
        <w:rPr>
          <w:sz w:val="28"/>
        </w:rPr>
        <w:t>обучения на уровне начального общего образования.</w:t>
      </w:r>
      <w:r>
        <w:rPr>
          <w:spacing w:val="37"/>
          <w:sz w:val="28"/>
        </w:rPr>
        <w:t xml:space="preserve"> </w:t>
      </w:r>
      <w:r>
        <w:rPr>
          <w:sz w:val="28"/>
        </w:rPr>
        <w:t>Предметные результаты, формируемые</w:t>
      </w:r>
      <w:r>
        <w:rPr>
          <w:spacing w:val="80"/>
          <w:sz w:val="28"/>
        </w:rPr>
        <w:t xml:space="preserve"> </w:t>
      </w:r>
      <w:r>
        <w:rPr>
          <w:sz w:val="28"/>
        </w:rPr>
        <w:t>в ходе изучения музыки, сгруппированы по учебным модулям.</w:t>
      </w:r>
    </w:p>
    <w:p>
      <w:pPr>
        <w:pStyle w:val="7"/>
        <w:numPr>
          <w:ilvl w:val="1"/>
          <w:numId w:val="3"/>
        </w:numPr>
        <w:tabs>
          <w:tab w:val="left" w:pos="1576"/>
        </w:tabs>
        <w:spacing w:before="0" w:after="0" w:line="320" w:lineRule="exact"/>
        <w:ind w:left="1576" w:right="0" w:hanging="632"/>
        <w:jc w:val="both"/>
        <w:rPr>
          <w:sz w:val="28"/>
        </w:rPr>
      </w:pPr>
      <w:r>
        <w:rPr>
          <w:spacing w:val="-2"/>
          <w:sz w:val="28"/>
        </w:rPr>
        <w:t>Пояснительная</w:t>
      </w:r>
      <w:r>
        <w:rPr>
          <w:spacing w:val="5"/>
          <w:sz w:val="28"/>
        </w:rPr>
        <w:t xml:space="preserve"> </w:t>
      </w:r>
      <w:r>
        <w:rPr>
          <w:spacing w:val="-2"/>
          <w:sz w:val="28"/>
        </w:rPr>
        <w:t>записка.</w:t>
      </w:r>
    </w:p>
    <w:p>
      <w:pPr>
        <w:pStyle w:val="7"/>
        <w:numPr>
          <w:ilvl w:val="2"/>
          <w:numId w:val="3"/>
        </w:numPr>
        <w:tabs>
          <w:tab w:val="left" w:pos="1786"/>
        </w:tabs>
        <w:spacing w:before="164" w:after="0" w:line="362" w:lineRule="auto"/>
        <w:ind w:left="233" w:right="177" w:firstLine="710"/>
        <w:jc w:val="both"/>
        <w:rPr>
          <w:sz w:val="28"/>
        </w:rPr>
      </w:pPr>
      <w:r>
        <w:rPr>
          <w:sz w:val="28"/>
        </w:rPr>
        <w:t>Программа по музыке разработана с целью оказания методической помощи учителю музыки в создании рабочей программы по учебному предмету.</w:t>
      </w:r>
    </w:p>
    <w:p>
      <w:pPr>
        <w:spacing w:after="0" w:line="362" w:lineRule="auto"/>
        <w:jc w:val="both"/>
        <w:rPr>
          <w:sz w:val="28"/>
        </w:rPr>
        <w:sectPr>
          <w:pgSz w:w="11910" w:h="16840"/>
          <w:pgMar w:top="1020" w:right="400" w:bottom="740" w:left="900" w:header="569" w:footer="541" w:gutter="0"/>
          <w:cols w:space="720" w:num="1"/>
        </w:sectPr>
      </w:pPr>
    </w:p>
    <w:p>
      <w:pPr>
        <w:pStyle w:val="7"/>
        <w:numPr>
          <w:ilvl w:val="2"/>
          <w:numId w:val="3"/>
        </w:numPr>
        <w:tabs>
          <w:tab w:val="left" w:pos="1787"/>
        </w:tabs>
        <w:spacing w:before="91" w:after="0" w:line="240" w:lineRule="auto"/>
        <w:ind w:left="1787" w:right="0" w:hanging="843"/>
        <w:jc w:val="both"/>
        <w:rPr>
          <w:sz w:val="28"/>
        </w:rPr>
      </w:pPr>
      <w:r>
        <w:rPr>
          <w:sz w:val="28"/>
        </w:rPr>
        <w:t>Программа</w:t>
      </w:r>
      <w:r>
        <w:rPr>
          <w:spacing w:val="-9"/>
          <w:sz w:val="28"/>
        </w:rPr>
        <w:t xml:space="preserve"> </w:t>
      </w:r>
      <w:r>
        <w:rPr>
          <w:sz w:val="28"/>
        </w:rPr>
        <w:t>по</w:t>
      </w:r>
      <w:r>
        <w:rPr>
          <w:spacing w:val="-9"/>
          <w:sz w:val="28"/>
        </w:rPr>
        <w:t xml:space="preserve"> </w:t>
      </w:r>
      <w:r>
        <w:rPr>
          <w:sz w:val="28"/>
        </w:rPr>
        <w:t>музыке</w:t>
      </w:r>
      <w:r>
        <w:rPr>
          <w:spacing w:val="-4"/>
          <w:sz w:val="28"/>
        </w:rPr>
        <w:t xml:space="preserve"> </w:t>
      </w:r>
      <w:r>
        <w:rPr>
          <w:position w:val="1"/>
          <w:sz w:val="28"/>
        </w:rPr>
        <w:t>позволит</w:t>
      </w:r>
      <w:r>
        <w:rPr>
          <w:spacing w:val="-10"/>
          <w:position w:val="1"/>
          <w:sz w:val="28"/>
        </w:rPr>
        <w:t xml:space="preserve"> </w:t>
      </w:r>
      <w:r>
        <w:rPr>
          <w:spacing w:val="-2"/>
          <w:position w:val="1"/>
          <w:sz w:val="28"/>
        </w:rPr>
        <w:t>учителю</w:t>
      </w:r>
      <w:r>
        <w:rPr>
          <w:spacing w:val="-2"/>
          <w:sz w:val="28"/>
        </w:rPr>
        <w:t>:</w:t>
      </w:r>
    </w:p>
    <w:p>
      <w:pPr>
        <w:pStyle w:val="5"/>
        <w:spacing w:before="163" w:line="360" w:lineRule="auto"/>
        <w:ind w:right="179"/>
      </w:pPr>
      <w:r>
        <w:t>реализовать</w:t>
      </w:r>
      <w:r>
        <w:rPr>
          <w:spacing w:val="64"/>
        </w:rPr>
        <w:t xml:space="preserve">  </w:t>
      </w:r>
      <w:r>
        <w:t>в</w:t>
      </w:r>
      <w:r>
        <w:rPr>
          <w:spacing w:val="65"/>
        </w:rPr>
        <w:t xml:space="preserve">  </w:t>
      </w:r>
      <w:r>
        <w:t>процессе</w:t>
      </w:r>
      <w:r>
        <w:rPr>
          <w:spacing w:val="66"/>
        </w:rPr>
        <w:t xml:space="preserve">  </w:t>
      </w:r>
      <w:r>
        <w:t>преподавания</w:t>
      </w:r>
      <w:r>
        <w:rPr>
          <w:spacing w:val="66"/>
        </w:rPr>
        <w:t xml:space="preserve">  </w:t>
      </w:r>
      <w:r>
        <w:t>музыки</w:t>
      </w:r>
      <w:r>
        <w:rPr>
          <w:spacing w:val="65"/>
        </w:rPr>
        <w:t xml:space="preserve">  </w:t>
      </w:r>
      <w:r>
        <w:t>современные</w:t>
      </w:r>
      <w:r>
        <w:rPr>
          <w:spacing w:val="66"/>
        </w:rPr>
        <w:t xml:space="preserve">  </w:t>
      </w:r>
      <w:r>
        <w:t>подходы к</w:t>
      </w:r>
      <w:r>
        <w:rPr>
          <w:spacing w:val="-5"/>
        </w:rPr>
        <w:t xml:space="preserve"> </w:t>
      </w:r>
      <w:r>
        <w:t>формированию</w:t>
      </w:r>
      <w:r>
        <w:rPr>
          <w:spacing w:val="-6"/>
        </w:rPr>
        <w:t xml:space="preserve"> </w:t>
      </w:r>
      <w:r>
        <w:t>личностных,</w:t>
      </w:r>
      <w:r>
        <w:rPr>
          <w:spacing w:val="-3"/>
        </w:rPr>
        <w:t xml:space="preserve"> </w:t>
      </w:r>
      <w:r>
        <w:t>метапредметных</w:t>
      </w:r>
      <w:r>
        <w:rPr>
          <w:spacing w:val="-9"/>
        </w:rPr>
        <w:t xml:space="preserve"> </w:t>
      </w:r>
      <w:r>
        <w:t>и</w:t>
      </w:r>
      <w:r>
        <w:rPr>
          <w:spacing w:val="-5"/>
        </w:rPr>
        <w:t xml:space="preserve"> </w:t>
      </w:r>
      <w:r>
        <w:t>предметных</w:t>
      </w:r>
      <w:r>
        <w:rPr>
          <w:spacing w:val="-9"/>
        </w:rPr>
        <w:t xml:space="preserve"> </w:t>
      </w:r>
      <w:r>
        <w:t>результатов</w:t>
      </w:r>
      <w:r>
        <w:rPr>
          <w:spacing w:val="-6"/>
        </w:rPr>
        <w:t xml:space="preserve"> </w:t>
      </w:r>
      <w:r>
        <w:t>обучения, сформулированных в ФГОС НОО;</w:t>
      </w:r>
    </w:p>
    <w:p>
      <w:pPr>
        <w:pStyle w:val="5"/>
        <w:spacing w:before="1" w:line="360" w:lineRule="auto"/>
        <w:ind w:right="179"/>
      </w:pPr>
      <w:r>
        <w:t>определить</w:t>
      </w:r>
      <w:r>
        <w:rPr>
          <w:spacing w:val="80"/>
          <w:w w:val="150"/>
        </w:rPr>
        <w:t xml:space="preserve">  </w:t>
      </w:r>
      <w:r>
        <w:t>и</w:t>
      </w:r>
      <w:r>
        <w:rPr>
          <w:spacing w:val="80"/>
          <w:w w:val="150"/>
        </w:rPr>
        <w:t xml:space="preserve">  </w:t>
      </w:r>
      <w:r>
        <w:t>структурировать</w:t>
      </w:r>
      <w:r>
        <w:rPr>
          <w:spacing w:val="80"/>
          <w:w w:val="150"/>
        </w:rPr>
        <w:t xml:space="preserve">  </w:t>
      </w:r>
      <w:r>
        <w:t>планируемые</w:t>
      </w:r>
      <w:r>
        <w:rPr>
          <w:spacing w:val="80"/>
          <w:w w:val="150"/>
        </w:rPr>
        <w:t xml:space="preserve">  </w:t>
      </w:r>
      <w:r>
        <w:t>результаты</w:t>
      </w:r>
      <w:r>
        <w:rPr>
          <w:spacing w:val="80"/>
          <w:w w:val="150"/>
        </w:rPr>
        <w:t xml:space="preserve">  </w:t>
      </w:r>
      <w:r>
        <w:t>обучения и содержание учебного предмета по годам обучения в соответствии с ФГОС НОО, федеральной программой воспитания;</w:t>
      </w:r>
    </w:p>
    <w:p>
      <w:pPr>
        <w:pStyle w:val="5"/>
        <w:spacing w:before="2" w:line="360" w:lineRule="auto"/>
        <w:ind w:right="165"/>
      </w:pPr>
      <w:r>
        <w:t>разработать календарно-тематическое планирование с учётом особенностей конкретного региона, образовательной организации, класса, используя рекомендованное в программе по музыке примерное распределение учебного времени на изучение определённого раздела (темы), а также предложенные основные виды учебной деятельности для освоения учебного материала.</w:t>
      </w:r>
    </w:p>
    <w:p>
      <w:pPr>
        <w:pStyle w:val="7"/>
        <w:numPr>
          <w:ilvl w:val="2"/>
          <w:numId w:val="3"/>
        </w:numPr>
        <w:tabs>
          <w:tab w:val="left" w:pos="1786"/>
        </w:tabs>
        <w:spacing w:before="0" w:after="0" w:line="360" w:lineRule="auto"/>
        <w:ind w:left="233" w:right="172" w:firstLine="710"/>
        <w:jc w:val="both"/>
        <w:rPr>
          <w:sz w:val="28"/>
        </w:rPr>
      </w:pPr>
      <w:r>
        <w:rPr>
          <w:sz w:val="28"/>
        </w:rPr>
        <w:t>Музыка является неотъемлемой частью культурного наследия, универсальным способом коммуникации особенно важна музыка для становления личности</w:t>
      </w:r>
      <w:r>
        <w:rPr>
          <w:spacing w:val="80"/>
          <w:sz w:val="28"/>
        </w:rPr>
        <w:t xml:space="preserve">  </w:t>
      </w:r>
      <w:r>
        <w:rPr>
          <w:sz w:val="28"/>
        </w:rPr>
        <w:t>обучающегося</w:t>
      </w:r>
      <w:r>
        <w:rPr>
          <w:spacing w:val="80"/>
          <w:sz w:val="28"/>
        </w:rPr>
        <w:t xml:space="preserve">  </w:t>
      </w:r>
      <w:r>
        <w:rPr>
          <w:sz w:val="28"/>
        </w:rPr>
        <w:t>–</w:t>
      </w:r>
      <w:r>
        <w:rPr>
          <w:spacing w:val="80"/>
          <w:sz w:val="28"/>
        </w:rPr>
        <w:t xml:space="preserve">  </w:t>
      </w:r>
      <w:r>
        <w:rPr>
          <w:sz w:val="28"/>
        </w:rPr>
        <w:t>как</w:t>
      </w:r>
      <w:r>
        <w:rPr>
          <w:spacing w:val="80"/>
          <w:sz w:val="28"/>
        </w:rPr>
        <w:t xml:space="preserve">  </w:t>
      </w:r>
      <w:r>
        <w:rPr>
          <w:sz w:val="28"/>
        </w:rPr>
        <w:t>способ,</w:t>
      </w:r>
      <w:r>
        <w:rPr>
          <w:spacing w:val="80"/>
          <w:sz w:val="28"/>
        </w:rPr>
        <w:t xml:space="preserve">  </w:t>
      </w:r>
      <w:r>
        <w:rPr>
          <w:sz w:val="28"/>
        </w:rPr>
        <w:t>форма</w:t>
      </w:r>
      <w:r>
        <w:rPr>
          <w:spacing w:val="80"/>
          <w:sz w:val="28"/>
        </w:rPr>
        <w:t xml:space="preserve">  </w:t>
      </w:r>
      <w:r>
        <w:rPr>
          <w:sz w:val="28"/>
        </w:rPr>
        <w:t>и</w:t>
      </w:r>
      <w:r>
        <w:rPr>
          <w:spacing w:val="80"/>
          <w:sz w:val="28"/>
        </w:rPr>
        <w:t xml:space="preserve">  </w:t>
      </w:r>
      <w:r>
        <w:rPr>
          <w:sz w:val="28"/>
        </w:rPr>
        <w:t>опыт</w:t>
      </w:r>
      <w:r>
        <w:rPr>
          <w:spacing w:val="80"/>
          <w:sz w:val="28"/>
        </w:rPr>
        <w:t xml:space="preserve">  </w:t>
      </w:r>
      <w:r>
        <w:rPr>
          <w:sz w:val="28"/>
        </w:rPr>
        <w:t>самовыражения и естественного радостного мировосприятия.</w:t>
      </w:r>
    </w:p>
    <w:p>
      <w:pPr>
        <w:pStyle w:val="5"/>
        <w:spacing w:line="360" w:lineRule="auto"/>
        <w:ind w:right="170"/>
      </w:pPr>
      <w:r>
        <w:t>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При этом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w:t>
      </w:r>
      <w:r>
        <w:rPr>
          <w:spacing w:val="80"/>
        </w:rPr>
        <w:t xml:space="preserve"> </w:t>
      </w:r>
      <w:r>
        <w:t>языка,</w:t>
      </w:r>
      <w:r>
        <w:rPr>
          <w:spacing w:val="80"/>
        </w:rPr>
        <w:t xml:space="preserve"> </w:t>
      </w:r>
      <w:r>
        <w:t>понимание</w:t>
      </w:r>
      <w:r>
        <w:rPr>
          <w:spacing w:val="80"/>
        </w:rPr>
        <w:t xml:space="preserve"> </w:t>
      </w:r>
      <w:r>
        <w:t>основных</w:t>
      </w:r>
      <w:r>
        <w:rPr>
          <w:spacing w:val="80"/>
        </w:rPr>
        <w:t xml:space="preserve"> </w:t>
      </w:r>
      <w:r>
        <w:t>жанровых</w:t>
      </w:r>
      <w:r>
        <w:rPr>
          <w:spacing w:val="80"/>
        </w:rPr>
        <w:t xml:space="preserve"> </w:t>
      </w:r>
      <w:r>
        <w:t>особенностей,</w:t>
      </w:r>
      <w:r>
        <w:rPr>
          <w:spacing w:val="80"/>
        </w:rPr>
        <w:t xml:space="preserve"> </w:t>
      </w:r>
      <w:r>
        <w:t>принципов и форм развития музыки.</w:t>
      </w:r>
    </w:p>
    <w:p>
      <w:pPr>
        <w:pStyle w:val="5"/>
        <w:ind w:left="944" w:firstLine="0"/>
      </w:pPr>
      <w:r>
        <w:t>Программа</w:t>
      </w:r>
      <w:r>
        <w:rPr>
          <w:spacing w:val="-9"/>
        </w:rPr>
        <w:t xml:space="preserve"> </w:t>
      </w:r>
      <w:r>
        <w:t>по</w:t>
      </w:r>
      <w:r>
        <w:rPr>
          <w:spacing w:val="-10"/>
        </w:rPr>
        <w:t xml:space="preserve"> </w:t>
      </w:r>
      <w:r>
        <w:t>музыке</w:t>
      </w:r>
      <w:r>
        <w:rPr>
          <w:spacing w:val="-9"/>
        </w:rPr>
        <w:t xml:space="preserve"> </w:t>
      </w:r>
      <w:r>
        <w:t>предусматривает</w:t>
      </w:r>
      <w:r>
        <w:rPr>
          <w:spacing w:val="-7"/>
        </w:rPr>
        <w:t xml:space="preserve"> </w:t>
      </w:r>
      <w:r>
        <w:t>знакомство</w:t>
      </w:r>
      <w:r>
        <w:rPr>
          <w:spacing w:val="-10"/>
        </w:rPr>
        <w:t xml:space="preserve"> </w:t>
      </w:r>
      <w:r>
        <w:t>обучающихся</w:t>
      </w:r>
      <w:r>
        <w:rPr>
          <w:spacing w:val="-7"/>
        </w:rPr>
        <w:t xml:space="preserve"> </w:t>
      </w:r>
      <w:r>
        <w:t>с</w:t>
      </w:r>
      <w:r>
        <w:rPr>
          <w:spacing w:val="-9"/>
        </w:rPr>
        <w:t xml:space="preserve"> </w:t>
      </w:r>
      <w:r>
        <w:rPr>
          <w:spacing w:val="-2"/>
        </w:rPr>
        <w:t>некоторым</w:t>
      </w:r>
    </w:p>
    <w:p>
      <w:pPr>
        <w:spacing w:after="0"/>
        <w:sectPr>
          <w:pgSz w:w="11910" w:h="16840"/>
          <w:pgMar w:top="1020" w:right="400" w:bottom="740" w:left="900" w:header="569" w:footer="541" w:gutter="0"/>
          <w:cols w:space="720" w:num="1"/>
        </w:sectPr>
      </w:pPr>
    </w:p>
    <w:p>
      <w:pPr>
        <w:pStyle w:val="5"/>
        <w:spacing w:before="92" w:line="360" w:lineRule="auto"/>
        <w:ind w:right="165" w:firstLine="0"/>
      </w:pPr>
      <w:r>
        <w:t>количеством явлений, фактов музыкальной культуры (знание музыкальных произведений,</w:t>
      </w:r>
      <w:r>
        <w:rPr>
          <w:spacing w:val="-1"/>
        </w:rPr>
        <w:t xml:space="preserve"> </w:t>
      </w:r>
      <w:r>
        <w:t>фамилий</w:t>
      </w:r>
      <w:r>
        <w:rPr>
          <w:spacing w:val="-2"/>
        </w:rPr>
        <w:t xml:space="preserve"> </w:t>
      </w:r>
      <w:r>
        <w:t>композиторов</w:t>
      </w:r>
      <w:r>
        <w:rPr>
          <w:spacing w:val="-4"/>
        </w:rPr>
        <w:t xml:space="preserve"> </w:t>
      </w:r>
      <w:r>
        <w:t>и исполнителей,</w:t>
      </w:r>
      <w:r>
        <w:rPr>
          <w:spacing w:val="-1"/>
        </w:rPr>
        <w:t xml:space="preserve"> </w:t>
      </w:r>
      <w:r>
        <w:t>специальной</w:t>
      </w:r>
      <w:r>
        <w:rPr>
          <w:spacing w:val="-2"/>
        </w:rPr>
        <w:t xml:space="preserve"> </w:t>
      </w:r>
      <w:r>
        <w:t>терминологии). Однако этот уровень содержания обучения не является главным. Значительно более важным</w:t>
      </w:r>
      <w:r>
        <w:rPr>
          <w:spacing w:val="80"/>
        </w:rPr>
        <w:t xml:space="preserve">  </w:t>
      </w:r>
      <w:r>
        <w:t>является</w:t>
      </w:r>
      <w:r>
        <w:rPr>
          <w:spacing w:val="80"/>
        </w:rPr>
        <w:t xml:space="preserve">  </w:t>
      </w:r>
      <w:r>
        <w:t>формирование</w:t>
      </w:r>
      <w:r>
        <w:rPr>
          <w:spacing w:val="80"/>
        </w:rPr>
        <w:t xml:space="preserve">  </w:t>
      </w:r>
      <w:r>
        <w:t>эстетических</w:t>
      </w:r>
      <w:r>
        <w:rPr>
          <w:spacing w:val="80"/>
        </w:rPr>
        <w:t xml:space="preserve">  </w:t>
      </w:r>
      <w:r>
        <w:t>потребностей,</w:t>
      </w:r>
      <w:r>
        <w:rPr>
          <w:spacing w:val="80"/>
        </w:rPr>
        <w:t xml:space="preserve">  </w:t>
      </w:r>
      <w:r>
        <w:t>проживание</w:t>
      </w:r>
      <w:r>
        <w:rPr>
          <w:spacing w:val="80"/>
        </w:rPr>
        <w:t xml:space="preserve"> </w:t>
      </w:r>
      <w:r>
        <w:t>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(Б.В. Асафьев).</w:t>
      </w:r>
    </w:p>
    <w:p>
      <w:pPr>
        <w:pStyle w:val="5"/>
        <w:spacing w:before="4" w:line="360" w:lineRule="auto"/>
        <w:ind w:right="175"/>
      </w:pPr>
      <w:r>
        <w:t>Свойственная музыкальному восприятию идентификация с лирическим</w:t>
      </w:r>
      <w:r>
        <w:rPr>
          <w:spacing w:val="40"/>
        </w:rPr>
        <w:t xml:space="preserve"> </w:t>
      </w:r>
      <w:r>
        <w:t>героем произведения (В.В. Медушевский) является уникальным психологическим механизмом для формирования мировоззрения ребёнка опосредованным недирективным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pPr>
        <w:pStyle w:val="5"/>
        <w:spacing w:line="360" w:lineRule="auto"/>
        <w:ind w:right="174"/>
      </w:pPr>
      <w: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pPr>
        <w:pStyle w:val="5"/>
        <w:spacing w:line="360" w:lineRule="auto"/>
        <w:ind w:right="166"/>
      </w:pPr>
      <w:r>
        <w:t>Особая роль в организации музыкальных занятий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w:t>
      </w:r>
      <w:r>
        <w:rPr>
          <w:spacing w:val="-1"/>
        </w:rPr>
        <w:t xml:space="preserve"> </w:t>
      </w:r>
      <w:r>
        <w:t>на</w:t>
      </w:r>
      <w:r>
        <w:rPr>
          <w:spacing w:val="-1"/>
        </w:rPr>
        <w:t xml:space="preserve"> </w:t>
      </w:r>
      <w:r>
        <w:t>освоение</w:t>
      </w:r>
      <w:r>
        <w:rPr>
          <w:spacing w:val="-1"/>
        </w:rPr>
        <w:t xml:space="preserve"> </w:t>
      </w:r>
      <w:r>
        <w:t>жанровых</w:t>
      </w:r>
      <w:r>
        <w:rPr>
          <w:spacing w:val="-7"/>
        </w:rPr>
        <w:t xml:space="preserve"> </w:t>
      </w:r>
      <w:r>
        <w:t>особенностей, элементов</w:t>
      </w:r>
      <w:r>
        <w:rPr>
          <w:spacing w:val="-4"/>
        </w:rPr>
        <w:t xml:space="preserve"> </w:t>
      </w:r>
      <w:r>
        <w:t>музыкального</w:t>
      </w:r>
      <w:r>
        <w:rPr>
          <w:spacing w:val="-2"/>
        </w:rPr>
        <w:t xml:space="preserve"> </w:t>
      </w:r>
      <w:r>
        <w:t>языка, композиционных принципов.</w:t>
      </w:r>
    </w:p>
    <w:p>
      <w:pPr>
        <w:pStyle w:val="7"/>
        <w:numPr>
          <w:ilvl w:val="2"/>
          <w:numId w:val="3"/>
        </w:numPr>
        <w:tabs>
          <w:tab w:val="left" w:pos="1786"/>
        </w:tabs>
        <w:spacing w:before="0" w:after="0" w:line="360" w:lineRule="auto"/>
        <w:ind w:left="233" w:right="172" w:firstLine="710"/>
        <w:jc w:val="both"/>
        <w:rPr>
          <w:sz w:val="28"/>
        </w:rPr>
      </w:pPr>
      <w:r>
        <w:rPr>
          <w:sz w:val="28"/>
        </w:rPr>
        <w:t>Музыка жизненно необходима для полноценного развития обучающихся.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pPr>
        <w:pStyle w:val="5"/>
        <w:spacing w:before="3" w:line="357" w:lineRule="auto"/>
        <w:ind w:right="172"/>
      </w:pPr>
      <w:r>
        <w:t>Основная цель реализации программы по музыке – воспитание музыкальной культуры как части всей духовной культуры обучающихся. Основным содержанием</w:t>
      </w:r>
    </w:p>
    <w:p>
      <w:pPr>
        <w:spacing w:after="0" w:line="357" w:lineRule="auto"/>
        <w:sectPr>
          <w:pgSz w:w="11910" w:h="16840"/>
          <w:pgMar w:top="1020" w:right="400" w:bottom="740" w:left="900" w:header="569" w:footer="541" w:gutter="0"/>
          <w:cols w:space="720" w:num="1"/>
        </w:sectPr>
      </w:pPr>
    </w:p>
    <w:p>
      <w:pPr>
        <w:pStyle w:val="5"/>
        <w:spacing w:before="92" w:line="360" w:lineRule="auto"/>
        <w:ind w:right="168" w:firstLine="0"/>
      </w:pPr>
      <w:r>
        <w:t>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w:t>
      </w:r>
      <w:r>
        <w:rPr>
          <w:spacing w:val="-4"/>
        </w:rPr>
        <w:t xml:space="preserve"> </w:t>
      </w:r>
      <w:r>
        <w:t>миру</w:t>
      </w:r>
      <w:r>
        <w:rPr>
          <w:spacing w:val="-4"/>
        </w:rPr>
        <w:t xml:space="preserve"> </w:t>
      </w:r>
      <w:r>
        <w:t>другого человека через опыт</w:t>
      </w:r>
      <w:r>
        <w:rPr>
          <w:spacing w:val="-1"/>
        </w:rPr>
        <w:t xml:space="preserve"> </w:t>
      </w:r>
      <w:r>
        <w:t>сотворчества и сопереживания).</w:t>
      </w:r>
    </w:p>
    <w:p>
      <w:pPr>
        <w:pStyle w:val="7"/>
        <w:numPr>
          <w:ilvl w:val="2"/>
          <w:numId w:val="3"/>
        </w:numPr>
        <w:tabs>
          <w:tab w:val="left" w:pos="1786"/>
        </w:tabs>
        <w:spacing w:before="2" w:after="0" w:line="362" w:lineRule="auto"/>
        <w:ind w:left="233" w:right="175" w:firstLine="710"/>
        <w:jc w:val="both"/>
        <w:rPr>
          <w:sz w:val="28"/>
        </w:rPr>
      </w:pPr>
      <w:r>
        <w:rPr>
          <w:sz w:val="28"/>
        </w:rPr>
        <w:t>В процессе конкретизации учебных целей их реализация осуществляется по следующим направлениям:</w:t>
      </w:r>
    </w:p>
    <w:p>
      <w:pPr>
        <w:pStyle w:val="5"/>
        <w:spacing w:line="362" w:lineRule="auto"/>
        <w:ind w:right="177"/>
      </w:pPr>
      <w:r>
        <w:t>становление</w:t>
      </w:r>
      <w:r>
        <w:rPr>
          <w:spacing w:val="80"/>
        </w:rPr>
        <w:t xml:space="preserve"> </w:t>
      </w:r>
      <w:r>
        <w:t>системы</w:t>
      </w:r>
      <w:r>
        <w:rPr>
          <w:spacing w:val="80"/>
        </w:rPr>
        <w:t xml:space="preserve"> </w:t>
      </w:r>
      <w:r>
        <w:t>ценностей,</w:t>
      </w:r>
      <w:r>
        <w:rPr>
          <w:spacing w:val="80"/>
        </w:rPr>
        <w:t xml:space="preserve"> </w:t>
      </w:r>
      <w:r>
        <w:t>обучающихся</w:t>
      </w:r>
      <w:r>
        <w:rPr>
          <w:spacing w:val="80"/>
        </w:rPr>
        <w:t xml:space="preserve"> </w:t>
      </w:r>
      <w:r>
        <w:t>в</w:t>
      </w:r>
      <w:r>
        <w:rPr>
          <w:spacing w:val="80"/>
        </w:rPr>
        <w:t xml:space="preserve"> </w:t>
      </w:r>
      <w:r>
        <w:t>единстве</w:t>
      </w:r>
      <w:r>
        <w:rPr>
          <w:spacing w:val="80"/>
        </w:rPr>
        <w:t xml:space="preserve"> </w:t>
      </w:r>
      <w:r>
        <w:t>эмоциональной и познавательной сферы;</w:t>
      </w:r>
    </w:p>
    <w:p>
      <w:pPr>
        <w:pStyle w:val="5"/>
        <w:spacing w:line="362" w:lineRule="auto"/>
        <w:ind w:right="168"/>
      </w:pPr>
      <w: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pPr>
        <w:pStyle w:val="5"/>
        <w:spacing w:line="362" w:lineRule="auto"/>
        <w:ind w:right="175"/>
      </w:pPr>
      <w:r>
        <w:t>формирование творческих способностей ребёнка, развитие внутренней мотивации к музицированию.</w:t>
      </w:r>
    </w:p>
    <w:p>
      <w:pPr>
        <w:pStyle w:val="7"/>
        <w:numPr>
          <w:ilvl w:val="2"/>
          <w:numId w:val="3"/>
        </w:numPr>
        <w:tabs>
          <w:tab w:val="left" w:pos="1786"/>
        </w:tabs>
        <w:spacing w:before="0" w:after="0" w:line="362" w:lineRule="auto"/>
        <w:ind w:left="233" w:right="172" w:firstLine="710"/>
        <w:jc w:val="both"/>
        <w:rPr>
          <w:sz w:val="28"/>
        </w:rPr>
      </w:pPr>
      <w:r>
        <w:rPr>
          <w:sz w:val="28"/>
        </w:rPr>
        <w:t xml:space="preserve">Важнейшие задачи обучения музыке на уровне начального общего </w:t>
      </w:r>
      <w:r>
        <w:rPr>
          <w:spacing w:val="-2"/>
          <w:sz w:val="28"/>
        </w:rPr>
        <w:t>образования:</w:t>
      </w:r>
    </w:p>
    <w:p>
      <w:pPr>
        <w:pStyle w:val="5"/>
        <w:spacing w:line="357" w:lineRule="auto"/>
        <w:ind w:right="171"/>
      </w:pPr>
      <w:r>
        <w:t>формирование</w:t>
      </w:r>
      <w:r>
        <w:rPr>
          <w:spacing w:val="80"/>
        </w:rPr>
        <w:t xml:space="preserve">  </w:t>
      </w:r>
      <w:r>
        <w:t>эмоционально-ценностной</w:t>
      </w:r>
      <w:r>
        <w:rPr>
          <w:spacing w:val="80"/>
        </w:rPr>
        <w:t xml:space="preserve">  </w:t>
      </w:r>
      <w:r>
        <w:t>отзывчивости</w:t>
      </w:r>
      <w:r>
        <w:rPr>
          <w:spacing w:val="80"/>
        </w:rPr>
        <w:t xml:space="preserve">  </w:t>
      </w:r>
      <w:r>
        <w:t>на</w:t>
      </w:r>
      <w:r>
        <w:rPr>
          <w:spacing w:val="80"/>
        </w:rPr>
        <w:t xml:space="preserve">  </w:t>
      </w:r>
      <w:r>
        <w:t>прекрасное в жизни и в искусстве;</w:t>
      </w:r>
    </w:p>
    <w:p>
      <w:pPr>
        <w:pStyle w:val="5"/>
        <w:spacing w:line="360" w:lineRule="auto"/>
        <w:ind w:right="172"/>
      </w:pPr>
      <w:r>
        <w:t xml:space="preserve">формирование позитивного взгляда на окружающий мир, гармонизация взаимодействия с природой, обществом, самим собой через доступные формы </w:t>
      </w:r>
      <w:r>
        <w:rPr>
          <w:spacing w:val="-2"/>
        </w:rPr>
        <w:t>музицирования;</w:t>
      </w:r>
    </w:p>
    <w:p>
      <w:pPr>
        <w:pStyle w:val="5"/>
        <w:spacing w:line="360" w:lineRule="auto"/>
        <w:ind w:right="177"/>
      </w:pPr>
      <w:r>
        <w:t>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w:t>
      </w:r>
    </w:p>
    <w:p>
      <w:pPr>
        <w:pStyle w:val="5"/>
        <w:spacing w:line="360" w:lineRule="auto"/>
        <w:ind w:right="169"/>
      </w:pPr>
      <w:r>
        <w:t>развитие эмоционального интеллекта в единстве с другими познавательными</w:t>
      </w:r>
      <w:r>
        <w:rPr>
          <w:spacing w:val="40"/>
        </w:rPr>
        <w:t xml:space="preserve"> </w:t>
      </w:r>
      <w:r>
        <w:t>и регулятивными универсальными учебными действиями, развитие ассоциативного мышления и продуктивного воображения;</w:t>
      </w:r>
    </w:p>
    <w:p>
      <w:pPr>
        <w:pStyle w:val="5"/>
        <w:spacing w:line="357" w:lineRule="auto"/>
        <w:ind w:right="169"/>
      </w:pPr>
      <w:r>
        <w:t>овладение предметными умениями и навыками в различных видах практического</w:t>
      </w:r>
      <w:r>
        <w:rPr>
          <w:spacing w:val="58"/>
        </w:rPr>
        <w:t xml:space="preserve"> </w:t>
      </w:r>
      <w:r>
        <w:t>музицирования,</w:t>
      </w:r>
      <w:r>
        <w:rPr>
          <w:spacing w:val="61"/>
        </w:rPr>
        <w:t xml:space="preserve"> </w:t>
      </w:r>
      <w:r>
        <w:t>введение</w:t>
      </w:r>
      <w:r>
        <w:rPr>
          <w:spacing w:val="59"/>
        </w:rPr>
        <w:t xml:space="preserve"> </w:t>
      </w:r>
      <w:r>
        <w:t>ребёнка</w:t>
      </w:r>
      <w:r>
        <w:rPr>
          <w:spacing w:val="60"/>
        </w:rPr>
        <w:t xml:space="preserve"> </w:t>
      </w:r>
      <w:r>
        <w:t>в</w:t>
      </w:r>
      <w:r>
        <w:rPr>
          <w:spacing w:val="57"/>
        </w:rPr>
        <w:t xml:space="preserve"> </w:t>
      </w:r>
      <w:r>
        <w:t>искусство</w:t>
      </w:r>
      <w:r>
        <w:rPr>
          <w:spacing w:val="59"/>
        </w:rPr>
        <w:t xml:space="preserve"> </w:t>
      </w:r>
      <w:r>
        <w:t>через</w:t>
      </w:r>
      <w:r>
        <w:rPr>
          <w:spacing w:val="59"/>
        </w:rPr>
        <w:t xml:space="preserve"> </w:t>
      </w:r>
      <w:r>
        <w:rPr>
          <w:spacing w:val="-2"/>
        </w:rPr>
        <w:t>разнообразие</w:t>
      </w:r>
    </w:p>
    <w:p>
      <w:pPr>
        <w:spacing w:after="0" w:line="357" w:lineRule="auto"/>
        <w:sectPr>
          <w:pgSz w:w="11910" w:h="16840"/>
          <w:pgMar w:top="1020" w:right="400" w:bottom="740" w:left="900" w:header="569" w:footer="541" w:gutter="0"/>
          <w:cols w:space="720" w:num="1"/>
        </w:sectPr>
      </w:pPr>
    </w:p>
    <w:p>
      <w:pPr>
        <w:pStyle w:val="5"/>
        <w:spacing w:before="92" w:line="360" w:lineRule="auto"/>
        <w:ind w:right="179" w:firstLine="0"/>
      </w:pPr>
      <w:r>
        <w:t>видов музыкальной деятельности, в том числе: слушание (воспитание грамотного слушателя), исполнение (пение, игра на доступных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pPr>
        <w:pStyle w:val="5"/>
        <w:spacing w:line="362" w:lineRule="auto"/>
        <w:ind w:right="174"/>
      </w:pPr>
      <w:r>
        <w:t>изучение</w:t>
      </w:r>
      <w:r>
        <w:rPr>
          <w:spacing w:val="80"/>
          <w:w w:val="150"/>
        </w:rPr>
        <w:t xml:space="preserve">  </w:t>
      </w:r>
      <w:r>
        <w:t>закономерностей</w:t>
      </w:r>
      <w:r>
        <w:rPr>
          <w:spacing w:val="80"/>
          <w:w w:val="150"/>
        </w:rPr>
        <w:t xml:space="preserve">  </w:t>
      </w:r>
      <w:r>
        <w:t>музыкального</w:t>
      </w:r>
      <w:r>
        <w:rPr>
          <w:spacing w:val="80"/>
          <w:w w:val="150"/>
        </w:rPr>
        <w:t xml:space="preserve">  </w:t>
      </w:r>
      <w:r>
        <w:t>искусства:</w:t>
      </w:r>
      <w:r>
        <w:rPr>
          <w:spacing w:val="80"/>
          <w:w w:val="150"/>
        </w:rPr>
        <w:t xml:space="preserve">  </w:t>
      </w:r>
      <w:r>
        <w:t>интонационная и жанровая природа музыки, основные выразительные средства, элементы музыкального языка;</w:t>
      </w:r>
    </w:p>
    <w:p>
      <w:pPr>
        <w:pStyle w:val="5"/>
        <w:spacing w:line="362" w:lineRule="auto"/>
        <w:ind w:right="181"/>
      </w:pPr>
      <w:r>
        <w:t>воспитание уважения к цивилизационному наследию России, присвоение интонационно-образного строя отечественной музыкальной культуры;</w:t>
      </w:r>
    </w:p>
    <w:p>
      <w:pPr>
        <w:pStyle w:val="5"/>
        <w:spacing w:line="362" w:lineRule="auto"/>
        <w:ind w:right="176"/>
      </w:pPr>
      <w:r>
        <w:t>расширение</w:t>
      </w:r>
      <w:r>
        <w:rPr>
          <w:spacing w:val="64"/>
          <w:w w:val="150"/>
        </w:rPr>
        <w:t xml:space="preserve">   </w:t>
      </w:r>
      <w:r>
        <w:t>кругозора,</w:t>
      </w:r>
      <w:r>
        <w:rPr>
          <w:spacing w:val="65"/>
          <w:w w:val="150"/>
        </w:rPr>
        <w:t xml:space="preserve">   </w:t>
      </w:r>
      <w:r>
        <w:t>воспитание</w:t>
      </w:r>
      <w:r>
        <w:rPr>
          <w:spacing w:val="64"/>
          <w:w w:val="150"/>
        </w:rPr>
        <w:t xml:space="preserve">   </w:t>
      </w:r>
      <w:r>
        <w:t>любознательности,</w:t>
      </w:r>
      <w:r>
        <w:rPr>
          <w:spacing w:val="65"/>
          <w:w w:val="150"/>
        </w:rPr>
        <w:t xml:space="preserve">   </w:t>
      </w:r>
      <w:r>
        <w:t>интереса к музыкальной культуре других стран, культур, времён и народов.</w:t>
      </w:r>
    </w:p>
    <w:p>
      <w:pPr>
        <w:pStyle w:val="7"/>
        <w:numPr>
          <w:ilvl w:val="2"/>
          <w:numId w:val="3"/>
        </w:numPr>
        <w:tabs>
          <w:tab w:val="left" w:pos="1786"/>
        </w:tabs>
        <w:spacing w:before="0" w:after="0" w:line="360" w:lineRule="auto"/>
        <w:ind w:left="233" w:right="175" w:firstLine="710"/>
        <w:jc w:val="both"/>
        <w:rPr>
          <w:sz w:val="28"/>
        </w:rPr>
      </w:pPr>
      <w:r>
        <w:rPr>
          <w:sz w:val="28"/>
        </w:rPr>
        <w:t xml:space="preserve">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w:t>
      </w:r>
      <w:r>
        <w:rPr>
          <w:spacing w:val="-2"/>
          <w:sz w:val="28"/>
        </w:rPr>
        <w:t>содержания.</w:t>
      </w:r>
    </w:p>
    <w:p>
      <w:pPr>
        <w:pStyle w:val="5"/>
        <w:spacing w:line="360" w:lineRule="auto"/>
        <w:ind w:right="167"/>
      </w:pPr>
      <w:r>
        <w:t>Содержание учебного предмета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w:t>
      </w:r>
      <w:r>
        <w:rPr>
          <w:spacing w:val="40"/>
        </w:rPr>
        <w:t xml:space="preserve"> </w:t>
      </w:r>
      <w:r>
        <w:t>изучения предмета и образовательной области «Искусство» на протяжении всего курса школьного обучения:</w:t>
      </w:r>
    </w:p>
    <w:p>
      <w:pPr>
        <w:pStyle w:val="5"/>
        <w:spacing w:line="360" w:lineRule="auto"/>
        <w:ind w:left="944" w:right="4758" w:firstLine="0"/>
        <w:jc w:val="left"/>
      </w:pPr>
      <w:r>
        <w:t>модуль № 1 «Музыкальная грамота»; модуль</w:t>
      </w:r>
      <w:r>
        <w:rPr>
          <w:spacing w:val="-11"/>
        </w:rPr>
        <w:t xml:space="preserve"> </w:t>
      </w:r>
      <w:r>
        <w:t>№</w:t>
      </w:r>
      <w:r>
        <w:rPr>
          <w:spacing w:val="-11"/>
        </w:rPr>
        <w:t xml:space="preserve"> </w:t>
      </w:r>
      <w:r>
        <w:t>2</w:t>
      </w:r>
      <w:r>
        <w:rPr>
          <w:spacing w:val="-10"/>
        </w:rPr>
        <w:t xml:space="preserve"> </w:t>
      </w:r>
      <w:r>
        <w:t>«Народная</w:t>
      </w:r>
      <w:r>
        <w:rPr>
          <w:spacing w:val="-8"/>
        </w:rPr>
        <w:t xml:space="preserve"> </w:t>
      </w:r>
      <w:r>
        <w:t>музыка</w:t>
      </w:r>
      <w:r>
        <w:rPr>
          <w:spacing w:val="-9"/>
        </w:rPr>
        <w:t xml:space="preserve"> </w:t>
      </w:r>
      <w:r>
        <w:t>России»; модуль № 3 «Музыка народов мира»; модуль № 4 «Духовная музыка»;</w:t>
      </w:r>
    </w:p>
    <w:p>
      <w:pPr>
        <w:pStyle w:val="5"/>
        <w:ind w:left="944" w:firstLine="0"/>
        <w:jc w:val="left"/>
      </w:pPr>
      <w:r>
        <w:t>модуль</w:t>
      </w:r>
      <w:r>
        <w:rPr>
          <w:spacing w:val="-9"/>
        </w:rPr>
        <w:t xml:space="preserve"> </w:t>
      </w:r>
      <w:r>
        <w:t>№</w:t>
      </w:r>
      <w:r>
        <w:rPr>
          <w:spacing w:val="-7"/>
        </w:rPr>
        <w:t xml:space="preserve"> </w:t>
      </w:r>
      <w:r>
        <w:t>5</w:t>
      </w:r>
      <w:r>
        <w:rPr>
          <w:spacing w:val="-6"/>
        </w:rPr>
        <w:t xml:space="preserve"> </w:t>
      </w:r>
      <w:r>
        <w:t>«Классическая</w:t>
      </w:r>
      <w:r>
        <w:rPr>
          <w:spacing w:val="-5"/>
        </w:rPr>
        <w:t xml:space="preserve"> </w:t>
      </w:r>
      <w:r>
        <w:rPr>
          <w:spacing w:val="-2"/>
        </w:rPr>
        <w:t>музыка»;</w:t>
      </w:r>
    </w:p>
    <w:p>
      <w:pPr>
        <w:pStyle w:val="5"/>
        <w:spacing w:before="141" w:line="362" w:lineRule="auto"/>
        <w:ind w:left="944" w:right="3130" w:firstLine="0"/>
        <w:jc w:val="left"/>
      </w:pPr>
      <w:r>
        <w:t>модуль</w:t>
      </w:r>
      <w:r>
        <w:rPr>
          <w:spacing w:val="-11"/>
        </w:rPr>
        <w:t xml:space="preserve"> </w:t>
      </w:r>
      <w:r>
        <w:t>№</w:t>
      </w:r>
      <w:r>
        <w:rPr>
          <w:spacing w:val="-10"/>
        </w:rPr>
        <w:t xml:space="preserve"> </w:t>
      </w:r>
      <w:r>
        <w:t>6</w:t>
      </w:r>
      <w:r>
        <w:rPr>
          <w:spacing w:val="-9"/>
        </w:rPr>
        <w:t xml:space="preserve"> </w:t>
      </w:r>
      <w:r>
        <w:t>«Современная</w:t>
      </w:r>
      <w:r>
        <w:rPr>
          <w:spacing w:val="-7"/>
        </w:rPr>
        <w:t xml:space="preserve"> </w:t>
      </w:r>
      <w:r>
        <w:t>музыкальная</w:t>
      </w:r>
      <w:r>
        <w:rPr>
          <w:spacing w:val="-7"/>
        </w:rPr>
        <w:t xml:space="preserve"> </w:t>
      </w:r>
      <w:r>
        <w:t>культура»; модуль № 7 «Музыка театра и кино»;</w:t>
      </w:r>
    </w:p>
    <w:p>
      <w:pPr>
        <w:pStyle w:val="5"/>
        <w:spacing w:line="320" w:lineRule="exact"/>
        <w:ind w:left="944" w:firstLine="0"/>
        <w:jc w:val="left"/>
      </w:pPr>
      <w:r>
        <w:t>модуль</w:t>
      </w:r>
      <w:r>
        <w:rPr>
          <w:spacing w:val="-7"/>
        </w:rPr>
        <w:t xml:space="preserve"> </w:t>
      </w:r>
      <w:r>
        <w:t>№</w:t>
      </w:r>
      <w:r>
        <w:rPr>
          <w:spacing w:val="-5"/>
        </w:rPr>
        <w:t xml:space="preserve"> </w:t>
      </w:r>
      <w:r>
        <w:t>8</w:t>
      </w:r>
      <w:r>
        <w:rPr>
          <w:spacing w:val="-5"/>
        </w:rPr>
        <w:t xml:space="preserve"> </w:t>
      </w:r>
      <w:r>
        <w:t>«Музыка</w:t>
      </w:r>
      <w:r>
        <w:rPr>
          <w:spacing w:val="-4"/>
        </w:rPr>
        <w:t xml:space="preserve"> </w:t>
      </w:r>
      <w:r>
        <w:t>в</w:t>
      </w:r>
      <w:r>
        <w:rPr>
          <w:spacing w:val="-5"/>
        </w:rPr>
        <w:t xml:space="preserve"> </w:t>
      </w:r>
      <w:r>
        <w:t>жизни</w:t>
      </w:r>
      <w:r>
        <w:rPr>
          <w:spacing w:val="-5"/>
        </w:rPr>
        <w:t xml:space="preserve"> </w:t>
      </w:r>
      <w:r>
        <w:rPr>
          <w:spacing w:val="-2"/>
        </w:rPr>
        <w:t>человека».</w:t>
      </w:r>
    </w:p>
    <w:p>
      <w:pPr>
        <w:pStyle w:val="7"/>
        <w:numPr>
          <w:ilvl w:val="2"/>
          <w:numId w:val="3"/>
        </w:numPr>
        <w:tabs>
          <w:tab w:val="left" w:pos="1787"/>
          <w:tab w:val="left" w:pos="3059"/>
          <w:tab w:val="left" w:pos="4205"/>
          <w:tab w:val="left" w:pos="5409"/>
          <w:tab w:val="left" w:pos="5960"/>
          <w:tab w:val="left" w:pos="7611"/>
          <w:tab w:val="left" w:pos="9528"/>
        </w:tabs>
        <w:spacing w:before="158" w:after="0" w:line="240" w:lineRule="auto"/>
        <w:ind w:left="1787" w:right="0" w:hanging="843"/>
        <w:jc w:val="left"/>
        <w:rPr>
          <w:sz w:val="28"/>
        </w:rPr>
      </w:pPr>
      <w:r>
        <w:rPr>
          <w:spacing w:val="-2"/>
          <w:sz w:val="28"/>
        </w:rPr>
        <w:t>Каждый</w:t>
      </w:r>
      <w:r>
        <w:rPr>
          <w:sz w:val="28"/>
        </w:rPr>
        <w:tab/>
      </w:r>
      <w:r>
        <w:rPr>
          <w:spacing w:val="-2"/>
          <w:sz w:val="28"/>
        </w:rPr>
        <w:t>модуль</w:t>
      </w:r>
      <w:r>
        <w:rPr>
          <w:sz w:val="28"/>
        </w:rPr>
        <w:tab/>
      </w:r>
      <w:r>
        <w:rPr>
          <w:spacing w:val="-2"/>
          <w:sz w:val="28"/>
        </w:rPr>
        <w:t>состоит</w:t>
      </w:r>
      <w:r>
        <w:rPr>
          <w:sz w:val="28"/>
        </w:rPr>
        <w:tab/>
      </w:r>
      <w:r>
        <w:rPr>
          <w:spacing w:val="-5"/>
          <w:sz w:val="28"/>
        </w:rPr>
        <w:t>из</w:t>
      </w:r>
      <w:r>
        <w:rPr>
          <w:sz w:val="28"/>
        </w:rPr>
        <w:tab/>
      </w:r>
      <w:r>
        <w:rPr>
          <w:spacing w:val="-2"/>
          <w:sz w:val="28"/>
        </w:rPr>
        <w:t>нескольких</w:t>
      </w:r>
      <w:r>
        <w:rPr>
          <w:sz w:val="28"/>
        </w:rPr>
        <w:tab/>
      </w:r>
      <w:r>
        <w:rPr>
          <w:spacing w:val="-2"/>
          <w:sz w:val="28"/>
        </w:rPr>
        <w:t>тематических</w:t>
      </w:r>
      <w:r>
        <w:rPr>
          <w:sz w:val="28"/>
        </w:rPr>
        <w:tab/>
      </w:r>
      <w:r>
        <w:rPr>
          <w:spacing w:val="-2"/>
          <w:sz w:val="28"/>
        </w:rPr>
        <w:t>блоков,</w:t>
      </w:r>
    </w:p>
    <w:p>
      <w:pPr>
        <w:spacing w:after="0" w:line="240" w:lineRule="auto"/>
        <w:jc w:val="left"/>
        <w:rPr>
          <w:sz w:val="28"/>
        </w:rPr>
        <w:sectPr>
          <w:pgSz w:w="11910" w:h="16840"/>
          <w:pgMar w:top="1020" w:right="400" w:bottom="740" w:left="900" w:header="569" w:footer="541" w:gutter="0"/>
          <w:cols w:space="720" w:num="1"/>
        </w:sectPr>
      </w:pPr>
    </w:p>
    <w:p>
      <w:pPr>
        <w:pStyle w:val="5"/>
        <w:spacing w:before="92" w:line="360" w:lineRule="auto"/>
        <w:ind w:right="170" w:firstLine="0"/>
      </w:pPr>
      <w:r>
        <w:t>с указанием примерного количества учебного времени. Модульный принцип допускает перестановку блоков, перераспределение количества учебных часов между блоками.</w:t>
      </w:r>
    </w:p>
    <w:p>
      <w:pPr>
        <w:pStyle w:val="5"/>
        <w:spacing w:before="1" w:line="360" w:lineRule="auto"/>
        <w:ind w:right="169"/>
      </w:pPr>
      <w:r>
        <w:t>Вариативная компоновка тематических блоков позволяет существенно расширить формы и виды деятельности за счёт внеурочных и внеклассных мероприятий</w:t>
      </w:r>
      <w:r>
        <w:rPr>
          <w:spacing w:val="80"/>
        </w:rPr>
        <w:t xml:space="preserve">  </w:t>
      </w:r>
      <w:r>
        <w:t>–</w:t>
      </w:r>
      <w:r>
        <w:rPr>
          <w:spacing w:val="80"/>
        </w:rPr>
        <w:t xml:space="preserve">  </w:t>
      </w:r>
      <w:r>
        <w:t>посещений</w:t>
      </w:r>
      <w:r>
        <w:rPr>
          <w:spacing w:val="80"/>
        </w:rPr>
        <w:t xml:space="preserve">  </w:t>
      </w:r>
      <w:r>
        <w:t>театров,</w:t>
      </w:r>
      <w:r>
        <w:rPr>
          <w:spacing w:val="80"/>
        </w:rPr>
        <w:t xml:space="preserve">  </w:t>
      </w:r>
      <w:r>
        <w:t>музеев,</w:t>
      </w:r>
      <w:r>
        <w:rPr>
          <w:spacing w:val="80"/>
        </w:rPr>
        <w:t xml:space="preserve">  </w:t>
      </w:r>
      <w:r>
        <w:t>концертных</w:t>
      </w:r>
      <w:r>
        <w:rPr>
          <w:spacing w:val="80"/>
        </w:rPr>
        <w:t xml:space="preserve">  </w:t>
      </w:r>
      <w:r>
        <w:t>залов,</w:t>
      </w:r>
      <w:r>
        <w:rPr>
          <w:spacing w:val="80"/>
        </w:rPr>
        <w:t xml:space="preserve">  </w:t>
      </w:r>
      <w:r>
        <w:t>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Виды деятельности, которые</w:t>
      </w:r>
      <w:r>
        <w:rPr>
          <w:spacing w:val="80"/>
          <w:w w:val="150"/>
        </w:rPr>
        <w:t xml:space="preserve"> </w:t>
      </w:r>
      <w:r>
        <w:t>может</w:t>
      </w:r>
      <w:r>
        <w:rPr>
          <w:spacing w:val="80"/>
          <w:w w:val="150"/>
        </w:rPr>
        <w:t xml:space="preserve"> </w:t>
      </w:r>
      <w:r>
        <w:t>использовать</w:t>
      </w:r>
      <w:r>
        <w:rPr>
          <w:spacing w:val="80"/>
          <w:w w:val="150"/>
        </w:rPr>
        <w:t xml:space="preserve"> </w:t>
      </w:r>
      <w:r>
        <w:t>в</w:t>
      </w:r>
      <w:r>
        <w:rPr>
          <w:spacing w:val="80"/>
          <w:w w:val="150"/>
        </w:rPr>
        <w:t xml:space="preserve"> </w:t>
      </w:r>
      <w:r>
        <w:t>том</w:t>
      </w:r>
      <w:r>
        <w:rPr>
          <w:spacing w:val="80"/>
          <w:w w:val="150"/>
        </w:rPr>
        <w:t xml:space="preserve"> </w:t>
      </w:r>
      <w:r>
        <w:t>числе</w:t>
      </w:r>
      <w:r>
        <w:rPr>
          <w:spacing w:val="80"/>
          <w:w w:val="150"/>
        </w:rPr>
        <w:t xml:space="preserve"> </w:t>
      </w:r>
      <w:r>
        <w:t>(но</w:t>
      </w:r>
      <w:r>
        <w:rPr>
          <w:spacing w:val="80"/>
          <w:w w:val="150"/>
        </w:rPr>
        <w:t xml:space="preserve"> </w:t>
      </w:r>
      <w:r>
        <w:t>не</w:t>
      </w:r>
      <w:r>
        <w:rPr>
          <w:spacing w:val="80"/>
          <w:w w:val="150"/>
        </w:rPr>
        <w:t xml:space="preserve"> </w:t>
      </w:r>
      <w:r>
        <w:t>исключительно)</w:t>
      </w:r>
      <w:r>
        <w:rPr>
          <w:spacing w:val="80"/>
          <w:w w:val="150"/>
        </w:rPr>
        <w:t xml:space="preserve"> </w:t>
      </w:r>
      <w:r>
        <w:t>учитель для</w:t>
      </w:r>
      <w:r>
        <w:rPr>
          <w:spacing w:val="80"/>
          <w:w w:val="150"/>
        </w:rPr>
        <w:t xml:space="preserve"> </w:t>
      </w:r>
      <w:r>
        <w:t>планирования</w:t>
      </w:r>
      <w:r>
        <w:rPr>
          <w:spacing w:val="80"/>
          <w:w w:val="150"/>
        </w:rPr>
        <w:t xml:space="preserve"> </w:t>
      </w:r>
      <w:r>
        <w:t>внеурочной,</w:t>
      </w:r>
      <w:r>
        <w:rPr>
          <w:spacing w:val="80"/>
          <w:w w:val="150"/>
        </w:rPr>
        <w:t xml:space="preserve"> </w:t>
      </w:r>
      <w:r>
        <w:t>внеклассной</w:t>
      </w:r>
      <w:r>
        <w:rPr>
          <w:spacing w:val="80"/>
          <w:w w:val="150"/>
        </w:rPr>
        <w:t xml:space="preserve"> </w:t>
      </w:r>
      <w:r>
        <w:t>работы,</w:t>
      </w:r>
      <w:r>
        <w:rPr>
          <w:spacing w:val="80"/>
          <w:w w:val="150"/>
        </w:rPr>
        <w:t xml:space="preserve"> </w:t>
      </w:r>
      <w:r>
        <w:t>обозначены</w:t>
      </w:r>
      <w:r>
        <w:rPr>
          <w:spacing w:val="80"/>
          <w:w w:val="150"/>
        </w:rPr>
        <w:t xml:space="preserve"> </w:t>
      </w:r>
      <w:r>
        <w:t>«на</w:t>
      </w:r>
      <w:r>
        <w:rPr>
          <w:spacing w:val="80"/>
          <w:w w:val="150"/>
        </w:rPr>
        <w:t xml:space="preserve"> </w:t>
      </w:r>
      <w:r>
        <w:t>выбор или факультативно».</w:t>
      </w:r>
    </w:p>
    <w:p>
      <w:pPr>
        <w:pStyle w:val="7"/>
        <w:numPr>
          <w:ilvl w:val="2"/>
          <w:numId w:val="3"/>
        </w:numPr>
        <w:tabs>
          <w:tab w:val="left" w:pos="1786"/>
        </w:tabs>
        <w:spacing w:before="1" w:after="0" w:line="360" w:lineRule="auto"/>
        <w:ind w:left="233" w:right="163" w:firstLine="710"/>
        <w:jc w:val="both"/>
        <w:rPr>
          <w:sz w:val="28"/>
        </w:rPr>
      </w:pPr>
      <w:r>
        <w:rPr>
          <w:sz w:val="28"/>
        </w:rPr>
        <w:t>Общее</w:t>
      </w:r>
      <w:r>
        <w:rPr>
          <w:spacing w:val="80"/>
          <w:w w:val="150"/>
          <w:sz w:val="28"/>
        </w:rPr>
        <w:t xml:space="preserve"> </w:t>
      </w:r>
      <w:r>
        <w:rPr>
          <w:sz w:val="28"/>
        </w:rPr>
        <w:t>число</w:t>
      </w:r>
      <w:r>
        <w:rPr>
          <w:spacing w:val="80"/>
          <w:w w:val="150"/>
          <w:sz w:val="28"/>
        </w:rPr>
        <w:t xml:space="preserve"> </w:t>
      </w:r>
      <w:r>
        <w:rPr>
          <w:sz w:val="28"/>
        </w:rPr>
        <w:t>часов,</w:t>
      </w:r>
      <w:r>
        <w:rPr>
          <w:spacing w:val="80"/>
          <w:w w:val="150"/>
          <w:sz w:val="28"/>
        </w:rPr>
        <w:t xml:space="preserve"> </w:t>
      </w:r>
      <w:r>
        <w:rPr>
          <w:sz w:val="28"/>
        </w:rPr>
        <w:t>рекомендованных</w:t>
      </w:r>
      <w:r>
        <w:rPr>
          <w:spacing w:val="80"/>
          <w:w w:val="150"/>
          <w:sz w:val="28"/>
        </w:rPr>
        <w:t xml:space="preserve"> </w:t>
      </w:r>
      <w:r>
        <w:rPr>
          <w:sz w:val="28"/>
        </w:rPr>
        <w:t>для</w:t>
      </w:r>
      <w:r>
        <w:rPr>
          <w:spacing w:val="80"/>
          <w:w w:val="150"/>
          <w:sz w:val="28"/>
        </w:rPr>
        <w:t xml:space="preserve"> </w:t>
      </w:r>
      <w:r>
        <w:rPr>
          <w:sz w:val="28"/>
        </w:rPr>
        <w:t>изучения</w:t>
      </w:r>
      <w:r>
        <w:rPr>
          <w:spacing w:val="80"/>
          <w:w w:val="150"/>
          <w:sz w:val="28"/>
        </w:rPr>
        <w:t xml:space="preserve"> </w:t>
      </w:r>
      <w:r>
        <w:rPr>
          <w:sz w:val="28"/>
        </w:rPr>
        <w:t>музыки</w:t>
      </w:r>
      <w:r>
        <w:rPr>
          <w:spacing w:val="80"/>
          <w:w w:val="150"/>
          <w:sz w:val="28"/>
        </w:rPr>
        <w:t xml:space="preserve"> </w:t>
      </w:r>
      <w:r>
        <w:rPr>
          <w:sz w:val="28"/>
        </w:rPr>
        <w:t>-</w:t>
      </w:r>
      <w:r>
        <w:rPr>
          <w:spacing w:val="40"/>
          <w:sz w:val="28"/>
        </w:rPr>
        <w:t xml:space="preserve"> </w:t>
      </w:r>
      <w:r>
        <w:rPr>
          <w:sz w:val="28"/>
        </w:rPr>
        <w:t>135</w:t>
      </w:r>
      <w:r>
        <w:rPr>
          <w:spacing w:val="64"/>
          <w:sz w:val="28"/>
        </w:rPr>
        <w:t xml:space="preserve"> </w:t>
      </w:r>
      <w:r>
        <w:rPr>
          <w:sz w:val="28"/>
        </w:rPr>
        <w:t>часов:</w:t>
      </w:r>
      <w:r>
        <w:rPr>
          <w:spacing w:val="59"/>
          <w:sz w:val="28"/>
        </w:rPr>
        <w:t xml:space="preserve"> </w:t>
      </w:r>
      <w:r>
        <w:rPr>
          <w:sz w:val="28"/>
        </w:rPr>
        <w:t>в</w:t>
      </w:r>
      <w:r>
        <w:rPr>
          <w:spacing w:val="63"/>
          <w:sz w:val="28"/>
        </w:rPr>
        <w:t xml:space="preserve"> </w:t>
      </w:r>
      <w:r>
        <w:rPr>
          <w:sz w:val="28"/>
        </w:rPr>
        <w:t>1</w:t>
      </w:r>
      <w:r>
        <w:rPr>
          <w:spacing w:val="64"/>
          <w:sz w:val="28"/>
        </w:rPr>
        <w:t xml:space="preserve"> </w:t>
      </w:r>
      <w:r>
        <w:rPr>
          <w:sz w:val="28"/>
        </w:rPr>
        <w:t>классе</w:t>
      </w:r>
      <w:r>
        <w:rPr>
          <w:spacing w:val="65"/>
          <w:sz w:val="28"/>
        </w:rPr>
        <w:t xml:space="preserve"> </w:t>
      </w:r>
      <w:r>
        <w:rPr>
          <w:sz w:val="28"/>
        </w:rPr>
        <w:t>-</w:t>
      </w:r>
      <w:r>
        <w:rPr>
          <w:spacing w:val="59"/>
          <w:sz w:val="28"/>
        </w:rPr>
        <w:t xml:space="preserve"> </w:t>
      </w:r>
      <w:r>
        <w:rPr>
          <w:sz w:val="28"/>
        </w:rPr>
        <w:t>33</w:t>
      </w:r>
      <w:r>
        <w:rPr>
          <w:spacing w:val="64"/>
          <w:sz w:val="28"/>
        </w:rPr>
        <w:t xml:space="preserve"> </w:t>
      </w:r>
      <w:r>
        <w:rPr>
          <w:sz w:val="28"/>
        </w:rPr>
        <w:t>часа</w:t>
      </w:r>
      <w:r>
        <w:rPr>
          <w:spacing w:val="61"/>
          <w:sz w:val="28"/>
        </w:rPr>
        <w:t xml:space="preserve"> </w:t>
      </w:r>
      <w:r>
        <w:rPr>
          <w:sz w:val="28"/>
        </w:rPr>
        <w:t>(1</w:t>
      </w:r>
      <w:r>
        <w:rPr>
          <w:spacing w:val="64"/>
          <w:sz w:val="28"/>
        </w:rPr>
        <w:t xml:space="preserve"> </w:t>
      </w:r>
      <w:r>
        <w:rPr>
          <w:sz w:val="28"/>
        </w:rPr>
        <w:t>час</w:t>
      </w:r>
      <w:r>
        <w:rPr>
          <w:spacing w:val="65"/>
          <w:sz w:val="28"/>
        </w:rPr>
        <w:t xml:space="preserve"> </w:t>
      </w:r>
      <w:r>
        <w:rPr>
          <w:sz w:val="28"/>
        </w:rPr>
        <w:t>в</w:t>
      </w:r>
      <w:r>
        <w:rPr>
          <w:spacing w:val="63"/>
          <w:sz w:val="28"/>
        </w:rPr>
        <w:t xml:space="preserve"> </w:t>
      </w:r>
      <w:r>
        <w:rPr>
          <w:sz w:val="28"/>
        </w:rPr>
        <w:t>неделю),</w:t>
      </w:r>
      <w:r>
        <w:rPr>
          <w:spacing w:val="67"/>
          <w:sz w:val="28"/>
        </w:rPr>
        <w:t xml:space="preserve"> </w:t>
      </w:r>
      <w:r>
        <w:rPr>
          <w:sz w:val="28"/>
        </w:rPr>
        <w:t>во</w:t>
      </w:r>
      <w:r>
        <w:rPr>
          <w:spacing w:val="64"/>
          <w:sz w:val="28"/>
        </w:rPr>
        <w:t xml:space="preserve"> </w:t>
      </w:r>
      <w:r>
        <w:rPr>
          <w:sz w:val="28"/>
        </w:rPr>
        <w:t>2</w:t>
      </w:r>
      <w:r>
        <w:rPr>
          <w:spacing w:val="60"/>
          <w:sz w:val="28"/>
        </w:rPr>
        <w:t xml:space="preserve"> </w:t>
      </w:r>
      <w:r>
        <w:rPr>
          <w:sz w:val="28"/>
        </w:rPr>
        <w:t>классе</w:t>
      </w:r>
      <w:r>
        <w:rPr>
          <w:spacing w:val="67"/>
          <w:sz w:val="28"/>
        </w:rPr>
        <w:t xml:space="preserve"> </w:t>
      </w:r>
      <w:r>
        <w:rPr>
          <w:sz w:val="28"/>
        </w:rPr>
        <w:t>–</w:t>
      </w:r>
      <w:r>
        <w:rPr>
          <w:spacing w:val="65"/>
          <w:sz w:val="28"/>
        </w:rPr>
        <w:t xml:space="preserve"> </w:t>
      </w:r>
      <w:r>
        <w:rPr>
          <w:sz w:val="28"/>
        </w:rPr>
        <w:t>34</w:t>
      </w:r>
      <w:r>
        <w:rPr>
          <w:spacing w:val="60"/>
          <w:sz w:val="28"/>
        </w:rPr>
        <w:t xml:space="preserve"> </w:t>
      </w:r>
      <w:r>
        <w:rPr>
          <w:sz w:val="28"/>
        </w:rPr>
        <w:t>часа</w:t>
      </w:r>
      <w:r>
        <w:rPr>
          <w:spacing w:val="61"/>
          <w:sz w:val="28"/>
        </w:rPr>
        <w:t xml:space="preserve"> </w:t>
      </w:r>
      <w:r>
        <w:rPr>
          <w:sz w:val="28"/>
        </w:rPr>
        <w:t>(1</w:t>
      </w:r>
      <w:r>
        <w:rPr>
          <w:spacing w:val="64"/>
          <w:sz w:val="28"/>
        </w:rPr>
        <w:t xml:space="preserve"> </w:t>
      </w:r>
      <w:r>
        <w:rPr>
          <w:sz w:val="28"/>
        </w:rPr>
        <w:t>час в</w:t>
      </w:r>
      <w:r>
        <w:rPr>
          <w:spacing w:val="64"/>
          <w:sz w:val="28"/>
        </w:rPr>
        <w:t xml:space="preserve"> </w:t>
      </w:r>
      <w:r>
        <w:rPr>
          <w:sz w:val="28"/>
        </w:rPr>
        <w:t>неделю),</w:t>
      </w:r>
      <w:r>
        <w:rPr>
          <w:spacing w:val="68"/>
          <w:sz w:val="28"/>
        </w:rPr>
        <w:t xml:space="preserve"> </w:t>
      </w:r>
      <w:r>
        <w:rPr>
          <w:sz w:val="28"/>
        </w:rPr>
        <w:t>в</w:t>
      </w:r>
      <w:r>
        <w:rPr>
          <w:spacing w:val="64"/>
          <w:sz w:val="28"/>
        </w:rPr>
        <w:t xml:space="preserve"> </w:t>
      </w:r>
      <w:r>
        <w:rPr>
          <w:sz w:val="28"/>
        </w:rPr>
        <w:t>3</w:t>
      </w:r>
      <w:r>
        <w:rPr>
          <w:spacing w:val="65"/>
          <w:sz w:val="28"/>
        </w:rPr>
        <w:t xml:space="preserve"> </w:t>
      </w:r>
      <w:r>
        <w:rPr>
          <w:sz w:val="28"/>
        </w:rPr>
        <w:t>классе</w:t>
      </w:r>
      <w:r>
        <w:rPr>
          <w:spacing w:val="71"/>
          <w:sz w:val="28"/>
        </w:rPr>
        <w:t xml:space="preserve"> </w:t>
      </w:r>
      <w:r>
        <w:rPr>
          <w:sz w:val="28"/>
        </w:rPr>
        <w:t>–</w:t>
      </w:r>
      <w:r>
        <w:rPr>
          <w:spacing w:val="66"/>
          <w:sz w:val="28"/>
        </w:rPr>
        <w:t xml:space="preserve"> </w:t>
      </w:r>
      <w:r>
        <w:rPr>
          <w:sz w:val="28"/>
        </w:rPr>
        <w:t>34</w:t>
      </w:r>
      <w:r>
        <w:rPr>
          <w:spacing w:val="65"/>
          <w:sz w:val="28"/>
        </w:rPr>
        <w:t xml:space="preserve"> </w:t>
      </w:r>
      <w:r>
        <w:rPr>
          <w:sz w:val="28"/>
        </w:rPr>
        <w:t>часа</w:t>
      </w:r>
      <w:r>
        <w:rPr>
          <w:spacing w:val="66"/>
          <w:sz w:val="28"/>
        </w:rPr>
        <w:t xml:space="preserve"> </w:t>
      </w:r>
      <w:r>
        <w:rPr>
          <w:sz w:val="28"/>
        </w:rPr>
        <w:t>(1</w:t>
      </w:r>
      <w:r>
        <w:rPr>
          <w:spacing w:val="65"/>
          <w:sz w:val="28"/>
        </w:rPr>
        <w:t xml:space="preserve"> </w:t>
      </w:r>
      <w:r>
        <w:rPr>
          <w:sz w:val="28"/>
        </w:rPr>
        <w:t>час</w:t>
      </w:r>
      <w:r>
        <w:rPr>
          <w:spacing w:val="66"/>
          <w:sz w:val="28"/>
        </w:rPr>
        <w:t xml:space="preserve"> </w:t>
      </w:r>
      <w:r>
        <w:rPr>
          <w:sz w:val="28"/>
        </w:rPr>
        <w:t>в</w:t>
      </w:r>
      <w:r>
        <w:rPr>
          <w:spacing w:val="64"/>
          <w:sz w:val="28"/>
        </w:rPr>
        <w:t xml:space="preserve"> </w:t>
      </w:r>
      <w:r>
        <w:rPr>
          <w:sz w:val="28"/>
        </w:rPr>
        <w:t>неделю),</w:t>
      </w:r>
      <w:r>
        <w:rPr>
          <w:spacing w:val="68"/>
          <w:sz w:val="28"/>
        </w:rPr>
        <w:t xml:space="preserve"> </w:t>
      </w:r>
      <w:r>
        <w:rPr>
          <w:sz w:val="28"/>
        </w:rPr>
        <w:t>в</w:t>
      </w:r>
      <w:r>
        <w:rPr>
          <w:spacing w:val="64"/>
          <w:sz w:val="28"/>
        </w:rPr>
        <w:t xml:space="preserve"> </w:t>
      </w:r>
      <w:r>
        <w:rPr>
          <w:sz w:val="28"/>
        </w:rPr>
        <w:t>4</w:t>
      </w:r>
      <w:r>
        <w:rPr>
          <w:spacing w:val="65"/>
          <w:sz w:val="28"/>
        </w:rPr>
        <w:t xml:space="preserve"> </w:t>
      </w:r>
      <w:r>
        <w:rPr>
          <w:sz w:val="28"/>
        </w:rPr>
        <w:t>классе</w:t>
      </w:r>
      <w:r>
        <w:rPr>
          <w:spacing w:val="74"/>
          <w:sz w:val="28"/>
        </w:rPr>
        <w:t xml:space="preserve"> </w:t>
      </w:r>
      <w:r>
        <w:rPr>
          <w:sz w:val="28"/>
        </w:rPr>
        <w:t>–</w:t>
      </w:r>
      <w:r>
        <w:rPr>
          <w:spacing w:val="66"/>
          <w:sz w:val="28"/>
        </w:rPr>
        <w:t xml:space="preserve"> </w:t>
      </w:r>
      <w:r>
        <w:rPr>
          <w:sz w:val="28"/>
        </w:rPr>
        <w:t>34</w:t>
      </w:r>
      <w:r>
        <w:rPr>
          <w:spacing w:val="65"/>
          <w:sz w:val="28"/>
        </w:rPr>
        <w:t xml:space="preserve"> </w:t>
      </w:r>
      <w:r>
        <w:rPr>
          <w:sz w:val="28"/>
        </w:rPr>
        <w:t>часа</w:t>
      </w:r>
      <w:r>
        <w:rPr>
          <w:spacing w:val="66"/>
          <w:sz w:val="28"/>
        </w:rPr>
        <w:t xml:space="preserve"> </w:t>
      </w:r>
      <w:r>
        <w:rPr>
          <w:sz w:val="28"/>
        </w:rPr>
        <w:t>(1</w:t>
      </w:r>
      <w:r>
        <w:rPr>
          <w:spacing w:val="70"/>
          <w:sz w:val="28"/>
        </w:rPr>
        <w:t xml:space="preserve"> </w:t>
      </w:r>
      <w:r>
        <w:rPr>
          <w:sz w:val="28"/>
        </w:rPr>
        <w:t>час в неделю).</w:t>
      </w:r>
    </w:p>
    <w:p>
      <w:pPr>
        <w:pStyle w:val="7"/>
        <w:numPr>
          <w:ilvl w:val="2"/>
          <w:numId w:val="3"/>
        </w:numPr>
        <w:tabs>
          <w:tab w:val="left" w:pos="1925"/>
        </w:tabs>
        <w:spacing w:before="3" w:after="0" w:line="360" w:lineRule="auto"/>
        <w:ind w:left="233" w:right="175" w:firstLine="710"/>
        <w:jc w:val="both"/>
        <w:rPr>
          <w:sz w:val="28"/>
        </w:rPr>
      </w:pPr>
      <w:r>
        <w:rPr>
          <w:sz w:val="28"/>
        </w:rPr>
        <w:t>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w:t>
      </w:r>
      <w:r>
        <w:rPr>
          <w:spacing w:val="-1"/>
          <w:sz w:val="28"/>
        </w:rPr>
        <w:t xml:space="preserve"> </w:t>
      </w:r>
      <w:r>
        <w:rPr>
          <w:sz w:val="28"/>
        </w:rPr>
        <w:t>системы</w:t>
      </w:r>
      <w:r>
        <w:rPr>
          <w:spacing w:val="-1"/>
          <w:sz w:val="28"/>
        </w:rPr>
        <w:t xml:space="preserve"> </w:t>
      </w:r>
      <w:r>
        <w:rPr>
          <w:sz w:val="28"/>
        </w:rPr>
        <w:t>дополнительного</w:t>
      </w:r>
      <w:r>
        <w:rPr>
          <w:spacing w:val="-1"/>
          <w:sz w:val="28"/>
        </w:rPr>
        <w:t xml:space="preserve"> </w:t>
      </w:r>
      <w:r>
        <w:rPr>
          <w:sz w:val="28"/>
        </w:rPr>
        <w:t xml:space="preserve">образования детей, учреждениями культуры, организациями культурно-досуговой сферы (театры, музеи, творческие </w:t>
      </w:r>
      <w:r>
        <w:rPr>
          <w:spacing w:val="-2"/>
          <w:sz w:val="28"/>
        </w:rPr>
        <w:t>союзы).</w:t>
      </w:r>
    </w:p>
    <w:p>
      <w:pPr>
        <w:pStyle w:val="5"/>
        <w:spacing w:line="360" w:lineRule="auto"/>
        <w:ind w:right="170"/>
      </w:pPr>
      <w:r>
        <w:t>Изучение предмета «Музыка» предполагает активную социокультурную деятельность обучающихся, участие в музыкальных праздниках, конкурсах, концертах,</w:t>
      </w:r>
      <w:r>
        <w:rPr>
          <w:spacing w:val="80"/>
        </w:rPr>
        <w:t xml:space="preserve">   </w:t>
      </w:r>
      <w:r>
        <w:t>театрализованных</w:t>
      </w:r>
      <w:r>
        <w:rPr>
          <w:spacing w:val="79"/>
        </w:rPr>
        <w:t xml:space="preserve">   </w:t>
      </w:r>
      <w:r>
        <w:t>действиях,</w:t>
      </w:r>
      <w:r>
        <w:rPr>
          <w:spacing w:val="80"/>
        </w:rPr>
        <w:t xml:space="preserve">   </w:t>
      </w:r>
      <w:r>
        <w:t>в</w:t>
      </w:r>
      <w:r>
        <w:rPr>
          <w:spacing w:val="80"/>
        </w:rPr>
        <w:t xml:space="preserve">   </w:t>
      </w:r>
      <w:r>
        <w:t>том</w:t>
      </w:r>
      <w:r>
        <w:rPr>
          <w:spacing w:val="80"/>
        </w:rPr>
        <w:t xml:space="preserve">   </w:t>
      </w:r>
      <w:r>
        <w:t>числе</w:t>
      </w:r>
      <w:r>
        <w:rPr>
          <w:spacing w:val="80"/>
        </w:rPr>
        <w:t xml:space="preserve">   </w:t>
      </w:r>
      <w:r>
        <w:t>основанных на</w:t>
      </w:r>
      <w:r>
        <w:rPr>
          <w:spacing w:val="3"/>
        </w:rPr>
        <w:t xml:space="preserve"> </w:t>
      </w:r>
      <w:r>
        <w:t>межпредметных</w:t>
      </w:r>
      <w:r>
        <w:rPr>
          <w:spacing w:val="-1"/>
        </w:rPr>
        <w:t xml:space="preserve"> </w:t>
      </w:r>
      <w:r>
        <w:t>связях</w:t>
      </w:r>
      <w:r>
        <w:rPr>
          <w:spacing w:val="-2"/>
        </w:rPr>
        <w:t xml:space="preserve"> </w:t>
      </w:r>
      <w:r>
        <w:t>с</w:t>
      </w:r>
      <w:r>
        <w:rPr>
          <w:spacing w:val="4"/>
        </w:rPr>
        <w:t xml:space="preserve"> </w:t>
      </w:r>
      <w:r>
        <w:t>такими</w:t>
      </w:r>
      <w:r>
        <w:rPr>
          <w:spacing w:val="2"/>
        </w:rPr>
        <w:t xml:space="preserve"> </w:t>
      </w:r>
      <w:r>
        <w:t>дисциплинами</w:t>
      </w:r>
      <w:r>
        <w:rPr>
          <w:spacing w:val="3"/>
        </w:rPr>
        <w:t xml:space="preserve"> </w:t>
      </w:r>
      <w:r>
        <w:t>образовательной</w:t>
      </w:r>
      <w:r>
        <w:rPr>
          <w:spacing w:val="2"/>
        </w:rPr>
        <w:t xml:space="preserve"> </w:t>
      </w:r>
      <w:r>
        <w:t>программы,</w:t>
      </w:r>
      <w:r>
        <w:rPr>
          <w:spacing w:val="5"/>
        </w:rPr>
        <w:t xml:space="preserve"> </w:t>
      </w:r>
      <w:r>
        <w:rPr>
          <w:spacing w:val="-5"/>
        </w:rPr>
        <w:t>как</w:t>
      </w:r>
    </w:p>
    <w:p>
      <w:pPr>
        <w:pStyle w:val="5"/>
        <w:spacing w:line="320" w:lineRule="exact"/>
        <w:ind w:firstLine="0"/>
      </w:pPr>
      <w:r>
        <w:t>«Изобразительное</w:t>
      </w:r>
      <w:r>
        <w:rPr>
          <w:spacing w:val="53"/>
        </w:rPr>
        <w:t xml:space="preserve">  </w:t>
      </w:r>
      <w:r>
        <w:t>искусство»,</w:t>
      </w:r>
      <w:r>
        <w:rPr>
          <w:spacing w:val="53"/>
        </w:rPr>
        <w:t xml:space="preserve">  </w:t>
      </w:r>
      <w:r>
        <w:t>«Литературное</w:t>
      </w:r>
      <w:r>
        <w:rPr>
          <w:spacing w:val="54"/>
        </w:rPr>
        <w:t xml:space="preserve">  </w:t>
      </w:r>
      <w:r>
        <w:t>чтение»,</w:t>
      </w:r>
      <w:r>
        <w:rPr>
          <w:spacing w:val="53"/>
        </w:rPr>
        <w:t xml:space="preserve">  </w:t>
      </w:r>
      <w:r>
        <w:t>«Окружающий</w:t>
      </w:r>
      <w:r>
        <w:rPr>
          <w:spacing w:val="53"/>
        </w:rPr>
        <w:t xml:space="preserve">  </w:t>
      </w:r>
      <w:r>
        <w:rPr>
          <w:spacing w:val="-2"/>
        </w:rPr>
        <w:t>мир»,</w:t>
      </w:r>
    </w:p>
    <w:p>
      <w:pPr>
        <w:pStyle w:val="5"/>
        <w:spacing w:before="163"/>
        <w:ind w:firstLine="0"/>
      </w:pPr>
      <w:r>
        <w:t>«Основы</w:t>
      </w:r>
      <w:r>
        <w:rPr>
          <w:spacing w:val="-10"/>
        </w:rPr>
        <w:t xml:space="preserve"> </w:t>
      </w:r>
      <w:r>
        <w:t>религиозной</w:t>
      </w:r>
      <w:r>
        <w:rPr>
          <w:spacing w:val="-10"/>
        </w:rPr>
        <w:t xml:space="preserve"> </w:t>
      </w:r>
      <w:r>
        <w:t>культуры</w:t>
      </w:r>
      <w:r>
        <w:rPr>
          <w:spacing w:val="-9"/>
        </w:rPr>
        <w:t xml:space="preserve"> </w:t>
      </w:r>
      <w:r>
        <w:t>и</w:t>
      </w:r>
      <w:r>
        <w:rPr>
          <w:spacing w:val="-10"/>
        </w:rPr>
        <w:t xml:space="preserve"> </w:t>
      </w:r>
      <w:r>
        <w:t>светской</w:t>
      </w:r>
      <w:r>
        <w:rPr>
          <w:spacing w:val="-10"/>
        </w:rPr>
        <w:t xml:space="preserve"> </w:t>
      </w:r>
      <w:r>
        <w:t>этики»,</w:t>
      </w:r>
      <w:r>
        <w:rPr>
          <w:spacing w:val="-4"/>
        </w:rPr>
        <w:t xml:space="preserve"> </w:t>
      </w:r>
      <w:r>
        <w:t>«Иностранный</w:t>
      </w:r>
      <w:r>
        <w:rPr>
          <w:spacing w:val="-9"/>
        </w:rPr>
        <w:t xml:space="preserve"> </w:t>
      </w:r>
      <w:r>
        <w:t>язык»</w:t>
      </w:r>
      <w:r>
        <w:rPr>
          <w:spacing w:val="-13"/>
        </w:rPr>
        <w:t xml:space="preserve"> </w:t>
      </w:r>
      <w:r>
        <w:t>и</w:t>
      </w:r>
      <w:r>
        <w:rPr>
          <w:spacing w:val="-10"/>
        </w:rPr>
        <w:t xml:space="preserve"> </w:t>
      </w:r>
      <w:r>
        <w:rPr>
          <w:spacing w:val="-2"/>
        </w:rPr>
        <w:t>другие.</w:t>
      </w:r>
    </w:p>
    <w:p>
      <w:pPr>
        <w:pStyle w:val="7"/>
        <w:numPr>
          <w:ilvl w:val="1"/>
          <w:numId w:val="3"/>
        </w:numPr>
        <w:tabs>
          <w:tab w:val="left" w:pos="1576"/>
        </w:tabs>
        <w:spacing w:before="163" w:after="0" w:line="240" w:lineRule="auto"/>
        <w:ind w:left="1576" w:right="0" w:hanging="632"/>
        <w:jc w:val="left"/>
        <w:rPr>
          <w:sz w:val="28"/>
        </w:rPr>
      </w:pPr>
      <w:r>
        <w:rPr>
          <w:sz w:val="28"/>
        </w:rPr>
        <w:t>Содержание</w:t>
      </w:r>
      <w:r>
        <w:rPr>
          <w:spacing w:val="-8"/>
          <w:sz w:val="28"/>
        </w:rPr>
        <w:t xml:space="preserve"> </w:t>
      </w:r>
      <w:r>
        <w:rPr>
          <w:sz w:val="28"/>
        </w:rPr>
        <w:t>обучения</w:t>
      </w:r>
      <w:r>
        <w:rPr>
          <w:spacing w:val="-9"/>
          <w:sz w:val="28"/>
        </w:rPr>
        <w:t xml:space="preserve"> </w:t>
      </w:r>
      <w:r>
        <w:rPr>
          <w:sz w:val="28"/>
        </w:rPr>
        <w:t>музыке</w:t>
      </w:r>
      <w:r>
        <w:rPr>
          <w:spacing w:val="-8"/>
          <w:sz w:val="28"/>
        </w:rPr>
        <w:t xml:space="preserve"> </w:t>
      </w:r>
      <w:r>
        <w:rPr>
          <w:sz w:val="28"/>
        </w:rPr>
        <w:t>на</w:t>
      </w:r>
      <w:r>
        <w:rPr>
          <w:spacing w:val="-8"/>
          <w:sz w:val="28"/>
        </w:rPr>
        <w:t xml:space="preserve"> </w:t>
      </w:r>
      <w:r>
        <w:rPr>
          <w:sz w:val="28"/>
        </w:rPr>
        <w:t>уровне</w:t>
      </w:r>
      <w:r>
        <w:rPr>
          <w:spacing w:val="-9"/>
          <w:sz w:val="28"/>
        </w:rPr>
        <w:t xml:space="preserve"> </w:t>
      </w:r>
      <w:r>
        <w:rPr>
          <w:sz w:val="28"/>
        </w:rPr>
        <w:t>начального</w:t>
      </w:r>
      <w:r>
        <w:rPr>
          <w:spacing w:val="-9"/>
          <w:sz w:val="28"/>
        </w:rPr>
        <w:t xml:space="preserve"> </w:t>
      </w:r>
      <w:r>
        <w:rPr>
          <w:sz w:val="28"/>
        </w:rPr>
        <w:t>общего</w:t>
      </w:r>
      <w:r>
        <w:rPr>
          <w:spacing w:val="-9"/>
          <w:sz w:val="28"/>
        </w:rPr>
        <w:t xml:space="preserve"> </w:t>
      </w:r>
      <w:r>
        <w:rPr>
          <w:spacing w:val="-2"/>
          <w:sz w:val="28"/>
        </w:rPr>
        <w:t>образования.</w:t>
      </w:r>
    </w:p>
    <w:p>
      <w:pPr>
        <w:pStyle w:val="7"/>
        <w:numPr>
          <w:ilvl w:val="2"/>
          <w:numId w:val="3"/>
        </w:numPr>
        <w:tabs>
          <w:tab w:val="left" w:pos="1787"/>
        </w:tabs>
        <w:spacing w:before="158" w:after="0" w:line="240" w:lineRule="auto"/>
        <w:ind w:left="1787" w:right="0" w:hanging="843"/>
        <w:jc w:val="left"/>
        <w:rPr>
          <w:sz w:val="28"/>
        </w:rPr>
      </w:pPr>
      <w:r>
        <w:rPr>
          <w:sz w:val="28"/>
        </w:rPr>
        <w:t>Модуль</w:t>
      </w:r>
      <w:r>
        <w:rPr>
          <w:spacing w:val="-9"/>
          <w:sz w:val="28"/>
        </w:rPr>
        <w:t xml:space="preserve"> </w:t>
      </w:r>
      <w:r>
        <w:rPr>
          <w:sz w:val="28"/>
        </w:rPr>
        <w:t>№</w:t>
      </w:r>
      <w:r>
        <w:rPr>
          <w:spacing w:val="-9"/>
          <w:sz w:val="28"/>
        </w:rPr>
        <w:t xml:space="preserve"> </w:t>
      </w:r>
      <w:r>
        <w:rPr>
          <w:sz w:val="28"/>
        </w:rPr>
        <w:t>1</w:t>
      </w:r>
      <w:r>
        <w:rPr>
          <w:spacing w:val="-7"/>
          <w:sz w:val="28"/>
        </w:rPr>
        <w:t xml:space="preserve"> </w:t>
      </w:r>
      <w:r>
        <w:rPr>
          <w:sz w:val="28"/>
        </w:rPr>
        <w:t>«Музыкальная</w:t>
      </w:r>
      <w:r>
        <w:rPr>
          <w:spacing w:val="-3"/>
          <w:sz w:val="28"/>
        </w:rPr>
        <w:t xml:space="preserve"> </w:t>
      </w:r>
      <w:r>
        <w:rPr>
          <w:spacing w:val="-2"/>
          <w:sz w:val="28"/>
        </w:rPr>
        <w:t>грамота».</w:t>
      </w:r>
    </w:p>
    <w:p>
      <w:pPr>
        <w:spacing w:after="0" w:line="240" w:lineRule="auto"/>
        <w:jc w:val="left"/>
        <w:rPr>
          <w:sz w:val="28"/>
        </w:rPr>
        <w:sectPr>
          <w:pgSz w:w="11910" w:h="16840"/>
          <w:pgMar w:top="1020" w:right="400" w:bottom="740" w:left="900" w:header="569" w:footer="541" w:gutter="0"/>
          <w:cols w:space="720" w:num="1"/>
        </w:sectPr>
      </w:pPr>
    </w:p>
    <w:p>
      <w:pPr>
        <w:pStyle w:val="5"/>
        <w:spacing w:before="92" w:line="360" w:lineRule="auto"/>
        <w:ind w:right="171"/>
      </w:pPr>
      <w:r>
        <w:t>Данный</w:t>
      </w:r>
      <w:r>
        <w:rPr>
          <w:spacing w:val="40"/>
        </w:rPr>
        <w:t xml:space="preserve"> </w:t>
      </w:r>
      <w:r>
        <w:t>модуль</w:t>
      </w:r>
      <w:r>
        <w:rPr>
          <w:spacing w:val="40"/>
        </w:rPr>
        <w:t xml:space="preserve"> </w:t>
      </w:r>
      <w:r>
        <w:t>является</w:t>
      </w:r>
      <w:r>
        <w:rPr>
          <w:spacing w:val="40"/>
        </w:rPr>
        <w:t xml:space="preserve"> </w:t>
      </w:r>
      <w:r>
        <w:t>вспомогательным</w:t>
      </w:r>
      <w:r>
        <w:rPr>
          <w:spacing w:val="40"/>
        </w:rPr>
        <w:t xml:space="preserve"> </w:t>
      </w:r>
      <w:r>
        <w:t>и</w:t>
      </w:r>
      <w:r>
        <w:rPr>
          <w:spacing w:val="40"/>
        </w:rPr>
        <w:t xml:space="preserve"> </w:t>
      </w:r>
      <w:r>
        <w:t>не</w:t>
      </w:r>
      <w:r>
        <w:rPr>
          <w:spacing w:val="40"/>
        </w:rPr>
        <w:t xml:space="preserve"> </w:t>
      </w:r>
      <w:r>
        <w:t>может</w:t>
      </w:r>
      <w:r>
        <w:rPr>
          <w:spacing w:val="40"/>
        </w:rPr>
        <w:t xml:space="preserve"> </w:t>
      </w:r>
      <w:r>
        <w:t>изучаться</w:t>
      </w:r>
      <w:r>
        <w:rPr>
          <w:spacing w:val="40"/>
        </w:rPr>
        <w:t xml:space="preserve"> </w:t>
      </w:r>
      <w:r>
        <w:t>в</w:t>
      </w:r>
      <w:r>
        <w:rPr>
          <w:spacing w:val="40"/>
        </w:rPr>
        <w:t xml:space="preserve"> </w:t>
      </w:r>
      <w:r>
        <w:t>отрыве от других</w:t>
      </w:r>
      <w:r>
        <w:rPr>
          <w:spacing w:val="-3"/>
        </w:rPr>
        <w:t xml:space="preserve"> </w:t>
      </w:r>
      <w:r>
        <w:t>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pPr>
        <w:pStyle w:val="7"/>
        <w:numPr>
          <w:ilvl w:val="3"/>
          <w:numId w:val="3"/>
        </w:numPr>
        <w:tabs>
          <w:tab w:val="left" w:pos="1998"/>
        </w:tabs>
        <w:spacing w:before="3" w:after="0" w:line="240" w:lineRule="auto"/>
        <w:ind w:left="1998" w:right="0" w:hanging="1054"/>
        <w:jc w:val="both"/>
        <w:rPr>
          <w:sz w:val="28"/>
        </w:rPr>
      </w:pPr>
      <w:r>
        <w:rPr>
          <w:sz w:val="28"/>
        </w:rPr>
        <w:t>Весь</w:t>
      </w:r>
      <w:r>
        <w:rPr>
          <w:spacing w:val="-9"/>
          <w:sz w:val="28"/>
        </w:rPr>
        <w:t xml:space="preserve"> </w:t>
      </w:r>
      <w:r>
        <w:rPr>
          <w:sz w:val="28"/>
        </w:rPr>
        <w:t>мир</w:t>
      </w:r>
      <w:r>
        <w:rPr>
          <w:spacing w:val="-6"/>
          <w:sz w:val="28"/>
        </w:rPr>
        <w:t xml:space="preserve"> </w:t>
      </w:r>
      <w:r>
        <w:rPr>
          <w:sz w:val="28"/>
        </w:rPr>
        <w:t>звучит</w:t>
      </w:r>
      <w:r>
        <w:rPr>
          <w:spacing w:val="-8"/>
          <w:sz w:val="28"/>
        </w:rPr>
        <w:t xml:space="preserve"> </w:t>
      </w:r>
      <w:r>
        <w:rPr>
          <w:sz w:val="28"/>
        </w:rPr>
        <w:t>(0,5–2</w:t>
      </w:r>
      <w:r>
        <w:rPr>
          <w:spacing w:val="-6"/>
          <w:sz w:val="28"/>
        </w:rPr>
        <w:t xml:space="preserve"> </w:t>
      </w:r>
      <w:r>
        <w:rPr>
          <w:spacing w:val="-2"/>
          <w:sz w:val="28"/>
        </w:rPr>
        <w:t>часа).</w:t>
      </w:r>
    </w:p>
    <w:p>
      <w:pPr>
        <w:pStyle w:val="5"/>
        <w:tabs>
          <w:tab w:val="left" w:pos="2713"/>
          <w:tab w:val="left" w:pos="3639"/>
          <w:tab w:val="left" w:pos="5466"/>
          <w:tab w:val="left" w:pos="5840"/>
          <w:tab w:val="left" w:pos="7250"/>
          <w:tab w:val="left" w:pos="8583"/>
          <w:tab w:val="left" w:pos="9539"/>
        </w:tabs>
        <w:spacing w:before="158" w:line="362" w:lineRule="auto"/>
        <w:ind w:right="172"/>
        <w:jc w:val="left"/>
      </w:pPr>
      <w:r>
        <w:rPr>
          <w:spacing w:val="-2"/>
        </w:rPr>
        <w:t>Содержание:</w:t>
      </w:r>
      <w:r>
        <w:tab/>
      </w:r>
      <w:r>
        <w:rPr>
          <w:spacing w:val="-4"/>
        </w:rPr>
        <w:t>Звуки</w:t>
      </w:r>
      <w:r>
        <w:tab/>
      </w:r>
      <w:r>
        <w:rPr>
          <w:spacing w:val="-2"/>
        </w:rPr>
        <w:t>музыкальные</w:t>
      </w:r>
      <w:r>
        <w:tab/>
      </w:r>
      <w:r>
        <w:rPr>
          <w:spacing w:val="-12"/>
        </w:rPr>
        <w:t>и</w:t>
      </w:r>
      <w:r>
        <w:tab/>
      </w:r>
      <w:r>
        <w:rPr>
          <w:spacing w:val="-2"/>
        </w:rPr>
        <w:t>шумовые.</w:t>
      </w:r>
      <w:r>
        <w:tab/>
      </w:r>
      <w:r>
        <w:rPr>
          <w:spacing w:val="-2"/>
        </w:rPr>
        <w:t>Свойства</w:t>
      </w:r>
      <w:r>
        <w:tab/>
      </w:r>
      <w:r>
        <w:rPr>
          <w:spacing w:val="-2"/>
        </w:rPr>
        <w:t>звука:</w:t>
      </w:r>
      <w:r>
        <w:tab/>
      </w:r>
      <w:r>
        <w:rPr>
          <w:spacing w:val="-2"/>
        </w:rPr>
        <w:t xml:space="preserve">высота, </w:t>
      </w:r>
      <w:r>
        <w:t>громкость, длительность, тембр.</w:t>
      </w:r>
    </w:p>
    <w:p>
      <w:pPr>
        <w:pStyle w:val="5"/>
        <w:spacing w:line="319" w:lineRule="exact"/>
        <w:ind w:left="944" w:firstLine="0"/>
        <w:jc w:val="left"/>
      </w:pPr>
      <w:r>
        <w:t>Виды</w:t>
      </w:r>
      <w:r>
        <w:rPr>
          <w:spacing w:val="-11"/>
        </w:rPr>
        <w:t xml:space="preserve"> </w:t>
      </w:r>
      <w:r>
        <w:t>деятельности</w:t>
      </w:r>
      <w:r>
        <w:rPr>
          <w:spacing w:val="-11"/>
        </w:rPr>
        <w:t xml:space="preserve"> </w:t>
      </w:r>
      <w:r>
        <w:rPr>
          <w:spacing w:val="-2"/>
        </w:rPr>
        <w:t>обучающихся:</w:t>
      </w:r>
    </w:p>
    <w:p>
      <w:pPr>
        <w:pStyle w:val="5"/>
        <w:spacing w:before="159"/>
        <w:ind w:left="944" w:firstLine="0"/>
        <w:jc w:val="left"/>
      </w:pPr>
      <w:r>
        <w:t>знакомство</w:t>
      </w:r>
      <w:r>
        <w:rPr>
          <w:spacing w:val="-8"/>
        </w:rPr>
        <w:t xml:space="preserve"> </w:t>
      </w:r>
      <w:r>
        <w:t>со</w:t>
      </w:r>
      <w:r>
        <w:rPr>
          <w:spacing w:val="-8"/>
        </w:rPr>
        <w:t xml:space="preserve"> </w:t>
      </w:r>
      <w:r>
        <w:t>звуками</w:t>
      </w:r>
      <w:r>
        <w:rPr>
          <w:spacing w:val="-8"/>
        </w:rPr>
        <w:t xml:space="preserve"> </w:t>
      </w:r>
      <w:r>
        <w:t>музыкальными</w:t>
      </w:r>
      <w:r>
        <w:rPr>
          <w:spacing w:val="-8"/>
        </w:rPr>
        <w:t xml:space="preserve"> </w:t>
      </w:r>
      <w:r>
        <w:t>и</w:t>
      </w:r>
      <w:r>
        <w:rPr>
          <w:spacing w:val="-3"/>
        </w:rPr>
        <w:t xml:space="preserve"> </w:t>
      </w:r>
      <w:r>
        <w:rPr>
          <w:spacing w:val="-2"/>
        </w:rPr>
        <w:t>шумовыми;</w:t>
      </w:r>
    </w:p>
    <w:p>
      <w:pPr>
        <w:pStyle w:val="5"/>
        <w:spacing w:before="163"/>
        <w:ind w:left="944" w:firstLine="0"/>
        <w:jc w:val="left"/>
      </w:pPr>
      <w:r>
        <w:t>различение,</w:t>
      </w:r>
      <w:r>
        <w:rPr>
          <w:spacing w:val="-6"/>
        </w:rPr>
        <w:t xml:space="preserve"> </w:t>
      </w:r>
      <w:r>
        <w:t>определение</w:t>
      </w:r>
      <w:r>
        <w:rPr>
          <w:spacing w:val="-7"/>
        </w:rPr>
        <w:t xml:space="preserve"> </w:t>
      </w:r>
      <w:r>
        <w:t>на</w:t>
      </w:r>
      <w:r>
        <w:rPr>
          <w:spacing w:val="-8"/>
        </w:rPr>
        <w:t xml:space="preserve"> </w:t>
      </w:r>
      <w:r>
        <w:t>слух</w:t>
      </w:r>
      <w:r>
        <w:rPr>
          <w:spacing w:val="-11"/>
        </w:rPr>
        <w:t xml:space="preserve"> </w:t>
      </w:r>
      <w:r>
        <w:t>звуков</w:t>
      </w:r>
      <w:r>
        <w:rPr>
          <w:spacing w:val="-6"/>
        </w:rPr>
        <w:t xml:space="preserve"> </w:t>
      </w:r>
      <w:r>
        <w:t>различного</w:t>
      </w:r>
      <w:r>
        <w:rPr>
          <w:spacing w:val="-7"/>
        </w:rPr>
        <w:t xml:space="preserve"> </w:t>
      </w:r>
      <w:r>
        <w:rPr>
          <w:spacing w:val="-2"/>
        </w:rPr>
        <w:t>качества;</w:t>
      </w:r>
    </w:p>
    <w:p>
      <w:pPr>
        <w:pStyle w:val="5"/>
        <w:spacing w:before="158" w:line="362" w:lineRule="auto"/>
        <w:jc w:val="left"/>
      </w:pPr>
      <w:r>
        <w:t>игра</w:t>
      </w:r>
      <w:r>
        <w:rPr>
          <w:spacing w:val="40"/>
        </w:rPr>
        <w:t xml:space="preserve"> </w:t>
      </w:r>
      <w:r>
        <w:t>–</w:t>
      </w:r>
      <w:r>
        <w:rPr>
          <w:spacing w:val="40"/>
        </w:rPr>
        <w:t xml:space="preserve"> </w:t>
      </w:r>
      <w:r>
        <w:t>подражание</w:t>
      </w:r>
      <w:r>
        <w:rPr>
          <w:spacing w:val="40"/>
        </w:rPr>
        <w:t xml:space="preserve"> </w:t>
      </w:r>
      <w:r>
        <w:t>звукам</w:t>
      </w:r>
      <w:r>
        <w:rPr>
          <w:spacing w:val="40"/>
        </w:rPr>
        <w:t xml:space="preserve"> </w:t>
      </w:r>
      <w:r>
        <w:t>и</w:t>
      </w:r>
      <w:r>
        <w:rPr>
          <w:spacing w:val="40"/>
        </w:rPr>
        <w:t xml:space="preserve"> </w:t>
      </w:r>
      <w:r>
        <w:t>голосам</w:t>
      </w:r>
      <w:r>
        <w:rPr>
          <w:spacing w:val="40"/>
        </w:rPr>
        <w:t xml:space="preserve"> </w:t>
      </w:r>
      <w:r>
        <w:t>природы</w:t>
      </w:r>
      <w:r>
        <w:rPr>
          <w:spacing w:val="40"/>
        </w:rPr>
        <w:t xml:space="preserve"> </w:t>
      </w:r>
      <w:r>
        <w:t>с</w:t>
      </w:r>
      <w:r>
        <w:rPr>
          <w:spacing w:val="40"/>
        </w:rPr>
        <w:t xml:space="preserve"> </w:t>
      </w:r>
      <w:r>
        <w:t>использованием</w:t>
      </w:r>
      <w:r>
        <w:rPr>
          <w:spacing w:val="40"/>
        </w:rPr>
        <w:t xml:space="preserve"> </w:t>
      </w:r>
      <w:r>
        <w:t>шумовых музыкальных инструментов, вокальной импровизации;</w:t>
      </w:r>
    </w:p>
    <w:p>
      <w:pPr>
        <w:pStyle w:val="5"/>
        <w:spacing w:line="357" w:lineRule="auto"/>
        <w:ind w:right="261"/>
        <w:jc w:val="left"/>
      </w:pPr>
      <w:r>
        <w:t>артикуляционные</w:t>
      </w:r>
      <w:r>
        <w:rPr>
          <w:spacing w:val="73"/>
        </w:rPr>
        <w:t xml:space="preserve"> </w:t>
      </w:r>
      <w:r>
        <w:t>упражнения,</w:t>
      </w:r>
      <w:r>
        <w:rPr>
          <w:spacing w:val="40"/>
        </w:rPr>
        <w:t xml:space="preserve"> </w:t>
      </w:r>
      <w:r>
        <w:t>разучивание</w:t>
      </w:r>
      <w:r>
        <w:rPr>
          <w:spacing w:val="40"/>
        </w:rPr>
        <w:t xml:space="preserve"> </w:t>
      </w:r>
      <w:r>
        <w:t>и</w:t>
      </w:r>
      <w:r>
        <w:rPr>
          <w:spacing w:val="40"/>
        </w:rPr>
        <w:t xml:space="preserve"> </w:t>
      </w:r>
      <w:r>
        <w:t>исполнение</w:t>
      </w:r>
      <w:r>
        <w:rPr>
          <w:spacing w:val="40"/>
        </w:rPr>
        <w:t xml:space="preserve"> </w:t>
      </w:r>
      <w:r>
        <w:t>попевок</w:t>
      </w:r>
      <w:r>
        <w:rPr>
          <w:spacing w:val="40"/>
        </w:rPr>
        <w:t xml:space="preserve"> </w:t>
      </w:r>
      <w:r>
        <w:t>и</w:t>
      </w:r>
      <w:r>
        <w:rPr>
          <w:spacing w:val="40"/>
        </w:rPr>
        <w:t xml:space="preserve"> </w:t>
      </w:r>
      <w:r>
        <w:t>песен</w:t>
      </w:r>
      <w:r>
        <w:rPr>
          <w:spacing w:val="80"/>
        </w:rPr>
        <w:t xml:space="preserve"> </w:t>
      </w:r>
      <w:r>
        <w:t>с использованием звукоподражательных элементов, шумовых звуков.</w:t>
      </w:r>
    </w:p>
    <w:p>
      <w:pPr>
        <w:pStyle w:val="7"/>
        <w:numPr>
          <w:ilvl w:val="3"/>
          <w:numId w:val="3"/>
        </w:numPr>
        <w:tabs>
          <w:tab w:val="left" w:pos="1998"/>
        </w:tabs>
        <w:spacing w:before="3" w:after="0" w:line="240" w:lineRule="auto"/>
        <w:ind w:left="1998" w:right="0" w:hanging="1054"/>
        <w:jc w:val="left"/>
        <w:rPr>
          <w:sz w:val="28"/>
        </w:rPr>
      </w:pPr>
      <w:r>
        <w:rPr>
          <w:sz w:val="28"/>
        </w:rPr>
        <w:t>Звукоряд</w:t>
      </w:r>
      <w:r>
        <w:rPr>
          <w:spacing w:val="-10"/>
          <w:sz w:val="28"/>
        </w:rPr>
        <w:t xml:space="preserve"> </w:t>
      </w:r>
      <w:r>
        <w:rPr>
          <w:sz w:val="28"/>
        </w:rPr>
        <w:t>(0,5–2</w:t>
      </w:r>
      <w:r>
        <w:rPr>
          <w:spacing w:val="-12"/>
          <w:sz w:val="28"/>
        </w:rPr>
        <w:t xml:space="preserve"> </w:t>
      </w:r>
      <w:r>
        <w:rPr>
          <w:spacing w:val="-2"/>
          <w:sz w:val="28"/>
        </w:rPr>
        <w:t>часа).</w:t>
      </w:r>
    </w:p>
    <w:p>
      <w:pPr>
        <w:pStyle w:val="5"/>
        <w:spacing w:before="163" w:line="357" w:lineRule="auto"/>
        <w:ind w:left="944" w:right="1483" w:firstLine="0"/>
        <w:jc w:val="left"/>
      </w:pPr>
      <w:r>
        <w:t>Содержание:</w:t>
      </w:r>
      <w:r>
        <w:rPr>
          <w:spacing w:val="-8"/>
        </w:rPr>
        <w:t xml:space="preserve"> </w:t>
      </w:r>
      <w:r>
        <w:t>Нотный</w:t>
      </w:r>
      <w:r>
        <w:rPr>
          <w:spacing w:val="-8"/>
        </w:rPr>
        <w:t xml:space="preserve"> </w:t>
      </w:r>
      <w:r>
        <w:t>стан,</w:t>
      </w:r>
      <w:r>
        <w:rPr>
          <w:spacing w:val="-6"/>
        </w:rPr>
        <w:t xml:space="preserve"> </w:t>
      </w:r>
      <w:r>
        <w:t>скрипичный</w:t>
      </w:r>
      <w:r>
        <w:rPr>
          <w:spacing w:val="-8"/>
        </w:rPr>
        <w:t xml:space="preserve"> </w:t>
      </w:r>
      <w:r>
        <w:t>ключ.</w:t>
      </w:r>
      <w:r>
        <w:rPr>
          <w:spacing w:val="-2"/>
        </w:rPr>
        <w:t xml:space="preserve"> </w:t>
      </w:r>
      <w:r>
        <w:t>Ноты</w:t>
      </w:r>
      <w:r>
        <w:rPr>
          <w:spacing w:val="-8"/>
        </w:rPr>
        <w:t xml:space="preserve"> </w:t>
      </w:r>
      <w:r>
        <w:t>первой</w:t>
      </w:r>
      <w:r>
        <w:rPr>
          <w:spacing w:val="-8"/>
        </w:rPr>
        <w:t xml:space="preserve"> </w:t>
      </w:r>
      <w:r>
        <w:t>октавы. Виды деятельности обучающихся:</w:t>
      </w:r>
    </w:p>
    <w:p>
      <w:pPr>
        <w:pStyle w:val="5"/>
        <w:spacing w:before="5"/>
        <w:ind w:left="944" w:firstLine="0"/>
        <w:jc w:val="left"/>
      </w:pPr>
      <w:r>
        <w:t>знакомство</w:t>
      </w:r>
      <w:r>
        <w:rPr>
          <w:spacing w:val="-10"/>
        </w:rPr>
        <w:t xml:space="preserve"> </w:t>
      </w:r>
      <w:r>
        <w:t>с</w:t>
      </w:r>
      <w:r>
        <w:rPr>
          <w:spacing w:val="-8"/>
        </w:rPr>
        <w:t xml:space="preserve"> </w:t>
      </w:r>
      <w:r>
        <w:t>элементами</w:t>
      </w:r>
      <w:r>
        <w:rPr>
          <w:spacing w:val="-9"/>
        </w:rPr>
        <w:t xml:space="preserve"> </w:t>
      </w:r>
      <w:r>
        <w:t>нотной</w:t>
      </w:r>
      <w:r>
        <w:rPr>
          <w:spacing w:val="-9"/>
        </w:rPr>
        <w:t xml:space="preserve"> </w:t>
      </w:r>
      <w:r>
        <w:rPr>
          <w:spacing w:val="-2"/>
        </w:rPr>
        <w:t>записи;</w:t>
      </w:r>
    </w:p>
    <w:p>
      <w:pPr>
        <w:pStyle w:val="5"/>
        <w:spacing w:before="158" w:line="362" w:lineRule="auto"/>
        <w:ind w:right="176"/>
        <w:jc w:val="left"/>
      </w:pPr>
      <w:r>
        <w:t>различение</w:t>
      </w:r>
      <w:r>
        <w:rPr>
          <w:spacing w:val="80"/>
        </w:rPr>
        <w:t xml:space="preserve"> </w:t>
      </w:r>
      <w:r>
        <w:t>по</w:t>
      </w:r>
      <w:r>
        <w:rPr>
          <w:spacing w:val="80"/>
        </w:rPr>
        <w:t xml:space="preserve"> </w:t>
      </w:r>
      <w:r>
        <w:t>нотной</w:t>
      </w:r>
      <w:r>
        <w:rPr>
          <w:spacing w:val="80"/>
        </w:rPr>
        <w:t xml:space="preserve"> </w:t>
      </w:r>
      <w:r>
        <w:t>записи,</w:t>
      </w:r>
      <w:r>
        <w:rPr>
          <w:spacing w:val="80"/>
        </w:rPr>
        <w:t xml:space="preserve"> </w:t>
      </w:r>
      <w:r>
        <w:t>определение</w:t>
      </w:r>
      <w:r>
        <w:rPr>
          <w:spacing w:val="80"/>
        </w:rPr>
        <w:t xml:space="preserve"> </w:t>
      </w:r>
      <w:r>
        <w:t>на</w:t>
      </w:r>
      <w:r>
        <w:rPr>
          <w:spacing w:val="80"/>
        </w:rPr>
        <w:t xml:space="preserve"> </w:t>
      </w:r>
      <w:r>
        <w:t>слух</w:t>
      </w:r>
      <w:r>
        <w:rPr>
          <w:spacing w:val="80"/>
        </w:rPr>
        <w:t xml:space="preserve"> </w:t>
      </w:r>
      <w:r>
        <w:t>звукоряда</w:t>
      </w:r>
      <w:r>
        <w:rPr>
          <w:spacing w:val="80"/>
        </w:rPr>
        <w:t xml:space="preserve"> </w:t>
      </w:r>
      <w:r>
        <w:t>в</w:t>
      </w:r>
      <w:r>
        <w:rPr>
          <w:spacing w:val="80"/>
        </w:rPr>
        <w:t xml:space="preserve"> </w:t>
      </w:r>
      <w:r>
        <w:t>отличие от других последовательностей звуков;</w:t>
      </w:r>
    </w:p>
    <w:p>
      <w:pPr>
        <w:pStyle w:val="5"/>
        <w:spacing w:line="320" w:lineRule="exact"/>
        <w:ind w:left="944" w:firstLine="0"/>
        <w:jc w:val="left"/>
      </w:pPr>
      <w:r>
        <w:t>пение</w:t>
      </w:r>
      <w:r>
        <w:rPr>
          <w:spacing w:val="-6"/>
        </w:rPr>
        <w:t xml:space="preserve"> </w:t>
      </w:r>
      <w:r>
        <w:t>с</w:t>
      </w:r>
      <w:r>
        <w:rPr>
          <w:spacing w:val="-6"/>
        </w:rPr>
        <w:t xml:space="preserve"> </w:t>
      </w:r>
      <w:r>
        <w:t>названием</w:t>
      </w:r>
      <w:r>
        <w:rPr>
          <w:spacing w:val="-5"/>
        </w:rPr>
        <w:t xml:space="preserve"> </w:t>
      </w:r>
      <w:r>
        <w:t>нот,</w:t>
      </w:r>
      <w:r>
        <w:rPr>
          <w:spacing w:val="-4"/>
        </w:rPr>
        <w:t xml:space="preserve"> </w:t>
      </w:r>
      <w:r>
        <w:t>игра</w:t>
      </w:r>
      <w:r>
        <w:rPr>
          <w:spacing w:val="-5"/>
        </w:rPr>
        <w:t xml:space="preserve"> </w:t>
      </w:r>
      <w:r>
        <w:t>на</w:t>
      </w:r>
      <w:r>
        <w:rPr>
          <w:spacing w:val="-6"/>
        </w:rPr>
        <w:t xml:space="preserve"> </w:t>
      </w:r>
      <w:r>
        <w:t>металлофоне</w:t>
      </w:r>
      <w:r>
        <w:rPr>
          <w:spacing w:val="-6"/>
        </w:rPr>
        <w:t xml:space="preserve"> </w:t>
      </w:r>
      <w:r>
        <w:t>звукоряда</w:t>
      </w:r>
      <w:r>
        <w:rPr>
          <w:spacing w:val="-6"/>
        </w:rPr>
        <w:t xml:space="preserve"> </w:t>
      </w:r>
      <w:r>
        <w:t>от</w:t>
      </w:r>
      <w:r>
        <w:rPr>
          <w:spacing w:val="-7"/>
        </w:rPr>
        <w:t xml:space="preserve"> </w:t>
      </w:r>
      <w:r>
        <w:t>ноты</w:t>
      </w:r>
      <w:r>
        <w:rPr>
          <w:spacing w:val="-2"/>
        </w:rPr>
        <w:t xml:space="preserve"> «до»;</w:t>
      </w:r>
    </w:p>
    <w:p>
      <w:pPr>
        <w:pStyle w:val="5"/>
        <w:tabs>
          <w:tab w:val="left" w:pos="2651"/>
          <w:tab w:val="left" w:pos="3025"/>
          <w:tab w:val="left" w:pos="4647"/>
          <w:tab w:val="left" w:pos="6139"/>
          <w:tab w:val="left" w:pos="7904"/>
          <w:tab w:val="left" w:pos="8868"/>
        </w:tabs>
        <w:spacing w:before="158" w:line="362" w:lineRule="auto"/>
        <w:ind w:right="173"/>
        <w:jc w:val="left"/>
      </w:pPr>
      <w:r>
        <w:rPr>
          <w:spacing w:val="-2"/>
        </w:rPr>
        <w:t>разучивание</w:t>
      </w:r>
      <w:r>
        <w:tab/>
      </w:r>
      <w:r>
        <w:rPr>
          <w:spacing w:val="-10"/>
        </w:rPr>
        <w:t>и</w:t>
      </w:r>
      <w:r>
        <w:tab/>
      </w:r>
      <w:r>
        <w:rPr>
          <w:spacing w:val="-2"/>
        </w:rPr>
        <w:t>исполнение</w:t>
      </w:r>
      <w:r>
        <w:tab/>
      </w:r>
      <w:r>
        <w:rPr>
          <w:spacing w:val="-2"/>
        </w:rPr>
        <w:t>вокальных</w:t>
      </w:r>
      <w:r>
        <w:tab/>
      </w:r>
      <w:r>
        <w:rPr>
          <w:spacing w:val="-2"/>
        </w:rPr>
        <w:t>упражнений,</w:t>
      </w:r>
      <w:r>
        <w:tab/>
      </w:r>
      <w:r>
        <w:rPr>
          <w:spacing w:val="-2"/>
        </w:rPr>
        <w:t>песен,</w:t>
      </w:r>
      <w:r>
        <w:tab/>
      </w:r>
      <w:r>
        <w:rPr>
          <w:spacing w:val="-2"/>
        </w:rPr>
        <w:t xml:space="preserve">построенных </w:t>
      </w:r>
      <w:r>
        <w:t>на элементах звукоряда.</w:t>
      </w:r>
    </w:p>
    <w:p>
      <w:pPr>
        <w:pStyle w:val="7"/>
        <w:numPr>
          <w:ilvl w:val="3"/>
          <w:numId w:val="3"/>
        </w:numPr>
        <w:tabs>
          <w:tab w:val="left" w:pos="1998"/>
        </w:tabs>
        <w:spacing w:before="0" w:after="0" w:line="320" w:lineRule="exact"/>
        <w:ind w:left="1998" w:right="0" w:hanging="1054"/>
        <w:jc w:val="left"/>
        <w:rPr>
          <w:sz w:val="28"/>
        </w:rPr>
      </w:pPr>
      <w:r>
        <w:rPr>
          <w:sz w:val="28"/>
        </w:rPr>
        <w:t>Интонация</w:t>
      </w:r>
      <w:r>
        <w:rPr>
          <w:spacing w:val="-12"/>
          <w:sz w:val="28"/>
        </w:rPr>
        <w:t xml:space="preserve"> </w:t>
      </w:r>
      <w:r>
        <w:rPr>
          <w:sz w:val="28"/>
        </w:rPr>
        <w:t>(0,5–2</w:t>
      </w:r>
      <w:r>
        <w:rPr>
          <w:spacing w:val="-12"/>
          <w:sz w:val="28"/>
        </w:rPr>
        <w:t xml:space="preserve"> </w:t>
      </w:r>
      <w:r>
        <w:rPr>
          <w:spacing w:val="-2"/>
          <w:sz w:val="28"/>
        </w:rPr>
        <w:t>часа).</w:t>
      </w:r>
    </w:p>
    <w:p>
      <w:pPr>
        <w:pStyle w:val="5"/>
        <w:spacing w:before="159"/>
        <w:ind w:left="944" w:firstLine="0"/>
        <w:jc w:val="left"/>
      </w:pPr>
      <w:r>
        <w:t>Содержание:</w:t>
      </w:r>
      <w:r>
        <w:rPr>
          <w:spacing w:val="-13"/>
        </w:rPr>
        <w:t xml:space="preserve"> </w:t>
      </w:r>
      <w:r>
        <w:t>Выразительные</w:t>
      </w:r>
      <w:r>
        <w:rPr>
          <w:spacing w:val="-11"/>
        </w:rPr>
        <w:t xml:space="preserve"> </w:t>
      </w:r>
      <w:r>
        <w:t>и</w:t>
      </w:r>
      <w:r>
        <w:rPr>
          <w:spacing w:val="-12"/>
        </w:rPr>
        <w:t xml:space="preserve"> </w:t>
      </w:r>
      <w:r>
        <w:t>изобразительные</w:t>
      </w:r>
      <w:r>
        <w:rPr>
          <w:spacing w:val="-12"/>
        </w:rPr>
        <w:t xml:space="preserve"> </w:t>
      </w:r>
      <w:r>
        <w:rPr>
          <w:spacing w:val="-2"/>
        </w:rPr>
        <w:t>интонации.</w:t>
      </w:r>
    </w:p>
    <w:p>
      <w:pPr>
        <w:spacing w:after="0"/>
        <w:jc w:val="left"/>
        <w:sectPr>
          <w:pgSz w:w="11910" w:h="16840"/>
          <w:pgMar w:top="1020" w:right="400" w:bottom="740" w:left="900" w:header="569" w:footer="541" w:gutter="0"/>
          <w:cols w:space="720" w:num="1"/>
        </w:sectPr>
      </w:pPr>
    </w:p>
    <w:p>
      <w:pPr>
        <w:pStyle w:val="5"/>
        <w:spacing w:before="92"/>
        <w:ind w:left="944" w:firstLine="0"/>
      </w:pPr>
      <w:r>
        <w:t>Виды</w:t>
      </w:r>
      <w:r>
        <w:rPr>
          <w:spacing w:val="-11"/>
        </w:rPr>
        <w:t xml:space="preserve"> </w:t>
      </w:r>
      <w:r>
        <w:t>деятельности</w:t>
      </w:r>
      <w:r>
        <w:rPr>
          <w:spacing w:val="-11"/>
        </w:rPr>
        <w:t xml:space="preserve"> </w:t>
      </w:r>
      <w:r>
        <w:rPr>
          <w:spacing w:val="-2"/>
        </w:rPr>
        <w:t>обучающихся:</w:t>
      </w:r>
    </w:p>
    <w:p>
      <w:pPr>
        <w:pStyle w:val="5"/>
        <w:spacing w:before="162" w:line="360" w:lineRule="auto"/>
        <w:ind w:right="172"/>
      </w:pPr>
      <w:r>
        <w:t>определение на слух, прослеживание по нотной записи кратких интонаций изобразительного</w:t>
      </w:r>
      <w:r>
        <w:rPr>
          <w:spacing w:val="80"/>
        </w:rPr>
        <w:t xml:space="preserve"> </w:t>
      </w:r>
      <w:r>
        <w:t>(ку-ку,</w:t>
      </w:r>
      <w:r>
        <w:rPr>
          <w:spacing w:val="80"/>
        </w:rPr>
        <w:t xml:space="preserve"> </w:t>
      </w:r>
      <w:r>
        <w:t>тик-так</w:t>
      </w:r>
      <w:r>
        <w:rPr>
          <w:spacing w:val="80"/>
        </w:rPr>
        <w:t xml:space="preserve"> </w:t>
      </w:r>
      <w:r>
        <w:t>и</w:t>
      </w:r>
      <w:r>
        <w:rPr>
          <w:spacing w:val="80"/>
        </w:rPr>
        <w:t xml:space="preserve"> </w:t>
      </w:r>
      <w:r>
        <w:t>другие)</w:t>
      </w:r>
      <w:r>
        <w:rPr>
          <w:spacing w:val="80"/>
        </w:rPr>
        <w:t xml:space="preserve"> </w:t>
      </w:r>
      <w:r>
        <w:t>и</w:t>
      </w:r>
      <w:r>
        <w:rPr>
          <w:spacing w:val="80"/>
        </w:rPr>
        <w:t xml:space="preserve"> </w:t>
      </w:r>
      <w:r>
        <w:t>выразительного</w:t>
      </w:r>
      <w:r>
        <w:rPr>
          <w:spacing w:val="80"/>
        </w:rPr>
        <w:t xml:space="preserve"> </w:t>
      </w:r>
      <w:r>
        <w:t>(просьба,</w:t>
      </w:r>
      <w:r>
        <w:rPr>
          <w:spacing w:val="80"/>
        </w:rPr>
        <w:t xml:space="preserve"> </w:t>
      </w:r>
      <w:r>
        <w:t>призыв и другие) характера;</w:t>
      </w:r>
    </w:p>
    <w:p>
      <w:pPr>
        <w:pStyle w:val="5"/>
        <w:spacing w:before="2" w:line="357" w:lineRule="auto"/>
        <w:ind w:right="179"/>
      </w:pPr>
      <w:r>
        <w:t>разучивание, исполнение попевок, вокальных упражнений, песен, вокальные</w:t>
      </w:r>
      <w:r>
        <w:rPr>
          <w:spacing w:val="80"/>
        </w:rPr>
        <w:t xml:space="preserve"> </w:t>
      </w:r>
      <w:r>
        <w:t>и инструментальные импровизации на основе данных интонаций;</w:t>
      </w:r>
    </w:p>
    <w:p>
      <w:pPr>
        <w:pStyle w:val="5"/>
        <w:spacing w:before="6" w:line="362" w:lineRule="auto"/>
        <w:ind w:right="180"/>
      </w:pPr>
      <w:r>
        <w:t>слушание фрагментов музыкальных произведений, включающих примеры изобразительных интонаций.</w:t>
      </w:r>
    </w:p>
    <w:p>
      <w:pPr>
        <w:pStyle w:val="7"/>
        <w:numPr>
          <w:ilvl w:val="3"/>
          <w:numId w:val="3"/>
        </w:numPr>
        <w:tabs>
          <w:tab w:val="left" w:pos="1998"/>
        </w:tabs>
        <w:spacing w:before="0" w:after="0" w:line="314" w:lineRule="exact"/>
        <w:ind w:left="1998" w:right="0" w:hanging="1054"/>
        <w:jc w:val="both"/>
        <w:rPr>
          <w:sz w:val="28"/>
        </w:rPr>
      </w:pPr>
      <w:r>
        <w:rPr>
          <w:sz w:val="28"/>
        </w:rPr>
        <w:t>Ритм</w:t>
      </w:r>
      <w:r>
        <w:rPr>
          <w:spacing w:val="-6"/>
          <w:sz w:val="28"/>
        </w:rPr>
        <w:t xml:space="preserve"> </w:t>
      </w:r>
      <w:r>
        <w:rPr>
          <w:sz w:val="28"/>
        </w:rPr>
        <w:t>(0,5–2</w:t>
      </w:r>
      <w:r>
        <w:rPr>
          <w:spacing w:val="-8"/>
          <w:sz w:val="28"/>
        </w:rPr>
        <w:t xml:space="preserve"> </w:t>
      </w:r>
      <w:r>
        <w:rPr>
          <w:spacing w:val="-2"/>
          <w:sz w:val="28"/>
        </w:rPr>
        <w:t>часа).</w:t>
      </w:r>
    </w:p>
    <w:p>
      <w:pPr>
        <w:pStyle w:val="5"/>
        <w:tabs>
          <w:tab w:val="left" w:pos="2824"/>
          <w:tab w:val="left" w:pos="3860"/>
          <w:tab w:val="left" w:pos="5237"/>
          <w:tab w:val="left" w:pos="5721"/>
          <w:tab w:val="left" w:pos="7141"/>
          <w:tab w:val="left" w:pos="8581"/>
          <w:tab w:val="left" w:pos="9065"/>
        </w:tabs>
        <w:spacing w:before="162" w:line="357" w:lineRule="auto"/>
        <w:ind w:right="179"/>
        <w:jc w:val="left"/>
      </w:pPr>
      <w:r>
        <w:rPr>
          <w:spacing w:val="-2"/>
        </w:rPr>
        <w:t>Содержание:</w:t>
      </w:r>
      <w:r>
        <w:tab/>
      </w:r>
      <w:r>
        <w:rPr>
          <w:spacing w:val="-4"/>
        </w:rPr>
        <w:t>Звуки</w:t>
      </w:r>
      <w:r>
        <w:tab/>
      </w:r>
      <w:r>
        <w:rPr>
          <w:spacing w:val="-2"/>
        </w:rPr>
        <w:t>длинные</w:t>
      </w:r>
      <w:r>
        <w:tab/>
      </w:r>
      <w:r>
        <w:rPr>
          <w:spacing w:val="-10"/>
        </w:rPr>
        <w:t>и</w:t>
      </w:r>
      <w:r>
        <w:tab/>
      </w:r>
      <w:r>
        <w:rPr>
          <w:spacing w:val="-2"/>
        </w:rPr>
        <w:t>короткие</w:t>
      </w:r>
      <w:r>
        <w:tab/>
      </w:r>
      <w:r>
        <w:rPr>
          <w:spacing w:val="-2"/>
        </w:rPr>
        <w:t>(восьмые</w:t>
      </w:r>
      <w:r>
        <w:tab/>
      </w:r>
      <w:r>
        <w:rPr>
          <w:spacing w:val="-10"/>
        </w:rPr>
        <w:t>и</w:t>
      </w:r>
      <w:r>
        <w:tab/>
      </w:r>
      <w:r>
        <w:rPr>
          <w:spacing w:val="-2"/>
        </w:rPr>
        <w:t xml:space="preserve">четвертные </w:t>
      </w:r>
      <w:r>
        <w:t>длительности), такт, тактовая черта.</w:t>
      </w:r>
    </w:p>
    <w:p>
      <w:pPr>
        <w:pStyle w:val="5"/>
        <w:spacing w:before="6"/>
        <w:ind w:left="944" w:firstLine="0"/>
        <w:jc w:val="left"/>
      </w:pPr>
      <w:r>
        <w:t>Виды</w:t>
      </w:r>
      <w:r>
        <w:rPr>
          <w:spacing w:val="-11"/>
        </w:rPr>
        <w:t xml:space="preserve"> </w:t>
      </w:r>
      <w:r>
        <w:t>деятельности</w:t>
      </w:r>
      <w:r>
        <w:rPr>
          <w:spacing w:val="-11"/>
        </w:rPr>
        <w:t xml:space="preserve"> </w:t>
      </w:r>
      <w:r>
        <w:rPr>
          <w:spacing w:val="-2"/>
        </w:rPr>
        <w:t>обучающихся:</w:t>
      </w:r>
    </w:p>
    <w:p>
      <w:pPr>
        <w:pStyle w:val="5"/>
        <w:spacing w:before="163" w:line="357" w:lineRule="auto"/>
        <w:jc w:val="left"/>
      </w:pPr>
      <w:r>
        <w:t>определение</w:t>
      </w:r>
      <w:r>
        <w:rPr>
          <w:spacing w:val="-5"/>
        </w:rPr>
        <w:t xml:space="preserve"> </w:t>
      </w:r>
      <w:r>
        <w:t>на</w:t>
      </w:r>
      <w:r>
        <w:rPr>
          <w:spacing w:val="-5"/>
        </w:rPr>
        <w:t xml:space="preserve"> </w:t>
      </w:r>
      <w:r>
        <w:t>слух,</w:t>
      </w:r>
      <w:r>
        <w:rPr>
          <w:spacing w:val="-3"/>
        </w:rPr>
        <w:t xml:space="preserve"> </w:t>
      </w:r>
      <w:r>
        <w:t>прослеживание</w:t>
      </w:r>
      <w:r>
        <w:rPr>
          <w:spacing w:val="-5"/>
        </w:rPr>
        <w:t xml:space="preserve"> </w:t>
      </w:r>
      <w:r>
        <w:t>по</w:t>
      </w:r>
      <w:r>
        <w:rPr>
          <w:spacing w:val="-1"/>
        </w:rPr>
        <w:t xml:space="preserve"> </w:t>
      </w:r>
      <w:r>
        <w:t>нотной</w:t>
      </w:r>
      <w:r>
        <w:rPr>
          <w:spacing w:val="-6"/>
        </w:rPr>
        <w:t xml:space="preserve"> </w:t>
      </w:r>
      <w:r>
        <w:t>записи</w:t>
      </w:r>
      <w:r>
        <w:rPr>
          <w:spacing w:val="-6"/>
        </w:rPr>
        <w:t xml:space="preserve"> </w:t>
      </w:r>
      <w:r>
        <w:t>ритмических</w:t>
      </w:r>
      <w:r>
        <w:rPr>
          <w:spacing w:val="-9"/>
        </w:rPr>
        <w:t xml:space="preserve"> </w:t>
      </w:r>
      <w:r>
        <w:t>рисунков, состоящих из различных длительностей и пауз;</w:t>
      </w:r>
    </w:p>
    <w:p>
      <w:pPr>
        <w:pStyle w:val="5"/>
        <w:spacing w:before="6" w:line="357" w:lineRule="auto"/>
        <w:jc w:val="left"/>
      </w:pPr>
      <w:r>
        <w:t>исполнение,</w:t>
      </w:r>
      <w:r>
        <w:rPr>
          <w:spacing w:val="40"/>
        </w:rPr>
        <w:t xml:space="preserve"> </w:t>
      </w:r>
      <w:r>
        <w:t>импровизация</w:t>
      </w:r>
      <w:r>
        <w:rPr>
          <w:spacing w:val="40"/>
        </w:rPr>
        <w:t xml:space="preserve"> </w:t>
      </w:r>
      <w:r>
        <w:t>с</w:t>
      </w:r>
      <w:r>
        <w:rPr>
          <w:spacing w:val="40"/>
        </w:rPr>
        <w:t xml:space="preserve"> </w:t>
      </w:r>
      <w:r>
        <w:t>помощью</w:t>
      </w:r>
      <w:r>
        <w:rPr>
          <w:spacing w:val="40"/>
        </w:rPr>
        <w:t xml:space="preserve"> </w:t>
      </w:r>
      <w:r>
        <w:t>звучащих</w:t>
      </w:r>
      <w:r>
        <w:rPr>
          <w:spacing w:val="40"/>
        </w:rPr>
        <w:t xml:space="preserve"> </w:t>
      </w:r>
      <w:r>
        <w:t>жестов</w:t>
      </w:r>
      <w:r>
        <w:rPr>
          <w:spacing w:val="40"/>
        </w:rPr>
        <w:t xml:space="preserve"> </w:t>
      </w:r>
      <w:r>
        <w:t>(хлопки,</w:t>
      </w:r>
      <w:r>
        <w:rPr>
          <w:spacing w:val="40"/>
        </w:rPr>
        <w:t xml:space="preserve"> </w:t>
      </w:r>
      <w:r>
        <w:t>шлепки,</w:t>
      </w:r>
      <w:r>
        <w:rPr>
          <w:spacing w:val="40"/>
        </w:rPr>
        <w:t xml:space="preserve"> </w:t>
      </w:r>
      <w:r>
        <w:t>притопы) и (или) ударных инструментов простых ритмов;</w:t>
      </w:r>
    </w:p>
    <w:p>
      <w:pPr>
        <w:pStyle w:val="5"/>
        <w:spacing w:before="5" w:line="362" w:lineRule="auto"/>
        <w:jc w:val="left"/>
      </w:pPr>
      <w:r>
        <w:t>игра</w:t>
      </w:r>
      <w:r>
        <w:rPr>
          <w:spacing w:val="40"/>
        </w:rPr>
        <w:t xml:space="preserve"> </w:t>
      </w:r>
      <w:r>
        <w:t>«Ритмическое</w:t>
      </w:r>
      <w:r>
        <w:rPr>
          <w:spacing w:val="40"/>
        </w:rPr>
        <w:t xml:space="preserve"> </w:t>
      </w:r>
      <w:r>
        <w:t>эхо»,</w:t>
      </w:r>
      <w:r>
        <w:rPr>
          <w:spacing w:val="40"/>
        </w:rPr>
        <w:t xml:space="preserve"> </w:t>
      </w:r>
      <w:r>
        <w:t>прохлопывание</w:t>
      </w:r>
      <w:r>
        <w:rPr>
          <w:spacing w:val="40"/>
        </w:rPr>
        <w:t xml:space="preserve"> </w:t>
      </w:r>
      <w:r>
        <w:t>ритма</w:t>
      </w:r>
      <w:r>
        <w:rPr>
          <w:spacing w:val="40"/>
        </w:rPr>
        <w:t xml:space="preserve"> </w:t>
      </w:r>
      <w:r>
        <w:t>по</w:t>
      </w:r>
      <w:r>
        <w:rPr>
          <w:spacing w:val="40"/>
        </w:rPr>
        <w:t xml:space="preserve"> </w:t>
      </w:r>
      <w:r>
        <w:t>ритмическим</w:t>
      </w:r>
      <w:r>
        <w:rPr>
          <w:spacing w:val="40"/>
        </w:rPr>
        <w:t xml:space="preserve"> </w:t>
      </w:r>
      <w:r>
        <w:t>карточкам, проговаривание с использованием ритмослогов;</w:t>
      </w:r>
    </w:p>
    <w:p>
      <w:pPr>
        <w:pStyle w:val="5"/>
        <w:tabs>
          <w:tab w:val="left" w:pos="2310"/>
          <w:tab w:val="left" w:pos="4133"/>
          <w:tab w:val="left" w:pos="6003"/>
          <w:tab w:val="left" w:pos="6329"/>
          <w:tab w:val="left" w:pos="7078"/>
          <w:tab w:val="left" w:pos="8843"/>
        </w:tabs>
        <w:spacing w:line="362" w:lineRule="auto"/>
        <w:ind w:left="944" w:right="180" w:firstLine="0"/>
        <w:jc w:val="left"/>
      </w:pPr>
      <w:r>
        <w:t xml:space="preserve">разучивание, исполнение на ударных инструментах ритмической партитуры; </w:t>
      </w:r>
      <w:r>
        <w:rPr>
          <w:spacing w:val="-2"/>
        </w:rPr>
        <w:t>слушание</w:t>
      </w:r>
      <w:r>
        <w:tab/>
      </w:r>
      <w:r>
        <w:rPr>
          <w:spacing w:val="-2"/>
        </w:rPr>
        <w:t>музыкальных</w:t>
      </w:r>
      <w:r>
        <w:tab/>
      </w:r>
      <w:r>
        <w:rPr>
          <w:spacing w:val="-2"/>
        </w:rPr>
        <w:t>произведений</w:t>
      </w:r>
      <w:r>
        <w:tab/>
      </w:r>
      <w:r>
        <w:rPr>
          <w:spacing w:val="-10"/>
        </w:rPr>
        <w:t>с</w:t>
      </w:r>
      <w:r>
        <w:tab/>
      </w:r>
      <w:r>
        <w:rPr>
          <w:spacing w:val="-4"/>
        </w:rPr>
        <w:t>ярко</w:t>
      </w:r>
      <w:r>
        <w:tab/>
      </w:r>
      <w:r>
        <w:rPr>
          <w:spacing w:val="-2"/>
        </w:rPr>
        <w:t>выраженным</w:t>
      </w:r>
      <w:r>
        <w:tab/>
      </w:r>
      <w:r>
        <w:rPr>
          <w:spacing w:val="-2"/>
        </w:rPr>
        <w:t>ритмическим</w:t>
      </w:r>
    </w:p>
    <w:p>
      <w:pPr>
        <w:pStyle w:val="5"/>
        <w:spacing w:line="357" w:lineRule="auto"/>
        <w:ind w:left="944" w:right="2291" w:hanging="711"/>
        <w:jc w:val="left"/>
      </w:pPr>
      <w:r>
        <w:t>рисунком,</w:t>
      </w:r>
      <w:r>
        <w:rPr>
          <w:spacing w:val="-6"/>
        </w:rPr>
        <w:t xml:space="preserve"> </w:t>
      </w:r>
      <w:r>
        <w:t>воспроизведение</w:t>
      </w:r>
      <w:r>
        <w:rPr>
          <w:spacing w:val="-8"/>
        </w:rPr>
        <w:t xml:space="preserve"> </w:t>
      </w:r>
      <w:r>
        <w:t>данного</w:t>
      </w:r>
      <w:r>
        <w:rPr>
          <w:spacing w:val="-9"/>
        </w:rPr>
        <w:t xml:space="preserve"> </w:t>
      </w:r>
      <w:r>
        <w:t>ритма</w:t>
      </w:r>
      <w:r>
        <w:rPr>
          <w:spacing w:val="-8"/>
        </w:rPr>
        <w:t xml:space="preserve"> </w:t>
      </w:r>
      <w:r>
        <w:t>по</w:t>
      </w:r>
      <w:r>
        <w:rPr>
          <w:spacing w:val="-9"/>
        </w:rPr>
        <w:t xml:space="preserve"> </w:t>
      </w:r>
      <w:r>
        <w:t>памяти</w:t>
      </w:r>
      <w:r>
        <w:rPr>
          <w:spacing w:val="-9"/>
        </w:rPr>
        <w:t xml:space="preserve"> </w:t>
      </w:r>
      <w:r>
        <w:t>(хлопками); на выбор или факультативно:</w:t>
      </w:r>
    </w:p>
    <w:p>
      <w:pPr>
        <w:pStyle w:val="5"/>
        <w:spacing w:line="360" w:lineRule="auto"/>
        <w:ind w:right="175"/>
      </w:pPr>
      <w:r>
        <w:t>исполнение на клавишных или духовых инструментах (фортепиано, синтезатор, свирель, блокфлейта, мелодика) попевок, остинатных формул, состоящих из различных длительностей.</w:t>
      </w:r>
    </w:p>
    <w:p>
      <w:pPr>
        <w:pStyle w:val="7"/>
        <w:numPr>
          <w:ilvl w:val="3"/>
          <w:numId w:val="3"/>
        </w:numPr>
        <w:tabs>
          <w:tab w:val="left" w:pos="1998"/>
        </w:tabs>
        <w:spacing w:before="0" w:after="0" w:line="240" w:lineRule="auto"/>
        <w:ind w:left="1998" w:right="0" w:hanging="1054"/>
        <w:jc w:val="both"/>
        <w:rPr>
          <w:sz w:val="28"/>
        </w:rPr>
      </w:pPr>
      <w:r>
        <w:rPr>
          <w:sz w:val="28"/>
        </w:rPr>
        <w:t>Ритмический</w:t>
      </w:r>
      <w:r>
        <w:rPr>
          <w:spacing w:val="-11"/>
          <w:sz w:val="28"/>
        </w:rPr>
        <w:t xml:space="preserve"> </w:t>
      </w:r>
      <w:r>
        <w:rPr>
          <w:sz w:val="28"/>
        </w:rPr>
        <w:t>рисунок</w:t>
      </w:r>
      <w:r>
        <w:rPr>
          <w:spacing w:val="-10"/>
          <w:sz w:val="28"/>
        </w:rPr>
        <w:t xml:space="preserve"> </w:t>
      </w:r>
      <w:r>
        <w:rPr>
          <w:sz w:val="28"/>
        </w:rPr>
        <w:t>(0,5–4</w:t>
      </w:r>
      <w:r>
        <w:rPr>
          <w:spacing w:val="-10"/>
          <w:sz w:val="28"/>
        </w:rPr>
        <w:t xml:space="preserve"> </w:t>
      </w:r>
      <w:r>
        <w:rPr>
          <w:spacing w:val="-2"/>
          <w:sz w:val="28"/>
        </w:rPr>
        <w:t>часа)</w:t>
      </w:r>
      <w:r>
        <w:rPr>
          <w:spacing w:val="-2"/>
          <w:sz w:val="28"/>
          <w:vertAlign w:val="superscript"/>
        </w:rPr>
        <w:t>13</w:t>
      </w:r>
      <w:r>
        <w:rPr>
          <w:spacing w:val="-2"/>
          <w:sz w:val="28"/>
          <w:vertAlign w:val="baseline"/>
        </w:rPr>
        <w:t>.</w:t>
      </w:r>
    </w:p>
    <w:p>
      <w:pPr>
        <w:pStyle w:val="5"/>
        <w:spacing w:before="155"/>
        <w:ind w:left="944" w:firstLine="0"/>
      </w:pPr>
      <w:r>
        <w:t>Содержание:</w:t>
      </w:r>
      <w:r>
        <w:rPr>
          <w:spacing w:val="65"/>
        </w:rPr>
        <w:t xml:space="preserve">  </w:t>
      </w:r>
      <w:r>
        <w:t>Длительности</w:t>
      </w:r>
      <w:r>
        <w:rPr>
          <w:spacing w:val="68"/>
        </w:rPr>
        <w:t xml:space="preserve">  </w:t>
      </w:r>
      <w:r>
        <w:t>половинная,</w:t>
      </w:r>
      <w:r>
        <w:rPr>
          <w:spacing w:val="68"/>
        </w:rPr>
        <w:t xml:space="preserve">  </w:t>
      </w:r>
      <w:r>
        <w:t>целая,</w:t>
      </w:r>
      <w:r>
        <w:rPr>
          <w:spacing w:val="67"/>
        </w:rPr>
        <w:t xml:space="preserve">  </w:t>
      </w:r>
      <w:r>
        <w:t>шестнадцатые.</w:t>
      </w:r>
      <w:r>
        <w:rPr>
          <w:spacing w:val="69"/>
        </w:rPr>
        <w:t xml:space="preserve">  </w:t>
      </w:r>
      <w:r>
        <w:rPr>
          <w:spacing w:val="-2"/>
        </w:rPr>
        <w:t>Паузы.</w:t>
      </w:r>
    </w:p>
    <w:p>
      <w:pPr>
        <w:pStyle w:val="5"/>
        <w:spacing w:before="164"/>
        <w:ind w:firstLine="0"/>
        <w:jc w:val="left"/>
      </w:pPr>
      <w:r>
        <w:t>Ритмические</w:t>
      </w:r>
      <w:r>
        <w:rPr>
          <w:spacing w:val="-14"/>
        </w:rPr>
        <w:t xml:space="preserve"> </w:t>
      </w:r>
      <w:r>
        <w:t>рисунки.</w:t>
      </w:r>
      <w:r>
        <w:rPr>
          <w:spacing w:val="-12"/>
        </w:rPr>
        <w:t xml:space="preserve"> </w:t>
      </w:r>
      <w:r>
        <w:t>Ритмическая</w:t>
      </w:r>
      <w:r>
        <w:rPr>
          <w:spacing w:val="-12"/>
        </w:rPr>
        <w:t xml:space="preserve"> </w:t>
      </w:r>
      <w:r>
        <w:rPr>
          <w:spacing w:val="-2"/>
        </w:rPr>
        <w:t>партитура.</w:t>
      </w:r>
    </w:p>
    <w:p>
      <w:pPr>
        <w:pStyle w:val="5"/>
        <w:spacing w:before="11"/>
        <w:ind w:left="0" w:firstLine="0"/>
        <w:jc w:val="left"/>
        <w:rPr>
          <w:sz w:val="20"/>
        </w:rPr>
      </w:pPr>
      <w:r>
        <mc:AlternateContent>
          <mc:Choice Requires="wps">
            <w:drawing>
              <wp:anchor distT="0" distB="0" distL="0" distR="0" simplePos="0" relativeHeight="251663360" behindDoc="1" locked="0" layoutInCell="1" allowOverlap="1">
                <wp:simplePos x="0" y="0"/>
                <wp:positionH relativeFrom="page">
                  <wp:posOffset>719455</wp:posOffset>
                </wp:positionH>
                <wp:positionV relativeFrom="paragraph">
                  <wp:posOffset>168275</wp:posOffset>
                </wp:positionV>
                <wp:extent cx="1829435" cy="6350"/>
                <wp:effectExtent l="0" t="0" r="0" b="0"/>
                <wp:wrapTopAndBottom/>
                <wp:docPr id="20" name="Graphic 20"/>
                <wp:cNvGraphicFramePr/>
                <a:graphic xmlns:a="http://schemas.openxmlformats.org/drawingml/2006/main">
                  <a:graphicData uri="http://schemas.microsoft.com/office/word/2010/wordprocessingShape">
                    <wps:wsp>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noAutofit/>
                      </wps:bodyPr>
                    </wps:wsp>
                  </a:graphicData>
                </a:graphic>
              </wp:anchor>
            </w:drawing>
          </mc:Choice>
          <mc:Fallback>
            <w:pict>
              <v:shape id="Graphic 20" o:spid="_x0000_s1026" o:spt="100" style="position:absolute;left:0pt;margin-left:56.65pt;margin-top:13.25pt;height:0.5pt;width:144.05pt;mso-position-horizontal-relative:page;mso-wrap-distance-bottom:0pt;mso-wrap-distance-top:0pt;z-index:-251653120;mso-width-relative:page;mso-height-relative:page;" fillcolor="#000000" filled="t" stroked="f" coordsize="1829435,6350" o:gfxdata="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DXaJmHXAAAA&#10;CQEAAA8AAAAAAAAAAQAgAAAAIgAAAGRycy9kb3ducmV2LnhtbFBLAQIUABQAAAAIAIdO4kBr+9pd&#10;HgIAAN4EAAAOAAAAAAAAAAEAIAAAACYBAABkcnMvZTJvRG9jLnhtbFBLBQYAAAAABgAGAFkBAAC2&#10;BQAAAAA=&#10;" path="m1829435,0l0,0,0,6095,1829435,6095,1829435,0xe">
                <v:fill on="t" focussize="0,0"/>
                <v:stroke on="f"/>
                <v:imagedata o:title=""/>
                <o:lock v:ext="edit" aspectratio="f"/>
                <v:textbox inset="0mm,0mm,0mm,0mm"/>
                <w10:wrap type="topAndBottom"/>
              </v:shape>
            </w:pict>
          </mc:Fallback>
        </mc:AlternateContent>
      </w:r>
    </w:p>
    <w:p>
      <w:pPr>
        <w:spacing w:before="107" w:line="240" w:lineRule="auto"/>
        <w:ind w:left="233" w:right="176" w:firstLine="0"/>
        <w:jc w:val="both"/>
        <w:rPr>
          <w:sz w:val="24"/>
        </w:rPr>
      </w:pPr>
      <w:r>
        <w:rPr>
          <w:sz w:val="24"/>
          <w:vertAlign w:val="superscript"/>
        </w:rPr>
        <w:t>13</w:t>
      </w:r>
      <w:r>
        <w:rPr>
          <w:sz w:val="24"/>
          <w:vertAlign w:val="baseline"/>
        </w:rPr>
        <w:t xml:space="preserve"> Данная тема в сочетании с другими темами и модулями может прорабатываться в течение значительно более длительного времени</w:t>
      </w:r>
      <w:r>
        <w:rPr>
          <w:spacing w:val="-2"/>
          <w:sz w:val="24"/>
          <w:vertAlign w:val="baseline"/>
        </w:rPr>
        <w:t xml:space="preserve"> </w:t>
      </w:r>
      <w:r>
        <w:rPr>
          <w:sz w:val="24"/>
          <w:vertAlign w:val="baseline"/>
        </w:rPr>
        <w:t>(в</w:t>
      </w:r>
      <w:r>
        <w:rPr>
          <w:spacing w:val="-2"/>
          <w:sz w:val="24"/>
          <w:vertAlign w:val="baseline"/>
        </w:rPr>
        <w:t xml:space="preserve"> </w:t>
      </w:r>
      <w:r>
        <w:rPr>
          <w:sz w:val="24"/>
          <w:vertAlign w:val="baseline"/>
        </w:rPr>
        <w:t>зависимости</w:t>
      </w:r>
      <w:r>
        <w:rPr>
          <w:spacing w:val="-2"/>
          <w:sz w:val="24"/>
          <w:vertAlign w:val="baseline"/>
        </w:rPr>
        <w:t xml:space="preserve"> </w:t>
      </w:r>
      <w:r>
        <w:rPr>
          <w:sz w:val="24"/>
          <w:vertAlign w:val="baseline"/>
        </w:rPr>
        <w:t>от</w:t>
      </w:r>
      <w:r>
        <w:rPr>
          <w:spacing w:val="-3"/>
          <w:sz w:val="24"/>
          <w:vertAlign w:val="baseline"/>
        </w:rPr>
        <w:t xml:space="preserve"> </w:t>
      </w:r>
      <w:r>
        <w:rPr>
          <w:sz w:val="24"/>
          <w:vertAlign w:val="baseline"/>
        </w:rPr>
        <w:t>количества и</w:t>
      </w:r>
      <w:r>
        <w:rPr>
          <w:spacing w:val="-2"/>
          <w:sz w:val="24"/>
          <w:vertAlign w:val="baseline"/>
        </w:rPr>
        <w:t xml:space="preserve"> </w:t>
      </w:r>
      <w:r>
        <w:rPr>
          <w:sz w:val="24"/>
          <w:vertAlign w:val="baseline"/>
        </w:rPr>
        <w:t>разнообразия конкретных ритмических рисунков, выбираемых учителем для освоения).</w:t>
      </w:r>
    </w:p>
    <w:p>
      <w:pPr>
        <w:spacing w:after="0" w:line="240" w:lineRule="auto"/>
        <w:jc w:val="both"/>
        <w:rPr>
          <w:sz w:val="24"/>
        </w:rPr>
        <w:sectPr>
          <w:pgSz w:w="11910" w:h="16840"/>
          <w:pgMar w:top="1020" w:right="400" w:bottom="740" w:left="900" w:header="569" w:footer="541" w:gutter="0"/>
          <w:cols w:space="720" w:num="1"/>
        </w:sectPr>
      </w:pPr>
    </w:p>
    <w:p>
      <w:pPr>
        <w:pStyle w:val="5"/>
        <w:spacing w:before="92"/>
        <w:ind w:left="944" w:firstLine="0"/>
        <w:jc w:val="left"/>
      </w:pPr>
      <w:r>
        <w:t>Виды</w:t>
      </w:r>
      <w:r>
        <w:rPr>
          <w:spacing w:val="-11"/>
        </w:rPr>
        <w:t xml:space="preserve"> </w:t>
      </w:r>
      <w:r>
        <w:t>деятельности</w:t>
      </w:r>
      <w:r>
        <w:rPr>
          <w:spacing w:val="-11"/>
        </w:rPr>
        <w:t xml:space="preserve"> </w:t>
      </w:r>
      <w:r>
        <w:rPr>
          <w:spacing w:val="-2"/>
        </w:rPr>
        <w:t>обучающихся:</w:t>
      </w:r>
    </w:p>
    <w:p>
      <w:pPr>
        <w:pStyle w:val="5"/>
        <w:spacing w:before="162" w:line="357" w:lineRule="auto"/>
        <w:jc w:val="left"/>
      </w:pPr>
      <w:r>
        <w:t>определение</w:t>
      </w:r>
      <w:r>
        <w:rPr>
          <w:spacing w:val="-5"/>
        </w:rPr>
        <w:t xml:space="preserve"> </w:t>
      </w:r>
      <w:r>
        <w:t>на</w:t>
      </w:r>
      <w:r>
        <w:rPr>
          <w:spacing w:val="-5"/>
        </w:rPr>
        <w:t xml:space="preserve"> </w:t>
      </w:r>
      <w:r>
        <w:t>слух,</w:t>
      </w:r>
      <w:r>
        <w:rPr>
          <w:spacing w:val="-3"/>
        </w:rPr>
        <w:t xml:space="preserve"> </w:t>
      </w:r>
      <w:r>
        <w:t>прослеживание</w:t>
      </w:r>
      <w:r>
        <w:rPr>
          <w:spacing w:val="-5"/>
        </w:rPr>
        <w:t xml:space="preserve"> </w:t>
      </w:r>
      <w:r>
        <w:t>по</w:t>
      </w:r>
      <w:r>
        <w:rPr>
          <w:spacing w:val="-1"/>
        </w:rPr>
        <w:t xml:space="preserve"> </w:t>
      </w:r>
      <w:r>
        <w:t>нотной</w:t>
      </w:r>
      <w:r>
        <w:rPr>
          <w:spacing w:val="-6"/>
        </w:rPr>
        <w:t xml:space="preserve"> </w:t>
      </w:r>
      <w:r>
        <w:t>записи</w:t>
      </w:r>
      <w:r>
        <w:rPr>
          <w:spacing w:val="-6"/>
        </w:rPr>
        <w:t xml:space="preserve"> </w:t>
      </w:r>
      <w:r>
        <w:t>ритмических</w:t>
      </w:r>
      <w:r>
        <w:rPr>
          <w:spacing w:val="-9"/>
        </w:rPr>
        <w:t xml:space="preserve"> </w:t>
      </w:r>
      <w:r>
        <w:t>рисунков, состоящих из различных длительностей и пауз;</w:t>
      </w:r>
    </w:p>
    <w:p>
      <w:pPr>
        <w:pStyle w:val="5"/>
        <w:spacing w:before="6" w:line="362" w:lineRule="auto"/>
        <w:jc w:val="left"/>
      </w:pPr>
      <w:r>
        <w:t>исполнение,</w:t>
      </w:r>
      <w:r>
        <w:rPr>
          <w:spacing w:val="40"/>
        </w:rPr>
        <w:t xml:space="preserve"> </w:t>
      </w:r>
      <w:r>
        <w:t>импровизация</w:t>
      </w:r>
      <w:r>
        <w:rPr>
          <w:spacing w:val="40"/>
        </w:rPr>
        <w:t xml:space="preserve"> </w:t>
      </w:r>
      <w:r>
        <w:t>с</w:t>
      </w:r>
      <w:r>
        <w:rPr>
          <w:spacing w:val="40"/>
        </w:rPr>
        <w:t xml:space="preserve"> </w:t>
      </w:r>
      <w:r>
        <w:t>помощью</w:t>
      </w:r>
      <w:r>
        <w:rPr>
          <w:spacing w:val="40"/>
        </w:rPr>
        <w:t xml:space="preserve"> </w:t>
      </w:r>
      <w:r>
        <w:t>звучащих</w:t>
      </w:r>
      <w:r>
        <w:rPr>
          <w:spacing w:val="40"/>
        </w:rPr>
        <w:t xml:space="preserve"> </w:t>
      </w:r>
      <w:r>
        <w:t>жестов</w:t>
      </w:r>
      <w:r>
        <w:rPr>
          <w:spacing w:val="40"/>
        </w:rPr>
        <w:t xml:space="preserve"> </w:t>
      </w:r>
      <w:r>
        <w:t>(хлопки,</w:t>
      </w:r>
      <w:r>
        <w:rPr>
          <w:spacing w:val="40"/>
        </w:rPr>
        <w:t xml:space="preserve"> </w:t>
      </w:r>
      <w:r>
        <w:t>шлепки,</w:t>
      </w:r>
      <w:r>
        <w:rPr>
          <w:spacing w:val="40"/>
        </w:rPr>
        <w:t xml:space="preserve"> </w:t>
      </w:r>
      <w:r>
        <w:t>притопы) и (или) ударных инструментов простых ритмов;</w:t>
      </w:r>
    </w:p>
    <w:p>
      <w:pPr>
        <w:pStyle w:val="5"/>
        <w:spacing w:line="362" w:lineRule="auto"/>
        <w:jc w:val="left"/>
      </w:pPr>
      <w:r>
        <w:t>игра</w:t>
      </w:r>
      <w:r>
        <w:rPr>
          <w:spacing w:val="40"/>
        </w:rPr>
        <w:t xml:space="preserve"> </w:t>
      </w:r>
      <w:r>
        <w:t>«Ритмическое</w:t>
      </w:r>
      <w:r>
        <w:rPr>
          <w:spacing w:val="40"/>
        </w:rPr>
        <w:t xml:space="preserve"> </w:t>
      </w:r>
      <w:r>
        <w:t>эхо»,</w:t>
      </w:r>
      <w:r>
        <w:rPr>
          <w:spacing w:val="40"/>
        </w:rPr>
        <w:t xml:space="preserve"> </w:t>
      </w:r>
      <w:r>
        <w:t>прохлопывание</w:t>
      </w:r>
      <w:r>
        <w:rPr>
          <w:spacing w:val="40"/>
        </w:rPr>
        <w:t xml:space="preserve"> </w:t>
      </w:r>
      <w:r>
        <w:t>ритма</w:t>
      </w:r>
      <w:r>
        <w:rPr>
          <w:spacing w:val="40"/>
        </w:rPr>
        <w:t xml:space="preserve"> </w:t>
      </w:r>
      <w:r>
        <w:t>по</w:t>
      </w:r>
      <w:r>
        <w:rPr>
          <w:spacing w:val="40"/>
        </w:rPr>
        <w:t xml:space="preserve"> </w:t>
      </w:r>
      <w:r>
        <w:t>ритмическим</w:t>
      </w:r>
      <w:r>
        <w:rPr>
          <w:spacing w:val="40"/>
        </w:rPr>
        <w:t xml:space="preserve"> </w:t>
      </w:r>
      <w:r>
        <w:t>карточкам, проговаривание с использованием ритмослогов;</w:t>
      </w:r>
    </w:p>
    <w:p>
      <w:pPr>
        <w:pStyle w:val="5"/>
        <w:tabs>
          <w:tab w:val="left" w:pos="2310"/>
          <w:tab w:val="left" w:pos="4133"/>
          <w:tab w:val="left" w:pos="6003"/>
          <w:tab w:val="left" w:pos="6329"/>
          <w:tab w:val="left" w:pos="7078"/>
          <w:tab w:val="left" w:pos="8843"/>
        </w:tabs>
        <w:spacing w:line="357" w:lineRule="auto"/>
        <w:ind w:left="944" w:right="180" w:firstLine="0"/>
        <w:jc w:val="left"/>
      </w:pPr>
      <w:r>
        <w:t xml:space="preserve">разучивание, исполнение на ударных инструментах ритмической партитуры; </w:t>
      </w:r>
      <w:r>
        <w:rPr>
          <w:spacing w:val="-2"/>
        </w:rPr>
        <w:t>слушание</w:t>
      </w:r>
      <w:r>
        <w:tab/>
      </w:r>
      <w:r>
        <w:rPr>
          <w:spacing w:val="-2"/>
        </w:rPr>
        <w:t>музыкальных</w:t>
      </w:r>
      <w:r>
        <w:tab/>
      </w:r>
      <w:r>
        <w:rPr>
          <w:spacing w:val="-2"/>
        </w:rPr>
        <w:t>произведений</w:t>
      </w:r>
      <w:r>
        <w:tab/>
      </w:r>
      <w:r>
        <w:rPr>
          <w:spacing w:val="-10"/>
        </w:rPr>
        <w:t>с</w:t>
      </w:r>
      <w:r>
        <w:tab/>
      </w:r>
      <w:r>
        <w:rPr>
          <w:spacing w:val="-4"/>
        </w:rPr>
        <w:t>ярко</w:t>
      </w:r>
      <w:r>
        <w:tab/>
      </w:r>
      <w:r>
        <w:rPr>
          <w:spacing w:val="-2"/>
        </w:rPr>
        <w:t>выраженным</w:t>
      </w:r>
      <w:r>
        <w:tab/>
      </w:r>
      <w:r>
        <w:rPr>
          <w:spacing w:val="-2"/>
        </w:rPr>
        <w:t>ритмическим</w:t>
      </w:r>
    </w:p>
    <w:p>
      <w:pPr>
        <w:pStyle w:val="5"/>
        <w:spacing w:line="357" w:lineRule="auto"/>
        <w:ind w:left="944" w:right="2291" w:hanging="711"/>
        <w:jc w:val="left"/>
      </w:pPr>
      <w:r>
        <w:t>рисунком,</w:t>
      </w:r>
      <w:r>
        <w:rPr>
          <w:spacing w:val="-7"/>
        </w:rPr>
        <w:t xml:space="preserve"> </w:t>
      </w:r>
      <w:r>
        <w:t>воспроизведение</w:t>
      </w:r>
      <w:r>
        <w:rPr>
          <w:spacing w:val="-9"/>
        </w:rPr>
        <w:t xml:space="preserve"> </w:t>
      </w:r>
      <w:r>
        <w:t>данного</w:t>
      </w:r>
      <w:r>
        <w:rPr>
          <w:spacing w:val="-9"/>
        </w:rPr>
        <w:t xml:space="preserve"> </w:t>
      </w:r>
      <w:r>
        <w:t>ритма</w:t>
      </w:r>
      <w:r>
        <w:rPr>
          <w:spacing w:val="-9"/>
        </w:rPr>
        <w:t xml:space="preserve"> </w:t>
      </w:r>
      <w:r>
        <w:t>по</w:t>
      </w:r>
      <w:r>
        <w:rPr>
          <w:spacing w:val="-10"/>
        </w:rPr>
        <w:t xml:space="preserve"> </w:t>
      </w:r>
      <w:r>
        <w:t>памяти</w:t>
      </w:r>
      <w:r>
        <w:rPr>
          <w:spacing w:val="-10"/>
        </w:rPr>
        <w:t xml:space="preserve"> </w:t>
      </w:r>
      <w:r>
        <w:t>(хлопками); на выбор или факультативно:</w:t>
      </w:r>
    </w:p>
    <w:p>
      <w:pPr>
        <w:pStyle w:val="5"/>
        <w:spacing w:before="2" w:line="360" w:lineRule="auto"/>
        <w:ind w:right="175"/>
      </w:pPr>
      <w:r>
        <w:t>исполнение на клавишных или духовых инструментах (фортепиано, синтезатор, свирель, блокфлейта, мелодика) попевок, остинатных формул, состоящих из различных длительностей.</w:t>
      </w:r>
    </w:p>
    <w:p>
      <w:pPr>
        <w:pStyle w:val="7"/>
        <w:numPr>
          <w:ilvl w:val="3"/>
          <w:numId w:val="3"/>
        </w:numPr>
        <w:tabs>
          <w:tab w:val="left" w:pos="1998"/>
        </w:tabs>
        <w:spacing w:before="1" w:after="0" w:line="240" w:lineRule="auto"/>
        <w:ind w:left="1998" w:right="0" w:hanging="1054"/>
        <w:jc w:val="both"/>
        <w:rPr>
          <w:sz w:val="28"/>
        </w:rPr>
      </w:pPr>
      <w:r>
        <w:rPr>
          <w:sz w:val="28"/>
        </w:rPr>
        <w:t>Размер</w:t>
      </w:r>
      <w:r>
        <w:rPr>
          <w:spacing w:val="-7"/>
          <w:sz w:val="28"/>
        </w:rPr>
        <w:t xml:space="preserve"> </w:t>
      </w:r>
      <w:r>
        <w:rPr>
          <w:sz w:val="28"/>
        </w:rPr>
        <w:t>(0,5–2</w:t>
      </w:r>
      <w:r>
        <w:rPr>
          <w:spacing w:val="-6"/>
          <w:sz w:val="28"/>
        </w:rPr>
        <w:t xml:space="preserve"> </w:t>
      </w:r>
      <w:r>
        <w:rPr>
          <w:spacing w:val="-2"/>
          <w:sz w:val="28"/>
        </w:rPr>
        <w:t>часа).</w:t>
      </w:r>
    </w:p>
    <w:p>
      <w:pPr>
        <w:pStyle w:val="5"/>
        <w:spacing w:before="158" w:line="362" w:lineRule="auto"/>
        <w:jc w:val="left"/>
      </w:pPr>
      <w:r>
        <w:t>Содержание:</w:t>
      </w:r>
      <w:r>
        <w:rPr>
          <w:spacing w:val="40"/>
        </w:rPr>
        <w:t xml:space="preserve"> </w:t>
      </w:r>
      <w:r>
        <w:t>Равномерная</w:t>
      </w:r>
      <w:r>
        <w:rPr>
          <w:spacing w:val="40"/>
        </w:rPr>
        <w:t xml:space="preserve"> </w:t>
      </w:r>
      <w:r>
        <w:t>пульсация.</w:t>
      </w:r>
      <w:r>
        <w:rPr>
          <w:spacing w:val="40"/>
        </w:rPr>
        <w:t xml:space="preserve"> </w:t>
      </w:r>
      <w:r>
        <w:t>Сильные</w:t>
      </w:r>
      <w:r>
        <w:rPr>
          <w:spacing w:val="40"/>
        </w:rPr>
        <w:t xml:space="preserve"> </w:t>
      </w:r>
      <w:r>
        <w:t>и</w:t>
      </w:r>
      <w:r>
        <w:rPr>
          <w:spacing w:val="40"/>
        </w:rPr>
        <w:t xml:space="preserve"> </w:t>
      </w:r>
      <w:r>
        <w:t>слабые</w:t>
      </w:r>
      <w:r>
        <w:rPr>
          <w:spacing w:val="40"/>
        </w:rPr>
        <w:t xml:space="preserve"> </w:t>
      </w:r>
      <w:r>
        <w:t>доли.</w:t>
      </w:r>
      <w:r>
        <w:rPr>
          <w:spacing w:val="40"/>
        </w:rPr>
        <w:t xml:space="preserve"> </w:t>
      </w:r>
      <w:r>
        <w:t>Размеры</w:t>
      </w:r>
      <w:r>
        <w:rPr>
          <w:spacing w:val="40"/>
        </w:rPr>
        <w:t xml:space="preserve"> </w:t>
      </w:r>
      <w:r>
        <w:t>2/4, 3/4, 4/4.</w:t>
      </w:r>
    </w:p>
    <w:p>
      <w:pPr>
        <w:pStyle w:val="5"/>
        <w:spacing w:line="320" w:lineRule="exact"/>
        <w:ind w:left="944" w:firstLine="0"/>
        <w:jc w:val="left"/>
      </w:pPr>
      <w:r>
        <w:t>Виды</w:t>
      </w:r>
      <w:r>
        <w:rPr>
          <w:spacing w:val="-11"/>
        </w:rPr>
        <w:t xml:space="preserve"> </w:t>
      </w:r>
      <w:r>
        <w:t>деятельности</w:t>
      </w:r>
      <w:r>
        <w:rPr>
          <w:spacing w:val="-11"/>
        </w:rPr>
        <w:t xml:space="preserve"> </w:t>
      </w:r>
      <w:r>
        <w:rPr>
          <w:spacing w:val="-2"/>
        </w:rPr>
        <w:t>обучающихся:</w:t>
      </w:r>
    </w:p>
    <w:p>
      <w:pPr>
        <w:pStyle w:val="5"/>
        <w:spacing w:before="158" w:line="362" w:lineRule="auto"/>
        <w:ind w:right="261"/>
        <w:jc w:val="left"/>
      </w:pPr>
      <w:r>
        <w:t>ритмические</w:t>
      </w:r>
      <w:r>
        <w:rPr>
          <w:spacing w:val="40"/>
        </w:rPr>
        <w:t xml:space="preserve"> </w:t>
      </w:r>
      <w:r>
        <w:t>упражнения</w:t>
      </w:r>
      <w:r>
        <w:rPr>
          <w:spacing w:val="40"/>
        </w:rPr>
        <w:t xml:space="preserve"> </w:t>
      </w:r>
      <w:r>
        <w:t>на</w:t>
      </w:r>
      <w:r>
        <w:rPr>
          <w:spacing w:val="40"/>
        </w:rPr>
        <w:t xml:space="preserve"> </w:t>
      </w:r>
      <w:r>
        <w:t>ровную</w:t>
      </w:r>
      <w:r>
        <w:rPr>
          <w:spacing w:val="40"/>
        </w:rPr>
        <w:t xml:space="preserve"> </w:t>
      </w:r>
      <w:r>
        <w:t>пульсацию,</w:t>
      </w:r>
      <w:r>
        <w:rPr>
          <w:spacing w:val="40"/>
        </w:rPr>
        <w:t xml:space="preserve"> </w:t>
      </w:r>
      <w:r>
        <w:t>выделение</w:t>
      </w:r>
      <w:r>
        <w:rPr>
          <w:spacing w:val="40"/>
        </w:rPr>
        <w:t xml:space="preserve"> </w:t>
      </w:r>
      <w:r>
        <w:t>сильных</w:t>
      </w:r>
      <w:r>
        <w:rPr>
          <w:spacing w:val="40"/>
        </w:rPr>
        <w:t xml:space="preserve"> </w:t>
      </w:r>
      <w:r>
        <w:t>долей</w:t>
      </w:r>
      <w:r>
        <w:rPr>
          <w:spacing w:val="40"/>
        </w:rPr>
        <w:t xml:space="preserve"> </w:t>
      </w:r>
      <w:r>
        <w:t>в размерах 2/4, 3/4, 4/4 (звучащими жестами или на ударных инструментах);</w:t>
      </w:r>
    </w:p>
    <w:p>
      <w:pPr>
        <w:pStyle w:val="5"/>
        <w:spacing w:line="320" w:lineRule="exact"/>
        <w:ind w:left="944" w:firstLine="0"/>
        <w:jc w:val="left"/>
      </w:pPr>
      <w:r>
        <w:t>определение</w:t>
      </w:r>
      <w:r>
        <w:rPr>
          <w:spacing w:val="-6"/>
        </w:rPr>
        <w:t xml:space="preserve"> </w:t>
      </w:r>
      <w:r>
        <w:t>на</w:t>
      </w:r>
      <w:r>
        <w:rPr>
          <w:spacing w:val="-5"/>
        </w:rPr>
        <w:t xml:space="preserve"> </w:t>
      </w:r>
      <w:r>
        <w:t>слух,</w:t>
      </w:r>
      <w:r>
        <w:rPr>
          <w:spacing w:val="-3"/>
        </w:rPr>
        <w:t xml:space="preserve"> </w:t>
      </w:r>
      <w:r>
        <w:t>по</w:t>
      </w:r>
      <w:r>
        <w:rPr>
          <w:spacing w:val="-6"/>
        </w:rPr>
        <w:t xml:space="preserve"> </w:t>
      </w:r>
      <w:r>
        <w:t>нотной</w:t>
      </w:r>
      <w:r>
        <w:rPr>
          <w:spacing w:val="-6"/>
        </w:rPr>
        <w:t xml:space="preserve"> </w:t>
      </w:r>
      <w:r>
        <w:t>записи</w:t>
      </w:r>
      <w:r>
        <w:rPr>
          <w:spacing w:val="-6"/>
        </w:rPr>
        <w:t xml:space="preserve"> </w:t>
      </w:r>
      <w:r>
        <w:t>размеров</w:t>
      </w:r>
      <w:r>
        <w:rPr>
          <w:spacing w:val="-7"/>
        </w:rPr>
        <w:t xml:space="preserve"> </w:t>
      </w:r>
      <w:r>
        <w:t>2/4,</w:t>
      </w:r>
      <w:r>
        <w:rPr>
          <w:spacing w:val="-4"/>
        </w:rPr>
        <w:t xml:space="preserve"> </w:t>
      </w:r>
      <w:r>
        <w:t>3/4,</w:t>
      </w:r>
      <w:r>
        <w:rPr>
          <w:spacing w:val="3"/>
        </w:rPr>
        <w:t xml:space="preserve"> </w:t>
      </w:r>
      <w:r>
        <w:rPr>
          <w:spacing w:val="-4"/>
        </w:rPr>
        <w:t>4/4;</w:t>
      </w:r>
    </w:p>
    <w:p>
      <w:pPr>
        <w:pStyle w:val="5"/>
        <w:spacing w:before="158" w:line="362" w:lineRule="auto"/>
        <w:jc w:val="left"/>
      </w:pPr>
      <w:r>
        <w:t>исполнение вокальных упражнений, песен в размерах 2/4, 3/4, 4/4 с хлопками- акцентами на сильную долю, элементарными дирижёрскими жестами;</w:t>
      </w:r>
    </w:p>
    <w:p>
      <w:pPr>
        <w:pStyle w:val="5"/>
        <w:spacing w:line="362" w:lineRule="auto"/>
        <w:jc w:val="left"/>
      </w:pPr>
      <w:r>
        <w:t>слушание</w:t>
      </w:r>
      <w:r>
        <w:rPr>
          <w:spacing w:val="80"/>
        </w:rPr>
        <w:t xml:space="preserve"> </w:t>
      </w:r>
      <w:r>
        <w:t>музыкальных</w:t>
      </w:r>
      <w:r>
        <w:rPr>
          <w:spacing w:val="80"/>
        </w:rPr>
        <w:t xml:space="preserve"> </w:t>
      </w:r>
      <w:r>
        <w:t>произведений</w:t>
      </w:r>
      <w:r>
        <w:rPr>
          <w:spacing w:val="80"/>
        </w:rPr>
        <w:t xml:space="preserve"> </w:t>
      </w:r>
      <w:r>
        <w:t>с</w:t>
      </w:r>
      <w:r>
        <w:rPr>
          <w:spacing w:val="80"/>
        </w:rPr>
        <w:t xml:space="preserve"> </w:t>
      </w:r>
      <w:r>
        <w:t>ярко</w:t>
      </w:r>
      <w:r>
        <w:rPr>
          <w:spacing w:val="80"/>
        </w:rPr>
        <w:t xml:space="preserve"> </w:t>
      </w:r>
      <w:r>
        <w:t>выраженным</w:t>
      </w:r>
      <w:r>
        <w:rPr>
          <w:spacing w:val="80"/>
        </w:rPr>
        <w:t xml:space="preserve"> </w:t>
      </w:r>
      <w:r>
        <w:t>музыкальным размером, танцевальные, двигательные импровизации под музыку;</w:t>
      </w:r>
    </w:p>
    <w:p>
      <w:pPr>
        <w:pStyle w:val="5"/>
        <w:spacing w:line="320" w:lineRule="exact"/>
        <w:ind w:left="944" w:firstLine="0"/>
        <w:jc w:val="left"/>
      </w:pPr>
      <w:r>
        <w:t>на</w:t>
      </w:r>
      <w:r>
        <w:rPr>
          <w:spacing w:val="-4"/>
        </w:rPr>
        <w:t xml:space="preserve"> </w:t>
      </w:r>
      <w:r>
        <w:t>выбор</w:t>
      </w:r>
      <w:r>
        <w:rPr>
          <w:spacing w:val="-5"/>
        </w:rPr>
        <w:t xml:space="preserve"> </w:t>
      </w:r>
      <w:r>
        <w:t>или</w:t>
      </w:r>
      <w:r>
        <w:rPr>
          <w:spacing w:val="-4"/>
        </w:rPr>
        <w:t xml:space="preserve"> </w:t>
      </w:r>
      <w:r>
        <w:rPr>
          <w:spacing w:val="-2"/>
        </w:rPr>
        <w:t>факультативно:</w:t>
      </w:r>
    </w:p>
    <w:p>
      <w:pPr>
        <w:pStyle w:val="5"/>
        <w:spacing w:before="150" w:line="362" w:lineRule="auto"/>
        <w:ind w:right="261"/>
        <w:jc w:val="left"/>
      </w:pPr>
      <w:r>
        <w:t>исполнение</w:t>
      </w:r>
      <w:r>
        <w:rPr>
          <w:spacing w:val="80"/>
        </w:rPr>
        <w:t xml:space="preserve"> </w:t>
      </w:r>
      <w:r>
        <w:t>на</w:t>
      </w:r>
      <w:r>
        <w:rPr>
          <w:spacing w:val="80"/>
        </w:rPr>
        <w:t xml:space="preserve"> </w:t>
      </w:r>
      <w:r>
        <w:t>клавишных</w:t>
      </w:r>
      <w:r>
        <w:rPr>
          <w:spacing w:val="80"/>
        </w:rPr>
        <w:t xml:space="preserve"> </w:t>
      </w:r>
      <w:r>
        <w:t>или</w:t>
      </w:r>
      <w:r>
        <w:rPr>
          <w:spacing w:val="80"/>
        </w:rPr>
        <w:t xml:space="preserve"> </w:t>
      </w:r>
      <w:r>
        <w:t>духовых</w:t>
      </w:r>
      <w:r>
        <w:rPr>
          <w:spacing w:val="80"/>
        </w:rPr>
        <w:t xml:space="preserve"> </w:t>
      </w:r>
      <w:r>
        <w:t>инструментах</w:t>
      </w:r>
      <w:r>
        <w:rPr>
          <w:spacing w:val="80"/>
        </w:rPr>
        <w:t xml:space="preserve"> </w:t>
      </w:r>
      <w:r>
        <w:t>попевок,</w:t>
      </w:r>
      <w:r>
        <w:rPr>
          <w:spacing w:val="80"/>
        </w:rPr>
        <w:t xml:space="preserve"> </w:t>
      </w:r>
      <w:r>
        <w:t>мелодий</w:t>
      </w:r>
      <w:r>
        <w:rPr>
          <w:spacing w:val="40"/>
        </w:rPr>
        <w:t xml:space="preserve"> </w:t>
      </w:r>
      <w:r>
        <w:t>в размерах 2/4, 3/4, 4/4;</w:t>
      </w:r>
    </w:p>
    <w:p>
      <w:pPr>
        <w:pStyle w:val="5"/>
        <w:spacing w:line="320" w:lineRule="exact"/>
        <w:ind w:left="944" w:firstLine="0"/>
        <w:jc w:val="left"/>
      </w:pPr>
      <w:r>
        <w:t>вокальная</w:t>
      </w:r>
      <w:r>
        <w:rPr>
          <w:spacing w:val="-10"/>
        </w:rPr>
        <w:t xml:space="preserve"> </w:t>
      </w:r>
      <w:r>
        <w:t>и</w:t>
      </w:r>
      <w:r>
        <w:rPr>
          <w:spacing w:val="-9"/>
        </w:rPr>
        <w:t xml:space="preserve"> </w:t>
      </w:r>
      <w:r>
        <w:t>инструментальная</w:t>
      </w:r>
      <w:r>
        <w:rPr>
          <w:spacing w:val="-7"/>
        </w:rPr>
        <w:t xml:space="preserve"> </w:t>
      </w:r>
      <w:r>
        <w:t>импровизация</w:t>
      </w:r>
      <w:r>
        <w:rPr>
          <w:spacing w:val="-8"/>
        </w:rPr>
        <w:t xml:space="preserve"> </w:t>
      </w:r>
      <w:r>
        <w:t>в</w:t>
      </w:r>
      <w:r>
        <w:rPr>
          <w:spacing w:val="-10"/>
        </w:rPr>
        <w:t xml:space="preserve"> </w:t>
      </w:r>
      <w:r>
        <w:t>заданном</w:t>
      </w:r>
      <w:r>
        <w:rPr>
          <w:spacing w:val="-8"/>
        </w:rPr>
        <w:t xml:space="preserve"> </w:t>
      </w:r>
      <w:r>
        <w:rPr>
          <w:spacing w:val="-2"/>
        </w:rPr>
        <w:t>размере.</w:t>
      </w:r>
    </w:p>
    <w:p>
      <w:pPr>
        <w:pStyle w:val="7"/>
        <w:numPr>
          <w:ilvl w:val="3"/>
          <w:numId w:val="3"/>
        </w:numPr>
        <w:tabs>
          <w:tab w:val="left" w:pos="1998"/>
        </w:tabs>
        <w:spacing w:before="158" w:after="0" w:line="240" w:lineRule="auto"/>
        <w:ind w:left="1998" w:right="0" w:hanging="1054"/>
        <w:jc w:val="left"/>
        <w:rPr>
          <w:sz w:val="28"/>
        </w:rPr>
      </w:pPr>
      <w:r>
        <w:rPr>
          <w:sz w:val="28"/>
        </w:rPr>
        <w:t>Музыкальный</w:t>
      </w:r>
      <w:r>
        <w:rPr>
          <w:spacing w:val="-9"/>
          <w:sz w:val="28"/>
        </w:rPr>
        <w:t xml:space="preserve"> </w:t>
      </w:r>
      <w:r>
        <w:rPr>
          <w:sz w:val="28"/>
        </w:rPr>
        <w:t>язык</w:t>
      </w:r>
      <w:r>
        <w:rPr>
          <w:spacing w:val="-9"/>
          <w:sz w:val="28"/>
        </w:rPr>
        <w:t xml:space="preserve"> </w:t>
      </w:r>
      <w:r>
        <w:rPr>
          <w:sz w:val="28"/>
        </w:rPr>
        <w:t>(1–4</w:t>
      </w:r>
      <w:r>
        <w:rPr>
          <w:spacing w:val="-9"/>
          <w:sz w:val="28"/>
        </w:rPr>
        <w:t xml:space="preserve"> </w:t>
      </w:r>
      <w:r>
        <w:rPr>
          <w:spacing w:val="-2"/>
          <w:sz w:val="28"/>
        </w:rPr>
        <w:t>часа).</w:t>
      </w:r>
    </w:p>
    <w:p>
      <w:pPr>
        <w:spacing w:after="0" w:line="240" w:lineRule="auto"/>
        <w:jc w:val="left"/>
        <w:rPr>
          <w:sz w:val="28"/>
        </w:rPr>
        <w:sectPr>
          <w:pgSz w:w="11910" w:h="16840"/>
          <w:pgMar w:top="1020" w:right="400" w:bottom="740" w:left="900" w:header="569" w:footer="541" w:gutter="0"/>
          <w:cols w:space="720" w:num="1"/>
        </w:sectPr>
      </w:pPr>
    </w:p>
    <w:p>
      <w:pPr>
        <w:pStyle w:val="5"/>
        <w:spacing w:before="92"/>
        <w:ind w:left="944" w:firstLine="0"/>
      </w:pPr>
      <w:r>
        <w:t>Содержание:</w:t>
      </w:r>
      <w:r>
        <w:rPr>
          <w:spacing w:val="26"/>
        </w:rPr>
        <w:t xml:space="preserve"> </w:t>
      </w:r>
      <w:r>
        <w:t>Темп,</w:t>
      </w:r>
      <w:r>
        <w:rPr>
          <w:spacing w:val="32"/>
        </w:rPr>
        <w:t xml:space="preserve"> </w:t>
      </w:r>
      <w:r>
        <w:t>тембр.</w:t>
      </w:r>
      <w:r>
        <w:rPr>
          <w:spacing w:val="33"/>
        </w:rPr>
        <w:t xml:space="preserve"> </w:t>
      </w:r>
      <w:r>
        <w:t>Динамика</w:t>
      </w:r>
      <w:r>
        <w:rPr>
          <w:spacing w:val="31"/>
        </w:rPr>
        <w:t xml:space="preserve"> </w:t>
      </w:r>
      <w:r>
        <w:t>(форте,</w:t>
      </w:r>
      <w:r>
        <w:rPr>
          <w:spacing w:val="33"/>
        </w:rPr>
        <w:t xml:space="preserve"> </w:t>
      </w:r>
      <w:r>
        <w:t>пиано,</w:t>
      </w:r>
      <w:r>
        <w:rPr>
          <w:spacing w:val="32"/>
        </w:rPr>
        <w:t xml:space="preserve"> </w:t>
      </w:r>
      <w:r>
        <w:t>крещендо,</w:t>
      </w:r>
      <w:r>
        <w:rPr>
          <w:spacing w:val="28"/>
        </w:rPr>
        <w:t xml:space="preserve"> </w:t>
      </w:r>
      <w:r>
        <w:rPr>
          <w:spacing w:val="-2"/>
        </w:rPr>
        <w:t>диминуэндо).</w:t>
      </w:r>
    </w:p>
    <w:p>
      <w:pPr>
        <w:pStyle w:val="5"/>
        <w:spacing w:before="162"/>
        <w:ind w:firstLine="0"/>
      </w:pPr>
      <w:r>
        <w:t>Штрихи</w:t>
      </w:r>
      <w:r>
        <w:rPr>
          <w:spacing w:val="-10"/>
        </w:rPr>
        <w:t xml:space="preserve"> </w:t>
      </w:r>
      <w:r>
        <w:t>(стаккато,</w:t>
      </w:r>
      <w:r>
        <w:rPr>
          <w:spacing w:val="-7"/>
        </w:rPr>
        <w:t xml:space="preserve"> </w:t>
      </w:r>
      <w:r>
        <w:t>легато,</w:t>
      </w:r>
      <w:r>
        <w:rPr>
          <w:spacing w:val="-7"/>
        </w:rPr>
        <w:t xml:space="preserve"> </w:t>
      </w:r>
      <w:r>
        <w:rPr>
          <w:spacing w:val="-2"/>
        </w:rPr>
        <w:t>акцент).</w:t>
      </w:r>
    </w:p>
    <w:p>
      <w:pPr>
        <w:pStyle w:val="5"/>
        <w:spacing w:before="158"/>
        <w:ind w:left="944" w:firstLine="0"/>
      </w:pPr>
      <w:r>
        <w:t>Виды</w:t>
      </w:r>
      <w:r>
        <w:rPr>
          <w:spacing w:val="-11"/>
        </w:rPr>
        <w:t xml:space="preserve"> </w:t>
      </w:r>
      <w:r>
        <w:t>деятельности</w:t>
      </w:r>
      <w:r>
        <w:rPr>
          <w:spacing w:val="-11"/>
        </w:rPr>
        <w:t xml:space="preserve"> </w:t>
      </w:r>
      <w:r>
        <w:rPr>
          <w:spacing w:val="-2"/>
        </w:rPr>
        <w:t>обучающихся:</w:t>
      </w:r>
    </w:p>
    <w:p>
      <w:pPr>
        <w:pStyle w:val="5"/>
        <w:spacing w:before="164" w:line="362" w:lineRule="auto"/>
        <w:ind w:right="178"/>
      </w:pPr>
      <w:r>
        <w:t>знакомство</w:t>
      </w:r>
      <w:r>
        <w:rPr>
          <w:spacing w:val="40"/>
        </w:rPr>
        <w:t xml:space="preserve"> </w:t>
      </w:r>
      <w:r>
        <w:t>с</w:t>
      </w:r>
      <w:r>
        <w:rPr>
          <w:spacing w:val="40"/>
        </w:rPr>
        <w:t xml:space="preserve"> </w:t>
      </w:r>
      <w:r>
        <w:t>элементами</w:t>
      </w:r>
      <w:r>
        <w:rPr>
          <w:spacing w:val="40"/>
        </w:rPr>
        <w:t xml:space="preserve"> </w:t>
      </w:r>
      <w:r>
        <w:t>музыкального</w:t>
      </w:r>
      <w:r>
        <w:rPr>
          <w:spacing w:val="40"/>
        </w:rPr>
        <w:t xml:space="preserve"> </w:t>
      </w:r>
      <w:r>
        <w:t>языка,</w:t>
      </w:r>
      <w:r>
        <w:rPr>
          <w:spacing w:val="40"/>
        </w:rPr>
        <w:t xml:space="preserve"> </w:t>
      </w:r>
      <w:r>
        <w:t>специальными</w:t>
      </w:r>
      <w:r>
        <w:rPr>
          <w:spacing w:val="40"/>
        </w:rPr>
        <w:t xml:space="preserve"> </w:t>
      </w:r>
      <w:r>
        <w:t>терминами,</w:t>
      </w:r>
      <w:r>
        <w:rPr>
          <w:spacing w:val="40"/>
        </w:rPr>
        <w:t xml:space="preserve"> </w:t>
      </w:r>
      <w:r>
        <w:t>их обозначением в нотной записи;</w:t>
      </w:r>
    </w:p>
    <w:p>
      <w:pPr>
        <w:pStyle w:val="5"/>
        <w:spacing w:line="362" w:lineRule="auto"/>
        <w:ind w:right="169"/>
      </w:pPr>
      <w:r>
        <w:t xml:space="preserve">определение изученных элементов на слух при восприятии музыкальных </w:t>
      </w:r>
      <w:r>
        <w:rPr>
          <w:spacing w:val="-2"/>
        </w:rPr>
        <w:t>произведений;</w:t>
      </w:r>
    </w:p>
    <w:p>
      <w:pPr>
        <w:pStyle w:val="5"/>
        <w:spacing w:line="360" w:lineRule="auto"/>
        <w:ind w:right="174"/>
      </w:pPr>
      <w: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pPr>
        <w:pStyle w:val="5"/>
        <w:spacing w:line="362" w:lineRule="auto"/>
        <w:ind w:right="160"/>
      </w:pPr>
      <w:r>
        <w:t>исполнение вокальных и ритмических упражнений, песен с ярко</w:t>
      </w:r>
      <w:r>
        <w:rPr>
          <w:spacing w:val="40"/>
        </w:rPr>
        <w:t xml:space="preserve"> </w:t>
      </w:r>
      <w:r>
        <w:t>выраженными динамическими, темповыми, штриховыми красками;</w:t>
      </w:r>
    </w:p>
    <w:p>
      <w:pPr>
        <w:pStyle w:val="5"/>
        <w:spacing w:line="357" w:lineRule="auto"/>
        <w:ind w:right="176"/>
      </w:pPr>
      <w:r>
        <w:t>использование элементов музыкального языка для создания определённого образа, настроения в вокальных и инструментальных импровизациях;</w:t>
      </w:r>
    </w:p>
    <w:p>
      <w:pPr>
        <w:pStyle w:val="5"/>
        <w:ind w:left="944" w:firstLine="0"/>
      </w:pPr>
      <w:r>
        <w:t>на</w:t>
      </w:r>
      <w:r>
        <w:rPr>
          <w:spacing w:val="-4"/>
        </w:rPr>
        <w:t xml:space="preserve"> </w:t>
      </w:r>
      <w:r>
        <w:t>выбор</w:t>
      </w:r>
      <w:r>
        <w:rPr>
          <w:spacing w:val="-5"/>
        </w:rPr>
        <w:t xml:space="preserve"> </w:t>
      </w:r>
      <w:r>
        <w:t>или</w:t>
      </w:r>
      <w:r>
        <w:rPr>
          <w:spacing w:val="-4"/>
        </w:rPr>
        <w:t xml:space="preserve"> </w:t>
      </w:r>
      <w:r>
        <w:rPr>
          <w:spacing w:val="-2"/>
        </w:rPr>
        <w:t>факультативно:</w:t>
      </w:r>
    </w:p>
    <w:p>
      <w:pPr>
        <w:pStyle w:val="5"/>
        <w:spacing w:before="148" w:line="362" w:lineRule="auto"/>
        <w:ind w:right="170"/>
      </w:pPr>
      <w:r>
        <w:t>исполнение</w:t>
      </w:r>
      <w:r>
        <w:rPr>
          <w:spacing w:val="80"/>
        </w:rPr>
        <w:t xml:space="preserve"> </w:t>
      </w:r>
      <w:r>
        <w:t>на</w:t>
      </w:r>
      <w:r>
        <w:rPr>
          <w:spacing w:val="80"/>
        </w:rPr>
        <w:t xml:space="preserve"> </w:t>
      </w:r>
      <w:r>
        <w:t>клавишных</w:t>
      </w:r>
      <w:r>
        <w:rPr>
          <w:spacing w:val="80"/>
        </w:rPr>
        <w:t xml:space="preserve"> </w:t>
      </w:r>
      <w:r>
        <w:t>или</w:t>
      </w:r>
      <w:r>
        <w:rPr>
          <w:spacing w:val="80"/>
        </w:rPr>
        <w:t xml:space="preserve"> </w:t>
      </w:r>
      <w:r>
        <w:t>духовых</w:t>
      </w:r>
      <w:r>
        <w:rPr>
          <w:spacing w:val="80"/>
        </w:rPr>
        <w:t xml:space="preserve"> </w:t>
      </w:r>
      <w:r>
        <w:t>инструментах</w:t>
      </w:r>
      <w:r>
        <w:rPr>
          <w:spacing w:val="80"/>
        </w:rPr>
        <w:t xml:space="preserve"> </w:t>
      </w:r>
      <w:r>
        <w:t>попевок,</w:t>
      </w:r>
      <w:r>
        <w:rPr>
          <w:spacing w:val="80"/>
        </w:rPr>
        <w:t xml:space="preserve"> </w:t>
      </w:r>
      <w:r>
        <w:t>мелодий</w:t>
      </w:r>
      <w:r>
        <w:rPr>
          <w:spacing w:val="80"/>
        </w:rPr>
        <w:t xml:space="preserve"> </w:t>
      </w:r>
      <w:r>
        <w:t>с ярко выраженными динамическими, темповыми, штриховыми красками;</w:t>
      </w:r>
    </w:p>
    <w:p>
      <w:pPr>
        <w:pStyle w:val="5"/>
        <w:spacing w:line="357" w:lineRule="auto"/>
        <w:ind w:right="182"/>
      </w:pPr>
      <w:r>
        <w:t>исполнительская интерпретация на основе их изменения. Составление музыкального словаря.</w:t>
      </w:r>
    </w:p>
    <w:p>
      <w:pPr>
        <w:pStyle w:val="7"/>
        <w:numPr>
          <w:ilvl w:val="3"/>
          <w:numId w:val="3"/>
        </w:numPr>
        <w:tabs>
          <w:tab w:val="left" w:pos="1998"/>
        </w:tabs>
        <w:spacing w:before="2" w:after="0" w:line="240" w:lineRule="auto"/>
        <w:ind w:left="1998" w:right="0" w:hanging="1054"/>
        <w:jc w:val="both"/>
        <w:rPr>
          <w:sz w:val="28"/>
        </w:rPr>
      </w:pPr>
      <w:r>
        <w:rPr>
          <w:sz w:val="28"/>
        </w:rPr>
        <w:t>Высота</w:t>
      </w:r>
      <w:r>
        <w:rPr>
          <w:spacing w:val="-8"/>
          <w:sz w:val="28"/>
        </w:rPr>
        <w:t xml:space="preserve"> </w:t>
      </w:r>
      <w:r>
        <w:rPr>
          <w:sz w:val="28"/>
        </w:rPr>
        <w:t>звуков</w:t>
      </w:r>
      <w:r>
        <w:rPr>
          <w:spacing w:val="-8"/>
          <w:sz w:val="28"/>
        </w:rPr>
        <w:t xml:space="preserve"> </w:t>
      </w:r>
      <w:r>
        <w:rPr>
          <w:sz w:val="28"/>
        </w:rPr>
        <w:t>(1–2</w:t>
      </w:r>
      <w:r>
        <w:rPr>
          <w:spacing w:val="-8"/>
          <w:sz w:val="28"/>
        </w:rPr>
        <w:t xml:space="preserve"> </w:t>
      </w:r>
      <w:r>
        <w:rPr>
          <w:spacing w:val="-2"/>
          <w:sz w:val="28"/>
        </w:rPr>
        <w:t>часа).</w:t>
      </w:r>
    </w:p>
    <w:p>
      <w:pPr>
        <w:pStyle w:val="5"/>
        <w:spacing w:before="164" w:line="357" w:lineRule="auto"/>
        <w:ind w:right="168"/>
      </w:pPr>
      <w:r>
        <w:t>Содержание:</w:t>
      </w:r>
      <w:r>
        <w:rPr>
          <w:spacing w:val="80"/>
          <w:w w:val="150"/>
        </w:rPr>
        <w:t xml:space="preserve"> </w:t>
      </w:r>
      <w:r>
        <w:t>Регистры.</w:t>
      </w:r>
      <w:r>
        <w:rPr>
          <w:spacing w:val="80"/>
          <w:w w:val="150"/>
        </w:rPr>
        <w:t xml:space="preserve"> </w:t>
      </w:r>
      <w:r>
        <w:t>Ноты</w:t>
      </w:r>
      <w:r>
        <w:rPr>
          <w:spacing w:val="80"/>
          <w:w w:val="150"/>
        </w:rPr>
        <w:t xml:space="preserve"> </w:t>
      </w:r>
      <w:r>
        <w:t>певческого</w:t>
      </w:r>
      <w:r>
        <w:rPr>
          <w:spacing w:val="80"/>
          <w:w w:val="150"/>
        </w:rPr>
        <w:t xml:space="preserve"> </w:t>
      </w:r>
      <w:r>
        <w:t>диапазона.</w:t>
      </w:r>
      <w:r>
        <w:rPr>
          <w:spacing w:val="80"/>
          <w:w w:val="150"/>
        </w:rPr>
        <w:t xml:space="preserve"> </w:t>
      </w:r>
      <w:r>
        <w:t>Расположение</w:t>
      </w:r>
      <w:r>
        <w:rPr>
          <w:spacing w:val="80"/>
          <w:w w:val="150"/>
        </w:rPr>
        <w:t xml:space="preserve"> </w:t>
      </w:r>
      <w:r>
        <w:t>нот на клавиатуре. Знаки альтерации (диезы, бемоли, бекары).</w:t>
      </w:r>
    </w:p>
    <w:p>
      <w:pPr>
        <w:pStyle w:val="5"/>
        <w:spacing w:before="5"/>
        <w:ind w:left="944" w:firstLine="0"/>
      </w:pPr>
      <w:r>
        <w:t>Виды</w:t>
      </w:r>
      <w:r>
        <w:rPr>
          <w:spacing w:val="-11"/>
        </w:rPr>
        <w:t xml:space="preserve"> </w:t>
      </w:r>
      <w:r>
        <w:t>деятельности</w:t>
      </w:r>
      <w:r>
        <w:rPr>
          <w:spacing w:val="-11"/>
        </w:rPr>
        <w:t xml:space="preserve"> </w:t>
      </w:r>
      <w:r>
        <w:rPr>
          <w:spacing w:val="-2"/>
        </w:rPr>
        <w:t>обучающихся:</w:t>
      </w:r>
    </w:p>
    <w:p>
      <w:pPr>
        <w:pStyle w:val="5"/>
        <w:spacing w:before="158"/>
        <w:ind w:left="944" w:firstLine="0"/>
      </w:pPr>
      <w:r>
        <w:t>освоение</w:t>
      </w:r>
      <w:r>
        <w:rPr>
          <w:spacing w:val="-13"/>
        </w:rPr>
        <w:t xml:space="preserve"> </w:t>
      </w:r>
      <w:r>
        <w:t>понятий</w:t>
      </w:r>
      <w:r>
        <w:rPr>
          <w:spacing w:val="-10"/>
        </w:rPr>
        <w:t xml:space="preserve"> </w:t>
      </w:r>
      <w:r>
        <w:t>«выше-</w:t>
      </w:r>
      <w:r>
        <w:rPr>
          <w:spacing w:val="-2"/>
        </w:rPr>
        <w:t>ниже»;</w:t>
      </w:r>
    </w:p>
    <w:p>
      <w:pPr>
        <w:pStyle w:val="5"/>
        <w:spacing w:before="163" w:line="360" w:lineRule="auto"/>
        <w:ind w:right="174"/>
      </w:pPr>
      <w:r>
        <w:t>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pPr>
        <w:pStyle w:val="5"/>
        <w:spacing w:before="2" w:line="362" w:lineRule="auto"/>
        <w:ind w:left="944" w:right="653" w:firstLine="0"/>
        <w:jc w:val="left"/>
      </w:pPr>
      <w:r>
        <w:t>наблюдение</w:t>
      </w:r>
      <w:r>
        <w:rPr>
          <w:spacing w:val="-7"/>
        </w:rPr>
        <w:t xml:space="preserve"> </w:t>
      </w:r>
      <w:r>
        <w:t>за</w:t>
      </w:r>
      <w:r>
        <w:rPr>
          <w:spacing w:val="-6"/>
        </w:rPr>
        <w:t xml:space="preserve"> </w:t>
      </w:r>
      <w:r>
        <w:t>изменением</w:t>
      </w:r>
      <w:r>
        <w:rPr>
          <w:spacing w:val="-6"/>
        </w:rPr>
        <w:t xml:space="preserve"> </w:t>
      </w:r>
      <w:r>
        <w:t>музыкального</w:t>
      </w:r>
      <w:r>
        <w:rPr>
          <w:spacing w:val="-8"/>
        </w:rPr>
        <w:t xml:space="preserve"> </w:t>
      </w:r>
      <w:r>
        <w:t>образа</w:t>
      </w:r>
      <w:r>
        <w:rPr>
          <w:spacing w:val="-6"/>
        </w:rPr>
        <w:t xml:space="preserve"> </w:t>
      </w:r>
      <w:r>
        <w:t>при</w:t>
      </w:r>
      <w:r>
        <w:rPr>
          <w:spacing w:val="-8"/>
        </w:rPr>
        <w:t xml:space="preserve"> </w:t>
      </w:r>
      <w:r>
        <w:t>изменении</w:t>
      </w:r>
      <w:r>
        <w:rPr>
          <w:spacing w:val="-8"/>
        </w:rPr>
        <w:t xml:space="preserve"> </w:t>
      </w:r>
      <w:r>
        <w:t>регистра; на выбор или факультативно:</w:t>
      </w:r>
    </w:p>
    <w:p>
      <w:pPr>
        <w:pStyle w:val="5"/>
        <w:spacing w:line="314" w:lineRule="exact"/>
        <w:ind w:left="944" w:firstLine="0"/>
        <w:jc w:val="left"/>
      </w:pPr>
      <w:r>
        <w:t>исполнение</w:t>
      </w:r>
      <w:r>
        <w:rPr>
          <w:spacing w:val="78"/>
          <w:w w:val="150"/>
        </w:rPr>
        <w:t xml:space="preserve"> </w:t>
      </w:r>
      <w:r>
        <w:t>на</w:t>
      </w:r>
      <w:r>
        <w:rPr>
          <w:spacing w:val="79"/>
          <w:w w:val="150"/>
        </w:rPr>
        <w:t xml:space="preserve"> </w:t>
      </w:r>
      <w:r>
        <w:t>клавишных</w:t>
      </w:r>
      <w:r>
        <w:rPr>
          <w:spacing w:val="74"/>
          <w:w w:val="150"/>
        </w:rPr>
        <w:t xml:space="preserve"> </w:t>
      </w:r>
      <w:r>
        <w:t>или</w:t>
      </w:r>
      <w:r>
        <w:rPr>
          <w:spacing w:val="78"/>
          <w:w w:val="150"/>
        </w:rPr>
        <w:t xml:space="preserve"> </w:t>
      </w:r>
      <w:r>
        <w:t>духовых</w:t>
      </w:r>
      <w:r>
        <w:rPr>
          <w:spacing w:val="74"/>
          <w:w w:val="150"/>
        </w:rPr>
        <w:t xml:space="preserve"> </w:t>
      </w:r>
      <w:r>
        <w:t>инструментах</w:t>
      </w:r>
      <w:r>
        <w:rPr>
          <w:spacing w:val="75"/>
          <w:w w:val="150"/>
        </w:rPr>
        <w:t xml:space="preserve"> </w:t>
      </w:r>
      <w:r>
        <w:t>попевок,</w:t>
      </w:r>
      <w:r>
        <w:rPr>
          <w:spacing w:val="22"/>
        </w:rPr>
        <w:t xml:space="preserve">  </w:t>
      </w:r>
      <w:r>
        <w:rPr>
          <w:spacing w:val="-2"/>
        </w:rPr>
        <w:t>кратких</w:t>
      </w:r>
    </w:p>
    <w:p>
      <w:pPr>
        <w:spacing w:after="0" w:line="314" w:lineRule="exact"/>
        <w:jc w:val="left"/>
        <w:sectPr>
          <w:pgSz w:w="11910" w:h="16840"/>
          <w:pgMar w:top="1020" w:right="400" w:bottom="740" w:left="900" w:header="569" w:footer="541" w:gutter="0"/>
          <w:cols w:space="720" w:num="1"/>
        </w:sectPr>
      </w:pPr>
    </w:p>
    <w:p>
      <w:pPr>
        <w:pStyle w:val="5"/>
        <w:spacing w:before="92"/>
        <w:ind w:firstLine="0"/>
        <w:jc w:val="left"/>
      </w:pPr>
      <w:r>
        <w:t>мелодий</w:t>
      </w:r>
      <w:r>
        <w:rPr>
          <w:spacing w:val="-5"/>
        </w:rPr>
        <w:t xml:space="preserve"> </w:t>
      </w:r>
      <w:r>
        <w:t>по</w:t>
      </w:r>
      <w:r>
        <w:rPr>
          <w:spacing w:val="-5"/>
        </w:rPr>
        <w:t xml:space="preserve"> </w:t>
      </w:r>
      <w:r>
        <w:rPr>
          <w:spacing w:val="-2"/>
        </w:rPr>
        <w:t>нотам;</w:t>
      </w:r>
    </w:p>
    <w:p>
      <w:pPr>
        <w:pStyle w:val="5"/>
        <w:spacing w:before="162"/>
        <w:ind w:left="944" w:firstLine="0"/>
        <w:jc w:val="left"/>
      </w:pPr>
      <w:r>
        <w:t>выполнение</w:t>
      </w:r>
      <w:r>
        <w:rPr>
          <w:spacing w:val="-10"/>
        </w:rPr>
        <w:t xml:space="preserve"> </w:t>
      </w:r>
      <w:r>
        <w:t>упражнений</w:t>
      </w:r>
      <w:r>
        <w:rPr>
          <w:spacing w:val="-10"/>
        </w:rPr>
        <w:t xml:space="preserve"> </w:t>
      </w:r>
      <w:r>
        <w:t>на</w:t>
      </w:r>
      <w:r>
        <w:rPr>
          <w:spacing w:val="-9"/>
        </w:rPr>
        <w:t xml:space="preserve"> </w:t>
      </w:r>
      <w:r>
        <w:t>виртуальной</w:t>
      </w:r>
      <w:r>
        <w:rPr>
          <w:spacing w:val="-10"/>
        </w:rPr>
        <w:t xml:space="preserve"> </w:t>
      </w:r>
      <w:r>
        <w:rPr>
          <w:spacing w:val="-2"/>
        </w:rPr>
        <w:t>клавиатуре.</w:t>
      </w:r>
    </w:p>
    <w:p>
      <w:pPr>
        <w:pStyle w:val="7"/>
        <w:numPr>
          <w:ilvl w:val="3"/>
          <w:numId w:val="3"/>
        </w:numPr>
        <w:tabs>
          <w:tab w:val="left" w:pos="1998"/>
        </w:tabs>
        <w:spacing w:before="158" w:after="0" w:line="240" w:lineRule="auto"/>
        <w:ind w:left="1998" w:right="0" w:hanging="1054"/>
        <w:jc w:val="left"/>
        <w:rPr>
          <w:sz w:val="28"/>
        </w:rPr>
      </w:pPr>
      <w:r>
        <w:rPr>
          <w:sz w:val="28"/>
        </w:rPr>
        <w:t>Мелодия</w:t>
      </w:r>
      <w:r>
        <w:rPr>
          <w:spacing w:val="-7"/>
          <w:sz w:val="28"/>
        </w:rPr>
        <w:t xml:space="preserve"> </w:t>
      </w:r>
      <w:r>
        <w:rPr>
          <w:sz w:val="28"/>
        </w:rPr>
        <w:t>(1–2</w:t>
      </w:r>
      <w:r>
        <w:rPr>
          <w:spacing w:val="-8"/>
          <w:sz w:val="28"/>
        </w:rPr>
        <w:t xml:space="preserve"> </w:t>
      </w:r>
      <w:r>
        <w:rPr>
          <w:spacing w:val="-2"/>
          <w:sz w:val="28"/>
        </w:rPr>
        <w:t>часа).</w:t>
      </w:r>
    </w:p>
    <w:p>
      <w:pPr>
        <w:pStyle w:val="5"/>
        <w:spacing w:before="164" w:line="362" w:lineRule="auto"/>
        <w:jc w:val="left"/>
      </w:pPr>
      <w:r>
        <w:t>Содержание:</w:t>
      </w:r>
      <w:r>
        <w:rPr>
          <w:spacing w:val="40"/>
        </w:rPr>
        <w:t xml:space="preserve"> </w:t>
      </w:r>
      <w:r>
        <w:t>Мотив,</w:t>
      </w:r>
      <w:r>
        <w:rPr>
          <w:spacing w:val="80"/>
        </w:rPr>
        <w:t xml:space="preserve"> </w:t>
      </w:r>
      <w:r>
        <w:t>музыкальная</w:t>
      </w:r>
      <w:r>
        <w:rPr>
          <w:spacing w:val="80"/>
        </w:rPr>
        <w:t xml:space="preserve"> </w:t>
      </w:r>
      <w:r>
        <w:t>фраза.</w:t>
      </w:r>
      <w:r>
        <w:rPr>
          <w:spacing w:val="80"/>
        </w:rPr>
        <w:t xml:space="preserve"> </w:t>
      </w:r>
      <w:r>
        <w:t>Поступенное,</w:t>
      </w:r>
      <w:r>
        <w:rPr>
          <w:spacing w:val="80"/>
        </w:rPr>
        <w:t xml:space="preserve"> </w:t>
      </w:r>
      <w:r>
        <w:t>плавное</w:t>
      </w:r>
      <w:r>
        <w:rPr>
          <w:spacing w:val="80"/>
        </w:rPr>
        <w:t xml:space="preserve"> </w:t>
      </w:r>
      <w:r>
        <w:t>движение мелодии, скачки. Мелодический рисунок.</w:t>
      </w:r>
    </w:p>
    <w:p>
      <w:pPr>
        <w:pStyle w:val="5"/>
        <w:spacing w:line="314" w:lineRule="exact"/>
        <w:ind w:left="944" w:firstLine="0"/>
        <w:jc w:val="left"/>
      </w:pPr>
      <w:r>
        <w:t>Виды</w:t>
      </w:r>
      <w:r>
        <w:rPr>
          <w:spacing w:val="-11"/>
        </w:rPr>
        <w:t xml:space="preserve"> </w:t>
      </w:r>
      <w:r>
        <w:t>деятельности</w:t>
      </w:r>
      <w:r>
        <w:rPr>
          <w:spacing w:val="-11"/>
        </w:rPr>
        <w:t xml:space="preserve"> </w:t>
      </w:r>
      <w:r>
        <w:rPr>
          <w:spacing w:val="-2"/>
        </w:rPr>
        <w:t>обучающихся:</w:t>
      </w:r>
    </w:p>
    <w:p>
      <w:pPr>
        <w:pStyle w:val="5"/>
        <w:tabs>
          <w:tab w:val="left" w:pos="2685"/>
          <w:tab w:val="left" w:pos="3193"/>
          <w:tab w:val="left" w:pos="4036"/>
          <w:tab w:val="left" w:pos="6113"/>
          <w:tab w:val="left" w:pos="6635"/>
          <w:tab w:val="left" w:pos="7715"/>
          <w:tab w:val="left" w:pos="8756"/>
        </w:tabs>
        <w:spacing w:before="163" w:line="362" w:lineRule="auto"/>
        <w:ind w:right="166"/>
        <w:jc w:val="left"/>
      </w:pPr>
      <w:r>
        <w:rPr>
          <w:spacing w:val="-2"/>
        </w:rPr>
        <w:t>определение</w:t>
      </w:r>
      <w:r>
        <w:tab/>
      </w:r>
      <w:r>
        <w:rPr>
          <w:spacing w:val="-6"/>
        </w:rPr>
        <w:t>на</w:t>
      </w:r>
      <w:r>
        <w:tab/>
      </w:r>
      <w:r>
        <w:rPr>
          <w:spacing w:val="-4"/>
        </w:rPr>
        <w:t>слух,</w:t>
      </w:r>
      <w:r>
        <w:tab/>
      </w:r>
      <w:r>
        <w:rPr>
          <w:spacing w:val="-2"/>
        </w:rPr>
        <w:t>прослеживание</w:t>
      </w:r>
      <w:r>
        <w:tab/>
      </w:r>
      <w:r>
        <w:rPr>
          <w:spacing w:val="-6"/>
        </w:rPr>
        <w:t>по</w:t>
      </w:r>
      <w:r>
        <w:tab/>
      </w:r>
      <w:r>
        <w:rPr>
          <w:spacing w:val="-2"/>
        </w:rPr>
        <w:t>нотной</w:t>
      </w:r>
      <w:r>
        <w:tab/>
      </w:r>
      <w:r>
        <w:rPr>
          <w:spacing w:val="-2"/>
        </w:rPr>
        <w:t>записи</w:t>
      </w:r>
      <w:r>
        <w:tab/>
      </w:r>
      <w:r>
        <w:rPr>
          <w:spacing w:val="-2"/>
        </w:rPr>
        <w:t xml:space="preserve">мелодических </w:t>
      </w:r>
      <w:r>
        <w:t>рисунков с поступенным, плавным движением, скачками, остановками;</w:t>
      </w:r>
    </w:p>
    <w:p>
      <w:pPr>
        <w:pStyle w:val="5"/>
        <w:spacing w:line="362" w:lineRule="auto"/>
        <w:jc w:val="left"/>
      </w:pPr>
      <w:r>
        <w:t>исполнение,</w:t>
      </w:r>
      <w:r>
        <w:rPr>
          <w:spacing w:val="40"/>
        </w:rPr>
        <w:t xml:space="preserve"> </w:t>
      </w:r>
      <w:r>
        <w:t>импровизация</w:t>
      </w:r>
      <w:r>
        <w:rPr>
          <w:spacing w:val="40"/>
        </w:rPr>
        <w:t xml:space="preserve"> </w:t>
      </w:r>
      <w:r>
        <w:t>(вокальная</w:t>
      </w:r>
      <w:r>
        <w:rPr>
          <w:spacing w:val="40"/>
        </w:rPr>
        <w:t xml:space="preserve"> </w:t>
      </w:r>
      <w:r>
        <w:t>или</w:t>
      </w:r>
      <w:r>
        <w:rPr>
          <w:spacing w:val="40"/>
        </w:rPr>
        <w:t xml:space="preserve"> </w:t>
      </w:r>
      <w:r>
        <w:t>на</w:t>
      </w:r>
      <w:r>
        <w:rPr>
          <w:spacing w:val="40"/>
        </w:rPr>
        <w:t xml:space="preserve"> </w:t>
      </w:r>
      <w:r>
        <w:t>звуковысотных</w:t>
      </w:r>
      <w:r>
        <w:rPr>
          <w:spacing w:val="40"/>
        </w:rPr>
        <w:t xml:space="preserve"> </w:t>
      </w:r>
      <w:r>
        <w:t>музыкальных инструментах) различных мелодических рисунков;</w:t>
      </w:r>
    </w:p>
    <w:p>
      <w:pPr>
        <w:pStyle w:val="5"/>
        <w:spacing w:line="315" w:lineRule="exact"/>
        <w:ind w:left="944" w:firstLine="0"/>
        <w:jc w:val="left"/>
      </w:pPr>
      <w:r>
        <w:t>на</w:t>
      </w:r>
      <w:r>
        <w:rPr>
          <w:spacing w:val="-4"/>
        </w:rPr>
        <w:t xml:space="preserve"> </w:t>
      </w:r>
      <w:r>
        <w:t>выбор</w:t>
      </w:r>
      <w:r>
        <w:rPr>
          <w:spacing w:val="-5"/>
        </w:rPr>
        <w:t xml:space="preserve"> </w:t>
      </w:r>
      <w:r>
        <w:t>или</w:t>
      </w:r>
      <w:r>
        <w:rPr>
          <w:spacing w:val="-4"/>
        </w:rPr>
        <w:t xml:space="preserve"> </w:t>
      </w:r>
      <w:r>
        <w:rPr>
          <w:spacing w:val="-2"/>
        </w:rPr>
        <w:t>факультативно:</w:t>
      </w:r>
    </w:p>
    <w:p>
      <w:pPr>
        <w:pStyle w:val="5"/>
        <w:spacing w:before="155"/>
        <w:ind w:left="944" w:firstLine="0"/>
        <w:jc w:val="left"/>
      </w:pPr>
      <w:r>
        <w:t>нахождение</w:t>
      </w:r>
      <w:r>
        <w:rPr>
          <w:spacing w:val="-8"/>
        </w:rPr>
        <w:t xml:space="preserve"> </w:t>
      </w:r>
      <w:r>
        <w:t>по</w:t>
      </w:r>
      <w:r>
        <w:rPr>
          <w:spacing w:val="-8"/>
        </w:rPr>
        <w:t xml:space="preserve"> </w:t>
      </w:r>
      <w:r>
        <w:t>нотам</w:t>
      </w:r>
      <w:r>
        <w:rPr>
          <w:spacing w:val="-6"/>
        </w:rPr>
        <w:t xml:space="preserve"> </w:t>
      </w:r>
      <w:r>
        <w:t>границ</w:t>
      </w:r>
      <w:r>
        <w:rPr>
          <w:spacing w:val="-8"/>
        </w:rPr>
        <w:t xml:space="preserve"> </w:t>
      </w:r>
      <w:r>
        <w:t>музыкальной</w:t>
      </w:r>
      <w:r>
        <w:rPr>
          <w:spacing w:val="-8"/>
        </w:rPr>
        <w:t xml:space="preserve"> </w:t>
      </w:r>
      <w:r>
        <w:t>фразы,</w:t>
      </w:r>
      <w:r>
        <w:rPr>
          <w:spacing w:val="-5"/>
        </w:rPr>
        <w:t xml:space="preserve"> </w:t>
      </w:r>
      <w:r>
        <w:rPr>
          <w:spacing w:val="-2"/>
        </w:rPr>
        <w:t>мотива;</w:t>
      </w:r>
    </w:p>
    <w:p>
      <w:pPr>
        <w:pStyle w:val="5"/>
        <w:spacing w:before="163" w:line="357" w:lineRule="auto"/>
        <w:jc w:val="left"/>
      </w:pPr>
      <w:r>
        <w:t>обнаружение</w:t>
      </w:r>
      <w:r>
        <w:rPr>
          <w:spacing w:val="80"/>
        </w:rPr>
        <w:t xml:space="preserve"> </w:t>
      </w:r>
      <w:r>
        <w:t>повторяющихся</w:t>
      </w:r>
      <w:r>
        <w:rPr>
          <w:spacing w:val="80"/>
        </w:rPr>
        <w:t xml:space="preserve"> </w:t>
      </w:r>
      <w:r>
        <w:t>и</w:t>
      </w:r>
      <w:r>
        <w:rPr>
          <w:spacing w:val="80"/>
        </w:rPr>
        <w:t xml:space="preserve"> </w:t>
      </w:r>
      <w:r>
        <w:t>неповторяющихся</w:t>
      </w:r>
      <w:r>
        <w:rPr>
          <w:spacing w:val="80"/>
        </w:rPr>
        <w:t xml:space="preserve"> </w:t>
      </w:r>
      <w:r>
        <w:t>мотивов,</w:t>
      </w:r>
      <w:r>
        <w:rPr>
          <w:spacing w:val="80"/>
        </w:rPr>
        <w:t xml:space="preserve"> </w:t>
      </w:r>
      <w:r>
        <w:t>музыкальных фраз, похожих друг на друга;</w:t>
      </w:r>
    </w:p>
    <w:p>
      <w:pPr>
        <w:pStyle w:val="5"/>
        <w:tabs>
          <w:tab w:val="left" w:pos="2633"/>
          <w:tab w:val="left" w:pos="3199"/>
          <w:tab w:val="left" w:pos="4576"/>
          <w:tab w:val="left" w:pos="6240"/>
          <w:tab w:val="left" w:pos="8192"/>
          <w:tab w:val="left" w:pos="8922"/>
        </w:tabs>
        <w:spacing w:before="6" w:line="357" w:lineRule="auto"/>
        <w:ind w:right="173"/>
        <w:jc w:val="left"/>
      </w:pPr>
      <w:r>
        <w:rPr>
          <w:spacing w:val="-2"/>
        </w:rPr>
        <w:t>исполнение</w:t>
      </w:r>
      <w:r>
        <w:tab/>
      </w:r>
      <w:r>
        <w:rPr>
          <w:spacing w:val="-6"/>
        </w:rPr>
        <w:t>на</w:t>
      </w:r>
      <w:r>
        <w:tab/>
      </w:r>
      <w:r>
        <w:rPr>
          <w:spacing w:val="-2"/>
        </w:rPr>
        <w:t>духовых,</w:t>
      </w:r>
      <w:r>
        <w:tab/>
      </w:r>
      <w:r>
        <w:rPr>
          <w:spacing w:val="-2"/>
        </w:rPr>
        <w:t>клавишных</w:t>
      </w:r>
      <w:r>
        <w:tab/>
      </w:r>
      <w:r>
        <w:rPr>
          <w:spacing w:val="-2"/>
        </w:rPr>
        <w:t>инструментах</w:t>
      </w:r>
      <w:r>
        <w:tab/>
      </w:r>
      <w:r>
        <w:rPr>
          <w:spacing w:val="-4"/>
        </w:rPr>
        <w:t>или</w:t>
      </w:r>
      <w:r>
        <w:tab/>
      </w:r>
      <w:r>
        <w:rPr>
          <w:spacing w:val="-2"/>
        </w:rPr>
        <w:t xml:space="preserve">виртуальной </w:t>
      </w:r>
      <w:r>
        <w:t>клавиатуре попевок, кратких мелодий по нотам.</w:t>
      </w:r>
    </w:p>
    <w:p>
      <w:pPr>
        <w:pStyle w:val="7"/>
        <w:numPr>
          <w:ilvl w:val="3"/>
          <w:numId w:val="3"/>
        </w:numPr>
        <w:tabs>
          <w:tab w:val="left" w:pos="2138"/>
        </w:tabs>
        <w:spacing w:before="5" w:after="0" w:line="240" w:lineRule="auto"/>
        <w:ind w:left="2138" w:right="0" w:hanging="1194"/>
        <w:jc w:val="left"/>
        <w:rPr>
          <w:sz w:val="28"/>
        </w:rPr>
      </w:pPr>
      <w:r>
        <w:rPr>
          <w:sz w:val="28"/>
        </w:rPr>
        <w:t>Сопровождение</w:t>
      </w:r>
      <w:r>
        <w:rPr>
          <w:spacing w:val="-13"/>
          <w:sz w:val="28"/>
        </w:rPr>
        <w:t xml:space="preserve"> </w:t>
      </w:r>
      <w:r>
        <w:rPr>
          <w:sz w:val="28"/>
        </w:rPr>
        <w:t>(1–2</w:t>
      </w:r>
      <w:r>
        <w:rPr>
          <w:spacing w:val="-14"/>
          <w:sz w:val="28"/>
        </w:rPr>
        <w:t xml:space="preserve"> </w:t>
      </w:r>
      <w:r>
        <w:rPr>
          <w:spacing w:val="-2"/>
          <w:sz w:val="28"/>
        </w:rPr>
        <w:t>часа).</w:t>
      </w:r>
    </w:p>
    <w:p>
      <w:pPr>
        <w:pStyle w:val="5"/>
        <w:spacing w:before="164" w:line="357" w:lineRule="auto"/>
        <w:ind w:left="944" w:firstLine="0"/>
        <w:jc w:val="left"/>
      </w:pPr>
      <w:r>
        <w:t>Содержание:</w:t>
      </w:r>
      <w:r>
        <w:rPr>
          <w:spacing w:val="-13"/>
        </w:rPr>
        <w:t xml:space="preserve"> </w:t>
      </w:r>
      <w:r>
        <w:t>Аккомпанемент.</w:t>
      </w:r>
      <w:r>
        <w:rPr>
          <w:spacing w:val="-11"/>
        </w:rPr>
        <w:t xml:space="preserve"> </w:t>
      </w:r>
      <w:r>
        <w:t>Остинато.</w:t>
      </w:r>
      <w:r>
        <w:rPr>
          <w:spacing w:val="-7"/>
        </w:rPr>
        <w:t xml:space="preserve"> </w:t>
      </w:r>
      <w:r>
        <w:t>Вступление,</w:t>
      </w:r>
      <w:r>
        <w:rPr>
          <w:spacing w:val="-11"/>
        </w:rPr>
        <w:t xml:space="preserve"> </w:t>
      </w:r>
      <w:r>
        <w:t>заключение,</w:t>
      </w:r>
      <w:r>
        <w:rPr>
          <w:spacing w:val="-11"/>
        </w:rPr>
        <w:t xml:space="preserve"> </w:t>
      </w:r>
      <w:r>
        <w:t>проигрыш. Виды деятельности обучающихся:</w:t>
      </w:r>
    </w:p>
    <w:p>
      <w:pPr>
        <w:pStyle w:val="5"/>
        <w:spacing w:before="5" w:line="362" w:lineRule="auto"/>
        <w:ind w:right="261"/>
        <w:jc w:val="left"/>
      </w:pPr>
      <w:r>
        <w:t>определение</w:t>
      </w:r>
      <w:r>
        <w:rPr>
          <w:spacing w:val="80"/>
        </w:rPr>
        <w:t xml:space="preserve"> </w:t>
      </w:r>
      <w:r>
        <w:t>на</w:t>
      </w:r>
      <w:r>
        <w:rPr>
          <w:spacing w:val="80"/>
        </w:rPr>
        <w:t xml:space="preserve"> </w:t>
      </w:r>
      <w:r>
        <w:t>слух,</w:t>
      </w:r>
      <w:r>
        <w:rPr>
          <w:spacing w:val="80"/>
        </w:rPr>
        <w:t xml:space="preserve"> </w:t>
      </w:r>
      <w:r>
        <w:t>прослеживание</w:t>
      </w:r>
      <w:r>
        <w:rPr>
          <w:spacing w:val="77"/>
          <w:w w:val="150"/>
        </w:rPr>
        <w:t xml:space="preserve"> </w:t>
      </w:r>
      <w:r>
        <w:t>по</w:t>
      </w:r>
      <w:r>
        <w:rPr>
          <w:spacing w:val="80"/>
        </w:rPr>
        <w:t xml:space="preserve"> </w:t>
      </w:r>
      <w:r>
        <w:t>нотной</w:t>
      </w:r>
      <w:r>
        <w:rPr>
          <w:spacing w:val="80"/>
        </w:rPr>
        <w:t xml:space="preserve"> </w:t>
      </w:r>
      <w:r>
        <w:t>записи</w:t>
      </w:r>
      <w:r>
        <w:rPr>
          <w:spacing w:val="80"/>
        </w:rPr>
        <w:t xml:space="preserve"> </w:t>
      </w:r>
      <w:r>
        <w:t>главного</w:t>
      </w:r>
      <w:r>
        <w:rPr>
          <w:spacing w:val="80"/>
        </w:rPr>
        <w:t xml:space="preserve"> </w:t>
      </w:r>
      <w:r>
        <w:t>голоса</w:t>
      </w:r>
      <w:r>
        <w:rPr>
          <w:spacing w:val="80"/>
        </w:rPr>
        <w:t xml:space="preserve"> </w:t>
      </w:r>
      <w:r>
        <w:t>и сопровождения;</w:t>
      </w:r>
    </w:p>
    <w:p>
      <w:pPr>
        <w:pStyle w:val="5"/>
        <w:tabs>
          <w:tab w:val="left" w:pos="2603"/>
          <w:tab w:val="left" w:pos="4699"/>
          <w:tab w:val="left" w:pos="6626"/>
          <w:tab w:val="left" w:pos="7015"/>
          <w:tab w:val="left" w:pos="8804"/>
        </w:tabs>
        <w:spacing w:line="362" w:lineRule="auto"/>
        <w:ind w:right="176"/>
        <w:jc w:val="left"/>
      </w:pPr>
      <w:r>
        <w:rPr>
          <w:spacing w:val="-2"/>
        </w:rPr>
        <w:t>различение,</w:t>
      </w:r>
      <w:r>
        <w:tab/>
      </w:r>
      <w:r>
        <w:rPr>
          <w:spacing w:val="-2"/>
        </w:rPr>
        <w:t>характеристика</w:t>
      </w:r>
      <w:r>
        <w:tab/>
      </w:r>
      <w:r>
        <w:rPr>
          <w:spacing w:val="-2"/>
        </w:rPr>
        <w:t>мелодических</w:t>
      </w:r>
      <w:r>
        <w:tab/>
      </w:r>
      <w:r>
        <w:rPr>
          <w:spacing w:val="-10"/>
        </w:rPr>
        <w:t>и</w:t>
      </w:r>
      <w:r>
        <w:tab/>
      </w:r>
      <w:r>
        <w:rPr>
          <w:spacing w:val="-2"/>
        </w:rPr>
        <w:t>ритмических</w:t>
      </w:r>
      <w:r>
        <w:tab/>
      </w:r>
      <w:r>
        <w:rPr>
          <w:spacing w:val="-2"/>
        </w:rPr>
        <w:t xml:space="preserve">особенностей </w:t>
      </w:r>
      <w:r>
        <w:t>главного голоса и сопровождения;</w:t>
      </w:r>
    </w:p>
    <w:p>
      <w:pPr>
        <w:pStyle w:val="5"/>
        <w:spacing w:line="314" w:lineRule="exact"/>
        <w:ind w:left="944" w:firstLine="0"/>
        <w:jc w:val="left"/>
      </w:pPr>
      <w:r>
        <w:t>показ</w:t>
      </w:r>
      <w:r>
        <w:rPr>
          <w:spacing w:val="-6"/>
        </w:rPr>
        <w:t xml:space="preserve"> </w:t>
      </w:r>
      <w:r>
        <w:t>рукой</w:t>
      </w:r>
      <w:r>
        <w:rPr>
          <w:spacing w:val="-7"/>
        </w:rPr>
        <w:t xml:space="preserve"> </w:t>
      </w:r>
      <w:r>
        <w:t>линии</w:t>
      </w:r>
      <w:r>
        <w:rPr>
          <w:spacing w:val="-6"/>
        </w:rPr>
        <w:t xml:space="preserve"> </w:t>
      </w:r>
      <w:r>
        <w:t>движения</w:t>
      </w:r>
      <w:r>
        <w:rPr>
          <w:spacing w:val="-5"/>
        </w:rPr>
        <w:t xml:space="preserve"> </w:t>
      </w:r>
      <w:r>
        <w:t>главного</w:t>
      </w:r>
      <w:r>
        <w:rPr>
          <w:spacing w:val="-7"/>
        </w:rPr>
        <w:t xml:space="preserve"> </w:t>
      </w:r>
      <w:r>
        <w:t>голоса</w:t>
      </w:r>
      <w:r>
        <w:rPr>
          <w:spacing w:val="-6"/>
        </w:rPr>
        <w:t xml:space="preserve"> </w:t>
      </w:r>
      <w:r>
        <w:t>и</w:t>
      </w:r>
      <w:r>
        <w:rPr>
          <w:spacing w:val="-6"/>
        </w:rPr>
        <w:t xml:space="preserve"> </w:t>
      </w:r>
      <w:r>
        <w:rPr>
          <w:spacing w:val="-2"/>
        </w:rPr>
        <w:t>аккомпанемента;</w:t>
      </w:r>
    </w:p>
    <w:p>
      <w:pPr>
        <w:pStyle w:val="5"/>
        <w:tabs>
          <w:tab w:val="left" w:pos="2604"/>
          <w:tab w:val="left" w:pos="4364"/>
          <w:tab w:val="left" w:pos="5908"/>
          <w:tab w:val="left" w:pos="7793"/>
          <w:tab w:val="left" w:pos="9007"/>
        </w:tabs>
        <w:spacing w:before="156" w:line="362" w:lineRule="auto"/>
        <w:ind w:right="176"/>
        <w:jc w:val="left"/>
      </w:pPr>
      <w:r>
        <w:rPr>
          <w:spacing w:val="-2"/>
        </w:rPr>
        <w:t>различение</w:t>
      </w:r>
      <w:r>
        <w:tab/>
      </w:r>
      <w:r>
        <w:rPr>
          <w:spacing w:val="-2"/>
        </w:rPr>
        <w:t>простейших</w:t>
      </w:r>
      <w:r>
        <w:tab/>
      </w:r>
      <w:r>
        <w:rPr>
          <w:spacing w:val="-2"/>
        </w:rPr>
        <w:t>элементов</w:t>
      </w:r>
      <w:r>
        <w:tab/>
      </w:r>
      <w:r>
        <w:rPr>
          <w:spacing w:val="-2"/>
        </w:rPr>
        <w:t>музыкальной</w:t>
      </w:r>
      <w:r>
        <w:tab/>
      </w:r>
      <w:r>
        <w:rPr>
          <w:spacing w:val="-2"/>
        </w:rPr>
        <w:t>формы:</w:t>
      </w:r>
      <w:r>
        <w:tab/>
      </w:r>
      <w:r>
        <w:rPr>
          <w:spacing w:val="-2"/>
        </w:rPr>
        <w:t xml:space="preserve">вступление, </w:t>
      </w:r>
      <w:r>
        <w:t>заключение, проигрыш;</w:t>
      </w:r>
    </w:p>
    <w:p>
      <w:pPr>
        <w:pStyle w:val="5"/>
        <w:spacing w:line="314" w:lineRule="exact"/>
        <w:ind w:left="944" w:firstLine="0"/>
        <w:jc w:val="left"/>
      </w:pPr>
      <w:r>
        <w:t>составление</w:t>
      </w:r>
      <w:r>
        <w:rPr>
          <w:spacing w:val="-14"/>
        </w:rPr>
        <w:t xml:space="preserve"> </w:t>
      </w:r>
      <w:r>
        <w:t>наглядной</w:t>
      </w:r>
      <w:r>
        <w:rPr>
          <w:spacing w:val="-15"/>
        </w:rPr>
        <w:t xml:space="preserve"> </w:t>
      </w:r>
      <w:r>
        <w:t>графической</w:t>
      </w:r>
      <w:r>
        <w:rPr>
          <w:spacing w:val="-15"/>
        </w:rPr>
        <w:t xml:space="preserve"> </w:t>
      </w:r>
      <w:r>
        <w:rPr>
          <w:spacing w:val="-2"/>
        </w:rPr>
        <w:t>схемы;</w:t>
      </w:r>
    </w:p>
    <w:p>
      <w:pPr>
        <w:pStyle w:val="5"/>
        <w:spacing w:before="164" w:line="362" w:lineRule="auto"/>
        <w:jc w:val="left"/>
      </w:pPr>
      <w:r>
        <w:t>импровизация</w:t>
      </w:r>
      <w:r>
        <w:rPr>
          <w:spacing w:val="40"/>
        </w:rPr>
        <w:t xml:space="preserve"> </w:t>
      </w:r>
      <w:r>
        <w:t>ритмического</w:t>
      </w:r>
      <w:r>
        <w:rPr>
          <w:spacing w:val="40"/>
        </w:rPr>
        <w:t xml:space="preserve"> </w:t>
      </w:r>
      <w:r>
        <w:t>аккомпанемента</w:t>
      </w:r>
      <w:r>
        <w:rPr>
          <w:spacing w:val="40"/>
        </w:rPr>
        <w:t xml:space="preserve"> </w:t>
      </w:r>
      <w:r>
        <w:t>к</w:t>
      </w:r>
      <w:r>
        <w:rPr>
          <w:spacing w:val="40"/>
        </w:rPr>
        <w:t xml:space="preserve"> </w:t>
      </w:r>
      <w:r>
        <w:t>знакомой</w:t>
      </w:r>
      <w:r>
        <w:rPr>
          <w:spacing w:val="40"/>
        </w:rPr>
        <w:t xml:space="preserve"> </w:t>
      </w:r>
      <w:r>
        <w:t>песне</w:t>
      </w:r>
      <w:r>
        <w:rPr>
          <w:spacing w:val="40"/>
        </w:rPr>
        <w:t xml:space="preserve"> </w:t>
      </w:r>
      <w:r>
        <w:t>(звучащими жестами или на ударных инструментах);</w:t>
      </w:r>
    </w:p>
    <w:p>
      <w:pPr>
        <w:pStyle w:val="5"/>
        <w:spacing w:line="314" w:lineRule="exact"/>
        <w:ind w:left="944" w:firstLine="0"/>
        <w:jc w:val="left"/>
      </w:pPr>
      <w:r>
        <w:t>на</w:t>
      </w:r>
      <w:r>
        <w:rPr>
          <w:spacing w:val="-4"/>
        </w:rPr>
        <w:t xml:space="preserve"> </w:t>
      </w:r>
      <w:r>
        <w:t>выбор</w:t>
      </w:r>
      <w:r>
        <w:rPr>
          <w:spacing w:val="-5"/>
        </w:rPr>
        <w:t xml:space="preserve"> </w:t>
      </w:r>
      <w:r>
        <w:t>или</w:t>
      </w:r>
      <w:r>
        <w:rPr>
          <w:spacing w:val="-4"/>
        </w:rPr>
        <w:t xml:space="preserve"> </w:t>
      </w:r>
      <w:r>
        <w:rPr>
          <w:spacing w:val="-2"/>
        </w:rPr>
        <w:t>факультативно:</w:t>
      </w:r>
    </w:p>
    <w:p>
      <w:pPr>
        <w:spacing w:after="0" w:line="314" w:lineRule="exact"/>
        <w:jc w:val="left"/>
        <w:sectPr>
          <w:pgSz w:w="11910" w:h="16840"/>
          <w:pgMar w:top="1020" w:right="400" w:bottom="740" w:left="900" w:header="569" w:footer="541" w:gutter="0"/>
          <w:cols w:space="720" w:num="1"/>
        </w:sectPr>
      </w:pPr>
    </w:p>
    <w:p>
      <w:pPr>
        <w:pStyle w:val="5"/>
        <w:spacing w:before="92" w:line="362" w:lineRule="auto"/>
        <w:jc w:val="left"/>
      </w:pPr>
      <w:r>
        <w:t>импровизация,</w:t>
      </w:r>
      <w:r>
        <w:rPr>
          <w:spacing w:val="40"/>
        </w:rPr>
        <w:t xml:space="preserve"> </w:t>
      </w:r>
      <w:r>
        <w:t>сочинение</w:t>
      </w:r>
      <w:r>
        <w:rPr>
          <w:spacing w:val="40"/>
        </w:rPr>
        <w:t xml:space="preserve"> </w:t>
      </w:r>
      <w:r>
        <w:t>вступления,</w:t>
      </w:r>
      <w:r>
        <w:rPr>
          <w:spacing w:val="40"/>
        </w:rPr>
        <w:t xml:space="preserve"> </w:t>
      </w:r>
      <w:r>
        <w:t>заключения,</w:t>
      </w:r>
      <w:r>
        <w:rPr>
          <w:spacing w:val="40"/>
        </w:rPr>
        <w:t xml:space="preserve"> </w:t>
      </w:r>
      <w:r>
        <w:t>проигрыша</w:t>
      </w:r>
      <w:r>
        <w:rPr>
          <w:spacing w:val="40"/>
        </w:rPr>
        <w:t xml:space="preserve"> </w:t>
      </w:r>
      <w:r>
        <w:t>к</w:t>
      </w:r>
      <w:r>
        <w:rPr>
          <w:spacing w:val="40"/>
        </w:rPr>
        <w:t xml:space="preserve"> </w:t>
      </w:r>
      <w:r>
        <w:t>знакомой</w:t>
      </w:r>
      <w:r>
        <w:rPr>
          <w:spacing w:val="40"/>
        </w:rPr>
        <w:t xml:space="preserve"> </w:t>
      </w:r>
      <w:r>
        <w:t>мелодии, попевке, песне (вокально или на звуковысотных инструментах);</w:t>
      </w:r>
    </w:p>
    <w:p>
      <w:pPr>
        <w:pStyle w:val="5"/>
        <w:tabs>
          <w:tab w:val="left" w:pos="2666"/>
          <w:tab w:val="left" w:pos="4536"/>
          <w:tab w:val="left" w:pos="6718"/>
          <w:tab w:val="left" w:pos="8474"/>
          <w:tab w:val="left" w:pos="9264"/>
        </w:tabs>
        <w:spacing w:line="362" w:lineRule="auto"/>
        <w:ind w:right="179"/>
        <w:jc w:val="left"/>
      </w:pPr>
      <w:r>
        <w:rPr>
          <w:spacing w:val="-2"/>
        </w:rPr>
        <w:t>исполнение</w:t>
      </w:r>
      <w:r>
        <w:tab/>
      </w:r>
      <w:r>
        <w:rPr>
          <w:spacing w:val="-2"/>
        </w:rPr>
        <w:t>простейшего</w:t>
      </w:r>
      <w:r>
        <w:tab/>
      </w:r>
      <w:r>
        <w:rPr>
          <w:spacing w:val="-2"/>
        </w:rPr>
        <w:t>сопровождения</w:t>
      </w:r>
      <w:r>
        <w:tab/>
      </w:r>
      <w:r>
        <w:rPr>
          <w:spacing w:val="-2"/>
        </w:rPr>
        <w:t>(бурдонный</w:t>
      </w:r>
      <w:r>
        <w:tab/>
      </w:r>
      <w:r>
        <w:rPr>
          <w:spacing w:val="-4"/>
        </w:rPr>
        <w:t>бас,</w:t>
      </w:r>
      <w:r>
        <w:tab/>
      </w:r>
      <w:r>
        <w:rPr>
          <w:spacing w:val="-2"/>
        </w:rPr>
        <w:t xml:space="preserve">остинато) </w:t>
      </w:r>
      <w:r>
        <w:t>к знакомой мелодии на клавишных или духовых инструментах.</w:t>
      </w:r>
    </w:p>
    <w:p>
      <w:pPr>
        <w:pStyle w:val="7"/>
        <w:numPr>
          <w:ilvl w:val="3"/>
          <w:numId w:val="3"/>
        </w:numPr>
        <w:tabs>
          <w:tab w:val="left" w:pos="2138"/>
        </w:tabs>
        <w:spacing w:before="0" w:after="0" w:line="320" w:lineRule="exact"/>
        <w:ind w:left="2138" w:right="0" w:hanging="1194"/>
        <w:jc w:val="left"/>
        <w:rPr>
          <w:sz w:val="28"/>
        </w:rPr>
      </w:pPr>
      <w:r>
        <w:rPr>
          <w:sz w:val="28"/>
        </w:rPr>
        <w:t>Песня</w:t>
      </w:r>
      <w:r>
        <w:rPr>
          <w:spacing w:val="-8"/>
          <w:sz w:val="28"/>
        </w:rPr>
        <w:t xml:space="preserve"> </w:t>
      </w:r>
      <w:r>
        <w:rPr>
          <w:sz w:val="28"/>
        </w:rPr>
        <w:t>(1–2</w:t>
      </w:r>
      <w:r>
        <w:rPr>
          <w:spacing w:val="-9"/>
          <w:sz w:val="28"/>
        </w:rPr>
        <w:t xml:space="preserve"> </w:t>
      </w:r>
      <w:r>
        <w:rPr>
          <w:spacing w:val="-2"/>
          <w:sz w:val="28"/>
        </w:rPr>
        <w:t>часа).</w:t>
      </w:r>
    </w:p>
    <w:p>
      <w:pPr>
        <w:pStyle w:val="5"/>
        <w:spacing w:before="150" w:line="362" w:lineRule="auto"/>
        <w:ind w:left="944" w:right="3610" w:firstLine="0"/>
        <w:jc w:val="left"/>
      </w:pPr>
      <w:r>
        <w:t>Содержание:</w:t>
      </w:r>
      <w:r>
        <w:rPr>
          <w:spacing w:val="-16"/>
        </w:rPr>
        <w:t xml:space="preserve"> </w:t>
      </w:r>
      <w:r>
        <w:t>Куплетная</w:t>
      </w:r>
      <w:r>
        <w:rPr>
          <w:spacing w:val="-10"/>
        </w:rPr>
        <w:t xml:space="preserve"> </w:t>
      </w:r>
      <w:r>
        <w:t>форма.</w:t>
      </w:r>
      <w:r>
        <w:rPr>
          <w:spacing w:val="-10"/>
        </w:rPr>
        <w:t xml:space="preserve"> </w:t>
      </w:r>
      <w:r>
        <w:t>Запев,</w:t>
      </w:r>
      <w:r>
        <w:rPr>
          <w:spacing w:val="-10"/>
        </w:rPr>
        <w:t xml:space="preserve"> </w:t>
      </w:r>
      <w:r>
        <w:t>припев. Виды деятельности обучающихся:</w:t>
      </w:r>
    </w:p>
    <w:p>
      <w:pPr>
        <w:pStyle w:val="5"/>
        <w:spacing w:line="320" w:lineRule="exact"/>
        <w:ind w:left="944" w:firstLine="0"/>
        <w:jc w:val="left"/>
      </w:pPr>
      <w:r>
        <w:t>знакомство</w:t>
      </w:r>
      <w:r>
        <w:rPr>
          <w:spacing w:val="-10"/>
        </w:rPr>
        <w:t xml:space="preserve"> </w:t>
      </w:r>
      <w:r>
        <w:t>со</w:t>
      </w:r>
      <w:r>
        <w:rPr>
          <w:spacing w:val="-10"/>
        </w:rPr>
        <w:t xml:space="preserve"> </w:t>
      </w:r>
      <w:r>
        <w:t>строением</w:t>
      </w:r>
      <w:r>
        <w:rPr>
          <w:spacing w:val="-8"/>
        </w:rPr>
        <w:t xml:space="preserve"> </w:t>
      </w:r>
      <w:r>
        <w:t>куплетной</w:t>
      </w:r>
      <w:r>
        <w:rPr>
          <w:spacing w:val="-10"/>
        </w:rPr>
        <w:t xml:space="preserve"> </w:t>
      </w:r>
      <w:r>
        <w:rPr>
          <w:spacing w:val="-2"/>
        </w:rPr>
        <w:t>формы;</w:t>
      </w:r>
    </w:p>
    <w:p>
      <w:pPr>
        <w:pStyle w:val="5"/>
        <w:spacing w:before="158" w:line="362" w:lineRule="auto"/>
        <w:ind w:left="944" w:firstLine="0"/>
        <w:jc w:val="left"/>
      </w:pPr>
      <w:r>
        <w:t>составление</w:t>
      </w:r>
      <w:r>
        <w:rPr>
          <w:spacing w:val="-6"/>
        </w:rPr>
        <w:t xml:space="preserve"> </w:t>
      </w:r>
      <w:r>
        <w:t>наглядной</w:t>
      </w:r>
      <w:r>
        <w:rPr>
          <w:spacing w:val="-7"/>
        </w:rPr>
        <w:t xml:space="preserve"> </w:t>
      </w:r>
      <w:r>
        <w:t>буквенной</w:t>
      </w:r>
      <w:r>
        <w:rPr>
          <w:spacing w:val="-7"/>
        </w:rPr>
        <w:t xml:space="preserve"> </w:t>
      </w:r>
      <w:r>
        <w:t>или</w:t>
      </w:r>
      <w:r>
        <w:rPr>
          <w:spacing w:val="-7"/>
        </w:rPr>
        <w:t xml:space="preserve"> </w:t>
      </w:r>
      <w:r>
        <w:t>графической</w:t>
      </w:r>
      <w:r>
        <w:rPr>
          <w:spacing w:val="-7"/>
        </w:rPr>
        <w:t xml:space="preserve"> </w:t>
      </w:r>
      <w:r>
        <w:t>схемы</w:t>
      </w:r>
      <w:r>
        <w:rPr>
          <w:spacing w:val="-7"/>
        </w:rPr>
        <w:t xml:space="preserve"> </w:t>
      </w:r>
      <w:r>
        <w:t>куплетной</w:t>
      </w:r>
      <w:r>
        <w:rPr>
          <w:spacing w:val="-7"/>
        </w:rPr>
        <w:t xml:space="preserve"> </w:t>
      </w:r>
      <w:r>
        <w:t>формы; исполнение песен, написанных в куплетной форме;</w:t>
      </w:r>
    </w:p>
    <w:p>
      <w:pPr>
        <w:pStyle w:val="5"/>
        <w:tabs>
          <w:tab w:val="left" w:pos="2522"/>
          <w:tab w:val="left" w:pos="4000"/>
          <w:tab w:val="left" w:pos="5055"/>
          <w:tab w:val="left" w:pos="5722"/>
          <w:tab w:val="left" w:pos="7146"/>
          <w:tab w:val="left" w:pos="8811"/>
        </w:tabs>
        <w:spacing w:line="362" w:lineRule="auto"/>
        <w:ind w:right="173"/>
        <w:jc w:val="left"/>
      </w:pPr>
      <w:r>
        <w:rPr>
          <w:spacing w:val="-2"/>
        </w:rPr>
        <w:t>различение</w:t>
      </w:r>
      <w:r>
        <w:tab/>
      </w:r>
      <w:r>
        <w:rPr>
          <w:spacing w:val="-2"/>
        </w:rPr>
        <w:t>куплетной</w:t>
      </w:r>
      <w:r>
        <w:tab/>
      </w:r>
      <w:r>
        <w:rPr>
          <w:spacing w:val="-4"/>
        </w:rPr>
        <w:t>формы</w:t>
      </w:r>
      <w:r>
        <w:tab/>
      </w:r>
      <w:r>
        <w:rPr>
          <w:spacing w:val="-4"/>
        </w:rPr>
        <w:t>при</w:t>
      </w:r>
      <w:r>
        <w:tab/>
      </w:r>
      <w:r>
        <w:rPr>
          <w:spacing w:val="-2"/>
        </w:rPr>
        <w:t>слушании</w:t>
      </w:r>
      <w:r>
        <w:tab/>
      </w:r>
      <w:r>
        <w:rPr>
          <w:spacing w:val="-2"/>
        </w:rPr>
        <w:t>незнакомых</w:t>
      </w:r>
      <w:r>
        <w:tab/>
      </w:r>
      <w:r>
        <w:rPr>
          <w:spacing w:val="-2"/>
        </w:rPr>
        <w:t>музыкальных произведений;</w:t>
      </w:r>
    </w:p>
    <w:p>
      <w:pPr>
        <w:pStyle w:val="5"/>
        <w:spacing w:line="319" w:lineRule="exact"/>
        <w:ind w:left="944" w:firstLine="0"/>
        <w:jc w:val="left"/>
      </w:pPr>
      <w:r>
        <w:t>на</w:t>
      </w:r>
      <w:r>
        <w:rPr>
          <w:spacing w:val="-4"/>
        </w:rPr>
        <w:t xml:space="preserve"> </w:t>
      </w:r>
      <w:r>
        <w:t>выбор</w:t>
      </w:r>
      <w:r>
        <w:rPr>
          <w:spacing w:val="-5"/>
        </w:rPr>
        <w:t xml:space="preserve"> </w:t>
      </w:r>
      <w:r>
        <w:t>или</w:t>
      </w:r>
      <w:r>
        <w:rPr>
          <w:spacing w:val="-4"/>
        </w:rPr>
        <w:t xml:space="preserve"> </w:t>
      </w:r>
      <w:r>
        <w:rPr>
          <w:spacing w:val="-2"/>
        </w:rPr>
        <w:t>факультативно:</w:t>
      </w:r>
    </w:p>
    <w:p>
      <w:pPr>
        <w:pStyle w:val="5"/>
        <w:spacing w:before="152"/>
        <w:ind w:left="944" w:firstLine="0"/>
        <w:jc w:val="left"/>
      </w:pPr>
      <w:r>
        <w:t>импровизация,</w:t>
      </w:r>
      <w:r>
        <w:rPr>
          <w:spacing w:val="-7"/>
        </w:rPr>
        <w:t xml:space="preserve"> </w:t>
      </w:r>
      <w:r>
        <w:t>сочинение</w:t>
      </w:r>
      <w:r>
        <w:rPr>
          <w:spacing w:val="-8"/>
        </w:rPr>
        <w:t xml:space="preserve"> </w:t>
      </w:r>
      <w:r>
        <w:t>новых</w:t>
      </w:r>
      <w:r>
        <w:rPr>
          <w:spacing w:val="-9"/>
        </w:rPr>
        <w:t xml:space="preserve"> </w:t>
      </w:r>
      <w:r>
        <w:t>куплетов</w:t>
      </w:r>
      <w:r>
        <w:rPr>
          <w:spacing w:val="-10"/>
        </w:rPr>
        <w:t xml:space="preserve"> </w:t>
      </w:r>
      <w:r>
        <w:t>к</w:t>
      </w:r>
      <w:r>
        <w:rPr>
          <w:spacing w:val="-10"/>
        </w:rPr>
        <w:t xml:space="preserve"> </w:t>
      </w:r>
      <w:r>
        <w:t>знакомой</w:t>
      </w:r>
      <w:r>
        <w:rPr>
          <w:spacing w:val="-9"/>
        </w:rPr>
        <w:t xml:space="preserve"> </w:t>
      </w:r>
      <w:r>
        <w:rPr>
          <w:spacing w:val="-2"/>
        </w:rPr>
        <w:t>песне.</w:t>
      </w:r>
    </w:p>
    <w:p>
      <w:pPr>
        <w:pStyle w:val="7"/>
        <w:numPr>
          <w:ilvl w:val="3"/>
          <w:numId w:val="3"/>
        </w:numPr>
        <w:tabs>
          <w:tab w:val="left" w:pos="2138"/>
        </w:tabs>
        <w:spacing w:before="162" w:after="0" w:line="240" w:lineRule="auto"/>
        <w:ind w:left="2138" w:right="0" w:hanging="1194"/>
        <w:jc w:val="left"/>
        <w:rPr>
          <w:sz w:val="28"/>
        </w:rPr>
      </w:pPr>
      <w:r>
        <w:rPr>
          <w:sz w:val="28"/>
        </w:rPr>
        <w:t>Лад</w:t>
      </w:r>
      <w:r>
        <w:rPr>
          <w:spacing w:val="-4"/>
          <w:sz w:val="28"/>
        </w:rPr>
        <w:t xml:space="preserve"> </w:t>
      </w:r>
      <w:r>
        <w:rPr>
          <w:sz w:val="28"/>
        </w:rPr>
        <w:t>(1–2</w:t>
      </w:r>
      <w:r>
        <w:rPr>
          <w:spacing w:val="-6"/>
          <w:sz w:val="28"/>
        </w:rPr>
        <w:t xml:space="preserve"> </w:t>
      </w:r>
      <w:r>
        <w:rPr>
          <w:spacing w:val="-2"/>
          <w:sz w:val="28"/>
        </w:rPr>
        <w:t>часа).</w:t>
      </w:r>
    </w:p>
    <w:p>
      <w:pPr>
        <w:pStyle w:val="5"/>
        <w:spacing w:before="158" w:line="362" w:lineRule="auto"/>
        <w:jc w:val="left"/>
      </w:pPr>
      <w:r>
        <w:t>Содержание:</w:t>
      </w:r>
      <w:r>
        <w:rPr>
          <w:spacing w:val="40"/>
        </w:rPr>
        <w:t xml:space="preserve"> </w:t>
      </w:r>
      <w:r>
        <w:t>Понятие</w:t>
      </w:r>
      <w:r>
        <w:rPr>
          <w:spacing w:val="80"/>
        </w:rPr>
        <w:t xml:space="preserve"> </w:t>
      </w:r>
      <w:r>
        <w:t>лада.</w:t>
      </w:r>
      <w:r>
        <w:rPr>
          <w:spacing w:val="40"/>
        </w:rPr>
        <w:t xml:space="preserve"> </w:t>
      </w:r>
      <w:r>
        <w:t>Семиступенные</w:t>
      </w:r>
      <w:r>
        <w:rPr>
          <w:spacing w:val="80"/>
        </w:rPr>
        <w:t xml:space="preserve"> </w:t>
      </w:r>
      <w:r>
        <w:t>лады</w:t>
      </w:r>
      <w:r>
        <w:rPr>
          <w:spacing w:val="40"/>
        </w:rPr>
        <w:t xml:space="preserve"> </w:t>
      </w:r>
      <w:r>
        <w:t>мажор</w:t>
      </w:r>
      <w:r>
        <w:rPr>
          <w:spacing w:val="40"/>
        </w:rPr>
        <w:t xml:space="preserve"> </w:t>
      </w:r>
      <w:r>
        <w:t>и</w:t>
      </w:r>
      <w:r>
        <w:rPr>
          <w:spacing w:val="40"/>
        </w:rPr>
        <w:t xml:space="preserve"> </w:t>
      </w:r>
      <w:r>
        <w:t>минор.</w:t>
      </w:r>
      <w:r>
        <w:rPr>
          <w:spacing w:val="80"/>
        </w:rPr>
        <w:t xml:space="preserve"> </w:t>
      </w:r>
      <w:r>
        <w:t>Краска звучания. Ступеневый состав.</w:t>
      </w:r>
    </w:p>
    <w:p>
      <w:pPr>
        <w:pStyle w:val="5"/>
        <w:spacing w:line="320" w:lineRule="exact"/>
        <w:ind w:left="944" w:firstLine="0"/>
        <w:jc w:val="left"/>
      </w:pPr>
      <w:r>
        <w:t>Виды</w:t>
      </w:r>
      <w:r>
        <w:rPr>
          <w:spacing w:val="-11"/>
        </w:rPr>
        <w:t xml:space="preserve"> </w:t>
      </w:r>
      <w:r>
        <w:t>деятельности</w:t>
      </w:r>
      <w:r>
        <w:rPr>
          <w:spacing w:val="-11"/>
        </w:rPr>
        <w:t xml:space="preserve"> </w:t>
      </w:r>
      <w:r>
        <w:rPr>
          <w:spacing w:val="-2"/>
        </w:rPr>
        <w:t>обучающихся:</w:t>
      </w:r>
    </w:p>
    <w:p>
      <w:pPr>
        <w:pStyle w:val="5"/>
        <w:spacing w:before="158" w:line="362" w:lineRule="auto"/>
        <w:ind w:left="944" w:right="3130" w:firstLine="0"/>
        <w:jc w:val="left"/>
      </w:pPr>
      <w:r>
        <w:t>определение</w:t>
      </w:r>
      <w:r>
        <w:rPr>
          <w:spacing w:val="-7"/>
        </w:rPr>
        <w:t xml:space="preserve"> </w:t>
      </w:r>
      <w:r>
        <w:t>на</w:t>
      </w:r>
      <w:r>
        <w:rPr>
          <w:spacing w:val="-7"/>
        </w:rPr>
        <w:t xml:space="preserve"> </w:t>
      </w:r>
      <w:r>
        <w:t>слух</w:t>
      </w:r>
      <w:r>
        <w:rPr>
          <w:spacing w:val="-12"/>
        </w:rPr>
        <w:t xml:space="preserve"> </w:t>
      </w:r>
      <w:r>
        <w:t>ладового</w:t>
      </w:r>
      <w:r>
        <w:rPr>
          <w:spacing w:val="-8"/>
        </w:rPr>
        <w:t xml:space="preserve"> </w:t>
      </w:r>
      <w:r>
        <w:t>наклонения</w:t>
      </w:r>
      <w:r>
        <w:rPr>
          <w:spacing w:val="-7"/>
        </w:rPr>
        <w:t xml:space="preserve"> </w:t>
      </w:r>
      <w:r>
        <w:t>музыки; игра «Солнышко – туча»;</w:t>
      </w:r>
    </w:p>
    <w:p>
      <w:pPr>
        <w:pStyle w:val="5"/>
        <w:spacing w:line="320" w:lineRule="exact"/>
        <w:ind w:left="944" w:firstLine="0"/>
        <w:jc w:val="left"/>
      </w:pPr>
      <w:r>
        <w:t>наблюдение</w:t>
      </w:r>
      <w:r>
        <w:rPr>
          <w:spacing w:val="-9"/>
        </w:rPr>
        <w:t xml:space="preserve"> </w:t>
      </w:r>
      <w:r>
        <w:t>за</w:t>
      </w:r>
      <w:r>
        <w:rPr>
          <w:spacing w:val="-7"/>
        </w:rPr>
        <w:t xml:space="preserve"> </w:t>
      </w:r>
      <w:r>
        <w:t>изменением</w:t>
      </w:r>
      <w:r>
        <w:rPr>
          <w:spacing w:val="-7"/>
        </w:rPr>
        <w:t xml:space="preserve"> </w:t>
      </w:r>
      <w:r>
        <w:t>музыкального</w:t>
      </w:r>
      <w:r>
        <w:rPr>
          <w:spacing w:val="-9"/>
        </w:rPr>
        <w:t xml:space="preserve"> </w:t>
      </w:r>
      <w:r>
        <w:t>образа</w:t>
      </w:r>
      <w:r>
        <w:rPr>
          <w:spacing w:val="-8"/>
        </w:rPr>
        <w:t xml:space="preserve"> </w:t>
      </w:r>
      <w:r>
        <w:t>при</w:t>
      </w:r>
      <w:r>
        <w:rPr>
          <w:spacing w:val="-9"/>
        </w:rPr>
        <w:t xml:space="preserve"> </w:t>
      </w:r>
      <w:r>
        <w:t>изменении</w:t>
      </w:r>
      <w:r>
        <w:rPr>
          <w:spacing w:val="-9"/>
        </w:rPr>
        <w:t xml:space="preserve"> </w:t>
      </w:r>
      <w:r>
        <w:rPr>
          <w:spacing w:val="-2"/>
        </w:rPr>
        <w:t>лада;</w:t>
      </w:r>
    </w:p>
    <w:p>
      <w:pPr>
        <w:pStyle w:val="5"/>
        <w:spacing w:before="159" w:line="362" w:lineRule="auto"/>
        <w:ind w:right="176"/>
        <w:jc w:val="left"/>
      </w:pPr>
      <w:r>
        <w:t>распевания,</w:t>
      </w:r>
      <w:r>
        <w:rPr>
          <w:spacing w:val="80"/>
        </w:rPr>
        <w:t xml:space="preserve"> </w:t>
      </w:r>
      <w:r>
        <w:t>вокальные</w:t>
      </w:r>
      <w:r>
        <w:rPr>
          <w:spacing w:val="80"/>
        </w:rPr>
        <w:t xml:space="preserve"> </w:t>
      </w:r>
      <w:r>
        <w:t>упражнения,</w:t>
      </w:r>
      <w:r>
        <w:rPr>
          <w:spacing w:val="80"/>
        </w:rPr>
        <w:t xml:space="preserve"> </w:t>
      </w:r>
      <w:r>
        <w:t>построенные</w:t>
      </w:r>
      <w:r>
        <w:rPr>
          <w:spacing w:val="80"/>
        </w:rPr>
        <w:t xml:space="preserve"> </w:t>
      </w:r>
      <w:r>
        <w:t>на</w:t>
      </w:r>
      <w:r>
        <w:rPr>
          <w:spacing w:val="80"/>
        </w:rPr>
        <w:t xml:space="preserve"> </w:t>
      </w:r>
      <w:r>
        <w:t>чередовании</w:t>
      </w:r>
      <w:r>
        <w:rPr>
          <w:spacing w:val="80"/>
        </w:rPr>
        <w:t xml:space="preserve"> </w:t>
      </w:r>
      <w:r>
        <w:t>мажора и минора;</w:t>
      </w:r>
    </w:p>
    <w:p>
      <w:pPr>
        <w:pStyle w:val="5"/>
        <w:spacing w:line="362" w:lineRule="auto"/>
        <w:ind w:left="944" w:right="2665" w:firstLine="0"/>
        <w:jc w:val="left"/>
      </w:pPr>
      <w:r>
        <w:t>исполнение</w:t>
      </w:r>
      <w:r>
        <w:rPr>
          <w:spacing w:val="-7"/>
        </w:rPr>
        <w:t xml:space="preserve"> </w:t>
      </w:r>
      <w:r>
        <w:t>песен</w:t>
      </w:r>
      <w:r>
        <w:rPr>
          <w:spacing w:val="-8"/>
        </w:rPr>
        <w:t xml:space="preserve"> </w:t>
      </w:r>
      <w:r>
        <w:t>с</w:t>
      </w:r>
      <w:r>
        <w:rPr>
          <w:spacing w:val="-7"/>
        </w:rPr>
        <w:t xml:space="preserve"> </w:t>
      </w:r>
      <w:r>
        <w:t>ярко</w:t>
      </w:r>
      <w:r>
        <w:rPr>
          <w:spacing w:val="-8"/>
        </w:rPr>
        <w:t xml:space="preserve"> </w:t>
      </w:r>
      <w:r>
        <w:t>выраженной</w:t>
      </w:r>
      <w:r>
        <w:rPr>
          <w:spacing w:val="-8"/>
        </w:rPr>
        <w:t xml:space="preserve"> </w:t>
      </w:r>
      <w:r>
        <w:t>ладовой</w:t>
      </w:r>
      <w:r>
        <w:rPr>
          <w:spacing w:val="-8"/>
        </w:rPr>
        <w:t xml:space="preserve"> </w:t>
      </w:r>
      <w:r>
        <w:t>окраской; на выбор или факультативно:</w:t>
      </w:r>
    </w:p>
    <w:p>
      <w:pPr>
        <w:pStyle w:val="5"/>
        <w:spacing w:line="357" w:lineRule="auto"/>
        <w:ind w:left="944" w:right="4126" w:firstLine="0"/>
        <w:jc w:val="left"/>
      </w:pPr>
      <w:r>
        <w:t>импровизация, сочинение в заданном ладу; чтение</w:t>
      </w:r>
      <w:r>
        <w:rPr>
          <w:spacing w:val="-6"/>
        </w:rPr>
        <w:t xml:space="preserve"> </w:t>
      </w:r>
      <w:r>
        <w:t>сказок</w:t>
      </w:r>
      <w:r>
        <w:rPr>
          <w:spacing w:val="-7"/>
        </w:rPr>
        <w:t xml:space="preserve"> </w:t>
      </w:r>
      <w:r>
        <w:t>о</w:t>
      </w:r>
      <w:r>
        <w:rPr>
          <w:spacing w:val="-7"/>
        </w:rPr>
        <w:t xml:space="preserve"> </w:t>
      </w:r>
      <w:r>
        <w:t>нотах</w:t>
      </w:r>
      <w:r>
        <w:rPr>
          <w:spacing w:val="-11"/>
        </w:rPr>
        <w:t xml:space="preserve"> </w:t>
      </w:r>
      <w:r>
        <w:t>и</w:t>
      </w:r>
      <w:r>
        <w:rPr>
          <w:spacing w:val="-7"/>
        </w:rPr>
        <w:t xml:space="preserve"> </w:t>
      </w:r>
      <w:r>
        <w:t>музыкальных</w:t>
      </w:r>
      <w:r>
        <w:rPr>
          <w:spacing w:val="-11"/>
        </w:rPr>
        <w:t xml:space="preserve"> </w:t>
      </w:r>
      <w:r>
        <w:t>ладах.</w:t>
      </w:r>
    </w:p>
    <w:p>
      <w:pPr>
        <w:pStyle w:val="7"/>
        <w:numPr>
          <w:ilvl w:val="3"/>
          <w:numId w:val="3"/>
        </w:numPr>
        <w:tabs>
          <w:tab w:val="left" w:pos="2138"/>
        </w:tabs>
        <w:spacing w:before="0" w:after="0" w:line="240" w:lineRule="auto"/>
        <w:ind w:left="2138" w:right="0" w:hanging="1194"/>
        <w:jc w:val="left"/>
        <w:rPr>
          <w:sz w:val="28"/>
        </w:rPr>
      </w:pPr>
      <w:r>
        <w:rPr>
          <w:sz w:val="28"/>
        </w:rPr>
        <w:t>Пентатоника</w:t>
      </w:r>
      <w:r>
        <w:rPr>
          <w:spacing w:val="-13"/>
          <w:sz w:val="28"/>
        </w:rPr>
        <w:t xml:space="preserve"> </w:t>
      </w:r>
      <w:r>
        <w:rPr>
          <w:sz w:val="28"/>
        </w:rPr>
        <w:t>(1–2</w:t>
      </w:r>
      <w:r>
        <w:rPr>
          <w:spacing w:val="-14"/>
          <w:sz w:val="28"/>
        </w:rPr>
        <w:t xml:space="preserve"> </w:t>
      </w:r>
      <w:r>
        <w:rPr>
          <w:spacing w:val="-2"/>
          <w:sz w:val="28"/>
        </w:rPr>
        <w:t>часа).</w:t>
      </w:r>
    </w:p>
    <w:p>
      <w:pPr>
        <w:pStyle w:val="5"/>
        <w:spacing w:before="158" w:line="357" w:lineRule="auto"/>
        <w:jc w:val="left"/>
      </w:pPr>
      <w:r>
        <w:t xml:space="preserve">Содержание: Пентатоника – пятиступенный лад, распространённый у многих </w:t>
      </w:r>
      <w:r>
        <w:rPr>
          <w:spacing w:val="-2"/>
        </w:rPr>
        <w:t>народов.</w:t>
      </w:r>
    </w:p>
    <w:p>
      <w:pPr>
        <w:spacing w:after="0" w:line="357" w:lineRule="auto"/>
        <w:jc w:val="left"/>
        <w:sectPr>
          <w:pgSz w:w="11910" w:h="16840"/>
          <w:pgMar w:top="1020" w:right="400" w:bottom="740" w:left="900" w:header="569" w:footer="541" w:gutter="0"/>
          <w:cols w:space="720" w:num="1"/>
        </w:sectPr>
      </w:pPr>
    </w:p>
    <w:p>
      <w:pPr>
        <w:pStyle w:val="5"/>
        <w:spacing w:before="92"/>
        <w:ind w:left="944" w:firstLine="0"/>
        <w:jc w:val="left"/>
      </w:pPr>
      <w:r>
        <w:t>Виды</w:t>
      </w:r>
      <w:r>
        <w:rPr>
          <w:spacing w:val="-11"/>
        </w:rPr>
        <w:t xml:space="preserve"> </w:t>
      </w:r>
      <w:r>
        <w:t>деятельности</w:t>
      </w:r>
      <w:r>
        <w:rPr>
          <w:spacing w:val="-11"/>
        </w:rPr>
        <w:t xml:space="preserve"> </w:t>
      </w:r>
      <w:r>
        <w:rPr>
          <w:spacing w:val="-2"/>
        </w:rPr>
        <w:t>обучающихся:</w:t>
      </w:r>
    </w:p>
    <w:p>
      <w:pPr>
        <w:pStyle w:val="5"/>
        <w:spacing w:before="162" w:line="357" w:lineRule="auto"/>
        <w:ind w:right="261"/>
        <w:jc w:val="left"/>
      </w:pPr>
      <w:r>
        <w:t>слушание</w:t>
      </w:r>
      <w:r>
        <w:rPr>
          <w:spacing w:val="40"/>
        </w:rPr>
        <w:t xml:space="preserve"> </w:t>
      </w:r>
      <w:r>
        <w:t>инструментальных</w:t>
      </w:r>
      <w:r>
        <w:rPr>
          <w:spacing w:val="40"/>
        </w:rPr>
        <w:t xml:space="preserve"> </w:t>
      </w:r>
      <w:r>
        <w:t>произведений,</w:t>
      </w:r>
      <w:r>
        <w:rPr>
          <w:spacing w:val="40"/>
        </w:rPr>
        <w:t xml:space="preserve"> </w:t>
      </w:r>
      <w:r>
        <w:t>исполнение</w:t>
      </w:r>
      <w:r>
        <w:rPr>
          <w:spacing w:val="40"/>
        </w:rPr>
        <w:t xml:space="preserve"> </w:t>
      </w:r>
      <w:r>
        <w:t>песен,</w:t>
      </w:r>
      <w:r>
        <w:rPr>
          <w:spacing w:val="40"/>
        </w:rPr>
        <w:t xml:space="preserve"> </w:t>
      </w:r>
      <w:r>
        <w:t>написанных</w:t>
      </w:r>
      <w:r>
        <w:rPr>
          <w:spacing w:val="40"/>
        </w:rPr>
        <w:t xml:space="preserve"> </w:t>
      </w:r>
      <w:r>
        <w:t>в пентатонике;</w:t>
      </w:r>
    </w:p>
    <w:p>
      <w:pPr>
        <w:pStyle w:val="5"/>
        <w:spacing w:before="6" w:line="362" w:lineRule="auto"/>
        <w:ind w:left="944" w:right="3704" w:firstLine="0"/>
        <w:jc w:val="left"/>
      </w:pPr>
      <w:r>
        <w:t>импровизация</w:t>
      </w:r>
      <w:r>
        <w:rPr>
          <w:spacing w:val="-9"/>
        </w:rPr>
        <w:t xml:space="preserve"> </w:t>
      </w:r>
      <w:r>
        <w:t>на</w:t>
      </w:r>
      <w:r>
        <w:rPr>
          <w:spacing w:val="-9"/>
        </w:rPr>
        <w:t xml:space="preserve"> </w:t>
      </w:r>
      <w:r>
        <w:t>чёрных</w:t>
      </w:r>
      <w:r>
        <w:rPr>
          <w:spacing w:val="-13"/>
        </w:rPr>
        <w:t xml:space="preserve"> </w:t>
      </w:r>
      <w:r>
        <w:t>клавишах</w:t>
      </w:r>
      <w:r>
        <w:rPr>
          <w:spacing w:val="-13"/>
        </w:rPr>
        <w:t xml:space="preserve"> </w:t>
      </w:r>
      <w:r>
        <w:t>фортепиано; на выбор или факультативно:</w:t>
      </w:r>
    </w:p>
    <w:p>
      <w:pPr>
        <w:pStyle w:val="5"/>
        <w:spacing w:line="362" w:lineRule="auto"/>
        <w:jc w:val="left"/>
      </w:pPr>
      <w:r>
        <w:t>импровизация</w:t>
      </w:r>
      <w:r>
        <w:rPr>
          <w:spacing w:val="80"/>
        </w:rPr>
        <w:t xml:space="preserve"> </w:t>
      </w:r>
      <w:r>
        <w:t>в</w:t>
      </w:r>
      <w:r>
        <w:rPr>
          <w:spacing w:val="80"/>
        </w:rPr>
        <w:t xml:space="preserve"> </w:t>
      </w:r>
      <w:r>
        <w:t>пентатонном</w:t>
      </w:r>
      <w:r>
        <w:rPr>
          <w:spacing w:val="80"/>
        </w:rPr>
        <w:t xml:space="preserve"> </w:t>
      </w:r>
      <w:r>
        <w:t>ладу</w:t>
      </w:r>
      <w:r>
        <w:rPr>
          <w:spacing w:val="80"/>
        </w:rPr>
        <w:t xml:space="preserve"> </w:t>
      </w:r>
      <w:r>
        <w:t>на</w:t>
      </w:r>
      <w:r>
        <w:rPr>
          <w:spacing w:val="80"/>
        </w:rPr>
        <w:t xml:space="preserve"> </w:t>
      </w:r>
      <w:r>
        <w:t>других</w:t>
      </w:r>
      <w:r>
        <w:rPr>
          <w:spacing w:val="80"/>
        </w:rPr>
        <w:t xml:space="preserve"> </w:t>
      </w:r>
      <w:r>
        <w:t>музыкальных</w:t>
      </w:r>
      <w:r>
        <w:rPr>
          <w:spacing w:val="80"/>
        </w:rPr>
        <w:t xml:space="preserve"> </w:t>
      </w:r>
      <w:r>
        <w:t>инструментах (свирель, блокфлейта, штабшпили со съёмными пластинами).</w:t>
      </w:r>
    </w:p>
    <w:p>
      <w:pPr>
        <w:pStyle w:val="7"/>
        <w:numPr>
          <w:ilvl w:val="3"/>
          <w:numId w:val="3"/>
        </w:numPr>
        <w:tabs>
          <w:tab w:val="left" w:pos="2138"/>
        </w:tabs>
        <w:spacing w:before="0" w:after="0" w:line="320" w:lineRule="exact"/>
        <w:ind w:left="2138" w:right="0" w:hanging="1194"/>
        <w:jc w:val="left"/>
        <w:rPr>
          <w:sz w:val="28"/>
        </w:rPr>
      </w:pPr>
      <w:r>
        <w:rPr>
          <w:sz w:val="28"/>
        </w:rPr>
        <w:t>Ноты</w:t>
      </w:r>
      <w:r>
        <w:rPr>
          <w:spacing w:val="-4"/>
          <w:sz w:val="28"/>
        </w:rPr>
        <w:t xml:space="preserve"> </w:t>
      </w:r>
      <w:r>
        <w:rPr>
          <w:sz w:val="28"/>
        </w:rPr>
        <w:t>в</w:t>
      </w:r>
      <w:r>
        <w:rPr>
          <w:spacing w:val="-5"/>
          <w:sz w:val="28"/>
        </w:rPr>
        <w:t xml:space="preserve"> </w:t>
      </w:r>
      <w:r>
        <w:rPr>
          <w:sz w:val="28"/>
        </w:rPr>
        <w:t>разных</w:t>
      </w:r>
      <w:r>
        <w:rPr>
          <w:spacing w:val="-8"/>
          <w:sz w:val="28"/>
        </w:rPr>
        <w:t xml:space="preserve"> </w:t>
      </w:r>
      <w:r>
        <w:rPr>
          <w:sz w:val="28"/>
        </w:rPr>
        <w:t>октавах</w:t>
      </w:r>
      <w:r>
        <w:rPr>
          <w:spacing w:val="-7"/>
          <w:sz w:val="28"/>
        </w:rPr>
        <w:t xml:space="preserve"> </w:t>
      </w:r>
      <w:r>
        <w:rPr>
          <w:sz w:val="28"/>
        </w:rPr>
        <w:t>(1–2</w:t>
      </w:r>
      <w:r>
        <w:rPr>
          <w:spacing w:val="-4"/>
          <w:sz w:val="28"/>
        </w:rPr>
        <w:t xml:space="preserve"> </w:t>
      </w:r>
      <w:r>
        <w:rPr>
          <w:spacing w:val="-2"/>
          <w:sz w:val="28"/>
        </w:rPr>
        <w:t>часа).</w:t>
      </w:r>
    </w:p>
    <w:p>
      <w:pPr>
        <w:pStyle w:val="5"/>
        <w:spacing w:before="151" w:line="362" w:lineRule="auto"/>
        <w:ind w:left="944" w:right="2141" w:firstLine="0"/>
        <w:jc w:val="left"/>
      </w:pPr>
      <w:r>
        <w:t>Содержание:</w:t>
      </w:r>
      <w:r>
        <w:rPr>
          <w:spacing w:val="-8"/>
        </w:rPr>
        <w:t xml:space="preserve"> </w:t>
      </w:r>
      <w:r>
        <w:t>Ноты</w:t>
      </w:r>
      <w:r>
        <w:rPr>
          <w:spacing w:val="-8"/>
        </w:rPr>
        <w:t xml:space="preserve"> </w:t>
      </w:r>
      <w:r>
        <w:t>второй</w:t>
      </w:r>
      <w:r>
        <w:rPr>
          <w:spacing w:val="-8"/>
        </w:rPr>
        <w:t xml:space="preserve"> </w:t>
      </w:r>
      <w:r>
        <w:t>и</w:t>
      </w:r>
      <w:r>
        <w:rPr>
          <w:spacing w:val="-8"/>
        </w:rPr>
        <w:t xml:space="preserve"> </w:t>
      </w:r>
      <w:r>
        <w:t>малой</w:t>
      </w:r>
      <w:r>
        <w:rPr>
          <w:spacing w:val="-8"/>
        </w:rPr>
        <w:t xml:space="preserve"> </w:t>
      </w:r>
      <w:r>
        <w:t>октавы.</w:t>
      </w:r>
      <w:r>
        <w:rPr>
          <w:spacing w:val="-6"/>
        </w:rPr>
        <w:t xml:space="preserve"> </w:t>
      </w:r>
      <w:r>
        <w:t>Басовый</w:t>
      </w:r>
      <w:r>
        <w:rPr>
          <w:spacing w:val="-8"/>
        </w:rPr>
        <w:t xml:space="preserve"> </w:t>
      </w:r>
      <w:r>
        <w:t>ключ. Виды деятельности обучающихся:</w:t>
      </w:r>
    </w:p>
    <w:p>
      <w:pPr>
        <w:pStyle w:val="5"/>
        <w:spacing w:line="315" w:lineRule="exact"/>
        <w:ind w:left="944" w:firstLine="0"/>
        <w:jc w:val="left"/>
      </w:pPr>
      <w:r>
        <w:t>знакомство</w:t>
      </w:r>
      <w:r>
        <w:rPr>
          <w:spacing w:val="-6"/>
        </w:rPr>
        <w:t xml:space="preserve"> </w:t>
      </w:r>
      <w:r>
        <w:t>с</w:t>
      </w:r>
      <w:r>
        <w:rPr>
          <w:spacing w:val="-5"/>
        </w:rPr>
        <w:t xml:space="preserve"> </w:t>
      </w:r>
      <w:r>
        <w:t>нотной</w:t>
      </w:r>
      <w:r>
        <w:rPr>
          <w:spacing w:val="-6"/>
        </w:rPr>
        <w:t xml:space="preserve"> </w:t>
      </w:r>
      <w:r>
        <w:t>записью</w:t>
      </w:r>
      <w:r>
        <w:rPr>
          <w:spacing w:val="-7"/>
        </w:rPr>
        <w:t xml:space="preserve"> </w:t>
      </w:r>
      <w:r>
        <w:t>во</w:t>
      </w:r>
      <w:r>
        <w:rPr>
          <w:spacing w:val="-2"/>
        </w:rPr>
        <w:t xml:space="preserve"> </w:t>
      </w:r>
      <w:r>
        <w:t>второй</w:t>
      </w:r>
      <w:r>
        <w:rPr>
          <w:spacing w:val="-6"/>
        </w:rPr>
        <w:t xml:space="preserve"> </w:t>
      </w:r>
      <w:r>
        <w:t>и</w:t>
      </w:r>
      <w:r>
        <w:rPr>
          <w:spacing w:val="-6"/>
        </w:rPr>
        <w:t xml:space="preserve"> </w:t>
      </w:r>
      <w:r>
        <w:t>малой</w:t>
      </w:r>
      <w:r>
        <w:rPr>
          <w:spacing w:val="-6"/>
        </w:rPr>
        <w:t xml:space="preserve"> </w:t>
      </w:r>
      <w:r>
        <w:rPr>
          <w:spacing w:val="-2"/>
        </w:rPr>
        <w:t>октаве;</w:t>
      </w:r>
    </w:p>
    <w:p>
      <w:pPr>
        <w:pStyle w:val="5"/>
        <w:spacing w:before="163" w:line="362" w:lineRule="auto"/>
        <w:ind w:left="944" w:firstLine="0"/>
        <w:jc w:val="left"/>
      </w:pPr>
      <w:r>
        <w:t>прослеживание</w:t>
      </w:r>
      <w:r>
        <w:rPr>
          <w:spacing w:val="-7"/>
        </w:rPr>
        <w:t xml:space="preserve"> </w:t>
      </w:r>
      <w:r>
        <w:t>по</w:t>
      </w:r>
      <w:r>
        <w:rPr>
          <w:spacing w:val="-7"/>
        </w:rPr>
        <w:t xml:space="preserve"> </w:t>
      </w:r>
      <w:r>
        <w:t>нотам</w:t>
      </w:r>
      <w:r>
        <w:rPr>
          <w:spacing w:val="-6"/>
        </w:rPr>
        <w:t xml:space="preserve"> </w:t>
      </w:r>
      <w:r>
        <w:t>небольших</w:t>
      </w:r>
      <w:r>
        <w:rPr>
          <w:spacing w:val="-11"/>
        </w:rPr>
        <w:t xml:space="preserve"> </w:t>
      </w:r>
      <w:r>
        <w:t>мелодий</w:t>
      </w:r>
      <w:r>
        <w:rPr>
          <w:spacing w:val="-7"/>
        </w:rPr>
        <w:t xml:space="preserve"> </w:t>
      </w:r>
      <w:r>
        <w:t>в</w:t>
      </w:r>
      <w:r>
        <w:rPr>
          <w:spacing w:val="-8"/>
        </w:rPr>
        <w:t xml:space="preserve"> </w:t>
      </w:r>
      <w:r>
        <w:t>соответствующем</w:t>
      </w:r>
      <w:r>
        <w:rPr>
          <w:spacing w:val="-6"/>
        </w:rPr>
        <w:t xml:space="preserve"> </w:t>
      </w:r>
      <w:r>
        <w:t>диапазоне; сравнение одной и той же мелодии, записанной в разных октавах;</w:t>
      </w:r>
    </w:p>
    <w:p>
      <w:pPr>
        <w:pStyle w:val="5"/>
        <w:spacing w:line="362" w:lineRule="auto"/>
        <w:ind w:left="944" w:right="1483" w:firstLine="0"/>
        <w:jc w:val="left"/>
      </w:pPr>
      <w:r>
        <w:t>определение</w:t>
      </w:r>
      <w:r>
        <w:rPr>
          <w:spacing w:val="-7"/>
        </w:rPr>
        <w:t xml:space="preserve"> </w:t>
      </w:r>
      <w:r>
        <w:t>на</w:t>
      </w:r>
      <w:r>
        <w:rPr>
          <w:spacing w:val="-7"/>
        </w:rPr>
        <w:t xml:space="preserve"> </w:t>
      </w:r>
      <w:r>
        <w:t>слух,</w:t>
      </w:r>
      <w:r>
        <w:rPr>
          <w:spacing w:val="-5"/>
        </w:rPr>
        <w:t xml:space="preserve"> </w:t>
      </w:r>
      <w:r>
        <w:t>в</w:t>
      </w:r>
      <w:r>
        <w:rPr>
          <w:spacing w:val="-8"/>
        </w:rPr>
        <w:t xml:space="preserve"> </w:t>
      </w:r>
      <w:r>
        <w:t>какой</w:t>
      </w:r>
      <w:r>
        <w:rPr>
          <w:spacing w:val="-7"/>
        </w:rPr>
        <w:t xml:space="preserve"> </w:t>
      </w:r>
      <w:r>
        <w:t>октаве</w:t>
      </w:r>
      <w:r>
        <w:rPr>
          <w:spacing w:val="-7"/>
        </w:rPr>
        <w:t xml:space="preserve"> </w:t>
      </w:r>
      <w:r>
        <w:t>звучит</w:t>
      </w:r>
      <w:r>
        <w:rPr>
          <w:spacing w:val="-8"/>
        </w:rPr>
        <w:t xml:space="preserve"> </w:t>
      </w:r>
      <w:r>
        <w:t>музыкальный</w:t>
      </w:r>
      <w:r>
        <w:rPr>
          <w:spacing w:val="-7"/>
        </w:rPr>
        <w:t xml:space="preserve"> </w:t>
      </w:r>
      <w:r>
        <w:t>фрагмент; на выбор или факультативно:</w:t>
      </w:r>
    </w:p>
    <w:p>
      <w:pPr>
        <w:pStyle w:val="5"/>
        <w:tabs>
          <w:tab w:val="left" w:pos="2633"/>
          <w:tab w:val="left" w:pos="3199"/>
          <w:tab w:val="left" w:pos="4576"/>
          <w:tab w:val="left" w:pos="6240"/>
          <w:tab w:val="left" w:pos="8192"/>
          <w:tab w:val="left" w:pos="8922"/>
        </w:tabs>
        <w:spacing w:line="362" w:lineRule="auto"/>
        <w:ind w:right="173"/>
        <w:jc w:val="left"/>
      </w:pPr>
      <w:r>
        <w:rPr>
          <w:spacing w:val="-2"/>
        </w:rPr>
        <w:t>исполнение</w:t>
      </w:r>
      <w:r>
        <w:tab/>
      </w:r>
      <w:r>
        <w:rPr>
          <w:spacing w:val="-6"/>
        </w:rPr>
        <w:t>на</w:t>
      </w:r>
      <w:r>
        <w:tab/>
      </w:r>
      <w:r>
        <w:rPr>
          <w:spacing w:val="-2"/>
        </w:rPr>
        <w:t>духовых,</w:t>
      </w:r>
      <w:r>
        <w:tab/>
      </w:r>
      <w:r>
        <w:rPr>
          <w:spacing w:val="-2"/>
        </w:rPr>
        <w:t>клавишных</w:t>
      </w:r>
      <w:r>
        <w:tab/>
      </w:r>
      <w:r>
        <w:rPr>
          <w:spacing w:val="-2"/>
        </w:rPr>
        <w:t>инструментах</w:t>
      </w:r>
      <w:r>
        <w:tab/>
      </w:r>
      <w:r>
        <w:rPr>
          <w:spacing w:val="-4"/>
        </w:rPr>
        <w:t>или</w:t>
      </w:r>
      <w:r>
        <w:tab/>
      </w:r>
      <w:r>
        <w:rPr>
          <w:spacing w:val="-2"/>
        </w:rPr>
        <w:t xml:space="preserve">виртуальной </w:t>
      </w:r>
      <w:r>
        <w:t>клавиатуре попевок, кратких мелодий по нотам.</w:t>
      </w:r>
    </w:p>
    <w:p>
      <w:pPr>
        <w:pStyle w:val="7"/>
        <w:numPr>
          <w:ilvl w:val="3"/>
          <w:numId w:val="3"/>
        </w:numPr>
        <w:tabs>
          <w:tab w:val="left" w:pos="2138"/>
        </w:tabs>
        <w:spacing w:before="0" w:after="0" w:line="320" w:lineRule="exact"/>
        <w:ind w:left="2138" w:right="0" w:hanging="1194"/>
        <w:jc w:val="left"/>
        <w:rPr>
          <w:sz w:val="28"/>
        </w:rPr>
      </w:pPr>
      <w:r>
        <w:rPr>
          <w:sz w:val="28"/>
        </w:rPr>
        <w:t>Дополнительные</w:t>
      </w:r>
      <w:r>
        <w:rPr>
          <w:spacing w:val="-8"/>
          <w:sz w:val="28"/>
        </w:rPr>
        <w:t xml:space="preserve"> </w:t>
      </w:r>
      <w:r>
        <w:rPr>
          <w:sz w:val="28"/>
        </w:rPr>
        <w:t>обозначения</w:t>
      </w:r>
      <w:r>
        <w:rPr>
          <w:spacing w:val="-3"/>
          <w:sz w:val="28"/>
        </w:rPr>
        <w:t xml:space="preserve"> </w:t>
      </w:r>
      <w:r>
        <w:rPr>
          <w:sz w:val="28"/>
        </w:rPr>
        <w:t>в</w:t>
      </w:r>
      <w:r>
        <w:rPr>
          <w:spacing w:val="-9"/>
          <w:sz w:val="28"/>
        </w:rPr>
        <w:t xml:space="preserve"> </w:t>
      </w:r>
      <w:r>
        <w:rPr>
          <w:sz w:val="28"/>
        </w:rPr>
        <w:t>нотах</w:t>
      </w:r>
      <w:r>
        <w:rPr>
          <w:spacing w:val="-11"/>
          <w:sz w:val="28"/>
        </w:rPr>
        <w:t xml:space="preserve"> </w:t>
      </w:r>
      <w:r>
        <w:rPr>
          <w:sz w:val="28"/>
        </w:rPr>
        <w:t>(0,5–1</w:t>
      </w:r>
      <w:r>
        <w:rPr>
          <w:spacing w:val="-8"/>
          <w:sz w:val="28"/>
        </w:rPr>
        <w:t xml:space="preserve"> </w:t>
      </w:r>
      <w:r>
        <w:rPr>
          <w:spacing w:val="-2"/>
          <w:sz w:val="28"/>
        </w:rPr>
        <w:t>час).</w:t>
      </w:r>
    </w:p>
    <w:p>
      <w:pPr>
        <w:pStyle w:val="5"/>
        <w:spacing w:before="143" w:line="362" w:lineRule="auto"/>
        <w:ind w:left="944" w:right="653" w:firstLine="0"/>
        <w:jc w:val="left"/>
      </w:pPr>
      <w:r>
        <w:t>Содержание:</w:t>
      </w:r>
      <w:r>
        <w:rPr>
          <w:spacing w:val="-11"/>
        </w:rPr>
        <w:t xml:space="preserve"> </w:t>
      </w:r>
      <w:r>
        <w:t>Реприза,</w:t>
      </w:r>
      <w:r>
        <w:rPr>
          <w:spacing w:val="-9"/>
        </w:rPr>
        <w:t xml:space="preserve"> </w:t>
      </w:r>
      <w:r>
        <w:t>фермата,</w:t>
      </w:r>
      <w:r>
        <w:rPr>
          <w:spacing w:val="-9"/>
        </w:rPr>
        <w:t xml:space="preserve"> </w:t>
      </w:r>
      <w:r>
        <w:t>вольта,</w:t>
      </w:r>
      <w:r>
        <w:rPr>
          <w:spacing w:val="-9"/>
        </w:rPr>
        <w:t xml:space="preserve"> </w:t>
      </w:r>
      <w:r>
        <w:t>украшения</w:t>
      </w:r>
      <w:r>
        <w:rPr>
          <w:spacing w:val="-10"/>
        </w:rPr>
        <w:t xml:space="preserve"> </w:t>
      </w:r>
      <w:r>
        <w:t>(трели,</w:t>
      </w:r>
      <w:r>
        <w:rPr>
          <w:spacing w:val="-9"/>
        </w:rPr>
        <w:t xml:space="preserve"> </w:t>
      </w:r>
      <w:r>
        <w:t>форшлаги). Виды деятельности обучающихся:</w:t>
      </w:r>
    </w:p>
    <w:p>
      <w:pPr>
        <w:pStyle w:val="5"/>
        <w:spacing w:line="320" w:lineRule="exact"/>
        <w:ind w:left="944" w:firstLine="0"/>
        <w:jc w:val="left"/>
      </w:pPr>
      <w:r>
        <w:t>знакомство</w:t>
      </w:r>
      <w:r>
        <w:rPr>
          <w:spacing w:val="-11"/>
        </w:rPr>
        <w:t xml:space="preserve"> </w:t>
      </w:r>
      <w:r>
        <w:t>с</w:t>
      </w:r>
      <w:r>
        <w:rPr>
          <w:spacing w:val="-9"/>
        </w:rPr>
        <w:t xml:space="preserve"> </w:t>
      </w:r>
      <w:r>
        <w:t>дополнительными</w:t>
      </w:r>
      <w:r>
        <w:rPr>
          <w:spacing w:val="-10"/>
        </w:rPr>
        <w:t xml:space="preserve"> </w:t>
      </w:r>
      <w:r>
        <w:t>элементами</w:t>
      </w:r>
      <w:r>
        <w:rPr>
          <w:spacing w:val="-11"/>
        </w:rPr>
        <w:t xml:space="preserve"> </w:t>
      </w:r>
      <w:r>
        <w:t>нотной</w:t>
      </w:r>
      <w:r>
        <w:rPr>
          <w:spacing w:val="-10"/>
        </w:rPr>
        <w:t xml:space="preserve"> </w:t>
      </w:r>
      <w:r>
        <w:rPr>
          <w:spacing w:val="-2"/>
        </w:rPr>
        <w:t>записи;</w:t>
      </w:r>
    </w:p>
    <w:p>
      <w:pPr>
        <w:pStyle w:val="5"/>
        <w:spacing w:before="158"/>
        <w:ind w:left="944" w:firstLine="0"/>
        <w:jc w:val="left"/>
      </w:pPr>
      <w:r>
        <w:t>исполнение</w:t>
      </w:r>
      <w:r>
        <w:rPr>
          <w:spacing w:val="-7"/>
        </w:rPr>
        <w:t xml:space="preserve"> </w:t>
      </w:r>
      <w:r>
        <w:t>песен,</w:t>
      </w:r>
      <w:r>
        <w:rPr>
          <w:spacing w:val="-6"/>
        </w:rPr>
        <w:t xml:space="preserve"> </w:t>
      </w:r>
      <w:r>
        <w:t>попевок,</w:t>
      </w:r>
      <w:r>
        <w:rPr>
          <w:spacing w:val="-5"/>
        </w:rPr>
        <w:t xml:space="preserve"> </w:t>
      </w:r>
      <w:r>
        <w:t>в</w:t>
      </w:r>
      <w:r>
        <w:rPr>
          <w:spacing w:val="-9"/>
        </w:rPr>
        <w:t xml:space="preserve"> </w:t>
      </w:r>
      <w:r>
        <w:t>которых</w:t>
      </w:r>
      <w:r>
        <w:rPr>
          <w:spacing w:val="-8"/>
        </w:rPr>
        <w:t xml:space="preserve"> </w:t>
      </w:r>
      <w:r>
        <w:t>присутствуют</w:t>
      </w:r>
      <w:r>
        <w:rPr>
          <w:spacing w:val="-8"/>
        </w:rPr>
        <w:t xml:space="preserve"> </w:t>
      </w:r>
      <w:r>
        <w:t>данные</w:t>
      </w:r>
      <w:r>
        <w:rPr>
          <w:spacing w:val="-7"/>
        </w:rPr>
        <w:t xml:space="preserve"> </w:t>
      </w:r>
      <w:r>
        <w:rPr>
          <w:spacing w:val="-2"/>
        </w:rPr>
        <w:t>элементы.</w:t>
      </w:r>
    </w:p>
    <w:p>
      <w:pPr>
        <w:pStyle w:val="7"/>
        <w:numPr>
          <w:ilvl w:val="3"/>
          <w:numId w:val="3"/>
        </w:numPr>
        <w:tabs>
          <w:tab w:val="left" w:pos="2138"/>
        </w:tabs>
        <w:spacing w:before="163" w:after="0" w:line="240" w:lineRule="auto"/>
        <w:ind w:left="2138" w:right="0" w:hanging="1194"/>
        <w:jc w:val="left"/>
        <w:rPr>
          <w:sz w:val="28"/>
        </w:rPr>
      </w:pPr>
      <w:r>
        <w:rPr>
          <w:sz w:val="28"/>
        </w:rPr>
        <w:t>Ритмические</w:t>
      </w:r>
      <w:r>
        <w:rPr>
          <w:spacing w:val="-7"/>
          <w:sz w:val="28"/>
        </w:rPr>
        <w:t xml:space="preserve"> </w:t>
      </w:r>
      <w:r>
        <w:rPr>
          <w:sz w:val="28"/>
        </w:rPr>
        <w:t>рисунки</w:t>
      </w:r>
      <w:r>
        <w:rPr>
          <w:spacing w:val="-3"/>
          <w:sz w:val="28"/>
        </w:rPr>
        <w:t xml:space="preserve"> </w:t>
      </w:r>
      <w:r>
        <w:rPr>
          <w:sz w:val="28"/>
        </w:rPr>
        <w:t>в</w:t>
      </w:r>
      <w:r>
        <w:rPr>
          <w:spacing w:val="-8"/>
          <w:sz w:val="28"/>
        </w:rPr>
        <w:t xml:space="preserve"> </w:t>
      </w:r>
      <w:r>
        <w:rPr>
          <w:sz w:val="28"/>
        </w:rPr>
        <w:t>размере</w:t>
      </w:r>
      <w:r>
        <w:rPr>
          <w:spacing w:val="-6"/>
          <w:sz w:val="28"/>
        </w:rPr>
        <w:t xml:space="preserve"> </w:t>
      </w:r>
      <w:r>
        <w:rPr>
          <w:sz w:val="28"/>
        </w:rPr>
        <w:t>6/8</w:t>
      </w:r>
      <w:r>
        <w:rPr>
          <w:spacing w:val="-7"/>
          <w:sz w:val="28"/>
        </w:rPr>
        <w:t xml:space="preserve"> </w:t>
      </w:r>
      <w:r>
        <w:rPr>
          <w:sz w:val="28"/>
        </w:rPr>
        <w:t>(1–3</w:t>
      </w:r>
      <w:r>
        <w:rPr>
          <w:spacing w:val="-7"/>
          <w:sz w:val="28"/>
        </w:rPr>
        <w:t xml:space="preserve"> </w:t>
      </w:r>
      <w:r>
        <w:rPr>
          <w:spacing w:val="-2"/>
          <w:sz w:val="28"/>
        </w:rPr>
        <w:t>часа).</w:t>
      </w:r>
    </w:p>
    <w:p>
      <w:pPr>
        <w:pStyle w:val="5"/>
        <w:spacing w:before="158" w:line="362" w:lineRule="auto"/>
        <w:ind w:left="944" w:right="176" w:firstLine="0"/>
        <w:jc w:val="left"/>
      </w:pPr>
      <w:r>
        <w:t>Содержание:</w:t>
      </w:r>
      <w:r>
        <w:rPr>
          <w:spacing w:val="-8"/>
        </w:rPr>
        <w:t xml:space="preserve"> </w:t>
      </w:r>
      <w:r>
        <w:t>Размер</w:t>
      </w:r>
      <w:r>
        <w:rPr>
          <w:spacing w:val="-8"/>
        </w:rPr>
        <w:t xml:space="preserve"> </w:t>
      </w:r>
      <w:r>
        <w:t>6/8.</w:t>
      </w:r>
      <w:r>
        <w:rPr>
          <w:spacing w:val="-6"/>
        </w:rPr>
        <w:t xml:space="preserve"> </w:t>
      </w:r>
      <w:r>
        <w:t>Нота</w:t>
      </w:r>
      <w:r>
        <w:rPr>
          <w:spacing w:val="-7"/>
        </w:rPr>
        <w:t xml:space="preserve"> </w:t>
      </w:r>
      <w:r>
        <w:t>с</w:t>
      </w:r>
      <w:r>
        <w:rPr>
          <w:spacing w:val="-7"/>
        </w:rPr>
        <w:t xml:space="preserve"> </w:t>
      </w:r>
      <w:r>
        <w:t>точкой.</w:t>
      </w:r>
      <w:r>
        <w:rPr>
          <w:spacing w:val="-6"/>
        </w:rPr>
        <w:t xml:space="preserve"> </w:t>
      </w:r>
      <w:r>
        <w:t>Шестнадцатые.</w:t>
      </w:r>
      <w:r>
        <w:rPr>
          <w:spacing w:val="-6"/>
        </w:rPr>
        <w:t xml:space="preserve"> </w:t>
      </w:r>
      <w:r>
        <w:t>Пунктирный</w:t>
      </w:r>
      <w:r>
        <w:rPr>
          <w:spacing w:val="-8"/>
        </w:rPr>
        <w:t xml:space="preserve"> </w:t>
      </w:r>
      <w:r>
        <w:t>ритм. Виды деятельности обучающихся:</w:t>
      </w:r>
    </w:p>
    <w:p>
      <w:pPr>
        <w:pStyle w:val="5"/>
        <w:spacing w:line="357" w:lineRule="auto"/>
        <w:ind w:right="176"/>
        <w:jc w:val="left"/>
      </w:pPr>
      <w:r>
        <w:t>определение на слух, прослеживание по нотной записи ритмических рисунков в размере 6/8;</w:t>
      </w:r>
    </w:p>
    <w:p>
      <w:pPr>
        <w:pStyle w:val="5"/>
        <w:spacing w:before="3" w:line="362" w:lineRule="auto"/>
        <w:jc w:val="left"/>
      </w:pPr>
      <w:r>
        <w:t>исполнение,</w:t>
      </w:r>
      <w:r>
        <w:rPr>
          <w:spacing w:val="40"/>
        </w:rPr>
        <w:t xml:space="preserve"> </w:t>
      </w:r>
      <w:r>
        <w:t>импровизация</w:t>
      </w:r>
      <w:r>
        <w:rPr>
          <w:spacing w:val="40"/>
        </w:rPr>
        <w:t xml:space="preserve"> </w:t>
      </w:r>
      <w:r>
        <w:t>с</w:t>
      </w:r>
      <w:r>
        <w:rPr>
          <w:spacing w:val="40"/>
        </w:rPr>
        <w:t xml:space="preserve"> </w:t>
      </w:r>
      <w:r>
        <w:t>помощью</w:t>
      </w:r>
      <w:r>
        <w:rPr>
          <w:spacing w:val="40"/>
        </w:rPr>
        <w:t xml:space="preserve"> </w:t>
      </w:r>
      <w:r>
        <w:t>звучащих</w:t>
      </w:r>
      <w:r>
        <w:rPr>
          <w:spacing w:val="40"/>
        </w:rPr>
        <w:t xml:space="preserve"> </w:t>
      </w:r>
      <w:r>
        <w:t>жестов</w:t>
      </w:r>
      <w:r>
        <w:rPr>
          <w:spacing w:val="40"/>
        </w:rPr>
        <w:t xml:space="preserve"> </w:t>
      </w:r>
      <w:r>
        <w:t>(хлопки,</w:t>
      </w:r>
      <w:r>
        <w:rPr>
          <w:spacing w:val="40"/>
        </w:rPr>
        <w:t xml:space="preserve"> </w:t>
      </w:r>
      <w:r>
        <w:t>шлепки,</w:t>
      </w:r>
      <w:r>
        <w:rPr>
          <w:spacing w:val="40"/>
        </w:rPr>
        <w:t xml:space="preserve"> </w:t>
      </w:r>
      <w:r>
        <w:t>притопы) и/или ударных инструментов;</w:t>
      </w:r>
    </w:p>
    <w:p>
      <w:pPr>
        <w:pStyle w:val="5"/>
        <w:spacing w:line="314" w:lineRule="exact"/>
        <w:ind w:left="944" w:firstLine="0"/>
        <w:jc w:val="left"/>
      </w:pPr>
      <w:r>
        <w:t>игра</w:t>
      </w:r>
      <w:r>
        <w:rPr>
          <w:spacing w:val="49"/>
        </w:rPr>
        <w:t xml:space="preserve"> </w:t>
      </w:r>
      <w:r>
        <w:t>«Ритмическое</w:t>
      </w:r>
      <w:r>
        <w:rPr>
          <w:spacing w:val="49"/>
        </w:rPr>
        <w:t xml:space="preserve"> </w:t>
      </w:r>
      <w:r>
        <w:t>эхо»,</w:t>
      </w:r>
      <w:r>
        <w:rPr>
          <w:spacing w:val="50"/>
        </w:rPr>
        <w:t xml:space="preserve"> </w:t>
      </w:r>
      <w:r>
        <w:t>прохлопывание</w:t>
      </w:r>
      <w:r>
        <w:rPr>
          <w:spacing w:val="50"/>
        </w:rPr>
        <w:t xml:space="preserve"> </w:t>
      </w:r>
      <w:r>
        <w:t>ритма</w:t>
      </w:r>
      <w:r>
        <w:rPr>
          <w:spacing w:val="49"/>
        </w:rPr>
        <w:t xml:space="preserve"> </w:t>
      </w:r>
      <w:r>
        <w:t>по</w:t>
      </w:r>
      <w:r>
        <w:rPr>
          <w:spacing w:val="48"/>
        </w:rPr>
        <w:t xml:space="preserve"> </w:t>
      </w:r>
      <w:r>
        <w:t>ритмическим</w:t>
      </w:r>
      <w:r>
        <w:rPr>
          <w:spacing w:val="50"/>
        </w:rPr>
        <w:t xml:space="preserve"> </w:t>
      </w:r>
      <w:r>
        <w:rPr>
          <w:spacing w:val="-2"/>
        </w:rPr>
        <w:t>карточкам,</w:t>
      </w:r>
    </w:p>
    <w:p>
      <w:pPr>
        <w:spacing w:after="0" w:line="314" w:lineRule="exact"/>
        <w:jc w:val="left"/>
        <w:sectPr>
          <w:pgSz w:w="11910" w:h="16840"/>
          <w:pgMar w:top="1020" w:right="400" w:bottom="740" w:left="900" w:header="569" w:footer="541" w:gutter="0"/>
          <w:cols w:space="720" w:num="1"/>
        </w:sectPr>
      </w:pPr>
    </w:p>
    <w:p>
      <w:pPr>
        <w:pStyle w:val="5"/>
        <w:spacing w:before="92"/>
        <w:ind w:firstLine="0"/>
        <w:jc w:val="left"/>
      </w:pPr>
      <w:r>
        <w:rPr>
          <w:spacing w:val="-2"/>
        </w:rPr>
        <w:t>проговаривание</w:t>
      </w:r>
      <w:r>
        <w:rPr>
          <w:spacing w:val="5"/>
        </w:rPr>
        <w:t xml:space="preserve"> </w:t>
      </w:r>
      <w:r>
        <w:rPr>
          <w:spacing w:val="-2"/>
        </w:rPr>
        <w:t>ритмослогами;</w:t>
      </w:r>
    </w:p>
    <w:p>
      <w:pPr>
        <w:pStyle w:val="5"/>
        <w:tabs>
          <w:tab w:val="left" w:pos="2310"/>
          <w:tab w:val="left" w:pos="4133"/>
          <w:tab w:val="left" w:pos="6003"/>
          <w:tab w:val="left" w:pos="6329"/>
          <w:tab w:val="left" w:pos="7078"/>
          <w:tab w:val="left" w:pos="8843"/>
        </w:tabs>
        <w:spacing w:before="162" w:line="357" w:lineRule="auto"/>
        <w:ind w:left="944" w:right="180" w:firstLine="0"/>
        <w:jc w:val="left"/>
      </w:pPr>
      <w:r>
        <w:t xml:space="preserve">разучивание, исполнение на ударных инструментах ритмической партитуры; </w:t>
      </w:r>
      <w:r>
        <w:rPr>
          <w:spacing w:val="-2"/>
        </w:rPr>
        <w:t>слушание</w:t>
      </w:r>
      <w:r>
        <w:tab/>
      </w:r>
      <w:r>
        <w:rPr>
          <w:spacing w:val="-2"/>
        </w:rPr>
        <w:t>музыкальных</w:t>
      </w:r>
      <w:r>
        <w:tab/>
      </w:r>
      <w:r>
        <w:rPr>
          <w:spacing w:val="-2"/>
        </w:rPr>
        <w:t>произведений</w:t>
      </w:r>
      <w:r>
        <w:tab/>
      </w:r>
      <w:r>
        <w:rPr>
          <w:spacing w:val="-10"/>
        </w:rPr>
        <w:t>с</w:t>
      </w:r>
      <w:r>
        <w:tab/>
      </w:r>
      <w:r>
        <w:rPr>
          <w:spacing w:val="-4"/>
        </w:rPr>
        <w:t>ярко</w:t>
      </w:r>
      <w:r>
        <w:tab/>
      </w:r>
      <w:r>
        <w:rPr>
          <w:spacing w:val="-2"/>
        </w:rPr>
        <w:t>выраженным</w:t>
      </w:r>
      <w:r>
        <w:tab/>
      </w:r>
      <w:r>
        <w:rPr>
          <w:spacing w:val="-2"/>
        </w:rPr>
        <w:t>ритмическим</w:t>
      </w:r>
    </w:p>
    <w:p>
      <w:pPr>
        <w:pStyle w:val="5"/>
        <w:spacing w:before="6" w:line="362" w:lineRule="auto"/>
        <w:ind w:left="944" w:right="2291" w:hanging="711"/>
        <w:jc w:val="left"/>
      </w:pPr>
      <w:r>
        <w:t>рисунком,</w:t>
      </w:r>
      <w:r>
        <w:rPr>
          <w:spacing w:val="-7"/>
        </w:rPr>
        <w:t xml:space="preserve"> </w:t>
      </w:r>
      <w:r>
        <w:t>воспроизведение</w:t>
      </w:r>
      <w:r>
        <w:rPr>
          <w:spacing w:val="-9"/>
        </w:rPr>
        <w:t xml:space="preserve"> </w:t>
      </w:r>
      <w:r>
        <w:t>данного</w:t>
      </w:r>
      <w:r>
        <w:rPr>
          <w:spacing w:val="-9"/>
        </w:rPr>
        <w:t xml:space="preserve"> </w:t>
      </w:r>
      <w:r>
        <w:t>ритма</w:t>
      </w:r>
      <w:r>
        <w:rPr>
          <w:spacing w:val="-9"/>
        </w:rPr>
        <w:t xml:space="preserve"> </w:t>
      </w:r>
      <w:r>
        <w:t>по</w:t>
      </w:r>
      <w:r>
        <w:rPr>
          <w:spacing w:val="-10"/>
        </w:rPr>
        <w:t xml:space="preserve"> </w:t>
      </w:r>
      <w:r>
        <w:t>памяти</w:t>
      </w:r>
      <w:r>
        <w:rPr>
          <w:spacing w:val="-10"/>
        </w:rPr>
        <w:t xml:space="preserve"> </w:t>
      </w:r>
      <w:r>
        <w:t>(хлопками); на выбор или факультативно:</w:t>
      </w:r>
    </w:p>
    <w:p>
      <w:pPr>
        <w:pStyle w:val="5"/>
        <w:spacing w:line="362" w:lineRule="auto"/>
        <w:ind w:right="261"/>
        <w:jc w:val="left"/>
      </w:pPr>
      <w:r>
        <w:t>исполнение</w:t>
      </w:r>
      <w:r>
        <w:rPr>
          <w:spacing w:val="80"/>
        </w:rPr>
        <w:t xml:space="preserve"> </w:t>
      </w:r>
      <w:r>
        <w:t>на</w:t>
      </w:r>
      <w:r>
        <w:rPr>
          <w:spacing w:val="80"/>
        </w:rPr>
        <w:t xml:space="preserve"> </w:t>
      </w:r>
      <w:r>
        <w:t>клавишных</w:t>
      </w:r>
      <w:r>
        <w:rPr>
          <w:spacing w:val="80"/>
        </w:rPr>
        <w:t xml:space="preserve"> </w:t>
      </w:r>
      <w:r>
        <w:t>или</w:t>
      </w:r>
      <w:r>
        <w:rPr>
          <w:spacing w:val="80"/>
        </w:rPr>
        <w:t xml:space="preserve"> </w:t>
      </w:r>
      <w:r>
        <w:t>духовых</w:t>
      </w:r>
      <w:r>
        <w:rPr>
          <w:spacing w:val="80"/>
        </w:rPr>
        <w:t xml:space="preserve"> </w:t>
      </w:r>
      <w:r>
        <w:t>инструментах</w:t>
      </w:r>
      <w:r>
        <w:rPr>
          <w:spacing w:val="80"/>
        </w:rPr>
        <w:t xml:space="preserve"> </w:t>
      </w:r>
      <w:r>
        <w:t>попевок,</w:t>
      </w:r>
      <w:r>
        <w:rPr>
          <w:spacing w:val="80"/>
        </w:rPr>
        <w:t xml:space="preserve"> </w:t>
      </w:r>
      <w:r>
        <w:t>мелодий</w:t>
      </w:r>
      <w:r>
        <w:rPr>
          <w:spacing w:val="40"/>
        </w:rPr>
        <w:t xml:space="preserve"> </w:t>
      </w:r>
      <w:r>
        <w:t>и аккомпанементов в размере 6/8.</w:t>
      </w:r>
    </w:p>
    <w:p>
      <w:pPr>
        <w:pStyle w:val="7"/>
        <w:numPr>
          <w:ilvl w:val="3"/>
          <w:numId w:val="3"/>
        </w:numPr>
        <w:tabs>
          <w:tab w:val="left" w:pos="2138"/>
        </w:tabs>
        <w:spacing w:before="0" w:after="0" w:line="320" w:lineRule="exact"/>
        <w:ind w:left="2138" w:right="0" w:hanging="1194"/>
        <w:jc w:val="left"/>
        <w:rPr>
          <w:sz w:val="28"/>
        </w:rPr>
      </w:pPr>
      <w:r>
        <w:rPr>
          <w:sz w:val="28"/>
        </w:rPr>
        <w:t>Тональность.</w:t>
      </w:r>
      <w:r>
        <w:rPr>
          <w:spacing w:val="-7"/>
          <w:sz w:val="28"/>
        </w:rPr>
        <w:t xml:space="preserve"> </w:t>
      </w:r>
      <w:r>
        <w:rPr>
          <w:sz w:val="28"/>
        </w:rPr>
        <w:t>Гамма</w:t>
      </w:r>
      <w:r>
        <w:rPr>
          <w:spacing w:val="-9"/>
          <w:sz w:val="28"/>
        </w:rPr>
        <w:t xml:space="preserve"> </w:t>
      </w:r>
      <w:r>
        <w:rPr>
          <w:sz w:val="28"/>
        </w:rPr>
        <w:t>(2–6</w:t>
      </w:r>
      <w:r>
        <w:rPr>
          <w:spacing w:val="-9"/>
          <w:sz w:val="28"/>
        </w:rPr>
        <w:t xml:space="preserve"> </w:t>
      </w:r>
      <w:r>
        <w:rPr>
          <w:spacing w:val="-2"/>
          <w:sz w:val="28"/>
        </w:rPr>
        <w:t>часов).</w:t>
      </w:r>
    </w:p>
    <w:p>
      <w:pPr>
        <w:pStyle w:val="5"/>
        <w:spacing w:before="151" w:line="362" w:lineRule="auto"/>
        <w:jc w:val="left"/>
      </w:pPr>
      <w:r>
        <w:t>Содержание: Тоника, тональность. Знаки при ключе. Мажорные и минорные</w:t>
      </w:r>
      <w:r>
        <w:rPr>
          <w:spacing w:val="40"/>
        </w:rPr>
        <w:t xml:space="preserve"> </w:t>
      </w:r>
      <w:r>
        <w:t>тональности (до 2–3 знаков при ключе).</w:t>
      </w:r>
    </w:p>
    <w:p>
      <w:pPr>
        <w:pStyle w:val="5"/>
        <w:spacing w:line="315" w:lineRule="exact"/>
        <w:ind w:left="944" w:firstLine="0"/>
        <w:jc w:val="left"/>
      </w:pPr>
      <w:r>
        <w:t>Виды</w:t>
      </w:r>
      <w:r>
        <w:rPr>
          <w:spacing w:val="-11"/>
        </w:rPr>
        <w:t xml:space="preserve"> </w:t>
      </w:r>
      <w:r>
        <w:t>деятельности</w:t>
      </w:r>
      <w:r>
        <w:rPr>
          <w:spacing w:val="-11"/>
        </w:rPr>
        <w:t xml:space="preserve"> </w:t>
      </w:r>
      <w:r>
        <w:rPr>
          <w:spacing w:val="-2"/>
        </w:rPr>
        <w:t>обучающихся:</w:t>
      </w:r>
    </w:p>
    <w:p>
      <w:pPr>
        <w:pStyle w:val="5"/>
        <w:spacing w:before="163" w:line="362" w:lineRule="auto"/>
        <w:ind w:left="944" w:right="4758" w:firstLine="0"/>
        <w:jc w:val="left"/>
      </w:pPr>
      <w:r>
        <w:t>определение</w:t>
      </w:r>
      <w:r>
        <w:rPr>
          <w:spacing w:val="-10"/>
        </w:rPr>
        <w:t xml:space="preserve"> </w:t>
      </w:r>
      <w:r>
        <w:t>на</w:t>
      </w:r>
      <w:r>
        <w:rPr>
          <w:spacing w:val="-10"/>
        </w:rPr>
        <w:t xml:space="preserve"> </w:t>
      </w:r>
      <w:r>
        <w:t>слух</w:t>
      </w:r>
      <w:r>
        <w:rPr>
          <w:spacing w:val="-10"/>
        </w:rPr>
        <w:t xml:space="preserve"> </w:t>
      </w:r>
      <w:r>
        <w:t>устойчивых</w:t>
      </w:r>
      <w:r>
        <w:rPr>
          <w:spacing w:val="-14"/>
        </w:rPr>
        <w:t xml:space="preserve"> </w:t>
      </w:r>
      <w:r>
        <w:t>звуков; игра «устой – неустой»;</w:t>
      </w:r>
    </w:p>
    <w:p>
      <w:pPr>
        <w:pStyle w:val="5"/>
        <w:spacing w:line="362" w:lineRule="auto"/>
        <w:ind w:left="944" w:right="653" w:firstLine="0"/>
        <w:jc w:val="left"/>
      </w:pPr>
      <w:r>
        <w:t>пение</w:t>
      </w:r>
      <w:r>
        <w:rPr>
          <w:spacing w:val="-6"/>
        </w:rPr>
        <w:t xml:space="preserve"> </w:t>
      </w:r>
      <w:r>
        <w:t>упражнений</w:t>
      </w:r>
      <w:r>
        <w:rPr>
          <w:spacing w:val="-4"/>
        </w:rPr>
        <w:t xml:space="preserve"> </w:t>
      </w:r>
      <w:r>
        <w:t>–</w:t>
      </w:r>
      <w:r>
        <w:rPr>
          <w:spacing w:val="-6"/>
        </w:rPr>
        <w:t xml:space="preserve"> </w:t>
      </w:r>
      <w:r>
        <w:t>гамм</w:t>
      </w:r>
      <w:r>
        <w:rPr>
          <w:spacing w:val="-5"/>
        </w:rPr>
        <w:t xml:space="preserve"> </w:t>
      </w:r>
      <w:r>
        <w:t>с</w:t>
      </w:r>
      <w:r>
        <w:rPr>
          <w:spacing w:val="-6"/>
        </w:rPr>
        <w:t xml:space="preserve"> </w:t>
      </w:r>
      <w:r>
        <w:t>названием</w:t>
      </w:r>
      <w:r>
        <w:rPr>
          <w:spacing w:val="-5"/>
        </w:rPr>
        <w:t xml:space="preserve"> </w:t>
      </w:r>
      <w:r>
        <w:t>нот,</w:t>
      </w:r>
      <w:r>
        <w:rPr>
          <w:spacing w:val="-4"/>
        </w:rPr>
        <w:t xml:space="preserve"> </w:t>
      </w:r>
      <w:r>
        <w:t>прослеживание</w:t>
      </w:r>
      <w:r>
        <w:rPr>
          <w:spacing w:val="-6"/>
        </w:rPr>
        <w:t xml:space="preserve"> </w:t>
      </w:r>
      <w:r>
        <w:t>по</w:t>
      </w:r>
      <w:r>
        <w:rPr>
          <w:spacing w:val="-7"/>
        </w:rPr>
        <w:t xml:space="preserve"> </w:t>
      </w:r>
      <w:r>
        <w:t>нотам; освоение понятия «тоника»;</w:t>
      </w:r>
    </w:p>
    <w:p>
      <w:pPr>
        <w:pStyle w:val="5"/>
        <w:spacing w:line="362" w:lineRule="auto"/>
        <w:jc w:val="left"/>
      </w:pPr>
      <w:r>
        <w:t>упражнение на допевание неполной музыкальной фразы до тоники «Закончи музыкальную фразу»;</w:t>
      </w:r>
    </w:p>
    <w:p>
      <w:pPr>
        <w:pStyle w:val="5"/>
        <w:spacing w:line="320" w:lineRule="exact"/>
        <w:ind w:left="944" w:firstLine="0"/>
        <w:jc w:val="left"/>
      </w:pPr>
      <w:r>
        <w:t>на</w:t>
      </w:r>
      <w:r>
        <w:rPr>
          <w:spacing w:val="-4"/>
        </w:rPr>
        <w:t xml:space="preserve"> </w:t>
      </w:r>
      <w:r>
        <w:t>выбор</w:t>
      </w:r>
      <w:r>
        <w:rPr>
          <w:spacing w:val="-5"/>
        </w:rPr>
        <w:t xml:space="preserve"> </w:t>
      </w:r>
      <w:r>
        <w:t>или</w:t>
      </w:r>
      <w:r>
        <w:rPr>
          <w:spacing w:val="-4"/>
        </w:rPr>
        <w:t xml:space="preserve"> </w:t>
      </w:r>
      <w:r>
        <w:rPr>
          <w:spacing w:val="-2"/>
        </w:rPr>
        <w:t>факультативно:</w:t>
      </w:r>
    </w:p>
    <w:p>
      <w:pPr>
        <w:pStyle w:val="5"/>
        <w:spacing w:before="143"/>
        <w:ind w:left="944" w:firstLine="0"/>
        <w:jc w:val="left"/>
      </w:pPr>
      <w:r>
        <w:t>импровизация</w:t>
      </w:r>
      <w:r>
        <w:rPr>
          <w:spacing w:val="-8"/>
        </w:rPr>
        <w:t xml:space="preserve"> </w:t>
      </w:r>
      <w:r>
        <w:t>в</w:t>
      </w:r>
      <w:r>
        <w:rPr>
          <w:spacing w:val="-8"/>
        </w:rPr>
        <w:t xml:space="preserve"> </w:t>
      </w:r>
      <w:r>
        <w:t>заданной</w:t>
      </w:r>
      <w:r>
        <w:rPr>
          <w:spacing w:val="-9"/>
        </w:rPr>
        <w:t xml:space="preserve"> </w:t>
      </w:r>
      <w:r>
        <w:rPr>
          <w:spacing w:val="-2"/>
        </w:rPr>
        <w:t>тональности.</w:t>
      </w:r>
    </w:p>
    <w:p>
      <w:pPr>
        <w:pStyle w:val="7"/>
        <w:numPr>
          <w:ilvl w:val="3"/>
          <w:numId w:val="3"/>
        </w:numPr>
        <w:tabs>
          <w:tab w:val="left" w:pos="2138"/>
        </w:tabs>
        <w:spacing w:before="163" w:after="0" w:line="240" w:lineRule="auto"/>
        <w:ind w:left="2138" w:right="0" w:hanging="1194"/>
        <w:jc w:val="left"/>
        <w:rPr>
          <w:sz w:val="28"/>
        </w:rPr>
      </w:pPr>
      <w:r>
        <w:rPr>
          <w:sz w:val="28"/>
        </w:rPr>
        <w:t>Интервалы</w:t>
      </w:r>
      <w:r>
        <w:rPr>
          <w:spacing w:val="-11"/>
          <w:sz w:val="28"/>
        </w:rPr>
        <w:t xml:space="preserve"> </w:t>
      </w:r>
      <w:r>
        <w:rPr>
          <w:sz w:val="28"/>
        </w:rPr>
        <w:t>(1–3</w:t>
      </w:r>
      <w:r>
        <w:rPr>
          <w:spacing w:val="-11"/>
          <w:sz w:val="28"/>
        </w:rPr>
        <w:t xml:space="preserve"> </w:t>
      </w:r>
      <w:r>
        <w:rPr>
          <w:spacing w:val="-2"/>
          <w:sz w:val="28"/>
        </w:rPr>
        <w:t>часа).</w:t>
      </w:r>
    </w:p>
    <w:p>
      <w:pPr>
        <w:pStyle w:val="5"/>
        <w:spacing w:before="163" w:line="357" w:lineRule="auto"/>
        <w:jc w:val="left"/>
      </w:pPr>
      <w:r>
        <w:t>Содержание:</w:t>
      </w:r>
      <w:r>
        <w:rPr>
          <w:spacing w:val="40"/>
        </w:rPr>
        <w:t xml:space="preserve"> </w:t>
      </w:r>
      <w:r>
        <w:t>Понятие</w:t>
      </w:r>
      <w:r>
        <w:rPr>
          <w:spacing w:val="40"/>
        </w:rPr>
        <w:t xml:space="preserve"> </w:t>
      </w:r>
      <w:r>
        <w:t>музыкального</w:t>
      </w:r>
      <w:r>
        <w:rPr>
          <w:spacing w:val="40"/>
        </w:rPr>
        <w:t xml:space="preserve"> </w:t>
      </w:r>
      <w:r>
        <w:t>интервала.</w:t>
      </w:r>
      <w:r>
        <w:rPr>
          <w:spacing w:val="40"/>
        </w:rPr>
        <w:t xml:space="preserve"> </w:t>
      </w:r>
      <w:r>
        <w:t>Тон,</w:t>
      </w:r>
      <w:r>
        <w:rPr>
          <w:spacing w:val="40"/>
        </w:rPr>
        <w:t xml:space="preserve"> </w:t>
      </w:r>
      <w:r>
        <w:t>полутон.</w:t>
      </w:r>
      <w:r>
        <w:rPr>
          <w:spacing w:val="40"/>
        </w:rPr>
        <w:t xml:space="preserve"> </w:t>
      </w:r>
      <w:r>
        <w:t>Консонансы: терция, кварта, квинта, секста, октава. Диссонансы: секунда, септима.</w:t>
      </w:r>
    </w:p>
    <w:p>
      <w:pPr>
        <w:pStyle w:val="5"/>
        <w:spacing w:before="6"/>
        <w:ind w:left="944" w:firstLine="0"/>
        <w:jc w:val="left"/>
      </w:pPr>
      <w:r>
        <w:t>Виды</w:t>
      </w:r>
      <w:r>
        <w:rPr>
          <w:spacing w:val="-11"/>
        </w:rPr>
        <w:t xml:space="preserve"> </w:t>
      </w:r>
      <w:r>
        <w:t>деятельности</w:t>
      </w:r>
      <w:r>
        <w:rPr>
          <w:spacing w:val="-11"/>
        </w:rPr>
        <w:t xml:space="preserve"> </w:t>
      </w:r>
      <w:r>
        <w:rPr>
          <w:spacing w:val="-2"/>
        </w:rPr>
        <w:t>обучающихся:</w:t>
      </w:r>
    </w:p>
    <w:p>
      <w:pPr>
        <w:pStyle w:val="5"/>
        <w:spacing w:before="158"/>
        <w:ind w:left="944" w:firstLine="0"/>
        <w:jc w:val="left"/>
      </w:pPr>
      <w:r>
        <w:t>освоение</w:t>
      </w:r>
      <w:r>
        <w:rPr>
          <w:spacing w:val="-9"/>
        </w:rPr>
        <w:t xml:space="preserve"> </w:t>
      </w:r>
      <w:r>
        <w:t>понятия</w:t>
      </w:r>
      <w:r>
        <w:rPr>
          <w:spacing w:val="-8"/>
        </w:rPr>
        <w:t xml:space="preserve"> </w:t>
      </w:r>
      <w:r>
        <w:rPr>
          <w:spacing w:val="-2"/>
        </w:rPr>
        <w:t>«интервал»;</w:t>
      </w:r>
    </w:p>
    <w:p>
      <w:pPr>
        <w:pStyle w:val="5"/>
        <w:spacing w:before="163"/>
        <w:ind w:left="944" w:firstLine="0"/>
        <w:jc w:val="left"/>
      </w:pPr>
      <w:r>
        <w:t>анализ</w:t>
      </w:r>
      <w:r>
        <w:rPr>
          <w:spacing w:val="-9"/>
        </w:rPr>
        <w:t xml:space="preserve"> </w:t>
      </w:r>
      <w:r>
        <w:t>ступеневого</w:t>
      </w:r>
      <w:r>
        <w:rPr>
          <w:spacing w:val="-10"/>
        </w:rPr>
        <w:t xml:space="preserve"> </w:t>
      </w:r>
      <w:r>
        <w:t>состава</w:t>
      </w:r>
      <w:r>
        <w:rPr>
          <w:spacing w:val="-9"/>
        </w:rPr>
        <w:t xml:space="preserve"> </w:t>
      </w:r>
      <w:r>
        <w:t>мажорной</w:t>
      </w:r>
      <w:r>
        <w:rPr>
          <w:spacing w:val="-10"/>
        </w:rPr>
        <w:t xml:space="preserve"> </w:t>
      </w:r>
      <w:r>
        <w:t>и</w:t>
      </w:r>
      <w:r>
        <w:rPr>
          <w:spacing w:val="-5"/>
        </w:rPr>
        <w:t xml:space="preserve"> </w:t>
      </w:r>
      <w:r>
        <w:t>минорной</w:t>
      </w:r>
      <w:r>
        <w:rPr>
          <w:spacing w:val="-10"/>
        </w:rPr>
        <w:t xml:space="preserve"> </w:t>
      </w:r>
      <w:r>
        <w:t>гаммы</w:t>
      </w:r>
      <w:r>
        <w:rPr>
          <w:spacing w:val="-9"/>
        </w:rPr>
        <w:t xml:space="preserve"> </w:t>
      </w:r>
      <w:r>
        <w:t>(тон-</w:t>
      </w:r>
      <w:r>
        <w:rPr>
          <w:spacing w:val="-2"/>
        </w:rPr>
        <w:t>полутон);</w:t>
      </w:r>
    </w:p>
    <w:p>
      <w:pPr>
        <w:pStyle w:val="5"/>
        <w:spacing w:before="163" w:line="357" w:lineRule="auto"/>
        <w:jc w:val="left"/>
      </w:pPr>
      <w:r>
        <w:t>различение на слух</w:t>
      </w:r>
      <w:r>
        <w:rPr>
          <w:spacing w:val="-5"/>
        </w:rPr>
        <w:t xml:space="preserve"> </w:t>
      </w:r>
      <w:r>
        <w:t>диссонансов</w:t>
      </w:r>
      <w:r>
        <w:rPr>
          <w:spacing w:val="-2"/>
        </w:rPr>
        <w:t xml:space="preserve"> </w:t>
      </w:r>
      <w:r>
        <w:t>и консонансов, параллельного движения двух голосов в октаву, терцию, сексту;</w:t>
      </w:r>
    </w:p>
    <w:p>
      <w:pPr>
        <w:pStyle w:val="5"/>
        <w:spacing w:before="6"/>
        <w:ind w:left="944" w:firstLine="0"/>
        <w:jc w:val="left"/>
      </w:pPr>
      <w:r>
        <w:t>подбор</w:t>
      </w:r>
      <w:r>
        <w:rPr>
          <w:spacing w:val="-8"/>
        </w:rPr>
        <w:t xml:space="preserve"> </w:t>
      </w:r>
      <w:r>
        <w:t>эпитетов</w:t>
      </w:r>
      <w:r>
        <w:rPr>
          <w:spacing w:val="-8"/>
        </w:rPr>
        <w:t xml:space="preserve"> </w:t>
      </w:r>
      <w:r>
        <w:t>для</w:t>
      </w:r>
      <w:r>
        <w:rPr>
          <w:spacing w:val="-6"/>
        </w:rPr>
        <w:t xml:space="preserve"> </w:t>
      </w:r>
      <w:r>
        <w:t>определения</w:t>
      </w:r>
      <w:r>
        <w:rPr>
          <w:spacing w:val="-7"/>
        </w:rPr>
        <w:t xml:space="preserve"> </w:t>
      </w:r>
      <w:r>
        <w:t>краски</w:t>
      </w:r>
      <w:r>
        <w:rPr>
          <w:spacing w:val="-7"/>
        </w:rPr>
        <w:t xml:space="preserve"> </w:t>
      </w:r>
      <w:r>
        <w:t>звучания</w:t>
      </w:r>
      <w:r>
        <w:rPr>
          <w:spacing w:val="-7"/>
        </w:rPr>
        <w:t xml:space="preserve"> </w:t>
      </w:r>
      <w:r>
        <w:t>различных</w:t>
      </w:r>
      <w:r>
        <w:rPr>
          <w:spacing w:val="-11"/>
        </w:rPr>
        <w:t xml:space="preserve"> </w:t>
      </w:r>
      <w:r>
        <w:rPr>
          <w:spacing w:val="-2"/>
        </w:rPr>
        <w:t>интервалов;</w:t>
      </w:r>
    </w:p>
    <w:p>
      <w:pPr>
        <w:pStyle w:val="5"/>
        <w:spacing w:before="162" w:line="357" w:lineRule="auto"/>
        <w:jc w:val="left"/>
      </w:pPr>
      <w:r>
        <w:t>разучивание,</w:t>
      </w:r>
      <w:r>
        <w:rPr>
          <w:spacing w:val="40"/>
        </w:rPr>
        <w:t xml:space="preserve"> </w:t>
      </w:r>
      <w:r>
        <w:t>исполнение</w:t>
      </w:r>
      <w:r>
        <w:rPr>
          <w:spacing w:val="40"/>
        </w:rPr>
        <w:t xml:space="preserve"> </w:t>
      </w:r>
      <w:r>
        <w:t>попевок</w:t>
      </w:r>
      <w:r>
        <w:rPr>
          <w:spacing w:val="40"/>
        </w:rPr>
        <w:t xml:space="preserve"> </w:t>
      </w:r>
      <w:r>
        <w:t>и</w:t>
      </w:r>
      <w:r>
        <w:rPr>
          <w:spacing w:val="40"/>
        </w:rPr>
        <w:t xml:space="preserve"> </w:t>
      </w:r>
      <w:r>
        <w:t>песен</w:t>
      </w:r>
      <w:r>
        <w:rPr>
          <w:spacing w:val="40"/>
        </w:rPr>
        <w:t xml:space="preserve"> </w:t>
      </w:r>
      <w:r>
        <w:t>с</w:t>
      </w:r>
      <w:r>
        <w:rPr>
          <w:spacing w:val="40"/>
        </w:rPr>
        <w:t xml:space="preserve"> </w:t>
      </w:r>
      <w:r>
        <w:t>ярко</w:t>
      </w:r>
      <w:r>
        <w:rPr>
          <w:spacing w:val="40"/>
        </w:rPr>
        <w:t xml:space="preserve"> </w:t>
      </w:r>
      <w:r>
        <w:t>выраженной</w:t>
      </w:r>
      <w:r>
        <w:rPr>
          <w:spacing w:val="40"/>
        </w:rPr>
        <w:t xml:space="preserve"> </w:t>
      </w:r>
      <w:r>
        <w:t>характерной интерваликой в мелодическом движении;</w:t>
      </w:r>
    </w:p>
    <w:p>
      <w:pPr>
        <w:spacing w:after="0" w:line="357" w:lineRule="auto"/>
        <w:jc w:val="left"/>
        <w:sectPr>
          <w:pgSz w:w="11910" w:h="16840"/>
          <w:pgMar w:top="1020" w:right="400" w:bottom="740" w:left="900" w:header="569" w:footer="541" w:gutter="0"/>
          <w:cols w:space="720" w:num="1"/>
        </w:sectPr>
      </w:pPr>
    </w:p>
    <w:p>
      <w:pPr>
        <w:pStyle w:val="5"/>
        <w:spacing w:before="92"/>
        <w:ind w:left="944" w:firstLine="0"/>
        <w:jc w:val="left"/>
      </w:pPr>
      <w:r>
        <w:t>элементы</w:t>
      </w:r>
      <w:r>
        <w:rPr>
          <w:spacing w:val="-12"/>
        </w:rPr>
        <w:t xml:space="preserve"> </w:t>
      </w:r>
      <w:r>
        <w:rPr>
          <w:spacing w:val="-2"/>
        </w:rPr>
        <w:t>двухголосия;</w:t>
      </w:r>
    </w:p>
    <w:p>
      <w:pPr>
        <w:pStyle w:val="5"/>
        <w:spacing w:before="162"/>
        <w:ind w:left="944" w:firstLine="0"/>
        <w:jc w:val="left"/>
      </w:pPr>
      <w:r>
        <w:t>на</w:t>
      </w:r>
      <w:r>
        <w:rPr>
          <w:spacing w:val="-4"/>
        </w:rPr>
        <w:t xml:space="preserve"> </w:t>
      </w:r>
      <w:r>
        <w:t>выбор</w:t>
      </w:r>
      <w:r>
        <w:rPr>
          <w:spacing w:val="-5"/>
        </w:rPr>
        <w:t xml:space="preserve"> </w:t>
      </w:r>
      <w:r>
        <w:t>или</w:t>
      </w:r>
      <w:r>
        <w:rPr>
          <w:spacing w:val="-4"/>
        </w:rPr>
        <w:t xml:space="preserve"> </w:t>
      </w:r>
      <w:r>
        <w:rPr>
          <w:spacing w:val="-2"/>
        </w:rPr>
        <w:t>факультативно:</w:t>
      </w:r>
    </w:p>
    <w:p>
      <w:pPr>
        <w:pStyle w:val="5"/>
        <w:spacing w:before="158" w:line="362" w:lineRule="auto"/>
        <w:ind w:right="176"/>
        <w:jc w:val="left"/>
      </w:pPr>
      <w:r>
        <w:t>досочинение</w:t>
      </w:r>
      <w:r>
        <w:rPr>
          <w:spacing w:val="40"/>
        </w:rPr>
        <w:t xml:space="preserve"> </w:t>
      </w:r>
      <w:r>
        <w:t>к</w:t>
      </w:r>
      <w:r>
        <w:rPr>
          <w:spacing w:val="40"/>
        </w:rPr>
        <w:t xml:space="preserve"> </w:t>
      </w:r>
      <w:r>
        <w:t>простой</w:t>
      </w:r>
      <w:r>
        <w:rPr>
          <w:spacing w:val="40"/>
        </w:rPr>
        <w:t xml:space="preserve"> </w:t>
      </w:r>
      <w:r>
        <w:t>мелодии</w:t>
      </w:r>
      <w:r>
        <w:rPr>
          <w:spacing w:val="40"/>
        </w:rPr>
        <w:t xml:space="preserve"> </w:t>
      </w:r>
      <w:r>
        <w:t>подголоска,</w:t>
      </w:r>
      <w:r>
        <w:rPr>
          <w:spacing w:val="40"/>
        </w:rPr>
        <w:t xml:space="preserve"> </w:t>
      </w:r>
      <w:r>
        <w:t>повторяющего</w:t>
      </w:r>
      <w:r>
        <w:rPr>
          <w:spacing w:val="40"/>
        </w:rPr>
        <w:t xml:space="preserve"> </w:t>
      </w:r>
      <w:r>
        <w:t>основной</w:t>
      </w:r>
      <w:r>
        <w:rPr>
          <w:spacing w:val="40"/>
        </w:rPr>
        <w:t xml:space="preserve"> </w:t>
      </w:r>
      <w:r>
        <w:t>голос в терцию, октаву;</w:t>
      </w:r>
    </w:p>
    <w:p>
      <w:pPr>
        <w:pStyle w:val="5"/>
        <w:spacing w:line="320" w:lineRule="exact"/>
        <w:ind w:left="944" w:firstLine="0"/>
        <w:jc w:val="left"/>
      </w:pPr>
      <w:r>
        <w:t>сочинение</w:t>
      </w:r>
      <w:r>
        <w:rPr>
          <w:spacing w:val="-9"/>
        </w:rPr>
        <w:t xml:space="preserve"> </w:t>
      </w:r>
      <w:r>
        <w:t>аккомпанемента</w:t>
      </w:r>
      <w:r>
        <w:rPr>
          <w:spacing w:val="-8"/>
        </w:rPr>
        <w:t xml:space="preserve"> </w:t>
      </w:r>
      <w:r>
        <w:t>на</w:t>
      </w:r>
      <w:r>
        <w:rPr>
          <w:spacing w:val="-8"/>
        </w:rPr>
        <w:t xml:space="preserve"> </w:t>
      </w:r>
      <w:r>
        <w:t>основе</w:t>
      </w:r>
      <w:r>
        <w:rPr>
          <w:spacing w:val="-8"/>
        </w:rPr>
        <w:t xml:space="preserve"> </w:t>
      </w:r>
      <w:r>
        <w:t>движения</w:t>
      </w:r>
      <w:r>
        <w:rPr>
          <w:spacing w:val="-7"/>
        </w:rPr>
        <w:t xml:space="preserve"> </w:t>
      </w:r>
      <w:r>
        <w:t>квинтами,</w:t>
      </w:r>
      <w:r>
        <w:rPr>
          <w:spacing w:val="-7"/>
        </w:rPr>
        <w:t xml:space="preserve"> </w:t>
      </w:r>
      <w:r>
        <w:rPr>
          <w:spacing w:val="-2"/>
        </w:rPr>
        <w:t>октавами.</w:t>
      </w:r>
    </w:p>
    <w:p>
      <w:pPr>
        <w:pStyle w:val="7"/>
        <w:numPr>
          <w:ilvl w:val="3"/>
          <w:numId w:val="3"/>
        </w:numPr>
        <w:tabs>
          <w:tab w:val="left" w:pos="2138"/>
        </w:tabs>
        <w:spacing w:before="159" w:after="0" w:line="240" w:lineRule="auto"/>
        <w:ind w:left="2138" w:right="0" w:hanging="1194"/>
        <w:jc w:val="left"/>
        <w:rPr>
          <w:sz w:val="28"/>
        </w:rPr>
      </w:pPr>
      <w:r>
        <w:rPr>
          <w:sz w:val="28"/>
        </w:rPr>
        <w:t>Гармония</w:t>
      </w:r>
      <w:r>
        <w:rPr>
          <w:spacing w:val="-8"/>
          <w:sz w:val="28"/>
        </w:rPr>
        <w:t xml:space="preserve"> </w:t>
      </w:r>
      <w:r>
        <w:rPr>
          <w:sz w:val="28"/>
        </w:rPr>
        <w:t>(1–3</w:t>
      </w:r>
      <w:r>
        <w:rPr>
          <w:spacing w:val="-9"/>
          <w:sz w:val="28"/>
        </w:rPr>
        <w:t xml:space="preserve"> </w:t>
      </w:r>
      <w:r>
        <w:rPr>
          <w:spacing w:val="-2"/>
          <w:sz w:val="28"/>
        </w:rPr>
        <w:t>часа).</w:t>
      </w:r>
    </w:p>
    <w:p>
      <w:pPr>
        <w:pStyle w:val="5"/>
        <w:spacing w:before="163"/>
        <w:ind w:left="944" w:firstLine="0"/>
        <w:jc w:val="left"/>
      </w:pPr>
      <w:r>
        <w:t>Содержание:</w:t>
      </w:r>
      <w:r>
        <w:rPr>
          <w:spacing w:val="70"/>
        </w:rPr>
        <w:t xml:space="preserve"> </w:t>
      </w:r>
      <w:r>
        <w:t>Аккорд.</w:t>
      </w:r>
      <w:r>
        <w:rPr>
          <w:spacing w:val="73"/>
        </w:rPr>
        <w:t xml:space="preserve"> </w:t>
      </w:r>
      <w:r>
        <w:t>Трезвучие</w:t>
      </w:r>
      <w:r>
        <w:rPr>
          <w:spacing w:val="72"/>
        </w:rPr>
        <w:t xml:space="preserve"> </w:t>
      </w:r>
      <w:r>
        <w:t>мажорное</w:t>
      </w:r>
      <w:r>
        <w:rPr>
          <w:spacing w:val="73"/>
        </w:rPr>
        <w:t xml:space="preserve"> </w:t>
      </w:r>
      <w:r>
        <w:t>и</w:t>
      </w:r>
      <w:r>
        <w:rPr>
          <w:spacing w:val="71"/>
        </w:rPr>
        <w:t xml:space="preserve"> </w:t>
      </w:r>
      <w:r>
        <w:t>минорное.</w:t>
      </w:r>
      <w:r>
        <w:rPr>
          <w:spacing w:val="70"/>
        </w:rPr>
        <w:t xml:space="preserve"> </w:t>
      </w:r>
      <w:r>
        <w:t>Понятие</w:t>
      </w:r>
      <w:r>
        <w:rPr>
          <w:spacing w:val="72"/>
        </w:rPr>
        <w:t xml:space="preserve"> </w:t>
      </w:r>
      <w:r>
        <w:rPr>
          <w:spacing w:val="-2"/>
        </w:rPr>
        <w:t>фактуры.</w:t>
      </w:r>
    </w:p>
    <w:p>
      <w:pPr>
        <w:pStyle w:val="5"/>
        <w:spacing w:before="163"/>
        <w:ind w:firstLine="0"/>
        <w:jc w:val="left"/>
      </w:pPr>
      <w:r>
        <w:t>Фактуры</w:t>
      </w:r>
      <w:r>
        <w:rPr>
          <w:spacing w:val="-13"/>
        </w:rPr>
        <w:t xml:space="preserve"> </w:t>
      </w:r>
      <w:r>
        <w:t>аккомпанемента</w:t>
      </w:r>
      <w:r>
        <w:rPr>
          <w:spacing w:val="-12"/>
        </w:rPr>
        <w:t xml:space="preserve"> </w:t>
      </w:r>
      <w:r>
        <w:t>бас-аккорд,</w:t>
      </w:r>
      <w:r>
        <w:rPr>
          <w:spacing w:val="-10"/>
        </w:rPr>
        <w:t xml:space="preserve"> </w:t>
      </w:r>
      <w:r>
        <w:t>аккордовая,</w:t>
      </w:r>
      <w:r>
        <w:rPr>
          <w:spacing w:val="-11"/>
        </w:rPr>
        <w:t xml:space="preserve"> </w:t>
      </w:r>
      <w:r>
        <w:rPr>
          <w:spacing w:val="-2"/>
        </w:rPr>
        <w:t>арпеджио.</w:t>
      </w:r>
    </w:p>
    <w:p>
      <w:pPr>
        <w:pStyle w:val="5"/>
        <w:spacing w:before="158"/>
        <w:ind w:left="944" w:firstLine="0"/>
        <w:jc w:val="left"/>
      </w:pPr>
      <w:r>
        <w:t>Виды</w:t>
      </w:r>
      <w:r>
        <w:rPr>
          <w:spacing w:val="-11"/>
        </w:rPr>
        <w:t xml:space="preserve"> </w:t>
      </w:r>
      <w:r>
        <w:t>деятельности</w:t>
      </w:r>
      <w:r>
        <w:rPr>
          <w:spacing w:val="-11"/>
        </w:rPr>
        <w:t xml:space="preserve"> </w:t>
      </w:r>
      <w:r>
        <w:rPr>
          <w:spacing w:val="-2"/>
        </w:rPr>
        <w:t>обучающихся:</w:t>
      </w:r>
    </w:p>
    <w:p>
      <w:pPr>
        <w:pStyle w:val="5"/>
        <w:spacing w:before="162"/>
        <w:ind w:left="944" w:firstLine="0"/>
        <w:jc w:val="left"/>
      </w:pPr>
      <w:r>
        <w:t>различение</w:t>
      </w:r>
      <w:r>
        <w:rPr>
          <w:spacing w:val="-5"/>
        </w:rPr>
        <w:t xml:space="preserve"> </w:t>
      </w:r>
      <w:r>
        <w:t>на</w:t>
      </w:r>
      <w:r>
        <w:rPr>
          <w:spacing w:val="-4"/>
        </w:rPr>
        <w:t xml:space="preserve"> </w:t>
      </w:r>
      <w:r>
        <w:t>слух</w:t>
      </w:r>
      <w:r>
        <w:rPr>
          <w:spacing w:val="-10"/>
        </w:rPr>
        <w:t xml:space="preserve"> </w:t>
      </w:r>
      <w:r>
        <w:t>интервалов</w:t>
      </w:r>
      <w:r>
        <w:rPr>
          <w:spacing w:val="-6"/>
        </w:rPr>
        <w:t xml:space="preserve"> </w:t>
      </w:r>
      <w:r>
        <w:t>и</w:t>
      </w:r>
      <w:r>
        <w:rPr>
          <w:spacing w:val="-5"/>
        </w:rPr>
        <w:t xml:space="preserve"> </w:t>
      </w:r>
      <w:r>
        <w:rPr>
          <w:spacing w:val="-2"/>
        </w:rPr>
        <w:t>аккордов;</w:t>
      </w:r>
    </w:p>
    <w:p>
      <w:pPr>
        <w:pStyle w:val="5"/>
        <w:spacing w:before="159"/>
        <w:ind w:left="944" w:firstLine="0"/>
        <w:jc w:val="left"/>
      </w:pPr>
      <w:r>
        <w:t>различение</w:t>
      </w:r>
      <w:r>
        <w:rPr>
          <w:spacing w:val="-5"/>
        </w:rPr>
        <w:t xml:space="preserve"> </w:t>
      </w:r>
      <w:r>
        <w:t>на</w:t>
      </w:r>
      <w:r>
        <w:rPr>
          <w:spacing w:val="-5"/>
        </w:rPr>
        <w:t xml:space="preserve"> </w:t>
      </w:r>
      <w:r>
        <w:t>слух</w:t>
      </w:r>
      <w:r>
        <w:rPr>
          <w:spacing w:val="-9"/>
        </w:rPr>
        <w:t xml:space="preserve"> </w:t>
      </w:r>
      <w:r>
        <w:t>мажорных</w:t>
      </w:r>
      <w:r>
        <w:rPr>
          <w:spacing w:val="-9"/>
        </w:rPr>
        <w:t xml:space="preserve"> </w:t>
      </w:r>
      <w:r>
        <w:t>и</w:t>
      </w:r>
      <w:r>
        <w:rPr>
          <w:spacing w:val="-5"/>
        </w:rPr>
        <w:t xml:space="preserve"> </w:t>
      </w:r>
      <w:r>
        <w:t>минорных</w:t>
      </w:r>
      <w:r>
        <w:rPr>
          <w:spacing w:val="-10"/>
        </w:rPr>
        <w:t xml:space="preserve"> </w:t>
      </w:r>
      <w:r>
        <w:rPr>
          <w:spacing w:val="-2"/>
        </w:rPr>
        <w:t>аккордов;</w:t>
      </w:r>
    </w:p>
    <w:p>
      <w:pPr>
        <w:pStyle w:val="5"/>
        <w:tabs>
          <w:tab w:val="left" w:pos="2723"/>
          <w:tab w:val="left" w:pos="4344"/>
          <w:tab w:val="left" w:pos="5535"/>
          <w:tab w:val="left" w:pos="5909"/>
          <w:tab w:val="left" w:pos="6800"/>
          <w:tab w:val="left" w:pos="7145"/>
          <w:tab w:val="left" w:pos="9092"/>
        </w:tabs>
        <w:spacing w:before="163" w:line="362" w:lineRule="auto"/>
        <w:ind w:right="176"/>
        <w:jc w:val="left"/>
      </w:pPr>
      <w:r>
        <w:rPr>
          <w:spacing w:val="-2"/>
        </w:rPr>
        <w:t>разучивание,</w:t>
      </w:r>
      <w:r>
        <w:tab/>
      </w:r>
      <w:r>
        <w:rPr>
          <w:spacing w:val="-2"/>
        </w:rPr>
        <w:t>исполнение</w:t>
      </w:r>
      <w:r>
        <w:tab/>
      </w:r>
      <w:r>
        <w:rPr>
          <w:spacing w:val="-2"/>
        </w:rPr>
        <w:t>попевок</w:t>
      </w:r>
      <w:r>
        <w:tab/>
      </w:r>
      <w:r>
        <w:rPr>
          <w:spacing w:val="-10"/>
        </w:rPr>
        <w:t>и</w:t>
      </w:r>
      <w:r>
        <w:tab/>
      </w:r>
      <w:r>
        <w:rPr>
          <w:spacing w:val="-2"/>
        </w:rPr>
        <w:t>песен</w:t>
      </w:r>
      <w:r>
        <w:tab/>
      </w:r>
      <w:r>
        <w:rPr>
          <w:spacing w:val="-10"/>
        </w:rPr>
        <w:t>с</w:t>
      </w:r>
      <w:r>
        <w:tab/>
      </w:r>
      <w:r>
        <w:rPr>
          <w:spacing w:val="-2"/>
        </w:rPr>
        <w:t>мелодическим</w:t>
      </w:r>
      <w:r>
        <w:tab/>
      </w:r>
      <w:r>
        <w:rPr>
          <w:spacing w:val="-2"/>
        </w:rPr>
        <w:t xml:space="preserve">движением </w:t>
      </w:r>
      <w:r>
        <w:t>по звукам аккордов;</w:t>
      </w:r>
    </w:p>
    <w:p>
      <w:pPr>
        <w:pStyle w:val="5"/>
        <w:spacing w:line="315" w:lineRule="exact"/>
        <w:ind w:left="944" w:firstLine="0"/>
        <w:jc w:val="left"/>
      </w:pPr>
      <w:r>
        <w:t>вокальные</w:t>
      </w:r>
      <w:r>
        <w:rPr>
          <w:spacing w:val="-5"/>
        </w:rPr>
        <w:t xml:space="preserve"> </w:t>
      </w:r>
      <w:r>
        <w:t>упражнения</w:t>
      </w:r>
      <w:r>
        <w:rPr>
          <w:spacing w:val="-9"/>
        </w:rPr>
        <w:t xml:space="preserve"> </w:t>
      </w:r>
      <w:r>
        <w:t>с</w:t>
      </w:r>
      <w:r>
        <w:rPr>
          <w:spacing w:val="-9"/>
        </w:rPr>
        <w:t xml:space="preserve"> </w:t>
      </w:r>
      <w:r>
        <w:t>элементами</w:t>
      </w:r>
      <w:r>
        <w:rPr>
          <w:spacing w:val="-10"/>
        </w:rPr>
        <w:t xml:space="preserve"> </w:t>
      </w:r>
      <w:r>
        <w:rPr>
          <w:spacing w:val="-2"/>
        </w:rPr>
        <w:t>трёхголосия;</w:t>
      </w:r>
    </w:p>
    <w:p>
      <w:pPr>
        <w:pStyle w:val="5"/>
        <w:spacing w:before="163" w:line="357" w:lineRule="auto"/>
        <w:jc w:val="left"/>
      </w:pPr>
      <w:r>
        <w:t>определение</w:t>
      </w:r>
      <w:r>
        <w:rPr>
          <w:spacing w:val="80"/>
        </w:rPr>
        <w:t xml:space="preserve"> </w:t>
      </w:r>
      <w:r>
        <w:t>на</w:t>
      </w:r>
      <w:r>
        <w:rPr>
          <w:spacing w:val="80"/>
        </w:rPr>
        <w:t xml:space="preserve"> </w:t>
      </w:r>
      <w:r>
        <w:t>слух</w:t>
      </w:r>
      <w:r>
        <w:rPr>
          <w:spacing w:val="80"/>
        </w:rPr>
        <w:t xml:space="preserve"> </w:t>
      </w:r>
      <w:r>
        <w:t>типа</w:t>
      </w:r>
      <w:r>
        <w:rPr>
          <w:spacing w:val="80"/>
        </w:rPr>
        <w:t xml:space="preserve"> </w:t>
      </w:r>
      <w:r>
        <w:t>фактуры</w:t>
      </w:r>
      <w:r>
        <w:rPr>
          <w:spacing w:val="80"/>
        </w:rPr>
        <w:t xml:space="preserve"> </w:t>
      </w:r>
      <w:r>
        <w:t>аккомпанемента</w:t>
      </w:r>
      <w:r>
        <w:rPr>
          <w:spacing w:val="80"/>
        </w:rPr>
        <w:t xml:space="preserve"> </w:t>
      </w:r>
      <w:r>
        <w:t>исполняемых</w:t>
      </w:r>
      <w:r>
        <w:rPr>
          <w:spacing w:val="80"/>
        </w:rPr>
        <w:t xml:space="preserve"> </w:t>
      </w:r>
      <w:r>
        <w:t>песен, прослушанных инструментальных произведений;</w:t>
      </w:r>
    </w:p>
    <w:p>
      <w:pPr>
        <w:pStyle w:val="5"/>
        <w:spacing w:before="5"/>
        <w:ind w:left="944" w:firstLine="0"/>
        <w:jc w:val="left"/>
      </w:pPr>
      <w:r>
        <w:t>на</w:t>
      </w:r>
      <w:r>
        <w:rPr>
          <w:spacing w:val="-4"/>
        </w:rPr>
        <w:t xml:space="preserve"> </w:t>
      </w:r>
      <w:r>
        <w:t>выбор</w:t>
      </w:r>
      <w:r>
        <w:rPr>
          <w:spacing w:val="-5"/>
        </w:rPr>
        <w:t xml:space="preserve"> </w:t>
      </w:r>
      <w:r>
        <w:t>или</w:t>
      </w:r>
      <w:r>
        <w:rPr>
          <w:spacing w:val="-4"/>
        </w:rPr>
        <w:t xml:space="preserve"> </w:t>
      </w:r>
      <w:r>
        <w:rPr>
          <w:spacing w:val="-2"/>
        </w:rPr>
        <w:t>факультативно:</w:t>
      </w:r>
    </w:p>
    <w:p>
      <w:pPr>
        <w:pStyle w:val="5"/>
        <w:spacing w:before="163"/>
        <w:ind w:left="944" w:firstLine="0"/>
      </w:pPr>
      <w:r>
        <w:t>сочинение</w:t>
      </w:r>
      <w:r>
        <w:rPr>
          <w:spacing w:val="-9"/>
        </w:rPr>
        <w:t xml:space="preserve"> </w:t>
      </w:r>
      <w:r>
        <w:t>аккордового</w:t>
      </w:r>
      <w:r>
        <w:rPr>
          <w:spacing w:val="-10"/>
        </w:rPr>
        <w:t xml:space="preserve"> </w:t>
      </w:r>
      <w:r>
        <w:t>аккомпанемента</w:t>
      </w:r>
      <w:r>
        <w:rPr>
          <w:spacing w:val="-9"/>
        </w:rPr>
        <w:t xml:space="preserve"> </w:t>
      </w:r>
      <w:r>
        <w:t>к</w:t>
      </w:r>
      <w:r>
        <w:rPr>
          <w:spacing w:val="-10"/>
        </w:rPr>
        <w:t xml:space="preserve"> </w:t>
      </w:r>
      <w:r>
        <w:t>мелодии</w:t>
      </w:r>
      <w:r>
        <w:rPr>
          <w:spacing w:val="-10"/>
        </w:rPr>
        <w:t xml:space="preserve"> </w:t>
      </w:r>
      <w:r>
        <w:rPr>
          <w:spacing w:val="-2"/>
        </w:rPr>
        <w:t>песни.</w:t>
      </w:r>
    </w:p>
    <w:p>
      <w:pPr>
        <w:pStyle w:val="7"/>
        <w:numPr>
          <w:ilvl w:val="3"/>
          <w:numId w:val="3"/>
        </w:numPr>
        <w:tabs>
          <w:tab w:val="left" w:pos="2138"/>
        </w:tabs>
        <w:spacing w:before="158" w:after="0" w:line="240" w:lineRule="auto"/>
        <w:ind w:left="2138" w:right="0" w:hanging="1194"/>
        <w:jc w:val="both"/>
        <w:rPr>
          <w:sz w:val="28"/>
        </w:rPr>
      </w:pPr>
      <w:r>
        <w:rPr>
          <w:sz w:val="28"/>
        </w:rPr>
        <w:t>Музыкальная</w:t>
      </w:r>
      <w:r>
        <w:rPr>
          <w:spacing w:val="-9"/>
          <w:sz w:val="28"/>
        </w:rPr>
        <w:t xml:space="preserve"> </w:t>
      </w:r>
      <w:r>
        <w:rPr>
          <w:sz w:val="28"/>
        </w:rPr>
        <w:t>форма</w:t>
      </w:r>
      <w:r>
        <w:rPr>
          <w:spacing w:val="-9"/>
          <w:sz w:val="28"/>
        </w:rPr>
        <w:t xml:space="preserve"> </w:t>
      </w:r>
      <w:r>
        <w:rPr>
          <w:sz w:val="28"/>
        </w:rPr>
        <w:t>(1–3</w:t>
      </w:r>
      <w:r>
        <w:rPr>
          <w:spacing w:val="-10"/>
          <w:sz w:val="28"/>
        </w:rPr>
        <w:t xml:space="preserve"> </w:t>
      </w:r>
      <w:r>
        <w:rPr>
          <w:spacing w:val="-2"/>
          <w:sz w:val="28"/>
        </w:rPr>
        <w:t>часа).</w:t>
      </w:r>
    </w:p>
    <w:p>
      <w:pPr>
        <w:pStyle w:val="5"/>
        <w:spacing w:before="163" w:line="360" w:lineRule="auto"/>
        <w:ind w:right="174"/>
      </w:pPr>
      <w: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pPr>
        <w:pStyle w:val="5"/>
        <w:spacing w:before="1"/>
        <w:ind w:left="944" w:firstLine="0"/>
      </w:pPr>
      <w:r>
        <w:t>Виды</w:t>
      </w:r>
      <w:r>
        <w:rPr>
          <w:spacing w:val="-11"/>
        </w:rPr>
        <w:t xml:space="preserve"> </w:t>
      </w:r>
      <w:r>
        <w:t>деятельности</w:t>
      </w:r>
      <w:r>
        <w:rPr>
          <w:spacing w:val="-11"/>
        </w:rPr>
        <w:t xml:space="preserve"> </w:t>
      </w:r>
      <w:r>
        <w:rPr>
          <w:spacing w:val="-2"/>
        </w:rPr>
        <w:t>обучающихся:</w:t>
      </w:r>
    </w:p>
    <w:p>
      <w:pPr>
        <w:pStyle w:val="5"/>
        <w:spacing w:before="158" w:line="362" w:lineRule="auto"/>
        <w:ind w:right="176"/>
      </w:pPr>
      <w:r>
        <w:t>знакомство</w:t>
      </w:r>
      <w:r>
        <w:rPr>
          <w:spacing w:val="-9"/>
        </w:rPr>
        <w:t xml:space="preserve"> </w:t>
      </w:r>
      <w:r>
        <w:t>со</w:t>
      </w:r>
      <w:r>
        <w:rPr>
          <w:spacing w:val="-9"/>
        </w:rPr>
        <w:t xml:space="preserve"> </w:t>
      </w:r>
      <w:r>
        <w:t>строением</w:t>
      </w:r>
      <w:r>
        <w:rPr>
          <w:spacing w:val="-8"/>
        </w:rPr>
        <w:t xml:space="preserve"> </w:t>
      </w:r>
      <w:r>
        <w:t>музыкального</w:t>
      </w:r>
      <w:r>
        <w:rPr>
          <w:spacing w:val="-5"/>
        </w:rPr>
        <w:t xml:space="preserve"> </w:t>
      </w:r>
      <w:r>
        <w:t>произведения,</w:t>
      </w:r>
      <w:r>
        <w:rPr>
          <w:spacing w:val="-7"/>
        </w:rPr>
        <w:t xml:space="preserve"> </w:t>
      </w:r>
      <w:r>
        <w:t>понятиями</w:t>
      </w:r>
      <w:r>
        <w:rPr>
          <w:spacing w:val="-9"/>
        </w:rPr>
        <w:t xml:space="preserve"> </w:t>
      </w:r>
      <w:r>
        <w:t>двухчастной и трёхчастной формы, рондо;</w:t>
      </w:r>
    </w:p>
    <w:p>
      <w:pPr>
        <w:pStyle w:val="5"/>
        <w:spacing w:line="357" w:lineRule="auto"/>
        <w:ind w:left="944" w:right="1483" w:firstLine="0"/>
        <w:jc w:val="left"/>
      </w:pPr>
      <w:r>
        <w:t>слушание</w:t>
      </w:r>
      <w:r>
        <w:rPr>
          <w:spacing w:val="-5"/>
        </w:rPr>
        <w:t xml:space="preserve"> </w:t>
      </w:r>
      <w:r>
        <w:t>произведений:</w:t>
      </w:r>
      <w:r>
        <w:rPr>
          <w:spacing w:val="-11"/>
        </w:rPr>
        <w:t xml:space="preserve"> </w:t>
      </w:r>
      <w:r>
        <w:t>определение</w:t>
      </w:r>
      <w:r>
        <w:rPr>
          <w:spacing w:val="-5"/>
        </w:rPr>
        <w:t xml:space="preserve"> </w:t>
      </w:r>
      <w:r>
        <w:t>формы</w:t>
      </w:r>
      <w:r>
        <w:rPr>
          <w:spacing w:val="-6"/>
        </w:rPr>
        <w:t xml:space="preserve"> </w:t>
      </w:r>
      <w:r>
        <w:t>их</w:t>
      </w:r>
      <w:r>
        <w:rPr>
          <w:spacing w:val="-4"/>
        </w:rPr>
        <w:t xml:space="preserve"> </w:t>
      </w:r>
      <w:r>
        <w:t>строения</w:t>
      </w:r>
      <w:r>
        <w:rPr>
          <w:spacing w:val="-5"/>
        </w:rPr>
        <w:t xml:space="preserve"> </w:t>
      </w:r>
      <w:r>
        <w:t>на</w:t>
      </w:r>
      <w:r>
        <w:rPr>
          <w:spacing w:val="-5"/>
        </w:rPr>
        <w:t xml:space="preserve"> </w:t>
      </w:r>
      <w:r>
        <w:t>слух; составление наглядной буквенной или графической схемы;</w:t>
      </w:r>
    </w:p>
    <w:p>
      <w:pPr>
        <w:pStyle w:val="5"/>
        <w:spacing w:before="4" w:line="362" w:lineRule="auto"/>
        <w:ind w:left="944" w:right="983" w:firstLine="0"/>
        <w:jc w:val="left"/>
      </w:pPr>
      <w:r>
        <w:t>исполнение</w:t>
      </w:r>
      <w:r>
        <w:rPr>
          <w:spacing w:val="-6"/>
        </w:rPr>
        <w:t xml:space="preserve"> </w:t>
      </w:r>
      <w:r>
        <w:t>песен,</w:t>
      </w:r>
      <w:r>
        <w:rPr>
          <w:spacing w:val="-5"/>
        </w:rPr>
        <w:t xml:space="preserve"> </w:t>
      </w:r>
      <w:r>
        <w:t>написанных</w:t>
      </w:r>
      <w:r>
        <w:rPr>
          <w:spacing w:val="-10"/>
        </w:rPr>
        <w:t xml:space="preserve"> </w:t>
      </w:r>
      <w:r>
        <w:t>в</w:t>
      </w:r>
      <w:r>
        <w:rPr>
          <w:spacing w:val="-8"/>
        </w:rPr>
        <w:t xml:space="preserve"> </w:t>
      </w:r>
      <w:r>
        <w:t>двухчастной</w:t>
      </w:r>
      <w:r>
        <w:rPr>
          <w:spacing w:val="-7"/>
        </w:rPr>
        <w:t xml:space="preserve"> </w:t>
      </w:r>
      <w:r>
        <w:t>или</w:t>
      </w:r>
      <w:r>
        <w:rPr>
          <w:spacing w:val="-7"/>
        </w:rPr>
        <w:t xml:space="preserve"> </w:t>
      </w:r>
      <w:r>
        <w:t>трёхчастной</w:t>
      </w:r>
      <w:r>
        <w:rPr>
          <w:spacing w:val="-7"/>
        </w:rPr>
        <w:t xml:space="preserve"> </w:t>
      </w:r>
      <w:r>
        <w:t>форме; на выбор или факультативно:</w:t>
      </w:r>
    </w:p>
    <w:p>
      <w:pPr>
        <w:pStyle w:val="5"/>
        <w:spacing w:line="314" w:lineRule="exact"/>
        <w:ind w:left="944" w:firstLine="0"/>
        <w:jc w:val="left"/>
      </w:pPr>
      <w:r>
        <w:t>коллективная</w:t>
      </w:r>
      <w:r>
        <w:rPr>
          <w:spacing w:val="-8"/>
        </w:rPr>
        <w:t xml:space="preserve"> </w:t>
      </w:r>
      <w:r>
        <w:t>импровизация</w:t>
      </w:r>
      <w:r>
        <w:rPr>
          <w:spacing w:val="-9"/>
        </w:rPr>
        <w:t xml:space="preserve"> </w:t>
      </w:r>
      <w:r>
        <w:t>в</w:t>
      </w:r>
      <w:r>
        <w:rPr>
          <w:spacing w:val="-10"/>
        </w:rPr>
        <w:t xml:space="preserve"> </w:t>
      </w:r>
      <w:r>
        <w:t>форме</w:t>
      </w:r>
      <w:r>
        <w:rPr>
          <w:spacing w:val="-8"/>
        </w:rPr>
        <w:t xml:space="preserve"> </w:t>
      </w:r>
      <w:r>
        <w:t>рондо,</w:t>
      </w:r>
      <w:r>
        <w:rPr>
          <w:spacing w:val="-7"/>
        </w:rPr>
        <w:t xml:space="preserve"> </w:t>
      </w:r>
      <w:r>
        <w:t>трёхчастной</w:t>
      </w:r>
      <w:r>
        <w:rPr>
          <w:spacing w:val="-9"/>
        </w:rPr>
        <w:t xml:space="preserve"> </w:t>
      </w:r>
      <w:r>
        <w:t>репризной</w:t>
      </w:r>
      <w:r>
        <w:rPr>
          <w:spacing w:val="-10"/>
        </w:rPr>
        <w:t xml:space="preserve"> </w:t>
      </w:r>
      <w:r>
        <w:rPr>
          <w:spacing w:val="-2"/>
        </w:rPr>
        <w:t>форме;</w:t>
      </w:r>
    </w:p>
    <w:p>
      <w:pPr>
        <w:spacing w:after="0" w:line="314" w:lineRule="exact"/>
        <w:jc w:val="left"/>
        <w:sectPr>
          <w:pgSz w:w="11910" w:h="16840"/>
          <w:pgMar w:top="1020" w:right="400" w:bottom="740" w:left="900" w:header="569" w:footer="541" w:gutter="0"/>
          <w:cols w:space="720" w:num="1"/>
        </w:sectPr>
      </w:pPr>
    </w:p>
    <w:p>
      <w:pPr>
        <w:pStyle w:val="5"/>
        <w:spacing w:before="92" w:line="362" w:lineRule="auto"/>
        <w:jc w:val="left"/>
      </w:pPr>
      <w:r>
        <w:t>создание</w:t>
      </w:r>
      <w:r>
        <w:rPr>
          <w:spacing w:val="80"/>
        </w:rPr>
        <w:t xml:space="preserve"> </w:t>
      </w:r>
      <w:r>
        <w:t>художественных</w:t>
      </w:r>
      <w:r>
        <w:rPr>
          <w:spacing w:val="80"/>
        </w:rPr>
        <w:t xml:space="preserve"> </w:t>
      </w:r>
      <w:r>
        <w:t>композиций</w:t>
      </w:r>
      <w:r>
        <w:rPr>
          <w:spacing w:val="80"/>
        </w:rPr>
        <w:t xml:space="preserve"> </w:t>
      </w:r>
      <w:r>
        <w:t>(рисунок,</w:t>
      </w:r>
      <w:r>
        <w:rPr>
          <w:spacing w:val="80"/>
        </w:rPr>
        <w:t xml:space="preserve"> </w:t>
      </w:r>
      <w:r>
        <w:t>аппликация)</w:t>
      </w:r>
      <w:r>
        <w:rPr>
          <w:spacing w:val="80"/>
        </w:rPr>
        <w:t xml:space="preserve"> </w:t>
      </w:r>
      <w:r>
        <w:t>по</w:t>
      </w:r>
      <w:r>
        <w:rPr>
          <w:spacing w:val="80"/>
        </w:rPr>
        <w:t xml:space="preserve"> </w:t>
      </w:r>
      <w:r>
        <w:t>законам музыкальной формы.</w:t>
      </w:r>
    </w:p>
    <w:p>
      <w:pPr>
        <w:pStyle w:val="7"/>
        <w:numPr>
          <w:ilvl w:val="3"/>
          <w:numId w:val="3"/>
        </w:numPr>
        <w:tabs>
          <w:tab w:val="left" w:pos="2138"/>
        </w:tabs>
        <w:spacing w:before="0" w:after="0" w:line="314" w:lineRule="exact"/>
        <w:ind w:left="2138" w:right="0" w:hanging="1194"/>
        <w:jc w:val="left"/>
        <w:rPr>
          <w:sz w:val="28"/>
        </w:rPr>
      </w:pPr>
      <w:r>
        <w:rPr>
          <w:sz w:val="28"/>
        </w:rPr>
        <w:t>Вариации</w:t>
      </w:r>
      <w:r>
        <w:rPr>
          <w:spacing w:val="-11"/>
          <w:sz w:val="28"/>
        </w:rPr>
        <w:t xml:space="preserve"> </w:t>
      </w:r>
      <w:r>
        <w:rPr>
          <w:sz w:val="28"/>
        </w:rPr>
        <w:t>(1–3</w:t>
      </w:r>
      <w:r>
        <w:rPr>
          <w:spacing w:val="-11"/>
          <w:sz w:val="28"/>
        </w:rPr>
        <w:t xml:space="preserve"> </w:t>
      </w:r>
      <w:r>
        <w:rPr>
          <w:spacing w:val="-2"/>
          <w:sz w:val="28"/>
        </w:rPr>
        <w:t>часа).</w:t>
      </w:r>
    </w:p>
    <w:p>
      <w:pPr>
        <w:pStyle w:val="5"/>
        <w:spacing w:before="163" w:line="362" w:lineRule="auto"/>
        <w:ind w:left="944" w:right="1483" w:firstLine="0"/>
        <w:jc w:val="left"/>
      </w:pPr>
      <w:r>
        <w:t>Содержание:</w:t>
      </w:r>
      <w:r>
        <w:rPr>
          <w:spacing w:val="-10"/>
        </w:rPr>
        <w:t xml:space="preserve"> </w:t>
      </w:r>
      <w:r>
        <w:t>Варьирование</w:t>
      </w:r>
      <w:r>
        <w:rPr>
          <w:spacing w:val="-10"/>
        </w:rPr>
        <w:t xml:space="preserve"> </w:t>
      </w:r>
      <w:r>
        <w:t>как</w:t>
      </w:r>
      <w:r>
        <w:rPr>
          <w:spacing w:val="-10"/>
        </w:rPr>
        <w:t xml:space="preserve"> </w:t>
      </w:r>
      <w:r>
        <w:t>принцип</w:t>
      </w:r>
      <w:r>
        <w:rPr>
          <w:spacing w:val="-7"/>
        </w:rPr>
        <w:t xml:space="preserve"> </w:t>
      </w:r>
      <w:r>
        <w:t>развития.</w:t>
      </w:r>
      <w:r>
        <w:rPr>
          <w:spacing w:val="-8"/>
        </w:rPr>
        <w:t xml:space="preserve"> </w:t>
      </w:r>
      <w:r>
        <w:t>Тема.</w:t>
      </w:r>
      <w:r>
        <w:rPr>
          <w:spacing w:val="-8"/>
        </w:rPr>
        <w:t xml:space="preserve"> </w:t>
      </w:r>
      <w:r>
        <w:t>Вариации. Виды деятельности обучающихся:</w:t>
      </w:r>
    </w:p>
    <w:p>
      <w:pPr>
        <w:pStyle w:val="5"/>
        <w:spacing w:line="362" w:lineRule="auto"/>
        <w:ind w:left="944" w:right="2141" w:firstLine="0"/>
        <w:jc w:val="left"/>
      </w:pPr>
      <w:r>
        <w:t>слушание</w:t>
      </w:r>
      <w:r>
        <w:rPr>
          <w:spacing w:val="-9"/>
        </w:rPr>
        <w:t xml:space="preserve"> </w:t>
      </w:r>
      <w:r>
        <w:t>произведений,</w:t>
      </w:r>
      <w:r>
        <w:rPr>
          <w:spacing w:val="-8"/>
        </w:rPr>
        <w:t xml:space="preserve"> </w:t>
      </w:r>
      <w:r>
        <w:t>сочинённых</w:t>
      </w:r>
      <w:r>
        <w:rPr>
          <w:spacing w:val="-13"/>
        </w:rPr>
        <w:t xml:space="preserve"> </w:t>
      </w:r>
      <w:r>
        <w:t>в</w:t>
      </w:r>
      <w:r>
        <w:rPr>
          <w:spacing w:val="-7"/>
        </w:rPr>
        <w:t xml:space="preserve"> </w:t>
      </w:r>
      <w:r>
        <w:t>форме</w:t>
      </w:r>
      <w:r>
        <w:rPr>
          <w:spacing w:val="-9"/>
        </w:rPr>
        <w:t xml:space="preserve"> </w:t>
      </w:r>
      <w:r>
        <w:t>вариаций; наблюдение за развитием, изменением основной темы;</w:t>
      </w:r>
    </w:p>
    <w:p>
      <w:pPr>
        <w:pStyle w:val="5"/>
        <w:spacing w:line="320" w:lineRule="exact"/>
        <w:ind w:left="944" w:firstLine="0"/>
        <w:jc w:val="left"/>
      </w:pPr>
      <w:r>
        <w:t>составление</w:t>
      </w:r>
      <w:r>
        <w:rPr>
          <w:spacing w:val="-11"/>
        </w:rPr>
        <w:t xml:space="preserve"> </w:t>
      </w:r>
      <w:r>
        <w:t>наглядной</w:t>
      </w:r>
      <w:r>
        <w:rPr>
          <w:spacing w:val="-11"/>
        </w:rPr>
        <w:t xml:space="preserve"> </w:t>
      </w:r>
      <w:r>
        <w:t>буквенной</w:t>
      </w:r>
      <w:r>
        <w:rPr>
          <w:spacing w:val="-11"/>
        </w:rPr>
        <w:t xml:space="preserve"> </w:t>
      </w:r>
      <w:r>
        <w:t>или</w:t>
      </w:r>
      <w:r>
        <w:rPr>
          <w:spacing w:val="-11"/>
        </w:rPr>
        <w:t xml:space="preserve"> </w:t>
      </w:r>
      <w:r>
        <w:t>графической</w:t>
      </w:r>
      <w:r>
        <w:rPr>
          <w:spacing w:val="-11"/>
        </w:rPr>
        <w:t xml:space="preserve"> </w:t>
      </w:r>
      <w:r>
        <w:rPr>
          <w:spacing w:val="-2"/>
        </w:rPr>
        <w:t>схемы;</w:t>
      </w:r>
    </w:p>
    <w:p>
      <w:pPr>
        <w:pStyle w:val="5"/>
        <w:spacing w:before="151" w:line="362" w:lineRule="auto"/>
        <w:ind w:left="944" w:right="653" w:firstLine="0"/>
        <w:jc w:val="left"/>
      </w:pPr>
      <w:r>
        <w:t>исполнение</w:t>
      </w:r>
      <w:r>
        <w:rPr>
          <w:spacing w:val="-8"/>
        </w:rPr>
        <w:t xml:space="preserve"> </w:t>
      </w:r>
      <w:r>
        <w:t>ритмической</w:t>
      </w:r>
      <w:r>
        <w:rPr>
          <w:spacing w:val="-9"/>
        </w:rPr>
        <w:t xml:space="preserve"> </w:t>
      </w:r>
      <w:r>
        <w:t>партитуры,</w:t>
      </w:r>
      <w:r>
        <w:rPr>
          <w:spacing w:val="-6"/>
        </w:rPr>
        <w:t xml:space="preserve"> </w:t>
      </w:r>
      <w:r>
        <w:t>построенной</w:t>
      </w:r>
      <w:r>
        <w:rPr>
          <w:spacing w:val="-9"/>
        </w:rPr>
        <w:t xml:space="preserve"> </w:t>
      </w:r>
      <w:r>
        <w:t>по</w:t>
      </w:r>
      <w:r>
        <w:rPr>
          <w:spacing w:val="-9"/>
        </w:rPr>
        <w:t xml:space="preserve"> </w:t>
      </w:r>
      <w:r>
        <w:t>принципу</w:t>
      </w:r>
      <w:r>
        <w:rPr>
          <w:spacing w:val="-9"/>
        </w:rPr>
        <w:t xml:space="preserve"> </w:t>
      </w:r>
      <w:r>
        <w:t>вариаций; на выбор или факультативно:</w:t>
      </w:r>
    </w:p>
    <w:p>
      <w:pPr>
        <w:pStyle w:val="5"/>
        <w:spacing w:line="315" w:lineRule="exact"/>
        <w:ind w:left="944" w:firstLine="0"/>
        <w:jc w:val="left"/>
      </w:pPr>
      <w:r>
        <w:t>коллективная</w:t>
      </w:r>
      <w:r>
        <w:rPr>
          <w:spacing w:val="-7"/>
        </w:rPr>
        <w:t xml:space="preserve"> </w:t>
      </w:r>
      <w:r>
        <w:t>импровизация</w:t>
      </w:r>
      <w:r>
        <w:rPr>
          <w:spacing w:val="-8"/>
        </w:rPr>
        <w:t xml:space="preserve"> </w:t>
      </w:r>
      <w:r>
        <w:t>в</w:t>
      </w:r>
      <w:r>
        <w:rPr>
          <w:spacing w:val="-10"/>
        </w:rPr>
        <w:t xml:space="preserve"> </w:t>
      </w:r>
      <w:r>
        <w:t>форме</w:t>
      </w:r>
      <w:r>
        <w:rPr>
          <w:spacing w:val="-8"/>
        </w:rPr>
        <w:t xml:space="preserve"> </w:t>
      </w:r>
      <w:r>
        <w:rPr>
          <w:spacing w:val="-2"/>
        </w:rPr>
        <w:t>вариаций.</w:t>
      </w:r>
    </w:p>
    <w:p>
      <w:pPr>
        <w:pStyle w:val="7"/>
        <w:numPr>
          <w:ilvl w:val="2"/>
          <w:numId w:val="18"/>
        </w:numPr>
        <w:tabs>
          <w:tab w:val="left" w:pos="1787"/>
        </w:tabs>
        <w:spacing w:before="162" w:after="0" w:line="240" w:lineRule="auto"/>
        <w:ind w:left="1787" w:right="0" w:hanging="843"/>
        <w:jc w:val="both"/>
        <w:rPr>
          <w:sz w:val="28"/>
        </w:rPr>
      </w:pPr>
      <w:r>
        <w:rPr>
          <w:sz w:val="28"/>
        </w:rPr>
        <w:t>Модуль</w:t>
      </w:r>
      <w:r>
        <w:rPr>
          <w:spacing w:val="-10"/>
          <w:sz w:val="28"/>
        </w:rPr>
        <w:t xml:space="preserve"> </w:t>
      </w:r>
      <w:r>
        <w:rPr>
          <w:sz w:val="28"/>
        </w:rPr>
        <w:t>№</w:t>
      </w:r>
      <w:r>
        <w:rPr>
          <w:spacing w:val="-8"/>
          <w:sz w:val="28"/>
        </w:rPr>
        <w:t xml:space="preserve"> </w:t>
      </w:r>
      <w:r>
        <w:rPr>
          <w:sz w:val="28"/>
        </w:rPr>
        <w:t>2</w:t>
      </w:r>
      <w:r>
        <w:rPr>
          <w:spacing w:val="-6"/>
          <w:sz w:val="28"/>
        </w:rPr>
        <w:t xml:space="preserve"> </w:t>
      </w:r>
      <w:r>
        <w:rPr>
          <w:sz w:val="28"/>
        </w:rPr>
        <w:t>«Народная</w:t>
      </w:r>
      <w:r>
        <w:rPr>
          <w:spacing w:val="-5"/>
          <w:sz w:val="28"/>
        </w:rPr>
        <w:t xml:space="preserve"> </w:t>
      </w:r>
      <w:r>
        <w:rPr>
          <w:sz w:val="28"/>
        </w:rPr>
        <w:t>музыка</w:t>
      </w:r>
      <w:r>
        <w:rPr>
          <w:spacing w:val="-7"/>
          <w:sz w:val="28"/>
        </w:rPr>
        <w:t xml:space="preserve"> </w:t>
      </w:r>
      <w:r>
        <w:rPr>
          <w:spacing w:val="-2"/>
          <w:sz w:val="28"/>
        </w:rPr>
        <w:t>России».</w:t>
      </w:r>
    </w:p>
    <w:p>
      <w:pPr>
        <w:pStyle w:val="5"/>
        <w:spacing w:before="163" w:line="360" w:lineRule="auto"/>
        <w:ind w:right="173"/>
      </w:pPr>
      <w: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w:t>
      </w:r>
      <w:r>
        <w:rPr>
          <w:spacing w:val="40"/>
        </w:rPr>
        <w:t xml:space="preserve"> </w:t>
      </w:r>
      <w:r>
        <w:t>народа,</w:t>
      </w:r>
      <w:r>
        <w:rPr>
          <w:spacing w:val="40"/>
        </w:rPr>
        <w:t xml:space="preserve"> </w:t>
      </w:r>
      <w:r>
        <w:t>других</w:t>
      </w:r>
      <w:r>
        <w:rPr>
          <w:spacing w:val="40"/>
        </w:rPr>
        <w:t xml:space="preserve"> </w:t>
      </w:r>
      <w:r>
        <w:t>народов</w:t>
      </w:r>
      <w:r>
        <w:rPr>
          <w:spacing w:val="40"/>
        </w:rPr>
        <w:t xml:space="preserve"> </w:t>
      </w:r>
      <w:r>
        <w:t>нашей</w:t>
      </w:r>
      <w:r>
        <w:rPr>
          <w:spacing w:val="40"/>
        </w:rPr>
        <w:t xml:space="preserve"> </w:t>
      </w:r>
      <w:r>
        <w:t>страны.</w:t>
      </w:r>
      <w:r>
        <w:rPr>
          <w:spacing w:val="40"/>
        </w:rPr>
        <w:t xml:space="preserve"> </w:t>
      </w:r>
      <w:r>
        <w:t>Необходимо</w:t>
      </w:r>
      <w:r>
        <w:rPr>
          <w:spacing w:val="40"/>
        </w:rPr>
        <w:t xml:space="preserve"> </w:t>
      </w:r>
      <w:r>
        <w:t>обеспечить</w:t>
      </w:r>
      <w:r>
        <w:rPr>
          <w:spacing w:val="40"/>
        </w:rPr>
        <w:t xml:space="preserve"> </w:t>
      </w:r>
      <w:r>
        <w:t>глубокое</w:t>
      </w:r>
      <w:r>
        <w:rPr>
          <w:spacing w:val="80"/>
        </w:rPr>
        <w:t xml:space="preserve"> </w:t>
      </w:r>
      <w:r>
        <w:t>и содержательное освоение основ</w:t>
      </w:r>
      <w:r>
        <w:rPr>
          <w:spacing w:val="-1"/>
        </w:rPr>
        <w:t xml:space="preserve"> </w:t>
      </w:r>
      <w:r>
        <w:t>традиционного фольклора, отталкиваясь</w:t>
      </w:r>
      <w:r>
        <w:rPr>
          <w:spacing w:val="-1"/>
        </w:rPr>
        <w:t xml:space="preserve"> </w:t>
      </w:r>
      <w:r>
        <w:t>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w:t>
      </w:r>
      <w:r>
        <w:rPr>
          <w:spacing w:val="67"/>
        </w:rPr>
        <w:t xml:space="preserve">  </w:t>
      </w:r>
      <w:r>
        <w:t>музыки,</w:t>
      </w:r>
      <w:r>
        <w:rPr>
          <w:spacing w:val="69"/>
        </w:rPr>
        <w:t xml:space="preserve">  </w:t>
      </w:r>
      <w:r>
        <w:t>научить</w:t>
      </w:r>
      <w:r>
        <w:rPr>
          <w:spacing w:val="66"/>
        </w:rPr>
        <w:t xml:space="preserve">  </w:t>
      </w:r>
      <w:r>
        <w:t>детей</w:t>
      </w:r>
      <w:r>
        <w:rPr>
          <w:spacing w:val="70"/>
        </w:rPr>
        <w:t xml:space="preserve">  </w:t>
      </w:r>
      <w:r>
        <w:t>отличать</w:t>
      </w:r>
      <w:r>
        <w:rPr>
          <w:spacing w:val="66"/>
        </w:rPr>
        <w:t xml:space="preserve">  </w:t>
      </w:r>
      <w:r>
        <w:t>настоящую</w:t>
      </w:r>
      <w:r>
        <w:rPr>
          <w:spacing w:val="67"/>
        </w:rPr>
        <w:t xml:space="preserve">  </w:t>
      </w:r>
      <w:r>
        <w:t>народную</w:t>
      </w:r>
      <w:r>
        <w:rPr>
          <w:spacing w:val="67"/>
        </w:rPr>
        <w:t xml:space="preserve">  </w:t>
      </w:r>
      <w:r>
        <w:t>музыку от эстрадных шоу-программ, эксплуатирующих фольклорный колорит.</w:t>
      </w:r>
    </w:p>
    <w:p>
      <w:pPr>
        <w:pStyle w:val="7"/>
        <w:numPr>
          <w:ilvl w:val="3"/>
          <w:numId w:val="18"/>
        </w:numPr>
        <w:tabs>
          <w:tab w:val="left" w:pos="1998"/>
        </w:tabs>
        <w:spacing w:before="1" w:after="0" w:line="240" w:lineRule="auto"/>
        <w:ind w:left="1998" w:right="0" w:hanging="1054"/>
        <w:jc w:val="both"/>
        <w:rPr>
          <w:sz w:val="28"/>
        </w:rPr>
      </w:pPr>
      <w:r>
        <w:rPr>
          <w:sz w:val="28"/>
        </w:rPr>
        <w:t>Край,</w:t>
      </w:r>
      <w:r>
        <w:rPr>
          <w:spacing w:val="-3"/>
          <w:sz w:val="28"/>
        </w:rPr>
        <w:t xml:space="preserve"> </w:t>
      </w:r>
      <w:r>
        <w:rPr>
          <w:sz w:val="28"/>
        </w:rPr>
        <w:t>в</w:t>
      </w:r>
      <w:r>
        <w:rPr>
          <w:spacing w:val="-6"/>
          <w:sz w:val="28"/>
        </w:rPr>
        <w:t xml:space="preserve"> </w:t>
      </w:r>
      <w:r>
        <w:rPr>
          <w:sz w:val="28"/>
        </w:rPr>
        <w:t>котором</w:t>
      </w:r>
      <w:r>
        <w:rPr>
          <w:spacing w:val="-4"/>
          <w:sz w:val="28"/>
        </w:rPr>
        <w:t xml:space="preserve"> </w:t>
      </w:r>
      <w:r>
        <w:rPr>
          <w:sz w:val="28"/>
        </w:rPr>
        <w:t>ты</w:t>
      </w:r>
      <w:r>
        <w:rPr>
          <w:spacing w:val="-6"/>
          <w:sz w:val="28"/>
        </w:rPr>
        <w:t xml:space="preserve"> </w:t>
      </w:r>
      <w:r>
        <w:rPr>
          <w:sz w:val="28"/>
        </w:rPr>
        <w:t>живёшь</w:t>
      </w:r>
      <w:r>
        <w:rPr>
          <w:spacing w:val="-7"/>
          <w:sz w:val="28"/>
        </w:rPr>
        <w:t xml:space="preserve"> </w:t>
      </w:r>
      <w:r>
        <w:rPr>
          <w:sz w:val="28"/>
        </w:rPr>
        <w:t>(1–2</w:t>
      </w:r>
      <w:r>
        <w:rPr>
          <w:spacing w:val="-5"/>
          <w:sz w:val="28"/>
        </w:rPr>
        <w:t xml:space="preserve"> </w:t>
      </w:r>
      <w:r>
        <w:rPr>
          <w:spacing w:val="-2"/>
          <w:sz w:val="28"/>
        </w:rPr>
        <w:t>часа).</w:t>
      </w:r>
    </w:p>
    <w:p>
      <w:pPr>
        <w:pStyle w:val="5"/>
        <w:tabs>
          <w:tab w:val="left" w:pos="2762"/>
          <w:tab w:val="left" w:pos="4714"/>
          <w:tab w:val="left" w:pos="6119"/>
          <w:tab w:val="left" w:pos="7121"/>
          <w:tab w:val="left" w:pos="8392"/>
          <w:tab w:val="left" w:pos="9481"/>
        </w:tabs>
        <w:spacing w:before="158" w:line="362" w:lineRule="auto"/>
        <w:ind w:right="173"/>
        <w:jc w:val="left"/>
      </w:pPr>
      <w:r>
        <w:rPr>
          <w:spacing w:val="-2"/>
        </w:rPr>
        <w:t>Содержание:</w:t>
      </w:r>
      <w:r>
        <w:tab/>
      </w:r>
      <w:r>
        <w:rPr>
          <w:spacing w:val="-2"/>
        </w:rPr>
        <w:t>Музыкальные</w:t>
      </w:r>
      <w:r>
        <w:tab/>
      </w:r>
      <w:r>
        <w:rPr>
          <w:spacing w:val="-2"/>
        </w:rPr>
        <w:t>традиции</w:t>
      </w:r>
      <w:r>
        <w:tab/>
      </w:r>
      <w:r>
        <w:rPr>
          <w:spacing w:val="-2"/>
        </w:rPr>
        <w:t>малой</w:t>
      </w:r>
      <w:r>
        <w:tab/>
      </w:r>
      <w:r>
        <w:rPr>
          <w:spacing w:val="-2"/>
        </w:rPr>
        <w:t>Родины.</w:t>
      </w:r>
      <w:r>
        <w:tab/>
      </w:r>
      <w:r>
        <w:rPr>
          <w:spacing w:val="-2"/>
        </w:rPr>
        <w:t>Песни,</w:t>
      </w:r>
      <w:r>
        <w:tab/>
      </w:r>
      <w:r>
        <w:rPr>
          <w:spacing w:val="-2"/>
        </w:rPr>
        <w:t xml:space="preserve">обряды, </w:t>
      </w:r>
      <w:r>
        <w:t>музыкальные инструменты.</w:t>
      </w:r>
    </w:p>
    <w:p>
      <w:pPr>
        <w:pStyle w:val="5"/>
        <w:spacing w:line="320" w:lineRule="exact"/>
        <w:ind w:left="944" w:firstLine="0"/>
        <w:jc w:val="left"/>
      </w:pPr>
      <w:r>
        <w:t>Виды</w:t>
      </w:r>
      <w:r>
        <w:rPr>
          <w:spacing w:val="-11"/>
        </w:rPr>
        <w:t xml:space="preserve"> </w:t>
      </w:r>
      <w:r>
        <w:t>деятельности</w:t>
      </w:r>
      <w:r>
        <w:rPr>
          <w:spacing w:val="-11"/>
        </w:rPr>
        <w:t xml:space="preserve"> </w:t>
      </w:r>
      <w:r>
        <w:rPr>
          <w:spacing w:val="-2"/>
        </w:rPr>
        <w:t>обучающихся:</w:t>
      </w:r>
    </w:p>
    <w:p>
      <w:pPr>
        <w:pStyle w:val="5"/>
        <w:tabs>
          <w:tab w:val="left" w:pos="2843"/>
          <w:tab w:val="left" w:pos="4584"/>
          <w:tab w:val="left" w:pos="6004"/>
          <w:tab w:val="left" w:pos="8154"/>
          <w:tab w:val="left" w:pos="9761"/>
        </w:tabs>
        <w:spacing w:before="158" w:line="362" w:lineRule="auto"/>
        <w:ind w:right="178"/>
        <w:jc w:val="left"/>
      </w:pPr>
      <w:r>
        <w:rPr>
          <w:spacing w:val="-2"/>
        </w:rPr>
        <w:t>разучивание,</w:t>
      </w:r>
      <w:r>
        <w:tab/>
      </w:r>
      <w:r>
        <w:rPr>
          <w:spacing w:val="-2"/>
        </w:rPr>
        <w:t>исполнение</w:t>
      </w:r>
      <w:r>
        <w:tab/>
      </w:r>
      <w:r>
        <w:rPr>
          <w:spacing w:val="-2"/>
        </w:rPr>
        <w:t>образцов</w:t>
      </w:r>
      <w:r>
        <w:tab/>
      </w:r>
      <w:r>
        <w:rPr>
          <w:spacing w:val="-2"/>
        </w:rPr>
        <w:t>традиционного</w:t>
      </w:r>
      <w:r>
        <w:tab/>
      </w:r>
      <w:r>
        <w:rPr>
          <w:spacing w:val="-2"/>
        </w:rPr>
        <w:t>фольклора</w:t>
      </w:r>
      <w:r>
        <w:tab/>
      </w:r>
      <w:r>
        <w:rPr>
          <w:spacing w:val="-2"/>
        </w:rPr>
        <w:t xml:space="preserve">своей </w:t>
      </w:r>
      <w:r>
        <w:t>местности, песен, посвящённых своей малой родине, песен композиторов-земляков;</w:t>
      </w:r>
    </w:p>
    <w:p>
      <w:pPr>
        <w:pStyle w:val="5"/>
        <w:spacing w:line="357" w:lineRule="auto"/>
        <w:ind w:left="944" w:right="1552" w:firstLine="0"/>
        <w:jc w:val="left"/>
      </w:pPr>
      <w:r>
        <w:t>диалог</w:t>
      </w:r>
      <w:r>
        <w:rPr>
          <w:spacing w:val="-5"/>
        </w:rPr>
        <w:t xml:space="preserve"> </w:t>
      </w:r>
      <w:r>
        <w:t>с</w:t>
      </w:r>
      <w:r>
        <w:rPr>
          <w:spacing w:val="-5"/>
        </w:rPr>
        <w:t xml:space="preserve"> </w:t>
      </w:r>
      <w:r>
        <w:t>учителем</w:t>
      </w:r>
      <w:r>
        <w:rPr>
          <w:spacing w:val="-4"/>
        </w:rPr>
        <w:t xml:space="preserve"> </w:t>
      </w:r>
      <w:r>
        <w:t>о</w:t>
      </w:r>
      <w:r>
        <w:rPr>
          <w:spacing w:val="-6"/>
        </w:rPr>
        <w:t xml:space="preserve"> </w:t>
      </w:r>
      <w:r>
        <w:t>музыкальных</w:t>
      </w:r>
      <w:r>
        <w:rPr>
          <w:spacing w:val="-10"/>
        </w:rPr>
        <w:t xml:space="preserve"> </w:t>
      </w:r>
      <w:r>
        <w:t>традициях</w:t>
      </w:r>
      <w:r>
        <w:rPr>
          <w:spacing w:val="-10"/>
        </w:rPr>
        <w:t xml:space="preserve"> </w:t>
      </w:r>
      <w:r>
        <w:t>своего</w:t>
      </w:r>
      <w:r>
        <w:rPr>
          <w:spacing w:val="-6"/>
        </w:rPr>
        <w:t xml:space="preserve"> </w:t>
      </w:r>
      <w:r>
        <w:t>родного</w:t>
      </w:r>
      <w:r>
        <w:rPr>
          <w:spacing w:val="-6"/>
        </w:rPr>
        <w:t xml:space="preserve"> </w:t>
      </w:r>
      <w:r>
        <w:t>края; на выбор или факультативно:</w:t>
      </w:r>
    </w:p>
    <w:p>
      <w:pPr>
        <w:spacing w:after="0" w:line="357" w:lineRule="auto"/>
        <w:jc w:val="left"/>
        <w:sectPr>
          <w:pgSz w:w="11910" w:h="16840"/>
          <w:pgMar w:top="1020" w:right="400" w:bottom="740" w:left="900" w:header="569" w:footer="541" w:gutter="0"/>
          <w:cols w:space="720" w:num="1"/>
        </w:sectPr>
      </w:pPr>
    </w:p>
    <w:p>
      <w:pPr>
        <w:pStyle w:val="5"/>
        <w:spacing w:before="92" w:line="362" w:lineRule="auto"/>
        <w:ind w:left="944" w:right="3610" w:firstLine="0"/>
        <w:jc w:val="left"/>
      </w:pPr>
      <w:r>
        <w:t>просмотр</w:t>
      </w:r>
      <w:r>
        <w:rPr>
          <w:spacing w:val="-9"/>
        </w:rPr>
        <w:t xml:space="preserve"> </w:t>
      </w:r>
      <w:r>
        <w:t>видеофильма</w:t>
      </w:r>
      <w:r>
        <w:rPr>
          <w:spacing w:val="-8"/>
        </w:rPr>
        <w:t xml:space="preserve"> </w:t>
      </w:r>
      <w:r>
        <w:t>о</w:t>
      </w:r>
      <w:r>
        <w:rPr>
          <w:spacing w:val="-9"/>
        </w:rPr>
        <w:t xml:space="preserve"> </w:t>
      </w:r>
      <w:r>
        <w:t>культуре</w:t>
      </w:r>
      <w:r>
        <w:rPr>
          <w:spacing w:val="-8"/>
        </w:rPr>
        <w:t xml:space="preserve"> </w:t>
      </w:r>
      <w:r>
        <w:t>родного</w:t>
      </w:r>
      <w:r>
        <w:rPr>
          <w:spacing w:val="-9"/>
        </w:rPr>
        <w:t xml:space="preserve"> </w:t>
      </w:r>
      <w:r>
        <w:t>края; посещение краеведческого музея;</w:t>
      </w:r>
    </w:p>
    <w:p>
      <w:pPr>
        <w:pStyle w:val="5"/>
        <w:spacing w:line="314" w:lineRule="exact"/>
        <w:ind w:left="944" w:firstLine="0"/>
        <w:jc w:val="left"/>
      </w:pPr>
      <w:r>
        <w:t>посещение</w:t>
      </w:r>
      <w:r>
        <w:rPr>
          <w:spacing w:val="-15"/>
        </w:rPr>
        <w:t xml:space="preserve"> </w:t>
      </w:r>
      <w:r>
        <w:t>этнографического</w:t>
      </w:r>
      <w:r>
        <w:rPr>
          <w:spacing w:val="-16"/>
        </w:rPr>
        <w:t xml:space="preserve"> </w:t>
      </w:r>
      <w:r>
        <w:t>спектакля,</w:t>
      </w:r>
      <w:r>
        <w:rPr>
          <w:spacing w:val="-11"/>
        </w:rPr>
        <w:t xml:space="preserve"> </w:t>
      </w:r>
      <w:r>
        <w:rPr>
          <w:spacing w:val="-2"/>
        </w:rPr>
        <w:t>концерта.</w:t>
      </w:r>
    </w:p>
    <w:p>
      <w:pPr>
        <w:pStyle w:val="7"/>
        <w:numPr>
          <w:ilvl w:val="3"/>
          <w:numId w:val="18"/>
        </w:numPr>
        <w:tabs>
          <w:tab w:val="left" w:pos="1998"/>
        </w:tabs>
        <w:spacing w:before="163" w:after="0" w:line="240" w:lineRule="auto"/>
        <w:ind w:left="1998" w:right="0" w:hanging="1054"/>
        <w:jc w:val="both"/>
        <w:rPr>
          <w:sz w:val="28"/>
        </w:rPr>
      </w:pPr>
      <w:r>
        <w:rPr>
          <w:sz w:val="28"/>
        </w:rPr>
        <w:t>Русский</w:t>
      </w:r>
      <w:r>
        <w:rPr>
          <w:spacing w:val="-11"/>
          <w:sz w:val="28"/>
        </w:rPr>
        <w:t xml:space="preserve"> </w:t>
      </w:r>
      <w:r>
        <w:rPr>
          <w:sz w:val="28"/>
        </w:rPr>
        <w:t>фольклор</w:t>
      </w:r>
      <w:r>
        <w:rPr>
          <w:spacing w:val="-10"/>
          <w:sz w:val="28"/>
        </w:rPr>
        <w:t xml:space="preserve"> </w:t>
      </w:r>
      <w:r>
        <w:rPr>
          <w:sz w:val="28"/>
        </w:rPr>
        <w:t>(1–3</w:t>
      </w:r>
      <w:r>
        <w:rPr>
          <w:spacing w:val="-11"/>
          <w:sz w:val="28"/>
        </w:rPr>
        <w:t xml:space="preserve"> </w:t>
      </w:r>
      <w:r>
        <w:rPr>
          <w:spacing w:val="-2"/>
          <w:sz w:val="28"/>
        </w:rPr>
        <w:t>часа).</w:t>
      </w:r>
    </w:p>
    <w:p>
      <w:pPr>
        <w:pStyle w:val="5"/>
        <w:spacing w:before="163"/>
        <w:ind w:left="944" w:firstLine="0"/>
      </w:pPr>
      <w:r>
        <w:t>Содержание:</w:t>
      </w:r>
      <w:r>
        <w:rPr>
          <w:spacing w:val="56"/>
        </w:rPr>
        <w:t xml:space="preserve"> </w:t>
      </w:r>
      <w:r>
        <w:t>Русские</w:t>
      </w:r>
      <w:r>
        <w:rPr>
          <w:spacing w:val="63"/>
        </w:rPr>
        <w:t xml:space="preserve"> </w:t>
      </w:r>
      <w:r>
        <w:t>народные</w:t>
      </w:r>
      <w:r>
        <w:rPr>
          <w:spacing w:val="62"/>
        </w:rPr>
        <w:t xml:space="preserve"> </w:t>
      </w:r>
      <w:r>
        <w:t>песни</w:t>
      </w:r>
      <w:r>
        <w:rPr>
          <w:spacing w:val="61"/>
        </w:rPr>
        <w:t xml:space="preserve"> </w:t>
      </w:r>
      <w:r>
        <w:t>(трудовые,</w:t>
      </w:r>
      <w:r>
        <w:rPr>
          <w:spacing w:val="64"/>
        </w:rPr>
        <w:t xml:space="preserve"> </w:t>
      </w:r>
      <w:r>
        <w:t>солдатские,</w:t>
      </w:r>
      <w:r>
        <w:rPr>
          <w:spacing w:val="63"/>
        </w:rPr>
        <w:t xml:space="preserve"> </w:t>
      </w:r>
      <w:r>
        <w:rPr>
          <w:spacing w:val="-2"/>
        </w:rPr>
        <w:t>хороводные).</w:t>
      </w:r>
    </w:p>
    <w:p>
      <w:pPr>
        <w:pStyle w:val="5"/>
        <w:spacing w:before="158"/>
        <w:ind w:firstLine="0"/>
        <w:jc w:val="left"/>
      </w:pPr>
      <w:r>
        <w:t>Детский</w:t>
      </w:r>
      <w:r>
        <w:rPr>
          <w:spacing w:val="-11"/>
        </w:rPr>
        <w:t xml:space="preserve"> </w:t>
      </w:r>
      <w:r>
        <w:t>фольклор</w:t>
      </w:r>
      <w:r>
        <w:rPr>
          <w:spacing w:val="-10"/>
        </w:rPr>
        <w:t xml:space="preserve"> </w:t>
      </w:r>
      <w:r>
        <w:t>(игровые,</w:t>
      </w:r>
      <w:r>
        <w:rPr>
          <w:spacing w:val="-8"/>
        </w:rPr>
        <w:t xml:space="preserve"> </w:t>
      </w:r>
      <w:r>
        <w:t>заклички,</w:t>
      </w:r>
      <w:r>
        <w:rPr>
          <w:spacing w:val="-9"/>
        </w:rPr>
        <w:t xml:space="preserve"> </w:t>
      </w:r>
      <w:r>
        <w:t>потешки,</w:t>
      </w:r>
      <w:r>
        <w:rPr>
          <w:spacing w:val="-9"/>
        </w:rPr>
        <w:t xml:space="preserve"> </w:t>
      </w:r>
      <w:r>
        <w:t>считалки,</w:t>
      </w:r>
      <w:r>
        <w:rPr>
          <w:spacing w:val="-9"/>
        </w:rPr>
        <w:t xml:space="preserve"> </w:t>
      </w:r>
      <w:r>
        <w:rPr>
          <w:spacing w:val="-2"/>
        </w:rPr>
        <w:t>прибаутки).</w:t>
      </w:r>
    </w:p>
    <w:p>
      <w:pPr>
        <w:pStyle w:val="5"/>
        <w:spacing w:before="163"/>
        <w:ind w:left="944" w:firstLine="0"/>
      </w:pPr>
      <w:r>
        <w:t>Виды</w:t>
      </w:r>
      <w:r>
        <w:rPr>
          <w:spacing w:val="-11"/>
        </w:rPr>
        <w:t xml:space="preserve"> </w:t>
      </w:r>
      <w:r>
        <w:t>деятельности</w:t>
      </w:r>
      <w:r>
        <w:rPr>
          <w:spacing w:val="-11"/>
        </w:rPr>
        <w:t xml:space="preserve"> </w:t>
      </w:r>
      <w:r>
        <w:rPr>
          <w:spacing w:val="-2"/>
        </w:rPr>
        <w:t>обучающихся:</w:t>
      </w:r>
    </w:p>
    <w:p>
      <w:pPr>
        <w:pStyle w:val="5"/>
        <w:spacing w:before="163" w:line="357" w:lineRule="auto"/>
        <w:ind w:left="944" w:right="1675" w:firstLine="0"/>
      </w:pPr>
      <w:r>
        <w:t>разучивание,</w:t>
      </w:r>
      <w:r>
        <w:rPr>
          <w:spacing w:val="-3"/>
        </w:rPr>
        <w:t xml:space="preserve"> </w:t>
      </w:r>
      <w:r>
        <w:t>исполнение</w:t>
      </w:r>
      <w:r>
        <w:rPr>
          <w:spacing w:val="-5"/>
        </w:rPr>
        <w:t xml:space="preserve"> </w:t>
      </w:r>
      <w:r>
        <w:t>русских</w:t>
      </w:r>
      <w:r>
        <w:rPr>
          <w:spacing w:val="-9"/>
        </w:rPr>
        <w:t xml:space="preserve"> </w:t>
      </w:r>
      <w:r>
        <w:t>народных</w:t>
      </w:r>
      <w:r>
        <w:rPr>
          <w:spacing w:val="-9"/>
        </w:rPr>
        <w:t xml:space="preserve"> </w:t>
      </w:r>
      <w:r>
        <w:t>песен</w:t>
      </w:r>
      <w:r>
        <w:rPr>
          <w:spacing w:val="-6"/>
        </w:rPr>
        <w:t xml:space="preserve"> </w:t>
      </w:r>
      <w:r>
        <w:t>разных</w:t>
      </w:r>
      <w:r>
        <w:rPr>
          <w:spacing w:val="-9"/>
        </w:rPr>
        <w:t xml:space="preserve"> </w:t>
      </w:r>
      <w:r>
        <w:t>жанров; участие в коллективной традиционной музыкальной игре</w:t>
      </w:r>
      <w:r>
        <w:rPr>
          <w:vertAlign w:val="superscript"/>
        </w:rPr>
        <w:t>14</w:t>
      </w:r>
      <w:r>
        <w:rPr>
          <w:vertAlign w:val="baseline"/>
        </w:rPr>
        <w:t>;</w:t>
      </w:r>
    </w:p>
    <w:p>
      <w:pPr>
        <w:pStyle w:val="5"/>
        <w:spacing w:before="5" w:line="357" w:lineRule="auto"/>
        <w:ind w:right="179"/>
      </w:pPr>
      <w:r>
        <w:t>сочинение мелодий, вокальная импровизация на основе текстов игрового детского фольклора;</w:t>
      </w:r>
    </w:p>
    <w:p>
      <w:pPr>
        <w:pStyle w:val="5"/>
        <w:spacing w:before="6" w:line="362" w:lineRule="auto"/>
        <w:ind w:right="175"/>
      </w:pPr>
      <w:r>
        <w:t>ритмическая импровизация, сочинение аккомпанемента на ударных инструментах к изученным народным песням;</w:t>
      </w:r>
    </w:p>
    <w:p>
      <w:pPr>
        <w:pStyle w:val="5"/>
        <w:spacing w:line="315" w:lineRule="exact"/>
        <w:ind w:left="944" w:firstLine="0"/>
      </w:pPr>
      <w:r>
        <w:t>на</w:t>
      </w:r>
      <w:r>
        <w:rPr>
          <w:spacing w:val="-4"/>
        </w:rPr>
        <w:t xml:space="preserve"> </w:t>
      </w:r>
      <w:r>
        <w:t>выбор</w:t>
      </w:r>
      <w:r>
        <w:rPr>
          <w:spacing w:val="-5"/>
        </w:rPr>
        <w:t xml:space="preserve"> </w:t>
      </w:r>
      <w:r>
        <w:t>или</w:t>
      </w:r>
      <w:r>
        <w:rPr>
          <w:spacing w:val="-4"/>
        </w:rPr>
        <w:t xml:space="preserve"> </w:t>
      </w:r>
      <w:r>
        <w:rPr>
          <w:spacing w:val="-2"/>
        </w:rPr>
        <w:t>факультативно:</w:t>
      </w:r>
    </w:p>
    <w:p>
      <w:pPr>
        <w:pStyle w:val="5"/>
        <w:spacing w:before="163" w:line="360" w:lineRule="auto"/>
        <w:ind w:right="175"/>
      </w:pPr>
      <w:r>
        <w:t>исполнение на клавишных или духовых инструментах (фортепиано, синтезатор, свирель, блокфлейта, мелодика) мелодий народных песен, прослеживание мелодии по нотной записи.</w:t>
      </w:r>
    </w:p>
    <w:p>
      <w:pPr>
        <w:pStyle w:val="7"/>
        <w:numPr>
          <w:ilvl w:val="3"/>
          <w:numId w:val="18"/>
        </w:numPr>
        <w:tabs>
          <w:tab w:val="left" w:pos="1998"/>
        </w:tabs>
        <w:spacing w:before="1" w:after="0" w:line="240" w:lineRule="auto"/>
        <w:ind w:left="1998" w:right="0" w:hanging="1054"/>
        <w:jc w:val="both"/>
        <w:rPr>
          <w:sz w:val="28"/>
        </w:rPr>
      </w:pPr>
      <w:r>
        <w:rPr>
          <w:sz w:val="28"/>
        </w:rPr>
        <w:t>Русские</w:t>
      </w:r>
      <w:r>
        <w:rPr>
          <w:spacing w:val="-10"/>
          <w:sz w:val="28"/>
        </w:rPr>
        <w:t xml:space="preserve"> </w:t>
      </w:r>
      <w:r>
        <w:rPr>
          <w:sz w:val="28"/>
        </w:rPr>
        <w:t>народные</w:t>
      </w:r>
      <w:r>
        <w:rPr>
          <w:spacing w:val="-10"/>
          <w:sz w:val="28"/>
        </w:rPr>
        <w:t xml:space="preserve"> </w:t>
      </w:r>
      <w:r>
        <w:rPr>
          <w:sz w:val="28"/>
        </w:rPr>
        <w:t>музыкальные</w:t>
      </w:r>
      <w:r>
        <w:rPr>
          <w:spacing w:val="-5"/>
          <w:sz w:val="28"/>
        </w:rPr>
        <w:t xml:space="preserve"> </w:t>
      </w:r>
      <w:r>
        <w:rPr>
          <w:sz w:val="28"/>
        </w:rPr>
        <w:t>инструменты</w:t>
      </w:r>
      <w:r>
        <w:rPr>
          <w:spacing w:val="-10"/>
          <w:sz w:val="28"/>
        </w:rPr>
        <w:t xml:space="preserve"> </w:t>
      </w:r>
      <w:r>
        <w:rPr>
          <w:sz w:val="28"/>
        </w:rPr>
        <w:t>(1–3</w:t>
      </w:r>
      <w:r>
        <w:rPr>
          <w:spacing w:val="-11"/>
          <w:sz w:val="28"/>
        </w:rPr>
        <w:t xml:space="preserve"> </w:t>
      </w:r>
      <w:r>
        <w:rPr>
          <w:spacing w:val="-2"/>
          <w:sz w:val="28"/>
        </w:rPr>
        <w:t>часа).</w:t>
      </w:r>
    </w:p>
    <w:p>
      <w:pPr>
        <w:pStyle w:val="5"/>
        <w:tabs>
          <w:tab w:val="left" w:pos="2766"/>
          <w:tab w:val="left" w:pos="4244"/>
          <w:tab w:val="left" w:pos="6124"/>
          <w:tab w:val="left" w:pos="7975"/>
          <w:tab w:val="left" w:pos="9615"/>
        </w:tabs>
        <w:spacing w:before="158" w:line="362" w:lineRule="auto"/>
        <w:ind w:right="177"/>
        <w:jc w:val="left"/>
      </w:pPr>
      <w:r>
        <w:rPr>
          <w:spacing w:val="-2"/>
        </w:rPr>
        <w:t>Содержание:</w:t>
      </w:r>
      <w:r>
        <w:tab/>
      </w:r>
      <w:r>
        <w:rPr>
          <w:spacing w:val="-2"/>
        </w:rPr>
        <w:t>Народные</w:t>
      </w:r>
      <w:r>
        <w:tab/>
      </w:r>
      <w:r>
        <w:rPr>
          <w:spacing w:val="-2"/>
        </w:rPr>
        <w:t>музыкальные</w:t>
      </w:r>
      <w:r>
        <w:tab/>
      </w:r>
      <w:r>
        <w:rPr>
          <w:spacing w:val="-2"/>
        </w:rPr>
        <w:t>инструменты</w:t>
      </w:r>
      <w:r>
        <w:tab/>
      </w:r>
      <w:r>
        <w:rPr>
          <w:spacing w:val="-2"/>
        </w:rPr>
        <w:t>(балалайка,</w:t>
      </w:r>
      <w:r>
        <w:tab/>
      </w:r>
      <w:r>
        <w:rPr>
          <w:spacing w:val="-2"/>
        </w:rPr>
        <w:t xml:space="preserve">рожок, </w:t>
      </w:r>
      <w:r>
        <w:t>свирель, гусли, гармонь, ложки). Инструментальные наигрыши. Плясовые мелодии.</w:t>
      </w:r>
    </w:p>
    <w:p>
      <w:pPr>
        <w:pStyle w:val="5"/>
        <w:spacing w:line="320" w:lineRule="exact"/>
        <w:ind w:left="944" w:firstLine="0"/>
        <w:jc w:val="left"/>
      </w:pPr>
      <w:r>
        <w:t>Виды</w:t>
      </w:r>
      <w:r>
        <w:rPr>
          <w:spacing w:val="-11"/>
        </w:rPr>
        <w:t xml:space="preserve"> </w:t>
      </w:r>
      <w:r>
        <w:t>деятельности</w:t>
      </w:r>
      <w:r>
        <w:rPr>
          <w:spacing w:val="-11"/>
        </w:rPr>
        <w:t xml:space="preserve"> </w:t>
      </w:r>
      <w:r>
        <w:rPr>
          <w:spacing w:val="-2"/>
        </w:rPr>
        <w:t>обучающихся:</w:t>
      </w:r>
    </w:p>
    <w:p>
      <w:pPr>
        <w:pStyle w:val="5"/>
        <w:spacing w:before="158" w:line="362" w:lineRule="auto"/>
        <w:jc w:val="left"/>
      </w:pPr>
      <w:r>
        <w:t>знакомство с внешним видом, особенностями исполнения и звучания русских народных инструментов;</w:t>
      </w:r>
    </w:p>
    <w:p>
      <w:pPr>
        <w:pStyle w:val="5"/>
        <w:spacing w:line="314" w:lineRule="exact"/>
        <w:ind w:left="944" w:firstLine="0"/>
        <w:jc w:val="left"/>
      </w:pPr>
      <w:r>
        <w:t>определение</w:t>
      </w:r>
      <w:r>
        <w:rPr>
          <w:spacing w:val="-6"/>
        </w:rPr>
        <w:t xml:space="preserve"> </w:t>
      </w:r>
      <w:r>
        <w:t>на</w:t>
      </w:r>
      <w:r>
        <w:rPr>
          <w:spacing w:val="-6"/>
        </w:rPr>
        <w:t xml:space="preserve"> </w:t>
      </w:r>
      <w:r>
        <w:t>слух</w:t>
      </w:r>
      <w:r>
        <w:rPr>
          <w:spacing w:val="-11"/>
        </w:rPr>
        <w:t xml:space="preserve"> </w:t>
      </w:r>
      <w:r>
        <w:t>тембров</w:t>
      </w:r>
      <w:r>
        <w:rPr>
          <w:spacing w:val="-8"/>
        </w:rPr>
        <w:t xml:space="preserve"> </w:t>
      </w:r>
      <w:r>
        <w:rPr>
          <w:spacing w:val="-2"/>
        </w:rPr>
        <w:t>инструментов;</w:t>
      </w:r>
    </w:p>
    <w:p>
      <w:pPr>
        <w:pStyle w:val="5"/>
        <w:spacing w:before="163"/>
        <w:ind w:left="944" w:firstLine="0"/>
        <w:jc w:val="left"/>
      </w:pPr>
      <w:r>
        <w:t>классификация</w:t>
      </w:r>
      <w:r>
        <w:rPr>
          <w:spacing w:val="-10"/>
        </w:rPr>
        <w:t xml:space="preserve"> </w:t>
      </w:r>
      <w:r>
        <w:t>на</w:t>
      </w:r>
      <w:r>
        <w:rPr>
          <w:spacing w:val="-9"/>
        </w:rPr>
        <w:t xml:space="preserve"> </w:t>
      </w:r>
      <w:r>
        <w:t>группы</w:t>
      </w:r>
      <w:r>
        <w:rPr>
          <w:spacing w:val="-10"/>
        </w:rPr>
        <w:t xml:space="preserve"> </w:t>
      </w:r>
      <w:r>
        <w:t>духовых,</w:t>
      </w:r>
      <w:r>
        <w:rPr>
          <w:spacing w:val="-4"/>
        </w:rPr>
        <w:t xml:space="preserve"> </w:t>
      </w:r>
      <w:r>
        <w:t>ударных,</w:t>
      </w:r>
      <w:r>
        <w:rPr>
          <w:spacing w:val="-7"/>
        </w:rPr>
        <w:t xml:space="preserve"> </w:t>
      </w:r>
      <w:r>
        <w:rPr>
          <w:spacing w:val="-2"/>
        </w:rPr>
        <w:t>струнных;</w:t>
      </w:r>
    </w:p>
    <w:p>
      <w:pPr>
        <w:pStyle w:val="5"/>
        <w:tabs>
          <w:tab w:val="left" w:pos="2790"/>
          <w:tab w:val="left" w:pos="3589"/>
          <w:tab w:val="left" w:pos="3993"/>
          <w:tab w:val="left" w:pos="7487"/>
          <w:tab w:val="left" w:pos="8283"/>
          <w:tab w:val="left" w:pos="8821"/>
        </w:tabs>
        <w:spacing w:before="163" w:line="357" w:lineRule="auto"/>
        <w:ind w:left="944" w:right="168" w:firstLine="0"/>
        <w:jc w:val="left"/>
      </w:pPr>
      <w:r>
        <w:t xml:space="preserve">музыкальная викторина на знание тембров народных инструментов; </w:t>
      </w:r>
      <w:r>
        <w:rPr>
          <w:spacing w:val="-2"/>
        </w:rPr>
        <w:t>двигательная</w:t>
      </w:r>
      <w:r>
        <w:tab/>
      </w:r>
      <w:r>
        <w:rPr>
          <w:spacing w:val="-4"/>
        </w:rPr>
        <w:t>игра</w:t>
      </w:r>
      <w:r>
        <w:tab/>
      </w:r>
      <w:r>
        <w:rPr>
          <w:spacing w:val="-10"/>
        </w:rPr>
        <w:t>–</w:t>
      </w:r>
      <w:r>
        <w:tab/>
      </w:r>
      <w:r>
        <w:rPr>
          <w:spacing w:val="-2"/>
        </w:rPr>
        <w:t>импровизация-подражание</w:t>
      </w:r>
      <w:r>
        <w:tab/>
      </w:r>
      <w:r>
        <w:rPr>
          <w:spacing w:val="-4"/>
        </w:rPr>
        <w:t>игре</w:t>
      </w:r>
      <w:r>
        <w:tab/>
      </w:r>
      <w:r>
        <w:rPr>
          <w:spacing w:val="-6"/>
        </w:rPr>
        <w:t>на</w:t>
      </w:r>
      <w:r>
        <w:tab/>
      </w:r>
      <w:r>
        <w:rPr>
          <w:spacing w:val="-2"/>
        </w:rPr>
        <w:t>музыкальных</w:t>
      </w:r>
    </w:p>
    <w:p>
      <w:pPr>
        <w:pStyle w:val="5"/>
        <w:spacing w:before="6"/>
        <w:ind w:firstLine="0"/>
        <w:jc w:val="left"/>
      </w:pPr>
      <w:r>
        <w:rPr>
          <w:spacing w:val="-2"/>
        </w:rPr>
        <w:t>инструментах;</w:t>
      </w:r>
    </w:p>
    <w:p>
      <w:pPr>
        <w:pStyle w:val="5"/>
        <w:spacing w:before="12"/>
        <w:ind w:left="0" w:firstLine="0"/>
        <w:jc w:val="left"/>
        <w:rPr>
          <w:sz w:val="20"/>
        </w:rPr>
      </w:pPr>
      <w:r>
        <mc:AlternateContent>
          <mc:Choice Requires="wps">
            <w:drawing>
              <wp:anchor distT="0" distB="0" distL="0" distR="0" simplePos="0" relativeHeight="251664384" behindDoc="1" locked="0" layoutInCell="1" allowOverlap="1">
                <wp:simplePos x="0" y="0"/>
                <wp:positionH relativeFrom="page">
                  <wp:posOffset>719455</wp:posOffset>
                </wp:positionH>
                <wp:positionV relativeFrom="paragraph">
                  <wp:posOffset>168910</wp:posOffset>
                </wp:positionV>
                <wp:extent cx="1829435" cy="6350"/>
                <wp:effectExtent l="0" t="0" r="0" b="0"/>
                <wp:wrapTopAndBottom/>
                <wp:docPr id="21" name="Graphic 21"/>
                <wp:cNvGraphicFramePr/>
                <a:graphic xmlns:a="http://schemas.openxmlformats.org/drawingml/2006/main">
                  <a:graphicData uri="http://schemas.microsoft.com/office/word/2010/wordprocessingShape">
                    <wps:wsp>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noAutofit/>
                      </wps:bodyPr>
                    </wps:wsp>
                  </a:graphicData>
                </a:graphic>
              </wp:anchor>
            </w:drawing>
          </mc:Choice>
          <mc:Fallback>
            <w:pict>
              <v:shape id="Graphic 21" o:spid="_x0000_s1026" o:spt="100" style="position:absolute;left:0pt;margin-left:56.65pt;margin-top:13.3pt;height:0.5pt;width:144.05pt;mso-position-horizontal-relative:page;mso-wrap-distance-bottom:0pt;mso-wrap-distance-top:0pt;z-index:-251652096;mso-width-relative:page;mso-height-relative:page;" fillcolor="#000000" filled="t" stroked="f" coordsize="1829435,6350" o:gfxdata="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iJ5Cm1wAA&#10;AAkBAAAPAAAAAAAAAAEAIAAAACIAAABkcnMvZG93bnJldi54bWxQSwECFAAUAAAACACHTuJAdnAJ&#10;ah8CAADeBAAADgAAAAAAAAABACAAAAAmAQAAZHJzL2Uyb0RvYy54bWxQSwUGAAAAAAYABgBZAQAA&#10;twUAAAAA&#10;" path="m1829435,0l0,0,0,6095,1829435,6095,1829435,0xe">
                <v:fill on="t" focussize="0,0"/>
                <v:stroke on="f"/>
                <v:imagedata o:title=""/>
                <o:lock v:ext="edit" aspectratio="f"/>
                <v:textbox inset="0mm,0mm,0mm,0mm"/>
                <w10:wrap type="topAndBottom"/>
              </v:shape>
            </w:pict>
          </mc:Fallback>
        </mc:AlternateContent>
      </w:r>
    </w:p>
    <w:p>
      <w:pPr>
        <w:spacing w:before="107" w:line="240" w:lineRule="auto"/>
        <w:ind w:left="233" w:right="167" w:firstLine="0"/>
        <w:jc w:val="both"/>
        <w:rPr>
          <w:sz w:val="24"/>
        </w:rPr>
      </w:pPr>
      <w:r>
        <w:rPr>
          <w:sz w:val="24"/>
          <w:vertAlign w:val="superscript"/>
        </w:rPr>
        <w:t>14</w:t>
      </w:r>
      <w:r>
        <w:rPr>
          <w:spacing w:val="40"/>
          <w:sz w:val="24"/>
          <w:vertAlign w:val="baseline"/>
        </w:rPr>
        <w:t xml:space="preserve"> </w:t>
      </w:r>
      <w:r>
        <w:rPr>
          <w:sz w:val="24"/>
          <w:vertAlign w:val="baseline"/>
        </w:rPr>
        <w:t>По</w:t>
      </w:r>
      <w:r>
        <w:rPr>
          <w:spacing w:val="40"/>
          <w:sz w:val="24"/>
          <w:vertAlign w:val="baseline"/>
        </w:rPr>
        <w:t xml:space="preserve"> </w:t>
      </w:r>
      <w:r>
        <w:rPr>
          <w:sz w:val="24"/>
          <w:vertAlign w:val="baseline"/>
        </w:rPr>
        <w:t>выбору</w:t>
      </w:r>
      <w:r>
        <w:rPr>
          <w:spacing w:val="38"/>
          <w:sz w:val="24"/>
          <w:vertAlign w:val="baseline"/>
        </w:rPr>
        <w:t xml:space="preserve"> </w:t>
      </w:r>
      <w:r>
        <w:rPr>
          <w:sz w:val="24"/>
          <w:vertAlign w:val="baseline"/>
        </w:rPr>
        <w:t>учителя</w:t>
      </w:r>
      <w:r>
        <w:rPr>
          <w:spacing w:val="40"/>
          <w:sz w:val="24"/>
          <w:vertAlign w:val="baseline"/>
        </w:rPr>
        <w:t xml:space="preserve"> </w:t>
      </w:r>
      <w:r>
        <w:rPr>
          <w:sz w:val="24"/>
          <w:vertAlign w:val="baseline"/>
        </w:rPr>
        <w:t>могут</w:t>
      </w:r>
      <w:r>
        <w:rPr>
          <w:spacing w:val="40"/>
          <w:sz w:val="24"/>
          <w:vertAlign w:val="baseline"/>
        </w:rPr>
        <w:t xml:space="preserve"> </w:t>
      </w:r>
      <w:r>
        <w:rPr>
          <w:sz w:val="24"/>
          <w:vertAlign w:val="baseline"/>
        </w:rPr>
        <w:t>быть</w:t>
      </w:r>
      <w:r>
        <w:rPr>
          <w:spacing w:val="35"/>
          <w:sz w:val="24"/>
          <w:vertAlign w:val="baseline"/>
        </w:rPr>
        <w:t xml:space="preserve"> </w:t>
      </w:r>
      <w:r>
        <w:rPr>
          <w:sz w:val="24"/>
          <w:vertAlign w:val="baseline"/>
        </w:rPr>
        <w:t>освоены</w:t>
      </w:r>
      <w:r>
        <w:rPr>
          <w:spacing w:val="40"/>
          <w:sz w:val="24"/>
          <w:vertAlign w:val="baseline"/>
        </w:rPr>
        <w:t xml:space="preserve"> </w:t>
      </w:r>
      <w:r>
        <w:rPr>
          <w:sz w:val="24"/>
          <w:vertAlign w:val="baseline"/>
        </w:rPr>
        <w:t>игры</w:t>
      </w:r>
      <w:r>
        <w:rPr>
          <w:spacing w:val="40"/>
          <w:sz w:val="24"/>
          <w:vertAlign w:val="baseline"/>
        </w:rPr>
        <w:t xml:space="preserve"> </w:t>
      </w:r>
      <w:r>
        <w:rPr>
          <w:sz w:val="24"/>
          <w:vertAlign w:val="baseline"/>
        </w:rPr>
        <w:t>«Бояре»,</w:t>
      </w:r>
      <w:r>
        <w:rPr>
          <w:spacing w:val="40"/>
          <w:sz w:val="24"/>
          <w:vertAlign w:val="baseline"/>
        </w:rPr>
        <w:t xml:space="preserve"> </w:t>
      </w:r>
      <w:r>
        <w:rPr>
          <w:sz w:val="24"/>
          <w:vertAlign w:val="baseline"/>
        </w:rPr>
        <w:t>«Плетень»,</w:t>
      </w:r>
      <w:r>
        <w:rPr>
          <w:spacing w:val="40"/>
          <w:sz w:val="24"/>
          <w:vertAlign w:val="baseline"/>
        </w:rPr>
        <w:t xml:space="preserve"> </w:t>
      </w:r>
      <w:r>
        <w:rPr>
          <w:sz w:val="24"/>
          <w:vertAlign w:val="baseline"/>
        </w:rPr>
        <w:t>«Бабка-ёжка»,</w:t>
      </w:r>
      <w:r>
        <w:rPr>
          <w:spacing w:val="40"/>
          <w:sz w:val="24"/>
          <w:vertAlign w:val="baseline"/>
        </w:rPr>
        <w:t xml:space="preserve"> </w:t>
      </w:r>
      <w:r>
        <w:rPr>
          <w:sz w:val="24"/>
          <w:vertAlign w:val="baseline"/>
        </w:rPr>
        <w:t>«Заинька» и другие. Важным результатом освоения данного блока является готовность обучающихся играть</w:t>
      </w:r>
      <w:r>
        <w:rPr>
          <w:spacing w:val="40"/>
          <w:sz w:val="24"/>
          <w:vertAlign w:val="baseline"/>
        </w:rPr>
        <w:t xml:space="preserve"> </w:t>
      </w:r>
      <w:r>
        <w:rPr>
          <w:sz w:val="24"/>
          <w:vertAlign w:val="baseline"/>
        </w:rPr>
        <w:t>в данные игры во время перемен и после уроков.</w:t>
      </w:r>
    </w:p>
    <w:p>
      <w:pPr>
        <w:spacing w:after="0" w:line="240" w:lineRule="auto"/>
        <w:jc w:val="both"/>
        <w:rPr>
          <w:sz w:val="24"/>
        </w:rPr>
        <w:sectPr>
          <w:pgSz w:w="11910" w:h="16840"/>
          <w:pgMar w:top="1020" w:right="400" w:bottom="740" w:left="900" w:header="569" w:footer="541" w:gutter="0"/>
          <w:cols w:space="720" w:num="1"/>
        </w:sectPr>
      </w:pPr>
    </w:p>
    <w:p>
      <w:pPr>
        <w:pStyle w:val="5"/>
        <w:spacing w:before="92" w:line="360" w:lineRule="auto"/>
        <w:ind w:right="175"/>
      </w:pPr>
      <w:r>
        <w:t xml:space="preserve">слушание фортепианных пьес композиторов, исполнение песен, в которых присутствуют звукоизобразительные элементы, подражание голосам народных </w:t>
      </w:r>
      <w:r>
        <w:rPr>
          <w:spacing w:val="-2"/>
        </w:rPr>
        <w:t>инструментов;</w:t>
      </w:r>
    </w:p>
    <w:p>
      <w:pPr>
        <w:pStyle w:val="5"/>
        <w:spacing w:before="1"/>
        <w:ind w:left="944" w:firstLine="0"/>
      </w:pPr>
      <w:r>
        <w:t>на</w:t>
      </w:r>
      <w:r>
        <w:rPr>
          <w:spacing w:val="-4"/>
        </w:rPr>
        <w:t xml:space="preserve"> </w:t>
      </w:r>
      <w:r>
        <w:t>выбор</w:t>
      </w:r>
      <w:r>
        <w:rPr>
          <w:spacing w:val="-5"/>
        </w:rPr>
        <w:t xml:space="preserve"> </w:t>
      </w:r>
      <w:r>
        <w:t>или</w:t>
      </w:r>
      <w:r>
        <w:rPr>
          <w:spacing w:val="-4"/>
        </w:rPr>
        <w:t xml:space="preserve"> </w:t>
      </w:r>
      <w:r>
        <w:rPr>
          <w:spacing w:val="-2"/>
        </w:rPr>
        <w:t>факультативно:</w:t>
      </w:r>
    </w:p>
    <w:p>
      <w:pPr>
        <w:pStyle w:val="5"/>
        <w:spacing w:before="163" w:line="357" w:lineRule="auto"/>
        <w:ind w:left="944" w:right="2141" w:firstLine="0"/>
      </w:pPr>
      <w:r>
        <w:t>просмотр</w:t>
      </w:r>
      <w:r>
        <w:rPr>
          <w:spacing w:val="-8"/>
        </w:rPr>
        <w:t xml:space="preserve"> </w:t>
      </w:r>
      <w:r>
        <w:t>видеофильма</w:t>
      </w:r>
      <w:r>
        <w:rPr>
          <w:spacing w:val="-8"/>
        </w:rPr>
        <w:t xml:space="preserve"> </w:t>
      </w:r>
      <w:r>
        <w:t>о</w:t>
      </w:r>
      <w:r>
        <w:rPr>
          <w:spacing w:val="-8"/>
        </w:rPr>
        <w:t xml:space="preserve"> </w:t>
      </w:r>
      <w:r>
        <w:t>русских</w:t>
      </w:r>
      <w:r>
        <w:rPr>
          <w:spacing w:val="-12"/>
        </w:rPr>
        <w:t xml:space="preserve"> </w:t>
      </w:r>
      <w:r>
        <w:t>музыкальных</w:t>
      </w:r>
      <w:r>
        <w:rPr>
          <w:spacing w:val="-12"/>
        </w:rPr>
        <w:t xml:space="preserve"> </w:t>
      </w:r>
      <w:r>
        <w:t>инструментах; посещение музыкального или краеведческого музея;</w:t>
      </w:r>
    </w:p>
    <w:p>
      <w:pPr>
        <w:pStyle w:val="5"/>
        <w:spacing w:before="6"/>
        <w:ind w:left="944" w:firstLine="0"/>
      </w:pPr>
      <w:r>
        <w:t>освоение</w:t>
      </w:r>
      <w:r>
        <w:rPr>
          <w:spacing w:val="-7"/>
        </w:rPr>
        <w:t xml:space="preserve"> </w:t>
      </w:r>
      <w:r>
        <w:t>простейших</w:t>
      </w:r>
      <w:r>
        <w:rPr>
          <w:spacing w:val="-11"/>
        </w:rPr>
        <w:t xml:space="preserve"> </w:t>
      </w:r>
      <w:r>
        <w:t>навыков</w:t>
      </w:r>
      <w:r>
        <w:rPr>
          <w:spacing w:val="-9"/>
        </w:rPr>
        <w:t xml:space="preserve"> </w:t>
      </w:r>
      <w:r>
        <w:t>игры</w:t>
      </w:r>
      <w:r>
        <w:rPr>
          <w:spacing w:val="-7"/>
        </w:rPr>
        <w:t xml:space="preserve"> </w:t>
      </w:r>
      <w:r>
        <w:t>на</w:t>
      </w:r>
      <w:r>
        <w:rPr>
          <w:spacing w:val="-7"/>
        </w:rPr>
        <w:t xml:space="preserve"> </w:t>
      </w:r>
      <w:r>
        <w:t>свирели,</w:t>
      </w:r>
      <w:r>
        <w:rPr>
          <w:spacing w:val="-5"/>
        </w:rPr>
        <w:t xml:space="preserve"> </w:t>
      </w:r>
      <w:r>
        <w:rPr>
          <w:spacing w:val="-2"/>
        </w:rPr>
        <w:t>ложках.</w:t>
      </w:r>
    </w:p>
    <w:p>
      <w:pPr>
        <w:pStyle w:val="7"/>
        <w:numPr>
          <w:ilvl w:val="3"/>
          <w:numId w:val="18"/>
        </w:numPr>
        <w:tabs>
          <w:tab w:val="left" w:pos="1998"/>
        </w:tabs>
        <w:spacing w:before="162" w:after="0" w:line="240" w:lineRule="auto"/>
        <w:ind w:left="1998" w:right="0" w:hanging="1054"/>
        <w:jc w:val="left"/>
        <w:rPr>
          <w:sz w:val="28"/>
        </w:rPr>
      </w:pPr>
      <w:r>
        <w:rPr>
          <w:sz w:val="28"/>
        </w:rPr>
        <w:t>Сказки,</w:t>
      </w:r>
      <w:r>
        <w:rPr>
          <w:spacing w:val="-7"/>
          <w:sz w:val="28"/>
        </w:rPr>
        <w:t xml:space="preserve"> </w:t>
      </w:r>
      <w:r>
        <w:rPr>
          <w:sz w:val="28"/>
        </w:rPr>
        <w:t>мифы</w:t>
      </w:r>
      <w:r>
        <w:rPr>
          <w:spacing w:val="-5"/>
          <w:sz w:val="28"/>
        </w:rPr>
        <w:t xml:space="preserve"> </w:t>
      </w:r>
      <w:r>
        <w:rPr>
          <w:sz w:val="28"/>
        </w:rPr>
        <w:t>и</w:t>
      </w:r>
      <w:r>
        <w:rPr>
          <w:spacing w:val="-4"/>
          <w:sz w:val="28"/>
        </w:rPr>
        <w:t xml:space="preserve"> </w:t>
      </w:r>
      <w:r>
        <w:rPr>
          <w:sz w:val="28"/>
        </w:rPr>
        <w:t>легенды</w:t>
      </w:r>
      <w:r>
        <w:rPr>
          <w:spacing w:val="-4"/>
          <w:sz w:val="28"/>
        </w:rPr>
        <w:t xml:space="preserve"> </w:t>
      </w:r>
      <w:r>
        <w:rPr>
          <w:sz w:val="28"/>
        </w:rPr>
        <w:t>(1–3</w:t>
      </w:r>
      <w:r>
        <w:rPr>
          <w:spacing w:val="-4"/>
          <w:sz w:val="28"/>
        </w:rPr>
        <w:t xml:space="preserve"> </w:t>
      </w:r>
      <w:r>
        <w:rPr>
          <w:spacing w:val="-2"/>
          <w:sz w:val="28"/>
        </w:rPr>
        <w:t>часа).</w:t>
      </w:r>
    </w:p>
    <w:p>
      <w:pPr>
        <w:pStyle w:val="5"/>
        <w:spacing w:before="158" w:line="362" w:lineRule="auto"/>
        <w:jc w:val="left"/>
      </w:pPr>
      <w:r>
        <w:t>Содержание: Народные сказители. Русские народные сказания, былины. Эпос народов России</w:t>
      </w:r>
      <w:r>
        <w:rPr>
          <w:vertAlign w:val="superscript"/>
        </w:rPr>
        <w:t>15</w:t>
      </w:r>
      <w:r>
        <w:rPr>
          <w:vertAlign w:val="baseline"/>
        </w:rPr>
        <w:t>. Сказки и легенды о музыке и музыкантах.</w:t>
      </w:r>
    </w:p>
    <w:p>
      <w:pPr>
        <w:pStyle w:val="5"/>
        <w:spacing w:line="315" w:lineRule="exact"/>
        <w:ind w:left="944" w:firstLine="0"/>
        <w:jc w:val="left"/>
      </w:pPr>
      <w:r>
        <w:t>Виды</w:t>
      </w:r>
      <w:r>
        <w:rPr>
          <w:spacing w:val="-11"/>
        </w:rPr>
        <w:t xml:space="preserve"> </w:t>
      </w:r>
      <w:r>
        <w:t>деятельности</w:t>
      </w:r>
      <w:r>
        <w:rPr>
          <w:spacing w:val="-11"/>
        </w:rPr>
        <w:t xml:space="preserve"> </w:t>
      </w:r>
      <w:r>
        <w:rPr>
          <w:spacing w:val="-2"/>
        </w:rPr>
        <w:t>обучающихся:</w:t>
      </w:r>
    </w:p>
    <w:p>
      <w:pPr>
        <w:pStyle w:val="5"/>
        <w:spacing w:before="163"/>
        <w:ind w:left="944" w:firstLine="0"/>
      </w:pPr>
      <w:r>
        <w:t>знакомство</w:t>
      </w:r>
      <w:r>
        <w:rPr>
          <w:spacing w:val="-10"/>
        </w:rPr>
        <w:t xml:space="preserve"> </w:t>
      </w:r>
      <w:r>
        <w:t>с</w:t>
      </w:r>
      <w:r>
        <w:rPr>
          <w:spacing w:val="-9"/>
        </w:rPr>
        <w:t xml:space="preserve"> </w:t>
      </w:r>
      <w:r>
        <w:t>манерой</w:t>
      </w:r>
      <w:r>
        <w:rPr>
          <w:spacing w:val="-10"/>
        </w:rPr>
        <w:t xml:space="preserve"> </w:t>
      </w:r>
      <w:r>
        <w:t>сказывания</w:t>
      </w:r>
      <w:r>
        <w:rPr>
          <w:spacing w:val="-9"/>
        </w:rPr>
        <w:t xml:space="preserve"> </w:t>
      </w:r>
      <w:r>
        <w:rPr>
          <w:spacing w:val="-2"/>
        </w:rPr>
        <w:t>нараспев;</w:t>
      </w:r>
    </w:p>
    <w:p>
      <w:pPr>
        <w:pStyle w:val="5"/>
        <w:spacing w:before="163"/>
        <w:ind w:left="944" w:firstLine="0"/>
        <w:jc w:val="left"/>
      </w:pPr>
      <w:r>
        <w:t>слушание</w:t>
      </w:r>
      <w:r>
        <w:rPr>
          <w:spacing w:val="-10"/>
        </w:rPr>
        <w:t xml:space="preserve"> </w:t>
      </w:r>
      <w:r>
        <w:t>сказок,</w:t>
      </w:r>
      <w:r>
        <w:rPr>
          <w:spacing w:val="-8"/>
        </w:rPr>
        <w:t xml:space="preserve"> </w:t>
      </w:r>
      <w:r>
        <w:t>былин,</w:t>
      </w:r>
      <w:r>
        <w:rPr>
          <w:spacing w:val="-8"/>
        </w:rPr>
        <w:t xml:space="preserve"> </w:t>
      </w:r>
      <w:r>
        <w:t>эпических</w:t>
      </w:r>
      <w:r>
        <w:rPr>
          <w:spacing w:val="-13"/>
        </w:rPr>
        <w:t xml:space="preserve"> </w:t>
      </w:r>
      <w:r>
        <w:t>сказаний,</w:t>
      </w:r>
      <w:r>
        <w:rPr>
          <w:spacing w:val="-9"/>
        </w:rPr>
        <w:t xml:space="preserve"> </w:t>
      </w:r>
      <w:r>
        <w:t>рассказываемых</w:t>
      </w:r>
      <w:r>
        <w:rPr>
          <w:spacing w:val="-13"/>
        </w:rPr>
        <w:t xml:space="preserve"> </w:t>
      </w:r>
      <w:r>
        <w:rPr>
          <w:spacing w:val="-2"/>
        </w:rPr>
        <w:t>нараспев;</w:t>
      </w:r>
    </w:p>
    <w:p>
      <w:pPr>
        <w:pStyle w:val="5"/>
        <w:spacing w:before="158" w:line="362" w:lineRule="auto"/>
        <w:jc w:val="left"/>
      </w:pPr>
      <w:r>
        <w:t>в</w:t>
      </w:r>
      <w:r>
        <w:rPr>
          <w:spacing w:val="40"/>
        </w:rPr>
        <w:t xml:space="preserve"> </w:t>
      </w:r>
      <w:r>
        <w:t>инструментальной</w:t>
      </w:r>
      <w:r>
        <w:rPr>
          <w:spacing w:val="40"/>
        </w:rPr>
        <w:t xml:space="preserve"> </w:t>
      </w:r>
      <w:r>
        <w:t>музыке</w:t>
      </w:r>
      <w:r>
        <w:rPr>
          <w:spacing w:val="40"/>
        </w:rPr>
        <w:t xml:space="preserve"> </w:t>
      </w:r>
      <w:r>
        <w:t>определение</w:t>
      </w:r>
      <w:r>
        <w:rPr>
          <w:spacing w:val="40"/>
        </w:rPr>
        <w:t xml:space="preserve"> </w:t>
      </w:r>
      <w:r>
        <w:t>на</w:t>
      </w:r>
      <w:r>
        <w:rPr>
          <w:spacing w:val="40"/>
        </w:rPr>
        <w:t xml:space="preserve"> </w:t>
      </w:r>
      <w:r>
        <w:t>слух</w:t>
      </w:r>
      <w:r>
        <w:rPr>
          <w:spacing w:val="40"/>
        </w:rPr>
        <w:t xml:space="preserve"> </w:t>
      </w:r>
      <w:r>
        <w:t>музыкальных</w:t>
      </w:r>
      <w:r>
        <w:rPr>
          <w:spacing w:val="40"/>
        </w:rPr>
        <w:t xml:space="preserve"> </w:t>
      </w:r>
      <w:r>
        <w:t>интонаций речитативного характера;</w:t>
      </w:r>
    </w:p>
    <w:p>
      <w:pPr>
        <w:pStyle w:val="5"/>
        <w:tabs>
          <w:tab w:val="left" w:pos="2234"/>
          <w:tab w:val="left" w:pos="4047"/>
          <w:tab w:val="left" w:pos="4407"/>
          <w:tab w:val="left" w:pos="6469"/>
          <w:tab w:val="left" w:pos="8345"/>
          <w:tab w:val="left" w:pos="8719"/>
        </w:tabs>
        <w:spacing w:line="362" w:lineRule="auto"/>
        <w:ind w:right="177"/>
        <w:jc w:val="left"/>
      </w:pPr>
      <w:r>
        <w:rPr>
          <w:spacing w:val="-2"/>
        </w:rPr>
        <w:t>создание</w:t>
      </w:r>
      <w:r>
        <w:tab/>
      </w:r>
      <w:r>
        <w:rPr>
          <w:spacing w:val="-2"/>
        </w:rPr>
        <w:t>иллюстраций</w:t>
      </w:r>
      <w:r>
        <w:tab/>
      </w:r>
      <w:r>
        <w:rPr>
          <w:spacing w:val="-10"/>
        </w:rPr>
        <w:t>к</w:t>
      </w:r>
      <w:r>
        <w:tab/>
      </w:r>
      <w:r>
        <w:rPr>
          <w:spacing w:val="-2"/>
        </w:rPr>
        <w:t>прослушанным</w:t>
      </w:r>
      <w:r>
        <w:tab/>
      </w:r>
      <w:r>
        <w:rPr>
          <w:spacing w:val="-2"/>
        </w:rPr>
        <w:t>музыкальным</w:t>
      </w:r>
      <w:r>
        <w:tab/>
      </w:r>
      <w:r>
        <w:rPr>
          <w:spacing w:val="-10"/>
        </w:rPr>
        <w:t>и</w:t>
      </w:r>
      <w:r>
        <w:tab/>
      </w:r>
      <w:r>
        <w:rPr>
          <w:spacing w:val="-2"/>
        </w:rPr>
        <w:t>литературным произведениям;</w:t>
      </w:r>
    </w:p>
    <w:p>
      <w:pPr>
        <w:pStyle w:val="5"/>
        <w:spacing w:line="320" w:lineRule="exact"/>
        <w:ind w:left="944" w:firstLine="0"/>
        <w:jc w:val="left"/>
      </w:pPr>
      <w:r>
        <w:t>на</w:t>
      </w:r>
      <w:r>
        <w:rPr>
          <w:spacing w:val="-4"/>
        </w:rPr>
        <w:t xml:space="preserve"> </w:t>
      </w:r>
      <w:r>
        <w:t>выбор</w:t>
      </w:r>
      <w:r>
        <w:rPr>
          <w:spacing w:val="-5"/>
        </w:rPr>
        <w:t xml:space="preserve"> </w:t>
      </w:r>
      <w:r>
        <w:t>или</w:t>
      </w:r>
      <w:r>
        <w:rPr>
          <w:spacing w:val="-4"/>
        </w:rPr>
        <w:t xml:space="preserve"> </w:t>
      </w:r>
      <w:r>
        <w:rPr>
          <w:spacing w:val="-2"/>
        </w:rPr>
        <w:t>факультативно:</w:t>
      </w:r>
    </w:p>
    <w:p>
      <w:pPr>
        <w:pStyle w:val="5"/>
        <w:spacing w:before="151" w:line="362" w:lineRule="auto"/>
        <w:ind w:left="944" w:firstLine="0"/>
        <w:jc w:val="left"/>
      </w:pPr>
      <w:r>
        <w:t>просмотр фильмов, мультфильмов, созданных</w:t>
      </w:r>
      <w:r>
        <w:rPr>
          <w:spacing w:val="-4"/>
        </w:rPr>
        <w:t xml:space="preserve"> </w:t>
      </w:r>
      <w:r>
        <w:t>на основе былин, сказаний; речитативная</w:t>
      </w:r>
      <w:r>
        <w:rPr>
          <w:spacing w:val="-6"/>
        </w:rPr>
        <w:t xml:space="preserve"> </w:t>
      </w:r>
      <w:r>
        <w:t>импровизация</w:t>
      </w:r>
      <w:r>
        <w:rPr>
          <w:spacing w:val="-4"/>
        </w:rPr>
        <w:t xml:space="preserve"> </w:t>
      </w:r>
      <w:r>
        <w:t>–</w:t>
      </w:r>
      <w:r>
        <w:rPr>
          <w:spacing w:val="-7"/>
        </w:rPr>
        <w:t xml:space="preserve"> </w:t>
      </w:r>
      <w:r>
        <w:t>чтение</w:t>
      </w:r>
      <w:r>
        <w:rPr>
          <w:spacing w:val="-7"/>
        </w:rPr>
        <w:t xml:space="preserve"> </w:t>
      </w:r>
      <w:r>
        <w:t>нараспев</w:t>
      </w:r>
      <w:r>
        <w:rPr>
          <w:spacing w:val="-9"/>
        </w:rPr>
        <w:t xml:space="preserve"> </w:t>
      </w:r>
      <w:r>
        <w:t>фрагмента</w:t>
      </w:r>
      <w:r>
        <w:rPr>
          <w:spacing w:val="-7"/>
        </w:rPr>
        <w:t xml:space="preserve"> </w:t>
      </w:r>
      <w:r>
        <w:t>сказки,</w:t>
      </w:r>
      <w:r>
        <w:rPr>
          <w:spacing w:val="-6"/>
        </w:rPr>
        <w:t xml:space="preserve"> </w:t>
      </w:r>
      <w:r>
        <w:t>былины.</w:t>
      </w:r>
    </w:p>
    <w:p>
      <w:pPr>
        <w:pStyle w:val="7"/>
        <w:numPr>
          <w:ilvl w:val="3"/>
          <w:numId w:val="18"/>
        </w:numPr>
        <w:tabs>
          <w:tab w:val="left" w:pos="1998"/>
        </w:tabs>
        <w:spacing w:before="0" w:after="0" w:line="320" w:lineRule="exact"/>
        <w:ind w:left="1998" w:right="0" w:hanging="1054"/>
        <w:jc w:val="left"/>
        <w:rPr>
          <w:sz w:val="28"/>
        </w:rPr>
      </w:pPr>
      <w:r>
        <w:rPr>
          <w:sz w:val="28"/>
        </w:rPr>
        <w:t>Жанры</w:t>
      </w:r>
      <w:r>
        <w:rPr>
          <w:spacing w:val="-10"/>
          <w:sz w:val="28"/>
        </w:rPr>
        <w:t xml:space="preserve"> </w:t>
      </w:r>
      <w:r>
        <w:rPr>
          <w:sz w:val="28"/>
        </w:rPr>
        <w:t>музыкального</w:t>
      </w:r>
      <w:r>
        <w:rPr>
          <w:spacing w:val="-9"/>
          <w:sz w:val="28"/>
        </w:rPr>
        <w:t xml:space="preserve"> </w:t>
      </w:r>
      <w:r>
        <w:rPr>
          <w:sz w:val="28"/>
        </w:rPr>
        <w:t>фольклора</w:t>
      </w:r>
      <w:r>
        <w:rPr>
          <w:spacing w:val="-8"/>
          <w:sz w:val="28"/>
        </w:rPr>
        <w:t xml:space="preserve"> </w:t>
      </w:r>
      <w:r>
        <w:rPr>
          <w:sz w:val="28"/>
        </w:rPr>
        <w:t>(2–4</w:t>
      </w:r>
      <w:r>
        <w:rPr>
          <w:spacing w:val="-9"/>
          <w:sz w:val="28"/>
        </w:rPr>
        <w:t xml:space="preserve"> </w:t>
      </w:r>
      <w:r>
        <w:rPr>
          <w:spacing w:val="-2"/>
          <w:sz w:val="28"/>
        </w:rPr>
        <w:t>часа).</w:t>
      </w:r>
    </w:p>
    <w:p>
      <w:pPr>
        <w:pStyle w:val="5"/>
        <w:spacing w:before="158" w:line="360" w:lineRule="auto"/>
        <w:ind w:right="178"/>
      </w:pPr>
      <w:r>
        <w:t xml:space="preserve">Содержание: Фольклорные жанры, общие для всех народов: лирические, трудовые, колыбельные песни, танцы и пляски. Традиционные музыкальные </w:t>
      </w:r>
      <w:r>
        <w:rPr>
          <w:spacing w:val="-2"/>
        </w:rPr>
        <w:t>инструменты.</w:t>
      </w:r>
    </w:p>
    <w:p>
      <w:pPr>
        <w:pStyle w:val="5"/>
        <w:spacing w:before="1"/>
        <w:ind w:left="944" w:firstLine="0"/>
      </w:pPr>
      <w:r>
        <w:t>Виды</w:t>
      </w:r>
      <w:r>
        <w:rPr>
          <w:spacing w:val="-11"/>
        </w:rPr>
        <w:t xml:space="preserve"> </w:t>
      </w:r>
      <w:r>
        <w:t>деятельности</w:t>
      </w:r>
      <w:r>
        <w:rPr>
          <w:spacing w:val="-11"/>
        </w:rPr>
        <w:t xml:space="preserve"> </w:t>
      </w:r>
      <w:r>
        <w:rPr>
          <w:spacing w:val="-2"/>
        </w:rPr>
        <w:t>обучающихся:</w:t>
      </w:r>
    </w:p>
    <w:p>
      <w:pPr>
        <w:pStyle w:val="5"/>
        <w:spacing w:before="163" w:line="357" w:lineRule="auto"/>
        <w:ind w:right="168"/>
      </w:pPr>
      <w:r>
        <w:t>различение на слух контрастных по характеру фольклорных жанров: колыбельная, трудовая, лирическая, плясовая;</w:t>
      </w:r>
    </w:p>
    <w:p>
      <w:pPr>
        <w:pStyle w:val="5"/>
        <w:spacing w:before="6"/>
        <w:ind w:left="944" w:firstLine="0"/>
      </w:pPr>
      <w:r>
        <w:t>определение,</w:t>
      </w:r>
      <w:r>
        <w:rPr>
          <w:spacing w:val="8"/>
        </w:rPr>
        <w:t xml:space="preserve"> </w:t>
      </w:r>
      <w:r>
        <w:t>характеристика</w:t>
      </w:r>
      <w:r>
        <w:rPr>
          <w:spacing w:val="7"/>
        </w:rPr>
        <w:t xml:space="preserve"> </w:t>
      </w:r>
      <w:r>
        <w:t>типичных</w:t>
      </w:r>
      <w:r>
        <w:rPr>
          <w:spacing w:val="7"/>
        </w:rPr>
        <w:t xml:space="preserve"> </w:t>
      </w:r>
      <w:r>
        <w:t>элементов</w:t>
      </w:r>
      <w:r>
        <w:rPr>
          <w:spacing w:val="5"/>
        </w:rPr>
        <w:t xml:space="preserve"> </w:t>
      </w:r>
      <w:r>
        <w:t>музыкального</w:t>
      </w:r>
      <w:r>
        <w:rPr>
          <w:spacing w:val="7"/>
        </w:rPr>
        <w:t xml:space="preserve"> </w:t>
      </w:r>
      <w:r>
        <w:t>языка</w:t>
      </w:r>
      <w:r>
        <w:rPr>
          <w:spacing w:val="7"/>
        </w:rPr>
        <w:t xml:space="preserve"> </w:t>
      </w:r>
      <w:r>
        <w:rPr>
          <w:spacing w:val="-2"/>
        </w:rPr>
        <w:t>(темп,</w:t>
      </w:r>
    </w:p>
    <w:p>
      <w:pPr>
        <w:pStyle w:val="5"/>
        <w:ind w:left="0" w:firstLine="0"/>
        <w:jc w:val="left"/>
        <w:rPr>
          <w:sz w:val="20"/>
        </w:rPr>
      </w:pPr>
    </w:p>
    <w:p>
      <w:pPr>
        <w:pStyle w:val="5"/>
        <w:spacing w:before="60"/>
        <w:ind w:left="0" w:firstLine="0"/>
        <w:jc w:val="left"/>
        <w:rPr>
          <w:sz w:val="20"/>
        </w:rPr>
      </w:pPr>
      <w:r>
        <mc:AlternateContent>
          <mc:Choice Requires="wps">
            <w:drawing>
              <wp:anchor distT="0" distB="0" distL="0" distR="0" simplePos="0" relativeHeight="251664384" behindDoc="1" locked="0" layoutInCell="1" allowOverlap="1">
                <wp:simplePos x="0" y="0"/>
                <wp:positionH relativeFrom="page">
                  <wp:posOffset>719455</wp:posOffset>
                </wp:positionH>
                <wp:positionV relativeFrom="paragraph">
                  <wp:posOffset>199390</wp:posOffset>
                </wp:positionV>
                <wp:extent cx="1829435" cy="6350"/>
                <wp:effectExtent l="0" t="0" r="0" b="0"/>
                <wp:wrapTopAndBottom/>
                <wp:docPr id="22" name="Graphic 22"/>
                <wp:cNvGraphicFramePr/>
                <a:graphic xmlns:a="http://schemas.openxmlformats.org/drawingml/2006/main">
                  <a:graphicData uri="http://schemas.microsoft.com/office/word/2010/wordprocessingShape">
                    <wps:wsp>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noAutofit/>
                      </wps:bodyPr>
                    </wps:wsp>
                  </a:graphicData>
                </a:graphic>
              </wp:anchor>
            </w:drawing>
          </mc:Choice>
          <mc:Fallback>
            <w:pict>
              <v:shape id="Graphic 22" o:spid="_x0000_s1026" o:spt="100" style="position:absolute;left:0pt;margin-left:56.65pt;margin-top:15.7pt;height:0.5pt;width:144.05pt;mso-position-horizontal-relative:page;mso-wrap-distance-bottom:0pt;mso-wrap-distance-top:0pt;z-index:-251652096;mso-width-relative:page;mso-height-relative:page;" fillcolor="#000000" filled="t" stroked="f" coordsize="1829435,6350" o:gfxdata="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ESV4u1wAA&#10;AAkBAAAPAAAAAAAAAAEAIAAAACIAAABkcnMvZG93bnJldi54bWxQSwECFAAUAAAACACHTuJAUe19&#10;Mh8CAADeBAAADgAAAAAAAAABACAAAAAmAQAAZHJzL2Uyb0RvYy54bWxQSwUGAAAAAAYABgBZAQAA&#10;twUAAAAA&#10;" path="m1829435,0l0,0,0,6095,1829435,6095,1829435,0xe">
                <v:fill on="t" focussize="0,0"/>
                <v:stroke on="f"/>
                <v:imagedata o:title=""/>
                <o:lock v:ext="edit" aspectratio="f"/>
                <v:textbox inset="0mm,0mm,0mm,0mm"/>
                <w10:wrap type="topAndBottom"/>
              </v:shape>
            </w:pict>
          </mc:Fallback>
        </mc:AlternateContent>
      </w:r>
    </w:p>
    <w:p>
      <w:pPr>
        <w:spacing w:before="102" w:line="242" w:lineRule="auto"/>
        <w:ind w:left="233" w:right="0" w:firstLine="0"/>
        <w:jc w:val="left"/>
        <w:rPr>
          <w:sz w:val="24"/>
        </w:rPr>
      </w:pPr>
      <w:r>
        <w:rPr>
          <w:sz w:val="24"/>
          <w:vertAlign w:val="superscript"/>
        </w:rPr>
        <w:t>15</w:t>
      </w:r>
      <w:r>
        <w:rPr>
          <w:spacing w:val="40"/>
          <w:sz w:val="24"/>
          <w:vertAlign w:val="baseline"/>
        </w:rPr>
        <w:t xml:space="preserve"> </w:t>
      </w:r>
      <w:r>
        <w:rPr>
          <w:sz w:val="24"/>
          <w:vertAlign w:val="baseline"/>
        </w:rPr>
        <w:t>По</w:t>
      </w:r>
      <w:r>
        <w:rPr>
          <w:spacing w:val="40"/>
          <w:sz w:val="24"/>
          <w:vertAlign w:val="baseline"/>
        </w:rPr>
        <w:t xml:space="preserve"> </w:t>
      </w:r>
      <w:r>
        <w:rPr>
          <w:sz w:val="24"/>
          <w:vertAlign w:val="baseline"/>
        </w:rPr>
        <w:t>выбору</w:t>
      </w:r>
      <w:r>
        <w:rPr>
          <w:spacing w:val="40"/>
          <w:sz w:val="24"/>
          <w:vertAlign w:val="baseline"/>
        </w:rPr>
        <w:t xml:space="preserve"> </w:t>
      </w:r>
      <w:r>
        <w:rPr>
          <w:sz w:val="24"/>
          <w:vertAlign w:val="baseline"/>
        </w:rPr>
        <w:t>учителя</w:t>
      </w:r>
      <w:r>
        <w:rPr>
          <w:spacing w:val="40"/>
          <w:sz w:val="24"/>
          <w:vertAlign w:val="baseline"/>
        </w:rPr>
        <w:t xml:space="preserve"> </w:t>
      </w:r>
      <w:r>
        <w:rPr>
          <w:sz w:val="24"/>
          <w:vertAlign w:val="baseline"/>
        </w:rPr>
        <w:t>отдельные</w:t>
      </w:r>
      <w:r>
        <w:rPr>
          <w:spacing w:val="40"/>
          <w:sz w:val="24"/>
          <w:vertAlign w:val="baseline"/>
        </w:rPr>
        <w:t xml:space="preserve"> </w:t>
      </w:r>
      <w:r>
        <w:rPr>
          <w:sz w:val="24"/>
          <w:vertAlign w:val="baseline"/>
        </w:rPr>
        <w:t>сказания</w:t>
      </w:r>
      <w:r>
        <w:rPr>
          <w:spacing w:val="40"/>
          <w:sz w:val="24"/>
          <w:vertAlign w:val="baseline"/>
        </w:rPr>
        <w:t xml:space="preserve"> </w:t>
      </w:r>
      <w:r>
        <w:rPr>
          <w:sz w:val="24"/>
          <w:vertAlign w:val="baseline"/>
        </w:rPr>
        <w:t>или</w:t>
      </w:r>
      <w:r>
        <w:rPr>
          <w:spacing w:val="40"/>
          <w:sz w:val="24"/>
          <w:vertAlign w:val="baseline"/>
        </w:rPr>
        <w:t xml:space="preserve"> </w:t>
      </w:r>
      <w:r>
        <w:rPr>
          <w:sz w:val="24"/>
          <w:vertAlign w:val="baseline"/>
        </w:rPr>
        <w:t>примеры</w:t>
      </w:r>
      <w:r>
        <w:rPr>
          <w:spacing w:val="40"/>
          <w:sz w:val="24"/>
          <w:vertAlign w:val="baseline"/>
        </w:rPr>
        <w:t xml:space="preserve"> </w:t>
      </w:r>
      <w:r>
        <w:rPr>
          <w:sz w:val="24"/>
          <w:vertAlign w:val="baseline"/>
        </w:rPr>
        <w:t>из</w:t>
      </w:r>
      <w:r>
        <w:rPr>
          <w:spacing w:val="40"/>
          <w:sz w:val="24"/>
          <w:vertAlign w:val="baseline"/>
        </w:rPr>
        <w:t xml:space="preserve"> </w:t>
      </w:r>
      <w:r>
        <w:rPr>
          <w:sz w:val="24"/>
          <w:vertAlign w:val="baseline"/>
        </w:rPr>
        <w:t>эпоса</w:t>
      </w:r>
      <w:r>
        <w:rPr>
          <w:spacing w:val="40"/>
          <w:sz w:val="24"/>
          <w:vertAlign w:val="baseline"/>
        </w:rPr>
        <w:t xml:space="preserve"> </w:t>
      </w:r>
      <w:r>
        <w:rPr>
          <w:sz w:val="24"/>
          <w:vertAlign w:val="baseline"/>
        </w:rPr>
        <w:t>народов</w:t>
      </w:r>
      <w:r>
        <w:rPr>
          <w:spacing w:val="40"/>
          <w:sz w:val="24"/>
          <w:vertAlign w:val="baseline"/>
        </w:rPr>
        <w:t xml:space="preserve"> </w:t>
      </w:r>
      <w:r>
        <w:rPr>
          <w:sz w:val="24"/>
          <w:vertAlign w:val="baseline"/>
        </w:rPr>
        <w:t>России,</w:t>
      </w:r>
      <w:r>
        <w:rPr>
          <w:spacing w:val="40"/>
          <w:sz w:val="24"/>
          <w:vertAlign w:val="baseline"/>
        </w:rPr>
        <w:t xml:space="preserve"> </w:t>
      </w:r>
      <w:r>
        <w:rPr>
          <w:sz w:val="24"/>
          <w:vertAlign w:val="baseline"/>
        </w:rPr>
        <w:t>например: якутского Олонхо, карело-финской Калевалы, калмыцкого Джангара, Нартского эпоса.</w:t>
      </w:r>
    </w:p>
    <w:p>
      <w:pPr>
        <w:spacing w:after="0" w:line="242" w:lineRule="auto"/>
        <w:jc w:val="left"/>
        <w:rPr>
          <w:sz w:val="24"/>
        </w:rPr>
        <w:sectPr>
          <w:pgSz w:w="11910" w:h="16840"/>
          <w:pgMar w:top="1020" w:right="400" w:bottom="740" w:left="900" w:header="569" w:footer="541" w:gutter="0"/>
          <w:cols w:space="720" w:num="1"/>
        </w:sectPr>
      </w:pPr>
    </w:p>
    <w:p>
      <w:pPr>
        <w:pStyle w:val="5"/>
        <w:spacing w:before="92"/>
        <w:ind w:firstLine="0"/>
        <w:jc w:val="left"/>
      </w:pPr>
      <w:r>
        <w:t>ритм,</w:t>
      </w:r>
      <w:r>
        <w:rPr>
          <w:spacing w:val="-7"/>
        </w:rPr>
        <w:t xml:space="preserve"> </w:t>
      </w:r>
      <w:r>
        <w:t>мелодия,</w:t>
      </w:r>
      <w:r>
        <w:rPr>
          <w:spacing w:val="-6"/>
        </w:rPr>
        <w:t xml:space="preserve"> </w:t>
      </w:r>
      <w:r>
        <w:t>динамика),</w:t>
      </w:r>
      <w:r>
        <w:rPr>
          <w:spacing w:val="-7"/>
        </w:rPr>
        <w:t xml:space="preserve"> </w:t>
      </w:r>
      <w:r>
        <w:t>состава</w:t>
      </w:r>
      <w:r>
        <w:rPr>
          <w:spacing w:val="-8"/>
        </w:rPr>
        <w:t xml:space="preserve"> </w:t>
      </w:r>
      <w:r>
        <w:rPr>
          <w:spacing w:val="-2"/>
        </w:rPr>
        <w:t>исполнителей;</w:t>
      </w:r>
    </w:p>
    <w:p>
      <w:pPr>
        <w:pStyle w:val="5"/>
        <w:spacing w:before="162" w:line="357" w:lineRule="auto"/>
        <w:jc w:val="left"/>
      </w:pPr>
      <w:r>
        <w:t>определение тембра музыкальных инструментов, отнесение к одной</w:t>
      </w:r>
      <w:r>
        <w:rPr>
          <w:spacing w:val="31"/>
        </w:rPr>
        <w:t xml:space="preserve"> </w:t>
      </w:r>
      <w:r>
        <w:t>из групп (духовые, ударные, струнные);</w:t>
      </w:r>
    </w:p>
    <w:p>
      <w:pPr>
        <w:pStyle w:val="5"/>
        <w:spacing w:before="6" w:line="362" w:lineRule="auto"/>
        <w:jc w:val="left"/>
      </w:pPr>
      <w:r>
        <w:t>разучивание,</w:t>
      </w:r>
      <w:r>
        <w:rPr>
          <w:spacing w:val="40"/>
        </w:rPr>
        <w:t xml:space="preserve"> </w:t>
      </w:r>
      <w:r>
        <w:t>исполнение</w:t>
      </w:r>
      <w:r>
        <w:rPr>
          <w:spacing w:val="40"/>
        </w:rPr>
        <w:t xml:space="preserve"> </w:t>
      </w:r>
      <w:r>
        <w:t>песен</w:t>
      </w:r>
      <w:r>
        <w:rPr>
          <w:spacing w:val="40"/>
        </w:rPr>
        <w:t xml:space="preserve"> </w:t>
      </w:r>
      <w:r>
        <w:t>разных</w:t>
      </w:r>
      <w:r>
        <w:rPr>
          <w:spacing w:val="40"/>
        </w:rPr>
        <w:t xml:space="preserve"> </w:t>
      </w:r>
      <w:r>
        <w:t>жанров,</w:t>
      </w:r>
      <w:r>
        <w:rPr>
          <w:spacing w:val="40"/>
        </w:rPr>
        <w:t xml:space="preserve"> </w:t>
      </w:r>
      <w:r>
        <w:t>относящихся</w:t>
      </w:r>
      <w:r>
        <w:rPr>
          <w:spacing w:val="40"/>
        </w:rPr>
        <w:t xml:space="preserve"> </w:t>
      </w:r>
      <w:r>
        <w:t>к</w:t>
      </w:r>
      <w:r>
        <w:rPr>
          <w:spacing w:val="40"/>
        </w:rPr>
        <w:t xml:space="preserve"> </w:t>
      </w:r>
      <w:r>
        <w:t>фольклору</w:t>
      </w:r>
      <w:r>
        <w:rPr>
          <w:spacing w:val="80"/>
        </w:rPr>
        <w:t xml:space="preserve"> </w:t>
      </w:r>
      <w:r>
        <w:t>разных народов Российской Федерации;</w:t>
      </w:r>
    </w:p>
    <w:p>
      <w:pPr>
        <w:pStyle w:val="5"/>
        <w:spacing w:line="362" w:lineRule="auto"/>
        <w:jc w:val="left"/>
      </w:pPr>
      <w:r>
        <w:t>импровизации,</w:t>
      </w:r>
      <w:r>
        <w:rPr>
          <w:spacing w:val="40"/>
        </w:rPr>
        <w:t xml:space="preserve"> </w:t>
      </w:r>
      <w:r>
        <w:t>сочинение</w:t>
      </w:r>
      <w:r>
        <w:rPr>
          <w:spacing w:val="40"/>
        </w:rPr>
        <w:t xml:space="preserve"> </w:t>
      </w:r>
      <w:r>
        <w:t>к</w:t>
      </w:r>
      <w:r>
        <w:rPr>
          <w:spacing w:val="40"/>
        </w:rPr>
        <w:t xml:space="preserve"> </w:t>
      </w:r>
      <w:r>
        <w:t>ним</w:t>
      </w:r>
      <w:r>
        <w:rPr>
          <w:spacing w:val="40"/>
        </w:rPr>
        <w:t xml:space="preserve"> </w:t>
      </w:r>
      <w:r>
        <w:t>ритмических</w:t>
      </w:r>
      <w:r>
        <w:rPr>
          <w:spacing w:val="40"/>
        </w:rPr>
        <w:t xml:space="preserve"> </w:t>
      </w:r>
      <w:r>
        <w:t>аккомпанементов</w:t>
      </w:r>
      <w:r>
        <w:rPr>
          <w:spacing w:val="40"/>
        </w:rPr>
        <w:t xml:space="preserve"> </w:t>
      </w:r>
      <w:r>
        <w:t>(звучащими жестами, на ударных инструментах);</w:t>
      </w:r>
    </w:p>
    <w:p>
      <w:pPr>
        <w:pStyle w:val="5"/>
        <w:spacing w:line="320" w:lineRule="exact"/>
        <w:ind w:left="944" w:firstLine="0"/>
        <w:jc w:val="left"/>
      </w:pPr>
      <w:r>
        <w:t>на</w:t>
      </w:r>
      <w:r>
        <w:rPr>
          <w:spacing w:val="-4"/>
        </w:rPr>
        <w:t xml:space="preserve"> </w:t>
      </w:r>
      <w:r>
        <w:t>выбор</w:t>
      </w:r>
      <w:r>
        <w:rPr>
          <w:spacing w:val="-5"/>
        </w:rPr>
        <w:t xml:space="preserve"> </w:t>
      </w:r>
      <w:r>
        <w:t>или</w:t>
      </w:r>
      <w:r>
        <w:rPr>
          <w:spacing w:val="-4"/>
        </w:rPr>
        <w:t xml:space="preserve"> </w:t>
      </w:r>
      <w:r>
        <w:rPr>
          <w:spacing w:val="-2"/>
        </w:rPr>
        <w:t>факультативно:</w:t>
      </w:r>
    </w:p>
    <w:p>
      <w:pPr>
        <w:pStyle w:val="5"/>
        <w:spacing w:before="151" w:line="362" w:lineRule="auto"/>
        <w:jc w:val="left"/>
      </w:pPr>
      <w:r>
        <w:t>исполнение</w:t>
      </w:r>
      <w:r>
        <w:rPr>
          <w:spacing w:val="40"/>
        </w:rPr>
        <w:t xml:space="preserve"> </w:t>
      </w:r>
      <w:r>
        <w:t>на</w:t>
      </w:r>
      <w:r>
        <w:rPr>
          <w:spacing w:val="40"/>
        </w:rPr>
        <w:t xml:space="preserve"> </w:t>
      </w:r>
      <w:r>
        <w:t>клавишных</w:t>
      </w:r>
      <w:r>
        <w:rPr>
          <w:spacing w:val="40"/>
        </w:rPr>
        <w:t xml:space="preserve"> </w:t>
      </w:r>
      <w:r>
        <w:t>или</w:t>
      </w:r>
      <w:r>
        <w:rPr>
          <w:spacing w:val="40"/>
        </w:rPr>
        <w:t xml:space="preserve"> </w:t>
      </w:r>
      <w:r>
        <w:t>духовых</w:t>
      </w:r>
      <w:r>
        <w:rPr>
          <w:spacing w:val="40"/>
        </w:rPr>
        <w:t xml:space="preserve"> </w:t>
      </w:r>
      <w:r>
        <w:t>инструментах</w:t>
      </w:r>
      <w:r>
        <w:rPr>
          <w:spacing w:val="40"/>
        </w:rPr>
        <w:t xml:space="preserve"> </w:t>
      </w:r>
      <w:r>
        <w:t>мелодий</w:t>
      </w:r>
      <w:r>
        <w:rPr>
          <w:spacing w:val="40"/>
        </w:rPr>
        <w:t xml:space="preserve"> </w:t>
      </w:r>
      <w:r>
        <w:t>народных</w:t>
      </w:r>
      <w:r>
        <w:rPr>
          <w:spacing w:val="80"/>
          <w:w w:val="150"/>
        </w:rPr>
        <w:t xml:space="preserve"> </w:t>
      </w:r>
      <w:r>
        <w:t>песен, прослеживание мелодии по нотной записи.</w:t>
      </w:r>
    </w:p>
    <w:p>
      <w:pPr>
        <w:pStyle w:val="7"/>
        <w:numPr>
          <w:ilvl w:val="3"/>
          <w:numId w:val="18"/>
        </w:numPr>
        <w:tabs>
          <w:tab w:val="left" w:pos="1998"/>
        </w:tabs>
        <w:spacing w:before="0" w:after="0" w:line="315" w:lineRule="exact"/>
        <w:ind w:left="1998" w:right="0" w:hanging="1054"/>
        <w:jc w:val="left"/>
        <w:rPr>
          <w:sz w:val="28"/>
        </w:rPr>
      </w:pPr>
      <w:r>
        <w:rPr>
          <w:sz w:val="28"/>
        </w:rPr>
        <w:t>Народные</w:t>
      </w:r>
      <w:r>
        <w:rPr>
          <w:spacing w:val="-10"/>
          <w:sz w:val="28"/>
        </w:rPr>
        <w:t xml:space="preserve"> </w:t>
      </w:r>
      <w:r>
        <w:rPr>
          <w:sz w:val="28"/>
        </w:rPr>
        <w:t>праздники</w:t>
      </w:r>
      <w:r>
        <w:rPr>
          <w:spacing w:val="-9"/>
          <w:sz w:val="28"/>
        </w:rPr>
        <w:t xml:space="preserve"> </w:t>
      </w:r>
      <w:r>
        <w:rPr>
          <w:sz w:val="28"/>
        </w:rPr>
        <w:t>(1–3</w:t>
      </w:r>
      <w:r>
        <w:rPr>
          <w:spacing w:val="-10"/>
          <w:sz w:val="28"/>
        </w:rPr>
        <w:t xml:space="preserve"> </w:t>
      </w:r>
      <w:r>
        <w:rPr>
          <w:spacing w:val="-2"/>
          <w:sz w:val="28"/>
        </w:rPr>
        <w:t>часа).</w:t>
      </w:r>
    </w:p>
    <w:p>
      <w:pPr>
        <w:pStyle w:val="5"/>
        <w:spacing w:before="163" w:line="362" w:lineRule="auto"/>
        <w:jc w:val="left"/>
      </w:pPr>
      <w:r>
        <w:t>Содержание: Обряды, игры, хороводы, праздничная символика</w:t>
      </w:r>
      <w:r>
        <w:rPr>
          <w:spacing w:val="37"/>
        </w:rPr>
        <w:t xml:space="preserve"> </w:t>
      </w:r>
      <w:r>
        <w:t>– на примере одного или нескольких народных праздников</w:t>
      </w:r>
      <w:r>
        <w:rPr>
          <w:vertAlign w:val="superscript"/>
        </w:rPr>
        <w:t>16</w:t>
      </w:r>
      <w:r>
        <w:rPr>
          <w:vertAlign w:val="baseline"/>
        </w:rPr>
        <w:t>.</w:t>
      </w:r>
    </w:p>
    <w:p>
      <w:pPr>
        <w:pStyle w:val="5"/>
        <w:spacing w:line="315" w:lineRule="exact"/>
        <w:ind w:left="944" w:firstLine="0"/>
        <w:jc w:val="left"/>
      </w:pPr>
      <w:r>
        <w:t>Виды</w:t>
      </w:r>
      <w:r>
        <w:rPr>
          <w:spacing w:val="-11"/>
        </w:rPr>
        <w:t xml:space="preserve"> </w:t>
      </w:r>
      <w:r>
        <w:t>деятельности</w:t>
      </w:r>
      <w:r>
        <w:rPr>
          <w:spacing w:val="-11"/>
        </w:rPr>
        <w:t xml:space="preserve"> </w:t>
      </w:r>
      <w:r>
        <w:rPr>
          <w:spacing w:val="-2"/>
        </w:rPr>
        <w:t>обучающихся:</w:t>
      </w:r>
    </w:p>
    <w:p>
      <w:pPr>
        <w:pStyle w:val="5"/>
        <w:tabs>
          <w:tab w:val="left" w:pos="2536"/>
          <w:tab w:val="left" w:pos="2900"/>
          <w:tab w:val="left" w:pos="4906"/>
          <w:tab w:val="left" w:pos="6412"/>
          <w:tab w:val="left" w:pos="7864"/>
          <w:tab w:val="left" w:pos="9768"/>
        </w:tabs>
        <w:spacing w:before="163" w:line="357" w:lineRule="auto"/>
        <w:ind w:right="177"/>
        <w:jc w:val="left"/>
      </w:pPr>
      <w:r>
        <w:rPr>
          <w:spacing w:val="-2"/>
        </w:rPr>
        <w:t>знакомство</w:t>
      </w:r>
      <w:r>
        <w:tab/>
      </w:r>
      <w:r>
        <w:rPr>
          <w:spacing w:val="-10"/>
        </w:rPr>
        <w:t>с</w:t>
      </w:r>
      <w:r>
        <w:tab/>
      </w:r>
      <w:r>
        <w:rPr>
          <w:spacing w:val="-2"/>
        </w:rPr>
        <w:t>праздничными</w:t>
      </w:r>
      <w:r>
        <w:tab/>
      </w:r>
      <w:r>
        <w:rPr>
          <w:spacing w:val="-2"/>
        </w:rPr>
        <w:t>обычаями,</w:t>
      </w:r>
      <w:r>
        <w:tab/>
      </w:r>
      <w:r>
        <w:rPr>
          <w:spacing w:val="-2"/>
        </w:rPr>
        <w:t>обрядами,</w:t>
      </w:r>
      <w:r>
        <w:tab/>
      </w:r>
      <w:r>
        <w:rPr>
          <w:spacing w:val="-2"/>
        </w:rPr>
        <w:t>бытовавшими</w:t>
      </w:r>
      <w:r>
        <w:tab/>
      </w:r>
      <w:r>
        <w:rPr>
          <w:spacing w:val="-2"/>
        </w:rPr>
        <w:t xml:space="preserve">ранее </w:t>
      </w:r>
      <w:r>
        <w:t>и сохранившимися сегодня у различных народностей Российской Федерации;</w:t>
      </w:r>
    </w:p>
    <w:p>
      <w:pPr>
        <w:pStyle w:val="5"/>
        <w:spacing w:before="5" w:line="362" w:lineRule="auto"/>
        <w:jc w:val="left"/>
      </w:pPr>
      <w:r>
        <w:t>разучивание песен, реконструкция фрагмента обряда, участие в коллективной традиционной игре</w:t>
      </w:r>
      <w:r>
        <w:rPr>
          <w:vertAlign w:val="superscript"/>
        </w:rPr>
        <w:t>17</w:t>
      </w:r>
      <w:r>
        <w:rPr>
          <w:vertAlign w:val="baseline"/>
        </w:rPr>
        <w:t>;</w:t>
      </w:r>
    </w:p>
    <w:p>
      <w:pPr>
        <w:pStyle w:val="5"/>
        <w:spacing w:line="315" w:lineRule="exact"/>
        <w:ind w:left="944" w:firstLine="0"/>
        <w:jc w:val="left"/>
      </w:pPr>
      <w:r>
        <w:t>на</w:t>
      </w:r>
      <w:r>
        <w:rPr>
          <w:spacing w:val="-4"/>
        </w:rPr>
        <w:t xml:space="preserve"> </w:t>
      </w:r>
      <w:r>
        <w:t>выбор</w:t>
      </w:r>
      <w:r>
        <w:rPr>
          <w:spacing w:val="-5"/>
        </w:rPr>
        <w:t xml:space="preserve"> </w:t>
      </w:r>
      <w:r>
        <w:t>или</w:t>
      </w:r>
      <w:r>
        <w:rPr>
          <w:spacing w:val="-4"/>
        </w:rPr>
        <w:t xml:space="preserve"> </w:t>
      </w:r>
      <w:r>
        <w:rPr>
          <w:spacing w:val="-2"/>
        </w:rPr>
        <w:t>факультативно:</w:t>
      </w:r>
    </w:p>
    <w:p>
      <w:pPr>
        <w:pStyle w:val="5"/>
        <w:tabs>
          <w:tab w:val="left" w:pos="2484"/>
          <w:tab w:val="left" w:pos="3793"/>
          <w:tab w:val="left" w:pos="6071"/>
          <w:tab w:val="left" w:pos="8607"/>
          <w:tab w:val="left" w:pos="9159"/>
        </w:tabs>
        <w:spacing w:before="163" w:line="362" w:lineRule="auto"/>
        <w:ind w:right="180"/>
        <w:jc w:val="left"/>
      </w:pPr>
      <w:r>
        <w:rPr>
          <w:spacing w:val="-2"/>
        </w:rPr>
        <w:t>просмотр</w:t>
      </w:r>
      <w:r>
        <w:tab/>
      </w:r>
      <w:r>
        <w:rPr>
          <w:spacing w:val="-2"/>
        </w:rPr>
        <w:t>фильма</w:t>
      </w:r>
      <w:r>
        <w:tab/>
      </w:r>
      <w:r>
        <w:rPr>
          <w:spacing w:val="-2"/>
        </w:rPr>
        <w:t>(мультфильма),</w:t>
      </w:r>
      <w:r>
        <w:tab/>
      </w:r>
      <w:r>
        <w:rPr>
          <w:spacing w:val="-2"/>
        </w:rPr>
        <w:t>рассказывающего</w:t>
      </w:r>
      <w:r>
        <w:tab/>
      </w:r>
      <w:r>
        <w:rPr>
          <w:spacing w:val="-10"/>
        </w:rPr>
        <w:t>о</w:t>
      </w:r>
      <w:r>
        <w:tab/>
      </w:r>
      <w:r>
        <w:rPr>
          <w:spacing w:val="-2"/>
        </w:rPr>
        <w:t xml:space="preserve">символике </w:t>
      </w:r>
      <w:r>
        <w:t>фольклорного праздника;</w:t>
      </w:r>
    </w:p>
    <w:p>
      <w:pPr>
        <w:pStyle w:val="5"/>
        <w:spacing w:line="315" w:lineRule="exact"/>
        <w:ind w:left="944" w:firstLine="0"/>
        <w:jc w:val="left"/>
      </w:pPr>
      <w:r>
        <w:t>посещение</w:t>
      </w:r>
      <w:r>
        <w:rPr>
          <w:spacing w:val="-14"/>
        </w:rPr>
        <w:t xml:space="preserve"> </w:t>
      </w:r>
      <w:r>
        <w:t>театра,</w:t>
      </w:r>
      <w:r>
        <w:rPr>
          <w:spacing w:val="-12"/>
        </w:rPr>
        <w:t xml:space="preserve"> </w:t>
      </w:r>
      <w:r>
        <w:t>театрализованного</w:t>
      </w:r>
      <w:r>
        <w:rPr>
          <w:spacing w:val="-14"/>
        </w:rPr>
        <w:t xml:space="preserve"> </w:t>
      </w:r>
      <w:r>
        <w:rPr>
          <w:spacing w:val="-2"/>
        </w:rPr>
        <w:t>представления;</w:t>
      </w:r>
    </w:p>
    <w:p>
      <w:pPr>
        <w:pStyle w:val="5"/>
        <w:spacing w:before="162"/>
        <w:ind w:left="944" w:firstLine="0"/>
        <w:jc w:val="left"/>
      </w:pPr>
      <w:r>
        <w:t>участие</w:t>
      </w:r>
      <w:r>
        <w:rPr>
          <w:spacing w:val="-4"/>
        </w:rPr>
        <w:t xml:space="preserve"> </w:t>
      </w:r>
      <w:r>
        <w:t>в</w:t>
      </w:r>
      <w:r>
        <w:rPr>
          <w:spacing w:val="-5"/>
        </w:rPr>
        <w:t xml:space="preserve"> </w:t>
      </w:r>
      <w:r>
        <w:t>народных</w:t>
      </w:r>
      <w:r>
        <w:rPr>
          <w:spacing w:val="-8"/>
        </w:rPr>
        <w:t xml:space="preserve"> </w:t>
      </w:r>
      <w:r>
        <w:t>гуляньях</w:t>
      </w:r>
      <w:r>
        <w:rPr>
          <w:spacing w:val="-7"/>
        </w:rPr>
        <w:t xml:space="preserve"> </w:t>
      </w:r>
      <w:r>
        <w:t>на</w:t>
      </w:r>
      <w:r>
        <w:rPr>
          <w:spacing w:val="-4"/>
        </w:rPr>
        <w:t xml:space="preserve"> </w:t>
      </w:r>
      <w:r>
        <w:t>улицах</w:t>
      </w:r>
      <w:r>
        <w:rPr>
          <w:spacing w:val="-8"/>
        </w:rPr>
        <w:t xml:space="preserve"> </w:t>
      </w:r>
      <w:r>
        <w:t>родного</w:t>
      </w:r>
      <w:r>
        <w:rPr>
          <w:spacing w:val="-4"/>
        </w:rPr>
        <w:t xml:space="preserve"> </w:t>
      </w:r>
      <w:r>
        <w:t>города,</w:t>
      </w:r>
      <w:r>
        <w:rPr>
          <w:spacing w:val="-1"/>
        </w:rPr>
        <w:t xml:space="preserve"> </w:t>
      </w:r>
      <w:r>
        <w:rPr>
          <w:spacing w:val="-2"/>
        </w:rPr>
        <w:t>посёлка.</w:t>
      </w:r>
    </w:p>
    <w:p>
      <w:pPr>
        <w:pStyle w:val="7"/>
        <w:numPr>
          <w:ilvl w:val="3"/>
          <w:numId w:val="18"/>
        </w:numPr>
        <w:tabs>
          <w:tab w:val="left" w:pos="1998"/>
        </w:tabs>
        <w:spacing w:before="159" w:after="0" w:line="362" w:lineRule="auto"/>
        <w:ind w:left="944" w:right="2975" w:firstLine="0"/>
        <w:jc w:val="left"/>
        <w:rPr>
          <w:sz w:val="28"/>
        </w:rPr>
      </w:pPr>
      <w:r>
        <w:rPr>
          <w:sz w:val="28"/>
        </w:rPr>
        <w:t>Первые артисты, народный театр (1–3 часа). Содержание:</w:t>
      </w:r>
      <w:r>
        <w:rPr>
          <w:spacing w:val="-16"/>
          <w:sz w:val="28"/>
        </w:rPr>
        <w:t xml:space="preserve"> </w:t>
      </w:r>
      <w:r>
        <w:rPr>
          <w:sz w:val="28"/>
        </w:rPr>
        <w:t>Скоморохи.</w:t>
      </w:r>
      <w:r>
        <w:rPr>
          <w:spacing w:val="-10"/>
          <w:sz w:val="28"/>
        </w:rPr>
        <w:t xml:space="preserve"> </w:t>
      </w:r>
      <w:r>
        <w:rPr>
          <w:sz w:val="28"/>
        </w:rPr>
        <w:t>Ярмарочный</w:t>
      </w:r>
      <w:r>
        <w:rPr>
          <w:spacing w:val="-12"/>
          <w:sz w:val="28"/>
        </w:rPr>
        <w:t xml:space="preserve"> </w:t>
      </w:r>
      <w:r>
        <w:rPr>
          <w:sz w:val="28"/>
        </w:rPr>
        <w:t>балаган.</w:t>
      </w:r>
      <w:r>
        <w:rPr>
          <w:spacing w:val="-10"/>
          <w:sz w:val="28"/>
        </w:rPr>
        <w:t xml:space="preserve"> </w:t>
      </w:r>
      <w:r>
        <w:rPr>
          <w:sz w:val="28"/>
        </w:rPr>
        <w:t>Вертеп. Виды деятельности обучающихся:</w:t>
      </w:r>
    </w:p>
    <w:p>
      <w:pPr>
        <w:pStyle w:val="5"/>
        <w:spacing w:before="7"/>
        <w:ind w:left="0" w:firstLine="0"/>
        <w:jc w:val="left"/>
        <w:rPr>
          <w:sz w:val="18"/>
        </w:rPr>
      </w:pPr>
      <w:r>
        <mc:AlternateContent>
          <mc:Choice Requires="wps">
            <w:drawing>
              <wp:anchor distT="0" distB="0" distL="0" distR="0" simplePos="0" relativeHeight="251665408" behindDoc="1" locked="0" layoutInCell="1" allowOverlap="1">
                <wp:simplePos x="0" y="0"/>
                <wp:positionH relativeFrom="page">
                  <wp:posOffset>719455</wp:posOffset>
                </wp:positionH>
                <wp:positionV relativeFrom="paragraph">
                  <wp:posOffset>151130</wp:posOffset>
                </wp:positionV>
                <wp:extent cx="1829435" cy="6350"/>
                <wp:effectExtent l="0" t="0" r="0" b="0"/>
                <wp:wrapTopAndBottom/>
                <wp:docPr id="23" name="Graphic 23"/>
                <wp:cNvGraphicFramePr/>
                <a:graphic xmlns:a="http://schemas.openxmlformats.org/drawingml/2006/main">
                  <a:graphicData uri="http://schemas.microsoft.com/office/word/2010/wordprocessingShape">
                    <wps:wsp>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noAutofit/>
                      </wps:bodyPr>
                    </wps:wsp>
                  </a:graphicData>
                </a:graphic>
              </wp:anchor>
            </w:drawing>
          </mc:Choice>
          <mc:Fallback>
            <w:pict>
              <v:shape id="Graphic 23" o:spid="_x0000_s1026" o:spt="100" style="position:absolute;left:0pt;margin-left:56.65pt;margin-top:11.9pt;height:0.5pt;width:144.05pt;mso-position-horizontal-relative:page;mso-wrap-distance-bottom:0pt;mso-wrap-distance-top:0pt;z-index:-251651072;mso-width-relative:page;mso-height-relative:page;" fillcolor="#000000" filled="t" stroked="f" coordsize="1829435,6350" o:gfxdata="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Me4fK1wAA&#10;AAkBAAAPAAAAAAAAAAEAIAAAACIAAABkcnMvZG93bnJldi54bWxQSwECFAAUAAAACACHTuJATGau&#10;BR8CAADeBAAADgAAAAAAAAABACAAAAAmAQAAZHJzL2Uyb0RvYy54bWxQSwUGAAAAAAYABgBZAQAA&#10;twUAAAAA&#10;" path="m1829435,0l0,0,0,6095,1829435,6095,1829435,0xe">
                <v:fill on="t" focussize="0,0"/>
                <v:stroke on="f"/>
                <v:imagedata o:title=""/>
                <o:lock v:ext="edit" aspectratio="f"/>
                <v:textbox inset="0mm,0mm,0mm,0mm"/>
                <w10:wrap type="topAndBottom"/>
              </v:shape>
            </w:pict>
          </mc:Fallback>
        </mc:AlternateContent>
      </w:r>
    </w:p>
    <w:p>
      <w:pPr>
        <w:spacing w:before="103" w:line="240" w:lineRule="auto"/>
        <w:ind w:left="233" w:right="171" w:firstLine="0"/>
        <w:jc w:val="both"/>
        <w:rPr>
          <w:sz w:val="24"/>
        </w:rPr>
      </w:pPr>
      <w:r>
        <w:rPr>
          <w:sz w:val="24"/>
          <w:vertAlign w:val="superscript"/>
        </w:rPr>
        <w:t>16</w:t>
      </w:r>
      <w:r>
        <w:rPr>
          <w:sz w:val="24"/>
          <w:vertAlign w:val="baseline"/>
        </w:rPr>
        <w:t xml:space="preserve"> По выбору учителя внимание обучающихся может быть сосредоточено на русских традиционных</w:t>
      </w:r>
      <w:r>
        <w:rPr>
          <w:spacing w:val="80"/>
          <w:w w:val="150"/>
          <w:sz w:val="24"/>
          <w:vertAlign w:val="baseline"/>
        </w:rPr>
        <w:t xml:space="preserve">  </w:t>
      </w:r>
      <w:r>
        <w:rPr>
          <w:sz w:val="24"/>
          <w:vertAlign w:val="baseline"/>
        </w:rPr>
        <w:t>народных</w:t>
      </w:r>
      <w:r>
        <w:rPr>
          <w:spacing w:val="80"/>
          <w:w w:val="150"/>
          <w:sz w:val="24"/>
          <w:vertAlign w:val="baseline"/>
        </w:rPr>
        <w:t xml:space="preserve">  </w:t>
      </w:r>
      <w:r>
        <w:rPr>
          <w:sz w:val="24"/>
          <w:vertAlign w:val="baseline"/>
        </w:rPr>
        <w:t>праздниках</w:t>
      </w:r>
      <w:r>
        <w:rPr>
          <w:spacing w:val="80"/>
          <w:w w:val="150"/>
          <w:sz w:val="24"/>
          <w:vertAlign w:val="baseline"/>
        </w:rPr>
        <w:t xml:space="preserve">  </w:t>
      </w:r>
      <w:r>
        <w:rPr>
          <w:sz w:val="24"/>
          <w:vertAlign w:val="baseline"/>
        </w:rPr>
        <w:t>(Рождество,</w:t>
      </w:r>
      <w:r>
        <w:rPr>
          <w:spacing w:val="80"/>
          <w:w w:val="150"/>
          <w:sz w:val="24"/>
          <w:vertAlign w:val="baseline"/>
        </w:rPr>
        <w:t xml:space="preserve">  </w:t>
      </w:r>
      <w:r>
        <w:rPr>
          <w:sz w:val="24"/>
          <w:vertAlign w:val="baseline"/>
        </w:rPr>
        <w:t>Осенины,</w:t>
      </w:r>
      <w:r>
        <w:rPr>
          <w:spacing w:val="80"/>
          <w:w w:val="150"/>
          <w:sz w:val="24"/>
          <w:vertAlign w:val="baseline"/>
        </w:rPr>
        <w:t xml:space="preserve">  </w:t>
      </w:r>
      <w:r>
        <w:rPr>
          <w:sz w:val="24"/>
          <w:vertAlign w:val="baseline"/>
        </w:rPr>
        <w:t>Масленица,</w:t>
      </w:r>
      <w:r>
        <w:rPr>
          <w:spacing w:val="80"/>
          <w:w w:val="150"/>
          <w:sz w:val="24"/>
          <w:vertAlign w:val="baseline"/>
        </w:rPr>
        <w:t xml:space="preserve">  </w:t>
      </w:r>
      <w:r>
        <w:rPr>
          <w:sz w:val="24"/>
          <w:vertAlign w:val="baseline"/>
        </w:rPr>
        <w:t>Троица)</w:t>
      </w:r>
      <w:r>
        <w:rPr>
          <w:spacing w:val="80"/>
          <w:w w:val="150"/>
          <w:sz w:val="24"/>
          <w:vertAlign w:val="baseline"/>
        </w:rPr>
        <w:t xml:space="preserve"> </w:t>
      </w:r>
      <w:r>
        <w:rPr>
          <w:sz w:val="24"/>
          <w:vertAlign w:val="baseline"/>
        </w:rPr>
        <w:t>и (или) праздниках других народов России (Сабантуй, Байрам, Навруз, Ысыах).</w:t>
      </w:r>
    </w:p>
    <w:p>
      <w:pPr>
        <w:spacing w:before="2" w:line="240" w:lineRule="auto"/>
        <w:ind w:left="233" w:right="171" w:firstLine="0"/>
        <w:jc w:val="both"/>
        <w:rPr>
          <w:sz w:val="24"/>
        </w:rPr>
      </w:pPr>
      <w:r>
        <w:rPr>
          <w:sz w:val="24"/>
          <w:vertAlign w:val="superscript"/>
        </w:rPr>
        <w:t>17</w:t>
      </w:r>
      <w:r>
        <w:rPr>
          <w:spacing w:val="80"/>
          <w:sz w:val="24"/>
          <w:vertAlign w:val="baseline"/>
        </w:rPr>
        <w:t xml:space="preserve"> </w:t>
      </w:r>
      <w:r>
        <w:rPr>
          <w:sz w:val="24"/>
          <w:vertAlign w:val="baseline"/>
        </w:rPr>
        <w:t>По</w:t>
      </w:r>
      <w:r>
        <w:rPr>
          <w:spacing w:val="80"/>
          <w:sz w:val="24"/>
          <w:vertAlign w:val="baseline"/>
        </w:rPr>
        <w:t xml:space="preserve"> </w:t>
      </w:r>
      <w:r>
        <w:rPr>
          <w:sz w:val="24"/>
          <w:vertAlign w:val="baseline"/>
        </w:rPr>
        <w:t>выбору</w:t>
      </w:r>
      <w:r>
        <w:rPr>
          <w:spacing w:val="80"/>
          <w:sz w:val="24"/>
          <w:vertAlign w:val="baseline"/>
        </w:rPr>
        <w:t xml:space="preserve"> </w:t>
      </w:r>
      <w:r>
        <w:rPr>
          <w:sz w:val="24"/>
          <w:vertAlign w:val="baseline"/>
        </w:rPr>
        <w:t>учителя</w:t>
      </w:r>
      <w:r>
        <w:rPr>
          <w:spacing w:val="80"/>
          <w:sz w:val="24"/>
          <w:vertAlign w:val="baseline"/>
        </w:rPr>
        <w:t xml:space="preserve"> </w:t>
      </w:r>
      <w:r>
        <w:rPr>
          <w:sz w:val="24"/>
          <w:vertAlign w:val="baseline"/>
        </w:rPr>
        <w:t>могут</w:t>
      </w:r>
      <w:r>
        <w:rPr>
          <w:spacing w:val="80"/>
          <w:sz w:val="24"/>
          <w:vertAlign w:val="baseline"/>
        </w:rPr>
        <w:t xml:space="preserve"> </w:t>
      </w:r>
      <w:r>
        <w:rPr>
          <w:sz w:val="24"/>
          <w:vertAlign w:val="baseline"/>
        </w:rPr>
        <w:t>быть</w:t>
      </w:r>
      <w:r>
        <w:rPr>
          <w:spacing w:val="80"/>
          <w:sz w:val="24"/>
          <w:vertAlign w:val="baseline"/>
        </w:rPr>
        <w:t xml:space="preserve"> </w:t>
      </w:r>
      <w:r>
        <w:rPr>
          <w:sz w:val="24"/>
          <w:vertAlign w:val="baseline"/>
        </w:rPr>
        <w:t>освоены</w:t>
      </w:r>
      <w:r>
        <w:rPr>
          <w:spacing w:val="80"/>
          <w:sz w:val="24"/>
          <w:vertAlign w:val="baseline"/>
        </w:rPr>
        <w:t xml:space="preserve"> </w:t>
      </w:r>
      <w:r>
        <w:rPr>
          <w:sz w:val="24"/>
          <w:vertAlign w:val="baseline"/>
        </w:rPr>
        <w:t>традиционные</w:t>
      </w:r>
      <w:r>
        <w:rPr>
          <w:spacing w:val="80"/>
          <w:sz w:val="24"/>
          <w:vertAlign w:val="baseline"/>
        </w:rPr>
        <w:t xml:space="preserve"> </w:t>
      </w:r>
      <w:r>
        <w:rPr>
          <w:sz w:val="24"/>
          <w:vertAlign w:val="baseline"/>
        </w:rPr>
        <w:t>игры</w:t>
      </w:r>
      <w:r>
        <w:rPr>
          <w:spacing w:val="80"/>
          <w:sz w:val="24"/>
          <w:vertAlign w:val="baseline"/>
        </w:rPr>
        <w:t xml:space="preserve"> </w:t>
      </w:r>
      <w:r>
        <w:rPr>
          <w:sz w:val="24"/>
          <w:vertAlign w:val="baseline"/>
        </w:rPr>
        <w:t>территориально</w:t>
      </w:r>
      <w:r>
        <w:rPr>
          <w:spacing w:val="80"/>
          <w:sz w:val="24"/>
          <w:vertAlign w:val="baseline"/>
        </w:rPr>
        <w:t xml:space="preserve"> </w:t>
      </w:r>
      <w:r>
        <w:rPr>
          <w:sz w:val="24"/>
          <w:vertAlign w:val="baseline"/>
        </w:rPr>
        <w:t>близких или, наоборот, далёких регионов. Важным результатом освоения данного блока является готовность обучающихся играть в данные игры во время перемен и после уроков.</w:t>
      </w:r>
    </w:p>
    <w:p>
      <w:pPr>
        <w:spacing w:after="0" w:line="240" w:lineRule="auto"/>
        <w:jc w:val="both"/>
        <w:rPr>
          <w:sz w:val="24"/>
        </w:rPr>
        <w:sectPr>
          <w:pgSz w:w="11910" w:h="16840"/>
          <w:pgMar w:top="1020" w:right="400" w:bottom="740" w:left="900" w:header="569" w:footer="541" w:gutter="0"/>
          <w:cols w:space="720" w:num="1"/>
        </w:sectPr>
      </w:pPr>
    </w:p>
    <w:p>
      <w:pPr>
        <w:pStyle w:val="5"/>
        <w:spacing w:before="92" w:line="362" w:lineRule="auto"/>
        <w:ind w:left="944" w:right="3610" w:firstLine="0"/>
        <w:jc w:val="left"/>
      </w:pPr>
      <w:r>
        <w:t>чтение</w:t>
      </w:r>
      <w:r>
        <w:rPr>
          <w:spacing w:val="-6"/>
        </w:rPr>
        <w:t xml:space="preserve"> </w:t>
      </w:r>
      <w:r>
        <w:t>учебных,</w:t>
      </w:r>
      <w:r>
        <w:rPr>
          <w:spacing w:val="-8"/>
        </w:rPr>
        <w:t xml:space="preserve"> </w:t>
      </w:r>
      <w:r>
        <w:t>справочных</w:t>
      </w:r>
      <w:r>
        <w:rPr>
          <w:spacing w:val="-14"/>
        </w:rPr>
        <w:t xml:space="preserve"> </w:t>
      </w:r>
      <w:r>
        <w:t>текстов</w:t>
      </w:r>
      <w:r>
        <w:rPr>
          <w:spacing w:val="-12"/>
        </w:rPr>
        <w:t xml:space="preserve"> </w:t>
      </w:r>
      <w:r>
        <w:t>по</w:t>
      </w:r>
      <w:r>
        <w:rPr>
          <w:spacing w:val="-7"/>
        </w:rPr>
        <w:t xml:space="preserve"> </w:t>
      </w:r>
      <w:r>
        <w:t>теме; диалог с учителем;</w:t>
      </w:r>
    </w:p>
    <w:p>
      <w:pPr>
        <w:pStyle w:val="5"/>
        <w:spacing w:line="362" w:lineRule="auto"/>
        <w:ind w:left="944" w:right="4758" w:firstLine="0"/>
        <w:jc w:val="left"/>
      </w:pPr>
      <w:r>
        <w:t>разучивание,</w:t>
      </w:r>
      <w:r>
        <w:rPr>
          <w:spacing w:val="-18"/>
        </w:rPr>
        <w:t xml:space="preserve"> </w:t>
      </w:r>
      <w:r>
        <w:t>исполнение</w:t>
      </w:r>
      <w:r>
        <w:rPr>
          <w:spacing w:val="-17"/>
        </w:rPr>
        <w:t xml:space="preserve"> </w:t>
      </w:r>
      <w:r>
        <w:t>скоморошин; на выбор или факультативно:</w:t>
      </w:r>
    </w:p>
    <w:p>
      <w:pPr>
        <w:pStyle w:val="5"/>
        <w:spacing w:line="357" w:lineRule="auto"/>
        <w:ind w:left="944" w:firstLine="0"/>
        <w:jc w:val="left"/>
      </w:pPr>
      <w:r>
        <w:t>просмотр</w:t>
      </w:r>
      <w:r>
        <w:rPr>
          <w:spacing w:val="-12"/>
        </w:rPr>
        <w:t xml:space="preserve"> </w:t>
      </w:r>
      <w:r>
        <w:t>фильма</w:t>
      </w:r>
      <w:r>
        <w:rPr>
          <w:spacing w:val="-11"/>
        </w:rPr>
        <w:t xml:space="preserve"> </w:t>
      </w:r>
      <w:r>
        <w:t>(мультфильма),</w:t>
      </w:r>
      <w:r>
        <w:rPr>
          <w:spacing w:val="-9"/>
        </w:rPr>
        <w:t xml:space="preserve"> </w:t>
      </w:r>
      <w:r>
        <w:t>фрагмента</w:t>
      </w:r>
      <w:r>
        <w:rPr>
          <w:spacing w:val="-11"/>
        </w:rPr>
        <w:t xml:space="preserve"> </w:t>
      </w:r>
      <w:r>
        <w:t>музыкального</w:t>
      </w:r>
      <w:r>
        <w:rPr>
          <w:spacing w:val="-12"/>
        </w:rPr>
        <w:t xml:space="preserve"> </w:t>
      </w:r>
      <w:r>
        <w:t>спектакля; творческий проект – театрализованная постановка.</w:t>
      </w:r>
    </w:p>
    <w:p>
      <w:pPr>
        <w:pStyle w:val="7"/>
        <w:numPr>
          <w:ilvl w:val="3"/>
          <w:numId w:val="18"/>
        </w:numPr>
        <w:tabs>
          <w:tab w:val="left" w:pos="1998"/>
        </w:tabs>
        <w:spacing w:before="0" w:after="0" w:line="240" w:lineRule="auto"/>
        <w:ind w:left="1998" w:right="0" w:hanging="1054"/>
        <w:jc w:val="left"/>
        <w:rPr>
          <w:sz w:val="28"/>
        </w:rPr>
      </w:pPr>
      <w:r>
        <w:rPr>
          <w:sz w:val="28"/>
        </w:rPr>
        <w:t>Фольклор</w:t>
      </w:r>
      <w:r>
        <w:rPr>
          <w:spacing w:val="-8"/>
          <w:sz w:val="28"/>
        </w:rPr>
        <w:t xml:space="preserve"> </w:t>
      </w:r>
      <w:r>
        <w:rPr>
          <w:sz w:val="28"/>
        </w:rPr>
        <w:t>народов</w:t>
      </w:r>
      <w:r>
        <w:rPr>
          <w:spacing w:val="-9"/>
          <w:sz w:val="28"/>
        </w:rPr>
        <w:t xml:space="preserve"> </w:t>
      </w:r>
      <w:r>
        <w:rPr>
          <w:sz w:val="28"/>
        </w:rPr>
        <w:t>России</w:t>
      </w:r>
      <w:r>
        <w:rPr>
          <w:spacing w:val="-8"/>
          <w:sz w:val="28"/>
        </w:rPr>
        <w:t xml:space="preserve"> </w:t>
      </w:r>
      <w:r>
        <w:rPr>
          <w:sz w:val="28"/>
        </w:rPr>
        <w:t>(2–8</w:t>
      </w:r>
      <w:r>
        <w:rPr>
          <w:spacing w:val="-9"/>
          <w:sz w:val="28"/>
        </w:rPr>
        <w:t xml:space="preserve"> </w:t>
      </w:r>
      <w:r>
        <w:rPr>
          <w:spacing w:val="-2"/>
          <w:sz w:val="28"/>
        </w:rPr>
        <w:t>часов).</w:t>
      </w:r>
    </w:p>
    <w:p>
      <w:pPr>
        <w:pStyle w:val="5"/>
        <w:spacing w:before="158" w:line="360" w:lineRule="auto"/>
        <w:ind w:right="173"/>
      </w:pPr>
      <w:r>
        <w:t>Содержание: Музыкальные традиции, особенности народной музыки республик</w:t>
      </w:r>
      <w:r>
        <w:rPr>
          <w:spacing w:val="-5"/>
        </w:rPr>
        <w:t xml:space="preserve"> </w:t>
      </w:r>
      <w:r>
        <w:t>Российской</w:t>
      </w:r>
      <w:r>
        <w:rPr>
          <w:spacing w:val="-4"/>
        </w:rPr>
        <w:t xml:space="preserve"> </w:t>
      </w:r>
      <w:r>
        <w:t>Федерации</w:t>
      </w:r>
      <w:r>
        <w:rPr>
          <w:vertAlign w:val="superscript"/>
        </w:rPr>
        <w:t>18</w:t>
      </w:r>
      <w:r>
        <w:rPr>
          <w:vertAlign w:val="baseline"/>
        </w:rPr>
        <w:t>.</w:t>
      </w:r>
      <w:r>
        <w:rPr>
          <w:spacing w:val="-2"/>
          <w:vertAlign w:val="baseline"/>
        </w:rPr>
        <w:t xml:space="preserve"> </w:t>
      </w:r>
      <w:r>
        <w:rPr>
          <w:vertAlign w:val="baseline"/>
        </w:rPr>
        <w:t>Жанры,</w:t>
      </w:r>
      <w:r>
        <w:rPr>
          <w:spacing w:val="-2"/>
          <w:vertAlign w:val="baseline"/>
        </w:rPr>
        <w:t xml:space="preserve"> </w:t>
      </w:r>
      <w:r>
        <w:rPr>
          <w:vertAlign w:val="baseline"/>
        </w:rPr>
        <w:t>интонации,</w:t>
      </w:r>
      <w:r>
        <w:rPr>
          <w:spacing w:val="-2"/>
          <w:vertAlign w:val="baseline"/>
        </w:rPr>
        <w:t xml:space="preserve"> </w:t>
      </w:r>
      <w:r>
        <w:rPr>
          <w:vertAlign w:val="baseline"/>
        </w:rPr>
        <w:t>музыкальные</w:t>
      </w:r>
      <w:r>
        <w:rPr>
          <w:spacing w:val="-3"/>
          <w:vertAlign w:val="baseline"/>
        </w:rPr>
        <w:t xml:space="preserve"> </w:t>
      </w:r>
      <w:r>
        <w:rPr>
          <w:vertAlign w:val="baseline"/>
        </w:rPr>
        <w:t xml:space="preserve">инструменты, </w:t>
      </w:r>
      <w:r>
        <w:rPr>
          <w:spacing w:val="-2"/>
          <w:vertAlign w:val="baseline"/>
        </w:rPr>
        <w:t>музыканты-исполнители.</w:t>
      </w:r>
    </w:p>
    <w:p>
      <w:pPr>
        <w:pStyle w:val="5"/>
        <w:spacing w:line="318" w:lineRule="exact"/>
        <w:ind w:left="944" w:firstLine="0"/>
      </w:pPr>
      <w:r>
        <w:t>Виды</w:t>
      </w:r>
      <w:r>
        <w:rPr>
          <w:spacing w:val="-11"/>
        </w:rPr>
        <w:t xml:space="preserve"> </w:t>
      </w:r>
      <w:r>
        <w:t>деятельности</w:t>
      </w:r>
      <w:r>
        <w:rPr>
          <w:spacing w:val="-11"/>
        </w:rPr>
        <w:t xml:space="preserve"> </w:t>
      </w:r>
      <w:r>
        <w:rPr>
          <w:spacing w:val="-2"/>
        </w:rPr>
        <w:t>обучающихся:</w:t>
      </w:r>
    </w:p>
    <w:p>
      <w:pPr>
        <w:pStyle w:val="5"/>
        <w:spacing w:before="163" w:line="362" w:lineRule="auto"/>
        <w:jc w:val="left"/>
      </w:pPr>
      <w:r>
        <w:t>знакомство</w:t>
      </w:r>
      <w:r>
        <w:rPr>
          <w:spacing w:val="-3"/>
        </w:rPr>
        <w:t xml:space="preserve"> </w:t>
      </w:r>
      <w:r>
        <w:t>с</w:t>
      </w:r>
      <w:r>
        <w:rPr>
          <w:spacing w:val="-2"/>
        </w:rPr>
        <w:t xml:space="preserve"> </w:t>
      </w:r>
      <w:r>
        <w:t>особенностями</w:t>
      </w:r>
      <w:r>
        <w:rPr>
          <w:spacing w:val="-3"/>
        </w:rPr>
        <w:t xml:space="preserve"> </w:t>
      </w:r>
      <w:r>
        <w:t>музыкального</w:t>
      </w:r>
      <w:r>
        <w:rPr>
          <w:spacing w:val="-3"/>
        </w:rPr>
        <w:t xml:space="preserve"> </w:t>
      </w:r>
      <w:r>
        <w:t>фольклора</w:t>
      </w:r>
      <w:r>
        <w:rPr>
          <w:spacing w:val="-2"/>
        </w:rPr>
        <w:t xml:space="preserve"> </w:t>
      </w:r>
      <w:r>
        <w:t>различных</w:t>
      </w:r>
      <w:r>
        <w:rPr>
          <w:spacing w:val="-7"/>
        </w:rPr>
        <w:t xml:space="preserve"> </w:t>
      </w:r>
      <w:r>
        <w:t>народностей Российской Федерации;</w:t>
      </w:r>
    </w:p>
    <w:p>
      <w:pPr>
        <w:pStyle w:val="5"/>
        <w:tabs>
          <w:tab w:val="left" w:pos="2766"/>
          <w:tab w:val="left" w:pos="4608"/>
          <w:tab w:val="left" w:pos="5524"/>
          <w:tab w:val="left" w:pos="7692"/>
          <w:tab w:val="left" w:pos="9206"/>
        </w:tabs>
        <w:spacing w:line="362" w:lineRule="auto"/>
        <w:ind w:right="170"/>
        <w:jc w:val="left"/>
      </w:pPr>
      <w:r>
        <w:rPr>
          <w:spacing w:val="-2"/>
        </w:rPr>
        <w:t>определение</w:t>
      </w:r>
      <w:r>
        <w:tab/>
      </w:r>
      <w:r>
        <w:rPr>
          <w:spacing w:val="-2"/>
        </w:rPr>
        <w:t>характерных</w:t>
      </w:r>
      <w:r>
        <w:tab/>
      </w:r>
      <w:r>
        <w:rPr>
          <w:spacing w:val="-4"/>
        </w:rPr>
        <w:t>черт,</w:t>
      </w:r>
      <w:r>
        <w:tab/>
      </w:r>
      <w:r>
        <w:rPr>
          <w:spacing w:val="-2"/>
        </w:rPr>
        <w:t>характеристика</w:t>
      </w:r>
      <w:r>
        <w:tab/>
      </w:r>
      <w:r>
        <w:rPr>
          <w:spacing w:val="-2"/>
        </w:rPr>
        <w:t>типичных</w:t>
      </w:r>
      <w:r>
        <w:tab/>
      </w:r>
      <w:r>
        <w:rPr>
          <w:spacing w:val="-2"/>
        </w:rPr>
        <w:t xml:space="preserve">элементов </w:t>
      </w:r>
      <w:r>
        <w:t>музыкального языка (ритм, лад, интонации);</w:t>
      </w:r>
    </w:p>
    <w:p>
      <w:pPr>
        <w:pStyle w:val="5"/>
        <w:tabs>
          <w:tab w:val="left" w:pos="2632"/>
          <w:tab w:val="left" w:pos="3581"/>
          <w:tab w:val="left" w:pos="4655"/>
          <w:tab w:val="left" w:pos="6564"/>
          <w:tab w:val="left" w:pos="8319"/>
        </w:tabs>
        <w:spacing w:line="362" w:lineRule="auto"/>
        <w:ind w:right="179"/>
        <w:jc w:val="left"/>
      </w:pPr>
      <w:r>
        <w:rPr>
          <w:spacing w:val="-2"/>
        </w:rPr>
        <w:t>разучивание</w:t>
      </w:r>
      <w:r>
        <w:tab/>
      </w:r>
      <w:r>
        <w:rPr>
          <w:spacing w:val="-2"/>
        </w:rPr>
        <w:t>песен,</w:t>
      </w:r>
      <w:r>
        <w:tab/>
      </w:r>
      <w:r>
        <w:rPr>
          <w:spacing w:val="-2"/>
        </w:rPr>
        <w:t>танцев,</w:t>
      </w:r>
      <w:r>
        <w:tab/>
      </w:r>
      <w:r>
        <w:rPr>
          <w:spacing w:val="-2"/>
        </w:rPr>
        <w:t>импровизация</w:t>
      </w:r>
      <w:r>
        <w:tab/>
      </w:r>
      <w:r>
        <w:rPr>
          <w:spacing w:val="-2"/>
        </w:rPr>
        <w:t>ритмических</w:t>
      </w:r>
      <w:r>
        <w:tab/>
      </w:r>
      <w:r>
        <w:rPr>
          <w:spacing w:val="-2"/>
        </w:rPr>
        <w:t xml:space="preserve">аккомпанементов </w:t>
      </w:r>
      <w:r>
        <w:t>на ударных инструментах;</w:t>
      </w:r>
    </w:p>
    <w:p>
      <w:pPr>
        <w:pStyle w:val="5"/>
        <w:spacing w:line="320" w:lineRule="exact"/>
        <w:ind w:left="944" w:firstLine="0"/>
        <w:jc w:val="left"/>
      </w:pPr>
      <w:r>
        <w:t>на</w:t>
      </w:r>
      <w:r>
        <w:rPr>
          <w:spacing w:val="-4"/>
        </w:rPr>
        <w:t xml:space="preserve"> </w:t>
      </w:r>
      <w:r>
        <w:t>выбор</w:t>
      </w:r>
      <w:r>
        <w:rPr>
          <w:spacing w:val="-5"/>
        </w:rPr>
        <w:t xml:space="preserve"> </w:t>
      </w:r>
      <w:r>
        <w:t>или</w:t>
      </w:r>
      <w:r>
        <w:rPr>
          <w:spacing w:val="-4"/>
        </w:rPr>
        <w:t xml:space="preserve"> </w:t>
      </w:r>
      <w:r>
        <w:rPr>
          <w:spacing w:val="-2"/>
        </w:rPr>
        <w:t>факультативно:</w:t>
      </w:r>
    </w:p>
    <w:p>
      <w:pPr>
        <w:pStyle w:val="5"/>
        <w:spacing w:before="144" w:line="362" w:lineRule="auto"/>
        <w:jc w:val="left"/>
      </w:pPr>
      <w:r>
        <w:t>исполнение</w:t>
      </w:r>
      <w:r>
        <w:rPr>
          <w:spacing w:val="40"/>
        </w:rPr>
        <w:t xml:space="preserve"> </w:t>
      </w:r>
      <w:r>
        <w:t>на</w:t>
      </w:r>
      <w:r>
        <w:rPr>
          <w:spacing w:val="40"/>
        </w:rPr>
        <w:t xml:space="preserve"> </w:t>
      </w:r>
      <w:r>
        <w:t>клавишных</w:t>
      </w:r>
      <w:r>
        <w:rPr>
          <w:spacing w:val="40"/>
        </w:rPr>
        <w:t xml:space="preserve"> </w:t>
      </w:r>
      <w:r>
        <w:t>или</w:t>
      </w:r>
      <w:r>
        <w:rPr>
          <w:spacing w:val="40"/>
        </w:rPr>
        <w:t xml:space="preserve"> </w:t>
      </w:r>
      <w:r>
        <w:t>духовых</w:t>
      </w:r>
      <w:r>
        <w:rPr>
          <w:spacing w:val="40"/>
        </w:rPr>
        <w:t xml:space="preserve"> </w:t>
      </w:r>
      <w:r>
        <w:t>инструментах</w:t>
      </w:r>
      <w:r>
        <w:rPr>
          <w:spacing w:val="40"/>
        </w:rPr>
        <w:t xml:space="preserve"> </w:t>
      </w:r>
      <w:r>
        <w:t>мелодий</w:t>
      </w:r>
      <w:r>
        <w:rPr>
          <w:spacing w:val="40"/>
        </w:rPr>
        <w:t xml:space="preserve"> </w:t>
      </w:r>
      <w:r>
        <w:t>народных</w:t>
      </w:r>
      <w:r>
        <w:rPr>
          <w:spacing w:val="80"/>
          <w:w w:val="150"/>
        </w:rPr>
        <w:t xml:space="preserve"> </w:t>
      </w:r>
      <w:r>
        <w:t>песен, прослеживание мелодии по нотной записи;</w:t>
      </w:r>
    </w:p>
    <w:p>
      <w:pPr>
        <w:pStyle w:val="5"/>
        <w:spacing w:line="357" w:lineRule="auto"/>
        <w:jc w:val="left"/>
      </w:pPr>
      <w:r>
        <w:t>творческие,</w:t>
      </w:r>
      <w:r>
        <w:rPr>
          <w:spacing w:val="40"/>
        </w:rPr>
        <w:t xml:space="preserve"> </w:t>
      </w:r>
      <w:r>
        <w:t>исследовательские</w:t>
      </w:r>
      <w:r>
        <w:rPr>
          <w:spacing w:val="40"/>
        </w:rPr>
        <w:t xml:space="preserve"> </w:t>
      </w:r>
      <w:r>
        <w:t>проекты,</w:t>
      </w:r>
      <w:r>
        <w:rPr>
          <w:spacing w:val="40"/>
        </w:rPr>
        <w:t xml:space="preserve"> </w:t>
      </w:r>
      <w:r>
        <w:t>школьные</w:t>
      </w:r>
      <w:r>
        <w:rPr>
          <w:spacing w:val="40"/>
        </w:rPr>
        <w:t xml:space="preserve"> </w:t>
      </w:r>
      <w:r>
        <w:t>фестивали,</w:t>
      </w:r>
      <w:r>
        <w:rPr>
          <w:spacing w:val="40"/>
        </w:rPr>
        <w:t xml:space="preserve"> </w:t>
      </w:r>
      <w:r>
        <w:t>посвящённые музыкальному творчеству народов России.</w:t>
      </w:r>
    </w:p>
    <w:p>
      <w:pPr>
        <w:pStyle w:val="7"/>
        <w:numPr>
          <w:ilvl w:val="3"/>
          <w:numId w:val="18"/>
        </w:numPr>
        <w:tabs>
          <w:tab w:val="left" w:pos="1998"/>
        </w:tabs>
        <w:spacing w:before="3" w:after="0" w:line="240" w:lineRule="auto"/>
        <w:ind w:left="1998" w:right="0" w:hanging="1054"/>
        <w:jc w:val="left"/>
        <w:rPr>
          <w:sz w:val="28"/>
        </w:rPr>
      </w:pPr>
      <w:r>
        <w:rPr>
          <w:sz w:val="28"/>
        </w:rPr>
        <w:t>Фольклор</w:t>
      </w:r>
      <w:r>
        <w:rPr>
          <w:spacing w:val="-9"/>
          <w:sz w:val="28"/>
        </w:rPr>
        <w:t xml:space="preserve"> </w:t>
      </w:r>
      <w:r>
        <w:rPr>
          <w:sz w:val="28"/>
        </w:rPr>
        <w:t>в</w:t>
      </w:r>
      <w:r>
        <w:rPr>
          <w:spacing w:val="-10"/>
          <w:sz w:val="28"/>
        </w:rPr>
        <w:t xml:space="preserve"> </w:t>
      </w:r>
      <w:r>
        <w:rPr>
          <w:sz w:val="28"/>
        </w:rPr>
        <w:t>творчестве</w:t>
      </w:r>
      <w:r>
        <w:rPr>
          <w:spacing w:val="-8"/>
          <w:sz w:val="28"/>
        </w:rPr>
        <w:t xml:space="preserve"> </w:t>
      </w:r>
      <w:r>
        <w:rPr>
          <w:sz w:val="28"/>
        </w:rPr>
        <w:t>профессиональных</w:t>
      </w:r>
      <w:r>
        <w:rPr>
          <w:spacing w:val="-12"/>
          <w:sz w:val="28"/>
        </w:rPr>
        <w:t xml:space="preserve"> </w:t>
      </w:r>
      <w:r>
        <w:rPr>
          <w:sz w:val="28"/>
        </w:rPr>
        <w:t>музыкантов</w:t>
      </w:r>
      <w:r>
        <w:rPr>
          <w:spacing w:val="-10"/>
          <w:sz w:val="28"/>
        </w:rPr>
        <w:t xml:space="preserve"> </w:t>
      </w:r>
      <w:r>
        <w:rPr>
          <w:sz w:val="28"/>
        </w:rPr>
        <w:t>(2–8</w:t>
      </w:r>
      <w:r>
        <w:rPr>
          <w:spacing w:val="-9"/>
          <w:sz w:val="28"/>
        </w:rPr>
        <w:t xml:space="preserve"> </w:t>
      </w:r>
      <w:r>
        <w:rPr>
          <w:spacing w:val="-2"/>
          <w:sz w:val="28"/>
        </w:rPr>
        <w:t>часов).</w:t>
      </w:r>
    </w:p>
    <w:p>
      <w:pPr>
        <w:pStyle w:val="5"/>
        <w:spacing w:before="158" w:line="362" w:lineRule="auto"/>
        <w:ind w:right="171"/>
      </w:pPr>
      <w:r>
        <w:t xml:space="preserve">Содержание: Собиратели фольклора. Народные мелодии в обработке композиторов. Народные жанры, интонации как основа для композиторского </w:t>
      </w:r>
      <w:r>
        <w:rPr>
          <w:spacing w:val="-2"/>
        </w:rPr>
        <w:t>творчества.</w:t>
      </w:r>
    </w:p>
    <w:p>
      <w:pPr>
        <w:pStyle w:val="5"/>
        <w:spacing w:line="313" w:lineRule="exact"/>
        <w:ind w:left="944" w:firstLine="0"/>
      </w:pPr>
      <w:r>
        <w:t>Виды</w:t>
      </w:r>
      <w:r>
        <w:rPr>
          <w:spacing w:val="-11"/>
        </w:rPr>
        <w:t xml:space="preserve"> </w:t>
      </w:r>
      <w:r>
        <w:t>деятельности</w:t>
      </w:r>
      <w:r>
        <w:rPr>
          <w:spacing w:val="-11"/>
        </w:rPr>
        <w:t xml:space="preserve"> </w:t>
      </w:r>
      <w:r>
        <w:rPr>
          <w:spacing w:val="-2"/>
        </w:rPr>
        <w:t>обучающихся:</w:t>
      </w:r>
    </w:p>
    <w:p>
      <w:pPr>
        <w:pStyle w:val="5"/>
        <w:spacing w:before="2"/>
        <w:ind w:left="0" w:firstLine="0"/>
        <w:jc w:val="left"/>
        <w:rPr>
          <w:sz w:val="15"/>
        </w:rPr>
      </w:pPr>
      <w:r>
        <mc:AlternateContent>
          <mc:Choice Requires="wps">
            <w:drawing>
              <wp:anchor distT="0" distB="0" distL="0" distR="0" simplePos="0" relativeHeight="251665408" behindDoc="1" locked="0" layoutInCell="1" allowOverlap="1">
                <wp:simplePos x="0" y="0"/>
                <wp:positionH relativeFrom="page">
                  <wp:posOffset>719455</wp:posOffset>
                </wp:positionH>
                <wp:positionV relativeFrom="paragraph">
                  <wp:posOffset>125730</wp:posOffset>
                </wp:positionV>
                <wp:extent cx="1829435" cy="6350"/>
                <wp:effectExtent l="0" t="0" r="0" b="0"/>
                <wp:wrapTopAndBottom/>
                <wp:docPr id="24" name="Graphic 24"/>
                <wp:cNvGraphicFramePr/>
                <a:graphic xmlns:a="http://schemas.openxmlformats.org/drawingml/2006/main">
                  <a:graphicData uri="http://schemas.microsoft.com/office/word/2010/wordprocessingShape">
                    <wps:wsp>
                      <wps:cNvSpPr/>
                      <wps:spPr>
                        <a:xfrm>
                          <a:off x="0" y="0"/>
                          <a:ext cx="1829435" cy="6350"/>
                        </a:xfrm>
                        <a:custGeom>
                          <a:avLst/>
                          <a:gdLst/>
                          <a:ahLst/>
                          <a:cxnLst/>
                          <a:rect l="l" t="t" r="r" b="b"/>
                          <a:pathLst>
                            <a:path w="1829435" h="6350">
                              <a:moveTo>
                                <a:pt x="1829435" y="0"/>
                              </a:moveTo>
                              <a:lnTo>
                                <a:pt x="0" y="0"/>
                              </a:lnTo>
                              <a:lnTo>
                                <a:pt x="0" y="6096"/>
                              </a:lnTo>
                              <a:lnTo>
                                <a:pt x="1829435" y="6096"/>
                              </a:lnTo>
                              <a:lnTo>
                                <a:pt x="1829435" y="0"/>
                              </a:lnTo>
                              <a:close/>
                            </a:path>
                          </a:pathLst>
                        </a:custGeom>
                        <a:solidFill>
                          <a:srgbClr val="000000"/>
                        </a:solidFill>
                      </wps:spPr>
                      <wps:bodyPr wrap="square" lIns="0" tIns="0" rIns="0" bIns="0" rtlCol="0">
                        <a:noAutofit/>
                      </wps:bodyPr>
                    </wps:wsp>
                  </a:graphicData>
                </a:graphic>
              </wp:anchor>
            </w:drawing>
          </mc:Choice>
          <mc:Fallback>
            <w:pict>
              <v:shape id="Graphic 24" o:spid="_x0000_s1026" o:spt="100" style="position:absolute;left:0pt;margin-left:56.65pt;margin-top:9.9pt;height:0.5pt;width:144.05pt;mso-position-horizontal-relative:page;mso-wrap-distance-bottom:0pt;mso-wrap-distance-top:0pt;z-index:-251651072;mso-width-relative:page;mso-height-relative:page;" fillcolor="#000000" filled="t" stroked="f" coordsize="1829435,6350" o:gfxdata="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MVtc/WAAAA&#10;CQEAAA8AAAAAAAAAAQAgAAAAIgAAAGRycy9kb3ducmV2LnhtbFBLAQIUABQAAAAIAIdO4kAIL77/&#10;HwIAAN4EAAAOAAAAAAAAAAEAIAAAACUBAABkcnMvZTJvRG9jLnhtbFBLBQYAAAAABgAGAFkBAAC2&#10;BQAAAAA=&#10;" path="m1829435,0l0,0,0,6096,1829435,6096,1829435,0xe">
                <v:fill on="t" focussize="0,0"/>
                <v:stroke on="f"/>
                <v:imagedata o:title=""/>
                <o:lock v:ext="edit" aspectratio="f"/>
                <v:textbox inset="0mm,0mm,0mm,0mm"/>
                <w10:wrap type="topAndBottom"/>
              </v:shape>
            </w:pict>
          </mc:Fallback>
        </mc:AlternateContent>
      </w:r>
    </w:p>
    <w:p>
      <w:pPr>
        <w:spacing w:before="107" w:line="240" w:lineRule="auto"/>
        <w:ind w:left="233" w:right="166" w:firstLine="0"/>
        <w:jc w:val="both"/>
        <w:rPr>
          <w:sz w:val="24"/>
        </w:rPr>
      </w:pPr>
      <w:r>
        <w:rPr>
          <w:sz w:val="24"/>
          <w:vertAlign w:val="superscript"/>
        </w:rPr>
        <w:t>18</w:t>
      </w:r>
      <w:r>
        <w:rPr>
          <w:sz w:val="24"/>
          <w:vertAlign w:val="baseline"/>
        </w:rPr>
        <w:t xml:space="preserve"> В зависимости от выбранного варианта календарно-тематического планирования может быть представлена культура 2–3 регионов России на выбор учителя.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w:t>
      </w:r>
    </w:p>
    <w:p>
      <w:pPr>
        <w:spacing w:after="0" w:line="240" w:lineRule="auto"/>
        <w:jc w:val="both"/>
        <w:rPr>
          <w:sz w:val="24"/>
        </w:rPr>
        <w:sectPr>
          <w:pgSz w:w="11910" w:h="16840"/>
          <w:pgMar w:top="1020" w:right="400" w:bottom="740" w:left="900" w:header="569" w:footer="541" w:gutter="0"/>
          <w:cols w:space="720" w:num="1"/>
        </w:sectPr>
      </w:pPr>
    </w:p>
    <w:p>
      <w:pPr>
        <w:pStyle w:val="5"/>
        <w:spacing w:before="92"/>
        <w:ind w:left="944" w:firstLine="0"/>
        <w:jc w:val="left"/>
      </w:pPr>
      <w:r>
        <w:t>диалог</w:t>
      </w:r>
      <w:r>
        <w:rPr>
          <w:spacing w:val="-7"/>
        </w:rPr>
        <w:t xml:space="preserve"> </w:t>
      </w:r>
      <w:r>
        <w:t>с</w:t>
      </w:r>
      <w:r>
        <w:rPr>
          <w:spacing w:val="-6"/>
        </w:rPr>
        <w:t xml:space="preserve"> </w:t>
      </w:r>
      <w:r>
        <w:t>учителем</w:t>
      </w:r>
      <w:r>
        <w:rPr>
          <w:spacing w:val="-6"/>
        </w:rPr>
        <w:t xml:space="preserve"> </w:t>
      </w:r>
      <w:r>
        <w:t>о</w:t>
      </w:r>
      <w:r>
        <w:rPr>
          <w:spacing w:val="-7"/>
        </w:rPr>
        <w:t xml:space="preserve"> </w:t>
      </w:r>
      <w:r>
        <w:t>значении</w:t>
      </w:r>
      <w:r>
        <w:rPr>
          <w:spacing w:val="-7"/>
        </w:rPr>
        <w:t xml:space="preserve"> </w:t>
      </w:r>
      <w:r>
        <w:rPr>
          <w:spacing w:val="-2"/>
        </w:rPr>
        <w:t>фольклористики;</w:t>
      </w:r>
    </w:p>
    <w:p>
      <w:pPr>
        <w:pStyle w:val="5"/>
        <w:spacing w:before="162"/>
        <w:ind w:left="944" w:firstLine="0"/>
        <w:jc w:val="left"/>
      </w:pPr>
      <w:r>
        <w:t>чтение</w:t>
      </w:r>
      <w:r>
        <w:rPr>
          <w:spacing w:val="-4"/>
        </w:rPr>
        <w:t xml:space="preserve"> </w:t>
      </w:r>
      <w:r>
        <w:t>учебных,</w:t>
      </w:r>
      <w:r>
        <w:rPr>
          <w:spacing w:val="-6"/>
        </w:rPr>
        <w:t xml:space="preserve"> </w:t>
      </w:r>
      <w:r>
        <w:t>популярных</w:t>
      </w:r>
      <w:r>
        <w:rPr>
          <w:spacing w:val="-12"/>
        </w:rPr>
        <w:t xml:space="preserve"> </w:t>
      </w:r>
      <w:r>
        <w:t>текстов</w:t>
      </w:r>
      <w:r>
        <w:rPr>
          <w:spacing w:val="-10"/>
        </w:rPr>
        <w:t xml:space="preserve"> </w:t>
      </w:r>
      <w:r>
        <w:t>о</w:t>
      </w:r>
      <w:r>
        <w:rPr>
          <w:spacing w:val="-8"/>
        </w:rPr>
        <w:t xml:space="preserve"> </w:t>
      </w:r>
      <w:r>
        <w:t>собирателях</w:t>
      </w:r>
      <w:r>
        <w:rPr>
          <w:spacing w:val="-12"/>
        </w:rPr>
        <w:t xml:space="preserve"> </w:t>
      </w:r>
      <w:r>
        <w:rPr>
          <w:spacing w:val="-2"/>
        </w:rPr>
        <w:t>фольклора;</w:t>
      </w:r>
    </w:p>
    <w:p>
      <w:pPr>
        <w:pStyle w:val="5"/>
        <w:spacing w:before="158" w:line="362" w:lineRule="auto"/>
        <w:ind w:right="176"/>
        <w:jc w:val="left"/>
      </w:pPr>
      <w:r>
        <w:t>слушание</w:t>
      </w:r>
      <w:r>
        <w:rPr>
          <w:spacing w:val="80"/>
        </w:rPr>
        <w:t xml:space="preserve"> </w:t>
      </w:r>
      <w:r>
        <w:t>музыки,</w:t>
      </w:r>
      <w:r>
        <w:rPr>
          <w:spacing w:val="80"/>
        </w:rPr>
        <w:t xml:space="preserve"> </w:t>
      </w:r>
      <w:r>
        <w:t>созданной</w:t>
      </w:r>
      <w:r>
        <w:rPr>
          <w:spacing w:val="80"/>
        </w:rPr>
        <w:t xml:space="preserve"> </w:t>
      </w:r>
      <w:r>
        <w:t>композиторами</w:t>
      </w:r>
      <w:r>
        <w:rPr>
          <w:spacing w:val="80"/>
        </w:rPr>
        <w:t xml:space="preserve"> </w:t>
      </w:r>
      <w:r>
        <w:t>на</w:t>
      </w:r>
      <w:r>
        <w:rPr>
          <w:spacing w:val="80"/>
        </w:rPr>
        <w:t xml:space="preserve"> </w:t>
      </w:r>
      <w:r>
        <w:t>основе</w:t>
      </w:r>
      <w:r>
        <w:rPr>
          <w:spacing w:val="80"/>
        </w:rPr>
        <w:t xml:space="preserve"> </w:t>
      </w:r>
      <w:r>
        <w:t>народных</w:t>
      </w:r>
      <w:r>
        <w:rPr>
          <w:spacing w:val="80"/>
        </w:rPr>
        <w:t xml:space="preserve"> </w:t>
      </w:r>
      <w:r>
        <w:t>жанров и интонаций;</w:t>
      </w:r>
    </w:p>
    <w:p>
      <w:pPr>
        <w:pStyle w:val="5"/>
        <w:spacing w:line="320" w:lineRule="exact"/>
        <w:ind w:left="944" w:firstLine="0"/>
        <w:jc w:val="left"/>
      </w:pPr>
      <w:r>
        <w:t>определение</w:t>
      </w:r>
      <w:r>
        <w:rPr>
          <w:spacing w:val="-9"/>
        </w:rPr>
        <w:t xml:space="preserve"> </w:t>
      </w:r>
      <w:r>
        <w:t>приёмов</w:t>
      </w:r>
      <w:r>
        <w:rPr>
          <w:spacing w:val="-10"/>
        </w:rPr>
        <w:t xml:space="preserve"> </w:t>
      </w:r>
      <w:r>
        <w:t>обработки,</w:t>
      </w:r>
      <w:r>
        <w:rPr>
          <w:spacing w:val="-8"/>
        </w:rPr>
        <w:t xml:space="preserve"> </w:t>
      </w:r>
      <w:r>
        <w:t>развития</w:t>
      </w:r>
      <w:r>
        <w:rPr>
          <w:spacing w:val="-8"/>
        </w:rPr>
        <w:t xml:space="preserve"> </w:t>
      </w:r>
      <w:r>
        <w:t>народных</w:t>
      </w:r>
      <w:r>
        <w:rPr>
          <w:spacing w:val="-13"/>
        </w:rPr>
        <w:t xml:space="preserve"> </w:t>
      </w:r>
      <w:r>
        <w:rPr>
          <w:spacing w:val="-2"/>
        </w:rPr>
        <w:t>мелодий;</w:t>
      </w:r>
    </w:p>
    <w:p>
      <w:pPr>
        <w:pStyle w:val="5"/>
        <w:spacing w:before="159"/>
        <w:ind w:left="944" w:firstLine="0"/>
        <w:jc w:val="left"/>
      </w:pPr>
      <w:r>
        <w:t>разучивание,</w:t>
      </w:r>
      <w:r>
        <w:rPr>
          <w:spacing w:val="-8"/>
        </w:rPr>
        <w:t xml:space="preserve"> </w:t>
      </w:r>
      <w:r>
        <w:t>исполнение</w:t>
      </w:r>
      <w:r>
        <w:rPr>
          <w:spacing w:val="-9"/>
        </w:rPr>
        <w:t xml:space="preserve"> </w:t>
      </w:r>
      <w:r>
        <w:t>народных</w:t>
      </w:r>
      <w:r>
        <w:rPr>
          <w:spacing w:val="-13"/>
        </w:rPr>
        <w:t xml:space="preserve"> </w:t>
      </w:r>
      <w:r>
        <w:t>песен</w:t>
      </w:r>
      <w:r>
        <w:rPr>
          <w:spacing w:val="-10"/>
        </w:rPr>
        <w:t xml:space="preserve"> </w:t>
      </w:r>
      <w:r>
        <w:t>в</w:t>
      </w:r>
      <w:r>
        <w:rPr>
          <w:spacing w:val="-11"/>
        </w:rPr>
        <w:t xml:space="preserve"> </w:t>
      </w:r>
      <w:r>
        <w:t>композиторской</w:t>
      </w:r>
      <w:r>
        <w:rPr>
          <w:spacing w:val="-9"/>
        </w:rPr>
        <w:t xml:space="preserve"> </w:t>
      </w:r>
      <w:r>
        <w:rPr>
          <w:spacing w:val="-2"/>
        </w:rPr>
        <w:t>обработке;</w:t>
      </w:r>
    </w:p>
    <w:p>
      <w:pPr>
        <w:pStyle w:val="5"/>
        <w:spacing w:before="163" w:line="362" w:lineRule="auto"/>
        <w:jc w:val="left"/>
      </w:pPr>
      <w:r>
        <w:t>сравнение</w:t>
      </w:r>
      <w:r>
        <w:rPr>
          <w:spacing w:val="40"/>
        </w:rPr>
        <w:t xml:space="preserve"> </w:t>
      </w:r>
      <w:r>
        <w:t>звучания</w:t>
      </w:r>
      <w:r>
        <w:rPr>
          <w:spacing w:val="40"/>
        </w:rPr>
        <w:t xml:space="preserve"> </w:t>
      </w:r>
      <w:r>
        <w:t>одних</w:t>
      </w:r>
      <w:r>
        <w:rPr>
          <w:spacing w:val="39"/>
        </w:rPr>
        <w:t xml:space="preserve"> </w:t>
      </w:r>
      <w:r>
        <w:t>и</w:t>
      </w:r>
      <w:r>
        <w:rPr>
          <w:spacing w:val="40"/>
        </w:rPr>
        <w:t xml:space="preserve"> </w:t>
      </w:r>
      <w:r>
        <w:t>тех</w:t>
      </w:r>
      <w:r>
        <w:rPr>
          <w:spacing w:val="39"/>
        </w:rPr>
        <w:t xml:space="preserve"> </w:t>
      </w:r>
      <w:r>
        <w:t>же</w:t>
      </w:r>
      <w:r>
        <w:rPr>
          <w:spacing w:val="40"/>
        </w:rPr>
        <w:t xml:space="preserve"> </w:t>
      </w:r>
      <w:r>
        <w:t>мелодий</w:t>
      </w:r>
      <w:r>
        <w:rPr>
          <w:spacing w:val="40"/>
        </w:rPr>
        <w:t xml:space="preserve"> </w:t>
      </w:r>
      <w:r>
        <w:t>в</w:t>
      </w:r>
      <w:r>
        <w:rPr>
          <w:spacing w:val="40"/>
        </w:rPr>
        <w:t xml:space="preserve"> </w:t>
      </w:r>
      <w:r>
        <w:t>народном</w:t>
      </w:r>
      <w:r>
        <w:rPr>
          <w:spacing w:val="40"/>
        </w:rPr>
        <w:t xml:space="preserve"> </w:t>
      </w:r>
      <w:r>
        <w:t>и</w:t>
      </w:r>
      <w:r>
        <w:rPr>
          <w:spacing w:val="40"/>
        </w:rPr>
        <w:t xml:space="preserve"> </w:t>
      </w:r>
      <w:r>
        <w:t xml:space="preserve">композиторском </w:t>
      </w:r>
      <w:r>
        <w:rPr>
          <w:spacing w:val="-2"/>
        </w:rPr>
        <w:t>варианте;</w:t>
      </w:r>
    </w:p>
    <w:p>
      <w:pPr>
        <w:pStyle w:val="5"/>
        <w:spacing w:line="362" w:lineRule="auto"/>
        <w:ind w:left="944" w:right="374" w:firstLine="0"/>
        <w:jc w:val="left"/>
      </w:pPr>
      <w:r>
        <w:t>обсуждение</w:t>
      </w:r>
      <w:r>
        <w:rPr>
          <w:spacing w:val="-7"/>
        </w:rPr>
        <w:t xml:space="preserve"> </w:t>
      </w:r>
      <w:r>
        <w:t>аргументированных</w:t>
      </w:r>
      <w:r>
        <w:rPr>
          <w:spacing w:val="-12"/>
        </w:rPr>
        <w:t xml:space="preserve"> </w:t>
      </w:r>
      <w:r>
        <w:t>оценочных</w:t>
      </w:r>
      <w:r>
        <w:rPr>
          <w:spacing w:val="-12"/>
        </w:rPr>
        <w:t xml:space="preserve"> </w:t>
      </w:r>
      <w:r>
        <w:t>суждений</w:t>
      </w:r>
      <w:r>
        <w:rPr>
          <w:spacing w:val="-8"/>
        </w:rPr>
        <w:t xml:space="preserve"> </w:t>
      </w:r>
      <w:r>
        <w:t>на</w:t>
      </w:r>
      <w:r>
        <w:rPr>
          <w:spacing w:val="-7"/>
        </w:rPr>
        <w:t xml:space="preserve"> </w:t>
      </w:r>
      <w:r>
        <w:t>основе</w:t>
      </w:r>
      <w:r>
        <w:rPr>
          <w:spacing w:val="-7"/>
        </w:rPr>
        <w:t xml:space="preserve"> </w:t>
      </w:r>
      <w:r>
        <w:t>сравнения; на выбор или факультативно:</w:t>
      </w:r>
    </w:p>
    <w:p>
      <w:pPr>
        <w:pStyle w:val="5"/>
        <w:spacing w:line="360" w:lineRule="auto"/>
        <w:ind w:right="170"/>
      </w:pPr>
      <w:r>
        <w:t>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w:t>
      </w:r>
      <w:r>
        <w:rPr>
          <w:spacing w:val="59"/>
          <w:w w:val="150"/>
        </w:rPr>
        <w:t xml:space="preserve">    </w:t>
      </w:r>
      <w:r>
        <w:t>художников,</w:t>
      </w:r>
      <w:r>
        <w:rPr>
          <w:spacing w:val="60"/>
          <w:w w:val="150"/>
        </w:rPr>
        <w:t xml:space="preserve">    </w:t>
      </w:r>
      <w:r>
        <w:t>модельеров,</w:t>
      </w:r>
      <w:r>
        <w:rPr>
          <w:spacing w:val="60"/>
          <w:w w:val="150"/>
        </w:rPr>
        <w:t xml:space="preserve">    </w:t>
      </w:r>
      <w:r>
        <w:t>дизайнеров,</w:t>
      </w:r>
      <w:r>
        <w:rPr>
          <w:spacing w:val="60"/>
          <w:w w:val="150"/>
        </w:rPr>
        <w:t xml:space="preserve">    </w:t>
      </w:r>
      <w:r>
        <w:t>работающих в соответствующих техниках росписи.</w:t>
      </w:r>
    </w:p>
    <w:p>
      <w:pPr>
        <w:pStyle w:val="7"/>
        <w:numPr>
          <w:ilvl w:val="2"/>
          <w:numId w:val="18"/>
        </w:numPr>
        <w:tabs>
          <w:tab w:val="left" w:pos="1787"/>
        </w:tabs>
        <w:spacing w:before="0" w:after="0" w:line="240" w:lineRule="auto"/>
        <w:ind w:left="1787" w:right="0" w:hanging="843"/>
        <w:jc w:val="both"/>
        <w:rPr>
          <w:sz w:val="28"/>
        </w:rPr>
      </w:pPr>
      <w:r>
        <w:rPr>
          <w:sz w:val="28"/>
        </w:rPr>
        <w:t>Модуль</w:t>
      </w:r>
      <w:r>
        <w:rPr>
          <w:spacing w:val="-9"/>
          <w:sz w:val="28"/>
        </w:rPr>
        <w:t xml:space="preserve"> </w:t>
      </w:r>
      <w:r>
        <w:rPr>
          <w:sz w:val="28"/>
        </w:rPr>
        <w:t>№</w:t>
      </w:r>
      <w:r>
        <w:rPr>
          <w:spacing w:val="-7"/>
          <w:sz w:val="28"/>
        </w:rPr>
        <w:t xml:space="preserve"> </w:t>
      </w:r>
      <w:r>
        <w:rPr>
          <w:sz w:val="28"/>
        </w:rPr>
        <w:t>3</w:t>
      </w:r>
      <w:r>
        <w:rPr>
          <w:spacing w:val="-6"/>
          <w:sz w:val="28"/>
        </w:rPr>
        <w:t xml:space="preserve"> </w:t>
      </w:r>
      <w:r>
        <w:rPr>
          <w:sz w:val="28"/>
        </w:rPr>
        <w:t>«Музыка</w:t>
      </w:r>
      <w:r>
        <w:rPr>
          <w:spacing w:val="-5"/>
          <w:sz w:val="28"/>
        </w:rPr>
        <w:t xml:space="preserve"> </w:t>
      </w:r>
      <w:r>
        <w:rPr>
          <w:sz w:val="28"/>
        </w:rPr>
        <w:t>народов</w:t>
      </w:r>
      <w:r>
        <w:rPr>
          <w:spacing w:val="-8"/>
          <w:sz w:val="28"/>
        </w:rPr>
        <w:t xml:space="preserve"> </w:t>
      </w:r>
      <w:r>
        <w:rPr>
          <w:spacing w:val="-2"/>
          <w:sz w:val="28"/>
        </w:rPr>
        <w:t>мира».</w:t>
      </w:r>
    </w:p>
    <w:p>
      <w:pPr>
        <w:pStyle w:val="5"/>
        <w:spacing w:before="146" w:line="360" w:lineRule="auto"/>
        <w:ind w:right="170"/>
      </w:pPr>
      <w: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w:t>
      </w:r>
      <w:r>
        <w:rPr>
          <w:spacing w:val="-1"/>
        </w:rPr>
        <w:t xml:space="preserve"> </w:t>
      </w:r>
      <w:r>
        <w:t>Кабалевским во второй половине ХХ века, остаётся по-прежнему актуальным. Интонационная и жанровая близость русского,</w:t>
      </w:r>
      <w:r>
        <w:rPr>
          <w:spacing w:val="40"/>
        </w:rPr>
        <w:t xml:space="preserve">  </w:t>
      </w:r>
      <w:r>
        <w:t>украинского</w:t>
      </w:r>
      <w:r>
        <w:rPr>
          <w:spacing w:val="40"/>
        </w:rPr>
        <w:t xml:space="preserve">  </w:t>
      </w:r>
      <w:r>
        <w:t>и</w:t>
      </w:r>
      <w:r>
        <w:rPr>
          <w:spacing w:val="40"/>
        </w:rPr>
        <w:t xml:space="preserve">  </w:t>
      </w:r>
      <w:r>
        <w:t>белорусского</w:t>
      </w:r>
      <w:r>
        <w:rPr>
          <w:spacing w:val="40"/>
        </w:rPr>
        <w:t xml:space="preserve">  </w:t>
      </w:r>
      <w:r>
        <w:t>фольклора,</w:t>
      </w:r>
      <w:r>
        <w:rPr>
          <w:spacing w:val="40"/>
        </w:rPr>
        <w:t xml:space="preserve">  </w:t>
      </w:r>
      <w:r>
        <w:t>межнациональные</w:t>
      </w:r>
      <w:r>
        <w:rPr>
          <w:spacing w:val="40"/>
        </w:rPr>
        <w:t xml:space="preserve">  </w:t>
      </w:r>
      <w:r>
        <w:t>семьи</w:t>
      </w:r>
      <w:r>
        <w:rPr>
          <w:spacing w:val="80"/>
          <w:w w:val="150"/>
        </w:rPr>
        <w:t xml:space="preserve"> </w:t>
      </w:r>
      <w:r>
        <w:t>с кавказскими, среднеазиатскими корнями – это реальная картина культурного разнообразия, сохраняющегося в современной России.</w:t>
      </w:r>
    </w:p>
    <w:p>
      <w:pPr>
        <w:pStyle w:val="5"/>
        <w:spacing w:before="5" w:line="360" w:lineRule="auto"/>
        <w:ind w:right="164"/>
      </w:pPr>
      <w:r>
        <w:t>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w:t>
      </w:r>
      <w:r>
        <w:rPr>
          <w:spacing w:val="80"/>
        </w:rPr>
        <w:t xml:space="preserve">  </w:t>
      </w:r>
      <w:r>
        <w:t>базовых</w:t>
      </w:r>
      <w:r>
        <w:rPr>
          <w:spacing w:val="80"/>
        </w:rPr>
        <w:t xml:space="preserve">  </w:t>
      </w:r>
      <w:r>
        <w:t>национальных</w:t>
      </w:r>
      <w:r>
        <w:rPr>
          <w:spacing w:val="80"/>
        </w:rPr>
        <w:t xml:space="preserve">  </w:t>
      </w:r>
      <w:r>
        <w:t>ценностей.</w:t>
      </w:r>
      <w:r>
        <w:rPr>
          <w:spacing w:val="80"/>
        </w:rPr>
        <w:t xml:space="preserve">  </w:t>
      </w:r>
      <w:r>
        <w:t>Понимание</w:t>
      </w:r>
      <w:r>
        <w:rPr>
          <w:spacing w:val="80"/>
        </w:rPr>
        <w:t xml:space="preserve">  </w:t>
      </w:r>
      <w:r>
        <w:t>и</w:t>
      </w:r>
      <w:r>
        <w:rPr>
          <w:spacing w:val="80"/>
        </w:rPr>
        <w:t xml:space="preserve">  </w:t>
      </w:r>
      <w:r>
        <w:t>принятие через освоение произведений искусства – наиболее эффективный способ предупреждения</w:t>
      </w:r>
      <w:r>
        <w:rPr>
          <w:spacing w:val="80"/>
          <w:w w:val="150"/>
        </w:rPr>
        <w:t xml:space="preserve"> </w:t>
      </w:r>
      <w:r>
        <w:t>этнических</w:t>
      </w:r>
      <w:r>
        <w:rPr>
          <w:spacing w:val="80"/>
          <w:w w:val="150"/>
        </w:rPr>
        <w:t xml:space="preserve"> </w:t>
      </w:r>
      <w:r>
        <w:t>и</w:t>
      </w:r>
      <w:r>
        <w:rPr>
          <w:spacing w:val="80"/>
          <w:w w:val="150"/>
        </w:rPr>
        <w:t xml:space="preserve"> </w:t>
      </w:r>
      <w:r>
        <w:t>расовых</w:t>
      </w:r>
      <w:r>
        <w:rPr>
          <w:spacing w:val="80"/>
          <w:w w:val="150"/>
        </w:rPr>
        <w:t xml:space="preserve"> </w:t>
      </w:r>
      <w:r>
        <w:t>предрассудков,</w:t>
      </w:r>
      <w:r>
        <w:rPr>
          <w:spacing w:val="80"/>
          <w:w w:val="150"/>
        </w:rPr>
        <w:t xml:space="preserve"> </w:t>
      </w:r>
      <w:r>
        <w:t>воспитания</w:t>
      </w:r>
      <w:r>
        <w:rPr>
          <w:spacing w:val="40"/>
        </w:rPr>
        <w:t xml:space="preserve">  </w:t>
      </w:r>
      <w:r>
        <w:t>уважения</w:t>
      </w:r>
      <w:r>
        <w:rPr>
          <w:spacing w:val="80"/>
        </w:rPr>
        <w:t xml:space="preserve"> </w:t>
      </w:r>
      <w:r>
        <w:t>к представителям других народов и религий.</w:t>
      </w:r>
    </w:p>
    <w:p>
      <w:pPr>
        <w:spacing w:after="0" w:line="360" w:lineRule="auto"/>
        <w:sectPr>
          <w:pgSz w:w="11910" w:h="16840"/>
          <w:pgMar w:top="1020" w:right="400" w:bottom="740" w:left="900" w:header="569" w:footer="541" w:gutter="0"/>
          <w:cols w:space="720" w:num="1"/>
        </w:sectPr>
      </w:pPr>
    </w:p>
    <w:p>
      <w:pPr>
        <w:pStyle w:val="7"/>
        <w:numPr>
          <w:ilvl w:val="3"/>
          <w:numId w:val="18"/>
        </w:numPr>
        <w:tabs>
          <w:tab w:val="left" w:pos="1998"/>
        </w:tabs>
        <w:spacing w:before="92" w:after="0" w:line="240" w:lineRule="auto"/>
        <w:ind w:left="1998" w:right="0" w:hanging="1054"/>
        <w:jc w:val="left"/>
        <w:rPr>
          <w:sz w:val="28"/>
        </w:rPr>
      </w:pPr>
      <w:r>
        <w:rPr>
          <w:sz w:val="28"/>
        </w:rPr>
        <w:t>Музыка</w:t>
      </w:r>
      <w:r>
        <w:rPr>
          <w:spacing w:val="-6"/>
          <w:sz w:val="28"/>
        </w:rPr>
        <w:t xml:space="preserve"> </w:t>
      </w:r>
      <w:r>
        <w:rPr>
          <w:sz w:val="28"/>
        </w:rPr>
        <w:t>наших</w:t>
      </w:r>
      <w:r>
        <w:rPr>
          <w:spacing w:val="-12"/>
          <w:sz w:val="28"/>
        </w:rPr>
        <w:t xml:space="preserve"> </w:t>
      </w:r>
      <w:r>
        <w:rPr>
          <w:sz w:val="28"/>
        </w:rPr>
        <w:t>соседей</w:t>
      </w:r>
      <w:r>
        <w:rPr>
          <w:spacing w:val="-6"/>
          <w:sz w:val="28"/>
        </w:rPr>
        <w:t xml:space="preserve"> </w:t>
      </w:r>
      <w:r>
        <w:rPr>
          <w:sz w:val="28"/>
        </w:rPr>
        <w:t>(2–6</w:t>
      </w:r>
      <w:r>
        <w:rPr>
          <w:spacing w:val="-7"/>
          <w:sz w:val="28"/>
        </w:rPr>
        <w:t xml:space="preserve"> </w:t>
      </w:r>
      <w:r>
        <w:rPr>
          <w:spacing w:val="-2"/>
          <w:sz w:val="28"/>
        </w:rPr>
        <w:t>часов).</w:t>
      </w:r>
    </w:p>
    <w:p>
      <w:pPr>
        <w:pStyle w:val="5"/>
        <w:tabs>
          <w:tab w:val="left" w:pos="2699"/>
          <w:tab w:val="left" w:pos="4095"/>
          <w:tab w:val="left" w:pos="4454"/>
          <w:tab w:val="left" w:pos="6272"/>
          <w:tab w:val="left" w:pos="7606"/>
          <w:tab w:val="left" w:pos="9279"/>
        </w:tabs>
        <w:spacing w:before="162" w:line="357" w:lineRule="auto"/>
        <w:ind w:right="167"/>
        <w:jc w:val="left"/>
      </w:pPr>
      <w:r>
        <w:rPr>
          <w:spacing w:val="-2"/>
        </w:rPr>
        <w:t>Содержание:</w:t>
      </w:r>
      <w:r>
        <w:tab/>
      </w:r>
      <w:r>
        <w:rPr>
          <w:spacing w:val="-2"/>
        </w:rPr>
        <w:t>Фольклор</w:t>
      </w:r>
      <w:r>
        <w:tab/>
      </w:r>
      <w:r>
        <w:rPr>
          <w:spacing w:val="-10"/>
        </w:rPr>
        <w:t>и</w:t>
      </w:r>
      <w:r>
        <w:tab/>
      </w:r>
      <w:r>
        <w:rPr>
          <w:spacing w:val="-2"/>
        </w:rPr>
        <w:t>музыкальные</w:t>
      </w:r>
      <w:r>
        <w:tab/>
      </w:r>
      <w:r>
        <w:rPr>
          <w:spacing w:val="-2"/>
        </w:rPr>
        <w:t>традиции</w:t>
      </w:r>
      <w:r>
        <w:tab/>
      </w:r>
      <w:r>
        <w:rPr>
          <w:spacing w:val="-2"/>
        </w:rPr>
        <w:t>Белоруссии,</w:t>
      </w:r>
      <w:r>
        <w:tab/>
      </w:r>
      <w:r>
        <w:rPr>
          <w:spacing w:val="-2"/>
        </w:rPr>
        <w:t xml:space="preserve">Украины, </w:t>
      </w:r>
      <w:r>
        <w:t>Прибалтики (песни, танцы, обычаи, музыкальные инструменты).</w:t>
      </w:r>
    </w:p>
    <w:p>
      <w:pPr>
        <w:pStyle w:val="5"/>
        <w:spacing w:before="6"/>
        <w:ind w:left="944" w:firstLine="0"/>
        <w:jc w:val="left"/>
      </w:pPr>
      <w:r>
        <w:t>Виды</w:t>
      </w:r>
      <w:r>
        <w:rPr>
          <w:spacing w:val="-11"/>
        </w:rPr>
        <w:t xml:space="preserve"> </w:t>
      </w:r>
      <w:r>
        <w:t>деятельности</w:t>
      </w:r>
      <w:r>
        <w:rPr>
          <w:spacing w:val="-11"/>
        </w:rPr>
        <w:t xml:space="preserve"> </w:t>
      </w:r>
      <w:r>
        <w:rPr>
          <w:spacing w:val="-2"/>
        </w:rPr>
        <w:t>обучающихся:</w:t>
      </w:r>
    </w:p>
    <w:p>
      <w:pPr>
        <w:pStyle w:val="5"/>
        <w:spacing w:before="163"/>
        <w:ind w:left="944" w:firstLine="0"/>
        <w:jc w:val="left"/>
      </w:pPr>
      <w:r>
        <w:t>знакомство</w:t>
      </w:r>
      <w:r>
        <w:rPr>
          <w:spacing w:val="-10"/>
        </w:rPr>
        <w:t xml:space="preserve"> </w:t>
      </w:r>
      <w:r>
        <w:t>с</w:t>
      </w:r>
      <w:r>
        <w:rPr>
          <w:spacing w:val="-9"/>
        </w:rPr>
        <w:t xml:space="preserve"> </w:t>
      </w:r>
      <w:r>
        <w:t>особенностями</w:t>
      </w:r>
      <w:r>
        <w:rPr>
          <w:spacing w:val="-10"/>
        </w:rPr>
        <w:t xml:space="preserve"> </w:t>
      </w:r>
      <w:r>
        <w:t>музыкального</w:t>
      </w:r>
      <w:r>
        <w:rPr>
          <w:spacing w:val="-9"/>
        </w:rPr>
        <w:t xml:space="preserve"> </w:t>
      </w:r>
      <w:r>
        <w:t>фольклора</w:t>
      </w:r>
      <w:r>
        <w:rPr>
          <w:spacing w:val="-9"/>
        </w:rPr>
        <w:t xml:space="preserve"> </w:t>
      </w:r>
      <w:r>
        <w:t>народов</w:t>
      </w:r>
      <w:r>
        <w:rPr>
          <w:spacing w:val="-11"/>
        </w:rPr>
        <w:t xml:space="preserve"> </w:t>
      </w:r>
      <w:r>
        <w:t>других</w:t>
      </w:r>
      <w:r>
        <w:rPr>
          <w:spacing w:val="-13"/>
        </w:rPr>
        <w:t xml:space="preserve"> </w:t>
      </w:r>
      <w:r>
        <w:rPr>
          <w:spacing w:val="-2"/>
        </w:rPr>
        <w:t>стран;</w:t>
      </w:r>
    </w:p>
    <w:p>
      <w:pPr>
        <w:pStyle w:val="5"/>
        <w:spacing w:before="158" w:line="362" w:lineRule="auto"/>
        <w:jc w:val="left"/>
      </w:pPr>
      <w:r>
        <w:t>определение</w:t>
      </w:r>
      <w:r>
        <w:rPr>
          <w:spacing w:val="80"/>
        </w:rPr>
        <w:t xml:space="preserve"> </w:t>
      </w:r>
      <w:r>
        <w:t>характерных</w:t>
      </w:r>
      <w:r>
        <w:rPr>
          <w:spacing w:val="80"/>
        </w:rPr>
        <w:t xml:space="preserve"> </w:t>
      </w:r>
      <w:r>
        <w:t>черт,</w:t>
      </w:r>
      <w:r>
        <w:rPr>
          <w:spacing w:val="80"/>
        </w:rPr>
        <w:t xml:space="preserve"> </w:t>
      </w:r>
      <w:r>
        <w:t>типичных</w:t>
      </w:r>
      <w:r>
        <w:rPr>
          <w:spacing w:val="80"/>
        </w:rPr>
        <w:t xml:space="preserve"> </w:t>
      </w:r>
      <w:r>
        <w:t>элементов</w:t>
      </w:r>
      <w:r>
        <w:rPr>
          <w:spacing w:val="80"/>
        </w:rPr>
        <w:t xml:space="preserve"> </w:t>
      </w:r>
      <w:r>
        <w:t>музыкального</w:t>
      </w:r>
      <w:r>
        <w:rPr>
          <w:spacing w:val="80"/>
        </w:rPr>
        <w:t xml:space="preserve"> </w:t>
      </w:r>
      <w:r>
        <w:t>языка (ритм, лад, интонации);</w:t>
      </w:r>
    </w:p>
    <w:p>
      <w:pPr>
        <w:pStyle w:val="5"/>
        <w:tabs>
          <w:tab w:val="left" w:pos="2536"/>
          <w:tab w:val="left" w:pos="2900"/>
          <w:tab w:val="left" w:pos="4234"/>
          <w:tab w:val="left" w:pos="5284"/>
          <w:tab w:val="left" w:pos="7328"/>
          <w:tab w:val="left" w:pos="8969"/>
          <w:tab w:val="left" w:pos="9357"/>
        </w:tabs>
        <w:spacing w:line="357" w:lineRule="auto"/>
        <w:ind w:right="180"/>
        <w:jc w:val="left"/>
      </w:pPr>
      <w:r>
        <w:rPr>
          <w:spacing w:val="-2"/>
        </w:rPr>
        <w:t>знакомство</w:t>
      </w:r>
      <w:r>
        <w:tab/>
      </w:r>
      <w:r>
        <w:rPr>
          <w:spacing w:val="-10"/>
        </w:rPr>
        <w:t>с</w:t>
      </w:r>
      <w:r>
        <w:tab/>
      </w:r>
      <w:r>
        <w:rPr>
          <w:spacing w:val="-2"/>
        </w:rPr>
        <w:t>внешним</w:t>
      </w:r>
      <w:r>
        <w:tab/>
      </w:r>
      <w:r>
        <w:rPr>
          <w:spacing w:val="-2"/>
        </w:rPr>
        <w:t>видом,</w:t>
      </w:r>
      <w:r>
        <w:tab/>
      </w:r>
      <w:r>
        <w:rPr>
          <w:spacing w:val="-2"/>
        </w:rPr>
        <w:t>особенностями</w:t>
      </w:r>
      <w:r>
        <w:tab/>
      </w:r>
      <w:r>
        <w:rPr>
          <w:spacing w:val="-2"/>
        </w:rPr>
        <w:t>исполнения</w:t>
      </w:r>
      <w:r>
        <w:tab/>
      </w:r>
      <w:r>
        <w:rPr>
          <w:spacing w:val="-10"/>
        </w:rPr>
        <w:t>и</w:t>
      </w:r>
      <w:r>
        <w:tab/>
      </w:r>
      <w:r>
        <w:rPr>
          <w:spacing w:val="-2"/>
        </w:rPr>
        <w:t xml:space="preserve">звучания </w:t>
      </w:r>
      <w:r>
        <w:t>народных инструментов;</w:t>
      </w:r>
    </w:p>
    <w:p>
      <w:pPr>
        <w:pStyle w:val="5"/>
        <w:spacing w:before="3"/>
        <w:ind w:left="944" w:firstLine="0"/>
        <w:jc w:val="left"/>
      </w:pPr>
      <w:r>
        <w:t>определение</w:t>
      </w:r>
      <w:r>
        <w:rPr>
          <w:spacing w:val="-6"/>
        </w:rPr>
        <w:t xml:space="preserve"> </w:t>
      </w:r>
      <w:r>
        <w:t>на</w:t>
      </w:r>
      <w:r>
        <w:rPr>
          <w:spacing w:val="-6"/>
        </w:rPr>
        <w:t xml:space="preserve"> </w:t>
      </w:r>
      <w:r>
        <w:t>слух</w:t>
      </w:r>
      <w:r>
        <w:rPr>
          <w:spacing w:val="-11"/>
        </w:rPr>
        <w:t xml:space="preserve"> </w:t>
      </w:r>
      <w:r>
        <w:t>тембров</w:t>
      </w:r>
      <w:r>
        <w:rPr>
          <w:spacing w:val="-8"/>
        </w:rPr>
        <w:t xml:space="preserve"> </w:t>
      </w:r>
      <w:r>
        <w:rPr>
          <w:spacing w:val="-2"/>
        </w:rPr>
        <w:t>инструментов;</w:t>
      </w:r>
    </w:p>
    <w:p>
      <w:pPr>
        <w:pStyle w:val="5"/>
        <w:spacing w:before="159"/>
        <w:ind w:left="944" w:firstLine="0"/>
        <w:jc w:val="left"/>
      </w:pPr>
      <w:r>
        <w:t>классификация</w:t>
      </w:r>
      <w:r>
        <w:rPr>
          <w:spacing w:val="-10"/>
        </w:rPr>
        <w:t xml:space="preserve"> </w:t>
      </w:r>
      <w:r>
        <w:t>на</w:t>
      </w:r>
      <w:r>
        <w:rPr>
          <w:spacing w:val="-9"/>
        </w:rPr>
        <w:t xml:space="preserve"> </w:t>
      </w:r>
      <w:r>
        <w:t>группы</w:t>
      </w:r>
      <w:r>
        <w:rPr>
          <w:spacing w:val="-10"/>
        </w:rPr>
        <w:t xml:space="preserve"> </w:t>
      </w:r>
      <w:r>
        <w:t>духовых,</w:t>
      </w:r>
      <w:r>
        <w:rPr>
          <w:spacing w:val="-4"/>
        </w:rPr>
        <w:t xml:space="preserve"> </w:t>
      </w:r>
      <w:r>
        <w:t>ударных,</w:t>
      </w:r>
      <w:r>
        <w:rPr>
          <w:spacing w:val="-7"/>
        </w:rPr>
        <w:t xml:space="preserve"> </w:t>
      </w:r>
      <w:r>
        <w:rPr>
          <w:spacing w:val="-2"/>
        </w:rPr>
        <w:t>струнных;</w:t>
      </w:r>
    </w:p>
    <w:p>
      <w:pPr>
        <w:pStyle w:val="5"/>
        <w:tabs>
          <w:tab w:val="left" w:pos="2791"/>
          <w:tab w:val="left" w:pos="3589"/>
          <w:tab w:val="left" w:pos="3993"/>
          <w:tab w:val="left" w:pos="7487"/>
          <w:tab w:val="left" w:pos="8283"/>
          <w:tab w:val="left" w:pos="8821"/>
        </w:tabs>
        <w:spacing w:before="163" w:line="362" w:lineRule="auto"/>
        <w:ind w:left="944" w:right="168" w:firstLine="0"/>
        <w:jc w:val="left"/>
      </w:pPr>
      <w:r>
        <w:t xml:space="preserve">музыкальная викторина на знание тембров народных инструментов; </w:t>
      </w:r>
      <w:r>
        <w:rPr>
          <w:spacing w:val="-2"/>
        </w:rPr>
        <w:t>двигательная</w:t>
      </w:r>
      <w:r>
        <w:tab/>
      </w:r>
      <w:r>
        <w:rPr>
          <w:spacing w:val="-4"/>
        </w:rPr>
        <w:t>игра</w:t>
      </w:r>
      <w:r>
        <w:tab/>
      </w:r>
      <w:r>
        <w:rPr>
          <w:spacing w:val="-10"/>
        </w:rPr>
        <w:t>–</w:t>
      </w:r>
      <w:r>
        <w:tab/>
      </w:r>
      <w:r>
        <w:rPr>
          <w:spacing w:val="-2"/>
        </w:rPr>
        <w:t>импровизация-подражание</w:t>
      </w:r>
      <w:r>
        <w:tab/>
      </w:r>
      <w:r>
        <w:rPr>
          <w:spacing w:val="-4"/>
        </w:rPr>
        <w:t>игре</w:t>
      </w:r>
      <w:r>
        <w:tab/>
      </w:r>
      <w:r>
        <w:rPr>
          <w:spacing w:val="-6"/>
        </w:rPr>
        <w:t>на</w:t>
      </w:r>
      <w:r>
        <w:tab/>
      </w:r>
      <w:r>
        <w:rPr>
          <w:spacing w:val="-2"/>
        </w:rPr>
        <w:t>музыкальных</w:t>
      </w:r>
    </w:p>
    <w:p>
      <w:pPr>
        <w:pStyle w:val="5"/>
        <w:spacing w:line="315" w:lineRule="exact"/>
        <w:ind w:firstLine="0"/>
        <w:jc w:val="left"/>
      </w:pPr>
      <w:r>
        <w:rPr>
          <w:spacing w:val="-2"/>
        </w:rPr>
        <w:t>инструментах;</w:t>
      </w:r>
    </w:p>
    <w:p>
      <w:pPr>
        <w:pStyle w:val="5"/>
        <w:spacing w:before="162" w:line="357" w:lineRule="auto"/>
        <w:ind w:right="173"/>
      </w:pPr>
      <w:r>
        <w:t>сравнение</w:t>
      </w:r>
      <w:r>
        <w:rPr>
          <w:spacing w:val="73"/>
        </w:rPr>
        <w:t xml:space="preserve">  </w:t>
      </w:r>
      <w:r>
        <w:t>интонаций,</w:t>
      </w:r>
      <w:r>
        <w:rPr>
          <w:spacing w:val="73"/>
        </w:rPr>
        <w:t xml:space="preserve">  </w:t>
      </w:r>
      <w:r>
        <w:t>жанров,</w:t>
      </w:r>
      <w:r>
        <w:rPr>
          <w:spacing w:val="73"/>
        </w:rPr>
        <w:t xml:space="preserve">  </w:t>
      </w:r>
      <w:r>
        <w:t>ладов,</w:t>
      </w:r>
      <w:r>
        <w:rPr>
          <w:spacing w:val="73"/>
        </w:rPr>
        <w:t xml:space="preserve">  </w:t>
      </w:r>
      <w:r>
        <w:t>инструментов</w:t>
      </w:r>
      <w:r>
        <w:rPr>
          <w:spacing w:val="71"/>
        </w:rPr>
        <w:t xml:space="preserve">  </w:t>
      </w:r>
      <w:r>
        <w:t>других</w:t>
      </w:r>
      <w:r>
        <w:rPr>
          <w:spacing w:val="70"/>
        </w:rPr>
        <w:t xml:space="preserve">  </w:t>
      </w:r>
      <w:r>
        <w:t>народов с фольклорными элементами народов России;</w:t>
      </w:r>
    </w:p>
    <w:p>
      <w:pPr>
        <w:pStyle w:val="5"/>
        <w:spacing w:before="6" w:line="360" w:lineRule="auto"/>
        <w:ind w:right="171"/>
      </w:pPr>
      <w:r>
        <w:t xml:space="preserve">разучивание и исполнение песен, танцев, сочинение, импровизация ритмических аккомпанементов к ним (с помощью звучащих жестов или на ударных </w:t>
      </w:r>
      <w:r>
        <w:rPr>
          <w:spacing w:val="-2"/>
        </w:rPr>
        <w:t>инструментах);</w:t>
      </w:r>
    </w:p>
    <w:p>
      <w:pPr>
        <w:pStyle w:val="5"/>
        <w:spacing w:before="1"/>
        <w:ind w:left="944" w:firstLine="0"/>
      </w:pPr>
      <w:r>
        <w:t>на</w:t>
      </w:r>
      <w:r>
        <w:rPr>
          <w:spacing w:val="-4"/>
        </w:rPr>
        <w:t xml:space="preserve"> </w:t>
      </w:r>
      <w:r>
        <w:t>выбор</w:t>
      </w:r>
      <w:r>
        <w:rPr>
          <w:spacing w:val="-5"/>
        </w:rPr>
        <w:t xml:space="preserve"> </w:t>
      </w:r>
      <w:r>
        <w:t>или</w:t>
      </w:r>
      <w:r>
        <w:rPr>
          <w:spacing w:val="-4"/>
        </w:rPr>
        <w:t xml:space="preserve"> </w:t>
      </w:r>
      <w:r>
        <w:rPr>
          <w:spacing w:val="-2"/>
        </w:rPr>
        <w:t>факультативно:</w:t>
      </w:r>
    </w:p>
    <w:p>
      <w:pPr>
        <w:pStyle w:val="5"/>
        <w:spacing w:before="163" w:line="357" w:lineRule="auto"/>
        <w:ind w:right="176"/>
      </w:pPr>
      <w:r>
        <w:t>исполнение на клавишных или духовых инструментах народных мелодий, прослеживание их по нотной записи;</w:t>
      </w:r>
    </w:p>
    <w:p>
      <w:pPr>
        <w:pStyle w:val="5"/>
        <w:spacing w:before="6" w:line="357" w:lineRule="auto"/>
        <w:ind w:right="169"/>
      </w:pPr>
      <w:r>
        <w:t>творческие, исследовательские проекты, школьные фестивали, посвящённые музыкальной культуре народов мира.</w:t>
      </w:r>
    </w:p>
    <w:p>
      <w:pPr>
        <w:pStyle w:val="7"/>
        <w:numPr>
          <w:ilvl w:val="3"/>
          <w:numId w:val="18"/>
        </w:numPr>
        <w:tabs>
          <w:tab w:val="left" w:pos="1998"/>
        </w:tabs>
        <w:spacing w:before="5" w:after="0" w:line="240" w:lineRule="auto"/>
        <w:ind w:left="1998" w:right="0" w:hanging="1054"/>
        <w:jc w:val="both"/>
        <w:rPr>
          <w:sz w:val="28"/>
        </w:rPr>
      </w:pPr>
      <w:r>
        <w:rPr>
          <w:sz w:val="28"/>
        </w:rPr>
        <w:t>Кавказские</w:t>
      </w:r>
      <w:r>
        <w:rPr>
          <w:spacing w:val="-5"/>
          <w:sz w:val="28"/>
        </w:rPr>
        <w:t xml:space="preserve"> </w:t>
      </w:r>
      <w:r>
        <w:rPr>
          <w:sz w:val="28"/>
        </w:rPr>
        <w:t>мелодии</w:t>
      </w:r>
      <w:r>
        <w:rPr>
          <w:spacing w:val="-6"/>
          <w:sz w:val="28"/>
        </w:rPr>
        <w:t xml:space="preserve"> </w:t>
      </w:r>
      <w:r>
        <w:rPr>
          <w:sz w:val="28"/>
        </w:rPr>
        <w:t>и</w:t>
      </w:r>
      <w:r>
        <w:rPr>
          <w:spacing w:val="-6"/>
          <w:sz w:val="28"/>
        </w:rPr>
        <w:t xml:space="preserve"> </w:t>
      </w:r>
      <w:r>
        <w:rPr>
          <w:sz w:val="28"/>
        </w:rPr>
        <w:t>ритмы</w:t>
      </w:r>
      <w:r>
        <w:rPr>
          <w:sz w:val="28"/>
          <w:vertAlign w:val="superscript"/>
        </w:rPr>
        <w:t>19</w:t>
      </w:r>
      <w:r>
        <w:rPr>
          <w:spacing w:val="-4"/>
          <w:sz w:val="28"/>
          <w:vertAlign w:val="baseline"/>
        </w:rPr>
        <w:t xml:space="preserve"> </w:t>
      </w:r>
      <w:r>
        <w:rPr>
          <w:sz w:val="28"/>
          <w:vertAlign w:val="baseline"/>
        </w:rPr>
        <w:t>(2–6</w:t>
      </w:r>
      <w:r>
        <w:rPr>
          <w:spacing w:val="-6"/>
          <w:sz w:val="28"/>
          <w:vertAlign w:val="baseline"/>
        </w:rPr>
        <w:t xml:space="preserve"> </w:t>
      </w:r>
      <w:r>
        <w:rPr>
          <w:spacing w:val="-2"/>
          <w:sz w:val="28"/>
          <w:vertAlign w:val="baseline"/>
        </w:rPr>
        <w:t>часов).</w:t>
      </w:r>
    </w:p>
    <w:p>
      <w:pPr>
        <w:pStyle w:val="5"/>
        <w:spacing w:before="163" w:line="357" w:lineRule="auto"/>
        <w:ind w:right="170"/>
      </w:pPr>
      <w:r>
        <w:t>Содержание:</w:t>
      </w:r>
      <w:r>
        <w:rPr>
          <w:spacing w:val="40"/>
        </w:rPr>
        <w:t xml:space="preserve"> </w:t>
      </w:r>
      <w:r>
        <w:t>Музыкальные</w:t>
      </w:r>
      <w:r>
        <w:rPr>
          <w:spacing w:val="40"/>
        </w:rPr>
        <w:t xml:space="preserve"> </w:t>
      </w:r>
      <w:r>
        <w:t>традиции</w:t>
      </w:r>
      <w:r>
        <w:rPr>
          <w:spacing w:val="40"/>
        </w:rPr>
        <w:t xml:space="preserve"> </w:t>
      </w:r>
      <w:r>
        <w:t>и</w:t>
      </w:r>
      <w:r>
        <w:rPr>
          <w:spacing w:val="40"/>
        </w:rPr>
        <w:t xml:space="preserve"> </w:t>
      </w:r>
      <w:r>
        <w:t>праздники,</w:t>
      </w:r>
      <w:r>
        <w:rPr>
          <w:spacing w:val="40"/>
        </w:rPr>
        <w:t xml:space="preserve"> </w:t>
      </w:r>
      <w:r>
        <w:t>народные</w:t>
      </w:r>
      <w:r>
        <w:rPr>
          <w:spacing w:val="40"/>
        </w:rPr>
        <w:t xml:space="preserve"> </w:t>
      </w:r>
      <w:r>
        <w:t>инструменты</w:t>
      </w:r>
      <w:r>
        <w:rPr>
          <w:spacing w:val="80"/>
        </w:rPr>
        <w:t xml:space="preserve"> </w:t>
      </w:r>
      <w:r>
        <w:t>и</w:t>
      </w:r>
      <w:r>
        <w:rPr>
          <w:spacing w:val="57"/>
        </w:rPr>
        <w:t xml:space="preserve">   </w:t>
      </w:r>
      <w:r>
        <w:t>жанры.</w:t>
      </w:r>
      <w:r>
        <w:rPr>
          <w:spacing w:val="59"/>
        </w:rPr>
        <w:t xml:space="preserve">   </w:t>
      </w:r>
      <w:r>
        <w:t>Композиторы</w:t>
      </w:r>
      <w:r>
        <w:rPr>
          <w:spacing w:val="58"/>
        </w:rPr>
        <w:t xml:space="preserve">   </w:t>
      </w:r>
      <w:r>
        <w:t>и</w:t>
      </w:r>
      <w:r>
        <w:rPr>
          <w:spacing w:val="57"/>
        </w:rPr>
        <w:t xml:space="preserve">   </w:t>
      </w:r>
      <w:r>
        <w:t>музыканты-исполнители</w:t>
      </w:r>
      <w:r>
        <w:rPr>
          <w:spacing w:val="58"/>
        </w:rPr>
        <w:t xml:space="preserve">   </w:t>
      </w:r>
      <w:r>
        <w:t>Грузии,</w:t>
      </w:r>
      <w:r>
        <w:rPr>
          <w:spacing w:val="58"/>
        </w:rPr>
        <w:t xml:space="preserve">   </w:t>
      </w:r>
      <w:r>
        <w:rPr>
          <w:spacing w:val="-2"/>
        </w:rPr>
        <w:t>Армении,</w:t>
      </w:r>
    </w:p>
    <w:p>
      <w:pPr>
        <w:pStyle w:val="5"/>
        <w:ind w:left="0" w:firstLine="0"/>
        <w:jc w:val="left"/>
        <w:rPr>
          <w:sz w:val="20"/>
        </w:rPr>
      </w:pPr>
    </w:p>
    <w:p>
      <w:pPr>
        <w:pStyle w:val="5"/>
        <w:ind w:left="0" w:firstLine="0"/>
        <w:jc w:val="left"/>
        <w:rPr>
          <w:sz w:val="20"/>
        </w:rPr>
      </w:pPr>
    </w:p>
    <w:p>
      <w:pPr>
        <w:pStyle w:val="5"/>
        <w:spacing w:before="158"/>
        <w:ind w:left="0" w:firstLine="0"/>
        <w:jc w:val="left"/>
        <w:rPr>
          <w:sz w:val="20"/>
        </w:rPr>
      </w:pPr>
      <w:r>
        <mc:AlternateContent>
          <mc:Choice Requires="wps">
            <w:drawing>
              <wp:anchor distT="0" distB="0" distL="0" distR="0" simplePos="0" relativeHeight="251666432" behindDoc="1" locked="0" layoutInCell="1" allowOverlap="1">
                <wp:simplePos x="0" y="0"/>
                <wp:positionH relativeFrom="page">
                  <wp:posOffset>719455</wp:posOffset>
                </wp:positionH>
                <wp:positionV relativeFrom="paragraph">
                  <wp:posOffset>261620</wp:posOffset>
                </wp:positionV>
                <wp:extent cx="1829435" cy="6350"/>
                <wp:effectExtent l="0" t="0" r="0" b="0"/>
                <wp:wrapTopAndBottom/>
                <wp:docPr id="25" name="Graphic 25"/>
                <wp:cNvGraphicFramePr/>
                <a:graphic xmlns:a="http://schemas.openxmlformats.org/drawingml/2006/main">
                  <a:graphicData uri="http://schemas.microsoft.com/office/word/2010/wordprocessingShape">
                    <wps:wsp>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noAutofit/>
                      </wps:bodyPr>
                    </wps:wsp>
                  </a:graphicData>
                </a:graphic>
              </wp:anchor>
            </w:drawing>
          </mc:Choice>
          <mc:Fallback>
            <w:pict>
              <v:shape id="Graphic 25" o:spid="_x0000_s1026" o:spt="100" style="position:absolute;left:0pt;margin-left:56.65pt;margin-top:20.6pt;height:0.5pt;width:144.05pt;mso-position-horizontal-relative:page;mso-wrap-distance-bottom:0pt;mso-wrap-distance-top:0pt;z-index:-251650048;mso-width-relative:page;mso-height-relative:page;" fillcolor="#000000" filled="t" stroked="f" coordsize="1829435,6350" o:gfxdata="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3879BdcA&#10;AAAJAQAADwAAAAAAAAABACAAAAAiAAAAZHJzL2Rvd25yZXYueG1sUEsBAhQAFAAAAAgAh07iQAJc&#10;R7UgAgAA3gQAAA4AAAAAAAAAAQAgAAAAJgEAAGRycy9lMm9Eb2MueG1sUEsFBgAAAAAGAAYAWQEA&#10;ALgFAAAAAA==&#10;" path="m1829435,0l0,0,0,6095,1829435,6095,1829435,0xe">
                <v:fill on="t" focussize="0,0"/>
                <v:stroke on="f"/>
                <v:imagedata o:title=""/>
                <o:lock v:ext="edit" aspectratio="f"/>
                <v:textbox inset="0mm,0mm,0mm,0mm"/>
                <w10:wrap type="topAndBottom"/>
              </v:shape>
            </w:pict>
          </mc:Fallback>
        </mc:AlternateContent>
      </w:r>
    </w:p>
    <w:p>
      <w:pPr>
        <w:spacing w:before="102" w:line="242" w:lineRule="auto"/>
        <w:ind w:left="233" w:right="0" w:firstLine="0"/>
        <w:jc w:val="left"/>
        <w:rPr>
          <w:sz w:val="24"/>
        </w:rPr>
      </w:pPr>
      <w:r>
        <w:rPr>
          <w:sz w:val="24"/>
          <w:vertAlign w:val="superscript"/>
        </w:rPr>
        <w:t>19</w:t>
      </w:r>
      <w:r>
        <w:rPr>
          <w:spacing w:val="75"/>
          <w:sz w:val="24"/>
          <w:vertAlign w:val="baseline"/>
        </w:rPr>
        <w:t xml:space="preserve"> </w:t>
      </w:r>
      <w:r>
        <w:rPr>
          <w:sz w:val="24"/>
          <w:vertAlign w:val="baseline"/>
        </w:rPr>
        <w:t>Изучение</w:t>
      </w:r>
      <w:r>
        <w:rPr>
          <w:spacing w:val="73"/>
          <w:sz w:val="24"/>
          <w:vertAlign w:val="baseline"/>
        </w:rPr>
        <w:t xml:space="preserve"> </w:t>
      </w:r>
      <w:r>
        <w:rPr>
          <w:sz w:val="24"/>
          <w:vertAlign w:val="baseline"/>
        </w:rPr>
        <w:t>данного</w:t>
      </w:r>
      <w:r>
        <w:rPr>
          <w:spacing w:val="73"/>
          <w:sz w:val="24"/>
          <w:vertAlign w:val="baseline"/>
        </w:rPr>
        <w:t xml:space="preserve"> </w:t>
      </w:r>
      <w:r>
        <w:rPr>
          <w:sz w:val="24"/>
          <w:vertAlign w:val="baseline"/>
        </w:rPr>
        <w:t>блока</w:t>
      </w:r>
      <w:r>
        <w:rPr>
          <w:spacing w:val="73"/>
          <w:sz w:val="24"/>
          <w:vertAlign w:val="baseline"/>
        </w:rPr>
        <w:t xml:space="preserve"> </w:t>
      </w:r>
      <w:r>
        <w:rPr>
          <w:sz w:val="24"/>
          <w:vertAlign w:val="baseline"/>
        </w:rPr>
        <w:t>рекомендуется</w:t>
      </w:r>
      <w:r>
        <w:rPr>
          <w:spacing w:val="73"/>
          <w:sz w:val="24"/>
          <w:vertAlign w:val="baseline"/>
        </w:rPr>
        <w:t xml:space="preserve"> </w:t>
      </w:r>
      <w:r>
        <w:rPr>
          <w:sz w:val="24"/>
          <w:vertAlign w:val="baseline"/>
        </w:rPr>
        <w:t>в</w:t>
      </w:r>
      <w:r>
        <w:rPr>
          <w:spacing w:val="74"/>
          <w:sz w:val="24"/>
          <w:vertAlign w:val="baseline"/>
        </w:rPr>
        <w:t xml:space="preserve"> </w:t>
      </w:r>
      <w:r>
        <w:rPr>
          <w:sz w:val="24"/>
          <w:vertAlign w:val="baseline"/>
        </w:rPr>
        <w:t>первую</w:t>
      </w:r>
      <w:r>
        <w:rPr>
          <w:spacing w:val="72"/>
          <w:sz w:val="24"/>
          <w:vertAlign w:val="baseline"/>
        </w:rPr>
        <w:t xml:space="preserve"> </w:t>
      </w:r>
      <w:r>
        <w:rPr>
          <w:sz w:val="24"/>
          <w:vertAlign w:val="baseline"/>
        </w:rPr>
        <w:t>очередь</w:t>
      </w:r>
      <w:r>
        <w:rPr>
          <w:spacing w:val="74"/>
          <w:sz w:val="24"/>
          <w:vertAlign w:val="baseline"/>
        </w:rPr>
        <w:t xml:space="preserve"> </w:t>
      </w:r>
      <w:r>
        <w:rPr>
          <w:sz w:val="24"/>
          <w:vertAlign w:val="baseline"/>
        </w:rPr>
        <w:t>в</w:t>
      </w:r>
      <w:r>
        <w:rPr>
          <w:spacing w:val="74"/>
          <w:sz w:val="24"/>
          <w:vertAlign w:val="baseline"/>
        </w:rPr>
        <w:t xml:space="preserve"> </w:t>
      </w:r>
      <w:r>
        <w:rPr>
          <w:sz w:val="24"/>
          <w:vertAlign w:val="baseline"/>
        </w:rPr>
        <w:t>классах</w:t>
      </w:r>
      <w:r>
        <w:rPr>
          <w:spacing w:val="69"/>
          <w:sz w:val="24"/>
          <w:vertAlign w:val="baseline"/>
        </w:rPr>
        <w:t xml:space="preserve"> </w:t>
      </w:r>
      <w:r>
        <w:rPr>
          <w:sz w:val="24"/>
          <w:vertAlign w:val="baseline"/>
        </w:rPr>
        <w:t>с</w:t>
      </w:r>
      <w:r>
        <w:rPr>
          <w:spacing w:val="73"/>
          <w:sz w:val="24"/>
          <w:vertAlign w:val="baseline"/>
        </w:rPr>
        <w:t xml:space="preserve"> </w:t>
      </w:r>
      <w:r>
        <w:rPr>
          <w:sz w:val="24"/>
          <w:vertAlign w:val="baseline"/>
        </w:rPr>
        <w:t>межнациональным составом обучающихся.</w:t>
      </w:r>
    </w:p>
    <w:p>
      <w:pPr>
        <w:spacing w:after="0" w:line="242" w:lineRule="auto"/>
        <w:jc w:val="left"/>
        <w:rPr>
          <w:sz w:val="24"/>
        </w:rPr>
        <w:sectPr>
          <w:pgSz w:w="11910" w:h="16840"/>
          <w:pgMar w:top="1020" w:right="400" w:bottom="740" w:left="900" w:header="569" w:footer="541" w:gutter="0"/>
          <w:cols w:space="720" w:num="1"/>
        </w:sectPr>
      </w:pPr>
    </w:p>
    <w:p>
      <w:pPr>
        <w:pStyle w:val="5"/>
        <w:tabs>
          <w:tab w:val="left" w:pos="2441"/>
          <w:tab w:val="left" w:pos="3732"/>
          <w:tab w:val="left" w:pos="5540"/>
          <w:tab w:val="left" w:pos="6888"/>
          <w:tab w:val="left" w:pos="7642"/>
          <w:tab w:val="left" w:pos="8524"/>
          <w:tab w:val="left" w:pos="8873"/>
        </w:tabs>
        <w:spacing w:before="92" w:line="362" w:lineRule="auto"/>
        <w:ind w:right="168" w:firstLine="0"/>
        <w:jc w:val="left"/>
      </w:pPr>
      <w:r>
        <w:rPr>
          <w:spacing w:val="-2"/>
        </w:rPr>
        <w:t>Азербайджана</w:t>
      </w:r>
      <w:r>
        <w:rPr>
          <w:spacing w:val="-2"/>
          <w:vertAlign w:val="superscript"/>
        </w:rPr>
        <w:t>20</w:t>
      </w:r>
      <w:r>
        <w:rPr>
          <w:spacing w:val="-2"/>
          <w:vertAlign w:val="baseline"/>
        </w:rPr>
        <w:t>.</w:t>
      </w:r>
      <w:r>
        <w:rPr>
          <w:vertAlign w:val="baseline"/>
        </w:rPr>
        <w:tab/>
      </w:r>
      <w:r>
        <w:rPr>
          <w:spacing w:val="-2"/>
          <w:vertAlign w:val="baseline"/>
        </w:rPr>
        <w:t>Близость</w:t>
      </w:r>
      <w:r>
        <w:rPr>
          <w:vertAlign w:val="baseline"/>
        </w:rPr>
        <w:tab/>
      </w:r>
      <w:r>
        <w:rPr>
          <w:spacing w:val="-2"/>
          <w:vertAlign w:val="baseline"/>
        </w:rPr>
        <w:t>музыкальной</w:t>
      </w:r>
      <w:r>
        <w:rPr>
          <w:vertAlign w:val="baseline"/>
        </w:rPr>
        <w:tab/>
      </w:r>
      <w:r>
        <w:rPr>
          <w:spacing w:val="-2"/>
          <w:vertAlign w:val="baseline"/>
        </w:rPr>
        <w:t>культуры</w:t>
      </w:r>
      <w:r>
        <w:rPr>
          <w:vertAlign w:val="baseline"/>
        </w:rPr>
        <w:tab/>
      </w:r>
      <w:r>
        <w:rPr>
          <w:spacing w:val="-4"/>
          <w:vertAlign w:val="baseline"/>
        </w:rPr>
        <w:t>этих</w:t>
      </w:r>
      <w:r>
        <w:rPr>
          <w:vertAlign w:val="baseline"/>
        </w:rPr>
        <w:tab/>
      </w:r>
      <w:r>
        <w:rPr>
          <w:spacing w:val="-2"/>
          <w:vertAlign w:val="baseline"/>
        </w:rPr>
        <w:t>стран</w:t>
      </w:r>
      <w:r>
        <w:rPr>
          <w:vertAlign w:val="baseline"/>
        </w:rPr>
        <w:tab/>
      </w:r>
      <w:r>
        <w:rPr>
          <w:spacing w:val="-10"/>
          <w:vertAlign w:val="baseline"/>
        </w:rPr>
        <w:t>с</w:t>
      </w:r>
      <w:r>
        <w:rPr>
          <w:vertAlign w:val="baseline"/>
        </w:rPr>
        <w:tab/>
      </w:r>
      <w:r>
        <w:rPr>
          <w:spacing w:val="-2"/>
          <w:vertAlign w:val="baseline"/>
        </w:rPr>
        <w:t xml:space="preserve">российскими </w:t>
      </w:r>
      <w:r>
        <w:rPr>
          <w:vertAlign w:val="baseline"/>
        </w:rPr>
        <w:t>республиками Северного Кавказа.</w:t>
      </w:r>
    </w:p>
    <w:p>
      <w:pPr>
        <w:pStyle w:val="5"/>
        <w:spacing w:line="314" w:lineRule="exact"/>
        <w:ind w:left="944" w:firstLine="0"/>
        <w:jc w:val="left"/>
      </w:pPr>
      <w:r>
        <w:t>Виды</w:t>
      </w:r>
      <w:r>
        <w:rPr>
          <w:spacing w:val="-11"/>
        </w:rPr>
        <w:t xml:space="preserve"> </w:t>
      </w:r>
      <w:r>
        <w:t>деятельности</w:t>
      </w:r>
      <w:r>
        <w:rPr>
          <w:spacing w:val="-11"/>
        </w:rPr>
        <w:t xml:space="preserve"> </w:t>
      </w:r>
      <w:r>
        <w:rPr>
          <w:spacing w:val="-2"/>
        </w:rPr>
        <w:t>обучающихся:</w:t>
      </w:r>
    </w:p>
    <w:p>
      <w:pPr>
        <w:pStyle w:val="5"/>
        <w:spacing w:before="163"/>
        <w:ind w:left="944" w:firstLine="0"/>
        <w:jc w:val="left"/>
      </w:pPr>
      <w:r>
        <w:t>знакомство</w:t>
      </w:r>
      <w:r>
        <w:rPr>
          <w:spacing w:val="-10"/>
        </w:rPr>
        <w:t xml:space="preserve"> </w:t>
      </w:r>
      <w:r>
        <w:t>с</w:t>
      </w:r>
      <w:r>
        <w:rPr>
          <w:spacing w:val="-9"/>
        </w:rPr>
        <w:t xml:space="preserve"> </w:t>
      </w:r>
      <w:r>
        <w:t>особенностями</w:t>
      </w:r>
      <w:r>
        <w:rPr>
          <w:spacing w:val="-10"/>
        </w:rPr>
        <w:t xml:space="preserve"> </w:t>
      </w:r>
      <w:r>
        <w:t>музыкального</w:t>
      </w:r>
      <w:r>
        <w:rPr>
          <w:spacing w:val="-9"/>
        </w:rPr>
        <w:t xml:space="preserve"> </w:t>
      </w:r>
      <w:r>
        <w:t>фольклора</w:t>
      </w:r>
      <w:r>
        <w:rPr>
          <w:spacing w:val="-9"/>
        </w:rPr>
        <w:t xml:space="preserve"> </w:t>
      </w:r>
      <w:r>
        <w:t>народов</w:t>
      </w:r>
      <w:r>
        <w:rPr>
          <w:spacing w:val="-11"/>
        </w:rPr>
        <w:t xml:space="preserve"> </w:t>
      </w:r>
      <w:r>
        <w:t>других</w:t>
      </w:r>
      <w:r>
        <w:rPr>
          <w:spacing w:val="-13"/>
        </w:rPr>
        <w:t xml:space="preserve"> </w:t>
      </w:r>
      <w:r>
        <w:rPr>
          <w:spacing w:val="-2"/>
        </w:rPr>
        <w:t>стран;</w:t>
      </w:r>
    </w:p>
    <w:p>
      <w:pPr>
        <w:pStyle w:val="5"/>
        <w:spacing w:before="163" w:line="357" w:lineRule="auto"/>
        <w:jc w:val="left"/>
      </w:pPr>
      <w:r>
        <w:t>определение</w:t>
      </w:r>
      <w:r>
        <w:rPr>
          <w:spacing w:val="80"/>
        </w:rPr>
        <w:t xml:space="preserve"> </w:t>
      </w:r>
      <w:r>
        <w:t>характерных</w:t>
      </w:r>
      <w:r>
        <w:rPr>
          <w:spacing w:val="80"/>
        </w:rPr>
        <w:t xml:space="preserve"> </w:t>
      </w:r>
      <w:r>
        <w:t>черт,</w:t>
      </w:r>
      <w:r>
        <w:rPr>
          <w:spacing w:val="80"/>
        </w:rPr>
        <w:t xml:space="preserve"> </w:t>
      </w:r>
      <w:r>
        <w:t>типичных</w:t>
      </w:r>
      <w:r>
        <w:rPr>
          <w:spacing w:val="80"/>
        </w:rPr>
        <w:t xml:space="preserve"> </w:t>
      </w:r>
      <w:r>
        <w:t>элементов</w:t>
      </w:r>
      <w:r>
        <w:rPr>
          <w:spacing w:val="80"/>
        </w:rPr>
        <w:t xml:space="preserve"> </w:t>
      </w:r>
      <w:r>
        <w:t>музыкального</w:t>
      </w:r>
      <w:r>
        <w:rPr>
          <w:spacing w:val="80"/>
        </w:rPr>
        <w:t xml:space="preserve"> </w:t>
      </w:r>
      <w:r>
        <w:t>языка (ритм, лад, интонации);</w:t>
      </w:r>
    </w:p>
    <w:p>
      <w:pPr>
        <w:pStyle w:val="5"/>
        <w:tabs>
          <w:tab w:val="left" w:pos="2536"/>
          <w:tab w:val="left" w:pos="2900"/>
          <w:tab w:val="left" w:pos="4234"/>
          <w:tab w:val="left" w:pos="5284"/>
          <w:tab w:val="left" w:pos="7328"/>
          <w:tab w:val="left" w:pos="8969"/>
          <w:tab w:val="left" w:pos="9357"/>
        </w:tabs>
        <w:spacing w:before="6" w:line="362" w:lineRule="auto"/>
        <w:ind w:right="180"/>
        <w:jc w:val="left"/>
      </w:pPr>
      <w:r>
        <w:rPr>
          <w:spacing w:val="-2"/>
        </w:rPr>
        <w:t>знакомство</w:t>
      </w:r>
      <w:r>
        <w:tab/>
      </w:r>
      <w:r>
        <w:rPr>
          <w:spacing w:val="-10"/>
        </w:rPr>
        <w:t>с</w:t>
      </w:r>
      <w:r>
        <w:tab/>
      </w:r>
      <w:r>
        <w:rPr>
          <w:spacing w:val="-2"/>
        </w:rPr>
        <w:t>внешним</w:t>
      </w:r>
      <w:r>
        <w:tab/>
      </w:r>
      <w:r>
        <w:rPr>
          <w:spacing w:val="-2"/>
        </w:rPr>
        <w:t>видом,</w:t>
      </w:r>
      <w:r>
        <w:tab/>
      </w:r>
      <w:r>
        <w:rPr>
          <w:spacing w:val="-2"/>
        </w:rPr>
        <w:t>особенностями</w:t>
      </w:r>
      <w:r>
        <w:tab/>
      </w:r>
      <w:r>
        <w:rPr>
          <w:spacing w:val="-2"/>
        </w:rPr>
        <w:t>исполнения</w:t>
      </w:r>
      <w:r>
        <w:tab/>
      </w:r>
      <w:r>
        <w:rPr>
          <w:spacing w:val="-10"/>
        </w:rPr>
        <w:t>и</w:t>
      </w:r>
      <w:r>
        <w:tab/>
      </w:r>
      <w:r>
        <w:rPr>
          <w:spacing w:val="-2"/>
        </w:rPr>
        <w:t xml:space="preserve">звучания </w:t>
      </w:r>
      <w:r>
        <w:t>народных инструментов;</w:t>
      </w:r>
    </w:p>
    <w:p>
      <w:pPr>
        <w:pStyle w:val="5"/>
        <w:spacing w:line="314" w:lineRule="exact"/>
        <w:ind w:left="944" w:firstLine="0"/>
        <w:jc w:val="left"/>
      </w:pPr>
      <w:r>
        <w:t>определение</w:t>
      </w:r>
      <w:r>
        <w:rPr>
          <w:spacing w:val="-6"/>
        </w:rPr>
        <w:t xml:space="preserve"> </w:t>
      </w:r>
      <w:r>
        <w:t>на</w:t>
      </w:r>
      <w:r>
        <w:rPr>
          <w:spacing w:val="-6"/>
        </w:rPr>
        <w:t xml:space="preserve"> </w:t>
      </w:r>
      <w:r>
        <w:t>слух</w:t>
      </w:r>
      <w:r>
        <w:rPr>
          <w:spacing w:val="-11"/>
        </w:rPr>
        <w:t xml:space="preserve"> </w:t>
      </w:r>
      <w:r>
        <w:t>тембров</w:t>
      </w:r>
      <w:r>
        <w:rPr>
          <w:spacing w:val="-8"/>
        </w:rPr>
        <w:t xml:space="preserve"> </w:t>
      </w:r>
      <w:r>
        <w:rPr>
          <w:spacing w:val="-2"/>
        </w:rPr>
        <w:t>инструментов;</w:t>
      </w:r>
    </w:p>
    <w:p>
      <w:pPr>
        <w:pStyle w:val="5"/>
        <w:spacing w:before="162"/>
        <w:ind w:left="944" w:firstLine="0"/>
        <w:jc w:val="left"/>
      </w:pPr>
      <w:r>
        <w:t>классификация</w:t>
      </w:r>
      <w:r>
        <w:rPr>
          <w:spacing w:val="-10"/>
        </w:rPr>
        <w:t xml:space="preserve"> </w:t>
      </w:r>
      <w:r>
        <w:t>на</w:t>
      </w:r>
      <w:r>
        <w:rPr>
          <w:spacing w:val="-9"/>
        </w:rPr>
        <w:t xml:space="preserve"> </w:t>
      </w:r>
      <w:r>
        <w:t>группы</w:t>
      </w:r>
      <w:r>
        <w:rPr>
          <w:spacing w:val="-10"/>
        </w:rPr>
        <w:t xml:space="preserve"> </w:t>
      </w:r>
      <w:r>
        <w:t>духовых,</w:t>
      </w:r>
      <w:r>
        <w:rPr>
          <w:spacing w:val="-4"/>
        </w:rPr>
        <w:t xml:space="preserve"> </w:t>
      </w:r>
      <w:r>
        <w:t>ударных,</w:t>
      </w:r>
      <w:r>
        <w:rPr>
          <w:spacing w:val="-7"/>
        </w:rPr>
        <w:t xml:space="preserve"> </w:t>
      </w:r>
      <w:r>
        <w:rPr>
          <w:spacing w:val="-2"/>
        </w:rPr>
        <w:t>струнных;</w:t>
      </w:r>
    </w:p>
    <w:p>
      <w:pPr>
        <w:pStyle w:val="5"/>
        <w:tabs>
          <w:tab w:val="left" w:pos="2790"/>
          <w:tab w:val="left" w:pos="3589"/>
          <w:tab w:val="left" w:pos="3993"/>
          <w:tab w:val="left" w:pos="7487"/>
          <w:tab w:val="left" w:pos="8283"/>
          <w:tab w:val="left" w:pos="8821"/>
        </w:tabs>
        <w:spacing w:before="159" w:line="362" w:lineRule="auto"/>
        <w:ind w:left="944" w:right="168" w:firstLine="0"/>
        <w:jc w:val="left"/>
      </w:pPr>
      <w:r>
        <w:t xml:space="preserve">музыкальная викторина на знание тембров народных инструментов; </w:t>
      </w:r>
      <w:r>
        <w:rPr>
          <w:spacing w:val="-2"/>
        </w:rPr>
        <w:t>двигательная</w:t>
      </w:r>
      <w:r>
        <w:tab/>
      </w:r>
      <w:r>
        <w:rPr>
          <w:spacing w:val="-4"/>
        </w:rPr>
        <w:t>игра</w:t>
      </w:r>
      <w:r>
        <w:tab/>
      </w:r>
      <w:r>
        <w:rPr>
          <w:spacing w:val="-10"/>
        </w:rPr>
        <w:t>–</w:t>
      </w:r>
      <w:r>
        <w:tab/>
      </w:r>
      <w:r>
        <w:rPr>
          <w:spacing w:val="-2"/>
        </w:rPr>
        <w:t>импровизация-подражание</w:t>
      </w:r>
      <w:r>
        <w:tab/>
      </w:r>
      <w:r>
        <w:rPr>
          <w:spacing w:val="-4"/>
        </w:rPr>
        <w:t>игре</w:t>
      </w:r>
      <w:r>
        <w:tab/>
      </w:r>
      <w:r>
        <w:rPr>
          <w:spacing w:val="-6"/>
        </w:rPr>
        <w:t>на</w:t>
      </w:r>
      <w:r>
        <w:tab/>
      </w:r>
      <w:r>
        <w:rPr>
          <w:spacing w:val="-2"/>
        </w:rPr>
        <w:t>музыкальных</w:t>
      </w:r>
    </w:p>
    <w:p>
      <w:pPr>
        <w:pStyle w:val="5"/>
        <w:spacing w:line="319" w:lineRule="exact"/>
        <w:ind w:firstLine="0"/>
        <w:jc w:val="left"/>
      </w:pPr>
      <w:r>
        <w:rPr>
          <w:spacing w:val="-2"/>
        </w:rPr>
        <w:t>инструментах;</w:t>
      </w:r>
    </w:p>
    <w:p>
      <w:pPr>
        <w:pStyle w:val="5"/>
        <w:spacing w:before="158" w:line="362" w:lineRule="auto"/>
        <w:ind w:right="173"/>
      </w:pPr>
      <w:r>
        <w:t>сравнение</w:t>
      </w:r>
      <w:r>
        <w:rPr>
          <w:spacing w:val="73"/>
        </w:rPr>
        <w:t xml:space="preserve">  </w:t>
      </w:r>
      <w:r>
        <w:t>интонаций,</w:t>
      </w:r>
      <w:r>
        <w:rPr>
          <w:spacing w:val="73"/>
        </w:rPr>
        <w:t xml:space="preserve">  </w:t>
      </w:r>
      <w:r>
        <w:t>жанров,</w:t>
      </w:r>
      <w:r>
        <w:rPr>
          <w:spacing w:val="73"/>
        </w:rPr>
        <w:t xml:space="preserve">  </w:t>
      </w:r>
      <w:r>
        <w:t>ладов,</w:t>
      </w:r>
      <w:r>
        <w:rPr>
          <w:spacing w:val="73"/>
        </w:rPr>
        <w:t xml:space="preserve">  </w:t>
      </w:r>
      <w:r>
        <w:t>инструментов</w:t>
      </w:r>
      <w:r>
        <w:rPr>
          <w:spacing w:val="71"/>
        </w:rPr>
        <w:t xml:space="preserve">  </w:t>
      </w:r>
      <w:r>
        <w:t>других</w:t>
      </w:r>
      <w:r>
        <w:rPr>
          <w:spacing w:val="70"/>
        </w:rPr>
        <w:t xml:space="preserve">  </w:t>
      </w:r>
      <w:r>
        <w:t>народов с фольклорными элементами народов России;</w:t>
      </w:r>
    </w:p>
    <w:p>
      <w:pPr>
        <w:pStyle w:val="5"/>
        <w:spacing w:line="362" w:lineRule="auto"/>
        <w:ind w:right="165"/>
      </w:pPr>
      <w:r>
        <w:t xml:space="preserve">разучивание и исполнение песен, танцев, сочинение, импровизация ритмических аккомпанементов к ним (с помощью звучащих жестов или на ударных </w:t>
      </w:r>
      <w:r>
        <w:rPr>
          <w:spacing w:val="-2"/>
        </w:rPr>
        <w:t>инструментах);</w:t>
      </w:r>
    </w:p>
    <w:p>
      <w:pPr>
        <w:pStyle w:val="5"/>
        <w:spacing w:line="313" w:lineRule="exact"/>
        <w:ind w:left="944" w:firstLine="0"/>
      </w:pPr>
      <w:r>
        <w:t>на</w:t>
      </w:r>
      <w:r>
        <w:rPr>
          <w:spacing w:val="-4"/>
        </w:rPr>
        <w:t xml:space="preserve"> </w:t>
      </w:r>
      <w:r>
        <w:t>выбор</w:t>
      </w:r>
      <w:r>
        <w:rPr>
          <w:spacing w:val="-5"/>
        </w:rPr>
        <w:t xml:space="preserve"> </w:t>
      </w:r>
      <w:r>
        <w:t>или</w:t>
      </w:r>
      <w:r>
        <w:rPr>
          <w:spacing w:val="-4"/>
        </w:rPr>
        <w:t xml:space="preserve"> </w:t>
      </w:r>
      <w:r>
        <w:rPr>
          <w:spacing w:val="-2"/>
        </w:rPr>
        <w:t>факультативно:</w:t>
      </w:r>
    </w:p>
    <w:p>
      <w:pPr>
        <w:pStyle w:val="5"/>
        <w:spacing w:before="156" w:line="362" w:lineRule="auto"/>
        <w:ind w:right="176"/>
      </w:pPr>
      <w:r>
        <w:t>исполнение на клавишных или духовых инструментах народных мелодий, прослеживание их по нотной записи;</w:t>
      </w:r>
    </w:p>
    <w:p>
      <w:pPr>
        <w:pStyle w:val="5"/>
        <w:spacing w:line="362" w:lineRule="auto"/>
        <w:ind w:right="172"/>
      </w:pPr>
      <w:r>
        <w:t>творческие, исследовательские проекты, школьные фестивали, посвящённые музыкальной культуре народов мира.</w:t>
      </w:r>
    </w:p>
    <w:p>
      <w:pPr>
        <w:pStyle w:val="7"/>
        <w:numPr>
          <w:ilvl w:val="3"/>
          <w:numId w:val="18"/>
        </w:numPr>
        <w:tabs>
          <w:tab w:val="left" w:pos="1998"/>
        </w:tabs>
        <w:spacing w:before="0" w:after="0" w:line="314" w:lineRule="exact"/>
        <w:ind w:left="1998" w:right="0" w:hanging="1054"/>
        <w:jc w:val="both"/>
        <w:rPr>
          <w:sz w:val="28"/>
        </w:rPr>
      </w:pPr>
      <w:r>
        <w:rPr>
          <w:sz w:val="28"/>
        </w:rPr>
        <w:t>Музыка</w:t>
      </w:r>
      <w:r>
        <w:rPr>
          <w:spacing w:val="-7"/>
          <w:sz w:val="28"/>
        </w:rPr>
        <w:t xml:space="preserve"> </w:t>
      </w:r>
      <w:r>
        <w:rPr>
          <w:sz w:val="28"/>
        </w:rPr>
        <w:t>народов</w:t>
      </w:r>
      <w:r>
        <w:rPr>
          <w:spacing w:val="-8"/>
          <w:sz w:val="28"/>
        </w:rPr>
        <w:t xml:space="preserve"> </w:t>
      </w:r>
      <w:r>
        <w:rPr>
          <w:sz w:val="28"/>
        </w:rPr>
        <w:t>Европы</w:t>
      </w:r>
      <w:r>
        <w:rPr>
          <w:spacing w:val="-8"/>
          <w:sz w:val="28"/>
        </w:rPr>
        <w:t xml:space="preserve"> </w:t>
      </w:r>
      <w:r>
        <w:rPr>
          <w:sz w:val="28"/>
        </w:rPr>
        <w:t>(2–6</w:t>
      </w:r>
      <w:r>
        <w:rPr>
          <w:spacing w:val="-7"/>
          <w:sz w:val="28"/>
        </w:rPr>
        <w:t xml:space="preserve"> </w:t>
      </w:r>
      <w:r>
        <w:rPr>
          <w:spacing w:val="-2"/>
          <w:sz w:val="28"/>
        </w:rPr>
        <w:t>часов).</w:t>
      </w:r>
    </w:p>
    <w:p>
      <w:pPr>
        <w:pStyle w:val="5"/>
        <w:spacing w:before="156"/>
        <w:ind w:left="944" w:firstLine="0"/>
        <w:jc w:val="left"/>
      </w:pPr>
      <w:r>
        <w:t>Содержание:</w:t>
      </w:r>
      <w:r>
        <w:rPr>
          <w:spacing w:val="56"/>
          <w:w w:val="150"/>
        </w:rPr>
        <w:t xml:space="preserve"> </w:t>
      </w:r>
      <w:r>
        <w:t>Танцевальный</w:t>
      </w:r>
      <w:r>
        <w:rPr>
          <w:spacing w:val="57"/>
          <w:w w:val="150"/>
        </w:rPr>
        <w:t xml:space="preserve"> </w:t>
      </w:r>
      <w:r>
        <w:t>и</w:t>
      </w:r>
      <w:r>
        <w:rPr>
          <w:spacing w:val="57"/>
          <w:w w:val="150"/>
        </w:rPr>
        <w:t xml:space="preserve"> </w:t>
      </w:r>
      <w:r>
        <w:t>песенный</w:t>
      </w:r>
      <w:r>
        <w:rPr>
          <w:spacing w:val="57"/>
          <w:w w:val="150"/>
        </w:rPr>
        <w:t xml:space="preserve"> </w:t>
      </w:r>
      <w:r>
        <w:t>фольклор</w:t>
      </w:r>
      <w:r>
        <w:rPr>
          <w:spacing w:val="57"/>
          <w:w w:val="150"/>
        </w:rPr>
        <w:t xml:space="preserve"> </w:t>
      </w:r>
      <w:r>
        <w:t>европейских</w:t>
      </w:r>
      <w:r>
        <w:rPr>
          <w:spacing w:val="52"/>
          <w:w w:val="150"/>
        </w:rPr>
        <w:t xml:space="preserve"> </w:t>
      </w:r>
      <w:r>
        <w:rPr>
          <w:spacing w:val="-2"/>
        </w:rPr>
        <w:t>народов</w:t>
      </w:r>
      <w:r>
        <w:rPr>
          <w:spacing w:val="-2"/>
          <w:vertAlign w:val="superscript"/>
        </w:rPr>
        <w:t>21</w:t>
      </w:r>
      <w:r>
        <w:rPr>
          <w:spacing w:val="-2"/>
          <w:vertAlign w:val="baseline"/>
        </w:rPr>
        <w:t>.</w:t>
      </w:r>
    </w:p>
    <w:p>
      <w:pPr>
        <w:pStyle w:val="5"/>
        <w:spacing w:before="163"/>
        <w:ind w:firstLine="0"/>
        <w:jc w:val="left"/>
      </w:pPr>
      <w:r>
        <w:t>Канон.</w:t>
      </w:r>
      <w:r>
        <w:rPr>
          <w:spacing w:val="-12"/>
        </w:rPr>
        <w:t xml:space="preserve"> </w:t>
      </w:r>
      <w:r>
        <w:t>Странствующие</w:t>
      </w:r>
      <w:r>
        <w:rPr>
          <w:spacing w:val="-13"/>
        </w:rPr>
        <w:t xml:space="preserve"> </w:t>
      </w:r>
      <w:r>
        <w:t>музыканты.</w:t>
      </w:r>
      <w:r>
        <w:rPr>
          <w:spacing w:val="-11"/>
        </w:rPr>
        <w:t xml:space="preserve"> </w:t>
      </w:r>
      <w:r>
        <w:rPr>
          <w:spacing w:val="-2"/>
        </w:rPr>
        <w:t>Карнавал.</w:t>
      </w:r>
    </w:p>
    <w:p>
      <w:pPr>
        <w:pStyle w:val="5"/>
        <w:spacing w:before="151"/>
        <w:ind w:left="0" w:firstLine="0"/>
        <w:jc w:val="left"/>
        <w:rPr>
          <w:sz w:val="20"/>
        </w:rPr>
      </w:pPr>
      <w:r>
        <mc:AlternateContent>
          <mc:Choice Requires="wps">
            <w:drawing>
              <wp:anchor distT="0" distB="0" distL="0" distR="0" simplePos="0" relativeHeight="251666432" behindDoc="1" locked="0" layoutInCell="1" allowOverlap="1">
                <wp:simplePos x="0" y="0"/>
                <wp:positionH relativeFrom="page">
                  <wp:posOffset>719455</wp:posOffset>
                </wp:positionH>
                <wp:positionV relativeFrom="paragraph">
                  <wp:posOffset>257175</wp:posOffset>
                </wp:positionV>
                <wp:extent cx="1829435" cy="6350"/>
                <wp:effectExtent l="0" t="0" r="0" b="0"/>
                <wp:wrapTopAndBottom/>
                <wp:docPr id="26" name="Graphic 26"/>
                <wp:cNvGraphicFramePr/>
                <a:graphic xmlns:a="http://schemas.openxmlformats.org/drawingml/2006/main">
                  <a:graphicData uri="http://schemas.microsoft.com/office/word/2010/wordprocessingShape">
                    <wps:wsp>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noAutofit/>
                      </wps:bodyPr>
                    </wps:wsp>
                  </a:graphicData>
                </a:graphic>
              </wp:anchor>
            </w:drawing>
          </mc:Choice>
          <mc:Fallback>
            <w:pict>
              <v:shape id="Graphic 26" o:spid="_x0000_s1026" o:spt="100" style="position:absolute;left:0pt;margin-left:56.65pt;margin-top:20.25pt;height:0.5pt;width:144.05pt;mso-position-horizontal-relative:page;mso-wrap-distance-bottom:0pt;mso-wrap-distance-top:0pt;z-index:-251650048;mso-width-relative:page;mso-height-relative:page;" fillcolor="#000000" filled="t" stroked="f" coordsize="1829435,6350" o:gfxdata="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oPCo81wAA&#10;AAkBAAAPAAAAAAAAAAEAIAAAACIAAABkcnMvZG93bnJldi54bWxQSwECFAAUAAAACACHTuJAJcEz&#10;7R8CAADeBAAADgAAAAAAAAABACAAAAAmAQAAZHJzL2Uyb0RvYy54bWxQSwUGAAAAAAYABgBZAQAA&#10;twUAAAAA&#10;" path="m1829435,0l0,0,0,6095,1829435,6095,1829435,0xe">
                <v:fill on="t" focussize="0,0"/>
                <v:stroke on="f"/>
                <v:imagedata o:title=""/>
                <o:lock v:ext="edit" aspectratio="f"/>
                <v:textbox inset="0mm,0mm,0mm,0mm"/>
                <w10:wrap type="topAndBottom"/>
              </v:shape>
            </w:pict>
          </mc:Fallback>
        </mc:AlternateContent>
      </w:r>
    </w:p>
    <w:p>
      <w:pPr>
        <w:spacing w:before="103" w:line="242" w:lineRule="auto"/>
        <w:ind w:left="233" w:right="163" w:firstLine="0"/>
        <w:jc w:val="both"/>
        <w:rPr>
          <w:sz w:val="24"/>
        </w:rPr>
      </w:pPr>
      <w:r>
        <w:rPr>
          <w:sz w:val="24"/>
          <w:vertAlign w:val="superscript"/>
        </w:rPr>
        <w:t>20</w:t>
      </w:r>
      <w:r>
        <w:rPr>
          <w:spacing w:val="80"/>
          <w:sz w:val="24"/>
          <w:vertAlign w:val="baseline"/>
        </w:rPr>
        <w:t xml:space="preserve"> </w:t>
      </w:r>
      <w:r>
        <w:rPr>
          <w:sz w:val="24"/>
          <w:vertAlign w:val="baseline"/>
        </w:rPr>
        <w:t>На</w:t>
      </w:r>
      <w:r>
        <w:rPr>
          <w:spacing w:val="80"/>
          <w:sz w:val="24"/>
          <w:vertAlign w:val="baseline"/>
        </w:rPr>
        <w:t xml:space="preserve"> </w:t>
      </w:r>
      <w:r>
        <w:rPr>
          <w:sz w:val="24"/>
          <w:vertAlign w:val="baseline"/>
        </w:rPr>
        <w:t>выбор</w:t>
      </w:r>
      <w:r>
        <w:rPr>
          <w:spacing w:val="80"/>
          <w:sz w:val="24"/>
          <w:vertAlign w:val="baseline"/>
        </w:rPr>
        <w:t xml:space="preserve"> </w:t>
      </w:r>
      <w:r>
        <w:rPr>
          <w:sz w:val="24"/>
          <w:vertAlign w:val="baseline"/>
        </w:rPr>
        <w:t>учителя</w:t>
      </w:r>
      <w:r>
        <w:rPr>
          <w:spacing w:val="80"/>
          <w:sz w:val="24"/>
          <w:vertAlign w:val="baseline"/>
        </w:rPr>
        <w:t xml:space="preserve"> </w:t>
      </w:r>
      <w:r>
        <w:rPr>
          <w:sz w:val="24"/>
          <w:vertAlign w:val="baseline"/>
        </w:rPr>
        <w:t>здесь</w:t>
      </w:r>
      <w:r>
        <w:rPr>
          <w:spacing w:val="80"/>
          <w:sz w:val="24"/>
          <w:vertAlign w:val="baseline"/>
        </w:rPr>
        <w:t xml:space="preserve"> </w:t>
      </w:r>
      <w:r>
        <w:rPr>
          <w:sz w:val="24"/>
          <w:vertAlign w:val="baseline"/>
        </w:rPr>
        <w:t>могут</w:t>
      </w:r>
      <w:r>
        <w:rPr>
          <w:spacing w:val="80"/>
          <w:sz w:val="24"/>
          <w:vertAlign w:val="baseline"/>
        </w:rPr>
        <w:t xml:space="preserve"> </w:t>
      </w:r>
      <w:r>
        <w:rPr>
          <w:sz w:val="24"/>
          <w:vertAlign w:val="baseline"/>
        </w:rPr>
        <w:t>быть</w:t>
      </w:r>
      <w:r>
        <w:rPr>
          <w:spacing w:val="80"/>
          <w:sz w:val="24"/>
          <w:vertAlign w:val="baseline"/>
        </w:rPr>
        <w:t xml:space="preserve"> </w:t>
      </w:r>
      <w:r>
        <w:rPr>
          <w:sz w:val="24"/>
          <w:vertAlign w:val="baseline"/>
        </w:rPr>
        <w:t>представлены</w:t>
      </w:r>
      <w:r>
        <w:rPr>
          <w:spacing w:val="80"/>
          <w:sz w:val="24"/>
          <w:vertAlign w:val="baseline"/>
        </w:rPr>
        <w:t xml:space="preserve"> </w:t>
      </w:r>
      <w:r>
        <w:rPr>
          <w:sz w:val="24"/>
          <w:vertAlign w:val="baseline"/>
        </w:rPr>
        <w:t>творческие</w:t>
      </w:r>
      <w:r>
        <w:rPr>
          <w:spacing w:val="80"/>
          <w:sz w:val="24"/>
          <w:vertAlign w:val="baseline"/>
        </w:rPr>
        <w:t xml:space="preserve"> </w:t>
      </w:r>
      <w:r>
        <w:rPr>
          <w:sz w:val="24"/>
          <w:vertAlign w:val="baseline"/>
        </w:rPr>
        <w:t>портреты</w:t>
      </w:r>
      <w:r>
        <w:rPr>
          <w:spacing w:val="80"/>
          <w:sz w:val="24"/>
          <w:vertAlign w:val="baseline"/>
        </w:rPr>
        <w:t xml:space="preserve"> </w:t>
      </w:r>
      <w:r>
        <w:rPr>
          <w:sz w:val="24"/>
          <w:vertAlign w:val="baseline"/>
        </w:rPr>
        <w:t>А. Хачатуряна, А. Бабаджаняна, О. Тактакишвили, К. Караева, Дж. Гаспаряна и другие.</w:t>
      </w:r>
    </w:p>
    <w:p>
      <w:pPr>
        <w:spacing w:before="0" w:line="240" w:lineRule="auto"/>
        <w:ind w:left="233" w:right="159" w:firstLine="0"/>
        <w:jc w:val="both"/>
        <w:rPr>
          <w:sz w:val="24"/>
        </w:rPr>
      </w:pPr>
      <w:r>
        <w:rPr>
          <w:sz w:val="24"/>
          <w:vertAlign w:val="superscript"/>
        </w:rPr>
        <w:t>21</w:t>
      </w:r>
      <w:r>
        <w:rPr>
          <w:sz w:val="24"/>
          <w:vertAlign w:val="baseline"/>
        </w:rPr>
        <w:t xml:space="preserve"> По выбору учителя в данном блоке могут быть представлены итальянские, французские, немецкие, польские, норвежские народные песни и танцы. В календарно-тематическом планировании данный блок рекомендуется давать в сопоставлении с блоком 26.6.3.9 этого же </w:t>
      </w:r>
      <w:r>
        <w:rPr>
          <w:spacing w:val="-2"/>
          <w:sz w:val="24"/>
          <w:vertAlign w:val="baseline"/>
        </w:rPr>
        <w:t>модуля.</w:t>
      </w:r>
    </w:p>
    <w:p>
      <w:pPr>
        <w:spacing w:after="0" w:line="240" w:lineRule="auto"/>
        <w:jc w:val="both"/>
        <w:rPr>
          <w:sz w:val="24"/>
        </w:rPr>
        <w:sectPr>
          <w:pgSz w:w="11910" w:h="16840"/>
          <w:pgMar w:top="1020" w:right="400" w:bottom="740" w:left="900" w:header="569" w:footer="541" w:gutter="0"/>
          <w:cols w:space="720" w:num="1"/>
        </w:sectPr>
      </w:pPr>
    </w:p>
    <w:p>
      <w:pPr>
        <w:pStyle w:val="5"/>
        <w:spacing w:before="92"/>
        <w:ind w:left="944" w:firstLine="0"/>
        <w:jc w:val="left"/>
      </w:pPr>
      <w:r>
        <w:t>Виды</w:t>
      </w:r>
      <w:r>
        <w:rPr>
          <w:spacing w:val="-11"/>
        </w:rPr>
        <w:t xml:space="preserve"> </w:t>
      </w:r>
      <w:r>
        <w:t>деятельности</w:t>
      </w:r>
      <w:r>
        <w:rPr>
          <w:spacing w:val="-11"/>
        </w:rPr>
        <w:t xml:space="preserve"> </w:t>
      </w:r>
      <w:r>
        <w:rPr>
          <w:spacing w:val="-2"/>
        </w:rPr>
        <w:t>обучающихся:</w:t>
      </w:r>
    </w:p>
    <w:p>
      <w:pPr>
        <w:pStyle w:val="5"/>
        <w:spacing w:before="162"/>
        <w:ind w:left="944" w:firstLine="0"/>
        <w:jc w:val="left"/>
      </w:pPr>
      <w:r>
        <w:t>знакомство</w:t>
      </w:r>
      <w:r>
        <w:rPr>
          <w:spacing w:val="-10"/>
        </w:rPr>
        <w:t xml:space="preserve"> </w:t>
      </w:r>
      <w:r>
        <w:t>с</w:t>
      </w:r>
      <w:r>
        <w:rPr>
          <w:spacing w:val="-9"/>
        </w:rPr>
        <w:t xml:space="preserve"> </w:t>
      </w:r>
      <w:r>
        <w:t>особенностями</w:t>
      </w:r>
      <w:r>
        <w:rPr>
          <w:spacing w:val="-10"/>
        </w:rPr>
        <w:t xml:space="preserve"> </w:t>
      </w:r>
      <w:r>
        <w:t>музыкального</w:t>
      </w:r>
      <w:r>
        <w:rPr>
          <w:spacing w:val="-9"/>
        </w:rPr>
        <w:t xml:space="preserve"> </w:t>
      </w:r>
      <w:r>
        <w:t>фольклора</w:t>
      </w:r>
      <w:r>
        <w:rPr>
          <w:spacing w:val="-9"/>
        </w:rPr>
        <w:t xml:space="preserve"> </w:t>
      </w:r>
      <w:r>
        <w:t>народов</w:t>
      </w:r>
      <w:r>
        <w:rPr>
          <w:spacing w:val="-11"/>
        </w:rPr>
        <w:t xml:space="preserve"> </w:t>
      </w:r>
      <w:r>
        <w:t>других</w:t>
      </w:r>
      <w:r>
        <w:rPr>
          <w:spacing w:val="-13"/>
        </w:rPr>
        <w:t xml:space="preserve"> </w:t>
      </w:r>
      <w:r>
        <w:rPr>
          <w:spacing w:val="-2"/>
        </w:rPr>
        <w:t>стран;</w:t>
      </w:r>
    </w:p>
    <w:p>
      <w:pPr>
        <w:pStyle w:val="5"/>
        <w:spacing w:before="158" w:line="362" w:lineRule="auto"/>
        <w:jc w:val="left"/>
      </w:pPr>
      <w:r>
        <w:t>определение</w:t>
      </w:r>
      <w:r>
        <w:rPr>
          <w:spacing w:val="80"/>
        </w:rPr>
        <w:t xml:space="preserve"> </w:t>
      </w:r>
      <w:r>
        <w:t>характерных</w:t>
      </w:r>
      <w:r>
        <w:rPr>
          <w:spacing w:val="80"/>
        </w:rPr>
        <w:t xml:space="preserve"> </w:t>
      </w:r>
      <w:r>
        <w:t>черт,</w:t>
      </w:r>
      <w:r>
        <w:rPr>
          <w:spacing w:val="80"/>
        </w:rPr>
        <w:t xml:space="preserve"> </w:t>
      </w:r>
      <w:r>
        <w:t>типичных</w:t>
      </w:r>
      <w:r>
        <w:rPr>
          <w:spacing w:val="80"/>
        </w:rPr>
        <w:t xml:space="preserve"> </w:t>
      </w:r>
      <w:r>
        <w:t>элементов</w:t>
      </w:r>
      <w:r>
        <w:rPr>
          <w:spacing w:val="80"/>
        </w:rPr>
        <w:t xml:space="preserve"> </w:t>
      </w:r>
      <w:r>
        <w:t>музыкального</w:t>
      </w:r>
      <w:r>
        <w:rPr>
          <w:spacing w:val="80"/>
        </w:rPr>
        <w:t xml:space="preserve"> </w:t>
      </w:r>
      <w:r>
        <w:t>языка (ритм, лад, интонации);</w:t>
      </w:r>
    </w:p>
    <w:p>
      <w:pPr>
        <w:pStyle w:val="5"/>
        <w:tabs>
          <w:tab w:val="left" w:pos="2536"/>
          <w:tab w:val="left" w:pos="2900"/>
          <w:tab w:val="left" w:pos="4234"/>
          <w:tab w:val="left" w:pos="5284"/>
          <w:tab w:val="left" w:pos="7328"/>
          <w:tab w:val="left" w:pos="8969"/>
          <w:tab w:val="left" w:pos="9357"/>
        </w:tabs>
        <w:spacing w:line="357" w:lineRule="auto"/>
        <w:ind w:right="180"/>
        <w:jc w:val="left"/>
      </w:pPr>
      <w:r>
        <w:rPr>
          <w:spacing w:val="-2"/>
        </w:rPr>
        <w:t>знакомство</w:t>
      </w:r>
      <w:r>
        <w:tab/>
      </w:r>
      <w:r>
        <w:rPr>
          <w:spacing w:val="-10"/>
        </w:rPr>
        <w:t>с</w:t>
      </w:r>
      <w:r>
        <w:tab/>
      </w:r>
      <w:r>
        <w:rPr>
          <w:spacing w:val="-2"/>
        </w:rPr>
        <w:t>внешним</w:t>
      </w:r>
      <w:r>
        <w:tab/>
      </w:r>
      <w:r>
        <w:rPr>
          <w:spacing w:val="-2"/>
        </w:rPr>
        <w:t>видом,</w:t>
      </w:r>
      <w:r>
        <w:tab/>
      </w:r>
      <w:r>
        <w:rPr>
          <w:spacing w:val="-2"/>
        </w:rPr>
        <w:t>особенностями</w:t>
      </w:r>
      <w:r>
        <w:tab/>
      </w:r>
      <w:r>
        <w:rPr>
          <w:spacing w:val="-2"/>
        </w:rPr>
        <w:t>исполнения</w:t>
      </w:r>
      <w:r>
        <w:tab/>
      </w:r>
      <w:r>
        <w:rPr>
          <w:spacing w:val="-10"/>
        </w:rPr>
        <w:t>и</w:t>
      </w:r>
      <w:r>
        <w:tab/>
      </w:r>
      <w:r>
        <w:rPr>
          <w:spacing w:val="-2"/>
        </w:rPr>
        <w:t xml:space="preserve">звучания </w:t>
      </w:r>
      <w:r>
        <w:t>народных инструментов;</w:t>
      </w:r>
    </w:p>
    <w:p>
      <w:pPr>
        <w:pStyle w:val="5"/>
        <w:spacing w:before="4"/>
        <w:ind w:left="944" w:firstLine="0"/>
        <w:jc w:val="left"/>
      </w:pPr>
      <w:r>
        <w:t>определение</w:t>
      </w:r>
      <w:r>
        <w:rPr>
          <w:spacing w:val="-6"/>
        </w:rPr>
        <w:t xml:space="preserve"> </w:t>
      </w:r>
      <w:r>
        <w:t>на</w:t>
      </w:r>
      <w:r>
        <w:rPr>
          <w:spacing w:val="-6"/>
        </w:rPr>
        <w:t xml:space="preserve"> </w:t>
      </w:r>
      <w:r>
        <w:t>слух</w:t>
      </w:r>
      <w:r>
        <w:rPr>
          <w:spacing w:val="-11"/>
        </w:rPr>
        <w:t xml:space="preserve"> </w:t>
      </w:r>
      <w:r>
        <w:t>тембров</w:t>
      </w:r>
      <w:r>
        <w:rPr>
          <w:spacing w:val="-8"/>
        </w:rPr>
        <w:t xml:space="preserve"> </w:t>
      </w:r>
      <w:r>
        <w:rPr>
          <w:spacing w:val="-2"/>
        </w:rPr>
        <w:t>инструментов;</w:t>
      </w:r>
    </w:p>
    <w:p>
      <w:pPr>
        <w:pStyle w:val="5"/>
        <w:spacing w:before="163"/>
        <w:ind w:left="944" w:firstLine="0"/>
        <w:jc w:val="left"/>
      </w:pPr>
      <w:r>
        <w:t>классификация</w:t>
      </w:r>
      <w:r>
        <w:rPr>
          <w:spacing w:val="-10"/>
        </w:rPr>
        <w:t xml:space="preserve"> </w:t>
      </w:r>
      <w:r>
        <w:t>на</w:t>
      </w:r>
      <w:r>
        <w:rPr>
          <w:spacing w:val="-9"/>
        </w:rPr>
        <w:t xml:space="preserve"> </w:t>
      </w:r>
      <w:r>
        <w:t>группы</w:t>
      </w:r>
      <w:r>
        <w:rPr>
          <w:spacing w:val="-10"/>
        </w:rPr>
        <w:t xml:space="preserve"> </w:t>
      </w:r>
      <w:r>
        <w:t>духовых,</w:t>
      </w:r>
      <w:r>
        <w:rPr>
          <w:spacing w:val="-4"/>
        </w:rPr>
        <w:t xml:space="preserve"> </w:t>
      </w:r>
      <w:r>
        <w:t>ударных,</w:t>
      </w:r>
      <w:r>
        <w:rPr>
          <w:spacing w:val="-7"/>
        </w:rPr>
        <w:t xml:space="preserve"> </w:t>
      </w:r>
      <w:r>
        <w:rPr>
          <w:spacing w:val="-2"/>
        </w:rPr>
        <w:t>струнных;</w:t>
      </w:r>
    </w:p>
    <w:p>
      <w:pPr>
        <w:pStyle w:val="5"/>
        <w:tabs>
          <w:tab w:val="left" w:pos="2790"/>
          <w:tab w:val="left" w:pos="3589"/>
          <w:tab w:val="left" w:pos="3993"/>
          <w:tab w:val="left" w:pos="7487"/>
          <w:tab w:val="left" w:pos="8283"/>
          <w:tab w:val="left" w:pos="8821"/>
        </w:tabs>
        <w:spacing w:before="158" w:line="362" w:lineRule="auto"/>
        <w:ind w:left="944" w:right="168" w:firstLine="0"/>
        <w:jc w:val="left"/>
      </w:pPr>
      <w:r>
        <w:t xml:space="preserve">музыкальная викторина на знание тембров народных инструментов; </w:t>
      </w:r>
      <w:r>
        <w:rPr>
          <w:spacing w:val="-2"/>
        </w:rPr>
        <w:t>двигательная</w:t>
      </w:r>
      <w:r>
        <w:tab/>
      </w:r>
      <w:r>
        <w:rPr>
          <w:spacing w:val="-4"/>
        </w:rPr>
        <w:t>игра</w:t>
      </w:r>
      <w:r>
        <w:tab/>
      </w:r>
      <w:r>
        <w:rPr>
          <w:spacing w:val="-10"/>
        </w:rPr>
        <w:t>–</w:t>
      </w:r>
      <w:r>
        <w:tab/>
      </w:r>
      <w:r>
        <w:rPr>
          <w:spacing w:val="-2"/>
        </w:rPr>
        <w:t>импровизация-подражание</w:t>
      </w:r>
      <w:r>
        <w:tab/>
      </w:r>
      <w:r>
        <w:rPr>
          <w:spacing w:val="-4"/>
        </w:rPr>
        <w:t>игре</w:t>
      </w:r>
      <w:r>
        <w:tab/>
      </w:r>
      <w:r>
        <w:rPr>
          <w:spacing w:val="-6"/>
        </w:rPr>
        <w:t>на</w:t>
      </w:r>
      <w:r>
        <w:tab/>
      </w:r>
      <w:r>
        <w:rPr>
          <w:spacing w:val="-2"/>
        </w:rPr>
        <w:t>музыкальных</w:t>
      </w:r>
    </w:p>
    <w:p>
      <w:pPr>
        <w:pStyle w:val="5"/>
        <w:spacing w:line="315" w:lineRule="exact"/>
        <w:ind w:firstLine="0"/>
        <w:jc w:val="left"/>
      </w:pPr>
      <w:r>
        <w:rPr>
          <w:spacing w:val="-2"/>
        </w:rPr>
        <w:t>инструментах;</w:t>
      </w:r>
    </w:p>
    <w:p>
      <w:pPr>
        <w:pStyle w:val="5"/>
        <w:spacing w:before="163" w:line="362" w:lineRule="auto"/>
        <w:ind w:right="170"/>
      </w:pPr>
      <w:r>
        <w:t>сравнение</w:t>
      </w:r>
      <w:r>
        <w:rPr>
          <w:spacing w:val="73"/>
        </w:rPr>
        <w:t xml:space="preserve">  </w:t>
      </w:r>
      <w:r>
        <w:t>интонаций,</w:t>
      </w:r>
      <w:r>
        <w:rPr>
          <w:spacing w:val="75"/>
        </w:rPr>
        <w:t xml:space="preserve">  </w:t>
      </w:r>
      <w:r>
        <w:t>жанров,</w:t>
      </w:r>
      <w:r>
        <w:rPr>
          <w:spacing w:val="73"/>
        </w:rPr>
        <w:t xml:space="preserve">  </w:t>
      </w:r>
      <w:r>
        <w:t>ладов,</w:t>
      </w:r>
      <w:r>
        <w:rPr>
          <w:spacing w:val="73"/>
        </w:rPr>
        <w:t xml:space="preserve">  </w:t>
      </w:r>
      <w:r>
        <w:t>инструментов</w:t>
      </w:r>
      <w:r>
        <w:rPr>
          <w:spacing w:val="71"/>
        </w:rPr>
        <w:t xml:space="preserve">  </w:t>
      </w:r>
      <w:r>
        <w:t>других</w:t>
      </w:r>
      <w:r>
        <w:rPr>
          <w:spacing w:val="70"/>
        </w:rPr>
        <w:t xml:space="preserve">  </w:t>
      </w:r>
      <w:r>
        <w:t>народов с фольклорными элементами народов России;</w:t>
      </w:r>
    </w:p>
    <w:p>
      <w:pPr>
        <w:pStyle w:val="5"/>
        <w:spacing w:line="360" w:lineRule="auto"/>
        <w:ind w:right="173"/>
      </w:pPr>
      <w:r>
        <w:t xml:space="preserve">разучивание и исполнение песен, танцев, сочинение, импровизация ритмических аккомпанементов к ним (с помощью звучащих жестов или на ударных </w:t>
      </w:r>
      <w:r>
        <w:rPr>
          <w:spacing w:val="-2"/>
        </w:rPr>
        <w:t>инструментах);</w:t>
      </w:r>
    </w:p>
    <w:p>
      <w:pPr>
        <w:pStyle w:val="5"/>
        <w:ind w:left="944" w:firstLine="0"/>
      </w:pPr>
      <w:r>
        <w:t>на</w:t>
      </w:r>
      <w:r>
        <w:rPr>
          <w:spacing w:val="-4"/>
        </w:rPr>
        <w:t xml:space="preserve"> </w:t>
      </w:r>
      <w:r>
        <w:t>выбор</w:t>
      </w:r>
      <w:r>
        <w:rPr>
          <w:spacing w:val="-5"/>
        </w:rPr>
        <w:t xml:space="preserve"> </w:t>
      </w:r>
      <w:r>
        <w:t>или</w:t>
      </w:r>
      <w:r>
        <w:rPr>
          <w:spacing w:val="-4"/>
        </w:rPr>
        <w:t xml:space="preserve"> </w:t>
      </w:r>
      <w:r>
        <w:rPr>
          <w:spacing w:val="-2"/>
        </w:rPr>
        <w:t>факультативно:</w:t>
      </w:r>
    </w:p>
    <w:p>
      <w:pPr>
        <w:pStyle w:val="5"/>
        <w:spacing w:before="157" w:line="357" w:lineRule="auto"/>
        <w:ind w:right="176"/>
      </w:pPr>
      <w:r>
        <w:t>исполнение на клавишных или духовых инструментах народных мелодий, прослеживание их по нотной записи;</w:t>
      </w:r>
    </w:p>
    <w:p>
      <w:pPr>
        <w:pStyle w:val="5"/>
        <w:spacing w:before="5" w:line="362" w:lineRule="auto"/>
        <w:ind w:right="177"/>
      </w:pPr>
      <w:r>
        <w:t>творческие, исследовательские проекты, школьные фестивали, посвящённые музыкальной культуре народов мира.</w:t>
      </w:r>
    </w:p>
    <w:p>
      <w:pPr>
        <w:pStyle w:val="7"/>
        <w:numPr>
          <w:ilvl w:val="3"/>
          <w:numId w:val="18"/>
        </w:numPr>
        <w:tabs>
          <w:tab w:val="left" w:pos="1998"/>
        </w:tabs>
        <w:spacing w:before="0" w:after="0" w:line="315" w:lineRule="exact"/>
        <w:ind w:left="1998" w:right="0" w:hanging="1054"/>
        <w:jc w:val="both"/>
        <w:rPr>
          <w:sz w:val="28"/>
        </w:rPr>
      </w:pPr>
      <w:r>
        <w:rPr>
          <w:sz w:val="28"/>
        </w:rPr>
        <w:t>Музыка</w:t>
      </w:r>
      <w:r>
        <w:rPr>
          <w:spacing w:val="-9"/>
          <w:sz w:val="28"/>
        </w:rPr>
        <w:t xml:space="preserve"> </w:t>
      </w:r>
      <w:r>
        <w:rPr>
          <w:sz w:val="28"/>
        </w:rPr>
        <w:t>Испании</w:t>
      </w:r>
      <w:r>
        <w:rPr>
          <w:spacing w:val="-9"/>
          <w:sz w:val="28"/>
        </w:rPr>
        <w:t xml:space="preserve"> </w:t>
      </w:r>
      <w:r>
        <w:rPr>
          <w:sz w:val="28"/>
        </w:rPr>
        <w:t>и</w:t>
      </w:r>
      <w:r>
        <w:rPr>
          <w:spacing w:val="-9"/>
          <w:sz w:val="28"/>
        </w:rPr>
        <w:t xml:space="preserve"> </w:t>
      </w:r>
      <w:r>
        <w:rPr>
          <w:sz w:val="28"/>
        </w:rPr>
        <w:t>Латинской</w:t>
      </w:r>
      <w:r>
        <w:rPr>
          <w:spacing w:val="-5"/>
          <w:sz w:val="28"/>
        </w:rPr>
        <w:t xml:space="preserve"> </w:t>
      </w:r>
      <w:r>
        <w:rPr>
          <w:sz w:val="28"/>
        </w:rPr>
        <w:t>Америки</w:t>
      </w:r>
      <w:r>
        <w:rPr>
          <w:spacing w:val="-9"/>
          <w:sz w:val="28"/>
        </w:rPr>
        <w:t xml:space="preserve"> </w:t>
      </w:r>
      <w:r>
        <w:rPr>
          <w:sz w:val="28"/>
        </w:rPr>
        <w:t>(2–6</w:t>
      </w:r>
      <w:r>
        <w:rPr>
          <w:spacing w:val="-9"/>
          <w:sz w:val="28"/>
        </w:rPr>
        <w:t xml:space="preserve"> </w:t>
      </w:r>
      <w:r>
        <w:rPr>
          <w:spacing w:val="-2"/>
          <w:sz w:val="28"/>
        </w:rPr>
        <w:t>часов).</w:t>
      </w:r>
    </w:p>
    <w:p>
      <w:pPr>
        <w:pStyle w:val="5"/>
        <w:spacing w:before="163" w:line="360" w:lineRule="auto"/>
        <w:ind w:right="162"/>
      </w:pPr>
      <w:r>
        <w:t>Содержание: Фламенко. Искусство игры на гитаре, кастаньеты, латиноамериканские ударные инструменты. Танцевальные жанры</w:t>
      </w:r>
      <w:r>
        <w:rPr>
          <w:vertAlign w:val="superscript"/>
        </w:rPr>
        <w:t>22</w:t>
      </w:r>
      <w:r>
        <w:rPr>
          <w:vertAlign w:val="baseline"/>
        </w:rPr>
        <w:t>. Профессиональные композиторы и исполнители</w:t>
      </w:r>
      <w:r>
        <w:rPr>
          <w:vertAlign w:val="superscript"/>
        </w:rPr>
        <w:t>23</w:t>
      </w:r>
      <w:r>
        <w:rPr>
          <w:vertAlign w:val="baseline"/>
        </w:rPr>
        <w:t>.</w:t>
      </w:r>
    </w:p>
    <w:p>
      <w:pPr>
        <w:pStyle w:val="5"/>
        <w:spacing w:before="1"/>
        <w:ind w:left="944" w:firstLine="0"/>
      </w:pPr>
      <w:r>
        <w:t>Виды</w:t>
      </w:r>
      <w:r>
        <w:rPr>
          <w:spacing w:val="-11"/>
        </w:rPr>
        <w:t xml:space="preserve"> </w:t>
      </w:r>
      <w:r>
        <w:t>деятельности</w:t>
      </w:r>
      <w:r>
        <w:rPr>
          <w:spacing w:val="-11"/>
        </w:rPr>
        <w:t xml:space="preserve"> </w:t>
      </w:r>
      <w:r>
        <w:rPr>
          <w:spacing w:val="-2"/>
        </w:rPr>
        <w:t>обучающихся:</w:t>
      </w:r>
    </w:p>
    <w:p>
      <w:pPr>
        <w:pStyle w:val="5"/>
        <w:spacing w:before="158"/>
        <w:ind w:left="944" w:firstLine="0"/>
      </w:pPr>
      <w:r>
        <w:t>знакомство</w:t>
      </w:r>
      <w:r>
        <w:rPr>
          <w:spacing w:val="-9"/>
        </w:rPr>
        <w:t xml:space="preserve"> </w:t>
      </w:r>
      <w:r>
        <w:t>с</w:t>
      </w:r>
      <w:r>
        <w:rPr>
          <w:spacing w:val="-8"/>
        </w:rPr>
        <w:t xml:space="preserve"> </w:t>
      </w:r>
      <w:r>
        <w:t>особенностями</w:t>
      </w:r>
      <w:r>
        <w:rPr>
          <w:spacing w:val="-9"/>
        </w:rPr>
        <w:t xml:space="preserve"> </w:t>
      </w:r>
      <w:r>
        <w:t>музыкального</w:t>
      </w:r>
      <w:r>
        <w:rPr>
          <w:spacing w:val="-8"/>
        </w:rPr>
        <w:t xml:space="preserve"> </w:t>
      </w:r>
      <w:r>
        <w:t>фольклора</w:t>
      </w:r>
      <w:r>
        <w:rPr>
          <w:spacing w:val="-8"/>
        </w:rPr>
        <w:t xml:space="preserve"> </w:t>
      </w:r>
      <w:r>
        <w:t>народов</w:t>
      </w:r>
      <w:r>
        <w:rPr>
          <w:spacing w:val="-10"/>
        </w:rPr>
        <w:t xml:space="preserve"> </w:t>
      </w:r>
      <w:r>
        <w:t>других</w:t>
      </w:r>
      <w:r>
        <w:rPr>
          <w:spacing w:val="-12"/>
        </w:rPr>
        <w:t xml:space="preserve"> </w:t>
      </w:r>
      <w:r>
        <w:rPr>
          <w:spacing w:val="-2"/>
        </w:rPr>
        <w:t>стран;</w:t>
      </w:r>
    </w:p>
    <w:p>
      <w:pPr>
        <w:pStyle w:val="5"/>
        <w:spacing w:before="2"/>
        <w:ind w:left="0" w:firstLine="0"/>
        <w:jc w:val="left"/>
        <w:rPr>
          <w:sz w:val="15"/>
        </w:rPr>
      </w:pPr>
      <w:r>
        <mc:AlternateContent>
          <mc:Choice Requires="wps">
            <w:drawing>
              <wp:anchor distT="0" distB="0" distL="0" distR="0" simplePos="0" relativeHeight="251667456" behindDoc="1" locked="0" layoutInCell="1" allowOverlap="1">
                <wp:simplePos x="0" y="0"/>
                <wp:positionH relativeFrom="page">
                  <wp:posOffset>719455</wp:posOffset>
                </wp:positionH>
                <wp:positionV relativeFrom="paragraph">
                  <wp:posOffset>125730</wp:posOffset>
                </wp:positionV>
                <wp:extent cx="1829435" cy="6350"/>
                <wp:effectExtent l="0" t="0" r="0" b="0"/>
                <wp:wrapTopAndBottom/>
                <wp:docPr id="27" name="Graphic 27"/>
                <wp:cNvGraphicFramePr/>
                <a:graphic xmlns:a="http://schemas.openxmlformats.org/drawingml/2006/main">
                  <a:graphicData uri="http://schemas.microsoft.com/office/word/2010/wordprocessingShape">
                    <wps:wsp>
                      <wps:cNvSpPr/>
                      <wps:spPr>
                        <a:xfrm>
                          <a:off x="0" y="0"/>
                          <a:ext cx="1829435" cy="6350"/>
                        </a:xfrm>
                        <a:custGeom>
                          <a:avLst/>
                          <a:gdLst/>
                          <a:ahLst/>
                          <a:cxnLst/>
                          <a:rect l="l" t="t" r="r" b="b"/>
                          <a:pathLst>
                            <a:path w="1829435" h="6350">
                              <a:moveTo>
                                <a:pt x="1829435" y="0"/>
                              </a:moveTo>
                              <a:lnTo>
                                <a:pt x="0" y="0"/>
                              </a:lnTo>
                              <a:lnTo>
                                <a:pt x="0" y="6096"/>
                              </a:lnTo>
                              <a:lnTo>
                                <a:pt x="1829435" y="6096"/>
                              </a:lnTo>
                              <a:lnTo>
                                <a:pt x="1829435" y="0"/>
                              </a:lnTo>
                              <a:close/>
                            </a:path>
                          </a:pathLst>
                        </a:custGeom>
                        <a:solidFill>
                          <a:srgbClr val="000000"/>
                        </a:solidFill>
                      </wps:spPr>
                      <wps:bodyPr wrap="square" lIns="0" tIns="0" rIns="0" bIns="0" rtlCol="0">
                        <a:noAutofit/>
                      </wps:bodyPr>
                    </wps:wsp>
                  </a:graphicData>
                </a:graphic>
              </wp:anchor>
            </w:drawing>
          </mc:Choice>
          <mc:Fallback>
            <w:pict>
              <v:shape id="Graphic 27" o:spid="_x0000_s1026" o:spt="100" style="position:absolute;left:0pt;margin-left:56.65pt;margin-top:9.9pt;height:0.5pt;width:144.05pt;mso-position-horizontal-relative:page;mso-wrap-distance-bottom:0pt;mso-wrap-distance-top:0pt;z-index:-251649024;mso-width-relative:page;mso-height-relative:page;" fillcolor="#000000" filled="t" stroked="f" coordsize="1829435,6350" o:gfxdata="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MVtc/WAAAA&#10;CQEAAA8AAAAAAAAAAQAgAAAAIgAAAGRycy9kb3ducmV2LnhtbFBLAQIUABQAAAAIAIdO4kAvssqn&#10;HwIAAN4EAAAOAAAAAAAAAAEAIAAAACUBAABkcnMvZTJvRG9jLnhtbFBLBQYAAAAABgAGAFkBAAC2&#10;BQAAAAA=&#10;" path="m1829435,0l0,0,0,6096,1829435,6096,1829435,0xe">
                <v:fill on="t" focussize="0,0"/>
                <v:stroke on="f"/>
                <v:imagedata o:title=""/>
                <o:lock v:ext="edit" aspectratio="f"/>
                <v:textbox inset="0mm,0mm,0mm,0mm"/>
                <w10:wrap type="topAndBottom"/>
              </v:shape>
            </w:pict>
          </mc:Fallback>
        </mc:AlternateContent>
      </w:r>
    </w:p>
    <w:p>
      <w:pPr>
        <w:spacing w:before="110" w:line="237" w:lineRule="auto"/>
        <w:ind w:left="233" w:right="179" w:firstLine="0"/>
        <w:jc w:val="both"/>
        <w:rPr>
          <w:sz w:val="24"/>
        </w:rPr>
      </w:pPr>
      <w:r>
        <w:rPr>
          <w:sz w:val="24"/>
          <w:vertAlign w:val="superscript"/>
        </w:rPr>
        <w:t>22</w:t>
      </w:r>
      <w:r>
        <w:rPr>
          <w:spacing w:val="40"/>
          <w:sz w:val="24"/>
          <w:vertAlign w:val="baseline"/>
        </w:rPr>
        <w:t xml:space="preserve"> </w:t>
      </w:r>
      <w:r>
        <w:rPr>
          <w:sz w:val="24"/>
          <w:vertAlign w:val="baseline"/>
        </w:rPr>
        <w:t>На</w:t>
      </w:r>
      <w:r>
        <w:rPr>
          <w:spacing w:val="40"/>
          <w:sz w:val="24"/>
          <w:vertAlign w:val="baseline"/>
        </w:rPr>
        <w:t xml:space="preserve"> </w:t>
      </w:r>
      <w:r>
        <w:rPr>
          <w:sz w:val="24"/>
          <w:vertAlign w:val="baseline"/>
        </w:rPr>
        <w:t>выбор</w:t>
      </w:r>
      <w:r>
        <w:rPr>
          <w:spacing w:val="40"/>
          <w:sz w:val="24"/>
          <w:vertAlign w:val="baseline"/>
        </w:rPr>
        <w:t xml:space="preserve"> </w:t>
      </w:r>
      <w:r>
        <w:rPr>
          <w:sz w:val="24"/>
          <w:vertAlign w:val="baseline"/>
        </w:rPr>
        <w:t>учителя</w:t>
      </w:r>
      <w:r>
        <w:rPr>
          <w:spacing w:val="40"/>
          <w:sz w:val="24"/>
          <w:vertAlign w:val="baseline"/>
        </w:rPr>
        <w:t xml:space="preserve"> </w:t>
      </w:r>
      <w:r>
        <w:rPr>
          <w:sz w:val="24"/>
          <w:vertAlign w:val="baseline"/>
        </w:rPr>
        <w:t>могут</w:t>
      </w:r>
      <w:r>
        <w:rPr>
          <w:spacing w:val="40"/>
          <w:sz w:val="24"/>
          <w:vertAlign w:val="baseline"/>
        </w:rPr>
        <w:t xml:space="preserve"> </w:t>
      </w:r>
      <w:r>
        <w:rPr>
          <w:sz w:val="24"/>
          <w:vertAlign w:val="baseline"/>
        </w:rPr>
        <w:t>быть</w:t>
      </w:r>
      <w:r>
        <w:rPr>
          <w:spacing w:val="40"/>
          <w:sz w:val="24"/>
          <w:vertAlign w:val="baseline"/>
        </w:rPr>
        <w:t xml:space="preserve"> </w:t>
      </w:r>
      <w:r>
        <w:rPr>
          <w:sz w:val="24"/>
          <w:vertAlign w:val="baseline"/>
        </w:rPr>
        <w:t>представлены</w:t>
      </w:r>
      <w:r>
        <w:rPr>
          <w:spacing w:val="40"/>
          <w:sz w:val="24"/>
          <w:vertAlign w:val="baseline"/>
        </w:rPr>
        <w:t xml:space="preserve"> </w:t>
      </w:r>
      <w:r>
        <w:rPr>
          <w:sz w:val="24"/>
          <w:vertAlign w:val="baseline"/>
        </w:rPr>
        <w:t>болеро,</w:t>
      </w:r>
      <w:r>
        <w:rPr>
          <w:spacing w:val="40"/>
          <w:sz w:val="24"/>
          <w:vertAlign w:val="baseline"/>
        </w:rPr>
        <w:t xml:space="preserve"> </w:t>
      </w:r>
      <w:r>
        <w:rPr>
          <w:sz w:val="24"/>
          <w:vertAlign w:val="baseline"/>
        </w:rPr>
        <w:t>фанданго,</w:t>
      </w:r>
      <w:r>
        <w:rPr>
          <w:spacing w:val="40"/>
          <w:sz w:val="24"/>
          <w:vertAlign w:val="baseline"/>
        </w:rPr>
        <w:t xml:space="preserve"> </w:t>
      </w:r>
      <w:r>
        <w:rPr>
          <w:sz w:val="24"/>
          <w:vertAlign w:val="baseline"/>
        </w:rPr>
        <w:t>хота,</w:t>
      </w:r>
      <w:r>
        <w:rPr>
          <w:spacing w:val="40"/>
          <w:sz w:val="24"/>
          <w:vertAlign w:val="baseline"/>
        </w:rPr>
        <w:t xml:space="preserve"> </w:t>
      </w:r>
      <w:r>
        <w:rPr>
          <w:sz w:val="24"/>
          <w:vertAlign w:val="baseline"/>
        </w:rPr>
        <w:t>танго,</w:t>
      </w:r>
      <w:r>
        <w:rPr>
          <w:spacing w:val="40"/>
          <w:sz w:val="24"/>
          <w:vertAlign w:val="baseline"/>
        </w:rPr>
        <w:t xml:space="preserve"> </w:t>
      </w:r>
      <w:r>
        <w:rPr>
          <w:sz w:val="24"/>
          <w:vertAlign w:val="baseline"/>
        </w:rPr>
        <w:t>самба,</w:t>
      </w:r>
      <w:r>
        <w:rPr>
          <w:spacing w:val="40"/>
          <w:sz w:val="24"/>
          <w:vertAlign w:val="baseline"/>
        </w:rPr>
        <w:t xml:space="preserve"> </w:t>
      </w:r>
      <w:r>
        <w:rPr>
          <w:sz w:val="24"/>
          <w:vertAlign w:val="baseline"/>
        </w:rPr>
        <w:t>румба,</w:t>
      </w:r>
      <w:r>
        <w:rPr>
          <w:spacing w:val="40"/>
          <w:sz w:val="24"/>
          <w:vertAlign w:val="baseline"/>
        </w:rPr>
        <w:t xml:space="preserve"> </w:t>
      </w:r>
      <w:r>
        <w:rPr>
          <w:sz w:val="24"/>
          <w:vertAlign w:val="baseline"/>
        </w:rPr>
        <w:t>ча-ча-ча, сальса, босса-нова и другие.</w:t>
      </w:r>
    </w:p>
    <w:p>
      <w:pPr>
        <w:spacing w:before="3" w:line="240" w:lineRule="auto"/>
        <w:ind w:left="233" w:right="167" w:firstLine="0"/>
        <w:jc w:val="both"/>
        <w:rPr>
          <w:sz w:val="24"/>
        </w:rPr>
      </w:pPr>
      <w:r>
        <w:rPr>
          <w:sz w:val="24"/>
          <w:vertAlign w:val="superscript"/>
        </w:rPr>
        <w:t>23</w:t>
      </w:r>
      <w:r>
        <w:rPr>
          <w:sz w:val="24"/>
          <w:vertAlign w:val="baseline"/>
        </w:rPr>
        <w:t xml:space="preserve"> На выбор учителя могут быть представлены несколько творческих портретов. Среди них, например:</w:t>
      </w:r>
      <w:r>
        <w:rPr>
          <w:spacing w:val="80"/>
          <w:w w:val="150"/>
          <w:sz w:val="24"/>
          <w:vertAlign w:val="baseline"/>
        </w:rPr>
        <w:t xml:space="preserve"> </w:t>
      </w:r>
      <w:r>
        <w:rPr>
          <w:sz w:val="24"/>
          <w:vertAlign w:val="baseline"/>
        </w:rPr>
        <w:t>Э. Гранадос,</w:t>
      </w:r>
      <w:r>
        <w:rPr>
          <w:spacing w:val="80"/>
          <w:w w:val="150"/>
          <w:sz w:val="24"/>
          <w:vertAlign w:val="baseline"/>
        </w:rPr>
        <w:t xml:space="preserve"> </w:t>
      </w:r>
      <w:r>
        <w:rPr>
          <w:sz w:val="24"/>
          <w:vertAlign w:val="baseline"/>
        </w:rPr>
        <w:t>М.</w:t>
      </w:r>
      <w:r>
        <w:rPr>
          <w:spacing w:val="-2"/>
          <w:sz w:val="24"/>
          <w:vertAlign w:val="baseline"/>
        </w:rPr>
        <w:t xml:space="preserve"> </w:t>
      </w:r>
      <w:r>
        <w:rPr>
          <w:sz w:val="24"/>
          <w:vertAlign w:val="baseline"/>
        </w:rPr>
        <w:t>де</w:t>
      </w:r>
      <w:r>
        <w:rPr>
          <w:spacing w:val="-2"/>
          <w:sz w:val="24"/>
          <w:vertAlign w:val="baseline"/>
        </w:rPr>
        <w:t xml:space="preserve"> </w:t>
      </w:r>
      <w:r>
        <w:rPr>
          <w:sz w:val="24"/>
          <w:vertAlign w:val="baseline"/>
        </w:rPr>
        <w:t>Фалья,</w:t>
      </w:r>
      <w:r>
        <w:rPr>
          <w:spacing w:val="80"/>
          <w:w w:val="150"/>
          <w:sz w:val="24"/>
          <w:vertAlign w:val="baseline"/>
        </w:rPr>
        <w:t xml:space="preserve"> </w:t>
      </w:r>
      <w:r>
        <w:rPr>
          <w:sz w:val="24"/>
          <w:vertAlign w:val="baseline"/>
        </w:rPr>
        <w:t>И. Альбенис,</w:t>
      </w:r>
      <w:r>
        <w:rPr>
          <w:spacing w:val="80"/>
          <w:w w:val="150"/>
          <w:sz w:val="24"/>
          <w:vertAlign w:val="baseline"/>
        </w:rPr>
        <w:t xml:space="preserve"> </w:t>
      </w:r>
      <w:r>
        <w:rPr>
          <w:sz w:val="24"/>
          <w:vertAlign w:val="baseline"/>
        </w:rPr>
        <w:t>П.</w:t>
      </w:r>
      <w:r>
        <w:rPr>
          <w:spacing w:val="-4"/>
          <w:sz w:val="24"/>
          <w:vertAlign w:val="baseline"/>
        </w:rPr>
        <w:t xml:space="preserve"> </w:t>
      </w:r>
      <w:r>
        <w:rPr>
          <w:sz w:val="24"/>
          <w:vertAlign w:val="baseline"/>
        </w:rPr>
        <w:t>де</w:t>
      </w:r>
      <w:r>
        <w:rPr>
          <w:spacing w:val="-2"/>
          <w:sz w:val="24"/>
          <w:vertAlign w:val="baseline"/>
        </w:rPr>
        <w:t xml:space="preserve"> </w:t>
      </w:r>
      <w:r>
        <w:rPr>
          <w:sz w:val="24"/>
          <w:vertAlign w:val="baseline"/>
        </w:rPr>
        <w:t>Сарасате,</w:t>
      </w:r>
      <w:r>
        <w:rPr>
          <w:spacing w:val="80"/>
          <w:w w:val="150"/>
          <w:sz w:val="24"/>
          <w:vertAlign w:val="baseline"/>
        </w:rPr>
        <w:t xml:space="preserve"> </w:t>
      </w:r>
      <w:r>
        <w:rPr>
          <w:sz w:val="24"/>
          <w:vertAlign w:val="baseline"/>
        </w:rPr>
        <w:t>Х. Каррерас,</w:t>
      </w:r>
      <w:r>
        <w:rPr>
          <w:spacing w:val="80"/>
          <w:w w:val="150"/>
          <w:sz w:val="24"/>
          <w:vertAlign w:val="baseline"/>
        </w:rPr>
        <w:t xml:space="preserve"> </w:t>
      </w:r>
      <w:r>
        <w:rPr>
          <w:sz w:val="24"/>
          <w:vertAlign w:val="baseline"/>
        </w:rPr>
        <w:t>М.</w:t>
      </w:r>
      <w:r>
        <w:rPr>
          <w:spacing w:val="-3"/>
          <w:sz w:val="24"/>
          <w:vertAlign w:val="baseline"/>
        </w:rPr>
        <w:t xml:space="preserve"> </w:t>
      </w:r>
      <w:r>
        <w:rPr>
          <w:sz w:val="24"/>
          <w:vertAlign w:val="baseline"/>
        </w:rPr>
        <w:t>Кабалье, Э. Вила-Лобос, А. Пьяццолла.</w:t>
      </w:r>
    </w:p>
    <w:p>
      <w:pPr>
        <w:spacing w:after="0" w:line="240" w:lineRule="auto"/>
        <w:jc w:val="both"/>
        <w:rPr>
          <w:sz w:val="24"/>
        </w:rPr>
        <w:sectPr>
          <w:pgSz w:w="11910" w:h="16840"/>
          <w:pgMar w:top="1020" w:right="400" w:bottom="740" w:left="900" w:header="569" w:footer="541" w:gutter="0"/>
          <w:cols w:space="720" w:num="1"/>
        </w:sectPr>
      </w:pPr>
    </w:p>
    <w:p>
      <w:pPr>
        <w:pStyle w:val="5"/>
        <w:spacing w:before="92" w:line="362" w:lineRule="auto"/>
        <w:jc w:val="left"/>
      </w:pPr>
      <w:r>
        <w:t>определение</w:t>
      </w:r>
      <w:r>
        <w:rPr>
          <w:spacing w:val="80"/>
        </w:rPr>
        <w:t xml:space="preserve"> </w:t>
      </w:r>
      <w:r>
        <w:t>характерных</w:t>
      </w:r>
      <w:r>
        <w:rPr>
          <w:spacing w:val="80"/>
        </w:rPr>
        <w:t xml:space="preserve"> </w:t>
      </w:r>
      <w:r>
        <w:t>черт,</w:t>
      </w:r>
      <w:r>
        <w:rPr>
          <w:spacing w:val="80"/>
        </w:rPr>
        <w:t xml:space="preserve"> </w:t>
      </w:r>
      <w:r>
        <w:t>типичных</w:t>
      </w:r>
      <w:r>
        <w:rPr>
          <w:spacing w:val="80"/>
        </w:rPr>
        <w:t xml:space="preserve"> </w:t>
      </w:r>
      <w:r>
        <w:t>элементов</w:t>
      </w:r>
      <w:r>
        <w:rPr>
          <w:spacing w:val="80"/>
        </w:rPr>
        <w:t xml:space="preserve"> </w:t>
      </w:r>
      <w:r>
        <w:t>музыкального</w:t>
      </w:r>
      <w:r>
        <w:rPr>
          <w:spacing w:val="80"/>
        </w:rPr>
        <w:t xml:space="preserve"> </w:t>
      </w:r>
      <w:r>
        <w:t>языка (ритм, лад, интонации);</w:t>
      </w:r>
    </w:p>
    <w:p>
      <w:pPr>
        <w:pStyle w:val="5"/>
        <w:tabs>
          <w:tab w:val="left" w:pos="2536"/>
          <w:tab w:val="left" w:pos="2900"/>
          <w:tab w:val="left" w:pos="4234"/>
          <w:tab w:val="left" w:pos="5284"/>
          <w:tab w:val="left" w:pos="7328"/>
          <w:tab w:val="left" w:pos="8969"/>
          <w:tab w:val="left" w:pos="9357"/>
        </w:tabs>
        <w:spacing w:line="362" w:lineRule="auto"/>
        <w:ind w:right="180"/>
        <w:jc w:val="left"/>
      </w:pPr>
      <w:r>
        <w:rPr>
          <w:spacing w:val="-2"/>
        </w:rPr>
        <w:t>знакомство</w:t>
      </w:r>
      <w:r>
        <w:tab/>
      </w:r>
      <w:r>
        <w:rPr>
          <w:spacing w:val="-10"/>
        </w:rPr>
        <w:t>с</w:t>
      </w:r>
      <w:r>
        <w:tab/>
      </w:r>
      <w:r>
        <w:rPr>
          <w:spacing w:val="-2"/>
        </w:rPr>
        <w:t>внешним</w:t>
      </w:r>
      <w:r>
        <w:tab/>
      </w:r>
      <w:r>
        <w:rPr>
          <w:spacing w:val="-2"/>
        </w:rPr>
        <w:t>видом,</w:t>
      </w:r>
      <w:r>
        <w:tab/>
      </w:r>
      <w:r>
        <w:rPr>
          <w:spacing w:val="-2"/>
        </w:rPr>
        <w:t>особенностями</w:t>
      </w:r>
      <w:r>
        <w:tab/>
      </w:r>
      <w:r>
        <w:rPr>
          <w:spacing w:val="-2"/>
        </w:rPr>
        <w:t>исполнения</w:t>
      </w:r>
      <w:r>
        <w:tab/>
      </w:r>
      <w:r>
        <w:rPr>
          <w:spacing w:val="-10"/>
        </w:rPr>
        <w:t>и</w:t>
      </w:r>
      <w:r>
        <w:tab/>
      </w:r>
      <w:r>
        <w:rPr>
          <w:spacing w:val="-2"/>
        </w:rPr>
        <w:t xml:space="preserve">звучания </w:t>
      </w:r>
      <w:r>
        <w:t>народных инструментов;</w:t>
      </w:r>
    </w:p>
    <w:p>
      <w:pPr>
        <w:pStyle w:val="5"/>
        <w:spacing w:line="320" w:lineRule="exact"/>
        <w:ind w:left="944" w:firstLine="0"/>
        <w:jc w:val="left"/>
      </w:pPr>
      <w:r>
        <w:t>определение</w:t>
      </w:r>
      <w:r>
        <w:rPr>
          <w:spacing w:val="-6"/>
        </w:rPr>
        <w:t xml:space="preserve"> </w:t>
      </w:r>
      <w:r>
        <w:t>на</w:t>
      </w:r>
      <w:r>
        <w:rPr>
          <w:spacing w:val="-6"/>
        </w:rPr>
        <w:t xml:space="preserve"> </w:t>
      </w:r>
      <w:r>
        <w:t>слух</w:t>
      </w:r>
      <w:r>
        <w:rPr>
          <w:spacing w:val="-11"/>
        </w:rPr>
        <w:t xml:space="preserve"> </w:t>
      </w:r>
      <w:r>
        <w:t>тембров</w:t>
      </w:r>
      <w:r>
        <w:rPr>
          <w:spacing w:val="-8"/>
        </w:rPr>
        <w:t xml:space="preserve"> </w:t>
      </w:r>
      <w:r>
        <w:rPr>
          <w:spacing w:val="-2"/>
        </w:rPr>
        <w:t>инструментов;</w:t>
      </w:r>
    </w:p>
    <w:p>
      <w:pPr>
        <w:pStyle w:val="5"/>
        <w:spacing w:before="150"/>
        <w:ind w:left="944" w:firstLine="0"/>
        <w:jc w:val="left"/>
      </w:pPr>
      <w:r>
        <w:t>классификация</w:t>
      </w:r>
      <w:r>
        <w:rPr>
          <w:spacing w:val="-10"/>
        </w:rPr>
        <w:t xml:space="preserve"> </w:t>
      </w:r>
      <w:r>
        <w:t>на</w:t>
      </w:r>
      <w:r>
        <w:rPr>
          <w:spacing w:val="-9"/>
        </w:rPr>
        <w:t xml:space="preserve"> </w:t>
      </w:r>
      <w:r>
        <w:t>группы</w:t>
      </w:r>
      <w:r>
        <w:rPr>
          <w:spacing w:val="-10"/>
        </w:rPr>
        <w:t xml:space="preserve"> </w:t>
      </w:r>
      <w:r>
        <w:t>духовых,</w:t>
      </w:r>
      <w:r>
        <w:rPr>
          <w:spacing w:val="-4"/>
        </w:rPr>
        <w:t xml:space="preserve"> </w:t>
      </w:r>
      <w:r>
        <w:t>ударных,</w:t>
      </w:r>
      <w:r>
        <w:rPr>
          <w:spacing w:val="-7"/>
        </w:rPr>
        <w:t xml:space="preserve"> </w:t>
      </w:r>
      <w:r>
        <w:rPr>
          <w:spacing w:val="-2"/>
        </w:rPr>
        <w:t>струнных;</w:t>
      </w:r>
    </w:p>
    <w:p>
      <w:pPr>
        <w:pStyle w:val="5"/>
        <w:tabs>
          <w:tab w:val="left" w:pos="2790"/>
          <w:tab w:val="left" w:pos="3589"/>
          <w:tab w:val="left" w:pos="3993"/>
          <w:tab w:val="left" w:pos="7487"/>
          <w:tab w:val="left" w:pos="8283"/>
          <w:tab w:val="left" w:pos="8821"/>
        </w:tabs>
        <w:spacing w:before="163" w:line="362" w:lineRule="auto"/>
        <w:ind w:left="944" w:right="168" w:firstLine="0"/>
        <w:jc w:val="left"/>
      </w:pPr>
      <w:r>
        <w:t xml:space="preserve">музыкальная викторина на знание тембров народных инструментов; </w:t>
      </w:r>
      <w:r>
        <w:rPr>
          <w:spacing w:val="-2"/>
        </w:rPr>
        <w:t>двигательная</w:t>
      </w:r>
      <w:r>
        <w:tab/>
      </w:r>
      <w:r>
        <w:rPr>
          <w:spacing w:val="-4"/>
        </w:rPr>
        <w:t>игра</w:t>
      </w:r>
      <w:r>
        <w:tab/>
      </w:r>
      <w:r>
        <w:rPr>
          <w:spacing w:val="-10"/>
        </w:rPr>
        <w:t>–</w:t>
      </w:r>
      <w:r>
        <w:tab/>
      </w:r>
      <w:r>
        <w:rPr>
          <w:spacing w:val="-2"/>
        </w:rPr>
        <w:t>импровизация-подражание</w:t>
      </w:r>
      <w:r>
        <w:tab/>
      </w:r>
      <w:r>
        <w:rPr>
          <w:spacing w:val="-4"/>
        </w:rPr>
        <w:t>игре</w:t>
      </w:r>
      <w:r>
        <w:tab/>
      </w:r>
      <w:r>
        <w:rPr>
          <w:spacing w:val="-6"/>
        </w:rPr>
        <w:t>на</w:t>
      </w:r>
      <w:r>
        <w:tab/>
      </w:r>
      <w:r>
        <w:rPr>
          <w:spacing w:val="-2"/>
        </w:rPr>
        <w:t>музыкальных</w:t>
      </w:r>
    </w:p>
    <w:p>
      <w:pPr>
        <w:pStyle w:val="5"/>
        <w:spacing w:line="314" w:lineRule="exact"/>
        <w:ind w:firstLine="0"/>
        <w:jc w:val="left"/>
      </w:pPr>
      <w:r>
        <w:rPr>
          <w:spacing w:val="-2"/>
        </w:rPr>
        <w:t>инструментах;</w:t>
      </w:r>
    </w:p>
    <w:p>
      <w:pPr>
        <w:pStyle w:val="5"/>
        <w:spacing w:before="163" w:line="357" w:lineRule="auto"/>
        <w:ind w:right="173"/>
      </w:pPr>
      <w:r>
        <w:t>сравнение</w:t>
      </w:r>
      <w:r>
        <w:rPr>
          <w:spacing w:val="73"/>
        </w:rPr>
        <w:t xml:space="preserve">  </w:t>
      </w:r>
      <w:r>
        <w:t>интонаций,</w:t>
      </w:r>
      <w:r>
        <w:rPr>
          <w:spacing w:val="73"/>
        </w:rPr>
        <w:t xml:space="preserve">  </w:t>
      </w:r>
      <w:r>
        <w:t>жанров,</w:t>
      </w:r>
      <w:r>
        <w:rPr>
          <w:spacing w:val="73"/>
        </w:rPr>
        <w:t xml:space="preserve">  </w:t>
      </w:r>
      <w:r>
        <w:t>ладов,</w:t>
      </w:r>
      <w:r>
        <w:rPr>
          <w:spacing w:val="73"/>
        </w:rPr>
        <w:t xml:space="preserve">  </w:t>
      </w:r>
      <w:r>
        <w:t>инструментов</w:t>
      </w:r>
      <w:r>
        <w:rPr>
          <w:spacing w:val="71"/>
        </w:rPr>
        <w:t xml:space="preserve">  </w:t>
      </w:r>
      <w:r>
        <w:t>других</w:t>
      </w:r>
      <w:r>
        <w:rPr>
          <w:spacing w:val="70"/>
        </w:rPr>
        <w:t xml:space="preserve">  </w:t>
      </w:r>
      <w:r>
        <w:t>народов с фольклорными элементами народов России;</w:t>
      </w:r>
    </w:p>
    <w:p>
      <w:pPr>
        <w:pStyle w:val="5"/>
        <w:spacing w:before="6" w:line="360" w:lineRule="auto"/>
        <w:ind w:right="173"/>
      </w:pPr>
      <w:r>
        <w:t xml:space="preserve">разучивание и исполнение песен, танцев, сочинение, импровизация ритмических аккомпанементов к ним (с помощью звучащих жестов или на ударных </w:t>
      </w:r>
      <w:r>
        <w:rPr>
          <w:spacing w:val="-2"/>
        </w:rPr>
        <w:t>инструментах);</w:t>
      </w:r>
    </w:p>
    <w:p>
      <w:pPr>
        <w:pStyle w:val="5"/>
        <w:spacing w:before="1"/>
        <w:ind w:left="944" w:firstLine="0"/>
      </w:pPr>
      <w:r>
        <w:t>на</w:t>
      </w:r>
      <w:r>
        <w:rPr>
          <w:spacing w:val="-4"/>
        </w:rPr>
        <w:t xml:space="preserve"> </w:t>
      </w:r>
      <w:r>
        <w:t>выбор</w:t>
      </w:r>
      <w:r>
        <w:rPr>
          <w:spacing w:val="-5"/>
        </w:rPr>
        <w:t xml:space="preserve"> </w:t>
      </w:r>
      <w:r>
        <w:t>или</w:t>
      </w:r>
      <w:r>
        <w:rPr>
          <w:spacing w:val="-4"/>
        </w:rPr>
        <w:t xml:space="preserve"> </w:t>
      </w:r>
      <w:r>
        <w:rPr>
          <w:spacing w:val="-2"/>
        </w:rPr>
        <w:t>факультативно:</w:t>
      </w:r>
    </w:p>
    <w:p>
      <w:pPr>
        <w:pStyle w:val="5"/>
        <w:spacing w:before="158" w:line="362" w:lineRule="auto"/>
        <w:ind w:right="172"/>
      </w:pPr>
      <w:r>
        <w:t>исполнение на клавишных или духовых инструментах народных мелодий, прослеживание их по нотной записи;</w:t>
      </w:r>
    </w:p>
    <w:p>
      <w:pPr>
        <w:pStyle w:val="5"/>
        <w:spacing w:line="357" w:lineRule="auto"/>
        <w:ind w:right="177"/>
      </w:pPr>
      <w:r>
        <w:t>творческие, исследовательские проекты, школьные фестивали, посвящённые музыкальной культуре народов мира.</w:t>
      </w:r>
    </w:p>
    <w:p>
      <w:pPr>
        <w:pStyle w:val="7"/>
        <w:numPr>
          <w:ilvl w:val="3"/>
          <w:numId w:val="18"/>
        </w:numPr>
        <w:tabs>
          <w:tab w:val="left" w:pos="1998"/>
        </w:tabs>
        <w:spacing w:before="3" w:after="0" w:line="240" w:lineRule="auto"/>
        <w:ind w:left="1998" w:right="0" w:hanging="1054"/>
        <w:jc w:val="both"/>
        <w:rPr>
          <w:sz w:val="28"/>
        </w:rPr>
      </w:pPr>
      <w:r>
        <w:rPr>
          <w:sz w:val="28"/>
        </w:rPr>
        <w:t>Музыка</w:t>
      </w:r>
      <w:r>
        <w:rPr>
          <w:spacing w:val="-6"/>
          <w:sz w:val="28"/>
        </w:rPr>
        <w:t xml:space="preserve"> </w:t>
      </w:r>
      <w:r>
        <w:rPr>
          <w:sz w:val="28"/>
        </w:rPr>
        <w:t>США</w:t>
      </w:r>
      <w:r>
        <w:rPr>
          <w:spacing w:val="-11"/>
          <w:sz w:val="28"/>
        </w:rPr>
        <w:t xml:space="preserve"> </w:t>
      </w:r>
      <w:r>
        <w:rPr>
          <w:sz w:val="28"/>
        </w:rPr>
        <w:t>(2–6</w:t>
      </w:r>
      <w:r>
        <w:rPr>
          <w:spacing w:val="-7"/>
          <w:sz w:val="28"/>
        </w:rPr>
        <w:t xml:space="preserve"> </w:t>
      </w:r>
      <w:r>
        <w:rPr>
          <w:spacing w:val="-2"/>
          <w:sz w:val="28"/>
        </w:rPr>
        <w:t>часов).</w:t>
      </w:r>
    </w:p>
    <w:p>
      <w:pPr>
        <w:pStyle w:val="5"/>
        <w:spacing w:before="164" w:line="360" w:lineRule="auto"/>
        <w:ind w:right="170"/>
      </w:pPr>
      <w:r>
        <w:t>Содержание: Смешение традиций и культур в музыке Северной Америки. Африканские</w:t>
      </w:r>
      <w:r>
        <w:rPr>
          <w:spacing w:val="80"/>
        </w:rPr>
        <w:t xml:space="preserve"> </w:t>
      </w:r>
      <w:r>
        <w:t>ритмы,</w:t>
      </w:r>
      <w:r>
        <w:rPr>
          <w:spacing w:val="80"/>
        </w:rPr>
        <w:t xml:space="preserve"> </w:t>
      </w:r>
      <w:r>
        <w:t>трудовые</w:t>
      </w:r>
      <w:r>
        <w:rPr>
          <w:spacing w:val="80"/>
        </w:rPr>
        <w:t xml:space="preserve"> </w:t>
      </w:r>
      <w:r>
        <w:t>песни</w:t>
      </w:r>
      <w:r>
        <w:rPr>
          <w:spacing w:val="80"/>
        </w:rPr>
        <w:t xml:space="preserve"> </w:t>
      </w:r>
      <w:r>
        <w:t>негров.</w:t>
      </w:r>
      <w:r>
        <w:rPr>
          <w:spacing w:val="80"/>
        </w:rPr>
        <w:t xml:space="preserve"> </w:t>
      </w:r>
      <w:r>
        <w:t>Спиричуэлс.</w:t>
      </w:r>
      <w:r>
        <w:rPr>
          <w:spacing w:val="80"/>
        </w:rPr>
        <w:t xml:space="preserve"> </w:t>
      </w:r>
      <w:r>
        <w:t>Джаз.</w:t>
      </w:r>
      <w:r>
        <w:rPr>
          <w:spacing w:val="80"/>
        </w:rPr>
        <w:t xml:space="preserve"> </w:t>
      </w:r>
      <w:r>
        <w:t>Творчество Дж. Гершвина.</w:t>
      </w:r>
    </w:p>
    <w:p>
      <w:pPr>
        <w:pStyle w:val="5"/>
        <w:spacing w:line="318" w:lineRule="exact"/>
        <w:ind w:left="944" w:firstLine="0"/>
      </w:pPr>
      <w:r>
        <w:t>Виды</w:t>
      </w:r>
      <w:r>
        <w:rPr>
          <w:spacing w:val="-11"/>
        </w:rPr>
        <w:t xml:space="preserve"> </w:t>
      </w:r>
      <w:r>
        <w:t>деятельности</w:t>
      </w:r>
      <w:r>
        <w:rPr>
          <w:spacing w:val="-11"/>
        </w:rPr>
        <w:t xml:space="preserve"> </w:t>
      </w:r>
      <w:r>
        <w:rPr>
          <w:spacing w:val="-2"/>
        </w:rPr>
        <w:t>обучающихся:</w:t>
      </w:r>
    </w:p>
    <w:p>
      <w:pPr>
        <w:pStyle w:val="5"/>
        <w:spacing w:before="163"/>
        <w:ind w:left="944" w:firstLine="0"/>
        <w:jc w:val="left"/>
      </w:pPr>
      <w:r>
        <w:t>знакомство</w:t>
      </w:r>
      <w:r>
        <w:rPr>
          <w:spacing w:val="-10"/>
        </w:rPr>
        <w:t xml:space="preserve"> </w:t>
      </w:r>
      <w:r>
        <w:t>с</w:t>
      </w:r>
      <w:r>
        <w:rPr>
          <w:spacing w:val="-9"/>
        </w:rPr>
        <w:t xml:space="preserve"> </w:t>
      </w:r>
      <w:r>
        <w:t>особенностями</w:t>
      </w:r>
      <w:r>
        <w:rPr>
          <w:spacing w:val="-10"/>
        </w:rPr>
        <w:t xml:space="preserve"> </w:t>
      </w:r>
      <w:r>
        <w:t>музыкального</w:t>
      </w:r>
      <w:r>
        <w:rPr>
          <w:spacing w:val="-9"/>
        </w:rPr>
        <w:t xml:space="preserve"> </w:t>
      </w:r>
      <w:r>
        <w:t>фольклора</w:t>
      </w:r>
      <w:r>
        <w:rPr>
          <w:spacing w:val="-9"/>
        </w:rPr>
        <w:t xml:space="preserve"> </w:t>
      </w:r>
      <w:r>
        <w:t>народов</w:t>
      </w:r>
      <w:r>
        <w:rPr>
          <w:spacing w:val="-11"/>
        </w:rPr>
        <w:t xml:space="preserve"> </w:t>
      </w:r>
      <w:r>
        <w:t>других</w:t>
      </w:r>
      <w:r>
        <w:rPr>
          <w:spacing w:val="-13"/>
        </w:rPr>
        <w:t xml:space="preserve"> </w:t>
      </w:r>
      <w:r>
        <w:rPr>
          <w:spacing w:val="-2"/>
        </w:rPr>
        <w:t>стран;</w:t>
      </w:r>
    </w:p>
    <w:p>
      <w:pPr>
        <w:pStyle w:val="5"/>
        <w:spacing w:before="163" w:line="357" w:lineRule="auto"/>
        <w:jc w:val="left"/>
      </w:pPr>
      <w:r>
        <w:t>определение</w:t>
      </w:r>
      <w:r>
        <w:rPr>
          <w:spacing w:val="80"/>
        </w:rPr>
        <w:t xml:space="preserve"> </w:t>
      </w:r>
      <w:r>
        <w:t>характерных</w:t>
      </w:r>
      <w:r>
        <w:rPr>
          <w:spacing w:val="80"/>
        </w:rPr>
        <w:t xml:space="preserve"> </w:t>
      </w:r>
      <w:r>
        <w:t>черт,</w:t>
      </w:r>
      <w:r>
        <w:rPr>
          <w:spacing w:val="80"/>
        </w:rPr>
        <w:t xml:space="preserve"> </w:t>
      </w:r>
      <w:r>
        <w:t>типичных</w:t>
      </w:r>
      <w:r>
        <w:rPr>
          <w:spacing w:val="80"/>
        </w:rPr>
        <w:t xml:space="preserve"> </w:t>
      </w:r>
      <w:r>
        <w:t>элементов</w:t>
      </w:r>
      <w:r>
        <w:rPr>
          <w:spacing w:val="80"/>
        </w:rPr>
        <w:t xml:space="preserve"> </w:t>
      </w:r>
      <w:r>
        <w:t>музыкального</w:t>
      </w:r>
      <w:r>
        <w:rPr>
          <w:spacing w:val="80"/>
        </w:rPr>
        <w:t xml:space="preserve"> </w:t>
      </w:r>
      <w:r>
        <w:t>языка (ритм, лад, интонации);</w:t>
      </w:r>
    </w:p>
    <w:p>
      <w:pPr>
        <w:pStyle w:val="5"/>
        <w:tabs>
          <w:tab w:val="left" w:pos="2536"/>
          <w:tab w:val="left" w:pos="2900"/>
          <w:tab w:val="left" w:pos="4234"/>
          <w:tab w:val="left" w:pos="5284"/>
          <w:tab w:val="left" w:pos="7328"/>
          <w:tab w:val="left" w:pos="8969"/>
          <w:tab w:val="left" w:pos="9357"/>
        </w:tabs>
        <w:spacing w:before="6" w:line="362" w:lineRule="auto"/>
        <w:ind w:right="180"/>
        <w:jc w:val="left"/>
      </w:pPr>
      <w:r>
        <w:rPr>
          <w:spacing w:val="-2"/>
        </w:rPr>
        <w:t>знакомство</w:t>
      </w:r>
      <w:r>
        <w:tab/>
      </w:r>
      <w:r>
        <w:rPr>
          <w:spacing w:val="-10"/>
        </w:rPr>
        <w:t>с</w:t>
      </w:r>
      <w:r>
        <w:tab/>
      </w:r>
      <w:r>
        <w:rPr>
          <w:spacing w:val="-2"/>
        </w:rPr>
        <w:t>внешним</w:t>
      </w:r>
      <w:r>
        <w:tab/>
      </w:r>
      <w:r>
        <w:rPr>
          <w:spacing w:val="-2"/>
        </w:rPr>
        <w:t>видом,</w:t>
      </w:r>
      <w:r>
        <w:tab/>
      </w:r>
      <w:r>
        <w:rPr>
          <w:spacing w:val="-2"/>
        </w:rPr>
        <w:t>особенностями</w:t>
      </w:r>
      <w:r>
        <w:tab/>
      </w:r>
      <w:r>
        <w:rPr>
          <w:spacing w:val="-2"/>
        </w:rPr>
        <w:t>исполнения</w:t>
      </w:r>
      <w:r>
        <w:tab/>
      </w:r>
      <w:r>
        <w:rPr>
          <w:spacing w:val="-10"/>
        </w:rPr>
        <w:t>и</w:t>
      </w:r>
      <w:r>
        <w:tab/>
      </w:r>
      <w:r>
        <w:rPr>
          <w:spacing w:val="-2"/>
        </w:rPr>
        <w:t xml:space="preserve">звучания </w:t>
      </w:r>
      <w:r>
        <w:t>народных инструментов;</w:t>
      </w:r>
    </w:p>
    <w:p>
      <w:pPr>
        <w:pStyle w:val="5"/>
        <w:spacing w:line="314" w:lineRule="exact"/>
        <w:ind w:left="944" w:firstLine="0"/>
        <w:jc w:val="left"/>
      </w:pPr>
      <w:r>
        <w:t>определение</w:t>
      </w:r>
      <w:r>
        <w:rPr>
          <w:spacing w:val="-6"/>
        </w:rPr>
        <w:t xml:space="preserve"> </w:t>
      </w:r>
      <w:r>
        <w:t>на</w:t>
      </w:r>
      <w:r>
        <w:rPr>
          <w:spacing w:val="-6"/>
        </w:rPr>
        <w:t xml:space="preserve"> </w:t>
      </w:r>
      <w:r>
        <w:t>слух</w:t>
      </w:r>
      <w:r>
        <w:rPr>
          <w:spacing w:val="-11"/>
        </w:rPr>
        <w:t xml:space="preserve"> </w:t>
      </w:r>
      <w:r>
        <w:t>тембров</w:t>
      </w:r>
      <w:r>
        <w:rPr>
          <w:spacing w:val="-8"/>
        </w:rPr>
        <w:t xml:space="preserve"> </w:t>
      </w:r>
      <w:r>
        <w:rPr>
          <w:spacing w:val="-2"/>
        </w:rPr>
        <w:t>инструментов;</w:t>
      </w:r>
    </w:p>
    <w:p>
      <w:pPr>
        <w:spacing w:after="0" w:line="314" w:lineRule="exact"/>
        <w:jc w:val="left"/>
        <w:sectPr>
          <w:pgSz w:w="11910" w:h="16840"/>
          <w:pgMar w:top="1020" w:right="400" w:bottom="740" w:left="900" w:header="569" w:footer="541" w:gutter="0"/>
          <w:cols w:space="720" w:num="1"/>
        </w:sectPr>
      </w:pPr>
    </w:p>
    <w:p>
      <w:pPr>
        <w:pStyle w:val="5"/>
        <w:spacing w:before="92"/>
        <w:ind w:left="944" w:firstLine="0"/>
        <w:jc w:val="left"/>
      </w:pPr>
      <w:r>
        <w:t>классификация</w:t>
      </w:r>
      <w:r>
        <w:rPr>
          <w:spacing w:val="-10"/>
        </w:rPr>
        <w:t xml:space="preserve"> </w:t>
      </w:r>
      <w:r>
        <w:t>на</w:t>
      </w:r>
      <w:r>
        <w:rPr>
          <w:spacing w:val="-9"/>
        </w:rPr>
        <w:t xml:space="preserve"> </w:t>
      </w:r>
      <w:r>
        <w:t>группы</w:t>
      </w:r>
      <w:r>
        <w:rPr>
          <w:spacing w:val="-10"/>
        </w:rPr>
        <w:t xml:space="preserve"> </w:t>
      </w:r>
      <w:r>
        <w:t>духовых,</w:t>
      </w:r>
      <w:r>
        <w:rPr>
          <w:spacing w:val="-4"/>
        </w:rPr>
        <w:t xml:space="preserve"> </w:t>
      </w:r>
      <w:r>
        <w:t>ударных,</w:t>
      </w:r>
      <w:r>
        <w:rPr>
          <w:spacing w:val="-7"/>
        </w:rPr>
        <w:t xml:space="preserve"> </w:t>
      </w:r>
      <w:r>
        <w:rPr>
          <w:spacing w:val="-2"/>
        </w:rPr>
        <w:t>струнных;</w:t>
      </w:r>
    </w:p>
    <w:p>
      <w:pPr>
        <w:pStyle w:val="5"/>
        <w:tabs>
          <w:tab w:val="left" w:pos="2790"/>
          <w:tab w:val="left" w:pos="3589"/>
          <w:tab w:val="left" w:pos="3993"/>
          <w:tab w:val="left" w:pos="7487"/>
          <w:tab w:val="left" w:pos="8283"/>
          <w:tab w:val="left" w:pos="8821"/>
        </w:tabs>
        <w:spacing w:before="162" w:line="357" w:lineRule="auto"/>
        <w:ind w:left="944" w:right="168" w:firstLine="0"/>
        <w:jc w:val="left"/>
      </w:pPr>
      <w:r>
        <w:t xml:space="preserve">музыкальная викторина на знание тембров народных инструментов; </w:t>
      </w:r>
      <w:r>
        <w:rPr>
          <w:spacing w:val="-2"/>
        </w:rPr>
        <w:t>двигательная</w:t>
      </w:r>
      <w:r>
        <w:tab/>
      </w:r>
      <w:r>
        <w:rPr>
          <w:spacing w:val="-4"/>
        </w:rPr>
        <w:t>игра</w:t>
      </w:r>
      <w:r>
        <w:tab/>
      </w:r>
      <w:r>
        <w:rPr>
          <w:spacing w:val="-10"/>
        </w:rPr>
        <w:t>–</w:t>
      </w:r>
      <w:r>
        <w:tab/>
      </w:r>
      <w:r>
        <w:rPr>
          <w:spacing w:val="-2"/>
        </w:rPr>
        <w:t>импровизация-подражание</w:t>
      </w:r>
      <w:r>
        <w:tab/>
      </w:r>
      <w:r>
        <w:rPr>
          <w:spacing w:val="-4"/>
        </w:rPr>
        <w:t>игре</w:t>
      </w:r>
      <w:r>
        <w:tab/>
      </w:r>
      <w:r>
        <w:rPr>
          <w:spacing w:val="-6"/>
        </w:rPr>
        <w:t>на</w:t>
      </w:r>
      <w:r>
        <w:tab/>
      </w:r>
      <w:r>
        <w:rPr>
          <w:spacing w:val="-2"/>
        </w:rPr>
        <w:t>музыкальных</w:t>
      </w:r>
    </w:p>
    <w:p>
      <w:pPr>
        <w:pStyle w:val="5"/>
        <w:spacing w:before="6"/>
        <w:ind w:firstLine="0"/>
        <w:jc w:val="left"/>
      </w:pPr>
      <w:r>
        <w:rPr>
          <w:spacing w:val="-2"/>
        </w:rPr>
        <w:t>инструментах;</w:t>
      </w:r>
    </w:p>
    <w:p>
      <w:pPr>
        <w:pStyle w:val="5"/>
        <w:spacing w:before="163" w:line="357" w:lineRule="auto"/>
        <w:ind w:right="173"/>
      </w:pPr>
      <w:r>
        <w:t>сравнение</w:t>
      </w:r>
      <w:r>
        <w:rPr>
          <w:spacing w:val="73"/>
        </w:rPr>
        <w:t xml:space="preserve">  </w:t>
      </w:r>
      <w:r>
        <w:t>интонаций,</w:t>
      </w:r>
      <w:r>
        <w:rPr>
          <w:spacing w:val="73"/>
        </w:rPr>
        <w:t xml:space="preserve">  </w:t>
      </w:r>
      <w:r>
        <w:t>жанров,</w:t>
      </w:r>
      <w:r>
        <w:rPr>
          <w:spacing w:val="73"/>
        </w:rPr>
        <w:t xml:space="preserve">  </w:t>
      </w:r>
      <w:r>
        <w:t>ладов,</w:t>
      </w:r>
      <w:r>
        <w:rPr>
          <w:spacing w:val="73"/>
        </w:rPr>
        <w:t xml:space="preserve">  </w:t>
      </w:r>
      <w:r>
        <w:t>инструментов</w:t>
      </w:r>
      <w:r>
        <w:rPr>
          <w:spacing w:val="71"/>
        </w:rPr>
        <w:t xml:space="preserve">  </w:t>
      </w:r>
      <w:r>
        <w:t>других</w:t>
      </w:r>
      <w:r>
        <w:rPr>
          <w:spacing w:val="70"/>
        </w:rPr>
        <w:t xml:space="preserve">  </w:t>
      </w:r>
      <w:r>
        <w:t>народов с фольклорными элементами народов России;</w:t>
      </w:r>
    </w:p>
    <w:p>
      <w:pPr>
        <w:pStyle w:val="5"/>
        <w:spacing w:before="6" w:line="360" w:lineRule="auto"/>
        <w:ind w:right="170"/>
      </w:pPr>
      <w:r>
        <w:t xml:space="preserve">разучивание и исполнение песен, танцев, сочинение, импровизация ритмических аккомпанементов к ним (с помощью звучащих жестов или на ударных </w:t>
      </w:r>
      <w:r>
        <w:rPr>
          <w:spacing w:val="-2"/>
        </w:rPr>
        <w:t>инструментах);</w:t>
      </w:r>
    </w:p>
    <w:p>
      <w:pPr>
        <w:pStyle w:val="5"/>
        <w:spacing w:before="1"/>
        <w:ind w:left="944" w:firstLine="0"/>
      </w:pPr>
      <w:r>
        <w:t>на</w:t>
      </w:r>
      <w:r>
        <w:rPr>
          <w:spacing w:val="-4"/>
        </w:rPr>
        <w:t xml:space="preserve"> </w:t>
      </w:r>
      <w:r>
        <w:t>выбор</w:t>
      </w:r>
      <w:r>
        <w:rPr>
          <w:spacing w:val="-5"/>
        </w:rPr>
        <w:t xml:space="preserve"> </w:t>
      </w:r>
      <w:r>
        <w:t>или</w:t>
      </w:r>
      <w:r>
        <w:rPr>
          <w:spacing w:val="-4"/>
        </w:rPr>
        <w:t xml:space="preserve"> </w:t>
      </w:r>
      <w:r>
        <w:rPr>
          <w:spacing w:val="-2"/>
        </w:rPr>
        <w:t>факультативно:</w:t>
      </w:r>
    </w:p>
    <w:p>
      <w:pPr>
        <w:pStyle w:val="5"/>
        <w:spacing w:before="158" w:line="362" w:lineRule="auto"/>
        <w:ind w:right="176"/>
      </w:pPr>
      <w:r>
        <w:t>исполнение на клавишных или духовых инструментах народных мелодий, прослеживание их по нотной записи;</w:t>
      </w:r>
    </w:p>
    <w:p>
      <w:pPr>
        <w:pStyle w:val="5"/>
        <w:spacing w:line="357" w:lineRule="auto"/>
        <w:ind w:right="177"/>
      </w:pPr>
      <w:r>
        <w:t>творческие, исследовательские проекты, школьные фестивали, посвящённые музыкальной культуре народов мира.</w:t>
      </w:r>
    </w:p>
    <w:p>
      <w:pPr>
        <w:pStyle w:val="7"/>
        <w:numPr>
          <w:ilvl w:val="3"/>
          <w:numId w:val="18"/>
        </w:numPr>
        <w:tabs>
          <w:tab w:val="left" w:pos="1998"/>
        </w:tabs>
        <w:spacing w:before="3" w:after="0" w:line="240" w:lineRule="auto"/>
        <w:ind w:left="1998" w:right="0" w:hanging="1054"/>
        <w:jc w:val="both"/>
        <w:rPr>
          <w:sz w:val="28"/>
        </w:rPr>
      </w:pPr>
      <w:r>
        <w:rPr>
          <w:sz w:val="28"/>
        </w:rPr>
        <w:t>Музыка</w:t>
      </w:r>
      <w:r>
        <w:rPr>
          <w:spacing w:val="-6"/>
          <w:sz w:val="28"/>
        </w:rPr>
        <w:t xml:space="preserve"> </w:t>
      </w:r>
      <w:r>
        <w:rPr>
          <w:sz w:val="28"/>
        </w:rPr>
        <w:t>Японии</w:t>
      </w:r>
      <w:r>
        <w:rPr>
          <w:spacing w:val="-7"/>
          <w:sz w:val="28"/>
        </w:rPr>
        <w:t xml:space="preserve"> </w:t>
      </w:r>
      <w:r>
        <w:rPr>
          <w:sz w:val="28"/>
        </w:rPr>
        <w:t>и</w:t>
      </w:r>
      <w:r>
        <w:rPr>
          <w:spacing w:val="-7"/>
          <w:sz w:val="28"/>
        </w:rPr>
        <w:t xml:space="preserve"> </w:t>
      </w:r>
      <w:r>
        <w:rPr>
          <w:sz w:val="28"/>
        </w:rPr>
        <w:t>Китая</w:t>
      </w:r>
      <w:r>
        <w:rPr>
          <w:spacing w:val="-5"/>
          <w:sz w:val="28"/>
        </w:rPr>
        <w:t xml:space="preserve"> </w:t>
      </w:r>
      <w:r>
        <w:rPr>
          <w:sz w:val="28"/>
        </w:rPr>
        <w:t>(2–6</w:t>
      </w:r>
      <w:r>
        <w:rPr>
          <w:spacing w:val="-7"/>
          <w:sz w:val="28"/>
        </w:rPr>
        <w:t xml:space="preserve"> </w:t>
      </w:r>
      <w:r>
        <w:rPr>
          <w:spacing w:val="-2"/>
          <w:sz w:val="28"/>
        </w:rPr>
        <w:t>часов).</w:t>
      </w:r>
    </w:p>
    <w:p>
      <w:pPr>
        <w:pStyle w:val="5"/>
        <w:spacing w:before="158" w:line="362" w:lineRule="auto"/>
        <w:jc w:val="left"/>
      </w:pPr>
      <w:r>
        <w:t>Содержание:</w:t>
      </w:r>
      <w:r>
        <w:rPr>
          <w:spacing w:val="40"/>
        </w:rPr>
        <w:t xml:space="preserve"> </w:t>
      </w:r>
      <w:r>
        <w:t>Древние</w:t>
      </w:r>
      <w:r>
        <w:rPr>
          <w:spacing w:val="40"/>
        </w:rPr>
        <w:t xml:space="preserve"> </w:t>
      </w:r>
      <w:r>
        <w:t>истоки</w:t>
      </w:r>
      <w:r>
        <w:rPr>
          <w:spacing w:val="40"/>
        </w:rPr>
        <w:t xml:space="preserve"> </w:t>
      </w:r>
      <w:r>
        <w:t>музыкальной</w:t>
      </w:r>
      <w:r>
        <w:rPr>
          <w:spacing w:val="40"/>
        </w:rPr>
        <w:t xml:space="preserve"> </w:t>
      </w:r>
      <w:r>
        <w:t>культуры</w:t>
      </w:r>
      <w:r>
        <w:rPr>
          <w:spacing w:val="40"/>
        </w:rPr>
        <w:t xml:space="preserve"> </w:t>
      </w:r>
      <w:r>
        <w:t>стран</w:t>
      </w:r>
      <w:r>
        <w:rPr>
          <w:spacing w:val="40"/>
        </w:rPr>
        <w:t xml:space="preserve"> </w:t>
      </w:r>
      <w:r>
        <w:t>Юго-Восточной Азии. Императорские церемонии, музыкальные инструменты. Пентатоника.</w:t>
      </w:r>
    </w:p>
    <w:p>
      <w:pPr>
        <w:pStyle w:val="5"/>
        <w:spacing w:line="320" w:lineRule="exact"/>
        <w:ind w:left="944" w:firstLine="0"/>
        <w:jc w:val="left"/>
      </w:pPr>
      <w:r>
        <w:t>Виды</w:t>
      </w:r>
      <w:r>
        <w:rPr>
          <w:spacing w:val="-11"/>
        </w:rPr>
        <w:t xml:space="preserve"> </w:t>
      </w:r>
      <w:r>
        <w:t>деятельности</w:t>
      </w:r>
      <w:r>
        <w:rPr>
          <w:spacing w:val="-11"/>
        </w:rPr>
        <w:t xml:space="preserve"> </w:t>
      </w:r>
      <w:r>
        <w:rPr>
          <w:spacing w:val="-2"/>
        </w:rPr>
        <w:t>обучающихся:</w:t>
      </w:r>
    </w:p>
    <w:p>
      <w:pPr>
        <w:pStyle w:val="5"/>
        <w:spacing w:before="158"/>
        <w:ind w:left="944" w:firstLine="0"/>
        <w:jc w:val="left"/>
      </w:pPr>
      <w:r>
        <w:t>знакомство</w:t>
      </w:r>
      <w:r>
        <w:rPr>
          <w:spacing w:val="-10"/>
        </w:rPr>
        <w:t xml:space="preserve"> </w:t>
      </w:r>
      <w:r>
        <w:t>с</w:t>
      </w:r>
      <w:r>
        <w:rPr>
          <w:spacing w:val="-9"/>
        </w:rPr>
        <w:t xml:space="preserve"> </w:t>
      </w:r>
      <w:r>
        <w:t>особенностями</w:t>
      </w:r>
      <w:r>
        <w:rPr>
          <w:spacing w:val="-10"/>
        </w:rPr>
        <w:t xml:space="preserve"> </w:t>
      </w:r>
      <w:r>
        <w:t>музыкального</w:t>
      </w:r>
      <w:r>
        <w:rPr>
          <w:spacing w:val="-9"/>
        </w:rPr>
        <w:t xml:space="preserve"> </w:t>
      </w:r>
      <w:r>
        <w:t>фольклора</w:t>
      </w:r>
      <w:r>
        <w:rPr>
          <w:spacing w:val="-9"/>
        </w:rPr>
        <w:t xml:space="preserve"> </w:t>
      </w:r>
      <w:r>
        <w:t>народов</w:t>
      </w:r>
      <w:r>
        <w:rPr>
          <w:spacing w:val="-11"/>
        </w:rPr>
        <w:t xml:space="preserve"> </w:t>
      </w:r>
      <w:r>
        <w:t>других</w:t>
      </w:r>
      <w:r>
        <w:rPr>
          <w:spacing w:val="-13"/>
        </w:rPr>
        <w:t xml:space="preserve"> </w:t>
      </w:r>
      <w:r>
        <w:rPr>
          <w:spacing w:val="-2"/>
        </w:rPr>
        <w:t>стран;</w:t>
      </w:r>
    </w:p>
    <w:p>
      <w:pPr>
        <w:pStyle w:val="5"/>
        <w:spacing w:before="163" w:line="362" w:lineRule="auto"/>
        <w:jc w:val="left"/>
      </w:pPr>
      <w:r>
        <w:t>определение</w:t>
      </w:r>
      <w:r>
        <w:rPr>
          <w:spacing w:val="80"/>
        </w:rPr>
        <w:t xml:space="preserve"> </w:t>
      </w:r>
      <w:r>
        <w:t>характерных</w:t>
      </w:r>
      <w:r>
        <w:rPr>
          <w:spacing w:val="80"/>
        </w:rPr>
        <w:t xml:space="preserve"> </w:t>
      </w:r>
      <w:r>
        <w:t>черт,</w:t>
      </w:r>
      <w:r>
        <w:rPr>
          <w:spacing w:val="80"/>
        </w:rPr>
        <w:t xml:space="preserve"> </w:t>
      </w:r>
      <w:r>
        <w:t>типичных</w:t>
      </w:r>
      <w:r>
        <w:rPr>
          <w:spacing w:val="80"/>
        </w:rPr>
        <w:t xml:space="preserve"> </w:t>
      </w:r>
      <w:r>
        <w:t>элементов</w:t>
      </w:r>
      <w:r>
        <w:rPr>
          <w:spacing w:val="80"/>
        </w:rPr>
        <w:t xml:space="preserve"> </w:t>
      </w:r>
      <w:r>
        <w:t>музыкального</w:t>
      </w:r>
      <w:r>
        <w:rPr>
          <w:spacing w:val="80"/>
        </w:rPr>
        <w:t xml:space="preserve"> </w:t>
      </w:r>
      <w:r>
        <w:t>языка (ритм, лад, интонации);</w:t>
      </w:r>
    </w:p>
    <w:p>
      <w:pPr>
        <w:pStyle w:val="5"/>
        <w:tabs>
          <w:tab w:val="left" w:pos="2536"/>
          <w:tab w:val="left" w:pos="2900"/>
          <w:tab w:val="left" w:pos="4234"/>
          <w:tab w:val="left" w:pos="5284"/>
          <w:tab w:val="left" w:pos="7333"/>
          <w:tab w:val="left" w:pos="8974"/>
          <w:tab w:val="left" w:pos="9363"/>
        </w:tabs>
        <w:spacing w:line="362" w:lineRule="auto"/>
        <w:ind w:right="175"/>
        <w:jc w:val="left"/>
      </w:pPr>
      <w:r>
        <w:rPr>
          <w:spacing w:val="-2"/>
        </w:rPr>
        <w:t>знакомство</w:t>
      </w:r>
      <w:r>
        <w:tab/>
      </w:r>
      <w:r>
        <w:rPr>
          <w:spacing w:val="-10"/>
        </w:rPr>
        <w:t>с</w:t>
      </w:r>
      <w:r>
        <w:tab/>
      </w:r>
      <w:r>
        <w:rPr>
          <w:spacing w:val="-2"/>
        </w:rPr>
        <w:t>внешним</w:t>
      </w:r>
      <w:r>
        <w:tab/>
      </w:r>
      <w:r>
        <w:rPr>
          <w:spacing w:val="-2"/>
        </w:rPr>
        <w:t>видом,</w:t>
      </w:r>
      <w:r>
        <w:tab/>
      </w:r>
      <w:r>
        <w:rPr>
          <w:spacing w:val="-2"/>
        </w:rPr>
        <w:t>особенностями</w:t>
      </w:r>
      <w:r>
        <w:tab/>
      </w:r>
      <w:r>
        <w:rPr>
          <w:spacing w:val="-2"/>
        </w:rPr>
        <w:t>исполнения</w:t>
      </w:r>
      <w:r>
        <w:tab/>
      </w:r>
      <w:r>
        <w:rPr>
          <w:spacing w:val="-10"/>
        </w:rPr>
        <w:t>и</w:t>
      </w:r>
      <w:r>
        <w:tab/>
      </w:r>
      <w:r>
        <w:rPr>
          <w:spacing w:val="-2"/>
        </w:rPr>
        <w:t xml:space="preserve">звучания </w:t>
      </w:r>
      <w:r>
        <w:t>народных инструментов;</w:t>
      </w:r>
    </w:p>
    <w:p>
      <w:pPr>
        <w:pStyle w:val="5"/>
        <w:spacing w:line="314" w:lineRule="exact"/>
        <w:ind w:left="944" w:firstLine="0"/>
        <w:jc w:val="left"/>
      </w:pPr>
      <w:r>
        <w:t>определение</w:t>
      </w:r>
      <w:r>
        <w:rPr>
          <w:spacing w:val="-6"/>
        </w:rPr>
        <w:t xml:space="preserve"> </w:t>
      </w:r>
      <w:r>
        <w:t>на</w:t>
      </w:r>
      <w:r>
        <w:rPr>
          <w:spacing w:val="-6"/>
        </w:rPr>
        <w:t xml:space="preserve"> </w:t>
      </w:r>
      <w:r>
        <w:t>слух</w:t>
      </w:r>
      <w:r>
        <w:rPr>
          <w:spacing w:val="-11"/>
        </w:rPr>
        <w:t xml:space="preserve"> </w:t>
      </w:r>
      <w:r>
        <w:t>тембров</w:t>
      </w:r>
      <w:r>
        <w:rPr>
          <w:spacing w:val="-8"/>
        </w:rPr>
        <w:t xml:space="preserve"> </w:t>
      </w:r>
      <w:r>
        <w:rPr>
          <w:spacing w:val="-2"/>
        </w:rPr>
        <w:t>инструментов;</w:t>
      </w:r>
    </w:p>
    <w:p>
      <w:pPr>
        <w:pStyle w:val="5"/>
        <w:spacing w:before="156"/>
        <w:ind w:left="944" w:firstLine="0"/>
        <w:jc w:val="left"/>
      </w:pPr>
      <w:r>
        <w:t>классификация</w:t>
      </w:r>
      <w:r>
        <w:rPr>
          <w:spacing w:val="-10"/>
        </w:rPr>
        <w:t xml:space="preserve"> </w:t>
      </w:r>
      <w:r>
        <w:t>на</w:t>
      </w:r>
      <w:r>
        <w:rPr>
          <w:spacing w:val="-9"/>
        </w:rPr>
        <w:t xml:space="preserve"> </w:t>
      </w:r>
      <w:r>
        <w:t>группы</w:t>
      </w:r>
      <w:r>
        <w:rPr>
          <w:spacing w:val="-10"/>
        </w:rPr>
        <w:t xml:space="preserve"> </w:t>
      </w:r>
      <w:r>
        <w:t>духовых,</w:t>
      </w:r>
      <w:r>
        <w:rPr>
          <w:spacing w:val="-4"/>
        </w:rPr>
        <w:t xml:space="preserve"> </w:t>
      </w:r>
      <w:r>
        <w:t>ударных,</w:t>
      </w:r>
      <w:r>
        <w:rPr>
          <w:spacing w:val="-7"/>
        </w:rPr>
        <w:t xml:space="preserve"> </w:t>
      </w:r>
      <w:r>
        <w:rPr>
          <w:spacing w:val="-2"/>
        </w:rPr>
        <w:t>струнных;</w:t>
      </w:r>
    </w:p>
    <w:p>
      <w:pPr>
        <w:pStyle w:val="5"/>
        <w:tabs>
          <w:tab w:val="left" w:pos="2790"/>
          <w:tab w:val="left" w:pos="3589"/>
          <w:tab w:val="left" w:pos="3993"/>
          <w:tab w:val="left" w:pos="7488"/>
          <w:tab w:val="left" w:pos="8284"/>
          <w:tab w:val="left" w:pos="8822"/>
        </w:tabs>
        <w:spacing w:before="163" w:line="357" w:lineRule="auto"/>
        <w:ind w:left="944" w:right="167" w:firstLine="0"/>
        <w:jc w:val="left"/>
      </w:pPr>
      <w:r>
        <w:t xml:space="preserve">музыкальная викторина на знание тембров народных инструментов; </w:t>
      </w:r>
      <w:r>
        <w:rPr>
          <w:spacing w:val="-2"/>
        </w:rPr>
        <w:t>двигательная</w:t>
      </w:r>
      <w:r>
        <w:tab/>
      </w:r>
      <w:r>
        <w:rPr>
          <w:spacing w:val="-4"/>
        </w:rPr>
        <w:t>игра</w:t>
      </w:r>
      <w:r>
        <w:tab/>
      </w:r>
      <w:r>
        <w:rPr>
          <w:spacing w:val="-10"/>
        </w:rPr>
        <w:t>–</w:t>
      </w:r>
      <w:r>
        <w:tab/>
      </w:r>
      <w:r>
        <w:rPr>
          <w:spacing w:val="-2"/>
        </w:rPr>
        <w:t>импровизация-подражание</w:t>
      </w:r>
      <w:r>
        <w:tab/>
      </w:r>
      <w:r>
        <w:rPr>
          <w:spacing w:val="-4"/>
        </w:rPr>
        <w:t>игре</w:t>
      </w:r>
      <w:r>
        <w:tab/>
      </w:r>
      <w:r>
        <w:rPr>
          <w:spacing w:val="-6"/>
        </w:rPr>
        <w:t>на</w:t>
      </w:r>
      <w:r>
        <w:tab/>
      </w:r>
      <w:r>
        <w:rPr>
          <w:spacing w:val="-2"/>
        </w:rPr>
        <w:t>музыкальных</w:t>
      </w:r>
    </w:p>
    <w:p>
      <w:pPr>
        <w:pStyle w:val="5"/>
        <w:spacing w:before="6"/>
        <w:ind w:firstLine="0"/>
        <w:jc w:val="left"/>
      </w:pPr>
      <w:r>
        <w:rPr>
          <w:spacing w:val="-2"/>
        </w:rPr>
        <w:t>инструментах;</w:t>
      </w:r>
    </w:p>
    <w:p>
      <w:pPr>
        <w:pStyle w:val="5"/>
        <w:tabs>
          <w:tab w:val="left" w:pos="2450"/>
          <w:tab w:val="left" w:pos="4100"/>
          <w:tab w:val="left" w:pos="5337"/>
          <w:tab w:val="left" w:pos="6383"/>
          <w:tab w:val="left" w:pos="8344"/>
          <w:tab w:val="left" w:pos="9462"/>
        </w:tabs>
        <w:spacing w:before="163" w:line="357" w:lineRule="auto"/>
        <w:ind w:right="173"/>
        <w:jc w:val="left"/>
      </w:pPr>
      <w:r>
        <w:rPr>
          <w:spacing w:val="-2"/>
        </w:rPr>
        <w:t>сравнение</w:t>
      </w:r>
      <w:r>
        <w:tab/>
      </w:r>
      <w:r>
        <w:rPr>
          <w:spacing w:val="-2"/>
        </w:rPr>
        <w:t>интонаций,</w:t>
      </w:r>
      <w:r>
        <w:tab/>
      </w:r>
      <w:r>
        <w:rPr>
          <w:spacing w:val="-2"/>
        </w:rPr>
        <w:t>жанров,</w:t>
      </w:r>
      <w:r>
        <w:tab/>
      </w:r>
      <w:r>
        <w:rPr>
          <w:spacing w:val="-2"/>
        </w:rPr>
        <w:t>ладов,</w:t>
      </w:r>
      <w:r>
        <w:tab/>
      </w:r>
      <w:r>
        <w:rPr>
          <w:spacing w:val="-2"/>
        </w:rPr>
        <w:t>инструментов</w:t>
      </w:r>
      <w:r>
        <w:tab/>
      </w:r>
      <w:r>
        <w:rPr>
          <w:spacing w:val="-2"/>
        </w:rPr>
        <w:t>других</w:t>
      </w:r>
      <w:r>
        <w:tab/>
      </w:r>
      <w:r>
        <w:rPr>
          <w:spacing w:val="-2"/>
        </w:rPr>
        <w:t xml:space="preserve">народов </w:t>
      </w:r>
      <w:r>
        <w:t>с фольклорными элементами народов России;</w:t>
      </w:r>
    </w:p>
    <w:p>
      <w:pPr>
        <w:spacing w:after="0" w:line="357" w:lineRule="auto"/>
        <w:jc w:val="left"/>
        <w:sectPr>
          <w:pgSz w:w="11910" w:h="16840"/>
          <w:pgMar w:top="1020" w:right="400" w:bottom="740" w:left="900" w:header="569" w:footer="541" w:gutter="0"/>
          <w:cols w:space="720" w:num="1"/>
        </w:sectPr>
      </w:pPr>
    </w:p>
    <w:p>
      <w:pPr>
        <w:pStyle w:val="5"/>
        <w:spacing w:before="92" w:line="360" w:lineRule="auto"/>
        <w:ind w:right="164"/>
      </w:pPr>
      <w:r>
        <w:t xml:space="preserve">разучивание и исполнение песен, танцев, сочинение, импровизация ритмических аккомпанементов к ним (с помощью звучащих жестов или на ударных </w:t>
      </w:r>
      <w:r>
        <w:rPr>
          <w:spacing w:val="-2"/>
        </w:rPr>
        <w:t>инструментах);</w:t>
      </w:r>
    </w:p>
    <w:p>
      <w:pPr>
        <w:pStyle w:val="5"/>
        <w:spacing w:before="1"/>
        <w:ind w:left="944" w:firstLine="0"/>
      </w:pPr>
      <w:r>
        <w:t>на</w:t>
      </w:r>
      <w:r>
        <w:rPr>
          <w:spacing w:val="-4"/>
        </w:rPr>
        <w:t xml:space="preserve"> </w:t>
      </w:r>
      <w:r>
        <w:t>выбор</w:t>
      </w:r>
      <w:r>
        <w:rPr>
          <w:spacing w:val="-5"/>
        </w:rPr>
        <w:t xml:space="preserve"> </w:t>
      </w:r>
      <w:r>
        <w:t>или</w:t>
      </w:r>
      <w:r>
        <w:rPr>
          <w:spacing w:val="-4"/>
        </w:rPr>
        <w:t xml:space="preserve"> </w:t>
      </w:r>
      <w:r>
        <w:rPr>
          <w:spacing w:val="-2"/>
        </w:rPr>
        <w:t>факультативно:</w:t>
      </w:r>
    </w:p>
    <w:p>
      <w:pPr>
        <w:pStyle w:val="5"/>
        <w:spacing w:before="163" w:line="357" w:lineRule="auto"/>
        <w:ind w:right="176"/>
      </w:pPr>
      <w:r>
        <w:t>исполнение на клавишных или духовых инструментах народных мелодий, прослеживание их по нотной записи;</w:t>
      </w:r>
    </w:p>
    <w:p>
      <w:pPr>
        <w:pStyle w:val="5"/>
        <w:spacing w:before="6" w:line="362" w:lineRule="auto"/>
        <w:ind w:right="177"/>
      </w:pPr>
      <w:r>
        <w:t>творческие, исследовательские проекты, школьные фестивали, посвящённые музыкальной культуре народов мира.</w:t>
      </w:r>
    </w:p>
    <w:p>
      <w:pPr>
        <w:pStyle w:val="7"/>
        <w:numPr>
          <w:ilvl w:val="3"/>
          <w:numId w:val="18"/>
        </w:numPr>
        <w:tabs>
          <w:tab w:val="left" w:pos="1998"/>
        </w:tabs>
        <w:spacing w:before="0" w:after="0" w:line="314" w:lineRule="exact"/>
        <w:ind w:left="1998" w:right="0" w:hanging="1054"/>
        <w:jc w:val="both"/>
        <w:rPr>
          <w:sz w:val="28"/>
        </w:rPr>
      </w:pPr>
      <w:r>
        <w:rPr>
          <w:sz w:val="28"/>
        </w:rPr>
        <w:t>Музыка</w:t>
      </w:r>
      <w:r>
        <w:rPr>
          <w:spacing w:val="-6"/>
          <w:sz w:val="28"/>
        </w:rPr>
        <w:t xml:space="preserve"> </w:t>
      </w:r>
      <w:r>
        <w:rPr>
          <w:sz w:val="28"/>
        </w:rPr>
        <w:t>Средней</w:t>
      </w:r>
      <w:r>
        <w:rPr>
          <w:spacing w:val="-6"/>
          <w:sz w:val="28"/>
        </w:rPr>
        <w:t xml:space="preserve"> </w:t>
      </w:r>
      <w:r>
        <w:rPr>
          <w:sz w:val="28"/>
        </w:rPr>
        <w:t>Азии</w:t>
      </w:r>
      <w:r>
        <w:rPr>
          <w:sz w:val="28"/>
          <w:vertAlign w:val="superscript"/>
        </w:rPr>
        <w:t>24</w:t>
      </w:r>
      <w:r>
        <w:rPr>
          <w:spacing w:val="-6"/>
          <w:sz w:val="28"/>
          <w:vertAlign w:val="baseline"/>
        </w:rPr>
        <w:t xml:space="preserve"> </w:t>
      </w:r>
      <w:r>
        <w:rPr>
          <w:sz w:val="28"/>
          <w:vertAlign w:val="baseline"/>
        </w:rPr>
        <w:t>(2–6</w:t>
      </w:r>
      <w:r>
        <w:rPr>
          <w:spacing w:val="-6"/>
          <w:sz w:val="28"/>
          <w:vertAlign w:val="baseline"/>
        </w:rPr>
        <w:t xml:space="preserve"> </w:t>
      </w:r>
      <w:r>
        <w:rPr>
          <w:spacing w:val="-2"/>
          <w:sz w:val="28"/>
          <w:vertAlign w:val="baseline"/>
        </w:rPr>
        <w:t>часов).</w:t>
      </w:r>
    </w:p>
    <w:p>
      <w:pPr>
        <w:pStyle w:val="5"/>
        <w:spacing w:before="162" w:line="357" w:lineRule="auto"/>
        <w:ind w:right="174"/>
      </w:pPr>
      <w:r>
        <w:t>Содержание:</w:t>
      </w:r>
      <w:r>
        <w:rPr>
          <w:spacing w:val="40"/>
        </w:rPr>
        <w:t xml:space="preserve"> </w:t>
      </w:r>
      <w:r>
        <w:t>Музыкальные</w:t>
      </w:r>
      <w:r>
        <w:rPr>
          <w:spacing w:val="40"/>
        </w:rPr>
        <w:t xml:space="preserve"> </w:t>
      </w:r>
      <w:r>
        <w:t>традиции</w:t>
      </w:r>
      <w:r>
        <w:rPr>
          <w:spacing w:val="40"/>
        </w:rPr>
        <w:t xml:space="preserve"> </w:t>
      </w:r>
      <w:r>
        <w:t>и</w:t>
      </w:r>
      <w:r>
        <w:rPr>
          <w:spacing w:val="40"/>
        </w:rPr>
        <w:t xml:space="preserve"> </w:t>
      </w:r>
      <w:r>
        <w:t>праздники,</w:t>
      </w:r>
      <w:r>
        <w:rPr>
          <w:spacing w:val="40"/>
        </w:rPr>
        <w:t xml:space="preserve"> </w:t>
      </w:r>
      <w:r>
        <w:t>народные</w:t>
      </w:r>
      <w:r>
        <w:rPr>
          <w:spacing w:val="40"/>
        </w:rPr>
        <w:t xml:space="preserve"> </w:t>
      </w:r>
      <w:r>
        <w:t>инструменты</w:t>
      </w:r>
      <w:r>
        <w:rPr>
          <w:spacing w:val="80"/>
        </w:rPr>
        <w:t xml:space="preserve"> </w:t>
      </w:r>
      <w:r>
        <w:t>и современные исполнители Казахстана, Киргизии, и других стран региона.</w:t>
      </w:r>
    </w:p>
    <w:p>
      <w:pPr>
        <w:pStyle w:val="5"/>
        <w:spacing w:before="6"/>
        <w:ind w:left="944" w:firstLine="0"/>
      </w:pPr>
      <w:r>
        <w:t>Виды</w:t>
      </w:r>
      <w:r>
        <w:rPr>
          <w:spacing w:val="-11"/>
        </w:rPr>
        <w:t xml:space="preserve"> </w:t>
      </w:r>
      <w:r>
        <w:t>деятельности</w:t>
      </w:r>
      <w:r>
        <w:rPr>
          <w:spacing w:val="-11"/>
        </w:rPr>
        <w:t xml:space="preserve"> </w:t>
      </w:r>
      <w:r>
        <w:rPr>
          <w:spacing w:val="-2"/>
        </w:rPr>
        <w:t>обучающихся:</w:t>
      </w:r>
    </w:p>
    <w:p>
      <w:pPr>
        <w:pStyle w:val="5"/>
        <w:spacing w:before="163"/>
        <w:ind w:left="944" w:firstLine="0"/>
        <w:jc w:val="left"/>
      </w:pPr>
      <w:r>
        <w:t>знакомство</w:t>
      </w:r>
      <w:r>
        <w:rPr>
          <w:spacing w:val="-10"/>
        </w:rPr>
        <w:t xml:space="preserve"> </w:t>
      </w:r>
      <w:r>
        <w:t>с</w:t>
      </w:r>
      <w:r>
        <w:rPr>
          <w:spacing w:val="-8"/>
        </w:rPr>
        <w:t xml:space="preserve"> </w:t>
      </w:r>
      <w:r>
        <w:t>особенностями</w:t>
      </w:r>
      <w:r>
        <w:rPr>
          <w:spacing w:val="-9"/>
        </w:rPr>
        <w:t xml:space="preserve"> </w:t>
      </w:r>
      <w:r>
        <w:t>музыкального</w:t>
      </w:r>
      <w:r>
        <w:rPr>
          <w:spacing w:val="-9"/>
        </w:rPr>
        <w:t xml:space="preserve"> </w:t>
      </w:r>
      <w:r>
        <w:t>фольклора</w:t>
      </w:r>
      <w:r>
        <w:rPr>
          <w:spacing w:val="-8"/>
        </w:rPr>
        <w:t xml:space="preserve"> </w:t>
      </w:r>
      <w:r>
        <w:t>народов</w:t>
      </w:r>
      <w:r>
        <w:rPr>
          <w:spacing w:val="-10"/>
        </w:rPr>
        <w:t xml:space="preserve"> </w:t>
      </w:r>
      <w:r>
        <w:t>других</w:t>
      </w:r>
      <w:r>
        <w:rPr>
          <w:spacing w:val="-13"/>
        </w:rPr>
        <w:t xml:space="preserve"> </w:t>
      </w:r>
      <w:r>
        <w:rPr>
          <w:spacing w:val="-2"/>
        </w:rPr>
        <w:t>стран;</w:t>
      </w:r>
    </w:p>
    <w:p>
      <w:pPr>
        <w:pStyle w:val="5"/>
        <w:spacing w:before="159" w:line="362" w:lineRule="auto"/>
        <w:jc w:val="left"/>
      </w:pPr>
      <w:r>
        <w:t>определение</w:t>
      </w:r>
      <w:r>
        <w:rPr>
          <w:spacing w:val="80"/>
        </w:rPr>
        <w:t xml:space="preserve"> </w:t>
      </w:r>
      <w:r>
        <w:t>характерных</w:t>
      </w:r>
      <w:r>
        <w:rPr>
          <w:spacing w:val="80"/>
        </w:rPr>
        <w:t xml:space="preserve"> </w:t>
      </w:r>
      <w:r>
        <w:t>черт,</w:t>
      </w:r>
      <w:r>
        <w:rPr>
          <w:spacing w:val="80"/>
        </w:rPr>
        <w:t xml:space="preserve"> </w:t>
      </w:r>
      <w:r>
        <w:t>типичных</w:t>
      </w:r>
      <w:r>
        <w:rPr>
          <w:spacing w:val="80"/>
        </w:rPr>
        <w:t xml:space="preserve"> </w:t>
      </w:r>
      <w:r>
        <w:t>элементов</w:t>
      </w:r>
      <w:r>
        <w:rPr>
          <w:spacing w:val="80"/>
        </w:rPr>
        <w:t xml:space="preserve"> </w:t>
      </w:r>
      <w:r>
        <w:t>музыкального</w:t>
      </w:r>
      <w:r>
        <w:rPr>
          <w:spacing w:val="80"/>
        </w:rPr>
        <w:t xml:space="preserve"> </w:t>
      </w:r>
      <w:r>
        <w:t>языка (ритм, лад, интонации);</w:t>
      </w:r>
    </w:p>
    <w:p>
      <w:pPr>
        <w:pStyle w:val="5"/>
        <w:tabs>
          <w:tab w:val="left" w:pos="2536"/>
          <w:tab w:val="left" w:pos="2900"/>
          <w:tab w:val="left" w:pos="4234"/>
          <w:tab w:val="left" w:pos="5284"/>
          <w:tab w:val="left" w:pos="7328"/>
          <w:tab w:val="left" w:pos="8969"/>
          <w:tab w:val="left" w:pos="9357"/>
        </w:tabs>
        <w:spacing w:line="362" w:lineRule="auto"/>
        <w:ind w:right="180"/>
        <w:jc w:val="left"/>
      </w:pPr>
      <w:r>
        <w:rPr>
          <w:spacing w:val="-2"/>
        </w:rPr>
        <w:t>знакомство</w:t>
      </w:r>
      <w:r>
        <w:tab/>
      </w:r>
      <w:r>
        <w:rPr>
          <w:spacing w:val="-10"/>
        </w:rPr>
        <w:t>с</w:t>
      </w:r>
      <w:r>
        <w:tab/>
      </w:r>
      <w:r>
        <w:rPr>
          <w:spacing w:val="-2"/>
        </w:rPr>
        <w:t>внешним</w:t>
      </w:r>
      <w:r>
        <w:tab/>
      </w:r>
      <w:r>
        <w:rPr>
          <w:spacing w:val="-2"/>
        </w:rPr>
        <w:t>видом,</w:t>
      </w:r>
      <w:r>
        <w:tab/>
      </w:r>
      <w:r>
        <w:rPr>
          <w:spacing w:val="-2"/>
        </w:rPr>
        <w:t>особенностями</w:t>
      </w:r>
      <w:r>
        <w:tab/>
      </w:r>
      <w:r>
        <w:rPr>
          <w:spacing w:val="-2"/>
        </w:rPr>
        <w:t>исполнения</w:t>
      </w:r>
      <w:r>
        <w:tab/>
      </w:r>
      <w:r>
        <w:rPr>
          <w:spacing w:val="-10"/>
        </w:rPr>
        <w:t>и</w:t>
      </w:r>
      <w:r>
        <w:tab/>
      </w:r>
      <w:r>
        <w:rPr>
          <w:spacing w:val="-2"/>
        </w:rPr>
        <w:t xml:space="preserve">звучания </w:t>
      </w:r>
      <w:r>
        <w:t>народных инструментов;</w:t>
      </w:r>
    </w:p>
    <w:p>
      <w:pPr>
        <w:pStyle w:val="5"/>
        <w:spacing w:line="320" w:lineRule="exact"/>
        <w:ind w:left="944" w:firstLine="0"/>
        <w:jc w:val="left"/>
      </w:pPr>
      <w:r>
        <w:t>определение</w:t>
      </w:r>
      <w:r>
        <w:rPr>
          <w:spacing w:val="-6"/>
        </w:rPr>
        <w:t xml:space="preserve"> </w:t>
      </w:r>
      <w:r>
        <w:t>на</w:t>
      </w:r>
      <w:r>
        <w:rPr>
          <w:spacing w:val="-5"/>
        </w:rPr>
        <w:t xml:space="preserve"> </w:t>
      </w:r>
      <w:r>
        <w:t>слух</w:t>
      </w:r>
      <w:r>
        <w:rPr>
          <w:spacing w:val="-10"/>
        </w:rPr>
        <w:t xml:space="preserve"> </w:t>
      </w:r>
      <w:r>
        <w:t>тембров</w:t>
      </w:r>
      <w:r>
        <w:rPr>
          <w:spacing w:val="-7"/>
        </w:rPr>
        <w:t xml:space="preserve"> </w:t>
      </w:r>
      <w:r>
        <w:rPr>
          <w:spacing w:val="-2"/>
        </w:rPr>
        <w:t>инструментов;</w:t>
      </w:r>
    </w:p>
    <w:p>
      <w:pPr>
        <w:pStyle w:val="5"/>
        <w:spacing w:before="150"/>
        <w:ind w:left="944" w:firstLine="0"/>
        <w:jc w:val="left"/>
      </w:pPr>
      <w:r>
        <w:t>классификация</w:t>
      </w:r>
      <w:r>
        <w:rPr>
          <w:spacing w:val="-10"/>
        </w:rPr>
        <w:t xml:space="preserve"> </w:t>
      </w:r>
      <w:r>
        <w:t>на</w:t>
      </w:r>
      <w:r>
        <w:rPr>
          <w:spacing w:val="-9"/>
        </w:rPr>
        <w:t xml:space="preserve"> </w:t>
      </w:r>
      <w:r>
        <w:t>группы</w:t>
      </w:r>
      <w:r>
        <w:rPr>
          <w:spacing w:val="-10"/>
        </w:rPr>
        <w:t xml:space="preserve"> </w:t>
      </w:r>
      <w:r>
        <w:t>духовых,</w:t>
      </w:r>
      <w:r>
        <w:rPr>
          <w:spacing w:val="-4"/>
        </w:rPr>
        <w:t xml:space="preserve"> </w:t>
      </w:r>
      <w:r>
        <w:t>ударных,</w:t>
      </w:r>
      <w:r>
        <w:rPr>
          <w:spacing w:val="-7"/>
        </w:rPr>
        <w:t xml:space="preserve"> </w:t>
      </w:r>
      <w:r>
        <w:rPr>
          <w:spacing w:val="-2"/>
        </w:rPr>
        <w:t>струнных;</w:t>
      </w:r>
    </w:p>
    <w:p>
      <w:pPr>
        <w:pStyle w:val="5"/>
        <w:tabs>
          <w:tab w:val="left" w:pos="2790"/>
          <w:tab w:val="left" w:pos="3589"/>
          <w:tab w:val="left" w:pos="3993"/>
          <w:tab w:val="left" w:pos="7487"/>
          <w:tab w:val="left" w:pos="8283"/>
          <w:tab w:val="left" w:pos="8821"/>
        </w:tabs>
        <w:spacing w:before="163" w:line="362" w:lineRule="auto"/>
        <w:ind w:left="944" w:right="168" w:firstLine="0"/>
        <w:jc w:val="left"/>
      </w:pPr>
      <w:r>
        <w:t xml:space="preserve">музыкальная викторина на знание тембров народных инструментов; </w:t>
      </w:r>
      <w:r>
        <w:rPr>
          <w:spacing w:val="-2"/>
        </w:rPr>
        <w:t>двигательная</w:t>
      </w:r>
      <w:r>
        <w:tab/>
      </w:r>
      <w:r>
        <w:rPr>
          <w:spacing w:val="-4"/>
        </w:rPr>
        <w:t>игра</w:t>
      </w:r>
      <w:r>
        <w:tab/>
      </w:r>
      <w:r>
        <w:rPr>
          <w:spacing w:val="-10"/>
        </w:rPr>
        <w:t>–</w:t>
      </w:r>
      <w:r>
        <w:tab/>
      </w:r>
      <w:r>
        <w:rPr>
          <w:spacing w:val="-2"/>
        </w:rPr>
        <w:t>импровизация-подражание</w:t>
      </w:r>
      <w:r>
        <w:tab/>
      </w:r>
      <w:r>
        <w:rPr>
          <w:spacing w:val="-4"/>
        </w:rPr>
        <w:t>игре</w:t>
      </w:r>
      <w:r>
        <w:tab/>
      </w:r>
      <w:r>
        <w:rPr>
          <w:spacing w:val="-6"/>
        </w:rPr>
        <w:t>на</w:t>
      </w:r>
      <w:r>
        <w:tab/>
      </w:r>
      <w:r>
        <w:rPr>
          <w:spacing w:val="-2"/>
        </w:rPr>
        <w:t>музыкальных</w:t>
      </w:r>
    </w:p>
    <w:p>
      <w:pPr>
        <w:pStyle w:val="5"/>
        <w:spacing w:line="315" w:lineRule="exact"/>
        <w:ind w:firstLine="0"/>
        <w:jc w:val="left"/>
      </w:pPr>
      <w:r>
        <w:rPr>
          <w:spacing w:val="-2"/>
        </w:rPr>
        <w:t>инструментах;</w:t>
      </w:r>
    </w:p>
    <w:p>
      <w:pPr>
        <w:pStyle w:val="5"/>
        <w:spacing w:before="163" w:line="357" w:lineRule="auto"/>
        <w:ind w:right="166"/>
      </w:pPr>
      <w:r>
        <w:t>сравнение</w:t>
      </w:r>
      <w:r>
        <w:rPr>
          <w:spacing w:val="73"/>
        </w:rPr>
        <w:t xml:space="preserve">  </w:t>
      </w:r>
      <w:r>
        <w:t>интонаций,</w:t>
      </w:r>
      <w:r>
        <w:rPr>
          <w:spacing w:val="74"/>
        </w:rPr>
        <w:t xml:space="preserve">  </w:t>
      </w:r>
      <w:r>
        <w:t>жанров,</w:t>
      </w:r>
      <w:r>
        <w:rPr>
          <w:spacing w:val="74"/>
        </w:rPr>
        <w:t xml:space="preserve">  </w:t>
      </w:r>
      <w:r>
        <w:t>ладов,</w:t>
      </w:r>
      <w:r>
        <w:rPr>
          <w:spacing w:val="74"/>
        </w:rPr>
        <w:t xml:space="preserve">  </w:t>
      </w:r>
      <w:r>
        <w:t>инструментов</w:t>
      </w:r>
      <w:r>
        <w:rPr>
          <w:spacing w:val="72"/>
        </w:rPr>
        <w:t xml:space="preserve">  </w:t>
      </w:r>
      <w:r>
        <w:t>других</w:t>
      </w:r>
      <w:r>
        <w:rPr>
          <w:spacing w:val="70"/>
        </w:rPr>
        <w:t xml:space="preserve">  </w:t>
      </w:r>
      <w:r>
        <w:t>народов с фольклорными элементами народов России;</w:t>
      </w:r>
    </w:p>
    <w:p>
      <w:pPr>
        <w:pStyle w:val="5"/>
        <w:spacing w:before="5" w:line="360" w:lineRule="auto"/>
        <w:ind w:right="173"/>
      </w:pPr>
      <w:r>
        <w:t xml:space="preserve">разучивание и исполнение песен, танцев, сочинение, импровизация ритмических аккомпанементов к ним (с помощью звучащих жестов или на ударных </w:t>
      </w:r>
      <w:r>
        <w:rPr>
          <w:spacing w:val="-2"/>
        </w:rPr>
        <w:t>инструментах);</w:t>
      </w:r>
    </w:p>
    <w:p>
      <w:pPr>
        <w:pStyle w:val="5"/>
        <w:spacing w:before="2"/>
        <w:ind w:left="944" w:firstLine="0"/>
      </w:pPr>
      <w:r>
        <w:t>на</w:t>
      </w:r>
      <w:r>
        <w:rPr>
          <w:spacing w:val="-4"/>
        </w:rPr>
        <w:t xml:space="preserve"> </w:t>
      </w:r>
      <w:r>
        <w:t>выбор</w:t>
      </w:r>
      <w:r>
        <w:rPr>
          <w:spacing w:val="-5"/>
        </w:rPr>
        <w:t xml:space="preserve"> </w:t>
      </w:r>
      <w:r>
        <w:t>или</w:t>
      </w:r>
      <w:r>
        <w:rPr>
          <w:spacing w:val="-4"/>
        </w:rPr>
        <w:t xml:space="preserve"> </w:t>
      </w:r>
      <w:r>
        <w:rPr>
          <w:spacing w:val="-2"/>
        </w:rPr>
        <w:t>факультативно:</w:t>
      </w:r>
    </w:p>
    <w:p>
      <w:pPr>
        <w:pStyle w:val="5"/>
        <w:ind w:left="0" w:firstLine="0"/>
        <w:jc w:val="left"/>
        <w:rPr>
          <w:sz w:val="20"/>
        </w:rPr>
      </w:pPr>
    </w:p>
    <w:p>
      <w:pPr>
        <w:pStyle w:val="5"/>
        <w:spacing w:before="60"/>
        <w:ind w:left="0" w:firstLine="0"/>
        <w:jc w:val="left"/>
        <w:rPr>
          <w:sz w:val="20"/>
        </w:rPr>
      </w:pPr>
      <w:r>
        <mc:AlternateContent>
          <mc:Choice Requires="wps">
            <w:drawing>
              <wp:anchor distT="0" distB="0" distL="0" distR="0" simplePos="0" relativeHeight="251667456" behindDoc="1" locked="0" layoutInCell="1" allowOverlap="1">
                <wp:simplePos x="0" y="0"/>
                <wp:positionH relativeFrom="page">
                  <wp:posOffset>719455</wp:posOffset>
                </wp:positionH>
                <wp:positionV relativeFrom="paragraph">
                  <wp:posOffset>199390</wp:posOffset>
                </wp:positionV>
                <wp:extent cx="1829435" cy="6350"/>
                <wp:effectExtent l="0" t="0" r="0" b="0"/>
                <wp:wrapTopAndBottom/>
                <wp:docPr id="28" name="Graphic 28"/>
                <wp:cNvGraphicFramePr/>
                <a:graphic xmlns:a="http://schemas.openxmlformats.org/drawingml/2006/main">
                  <a:graphicData uri="http://schemas.microsoft.com/office/word/2010/wordprocessingShape">
                    <wps:wsp>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noAutofit/>
                      </wps:bodyPr>
                    </wps:wsp>
                  </a:graphicData>
                </a:graphic>
              </wp:anchor>
            </w:drawing>
          </mc:Choice>
          <mc:Fallback>
            <w:pict>
              <v:shape id="Graphic 28" o:spid="_x0000_s1026" o:spt="100" style="position:absolute;left:0pt;margin-left:56.65pt;margin-top:15.7pt;height:0.5pt;width:144.05pt;mso-position-horizontal-relative:page;mso-wrap-distance-bottom:0pt;mso-wrap-distance-top:0pt;z-index:-251649024;mso-width-relative:page;mso-height-relative:page;" fillcolor="#000000" filled="t" stroked="f" coordsize="1829435,6350" o:gfxdata="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RJXi7XAAAA&#10;CQEAAA8AAAAAAAAAAQAgAAAAIgAAAGRycy9kb3ducmV2LnhtbFBLAQIUABQAAAAIAIdO4kDCpTc4&#10;HgIAAN4EAAAOAAAAAAAAAAEAIAAAACYBAABkcnMvZTJvRG9jLnhtbFBLBQYAAAAABgAGAFkBAAC2&#10;BQAAAAA=&#10;" path="m1829435,0l0,0,0,6095,1829435,6095,1829435,0xe">
                <v:fill on="t" focussize="0,0"/>
                <v:stroke on="f"/>
                <v:imagedata o:title=""/>
                <o:lock v:ext="edit" aspectratio="f"/>
                <v:textbox inset="0mm,0mm,0mm,0mm"/>
                <w10:wrap type="topAndBottom"/>
              </v:shape>
            </w:pict>
          </mc:Fallback>
        </mc:AlternateContent>
      </w:r>
    </w:p>
    <w:p>
      <w:pPr>
        <w:spacing w:before="102" w:line="242" w:lineRule="auto"/>
        <w:ind w:left="233" w:right="0" w:firstLine="0"/>
        <w:jc w:val="left"/>
        <w:rPr>
          <w:sz w:val="24"/>
        </w:rPr>
      </w:pPr>
      <w:r>
        <w:rPr>
          <w:sz w:val="24"/>
          <w:vertAlign w:val="superscript"/>
        </w:rPr>
        <w:t>24</w:t>
      </w:r>
      <w:r>
        <w:rPr>
          <w:spacing w:val="67"/>
          <w:sz w:val="24"/>
          <w:vertAlign w:val="baseline"/>
        </w:rPr>
        <w:t xml:space="preserve"> </w:t>
      </w:r>
      <w:r>
        <w:rPr>
          <w:sz w:val="24"/>
          <w:vertAlign w:val="baseline"/>
        </w:rPr>
        <w:t>Изучение</w:t>
      </w:r>
      <w:r>
        <w:rPr>
          <w:spacing w:val="73"/>
          <w:sz w:val="24"/>
          <w:vertAlign w:val="baseline"/>
        </w:rPr>
        <w:t xml:space="preserve"> </w:t>
      </w:r>
      <w:r>
        <w:rPr>
          <w:sz w:val="24"/>
          <w:vertAlign w:val="baseline"/>
        </w:rPr>
        <w:t>данного</w:t>
      </w:r>
      <w:r>
        <w:rPr>
          <w:spacing w:val="73"/>
          <w:sz w:val="24"/>
          <w:vertAlign w:val="baseline"/>
        </w:rPr>
        <w:t xml:space="preserve"> </w:t>
      </w:r>
      <w:r>
        <w:rPr>
          <w:sz w:val="24"/>
          <w:vertAlign w:val="baseline"/>
        </w:rPr>
        <w:t>блока</w:t>
      </w:r>
      <w:r>
        <w:rPr>
          <w:spacing w:val="73"/>
          <w:sz w:val="24"/>
          <w:vertAlign w:val="baseline"/>
        </w:rPr>
        <w:t xml:space="preserve"> </w:t>
      </w:r>
      <w:r>
        <w:rPr>
          <w:sz w:val="24"/>
          <w:vertAlign w:val="baseline"/>
        </w:rPr>
        <w:t>рекомендуется</w:t>
      </w:r>
      <w:r>
        <w:rPr>
          <w:spacing w:val="73"/>
          <w:sz w:val="24"/>
          <w:vertAlign w:val="baseline"/>
        </w:rPr>
        <w:t xml:space="preserve"> </w:t>
      </w:r>
      <w:r>
        <w:rPr>
          <w:sz w:val="24"/>
          <w:vertAlign w:val="baseline"/>
        </w:rPr>
        <w:t>в</w:t>
      </w:r>
      <w:r>
        <w:rPr>
          <w:spacing w:val="75"/>
          <w:sz w:val="24"/>
          <w:vertAlign w:val="baseline"/>
        </w:rPr>
        <w:t xml:space="preserve"> </w:t>
      </w:r>
      <w:r>
        <w:rPr>
          <w:sz w:val="24"/>
          <w:vertAlign w:val="baseline"/>
        </w:rPr>
        <w:t>первую</w:t>
      </w:r>
      <w:r>
        <w:rPr>
          <w:spacing w:val="72"/>
          <w:sz w:val="24"/>
          <w:vertAlign w:val="baseline"/>
        </w:rPr>
        <w:t xml:space="preserve"> </w:t>
      </w:r>
      <w:r>
        <w:rPr>
          <w:sz w:val="24"/>
          <w:vertAlign w:val="baseline"/>
        </w:rPr>
        <w:t>очередь</w:t>
      </w:r>
      <w:r>
        <w:rPr>
          <w:spacing w:val="74"/>
          <w:sz w:val="24"/>
          <w:vertAlign w:val="baseline"/>
        </w:rPr>
        <w:t xml:space="preserve"> </w:t>
      </w:r>
      <w:r>
        <w:rPr>
          <w:sz w:val="24"/>
          <w:vertAlign w:val="baseline"/>
        </w:rPr>
        <w:t>в</w:t>
      </w:r>
      <w:r>
        <w:rPr>
          <w:spacing w:val="75"/>
          <w:sz w:val="24"/>
          <w:vertAlign w:val="baseline"/>
        </w:rPr>
        <w:t xml:space="preserve"> </w:t>
      </w:r>
      <w:r>
        <w:rPr>
          <w:sz w:val="24"/>
          <w:vertAlign w:val="baseline"/>
        </w:rPr>
        <w:t>классах</w:t>
      </w:r>
      <w:r>
        <w:rPr>
          <w:spacing w:val="69"/>
          <w:sz w:val="24"/>
          <w:vertAlign w:val="baseline"/>
        </w:rPr>
        <w:t xml:space="preserve"> </w:t>
      </w:r>
      <w:r>
        <w:rPr>
          <w:sz w:val="24"/>
          <w:vertAlign w:val="baseline"/>
        </w:rPr>
        <w:t>с</w:t>
      </w:r>
      <w:r>
        <w:rPr>
          <w:spacing w:val="73"/>
          <w:sz w:val="24"/>
          <w:vertAlign w:val="baseline"/>
        </w:rPr>
        <w:t xml:space="preserve"> </w:t>
      </w:r>
      <w:r>
        <w:rPr>
          <w:sz w:val="24"/>
          <w:vertAlign w:val="baseline"/>
        </w:rPr>
        <w:t>межнациональным составом обучающихся.</w:t>
      </w:r>
    </w:p>
    <w:p>
      <w:pPr>
        <w:spacing w:after="0" w:line="242" w:lineRule="auto"/>
        <w:jc w:val="left"/>
        <w:rPr>
          <w:sz w:val="24"/>
        </w:rPr>
        <w:sectPr>
          <w:pgSz w:w="11910" w:h="16840"/>
          <w:pgMar w:top="1020" w:right="400" w:bottom="740" w:left="900" w:header="569" w:footer="541" w:gutter="0"/>
          <w:cols w:space="720" w:num="1"/>
        </w:sectPr>
      </w:pPr>
    </w:p>
    <w:p>
      <w:pPr>
        <w:pStyle w:val="5"/>
        <w:spacing w:before="92" w:line="362" w:lineRule="auto"/>
        <w:ind w:right="175"/>
      </w:pPr>
      <w:r>
        <w:t>исполнение на клавишных или духовых инструментах народных мелодий, прослеживание их по нотной записи;</w:t>
      </w:r>
    </w:p>
    <w:p>
      <w:pPr>
        <w:pStyle w:val="5"/>
        <w:spacing w:line="362" w:lineRule="auto"/>
        <w:ind w:right="177"/>
      </w:pPr>
      <w:r>
        <w:t>творческие, исследовательские проекты, школьные фестивали, посвящённые музыкальной культуре народов мира.</w:t>
      </w:r>
    </w:p>
    <w:p>
      <w:pPr>
        <w:pStyle w:val="7"/>
        <w:numPr>
          <w:ilvl w:val="3"/>
          <w:numId w:val="18"/>
        </w:numPr>
        <w:tabs>
          <w:tab w:val="left" w:pos="1998"/>
        </w:tabs>
        <w:spacing w:before="0" w:after="0" w:line="320" w:lineRule="exact"/>
        <w:ind w:left="1998" w:right="0" w:hanging="1054"/>
        <w:jc w:val="both"/>
        <w:rPr>
          <w:sz w:val="28"/>
        </w:rPr>
      </w:pPr>
      <w:r>
        <w:rPr>
          <w:sz w:val="28"/>
        </w:rPr>
        <w:t>Певец</w:t>
      </w:r>
      <w:r>
        <w:rPr>
          <w:spacing w:val="-8"/>
          <w:sz w:val="28"/>
        </w:rPr>
        <w:t xml:space="preserve"> </w:t>
      </w:r>
      <w:r>
        <w:rPr>
          <w:sz w:val="28"/>
        </w:rPr>
        <w:t>своего</w:t>
      </w:r>
      <w:r>
        <w:rPr>
          <w:spacing w:val="-8"/>
          <w:sz w:val="28"/>
        </w:rPr>
        <w:t xml:space="preserve"> </w:t>
      </w:r>
      <w:r>
        <w:rPr>
          <w:sz w:val="28"/>
        </w:rPr>
        <w:t>народа</w:t>
      </w:r>
      <w:r>
        <w:rPr>
          <w:spacing w:val="-6"/>
          <w:sz w:val="28"/>
        </w:rPr>
        <w:t xml:space="preserve"> </w:t>
      </w:r>
      <w:r>
        <w:rPr>
          <w:sz w:val="28"/>
        </w:rPr>
        <w:t>(2–6</w:t>
      </w:r>
      <w:r>
        <w:rPr>
          <w:spacing w:val="-8"/>
          <w:sz w:val="28"/>
        </w:rPr>
        <w:t xml:space="preserve"> </w:t>
      </w:r>
      <w:r>
        <w:rPr>
          <w:spacing w:val="-2"/>
          <w:sz w:val="28"/>
        </w:rPr>
        <w:t>часов).</w:t>
      </w:r>
    </w:p>
    <w:p>
      <w:pPr>
        <w:pStyle w:val="5"/>
        <w:spacing w:before="150" w:line="362" w:lineRule="auto"/>
        <w:ind w:right="172"/>
      </w:pPr>
      <w:r>
        <w:t xml:space="preserve">Содержание: Интонации народной музыки в творчестве зарубежных композиторов – ярких представителей национального музыкального стиля своей </w:t>
      </w:r>
      <w:r>
        <w:rPr>
          <w:spacing w:val="-2"/>
        </w:rPr>
        <w:t>страны</w:t>
      </w:r>
      <w:r>
        <w:rPr>
          <w:spacing w:val="-2"/>
          <w:vertAlign w:val="superscript"/>
        </w:rPr>
        <w:t>25</w:t>
      </w:r>
      <w:r>
        <w:rPr>
          <w:spacing w:val="-2"/>
          <w:vertAlign w:val="baseline"/>
        </w:rPr>
        <w:t>.</w:t>
      </w:r>
    </w:p>
    <w:p>
      <w:pPr>
        <w:pStyle w:val="5"/>
        <w:spacing w:line="313" w:lineRule="exact"/>
        <w:ind w:left="944" w:firstLine="0"/>
      </w:pPr>
      <w:r>
        <w:t>Виды</w:t>
      </w:r>
      <w:r>
        <w:rPr>
          <w:spacing w:val="-11"/>
        </w:rPr>
        <w:t xml:space="preserve"> </w:t>
      </w:r>
      <w:r>
        <w:t>деятельности</w:t>
      </w:r>
      <w:r>
        <w:rPr>
          <w:spacing w:val="-11"/>
        </w:rPr>
        <w:t xml:space="preserve"> </w:t>
      </w:r>
      <w:r>
        <w:rPr>
          <w:spacing w:val="-2"/>
        </w:rPr>
        <w:t>обучающихся:</w:t>
      </w:r>
    </w:p>
    <w:p>
      <w:pPr>
        <w:pStyle w:val="5"/>
        <w:spacing w:before="163"/>
        <w:ind w:left="944" w:firstLine="0"/>
      </w:pPr>
      <w:r>
        <w:t>знакомство</w:t>
      </w:r>
      <w:r>
        <w:rPr>
          <w:spacing w:val="-10"/>
        </w:rPr>
        <w:t xml:space="preserve"> </w:t>
      </w:r>
      <w:r>
        <w:t>с</w:t>
      </w:r>
      <w:r>
        <w:rPr>
          <w:spacing w:val="-9"/>
        </w:rPr>
        <w:t xml:space="preserve"> </w:t>
      </w:r>
      <w:r>
        <w:t>творчеством</w:t>
      </w:r>
      <w:r>
        <w:rPr>
          <w:spacing w:val="-8"/>
        </w:rPr>
        <w:t xml:space="preserve"> </w:t>
      </w:r>
      <w:r>
        <w:rPr>
          <w:spacing w:val="-2"/>
        </w:rPr>
        <w:t>композиторов;</w:t>
      </w:r>
    </w:p>
    <w:p>
      <w:pPr>
        <w:pStyle w:val="5"/>
        <w:spacing w:before="159"/>
        <w:ind w:left="944" w:firstLine="0"/>
      </w:pPr>
      <w:r>
        <w:t>сравнение</w:t>
      </w:r>
      <w:r>
        <w:rPr>
          <w:spacing w:val="-6"/>
        </w:rPr>
        <w:t xml:space="preserve"> </w:t>
      </w:r>
      <w:r>
        <w:t>их</w:t>
      </w:r>
      <w:r>
        <w:rPr>
          <w:spacing w:val="-10"/>
        </w:rPr>
        <w:t xml:space="preserve"> </w:t>
      </w:r>
      <w:r>
        <w:t>сочинений</w:t>
      </w:r>
      <w:r>
        <w:rPr>
          <w:spacing w:val="-6"/>
        </w:rPr>
        <w:t xml:space="preserve"> </w:t>
      </w:r>
      <w:r>
        <w:t>с</w:t>
      </w:r>
      <w:r>
        <w:rPr>
          <w:spacing w:val="-6"/>
        </w:rPr>
        <w:t xml:space="preserve"> </w:t>
      </w:r>
      <w:r>
        <w:t>народной</w:t>
      </w:r>
      <w:r>
        <w:rPr>
          <w:spacing w:val="-6"/>
        </w:rPr>
        <w:t xml:space="preserve"> </w:t>
      </w:r>
      <w:r>
        <w:rPr>
          <w:spacing w:val="-2"/>
        </w:rPr>
        <w:t>музыкой;</w:t>
      </w:r>
    </w:p>
    <w:p>
      <w:pPr>
        <w:pStyle w:val="5"/>
        <w:spacing w:before="162" w:line="362" w:lineRule="auto"/>
        <w:ind w:right="177"/>
      </w:pPr>
      <w:r>
        <w:t xml:space="preserve">определение формы, принципа развития фольклорного музыкального </w:t>
      </w:r>
      <w:r>
        <w:rPr>
          <w:spacing w:val="-2"/>
        </w:rPr>
        <w:t>материала;</w:t>
      </w:r>
    </w:p>
    <w:p>
      <w:pPr>
        <w:pStyle w:val="5"/>
        <w:spacing w:line="362" w:lineRule="auto"/>
        <w:ind w:left="944" w:right="1997" w:firstLine="0"/>
      </w:pPr>
      <w:r>
        <w:t>вокализация</w:t>
      </w:r>
      <w:r>
        <w:rPr>
          <w:spacing w:val="-8"/>
        </w:rPr>
        <w:t xml:space="preserve"> </w:t>
      </w:r>
      <w:r>
        <w:t>наиболее</w:t>
      </w:r>
      <w:r>
        <w:rPr>
          <w:spacing w:val="-8"/>
        </w:rPr>
        <w:t xml:space="preserve"> </w:t>
      </w:r>
      <w:r>
        <w:t>ярких</w:t>
      </w:r>
      <w:r>
        <w:rPr>
          <w:spacing w:val="-13"/>
        </w:rPr>
        <w:t xml:space="preserve"> </w:t>
      </w:r>
      <w:r>
        <w:t>тем</w:t>
      </w:r>
      <w:r>
        <w:rPr>
          <w:spacing w:val="-7"/>
        </w:rPr>
        <w:t xml:space="preserve"> </w:t>
      </w:r>
      <w:r>
        <w:t>инструментальных</w:t>
      </w:r>
      <w:r>
        <w:rPr>
          <w:spacing w:val="-12"/>
        </w:rPr>
        <w:t xml:space="preserve"> </w:t>
      </w:r>
      <w:r>
        <w:t>сочинений; разучивание, исполнение доступных вокальных сочинений;</w:t>
      </w:r>
    </w:p>
    <w:p>
      <w:pPr>
        <w:pStyle w:val="5"/>
        <w:spacing w:line="314" w:lineRule="exact"/>
        <w:ind w:left="944" w:firstLine="0"/>
      </w:pPr>
      <w:r>
        <w:t>на</w:t>
      </w:r>
      <w:r>
        <w:rPr>
          <w:spacing w:val="-4"/>
        </w:rPr>
        <w:t xml:space="preserve"> </w:t>
      </w:r>
      <w:r>
        <w:t>выбор</w:t>
      </w:r>
      <w:r>
        <w:rPr>
          <w:spacing w:val="-5"/>
        </w:rPr>
        <w:t xml:space="preserve"> </w:t>
      </w:r>
      <w:r>
        <w:t>или</w:t>
      </w:r>
      <w:r>
        <w:rPr>
          <w:spacing w:val="-4"/>
        </w:rPr>
        <w:t xml:space="preserve"> </w:t>
      </w:r>
      <w:r>
        <w:rPr>
          <w:spacing w:val="-2"/>
        </w:rPr>
        <w:t>факультативно:</w:t>
      </w:r>
    </w:p>
    <w:p>
      <w:pPr>
        <w:pStyle w:val="5"/>
        <w:spacing w:before="156" w:line="362" w:lineRule="auto"/>
        <w:ind w:right="166"/>
      </w:pPr>
      <w:r>
        <w:t>исполнение на клавишных или духовых инструментах композиторских мелодий, прослеживание их по нотной записи;</w:t>
      </w:r>
    </w:p>
    <w:p>
      <w:pPr>
        <w:pStyle w:val="5"/>
        <w:spacing w:line="362" w:lineRule="auto"/>
        <w:ind w:right="181"/>
      </w:pPr>
      <w:r>
        <w:t xml:space="preserve">творческие, исследовательские проекты, посвящённые выдающимся </w:t>
      </w:r>
      <w:r>
        <w:rPr>
          <w:spacing w:val="-2"/>
        </w:rPr>
        <w:t>композиторам.</w:t>
      </w:r>
    </w:p>
    <w:p>
      <w:pPr>
        <w:pStyle w:val="7"/>
        <w:numPr>
          <w:ilvl w:val="3"/>
          <w:numId w:val="18"/>
        </w:numPr>
        <w:tabs>
          <w:tab w:val="left" w:pos="1998"/>
        </w:tabs>
        <w:spacing w:before="0" w:after="0" w:line="320" w:lineRule="exact"/>
        <w:ind w:left="1998" w:right="0" w:hanging="1054"/>
        <w:jc w:val="both"/>
        <w:rPr>
          <w:sz w:val="28"/>
        </w:rPr>
      </w:pPr>
      <w:r>
        <w:rPr>
          <w:sz w:val="28"/>
        </w:rPr>
        <w:t>Диалог</w:t>
      </w:r>
      <w:r>
        <w:rPr>
          <w:spacing w:val="-11"/>
          <w:sz w:val="28"/>
        </w:rPr>
        <w:t xml:space="preserve"> </w:t>
      </w:r>
      <w:r>
        <w:rPr>
          <w:sz w:val="28"/>
        </w:rPr>
        <w:t>культур</w:t>
      </w:r>
      <w:r>
        <w:rPr>
          <w:spacing w:val="-8"/>
          <w:sz w:val="28"/>
        </w:rPr>
        <w:t xml:space="preserve"> </w:t>
      </w:r>
      <w:r>
        <w:rPr>
          <w:sz w:val="28"/>
        </w:rPr>
        <w:t>(2–6</w:t>
      </w:r>
      <w:r>
        <w:rPr>
          <w:spacing w:val="-9"/>
          <w:sz w:val="28"/>
        </w:rPr>
        <w:t xml:space="preserve"> </w:t>
      </w:r>
      <w:r>
        <w:rPr>
          <w:spacing w:val="-2"/>
          <w:sz w:val="28"/>
        </w:rPr>
        <w:t>часов).</w:t>
      </w:r>
    </w:p>
    <w:p>
      <w:pPr>
        <w:pStyle w:val="5"/>
        <w:spacing w:before="151" w:line="360" w:lineRule="auto"/>
        <w:ind w:right="173"/>
      </w:pPr>
      <w:r>
        <w:t>Содержание: Культурные связи между музыкантами разных стран. Образы, интонации</w:t>
      </w:r>
      <w:r>
        <w:rPr>
          <w:spacing w:val="68"/>
        </w:rPr>
        <w:t xml:space="preserve">  </w:t>
      </w:r>
      <w:r>
        <w:t>фольклора</w:t>
      </w:r>
      <w:r>
        <w:rPr>
          <w:spacing w:val="69"/>
        </w:rPr>
        <w:t xml:space="preserve">  </w:t>
      </w:r>
      <w:r>
        <w:t>других</w:t>
      </w:r>
      <w:r>
        <w:rPr>
          <w:spacing w:val="66"/>
        </w:rPr>
        <w:t xml:space="preserve">  </w:t>
      </w:r>
      <w:r>
        <w:t>народов</w:t>
      </w:r>
      <w:r>
        <w:rPr>
          <w:spacing w:val="67"/>
        </w:rPr>
        <w:t xml:space="preserve">  </w:t>
      </w:r>
      <w:r>
        <w:t>и</w:t>
      </w:r>
      <w:r>
        <w:rPr>
          <w:spacing w:val="68"/>
        </w:rPr>
        <w:t xml:space="preserve">  </w:t>
      </w:r>
      <w:r>
        <w:t>стран</w:t>
      </w:r>
      <w:r>
        <w:rPr>
          <w:spacing w:val="68"/>
        </w:rPr>
        <w:t xml:space="preserve">  </w:t>
      </w:r>
      <w:r>
        <w:t>в</w:t>
      </w:r>
      <w:r>
        <w:rPr>
          <w:spacing w:val="67"/>
        </w:rPr>
        <w:t xml:space="preserve">  </w:t>
      </w:r>
      <w:r>
        <w:t>музыке</w:t>
      </w:r>
      <w:r>
        <w:rPr>
          <w:spacing w:val="68"/>
        </w:rPr>
        <w:t xml:space="preserve">  </w:t>
      </w:r>
      <w:r>
        <w:t xml:space="preserve">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w:t>
      </w:r>
      <w:r>
        <w:rPr>
          <w:spacing w:val="-2"/>
        </w:rPr>
        <w:t>композиторов).</w:t>
      </w:r>
    </w:p>
    <w:p>
      <w:pPr>
        <w:pStyle w:val="5"/>
        <w:ind w:left="944" w:firstLine="0"/>
      </w:pPr>
      <w:r>
        <w:t>Виды</w:t>
      </w:r>
      <w:r>
        <w:rPr>
          <w:spacing w:val="-11"/>
        </w:rPr>
        <w:t xml:space="preserve"> </w:t>
      </w:r>
      <w:r>
        <w:t>деятельности</w:t>
      </w:r>
      <w:r>
        <w:rPr>
          <w:spacing w:val="-11"/>
        </w:rPr>
        <w:t xml:space="preserve"> </w:t>
      </w:r>
      <w:r>
        <w:rPr>
          <w:spacing w:val="-2"/>
        </w:rPr>
        <w:t>обучающихся:</w:t>
      </w:r>
    </w:p>
    <w:p>
      <w:pPr>
        <w:pStyle w:val="5"/>
        <w:spacing w:before="2"/>
        <w:ind w:left="0" w:firstLine="0"/>
        <w:jc w:val="left"/>
        <w:rPr>
          <w:sz w:val="15"/>
        </w:rPr>
      </w:pPr>
      <w:r>
        <mc:AlternateContent>
          <mc:Choice Requires="wps">
            <w:drawing>
              <wp:anchor distT="0" distB="0" distL="0" distR="0" simplePos="0" relativeHeight="251668480" behindDoc="1" locked="0" layoutInCell="1" allowOverlap="1">
                <wp:simplePos x="0" y="0"/>
                <wp:positionH relativeFrom="page">
                  <wp:posOffset>719455</wp:posOffset>
                </wp:positionH>
                <wp:positionV relativeFrom="paragraph">
                  <wp:posOffset>125730</wp:posOffset>
                </wp:positionV>
                <wp:extent cx="1829435" cy="6350"/>
                <wp:effectExtent l="0" t="0" r="0" b="0"/>
                <wp:wrapTopAndBottom/>
                <wp:docPr id="29" name="Graphic 29"/>
                <wp:cNvGraphicFramePr/>
                <a:graphic xmlns:a="http://schemas.openxmlformats.org/drawingml/2006/main">
                  <a:graphicData uri="http://schemas.microsoft.com/office/word/2010/wordprocessingShape">
                    <wps:wsp>
                      <wps:cNvSpPr/>
                      <wps:spPr>
                        <a:xfrm>
                          <a:off x="0" y="0"/>
                          <a:ext cx="1829435" cy="6350"/>
                        </a:xfrm>
                        <a:custGeom>
                          <a:avLst/>
                          <a:gdLst/>
                          <a:ahLst/>
                          <a:cxnLst/>
                          <a:rect l="l" t="t" r="r" b="b"/>
                          <a:pathLst>
                            <a:path w="1829435" h="6350">
                              <a:moveTo>
                                <a:pt x="1829435" y="0"/>
                              </a:moveTo>
                              <a:lnTo>
                                <a:pt x="0" y="0"/>
                              </a:lnTo>
                              <a:lnTo>
                                <a:pt x="0" y="6096"/>
                              </a:lnTo>
                              <a:lnTo>
                                <a:pt x="1829435" y="6096"/>
                              </a:lnTo>
                              <a:lnTo>
                                <a:pt x="1829435" y="0"/>
                              </a:lnTo>
                              <a:close/>
                            </a:path>
                          </a:pathLst>
                        </a:custGeom>
                        <a:solidFill>
                          <a:srgbClr val="000000"/>
                        </a:solidFill>
                      </wps:spPr>
                      <wps:bodyPr wrap="square" lIns="0" tIns="0" rIns="0" bIns="0" rtlCol="0">
                        <a:noAutofit/>
                      </wps:bodyPr>
                    </wps:wsp>
                  </a:graphicData>
                </a:graphic>
              </wp:anchor>
            </w:drawing>
          </mc:Choice>
          <mc:Fallback>
            <w:pict>
              <v:shape id="Graphic 29" o:spid="_x0000_s1026" o:spt="100" style="position:absolute;left:0pt;margin-left:56.65pt;margin-top:9.9pt;height:0.5pt;width:144.05pt;mso-position-horizontal-relative:page;mso-wrap-distance-bottom:0pt;mso-wrap-distance-top:0pt;z-index:-251648000;mso-width-relative:page;mso-height-relative:page;" fillcolor="#000000" filled="t" stroked="f" coordsize="1829435,6350" o:gfxdata="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MVtc/WAAAA&#10;CQEAAA8AAAAAAAAAAQAgAAAAIgAAAGRycy9kb3ducmV2LnhtbFBLAQIUABQAAAAIAIdO4kDI1s5y&#10;HwIAAN4EAAAOAAAAAAAAAAEAIAAAACUBAABkcnMvZTJvRG9jLnhtbFBLBQYAAAAABgAGAFkBAAC2&#10;BQAAAAA=&#10;" path="m1829435,0l0,0,0,6096,1829435,6096,1829435,0xe">
                <v:fill on="t" focussize="0,0"/>
                <v:stroke on="f"/>
                <v:imagedata o:title=""/>
                <o:lock v:ext="edit" aspectratio="f"/>
                <v:textbox inset="0mm,0mm,0mm,0mm"/>
                <w10:wrap type="topAndBottom"/>
              </v:shape>
            </w:pict>
          </mc:Fallback>
        </mc:AlternateContent>
      </w:r>
    </w:p>
    <w:p>
      <w:pPr>
        <w:spacing w:before="107" w:line="240" w:lineRule="auto"/>
        <w:ind w:left="233" w:right="163" w:firstLine="0"/>
        <w:jc w:val="both"/>
        <w:rPr>
          <w:sz w:val="24"/>
        </w:rPr>
      </w:pPr>
      <w:r>
        <w:rPr>
          <w:sz w:val="24"/>
          <w:vertAlign w:val="superscript"/>
        </w:rPr>
        <w:t>25</w:t>
      </w:r>
      <w:r>
        <w:rPr>
          <w:sz w:val="24"/>
          <w:vertAlign w:val="baseline"/>
        </w:rPr>
        <w:t xml:space="preserve"> Данный блок рекомендуется давать в сопоставлении с блоком 26.6.2.9 модуля № 2 «Народная музыка России». По аналогии с музыкой русских композиторов, которые развивали русскую песенную</w:t>
      </w:r>
      <w:r>
        <w:rPr>
          <w:spacing w:val="39"/>
          <w:sz w:val="24"/>
          <w:vertAlign w:val="baseline"/>
        </w:rPr>
        <w:t xml:space="preserve"> </w:t>
      </w:r>
      <w:r>
        <w:rPr>
          <w:sz w:val="24"/>
          <w:vertAlign w:val="baseline"/>
        </w:rPr>
        <w:t>традицию,</w:t>
      </w:r>
      <w:r>
        <w:rPr>
          <w:spacing w:val="40"/>
          <w:sz w:val="24"/>
          <w:vertAlign w:val="baseline"/>
        </w:rPr>
        <w:t xml:space="preserve"> </w:t>
      </w:r>
      <w:r>
        <w:rPr>
          <w:sz w:val="24"/>
          <w:vertAlign w:val="baseline"/>
        </w:rPr>
        <w:t>могут</w:t>
      </w:r>
      <w:r>
        <w:rPr>
          <w:spacing w:val="40"/>
          <w:sz w:val="24"/>
          <w:vertAlign w:val="baseline"/>
        </w:rPr>
        <w:t xml:space="preserve"> </w:t>
      </w:r>
      <w:r>
        <w:rPr>
          <w:sz w:val="24"/>
          <w:vertAlign w:val="baseline"/>
        </w:rPr>
        <w:t>быть</w:t>
      </w:r>
      <w:r>
        <w:rPr>
          <w:spacing w:val="40"/>
          <w:sz w:val="24"/>
          <w:vertAlign w:val="baseline"/>
        </w:rPr>
        <w:t xml:space="preserve"> </w:t>
      </w:r>
      <w:r>
        <w:rPr>
          <w:sz w:val="24"/>
          <w:vertAlign w:val="baseline"/>
        </w:rPr>
        <w:t>рассмотрены</w:t>
      </w:r>
      <w:r>
        <w:rPr>
          <w:spacing w:val="40"/>
          <w:sz w:val="24"/>
          <w:vertAlign w:val="baseline"/>
        </w:rPr>
        <w:t xml:space="preserve"> </w:t>
      </w:r>
      <w:r>
        <w:rPr>
          <w:sz w:val="24"/>
          <w:vertAlign w:val="baseline"/>
        </w:rPr>
        <w:t>творческие</w:t>
      </w:r>
      <w:r>
        <w:rPr>
          <w:spacing w:val="40"/>
          <w:sz w:val="24"/>
          <w:vertAlign w:val="baseline"/>
        </w:rPr>
        <w:t xml:space="preserve"> </w:t>
      </w:r>
      <w:r>
        <w:rPr>
          <w:sz w:val="24"/>
          <w:vertAlign w:val="baseline"/>
        </w:rPr>
        <w:t>портреты</w:t>
      </w:r>
      <w:r>
        <w:rPr>
          <w:spacing w:val="39"/>
          <w:sz w:val="24"/>
          <w:vertAlign w:val="baseline"/>
        </w:rPr>
        <w:t xml:space="preserve"> </w:t>
      </w:r>
      <w:r>
        <w:rPr>
          <w:sz w:val="24"/>
          <w:vertAlign w:val="baseline"/>
        </w:rPr>
        <w:t>зарубежных</w:t>
      </w:r>
      <w:r>
        <w:rPr>
          <w:spacing w:val="36"/>
          <w:sz w:val="24"/>
          <w:vertAlign w:val="baseline"/>
        </w:rPr>
        <w:t xml:space="preserve"> </w:t>
      </w:r>
      <w:r>
        <w:rPr>
          <w:sz w:val="24"/>
          <w:vertAlign w:val="baseline"/>
        </w:rPr>
        <w:t>композиторов: Э. Грига, Ф.</w:t>
      </w:r>
      <w:r>
        <w:rPr>
          <w:spacing w:val="-2"/>
          <w:sz w:val="24"/>
          <w:vertAlign w:val="baseline"/>
        </w:rPr>
        <w:t xml:space="preserve"> </w:t>
      </w:r>
      <w:r>
        <w:rPr>
          <w:sz w:val="24"/>
          <w:vertAlign w:val="baseline"/>
        </w:rPr>
        <w:t>Шопена,</w:t>
      </w:r>
      <w:r>
        <w:rPr>
          <w:spacing w:val="19"/>
          <w:sz w:val="24"/>
          <w:vertAlign w:val="baseline"/>
        </w:rPr>
        <w:t xml:space="preserve"> </w:t>
      </w:r>
      <w:r>
        <w:rPr>
          <w:sz w:val="24"/>
          <w:vertAlign w:val="baseline"/>
        </w:rPr>
        <w:t>Ф. Листа</w:t>
      </w:r>
      <w:r>
        <w:rPr>
          <w:spacing w:val="21"/>
          <w:sz w:val="24"/>
          <w:vertAlign w:val="baseline"/>
        </w:rPr>
        <w:t xml:space="preserve"> </w:t>
      </w:r>
      <w:r>
        <w:rPr>
          <w:sz w:val="24"/>
          <w:vertAlign w:val="baseline"/>
        </w:rPr>
        <w:t>и других композиторов,</w:t>
      </w:r>
      <w:r>
        <w:rPr>
          <w:spacing w:val="19"/>
          <w:sz w:val="24"/>
          <w:vertAlign w:val="baseline"/>
        </w:rPr>
        <w:t xml:space="preserve"> </w:t>
      </w:r>
      <w:r>
        <w:rPr>
          <w:sz w:val="24"/>
          <w:vertAlign w:val="baseline"/>
        </w:rPr>
        <w:t>опиравшихся</w:t>
      </w:r>
      <w:r>
        <w:rPr>
          <w:spacing w:val="22"/>
          <w:sz w:val="24"/>
          <w:vertAlign w:val="baseline"/>
        </w:rPr>
        <w:t xml:space="preserve"> </w:t>
      </w:r>
      <w:r>
        <w:rPr>
          <w:sz w:val="24"/>
          <w:vertAlign w:val="baseline"/>
        </w:rPr>
        <w:t>на фольклорные интонации и жанры музыкального творчества своего народа.</w:t>
      </w:r>
    </w:p>
    <w:p>
      <w:pPr>
        <w:spacing w:after="0" w:line="240" w:lineRule="auto"/>
        <w:jc w:val="both"/>
        <w:rPr>
          <w:sz w:val="24"/>
        </w:rPr>
        <w:sectPr>
          <w:pgSz w:w="11910" w:h="16840"/>
          <w:pgMar w:top="1020" w:right="400" w:bottom="740" w:left="900" w:header="569" w:footer="541" w:gutter="0"/>
          <w:cols w:space="720" w:num="1"/>
        </w:sectPr>
      </w:pPr>
    </w:p>
    <w:p>
      <w:pPr>
        <w:pStyle w:val="5"/>
        <w:spacing w:before="92"/>
        <w:ind w:left="944" w:firstLine="0"/>
      </w:pPr>
      <w:r>
        <w:t>знакомство</w:t>
      </w:r>
      <w:r>
        <w:rPr>
          <w:spacing w:val="-10"/>
        </w:rPr>
        <w:t xml:space="preserve"> </w:t>
      </w:r>
      <w:r>
        <w:t>с</w:t>
      </w:r>
      <w:r>
        <w:rPr>
          <w:spacing w:val="-8"/>
        </w:rPr>
        <w:t xml:space="preserve"> </w:t>
      </w:r>
      <w:r>
        <w:t>творчеством</w:t>
      </w:r>
      <w:r>
        <w:rPr>
          <w:spacing w:val="-7"/>
        </w:rPr>
        <w:t xml:space="preserve"> </w:t>
      </w:r>
      <w:r>
        <w:rPr>
          <w:spacing w:val="-2"/>
        </w:rPr>
        <w:t>композиторов;</w:t>
      </w:r>
    </w:p>
    <w:p>
      <w:pPr>
        <w:pStyle w:val="5"/>
        <w:spacing w:before="162"/>
        <w:ind w:left="944" w:firstLine="0"/>
      </w:pPr>
      <w:r>
        <w:t>сравнение</w:t>
      </w:r>
      <w:r>
        <w:rPr>
          <w:spacing w:val="-6"/>
        </w:rPr>
        <w:t xml:space="preserve"> </w:t>
      </w:r>
      <w:r>
        <w:t>их</w:t>
      </w:r>
      <w:r>
        <w:rPr>
          <w:spacing w:val="-10"/>
        </w:rPr>
        <w:t xml:space="preserve"> </w:t>
      </w:r>
      <w:r>
        <w:t>сочинений</w:t>
      </w:r>
      <w:r>
        <w:rPr>
          <w:spacing w:val="-6"/>
        </w:rPr>
        <w:t xml:space="preserve"> </w:t>
      </w:r>
      <w:r>
        <w:t>с</w:t>
      </w:r>
      <w:r>
        <w:rPr>
          <w:spacing w:val="-6"/>
        </w:rPr>
        <w:t xml:space="preserve"> </w:t>
      </w:r>
      <w:r>
        <w:t>народной</w:t>
      </w:r>
      <w:r>
        <w:rPr>
          <w:spacing w:val="-6"/>
        </w:rPr>
        <w:t xml:space="preserve"> </w:t>
      </w:r>
      <w:r>
        <w:rPr>
          <w:spacing w:val="-2"/>
        </w:rPr>
        <w:t>музыкой;</w:t>
      </w:r>
    </w:p>
    <w:p>
      <w:pPr>
        <w:pStyle w:val="5"/>
        <w:spacing w:before="158" w:line="362" w:lineRule="auto"/>
        <w:ind w:right="179"/>
      </w:pPr>
      <w:r>
        <w:t xml:space="preserve">определение формы, принципа развития фольклорного музыкального </w:t>
      </w:r>
      <w:r>
        <w:rPr>
          <w:spacing w:val="-2"/>
        </w:rPr>
        <w:t>материала;</w:t>
      </w:r>
    </w:p>
    <w:p>
      <w:pPr>
        <w:pStyle w:val="5"/>
        <w:spacing w:line="357" w:lineRule="auto"/>
        <w:ind w:left="944" w:right="1997" w:firstLine="0"/>
      </w:pPr>
      <w:r>
        <w:t>вокализация</w:t>
      </w:r>
      <w:r>
        <w:rPr>
          <w:spacing w:val="-8"/>
        </w:rPr>
        <w:t xml:space="preserve"> </w:t>
      </w:r>
      <w:r>
        <w:t>наиболее</w:t>
      </w:r>
      <w:r>
        <w:rPr>
          <w:spacing w:val="-8"/>
        </w:rPr>
        <w:t xml:space="preserve"> </w:t>
      </w:r>
      <w:r>
        <w:t>ярких</w:t>
      </w:r>
      <w:r>
        <w:rPr>
          <w:spacing w:val="-13"/>
        </w:rPr>
        <w:t xml:space="preserve"> </w:t>
      </w:r>
      <w:r>
        <w:t>тем</w:t>
      </w:r>
      <w:r>
        <w:rPr>
          <w:spacing w:val="-7"/>
        </w:rPr>
        <w:t xml:space="preserve"> </w:t>
      </w:r>
      <w:r>
        <w:t>инструментальных</w:t>
      </w:r>
      <w:r>
        <w:rPr>
          <w:spacing w:val="-12"/>
        </w:rPr>
        <w:t xml:space="preserve"> </w:t>
      </w:r>
      <w:r>
        <w:t>сочинений; разучивание, исполнение доступных вокальных сочинений;</w:t>
      </w:r>
    </w:p>
    <w:p>
      <w:pPr>
        <w:pStyle w:val="5"/>
        <w:spacing w:before="4"/>
        <w:ind w:left="944" w:firstLine="0"/>
      </w:pPr>
      <w:r>
        <w:t>на</w:t>
      </w:r>
      <w:r>
        <w:rPr>
          <w:spacing w:val="-4"/>
        </w:rPr>
        <w:t xml:space="preserve"> </w:t>
      </w:r>
      <w:r>
        <w:t>выбор</w:t>
      </w:r>
      <w:r>
        <w:rPr>
          <w:spacing w:val="-5"/>
        </w:rPr>
        <w:t xml:space="preserve"> </w:t>
      </w:r>
      <w:r>
        <w:t>или</w:t>
      </w:r>
      <w:r>
        <w:rPr>
          <w:spacing w:val="-4"/>
        </w:rPr>
        <w:t xml:space="preserve"> </w:t>
      </w:r>
      <w:r>
        <w:rPr>
          <w:spacing w:val="-2"/>
        </w:rPr>
        <w:t>факультативно:</w:t>
      </w:r>
    </w:p>
    <w:p>
      <w:pPr>
        <w:pStyle w:val="5"/>
        <w:spacing w:before="163" w:line="357" w:lineRule="auto"/>
        <w:ind w:right="173"/>
      </w:pPr>
      <w:r>
        <w:t>исполнение на клавишных или духовых инструментах композиторских мелодий, прослеживание их по нотной записи;</w:t>
      </w:r>
    </w:p>
    <w:p>
      <w:pPr>
        <w:pStyle w:val="5"/>
        <w:spacing w:before="5" w:line="357" w:lineRule="auto"/>
        <w:ind w:right="181"/>
      </w:pPr>
      <w:r>
        <w:t xml:space="preserve">творческие, исследовательские проекты, посвящённые выдающимся </w:t>
      </w:r>
      <w:r>
        <w:rPr>
          <w:spacing w:val="-2"/>
        </w:rPr>
        <w:t>композиторам.</w:t>
      </w:r>
    </w:p>
    <w:p>
      <w:pPr>
        <w:pStyle w:val="7"/>
        <w:numPr>
          <w:ilvl w:val="2"/>
          <w:numId w:val="18"/>
        </w:numPr>
        <w:tabs>
          <w:tab w:val="left" w:pos="1787"/>
        </w:tabs>
        <w:spacing w:before="6" w:after="0" w:line="240" w:lineRule="auto"/>
        <w:ind w:left="1787" w:right="0" w:hanging="843"/>
        <w:jc w:val="both"/>
        <w:rPr>
          <w:sz w:val="28"/>
        </w:rPr>
      </w:pPr>
      <w:r>
        <w:rPr>
          <w:sz w:val="28"/>
        </w:rPr>
        <w:t>Модуль</w:t>
      </w:r>
      <w:r>
        <w:rPr>
          <w:spacing w:val="-10"/>
          <w:sz w:val="28"/>
        </w:rPr>
        <w:t xml:space="preserve"> </w:t>
      </w:r>
      <w:r>
        <w:rPr>
          <w:sz w:val="28"/>
        </w:rPr>
        <w:t>№</w:t>
      </w:r>
      <w:r>
        <w:rPr>
          <w:spacing w:val="-8"/>
          <w:sz w:val="28"/>
        </w:rPr>
        <w:t xml:space="preserve"> </w:t>
      </w:r>
      <w:r>
        <w:rPr>
          <w:sz w:val="28"/>
        </w:rPr>
        <w:t>4</w:t>
      </w:r>
      <w:r>
        <w:rPr>
          <w:spacing w:val="-7"/>
          <w:sz w:val="28"/>
        </w:rPr>
        <w:t xml:space="preserve"> </w:t>
      </w:r>
      <w:r>
        <w:rPr>
          <w:sz w:val="28"/>
        </w:rPr>
        <w:t>«Духовная</w:t>
      </w:r>
      <w:r>
        <w:rPr>
          <w:spacing w:val="-6"/>
          <w:sz w:val="28"/>
        </w:rPr>
        <w:t xml:space="preserve"> </w:t>
      </w:r>
      <w:r>
        <w:rPr>
          <w:spacing w:val="-2"/>
          <w:sz w:val="28"/>
        </w:rPr>
        <w:t>музыка».</w:t>
      </w:r>
    </w:p>
    <w:p>
      <w:pPr>
        <w:pStyle w:val="5"/>
        <w:spacing w:before="163" w:line="360" w:lineRule="auto"/>
        <w:ind w:right="167"/>
      </w:pPr>
      <w:r>
        <w:t>Музыкальная культура Европы и России на протяжении нескольких столетий была представлена тремя главными направлениями – музыкой народной, духовной</w:t>
      </w:r>
      <w:r>
        <w:rPr>
          <w:spacing w:val="80"/>
        </w:rPr>
        <w:t xml:space="preserve"> </w:t>
      </w:r>
      <w:r>
        <w:t>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w:t>
      </w:r>
      <w:r>
        <w:rPr>
          <w:spacing w:val="40"/>
        </w:rPr>
        <w:t xml:space="preserve"> </w:t>
      </w:r>
      <w:r>
        <w:t>и в рамках изучения других модулей.</w:t>
      </w:r>
    </w:p>
    <w:p>
      <w:pPr>
        <w:pStyle w:val="7"/>
        <w:numPr>
          <w:ilvl w:val="3"/>
          <w:numId w:val="18"/>
        </w:numPr>
        <w:tabs>
          <w:tab w:val="left" w:pos="1998"/>
        </w:tabs>
        <w:spacing w:before="2" w:after="0" w:line="240" w:lineRule="auto"/>
        <w:ind w:left="1998" w:right="0" w:hanging="1054"/>
        <w:jc w:val="both"/>
        <w:rPr>
          <w:sz w:val="28"/>
        </w:rPr>
      </w:pPr>
      <w:r>
        <w:rPr>
          <w:sz w:val="28"/>
        </w:rPr>
        <w:t>Звучание</w:t>
      </w:r>
      <w:r>
        <w:rPr>
          <w:spacing w:val="-6"/>
          <w:sz w:val="28"/>
        </w:rPr>
        <w:t xml:space="preserve"> </w:t>
      </w:r>
      <w:r>
        <w:rPr>
          <w:sz w:val="28"/>
        </w:rPr>
        <w:t>храма</w:t>
      </w:r>
      <w:r>
        <w:rPr>
          <w:spacing w:val="-10"/>
          <w:sz w:val="28"/>
        </w:rPr>
        <w:t xml:space="preserve"> </w:t>
      </w:r>
      <w:r>
        <w:rPr>
          <w:sz w:val="28"/>
        </w:rPr>
        <w:t>(1–3</w:t>
      </w:r>
      <w:r>
        <w:rPr>
          <w:spacing w:val="-11"/>
          <w:sz w:val="28"/>
        </w:rPr>
        <w:t xml:space="preserve"> </w:t>
      </w:r>
      <w:r>
        <w:rPr>
          <w:spacing w:val="-2"/>
          <w:sz w:val="28"/>
        </w:rPr>
        <w:t>часа).</w:t>
      </w:r>
    </w:p>
    <w:p>
      <w:pPr>
        <w:pStyle w:val="5"/>
        <w:spacing w:before="158"/>
        <w:ind w:left="944" w:firstLine="0"/>
      </w:pPr>
      <w:r>
        <w:t>Содержание:</w:t>
      </w:r>
      <w:r>
        <w:rPr>
          <w:spacing w:val="62"/>
        </w:rPr>
        <w:t xml:space="preserve"> </w:t>
      </w:r>
      <w:r>
        <w:t>Колокола.</w:t>
      </w:r>
      <w:r>
        <w:rPr>
          <w:spacing w:val="68"/>
        </w:rPr>
        <w:t xml:space="preserve"> </w:t>
      </w:r>
      <w:r>
        <w:t>Колокольные</w:t>
      </w:r>
      <w:r>
        <w:rPr>
          <w:spacing w:val="68"/>
        </w:rPr>
        <w:t xml:space="preserve"> </w:t>
      </w:r>
      <w:r>
        <w:t>звоны</w:t>
      </w:r>
      <w:r>
        <w:rPr>
          <w:spacing w:val="67"/>
        </w:rPr>
        <w:t xml:space="preserve"> </w:t>
      </w:r>
      <w:r>
        <w:t>(благовест,</w:t>
      </w:r>
      <w:r>
        <w:rPr>
          <w:spacing w:val="69"/>
        </w:rPr>
        <w:t xml:space="preserve"> </w:t>
      </w:r>
      <w:r>
        <w:t>трезвон</w:t>
      </w:r>
      <w:r>
        <w:rPr>
          <w:spacing w:val="67"/>
        </w:rPr>
        <w:t xml:space="preserve"> </w:t>
      </w:r>
      <w:r>
        <w:t>и</w:t>
      </w:r>
      <w:r>
        <w:rPr>
          <w:spacing w:val="67"/>
        </w:rPr>
        <w:t xml:space="preserve"> </w:t>
      </w:r>
      <w:r>
        <w:rPr>
          <w:spacing w:val="-2"/>
        </w:rPr>
        <w:t>другие).</w:t>
      </w:r>
    </w:p>
    <w:p>
      <w:pPr>
        <w:pStyle w:val="5"/>
        <w:spacing w:before="163"/>
        <w:ind w:firstLine="0"/>
        <w:jc w:val="left"/>
      </w:pPr>
      <w:r>
        <w:t>Звонарские</w:t>
      </w:r>
      <w:r>
        <w:rPr>
          <w:spacing w:val="-11"/>
        </w:rPr>
        <w:t xml:space="preserve"> </w:t>
      </w:r>
      <w:r>
        <w:t>приговорки.</w:t>
      </w:r>
      <w:r>
        <w:rPr>
          <w:spacing w:val="-8"/>
        </w:rPr>
        <w:t xml:space="preserve"> </w:t>
      </w:r>
      <w:r>
        <w:t>Колокольность</w:t>
      </w:r>
      <w:r>
        <w:rPr>
          <w:spacing w:val="-7"/>
        </w:rPr>
        <w:t xml:space="preserve"> </w:t>
      </w:r>
      <w:r>
        <w:t>в</w:t>
      </w:r>
      <w:r>
        <w:rPr>
          <w:spacing w:val="-10"/>
        </w:rPr>
        <w:t xml:space="preserve"> </w:t>
      </w:r>
      <w:r>
        <w:t>музыке</w:t>
      </w:r>
      <w:r>
        <w:rPr>
          <w:spacing w:val="-9"/>
        </w:rPr>
        <w:t xml:space="preserve"> </w:t>
      </w:r>
      <w:r>
        <w:t>русских</w:t>
      </w:r>
      <w:r>
        <w:rPr>
          <w:spacing w:val="-12"/>
        </w:rPr>
        <w:t xml:space="preserve"> </w:t>
      </w:r>
      <w:r>
        <w:rPr>
          <w:spacing w:val="-2"/>
        </w:rPr>
        <w:t>композиторов.</w:t>
      </w:r>
    </w:p>
    <w:p>
      <w:pPr>
        <w:pStyle w:val="5"/>
        <w:spacing w:before="158"/>
        <w:ind w:left="944" w:firstLine="0"/>
      </w:pPr>
      <w:r>
        <w:t>Виды</w:t>
      </w:r>
      <w:r>
        <w:rPr>
          <w:spacing w:val="-11"/>
        </w:rPr>
        <w:t xml:space="preserve"> </w:t>
      </w:r>
      <w:r>
        <w:t>деятельности</w:t>
      </w:r>
      <w:r>
        <w:rPr>
          <w:spacing w:val="-11"/>
        </w:rPr>
        <w:t xml:space="preserve"> </w:t>
      </w:r>
      <w:r>
        <w:rPr>
          <w:spacing w:val="-2"/>
        </w:rPr>
        <w:t>обучающихся:</w:t>
      </w:r>
    </w:p>
    <w:p>
      <w:pPr>
        <w:pStyle w:val="5"/>
        <w:spacing w:before="163"/>
        <w:ind w:left="944" w:firstLine="0"/>
        <w:jc w:val="left"/>
      </w:pPr>
      <w:r>
        <w:t>обобщение</w:t>
      </w:r>
      <w:r>
        <w:rPr>
          <w:spacing w:val="-9"/>
        </w:rPr>
        <w:t xml:space="preserve"> </w:t>
      </w:r>
      <w:r>
        <w:t>жизненного</w:t>
      </w:r>
      <w:r>
        <w:rPr>
          <w:spacing w:val="-9"/>
        </w:rPr>
        <w:t xml:space="preserve"> </w:t>
      </w:r>
      <w:r>
        <w:t>опыта,</w:t>
      </w:r>
      <w:r>
        <w:rPr>
          <w:spacing w:val="-7"/>
        </w:rPr>
        <w:t xml:space="preserve"> </w:t>
      </w:r>
      <w:r>
        <w:t>связанного</w:t>
      </w:r>
      <w:r>
        <w:rPr>
          <w:spacing w:val="-9"/>
        </w:rPr>
        <w:t xml:space="preserve"> </w:t>
      </w:r>
      <w:r>
        <w:t>со</w:t>
      </w:r>
      <w:r>
        <w:rPr>
          <w:spacing w:val="-9"/>
        </w:rPr>
        <w:t xml:space="preserve"> </w:t>
      </w:r>
      <w:r>
        <w:t>звучанием</w:t>
      </w:r>
      <w:r>
        <w:rPr>
          <w:spacing w:val="-7"/>
        </w:rPr>
        <w:t xml:space="preserve"> </w:t>
      </w:r>
      <w:r>
        <w:rPr>
          <w:spacing w:val="-2"/>
        </w:rPr>
        <w:t>колоколов;</w:t>
      </w:r>
    </w:p>
    <w:p>
      <w:pPr>
        <w:pStyle w:val="5"/>
        <w:tabs>
          <w:tab w:val="left" w:pos="2047"/>
          <w:tab w:val="left" w:pos="2464"/>
          <w:tab w:val="left" w:pos="3864"/>
          <w:tab w:val="left" w:pos="4296"/>
          <w:tab w:val="left" w:pos="5836"/>
          <w:tab w:val="left" w:pos="7725"/>
          <w:tab w:val="left" w:pos="9333"/>
        </w:tabs>
        <w:spacing w:before="163" w:line="357" w:lineRule="auto"/>
        <w:ind w:right="179"/>
        <w:jc w:val="left"/>
      </w:pPr>
      <w:r>
        <w:rPr>
          <w:spacing w:val="-2"/>
        </w:rPr>
        <w:t>диалог</w:t>
      </w:r>
      <w:r>
        <w:tab/>
      </w:r>
      <w:r>
        <w:rPr>
          <w:spacing w:val="-10"/>
        </w:rPr>
        <w:t>с</w:t>
      </w:r>
      <w:r>
        <w:tab/>
      </w:r>
      <w:r>
        <w:rPr>
          <w:spacing w:val="-2"/>
        </w:rPr>
        <w:t>учителем</w:t>
      </w:r>
      <w:r>
        <w:tab/>
      </w:r>
      <w:r>
        <w:rPr>
          <w:spacing w:val="-10"/>
        </w:rPr>
        <w:t>о</w:t>
      </w:r>
      <w:r>
        <w:tab/>
      </w:r>
      <w:r>
        <w:rPr>
          <w:spacing w:val="-2"/>
        </w:rPr>
        <w:t>традициях</w:t>
      </w:r>
      <w:r>
        <w:tab/>
      </w:r>
      <w:r>
        <w:rPr>
          <w:spacing w:val="-2"/>
        </w:rPr>
        <w:t>изготовления</w:t>
      </w:r>
      <w:r>
        <w:tab/>
      </w:r>
      <w:r>
        <w:rPr>
          <w:spacing w:val="-2"/>
        </w:rPr>
        <w:t>колоколов,</w:t>
      </w:r>
      <w:r>
        <w:tab/>
      </w:r>
      <w:r>
        <w:rPr>
          <w:spacing w:val="-2"/>
        </w:rPr>
        <w:t xml:space="preserve">значении </w:t>
      </w:r>
      <w:r>
        <w:t>колокольного звона;</w:t>
      </w:r>
    </w:p>
    <w:p>
      <w:pPr>
        <w:pStyle w:val="5"/>
        <w:spacing w:before="6"/>
        <w:ind w:left="944" w:firstLine="0"/>
        <w:jc w:val="left"/>
      </w:pPr>
      <w:r>
        <w:t>знакомство</w:t>
      </w:r>
      <w:r>
        <w:rPr>
          <w:spacing w:val="-8"/>
        </w:rPr>
        <w:t xml:space="preserve"> </w:t>
      </w:r>
      <w:r>
        <w:t>с</w:t>
      </w:r>
      <w:r>
        <w:rPr>
          <w:spacing w:val="-6"/>
        </w:rPr>
        <w:t xml:space="preserve"> </w:t>
      </w:r>
      <w:r>
        <w:t>видами</w:t>
      </w:r>
      <w:r>
        <w:rPr>
          <w:spacing w:val="-8"/>
        </w:rPr>
        <w:t xml:space="preserve"> </w:t>
      </w:r>
      <w:r>
        <w:t>колокольных</w:t>
      </w:r>
      <w:r>
        <w:rPr>
          <w:spacing w:val="-11"/>
        </w:rPr>
        <w:t xml:space="preserve"> </w:t>
      </w:r>
      <w:r>
        <w:rPr>
          <w:spacing w:val="-2"/>
        </w:rPr>
        <w:t>звонов;</w:t>
      </w:r>
    </w:p>
    <w:p>
      <w:pPr>
        <w:pStyle w:val="5"/>
        <w:tabs>
          <w:tab w:val="left" w:pos="2502"/>
          <w:tab w:val="left" w:pos="3802"/>
          <w:tab w:val="left" w:pos="5150"/>
          <w:tab w:val="left" w:pos="7416"/>
          <w:tab w:val="left" w:pos="7939"/>
          <w:tab w:val="left" w:pos="8879"/>
        </w:tabs>
        <w:spacing w:before="162"/>
        <w:ind w:left="944" w:firstLine="0"/>
        <w:jc w:val="left"/>
      </w:pPr>
      <w:r>
        <w:rPr>
          <w:spacing w:val="-2"/>
        </w:rPr>
        <w:t>слушание</w:t>
      </w:r>
      <w:r>
        <w:tab/>
      </w:r>
      <w:r>
        <w:rPr>
          <w:spacing w:val="-2"/>
        </w:rPr>
        <w:t>музыки</w:t>
      </w:r>
      <w:r>
        <w:tab/>
      </w:r>
      <w:r>
        <w:rPr>
          <w:spacing w:val="-2"/>
        </w:rPr>
        <w:t>русских</w:t>
      </w:r>
      <w:r>
        <w:tab/>
      </w:r>
      <w:r>
        <w:rPr>
          <w:spacing w:val="-2"/>
        </w:rPr>
        <w:t>композиторов</w:t>
      </w:r>
      <w:r>
        <w:rPr>
          <w:spacing w:val="-2"/>
          <w:vertAlign w:val="superscript"/>
        </w:rPr>
        <w:t>26</w:t>
      </w:r>
      <w:r>
        <w:rPr>
          <w:vertAlign w:val="baseline"/>
        </w:rPr>
        <w:tab/>
      </w:r>
      <w:r>
        <w:rPr>
          <w:spacing w:val="-10"/>
          <w:vertAlign w:val="baseline"/>
        </w:rPr>
        <w:t>с</w:t>
      </w:r>
      <w:r>
        <w:rPr>
          <w:vertAlign w:val="baseline"/>
        </w:rPr>
        <w:tab/>
      </w:r>
      <w:r>
        <w:rPr>
          <w:spacing w:val="-4"/>
          <w:vertAlign w:val="baseline"/>
        </w:rPr>
        <w:t>ярко</w:t>
      </w:r>
      <w:r>
        <w:rPr>
          <w:vertAlign w:val="baseline"/>
        </w:rPr>
        <w:tab/>
      </w:r>
      <w:r>
        <w:rPr>
          <w:spacing w:val="-2"/>
          <w:vertAlign w:val="baseline"/>
        </w:rPr>
        <w:t>выраженным</w:t>
      </w:r>
    </w:p>
    <w:p>
      <w:pPr>
        <w:pStyle w:val="5"/>
        <w:spacing w:before="79"/>
        <w:ind w:left="0" w:firstLine="0"/>
        <w:jc w:val="left"/>
        <w:rPr>
          <w:sz w:val="20"/>
        </w:rPr>
      </w:pPr>
      <w:r>
        <mc:AlternateContent>
          <mc:Choice Requires="wps">
            <w:drawing>
              <wp:anchor distT="0" distB="0" distL="0" distR="0" simplePos="0" relativeHeight="251668480" behindDoc="1" locked="0" layoutInCell="1" allowOverlap="1">
                <wp:simplePos x="0" y="0"/>
                <wp:positionH relativeFrom="page">
                  <wp:posOffset>719455</wp:posOffset>
                </wp:positionH>
                <wp:positionV relativeFrom="paragraph">
                  <wp:posOffset>211455</wp:posOffset>
                </wp:positionV>
                <wp:extent cx="1829435" cy="6350"/>
                <wp:effectExtent l="0" t="0" r="0" b="0"/>
                <wp:wrapTopAndBottom/>
                <wp:docPr id="30" name="Graphic 30"/>
                <wp:cNvGraphicFramePr/>
                <a:graphic xmlns:a="http://schemas.openxmlformats.org/drawingml/2006/main">
                  <a:graphicData uri="http://schemas.microsoft.com/office/word/2010/wordprocessingShape">
                    <wps:wsp>
                      <wps:cNvSpPr/>
                      <wps:spPr>
                        <a:xfrm>
                          <a:off x="0" y="0"/>
                          <a:ext cx="1829435" cy="6350"/>
                        </a:xfrm>
                        <a:custGeom>
                          <a:avLst/>
                          <a:gdLst/>
                          <a:ahLst/>
                          <a:cxnLst/>
                          <a:rect l="l" t="t" r="r" b="b"/>
                          <a:pathLst>
                            <a:path w="1829435" h="6350">
                              <a:moveTo>
                                <a:pt x="1829435" y="0"/>
                              </a:moveTo>
                              <a:lnTo>
                                <a:pt x="0" y="0"/>
                              </a:lnTo>
                              <a:lnTo>
                                <a:pt x="0" y="6096"/>
                              </a:lnTo>
                              <a:lnTo>
                                <a:pt x="1829435" y="6096"/>
                              </a:lnTo>
                              <a:lnTo>
                                <a:pt x="1829435" y="0"/>
                              </a:lnTo>
                              <a:close/>
                            </a:path>
                          </a:pathLst>
                        </a:custGeom>
                        <a:solidFill>
                          <a:srgbClr val="000000"/>
                        </a:solidFill>
                      </wps:spPr>
                      <wps:bodyPr wrap="square" lIns="0" tIns="0" rIns="0" bIns="0" rtlCol="0">
                        <a:noAutofit/>
                      </wps:bodyPr>
                    </wps:wsp>
                  </a:graphicData>
                </a:graphic>
              </wp:anchor>
            </w:drawing>
          </mc:Choice>
          <mc:Fallback>
            <w:pict>
              <v:shape id="Graphic 30" o:spid="_x0000_s1026" o:spt="100" style="position:absolute;left:0pt;margin-left:56.65pt;margin-top:16.65pt;height:0.5pt;width:144.05pt;mso-position-horizontal-relative:page;mso-wrap-distance-bottom:0pt;mso-wrap-distance-top:0pt;z-index:-251648000;mso-width-relative:page;mso-height-relative:page;" fillcolor="#000000" filled="t" stroked="f" coordsize="1829435,6350" o:gfxdata="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zFRiZtYAAAAJ&#10;AQAADwAAAAAAAAABACAAAAAiAAAAZHJzL2Rvd25yZXYueG1sUEsBAhQAFAAAAAgAh07iQC68wUMe&#10;AgAA3gQAAA4AAAAAAAAAAQAgAAAAJQEAAGRycy9lMm9Eb2MueG1sUEsFBgAAAAAGAAYAWQEAALUF&#10;AAAAAA==&#10;" path="m1829435,0l0,0,0,6096,1829435,6096,1829435,0xe">
                <v:fill on="t" focussize="0,0"/>
                <v:stroke on="f"/>
                <v:imagedata o:title=""/>
                <o:lock v:ext="edit" aspectratio="f"/>
                <v:textbox inset="0mm,0mm,0mm,0mm"/>
                <w10:wrap type="topAndBottom"/>
              </v:shape>
            </w:pict>
          </mc:Fallback>
        </mc:AlternateContent>
      </w:r>
    </w:p>
    <w:p>
      <w:pPr>
        <w:spacing w:before="107"/>
        <w:ind w:left="233" w:right="0" w:firstLine="0"/>
        <w:jc w:val="left"/>
        <w:rPr>
          <w:sz w:val="24"/>
        </w:rPr>
      </w:pPr>
      <w:r>
        <w:rPr>
          <w:sz w:val="24"/>
          <w:vertAlign w:val="superscript"/>
        </w:rPr>
        <w:t>26</w:t>
      </w:r>
      <w:r>
        <w:rPr>
          <w:spacing w:val="39"/>
          <w:sz w:val="24"/>
          <w:vertAlign w:val="baseline"/>
        </w:rPr>
        <w:t xml:space="preserve"> </w:t>
      </w:r>
      <w:r>
        <w:rPr>
          <w:sz w:val="24"/>
          <w:vertAlign w:val="baseline"/>
        </w:rPr>
        <w:t>По</w:t>
      </w:r>
      <w:r>
        <w:rPr>
          <w:spacing w:val="36"/>
          <w:sz w:val="24"/>
          <w:vertAlign w:val="baseline"/>
        </w:rPr>
        <w:t xml:space="preserve"> </w:t>
      </w:r>
      <w:r>
        <w:rPr>
          <w:sz w:val="24"/>
          <w:vertAlign w:val="baseline"/>
        </w:rPr>
        <w:t>выбору</w:t>
      </w:r>
      <w:r>
        <w:rPr>
          <w:spacing w:val="31"/>
          <w:sz w:val="24"/>
          <w:vertAlign w:val="baseline"/>
        </w:rPr>
        <w:t xml:space="preserve"> </w:t>
      </w:r>
      <w:r>
        <w:rPr>
          <w:sz w:val="24"/>
          <w:vertAlign w:val="baseline"/>
        </w:rPr>
        <w:t>учителя</w:t>
      </w:r>
      <w:r>
        <w:rPr>
          <w:spacing w:val="37"/>
          <w:sz w:val="24"/>
          <w:vertAlign w:val="baseline"/>
        </w:rPr>
        <w:t xml:space="preserve"> </w:t>
      </w:r>
      <w:r>
        <w:rPr>
          <w:sz w:val="24"/>
          <w:vertAlign w:val="baseline"/>
        </w:rPr>
        <w:t>в</w:t>
      </w:r>
      <w:r>
        <w:rPr>
          <w:spacing w:val="39"/>
          <w:sz w:val="24"/>
          <w:vertAlign w:val="baseline"/>
        </w:rPr>
        <w:t xml:space="preserve"> </w:t>
      </w:r>
      <w:r>
        <w:rPr>
          <w:sz w:val="24"/>
          <w:vertAlign w:val="baseline"/>
        </w:rPr>
        <w:t>данном</w:t>
      </w:r>
      <w:r>
        <w:rPr>
          <w:spacing w:val="38"/>
          <w:sz w:val="24"/>
          <w:vertAlign w:val="baseline"/>
        </w:rPr>
        <w:t xml:space="preserve"> </w:t>
      </w:r>
      <w:r>
        <w:rPr>
          <w:sz w:val="24"/>
          <w:vertAlign w:val="baseline"/>
        </w:rPr>
        <w:t>блоке</w:t>
      </w:r>
      <w:r>
        <w:rPr>
          <w:spacing w:val="31"/>
          <w:sz w:val="24"/>
          <w:vertAlign w:val="baseline"/>
        </w:rPr>
        <w:t xml:space="preserve"> </w:t>
      </w:r>
      <w:r>
        <w:rPr>
          <w:sz w:val="24"/>
          <w:vertAlign w:val="baseline"/>
        </w:rPr>
        <w:t>могут</w:t>
      </w:r>
      <w:r>
        <w:rPr>
          <w:spacing w:val="38"/>
          <w:sz w:val="24"/>
          <w:vertAlign w:val="baseline"/>
        </w:rPr>
        <w:t xml:space="preserve"> </w:t>
      </w:r>
      <w:r>
        <w:rPr>
          <w:sz w:val="24"/>
          <w:vertAlign w:val="baseline"/>
        </w:rPr>
        <w:t>звучать</w:t>
      </w:r>
      <w:r>
        <w:rPr>
          <w:spacing w:val="37"/>
          <w:sz w:val="24"/>
          <w:vertAlign w:val="baseline"/>
        </w:rPr>
        <w:t xml:space="preserve"> </w:t>
      </w:r>
      <w:r>
        <w:rPr>
          <w:sz w:val="24"/>
          <w:vertAlign w:val="baseline"/>
        </w:rPr>
        <w:t>фрагменты</w:t>
      </w:r>
      <w:r>
        <w:rPr>
          <w:spacing w:val="40"/>
          <w:sz w:val="24"/>
          <w:vertAlign w:val="baseline"/>
        </w:rPr>
        <w:t xml:space="preserve"> </w:t>
      </w:r>
      <w:r>
        <w:rPr>
          <w:sz w:val="24"/>
          <w:vertAlign w:val="baseline"/>
        </w:rPr>
        <w:t>из</w:t>
      </w:r>
      <w:r>
        <w:rPr>
          <w:spacing w:val="33"/>
          <w:sz w:val="24"/>
          <w:vertAlign w:val="baseline"/>
        </w:rPr>
        <w:t xml:space="preserve"> </w:t>
      </w:r>
      <w:r>
        <w:rPr>
          <w:sz w:val="24"/>
          <w:vertAlign w:val="baseline"/>
        </w:rPr>
        <w:t>музыкальных</w:t>
      </w:r>
      <w:r>
        <w:rPr>
          <w:spacing w:val="31"/>
          <w:sz w:val="24"/>
          <w:vertAlign w:val="baseline"/>
        </w:rPr>
        <w:t xml:space="preserve"> </w:t>
      </w:r>
      <w:r>
        <w:rPr>
          <w:spacing w:val="-2"/>
          <w:sz w:val="24"/>
          <w:vertAlign w:val="baseline"/>
        </w:rPr>
        <w:t>произведений</w:t>
      </w:r>
    </w:p>
    <w:p>
      <w:pPr>
        <w:spacing w:after="0"/>
        <w:jc w:val="left"/>
        <w:rPr>
          <w:sz w:val="24"/>
        </w:rPr>
        <w:sectPr>
          <w:pgSz w:w="11910" w:h="16840"/>
          <w:pgMar w:top="1020" w:right="400" w:bottom="740" w:left="900" w:header="569" w:footer="541" w:gutter="0"/>
          <w:cols w:space="720" w:num="1"/>
        </w:sectPr>
      </w:pPr>
    </w:p>
    <w:p>
      <w:pPr>
        <w:pStyle w:val="5"/>
        <w:spacing w:before="92"/>
        <w:ind w:firstLine="0"/>
        <w:jc w:val="left"/>
      </w:pPr>
      <w:r>
        <w:t>изобразительным</w:t>
      </w:r>
      <w:r>
        <w:rPr>
          <w:spacing w:val="-14"/>
        </w:rPr>
        <w:t xml:space="preserve"> </w:t>
      </w:r>
      <w:r>
        <w:t>элементом</w:t>
      </w:r>
      <w:r>
        <w:rPr>
          <w:spacing w:val="-14"/>
        </w:rPr>
        <w:t xml:space="preserve"> </w:t>
      </w:r>
      <w:r>
        <w:rPr>
          <w:spacing w:val="-2"/>
        </w:rPr>
        <w:t>колокольности;</w:t>
      </w:r>
    </w:p>
    <w:p>
      <w:pPr>
        <w:pStyle w:val="5"/>
        <w:spacing w:before="162" w:line="357" w:lineRule="auto"/>
        <w:jc w:val="left"/>
      </w:pPr>
      <w:r>
        <w:t>выявление,</w:t>
      </w:r>
      <w:r>
        <w:rPr>
          <w:spacing w:val="40"/>
        </w:rPr>
        <w:t xml:space="preserve"> </w:t>
      </w:r>
      <w:r>
        <w:t>обсуждение</w:t>
      </w:r>
      <w:r>
        <w:rPr>
          <w:spacing w:val="40"/>
        </w:rPr>
        <w:t xml:space="preserve"> </w:t>
      </w:r>
      <w:r>
        <w:t>характера,</w:t>
      </w:r>
      <w:r>
        <w:rPr>
          <w:spacing w:val="40"/>
        </w:rPr>
        <w:t xml:space="preserve"> </w:t>
      </w:r>
      <w:r>
        <w:t>выразительных</w:t>
      </w:r>
      <w:r>
        <w:rPr>
          <w:spacing w:val="40"/>
        </w:rPr>
        <w:t xml:space="preserve"> </w:t>
      </w:r>
      <w:r>
        <w:t>средств,</w:t>
      </w:r>
      <w:r>
        <w:rPr>
          <w:spacing w:val="40"/>
        </w:rPr>
        <w:t xml:space="preserve"> </w:t>
      </w:r>
      <w:r>
        <w:t xml:space="preserve">использованных </w:t>
      </w:r>
      <w:r>
        <w:rPr>
          <w:spacing w:val="-2"/>
        </w:rPr>
        <w:t>композитором;</w:t>
      </w:r>
    </w:p>
    <w:p>
      <w:pPr>
        <w:pStyle w:val="5"/>
        <w:tabs>
          <w:tab w:val="left" w:pos="2780"/>
          <w:tab w:val="left" w:pos="3231"/>
          <w:tab w:val="left" w:pos="5659"/>
          <w:tab w:val="left" w:pos="7405"/>
          <w:tab w:val="left" w:pos="7981"/>
          <w:tab w:val="left" w:pos="9089"/>
        </w:tabs>
        <w:spacing w:before="6" w:line="362" w:lineRule="auto"/>
        <w:ind w:left="944" w:right="174" w:firstLine="0"/>
        <w:jc w:val="left"/>
      </w:pPr>
      <w:r>
        <w:t xml:space="preserve">двигательная импровизация – имитация движений звонаря на колокольне; </w:t>
      </w:r>
      <w:r>
        <w:rPr>
          <w:spacing w:val="-2"/>
        </w:rPr>
        <w:t>ритмические</w:t>
      </w:r>
      <w:r>
        <w:tab/>
      </w:r>
      <w:r>
        <w:rPr>
          <w:spacing w:val="-10"/>
        </w:rPr>
        <w:t>и</w:t>
      </w:r>
      <w:r>
        <w:tab/>
      </w:r>
      <w:r>
        <w:rPr>
          <w:spacing w:val="-2"/>
        </w:rPr>
        <w:t>артикуляционные</w:t>
      </w:r>
      <w:r>
        <w:tab/>
      </w:r>
      <w:r>
        <w:rPr>
          <w:spacing w:val="-2"/>
        </w:rPr>
        <w:t>упражнения</w:t>
      </w:r>
      <w:r>
        <w:tab/>
      </w:r>
      <w:r>
        <w:rPr>
          <w:spacing w:val="-6"/>
        </w:rPr>
        <w:t>на</w:t>
      </w:r>
      <w:r>
        <w:tab/>
      </w:r>
      <w:r>
        <w:rPr>
          <w:spacing w:val="-2"/>
        </w:rPr>
        <w:t>основе</w:t>
      </w:r>
      <w:r>
        <w:tab/>
      </w:r>
      <w:r>
        <w:rPr>
          <w:spacing w:val="-2"/>
        </w:rPr>
        <w:t>звонарских</w:t>
      </w:r>
    </w:p>
    <w:p>
      <w:pPr>
        <w:pStyle w:val="5"/>
        <w:spacing w:line="314" w:lineRule="exact"/>
        <w:ind w:firstLine="0"/>
        <w:jc w:val="left"/>
      </w:pPr>
      <w:r>
        <w:rPr>
          <w:spacing w:val="-2"/>
        </w:rPr>
        <w:t>приговорок;</w:t>
      </w:r>
    </w:p>
    <w:p>
      <w:pPr>
        <w:pStyle w:val="5"/>
        <w:spacing w:before="164"/>
        <w:ind w:left="944" w:firstLine="0"/>
        <w:jc w:val="left"/>
      </w:pPr>
      <w:r>
        <w:t>на</w:t>
      </w:r>
      <w:r>
        <w:rPr>
          <w:spacing w:val="-4"/>
        </w:rPr>
        <w:t xml:space="preserve"> </w:t>
      </w:r>
      <w:r>
        <w:t>выбор</w:t>
      </w:r>
      <w:r>
        <w:rPr>
          <w:spacing w:val="-5"/>
        </w:rPr>
        <w:t xml:space="preserve"> </w:t>
      </w:r>
      <w:r>
        <w:t>или</w:t>
      </w:r>
      <w:r>
        <w:rPr>
          <w:spacing w:val="-3"/>
        </w:rPr>
        <w:t xml:space="preserve"> </w:t>
      </w:r>
      <w:r>
        <w:rPr>
          <w:spacing w:val="-2"/>
        </w:rPr>
        <w:t>факультативно:</w:t>
      </w:r>
    </w:p>
    <w:p>
      <w:pPr>
        <w:pStyle w:val="5"/>
        <w:spacing w:before="162"/>
        <w:ind w:left="944" w:firstLine="0"/>
        <w:jc w:val="left"/>
      </w:pPr>
      <w:r>
        <w:t>просмотр</w:t>
      </w:r>
      <w:r>
        <w:rPr>
          <w:spacing w:val="-10"/>
        </w:rPr>
        <w:t xml:space="preserve"> </w:t>
      </w:r>
      <w:r>
        <w:t>документального</w:t>
      </w:r>
      <w:r>
        <w:rPr>
          <w:spacing w:val="-10"/>
        </w:rPr>
        <w:t xml:space="preserve"> </w:t>
      </w:r>
      <w:r>
        <w:t>фильма</w:t>
      </w:r>
      <w:r>
        <w:rPr>
          <w:spacing w:val="-8"/>
        </w:rPr>
        <w:t xml:space="preserve"> </w:t>
      </w:r>
      <w:r>
        <w:t>о</w:t>
      </w:r>
      <w:r>
        <w:rPr>
          <w:spacing w:val="-10"/>
        </w:rPr>
        <w:t xml:space="preserve"> </w:t>
      </w:r>
      <w:r>
        <w:rPr>
          <w:spacing w:val="-2"/>
        </w:rPr>
        <w:t>колоколах;</w:t>
      </w:r>
    </w:p>
    <w:p>
      <w:pPr>
        <w:pStyle w:val="5"/>
        <w:tabs>
          <w:tab w:val="left" w:pos="2502"/>
          <w:tab w:val="left" w:pos="4139"/>
          <w:tab w:val="left" w:pos="4652"/>
          <w:tab w:val="left" w:pos="6388"/>
          <w:tab w:val="left" w:pos="8052"/>
          <w:tab w:val="left" w:pos="8728"/>
        </w:tabs>
        <w:spacing w:before="158" w:line="362" w:lineRule="auto"/>
        <w:ind w:right="170"/>
        <w:jc w:val="left"/>
      </w:pPr>
      <w:r>
        <w:rPr>
          <w:spacing w:val="-2"/>
        </w:rPr>
        <w:t>сочинение,</w:t>
      </w:r>
      <w:r>
        <w:tab/>
      </w:r>
      <w:r>
        <w:rPr>
          <w:spacing w:val="-2"/>
        </w:rPr>
        <w:t>исполнение</w:t>
      </w:r>
      <w:r>
        <w:tab/>
      </w:r>
      <w:r>
        <w:rPr>
          <w:spacing w:val="-6"/>
        </w:rPr>
        <w:t>на</w:t>
      </w:r>
      <w:r>
        <w:tab/>
      </w:r>
      <w:r>
        <w:rPr>
          <w:spacing w:val="-2"/>
        </w:rPr>
        <w:t>фортепиано,</w:t>
      </w:r>
      <w:r>
        <w:tab/>
      </w:r>
      <w:r>
        <w:rPr>
          <w:spacing w:val="-2"/>
        </w:rPr>
        <w:t>синтезаторе</w:t>
      </w:r>
      <w:r>
        <w:tab/>
      </w:r>
      <w:r>
        <w:rPr>
          <w:spacing w:val="-4"/>
        </w:rPr>
        <w:t>или</w:t>
      </w:r>
      <w:r>
        <w:tab/>
      </w:r>
      <w:r>
        <w:rPr>
          <w:spacing w:val="-2"/>
        </w:rPr>
        <w:t xml:space="preserve">металлофонах </w:t>
      </w:r>
      <w:r>
        <w:t>композиции (импровизации), имитирующей звучание колоколов.</w:t>
      </w:r>
    </w:p>
    <w:p>
      <w:pPr>
        <w:pStyle w:val="7"/>
        <w:numPr>
          <w:ilvl w:val="3"/>
          <w:numId w:val="18"/>
        </w:numPr>
        <w:tabs>
          <w:tab w:val="left" w:pos="1998"/>
        </w:tabs>
        <w:spacing w:before="0" w:after="0" w:line="315" w:lineRule="exact"/>
        <w:ind w:left="1998" w:right="0" w:hanging="1054"/>
        <w:jc w:val="left"/>
        <w:rPr>
          <w:sz w:val="28"/>
        </w:rPr>
      </w:pPr>
      <w:r>
        <w:rPr>
          <w:sz w:val="28"/>
        </w:rPr>
        <w:t>Песни</w:t>
      </w:r>
      <w:r>
        <w:rPr>
          <w:spacing w:val="-9"/>
          <w:sz w:val="28"/>
        </w:rPr>
        <w:t xml:space="preserve"> </w:t>
      </w:r>
      <w:r>
        <w:rPr>
          <w:sz w:val="28"/>
        </w:rPr>
        <w:t>верующих</w:t>
      </w:r>
      <w:r>
        <w:rPr>
          <w:spacing w:val="-11"/>
          <w:sz w:val="28"/>
        </w:rPr>
        <w:t xml:space="preserve"> </w:t>
      </w:r>
      <w:r>
        <w:rPr>
          <w:sz w:val="28"/>
        </w:rPr>
        <w:t>(1–3</w:t>
      </w:r>
      <w:r>
        <w:rPr>
          <w:spacing w:val="-9"/>
          <w:sz w:val="28"/>
        </w:rPr>
        <w:t xml:space="preserve"> </w:t>
      </w:r>
      <w:r>
        <w:rPr>
          <w:spacing w:val="-2"/>
          <w:sz w:val="28"/>
        </w:rPr>
        <w:t>часа).</w:t>
      </w:r>
    </w:p>
    <w:p>
      <w:pPr>
        <w:pStyle w:val="5"/>
        <w:spacing w:before="163" w:line="362" w:lineRule="auto"/>
        <w:jc w:val="left"/>
      </w:pPr>
      <w:r>
        <w:t>Содержание:</w:t>
      </w:r>
      <w:r>
        <w:rPr>
          <w:spacing w:val="31"/>
        </w:rPr>
        <w:t xml:space="preserve"> </w:t>
      </w:r>
      <w:r>
        <w:t>Молитва,</w:t>
      </w:r>
      <w:r>
        <w:rPr>
          <w:spacing w:val="38"/>
        </w:rPr>
        <w:t xml:space="preserve"> </w:t>
      </w:r>
      <w:r>
        <w:t>хорал,</w:t>
      </w:r>
      <w:r>
        <w:rPr>
          <w:spacing w:val="38"/>
        </w:rPr>
        <w:t xml:space="preserve"> </w:t>
      </w:r>
      <w:r>
        <w:t>песнопение,</w:t>
      </w:r>
      <w:r>
        <w:rPr>
          <w:spacing w:val="34"/>
        </w:rPr>
        <w:t xml:space="preserve"> </w:t>
      </w:r>
      <w:r>
        <w:t>духовный</w:t>
      </w:r>
      <w:r>
        <w:rPr>
          <w:spacing w:val="31"/>
        </w:rPr>
        <w:t xml:space="preserve"> </w:t>
      </w:r>
      <w:r>
        <w:t>стих.</w:t>
      </w:r>
      <w:r>
        <w:rPr>
          <w:spacing w:val="34"/>
        </w:rPr>
        <w:t xml:space="preserve"> </w:t>
      </w:r>
      <w:r>
        <w:t>Образы</w:t>
      </w:r>
      <w:r>
        <w:rPr>
          <w:spacing w:val="32"/>
        </w:rPr>
        <w:t xml:space="preserve"> </w:t>
      </w:r>
      <w:r>
        <w:t>духовной музыки в творчестве композиторов-классиков.</w:t>
      </w:r>
    </w:p>
    <w:p>
      <w:pPr>
        <w:pStyle w:val="5"/>
        <w:spacing w:line="315" w:lineRule="exact"/>
        <w:ind w:left="944" w:firstLine="0"/>
        <w:jc w:val="left"/>
      </w:pPr>
      <w:r>
        <w:t>Виды</w:t>
      </w:r>
      <w:r>
        <w:rPr>
          <w:spacing w:val="-11"/>
        </w:rPr>
        <w:t xml:space="preserve"> </w:t>
      </w:r>
      <w:r>
        <w:t>деятельности</w:t>
      </w:r>
      <w:r>
        <w:rPr>
          <w:spacing w:val="-11"/>
        </w:rPr>
        <w:t xml:space="preserve"> </w:t>
      </w:r>
      <w:r>
        <w:rPr>
          <w:spacing w:val="-2"/>
        </w:rPr>
        <w:t>обучающихся:</w:t>
      </w:r>
    </w:p>
    <w:p>
      <w:pPr>
        <w:pStyle w:val="5"/>
        <w:spacing w:before="163" w:line="357" w:lineRule="auto"/>
        <w:jc w:val="left"/>
      </w:pPr>
      <w:r>
        <w:t>слушание,</w:t>
      </w:r>
      <w:r>
        <w:rPr>
          <w:spacing w:val="40"/>
        </w:rPr>
        <w:t xml:space="preserve"> </w:t>
      </w:r>
      <w:r>
        <w:t>разучивание,</w:t>
      </w:r>
      <w:r>
        <w:rPr>
          <w:spacing w:val="40"/>
        </w:rPr>
        <w:t xml:space="preserve"> </w:t>
      </w:r>
      <w:r>
        <w:t>исполнение</w:t>
      </w:r>
      <w:r>
        <w:rPr>
          <w:spacing w:val="40"/>
        </w:rPr>
        <w:t xml:space="preserve"> </w:t>
      </w:r>
      <w:r>
        <w:t>вокальных</w:t>
      </w:r>
      <w:r>
        <w:rPr>
          <w:spacing w:val="40"/>
        </w:rPr>
        <w:t xml:space="preserve"> </w:t>
      </w:r>
      <w:r>
        <w:t>произведений</w:t>
      </w:r>
      <w:r>
        <w:rPr>
          <w:spacing w:val="40"/>
        </w:rPr>
        <w:t xml:space="preserve"> </w:t>
      </w:r>
      <w:r>
        <w:t xml:space="preserve">религиозного </w:t>
      </w:r>
      <w:r>
        <w:rPr>
          <w:spacing w:val="-2"/>
        </w:rPr>
        <w:t>содержания;</w:t>
      </w:r>
    </w:p>
    <w:p>
      <w:pPr>
        <w:pStyle w:val="5"/>
        <w:spacing w:before="5" w:line="362" w:lineRule="auto"/>
        <w:jc w:val="left"/>
      </w:pPr>
      <w:r>
        <w:t>диалог</w:t>
      </w:r>
      <w:r>
        <w:rPr>
          <w:spacing w:val="40"/>
        </w:rPr>
        <w:t xml:space="preserve"> </w:t>
      </w:r>
      <w:r>
        <w:t>с</w:t>
      </w:r>
      <w:r>
        <w:rPr>
          <w:spacing w:val="40"/>
        </w:rPr>
        <w:t xml:space="preserve"> </w:t>
      </w:r>
      <w:r>
        <w:t>учителем</w:t>
      </w:r>
      <w:r>
        <w:rPr>
          <w:spacing w:val="40"/>
        </w:rPr>
        <w:t xml:space="preserve"> </w:t>
      </w:r>
      <w:r>
        <w:t>о</w:t>
      </w:r>
      <w:r>
        <w:rPr>
          <w:spacing w:val="40"/>
        </w:rPr>
        <w:t xml:space="preserve"> </w:t>
      </w:r>
      <w:r>
        <w:t>характере</w:t>
      </w:r>
      <w:r>
        <w:rPr>
          <w:spacing w:val="40"/>
        </w:rPr>
        <w:t xml:space="preserve"> </w:t>
      </w:r>
      <w:r>
        <w:t>музыки,</w:t>
      </w:r>
      <w:r>
        <w:rPr>
          <w:spacing w:val="40"/>
        </w:rPr>
        <w:t xml:space="preserve"> </w:t>
      </w:r>
      <w:r>
        <w:t>манере</w:t>
      </w:r>
      <w:r>
        <w:rPr>
          <w:spacing w:val="40"/>
        </w:rPr>
        <w:t xml:space="preserve"> </w:t>
      </w:r>
      <w:r>
        <w:t>исполнения,</w:t>
      </w:r>
      <w:r>
        <w:rPr>
          <w:spacing w:val="40"/>
        </w:rPr>
        <w:t xml:space="preserve"> </w:t>
      </w:r>
      <w:r>
        <w:t xml:space="preserve">выразительных </w:t>
      </w:r>
      <w:r>
        <w:rPr>
          <w:spacing w:val="-2"/>
        </w:rPr>
        <w:t>средствах;</w:t>
      </w:r>
    </w:p>
    <w:p>
      <w:pPr>
        <w:pStyle w:val="5"/>
        <w:tabs>
          <w:tab w:val="left" w:pos="2512"/>
          <w:tab w:val="left" w:pos="2852"/>
          <w:tab w:val="left" w:pos="5029"/>
          <w:tab w:val="left" w:pos="6300"/>
          <w:tab w:val="left" w:pos="7484"/>
          <w:tab w:val="left" w:pos="7830"/>
          <w:tab w:val="left" w:pos="9049"/>
        </w:tabs>
        <w:spacing w:line="362" w:lineRule="auto"/>
        <w:ind w:right="180"/>
        <w:jc w:val="left"/>
      </w:pPr>
      <w:r>
        <w:rPr>
          <w:spacing w:val="-2"/>
        </w:rPr>
        <w:t>знакомство</w:t>
      </w:r>
      <w:r>
        <w:tab/>
      </w:r>
      <w:r>
        <w:rPr>
          <w:spacing w:val="-10"/>
        </w:rPr>
        <w:t>с</w:t>
      </w:r>
      <w:r>
        <w:tab/>
      </w:r>
      <w:r>
        <w:rPr>
          <w:spacing w:val="-2"/>
        </w:rPr>
        <w:t>произведениями</w:t>
      </w:r>
      <w:r>
        <w:tab/>
      </w:r>
      <w:r>
        <w:rPr>
          <w:spacing w:val="-2"/>
        </w:rPr>
        <w:t>светской</w:t>
      </w:r>
      <w:r>
        <w:tab/>
      </w:r>
      <w:r>
        <w:rPr>
          <w:spacing w:val="-2"/>
        </w:rPr>
        <w:t>музыки,</w:t>
      </w:r>
      <w:r>
        <w:tab/>
      </w:r>
      <w:r>
        <w:rPr>
          <w:spacing w:val="-10"/>
        </w:rPr>
        <w:t>в</w:t>
      </w:r>
      <w:r>
        <w:tab/>
      </w:r>
      <w:r>
        <w:rPr>
          <w:spacing w:val="-2"/>
        </w:rPr>
        <w:t>которых</w:t>
      </w:r>
      <w:r>
        <w:tab/>
      </w:r>
      <w:r>
        <w:rPr>
          <w:spacing w:val="-2"/>
        </w:rPr>
        <w:t xml:space="preserve">воплощены </w:t>
      </w:r>
      <w:r>
        <w:t>молитвенные интонации, используется хоральный склад звучания;</w:t>
      </w:r>
    </w:p>
    <w:p>
      <w:pPr>
        <w:pStyle w:val="5"/>
        <w:spacing w:line="320" w:lineRule="exact"/>
        <w:ind w:left="944" w:firstLine="0"/>
        <w:jc w:val="left"/>
      </w:pPr>
      <w:r>
        <w:t>на</w:t>
      </w:r>
      <w:r>
        <w:rPr>
          <w:spacing w:val="-4"/>
        </w:rPr>
        <w:t xml:space="preserve"> </w:t>
      </w:r>
      <w:r>
        <w:t>выбор</w:t>
      </w:r>
      <w:r>
        <w:rPr>
          <w:spacing w:val="-5"/>
        </w:rPr>
        <w:t xml:space="preserve"> </w:t>
      </w:r>
      <w:r>
        <w:t>или</w:t>
      </w:r>
      <w:r>
        <w:rPr>
          <w:spacing w:val="-4"/>
        </w:rPr>
        <w:t xml:space="preserve"> </w:t>
      </w:r>
      <w:r>
        <w:rPr>
          <w:spacing w:val="-2"/>
        </w:rPr>
        <w:t>факультативно:</w:t>
      </w:r>
    </w:p>
    <w:p>
      <w:pPr>
        <w:pStyle w:val="5"/>
        <w:spacing w:before="151"/>
        <w:ind w:left="944" w:firstLine="0"/>
        <w:jc w:val="left"/>
      </w:pPr>
      <w:r>
        <w:t>просмотр</w:t>
      </w:r>
      <w:r>
        <w:rPr>
          <w:spacing w:val="-11"/>
        </w:rPr>
        <w:t xml:space="preserve"> </w:t>
      </w:r>
      <w:r>
        <w:t>документального</w:t>
      </w:r>
      <w:r>
        <w:rPr>
          <w:spacing w:val="-10"/>
        </w:rPr>
        <w:t xml:space="preserve"> </w:t>
      </w:r>
      <w:r>
        <w:t>фильма</w:t>
      </w:r>
      <w:r>
        <w:rPr>
          <w:spacing w:val="-9"/>
        </w:rPr>
        <w:t xml:space="preserve"> </w:t>
      </w:r>
      <w:r>
        <w:t>о</w:t>
      </w:r>
      <w:r>
        <w:rPr>
          <w:spacing w:val="-10"/>
        </w:rPr>
        <w:t xml:space="preserve"> </w:t>
      </w:r>
      <w:r>
        <w:t>значении</w:t>
      </w:r>
      <w:r>
        <w:rPr>
          <w:spacing w:val="-10"/>
        </w:rPr>
        <w:t xml:space="preserve"> </w:t>
      </w:r>
      <w:r>
        <w:rPr>
          <w:spacing w:val="-2"/>
        </w:rPr>
        <w:t>молитвы;</w:t>
      </w:r>
    </w:p>
    <w:p>
      <w:pPr>
        <w:pStyle w:val="5"/>
        <w:spacing w:before="163"/>
        <w:ind w:left="944" w:firstLine="0"/>
        <w:jc w:val="left"/>
      </w:pPr>
      <w:r>
        <w:t>рисование</w:t>
      </w:r>
      <w:r>
        <w:rPr>
          <w:spacing w:val="-8"/>
        </w:rPr>
        <w:t xml:space="preserve"> </w:t>
      </w:r>
      <w:r>
        <w:t>по</w:t>
      </w:r>
      <w:r>
        <w:rPr>
          <w:spacing w:val="-9"/>
        </w:rPr>
        <w:t xml:space="preserve"> </w:t>
      </w:r>
      <w:r>
        <w:t>мотивам</w:t>
      </w:r>
      <w:r>
        <w:rPr>
          <w:spacing w:val="-6"/>
        </w:rPr>
        <w:t xml:space="preserve"> </w:t>
      </w:r>
      <w:r>
        <w:t>прослушанных</w:t>
      </w:r>
      <w:r>
        <w:rPr>
          <w:spacing w:val="-12"/>
        </w:rPr>
        <w:t xml:space="preserve"> </w:t>
      </w:r>
      <w:r>
        <w:t>музыкальных</w:t>
      </w:r>
      <w:r>
        <w:rPr>
          <w:spacing w:val="-12"/>
        </w:rPr>
        <w:t xml:space="preserve"> </w:t>
      </w:r>
      <w:r>
        <w:rPr>
          <w:spacing w:val="-2"/>
        </w:rPr>
        <w:t>произведений.</w:t>
      </w:r>
    </w:p>
    <w:p>
      <w:pPr>
        <w:pStyle w:val="7"/>
        <w:numPr>
          <w:ilvl w:val="3"/>
          <w:numId w:val="18"/>
        </w:numPr>
        <w:tabs>
          <w:tab w:val="left" w:pos="1998"/>
        </w:tabs>
        <w:spacing w:before="158" w:after="0" w:line="240" w:lineRule="auto"/>
        <w:ind w:left="1998" w:right="0" w:hanging="1054"/>
        <w:jc w:val="left"/>
        <w:rPr>
          <w:sz w:val="28"/>
        </w:rPr>
      </w:pPr>
      <w:r>
        <w:rPr>
          <w:sz w:val="28"/>
        </w:rPr>
        <w:t>Инструментальная</w:t>
      </w:r>
      <w:r>
        <w:rPr>
          <w:spacing w:val="-8"/>
          <w:sz w:val="28"/>
        </w:rPr>
        <w:t xml:space="preserve"> </w:t>
      </w:r>
      <w:r>
        <w:rPr>
          <w:sz w:val="28"/>
        </w:rPr>
        <w:t>музыка</w:t>
      </w:r>
      <w:r>
        <w:rPr>
          <w:spacing w:val="-7"/>
          <w:sz w:val="28"/>
        </w:rPr>
        <w:t xml:space="preserve"> </w:t>
      </w:r>
      <w:r>
        <w:rPr>
          <w:sz w:val="28"/>
        </w:rPr>
        <w:t>в</w:t>
      </w:r>
      <w:r>
        <w:rPr>
          <w:spacing w:val="-9"/>
          <w:sz w:val="28"/>
        </w:rPr>
        <w:t xml:space="preserve"> </w:t>
      </w:r>
      <w:r>
        <w:rPr>
          <w:sz w:val="28"/>
        </w:rPr>
        <w:t>церкви</w:t>
      </w:r>
      <w:r>
        <w:rPr>
          <w:spacing w:val="-8"/>
          <w:sz w:val="28"/>
        </w:rPr>
        <w:t xml:space="preserve"> </w:t>
      </w:r>
      <w:r>
        <w:rPr>
          <w:sz w:val="28"/>
        </w:rPr>
        <w:t>(1–3</w:t>
      </w:r>
      <w:r>
        <w:rPr>
          <w:spacing w:val="-7"/>
          <w:sz w:val="28"/>
        </w:rPr>
        <w:t xml:space="preserve"> </w:t>
      </w:r>
      <w:r>
        <w:rPr>
          <w:spacing w:val="-2"/>
          <w:sz w:val="28"/>
        </w:rPr>
        <w:t>часа).</w:t>
      </w:r>
    </w:p>
    <w:p>
      <w:pPr>
        <w:pStyle w:val="5"/>
        <w:spacing w:before="163" w:line="362" w:lineRule="auto"/>
        <w:ind w:left="944" w:right="653" w:firstLine="0"/>
        <w:jc w:val="left"/>
      </w:pPr>
      <w:r>
        <w:t>Содержание:</w:t>
      </w:r>
      <w:r>
        <w:rPr>
          <w:spacing w:val="-10"/>
        </w:rPr>
        <w:t xml:space="preserve"> </w:t>
      </w:r>
      <w:r>
        <w:t>Орган</w:t>
      </w:r>
      <w:r>
        <w:rPr>
          <w:spacing w:val="-6"/>
        </w:rPr>
        <w:t xml:space="preserve"> </w:t>
      </w:r>
      <w:r>
        <w:t>и</w:t>
      </w:r>
      <w:r>
        <w:rPr>
          <w:spacing w:val="-6"/>
        </w:rPr>
        <w:t xml:space="preserve"> </w:t>
      </w:r>
      <w:r>
        <w:t>его</w:t>
      </w:r>
      <w:r>
        <w:rPr>
          <w:spacing w:val="-6"/>
        </w:rPr>
        <w:t xml:space="preserve"> </w:t>
      </w:r>
      <w:r>
        <w:t>роль</w:t>
      </w:r>
      <w:r>
        <w:rPr>
          <w:spacing w:val="-7"/>
        </w:rPr>
        <w:t xml:space="preserve"> </w:t>
      </w:r>
      <w:r>
        <w:t>в</w:t>
      </w:r>
      <w:r>
        <w:rPr>
          <w:spacing w:val="-7"/>
        </w:rPr>
        <w:t xml:space="preserve"> </w:t>
      </w:r>
      <w:r>
        <w:t>богослужении.</w:t>
      </w:r>
      <w:r>
        <w:rPr>
          <w:spacing w:val="-3"/>
        </w:rPr>
        <w:t xml:space="preserve"> </w:t>
      </w:r>
      <w:r>
        <w:t>Творчество</w:t>
      </w:r>
      <w:r>
        <w:rPr>
          <w:spacing w:val="-6"/>
        </w:rPr>
        <w:t xml:space="preserve"> </w:t>
      </w:r>
      <w:r>
        <w:t>И.С. Баха. Виды деятельности обучающихся:</w:t>
      </w:r>
    </w:p>
    <w:p>
      <w:pPr>
        <w:pStyle w:val="5"/>
        <w:spacing w:line="362" w:lineRule="auto"/>
        <w:jc w:val="left"/>
      </w:pPr>
      <w:r>
        <w:t>чтение</w:t>
      </w:r>
      <w:r>
        <w:rPr>
          <w:spacing w:val="38"/>
        </w:rPr>
        <w:t xml:space="preserve"> </w:t>
      </w:r>
      <w:r>
        <w:t>учебных</w:t>
      </w:r>
      <w:r>
        <w:rPr>
          <w:spacing w:val="33"/>
        </w:rPr>
        <w:t xml:space="preserve"> </w:t>
      </w:r>
      <w:r>
        <w:t>и</w:t>
      </w:r>
      <w:r>
        <w:rPr>
          <w:spacing w:val="37"/>
        </w:rPr>
        <w:t xml:space="preserve"> </w:t>
      </w:r>
      <w:r>
        <w:t>художественных</w:t>
      </w:r>
      <w:r>
        <w:rPr>
          <w:spacing w:val="33"/>
        </w:rPr>
        <w:t xml:space="preserve"> </w:t>
      </w:r>
      <w:r>
        <w:t>текстов,</w:t>
      </w:r>
      <w:r>
        <w:rPr>
          <w:spacing w:val="35"/>
        </w:rPr>
        <w:t xml:space="preserve"> </w:t>
      </w:r>
      <w:r>
        <w:t>посвящённых истории</w:t>
      </w:r>
      <w:r>
        <w:rPr>
          <w:spacing w:val="32"/>
        </w:rPr>
        <w:t xml:space="preserve"> </w:t>
      </w:r>
      <w:r>
        <w:t>создания, устройству органа, его роли в католическом и протестантском богослужении;</w:t>
      </w:r>
    </w:p>
    <w:p>
      <w:pPr>
        <w:pStyle w:val="5"/>
        <w:spacing w:line="320" w:lineRule="exact"/>
        <w:ind w:left="944" w:firstLine="0"/>
        <w:jc w:val="left"/>
      </w:pPr>
      <w:r>
        <w:t>ответы</w:t>
      </w:r>
      <w:r>
        <w:rPr>
          <w:spacing w:val="-7"/>
        </w:rPr>
        <w:t xml:space="preserve"> </w:t>
      </w:r>
      <w:r>
        <w:t>на</w:t>
      </w:r>
      <w:r>
        <w:rPr>
          <w:spacing w:val="-6"/>
        </w:rPr>
        <w:t xml:space="preserve"> </w:t>
      </w:r>
      <w:r>
        <w:t>вопросы</w:t>
      </w:r>
      <w:r>
        <w:rPr>
          <w:spacing w:val="-3"/>
        </w:rPr>
        <w:t xml:space="preserve"> </w:t>
      </w:r>
      <w:r>
        <w:rPr>
          <w:spacing w:val="-2"/>
        </w:rPr>
        <w:t>учителя;</w:t>
      </w:r>
    </w:p>
    <w:p>
      <w:pPr>
        <w:pStyle w:val="5"/>
        <w:spacing w:before="72"/>
        <w:ind w:left="0" w:firstLine="0"/>
        <w:jc w:val="left"/>
        <w:rPr>
          <w:sz w:val="20"/>
        </w:rPr>
      </w:pPr>
      <w:r>
        <mc:AlternateContent>
          <mc:Choice Requires="wps">
            <w:drawing>
              <wp:anchor distT="0" distB="0" distL="0" distR="0" simplePos="0" relativeHeight="251669504" behindDoc="1" locked="0" layoutInCell="1" allowOverlap="1">
                <wp:simplePos x="0" y="0"/>
                <wp:positionH relativeFrom="page">
                  <wp:posOffset>719455</wp:posOffset>
                </wp:positionH>
                <wp:positionV relativeFrom="paragraph">
                  <wp:posOffset>207010</wp:posOffset>
                </wp:positionV>
                <wp:extent cx="6483350" cy="6350"/>
                <wp:effectExtent l="0" t="0" r="0" b="0"/>
                <wp:wrapTopAndBottom/>
                <wp:docPr id="31" name="Graphic 31"/>
                <wp:cNvGraphicFramePr/>
                <a:graphic xmlns:a="http://schemas.openxmlformats.org/drawingml/2006/main">
                  <a:graphicData uri="http://schemas.microsoft.com/office/word/2010/wordprocessingShape">
                    <wps:wsp>
                      <wps:cNvSpPr/>
                      <wps:spPr>
                        <a:xfrm>
                          <a:off x="0" y="0"/>
                          <a:ext cx="6483350" cy="6350"/>
                        </a:xfrm>
                        <a:custGeom>
                          <a:avLst/>
                          <a:gdLst/>
                          <a:ahLst/>
                          <a:cxnLst/>
                          <a:rect l="l" t="t" r="r" b="b"/>
                          <a:pathLst>
                            <a:path w="6483350" h="6350">
                              <a:moveTo>
                                <a:pt x="6482842" y="0"/>
                              </a:moveTo>
                              <a:lnTo>
                                <a:pt x="0" y="0"/>
                              </a:lnTo>
                              <a:lnTo>
                                <a:pt x="0" y="6096"/>
                              </a:lnTo>
                              <a:lnTo>
                                <a:pt x="6482842" y="6096"/>
                              </a:lnTo>
                              <a:lnTo>
                                <a:pt x="6482842" y="0"/>
                              </a:lnTo>
                              <a:close/>
                            </a:path>
                          </a:pathLst>
                        </a:custGeom>
                        <a:solidFill>
                          <a:srgbClr val="000000"/>
                        </a:solidFill>
                      </wps:spPr>
                      <wps:bodyPr wrap="square" lIns="0" tIns="0" rIns="0" bIns="0" rtlCol="0">
                        <a:noAutofit/>
                      </wps:bodyPr>
                    </wps:wsp>
                  </a:graphicData>
                </a:graphic>
              </wp:anchor>
            </w:drawing>
          </mc:Choice>
          <mc:Fallback>
            <w:pict>
              <v:shape id="Graphic 31" o:spid="_x0000_s1026" o:spt="100" style="position:absolute;left:0pt;margin-left:56.65pt;margin-top:16.3pt;height:0.5pt;width:510.5pt;mso-position-horizontal-relative:page;mso-wrap-distance-bottom:0pt;mso-wrap-distance-top:0pt;z-index:-251646976;mso-width-relative:page;mso-height-relative:page;" fillcolor="#000000" filled="t" stroked="f" coordsize="6483350,6350" o:gfxdata="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r4xbHY&#10;AAAACgEAAA8AAAAAAAAAAQAgAAAAIgAAAGRycy9kb3ducmV2LnhtbFBLAQIUABQAAAAIAIdO4kDs&#10;p8+uIAIAAN4EAAAOAAAAAAAAAAEAIAAAACcBAABkcnMvZTJvRG9jLnhtbFBLBQYAAAAABgAGAFkB&#10;AAC5BQAAAAA=&#10;" path="m6482842,0l0,0,0,6096,6482842,6096,6482842,0xe">
                <v:fill on="t" focussize="0,0"/>
                <v:stroke on="f"/>
                <v:imagedata o:title=""/>
                <o:lock v:ext="edit" aspectratio="f"/>
                <v:textbox inset="0mm,0mm,0mm,0mm"/>
                <w10:wrap type="topAndBottom"/>
              </v:shape>
            </w:pict>
          </mc:Fallback>
        </mc:AlternateContent>
      </w:r>
    </w:p>
    <w:p>
      <w:pPr>
        <w:spacing w:before="107"/>
        <w:ind w:left="233" w:right="0" w:firstLine="0"/>
        <w:jc w:val="left"/>
        <w:rPr>
          <w:sz w:val="24"/>
        </w:rPr>
      </w:pPr>
      <w:r>
        <w:rPr>
          <w:sz w:val="24"/>
        </w:rPr>
        <w:t>М.П.</w:t>
      </w:r>
      <w:r>
        <w:rPr>
          <w:spacing w:val="-3"/>
          <w:sz w:val="24"/>
        </w:rPr>
        <w:t xml:space="preserve"> </w:t>
      </w:r>
      <w:r>
        <w:rPr>
          <w:sz w:val="24"/>
        </w:rPr>
        <w:t>Мусоргского,</w:t>
      </w:r>
      <w:r>
        <w:rPr>
          <w:spacing w:val="-6"/>
          <w:sz w:val="24"/>
        </w:rPr>
        <w:t xml:space="preserve"> </w:t>
      </w:r>
      <w:r>
        <w:rPr>
          <w:sz w:val="24"/>
        </w:rPr>
        <w:t>П.И.</w:t>
      </w:r>
      <w:r>
        <w:rPr>
          <w:spacing w:val="-2"/>
          <w:sz w:val="24"/>
        </w:rPr>
        <w:t xml:space="preserve"> </w:t>
      </w:r>
      <w:r>
        <w:rPr>
          <w:sz w:val="24"/>
        </w:rPr>
        <w:t>Чайковского,</w:t>
      </w:r>
      <w:r>
        <w:rPr>
          <w:spacing w:val="-6"/>
          <w:sz w:val="24"/>
        </w:rPr>
        <w:t xml:space="preserve"> </w:t>
      </w:r>
      <w:r>
        <w:rPr>
          <w:sz w:val="24"/>
        </w:rPr>
        <w:t>М.И.</w:t>
      </w:r>
      <w:r>
        <w:rPr>
          <w:spacing w:val="-3"/>
          <w:sz w:val="24"/>
        </w:rPr>
        <w:t xml:space="preserve"> </w:t>
      </w:r>
      <w:r>
        <w:rPr>
          <w:sz w:val="24"/>
        </w:rPr>
        <w:t>Глинки, С.В.</w:t>
      </w:r>
      <w:r>
        <w:rPr>
          <w:spacing w:val="1"/>
          <w:sz w:val="24"/>
        </w:rPr>
        <w:t xml:space="preserve"> </w:t>
      </w:r>
      <w:r>
        <w:rPr>
          <w:sz w:val="24"/>
        </w:rPr>
        <w:t>Рахманинова</w:t>
      </w:r>
      <w:r>
        <w:rPr>
          <w:spacing w:val="-4"/>
          <w:sz w:val="24"/>
        </w:rPr>
        <w:t xml:space="preserve"> </w:t>
      </w:r>
      <w:r>
        <w:rPr>
          <w:sz w:val="24"/>
        </w:rPr>
        <w:t>и</w:t>
      </w:r>
      <w:r>
        <w:rPr>
          <w:spacing w:val="-6"/>
          <w:sz w:val="24"/>
        </w:rPr>
        <w:t xml:space="preserve"> </w:t>
      </w:r>
      <w:r>
        <w:rPr>
          <w:spacing w:val="-2"/>
          <w:sz w:val="24"/>
        </w:rPr>
        <w:t>другие.</w:t>
      </w:r>
    </w:p>
    <w:p>
      <w:pPr>
        <w:spacing w:after="0"/>
        <w:jc w:val="left"/>
        <w:rPr>
          <w:sz w:val="24"/>
        </w:rPr>
        <w:sectPr>
          <w:pgSz w:w="11910" w:h="16840"/>
          <w:pgMar w:top="1020" w:right="400" w:bottom="740" w:left="900" w:header="569" w:footer="541" w:gutter="0"/>
          <w:cols w:space="720" w:num="1"/>
        </w:sectPr>
      </w:pPr>
    </w:p>
    <w:p>
      <w:pPr>
        <w:pStyle w:val="5"/>
        <w:spacing w:before="92"/>
        <w:ind w:left="944" w:firstLine="0"/>
        <w:jc w:val="left"/>
      </w:pPr>
      <w:r>
        <w:t>слушание</w:t>
      </w:r>
      <w:r>
        <w:rPr>
          <w:spacing w:val="-9"/>
        </w:rPr>
        <w:t xml:space="preserve"> </w:t>
      </w:r>
      <w:r>
        <w:t>органной</w:t>
      </w:r>
      <w:r>
        <w:rPr>
          <w:spacing w:val="-10"/>
        </w:rPr>
        <w:t xml:space="preserve"> </w:t>
      </w:r>
      <w:r>
        <w:t>музыки</w:t>
      </w:r>
      <w:r>
        <w:rPr>
          <w:spacing w:val="-6"/>
        </w:rPr>
        <w:t xml:space="preserve"> </w:t>
      </w:r>
      <w:r>
        <w:t>И.С.</w:t>
      </w:r>
      <w:r>
        <w:rPr>
          <w:spacing w:val="-3"/>
        </w:rPr>
        <w:t xml:space="preserve"> </w:t>
      </w:r>
      <w:r>
        <w:rPr>
          <w:spacing w:val="-4"/>
        </w:rPr>
        <w:t>Баха;</w:t>
      </w:r>
    </w:p>
    <w:p>
      <w:pPr>
        <w:pStyle w:val="5"/>
        <w:tabs>
          <w:tab w:val="left" w:pos="2416"/>
          <w:tab w:val="left" w:pos="4263"/>
          <w:tab w:val="left" w:pos="4887"/>
          <w:tab w:val="left" w:pos="6690"/>
          <w:tab w:val="left" w:pos="8906"/>
        </w:tabs>
        <w:spacing w:before="162" w:line="357" w:lineRule="auto"/>
        <w:ind w:right="168"/>
        <w:jc w:val="left"/>
      </w:pPr>
      <w:r>
        <w:rPr>
          <w:spacing w:val="-2"/>
        </w:rPr>
        <w:t>описание</w:t>
      </w:r>
      <w:r>
        <w:tab/>
      </w:r>
      <w:r>
        <w:rPr>
          <w:spacing w:val="-2"/>
        </w:rPr>
        <w:t>впечатления</w:t>
      </w:r>
      <w:r>
        <w:tab/>
      </w:r>
      <w:r>
        <w:rPr>
          <w:spacing w:val="-6"/>
        </w:rPr>
        <w:t>от</w:t>
      </w:r>
      <w:r>
        <w:tab/>
      </w:r>
      <w:r>
        <w:rPr>
          <w:spacing w:val="-2"/>
        </w:rPr>
        <w:t>восприятия,</w:t>
      </w:r>
      <w:r>
        <w:tab/>
      </w:r>
      <w:r>
        <w:rPr>
          <w:spacing w:val="-2"/>
        </w:rPr>
        <w:t>характеристика</w:t>
      </w:r>
      <w:r>
        <w:tab/>
      </w:r>
      <w:r>
        <w:rPr>
          <w:spacing w:val="-2"/>
        </w:rPr>
        <w:t xml:space="preserve">музыкально- </w:t>
      </w:r>
      <w:r>
        <w:t>выразительных средств;</w:t>
      </w:r>
    </w:p>
    <w:p>
      <w:pPr>
        <w:pStyle w:val="5"/>
        <w:spacing w:before="6"/>
        <w:ind w:left="944" w:firstLine="0"/>
        <w:jc w:val="left"/>
      </w:pPr>
      <w:r>
        <w:t>игровая</w:t>
      </w:r>
      <w:r>
        <w:rPr>
          <w:spacing w:val="-7"/>
        </w:rPr>
        <w:t xml:space="preserve"> </w:t>
      </w:r>
      <w:r>
        <w:t>имитация</w:t>
      </w:r>
      <w:r>
        <w:rPr>
          <w:spacing w:val="-7"/>
        </w:rPr>
        <w:t xml:space="preserve"> </w:t>
      </w:r>
      <w:r>
        <w:t>особенностей</w:t>
      </w:r>
      <w:r>
        <w:rPr>
          <w:spacing w:val="-4"/>
        </w:rPr>
        <w:t xml:space="preserve"> </w:t>
      </w:r>
      <w:r>
        <w:t>игры</w:t>
      </w:r>
      <w:r>
        <w:rPr>
          <w:spacing w:val="-8"/>
        </w:rPr>
        <w:t xml:space="preserve"> </w:t>
      </w:r>
      <w:r>
        <w:t>на</w:t>
      </w:r>
      <w:r>
        <w:rPr>
          <w:spacing w:val="-7"/>
        </w:rPr>
        <w:t xml:space="preserve"> </w:t>
      </w:r>
      <w:r>
        <w:t>органе</w:t>
      </w:r>
      <w:r>
        <w:rPr>
          <w:spacing w:val="-7"/>
        </w:rPr>
        <w:t xml:space="preserve"> </w:t>
      </w:r>
      <w:r>
        <w:t>(во</w:t>
      </w:r>
      <w:r>
        <w:rPr>
          <w:spacing w:val="-9"/>
        </w:rPr>
        <w:t xml:space="preserve"> </w:t>
      </w:r>
      <w:r>
        <w:t>время</w:t>
      </w:r>
      <w:r>
        <w:rPr>
          <w:spacing w:val="-6"/>
        </w:rPr>
        <w:t xml:space="preserve"> </w:t>
      </w:r>
      <w:r>
        <w:rPr>
          <w:spacing w:val="-2"/>
        </w:rPr>
        <w:t>слушания);</w:t>
      </w:r>
    </w:p>
    <w:p>
      <w:pPr>
        <w:pStyle w:val="5"/>
        <w:spacing w:before="163" w:line="357" w:lineRule="auto"/>
        <w:jc w:val="left"/>
      </w:pPr>
      <w:r>
        <w:t>звуковое</w:t>
      </w:r>
      <w:r>
        <w:rPr>
          <w:spacing w:val="40"/>
        </w:rPr>
        <w:t xml:space="preserve"> </w:t>
      </w:r>
      <w:r>
        <w:t>исследование</w:t>
      </w:r>
      <w:r>
        <w:rPr>
          <w:spacing w:val="40"/>
        </w:rPr>
        <w:t xml:space="preserve"> </w:t>
      </w:r>
      <w:r>
        <w:t>–</w:t>
      </w:r>
      <w:r>
        <w:rPr>
          <w:spacing w:val="40"/>
        </w:rPr>
        <w:t xml:space="preserve"> </w:t>
      </w:r>
      <w:r>
        <w:t>исполнение</w:t>
      </w:r>
      <w:r>
        <w:rPr>
          <w:spacing w:val="40"/>
        </w:rPr>
        <w:t xml:space="preserve"> </w:t>
      </w:r>
      <w:r>
        <w:t>(учителем)</w:t>
      </w:r>
      <w:r>
        <w:rPr>
          <w:spacing w:val="40"/>
        </w:rPr>
        <w:t xml:space="preserve"> </w:t>
      </w:r>
      <w:r>
        <w:t>на</w:t>
      </w:r>
      <w:r>
        <w:rPr>
          <w:spacing w:val="40"/>
        </w:rPr>
        <w:t xml:space="preserve"> </w:t>
      </w:r>
      <w:r>
        <w:t>синтезаторе</w:t>
      </w:r>
      <w:r>
        <w:rPr>
          <w:spacing w:val="40"/>
        </w:rPr>
        <w:t xml:space="preserve"> </w:t>
      </w:r>
      <w:r>
        <w:t>знакомых</w:t>
      </w:r>
      <w:r>
        <w:rPr>
          <w:spacing w:val="80"/>
        </w:rPr>
        <w:t xml:space="preserve"> </w:t>
      </w:r>
      <w:r>
        <w:t>музыкальных произведений тембром органа;</w:t>
      </w:r>
    </w:p>
    <w:p>
      <w:pPr>
        <w:pStyle w:val="5"/>
        <w:spacing w:before="6" w:line="362" w:lineRule="auto"/>
        <w:ind w:left="944" w:right="3130" w:firstLine="0"/>
        <w:jc w:val="left"/>
      </w:pPr>
      <w:r>
        <w:t>наблюдение</w:t>
      </w:r>
      <w:r>
        <w:rPr>
          <w:spacing w:val="-11"/>
        </w:rPr>
        <w:t xml:space="preserve"> </w:t>
      </w:r>
      <w:r>
        <w:t>за</w:t>
      </w:r>
      <w:r>
        <w:rPr>
          <w:spacing w:val="-11"/>
        </w:rPr>
        <w:t xml:space="preserve"> </w:t>
      </w:r>
      <w:r>
        <w:t>трансформацией</w:t>
      </w:r>
      <w:r>
        <w:rPr>
          <w:spacing w:val="-12"/>
        </w:rPr>
        <w:t xml:space="preserve"> </w:t>
      </w:r>
      <w:r>
        <w:t>музыкального</w:t>
      </w:r>
      <w:r>
        <w:rPr>
          <w:spacing w:val="-12"/>
        </w:rPr>
        <w:t xml:space="preserve"> </w:t>
      </w:r>
      <w:r>
        <w:t>образа; на выбор или факультативно:</w:t>
      </w:r>
    </w:p>
    <w:p>
      <w:pPr>
        <w:pStyle w:val="5"/>
        <w:spacing w:line="314" w:lineRule="exact"/>
        <w:ind w:left="944" w:firstLine="0"/>
        <w:jc w:val="left"/>
      </w:pPr>
      <w:r>
        <w:t>посещение</w:t>
      </w:r>
      <w:r>
        <w:rPr>
          <w:spacing w:val="-10"/>
        </w:rPr>
        <w:t xml:space="preserve"> </w:t>
      </w:r>
      <w:r>
        <w:t>концерта</w:t>
      </w:r>
      <w:r>
        <w:rPr>
          <w:spacing w:val="-10"/>
        </w:rPr>
        <w:t xml:space="preserve"> </w:t>
      </w:r>
      <w:r>
        <w:t>органной</w:t>
      </w:r>
      <w:r>
        <w:rPr>
          <w:spacing w:val="-10"/>
        </w:rPr>
        <w:t xml:space="preserve"> </w:t>
      </w:r>
      <w:r>
        <w:rPr>
          <w:spacing w:val="-2"/>
        </w:rPr>
        <w:t>музыки;</w:t>
      </w:r>
    </w:p>
    <w:p>
      <w:pPr>
        <w:pStyle w:val="5"/>
        <w:spacing w:before="163"/>
        <w:ind w:left="944" w:firstLine="0"/>
        <w:jc w:val="left"/>
      </w:pPr>
      <w:r>
        <w:t>рассматривание</w:t>
      </w:r>
      <w:r>
        <w:rPr>
          <w:spacing w:val="-16"/>
        </w:rPr>
        <w:t xml:space="preserve"> </w:t>
      </w:r>
      <w:r>
        <w:t>иллюстраций,</w:t>
      </w:r>
      <w:r>
        <w:rPr>
          <w:spacing w:val="-15"/>
        </w:rPr>
        <w:t xml:space="preserve"> </w:t>
      </w:r>
      <w:r>
        <w:t>изображений</w:t>
      </w:r>
      <w:r>
        <w:rPr>
          <w:spacing w:val="-16"/>
        </w:rPr>
        <w:t xml:space="preserve"> </w:t>
      </w:r>
      <w:r>
        <w:rPr>
          <w:spacing w:val="-2"/>
        </w:rPr>
        <w:t>органа;</w:t>
      </w:r>
    </w:p>
    <w:p>
      <w:pPr>
        <w:pStyle w:val="5"/>
        <w:spacing w:before="158" w:line="362" w:lineRule="auto"/>
        <w:jc w:val="left"/>
      </w:pPr>
      <w:r>
        <w:t>проблемная</w:t>
      </w:r>
      <w:r>
        <w:rPr>
          <w:spacing w:val="80"/>
        </w:rPr>
        <w:t xml:space="preserve"> </w:t>
      </w:r>
      <w:r>
        <w:t>ситуация</w:t>
      </w:r>
      <w:r>
        <w:rPr>
          <w:spacing w:val="80"/>
        </w:rPr>
        <w:t xml:space="preserve"> </w:t>
      </w:r>
      <w:r>
        <w:t>–</w:t>
      </w:r>
      <w:r>
        <w:rPr>
          <w:spacing w:val="80"/>
        </w:rPr>
        <w:t xml:space="preserve"> </w:t>
      </w:r>
      <w:r>
        <w:t>выдвижение</w:t>
      </w:r>
      <w:r>
        <w:rPr>
          <w:spacing w:val="80"/>
        </w:rPr>
        <w:t xml:space="preserve"> </w:t>
      </w:r>
      <w:r>
        <w:t>гипотез</w:t>
      </w:r>
      <w:r>
        <w:rPr>
          <w:spacing w:val="80"/>
        </w:rPr>
        <w:t xml:space="preserve"> </w:t>
      </w:r>
      <w:r>
        <w:t>о</w:t>
      </w:r>
      <w:r>
        <w:rPr>
          <w:spacing w:val="80"/>
        </w:rPr>
        <w:t xml:space="preserve"> </w:t>
      </w:r>
      <w:r>
        <w:t>принципах</w:t>
      </w:r>
      <w:r>
        <w:rPr>
          <w:spacing w:val="80"/>
        </w:rPr>
        <w:t xml:space="preserve"> </w:t>
      </w:r>
      <w:r>
        <w:t>работы</w:t>
      </w:r>
      <w:r>
        <w:rPr>
          <w:spacing w:val="80"/>
        </w:rPr>
        <w:t xml:space="preserve"> </w:t>
      </w:r>
      <w:r>
        <w:t>этого</w:t>
      </w:r>
      <w:r>
        <w:rPr>
          <w:spacing w:val="80"/>
        </w:rPr>
        <w:t xml:space="preserve"> </w:t>
      </w:r>
      <w:r>
        <w:t>музыкального инструмента;</w:t>
      </w:r>
    </w:p>
    <w:p>
      <w:pPr>
        <w:pStyle w:val="5"/>
        <w:spacing w:line="319" w:lineRule="exact"/>
        <w:ind w:left="944" w:firstLine="0"/>
        <w:jc w:val="left"/>
      </w:pPr>
      <w:r>
        <w:t>просмотр</w:t>
      </w:r>
      <w:r>
        <w:rPr>
          <w:spacing w:val="-11"/>
        </w:rPr>
        <w:t xml:space="preserve"> </w:t>
      </w:r>
      <w:r>
        <w:t>познавательного</w:t>
      </w:r>
      <w:r>
        <w:rPr>
          <w:spacing w:val="-10"/>
        </w:rPr>
        <w:t xml:space="preserve"> </w:t>
      </w:r>
      <w:r>
        <w:t>фильма</w:t>
      </w:r>
      <w:r>
        <w:rPr>
          <w:spacing w:val="-10"/>
        </w:rPr>
        <w:t xml:space="preserve"> </w:t>
      </w:r>
      <w:r>
        <w:t>об</w:t>
      </w:r>
      <w:r>
        <w:rPr>
          <w:spacing w:val="-9"/>
        </w:rPr>
        <w:t xml:space="preserve"> </w:t>
      </w:r>
      <w:r>
        <w:rPr>
          <w:spacing w:val="-2"/>
        </w:rPr>
        <w:t>органе;</w:t>
      </w:r>
    </w:p>
    <w:p>
      <w:pPr>
        <w:pStyle w:val="5"/>
        <w:tabs>
          <w:tab w:val="left" w:pos="2997"/>
          <w:tab w:val="left" w:pos="5309"/>
          <w:tab w:val="left" w:pos="6993"/>
          <w:tab w:val="left" w:pos="7635"/>
          <w:tab w:val="left" w:pos="8811"/>
        </w:tabs>
        <w:spacing w:before="159" w:line="362" w:lineRule="auto"/>
        <w:ind w:right="169"/>
        <w:jc w:val="left"/>
      </w:pPr>
      <w:r>
        <w:rPr>
          <w:spacing w:val="-2"/>
        </w:rPr>
        <w:t>литературное,</w:t>
      </w:r>
      <w:r>
        <w:tab/>
      </w:r>
      <w:r>
        <w:rPr>
          <w:spacing w:val="-2"/>
        </w:rPr>
        <w:t>художественное</w:t>
      </w:r>
      <w:r>
        <w:tab/>
      </w:r>
      <w:r>
        <w:rPr>
          <w:spacing w:val="-2"/>
        </w:rPr>
        <w:t>творчество</w:t>
      </w:r>
      <w:r>
        <w:tab/>
      </w:r>
      <w:r>
        <w:rPr>
          <w:spacing w:val="-6"/>
        </w:rPr>
        <w:t>на</w:t>
      </w:r>
      <w:r>
        <w:tab/>
      </w:r>
      <w:r>
        <w:rPr>
          <w:spacing w:val="-2"/>
        </w:rPr>
        <w:t>основе</w:t>
      </w:r>
      <w:r>
        <w:tab/>
      </w:r>
      <w:r>
        <w:rPr>
          <w:spacing w:val="-2"/>
        </w:rPr>
        <w:t xml:space="preserve">музыкальных </w:t>
      </w:r>
      <w:r>
        <w:t>впечатлений от восприятия органной музыки.</w:t>
      </w:r>
    </w:p>
    <w:p>
      <w:pPr>
        <w:pStyle w:val="7"/>
        <w:numPr>
          <w:ilvl w:val="3"/>
          <w:numId w:val="18"/>
        </w:numPr>
        <w:tabs>
          <w:tab w:val="left" w:pos="1998"/>
        </w:tabs>
        <w:spacing w:before="0" w:after="0" w:line="314" w:lineRule="exact"/>
        <w:ind w:left="1998" w:right="0" w:hanging="1054"/>
        <w:jc w:val="left"/>
        <w:rPr>
          <w:sz w:val="28"/>
        </w:rPr>
      </w:pPr>
      <w:r>
        <w:rPr>
          <w:sz w:val="28"/>
        </w:rPr>
        <w:t>Искусство</w:t>
      </w:r>
      <w:r>
        <w:rPr>
          <w:spacing w:val="-10"/>
          <w:sz w:val="28"/>
        </w:rPr>
        <w:t xml:space="preserve"> </w:t>
      </w:r>
      <w:r>
        <w:rPr>
          <w:sz w:val="28"/>
        </w:rPr>
        <w:t>Русской</w:t>
      </w:r>
      <w:r>
        <w:rPr>
          <w:spacing w:val="-9"/>
          <w:sz w:val="28"/>
        </w:rPr>
        <w:t xml:space="preserve"> </w:t>
      </w:r>
      <w:r>
        <w:rPr>
          <w:sz w:val="28"/>
        </w:rPr>
        <w:t>православной</w:t>
      </w:r>
      <w:r>
        <w:rPr>
          <w:spacing w:val="-10"/>
          <w:sz w:val="28"/>
        </w:rPr>
        <w:t xml:space="preserve"> </w:t>
      </w:r>
      <w:r>
        <w:rPr>
          <w:sz w:val="28"/>
        </w:rPr>
        <w:t>церкви</w:t>
      </w:r>
      <w:r>
        <w:rPr>
          <w:spacing w:val="-9"/>
          <w:sz w:val="28"/>
        </w:rPr>
        <w:t xml:space="preserve"> </w:t>
      </w:r>
      <w:r>
        <w:rPr>
          <w:sz w:val="28"/>
        </w:rPr>
        <w:t>(1–3</w:t>
      </w:r>
      <w:r>
        <w:rPr>
          <w:spacing w:val="-10"/>
          <w:sz w:val="28"/>
        </w:rPr>
        <w:t xml:space="preserve"> </w:t>
      </w:r>
      <w:r>
        <w:rPr>
          <w:spacing w:val="-2"/>
          <w:sz w:val="28"/>
        </w:rPr>
        <w:t>часа).</w:t>
      </w:r>
    </w:p>
    <w:p>
      <w:pPr>
        <w:pStyle w:val="5"/>
        <w:spacing w:before="163" w:line="360" w:lineRule="auto"/>
        <w:ind w:right="179"/>
      </w:pPr>
      <w:r>
        <w:t>Содержание: Музыка в православном храме. Традиции исполнения, жанры (тропарь, стихира, величание и другое). Музыка и живопись, посвящённые святым. Образы Христа, Богородицы.</w:t>
      </w:r>
    </w:p>
    <w:p>
      <w:pPr>
        <w:pStyle w:val="5"/>
        <w:spacing w:before="1"/>
        <w:ind w:left="944" w:firstLine="0"/>
      </w:pPr>
      <w:r>
        <w:t>Виды</w:t>
      </w:r>
      <w:r>
        <w:rPr>
          <w:spacing w:val="-11"/>
        </w:rPr>
        <w:t xml:space="preserve"> </w:t>
      </w:r>
      <w:r>
        <w:t>деятельности</w:t>
      </w:r>
      <w:r>
        <w:rPr>
          <w:spacing w:val="-11"/>
        </w:rPr>
        <w:t xml:space="preserve"> </w:t>
      </w:r>
      <w:r>
        <w:rPr>
          <w:spacing w:val="-2"/>
        </w:rPr>
        <w:t>обучающихся:</w:t>
      </w:r>
    </w:p>
    <w:p>
      <w:pPr>
        <w:pStyle w:val="5"/>
        <w:spacing w:before="163" w:line="357" w:lineRule="auto"/>
        <w:ind w:right="182"/>
      </w:pPr>
      <w:r>
        <w:t>разучивание, исполнение вокальных произведений религиозной тематики, сравнение церковных мелодий и народных песен, мелодий светской музыки;</w:t>
      </w:r>
    </w:p>
    <w:p>
      <w:pPr>
        <w:pStyle w:val="5"/>
        <w:spacing w:before="6"/>
        <w:ind w:left="944" w:firstLine="0"/>
      </w:pPr>
      <w:r>
        <w:t>прослеживание</w:t>
      </w:r>
      <w:r>
        <w:rPr>
          <w:spacing w:val="-8"/>
        </w:rPr>
        <w:t xml:space="preserve"> </w:t>
      </w:r>
      <w:r>
        <w:t>исполняемых</w:t>
      </w:r>
      <w:r>
        <w:rPr>
          <w:spacing w:val="-12"/>
        </w:rPr>
        <w:t xml:space="preserve"> </w:t>
      </w:r>
      <w:r>
        <w:t>мелодий</w:t>
      </w:r>
      <w:r>
        <w:rPr>
          <w:spacing w:val="-9"/>
        </w:rPr>
        <w:t xml:space="preserve"> </w:t>
      </w:r>
      <w:r>
        <w:t>по</w:t>
      </w:r>
      <w:r>
        <w:rPr>
          <w:spacing w:val="-8"/>
        </w:rPr>
        <w:t xml:space="preserve"> </w:t>
      </w:r>
      <w:r>
        <w:t>нотной</w:t>
      </w:r>
      <w:r>
        <w:rPr>
          <w:spacing w:val="-9"/>
        </w:rPr>
        <w:t xml:space="preserve"> </w:t>
      </w:r>
      <w:r>
        <w:rPr>
          <w:spacing w:val="-2"/>
        </w:rPr>
        <w:t>записи;</w:t>
      </w:r>
    </w:p>
    <w:p>
      <w:pPr>
        <w:pStyle w:val="5"/>
        <w:spacing w:before="158" w:line="362" w:lineRule="auto"/>
        <w:ind w:left="944" w:right="176" w:firstLine="0"/>
      </w:pPr>
      <w:r>
        <w:t>анализ типа мелодического движения, особенностей ритма, темпа, динамики; сопоставление</w:t>
      </w:r>
      <w:r>
        <w:rPr>
          <w:spacing w:val="24"/>
        </w:rPr>
        <w:t xml:space="preserve">  </w:t>
      </w:r>
      <w:r>
        <w:t>произведений</w:t>
      </w:r>
      <w:r>
        <w:rPr>
          <w:spacing w:val="24"/>
        </w:rPr>
        <w:t xml:space="preserve">  </w:t>
      </w:r>
      <w:r>
        <w:t>музыки</w:t>
      </w:r>
      <w:r>
        <w:rPr>
          <w:spacing w:val="24"/>
        </w:rPr>
        <w:t xml:space="preserve">  </w:t>
      </w:r>
      <w:r>
        <w:t>и</w:t>
      </w:r>
      <w:r>
        <w:rPr>
          <w:spacing w:val="24"/>
        </w:rPr>
        <w:t xml:space="preserve">  </w:t>
      </w:r>
      <w:r>
        <w:t>живописи,</w:t>
      </w:r>
      <w:r>
        <w:rPr>
          <w:spacing w:val="25"/>
        </w:rPr>
        <w:t xml:space="preserve">  </w:t>
      </w:r>
      <w:r>
        <w:t>посвящённых</w:t>
      </w:r>
      <w:r>
        <w:rPr>
          <w:spacing w:val="79"/>
          <w:w w:val="150"/>
        </w:rPr>
        <w:t xml:space="preserve"> </w:t>
      </w:r>
      <w:r>
        <w:rPr>
          <w:spacing w:val="-2"/>
        </w:rPr>
        <w:t>святым,</w:t>
      </w:r>
    </w:p>
    <w:p>
      <w:pPr>
        <w:pStyle w:val="5"/>
        <w:spacing w:line="320" w:lineRule="exact"/>
        <w:ind w:firstLine="0"/>
      </w:pPr>
      <w:r>
        <w:t>Христу,</w:t>
      </w:r>
      <w:r>
        <w:rPr>
          <w:spacing w:val="-8"/>
        </w:rPr>
        <w:t xml:space="preserve"> </w:t>
      </w:r>
      <w:r>
        <w:rPr>
          <w:spacing w:val="-2"/>
        </w:rPr>
        <w:t>Богородице;</w:t>
      </w:r>
    </w:p>
    <w:p>
      <w:pPr>
        <w:pStyle w:val="5"/>
        <w:spacing w:before="158"/>
        <w:ind w:left="944" w:firstLine="0"/>
      </w:pPr>
      <w:r>
        <w:t>на</w:t>
      </w:r>
      <w:r>
        <w:rPr>
          <w:spacing w:val="-4"/>
        </w:rPr>
        <w:t xml:space="preserve"> </w:t>
      </w:r>
      <w:r>
        <w:t>выбор</w:t>
      </w:r>
      <w:r>
        <w:rPr>
          <w:spacing w:val="-5"/>
        </w:rPr>
        <w:t xml:space="preserve"> </w:t>
      </w:r>
      <w:r>
        <w:t>или</w:t>
      </w:r>
      <w:r>
        <w:rPr>
          <w:spacing w:val="-4"/>
        </w:rPr>
        <w:t xml:space="preserve"> </w:t>
      </w:r>
      <w:r>
        <w:rPr>
          <w:spacing w:val="-2"/>
        </w:rPr>
        <w:t>факультативно:</w:t>
      </w:r>
    </w:p>
    <w:p>
      <w:pPr>
        <w:pStyle w:val="5"/>
        <w:spacing w:before="163"/>
        <w:ind w:left="944" w:firstLine="0"/>
      </w:pPr>
      <w:r>
        <w:t>посещение</w:t>
      </w:r>
      <w:r>
        <w:rPr>
          <w:spacing w:val="-11"/>
        </w:rPr>
        <w:t xml:space="preserve"> </w:t>
      </w:r>
      <w:r>
        <w:rPr>
          <w:spacing w:val="-2"/>
        </w:rPr>
        <w:t>храма;</w:t>
      </w:r>
    </w:p>
    <w:p>
      <w:pPr>
        <w:pStyle w:val="5"/>
        <w:spacing w:before="163"/>
        <w:ind w:left="944" w:firstLine="0"/>
        <w:jc w:val="left"/>
      </w:pPr>
      <w:r>
        <w:t>поиск</w:t>
      </w:r>
      <w:r>
        <w:rPr>
          <w:spacing w:val="-8"/>
        </w:rPr>
        <w:t xml:space="preserve"> </w:t>
      </w:r>
      <w:r>
        <w:t>в</w:t>
      </w:r>
      <w:r>
        <w:rPr>
          <w:spacing w:val="-5"/>
        </w:rPr>
        <w:t xml:space="preserve"> </w:t>
      </w:r>
      <w:r>
        <w:t>Интернете</w:t>
      </w:r>
      <w:r>
        <w:rPr>
          <w:spacing w:val="-7"/>
        </w:rPr>
        <w:t xml:space="preserve"> </w:t>
      </w:r>
      <w:r>
        <w:t>информации</w:t>
      </w:r>
      <w:r>
        <w:rPr>
          <w:spacing w:val="-8"/>
        </w:rPr>
        <w:t xml:space="preserve"> </w:t>
      </w:r>
      <w:r>
        <w:t>о</w:t>
      </w:r>
      <w:r>
        <w:rPr>
          <w:spacing w:val="-7"/>
        </w:rPr>
        <w:t xml:space="preserve"> </w:t>
      </w:r>
      <w:r>
        <w:t>Крещении</w:t>
      </w:r>
      <w:r>
        <w:rPr>
          <w:spacing w:val="-8"/>
        </w:rPr>
        <w:t xml:space="preserve"> </w:t>
      </w:r>
      <w:r>
        <w:t>Руси,</w:t>
      </w:r>
      <w:r>
        <w:rPr>
          <w:spacing w:val="-6"/>
        </w:rPr>
        <w:t xml:space="preserve"> </w:t>
      </w:r>
      <w:r>
        <w:t>святых,</w:t>
      </w:r>
      <w:r>
        <w:rPr>
          <w:spacing w:val="-5"/>
        </w:rPr>
        <w:t xml:space="preserve"> </w:t>
      </w:r>
      <w:r>
        <w:t>об</w:t>
      </w:r>
      <w:r>
        <w:rPr>
          <w:spacing w:val="-6"/>
        </w:rPr>
        <w:t xml:space="preserve"> </w:t>
      </w:r>
      <w:r>
        <w:rPr>
          <w:spacing w:val="-2"/>
        </w:rPr>
        <w:t>иконах.</w:t>
      </w:r>
    </w:p>
    <w:p>
      <w:pPr>
        <w:pStyle w:val="7"/>
        <w:numPr>
          <w:ilvl w:val="3"/>
          <w:numId w:val="18"/>
        </w:numPr>
        <w:tabs>
          <w:tab w:val="left" w:pos="1998"/>
        </w:tabs>
        <w:spacing w:before="158" w:after="0" w:line="240" w:lineRule="auto"/>
        <w:ind w:left="1998" w:right="0" w:hanging="1054"/>
        <w:jc w:val="left"/>
        <w:rPr>
          <w:sz w:val="28"/>
        </w:rPr>
      </w:pPr>
      <w:r>
        <w:rPr>
          <w:sz w:val="28"/>
        </w:rPr>
        <w:t>Религиозные</w:t>
      </w:r>
      <w:r>
        <w:rPr>
          <w:spacing w:val="-11"/>
          <w:sz w:val="28"/>
        </w:rPr>
        <w:t xml:space="preserve"> </w:t>
      </w:r>
      <w:r>
        <w:rPr>
          <w:sz w:val="28"/>
        </w:rPr>
        <w:t>праздники</w:t>
      </w:r>
      <w:r>
        <w:rPr>
          <w:spacing w:val="-11"/>
          <w:sz w:val="28"/>
        </w:rPr>
        <w:t xml:space="preserve"> </w:t>
      </w:r>
      <w:r>
        <w:rPr>
          <w:sz w:val="28"/>
        </w:rPr>
        <w:t>(1–3</w:t>
      </w:r>
      <w:r>
        <w:rPr>
          <w:spacing w:val="-12"/>
          <w:sz w:val="28"/>
        </w:rPr>
        <w:t xml:space="preserve"> </w:t>
      </w:r>
      <w:r>
        <w:rPr>
          <w:spacing w:val="-2"/>
          <w:sz w:val="28"/>
        </w:rPr>
        <w:t>часа).</w:t>
      </w:r>
    </w:p>
    <w:p>
      <w:pPr>
        <w:spacing w:after="0" w:line="240" w:lineRule="auto"/>
        <w:jc w:val="left"/>
        <w:rPr>
          <w:sz w:val="28"/>
        </w:rPr>
        <w:sectPr>
          <w:pgSz w:w="11910" w:h="16840"/>
          <w:pgMar w:top="1020" w:right="400" w:bottom="740" w:left="900" w:header="569" w:footer="541" w:gutter="0"/>
          <w:cols w:space="720" w:num="1"/>
        </w:sectPr>
      </w:pPr>
    </w:p>
    <w:p>
      <w:pPr>
        <w:pStyle w:val="5"/>
        <w:spacing w:before="92" w:line="362" w:lineRule="auto"/>
        <w:jc w:val="left"/>
      </w:pPr>
      <w:r>
        <w:t>Содержание:</w:t>
      </w:r>
      <w:r>
        <w:rPr>
          <w:spacing w:val="40"/>
        </w:rPr>
        <w:t xml:space="preserve"> </w:t>
      </w:r>
      <w:r>
        <w:t>Праздничная</w:t>
      </w:r>
      <w:r>
        <w:rPr>
          <w:spacing w:val="40"/>
        </w:rPr>
        <w:t xml:space="preserve"> </w:t>
      </w:r>
      <w:r>
        <w:t>служба,</w:t>
      </w:r>
      <w:r>
        <w:rPr>
          <w:spacing w:val="40"/>
        </w:rPr>
        <w:t xml:space="preserve"> </w:t>
      </w:r>
      <w:r>
        <w:t>вокальная</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хоровая)</w:t>
      </w:r>
      <w:r>
        <w:rPr>
          <w:spacing w:val="40"/>
        </w:rPr>
        <w:t xml:space="preserve"> </w:t>
      </w:r>
      <w:r>
        <w:t>музыка религиозного содержания</w:t>
      </w:r>
      <w:r>
        <w:rPr>
          <w:vertAlign w:val="superscript"/>
        </w:rPr>
        <w:t>27</w:t>
      </w:r>
      <w:r>
        <w:rPr>
          <w:vertAlign w:val="baseline"/>
        </w:rPr>
        <w:t>.</w:t>
      </w:r>
    </w:p>
    <w:p>
      <w:pPr>
        <w:pStyle w:val="5"/>
        <w:spacing w:line="314" w:lineRule="exact"/>
        <w:ind w:left="944" w:firstLine="0"/>
        <w:jc w:val="left"/>
      </w:pPr>
      <w:r>
        <w:t>Виды</w:t>
      </w:r>
      <w:r>
        <w:rPr>
          <w:spacing w:val="-11"/>
        </w:rPr>
        <w:t xml:space="preserve"> </w:t>
      </w:r>
      <w:r>
        <w:t>деятельности</w:t>
      </w:r>
      <w:r>
        <w:rPr>
          <w:spacing w:val="-11"/>
        </w:rPr>
        <w:t xml:space="preserve"> </w:t>
      </w:r>
      <w:r>
        <w:rPr>
          <w:spacing w:val="-2"/>
        </w:rPr>
        <w:t>обучающихся:</w:t>
      </w:r>
    </w:p>
    <w:p>
      <w:pPr>
        <w:pStyle w:val="5"/>
        <w:spacing w:before="163" w:line="362" w:lineRule="auto"/>
        <w:jc w:val="left"/>
      </w:pPr>
      <w:r>
        <w:t>слушание музыкальных фрагментов праздничных богослужений, определение характера музыки, её религиозного содержания;</w:t>
      </w:r>
    </w:p>
    <w:p>
      <w:pPr>
        <w:pStyle w:val="5"/>
        <w:spacing w:line="362" w:lineRule="auto"/>
        <w:jc w:val="left"/>
      </w:pPr>
      <w:r>
        <w:t>разучивание</w:t>
      </w:r>
      <w:r>
        <w:rPr>
          <w:spacing w:val="40"/>
        </w:rPr>
        <w:t xml:space="preserve"> </w:t>
      </w:r>
      <w:r>
        <w:t>(с</w:t>
      </w:r>
      <w:r>
        <w:rPr>
          <w:spacing w:val="40"/>
        </w:rPr>
        <w:t xml:space="preserve"> </w:t>
      </w:r>
      <w:r>
        <w:t>опорой</w:t>
      </w:r>
      <w:r>
        <w:rPr>
          <w:spacing w:val="40"/>
        </w:rPr>
        <w:t xml:space="preserve"> </w:t>
      </w:r>
      <w:r>
        <w:t>на</w:t>
      </w:r>
      <w:r>
        <w:rPr>
          <w:spacing w:val="40"/>
        </w:rPr>
        <w:t xml:space="preserve"> </w:t>
      </w:r>
      <w:r>
        <w:t>нотный</w:t>
      </w:r>
      <w:r>
        <w:rPr>
          <w:spacing w:val="40"/>
        </w:rPr>
        <w:t xml:space="preserve"> </w:t>
      </w:r>
      <w:r>
        <w:t>текст),</w:t>
      </w:r>
      <w:r>
        <w:rPr>
          <w:spacing w:val="40"/>
        </w:rPr>
        <w:t xml:space="preserve"> </w:t>
      </w:r>
      <w:r>
        <w:t>исполнение</w:t>
      </w:r>
      <w:r>
        <w:rPr>
          <w:spacing w:val="40"/>
        </w:rPr>
        <w:t xml:space="preserve"> </w:t>
      </w:r>
      <w:r>
        <w:t>доступных</w:t>
      </w:r>
      <w:r>
        <w:rPr>
          <w:spacing w:val="40"/>
        </w:rPr>
        <w:t xml:space="preserve"> </w:t>
      </w:r>
      <w:r>
        <w:t>вокальных произведений духовной музыки;</w:t>
      </w:r>
    </w:p>
    <w:p>
      <w:pPr>
        <w:pStyle w:val="5"/>
        <w:spacing w:line="320" w:lineRule="exact"/>
        <w:ind w:left="944" w:firstLine="0"/>
        <w:jc w:val="left"/>
      </w:pPr>
      <w:r>
        <w:t>на</w:t>
      </w:r>
      <w:r>
        <w:rPr>
          <w:spacing w:val="-4"/>
        </w:rPr>
        <w:t xml:space="preserve"> </w:t>
      </w:r>
      <w:r>
        <w:t>выбор</w:t>
      </w:r>
      <w:r>
        <w:rPr>
          <w:spacing w:val="-5"/>
        </w:rPr>
        <w:t xml:space="preserve"> </w:t>
      </w:r>
      <w:r>
        <w:t>или</w:t>
      </w:r>
      <w:r>
        <w:rPr>
          <w:spacing w:val="-4"/>
        </w:rPr>
        <w:t xml:space="preserve"> </w:t>
      </w:r>
      <w:r>
        <w:rPr>
          <w:spacing w:val="-2"/>
        </w:rPr>
        <w:t>факультативно:</w:t>
      </w:r>
    </w:p>
    <w:p>
      <w:pPr>
        <w:pStyle w:val="5"/>
        <w:spacing w:before="151" w:line="362" w:lineRule="auto"/>
        <w:ind w:left="944" w:right="2141" w:firstLine="0"/>
        <w:jc w:val="left"/>
      </w:pPr>
      <w:r>
        <w:t>просмотр</w:t>
      </w:r>
      <w:r>
        <w:rPr>
          <w:spacing w:val="-12"/>
        </w:rPr>
        <w:t xml:space="preserve"> </w:t>
      </w:r>
      <w:r>
        <w:t>фильма,</w:t>
      </w:r>
      <w:r>
        <w:rPr>
          <w:spacing w:val="-10"/>
        </w:rPr>
        <w:t xml:space="preserve"> </w:t>
      </w:r>
      <w:r>
        <w:t>посвящённого</w:t>
      </w:r>
      <w:r>
        <w:rPr>
          <w:spacing w:val="-12"/>
        </w:rPr>
        <w:t xml:space="preserve"> </w:t>
      </w:r>
      <w:r>
        <w:t>религиозным</w:t>
      </w:r>
      <w:r>
        <w:rPr>
          <w:spacing w:val="-11"/>
        </w:rPr>
        <w:t xml:space="preserve"> </w:t>
      </w:r>
      <w:r>
        <w:t>праздникам; посещение концерта духовной музыки;</w:t>
      </w:r>
    </w:p>
    <w:p>
      <w:pPr>
        <w:pStyle w:val="5"/>
        <w:spacing w:line="315" w:lineRule="exact"/>
        <w:ind w:left="944" w:firstLine="0"/>
        <w:jc w:val="left"/>
      </w:pPr>
      <w:r>
        <w:t>исследовательские</w:t>
      </w:r>
      <w:r>
        <w:rPr>
          <w:spacing w:val="-12"/>
        </w:rPr>
        <w:t xml:space="preserve"> </w:t>
      </w:r>
      <w:r>
        <w:t>проекты,</w:t>
      </w:r>
      <w:r>
        <w:rPr>
          <w:spacing w:val="-11"/>
        </w:rPr>
        <w:t xml:space="preserve"> </w:t>
      </w:r>
      <w:r>
        <w:t>посвящённые</w:t>
      </w:r>
      <w:r>
        <w:rPr>
          <w:spacing w:val="-11"/>
        </w:rPr>
        <w:t xml:space="preserve"> </w:t>
      </w:r>
      <w:r>
        <w:t>музыке</w:t>
      </w:r>
      <w:r>
        <w:rPr>
          <w:spacing w:val="-12"/>
        </w:rPr>
        <w:t xml:space="preserve"> </w:t>
      </w:r>
      <w:r>
        <w:t>религиозных</w:t>
      </w:r>
      <w:r>
        <w:rPr>
          <w:spacing w:val="-16"/>
        </w:rPr>
        <w:t xml:space="preserve"> </w:t>
      </w:r>
      <w:r>
        <w:rPr>
          <w:spacing w:val="-2"/>
        </w:rPr>
        <w:t>праздников.</w:t>
      </w:r>
    </w:p>
    <w:p>
      <w:pPr>
        <w:pStyle w:val="7"/>
        <w:numPr>
          <w:ilvl w:val="2"/>
          <w:numId w:val="18"/>
        </w:numPr>
        <w:tabs>
          <w:tab w:val="left" w:pos="1787"/>
        </w:tabs>
        <w:spacing w:before="162" w:after="0" w:line="240" w:lineRule="auto"/>
        <w:ind w:left="1787" w:right="0" w:hanging="843"/>
        <w:jc w:val="both"/>
        <w:rPr>
          <w:sz w:val="28"/>
        </w:rPr>
      </w:pPr>
      <w:r>
        <w:rPr>
          <w:sz w:val="28"/>
        </w:rPr>
        <w:t>Модуль</w:t>
      </w:r>
      <w:r>
        <w:rPr>
          <w:spacing w:val="-10"/>
          <w:sz w:val="28"/>
        </w:rPr>
        <w:t xml:space="preserve"> </w:t>
      </w:r>
      <w:r>
        <w:rPr>
          <w:sz w:val="28"/>
        </w:rPr>
        <w:t>№</w:t>
      </w:r>
      <w:r>
        <w:rPr>
          <w:spacing w:val="-9"/>
          <w:sz w:val="28"/>
        </w:rPr>
        <w:t xml:space="preserve"> </w:t>
      </w:r>
      <w:r>
        <w:rPr>
          <w:sz w:val="28"/>
        </w:rPr>
        <w:t>5</w:t>
      </w:r>
      <w:r>
        <w:rPr>
          <w:spacing w:val="-8"/>
          <w:sz w:val="28"/>
        </w:rPr>
        <w:t xml:space="preserve"> </w:t>
      </w:r>
      <w:r>
        <w:rPr>
          <w:sz w:val="28"/>
        </w:rPr>
        <w:t>«Классическая</w:t>
      </w:r>
      <w:r>
        <w:rPr>
          <w:spacing w:val="-6"/>
          <w:sz w:val="28"/>
        </w:rPr>
        <w:t xml:space="preserve"> </w:t>
      </w:r>
      <w:r>
        <w:rPr>
          <w:spacing w:val="-2"/>
          <w:sz w:val="28"/>
        </w:rPr>
        <w:t>музыка».</w:t>
      </w:r>
    </w:p>
    <w:p>
      <w:pPr>
        <w:pStyle w:val="5"/>
        <w:spacing w:before="163" w:line="360" w:lineRule="auto"/>
        <w:ind w:right="177"/>
      </w:pPr>
      <w: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w:t>
      </w:r>
      <w:r>
        <w:rPr>
          <w:spacing w:val="40"/>
        </w:rPr>
        <w:t xml:space="preserve"> </w:t>
      </w:r>
      <w:r>
        <w:t>перед</w:t>
      </w:r>
      <w:r>
        <w:rPr>
          <w:spacing w:val="40"/>
        </w:rPr>
        <w:t xml:space="preserve"> </w:t>
      </w:r>
      <w:r>
        <w:t>обучающимися</w:t>
      </w:r>
      <w:r>
        <w:rPr>
          <w:spacing w:val="40"/>
        </w:rPr>
        <w:t xml:space="preserve"> </w:t>
      </w:r>
      <w:r>
        <w:t>богатую</w:t>
      </w:r>
      <w:r>
        <w:rPr>
          <w:spacing w:val="40"/>
        </w:rPr>
        <w:t xml:space="preserve"> </w:t>
      </w:r>
      <w:r>
        <w:t>палитру</w:t>
      </w:r>
      <w:r>
        <w:rPr>
          <w:spacing w:val="40"/>
        </w:rPr>
        <w:t xml:space="preserve"> </w:t>
      </w:r>
      <w:r>
        <w:t>мыслей</w:t>
      </w:r>
      <w:r>
        <w:rPr>
          <w:spacing w:val="40"/>
        </w:rPr>
        <w:t xml:space="preserve"> </w:t>
      </w:r>
      <w:r>
        <w:t>и</w:t>
      </w:r>
      <w:r>
        <w:rPr>
          <w:spacing w:val="40"/>
        </w:rPr>
        <w:t xml:space="preserve"> </w:t>
      </w:r>
      <w:r>
        <w:t>чувств,</w:t>
      </w:r>
      <w:r>
        <w:rPr>
          <w:spacing w:val="40"/>
        </w:rPr>
        <w:t xml:space="preserve"> </w:t>
      </w:r>
      <w:r>
        <w:t>воплощённую в звуках музыкальным гением великих композиторов, воспитывать их музыкальный вкус на подлинно художественных произведениях.</w:t>
      </w:r>
    </w:p>
    <w:p>
      <w:pPr>
        <w:pStyle w:val="7"/>
        <w:numPr>
          <w:ilvl w:val="3"/>
          <w:numId w:val="18"/>
        </w:numPr>
        <w:tabs>
          <w:tab w:val="left" w:pos="1998"/>
        </w:tabs>
        <w:spacing w:before="0" w:after="0" w:line="319" w:lineRule="exact"/>
        <w:ind w:left="1998" w:right="0" w:hanging="1054"/>
        <w:jc w:val="both"/>
        <w:rPr>
          <w:sz w:val="28"/>
        </w:rPr>
      </w:pPr>
      <w:r>
        <w:rPr>
          <w:sz w:val="28"/>
        </w:rPr>
        <w:t>Композитор</w:t>
      </w:r>
      <w:r>
        <w:rPr>
          <w:spacing w:val="-6"/>
          <w:sz w:val="28"/>
        </w:rPr>
        <w:t xml:space="preserve"> </w:t>
      </w:r>
      <w:r>
        <w:rPr>
          <w:sz w:val="28"/>
        </w:rPr>
        <w:t>–</w:t>
      </w:r>
      <w:r>
        <w:rPr>
          <w:spacing w:val="-7"/>
          <w:sz w:val="28"/>
        </w:rPr>
        <w:t xml:space="preserve"> </w:t>
      </w:r>
      <w:r>
        <w:rPr>
          <w:sz w:val="28"/>
        </w:rPr>
        <w:t>исполнитель</w:t>
      </w:r>
      <w:r>
        <w:rPr>
          <w:spacing w:val="-7"/>
          <w:sz w:val="28"/>
        </w:rPr>
        <w:t xml:space="preserve"> </w:t>
      </w:r>
      <w:r>
        <w:rPr>
          <w:sz w:val="28"/>
        </w:rPr>
        <w:t>–</w:t>
      </w:r>
      <w:r>
        <w:rPr>
          <w:spacing w:val="-6"/>
          <w:sz w:val="28"/>
        </w:rPr>
        <w:t xml:space="preserve"> </w:t>
      </w:r>
      <w:r>
        <w:rPr>
          <w:sz w:val="28"/>
        </w:rPr>
        <w:t>слушатель</w:t>
      </w:r>
      <w:r>
        <w:rPr>
          <w:spacing w:val="-9"/>
          <w:sz w:val="28"/>
        </w:rPr>
        <w:t xml:space="preserve"> </w:t>
      </w:r>
      <w:r>
        <w:rPr>
          <w:sz w:val="28"/>
        </w:rPr>
        <w:t>(0,5–1</w:t>
      </w:r>
      <w:r>
        <w:rPr>
          <w:spacing w:val="-8"/>
          <w:sz w:val="28"/>
        </w:rPr>
        <w:t xml:space="preserve"> </w:t>
      </w:r>
      <w:r>
        <w:rPr>
          <w:spacing w:val="-2"/>
          <w:sz w:val="28"/>
        </w:rPr>
        <w:t>час).</w:t>
      </w:r>
    </w:p>
    <w:p>
      <w:pPr>
        <w:pStyle w:val="5"/>
        <w:spacing w:before="163" w:line="360" w:lineRule="auto"/>
        <w:ind w:right="176"/>
      </w:pPr>
      <w:r>
        <w:t>Содержание:</w:t>
      </w:r>
      <w:r>
        <w:rPr>
          <w:spacing w:val="-3"/>
        </w:rPr>
        <w:t xml:space="preserve"> </w:t>
      </w:r>
      <w:r>
        <w:t>Кого называют композитором, исполнителем?</w:t>
      </w:r>
      <w:r>
        <w:rPr>
          <w:spacing w:val="-2"/>
        </w:rPr>
        <w:t xml:space="preserve"> </w:t>
      </w:r>
      <w:r>
        <w:t>Нужно ли учиться слушать музыку? Что значит «уметь слушать музыку»? Концерт, концертный зал. Правила поведения в концертном зале.</w:t>
      </w:r>
    </w:p>
    <w:p>
      <w:pPr>
        <w:pStyle w:val="5"/>
        <w:spacing w:before="1"/>
        <w:ind w:left="944" w:firstLine="0"/>
        <w:jc w:val="left"/>
      </w:pPr>
      <w:r>
        <w:t>Виды</w:t>
      </w:r>
      <w:r>
        <w:rPr>
          <w:spacing w:val="-10"/>
        </w:rPr>
        <w:t xml:space="preserve"> </w:t>
      </w:r>
      <w:r>
        <w:t>деятельности</w:t>
      </w:r>
      <w:r>
        <w:rPr>
          <w:spacing w:val="-10"/>
        </w:rPr>
        <w:t xml:space="preserve"> </w:t>
      </w:r>
      <w:r>
        <w:rPr>
          <w:spacing w:val="-2"/>
        </w:rPr>
        <w:t>обучающихся:</w:t>
      </w:r>
    </w:p>
    <w:p>
      <w:pPr>
        <w:pStyle w:val="5"/>
        <w:spacing w:before="158"/>
        <w:ind w:left="944" w:firstLine="0"/>
        <w:jc w:val="left"/>
      </w:pPr>
      <w:r>
        <w:t>просмотр</w:t>
      </w:r>
      <w:r>
        <w:rPr>
          <w:spacing w:val="-11"/>
        </w:rPr>
        <w:t xml:space="preserve"> </w:t>
      </w:r>
      <w:r>
        <w:t>видеозаписи</w:t>
      </w:r>
      <w:r>
        <w:rPr>
          <w:spacing w:val="-10"/>
        </w:rPr>
        <w:t xml:space="preserve"> </w:t>
      </w:r>
      <w:r>
        <w:rPr>
          <w:spacing w:val="-2"/>
        </w:rPr>
        <w:t>концерта;</w:t>
      </w:r>
    </w:p>
    <w:p>
      <w:pPr>
        <w:pStyle w:val="5"/>
        <w:spacing w:before="164" w:line="362" w:lineRule="auto"/>
        <w:ind w:left="944" w:right="3610" w:firstLine="0"/>
        <w:jc w:val="left"/>
      </w:pPr>
      <w:r>
        <w:t>слушание</w:t>
      </w:r>
      <w:r>
        <w:rPr>
          <w:spacing w:val="-16"/>
        </w:rPr>
        <w:t xml:space="preserve"> </w:t>
      </w:r>
      <w:r>
        <w:t>музыки,</w:t>
      </w:r>
      <w:r>
        <w:rPr>
          <w:spacing w:val="-15"/>
        </w:rPr>
        <w:t xml:space="preserve"> </w:t>
      </w:r>
      <w:r>
        <w:t>рассматривание</w:t>
      </w:r>
      <w:r>
        <w:rPr>
          <w:spacing w:val="-16"/>
        </w:rPr>
        <w:t xml:space="preserve"> </w:t>
      </w:r>
      <w:r>
        <w:t>иллюстраций; диалог с учителем по теме занятия;</w:t>
      </w:r>
    </w:p>
    <w:p>
      <w:pPr>
        <w:pStyle w:val="5"/>
        <w:spacing w:before="8"/>
        <w:ind w:left="0" w:firstLine="0"/>
        <w:jc w:val="left"/>
        <w:rPr>
          <w:sz w:val="18"/>
        </w:rPr>
      </w:pPr>
      <w:r>
        <mc:AlternateContent>
          <mc:Choice Requires="wps">
            <w:drawing>
              <wp:anchor distT="0" distB="0" distL="0" distR="0" simplePos="0" relativeHeight="251669504" behindDoc="1" locked="0" layoutInCell="1" allowOverlap="1">
                <wp:simplePos x="0" y="0"/>
                <wp:positionH relativeFrom="page">
                  <wp:posOffset>719455</wp:posOffset>
                </wp:positionH>
                <wp:positionV relativeFrom="paragraph">
                  <wp:posOffset>151765</wp:posOffset>
                </wp:positionV>
                <wp:extent cx="1829435" cy="6350"/>
                <wp:effectExtent l="0" t="0" r="0" b="0"/>
                <wp:wrapTopAndBottom/>
                <wp:docPr id="32" name="Graphic 32"/>
                <wp:cNvGraphicFramePr/>
                <a:graphic xmlns:a="http://schemas.openxmlformats.org/drawingml/2006/main">
                  <a:graphicData uri="http://schemas.microsoft.com/office/word/2010/wordprocessingShape">
                    <wps:wsp>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noAutofit/>
                      </wps:bodyPr>
                    </wps:wsp>
                  </a:graphicData>
                </a:graphic>
              </wp:anchor>
            </w:drawing>
          </mc:Choice>
          <mc:Fallback>
            <w:pict>
              <v:shape id="Graphic 32" o:spid="_x0000_s1026" o:spt="100" style="position:absolute;left:0pt;margin-left:56.65pt;margin-top:11.95pt;height:0.5pt;width:144.05pt;mso-position-horizontal-relative:page;mso-wrap-distance-bottom:0pt;mso-wrap-distance-top:0pt;z-index:-251646976;mso-width-relative:page;mso-height-relative:page;" fillcolor="#000000" filled="t" stroked="f" coordsize="1829435,6350" o:gfxdata="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BLxWI1wAA&#10;AAkBAAAPAAAAAAAAAAEAIAAAACIAAABkcnMvZG93bnJldi54bWxQSwECFAAUAAAACACHTuJAA1JM&#10;UR8CAADeBAAADgAAAAAAAAABACAAAAAmAQAAZHJzL2Uyb0RvYy54bWxQSwUGAAAAAAYABgBZAQAA&#10;twUAAAAA&#10;" path="m1829435,0l0,0,0,6095,1829435,6095,1829435,0xe">
                <v:fill on="t" focussize="0,0"/>
                <v:stroke on="f"/>
                <v:imagedata o:title=""/>
                <o:lock v:ext="edit" aspectratio="f"/>
                <v:textbox inset="0mm,0mm,0mm,0mm"/>
                <w10:wrap type="topAndBottom"/>
              </v:shape>
            </w:pict>
          </mc:Fallback>
        </mc:AlternateContent>
      </w:r>
    </w:p>
    <w:p>
      <w:pPr>
        <w:spacing w:before="103" w:line="240" w:lineRule="auto"/>
        <w:ind w:left="233" w:right="166" w:firstLine="0"/>
        <w:jc w:val="both"/>
        <w:rPr>
          <w:sz w:val="24"/>
        </w:rPr>
      </w:pPr>
      <w:r>
        <w:rPr>
          <w:sz w:val="24"/>
          <w:vertAlign w:val="superscript"/>
        </w:rPr>
        <w:t>27</w:t>
      </w:r>
      <w:r>
        <w:rPr>
          <w:sz w:val="24"/>
          <w:vertAlign w:val="baseline"/>
        </w:rPr>
        <w:t xml:space="preserve"> Данный блок позволяет сосредоточиться на религиозных праздниках той конфессии, которая наиболее почитаема в данном регионе.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w:t>
      </w:r>
      <w:r>
        <w:rPr>
          <w:spacing w:val="80"/>
          <w:sz w:val="24"/>
          <w:vertAlign w:val="baseline"/>
        </w:rPr>
        <w:t xml:space="preserve"> </w:t>
      </w:r>
      <w:r>
        <w:rPr>
          <w:sz w:val="24"/>
          <w:vertAlign w:val="baseline"/>
        </w:rPr>
        <w:t>музыки</w:t>
      </w:r>
      <w:r>
        <w:rPr>
          <w:spacing w:val="80"/>
          <w:w w:val="150"/>
          <w:sz w:val="24"/>
          <w:vertAlign w:val="baseline"/>
        </w:rPr>
        <w:t xml:space="preserve"> </w:t>
      </w:r>
      <w:r>
        <w:rPr>
          <w:sz w:val="24"/>
          <w:vertAlign w:val="baseline"/>
        </w:rPr>
        <w:t>русских</w:t>
      </w:r>
      <w:r>
        <w:rPr>
          <w:spacing w:val="80"/>
          <w:sz w:val="24"/>
          <w:vertAlign w:val="baseline"/>
        </w:rPr>
        <w:t xml:space="preserve"> </w:t>
      </w:r>
      <w:r>
        <w:rPr>
          <w:sz w:val="24"/>
          <w:vertAlign w:val="baseline"/>
        </w:rPr>
        <w:t>композиторов-классиков</w:t>
      </w:r>
      <w:r>
        <w:rPr>
          <w:spacing w:val="80"/>
          <w:sz w:val="24"/>
          <w:vertAlign w:val="baseline"/>
        </w:rPr>
        <w:t xml:space="preserve"> </w:t>
      </w:r>
      <w:r>
        <w:rPr>
          <w:sz w:val="24"/>
          <w:vertAlign w:val="baseline"/>
        </w:rPr>
        <w:t>(С.В. Рахманинов,</w:t>
      </w:r>
      <w:r>
        <w:rPr>
          <w:spacing w:val="80"/>
          <w:sz w:val="24"/>
          <w:vertAlign w:val="baseline"/>
        </w:rPr>
        <w:t xml:space="preserve"> </w:t>
      </w:r>
      <w:r>
        <w:rPr>
          <w:sz w:val="24"/>
          <w:vertAlign w:val="baseline"/>
        </w:rPr>
        <w:t>П.И.</w:t>
      </w:r>
      <w:r>
        <w:rPr>
          <w:spacing w:val="-1"/>
          <w:sz w:val="24"/>
          <w:vertAlign w:val="baseline"/>
        </w:rPr>
        <w:t xml:space="preserve"> </w:t>
      </w:r>
      <w:r>
        <w:rPr>
          <w:sz w:val="24"/>
          <w:vertAlign w:val="baseline"/>
        </w:rPr>
        <w:t>Чайковский</w:t>
      </w:r>
      <w:r>
        <w:rPr>
          <w:spacing w:val="80"/>
          <w:sz w:val="24"/>
          <w:vertAlign w:val="baseline"/>
        </w:rPr>
        <w:t xml:space="preserve"> </w:t>
      </w:r>
      <w:r>
        <w:rPr>
          <w:sz w:val="24"/>
          <w:vertAlign w:val="baseline"/>
        </w:rPr>
        <w:t>и других композиторов).</w:t>
      </w:r>
    </w:p>
    <w:p>
      <w:pPr>
        <w:spacing w:after="0" w:line="240" w:lineRule="auto"/>
        <w:jc w:val="both"/>
        <w:rPr>
          <w:sz w:val="24"/>
        </w:rPr>
        <w:sectPr>
          <w:pgSz w:w="11910" w:h="16840"/>
          <w:pgMar w:top="1020" w:right="400" w:bottom="740" w:left="900" w:header="569" w:footer="541" w:gutter="0"/>
          <w:cols w:space="720" w:num="1"/>
        </w:sectPr>
      </w:pPr>
    </w:p>
    <w:p>
      <w:pPr>
        <w:pStyle w:val="5"/>
        <w:spacing w:before="92"/>
        <w:ind w:left="944" w:firstLine="0"/>
        <w:jc w:val="left"/>
      </w:pPr>
      <w:r>
        <w:t>«Я</w:t>
      </w:r>
      <w:r>
        <w:rPr>
          <w:spacing w:val="-7"/>
        </w:rPr>
        <w:t xml:space="preserve"> </w:t>
      </w:r>
      <w:r>
        <w:t>–</w:t>
      </w:r>
      <w:r>
        <w:rPr>
          <w:spacing w:val="-8"/>
        </w:rPr>
        <w:t xml:space="preserve"> </w:t>
      </w:r>
      <w:r>
        <w:t>исполнитель»</w:t>
      </w:r>
      <w:r>
        <w:rPr>
          <w:spacing w:val="-8"/>
        </w:rPr>
        <w:t xml:space="preserve"> </w:t>
      </w:r>
      <w:r>
        <w:t>(игра</w:t>
      </w:r>
      <w:r>
        <w:rPr>
          <w:spacing w:val="-5"/>
        </w:rPr>
        <w:t xml:space="preserve"> </w:t>
      </w:r>
      <w:r>
        <w:t>–</w:t>
      </w:r>
      <w:r>
        <w:rPr>
          <w:spacing w:val="-7"/>
        </w:rPr>
        <w:t xml:space="preserve"> </w:t>
      </w:r>
      <w:r>
        <w:t>имитация</w:t>
      </w:r>
      <w:r>
        <w:rPr>
          <w:spacing w:val="-8"/>
        </w:rPr>
        <w:t xml:space="preserve"> </w:t>
      </w:r>
      <w:r>
        <w:t>исполнительских</w:t>
      </w:r>
      <w:r>
        <w:rPr>
          <w:spacing w:val="-12"/>
        </w:rPr>
        <w:t xml:space="preserve"> </w:t>
      </w:r>
      <w:r>
        <w:rPr>
          <w:spacing w:val="-2"/>
        </w:rPr>
        <w:t>движений);</w:t>
      </w:r>
    </w:p>
    <w:p>
      <w:pPr>
        <w:pStyle w:val="5"/>
        <w:spacing w:before="162" w:line="357" w:lineRule="auto"/>
        <w:ind w:left="944" w:firstLine="0"/>
        <w:jc w:val="left"/>
      </w:pPr>
      <w:r>
        <w:t>игра</w:t>
      </w:r>
      <w:r>
        <w:rPr>
          <w:spacing w:val="-5"/>
        </w:rPr>
        <w:t xml:space="preserve"> </w:t>
      </w:r>
      <w:r>
        <w:t>«Я</w:t>
      </w:r>
      <w:r>
        <w:rPr>
          <w:spacing w:val="-3"/>
        </w:rPr>
        <w:t xml:space="preserve"> </w:t>
      </w:r>
      <w:r>
        <w:t>–</w:t>
      </w:r>
      <w:r>
        <w:rPr>
          <w:spacing w:val="-5"/>
        </w:rPr>
        <w:t xml:space="preserve"> </w:t>
      </w:r>
      <w:r>
        <w:t>композитор»</w:t>
      </w:r>
      <w:r>
        <w:rPr>
          <w:spacing w:val="-9"/>
        </w:rPr>
        <w:t xml:space="preserve"> </w:t>
      </w:r>
      <w:r>
        <w:t>(сочинение</w:t>
      </w:r>
      <w:r>
        <w:rPr>
          <w:spacing w:val="-5"/>
        </w:rPr>
        <w:t xml:space="preserve"> </w:t>
      </w:r>
      <w:r>
        <w:t>небольших</w:t>
      </w:r>
      <w:r>
        <w:rPr>
          <w:spacing w:val="-9"/>
        </w:rPr>
        <w:t xml:space="preserve"> </w:t>
      </w:r>
      <w:r>
        <w:t>попевок,</w:t>
      </w:r>
      <w:r>
        <w:rPr>
          <w:spacing w:val="-3"/>
        </w:rPr>
        <w:t xml:space="preserve"> </w:t>
      </w:r>
      <w:r>
        <w:t>мелодических</w:t>
      </w:r>
      <w:r>
        <w:rPr>
          <w:spacing w:val="-2"/>
        </w:rPr>
        <w:t xml:space="preserve"> </w:t>
      </w:r>
      <w:r>
        <w:t>фраз); освоение правил поведения на концерте</w:t>
      </w:r>
      <w:r>
        <w:rPr>
          <w:vertAlign w:val="superscript"/>
        </w:rPr>
        <w:t>28</w:t>
      </w:r>
      <w:r>
        <w:rPr>
          <w:vertAlign w:val="baseline"/>
        </w:rPr>
        <w:t>;</w:t>
      </w:r>
    </w:p>
    <w:p>
      <w:pPr>
        <w:pStyle w:val="5"/>
        <w:spacing w:before="6"/>
        <w:ind w:left="944" w:firstLine="0"/>
        <w:jc w:val="left"/>
      </w:pPr>
      <w:r>
        <w:t>на</w:t>
      </w:r>
      <w:r>
        <w:rPr>
          <w:spacing w:val="-4"/>
        </w:rPr>
        <w:t xml:space="preserve"> </w:t>
      </w:r>
      <w:r>
        <w:t>выбор</w:t>
      </w:r>
      <w:r>
        <w:rPr>
          <w:spacing w:val="-5"/>
        </w:rPr>
        <w:t xml:space="preserve"> </w:t>
      </w:r>
      <w:r>
        <w:t>или</w:t>
      </w:r>
      <w:r>
        <w:rPr>
          <w:spacing w:val="-4"/>
        </w:rPr>
        <w:t xml:space="preserve"> </w:t>
      </w:r>
      <w:r>
        <w:rPr>
          <w:spacing w:val="-2"/>
        </w:rPr>
        <w:t>факультативно:</w:t>
      </w:r>
    </w:p>
    <w:p>
      <w:pPr>
        <w:pStyle w:val="5"/>
        <w:spacing w:before="163" w:line="357" w:lineRule="auto"/>
        <w:ind w:right="261"/>
        <w:jc w:val="left"/>
      </w:pPr>
      <w:r>
        <w:t>«Как на концерте» – выступление учителя или одноклассника, обучающегося</w:t>
      </w:r>
      <w:r>
        <w:rPr>
          <w:spacing w:val="40"/>
        </w:rPr>
        <w:t xml:space="preserve"> </w:t>
      </w:r>
      <w:r>
        <w:t>в музыкальной школе, с исполнением краткого музыкального произведения;</w:t>
      </w:r>
    </w:p>
    <w:p>
      <w:pPr>
        <w:pStyle w:val="5"/>
        <w:spacing w:before="6"/>
        <w:ind w:left="944" w:firstLine="0"/>
        <w:jc w:val="left"/>
      </w:pPr>
      <w:r>
        <w:t>посещение</w:t>
      </w:r>
      <w:r>
        <w:rPr>
          <w:spacing w:val="-12"/>
        </w:rPr>
        <w:t xml:space="preserve"> </w:t>
      </w:r>
      <w:r>
        <w:t>концерта</w:t>
      </w:r>
      <w:r>
        <w:rPr>
          <w:spacing w:val="-12"/>
        </w:rPr>
        <w:t xml:space="preserve"> </w:t>
      </w:r>
      <w:r>
        <w:t>классической</w:t>
      </w:r>
      <w:r>
        <w:rPr>
          <w:spacing w:val="-13"/>
        </w:rPr>
        <w:t xml:space="preserve"> </w:t>
      </w:r>
      <w:r>
        <w:rPr>
          <w:spacing w:val="-2"/>
        </w:rPr>
        <w:t>музыки.</w:t>
      </w:r>
    </w:p>
    <w:p>
      <w:pPr>
        <w:pStyle w:val="7"/>
        <w:numPr>
          <w:ilvl w:val="3"/>
          <w:numId w:val="18"/>
        </w:numPr>
        <w:tabs>
          <w:tab w:val="left" w:pos="1998"/>
        </w:tabs>
        <w:spacing w:before="163" w:after="0" w:line="240" w:lineRule="auto"/>
        <w:ind w:left="1998" w:right="0" w:hanging="1054"/>
        <w:jc w:val="left"/>
        <w:rPr>
          <w:sz w:val="28"/>
        </w:rPr>
      </w:pPr>
      <w:r>
        <w:rPr>
          <w:sz w:val="28"/>
        </w:rPr>
        <w:t>Композиторы</w:t>
      </w:r>
      <w:r>
        <w:rPr>
          <w:spacing w:val="-5"/>
          <w:sz w:val="28"/>
        </w:rPr>
        <w:t xml:space="preserve"> </w:t>
      </w:r>
      <w:r>
        <w:rPr>
          <w:sz w:val="28"/>
        </w:rPr>
        <w:t>–</w:t>
      </w:r>
      <w:r>
        <w:rPr>
          <w:spacing w:val="-6"/>
          <w:sz w:val="28"/>
        </w:rPr>
        <w:t xml:space="preserve"> </w:t>
      </w:r>
      <w:r>
        <w:rPr>
          <w:sz w:val="28"/>
        </w:rPr>
        <w:t>детям</w:t>
      </w:r>
      <w:r>
        <w:rPr>
          <w:spacing w:val="-4"/>
          <w:sz w:val="28"/>
        </w:rPr>
        <w:t xml:space="preserve"> </w:t>
      </w:r>
      <w:r>
        <w:rPr>
          <w:sz w:val="28"/>
        </w:rPr>
        <w:t>(2–6</w:t>
      </w:r>
      <w:r>
        <w:rPr>
          <w:spacing w:val="-6"/>
          <w:sz w:val="28"/>
        </w:rPr>
        <w:t xml:space="preserve"> </w:t>
      </w:r>
      <w:r>
        <w:rPr>
          <w:spacing w:val="-2"/>
          <w:sz w:val="28"/>
        </w:rPr>
        <w:t>часов).</w:t>
      </w:r>
    </w:p>
    <w:p>
      <w:pPr>
        <w:pStyle w:val="5"/>
        <w:tabs>
          <w:tab w:val="left" w:pos="2944"/>
          <w:tab w:val="left" w:pos="4349"/>
          <w:tab w:val="left" w:pos="5678"/>
          <w:tab w:val="left" w:pos="8336"/>
        </w:tabs>
        <w:spacing w:before="158" w:line="362" w:lineRule="auto"/>
        <w:ind w:right="168"/>
        <w:jc w:val="left"/>
      </w:pPr>
      <w:r>
        <w:rPr>
          <w:spacing w:val="-2"/>
        </w:rPr>
        <w:t>Содержание:</w:t>
      </w:r>
      <w:r>
        <w:tab/>
      </w:r>
      <w:r>
        <w:rPr>
          <w:spacing w:val="-2"/>
        </w:rPr>
        <w:t>Детская</w:t>
      </w:r>
      <w:r>
        <w:tab/>
      </w:r>
      <w:r>
        <w:rPr>
          <w:spacing w:val="-2"/>
        </w:rPr>
        <w:t>музыка</w:t>
      </w:r>
      <w:r>
        <w:tab/>
      </w:r>
      <w:r>
        <w:t>П.И. Чайковского,</w:t>
      </w:r>
      <w:r>
        <w:tab/>
      </w:r>
      <w:r>
        <w:t>С.С.</w:t>
      </w:r>
      <w:r>
        <w:rPr>
          <w:spacing w:val="-18"/>
        </w:rPr>
        <w:t xml:space="preserve"> </w:t>
      </w:r>
      <w:r>
        <w:t>Прокофьева, Д.Б. Кабалевского и других композиторов. Понятие жанра. Песня, танец, марш.</w:t>
      </w:r>
    </w:p>
    <w:p>
      <w:pPr>
        <w:pStyle w:val="5"/>
        <w:spacing w:line="315" w:lineRule="exact"/>
        <w:ind w:left="944" w:firstLine="0"/>
        <w:jc w:val="left"/>
      </w:pPr>
      <w:r>
        <w:t>Виды</w:t>
      </w:r>
      <w:r>
        <w:rPr>
          <w:spacing w:val="-11"/>
        </w:rPr>
        <w:t xml:space="preserve"> </w:t>
      </w:r>
      <w:r>
        <w:t>деятельности</w:t>
      </w:r>
      <w:r>
        <w:rPr>
          <w:spacing w:val="-11"/>
        </w:rPr>
        <w:t xml:space="preserve"> </w:t>
      </w:r>
      <w:r>
        <w:rPr>
          <w:spacing w:val="-2"/>
        </w:rPr>
        <w:t>обучающихся:</w:t>
      </w:r>
    </w:p>
    <w:p>
      <w:pPr>
        <w:pStyle w:val="5"/>
        <w:tabs>
          <w:tab w:val="left" w:pos="2474"/>
          <w:tab w:val="left" w:pos="3817"/>
          <w:tab w:val="left" w:pos="5692"/>
          <w:tab w:val="left" w:pos="7294"/>
          <w:tab w:val="left" w:pos="8913"/>
        </w:tabs>
        <w:spacing w:before="163" w:line="362" w:lineRule="auto"/>
        <w:ind w:right="168"/>
        <w:jc w:val="left"/>
      </w:pPr>
      <w:r>
        <w:rPr>
          <w:spacing w:val="-2"/>
        </w:rPr>
        <w:t>слушание</w:t>
      </w:r>
      <w:r>
        <w:tab/>
      </w:r>
      <w:r>
        <w:rPr>
          <w:spacing w:val="-2"/>
        </w:rPr>
        <w:t>музыки,</w:t>
      </w:r>
      <w:r>
        <w:tab/>
      </w:r>
      <w:r>
        <w:rPr>
          <w:spacing w:val="-2"/>
        </w:rPr>
        <w:t>определение</w:t>
      </w:r>
      <w:r>
        <w:tab/>
      </w:r>
      <w:r>
        <w:rPr>
          <w:spacing w:val="-2"/>
        </w:rPr>
        <w:t>основного</w:t>
      </w:r>
      <w:r>
        <w:tab/>
      </w:r>
      <w:r>
        <w:rPr>
          <w:spacing w:val="-2"/>
        </w:rPr>
        <w:t>характера,</w:t>
      </w:r>
      <w:r>
        <w:tab/>
      </w:r>
      <w:r>
        <w:rPr>
          <w:spacing w:val="-2"/>
        </w:rPr>
        <w:t xml:space="preserve">музыкально- </w:t>
      </w:r>
      <w:r>
        <w:t>выразительных средств, использованных композитором;</w:t>
      </w:r>
    </w:p>
    <w:p>
      <w:pPr>
        <w:pStyle w:val="5"/>
        <w:spacing w:line="362" w:lineRule="auto"/>
        <w:ind w:left="944" w:right="3610" w:firstLine="0"/>
        <w:jc w:val="left"/>
      </w:pPr>
      <w:r>
        <w:t>подбор</w:t>
      </w:r>
      <w:r>
        <w:rPr>
          <w:spacing w:val="-11"/>
        </w:rPr>
        <w:t xml:space="preserve"> </w:t>
      </w:r>
      <w:r>
        <w:t>эпитетов,</w:t>
      </w:r>
      <w:r>
        <w:rPr>
          <w:spacing w:val="-9"/>
        </w:rPr>
        <w:t xml:space="preserve"> </w:t>
      </w:r>
      <w:r>
        <w:t>иллюстраций</w:t>
      </w:r>
      <w:r>
        <w:rPr>
          <w:spacing w:val="-11"/>
        </w:rPr>
        <w:t xml:space="preserve"> </w:t>
      </w:r>
      <w:r>
        <w:t>к</w:t>
      </w:r>
      <w:r>
        <w:rPr>
          <w:spacing w:val="-11"/>
        </w:rPr>
        <w:t xml:space="preserve"> </w:t>
      </w:r>
      <w:r>
        <w:t>музыке; определение жанра;</w:t>
      </w:r>
    </w:p>
    <w:p>
      <w:pPr>
        <w:pStyle w:val="5"/>
        <w:spacing w:line="314" w:lineRule="exact"/>
        <w:ind w:left="944" w:firstLine="0"/>
        <w:jc w:val="left"/>
      </w:pPr>
      <w:r>
        <w:t>музыкальная</w:t>
      </w:r>
      <w:r>
        <w:rPr>
          <w:spacing w:val="-16"/>
        </w:rPr>
        <w:t xml:space="preserve"> </w:t>
      </w:r>
      <w:r>
        <w:rPr>
          <w:spacing w:val="-2"/>
        </w:rPr>
        <w:t>викторина;</w:t>
      </w:r>
    </w:p>
    <w:p>
      <w:pPr>
        <w:pStyle w:val="5"/>
        <w:spacing w:before="155" w:line="362" w:lineRule="auto"/>
        <w:ind w:left="944" w:firstLine="0"/>
        <w:jc w:val="left"/>
      </w:pPr>
      <w:r>
        <w:t>вокализация,</w:t>
      </w:r>
      <w:r>
        <w:rPr>
          <w:spacing w:val="-6"/>
        </w:rPr>
        <w:t xml:space="preserve"> </w:t>
      </w:r>
      <w:r>
        <w:t>исполнение</w:t>
      </w:r>
      <w:r>
        <w:rPr>
          <w:spacing w:val="-8"/>
        </w:rPr>
        <w:t xml:space="preserve"> </w:t>
      </w:r>
      <w:r>
        <w:t>мелодий</w:t>
      </w:r>
      <w:r>
        <w:rPr>
          <w:spacing w:val="-9"/>
        </w:rPr>
        <w:t xml:space="preserve"> </w:t>
      </w:r>
      <w:r>
        <w:t>инструментальных</w:t>
      </w:r>
      <w:r>
        <w:rPr>
          <w:spacing w:val="-12"/>
        </w:rPr>
        <w:t xml:space="preserve"> </w:t>
      </w:r>
      <w:r>
        <w:t>пьес</w:t>
      </w:r>
      <w:r>
        <w:rPr>
          <w:spacing w:val="-8"/>
        </w:rPr>
        <w:t xml:space="preserve"> </w:t>
      </w:r>
      <w:r>
        <w:t>со</w:t>
      </w:r>
      <w:r>
        <w:rPr>
          <w:spacing w:val="-9"/>
        </w:rPr>
        <w:t xml:space="preserve"> </w:t>
      </w:r>
      <w:r>
        <w:t>словами; разучивание, исполнение песен;</w:t>
      </w:r>
    </w:p>
    <w:p>
      <w:pPr>
        <w:pStyle w:val="5"/>
        <w:spacing w:line="362" w:lineRule="auto"/>
        <w:ind w:right="177"/>
      </w:pPr>
      <w:r>
        <w:t>сочинение</w:t>
      </w:r>
      <w:r>
        <w:rPr>
          <w:spacing w:val="40"/>
        </w:rPr>
        <w:t xml:space="preserve"> </w:t>
      </w:r>
      <w:r>
        <w:t>ритмических</w:t>
      </w:r>
      <w:r>
        <w:rPr>
          <w:spacing w:val="40"/>
        </w:rPr>
        <w:t xml:space="preserve"> </w:t>
      </w:r>
      <w:r>
        <w:t>аккомпанементов</w:t>
      </w:r>
      <w:r>
        <w:rPr>
          <w:spacing w:val="40"/>
        </w:rPr>
        <w:t xml:space="preserve"> </w:t>
      </w:r>
      <w:r>
        <w:t>(с</w:t>
      </w:r>
      <w:r>
        <w:rPr>
          <w:spacing w:val="40"/>
        </w:rPr>
        <w:t xml:space="preserve"> </w:t>
      </w:r>
      <w:r>
        <w:t>помощью</w:t>
      </w:r>
      <w:r>
        <w:rPr>
          <w:spacing w:val="40"/>
        </w:rPr>
        <w:t xml:space="preserve"> </w:t>
      </w:r>
      <w:r>
        <w:t>звучащих</w:t>
      </w:r>
      <w:r>
        <w:rPr>
          <w:spacing w:val="40"/>
        </w:rPr>
        <w:t xml:space="preserve"> </w:t>
      </w:r>
      <w:r>
        <w:t>жестов</w:t>
      </w:r>
      <w:r>
        <w:rPr>
          <w:spacing w:val="80"/>
        </w:rPr>
        <w:t xml:space="preserve"> </w:t>
      </w:r>
      <w:r>
        <w:t xml:space="preserve">или ударных и шумовых инструментов) к пьесам маршевого и танцевального </w:t>
      </w:r>
      <w:r>
        <w:rPr>
          <w:spacing w:val="-2"/>
        </w:rPr>
        <w:t>характера.</w:t>
      </w:r>
    </w:p>
    <w:p>
      <w:pPr>
        <w:pStyle w:val="7"/>
        <w:numPr>
          <w:ilvl w:val="3"/>
          <w:numId w:val="18"/>
        </w:numPr>
        <w:tabs>
          <w:tab w:val="left" w:pos="1998"/>
        </w:tabs>
        <w:spacing w:before="0" w:after="0" w:line="314" w:lineRule="exact"/>
        <w:ind w:left="1998" w:right="0" w:hanging="1054"/>
        <w:jc w:val="both"/>
        <w:rPr>
          <w:sz w:val="28"/>
        </w:rPr>
      </w:pPr>
      <w:r>
        <w:rPr>
          <w:sz w:val="28"/>
        </w:rPr>
        <w:t>Оркестр</w:t>
      </w:r>
      <w:r>
        <w:rPr>
          <w:spacing w:val="-9"/>
          <w:sz w:val="28"/>
        </w:rPr>
        <w:t xml:space="preserve"> </w:t>
      </w:r>
      <w:r>
        <w:rPr>
          <w:sz w:val="28"/>
        </w:rPr>
        <w:t>(2–6</w:t>
      </w:r>
      <w:r>
        <w:rPr>
          <w:spacing w:val="-8"/>
          <w:sz w:val="28"/>
        </w:rPr>
        <w:t xml:space="preserve"> </w:t>
      </w:r>
      <w:r>
        <w:rPr>
          <w:spacing w:val="-2"/>
          <w:sz w:val="28"/>
        </w:rPr>
        <w:t>часов).</w:t>
      </w:r>
    </w:p>
    <w:p>
      <w:pPr>
        <w:pStyle w:val="5"/>
        <w:spacing w:before="156" w:line="357" w:lineRule="auto"/>
        <w:ind w:right="175"/>
      </w:pPr>
      <w:r>
        <w:t>Содержание: Оркестр – большой коллектив музыкантов. Дирижёр, партитура, репетиция. Жанр концерта – музыкальное соревнование солиста с оркестром</w:t>
      </w:r>
      <w:r>
        <w:rPr>
          <w:vertAlign w:val="superscript"/>
        </w:rPr>
        <w:t>29</w:t>
      </w:r>
      <w:r>
        <w:rPr>
          <w:vertAlign w:val="baseline"/>
        </w:rPr>
        <w:t>.</w:t>
      </w:r>
    </w:p>
    <w:p>
      <w:pPr>
        <w:pStyle w:val="5"/>
        <w:spacing w:before="6"/>
        <w:ind w:left="944" w:firstLine="0"/>
      </w:pPr>
      <w:r>
        <w:t>Виды</w:t>
      </w:r>
      <w:r>
        <w:rPr>
          <w:spacing w:val="-11"/>
        </w:rPr>
        <w:t xml:space="preserve"> </w:t>
      </w:r>
      <w:r>
        <w:t>деятельности</w:t>
      </w:r>
      <w:r>
        <w:rPr>
          <w:spacing w:val="-11"/>
        </w:rPr>
        <w:t xml:space="preserve"> </w:t>
      </w:r>
      <w:r>
        <w:rPr>
          <w:spacing w:val="-2"/>
        </w:rPr>
        <w:t>обучающихся:</w:t>
      </w:r>
    </w:p>
    <w:p>
      <w:pPr>
        <w:pStyle w:val="5"/>
        <w:spacing w:before="83"/>
        <w:ind w:left="0" w:firstLine="0"/>
        <w:jc w:val="left"/>
        <w:rPr>
          <w:sz w:val="20"/>
        </w:rPr>
      </w:pPr>
      <w:r>
        <mc:AlternateContent>
          <mc:Choice Requires="wps">
            <w:drawing>
              <wp:anchor distT="0" distB="0" distL="0" distR="0" simplePos="0" relativeHeight="251670528" behindDoc="1" locked="0" layoutInCell="1" allowOverlap="1">
                <wp:simplePos x="0" y="0"/>
                <wp:positionH relativeFrom="page">
                  <wp:posOffset>719455</wp:posOffset>
                </wp:positionH>
                <wp:positionV relativeFrom="paragraph">
                  <wp:posOffset>213995</wp:posOffset>
                </wp:positionV>
                <wp:extent cx="1829435" cy="6350"/>
                <wp:effectExtent l="0" t="0" r="0" b="0"/>
                <wp:wrapTopAndBottom/>
                <wp:docPr id="33" name="Graphic 33"/>
                <wp:cNvGraphicFramePr/>
                <a:graphic xmlns:a="http://schemas.openxmlformats.org/drawingml/2006/main">
                  <a:graphicData uri="http://schemas.microsoft.com/office/word/2010/wordprocessingShape">
                    <wps:wsp>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noAutofit/>
                      </wps:bodyPr>
                    </wps:wsp>
                  </a:graphicData>
                </a:graphic>
              </wp:anchor>
            </w:drawing>
          </mc:Choice>
          <mc:Fallback>
            <w:pict>
              <v:shape id="Graphic 33" o:spid="_x0000_s1026" o:spt="100" style="position:absolute;left:0pt;margin-left:56.65pt;margin-top:16.85pt;height:0.5pt;width:144.05pt;mso-position-horizontal-relative:page;mso-wrap-distance-bottom:0pt;mso-wrap-distance-top:0pt;z-index:-251645952;mso-width-relative:page;mso-height-relative:page;" fillcolor="#000000" filled="t" stroked="f" coordsize="1829435,6350" o:gfxdata="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5AVq31wAA&#10;AAkBAAAPAAAAAAAAAAEAIAAAACIAAABkcnMvZG93bnJldi54bWxQSwECFAAUAAAACACHTuJAHtmf&#10;Zh8CAADeBAAADgAAAAAAAAABACAAAAAmAQAAZHJzL2Uyb0RvYy54bWxQSwUGAAAAAAYABgBZAQAA&#10;twUAAAAA&#10;" path="m1829435,0l0,0,0,6095,1829435,6095,1829435,0xe">
                <v:fill on="t" focussize="0,0"/>
                <v:stroke on="f"/>
                <v:imagedata o:title=""/>
                <o:lock v:ext="edit" aspectratio="f"/>
                <v:textbox inset="0mm,0mm,0mm,0mm"/>
                <w10:wrap type="topAndBottom"/>
              </v:shape>
            </w:pict>
          </mc:Fallback>
        </mc:AlternateContent>
      </w:r>
    </w:p>
    <w:p>
      <w:pPr>
        <w:spacing w:before="102" w:line="240" w:lineRule="auto"/>
        <w:ind w:left="233" w:right="162" w:firstLine="0"/>
        <w:jc w:val="both"/>
        <w:rPr>
          <w:sz w:val="24"/>
        </w:rPr>
      </w:pPr>
      <w:r>
        <w:rPr>
          <w:sz w:val="24"/>
          <w:vertAlign w:val="superscript"/>
        </w:rPr>
        <w:t>28</w:t>
      </w:r>
      <w:r>
        <w:rPr>
          <w:sz w:val="24"/>
          <w:vertAlign w:val="baseline"/>
        </w:rPr>
        <w:t xml:space="preserve"> В данном блоке необходимо познакомить обучающихся с основными правилами поведения во время слушания музыки (во время звучания музыки нельзя шуметь и разговаривать; если в зале (классе) звучит музыка – нужно дождаться окончания звучания за дверью; после исполнения музыкального произведения слушатели благодарят музыкантов аплодисментами) и в дальнейшем тщательно следить за их выполнением.</w:t>
      </w:r>
    </w:p>
    <w:p>
      <w:pPr>
        <w:spacing w:before="3" w:line="240" w:lineRule="auto"/>
        <w:ind w:left="233" w:right="167" w:firstLine="0"/>
        <w:jc w:val="both"/>
        <w:rPr>
          <w:sz w:val="24"/>
        </w:rPr>
      </w:pPr>
      <w:r>
        <w:rPr>
          <w:sz w:val="24"/>
          <w:vertAlign w:val="superscript"/>
        </w:rPr>
        <w:t>29</w:t>
      </w:r>
      <w:r>
        <w:rPr>
          <w:sz w:val="24"/>
          <w:vertAlign w:val="baseline"/>
        </w:rPr>
        <w:t xml:space="preserve"> В данном блоке внимание обучающихся по традиции может быть сосредоточено на звучании Первого</w:t>
      </w:r>
      <w:r>
        <w:rPr>
          <w:spacing w:val="65"/>
          <w:sz w:val="24"/>
          <w:vertAlign w:val="baseline"/>
        </w:rPr>
        <w:t xml:space="preserve">  </w:t>
      </w:r>
      <w:r>
        <w:rPr>
          <w:sz w:val="24"/>
          <w:vertAlign w:val="baseline"/>
        </w:rPr>
        <w:t>концерта</w:t>
      </w:r>
      <w:r>
        <w:rPr>
          <w:spacing w:val="63"/>
          <w:sz w:val="24"/>
          <w:vertAlign w:val="baseline"/>
        </w:rPr>
        <w:t xml:space="preserve">  </w:t>
      </w:r>
      <w:r>
        <w:rPr>
          <w:sz w:val="24"/>
          <w:vertAlign w:val="baseline"/>
        </w:rPr>
        <w:t>для</w:t>
      </w:r>
      <w:r>
        <w:rPr>
          <w:spacing w:val="63"/>
          <w:sz w:val="24"/>
          <w:vertAlign w:val="baseline"/>
        </w:rPr>
        <w:t xml:space="preserve">  </w:t>
      </w:r>
      <w:r>
        <w:rPr>
          <w:sz w:val="24"/>
          <w:vertAlign w:val="baseline"/>
        </w:rPr>
        <w:t>фортепиано</w:t>
      </w:r>
      <w:r>
        <w:rPr>
          <w:spacing w:val="63"/>
          <w:sz w:val="24"/>
          <w:vertAlign w:val="baseline"/>
        </w:rPr>
        <w:t xml:space="preserve">  </w:t>
      </w:r>
      <w:r>
        <w:rPr>
          <w:sz w:val="24"/>
          <w:vertAlign w:val="baseline"/>
        </w:rPr>
        <w:t>с</w:t>
      </w:r>
      <w:r>
        <w:rPr>
          <w:spacing w:val="60"/>
          <w:sz w:val="24"/>
          <w:vertAlign w:val="baseline"/>
        </w:rPr>
        <w:t xml:space="preserve">  </w:t>
      </w:r>
      <w:r>
        <w:rPr>
          <w:sz w:val="24"/>
          <w:vertAlign w:val="baseline"/>
        </w:rPr>
        <w:t>оркестром</w:t>
      </w:r>
      <w:r>
        <w:rPr>
          <w:spacing w:val="64"/>
          <w:sz w:val="24"/>
          <w:vertAlign w:val="baseline"/>
        </w:rPr>
        <w:t xml:space="preserve">  </w:t>
      </w:r>
      <w:r>
        <w:rPr>
          <w:sz w:val="24"/>
          <w:vertAlign w:val="baseline"/>
        </w:rPr>
        <w:t>П.И. Чайковского.</w:t>
      </w:r>
      <w:r>
        <w:rPr>
          <w:spacing w:val="64"/>
          <w:sz w:val="24"/>
          <w:vertAlign w:val="baseline"/>
        </w:rPr>
        <w:t xml:space="preserve">  </w:t>
      </w:r>
      <w:r>
        <w:rPr>
          <w:sz w:val="24"/>
          <w:vertAlign w:val="baseline"/>
        </w:rPr>
        <w:t>Однако</w:t>
      </w:r>
      <w:r>
        <w:rPr>
          <w:spacing w:val="63"/>
          <w:sz w:val="24"/>
          <w:vertAlign w:val="baseline"/>
        </w:rPr>
        <w:t xml:space="preserve">  </w:t>
      </w:r>
      <w:r>
        <w:rPr>
          <w:sz w:val="24"/>
          <w:vertAlign w:val="baseline"/>
        </w:rPr>
        <w:t>возможна и равноценная замена на концерт другого композитора с другим солирующим инструментом.</w:t>
      </w:r>
    </w:p>
    <w:p>
      <w:pPr>
        <w:spacing w:after="0" w:line="240" w:lineRule="auto"/>
        <w:jc w:val="both"/>
        <w:rPr>
          <w:sz w:val="24"/>
        </w:rPr>
        <w:sectPr>
          <w:pgSz w:w="11910" w:h="16840"/>
          <w:pgMar w:top="1020" w:right="400" w:bottom="740" w:left="900" w:header="569" w:footer="541" w:gutter="0"/>
          <w:cols w:space="720" w:num="1"/>
        </w:sectPr>
      </w:pPr>
    </w:p>
    <w:p>
      <w:pPr>
        <w:pStyle w:val="5"/>
        <w:spacing w:before="92" w:line="362" w:lineRule="auto"/>
        <w:ind w:left="944" w:right="3610" w:firstLine="0"/>
        <w:jc w:val="left"/>
      </w:pPr>
      <w:r>
        <w:t>слушание</w:t>
      </w:r>
      <w:r>
        <w:rPr>
          <w:spacing w:val="-11"/>
        </w:rPr>
        <w:t xml:space="preserve"> </w:t>
      </w:r>
      <w:r>
        <w:t>музыки</w:t>
      </w:r>
      <w:r>
        <w:rPr>
          <w:spacing w:val="-11"/>
        </w:rPr>
        <w:t xml:space="preserve"> </w:t>
      </w:r>
      <w:r>
        <w:t>в</w:t>
      </w:r>
      <w:r>
        <w:rPr>
          <w:spacing w:val="-12"/>
        </w:rPr>
        <w:t xml:space="preserve"> </w:t>
      </w:r>
      <w:r>
        <w:t>исполнении</w:t>
      </w:r>
      <w:r>
        <w:rPr>
          <w:spacing w:val="-11"/>
        </w:rPr>
        <w:t xml:space="preserve"> </w:t>
      </w:r>
      <w:r>
        <w:t>оркестра; просмотр видеозаписи;</w:t>
      </w:r>
    </w:p>
    <w:p>
      <w:pPr>
        <w:pStyle w:val="5"/>
        <w:spacing w:line="314" w:lineRule="exact"/>
        <w:ind w:left="944" w:firstLine="0"/>
        <w:jc w:val="left"/>
      </w:pPr>
      <w:r>
        <w:t>диалог</w:t>
      </w:r>
      <w:r>
        <w:rPr>
          <w:spacing w:val="-6"/>
        </w:rPr>
        <w:t xml:space="preserve"> </w:t>
      </w:r>
      <w:r>
        <w:t>с</w:t>
      </w:r>
      <w:r>
        <w:rPr>
          <w:spacing w:val="-6"/>
        </w:rPr>
        <w:t xml:space="preserve"> </w:t>
      </w:r>
      <w:r>
        <w:t>учителем</w:t>
      </w:r>
      <w:r>
        <w:rPr>
          <w:spacing w:val="-4"/>
        </w:rPr>
        <w:t xml:space="preserve"> </w:t>
      </w:r>
      <w:r>
        <w:t>о</w:t>
      </w:r>
      <w:r>
        <w:rPr>
          <w:spacing w:val="-7"/>
        </w:rPr>
        <w:t xml:space="preserve"> </w:t>
      </w:r>
      <w:r>
        <w:t>роли</w:t>
      </w:r>
      <w:r>
        <w:rPr>
          <w:spacing w:val="-6"/>
        </w:rPr>
        <w:t xml:space="preserve"> </w:t>
      </w:r>
      <w:r>
        <w:rPr>
          <w:spacing w:val="-2"/>
        </w:rPr>
        <w:t>дирижёра;</w:t>
      </w:r>
    </w:p>
    <w:p>
      <w:pPr>
        <w:pStyle w:val="5"/>
        <w:spacing w:before="163" w:line="362" w:lineRule="auto"/>
        <w:jc w:val="left"/>
      </w:pPr>
      <w:r>
        <w:t>«Я</w:t>
      </w:r>
      <w:r>
        <w:rPr>
          <w:spacing w:val="80"/>
        </w:rPr>
        <w:t xml:space="preserve"> </w:t>
      </w:r>
      <w:r>
        <w:t>–</w:t>
      </w:r>
      <w:r>
        <w:rPr>
          <w:spacing w:val="80"/>
        </w:rPr>
        <w:t xml:space="preserve"> </w:t>
      </w:r>
      <w:r>
        <w:t>дирижёр»</w:t>
      </w:r>
      <w:r>
        <w:rPr>
          <w:spacing w:val="80"/>
        </w:rPr>
        <w:t xml:space="preserve"> </w:t>
      </w:r>
      <w:r>
        <w:t>–</w:t>
      </w:r>
      <w:r>
        <w:rPr>
          <w:spacing w:val="80"/>
        </w:rPr>
        <w:t xml:space="preserve"> </w:t>
      </w:r>
      <w:r>
        <w:t>игра-имитация</w:t>
      </w:r>
      <w:r>
        <w:rPr>
          <w:spacing w:val="80"/>
        </w:rPr>
        <w:t xml:space="preserve"> </w:t>
      </w:r>
      <w:r>
        <w:t>дирижёрских</w:t>
      </w:r>
      <w:r>
        <w:rPr>
          <w:spacing w:val="80"/>
        </w:rPr>
        <w:t xml:space="preserve"> </w:t>
      </w:r>
      <w:r>
        <w:t>жестов</w:t>
      </w:r>
      <w:r>
        <w:rPr>
          <w:spacing w:val="80"/>
        </w:rPr>
        <w:t xml:space="preserve"> </w:t>
      </w:r>
      <w:r>
        <w:t>во</w:t>
      </w:r>
      <w:r>
        <w:rPr>
          <w:spacing w:val="80"/>
        </w:rPr>
        <w:t xml:space="preserve"> </w:t>
      </w:r>
      <w:r>
        <w:t>время</w:t>
      </w:r>
      <w:r>
        <w:rPr>
          <w:spacing w:val="80"/>
        </w:rPr>
        <w:t xml:space="preserve"> </w:t>
      </w:r>
      <w:r>
        <w:t xml:space="preserve">звучания </w:t>
      </w:r>
      <w:r>
        <w:rPr>
          <w:spacing w:val="-2"/>
        </w:rPr>
        <w:t>музыки;</w:t>
      </w:r>
    </w:p>
    <w:p>
      <w:pPr>
        <w:pStyle w:val="5"/>
        <w:spacing w:line="362" w:lineRule="auto"/>
        <w:ind w:left="944" w:right="2141" w:firstLine="0"/>
        <w:jc w:val="left"/>
      </w:pPr>
      <w:r>
        <w:t>разучивание</w:t>
      </w:r>
      <w:r>
        <w:rPr>
          <w:spacing w:val="-9"/>
        </w:rPr>
        <w:t xml:space="preserve"> </w:t>
      </w:r>
      <w:r>
        <w:t>и</w:t>
      </w:r>
      <w:r>
        <w:rPr>
          <w:spacing w:val="-10"/>
        </w:rPr>
        <w:t xml:space="preserve"> </w:t>
      </w:r>
      <w:r>
        <w:t>исполнение</w:t>
      </w:r>
      <w:r>
        <w:rPr>
          <w:spacing w:val="-9"/>
        </w:rPr>
        <w:t xml:space="preserve"> </w:t>
      </w:r>
      <w:r>
        <w:t>песен</w:t>
      </w:r>
      <w:r>
        <w:rPr>
          <w:spacing w:val="-10"/>
        </w:rPr>
        <w:t xml:space="preserve"> </w:t>
      </w:r>
      <w:r>
        <w:t>соответствующей</w:t>
      </w:r>
      <w:r>
        <w:rPr>
          <w:spacing w:val="-10"/>
        </w:rPr>
        <w:t xml:space="preserve"> </w:t>
      </w:r>
      <w:r>
        <w:t>тематики; знакомство с принципом расположения партий в партитуре;</w:t>
      </w:r>
    </w:p>
    <w:p>
      <w:pPr>
        <w:pStyle w:val="5"/>
        <w:spacing w:line="357" w:lineRule="auto"/>
        <w:jc w:val="left"/>
      </w:pPr>
      <w:r>
        <w:t>разучивание,</w:t>
      </w:r>
      <w:r>
        <w:rPr>
          <w:spacing w:val="80"/>
        </w:rPr>
        <w:t xml:space="preserve"> </w:t>
      </w:r>
      <w:r>
        <w:t>исполнение</w:t>
      </w:r>
      <w:r>
        <w:rPr>
          <w:spacing w:val="80"/>
        </w:rPr>
        <w:t xml:space="preserve"> </w:t>
      </w:r>
      <w:r>
        <w:t>(с</w:t>
      </w:r>
      <w:r>
        <w:rPr>
          <w:spacing w:val="80"/>
        </w:rPr>
        <w:t xml:space="preserve"> </w:t>
      </w:r>
      <w:r>
        <w:t>ориентацией</w:t>
      </w:r>
      <w:r>
        <w:rPr>
          <w:spacing w:val="80"/>
        </w:rPr>
        <w:t xml:space="preserve"> </w:t>
      </w:r>
      <w:r>
        <w:t>на</w:t>
      </w:r>
      <w:r>
        <w:rPr>
          <w:spacing w:val="80"/>
        </w:rPr>
        <w:t xml:space="preserve"> </w:t>
      </w:r>
      <w:r>
        <w:t>нотную</w:t>
      </w:r>
      <w:r>
        <w:rPr>
          <w:spacing w:val="80"/>
        </w:rPr>
        <w:t xml:space="preserve"> </w:t>
      </w:r>
      <w:r>
        <w:t>запись)</w:t>
      </w:r>
      <w:r>
        <w:rPr>
          <w:spacing w:val="80"/>
        </w:rPr>
        <w:t xml:space="preserve"> </w:t>
      </w:r>
      <w:r>
        <w:t>ритмической партитуры для 2–3 ударных инструментов;</w:t>
      </w:r>
    </w:p>
    <w:p>
      <w:pPr>
        <w:pStyle w:val="5"/>
        <w:ind w:left="944" w:firstLine="0"/>
        <w:jc w:val="left"/>
      </w:pPr>
      <w:r>
        <w:t>на</w:t>
      </w:r>
      <w:r>
        <w:rPr>
          <w:spacing w:val="-4"/>
        </w:rPr>
        <w:t xml:space="preserve"> </w:t>
      </w:r>
      <w:r>
        <w:t>выбор</w:t>
      </w:r>
      <w:r>
        <w:rPr>
          <w:spacing w:val="-5"/>
        </w:rPr>
        <w:t xml:space="preserve"> </w:t>
      </w:r>
      <w:r>
        <w:t>или</w:t>
      </w:r>
      <w:r>
        <w:rPr>
          <w:spacing w:val="-4"/>
        </w:rPr>
        <w:t xml:space="preserve"> </w:t>
      </w:r>
      <w:r>
        <w:rPr>
          <w:spacing w:val="-2"/>
        </w:rPr>
        <w:t>факультативно:</w:t>
      </w:r>
    </w:p>
    <w:p>
      <w:pPr>
        <w:pStyle w:val="5"/>
        <w:spacing w:before="154"/>
        <w:ind w:left="944" w:firstLine="0"/>
        <w:jc w:val="left"/>
      </w:pPr>
      <w:r>
        <w:t>работа</w:t>
      </w:r>
      <w:r>
        <w:rPr>
          <w:spacing w:val="-8"/>
        </w:rPr>
        <w:t xml:space="preserve"> </w:t>
      </w:r>
      <w:r>
        <w:t>по</w:t>
      </w:r>
      <w:r>
        <w:rPr>
          <w:spacing w:val="-8"/>
        </w:rPr>
        <w:t xml:space="preserve"> </w:t>
      </w:r>
      <w:r>
        <w:t>группам</w:t>
      </w:r>
      <w:r>
        <w:rPr>
          <w:spacing w:val="-4"/>
        </w:rPr>
        <w:t xml:space="preserve"> </w:t>
      </w:r>
      <w:r>
        <w:t>–</w:t>
      </w:r>
      <w:r>
        <w:rPr>
          <w:spacing w:val="-7"/>
        </w:rPr>
        <w:t xml:space="preserve"> </w:t>
      </w:r>
      <w:r>
        <w:t>сочинение</w:t>
      </w:r>
      <w:r>
        <w:rPr>
          <w:spacing w:val="-7"/>
        </w:rPr>
        <w:t xml:space="preserve"> </w:t>
      </w:r>
      <w:r>
        <w:t>своего</w:t>
      </w:r>
      <w:r>
        <w:rPr>
          <w:spacing w:val="-8"/>
        </w:rPr>
        <w:t xml:space="preserve"> </w:t>
      </w:r>
      <w:r>
        <w:t>варианта</w:t>
      </w:r>
      <w:r>
        <w:rPr>
          <w:spacing w:val="-7"/>
        </w:rPr>
        <w:t xml:space="preserve"> </w:t>
      </w:r>
      <w:r>
        <w:t>ритмической</w:t>
      </w:r>
      <w:r>
        <w:rPr>
          <w:spacing w:val="-8"/>
        </w:rPr>
        <w:t xml:space="preserve"> </w:t>
      </w:r>
      <w:r>
        <w:rPr>
          <w:spacing w:val="-2"/>
        </w:rPr>
        <w:t>партитуры.</w:t>
      </w:r>
    </w:p>
    <w:p>
      <w:pPr>
        <w:pStyle w:val="7"/>
        <w:numPr>
          <w:ilvl w:val="3"/>
          <w:numId w:val="18"/>
        </w:numPr>
        <w:tabs>
          <w:tab w:val="left" w:pos="1998"/>
        </w:tabs>
        <w:spacing w:before="163" w:after="0" w:line="240" w:lineRule="auto"/>
        <w:ind w:left="1998" w:right="0" w:hanging="1054"/>
        <w:jc w:val="both"/>
        <w:rPr>
          <w:sz w:val="28"/>
        </w:rPr>
      </w:pPr>
      <w:r>
        <w:rPr>
          <w:sz w:val="28"/>
        </w:rPr>
        <w:t>Музыкальные</w:t>
      </w:r>
      <w:r>
        <w:rPr>
          <w:spacing w:val="-11"/>
          <w:sz w:val="28"/>
        </w:rPr>
        <w:t xml:space="preserve"> </w:t>
      </w:r>
      <w:r>
        <w:rPr>
          <w:sz w:val="28"/>
        </w:rPr>
        <w:t>инструменты.</w:t>
      </w:r>
      <w:r>
        <w:rPr>
          <w:spacing w:val="-8"/>
          <w:sz w:val="28"/>
        </w:rPr>
        <w:t xml:space="preserve"> </w:t>
      </w:r>
      <w:r>
        <w:rPr>
          <w:sz w:val="28"/>
        </w:rPr>
        <w:t>Фортепиано</w:t>
      </w:r>
      <w:r>
        <w:rPr>
          <w:spacing w:val="-11"/>
          <w:sz w:val="28"/>
        </w:rPr>
        <w:t xml:space="preserve"> </w:t>
      </w:r>
      <w:r>
        <w:rPr>
          <w:sz w:val="28"/>
        </w:rPr>
        <w:t>(1–2</w:t>
      </w:r>
      <w:r>
        <w:rPr>
          <w:spacing w:val="-11"/>
          <w:sz w:val="28"/>
        </w:rPr>
        <w:t xml:space="preserve"> </w:t>
      </w:r>
      <w:r>
        <w:rPr>
          <w:spacing w:val="-2"/>
          <w:sz w:val="28"/>
        </w:rPr>
        <w:t>часа).</w:t>
      </w:r>
    </w:p>
    <w:p>
      <w:pPr>
        <w:pStyle w:val="5"/>
        <w:spacing w:before="163" w:line="360" w:lineRule="auto"/>
        <w:ind w:right="171"/>
      </w:pPr>
      <w: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pPr>
        <w:pStyle w:val="5"/>
        <w:spacing w:line="318" w:lineRule="exact"/>
        <w:ind w:left="944" w:firstLine="0"/>
      </w:pPr>
      <w:r>
        <w:t>Виды</w:t>
      </w:r>
      <w:r>
        <w:rPr>
          <w:spacing w:val="-11"/>
        </w:rPr>
        <w:t xml:space="preserve"> </w:t>
      </w:r>
      <w:r>
        <w:t>деятельности</w:t>
      </w:r>
      <w:r>
        <w:rPr>
          <w:spacing w:val="-11"/>
        </w:rPr>
        <w:t xml:space="preserve"> </w:t>
      </w:r>
      <w:r>
        <w:rPr>
          <w:spacing w:val="-2"/>
        </w:rPr>
        <w:t>обучающихся:</w:t>
      </w:r>
    </w:p>
    <w:p>
      <w:pPr>
        <w:pStyle w:val="5"/>
        <w:spacing w:before="163"/>
        <w:ind w:left="944" w:firstLine="0"/>
        <w:jc w:val="left"/>
      </w:pPr>
      <w:r>
        <w:t>знакомство</w:t>
      </w:r>
      <w:r>
        <w:rPr>
          <w:spacing w:val="-9"/>
        </w:rPr>
        <w:t xml:space="preserve"> </w:t>
      </w:r>
      <w:r>
        <w:t>с</w:t>
      </w:r>
      <w:r>
        <w:rPr>
          <w:spacing w:val="-8"/>
        </w:rPr>
        <w:t xml:space="preserve"> </w:t>
      </w:r>
      <w:r>
        <w:t>многообразием</w:t>
      </w:r>
      <w:r>
        <w:rPr>
          <w:spacing w:val="-7"/>
        </w:rPr>
        <w:t xml:space="preserve"> </w:t>
      </w:r>
      <w:r>
        <w:t>красок</w:t>
      </w:r>
      <w:r>
        <w:rPr>
          <w:spacing w:val="-9"/>
        </w:rPr>
        <w:t xml:space="preserve"> </w:t>
      </w:r>
      <w:r>
        <w:rPr>
          <w:spacing w:val="-2"/>
        </w:rPr>
        <w:t>фортепиано;</w:t>
      </w:r>
    </w:p>
    <w:p>
      <w:pPr>
        <w:pStyle w:val="5"/>
        <w:spacing w:before="163"/>
        <w:ind w:left="944" w:firstLine="0"/>
        <w:jc w:val="left"/>
      </w:pPr>
      <w:r>
        <w:t>слушание</w:t>
      </w:r>
      <w:r>
        <w:rPr>
          <w:spacing w:val="-8"/>
        </w:rPr>
        <w:t xml:space="preserve"> </w:t>
      </w:r>
      <w:r>
        <w:t>фортепианных</w:t>
      </w:r>
      <w:r>
        <w:rPr>
          <w:spacing w:val="-11"/>
        </w:rPr>
        <w:t xml:space="preserve"> </w:t>
      </w:r>
      <w:r>
        <w:t>пьес</w:t>
      </w:r>
      <w:r>
        <w:rPr>
          <w:spacing w:val="-7"/>
        </w:rPr>
        <w:t xml:space="preserve"> </w:t>
      </w:r>
      <w:r>
        <w:t>в</w:t>
      </w:r>
      <w:r>
        <w:rPr>
          <w:spacing w:val="-9"/>
        </w:rPr>
        <w:t xml:space="preserve"> </w:t>
      </w:r>
      <w:r>
        <w:t>исполнении</w:t>
      </w:r>
      <w:r>
        <w:rPr>
          <w:spacing w:val="-8"/>
        </w:rPr>
        <w:t xml:space="preserve"> </w:t>
      </w:r>
      <w:r>
        <w:t>известных</w:t>
      </w:r>
      <w:r>
        <w:rPr>
          <w:spacing w:val="-11"/>
        </w:rPr>
        <w:t xml:space="preserve"> </w:t>
      </w:r>
      <w:r>
        <w:rPr>
          <w:spacing w:val="-2"/>
        </w:rPr>
        <w:t>пианистов;</w:t>
      </w:r>
    </w:p>
    <w:p>
      <w:pPr>
        <w:pStyle w:val="5"/>
        <w:spacing w:before="158" w:line="362" w:lineRule="auto"/>
        <w:jc w:val="left"/>
      </w:pPr>
      <w:r>
        <w:t>«Я – пианист»</w:t>
      </w:r>
      <w:r>
        <w:rPr>
          <w:spacing w:val="-1"/>
        </w:rPr>
        <w:t xml:space="preserve"> </w:t>
      </w:r>
      <w:r>
        <w:t>– игра-имитация исполнительских</w:t>
      </w:r>
      <w:r>
        <w:rPr>
          <w:spacing w:val="-2"/>
        </w:rPr>
        <w:t xml:space="preserve"> </w:t>
      </w:r>
      <w:r>
        <w:t xml:space="preserve">движений во время звучания </w:t>
      </w:r>
      <w:r>
        <w:rPr>
          <w:spacing w:val="-2"/>
        </w:rPr>
        <w:t>музыки;</w:t>
      </w:r>
    </w:p>
    <w:p>
      <w:pPr>
        <w:pStyle w:val="5"/>
        <w:spacing w:line="320" w:lineRule="exact"/>
        <w:ind w:left="944" w:firstLine="0"/>
        <w:jc w:val="left"/>
      </w:pPr>
      <w:r>
        <w:t>слушание</w:t>
      </w:r>
      <w:r>
        <w:rPr>
          <w:spacing w:val="-7"/>
        </w:rPr>
        <w:t xml:space="preserve"> </w:t>
      </w:r>
      <w:r>
        <w:t>детских</w:t>
      </w:r>
      <w:r>
        <w:rPr>
          <w:spacing w:val="-12"/>
        </w:rPr>
        <w:t xml:space="preserve"> </w:t>
      </w:r>
      <w:r>
        <w:t>пьес</w:t>
      </w:r>
      <w:r>
        <w:rPr>
          <w:spacing w:val="-6"/>
        </w:rPr>
        <w:t xml:space="preserve"> </w:t>
      </w:r>
      <w:r>
        <w:t>на</w:t>
      </w:r>
      <w:r>
        <w:rPr>
          <w:spacing w:val="-7"/>
        </w:rPr>
        <w:t xml:space="preserve"> </w:t>
      </w:r>
      <w:r>
        <w:t>фортепиано</w:t>
      </w:r>
      <w:r>
        <w:rPr>
          <w:spacing w:val="-8"/>
        </w:rPr>
        <w:t xml:space="preserve"> </w:t>
      </w:r>
      <w:r>
        <w:t>в</w:t>
      </w:r>
      <w:r>
        <w:rPr>
          <w:spacing w:val="-5"/>
        </w:rPr>
        <w:t xml:space="preserve"> </w:t>
      </w:r>
      <w:r>
        <w:t>исполнении</w:t>
      </w:r>
      <w:r>
        <w:rPr>
          <w:spacing w:val="-4"/>
        </w:rPr>
        <w:t xml:space="preserve"> </w:t>
      </w:r>
      <w:r>
        <w:rPr>
          <w:spacing w:val="-2"/>
        </w:rPr>
        <w:t>учителя;</w:t>
      </w:r>
    </w:p>
    <w:p>
      <w:pPr>
        <w:pStyle w:val="5"/>
        <w:spacing w:before="158" w:line="362" w:lineRule="auto"/>
        <w:jc w:val="left"/>
      </w:pPr>
      <w:r>
        <w:t>демонстрация возможностей инструмента (исполнение одной и той же пьесы тихо и громко, в разных регистрах, разными штрихами);</w:t>
      </w:r>
    </w:p>
    <w:p>
      <w:pPr>
        <w:pStyle w:val="5"/>
        <w:spacing w:line="362" w:lineRule="auto"/>
        <w:ind w:left="944" w:right="4126" w:firstLine="0"/>
        <w:jc w:val="left"/>
      </w:pPr>
      <w:r>
        <w:t>игра</w:t>
      </w:r>
      <w:r>
        <w:rPr>
          <w:spacing w:val="-5"/>
        </w:rPr>
        <w:t xml:space="preserve"> </w:t>
      </w:r>
      <w:r>
        <w:t>на</w:t>
      </w:r>
      <w:r>
        <w:rPr>
          <w:spacing w:val="-5"/>
        </w:rPr>
        <w:t xml:space="preserve"> </w:t>
      </w:r>
      <w:r>
        <w:t>фортепиано</w:t>
      </w:r>
      <w:r>
        <w:rPr>
          <w:spacing w:val="-6"/>
        </w:rPr>
        <w:t xml:space="preserve"> </w:t>
      </w:r>
      <w:r>
        <w:t>в</w:t>
      </w:r>
      <w:r>
        <w:rPr>
          <w:spacing w:val="-7"/>
        </w:rPr>
        <w:t xml:space="preserve"> </w:t>
      </w:r>
      <w:r>
        <w:t>ансамбле</w:t>
      </w:r>
      <w:r>
        <w:rPr>
          <w:spacing w:val="-5"/>
        </w:rPr>
        <w:t xml:space="preserve"> </w:t>
      </w:r>
      <w:r>
        <w:t>с</w:t>
      </w:r>
      <w:r>
        <w:rPr>
          <w:spacing w:val="-5"/>
        </w:rPr>
        <w:t xml:space="preserve"> </w:t>
      </w:r>
      <w:r>
        <w:t>учителем</w:t>
      </w:r>
      <w:r>
        <w:rPr>
          <w:vertAlign w:val="superscript"/>
        </w:rPr>
        <w:t>30</w:t>
      </w:r>
      <w:r>
        <w:rPr>
          <w:vertAlign w:val="baseline"/>
        </w:rPr>
        <w:t>; на выбор или факультативно:</w:t>
      </w:r>
    </w:p>
    <w:p>
      <w:pPr>
        <w:pStyle w:val="5"/>
        <w:spacing w:line="320" w:lineRule="exact"/>
        <w:ind w:left="944" w:firstLine="0"/>
        <w:jc w:val="left"/>
      </w:pPr>
      <w:r>
        <w:t>посещение</w:t>
      </w:r>
      <w:r>
        <w:rPr>
          <w:spacing w:val="-13"/>
        </w:rPr>
        <w:t xml:space="preserve"> </w:t>
      </w:r>
      <w:r>
        <w:t>концерта</w:t>
      </w:r>
      <w:r>
        <w:rPr>
          <w:spacing w:val="-12"/>
        </w:rPr>
        <w:t xml:space="preserve"> </w:t>
      </w:r>
      <w:r>
        <w:t>фортепианной</w:t>
      </w:r>
      <w:r>
        <w:rPr>
          <w:spacing w:val="-14"/>
        </w:rPr>
        <w:t xml:space="preserve"> </w:t>
      </w:r>
      <w:r>
        <w:rPr>
          <w:spacing w:val="-2"/>
        </w:rPr>
        <w:t>музыки;</w:t>
      </w:r>
    </w:p>
    <w:p>
      <w:pPr>
        <w:pStyle w:val="5"/>
        <w:spacing w:before="150"/>
        <w:ind w:left="944" w:firstLine="0"/>
        <w:jc w:val="left"/>
      </w:pPr>
      <w:r>
        <w:t>разбираем</w:t>
      </w:r>
      <w:r>
        <w:rPr>
          <w:spacing w:val="60"/>
          <w:w w:val="150"/>
        </w:rPr>
        <w:t xml:space="preserve"> </w:t>
      </w:r>
      <w:r>
        <w:t>инструмент</w:t>
      </w:r>
      <w:r>
        <w:rPr>
          <w:spacing w:val="62"/>
          <w:w w:val="150"/>
        </w:rPr>
        <w:t xml:space="preserve"> </w:t>
      </w:r>
      <w:r>
        <w:t>–</w:t>
      </w:r>
      <w:r>
        <w:rPr>
          <w:spacing w:val="59"/>
          <w:w w:val="150"/>
        </w:rPr>
        <w:t xml:space="preserve"> </w:t>
      </w:r>
      <w:r>
        <w:t>наглядная</w:t>
      </w:r>
      <w:r>
        <w:rPr>
          <w:spacing w:val="53"/>
          <w:w w:val="150"/>
        </w:rPr>
        <w:t xml:space="preserve"> </w:t>
      </w:r>
      <w:r>
        <w:t>демонстрация</w:t>
      </w:r>
      <w:r>
        <w:rPr>
          <w:spacing w:val="60"/>
          <w:w w:val="150"/>
        </w:rPr>
        <w:t xml:space="preserve"> </w:t>
      </w:r>
      <w:r>
        <w:t>внутреннего</w:t>
      </w:r>
      <w:r>
        <w:rPr>
          <w:spacing w:val="60"/>
          <w:w w:val="150"/>
        </w:rPr>
        <w:t xml:space="preserve"> </w:t>
      </w:r>
      <w:r>
        <w:rPr>
          <w:spacing w:val="-2"/>
        </w:rPr>
        <w:t>устройства</w:t>
      </w:r>
    </w:p>
    <w:p>
      <w:pPr>
        <w:pStyle w:val="5"/>
        <w:spacing w:before="224"/>
        <w:ind w:left="0" w:firstLine="0"/>
        <w:jc w:val="left"/>
        <w:rPr>
          <w:sz w:val="20"/>
        </w:rPr>
      </w:pPr>
      <w:r>
        <mc:AlternateContent>
          <mc:Choice Requires="wps">
            <w:drawing>
              <wp:anchor distT="0" distB="0" distL="0" distR="0" simplePos="0" relativeHeight="251670528" behindDoc="1" locked="0" layoutInCell="1" allowOverlap="1">
                <wp:simplePos x="0" y="0"/>
                <wp:positionH relativeFrom="page">
                  <wp:posOffset>719455</wp:posOffset>
                </wp:positionH>
                <wp:positionV relativeFrom="paragraph">
                  <wp:posOffset>303530</wp:posOffset>
                </wp:positionV>
                <wp:extent cx="1829435" cy="6350"/>
                <wp:effectExtent l="0" t="0" r="0" b="0"/>
                <wp:wrapTopAndBottom/>
                <wp:docPr id="34" name="Graphic 34"/>
                <wp:cNvGraphicFramePr/>
                <a:graphic xmlns:a="http://schemas.openxmlformats.org/drawingml/2006/main">
                  <a:graphicData uri="http://schemas.microsoft.com/office/word/2010/wordprocessingShape">
                    <wps:wsp>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noAutofit/>
                      </wps:bodyPr>
                    </wps:wsp>
                  </a:graphicData>
                </a:graphic>
              </wp:anchor>
            </w:drawing>
          </mc:Choice>
          <mc:Fallback>
            <w:pict>
              <v:shape id="Graphic 34" o:spid="_x0000_s1026" o:spt="100" style="position:absolute;left:0pt;margin-left:56.65pt;margin-top:23.9pt;height:0.5pt;width:144.05pt;mso-position-horizontal-relative:page;mso-wrap-distance-bottom:0pt;mso-wrap-distance-top:0pt;z-index:-251645952;mso-width-relative:page;mso-height-relative:page;" fillcolor="#000000" filled="t" stroked="f" coordsize="1829435,6350" o:gfxdata="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AVDxrWAAAA&#10;CQEAAA8AAAAAAAAAAQAgAAAAIgAAAGRycy9kb3ducmV2LnhtbFBLAQIUABQAAAAIAIdO4kBNaKXh&#10;HwIAAN4EAAAOAAAAAAAAAAEAIAAAACUBAABkcnMvZTJvRG9jLnhtbFBLBQYAAAAABgAGAFkBAAC2&#10;BQAAAAA=&#10;" path="m1829435,0l0,0,0,6095,1829435,6095,1829435,0xe">
                <v:fill on="t" focussize="0,0"/>
                <v:stroke on="f"/>
                <v:imagedata o:title=""/>
                <o:lock v:ext="edit" aspectratio="f"/>
                <v:textbox inset="0mm,0mm,0mm,0mm"/>
                <w10:wrap type="topAndBottom"/>
              </v:shape>
            </w:pict>
          </mc:Fallback>
        </mc:AlternateContent>
      </w:r>
    </w:p>
    <w:p>
      <w:pPr>
        <w:spacing w:before="102" w:line="240" w:lineRule="auto"/>
        <w:ind w:left="233" w:right="169" w:firstLine="0"/>
        <w:jc w:val="both"/>
        <w:rPr>
          <w:sz w:val="24"/>
        </w:rPr>
      </w:pPr>
      <w:r>
        <w:rPr>
          <w:sz w:val="24"/>
          <w:vertAlign w:val="superscript"/>
        </w:rPr>
        <w:t>30</w:t>
      </w:r>
      <w:r>
        <w:rPr>
          <w:sz w:val="24"/>
          <w:vertAlign w:val="baseline"/>
        </w:rPr>
        <w:t xml:space="preserve"> Игровое четырёхручие (обучающиеся играют 1–2 звука в ансамбле с развёрнутой партией учителя)</w:t>
      </w:r>
      <w:r>
        <w:rPr>
          <w:spacing w:val="-1"/>
          <w:sz w:val="24"/>
          <w:vertAlign w:val="baseline"/>
        </w:rPr>
        <w:t xml:space="preserve"> </w:t>
      </w:r>
      <w:r>
        <w:rPr>
          <w:sz w:val="24"/>
          <w:vertAlign w:val="baseline"/>
        </w:rPr>
        <w:t>ввёл</w:t>
      </w:r>
      <w:r>
        <w:rPr>
          <w:spacing w:val="-2"/>
          <w:sz w:val="24"/>
          <w:vertAlign w:val="baseline"/>
        </w:rPr>
        <w:t xml:space="preserve"> </w:t>
      </w:r>
      <w:r>
        <w:rPr>
          <w:sz w:val="24"/>
          <w:vertAlign w:val="baseline"/>
        </w:rPr>
        <w:t>в</w:t>
      </w:r>
      <w:r>
        <w:rPr>
          <w:spacing w:val="-1"/>
          <w:sz w:val="24"/>
          <w:vertAlign w:val="baseline"/>
        </w:rPr>
        <w:t xml:space="preserve"> </w:t>
      </w:r>
      <w:r>
        <w:rPr>
          <w:sz w:val="24"/>
          <w:vertAlign w:val="baseline"/>
        </w:rPr>
        <w:t>своей</w:t>
      </w:r>
      <w:r>
        <w:rPr>
          <w:spacing w:val="-1"/>
          <w:sz w:val="24"/>
          <w:vertAlign w:val="baseline"/>
        </w:rPr>
        <w:t xml:space="preserve"> </w:t>
      </w:r>
      <w:r>
        <w:rPr>
          <w:sz w:val="24"/>
          <w:vertAlign w:val="baseline"/>
        </w:rPr>
        <w:t>программе</w:t>
      </w:r>
      <w:r>
        <w:rPr>
          <w:spacing w:val="-3"/>
          <w:sz w:val="24"/>
          <w:vertAlign w:val="baseline"/>
        </w:rPr>
        <w:t xml:space="preserve"> </w:t>
      </w:r>
      <w:r>
        <w:rPr>
          <w:sz w:val="24"/>
          <w:vertAlign w:val="baseline"/>
        </w:rPr>
        <w:t>ещё</w:t>
      </w:r>
      <w:r>
        <w:rPr>
          <w:spacing w:val="-3"/>
          <w:sz w:val="24"/>
          <w:vertAlign w:val="baseline"/>
        </w:rPr>
        <w:t xml:space="preserve"> </w:t>
      </w:r>
      <w:r>
        <w:rPr>
          <w:sz w:val="24"/>
          <w:vertAlign w:val="baseline"/>
        </w:rPr>
        <w:t>Д.Б. Кабалевский. Аналогичные</w:t>
      </w:r>
      <w:r>
        <w:rPr>
          <w:spacing w:val="-3"/>
          <w:sz w:val="24"/>
          <w:vertAlign w:val="baseline"/>
        </w:rPr>
        <w:t xml:space="preserve"> </w:t>
      </w:r>
      <w:r>
        <w:rPr>
          <w:sz w:val="24"/>
          <w:vertAlign w:val="baseline"/>
        </w:rPr>
        <w:t>ансамбли</w:t>
      </w:r>
      <w:r>
        <w:rPr>
          <w:spacing w:val="-1"/>
          <w:sz w:val="24"/>
          <w:vertAlign w:val="baseline"/>
        </w:rPr>
        <w:t xml:space="preserve"> </w:t>
      </w:r>
      <w:r>
        <w:rPr>
          <w:sz w:val="24"/>
          <w:vertAlign w:val="baseline"/>
        </w:rPr>
        <w:t>есть</w:t>
      </w:r>
      <w:r>
        <w:rPr>
          <w:spacing w:val="-1"/>
          <w:sz w:val="24"/>
          <w:vertAlign w:val="baseline"/>
        </w:rPr>
        <w:t xml:space="preserve"> </w:t>
      </w:r>
      <w:r>
        <w:rPr>
          <w:sz w:val="24"/>
          <w:vertAlign w:val="baseline"/>
        </w:rPr>
        <w:t>и</w:t>
      </w:r>
      <w:r>
        <w:rPr>
          <w:spacing w:val="-1"/>
          <w:sz w:val="24"/>
          <w:vertAlign w:val="baseline"/>
        </w:rPr>
        <w:t xml:space="preserve"> </w:t>
      </w:r>
      <w:r>
        <w:rPr>
          <w:sz w:val="24"/>
          <w:vertAlign w:val="baseline"/>
        </w:rPr>
        <w:t>у</w:t>
      </w:r>
      <w:r>
        <w:rPr>
          <w:spacing w:val="-11"/>
          <w:sz w:val="24"/>
          <w:vertAlign w:val="baseline"/>
        </w:rPr>
        <w:t xml:space="preserve"> </w:t>
      </w:r>
      <w:r>
        <w:rPr>
          <w:sz w:val="24"/>
          <w:vertAlign w:val="baseline"/>
        </w:rPr>
        <w:t>классиков (парафразы на тему «та-ти-та-ти» у композиторов-членов «Могучей кучки»), и у современных композиторов (И. Красильников и другие).</w:t>
      </w:r>
    </w:p>
    <w:p>
      <w:pPr>
        <w:spacing w:after="0" w:line="240" w:lineRule="auto"/>
        <w:jc w:val="both"/>
        <w:rPr>
          <w:sz w:val="24"/>
        </w:rPr>
        <w:sectPr>
          <w:pgSz w:w="11910" w:h="16840"/>
          <w:pgMar w:top="1020" w:right="400" w:bottom="740" w:left="900" w:header="569" w:footer="541" w:gutter="0"/>
          <w:cols w:space="720" w:num="1"/>
        </w:sectPr>
      </w:pPr>
    </w:p>
    <w:p>
      <w:pPr>
        <w:pStyle w:val="5"/>
        <w:spacing w:before="92"/>
        <w:ind w:firstLine="0"/>
        <w:jc w:val="left"/>
      </w:pPr>
      <w:r>
        <w:rPr>
          <w:spacing w:val="-2"/>
        </w:rPr>
        <w:t>акустического</w:t>
      </w:r>
      <w:r>
        <w:rPr>
          <w:spacing w:val="6"/>
        </w:rPr>
        <w:t xml:space="preserve"> </w:t>
      </w:r>
      <w:r>
        <w:rPr>
          <w:spacing w:val="-2"/>
        </w:rPr>
        <w:t>пианино;</w:t>
      </w:r>
    </w:p>
    <w:p>
      <w:pPr>
        <w:pStyle w:val="5"/>
        <w:spacing w:before="162" w:line="357" w:lineRule="auto"/>
        <w:jc w:val="left"/>
      </w:pPr>
      <w:r>
        <w:t>«Паспорт инструмента» – исследовательская работа, предполагающая подсчёт параметров (высота, ширина, количество клавиш, педалей).</w:t>
      </w:r>
    </w:p>
    <w:p>
      <w:pPr>
        <w:pStyle w:val="7"/>
        <w:numPr>
          <w:ilvl w:val="3"/>
          <w:numId w:val="18"/>
        </w:numPr>
        <w:tabs>
          <w:tab w:val="left" w:pos="1998"/>
        </w:tabs>
        <w:spacing w:before="6" w:after="0" w:line="240" w:lineRule="auto"/>
        <w:ind w:left="1998" w:right="0" w:hanging="1054"/>
        <w:jc w:val="left"/>
        <w:rPr>
          <w:sz w:val="28"/>
        </w:rPr>
      </w:pPr>
      <w:r>
        <w:rPr>
          <w:sz w:val="28"/>
        </w:rPr>
        <w:t>Музыкальные</w:t>
      </w:r>
      <w:r>
        <w:rPr>
          <w:spacing w:val="-10"/>
          <w:sz w:val="28"/>
        </w:rPr>
        <w:t xml:space="preserve"> </w:t>
      </w:r>
      <w:r>
        <w:rPr>
          <w:sz w:val="28"/>
        </w:rPr>
        <w:t>инструменты.</w:t>
      </w:r>
      <w:r>
        <w:rPr>
          <w:spacing w:val="-8"/>
          <w:sz w:val="28"/>
        </w:rPr>
        <w:t xml:space="preserve"> </w:t>
      </w:r>
      <w:r>
        <w:rPr>
          <w:sz w:val="28"/>
        </w:rPr>
        <w:t>Флейта</w:t>
      </w:r>
      <w:r>
        <w:rPr>
          <w:spacing w:val="-10"/>
          <w:sz w:val="28"/>
        </w:rPr>
        <w:t xml:space="preserve"> </w:t>
      </w:r>
      <w:r>
        <w:rPr>
          <w:sz w:val="28"/>
        </w:rPr>
        <w:t>(1–2</w:t>
      </w:r>
      <w:r>
        <w:rPr>
          <w:spacing w:val="-11"/>
          <w:sz w:val="28"/>
        </w:rPr>
        <w:t xml:space="preserve"> </w:t>
      </w:r>
      <w:r>
        <w:rPr>
          <w:spacing w:val="-2"/>
          <w:sz w:val="28"/>
        </w:rPr>
        <w:t>часа).</w:t>
      </w:r>
    </w:p>
    <w:p>
      <w:pPr>
        <w:pStyle w:val="5"/>
        <w:spacing w:before="163" w:line="357" w:lineRule="auto"/>
        <w:jc w:val="left"/>
      </w:pPr>
      <w:r>
        <w:t>Содержание:</w:t>
      </w:r>
      <w:r>
        <w:rPr>
          <w:spacing w:val="-6"/>
        </w:rPr>
        <w:t xml:space="preserve"> </w:t>
      </w:r>
      <w:r>
        <w:t>Предки</w:t>
      </w:r>
      <w:r>
        <w:rPr>
          <w:spacing w:val="-6"/>
        </w:rPr>
        <w:t xml:space="preserve"> </w:t>
      </w:r>
      <w:r>
        <w:t>современной</w:t>
      </w:r>
      <w:r>
        <w:rPr>
          <w:spacing w:val="-6"/>
        </w:rPr>
        <w:t xml:space="preserve"> </w:t>
      </w:r>
      <w:r>
        <w:t>флейты.</w:t>
      </w:r>
      <w:r>
        <w:rPr>
          <w:spacing w:val="-3"/>
        </w:rPr>
        <w:t xml:space="preserve"> </w:t>
      </w:r>
      <w:r>
        <w:t>Легенда</w:t>
      </w:r>
      <w:r>
        <w:rPr>
          <w:spacing w:val="-5"/>
        </w:rPr>
        <w:t xml:space="preserve"> </w:t>
      </w:r>
      <w:r>
        <w:t>о</w:t>
      </w:r>
      <w:r>
        <w:rPr>
          <w:spacing w:val="-6"/>
        </w:rPr>
        <w:t xml:space="preserve"> </w:t>
      </w:r>
      <w:r>
        <w:t>нимфе</w:t>
      </w:r>
      <w:r>
        <w:rPr>
          <w:spacing w:val="-5"/>
        </w:rPr>
        <w:t xml:space="preserve"> </w:t>
      </w:r>
      <w:r>
        <w:t>Сиринкс.</w:t>
      </w:r>
      <w:r>
        <w:rPr>
          <w:spacing w:val="-3"/>
        </w:rPr>
        <w:t xml:space="preserve"> </w:t>
      </w:r>
      <w:r>
        <w:t>Музыка для флейты соло, флейты в сопровождении фортепиано, оркестра</w:t>
      </w:r>
      <w:r>
        <w:rPr>
          <w:vertAlign w:val="superscript"/>
        </w:rPr>
        <w:t>31</w:t>
      </w:r>
      <w:r>
        <w:rPr>
          <w:vertAlign w:val="baseline"/>
        </w:rPr>
        <w:t>.</w:t>
      </w:r>
    </w:p>
    <w:p>
      <w:pPr>
        <w:pStyle w:val="5"/>
        <w:spacing w:before="6"/>
        <w:ind w:left="944" w:firstLine="0"/>
        <w:jc w:val="left"/>
      </w:pPr>
      <w:r>
        <w:t>Виды</w:t>
      </w:r>
      <w:r>
        <w:rPr>
          <w:spacing w:val="-11"/>
        </w:rPr>
        <w:t xml:space="preserve"> </w:t>
      </w:r>
      <w:r>
        <w:t>деятельности</w:t>
      </w:r>
      <w:r>
        <w:rPr>
          <w:spacing w:val="-11"/>
        </w:rPr>
        <w:t xml:space="preserve"> </w:t>
      </w:r>
      <w:r>
        <w:rPr>
          <w:spacing w:val="-2"/>
        </w:rPr>
        <w:t>обучающихся:</w:t>
      </w:r>
    </w:p>
    <w:p>
      <w:pPr>
        <w:pStyle w:val="5"/>
        <w:tabs>
          <w:tab w:val="left" w:pos="2536"/>
          <w:tab w:val="left" w:pos="2900"/>
          <w:tab w:val="left" w:pos="4234"/>
          <w:tab w:val="left" w:pos="5289"/>
          <w:tab w:val="left" w:pos="7035"/>
          <w:tab w:val="left" w:pos="7429"/>
          <w:tab w:val="left" w:pos="8824"/>
        </w:tabs>
        <w:spacing w:before="163" w:line="357" w:lineRule="auto"/>
        <w:ind w:right="171"/>
        <w:jc w:val="left"/>
      </w:pPr>
      <w:r>
        <w:rPr>
          <w:spacing w:val="-2"/>
        </w:rPr>
        <w:t>знакомство</w:t>
      </w:r>
      <w:r>
        <w:tab/>
      </w:r>
      <w:r>
        <w:rPr>
          <w:spacing w:val="-10"/>
        </w:rPr>
        <w:t>с</w:t>
      </w:r>
      <w:r>
        <w:tab/>
      </w:r>
      <w:r>
        <w:rPr>
          <w:spacing w:val="-2"/>
        </w:rPr>
        <w:t>внешним</w:t>
      </w:r>
      <w:r>
        <w:tab/>
      </w:r>
      <w:r>
        <w:rPr>
          <w:spacing w:val="-2"/>
        </w:rPr>
        <w:t>видом,</w:t>
      </w:r>
      <w:r>
        <w:tab/>
      </w:r>
      <w:r>
        <w:rPr>
          <w:spacing w:val="-2"/>
        </w:rPr>
        <w:t>устройством</w:t>
      </w:r>
      <w:r>
        <w:tab/>
      </w:r>
      <w:r>
        <w:rPr>
          <w:spacing w:val="-10"/>
        </w:rPr>
        <w:t>и</w:t>
      </w:r>
      <w:r>
        <w:tab/>
      </w:r>
      <w:r>
        <w:rPr>
          <w:spacing w:val="-2"/>
        </w:rPr>
        <w:t>тембрами</w:t>
      </w:r>
      <w:r>
        <w:tab/>
      </w:r>
      <w:r>
        <w:rPr>
          <w:spacing w:val="-2"/>
        </w:rPr>
        <w:t xml:space="preserve">классических </w:t>
      </w:r>
      <w:r>
        <w:t>музыкальных инструментов;</w:t>
      </w:r>
    </w:p>
    <w:p>
      <w:pPr>
        <w:pStyle w:val="5"/>
        <w:spacing w:before="5" w:line="357" w:lineRule="auto"/>
        <w:jc w:val="left"/>
      </w:pPr>
      <w:r>
        <w:t>слушание</w:t>
      </w:r>
      <w:r>
        <w:rPr>
          <w:spacing w:val="40"/>
        </w:rPr>
        <w:t xml:space="preserve"> </w:t>
      </w:r>
      <w:r>
        <w:t>музыкальных</w:t>
      </w:r>
      <w:r>
        <w:rPr>
          <w:spacing w:val="40"/>
        </w:rPr>
        <w:t xml:space="preserve"> </w:t>
      </w:r>
      <w:r>
        <w:t>фрагментов</w:t>
      </w:r>
      <w:r>
        <w:rPr>
          <w:spacing w:val="40"/>
        </w:rPr>
        <w:t xml:space="preserve"> </w:t>
      </w:r>
      <w:r>
        <w:t>в</w:t>
      </w:r>
      <w:r>
        <w:rPr>
          <w:spacing w:val="80"/>
        </w:rPr>
        <w:t xml:space="preserve"> </w:t>
      </w:r>
      <w:r>
        <w:t>исполнении</w:t>
      </w:r>
      <w:r>
        <w:rPr>
          <w:spacing w:val="40"/>
        </w:rPr>
        <w:t xml:space="preserve"> </w:t>
      </w:r>
      <w:r>
        <w:t>известных</w:t>
      </w:r>
      <w:r>
        <w:rPr>
          <w:spacing w:val="40"/>
        </w:rPr>
        <w:t xml:space="preserve"> </w:t>
      </w:r>
      <w:r>
        <w:t>музыкантов-</w:t>
      </w:r>
      <w:r>
        <w:rPr>
          <w:spacing w:val="40"/>
        </w:rPr>
        <w:t xml:space="preserve"> </w:t>
      </w:r>
      <w:r>
        <w:rPr>
          <w:spacing w:val="-2"/>
        </w:rPr>
        <w:t>инструменталистов;</w:t>
      </w:r>
    </w:p>
    <w:p>
      <w:pPr>
        <w:pStyle w:val="5"/>
        <w:spacing w:before="6" w:line="362" w:lineRule="auto"/>
        <w:jc w:val="left"/>
      </w:pPr>
      <w:r>
        <w:t>чтение</w:t>
      </w:r>
      <w:r>
        <w:rPr>
          <w:spacing w:val="40"/>
        </w:rPr>
        <w:t xml:space="preserve"> </w:t>
      </w:r>
      <w:r>
        <w:t>учебных</w:t>
      </w:r>
      <w:r>
        <w:rPr>
          <w:spacing w:val="40"/>
        </w:rPr>
        <w:t xml:space="preserve"> </w:t>
      </w:r>
      <w:r>
        <w:t>текстов,</w:t>
      </w:r>
      <w:r>
        <w:rPr>
          <w:spacing w:val="40"/>
        </w:rPr>
        <w:t xml:space="preserve"> </w:t>
      </w:r>
      <w:r>
        <w:t>сказок</w:t>
      </w:r>
      <w:r>
        <w:rPr>
          <w:spacing w:val="40"/>
        </w:rPr>
        <w:t xml:space="preserve"> </w:t>
      </w:r>
      <w:r>
        <w:t>и</w:t>
      </w:r>
      <w:r>
        <w:rPr>
          <w:spacing w:val="40"/>
        </w:rPr>
        <w:t xml:space="preserve"> </w:t>
      </w:r>
      <w:r>
        <w:t>легенд,</w:t>
      </w:r>
      <w:r>
        <w:rPr>
          <w:spacing w:val="40"/>
        </w:rPr>
        <w:t xml:space="preserve"> </w:t>
      </w:r>
      <w:r>
        <w:t>рассказывающих</w:t>
      </w:r>
      <w:r>
        <w:rPr>
          <w:spacing w:val="40"/>
        </w:rPr>
        <w:t xml:space="preserve"> </w:t>
      </w:r>
      <w:r>
        <w:t>о</w:t>
      </w:r>
      <w:r>
        <w:rPr>
          <w:spacing w:val="40"/>
        </w:rPr>
        <w:t xml:space="preserve"> </w:t>
      </w:r>
      <w:r>
        <w:t>музыкальных инструментах, истории их появления.</w:t>
      </w:r>
    </w:p>
    <w:p>
      <w:pPr>
        <w:pStyle w:val="7"/>
        <w:numPr>
          <w:ilvl w:val="3"/>
          <w:numId w:val="18"/>
        </w:numPr>
        <w:tabs>
          <w:tab w:val="left" w:pos="1998"/>
        </w:tabs>
        <w:spacing w:before="0" w:after="0" w:line="315" w:lineRule="exact"/>
        <w:ind w:left="1998" w:right="0" w:hanging="1054"/>
        <w:jc w:val="left"/>
        <w:rPr>
          <w:sz w:val="28"/>
        </w:rPr>
      </w:pPr>
      <w:r>
        <w:rPr>
          <w:sz w:val="28"/>
        </w:rPr>
        <w:t>Музыкальные</w:t>
      </w:r>
      <w:r>
        <w:rPr>
          <w:spacing w:val="-11"/>
          <w:sz w:val="28"/>
        </w:rPr>
        <w:t xml:space="preserve"> </w:t>
      </w:r>
      <w:r>
        <w:rPr>
          <w:sz w:val="28"/>
        </w:rPr>
        <w:t>инструменты.</w:t>
      </w:r>
      <w:r>
        <w:rPr>
          <w:spacing w:val="-9"/>
          <w:sz w:val="28"/>
        </w:rPr>
        <w:t xml:space="preserve"> </w:t>
      </w:r>
      <w:r>
        <w:rPr>
          <w:sz w:val="28"/>
        </w:rPr>
        <w:t>Скрипка,</w:t>
      </w:r>
      <w:r>
        <w:rPr>
          <w:spacing w:val="-9"/>
          <w:sz w:val="28"/>
        </w:rPr>
        <w:t xml:space="preserve"> </w:t>
      </w:r>
      <w:r>
        <w:rPr>
          <w:sz w:val="28"/>
        </w:rPr>
        <w:t>виолончель</w:t>
      </w:r>
      <w:r>
        <w:rPr>
          <w:spacing w:val="-12"/>
          <w:sz w:val="28"/>
        </w:rPr>
        <w:t xml:space="preserve"> </w:t>
      </w:r>
      <w:r>
        <w:rPr>
          <w:sz w:val="28"/>
        </w:rPr>
        <w:t>(2–4</w:t>
      </w:r>
      <w:r>
        <w:rPr>
          <w:spacing w:val="-12"/>
          <w:sz w:val="28"/>
        </w:rPr>
        <w:t xml:space="preserve"> </w:t>
      </w:r>
      <w:r>
        <w:rPr>
          <w:spacing w:val="-2"/>
          <w:sz w:val="28"/>
        </w:rPr>
        <w:t>часа).</w:t>
      </w:r>
    </w:p>
    <w:p>
      <w:pPr>
        <w:pStyle w:val="5"/>
        <w:spacing w:before="163" w:line="360" w:lineRule="auto"/>
        <w:ind w:right="177"/>
      </w:pPr>
      <w:r>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pPr>
        <w:pStyle w:val="5"/>
        <w:spacing w:before="1"/>
        <w:ind w:left="944" w:firstLine="0"/>
      </w:pPr>
      <w:r>
        <w:t>Виды</w:t>
      </w:r>
      <w:r>
        <w:rPr>
          <w:spacing w:val="-11"/>
        </w:rPr>
        <w:t xml:space="preserve"> </w:t>
      </w:r>
      <w:r>
        <w:t>деятельности</w:t>
      </w:r>
      <w:r>
        <w:rPr>
          <w:spacing w:val="-11"/>
        </w:rPr>
        <w:t xml:space="preserve"> </w:t>
      </w:r>
      <w:r>
        <w:rPr>
          <w:spacing w:val="-2"/>
        </w:rPr>
        <w:t>обучающихся:</w:t>
      </w:r>
    </w:p>
    <w:p>
      <w:pPr>
        <w:pStyle w:val="5"/>
        <w:spacing w:before="158"/>
        <w:ind w:left="944" w:firstLine="0"/>
      </w:pPr>
      <w:r>
        <w:t>игра-имитация</w:t>
      </w:r>
      <w:r>
        <w:rPr>
          <w:spacing w:val="-10"/>
        </w:rPr>
        <w:t xml:space="preserve"> </w:t>
      </w:r>
      <w:r>
        <w:t>исполнительских</w:t>
      </w:r>
      <w:r>
        <w:rPr>
          <w:spacing w:val="-15"/>
        </w:rPr>
        <w:t xml:space="preserve"> </w:t>
      </w:r>
      <w:r>
        <w:t>движений</w:t>
      </w:r>
      <w:r>
        <w:rPr>
          <w:spacing w:val="-10"/>
        </w:rPr>
        <w:t xml:space="preserve"> </w:t>
      </w:r>
      <w:r>
        <w:t>во</w:t>
      </w:r>
      <w:r>
        <w:rPr>
          <w:spacing w:val="-11"/>
        </w:rPr>
        <w:t xml:space="preserve"> </w:t>
      </w:r>
      <w:r>
        <w:t>время</w:t>
      </w:r>
      <w:r>
        <w:rPr>
          <w:spacing w:val="-9"/>
        </w:rPr>
        <w:t xml:space="preserve"> </w:t>
      </w:r>
      <w:r>
        <w:t>звучания</w:t>
      </w:r>
      <w:r>
        <w:rPr>
          <w:spacing w:val="-10"/>
        </w:rPr>
        <w:t xml:space="preserve"> </w:t>
      </w:r>
      <w:r>
        <w:rPr>
          <w:spacing w:val="-2"/>
        </w:rPr>
        <w:t>музыки;</w:t>
      </w:r>
    </w:p>
    <w:p>
      <w:pPr>
        <w:pStyle w:val="5"/>
        <w:spacing w:before="163" w:line="362" w:lineRule="auto"/>
        <w:ind w:right="182"/>
      </w:pPr>
      <w:r>
        <w:t>музыкальная викторина на знание конкретных произведений и их авторов, определения тембров звучащих инструментов;</w:t>
      </w:r>
    </w:p>
    <w:p>
      <w:pPr>
        <w:pStyle w:val="5"/>
        <w:spacing w:line="362" w:lineRule="auto"/>
        <w:ind w:left="944" w:right="544" w:firstLine="0"/>
      </w:pPr>
      <w:r>
        <w:t>разучивание,</w:t>
      </w:r>
      <w:r>
        <w:rPr>
          <w:spacing w:val="-9"/>
        </w:rPr>
        <w:t xml:space="preserve"> </w:t>
      </w:r>
      <w:r>
        <w:t>исполнение</w:t>
      </w:r>
      <w:r>
        <w:rPr>
          <w:spacing w:val="-10"/>
        </w:rPr>
        <w:t xml:space="preserve"> </w:t>
      </w:r>
      <w:r>
        <w:t>песен,</w:t>
      </w:r>
      <w:r>
        <w:rPr>
          <w:spacing w:val="-9"/>
        </w:rPr>
        <w:t xml:space="preserve"> </w:t>
      </w:r>
      <w:r>
        <w:t>посвящённых</w:t>
      </w:r>
      <w:r>
        <w:rPr>
          <w:spacing w:val="-14"/>
        </w:rPr>
        <w:t xml:space="preserve"> </w:t>
      </w:r>
      <w:r>
        <w:t>музыкальным</w:t>
      </w:r>
      <w:r>
        <w:rPr>
          <w:spacing w:val="-9"/>
        </w:rPr>
        <w:t xml:space="preserve"> </w:t>
      </w:r>
      <w:r>
        <w:t>инструментам; на выбор или факультативно:</w:t>
      </w:r>
    </w:p>
    <w:p>
      <w:pPr>
        <w:pStyle w:val="5"/>
        <w:spacing w:line="314" w:lineRule="exact"/>
        <w:ind w:left="944" w:firstLine="0"/>
      </w:pPr>
      <w:r>
        <w:t>посещение</w:t>
      </w:r>
      <w:r>
        <w:rPr>
          <w:spacing w:val="-13"/>
        </w:rPr>
        <w:t xml:space="preserve"> </w:t>
      </w:r>
      <w:r>
        <w:t>концерта</w:t>
      </w:r>
      <w:r>
        <w:rPr>
          <w:spacing w:val="-12"/>
        </w:rPr>
        <w:t xml:space="preserve"> </w:t>
      </w:r>
      <w:r>
        <w:t>инструментальной</w:t>
      </w:r>
      <w:r>
        <w:rPr>
          <w:spacing w:val="-13"/>
        </w:rPr>
        <w:t xml:space="preserve"> </w:t>
      </w:r>
      <w:r>
        <w:rPr>
          <w:spacing w:val="-2"/>
        </w:rPr>
        <w:t>музыки;</w:t>
      </w:r>
    </w:p>
    <w:p>
      <w:pPr>
        <w:pStyle w:val="5"/>
        <w:spacing w:before="156" w:line="360" w:lineRule="auto"/>
        <w:ind w:right="175"/>
      </w:pPr>
      <w:r>
        <w:t>«Паспорт инструмента» – исследовательская работа, предполагающая описание</w:t>
      </w:r>
      <w:r>
        <w:rPr>
          <w:spacing w:val="40"/>
        </w:rPr>
        <w:t xml:space="preserve"> </w:t>
      </w:r>
      <w:r>
        <w:t>внешнего</w:t>
      </w:r>
      <w:r>
        <w:rPr>
          <w:spacing w:val="40"/>
        </w:rPr>
        <w:t xml:space="preserve"> </w:t>
      </w:r>
      <w:r>
        <w:t>вида</w:t>
      </w:r>
      <w:r>
        <w:rPr>
          <w:spacing w:val="40"/>
        </w:rPr>
        <w:t xml:space="preserve"> </w:t>
      </w:r>
      <w:r>
        <w:t>и</w:t>
      </w:r>
      <w:r>
        <w:rPr>
          <w:spacing w:val="40"/>
        </w:rPr>
        <w:t xml:space="preserve"> </w:t>
      </w:r>
      <w:r>
        <w:t>особенностей</w:t>
      </w:r>
      <w:r>
        <w:rPr>
          <w:spacing w:val="40"/>
        </w:rPr>
        <w:t xml:space="preserve"> </w:t>
      </w:r>
      <w:r>
        <w:t>звучания</w:t>
      </w:r>
      <w:r>
        <w:rPr>
          <w:spacing w:val="40"/>
        </w:rPr>
        <w:t xml:space="preserve"> </w:t>
      </w:r>
      <w:r>
        <w:t>инструмента,</w:t>
      </w:r>
      <w:r>
        <w:rPr>
          <w:spacing w:val="40"/>
        </w:rPr>
        <w:t xml:space="preserve"> </w:t>
      </w:r>
      <w:r>
        <w:t>способов</w:t>
      </w:r>
      <w:r>
        <w:rPr>
          <w:spacing w:val="40"/>
        </w:rPr>
        <w:t xml:space="preserve"> </w:t>
      </w:r>
      <w:r>
        <w:t>игры</w:t>
      </w:r>
      <w:r>
        <w:rPr>
          <w:spacing w:val="80"/>
        </w:rPr>
        <w:t xml:space="preserve"> </w:t>
      </w:r>
      <w:r>
        <w:t>на нём.</w:t>
      </w:r>
    </w:p>
    <w:p>
      <w:pPr>
        <w:pStyle w:val="7"/>
        <w:numPr>
          <w:ilvl w:val="3"/>
          <w:numId w:val="18"/>
        </w:numPr>
        <w:tabs>
          <w:tab w:val="left" w:pos="1998"/>
        </w:tabs>
        <w:spacing w:before="1" w:after="0" w:line="240" w:lineRule="auto"/>
        <w:ind w:left="1998" w:right="0" w:hanging="1054"/>
        <w:jc w:val="both"/>
        <w:rPr>
          <w:sz w:val="28"/>
        </w:rPr>
      </w:pPr>
      <w:r>
        <w:rPr>
          <w:sz w:val="28"/>
        </w:rPr>
        <w:t>Вокальная</w:t>
      </w:r>
      <w:r>
        <w:rPr>
          <w:spacing w:val="-9"/>
          <w:sz w:val="28"/>
        </w:rPr>
        <w:t xml:space="preserve"> </w:t>
      </w:r>
      <w:r>
        <w:rPr>
          <w:sz w:val="28"/>
        </w:rPr>
        <w:t>музыка</w:t>
      </w:r>
      <w:r>
        <w:rPr>
          <w:spacing w:val="-9"/>
          <w:sz w:val="28"/>
        </w:rPr>
        <w:t xml:space="preserve"> </w:t>
      </w:r>
      <w:r>
        <w:rPr>
          <w:sz w:val="28"/>
        </w:rPr>
        <w:t>(2–6</w:t>
      </w:r>
      <w:r>
        <w:rPr>
          <w:spacing w:val="-10"/>
          <w:sz w:val="28"/>
        </w:rPr>
        <w:t xml:space="preserve"> </w:t>
      </w:r>
      <w:r>
        <w:rPr>
          <w:spacing w:val="-2"/>
          <w:sz w:val="28"/>
        </w:rPr>
        <w:t>часов).</w:t>
      </w:r>
    </w:p>
    <w:p>
      <w:pPr>
        <w:pStyle w:val="5"/>
        <w:ind w:left="0" w:firstLine="0"/>
        <w:jc w:val="left"/>
        <w:rPr>
          <w:sz w:val="20"/>
        </w:rPr>
      </w:pPr>
    </w:p>
    <w:p>
      <w:pPr>
        <w:pStyle w:val="5"/>
        <w:spacing w:before="60"/>
        <w:ind w:left="0" w:firstLine="0"/>
        <w:jc w:val="left"/>
        <w:rPr>
          <w:sz w:val="20"/>
        </w:rPr>
      </w:pPr>
      <w:r>
        <mc:AlternateContent>
          <mc:Choice Requires="wps">
            <w:drawing>
              <wp:anchor distT="0" distB="0" distL="0" distR="0" simplePos="0" relativeHeight="251671552" behindDoc="1" locked="0" layoutInCell="1" allowOverlap="1">
                <wp:simplePos x="0" y="0"/>
                <wp:positionH relativeFrom="page">
                  <wp:posOffset>719455</wp:posOffset>
                </wp:positionH>
                <wp:positionV relativeFrom="paragraph">
                  <wp:posOffset>199390</wp:posOffset>
                </wp:positionV>
                <wp:extent cx="1829435" cy="6350"/>
                <wp:effectExtent l="0" t="0" r="0" b="0"/>
                <wp:wrapTopAndBottom/>
                <wp:docPr id="35" name="Graphic 35"/>
                <wp:cNvGraphicFramePr/>
                <a:graphic xmlns:a="http://schemas.openxmlformats.org/drawingml/2006/main">
                  <a:graphicData uri="http://schemas.microsoft.com/office/word/2010/wordprocessingShape">
                    <wps:wsp>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noAutofit/>
                      </wps:bodyPr>
                    </wps:wsp>
                  </a:graphicData>
                </a:graphic>
              </wp:anchor>
            </w:drawing>
          </mc:Choice>
          <mc:Fallback>
            <w:pict>
              <v:shape id="Graphic 35" o:spid="_x0000_s1026" o:spt="100" style="position:absolute;left:0pt;margin-left:56.65pt;margin-top:15.7pt;height:0.5pt;width:144.05pt;mso-position-horizontal-relative:page;mso-wrap-distance-bottom:0pt;mso-wrap-distance-top:0pt;z-index:-251644928;mso-width-relative:page;mso-height-relative:page;" fillcolor="#000000" filled="t" stroked="f" coordsize="1829435,6350" o:gfxdata="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ESV4u1wAA&#10;AAkBAAAPAAAAAAAAAAEAIAAAACIAAABkcnMvZG93bnJldi54bWxQSwECFAAUAAAACACHTuJAUON2&#10;1h8CAADeBAAADgAAAAAAAAABACAAAAAmAQAAZHJzL2Uyb0RvYy54bWxQSwUGAAAAAAYABgBZAQAA&#10;twUAAAAA&#10;" path="m1829435,0l0,0,0,6095,1829435,6095,1829435,0xe">
                <v:fill on="t" focussize="0,0"/>
                <v:stroke on="f"/>
                <v:imagedata o:title=""/>
                <o:lock v:ext="edit" aspectratio="f"/>
                <v:textbox inset="0mm,0mm,0mm,0mm"/>
                <w10:wrap type="topAndBottom"/>
              </v:shape>
            </w:pict>
          </mc:Fallback>
        </mc:AlternateContent>
      </w:r>
    </w:p>
    <w:p>
      <w:pPr>
        <w:spacing w:before="102"/>
        <w:ind w:left="233" w:right="0" w:firstLine="0"/>
        <w:jc w:val="left"/>
        <w:rPr>
          <w:sz w:val="24"/>
        </w:rPr>
      </w:pPr>
      <w:r>
        <w:rPr>
          <w:sz w:val="24"/>
          <w:vertAlign w:val="superscript"/>
        </w:rPr>
        <w:t>31</w:t>
      </w:r>
      <w:r>
        <w:rPr>
          <w:spacing w:val="61"/>
          <w:w w:val="150"/>
          <w:sz w:val="24"/>
          <w:vertAlign w:val="baseline"/>
        </w:rPr>
        <w:t xml:space="preserve"> </w:t>
      </w:r>
      <w:r>
        <w:rPr>
          <w:sz w:val="24"/>
          <w:vertAlign w:val="baseline"/>
        </w:rPr>
        <w:t>В</w:t>
      </w:r>
      <w:r>
        <w:rPr>
          <w:spacing w:val="57"/>
          <w:w w:val="150"/>
          <w:sz w:val="24"/>
          <w:vertAlign w:val="baseline"/>
        </w:rPr>
        <w:t xml:space="preserve"> </w:t>
      </w:r>
      <w:r>
        <w:rPr>
          <w:sz w:val="24"/>
          <w:vertAlign w:val="baseline"/>
        </w:rPr>
        <w:t>данном</w:t>
      </w:r>
      <w:r>
        <w:rPr>
          <w:spacing w:val="59"/>
          <w:w w:val="150"/>
          <w:sz w:val="24"/>
          <w:vertAlign w:val="baseline"/>
        </w:rPr>
        <w:t xml:space="preserve"> </w:t>
      </w:r>
      <w:r>
        <w:rPr>
          <w:sz w:val="24"/>
          <w:vertAlign w:val="baseline"/>
        </w:rPr>
        <w:t>блоке</w:t>
      </w:r>
      <w:r>
        <w:rPr>
          <w:spacing w:val="58"/>
          <w:w w:val="150"/>
          <w:sz w:val="24"/>
          <w:vertAlign w:val="baseline"/>
        </w:rPr>
        <w:t xml:space="preserve"> </w:t>
      </w:r>
      <w:r>
        <w:rPr>
          <w:sz w:val="24"/>
          <w:vertAlign w:val="baseline"/>
        </w:rPr>
        <w:t>могут</w:t>
      </w:r>
      <w:r>
        <w:rPr>
          <w:spacing w:val="63"/>
          <w:w w:val="150"/>
          <w:sz w:val="24"/>
          <w:vertAlign w:val="baseline"/>
        </w:rPr>
        <w:t xml:space="preserve"> </w:t>
      </w:r>
      <w:r>
        <w:rPr>
          <w:sz w:val="24"/>
          <w:vertAlign w:val="baseline"/>
        </w:rPr>
        <w:t>быть</w:t>
      </w:r>
      <w:r>
        <w:rPr>
          <w:spacing w:val="60"/>
          <w:w w:val="150"/>
          <w:sz w:val="24"/>
          <w:vertAlign w:val="baseline"/>
        </w:rPr>
        <w:t xml:space="preserve"> </w:t>
      </w:r>
      <w:r>
        <w:rPr>
          <w:sz w:val="24"/>
          <w:vertAlign w:val="baseline"/>
        </w:rPr>
        <w:t>представлены</w:t>
      </w:r>
      <w:r>
        <w:rPr>
          <w:spacing w:val="60"/>
          <w:w w:val="150"/>
          <w:sz w:val="24"/>
          <w:vertAlign w:val="baseline"/>
        </w:rPr>
        <w:t xml:space="preserve"> </w:t>
      </w:r>
      <w:r>
        <w:rPr>
          <w:sz w:val="24"/>
          <w:vertAlign w:val="baseline"/>
        </w:rPr>
        <w:t>такие</w:t>
      </w:r>
      <w:r>
        <w:rPr>
          <w:spacing w:val="58"/>
          <w:w w:val="150"/>
          <w:sz w:val="24"/>
          <w:vertAlign w:val="baseline"/>
        </w:rPr>
        <w:t xml:space="preserve"> </w:t>
      </w:r>
      <w:r>
        <w:rPr>
          <w:sz w:val="24"/>
          <w:vertAlign w:val="baseline"/>
        </w:rPr>
        <w:t>произведения,</w:t>
      </w:r>
      <w:r>
        <w:rPr>
          <w:spacing w:val="60"/>
          <w:w w:val="150"/>
          <w:sz w:val="24"/>
          <w:vertAlign w:val="baseline"/>
        </w:rPr>
        <w:t xml:space="preserve"> </w:t>
      </w:r>
      <w:r>
        <w:rPr>
          <w:sz w:val="24"/>
          <w:vertAlign w:val="baseline"/>
        </w:rPr>
        <w:t>как</w:t>
      </w:r>
      <w:r>
        <w:rPr>
          <w:spacing w:val="57"/>
          <w:w w:val="150"/>
          <w:sz w:val="24"/>
          <w:vertAlign w:val="baseline"/>
        </w:rPr>
        <w:t xml:space="preserve"> </w:t>
      </w:r>
      <w:r>
        <w:rPr>
          <w:sz w:val="24"/>
          <w:vertAlign w:val="baseline"/>
        </w:rPr>
        <w:t>«Шутка»</w:t>
      </w:r>
      <w:r>
        <w:rPr>
          <w:spacing w:val="54"/>
          <w:w w:val="150"/>
          <w:sz w:val="24"/>
          <w:vertAlign w:val="baseline"/>
        </w:rPr>
        <w:t xml:space="preserve"> </w:t>
      </w:r>
      <w:r>
        <w:rPr>
          <w:sz w:val="24"/>
          <w:vertAlign w:val="baseline"/>
        </w:rPr>
        <w:t>И.С.</w:t>
      </w:r>
      <w:r>
        <w:rPr>
          <w:spacing w:val="13"/>
          <w:sz w:val="24"/>
          <w:vertAlign w:val="baseline"/>
        </w:rPr>
        <w:t xml:space="preserve"> </w:t>
      </w:r>
      <w:r>
        <w:rPr>
          <w:spacing w:val="-2"/>
          <w:sz w:val="24"/>
          <w:vertAlign w:val="baseline"/>
        </w:rPr>
        <w:t>Баха,</w:t>
      </w:r>
    </w:p>
    <w:p>
      <w:pPr>
        <w:spacing w:before="2"/>
        <w:ind w:left="233" w:right="0" w:firstLine="0"/>
        <w:jc w:val="left"/>
        <w:rPr>
          <w:sz w:val="24"/>
        </w:rPr>
      </w:pPr>
      <w:r>
        <w:rPr>
          <w:sz w:val="24"/>
        </w:rPr>
        <w:t>«Мелодия»</w:t>
      </w:r>
      <w:r>
        <w:rPr>
          <w:spacing w:val="-9"/>
          <w:sz w:val="24"/>
        </w:rPr>
        <w:t xml:space="preserve"> </w:t>
      </w:r>
      <w:r>
        <w:rPr>
          <w:sz w:val="24"/>
        </w:rPr>
        <w:t>из</w:t>
      </w:r>
      <w:r>
        <w:rPr>
          <w:spacing w:val="-5"/>
          <w:sz w:val="24"/>
        </w:rPr>
        <w:t xml:space="preserve"> </w:t>
      </w:r>
      <w:r>
        <w:rPr>
          <w:sz w:val="24"/>
        </w:rPr>
        <w:t>оперы</w:t>
      </w:r>
      <w:r>
        <w:rPr>
          <w:spacing w:val="-4"/>
          <w:sz w:val="24"/>
        </w:rPr>
        <w:t xml:space="preserve"> </w:t>
      </w:r>
      <w:r>
        <w:rPr>
          <w:sz w:val="24"/>
        </w:rPr>
        <w:t>«Орфей</w:t>
      </w:r>
      <w:r>
        <w:rPr>
          <w:spacing w:val="-1"/>
          <w:sz w:val="24"/>
        </w:rPr>
        <w:t xml:space="preserve"> </w:t>
      </w:r>
      <w:r>
        <w:rPr>
          <w:sz w:val="24"/>
        </w:rPr>
        <w:t>и</w:t>
      </w:r>
      <w:r>
        <w:rPr>
          <w:spacing w:val="-1"/>
          <w:sz w:val="24"/>
        </w:rPr>
        <w:t xml:space="preserve"> </w:t>
      </w:r>
      <w:r>
        <w:rPr>
          <w:sz w:val="24"/>
        </w:rPr>
        <w:t>Эвридика»</w:t>
      </w:r>
      <w:r>
        <w:rPr>
          <w:spacing w:val="-6"/>
          <w:sz w:val="24"/>
        </w:rPr>
        <w:t xml:space="preserve"> </w:t>
      </w:r>
      <w:r>
        <w:rPr>
          <w:sz w:val="24"/>
        </w:rPr>
        <w:t>К.В.</w:t>
      </w:r>
      <w:r>
        <w:rPr>
          <w:spacing w:val="6"/>
          <w:sz w:val="24"/>
        </w:rPr>
        <w:t xml:space="preserve"> </w:t>
      </w:r>
      <w:r>
        <w:rPr>
          <w:sz w:val="24"/>
        </w:rPr>
        <w:t>Глюка,</w:t>
      </w:r>
      <w:r>
        <w:rPr>
          <w:spacing w:val="1"/>
          <w:sz w:val="24"/>
        </w:rPr>
        <w:t xml:space="preserve"> </w:t>
      </w:r>
      <w:r>
        <w:rPr>
          <w:sz w:val="24"/>
        </w:rPr>
        <w:t>«Сиринкс»</w:t>
      </w:r>
      <w:r>
        <w:rPr>
          <w:spacing w:val="-7"/>
          <w:sz w:val="24"/>
        </w:rPr>
        <w:t xml:space="preserve"> </w:t>
      </w:r>
      <w:r>
        <w:rPr>
          <w:sz w:val="24"/>
        </w:rPr>
        <w:t>К.</w:t>
      </w:r>
      <w:r>
        <w:rPr>
          <w:spacing w:val="3"/>
          <w:sz w:val="24"/>
        </w:rPr>
        <w:t xml:space="preserve"> </w:t>
      </w:r>
      <w:r>
        <w:rPr>
          <w:spacing w:val="-2"/>
          <w:sz w:val="24"/>
        </w:rPr>
        <w:t>Дебюсси.</w:t>
      </w:r>
    </w:p>
    <w:p>
      <w:pPr>
        <w:spacing w:after="0"/>
        <w:jc w:val="left"/>
        <w:rPr>
          <w:sz w:val="24"/>
        </w:rPr>
        <w:sectPr>
          <w:pgSz w:w="11910" w:h="16840"/>
          <w:pgMar w:top="1020" w:right="400" w:bottom="740" w:left="900" w:header="569" w:footer="541" w:gutter="0"/>
          <w:cols w:space="720" w:num="1"/>
        </w:sectPr>
      </w:pPr>
    </w:p>
    <w:p>
      <w:pPr>
        <w:pStyle w:val="5"/>
        <w:spacing w:before="92" w:line="360" w:lineRule="auto"/>
        <w:ind w:right="177"/>
      </w:pPr>
      <w:r>
        <w:t>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pPr>
        <w:pStyle w:val="5"/>
        <w:spacing w:before="1"/>
        <w:ind w:left="944" w:firstLine="0"/>
      </w:pPr>
      <w:r>
        <w:t>Виды</w:t>
      </w:r>
      <w:r>
        <w:rPr>
          <w:spacing w:val="-11"/>
        </w:rPr>
        <w:t xml:space="preserve"> </w:t>
      </w:r>
      <w:r>
        <w:t>деятельности</w:t>
      </w:r>
      <w:r>
        <w:rPr>
          <w:spacing w:val="-11"/>
        </w:rPr>
        <w:t xml:space="preserve"> </w:t>
      </w:r>
      <w:r>
        <w:rPr>
          <w:spacing w:val="-2"/>
        </w:rPr>
        <w:t>обучающихся:</w:t>
      </w:r>
    </w:p>
    <w:p>
      <w:pPr>
        <w:pStyle w:val="5"/>
        <w:spacing w:before="163" w:line="357" w:lineRule="auto"/>
        <w:ind w:right="183"/>
      </w:pPr>
      <w:r>
        <w:t>определение</w:t>
      </w:r>
      <w:r>
        <w:rPr>
          <w:spacing w:val="-6"/>
        </w:rPr>
        <w:t xml:space="preserve"> </w:t>
      </w:r>
      <w:r>
        <w:t>на</w:t>
      </w:r>
      <w:r>
        <w:rPr>
          <w:spacing w:val="-6"/>
        </w:rPr>
        <w:t xml:space="preserve"> </w:t>
      </w:r>
      <w:r>
        <w:t>слух</w:t>
      </w:r>
      <w:r>
        <w:rPr>
          <w:spacing w:val="-10"/>
        </w:rPr>
        <w:t xml:space="preserve"> </w:t>
      </w:r>
      <w:r>
        <w:t>типов</w:t>
      </w:r>
      <w:r>
        <w:rPr>
          <w:spacing w:val="-8"/>
        </w:rPr>
        <w:t xml:space="preserve"> </w:t>
      </w:r>
      <w:r>
        <w:t>человеческих</w:t>
      </w:r>
      <w:r>
        <w:rPr>
          <w:spacing w:val="-10"/>
        </w:rPr>
        <w:t xml:space="preserve"> </w:t>
      </w:r>
      <w:r>
        <w:t>голосов</w:t>
      </w:r>
      <w:r>
        <w:rPr>
          <w:spacing w:val="-8"/>
        </w:rPr>
        <w:t xml:space="preserve"> </w:t>
      </w:r>
      <w:r>
        <w:t>(детские,</w:t>
      </w:r>
      <w:r>
        <w:rPr>
          <w:spacing w:val="-4"/>
        </w:rPr>
        <w:t xml:space="preserve"> </w:t>
      </w:r>
      <w:r>
        <w:t>мужские,</w:t>
      </w:r>
      <w:r>
        <w:rPr>
          <w:spacing w:val="-4"/>
        </w:rPr>
        <w:t xml:space="preserve"> </w:t>
      </w:r>
      <w:r>
        <w:t>женские), тембров голосов профессиональных вокалистов;</w:t>
      </w:r>
    </w:p>
    <w:p>
      <w:pPr>
        <w:pStyle w:val="5"/>
        <w:spacing w:before="6"/>
        <w:ind w:left="944" w:firstLine="0"/>
      </w:pPr>
      <w:r>
        <w:t>знакомство</w:t>
      </w:r>
      <w:r>
        <w:rPr>
          <w:spacing w:val="-9"/>
        </w:rPr>
        <w:t xml:space="preserve"> </w:t>
      </w:r>
      <w:r>
        <w:t>с</w:t>
      </w:r>
      <w:r>
        <w:rPr>
          <w:spacing w:val="-8"/>
        </w:rPr>
        <w:t xml:space="preserve"> </w:t>
      </w:r>
      <w:r>
        <w:t>жанрами</w:t>
      </w:r>
      <w:r>
        <w:rPr>
          <w:spacing w:val="-9"/>
        </w:rPr>
        <w:t xml:space="preserve"> </w:t>
      </w:r>
      <w:r>
        <w:t>вокальной</w:t>
      </w:r>
      <w:r>
        <w:rPr>
          <w:spacing w:val="-8"/>
        </w:rPr>
        <w:t xml:space="preserve"> </w:t>
      </w:r>
      <w:r>
        <w:rPr>
          <w:spacing w:val="-2"/>
        </w:rPr>
        <w:t>музыки;</w:t>
      </w:r>
    </w:p>
    <w:p>
      <w:pPr>
        <w:pStyle w:val="5"/>
        <w:spacing w:before="162"/>
        <w:ind w:left="944" w:firstLine="0"/>
        <w:jc w:val="left"/>
      </w:pPr>
      <w:r>
        <w:t>слушание</w:t>
      </w:r>
      <w:r>
        <w:rPr>
          <w:spacing w:val="-13"/>
        </w:rPr>
        <w:t xml:space="preserve"> </w:t>
      </w:r>
      <w:r>
        <w:t>вокальных</w:t>
      </w:r>
      <w:r>
        <w:rPr>
          <w:spacing w:val="-17"/>
        </w:rPr>
        <w:t xml:space="preserve"> </w:t>
      </w:r>
      <w:r>
        <w:t>произведений</w:t>
      </w:r>
      <w:r>
        <w:rPr>
          <w:spacing w:val="-13"/>
        </w:rPr>
        <w:t xml:space="preserve"> </w:t>
      </w:r>
      <w:r>
        <w:t>композиторов-</w:t>
      </w:r>
      <w:r>
        <w:rPr>
          <w:spacing w:val="-2"/>
        </w:rPr>
        <w:t>классиков;</w:t>
      </w:r>
    </w:p>
    <w:p>
      <w:pPr>
        <w:pStyle w:val="5"/>
        <w:spacing w:before="158"/>
        <w:ind w:left="944" w:firstLine="0"/>
        <w:jc w:val="left"/>
      </w:pPr>
      <w:r>
        <w:t>освоение</w:t>
      </w:r>
      <w:r>
        <w:rPr>
          <w:spacing w:val="-11"/>
        </w:rPr>
        <w:t xml:space="preserve"> </w:t>
      </w:r>
      <w:r>
        <w:t>комплекса</w:t>
      </w:r>
      <w:r>
        <w:rPr>
          <w:spacing w:val="-10"/>
        </w:rPr>
        <w:t xml:space="preserve"> </w:t>
      </w:r>
      <w:r>
        <w:t>дыхательных,</w:t>
      </w:r>
      <w:r>
        <w:rPr>
          <w:spacing w:val="-9"/>
        </w:rPr>
        <w:t xml:space="preserve"> </w:t>
      </w:r>
      <w:r>
        <w:t>артикуляционных</w:t>
      </w:r>
      <w:r>
        <w:rPr>
          <w:spacing w:val="-11"/>
        </w:rPr>
        <w:t xml:space="preserve"> </w:t>
      </w:r>
      <w:r>
        <w:rPr>
          <w:spacing w:val="-2"/>
        </w:rPr>
        <w:t>упражнений;</w:t>
      </w:r>
    </w:p>
    <w:p>
      <w:pPr>
        <w:pStyle w:val="5"/>
        <w:tabs>
          <w:tab w:val="left" w:pos="2450"/>
          <w:tab w:val="left" w:pos="4138"/>
          <w:tab w:val="left" w:pos="4656"/>
          <w:tab w:val="left" w:pos="5952"/>
          <w:tab w:val="left" w:pos="7271"/>
          <w:tab w:val="left" w:pos="8369"/>
          <w:tab w:val="left" w:pos="10057"/>
        </w:tabs>
        <w:spacing w:before="163" w:line="357" w:lineRule="auto"/>
        <w:ind w:right="171"/>
        <w:jc w:val="left"/>
      </w:pPr>
      <w:r>
        <w:rPr>
          <w:spacing w:val="-2"/>
        </w:rPr>
        <w:t>вокальные</w:t>
      </w:r>
      <w:r>
        <w:tab/>
      </w:r>
      <w:r>
        <w:rPr>
          <w:spacing w:val="-2"/>
        </w:rPr>
        <w:t>упражнения</w:t>
      </w:r>
      <w:r>
        <w:tab/>
      </w:r>
      <w:r>
        <w:rPr>
          <w:spacing w:val="-6"/>
        </w:rPr>
        <w:t>на</w:t>
      </w:r>
      <w:r>
        <w:tab/>
      </w:r>
      <w:r>
        <w:rPr>
          <w:spacing w:val="-2"/>
        </w:rPr>
        <w:t>развитие</w:t>
      </w:r>
      <w:r>
        <w:tab/>
      </w:r>
      <w:r>
        <w:rPr>
          <w:spacing w:val="-2"/>
        </w:rPr>
        <w:t>гибкости</w:t>
      </w:r>
      <w:r>
        <w:tab/>
      </w:r>
      <w:r>
        <w:rPr>
          <w:spacing w:val="-2"/>
        </w:rPr>
        <w:t>голоса,</w:t>
      </w:r>
      <w:r>
        <w:tab/>
      </w:r>
      <w:r>
        <w:rPr>
          <w:spacing w:val="-2"/>
        </w:rPr>
        <w:t>расширения</w:t>
      </w:r>
      <w:r>
        <w:tab/>
      </w:r>
      <w:r>
        <w:rPr>
          <w:spacing w:val="-4"/>
        </w:rPr>
        <w:t xml:space="preserve">его </w:t>
      </w:r>
      <w:r>
        <w:rPr>
          <w:spacing w:val="-2"/>
        </w:rPr>
        <w:t>диапазона;</w:t>
      </w:r>
    </w:p>
    <w:p>
      <w:pPr>
        <w:pStyle w:val="5"/>
        <w:spacing w:before="6"/>
        <w:ind w:left="944" w:firstLine="0"/>
        <w:jc w:val="left"/>
      </w:pPr>
      <w:r>
        <w:t>проблемная</w:t>
      </w:r>
      <w:r>
        <w:rPr>
          <w:spacing w:val="-5"/>
        </w:rPr>
        <w:t xml:space="preserve"> </w:t>
      </w:r>
      <w:r>
        <w:t>ситуация:</w:t>
      </w:r>
      <w:r>
        <w:rPr>
          <w:spacing w:val="-11"/>
        </w:rPr>
        <w:t xml:space="preserve"> </w:t>
      </w:r>
      <w:r>
        <w:t>что</w:t>
      </w:r>
      <w:r>
        <w:rPr>
          <w:spacing w:val="-6"/>
        </w:rPr>
        <w:t xml:space="preserve"> </w:t>
      </w:r>
      <w:r>
        <w:t>значит</w:t>
      </w:r>
      <w:r>
        <w:rPr>
          <w:spacing w:val="-8"/>
        </w:rPr>
        <w:t xml:space="preserve"> </w:t>
      </w:r>
      <w:r>
        <w:t>красивое</w:t>
      </w:r>
      <w:r>
        <w:rPr>
          <w:spacing w:val="-5"/>
        </w:rPr>
        <w:t xml:space="preserve"> </w:t>
      </w:r>
      <w:r>
        <w:rPr>
          <w:spacing w:val="-2"/>
        </w:rPr>
        <w:t>пение;</w:t>
      </w:r>
    </w:p>
    <w:p>
      <w:pPr>
        <w:pStyle w:val="5"/>
        <w:spacing w:before="163" w:line="357" w:lineRule="auto"/>
        <w:jc w:val="left"/>
      </w:pPr>
      <w:r>
        <w:t>музыкальная викторина на знание вокальных</w:t>
      </w:r>
      <w:r>
        <w:rPr>
          <w:spacing w:val="-2"/>
        </w:rPr>
        <w:t xml:space="preserve"> </w:t>
      </w:r>
      <w:r>
        <w:t>музыкальных</w:t>
      </w:r>
      <w:r>
        <w:rPr>
          <w:spacing w:val="-2"/>
        </w:rPr>
        <w:t xml:space="preserve"> </w:t>
      </w:r>
      <w:r>
        <w:t xml:space="preserve">произведений и их </w:t>
      </w:r>
      <w:r>
        <w:rPr>
          <w:spacing w:val="-2"/>
        </w:rPr>
        <w:t>авторов;</w:t>
      </w:r>
    </w:p>
    <w:p>
      <w:pPr>
        <w:pStyle w:val="5"/>
        <w:spacing w:before="6" w:line="357" w:lineRule="auto"/>
        <w:ind w:left="944" w:right="261" w:firstLine="0"/>
        <w:jc w:val="left"/>
      </w:pPr>
      <w:r>
        <w:t>разучивание,</w:t>
      </w:r>
      <w:r>
        <w:rPr>
          <w:spacing w:val="-9"/>
        </w:rPr>
        <w:t xml:space="preserve"> </w:t>
      </w:r>
      <w:r>
        <w:t>исполнение</w:t>
      </w:r>
      <w:r>
        <w:rPr>
          <w:spacing w:val="-10"/>
        </w:rPr>
        <w:t xml:space="preserve"> </w:t>
      </w:r>
      <w:r>
        <w:t>вокальных</w:t>
      </w:r>
      <w:r>
        <w:rPr>
          <w:spacing w:val="-11"/>
        </w:rPr>
        <w:t xml:space="preserve"> </w:t>
      </w:r>
      <w:r>
        <w:t>произведений</w:t>
      </w:r>
      <w:r>
        <w:rPr>
          <w:spacing w:val="-11"/>
        </w:rPr>
        <w:t xml:space="preserve"> </w:t>
      </w:r>
      <w:r>
        <w:t>композиторов-классиков; на выбор или факультативно:</w:t>
      </w:r>
    </w:p>
    <w:p>
      <w:pPr>
        <w:pStyle w:val="5"/>
        <w:spacing w:before="5" w:line="362" w:lineRule="auto"/>
        <w:ind w:left="944" w:right="4126" w:firstLine="0"/>
        <w:jc w:val="left"/>
      </w:pPr>
      <w:r>
        <w:t>посещение</w:t>
      </w:r>
      <w:r>
        <w:rPr>
          <w:spacing w:val="-15"/>
        </w:rPr>
        <w:t xml:space="preserve"> </w:t>
      </w:r>
      <w:r>
        <w:t>концерта</w:t>
      </w:r>
      <w:r>
        <w:rPr>
          <w:spacing w:val="-15"/>
        </w:rPr>
        <w:t xml:space="preserve"> </w:t>
      </w:r>
      <w:r>
        <w:t>вокальной</w:t>
      </w:r>
      <w:r>
        <w:rPr>
          <w:spacing w:val="-15"/>
        </w:rPr>
        <w:t xml:space="preserve"> </w:t>
      </w:r>
      <w:r>
        <w:t>музыки; школьный конкурс юных вокалистов.</w:t>
      </w:r>
    </w:p>
    <w:p>
      <w:pPr>
        <w:pStyle w:val="7"/>
        <w:numPr>
          <w:ilvl w:val="3"/>
          <w:numId w:val="18"/>
        </w:numPr>
        <w:tabs>
          <w:tab w:val="left" w:pos="1998"/>
        </w:tabs>
        <w:spacing w:before="0" w:after="0" w:line="315" w:lineRule="exact"/>
        <w:ind w:left="1998" w:right="0" w:hanging="1054"/>
        <w:jc w:val="left"/>
        <w:rPr>
          <w:sz w:val="28"/>
        </w:rPr>
      </w:pPr>
      <w:r>
        <w:rPr>
          <w:sz w:val="28"/>
        </w:rPr>
        <w:t>Инструментальная</w:t>
      </w:r>
      <w:r>
        <w:rPr>
          <w:spacing w:val="-11"/>
          <w:sz w:val="28"/>
        </w:rPr>
        <w:t xml:space="preserve"> </w:t>
      </w:r>
      <w:r>
        <w:rPr>
          <w:sz w:val="28"/>
        </w:rPr>
        <w:t>музыка</w:t>
      </w:r>
      <w:r>
        <w:rPr>
          <w:spacing w:val="-12"/>
          <w:sz w:val="28"/>
        </w:rPr>
        <w:t xml:space="preserve"> </w:t>
      </w:r>
      <w:r>
        <w:rPr>
          <w:sz w:val="28"/>
        </w:rPr>
        <w:t>(2–6</w:t>
      </w:r>
      <w:r>
        <w:rPr>
          <w:spacing w:val="-8"/>
          <w:sz w:val="28"/>
        </w:rPr>
        <w:t xml:space="preserve"> </w:t>
      </w:r>
      <w:r>
        <w:rPr>
          <w:spacing w:val="-2"/>
          <w:sz w:val="28"/>
        </w:rPr>
        <w:t>часов).</w:t>
      </w:r>
    </w:p>
    <w:p>
      <w:pPr>
        <w:pStyle w:val="5"/>
        <w:tabs>
          <w:tab w:val="left" w:pos="2718"/>
          <w:tab w:val="left" w:pos="3798"/>
          <w:tab w:val="left" w:pos="5160"/>
          <w:tab w:val="left" w:pos="7615"/>
          <w:tab w:val="left" w:pos="8819"/>
          <w:tab w:val="left" w:pos="9710"/>
        </w:tabs>
        <w:spacing w:before="163"/>
        <w:ind w:left="944" w:firstLine="0"/>
        <w:jc w:val="left"/>
      </w:pPr>
      <w:r>
        <w:rPr>
          <w:spacing w:val="-2"/>
        </w:rPr>
        <w:t>Содержание:</w:t>
      </w:r>
      <w:r>
        <w:tab/>
      </w:r>
      <w:r>
        <w:rPr>
          <w:spacing w:val="-4"/>
        </w:rPr>
        <w:t>Жанры</w:t>
      </w:r>
      <w:r>
        <w:tab/>
      </w:r>
      <w:r>
        <w:rPr>
          <w:spacing w:val="-2"/>
        </w:rPr>
        <w:t>камерной</w:t>
      </w:r>
      <w:r>
        <w:tab/>
      </w:r>
      <w:r>
        <w:rPr>
          <w:spacing w:val="-2"/>
        </w:rPr>
        <w:t>инструментальной</w:t>
      </w:r>
      <w:r>
        <w:tab/>
      </w:r>
      <w:r>
        <w:rPr>
          <w:spacing w:val="-2"/>
        </w:rPr>
        <w:t>музыки:</w:t>
      </w:r>
      <w:r>
        <w:tab/>
      </w:r>
      <w:r>
        <w:rPr>
          <w:spacing w:val="-2"/>
        </w:rPr>
        <w:t>этюд,</w:t>
      </w:r>
      <w:r>
        <w:tab/>
      </w:r>
      <w:r>
        <w:rPr>
          <w:spacing w:val="-2"/>
        </w:rPr>
        <w:t>пьеса.</w:t>
      </w:r>
    </w:p>
    <w:p>
      <w:pPr>
        <w:pStyle w:val="5"/>
        <w:spacing w:before="163" w:line="357" w:lineRule="auto"/>
        <w:ind w:left="944" w:right="4988" w:hanging="711"/>
        <w:jc w:val="left"/>
      </w:pPr>
      <w:r>
        <w:t>Альбом. Цикл. Сюита. Соната. Квартет. Виды</w:t>
      </w:r>
      <w:r>
        <w:rPr>
          <w:spacing w:val="-18"/>
        </w:rPr>
        <w:t xml:space="preserve"> </w:t>
      </w:r>
      <w:r>
        <w:t>деятельности</w:t>
      </w:r>
      <w:r>
        <w:rPr>
          <w:spacing w:val="-17"/>
        </w:rPr>
        <w:t xml:space="preserve"> </w:t>
      </w:r>
      <w:r>
        <w:t>обучающихся:</w:t>
      </w:r>
    </w:p>
    <w:p>
      <w:pPr>
        <w:pStyle w:val="5"/>
        <w:spacing w:before="6" w:line="357" w:lineRule="auto"/>
        <w:ind w:left="944" w:right="2141" w:firstLine="0"/>
        <w:jc w:val="left"/>
      </w:pPr>
      <w:r>
        <w:t>знакомство</w:t>
      </w:r>
      <w:r>
        <w:rPr>
          <w:spacing w:val="-11"/>
        </w:rPr>
        <w:t xml:space="preserve"> </w:t>
      </w:r>
      <w:r>
        <w:t>с</w:t>
      </w:r>
      <w:r>
        <w:rPr>
          <w:spacing w:val="-10"/>
        </w:rPr>
        <w:t xml:space="preserve"> </w:t>
      </w:r>
      <w:r>
        <w:t>жанрами</w:t>
      </w:r>
      <w:r>
        <w:rPr>
          <w:spacing w:val="-11"/>
        </w:rPr>
        <w:t xml:space="preserve"> </w:t>
      </w:r>
      <w:r>
        <w:t>камерной</w:t>
      </w:r>
      <w:r>
        <w:rPr>
          <w:spacing w:val="-11"/>
        </w:rPr>
        <w:t xml:space="preserve"> </w:t>
      </w:r>
      <w:r>
        <w:t>инструментальной</w:t>
      </w:r>
      <w:r>
        <w:rPr>
          <w:spacing w:val="-11"/>
        </w:rPr>
        <w:t xml:space="preserve"> </w:t>
      </w:r>
      <w:r>
        <w:t>музыки; слушание произведений композиторов-классиков;</w:t>
      </w:r>
    </w:p>
    <w:p>
      <w:pPr>
        <w:pStyle w:val="5"/>
        <w:spacing w:before="5" w:line="360" w:lineRule="auto"/>
        <w:ind w:left="944" w:right="3610" w:firstLine="0"/>
        <w:jc w:val="left"/>
      </w:pPr>
      <w:r>
        <w:t>определение</w:t>
      </w:r>
      <w:r>
        <w:rPr>
          <w:spacing w:val="-16"/>
        </w:rPr>
        <w:t xml:space="preserve"> </w:t>
      </w:r>
      <w:r>
        <w:t>комплекса</w:t>
      </w:r>
      <w:r>
        <w:rPr>
          <w:spacing w:val="-15"/>
        </w:rPr>
        <w:t xml:space="preserve"> </w:t>
      </w:r>
      <w:r>
        <w:t>выразительных</w:t>
      </w:r>
      <w:r>
        <w:rPr>
          <w:spacing w:val="-18"/>
        </w:rPr>
        <w:t xml:space="preserve"> </w:t>
      </w:r>
      <w:r>
        <w:t>средств; описание своего впечатления от восприятия; музыкальная викторина;</w:t>
      </w:r>
    </w:p>
    <w:p>
      <w:pPr>
        <w:pStyle w:val="5"/>
        <w:spacing w:before="2"/>
        <w:ind w:left="944" w:firstLine="0"/>
        <w:jc w:val="left"/>
      </w:pPr>
      <w:r>
        <w:t>на</w:t>
      </w:r>
      <w:r>
        <w:rPr>
          <w:spacing w:val="-4"/>
        </w:rPr>
        <w:t xml:space="preserve"> </w:t>
      </w:r>
      <w:r>
        <w:t>выбор</w:t>
      </w:r>
      <w:r>
        <w:rPr>
          <w:spacing w:val="-5"/>
        </w:rPr>
        <w:t xml:space="preserve"> </w:t>
      </w:r>
      <w:r>
        <w:t>или</w:t>
      </w:r>
      <w:r>
        <w:rPr>
          <w:spacing w:val="-4"/>
        </w:rPr>
        <w:t xml:space="preserve"> </w:t>
      </w:r>
      <w:r>
        <w:rPr>
          <w:spacing w:val="-2"/>
        </w:rPr>
        <w:t>факультативно:</w:t>
      </w:r>
    </w:p>
    <w:p>
      <w:pPr>
        <w:pStyle w:val="5"/>
        <w:spacing w:before="162" w:line="357" w:lineRule="auto"/>
        <w:ind w:left="944" w:right="3610" w:firstLine="0"/>
        <w:jc w:val="left"/>
      </w:pPr>
      <w:r>
        <w:t>посещение</w:t>
      </w:r>
      <w:r>
        <w:rPr>
          <w:spacing w:val="-16"/>
        </w:rPr>
        <w:t xml:space="preserve"> </w:t>
      </w:r>
      <w:r>
        <w:t>концерта</w:t>
      </w:r>
      <w:r>
        <w:rPr>
          <w:spacing w:val="-16"/>
        </w:rPr>
        <w:t xml:space="preserve"> </w:t>
      </w:r>
      <w:r>
        <w:t>инструментальной</w:t>
      </w:r>
      <w:r>
        <w:rPr>
          <w:spacing w:val="-17"/>
        </w:rPr>
        <w:t xml:space="preserve"> </w:t>
      </w:r>
      <w:r>
        <w:t>музыки; составление словаря музыкальных жанров.</w:t>
      </w:r>
    </w:p>
    <w:p>
      <w:pPr>
        <w:spacing w:after="0" w:line="357" w:lineRule="auto"/>
        <w:jc w:val="left"/>
        <w:sectPr>
          <w:pgSz w:w="11910" w:h="16840"/>
          <w:pgMar w:top="1020" w:right="400" w:bottom="740" w:left="900" w:header="569" w:footer="541" w:gutter="0"/>
          <w:cols w:space="720" w:num="1"/>
        </w:sectPr>
      </w:pPr>
    </w:p>
    <w:p>
      <w:pPr>
        <w:pStyle w:val="7"/>
        <w:numPr>
          <w:ilvl w:val="3"/>
          <w:numId w:val="18"/>
        </w:numPr>
        <w:tabs>
          <w:tab w:val="left" w:pos="1998"/>
        </w:tabs>
        <w:spacing w:before="92" w:after="0" w:line="240" w:lineRule="auto"/>
        <w:ind w:left="1998" w:right="0" w:hanging="1054"/>
        <w:jc w:val="left"/>
        <w:rPr>
          <w:sz w:val="28"/>
        </w:rPr>
      </w:pPr>
      <w:r>
        <w:rPr>
          <w:sz w:val="28"/>
        </w:rPr>
        <w:t>Программная</w:t>
      </w:r>
      <w:r>
        <w:rPr>
          <w:spacing w:val="-10"/>
          <w:sz w:val="28"/>
        </w:rPr>
        <w:t xml:space="preserve"> </w:t>
      </w:r>
      <w:r>
        <w:rPr>
          <w:sz w:val="28"/>
        </w:rPr>
        <w:t>музыка</w:t>
      </w:r>
      <w:r>
        <w:rPr>
          <w:spacing w:val="-11"/>
          <w:sz w:val="28"/>
        </w:rPr>
        <w:t xml:space="preserve"> </w:t>
      </w:r>
      <w:r>
        <w:rPr>
          <w:sz w:val="28"/>
        </w:rPr>
        <w:t>(2–6</w:t>
      </w:r>
      <w:r>
        <w:rPr>
          <w:spacing w:val="-12"/>
          <w:sz w:val="28"/>
        </w:rPr>
        <w:t xml:space="preserve"> </w:t>
      </w:r>
      <w:r>
        <w:rPr>
          <w:spacing w:val="-2"/>
          <w:sz w:val="28"/>
        </w:rPr>
        <w:t>часов).</w:t>
      </w:r>
    </w:p>
    <w:p>
      <w:pPr>
        <w:pStyle w:val="5"/>
        <w:tabs>
          <w:tab w:val="left" w:pos="2776"/>
          <w:tab w:val="left" w:pos="4675"/>
          <w:tab w:val="left" w:pos="6095"/>
          <w:tab w:val="left" w:pos="7620"/>
          <w:tab w:val="left" w:pos="8742"/>
        </w:tabs>
        <w:spacing w:before="162" w:line="357" w:lineRule="auto"/>
        <w:ind w:right="175"/>
        <w:jc w:val="left"/>
      </w:pPr>
      <w:r>
        <w:rPr>
          <w:spacing w:val="-2"/>
        </w:rPr>
        <w:t>Содержание:</w:t>
      </w:r>
      <w:r>
        <w:tab/>
      </w:r>
      <w:r>
        <w:rPr>
          <w:spacing w:val="-2"/>
        </w:rPr>
        <w:t>Программное</w:t>
      </w:r>
      <w:r>
        <w:tab/>
      </w:r>
      <w:r>
        <w:rPr>
          <w:spacing w:val="-2"/>
        </w:rPr>
        <w:t>название,</w:t>
      </w:r>
      <w:r>
        <w:tab/>
      </w:r>
      <w:r>
        <w:rPr>
          <w:spacing w:val="-2"/>
        </w:rPr>
        <w:t>известный</w:t>
      </w:r>
      <w:r>
        <w:tab/>
      </w:r>
      <w:r>
        <w:rPr>
          <w:spacing w:val="-2"/>
        </w:rPr>
        <w:t>сюжет,</w:t>
      </w:r>
      <w:r>
        <w:tab/>
      </w:r>
      <w:r>
        <w:rPr>
          <w:spacing w:val="-2"/>
        </w:rPr>
        <w:t>литературный эпиграф.</w:t>
      </w:r>
    </w:p>
    <w:p>
      <w:pPr>
        <w:pStyle w:val="5"/>
        <w:spacing w:before="6"/>
        <w:ind w:left="944" w:firstLine="0"/>
        <w:jc w:val="left"/>
      </w:pPr>
      <w:r>
        <w:t>Виды</w:t>
      </w:r>
      <w:r>
        <w:rPr>
          <w:spacing w:val="-11"/>
        </w:rPr>
        <w:t xml:space="preserve"> </w:t>
      </w:r>
      <w:r>
        <w:t>деятельности</w:t>
      </w:r>
      <w:r>
        <w:rPr>
          <w:spacing w:val="-11"/>
        </w:rPr>
        <w:t xml:space="preserve"> </w:t>
      </w:r>
      <w:r>
        <w:rPr>
          <w:spacing w:val="-2"/>
        </w:rPr>
        <w:t>обучающихся:</w:t>
      </w:r>
    </w:p>
    <w:p>
      <w:pPr>
        <w:pStyle w:val="5"/>
        <w:spacing w:before="163"/>
        <w:ind w:left="944" w:firstLine="0"/>
        <w:jc w:val="left"/>
      </w:pPr>
      <w:r>
        <w:t>слушание</w:t>
      </w:r>
      <w:r>
        <w:rPr>
          <w:spacing w:val="-14"/>
        </w:rPr>
        <w:t xml:space="preserve"> </w:t>
      </w:r>
      <w:r>
        <w:t>произведений</w:t>
      </w:r>
      <w:r>
        <w:rPr>
          <w:spacing w:val="-14"/>
        </w:rPr>
        <w:t xml:space="preserve"> </w:t>
      </w:r>
      <w:r>
        <w:t>программной</w:t>
      </w:r>
      <w:r>
        <w:rPr>
          <w:spacing w:val="-15"/>
        </w:rPr>
        <w:t xml:space="preserve"> </w:t>
      </w:r>
      <w:r>
        <w:rPr>
          <w:spacing w:val="-2"/>
        </w:rPr>
        <w:t>музыки;</w:t>
      </w:r>
    </w:p>
    <w:p>
      <w:pPr>
        <w:pStyle w:val="5"/>
        <w:spacing w:before="158" w:line="362" w:lineRule="auto"/>
        <w:jc w:val="left"/>
      </w:pPr>
      <w:r>
        <w:t>обсуждение</w:t>
      </w:r>
      <w:r>
        <w:rPr>
          <w:spacing w:val="80"/>
        </w:rPr>
        <w:t xml:space="preserve"> </w:t>
      </w:r>
      <w:r>
        <w:t>музыкального</w:t>
      </w:r>
      <w:r>
        <w:rPr>
          <w:spacing w:val="80"/>
        </w:rPr>
        <w:t xml:space="preserve"> </w:t>
      </w:r>
      <w:r>
        <w:t>образа,</w:t>
      </w:r>
      <w:r>
        <w:rPr>
          <w:spacing w:val="80"/>
        </w:rPr>
        <w:t xml:space="preserve"> </w:t>
      </w:r>
      <w:r>
        <w:t>музыкальных</w:t>
      </w:r>
      <w:r>
        <w:rPr>
          <w:spacing w:val="80"/>
        </w:rPr>
        <w:t xml:space="preserve"> </w:t>
      </w:r>
      <w:r>
        <w:t>средств,</w:t>
      </w:r>
      <w:r>
        <w:rPr>
          <w:spacing w:val="80"/>
        </w:rPr>
        <w:t xml:space="preserve"> </w:t>
      </w:r>
      <w:r>
        <w:t xml:space="preserve">использованных </w:t>
      </w:r>
      <w:r>
        <w:rPr>
          <w:spacing w:val="-2"/>
        </w:rPr>
        <w:t>композитором;</w:t>
      </w:r>
    </w:p>
    <w:p>
      <w:pPr>
        <w:pStyle w:val="5"/>
        <w:spacing w:line="320" w:lineRule="exact"/>
        <w:ind w:left="944" w:firstLine="0"/>
        <w:jc w:val="left"/>
      </w:pPr>
      <w:r>
        <w:t>на</w:t>
      </w:r>
      <w:r>
        <w:rPr>
          <w:spacing w:val="-4"/>
        </w:rPr>
        <w:t xml:space="preserve"> </w:t>
      </w:r>
      <w:r>
        <w:t>выбор</w:t>
      </w:r>
      <w:r>
        <w:rPr>
          <w:spacing w:val="-5"/>
        </w:rPr>
        <w:t xml:space="preserve"> </w:t>
      </w:r>
      <w:r>
        <w:t>или</w:t>
      </w:r>
      <w:r>
        <w:rPr>
          <w:spacing w:val="-4"/>
        </w:rPr>
        <w:t xml:space="preserve"> </w:t>
      </w:r>
      <w:r>
        <w:rPr>
          <w:spacing w:val="-2"/>
        </w:rPr>
        <w:t>факультативно:</w:t>
      </w:r>
    </w:p>
    <w:p>
      <w:pPr>
        <w:pStyle w:val="5"/>
        <w:spacing w:before="158"/>
        <w:ind w:left="944" w:firstLine="0"/>
        <w:jc w:val="left"/>
      </w:pPr>
      <w:r>
        <w:t>рисование</w:t>
      </w:r>
      <w:r>
        <w:rPr>
          <w:spacing w:val="-12"/>
        </w:rPr>
        <w:t xml:space="preserve"> </w:t>
      </w:r>
      <w:r>
        <w:t>образов</w:t>
      </w:r>
      <w:r>
        <w:rPr>
          <w:spacing w:val="-12"/>
        </w:rPr>
        <w:t xml:space="preserve"> </w:t>
      </w:r>
      <w:r>
        <w:t>программной</w:t>
      </w:r>
      <w:r>
        <w:rPr>
          <w:spacing w:val="-12"/>
        </w:rPr>
        <w:t xml:space="preserve"> </w:t>
      </w:r>
      <w:r>
        <w:rPr>
          <w:spacing w:val="-2"/>
        </w:rPr>
        <w:t>музыки;</w:t>
      </w:r>
    </w:p>
    <w:p>
      <w:pPr>
        <w:pStyle w:val="5"/>
        <w:tabs>
          <w:tab w:val="left" w:pos="2522"/>
          <w:tab w:val="left" w:pos="4177"/>
          <w:tab w:val="left" w:pos="5731"/>
          <w:tab w:val="left" w:pos="7411"/>
          <w:tab w:val="left" w:pos="8184"/>
        </w:tabs>
        <w:spacing w:before="163" w:line="357" w:lineRule="auto"/>
        <w:ind w:right="174"/>
        <w:jc w:val="left"/>
      </w:pPr>
      <w:r>
        <w:rPr>
          <w:spacing w:val="-2"/>
        </w:rPr>
        <w:t>сочинение</w:t>
      </w:r>
      <w:r>
        <w:tab/>
      </w:r>
      <w:r>
        <w:rPr>
          <w:spacing w:val="-2"/>
        </w:rPr>
        <w:t>небольших</w:t>
      </w:r>
      <w:r>
        <w:tab/>
      </w:r>
      <w:r>
        <w:rPr>
          <w:spacing w:val="-2"/>
        </w:rPr>
        <w:t>миниатюр</w:t>
      </w:r>
      <w:r>
        <w:tab/>
      </w:r>
      <w:r>
        <w:rPr>
          <w:spacing w:val="-2"/>
        </w:rPr>
        <w:t>(вокальные</w:t>
      </w:r>
      <w:r>
        <w:tab/>
      </w:r>
      <w:r>
        <w:rPr>
          <w:spacing w:val="-4"/>
        </w:rPr>
        <w:t>или</w:t>
      </w:r>
      <w:r>
        <w:tab/>
      </w:r>
      <w:r>
        <w:rPr>
          <w:spacing w:val="-2"/>
        </w:rPr>
        <w:t xml:space="preserve">инструментальные </w:t>
      </w:r>
      <w:r>
        <w:t>импровизации) по заданной программе.</w:t>
      </w:r>
    </w:p>
    <w:p>
      <w:pPr>
        <w:pStyle w:val="7"/>
        <w:numPr>
          <w:ilvl w:val="3"/>
          <w:numId w:val="18"/>
        </w:numPr>
        <w:tabs>
          <w:tab w:val="left" w:pos="2138"/>
        </w:tabs>
        <w:spacing w:before="6" w:after="0" w:line="240" w:lineRule="auto"/>
        <w:ind w:left="2138" w:right="0" w:hanging="1194"/>
        <w:jc w:val="left"/>
        <w:rPr>
          <w:sz w:val="28"/>
        </w:rPr>
      </w:pPr>
      <w:r>
        <w:rPr>
          <w:sz w:val="28"/>
        </w:rPr>
        <w:t>Симфоническая</w:t>
      </w:r>
      <w:r>
        <w:rPr>
          <w:spacing w:val="-10"/>
          <w:sz w:val="28"/>
        </w:rPr>
        <w:t xml:space="preserve"> </w:t>
      </w:r>
      <w:r>
        <w:rPr>
          <w:sz w:val="28"/>
        </w:rPr>
        <w:t>музыка</w:t>
      </w:r>
      <w:r>
        <w:rPr>
          <w:spacing w:val="-10"/>
          <w:sz w:val="28"/>
        </w:rPr>
        <w:t xml:space="preserve"> </w:t>
      </w:r>
      <w:r>
        <w:rPr>
          <w:sz w:val="28"/>
        </w:rPr>
        <w:t>(2–6</w:t>
      </w:r>
      <w:r>
        <w:rPr>
          <w:spacing w:val="-12"/>
          <w:sz w:val="28"/>
        </w:rPr>
        <w:t xml:space="preserve"> </w:t>
      </w:r>
      <w:r>
        <w:rPr>
          <w:spacing w:val="-2"/>
          <w:sz w:val="28"/>
        </w:rPr>
        <w:t>часов).</w:t>
      </w:r>
    </w:p>
    <w:p>
      <w:pPr>
        <w:pStyle w:val="5"/>
        <w:tabs>
          <w:tab w:val="left" w:pos="2762"/>
          <w:tab w:val="left" w:pos="4992"/>
          <w:tab w:val="left" w:pos="6263"/>
          <w:tab w:val="left" w:pos="7543"/>
          <w:tab w:val="left" w:pos="8690"/>
        </w:tabs>
        <w:spacing w:before="163"/>
        <w:ind w:left="944" w:firstLine="0"/>
        <w:jc w:val="left"/>
      </w:pPr>
      <w:r>
        <w:rPr>
          <w:spacing w:val="-2"/>
        </w:rPr>
        <w:t>Содержание:</w:t>
      </w:r>
      <w:r>
        <w:tab/>
      </w:r>
      <w:r>
        <w:rPr>
          <w:spacing w:val="-2"/>
        </w:rPr>
        <w:t>Симфонический</w:t>
      </w:r>
      <w:r>
        <w:tab/>
      </w:r>
      <w:r>
        <w:rPr>
          <w:spacing w:val="-2"/>
        </w:rPr>
        <w:t>оркестр.</w:t>
      </w:r>
      <w:r>
        <w:tab/>
      </w:r>
      <w:r>
        <w:rPr>
          <w:spacing w:val="-2"/>
        </w:rPr>
        <w:t>Тембры,</w:t>
      </w:r>
      <w:r>
        <w:tab/>
      </w:r>
      <w:r>
        <w:rPr>
          <w:spacing w:val="-2"/>
        </w:rPr>
        <w:t>группы</w:t>
      </w:r>
      <w:r>
        <w:tab/>
      </w:r>
      <w:r>
        <w:rPr>
          <w:spacing w:val="-2"/>
        </w:rPr>
        <w:t>инструментов.</w:t>
      </w:r>
    </w:p>
    <w:p>
      <w:pPr>
        <w:pStyle w:val="5"/>
        <w:spacing w:before="158"/>
        <w:ind w:firstLine="0"/>
        <w:jc w:val="left"/>
      </w:pPr>
      <w:r>
        <w:t>Симфония,</w:t>
      </w:r>
      <w:r>
        <w:rPr>
          <w:spacing w:val="-13"/>
        </w:rPr>
        <w:t xml:space="preserve"> </w:t>
      </w:r>
      <w:r>
        <w:t>симфоническая</w:t>
      </w:r>
      <w:r>
        <w:rPr>
          <w:spacing w:val="-12"/>
        </w:rPr>
        <w:t xml:space="preserve"> </w:t>
      </w:r>
      <w:r>
        <w:rPr>
          <w:spacing w:val="-2"/>
        </w:rPr>
        <w:t>картина.</w:t>
      </w:r>
    </w:p>
    <w:p>
      <w:pPr>
        <w:pStyle w:val="5"/>
        <w:spacing w:before="163"/>
        <w:ind w:left="944" w:firstLine="0"/>
        <w:jc w:val="left"/>
      </w:pPr>
      <w:r>
        <w:t>Виды</w:t>
      </w:r>
      <w:r>
        <w:rPr>
          <w:spacing w:val="-11"/>
        </w:rPr>
        <w:t xml:space="preserve"> </w:t>
      </w:r>
      <w:r>
        <w:t>деятельности</w:t>
      </w:r>
      <w:r>
        <w:rPr>
          <w:spacing w:val="-11"/>
        </w:rPr>
        <w:t xml:space="preserve"> </w:t>
      </w:r>
      <w:r>
        <w:rPr>
          <w:spacing w:val="-2"/>
        </w:rPr>
        <w:t>обучающихся:</w:t>
      </w:r>
    </w:p>
    <w:p>
      <w:pPr>
        <w:pStyle w:val="5"/>
        <w:spacing w:before="158" w:line="362" w:lineRule="auto"/>
        <w:ind w:left="944" w:firstLine="0"/>
        <w:jc w:val="left"/>
      </w:pPr>
      <w:r>
        <w:t>знакомство</w:t>
      </w:r>
      <w:r>
        <w:rPr>
          <w:spacing w:val="-9"/>
        </w:rPr>
        <w:t xml:space="preserve"> </w:t>
      </w:r>
      <w:r>
        <w:t>с</w:t>
      </w:r>
      <w:r>
        <w:rPr>
          <w:spacing w:val="-8"/>
        </w:rPr>
        <w:t xml:space="preserve"> </w:t>
      </w:r>
      <w:r>
        <w:t>составом</w:t>
      </w:r>
      <w:r>
        <w:rPr>
          <w:spacing w:val="-8"/>
        </w:rPr>
        <w:t xml:space="preserve"> </w:t>
      </w:r>
      <w:r>
        <w:t>симфонического</w:t>
      </w:r>
      <w:r>
        <w:rPr>
          <w:spacing w:val="-5"/>
        </w:rPr>
        <w:t xml:space="preserve"> </w:t>
      </w:r>
      <w:r>
        <w:t>оркестра,</w:t>
      </w:r>
      <w:r>
        <w:rPr>
          <w:spacing w:val="-7"/>
        </w:rPr>
        <w:t xml:space="preserve"> </w:t>
      </w:r>
      <w:r>
        <w:t>группами</w:t>
      </w:r>
      <w:r>
        <w:rPr>
          <w:spacing w:val="-9"/>
        </w:rPr>
        <w:t xml:space="preserve"> </w:t>
      </w:r>
      <w:r>
        <w:t>инструментов; определение на слух тембров инструментов симфонического оркестра; слушание фрагментов симфонической музыки;</w:t>
      </w:r>
    </w:p>
    <w:p>
      <w:pPr>
        <w:pStyle w:val="5"/>
        <w:spacing w:line="362" w:lineRule="auto"/>
        <w:ind w:left="944" w:right="6106" w:firstLine="0"/>
        <w:jc w:val="left"/>
      </w:pPr>
      <w:r>
        <w:t>«дирижирование»</w:t>
      </w:r>
      <w:r>
        <w:rPr>
          <w:spacing w:val="-18"/>
        </w:rPr>
        <w:t xml:space="preserve"> </w:t>
      </w:r>
      <w:r>
        <w:t>оркестром; музыкальная викторина;</w:t>
      </w:r>
    </w:p>
    <w:p>
      <w:pPr>
        <w:pStyle w:val="5"/>
        <w:spacing w:line="320" w:lineRule="exact"/>
        <w:ind w:left="944" w:firstLine="0"/>
        <w:jc w:val="left"/>
      </w:pPr>
      <w:r>
        <w:t>на</w:t>
      </w:r>
      <w:r>
        <w:rPr>
          <w:spacing w:val="-4"/>
        </w:rPr>
        <w:t xml:space="preserve"> </w:t>
      </w:r>
      <w:r>
        <w:t>выбор</w:t>
      </w:r>
      <w:r>
        <w:rPr>
          <w:spacing w:val="-5"/>
        </w:rPr>
        <w:t xml:space="preserve"> </w:t>
      </w:r>
      <w:r>
        <w:t>или</w:t>
      </w:r>
      <w:r>
        <w:rPr>
          <w:spacing w:val="-4"/>
        </w:rPr>
        <w:t xml:space="preserve"> </w:t>
      </w:r>
      <w:r>
        <w:rPr>
          <w:spacing w:val="-2"/>
        </w:rPr>
        <w:t>факультативно:</w:t>
      </w:r>
    </w:p>
    <w:p>
      <w:pPr>
        <w:pStyle w:val="5"/>
        <w:spacing w:before="150" w:line="362" w:lineRule="auto"/>
        <w:ind w:left="944" w:right="3610" w:firstLine="0"/>
        <w:jc w:val="left"/>
      </w:pPr>
      <w:r>
        <w:t>посещение</w:t>
      </w:r>
      <w:r>
        <w:rPr>
          <w:spacing w:val="-14"/>
        </w:rPr>
        <w:t xml:space="preserve"> </w:t>
      </w:r>
      <w:r>
        <w:t>концерта</w:t>
      </w:r>
      <w:r>
        <w:rPr>
          <w:spacing w:val="-12"/>
        </w:rPr>
        <w:t xml:space="preserve"> </w:t>
      </w:r>
      <w:r>
        <w:t>симфонической</w:t>
      </w:r>
      <w:r>
        <w:rPr>
          <w:spacing w:val="-15"/>
        </w:rPr>
        <w:t xml:space="preserve"> </w:t>
      </w:r>
      <w:r>
        <w:t>музыки; просмотр фильма об устройстве оркестра.</w:t>
      </w:r>
    </w:p>
    <w:p>
      <w:pPr>
        <w:pStyle w:val="7"/>
        <w:numPr>
          <w:ilvl w:val="3"/>
          <w:numId w:val="18"/>
        </w:numPr>
        <w:tabs>
          <w:tab w:val="left" w:pos="2138"/>
        </w:tabs>
        <w:spacing w:before="0" w:after="0" w:line="314" w:lineRule="exact"/>
        <w:ind w:left="2138" w:right="0" w:hanging="1194"/>
        <w:jc w:val="left"/>
        <w:rPr>
          <w:sz w:val="28"/>
        </w:rPr>
      </w:pPr>
      <w:r>
        <w:rPr>
          <w:sz w:val="28"/>
        </w:rPr>
        <w:t>Русские</w:t>
      </w:r>
      <w:r>
        <w:rPr>
          <w:spacing w:val="-13"/>
          <w:sz w:val="28"/>
        </w:rPr>
        <w:t xml:space="preserve"> </w:t>
      </w:r>
      <w:r>
        <w:rPr>
          <w:sz w:val="28"/>
        </w:rPr>
        <w:t>композиторы-классики</w:t>
      </w:r>
      <w:r>
        <w:rPr>
          <w:spacing w:val="-14"/>
          <w:sz w:val="28"/>
        </w:rPr>
        <w:t xml:space="preserve"> </w:t>
      </w:r>
      <w:r>
        <w:rPr>
          <w:sz w:val="28"/>
        </w:rPr>
        <w:t>(2–6</w:t>
      </w:r>
      <w:r>
        <w:rPr>
          <w:spacing w:val="-14"/>
          <w:sz w:val="28"/>
        </w:rPr>
        <w:t xml:space="preserve"> </w:t>
      </w:r>
      <w:r>
        <w:rPr>
          <w:spacing w:val="-2"/>
          <w:sz w:val="28"/>
        </w:rPr>
        <w:t>часов).</w:t>
      </w:r>
    </w:p>
    <w:p>
      <w:pPr>
        <w:pStyle w:val="5"/>
        <w:spacing w:before="163" w:line="362" w:lineRule="auto"/>
        <w:ind w:left="944" w:right="983" w:firstLine="0"/>
        <w:jc w:val="left"/>
      </w:pPr>
      <w:r>
        <w:t>Содержание:</w:t>
      </w:r>
      <w:r>
        <w:rPr>
          <w:spacing w:val="-13"/>
        </w:rPr>
        <w:t xml:space="preserve"> </w:t>
      </w:r>
      <w:r>
        <w:t>Творчество</w:t>
      </w:r>
      <w:r>
        <w:rPr>
          <w:spacing w:val="-13"/>
        </w:rPr>
        <w:t xml:space="preserve"> </w:t>
      </w:r>
      <w:r>
        <w:t>выдающихся</w:t>
      </w:r>
      <w:r>
        <w:rPr>
          <w:spacing w:val="-12"/>
        </w:rPr>
        <w:t xml:space="preserve"> </w:t>
      </w:r>
      <w:r>
        <w:t>отечественных</w:t>
      </w:r>
      <w:r>
        <w:rPr>
          <w:spacing w:val="-17"/>
        </w:rPr>
        <w:t xml:space="preserve"> </w:t>
      </w:r>
      <w:r>
        <w:t>композиторов. Виды деятельности обучающихся:</w:t>
      </w:r>
    </w:p>
    <w:p>
      <w:pPr>
        <w:pStyle w:val="5"/>
        <w:spacing w:line="362" w:lineRule="auto"/>
        <w:ind w:right="176"/>
        <w:jc w:val="left"/>
      </w:pPr>
      <w:r>
        <w:t>знакомство</w:t>
      </w:r>
      <w:r>
        <w:rPr>
          <w:spacing w:val="40"/>
        </w:rPr>
        <w:t xml:space="preserve"> </w:t>
      </w:r>
      <w:r>
        <w:t>с</w:t>
      </w:r>
      <w:r>
        <w:rPr>
          <w:spacing w:val="40"/>
        </w:rPr>
        <w:t xml:space="preserve"> </w:t>
      </w:r>
      <w:r>
        <w:t>творчеством</w:t>
      </w:r>
      <w:r>
        <w:rPr>
          <w:spacing w:val="40"/>
        </w:rPr>
        <w:t xml:space="preserve"> </w:t>
      </w:r>
      <w:r>
        <w:t>выдающихся</w:t>
      </w:r>
      <w:r>
        <w:rPr>
          <w:spacing w:val="40"/>
        </w:rPr>
        <w:t xml:space="preserve"> </w:t>
      </w:r>
      <w:r>
        <w:t>композиторов,</w:t>
      </w:r>
      <w:r>
        <w:rPr>
          <w:spacing w:val="40"/>
        </w:rPr>
        <w:t xml:space="preserve"> </w:t>
      </w:r>
      <w:r>
        <w:t>отдельными</w:t>
      </w:r>
      <w:r>
        <w:rPr>
          <w:spacing w:val="40"/>
        </w:rPr>
        <w:t xml:space="preserve"> </w:t>
      </w:r>
      <w:r>
        <w:t>фактами из их биографии;</w:t>
      </w:r>
    </w:p>
    <w:p>
      <w:pPr>
        <w:pStyle w:val="5"/>
        <w:spacing w:line="320" w:lineRule="exact"/>
        <w:ind w:left="944" w:firstLine="0"/>
        <w:jc w:val="left"/>
      </w:pPr>
      <w:r>
        <w:t>слушание</w:t>
      </w:r>
      <w:r>
        <w:rPr>
          <w:spacing w:val="-14"/>
        </w:rPr>
        <w:t xml:space="preserve"> </w:t>
      </w:r>
      <w:r>
        <w:rPr>
          <w:spacing w:val="-2"/>
        </w:rPr>
        <w:t>музыки;</w:t>
      </w:r>
    </w:p>
    <w:p>
      <w:pPr>
        <w:pStyle w:val="5"/>
        <w:spacing w:before="150"/>
        <w:ind w:left="944" w:firstLine="0"/>
        <w:jc w:val="left"/>
      </w:pPr>
      <w:r>
        <w:t>фрагменты</w:t>
      </w:r>
      <w:r>
        <w:rPr>
          <w:spacing w:val="-16"/>
        </w:rPr>
        <w:t xml:space="preserve"> </w:t>
      </w:r>
      <w:r>
        <w:t>вокальных,</w:t>
      </w:r>
      <w:r>
        <w:rPr>
          <w:spacing w:val="-13"/>
        </w:rPr>
        <w:t xml:space="preserve"> </w:t>
      </w:r>
      <w:r>
        <w:t>инструментальных,</w:t>
      </w:r>
      <w:r>
        <w:rPr>
          <w:spacing w:val="-13"/>
        </w:rPr>
        <w:t xml:space="preserve"> </w:t>
      </w:r>
      <w:r>
        <w:t>симфонических</w:t>
      </w:r>
      <w:r>
        <w:rPr>
          <w:spacing w:val="-17"/>
        </w:rPr>
        <w:t xml:space="preserve"> </w:t>
      </w:r>
      <w:r>
        <w:rPr>
          <w:spacing w:val="-2"/>
        </w:rPr>
        <w:t>сочинений;</w:t>
      </w:r>
    </w:p>
    <w:p>
      <w:pPr>
        <w:spacing w:after="0"/>
        <w:jc w:val="left"/>
        <w:sectPr>
          <w:pgSz w:w="11910" w:h="16840"/>
          <w:pgMar w:top="1020" w:right="400" w:bottom="740" w:left="900" w:header="569" w:footer="541" w:gutter="0"/>
          <w:cols w:space="720" w:num="1"/>
        </w:sectPr>
      </w:pPr>
    </w:p>
    <w:p>
      <w:pPr>
        <w:pStyle w:val="5"/>
        <w:spacing w:before="92" w:line="360" w:lineRule="auto"/>
        <w:ind w:left="944" w:firstLine="0"/>
        <w:jc w:val="left"/>
      </w:pPr>
      <w:r>
        <w:t>круг характерных образов (картины природы, народной жизни, истории); характеристика</w:t>
      </w:r>
      <w:r>
        <w:rPr>
          <w:spacing w:val="-8"/>
        </w:rPr>
        <w:t xml:space="preserve"> </w:t>
      </w:r>
      <w:r>
        <w:t>музыкальных</w:t>
      </w:r>
      <w:r>
        <w:rPr>
          <w:spacing w:val="-13"/>
        </w:rPr>
        <w:t xml:space="preserve"> </w:t>
      </w:r>
      <w:r>
        <w:t>образов,</w:t>
      </w:r>
      <w:r>
        <w:rPr>
          <w:spacing w:val="-6"/>
        </w:rPr>
        <w:t xml:space="preserve"> </w:t>
      </w:r>
      <w:r>
        <w:t>музыкально-выразительных</w:t>
      </w:r>
      <w:r>
        <w:rPr>
          <w:spacing w:val="-13"/>
        </w:rPr>
        <w:t xml:space="preserve"> </w:t>
      </w:r>
      <w:r>
        <w:t>средств; наблюдение за развитием музыки;</w:t>
      </w:r>
    </w:p>
    <w:p>
      <w:pPr>
        <w:pStyle w:val="5"/>
        <w:spacing w:before="1"/>
        <w:ind w:left="944" w:firstLine="0"/>
        <w:jc w:val="left"/>
      </w:pPr>
      <w:r>
        <w:t>определение</w:t>
      </w:r>
      <w:r>
        <w:rPr>
          <w:spacing w:val="-8"/>
        </w:rPr>
        <w:t xml:space="preserve"> </w:t>
      </w:r>
      <w:r>
        <w:t>жанра,</w:t>
      </w:r>
      <w:r>
        <w:rPr>
          <w:spacing w:val="-6"/>
        </w:rPr>
        <w:t xml:space="preserve"> </w:t>
      </w:r>
      <w:r>
        <w:rPr>
          <w:spacing w:val="-2"/>
        </w:rPr>
        <w:t>формы;</w:t>
      </w:r>
    </w:p>
    <w:p>
      <w:pPr>
        <w:pStyle w:val="5"/>
        <w:tabs>
          <w:tab w:val="left" w:pos="1951"/>
          <w:tab w:val="left" w:pos="4617"/>
        </w:tabs>
        <w:spacing w:before="163" w:line="357" w:lineRule="auto"/>
        <w:ind w:right="181"/>
        <w:jc w:val="left"/>
      </w:pPr>
      <w:r>
        <w:rPr>
          <w:spacing w:val="-2"/>
        </w:rPr>
        <w:t>чтение</w:t>
      </w:r>
      <w:r>
        <w:tab/>
      </w:r>
      <w:r>
        <w:t>учебных</w:t>
      </w:r>
      <w:r>
        <w:rPr>
          <w:spacing w:val="80"/>
        </w:rPr>
        <w:t xml:space="preserve"> </w:t>
      </w:r>
      <w:r>
        <w:t>текстов</w:t>
      </w:r>
      <w:r>
        <w:rPr>
          <w:spacing w:val="80"/>
        </w:rPr>
        <w:t xml:space="preserve"> </w:t>
      </w:r>
      <w:r>
        <w:t>и</w:t>
      </w:r>
      <w:r>
        <w:tab/>
      </w:r>
      <w:r>
        <w:t>художественной</w:t>
      </w:r>
      <w:r>
        <w:rPr>
          <w:spacing w:val="80"/>
        </w:rPr>
        <w:t xml:space="preserve"> </w:t>
      </w:r>
      <w:r>
        <w:t>литературы</w:t>
      </w:r>
      <w:r>
        <w:rPr>
          <w:spacing w:val="80"/>
        </w:rPr>
        <w:t xml:space="preserve"> </w:t>
      </w:r>
      <w:r>
        <w:t xml:space="preserve">биографического </w:t>
      </w:r>
      <w:r>
        <w:rPr>
          <w:spacing w:val="-2"/>
        </w:rPr>
        <w:t>характера;</w:t>
      </w:r>
    </w:p>
    <w:p>
      <w:pPr>
        <w:pStyle w:val="5"/>
        <w:spacing w:before="6"/>
        <w:ind w:left="944" w:firstLine="0"/>
        <w:jc w:val="left"/>
      </w:pPr>
      <w:r>
        <w:t>вокализация</w:t>
      </w:r>
      <w:r>
        <w:rPr>
          <w:spacing w:val="-12"/>
        </w:rPr>
        <w:t xml:space="preserve"> </w:t>
      </w:r>
      <w:r>
        <w:t>тем</w:t>
      </w:r>
      <w:r>
        <w:rPr>
          <w:spacing w:val="-11"/>
        </w:rPr>
        <w:t xml:space="preserve"> </w:t>
      </w:r>
      <w:r>
        <w:t>инструментальных</w:t>
      </w:r>
      <w:r>
        <w:rPr>
          <w:spacing w:val="-16"/>
        </w:rPr>
        <w:t xml:space="preserve"> </w:t>
      </w:r>
      <w:r>
        <w:rPr>
          <w:spacing w:val="-2"/>
        </w:rPr>
        <w:t>сочинений;</w:t>
      </w:r>
    </w:p>
    <w:p>
      <w:pPr>
        <w:pStyle w:val="5"/>
        <w:spacing w:before="162" w:line="357" w:lineRule="auto"/>
        <w:ind w:left="944" w:right="2291" w:firstLine="0"/>
        <w:jc w:val="left"/>
      </w:pPr>
      <w:r>
        <w:t>разучивание,</w:t>
      </w:r>
      <w:r>
        <w:rPr>
          <w:spacing w:val="-10"/>
        </w:rPr>
        <w:t xml:space="preserve"> </w:t>
      </w:r>
      <w:r>
        <w:t>исполнение</w:t>
      </w:r>
      <w:r>
        <w:rPr>
          <w:spacing w:val="-11"/>
        </w:rPr>
        <w:t xml:space="preserve"> </w:t>
      </w:r>
      <w:r>
        <w:t>доступных</w:t>
      </w:r>
      <w:r>
        <w:rPr>
          <w:spacing w:val="-12"/>
        </w:rPr>
        <w:t xml:space="preserve"> </w:t>
      </w:r>
      <w:r>
        <w:t>вокальных</w:t>
      </w:r>
      <w:r>
        <w:rPr>
          <w:spacing w:val="-16"/>
        </w:rPr>
        <w:t xml:space="preserve"> </w:t>
      </w:r>
      <w:r>
        <w:t>сочинений; на выбор или факультативно:</w:t>
      </w:r>
    </w:p>
    <w:p>
      <w:pPr>
        <w:pStyle w:val="5"/>
        <w:spacing w:before="6"/>
        <w:ind w:left="944" w:firstLine="0"/>
        <w:jc w:val="left"/>
      </w:pPr>
      <w:r>
        <w:t>посещение</w:t>
      </w:r>
      <w:r>
        <w:rPr>
          <w:spacing w:val="-11"/>
        </w:rPr>
        <w:t xml:space="preserve"> </w:t>
      </w:r>
      <w:r>
        <w:rPr>
          <w:spacing w:val="-2"/>
        </w:rPr>
        <w:t>концерта;</w:t>
      </w:r>
    </w:p>
    <w:p>
      <w:pPr>
        <w:pStyle w:val="5"/>
        <w:spacing w:before="158"/>
        <w:ind w:left="944" w:firstLine="0"/>
        <w:jc w:val="left"/>
      </w:pPr>
      <w:r>
        <w:t>просмотр</w:t>
      </w:r>
      <w:r>
        <w:rPr>
          <w:spacing w:val="-17"/>
        </w:rPr>
        <w:t xml:space="preserve"> </w:t>
      </w:r>
      <w:r>
        <w:t>биографического</w:t>
      </w:r>
      <w:r>
        <w:rPr>
          <w:spacing w:val="-17"/>
        </w:rPr>
        <w:t xml:space="preserve"> </w:t>
      </w:r>
      <w:r>
        <w:rPr>
          <w:spacing w:val="-2"/>
        </w:rPr>
        <w:t>фильма.</w:t>
      </w:r>
    </w:p>
    <w:p>
      <w:pPr>
        <w:pStyle w:val="7"/>
        <w:numPr>
          <w:ilvl w:val="3"/>
          <w:numId w:val="18"/>
        </w:numPr>
        <w:tabs>
          <w:tab w:val="left" w:pos="2138"/>
        </w:tabs>
        <w:spacing w:before="163" w:after="0" w:line="240" w:lineRule="auto"/>
        <w:ind w:left="2138" w:right="0" w:hanging="1194"/>
        <w:jc w:val="left"/>
        <w:rPr>
          <w:sz w:val="28"/>
        </w:rPr>
      </w:pPr>
      <w:r>
        <w:rPr>
          <w:sz w:val="28"/>
        </w:rPr>
        <w:t>Европейские</w:t>
      </w:r>
      <w:r>
        <w:rPr>
          <w:spacing w:val="-14"/>
          <w:sz w:val="28"/>
        </w:rPr>
        <w:t xml:space="preserve"> </w:t>
      </w:r>
      <w:r>
        <w:rPr>
          <w:sz w:val="28"/>
        </w:rPr>
        <w:t>композиторы-классики</w:t>
      </w:r>
      <w:r>
        <w:rPr>
          <w:spacing w:val="-14"/>
          <w:sz w:val="28"/>
        </w:rPr>
        <w:t xml:space="preserve"> </w:t>
      </w:r>
      <w:r>
        <w:rPr>
          <w:sz w:val="28"/>
        </w:rPr>
        <w:t>(2–6</w:t>
      </w:r>
      <w:r>
        <w:rPr>
          <w:spacing w:val="-15"/>
          <w:sz w:val="28"/>
        </w:rPr>
        <w:t xml:space="preserve"> </w:t>
      </w:r>
      <w:r>
        <w:rPr>
          <w:spacing w:val="-2"/>
          <w:sz w:val="28"/>
        </w:rPr>
        <w:t>часов).</w:t>
      </w:r>
    </w:p>
    <w:p>
      <w:pPr>
        <w:pStyle w:val="5"/>
        <w:spacing w:before="163" w:line="357" w:lineRule="auto"/>
        <w:ind w:left="944" w:right="1483" w:firstLine="0"/>
        <w:jc w:val="left"/>
      </w:pPr>
      <w:r>
        <w:t>Содержание:</w:t>
      </w:r>
      <w:r>
        <w:rPr>
          <w:spacing w:val="-13"/>
        </w:rPr>
        <w:t xml:space="preserve"> </w:t>
      </w:r>
      <w:r>
        <w:t>Творчество</w:t>
      </w:r>
      <w:r>
        <w:rPr>
          <w:spacing w:val="-13"/>
        </w:rPr>
        <w:t xml:space="preserve"> </w:t>
      </w:r>
      <w:r>
        <w:t>выдающихся</w:t>
      </w:r>
      <w:r>
        <w:rPr>
          <w:spacing w:val="-11"/>
        </w:rPr>
        <w:t xml:space="preserve"> </w:t>
      </w:r>
      <w:r>
        <w:t>зарубежных</w:t>
      </w:r>
      <w:r>
        <w:rPr>
          <w:spacing w:val="-13"/>
        </w:rPr>
        <w:t xml:space="preserve"> </w:t>
      </w:r>
      <w:r>
        <w:t>композиторов. Виды деятельности обучающихся:</w:t>
      </w:r>
    </w:p>
    <w:p>
      <w:pPr>
        <w:pStyle w:val="5"/>
        <w:spacing w:before="6" w:line="357" w:lineRule="auto"/>
        <w:ind w:right="176"/>
        <w:jc w:val="left"/>
      </w:pPr>
      <w:r>
        <w:t>знакомство</w:t>
      </w:r>
      <w:r>
        <w:rPr>
          <w:spacing w:val="40"/>
        </w:rPr>
        <w:t xml:space="preserve"> </w:t>
      </w:r>
      <w:r>
        <w:t>с</w:t>
      </w:r>
      <w:r>
        <w:rPr>
          <w:spacing w:val="40"/>
        </w:rPr>
        <w:t xml:space="preserve"> </w:t>
      </w:r>
      <w:r>
        <w:t>творчеством</w:t>
      </w:r>
      <w:r>
        <w:rPr>
          <w:spacing w:val="40"/>
        </w:rPr>
        <w:t xml:space="preserve"> </w:t>
      </w:r>
      <w:r>
        <w:t>выдающихся</w:t>
      </w:r>
      <w:r>
        <w:rPr>
          <w:spacing w:val="40"/>
        </w:rPr>
        <w:t xml:space="preserve"> </w:t>
      </w:r>
      <w:r>
        <w:t>композиторов,</w:t>
      </w:r>
      <w:r>
        <w:rPr>
          <w:spacing w:val="40"/>
        </w:rPr>
        <w:t xml:space="preserve"> </w:t>
      </w:r>
      <w:r>
        <w:t>отдельными</w:t>
      </w:r>
      <w:r>
        <w:rPr>
          <w:spacing w:val="40"/>
        </w:rPr>
        <w:t xml:space="preserve"> </w:t>
      </w:r>
      <w:r>
        <w:t>фактами из их биографии;</w:t>
      </w:r>
    </w:p>
    <w:p>
      <w:pPr>
        <w:pStyle w:val="5"/>
        <w:spacing w:before="5"/>
        <w:ind w:left="944" w:firstLine="0"/>
        <w:jc w:val="left"/>
      </w:pPr>
      <w:r>
        <w:t>слушание</w:t>
      </w:r>
      <w:r>
        <w:rPr>
          <w:spacing w:val="-14"/>
        </w:rPr>
        <w:t xml:space="preserve"> </w:t>
      </w:r>
      <w:r>
        <w:rPr>
          <w:spacing w:val="-2"/>
        </w:rPr>
        <w:t>музыки;</w:t>
      </w:r>
    </w:p>
    <w:p>
      <w:pPr>
        <w:pStyle w:val="5"/>
        <w:spacing w:before="163" w:line="360" w:lineRule="auto"/>
        <w:ind w:left="944" w:right="554" w:firstLine="0"/>
        <w:jc w:val="left"/>
      </w:pPr>
      <w:r>
        <w:t>фрагменты вокальных, инструментальных, симфонических сочинений;</w:t>
      </w:r>
      <w:r>
        <w:rPr>
          <w:spacing w:val="40"/>
        </w:rPr>
        <w:t xml:space="preserve"> </w:t>
      </w:r>
      <w:r>
        <w:t>круг характерных образов (картины природы, народной жизни, истории); характеристика</w:t>
      </w:r>
      <w:r>
        <w:rPr>
          <w:spacing w:val="-8"/>
        </w:rPr>
        <w:t xml:space="preserve"> </w:t>
      </w:r>
      <w:r>
        <w:t>музыкальных</w:t>
      </w:r>
      <w:r>
        <w:rPr>
          <w:spacing w:val="-13"/>
        </w:rPr>
        <w:t xml:space="preserve"> </w:t>
      </w:r>
      <w:r>
        <w:t>образов,</w:t>
      </w:r>
      <w:r>
        <w:rPr>
          <w:spacing w:val="-7"/>
        </w:rPr>
        <w:t xml:space="preserve"> </w:t>
      </w:r>
      <w:r>
        <w:t>музыкально-выразительных</w:t>
      </w:r>
      <w:r>
        <w:rPr>
          <w:spacing w:val="-13"/>
        </w:rPr>
        <w:t xml:space="preserve"> </w:t>
      </w:r>
      <w:r>
        <w:t>средств; наблюдение за развитием музыки;</w:t>
      </w:r>
    </w:p>
    <w:p>
      <w:pPr>
        <w:pStyle w:val="5"/>
        <w:spacing w:line="320" w:lineRule="exact"/>
        <w:ind w:left="944" w:firstLine="0"/>
        <w:jc w:val="left"/>
      </w:pPr>
      <w:r>
        <w:t>определение</w:t>
      </w:r>
      <w:r>
        <w:rPr>
          <w:spacing w:val="-8"/>
        </w:rPr>
        <w:t xml:space="preserve"> </w:t>
      </w:r>
      <w:r>
        <w:t>жанра,</w:t>
      </w:r>
      <w:r>
        <w:rPr>
          <w:spacing w:val="-6"/>
        </w:rPr>
        <w:t xml:space="preserve"> </w:t>
      </w:r>
      <w:r>
        <w:rPr>
          <w:spacing w:val="-2"/>
        </w:rPr>
        <w:t>формы;</w:t>
      </w:r>
    </w:p>
    <w:p>
      <w:pPr>
        <w:pStyle w:val="5"/>
        <w:tabs>
          <w:tab w:val="left" w:pos="1951"/>
          <w:tab w:val="left" w:pos="4617"/>
        </w:tabs>
        <w:spacing w:before="163" w:line="357" w:lineRule="auto"/>
        <w:ind w:right="181"/>
        <w:jc w:val="left"/>
      </w:pPr>
      <w:r>
        <w:rPr>
          <w:spacing w:val="-2"/>
        </w:rPr>
        <w:t>чтение</w:t>
      </w:r>
      <w:r>
        <w:tab/>
      </w:r>
      <w:r>
        <w:t>учебных</w:t>
      </w:r>
      <w:r>
        <w:rPr>
          <w:spacing w:val="80"/>
        </w:rPr>
        <w:t xml:space="preserve"> </w:t>
      </w:r>
      <w:r>
        <w:t>текстов</w:t>
      </w:r>
      <w:r>
        <w:rPr>
          <w:spacing w:val="80"/>
        </w:rPr>
        <w:t xml:space="preserve"> </w:t>
      </w:r>
      <w:r>
        <w:t>и</w:t>
      </w:r>
      <w:r>
        <w:tab/>
      </w:r>
      <w:r>
        <w:t>художественной</w:t>
      </w:r>
      <w:r>
        <w:rPr>
          <w:spacing w:val="80"/>
        </w:rPr>
        <w:t xml:space="preserve"> </w:t>
      </w:r>
      <w:r>
        <w:t>литературы</w:t>
      </w:r>
      <w:r>
        <w:rPr>
          <w:spacing w:val="80"/>
        </w:rPr>
        <w:t xml:space="preserve"> </w:t>
      </w:r>
      <w:r>
        <w:t xml:space="preserve">биографического </w:t>
      </w:r>
      <w:r>
        <w:rPr>
          <w:spacing w:val="-2"/>
        </w:rPr>
        <w:t>характера;</w:t>
      </w:r>
    </w:p>
    <w:p>
      <w:pPr>
        <w:pStyle w:val="5"/>
        <w:spacing w:before="6"/>
        <w:ind w:left="944" w:firstLine="0"/>
        <w:jc w:val="left"/>
      </w:pPr>
      <w:r>
        <w:t>вокализация</w:t>
      </w:r>
      <w:r>
        <w:rPr>
          <w:spacing w:val="-12"/>
        </w:rPr>
        <w:t xml:space="preserve"> </w:t>
      </w:r>
      <w:r>
        <w:t>тем</w:t>
      </w:r>
      <w:r>
        <w:rPr>
          <w:spacing w:val="-11"/>
        </w:rPr>
        <w:t xml:space="preserve"> </w:t>
      </w:r>
      <w:r>
        <w:t>инструментальных</w:t>
      </w:r>
      <w:r>
        <w:rPr>
          <w:spacing w:val="-16"/>
        </w:rPr>
        <w:t xml:space="preserve"> </w:t>
      </w:r>
      <w:r>
        <w:rPr>
          <w:spacing w:val="-2"/>
        </w:rPr>
        <w:t>сочинений;</w:t>
      </w:r>
    </w:p>
    <w:p>
      <w:pPr>
        <w:pStyle w:val="5"/>
        <w:spacing w:before="163" w:line="357" w:lineRule="auto"/>
        <w:ind w:left="944" w:right="2291" w:firstLine="0"/>
        <w:jc w:val="left"/>
      </w:pPr>
      <w:r>
        <w:t>разучивание,</w:t>
      </w:r>
      <w:r>
        <w:rPr>
          <w:spacing w:val="-10"/>
        </w:rPr>
        <w:t xml:space="preserve"> </w:t>
      </w:r>
      <w:r>
        <w:t>исполнение</w:t>
      </w:r>
      <w:r>
        <w:rPr>
          <w:spacing w:val="-11"/>
        </w:rPr>
        <w:t xml:space="preserve"> </w:t>
      </w:r>
      <w:r>
        <w:t>доступных</w:t>
      </w:r>
      <w:r>
        <w:rPr>
          <w:spacing w:val="-12"/>
        </w:rPr>
        <w:t xml:space="preserve"> </w:t>
      </w:r>
      <w:r>
        <w:t>вокальных</w:t>
      </w:r>
      <w:r>
        <w:rPr>
          <w:spacing w:val="-16"/>
        </w:rPr>
        <w:t xml:space="preserve"> </w:t>
      </w:r>
      <w:r>
        <w:t>сочинений; на выбор или факультативно:</w:t>
      </w:r>
    </w:p>
    <w:p>
      <w:pPr>
        <w:pStyle w:val="5"/>
        <w:spacing w:before="6"/>
        <w:ind w:left="944" w:firstLine="0"/>
        <w:jc w:val="left"/>
      </w:pPr>
      <w:r>
        <w:t>посещение</w:t>
      </w:r>
      <w:r>
        <w:rPr>
          <w:spacing w:val="-11"/>
        </w:rPr>
        <w:t xml:space="preserve"> </w:t>
      </w:r>
      <w:r>
        <w:rPr>
          <w:spacing w:val="-2"/>
        </w:rPr>
        <w:t>концерта;</w:t>
      </w:r>
    </w:p>
    <w:p>
      <w:pPr>
        <w:pStyle w:val="5"/>
        <w:spacing w:before="162"/>
        <w:ind w:left="944" w:firstLine="0"/>
        <w:jc w:val="left"/>
      </w:pPr>
      <w:r>
        <w:t>просмотр</w:t>
      </w:r>
      <w:r>
        <w:rPr>
          <w:spacing w:val="-17"/>
        </w:rPr>
        <w:t xml:space="preserve"> </w:t>
      </w:r>
      <w:r>
        <w:t>биографического</w:t>
      </w:r>
      <w:r>
        <w:rPr>
          <w:spacing w:val="-17"/>
        </w:rPr>
        <w:t xml:space="preserve"> </w:t>
      </w:r>
      <w:r>
        <w:rPr>
          <w:spacing w:val="-2"/>
        </w:rPr>
        <w:t>фильма.</w:t>
      </w:r>
    </w:p>
    <w:p>
      <w:pPr>
        <w:pStyle w:val="7"/>
        <w:numPr>
          <w:ilvl w:val="3"/>
          <w:numId w:val="18"/>
        </w:numPr>
        <w:tabs>
          <w:tab w:val="left" w:pos="2138"/>
        </w:tabs>
        <w:spacing w:before="158" w:after="0" w:line="240" w:lineRule="auto"/>
        <w:ind w:left="2138" w:right="0" w:hanging="1194"/>
        <w:jc w:val="left"/>
        <w:rPr>
          <w:sz w:val="28"/>
        </w:rPr>
      </w:pPr>
      <w:r>
        <w:rPr>
          <w:sz w:val="28"/>
        </w:rPr>
        <w:t>Мастерство</w:t>
      </w:r>
      <w:r>
        <w:rPr>
          <w:spacing w:val="-11"/>
          <w:sz w:val="28"/>
        </w:rPr>
        <w:t xml:space="preserve"> </w:t>
      </w:r>
      <w:r>
        <w:rPr>
          <w:sz w:val="28"/>
        </w:rPr>
        <w:t>исполнителя</w:t>
      </w:r>
      <w:r>
        <w:rPr>
          <w:spacing w:val="-10"/>
          <w:sz w:val="28"/>
        </w:rPr>
        <w:t xml:space="preserve"> </w:t>
      </w:r>
      <w:r>
        <w:rPr>
          <w:sz w:val="28"/>
        </w:rPr>
        <w:t>(2–6</w:t>
      </w:r>
      <w:r>
        <w:rPr>
          <w:spacing w:val="-11"/>
          <w:sz w:val="28"/>
        </w:rPr>
        <w:t xml:space="preserve"> </w:t>
      </w:r>
      <w:r>
        <w:rPr>
          <w:spacing w:val="-2"/>
          <w:sz w:val="28"/>
        </w:rPr>
        <w:t>часов).</w:t>
      </w:r>
    </w:p>
    <w:p>
      <w:pPr>
        <w:spacing w:after="0" w:line="240" w:lineRule="auto"/>
        <w:jc w:val="left"/>
        <w:rPr>
          <w:sz w:val="28"/>
        </w:rPr>
        <w:sectPr>
          <w:pgSz w:w="11910" w:h="16840"/>
          <w:pgMar w:top="1020" w:right="400" w:bottom="740" w:left="900" w:header="569" w:footer="541" w:gutter="0"/>
          <w:cols w:space="720" w:num="1"/>
        </w:sectPr>
      </w:pPr>
    </w:p>
    <w:p>
      <w:pPr>
        <w:pStyle w:val="5"/>
        <w:tabs>
          <w:tab w:val="left" w:pos="3280"/>
          <w:tab w:val="left" w:pos="5439"/>
          <w:tab w:val="left" w:pos="7781"/>
        </w:tabs>
        <w:spacing w:before="92" w:line="360" w:lineRule="auto"/>
        <w:ind w:right="167"/>
      </w:pPr>
      <w:r>
        <w:rPr>
          <w:spacing w:val="-2"/>
        </w:rPr>
        <w:t>Содержание:</w:t>
      </w:r>
      <w:r>
        <w:tab/>
      </w:r>
      <w:r>
        <w:rPr>
          <w:spacing w:val="-2"/>
        </w:rPr>
        <w:t>Творчество</w:t>
      </w:r>
      <w:r>
        <w:tab/>
      </w:r>
      <w:r>
        <w:rPr>
          <w:spacing w:val="-2"/>
        </w:rPr>
        <w:t>выдающихся</w:t>
      </w:r>
      <w:r>
        <w:tab/>
      </w:r>
      <w:r>
        <w:rPr>
          <w:spacing w:val="-2"/>
        </w:rPr>
        <w:t xml:space="preserve">исполнителей-певцов, </w:t>
      </w:r>
      <w:r>
        <w:t>инструменталистов,</w:t>
      </w:r>
      <w:r>
        <w:rPr>
          <w:spacing w:val="80"/>
        </w:rPr>
        <w:t xml:space="preserve"> </w:t>
      </w:r>
      <w:r>
        <w:t>дирижёров.</w:t>
      </w:r>
      <w:r>
        <w:rPr>
          <w:spacing w:val="80"/>
        </w:rPr>
        <w:t xml:space="preserve"> </w:t>
      </w:r>
      <w:r>
        <w:t>Консерватория,</w:t>
      </w:r>
      <w:r>
        <w:rPr>
          <w:spacing w:val="80"/>
        </w:rPr>
        <w:t xml:space="preserve"> </w:t>
      </w:r>
      <w:r>
        <w:t>филармония,</w:t>
      </w:r>
      <w:r>
        <w:rPr>
          <w:spacing w:val="40"/>
        </w:rPr>
        <w:t xml:space="preserve"> </w:t>
      </w:r>
      <w:r>
        <w:t>Конкурс</w:t>
      </w:r>
      <w:r>
        <w:rPr>
          <w:spacing w:val="40"/>
        </w:rPr>
        <w:t xml:space="preserve"> </w:t>
      </w:r>
      <w:r>
        <w:t>имени П.И. Чайковского.</w:t>
      </w:r>
    </w:p>
    <w:p>
      <w:pPr>
        <w:pStyle w:val="5"/>
        <w:spacing w:before="1"/>
        <w:ind w:left="944" w:firstLine="0"/>
      </w:pPr>
      <w:r>
        <w:t>Виды</w:t>
      </w:r>
      <w:r>
        <w:rPr>
          <w:spacing w:val="-11"/>
        </w:rPr>
        <w:t xml:space="preserve"> </w:t>
      </w:r>
      <w:r>
        <w:t>деятельности</w:t>
      </w:r>
      <w:r>
        <w:rPr>
          <w:spacing w:val="-11"/>
        </w:rPr>
        <w:t xml:space="preserve"> </w:t>
      </w:r>
      <w:r>
        <w:rPr>
          <w:spacing w:val="-2"/>
        </w:rPr>
        <w:t>обучающихся:</w:t>
      </w:r>
    </w:p>
    <w:p>
      <w:pPr>
        <w:pStyle w:val="5"/>
        <w:spacing w:before="163" w:line="357" w:lineRule="auto"/>
        <w:ind w:left="944" w:right="467" w:firstLine="0"/>
      </w:pPr>
      <w:r>
        <w:t>знакомство</w:t>
      </w:r>
      <w:r>
        <w:rPr>
          <w:spacing w:val="-10"/>
        </w:rPr>
        <w:t xml:space="preserve"> </w:t>
      </w:r>
      <w:r>
        <w:t>с</w:t>
      </w:r>
      <w:r>
        <w:rPr>
          <w:spacing w:val="-9"/>
        </w:rPr>
        <w:t xml:space="preserve"> </w:t>
      </w:r>
      <w:r>
        <w:t>творчеством</w:t>
      </w:r>
      <w:r>
        <w:rPr>
          <w:spacing w:val="-8"/>
        </w:rPr>
        <w:t xml:space="preserve"> </w:t>
      </w:r>
      <w:r>
        <w:t>выдающихся</w:t>
      </w:r>
      <w:r>
        <w:rPr>
          <w:spacing w:val="-8"/>
        </w:rPr>
        <w:t xml:space="preserve"> </w:t>
      </w:r>
      <w:r>
        <w:t>исполнителей</w:t>
      </w:r>
      <w:r>
        <w:rPr>
          <w:spacing w:val="-10"/>
        </w:rPr>
        <w:t xml:space="preserve"> </w:t>
      </w:r>
      <w:r>
        <w:t>классической</w:t>
      </w:r>
      <w:r>
        <w:rPr>
          <w:spacing w:val="-10"/>
        </w:rPr>
        <w:t xml:space="preserve"> </w:t>
      </w:r>
      <w:r>
        <w:t>музыки; изучение программ, афиш консерватории, филармонии;</w:t>
      </w:r>
    </w:p>
    <w:p>
      <w:pPr>
        <w:pStyle w:val="5"/>
        <w:spacing w:before="6" w:line="362" w:lineRule="auto"/>
        <w:ind w:right="175"/>
      </w:pPr>
      <w:r>
        <w:t>сравнение</w:t>
      </w:r>
      <w:r>
        <w:rPr>
          <w:spacing w:val="40"/>
        </w:rPr>
        <w:t xml:space="preserve">  </w:t>
      </w:r>
      <w:r>
        <w:t>нескольких</w:t>
      </w:r>
      <w:r>
        <w:rPr>
          <w:spacing w:val="40"/>
        </w:rPr>
        <w:t xml:space="preserve">  </w:t>
      </w:r>
      <w:r>
        <w:t>интерпретаций</w:t>
      </w:r>
      <w:r>
        <w:rPr>
          <w:spacing w:val="40"/>
        </w:rPr>
        <w:t xml:space="preserve">  </w:t>
      </w:r>
      <w:r>
        <w:t>одного</w:t>
      </w:r>
      <w:r>
        <w:rPr>
          <w:spacing w:val="40"/>
        </w:rPr>
        <w:t xml:space="preserve">  </w:t>
      </w:r>
      <w:r>
        <w:t>и</w:t>
      </w:r>
      <w:r>
        <w:rPr>
          <w:spacing w:val="40"/>
        </w:rPr>
        <w:t xml:space="preserve">  </w:t>
      </w:r>
      <w:r>
        <w:t>того</w:t>
      </w:r>
      <w:r>
        <w:rPr>
          <w:spacing w:val="40"/>
        </w:rPr>
        <w:t xml:space="preserve">  </w:t>
      </w:r>
      <w:r>
        <w:t>же</w:t>
      </w:r>
      <w:r>
        <w:rPr>
          <w:spacing w:val="40"/>
        </w:rPr>
        <w:t xml:space="preserve">  </w:t>
      </w:r>
      <w:r>
        <w:t>произведения в исполнении разных музыкантов;</w:t>
      </w:r>
    </w:p>
    <w:p>
      <w:pPr>
        <w:pStyle w:val="5"/>
        <w:spacing w:line="362" w:lineRule="auto"/>
        <w:ind w:left="944" w:right="2141" w:firstLine="0"/>
        <w:jc w:val="left"/>
      </w:pPr>
      <w:r>
        <w:t>дискуссия</w:t>
      </w:r>
      <w:r>
        <w:rPr>
          <w:spacing w:val="-7"/>
        </w:rPr>
        <w:t xml:space="preserve"> </w:t>
      </w:r>
      <w:r>
        <w:t>на</w:t>
      </w:r>
      <w:r>
        <w:rPr>
          <w:spacing w:val="-7"/>
        </w:rPr>
        <w:t xml:space="preserve"> </w:t>
      </w:r>
      <w:r>
        <w:t>тему</w:t>
      </w:r>
      <w:r>
        <w:rPr>
          <w:spacing w:val="-8"/>
        </w:rPr>
        <w:t xml:space="preserve"> </w:t>
      </w:r>
      <w:r>
        <w:t>«Композитор</w:t>
      </w:r>
      <w:r>
        <w:rPr>
          <w:spacing w:val="-3"/>
        </w:rPr>
        <w:t xml:space="preserve"> </w:t>
      </w:r>
      <w:r>
        <w:t>–</w:t>
      </w:r>
      <w:r>
        <w:rPr>
          <w:spacing w:val="-7"/>
        </w:rPr>
        <w:t xml:space="preserve"> </w:t>
      </w:r>
      <w:r>
        <w:t>исполнитель</w:t>
      </w:r>
      <w:r>
        <w:rPr>
          <w:spacing w:val="-8"/>
        </w:rPr>
        <w:t xml:space="preserve"> </w:t>
      </w:r>
      <w:r>
        <w:t>–</w:t>
      </w:r>
      <w:r>
        <w:rPr>
          <w:spacing w:val="-7"/>
        </w:rPr>
        <w:t xml:space="preserve"> </w:t>
      </w:r>
      <w:r>
        <w:t>слушатель»; на выбор или факультативно:</w:t>
      </w:r>
    </w:p>
    <w:p>
      <w:pPr>
        <w:pStyle w:val="5"/>
        <w:spacing w:line="315" w:lineRule="exact"/>
        <w:ind w:left="944" w:firstLine="0"/>
        <w:jc w:val="left"/>
      </w:pPr>
      <w:r>
        <w:t>посещение</w:t>
      </w:r>
      <w:r>
        <w:rPr>
          <w:spacing w:val="-12"/>
        </w:rPr>
        <w:t xml:space="preserve"> </w:t>
      </w:r>
      <w:r>
        <w:t>концерта</w:t>
      </w:r>
      <w:r>
        <w:rPr>
          <w:spacing w:val="-12"/>
        </w:rPr>
        <w:t xml:space="preserve"> </w:t>
      </w:r>
      <w:r>
        <w:t>классической</w:t>
      </w:r>
      <w:r>
        <w:rPr>
          <w:spacing w:val="-13"/>
        </w:rPr>
        <w:t xml:space="preserve"> </w:t>
      </w:r>
      <w:r>
        <w:rPr>
          <w:spacing w:val="-2"/>
        </w:rPr>
        <w:t>музыки;</w:t>
      </w:r>
    </w:p>
    <w:p>
      <w:pPr>
        <w:pStyle w:val="5"/>
        <w:spacing w:before="155" w:line="362" w:lineRule="auto"/>
        <w:ind w:left="944" w:right="3130" w:firstLine="0"/>
        <w:jc w:val="left"/>
      </w:pPr>
      <w:r>
        <w:t>создание</w:t>
      </w:r>
      <w:r>
        <w:rPr>
          <w:spacing w:val="-12"/>
        </w:rPr>
        <w:t xml:space="preserve"> </w:t>
      </w:r>
      <w:r>
        <w:t>коллекции</w:t>
      </w:r>
      <w:r>
        <w:rPr>
          <w:spacing w:val="-13"/>
        </w:rPr>
        <w:t xml:space="preserve"> </w:t>
      </w:r>
      <w:r>
        <w:t>записей</w:t>
      </w:r>
      <w:r>
        <w:rPr>
          <w:spacing w:val="-13"/>
        </w:rPr>
        <w:t xml:space="preserve"> </w:t>
      </w:r>
      <w:r>
        <w:t>любимого</w:t>
      </w:r>
      <w:r>
        <w:rPr>
          <w:spacing w:val="-13"/>
        </w:rPr>
        <w:t xml:space="preserve"> </w:t>
      </w:r>
      <w:r>
        <w:t>исполнителя; деловая игра «Концертный отдел филармонии».</w:t>
      </w:r>
    </w:p>
    <w:p>
      <w:pPr>
        <w:pStyle w:val="7"/>
        <w:numPr>
          <w:ilvl w:val="2"/>
          <w:numId w:val="18"/>
        </w:numPr>
        <w:tabs>
          <w:tab w:val="left" w:pos="1787"/>
        </w:tabs>
        <w:spacing w:before="0" w:after="0" w:line="315" w:lineRule="exact"/>
        <w:ind w:left="1787" w:right="0" w:hanging="843"/>
        <w:jc w:val="left"/>
        <w:rPr>
          <w:sz w:val="28"/>
        </w:rPr>
      </w:pPr>
      <w:r>
        <w:rPr>
          <w:sz w:val="28"/>
        </w:rPr>
        <w:t>Модуль</w:t>
      </w:r>
      <w:r>
        <w:rPr>
          <w:spacing w:val="-11"/>
          <w:sz w:val="28"/>
        </w:rPr>
        <w:t xml:space="preserve"> </w:t>
      </w:r>
      <w:r>
        <w:rPr>
          <w:sz w:val="28"/>
        </w:rPr>
        <w:t>№</w:t>
      </w:r>
      <w:r>
        <w:rPr>
          <w:spacing w:val="-9"/>
          <w:sz w:val="28"/>
        </w:rPr>
        <w:t xml:space="preserve"> </w:t>
      </w:r>
      <w:r>
        <w:rPr>
          <w:sz w:val="28"/>
        </w:rPr>
        <w:t>6</w:t>
      </w:r>
      <w:r>
        <w:rPr>
          <w:spacing w:val="-9"/>
          <w:sz w:val="28"/>
        </w:rPr>
        <w:t xml:space="preserve"> </w:t>
      </w:r>
      <w:r>
        <w:rPr>
          <w:sz w:val="28"/>
        </w:rPr>
        <w:t>«Современная</w:t>
      </w:r>
      <w:r>
        <w:rPr>
          <w:spacing w:val="-3"/>
          <w:sz w:val="28"/>
        </w:rPr>
        <w:t xml:space="preserve"> </w:t>
      </w:r>
      <w:r>
        <w:rPr>
          <w:sz w:val="28"/>
        </w:rPr>
        <w:t>музыкальная</w:t>
      </w:r>
      <w:r>
        <w:rPr>
          <w:spacing w:val="-7"/>
          <w:sz w:val="28"/>
        </w:rPr>
        <w:t xml:space="preserve"> </w:t>
      </w:r>
      <w:r>
        <w:rPr>
          <w:spacing w:val="-2"/>
          <w:sz w:val="28"/>
        </w:rPr>
        <w:t>культура».</w:t>
      </w:r>
    </w:p>
    <w:p>
      <w:pPr>
        <w:pStyle w:val="5"/>
        <w:spacing w:before="163" w:line="360" w:lineRule="auto"/>
        <w:ind w:right="170"/>
      </w:pPr>
      <w:r>
        <w:t>Наряду с важнейшими сферами музыкальной культуры (музыка народная, духовная и светская), сформировавшимися в прошлые столетия, правомерно выделить</w:t>
      </w:r>
      <w:r>
        <w:rPr>
          <w:spacing w:val="80"/>
          <w:w w:val="150"/>
        </w:rPr>
        <w:t xml:space="preserve"> </w:t>
      </w:r>
      <w:r>
        <w:t>в</w:t>
      </w:r>
      <w:r>
        <w:rPr>
          <w:spacing w:val="80"/>
          <w:w w:val="150"/>
        </w:rPr>
        <w:t xml:space="preserve"> </w:t>
      </w:r>
      <w:r>
        <w:t>отдельный</w:t>
      </w:r>
      <w:r>
        <w:rPr>
          <w:spacing w:val="80"/>
          <w:w w:val="150"/>
        </w:rPr>
        <w:t xml:space="preserve"> </w:t>
      </w:r>
      <w:r>
        <w:t>пласт</w:t>
      </w:r>
      <w:r>
        <w:rPr>
          <w:spacing w:val="80"/>
          <w:w w:val="150"/>
        </w:rPr>
        <w:t xml:space="preserve"> </w:t>
      </w:r>
      <w:r>
        <w:t>современную</w:t>
      </w:r>
      <w:r>
        <w:rPr>
          <w:spacing w:val="80"/>
          <w:w w:val="150"/>
        </w:rPr>
        <w:t xml:space="preserve"> </w:t>
      </w:r>
      <w:r>
        <w:t>музыку.</w:t>
      </w:r>
      <w:r>
        <w:rPr>
          <w:spacing w:val="80"/>
          <w:w w:val="150"/>
        </w:rPr>
        <w:t xml:space="preserve"> </w:t>
      </w:r>
      <w:r>
        <w:t>Объективной</w:t>
      </w:r>
      <w:r>
        <w:rPr>
          <w:spacing w:val="80"/>
          <w:w w:val="150"/>
        </w:rPr>
        <w:t xml:space="preserve"> </w:t>
      </w:r>
      <w:r>
        <w:t>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w:t>
      </w:r>
      <w:r>
        <w:rPr>
          <w:spacing w:val="80"/>
        </w:rPr>
        <w:t xml:space="preserve"> </w:t>
      </w:r>
      <w:r>
        <w:t>(от</w:t>
      </w:r>
      <w:r>
        <w:rPr>
          <w:spacing w:val="80"/>
        </w:rPr>
        <w:t xml:space="preserve"> </w:t>
      </w:r>
      <w:r>
        <w:t>академического</w:t>
      </w:r>
      <w:r>
        <w:rPr>
          <w:spacing w:val="80"/>
        </w:rPr>
        <w:t xml:space="preserve"> </w:t>
      </w:r>
      <w:r>
        <w:t>авангарда</w:t>
      </w:r>
      <w:r>
        <w:rPr>
          <w:spacing w:val="80"/>
        </w:rPr>
        <w:t xml:space="preserve"> </w:t>
      </w:r>
      <w:r>
        <w:t>до</w:t>
      </w:r>
      <w:r>
        <w:rPr>
          <w:spacing w:val="80"/>
        </w:rPr>
        <w:t xml:space="preserve"> </w:t>
      </w:r>
      <w:r>
        <w:t>фри-джаза,</w:t>
      </w:r>
      <w:r>
        <w:rPr>
          <w:spacing w:val="80"/>
        </w:rPr>
        <w:t xml:space="preserve"> </w:t>
      </w:r>
      <w:r>
        <w:t>от</w:t>
      </w:r>
      <w:r>
        <w:rPr>
          <w:spacing w:val="80"/>
        </w:rPr>
        <w:t xml:space="preserve"> </w:t>
      </w:r>
      <w:r>
        <w:t>эмбиента</w:t>
      </w:r>
      <w:r>
        <w:rPr>
          <w:spacing w:val="80"/>
        </w:rPr>
        <w:t xml:space="preserve"> </w:t>
      </w:r>
      <w:r>
        <w:t>до</w:t>
      </w:r>
      <w:r>
        <w:rPr>
          <w:spacing w:val="80"/>
        </w:rPr>
        <w:t xml:space="preserve"> </w:t>
      </w:r>
      <w:r>
        <w:t>рэпа),</w:t>
      </w:r>
      <w:r>
        <w:rPr>
          <w:spacing w:val="80"/>
        </w:rPr>
        <w:t xml:space="preserve"> </w:t>
      </w:r>
      <w:r>
        <w:t>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w:t>
      </w:r>
      <w:r>
        <w:rPr>
          <w:spacing w:val="40"/>
        </w:rPr>
        <w:t xml:space="preserve">  </w:t>
      </w:r>
      <w:r>
        <w:t>детскому</w:t>
      </w:r>
      <w:r>
        <w:rPr>
          <w:spacing w:val="40"/>
        </w:rPr>
        <w:t xml:space="preserve">  </w:t>
      </w:r>
      <w:r>
        <w:t>восприятию,</w:t>
      </w:r>
      <w:r>
        <w:rPr>
          <w:spacing w:val="40"/>
        </w:rPr>
        <w:t xml:space="preserve">  </w:t>
      </w:r>
      <w:r>
        <w:t>соблюдать</w:t>
      </w:r>
      <w:r>
        <w:rPr>
          <w:spacing w:val="40"/>
        </w:rPr>
        <w:t xml:space="preserve">  </w:t>
      </w:r>
      <w:r>
        <w:t>критерии</w:t>
      </w:r>
      <w:r>
        <w:rPr>
          <w:spacing w:val="40"/>
        </w:rPr>
        <w:t xml:space="preserve">  </w:t>
      </w:r>
      <w:r>
        <w:t>отбора</w:t>
      </w:r>
      <w:r>
        <w:rPr>
          <w:spacing w:val="40"/>
        </w:rPr>
        <w:t xml:space="preserve">  </w:t>
      </w:r>
      <w:r>
        <w:t xml:space="preserve">материала с учётом требований художественного вкуса, эстетичного вокально-хорового </w:t>
      </w:r>
      <w:r>
        <w:rPr>
          <w:spacing w:val="-2"/>
        </w:rPr>
        <w:t>звучания.</w:t>
      </w:r>
    </w:p>
    <w:p>
      <w:pPr>
        <w:spacing w:after="0" w:line="360" w:lineRule="auto"/>
        <w:sectPr>
          <w:pgSz w:w="11910" w:h="16840"/>
          <w:pgMar w:top="1020" w:right="400" w:bottom="740" w:left="900" w:header="569" w:footer="541" w:gutter="0"/>
          <w:cols w:space="720" w:num="1"/>
        </w:sectPr>
      </w:pPr>
    </w:p>
    <w:p>
      <w:pPr>
        <w:pStyle w:val="7"/>
        <w:numPr>
          <w:ilvl w:val="3"/>
          <w:numId w:val="18"/>
        </w:numPr>
        <w:tabs>
          <w:tab w:val="left" w:pos="1998"/>
        </w:tabs>
        <w:spacing w:before="92" w:after="0" w:line="240" w:lineRule="auto"/>
        <w:ind w:left="1998" w:right="0" w:hanging="1054"/>
        <w:jc w:val="both"/>
        <w:rPr>
          <w:sz w:val="28"/>
        </w:rPr>
      </w:pPr>
      <w:r>
        <w:rPr>
          <w:sz w:val="28"/>
        </w:rPr>
        <w:t>Современные</w:t>
      </w:r>
      <w:r>
        <w:rPr>
          <w:spacing w:val="-10"/>
          <w:sz w:val="28"/>
        </w:rPr>
        <w:t xml:space="preserve"> </w:t>
      </w:r>
      <w:r>
        <w:rPr>
          <w:sz w:val="28"/>
        </w:rPr>
        <w:t>обработки</w:t>
      </w:r>
      <w:r>
        <w:rPr>
          <w:spacing w:val="-10"/>
          <w:sz w:val="28"/>
        </w:rPr>
        <w:t xml:space="preserve"> </w:t>
      </w:r>
      <w:r>
        <w:rPr>
          <w:sz w:val="28"/>
        </w:rPr>
        <w:t>классической</w:t>
      </w:r>
      <w:r>
        <w:rPr>
          <w:spacing w:val="-10"/>
          <w:sz w:val="28"/>
        </w:rPr>
        <w:t xml:space="preserve"> </w:t>
      </w:r>
      <w:r>
        <w:rPr>
          <w:sz w:val="28"/>
        </w:rPr>
        <w:t>музыки</w:t>
      </w:r>
      <w:r>
        <w:rPr>
          <w:spacing w:val="-10"/>
          <w:sz w:val="28"/>
        </w:rPr>
        <w:t xml:space="preserve"> </w:t>
      </w:r>
      <w:r>
        <w:rPr>
          <w:sz w:val="28"/>
        </w:rPr>
        <w:t>(1–4</w:t>
      </w:r>
      <w:r>
        <w:rPr>
          <w:spacing w:val="-11"/>
          <w:sz w:val="28"/>
        </w:rPr>
        <w:t xml:space="preserve"> </w:t>
      </w:r>
      <w:r>
        <w:rPr>
          <w:spacing w:val="-2"/>
          <w:sz w:val="28"/>
        </w:rPr>
        <w:t>часа).</w:t>
      </w:r>
    </w:p>
    <w:p>
      <w:pPr>
        <w:pStyle w:val="5"/>
        <w:spacing w:before="162" w:line="360" w:lineRule="auto"/>
        <w:ind w:right="175"/>
      </w:pPr>
      <w:r>
        <w:t>Содержание: Понятие обработки, творчество современных композиторов исполнителей, и обрабатывающих классическую музыку. Проблемная ситуация: зачем музыканты делают обработки классики?</w:t>
      </w:r>
    </w:p>
    <w:p>
      <w:pPr>
        <w:pStyle w:val="5"/>
        <w:spacing w:before="2"/>
        <w:ind w:left="944" w:firstLine="0"/>
      </w:pPr>
      <w:r>
        <w:t>Виды</w:t>
      </w:r>
      <w:r>
        <w:rPr>
          <w:spacing w:val="-11"/>
        </w:rPr>
        <w:t xml:space="preserve"> </w:t>
      </w:r>
      <w:r>
        <w:t>деятельности</w:t>
      </w:r>
      <w:r>
        <w:rPr>
          <w:spacing w:val="-11"/>
        </w:rPr>
        <w:t xml:space="preserve"> </w:t>
      </w:r>
      <w:r>
        <w:rPr>
          <w:spacing w:val="-2"/>
        </w:rPr>
        <w:t>обучающихся:</w:t>
      </w:r>
    </w:p>
    <w:p>
      <w:pPr>
        <w:pStyle w:val="5"/>
        <w:spacing w:before="158"/>
        <w:ind w:left="944" w:firstLine="0"/>
      </w:pPr>
      <w:r>
        <w:t>различение</w:t>
      </w:r>
      <w:r>
        <w:rPr>
          <w:spacing w:val="-9"/>
        </w:rPr>
        <w:t xml:space="preserve"> </w:t>
      </w:r>
      <w:r>
        <w:t>музыки</w:t>
      </w:r>
      <w:r>
        <w:rPr>
          <w:spacing w:val="-10"/>
        </w:rPr>
        <w:t xml:space="preserve"> </w:t>
      </w:r>
      <w:r>
        <w:t>классической</w:t>
      </w:r>
      <w:r>
        <w:rPr>
          <w:spacing w:val="-10"/>
        </w:rPr>
        <w:t xml:space="preserve"> </w:t>
      </w:r>
      <w:r>
        <w:t>и</w:t>
      </w:r>
      <w:r>
        <w:rPr>
          <w:spacing w:val="-10"/>
        </w:rPr>
        <w:t xml:space="preserve"> </w:t>
      </w:r>
      <w:r>
        <w:t>её</w:t>
      </w:r>
      <w:r>
        <w:rPr>
          <w:spacing w:val="-9"/>
        </w:rPr>
        <w:t xml:space="preserve"> </w:t>
      </w:r>
      <w:r>
        <w:t>современной</w:t>
      </w:r>
      <w:r>
        <w:rPr>
          <w:spacing w:val="-10"/>
        </w:rPr>
        <w:t xml:space="preserve"> </w:t>
      </w:r>
      <w:r>
        <w:rPr>
          <w:spacing w:val="-2"/>
        </w:rPr>
        <w:t>обработки;</w:t>
      </w:r>
    </w:p>
    <w:p>
      <w:pPr>
        <w:pStyle w:val="5"/>
        <w:spacing w:before="163"/>
        <w:ind w:left="944" w:firstLine="0"/>
        <w:jc w:val="left"/>
      </w:pPr>
      <w:r>
        <w:t>слушание</w:t>
      </w:r>
      <w:r>
        <w:rPr>
          <w:spacing w:val="-7"/>
        </w:rPr>
        <w:t xml:space="preserve"> </w:t>
      </w:r>
      <w:r>
        <w:t>обработок</w:t>
      </w:r>
      <w:r>
        <w:rPr>
          <w:spacing w:val="-8"/>
        </w:rPr>
        <w:t xml:space="preserve"> </w:t>
      </w:r>
      <w:r>
        <w:t>классической</w:t>
      </w:r>
      <w:r>
        <w:rPr>
          <w:spacing w:val="-8"/>
        </w:rPr>
        <w:t xml:space="preserve"> </w:t>
      </w:r>
      <w:r>
        <w:t>музыки,</w:t>
      </w:r>
      <w:r>
        <w:rPr>
          <w:spacing w:val="-6"/>
        </w:rPr>
        <w:t xml:space="preserve"> </w:t>
      </w:r>
      <w:r>
        <w:t>сравнение</w:t>
      </w:r>
      <w:r>
        <w:rPr>
          <w:spacing w:val="-6"/>
        </w:rPr>
        <w:t xml:space="preserve"> </w:t>
      </w:r>
      <w:r>
        <w:t>их</w:t>
      </w:r>
      <w:r>
        <w:rPr>
          <w:spacing w:val="-12"/>
        </w:rPr>
        <w:t xml:space="preserve"> </w:t>
      </w:r>
      <w:r>
        <w:t>с</w:t>
      </w:r>
      <w:r>
        <w:rPr>
          <w:spacing w:val="2"/>
        </w:rPr>
        <w:t xml:space="preserve"> </w:t>
      </w:r>
      <w:r>
        <w:rPr>
          <w:spacing w:val="-2"/>
        </w:rPr>
        <w:t>оригиналом;</w:t>
      </w:r>
    </w:p>
    <w:p>
      <w:pPr>
        <w:pStyle w:val="5"/>
        <w:spacing w:before="163" w:line="357" w:lineRule="auto"/>
        <w:jc w:val="left"/>
      </w:pPr>
      <w:r>
        <w:t>обсуждение</w:t>
      </w:r>
      <w:r>
        <w:rPr>
          <w:spacing w:val="40"/>
        </w:rPr>
        <w:t xml:space="preserve"> </w:t>
      </w:r>
      <w:r>
        <w:t>комплекса</w:t>
      </w:r>
      <w:r>
        <w:rPr>
          <w:spacing w:val="40"/>
        </w:rPr>
        <w:t xml:space="preserve"> </w:t>
      </w:r>
      <w:r>
        <w:t>выразительных</w:t>
      </w:r>
      <w:r>
        <w:rPr>
          <w:spacing w:val="40"/>
        </w:rPr>
        <w:t xml:space="preserve"> </w:t>
      </w:r>
      <w:r>
        <w:t>средств,</w:t>
      </w:r>
      <w:r>
        <w:rPr>
          <w:spacing w:val="40"/>
        </w:rPr>
        <w:t xml:space="preserve"> </w:t>
      </w:r>
      <w:r>
        <w:t>наблюдение</w:t>
      </w:r>
      <w:r>
        <w:rPr>
          <w:spacing w:val="40"/>
        </w:rPr>
        <w:t xml:space="preserve"> </w:t>
      </w:r>
      <w:r>
        <w:t>за</w:t>
      </w:r>
      <w:r>
        <w:rPr>
          <w:spacing w:val="40"/>
        </w:rPr>
        <w:t xml:space="preserve"> </w:t>
      </w:r>
      <w:r>
        <w:t>изменением характера музыки;</w:t>
      </w:r>
    </w:p>
    <w:p>
      <w:pPr>
        <w:pStyle w:val="5"/>
        <w:spacing w:before="5" w:line="357" w:lineRule="auto"/>
        <w:jc w:val="left"/>
      </w:pPr>
      <w:r>
        <w:t>вокальное</w:t>
      </w:r>
      <w:r>
        <w:rPr>
          <w:spacing w:val="80"/>
        </w:rPr>
        <w:t xml:space="preserve"> </w:t>
      </w:r>
      <w:r>
        <w:t>исполнение</w:t>
      </w:r>
      <w:r>
        <w:rPr>
          <w:spacing w:val="80"/>
        </w:rPr>
        <w:t xml:space="preserve"> </w:t>
      </w:r>
      <w:r>
        <w:t>классических</w:t>
      </w:r>
      <w:r>
        <w:rPr>
          <w:spacing w:val="80"/>
        </w:rPr>
        <w:t xml:space="preserve"> </w:t>
      </w:r>
      <w:r>
        <w:t>тем</w:t>
      </w:r>
      <w:r>
        <w:rPr>
          <w:spacing w:val="80"/>
        </w:rPr>
        <w:t xml:space="preserve"> </w:t>
      </w:r>
      <w:r>
        <w:t>в</w:t>
      </w:r>
      <w:r>
        <w:rPr>
          <w:spacing w:val="80"/>
        </w:rPr>
        <w:t xml:space="preserve"> </w:t>
      </w:r>
      <w:r>
        <w:t>сопровождении</w:t>
      </w:r>
      <w:r>
        <w:rPr>
          <w:spacing w:val="80"/>
        </w:rPr>
        <w:t xml:space="preserve"> </w:t>
      </w:r>
      <w:r>
        <w:t>современного</w:t>
      </w:r>
      <w:r>
        <w:rPr>
          <w:spacing w:val="40"/>
        </w:rPr>
        <w:t xml:space="preserve"> </w:t>
      </w:r>
      <w:r>
        <w:t>ритмизованного аккомпанемента;</w:t>
      </w:r>
    </w:p>
    <w:p>
      <w:pPr>
        <w:pStyle w:val="5"/>
        <w:spacing w:before="6"/>
        <w:ind w:left="944" w:firstLine="0"/>
        <w:jc w:val="left"/>
      </w:pPr>
      <w:r>
        <w:t>на</w:t>
      </w:r>
      <w:r>
        <w:rPr>
          <w:spacing w:val="-4"/>
        </w:rPr>
        <w:t xml:space="preserve"> </w:t>
      </w:r>
      <w:r>
        <w:t>выбор</w:t>
      </w:r>
      <w:r>
        <w:rPr>
          <w:spacing w:val="-5"/>
        </w:rPr>
        <w:t xml:space="preserve"> </w:t>
      </w:r>
      <w:r>
        <w:t>или</w:t>
      </w:r>
      <w:r>
        <w:rPr>
          <w:spacing w:val="-4"/>
        </w:rPr>
        <w:t xml:space="preserve"> </w:t>
      </w:r>
      <w:r>
        <w:rPr>
          <w:spacing w:val="-2"/>
        </w:rPr>
        <w:t>факультативно:</w:t>
      </w:r>
    </w:p>
    <w:p>
      <w:pPr>
        <w:pStyle w:val="5"/>
        <w:spacing w:before="163" w:line="357" w:lineRule="auto"/>
        <w:jc w:val="left"/>
      </w:pPr>
      <w:r>
        <w:t>подбор</w:t>
      </w:r>
      <w:r>
        <w:rPr>
          <w:spacing w:val="40"/>
        </w:rPr>
        <w:t xml:space="preserve"> </w:t>
      </w:r>
      <w:r>
        <w:t>стиля</w:t>
      </w:r>
      <w:r>
        <w:rPr>
          <w:spacing w:val="40"/>
        </w:rPr>
        <w:t xml:space="preserve"> </w:t>
      </w:r>
      <w:r>
        <w:t>автоаккомпанемента</w:t>
      </w:r>
      <w:r>
        <w:rPr>
          <w:spacing w:val="40"/>
        </w:rPr>
        <w:t xml:space="preserve"> </w:t>
      </w:r>
      <w:r>
        <w:t>(на</w:t>
      </w:r>
      <w:r>
        <w:rPr>
          <w:spacing w:val="40"/>
        </w:rPr>
        <w:t xml:space="preserve"> </w:t>
      </w:r>
      <w:r>
        <w:t>клавишном</w:t>
      </w:r>
      <w:r>
        <w:rPr>
          <w:spacing w:val="40"/>
        </w:rPr>
        <w:t xml:space="preserve"> </w:t>
      </w:r>
      <w:r>
        <w:t>синтезаторе)</w:t>
      </w:r>
      <w:r>
        <w:rPr>
          <w:spacing w:val="39"/>
        </w:rPr>
        <w:t xml:space="preserve"> </w:t>
      </w:r>
      <w:r>
        <w:t>к</w:t>
      </w:r>
      <w:r>
        <w:rPr>
          <w:spacing w:val="39"/>
        </w:rPr>
        <w:t xml:space="preserve"> </w:t>
      </w:r>
      <w:r>
        <w:t>известным музыкальным темам композиторов-классиков.</w:t>
      </w:r>
    </w:p>
    <w:p>
      <w:pPr>
        <w:pStyle w:val="7"/>
        <w:numPr>
          <w:ilvl w:val="3"/>
          <w:numId w:val="18"/>
        </w:numPr>
        <w:tabs>
          <w:tab w:val="left" w:pos="1998"/>
        </w:tabs>
        <w:spacing w:before="6" w:after="0" w:line="240" w:lineRule="auto"/>
        <w:ind w:left="1998" w:right="0" w:hanging="1054"/>
        <w:jc w:val="left"/>
        <w:rPr>
          <w:sz w:val="28"/>
        </w:rPr>
      </w:pPr>
      <w:r>
        <w:rPr>
          <w:sz w:val="28"/>
        </w:rPr>
        <w:t>Джаз</w:t>
      </w:r>
      <w:r>
        <w:rPr>
          <w:spacing w:val="-9"/>
          <w:sz w:val="28"/>
        </w:rPr>
        <w:t xml:space="preserve"> </w:t>
      </w:r>
      <w:r>
        <w:rPr>
          <w:sz w:val="28"/>
        </w:rPr>
        <w:t>(2–4</w:t>
      </w:r>
      <w:r>
        <w:rPr>
          <w:spacing w:val="-5"/>
          <w:sz w:val="28"/>
        </w:rPr>
        <w:t xml:space="preserve"> </w:t>
      </w:r>
      <w:r>
        <w:rPr>
          <w:spacing w:val="-2"/>
          <w:sz w:val="28"/>
        </w:rPr>
        <w:t>часа).</w:t>
      </w:r>
    </w:p>
    <w:p>
      <w:pPr>
        <w:pStyle w:val="5"/>
        <w:spacing w:before="158" w:line="362" w:lineRule="auto"/>
        <w:ind w:right="179"/>
      </w:pPr>
      <w:r>
        <w:t>Содержание: Особенности джаза: импровизационность, ритм (синкопы, триоли, свинг). Музыкальные инструменты джаза, особые приёмы игры на них. Творчество джазовых музыкантов</w:t>
      </w:r>
      <w:r>
        <w:rPr>
          <w:vertAlign w:val="superscript"/>
        </w:rPr>
        <w:t>32</w:t>
      </w:r>
      <w:r>
        <w:rPr>
          <w:vertAlign w:val="baseline"/>
        </w:rPr>
        <w:t>.</w:t>
      </w:r>
    </w:p>
    <w:p>
      <w:pPr>
        <w:pStyle w:val="5"/>
        <w:spacing w:line="313" w:lineRule="exact"/>
        <w:ind w:left="944" w:firstLine="0"/>
      </w:pPr>
      <w:r>
        <w:t>Виды</w:t>
      </w:r>
      <w:r>
        <w:rPr>
          <w:spacing w:val="-11"/>
        </w:rPr>
        <w:t xml:space="preserve"> </w:t>
      </w:r>
      <w:r>
        <w:t>деятельности</w:t>
      </w:r>
      <w:r>
        <w:rPr>
          <w:spacing w:val="-11"/>
        </w:rPr>
        <w:t xml:space="preserve"> </w:t>
      </w:r>
      <w:r>
        <w:rPr>
          <w:spacing w:val="-2"/>
        </w:rPr>
        <w:t>обучающихся:</w:t>
      </w:r>
    </w:p>
    <w:p>
      <w:pPr>
        <w:pStyle w:val="5"/>
        <w:spacing w:before="163"/>
        <w:ind w:left="944" w:firstLine="0"/>
        <w:jc w:val="left"/>
      </w:pPr>
      <w:r>
        <w:t>знакомство</w:t>
      </w:r>
      <w:r>
        <w:rPr>
          <w:spacing w:val="-9"/>
        </w:rPr>
        <w:t xml:space="preserve"> </w:t>
      </w:r>
      <w:r>
        <w:t>с</w:t>
      </w:r>
      <w:r>
        <w:rPr>
          <w:spacing w:val="-7"/>
        </w:rPr>
        <w:t xml:space="preserve"> </w:t>
      </w:r>
      <w:r>
        <w:t>творчеством</w:t>
      </w:r>
      <w:r>
        <w:rPr>
          <w:spacing w:val="-7"/>
        </w:rPr>
        <w:t xml:space="preserve"> </w:t>
      </w:r>
      <w:r>
        <w:t>джазовых</w:t>
      </w:r>
      <w:r>
        <w:rPr>
          <w:spacing w:val="-12"/>
        </w:rPr>
        <w:t xml:space="preserve"> </w:t>
      </w:r>
      <w:r>
        <w:rPr>
          <w:spacing w:val="-2"/>
        </w:rPr>
        <w:t>музыкантов;</w:t>
      </w:r>
    </w:p>
    <w:p>
      <w:pPr>
        <w:pStyle w:val="5"/>
        <w:spacing w:before="163" w:line="357" w:lineRule="auto"/>
        <w:jc w:val="left"/>
      </w:pPr>
      <w:r>
        <w:t>узнавание,</w:t>
      </w:r>
      <w:r>
        <w:rPr>
          <w:spacing w:val="40"/>
        </w:rPr>
        <w:t xml:space="preserve"> </w:t>
      </w:r>
      <w:r>
        <w:t>различение</w:t>
      </w:r>
      <w:r>
        <w:rPr>
          <w:spacing w:val="40"/>
        </w:rPr>
        <w:t xml:space="preserve"> </w:t>
      </w:r>
      <w:r>
        <w:t>на</w:t>
      </w:r>
      <w:r>
        <w:rPr>
          <w:spacing w:val="40"/>
        </w:rPr>
        <w:t xml:space="preserve"> </w:t>
      </w:r>
      <w:r>
        <w:t>слух</w:t>
      </w:r>
      <w:r>
        <w:rPr>
          <w:spacing w:val="40"/>
        </w:rPr>
        <w:t xml:space="preserve"> </w:t>
      </w:r>
      <w:r>
        <w:t>джазовых</w:t>
      </w:r>
      <w:r>
        <w:rPr>
          <w:spacing w:val="40"/>
        </w:rPr>
        <w:t xml:space="preserve"> </w:t>
      </w:r>
      <w:r>
        <w:t>композиций</w:t>
      </w:r>
      <w:r>
        <w:rPr>
          <w:spacing w:val="40"/>
        </w:rPr>
        <w:t xml:space="preserve"> </w:t>
      </w:r>
      <w:r>
        <w:t>в</w:t>
      </w:r>
      <w:r>
        <w:rPr>
          <w:spacing w:val="40"/>
        </w:rPr>
        <w:t xml:space="preserve"> </w:t>
      </w:r>
      <w:r>
        <w:t>отличие</w:t>
      </w:r>
      <w:r>
        <w:rPr>
          <w:spacing w:val="40"/>
        </w:rPr>
        <w:t xml:space="preserve"> </w:t>
      </w:r>
      <w:r>
        <w:t>от</w:t>
      </w:r>
      <w:r>
        <w:rPr>
          <w:spacing w:val="40"/>
        </w:rPr>
        <w:t xml:space="preserve"> </w:t>
      </w:r>
      <w:r>
        <w:t>других музыкальных стилей и направлений;</w:t>
      </w:r>
    </w:p>
    <w:p>
      <w:pPr>
        <w:pStyle w:val="5"/>
        <w:spacing w:before="5" w:line="357" w:lineRule="auto"/>
        <w:jc w:val="left"/>
      </w:pPr>
      <w:r>
        <w:t>определение</w:t>
      </w:r>
      <w:r>
        <w:rPr>
          <w:spacing w:val="80"/>
        </w:rPr>
        <w:t xml:space="preserve"> </w:t>
      </w:r>
      <w:r>
        <w:t>на</w:t>
      </w:r>
      <w:r>
        <w:rPr>
          <w:spacing w:val="80"/>
        </w:rPr>
        <w:t xml:space="preserve"> </w:t>
      </w:r>
      <w:r>
        <w:t>слух</w:t>
      </w:r>
      <w:r>
        <w:rPr>
          <w:spacing w:val="80"/>
        </w:rPr>
        <w:t xml:space="preserve"> </w:t>
      </w:r>
      <w:r>
        <w:t>тембров</w:t>
      </w:r>
      <w:r>
        <w:rPr>
          <w:spacing w:val="80"/>
        </w:rPr>
        <w:t xml:space="preserve"> </w:t>
      </w:r>
      <w:r>
        <w:t>музыкальных</w:t>
      </w:r>
      <w:r>
        <w:rPr>
          <w:spacing w:val="80"/>
        </w:rPr>
        <w:t xml:space="preserve"> </w:t>
      </w:r>
      <w:r>
        <w:t>инструментов,</w:t>
      </w:r>
      <w:r>
        <w:rPr>
          <w:spacing w:val="80"/>
        </w:rPr>
        <w:t xml:space="preserve"> </w:t>
      </w:r>
      <w:r>
        <w:t>исполняющих джазовую композицию;</w:t>
      </w:r>
    </w:p>
    <w:p>
      <w:pPr>
        <w:pStyle w:val="5"/>
        <w:spacing w:before="6"/>
        <w:ind w:left="944" w:firstLine="0"/>
        <w:jc w:val="left"/>
      </w:pPr>
      <w:r>
        <w:t>разучивание,</w:t>
      </w:r>
      <w:r>
        <w:rPr>
          <w:spacing w:val="-7"/>
        </w:rPr>
        <w:t xml:space="preserve"> </w:t>
      </w:r>
      <w:r>
        <w:t>исполнение</w:t>
      </w:r>
      <w:r>
        <w:rPr>
          <w:spacing w:val="-8"/>
        </w:rPr>
        <w:t xml:space="preserve"> </w:t>
      </w:r>
      <w:r>
        <w:t>песен</w:t>
      </w:r>
      <w:r>
        <w:rPr>
          <w:spacing w:val="-9"/>
        </w:rPr>
        <w:t xml:space="preserve"> </w:t>
      </w:r>
      <w:r>
        <w:t>в</w:t>
      </w:r>
      <w:r>
        <w:rPr>
          <w:spacing w:val="-9"/>
        </w:rPr>
        <w:t xml:space="preserve"> </w:t>
      </w:r>
      <w:r>
        <w:t>джазовых</w:t>
      </w:r>
      <w:r>
        <w:rPr>
          <w:spacing w:val="-13"/>
        </w:rPr>
        <w:t xml:space="preserve"> </w:t>
      </w:r>
      <w:r>
        <w:rPr>
          <w:spacing w:val="-2"/>
        </w:rPr>
        <w:t>ритмах;</w:t>
      </w:r>
    </w:p>
    <w:p>
      <w:pPr>
        <w:pStyle w:val="5"/>
        <w:spacing w:before="163" w:line="357" w:lineRule="auto"/>
        <w:jc w:val="left"/>
      </w:pPr>
      <w:r>
        <w:t xml:space="preserve">сочинение, импровизация ритмического аккомпанемента с джазовым ритмом, </w:t>
      </w:r>
      <w:r>
        <w:rPr>
          <w:spacing w:val="-2"/>
        </w:rPr>
        <w:t>синкопами;</w:t>
      </w:r>
    </w:p>
    <w:p>
      <w:pPr>
        <w:pStyle w:val="5"/>
        <w:spacing w:before="6"/>
        <w:ind w:left="944" w:firstLine="0"/>
        <w:jc w:val="left"/>
      </w:pPr>
      <w:r>
        <w:t>на</w:t>
      </w:r>
      <w:r>
        <w:rPr>
          <w:spacing w:val="-4"/>
        </w:rPr>
        <w:t xml:space="preserve"> </w:t>
      </w:r>
      <w:r>
        <w:t>выбор</w:t>
      </w:r>
      <w:r>
        <w:rPr>
          <w:spacing w:val="-5"/>
        </w:rPr>
        <w:t xml:space="preserve"> </w:t>
      </w:r>
      <w:r>
        <w:t>или</w:t>
      </w:r>
      <w:r>
        <w:rPr>
          <w:spacing w:val="-4"/>
        </w:rPr>
        <w:t xml:space="preserve"> </w:t>
      </w:r>
      <w:r>
        <w:rPr>
          <w:spacing w:val="-2"/>
        </w:rPr>
        <w:t>факультативно:</w:t>
      </w:r>
    </w:p>
    <w:p>
      <w:pPr>
        <w:pStyle w:val="5"/>
        <w:spacing w:before="11"/>
        <w:ind w:left="0" w:firstLine="0"/>
        <w:jc w:val="left"/>
        <w:rPr>
          <w:sz w:val="20"/>
        </w:rPr>
      </w:pPr>
      <w:r>
        <mc:AlternateContent>
          <mc:Choice Requires="wps">
            <w:drawing>
              <wp:anchor distT="0" distB="0" distL="0" distR="0" simplePos="0" relativeHeight="251671552" behindDoc="1" locked="0" layoutInCell="1" allowOverlap="1">
                <wp:simplePos x="0" y="0"/>
                <wp:positionH relativeFrom="page">
                  <wp:posOffset>719455</wp:posOffset>
                </wp:positionH>
                <wp:positionV relativeFrom="paragraph">
                  <wp:posOffset>168275</wp:posOffset>
                </wp:positionV>
                <wp:extent cx="1829435" cy="6350"/>
                <wp:effectExtent l="0" t="0" r="0" b="0"/>
                <wp:wrapTopAndBottom/>
                <wp:docPr id="36" name="Graphic 36"/>
                <wp:cNvGraphicFramePr/>
                <a:graphic xmlns:a="http://schemas.openxmlformats.org/drawingml/2006/main">
                  <a:graphicData uri="http://schemas.microsoft.com/office/word/2010/wordprocessingShape">
                    <wps:wsp>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noAutofit/>
                      </wps:bodyPr>
                    </wps:wsp>
                  </a:graphicData>
                </a:graphic>
              </wp:anchor>
            </w:drawing>
          </mc:Choice>
          <mc:Fallback>
            <w:pict>
              <v:shape id="Graphic 36" o:spid="_x0000_s1026" o:spt="100" style="position:absolute;left:0pt;margin-left:56.65pt;margin-top:13.25pt;height:0.5pt;width:144.05pt;mso-position-horizontal-relative:page;mso-wrap-distance-bottom:0pt;mso-wrap-distance-top:0pt;z-index:-251644928;mso-width-relative:page;mso-height-relative:page;" fillcolor="#000000" filled="t" stroked="f" coordsize="1829435,6350" o:gfxdata="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12iZh1wAA&#10;AAkBAAAPAAAAAAAAAAEAIAAAACIAAABkcnMvZG93bnJldi54bWxQSwECFAAUAAAACACHTuJAd34C&#10;jh8CAADeBAAADgAAAAAAAAABACAAAAAmAQAAZHJzL2Uyb0RvYy54bWxQSwUGAAAAAAYABgBZAQAA&#10;twUAAAAA&#10;" path="m1829435,0l0,0,0,6095,1829435,6095,1829435,0xe">
                <v:fill on="t" focussize="0,0"/>
                <v:stroke on="f"/>
                <v:imagedata o:title=""/>
                <o:lock v:ext="edit" aspectratio="f"/>
                <v:textbox inset="0mm,0mm,0mm,0mm"/>
                <w10:wrap type="topAndBottom"/>
              </v:shape>
            </w:pict>
          </mc:Fallback>
        </mc:AlternateContent>
      </w:r>
    </w:p>
    <w:p>
      <w:pPr>
        <w:spacing w:before="107" w:line="240" w:lineRule="auto"/>
        <w:ind w:left="233" w:right="163" w:firstLine="0"/>
        <w:jc w:val="both"/>
        <w:rPr>
          <w:sz w:val="24"/>
        </w:rPr>
      </w:pPr>
      <w:r>
        <w:rPr>
          <w:sz w:val="24"/>
          <w:vertAlign w:val="superscript"/>
        </w:rPr>
        <w:t>32</w:t>
      </w:r>
      <w:r>
        <w:rPr>
          <w:sz w:val="24"/>
          <w:vertAlign w:val="baseline"/>
        </w:rPr>
        <w:t xml:space="preserve"> В данном блоке по выбору учителя может быть представлено как творчество всемирно известных джазовых музыкантов – Э.</w:t>
      </w:r>
      <w:r>
        <w:rPr>
          <w:spacing w:val="-4"/>
          <w:sz w:val="24"/>
          <w:vertAlign w:val="baseline"/>
        </w:rPr>
        <w:t xml:space="preserve"> </w:t>
      </w:r>
      <w:r>
        <w:rPr>
          <w:sz w:val="24"/>
          <w:vertAlign w:val="baseline"/>
        </w:rPr>
        <w:t>Фитцджеральд, Л. Армстронга, Д.</w:t>
      </w:r>
      <w:r>
        <w:rPr>
          <w:spacing w:val="-2"/>
          <w:sz w:val="24"/>
          <w:vertAlign w:val="baseline"/>
        </w:rPr>
        <w:t xml:space="preserve"> </w:t>
      </w:r>
      <w:r>
        <w:rPr>
          <w:sz w:val="24"/>
          <w:vertAlign w:val="baseline"/>
        </w:rPr>
        <w:t>Брубека, так и молодых джазменов своего города, региона.</w:t>
      </w:r>
    </w:p>
    <w:p>
      <w:pPr>
        <w:spacing w:after="0" w:line="240" w:lineRule="auto"/>
        <w:jc w:val="both"/>
        <w:rPr>
          <w:sz w:val="24"/>
        </w:rPr>
        <w:sectPr>
          <w:pgSz w:w="11910" w:h="16840"/>
          <w:pgMar w:top="1020" w:right="400" w:bottom="740" w:left="900" w:header="569" w:footer="541" w:gutter="0"/>
          <w:cols w:space="720" w:num="1"/>
        </w:sectPr>
      </w:pPr>
    </w:p>
    <w:p>
      <w:pPr>
        <w:pStyle w:val="5"/>
        <w:spacing w:before="92"/>
        <w:ind w:left="944" w:firstLine="0"/>
        <w:jc w:val="left"/>
      </w:pPr>
      <w:r>
        <w:t>составление</w:t>
      </w:r>
      <w:r>
        <w:rPr>
          <w:spacing w:val="-9"/>
        </w:rPr>
        <w:t xml:space="preserve"> </w:t>
      </w:r>
      <w:r>
        <w:t>плейлиста,</w:t>
      </w:r>
      <w:r>
        <w:rPr>
          <w:spacing w:val="-8"/>
        </w:rPr>
        <w:t xml:space="preserve"> </w:t>
      </w:r>
      <w:r>
        <w:t>коллекции</w:t>
      </w:r>
      <w:r>
        <w:rPr>
          <w:spacing w:val="-10"/>
        </w:rPr>
        <w:t xml:space="preserve"> </w:t>
      </w:r>
      <w:r>
        <w:t>записей</w:t>
      </w:r>
      <w:r>
        <w:rPr>
          <w:spacing w:val="-9"/>
        </w:rPr>
        <w:t xml:space="preserve"> </w:t>
      </w:r>
      <w:r>
        <w:t>джазовых</w:t>
      </w:r>
      <w:r>
        <w:rPr>
          <w:spacing w:val="-14"/>
        </w:rPr>
        <w:t xml:space="preserve"> </w:t>
      </w:r>
      <w:r>
        <w:rPr>
          <w:spacing w:val="-2"/>
        </w:rPr>
        <w:t>музыкантов.</w:t>
      </w:r>
    </w:p>
    <w:p>
      <w:pPr>
        <w:pStyle w:val="7"/>
        <w:numPr>
          <w:ilvl w:val="3"/>
          <w:numId w:val="18"/>
        </w:numPr>
        <w:tabs>
          <w:tab w:val="left" w:pos="1998"/>
        </w:tabs>
        <w:spacing w:before="162" w:after="0" w:line="240" w:lineRule="auto"/>
        <w:ind w:left="1998" w:right="0" w:hanging="1054"/>
        <w:jc w:val="left"/>
        <w:rPr>
          <w:sz w:val="28"/>
        </w:rPr>
      </w:pPr>
      <w:r>
        <w:rPr>
          <w:sz w:val="28"/>
        </w:rPr>
        <w:t>Исполнители</w:t>
      </w:r>
      <w:r>
        <w:rPr>
          <w:spacing w:val="-12"/>
          <w:sz w:val="28"/>
        </w:rPr>
        <w:t xml:space="preserve"> </w:t>
      </w:r>
      <w:r>
        <w:rPr>
          <w:sz w:val="28"/>
        </w:rPr>
        <w:t>современной</w:t>
      </w:r>
      <w:r>
        <w:rPr>
          <w:spacing w:val="-11"/>
          <w:sz w:val="28"/>
        </w:rPr>
        <w:t xml:space="preserve"> </w:t>
      </w:r>
      <w:r>
        <w:rPr>
          <w:sz w:val="28"/>
        </w:rPr>
        <w:t>музыки</w:t>
      </w:r>
      <w:r>
        <w:rPr>
          <w:spacing w:val="-12"/>
          <w:sz w:val="28"/>
        </w:rPr>
        <w:t xml:space="preserve"> </w:t>
      </w:r>
      <w:r>
        <w:rPr>
          <w:sz w:val="28"/>
        </w:rPr>
        <w:t>(1–4</w:t>
      </w:r>
      <w:r>
        <w:rPr>
          <w:spacing w:val="-11"/>
          <w:sz w:val="28"/>
        </w:rPr>
        <w:t xml:space="preserve"> </w:t>
      </w:r>
      <w:r>
        <w:rPr>
          <w:spacing w:val="-2"/>
          <w:sz w:val="28"/>
        </w:rPr>
        <w:t>часа).</w:t>
      </w:r>
    </w:p>
    <w:p>
      <w:pPr>
        <w:pStyle w:val="5"/>
        <w:spacing w:before="158" w:line="362" w:lineRule="auto"/>
        <w:jc w:val="left"/>
      </w:pPr>
      <w:r>
        <w:t>Содержание:</w:t>
      </w:r>
      <w:r>
        <w:rPr>
          <w:spacing w:val="39"/>
        </w:rPr>
        <w:t xml:space="preserve"> </w:t>
      </w:r>
      <w:r>
        <w:t>Творчество</w:t>
      </w:r>
      <w:r>
        <w:rPr>
          <w:spacing w:val="40"/>
        </w:rPr>
        <w:t xml:space="preserve"> </w:t>
      </w:r>
      <w:r>
        <w:t>одного</w:t>
      </w:r>
      <w:r>
        <w:rPr>
          <w:spacing w:val="40"/>
        </w:rPr>
        <w:t xml:space="preserve"> </w:t>
      </w:r>
      <w:r>
        <w:t>или</w:t>
      </w:r>
      <w:r>
        <w:rPr>
          <w:spacing w:val="40"/>
        </w:rPr>
        <w:t xml:space="preserve"> </w:t>
      </w:r>
      <w:r>
        <w:t>нескольких</w:t>
      </w:r>
      <w:r>
        <w:rPr>
          <w:spacing w:val="39"/>
        </w:rPr>
        <w:t xml:space="preserve"> </w:t>
      </w:r>
      <w:r>
        <w:t>исполнителей</w:t>
      </w:r>
      <w:r>
        <w:rPr>
          <w:spacing w:val="40"/>
        </w:rPr>
        <w:t xml:space="preserve"> </w:t>
      </w:r>
      <w:r>
        <w:t>современной музыки, популярных у молодёжи</w:t>
      </w:r>
      <w:r>
        <w:rPr>
          <w:vertAlign w:val="superscript"/>
        </w:rPr>
        <w:t>33</w:t>
      </w:r>
      <w:r>
        <w:rPr>
          <w:vertAlign w:val="baseline"/>
        </w:rPr>
        <w:t>.</w:t>
      </w:r>
    </w:p>
    <w:p>
      <w:pPr>
        <w:pStyle w:val="5"/>
        <w:spacing w:line="320" w:lineRule="exact"/>
        <w:ind w:left="944" w:firstLine="0"/>
        <w:jc w:val="left"/>
      </w:pPr>
      <w:r>
        <w:t>Виды</w:t>
      </w:r>
      <w:r>
        <w:rPr>
          <w:spacing w:val="-11"/>
        </w:rPr>
        <w:t xml:space="preserve"> </w:t>
      </w:r>
      <w:r>
        <w:t>деятельности</w:t>
      </w:r>
      <w:r>
        <w:rPr>
          <w:spacing w:val="-11"/>
        </w:rPr>
        <w:t xml:space="preserve"> </w:t>
      </w:r>
      <w:r>
        <w:rPr>
          <w:spacing w:val="-2"/>
        </w:rPr>
        <w:t>обучающихся:</w:t>
      </w:r>
    </w:p>
    <w:p>
      <w:pPr>
        <w:pStyle w:val="5"/>
        <w:spacing w:before="159"/>
        <w:ind w:left="944" w:firstLine="0"/>
        <w:jc w:val="left"/>
      </w:pPr>
      <w:r>
        <w:t>просмотр</w:t>
      </w:r>
      <w:r>
        <w:rPr>
          <w:spacing w:val="-11"/>
        </w:rPr>
        <w:t xml:space="preserve"> </w:t>
      </w:r>
      <w:r>
        <w:t>видеоклипов</w:t>
      </w:r>
      <w:r>
        <w:rPr>
          <w:spacing w:val="-12"/>
        </w:rPr>
        <w:t xml:space="preserve"> </w:t>
      </w:r>
      <w:r>
        <w:t>современных</w:t>
      </w:r>
      <w:r>
        <w:rPr>
          <w:spacing w:val="-14"/>
        </w:rPr>
        <w:t xml:space="preserve"> </w:t>
      </w:r>
      <w:r>
        <w:rPr>
          <w:spacing w:val="-2"/>
        </w:rPr>
        <w:t>исполнителей;</w:t>
      </w:r>
    </w:p>
    <w:p>
      <w:pPr>
        <w:pStyle w:val="5"/>
        <w:spacing w:before="163" w:line="362" w:lineRule="auto"/>
        <w:jc w:val="left"/>
      </w:pPr>
      <w:r>
        <w:t>сравнение</w:t>
      </w:r>
      <w:r>
        <w:rPr>
          <w:spacing w:val="40"/>
        </w:rPr>
        <w:t xml:space="preserve"> </w:t>
      </w:r>
      <w:r>
        <w:t>их</w:t>
      </w:r>
      <w:r>
        <w:rPr>
          <w:spacing w:val="40"/>
        </w:rPr>
        <w:t xml:space="preserve"> </w:t>
      </w:r>
      <w:r>
        <w:t>композиций</w:t>
      </w:r>
      <w:r>
        <w:rPr>
          <w:spacing w:val="40"/>
        </w:rPr>
        <w:t xml:space="preserve"> </w:t>
      </w:r>
      <w:r>
        <w:t>с</w:t>
      </w:r>
      <w:r>
        <w:rPr>
          <w:spacing w:val="40"/>
        </w:rPr>
        <w:t xml:space="preserve"> </w:t>
      </w:r>
      <w:r>
        <w:t>другими</w:t>
      </w:r>
      <w:r>
        <w:rPr>
          <w:spacing w:val="40"/>
        </w:rPr>
        <w:t xml:space="preserve"> </w:t>
      </w:r>
      <w:r>
        <w:t>направлениями</w:t>
      </w:r>
      <w:r>
        <w:rPr>
          <w:spacing w:val="40"/>
        </w:rPr>
        <w:t xml:space="preserve"> </w:t>
      </w:r>
      <w:r>
        <w:t>и</w:t>
      </w:r>
      <w:r>
        <w:rPr>
          <w:spacing w:val="40"/>
        </w:rPr>
        <w:t xml:space="preserve"> </w:t>
      </w:r>
      <w:r>
        <w:t>стилями</w:t>
      </w:r>
      <w:r>
        <w:rPr>
          <w:spacing w:val="40"/>
        </w:rPr>
        <w:t xml:space="preserve"> </w:t>
      </w:r>
      <w:r>
        <w:t>(классикой, духовной, народной музыкой);</w:t>
      </w:r>
    </w:p>
    <w:p>
      <w:pPr>
        <w:pStyle w:val="5"/>
        <w:spacing w:line="314" w:lineRule="exact"/>
        <w:ind w:left="944" w:firstLine="0"/>
        <w:jc w:val="left"/>
      </w:pPr>
      <w:r>
        <w:t>на</w:t>
      </w:r>
      <w:r>
        <w:rPr>
          <w:spacing w:val="-4"/>
        </w:rPr>
        <w:t xml:space="preserve"> </w:t>
      </w:r>
      <w:r>
        <w:t>выбор</w:t>
      </w:r>
      <w:r>
        <w:rPr>
          <w:spacing w:val="-5"/>
        </w:rPr>
        <w:t xml:space="preserve"> </w:t>
      </w:r>
      <w:r>
        <w:t>или</w:t>
      </w:r>
      <w:r>
        <w:rPr>
          <w:spacing w:val="-4"/>
        </w:rPr>
        <w:t xml:space="preserve"> </w:t>
      </w:r>
      <w:r>
        <w:rPr>
          <w:spacing w:val="-2"/>
        </w:rPr>
        <w:t>факультативно:</w:t>
      </w:r>
    </w:p>
    <w:p>
      <w:pPr>
        <w:pStyle w:val="5"/>
        <w:spacing w:before="163" w:line="357" w:lineRule="auto"/>
        <w:jc w:val="left"/>
      </w:pPr>
      <w:r>
        <w:t>составление</w:t>
      </w:r>
      <w:r>
        <w:rPr>
          <w:spacing w:val="37"/>
        </w:rPr>
        <w:t xml:space="preserve"> </w:t>
      </w:r>
      <w:r>
        <w:t>плейлиста,</w:t>
      </w:r>
      <w:r>
        <w:rPr>
          <w:spacing w:val="39"/>
        </w:rPr>
        <w:t xml:space="preserve"> </w:t>
      </w:r>
      <w:r>
        <w:t>коллекции</w:t>
      </w:r>
      <w:r>
        <w:rPr>
          <w:spacing w:val="36"/>
        </w:rPr>
        <w:t xml:space="preserve"> </w:t>
      </w:r>
      <w:r>
        <w:t>записей</w:t>
      </w:r>
      <w:r>
        <w:rPr>
          <w:spacing w:val="36"/>
        </w:rPr>
        <w:t xml:space="preserve"> </w:t>
      </w:r>
      <w:r>
        <w:t>современной</w:t>
      </w:r>
      <w:r>
        <w:rPr>
          <w:spacing w:val="36"/>
        </w:rPr>
        <w:t xml:space="preserve"> </w:t>
      </w:r>
      <w:r>
        <w:t>музыки</w:t>
      </w:r>
      <w:r>
        <w:rPr>
          <w:spacing w:val="36"/>
        </w:rPr>
        <w:t xml:space="preserve"> </w:t>
      </w:r>
      <w:r>
        <w:t>для</w:t>
      </w:r>
      <w:r>
        <w:rPr>
          <w:spacing w:val="38"/>
        </w:rPr>
        <w:t xml:space="preserve"> </w:t>
      </w:r>
      <w:r>
        <w:t>друзей- одноклассников (для проведения совместного досуга);</w:t>
      </w:r>
    </w:p>
    <w:p>
      <w:pPr>
        <w:pStyle w:val="5"/>
        <w:tabs>
          <w:tab w:val="left" w:pos="2051"/>
          <w:tab w:val="left" w:pos="3927"/>
          <w:tab w:val="left" w:pos="5595"/>
          <w:tab w:val="left" w:pos="6147"/>
          <w:tab w:val="left" w:pos="7308"/>
          <w:tab w:val="left" w:pos="8306"/>
          <w:tab w:val="left" w:pos="8843"/>
        </w:tabs>
        <w:spacing w:before="5" w:line="362" w:lineRule="auto"/>
        <w:ind w:right="171"/>
        <w:jc w:val="left"/>
      </w:pPr>
      <w:r>
        <w:rPr>
          <w:spacing w:val="-2"/>
        </w:rPr>
        <w:t>съёмка</w:t>
      </w:r>
      <w:r>
        <w:tab/>
      </w:r>
      <w:r>
        <w:rPr>
          <w:spacing w:val="-2"/>
        </w:rPr>
        <w:t>собственного</w:t>
      </w:r>
      <w:r>
        <w:tab/>
      </w:r>
      <w:r>
        <w:rPr>
          <w:spacing w:val="-2"/>
        </w:rPr>
        <w:t>видеоклипа</w:t>
      </w:r>
      <w:r>
        <w:tab/>
      </w:r>
      <w:r>
        <w:rPr>
          <w:spacing w:val="-6"/>
        </w:rPr>
        <w:t>на</w:t>
      </w:r>
      <w:r>
        <w:tab/>
      </w:r>
      <w:r>
        <w:rPr>
          <w:spacing w:val="-2"/>
        </w:rPr>
        <w:t>музыку</w:t>
      </w:r>
      <w:r>
        <w:tab/>
      </w:r>
      <w:r>
        <w:rPr>
          <w:spacing w:val="-2"/>
        </w:rPr>
        <w:t>одной</w:t>
      </w:r>
      <w:r>
        <w:tab/>
      </w:r>
      <w:r>
        <w:rPr>
          <w:spacing w:val="-6"/>
        </w:rPr>
        <w:t>из</w:t>
      </w:r>
      <w:r>
        <w:tab/>
      </w:r>
      <w:r>
        <w:rPr>
          <w:spacing w:val="-2"/>
        </w:rPr>
        <w:t xml:space="preserve">современных </w:t>
      </w:r>
      <w:r>
        <w:t>популярных композиций.</w:t>
      </w:r>
    </w:p>
    <w:p>
      <w:pPr>
        <w:pStyle w:val="7"/>
        <w:numPr>
          <w:ilvl w:val="3"/>
          <w:numId w:val="18"/>
        </w:numPr>
        <w:tabs>
          <w:tab w:val="left" w:pos="1998"/>
        </w:tabs>
        <w:spacing w:before="0" w:after="0" w:line="315" w:lineRule="exact"/>
        <w:ind w:left="1998" w:right="0" w:hanging="1054"/>
        <w:jc w:val="left"/>
        <w:rPr>
          <w:sz w:val="28"/>
        </w:rPr>
      </w:pPr>
      <w:r>
        <w:rPr>
          <w:sz w:val="28"/>
        </w:rPr>
        <w:t>Электронные</w:t>
      </w:r>
      <w:r>
        <w:rPr>
          <w:spacing w:val="-10"/>
          <w:sz w:val="28"/>
        </w:rPr>
        <w:t xml:space="preserve"> </w:t>
      </w:r>
      <w:r>
        <w:rPr>
          <w:sz w:val="28"/>
        </w:rPr>
        <w:t>музыкальные</w:t>
      </w:r>
      <w:r>
        <w:rPr>
          <w:spacing w:val="-10"/>
          <w:sz w:val="28"/>
        </w:rPr>
        <w:t xml:space="preserve"> </w:t>
      </w:r>
      <w:r>
        <w:rPr>
          <w:sz w:val="28"/>
        </w:rPr>
        <w:t>инструменты</w:t>
      </w:r>
      <w:r>
        <w:rPr>
          <w:spacing w:val="-10"/>
          <w:sz w:val="28"/>
        </w:rPr>
        <w:t xml:space="preserve"> </w:t>
      </w:r>
      <w:r>
        <w:rPr>
          <w:sz w:val="28"/>
        </w:rPr>
        <w:t>(1–4</w:t>
      </w:r>
      <w:r>
        <w:rPr>
          <w:spacing w:val="-11"/>
          <w:sz w:val="28"/>
        </w:rPr>
        <w:t xml:space="preserve"> </w:t>
      </w:r>
      <w:r>
        <w:rPr>
          <w:spacing w:val="-2"/>
          <w:sz w:val="28"/>
        </w:rPr>
        <w:t>часа).</w:t>
      </w:r>
    </w:p>
    <w:p>
      <w:pPr>
        <w:pStyle w:val="5"/>
        <w:spacing w:before="163" w:line="360" w:lineRule="auto"/>
        <w:ind w:right="175"/>
      </w:pPr>
      <w:r>
        <w:t>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pPr>
        <w:pStyle w:val="5"/>
        <w:spacing w:before="1"/>
        <w:ind w:left="944" w:firstLine="0"/>
      </w:pPr>
      <w:r>
        <w:t>Виды</w:t>
      </w:r>
      <w:r>
        <w:rPr>
          <w:spacing w:val="-11"/>
        </w:rPr>
        <w:t xml:space="preserve"> </w:t>
      </w:r>
      <w:r>
        <w:t>деятельности</w:t>
      </w:r>
      <w:r>
        <w:rPr>
          <w:spacing w:val="-11"/>
        </w:rPr>
        <w:t xml:space="preserve"> </w:t>
      </w:r>
      <w:r>
        <w:rPr>
          <w:spacing w:val="-2"/>
        </w:rPr>
        <w:t>обучающихся:</w:t>
      </w:r>
    </w:p>
    <w:p>
      <w:pPr>
        <w:pStyle w:val="5"/>
        <w:tabs>
          <w:tab w:val="left" w:pos="2416"/>
          <w:tab w:val="left" w:pos="4349"/>
          <w:tab w:val="left" w:pos="6119"/>
          <w:tab w:val="left" w:pos="6561"/>
          <w:tab w:val="left" w:pos="8298"/>
          <w:tab w:val="left" w:pos="8883"/>
        </w:tabs>
        <w:spacing w:before="158" w:line="362" w:lineRule="auto"/>
        <w:ind w:right="173"/>
        <w:jc w:val="left"/>
      </w:pPr>
      <w:r>
        <w:rPr>
          <w:spacing w:val="-2"/>
        </w:rPr>
        <w:t>слушание</w:t>
      </w:r>
      <w:r>
        <w:tab/>
      </w:r>
      <w:r>
        <w:rPr>
          <w:spacing w:val="-2"/>
        </w:rPr>
        <w:t>музыкальных</w:t>
      </w:r>
      <w:r>
        <w:tab/>
      </w:r>
      <w:r>
        <w:rPr>
          <w:spacing w:val="-2"/>
        </w:rPr>
        <w:t>композиций</w:t>
      </w:r>
      <w:r>
        <w:tab/>
      </w:r>
      <w:r>
        <w:rPr>
          <w:spacing w:val="-10"/>
        </w:rPr>
        <w:t>в</w:t>
      </w:r>
      <w:r>
        <w:tab/>
      </w:r>
      <w:r>
        <w:rPr>
          <w:spacing w:val="-2"/>
        </w:rPr>
        <w:t>исполнении</w:t>
      </w:r>
      <w:r>
        <w:tab/>
      </w:r>
      <w:r>
        <w:rPr>
          <w:spacing w:val="-6"/>
        </w:rPr>
        <w:t>на</w:t>
      </w:r>
      <w:r>
        <w:tab/>
      </w:r>
      <w:r>
        <w:rPr>
          <w:spacing w:val="-2"/>
        </w:rPr>
        <w:t xml:space="preserve">электронных </w:t>
      </w:r>
      <w:r>
        <w:t>музыкальных инструментах;</w:t>
      </w:r>
    </w:p>
    <w:p>
      <w:pPr>
        <w:pStyle w:val="5"/>
        <w:tabs>
          <w:tab w:val="left" w:pos="2431"/>
          <w:tab w:val="left" w:pos="2992"/>
          <w:tab w:val="left" w:pos="4339"/>
          <w:tab w:val="left" w:pos="4737"/>
          <w:tab w:val="left" w:pos="6808"/>
          <w:tab w:val="left" w:pos="9000"/>
        </w:tabs>
        <w:spacing w:line="357" w:lineRule="auto"/>
        <w:ind w:right="178"/>
        <w:jc w:val="left"/>
      </w:pPr>
      <w:r>
        <w:rPr>
          <w:spacing w:val="-2"/>
        </w:rPr>
        <w:t>сравнение</w:t>
      </w:r>
      <w:r>
        <w:tab/>
      </w:r>
      <w:r>
        <w:rPr>
          <w:spacing w:val="-6"/>
        </w:rPr>
        <w:t>их</w:t>
      </w:r>
      <w:r>
        <w:tab/>
      </w:r>
      <w:r>
        <w:rPr>
          <w:spacing w:val="-2"/>
        </w:rPr>
        <w:t>звучания</w:t>
      </w:r>
      <w:r>
        <w:tab/>
      </w:r>
      <w:r>
        <w:rPr>
          <w:spacing w:val="-10"/>
        </w:rPr>
        <w:t>с</w:t>
      </w:r>
      <w:r>
        <w:tab/>
      </w:r>
      <w:r>
        <w:rPr>
          <w:spacing w:val="-2"/>
        </w:rPr>
        <w:t>акустическими</w:t>
      </w:r>
      <w:r>
        <w:tab/>
      </w:r>
      <w:r>
        <w:rPr>
          <w:spacing w:val="-2"/>
        </w:rPr>
        <w:t>инструментами,</w:t>
      </w:r>
      <w:r>
        <w:tab/>
      </w:r>
      <w:r>
        <w:rPr>
          <w:spacing w:val="-2"/>
        </w:rPr>
        <w:t xml:space="preserve">обсуждение </w:t>
      </w:r>
      <w:r>
        <w:t>результатов сравнения;</w:t>
      </w:r>
    </w:p>
    <w:p>
      <w:pPr>
        <w:pStyle w:val="5"/>
        <w:tabs>
          <w:tab w:val="left" w:pos="2013"/>
          <w:tab w:val="left" w:pos="3778"/>
          <w:tab w:val="left" w:pos="4967"/>
          <w:tab w:val="left" w:pos="5596"/>
          <w:tab w:val="left" w:pos="6881"/>
          <w:tab w:val="left" w:pos="7993"/>
          <w:tab w:val="left" w:pos="8344"/>
        </w:tabs>
        <w:spacing w:before="4" w:line="357" w:lineRule="auto"/>
        <w:ind w:right="177"/>
        <w:jc w:val="left"/>
      </w:pPr>
      <w:r>
        <w:rPr>
          <w:spacing w:val="-2"/>
        </w:rPr>
        <w:t>подбор</w:t>
      </w:r>
      <w:r>
        <w:tab/>
      </w:r>
      <w:r>
        <w:rPr>
          <w:spacing w:val="-2"/>
        </w:rPr>
        <w:t>электронных</w:t>
      </w:r>
      <w:r>
        <w:tab/>
      </w:r>
      <w:r>
        <w:rPr>
          <w:spacing w:val="-2"/>
        </w:rPr>
        <w:t>тембров</w:t>
      </w:r>
      <w:r>
        <w:tab/>
      </w:r>
      <w:r>
        <w:rPr>
          <w:spacing w:val="-4"/>
        </w:rPr>
        <w:t>для</w:t>
      </w:r>
      <w:r>
        <w:tab/>
      </w:r>
      <w:r>
        <w:rPr>
          <w:spacing w:val="-2"/>
        </w:rPr>
        <w:t>создания</w:t>
      </w:r>
      <w:r>
        <w:tab/>
      </w:r>
      <w:r>
        <w:rPr>
          <w:spacing w:val="-2"/>
        </w:rPr>
        <w:t>музыки</w:t>
      </w:r>
      <w:r>
        <w:tab/>
      </w:r>
      <w:r>
        <w:rPr>
          <w:spacing w:val="-10"/>
        </w:rPr>
        <w:t>к</w:t>
      </w:r>
      <w:r>
        <w:tab/>
      </w:r>
      <w:r>
        <w:rPr>
          <w:spacing w:val="-2"/>
        </w:rPr>
        <w:t>фантастическому фильму;</w:t>
      </w:r>
    </w:p>
    <w:p>
      <w:pPr>
        <w:pStyle w:val="5"/>
        <w:spacing w:before="5"/>
        <w:ind w:left="944" w:firstLine="0"/>
        <w:jc w:val="left"/>
      </w:pPr>
      <w:r>
        <w:t>на</w:t>
      </w:r>
      <w:r>
        <w:rPr>
          <w:spacing w:val="-4"/>
        </w:rPr>
        <w:t xml:space="preserve"> </w:t>
      </w:r>
      <w:r>
        <w:t>выбор</w:t>
      </w:r>
      <w:r>
        <w:rPr>
          <w:spacing w:val="-5"/>
        </w:rPr>
        <w:t xml:space="preserve"> </w:t>
      </w:r>
      <w:r>
        <w:t>или</w:t>
      </w:r>
      <w:r>
        <w:rPr>
          <w:spacing w:val="-4"/>
        </w:rPr>
        <w:t xml:space="preserve"> </w:t>
      </w:r>
      <w:r>
        <w:rPr>
          <w:spacing w:val="-2"/>
        </w:rPr>
        <w:t>факультативно:</w:t>
      </w:r>
    </w:p>
    <w:p>
      <w:pPr>
        <w:pStyle w:val="5"/>
        <w:spacing w:before="163"/>
        <w:ind w:left="944" w:firstLine="0"/>
      </w:pPr>
      <w:r>
        <w:t>посещение</w:t>
      </w:r>
      <w:r>
        <w:rPr>
          <w:spacing w:val="74"/>
        </w:rPr>
        <w:t xml:space="preserve">  </w:t>
      </w:r>
      <w:r>
        <w:t>музыкального</w:t>
      </w:r>
      <w:r>
        <w:rPr>
          <w:spacing w:val="74"/>
        </w:rPr>
        <w:t xml:space="preserve">  </w:t>
      </w:r>
      <w:r>
        <w:t>магазина</w:t>
      </w:r>
      <w:r>
        <w:rPr>
          <w:spacing w:val="77"/>
        </w:rPr>
        <w:t xml:space="preserve">  </w:t>
      </w:r>
      <w:r>
        <w:t>(отдел</w:t>
      </w:r>
      <w:r>
        <w:rPr>
          <w:spacing w:val="74"/>
        </w:rPr>
        <w:t xml:space="preserve">  </w:t>
      </w:r>
      <w:r>
        <w:t>электронных</w:t>
      </w:r>
      <w:r>
        <w:rPr>
          <w:spacing w:val="72"/>
        </w:rPr>
        <w:t xml:space="preserve">  </w:t>
      </w:r>
      <w:r>
        <w:rPr>
          <w:spacing w:val="-2"/>
        </w:rPr>
        <w:t>музыкальных</w:t>
      </w:r>
    </w:p>
    <w:p>
      <w:pPr>
        <w:pStyle w:val="5"/>
        <w:spacing w:before="151"/>
        <w:ind w:left="0" w:firstLine="0"/>
        <w:jc w:val="left"/>
        <w:rPr>
          <w:sz w:val="20"/>
        </w:rPr>
      </w:pPr>
      <w:r>
        <mc:AlternateContent>
          <mc:Choice Requires="wps">
            <w:drawing>
              <wp:anchor distT="0" distB="0" distL="0" distR="0" simplePos="0" relativeHeight="251672576" behindDoc="1" locked="0" layoutInCell="1" allowOverlap="1">
                <wp:simplePos x="0" y="0"/>
                <wp:positionH relativeFrom="page">
                  <wp:posOffset>719455</wp:posOffset>
                </wp:positionH>
                <wp:positionV relativeFrom="paragraph">
                  <wp:posOffset>257175</wp:posOffset>
                </wp:positionV>
                <wp:extent cx="1829435" cy="6350"/>
                <wp:effectExtent l="0" t="0" r="0" b="0"/>
                <wp:wrapTopAndBottom/>
                <wp:docPr id="37" name="Graphic 37"/>
                <wp:cNvGraphicFramePr/>
                <a:graphic xmlns:a="http://schemas.openxmlformats.org/drawingml/2006/main">
                  <a:graphicData uri="http://schemas.microsoft.com/office/word/2010/wordprocessingShape">
                    <wps:wsp>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noAutofit/>
                      </wps:bodyPr>
                    </wps:wsp>
                  </a:graphicData>
                </a:graphic>
              </wp:anchor>
            </w:drawing>
          </mc:Choice>
          <mc:Fallback>
            <w:pict>
              <v:shape id="Graphic 37" o:spid="_x0000_s1026" o:spt="100" style="position:absolute;left:0pt;margin-left:56.65pt;margin-top:20.25pt;height:0.5pt;width:144.05pt;mso-position-horizontal-relative:page;mso-wrap-distance-bottom:0pt;mso-wrap-distance-top:0pt;z-index:-251643904;mso-width-relative:page;mso-height-relative:page;" fillcolor="#000000" filled="t" stroked="f" coordsize="1829435,6350" o:gfxdata="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oPCo81wAA&#10;AAkBAAAPAAAAAAAAAAEAIAAAACIAAABkcnMvZG93bnJldi54bWxQSwECFAAUAAAACACHTuJAavXR&#10;uR8CAADeBAAADgAAAAAAAAABACAAAAAmAQAAZHJzL2Uyb0RvYy54bWxQSwUGAAAAAAYABgBZAQAA&#10;twUAAAAA&#10;" path="m1829435,0l0,0,0,6095,1829435,6095,1829435,0xe">
                <v:fill on="t" focussize="0,0"/>
                <v:stroke on="f"/>
                <v:imagedata o:title=""/>
                <o:lock v:ext="edit" aspectratio="f"/>
                <v:textbox inset="0mm,0mm,0mm,0mm"/>
                <w10:wrap type="topAndBottom"/>
              </v:shape>
            </w:pict>
          </mc:Fallback>
        </mc:AlternateContent>
      </w:r>
    </w:p>
    <w:p>
      <w:pPr>
        <w:spacing w:before="103" w:line="240" w:lineRule="auto"/>
        <w:ind w:left="233" w:right="169" w:firstLine="0"/>
        <w:jc w:val="both"/>
        <w:rPr>
          <w:sz w:val="24"/>
        </w:rPr>
      </w:pPr>
      <w:r>
        <w:rPr>
          <w:sz w:val="24"/>
          <w:vertAlign w:val="superscript"/>
        </w:rPr>
        <w:t>33</w:t>
      </w:r>
      <w:r>
        <w:rPr>
          <w:sz w:val="24"/>
          <w:vertAlign w:val="baseline"/>
        </w:rPr>
        <w:t xml:space="preserve"> В данном блоке рекомендуется уделить внимание творчеству исполнителей, чьи композиции входят в топы текущих чартов популярных стриминговых сервисов. Таких, например, как Billie Eilish, Zivert, Miyagi &amp; AndyPanda. При выборе конкретных персоналий учителю необходимо найти компромиссное решение, которое учитывало бы не только музыкальные вкусы обучающихся, но и морально-этические и художественно-эстетические стороны рассматриваемых музыкальных композиций.</w:t>
      </w:r>
    </w:p>
    <w:p>
      <w:pPr>
        <w:spacing w:after="0" w:line="240" w:lineRule="auto"/>
        <w:jc w:val="both"/>
        <w:rPr>
          <w:sz w:val="24"/>
        </w:rPr>
        <w:sectPr>
          <w:pgSz w:w="11910" w:h="16840"/>
          <w:pgMar w:top="1020" w:right="400" w:bottom="740" w:left="900" w:header="569" w:footer="541" w:gutter="0"/>
          <w:cols w:space="720" w:num="1"/>
        </w:sectPr>
      </w:pPr>
    </w:p>
    <w:p>
      <w:pPr>
        <w:pStyle w:val="5"/>
        <w:spacing w:before="92"/>
        <w:ind w:firstLine="0"/>
        <w:jc w:val="left"/>
      </w:pPr>
      <w:r>
        <w:rPr>
          <w:spacing w:val="-2"/>
        </w:rPr>
        <w:t>инструментов);</w:t>
      </w:r>
    </w:p>
    <w:p>
      <w:pPr>
        <w:pStyle w:val="5"/>
        <w:spacing w:before="162"/>
        <w:ind w:left="944" w:firstLine="0"/>
        <w:jc w:val="left"/>
      </w:pPr>
      <w:r>
        <w:t>просмотр</w:t>
      </w:r>
      <w:r>
        <w:rPr>
          <w:spacing w:val="-9"/>
        </w:rPr>
        <w:t xml:space="preserve"> </w:t>
      </w:r>
      <w:r>
        <w:t>фильма</w:t>
      </w:r>
      <w:r>
        <w:rPr>
          <w:spacing w:val="-8"/>
        </w:rPr>
        <w:t xml:space="preserve"> </w:t>
      </w:r>
      <w:r>
        <w:t>об</w:t>
      </w:r>
      <w:r>
        <w:rPr>
          <w:spacing w:val="-7"/>
        </w:rPr>
        <w:t xml:space="preserve"> </w:t>
      </w:r>
      <w:r>
        <w:t>электронных</w:t>
      </w:r>
      <w:r>
        <w:rPr>
          <w:spacing w:val="-12"/>
        </w:rPr>
        <w:t xml:space="preserve"> </w:t>
      </w:r>
      <w:r>
        <w:t>музыкальных</w:t>
      </w:r>
      <w:r>
        <w:rPr>
          <w:spacing w:val="-12"/>
        </w:rPr>
        <w:t xml:space="preserve"> </w:t>
      </w:r>
      <w:r>
        <w:rPr>
          <w:spacing w:val="-2"/>
        </w:rPr>
        <w:t>инструментах;</w:t>
      </w:r>
    </w:p>
    <w:p>
      <w:pPr>
        <w:pStyle w:val="5"/>
        <w:spacing w:before="158" w:line="362" w:lineRule="auto"/>
        <w:jc w:val="left"/>
      </w:pPr>
      <w:r>
        <w:t>создание</w:t>
      </w:r>
      <w:r>
        <w:rPr>
          <w:spacing w:val="40"/>
        </w:rPr>
        <w:t xml:space="preserve"> </w:t>
      </w:r>
      <w:r>
        <w:t>электронной</w:t>
      </w:r>
      <w:r>
        <w:rPr>
          <w:spacing w:val="40"/>
        </w:rPr>
        <w:t xml:space="preserve"> </w:t>
      </w:r>
      <w:r>
        <w:t>композиции</w:t>
      </w:r>
      <w:r>
        <w:rPr>
          <w:spacing w:val="40"/>
        </w:rPr>
        <w:t xml:space="preserve"> </w:t>
      </w:r>
      <w:r>
        <w:t>в</w:t>
      </w:r>
      <w:r>
        <w:rPr>
          <w:spacing w:val="39"/>
        </w:rPr>
        <w:t xml:space="preserve"> </w:t>
      </w:r>
      <w:r>
        <w:t>компьютерных</w:t>
      </w:r>
      <w:r>
        <w:rPr>
          <w:spacing w:val="35"/>
        </w:rPr>
        <w:t xml:space="preserve"> </w:t>
      </w:r>
      <w:r>
        <w:t>программах</w:t>
      </w:r>
      <w:r>
        <w:rPr>
          <w:spacing w:val="35"/>
        </w:rPr>
        <w:t xml:space="preserve"> </w:t>
      </w:r>
      <w:r>
        <w:t>с</w:t>
      </w:r>
      <w:r>
        <w:rPr>
          <w:spacing w:val="40"/>
        </w:rPr>
        <w:t xml:space="preserve"> </w:t>
      </w:r>
      <w:r>
        <w:t>готовыми семплами (например, Garage Band).</w:t>
      </w:r>
    </w:p>
    <w:p>
      <w:pPr>
        <w:pStyle w:val="7"/>
        <w:numPr>
          <w:ilvl w:val="2"/>
          <w:numId w:val="18"/>
        </w:numPr>
        <w:tabs>
          <w:tab w:val="left" w:pos="1787"/>
        </w:tabs>
        <w:spacing w:before="0" w:after="0" w:line="320" w:lineRule="exact"/>
        <w:ind w:left="1787" w:right="0" w:hanging="843"/>
        <w:jc w:val="left"/>
        <w:rPr>
          <w:sz w:val="28"/>
        </w:rPr>
      </w:pPr>
      <w:r>
        <w:rPr>
          <w:sz w:val="28"/>
        </w:rPr>
        <w:t>Модуль</w:t>
      </w:r>
      <w:r>
        <w:rPr>
          <w:spacing w:val="-8"/>
          <w:sz w:val="28"/>
        </w:rPr>
        <w:t xml:space="preserve"> </w:t>
      </w:r>
      <w:r>
        <w:rPr>
          <w:sz w:val="28"/>
        </w:rPr>
        <w:t>№</w:t>
      </w:r>
      <w:r>
        <w:rPr>
          <w:spacing w:val="-7"/>
          <w:sz w:val="28"/>
        </w:rPr>
        <w:t xml:space="preserve"> </w:t>
      </w:r>
      <w:r>
        <w:rPr>
          <w:sz w:val="28"/>
        </w:rPr>
        <w:t>7</w:t>
      </w:r>
      <w:r>
        <w:rPr>
          <w:spacing w:val="-5"/>
          <w:sz w:val="28"/>
        </w:rPr>
        <w:t xml:space="preserve"> </w:t>
      </w:r>
      <w:r>
        <w:rPr>
          <w:sz w:val="28"/>
        </w:rPr>
        <w:t>«Музыка</w:t>
      </w:r>
      <w:r>
        <w:rPr>
          <w:spacing w:val="-5"/>
          <w:sz w:val="28"/>
        </w:rPr>
        <w:t xml:space="preserve"> </w:t>
      </w:r>
      <w:r>
        <w:rPr>
          <w:sz w:val="28"/>
        </w:rPr>
        <w:t>театра</w:t>
      </w:r>
      <w:r>
        <w:rPr>
          <w:spacing w:val="-5"/>
          <w:sz w:val="28"/>
        </w:rPr>
        <w:t xml:space="preserve"> </w:t>
      </w:r>
      <w:r>
        <w:rPr>
          <w:sz w:val="28"/>
        </w:rPr>
        <w:t>и</w:t>
      </w:r>
      <w:r>
        <w:rPr>
          <w:spacing w:val="-6"/>
          <w:sz w:val="28"/>
        </w:rPr>
        <w:t xml:space="preserve"> </w:t>
      </w:r>
      <w:r>
        <w:rPr>
          <w:spacing w:val="-2"/>
          <w:sz w:val="28"/>
        </w:rPr>
        <w:t>кино».</w:t>
      </w:r>
    </w:p>
    <w:p>
      <w:pPr>
        <w:pStyle w:val="5"/>
        <w:tabs>
          <w:tab w:val="left" w:pos="2171"/>
          <w:tab w:val="left" w:pos="3548"/>
          <w:tab w:val="left" w:pos="4593"/>
          <w:tab w:val="left" w:pos="5035"/>
          <w:tab w:val="left" w:pos="6042"/>
          <w:tab w:val="left" w:pos="6992"/>
          <w:tab w:val="left" w:pos="8977"/>
          <w:tab w:val="left" w:pos="9394"/>
        </w:tabs>
        <w:spacing w:before="159"/>
        <w:ind w:left="944" w:firstLine="0"/>
        <w:jc w:val="left"/>
      </w:pPr>
      <w:r>
        <w:rPr>
          <w:spacing w:val="-2"/>
        </w:rPr>
        <w:t>Модуль</w:t>
      </w:r>
      <w:r>
        <w:tab/>
      </w:r>
      <w:r>
        <w:rPr>
          <w:spacing w:val="-2"/>
        </w:rPr>
        <w:t>«Музыка</w:t>
      </w:r>
      <w:r>
        <w:tab/>
      </w:r>
      <w:r>
        <w:rPr>
          <w:spacing w:val="-2"/>
        </w:rPr>
        <w:t>театра</w:t>
      </w:r>
      <w:r>
        <w:tab/>
      </w:r>
      <w:r>
        <w:rPr>
          <w:spacing w:val="-10"/>
        </w:rPr>
        <w:t>и</w:t>
      </w:r>
      <w:r>
        <w:tab/>
      </w:r>
      <w:r>
        <w:rPr>
          <w:spacing w:val="-4"/>
        </w:rPr>
        <w:t>кино»</w:t>
      </w:r>
      <w:r>
        <w:tab/>
      </w:r>
      <w:r>
        <w:rPr>
          <w:spacing w:val="-2"/>
        </w:rPr>
        <w:t>тесно</w:t>
      </w:r>
      <w:r>
        <w:tab/>
      </w:r>
      <w:r>
        <w:rPr>
          <w:spacing w:val="-2"/>
        </w:rPr>
        <w:t>переплетается</w:t>
      </w:r>
      <w:r>
        <w:tab/>
      </w:r>
      <w:r>
        <w:rPr>
          <w:spacing w:val="-10"/>
        </w:rPr>
        <w:t>с</w:t>
      </w:r>
      <w:r>
        <w:tab/>
      </w:r>
      <w:r>
        <w:rPr>
          <w:spacing w:val="-2"/>
        </w:rPr>
        <w:t>модулем</w:t>
      </w:r>
    </w:p>
    <w:p>
      <w:pPr>
        <w:pStyle w:val="5"/>
        <w:spacing w:before="163"/>
        <w:ind w:firstLine="0"/>
      </w:pPr>
      <w:r>
        <w:t>«Классическая</w:t>
      </w:r>
      <w:r>
        <w:rPr>
          <w:spacing w:val="49"/>
          <w:w w:val="150"/>
        </w:rPr>
        <w:t xml:space="preserve"> </w:t>
      </w:r>
      <w:r>
        <w:t>музыка»,</w:t>
      </w:r>
      <w:r>
        <w:rPr>
          <w:spacing w:val="51"/>
          <w:w w:val="150"/>
        </w:rPr>
        <w:t xml:space="preserve"> </w:t>
      </w:r>
      <w:r>
        <w:t>может</w:t>
      </w:r>
      <w:r>
        <w:rPr>
          <w:spacing w:val="48"/>
          <w:w w:val="150"/>
        </w:rPr>
        <w:t xml:space="preserve"> </w:t>
      </w:r>
      <w:r>
        <w:t>стыковаться</w:t>
      </w:r>
      <w:r>
        <w:rPr>
          <w:spacing w:val="49"/>
          <w:w w:val="150"/>
        </w:rPr>
        <w:t xml:space="preserve"> </w:t>
      </w:r>
      <w:r>
        <w:t>по</w:t>
      </w:r>
      <w:r>
        <w:rPr>
          <w:spacing w:val="48"/>
          <w:w w:val="150"/>
        </w:rPr>
        <w:t xml:space="preserve"> </w:t>
      </w:r>
      <w:r>
        <w:t>ряду</w:t>
      </w:r>
      <w:r>
        <w:rPr>
          <w:spacing w:val="79"/>
        </w:rPr>
        <w:t xml:space="preserve"> </w:t>
      </w:r>
      <w:r>
        <w:t>произведений</w:t>
      </w:r>
      <w:r>
        <w:rPr>
          <w:spacing w:val="48"/>
          <w:w w:val="150"/>
        </w:rPr>
        <w:t xml:space="preserve"> </w:t>
      </w:r>
      <w:r>
        <w:t>с</w:t>
      </w:r>
      <w:r>
        <w:rPr>
          <w:spacing w:val="48"/>
          <w:w w:val="150"/>
        </w:rPr>
        <w:t xml:space="preserve"> </w:t>
      </w:r>
      <w:r>
        <w:rPr>
          <w:spacing w:val="-2"/>
        </w:rPr>
        <w:t>модулями</w:t>
      </w:r>
    </w:p>
    <w:p>
      <w:pPr>
        <w:pStyle w:val="5"/>
        <w:spacing w:before="163" w:line="357" w:lineRule="auto"/>
        <w:ind w:right="177" w:firstLine="0"/>
      </w:pPr>
      <w:r>
        <w:t>«Современная музыка» (мюзикл), «Музыка в жизни человека» (музыкальные портреты, музыка о войне).</w:t>
      </w:r>
    </w:p>
    <w:p>
      <w:pPr>
        <w:pStyle w:val="5"/>
        <w:spacing w:before="5" w:line="360" w:lineRule="auto"/>
        <w:ind w:right="175"/>
      </w:pPr>
      <w:r>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pPr>
        <w:pStyle w:val="7"/>
        <w:numPr>
          <w:ilvl w:val="3"/>
          <w:numId w:val="18"/>
        </w:numPr>
        <w:tabs>
          <w:tab w:val="left" w:pos="1998"/>
        </w:tabs>
        <w:spacing w:before="1" w:after="0" w:line="240" w:lineRule="auto"/>
        <w:ind w:left="1998" w:right="0" w:hanging="1054"/>
        <w:jc w:val="both"/>
        <w:rPr>
          <w:sz w:val="28"/>
        </w:rPr>
      </w:pPr>
      <w:r>
        <w:rPr>
          <w:sz w:val="28"/>
        </w:rPr>
        <w:t>Музыкальная</w:t>
      </w:r>
      <w:r>
        <w:rPr>
          <w:spacing w:val="-6"/>
          <w:sz w:val="28"/>
        </w:rPr>
        <w:t xml:space="preserve"> </w:t>
      </w:r>
      <w:r>
        <w:rPr>
          <w:sz w:val="28"/>
        </w:rPr>
        <w:t>сказка</w:t>
      </w:r>
      <w:r>
        <w:rPr>
          <w:spacing w:val="-7"/>
          <w:sz w:val="28"/>
        </w:rPr>
        <w:t xml:space="preserve"> </w:t>
      </w:r>
      <w:r>
        <w:rPr>
          <w:sz w:val="28"/>
        </w:rPr>
        <w:t>на</w:t>
      </w:r>
      <w:r>
        <w:rPr>
          <w:spacing w:val="-6"/>
          <w:sz w:val="28"/>
        </w:rPr>
        <w:t xml:space="preserve"> </w:t>
      </w:r>
      <w:r>
        <w:rPr>
          <w:sz w:val="28"/>
        </w:rPr>
        <w:t>сцене,</w:t>
      </w:r>
      <w:r>
        <w:rPr>
          <w:spacing w:val="-5"/>
          <w:sz w:val="28"/>
        </w:rPr>
        <w:t xml:space="preserve"> </w:t>
      </w:r>
      <w:r>
        <w:rPr>
          <w:sz w:val="28"/>
        </w:rPr>
        <w:t>на</w:t>
      </w:r>
      <w:r>
        <w:rPr>
          <w:spacing w:val="-6"/>
          <w:sz w:val="28"/>
        </w:rPr>
        <w:t xml:space="preserve"> </w:t>
      </w:r>
      <w:r>
        <w:rPr>
          <w:sz w:val="28"/>
        </w:rPr>
        <w:t>экране</w:t>
      </w:r>
      <w:r>
        <w:rPr>
          <w:spacing w:val="-7"/>
          <w:sz w:val="28"/>
        </w:rPr>
        <w:t xml:space="preserve"> </w:t>
      </w:r>
      <w:r>
        <w:rPr>
          <w:sz w:val="28"/>
        </w:rPr>
        <w:t>(2–6</w:t>
      </w:r>
      <w:r>
        <w:rPr>
          <w:spacing w:val="-7"/>
          <w:sz w:val="28"/>
        </w:rPr>
        <w:t xml:space="preserve"> </w:t>
      </w:r>
      <w:r>
        <w:rPr>
          <w:spacing w:val="-2"/>
          <w:sz w:val="28"/>
        </w:rPr>
        <w:t>часов).</w:t>
      </w:r>
    </w:p>
    <w:p>
      <w:pPr>
        <w:pStyle w:val="5"/>
        <w:spacing w:before="159"/>
        <w:ind w:left="944" w:firstLine="0"/>
      </w:pPr>
      <w:r>
        <w:t>Содержание:</w:t>
      </w:r>
      <w:r>
        <w:rPr>
          <w:spacing w:val="63"/>
        </w:rPr>
        <w:t xml:space="preserve"> </w:t>
      </w:r>
      <w:r>
        <w:t>Характеры</w:t>
      </w:r>
      <w:r>
        <w:rPr>
          <w:spacing w:val="63"/>
        </w:rPr>
        <w:t xml:space="preserve"> </w:t>
      </w:r>
      <w:r>
        <w:t>персонажей,</w:t>
      </w:r>
      <w:r>
        <w:rPr>
          <w:spacing w:val="71"/>
        </w:rPr>
        <w:t xml:space="preserve"> </w:t>
      </w:r>
      <w:r>
        <w:t>отражённые</w:t>
      </w:r>
      <w:r>
        <w:rPr>
          <w:spacing w:val="70"/>
        </w:rPr>
        <w:t xml:space="preserve"> </w:t>
      </w:r>
      <w:r>
        <w:t>в</w:t>
      </w:r>
      <w:r>
        <w:rPr>
          <w:spacing w:val="62"/>
        </w:rPr>
        <w:t xml:space="preserve"> </w:t>
      </w:r>
      <w:r>
        <w:t>музыке.</w:t>
      </w:r>
      <w:r>
        <w:rPr>
          <w:spacing w:val="65"/>
        </w:rPr>
        <w:t xml:space="preserve"> </w:t>
      </w:r>
      <w:r>
        <w:t>Тембр</w:t>
      </w:r>
      <w:r>
        <w:rPr>
          <w:spacing w:val="63"/>
        </w:rPr>
        <w:t xml:space="preserve"> </w:t>
      </w:r>
      <w:r>
        <w:rPr>
          <w:spacing w:val="-2"/>
        </w:rPr>
        <w:t>голоса.</w:t>
      </w:r>
    </w:p>
    <w:p>
      <w:pPr>
        <w:pStyle w:val="5"/>
        <w:spacing w:before="162"/>
        <w:ind w:firstLine="0"/>
      </w:pPr>
      <w:r>
        <w:t>Соло.</w:t>
      </w:r>
      <w:r>
        <w:rPr>
          <w:spacing w:val="-2"/>
        </w:rPr>
        <w:t xml:space="preserve"> </w:t>
      </w:r>
      <w:r>
        <w:t>Хор,</w:t>
      </w:r>
      <w:r>
        <w:rPr>
          <w:spacing w:val="-2"/>
        </w:rPr>
        <w:t xml:space="preserve"> ансамбль.</w:t>
      </w:r>
    </w:p>
    <w:p>
      <w:pPr>
        <w:pStyle w:val="5"/>
        <w:spacing w:before="158"/>
        <w:ind w:left="944" w:firstLine="0"/>
      </w:pPr>
      <w:r>
        <w:t>Виды</w:t>
      </w:r>
      <w:r>
        <w:rPr>
          <w:spacing w:val="-11"/>
        </w:rPr>
        <w:t xml:space="preserve"> </w:t>
      </w:r>
      <w:r>
        <w:t>деятельности</w:t>
      </w:r>
      <w:r>
        <w:rPr>
          <w:spacing w:val="-11"/>
        </w:rPr>
        <w:t xml:space="preserve"> </w:t>
      </w:r>
      <w:r>
        <w:rPr>
          <w:spacing w:val="-2"/>
        </w:rPr>
        <w:t>обучающихся:</w:t>
      </w:r>
    </w:p>
    <w:p>
      <w:pPr>
        <w:pStyle w:val="5"/>
        <w:spacing w:before="163"/>
        <w:ind w:left="944" w:firstLine="0"/>
        <w:jc w:val="left"/>
      </w:pPr>
      <w:r>
        <w:t>видеопросмотр</w:t>
      </w:r>
      <w:r>
        <w:rPr>
          <w:spacing w:val="-16"/>
        </w:rPr>
        <w:t xml:space="preserve"> </w:t>
      </w:r>
      <w:r>
        <w:t>музыкальной</w:t>
      </w:r>
      <w:r>
        <w:rPr>
          <w:spacing w:val="-15"/>
        </w:rPr>
        <w:t xml:space="preserve"> </w:t>
      </w:r>
      <w:r>
        <w:rPr>
          <w:spacing w:val="-2"/>
        </w:rPr>
        <w:t>сказки;</w:t>
      </w:r>
    </w:p>
    <w:p>
      <w:pPr>
        <w:pStyle w:val="5"/>
        <w:tabs>
          <w:tab w:val="left" w:pos="2631"/>
          <w:tab w:val="left" w:pos="6256"/>
          <w:tab w:val="left" w:pos="7502"/>
          <w:tab w:val="left" w:pos="9276"/>
        </w:tabs>
        <w:spacing w:before="164" w:line="357" w:lineRule="auto"/>
        <w:ind w:right="178"/>
        <w:jc w:val="left"/>
      </w:pPr>
      <w:r>
        <w:rPr>
          <w:spacing w:val="-2"/>
        </w:rPr>
        <w:t>обсуждение</w:t>
      </w:r>
      <w:r>
        <w:tab/>
      </w:r>
      <w:r>
        <w:rPr>
          <w:spacing w:val="-2"/>
        </w:rPr>
        <w:t>музыкально-выразительных</w:t>
      </w:r>
      <w:r>
        <w:tab/>
      </w:r>
      <w:r>
        <w:rPr>
          <w:spacing w:val="-2"/>
        </w:rPr>
        <w:t>средств,</w:t>
      </w:r>
      <w:r>
        <w:tab/>
      </w:r>
      <w:r>
        <w:rPr>
          <w:spacing w:val="-2"/>
        </w:rPr>
        <w:t>передающих</w:t>
      </w:r>
      <w:r>
        <w:tab/>
      </w:r>
      <w:r>
        <w:rPr>
          <w:spacing w:val="-2"/>
        </w:rPr>
        <w:t xml:space="preserve">повороты </w:t>
      </w:r>
      <w:r>
        <w:t>сюжета, характеры героев;</w:t>
      </w:r>
    </w:p>
    <w:p>
      <w:pPr>
        <w:pStyle w:val="5"/>
        <w:spacing w:before="5"/>
        <w:ind w:left="944" w:firstLine="0"/>
        <w:jc w:val="left"/>
      </w:pPr>
      <w:r>
        <w:t>игра-викторина</w:t>
      </w:r>
      <w:r>
        <w:rPr>
          <w:spacing w:val="-5"/>
        </w:rPr>
        <w:t xml:space="preserve"> </w:t>
      </w:r>
      <w:r>
        <w:t>«Угадай</w:t>
      </w:r>
      <w:r>
        <w:rPr>
          <w:spacing w:val="-9"/>
        </w:rPr>
        <w:t xml:space="preserve"> </w:t>
      </w:r>
      <w:r>
        <w:t>по</w:t>
      </w:r>
      <w:r>
        <w:rPr>
          <w:spacing w:val="-10"/>
        </w:rPr>
        <w:t xml:space="preserve"> </w:t>
      </w:r>
      <w:r>
        <w:rPr>
          <w:spacing w:val="-2"/>
        </w:rPr>
        <w:t>голосу»;</w:t>
      </w:r>
    </w:p>
    <w:p>
      <w:pPr>
        <w:pStyle w:val="5"/>
        <w:spacing w:before="163" w:line="357" w:lineRule="auto"/>
        <w:jc w:val="left"/>
      </w:pPr>
      <w:r>
        <w:t xml:space="preserve">разучивание, исполнение отдельных номеров из детской оперы, музыкальной </w:t>
      </w:r>
      <w:r>
        <w:rPr>
          <w:spacing w:val="-2"/>
        </w:rPr>
        <w:t>сказки;</w:t>
      </w:r>
    </w:p>
    <w:p>
      <w:pPr>
        <w:pStyle w:val="5"/>
        <w:spacing w:before="6"/>
        <w:ind w:left="944" w:firstLine="0"/>
        <w:jc w:val="left"/>
      </w:pPr>
      <w:r>
        <w:t>на</w:t>
      </w:r>
      <w:r>
        <w:rPr>
          <w:spacing w:val="-4"/>
        </w:rPr>
        <w:t xml:space="preserve"> </w:t>
      </w:r>
      <w:r>
        <w:t>выбор</w:t>
      </w:r>
      <w:r>
        <w:rPr>
          <w:spacing w:val="-5"/>
        </w:rPr>
        <w:t xml:space="preserve"> </w:t>
      </w:r>
      <w:r>
        <w:t>или</w:t>
      </w:r>
      <w:r>
        <w:rPr>
          <w:spacing w:val="-4"/>
        </w:rPr>
        <w:t xml:space="preserve"> </w:t>
      </w:r>
      <w:r>
        <w:rPr>
          <w:spacing w:val="-2"/>
        </w:rPr>
        <w:t>факультативно:</w:t>
      </w:r>
    </w:p>
    <w:p>
      <w:pPr>
        <w:pStyle w:val="5"/>
        <w:spacing w:before="158" w:line="362" w:lineRule="auto"/>
        <w:ind w:left="944" w:right="1483" w:firstLine="0"/>
        <w:jc w:val="left"/>
      </w:pPr>
      <w:r>
        <w:t>постановка</w:t>
      </w:r>
      <w:r>
        <w:rPr>
          <w:spacing w:val="-8"/>
        </w:rPr>
        <w:t xml:space="preserve"> </w:t>
      </w:r>
      <w:r>
        <w:t>детской</w:t>
      </w:r>
      <w:r>
        <w:rPr>
          <w:spacing w:val="-9"/>
        </w:rPr>
        <w:t xml:space="preserve"> </w:t>
      </w:r>
      <w:r>
        <w:t>музыкальной</w:t>
      </w:r>
      <w:r>
        <w:rPr>
          <w:spacing w:val="-9"/>
        </w:rPr>
        <w:t xml:space="preserve"> </w:t>
      </w:r>
      <w:r>
        <w:t>сказки,</w:t>
      </w:r>
      <w:r>
        <w:rPr>
          <w:spacing w:val="-6"/>
        </w:rPr>
        <w:t xml:space="preserve"> </w:t>
      </w:r>
      <w:r>
        <w:t>спектакль</w:t>
      </w:r>
      <w:r>
        <w:rPr>
          <w:spacing w:val="-10"/>
        </w:rPr>
        <w:t xml:space="preserve"> </w:t>
      </w:r>
      <w:r>
        <w:t>для</w:t>
      </w:r>
      <w:r>
        <w:rPr>
          <w:spacing w:val="-7"/>
        </w:rPr>
        <w:t xml:space="preserve"> </w:t>
      </w:r>
      <w:r>
        <w:t>родителей; творческий проект «Озвучиваем мультфильм».</w:t>
      </w:r>
    </w:p>
    <w:p>
      <w:pPr>
        <w:pStyle w:val="7"/>
        <w:numPr>
          <w:ilvl w:val="3"/>
          <w:numId w:val="18"/>
        </w:numPr>
        <w:tabs>
          <w:tab w:val="left" w:pos="1998"/>
        </w:tabs>
        <w:spacing w:before="0" w:after="0" w:line="320" w:lineRule="exact"/>
        <w:ind w:left="1998" w:right="0" w:hanging="1054"/>
        <w:jc w:val="left"/>
        <w:rPr>
          <w:sz w:val="28"/>
        </w:rPr>
      </w:pPr>
      <w:r>
        <w:rPr>
          <w:sz w:val="28"/>
        </w:rPr>
        <w:t>Театр</w:t>
      </w:r>
      <w:r>
        <w:rPr>
          <w:spacing w:val="-6"/>
          <w:sz w:val="28"/>
        </w:rPr>
        <w:t xml:space="preserve"> </w:t>
      </w:r>
      <w:r>
        <w:rPr>
          <w:sz w:val="28"/>
        </w:rPr>
        <w:t>оперы</w:t>
      </w:r>
      <w:r>
        <w:rPr>
          <w:spacing w:val="-5"/>
          <w:sz w:val="28"/>
        </w:rPr>
        <w:t xml:space="preserve"> </w:t>
      </w:r>
      <w:r>
        <w:rPr>
          <w:sz w:val="28"/>
        </w:rPr>
        <w:t>и</w:t>
      </w:r>
      <w:r>
        <w:rPr>
          <w:spacing w:val="-5"/>
          <w:sz w:val="28"/>
        </w:rPr>
        <w:t xml:space="preserve"> </w:t>
      </w:r>
      <w:r>
        <w:rPr>
          <w:sz w:val="28"/>
        </w:rPr>
        <w:t>балета</w:t>
      </w:r>
      <w:r>
        <w:rPr>
          <w:spacing w:val="-4"/>
          <w:sz w:val="28"/>
        </w:rPr>
        <w:t xml:space="preserve"> </w:t>
      </w:r>
      <w:r>
        <w:rPr>
          <w:sz w:val="28"/>
        </w:rPr>
        <w:t>(2–6</w:t>
      </w:r>
      <w:r>
        <w:rPr>
          <w:spacing w:val="-5"/>
          <w:sz w:val="28"/>
        </w:rPr>
        <w:t xml:space="preserve"> </w:t>
      </w:r>
      <w:r>
        <w:rPr>
          <w:spacing w:val="-2"/>
          <w:sz w:val="28"/>
        </w:rPr>
        <w:t>часов).</w:t>
      </w:r>
    </w:p>
    <w:p>
      <w:pPr>
        <w:pStyle w:val="5"/>
        <w:spacing w:before="158" w:line="362" w:lineRule="auto"/>
        <w:jc w:val="left"/>
      </w:pPr>
      <w:r>
        <w:t>Содержание:</w:t>
      </w:r>
      <w:r>
        <w:rPr>
          <w:spacing w:val="30"/>
        </w:rPr>
        <w:t xml:space="preserve"> </w:t>
      </w:r>
      <w:r>
        <w:t>Особенности</w:t>
      </w:r>
      <w:r>
        <w:rPr>
          <w:spacing w:val="35"/>
        </w:rPr>
        <w:t xml:space="preserve"> </w:t>
      </w:r>
      <w:r>
        <w:t>музыкальных</w:t>
      </w:r>
      <w:r>
        <w:rPr>
          <w:spacing w:val="31"/>
        </w:rPr>
        <w:t xml:space="preserve"> </w:t>
      </w:r>
      <w:r>
        <w:t>спектаклей.</w:t>
      </w:r>
      <w:r>
        <w:rPr>
          <w:spacing w:val="37"/>
        </w:rPr>
        <w:t xml:space="preserve"> </w:t>
      </w:r>
      <w:r>
        <w:t>Балет.</w:t>
      </w:r>
      <w:r>
        <w:rPr>
          <w:spacing w:val="38"/>
        </w:rPr>
        <w:t xml:space="preserve"> </w:t>
      </w:r>
      <w:r>
        <w:t>Опера.</w:t>
      </w:r>
      <w:r>
        <w:rPr>
          <w:spacing w:val="38"/>
        </w:rPr>
        <w:t xml:space="preserve"> </w:t>
      </w:r>
      <w:r>
        <w:t>Солисты, хор, оркестр, дирижёр в музыкальном спектакле.</w:t>
      </w:r>
    </w:p>
    <w:p>
      <w:pPr>
        <w:pStyle w:val="5"/>
        <w:spacing w:line="320" w:lineRule="exact"/>
        <w:ind w:left="944" w:firstLine="0"/>
        <w:jc w:val="left"/>
      </w:pPr>
      <w:r>
        <w:t>Виды</w:t>
      </w:r>
      <w:r>
        <w:rPr>
          <w:spacing w:val="-11"/>
        </w:rPr>
        <w:t xml:space="preserve"> </w:t>
      </w:r>
      <w:r>
        <w:t>деятельности</w:t>
      </w:r>
      <w:r>
        <w:rPr>
          <w:spacing w:val="-11"/>
        </w:rPr>
        <w:t xml:space="preserve"> </w:t>
      </w:r>
      <w:r>
        <w:rPr>
          <w:spacing w:val="-2"/>
        </w:rPr>
        <w:t>обучающихся:</w:t>
      </w:r>
    </w:p>
    <w:p>
      <w:pPr>
        <w:pStyle w:val="5"/>
        <w:spacing w:before="158"/>
        <w:ind w:left="944" w:firstLine="0"/>
        <w:jc w:val="left"/>
      </w:pPr>
      <w:r>
        <w:t>знакомство</w:t>
      </w:r>
      <w:r>
        <w:rPr>
          <w:spacing w:val="-10"/>
        </w:rPr>
        <w:t xml:space="preserve"> </w:t>
      </w:r>
      <w:r>
        <w:t>со</w:t>
      </w:r>
      <w:r>
        <w:rPr>
          <w:spacing w:val="-9"/>
        </w:rPr>
        <w:t xml:space="preserve"> </w:t>
      </w:r>
      <w:r>
        <w:t>знаменитыми</w:t>
      </w:r>
      <w:r>
        <w:rPr>
          <w:spacing w:val="-10"/>
        </w:rPr>
        <w:t xml:space="preserve"> </w:t>
      </w:r>
      <w:r>
        <w:t>музыкальными</w:t>
      </w:r>
      <w:r>
        <w:rPr>
          <w:spacing w:val="-9"/>
        </w:rPr>
        <w:t xml:space="preserve"> </w:t>
      </w:r>
      <w:r>
        <w:rPr>
          <w:spacing w:val="-2"/>
        </w:rPr>
        <w:t>театрами;</w:t>
      </w:r>
    </w:p>
    <w:p>
      <w:pPr>
        <w:spacing w:after="0"/>
        <w:jc w:val="left"/>
        <w:sectPr>
          <w:pgSz w:w="11910" w:h="16840"/>
          <w:pgMar w:top="1020" w:right="400" w:bottom="740" w:left="900" w:header="569" w:footer="541" w:gutter="0"/>
          <w:cols w:space="720" w:num="1"/>
        </w:sectPr>
      </w:pPr>
    </w:p>
    <w:p>
      <w:pPr>
        <w:pStyle w:val="5"/>
        <w:spacing w:before="92" w:line="362" w:lineRule="auto"/>
        <w:ind w:left="944" w:firstLine="0"/>
        <w:jc w:val="left"/>
      </w:pPr>
      <w:r>
        <w:t>просмотр</w:t>
      </w:r>
      <w:r>
        <w:rPr>
          <w:spacing w:val="-9"/>
        </w:rPr>
        <w:t xml:space="preserve"> </w:t>
      </w:r>
      <w:r>
        <w:t>фрагментов</w:t>
      </w:r>
      <w:r>
        <w:rPr>
          <w:spacing w:val="-10"/>
        </w:rPr>
        <w:t xml:space="preserve"> </w:t>
      </w:r>
      <w:r>
        <w:t>музыкальных</w:t>
      </w:r>
      <w:r>
        <w:rPr>
          <w:spacing w:val="-9"/>
        </w:rPr>
        <w:t xml:space="preserve"> </w:t>
      </w:r>
      <w:r>
        <w:t>спектаклей</w:t>
      </w:r>
      <w:r>
        <w:rPr>
          <w:spacing w:val="-9"/>
        </w:rPr>
        <w:t xml:space="preserve"> </w:t>
      </w:r>
      <w:r>
        <w:t>с</w:t>
      </w:r>
      <w:r>
        <w:rPr>
          <w:spacing w:val="-8"/>
        </w:rPr>
        <w:t xml:space="preserve"> </w:t>
      </w:r>
      <w:r>
        <w:t>комментариями</w:t>
      </w:r>
      <w:r>
        <w:rPr>
          <w:spacing w:val="-4"/>
        </w:rPr>
        <w:t xml:space="preserve"> </w:t>
      </w:r>
      <w:r>
        <w:t>учителя; определение особенностей балетного и оперного спектакля;</w:t>
      </w:r>
    </w:p>
    <w:p>
      <w:pPr>
        <w:pStyle w:val="5"/>
        <w:spacing w:line="362" w:lineRule="auto"/>
        <w:ind w:left="944" w:right="2141" w:firstLine="0"/>
        <w:jc w:val="left"/>
      </w:pPr>
      <w:r>
        <w:t>тесты</w:t>
      </w:r>
      <w:r>
        <w:rPr>
          <w:spacing w:val="-8"/>
        </w:rPr>
        <w:t xml:space="preserve"> </w:t>
      </w:r>
      <w:r>
        <w:t>или</w:t>
      </w:r>
      <w:r>
        <w:rPr>
          <w:spacing w:val="-8"/>
        </w:rPr>
        <w:t xml:space="preserve"> </w:t>
      </w:r>
      <w:r>
        <w:t>кроссворды</w:t>
      </w:r>
      <w:r>
        <w:rPr>
          <w:spacing w:val="-8"/>
        </w:rPr>
        <w:t xml:space="preserve"> </w:t>
      </w:r>
      <w:r>
        <w:t>на</w:t>
      </w:r>
      <w:r>
        <w:rPr>
          <w:spacing w:val="-7"/>
        </w:rPr>
        <w:t xml:space="preserve"> </w:t>
      </w:r>
      <w:r>
        <w:t>освоение</w:t>
      </w:r>
      <w:r>
        <w:rPr>
          <w:spacing w:val="-7"/>
        </w:rPr>
        <w:t xml:space="preserve"> </w:t>
      </w:r>
      <w:r>
        <w:t>специальных</w:t>
      </w:r>
      <w:r>
        <w:rPr>
          <w:spacing w:val="-11"/>
        </w:rPr>
        <w:t xml:space="preserve"> </w:t>
      </w:r>
      <w:r>
        <w:t>терминов; танцевальная</w:t>
      </w:r>
      <w:r>
        <w:rPr>
          <w:spacing w:val="-9"/>
        </w:rPr>
        <w:t xml:space="preserve"> </w:t>
      </w:r>
      <w:r>
        <w:t>импровизация</w:t>
      </w:r>
      <w:r>
        <w:rPr>
          <w:spacing w:val="-9"/>
        </w:rPr>
        <w:t xml:space="preserve"> </w:t>
      </w:r>
      <w:r>
        <w:t>под</w:t>
      </w:r>
      <w:r>
        <w:rPr>
          <w:spacing w:val="-8"/>
        </w:rPr>
        <w:t xml:space="preserve"> </w:t>
      </w:r>
      <w:r>
        <w:t>музыку</w:t>
      </w:r>
      <w:r>
        <w:rPr>
          <w:spacing w:val="-13"/>
        </w:rPr>
        <w:t xml:space="preserve"> </w:t>
      </w:r>
      <w:r>
        <w:t>фрагмента</w:t>
      </w:r>
      <w:r>
        <w:rPr>
          <w:spacing w:val="-9"/>
        </w:rPr>
        <w:t xml:space="preserve"> </w:t>
      </w:r>
      <w:r>
        <w:rPr>
          <w:spacing w:val="-2"/>
        </w:rPr>
        <w:t>балета;</w:t>
      </w:r>
    </w:p>
    <w:p>
      <w:pPr>
        <w:pStyle w:val="5"/>
        <w:spacing w:line="357" w:lineRule="auto"/>
        <w:ind w:right="176"/>
        <w:jc w:val="left"/>
      </w:pPr>
      <w:r>
        <w:t>разучивание</w:t>
      </w:r>
      <w:r>
        <w:rPr>
          <w:spacing w:val="80"/>
        </w:rPr>
        <w:t xml:space="preserve"> </w:t>
      </w:r>
      <w:r>
        <w:t>и</w:t>
      </w:r>
      <w:r>
        <w:rPr>
          <w:spacing w:val="80"/>
        </w:rPr>
        <w:t xml:space="preserve"> </w:t>
      </w:r>
      <w:r>
        <w:t>исполнение</w:t>
      </w:r>
      <w:r>
        <w:rPr>
          <w:spacing w:val="80"/>
        </w:rPr>
        <w:t xml:space="preserve"> </w:t>
      </w:r>
      <w:r>
        <w:t>доступного</w:t>
      </w:r>
      <w:r>
        <w:rPr>
          <w:spacing w:val="80"/>
        </w:rPr>
        <w:t xml:space="preserve"> </w:t>
      </w:r>
      <w:r>
        <w:t>фрагмента,</w:t>
      </w:r>
      <w:r>
        <w:rPr>
          <w:spacing w:val="80"/>
        </w:rPr>
        <w:t xml:space="preserve"> </w:t>
      </w:r>
      <w:r>
        <w:t>обработки</w:t>
      </w:r>
      <w:r>
        <w:rPr>
          <w:spacing w:val="80"/>
        </w:rPr>
        <w:t xml:space="preserve"> </w:t>
      </w:r>
      <w:r>
        <w:t>песни</w:t>
      </w:r>
      <w:r>
        <w:rPr>
          <w:spacing w:val="80"/>
        </w:rPr>
        <w:t xml:space="preserve"> </w:t>
      </w:r>
      <w:r>
        <w:t>(хора из оперы);</w:t>
      </w:r>
    </w:p>
    <w:p>
      <w:pPr>
        <w:pStyle w:val="5"/>
        <w:tabs>
          <w:tab w:val="left" w:pos="1836"/>
          <w:tab w:val="left" w:pos="2196"/>
          <w:tab w:val="left" w:pos="3729"/>
          <w:tab w:val="left" w:pos="4098"/>
          <w:tab w:val="left" w:pos="5910"/>
          <w:tab w:val="left" w:pos="7834"/>
          <w:tab w:val="left" w:pos="8333"/>
          <w:tab w:val="left" w:pos="9264"/>
        </w:tabs>
        <w:spacing w:line="362" w:lineRule="auto"/>
        <w:ind w:right="173"/>
        <w:jc w:val="left"/>
      </w:pPr>
      <w:r>
        <w:rPr>
          <w:spacing w:val="-2"/>
        </w:rPr>
        <w:t>«игра</w:t>
      </w:r>
      <w:r>
        <w:tab/>
      </w:r>
      <w:r>
        <w:rPr>
          <w:spacing w:val="-10"/>
        </w:rPr>
        <w:t>в</w:t>
      </w:r>
      <w:r>
        <w:tab/>
      </w:r>
      <w:r>
        <w:rPr>
          <w:spacing w:val="-2"/>
        </w:rPr>
        <w:t>дирижёра»</w:t>
      </w:r>
      <w:r>
        <w:tab/>
      </w:r>
      <w:r>
        <w:rPr>
          <w:spacing w:val="-10"/>
        </w:rPr>
        <w:t>–</w:t>
      </w:r>
      <w:r>
        <w:tab/>
      </w:r>
      <w:r>
        <w:rPr>
          <w:spacing w:val="-2"/>
        </w:rPr>
        <w:t>двигательная</w:t>
      </w:r>
      <w:r>
        <w:tab/>
      </w:r>
      <w:r>
        <w:rPr>
          <w:spacing w:val="-2"/>
        </w:rPr>
        <w:t>импровизация</w:t>
      </w:r>
      <w:r>
        <w:tab/>
      </w:r>
      <w:r>
        <w:rPr>
          <w:spacing w:val="-6"/>
        </w:rPr>
        <w:t>во</w:t>
      </w:r>
      <w:r>
        <w:tab/>
      </w:r>
      <w:r>
        <w:rPr>
          <w:spacing w:val="-2"/>
        </w:rPr>
        <w:t>время</w:t>
      </w:r>
      <w:r>
        <w:tab/>
      </w:r>
      <w:r>
        <w:rPr>
          <w:spacing w:val="-2"/>
        </w:rPr>
        <w:t xml:space="preserve">слушания </w:t>
      </w:r>
      <w:r>
        <w:t>оркестрового фрагмента музыкального спектакля;</w:t>
      </w:r>
    </w:p>
    <w:p>
      <w:pPr>
        <w:pStyle w:val="5"/>
        <w:spacing w:line="314" w:lineRule="exact"/>
        <w:ind w:left="944" w:firstLine="0"/>
        <w:jc w:val="left"/>
      </w:pPr>
      <w:r>
        <w:t>на</w:t>
      </w:r>
      <w:r>
        <w:rPr>
          <w:spacing w:val="-4"/>
        </w:rPr>
        <w:t xml:space="preserve"> </w:t>
      </w:r>
      <w:r>
        <w:t>выбор</w:t>
      </w:r>
      <w:r>
        <w:rPr>
          <w:spacing w:val="-5"/>
        </w:rPr>
        <w:t xml:space="preserve"> </w:t>
      </w:r>
      <w:r>
        <w:t>или</w:t>
      </w:r>
      <w:r>
        <w:rPr>
          <w:spacing w:val="-4"/>
        </w:rPr>
        <w:t xml:space="preserve"> </w:t>
      </w:r>
      <w:r>
        <w:rPr>
          <w:spacing w:val="-2"/>
        </w:rPr>
        <w:t>факультативно:</w:t>
      </w:r>
    </w:p>
    <w:p>
      <w:pPr>
        <w:pStyle w:val="5"/>
        <w:spacing w:before="158" w:line="357" w:lineRule="auto"/>
        <w:ind w:left="944" w:right="176" w:firstLine="0"/>
        <w:jc w:val="left"/>
      </w:pPr>
      <w:r>
        <w:t>посещение</w:t>
      </w:r>
      <w:r>
        <w:rPr>
          <w:spacing w:val="-7"/>
        </w:rPr>
        <w:t xml:space="preserve"> </w:t>
      </w:r>
      <w:r>
        <w:t>спектакля</w:t>
      </w:r>
      <w:r>
        <w:rPr>
          <w:spacing w:val="-6"/>
        </w:rPr>
        <w:t xml:space="preserve"> </w:t>
      </w:r>
      <w:r>
        <w:t>или</w:t>
      </w:r>
      <w:r>
        <w:rPr>
          <w:spacing w:val="-8"/>
        </w:rPr>
        <w:t xml:space="preserve"> </w:t>
      </w:r>
      <w:r>
        <w:t>экскурсия</w:t>
      </w:r>
      <w:r>
        <w:rPr>
          <w:spacing w:val="-7"/>
        </w:rPr>
        <w:t xml:space="preserve"> </w:t>
      </w:r>
      <w:r>
        <w:t>в</w:t>
      </w:r>
      <w:r>
        <w:rPr>
          <w:spacing w:val="-9"/>
        </w:rPr>
        <w:t xml:space="preserve"> </w:t>
      </w:r>
      <w:r>
        <w:t>местный</w:t>
      </w:r>
      <w:r>
        <w:rPr>
          <w:spacing w:val="-8"/>
        </w:rPr>
        <w:t xml:space="preserve"> </w:t>
      </w:r>
      <w:r>
        <w:t>музыкальный</w:t>
      </w:r>
      <w:r>
        <w:rPr>
          <w:spacing w:val="-8"/>
        </w:rPr>
        <w:t xml:space="preserve"> </w:t>
      </w:r>
      <w:r>
        <w:t>театр; виртуальная экскурсия по Большому театру;</w:t>
      </w:r>
    </w:p>
    <w:p>
      <w:pPr>
        <w:pStyle w:val="5"/>
        <w:spacing w:before="6"/>
        <w:ind w:left="944" w:firstLine="0"/>
        <w:jc w:val="left"/>
      </w:pPr>
      <w:r>
        <w:t>рисование</w:t>
      </w:r>
      <w:r>
        <w:rPr>
          <w:spacing w:val="-9"/>
        </w:rPr>
        <w:t xml:space="preserve"> </w:t>
      </w:r>
      <w:r>
        <w:t>по</w:t>
      </w:r>
      <w:r>
        <w:rPr>
          <w:spacing w:val="-9"/>
        </w:rPr>
        <w:t xml:space="preserve"> </w:t>
      </w:r>
      <w:r>
        <w:t>мотивам</w:t>
      </w:r>
      <w:r>
        <w:rPr>
          <w:spacing w:val="-8"/>
        </w:rPr>
        <w:t xml:space="preserve"> </w:t>
      </w:r>
      <w:r>
        <w:t>музыкального</w:t>
      </w:r>
      <w:r>
        <w:rPr>
          <w:spacing w:val="-10"/>
        </w:rPr>
        <w:t xml:space="preserve"> </w:t>
      </w:r>
      <w:r>
        <w:t>спектакля,</w:t>
      </w:r>
      <w:r>
        <w:rPr>
          <w:spacing w:val="-6"/>
        </w:rPr>
        <w:t xml:space="preserve"> </w:t>
      </w:r>
      <w:r>
        <w:t>создание</w:t>
      </w:r>
      <w:r>
        <w:rPr>
          <w:spacing w:val="-9"/>
        </w:rPr>
        <w:t xml:space="preserve"> </w:t>
      </w:r>
      <w:r>
        <w:rPr>
          <w:spacing w:val="-2"/>
        </w:rPr>
        <w:t>афиши.</w:t>
      </w:r>
    </w:p>
    <w:p>
      <w:pPr>
        <w:pStyle w:val="7"/>
        <w:numPr>
          <w:ilvl w:val="3"/>
          <w:numId w:val="18"/>
        </w:numPr>
        <w:tabs>
          <w:tab w:val="left" w:pos="1998"/>
        </w:tabs>
        <w:spacing w:before="163" w:after="0" w:line="240" w:lineRule="auto"/>
        <w:ind w:left="1998" w:right="0" w:hanging="1054"/>
        <w:jc w:val="left"/>
        <w:rPr>
          <w:sz w:val="28"/>
        </w:rPr>
      </w:pPr>
      <w:r>
        <w:rPr>
          <w:sz w:val="28"/>
        </w:rPr>
        <w:t>Балет.</w:t>
      </w:r>
      <w:r>
        <w:rPr>
          <w:spacing w:val="-6"/>
          <w:sz w:val="28"/>
        </w:rPr>
        <w:t xml:space="preserve"> </w:t>
      </w:r>
      <w:r>
        <w:rPr>
          <w:sz w:val="28"/>
        </w:rPr>
        <w:t>Хореография</w:t>
      </w:r>
      <w:r>
        <w:rPr>
          <w:spacing w:val="-3"/>
          <w:sz w:val="28"/>
        </w:rPr>
        <w:t xml:space="preserve"> </w:t>
      </w:r>
      <w:r>
        <w:rPr>
          <w:sz w:val="28"/>
        </w:rPr>
        <w:t>–</w:t>
      </w:r>
      <w:r>
        <w:rPr>
          <w:spacing w:val="-11"/>
          <w:sz w:val="28"/>
        </w:rPr>
        <w:t xml:space="preserve"> </w:t>
      </w:r>
      <w:r>
        <w:rPr>
          <w:sz w:val="28"/>
        </w:rPr>
        <w:t>искусство</w:t>
      </w:r>
      <w:r>
        <w:rPr>
          <w:spacing w:val="-8"/>
          <w:sz w:val="28"/>
        </w:rPr>
        <w:t xml:space="preserve"> </w:t>
      </w:r>
      <w:r>
        <w:rPr>
          <w:sz w:val="28"/>
        </w:rPr>
        <w:t>танца</w:t>
      </w:r>
      <w:r>
        <w:rPr>
          <w:spacing w:val="-7"/>
          <w:sz w:val="28"/>
        </w:rPr>
        <w:t xml:space="preserve"> </w:t>
      </w:r>
      <w:r>
        <w:rPr>
          <w:sz w:val="28"/>
        </w:rPr>
        <w:t>(2–6</w:t>
      </w:r>
      <w:r>
        <w:rPr>
          <w:spacing w:val="-8"/>
          <w:sz w:val="28"/>
        </w:rPr>
        <w:t xml:space="preserve"> </w:t>
      </w:r>
      <w:r>
        <w:rPr>
          <w:spacing w:val="-2"/>
          <w:sz w:val="28"/>
        </w:rPr>
        <w:t>часов).</w:t>
      </w:r>
    </w:p>
    <w:p>
      <w:pPr>
        <w:pStyle w:val="5"/>
        <w:tabs>
          <w:tab w:val="left" w:pos="2713"/>
          <w:tab w:val="left" w:pos="3994"/>
          <w:tab w:val="left" w:pos="5072"/>
          <w:tab w:val="left" w:pos="5446"/>
          <w:tab w:val="left" w:pos="6799"/>
          <w:tab w:val="left" w:pos="7758"/>
          <w:tab w:val="left" w:pos="9177"/>
        </w:tabs>
        <w:spacing w:before="159"/>
        <w:ind w:left="944" w:firstLine="0"/>
        <w:jc w:val="left"/>
      </w:pPr>
      <w:r>
        <w:rPr>
          <w:spacing w:val="-2"/>
        </w:rPr>
        <w:t>Содержание:</w:t>
      </w:r>
      <w:r>
        <w:tab/>
      </w:r>
      <w:r>
        <w:rPr>
          <w:spacing w:val="-2"/>
        </w:rPr>
        <w:t>Сольные</w:t>
      </w:r>
      <w:r>
        <w:tab/>
      </w:r>
      <w:r>
        <w:rPr>
          <w:spacing w:val="-2"/>
        </w:rPr>
        <w:t>номера</w:t>
      </w:r>
      <w:r>
        <w:tab/>
      </w:r>
      <w:r>
        <w:rPr>
          <w:spacing w:val="-10"/>
        </w:rPr>
        <w:t>и</w:t>
      </w:r>
      <w:r>
        <w:tab/>
      </w:r>
      <w:r>
        <w:rPr>
          <w:spacing w:val="-2"/>
        </w:rPr>
        <w:t>массовые</w:t>
      </w:r>
      <w:r>
        <w:tab/>
      </w:r>
      <w:r>
        <w:rPr>
          <w:spacing w:val="-2"/>
        </w:rPr>
        <w:t>сцены</w:t>
      </w:r>
      <w:r>
        <w:tab/>
      </w:r>
      <w:r>
        <w:rPr>
          <w:spacing w:val="-2"/>
        </w:rPr>
        <w:t>балетного</w:t>
      </w:r>
      <w:r>
        <w:tab/>
      </w:r>
      <w:r>
        <w:rPr>
          <w:spacing w:val="-2"/>
        </w:rPr>
        <w:t>спектакля.</w:t>
      </w:r>
    </w:p>
    <w:p>
      <w:pPr>
        <w:pStyle w:val="5"/>
        <w:spacing w:before="162"/>
        <w:ind w:firstLine="0"/>
        <w:jc w:val="left"/>
      </w:pPr>
      <w:r>
        <w:t>Фрагменты,</w:t>
      </w:r>
      <w:r>
        <w:rPr>
          <w:spacing w:val="-7"/>
        </w:rPr>
        <w:t xml:space="preserve"> </w:t>
      </w:r>
      <w:r>
        <w:t>отдельные</w:t>
      </w:r>
      <w:r>
        <w:rPr>
          <w:spacing w:val="-9"/>
        </w:rPr>
        <w:t xml:space="preserve"> </w:t>
      </w:r>
      <w:r>
        <w:t>номера</w:t>
      </w:r>
      <w:r>
        <w:rPr>
          <w:spacing w:val="-8"/>
        </w:rPr>
        <w:t xml:space="preserve"> </w:t>
      </w:r>
      <w:r>
        <w:t>из</w:t>
      </w:r>
      <w:r>
        <w:rPr>
          <w:spacing w:val="-8"/>
        </w:rPr>
        <w:t xml:space="preserve"> </w:t>
      </w:r>
      <w:r>
        <w:t>балетов</w:t>
      </w:r>
      <w:r>
        <w:rPr>
          <w:spacing w:val="-11"/>
        </w:rPr>
        <w:t xml:space="preserve"> </w:t>
      </w:r>
      <w:r>
        <w:t>отечественных</w:t>
      </w:r>
      <w:r>
        <w:rPr>
          <w:spacing w:val="-4"/>
        </w:rPr>
        <w:t xml:space="preserve"> </w:t>
      </w:r>
      <w:r>
        <w:rPr>
          <w:spacing w:val="-2"/>
        </w:rPr>
        <w:t>композиторов</w:t>
      </w:r>
      <w:r>
        <w:rPr>
          <w:spacing w:val="-2"/>
          <w:vertAlign w:val="superscript"/>
        </w:rPr>
        <w:t>34</w:t>
      </w:r>
      <w:r>
        <w:rPr>
          <w:spacing w:val="-2"/>
          <w:vertAlign w:val="baseline"/>
        </w:rPr>
        <w:t>.</w:t>
      </w:r>
    </w:p>
    <w:p>
      <w:pPr>
        <w:pStyle w:val="5"/>
        <w:spacing w:before="158"/>
        <w:ind w:left="944" w:firstLine="0"/>
        <w:jc w:val="left"/>
      </w:pPr>
      <w:r>
        <w:t>Виды</w:t>
      </w:r>
      <w:r>
        <w:rPr>
          <w:spacing w:val="-11"/>
        </w:rPr>
        <w:t xml:space="preserve"> </w:t>
      </w:r>
      <w:r>
        <w:t>деятельности</w:t>
      </w:r>
      <w:r>
        <w:rPr>
          <w:spacing w:val="-11"/>
        </w:rPr>
        <w:t xml:space="preserve"> </w:t>
      </w:r>
      <w:r>
        <w:rPr>
          <w:spacing w:val="-2"/>
        </w:rPr>
        <w:t>обучающихся:</w:t>
      </w:r>
    </w:p>
    <w:p>
      <w:pPr>
        <w:pStyle w:val="5"/>
        <w:spacing w:before="163" w:line="362" w:lineRule="auto"/>
        <w:jc w:val="left"/>
      </w:pPr>
      <w:r>
        <w:t>просмотр</w:t>
      </w:r>
      <w:r>
        <w:rPr>
          <w:spacing w:val="40"/>
        </w:rPr>
        <w:t xml:space="preserve"> </w:t>
      </w:r>
      <w:r>
        <w:t>и</w:t>
      </w:r>
      <w:r>
        <w:rPr>
          <w:spacing w:val="40"/>
        </w:rPr>
        <w:t xml:space="preserve"> </w:t>
      </w:r>
      <w:r>
        <w:t>обсуждение</w:t>
      </w:r>
      <w:r>
        <w:rPr>
          <w:spacing w:val="40"/>
        </w:rPr>
        <w:t xml:space="preserve"> </w:t>
      </w:r>
      <w:r>
        <w:t>видеозаписей</w:t>
      </w:r>
      <w:r>
        <w:rPr>
          <w:spacing w:val="40"/>
        </w:rPr>
        <w:t xml:space="preserve"> </w:t>
      </w:r>
      <w:r>
        <w:t>–</w:t>
      </w:r>
      <w:r>
        <w:rPr>
          <w:spacing w:val="40"/>
        </w:rPr>
        <w:t xml:space="preserve"> </w:t>
      </w:r>
      <w:r>
        <w:t>знакомство</w:t>
      </w:r>
      <w:r>
        <w:rPr>
          <w:spacing w:val="40"/>
        </w:rPr>
        <w:t xml:space="preserve"> </w:t>
      </w:r>
      <w:r>
        <w:t>с</w:t>
      </w:r>
      <w:r>
        <w:rPr>
          <w:spacing w:val="40"/>
        </w:rPr>
        <w:t xml:space="preserve"> </w:t>
      </w:r>
      <w:r>
        <w:t>несколькими</w:t>
      </w:r>
      <w:r>
        <w:rPr>
          <w:spacing w:val="40"/>
        </w:rPr>
        <w:t xml:space="preserve"> </w:t>
      </w:r>
      <w:r>
        <w:t>яркими сольными номерами и сценами из балетов русских композиторов;</w:t>
      </w:r>
    </w:p>
    <w:p>
      <w:pPr>
        <w:pStyle w:val="5"/>
        <w:spacing w:line="315" w:lineRule="exact"/>
        <w:ind w:left="944" w:firstLine="0"/>
        <w:jc w:val="left"/>
      </w:pPr>
      <w:r>
        <w:t>музыкальная</w:t>
      </w:r>
      <w:r>
        <w:rPr>
          <w:spacing w:val="-8"/>
        </w:rPr>
        <w:t xml:space="preserve"> </w:t>
      </w:r>
      <w:r>
        <w:t>викторина</w:t>
      </w:r>
      <w:r>
        <w:rPr>
          <w:spacing w:val="-7"/>
        </w:rPr>
        <w:t xml:space="preserve"> </w:t>
      </w:r>
      <w:r>
        <w:t>на</w:t>
      </w:r>
      <w:r>
        <w:rPr>
          <w:spacing w:val="-8"/>
        </w:rPr>
        <w:t xml:space="preserve"> </w:t>
      </w:r>
      <w:r>
        <w:t>знание</w:t>
      </w:r>
      <w:r>
        <w:rPr>
          <w:spacing w:val="-8"/>
        </w:rPr>
        <w:t xml:space="preserve"> </w:t>
      </w:r>
      <w:r>
        <w:t>балетной</w:t>
      </w:r>
      <w:r>
        <w:rPr>
          <w:spacing w:val="-9"/>
        </w:rPr>
        <w:t xml:space="preserve"> </w:t>
      </w:r>
      <w:r>
        <w:rPr>
          <w:spacing w:val="-2"/>
        </w:rPr>
        <w:t>музыки;</w:t>
      </w:r>
    </w:p>
    <w:p>
      <w:pPr>
        <w:pStyle w:val="5"/>
        <w:tabs>
          <w:tab w:val="left" w:pos="2795"/>
          <w:tab w:val="left" w:pos="4470"/>
          <w:tab w:val="left" w:pos="6397"/>
          <w:tab w:val="left" w:pos="7188"/>
          <w:tab w:val="left" w:pos="8882"/>
        </w:tabs>
        <w:spacing w:before="163" w:line="362" w:lineRule="auto"/>
        <w:ind w:right="170"/>
        <w:jc w:val="left"/>
      </w:pPr>
      <w:r>
        <w:rPr>
          <w:spacing w:val="-2"/>
        </w:rPr>
        <w:t>вокализация,</w:t>
      </w:r>
      <w:r>
        <w:tab/>
      </w:r>
      <w:r>
        <w:rPr>
          <w:spacing w:val="-2"/>
        </w:rPr>
        <w:t>пропевание</w:t>
      </w:r>
      <w:r>
        <w:tab/>
      </w:r>
      <w:r>
        <w:rPr>
          <w:spacing w:val="-2"/>
        </w:rPr>
        <w:t>музыкальных</w:t>
      </w:r>
      <w:r>
        <w:tab/>
      </w:r>
      <w:r>
        <w:rPr>
          <w:spacing w:val="-4"/>
        </w:rPr>
        <w:t>тем,</w:t>
      </w:r>
      <w:r>
        <w:tab/>
      </w:r>
      <w:r>
        <w:rPr>
          <w:spacing w:val="-2"/>
        </w:rPr>
        <w:t>исполнение</w:t>
      </w:r>
      <w:r>
        <w:tab/>
      </w:r>
      <w:r>
        <w:rPr>
          <w:spacing w:val="-2"/>
        </w:rPr>
        <w:t xml:space="preserve">ритмической </w:t>
      </w:r>
      <w:r>
        <w:t>партитуры – аккомпанемента к фрагменту балетной музыки;</w:t>
      </w:r>
    </w:p>
    <w:p>
      <w:pPr>
        <w:pStyle w:val="5"/>
        <w:spacing w:line="315" w:lineRule="exact"/>
        <w:ind w:left="944" w:firstLine="0"/>
        <w:jc w:val="left"/>
      </w:pPr>
      <w:r>
        <w:t>на</w:t>
      </w:r>
      <w:r>
        <w:rPr>
          <w:spacing w:val="-4"/>
        </w:rPr>
        <w:t xml:space="preserve"> </w:t>
      </w:r>
      <w:r>
        <w:t>выбор</w:t>
      </w:r>
      <w:r>
        <w:rPr>
          <w:spacing w:val="-5"/>
        </w:rPr>
        <w:t xml:space="preserve"> </w:t>
      </w:r>
      <w:r>
        <w:t>или</w:t>
      </w:r>
      <w:r>
        <w:rPr>
          <w:spacing w:val="-4"/>
        </w:rPr>
        <w:t xml:space="preserve"> </w:t>
      </w:r>
      <w:r>
        <w:rPr>
          <w:spacing w:val="-2"/>
        </w:rPr>
        <w:t>факультативно:</w:t>
      </w:r>
    </w:p>
    <w:p>
      <w:pPr>
        <w:pStyle w:val="5"/>
        <w:spacing w:before="163" w:line="357" w:lineRule="auto"/>
        <w:ind w:left="944" w:right="1483" w:firstLine="0"/>
        <w:jc w:val="left"/>
      </w:pPr>
      <w:r>
        <w:t>посещение балетного спектакля или просмотр фильма-балета; исполнение</w:t>
      </w:r>
      <w:r>
        <w:rPr>
          <w:spacing w:val="-7"/>
        </w:rPr>
        <w:t xml:space="preserve"> </w:t>
      </w:r>
      <w:r>
        <w:t>на</w:t>
      </w:r>
      <w:r>
        <w:rPr>
          <w:spacing w:val="-7"/>
        </w:rPr>
        <w:t xml:space="preserve"> </w:t>
      </w:r>
      <w:r>
        <w:t>музыкальных</w:t>
      </w:r>
      <w:r>
        <w:rPr>
          <w:spacing w:val="-12"/>
        </w:rPr>
        <w:t xml:space="preserve"> </w:t>
      </w:r>
      <w:r>
        <w:t>инструментах</w:t>
      </w:r>
      <w:r>
        <w:rPr>
          <w:spacing w:val="-12"/>
        </w:rPr>
        <w:t xml:space="preserve"> </w:t>
      </w:r>
      <w:r>
        <w:t>мелодий</w:t>
      </w:r>
      <w:r>
        <w:rPr>
          <w:spacing w:val="-8"/>
        </w:rPr>
        <w:t xml:space="preserve"> </w:t>
      </w:r>
      <w:r>
        <w:t>из</w:t>
      </w:r>
      <w:r>
        <w:rPr>
          <w:spacing w:val="-7"/>
        </w:rPr>
        <w:t xml:space="preserve"> </w:t>
      </w:r>
      <w:r>
        <w:t>балетов.</w:t>
      </w:r>
    </w:p>
    <w:p>
      <w:pPr>
        <w:pStyle w:val="7"/>
        <w:numPr>
          <w:ilvl w:val="3"/>
          <w:numId w:val="18"/>
        </w:numPr>
        <w:tabs>
          <w:tab w:val="left" w:pos="1998"/>
        </w:tabs>
        <w:spacing w:before="6" w:after="0" w:line="240" w:lineRule="auto"/>
        <w:ind w:left="1998" w:right="0" w:hanging="1054"/>
        <w:jc w:val="left"/>
        <w:rPr>
          <w:sz w:val="28"/>
        </w:rPr>
      </w:pPr>
      <w:r>
        <w:rPr>
          <w:sz w:val="28"/>
        </w:rPr>
        <w:t>Опера.</w:t>
      </w:r>
      <w:r>
        <w:rPr>
          <w:spacing w:val="-9"/>
          <w:sz w:val="28"/>
        </w:rPr>
        <w:t xml:space="preserve"> </w:t>
      </w:r>
      <w:r>
        <w:rPr>
          <w:sz w:val="28"/>
        </w:rPr>
        <w:t>Главные</w:t>
      </w:r>
      <w:r>
        <w:rPr>
          <w:spacing w:val="-6"/>
          <w:sz w:val="28"/>
        </w:rPr>
        <w:t xml:space="preserve"> </w:t>
      </w:r>
      <w:r>
        <w:rPr>
          <w:sz w:val="28"/>
        </w:rPr>
        <w:t>герои</w:t>
      </w:r>
      <w:r>
        <w:rPr>
          <w:spacing w:val="-7"/>
          <w:sz w:val="28"/>
        </w:rPr>
        <w:t xml:space="preserve"> </w:t>
      </w:r>
      <w:r>
        <w:rPr>
          <w:sz w:val="28"/>
        </w:rPr>
        <w:t>и</w:t>
      </w:r>
      <w:r>
        <w:rPr>
          <w:spacing w:val="-7"/>
          <w:sz w:val="28"/>
        </w:rPr>
        <w:t xml:space="preserve"> </w:t>
      </w:r>
      <w:r>
        <w:rPr>
          <w:sz w:val="28"/>
        </w:rPr>
        <w:t>номера</w:t>
      </w:r>
      <w:r>
        <w:rPr>
          <w:spacing w:val="-10"/>
          <w:sz w:val="28"/>
        </w:rPr>
        <w:t xml:space="preserve"> </w:t>
      </w:r>
      <w:r>
        <w:rPr>
          <w:sz w:val="28"/>
        </w:rPr>
        <w:t>оперного</w:t>
      </w:r>
      <w:r>
        <w:rPr>
          <w:spacing w:val="-7"/>
          <w:sz w:val="28"/>
        </w:rPr>
        <w:t xml:space="preserve"> </w:t>
      </w:r>
      <w:r>
        <w:rPr>
          <w:sz w:val="28"/>
        </w:rPr>
        <w:t>спектакля</w:t>
      </w:r>
      <w:r>
        <w:rPr>
          <w:spacing w:val="-5"/>
          <w:sz w:val="28"/>
        </w:rPr>
        <w:t xml:space="preserve"> </w:t>
      </w:r>
      <w:r>
        <w:rPr>
          <w:sz w:val="28"/>
        </w:rPr>
        <w:t>(2–6</w:t>
      </w:r>
      <w:r>
        <w:rPr>
          <w:spacing w:val="-7"/>
          <w:sz w:val="28"/>
        </w:rPr>
        <w:t xml:space="preserve"> </w:t>
      </w:r>
      <w:r>
        <w:rPr>
          <w:spacing w:val="-2"/>
          <w:sz w:val="28"/>
        </w:rPr>
        <w:t>часов).</w:t>
      </w:r>
    </w:p>
    <w:p>
      <w:pPr>
        <w:pStyle w:val="5"/>
        <w:tabs>
          <w:tab w:val="left" w:pos="2762"/>
          <w:tab w:val="left" w:pos="3716"/>
          <w:tab w:val="left" w:pos="4470"/>
          <w:tab w:val="left" w:pos="5481"/>
          <w:tab w:val="left" w:pos="6879"/>
          <w:tab w:val="left" w:pos="7287"/>
          <w:tab w:val="left" w:pos="9014"/>
        </w:tabs>
        <w:spacing w:before="163"/>
        <w:ind w:left="944" w:firstLine="0"/>
        <w:jc w:val="left"/>
      </w:pPr>
      <w:r>
        <w:rPr>
          <w:spacing w:val="-2"/>
        </w:rPr>
        <w:t>Содержание:</w:t>
      </w:r>
      <w:r>
        <w:tab/>
      </w:r>
      <w:r>
        <w:rPr>
          <w:spacing w:val="-4"/>
        </w:rPr>
        <w:t>Ария,</w:t>
      </w:r>
      <w:r>
        <w:tab/>
      </w:r>
      <w:r>
        <w:rPr>
          <w:spacing w:val="-4"/>
        </w:rPr>
        <w:t>хор,</w:t>
      </w:r>
      <w:r>
        <w:tab/>
      </w:r>
      <w:r>
        <w:rPr>
          <w:spacing w:val="-2"/>
        </w:rPr>
        <w:t>сцена,</w:t>
      </w:r>
      <w:r>
        <w:tab/>
      </w:r>
      <w:r>
        <w:rPr>
          <w:spacing w:val="-2"/>
        </w:rPr>
        <w:t>увертюра</w:t>
      </w:r>
      <w:r>
        <w:tab/>
      </w:r>
      <w:r>
        <w:rPr>
          <w:spacing w:val="-10"/>
        </w:rPr>
        <w:t>–</w:t>
      </w:r>
      <w:r>
        <w:tab/>
      </w:r>
      <w:r>
        <w:rPr>
          <w:spacing w:val="-2"/>
        </w:rPr>
        <w:t>оркестровое</w:t>
      </w:r>
      <w:r>
        <w:tab/>
      </w:r>
      <w:r>
        <w:rPr>
          <w:spacing w:val="-2"/>
        </w:rPr>
        <w:t>вступление.</w:t>
      </w:r>
    </w:p>
    <w:p>
      <w:pPr>
        <w:pStyle w:val="5"/>
        <w:spacing w:before="158"/>
        <w:ind w:firstLine="0"/>
        <w:jc w:val="left"/>
      </w:pPr>
      <w:r>
        <w:t>Отдельные</w:t>
      </w:r>
      <w:r>
        <w:rPr>
          <w:spacing w:val="-6"/>
        </w:rPr>
        <w:t xml:space="preserve"> </w:t>
      </w:r>
      <w:r>
        <w:t>номера</w:t>
      </w:r>
      <w:r>
        <w:rPr>
          <w:spacing w:val="-5"/>
        </w:rPr>
        <w:t xml:space="preserve"> </w:t>
      </w:r>
      <w:r>
        <w:t>из</w:t>
      </w:r>
      <w:r>
        <w:rPr>
          <w:spacing w:val="-6"/>
        </w:rPr>
        <w:t xml:space="preserve"> </w:t>
      </w:r>
      <w:r>
        <w:t>опер</w:t>
      </w:r>
      <w:r>
        <w:rPr>
          <w:spacing w:val="-6"/>
        </w:rPr>
        <w:t xml:space="preserve"> </w:t>
      </w:r>
      <w:r>
        <w:t>русских</w:t>
      </w:r>
      <w:r>
        <w:rPr>
          <w:spacing w:val="-10"/>
        </w:rPr>
        <w:t xml:space="preserve"> </w:t>
      </w:r>
      <w:r>
        <w:t>и</w:t>
      </w:r>
      <w:r>
        <w:rPr>
          <w:spacing w:val="-6"/>
        </w:rPr>
        <w:t xml:space="preserve"> </w:t>
      </w:r>
      <w:r>
        <w:t>зарубежных</w:t>
      </w:r>
      <w:r>
        <w:rPr>
          <w:spacing w:val="-10"/>
        </w:rPr>
        <w:t xml:space="preserve"> </w:t>
      </w:r>
      <w:r>
        <w:rPr>
          <w:spacing w:val="-2"/>
        </w:rPr>
        <w:t>композиторов</w:t>
      </w:r>
      <w:r>
        <w:rPr>
          <w:spacing w:val="-2"/>
          <w:vertAlign w:val="superscript"/>
        </w:rPr>
        <w:t>35</w:t>
      </w:r>
      <w:r>
        <w:rPr>
          <w:spacing w:val="-2"/>
          <w:vertAlign w:val="baseline"/>
        </w:rPr>
        <w:t>.</w:t>
      </w:r>
    </w:p>
    <w:p>
      <w:pPr>
        <w:pStyle w:val="5"/>
        <w:spacing w:before="223"/>
        <w:ind w:left="0" w:firstLine="0"/>
        <w:jc w:val="left"/>
        <w:rPr>
          <w:sz w:val="20"/>
        </w:rPr>
      </w:pPr>
      <w:r>
        <mc:AlternateContent>
          <mc:Choice Requires="wps">
            <w:drawing>
              <wp:anchor distT="0" distB="0" distL="0" distR="0" simplePos="0" relativeHeight="251672576" behindDoc="1" locked="0" layoutInCell="1" allowOverlap="1">
                <wp:simplePos x="0" y="0"/>
                <wp:positionH relativeFrom="page">
                  <wp:posOffset>719455</wp:posOffset>
                </wp:positionH>
                <wp:positionV relativeFrom="paragraph">
                  <wp:posOffset>302895</wp:posOffset>
                </wp:positionV>
                <wp:extent cx="1829435" cy="6350"/>
                <wp:effectExtent l="0" t="0" r="0" b="0"/>
                <wp:wrapTopAndBottom/>
                <wp:docPr id="38" name="Graphic 38"/>
                <wp:cNvGraphicFramePr/>
                <a:graphic xmlns:a="http://schemas.openxmlformats.org/drawingml/2006/main">
                  <a:graphicData uri="http://schemas.microsoft.com/office/word/2010/wordprocessingShape">
                    <wps:wsp>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noAutofit/>
                      </wps:bodyPr>
                    </wps:wsp>
                  </a:graphicData>
                </a:graphic>
              </wp:anchor>
            </w:drawing>
          </mc:Choice>
          <mc:Fallback>
            <w:pict>
              <v:shape id="Graphic 38" o:spid="_x0000_s1026" o:spt="100" style="position:absolute;left:0pt;margin-left:56.65pt;margin-top:23.85pt;height:0.5pt;width:144.05pt;mso-position-horizontal-relative:page;mso-wrap-distance-bottom:0pt;mso-wrap-distance-top:0pt;z-index:-251643904;mso-width-relative:page;mso-height-relative:page;" fillcolor="#000000" filled="t" stroked="f" coordsize="1829435,6350" o:gfxdata="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mRGAddgA&#10;AAAJAQAADwAAAAAAAAABACAAAAAiAAAAZHJzL2Rvd25yZXYueG1sUEsBAhQAFAAAAAgAh07iQJAa&#10;BlsfAgAA3gQAAA4AAAAAAAAAAQAgAAAAJwEAAGRycy9lMm9Eb2MueG1sUEsFBgAAAAAGAAYAWQEA&#10;ALgFAAAAAA==&#10;" path="m1829435,0l0,0,0,6095,1829435,6095,1829435,0xe">
                <v:fill on="t" focussize="0,0"/>
                <v:stroke on="f"/>
                <v:imagedata o:title=""/>
                <o:lock v:ext="edit" aspectratio="f"/>
                <v:textbox inset="0mm,0mm,0mm,0mm"/>
                <w10:wrap type="topAndBottom"/>
              </v:shape>
            </w:pict>
          </mc:Fallback>
        </mc:AlternateContent>
      </w:r>
    </w:p>
    <w:p>
      <w:pPr>
        <w:spacing w:before="102" w:line="240" w:lineRule="auto"/>
        <w:ind w:left="233" w:right="163" w:firstLine="0"/>
        <w:jc w:val="both"/>
        <w:rPr>
          <w:sz w:val="24"/>
        </w:rPr>
      </w:pPr>
      <w:r>
        <w:rPr>
          <w:sz w:val="24"/>
          <w:vertAlign w:val="superscript"/>
        </w:rPr>
        <w:t>34</w:t>
      </w:r>
      <w:r>
        <w:rPr>
          <w:spacing w:val="80"/>
          <w:sz w:val="24"/>
          <w:vertAlign w:val="baseline"/>
        </w:rPr>
        <w:t xml:space="preserve"> </w:t>
      </w:r>
      <w:r>
        <w:rPr>
          <w:sz w:val="24"/>
          <w:vertAlign w:val="baseline"/>
        </w:rPr>
        <w:t>В</w:t>
      </w:r>
      <w:r>
        <w:rPr>
          <w:spacing w:val="80"/>
          <w:sz w:val="24"/>
          <w:vertAlign w:val="baseline"/>
        </w:rPr>
        <w:t xml:space="preserve"> </w:t>
      </w:r>
      <w:r>
        <w:rPr>
          <w:sz w:val="24"/>
          <w:vertAlign w:val="baseline"/>
        </w:rPr>
        <w:t>данном</w:t>
      </w:r>
      <w:r>
        <w:rPr>
          <w:spacing w:val="80"/>
          <w:sz w:val="24"/>
          <w:vertAlign w:val="baseline"/>
        </w:rPr>
        <w:t xml:space="preserve"> </w:t>
      </w:r>
      <w:r>
        <w:rPr>
          <w:sz w:val="24"/>
          <w:vertAlign w:val="baseline"/>
        </w:rPr>
        <w:t>блоке</w:t>
      </w:r>
      <w:r>
        <w:rPr>
          <w:spacing w:val="80"/>
          <w:sz w:val="24"/>
          <w:vertAlign w:val="baseline"/>
        </w:rPr>
        <w:t xml:space="preserve"> </w:t>
      </w:r>
      <w:r>
        <w:rPr>
          <w:sz w:val="24"/>
          <w:vertAlign w:val="baseline"/>
        </w:rPr>
        <w:t>могут</w:t>
      </w:r>
      <w:r>
        <w:rPr>
          <w:spacing w:val="80"/>
          <w:sz w:val="24"/>
          <w:vertAlign w:val="baseline"/>
        </w:rPr>
        <w:t xml:space="preserve"> </w:t>
      </w:r>
      <w:r>
        <w:rPr>
          <w:sz w:val="24"/>
          <w:vertAlign w:val="baseline"/>
        </w:rPr>
        <w:t>быть</w:t>
      </w:r>
      <w:r>
        <w:rPr>
          <w:spacing w:val="80"/>
          <w:sz w:val="24"/>
          <w:vertAlign w:val="baseline"/>
        </w:rPr>
        <w:t xml:space="preserve"> </w:t>
      </w:r>
      <w:r>
        <w:rPr>
          <w:sz w:val="24"/>
          <w:vertAlign w:val="baseline"/>
        </w:rPr>
        <w:t>представлены</w:t>
      </w:r>
      <w:r>
        <w:rPr>
          <w:spacing w:val="80"/>
          <w:sz w:val="24"/>
          <w:vertAlign w:val="baseline"/>
        </w:rPr>
        <w:t xml:space="preserve"> </w:t>
      </w:r>
      <w:r>
        <w:rPr>
          <w:sz w:val="24"/>
          <w:vertAlign w:val="baseline"/>
        </w:rPr>
        <w:t>балеты</w:t>
      </w:r>
      <w:r>
        <w:rPr>
          <w:spacing w:val="80"/>
          <w:sz w:val="24"/>
          <w:vertAlign w:val="baseline"/>
        </w:rPr>
        <w:t xml:space="preserve"> </w:t>
      </w:r>
      <w:r>
        <w:rPr>
          <w:sz w:val="24"/>
          <w:vertAlign w:val="baseline"/>
        </w:rPr>
        <w:t>П.И. Чайковского,</w:t>
      </w:r>
      <w:r>
        <w:rPr>
          <w:spacing w:val="80"/>
          <w:sz w:val="24"/>
          <w:vertAlign w:val="baseline"/>
        </w:rPr>
        <w:t xml:space="preserve"> </w:t>
      </w:r>
      <w:r>
        <w:rPr>
          <w:sz w:val="24"/>
          <w:vertAlign w:val="baseline"/>
        </w:rPr>
        <w:t>С.С.</w:t>
      </w:r>
      <w:r>
        <w:rPr>
          <w:spacing w:val="-1"/>
          <w:sz w:val="24"/>
          <w:vertAlign w:val="baseline"/>
        </w:rPr>
        <w:t xml:space="preserve"> </w:t>
      </w:r>
      <w:r>
        <w:rPr>
          <w:sz w:val="24"/>
          <w:vertAlign w:val="baseline"/>
        </w:rPr>
        <w:t>Прокофьева, А.И. Хачатуряна, В.А. Гаврилина, Р.К. Щедрина. Конкретные музыкальные спектакли и их фрагменты – на выбор учителя и в соответствии с материалом соответствующего УМК.</w:t>
      </w:r>
    </w:p>
    <w:p>
      <w:pPr>
        <w:spacing w:before="2"/>
        <w:ind w:left="233" w:right="0" w:firstLine="0"/>
        <w:jc w:val="both"/>
        <w:rPr>
          <w:sz w:val="24"/>
        </w:rPr>
      </w:pPr>
      <w:r>
        <w:rPr>
          <w:sz w:val="24"/>
          <w:vertAlign w:val="superscript"/>
        </w:rPr>
        <w:t>35</w:t>
      </w:r>
      <w:r>
        <w:rPr>
          <w:spacing w:val="47"/>
          <w:sz w:val="24"/>
          <w:vertAlign w:val="baseline"/>
        </w:rPr>
        <w:t xml:space="preserve"> </w:t>
      </w:r>
      <w:r>
        <w:rPr>
          <w:sz w:val="24"/>
          <w:vertAlign w:val="baseline"/>
        </w:rPr>
        <w:t>В</w:t>
      </w:r>
      <w:r>
        <w:rPr>
          <w:spacing w:val="45"/>
          <w:sz w:val="24"/>
          <w:vertAlign w:val="baseline"/>
        </w:rPr>
        <w:t xml:space="preserve"> </w:t>
      </w:r>
      <w:r>
        <w:rPr>
          <w:sz w:val="24"/>
          <w:vertAlign w:val="baseline"/>
        </w:rPr>
        <w:t>данном</w:t>
      </w:r>
      <w:r>
        <w:rPr>
          <w:spacing w:val="42"/>
          <w:sz w:val="24"/>
          <w:vertAlign w:val="baseline"/>
        </w:rPr>
        <w:t xml:space="preserve"> </w:t>
      </w:r>
      <w:r>
        <w:rPr>
          <w:sz w:val="24"/>
          <w:vertAlign w:val="baseline"/>
        </w:rPr>
        <w:t>тематическом</w:t>
      </w:r>
      <w:r>
        <w:rPr>
          <w:spacing w:val="47"/>
          <w:sz w:val="24"/>
          <w:vertAlign w:val="baseline"/>
        </w:rPr>
        <w:t xml:space="preserve"> </w:t>
      </w:r>
      <w:r>
        <w:rPr>
          <w:sz w:val="24"/>
          <w:vertAlign w:val="baseline"/>
        </w:rPr>
        <w:t>блоке</w:t>
      </w:r>
      <w:r>
        <w:rPr>
          <w:spacing w:val="45"/>
          <w:sz w:val="24"/>
          <w:vertAlign w:val="baseline"/>
        </w:rPr>
        <w:t xml:space="preserve"> </w:t>
      </w:r>
      <w:r>
        <w:rPr>
          <w:sz w:val="24"/>
          <w:vertAlign w:val="baseline"/>
        </w:rPr>
        <w:t>могут</w:t>
      </w:r>
      <w:r>
        <w:rPr>
          <w:spacing w:val="46"/>
          <w:sz w:val="24"/>
          <w:vertAlign w:val="baseline"/>
        </w:rPr>
        <w:t xml:space="preserve"> </w:t>
      </w:r>
      <w:r>
        <w:rPr>
          <w:sz w:val="24"/>
          <w:vertAlign w:val="baseline"/>
        </w:rPr>
        <w:t>быть</w:t>
      </w:r>
      <w:r>
        <w:rPr>
          <w:spacing w:val="47"/>
          <w:sz w:val="24"/>
          <w:vertAlign w:val="baseline"/>
        </w:rPr>
        <w:t xml:space="preserve"> </w:t>
      </w:r>
      <w:r>
        <w:rPr>
          <w:sz w:val="24"/>
          <w:vertAlign w:val="baseline"/>
        </w:rPr>
        <w:t>представлены</w:t>
      </w:r>
      <w:r>
        <w:rPr>
          <w:spacing w:val="47"/>
          <w:sz w:val="24"/>
          <w:vertAlign w:val="baseline"/>
        </w:rPr>
        <w:t xml:space="preserve"> </w:t>
      </w:r>
      <w:r>
        <w:rPr>
          <w:sz w:val="24"/>
          <w:vertAlign w:val="baseline"/>
        </w:rPr>
        <w:t>фрагменты</w:t>
      </w:r>
      <w:r>
        <w:rPr>
          <w:spacing w:val="44"/>
          <w:sz w:val="24"/>
          <w:vertAlign w:val="baseline"/>
        </w:rPr>
        <w:t xml:space="preserve"> </w:t>
      </w:r>
      <w:r>
        <w:rPr>
          <w:sz w:val="24"/>
          <w:vertAlign w:val="baseline"/>
        </w:rPr>
        <w:t>из</w:t>
      </w:r>
      <w:r>
        <w:rPr>
          <w:spacing w:val="42"/>
          <w:sz w:val="24"/>
          <w:vertAlign w:val="baseline"/>
        </w:rPr>
        <w:t xml:space="preserve"> </w:t>
      </w:r>
      <w:r>
        <w:rPr>
          <w:sz w:val="24"/>
          <w:vertAlign w:val="baseline"/>
        </w:rPr>
        <w:t>опер</w:t>
      </w:r>
      <w:r>
        <w:rPr>
          <w:spacing w:val="41"/>
          <w:sz w:val="24"/>
          <w:vertAlign w:val="baseline"/>
        </w:rPr>
        <w:t xml:space="preserve"> </w:t>
      </w:r>
      <w:r>
        <w:rPr>
          <w:sz w:val="24"/>
          <w:vertAlign w:val="baseline"/>
        </w:rPr>
        <w:t>Н.А.</w:t>
      </w:r>
      <w:r>
        <w:rPr>
          <w:spacing w:val="13"/>
          <w:sz w:val="24"/>
          <w:vertAlign w:val="baseline"/>
        </w:rPr>
        <w:t xml:space="preserve"> </w:t>
      </w:r>
      <w:r>
        <w:rPr>
          <w:spacing w:val="-2"/>
          <w:sz w:val="24"/>
          <w:vertAlign w:val="baseline"/>
        </w:rPr>
        <w:t>Римского-</w:t>
      </w:r>
    </w:p>
    <w:p>
      <w:pPr>
        <w:spacing w:after="0"/>
        <w:jc w:val="both"/>
        <w:rPr>
          <w:sz w:val="24"/>
        </w:rPr>
        <w:sectPr>
          <w:pgSz w:w="11910" w:h="16840"/>
          <w:pgMar w:top="1020" w:right="400" w:bottom="740" w:left="900" w:header="569" w:footer="541" w:gutter="0"/>
          <w:cols w:space="720" w:num="1"/>
        </w:sectPr>
      </w:pPr>
    </w:p>
    <w:p>
      <w:pPr>
        <w:pStyle w:val="5"/>
        <w:spacing w:before="92"/>
        <w:ind w:left="944" w:firstLine="0"/>
        <w:jc w:val="left"/>
      </w:pPr>
      <w:r>
        <w:t>Виды</w:t>
      </w:r>
      <w:r>
        <w:rPr>
          <w:spacing w:val="-11"/>
        </w:rPr>
        <w:t xml:space="preserve"> </w:t>
      </w:r>
      <w:r>
        <w:t>деятельности</w:t>
      </w:r>
      <w:r>
        <w:rPr>
          <w:spacing w:val="-11"/>
        </w:rPr>
        <w:t xml:space="preserve"> </w:t>
      </w:r>
      <w:r>
        <w:rPr>
          <w:spacing w:val="-2"/>
        </w:rPr>
        <w:t>обучающихся:</w:t>
      </w:r>
    </w:p>
    <w:p>
      <w:pPr>
        <w:pStyle w:val="5"/>
        <w:spacing w:before="162"/>
        <w:ind w:left="944" w:firstLine="0"/>
        <w:jc w:val="left"/>
      </w:pPr>
      <w:r>
        <w:t>слушание</w:t>
      </w:r>
      <w:r>
        <w:rPr>
          <w:spacing w:val="-12"/>
        </w:rPr>
        <w:t xml:space="preserve"> </w:t>
      </w:r>
      <w:r>
        <w:t>фрагментов</w:t>
      </w:r>
      <w:r>
        <w:rPr>
          <w:spacing w:val="-12"/>
        </w:rPr>
        <w:t xml:space="preserve"> </w:t>
      </w:r>
      <w:r>
        <w:rPr>
          <w:spacing w:val="-2"/>
        </w:rPr>
        <w:t>опер;</w:t>
      </w:r>
    </w:p>
    <w:p>
      <w:pPr>
        <w:pStyle w:val="5"/>
        <w:spacing w:before="158" w:line="362" w:lineRule="auto"/>
        <w:jc w:val="left"/>
      </w:pPr>
      <w:r>
        <w:t>определение</w:t>
      </w:r>
      <w:r>
        <w:rPr>
          <w:spacing w:val="-5"/>
        </w:rPr>
        <w:t xml:space="preserve"> </w:t>
      </w:r>
      <w:r>
        <w:t>характера</w:t>
      </w:r>
      <w:r>
        <w:rPr>
          <w:spacing w:val="-1"/>
        </w:rPr>
        <w:t xml:space="preserve"> </w:t>
      </w:r>
      <w:r>
        <w:t>музыки</w:t>
      </w:r>
      <w:r>
        <w:rPr>
          <w:spacing w:val="-6"/>
        </w:rPr>
        <w:t xml:space="preserve"> </w:t>
      </w:r>
      <w:r>
        <w:t>сольной</w:t>
      </w:r>
      <w:r>
        <w:rPr>
          <w:spacing w:val="-6"/>
        </w:rPr>
        <w:t xml:space="preserve"> </w:t>
      </w:r>
      <w:r>
        <w:t>партии,</w:t>
      </w:r>
      <w:r>
        <w:rPr>
          <w:spacing w:val="-4"/>
        </w:rPr>
        <w:t xml:space="preserve"> </w:t>
      </w:r>
      <w:r>
        <w:t>роли</w:t>
      </w:r>
      <w:r>
        <w:rPr>
          <w:spacing w:val="-6"/>
        </w:rPr>
        <w:t xml:space="preserve"> </w:t>
      </w:r>
      <w:r>
        <w:t>и</w:t>
      </w:r>
      <w:r>
        <w:rPr>
          <w:spacing w:val="-6"/>
        </w:rPr>
        <w:t xml:space="preserve"> </w:t>
      </w:r>
      <w:r>
        <w:t>выразительных</w:t>
      </w:r>
      <w:r>
        <w:rPr>
          <w:spacing w:val="-9"/>
        </w:rPr>
        <w:t xml:space="preserve"> </w:t>
      </w:r>
      <w:r>
        <w:t>средств оркестрового сопровождения;</w:t>
      </w:r>
    </w:p>
    <w:p>
      <w:pPr>
        <w:pStyle w:val="5"/>
        <w:spacing w:line="357" w:lineRule="auto"/>
        <w:ind w:left="944" w:right="3610" w:firstLine="0"/>
        <w:jc w:val="left"/>
      </w:pPr>
      <w:r>
        <w:t>знакомство</w:t>
      </w:r>
      <w:r>
        <w:rPr>
          <w:spacing w:val="-10"/>
        </w:rPr>
        <w:t xml:space="preserve"> </w:t>
      </w:r>
      <w:r>
        <w:t>с</w:t>
      </w:r>
      <w:r>
        <w:rPr>
          <w:spacing w:val="-9"/>
        </w:rPr>
        <w:t xml:space="preserve"> </w:t>
      </w:r>
      <w:r>
        <w:t>тембрами</w:t>
      </w:r>
      <w:r>
        <w:rPr>
          <w:spacing w:val="-10"/>
        </w:rPr>
        <w:t xml:space="preserve"> </w:t>
      </w:r>
      <w:r>
        <w:t>голосов</w:t>
      </w:r>
      <w:r>
        <w:rPr>
          <w:spacing w:val="-11"/>
        </w:rPr>
        <w:t xml:space="preserve"> </w:t>
      </w:r>
      <w:r>
        <w:t>оперных</w:t>
      </w:r>
      <w:r>
        <w:rPr>
          <w:spacing w:val="-10"/>
        </w:rPr>
        <w:t xml:space="preserve"> </w:t>
      </w:r>
      <w:r>
        <w:t>певцов; освоение терминологии;</w:t>
      </w:r>
    </w:p>
    <w:p>
      <w:pPr>
        <w:pStyle w:val="5"/>
        <w:spacing w:before="4" w:line="362" w:lineRule="auto"/>
        <w:ind w:left="944" w:right="2141" w:firstLine="0"/>
        <w:jc w:val="left"/>
      </w:pPr>
      <w:r>
        <w:t>звучащие</w:t>
      </w:r>
      <w:r>
        <w:rPr>
          <w:spacing w:val="-7"/>
        </w:rPr>
        <w:t xml:space="preserve"> </w:t>
      </w:r>
      <w:r>
        <w:t>тесты</w:t>
      </w:r>
      <w:r>
        <w:rPr>
          <w:spacing w:val="-8"/>
        </w:rPr>
        <w:t xml:space="preserve"> </w:t>
      </w:r>
      <w:r>
        <w:t>и</w:t>
      </w:r>
      <w:r>
        <w:rPr>
          <w:spacing w:val="-8"/>
        </w:rPr>
        <w:t xml:space="preserve"> </w:t>
      </w:r>
      <w:r>
        <w:t>кроссворды</w:t>
      </w:r>
      <w:r>
        <w:rPr>
          <w:spacing w:val="-8"/>
        </w:rPr>
        <w:t xml:space="preserve"> </w:t>
      </w:r>
      <w:r>
        <w:t>на</w:t>
      </w:r>
      <w:r>
        <w:rPr>
          <w:spacing w:val="-7"/>
        </w:rPr>
        <w:t xml:space="preserve"> </w:t>
      </w:r>
      <w:r>
        <w:t>проверку</w:t>
      </w:r>
      <w:r>
        <w:rPr>
          <w:spacing w:val="-12"/>
        </w:rPr>
        <w:t xml:space="preserve"> </w:t>
      </w:r>
      <w:r>
        <w:t>знаний; разучивание, исполнение песни, хора из оперы;</w:t>
      </w:r>
    </w:p>
    <w:p>
      <w:pPr>
        <w:pStyle w:val="5"/>
        <w:spacing w:line="362" w:lineRule="auto"/>
        <w:ind w:left="944" w:right="5721" w:firstLine="0"/>
        <w:jc w:val="left"/>
      </w:pPr>
      <w:r>
        <w:t>рисование</w:t>
      </w:r>
      <w:r>
        <w:rPr>
          <w:spacing w:val="-11"/>
        </w:rPr>
        <w:t xml:space="preserve"> </w:t>
      </w:r>
      <w:r>
        <w:t>героев,</w:t>
      </w:r>
      <w:r>
        <w:rPr>
          <w:spacing w:val="-9"/>
        </w:rPr>
        <w:t xml:space="preserve"> </w:t>
      </w:r>
      <w:r>
        <w:t>сцен</w:t>
      </w:r>
      <w:r>
        <w:rPr>
          <w:spacing w:val="-12"/>
        </w:rPr>
        <w:t xml:space="preserve"> </w:t>
      </w:r>
      <w:r>
        <w:t>из</w:t>
      </w:r>
      <w:r>
        <w:rPr>
          <w:spacing w:val="-11"/>
        </w:rPr>
        <w:t xml:space="preserve"> </w:t>
      </w:r>
      <w:r>
        <w:t>опер; на выбор или факультативно:</w:t>
      </w:r>
    </w:p>
    <w:p>
      <w:pPr>
        <w:pStyle w:val="5"/>
        <w:spacing w:line="362" w:lineRule="auto"/>
        <w:ind w:left="944" w:right="5721" w:firstLine="0"/>
        <w:jc w:val="left"/>
      </w:pPr>
      <w:r>
        <w:t>просмотр фильма-оперы; постановка</w:t>
      </w:r>
      <w:r>
        <w:rPr>
          <w:spacing w:val="-18"/>
        </w:rPr>
        <w:t xml:space="preserve"> </w:t>
      </w:r>
      <w:r>
        <w:t>детской</w:t>
      </w:r>
      <w:r>
        <w:rPr>
          <w:spacing w:val="-17"/>
        </w:rPr>
        <w:t xml:space="preserve"> </w:t>
      </w:r>
      <w:r>
        <w:t>оперы.</w:t>
      </w:r>
    </w:p>
    <w:p>
      <w:pPr>
        <w:pStyle w:val="7"/>
        <w:numPr>
          <w:ilvl w:val="3"/>
          <w:numId w:val="18"/>
        </w:numPr>
        <w:tabs>
          <w:tab w:val="left" w:pos="1998"/>
        </w:tabs>
        <w:spacing w:before="0" w:after="0" w:line="319" w:lineRule="exact"/>
        <w:ind w:left="1998" w:right="0" w:hanging="1054"/>
        <w:jc w:val="left"/>
        <w:rPr>
          <w:sz w:val="28"/>
        </w:rPr>
      </w:pPr>
      <w:r>
        <w:rPr>
          <w:sz w:val="28"/>
        </w:rPr>
        <w:t>Сюжет</w:t>
      </w:r>
      <w:r>
        <w:rPr>
          <w:spacing w:val="-11"/>
          <w:sz w:val="28"/>
        </w:rPr>
        <w:t xml:space="preserve"> </w:t>
      </w:r>
      <w:r>
        <w:rPr>
          <w:sz w:val="28"/>
        </w:rPr>
        <w:t>музыкального</w:t>
      </w:r>
      <w:r>
        <w:rPr>
          <w:spacing w:val="-10"/>
          <w:sz w:val="28"/>
        </w:rPr>
        <w:t xml:space="preserve"> </w:t>
      </w:r>
      <w:r>
        <w:rPr>
          <w:sz w:val="28"/>
        </w:rPr>
        <w:t>спектакля</w:t>
      </w:r>
      <w:r>
        <w:rPr>
          <w:spacing w:val="-4"/>
          <w:sz w:val="28"/>
        </w:rPr>
        <w:t xml:space="preserve"> </w:t>
      </w:r>
      <w:r>
        <w:rPr>
          <w:sz w:val="28"/>
        </w:rPr>
        <w:t>(2–3</w:t>
      </w:r>
      <w:r>
        <w:rPr>
          <w:spacing w:val="-10"/>
          <w:sz w:val="28"/>
        </w:rPr>
        <w:t xml:space="preserve"> </w:t>
      </w:r>
      <w:r>
        <w:rPr>
          <w:spacing w:val="-2"/>
          <w:sz w:val="28"/>
        </w:rPr>
        <w:t>часа).</w:t>
      </w:r>
    </w:p>
    <w:p>
      <w:pPr>
        <w:pStyle w:val="5"/>
        <w:spacing w:before="144" w:line="362" w:lineRule="auto"/>
        <w:ind w:right="176"/>
        <w:jc w:val="left"/>
      </w:pPr>
      <w:r>
        <w:t>Содержание: Либретто. Развитие музыки в соответствии с сюжетом. Действия и сцены в опере и балете. Контрастные образы, лейтмотивы.</w:t>
      </w:r>
    </w:p>
    <w:p>
      <w:pPr>
        <w:pStyle w:val="5"/>
        <w:spacing w:line="314" w:lineRule="exact"/>
        <w:ind w:left="944" w:firstLine="0"/>
        <w:jc w:val="left"/>
      </w:pPr>
      <w:r>
        <w:t>Виды</w:t>
      </w:r>
      <w:r>
        <w:rPr>
          <w:spacing w:val="-11"/>
        </w:rPr>
        <w:t xml:space="preserve"> </w:t>
      </w:r>
      <w:r>
        <w:t>деятельности</w:t>
      </w:r>
      <w:r>
        <w:rPr>
          <w:spacing w:val="-11"/>
        </w:rPr>
        <w:t xml:space="preserve"> </w:t>
      </w:r>
      <w:r>
        <w:rPr>
          <w:spacing w:val="-2"/>
        </w:rPr>
        <w:t>обучающихся:</w:t>
      </w:r>
    </w:p>
    <w:p>
      <w:pPr>
        <w:pStyle w:val="5"/>
        <w:spacing w:before="163" w:line="362" w:lineRule="auto"/>
        <w:ind w:left="944" w:right="2141" w:firstLine="0"/>
        <w:jc w:val="left"/>
      </w:pPr>
      <w:r>
        <w:t>знакомство</w:t>
      </w:r>
      <w:r>
        <w:rPr>
          <w:spacing w:val="-11"/>
        </w:rPr>
        <w:t xml:space="preserve"> </w:t>
      </w:r>
      <w:r>
        <w:t>с</w:t>
      </w:r>
      <w:r>
        <w:rPr>
          <w:spacing w:val="-10"/>
        </w:rPr>
        <w:t xml:space="preserve"> </w:t>
      </w:r>
      <w:r>
        <w:t>либретто,</w:t>
      </w:r>
      <w:r>
        <w:rPr>
          <w:spacing w:val="-9"/>
        </w:rPr>
        <w:t xml:space="preserve"> </w:t>
      </w:r>
      <w:r>
        <w:t>структурой</w:t>
      </w:r>
      <w:r>
        <w:rPr>
          <w:spacing w:val="-11"/>
        </w:rPr>
        <w:t xml:space="preserve"> </w:t>
      </w:r>
      <w:r>
        <w:t>музыкального</w:t>
      </w:r>
      <w:r>
        <w:rPr>
          <w:spacing w:val="-11"/>
        </w:rPr>
        <w:t xml:space="preserve"> </w:t>
      </w:r>
      <w:r>
        <w:t>спектакля; пересказ либретто изученных опер и балетов;</w:t>
      </w:r>
    </w:p>
    <w:p>
      <w:pPr>
        <w:pStyle w:val="5"/>
        <w:tabs>
          <w:tab w:val="left" w:pos="2047"/>
          <w:tab w:val="left" w:pos="4186"/>
          <w:tab w:val="left" w:pos="5475"/>
          <w:tab w:val="left" w:pos="7134"/>
          <w:tab w:val="left" w:pos="8285"/>
          <w:tab w:val="left" w:pos="9580"/>
        </w:tabs>
        <w:spacing w:line="362" w:lineRule="auto"/>
        <w:ind w:right="184"/>
        <w:jc w:val="left"/>
      </w:pPr>
      <w:r>
        <w:rPr>
          <w:spacing w:val="-2"/>
        </w:rPr>
        <w:t>анализ</w:t>
      </w:r>
      <w:r>
        <w:tab/>
      </w:r>
      <w:r>
        <w:rPr>
          <w:spacing w:val="-2"/>
        </w:rPr>
        <w:t>выразительных</w:t>
      </w:r>
      <w:r>
        <w:tab/>
      </w:r>
      <w:r>
        <w:rPr>
          <w:spacing w:val="-2"/>
        </w:rPr>
        <w:t>средств,</w:t>
      </w:r>
      <w:r>
        <w:tab/>
      </w:r>
      <w:r>
        <w:rPr>
          <w:spacing w:val="-2"/>
        </w:rPr>
        <w:t>создающих</w:t>
      </w:r>
      <w:r>
        <w:tab/>
      </w:r>
      <w:r>
        <w:rPr>
          <w:spacing w:val="-2"/>
        </w:rPr>
        <w:t>образы</w:t>
      </w:r>
      <w:r>
        <w:tab/>
      </w:r>
      <w:r>
        <w:rPr>
          <w:spacing w:val="-2"/>
        </w:rPr>
        <w:t>главных</w:t>
      </w:r>
      <w:r>
        <w:tab/>
      </w:r>
      <w:r>
        <w:rPr>
          <w:spacing w:val="-2"/>
        </w:rPr>
        <w:t xml:space="preserve">героев, </w:t>
      </w:r>
      <w:r>
        <w:t>противоборствующих сторон;</w:t>
      </w:r>
    </w:p>
    <w:p>
      <w:pPr>
        <w:pStyle w:val="5"/>
        <w:tabs>
          <w:tab w:val="left" w:pos="2782"/>
          <w:tab w:val="left" w:pos="3401"/>
          <w:tab w:val="left" w:pos="5435"/>
          <w:tab w:val="left" w:pos="7114"/>
          <w:tab w:val="left" w:pos="9349"/>
        </w:tabs>
        <w:spacing w:line="357" w:lineRule="auto"/>
        <w:ind w:right="175"/>
        <w:jc w:val="left"/>
      </w:pPr>
      <w:r>
        <w:rPr>
          <w:spacing w:val="-2"/>
        </w:rPr>
        <w:t>наблюдение</w:t>
      </w:r>
      <w:r>
        <w:tab/>
      </w:r>
      <w:r>
        <w:rPr>
          <w:spacing w:val="-6"/>
        </w:rPr>
        <w:t>за</w:t>
      </w:r>
      <w:r>
        <w:tab/>
      </w:r>
      <w:r>
        <w:rPr>
          <w:spacing w:val="-2"/>
        </w:rPr>
        <w:t>музыкальным</w:t>
      </w:r>
      <w:r>
        <w:tab/>
      </w:r>
      <w:r>
        <w:rPr>
          <w:spacing w:val="-2"/>
        </w:rPr>
        <w:t>развитием,</w:t>
      </w:r>
      <w:r>
        <w:tab/>
      </w:r>
      <w:r>
        <w:rPr>
          <w:spacing w:val="-2"/>
        </w:rPr>
        <w:t>характеристика</w:t>
      </w:r>
      <w:r>
        <w:tab/>
      </w:r>
      <w:r>
        <w:rPr>
          <w:spacing w:val="-2"/>
        </w:rPr>
        <w:t xml:space="preserve">приёмов, </w:t>
      </w:r>
      <w:r>
        <w:t>использованных композитором;</w:t>
      </w:r>
    </w:p>
    <w:p>
      <w:pPr>
        <w:pStyle w:val="5"/>
        <w:tabs>
          <w:tab w:val="left" w:pos="2704"/>
          <w:tab w:val="left" w:pos="4287"/>
          <w:tab w:val="left" w:pos="6110"/>
          <w:tab w:val="left" w:pos="6809"/>
          <w:tab w:val="left" w:pos="8607"/>
        </w:tabs>
        <w:spacing w:line="357" w:lineRule="auto"/>
        <w:ind w:right="181"/>
        <w:jc w:val="left"/>
      </w:pPr>
      <w:r>
        <w:rPr>
          <w:spacing w:val="-2"/>
        </w:rPr>
        <w:t>вокализация,</w:t>
      </w:r>
      <w:r>
        <w:tab/>
      </w:r>
      <w:r>
        <w:rPr>
          <w:spacing w:val="-2"/>
        </w:rPr>
        <w:t>пропевание</w:t>
      </w:r>
      <w:r>
        <w:tab/>
      </w:r>
      <w:r>
        <w:rPr>
          <w:spacing w:val="-2"/>
        </w:rPr>
        <w:t>музыкальных</w:t>
      </w:r>
      <w:r>
        <w:tab/>
      </w:r>
      <w:r>
        <w:rPr>
          <w:spacing w:val="-4"/>
        </w:rPr>
        <w:t>тем,</w:t>
      </w:r>
      <w:r>
        <w:tab/>
      </w:r>
      <w:r>
        <w:rPr>
          <w:spacing w:val="-2"/>
        </w:rPr>
        <w:t>пластическое</w:t>
      </w:r>
      <w:r>
        <w:tab/>
      </w:r>
      <w:r>
        <w:rPr>
          <w:spacing w:val="-2"/>
        </w:rPr>
        <w:t xml:space="preserve">интонирование </w:t>
      </w:r>
      <w:r>
        <w:t>оркестровых фрагментов;</w:t>
      </w:r>
    </w:p>
    <w:p>
      <w:pPr>
        <w:pStyle w:val="5"/>
        <w:spacing w:before="2" w:line="362" w:lineRule="auto"/>
        <w:ind w:left="944" w:right="3610" w:firstLine="0"/>
        <w:jc w:val="left"/>
      </w:pPr>
      <w:r>
        <w:t>музыкальная</w:t>
      </w:r>
      <w:r>
        <w:rPr>
          <w:spacing w:val="-10"/>
        </w:rPr>
        <w:t xml:space="preserve"> </w:t>
      </w:r>
      <w:r>
        <w:t>викторина</w:t>
      </w:r>
      <w:r>
        <w:rPr>
          <w:spacing w:val="-11"/>
        </w:rPr>
        <w:t xml:space="preserve"> </w:t>
      </w:r>
      <w:r>
        <w:t>на</w:t>
      </w:r>
      <w:r>
        <w:rPr>
          <w:spacing w:val="-11"/>
        </w:rPr>
        <w:t xml:space="preserve"> </w:t>
      </w:r>
      <w:r>
        <w:t>знание</w:t>
      </w:r>
      <w:r>
        <w:rPr>
          <w:spacing w:val="-11"/>
        </w:rPr>
        <w:t xml:space="preserve"> </w:t>
      </w:r>
      <w:r>
        <w:t>музыки; звучащие и терминологические тесты;</w:t>
      </w:r>
    </w:p>
    <w:p>
      <w:pPr>
        <w:pStyle w:val="5"/>
        <w:spacing w:line="314" w:lineRule="exact"/>
        <w:ind w:left="944" w:firstLine="0"/>
        <w:jc w:val="left"/>
      </w:pPr>
      <w:r>
        <w:t>на</w:t>
      </w:r>
      <w:r>
        <w:rPr>
          <w:spacing w:val="-4"/>
        </w:rPr>
        <w:t xml:space="preserve"> </w:t>
      </w:r>
      <w:r>
        <w:t>выбор</w:t>
      </w:r>
      <w:r>
        <w:rPr>
          <w:spacing w:val="-4"/>
        </w:rPr>
        <w:t xml:space="preserve"> </w:t>
      </w:r>
      <w:r>
        <w:t>или</w:t>
      </w:r>
      <w:r>
        <w:rPr>
          <w:spacing w:val="-4"/>
        </w:rPr>
        <w:t xml:space="preserve"> </w:t>
      </w:r>
      <w:r>
        <w:rPr>
          <w:spacing w:val="-2"/>
        </w:rPr>
        <w:t>факультативно:</w:t>
      </w:r>
    </w:p>
    <w:p>
      <w:pPr>
        <w:pStyle w:val="5"/>
        <w:spacing w:before="163"/>
        <w:ind w:left="944" w:firstLine="0"/>
        <w:jc w:val="left"/>
      </w:pPr>
      <w:r>
        <w:t>коллективное</w:t>
      </w:r>
      <w:r>
        <w:rPr>
          <w:spacing w:val="-7"/>
        </w:rPr>
        <w:t xml:space="preserve"> </w:t>
      </w:r>
      <w:r>
        <w:t>чтение</w:t>
      </w:r>
      <w:r>
        <w:rPr>
          <w:spacing w:val="-7"/>
        </w:rPr>
        <w:t xml:space="preserve"> </w:t>
      </w:r>
      <w:r>
        <w:t>либретто</w:t>
      </w:r>
      <w:r>
        <w:rPr>
          <w:spacing w:val="-7"/>
        </w:rPr>
        <w:t xml:space="preserve"> </w:t>
      </w:r>
      <w:r>
        <w:t>в</w:t>
      </w:r>
      <w:r>
        <w:rPr>
          <w:spacing w:val="-9"/>
        </w:rPr>
        <w:t xml:space="preserve"> </w:t>
      </w:r>
      <w:r>
        <w:t>жанре</w:t>
      </w:r>
      <w:r>
        <w:rPr>
          <w:spacing w:val="-5"/>
        </w:rPr>
        <w:t xml:space="preserve"> </w:t>
      </w:r>
      <w:r>
        <w:rPr>
          <w:spacing w:val="-2"/>
        </w:rPr>
        <w:t>сторителлинг;</w:t>
      </w:r>
    </w:p>
    <w:p>
      <w:pPr>
        <w:pStyle w:val="5"/>
        <w:spacing w:before="12"/>
        <w:ind w:left="0" w:firstLine="0"/>
        <w:jc w:val="left"/>
        <w:rPr>
          <w:sz w:val="20"/>
        </w:rPr>
      </w:pPr>
      <w:r>
        <mc:AlternateContent>
          <mc:Choice Requires="wps">
            <w:drawing>
              <wp:anchor distT="0" distB="0" distL="0" distR="0" simplePos="0" relativeHeight="251673600" behindDoc="1" locked="0" layoutInCell="1" allowOverlap="1">
                <wp:simplePos x="0" y="0"/>
                <wp:positionH relativeFrom="page">
                  <wp:posOffset>719455</wp:posOffset>
                </wp:positionH>
                <wp:positionV relativeFrom="paragraph">
                  <wp:posOffset>168910</wp:posOffset>
                </wp:positionV>
                <wp:extent cx="6483350" cy="6350"/>
                <wp:effectExtent l="0" t="0" r="0" b="0"/>
                <wp:wrapTopAndBottom/>
                <wp:docPr id="39" name="Graphic 39"/>
                <wp:cNvGraphicFramePr/>
                <a:graphic xmlns:a="http://schemas.openxmlformats.org/drawingml/2006/main">
                  <a:graphicData uri="http://schemas.microsoft.com/office/word/2010/wordprocessingShape">
                    <wps:wsp>
                      <wps:cNvSpPr/>
                      <wps:spPr>
                        <a:xfrm>
                          <a:off x="0" y="0"/>
                          <a:ext cx="6483350" cy="6350"/>
                        </a:xfrm>
                        <a:custGeom>
                          <a:avLst/>
                          <a:gdLst/>
                          <a:ahLst/>
                          <a:cxnLst/>
                          <a:rect l="l" t="t" r="r" b="b"/>
                          <a:pathLst>
                            <a:path w="6483350" h="6350">
                              <a:moveTo>
                                <a:pt x="6482842" y="0"/>
                              </a:moveTo>
                              <a:lnTo>
                                <a:pt x="0" y="0"/>
                              </a:lnTo>
                              <a:lnTo>
                                <a:pt x="0" y="6095"/>
                              </a:lnTo>
                              <a:lnTo>
                                <a:pt x="6482842" y="6095"/>
                              </a:lnTo>
                              <a:lnTo>
                                <a:pt x="6482842" y="0"/>
                              </a:lnTo>
                              <a:close/>
                            </a:path>
                          </a:pathLst>
                        </a:custGeom>
                        <a:solidFill>
                          <a:srgbClr val="000000"/>
                        </a:solidFill>
                      </wps:spPr>
                      <wps:bodyPr wrap="square" lIns="0" tIns="0" rIns="0" bIns="0" rtlCol="0">
                        <a:noAutofit/>
                      </wps:bodyPr>
                    </wps:wsp>
                  </a:graphicData>
                </a:graphic>
              </wp:anchor>
            </w:drawing>
          </mc:Choice>
          <mc:Fallback>
            <w:pict>
              <v:shape id="Graphic 39" o:spid="_x0000_s1026" o:spt="100" style="position:absolute;left:0pt;margin-left:56.65pt;margin-top:13.3pt;height:0.5pt;width:510.5pt;mso-position-horizontal-relative:page;mso-wrap-distance-bottom:0pt;mso-wrap-distance-top:0pt;z-index:-251642880;mso-width-relative:page;mso-height-relative:page;" fillcolor="#000000" filled="t" stroked="f" coordsize="6483350,6350" o:gfxdata="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9my3XY&#10;AAAACgEAAA8AAAAAAAAAAQAgAAAAIgAAAGRycy9kb3ducmV2LnhtbFBLAQIUABQAAAAIAIdO4kBS&#10;AQi2IAIAAN4EAAAOAAAAAAAAAAEAIAAAACcBAABkcnMvZTJvRG9jLnhtbFBLBQYAAAAABgAGAFkB&#10;AAC5BQAAAAA=&#10;" path="m6482842,0l0,0,0,6095,6482842,6095,6482842,0xe">
                <v:fill on="t" focussize="0,0"/>
                <v:stroke on="f"/>
                <v:imagedata o:title=""/>
                <o:lock v:ext="edit" aspectratio="f"/>
                <v:textbox inset="0mm,0mm,0mm,0mm"/>
                <w10:wrap type="topAndBottom"/>
              </v:shape>
            </w:pict>
          </mc:Fallback>
        </mc:AlternateContent>
      </w:r>
    </w:p>
    <w:p>
      <w:pPr>
        <w:spacing w:before="107" w:line="240" w:lineRule="auto"/>
        <w:ind w:left="233" w:right="162" w:firstLine="0"/>
        <w:jc w:val="both"/>
        <w:rPr>
          <w:sz w:val="24"/>
        </w:rPr>
      </w:pPr>
      <w:r>
        <w:rPr>
          <w:sz w:val="24"/>
        </w:rPr>
        <w:t>Корсакова</w:t>
      </w:r>
      <w:r>
        <w:rPr>
          <w:spacing w:val="53"/>
          <w:sz w:val="24"/>
        </w:rPr>
        <w:t xml:space="preserve">  </w:t>
      </w:r>
      <w:r>
        <w:rPr>
          <w:sz w:val="24"/>
        </w:rPr>
        <w:t>(«Садко»,</w:t>
      </w:r>
      <w:r>
        <w:rPr>
          <w:spacing w:val="57"/>
          <w:sz w:val="24"/>
        </w:rPr>
        <w:t xml:space="preserve">  </w:t>
      </w:r>
      <w:r>
        <w:rPr>
          <w:sz w:val="24"/>
        </w:rPr>
        <w:t>«Сказка</w:t>
      </w:r>
      <w:r>
        <w:rPr>
          <w:spacing w:val="55"/>
          <w:sz w:val="24"/>
        </w:rPr>
        <w:t xml:space="preserve">  </w:t>
      </w:r>
      <w:r>
        <w:rPr>
          <w:sz w:val="24"/>
        </w:rPr>
        <w:t>о</w:t>
      </w:r>
      <w:r>
        <w:rPr>
          <w:spacing w:val="58"/>
          <w:sz w:val="24"/>
        </w:rPr>
        <w:t xml:space="preserve">  </w:t>
      </w:r>
      <w:r>
        <w:rPr>
          <w:sz w:val="24"/>
        </w:rPr>
        <w:t>царе</w:t>
      </w:r>
      <w:r>
        <w:rPr>
          <w:spacing w:val="53"/>
          <w:sz w:val="24"/>
        </w:rPr>
        <w:t xml:space="preserve">  </w:t>
      </w:r>
      <w:r>
        <w:rPr>
          <w:sz w:val="24"/>
        </w:rPr>
        <w:t>Салтане»,</w:t>
      </w:r>
      <w:r>
        <w:rPr>
          <w:spacing w:val="57"/>
          <w:sz w:val="24"/>
        </w:rPr>
        <w:t xml:space="preserve">  </w:t>
      </w:r>
      <w:r>
        <w:rPr>
          <w:sz w:val="24"/>
        </w:rPr>
        <w:t>«Снегурочка»),</w:t>
      </w:r>
      <w:r>
        <w:rPr>
          <w:spacing w:val="57"/>
          <w:sz w:val="24"/>
        </w:rPr>
        <w:t xml:space="preserve">  </w:t>
      </w:r>
      <w:r>
        <w:rPr>
          <w:sz w:val="24"/>
        </w:rPr>
        <w:t>М.И.</w:t>
      </w:r>
      <w:r>
        <w:rPr>
          <w:spacing w:val="10"/>
          <w:sz w:val="24"/>
        </w:rPr>
        <w:t xml:space="preserve"> </w:t>
      </w:r>
      <w:r>
        <w:rPr>
          <w:sz w:val="24"/>
        </w:rPr>
        <w:t>Глинки</w:t>
      </w:r>
      <w:r>
        <w:rPr>
          <w:spacing w:val="54"/>
          <w:sz w:val="24"/>
        </w:rPr>
        <w:t xml:space="preserve">  </w:t>
      </w:r>
      <w:r>
        <w:rPr>
          <w:sz w:val="24"/>
        </w:rPr>
        <w:t>(«Руслан и Людмила»), К.В. Глюка («Орфей и Эвридика»), Дж.</w:t>
      </w:r>
      <w:r>
        <w:rPr>
          <w:spacing w:val="-2"/>
          <w:sz w:val="24"/>
        </w:rPr>
        <w:t xml:space="preserve"> </w:t>
      </w:r>
      <w:r>
        <w:rPr>
          <w:sz w:val="24"/>
        </w:rPr>
        <w:t>Верди и других композиторов. Конкретизация – на выбор учителя и в соответствии с материалом соответствующего УМК.</w:t>
      </w:r>
    </w:p>
    <w:p>
      <w:pPr>
        <w:spacing w:after="0" w:line="240" w:lineRule="auto"/>
        <w:jc w:val="both"/>
        <w:rPr>
          <w:sz w:val="24"/>
        </w:rPr>
        <w:sectPr>
          <w:pgSz w:w="11910" w:h="16840"/>
          <w:pgMar w:top="1020" w:right="400" w:bottom="740" w:left="900" w:header="569" w:footer="541" w:gutter="0"/>
          <w:cols w:space="720" w:num="1"/>
        </w:sectPr>
      </w:pPr>
    </w:p>
    <w:p>
      <w:pPr>
        <w:pStyle w:val="5"/>
        <w:spacing w:before="92" w:line="362" w:lineRule="auto"/>
        <w:ind w:left="944" w:right="176" w:firstLine="0"/>
        <w:jc w:val="left"/>
      </w:pPr>
      <w:r>
        <w:t>создание</w:t>
      </w:r>
      <w:r>
        <w:rPr>
          <w:spacing w:val="-9"/>
        </w:rPr>
        <w:t xml:space="preserve"> </w:t>
      </w:r>
      <w:r>
        <w:t>любительского</w:t>
      </w:r>
      <w:r>
        <w:rPr>
          <w:spacing w:val="-9"/>
        </w:rPr>
        <w:t xml:space="preserve"> </w:t>
      </w:r>
      <w:r>
        <w:t>видеофильма</w:t>
      </w:r>
      <w:r>
        <w:rPr>
          <w:spacing w:val="-9"/>
        </w:rPr>
        <w:t xml:space="preserve"> </w:t>
      </w:r>
      <w:r>
        <w:t>на</w:t>
      </w:r>
      <w:r>
        <w:rPr>
          <w:spacing w:val="-9"/>
        </w:rPr>
        <w:t xml:space="preserve"> </w:t>
      </w:r>
      <w:r>
        <w:t>основе</w:t>
      </w:r>
      <w:r>
        <w:rPr>
          <w:spacing w:val="-9"/>
        </w:rPr>
        <w:t xml:space="preserve"> </w:t>
      </w:r>
      <w:r>
        <w:t>выбранного</w:t>
      </w:r>
      <w:r>
        <w:rPr>
          <w:spacing w:val="-9"/>
        </w:rPr>
        <w:t xml:space="preserve"> </w:t>
      </w:r>
      <w:r>
        <w:t>либретто; просмотр фильма-оперы или фильма-балета.</w:t>
      </w:r>
    </w:p>
    <w:p>
      <w:pPr>
        <w:pStyle w:val="7"/>
        <w:numPr>
          <w:ilvl w:val="3"/>
          <w:numId w:val="18"/>
        </w:numPr>
        <w:tabs>
          <w:tab w:val="left" w:pos="1998"/>
        </w:tabs>
        <w:spacing w:before="0" w:after="0" w:line="314" w:lineRule="exact"/>
        <w:ind w:left="1998" w:right="0" w:hanging="1054"/>
        <w:jc w:val="left"/>
        <w:rPr>
          <w:sz w:val="28"/>
        </w:rPr>
      </w:pPr>
      <w:r>
        <w:rPr>
          <w:sz w:val="28"/>
        </w:rPr>
        <w:t>Оперетта,</w:t>
      </w:r>
      <w:r>
        <w:rPr>
          <w:spacing w:val="-6"/>
          <w:sz w:val="28"/>
        </w:rPr>
        <w:t xml:space="preserve"> </w:t>
      </w:r>
      <w:r>
        <w:rPr>
          <w:sz w:val="28"/>
        </w:rPr>
        <w:t>мюзикл</w:t>
      </w:r>
      <w:r>
        <w:rPr>
          <w:spacing w:val="-9"/>
          <w:sz w:val="28"/>
        </w:rPr>
        <w:t xml:space="preserve"> </w:t>
      </w:r>
      <w:r>
        <w:rPr>
          <w:sz w:val="28"/>
        </w:rPr>
        <w:t>(2–3</w:t>
      </w:r>
      <w:r>
        <w:rPr>
          <w:spacing w:val="-9"/>
          <w:sz w:val="28"/>
        </w:rPr>
        <w:t xml:space="preserve"> </w:t>
      </w:r>
      <w:r>
        <w:rPr>
          <w:spacing w:val="-2"/>
          <w:sz w:val="28"/>
        </w:rPr>
        <w:t>часа).</w:t>
      </w:r>
    </w:p>
    <w:p>
      <w:pPr>
        <w:pStyle w:val="5"/>
        <w:spacing w:before="163" w:line="362" w:lineRule="auto"/>
        <w:jc w:val="left"/>
      </w:pPr>
      <w:r>
        <w:t>Содержание:</w:t>
      </w:r>
      <w:r>
        <w:rPr>
          <w:spacing w:val="-4"/>
        </w:rPr>
        <w:t xml:space="preserve"> </w:t>
      </w:r>
      <w:r>
        <w:t>История</w:t>
      </w:r>
      <w:r>
        <w:rPr>
          <w:spacing w:val="-4"/>
        </w:rPr>
        <w:t xml:space="preserve"> </w:t>
      </w:r>
      <w:r>
        <w:t>возникновения</w:t>
      </w:r>
      <w:r>
        <w:rPr>
          <w:spacing w:val="-4"/>
        </w:rPr>
        <w:t xml:space="preserve"> </w:t>
      </w:r>
      <w:r>
        <w:t>и особенности</w:t>
      </w:r>
      <w:r>
        <w:rPr>
          <w:spacing w:val="-4"/>
        </w:rPr>
        <w:t xml:space="preserve"> </w:t>
      </w:r>
      <w:r>
        <w:t>жанра.</w:t>
      </w:r>
      <w:r>
        <w:rPr>
          <w:spacing w:val="-3"/>
        </w:rPr>
        <w:t xml:space="preserve"> </w:t>
      </w:r>
      <w:r>
        <w:t>Отдельные</w:t>
      </w:r>
      <w:r>
        <w:rPr>
          <w:spacing w:val="-4"/>
        </w:rPr>
        <w:t xml:space="preserve"> </w:t>
      </w:r>
      <w:r>
        <w:t>номера из оперетт И. Штрауса, И. Кальмана, мюзиклов Р. Роджерса, Ф. Лоу.</w:t>
      </w:r>
    </w:p>
    <w:p>
      <w:pPr>
        <w:pStyle w:val="5"/>
        <w:spacing w:line="314" w:lineRule="exact"/>
        <w:ind w:left="944" w:firstLine="0"/>
        <w:jc w:val="left"/>
      </w:pPr>
      <w:r>
        <w:t>Виды</w:t>
      </w:r>
      <w:r>
        <w:rPr>
          <w:spacing w:val="-11"/>
        </w:rPr>
        <w:t xml:space="preserve"> </w:t>
      </w:r>
      <w:r>
        <w:t>деятельности</w:t>
      </w:r>
      <w:r>
        <w:rPr>
          <w:spacing w:val="-11"/>
        </w:rPr>
        <w:t xml:space="preserve"> </w:t>
      </w:r>
      <w:r>
        <w:rPr>
          <w:spacing w:val="-2"/>
        </w:rPr>
        <w:t>обучающихся:</w:t>
      </w:r>
    </w:p>
    <w:p>
      <w:pPr>
        <w:pStyle w:val="5"/>
        <w:spacing w:before="163"/>
        <w:ind w:left="944" w:firstLine="0"/>
        <w:jc w:val="left"/>
      </w:pPr>
      <w:r>
        <w:t>знакомство</w:t>
      </w:r>
      <w:r>
        <w:rPr>
          <w:spacing w:val="-9"/>
        </w:rPr>
        <w:t xml:space="preserve"> </w:t>
      </w:r>
      <w:r>
        <w:t>с</w:t>
      </w:r>
      <w:r>
        <w:rPr>
          <w:spacing w:val="-7"/>
        </w:rPr>
        <w:t xml:space="preserve"> </w:t>
      </w:r>
      <w:r>
        <w:t>жанрами</w:t>
      </w:r>
      <w:r>
        <w:rPr>
          <w:spacing w:val="-9"/>
        </w:rPr>
        <w:t xml:space="preserve"> </w:t>
      </w:r>
      <w:r>
        <w:t>оперетты,</w:t>
      </w:r>
      <w:r>
        <w:rPr>
          <w:spacing w:val="-6"/>
        </w:rPr>
        <w:t xml:space="preserve"> </w:t>
      </w:r>
      <w:r>
        <w:rPr>
          <w:spacing w:val="-2"/>
        </w:rPr>
        <w:t>мюзикла;</w:t>
      </w:r>
    </w:p>
    <w:p>
      <w:pPr>
        <w:pStyle w:val="5"/>
        <w:spacing w:before="163"/>
        <w:ind w:left="944" w:firstLine="0"/>
        <w:jc w:val="left"/>
      </w:pPr>
      <w:r>
        <w:t>слушание</w:t>
      </w:r>
      <w:r>
        <w:rPr>
          <w:spacing w:val="-9"/>
        </w:rPr>
        <w:t xml:space="preserve"> </w:t>
      </w:r>
      <w:r>
        <w:t>фрагментов</w:t>
      </w:r>
      <w:r>
        <w:rPr>
          <w:spacing w:val="-10"/>
        </w:rPr>
        <w:t xml:space="preserve"> </w:t>
      </w:r>
      <w:r>
        <w:t>из</w:t>
      </w:r>
      <w:r>
        <w:rPr>
          <w:spacing w:val="-9"/>
        </w:rPr>
        <w:t xml:space="preserve"> </w:t>
      </w:r>
      <w:r>
        <w:t>оперетт,</w:t>
      </w:r>
      <w:r>
        <w:rPr>
          <w:spacing w:val="-7"/>
        </w:rPr>
        <w:t xml:space="preserve"> </w:t>
      </w:r>
      <w:r>
        <w:t>анализ</w:t>
      </w:r>
      <w:r>
        <w:rPr>
          <w:spacing w:val="-8"/>
        </w:rPr>
        <w:t xml:space="preserve"> </w:t>
      </w:r>
      <w:r>
        <w:t>характерных</w:t>
      </w:r>
      <w:r>
        <w:rPr>
          <w:spacing w:val="-13"/>
        </w:rPr>
        <w:t xml:space="preserve"> </w:t>
      </w:r>
      <w:r>
        <w:t>особенностей</w:t>
      </w:r>
      <w:r>
        <w:rPr>
          <w:spacing w:val="-9"/>
        </w:rPr>
        <w:t xml:space="preserve"> </w:t>
      </w:r>
      <w:r>
        <w:rPr>
          <w:spacing w:val="-2"/>
        </w:rPr>
        <w:t>жанра;</w:t>
      </w:r>
    </w:p>
    <w:p>
      <w:pPr>
        <w:pStyle w:val="5"/>
        <w:spacing w:before="158" w:line="362" w:lineRule="auto"/>
        <w:jc w:val="left"/>
      </w:pPr>
      <w:r>
        <w:t>разучивание,</w:t>
      </w:r>
      <w:r>
        <w:rPr>
          <w:spacing w:val="40"/>
        </w:rPr>
        <w:t xml:space="preserve"> </w:t>
      </w:r>
      <w:r>
        <w:t>исполнение</w:t>
      </w:r>
      <w:r>
        <w:rPr>
          <w:spacing w:val="40"/>
        </w:rPr>
        <w:t xml:space="preserve"> </w:t>
      </w:r>
      <w:r>
        <w:t>отдельных</w:t>
      </w:r>
      <w:r>
        <w:rPr>
          <w:spacing w:val="40"/>
        </w:rPr>
        <w:t xml:space="preserve"> </w:t>
      </w:r>
      <w:r>
        <w:t>номеров</w:t>
      </w:r>
      <w:r>
        <w:rPr>
          <w:spacing w:val="40"/>
        </w:rPr>
        <w:t xml:space="preserve"> </w:t>
      </w:r>
      <w:r>
        <w:t>из</w:t>
      </w:r>
      <w:r>
        <w:rPr>
          <w:spacing w:val="40"/>
        </w:rPr>
        <w:t xml:space="preserve"> </w:t>
      </w:r>
      <w:r>
        <w:t>популярных</w:t>
      </w:r>
      <w:r>
        <w:rPr>
          <w:spacing w:val="40"/>
        </w:rPr>
        <w:t xml:space="preserve"> </w:t>
      </w:r>
      <w:r>
        <w:t xml:space="preserve">музыкальных </w:t>
      </w:r>
      <w:r>
        <w:rPr>
          <w:spacing w:val="-2"/>
        </w:rPr>
        <w:t>спектаклей;</w:t>
      </w:r>
    </w:p>
    <w:p>
      <w:pPr>
        <w:pStyle w:val="5"/>
        <w:spacing w:line="362" w:lineRule="auto"/>
        <w:ind w:left="944" w:right="2665" w:firstLine="0"/>
        <w:jc w:val="left"/>
      </w:pPr>
      <w:r>
        <w:t>сравнение</w:t>
      </w:r>
      <w:r>
        <w:rPr>
          <w:spacing w:val="-6"/>
        </w:rPr>
        <w:t xml:space="preserve"> </w:t>
      </w:r>
      <w:r>
        <w:t>разных</w:t>
      </w:r>
      <w:r>
        <w:rPr>
          <w:spacing w:val="-11"/>
        </w:rPr>
        <w:t xml:space="preserve"> </w:t>
      </w:r>
      <w:r>
        <w:t>постановок</w:t>
      </w:r>
      <w:r>
        <w:rPr>
          <w:spacing w:val="-7"/>
        </w:rPr>
        <w:t xml:space="preserve"> </w:t>
      </w:r>
      <w:r>
        <w:t>одного</w:t>
      </w:r>
      <w:r>
        <w:rPr>
          <w:spacing w:val="-7"/>
        </w:rPr>
        <w:t xml:space="preserve"> </w:t>
      </w:r>
      <w:r>
        <w:t>и</w:t>
      </w:r>
      <w:r>
        <w:rPr>
          <w:spacing w:val="-7"/>
        </w:rPr>
        <w:t xml:space="preserve"> </w:t>
      </w:r>
      <w:r>
        <w:t>того</w:t>
      </w:r>
      <w:r>
        <w:rPr>
          <w:spacing w:val="-7"/>
        </w:rPr>
        <w:t xml:space="preserve"> </w:t>
      </w:r>
      <w:r>
        <w:t>же</w:t>
      </w:r>
      <w:r>
        <w:rPr>
          <w:spacing w:val="-6"/>
        </w:rPr>
        <w:t xml:space="preserve"> </w:t>
      </w:r>
      <w:r>
        <w:t>мюзикла; на выбор или факультативно:</w:t>
      </w:r>
    </w:p>
    <w:p>
      <w:pPr>
        <w:pStyle w:val="5"/>
        <w:spacing w:line="357" w:lineRule="auto"/>
        <w:ind w:left="944" w:firstLine="0"/>
        <w:jc w:val="left"/>
      </w:pPr>
      <w:r>
        <w:t>посещение</w:t>
      </w:r>
      <w:r>
        <w:rPr>
          <w:spacing w:val="-5"/>
        </w:rPr>
        <w:t xml:space="preserve"> </w:t>
      </w:r>
      <w:r>
        <w:t>музыкального</w:t>
      </w:r>
      <w:r>
        <w:rPr>
          <w:spacing w:val="-6"/>
        </w:rPr>
        <w:t xml:space="preserve"> </w:t>
      </w:r>
      <w:r>
        <w:t>театра:</w:t>
      </w:r>
      <w:r>
        <w:rPr>
          <w:spacing w:val="-11"/>
        </w:rPr>
        <w:t xml:space="preserve"> </w:t>
      </w:r>
      <w:r>
        <w:t>спектакль</w:t>
      </w:r>
      <w:r>
        <w:rPr>
          <w:spacing w:val="-8"/>
        </w:rPr>
        <w:t xml:space="preserve"> </w:t>
      </w:r>
      <w:r>
        <w:t>в</w:t>
      </w:r>
      <w:r>
        <w:rPr>
          <w:spacing w:val="-7"/>
        </w:rPr>
        <w:t xml:space="preserve"> </w:t>
      </w:r>
      <w:r>
        <w:t>жанре</w:t>
      </w:r>
      <w:r>
        <w:rPr>
          <w:spacing w:val="-4"/>
        </w:rPr>
        <w:t xml:space="preserve"> </w:t>
      </w:r>
      <w:r>
        <w:t>оперетты</w:t>
      </w:r>
      <w:r>
        <w:rPr>
          <w:spacing w:val="-6"/>
        </w:rPr>
        <w:t xml:space="preserve"> </w:t>
      </w:r>
      <w:r>
        <w:t>или</w:t>
      </w:r>
      <w:r>
        <w:rPr>
          <w:spacing w:val="-6"/>
        </w:rPr>
        <w:t xml:space="preserve"> </w:t>
      </w:r>
      <w:r>
        <w:t>мюзикла; постановка фрагментов, сцен из мюзикла – спектакль для родителей.</w:t>
      </w:r>
    </w:p>
    <w:p>
      <w:pPr>
        <w:pStyle w:val="7"/>
        <w:numPr>
          <w:ilvl w:val="3"/>
          <w:numId w:val="18"/>
        </w:numPr>
        <w:tabs>
          <w:tab w:val="left" w:pos="1998"/>
        </w:tabs>
        <w:spacing w:before="0" w:after="0" w:line="240" w:lineRule="auto"/>
        <w:ind w:left="1998" w:right="0" w:hanging="1054"/>
        <w:jc w:val="left"/>
        <w:rPr>
          <w:sz w:val="28"/>
        </w:rPr>
      </w:pPr>
      <w:r>
        <w:rPr>
          <w:sz w:val="28"/>
        </w:rPr>
        <w:t>Кто</w:t>
      </w:r>
      <w:r>
        <w:rPr>
          <w:spacing w:val="-9"/>
          <w:sz w:val="28"/>
        </w:rPr>
        <w:t xml:space="preserve"> </w:t>
      </w:r>
      <w:r>
        <w:rPr>
          <w:sz w:val="28"/>
        </w:rPr>
        <w:t>создаёт</w:t>
      </w:r>
      <w:r>
        <w:rPr>
          <w:spacing w:val="-9"/>
          <w:sz w:val="28"/>
        </w:rPr>
        <w:t xml:space="preserve"> </w:t>
      </w:r>
      <w:r>
        <w:rPr>
          <w:sz w:val="28"/>
        </w:rPr>
        <w:t>музыкальный</w:t>
      </w:r>
      <w:r>
        <w:rPr>
          <w:spacing w:val="-8"/>
          <w:sz w:val="28"/>
        </w:rPr>
        <w:t xml:space="preserve"> </w:t>
      </w:r>
      <w:r>
        <w:rPr>
          <w:sz w:val="28"/>
        </w:rPr>
        <w:t>спектакль?</w:t>
      </w:r>
      <w:r>
        <w:rPr>
          <w:spacing w:val="-11"/>
          <w:sz w:val="28"/>
        </w:rPr>
        <w:t xml:space="preserve"> </w:t>
      </w:r>
      <w:r>
        <w:rPr>
          <w:sz w:val="28"/>
        </w:rPr>
        <w:t>(2–3</w:t>
      </w:r>
      <w:r>
        <w:rPr>
          <w:spacing w:val="-8"/>
          <w:sz w:val="28"/>
        </w:rPr>
        <w:t xml:space="preserve"> </w:t>
      </w:r>
      <w:r>
        <w:rPr>
          <w:spacing w:val="-2"/>
          <w:sz w:val="28"/>
        </w:rPr>
        <w:t>часа).</w:t>
      </w:r>
    </w:p>
    <w:p>
      <w:pPr>
        <w:pStyle w:val="5"/>
        <w:spacing w:before="154" w:line="362" w:lineRule="auto"/>
        <w:jc w:val="left"/>
      </w:pPr>
      <w:r>
        <w:t>Содержание:</w:t>
      </w:r>
      <w:r>
        <w:rPr>
          <w:spacing w:val="40"/>
        </w:rPr>
        <w:t xml:space="preserve"> </w:t>
      </w:r>
      <w:r>
        <w:t>Профессии</w:t>
      </w:r>
      <w:r>
        <w:rPr>
          <w:spacing w:val="40"/>
        </w:rPr>
        <w:t xml:space="preserve"> </w:t>
      </w:r>
      <w:r>
        <w:t>музыкального</w:t>
      </w:r>
      <w:r>
        <w:rPr>
          <w:spacing w:val="40"/>
        </w:rPr>
        <w:t xml:space="preserve"> </w:t>
      </w:r>
      <w:r>
        <w:t>театра:</w:t>
      </w:r>
      <w:r>
        <w:rPr>
          <w:spacing w:val="40"/>
        </w:rPr>
        <w:t xml:space="preserve"> </w:t>
      </w:r>
      <w:r>
        <w:t>дирижёр,</w:t>
      </w:r>
      <w:r>
        <w:rPr>
          <w:spacing w:val="40"/>
        </w:rPr>
        <w:t xml:space="preserve"> </w:t>
      </w:r>
      <w:r>
        <w:t>режиссёр,</w:t>
      </w:r>
      <w:r>
        <w:rPr>
          <w:spacing w:val="40"/>
        </w:rPr>
        <w:t xml:space="preserve"> </w:t>
      </w:r>
      <w:r>
        <w:t>оперные певцы, балерины и танцовщики, художники и другие.</w:t>
      </w:r>
    </w:p>
    <w:p>
      <w:pPr>
        <w:pStyle w:val="5"/>
        <w:spacing w:line="320" w:lineRule="exact"/>
        <w:ind w:left="944" w:firstLine="0"/>
        <w:jc w:val="left"/>
      </w:pPr>
      <w:r>
        <w:t>Виды</w:t>
      </w:r>
      <w:r>
        <w:rPr>
          <w:spacing w:val="-11"/>
        </w:rPr>
        <w:t xml:space="preserve"> </w:t>
      </w:r>
      <w:r>
        <w:t>деятельности</w:t>
      </w:r>
      <w:r>
        <w:rPr>
          <w:spacing w:val="-11"/>
        </w:rPr>
        <w:t xml:space="preserve"> </w:t>
      </w:r>
      <w:r>
        <w:rPr>
          <w:spacing w:val="-2"/>
        </w:rPr>
        <w:t>обучающихся:</w:t>
      </w:r>
    </w:p>
    <w:p>
      <w:pPr>
        <w:pStyle w:val="5"/>
        <w:tabs>
          <w:tab w:val="left" w:pos="1994"/>
          <w:tab w:val="left" w:pos="2358"/>
          <w:tab w:val="left" w:pos="3709"/>
          <w:tab w:val="left" w:pos="4237"/>
          <w:tab w:val="left" w:pos="5317"/>
          <w:tab w:val="left" w:pos="7340"/>
          <w:tab w:val="left" w:pos="8745"/>
        </w:tabs>
        <w:spacing w:before="158" w:line="362" w:lineRule="auto"/>
        <w:ind w:right="177"/>
        <w:jc w:val="left"/>
      </w:pPr>
      <w:r>
        <w:rPr>
          <w:spacing w:val="-2"/>
        </w:rPr>
        <w:t>диалог</w:t>
      </w:r>
      <w:r>
        <w:tab/>
      </w:r>
      <w:r>
        <w:rPr>
          <w:spacing w:val="-10"/>
        </w:rPr>
        <w:t>с</w:t>
      </w:r>
      <w:r>
        <w:tab/>
      </w:r>
      <w:r>
        <w:rPr>
          <w:spacing w:val="-2"/>
        </w:rPr>
        <w:t>учителем</w:t>
      </w:r>
      <w:r>
        <w:tab/>
      </w:r>
      <w:r>
        <w:rPr>
          <w:spacing w:val="-6"/>
        </w:rPr>
        <w:t>по</w:t>
      </w:r>
      <w:r>
        <w:tab/>
      </w:r>
      <w:r>
        <w:rPr>
          <w:spacing w:val="-2"/>
        </w:rPr>
        <w:t>поводу</w:t>
      </w:r>
      <w:r>
        <w:tab/>
      </w:r>
      <w:r>
        <w:rPr>
          <w:spacing w:val="-2"/>
        </w:rPr>
        <w:t>синкретичного</w:t>
      </w:r>
      <w:r>
        <w:tab/>
      </w:r>
      <w:r>
        <w:rPr>
          <w:spacing w:val="-2"/>
        </w:rPr>
        <w:t>характера</w:t>
      </w:r>
      <w:r>
        <w:tab/>
      </w:r>
      <w:r>
        <w:rPr>
          <w:spacing w:val="-2"/>
        </w:rPr>
        <w:t>музыкального спектакля;</w:t>
      </w:r>
    </w:p>
    <w:p>
      <w:pPr>
        <w:pStyle w:val="5"/>
        <w:tabs>
          <w:tab w:val="left" w:pos="2526"/>
          <w:tab w:val="left" w:pos="2881"/>
          <w:tab w:val="left" w:pos="3893"/>
          <w:tab w:val="left" w:pos="5620"/>
          <w:tab w:val="left" w:pos="7207"/>
          <w:tab w:val="left" w:pos="8924"/>
        </w:tabs>
        <w:spacing w:line="357" w:lineRule="auto"/>
        <w:ind w:right="175"/>
        <w:jc w:val="left"/>
      </w:pPr>
      <w:r>
        <w:rPr>
          <w:spacing w:val="-2"/>
        </w:rPr>
        <w:t>знакомство</w:t>
      </w:r>
      <w:r>
        <w:tab/>
      </w:r>
      <w:r>
        <w:rPr>
          <w:spacing w:val="-10"/>
        </w:rPr>
        <w:t>с</w:t>
      </w:r>
      <w:r>
        <w:tab/>
      </w:r>
      <w:r>
        <w:rPr>
          <w:spacing w:val="-4"/>
        </w:rPr>
        <w:t>миром</w:t>
      </w:r>
      <w:r>
        <w:tab/>
      </w:r>
      <w:r>
        <w:rPr>
          <w:spacing w:val="-2"/>
        </w:rPr>
        <w:t>театральных</w:t>
      </w:r>
      <w:r>
        <w:tab/>
      </w:r>
      <w:r>
        <w:rPr>
          <w:spacing w:val="-2"/>
        </w:rPr>
        <w:t>профессий,</w:t>
      </w:r>
      <w:r>
        <w:tab/>
      </w:r>
      <w:r>
        <w:rPr>
          <w:spacing w:val="-2"/>
        </w:rPr>
        <w:t>творчеством</w:t>
      </w:r>
      <w:r>
        <w:tab/>
      </w:r>
      <w:r>
        <w:rPr>
          <w:spacing w:val="-2"/>
        </w:rPr>
        <w:t xml:space="preserve">театральных </w:t>
      </w:r>
      <w:r>
        <w:t>режиссёров, художников;</w:t>
      </w:r>
    </w:p>
    <w:p>
      <w:pPr>
        <w:pStyle w:val="5"/>
        <w:spacing w:before="3" w:line="357" w:lineRule="auto"/>
        <w:ind w:left="944" w:firstLine="0"/>
        <w:jc w:val="left"/>
      </w:pPr>
      <w:r>
        <w:t>просмотр</w:t>
      </w:r>
      <w:r>
        <w:rPr>
          <w:spacing w:val="-5"/>
        </w:rPr>
        <w:t xml:space="preserve"> </w:t>
      </w:r>
      <w:r>
        <w:t>фрагментов</w:t>
      </w:r>
      <w:r>
        <w:rPr>
          <w:spacing w:val="-6"/>
        </w:rPr>
        <w:t xml:space="preserve"> </w:t>
      </w:r>
      <w:r>
        <w:t>одного</w:t>
      </w:r>
      <w:r>
        <w:rPr>
          <w:spacing w:val="-5"/>
        </w:rPr>
        <w:t xml:space="preserve"> </w:t>
      </w:r>
      <w:r>
        <w:t>и</w:t>
      </w:r>
      <w:r>
        <w:rPr>
          <w:spacing w:val="-6"/>
        </w:rPr>
        <w:t xml:space="preserve"> </w:t>
      </w:r>
      <w:r>
        <w:t>того</w:t>
      </w:r>
      <w:r>
        <w:rPr>
          <w:spacing w:val="-5"/>
        </w:rPr>
        <w:t xml:space="preserve"> </w:t>
      </w:r>
      <w:r>
        <w:t>же</w:t>
      </w:r>
      <w:r>
        <w:rPr>
          <w:spacing w:val="-5"/>
        </w:rPr>
        <w:t xml:space="preserve"> </w:t>
      </w:r>
      <w:r>
        <w:t>спектакля</w:t>
      </w:r>
      <w:r>
        <w:rPr>
          <w:spacing w:val="-4"/>
        </w:rPr>
        <w:t xml:space="preserve"> </w:t>
      </w:r>
      <w:r>
        <w:t>в</w:t>
      </w:r>
      <w:r>
        <w:rPr>
          <w:spacing w:val="-6"/>
        </w:rPr>
        <w:t xml:space="preserve"> </w:t>
      </w:r>
      <w:r>
        <w:t>разных</w:t>
      </w:r>
      <w:r>
        <w:rPr>
          <w:spacing w:val="-9"/>
        </w:rPr>
        <w:t xml:space="preserve"> </w:t>
      </w:r>
      <w:r>
        <w:t>постановках; обсуждение различий в оформлении, режиссуре;</w:t>
      </w:r>
    </w:p>
    <w:p>
      <w:pPr>
        <w:pStyle w:val="5"/>
        <w:spacing w:before="6" w:line="362" w:lineRule="auto"/>
        <w:jc w:val="left"/>
      </w:pPr>
      <w:r>
        <w:t xml:space="preserve">создание эскизов костюмов и декораций к одному из изученных музыкальных </w:t>
      </w:r>
      <w:r>
        <w:rPr>
          <w:spacing w:val="-2"/>
        </w:rPr>
        <w:t>спектаклей;</w:t>
      </w:r>
    </w:p>
    <w:p>
      <w:pPr>
        <w:pStyle w:val="5"/>
        <w:spacing w:line="314" w:lineRule="exact"/>
        <w:ind w:left="944" w:firstLine="0"/>
        <w:jc w:val="left"/>
      </w:pPr>
      <w:r>
        <w:t>на</w:t>
      </w:r>
      <w:r>
        <w:rPr>
          <w:spacing w:val="-4"/>
        </w:rPr>
        <w:t xml:space="preserve"> </w:t>
      </w:r>
      <w:r>
        <w:t>выбор</w:t>
      </w:r>
      <w:r>
        <w:rPr>
          <w:spacing w:val="-5"/>
        </w:rPr>
        <w:t xml:space="preserve"> </w:t>
      </w:r>
      <w:r>
        <w:t>или</w:t>
      </w:r>
      <w:r>
        <w:rPr>
          <w:spacing w:val="-4"/>
        </w:rPr>
        <w:t xml:space="preserve"> </w:t>
      </w:r>
      <w:r>
        <w:rPr>
          <w:spacing w:val="-2"/>
        </w:rPr>
        <w:t>факультативно:</w:t>
      </w:r>
    </w:p>
    <w:p>
      <w:pPr>
        <w:pStyle w:val="5"/>
        <w:spacing w:before="164"/>
        <w:ind w:left="944" w:firstLine="0"/>
        <w:jc w:val="left"/>
      </w:pPr>
      <w:r>
        <w:t>виртуальный</w:t>
      </w:r>
      <w:r>
        <w:rPr>
          <w:spacing w:val="-9"/>
        </w:rPr>
        <w:t xml:space="preserve"> </w:t>
      </w:r>
      <w:r>
        <w:t>квест</w:t>
      </w:r>
      <w:r>
        <w:rPr>
          <w:spacing w:val="-8"/>
        </w:rPr>
        <w:t xml:space="preserve"> </w:t>
      </w:r>
      <w:r>
        <w:t>по</w:t>
      </w:r>
      <w:r>
        <w:rPr>
          <w:spacing w:val="-8"/>
        </w:rPr>
        <w:t xml:space="preserve"> </w:t>
      </w:r>
      <w:r>
        <w:t>музыкальному</w:t>
      </w:r>
      <w:r>
        <w:rPr>
          <w:spacing w:val="-12"/>
        </w:rPr>
        <w:t xml:space="preserve"> </w:t>
      </w:r>
      <w:r>
        <w:rPr>
          <w:spacing w:val="-2"/>
        </w:rPr>
        <w:t>театру.</w:t>
      </w:r>
    </w:p>
    <w:p>
      <w:pPr>
        <w:pStyle w:val="7"/>
        <w:numPr>
          <w:ilvl w:val="3"/>
          <w:numId w:val="18"/>
        </w:numPr>
        <w:tabs>
          <w:tab w:val="left" w:pos="1998"/>
        </w:tabs>
        <w:spacing w:before="162" w:after="0" w:line="240" w:lineRule="auto"/>
        <w:ind w:left="1998" w:right="0" w:hanging="1054"/>
        <w:jc w:val="left"/>
        <w:rPr>
          <w:sz w:val="28"/>
        </w:rPr>
      </w:pPr>
      <w:r>
        <w:rPr>
          <w:sz w:val="28"/>
        </w:rPr>
        <w:t>Патриотическая</w:t>
      </w:r>
      <w:r>
        <w:rPr>
          <w:spacing w:val="-5"/>
          <w:sz w:val="28"/>
        </w:rPr>
        <w:t xml:space="preserve"> </w:t>
      </w:r>
      <w:r>
        <w:rPr>
          <w:sz w:val="28"/>
        </w:rPr>
        <w:t>и</w:t>
      </w:r>
      <w:r>
        <w:rPr>
          <w:spacing w:val="-6"/>
          <w:sz w:val="28"/>
        </w:rPr>
        <w:t xml:space="preserve"> </w:t>
      </w:r>
      <w:r>
        <w:rPr>
          <w:sz w:val="28"/>
        </w:rPr>
        <w:t>народная</w:t>
      </w:r>
      <w:r>
        <w:rPr>
          <w:spacing w:val="-4"/>
          <w:sz w:val="28"/>
        </w:rPr>
        <w:t xml:space="preserve"> </w:t>
      </w:r>
      <w:r>
        <w:rPr>
          <w:sz w:val="28"/>
        </w:rPr>
        <w:t>тема</w:t>
      </w:r>
      <w:r>
        <w:rPr>
          <w:spacing w:val="-5"/>
          <w:sz w:val="28"/>
        </w:rPr>
        <w:t xml:space="preserve"> </w:t>
      </w:r>
      <w:r>
        <w:rPr>
          <w:sz w:val="28"/>
        </w:rPr>
        <w:t>в</w:t>
      </w:r>
      <w:r>
        <w:rPr>
          <w:spacing w:val="-7"/>
          <w:sz w:val="28"/>
        </w:rPr>
        <w:t xml:space="preserve"> </w:t>
      </w:r>
      <w:r>
        <w:rPr>
          <w:sz w:val="28"/>
        </w:rPr>
        <w:t>театре</w:t>
      </w:r>
      <w:r>
        <w:rPr>
          <w:spacing w:val="-5"/>
          <w:sz w:val="28"/>
        </w:rPr>
        <w:t xml:space="preserve"> </w:t>
      </w:r>
      <w:r>
        <w:rPr>
          <w:sz w:val="28"/>
        </w:rPr>
        <w:t>и</w:t>
      </w:r>
      <w:r>
        <w:rPr>
          <w:spacing w:val="-6"/>
          <w:sz w:val="28"/>
        </w:rPr>
        <w:t xml:space="preserve"> </w:t>
      </w:r>
      <w:r>
        <w:rPr>
          <w:sz w:val="28"/>
        </w:rPr>
        <w:t>кино</w:t>
      </w:r>
      <w:r>
        <w:rPr>
          <w:spacing w:val="-6"/>
          <w:sz w:val="28"/>
        </w:rPr>
        <w:t xml:space="preserve"> </w:t>
      </w:r>
      <w:r>
        <w:rPr>
          <w:sz w:val="28"/>
        </w:rPr>
        <w:t>(2–6</w:t>
      </w:r>
      <w:r>
        <w:rPr>
          <w:spacing w:val="-6"/>
          <w:sz w:val="28"/>
        </w:rPr>
        <w:t xml:space="preserve"> </w:t>
      </w:r>
      <w:r>
        <w:rPr>
          <w:spacing w:val="-2"/>
          <w:sz w:val="28"/>
        </w:rPr>
        <w:t>часов).</w:t>
      </w:r>
    </w:p>
    <w:p>
      <w:pPr>
        <w:spacing w:after="0" w:line="240" w:lineRule="auto"/>
        <w:jc w:val="left"/>
        <w:rPr>
          <w:sz w:val="28"/>
        </w:rPr>
        <w:sectPr>
          <w:pgSz w:w="11910" w:h="16840"/>
          <w:pgMar w:top="1020" w:right="400" w:bottom="740" w:left="900" w:header="569" w:footer="541" w:gutter="0"/>
          <w:cols w:space="720" w:num="1"/>
        </w:sectPr>
      </w:pPr>
    </w:p>
    <w:p>
      <w:pPr>
        <w:pStyle w:val="5"/>
        <w:spacing w:before="92" w:line="360" w:lineRule="auto"/>
        <w:ind w:right="167"/>
      </w:pPr>
      <w:r>
        <w:t>Содержание:</w:t>
      </w:r>
      <w:r>
        <w:rPr>
          <w:spacing w:val="80"/>
          <w:w w:val="150"/>
        </w:rPr>
        <w:t xml:space="preserve">  </w:t>
      </w:r>
      <w:r>
        <w:t>История</w:t>
      </w:r>
      <w:r>
        <w:rPr>
          <w:spacing w:val="80"/>
          <w:w w:val="150"/>
        </w:rPr>
        <w:t xml:space="preserve">  </w:t>
      </w:r>
      <w:r>
        <w:t>создания,</w:t>
      </w:r>
      <w:r>
        <w:rPr>
          <w:spacing w:val="80"/>
          <w:w w:val="150"/>
        </w:rPr>
        <w:t xml:space="preserve">  </w:t>
      </w:r>
      <w:r>
        <w:t>значение</w:t>
      </w:r>
      <w:r>
        <w:rPr>
          <w:spacing w:val="80"/>
          <w:w w:val="150"/>
        </w:rPr>
        <w:t xml:space="preserve">  </w:t>
      </w:r>
      <w:r>
        <w:t>музыкально-сценических</w:t>
      </w:r>
      <w:r>
        <w:rPr>
          <w:spacing w:val="40"/>
        </w:rPr>
        <w:t xml:space="preserve"> </w:t>
      </w:r>
      <w:r>
        <w:t>и экранных произведений, посвящённых нашему народу, его истории, теме служения</w:t>
      </w:r>
      <w:r>
        <w:rPr>
          <w:spacing w:val="80"/>
        </w:rPr>
        <w:t xml:space="preserve"> </w:t>
      </w:r>
      <w:r>
        <w:t>Отечеству.</w:t>
      </w:r>
      <w:r>
        <w:rPr>
          <w:spacing w:val="80"/>
        </w:rPr>
        <w:t xml:space="preserve"> </w:t>
      </w:r>
      <w:r>
        <w:t>Фрагменты,</w:t>
      </w:r>
      <w:r>
        <w:rPr>
          <w:spacing w:val="80"/>
        </w:rPr>
        <w:t xml:space="preserve"> </w:t>
      </w:r>
      <w:r>
        <w:t>отдельные</w:t>
      </w:r>
      <w:r>
        <w:rPr>
          <w:spacing w:val="80"/>
        </w:rPr>
        <w:t xml:space="preserve"> </w:t>
      </w:r>
      <w:r>
        <w:t>номера</w:t>
      </w:r>
      <w:r>
        <w:rPr>
          <w:spacing w:val="80"/>
        </w:rPr>
        <w:t xml:space="preserve"> </w:t>
      </w:r>
      <w:r>
        <w:t>из</w:t>
      </w:r>
      <w:r>
        <w:rPr>
          <w:spacing w:val="80"/>
        </w:rPr>
        <w:t xml:space="preserve"> </w:t>
      </w:r>
      <w:r>
        <w:t>опер,</w:t>
      </w:r>
      <w:r>
        <w:rPr>
          <w:spacing w:val="80"/>
        </w:rPr>
        <w:t xml:space="preserve"> </w:t>
      </w:r>
      <w:r>
        <w:t>балетов,</w:t>
      </w:r>
      <w:r>
        <w:rPr>
          <w:spacing w:val="80"/>
        </w:rPr>
        <w:t xml:space="preserve"> </w:t>
      </w:r>
      <w:r>
        <w:t>музыки</w:t>
      </w:r>
      <w:r>
        <w:rPr>
          <w:spacing w:val="80"/>
        </w:rPr>
        <w:t xml:space="preserve"> </w:t>
      </w:r>
      <w:r>
        <w:t>к фильмам</w:t>
      </w:r>
      <w:r>
        <w:rPr>
          <w:vertAlign w:val="superscript"/>
        </w:rPr>
        <w:t>36</w:t>
      </w:r>
      <w:r>
        <w:rPr>
          <w:vertAlign w:val="baseline"/>
        </w:rPr>
        <w:t>.</w:t>
      </w:r>
    </w:p>
    <w:p>
      <w:pPr>
        <w:pStyle w:val="5"/>
        <w:spacing w:before="3"/>
        <w:ind w:left="944" w:firstLine="0"/>
      </w:pPr>
      <w:r>
        <w:t>Виды</w:t>
      </w:r>
      <w:r>
        <w:rPr>
          <w:spacing w:val="-11"/>
        </w:rPr>
        <w:t xml:space="preserve"> </w:t>
      </w:r>
      <w:r>
        <w:t>деятельности</w:t>
      </w:r>
      <w:r>
        <w:rPr>
          <w:spacing w:val="-11"/>
        </w:rPr>
        <w:t xml:space="preserve"> </w:t>
      </w:r>
      <w:r>
        <w:rPr>
          <w:spacing w:val="-2"/>
        </w:rPr>
        <w:t>обучающихся:</w:t>
      </w:r>
    </w:p>
    <w:p>
      <w:pPr>
        <w:pStyle w:val="5"/>
        <w:spacing w:before="158" w:line="362" w:lineRule="auto"/>
        <w:ind w:right="171"/>
      </w:pPr>
      <w: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pPr>
        <w:pStyle w:val="5"/>
        <w:spacing w:line="320" w:lineRule="exact"/>
        <w:ind w:left="944" w:firstLine="0"/>
      </w:pPr>
      <w:r>
        <w:t>диалог</w:t>
      </w:r>
      <w:r>
        <w:rPr>
          <w:spacing w:val="-3"/>
        </w:rPr>
        <w:t xml:space="preserve"> </w:t>
      </w:r>
      <w:r>
        <w:t>с</w:t>
      </w:r>
      <w:r>
        <w:rPr>
          <w:spacing w:val="-3"/>
        </w:rPr>
        <w:t xml:space="preserve"> </w:t>
      </w:r>
      <w:r>
        <w:rPr>
          <w:spacing w:val="-2"/>
        </w:rPr>
        <w:t>учителем;</w:t>
      </w:r>
    </w:p>
    <w:p>
      <w:pPr>
        <w:pStyle w:val="5"/>
        <w:spacing w:before="158" w:line="362" w:lineRule="auto"/>
        <w:ind w:left="944" w:right="1368" w:firstLine="0"/>
      </w:pPr>
      <w:r>
        <w:t>просмотр</w:t>
      </w:r>
      <w:r>
        <w:rPr>
          <w:spacing w:val="-9"/>
        </w:rPr>
        <w:t xml:space="preserve"> </w:t>
      </w:r>
      <w:r>
        <w:t>фрагментов</w:t>
      </w:r>
      <w:r>
        <w:rPr>
          <w:spacing w:val="-10"/>
        </w:rPr>
        <w:t xml:space="preserve"> </w:t>
      </w:r>
      <w:r>
        <w:t>крупных</w:t>
      </w:r>
      <w:r>
        <w:rPr>
          <w:spacing w:val="-12"/>
        </w:rPr>
        <w:t xml:space="preserve"> </w:t>
      </w:r>
      <w:r>
        <w:t>сценических</w:t>
      </w:r>
      <w:r>
        <w:rPr>
          <w:spacing w:val="-12"/>
        </w:rPr>
        <w:t xml:space="preserve"> </w:t>
      </w:r>
      <w:r>
        <w:t>произведений,</w:t>
      </w:r>
      <w:r>
        <w:rPr>
          <w:spacing w:val="-7"/>
        </w:rPr>
        <w:t xml:space="preserve"> </w:t>
      </w:r>
      <w:r>
        <w:t>фильмов; обсуждение характера героев и событий;</w:t>
      </w:r>
    </w:p>
    <w:p>
      <w:pPr>
        <w:pStyle w:val="5"/>
        <w:spacing w:line="315" w:lineRule="exact"/>
        <w:ind w:left="944" w:firstLine="0"/>
      </w:pPr>
      <w:r>
        <w:t>проблемная</w:t>
      </w:r>
      <w:r>
        <w:rPr>
          <w:spacing w:val="-6"/>
        </w:rPr>
        <w:t xml:space="preserve"> </w:t>
      </w:r>
      <w:r>
        <w:t>ситуация:</w:t>
      </w:r>
      <w:r>
        <w:rPr>
          <w:spacing w:val="-12"/>
        </w:rPr>
        <w:t xml:space="preserve"> </w:t>
      </w:r>
      <w:r>
        <w:t>зачем</w:t>
      </w:r>
      <w:r>
        <w:rPr>
          <w:spacing w:val="-6"/>
        </w:rPr>
        <w:t xml:space="preserve"> </w:t>
      </w:r>
      <w:r>
        <w:t>нужна</w:t>
      </w:r>
      <w:r>
        <w:rPr>
          <w:spacing w:val="-6"/>
        </w:rPr>
        <w:t xml:space="preserve"> </w:t>
      </w:r>
      <w:r>
        <w:t>серьёзная</w:t>
      </w:r>
      <w:r>
        <w:rPr>
          <w:spacing w:val="-6"/>
        </w:rPr>
        <w:t xml:space="preserve"> </w:t>
      </w:r>
      <w:r>
        <w:rPr>
          <w:spacing w:val="-2"/>
        </w:rPr>
        <w:t>музыка;</w:t>
      </w:r>
    </w:p>
    <w:p>
      <w:pPr>
        <w:pStyle w:val="5"/>
        <w:tabs>
          <w:tab w:val="left" w:pos="2718"/>
          <w:tab w:val="left" w:pos="4335"/>
          <w:tab w:val="left" w:pos="5227"/>
          <w:tab w:val="left" w:pos="5586"/>
          <w:tab w:val="left" w:pos="6738"/>
          <w:tab w:val="left" w:pos="7721"/>
          <w:tab w:val="left" w:pos="8795"/>
        </w:tabs>
        <w:spacing w:before="163" w:line="362" w:lineRule="auto"/>
        <w:ind w:right="175"/>
        <w:jc w:val="left"/>
      </w:pPr>
      <w:r>
        <w:rPr>
          <w:spacing w:val="-2"/>
        </w:rPr>
        <w:t>разучивание,</w:t>
      </w:r>
      <w:r>
        <w:tab/>
      </w:r>
      <w:r>
        <w:rPr>
          <w:spacing w:val="-2"/>
        </w:rPr>
        <w:t>исполнение</w:t>
      </w:r>
      <w:r>
        <w:tab/>
      </w:r>
      <w:r>
        <w:rPr>
          <w:spacing w:val="-2"/>
        </w:rPr>
        <w:t>песен</w:t>
      </w:r>
      <w:r>
        <w:tab/>
      </w:r>
      <w:r>
        <w:rPr>
          <w:spacing w:val="-10"/>
        </w:rPr>
        <w:t>о</w:t>
      </w:r>
      <w:r>
        <w:tab/>
      </w:r>
      <w:r>
        <w:rPr>
          <w:spacing w:val="-2"/>
        </w:rPr>
        <w:t>Родине,</w:t>
      </w:r>
      <w:r>
        <w:tab/>
      </w:r>
      <w:r>
        <w:rPr>
          <w:spacing w:val="-2"/>
        </w:rPr>
        <w:t>нашей</w:t>
      </w:r>
      <w:r>
        <w:tab/>
      </w:r>
      <w:r>
        <w:rPr>
          <w:spacing w:val="-2"/>
        </w:rPr>
        <w:t>стране,</w:t>
      </w:r>
      <w:r>
        <w:tab/>
      </w:r>
      <w:r>
        <w:rPr>
          <w:spacing w:val="-2"/>
        </w:rPr>
        <w:t xml:space="preserve">исторических </w:t>
      </w:r>
      <w:r>
        <w:t>событиях и подвигах героев;</w:t>
      </w:r>
    </w:p>
    <w:p>
      <w:pPr>
        <w:pStyle w:val="5"/>
        <w:spacing w:line="315" w:lineRule="exact"/>
        <w:ind w:left="944" w:firstLine="0"/>
        <w:jc w:val="left"/>
      </w:pPr>
      <w:r>
        <w:t>на</w:t>
      </w:r>
      <w:r>
        <w:rPr>
          <w:spacing w:val="-4"/>
        </w:rPr>
        <w:t xml:space="preserve"> </w:t>
      </w:r>
      <w:r>
        <w:t>выбор</w:t>
      </w:r>
      <w:r>
        <w:rPr>
          <w:spacing w:val="-5"/>
        </w:rPr>
        <w:t xml:space="preserve"> </w:t>
      </w:r>
      <w:r>
        <w:t>или</w:t>
      </w:r>
      <w:r>
        <w:rPr>
          <w:spacing w:val="-4"/>
        </w:rPr>
        <w:t xml:space="preserve"> </w:t>
      </w:r>
      <w:r>
        <w:rPr>
          <w:spacing w:val="-2"/>
        </w:rPr>
        <w:t>факультативно:</w:t>
      </w:r>
    </w:p>
    <w:p>
      <w:pPr>
        <w:pStyle w:val="5"/>
        <w:tabs>
          <w:tab w:val="left" w:pos="2641"/>
          <w:tab w:val="left" w:pos="3792"/>
          <w:tab w:val="left" w:pos="5707"/>
          <w:tab w:val="left" w:pos="6249"/>
          <w:tab w:val="left" w:pos="7775"/>
          <w:tab w:val="left" w:pos="9353"/>
        </w:tabs>
        <w:spacing w:before="163" w:line="357" w:lineRule="auto"/>
        <w:ind w:right="172"/>
        <w:jc w:val="left"/>
      </w:pPr>
      <w:r>
        <w:rPr>
          <w:spacing w:val="-2"/>
        </w:rPr>
        <w:t>посещение</w:t>
      </w:r>
      <w:r>
        <w:tab/>
      </w:r>
      <w:r>
        <w:rPr>
          <w:spacing w:val="-2"/>
        </w:rPr>
        <w:t>театра</w:t>
      </w:r>
      <w:r>
        <w:tab/>
      </w:r>
      <w:r>
        <w:rPr>
          <w:spacing w:val="-2"/>
        </w:rPr>
        <w:t>(кинотеатра)</w:t>
      </w:r>
      <w:r>
        <w:tab/>
      </w:r>
      <w:r>
        <w:rPr>
          <w:spacing w:val="-10"/>
        </w:rPr>
        <w:t>–</w:t>
      </w:r>
      <w:r>
        <w:tab/>
      </w:r>
      <w:r>
        <w:rPr>
          <w:spacing w:val="-2"/>
        </w:rPr>
        <w:t>просмотр</w:t>
      </w:r>
      <w:r>
        <w:tab/>
      </w:r>
      <w:r>
        <w:rPr>
          <w:spacing w:val="-2"/>
        </w:rPr>
        <w:t>спектакля</w:t>
      </w:r>
      <w:r>
        <w:tab/>
      </w:r>
      <w:r>
        <w:rPr>
          <w:spacing w:val="-2"/>
        </w:rPr>
        <w:t xml:space="preserve">(фильма) </w:t>
      </w:r>
      <w:r>
        <w:t>патриотического содержания;</w:t>
      </w:r>
    </w:p>
    <w:p>
      <w:pPr>
        <w:pStyle w:val="5"/>
        <w:spacing w:before="5"/>
        <w:ind w:left="944" w:firstLine="0"/>
        <w:jc w:val="left"/>
      </w:pPr>
      <w:r>
        <w:t>участие</w:t>
      </w:r>
      <w:r>
        <w:rPr>
          <w:spacing w:val="-11"/>
        </w:rPr>
        <w:t xml:space="preserve"> </w:t>
      </w:r>
      <w:r>
        <w:t>в</w:t>
      </w:r>
      <w:r>
        <w:rPr>
          <w:spacing w:val="-13"/>
        </w:rPr>
        <w:t xml:space="preserve"> </w:t>
      </w:r>
      <w:r>
        <w:t>концерте,</w:t>
      </w:r>
      <w:r>
        <w:rPr>
          <w:spacing w:val="-9"/>
        </w:rPr>
        <w:t xml:space="preserve"> </w:t>
      </w:r>
      <w:r>
        <w:t>фестивале,</w:t>
      </w:r>
      <w:r>
        <w:rPr>
          <w:spacing w:val="-9"/>
        </w:rPr>
        <w:t xml:space="preserve"> </w:t>
      </w:r>
      <w:r>
        <w:t>конференции</w:t>
      </w:r>
      <w:r>
        <w:rPr>
          <w:spacing w:val="-12"/>
        </w:rPr>
        <w:t xml:space="preserve"> </w:t>
      </w:r>
      <w:r>
        <w:t>патриотической</w:t>
      </w:r>
      <w:r>
        <w:rPr>
          <w:spacing w:val="-12"/>
        </w:rPr>
        <w:t xml:space="preserve"> </w:t>
      </w:r>
      <w:r>
        <w:rPr>
          <w:spacing w:val="-2"/>
        </w:rPr>
        <w:t>тематики.</w:t>
      </w:r>
    </w:p>
    <w:p>
      <w:pPr>
        <w:pStyle w:val="7"/>
        <w:numPr>
          <w:ilvl w:val="2"/>
          <w:numId w:val="18"/>
        </w:numPr>
        <w:tabs>
          <w:tab w:val="left" w:pos="1787"/>
        </w:tabs>
        <w:spacing w:before="163" w:after="0" w:line="240" w:lineRule="auto"/>
        <w:ind w:left="1787" w:right="0" w:hanging="843"/>
        <w:jc w:val="both"/>
        <w:rPr>
          <w:sz w:val="28"/>
        </w:rPr>
      </w:pPr>
      <w:r>
        <w:rPr>
          <w:sz w:val="28"/>
        </w:rPr>
        <w:t>Модуль</w:t>
      </w:r>
      <w:r>
        <w:rPr>
          <w:spacing w:val="-8"/>
          <w:sz w:val="28"/>
        </w:rPr>
        <w:t xml:space="preserve"> </w:t>
      </w:r>
      <w:r>
        <w:rPr>
          <w:sz w:val="28"/>
        </w:rPr>
        <w:t>№</w:t>
      </w:r>
      <w:r>
        <w:rPr>
          <w:spacing w:val="-7"/>
          <w:sz w:val="28"/>
        </w:rPr>
        <w:t xml:space="preserve"> </w:t>
      </w:r>
      <w:r>
        <w:rPr>
          <w:sz w:val="28"/>
        </w:rPr>
        <w:t>8</w:t>
      </w:r>
      <w:r>
        <w:rPr>
          <w:spacing w:val="-5"/>
          <w:sz w:val="28"/>
        </w:rPr>
        <w:t xml:space="preserve"> </w:t>
      </w:r>
      <w:r>
        <w:rPr>
          <w:sz w:val="28"/>
        </w:rPr>
        <w:t>«Музыка</w:t>
      </w:r>
      <w:r>
        <w:rPr>
          <w:spacing w:val="-5"/>
          <w:sz w:val="28"/>
        </w:rPr>
        <w:t xml:space="preserve"> </w:t>
      </w:r>
      <w:r>
        <w:rPr>
          <w:sz w:val="28"/>
        </w:rPr>
        <w:t>в</w:t>
      </w:r>
      <w:r>
        <w:rPr>
          <w:spacing w:val="-7"/>
          <w:sz w:val="28"/>
        </w:rPr>
        <w:t xml:space="preserve"> </w:t>
      </w:r>
      <w:r>
        <w:rPr>
          <w:sz w:val="28"/>
        </w:rPr>
        <w:t>жизни</w:t>
      </w:r>
      <w:r>
        <w:rPr>
          <w:spacing w:val="-6"/>
          <w:sz w:val="28"/>
        </w:rPr>
        <w:t xml:space="preserve"> </w:t>
      </w:r>
      <w:r>
        <w:rPr>
          <w:spacing w:val="-2"/>
          <w:sz w:val="28"/>
        </w:rPr>
        <w:t>человека».</w:t>
      </w:r>
    </w:p>
    <w:p>
      <w:pPr>
        <w:pStyle w:val="5"/>
        <w:spacing w:before="158" w:line="360" w:lineRule="auto"/>
        <w:ind w:right="168"/>
      </w:pPr>
      <w:r>
        <w:t>Главное содержание данного модуля сосредоточено вокруг рефлексивного исследования</w:t>
      </w:r>
      <w:r>
        <w:rPr>
          <w:spacing w:val="80"/>
          <w:w w:val="150"/>
        </w:rPr>
        <w:t xml:space="preserve"> </w:t>
      </w:r>
      <w:r>
        <w:t>обучающимися</w:t>
      </w:r>
      <w:r>
        <w:rPr>
          <w:spacing w:val="80"/>
          <w:w w:val="150"/>
        </w:rPr>
        <w:t xml:space="preserve"> </w:t>
      </w:r>
      <w:r>
        <w:t>психологической</w:t>
      </w:r>
      <w:r>
        <w:rPr>
          <w:spacing w:val="80"/>
          <w:w w:val="150"/>
        </w:rPr>
        <w:t xml:space="preserve"> </w:t>
      </w:r>
      <w:r>
        <w:t>связи</w:t>
      </w:r>
      <w:r>
        <w:rPr>
          <w:spacing w:val="80"/>
          <w:w w:val="150"/>
        </w:rPr>
        <w:t xml:space="preserve"> </w:t>
      </w:r>
      <w:r>
        <w:t>музыкального</w:t>
      </w:r>
      <w:r>
        <w:rPr>
          <w:spacing w:val="80"/>
          <w:w w:val="150"/>
        </w:rPr>
        <w:t xml:space="preserve"> </w:t>
      </w:r>
      <w:r>
        <w:t>искусства</w:t>
      </w:r>
      <w:r>
        <w:rPr>
          <w:spacing w:val="80"/>
        </w:rPr>
        <w:t xml:space="preserve"> </w:t>
      </w:r>
      <w:r>
        <w:t>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w:t>
      </w:r>
      <w:r>
        <w:rPr>
          <w:spacing w:val="40"/>
        </w:rPr>
        <w:t xml:space="preserve"> </w:t>
      </w:r>
      <w:r>
        <w:t>к</w:t>
      </w:r>
      <w:r>
        <w:rPr>
          <w:spacing w:val="40"/>
        </w:rPr>
        <w:t xml:space="preserve"> </w:t>
      </w:r>
      <w:r>
        <w:t>сопереживанию</w:t>
      </w:r>
      <w:r>
        <w:rPr>
          <w:spacing w:val="40"/>
        </w:rPr>
        <w:t xml:space="preserve"> </w:t>
      </w:r>
      <w:r>
        <w:t>как</w:t>
      </w:r>
      <w:r>
        <w:rPr>
          <w:spacing w:val="40"/>
        </w:rPr>
        <w:t xml:space="preserve"> </w:t>
      </w:r>
      <w:r>
        <w:t>при</w:t>
      </w:r>
      <w:r>
        <w:rPr>
          <w:spacing w:val="40"/>
        </w:rPr>
        <w:t xml:space="preserve"> </w:t>
      </w:r>
      <w:r>
        <w:t>восприятии</w:t>
      </w:r>
      <w:r>
        <w:rPr>
          <w:spacing w:val="40"/>
        </w:rPr>
        <w:t xml:space="preserve"> </w:t>
      </w:r>
      <w:r>
        <w:t>произведений</w:t>
      </w:r>
      <w:r>
        <w:rPr>
          <w:spacing w:val="40"/>
        </w:rPr>
        <w:t xml:space="preserve"> </w:t>
      </w:r>
      <w:r>
        <w:t>искусства,</w:t>
      </w:r>
      <w:r>
        <w:rPr>
          <w:spacing w:val="76"/>
        </w:rPr>
        <w:t xml:space="preserve"> </w:t>
      </w:r>
      <w:r>
        <w:t>так</w:t>
      </w:r>
      <w:r>
        <w:rPr>
          <w:spacing w:val="80"/>
        </w:rPr>
        <w:t xml:space="preserve"> </w:t>
      </w:r>
      <w:r>
        <w:t>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w:t>
      </w:r>
      <w:r>
        <w:rPr>
          <w:spacing w:val="40"/>
        </w:rPr>
        <w:t xml:space="preserve"> </w:t>
      </w:r>
      <w:r>
        <w:t>модуля</w:t>
      </w:r>
      <w:r>
        <w:rPr>
          <w:spacing w:val="40"/>
        </w:rPr>
        <w:t xml:space="preserve"> </w:t>
      </w:r>
      <w:r>
        <w:t>–</w:t>
      </w:r>
      <w:r>
        <w:rPr>
          <w:spacing w:val="40"/>
        </w:rPr>
        <w:t xml:space="preserve"> </w:t>
      </w:r>
      <w:r>
        <w:t>воспитание</w:t>
      </w:r>
      <w:r>
        <w:rPr>
          <w:spacing w:val="40"/>
        </w:rPr>
        <w:t xml:space="preserve"> </w:t>
      </w:r>
      <w:r>
        <w:t>чувства</w:t>
      </w:r>
      <w:r>
        <w:rPr>
          <w:spacing w:val="40"/>
        </w:rPr>
        <w:t xml:space="preserve"> </w:t>
      </w:r>
      <w:r>
        <w:t>прекрасного,</w:t>
      </w:r>
      <w:r>
        <w:rPr>
          <w:spacing w:val="40"/>
        </w:rPr>
        <w:t xml:space="preserve"> </w:t>
      </w:r>
      <w:r>
        <w:t>пробуждение</w:t>
      </w:r>
      <w:r>
        <w:rPr>
          <w:spacing w:val="40"/>
        </w:rPr>
        <w:t xml:space="preserve"> </w:t>
      </w:r>
      <w:r>
        <w:t>и</w:t>
      </w:r>
      <w:r>
        <w:rPr>
          <w:spacing w:val="40"/>
        </w:rPr>
        <w:t xml:space="preserve"> </w:t>
      </w:r>
      <w:r>
        <w:t>развитие</w:t>
      </w:r>
    </w:p>
    <w:p>
      <w:pPr>
        <w:pStyle w:val="5"/>
        <w:spacing w:before="4"/>
        <w:ind w:left="0" w:firstLine="0"/>
        <w:jc w:val="left"/>
        <w:rPr>
          <w:sz w:val="7"/>
        </w:rPr>
      </w:pPr>
      <w:r>
        <mc:AlternateContent>
          <mc:Choice Requires="wps">
            <w:drawing>
              <wp:anchor distT="0" distB="0" distL="0" distR="0" simplePos="0" relativeHeight="251673600" behindDoc="1" locked="0" layoutInCell="1" allowOverlap="1">
                <wp:simplePos x="0" y="0"/>
                <wp:positionH relativeFrom="page">
                  <wp:posOffset>719455</wp:posOffset>
                </wp:positionH>
                <wp:positionV relativeFrom="paragraph">
                  <wp:posOffset>68580</wp:posOffset>
                </wp:positionV>
                <wp:extent cx="1829435" cy="6350"/>
                <wp:effectExtent l="0" t="0" r="0" b="0"/>
                <wp:wrapTopAndBottom/>
                <wp:docPr id="40" name="Graphic 40"/>
                <wp:cNvGraphicFramePr/>
                <a:graphic xmlns:a="http://schemas.openxmlformats.org/drawingml/2006/main">
                  <a:graphicData uri="http://schemas.microsoft.com/office/word/2010/wordprocessingShape">
                    <wps:wsp>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noAutofit/>
                      </wps:bodyPr>
                    </wps:wsp>
                  </a:graphicData>
                </a:graphic>
              </wp:anchor>
            </w:drawing>
          </mc:Choice>
          <mc:Fallback>
            <w:pict>
              <v:shape id="Graphic 40" o:spid="_x0000_s1026" o:spt="100" style="position:absolute;left:0pt;margin-left:56.65pt;margin-top:5.4pt;height:0.5pt;width:144.05pt;mso-position-horizontal-relative:page;mso-wrap-distance-bottom:0pt;mso-wrap-distance-top:0pt;z-index:-251642880;mso-width-relative:page;mso-height-relative:page;" fillcolor="#000000" filled="t" stroked="f" coordsize="1829435,6350" o:gfxdata="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txaajdYAAAAJ&#10;AQAADwAAAAAAAAABACAAAAAiAAAAZHJzL2Rvd25yZXYueG1sUEsBAhQAFAAAAAgAh07iQMZ+Dswe&#10;AgAA3gQAAA4AAAAAAAAAAQAgAAAAJQEAAGRycy9lMm9Eb2MueG1sUEsFBgAAAAAGAAYAWQEAALUF&#10;AAAAAA==&#10;" path="m1829435,0l0,0,0,6095,1829435,6095,1829435,0xe">
                <v:fill on="t" focussize="0,0"/>
                <v:stroke on="f"/>
                <v:imagedata o:title=""/>
                <o:lock v:ext="edit" aspectratio="f"/>
                <v:textbox inset="0mm,0mm,0mm,0mm"/>
                <w10:wrap type="topAndBottom"/>
              </v:shape>
            </w:pict>
          </mc:Fallback>
        </mc:AlternateContent>
      </w:r>
    </w:p>
    <w:p>
      <w:pPr>
        <w:spacing w:before="107" w:line="240" w:lineRule="auto"/>
        <w:ind w:left="233" w:right="163" w:firstLine="0"/>
        <w:jc w:val="both"/>
        <w:rPr>
          <w:sz w:val="24"/>
        </w:rPr>
      </w:pPr>
      <w:r>
        <w:rPr>
          <w:sz w:val="24"/>
          <w:vertAlign w:val="superscript"/>
        </w:rPr>
        <w:t>36</w:t>
      </w:r>
      <w:r>
        <w:rPr>
          <w:spacing w:val="80"/>
          <w:sz w:val="24"/>
          <w:vertAlign w:val="baseline"/>
        </w:rPr>
        <w:t xml:space="preserve"> </w:t>
      </w:r>
      <w:r>
        <w:rPr>
          <w:sz w:val="24"/>
          <w:vertAlign w:val="baseline"/>
        </w:rPr>
        <w:t>В</w:t>
      </w:r>
      <w:r>
        <w:rPr>
          <w:spacing w:val="80"/>
          <w:sz w:val="24"/>
          <w:vertAlign w:val="baseline"/>
        </w:rPr>
        <w:t xml:space="preserve"> </w:t>
      </w:r>
      <w:r>
        <w:rPr>
          <w:sz w:val="24"/>
          <w:vertAlign w:val="baseline"/>
        </w:rPr>
        <w:t>данном</w:t>
      </w:r>
      <w:r>
        <w:rPr>
          <w:spacing w:val="40"/>
          <w:sz w:val="24"/>
          <w:vertAlign w:val="baseline"/>
        </w:rPr>
        <w:t xml:space="preserve"> </w:t>
      </w:r>
      <w:r>
        <w:rPr>
          <w:sz w:val="24"/>
          <w:vertAlign w:val="baseline"/>
        </w:rPr>
        <w:t>блоке</w:t>
      </w:r>
      <w:r>
        <w:rPr>
          <w:spacing w:val="80"/>
          <w:sz w:val="24"/>
          <w:vertAlign w:val="baseline"/>
        </w:rPr>
        <w:t xml:space="preserve"> </w:t>
      </w:r>
      <w:r>
        <w:rPr>
          <w:sz w:val="24"/>
          <w:vertAlign w:val="baseline"/>
        </w:rPr>
        <w:t>могут</w:t>
      </w:r>
      <w:r>
        <w:rPr>
          <w:spacing w:val="80"/>
          <w:sz w:val="24"/>
          <w:vertAlign w:val="baseline"/>
        </w:rPr>
        <w:t xml:space="preserve"> </w:t>
      </w:r>
      <w:r>
        <w:rPr>
          <w:sz w:val="24"/>
          <w:vertAlign w:val="baseline"/>
        </w:rPr>
        <w:t>быть</w:t>
      </w:r>
      <w:r>
        <w:rPr>
          <w:spacing w:val="80"/>
          <w:sz w:val="24"/>
          <w:vertAlign w:val="baseline"/>
        </w:rPr>
        <w:t xml:space="preserve"> </w:t>
      </w:r>
      <w:r>
        <w:rPr>
          <w:sz w:val="24"/>
          <w:vertAlign w:val="baseline"/>
        </w:rPr>
        <w:t>освещены</w:t>
      </w:r>
      <w:r>
        <w:rPr>
          <w:spacing w:val="80"/>
          <w:sz w:val="24"/>
          <w:vertAlign w:val="baseline"/>
        </w:rPr>
        <w:t xml:space="preserve"> </w:t>
      </w:r>
      <w:r>
        <w:rPr>
          <w:sz w:val="24"/>
          <w:vertAlign w:val="baseline"/>
        </w:rPr>
        <w:t>такие</w:t>
      </w:r>
      <w:r>
        <w:rPr>
          <w:spacing w:val="80"/>
          <w:sz w:val="24"/>
          <w:vertAlign w:val="baseline"/>
        </w:rPr>
        <w:t xml:space="preserve"> </w:t>
      </w:r>
      <w:r>
        <w:rPr>
          <w:sz w:val="24"/>
          <w:vertAlign w:val="baseline"/>
        </w:rPr>
        <w:t>произведения,</w:t>
      </w:r>
      <w:r>
        <w:rPr>
          <w:spacing w:val="40"/>
          <w:sz w:val="24"/>
          <w:vertAlign w:val="baseline"/>
        </w:rPr>
        <w:t xml:space="preserve"> </w:t>
      </w:r>
      <w:r>
        <w:rPr>
          <w:sz w:val="24"/>
          <w:vertAlign w:val="baseline"/>
        </w:rPr>
        <w:t>как</w:t>
      </w:r>
      <w:r>
        <w:rPr>
          <w:spacing w:val="80"/>
          <w:sz w:val="24"/>
          <w:vertAlign w:val="baseline"/>
        </w:rPr>
        <w:t xml:space="preserve"> </w:t>
      </w:r>
      <w:r>
        <w:rPr>
          <w:sz w:val="24"/>
          <w:vertAlign w:val="baseline"/>
        </w:rPr>
        <w:t>опера</w:t>
      </w:r>
      <w:r>
        <w:rPr>
          <w:spacing w:val="80"/>
          <w:sz w:val="24"/>
          <w:vertAlign w:val="baseline"/>
        </w:rPr>
        <w:t xml:space="preserve"> </w:t>
      </w:r>
      <w:r>
        <w:rPr>
          <w:sz w:val="24"/>
          <w:vertAlign w:val="baseline"/>
        </w:rPr>
        <w:t>«Иван</w:t>
      </w:r>
      <w:r>
        <w:rPr>
          <w:spacing w:val="80"/>
          <w:sz w:val="24"/>
          <w:vertAlign w:val="baseline"/>
        </w:rPr>
        <w:t xml:space="preserve"> </w:t>
      </w:r>
      <w:r>
        <w:rPr>
          <w:sz w:val="24"/>
          <w:vertAlign w:val="baseline"/>
        </w:rPr>
        <w:t>Сусанин» М.И. Глинки,</w:t>
      </w:r>
      <w:r>
        <w:rPr>
          <w:spacing w:val="-4"/>
          <w:sz w:val="24"/>
          <w:vertAlign w:val="baseline"/>
        </w:rPr>
        <w:t xml:space="preserve"> </w:t>
      </w:r>
      <w:r>
        <w:rPr>
          <w:sz w:val="24"/>
          <w:vertAlign w:val="baseline"/>
        </w:rPr>
        <w:t>опера</w:t>
      </w:r>
      <w:r>
        <w:rPr>
          <w:spacing w:val="-3"/>
          <w:sz w:val="24"/>
          <w:vertAlign w:val="baseline"/>
        </w:rPr>
        <w:t xml:space="preserve"> </w:t>
      </w:r>
      <w:r>
        <w:rPr>
          <w:sz w:val="24"/>
          <w:vertAlign w:val="baseline"/>
        </w:rPr>
        <w:t>«Война</w:t>
      </w:r>
      <w:r>
        <w:rPr>
          <w:spacing w:val="-3"/>
          <w:sz w:val="24"/>
          <w:vertAlign w:val="baseline"/>
        </w:rPr>
        <w:t xml:space="preserve"> </w:t>
      </w:r>
      <w:r>
        <w:rPr>
          <w:sz w:val="24"/>
          <w:vertAlign w:val="baseline"/>
        </w:rPr>
        <w:t>и</w:t>
      </w:r>
      <w:r>
        <w:rPr>
          <w:spacing w:val="-6"/>
          <w:sz w:val="24"/>
          <w:vertAlign w:val="baseline"/>
        </w:rPr>
        <w:t xml:space="preserve"> </w:t>
      </w:r>
      <w:r>
        <w:rPr>
          <w:sz w:val="24"/>
          <w:vertAlign w:val="baseline"/>
        </w:rPr>
        <w:t>мир»,</w:t>
      </w:r>
      <w:r>
        <w:rPr>
          <w:spacing w:val="-5"/>
          <w:sz w:val="24"/>
          <w:vertAlign w:val="baseline"/>
        </w:rPr>
        <w:t xml:space="preserve"> </w:t>
      </w:r>
      <w:r>
        <w:rPr>
          <w:sz w:val="24"/>
          <w:vertAlign w:val="baseline"/>
        </w:rPr>
        <w:t>музыка</w:t>
      </w:r>
      <w:r>
        <w:rPr>
          <w:spacing w:val="-3"/>
          <w:sz w:val="24"/>
          <w:vertAlign w:val="baseline"/>
        </w:rPr>
        <w:t xml:space="preserve"> </w:t>
      </w:r>
      <w:r>
        <w:rPr>
          <w:sz w:val="24"/>
          <w:vertAlign w:val="baseline"/>
        </w:rPr>
        <w:t>к</w:t>
      </w:r>
      <w:r>
        <w:rPr>
          <w:spacing w:val="-4"/>
          <w:sz w:val="24"/>
          <w:vertAlign w:val="baseline"/>
        </w:rPr>
        <w:t xml:space="preserve"> </w:t>
      </w:r>
      <w:r>
        <w:rPr>
          <w:sz w:val="24"/>
          <w:vertAlign w:val="baseline"/>
        </w:rPr>
        <w:t>кинофильму</w:t>
      </w:r>
      <w:r>
        <w:rPr>
          <w:spacing w:val="-7"/>
          <w:sz w:val="24"/>
          <w:vertAlign w:val="baseline"/>
        </w:rPr>
        <w:t xml:space="preserve"> </w:t>
      </w:r>
      <w:r>
        <w:rPr>
          <w:sz w:val="24"/>
          <w:vertAlign w:val="baseline"/>
        </w:rPr>
        <w:t>«Александр</w:t>
      </w:r>
      <w:r>
        <w:rPr>
          <w:spacing w:val="-2"/>
          <w:sz w:val="24"/>
          <w:vertAlign w:val="baseline"/>
        </w:rPr>
        <w:t xml:space="preserve"> </w:t>
      </w:r>
      <w:r>
        <w:rPr>
          <w:sz w:val="24"/>
          <w:vertAlign w:val="baseline"/>
        </w:rPr>
        <w:t>Невский»</w:t>
      </w:r>
      <w:r>
        <w:rPr>
          <w:spacing w:val="-7"/>
          <w:sz w:val="24"/>
          <w:vertAlign w:val="baseline"/>
        </w:rPr>
        <w:t xml:space="preserve"> </w:t>
      </w:r>
      <w:r>
        <w:rPr>
          <w:sz w:val="24"/>
          <w:vertAlign w:val="baseline"/>
        </w:rPr>
        <w:t>С.С. Прокофьева, оперы «Борис Годунов» и «Хованщина» М.П. Мусоргского и другие произведения.</w:t>
      </w:r>
    </w:p>
    <w:p>
      <w:pPr>
        <w:spacing w:after="0" w:line="240" w:lineRule="auto"/>
        <w:jc w:val="both"/>
        <w:rPr>
          <w:sz w:val="24"/>
        </w:rPr>
        <w:sectPr>
          <w:pgSz w:w="11910" w:h="16840"/>
          <w:pgMar w:top="1020" w:right="400" w:bottom="740" w:left="900" w:header="569" w:footer="541" w:gutter="0"/>
          <w:cols w:space="720" w:num="1"/>
        </w:sectPr>
      </w:pPr>
    </w:p>
    <w:p>
      <w:pPr>
        <w:pStyle w:val="5"/>
        <w:spacing w:before="92"/>
        <w:ind w:firstLine="0"/>
        <w:jc w:val="left"/>
      </w:pPr>
      <w:r>
        <w:t>эстетических</w:t>
      </w:r>
      <w:r>
        <w:rPr>
          <w:spacing w:val="-17"/>
        </w:rPr>
        <w:t xml:space="preserve"> </w:t>
      </w:r>
      <w:r>
        <w:rPr>
          <w:spacing w:val="-2"/>
        </w:rPr>
        <w:t>потребностей.</w:t>
      </w:r>
    </w:p>
    <w:p>
      <w:pPr>
        <w:pStyle w:val="7"/>
        <w:numPr>
          <w:ilvl w:val="3"/>
          <w:numId w:val="18"/>
        </w:numPr>
        <w:tabs>
          <w:tab w:val="left" w:pos="1998"/>
        </w:tabs>
        <w:spacing w:before="162" w:after="0" w:line="240" w:lineRule="auto"/>
        <w:ind w:left="1998" w:right="0" w:hanging="1054"/>
        <w:jc w:val="both"/>
        <w:rPr>
          <w:sz w:val="28"/>
        </w:rPr>
      </w:pPr>
      <w:r>
        <w:rPr>
          <w:sz w:val="28"/>
        </w:rPr>
        <w:t>Красота</w:t>
      </w:r>
      <w:r>
        <w:rPr>
          <w:spacing w:val="-6"/>
          <w:sz w:val="28"/>
        </w:rPr>
        <w:t xml:space="preserve"> </w:t>
      </w:r>
      <w:r>
        <w:rPr>
          <w:sz w:val="28"/>
        </w:rPr>
        <w:t>и</w:t>
      </w:r>
      <w:r>
        <w:rPr>
          <w:spacing w:val="-11"/>
          <w:sz w:val="28"/>
        </w:rPr>
        <w:t xml:space="preserve"> </w:t>
      </w:r>
      <w:r>
        <w:rPr>
          <w:sz w:val="28"/>
        </w:rPr>
        <w:t>вдохновение</w:t>
      </w:r>
      <w:r>
        <w:rPr>
          <w:spacing w:val="-6"/>
          <w:sz w:val="28"/>
        </w:rPr>
        <w:t xml:space="preserve"> </w:t>
      </w:r>
      <w:r>
        <w:rPr>
          <w:sz w:val="28"/>
        </w:rPr>
        <w:t>(1–3</w:t>
      </w:r>
      <w:r>
        <w:rPr>
          <w:spacing w:val="-6"/>
          <w:sz w:val="28"/>
        </w:rPr>
        <w:t xml:space="preserve"> </w:t>
      </w:r>
      <w:r>
        <w:rPr>
          <w:spacing w:val="-2"/>
          <w:sz w:val="28"/>
        </w:rPr>
        <w:t>часа).</w:t>
      </w:r>
    </w:p>
    <w:p>
      <w:pPr>
        <w:pStyle w:val="5"/>
        <w:spacing w:before="158" w:line="362" w:lineRule="auto"/>
        <w:ind w:right="168"/>
      </w:pPr>
      <w:r>
        <w:t>Содержание:</w:t>
      </w:r>
      <w:r>
        <w:rPr>
          <w:spacing w:val="-7"/>
        </w:rPr>
        <w:t xml:space="preserve"> </w:t>
      </w:r>
      <w:r>
        <w:t>Стремление</w:t>
      </w:r>
      <w:r>
        <w:rPr>
          <w:spacing w:val="-2"/>
        </w:rPr>
        <w:t xml:space="preserve"> </w:t>
      </w:r>
      <w:r>
        <w:t>человека</w:t>
      </w:r>
      <w:r>
        <w:rPr>
          <w:spacing w:val="-2"/>
        </w:rPr>
        <w:t xml:space="preserve"> </w:t>
      </w:r>
      <w:r>
        <w:t>к</w:t>
      </w:r>
      <w:r>
        <w:rPr>
          <w:spacing w:val="-4"/>
        </w:rPr>
        <w:t xml:space="preserve"> </w:t>
      </w:r>
      <w:r>
        <w:t>красоте</w:t>
      </w:r>
      <w:r>
        <w:rPr>
          <w:spacing w:val="-2"/>
        </w:rPr>
        <w:t xml:space="preserve"> </w:t>
      </w:r>
      <w:r>
        <w:t>Особое</w:t>
      </w:r>
      <w:r>
        <w:rPr>
          <w:spacing w:val="-2"/>
        </w:rPr>
        <w:t xml:space="preserve"> </w:t>
      </w:r>
      <w:r>
        <w:t>состояние –</w:t>
      </w:r>
      <w:r>
        <w:rPr>
          <w:spacing w:val="-6"/>
        </w:rPr>
        <w:t xml:space="preserve"> </w:t>
      </w:r>
      <w:r>
        <w:t>вдохновение. Музыка – возможность вместе переживать вдохновение, наслаждаться красотой. Музыкальное единство людей – хор, хоровод.</w:t>
      </w:r>
    </w:p>
    <w:p>
      <w:pPr>
        <w:pStyle w:val="5"/>
        <w:spacing w:line="314" w:lineRule="exact"/>
        <w:ind w:left="944" w:firstLine="0"/>
      </w:pPr>
      <w:r>
        <w:t>Виды</w:t>
      </w:r>
      <w:r>
        <w:rPr>
          <w:spacing w:val="-11"/>
        </w:rPr>
        <w:t xml:space="preserve"> </w:t>
      </w:r>
      <w:r>
        <w:t>деятельности</w:t>
      </w:r>
      <w:r>
        <w:rPr>
          <w:spacing w:val="-11"/>
        </w:rPr>
        <w:t xml:space="preserve"> </w:t>
      </w:r>
      <w:r>
        <w:rPr>
          <w:spacing w:val="-2"/>
        </w:rPr>
        <w:t>обучающихся:</w:t>
      </w:r>
    </w:p>
    <w:p>
      <w:pPr>
        <w:pStyle w:val="5"/>
        <w:spacing w:before="164" w:line="362" w:lineRule="auto"/>
        <w:ind w:left="944" w:right="176" w:firstLine="0"/>
      </w:pPr>
      <w:r>
        <w:t>диалог с учителем о значении красоты и вдохновения в жизни человека; слушание</w:t>
      </w:r>
      <w:r>
        <w:rPr>
          <w:spacing w:val="40"/>
        </w:rPr>
        <w:t xml:space="preserve">  </w:t>
      </w:r>
      <w:r>
        <w:t>музыки,</w:t>
      </w:r>
      <w:r>
        <w:rPr>
          <w:spacing w:val="41"/>
        </w:rPr>
        <w:t xml:space="preserve">  </w:t>
      </w:r>
      <w:r>
        <w:t>концентрация</w:t>
      </w:r>
      <w:r>
        <w:rPr>
          <w:spacing w:val="40"/>
        </w:rPr>
        <w:t xml:space="preserve">  </w:t>
      </w:r>
      <w:r>
        <w:t>на</w:t>
      </w:r>
      <w:r>
        <w:rPr>
          <w:spacing w:val="43"/>
        </w:rPr>
        <w:t xml:space="preserve">  </w:t>
      </w:r>
      <w:r>
        <w:t>её</w:t>
      </w:r>
      <w:r>
        <w:rPr>
          <w:spacing w:val="40"/>
        </w:rPr>
        <w:t xml:space="preserve">  </w:t>
      </w:r>
      <w:r>
        <w:t>восприятии,</w:t>
      </w:r>
      <w:r>
        <w:rPr>
          <w:spacing w:val="41"/>
        </w:rPr>
        <w:t xml:space="preserve">  </w:t>
      </w:r>
      <w:r>
        <w:t>своём</w:t>
      </w:r>
      <w:r>
        <w:rPr>
          <w:spacing w:val="41"/>
        </w:rPr>
        <w:t xml:space="preserve">  </w:t>
      </w:r>
      <w:r>
        <w:rPr>
          <w:spacing w:val="-2"/>
        </w:rPr>
        <w:t>внутреннем</w:t>
      </w:r>
    </w:p>
    <w:p>
      <w:pPr>
        <w:pStyle w:val="5"/>
        <w:spacing w:line="314" w:lineRule="exact"/>
        <w:ind w:firstLine="0"/>
        <w:jc w:val="left"/>
      </w:pPr>
      <w:r>
        <w:rPr>
          <w:spacing w:val="-2"/>
        </w:rPr>
        <w:t>состоянии;</w:t>
      </w:r>
    </w:p>
    <w:p>
      <w:pPr>
        <w:pStyle w:val="5"/>
        <w:tabs>
          <w:tab w:val="left" w:pos="2743"/>
          <w:tab w:val="left" w:pos="4657"/>
          <w:tab w:val="left" w:pos="5309"/>
          <w:tab w:val="left" w:pos="6417"/>
          <w:tab w:val="left" w:pos="8134"/>
          <w:tab w:val="left" w:pos="9524"/>
        </w:tabs>
        <w:spacing w:before="163" w:line="357" w:lineRule="auto"/>
        <w:ind w:right="179"/>
        <w:jc w:val="left"/>
      </w:pPr>
      <w:r>
        <w:rPr>
          <w:spacing w:val="-2"/>
        </w:rPr>
        <w:t>двигательная</w:t>
      </w:r>
      <w:r>
        <w:tab/>
      </w:r>
      <w:r>
        <w:rPr>
          <w:spacing w:val="-2"/>
        </w:rPr>
        <w:t>импровизация</w:t>
      </w:r>
      <w:r>
        <w:tab/>
      </w:r>
      <w:r>
        <w:rPr>
          <w:spacing w:val="-4"/>
        </w:rPr>
        <w:t>под</w:t>
      </w:r>
      <w:r>
        <w:tab/>
      </w:r>
      <w:r>
        <w:rPr>
          <w:spacing w:val="-2"/>
        </w:rPr>
        <w:t>музыку</w:t>
      </w:r>
      <w:r>
        <w:tab/>
      </w:r>
      <w:r>
        <w:rPr>
          <w:spacing w:val="-2"/>
        </w:rPr>
        <w:t>лирического</w:t>
      </w:r>
      <w:r>
        <w:tab/>
      </w:r>
      <w:r>
        <w:rPr>
          <w:spacing w:val="-2"/>
        </w:rPr>
        <w:t>характера</w:t>
      </w:r>
      <w:r>
        <w:tab/>
      </w:r>
      <w:r>
        <w:rPr>
          <w:spacing w:val="-4"/>
        </w:rPr>
        <w:t xml:space="preserve">«Цветы </w:t>
      </w:r>
      <w:r>
        <w:t>распускаются под музыку»;</w:t>
      </w:r>
    </w:p>
    <w:p>
      <w:pPr>
        <w:pStyle w:val="5"/>
        <w:spacing w:before="5"/>
        <w:ind w:left="944" w:firstLine="0"/>
        <w:jc w:val="left"/>
      </w:pPr>
      <w:r>
        <w:t>выстраивание</w:t>
      </w:r>
      <w:r>
        <w:rPr>
          <w:spacing w:val="-5"/>
        </w:rPr>
        <w:t xml:space="preserve"> </w:t>
      </w:r>
      <w:r>
        <w:t>хорового</w:t>
      </w:r>
      <w:r>
        <w:rPr>
          <w:spacing w:val="-4"/>
        </w:rPr>
        <w:t xml:space="preserve"> </w:t>
      </w:r>
      <w:r>
        <w:t>унисона</w:t>
      </w:r>
      <w:r>
        <w:rPr>
          <w:spacing w:val="-5"/>
        </w:rPr>
        <w:t xml:space="preserve"> </w:t>
      </w:r>
      <w:r>
        <w:t>–</w:t>
      </w:r>
      <w:r>
        <w:rPr>
          <w:spacing w:val="-9"/>
        </w:rPr>
        <w:t xml:space="preserve"> </w:t>
      </w:r>
      <w:r>
        <w:t>вокального</w:t>
      </w:r>
      <w:r>
        <w:rPr>
          <w:spacing w:val="-9"/>
        </w:rPr>
        <w:t xml:space="preserve"> </w:t>
      </w:r>
      <w:r>
        <w:t>и</w:t>
      </w:r>
      <w:r>
        <w:rPr>
          <w:spacing w:val="-9"/>
        </w:rPr>
        <w:t xml:space="preserve"> </w:t>
      </w:r>
      <w:r>
        <w:rPr>
          <w:spacing w:val="-2"/>
        </w:rPr>
        <w:t>психологического;</w:t>
      </w:r>
    </w:p>
    <w:p>
      <w:pPr>
        <w:pStyle w:val="5"/>
        <w:spacing w:before="163" w:line="357" w:lineRule="auto"/>
        <w:jc w:val="left"/>
      </w:pPr>
      <w:r>
        <w:t>одновременное</w:t>
      </w:r>
      <w:r>
        <w:rPr>
          <w:spacing w:val="40"/>
        </w:rPr>
        <w:t xml:space="preserve"> </w:t>
      </w:r>
      <w:r>
        <w:t>взятие</w:t>
      </w:r>
      <w:r>
        <w:rPr>
          <w:spacing w:val="40"/>
        </w:rPr>
        <w:t xml:space="preserve"> </w:t>
      </w:r>
      <w:r>
        <w:t>и</w:t>
      </w:r>
      <w:r>
        <w:rPr>
          <w:spacing w:val="40"/>
        </w:rPr>
        <w:t xml:space="preserve"> </w:t>
      </w:r>
      <w:r>
        <w:t>снятие</w:t>
      </w:r>
      <w:r>
        <w:rPr>
          <w:spacing w:val="40"/>
        </w:rPr>
        <w:t xml:space="preserve"> </w:t>
      </w:r>
      <w:r>
        <w:t>звука,</w:t>
      </w:r>
      <w:r>
        <w:rPr>
          <w:spacing w:val="40"/>
        </w:rPr>
        <w:t xml:space="preserve"> </w:t>
      </w:r>
      <w:r>
        <w:t>навыки</w:t>
      </w:r>
      <w:r>
        <w:rPr>
          <w:spacing w:val="40"/>
        </w:rPr>
        <w:t xml:space="preserve"> </w:t>
      </w:r>
      <w:r>
        <w:t>певческого</w:t>
      </w:r>
      <w:r>
        <w:rPr>
          <w:spacing w:val="40"/>
        </w:rPr>
        <w:t xml:space="preserve"> </w:t>
      </w:r>
      <w:r>
        <w:t>дыхания</w:t>
      </w:r>
      <w:r>
        <w:rPr>
          <w:spacing w:val="40"/>
        </w:rPr>
        <w:t xml:space="preserve"> </w:t>
      </w:r>
      <w:r>
        <w:t>по</w:t>
      </w:r>
      <w:r>
        <w:rPr>
          <w:spacing w:val="40"/>
        </w:rPr>
        <w:t xml:space="preserve"> </w:t>
      </w:r>
      <w:r>
        <w:t xml:space="preserve">руке </w:t>
      </w:r>
      <w:r>
        <w:rPr>
          <w:spacing w:val="-2"/>
        </w:rPr>
        <w:t>дирижёра;</w:t>
      </w:r>
    </w:p>
    <w:p>
      <w:pPr>
        <w:pStyle w:val="5"/>
        <w:spacing w:before="6" w:line="357" w:lineRule="auto"/>
        <w:ind w:left="944" w:right="4413" w:firstLine="0"/>
        <w:jc w:val="left"/>
      </w:pPr>
      <w:r>
        <w:t>разучивание,</w:t>
      </w:r>
      <w:r>
        <w:rPr>
          <w:spacing w:val="-13"/>
        </w:rPr>
        <w:t xml:space="preserve"> </w:t>
      </w:r>
      <w:r>
        <w:t>исполнение</w:t>
      </w:r>
      <w:r>
        <w:rPr>
          <w:spacing w:val="-14"/>
        </w:rPr>
        <w:t xml:space="preserve"> </w:t>
      </w:r>
      <w:r>
        <w:t>красивой</w:t>
      </w:r>
      <w:r>
        <w:rPr>
          <w:spacing w:val="-15"/>
        </w:rPr>
        <w:t xml:space="preserve"> </w:t>
      </w:r>
      <w:r>
        <w:t>песни; на выбор или факультативно:</w:t>
      </w:r>
    </w:p>
    <w:p>
      <w:pPr>
        <w:pStyle w:val="5"/>
        <w:spacing w:before="5"/>
        <w:ind w:left="944" w:firstLine="0"/>
        <w:jc w:val="left"/>
      </w:pPr>
      <w:r>
        <w:t>разучивание</w:t>
      </w:r>
      <w:r>
        <w:rPr>
          <w:spacing w:val="-14"/>
        </w:rPr>
        <w:t xml:space="preserve"> </w:t>
      </w:r>
      <w:r>
        <w:t>хоровода,</w:t>
      </w:r>
      <w:r>
        <w:rPr>
          <w:spacing w:val="-11"/>
        </w:rPr>
        <w:t xml:space="preserve"> </w:t>
      </w:r>
      <w:r>
        <w:t>социальные</w:t>
      </w:r>
      <w:r>
        <w:rPr>
          <w:spacing w:val="-13"/>
        </w:rPr>
        <w:t xml:space="preserve"> </w:t>
      </w:r>
      <w:r>
        <w:rPr>
          <w:spacing w:val="-2"/>
        </w:rPr>
        <w:t>танцы.</w:t>
      </w:r>
    </w:p>
    <w:p>
      <w:pPr>
        <w:pStyle w:val="7"/>
        <w:numPr>
          <w:ilvl w:val="3"/>
          <w:numId w:val="18"/>
        </w:numPr>
        <w:tabs>
          <w:tab w:val="left" w:pos="1998"/>
        </w:tabs>
        <w:spacing w:before="164" w:after="0" w:line="240" w:lineRule="auto"/>
        <w:ind w:left="1998" w:right="0" w:hanging="1054"/>
        <w:jc w:val="both"/>
        <w:rPr>
          <w:sz w:val="28"/>
        </w:rPr>
      </w:pPr>
      <w:r>
        <w:rPr>
          <w:sz w:val="28"/>
        </w:rPr>
        <w:t>Музыкальные</w:t>
      </w:r>
      <w:r>
        <w:rPr>
          <w:spacing w:val="-10"/>
          <w:sz w:val="28"/>
        </w:rPr>
        <w:t xml:space="preserve"> </w:t>
      </w:r>
      <w:r>
        <w:rPr>
          <w:sz w:val="28"/>
        </w:rPr>
        <w:t>пейзажи</w:t>
      </w:r>
      <w:r>
        <w:rPr>
          <w:spacing w:val="-9"/>
          <w:sz w:val="28"/>
        </w:rPr>
        <w:t xml:space="preserve"> </w:t>
      </w:r>
      <w:r>
        <w:rPr>
          <w:sz w:val="28"/>
        </w:rPr>
        <w:t>(2–4</w:t>
      </w:r>
      <w:r>
        <w:rPr>
          <w:spacing w:val="-10"/>
          <w:sz w:val="28"/>
        </w:rPr>
        <w:t xml:space="preserve"> </w:t>
      </w:r>
      <w:r>
        <w:rPr>
          <w:spacing w:val="-2"/>
          <w:sz w:val="28"/>
        </w:rPr>
        <w:t>часа).</w:t>
      </w:r>
    </w:p>
    <w:p>
      <w:pPr>
        <w:pStyle w:val="5"/>
        <w:spacing w:before="158" w:line="362" w:lineRule="auto"/>
        <w:ind w:right="173"/>
      </w:pPr>
      <w: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pPr>
        <w:pStyle w:val="5"/>
        <w:spacing w:line="314" w:lineRule="exact"/>
        <w:ind w:left="944" w:firstLine="0"/>
      </w:pPr>
      <w:r>
        <w:t>Виды</w:t>
      </w:r>
      <w:r>
        <w:rPr>
          <w:spacing w:val="-11"/>
        </w:rPr>
        <w:t xml:space="preserve"> </w:t>
      </w:r>
      <w:r>
        <w:t>деятельности</w:t>
      </w:r>
      <w:r>
        <w:rPr>
          <w:spacing w:val="-11"/>
        </w:rPr>
        <w:t xml:space="preserve"> </w:t>
      </w:r>
      <w:r>
        <w:rPr>
          <w:spacing w:val="-2"/>
        </w:rPr>
        <w:t>обучающихся:</w:t>
      </w:r>
    </w:p>
    <w:p>
      <w:pPr>
        <w:pStyle w:val="5"/>
        <w:spacing w:before="162" w:line="357" w:lineRule="auto"/>
        <w:ind w:right="177"/>
      </w:pPr>
      <w:r>
        <w:t>слушание произведений программной музыки, посвящённой образам</w:t>
      </w:r>
      <w:r>
        <w:rPr>
          <w:spacing w:val="40"/>
        </w:rPr>
        <w:t xml:space="preserve"> </w:t>
      </w:r>
      <w:r>
        <w:rPr>
          <w:spacing w:val="-2"/>
        </w:rPr>
        <w:t>природы;</w:t>
      </w:r>
    </w:p>
    <w:p>
      <w:pPr>
        <w:pStyle w:val="5"/>
        <w:spacing w:before="6"/>
        <w:ind w:left="944" w:firstLine="0"/>
      </w:pPr>
      <w:r>
        <w:t>подбор</w:t>
      </w:r>
      <w:r>
        <w:rPr>
          <w:spacing w:val="-9"/>
        </w:rPr>
        <w:t xml:space="preserve"> </w:t>
      </w:r>
      <w:r>
        <w:t>эпитетов</w:t>
      </w:r>
      <w:r>
        <w:rPr>
          <w:spacing w:val="-10"/>
        </w:rPr>
        <w:t xml:space="preserve"> </w:t>
      </w:r>
      <w:r>
        <w:t>для</w:t>
      </w:r>
      <w:r>
        <w:rPr>
          <w:spacing w:val="-7"/>
        </w:rPr>
        <w:t xml:space="preserve"> </w:t>
      </w:r>
      <w:r>
        <w:t>описания</w:t>
      </w:r>
      <w:r>
        <w:rPr>
          <w:spacing w:val="-8"/>
        </w:rPr>
        <w:t xml:space="preserve"> </w:t>
      </w:r>
      <w:r>
        <w:t>настроения,</w:t>
      </w:r>
      <w:r>
        <w:rPr>
          <w:spacing w:val="-6"/>
        </w:rPr>
        <w:t xml:space="preserve"> </w:t>
      </w:r>
      <w:r>
        <w:t>характера</w:t>
      </w:r>
      <w:r>
        <w:rPr>
          <w:spacing w:val="-8"/>
        </w:rPr>
        <w:t xml:space="preserve"> </w:t>
      </w:r>
      <w:r>
        <w:rPr>
          <w:spacing w:val="-2"/>
        </w:rPr>
        <w:t>музыки;</w:t>
      </w:r>
    </w:p>
    <w:p>
      <w:pPr>
        <w:pStyle w:val="5"/>
        <w:spacing w:before="163" w:line="357" w:lineRule="auto"/>
        <w:ind w:left="944" w:firstLine="0"/>
        <w:jc w:val="left"/>
      </w:pPr>
      <w:r>
        <w:t>сопоставление</w:t>
      </w:r>
      <w:r>
        <w:rPr>
          <w:spacing w:val="-10"/>
        </w:rPr>
        <w:t xml:space="preserve"> </w:t>
      </w:r>
      <w:r>
        <w:t>музыки</w:t>
      </w:r>
      <w:r>
        <w:rPr>
          <w:spacing w:val="-8"/>
        </w:rPr>
        <w:t xml:space="preserve"> </w:t>
      </w:r>
      <w:r>
        <w:t>с</w:t>
      </w:r>
      <w:r>
        <w:rPr>
          <w:spacing w:val="-10"/>
        </w:rPr>
        <w:t xml:space="preserve"> </w:t>
      </w:r>
      <w:r>
        <w:t>произведениями</w:t>
      </w:r>
      <w:r>
        <w:rPr>
          <w:spacing w:val="-10"/>
        </w:rPr>
        <w:t xml:space="preserve"> </w:t>
      </w:r>
      <w:r>
        <w:t>изобразительного</w:t>
      </w:r>
      <w:r>
        <w:rPr>
          <w:spacing w:val="-10"/>
        </w:rPr>
        <w:t xml:space="preserve"> </w:t>
      </w:r>
      <w:r>
        <w:t>искусства; двигательная импровизация, пластическое интонирование;</w:t>
      </w:r>
    </w:p>
    <w:p>
      <w:pPr>
        <w:pStyle w:val="5"/>
        <w:spacing w:before="6" w:line="362" w:lineRule="auto"/>
        <w:ind w:left="944" w:right="983" w:firstLine="0"/>
        <w:jc w:val="left"/>
      </w:pPr>
      <w:r>
        <w:t>разучивание,</w:t>
      </w:r>
      <w:r>
        <w:rPr>
          <w:spacing w:val="-5"/>
        </w:rPr>
        <w:t xml:space="preserve"> </w:t>
      </w:r>
      <w:r>
        <w:t>одухотворенное</w:t>
      </w:r>
      <w:r>
        <w:rPr>
          <w:spacing w:val="-7"/>
        </w:rPr>
        <w:t xml:space="preserve"> </w:t>
      </w:r>
      <w:r>
        <w:t>исполнение</w:t>
      </w:r>
      <w:r>
        <w:rPr>
          <w:spacing w:val="-7"/>
        </w:rPr>
        <w:t xml:space="preserve"> </w:t>
      </w:r>
      <w:r>
        <w:t>песен</w:t>
      </w:r>
      <w:r>
        <w:rPr>
          <w:spacing w:val="-8"/>
        </w:rPr>
        <w:t xml:space="preserve"> </w:t>
      </w:r>
      <w:r>
        <w:t>о</w:t>
      </w:r>
      <w:r>
        <w:rPr>
          <w:spacing w:val="-8"/>
        </w:rPr>
        <w:t xml:space="preserve"> </w:t>
      </w:r>
      <w:r>
        <w:t>природе,</w:t>
      </w:r>
      <w:r>
        <w:rPr>
          <w:spacing w:val="-9"/>
        </w:rPr>
        <w:t xml:space="preserve"> </w:t>
      </w:r>
      <w:r>
        <w:t>её</w:t>
      </w:r>
      <w:r>
        <w:rPr>
          <w:spacing w:val="-7"/>
        </w:rPr>
        <w:t xml:space="preserve"> </w:t>
      </w:r>
      <w:r>
        <w:t>красоте; на выбор или факультативно:</w:t>
      </w:r>
    </w:p>
    <w:p>
      <w:pPr>
        <w:pStyle w:val="5"/>
        <w:spacing w:line="314" w:lineRule="exact"/>
        <w:ind w:left="944" w:firstLine="0"/>
        <w:jc w:val="left"/>
      </w:pPr>
      <w:r>
        <w:t>рисование</w:t>
      </w:r>
      <w:r>
        <w:rPr>
          <w:spacing w:val="15"/>
        </w:rPr>
        <w:t xml:space="preserve"> </w:t>
      </w:r>
      <w:r>
        <w:t>«услышанных»</w:t>
      </w:r>
      <w:r>
        <w:rPr>
          <w:spacing w:val="6"/>
        </w:rPr>
        <w:t xml:space="preserve"> </w:t>
      </w:r>
      <w:r>
        <w:t>пейзажей</w:t>
      </w:r>
      <w:r>
        <w:rPr>
          <w:spacing w:val="11"/>
        </w:rPr>
        <w:t xml:space="preserve"> </w:t>
      </w:r>
      <w:r>
        <w:t>и</w:t>
      </w:r>
      <w:r>
        <w:rPr>
          <w:spacing w:val="10"/>
        </w:rPr>
        <w:t xml:space="preserve"> </w:t>
      </w:r>
      <w:r>
        <w:t>(или)</w:t>
      </w:r>
      <w:r>
        <w:rPr>
          <w:spacing w:val="9"/>
        </w:rPr>
        <w:t xml:space="preserve"> </w:t>
      </w:r>
      <w:r>
        <w:t>абстрактная</w:t>
      </w:r>
      <w:r>
        <w:rPr>
          <w:spacing w:val="12"/>
        </w:rPr>
        <w:t xml:space="preserve"> </w:t>
      </w:r>
      <w:r>
        <w:t>живопись</w:t>
      </w:r>
      <w:r>
        <w:rPr>
          <w:spacing w:val="15"/>
        </w:rPr>
        <w:t xml:space="preserve"> </w:t>
      </w:r>
      <w:r>
        <w:t>–</w:t>
      </w:r>
      <w:r>
        <w:rPr>
          <w:spacing w:val="11"/>
        </w:rPr>
        <w:t xml:space="preserve"> </w:t>
      </w:r>
      <w:r>
        <w:rPr>
          <w:spacing w:val="-2"/>
        </w:rPr>
        <w:t>передача</w:t>
      </w:r>
    </w:p>
    <w:p>
      <w:pPr>
        <w:spacing w:after="0" w:line="314" w:lineRule="exact"/>
        <w:jc w:val="left"/>
        <w:sectPr>
          <w:pgSz w:w="11910" w:h="16840"/>
          <w:pgMar w:top="1020" w:right="400" w:bottom="740" w:left="900" w:header="569" w:footer="541" w:gutter="0"/>
          <w:cols w:space="720" w:num="1"/>
        </w:sectPr>
      </w:pPr>
    </w:p>
    <w:p>
      <w:pPr>
        <w:pStyle w:val="5"/>
        <w:spacing w:before="92"/>
        <w:ind w:firstLine="0"/>
        <w:jc w:val="left"/>
      </w:pPr>
      <w:r>
        <w:t>настроения</w:t>
      </w:r>
      <w:r>
        <w:rPr>
          <w:spacing w:val="-11"/>
        </w:rPr>
        <w:t xml:space="preserve"> </w:t>
      </w:r>
      <w:r>
        <w:t>цветом,</w:t>
      </w:r>
      <w:r>
        <w:rPr>
          <w:spacing w:val="-8"/>
        </w:rPr>
        <w:t xml:space="preserve"> </w:t>
      </w:r>
      <w:r>
        <w:t>точками,</w:t>
      </w:r>
      <w:r>
        <w:rPr>
          <w:spacing w:val="-10"/>
        </w:rPr>
        <w:t xml:space="preserve"> </w:t>
      </w:r>
      <w:r>
        <w:rPr>
          <w:spacing w:val="-2"/>
        </w:rPr>
        <w:t>линиями;</w:t>
      </w:r>
    </w:p>
    <w:p>
      <w:pPr>
        <w:pStyle w:val="5"/>
        <w:spacing w:before="162"/>
        <w:ind w:left="944" w:firstLine="0"/>
        <w:jc w:val="left"/>
      </w:pPr>
      <w:r>
        <w:t>игра-импровизация</w:t>
      </w:r>
      <w:r>
        <w:rPr>
          <w:spacing w:val="-7"/>
        </w:rPr>
        <w:t xml:space="preserve"> </w:t>
      </w:r>
      <w:r>
        <w:t>«Угадай</w:t>
      </w:r>
      <w:r>
        <w:rPr>
          <w:spacing w:val="-11"/>
        </w:rPr>
        <w:t xml:space="preserve"> </w:t>
      </w:r>
      <w:r>
        <w:t>моё</w:t>
      </w:r>
      <w:r>
        <w:rPr>
          <w:spacing w:val="-10"/>
        </w:rPr>
        <w:t xml:space="preserve"> </w:t>
      </w:r>
      <w:r>
        <w:rPr>
          <w:spacing w:val="-2"/>
        </w:rPr>
        <w:t>настроение».</w:t>
      </w:r>
    </w:p>
    <w:p>
      <w:pPr>
        <w:pStyle w:val="7"/>
        <w:numPr>
          <w:ilvl w:val="3"/>
          <w:numId w:val="18"/>
        </w:numPr>
        <w:tabs>
          <w:tab w:val="left" w:pos="1998"/>
        </w:tabs>
        <w:spacing w:before="158" w:after="0" w:line="240" w:lineRule="auto"/>
        <w:ind w:left="1998" w:right="0" w:hanging="1054"/>
        <w:jc w:val="left"/>
        <w:rPr>
          <w:sz w:val="28"/>
        </w:rPr>
      </w:pPr>
      <w:r>
        <w:rPr>
          <w:sz w:val="28"/>
        </w:rPr>
        <w:t>Музыкальные</w:t>
      </w:r>
      <w:r>
        <w:rPr>
          <w:spacing w:val="-10"/>
          <w:sz w:val="28"/>
        </w:rPr>
        <w:t xml:space="preserve"> </w:t>
      </w:r>
      <w:r>
        <w:rPr>
          <w:sz w:val="28"/>
        </w:rPr>
        <w:t>портреты</w:t>
      </w:r>
      <w:r>
        <w:rPr>
          <w:spacing w:val="-11"/>
          <w:sz w:val="28"/>
        </w:rPr>
        <w:t xml:space="preserve"> </w:t>
      </w:r>
      <w:r>
        <w:rPr>
          <w:sz w:val="28"/>
        </w:rPr>
        <w:t>(2–4</w:t>
      </w:r>
      <w:r>
        <w:rPr>
          <w:spacing w:val="-11"/>
          <w:sz w:val="28"/>
        </w:rPr>
        <w:t xml:space="preserve"> </w:t>
      </w:r>
      <w:r>
        <w:rPr>
          <w:spacing w:val="-2"/>
          <w:sz w:val="28"/>
        </w:rPr>
        <w:t>часа).</w:t>
      </w:r>
    </w:p>
    <w:p>
      <w:pPr>
        <w:pStyle w:val="5"/>
        <w:spacing w:before="164" w:line="362" w:lineRule="auto"/>
        <w:jc w:val="left"/>
      </w:pPr>
      <w:r>
        <w:t>Содержание:</w:t>
      </w:r>
      <w:r>
        <w:rPr>
          <w:spacing w:val="40"/>
        </w:rPr>
        <w:t xml:space="preserve"> </w:t>
      </w:r>
      <w:r>
        <w:t>Музыка,</w:t>
      </w:r>
      <w:r>
        <w:rPr>
          <w:spacing w:val="40"/>
        </w:rPr>
        <w:t xml:space="preserve"> </w:t>
      </w:r>
      <w:r>
        <w:t>передающая</w:t>
      </w:r>
      <w:r>
        <w:rPr>
          <w:spacing w:val="40"/>
        </w:rPr>
        <w:t xml:space="preserve"> </w:t>
      </w:r>
      <w:r>
        <w:t>образ</w:t>
      </w:r>
      <w:r>
        <w:rPr>
          <w:spacing w:val="40"/>
        </w:rPr>
        <w:t xml:space="preserve"> </w:t>
      </w:r>
      <w:r>
        <w:t>человека,</w:t>
      </w:r>
      <w:r>
        <w:rPr>
          <w:spacing w:val="40"/>
        </w:rPr>
        <w:t xml:space="preserve"> </w:t>
      </w:r>
      <w:r>
        <w:t>его</w:t>
      </w:r>
      <w:r>
        <w:rPr>
          <w:spacing w:val="40"/>
        </w:rPr>
        <w:t xml:space="preserve"> </w:t>
      </w:r>
      <w:r>
        <w:t>походку,</w:t>
      </w:r>
      <w:r>
        <w:rPr>
          <w:spacing w:val="40"/>
        </w:rPr>
        <w:t xml:space="preserve"> </w:t>
      </w:r>
      <w:r>
        <w:t>движения, характер, манеру речи. «Портреты», выраженные в музыкальных интонациях.</w:t>
      </w:r>
    </w:p>
    <w:p>
      <w:pPr>
        <w:pStyle w:val="5"/>
        <w:spacing w:line="314" w:lineRule="exact"/>
        <w:ind w:left="944" w:firstLine="0"/>
        <w:jc w:val="left"/>
      </w:pPr>
      <w:r>
        <w:t>Виды</w:t>
      </w:r>
      <w:r>
        <w:rPr>
          <w:spacing w:val="-11"/>
        </w:rPr>
        <w:t xml:space="preserve"> </w:t>
      </w:r>
      <w:r>
        <w:t>деятельности</w:t>
      </w:r>
      <w:r>
        <w:rPr>
          <w:spacing w:val="-11"/>
        </w:rPr>
        <w:t xml:space="preserve"> </w:t>
      </w:r>
      <w:r>
        <w:rPr>
          <w:spacing w:val="-2"/>
        </w:rPr>
        <w:t>обучающихся:</w:t>
      </w:r>
    </w:p>
    <w:p>
      <w:pPr>
        <w:pStyle w:val="5"/>
        <w:spacing w:before="163" w:line="362" w:lineRule="auto"/>
        <w:jc w:val="left"/>
      </w:pPr>
      <w:r>
        <w:t>слушание</w:t>
      </w:r>
      <w:r>
        <w:rPr>
          <w:spacing w:val="30"/>
        </w:rPr>
        <w:t xml:space="preserve"> </w:t>
      </w:r>
      <w:r>
        <w:t>произведений</w:t>
      </w:r>
      <w:r>
        <w:rPr>
          <w:spacing w:val="29"/>
        </w:rPr>
        <w:t xml:space="preserve"> </w:t>
      </w:r>
      <w:r>
        <w:t>вокальной,</w:t>
      </w:r>
      <w:r>
        <w:rPr>
          <w:spacing w:val="32"/>
        </w:rPr>
        <w:t xml:space="preserve"> </w:t>
      </w:r>
      <w:r>
        <w:t>программной</w:t>
      </w:r>
      <w:r>
        <w:rPr>
          <w:spacing w:val="29"/>
        </w:rPr>
        <w:t xml:space="preserve"> </w:t>
      </w:r>
      <w:r>
        <w:t>инструментальной</w:t>
      </w:r>
      <w:r>
        <w:rPr>
          <w:spacing w:val="29"/>
        </w:rPr>
        <w:t xml:space="preserve"> </w:t>
      </w:r>
      <w:r>
        <w:t>музыки, посвящённой образам людей, сказочных персонажей;</w:t>
      </w:r>
    </w:p>
    <w:p>
      <w:pPr>
        <w:pStyle w:val="5"/>
        <w:spacing w:line="314" w:lineRule="exact"/>
        <w:ind w:left="944" w:firstLine="0"/>
        <w:jc w:val="left"/>
      </w:pPr>
      <w:r>
        <w:t>подбор</w:t>
      </w:r>
      <w:r>
        <w:rPr>
          <w:spacing w:val="-9"/>
        </w:rPr>
        <w:t xml:space="preserve"> </w:t>
      </w:r>
      <w:r>
        <w:t>эпитетов</w:t>
      </w:r>
      <w:r>
        <w:rPr>
          <w:spacing w:val="-9"/>
        </w:rPr>
        <w:t xml:space="preserve"> </w:t>
      </w:r>
      <w:r>
        <w:t>для</w:t>
      </w:r>
      <w:r>
        <w:rPr>
          <w:spacing w:val="-6"/>
        </w:rPr>
        <w:t xml:space="preserve"> </w:t>
      </w:r>
      <w:r>
        <w:t>описания</w:t>
      </w:r>
      <w:r>
        <w:rPr>
          <w:spacing w:val="-7"/>
        </w:rPr>
        <w:t xml:space="preserve"> </w:t>
      </w:r>
      <w:r>
        <w:t>настроения,</w:t>
      </w:r>
      <w:r>
        <w:rPr>
          <w:spacing w:val="-6"/>
        </w:rPr>
        <w:t xml:space="preserve"> </w:t>
      </w:r>
      <w:r>
        <w:t>характера</w:t>
      </w:r>
      <w:r>
        <w:rPr>
          <w:spacing w:val="-7"/>
        </w:rPr>
        <w:t xml:space="preserve"> </w:t>
      </w:r>
      <w:r>
        <w:rPr>
          <w:spacing w:val="-2"/>
        </w:rPr>
        <w:t>музыки;</w:t>
      </w:r>
    </w:p>
    <w:p>
      <w:pPr>
        <w:pStyle w:val="5"/>
        <w:spacing w:before="163" w:line="360" w:lineRule="auto"/>
        <w:ind w:left="944" w:firstLine="0"/>
        <w:jc w:val="left"/>
      </w:pPr>
      <w:r>
        <w:t>сопоставление музыки с произведениями изобразительного искусства; двигательная</w:t>
      </w:r>
      <w:r>
        <w:rPr>
          <w:spacing w:val="-8"/>
        </w:rPr>
        <w:t xml:space="preserve"> </w:t>
      </w:r>
      <w:r>
        <w:t>импровизация</w:t>
      </w:r>
      <w:r>
        <w:rPr>
          <w:spacing w:val="-9"/>
        </w:rPr>
        <w:t xml:space="preserve"> </w:t>
      </w:r>
      <w:r>
        <w:t>в</w:t>
      </w:r>
      <w:r>
        <w:rPr>
          <w:spacing w:val="-11"/>
        </w:rPr>
        <w:t xml:space="preserve"> </w:t>
      </w:r>
      <w:r>
        <w:t>образе</w:t>
      </w:r>
      <w:r>
        <w:rPr>
          <w:spacing w:val="-8"/>
        </w:rPr>
        <w:t xml:space="preserve"> </w:t>
      </w:r>
      <w:r>
        <w:t>героя</w:t>
      </w:r>
      <w:r>
        <w:rPr>
          <w:spacing w:val="-8"/>
        </w:rPr>
        <w:t xml:space="preserve"> </w:t>
      </w:r>
      <w:r>
        <w:t>музыкального</w:t>
      </w:r>
      <w:r>
        <w:rPr>
          <w:spacing w:val="-10"/>
        </w:rPr>
        <w:t xml:space="preserve"> </w:t>
      </w:r>
      <w:r>
        <w:t>произведения; разучивание, харáктерное исполнение песни – портретной зарисовки;</w:t>
      </w:r>
    </w:p>
    <w:p>
      <w:pPr>
        <w:pStyle w:val="5"/>
        <w:spacing w:before="1"/>
        <w:ind w:left="944" w:firstLine="0"/>
        <w:jc w:val="left"/>
      </w:pPr>
      <w:r>
        <w:t>на</w:t>
      </w:r>
      <w:r>
        <w:rPr>
          <w:spacing w:val="-4"/>
        </w:rPr>
        <w:t xml:space="preserve"> </w:t>
      </w:r>
      <w:r>
        <w:t>выбор</w:t>
      </w:r>
      <w:r>
        <w:rPr>
          <w:spacing w:val="-5"/>
        </w:rPr>
        <w:t xml:space="preserve"> </w:t>
      </w:r>
      <w:r>
        <w:t>или</w:t>
      </w:r>
      <w:r>
        <w:rPr>
          <w:spacing w:val="-3"/>
        </w:rPr>
        <w:t xml:space="preserve"> </w:t>
      </w:r>
      <w:r>
        <w:rPr>
          <w:spacing w:val="-2"/>
        </w:rPr>
        <w:t>факультативно:</w:t>
      </w:r>
    </w:p>
    <w:p>
      <w:pPr>
        <w:pStyle w:val="5"/>
        <w:spacing w:before="159" w:line="362" w:lineRule="auto"/>
        <w:ind w:left="944" w:right="3355" w:firstLine="0"/>
        <w:jc w:val="left"/>
      </w:pPr>
      <w:r>
        <w:t>рисование,</w:t>
      </w:r>
      <w:r>
        <w:rPr>
          <w:spacing w:val="-10"/>
        </w:rPr>
        <w:t xml:space="preserve"> </w:t>
      </w:r>
      <w:r>
        <w:t>лепка</w:t>
      </w:r>
      <w:r>
        <w:rPr>
          <w:spacing w:val="-12"/>
        </w:rPr>
        <w:t xml:space="preserve"> </w:t>
      </w:r>
      <w:r>
        <w:t>героя</w:t>
      </w:r>
      <w:r>
        <w:rPr>
          <w:spacing w:val="-11"/>
        </w:rPr>
        <w:t xml:space="preserve"> </w:t>
      </w:r>
      <w:r>
        <w:t>музыкального</w:t>
      </w:r>
      <w:r>
        <w:rPr>
          <w:spacing w:val="-13"/>
        </w:rPr>
        <w:t xml:space="preserve"> </w:t>
      </w:r>
      <w:r>
        <w:t>произведения; игра-импровизация «Угадай мой характер»;</w:t>
      </w:r>
    </w:p>
    <w:p>
      <w:pPr>
        <w:pStyle w:val="5"/>
        <w:tabs>
          <w:tab w:val="left" w:pos="2864"/>
          <w:tab w:val="left" w:pos="3258"/>
          <w:tab w:val="left" w:pos="5211"/>
          <w:tab w:val="left" w:pos="5594"/>
          <w:tab w:val="left" w:pos="6582"/>
          <w:tab w:val="left" w:pos="8194"/>
          <w:tab w:val="left" w:pos="9677"/>
        </w:tabs>
        <w:spacing w:line="362" w:lineRule="auto"/>
        <w:ind w:right="172"/>
        <w:jc w:val="left"/>
      </w:pPr>
      <w:r>
        <w:rPr>
          <w:spacing w:val="-2"/>
        </w:rPr>
        <w:t>инсценировка</w:t>
      </w:r>
      <w:r>
        <w:tab/>
      </w:r>
      <w:r>
        <w:rPr>
          <w:spacing w:val="-10"/>
        </w:rPr>
        <w:t>–</w:t>
      </w:r>
      <w:r>
        <w:tab/>
      </w:r>
      <w:r>
        <w:rPr>
          <w:spacing w:val="-2"/>
        </w:rPr>
        <w:t>импровизация</w:t>
      </w:r>
      <w:r>
        <w:tab/>
      </w:r>
      <w:r>
        <w:rPr>
          <w:spacing w:val="-10"/>
        </w:rPr>
        <w:t>в</w:t>
      </w:r>
      <w:r>
        <w:tab/>
      </w:r>
      <w:r>
        <w:rPr>
          <w:spacing w:val="-4"/>
        </w:rPr>
        <w:t>жанре</w:t>
      </w:r>
      <w:r>
        <w:tab/>
      </w:r>
      <w:r>
        <w:rPr>
          <w:spacing w:val="-2"/>
        </w:rPr>
        <w:t>кукольного</w:t>
      </w:r>
      <w:r>
        <w:tab/>
      </w:r>
      <w:r>
        <w:rPr>
          <w:spacing w:val="-2"/>
        </w:rPr>
        <w:t>(теневого)</w:t>
      </w:r>
      <w:r>
        <w:tab/>
      </w:r>
      <w:r>
        <w:rPr>
          <w:spacing w:val="-2"/>
        </w:rPr>
        <w:t xml:space="preserve">театра </w:t>
      </w:r>
      <w:r>
        <w:t>с помощью кукол, силуэтов.</w:t>
      </w:r>
    </w:p>
    <w:p>
      <w:pPr>
        <w:pStyle w:val="7"/>
        <w:numPr>
          <w:ilvl w:val="3"/>
          <w:numId w:val="18"/>
        </w:numPr>
        <w:tabs>
          <w:tab w:val="left" w:pos="1998"/>
        </w:tabs>
        <w:spacing w:before="0" w:after="0" w:line="320" w:lineRule="exact"/>
        <w:ind w:left="1998" w:right="0" w:hanging="1054"/>
        <w:jc w:val="left"/>
        <w:rPr>
          <w:sz w:val="28"/>
        </w:rPr>
      </w:pPr>
      <w:r>
        <w:rPr>
          <w:sz w:val="28"/>
        </w:rPr>
        <w:t>Какой</w:t>
      </w:r>
      <w:r>
        <w:rPr>
          <w:spacing w:val="-7"/>
          <w:sz w:val="28"/>
        </w:rPr>
        <w:t xml:space="preserve"> </w:t>
      </w:r>
      <w:r>
        <w:rPr>
          <w:sz w:val="28"/>
        </w:rPr>
        <w:t>же</w:t>
      </w:r>
      <w:r>
        <w:rPr>
          <w:spacing w:val="-5"/>
          <w:sz w:val="28"/>
        </w:rPr>
        <w:t xml:space="preserve"> </w:t>
      </w:r>
      <w:r>
        <w:rPr>
          <w:sz w:val="28"/>
        </w:rPr>
        <w:t>праздник</w:t>
      </w:r>
      <w:r>
        <w:rPr>
          <w:spacing w:val="-7"/>
          <w:sz w:val="28"/>
        </w:rPr>
        <w:t xml:space="preserve"> </w:t>
      </w:r>
      <w:r>
        <w:rPr>
          <w:sz w:val="28"/>
        </w:rPr>
        <w:t>без</w:t>
      </w:r>
      <w:r>
        <w:rPr>
          <w:spacing w:val="-6"/>
          <w:sz w:val="28"/>
        </w:rPr>
        <w:t xml:space="preserve"> </w:t>
      </w:r>
      <w:r>
        <w:rPr>
          <w:sz w:val="28"/>
        </w:rPr>
        <w:t>музыки?</w:t>
      </w:r>
      <w:r>
        <w:rPr>
          <w:spacing w:val="-5"/>
          <w:sz w:val="28"/>
        </w:rPr>
        <w:t xml:space="preserve"> </w:t>
      </w:r>
      <w:r>
        <w:rPr>
          <w:sz w:val="28"/>
        </w:rPr>
        <w:t>(2–4</w:t>
      </w:r>
      <w:r>
        <w:rPr>
          <w:spacing w:val="-6"/>
          <w:sz w:val="28"/>
        </w:rPr>
        <w:t xml:space="preserve"> </w:t>
      </w:r>
      <w:r>
        <w:rPr>
          <w:spacing w:val="-2"/>
          <w:sz w:val="28"/>
        </w:rPr>
        <w:t>часа).</w:t>
      </w:r>
    </w:p>
    <w:p>
      <w:pPr>
        <w:pStyle w:val="5"/>
        <w:spacing w:before="150" w:line="362" w:lineRule="auto"/>
        <w:ind w:right="176"/>
        <w:jc w:val="left"/>
      </w:pPr>
      <w:r>
        <w:t>Содержание:</w:t>
      </w:r>
      <w:r>
        <w:rPr>
          <w:spacing w:val="40"/>
        </w:rPr>
        <w:t xml:space="preserve"> </w:t>
      </w:r>
      <w:r>
        <w:t>Музыка,</w:t>
      </w:r>
      <w:r>
        <w:rPr>
          <w:spacing w:val="40"/>
        </w:rPr>
        <w:t xml:space="preserve"> </w:t>
      </w:r>
      <w:r>
        <w:t>создающая</w:t>
      </w:r>
      <w:r>
        <w:rPr>
          <w:spacing w:val="40"/>
        </w:rPr>
        <w:t xml:space="preserve"> </w:t>
      </w:r>
      <w:r>
        <w:t>настроение</w:t>
      </w:r>
      <w:r>
        <w:rPr>
          <w:spacing w:val="40"/>
        </w:rPr>
        <w:t xml:space="preserve"> </w:t>
      </w:r>
      <w:r>
        <w:t>праздника</w:t>
      </w:r>
      <w:r>
        <w:rPr>
          <w:vertAlign w:val="superscript"/>
        </w:rPr>
        <w:t>37</w:t>
      </w:r>
      <w:r>
        <w:rPr>
          <w:vertAlign w:val="baseline"/>
        </w:rPr>
        <w:t>.</w:t>
      </w:r>
      <w:r>
        <w:rPr>
          <w:spacing w:val="40"/>
          <w:vertAlign w:val="baseline"/>
        </w:rPr>
        <w:t xml:space="preserve"> </w:t>
      </w:r>
      <w:r>
        <w:rPr>
          <w:vertAlign w:val="baseline"/>
        </w:rPr>
        <w:t>Музыка</w:t>
      </w:r>
      <w:r>
        <w:rPr>
          <w:spacing w:val="40"/>
          <w:vertAlign w:val="baseline"/>
        </w:rPr>
        <w:t xml:space="preserve"> </w:t>
      </w:r>
      <w:r>
        <w:rPr>
          <w:vertAlign w:val="baseline"/>
        </w:rPr>
        <w:t>в</w:t>
      </w:r>
      <w:r>
        <w:rPr>
          <w:spacing w:val="40"/>
          <w:vertAlign w:val="baseline"/>
        </w:rPr>
        <w:t xml:space="preserve"> </w:t>
      </w:r>
      <w:r>
        <w:rPr>
          <w:vertAlign w:val="baseline"/>
        </w:rPr>
        <w:t>цирке, на уличном шествии, спортивном празднике.</w:t>
      </w:r>
    </w:p>
    <w:p>
      <w:pPr>
        <w:pStyle w:val="5"/>
        <w:spacing w:line="320" w:lineRule="exact"/>
        <w:ind w:left="944" w:firstLine="0"/>
        <w:jc w:val="left"/>
      </w:pPr>
      <w:r>
        <w:t>Виды</w:t>
      </w:r>
      <w:r>
        <w:rPr>
          <w:spacing w:val="-11"/>
        </w:rPr>
        <w:t xml:space="preserve"> </w:t>
      </w:r>
      <w:r>
        <w:t>деятельности</w:t>
      </w:r>
      <w:r>
        <w:rPr>
          <w:spacing w:val="-11"/>
        </w:rPr>
        <w:t xml:space="preserve"> </w:t>
      </w:r>
      <w:r>
        <w:rPr>
          <w:spacing w:val="-2"/>
        </w:rPr>
        <w:t>обучающихся:</w:t>
      </w:r>
    </w:p>
    <w:p>
      <w:pPr>
        <w:pStyle w:val="5"/>
        <w:spacing w:before="158"/>
        <w:ind w:left="944" w:firstLine="0"/>
        <w:jc w:val="left"/>
      </w:pPr>
      <w:r>
        <w:t>диалог</w:t>
      </w:r>
      <w:r>
        <w:rPr>
          <w:spacing w:val="-6"/>
        </w:rPr>
        <w:t xml:space="preserve"> </w:t>
      </w:r>
      <w:r>
        <w:t>с</w:t>
      </w:r>
      <w:r>
        <w:rPr>
          <w:spacing w:val="-5"/>
        </w:rPr>
        <w:t xml:space="preserve"> </w:t>
      </w:r>
      <w:r>
        <w:t>учителем</w:t>
      </w:r>
      <w:r>
        <w:rPr>
          <w:spacing w:val="-4"/>
        </w:rPr>
        <w:t xml:space="preserve"> </w:t>
      </w:r>
      <w:r>
        <w:t>о</w:t>
      </w:r>
      <w:r>
        <w:rPr>
          <w:spacing w:val="-6"/>
        </w:rPr>
        <w:t xml:space="preserve"> </w:t>
      </w:r>
      <w:r>
        <w:t>значении</w:t>
      </w:r>
      <w:r>
        <w:rPr>
          <w:spacing w:val="-6"/>
        </w:rPr>
        <w:t xml:space="preserve"> </w:t>
      </w:r>
      <w:r>
        <w:t>музыки</w:t>
      </w:r>
      <w:r>
        <w:rPr>
          <w:spacing w:val="-6"/>
        </w:rPr>
        <w:t xml:space="preserve"> </w:t>
      </w:r>
      <w:r>
        <w:t>на</w:t>
      </w:r>
      <w:r>
        <w:rPr>
          <w:spacing w:val="-5"/>
        </w:rPr>
        <w:t xml:space="preserve"> </w:t>
      </w:r>
      <w:r>
        <w:rPr>
          <w:spacing w:val="-2"/>
        </w:rPr>
        <w:t>празднике;</w:t>
      </w:r>
    </w:p>
    <w:p>
      <w:pPr>
        <w:pStyle w:val="5"/>
        <w:spacing w:before="163"/>
        <w:ind w:left="944" w:firstLine="0"/>
        <w:jc w:val="left"/>
      </w:pPr>
      <w:r>
        <w:t>слушание</w:t>
      </w:r>
      <w:r>
        <w:rPr>
          <w:spacing w:val="-14"/>
        </w:rPr>
        <w:t xml:space="preserve"> </w:t>
      </w:r>
      <w:r>
        <w:t>произведений</w:t>
      </w:r>
      <w:r>
        <w:rPr>
          <w:spacing w:val="-15"/>
        </w:rPr>
        <w:t xml:space="preserve"> </w:t>
      </w:r>
      <w:r>
        <w:t>торжественного,</w:t>
      </w:r>
      <w:r>
        <w:rPr>
          <w:spacing w:val="-12"/>
        </w:rPr>
        <w:t xml:space="preserve"> </w:t>
      </w:r>
      <w:r>
        <w:t>праздничного</w:t>
      </w:r>
      <w:r>
        <w:rPr>
          <w:spacing w:val="-14"/>
        </w:rPr>
        <w:t xml:space="preserve"> </w:t>
      </w:r>
      <w:r>
        <w:rPr>
          <w:spacing w:val="-2"/>
        </w:rPr>
        <w:t>характера;</w:t>
      </w:r>
    </w:p>
    <w:p>
      <w:pPr>
        <w:pStyle w:val="5"/>
        <w:spacing w:before="158" w:line="362" w:lineRule="auto"/>
        <w:ind w:left="944" w:right="3610" w:firstLine="0"/>
        <w:jc w:val="left"/>
      </w:pPr>
      <w:r>
        <w:t>«дирижирование»</w:t>
      </w:r>
      <w:r>
        <w:rPr>
          <w:spacing w:val="-18"/>
        </w:rPr>
        <w:t xml:space="preserve"> </w:t>
      </w:r>
      <w:r>
        <w:t>фрагментами</w:t>
      </w:r>
      <w:r>
        <w:rPr>
          <w:spacing w:val="-17"/>
        </w:rPr>
        <w:t xml:space="preserve"> </w:t>
      </w:r>
      <w:r>
        <w:t>произведений; конкурс на лучшего «дирижёра»;</w:t>
      </w:r>
    </w:p>
    <w:p>
      <w:pPr>
        <w:pStyle w:val="5"/>
        <w:spacing w:line="360" w:lineRule="auto"/>
        <w:ind w:left="944" w:right="827" w:firstLine="0"/>
      </w:pPr>
      <w:r>
        <w:t>разучивание</w:t>
      </w:r>
      <w:r>
        <w:rPr>
          <w:spacing w:val="-7"/>
        </w:rPr>
        <w:t xml:space="preserve"> </w:t>
      </w:r>
      <w:r>
        <w:t>и</w:t>
      </w:r>
      <w:r>
        <w:rPr>
          <w:spacing w:val="-7"/>
        </w:rPr>
        <w:t xml:space="preserve"> </w:t>
      </w:r>
      <w:r>
        <w:t>исполнение</w:t>
      </w:r>
      <w:r>
        <w:rPr>
          <w:spacing w:val="-7"/>
        </w:rPr>
        <w:t xml:space="preserve"> </w:t>
      </w:r>
      <w:r>
        <w:t>тематических</w:t>
      </w:r>
      <w:r>
        <w:rPr>
          <w:spacing w:val="-7"/>
        </w:rPr>
        <w:t xml:space="preserve"> </w:t>
      </w:r>
      <w:r>
        <w:t>песен</w:t>
      </w:r>
      <w:r>
        <w:rPr>
          <w:spacing w:val="-7"/>
        </w:rPr>
        <w:t xml:space="preserve"> </w:t>
      </w:r>
      <w:r>
        <w:t>к</w:t>
      </w:r>
      <w:r>
        <w:rPr>
          <w:spacing w:val="-7"/>
        </w:rPr>
        <w:t xml:space="preserve"> </w:t>
      </w:r>
      <w:r>
        <w:t>ближайшему</w:t>
      </w:r>
      <w:r>
        <w:rPr>
          <w:spacing w:val="-11"/>
        </w:rPr>
        <w:t xml:space="preserve"> </w:t>
      </w:r>
      <w:r>
        <w:t>празднику; проблемная ситуация:</w:t>
      </w:r>
      <w:r>
        <w:rPr>
          <w:spacing w:val="-2"/>
        </w:rPr>
        <w:t xml:space="preserve"> </w:t>
      </w:r>
      <w:r>
        <w:t>почему</w:t>
      </w:r>
      <w:r>
        <w:rPr>
          <w:spacing w:val="-1"/>
        </w:rPr>
        <w:t xml:space="preserve"> </w:t>
      </w:r>
      <w:r>
        <w:t>на праздниках</w:t>
      </w:r>
      <w:r>
        <w:rPr>
          <w:spacing w:val="-1"/>
        </w:rPr>
        <w:t xml:space="preserve"> </w:t>
      </w:r>
      <w:r>
        <w:t>обязательно звучит музыка; на выбор или факультативно:</w:t>
      </w:r>
    </w:p>
    <w:p>
      <w:pPr>
        <w:pStyle w:val="5"/>
        <w:spacing w:before="9"/>
        <w:ind w:left="0" w:firstLine="0"/>
        <w:jc w:val="left"/>
        <w:rPr>
          <w:sz w:val="6"/>
        </w:rPr>
      </w:pPr>
      <w:r>
        <mc:AlternateContent>
          <mc:Choice Requires="wps">
            <w:drawing>
              <wp:anchor distT="0" distB="0" distL="0" distR="0" simplePos="0" relativeHeight="251674624" behindDoc="1" locked="0" layoutInCell="1" allowOverlap="1">
                <wp:simplePos x="0" y="0"/>
                <wp:positionH relativeFrom="page">
                  <wp:posOffset>719455</wp:posOffset>
                </wp:positionH>
                <wp:positionV relativeFrom="paragraph">
                  <wp:posOffset>64770</wp:posOffset>
                </wp:positionV>
                <wp:extent cx="1829435" cy="6350"/>
                <wp:effectExtent l="0" t="0" r="0" b="0"/>
                <wp:wrapTopAndBottom/>
                <wp:docPr id="41" name="Graphic 41"/>
                <wp:cNvGraphicFramePr/>
                <a:graphic xmlns:a="http://schemas.openxmlformats.org/drawingml/2006/main">
                  <a:graphicData uri="http://schemas.microsoft.com/office/word/2010/wordprocessingShape">
                    <wps:wsp>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noAutofit/>
                      </wps:bodyPr>
                    </wps:wsp>
                  </a:graphicData>
                </a:graphic>
              </wp:anchor>
            </w:drawing>
          </mc:Choice>
          <mc:Fallback>
            <w:pict>
              <v:shape id="Graphic 41" o:spid="_x0000_s1026" o:spt="100" style="position:absolute;left:0pt;margin-left:56.65pt;margin-top:5.1pt;height:0.5pt;width:144.05pt;mso-position-horizontal-relative:page;mso-wrap-distance-bottom:0pt;mso-wrap-distance-top:0pt;z-index:-251641856;mso-width-relative:page;mso-height-relative:page;" fillcolor="#000000" filled="t" stroked="f" coordsize="1829435,6350" o:gfxdata="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YTv3HWAAAA&#10;CQEAAA8AAAAAAAAAAQAgAAAAIgAAAGRycy9kb3ducmV2LnhtbFBLAQIUABQAAAAIAIdO4kDb9d37&#10;HwIAAN4EAAAOAAAAAAAAAAEAIAAAACUBAABkcnMvZTJvRG9jLnhtbFBLBQYAAAAABgAGAFkBAAC2&#10;BQAAAAA=&#10;" path="m1829435,0l0,0,0,6095,1829435,6095,1829435,0xe">
                <v:fill on="t" focussize="0,0"/>
                <v:stroke on="f"/>
                <v:imagedata o:title=""/>
                <o:lock v:ext="edit" aspectratio="f"/>
                <v:textbox inset="0mm,0mm,0mm,0mm"/>
                <w10:wrap type="topAndBottom"/>
              </v:shape>
            </w:pict>
          </mc:Fallback>
        </mc:AlternateContent>
      </w:r>
    </w:p>
    <w:p>
      <w:pPr>
        <w:spacing w:before="107" w:line="240" w:lineRule="auto"/>
        <w:ind w:left="233" w:right="161" w:firstLine="0"/>
        <w:jc w:val="both"/>
        <w:rPr>
          <w:sz w:val="24"/>
        </w:rPr>
      </w:pPr>
      <w:r>
        <w:rPr>
          <w:sz w:val="24"/>
          <w:vertAlign w:val="superscript"/>
        </w:rPr>
        <w:t>37</w:t>
      </w:r>
      <w:r>
        <w:rPr>
          <w:sz w:val="24"/>
          <w:vertAlign w:val="baseline"/>
        </w:rPr>
        <w:t xml:space="preserve"> В зависимости от времени изучения данного блока в рамках календарно-тематического планирования здесь могут быть использованы тематические песни к Новому году, 23 февраля, 8 Марта, 9 Мая и так далее.</w:t>
      </w:r>
    </w:p>
    <w:p>
      <w:pPr>
        <w:spacing w:after="0" w:line="240" w:lineRule="auto"/>
        <w:jc w:val="both"/>
        <w:rPr>
          <w:sz w:val="24"/>
        </w:rPr>
        <w:sectPr>
          <w:pgSz w:w="11910" w:h="16840"/>
          <w:pgMar w:top="1020" w:right="400" w:bottom="740" w:left="900" w:header="569" w:footer="541" w:gutter="0"/>
          <w:cols w:space="720" w:num="1"/>
        </w:sectPr>
      </w:pPr>
    </w:p>
    <w:p>
      <w:pPr>
        <w:pStyle w:val="5"/>
        <w:spacing w:before="92"/>
        <w:ind w:left="944" w:firstLine="0"/>
        <w:jc w:val="left"/>
      </w:pPr>
      <w:r>
        <w:t>запись</w:t>
      </w:r>
      <w:r>
        <w:rPr>
          <w:spacing w:val="-11"/>
        </w:rPr>
        <w:t xml:space="preserve"> </w:t>
      </w:r>
      <w:r>
        <w:t>видеооткрытки</w:t>
      </w:r>
      <w:r>
        <w:rPr>
          <w:spacing w:val="-8"/>
        </w:rPr>
        <w:t xml:space="preserve"> </w:t>
      </w:r>
      <w:r>
        <w:t>с</w:t>
      </w:r>
      <w:r>
        <w:rPr>
          <w:spacing w:val="-5"/>
        </w:rPr>
        <w:t xml:space="preserve"> </w:t>
      </w:r>
      <w:r>
        <w:t>музыкальным</w:t>
      </w:r>
      <w:r>
        <w:rPr>
          <w:spacing w:val="-6"/>
        </w:rPr>
        <w:t xml:space="preserve"> </w:t>
      </w:r>
      <w:r>
        <w:rPr>
          <w:spacing w:val="-2"/>
        </w:rPr>
        <w:t>поздравлением;</w:t>
      </w:r>
    </w:p>
    <w:p>
      <w:pPr>
        <w:pStyle w:val="5"/>
        <w:tabs>
          <w:tab w:val="left" w:pos="2425"/>
          <w:tab w:val="left" w:pos="3961"/>
          <w:tab w:val="left" w:pos="5375"/>
          <w:tab w:val="left" w:pos="7212"/>
          <w:tab w:val="left" w:pos="9140"/>
        </w:tabs>
        <w:spacing w:before="162" w:line="357" w:lineRule="auto"/>
        <w:ind w:right="181"/>
        <w:jc w:val="left"/>
      </w:pPr>
      <w:r>
        <w:rPr>
          <w:spacing w:val="-2"/>
        </w:rPr>
        <w:t>групповые</w:t>
      </w:r>
      <w:r>
        <w:tab/>
      </w:r>
      <w:r>
        <w:rPr>
          <w:spacing w:val="-2"/>
        </w:rPr>
        <w:t>творческие</w:t>
      </w:r>
      <w:r>
        <w:tab/>
      </w:r>
      <w:r>
        <w:rPr>
          <w:spacing w:val="-2"/>
        </w:rPr>
        <w:t>шутливые</w:t>
      </w:r>
      <w:r>
        <w:tab/>
      </w:r>
      <w:r>
        <w:rPr>
          <w:spacing w:val="-2"/>
        </w:rPr>
        <w:t>двигательные</w:t>
      </w:r>
      <w:r>
        <w:tab/>
      </w:r>
      <w:r>
        <w:rPr>
          <w:spacing w:val="-2"/>
        </w:rPr>
        <w:t>импровизации</w:t>
      </w:r>
      <w:r>
        <w:tab/>
      </w:r>
      <w:r>
        <w:rPr>
          <w:spacing w:val="-2"/>
        </w:rPr>
        <w:t>«Цирковая труппа».</w:t>
      </w:r>
    </w:p>
    <w:p>
      <w:pPr>
        <w:pStyle w:val="7"/>
        <w:numPr>
          <w:ilvl w:val="3"/>
          <w:numId w:val="18"/>
        </w:numPr>
        <w:tabs>
          <w:tab w:val="left" w:pos="1998"/>
        </w:tabs>
        <w:spacing w:before="6" w:after="0" w:line="240" w:lineRule="auto"/>
        <w:ind w:left="1998" w:right="0" w:hanging="1054"/>
        <w:jc w:val="left"/>
        <w:rPr>
          <w:sz w:val="28"/>
        </w:rPr>
      </w:pPr>
      <w:r>
        <w:rPr>
          <w:sz w:val="28"/>
        </w:rPr>
        <w:t>Танцы,</w:t>
      </w:r>
      <w:r>
        <w:rPr>
          <w:spacing w:val="-5"/>
          <w:sz w:val="28"/>
        </w:rPr>
        <w:t xml:space="preserve"> </w:t>
      </w:r>
      <w:r>
        <w:rPr>
          <w:sz w:val="28"/>
        </w:rPr>
        <w:t>игры</w:t>
      </w:r>
      <w:r>
        <w:rPr>
          <w:spacing w:val="-6"/>
          <w:sz w:val="28"/>
        </w:rPr>
        <w:t xml:space="preserve"> </w:t>
      </w:r>
      <w:r>
        <w:rPr>
          <w:sz w:val="28"/>
        </w:rPr>
        <w:t>и</w:t>
      </w:r>
      <w:r>
        <w:rPr>
          <w:spacing w:val="-7"/>
          <w:sz w:val="28"/>
        </w:rPr>
        <w:t xml:space="preserve"> </w:t>
      </w:r>
      <w:r>
        <w:rPr>
          <w:sz w:val="28"/>
        </w:rPr>
        <w:t>веселье</w:t>
      </w:r>
      <w:r>
        <w:rPr>
          <w:spacing w:val="-5"/>
          <w:sz w:val="28"/>
        </w:rPr>
        <w:t xml:space="preserve"> </w:t>
      </w:r>
      <w:r>
        <w:rPr>
          <w:sz w:val="28"/>
        </w:rPr>
        <w:t>(2–4</w:t>
      </w:r>
      <w:r>
        <w:rPr>
          <w:spacing w:val="-7"/>
          <w:sz w:val="28"/>
        </w:rPr>
        <w:t xml:space="preserve"> </w:t>
      </w:r>
      <w:r>
        <w:rPr>
          <w:spacing w:val="-2"/>
          <w:sz w:val="28"/>
        </w:rPr>
        <w:t>часа).</w:t>
      </w:r>
    </w:p>
    <w:p>
      <w:pPr>
        <w:pStyle w:val="5"/>
        <w:spacing w:before="163"/>
        <w:ind w:left="944" w:firstLine="0"/>
        <w:jc w:val="left"/>
      </w:pPr>
      <w:r>
        <w:t>Содержание:</w:t>
      </w:r>
      <w:r>
        <w:rPr>
          <w:spacing w:val="11"/>
        </w:rPr>
        <w:t xml:space="preserve"> </w:t>
      </w:r>
      <w:r>
        <w:t>Музыка</w:t>
      </w:r>
      <w:r>
        <w:rPr>
          <w:spacing w:val="21"/>
        </w:rPr>
        <w:t xml:space="preserve"> </w:t>
      </w:r>
      <w:r>
        <w:t>–</w:t>
      </w:r>
      <w:r>
        <w:rPr>
          <w:spacing w:val="17"/>
        </w:rPr>
        <w:t xml:space="preserve"> </w:t>
      </w:r>
      <w:r>
        <w:t>игра</w:t>
      </w:r>
      <w:r>
        <w:rPr>
          <w:spacing w:val="18"/>
        </w:rPr>
        <w:t xml:space="preserve"> </w:t>
      </w:r>
      <w:r>
        <w:t>звуками.</w:t>
      </w:r>
      <w:r>
        <w:rPr>
          <w:spacing w:val="18"/>
        </w:rPr>
        <w:t xml:space="preserve"> </w:t>
      </w:r>
      <w:r>
        <w:t>Танец</w:t>
      </w:r>
      <w:r>
        <w:rPr>
          <w:spacing w:val="20"/>
        </w:rPr>
        <w:t xml:space="preserve"> </w:t>
      </w:r>
      <w:r>
        <w:t>–</w:t>
      </w:r>
      <w:r>
        <w:rPr>
          <w:spacing w:val="17"/>
        </w:rPr>
        <w:t xml:space="preserve"> </w:t>
      </w:r>
      <w:r>
        <w:t>искусство</w:t>
      </w:r>
      <w:r>
        <w:rPr>
          <w:spacing w:val="17"/>
        </w:rPr>
        <w:t xml:space="preserve"> </w:t>
      </w:r>
      <w:r>
        <w:t>и</w:t>
      </w:r>
      <w:r>
        <w:rPr>
          <w:spacing w:val="16"/>
        </w:rPr>
        <w:t xml:space="preserve"> </w:t>
      </w:r>
      <w:r>
        <w:t>радость</w:t>
      </w:r>
      <w:r>
        <w:rPr>
          <w:spacing w:val="15"/>
        </w:rPr>
        <w:t xml:space="preserve"> </w:t>
      </w:r>
      <w:r>
        <w:rPr>
          <w:spacing w:val="-2"/>
        </w:rPr>
        <w:t>движения.</w:t>
      </w:r>
    </w:p>
    <w:p>
      <w:pPr>
        <w:pStyle w:val="5"/>
        <w:spacing w:before="158"/>
        <w:ind w:firstLine="0"/>
        <w:jc w:val="left"/>
      </w:pPr>
      <w:r>
        <w:t>Примеры</w:t>
      </w:r>
      <w:r>
        <w:rPr>
          <w:spacing w:val="-12"/>
        </w:rPr>
        <w:t xml:space="preserve"> </w:t>
      </w:r>
      <w:r>
        <w:t>популярных</w:t>
      </w:r>
      <w:r>
        <w:rPr>
          <w:spacing w:val="-11"/>
        </w:rPr>
        <w:t xml:space="preserve"> </w:t>
      </w:r>
      <w:r>
        <w:rPr>
          <w:spacing w:val="-2"/>
        </w:rPr>
        <w:t>танцев</w:t>
      </w:r>
      <w:r>
        <w:rPr>
          <w:spacing w:val="-2"/>
          <w:vertAlign w:val="superscript"/>
        </w:rPr>
        <w:t>38</w:t>
      </w:r>
      <w:r>
        <w:rPr>
          <w:spacing w:val="-2"/>
          <w:vertAlign w:val="baseline"/>
        </w:rPr>
        <w:t>.</w:t>
      </w:r>
    </w:p>
    <w:p>
      <w:pPr>
        <w:pStyle w:val="5"/>
        <w:spacing w:before="163"/>
        <w:ind w:left="944" w:firstLine="0"/>
        <w:jc w:val="left"/>
      </w:pPr>
      <w:r>
        <w:t>Виды</w:t>
      </w:r>
      <w:r>
        <w:rPr>
          <w:spacing w:val="-10"/>
        </w:rPr>
        <w:t xml:space="preserve"> </w:t>
      </w:r>
      <w:r>
        <w:t>деятельности</w:t>
      </w:r>
      <w:r>
        <w:rPr>
          <w:spacing w:val="-10"/>
        </w:rPr>
        <w:t xml:space="preserve"> </w:t>
      </w:r>
      <w:r>
        <w:rPr>
          <w:spacing w:val="-2"/>
        </w:rPr>
        <w:t>обучающихся:</w:t>
      </w:r>
    </w:p>
    <w:p>
      <w:pPr>
        <w:pStyle w:val="5"/>
        <w:spacing w:before="163" w:line="360" w:lineRule="auto"/>
        <w:ind w:left="944" w:right="3130" w:firstLine="0"/>
        <w:jc w:val="left"/>
      </w:pPr>
      <w:r>
        <w:t>слушание,</w:t>
      </w:r>
      <w:r>
        <w:rPr>
          <w:spacing w:val="-11"/>
        </w:rPr>
        <w:t xml:space="preserve"> </w:t>
      </w:r>
      <w:r>
        <w:t>исполнение</w:t>
      </w:r>
      <w:r>
        <w:rPr>
          <w:spacing w:val="-13"/>
        </w:rPr>
        <w:t xml:space="preserve"> </w:t>
      </w:r>
      <w:r>
        <w:t>музыки</w:t>
      </w:r>
      <w:r>
        <w:rPr>
          <w:spacing w:val="-13"/>
        </w:rPr>
        <w:t xml:space="preserve"> </w:t>
      </w:r>
      <w:r>
        <w:t>скерцозного</w:t>
      </w:r>
      <w:r>
        <w:rPr>
          <w:spacing w:val="-13"/>
        </w:rPr>
        <w:t xml:space="preserve"> </w:t>
      </w:r>
      <w:r>
        <w:t xml:space="preserve">характера; разучивание, исполнение танцевальных движений; </w:t>
      </w:r>
      <w:r>
        <w:rPr>
          <w:spacing w:val="-2"/>
        </w:rPr>
        <w:t>танец-игра;</w:t>
      </w:r>
    </w:p>
    <w:p>
      <w:pPr>
        <w:pStyle w:val="5"/>
        <w:tabs>
          <w:tab w:val="left" w:pos="2564"/>
          <w:tab w:val="left" w:pos="4536"/>
          <w:tab w:val="left" w:pos="6867"/>
          <w:tab w:val="left" w:pos="8450"/>
          <w:tab w:val="left" w:pos="9500"/>
        </w:tabs>
        <w:spacing w:line="362" w:lineRule="auto"/>
        <w:ind w:right="181"/>
        <w:jc w:val="left"/>
      </w:pPr>
      <w:r>
        <w:rPr>
          <w:spacing w:val="-2"/>
        </w:rPr>
        <w:t>рефлексия</w:t>
      </w:r>
      <w:r>
        <w:tab/>
      </w:r>
      <w:r>
        <w:rPr>
          <w:spacing w:val="-2"/>
        </w:rPr>
        <w:t>собственного</w:t>
      </w:r>
      <w:r>
        <w:tab/>
      </w:r>
      <w:r>
        <w:rPr>
          <w:spacing w:val="-2"/>
        </w:rPr>
        <w:t>эмоционального</w:t>
      </w:r>
      <w:r>
        <w:tab/>
      </w:r>
      <w:r>
        <w:rPr>
          <w:spacing w:val="-2"/>
        </w:rPr>
        <w:t>состояния</w:t>
      </w:r>
      <w:r>
        <w:tab/>
      </w:r>
      <w:r>
        <w:rPr>
          <w:spacing w:val="-2"/>
        </w:rPr>
        <w:t>после</w:t>
      </w:r>
      <w:r>
        <w:tab/>
      </w:r>
      <w:r>
        <w:rPr>
          <w:spacing w:val="-2"/>
        </w:rPr>
        <w:t xml:space="preserve">участия </w:t>
      </w:r>
      <w:r>
        <w:t>в танцевальных композициях и импровизациях;</w:t>
      </w:r>
    </w:p>
    <w:p>
      <w:pPr>
        <w:pStyle w:val="5"/>
        <w:spacing w:line="319" w:lineRule="exact"/>
        <w:ind w:left="944" w:firstLine="0"/>
        <w:jc w:val="left"/>
      </w:pPr>
      <w:r>
        <w:t>проблемная</w:t>
      </w:r>
      <w:r>
        <w:rPr>
          <w:spacing w:val="-5"/>
        </w:rPr>
        <w:t xml:space="preserve"> </w:t>
      </w:r>
      <w:r>
        <w:t>ситуация:</w:t>
      </w:r>
      <w:r>
        <w:rPr>
          <w:spacing w:val="-12"/>
        </w:rPr>
        <w:t xml:space="preserve"> </w:t>
      </w:r>
      <w:r>
        <w:t>зачем</w:t>
      </w:r>
      <w:r>
        <w:rPr>
          <w:spacing w:val="-5"/>
        </w:rPr>
        <w:t xml:space="preserve"> </w:t>
      </w:r>
      <w:r>
        <w:t>люди</w:t>
      </w:r>
      <w:r>
        <w:rPr>
          <w:spacing w:val="-7"/>
        </w:rPr>
        <w:t xml:space="preserve"> </w:t>
      </w:r>
      <w:r>
        <w:rPr>
          <w:spacing w:val="-2"/>
        </w:rPr>
        <w:t>танцуют;</w:t>
      </w:r>
    </w:p>
    <w:p>
      <w:pPr>
        <w:pStyle w:val="5"/>
        <w:tabs>
          <w:tab w:val="left" w:pos="2608"/>
          <w:tab w:val="left" w:pos="5260"/>
          <w:tab w:val="left" w:pos="7164"/>
          <w:tab w:val="left" w:pos="9251"/>
          <w:tab w:val="left" w:pos="9774"/>
        </w:tabs>
        <w:spacing w:before="155" w:line="362" w:lineRule="auto"/>
        <w:ind w:right="175"/>
        <w:jc w:val="left"/>
      </w:pPr>
      <w:r>
        <w:rPr>
          <w:spacing w:val="-2"/>
        </w:rPr>
        <w:t>вокальная,</w:t>
      </w:r>
      <w:r>
        <w:tab/>
      </w:r>
      <w:r>
        <w:rPr>
          <w:spacing w:val="-2"/>
        </w:rPr>
        <w:t>инструментальная,</w:t>
      </w:r>
      <w:r>
        <w:tab/>
      </w:r>
      <w:r>
        <w:rPr>
          <w:spacing w:val="-2"/>
        </w:rPr>
        <w:t>ритмическая</w:t>
      </w:r>
      <w:r>
        <w:tab/>
      </w:r>
      <w:r>
        <w:rPr>
          <w:spacing w:val="-2"/>
        </w:rPr>
        <w:t>импровизация</w:t>
      </w:r>
      <w:r>
        <w:tab/>
      </w:r>
      <w:r>
        <w:rPr>
          <w:spacing w:val="-10"/>
        </w:rPr>
        <w:t>в</w:t>
      </w:r>
      <w:r>
        <w:tab/>
      </w:r>
      <w:r>
        <w:rPr>
          <w:spacing w:val="-2"/>
        </w:rPr>
        <w:t xml:space="preserve">стиле </w:t>
      </w:r>
      <w:r>
        <w:t>определённого танцевального жанра;</w:t>
      </w:r>
    </w:p>
    <w:p>
      <w:pPr>
        <w:pStyle w:val="5"/>
        <w:spacing w:line="314" w:lineRule="exact"/>
        <w:ind w:left="944" w:firstLine="0"/>
        <w:jc w:val="left"/>
      </w:pPr>
      <w:r>
        <w:t>на</w:t>
      </w:r>
      <w:r>
        <w:rPr>
          <w:spacing w:val="-4"/>
        </w:rPr>
        <w:t xml:space="preserve"> </w:t>
      </w:r>
      <w:r>
        <w:t>выбор</w:t>
      </w:r>
      <w:r>
        <w:rPr>
          <w:spacing w:val="-5"/>
        </w:rPr>
        <w:t xml:space="preserve"> </w:t>
      </w:r>
      <w:r>
        <w:t>или</w:t>
      </w:r>
      <w:r>
        <w:rPr>
          <w:spacing w:val="-4"/>
        </w:rPr>
        <w:t xml:space="preserve"> </w:t>
      </w:r>
      <w:r>
        <w:rPr>
          <w:spacing w:val="-2"/>
        </w:rPr>
        <w:t>факультативно:</w:t>
      </w:r>
    </w:p>
    <w:p>
      <w:pPr>
        <w:pStyle w:val="5"/>
        <w:tabs>
          <w:tab w:val="left" w:pos="2286"/>
          <w:tab w:val="left" w:pos="4420"/>
          <w:tab w:val="left" w:pos="4862"/>
          <w:tab w:val="left" w:pos="6862"/>
          <w:tab w:val="left" w:pos="7428"/>
          <w:tab w:val="left" w:pos="9059"/>
        </w:tabs>
        <w:spacing w:before="163" w:line="362" w:lineRule="auto"/>
        <w:ind w:right="177"/>
        <w:jc w:val="left"/>
      </w:pPr>
      <w:r>
        <w:rPr>
          <w:spacing w:val="-2"/>
        </w:rPr>
        <w:t>звуковая</w:t>
      </w:r>
      <w:r>
        <w:tab/>
      </w:r>
      <w:r>
        <w:rPr>
          <w:spacing w:val="-2"/>
        </w:rPr>
        <w:t>комбинаторика</w:t>
      </w:r>
      <w:r>
        <w:tab/>
      </w:r>
      <w:r>
        <w:rPr>
          <w:spacing w:val="-10"/>
        </w:rPr>
        <w:t>–</w:t>
      </w:r>
      <w:r>
        <w:tab/>
      </w:r>
      <w:r>
        <w:rPr>
          <w:spacing w:val="-2"/>
        </w:rPr>
        <w:t>эксперименты</w:t>
      </w:r>
      <w:r>
        <w:tab/>
      </w:r>
      <w:r>
        <w:rPr>
          <w:spacing w:val="-6"/>
        </w:rPr>
        <w:t>со</w:t>
      </w:r>
      <w:r>
        <w:tab/>
      </w:r>
      <w:r>
        <w:rPr>
          <w:spacing w:val="-2"/>
        </w:rPr>
        <w:t>случайным</w:t>
      </w:r>
      <w:r>
        <w:tab/>
      </w:r>
      <w:r>
        <w:rPr>
          <w:spacing w:val="-2"/>
        </w:rPr>
        <w:t xml:space="preserve">сочетанием </w:t>
      </w:r>
      <w:r>
        <w:t>музыкальных звуков, тембров, ритмов.</w:t>
      </w:r>
    </w:p>
    <w:p>
      <w:pPr>
        <w:pStyle w:val="7"/>
        <w:numPr>
          <w:ilvl w:val="3"/>
          <w:numId w:val="18"/>
        </w:numPr>
        <w:tabs>
          <w:tab w:val="left" w:pos="1998"/>
        </w:tabs>
        <w:spacing w:before="0" w:after="0" w:line="315" w:lineRule="exact"/>
        <w:ind w:left="1998" w:right="0" w:hanging="1054"/>
        <w:jc w:val="left"/>
        <w:rPr>
          <w:sz w:val="28"/>
        </w:rPr>
      </w:pPr>
      <w:r>
        <w:rPr>
          <w:sz w:val="28"/>
        </w:rPr>
        <w:t>Музыка</w:t>
      </w:r>
      <w:r>
        <w:rPr>
          <w:spacing w:val="-6"/>
          <w:sz w:val="28"/>
        </w:rPr>
        <w:t xml:space="preserve"> </w:t>
      </w:r>
      <w:r>
        <w:rPr>
          <w:sz w:val="28"/>
        </w:rPr>
        <w:t>на</w:t>
      </w:r>
      <w:r>
        <w:rPr>
          <w:spacing w:val="-5"/>
          <w:sz w:val="28"/>
        </w:rPr>
        <w:t xml:space="preserve"> </w:t>
      </w:r>
      <w:r>
        <w:rPr>
          <w:sz w:val="28"/>
        </w:rPr>
        <w:t>войне,</w:t>
      </w:r>
      <w:r>
        <w:rPr>
          <w:spacing w:val="-3"/>
          <w:sz w:val="28"/>
        </w:rPr>
        <w:t xml:space="preserve"> </w:t>
      </w:r>
      <w:r>
        <w:rPr>
          <w:sz w:val="28"/>
        </w:rPr>
        <w:t>музыка</w:t>
      </w:r>
      <w:r>
        <w:rPr>
          <w:spacing w:val="-5"/>
          <w:sz w:val="28"/>
        </w:rPr>
        <w:t xml:space="preserve"> </w:t>
      </w:r>
      <w:r>
        <w:rPr>
          <w:sz w:val="28"/>
        </w:rPr>
        <w:t>о</w:t>
      </w:r>
      <w:r>
        <w:rPr>
          <w:spacing w:val="-6"/>
          <w:sz w:val="28"/>
        </w:rPr>
        <w:t xml:space="preserve"> </w:t>
      </w:r>
      <w:r>
        <w:rPr>
          <w:sz w:val="28"/>
        </w:rPr>
        <w:t>войне</w:t>
      </w:r>
      <w:r>
        <w:rPr>
          <w:spacing w:val="-6"/>
          <w:sz w:val="28"/>
        </w:rPr>
        <w:t xml:space="preserve"> </w:t>
      </w:r>
      <w:r>
        <w:rPr>
          <w:sz w:val="28"/>
        </w:rPr>
        <w:t>(2–4</w:t>
      </w:r>
      <w:r>
        <w:rPr>
          <w:spacing w:val="-6"/>
          <w:sz w:val="28"/>
        </w:rPr>
        <w:t xml:space="preserve"> </w:t>
      </w:r>
      <w:r>
        <w:rPr>
          <w:spacing w:val="-2"/>
          <w:sz w:val="28"/>
        </w:rPr>
        <w:t>часа).</w:t>
      </w:r>
    </w:p>
    <w:p>
      <w:pPr>
        <w:pStyle w:val="5"/>
        <w:spacing w:before="163" w:line="360" w:lineRule="auto"/>
        <w:ind w:right="180"/>
      </w:pPr>
      <w: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w:t>
      </w:r>
    </w:p>
    <w:p>
      <w:pPr>
        <w:pStyle w:val="5"/>
        <w:spacing w:before="1"/>
        <w:ind w:left="944" w:firstLine="0"/>
      </w:pPr>
      <w:r>
        <w:t>Виды</w:t>
      </w:r>
      <w:r>
        <w:rPr>
          <w:spacing w:val="-11"/>
        </w:rPr>
        <w:t xml:space="preserve"> </w:t>
      </w:r>
      <w:r>
        <w:t>деятельности</w:t>
      </w:r>
      <w:r>
        <w:rPr>
          <w:spacing w:val="-11"/>
        </w:rPr>
        <w:t xml:space="preserve"> </w:t>
      </w:r>
      <w:r>
        <w:rPr>
          <w:spacing w:val="-2"/>
        </w:rPr>
        <w:t>обучающихся:</w:t>
      </w:r>
    </w:p>
    <w:p>
      <w:pPr>
        <w:pStyle w:val="5"/>
        <w:spacing w:before="158" w:line="362" w:lineRule="auto"/>
        <w:ind w:left="944" w:right="633" w:firstLine="0"/>
      </w:pPr>
      <w:r>
        <w:t>чтение</w:t>
      </w:r>
      <w:r>
        <w:rPr>
          <w:spacing w:val="-3"/>
        </w:rPr>
        <w:t xml:space="preserve"> </w:t>
      </w:r>
      <w:r>
        <w:t>учебных</w:t>
      </w:r>
      <w:r>
        <w:rPr>
          <w:spacing w:val="-10"/>
        </w:rPr>
        <w:t xml:space="preserve"> </w:t>
      </w:r>
      <w:r>
        <w:t>и</w:t>
      </w:r>
      <w:r>
        <w:rPr>
          <w:spacing w:val="-4"/>
        </w:rPr>
        <w:t xml:space="preserve"> </w:t>
      </w:r>
      <w:r>
        <w:t>художественных</w:t>
      </w:r>
      <w:r>
        <w:rPr>
          <w:spacing w:val="-9"/>
        </w:rPr>
        <w:t xml:space="preserve"> </w:t>
      </w:r>
      <w:r>
        <w:t>текстов,</w:t>
      </w:r>
      <w:r>
        <w:rPr>
          <w:spacing w:val="-6"/>
        </w:rPr>
        <w:t xml:space="preserve"> </w:t>
      </w:r>
      <w:r>
        <w:t>посвящённых</w:t>
      </w:r>
      <w:r>
        <w:rPr>
          <w:spacing w:val="-12"/>
        </w:rPr>
        <w:t xml:space="preserve"> </w:t>
      </w:r>
      <w:r>
        <w:t>военной</w:t>
      </w:r>
      <w:r>
        <w:rPr>
          <w:spacing w:val="-9"/>
        </w:rPr>
        <w:t xml:space="preserve"> </w:t>
      </w:r>
      <w:r>
        <w:t>музыке; слушание, исполнение музыкальных произведений военной тематики;</w:t>
      </w:r>
    </w:p>
    <w:p>
      <w:pPr>
        <w:pStyle w:val="5"/>
        <w:spacing w:line="320" w:lineRule="exact"/>
        <w:ind w:left="944" w:firstLine="0"/>
      </w:pPr>
      <w:r>
        <w:t>знакомство</w:t>
      </w:r>
      <w:r>
        <w:rPr>
          <w:spacing w:val="-6"/>
        </w:rPr>
        <w:t xml:space="preserve"> </w:t>
      </w:r>
      <w:r>
        <w:t>с</w:t>
      </w:r>
      <w:r>
        <w:rPr>
          <w:spacing w:val="-4"/>
        </w:rPr>
        <w:t xml:space="preserve"> </w:t>
      </w:r>
      <w:r>
        <w:t>историей</w:t>
      </w:r>
      <w:r>
        <w:rPr>
          <w:spacing w:val="-5"/>
        </w:rPr>
        <w:t xml:space="preserve"> </w:t>
      </w:r>
      <w:r>
        <w:t>их</w:t>
      </w:r>
      <w:r>
        <w:rPr>
          <w:spacing w:val="-9"/>
        </w:rPr>
        <w:t xml:space="preserve"> </w:t>
      </w:r>
      <w:r>
        <w:t>сочинения</w:t>
      </w:r>
      <w:r>
        <w:rPr>
          <w:spacing w:val="-4"/>
        </w:rPr>
        <w:t xml:space="preserve"> </w:t>
      </w:r>
      <w:r>
        <w:t>и</w:t>
      </w:r>
      <w:r>
        <w:rPr>
          <w:spacing w:val="-5"/>
        </w:rPr>
        <w:t xml:space="preserve"> </w:t>
      </w:r>
      <w:r>
        <w:rPr>
          <w:spacing w:val="-2"/>
        </w:rPr>
        <w:t>исполнения;</w:t>
      </w:r>
    </w:p>
    <w:p>
      <w:pPr>
        <w:pStyle w:val="5"/>
        <w:spacing w:before="158" w:line="362" w:lineRule="auto"/>
        <w:ind w:right="176"/>
      </w:pPr>
      <w:r>
        <w:t>дискуссия в классе, ответы на вопросы: какие чувства вызывает эта музыка, почему?</w:t>
      </w:r>
      <w:r>
        <w:rPr>
          <w:spacing w:val="48"/>
          <w:w w:val="150"/>
        </w:rPr>
        <w:t xml:space="preserve"> </w:t>
      </w:r>
      <w:r>
        <w:t>Как</w:t>
      </w:r>
      <w:r>
        <w:rPr>
          <w:spacing w:val="51"/>
          <w:w w:val="150"/>
        </w:rPr>
        <w:t xml:space="preserve"> </w:t>
      </w:r>
      <w:r>
        <w:t>влияет</w:t>
      </w:r>
      <w:r>
        <w:rPr>
          <w:spacing w:val="50"/>
          <w:w w:val="150"/>
        </w:rPr>
        <w:t xml:space="preserve"> </w:t>
      </w:r>
      <w:r>
        <w:t>на</w:t>
      </w:r>
      <w:r>
        <w:rPr>
          <w:spacing w:val="52"/>
          <w:w w:val="150"/>
        </w:rPr>
        <w:t xml:space="preserve"> </w:t>
      </w:r>
      <w:r>
        <w:t>наше</w:t>
      </w:r>
      <w:r>
        <w:rPr>
          <w:spacing w:val="51"/>
          <w:w w:val="150"/>
        </w:rPr>
        <w:t xml:space="preserve"> </w:t>
      </w:r>
      <w:r>
        <w:t>восприятие</w:t>
      </w:r>
      <w:r>
        <w:rPr>
          <w:spacing w:val="52"/>
          <w:w w:val="150"/>
        </w:rPr>
        <w:t xml:space="preserve"> </w:t>
      </w:r>
      <w:r>
        <w:t>информация</w:t>
      </w:r>
      <w:r>
        <w:rPr>
          <w:spacing w:val="52"/>
          <w:w w:val="150"/>
        </w:rPr>
        <w:t xml:space="preserve"> </w:t>
      </w:r>
      <w:r>
        <w:t>о</w:t>
      </w:r>
      <w:r>
        <w:rPr>
          <w:spacing w:val="51"/>
          <w:w w:val="150"/>
        </w:rPr>
        <w:t xml:space="preserve"> </w:t>
      </w:r>
      <w:r>
        <w:t>том,</w:t>
      </w:r>
      <w:r>
        <w:rPr>
          <w:spacing w:val="54"/>
          <w:w w:val="150"/>
        </w:rPr>
        <w:t xml:space="preserve"> </w:t>
      </w:r>
      <w:r>
        <w:t>как</w:t>
      </w:r>
      <w:r>
        <w:rPr>
          <w:spacing w:val="51"/>
          <w:w w:val="150"/>
        </w:rPr>
        <w:t xml:space="preserve"> </w:t>
      </w:r>
      <w:r>
        <w:t>и</w:t>
      </w:r>
      <w:r>
        <w:rPr>
          <w:spacing w:val="51"/>
          <w:w w:val="150"/>
        </w:rPr>
        <w:t xml:space="preserve"> </w:t>
      </w:r>
      <w:r>
        <w:t>зачем</w:t>
      </w:r>
      <w:r>
        <w:rPr>
          <w:spacing w:val="53"/>
          <w:w w:val="150"/>
        </w:rPr>
        <w:t xml:space="preserve"> </w:t>
      </w:r>
      <w:r>
        <w:rPr>
          <w:spacing w:val="-5"/>
        </w:rPr>
        <w:t>она</w:t>
      </w:r>
    </w:p>
    <w:p>
      <w:pPr>
        <w:pStyle w:val="5"/>
        <w:spacing w:before="125"/>
        <w:ind w:left="0" w:firstLine="0"/>
        <w:jc w:val="left"/>
        <w:rPr>
          <w:sz w:val="20"/>
        </w:rPr>
      </w:pPr>
      <w:r>
        <mc:AlternateContent>
          <mc:Choice Requires="wps">
            <w:drawing>
              <wp:anchor distT="0" distB="0" distL="0" distR="0" simplePos="0" relativeHeight="251674624" behindDoc="1" locked="0" layoutInCell="1" allowOverlap="1">
                <wp:simplePos x="0" y="0"/>
                <wp:positionH relativeFrom="page">
                  <wp:posOffset>719455</wp:posOffset>
                </wp:positionH>
                <wp:positionV relativeFrom="paragraph">
                  <wp:posOffset>240665</wp:posOffset>
                </wp:positionV>
                <wp:extent cx="1829435" cy="6350"/>
                <wp:effectExtent l="0" t="0" r="0" b="0"/>
                <wp:wrapTopAndBottom/>
                <wp:docPr id="42" name="Graphic 42"/>
                <wp:cNvGraphicFramePr/>
                <a:graphic xmlns:a="http://schemas.openxmlformats.org/drawingml/2006/main">
                  <a:graphicData uri="http://schemas.microsoft.com/office/word/2010/wordprocessingShape">
                    <wps:wsp>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noAutofit/>
                      </wps:bodyPr>
                    </wps:wsp>
                  </a:graphicData>
                </a:graphic>
              </wp:anchor>
            </w:drawing>
          </mc:Choice>
          <mc:Fallback>
            <w:pict>
              <v:shape id="Graphic 42" o:spid="_x0000_s1026" o:spt="100" style="position:absolute;left:0pt;margin-left:56.65pt;margin-top:18.95pt;height:0.5pt;width:144.05pt;mso-position-horizontal-relative:page;mso-wrap-distance-bottom:0pt;mso-wrap-distance-top:0pt;z-index:-251641856;mso-width-relative:page;mso-height-relative:page;" fillcolor="#000000" filled="t" stroked="f" coordsize="1829435,6350" o:gfxdata="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pOiIn1wAA&#10;AAkBAAAPAAAAAAAAAAEAIAAAACIAAABkcnMvZG93bnJldi54bWxQSwECFAAUAAAACACHTuJA/Gip&#10;ox8CAADeBAAADgAAAAAAAAABACAAAAAmAQAAZHJzL2Uyb0RvYy54bWxQSwUGAAAAAAYABgBZAQAA&#10;twUAAAAA&#10;" path="m1829435,0l0,0,0,6095,1829435,6095,1829435,0xe">
                <v:fill on="t" focussize="0,0"/>
                <v:stroke on="f"/>
                <v:imagedata o:title=""/>
                <o:lock v:ext="edit" aspectratio="f"/>
                <v:textbox inset="0mm,0mm,0mm,0mm"/>
                <w10:wrap type="topAndBottom"/>
              </v:shape>
            </w:pict>
          </mc:Fallback>
        </mc:AlternateContent>
      </w:r>
    </w:p>
    <w:p>
      <w:pPr>
        <w:spacing w:before="102" w:line="242" w:lineRule="auto"/>
        <w:ind w:left="233" w:right="0" w:firstLine="0"/>
        <w:jc w:val="left"/>
        <w:rPr>
          <w:sz w:val="24"/>
        </w:rPr>
      </w:pPr>
      <w:r>
        <w:rPr>
          <w:sz w:val="24"/>
          <w:vertAlign w:val="superscript"/>
        </w:rPr>
        <w:t>38</w:t>
      </w:r>
      <w:r>
        <w:rPr>
          <w:sz w:val="24"/>
          <w:vertAlign w:val="baseline"/>
        </w:rPr>
        <w:t xml:space="preserve"> По выбору учителя в данном блоке можно сосредоточиться как на традиционных танцевальных жанрах (вальс, полька, мазурка, тарантелла), так и на более современных примерах танцев.</w:t>
      </w:r>
    </w:p>
    <w:p>
      <w:pPr>
        <w:spacing w:after="0" w:line="242" w:lineRule="auto"/>
        <w:jc w:val="left"/>
        <w:rPr>
          <w:sz w:val="24"/>
        </w:rPr>
        <w:sectPr>
          <w:pgSz w:w="11910" w:h="16840"/>
          <w:pgMar w:top="1020" w:right="400" w:bottom="740" w:left="900" w:header="569" w:footer="541" w:gutter="0"/>
          <w:cols w:space="720" w:num="1"/>
        </w:sectPr>
      </w:pPr>
    </w:p>
    <w:p>
      <w:pPr>
        <w:pStyle w:val="5"/>
        <w:spacing w:before="92"/>
        <w:ind w:firstLine="0"/>
        <w:jc w:val="left"/>
      </w:pPr>
      <w:r>
        <w:rPr>
          <w:spacing w:val="-2"/>
        </w:rPr>
        <w:t>создавалась?;</w:t>
      </w:r>
    </w:p>
    <w:p>
      <w:pPr>
        <w:pStyle w:val="5"/>
        <w:spacing w:before="162"/>
        <w:ind w:left="944" w:firstLine="0"/>
        <w:jc w:val="left"/>
      </w:pPr>
      <w:r>
        <w:t>на</w:t>
      </w:r>
      <w:r>
        <w:rPr>
          <w:spacing w:val="-4"/>
        </w:rPr>
        <w:t xml:space="preserve"> </w:t>
      </w:r>
      <w:r>
        <w:t>выбор</w:t>
      </w:r>
      <w:r>
        <w:rPr>
          <w:spacing w:val="-5"/>
        </w:rPr>
        <w:t xml:space="preserve"> </w:t>
      </w:r>
      <w:r>
        <w:t>или</w:t>
      </w:r>
      <w:r>
        <w:rPr>
          <w:spacing w:val="-4"/>
        </w:rPr>
        <w:t xml:space="preserve"> </w:t>
      </w:r>
      <w:r>
        <w:rPr>
          <w:spacing w:val="-2"/>
        </w:rPr>
        <w:t>факультативно:</w:t>
      </w:r>
    </w:p>
    <w:p>
      <w:pPr>
        <w:pStyle w:val="5"/>
        <w:spacing w:before="158"/>
        <w:ind w:left="944" w:firstLine="0"/>
        <w:jc w:val="left"/>
      </w:pPr>
      <w:r>
        <w:t>сочинение</w:t>
      </w:r>
      <w:r>
        <w:rPr>
          <w:spacing w:val="-6"/>
        </w:rPr>
        <w:t xml:space="preserve"> </w:t>
      </w:r>
      <w:r>
        <w:t>новой</w:t>
      </w:r>
      <w:r>
        <w:rPr>
          <w:spacing w:val="-6"/>
        </w:rPr>
        <w:t xml:space="preserve"> </w:t>
      </w:r>
      <w:r>
        <w:t>песни</w:t>
      </w:r>
      <w:r>
        <w:rPr>
          <w:spacing w:val="-6"/>
        </w:rPr>
        <w:t xml:space="preserve"> </w:t>
      </w:r>
      <w:r>
        <w:t>о</w:t>
      </w:r>
      <w:r>
        <w:rPr>
          <w:spacing w:val="-7"/>
        </w:rPr>
        <w:t xml:space="preserve"> </w:t>
      </w:r>
      <w:r>
        <w:rPr>
          <w:spacing w:val="-2"/>
        </w:rPr>
        <w:t>войне.</w:t>
      </w:r>
    </w:p>
    <w:p>
      <w:pPr>
        <w:pStyle w:val="7"/>
        <w:numPr>
          <w:ilvl w:val="3"/>
          <w:numId w:val="18"/>
        </w:numPr>
        <w:tabs>
          <w:tab w:val="left" w:pos="1994"/>
        </w:tabs>
        <w:spacing w:before="164" w:after="0" w:line="240" w:lineRule="auto"/>
        <w:ind w:left="1994" w:right="0" w:hanging="1050"/>
        <w:jc w:val="left"/>
        <w:rPr>
          <w:sz w:val="28"/>
        </w:rPr>
      </w:pPr>
      <w:r>
        <w:rPr>
          <w:sz w:val="28"/>
        </w:rPr>
        <w:t>Главный</w:t>
      </w:r>
      <w:r>
        <w:rPr>
          <w:spacing w:val="-9"/>
          <w:sz w:val="28"/>
        </w:rPr>
        <w:t xml:space="preserve"> </w:t>
      </w:r>
      <w:r>
        <w:rPr>
          <w:sz w:val="28"/>
        </w:rPr>
        <w:t>музыкальный</w:t>
      </w:r>
      <w:r>
        <w:rPr>
          <w:spacing w:val="-9"/>
          <w:sz w:val="28"/>
        </w:rPr>
        <w:t xml:space="preserve"> </w:t>
      </w:r>
      <w:r>
        <w:rPr>
          <w:sz w:val="28"/>
        </w:rPr>
        <w:t>символ</w:t>
      </w:r>
      <w:r>
        <w:rPr>
          <w:spacing w:val="-7"/>
          <w:sz w:val="28"/>
        </w:rPr>
        <w:t xml:space="preserve"> </w:t>
      </w:r>
      <w:r>
        <w:rPr>
          <w:sz w:val="28"/>
        </w:rPr>
        <w:t>(2–4</w:t>
      </w:r>
      <w:r>
        <w:rPr>
          <w:spacing w:val="-9"/>
          <w:sz w:val="28"/>
        </w:rPr>
        <w:t xml:space="preserve"> </w:t>
      </w:r>
      <w:r>
        <w:rPr>
          <w:spacing w:val="-2"/>
          <w:sz w:val="28"/>
        </w:rPr>
        <w:t>часа).</w:t>
      </w:r>
    </w:p>
    <w:p>
      <w:pPr>
        <w:pStyle w:val="5"/>
        <w:spacing w:before="163"/>
        <w:ind w:left="944" w:firstLine="0"/>
        <w:jc w:val="left"/>
      </w:pPr>
      <w:r>
        <w:t>Содержание:</w:t>
      </w:r>
      <w:r>
        <w:rPr>
          <w:spacing w:val="59"/>
        </w:rPr>
        <w:t xml:space="preserve"> </w:t>
      </w:r>
      <w:r>
        <w:t>Гимн</w:t>
      </w:r>
      <w:r>
        <w:rPr>
          <w:spacing w:val="69"/>
        </w:rPr>
        <w:t xml:space="preserve"> </w:t>
      </w:r>
      <w:r>
        <w:t>России</w:t>
      </w:r>
      <w:r>
        <w:rPr>
          <w:spacing w:val="68"/>
        </w:rPr>
        <w:t xml:space="preserve"> </w:t>
      </w:r>
      <w:r>
        <w:t>–</w:t>
      </w:r>
      <w:r>
        <w:rPr>
          <w:spacing w:val="65"/>
        </w:rPr>
        <w:t xml:space="preserve"> </w:t>
      </w:r>
      <w:r>
        <w:t>главный</w:t>
      </w:r>
      <w:r>
        <w:rPr>
          <w:spacing w:val="69"/>
        </w:rPr>
        <w:t xml:space="preserve"> </w:t>
      </w:r>
      <w:r>
        <w:t>музыкальный</w:t>
      </w:r>
      <w:r>
        <w:rPr>
          <w:spacing w:val="64"/>
        </w:rPr>
        <w:t xml:space="preserve"> </w:t>
      </w:r>
      <w:r>
        <w:t>символ</w:t>
      </w:r>
      <w:r>
        <w:rPr>
          <w:spacing w:val="64"/>
        </w:rPr>
        <w:t xml:space="preserve"> </w:t>
      </w:r>
      <w:r>
        <w:t>нашей</w:t>
      </w:r>
      <w:r>
        <w:rPr>
          <w:spacing w:val="70"/>
        </w:rPr>
        <w:t xml:space="preserve"> </w:t>
      </w:r>
      <w:r>
        <w:rPr>
          <w:spacing w:val="-2"/>
        </w:rPr>
        <w:t>страны.</w:t>
      </w:r>
    </w:p>
    <w:p>
      <w:pPr>
        <w:pStyle w:val="5"/>
        <w:spacing w:before="158"/>
        <w:ind w:firstLine="0"/>
        <w:jc w:val="left"/>
      </w:pPr>
      <w:r>
        <w:t>Традиции</w:t>
      </w:r>
      <w:r>
        <w:rPr>
          <w:spacing w:val="-11"/>
        </w:rPr>
        <w:t xml:space="preserve"> </w:t>
      </w:r>
      <w:r>
        <w:t>исполнения</w:t>
      </w:r>
      <w:r>
        <w:rPr>
          <w:spacing w:val="-9"/>
        </w:rPr>
        <w:t xml:space="preserve"> </w:t>
      </w:r>
      <w:r>
        <w:t>Гимна</w:t>
      </w:r>
      <w:r>
        <w:rPr>
          <w:spacing w:val="-9"/>
        </w:rPr>
        <w:t xml:space="preserve"> </w:t>
      </w:r>
      <w:r>
        <w:t>России.</w:t>
      </w:r>
      <w:r>
        <w:rPr>
          <w:spacing w:val="-8"/>
        </w:rPr>
        <w:t xml:space="preserve"> </w:t>
      </w:r>
      <w:r>
        <w:t>Другие</w:t>
      </w:r>
      <w:r>
        <w:rPr>
          <w:spacing w:val="-10"/>
        </w:rPr>
        <w:t xml:space="preserve"> </w:t>
      </w:r>
      <w:r>
        <w:rPr>
          <w:spacing w:val="-2"/>
        </w:rPr>
        <w:t>гимны.</w:t>
      </w:r>
    </w:p>
    <w:p>
      <w:pPr>
        <w:pStyle w:val="5"/>
        <w:spacing w:before="163"/>
        <w:ind w:left="944" w:firstLine="0"/>
        <w:jc w:val="left"/>
      </w:pPr>
      <w:r>
        <w:t>Виды</w:t>
      </w:r>
      <w:r>
        <w:rPr>
          <w:spacing w:val="-11"/>
        </w:rPr>
        <w:t xml:space="preserve"> </w:t>
      </w:r>
      <w:r>
        <w:t>деятельности</w:t>
      </w:r>
      <w:r>
        <w:rPr>
          <w:spacing w:val="-11"/>
        </w:rPr>
        <w:t xml:space="preserve"> </w:t>
      </w:r>
      <w:r>
        <w:rPr>
          <w:spacing w:val="-2"/>
        </w:rPr>
        <w:t>обучающихся:</w:t>
      </w:r>
    </w:p>
    <w:p>
      <w:pPr>
        <w:pStyle w:val="5"/>
        <w:spacing w:before="163" w:line="357" w:lineRule="auto"/>
        <w:ind w:left="944" w:right="2141" w:firstLine="0"/>
        <w:jc w:val="left"/>
      </w:pPr>
      <w:r>
        <w:t>разучивание, исполнение</w:t>
      </w:r>
      <w:r>
        <w:rPr>
          <w:spacing w:val="-1"/>
        </w:rPr>
        <w:t xml:space="preserve"> </w:t>
      </w:r>
      <w:r>
        <w:t>Гимна</w:t>
      </w:r>
      <w:r>
        <w:rPr>
          <w:spacing w:val="-1"/>
        </w:rPr>
        <w:t xml:space="preserve"> </w:t>
      </w:r>
      <w:r>
        <w:t>Российской</w:t>
      </w:r>
      <w:r>
        <w:rPr>
          <w:spacing w:val="-2"/>
        </w:rPr>
        <w:t xml:space="preserve"> </w:t>
      </w:r>
      <w:r>
        <w:t>Федерации; знакомство</w:t>
      </w:r>
      <w:r>
        <w:rPr>
          <w:spacing w:val="-10"/>
        </w:rPr>
        <w:t xml:space="preserve"> </w:t>
      </w:r>
      <w:r>
        <w:t>с</w:t>
      </w:r>
      <w:r>
        <w:rPr>
          <w:spacing w:val="-9"/>
        </w:rPr>
        <w:t xml:space="preserve"> </w:t>
      </w:r>
      <w:r>
        <w:t>историей</w:t>
      </w:r>
      <w:r>
        <w:rPr>
          <w:spacing w:val="-10"/>
        </w:rPr>
        <w:t xml:space="preserve"> </w:t>
      </w:r>
      <w:r>
        <w:t>создания,</w:t>
      </w:r>
      <w:r>
        <w:rPr>
          <w:spacing w:val="-7"/>
        </w:rPr>
        <w:t xml:space="preserve"> </w:t>
      </w:r>
      <w:r>
        <w:t>правилами</w:t>
      </w:r>
      <w:r>
        <w:rPr>
          <w:spacing w:val="-10"/>
        </w:rPr>
        <w:t xml:space="preserve"> </w:t>
      </w:r>
      <w:r>
        <w:t>исполнения;</w:t>
      </w:r>
    </w:p>
    <w:p>
      <w:pPr>
        <w:pStyle w:val="5"/>
        <w:spacing w:before="5" w:line="357" w:lineRule="auto"/>
        <w:ind w:left="944" w:right="653" w:firstLine="0"/>
        <w:jc w:val="left"/>
      </w:pPr>
      <w:r>
        <w:t>просмотр</w:t>
      </w:r>
      <w:r>
        <w:rPr>
          <w:spacing w:val="-10"/>
        </w:rPr>
        <w:t xml:space="preserve"> </w:t>
      </w:r>
      <w:r>
        <w:t>видеозаписей</w:t>
      </w:r>
      <w:r>
        <w:rPr>
          <w:spacing w:val="-10"/>
        </w:rPr>
        <w:t xml:space="preserve"> </w:t>
      </w:r>
      <w:r>
        <w:t>парада,</w:t>
      </w:r>
      <w:r>
        <w:rPr>
          <w:spacing w:val="-8"/>
        </w:rPr>
        <w:t xml:space="preserve"> </w:t>
      </w:r>
      <w:r>
        <w:t>церемонии</w:t>
      </w:r>
      <w:r>
        <w:rPr>
          <w:spacing w:val="-10"/>
        </w:rPr>
        <w:t xml:space="preserve"> </w:t>
      </w:r>
      <w:r>
        <w:t>награждения</w:t>
      </w:r>
      <w:r>
        <w:rPr>
          <w:spacing w:val="-9"/>
        </w:rPr>
        <w:t xml:space="preserve"> </w:t>
      </w:r>
      <w:r>
        <w:t>спортсменов; чувство гордости, понятия достоинства и чести;</w:t>
      </w:r>
    </w:p>
    <w:p>
      <w:pPr>
        <w:pStyle w:val="5"/>
        <w:spacing w:before="6" w:line="362" w:lineRule="auto"/>
        <w:jc w:val="left"/>
      </w:pPr>
      <w:r>
        <w:t>обсуждение</w:t>
      </w:r>
      <w:r>
        <w:rPr>
          <w:spacing w:val="40"/>
        </w:rPr>
        <w:t xml:space="preserve"> </w:t>
      </w:r>
      <w:r>
        <w:t>этических</w:t>
      </w:r>
      <w:r>
        <w:rPr>
          <w:spacing w:val="40"/>
        </w:rPr>
        <w:t xml:space="preserve"> </w:t>
      </w:r>
      <w:r>
        <w:t>вопросов,</w:t>
      </w:r>
      <w:r>
        <w:rPr>
          <w:spacing w:val="40"/>
        </w:rPr>
        <w:t xml:space="preserve"> </w:t>
      </w:r>
      <w:r>
        <w:t>связанных</w:t>
      </w:r>
      <w:r>
        <w:rPr>
          <w:spacing w:val="40"/>
        </w:rPr>
        <w:t xml:space="preserve"> </w:t>
      </w:r>
      <w:r>
        <w:t>с</w:t>
      </w:r>
      <w:r>
        <w:rPr>
          <w:spacing w:val="40"/>
        </w:rPr>
        <w:t xml:space="preserve"> </w:t>
      </w:r>
      <w:r>
        <w:t>государственными</w:t>
      </w:r>
      <w:r>
        <w:rPr>
          <w:spacing w:val="40"/>
        </w:rPr>
        <w:t xml:space="preserve"> </w:t>
      </w:r>
      <w:r>
        <w:t xml:space="preserve">символами </w:t>
      </w:r>
      <w:r>
        <w:rPr>
          <w:spacing w:val="-2"/>
        </w:rPr>
        <w:t>страны;</w:t>
      </w:r>
    </w:p>
    <w:p>
      <w:pPr>
        <w:pStyle w:val="5"/>
        <w:spacing w:line="315" w:lineRule="exact"/>
        <w:ind w:left="944" w:firstLine="0"/>
        <w:jc w:val="left"/>
      </w:pPr>
      <w:r>
        <w:t>разучивание,</w:t>
      </w:r>
      <w:r>
        <w:rPr>
          <w:spacing w:val="-8"/>
        </w:rPr>
        <w:t xml:space="preserve"> </w:t>
      </w:r>
      <w:r>
        <w:t>исполнение</w:t>
      </w:r>
      <w:r>
        <w:rPr>
          <w:spacing w:val="-10"/>
        </w:rPr>
        <w:t xml:space="preserve"> </w:t>
      </w:r>
      <w:r>
        <w:t>Гимна</w:t>
      </w:r>
      <w:r>
        <w:rPr>
          <w:spacing w:val="-10"/>
        </w:rPr>
        <w:t xml:space="preserve"> </w:t>
      </w:r>
      <w:r>
        <w:t>своей</w:t>
      </w:r>
      <w:r>
        <w:rPr>
          <w:spacing w:val="-10"/>
        </w:rPr>
        <w:t xml:space="preserve"> </w:t>
      </w:r>
      <w:r>
        <w:t>республики,</w:t>
      </w:r>
      <w:r>
        <w:rPr>
          <w:spacing w:val="-9"/>
        </w:rPr>
        <w:t xml:space="preserve"> </w:t>
      </w:r>
      <w:r>
        <w:t>города,</w:t>
      </w:r>
      <w:r>
        <w:rPr>
          <w:spacing w:val="-8"/>
        </w:rPr>
        <w:t xml:space="preserve"> </w:t>
      </w:r>
      <w:r>
        <w:rPr>
          <w:spacing w:val="-2"/>
        </w:rPr>
        <w:t>школы.</w:t>
      </w:r>
    </w:p>
    <w:p>
      <w:pPr>
        <w:pStyle w:val="7"/>
        <w:numPr>
          <w:ilvl w:val="3"/>
          <w:numId w:val="18"/>
        </w:numPr>
        <w:tabs>
          <w:tab w:val="left" w:pos="1998"/>
        </w:tabs>
        <w:spacing w:before="163" w:after="0" w:line="240" w:lineRule="auto"/>
        <w:ind w:left="1998" w:right="0" w:hanging="1054"/>
        <w:jc w:val="left"/>
        <w:rPr>
          <w:sz w:val="28"/>
        </w:rPr>
      </w:pPr>
      <w:r>
        <w:rPr>
          <w:sz w:val="28"/>
        </w:rPr>
        <w:t>Искусство</w:t>
      </w:r>
      <w:r>
        <w:rPr>
          <w:spacing w:val="-11"/>
          <w:sz w:val="28"/>
        </w:rPr>
        <w:t xml:space="preserve"> </w:t>
      </w:r>
      <w:r>
        <w:rPr>
          <w:sz w:val="28"/>
        </w:rPr>
        <w:t>времени</w:t>
      </w:r>
      <w:r>
        <w:rPr>
          <w:spacing w:val="-11"/>
          <w:sz w:val="28"/>
        </w:rPr>
        <w:t xml:space="preserve"> </w:t>
      </w:r>
      <w:r>
        <w:rPr>
          <w:sz w:val="28"/>
        </w:rPr>
        <w:t>(2–4</w:t>
      </w:r>
      <w:r>
        <w:rPr>
          <w:spacing w:val="-10"/>
          <w:sz w:val="28"/>
        </w:rPr>
        <w:t xml:space="preserve"> </w:t>
      </w:r>
      <w:r>
        <w:rPr>
          <w:spacing w:val="-2"/>
          <w:sz w:val="28"/>
        </w:rPr>
        <w:t>часа).</w:t>
      </w:r>
    </w:p>
    <w:p>
      <w:pPr>
        <w:pStyle w:val="5"/>
        <w:tabs>
          <w:tab w:val="left" w:pos="2781"/>
          <w:tab w:val="left" w:pos="4026"/>
          <w:tab w:val="left" w:pos="4459"/>
          <w:tab w:val="left" w:pos="6008"/>
          <w:tab w:val="left" w:pos="7557"/>
          <w:tab w:val="left" w:pos="9323"/>
          <w:tab w:val="left" w:pos="9745"/>
        </w:tabs>
        <w:spacing w:before="158" w:line="362" w:lineRule="auto"/>
        <w:ind w:right="173"/>
        <w:jc w:val="left"/>
      </w:pPr>
      <w:r>
        <w:rPr>
          <w:spacing w:val="-2"/>
        </w:rPr>
        <w:t>Содержание:</w:t>
      </w:r>
      <w:r>
        <w:tab/>
      </w:r>
      <w:r>
        <w:rPr>
          <w:spacing w:val="-2"/>
        </w:rPr>
        <w:t>Музыка</w:t>
      </w:r>
      <w:r>
        <w:tab/>
      </w:r>
      <w:r>
        <w:rPr>
          <w:spacing w:val="-10"/>
        </w:rPr>
        <w:t>–</w:t>
      </w:r>
      <w:r>
        <w:tab/>
      </w:r>
      <w:r>
        <w:rPr>
          <w:spacing w:val="-2"/>
        </w:rPr>
        <w:t>временное</w:t>
      </w:r>
      <w:r>
        <w:tab/>
      </w:r>
      <w:r>
        <w:rPr>
          <w:spacing w:val="-2"/>
        </w:rPr>
        <w:t>искусство.</w:t>
      </w:r>
      <w:r>
        <w:tab/>
      </w:r>
      <w:r>
        <w:rPr>
          <w:spacing w:val="-2"/>
        </w:rPr>
        <w:t>Погружение</w:t>
      </w:r>
      <w:r>
        <w:tab/>
      </w:r>
      <w:r>
        <w:rPr>
          <w:spacing w:val="-10"/>
        </w:rPr>
        <w:t>в</w:t>
      </w:r>
      <w:r>
        <w:tab/>
      </w:r>
      <w:r>
        <w:rPr>
          <w:spacing w:val="-2"/>
        </w:rPr>
        <w:t xml:space="preserve">поток </w:t>
      </w:r>
      <w:r>
        <w:t>музыкального звучания. Музыкальные образы движения, изменения и развития.</w:t>
      </w:r>
    </w:p>
    <w:p>
      <w:pPr>
        <w:pStyle w:val="5"/>
        <w:spacing w:line="320" w:lineRule="exact"/>
        <w:ind w:left="944" w:firstLine="0"/>
        <w:jc w:val="left"/>
      </w:pPr>
      <w:r>
        <w:t>Виды</w:t>
      </w:r>
      <w:r>
        <w:rPr>
          <w:spacing w:val="-11"/>
        </w:rPr>
        <w:t xml:space="preserve"> </w:t>
      </w:r>
      <w:r>
        <w:t>деятельности</w:t>
      </w:r>
      <w:r>
        <w:rPr>
          <w:spacing w:val="-11"/>
        </w:rPr>
        <w:t xml:space="preserve"> </w:t>
      </w:r>
      <w:r>
        <w:rPr>
          <w:spacing w:val="-2"/>
        </w:rPr>
        <w:t>обучающихся:</w:t>
      </w:r>
    </w:p>
    <w:p>
      <w:pPr>
        <w:pStyle w:val="5"/>
        <w:tabs>
          <w:tab w:val="left" w:pos="2445"/>
          <w:tab w:val="left" w:pos="4110"/>
          <w:tab w:val="left" w:pos="6000"/>
          <w:tab w:val="left" w:pos="7995"/>
          <w:tab w:val="left" w:pos="9774"/>
        </w:tabs>
        <w:spacing w:before="158" w:line="362" w:lineRule="auto"/>
        <w:ind w:right="175"/>
        <w:jc w:val="left"/>
      </w:pPr>
      <w:r>
        <w:rPr>
          <w:spacing w:val="-2"/>
        </w:rPr>
        <w:t>слушание,</w:t>
      </w:r>
      <w:r>
        <w:tab/>
      </w:r>
      <w:r>
        <w:rPr>
          <w:spacing w:val="-2"/>
        </w:rPr>
        <w:t>исполнение</w:t>
      </w:r>
      <w:r>
        <w:tab/>
      </w:r>
      <w:r>
        <w:rPr>
          <w:spacing w:val="-2"/>
        </w:rPr>
        <w:t>музыкальных</w:t>
      </w:r>
      <w:r>
        <w:tab/>
      </w:r>
      <w:r>
        <w:rPr>
          <w:spacing w:val="-2"/>
        </w:rPr>
        <w:t>произведений,</w:t>
      </w:r>
      <w:r>
        <w:tab/>
      </w:r>
      <w:r>
        <w:rPr>
          <w:spacing w:val="-2"/>
        </w:rPr>
        <w:t>передающих</w:t>
      </w:r>
      <w:r>
        <w:tab/>
      </w:r>
      <w:r>
        <w:rPr>
          <w:spacing w:val="-2"/>
        </w:rPr>
        <w:t xml:space="preserve">образ </w:t>
      </w:r>
      <w:r>
        <w:t>непрерывного движения;</w:t>
      </w:r>
    </w:p>
    <w:p>
      <w:pPr>
        <w:pStyle w:val="5"/>
        <w:spacing w:line="357" w:lineRule="auto"/>
        <w:jc w:val="left"/>
      </w:pPr>
      <w:r>
        <w:t>наблюдение</w:t>
      </w:r>
      <w:r>
        <w:rPr>
          <w:spacing w:val="40"/>
        </w:rPr>
        <w:t xml:space="preserve"> </w:t>
      </w:r>
      <w:r>
        <w:t>за</w:t>
      </w:r>
      <w:r>
        <w:rPr>
          <w:spacing w:val="40"/>
        </w:rPr>
        <w:t xml:space="preserve"> </w:t>
      </w:r>
      <w:r>
        <w:t>своими</w:t>
      </w:r>
      <w:r>
        <w:rPr>
          <w:spacing w:val="40"/>
        </w:rPr>
        <w:t xml:space="preserve"> </w:t>
      </w:r>
      <w:r>
        <w:t>телесными</w:t>
      </w:r>
      <w:r>
        <w:rPr>
          <w:spacing w:val="40"/>
        </w:rPr>
        <w:t xml:space="preserve"> </w:t>
      </w:r>
      <w:r>
        <w:t>реакциями</w:t>
      </w:r>
      <w:r>
        <w:rPr>
          <w:spacing w:val="40"/>
        </w:rPr>
        <w:t xml:space="preserve"> </w:t>
      </w:r>
      <w:r>
        <w:t>(дыхание,</w:t>
      </w:r>
      <w:r>
        <w:rPr>
          <w:spacing w:val="40"/>
        </w:rPr>
        <w:t xml:space="preserve"> </w:t>
      </w:r>
      <w:r>
        <w:t>пульс,</w:t>
      </w:r>
      <w:r>
        <w:rPr>
          <w:spacing w:val="40"/>
        </w:rPr>
        <w:t xml:space="preserve"> </w:t>
      </w:r>
      <w:r>
        <w:t>мышечный</w:t>
      </w:r>
      <w:r>
        <w:rPr>
          <w:spacing w:val="80"/>
        </w:rPr>
        <w:t xml:space="preserve"> </w:t>
      </w:r>
      <w:r>
        <w:t>тонус) при восприятии музыки;</w:t>
      </w:r>
    </w:p>
    <w:p>
      <w:pPr>
        <w:pStyle w:val="5"/>
        <w:spacing w:before="3" w:line="357" w:lineRule="auto"/>
        <w:ind w:left="944" w:right="2291" w:firstLine="0"/>
        <w:jc w:val="left"/>
      </w:pPr>
      <w:r>
        <w:t>проблемная</w:t>
      </w:r>
      <w:r>
        <w:rPr>
          <w:spacing w:val="-6"/>
        </w:rPr>
        <w:t xml:space="preserve"> </w:t>
      </w:r>
      <w:r>
        <w:t>ситуация:</w:t>
      </w:r>
      <w:r>
        <w:rPr>
          <w:spacing w:val="-12"/>
        </w:rPr>
        <w:t xml:space="preserve"> </w:t>
      </w:r>
      <w:r>
        <w:t>как</w:t>
      </w:r>
      <w:r>
        <w:rPr>
          <w:spacing w:val="-8"/>
        </w:rPr>
        <w:t xml:space="preserve"> </w:t>
      </w:r>
      <w:r>
        <w:t>музыка</w:t>
      </w:r>
      <w:r>
        <w:rPr>
          <w:spacing w:val="-7"/>
        </w:rPr>
        <w:t xml:space="preserve"> </w:t>
      </w:r>
      <w:r>
        <w:t>воздействует</w:t>
      </w:r>
      <w:r>
        <w:rPr>
          <w:spacing w:val="-9"/>
        </w:rPr>
        <w:t xml:space="preserve"> </w:t>
      </w:r>
      <w:r>
        <w:t>на</w:t>
      </w:r>
      <w:r>
        <w:rPr>
          <w:spacing w:val="-7"/>
        </w:rPr>
        <w:t xml:space="preserve"> </w:t>
      </w:r>
      <w:r>
        <w:t>человека; на выбор или факультативно:</w:t>
      </w:r>
    </w:p>
    <w:p>
      <w:pPr>
        <w:pStyle w:val="5"/>
        <w:tabs>
          <w:tab w:val="left" w:pos="2708"/>
          <w:tab w:val="left" w:pos="4425"/>
          <w:tab w:val="left" w:pos="5063"/>
          <w:tab w:val="left" w:pos="7456"/>
          <w:tab w:val="left" w:pos="9364"/>
        </w:tabs>
        <w:spacing w:before="6"/>
        <w:ind w:left="944" w:firstLine="0"/>
        <w:jc w:val="left"/>
      </w:pPr>
      <w:r>
        <w:rPr>
          <w:spacing w:val="-2"/>
        </w:rPr>
        <w:t>программная</w:t>
      </w:r>
      <w:r>
        <w:tab/>
      </w:r>
      <w:r>
        <w:rPr>
          <w:spacing w:val="-2"/>
        </w:rPr>
        <w:t>ритмическая</w:t>
      </w:r>
      <w:r>
        <w:tab/>
      </w:r>
      <w:r>
        <w:rPr>
          <w:spacing w:val="-5"/>
        </w:rPr>
        <w:t>или</w:t>
      </w:r>
      <w:r>
        <w:tab/>
      </w:r>
      <w:r>
        <w:rPr>
          <w:spacing w:val="-2"/>
        </w:rPr>
        <w:t>инструментальная</w:t>
      </w:r>
      <w:r>
        <w:tab/>
      </w:r>
      <w:r>
        <w:rPr>
          <w:spacing w:val="-2"/>
        </w:rPr>
        <w:t>импровизация</w:t>
      </w:r>
      <w:r>
        <w:tab/>
      </w:r>
      <w:r>
        <w:rPr>
          <w:spacing w:val="-2"/>
        </w:rPr>
        <w:t>«Поезд»,</w:t>
      </w:r>
    </w:p>
    <w:p>
      <w:pPr>
        <w:pStyle w:val="5"/>
        <w:spacing w:before="163"/>
        <w:ind w:firstLine="0"/>
        <w:jc w:val="left"/>
      </w:pPr>
      <w:r>
        <w:rPr>
          <w:spacing w:val="-2"/>
        </w:rPr>
        <w:t>«Космический</w:t>
      </w:r>
      <w:r>
        <w:rPr>
          <w:spacing w:val="5"/>
        </w:rPr>
        <w:t xml:space="preserve"> </w:t>
      </w:r>
      <w:r>
        <w:rPr>
          <w:spacing w:val="-2"/>
        </w:rPr>
        <w:t>корабль».</w:t>
      </w:r>
    </w:p>
    <w:p>
      <w:pPr>
        <w:pStyle w:val="7"/>
        <w:numPr>
          <w:ilvl w:val="1"/>
          <w:numId w:val="19"/>
        </w:numPr>
        <w:tabs>
          <w:tab w:val="left" w:pos="1715"/>
        </w:tabs>
        <w:spacing w:before="158" w:after="0" w:line="362" w:lineRule="auto"/>
        <w:ind w:left="233" w:right="176" w:firstLine="710"/>
        <w:jc w:val="left"/>
        <w:rPr>
          <w:sz w:val="28"/>
        </w:rPr>
      </w:pPr>
      <w:r>
        <w:rPr>
          <w:sz w:val="28"/>
        </w:rPr>
        <w:t>Планируемые</w:t>
      </w:r>
      <w:r>
        <w:rPr>
          <w:spacing w:val="40"/>
          <w:sz w:val="28"/>
        </w:rPr>
        <w:t xml:space="preserve"> </w:t>
      </w:r>
      <w:r>
        <w:rPr>
          <w:sz w:val="28"/>
        </w:rPr>
        <w:t>результаты</w:t>
      </w:r>
      <w:r>
        <w:rPr>
          <w:spacing w:val="40"/>
          <w:sz w:val="28"/>
        </w:rPr>
        <w:t xml:space="preserve"> </w:t>
      </w:r>
      <w:r>
        <w:rPr>
          <w:sz w:val="28"/>
        </w:rPr>
        <w:t>освоения</w:t>
      </w:r>
      <w:r>
        <w:rPr>
          <w:spacing w:val="40"/>
          <w:sz w:val="28"/>
        </w:rPr>
        <w:t xml:space="preserve"> </w:t>
      </w:r>
      <w:r>
        <w:rPr>
          <w:sz w:val="28"/>
        </w:rPr>
        <w:t>программы</w:t>
      </w:r>
      <w:r>
        <w:rPr>
          <w:spacing w:val="40"/>
          <w:sz w:val="28"/>
        </w:rPr>
        <w:t xml:space="preserve"> </w:t>
      </w:r>
      <w:r>
        <w:rPr>
          <w:sz w:val="28"/>
        </w:rPr>
        <w:t>по</w:t>
      </w:r>
      <w:r>
        <w:rPr>
          <w:spacing w:val="40"/>
          <w:sz w:val="28"/>
        </w:rPr>
        <w:t xml:space="preserve"> </w:t>
      </w:r>
      <w:r>
        <w:rPr>
          <w:sz w:val="28"/>
        </w:rPr>
        <w:t>музыке</w:t>
      </w:r>
      <w:r>
        <w:rPr>
          <w:spacing w:val="40"/>
          <w:sz w:val="28"/>
        </w:rPr>
        <w:t xml:space="preserve"> </w:t>
      </w:r>
      <w:r>
        <w:rPr>
          <w:sz w:val="28"/>
        </w:rPr>
        <w:t>на</w:t>
      </w:r>
      <w:r>
        <w:rPr>
          <w:spacing w:val="40"/>
          <w:sz w:val="28"/>
        </w:rPr>
        <w:t xml:space="preserve"> </w:t>
      </w:r>
      <w:r>
        <w:rPr>
          <w:sz w:val="28"/>
        </w:rPr>
        <w:t>уровне начального общего образования.</w:t>
      </w:r>
    </w:p>
    <w:p>
      <w:pPr>
        <w:spacing w:after="0" w:line="362" w:lineRule="auto"/>
        <w:jc w:val="left"/>
        <w:rPr>
          <w:sz w:val="28"/>
        </w:rPr>
        <w:sectPr>
          <w:pgSz w:w="11910" w:h="16840"/>
          <w:pgMar w:top="1020" w:right="400" w:bottom="740" w:left="900" w:header="569" w:footer="541" w:gutter="0"/>
          <w:cols w:space="720" w:num="1"/>
        </w:sectPr>
      </w:pPr>
    </w:p>
    <w:p>
      <w:pPr>
        <w:pStyle w:val="7"/>
        <w:numPr>
          <w:ilvl w:val="2"/>
          <w:numId w:val="19"/>
        </w:numPr>
        <w:tabs>
          <w:tab w:val="left" w:pos="1925"/>
        </w:tabs>
        <w:spacing w:before="92" w:after="0" w:line="360" w:lineRule="auto"/>
        <w:ind w:left="233" w:right="174" w:firstLine="710"/>
        <w:jc w:val="both"/>
        <w:rPr>
          <w:sz w:val="28"/>
        </w:rPr>
      </w:pPr>
      <w:r>
        <w:rPr>
          <w:sz w:val="28"/>
        </w:rPr>
        <w:t xml:space="preserve">В результате изучения музыки на уровне начального общего образования у обучающегося будут сформированы следующие личностные </w:t>
      </w:r>
      <w:r>
        <w:rPr>
          <w:spacing w:val="-2"/>
          <w:sz w:val="28"/>
        </w:rPr>
        <w:t>результаты:</w:t>
      </w:r>
    </w:p>
    <w:p>
      <w:pPr>
        <w:pStyle w:val="7"/>
        <w:numPr>
          <w:ilvl w:val="0"/>
          <w:numId w:val="20"/>
        </w:numPr>
        <w:tabs>
          <w:tab w:val="left" w:pos="1245"/>
        </w:tabs>
        <w:spacing w:before="1" w:after="0" w:line="240" w:lineRule="auto"/>
        <w:ind w:left="1245" w:right="0" w:hanging="301"/>
        <w:jc w:val="both"/>
        <w:rPr>
          <w:sz w:val="28"/>
        </w:rPr>
      </w:pPr>
      <w:r>
        <w:rPr>
          <w:spacing w:val="-2"/>
          <w:sz w:val="28"/>
        </w:rPr>
        <w:t>гражданско-патриотического</w:t>
      </w:r>
      <w:r>
        <w:rPr>
          <w:spacing w:val="23"/>
          <w:sz w:val="28"/>
        </w:rPr>
        <w:t xml:space="preserve"> </w:t>
      </w:r>
      <w:r>
        <w:rPr>
          <w:spacing w:val="-2"/>
          <w:sz w:val="28"/>
        </w:rPr>
        <w:t>воспитания:</w:t>
      </w:r>
    </w:p>
    <w:p>
      <w:pPr>
        <w:pStyle w:val="5"/>
        <w:spacing w:before="163"/>
        <w:ind w:left="944" w:firstLine="0"/>
        <w:jc w:val="left"/>
      </w:pPr>
      <w:r>
        <w:t>осознание</w:t>
      </w:r>
      <w:r>
        <w:rPr>
          <w:spacing w:val="-11"/>
        </w:rPr>
        <w:t xml:space="preserve"> </w:t>
      </w:r>
      <w:r>
        <w:t>российской</w:t>
      </w:r>
      <w:r>
        <w:rPr>
          <w:spacing w:val="-12"/>
        </w:rPr>
        <w:t xml:space="preserve"> </w:t>
      </w:r>
      <w:r>
        <w:t>гражданской</w:t>
      </w:r>
      <w:r>
        <w:rPr>
          <w:spacing w:val="-12"/>
        </w:rPr>
        <w:t xml:space="preserve"> </w:t>
      </w:r>
      <w:r>
        <w:rPr>
          <w:spacing w:val="-2"/>
        </w:rPr>
        <w:t>идентичности;</w:t>
      </w:r>
    </w:p>
    <w:p>
      <w:pPr>
        <w:pStyle w:val="5"/>
        <w:spacing w:before="158" w:line="362" w:lineRule="auto"/>
        <w:jc w:val="left"/>
      </w:pPr>
      <w:r>
        <w:t>знание</w:t>
      </w:r>
      <w:r>
        <w:rPr>
          <w:spacing w:val="40"/>
        </w:rPr>
        <w:t xml:space="preserve"> </w:t>
      </w:r>
      <w:r>
        <w:t>Гимна</w:t>
      </w:r>
      <w:r>
        <w:rPr>
          <w:spacing w:val="40"/>
        </w:rPr>
        <w:t xml:space="preserve"> </w:t>
      </w:r>
      <w:r>
        <w:t>России</w:t>
      </w:r>
      <w:r>
        <w:rPr>
          <w:spacing w:val="40"/>
        </w:rPr>
        <w:t xml:space="preserve"> </w:t>
      </w:r>
      <w:r>
        <w:t>и</w:t>
      </w:r>
      <w:r>
        <w:rPr>
          <w:spacing w:val="40"/>
        </w:rPr>
        <w:t xml:space="preserve"> </w:t>
      </w:r>
      <w:r>
        <w:t>традиций</w:t>
      </w:r>
      <w:r>
        <w:rPr>
          <w:spacing w:val="40"/>
        </w:rPr>
        <w:t xml:space="preserve"> </w:t>
      </w:r>
      <w:r>
        <w:t>его</w:t>
      </w:r>
      <w:r>
        <w:rPr>
          <w:spacing w:val="40"/>
        </w:rPr>
        <w:t xml:space="preserve"> </w:t>
      </w:r>
      <w:r>
        <w:t>исполнения,</w:t>
      </w:r>
      <w:r>
        <w:rPr>
          <w:spacing w:val="40"/>
        </w:rPr>
        <w:t xml:space="preserve"> </w:t>
      </w:r>
      <w:r>
        <w:t>уважение</w:t>
      </w:r>
      <w:r>
        <w:rPr>
          <w:spacing w:val="40"/>
        </w:rPr>
        <w:t xml:space="preserve"> </w:t>
      </w:r>
      <w:r>
        <w:t>музыкальных</w:t>
      </w:r>
      <w:r>
        <w:rPr>
          <w:spacing w:val="80"/>
        </w:rPr>
        <w:t xml:space="preserve"> </w:t>
      </w:r>
      <w:r>
        <w:t>символов и традиций республик Российской Федерации;</w:t>
      </w:r>
    </w:p>
    <w:p>
      <w:pPr>
        <w:pStyle w:val="5"/>
        <w:tabs>
          <w:tab w:val="left" w:pos="2551"/>
          <w:tab w:val="left" w:pos="3845"/>
          <w:tab w:val="left" w:pos="4214"/>
          <w:tab w:val="left" w:pos="5610"/>
          <w:tab w:val="left" w:pos="7467"/>
          <w:tab w:val="left" w:pos="8824"/>
          <w:tab w:val="left" w:pos="9831"/>
        </w:tabs>
        <w:spacing w:line="357" w:lineRule="auto"/>
        <w:ind w:right="177"/>
        <w:jc w:val="left"/>
      </w:pPr>
      <w:r>
        <w:rPr>
          <w:spacing w:val="-2"/>
        </w:rPr>
        <w:t>проявление</w:t>
      </w:r>
      <w:r>
        <w:tab/>
      </w:r>
      <w:r>
        <w:rPr>
          <w:spacing w:val="-2"/>
        </w:rPr>
        <w:t>интереса</w:t>
      </w:r>
      <w:r>
        <w:tab/>
      </w:r>
      <w:r>
        <w:rPr>
          <w:spacing w:val="-10"/>
        </w:rPr>
        <w:t>к</w:t>
      </w:r>
      <w:r>
        <w:tab/>
      </w:r>
      <w:r>
        <w:rPr>
          <w:spacing w:val="-2"/>
        </w:rPr>
        <w:t>освоению</w:t>
      </w:r>
      <w:r>
        <w:tab/>
      </w:r>
      <w:r>
        <w:rPr>
          <w:spacing w:val="-2"/>
        </w:rPr>
        <w:t>музыкальных</w:t>
      </w:r>
      <w:r>
        <w:tab/>
      </w:r>
      <w:r>
        <w:rPr>
          <w:spacing w:val="-2"/>
        </w:rPr>
        <w:t>традиций</w:t>
      </w:r>
      <w:r>
        <w:tab/>
      </w:r>
      <w:r>
        <w:rPr>
          <w:spacing w:val="-2"/>
        </w:rPr>
        <w:t>своего</w:t>
      </w:r>
      <w:r>
        <w:tab/>
      </w:r>
      <w:r>
        <w:rPr>
          <w:spacing w:val="-2"/>
        </w:rPr>
        <w:t xml:space="preserve">края, </w:t>
      </w:r>
      <w:r>
        <w:t>музыкальной культуры народов России;</w:t>
      </w:r>
    </w:p>
    <w:p>
      <w:pPr>
        <w:pStyle w:val="5"/>
        <w:spacing w:before="3"/>
        <w:ind w:left="944" w:firstLine="0"/>
        <w:jc w:val="left"/>
      </w:pPr>
      <w:r>
        <w:t>уважение</w:t>
      </w:r>
      <w:r>
        <w:rPr>
          <w:spacing w:val="-10"/>
        </w:rPr>
        <w:t xml:space="preserve"> </w:t>
      </w:r>
      <w:r>
        <w:t>к</w:t>
      </w:r>
      <w:r>
        <w:rPr>
          <w:spacing w:val="-11"/>
        </w:rPr>
        <w:t xml:space="preserve"> </w:t>
      </w:r>
      <w:r>
        <w:t>достижениям</w:t>
      </w:r>
      <w:r>
        <w:rPr>
          <w:spacing w:val="-9"/>
        </w:rPr>
        <w:t xml:space="preserve"> </w:t>
      </w:r>
      <w:r>
        <w:t>отечественных</w:t>
      </w:r>
      <w:r>
        <w:rPr>
          <w:spacing w:val="-11"/>
        </w:rPr>
        <w:t xml:space="preserve"> </w:t>
      </w:r>
      <w:r>
        <w:t>мастеров</w:t>
      </w:r>
      <w:r>
        <w:rPr>
          <w:spacing w:val="-12"/>
        </w:rPr>
        <w:t xml:space="preserve"> </w:t>
      </w:r>
      <w:r>
        <w:rPr>
          <w:spacing w:val="-2"/>
        </w:rPr>
        <w:t>культуры;</w:t>
      </w:r>
    </w:p>
    <w:p>
      <w:pPr>
        <w:pStyle w:val="5"/>
        <w:tabs>
          <w:tab w:val="left" w:pos="2608"/>
          <w:tab w:val="left" w:pos="4324"/>
          <w:tab w:val="left" w:pos="4747"/>
          <w:tab w:val="left" w:pos="6387"/>
          <w:tab w:val="left" w:pos="7428"/>
          <w:tab w:val="left" w:pos="8388"/>
          <w:tab w:val="left" w:pos="9568"/>
        </w:tabs>
        <w:spacing w:before="158" w:line="362" w:lineRule="auto"/>
        <w:ind w:right="168"/>
        <w:jc w:val="left"/>
      </w:pPr>
      <w:r>
        <w:rPr>
          <w:spacing w:val="-2"/>
        </w:rPr>
        <w:t>стремление</w:t>
      </w:r>
      <w:r>
        <w:tab/>
      </w:r>
      <w:r>
        <w:rPr>
          <w:spacing w:val="-2"/>
        </w:rPr>
        <w:t>участвовать</w:t>
      </w:r>
      <w:r>
        <w:tab/>
      </w:r>
      <w:r>
        <w:rPr>
          <w:spacing w:val="-10"/>
        </w:rPr>
        <w:t>в</w:t>
      </w:r>
      <w:r>
        <w:tab/>
      </w:r>
      <w:r>
        <w:rPr>
          <w:spacing w:val="-2"/>
        </w:rPr>
        <w:t>творческой</w:t>
      </w:r>
      <w:r>
        <w:tab/>
      </w:r>
      <w:r>
        <w:rPr>
          <w:spacing w:val="-2"/>
        </w:rPr>
        <w:t>жизни</w:t>
      </w:r>
      <w:r>
        <w:tab/>
      </w:r>
      <w:r>
        <w:rPr>
          <w:spacing w:val="-2"/>
        </w:rPr>
        <w:t>своей</w:t>
      </w:r>
      <w:r>
        <w:tab/>
      </w:r>
      <w:r>
        <w:rPr>
          <w:spacing w:val="-2"/>
        </w:rPr>
        <w:t>школы,</w:t>
      </w:r>
      <w:r>
        <w:tab/>
      </w:r>
      <w:r>
        <w:rPr>
          <w:spacing w:val="-2"/>
        </w:rPr>
        <w:t>города, республики;</w:t>
      </w:r>
    </w:p>
    <w:p>
      <w:pPr>
        <w:pStyle w:val="7"/>
        <w:numPr>
          <w:ilvl w:val="0"/>
          <w:numId w:val="20"/>
        </w:numPr>
        <w:tabs>
          <w:tab w:val="left" w:pos="1245"/>
        </w:tabs>
        <w:spacing w:before="0" w:after="0" w:line="319" w:lineRule="exact"/>
        <w:ind w:left="1245" w:right="0" w:hanging="301"/>
        <w:jc w:val="left"/>
        <w:rPr>
          <w:sz w:val="28"/>
        </w:rPr>
      </w:pPr>
      <w:r>
        <w:rPr>
          <w:spacing w:val="-2"/>
          <w:sz w:val="28"/>
        </w:rPr>
        <w:t>духовно-нравственного</w:t>
      </w:r>
      <w:r>
        <w:rPr>
          <w:spacing w:val="17"/>
          <w:sz w:val="28"/>
        </w:rPr>
        <w:t xml:space="preserve"> </w:t>
      </w:r>
      <w:r>
        <w:rPr>
          <w:spacing w:val="-2"/>
          <w:sz w:val="28"/>
        </w:rPr>
        <w:t>воспитания:</w:t>
      </w:r>
    </w:p>
    <w:p>
      <w:pPr>
        <w:pStyle w:val="5"/>
        <w:spacing w:before="159"/>
        <w:ind w:left="944" w:firstLine="0"/>
        <w:jc w:val="left"/>
      </w:pPr>
      <w:r>
        <w:t>признание</w:t>
      </w:r>
      <w:r>
        <w:rPr>
          <w:spacing w:val="-13"/>
        </w:rPr>
        <w:t xml:space="preserve"> </w:t>
      </w:r>
      <w:r>
        <w:t>индивидуальности</w:t>
      </w:r>
      <w:r>
        <w:rPr>
          <w:spacing w:val="-13"/>
        </w:rPr>
        <w:t xml:space="preserve"> </w:t>
      </w:r>
      <w:r>
        <w:t>каждого</w:t>
      </w:r>
      <w:r>
        <w:rPr>
          <w:spacing w:val="-13"/>
        </w:rPr>
        <w:t xml:space="preserve"> </w:t>
      </w:r>
      <w:r>
        <w:rPr>
          <w:spacing w:val="-2"/>
        </w:rPr>
        <w:t>человека;</w:t>
      </w:r>
    </w:p>
    <w:p>
      <w:pPr>
        <w:pStyle w:val="5"/>
        <w:spacing w:before="163"/>
        <w:ind w:left="944" w:firstLine="0"/>
        <w:jc w:val="left"/>
      </w:pPr>
      <w:r>
        <w:t>проявление</w:t>
      </w:r>
      <w:r>
        <w:rPr>
          <w:spacing w:val="-9"/>
        </w:rPr>
        <w:t xml:space="preserve"> </w:t>
      </w:r>
      <w:r>
        <w:t>сопереживания,</w:t>
      </w:r>
      <w:r>
        <w:rPr>
          <w:spacing w:val="-8"/>
        </w:rPr>
        <w:t xml:space="preserve"> </w:t>
      </w:r>
      <w:r>
        <w:t>уважения</w:t>
      </w:r>
      <w:r>
        <w:rPr>
          <w:spacing w:val="-9"/>
        </w:rPr>
        <w:t xml:space="preserve"> </w:t>
      </w:r>
      <w:r>
        <w:t>и</w:t>
      </w:r>
      <w:r>
        <w:rPr>
          <w:spacing w:val="-10"/>
        </w:rPr>
        <w:t xml:space="preserve"> </w:t>
      </w:r>
      <w:r>
        <w:rPr>
          <w:spacing w:val="-2"/>
        </w:rPr>
        <w:t>доброжелательности;</w:t>
      </w:r>
    </w:p>
    <w:p>
      <w:pPr>
        <w:pStyle w:val="5"/>
        <w:tabs>
          <w:tab w:val="left" w:pos="2555"/>
          <w:tab w:val="left" w:pos="4804"/>
          <w:tab w:val="left" w:pos="6416"/>
          <w:tab w:val="left" w:pos="8522"/>
          <w:tab w:val="left" w:pos="8977"/>
        </w:tabs>
        <w:spacing w:before="158" w:line="362" w:lineRule="auto"/>
        <w:ind w:right="180"/>
        <w:jc w:val="left"/>
      </w:pPr>
      <w:r>
        <w:rPr>
          <w:spacing w:val="-2"/>
        </w:rPr>
        <w:t>готовность</w:t>
      </w:r>
      <w:r>
        <w:tab/>
      </w:r>
      <w:r>
        <w:rPr>
          <w:spacing w:val="-2"/>
        </w:rPr>
        <w:t>придерживаться</w:t>
      </w:r>
      <w:r>
        <w:tab/>
      </w:r>
      <w:r>
        <w:rPr>
          <w:spacing w:val="-2"/>
        </w:rPr>
        <w:t>принципов</w:t>
      </w:r>
      <w:r>
        <w:tab/>
      </w:r>
      <w:r>
        <w:rPr>
          <w:spacing w:val="-2"/>
        </w:rPr>
        <w:t>взаимопомощи</w:t>
      </w:r>
      <w:r>
        <w:tab/>
      </w:r>
      <w:r>
        <w:rPr>
          <w:spacing w:val="-10"/>
        </w:rPr>
        <w:t>и</w:t>
      </w:r>
      <w:r>
        <w:tab/>
      </w:r>
      <w:r>
        <w:rPr>
          <w:spacing w:val="-2"/>
        </w:rPr>
        <w:t xml:space="preserve">творческого </w:t>
      </w:r>
      <w:r>
        <w:t>сотрудничества в</w:t>
      </w:r>
      <w:r>
        <w:rPr>
          <w:spacing w:val="-2"/>
        </w:rPr>
        <w:t xml:space="preserve"> </w:t>
      </w:r>
      <w:r>
        <w:t>процессе непосредственной</w:t>
      </w:r>
      <w:r>
        <w:rPr>
          <w:spacing w:val="-1"/>
        </w:rPr>
        <w:t xml:space="preserve"> </w:t>
      </w:r>
      <w:r>
        <w:t>музыкальной</w:t>
      </w:r>
      <w:r>
        <w:rPr>
          <w:spacing w:val="-1"/>
        </w:rPr>
        <w:t xml:space="preserve"> </w:t>
      </w:r>
      <w:r>
        <w:t>и учебной</w:t>
      </w:r>
      <w:r>
        <w:rPr>
          <w:spacing w:val="-1"/>
        </w:rPr>
        <w:t xml:space="preserve"> </w:t>
      </w:r>
      <w:r>
        <w:t>деятельности;</w:t>
      </w:r>
    </w:p>
    <w:p>
      <w:pPr>
        <w:pStyle w:val="7"/>
        <w:numPr>
          <w:ilvl w:val="0"/>
          <w:numId w:val="20"/>
        </w:numPr>
        <w:tabs>
          <w:tab w:val="left" w:pos="1245"/>
        </w:tabs>
        <w:spacing w:before="0" w:after="0" w:line="320" w:lineRule="exact"/>
        <w:ind w:left="1245" w:right="0" w:hanging="301"/>
        <w:jc w:val="left"/>
        <w:rPr>
          <w:sz w:val="28"/>
        </w:rPr>
      </w:pPr>
      <w:r>
        <w:rPr>
          <w:spacing w:val="-2"/>
          <w:sz w:val="28"/>
        </w:rPr>
        <w:t>эстетического</w:t>
      </w:r>
      <w:r>
        <w:rPr>
          <w:spacing w:val="8"/>
          <w:sz w:val="28"/>
        </w:rPr>
        <w:t xml:space="preserve"> </w:t>
      </w:r>
      <w:r>
        <w:rPr>
          <w:spacing w:val="-2"/>
          <w:sz w:val="28"/>
        </w:rPr>
        <w:t>воспитания:</w:t>
      </w:r>
    </w:p>
    <w:p>
      <w:pPr>
        <w:pStyle w:val="5"/>
        <w:spacing w:before="158" w:line="362" w:lineRule="auto"/>
        <w:ind w:right="176"/>
        <w:jc w:val="left"/>
      </w:pPr>
      <w:r>
        <w:t>восприимчивость</w:t>
      </w:r>
      <w:r>
        <w:rPr>
          <w:spacing w:val="80"/>
        </w:rPr>
        <w:t xml:space="preserve"> </w:t>
      </w:r>
      <w:r>
        <w:t>к</w:t>
      </w:r>
      <w:r>
        <w:rPr>
          <w:spacing w:val="80"/>
        </w:rPr>
        <w:t xml:space="preserve"> </w:t>
      </w:r>
      <w:r>
        <w:t>различным</w:t>
      </w:r>
      <w:r>
        <w:rPr>
          <w:spacing w:val="80"/>
        </w:rPr>
        <w:t xml:space="preserve"> </w:t>
      </w:r>
      <w:r>
        <w:t>видам</w:t>
      </w:r>
      <w:r>
        <w:rPr>
          <w:spacing w:val="80"/>
        </w:rPr>
        <w:t xml:space="preserve"> </w:t>
      </w:r>
      <w:r>
        <w:t>искусства,</w:t>
      </w:r>
      <w:r>
        <w:rPr>
          <w:spacing w:val="80"/>
        </w:rPr>
        <w:t xml:space="preserve"> </w:t>
      </w:r>
      <w:r>
        <w:t>музыкальным</w:t>
      </w:r>
      <w:r>
        <w:rPr>
          <w:spacing w:val="80"/>
        </w:rPr>
        <w:t xml:space="preserve"> </w:t>
      </w:r>
      <w:r>
        <w:t>традициям и творчеству своего и других народов;</w:t>
      </w:r>
    </w:p>
    <w:p>
      <w:pPr>
        <w:pStyle w:val="5"/>
        <w:spacing w:line="357" w:lineRule="auto"/>
        <w:ind w:left="944" w:right="2141" w:firstLine="0"/>
        <w:jc w:val="left"/>
      </w:pPr>
      <w:r>
        <w:t>умение</w:t>
      </w:r>
      <w:r>
        <w:rPr>
          <w:spacing w:val="-7"/>
        </w:rPr>
        <w:t xml:space="preserve"> </w:t>
      </w:r>
      <w:r>
        <w:t>видеть</w:t>
      </w:r>
      <w:r>
        <w:rPr>
          <w:spacing w:val="-10"/>
        </w:rPr>
        <w:t xml:space="preserve"> </w:t>
      </w:r>
      <w:r>
        <w:t>прекрасное</w:t>
      </w:r>
      <w:r>
        <w:rPr>
          <w:spacing w:val="-7"/>
        </w:rPr>
        <w:t xml:space="preserve"> </w:t>
      </w:r>
      <w:r>
        <w:t>в</w:t>
      </w:r>
      <w:r>
        <w:rPr>
          <w:spacing w:val="-9"/>
        </w:rPr>
        <w:t xml:space="preserve"> </w:t>
      </w:r>
      <w:r>
        <w:t>жизни,</w:t>
      </w:r>
      <w:r>
        <w:rPr>
          <w:spacing w:val="-7"/>
        </w:rPr>
        <w:t xml:space="preserve"> </w:t>
      </w:r>
      <w:r>
        <w:t>наслаждаться</w:t>
      </w:r>
      <w:r>
        <w:rPr>
          <w:spacing w:val="-7"/>
        </w:rPr>
        <w:t xml:space="preserve"> </w:t>
      </w:r>
      <w:r>
        <w:t>красотой; стремление к самовыражению в разных видах искусства;</w:t>
      </w:r>
    </w:p>
    <w:p>
      <w:pPr>
        <w:pStyle w:val="7"/>
        <w:numPr>
          <w:ilvl w:val="0"/>
          <w:numId w:val="20"/>
        </w:numPr>
        <w:tabs>
          <w:tab w:val="left" w:pos="1245"/>
        </w:tabs>
        <w:spacing w:before="3" w:after="0" w:line="240" w:lineRule="auto"/>
        <w:ind w:left="1245" w:right="0" w:hanging="301"/>
        <w:jc w:val="left"/>
        <w:rPr>
          <w:sz w:val="28"/>
        </w:rPr>
      </w:pPr>
      <w:r>
        <w:rPr>
          <w:sz w:val="28"/>
        </w:rPr>
        <w:t>ценности</w:t>
      </w:r>
      <w:r>
        <w:rPr>
          <w:spacing w:val="-11"/>
          <w:sz w:val="28"/>
        </w:rPr>
        <w:t xml:space="preserve"> </w:t>
      </w:r>
      <w:r>
        <w:rPr>
          <w:sz w:val="28"/>
        </w:rPr>
        <w:t>научного</w:t>
      </w:r>
      <w:r>
        <w:rPr>
          <w:spacing w:val="-10"/>
          <w:sz w:val="28"/>
        </w:rPr>
        <w:t xml:space="preserve"> </w:t>
      </w:r>
      <w:r>
        <w:rPr>
          <w:spacing w:val="-2"/>
          <w:sz w:val="28"/>
        </w:rPr>
        <w:t>познания:</w:t>
      </w:r>
    </w:p>
    <w:p>
      <w:pPr>
        <w:pStyle w:val="5"/>
        <w:spacing w:before="158" w:line="362" w:lineRule="auto"/>
        <w:ind w:right="261"/>
        <w:jc w:val="left"/>
      </w:pPr>
      <w:r>
        <w:t>первоначальные</w:t>
      </w:r>
      <w:r>
        <w:rPr>
          <w:spacing w:val="40"/>
        </w:rPr>
        <w:t xml:space="preserve"> </w:t>
      </w:r>
      <w:r>
        <w:t>представления</w:t>
      </w:r>
      <w:r>
        <w:rPr>
          <w:spacing w:val="40"/>
        </w:rPr>
        <w:t xml:space="preserve"> </w:t>
      </w:r>
      <w:r>
        <w:t>о</w:t>
      </w:r>
      <w:r>
        <w:rPr>
          <w:spacing w:val="40"/>
        </w:rPr>
        <w:t xml:space="preserve"> </w:t>
      </w:r>
      <w:r>
        <w:t>единстве</w:t>
      </w:r>
      <w:r>
        <w:rPr>
          <w:spacing w:val="40"/>
        </w:rPr>
        <w:t xml:space="preserve"> </w:t>
      </w:r>
      <w:r>
        <w:t>и</w:t>
      </w:r>
      <w:r>
        <w:rPr>
          <w:spacing w:val="40"/>
        </w:rPr>
        <w:t xml:space="preserve"> </w:t>
      </w:r>
      <w:r>
        <w:t>особенностях</w:t>
      </w:r>
      <w:r>
        <w:rPr>
          <w:spacing w:val="40"/>
        </w:rPr>
        <w:t xml:space="preserve"> </w:t>
      </w:r>
      <w:r>
        <w:t>художественной и научной картины мира;</w:t>
      </w:r>
    </w:p>
    <w:p>
      <w:pPr>
        <w:pStyle w:val="5"/>
        <w:tabs>
          <w:tab w:val="left" w:pos="3044"/>
          <w:tab w:val="left" w:pos="4435"/>
          <w:tab w:val="left" w:pos="6037"/>
          <w:tab w:val="left" w:pos="8244"/>
        </w:tabs>
        <w:spacing w:line="357" w:lineRule="auto"/>
        <w:ind w:right="173"/>
        <w:jc w:val="left"/>
      </w:pPr>
      <w:r>
        <w:rPr>
          <w:spacing w:val="-2"/>
        </w:rPr>
        <w:t>познавательные</w:t>
      </w:r>
      <w:r>
        <w:tab/>
      </w:r>
      <w:r>
        <w:rPr>
          <w:spacing w:val="-2"/>
        </w:rPr>
        <w:t>интересы,</w:t>
      </w:r>
      <w:r>
        <w:tab/>
      </w:r>
      <w:r>
        <w:rPr>
          <w:spacing w:val="-2"/>
        </w:rPr>
        <w:t>активность,</w:t>
      </w:r>
      <w:r>
        <w:tab/>
      </w:r>
      <w:r>
        <w:rPr>
          <w:spacing w:val="-2"/>
        </w:rPr>
        <w:t>инициативность,</w:t>
      </w:r>
      <w:r>
        <w:tab/>
      </w:r>
      <w:r>
        <w:rPr>
          <w:spacing w:val="-2"/>
        </w:rPr>
        <w:t xml:space="preserve">любознательность </w:t>
      </w:r>
      <w:r>
        <w:t>и самостоятельность в познании;</w:t>
      </w:r>
    </w:p>
    <w:p>
      <w:pPr>
        <w:pStyle w:val="7"/>
        <w:numPr>
          <w:ilvl w:val="0"/>
          <w:numId w:val="20"/>
        </w:numPr>
        <w:tabs>
          <w:tab w:val="left" w:pos="1244"/>
          <w:tab w:val="left" w:pos="3329"/>
          <w:tab w:val="left" w:pos="5344"/>
          <w:tab w:val="left" w:pos="7666"/>
          <w:tab w:val="left" w:pos="9374"/>
        </w:tabs>
        <w:spacing w:before="3" w:after="0" w:line="362" w:lineRule="auto"/>
        <w:ind w:left="233" w:right="178" w:firstLine="710"/>
        <w:jc w:val="left"/>
        <w:rPr>
          <w:sz w:val="28"/>
        </w:rPr>
      </w:pPr>
      <w:r>
        <w:rPr>
          <w:spacing w:val="-2"/>
          <w:sz w:val="28"/>
        </w:rPr>
        <w:t>физического</w:t>
      </w:r>
      <w:r>
        <w:rPr>
          <w:sz w:val="28"/>
        </w:rPr>
        <w:tab/>
      </w:r>
      <w:r>
        <w:rPr>
          <w:spacing w:val="-2"/>
          <w:sz w:val="28"/>
        </w:rPr>
        <w:t>воспитания,</w:t>
      </w:r>
      <w:r>
        <w:rPr>
          <w:sz w:val="28"/>
        </w:rPr>
        <w:tab/>
      </w:r>
      <w:r>
        <w:rPr>
          <w:spacing w:val="-2"/>
          <w:sz w:val="28"/>
        </w:rPr>
        <w:t>формирования</w:t>
      </w:r>
      <w:r>
        <w:rPr>
          <w:sz w:val="28"/>
        </w:rPr>
        <w:tab/>
      </w:r>
      <w:r>
        <w:rPr>
          <w:spacing w:val="-2"/>
          <w:sz w:val="28"/>
        </w:rPr>
        <w:t>культуры</w:t>
      </w:r>
      <w:r>
        <w:rPr>
          <w:sz w:val="28"/>
        </w:rPr>
        <w:tab/>
      </w:r>
      <w:r>
        <w:rPr>
          <w:spacing w:val="-2"/>
          <w:sz w:val="28"/>
        </w:rPr>
        <w:t xml:space="preserve">здоровья </w:t>
      </w:r>
      <w:r>
        <w:rPr>
          <w:sz w:val="28"/>
        </w:rPr>
        <w:t>и эмоционального благополучия:</w:t>
      </w:r>
    </w:p>
    <w:p>
      <w:pPr>
        <w:pStyle w:val="5"/>
        <w:spacing w:line="314" w:lineRule="exact"/>
        <w:ind w:left="944" w:firstLine="0"/>
        <w:jc w:val="left"/>
      </w:pPr>
      <w:r>
        <w:t>соблюдение</w:t>
      </w:r>
      <w:r>
        <w:rPr>
          <w:spacing w:val="79"/>
        </w:rPr>
        <w:t xml:space="preserve"> </w:t>
      </w:r>
      <w:r>
        <w:t>правил</w:t>
      </w:r>
      <w:r>
        <w:rPr>
          <w:spacing w:val="79"/>
        </w:rPr>
        <w:t xml:space="preserve"> </w:t>
      </w:r>
      <w:r>
        <w:t>здорового</w:t>
      </w:r>
      <w:r>
        <w:rPr>
          <w:spacing w:val="79"/>
        </w:rPr>
        <w:t xml:space="preserve"> </w:t>
      </w:r>
      <w:r>
        <w:t>и</w:t>
      </w:r>
      <w:r>
        <w:rPr>
          <w:spacing w:val="78"/>
        </w:rPr>
        <w:t xml:space="preserve"> </w:t>
      </w:r>
      <w:r>
        <w:t>безопасного</w:t>
      </w:r>
      <w:r>
        <w:rPr>
          <w:spacing w:val="79"/>
        </w:rPr>
        <w:t xml:space="preserve"> </w:t>
      </w:r>
      <w:r>
        <w:t>(для</w:t>
      </w:r>
      <w:r>
        <w:rPr>
          <w:spacing w:val="45"/>
          <w:w w:val="150"/>
        </w:rPr>
        <w:t xml:space="preserve"> </w:t>
      </w:r>
      <w:r>
        <w:t>себя</w:t>
      </w:r>
      <w:r>
        <w:rPr>
          <w:spacing w:val="76"/>
        </w:rPr>
        <w:t xml:space="preserve"> </w:t>
      </w:r>
      <w:r>
        <w:t>и</w:t>
      </w:r>
      <w:r>
        <w:rPr>
          <w:spacing w:val="74"/>
        </w:rPr>
        <w:t xml:space="preserve"> </w:t>
      </w:r>
      <w:r>
        <w:t>других</w:t>
      </w:r>
      <w:r>
        <w:rPr>
          <w:spacing w:val="75"/>
        </w:rPr>
        <w:t xml:space="preserve"> </w:t>
      </w:r>
      <w:r>
        <w:rPr>
          <w:spacing w:val="-2"/>
        </w:rPr>
        <w:t>людей)</w:t>
      </w:r>
    </w:p>
    <w:p>
      <w:pPr>
        <w:spacing w:after="0" w:line="314" w:lineRule="exact"/>
        <w:jc w:val="left"/>
        <w:sectPr>
          <w:pgSz w:w="11910" w:h="16840"/>
          <w:pgMar w:top="1020" w:right="400" w:bottom="740" w:left="900" w:header="569" w:footer="541" w:gutter="0"/>
          <w:cols w:space="720" w:num="1"/>
        </w:sectPr>
      </w:pPr>
    </w:p>
    <w:p>
      <w:pPr>
        <w:pStyle w:val="5"/>
        <w:spacing w:before="92"/>
        <w:ind w:firstLine="0"/>
      </w:pPr>
      <w:r>
        <w:t>образа</w:t>
      </w:r>
      <w:r>
        <w:rPr>
          <w:spacing w:val="-6"/>
        </w:rPr>
        <w:t xml:space="preserve"> </w:t>
      </w:r>
      <w:r>
        <w:t>жизни</w:t>
      </w:r>
      <w:r>
        <w:rPr>
          <w:spacing w:val="-7"/>
        </w:rPr>
        <w:t xml:space="preserve"> </w:t>
      </w:r>
      <w:r>
        <w:t>в</w:t>
      </w:r>
      <w:r>
        <w:rPr>
          <w:spacing w:val="-8"/>
        </w:rPr>
        <w:t xml:space="preserve"> </w:t>
      </w:r>
      <w:r>
        <w:t>окружающей</w:t>
      </w:r>
      <w:r>
        <w:rPr>
          <w:spacing w:val="-7"/>
        </w:rPr>
        <w:t xml:space="preserve"> </w:t>
      </w:r>
      <w:r>
        <w:rPr>
          <w:spacing w:val="-2"/>
        </w:rPr>
        <w:t>среде;</w:t>
      </w:r>
    </w:p>
    <w:p>
      <w:pPr>
        <w:pStyle w:val="5"/>
        <w:spacing w:before="162" w:line="360" w:lineRule="auto"/>
        <w:ind w:right="327"/>
      </w:pPr>
      <w: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pPr>
        <w:pStyle w:val="5"/>
        <w:spacing w:before="2" w:line="357" w:lineRule="auto"/>
        <w:ind w:right="180"/>
      </w:pPr>
      <w:r>
        <w:t>профилактика умственного и физического утомления с использованием возможностей музыкотерапии;</w:t>
      </w:r>
    </w:p>
    <w:p>
      <w:pPr>
        <w:pStyle w:val="7"/>
        <w:numPr>
          <w:ilvl w:val="0"/>
          <w:numId w:val="20"/>
        </w:numPr>
        <w:tabs>
          <w:tab w:val="left" w:pos="1245"/>
        </w:tabs>
        <w:spacing w:before="6" w:after="0" w:line="240" w:lineRule="auto"/>
        <w:ind w:left="1245" w:right="0" w:hanging="301"/>
        <w:jc w:val="both"/>
        <w:rPr>
          <w:sz w:val="28"/>
        </w:rPr>
      </w:pPr>
      <w:r>
        <w:rPr>
          <w:sz w:val="28"/>
        </w:rPr>
        <w:t>трудового</w:t>
      </w:r>
      <w:r>
        <w:rPr>
          <w:spacing w:val="-13"/>
          <w:sz w:val="28"/>
        </w:rPr>
        <w:t xml:space="preserve"> </w:t>
      </w:r>
      <w:r>
        <w:rPr>
          <w:spacing w:val="-2"/>
          <w:sz w:val="28"/>
        </w:rPr>
        <w:t>воспитания:</w:t>
      </w:r>
    </w:p>
    <w:p>
      <w:pPr>
        <w:pStyle w:val="5"/>
        <w:spacing w:before="162" w:line="360" w:lineRule="auto"/>
        <w:ind w:left="944" w:right="176" w:firstLine="0"/>
        <w:jc w:val="left"/>
      </w:pPr>
      <w:r>
        <w:t>установка на посильное активное участие в практической деятельности; трудолюбие в учёбе, настойчивость в достижении поставленных целей; интерес</w:t>
      </w:r>
      <w:r>
        <w:rPr>
          <w:spacing w:val="-4"/>
        </w:rPr>
        <w:t xml:space="preserve"> </w:t>
      </w:r>
      <w:r>
        <w:t>к</w:t>
      </w:r>
      <w:r>
        <w:rPr>
          <w:spacing w:val="-5"/>
        </w:rPr>
        <w:t xml:space="preserve"> </w:t>
      </w:r>
      <w:r>
        <w:t>практическому</w:t>
      </w:r>
      <w:r>
        <w:rPr>
          <w:spacing w:val="-9"/>
        </w:rPr>
        <w:t xml:space="preserve"> </w:t>
      </w:r>
      <w:r>
        <w:t>изучению</w:t>
      </w:r>
      <w:r>
        <w:rPr>
          <w:spacing w:val="-7"/>
        </w:rPr>
        <w:t xml:space="preserve"> </w:t>
      </w:r>
      <w:r>
        <w:t>профессий</w:t>
      </w:r>
      <w:r>
        <w:rPr>
          <w:spacing w:val="-5"/>
        </w:rPr>
        <w:t xml:space="preserve"> </w:t>
      </w:r>
      <w:r>
        <w:t>в</w:t>
      </w:r>
      <w:r>
        <w:rPr>
          <w:spacing w:val="-6"/>
        </w:rPr>
        <w:t xml:space="preserve"> </w:t>
      </w:r>
      <w:r>
        <w:t>сфере</w:t>
      </w:r>
      <w:r>
        <w:rPr>
          <w:spacing w:val="-4"/>
        </w:rPr>
        <w:t xml:space="preserve"> </w:t>
      </w:r>
      <w:r>
        <w:t>культуры</w:t>
      </w:r>
      <w:r>
        <w:rPr>
          <w:spacing w:val="-5"/>
        </w:rPr>
        <w:t xml:space="preserve"> </w:t>
      </w:r>
      <w:r>
        <w:t>и</w:t>
      </w:r>
      <w:r>
        <w:rPr>
          <w:spacing w:val="-5"/>
        </w:rPr>
        <w:t xml:space="preserve"> </w:t>
      </w:r>
      <w:r>
        <w:t>искусства; уважение к труду и результатам трудовой деятельности;</w:t>
      </w:r>
    </w:p>
    <w:p>
      <w:pPr>
        <w:pStyle w:val="7"/>
        <w:numPr>
          <w:ilvl w:val="0"/>
          <w:numId w:val="20"/>
        </w:numPr>
        <w:tabs>
          <w:tab w:val="left" w:pos="1245"/>
        </w:tabs>
        <w:spacing w:before="0" w:after="0" w:line="320" w:lineRule="exact"/>
        <w:ind w:left="1245" w:right="0" w:hanging="301"/>
        <w:jc w:val="left"/>
        <w:rPr>
          <w:sz w:val="28"/>
        </w:rPr>
      </w:pPr>
      <w:r>
        <w:rPr>
          <w:spacing w:val="-2"/>
          <w:sz w:val="28"/>
        </w:rPr>
        <w:t>экологического</w:t>
      </w:r>
      <w:r>
        <w:rPr>
          <w:spacing w:val="6"/>
          <w:sz w:val="28"/>
        </w:rPr>
        <w:t xml:space="preserve"> </w:t>
      </w:r>
      <w:r>
        <w:rPr>
          <w:spacing w:val="-2"/>
          <w:sz w:val="28"/>
        </w:rPr>
        <w:t>воспитания:</w:t>
      </w:r>
    </w:p>
    <w:p>
      <w:pPr>
        <w:pStyle w:val="5"/>
        <w:spacing w:before="163"/>
        <w:ind w:left="944" w:firstLine="0"/>
      </w:pPr>
      <w:r>
        <w:t>бережное</w:t>
      </w:r>
      <w:r>
        <w:rPr>
          <w:spacing w:val="-7"/>
        </w:rPr>
        <w:t xml:space="preserve"> </w:t>
      </w:r>
      <w:r>
        <w:t>отношение</w:t>
      </w:r>
      <w:r>
        <w:rPr>
          <w:spacing w:val="-6"/>
        </w:rPr>
        <w:t xml:space="preserve"> </w:t>
      </w:r>
      <w:r>
        <w:t>к</w:t>
      </w:r>
      <w:r>
        <w:rPr>
          <w:spacing w:val="-7"/>
        </w:rPr>
        <w:t xml:space="preserve"> </w:t>
      </w:r>
      <w:r>
        <w:t>природе;</w:t>
      </w:r>
      <w:r>
        <w:rPr>
          <w:spacing w:val="-7"/>
        </w:rPr>
        <w:t xml:space="preserve"> </w:t>
      </w:r>
      <w:r>
        <w:t>неприятие</w:t>
      </w:r>
      <w:r>
        <w:rPr>
          <w:spacing w:val="-7"/>
        </w:rPr>
        <w:t xml:space="preserve"> </w:t>
      </w:r>
      <w:r>
        <w:t>действий,</w:t>
      </w:r>
      <w:r>
        <w:rPr>
          <w:spacing w:val="-5"/>
        </w:rPr>
        <w:t xml:space="preserve"> </w:t>
      </w:r>
      <w:r>
        <w:t>приносящих</w:t>
      </w:r>
      <w:r>
        <w:rPr>
          <w:spacing w:val="-11"/>
        </w:rPr>
        <w:t xml:space="preserve"> </w:t>
      </w:r>
      <w:r>
        <w:t>ей</w:t>
      </w:r>
      <w:r>
        <w:rPr>
          <w:spacing w:val="-7"/>
        </w:rPr>
        <w:t xml:space="preserve"> </w:t>
      </w:r>
      <w:r>
        <w:rPr>
          <w:spacing w:val="-2"/>
        </w:rPr>
        <w:t>вред.</w:t>
      </w:r>
    </w:p>
    <w:p>
      <w:pPr>
        <w:pStyle w:val="7"/>
        <w:numPr>
          <w:ilvl w:val="2"/>
          <w:numId w:val="19"/>
        </w:numPr>
        <w:tabs>
          <w:tab w:val="left" w:pos="1925"/>
        </w:tabs>
        <w:spacing w:before="159" w:after="0" w:line="360" w:lineRule="auto"/>
        <w:ind w:left="233" w:right="168" w:firstLine="710"/>
        <w:jc w:val="both"/>
        <w:rPr>
          <w:sz w:val="28"/>
        </w:rPr>
      </w:pPr>
      <w:r>
        <w:rPr>
          <w:sz w:val="28"/>
        </w:rPr>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pPr>
        <w:pStyle w:val="7"/>
        <w:numPr>
          <w:ilvl w:val="3"/>
          <w:numId w:val="19"/>
        </w:numPr>
        <w:tabs>
          <w:tab w:val="left" w:pos="2137"/>
        </w:tabs>
        <w:spacing w:before="3" w:after="0" w:line="357" w:lineRule="auto"/>
        <w:ind w:left="233" w:right="174" w:firstLine="710"/>
        <w:jc w:val="both"/>
        <w:rPr>
          <w:sz w:val="28"/>
        </w:rPr>
      </w:pPr>
      <w:r>
        <w:rPr>
          <w:sz w:val="28"/>
        </w:rPr>
        <w:t>У обучающегося будут сформированы следующие базовые логические действия как часть универсальных познавательных учебных действий:</w:t>
      </w:r>
    </w:p>
    <w:p>
      <w:pPr>
        <w:pStyle w:val="5"/>
        <w:spacing w:before="5" w:line="360" w:lineRule="auto"/>
        <w:ind w:right="175"/>
      </w:pPr>
      <w: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pPr>
        <w:pStyle w:val="5"/>
        <w:spacing w:before="1" w:line="360" w:lineRule="auto"/>
        <w:ind w:right="179"/>
      </w:pPr>
      <w: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pPr>
        <w:pStyle w:val="5"/>
        <w:spacing w:before="1" w:line="360" w:lineRule="auto"/>
        <w:ind w:right="166"/>
      </w:pPr>
      <w: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pPr>
        <w:pStyle w:val="5"/>
        <w:spacing w:before="2" w:line="357" w:lineRule="auto"/>
        <w:ind w:right="179"/>
      </w:pPr>
      <w:r>
        <w:t>выявлять</w:t>
      </w:r>
      <w:r>
        <w:rPr>
          <w:spacing w:val="80"/>
        </w:rPr>
        <w:t xml:space="preserve"> </w:t>
      </w:r>
      <w:r>
        <w:t>недостаток</w:t>
      </w:r>
      <w:r>
        <w:rPr>
          <w:spacing w:val="80"/>
        </w:rPr>
        <w:t xml:space="preserve"> </w:t>
      </w:r>
      <w:r>
        <w:t>информации,</w:t>
      </w:r>
      <w:r>
        <w:rPr>
          <w:spacing w:val="80"/>
        </w:rPr>
        <w:t xml:space="preserve"> </w:t>
      </w:r>
      <w:r>
        <w:t>в</w:t>
      </w:r>
      <w:r>
        <w:rPr>
          <w:spacing w:val="80"/>
        </w:rPr>
        <w:t xml:space="preserve"> </w:t>
      </w:r>
      <w:r>
        <w:t>том</w:t>
      </w:r>
      <w:r>
        <w:rPr>
          <w:spacing w:val="80"/>
        </w:rPr>
        <w:t xml:space="preserve"> </w:t>
      </w:r>
      <w:r>
        <w:t>числе</w:t>
      </w:r>
      <w:r>
        <w:rPr>
          <w:spacing w:val="80"/>
        </w:rPr>
        <w:t xml:space="preserve"> </w:t>
      </w:r>
      <w:r>
        <w:t>слуховой,</w:t>
      </w:r>
      <w:r>
        <w:rPr>
          <w:spacing w:val="80"/>
        </w:rPr>
        <w:t xml:space="preserve"> </w:t>
      </w:r>
      <w:r>
        <w:t>акустической для решения учебной (практической) задачи на основе предложенного алгоритма;</w:t>
      </w:r>
    </w:p>
    <w:p>
      <w:pPr>
        <w:spacing w:after="0" w:line="357" w:lineRule="auto"/>
        <w:sectPr>
          <w:pgSz w:w="11910" w:h="16840"/>
          <w:pgMar w:top="1020" w:right="400" w:bottom="740" w:left="900" w:header="569" w:footer="541" w:gutter="0"/>
          <w:cols w:space="720" w:num="1"/>
        </w:sectPr>
      </w:pPr>
    </w:p>
    <w:p>
      <w:pPr>
        <w:pStyle w:val="5"/>
        <w:spacing w:before="92" w:line="362" w:lineRule="auto"/>
        <w:ind w:right="177"/>
      </w:pPr>
      <w:r>
        <w:t>устанавливать причинно-следственные связи в ситуациях музыкального восприятия и исполнения, делать выводы.</w:t>
      </w:r>
    </w:p>
    <w:p>
      <w:pPr>
        <w:pStyle w:val="7"/>
        <w:numPr>
          <w:ilvl w:val="3"/>
          <w:numId w:val="19"/>
        </w:numPr>
        <w:tabs>
          <w:tab w:val="left" w:pos="2137"/>
        </w:tabs>
        <w:spacing w:before="0" w:after="0" w:line="362" w:lineRule="auto"/>
        <w:ind w:left="233" w:right="167" w:firstLine="710"/>
        <w:jc w:val="both"/>
        <w:rPr>
          <w:sz w:val="28"/>
        </w:rPr>
      </w:pPr>
      <w:r>
        <w:rPr>
          <w:sz w:val="28"/>
        </w:rPr>
        <w:t xml:space="preserve">У обучающегося будут сформированы следующие базовые исследовательские действия как часть универсальных познавательных учебных </w:t>
      </w:r>
      <w:r>
        <w:rPr>
          <w:spacing w:val="-2"/>
          <w:sz w:val="28"/>
        </w:rPr>
        <w:t>действий:</w:t>
      </w:r>
    </w:p>
    <w:p>
      <w:pPr>
        <w:pStyle w:val="5"/>
        <w:spacing w:line="362" w:lineRule="auto"/>
        <w:ind w:right="174"/>
      </w:pPr>
      <w:r>
        <w:t>на основе предложенных учителем вопросов определять разрыв между реальным</w:t>
      </w:r>
      <w:r>
        <w:rPr>
          <w:spacing w:val="40"/>
        </w:rPr>
        <w:t xml:space="preserve">  </w:t>
      </w:r>
      <w:r>
        <w:t>и</w:t>
      </w:r>
      <w:r>
        <w:rPr>
          <w:spacing w:val="40"/>
        </w:rPr>
        <w:t xml:space="preserve">  </w:t>
      </w:r>
      <w:r>
        <w:t>желательным</w:t>
      </w:r>
      <w:r>
        <w:rPr>
          <w:spacing w:val="40"/>
        </w:rPr>
        <w:t xml:space="preserve">  </w:t>
      </w:r>
      <w:r>
        <w:t>состоянием</w:t>
      </w:r>
      <w:r>
        <w:rPr>
          <w:spacing w:val="40"/>
        </w:rPr>
        <w:t xml:space="preserve">  </w:t>
      </w:r>
      <w:r>
        <w:t>музыкальных</w:t>
      </w:r>
      <w:r>
        <w:rPr>
          <w:spacing w:val="40"/>
        </w:rPr>
        <w:t xml:space="preserve">  </w:t>
      </w:r>
      <w:r>
        <w:t>явлений,</w:t>
      </w:r>
      <w:r>
        <w:rPr>
          <w:spacing w:val="40"/>
        </w:rPr>
        <w:t xml:space="preserve">  </w:t>
      </w:r>
      <w:r>
        <w:t>в</w:t>
      </w:r>
      <w:r>
        <w:rPr>
          <w:spacing w:val="40"/>
        </w:rPr>
        <w:t xml:space="preserve">  </w:t>
      </w:r>
      <w:r>
        <w:t>том</w:t>
      </w:r>
      <w:r>
        <w:rPr>
          <w:spacing w:val="40"/>
        </w:rPr>
        <w:t xml:space="preserve">  </w:t>
      </w:r>
      <w:r>
        <w:t>числе</w:t>
      </w:r>
      <w:r>
        <w:rPr>
          <w:spacing w:val="80"/>
        </w:rPr>
        <w:t xml:space="preserve"> </w:t>
      </w:r>
      <w:r>
        <w:t>в отношении собственных музыкально-исполнительских навыков;</w:t>
      </w:r>
    </w:p>
    <w:p>
      <w:pPr>
        <w:pStyle w:val="5"/>
        <w:spacing w:line="360" w:lineRule="auto"/>
        <w:ind w:right="169"/>
      </w:pPr>
      <w: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pPr>
        <w:pStyle w:val="5"/>
        <w:spacing w:line="362" w:lineRule="auto"/>
        <w:ind w:right="179"/>
      </w:pPr>
      <w:r>
        <w:t>сравнивать несколько вариантов решения творческой, исполнительской задачи, выбирать наиболее подходящий (на основе предложенных критериев);</w:t>
      </w:r>
    </w:p>
    <w:p>
      <w:pPr>
        <w:pStyle w:val="5"/>
        <w:spacing w:line="360" w:lineRule="auto"/>
        <w:ind w:right="174"/>
      </w:pPr>
      <w:r>
        <w:t>проводить</w:t>
      </w:r>
      <w:r>
        <w:rPr>
          <w:spacing w:val="73"/>
        </w:rPr>
        <w:t xml:space="preserve">  </w:t>
      </w:r>
      <w:r>
        <w:t>по</w:t>
      </w:r>
      <w:r>
        <w:rPr>
          <w:spacing w:val="74"/>
        </w:rPr>
        <w:t xml:space="preserve">  </w:t>
      </w:r>
      <w:r>
        <w:t>предложенному</w:t>
      </w:r>
      <w:r>
        <w:rPr>
          <w:spacing w:val="40"/>
        </w:rPr>
        <w:t xml:space="preserve">  </w:t>
      </w:r>
      <w:r>
        <w:t>плану</w:t>
      </w:r>
      <w:r>
        <w:rPr>
          <w:spacing w:val="40"/>
        </w:rPr>
        <w:t xml:space="preserve">  </w:t>
      </w:r>
      <w:r>
        <w:t>опыт,</w:t>
      </w:r>
      <w:r>
        <w:rPr>
          <w:spacing w:val="75"/>
        </w:rPr>
        <w:t xml:space="preserve">  </w:t>
      </w:r>
      <w:r>
        <w:t>несложное</w:t>
      </w:r>
      <w:r>
        <w:rPr>
          <w:spacing w:val="74"/>
        </w:rPr>
        <w:t xml:space="preserve">  </w:t>
      </w:r>
      <w:r>
        <w:t>исследование по установлению особенностей предмета изучения и связей между музыкальными объектами и явлениями (часть – целое, причина – следствие);</w:t>
      </w:r>
    </w:p>
    <w:p>
      <w:pPr>
        <w:pStyle w:val="5"/>
        <w:tabs>
          <w:tab w:val="left" w:pos="1868"/>
          <w:tab w:val="left" w:pos="2358"/>
          <w:tab w:val="left" w:pos="3021"/>
          <w:tab w:val="left" w:pos="3724"/>
          <w:tab w:val="left" w:pos="3912"/>
          <w:tab w:val="left" w:pos="4167"/>
          <w:tab w:val="left" w:pos="4541"/>
          <w:tab w:val="left" w:pos="5212"/>
          <w:tab w:val="left" w:pos="5402"/>
          <w:tab w:val="left" w:pos="5839"/>
          <w:tab w:val="left" w:pos="6268"/>
          <w:tab w:val="left" w:pos="6492"/>
          <w:tab w:val="left" w:pos="6781"/>
          <w:tab w:val="left" w:pos="7140"/>
          <w:tab w:val="left" w:pos="7384"/>
          <w:tab w:val="left" w:pos="7729"/>
          <w:tab w:val="left" w:pos="8536"/>
          <w:tab w:val="left" w:pos="8707"/>
          <w:tab w:val="left" w:pos="9125"/>
          <w:tab w:val="left" w:pos="9624"/>
        </w:tabs>
        <w:spacing w:line="360" w:lineRule="auto"/>
        <w:ind w:right="173"/>
        <w:jc w:val="right"/>
      </w:pPr>
      <w:r>
        <w:rPr>
          <w:spacing w:val="-2"/>
        </w:rPr>
        <w:t>формулировать</w:t>
      </w:r>
      <w:r>
        <w:tab/>
      </w:r>
      <w:r>
        <w:rPr>
          <w:spacing w:val="-2"/>
        </w:rPr>
        <w:t>выводы</w:t>
      </w:r>
      <w:r>
        <w:tab/>
      </w:r>
      <w:r>
        <w:rPr>
          <w:spacing w:val="-10"/>
        </w:rPr>
        <w:t>и</w:t>
      </w:r>
      <w:r>
        <w:tab/>
      </w:r>
      <w:r>
        <w:rPr>
          <w:spacing w:val="-2"/>
        </w:rPr>
        <w:t>подкреплять</w:t>
      </w:r>
      <w:r>
        <w:tab/>
      </w:r>
      <w:r>
        <w:rPr>
          <w:spacing w:val="-6"/>
        </w:rPr>
        <w:t>их</w:t>
      </w:r>
      <w:r>
        <w:tab/>
      </w:r>
      <w:r>
        <w:rPr>
          <w:spacing w:val="-2"/>
        </w:rPr>
        <w:t>доказательствами</w:t>
      </w:r>
      <w:r>
        <w:tab/>
      </w:r>
      <w:r>
        <w:rPr>
          <w:spacing w:val="-6"/>
        </w:rPr>
        <w:t>на</w:t>
      </w:r>
      <w:r>
        <w:tab/>
      </w:r>
      <w:r>
        <w:rPr>
          <w:spacing w:val="-2"/>
        </w:rPr>
        <w:t>основе результатов</w:t>
      </w:r>
      <w:r>
        <w:tab/>
      </w:r>
      <w:r>
        <w:rPr>
          <w:spacing w:val="-2"/>
        </w:rPr>
        <w:t>проведённого</w:t>
      </w:r>
      <w:r>
        <w:tab/>
      </w:r>
      <w:r>
        <w:rPr>
          <w:spacing w:val="-2"/>
        </w:rPr>
        <w:t>наблюдения</w:t>
      </w:r>
      <w:r>
        <w:tab/>
      </w:r>
      <w:r>
        <w:tab/>
      </w:r>
      <w:r>
        <w:rPr>
          <w:spacing w:val="-6"/>
        </w:rPr>
        <w:t>(в</w:t>
      </w:r>
      <w:r>
        <w:tab/>
      </w:r>
      <w:r>
        <w:rPr>
          <w:spacing w:val="-4"/>
        </w:rPr>
        <w:t>том</w:t>
      </w:r>
      <w:r>
        <w:tab/>
      </w:r>
      <w:r>
        <w:tab/>
      </w:r>
      <w:r>
        <w:rPr>
          <w:spacing w:val="-2"/>
        </w:rPr>
        <w:t>числе</w:t>
      </w:r>
      <w:r>
        <w:tab/>
      </w:r>
      <w:r>
        <w:rPr>
          <w:spacing w:val="-10"/>
        </w:rPr>
        <w:t>в</w:t>
      </w:r>
      <w:r>
        <w:tab/>
      </w:r>
      <w:r>
        <w:rPr>
          <w:spacing w:val="-2"/>
        </w:rPr>
        <w:t>форме</w:t>
      </w:r>
      <w:r>
        <w:tab/>
      </w:r>
      <w:r>
        <w:tab/>
      </w:r>
      <w:r>
        <w:rPr>
          <w:spacing w:val="-2"/>
        </w:rPr>
        <w:t xml:space="preserve">двигательного </w:t>
      </w:r>
      <w:r>
        <w:t>моделирования, звукового</w:t>
      </w:r>
      <w:r>
        <w:rPr>
          <w:spacing w:val="-2"/>
        </w:rPr>
        <w:t xml:space="preserve"> </w:t>
      </w:r>
      <w:r>
        <w:t xml:space="preserve">эксперимента, классификации, сравнения, исследования); </w:t>
      </w:r>
      <w:r>
        <w:rPr>
          <w:spacing w:val="-2"/>
        </w:rPr>
        <w:t>прогнозировать</w:t>
      </w:r>
      <w:r>
        <w:tab/>
      </w:r>
      <w:r>
        <w:rPr>
          <w:spacing w:val="-2"/>
        </w:rPr>
        <w:t>возможное</w:t>
      </w:r>
      <w:r>
        <w:tab/>
      </w:r>
      <w:r>
        <w:tab/>
      </w:r>
      <w:r>
        <w:rPr>
          <w:spacing w:val="-2"/>
        </w:rPr>
        <w:t>развитие</w:t>
      </w:r>
      <w:r>
        <w:tab/>
      </w:r>
      <w:r>
        <w:rPr>
          <w:spacing w:val="-2"/>
        </w:rPr>
        <w:t>музыкального</w:t>
      </w:r>
      <w:r>
        <w:tab/>
      </w:r>
      <w:r>
        <w:rPr>
          <w:spacing w:val="-2"/>
        </w:rPr>
        <w:t>процесса,</w:t>
      </w:r>
      <w:r>
        <w:tab/>
      </w:r>
      <w:r>
        <w:rPr>
          <w:spacing w:val="-2"/>
        </w:rPr>
        <w:t>эволюции</w:t>
      </w:r>
    </w:p>
    <w:p>
      <w:pPr>
        <w:pStyle w:val="5"/>
        <w:ind w:firstLine="0"/>
        <w:jc w:val="left"/>
      </w:pPr>
      <w:r>
        <w:t>культурных</w:t>
      </w:r>
      <w:r>
        <w:rPr>
          <w:spacing w:val="-11"/>
        </w:rPr>
        <w:t xml:space="preserve"> </w:t>
      </w:r>
      <w:r>
        <w:t>явлений</w:t>
      </w:r>
      <w:r>
        <w:rPr>
          <w:spacing w:val="-6"/>
        </w:rPr>
        <w:t xml:space="preserve"> </w:t>
      </w:r>
      <w:r>
        <w:t>в</w:t>
      </w:r>
      <w:r>
        <w:rPr>
          <w:spacing w:val="-8"/>
        </w:rPr>
        <w:t xml:space="preserve"> </w:t>
      </w:r>
      <w:r>
        <w:t>различных</w:t>
      </w:r>
      <w:r>
        <w:rPr>
          <w:spacing w:val="-7"/>
        </w:rPr>
        <w:t xml:space="preserve"> </w:t>
      </w:r>
      <w:r>
        <w:rPr>
          <w:spacing w:val="-2"/>
        </w:rPr>
        <w:t>условиях.</w:t>
      </w:r>
    </w:p>
    <w:p>
      <w:pPr>
        <w:pStyle w:val="7"/>
        <w:numPr>
          <w:ilvl w:val="3"/>
          <w:numId w:val="19"/>
        </w:numPr>
        <w:tabs>
          <w:tab w:val="left" w:pos="2137"/>
        </w:tabs>
        <w:spacing w:before="132" w:after="0" w:line="362" w:lineRule="auto"/>
        <w:ind w:left="233" w:right="179" w:firstLine="710"/>
        <w:jc w:val="left"/>
        <w:rPr>
          <w:sz w:val="28"/>
        </w:rPr>
      </w:pPr>
      <w:r>
        <w:rPr>
          <w:sz w:val="28"/>
        </w:rPr>
        <w:t>У обучающегося будут сформированы следующие умения работать</w:t>
      </w:r>
      <w:r>
        <w:rPr>
          <w:spacing w:val="40"/>
          <w:sz w:val="28"/>
        </w:rPr>
        <w:t xml:space="preserve"> </w:t>
      </w:r>
      <w:r>
        <w:rPr>
          <w:sz w:val="28"/>
        </w:rPr>
        <w:t>с информацией как часть универсальных познавательных учебных действий:</w:t>
      </w:r>
    </w:p>
    <w:p>
      <w:pPr>
        <w:pStyle w:val="5"/>
        <w:spacing w:line="314" w:lineRule="exact"/>
        <w:ind w:left="944" w:firstLine="0"/>
        <w:jc w:val="left"/>
      </w:pPr>
      <w:r>
        <w:t>выбирать</w:t>
      </w:r>
      <w:r>
        <w:rPr>
          <w:spacing w:val="-11"/>
        </w:rPr>
        <w:t xml:space="preserve"> </w:t>
      </w:r>
      <w:r>
        <w:t>источник</w:t>
      </w:r>
      <w:r>
        <w:rPr>
          <w:spacing w:val="-10"/>
        </w:rPr>
        <w:t xml:space="preserve"> </w:t>
      </w:r>
      <w:r>
        <w:t>получения</w:t>
      </w:r>
      <w:r>
        <w:rPr>
          <w:spacing w:val="-8"/>
        </w:rPr>
        <w:t xml:space="preserve"> </w:t>
      </w:r>
      <w:r>
        <w:rPr>
          <w:spacing w:val="-2"/>
        </w:rPr>
        <w:t>информации;</w:t>
      </w:r>
    </w:p>
    <w:p>
      <w:pPr>
        <w:pStyle w:val="5"/>
        <w:tabs>
          <w:tab w:val="left" w:pos="2281"/>
          <w:tab w:val="left" w:pos="3816"/>
          <w:tab w:val="left" w:pos="5346"/>
          <w:tab w:val="left" w:pos="6734"/>
          <w:tab w:val="left" w:pos="7146"/>
          <w:tab w:val="left" w:pos="9195"/>
        </w:tabs>
        <w:spacing w:before="163" w:line="362" w:lineRule="auto"/>
        <w:ind w:right="174"/>
        <w:jc w:val="left"/>
      </w:pPr>
      <w:r>
        <w:rPr>
          <w:spacing w:val="-2"/>
        </w:rPr>
        <w:t>согласно</w:t>
      </w:r>
      <w:r>
        <w:tab/>
      </w:r>
      <w:r>
        <w:rPr>
          <w:spacing w:val="-2"/>
        </w:rPr>
        <w:t>заданному</w:t>
      </w:r>
      <w:r>
        <w:tab/>
      </w:r>
      <w:r>
        <w:rPr>
          <w:spacing w:val="-2"/>
        </w:rPr>
        <w:t>алгоритму</w:t>
      </w:r>
      <w:r>
        <w:tab/>
      </w:r>
      <w:r>
        <w:rPr>
          <w:spacing w:val="-2"/>
        </w:rPr>
        <w:t>находить</w:t>
      </w:r>
      <w:r>
        <w:tab/>
      </w:r>
      <w:r>
        <w:rPr>
          <w:spacing w:val="-10"/>
        </w:rPr>
        <w:t>в</w:t>
      </w:r>
      <w:r>
        <w:tab/>
      </w:r>
      <w:r>
        <w:rPr>
          <w:spacing w:val="-2"/>
        </w:rPr>
        <w:t>предложенном</w:t>
      </w:r>
      <w:r>
        <w:tab/>
      </w:r>
      <w:r>
        <w:rPr>
          <w:spacing w:val="-2"/>
        </w:rPr>
        <w:t xml:space="preserve">источнике </w:t>
      </w:r>
      <w:r>
        <w:t>информацию, представленную в явном виде;</w:t>
      </w:r>
    </w:p>
    <w:p>
      <w:pPr>
        <w:pStyle w:val="5"/>
        <w:spacing w:line="362" w:lineRule="auto"/>
        <w:jc w:val="left"/>
      </w:pPr>
      <w:r>
        <w:t>распознавать</w:t>
      </w:r>
      <w:r>
        <w:rPr>
          <w:spacing w:val="80"/>
        </w:rPr>
        <w:t xml:space="preserve"> </w:t>
      </w:r>
      <w:r>
        <w:t>достоверную</w:t>
      </w:r>
      <w:r>
        <w:rPr>
          <w:spacing w:val="80"/>
        </w:rPr>
        <w:t xml:space="preserve"> </w:t>
      </w:r>
      <w:r>
        <w:t>и</w:t>
      </w:r>
      <w:r>
        <w:rPr>
          <w:spacing w:val="80"/>
        </w:rPr>
        <w:t xml:space="preserve"> </w:t>
      </w:r>
      <w:r>
        <w:t>недостоверную</w:t>
      </w:r>
      <w:r>
        <w:rPr>
          <w:spacing w:val="80"/>
        </w:rPr>
        <w:t xml:space="preserve"> </w:t>
      </w:r>
      <w:r>
        <w:t>информацию</w:t>
      </w:r>
      <w:r>
        <w:rPr>
          <w:spacing w:val="80"/>
        </w:rPr>
        <w:t xml:space="preserve"> </w:t>
      </w:r>
      <w:r>
        <w:t>самостоятельно или на основании предложенного учителем способа её проверки;</w:t>
      </w:r>
    </w:p>
    <w:p>
      <w:pPr>
        <w:pStyle w:val="5"/>
        <w:tabs>
          <w:tab w:val="left" w:pos="2564"/>
          <w:tab w:val="left" w:pos="3044"/>
          <w:tab w:val="left" w:pos="4550"/>
          <w:tab w:val="left" w:pos="6018"/>
          <w:tab w:val="left" w:pos="7620"/>
          <w:tab w:val="left" w:pos="9203"/>
        </w:tabs>
        <w:spacing w:line="357" w:lineRule="auto"/>
        <w:ind w:right="174"/>
        <w:jc w:val="left"/>
      </w:pPr>
      <w:r>
        <w:rPr>
          <w:spacing w:val="-2"/>
        </w:rPr>
        <w:t>соблюдать</w:t>
      </w:r>
      <w:r>
        <w:tab/>
      </w:r>
      <w:r>
        <w:rPr>
          <w:spacing w:val="-10"/>
        </w:rPr>
        <w:t>с</w:t>
      </w:r>
      <w:r>
        <w:tab/>
      </w:r>
      <w:r>
        <w:rPr>
          <w:spacing w:val="-2"/>
        </w:rPr>
        <w:t>помощью</w:t>
      </w:r>
      <w:r>
        <w:tab/>
      </w:r>
      <w:r>
        <w:rPr>
          <w:spacing w:val="-2"/>
        </w:rPr>
        <w:t>взрослых</w:t>
      </w:r>
      <w:r>
        <w:tab/>
      </w:r>
      <w:r>
        <w:rPr>
          <w:spacing w:val="-2"/>
        </w:rPr>
        <w:t>(учителей,</w:t>
      </w:r>
      <w:r>
        <w:tab/>
      </w:r>
      <w:r>
        <w:rPr>
          <w:spacing w:val="-2"/>
        </w:rPr>
        <w:t>родителей</w:t>
      </w:r>
      <w:r>
        <w:tab/>
      </w:r>
      <w:r>
        <w:rPr>
          <w:spacing w:val="-2"/>
        </w:rPr>
        <w:t xml:space="preserve">(законных </w:t>
      </w:r>
      <w:r>
        <w:t>представителей)</w:t>
      </w:r>
      <w:r>
        <w:rPr>
          <w:spacing w:val="10"/>
        </w:rPr>
        <w:t xml:space="preserve"> </w:t>
      </w:r>
      <w:r>
        <w:t>обучающихся)</w:t>
      </w:r>
      <w:r>
        <w:rPr>
          <w:spacing w:val="11"/>
        </w:rPr>
        <w:t xml:space="preserve"> </w:t>
      </w:r>
      <w:r>
        <w:t>правила</w:t>
      </w:r>
      <w:r>
        <w:rPr>
          <w:spacing w:val="17"/>
        </w:rPr>
        <w:t xml:space="preserve"> </w:t>
      </w:r>
      <w:r>
        <w:t>информационной</w:t>
      </w:r>
      <w:r>
        <w:rPr>
          <w:spacing w:val="12"/>
        </w:rPr>
        <w:t xml:space="preserve"> </w:t>
      </w:r>
      <w:r>
        <w:t>безопасности</w:t>
      </w:r>
      <w:r>
        <w:rPr>
          <w:spacing w:val="16"/>
        </w:rPr>
        <w:t xml:space="preserve"> </w:t>
      </w:r>
      <w:r>
        <w:t>при</w:t>
      </w:r>
      <w:r>
        <w:rPr>
          <w:spacing w:val="11"/>
        </w:rPr>
        <w:t xml:space="preserve"> </w:t>
      </w:r>
      <w:r>
        <w:rPr>
          <w:spacing w:val="-2"/>
        </w:rPr>
        <w:t>поиске</w:t>
      </w:r>
    </w:p>
    <w:p>
      <w:pPr>
        <w:spacing w:after="0" w:line="357" w:lineRule="auto"/>
        <w:jc w:val="left"/>
        <w:sectPr>
          <w:pgSz w:w="11910" w:h="16840"/>
          <w:pgMar w:top="1020" w:right="400" w:bottom="740" w:left="900" w:header="569" w:footer="541" w:gutter="0"/>
          <w:cols w:space="720" w:num="1"/>
        </w:sectPr>
      </w:pPr>
    </w:p>
    <w:p>
      <w:pPr>
        <w:pStyle w:val="5"/>
        <w:spacing w:before="92"/>
        <w:ind w:firstLine="0"/>
        <w:jc w:val="left"/>
      </w:pPr>
      <w:r>
        <w:t>информации</w:t>
      </w:r>
      <w:r>
        <w:rPr>
          <w:spacing w:val="-7"/>
        </w:rPr>
        <w:t xml:space="preserve"> </w:t>
      </w:r>
      <w:r>
        <w:t>в</w:t>
      </w:r>
      <w:r>
        <w:rPr>
          <w:spacing w:val="-8"/>
        </w:rPr>
        <w:t xml:space="preserve"> </w:t>
      </w:r>
      <w:r>
        <w:t>сети</w:t>
      </w:r>
      <w:r>
        <w:rPr>
          <w:spacing w:val="-2"/>
        </w:rPr>
        <w:t xml:space="preserve"> Интернет;</w:t>
      </w:r>
    </w:p>
    <w:p>
      <w:pPr>
        <w:pStyle w:val="5"/>
        <w:tabs>
          <w:tab w:val="left" w:pos="2906"/>
          <w:tab w:val="left" w:pos="4455"/>
          <w:tab w:val="left" w:pos="5538"/>
          <w:tab w:val="left" w:pos="7422"/>
          <w:tab w:val="left" w:pos="8861"/>
        </w:tabs>
        <w:spacing w:before="162" w:line="357" w:lineRule="auto"/>
        <w:ind w:right="174"/>
        <w:jc w:val="left"/>
      </w:pPr>
      <w:r>
        <w:rPr>
          <w:spacing w:val="-2"/>
        </w:rPr>
        <w:t>анализировать</w:t>
      </w:r>
      <w:r>
        <w:tab/>
      </w:r>
      <w:r>
        <w:rPr>
          <w:spacing w:val="-2"/>
        </w:rPr>
        <w:t>текстовую,</w:t>
      </w:r>
      <w:r>
        <w:tab/>
      </w:r>
      <w:r>
        <w:rPr>
          <w:spacing w:val="-2"/>
        </w:rPr>
        <w:t>видео-,</w:t>
      </w:r>
      <w:r>
        <w:tab/>
      </w:r>
      <w:r>
        <w:rPr>
          <w:spacing w:val="-2"/>
        </w:rPr>
        <w:t>графическую,</w:t>
      </w:r>
      <w:r>
        <w:tab/>
      </w:r>
      <w:r>
        <w:rPr>
          <w:spacing w:val="-2"/>
        </w:rPr>
        <w:t>звуковую,</w:t>
      </w:r>
      <w:r>
        <w:tab/>
      </w:r>
      <w:r>
        <w:rPr>
          <w:spacing w:val="-2"/>
        </w:rPr>
        <w:t xml:space="preserve">информацию </w:t>
      </w:r>
      <w:r>
        <w:t>в соответствии с учебной задачей;</w:t>
      </w:r>
    </w:p>
    <w:p>
      <w:pPr>
        <w:pStyle w:val="5"/>
        <w:tabs>
          <w:tab w:val="left" w:pos="3179"/>
          <w:tab w:val="left" w:pos="5290"/>
          <w:tab w:val="left" w:pos="6614"/>
          <w:tab w:val="left" w:pos="8806"/>
          <w:tab w:val="left" w:pos="9463"/>
        </w:tabs>
        <w:spacing w:before="6" w:line="362" w:lineRule="auto"/>
        <w:ind w:right="168"/>
        <w:jc w:val="left"/>
      </w:pPr>
      <w:r>
        <w:rPr>
          <w:spacing w:val="-2"/>
        </w:rPr>
        <w:t>анализировать</w:t>
      </w:r>
      <w:r>
        <w:tab/>
      </w:r>
      <w:r>
        <w:rPr>
          <w:spacing w:val="-2"/>
        </w:rPr>
        <w:t>музыкальные</w:t>
      </w:r>
      <w:r>
        <w:tab/>
      </w:r>
      <w:r>
        <w:rPr>
          <w:spacing w:val="-2"/>
        </w:rPr>
        <w:t>тексты</w:t>
      </w:r>
      <w:r>
        <w:tab/>
      </w:r>
      <w:r>
        <w:rPr>
          <w:spacing w:val="-2"/>
        </w:rPr>
        <w:t>(акустические</w:t>
      </w:r>
      <w:r>
        <w:tab/>
      </w:r>
      <w:r>
        <w:rPr>
          <w:spacing w:val="-10"/>
        </w:rPr>
        <w:t>и</w:t>
      </w:r>
      <w:r>
        <w:tab/>
      </w:r>
      <w:r>
        <w:rPr>
          <w:spacing w:val="-2"/>
        </w:rPr>
        <w:t xml:space="preserve">нотные) </w:t>
      </w:r>
      <w:r>
        <w:t>по предложенному учителем алгоритму;</w:t>
      </w:r>
    </w:p>
    <w:p>
      <w:pPr>
        <w:pStyle w:val="5"/>
        <w:spacing w:line="314" w:lineRule="exact"/>
        <w:ind w:left="944" w:firstLine="0"/>
        <w:jc w:val="left"/>
      </w:pPr>
      <w:r>
        <w:t>самостоятельно</w:t>
      </w:r>
      <w:r>
        <w:rPr>
          <w:spacing w:val="-11"/>
        </w:rPr>
        <w:t xml:space="preserve"> </w:t>
      </w:r>
      <w:r>
        <w:t>создавать</w:t>
      </w:r>
      <w:r>
        <w:rPr>
          <w:spacing w:val="-12"/>
        </w:rPr>
        <w:t xml:space="preserve"> </w:t>
      </w:r>
      <w:r>
        <w:t>схемы,</w:t>
      </w:r>
      <w:r>
        <w:rPr>
          <w:spacing w:val="-8"/>
        </w:rPr>
        <w:t xml:space="preserve"> </w:t>
      </w:r>
      <w:r>
        <w:t>таблицы</w:t>
      </w:r>
      <w:r>
        <w:rPr>
          <w:spacing w:val="-10"/>
        </w:rPr>
        <w:t xml:space="preserve"> </w:t>
      </w:r>
      <w:r>
        <w:t>для</w:t>
      </w:r>
      <w:r>
        <w:rPr>
          <w:spacing w:val="-9"/>
        </w:rPr>
        <w:t xml:space="preserve"> </w:t>
      </w:r>
      <w:r>
        <w:t>представления</w:t>
      </w:r>
      <w:r>
        <w:rPr>
          <w:spacing w:val="-10"/>
        </w:rPr>
        <w:t xml:space="preserve"> </w:t>
      </w:r>
      <w:r>
        <w:rPr>
          <w:spacing w:val="-2"/>
        </w:rPr>
        <w:t>информации.</w:t>
      </w:r>
    </w:p>
    <w:p>
      <w:pPr>
        <w:pStyle w:val="7"/>
        <w:numPr>
          <w:ilvl w:val="3"/>
          <w:numId w:val="19"/>
        </w:numPr>
        <w:tabs>
          <w:tab w:val="left" w:pos="2137"/>
        </w:tabs>
        <w:spacing w:before="164" w:after="0" w:line="362" w:lineRule="auto"/>
        <w:ind w:left="233" w:right="178" w:firstLine="710"/>
        <w:jc w:val="left"/>
        <w:rPr>
          <w:sz w:val="28"/>
        </w:rPr>
      </w:pPr>
      <w:r>
        <w:rPr>
          <w:sz w:val="28"/>
        </w:rPr>
        <w:t>У обучающегося будут сформированы следующие умения как часть универсальных коммуникативных учебных действий:</w:t>
      </w:r>
    </w:p>
    <w:p>
      <w:pPr>
        <w:pStyle w:val="7"/>
        <w:numPr>
          <w:ilvl w:val="0"/>
          <w:numId w:val="21"/>
        </w:numPr>
        <w:tabs>
          <w:tab w:val="left" w:pos="1245"/>
        </w:tabs>
        <w:spacing w:before="0" w:after="0" w:line="314" w:lineRule="exact"/>
        <w:ind w:left="1245" w:right="0" w:hanging="301"/>
        <w:jc w:val="left"/>
        <w:rPr>
          <w:sz w:val="28"/>
        </w:rPr>
      </w:pPr>
      <w:r>
        <w:rPr>
          <w:sz w:val="28"/>
        </w:rPr>
        <w:t>невербальная</w:t>
      </w:r>
      <w:r>
        <w:rPr>
          <w:spacing w:val="-15"/>
          <w:sz w:val="28"/>
        </w:rPr>
        <w:t xml:space="preserve"> </w:t>
      </w:r>
      <w:r>
        <w:rPr>
          <w:spacing w:val="-2"/>
          <w:sz w:val="28"/>
        </w:rPr>
        <w:t>коммуникация:</w:t>
      </w:r>
    </w:p>
    <w:p>
      <w:pPr>
        <w:pStyle w:val="5"/>
        <w:spacing w:before="162" w:line="357" w:lineRule="auto"/>
        <w:jc w:val="left"/>
      </w:pPr>
      <w:r>
        <w:t>воспринимать музыку как специфическую форму общения людей, стремиться понять эмоционально-образное содержание музыкального высказывания;</w:t>
      </w:r>
    </w:p>
    <w:p>
      <w:pPr>
        <w:pStyle w:val="5"/>
        <w:tabs>
          <w:tab w:val="left" w:pos="2488"/>
          <w:tab w:val="left" w:pos="3486"/>
          <w:tab w:val="left" w:pos="4949"/>
          <w:tab w:val="left" w:pos="5395"/>
          <w:tab w:val="left" w:pos="6742"/>
          <w:tab w:val="left" w:pos="8575"/>
          <w:tab w:val="left" w:pos="9793"/>
        </w:tabs>
        <w:spacing w:before="6" w:line="362" w:lineRule="auto"/>
        <w:ind w:right="175"/>
        <w:jc w:val="left"/>
      </w:pPr>
      <w:r>
        <w:rPr>
          <w:spacing w:val="-2"/>
        </w:rPr>
        <w:t>выступать</w:t>
      </w:r>
      <w:r>
        <w:tab/>
      </w:r>
      <w:r>
        <w:rPr>
          <w:spacing w:val="-2"/>
        </w:rPr>
        <w:t>перед</w:t>
      </w:r>
      <w:r>
        <w:tab/>
      </w:r>
      <w:r>
        <w:rPr>
          <w:spacing w:val="-2"/>
        </w:rPr>
        <w:t>публикой</w:t>
      </w:r>
      <w:r>
        <w:tab/>
      </w:r>
      <w:r>
        <w:rPr>
          <w:spacing w:val="-10"/>
        </w:rPr>
        <w:t>в</w:t>
      </w:r>
      <w:r>
        <w:tab/>
      </w:r>
      <w:r>
        <w:rPr>
          <w:spacing w:val="-2"/>
        </w:rPr>
        <w:t>качестве</w:t>
      </w:r>
      <w:r>
        <w:tab/>
      </w:r>
      <w:r>
        <w:rPr>
          <w:spacing w:val="-2"/>
        </w:rPr>
        <w:t>исполнителя</w:t>
      </w:r>
      <w:r>
        <w:tab/>
      </w:r>
      <w:r>
        <w:rPr>
          <w:spacing w:val="-2"/>
        </w:rPr>
        <w:t>музыки</w:t>
      </w:r>
      <w:r>
        <w:tab/>
      </w:r>
      <w:r>
        <w:rPr>
          <w:spacing w:val="-2"/>
        </w:rPr>
        <w:t xml:space="preserve">(соло </w:t>
      </w:r>
      <w:r>
        <w:t>или в коллективе);</w:t>
      </w:r>
    </w:p>
    <w:p>
      <w:pPr>
        <w:pStyle w:val="5"/>
        <w:spacing w:line="362" w:lineRule="auto"/>
        <w:jc w:val="left"/>
      </w:pPr>
      <w:r>
        <w:t>передавать</w:t>
      </w:r>
      <w:r>
        <w:rPr>
          <w:spacing w:val="40"/>
        </w:rPr>
        <w:t xml:space="preserve"> </w:t>
      </w:r>
      <w:r>
        <w:t>в</w:t>
      </w:r>
      <w:r>
        <w:rPr>
          <w:spacing w:val="40"/>
        </w:rPr>
        <w:t xml:space="preserve"> </w:t>
      </w:r>
      <w:r>
        <w:t>собственном</w:t>
      </w:r>
      <w:r>
        <w:rPr>
          <w:spacing w:val="40"/>
        </w:rPr>
        <w:t xml:space="preserve"> </w:t>
      </w:r>
      <w:r>
        <w:t>исполнении</w:t>
      </w:r>
      <w:r>
        <w:rPr>
          <w:spacing w:val="40"/>
        </w:rPr>
        <w:t xml:space="preserve"> </w:t>
      </w:r>
      <w:r>
        <w:t>музыки</w:t>
      </w:r>
      <w:r>
        <w:rPr>
          <w:spacing w:val="40"/>
        </w:rPr>
        <w:t xml:space="preserve"> </w:t>
      </w:r>
      <w:r>
        <w:t>художественное</w:t>
      </w:r>
      <w:r>
        <w:rPr>
          <w:spacing w:val="40"/>
        </w:rPr>
        <w:t xml:space="preserve"> </w:t>
      </w:r>
      <w:r>
        <w:t>содержание, выражать настроение, чувства, личное отношение к исполняемому произведению;</w:t>
      </w:r>
    </w:p>
    <w:p>
      <w:pPr>
        <w:pStyle w:val="5"/>
        <w:spacing w:line="362" w:lineRule="auto"/>
        <w:jc w:val="left"/>
      </w:pPr>
      <w: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pPr>
        <w:pStyle w:val="7"/>
        <w:numPr>
          <w:ilvl w:val="0"/>
          <w:numId w:val="21"/>
        </w:numPr>
        <w:tabs>
          <w:tab w:val="left" w:pos="1245"/>
        </w:tabs>
        <w:spacing w:before="0" w:after="0" w:line="320" w:lineRule="exact"/>
        <w:ind w:left="1245" w:right="0" w:hanging="301"/>
        <w:jc w:val="left"/>
        <w:rPr>
          <w:sz w:val="28"/>
        </w:rPr>
      </w:pPr>
      <w:r>
        <w:rPr>
          <w:sz w:val="28"/>
        </w:rPr>
        <w:t>вербальная</w:t>
      </w:r>
      <w:r>
        <w:rPr>
          <w:spacing w:val="-14"/>
          <w:sz w:val="28"/>
        </w:rPr>
        <w:t xml:space="preserve"> </w:t>
      </w:r>
      <w:r>
        <w:rPr>
          <w:spacing w:val="-2"/>
          <w:sz w:val="28"/>
        </w:rPr>
        <w:t>коммуникация:</w:t>
      </w:r>
    </w:p>
    <w:p>
      <w:pPr>
        <w:pStyle w:val="5"/>
        <w:spacing w:before="144" w:line="362" w:lineRule="auto"/>
        <w:ind w:right="176"/>
        <w:jc w:val="left"/>
      </w:pPr>
      <w:r>
        <w:t>воспринимать</w:t>
      </w:r>
      <w:r>
        <w:rPr>
          <w:spacing w:val="39"/>
        </w:rPr>
        <w:t xml:space="preserve"> </w:t>
      </w:r>
      <w:r>
        <w:t>и</w:t>
      </w:r>
      <w:r>
        <w:rPr>
          <w:spacing w:val="40"/>
        </w:rPr>
        <w:t xml:space="preserve"> </w:t>
      </w:r>
      <w:r>
        <w:t>формулировать</w:t>
      </w:r>
      <w:r>
        <w:rPr>
          <w:spacing w:val="39"/>
        </w:rPr>
        <w:t xml:space="preserve"> </w:t>
      </w:r>
      <w:r>
        <w:t>суждения,</w:t>
      </w:r>
      <w:r>
        <w:rPr>
          <w:spacing w:val="40"/>
        </w:rPr>
        <w:t xml:space="preserve"> </w:t>
      </w:r>
      <w:r>
        <w:t>выражать</w:t>
      </w:r>
      <w:r>
        <w:rPr>
          <w:spacing w:val="39"/>
        </w:rPr>
        <w:t xml:space="preserve"> </w:t>
      </w:r>
      <w:r>
        <w:t>эмоции</w:t>
      </w:r>
      <w:r>
        <w:rPr>
          <w:spacing w:val="40"/>
        </w:rPr>
        <w:t xml:space="preserve"> </w:t>
      </w:r>
      <w:r>
        <w:t>в</w:t>
      </w:r>
      <w:r>
        <w:rPr>
          <w:spacing w:val="40"/>
        </w:rPr>
        <w:t xml:space="preserve"> </w:t>
      </w:r>
      <w:r>
        <w:t>соответствии с целями и условиями общения в знакомой среде;</w:t>
      </w:r>
    </w:p>
    <w:p>
      <w:pPr>
        <w:pStyle w:val="5"/>
        <w:tabs>
          <w:tab w:val="left" w:pos="2383"/>
          <w:tab w:val="left" w:pos="4272"/>
          <w:tab w:val="left" w:pos="5817"/>
          <w:tab w:val="left" w:pos="6181"/>
          <w:tab w:val="left" w:pos="7975"/>
          <w:tab w:val="left" w:pos="9470"/>
        </w:tabs>
        <w:spacing w:line="357" w:lineRule="auto"/>
        <w:ind w:right="181"/>
        <w:jc w:val="left"/>
      </w:pPr>
      <w:r>
        <w:rPr>
          <w:spacing w:val="-2"/>
        </w:rPr>
        <w:t>проявлять</w:t>
      </w:r>
      <w:r>
        <w:tab/>
      </w:r>
      <w:r>
        <w:rPr>
          <w:spacing w:val="-2"/>
        </w:rPr>
        <w:t>уважительное</w:t>
      </w:r>
      <w:r>
        <w:tab/>
      </w:r>
      <w:r>
        <w:rPr>
          <w:spacing w:val="-2"/>
        </w:rPr>
        <w:t>отношение</w:t>
      </w:r>
      <w:r>
        <w:tab/>
      </w:r>
      <w:r>
        <w:rPr>
          <w:spacing w:val="-10"/>
        </w:rPr>
        <w:t>к</w:t>
      </w:r>
      <w:r>
        <w:tab/>
      </w:r>
      <w:r>
        <w:rPr>
          <w:spacing w:val="-2"/>
        </w:rPr>
        <w:t>собеседнику,</w:t>
      </w:r>
      <w:r>
        <w:tab/>
      </w:r>
      <w:r>
        <w:rPr>
          <w:spacing w:val="-2"/>
        </w:rPr>
        <w:t>соблюдать</w:t>
      </w:r>
      <w:r>
        <w:tab/>
      </w:r>
      <w:r>
        <w:rPr>
          <w:spacing w:val="-2"/>
        </w:rPr>
        <w:t xml:space="preserve">правила </w:t>
      </w:r>
      <w:r>
        <w:t>ведения диалога и дискуссии;</w:t>
      </w:r>
    </w:p>
    <w:p>
      <w:pPr>
        <w:pStyle w:val="5"/>
        <w:spacing w:before="3" w:line="357" w:lineRule="auto"/>
        <w:ind w:left="944" w:right="2141" w:firstLine="0"/>
        <w:jc w:val="left"/>
      </w:pPr>
      <w:r>
        <w:t>признавать</w:t>
      </w:r>
      <w:r>
        <w:rPr>
          <w:spacing w:val="-10"/>
        </w:rPr>
        <w:t xml:space="preserve"> </w:t>
      </w:r>
      <w:r>
        <w:t>возможность</w:t>
      </w:r>
      <w:r>
        <w:rPr>
          <w:spacing w:val="-10"/>
        </w:rPr>
        <w:t xml:space="preserve"> </w:t>
      </w:r>
      <w:r>
        <w:t>существования</w:t>
      </w:r>
      <w:r>
        <w:rPr>
          <w:spacing w:val="-7"/>
        </w:rPr>
        <w:t xml:space="preserve"> </w:t>
      </w:r>
      <w:r>
        <w:t>разных</w:t>
      </w:r>
      <w:r>
        <w:rPr>
          <w:spacing w:val="-12"/>
        </w:rPr>
        <w:t xml:space="preserve"> </w:t>
      </w:r>
      <w:r>
        <w:t>точек</w:t>
      </w:r>
      <w:r>
        <w:rPr>
          <w:spacing w:val="-8"/>
        </w:rPr>
        <w:t xml:space="preserve"> </w:t>
      </w:r>
      <w:r>
        <w:t>зрения; корректно и аргументированно высказывать своё мнение;</w:t>
      </w:r>
    </w:p>
    <w:p>
      <w:pPr>
        <w:pStyle w:val="5"/>
        <w:spacing w:before="6"/>
        <w:ind w:left="944" w:firstLine="0"/>
        <w:jc w:val="left"/>
      </w:pPr>
      <w:r>
        <w:t>строить</w:t>
      </w:r>
      <w:r>
        <w:rPr>
          <w:spacing w:val="-12"/>
        </w:rPr>
        <w:t xml:space="preserve"> </w:t>
      </w:r>
      <w:r>
        <w:t>речевое</w:t>
      </w:r>
      <w:r>
        <w:rPr>
          <w:spacing w:val="-8"/>
        </w:rPr>
        <w:t xml:space="preserve"> </w:t>
      </w:r>
      <w:r>
        <w:t>высказывание</w:t>
      </w:r>
      <w:r>
        <w:rPr>
          <w:spacing w:val="-8"/>
        </w:rPr>
        <w:t xml:space="preserve"> </w:t>
      </w:r>
      <w:r>
        <w:t>в</w:t>
      </w:r>
      <w:r>
        <w:rPr>
          <w:spacing w:val="-11"/>
        </w:rPr>
        <w:t xml:space="preserve"> </w:t>
      </w:r>
      <w:r>
        <w:t>соответствии</w:t>
      </w:r>
      <w:r>
        <w:rPr>
          <w:spacing w:val="-9"/>
        </w:rPr>
        <w:t xml:space="preserve"> </w:t>
      </w:r>
      <w:r>
        <w:t>с</w:t>
      </w:r>
      <w:r>
        <w:rPr>
          <w:spacing w:val="-8"/>
        </w:rPr>
        <w:t xml:space="preserve"> </w:t>
      </w:r>
      <w:r>
        <w:t>поставленной</w:t>
      </w:r>
      <w:r>
        <w:rPr>
          <w:spacing w:val="-10"/>
        </w:rPr>
        <w:t xml:space="preserve"> </w:t>
      </w:r>
      <w:r>
        <w:rPr>
          <w:spacing w:val="-2"/>
        </w:rPr>
        <w:t>задачей;</w:t>
      </w:r>
    </w:p>
    <w:p>
      <w:pPr>
        <w:pStyle w:val="5"/>
        <w:tabs>
          <w:tab w:val="left" w:pos="2454"/>
          <w:tab w:val="left" w:pos="3663"/>
          <w:tab w:val="left" w:pos="4177"/>
          <w:tab w:val="left" w:pos="6009"/>
          <w:tab w:val="left" w:pos="7184"/>
          <w:tab w:val="left" w:pos="8824"/>
        </w:tabs>
        <w:spacing w:before="162" w:line="357" w:lineRule="auto"/>
        <w:ind w:right="178"/>
        <w:jc w:val="left"/>
      </w:pPr>
      <w:r>
        <w:rPr>
          <w:spacing w:val="-2"/>
        </w:rPr>
        <w:t>создавать</w:t>
      </w:r>
      <w:r>
        <w:tab/>
      </w:r>
      <w:r>
        <w:rPr>
          <w:spacing w:val="-2"/>
        </w:rPr>
        <w:t>устные</w:t>
      </w:r>
      <w:r>
        <w:tab/>
      </w:r>
      <w:r>
        <w:rPr>
          <w:spacing w:val="-10"/>
        </w:rPr>
        <w:t>и</w:t>
      </w:r>
      <w:r>
        <w:tab/>
      </w:r>
      <w:r>
        <w:rPr>
          <w:spacing w:val="-2"/>
        </w:rPr>
        <w:t>письменные</w:t>
      </w:r>
      <w:r>
        <w:tab/>
      </w:r>
      <w:r>
        <w:rPr>
          <w:spacing w:val="-2"/>
        </w:rPr>
        <w:t>тексты</w:t>
      </w:r>
      <w:r>
        <w:tab/>
      </w:r>
      <w:r>
        <w:rPr>
          <w:spacing w:val="-2"/>
        </w:rPr>
        <w:t>(описание,</w:t>
      </w:r>
      <w:r>
        <w:tab/>
      </w:r>
      <w:r>
        <w:rPr>
          <w:spacing w:val="-2"/>
        </w:rPr>
        <w:t>рассуждение, повествование);</w:t>
      </w:r>
    </w:p>
    <w:p>
      <w:pPr>
        <w:pStyle w:val="5"/>
        <w:spacing w:before="6"/>
        <w:ind w:left="944" w:firstLine="0"/>
        <w:jc w:val="left"/>
      </w:pPr>
      <w:r>
        <w:t>готовить</w:t>
      </w:r>
      <w:r>
        <w:rPr>
          <w:spacing w:val="-14"/>
        </w:rPr>
        <w:t xml:space="preserve"> </w:t>
      </w:r>
      <w:r>
        <w:t>небольшие</w:t>
      </w:r>
      <w:r>
        <w:rPr>
          <w:spacing w:val="-12"/>
        </w:rPr>
        <w:t xml:space="preserve"> </w:t>
      </w:r>
      <w:r>
        <w:t>публичные</w:t>
      </w:r>
      <w:r>
        <w:rPr>
          <w:spacing w:val="-11"/>
        </w:rPr>
        <w:t xml:space="preserve"> </w:t>
      </w:r>
      <w:r>
        <w:rPr>
          <w:spacing w:val="-2"/>
        </w:rPr>
        <w:t>выступления;</w:t>
      </w:r>
    </w:p>
    <w:p>
      <w:pPr>
        <w:pStyle w:val="5"/>
        <w:spacing w:before="163" w:line="357" w:lineRule="auto"/>
        <w:jc w:val="left"/>
      </w:pPr>
      <w:r>
        <w:t>подбирать</w:t>
      </w:r>
      <w:r>
        <w:rPr>
          <w:spacing w:val="80"/>
        </w:rPr>
        <w:t xml:space="preserve"> </w:t>
      </w:r>
      <w:r>
        <w:t>иллюстративный</w:t>
      </w:r>
      <w:r>
        <w:rPr>
          <w:spacing w:val="80"/>
        </w:rPr>
        <w:t xml:space="preserve"> </w:t>
      </w:r>
      <w:r>
        <w:t>материал</w:t>
      </w:r>
      <w:r>
        <w:rPr>
          <w:spacing w:val="80"/>
        </w:rPr>
        <w:t xml:space="preserve"> </w:t>
      </w:r>
      <w:r>
        <w:t>(рисунки,</w:t>
      </w:r>
      <w:r>
        <w:rPr>
          <w:spacing w:val="80"/>
        </w:rPr>
        <w:t xml:space="preserve"> </w:t>
      </w:r>
      <w:r>
        <w:t>фото,</w:t>
      </w:r>
      <w:r>
        <w:rPr>
          <w:spacing w:val="80"/>
        </w:rPr>
        <w:t xml:space="preserve"> </w:t>
      </w:r>
      <w:r>
        <w:t>плакаты)</w:t>
      </w:r>
      <w:r>
        <w:rPr>
          <w:spacing w:val="80"/>
        </w:rPr>
        <w:t xml:space="preserve"> </w:t>
      </w:r>
      <w:r>
        <w:t>к</w:t>
      </w:r>
      <w:r>
        <w:rPr>
          <w:spacing w:val="80"/>
        </w:rPr>
        <w:t xml:space="preserve"> </w:t>
      </w:r>
      <w:r>
        <w:t>тексту</w:t>
      </w:r>
      <w:r>
        <w:rPr>
          <w:spacing w:val="40"/>
        </w:rPr>
        <w:t xml:space="preserve"> </w:t>
      </w:r>
      <w:r>
        <w:rPr>
          <w:spacing w:val="-2"/>
        </w:rPr>
        <w:t>выступления;</w:t>
      </w:r>
    </w:p>
    <w:p>
      <w:pPr>
        <w:spacing w:after="0" w:line="357" w:lineRule="auto"/>
        <w:jc w:val="left"/>
        <w:sectPr>
          <w:pgSz w:w="11910" w:h="16840"/>
          <w:pgMar w:top="1020" w:right="400" w:bottom="740" w:left="900" w:header="569" w:footer="541" w:gutter="0"/>
          <w:cols w:space="720" w:num="1"/>
        </w:sectPr>
      </w:pPr>
    </w:p>
    <w:p>
      <w:pPr>
        <w:pStyle w:val="7"/>
        <w:numPr>
          <w:ilvl w:val="0"/>
          <w:numId w:val="21"/>
        </w:numPr>
        <w:tabs>
          <w:tab w:val="left" w:pos="1245"/>
        </w:tabs>
        <w:spacing w:before="92" w:after="0" w:line="240" w:lineRule="auto"/>
        <w:ind w:left="1245" w:right="0" w:hanging="301"/>
        <w:jc w:val="both"/>
        <w:rPr>
          <w:sz w:val="28"/>
        </w:rPr>
      </w:pPr>
      <w:r>
        <w:rPr>
          <w:sz w:val="28"/>
        </w:rPr>
        <w:t>совместная</w:t>
      </w:r>
      <w:r>
        <w:rPr>
          <w:spacing w:val="-14"/>
          <w:sz w:val="28"/>
        </w:rPr>
        <w:t xml:space="preserve"> </w:t>
      </w:r>
      <w:r>
        <w:rPr>
          <w:sz w:val="28"/>
        </w:rPr>
        <w:t>деятельность</w:t>
      </w:r>
      <w:r>
        <w:rPr>
          <w:spacing w:val="-17"/>
          <w:sz w:val="28"/>
        </w:rPr>
        <w:t xml:space="preserve"> </w:t>
      </w:r>
      <w:r>
        <w:rPr>
          <w:spacing w:val="-2"/>
          <w:sz w:val="28"/>
        </w:rPr>
        <w:t>(сотрудничество):</w:t>
      </w:r>
    </w:p>
    <w:p>
      <w:pPr>
        <w:pStyle w:val="5"/>
        <w:spacing w:before="162" w:line="357" w:lineRule="auto"/>
        <w:ind w:right="174"/>
      </w:pPr>
      <w:r>
        <w:t>стремиться к объединению усилий, эмоциональной эмпатии в ситуациях совместного восприятия, исполнения музыки;</w:t>
      </w:r>
    </w:p>
    <w:p>
      <w:pPr>
        <w:pStyle w:val="5"/>
        <w:spacing w:before="6" w:line="360" w:lineRule="auto"/>
        <w:ind w:right="177"/>
      </w:pPr>
      <w:r>
        <w:t>переключаться</w:t>
      </w:r>
      <w:r>
        <w:rPr>
          <w:spacing w:val="40"/>
        </w:rPr>
        <w:t xml:space="preserve">  </w:t>
      </w:r>
      <w:r>
        <w:t>между</w:t>
      </w:r>
      <w:r>
        <w:rPr>
          <w:spacing w:val="40"/>
        </w:rPr>
        <w:t xml:space="preserve">  </w:t>
      </w:r>
      <w:r>
        <w:t>различными</w:t>
      </w:r>
      <w:r>
        <w:rPr>
          <w:spacing w:val="40"/>
        </w:rPr>
        <w:t xml:space="preserve">  </w:t>
      </w:r>
      <w:r>
        <w:t>формами</w:t>
      </w:r>
      <w:r>
        <w:rPr>
          <w:spacing w:val="40"/>
        </w:rPr>
        <w:t xml:space="preserve">  </w:t>
      </w:r>
      <w:r>
        <w:t>коллективной,</w:t>
      </w:r>
      <w:r>
        <w:rPr>
          <w:spacing w:val="40"/>
        </w:rPr>
        <w:t xml:space="preserve">  </w:t>
      </w:r>
      <w:r>
        <w:t>групповой</w:t>
      </w:r>
      <w:r>
        <w:rPr>
          <w:spacing w:val="80"/>
          <w:w w:val="150"/>
        </w:rPr>
        <w:t xml:space="preserve"> </w:t>
      </w:r>
      <w:r>
        <w:t>и индивидуальной работы при решении конкретной проблемы, выбирать наиболее эффективные формы взаимодействия при решении поставленной задачи;</w:t>
      </w:r>
    </w:p>
    <w:p>
      <w:pPr>
        <w:pStyle w:val="5"/>
        <w:spacing w:before="2" w:line="360" w:lineRule="auto"/>
        <w:ind w:right="172"/>
      </w:pPr>
      <w:r>
        <w:t>формулировать</w:t>
      </w:r>
      <w:r>
        <w:rPr>
          <w:spacing w:val="40"/>
        </w:rPr>
        <w:t xml:space="preserve">  </w:t>
      </w:r>
      <w:r>
        <w:t>краткосрочные</w:t>
      </w:r>
      <w:r>
        <w:rPr>
          <w:spacing w:val="40"/>
        </w:rPr>
        <w:t xml:space="preserve">  </w:t>
      </w:r>
      <w:r>
        <w:t>и</w:t>
      </w:r>
      <w:r>
        <w:rPr>
          <w:spacing w:val="40"/>
        </w:rPr>
        <w:t xml:space="preserve">  </w:t>
      </w:r>
      <w:r>
        <w:t>долгосрочные</w:t>
      </w:r>
      <w:r>
        <w:rPr>
          <w:spacing w:val="40"/>
        </w:rPr>
        <w:t xml:space="preserve">  </w:t>
      </w:r>
      <w:r>
        <w:t>цели</w:t>
      </w:r>
      <w:r>
        <w:rPr>
          <w:spacing w:val="40"/>
        </w:rPr>
        <w:t xml:space="preserve">  </w:t>
      </w:r>
      <w:r>
        <w:t>(индивидуальные</w:t>
      </w:r>
      <w:r>
        <w:rPr>
          <w:spacing w:val="80"/>
        </w:rPr>
        <w:t xml:space="preserve"> </w:t>
      </w:r>
      <w:r>
        <w:t>с</w:t>
      </w:r>
      <w:r>
        <w:rPr>
          <w:spacing w:val="80"/>
        </w:rPr>
        <w:t xml:space="preserve"> </w:t>
      </w:r>
      <w:r>
        <w:t>учётом</w:t>
      </w:r>
      <w:r>
        <w:rPr>
          <w:spacing w:val="80"/>
        </w:rPr>
        <w:t xml:space="preserve"> </w:t>
      </w:r>
      <w:r>
        <w:t>участия</w:t>
      </w:r>
      <w:r>
        <w:rPr>
          <w:spacing w:val="80"/>
        </w:rPr>
        <w:t xml:space="preserve"> </w:t>
      </w:r>
      <w:r>
        <w:t>в</w:t>
      </w:r>
      <w:r>
        <w:rPr>
          <w:spacing w:val="80"/>
        </w:rPr>
        <w:t xml:space="preserve"> </w:t>
      </w:r>
      <w:r>
        <w:t>коллективных</w:t>
      </w:r>
      <w:r>
        <w:rPr>
          <w:spacing w:val="80"/>
        </w:rPr>
        <w:t xml:space="preserve"> </w:t>
      </w:r>
      <w:r>
        <w:t>задачах)</w:t>
      </w:r>
      <w:r>
        <w:rPr>
          <w:spacing w:val="80"/>
        </w:rPr>
        <w:t xml:space="preserve"> </w:t>
      </w:r>
      <w:r>
        <w:t>в</w:t>
      </w:r>
      <w:r>
        <w:rPr>
          <w:spacing w:val="80"/>
        </w:rPr>
        <w:t xml:space="preserve"> </w:t>
      </w:r>
      <w:r>
        <w:t>стандартной</w:t>
      </w:r>
      <w:r>
        <w:rPr>
          <w:spacing w:val="80"/>
        </w:rPr>
        <w:t xml:space="preserve"> </w:t>
      </w:r>
      <w:r>
        <w:t>(типовой)</w:t>
      </w:r>
      <w:r>
        <w:rPr>
          <w:spacing w:val="80"/>
        </w:rPr>
        <w:t xml:space="preserve"> </w:t>
      </w:r>
      <w:r>
        <w:t>ситуации на основе предложенного формата планирования, распределения промежуточных шагов и сроков;</w:t>
      </w:r>
    </w:p>
    <w:p>
      <w:pPr>
        <w:pStyle w:val="5"/>
        <w:spacing w:line="360" w:lineRule="auto"/>
        <w:ind w:right="173"/>
      </w:pPr>
      <w:r>
        <w:t>принимать</w:t>
      </w:r>
      <w:r>
        <w:rPr>
          <w:spacing w:val="-7"/>
        </w:rPr>
        <w:t xml:space="preserve"> </w:t>
      </w:r>
      <w:r>
        <w:t>цель</w:t>
      </w:r>
      <w:r>
        <w:rPr>
          <w:spacing w:val="-7"/>
        </w:rPr>
        <w:t xml:space="preserve"> </w:t>
      </w:r>
      <w:r>
        <w:t>совместной</w:t>
      </w:r>
      <w:r>
        <w:rPr>
          <w:spacing w:val="-5"/>
        </w:rPr>
        <w:t xml:space="preserve"> </w:t>
      </w:r>
      <w:r>
        <w:t>деятельности,</w:t>
      </w:r>
      <w:r>
        <w:rPr>
          <w:spacing w:val="-3"/>
        </w:rPr>
        <w:t xml:space="preserve"> </w:t>
      </w:r>
      <w:r>
        <w:t>коллективно</w:t>
      </w:r>
      <w:r>
        <w:rPr>
          <w:spacing w:val="-5"/>
        </w:rPr>
        <w:t xml:space="preserve"> </w:t>
      </w:r>
      <w:r>
        <w:t>строить</w:t>
      </w:r>
      <w:r>
        <w:rPr>
          <w:spacing w:val="-7"/>
        </w:rPr>
        <w:t xml:space="preserve"> </w:t>
      </w:r>
      <w:r>
        <w:t>действия</w:t>
      </w:r>
      <w:r>
        <w:rPr>
          <w:spacing w:val="-4"/>
        </w:rPr>
        <w:t xml:space="preserve"> </w:t>
      </w:r>
      <w:r>
        <w:t>по</w:t>
      </w:r>
      <w:r>
        <w:rPr>
          <w:spacing w:val="-5"/>
        </w:rPr>
        <w:t xml:space="preserve"> </w:t>
      </w:r>
      <w:r>
        <w:t xml:space="preserve">её достижению: распределять роли, договариваться, обсуждать процесс и результат совместной работы; проявлять готовность руководить, выполнять поручения, </w:t>
      </w:r>
      <w:r>
        <w:rPr>
          <w:spacing w:val="-2"/>
        </w:rPr>
        <w:t>подчиняться;</w:t>
      </w:r>
    </w:p>
    <w:p>
      <w:pPr>
        <w:pStyle w:val="5"/>
        <w:spacing w:before="1" w:line="357" w:lineRule="auto"/>
        <w:ind w:right="180"/>
      </w:pPr>
      <w:r>
        <w:t xml:space="preserve">ответственно выполнять свою часть работы; оценивать свой вклад в общий </w:t>
      </w:r>
      <w:r>
        <w:rPr>
          <w:spacing w:val="-2"/>
        </w:rPr>
        <w:t>результат;</w:t>
      </w:r>
    </w:p>
    <w:p>
      <w:pPr>
        <w:pStyle w:val="5"/>
        <w:spacing w:before="5" w:line="362" w:lineRule="auto"/>
        <w:ind w:right="174"/>
      </w:pPr>
      <w:r>
        <w:t>выполнять</w:t>
      </w:r>
      <w:r>
        <w:rPr>
          <w:spacing w:val="80"/>
        </w:rPr>
        <w:t xml:space="preserve">  </w:t>
      </w:r>
      <w:r>
        <w:t>совместные</w:t>
      </w:r>
      <w:r>
        <w:rPr>
          <w:spacing w:val="80"/>
        </w:rPr>
        <w:t xml:space="preserve">  </w:t>
      </w:r>
      <w:r>
        <w:t>проектные,</w:t>
      </w:r>
      <w:r>
        <w:rPr>
          <w:spacing w:val="78"/>
          <w:w w:val="150"/>
        </w:rPr>
        <w:t xml:space="preserve">  </w:t>
      </w:r>
      <w:r>
        <w:t>творческие</w:t>
      </w:r>
      <w:r>
        <w:rPr>
          <w:spacing w:val="80"/>
        </w:rPr>
        <w:t xml:space="preserve">  </w:t>
      </w:r>
      <w:r>
        <w:t>задания</w:t>
      </w:r>
      <w:r>
        <w:rPr>
          <w:spacing w:val="80"/>
        </w:rPr>
        <w:t xml:space="preserve">  </w:t>
      </w:r>
      <w:r>
        <w:t>с</w:t>
      </w:r>
      <w:r>
        <w:rPr>
          <w:spacing w:val="80"/>
        </w:rPr>
        <w:t xml:space="preserve">  </w:t>
      </w:r>
      <w:r>
        <w:t>опорой</w:t>
      </w:r>
      <w:r>
        <w:rPr>
          <w:spacing w:val="80"/>
        </w:rPr>
        <w:t xml:space="preserve"> </w:t>
      </w:r>
      <w:r>
        <w:t>на предложенные образцы.</w:t>
      </w:r>
    </w:p>
    <w:p>
      <w:pPr>
        <w:pStyle w:val="7"/>
        <w:numPr>
          <w:ilvl w:val="3"/>
          <w:numId w:val="19"/>
        </w:numPr>
        <w:tabs>
          <w:tab w:val="left" w:pos="2137"/>
        </w:tabs>
        <w:spacing w:before="0" w:after="0" w:line="362" w:lineRule="auto"/>
        <w:ind w:left="233" w:right="180" w:firstLine="710"/>
        <w:jc w:val="both"/>
        <w:rPr>
          <w:sz w:val="28"/>
        </w:rPr>
      </w:pPr>
      <w:r>
        <w:rPr>
          <w:sz w:val="28"/>
        </w:rPr>
        <w:t>У обучающегося будут сформированы следующие умения самоорганизации как части универсальных регулятивных учебных действий:</w:t>
      </w:r>
    </w:p>
    <w:p>
      <w:pPr>
        <w:pStyle w:val="5"/>
        <w:spacing w:line="357" w:lineRule="auto"/>
        <w:ind w:left="944" w:right="326" w:firstLine="0"/>
      </w:pPr>
      <w:r>
        <w:t>планировать</w:t>
      </w:r>
      <w:r>
        <w:rPr>
          <w:spacing w:val="-9"/>
        </w:rPr>
        <w:t xml:space="preserve"> </w:t>
      </w:r>
      <w:r>
        <w:t>действия</w:t>
      </w:r>
      <w:r>
        <w:rPr>
          <w:spacing w:val="-6"/>
        </w:rPr>
        <w:t xml:space="preserve"> </w:t>
      </w:r>
      <w:r>
        <w:t>по</w:t>
      </w:r>
      <w:r>
        <w:rPr>
          <w:spacing w:val="-3"/>
        </w:rPr>
        <w:t xml:space="preserve"> </w:t>
      </w:r>
      <w:r>
        <w:t>решению</w:t>
      </w:r>
      <w:r>
        <w:rPr>
          <w:spacing w:val="-4"/>
        </w:rPr>
        <w:t xml:space="preserve"> </w:t>
      </w:r>
      <w:r>
        <w:t>учебной</w:t>
      </w:r>
      <w:r>
        <w:rPr>
          <w:spacing w:val="-7"/>
        </w:rPr>
        <w:t xml:space="preserve"> </w:t>
      </w:r>
      <w:r>
        <w:t>задачи</w:t>
      </w:r>
      <w:r>
        <w:rPr>
          <w:spacing w:val="-7"/>
        </w:rPr>
        <w:t xml:space="preserve"> </w:t>
      </w:r>
      <w:r>
        <w:t>для</w:t>
      </w:r>
      <w:r>
        <w:rPr>
          <w:spacing w:val="-5"/>
        </w:rPr>
        <w:t xml:space="preserve"> </w:t>
      </w:r>
      <w:r>
        <w:t>получения</w:t>
      </w:r>
      <w:r>
        <w:rPr>
          <w:spacing w:val="-6"/>
        </w:rPr>
        <w:t xml:space="preserve"> </w:t>
      </w:r>
      <w:r>
        <w:t>результата; выстраивать последовательность выбранных действий.</w:t>
      </w:r>
    </w:p>
    <w:p>
      <w:pPr>
        <w:pStyle w:val="7"/>
        <w:numPr>
          <w:ilvl w:val="3"/>
          <w:numId w:val="19"/>
        </w:numPr>
        <w:tabs>
          <w:tab w:val="left" w:pos="2137"/>
        </w:tabs>
        <w:spacing w:before="0" w:after="0" w:line="357" w:lineRule="auto"/>
        <w:ind w:left="233" w:right="174" w:firstLine="710"/>
        <w:jc w:val="both"/>
        <w:rPr>
          <w:sz w:val="28"/>
        </w:rPr>
      </w:pPr>
      <w:r>
        <w:rPr>
          <w:sz w:val="28"/>
        </w:rPr>
        <w:t>У обучающегося будут регулятивных сформированы следующие умения самоконтроля как части универсальных учебных действий:</w:t>
      </w:r>
    </w:p>
    <w:p>
      <w:pPr>
        <w:pStyle w:val="5"/>
        <w:spacing w:before="2" w:line="362" w:lineRule="auto"/>
        <w:ind w:left="944" w:right="1808" w:firstLine="0"/>
      </w:pPr>
      <w:r>
        <w:t>устанавливать причины успеха (неудач) учебной деятельности; корректировать</w:t>
      </w:r>
      <w:r>
        <w:rPr>
          <w:spacing w:val="-12"/>
        </w:rPr>
        <w:t xml:space="preserve"> </w:t>
      </w:r>
      <w:r>
        <w:t>свои</w:t>
      </w:r>
      <w:r>
        <w:rPr>
          <w:spacing w:val="-5"/>
        </w:rPr>
        <w:t xml:space="preserve"> </w:t>
      </w:r>
      <w:r>
        <w:t>учебные</w:t>
      </w:r>
      <w:r>
        <w:rPr>
          <w:spacing w:val="-8"/>
        </w:rPr>
        <w:t xml:space="preserve"> </w:t>
      </w:r>
      <w:r>
        <w:t>действия</w:t>
      </w:r>
      <w:r>
        <w:rPr>
          <w:spacing w:val="-5"/>
        </w:rPr>
        <w:t xml:space="preserve"> </w:t>
      </w:r>
      <w:r>
        <w:t>для</w:t>
      </w:r>
      <w:r>
        <w:rPr>
          <w:spacing w:val="-7"/>
        </w:rPr>
        <w:t xml:space="preserve"> </w:t>
      </w:r>
      <w:r>
        <w:t>преодоления</w:t>
      </w:r>
      <w:r>
        <w:rPr>
          <w:spacing w:val="-9"/>
        </w:rPr>
        <w:t xml:space="preserve"> </w:t>
      </w:r>
      <w:r>
        <w:rPr>
          <w:spacing w:val="-2"/>
        </w:rPr>
        <w:t>ошибок.</w:t>
      </w:r>
    </w:p>
    <w:p>
      <w:pPr>
        <w:pStyle w:val="7"/>
        <w:numPr>
          <w:ilvl w:val="3"/>
          <w:numId w:val="19"/>
        </w:numPr>
        <w:tabs>
          <w:tab w:val="left" w:pos="2137"/>
        </w:tabs>
        <w:spacing w:before="0" w:after="0" w:line="360" w:lineRule="auto"/>
        <w:ind w:left="233" w:right="170" w:firstLine="710"/>
        <w:jc w:val="both"/>
        <w:rPr>
          <w:sz w:val="28"/>
        </w:rPr>
      </w:pPr>
      <w:r>
        <w:rPr>
          <w:sz w:val="28"/>
        </w:rPr>
        <w:t>Овладение</w:t>
      </w:r>
      <w:r>
        <w:rPr>
          <w:spacing w:val="-7"/>
          <w:sz w:val="28"/>
        </w:rPr>
        <w:t xml:space="preserve"> </w:t>
      </w:r>
      <w:r>
        <w:rPr>
          <w:sz w:val="28"/>
        </w:rPr>
        <w:t>системой</w:t>
      </w:r>
      <w:r>
        <w:rPr>
          <w:spacing w:val="-8"/>
          <w:sz w:val="28"/>
        </w:rPr>
        <w:t xml:space="preserve"> </w:t>
      </w:r>
      <w:r>
        <w:rPr>
          <w:sz w:val="28"/>
        </w:rPr>
        <w:t>универсальных</w:t>
      </w:r>
      <w:r>
        <w:rPr>
          <w:spacing w:val="-8"/>
          <w:sz w:val="28"/>
        </w:rPr>
        <w:t xml:space="preserve"> </w:t>
      </w:r>
      <w:r>
        <w:rPr>
          <w:sz w:val="28"/>
        </w:rPr>
        <w:t>учебных</w:t>
      </w:r>
      <w:r>
        <w:rPr>
          <w:spacing w:val="-11"/>
          <w:sz w:val="28"/>
        </w:rPr>
        <w:t xml:space="preserve"> </w:t>
      </w:r>
      <w:r>
        <w:rPr>
          <w:sz w:val="28"/>
        </w:rPr>
        <w:t>регулятивных</w:t>
      </w:r>
      <w:r>
        <w:rPr>
          <w:spacing w:val="-8"/>
          <w:sz w:val="28"/>
        </w:rPr>
        <w:t xml:space="preserve"> </w:t>
      </w:r>
      <w:r>
        <w:rPr>
          <w:sz w:val="28"/>
        </w:rPr>
        <w:t>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w:t>
      </w:r>
      <w:r>
        <w:rPr>
          <w:spacing w:val="40"/>
          <w:sz w:val="28"/>
        </w:rPr>
        <w:t xml:space="preserve"> </w:t>
      </w:r>
      <w:r>
        <w:rPr>
          <w:sz w:val="28"/>
        </w:rPr>
        <w:t>устойчивого</w:t>
      </w:r>
      <w:r>
        <w:rPr>
          <w:spacing w:val="40"/>
          <w:sz w:val="28"/>
        </w:rPr>
        <w:t xml:space="preserve"> </w:t>
      </w:r>
      <w:r>
        <w:rPr>
          <w:sz w:val="28"/>
        </w:rPr>
        <w:t>поведения,</w:t>
      </w:r>
      <w:r>
        <w:rPr>
          <w:spacing w:val="40"/>
          <w:sz w:val="28"/>
        </w:rPr>
        <w:t xml:space="preserve"> </w:t>
      </w:r>
      <w:r>
        <w:rPr>
          <w:sz w:val="28"/>
        </w:rPr>
        <w:t>эмоционального</w:t>
      </w:r>
      <w:r>
        <w:rPr>
          <w:spacing w:val="40"/>
          <w:sz w:val="28"/>
        </w:rPr>
        <w:t xml:space="preserve"> </w:t>
      </w:r>
      <w:r>
        <w:rPr>
          <w:sz w:val="28"/>
        </w:rPr>
        <w:t>душевного</w:t>
      </w:r>
      <w:r>
        <w:rPr>
          <w:spacing w:val="40"/>
          <w:sz w:val="28"/>
        </w:rPr>
        <w:t xml:space="preserve"> </w:t>
      </w:r>
      <w:r>
        <w:rPr>
          <w:sz w:val="28"/>
        </w:rPr>
        <w:t>равновесия</w:t>
      </w:r>
    </w:p>
    <w:p>
      <w:pPr>
        <w:spacing w:after="0" w:line="360" w:lineRule="auto"/>
        <w:jc w:val="both"/>
        <w:rPr>
          <w:sz w:val="28"/>
        </w:rPr>
        <w:sectPr>
          <w:pgSz w:w="11910" w:h="16840"/>
          <w:pgMar w:top="1020" w:right="400" w:bottom="740" w:left="900" w:header="569" w:footer="541" w:gutter="0"/>
          <w:cols w:space="720" w:num="1"/>
        </w:sectPr>
      </w:pPr>
    </w:p>
    <w:p>
      <w:pPr>
        <w:pStyle w:val="5"/>
        <w:spacing w:before="92"/>
        <w:ind w:firstLine="0"/>
      </w:pPr>
      <w:r>
        <w:t>и</w:t>
      </w:r>
      <w:r>
        <w:rPr>
          <w:spacing w:val="-3"/>
        </w:rPr>
        <w:t xml:space="preserve"> </w:t>
      </w:r>
      <w:r>
        <w:t>так</w:t>
      </w:r>
      <w:r>
        <w:rPr>
          <w:spacing w:val="-3"/>
        </w:rPr>
        <w:t xml:space="preserve"> </w:t>
      </w:r>
      <w:r>
        <w:rPr>
          <w:spacing w:val="-2"/>
        </w:rPr>
        <w:t>далее).</w:t>
      </w:r>
    </w:p>
    <w:p>
      <w:pPr>
        <w:pStyle w:val="7"/>
        <w:numPr>
          <w:ilvl w:val="2"/>
          <w:numId w:val="19"/>
        </w:numPr>
        <w:tabs>
          <w:tab w:val="left" w:pos="1926"/>
        </w:tabs>
        <w:spacing w:before="162" w:after="0" w:line="240" w:lineRule="auto"/>
        <w:ind w:left="1926" w:right="0" w:hanging="982"/>
        <w:jc w:val="both"/>
        <w:rPr>
          <w:sz w:val="28"/>
        </w:rPr>
      </w:pPr>
      <w:r>
        <w:rPr>
          <w:sz w:val="28"/>
        </w:rPr>
        <w:t>Предметные</w:t>
      </w:r>
      <w:r>
        <w:rPr>
          <w:spacing w:val="-12"/>
          <w:sz w:val="28"/>
        </w:rPr>
        <w:t xml:space="preserve"> </w:t>
      </w:r>
      <w:r>
        <w:rPr>
          <w:sz w:val="28"/>
        </w:rPr>
        <w:t>результаты</w:t>
      </w:r>
      <w:r>
        <w:rPr>
          <w:spacing w:val="-12"/>
          <w:sz w:val="28"/>
        </w:rPr>
        <w:t xml:space="preserve"> </w:t>
      </w:r>
      <w:r>
        <w:rPr>
          <w:sz w:val="28"/>
        </w:rPr>
        <w:t>изучения</w:t>
      </w:r>
      <w:r>
        <w:rPr>
          <w:spacing w:val="-11"/>
          <w:sz w:val="28"/>
        </w:rPr>
        <w:t xml:space="preserve"> </w:t>
      </w:r>
      <w:r>
        <w:rPr>
          <w:spacing w:val="-2"/>
          <w:sz w:val="28"/>
        </w:rPr>
        <w:t>музыки.</w:t>
      </w:r>
    </w:p>
    <w:p>
      <w:pPr>
        <w:pStyle w:val="7"/>
        <w:numPr>
          <w:ilvl w:val="3"/>
          <w:numId w:val="19"/>
        </w:numPr>
        <w:tabs>
          <w:tab w:val="left" w:pos="2137"/>
        </w:tabs>
        <w:spacing w:before="158" w:after="0" w:line="360" w:lineRule="auto"/>
        <w:ind w:left="233" w:right="174" w:firstLine="710"/>
        <w:jc w:val="both"/>
        <w:rPr>
          <w:sz w:val="28"/>
        </w:rPr>
      </w:pPr>
      <w:r>
        <w:rPr>
          <w:sz w:val="28"/>
        </w:rPr>
        <w:t>Предметные результаты характеризуют начальный этап формирования</w:t>
      </w:r>
      <w:r>
        <w:rPr>
          <w:spacing w:val="40"/>
          <w:sz w:val="28"/>
        </w:rPr>
        <w:t xml:space="preserve">  </w:t>
      </w:r>
      <w:r>
        <w:rPr>
          <w:sz w:val="28"/>
        </w:rPr>
        <w:t>у</w:t>
      </w:r>
      <w:r>
        <w:rPr>
          <w:spacing w:val="80"/>
          <w:w w:val="150"/>
          <w:sz w:val="28"/>
        </w:rPr>
        <w:t xml:space="preserve"> </w:t>
      </w:r>
      <w:r>
        <w:rPr>
          <w:sz w:val="28"/>
        </w:rPr>
        <w:t>обучающихся</w:t>
      </w:r>
      <w:r>
        <w:rPr>
          <w:spacing w:val="80"/>
          <w:w w:val="150"/>
          <w:sz w:val="28"/>
        </w:rPr>
        <w:t xml:space="preserve"> </w:t>
      </w:r>
      <w:r>
        <w:rPr>
          <w:sz w:val="28"/>
        </w:rPr>
        <w:t>основ</w:t>
      </w:r>
      <w:r>
        <w:rPr>
          <w:spacing w:val="80"/>
          <w:w w:val="150"/>
          <w:sz w:val="28"/>
        </w:rPr>
        <w:t xml:space="preserve"> </w:t>
      </w:r>
      <w:r>
        <w:rPr>
          <w:sz w:val="28"/>
        </w:rPr>
        <w:t>музыкальной</w:t>
      </w:r>
      <w:r>
        <w:rPr>
          <w:spacing w:val="80"/>
          <w:w w:val="150"/>
          <w:sz w:val="28"/>
        </w:rPr>
        <w:t xml:space="preserve"> </w:t>
      </w:r>
      <w:r>
        <w:rPr>
          <w:sz w:val="28"/>
        </w:rPr>
        <w:t>культуры</w:t>
      </w:r>
      <w:r>
        <w:rPr>
          <w:spacing w:val="80"/>
          <w:w w:val="150"/>
          <w:sz w:val="28"/>
        </w:rPr>
        <w:t xml:space="preserve"> </w:t>
      </w:r>
      <w:r>
        <w:rPr>
          <w:sz w:val="28"/>
        </w:rPr>
        <w:t>и</w:t>
      </w:r>
      <w:r>
        <w:rPr>
          <w:spacing w:val="80"/>
          <w:w w:val="150"/>
          <w:sz w:val="28"/>
        </w:rPr>
        <w:t xml:space="preserve"> </w:t>
      </w:r>
      <w:r>
        <w:rPr>
          <w:sz w:val="28"/>
        </w:rPr>
        <w:t>проявляются</w:t>
      </w:r>
      <w:r>
        <w:rPr>
          <w:spacing w:val="80"/>
          <w:sz w:val="28"/>
        </w:rPr>
        <w:t xml:space="preserve"> </w:t>
      </w:r>
      <w:r>
        <w:rPr>
          <w:sz w:val="28"/>
        </w:rPr>
        <w:t>в</w:t>
      </w:r>
      <w:r>
        <w:rPr>
          <w:spacing w:val="40"/>
          <w:sz w:val="28"/>
        </w:rPr>
        <w:t xml:space="preserve"> </w:t>
      </w:r>
      <w:r>
        <w:rPr>
          <w:sz w:val="28"/>
        </w:rPr>
        <w:t>способности</w:t>
      </w:r>
      <w:r>
        <w:rPr>
          <w:spacing w:val="40"/>
          <w:sz w:val="28"/>
        </w:rPr>
        <w:t xml:space="preserve"> </w:t>
      </w:r>
      <w:r>
        <w:rPr>
          <w:sz w:val="28"/>
        </w:rPr>
        <w:t>к</w:t>
      </w:r>
      <w:r>
        <w:rPr>
          <w:spacing w:val="40"/>
          <w:sz w:val="28"/>
        </w:rPr>
        <w:t xml:space="preserve"> </w:t>
      </w:r>
      <w:r>
        <w:rPr>
          <w:sz w:val="28"/>
        </w:rPr>
        <w:t>музыкальной</w:t>
      </w:r>
      <w:r>
        <w:rPr>
          <w:spacing w:val="40"/>
          <w:sz w:val="28"/>
        </w:rPr>
        <w:t xml:space="preserve"> </w:t>
      </w:r>
      <w:r>
        <w:rPr>
          <w:sz w:val="28"/>
        </w:rPr>
        <w:t>деятельности,</w:t>
      </w:r>
      <w:r>
        <w:rPr>
          <w:spacing w:val="40"/>
          <w:sz w:val="28"/>
        </w:rPr>
        <w:t xml:space="preserve"> </w:t>
      </w:r>
      <w:r>
        <w:rPr>
          <w:sz w:val="28"/>
        </w:rPr>
        <w:t>потребности</w:t>
      </w:r>
      <w:r>
        <w:rPr>
          <w:spacing w:val="40"/>
          <w:sz w:val="28"/>
        </w:rPr>
        <w:t xml:space="preserve"> </w:t>
      </w:r>
      <w:r>
        <w:rPr>
          <w:sz w:val="28"/>
        </w:rPr>
        <w:t>в</w:t>
      </w:r>
      <w:r>
        <w:rPr>
          <w:spacing w:val="40"/>
          <w:sz w:val="28"/>
        </w:rPr>
        <w:t xml:space="preserve"> </w:t>
      </w:r>
      <w:r>
        <w:rPr>
          <w:sz w:val="28"/>
        </w:rPr>
        <w:t>регулярном</w:t>
      </w:r>
      <w:r>
        <w:rPr>
          <w:spacing w:val="40"/>
          <w:sz w:val="28"/>
        </w:rPr>
        <w:t xml:space="preserve"> </w:t>
      </w:r>
      <w:r>
        <w:rPr>
          <w:sz w:val="28"/>
        </w:rPr>
        <w:t>общении</w:t>
      </w:r>
      <w:r>
        <w:rPr>
          <w:spacing w:val="80"/>
          <w:sz w:val="28"/>
        </w:rPr>
        <w:t xml:space="preserve"> </w:t>
      </w:r>
      <w:r>
        <w:rPr>
          <w:sz w:val="28"/>
        </w:rPr>
        <w:t>с</w:t>
      </w:r>
      <w:r>
        <w:rPr>
          <w:spacing w:val="80"/>
          <w:w w:val="150"/>
          <w:sz w:val="28"/>
        </w:rPr>
        <w:t xml:space="preserve"> </w:t>
      </w:r>
      <w:r>
        <w:rPr>
          <w:sz w:val="28"/>
        </w:rPr>
        <w:t>музыкальным</w:t>
      </w:r>
      <w:r>
        <w:rPr>
          <w:spacing w:val="80"/>
          <w:w w:val="150"/>
          <w:sz w:val="28"/>
        </w:rPr>
        <w:t xml:space="preserve"> </w:t>
      </w:r>
      <w:r>
        <w:rPr>
          <w:sz w:val="28"/>
        </w:rPr>
        <w:t>искусством,</w:t>
      </w:r>
      <w:r>
        <w:rPr>
          <w:spacing w:val="80"/>
          <w:w w:val="150"/>
          <w:sz w:val="28"/>
        </w:rPr>
        <w:t xml:space="preserve"> </w:t>
      </w:r>
      <w:r>
        <w:rPr>
          <w:sz w:val="28"/>
        </w:rPr>
        <w:t>позитивном</w:t>
      </w:r>
      <w:r>
        <w:rPr>
          <w:spacing w:val="80"/>
          <w:w w:val="150"/>
          <w:sz w:val="28"/>
        </w:rPr>
        <w:t xml:space="preserve"> </w:t>
      </w:r>
      <w:r>
        <w:rPr>
          <w:sz w:val="28"/>
        </w:rPr>
        <w:t>ценностном</w:t>
      </w:r>
      <w:r>
        <w:rPr>
          <w:spacing w:val="80"/>
          <w:w w:val="150"/>
          <w:sz w:val="28"/>
        </w:rPr>
        <w:t xml:space="preserve"> </w:t>
      </w:r>
      <w:r>
        <w:rPr>
          <w:sz w:val="28"/>
        </w:rPr>
        <w:t>отношении</w:t>
      </w:r>
      <w:r>
        <w:rPr>
          <w:spacing w:val="80"/>
          <w:w w:val="150"/>
          <w:sz w:val="28"/>
        </w:rPr>
        <w:t xml:space="preserve"> </w:t>
      </w:r>
      <w:r>
        <w:rPr>
          <w:sz w:val="28"/>
        </w:rPr>
        <w:t>к</w:t>
      </w:r>
      <w:r>
        <w:rPr>
          <w:spacing w:val="80"/>
          <w:w w:val="150"/>
          <w:sz w:val="28"/>
        </w:rPr>
        <w:t xml:space="preserve"> </w:t>
      </w:r>
      <w:r>
        <w:rPr>
          <w:sz w:val="28"/>
        </w:rPr>
        <w:t>музыке</w:t>
      </w:r>
      <w:r>
        <w:rPr>
          <w:spacing w:val="80"/>
          <w:sz w:val="28"/>
        </w:rPr>
        <w:t xml:space="preserve"> </w:t>
      </w:r>
      <w:r>
        <w:rPr>
          <w:sz w:val="28"/>
        </w:rPr>
        <w:t>как важному элементу своей жизни.</w:t>
      </w:r>
    </w:p>
    <w:p>
      <w:pPr>
        <w:pStyle w:val="5"/>
        <w:spacing w:before="6" w:line="357" w:lineRule="auto"/>
        <w:ind w:left="944" w:right="177" w:firstLine="0"/>
      </w:pPr>
      <w:r>
        <w:t>Обучающиеся, освоившие основную образовательную программу по музыке:</w:t>
      </w:r>
      <w:r>
        <w:rPr>
          <w:spacing w:val="40"/>
        </w:rPr>
        <w:t xml:space="preserve"> </w:t>
      </w:r>
      <w:r>
        <w:t>с</w:t>
      </w:r>
      <w:r>
        <w:rPr>
          <w:spacing w:val="45"/>
        </w:rPr>
        <w:t xml:space="preserve">  </w:t>
      </w:r>
      <w:r>
        <w:t>интересом</w:t>
      </w:r>
      <w:r>
        <w:rPr>
          <w:spacing w:val="46"/>
        </w:rPr>
        <w:t xml:space="preserve">  </w:t>
      </w:r>
      <w:r>
        <w:t>занимаются</w:t>
      </w:r>
      <w:r>
        <w:rPr>
          <w:spacing w:val="45"/>
        </w:rPr>
        <w:t xml:space="preserve">  </w:t>
      </w:r>
      <w:r>
        <w:t>музыкой,</w:t>
      </w:r>
      <w:r>
        <w:rPr>
          <w:spacing w:val="46"/>
        </w:rPr>
        <w:t xml:space="preserve">  </w:t>
      </w:r>
      <w:r>
        <w:t>любят</w:t>
      </w:r>
      <w:r>
        <w:rPr>
          <w:spacing w:val="45"/>
        </w:rPr>
        <w:t xml:space="preserve">  </w:t>
      </w:r>
      <w:r>
        <w:t>петь,</w:t>
      </w:r>
      <w:r>
        <w:rPr>
          <w:spacing w:val="46"/>
        </w:rPr>
        <w:t xml:space="preserve">  </w:t>
      </w:r>
      <w:r>
        <w:t>играть</w:t>
      </w:r>
      <w:r>
        <w:rPr>
          <w:spacing w:val="44"/>
        </w:rPr>
        <w:t xml:space="preserve">  </w:t>
      </w:r>
      <w:r>
        <w:t>на</w:t>
      </w:r>
      <w:r>
        <w:rPr>
          <w:spacing w:val="46"/>
        </w:rPr>
        <w:t xml:space="preserve">  </w:t>
      </w:r>
      <w:r>
        <w:rPr>
          <w:spacing w:val="-2"/>
        </w:rPr>
        <w:t>доступных</w:t>
      </w:r>
    </w:p>
    <w:p>
      <w:pPr>
        <w:pStyle w:val="5"/>
        <w:spacing w:before="5" w:line="357" w:lineRule="auto"/>
        <w:ind w:right="179" w:firstLine="0"/>
      </w:pPr>
      <w:r>
        <w:t>музыкальных инструментах, умеют слушать серьёзную музыку, знают правила поведения в театре, концертном зале;</w:t>
      </w:r>
    </w:p>
    <w:p>
      <w:pPr>
        <w:pStyle w:val="5"/>
        <w:spacing w:before="6"/>
        <w:ind w:left="944" w:firstLine="0"/>
      </w:pPr>
      <w:r>
        <w:t>сознательно</w:t>
      </w:r>
      <w:r>
        <w:rPr>
          <w:spacing w:val="-8"/>
        </w:rPr>
        <w:t xml:space="preserve"> </w:t>
      </w:r>
      <w:r>
        <w:t>стремятся</w:t>
      </w:r>
      <w:r>
        <w:rPr>
          <w:spacing w:val="-7"/>
        </w:rPr>
        <w:t xml:space="preserve"> </w:t>
      </w:r>
      <w:r>
        <w:t>к</w:t>
      </w:r>
      <w:r>
        <w:rPr>
          <w:spacing w:val="-8"/>
        </w:rPr>
        <w:t xml:space="preserve"> </w:t>
      </w:r>
      <w:r>
        <w:t>развитию</w:t>
      </w:r>
      <w:r>
        <w:rPr>
          <w:spacing w:val="-8"/>
        </w:rPr>
        <w:t xml:space="preserve"> </w:t>
      </w:r>
      <w:r>
        <w:t>своих</w:t>
      </w:r>
      <w:r>
        <w:rPr>
          <w:spacing w:val="-8"/>
        </w:rPr>
        <w:t xml:space="preserve"> </w:t>
      </w:r>
      <w:r>
        <w:t>музыкальных</w:t>
      </w:r>
      <w:r>
        <w:rPr>
          <w:spacing w:val="-12"/>
        </w:rPr>
        <w:t xml:space="preserve"> </w:t>
      </w:r>
      <w:r>
        <w:rPr>
          <w:spacing w:val="-2"/>
        </w:rPr>
        <w:t>способностей;</w:t>
      </w:r>
    </w:p>
    <w:p>
      <w:pPr>
        <w:pStyle w:val="5"/>
        <w:spacing w:before="163" w:line="360" w:lineRule="auto"/>
        <w:ind w:right="175"/>
      </w:pPr>
      <w: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pPr>
        <w:pStyle w:val="5"/>
        <w:spacing w:line="362" w:lineRule="auto"/>
        <w:ind w:right="173"/>
      </w:pPr>
      <w:r>
        <w:t>имеют опыт восприятия, исполнения музыки разных жанров, творческой деятельности в различных смежных видах искусства;</w:t>
      </w:r>
    </w:p>
    <w:p>
      <w:pPr>
        <w:pStyle w:val="5"/>
        <w:spacing w:line="357" w:lineRule="auto"/>
        <w:ind w:left="944" w:right="286" w:firstLine="0"/>
      </w:pPr>
      <w:r>
        <w:t>с</w:t>
      </w:r>
      <w:r>
        <w:rPr>
          <w:spacing w:val="-7"/>
        </w:rPr>
        <w:t xml:space="preserve"> </w:t>
      </w:r>
      <w:r>
        <w:t>уважением</w:t>
      </w:r>
      <w:r>
        <w:rPr>
          <w:spacing w:val="-7"/>
        </w:rPr>
        <w:t xml:space="preserve"> </w:t>
      </w:r>
      <w:r>
        <w:t>относятся</w:t>
      </w:r>
      <w:r>
        <w:rPr>
          <w:spacing w:val="-7"/>
        </w:rPr>
        <w:t xml:space="preserve"> </w:t>
      </w:r>
      <w:r>
        <w:t>к</w:t>
      </w:r>
      <w:r>
        <w:rPr>
          <w:spacing w:val="-8"/>
        </w:rPr>
        <w:t xml:space="preserve"> </w:t>
      </w:r>
      <w:r>
        <w:t>достижениям</w:t>
      </w:r>
      <w:r>
        <w:rPr>
          <w:spacing w:val="-7"/>
        </w:rPr>
        <w:t xml:space="preserve"> </w:t>
      </w:r>
      <w:r>
        <w:t>отечественной</w:t>
      </w:r>
      <w:r>
        <w:rPr>
          <w:spacing w:val="-8"/>
        </w:rPr>
        <w:t xml:space="preserve"> </w:t>
      </w:r>
      <w:r>
        <w:t>музыкальной</w:t>
      </w:r>
      <w:r>
        <w:rPr>
          <w:spacing w:val="-8"/>
        </w:rPr>
        <w:t xml:space="preserve"> </w:t>
      </w:r>
      <w:r>
        <w:t>культуры; стремятся к расширению своего музыкального кругозора.</w:t>
      </w:r>
    </w:p>
    <w:p>
      <w:pPr>
        <w:pStyle w:val="7"/>
        <w:numPr>
          <w:ilvl w:val="3"/>
          <w:numId w:val="19"/>
        </w:numPr>
        <w:tabs>
          <w:tab w:val="left" w:pos="2137"/>
        </w:tabs>
        <w:spacing w:before="0" w:after="0" w:line="362" w:lineRule="auto"/>
        <w:ind w:left="233" w:right="166" w:firstLine="710"/>
        <w:jc w:val="both"/>
        <w:rPr>
          <w:sz w:val="28"/>
        </w:rPr>
      </w:pPr>
      <w:r>
        <w:rPr>
          <w:sz w:val="28"/>
        </w:rPr>
        <w:t>К концу изучения модуля № 1 «Музыкальная грамота»</w:t>
      </w:r>
      <w:r>
        <w:rPr>
          <w:spacing w:val="40"/>
          <w:sz w:val="28"/>
        </w:rPr>
        <w:t xml:space="preserve"> </w:t>
      </w:r>
      <w:r>
        <w:rPr>
          <w:sz w:val="28"/>
        </w:rPr>
        <w:t>обучающийся научится:</w:t>
      </w:r>
    </w:p>
    <w:p>
      <w:pPr>
        <w:pStyle w:val="5"/>
        <w:spacing w:line="362" w:lineRule="auto"/>
        <w:ind w:right="178"/>
      </w:pPr>
      <w:r>
        <w:t>классифицировать звуки:</w:t>
      </w:r>
      <w:r>
        <w:rPr>
          <w:spacing w:val="-2"/>
        </w:rPr>
        <w:t xml:space="preserve"> </w:t>
      </w:r>
      <w:r>
        <w:t>шумовые и музыкальные, длинные, короткие, тихие, громкие, низкие, высокие;</w:t>
      </w:r>
    </w:p>
    <w:p>
      <w:pPr>
        <w:pStyle w:val="5"/>
        <w:spacing w:line="362" w:lineRule="auto"/>
        <w:ind w:right="167"/>
      </w:pPr>
      <w:r>
        <w:t>различать элементы музыкального языка (темп, тембр, регистр, динамика, ритм, мелодия, аккомпанемент и другое), уметь объяснить значение соответствующих терминов;</w:t>
      </w:r>
    </w:p>
    <w:p>
      <w:pPr>
        <w:pStyle w:val="5"/>
        <w:spacing w:line="362" w:lineRule="auto"/>
        <w:ind w:right="179"/>
      </w:pPr>
      <w:r>
        <w:t>различать изобразительные и выразительные интонации, находить признаки сходства и различия музыкальных и речевых интонаций;</w:t>
      </w:r>
    </w:p>
    <w:p>
      <w:pPr>
        <w:pStyle w:val="5"/>
        <w:spacing w:line="320" w:lineRule="exact"/>
        <w:ind w:left="944" w:firstLine="0"/>
      </w:pPr>
      <w:r>
        <w:t>различать</w:t>
      </w:r>
      <w:r>
        <w:rPr>
          <w:spacing w:val="-9"/>
        </w:rPr>
        <w:t xml:space="preserve"> </w:t>
      </w:r>
      <w:r>
        <w:t>на</w:t>
      </w:r>
      <w:r>
        <w:rPr>
          <w:spacing w:val="-7"/>
        </w:rPr>
        <w:t xml:space="preserve"> </w:t>
      </w:r>
      <w:r>
        <w:t>слух</w:t>
      </w:r>
      <w:r>
        <w:rPr>
          <w:spacing w:val="-10"/>
        </w:rPr>
        <w:t xml:space="preserve"> </w:t>
      </w:r>
      <w:r>
        <w:t>принципы</w:t>
      </w:r>
      <w:r>
        <w:rPr>
          <w:spacing w:val="-8"/>
        </w:rPr>
        <w:t xml:space="preserve"> </w:t>
      </w:r>
      <w:r>
        <w:t>развития:</w:t>
      </w:r>
      <w:r>
        <w:rPr>
          <w:spacing w:val="-11"/>
        </w:rPr>
        <w:t xml:space="preserve"> </w:t>
      </w:r>
      <w:r>
        <w:t>повтор,</w:t>
      </w:r>
      <w:r>
        <w:rPr>
          <w:spacing w:val="-5"/>
        </w:rPr>
        <w:t xml:space="preserve"> </w:t>
      </w:r>
      <w:r>
        <w:t>контраст,</w:t>
      </w:r>
      <w:r>
        <w:rPr>
          <w:spacing w:val="-4"/>
        </w:rPr>
        <w:t xml:space="preserve"> </w:t>
      </w:r>
      <w:r>
        <w:rPr>
          <w:spacing w:val="-2"/>
        </w:rPr>
        <w:t>варьирование;</w:t>
      </w:r>
    </w:p>
    <w:p>
      <w:pPr>
        <w:pStyle w:val="5"/>
        <w:spacing w:before="134"/>
        <w:ind w:left="944" w:firstLine="0"/>
      </w:pPr>
      <w:r>
        <w:t>понимать</w:t>
      </w:r>
      <w:r>
        <w:rPr>
          <w:spacing w:val="29"/>
        </w:rPr>
        <w:t xml:space="preserve">  </w:t>
      </w:r>
      <w:r>
        <w:t>значение</w:t>
      </w:r>
      <w:r>
        <w:rPr>
          <w:spacing w:val="33"/>
        </w:rPr>
        <w:t xml:space="preserve">  </w:t>
      </w:r>
      <w:r>
        <w:t>термина</w:t>
      </w:r>
      <w:r>
        <w:rPr>
          <w:spacing w:val="33"/>
        </w:rPr>
        <w:t xml:space="preserve">  </w:t>
      </w:r>
      <w:r>
        <w:t>«музыкальная</w:t>
      </w:r>
      <w:r>
        <w:rPr>
          <w:spacing w:val="31"/>
        </w:rPr>
        <w:t xml:space="preserve">  </w:t>
      </w:r>
      <w:r>
        <w:t>форма»,</w:t>
      </w:r>
      <w:r>
        <w:rPr>
          <w:spacing w:val="32"/>
        </w:rPr>
        <w:t xml:space="preserve">  </w:t>
      </w:r>
      <w:r>
        <w:t>определять</w:t>
      </w:r>
      <w:r>
        <w:rPr>
          <w:spacing w:val="29"/>
        </w:rPr>
        <w:t xml:space="preserve">  </w:t>
      </w:r>
      <w:r>
        <w:t>на</w:t>
      </w:r>
      <w:r>
        <w:rPr>
          <w:spacing w:val="31"/>
        </w:rPr>
        <w:t xml:space="preserve">  </w:t>
      </w:r>
      <w:r>
        <w:rPr>
          <w:spacing w:val="-4"/>
        </w:rPr>
        <w:t>слух</w:t>
      </w:r>
    </w:p>
    <w:p>
      <w:pPr>
        <w:spacing w:after="0"/>
        <w:sectPr>
          <w:pgSz w:w="11910" w:h="16840"/>
          <w:pgMar w:top="1020" w:right="400" w:bottom="740" w:left="900" w:header="569" w:footer="541" w:gutter="0"/>
          <w:cols w:space="720" w:num="1"/>
        </w:sectPr>
      </w:pPr>
    </w:p>
    <w:p>
      <w:pPr>
        <w:pStyle w:val="5"/>
        <w:spacing w:before="92" w:line="362" w:lineRule="auto"/>
        <w:ind w:right="175" w:firstLine="0"/>
      </w:pPr>
      <w:r>
        <w:t>простые музыкальные формы – двухчастную, трёхчастную и трёхчастную репризную, рондо, вариации;</w:t>
      </w:r>
    </w:p>
    <w:p>
      <w:pPr>
        <w:pStyle w:val="5"/>
        <w:spacing w:line="362" w:lineRule="auto"/>
        <w:ind w:left="944" w:right="1536" w:firstLine="0"/>
      </w:pPr>
      <w:r>
        <w:t>ориентироваться</w:t>
      </w:r>
      <w:r>
        <w:rPr>
          <w:spacing w:val="-5"/>
        </w:rPr>
        <w:t xml:space="preserve"> </w:t>
      </w:r>
      <w:r>
        <w:t>в</w:t>
      </w:r>
      <w:r>
        <w:rPr>
          <w:spacing w:val="-7"/>
        </w:rPr>
        <w:t xml:space="preserve"> </w:t>
      </w:r>
      <w:r>
        <w:t>нотной</w:t>
      </w:r>
      <w:r>
        <w:rPr>
          <w:spacing w:val="-6"/>
        </w:rPr>
        <w:t xml:space="preserve"> </w:t>
      </w:r>
      <w:r>
        <w:t>записи</w:t>
      </w:r>
      <w:r>
        <w:rPr>
          <w:spacing w:val="-7"/>
        </w:rPr>
        <w:t xml:space="preserve"> </w:t>
      </w:r>
      <w:r>
        <w:t>в</w:t>
      </w:r>
      <w:r>
        <w:rPr>
          <w:spacing w:val="-7"/>
        </w:rPr>
        <w:t xml:space="preserve"> </w:t>
      </w:r>
      <w:r>
        <w:t>пределах</w:t>
      </w:r>
      <w:r>
        <w:rPr>
          <w:spacing w:val="-10"/>
        </w:rPr>
        <w:t xml:space="preserve"> </w:t>
      </w:r>
      <w:r>
        <w:t>певческого</w:t>
      </w:r>
      <w:r>
        <w:rPr>
          <w:spacing w:val="-6"/>
        </w:rPr>
        <w:t xml:space="preserve"> </w:t>
      </w:r>
      <w:r>
        <w:t>диапазона; исполнять и создавать различные ритмические рисунки;</w:t>
      </w:r>
    </w:p>
    <w:p>
      <w:pPr>
        <w:pStyle w:val="5"/>
        <w:spacing w:line="320" w:lineRule="exact"/>
        <w:ind w:left="944" w:firstLine="0"/>
      </w:pPr>
      <w:r>
        <w:t>исполнять</w:t>
      </w:r>
      <w:r>
        <w:rPr>
          <w:spacing w:val="-10"/>
        </w:rPr>
        <w:t xml:space="preserve"> </w:t>
      </w:r>
      <w:r>
        <w:t>песни</w:t>
      </w:r>
      <w:r>
        <w:rPr>
          <w:spacing w:val="-8"/>
        </w:rPr>
        <w:t xml:space="preserve"> </w:t>
      </w:r>
      <w:r>
        <w:t>с</w:t>
      </w:r>
      <w:r>
        <w:rPr>
          <w:spacing w:val="-7"/>
        </w:rPr>
        <w:t xml:space="preserve"> </w:t>
      </w:r>
      <w:r>
        <w:t>простым</w:t>
      </w:r>
      <w:r>
        <w:rPr>
          <w:spacing w:val="-6"/>
        </w:rPr>
        <w:t xml:space="preserve"> </w:t>
      </w:r>
      <w:r>
        <w:t>мелодическим</w:t>
      </w:r>
      <w:r>
        <w:rPr>
          <w:spacing w:val="-7"/>
        </w:rPr>
        <w:t xml:space="preserve"> </w:t>
      </w:r>
      <w:r>
        <w:rPr>
          <w:spacing w:val="-2"/>
        </w:rPr>
        <w:t>рисунком.</w:t>
      </w:r>
    </w:p>
    <w:p>
      <w:pPr>
        <w:pStyle w:val="7"/>
        <w:numPr>
          <w:ilvl w:val="3"/>
          <w:numId w:val="19"/>
        </w:numPr>
        <w:tabs>
          <w:tab w:val="left" w:pos="2137"/>
        </w:tabs>
        <w:spacing w:before="150" w:after="0" w:line="362" w:lineRule="auto"/>
        <w:ind w:left="233" w:right="169" w:firstLine="710"/>
        <w:jc w:val="both"/>
        <w:rPr>
          <w:sz w:val="28"/>
        </w:rPr>
      </w:pPr>
      <w:r>
        <w:rPr>
          <w:sz w:val="28"/>
        </w:rPr>
        <w:t>К концу изучения модуля № 2 «Народная музыка России» обучающийся научится:</w:t>
      </w:r>
    </w:p>
    <w:p>
      <w:pPr>
        <w:pStyle w:val="5"/>
        <w:spacing w:line="360" w:lineRule="auto"/>
        <w:ind w:right="162"/>
      </w:pPr>
      <w: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pPr>
        <w:pStyle w:val="5"/>
        <w:spacing w:line="362" w:lineRule="auto"/>
        <w:ind w:right="176"/>
      </w:pPr>
      <w:r>
        <w:t>определять на слух и называть знакомые народные музыкальные</w:t>
      </w:r>
      <w:r>
        <w:rPr>
          <w:spacing w:val="40"/>
        </w:rPr>
        <w:t xml:space="preserve"> </w:t>
      </w:r>
      <w:r>
        <w:rPr>
          <w:spacing w:val="-2"/>
        </w:rPr>
        <w:t>инструменты;</w:t>
      </w:r>
    </w:p>
    <w:p>
      <w:pPr>
        <w:pStyle w:val="5"/>
        <w:spacing w:line="357" w:lineRule="auto"/>
        <w:ind w:right="173"/>
      </w:pPr>
      <w:r>
        <w:t>группировать народные музыкальные инструменты по принципу звукоизвлечения: духовые, ударные, струнные;</w:t>
      </w:r>
    </w:p>
    <w:p>
      <w:pPr>
        <w:pStyle w:val="5"/>
        <w:spacing w:line="357" w:lineRule="auto"/>
        <w:ind w:right="171"/>
      </w:pPr>
      <w:r>
        <w:t>определять</w:t>
      </w:r>
      <w:r>
        <w:rPr>
          <w:spacing w:val="80"/>
        </w:rPr>
        <w:t xml:space="preserve"> </w:t>
      </w:r>
      <w:r>
        <w:t>принадлежность</w:t>
      </w:r>
      <w:r>
        <w:rPr>
          <w:spacing w:val="80"/>
        </w:rPr>
        <w:t xml:space="preserve"> </w:t>
      </w:r>
      <w:r>
        <w:t>музыкальных</w:t>
      </w:r>
      <w:r>
        <w:rPr>
          <w:spacing w:val="80"/>
        </w:rPr>
        <w:t xml:space="preserve"> </w:t>
      </w:r>
      <w:r>
        <w:t>произведений</w:t>
      </w:r>
      <w:r>
        <w:rPr>
          <w:spacing w:val="80"/>
        </w:rPr>
        <w:t xml:space="preserve"> </w:t>
      </w:r>
      <w:r>
        <w:t>и</w:t>
      </w:r>
      <w:r>
        <w:rPr>
          <w:spacing w:val="80"/>
        </w:rPr>
        <w:t xml:space="preserve"> </w:t>
      </w:r>
      <w:r>
        <w:t>их</w:t>
      </w:r>
      <w:r>
        <w:rPr>
          <w:spacing w:val="80"/>
        </w:rPr>
        <w:t xml:space="preserve"> </w:t>
      </w:r>
      <w:r>
        <w:t>фрагментов к композиторскому или народному творчеству;</w:t>
      </w:r>
    </w:p>
    <w:p>
      <w:pPr>
        <w:pStyle w:val="5"/>
        <w:spacing w:before="3" w:line="362" w:lineRule="auto"/>
        <w:ind w:right="178"/>
      </w:pPr>
      <w:r>
        <w:t>различать</w:t>
      </w:r>
      <w:r>
        <w:rPr>
          <w:spacing w:val="80"/>
        </w:rPr>
        <w:t xml:space="preserve"> </w:t>
      </w:r>
      <w:r>
        <w:t>манеру</w:t>
      </w:r>
      <w:r>
        <w:rPr>
          <w:spacing w:val="80"/>
        </w:rPr>
        <w:t xml:space="preserve"> </w:t>
      </w:r>
      <w:r>
        <w:t>пения,</w:t>
      </w:r>
      <w:r>
        <w:rPr>
          <w:spacing w:val="80"/>
          <w:w w:val="150"/>
        </w:rPr>
        <w:t xml:space="preserve"> </w:t>
      </w:r>
      <w:r>
        <w:t>инструментального</w:t>
      </w:r>
      <w:r>
        <w:rPr>
          <w:spacing w:val="80"/>
        </w:rPr>
        <w:t xml:space="preserve"> </w:t>
      </w:r>
      <w:r>
        <w:t>исполнения,</w:t>
      </w:r>
      <w:r>
        <w:rPr>
          <w:spacing w:val="80"/>
          <w:w w:val="150"/>
        </w:rPr>
        <w:t xml:space="preserve"> </w:t>
      </w:r>
      <w:r>
        <w:t>типы</w:t>
      </w:r>
      <w:r>
        <w:rPr>
          <w:spacing w:val="80"/>
        </w:rPr>
        <w:t xml:space="preserve"> </w:t>
      </w:r>
      <w:r>
        <w:t>солистов</w:t>
      </w:r>
      <w:r>
        <w:rPr>
          <w:spacing w:val="40"/>
        </w:rPr>
        <w:t xml:space="preserve"> </w:t>
      </w:r>
      <w:r>
        <w:t>и коллективов – народных и академических;</w:t>
      </w:r>
    </w:p>
    <w:p>
      <w:pPr>
        <w:pStyle w:val="5"/>
        <w:spacing w:line="362" w:lineRule="auto"/>
        <w:ind w:right="176"/>
      </w:pPr>
      <w:r>
        <w:t>создавать</w:t>
      </w:r>
      <w:r>
        <w:rPr>
          <w:spacing w:val="80"/>
        </w:rPr>
        <w:t xml:space="preserve">  </w:t>
      </w:r>
      <w:r>
        <w:t>ритмический</w:t>
      </w:r>
      <w:r>
        <w:rPr>
          <w:spacing w:val="80"/>
        </w:rPr>
        <w:t xml:space="preserve">  </w:t>
      </w:r>
      <w:r>
        <w:t>аккомпанемент</w:t>
      </w:r>
      <w:r>
        <w:rPr>
          <w:spacing w:val="80"/>
        </w:rPr>
        <w:t xml:space="preserve">  </w:t>
      </w:r>
      <w:r>
        <w:t>на</w:t>
      </w:r>
      <w:r>
        <w:rPr>
          <w:spacing w:val="80"/>
        </w:rPr>
        <w:t xml:space="preserve">  </w:t>
      </w:r>
      <w:r>
        <w:t>ударных</w:t>
      </w:r>
      <w:r>
        <w:rPr>
          <w:spacing w:val="80"/>
        </w:rPr>
        <w:t xml:space="preserve">  </w:t>
      </w:r>
      <w:r>
        <w:t>инструментах</w:t>
      </w:r>
      <w:r>
        <w:rPr>
          <w:spacing w:val="40"/>
        </w:rPr>
        <w:t xml:space="preserve"> </w:t>
      </w:r>
      <w:r>
        <w:t>при исполнении народной песни;</w:t>
      </w:r>
    </w:p>
    <w:p>
      <w:pPr>
        <w:pStyle w:val="5"/>
        <w:spacing w:line="357" w:lineRule="auto"/>
        <w:ind w:right="177"/>
      </w:pPr>
      <w:r>
        <w:t>исполнять</w:t>
      </w:r>
      <w:r>
        <w:rPr>
          <w:spacing w:val="80"/>
        </w:rPr>
        <w:t xml:space="preserve"> </w:t>
      </w:r>
      <w:r>
        <w:t>народные</w:t>
      </w:r>
      <w:r>
        <w:rPr>
          <w:spacing w:val="80"/>
        </w:rPr>
        <w:t xml:space="preserve"> </w:t>
      </w:r>
      <w:r>
        <w:t>произведения</w:t>
      </w:r>
      <w:r>
        <w:rPr>
          <w:spacing w:val="80"/>
        </w:rPr>
        <w:t xml:space="preserve"> </w:t>
      </w:r>
      <w:r>
        <w:t>различных</w:t>
      </w:r>
      <w:r>
        <w:rPr>
          <w:spacing w:val="80"/>
        </w:rPr>
        <w:t xml:space="preserve"> </w:t>
      </w:r>
      <w:r>
        <w:t>жанров</w:t>
      </w:r>
      <w:r>
        <w:rPr>
          <w:spacing w:val="80"/>
        </w:rPr>
        <w:t xml:space="preserve"> </w:t>
      </w:r>
      <w:r>
        <w:t>с</w:t>
      </w:r>
      <w:r>
        <w:rPr>
          <w:spacing w:val="80"/>
        </w:rPr>
        <w:t xml:space="preserve"> </w:t>
      </w:r>
      <w:r>
        <w:t>сопровождением</w:t>
      </w:r>
      <w:r>
        <w:rPr>
          <w:spacing w:val="80"/>
        </w:rPr>
        <w:t xml:space="preserve"> </w:t>
      </w:r>
      <w:r>
        <w:t>и без сопровождения;</w:t>
      </w:r>
    </w:p>
    <w:p>
      <w:pPr>
        <w:pStyle w:val="5"/>
        <w:spacing w:line="357" w:lineRule="auto"/>
        <w:ind w:right="175"/>
      </w:pPr>
      <w:r>
        <w:t>участвовать в коллективной игре (импровизации) (вокальной, инструментальной, танцевальной) на основе освоенных фольклорных жанров.</w:t>
      </w:r>
    </w:p>
    <w:p>
      <w:pPr>
        <w:pStyle w:val="7"/>
        <w:numPr>
          <w:ilvl w:val="3"/>
          <w:numId w:val="19"/>
        </w:numPr>
        <w:tabs>
          <w:tab w:val="left" w:pos="2137"/>
        </w:tabs>
        <w:spacing w:before="1" w:after="0" w:line="362" w:lineRule="auto"/>
        <w:ind w:left="233" w:right="168" w:firstLine="710"/>
        <w:jc w:val="both"/>
        <w:rPr>
          <w:sz w:val="28"/>
        </w:rPr>
      </w:pPr>
      <w:r>
        <w:rPr>
          <w:sz w:val="28"/>
        </w:rPr>
        <w:t>К концу изучения модуля № 3 «Музыка народов мира» обучающийся научится:</w:t>
      </w:r>
    </w:p>
    <w:p>
      <w:pPr>
        <w:pStyle w:val="5"/>
        <w:spacing w:line="362" w:lineRule="auto"/>
        <w:ind w:right="178"/>
      </w:pPr>
      <w:r>
        <w:t>различать на слух и исполнять произведения народной и композиторской музыки других стран;</w:t>
      </w:r>
    </w:p>
    <w:p>
      <w:pPr>
        <w:pStyle w:val="5"/>
        <w:spacing w:line="357" w:lineRule="auto"/>
        <w:ind w:right="174"/>
      </w:pPr>
      <w:r>
        <w:t>определять</w:t>
      </w:r>
      <w:r>
        <w:rPr>
          <w:spacing w:val="40"/>
        </w:rPr>
        <w:t xml:space="preserve"> </w:t>
      </w:r>
      <w:r>
        <w:t>на</w:t>
      </w:r>
      <w:r>
        <w:rPr>
          <w:spacing w:val="40"/>
        </w:rPr>
        <w:t xml:space="preserve"> </w:t>
      </w:r>
      <w:r>
        <w:t>слух</w:t>
      </w:r>
      <w:r>
        <w:rPr>
          <w:spacing w:val="40"/>
        </w:rPr>
        <w:t xml:space="preserve"> </w:t>
      </w:r>
      <w:r>
        <w:t>принадлежность</w:t>
      </w:r>
      <w:r>
        <w:rPr>
          <w:spacing w:val="40"/>
        </w:rPr>
        <w:t xml:space="preserve"> </w:t>
      </w:r>
      <w:r>
        <w:t>народных</w:t>
      </w:r>
      <w:r>
        <w:rPr>
          <w:spacing w:val="40"/>
        </w:rPr>
        <w:t xml:space="preserve"> </w:t>
      </w:r>
      <w:r>
        <w:t>музыкальных</w:t>
      </w:r>
      <w:r>
        <w:rPr>
          <w:spacing w:val="40"/>
        </w:rPr>
        <w:t xml:space="preserve"> </w:t>
      </w:r>
      <w:r>
        <w:t>инструментов</w:t>
      </w:r>
      <w:r>
        <w:rPr>
          <w:spacing w:val="80"/>
        </w:rPr>
        <w:t xml:space="preserve"> </w:t>
      </w:r>
      <w:r>
        <w:t>к группам духовых, струнных, ударно-шумовых инструментов;</w:t>
      </w:r>
    </w:p>
    <w:p>
      <w:pPr>
        <w:spacing w:after="0" w:line="357" w:lineRule="auto"/>
        <w:sectPr>
          <w:pgSz w:w="11910" w:h="16840"/>
          <w:pgMar w:top="1020" w:right="400" w:bottom="740" w:left="900" w:header="569" w:footer="541" w:gutter="0"/>
          <w:cols w:space="720" w:num="1"/>
        </w:sectPr>
      </w:pPr>
    </w:p>
    <w:p>
      <w:pPr>
        <w:pStyle w:val="5"/>
        <w:spacing w:before="92" w:line="360" w:lineRule="auto"/>
        <w:ind w:right="170"/>
      </w:pPr>
      <w: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pPr>
        <w:pStyle w:val="5"/>
        <w:spacing w:before="1" w:line="362" w:lineRule="auto"/>
        <w:ind w:right="167"/>
      </w:pPr>
      <w:r>
        <w:t>различать и характеризовать фольклорные жанры музыки (песенные, танцевальные), вычленять и называть типичные жанровые признаки.</w:t>
      </w:r>
    </w:p>
    <w:p>
      <w:pPr>
        <w:pStyle w:val="7"/>
        <w:numPr>
          <w:ilvl w:val="3"/>
          <w:numId w:val="19"/>
        </w:numPr>
        <w:tabs>
          <w:tab w:val="left" w:pos="2137"/>
        </w:tabs>
        <w:spacing w:before="0" w:after="0" w:line="362" w:lineRule="auto"/>
        <w:ind w:left="233" w:right="171" w:firstLine="710"/>
        <w:jc w:val="both"/>
        <w:rPr>
          <w:sz w:val="28"/>
        </w:rPr>
      </w:pPr>
      <w:r>
        <w:rPr>
          <w:sz w:val="28"/>
        </w:rPr>
        <w:t xml:space="preserve">К концу изучения модуля № 4 «Духовная музыка» обучающийся </w:t>
      </w:r>
      <w:r>
        <w:rPr>
          <w:spacing w:val="-2"/>
          <w:sz w:val="28"/>
        </w:rPr>
        <w:t>научится:</w:t>
      </w:r>
    </w:p>
    <w:p>
      <w:pPr>
        <w:pStyle w:val="5"/>
        <w:spacing w:line="357" w:lineRule="auto"/>
        <w:ind w:right="180"/>
      </w:pPr>
      <w:r>
        <w:t>определять характер, настроение музыкальных произведений духовной музыки, характеризовать её жизненное предназначение;</w:t>
      </w:r>
    </w:p>
    <w:p>
      <w:pPr>
        <w:pStyle w:val="5"/>
        <w:ind w:left="944" w:firstLine="0"/>
      </w:pPr>
      <w:r>
        <w:t>исполнять</w:t>
      </w:r>
      <w:r>
        <w:rPr>
          <w:spacing w:val="-12"/>
        </w:rPr>
        <w:t xml:space="preserve"> </w:t>
      </w:r>
      <w:r>
        <w:t>доступные</w:t>
      </w:r>
      <w:r>
        <w:rPr>
          <w:spacing w:val="-9"/>
        </w:rPr>
        <w:t xml:space="preserve"> </w:t>
      </w:r>
      <w:r>
        <w:t>образцы</w:t>
      </w:r>
      <w:r>
        <w:rPr>
          <w:spacing w:val="-9"/>
        </w:rPr>
        <w:t xml:space="preserve"> </w:t>
      </w:r>
      <w:r>
        <w:t>духовной</w:t>
      </w:r>
      <w:r>
        <w:rPr>
          <w:spacing w:val="-6"/>
        </w:rPr>
        <w:t xml:space="preserve"> </w:t>
      </w:r>
      <w:r>
        <w:rPr>
          <w:spacing w:val="-2"/>
        </w:rPr>
        <w:t>музыки;</w:t>
      </w:r>
    </w:p>
    <w:p>
      <w:pPr>
        <w:pStyle w:val="5"/>
        <w:spacing w:before="154" w:line="362" w:lineRule="auto"/>
        <w:ind w:right="175"/>
      </w:pPr>
      <w:r>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pPr>
        <w:pStyle w:val="7"/>
        <w:numPr>
          <w:ilvl w:val="3"/>
          <w:numId w:val="19"/>
        </w:numPr>
        <w:tabs>
          <w:tab w:val="left" w:pos="2137"/>
        </w:tabs>
        <w:spacing w:before="0" w:after="0" w:line="362" w:lineRule="auto"/>
        <w:ind w:left="233" w:right="176" w:firstLine="710"/>
        <w:jc w:val="both"/>
        <w:rPr>
          <w:sz w:val="28"/>
        </w:rPr>
      </w:pPr>
      <w:r>
        <w:rPr>
          <w:sz w:val="28"/>
        </w:rPr>
        <w:t>К</w:t>
      </w:r>
      <w:r>
        <w:rPr>
          <w:spacing w:val="-4"/>
          <w:sz w:val="28"/>
        </w:rPr>
        <w:t xml:space="preserve"> </w:t>
      </w:r>
      <w:r>
        <w:rPr>
          <w:sz w:val="28"/>
        </w:rPr>
        <w:t>концу</w:t>
      </w:r>
      <w:r>
        <w:rPr>
          <w:spacing w:val="-6"/>
          <w:sz w:val="28"/>
        </w:rPr>
        <w:t xml:space="preserve"> </w:t>
      </w:r>
      <w:r>
        <w:rPr>
          <w:sz w:val="28"/>
        </w:rPr>
        <w:t>изучения</w:t>
      </w:r>
      <w:r>
        <w:rPr>
          <w:spacing w:val="-1"/>
          <w:sz w:val="28"/>
        </w:rPr>
        <w:t xml:space="preserve"> </w:t>
      </w:r>
      <w:r>
        <w:rPr>
          <w:sz w:val="28"/>
        </w:rPr>
        <w:t>модуля №</w:t>
      </w:r>
      <w:r>
        <w:rPr>
          <w:spacing w:val="-3"/>
          <w:sz w:val="28"/>
        </w:rPr>
        <w:t xml:space="preserve"> </w:t>
      </w:r>
      <w:r>
        <w:rPr>
          <w:sz w:val="28"/>
        </w:rPr>
        <w:t>5</w:t>
      </w:r>
      <w:r>
        <w:rPr>
          <w:spacing w:val="-6"/>
          <w:sz w:val="28"/>
        </w:rPr>
        <w:t xml:space="preserve"> </w:t>
      </w:r>
      <w:r>
        <w:rPr>
          <w:sz w:val="28"/>
        </w:rPr>
        <w:t>«Классическая</w:t>
      </w:r>
      <w:r>
        <w:rPr>
          <w:spacing w:val="-1"/>
          <w:sz w:val="28"/>
        </w:rPr>
        <w:t xml:space="preserve"> </w:t>
      </w:r>
      <w:r>
        <w:rPr>
          <w:sz w:val="28"/>
        </w:rPr>
        <w:t>музыка»</w:t>
      </w:r>
      <w:r>
        <w:rPr>
          <w:spacing w:val="-6"/>
          <w:sz w:val="28"/>
        </w:rPr>
        <w:t xml:space="preserve"> </w:t>
      </w:r>
      <w:r>
        <w:rPr>
          <w:sz w:val="28"/>
        </w:rPr>
        <w:t xml:space="preserve">обучающийся </w:t>
      </w:r>
      <w:r>
        <w:rPr>
          <w:spacing w:val="-2"/>
          <w:sz w:val="28"/>
        </w:rPr>
        <w:t>научится:</w:t>
      </w:r>
    </w:p>
    <w:p>
      <w:pPr>
        <w:pStyle w:val="5"/>
        <w:spacing w:line="362" w:lineRule="auto"/>
        <w:ind w:right="183"/>
      </w:pPr>
      <w:r>
        <w:t>различать</w:t>
      </w:r>
      <w:r>
        <w:rPr>
          <w:spacing w:val="80"/>
          <w:w w:val="150"/>
        </w:rPr>
        <w:t xml:space="preserve"> </w:t>
      </w:r>
      <w:r>
        <w:t>на</w:t>
      </w:r>
      <w:r>
        <w:rPr>
          <w:spacing w:val="80"/>
          <w:w w:val="150"/>
        </w:rPr>
        <w:t xml:space="preserve"> </w:t>
      </w:r>
      <w:r>
        <w:t>слух</w:t>
      </w:r>
      <w:r>
        <w:rPr>
          <w:spacing w:val="80"/>
          <w:w w:val="150"/>
        </w:rPr>
        <w:t xml:space="preserve"> </w:t>
      </w:r>
      <w:r>
        <w:t>произведения</w:t>
      </w:r>
      <w:r>
        <w:rPr>
          <w:spacing w:val="80"/>
          <w:w w:val="150"/>
        </w:rPr>
        <w:t xml:space="preserve"> </w:t>
      </w:r>
      <w:r>
        <w:t>классической</w:t>
      </w:r>
      <w:r>
        <w:rPr>
          <w:spacing w:val="80"/>
          <w:w w:val="150"/>
        </w:rPr>
        <w:t xml:space="preserve"> </w:t>
      </w:r>
      <w:r>
        <w:t>музыки,</w:t>
      </w:r>
      <w:r>
        <w:rPr>
          <w:spacing w:val="80"/>
          <w:w w:val="150"/>
        </w:rPr>
        <w:t xml:space="preserve"> </w:t>
      </w:r>
      <w:r>
        <w:t>называть</w:t>
      </w:r>
      <w:r>
        <w:rPr>
          <w:spacing w:val="80"/>
          <w:w w:val="150"/>
        </w:rPr>
        <w:t xml:space="preserve"> </w:t>
      </w:r>
      <w:r>
        <w:t>автора и произведение, исполнительский состав;</w:t>
      </w:r>
    </w:p>
    <w:p>
      <w:pPr>
        <w:pStyle w:val="5"/>
        <w:spacing w:line="360" w:lineRule="auto"/>
        <w:ind w:right="175"/>
      </w:pPr>
      <w:r>
        <w:t>различать и характеризовать простейшие жанры музыки (песня, танец, марш), вычленять</w:t>
      </w:r>
      <w:r>
        <w:rPr>
          <w:spacing w:val="80"/>
          <w:w w:val="150"/>
        </w:rPr>
        <w:t xml:space="preserve"> </w:t>
      </w:r>
      <w:r>
        <w:t>и</w:t>
      </w:r>
      <w:r>
        <w:rPr>
          <w:spacing w:val="80"/>
          <w:w w:val="150"/>
        </w:rPr>
        <w:t xml:space="preserve"> </w:t>
      </w:r>
      <w:r>
        <w:t>называть</w:t>
      </w:r>
      <w:r>
        <w:rPr>
          <w:spacing w:val="80"/>
          <w:w w:val="150"/>
        </w:rPr>
        <w:t xml:space="preserve"> </w:t>
      </w:r>
      <w:r>
        <w:t>типичные</w:t>
      </w:r>
      <w:r>
        <w:rPr>
          <w:spacing w:val="80"/>
          <w:w w:val="150"/>
        </w:rPr>
        <w:t xml:space="preserve"> </w:t>
      </w:r>
      <w:r>
        <w:t>жанровые</w:t>
      </w:r>
      <w:r>
        <w:rPr>
          <w:spacing w:val="80"/>
          <w:w w:val="150"/>
        </w:rPr>
        <w:t xml:space="preserve"> </w:t>
      </w:r>
      <w:r>
        <w:t>признаки</w:t>
      </w:r>
      <w:r>
        <w:rPr>
          <w:spacing w:val="80"/>
          <w:w w:val="150"/>
        </w:rPr>
        <w:t xml:space="preserve"> </w:t>
      </w:r>
      <w:r>
        <w:t>песни,</w:t>
      </w:r>
      <w:r>
        <w:rPr>
          <w:spacing w:val="80"/>
          <w:w w:val="150"/>
        </w:rPr>
        <w:t xml:space="preserve"> </w:t>
      </w:r>
      <w:r>
        <w:t>танца</w:t>
      </w:r>
      <w:r>
        <w:rPr>
          <w:spacing w:val="80"/>
          <w:w w:val="150"/>
        </w:rPr>
        <w:t xml:space="preserve"> </w:t>
      </w:r>
      <w:r>
        <w:t>и</w:t>
      </w:r>
      <w:r>
        <w:rPr>
          <w:spacing w:val="80"/>
          <w:w w:val="150"/>
        </w:rPr>
        <w:t xml:space="preserve"> </w:t>
      </w:r>
      <w:r>
        <w:t>марша</w:t>
      </w:r>
      <w:r>
        <w:rPr>
          <w:spacing w:val="80"/>
        </w:rPr>
        <w:t xml:space="preserve"> </w:t>
      </w:r>
      <w:r>
        <w:t>в сочинениях композиторов-классиков;</w:t>
      </w:r>
    </w:p>
    <w:p>
      <w:pPr>
        <w:pStyle w:val="5"/>
        <w:spacing w:line="360" w:lineRule="auto"/>
        <w:ind w:right="179"/>
      </w:pPr>
      <w:r>
        <w:t>различать</w:t>
      </w:r>
      <w:r>
        <w:rPr>
          <w:spacing w:val="40"/>
        </w:rPr>
        <w:t xml:space="preserve">  </w:t>
      </w:r>
      <w:r>
        <w:t>концертные</w:t>
      </w:r>
      <w:r>
        <w:rPr>
          <w:spacing w:val="40"/>
        </w:rPr>
        <w:t xml:space="preserve">  </w:t>
      </w:r>
      <w:r>
        <w:t>жанры</w:t>
      </w:r>
      <w:r>
        <w:rPr>
          <w:spacing w:val="40"/>
        </w:rPr>
        <w:t xml:space="preserve">  </w:t>
      </w:r>
      <w:r>
        <w:t>по</w:t>
      </w:r>
      <w:r>
        <w:rPr>
          <w:spacing w:val="40"/>
        </w:rPr>
        <w:t xml:space="preserve">  </w:t>
      </w:r>
      <w:r>
        <w:t>особенностям</w:t>
      </w:r>
      <w:r>
        <w:rPr>
          <w:spacing w:val="40"/>
        </w:rPr>
        <w:t xml:space="preserve">  </w:t>
      </w:r>
      <w:r>
        <w:t>исполнения</w:t>
      </w:r>
      <w:r>
        <w:rPr>
          <w:spacing w:val="40"/>
        </w:rPr>
        <w:t xml:space="preserve">  </w:t>
      </w:r>
      <w:r>
        <w:t>(камерные и симфонические, вокальные и инструментальные), знать их разновидности, приводить примеры;</w:t>
      </w:r>
    </w:p>
    <w:p>
      <w:pPr>
        <w:pStyle w:val="5"/>
        <w:spacing w:line="362" w:lineRule="auto"/>
        <w:ind w:right="177"/>
      </w:pPr>
      <w:r>
        <w:t xml:space="preserve">исполнять (в том числе фрагментарно, отдельными темами) сочинения </w:t>
      </w:r>
      <w:r>
        <w:rPr>
          <w:spacing w:val="-2"/>
        </w:rPr>
        <w:t>композиторов-классиков;</w:t>
      </w:r>
    </w:p>
    <w:p>
      <w:pPr>
        <w:pStyle w:val="5"/>
        <w:spacing w:line="360" w:lineRule="auto"/>
        <w:ind w:right="182"/>
      </w:pPr>
      <w: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pPr>
        <w:pStyle w:val="5"/>
        <w:spacing w:line="357" w:lineRule="auto"/>
        <w:ind w:right="177"/>
      </w:pPr>
      <w:r>
        <w:t>характеризовать</w:t>
      </w:r>
      <w:r>
        <w:rPr>
          <w:spacing w:val="40"/>
        </w:rPr>
        <w:t xml:space="preserve"> </w:t>
      </w:r>
      <w:r>
        <w:t>выразительные</w:t>
      </w:r>
      <w:r>
        <w:rPr>
          <w:spacing w:val="40"/>
        </w:rPr>
        <w:t xml:space="preserve"> </w:t>
      </w:r>
      <w:r>
        <w:t>средства,</w:t>
      </w:r>
      <w:r>
        <w:rPr>
          <w:spacing w:val="40"/>
        </w:rPr>
        <w:t xml:space="preserve"> </w:t>
      </w:r>
      <w:r>
        <w:t>использованные</w:t>
      </w:r>
      <w:r>
        <w:rPr>
          <w:spacing w:val="40"/>
        </w:rPr>
        <w:t xml:space="preserve"> </w:t>
      </w:r>
      <w:r>
        <w:t>композитором</w:t>
      </w:r>
      <w:r>
        <w:rPr>
          <w:spacing w:val="80"/>
        </w:rPr>
        <w:t xml:space="preserve"> </w:t>
      </w:r>
      <w:r>
        <w:t>для создания музыкального образа;</w:t>
      </w:r>
    </w:p>
    <w:p>
      <w:pPr>
        <w:spacing w:after="0" w:line="357" w:lineRule="auto"/>
        <w:sectPr>
          <w:pgSz w:w="11910" w:h="16840"/>
          <w:pgMar w:top="1020" w:right="400" w:bottom="740" w:left="900" w:header="569" w:footer="541" w:gutter="0"/>
          <w:cols w:space="720" w:num="1"/>
        </w:sectPr>
      </w:pPr>
    </w:p>
    <w:p>
      <w:pPr>
        <w:pStyle w:val="5"/>
        <w:spacing w:before="92" w:line="360" w:lineRule="auto"/>
        <w:ind w:right="167"/>
      </w:pPr>
      <w:r>
        <w:t xml:space="preserve">соотносить музыкальные произведения с произведениями живописи, литературы на основе сходства настроения, характера, комплекса выразительных </w:t>
      </w:r>
      <w:r>
        <w:rPr>
          <w:spacing w:val="-2"/>
        </w:rPr>
        <w:t>средств.</w:t>
      </w:r>
    </w:p>
    <w:p>
      <w:pPr>
        <w:pStyle w:val="7"/>
        <w:numPr>
          <w:ilvl w:val="3"/>
          <w:numId w:val="19"/>
        </w:numPr>
        <w:tabs>
          <w:tab w:val="left" w:pos="2137"/>
        </w:tabs>
        <w:spacing w:before="1" w:after="0" w:line="362" w:lineRule="auto"/>
        <w:ind w:left="233" w:right="174" w:firstLine="710"/>
        <w:jc w:val="both"/>
        <w:rPr>
          <w:sz w:val="28"/>
        </w:rPr>
      </w:pPr>
      <w:r>
        <w:rPr>
          <w:sz w:val="28"/>
        </w:rPr>
        <w:t>К</w:t>
      </w:r>
      <w:r>
        <w:rPr>
          <w:spacing w:val="-9"/>
          <w:sz w:val="28"/>
        </w:rPr>
        <w:t xml:space="preserve"> </w:t>
      </w:r>
      <w:r>
        <w:rPr>
          <w:sz w:val="28"/>
        </w:rPr>
        <w:t>концу</w:t>
      </w:r>
      <w:r>
        <w:rPr>
          <w:spacing w:val="-11"/>
          <w:sz w:val="28"/>
        </w:rPr>
        <w:t xml:space="preserve"> </w:t>
      </w:r>
      <w:r>
        <w:rPr>
          <w:sz w:val="28"/>
        </w:rPr>
        <w:t>изучения</w:t>
      </w:r>
      <w:r>
        <w:rPr>
          <w:spacing w:val="-5"/>
          <w:sz w:val="28"/>
        </w:rPr>
        <w:t xml:space="preserve"> </w:t>
      </w:r>
      <w:r>
        <w:rPr>
          <w:sz w:val="28"/>
        </w:rPr>
        <w:t>модуля</w:t>
      </w:r>
      <w:r>
        <w:rPr>
          <w:spacing w:val="-4"/>
          <w:sz w:val="28"/>
        </w:rPr>
        <w:t xml:space="preserve"> </w:t>
      </w:r>
      <w:r>
        <w:rPr>
          <w:sz w:val="28"/>
        </w:rPr>
        <w:t>№</w:t>
      </w:r>
      <w:r>
        <w:rPr>
          <w:spacing w:val="-7"/>
          <w:sz w:val="28"/>
        </w:rPr>
        <w:t xml:space="preserve"> </w:t>
      </w:r>
      <w:r>
        <w:rPr>
          <w:sz w:val="28"/>
        </w:rPr>
        <w:t>6</w:t>
      </w:r>
      <w:r>
        <w:rPr>
          <w:spacing w:val="-6"/>
          <w:sz w:val="28"/>
        </w:rPr>
        <w:t xml:space="preserve"> </w:t>
      </w:r>
      <w:r>
        <w:rPr>
          <w:sz w:val="28"/>
        </w:rPr>
        <w:t>«Современная</w:t>
      </w:r>
      <w:r>
        <w:rPr>
          <w:spacing w:val="-4"/>
          <w:sz w:val="28"/>
        </w:rPr>
        <w:t xml:space="preserve"> </w:t>
      </w:r>
      <w:r>
        <w:rPr>
          <w:sz w:val="28"/>
        </w:rPr>
        <w:t>музыкальная</w:t>
      </w:r>
      <w:r>
        <w:rPr>
          <w:spacing w:val="-4"/>
          <w:sz w:val="28"/>
        </w:rPr>
        <w:t xml:space="preserve"> </w:t>
      </w:r>
      <w:r>
        <w:rPr>
          <w:sz w:val="28"/>
        </w:rPr>
        <w:t>культура» обучающийся научится:</w:t>
      </w:r>
    </w:p>
    <w:p>
      <w:pPr>
        <w:pStyle w:val="5"/>
        <w:spacing w:line="362" w:lineRule="auto"/>
        <w:ind w:right="180"/>
      </w:pPr>
      <w:r>
        <w:t>иметь представление о разнообразии современной музыкальной культуры, стремиться к расширению музыкального кругозора;</w:t>
      </w:r>
    </w:p>
    <w:p>
      <w:pPr>
        <w:pStyle w:val="5"/>
        <w:spacing w:line="360" w:lineRule="auto"/>
        <w:ind w:right="175"/>
      </w:pPr>
      <w:r>
        <w:t>различать и определять на слух принадлежность музыкальных произведений, исполнительского</w:t>
      </w:r>
      <w:r>
        <w:rPr>
          <w:spacing w:val="73"/>
        </w:rPr>
        <w:t xml:space="preserve">  </w:t>
      </w:r>
      <w:r>
        <w:t>стиля</w:t>
      </w:r>
      <w:r>
        <w:rPr>
          <w:spacing w:val="74"/>
        </w:rPr>
        <w:t xml:space="preserve">  </w:t>
      </w:r>
      <w:r>
        <w:t>к</w:t>
      </w:r>
      <w:r>
        <w:rPr>
          <w:spacing w:val="73"/>
        </w:rPr>
        <w:t xml:space="preserve">  </w:t>
      </w:r>
      <w:r>
        <w:t>различным</w:t>
      </w:r>
      <w:r>
        <w:rPr>
          <w:spacing w:val="74"/>
        </w:rPr>
        <w:t xml:space="preserve">  </w:t>
      </w:r>
      <w:r>
        <w:t>направлениям</w:t>
      </w:r>
      <w:r>
        <w:rPr>
          <w:spacing w:val="74"/>
        </w:rPr>
        <w:t xml:space="preserve">  </w:t>
      </w:r>
      <w:r>
        <w:t>современной</w:t>
      </w:r>
      <w:r>
        <w:rPr>
          <w:spacing w:val="73"/>
        </w:rPr>
        <w:t xml:space="preserve">  </w:t>
      </w:r>
      <w:r>
        <w:t>музыки (в том числе эстрады, мюзикла, джаза);</w:t>
      </w:r>
    </w:p>
    <w:p>
      <w:pPr>
        <w:pStyle w:val="5"/>
        <w:spacing w:line="362" w:lineRule="auto"/>
        <w:ind w:right="172"/>
      </w:pPr>
      <w:r>
        <w:t>анализировать, называть музыкально-выразительные средства, определяющие основной характер, настроение музыки, сознательно пользоваться музыкально- выразительными средствами при исполнении;</w:t>
      </w:r>
    </w:p>
    <w:p>
      <w:pPr>
        <w:pStyle w:val="5"/>
        <w:spacing w:line="362" w:lineRule="auto"/>
        <w:ind w:right="179"/>
      </w:pPr>
      <w:r>
        <w:t>исполнять современные музыкальные произведения, соблюдая певческую культуру звука.</w:t>
      </w:r>
    </w:p>
    <w:p>
      <w:pPr>
        <w:pStyle w:val="7"/>
        <w:numPr>
          <w:ilvl w:val="3"/>
          <w:numId w:val="19"/>
        </w:numPr>
        <w:tabs>
          <w:tab w:val="left" w:pos="2137"/>
        </w:tabs>
        <w:spacing w:before="0" w:after="0" w:line="362" w:lineRule="auto"/>
        <w:ind w:left="233" w:right="169" w:firstLine="710"/>
        <w:jc w:val="both"/>
        <w:rPr>
          <w:sz w:val="28"/>
        </w:rPr>
      </w:pPr>
      <w:r>
        <w:rPr>
          <w:sz w:val="28"/>
        </w:rPr>
        <w:t>К концу изучения модуля № 7 «Музыка театра и кино» обучающийся научится:</w:t>
      </w:r>
    </w:p>
    <w:p>
      <w:pPr>
        <w:pStyle w:val="5"/>
        <w:spacing w:line="357" w:lineRule="auto"/>
        <w:ind w:right="170"/>
      </w:pPr>
      <w:r>
        <w:t>определять и называть особенности музыкально-сценических жанров (опера, балет, оперетта, мюзикл);</w:t>
      </w:r>
    </w:p>
    <w:p>
      <w:pPr>
        <w:pStyle w:val="5"/>
        <w:spacing w:line="360" w:lineRule="auto"/>
        <w:ind w:right="178"/>
      </w:pPr>
      <w:r>
        <w:t>различать</w:t>
      </w:r>
      <w:r>
        <w:rPr>
          <w:spacing w:val="40"/>
        </w:rPr>
        <w:t xml:space="preserve"> </w:t>
      </w:r>
      <w:r>
        <w:t>отдельные</w:t>
      </w:r>
      <w:r>
        <w:rPr>
          <w:spacing w:val="40"/>
        </w:rPr>
        <w:t xml:space="preserve"> </w:t>
      </w:r>
      <w:r>
        <w:t>номера</w:t>
      </w:r>
      <w:r>
        <w:rPr>
          <w:spacing w:val="40"/>
        </w:rPr>
        <w:t xml:space="preserve"> </w:t>
      </w:r>
      <w:r>
        <w:t>музыкального</w:t>
      </w:r>
      <w:r>
        <w:rPr>
          <w:spacing w:val="40"/>
        </w:rPr>
        <w:t xml:space="preserve"> </w:t>
      </w:r>
      <w:r>
        <w:t>спектакля</w:t>
      </w:r>
      <w:r>
        <w:rPr>
          <w:spacing w:val="40"/>
        </w:rPr>
        <w:t xml:space="preserve"> </w:t>
      </w:r>
      <w:r>
        <w:t>(ария,</w:t>
      </w:r>
      <w:r>
        <w:rPr>
          <w:spacing w:val="40"/>
        </w:rPr>
        <w:t xml:space="preserve"> </w:t>
      </w:r>
      <w:r>
        <w:t>хор,</w:t>
      </w:r>
      <w:r>
        <w:rPr>
          <w:spacing w:val="40"/>
        </w:rPr>
        <w:t xml:space="preserve"> </w:t>
      </w:r>
      <w:r>
        <w:t>увертюра</w:t>
      </w:r>
      <w:r>
        <w:rPr>
          <w:spacing w:val="80"/>
        </w:rPr>
        <w:t xml:space="preserve"> </w:t>
      </w:r>
      <w:r>
        <w:t>и так далее), узнавать на слух и называть освоенные музыкальные произведения (фрагменты) и их авторов;</w:t>
      </w:r>
    </w:p>
    <w:p>
      <w:pPr>
        <w:pStyle w:val="5"/>
        <w:spacing w:line="360" w:lineRule="auto"/>
        <w:ind w:right="177"/>
      </w:pPr>
      <w:r>
        <w:t>различать виды музыкальных коллективов (ансамблей, оркестров, хоров), тембры человеческих голосов и музыкальных инструментов, уметь определять их</w:t>
      </w:r>
      <w:r>
        <w:rPr>
          <w:spacing w:val="80"/>
        </w:rPr>
        <w:t xml:space="preserve"> </w:t>
      </w:r>
      <w:r>
        <w:t>на слух;</w:t>
      </w:r>
    </w:p>
    <w:p>
      <w:pPr>
        <w:pStyle w:val="5"/>
        <w:spacing w:line="360" w:lineRule="auto"/>
        <w:ind w:right="178"/>
      </w:pPr>
      <w:r>
        <w:t>отличать</w:t>
      </w:r>
      <w:r>
        <w:rPr>
          <w:spacing w:val="35"/>
        </w:rPr>
        <w:t xml:space="preserve"> </w:t>
      </w:r>
      <w:r>
        <w:t>черты</w:t>
      </w:r>
      <w:r>
        <w:rPr>
          <w:spacing w:val="38"/>
        </w:rPr>
        <w:t xml:space="preserve"> </w:t>
      </w:r>
      <w:r>
        <w:t>профессий,</w:t>
      </w:r>
      <w:r>
        <w:rPr>
          <w:spacing w:val="38"/>
        </w:rPr>
        <w:t xml:space="preserve"> </w:t>
      </w:r>
      <w:r>
        <w:t>связанных</w:t>
      </w:r>
      <w:r>
        <w:rPr>
          <w:spacing w:val="37"/>
        </w:rPr>
        <w:t xml:space="preserve"> </w:t>
      </w:r>
      <w:r>
        <w:t>с</w:t>
      </w:r>
      <w:r>
        <w:rPr>
          <w:spacing w:val="38"/>
        </w:rPr>
        <w:t xml:space="preserve"> </w:t>
      </w:r>
      <w:r>
        <w:t>созданием</w:t>
      </w:r>
      <w:r>
        <w:rPr>
          <w:spacing w:val="38"/>
        </w:rPr>
        <w:t xml:space="preserve"> </w:t>
      </w:r>
      <w:r>
        <w:t>музыкального</w:t>
      </w:r>
      <w:r>
        <w:rPr>
          <w:spacing w:val="37"/>
        </w:rPr>
        <w:t xml:space="preserve"> </w:t>
      </w:r>
      <w:r>
        <w:t>спектакля, и их роли в творческом процессе: композитор, музыкант, дирижёр, сценарист, режиссёр, хореограф, певец, художник и другие.</w:t>
      </w:r>
    </w:p>
    <w:p>
      <w:pPr>
        <w:pStyle w:val="7"/>
        <w:numPr>
          <w:ilvl w:val="3"/>
          <w:numId w:val="19"/>
        </w:numPr>
        <w:tabs>
          <w:tab w:val="left" w:pos="2137"/>
        </w:tabs>
        <w:spacing w:before="0" w:after="0" w:line="357" w:lineRule="auto"/>
        <w:ind w:left="233" w:right="169" w:firstLine="710"/>
        <w:jc w:val="both"/>
        <w:rPr>
          <w:sz w:val="28"/>
        </w:rPr>
      </w:pPr>
      <w:r>
        <w:rPr>
          <w:sz w:val="28"/>
        </w:rPr>
        <w:t>К концу изучения модуля № 8 «Музыка в жизни человека» обучающийся научится:</w:t>
      </w:r>
    </w:p>
    <w:p>
      <w:pPr>
        <w:spacing w:after="0" w:line="357" w:lineRule="auto"/>
        <w:jc w:val="both"/>
        <w:rPr>
          <w:sz w:val="28"/>
        </w:rPr>
        <w:sectPr>
          <w:pgSz w:w="11910" w:h="16840"/>
          <w:pgMar w:top="1020" w:right="400" w:bottom="740" w:left="900" w:header="569" w:footer="541" w:gutter="0"/>
          <w:cols w:space="720" w:num="1"/>
        </w:sectPr>
      </w:pPr>
    </w:p>
    <w:p>
      <w:pPr>
        <w:pStyle w:val="5"/>
        <w:spacing w:before="92" w:line="360" w:lineRule="auto"/>
        <w:ind w:right="175"/>
      </w:pPr>
      <w:r>
        <w:t>исполнять Гимн Российской Федерации, Гимн своей республики, школы, исполнять песни, посвящённые Великой Отечественной войне, песни, воспевающие красоту</w:t>
      </w:r>
      <w:r>
        <w:rPr>
          <w:spacing w:val="80"/>
        </w:rPr>
        <w:t xml:space="preserve">  </w:t>
      </w:r>
      <w:r>
        <w:t>родной</w:t>
      </w:r>
      <w:r>
        <w:rPr>
          <w:spacing w:val="80"/>
        </w:rPr>
        <w:t xml:space="preserve">  </w:t>
      </w:r>
      <w:r>
        <w:t>природы,</w:t>
      </w:r>
      <w:r>
        <w:rPr>
          <w:spacing w:val="80"/>
        </w:rPr>
        <w:t xml:space="preserve">  </w:t>
      </w:r>
      <w:r>
        <w:t>выражающие</w:t>
      </w:r>
      <w:r>
        <w:rPr>
          <w:spacing w:val="80"/>
        </w:rPr>
        <w:t xml:space="preserve">  </w:t>
      </w:r>
      <w:r>
        <w:t>разнообразные</w:t>
      </w:r>
      <w:r>
        <w:rPr>
          <w:spacing w:val="80"/>
        </w:rPr>
        <w:t xml:space="preserve">  </w:t>
      </w:r>
      <w:r>
        <w:t>эмоции,</w:t>
      </w:r>
      <w:r>
        <w:rPr>
          <w:spacing w:val="80"/>
        </w:rPr>
        <w:t xml:space="preserve">  </w:t>
      </w:r>
      <w:r>
        <w:t>чувства</w:t>
      </w:r>
      <w:r>
        <w:rPr>
          <w:spacing w:val="80"/>
        </w:rPr>
        <w:t xml:space="preserve"> </w:t>
      </w:r>
      <w:r>
        <w:t>и настроения;</w:t>
      </w:r>
    </w:p>
    <w:p>
      <w:pPr>
        <w:pStyle w:val="5"/>
        <w:spacing w:before="3" w:line="360" w:lineRule="auto"/>
        <w:ind w:right="177"/>
      </w:pPr>
      <w:r>
        <w:t>воспринимать музыкальное искусство как отражение многообразия жизни, различать</w:t>
      </w:r>
      <w:r>
        <w:rPr>
          <w:spacing w:val="80"/>
        </w:rPr>
        <w:t xml:space="preserve"> </w:t>
      </w:r>
      <w:r>
        <w:t>обобщённые</w:t>
      </w:r>
      <w:r>
        <w:rPr>
          <w:spacing w:val="80"/>
        </w:rPr>
        <w:t xml:space="preserve"> </w:t>
      </w:r>
      <w:r>
        <w:t>жанровые</w:t>
      </w:r>
      <w:r>
        <w:rPr>
          <w:spacing w:val="80"/>
        </w:rPr>
        <w:t xml:space="preserve"> </w:t>
      </w:r>
      <w:r>
        <w:t>сферы:</w:t>
      </w:r>
      <w:r>
        <w:rPr>
          <w:spacing w:val="80"/>
        </w:rPr>
        <w:t xml:space="preserve"> </w:t>
      </w:r>
      <w:r>
        <w:t>напевность</w:t>
      </w:r>
      <w:r>
        <w:rPr>
          <w:spacing w:val="80"/>
        </w:rPr>
        <w:t xml:space="preserve"> </w:t>
      </w:r>
      <w:r>
        <w:t>(лирика),</w:t>
      </w:r>
      <w:r>
        <w:rPr>
          <w:spacing w:val="80"/>
          <w:w w:val="150"/>
        </w:rPr>
        <w:t xml:space="preserve"> </w:t>
      </w:r>
      <w:r>
        <w:t>танцевальность</w:t>
      </w:r>
      <w:r>
        <w:rPr>
          <w:spacing w:val="80"/>
        </w:rPr>
        <w:t xml:space="preserve"> </w:t>
      </w:r>
      <w:r>
        <w:t>и маршевость (связь с движением), декламационность, эпос (связь со словом);</w:t>
      </w:r>
    </w:p>
    <w:p>
      <w:pPr>
        <w:pStyle w:val="5"/>
        <w:spacing w:before="1" w:line="360" w:lineRule="auto"/>
        <w:ind w:right="176"/>
      </w:pPr>
      <w:r>
        <w:t>осознавать</w:t>
      </w:r>
      <w:r>
        <w:rPr>
          <w:spacing w:val="-6"/>
        </w:rPr>
        <w:t xml:space="preserve"> </w:t>
      </w:r>
      <w:r>
        <w:t>собственные</w:t>
      </w:r>
      <w:r>
        <w:rPr>
          <w:spacing w:val="-4"/>
        </w:rPr>
        <w:t xml:space="preserve"> </w:t>
      </w:r>
      <w:r>
        <w:t>чувства</w:t>
      </w:r>
      <w:r>
        <w:rPr>
          <w:spacing w:val="-4"/>
        </w:rPr>
        <w:t xml:space="preserve"> </w:t>
      </w:r>
      <w:r>
        <w:t>и</w:t>
      </w:r>
      <w:r>
        <w:rPr>
          <w:spacing w:val="-4"/>
        </w:rPr>
        <w:t xml:space="preserve"> </w:t>
      </w:r>
      <w:r>
        <w:t>мысли,</w:t>
      </w:r>
      <w:r>
        <w:rPr>
          <w:spacing w:val="-3"/>
        </w:rPr>
        <w:t xml:space="preserve"> </w:t>
      </w:r>
      <w:r>
        <w:t>эстетические</w:t>
      </w:r>
      <w:r>
        <w:rPr>
          <w:spacing w:val="-4"/>
        </w:rPr>
        <w:t xml:space="preserve"> </w:t>
      </w:r>
      <w:r>
        <w:t>переживания,</w:t>
      </w:r>
      <w:r>
        <w:rPr>
          <w:spacing w:val="-3"/>
        </w:rPr>
        <w:t xml:space="preserve"> </w:t>
      </w:r>
      <w:r>
        <w:t>замечать прекрасное</w:t>
      </w:r>
      <w:r>
        <w:rPr>
          <w:spacing w:val="66"/>
        </w:rPr>
        <w:t xml:space="preserve">  </w:t>
      </w:r>
      <w:r>
        <w:t>в</w:t>
      </w:r>
      <w:r>
        <w:rPr>
          <w:spacing w:val="65"/>
        </w:rPr>
        <w:t xml:space="preserve">  </w:t>
      </w:r>
      <w:r>
        <w:t>окружающем</w:t>
      </w:r>
      <w:r>
        <w:rPr>
          <w:spacing w:val="66"/>
        </w:rPr>
        <w:t xml:space="preserve">  </w:t>
      </w:r>
      <w:r>
        <w:t>мире</w:t>
      </w:r>
      <w:r>
        <w:rPr>
          <w:spacing w:val="66"/>
        </w:rPr>
        <w:t xml:space="preserve">  </w:t>
      </w:r>
      <w:r>
        <w:t>и</w:t>
      </w:r>
      <w:r>
        <w:rPr>
          <w:spacing w:val="65"/>
        </w:rPr>
        <w:t xml:space="preserve">  </w:t>
      </w:r>
      <w:r>
        <w:t>в</w:t>
      </w:r>
      <w:r>
        <w:rPr>
          <w:spacing w:val="65"/>
        </w:rPr>
        <w:t xml:space="preserve">  </w:t>
      </w:r>
      <w:r>
        <w:t>человеке,</w:t>
      </w:r>
      <w:r>
        <w:rPr>
          <w:spacing w:val="67"/>
        </w:rPr>
        <w:t xml:space="preserve">  </w:t>
      </w:r>
      <w:r>
        <w:t>стремиться</w:t>
      </w:r>
      <w:r>
        <w:rPr>
          <w:spacing w:val="66"/>
        </w:rPr>
        <w:t xml:space="preserve">  </w:t>
      </w:r>
      <w:r>
        <w:t>к</w:t>
      </w:r>
      <w:r>
        <w:rPr>
          <w:spacing w:val="65"/>
        </w:rPr>
        <w:t xml:space="preserve">  </w:t>
      </w:r>
      <w:r>
        <w:t>развитию и удовлетворению эстетических потребностей.</w:t>
      </w:r>
    </w:p>
    <w:p>
      <w:pPr>
        <w:pStyle w:val="7"/>
        <w:numPr>
          <w:ilvl w:val="0"/>
          <w:numId w:val="3"/>
        </w:numPr>
        <w:tabs>
          <w:tab w:val="left" w:pos="1433"/>
        </w:tabs>
        <w:spacing w:before="0" w:after="0" w:line="318" w:lineRule="exact"/>
        <w:ind w:left="1433" w:right="0" w:hanging="494"/>
        <w:jc w:val="both"/>
        <w:rPr>
          <w:sz w:val="28"/>
        </w:rPr>
      </w:pPr>
      <w:bookmarkStart w:id="9" w:name="29.  Рабочая программа по учебному предм"/>
      <w:bookmarkEnd w:id="9"/>
      <w:r>
        <w:rPr>
          <w:sz w:val="28"/>
        </w:rPr>
        <w:t>Рабочая</w:t>
      </w:r>
      <w:r>
        <w:rPr>
          <w:spacing w:val="-7"/>
          <w:sz w:val="28"/>
        </w:rPr>
        <w:t xml:space="preserve"> </w:t>
      </w:r>
      <w:r>
        <w:rPr>
          <w:sz w:val="28"/>
        </w:rPr>
        <w:t>программа</w:t>
      </w:r>
      <w:r>
        <w:rPr>
          <w:spacing w:val="-8"/>
          <w:sz w:val="28"/>
        </w:rPr>
        <w:t xml:space="preserve"> </w:t>
      </w:r>
      <w:r>
        <w:rPr>
          <w:sz w:val="28"/>
        </w:rPr>
        <w:t>по</w:t>
      </w:r>
      <w:r>
        <w:rPr>
          <w:spacing w:val="-9"/>
          <w:sz w:val="28"/>
        </w:rPr>
        <w:t xml:space="preserve"> </w:t>
      </w:r>
      <w:r>
        <w:rPr>
          <w:sz w:val="28"/>
        </w:rPr>
        <w:t>учебному</w:t>
      </w:r>
      <w:r>
        <w:rPr>
          <w:spacing w:val="-12"/>
          <w:sz w:val="28"/>
        </w:rPr>
        <w:t xml:space="preserve"> </w:t>
      </w:r>
      <w:r>
        <w:rPr>
          <w:sz w:val="28"/>
        </w:rPr>
        <w:t>предмету</w:t>
      </w:r>
      <w:r>
        <w:rPr>
          <w:spacing w:val="-9"/>
          <w:sz w:val="28"/>
        </w:rPr>
        <w:t xml:space="preserve"> </w:t>
      </w:r>
      <w:r>
        <w:rPr>
          <w:spacing w:val="-2"/>
          <w:sz w:val="28"/>
        </w:rPr>
        <w:t>«Технология».</w:t>
      </w:r>
    </w:p>
    <w:p>
      <w:pPr>
        <w:pStyle w:val="7"/>
        <w:numPr>
          <w:ilvl w:val="1"/>
          <w:numId w:val="3"/>
        </w:numPr>
        <w:tabs>
          <w:tab w:val="left" w:pos="1642"/>
        </w:tabs>
        <w:spacing w:before="163" w:after="0" w:line="360" w:lineRule="auto"/>
        <w:ind w:left="233" w:right="167" w:firstLine="710"/>
        <w:jc w:val="both"/>
        <w:rPr>
          <w:sz w:val="28"/>
        </w:rPr>
      </w:pPr>
      <w:r>
        <w:rPr>
          <w:sz w:val="28"/>
        </w:rPr>
        <w:t>Рабочая программа по учебному предмету «Технология» (предметная область</w:t>
      </w:r>
      <w:r>
        <w:rPr>
          <w:spacing w:val="66"/>
          <w:w w:val="150"/>
          <w:sz w:val="28"/>
        </w:rPr>
        <w:t xml:space="preserve">    </w:t>
      </w:r>
      <w:r>
        <w:rPr>
          <w:sz w:val="28"/>
        </w:rPr>
        <w:t>«Технология»)</w:t>
      </w:r>
      <w:r>
        <w:rPr>
          <w:spacing w:val="67"/>
          <w:w w:val="150"/>
          <w:sz w:val="28"/>
        </w:rPr>
        <w:t xml:space="preserve">    </w:t>
      </w:r>
      <w:r>
        <w:rPr>
          <w:sz w:val="28"/>
        </w:rPr>
        <w:t>(далее</w:t>
      </w:r>
      <w:r>
        <w:rPr>
          <w:spacing w:val="67"/>
          <w:w w:val="150"/>
          <w:sz w:val="28"/>
        </w:rPr>
        <w:t xml:space="preserve">    </w:t>
      </w:r>
      <w:r>
        <w:rPr>
          <w:sz w:val="28"/>
        </w:rPr>
        <w:t>соответственно</w:t>
      </w:r>
      <w:r>
        <w:rPr>
          <w:spacing w:val="69"/>
          <w:w w:val="150"/>
          <w:sz w:val="28"/>
        </w:rPr>
        <w:t xml:space="preserve">    </w:t>
      </w:r>
      <w:r>
        <w:rPr>
          <w:sz w:val="28"/>
        </w:rPr>
        <w:t>–</w:t>
      </w:r>
      <w:r>
        <w:rPr>
          <w:spacing w:val="67"/>
          <w:w w:val="150"/>
          <w:sz w:val="28"/>
        </w:rPr>
        <w:t xml:space="preserve">    </w:t>
      </w:r>
      <w:r>
        <w:rPr>
          <w:sz w:val="28"/>
        </w:rPr>
        <w:t>программа по технологии, технология) включает пояснительную записку, содержание обучения, планируемые результаты освоения программы по технологии.</w:t>
      </w:r>
    </w:p>
    <w:p>
      <w:pPr>
        <w:pStyle w:val="7"/>
        <w:numPr>
          <w:ilvl w:val="1"/>
          <w:numId w:val="3"/>
        </w:numPr>
        <w:tabs>
          <w:tab w:val="left" w:pos="1575"/>
        </w:tabs>
        <w:spacing w:before="0" w:after="0" w:line="360" w:lineRule="auto"/>
        <w:ind w:left="233" w:right="170" w:firstLine="710"/>
        <w:jc w:val="both"/>
        <w:rPr>
          <w:sz w:val="28"/>
        </w:rPr>
      </w:pPr>
      <w:r>
        <w:rPr>
          <w:sz w:val="28"/>
        </w:rPr>
        <w:t>Пояснительная</w:t>
      </w:r>
      <w:r>
        <w:rPr>
          <w:spacing w:val="-2"/>
          <w:sz w:val="28"/>
        </w:rPr>
        <w:t xml:space="preserve"> </w:t>
      </w:r>
      <w:r>
        <w:rPr>
          <w:sz w:val="28"/>
        </w:rPr>
        <w:t>записка</w:t>
      </w:r>
      <w:r>
        <w:rPr>
          <w:spacing w:val="-2"/>
          <w:sz w:val="28"/>
        </w:rPr>
        <w:t xml:space="preserve"> </w:t>
      </w:r>
      <w:r>
        <w:rPr>
          <w:sz w:val="28"/>
        </w:rPr>
        <w:t>отражает</w:t>
      </w:r>
      <w:r>
        <w:rPr>
          <w:spacing w:val="-5"/>
          <w:sz w:val="28"/>
        </w:rPr>
        <w:t xml:space="preserve"> </w:t>
      </w:r>
      <w:r>
        <w:rPr>
          <w:sz w:val="28"/>
        </w:rPr>
        <w:t>общие</w:t>
      </w:r>
      <w:r>
        <w:rPr>
          <w:spacing w:val="-2"/>
          <w:sz w:val="28"/>
        </w:rPr>
        <w:t xml:space="preserve"> </w:t>
      </w:r>
      <w:r>
        <w:rPr>
          <w:sz w:val="28"/>
        </w:rPr>
        <w:t>цели</w:t>
      </w:r>
      <w:r>
        <w:rPr>
          <w:spacing w:val="-7"/>
          <w:sz w:val="28"/>
        </w:rPr>
        <w:t xml:space="preserve"> </w:t>
      </w:r>
      <w:r>
        <w:rPr>
          <w:sz w:val="28"/>
        </w:rPr>
        <w:t>и</w:t>
      </w:r>
      <w:r>
        <w:rPr>
          <w:spacing w:val="-3"/>
          <w:sz w:val="28"/>
        </w:rPr>
        <w:t xml:space="preserve"> </w:t>
      </w:r>
      <w:r>
        <w:rPr>
          <w:sz w:val="28"/>
        </w:rPr>
        <w:t>задачи</w:t>
      </w:r>
      <w:r>
        <w:rPr>
          <w:spacing w:val="-3"/>
          <w:sz w:val="28"/>
        </w:rPr>
        <w:t xml:space="preserve"> </w:t>
      </w:r>
      <w:r>
        <w:rPr>
          <w:sz w:val="28"/>
        </w:rPr>
        <w:t>изучения</w:t>
      </w:r>
      <w:r>
        <w:rPr>
          <w:spacing w:val="-2"/>
          <w:sz w:val="28"/>
        </w:rPr>
        <w:t xml:space="preserve"> </w:t>
      </w:r>
      <w:r>
        <w:rPr>
          <w:sz w:val="28"/>
        </w:rPr>
        <w:t>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pPr>
        <w:pStyle w:val="7"/>
        <w:numPr>
          <w:ilvl w:val="1"/>
          <w:numId w:val="3"/>
        </w:numPr>
        <w:tabs>
          <w:tab w:val="left" w:pos="1575"/>
        </w:tabs>
        <w:spacing w:before="1" w:after="0" w:line="360" w:lineRule="auto"/>
        <w:ind w:left="233" w:right="171" w:firstLine="710"/>
        <w:jc w:val="both"/>
        <w:rPr>
          <w:sz w:val="28"/>
        </w:rPr>
      </w:pPr>
      <w:r>
        <w:rPr>
          <w:sz w:val="28"/>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w:t>
      </w:r>
      <w:r>
        <w:rPr>
          <w:spacing w:val="80"/>
          <w:sz w:val="28"/>
        </w:rPr>
        <w:t xml:space="preserve">   </w:t>
      </w:r>
      <w:r>
        <w:rPr>
          <w:sz w:val="28"/>
        </w:rPr>
        <w:t>учебных</w:t>
      </w:r>
      <w:r>
        <w:rPr>
          <w:spacing w:val="80"/>
          <w:sz w:val="28"/>
        </w:rPr>
        <w:t xml:space="preserve">   </w:t>
      </w:r>
      <w:r>
        <w:rPr>
          <w:sz w:val="28"/>
        </w:rPr>
        <w:t>действий</w:t>
      </w:r>
      <w:r>
        <w:rPr>
          <w:spacing w:val="80"/>
          <w:sz w:val="28"/>
        </w:rPr>
        <w:t xml:space="preserve">   </w:t>
      </w:r>
      <w:r>
        <w:rPr>
          <w:sz w:val="28"/>
        </w:rPr>
        <w:t>(познавательных,</w:t>
      </w:r>
      <w:r>
        <w:rPr>
          <w:spacing w:val="80"/>
          <w:sz w:val="28"/>
        </w:rPr>
        <w:t xml:space="preserve">   </w:t>
      </w:r>
      <w:r>
        <w:rPr>
          <w:sz w:val="28"/>
        </w:rPr>
        <w:t>коммуникативных и регулятивных), которые возможно формировать средствами технологии с учётом возрастных особенностей обучающихся на уровне начального общего образования.</w:t>
      </w:r>
    </w:p>
    <w:p>
      <w:pPr>
        <w:pStyle w:val="7"/>
        <w:numPr>
          <w:ilvl w:val="1"/>
          <w:numId w:val="3"/>
        </w:numPr>
        <w:tabs>
          <w:tab w:val="left" w:pos="1575"/>
        </w:tabs>
        <w:spacing w:before="2" w:after="0" w:line="360" w:lineRule="auto"/>
        <w:ind w:left="233" w:right="164" w:firstLine="710"/>
        <w:jc w:val="both"/>
        <w:rPr>
          <w:sz w:val="28"/>
        </w:rPr>
      </w:pPr>
      <w:r>
        <w:rPr>
          <w:sz w:val="28"/>
        </w:rPr>
        <w:t>Планируемые результаты освоения программы по технологии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pPr>
        <w:pStyle w:val="7"/>
        <w:numPr>
          <w:ilvl w:val="1"/>
          <w:numId w:val="3"/>
        </w:numPr>
        <w:tabs>
          <w:tab w:val="left" w:pos="1576"/>
        </w:tabs>
        <w:spacing w:before="0" w:after="0" w:line="320" w:lineRule="exact"/>
        <w:ind w:left="1576" w:right="0" w:hanging="632"/>
        <w:jc w:val="both"/>
        <w:rPr>
          <w:sz w:val="28"/>
        </w:rPr>
      </w:pPr>
      <w:r>
        <w:rPr>
          <w:spacing w:val="-2"/>
          <w:sz w:val="28"/>
        </w:rPr>
        <w:t>Пояснительная</w:t>
      </w:r>
      <w:r>
        <w:rPr>
          <w:spacing w:val="5"/>
          <w:sz w:val="28"/>
        </w:rPr>
        <w:t xml:space="preserve"> </w:t>
      </w:r>
      <w:r>
        <w:rPr>
          <w:spacing w:val="-2"/>
          <w:sz w:val="28"/>
        </w:rPr>
        <w:t>записка.</w:t>
      </w:r>
    </w:p>
    <w:p>
      <w:pPr>
        <w:spacing w:after="0" w:line="320" w:lineRule="exact"/>
        <w:jc w:val="both"/>
        <w:rPr>
          <w:sz w:val="28"/>
        </w:rPr>
        <w:sectPr>
          <w:pgSz w:w="11910" w:h="16840"/>
          <w:pgMar w:top="1020" w:right="400" w:bottom="740" w:left="900" w:header="569" w:footer="541" w:gutter="0"/>
          <w:cols w:space="720" w:num="1"/>
        </w:sectPr>
      </w:pPr>
    </w:p>
    <w:p>
      <w:pPr>
        <w:pStyle w:val="7"/>
        <w:numPr>
          <w:ilvl w:val="2"/>
          <w:numId w:val="3"/>
        </w:numPr>
        <w:tabs>
          <w:tab w:val="left" w:pos="1786"/>
        </w:tabs>
        <w:spacing w:before="92" w:after="0" w:line="360" w:lineRule="auto"/>
        <w:ind w:left="233" w:right="174" w:firstLine="710"/>
        <w:jc w:val="both"/>
        <w:rPr>
          <w:sz w:val="28"/>
        </w:rPr>
      </w:pPr>
      <w:r>
        <w:rPr>
          <w:sz w:val="28"/>
        </w:rPr>
        <w:t>Программа по технологии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pPr>
        <w:pStyle w:val="7"/>
        <w:numPr>
          <w:ilvl w:val="2"/>
          <w:numId w:val="3"/>
        </w:numPr>
        <w:tabs>
          <w:tab w:val="left" w:pos="1786"/>
        </w:tabs>
        <w:spacing w:before="0" w:after="0" w:line="360" w:lineRule="auto"/>
        <w:ind w:left="233" w:right="175" w:firstLine="710"/>
        <w:jc w:val="both"/>
        <w:rPr>
          <w:sz w:val="28"/>
        </w:rPr>
      </w:pPr>
      <w:r>
        <w:rPr>
          <w:sz w:val="28"/>
        </w:rPr>
        <w:t>Программа по технологии</w:t>
      </w:r>
      <w:r>
        <w:rPr>
          <w:spacing w:val="-1"/>
          <w:sz w:val="28"/>
        </w:rPr>
        <w:t xml:space="preserve"> </w:t>
      </w:r>
      <w:r>
        <w:rPr>
          <w:sz w:val="28"/>
        </w:rPr>
        <w:t>отражает</w:t>
      </w:r>
      <w:r>
        <w:rPr>
          <w:spacing w:val="-2"/>
          <w:sz w:val="28"/>
        </w:rPr>
        <w:t xml:space="preserve"> </w:t>
      </w:r>
      <w:r>
        <w:rPr>
          <w:sz w:val="28"/>
        </w:rPr>
        <w:t>вариант</w:t>
      </w:r>
      <w:r>
        <w:rPr>
          <w:spacing w:val="-2"/>
          <w:sz w:val="28"/>
        </w:rPr>
        <w:t xml:space="preserve"> </w:t>
      </w:r>
      <w:r>
        <w:rPr>
          <w:sz w:val="28"/>
        </w:rPr>
        <w:t>конкретизации</w:t>
      </w:r>
      <w:r>
        <w:rPr>
          <w:spacing w:val="-1"/>
          <w:sz w:val="28"/>
        </w:rPr>
        <w:t xml:space="preserve"> </w:t>
      </w:r>
      <w:r>
        <w:rPr>
          <w:sz w:val="28"/>
        </w:rPr>
        <w:t xml:space="preserve">требований Федерального государственного образовательного стандарта начального общего образования по предметной области (предмету) «Технология» и обеспечивает обозначенную в нём содержательную составляющую по данному учебному </w:t>
      </w:r>
      <w:r>
        <w:rPr>
          <w:spacing w:val="-2"/>
          <w:sz w:val="28"/>
        </w:rPr>
        <w:t>предмету.</w:t>
      </w:r>
    </w:p>
    <w:p>
      <w:pPr>
        <w:pStyle w:val="7"/>
        <w:numPr>
          <w:ilvl w:val="2"/>
          <w:numId w:val="3"/>
        </w:numPr>
        <w:tabs>
          <w:tab w:val="left" w:pos="1786"/>
        </w:tabs>
        <w:spacing w:before="0" w:after="0" w:line="360" w:lineRule="auto"/>
        <w:ind w:left="233" w:right="170" w:firstLine="710"/>
        <w:jc w:val="both"/>
        <w:rPr>
          <w:sz w:val="28"/>
        </w:rPr>
      </w:pPr>
      <w:r>
        <w:rPr>
          <w:sz w:val="28"/>
        </w:rPr>
        <w:t>В соответствии с требованиями времени и инновационными установками отечественного образования, обозначенными во ФГОС НОО, данная программа обеспечивает реализацию обновлённой концептуальной идеи учебного предмета «Технология». Её особенность состоит в формировании у обучающихся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w:t>
      </w:r>
      <w:r>
        <w:rPr>
          <w:spacing w:val="40"/>
          <w:sz w:val="28"/>
        </w:rPr>
        <w:t xml:space="preserve"> </w:t>
      </w:r>
      <w:r>
        <w:rPr>
          <w:sz w:val="28"/>
        </w:rPr>
        <w:t>в данный процесс, а уроки технологии обладают большими специфическими резервами для решения данной задачи,</w:t>
      </w:r>
      <w:r>
        <w:rPr>
          <w:spacing w:val="-2"/>
          <w:sz w:val="28"/>
        </w:rPr>
        <w:t xml:space="preserve"> </w:t>
      </w:r>
      <w:r>
        <w:rPr>
          <w:sz w:val="28"/>
        </w:rPr>
        <w:t>особенно на уровне начального образования. В частности, курс технологии обладает возможностями в укреплении фундамента для развития умственной деятельности обучающихся начальных классов.</w:t>
      </w:r>
    </w:p>
    <w:p>
      <w:pPr>
        <w:pStyle w:val="7"/>
        <w:numPr>
          <w:ilvl w:val="2"/>
          <w:numId w:val="3"/>
        </w:numPr>
        <w:tabs>
          <w:tab w:val="left" w:pos="1786"/>
        </w:tabs>
        <w:spacing w:before="6" w:after="0" w:line="357" w:lineRule="auto"/>
        <w:ind w:left="233" w:right="177" w:firstLine="710"/>
        <w:jc w:val="both"/>
        <w:rPr>
          <w:sz w:val="28"/>
        </w:rPr>
      </w:pPr>
      <w:r>
        <w:rPr>
          <w:sz w:val="28"/>
        </w:rPr>
        <w:t>В курсе технологии осуществляется реализация широкого спектра межпредметных связей.</w:t>
      </w:r>
    </w:p>
    <w:p>
      <w:pPr>
        <w:pStyle w:val="5"/>
        <w:spacing w:before="5" w:line="360" w:lineRule="auto"/>
        <w:ind w:right="177"/>
      </w:pPr>
      <w:r>
        <w:t>Математика – моделирование, выполнение расчётов, вычислений, построение форм с учетом основ геометрии, работа с геометрическими фигурами, телами, именованными числами.</w:t>
      </w:r>
    </w:p>
    <w:p>
      <w:pPr>
        <w:pStyle w:val="5"/>
        <w:spacing w:before="1" w:line="357" w:lineRule="auto"/>
        <w:ind w:right="170"/>
      </w:pPr>
      <w:r>
        <w:t>Изобразительное искусство – использование средств художественной выразительности, законов и правил декоративно-прикладного искусства и дизайна.</w:t>
      </w:r>
    </w:p>
    <w:p>
      <w:pPr>
        <w:pStyle w:val="5"/>
        <w:spacing w:before="6" w:line="360" w:lineRule="auto"/>
        <w:ind w:right="171"/>
      </w:pPr>
      <w:r>
        <w:t>Окружающий мир –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pPr>
        <w:spacing w:after="0" w:line="360" w:lineRule="auto"/>
        <w:sectPr>
          <w:pgSz w:w="11910" w:h="16840"/>
          <w:pgMar w:top="1020" w:right="400" w:bottom="740" w:left="900" w:header="569" w:footer="541" w:gutter="0"/>
          <w:cols w:space="720" w:num="1"/>
        </w:sectPr>
      </w:pPr>
    </w:p>
    <w:p>
      <w:pPr>
        <w:pStyle w:val="5"/>
        <w:spacing w:before="92" w:line="360" w:lineRule="auto"/>
        <w:ind w:right="171"/>
      </w:pPr>
      <w:r>
        <w:t>Родной</w:t>
      </w:r>
      <w:r>
        <w:rPr>
          <w:spacing w:val="80"/>
          <w:w w:val="150"/>
        </w:rPr>
        <w:t xml:space="preserve"> </w:t>
      </w:r>
      <w:r>
        <w:t>язык</w:t>
      </w:r>
      <w:r>
        <w:rPr>
          <w:spacing w:val="80"/>
          <w:w w:val="150"/>
        </w:rPr>
        <w:t xml:space="preserve"> </w:t>
      </w:r>
      <w:r>
        <w:t>–</w:t>
      </w:r>
      <w:r>
        <w:rPr>
          <w:spacing w:val="80"/>
          <w:w w:val="150"/>
        </w:rPr>
        <w:t xml:space="preserve"> </w:t>
      </w:r>
      <w:r>
        <w:t>использование</w:t>
      </w:r>
      <w:r>
        <w:rPr>
          <w:spacing w:val="80"/>
          <w:w w:val="150"/>
        </w:rPr>
        <w:t xml:space="preserve"> </w:t>
      </w:r>
      <w:r>
        <w:t>важнейших</w:t>
      </w:r>
      <w:r>
        <w:rPr>
          <w:spacing w:val="80"/>
          <w:w w:val="150"/>
        </w:rPr>
        <w:t xml:space="preserve"> </w:t>
      </w:r>
      <w:r>
        <w:t>видов</w:t>
      </w:r>
      <w:r>
        <w:rPr>
          <w:spacing w:val="80"/>
          <w:w w:val="150"/>
        </w:rPr>
        <w:t xml:space="preserve"> </w:t>
      </w:r>
      <w:r>
        <w:t>речевой</w:t>
      </w:r>
      <w:r>
        <w:rPr>
          <w:spacing w:val="80"/>
          <w:w w:val="150"/>
        </w:rPr>
        <w:t xml:space="preserve"> </w:t>
      </w:r>
      <w:r>
        <w:t>деятельности</w:t>
      </w:r>
      <w:r>
        <w:rPr>
          <w:spacing w:val="80"/>
        </w:rPr>
        <w:t xml:space="preserve"> </w:t>
      </w:r>
      <w:r>
        <w:t>и основных типов учебных текстов в процессе анализа заданий и обсуждения результатов практической деятельности.</w:t>
      </w:r>
    </w:p>
    <w:p>
      <w:pPr>
        <w:pStyle w:val="5"/>
        <w:spacing w:before="1" w:line="362" w:lineRule="auto"/>
        <w:ind w:right="180"/>
      </w:pPr>
      <w:r>
        <w:t>Литературное</w:t>
      </w:r>
      <w:r>
        <w:rPr>
          <w:spacing w:val="28"/>
        </w:rPr>
        <w:t xml:space="preserve"> </w:t>
      </w:r>
      <w:r>
        <w:t>чтение</w:t>
      </w:r>
      <w:r>
        <w:rPr>
          <w:spacing w:val="30"/>
        </w:rPr>
        <w:t xml:space="preserve"> </w:t>
      </w:r>
      <w:r>
        <w:t>–</w:t>
      </w:r>
      <w:r>
        <w:rPr>
          <w:spacing w:val="27"/>
        </w:rPr>
        <w:t xml:space="preserve"> </w:t>
      </w:r>
      <w:r>
        <w:t>работа</w:t>
      </w:r>
      <w:r>
        <w:rPr>
          <w:spacing w:val="28"/>
        </w:rPr>
        <w:t xml:space="preserve"> </w:t>
      </w:r>
      <w:r>
        <w:t>с текстами</w:t>
      </w:r>
      <w:r>
        <w:rPr>
          <w:spacing w:val="27"/>
        </w:rPr>
        <w:t xml:space="preserve"> </w:t>
      </w:r>
      <w:r>
        <w:t>для создания</w:t>
      </w:r>
      <w:r>
        <w:rPr>
          <w:spacing w:val="28"/>
        </w:rPr>
        <w:t xml:space="preserve"> </w:t>
      </w:r>
      <w:r>
        <w:t>образа, реализуемого в изделии.</w:t>
      </w:r>
    </w:p>
    <w:p>
      <w:pPr>
        <w:pStyle w:val="7"/>
        <w:numPr>
          <w:ilvl w:val="2"/>
          <w:numId w:val="3"/>
        </w:numPr>
        <w:tabs>
          <w:tab w:val="left" w:pos="1786"/>
        </w:tabs>
        <w:spacing w:before="0" w:after="0" w:line="360" w:lineRule="auto"/>
        <w:ind w:left="233" w:right="164" w:firstLine="710"/>
        <w:jc w:val="both"/>
        <w:rPr>
          <w:sz w:val="28"/>
        </w:rPr>
      </w:pPr>
      <w:r>
        <w:rPr>
          <w:sz w:val="28"/>
        </w:rPr>
        <w:t xml:space="preserve">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нравственного развития </w:t>
      </w:r>
      <w:r>
        <w:rPr>
          <w:spacing w:val="-2"/>
          <w:sz w:val="28"/>
        </w:rPr>
        <w:t>обучающихся.</w:t>
      </w:r>
    </w:p>
    <w:p>
      <w:pPr>
        <w:pStyle w:val="7"/>
        <w:numPr>
          <w:ilvl w:val="2"/>
          <w:numId w:val="3"/>
        </w:numPr>
        <w:tabs>
          <w:tab w:val="left" w:pos="1786"/>
        </w:tabs>
        <w:spacing w:before="0" w:after="0" w:line="360" w:lineRule="auto"/>
        <w:ind w:left="233" w:right="174" w:firstLine="710"/>
        <w:jc w:val="both"/>
        <w:rPr>
          <w:sz w:val="28"/>
        </w:rPr>
      </w:pPr>
      <w:r>
        <w:rPr>
          <w:sz w:val="28"/>
        </w:rPr>
        <w:t>Продуктивная предметная деятельность на уроках технологии является основой формирования познавательных способностей обучающихся, стремления активно знакомиться с историей материальной культуры и семейных традиций своего и других народов и уважительного отношения к ним.</w:t>
      </w:r>
    </w:p>
    <w:p>
      <w:pPr>
        <w:pStyle w:val="7"/>
        <w:numPr>
          <w:ilvl w:val="2"/>
          <w:numId w:val="3"/>
        </w:numPr>
        <w:tabs>
          <w:tab w:val="left" w:pos="1786"/>
        </w:tabs>
        <w:spacing w:before="0" w:after="0" w:line="360" w:lineRule="auto"/>
        <w:ind w:left="233" w:right="171" w:firstLine="710"/>
        <w:jc w:val="both"/>
        <w:rPr>
          <w:sz w:val="28"/>
        </w:rPr>
      </w:pPr>
      <w:r>
        <w:rPr>
          <w:sz w:val="28"/>
        </w:rPr>
        <w:t>Занятия</w:t>
      </w:r>
      <w:r>
        <w:rPr>
          <w:spacing w:val="80"/>
          <w:w w:val="150"/>
          <w:sz w:val="28"/>
        </w:rPr>
        <w:t xml:space="preserve">  </w:t>
      </w:r>
      <w:r>
        <w:rPr>
          <w:sz w:val="28"/>
        </w:rPr>
        <w:t>продуктивной</w:t>
      </w:r>
      <w:r>
        <w:rPr>
          <w:spacing w:val="80"/>
          <w:w w:val="150"/>
          <w:sz w:val="28"/>
        </w:rPr>
        <w:t xml:space="preserve">  </w:t>
      </w:r>
      <w:r>
        <w:rPr>
          <w:sz w:val="28"/>
        </w:rPr>
        <w:t>деятельностью</w:t>
      </w:r>
      <w:r>
        <w:rPr>
          <w:spacing w:val="80"/>
          <w:w w:val="150"/>
          <w:sz w:val="28"/>
        </w:rPr>
        <w:t xml:space="preserve">  </w:t>
      </w:r>
      <w:r>
        <w:rPr>
          <w:sz w:val="28"/>
        </w:rPr>
        <w:t>закладывают</w:t>
      </w:r>
      <w:r>
        <w:rPr>
          <w:spacing w:val="80"/>
          <w:w w:val="150"/>
          <w:sz w:val="28"/>
        </w:rPr>
        <w:t xml:space="preserve">  </w:t>
      </w:r>
      <w:r>
        <w:rPr>
          <w:sz w:val="28"/>
        </w:rPr>
        <w:t>основу для</w:t>
      </w:r>
      <w:r>
        <w:rPr>
          <w:spacing w:val="80"/>
          <w:sz w:val="28"/>
        </w:rPr>
        <w:t xml:space="preserve"> </w:t>
      </w:r>
      <w:r>
        <w:rPr>
          <w:sz w:val="28"/>
        </w:rPr>
        <w:t>формирования</w:t>
      </w:r>
      <w:r>
        <w:rPr>
          <w:spacing w:val="80"/>
          <w:sz w:val="28"/>
        </w:rPr>
        <w:t xml:space="preserve"> </w:t>
      </w:r>
      <w:r>
        <w:rPr>
          <w:sz w:val="28"/>
        </w:rPr>
        <w:t>у</w:t>
      </w:r>
      <w:r>
        <w:rPr>
          <w:spacing w:val="80"/>
          <w:sz w:val="28"/>
        </w:rPr>
        <w:t xml:space="preserve"> </w:t>
      </w:r>
      <w:r>
        <w:rPr>
          <w:sz w:val="28"/>
        </w:rPr>
        <w:t>обучающихся</w:t>
      </w:r>
      <w:r>
        <w:rPr>
          <w:spacing w:val="80"/>
          <w:sz w:val="28"/>
        </w:rPr>
        <w:t xml:space="preserve"> </w:t>
      </w:r>
      <w:r>
        <w:rPr>
          <w:sz w:val="28"/>
        </w:rPr>
        <w:t>социально</w:t>
      </w:r>
      <w:r>
        <w:rPr>
          <w:spacing w:val="80"/>
          <w:sz w:val="28"/>
        </w:rPr>
        <w:t xml:space="preserve"> </w:t>
      </w:r>
      <w:r>
        <w:rPr>
          <w:sz w:val="28"/>
        </w:rPr>
        <w:t>значимых</w:t>
      </w:r>
      <w:r>
        <w:rPr>
          <w:spacing w:val="80"/>
          <w:sz w:val="28"/>
        </w:rPr>
        <w:t xml:space="preserve"> </w:t>
      </w:r>
      <w:r>
        <w:rPr>
          <w:sz w:val="28"/>
        </w:rPr>
        <w:t>практических</w:t>
      </w:r>
      <w:r>
        <w:rPr>
          <w:spacing w:val="80"/>
          <w:sz w:val="28"/>
        </w:rPr>
        <w:t xml:space="preserve"> </w:t>
      </w:r>
      <w:r>
        <w:rPr>
          <w:sz w:val="28"/>
        </w:rPr>
        <w:t>умений</w:t>
      </w:r>
      <w:r>
        <w:rPr>
          <w:spacing w:val="80"/>
          <w:sz w:val="28"/>
        </w:rPr>
        <w:t xml:space="preserve"> </w:t>
      </w:r>
      <w:r>
        <w:rPr>
          <w:sz w:val="28"/>
        </w:rPr>
        <w:t>и опыта преобразовательной творческой деятельности как предпосылки для успешной социализации личности обучающегося.</w:t>
      </w:r>
    </w:p>
    <w:p>
      <w:pPr>
        <w:pStyle w:val="7"/>
        <w:numPr>
          <w:ilvl w:val="2"/>
          <w:numId w:val="3"/>
        </w:numPr>
        <w:tabs>
          <w:tab w:val="left" w:pos="1786"/>
        </w:tabs>
        <w:spacing w:before="0" w:after="0" w:line="360" w:lineRule="auto"/>
        <w:ind w:left="233" w:right="175" w:firstLine="710"/>
        <w:jc w:val="both"/>
        <w:rPr>
          <w:sz w:val="28"/>
        </w:rPr>
      </w:pPr>
      <w:r>
        <w:rPr>
          <w:sz w:val="28"/>
        </w:rPr>
        <w:t xml:space="preserve">На уроках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w:t>
      </w:r>
      <w:r>
        <w:rPr>
          <w:spacing w:val="-2"/>
          <w:sz w:val="28"/>
        </w:rPr>
        <w:t>информацию.</w:t>
      </w:r>
    </w:p>
    <w:p>
      <w:pPr>
        <w:pStyle w:val="7"/>
        <w:numPr>
          <w:ilvl w:val="2"/>
          <w:numId w:val="3"/>
        </w:numPr>
        <w:tabs>
          <w:tab w:val="left" w:pos="1786"/>
        </w:tabs>
        <w:spacing w:before="0" w:after="0" w:line="360" w:lineRule="auto"/>
        <w:ind w:left="233" w:right="170" w:firstLine="710"/>
        <w:jc w:val="both"/>
        <w:rPr>
          <w:sz w:val="28"/>
        </w:rPr>
      </w:pPr>
      <w:r>
        <w:rPr>
          <w:sz w:val="28"/>
        </w:rPr>
        <w:t>Основной целью 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w:t>
      </w:r>
      <w:r>
        <w:rPr>
          <w:spacing w:val="40"/>
          <w:sz w:val="28"/>
        </w:rPr>
        <w:t xml:space="preserve">  </w:t>
      </w:r>
      <w:r>
        <w:rPr>
          <w:sz w:val="28"/>
        </w:rPr>
        <w:t>и</w:t>
      </w:r>
      <w:r>
        <w:rPr>
          <w:spacing w:val="40"/>
          <w:sz w:val="28"/>
        </w:rPr>
        <w:t xml:space="preserve">  </w:t>
      </w:r>
      <w:r>
        <w:rPr>
          <w:sz w:val="28"/>
        </w:rPr>
        <w:t>соответствующих</w:t>
      </w:r>
      <w:r>
        <w:rPr>
          <w:spacing w:val="40"/>
          <w:sz w:val="28"/>
        </w:rPr>
        <w:t xml:space="preserve">  </w:t>
      </w:r>
      <w:r>
        <w:rPr>
          <w:sz w:val="28"/>
        </w:rPr>
        <w:t>им</w:t>
      </w:r>
      <w:r>
        <w:rPr>
          <w:spacing w:val="60"/>
          <w:sz w:val="28"/>
        </w:rPr>
        <w:t xml:space="preserve">  </w:t>
      </w:r>
      <w:r>
        <w:rPr>
          <w:sz w:val="28"/>
        </w:rPr>
        <w:t>практических</w:t>
      </w:r>
      <w:r>
        <w:rPr>
          <w:spacing w:val="40"/>
          <w:sz w:val="28"/>
        </w:rPr>
        <w:t xml:space="preserve">  </w:t>
      </w:r>
      <w:r>
        <w:rPr>
          <w:sz w:val="28"/>
        </w:rPr>
        <w:t>умений,</w:t>
      </w:r>
      <w:r>
        <w:rPr>
          <w:spacing w:val="40"/>
          <w:sz w:val="28"/>
        </w:rPr>
        <w:t xml:space="preserve">  </w:t>
      </w:r>
      <w:r>
        <w:rPr>
          <w:sz w:val="28"/>
        </w:rPr>
        <w:t>представленных</w:t>
      </w:r>
      <w:r>
        <w:rPr>
          <w:spacing w:val="80"/>
          <w:sz w:val="28"/>
        </w:rPr>
        <w:t xml:space="preserve"> </w:t>
      </w:r>
      <w:r>
        <w:rPr>
          <w:sz w:val="28"/>
        </w:rPr>
        <w:t>в содержании учебного предмета.</w:t>
      </w:r>
    </w:p>
    <w:p>
      <w:pPr>
        <w:pStyle w:val="7"/>
        <w:numPr>
          <w:ilvl w:val="2"/>
          <w:numId w:val="3"/>
        </w:numPr>
        <w:tabs>
          <w:tab w:val="left" w:pos="1925"/>
        </w:tabs>
        <w:spacing w:before="0" w:after="0" w:line="360" w:lineRule="auto"/>
        <w:ind w:left="233" w:right="169" w:firstLine="710"/>
        <w:jc w:val="both"/>
        <w:rPr>
          <w:sz w:val="28"/>
        </w:rPr>
      </w:pPr>
      <w:r>
        <w:rPr>
          <w:sz w:val="28"/>
        </w:rPr>
        <w:t>Для реализации основной цели и концептуальной идеи данного предмета необходимо решение системы приоритетных задач: образовательных, развивающих и воспитательных.</w:t>
      </w:r>
    </w:p>
    <w:p>
      <w:pPr>
        <w:spacing w:after="0" w:line="360" w:lineRule="auto"/>
        <w:jc w:val="both"/>
        <w:rPr>
          <w:sz w:val="28"/>
        </w:rPr>
        <w:sectPr>
          <w:pgSz w:w="11910" w:h="16840"/>
          <w:pgMar w:top="1020" w:right="400" w:bottom="740" w:left="900" w:header="569" w:footer="541" w:gutter="0"/>
          <w:cols w:space="720" w:num="1"/>
        </w:sectPr>
      </w:pPr>
    </w:p>
    <w:p>
      <w:pPr>
        <w:pStyle w:val="7"/>
        <w:numPr>
          <w:ilvl w:val="3"/>
          <w:numId w:val="3"/>
        </w:numPr>
        <w:tabs>
          <w:tab w:val="left" w:pos="2138"/>
        </w:tabs>
        <w:spacing w:before="92" w:after="0" w:line="240" w:lineRule="auto"/>
        <w:ind w:left="2138" w:right="0" w:hanging="1194"/>
        <w:jc w:val="both"/>
        <w:rPr>
          <w:sz w:val="28"/>
        </w:rPr>
      </w:pPr>
      <w:r>
        <w:rPr>
          <w:sz w:val="28"/>
        </w:rPr>
        <w:t>Образовательные</w:t>
      </w:r>
      <w:r>
        <w:rPr>
          <w:spacing w:val="-16"/>
          <w:sz w:val="28"/>
        </w:rPr>
        <w:t xml:space="preserve"> </w:t>
      </w:r>
      <w:r>
        <w:rPr>
          <w:sz w:val="28"/>
        </w:rPr>
        <w:t>задачи</w:t>
      </w:r>
      <w:r>
        <w:rPr>
          <w:spacing w:val="-15"/>
          <w:sz w:val="28"/>
        </w:rPr>
        <w:t xml:space="preserve"> </w:t>
      </w:r>
      <w:r>
        <w:rPr>
          <w:spacing w:val="-2"/>
          <w:sz w:val="28"/>
        </w:rPr>
        <w:t>курса:</w:t>
      </w:r>
    </w:p>
    <w:p>
      <w:pPr>
        <w:pStyle w:val="5"/>
        <w:spacing w:before="162" w:line="357" w:lineRule="auto"/>
        <w:ind w:right="180"/>
      </w:pPr>
      <w:r>
        <w:t>формирование общих представлений о культуре и организации трудовой деятельности как важной части общей культуры человека;</w:t>
      </w:r>
    </w:p>
    <w:p>
      <w:pPr>
        <w:pStyle w:val="5"/>
        <w:spacing w:before="6" w:line="360" w:lineRule="auto"/>
        <w:ind w:right="178"/>
      </w:pPr>
      <w:r>
        <w:t>становление элементарных базовых знаний и представлений о предметном (рукотворном)</w:t>
      </w:r>
      <w:r>
        <w:rPr>
          <w:spacing w:val="80"/>
        </w:rPr>
        <w:t xml:space="preserve"> </w:t>
      </w:r>
      <w:r>
        <w:t>мире</w:t>
      </w:r>
      <w:r>
        <w:rPr>
          <w:spacing w:val="80"/>
        </w:rPr>
        <w:t xml:space="preserve"> </w:t>
      </w:r>
      <w:r>
        <w:t>как</w:t>
      </w:r>
      <w:r>
        <w:rPr>
          <w:spacing w:val="80"/>
        </w:rPr>
        <w:t xml:space="preserve"> </w:t>
      </w:r>
      <w:r>
        <w:t>результате</w:t>
      </w:r>
      <w:r>
        <w:rPr>
          <w:spacing w:val="80"/>
        </w:rPr>
        <w:t xml:space="preserve"> </w:t>
      </w:r>
      <w:r>
        <w:t>деятельности</w:t>
      </w:r>
      <w:r>
        <w:rPr>
          <w:spacing w:val="80"/>
        </w:rPr>
        <w:t xml:space="preserve"> </w:t>
      </w:r>
      <w:r>
        <w:t>человека,</w:t>
      </w:r>
      <w:r>
        <w:rPr>
          <w:spacing w:val="80"/>
        </w:rPr>
        <w:t xml:space="preserve"> </w:t>
      </w:r>
      <w:r>
        <w:t>его</w:t>
      </w:r>
      <w:r>
        <w:rPr>
          <w:spacing w:val="80"/>
        </w:rPr>
        <w:t xml:space="preserve"> </w:t>
      </w:r>
      <w:r>
        <w:t>взаимодействии с</w:t>
      </w:r>
      <w:r>
        <w:rPr>
          <w:spacing w:val="38"/>
        </w:rPr>
        <w:t xml:space="preserve"> </w:t>
      </w:r>
      <w:r>
        <w:t>миром</w:t>
      </w:r>
      <w:r>
        <w:rPr>
          <w:spacing w:val="38"/>
        </w:rPr>
        <w:t xml:space="preserve"> </w:t>
      </w:r>
      <w:r>
        <w:t>природы,</w:t>
      </w:r>
      <w:r>
        <w:rPr>
          <w:spacing w:val="40"/>
        </w:rPr>
        <w:t xml:space="preserve"> </w:t>
      </w:r>
      <w:r>
        <w:t>правилах</w:t>
      </w:r>
      <w:r>
        <w:rPr>
          <w:spacing w:val="34"/>
        </w:rPr>
        <w:t xml:space="preserve"> </w:t>
      </w:r>
      <w:r>
        <w:t>и</w:t>
      </w:r>
      <w:r>
        <w:rPr>
          <w:spacing w:val="40"/>
        </w:rPr>
        <w:t xml:space="preserve"> </w:t>
      </w:r>
      <w:r>
        <w:t>технологиях</w:t>
      </w:r>
      <w:r>
        <w:rPr>
          <w:spacing w:val="34"/>
        </w:rPr>
        <w:t xml:space="preserve"> </w:t>
      </w:r>
      <w:r>
        <w:t>создания,</w:t>
      </w:r>
      <w:r>
        <w:rPr>
          <w:spacing w:val="40"/>
        </w:rPr>
        <w:t xml:space="preserve"> </w:t>
      </w:r>
      <w:r>
        <w:t>исторически</w:t>
      </w:r>
      <w:r>
        <w:rPr>
          <w:spacing w:val="37"/>
        </w:rPr>
        <w:t xml:space="preserve"> </w:t>
      </w:r>
      <w:r>
        <w:t>развивающихся и современных производствах и профессиях;</w:t>
      </w:r>
    </w:p>
    <w:p>
      <w:pPr>
        <w:pStyle w:val="5"/>
        <w:spacing w:before="3" w:line="357" w:lineRule="auto"/>
        <w:ind w:right="171"/>
      </w:pPr>
      <w:r>
        <w:t>формирование</w:t>
      </w:r>
      <w:r>
        <w:rPr>
          <w:spacing w:val="80"/>
        </w:rPr>
        <w:t xml:space="preserve"> </w:t>
      </w:r>
      <w:r>
        <w:t>основ</w:t>
      </w:r>
      <w:r>
        <w:rPr>
          <w:spacing w:val="40"/>
        </w:rPr>
        <w:t xml:space="preserve"> </w:t>
      </w:r>
      <w:r>
        <w:t>чертёжно-графической</w:t>
      </w:r>
      <w:r>
        <w:rPr>
          <w:spacing w:val="80"/>
        </w:rPr>
        <w:t xml:space="preserve"> </w:t>
      </w:r>
      <w:r>
        <w:t>грамотности,</w:t>
      </w:r>
      <w:r>
        <w:rPr>
          <w:spacing w:val="80"/>
        </w:rPr>
        <w:t xml:space="preserve"> </w:t>
      </w:r>
      <w:r>
        <w:t>умения</w:t>
      </w:r>
      <w:r>
        <w:rPr>
          <w:spacing w:val="80"/>
        </w:rPr>
        <w:t xml:space="preserve"> </w:t>
      </w:r>
      <w:r>
        <w:t>работать с простейшей технологической документацией (рисунок, чертёж, эскиз, схема);</w:t>
      </w:r>
    </w:p>
    <w:p>
      <w:pPr>
        <w:pStyle w:val="5"/>
        <w:spacing w:before="6" w:line="357" w:lineRule="auto"/>
        <w:ind w:right="175"/>
      </w:pPr>
      <w:r>
        <w:t>формирование элементарных знаний и представлений о различных материалах, технологиях их обработки и соответствующих умений.</w:t>
      </w:r>
    </w:p>
    <w:p>
      <w:pPr>
        <w:pStyle w:val="7"/>
        <w:numPr>
          <w:ilvl w:val="3"/>
          <w:numId w:val="3"/>
        </w:numPr>
        <w:tabs>
          <w:tab w:val="left" w:pos="2138"/>
        </w:tabs>
        <w:spacing w:before="6" w:after="0" w:line="240" w:lineRule="auto"/>
        <w:ind w:left="2138" w:right="0" w:hanging="1194"/>
        <w:jc w:val="both"/>
        <w:rPr>
          <w:sz w:val="28"/>
        </w:rPr>
      </w:pPr>
      <w:r>
        <w:rPr>
          <w:spacing w:val="-2"/>
          <w:sz w:val="28"/>
        </w:rPr>
        <w:t>Развивающие задачи:</w:t>
      </w:r>
    </w:p>
    <w:p>
      <w:pPr>
        <w:pStyle w:val="5"/>
        <w:spacing w:before="162" w:line="357" w:lineRule="auto"/>
        <w:ind w:right="170"/>
      </w:pPr>
      <w:r>
        <w:t>развитие сенсомоторных процессов, психомоторной координации, глазомера через формирование практических умений;</w:t>
      </w:r>
    </w:p>
    <w:p>
      <w:pPr>
        <w:pStyle w:val="5"/>
        <w:spacing w:before="6" w:line="357" w:lineRule="auto"/>
        <w:ind w:right="181"/>
      </w:pPr>
      <w:r>
        <w:t>расширение культурного кругозора, развитие способности творческого использования полученных знаний и умений в практической деятельности;</w:t>
      </w:r>
    </w:p>
    <w:p>
      <w:pPr>
        <w:pStyle w:val="5"/>
        <w:spacing w:before="5" w:line="360" w:lineRule="auto"/>
        <w:ind w:right="172"/>
      </w:pPr>
      <w: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pPr>
        <w:pStyle w:val="5"/>
        <w:spacing w:before="2" w:line="362" w:lineRule="auto"/>
        <w:ind w:right="173"/>
      </w:pPr>
      <w:r>
        <w:t>развитие</w:t>
      </w:r>
      <w:r>
        <w:rPr>
          <w:spacing w:val="80"/>
        </w:rPr>
        <w:t xml:space="preserve">   </w:t>
      </w:r>
      <w:r>
        <w:t>гибкости</w:t>
      </w:r>
      <w:r>
        <w:rPr>
          <w:spacing w:val="80"/>
        </w:rPr>
        <w:t xml:space="preserve">   </w:t>
      </w:r>
      <w:r>
        <w:t>и</w:t>
      </w:r>
      <w:r>
        <w:rPr>
          <w:spacing w:val="80"/>
        </w:rPr>
        <w:t xml:space="preserve">   </w:t>
      </w:r>
      <w:r>
        <w:t>вариативности</w:t>
      </w:r>
      <w:r>
        <w:rPr>
          <w:spacing w:val="80"/>
        </w:rPr>
        <w:t xml:space="preserve">   </w:t>
      </w:r>
      <w:r>
        <w:t>мышления,</w:t>
      </w:r>
      <w:r>
        <w:rPr>
          <w:spacing w:val="80"/>
        </w:rPr>
        <w:t xml:space="preserve">   </w:t>
      </w:r>
      <w:r>
        <w:t>способностей</w:t>
      </w:r>
      <w:r>
        <w:rPr>
          <w:spacing w:val="80"/>
        </w:rPr>
        <w:t xml:space="preserve"> </w:t>
      </w:r>
      <w:r>
        <w:t>к изобретательской деятельности.</w:t>
      </w:r>
    </w:p>
    <w:p>
      <w:pPr>
        <w:pStyle w:val="7"/>
        <w:numPr>
          <w:ilvl w:val="3"/>
          <w:numId w:val="3"/>
        </w:numPr>
        <w:tabs>
          <w:tab w:val="left" w:pos="2138"/>
        </w:tabs>
        <w:spacing w:before="0" w:after="0" w:line="315" w:lineRule="exact"/>
        <w:ind w:left="2138" w:right="0" w:hanging="1194"/>
        <w:jc w:val="both"/>
        <w:rPr>
          <w:sz w:val="28"/>
        </w:rPr>
      </w:pPr>
      <w:r>
        <w:rPr>
          <w:spacing w:val="-2"/>
          <w:sz w:val="28"/>
        </w:rPr>
        <w:t>Воспитательные</w:t>
      </w:r>
      <w:r>
        <w:rPr>
          <w:spacing w:val="3"/>
          <w:sz w:val="28"/>
        </w:rPr>
        <w:t xml:space="preserve"> </w:t>
      </w:r>
      <w:r>
        <w:rPr>
          <w:spacing w:val="-2"/>
          <w:sz w:val="28"/>
        </w:rPr>
        <w:t>задачи:</w:t>
      </w:r>
    </w:p>
    <w:p>
      <w:pPr>
        <w:pStyle w:val="5"/>
        <w:spacing w:before="162" w:line="360" w:lineRule="auto"/>
        <w:ind w:right="171"/>
      </w:pPr>
      <w:r>
        <w:t>воспитание уважительного отношения к людям труда, к культурным традициям,</w:t>
      </w:r>
      <w:r>
        <w:rPr>
          <w:spacing w:val="72"/>
          <w:w w:val="150"/>
        </w:rPr>
        <w:t xml:space="preserve">  </w:t>
      </w:r>
      <w:r>
        <w:t>понимания</w:t>
      </w:r>
      <w:r>
        <w:rPr>
          <w:spacing w:val="71"/>
          <w:w w:val="150"/>
        </w:rPr>
        <w:t xml:space="preserve">  </w:t>
      </w:r>
      <w:r>
        <w:t>ценности</w:t>
      </w:r>
      <w:r>
        <w:rPr>
          <w:spacing w:val="71"/>
          <w:w w:val="150"/>
        </w:rPr>
        <w:t xml:space="preserve">  </w:t>
      </w:r>
      <w:r>
        <w:t>предшествующих</w:t>
      </w:r>
      <w:r>
        <w:rPr>
          <w:spacing w:val="68"/>
          <w:w w:val="150"/>
        </w:rPr>
        <w:t xml:space="preserve">  </w:t>
      </w:r>
      <w:r>
        <w:t>культур,</w:t>
      </w:r>
      <w:r>
        <w:rPr>
          <w:spacing w:val="72"/>
          <w:w w:val="150"/>
        </w:rPr>
        <w:t xml:space="preserve">  </w:t>
      </w:r>
      <w:r>
        <w:t>отражённых в материальном мире;</w:t>
      </w:r>
    </w:p>
    <w:p>
      <w:pPr>
        <w:pStyle w:val="5"/>
        <w:spacing w:before="2" w:line="360" w:lineRule="auto"/>
        <w:ind w:right="168"/>
      </w:pPr>
      <w: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pPr>
        <w:spacing w:after="0" w:line="360" w:lineRule="auto"/>
        <w:sectPr>
          <w:pgSz w:w="11910" w:h="16840"/>
          <w:pgMar w:top="1020" w:right="400" w:bottom="740" w:left="900" w:header="569" w:footer="541" w:gutter="0"/>
          <w:cols w:space="720" w:num="1"/>
        </w:sectPr>
      </w:pPr>
    </w:p>
    <w:p>
      <w:pPr>
        <w:pStyle w:val="5"/>
        <w:spacing w:before="92" w:line="360" w:lineRule="auto"/>
        <w:ind w:right="177"/>
      </w:pPr>
      <w:r>
        <w:t xml:space="preserve">воспитание интереса и творческого отношения к продуктивной созидательной деятельности, мотивации успеха и достижений, стремления к творческой </w:t>
      </w:r>
      <w:r>
        <w:rPr>
          <w:spacing w:val="-2"/>
        </w:rPr>
        <w:t>самореализации;</w:t>
      </w:r>
    </w:p>
    <w:p>
      <w:pPr>
        <w:pStyle w:val="5"/>
        <w:spacing w:before="1" w:line="360" w:lineRule="auto"/>
        <w:ind w:right="178"/>
      </w:pPr>
      <w:r>
        <w:t>становление экологического сознания, внимательного и вдумчивого отношения</w:t>
      </w:r>
      <w:r>
        <w:rPr>
          <w:spacing w:val="80"/>
        </w:rPr>
        <w:t xml:space="preserve"> </w:t>
      </w:r>
      <w:r>
        <w:t>к</w:t>
      </w:r>
      <w:r>
        <w:rPr>
          <w:spacing w:val="80"/>
        </w:rPr>
        <w:t xml:space="preserve"> </w:t>
      </w:r>
      <w:r>
        <w:t>окружающей</w:t>
      </w:r>
      <w:r>
        <w:rPr>
          <w:spacing w:val="80"/>
        </w:rPr>
        <w:t xml:space="preserve"> </w:t>
      </w:r>
      <w:r>
        <w:t>природе,</w:t>
      </w:r>
      <w:r>
        <w:rPr>
          <w:spacing w:val="80"/>
        </w:rPr>
        <w:t xml:space="preserve"> </w:t>
      </w:r>
      <w:r>
        <w:t>осознание</w:t>
      </w:r>
      <w:r>
        <w:rPr>
          <w:spacing w:val="80"/>
        </w:rPr>
        <w:t xml:space="preserve"> </w:t>
      </w:r>
      <w:r>
        <w:t>взаимосвязи</w:t>
      </w:r>
      <w:r>
        <w:rPr>
          <w:spacing w:val="80"/>
        </w:rPr>
        <w:t xml:space="preserve"> </w:t>
      </w:r>
      <w:r>
        <w:t>рукотворного</w:t>
      </w:r>
      <w:r>
        <w:rPr>
          <w:spacing w:val="80"/>
        </w:rPr>
        <w:t xml:space="preserve"> </w:t>
      </w:r>
      <w:r>
        <w:t>мира с миром природы;</w:t>
      </w:r>
    </w:p>
    <w:p>
      <w:pPr>
        <w:pStyle w:val="5"/>
        <w:spacing w:before="1" w:line="360" w:lineRule="auto"/>
        <w:ind w:right="170"/>
      </w:pPr>
      <w:r>
        <w:t xml:space="preserve">воспитание положительного отношения к коллективному труду, применение правил культуры общения, проявление уважения к взглядам и мнению других </w:t>
      </w:r>
      <w:r>
        <w:rPr>
          <w:spacing w:val="-2"/>
        </w:rPr>
        <w:t>людей.</w:t>
      </w:r>
    </w:p>
    <w:p>
      <w:pPr>
        <w:pStyle w:val="7"/>
        <w:numPr>
          <w:ilvl w:val="2"/>
          <w:numId w:val="3"/>
        </w:numPr>
        <w:tabs>
          <w:tab w:val="left" w:pos="1925"/>
        </w:tabs>
        <w:spacing w:before="1" w:after="0" w:line="360" w:lineRule="auto"/>
        <w:ind w:left="233" w:right="176" w:firstLine="710"/>
        <w:jc w:val="both"/>
        <w:rPr>
          <w:sz w:val="28"/>
        </w:rPr>
      </w:pPr>
      <w:r>
        <w:rPr>
          <w:sz w:val="28"/>
        </w:rPr>
        <w:t>Содержание программы по технологии начинается с характеристики основных</w:t>
      </w:r>
      <w:r>
        <w:rPr>
          <w:spacing w:val="40"/>
          <w:sz w:val="28"/>
        </w:rPr>
        <w:t xml:space="preserve"> </w:t>
      </w:r>
      <w:r>
        <w:rPr>
          <w:sz w:val="28"/>
        </w:rPr>
        <w:t>структурных</w:t>
      </w:r>
      <w:r>
        <w:rPr>
          <w:spacing w:val="40"/>
          <w:sz w:val="28"/>
        </w:rPr>
        <w:t xml:space="preserve"> </w:t>
      </w:r>
      <w:r>
        <w:rPr>
          <w:sz w:val="28"/>
        </w:rPr>
        <w:t>единиц</w:t>
      </w:r>
      <w:r>
        <w:rPr>
          <w:spacing w:val="40"/>
          <w:sz w:val="28"/>
        </w:rPr>
        <w:t xml:space="preserve"> </w:t>
      </w:r>
      <w:r>
        <w:rPr>
          <w:sz w:val="28"/>
        </w:rPr>
        <w:t>курса</w:t>
      </w:r>
      <w:r>
        <w:rPr>
          <w:spacing w:val="40"/>
          <w:sz w:val="28"/>
        </w:rPr>
        <w:t xml:space="preserve"> </w:t>
      </w:r>
      <w:r>
        <w:rPr>
          <w:sz w:val="28"/>
        </w:rPr>
        <w:t>«Технология»,</w:t>
      </w:r>
      <w:r>
        <w:rPr>
          <w:spacing w:val="40"/>
          <w:sz w:val="28"/>
        </w:rPr>
        <w:t xml:space="preserve"> </w:t>
      </w:r>
      <w:r>
        <w:rPr>
          <w:sz w:val="28"/>
        </w:rPr>
        <w:t>которые</w:t>
      </w:r>
      <w:r>
        <w:rPr>
          <w:spacing w:val="40"/>
          <w:sz w:val="28"/>
        </w:rPr>
        <w:t xml:space="preserve"> </w:t>
      </w:r>
      <w:r>
        <w:rPr>
          <w:sz w:val="28"/>
        </w:rPr>
        <w:t>соответствуют</w:t>
      </w:r>
      <w:r>
        <w:rPr>
          <w:spacing w:val="40"/>
          <w:sz w:val="28"/>
        </w:rPr>
        <w:t xml:space="preserve"> </w:t>
      </w:r>
      <w:r>
        <w:rPr>
          <w:sz w:val="28"/>
        </w:rPr>
        <w:t>ФГОС НОО и являются общими для каждого года обучения. Вместе с тем их содержательное</w:t>
      </w:r>
      <w:r>
        <w:rPr>
          <w:spacing w:val="40"/>
          <w:sz w:val="28"/>
        </w:rPr>
        <w:t xml:space="preserve"> </w:t>
      </w:r>
      <w:r>
        <w:rPr>
          <w:sz w:val="28"/>
        </w:rPr>
        <w:t>наполнение</w:t>
      </w:r>
      <w:r>
        <w:rPr>
          <w:spacing w:val="40"/>
          <w:sz w:val="28"/>
        </w:rPr>
        <w:t xml:space="preserve"> </w:t>
      </w:r>
      <w:r>
        <w:rPr>
          <w:sz w:val="28"/>
        </w:rPr>
        <w:t>развивается</w:t>
      </w:r>
      <w:r>
        <w:rPr>
          <w:spacing w:val="40"/>
          <w:sz w:val="28"/>
        </w:rPr>
        <w:t xml:space="preserve"> </w:t>
      </w:r>
      <w:r>
        <w:rPr>
          <w:sz w:val="28"/>
        </w:rPr>
        <w:t>и</w:t>
      </w:r>
      <w:r>
        <w:rPr>
          <w:spacing w:val="40"/>
          <w:sz w:val="28"/>
        </w:rPr>
        <w:t xml:space="preserve"> </w:t>
      </w:r>
      <w:r>
        <w:rPr>
          <w:sz w:val="28"/>
        </w:rPr>
        <w:t>обогащается</w:t>
      </w:r>
      <w:r>
        <w:rPr>
          <w:spacing w:val="40"/>
          <w:sz w:val="28"/>
        </w:rPr>
        <w:t xml:space="preserve"> </w:t>
      </w:r>
      <w:r>
        <w:rPr>
          <w:sz w:val="28"/>
        </w:rPr>
        <w:t>концентрически</w:t>
      </w:r>
      <w:r>
        <w:rPr>
          <w:spacing w:val="40"/>
          <w:sz w:val="28"/>
        </w:rPr>
        <w:t xml:space="preserve"> </w:t>
      </w:r>
      <w:r>
        <w:rPr>
          <w:sz w:val="28"/>
        </w:rPr>
        <w:t>от</w:t>
      </w:r>
      <w:r>
        <w:rPr>
          <w:spacing w:val="40"/>
          <w:sz w:val="28"/>
        </w:rPr>
        <w:t xml:space="preserve"> </w:t>
      </w:r>
      <w:r>
        <w:rPr>
          <w:sz w:val="28"/>
        </w:rPr>
        <w:t>класса к</w:t>
      </w:r>
      <w:r>
        <w:rPr>
          <w:spacing w:val="40"/>
          <w:sz w:val="28"/>
        </w:rPr>
        <w:t xml:space="preserve"> </w:t>
      </w:r>
      <w:r>
        <w:rPr>
          <w:sz w:val="28"/>
        </w:rPr>
        <w:t>классу.</w:t>
      </w:r>
      <w:r>
        <w:rPr>
          <w:spacing w:val="40"/>
          <w:sz w:val="28"/>
        </w:rPr>
        <w:t xml:space="preserve"> </w:t>
      </w:r>
      <w:r>
        <w:rPr>
          <w:sz w:val="28"/>
        </w:rPr>
        <w:t>При</w:t>
      </w:r>
      <w:r>
        <w:rPr>
          <w:spacing w:val="40"/>
          <w:sz w:val="28"/>
        </w:rPr>
        <w:t xml:space="preserve"> </w:t>
      </w:r>
      <w:r>
        <w:rPr>
          <w:sz w:val="28"/>
        </w:rPr>
        <w:t>этом</w:t>
      </w:r>
      <w:r>
        <w:rPr>
          <w:spacing w:val="40"/>
          <w:sz w:val="28"/>
        </w:rPr>
        <w:t xml:space="preserve"> </w:t>
      </w:r>
      <w:r>
        <w:rPr>
          <w:sz w:val="28"/>
        </w:rPr>
        <w:t>учитывается,</w:t>
      </w:r>
      <w:r>
        <w:rPr>
          <w:spacing w:val="40"/>
          <w:sz w:val="28"/>
        </w:rPr>
        <w:t xml:space="preserve"> </w:t>
      </w:r>
      <w:r>
        <w:rPr>
          <w:sz w:val="28"/>
        </w:rPr>
        <w:t>что</w:t>
      </w:r>
      <w:r>
        <w:rPr>
          <w:spacing w:val="40"/>
          <w:sz w:val="28"/>
        </w:rPr>
        <w:t xml:space="preserve"> </w:t>
      </w:r>
      <w:r>
        <w:rPr>
          <w:sz w:val="28"/>
        </w:rPr>
        <w:t>собственная</w:t>
      </w:r>
      <w:r>
        <w:rPr>
          <w:spacing w:val="40"/>
          <w:sz w:val="28"/>
        </w:rPr>
        <w:t xml:space="preserve"> </w:t>
      </w:r>
      <w:r>
        <w:rPr>
          <w:sz w:val="28"/>
        </w:rPr>
        <w:t>логика</w:t>
      </w:r>
      <w:r>
        <w:rPr>
          <w:spacing w:val="40"/>
          <w:sz w:val="28"/>
        </w:rPr>
        <w:t xml:space="preserve"> </w:t>
      </w:r>
      <w:r>
        <w:rPr>
          <w:sz w:val="28"/>
        </w:rPr>
        <w:t>данного</w:t>
      </w:r>
      <w:r>
        <w:rPr>
          <w:spacing w:val="40"/>
          <w:sz w:val="28"/>
        </w:rPr>
        <w:t xml:space="preserve"> </w:t>
      </w:r>
      <w:r>
        <w:rPr>
          <w:sz w:val="28"/>
        </w:rPr>
        <w:t>учебного</w:t>
      </w:r>
      <w:r>
        <w:rPr>
          <w:spacing w:val="40"/>
          <w:sz w:val="28"/>
        </w:rPr>
        <w:t xml:space="preserve"> </w:t>
      </w:r>
      <w:r>
        <w:rPr>
          <w:sz w:val="28"/>
        </w:rPr>
        <w:t>курса не является столь</w:t>
      </w:r>
      <w:r>
        <w:rPr>
          <w:spacing w:val="-2"/>
          <w:sz w:val="28"/>
        </w:rPr>
        <w:t xml:space="preserve"> </w:t>
      </w:r>
      <w:r>
        <w:rPr>
          <w:sz w:val="28"/>
        </w:rPr>
        <w:t>же жёсткой, как</w:t>
      </w:r>
      <w:r>
        <w:rPr>
          <w:spacing w:val="-1"/>
          <w:sz w:val="28"/>
        </w:rPr>
        <w:t xml:space="preserve"> </w:t>
      </w:r>
      <w:r>
        <w:rPr>
          <w:sz w:val="28"/>
        </w:rPr>
        <w:t>в</w:t>
      </w:r>
      <w:r>
        <w:rPr>
          <w:spacing w:val="-2"/>
          <w:sz w:val="28"/>
        </w:rPr>
        <w:t xml:space="preserve"> </w:t>
      </w:r>
      <w:r>
        <w:rPr>
          <w:sz w:val="28"/>
        </w:rPr>
        <w:t>ряде других учебных</w:t>
      </w:r>
      <w:r>
        <w:rPr>
          <w:spacing w:val="-4"/>
          <w:sz w:val="28"/>
        </w:rPr>
        <w:t xml:space="preserve"> </w:t>
      </w:r>
      <w:r>
        <w:rPr>
          <w:sz w:val="28"/>
        </w:rPr>
        <w:t>курсов, в</w:t>
      </w:r>
      <w:r>
        <w:rPr>
          <w:spacing w:val="-2"/>
          <w:sz w:val="28"/>
        </w:rPr>
        <w:t xml:space="preserve"> </w:t>
      </w:r>
      <w:r>
        <w:rPr>
          <w:sz w:val="28"/>
        </w:rPr>
        <w:t>которых</w:t>
      </w:r>
      <w:r>
        <w:rPr>
          <w:spacing w:val="-4"/>
          <w:sz w:val="28"/>
        </w:rPr>
        <w:t xml:space="preserve"> </w:t>
      </w:r>
      <w:r>
        <w:rPr>
          <w:sz w:val="28"/>
        </w:rPr>
        <w:t>порядок изучения</w:t>
      </w:r>
      <w:r>
        <w:rPr>
          <w:spacing w:val="80"/>
          <w:w w:val="150"/>
          <w:sz w:val="28"/>
        </w:rPr>
        <w:t xml:space="preserve"> </w:t>
      </w:r>
      <w:r>
        <w:rPr>
          <w:sz w:val="28"/>
        </w:rPr>
        <w:t>тем</w:t>
      </w:r>
      <w:r>
        <w:rPr>
          <w:spacing w:val="80"/>
          <w:w w:val="150"/>
          <w:sz w:val="28"/>
        </w:rPr>
        <w:t xml:space="preserve"> </w:t>
      </w:r>
      <w:r>
        <w:rPr>
          <w:sz w:val="28"/>
        </w:rPr>
        <w:t>и</w:t>
      </w:r>
      <w:r>
        <w:rPr>
          <w:spacing w:val="80"/>
          <w:w w:val="150"/>
          <w:sz w:val="28"/>
        </w:rPr>
        <w:t xml:space="preserve"> </w:t>
      </w:r>
      <w:r>
        <w:rPr>
          <w:sz w:val="28"/>
        </w:rPr>
        <w:t>их</w:t>
      </w:r>
      <w:r>
        <w:rPr>
          <w:spacing w:val="80"/>
          <w:w w:val="150"/>
          <w:sz w:val="28"/>
        </w:rPr>
        <w:t xml:space="preserve"> </w:t>
      </w:r>
      <w:r>
        <w:rPr>
          <w:sz w:val="28"/>
        </w:rPr>
        <w:t>развития</w:t>
      </w:r>
      <w:r>
        <w:rPr>
          <w:spacing w:val="80"/>
          <w:w w:val="150"/>
          <w:sz w:val="28"/>
        </w:rPr>
        <w:t xml:space="preserve"> </w:t>
      </w:r>
      <w:r>
        <w:rPr>
          <w:sz w:val="28"/>
        </w:rPr>
        <w:t>требует</w:t>
      </w:r>
      <w:r>
        <w:rPr>
          <w:spacing w:val="80"/>
          <w:w w:val="150"/>
          <w:sz w:val="28"/>
        </w:rPr>
        <w:t xml:space="preserve"> </w:t>
      </w:r>
      <w:r>
        <w:rPr>
          <w:sz w:val="28"/>
        </w:rPr>
        <w:t>строгой</w:t>
      </w:r>
      <w:r>
        <w:rPr>
          <w:spacing w:val="80"/>
          <w:w w:val="150"/>
          <w:sz w:val="28"/>
        </w:rPr>
        <w:t xml:space="preserve"> </w:t>
      </w:r>
      <w:r>
        <w:rPr>
          <w:sz w:val="28"/>
        </w:rPr>
        <w:t>и</w:t>
      </w:r>
      <w:r>
        <w:rPr>
          <w:spacing w:val="80"/>
          <w:w w:val="150"/>
          <w:sz w:val="28"/>
        </w:rPr>
        <w:t xml:space="preserve"> </w:t>
      </w:r>
      <w:r>
        <w:rPr>
          <w:sz w:val="28"/>
        </w:rPr>
        <w:t>единой</w:t>
      </w:r>
      <w:r>
        <w:rPr>
          <w:spacing w:val="80"/>
          <w:w w:val="150"/>
          <w:sz w:val="28"/>
        </w:rPr>
        <w:t xml:space="preserve"> </w:t>
      </w:r>
      <w:r>
        <w:rPr>
          <w:sz w:val="28"/>
        </w:rPr>
        <w:t>последовательности. На</w:t>
      </w:r>
      <w:r>
        <w:rPr>
          <w:spacing w:val="67"/>
          <w:sz w:val="28"/>
        </w:rPr>
        <w:t xml:space="preserve">  </w:t>
      </w:r>
      <w:r>
        <w:rPr>
          <w:sz w:val="28"/>
        </w:rPr>
        <w:t>уроках</w:t>
      </w:r>
      <w:r>
        <w:rPr>
          <w:spacing w:val="65"/>
          <w:sz w:val="28"/>
        </w:rPr>
        <w:t xml:space="preserve">  </w:t>
      </w:r>
      <w:r>
        <w:rPr>
          <w:sz w:val="28"/>
        </w:rPr>
        <w:t>технологии</w:t>
      </w:r>
      <w:r>
        <w:rPr>
          <w:spacing w:val="67"/>
          <w:sz w:val="28"/>
        </w:rPr>
        <w:t xml:space="preserve">  </w:t>
      </w:r>
      <w:r>
        <w:rPr>
          <w:sz w:val="28"/>
        </w:rPr>
        <w:t>этот</w:t>
      </w:r>
      <w:r>
        <w:rPr>
          <w:spacing w:val="66"/>
          <w:sz w:val="28"/>
        </w:rPr>
        <w:t xml:space="preserve">  </w:t>
      </w:r>
      <w:r>
        <w:rPr>
          <w:sz w:val="28"/>
        </w:rPr>
        <w:t>порядок</w:t>
      </w:r>
      <w:r>
        <w:rPr>
          <w:spacing w:val="67"/>
          <w:sz w:val="28"/>
        </w:rPr>
        <w:t xml:space="preserve">  </w:t>
      </w:r>
      <w:r>
        <w:rPr>
          <w:sz w:val="28"/>
        </w:rPr>
        <w:t>и</w:t>
      </w:r>
      <w:r>
        <w:rPr>
          <w:spacing w:val="67"/>
          <w:sz w:val="28"/>
        </w:rPr>
        <w:t xml:space="preserve">  </w:t>
      </w:r>
      <w:r>
        <w:rPr>
          <w:sz w:val="28"/>
        </w:rPr>
        <w:t>конкретное</w:t>
      </w:r>
      <w:r>
        <w:rPr>
          <w:spacing w:val="67"/>
          <w:sz w:val="28"/>
        </w:rPr>
        <w:t xml:space="preserve">  </w:t>
      </w:r>
      <w:r>
        <w:rPr>
          <w:sz w:val="28"/>
        </w:rPr>
        <w:t>наполнение</w:t>
      </w:r>
      <w:r>
        <w:rPr>
          <w:spacing w:val="67"/>
          <w:sz w:val="28"/>
        </w:rPr>
        <w:t xml:space="preserve">  </w:t>
      </w:r>
      <w:r>
        <w:rPr>
          <w:sz w:val="28"/>
        </w:rPr>
        <w:t>разделов в определённых пределах могут быть более свободными.</w:t>
      </w:r>
    </w:p>
    <w:p>
      <w:pPr>
        <w:pStyle w:val="7"/>
        <w:numPr>
          <w:ilvl w:val="3"/>
          <w:numId w:val="3"/>
        </w:numPr>
        <w:tabs>
          <w:tab w:val="left" w:pos="2138"/>
        </w:tabs>
        <w:spacing w:before="0" w:after="0" w:line="321" w:lineRule="exact"/>
        <w:ind w:left="2138" w:right="0" w:hanging="1194"/>
        <w:jc w:val="both"/>
        <w:rPr>
          <w:sz w:val="28"/>
        </w:rPr>
      </w:pPr>
      <w:r>
        <w:rPr>
          <w:sz w:val="28"/>
        </w:rPr>
        <w:t>Основные</w:t>
      </w:r>
      <w:r>
        <w:rPr>
          <w:spacing w:val="-10"/>
          <w:sz w:val="28"/>
        </w:rPr>
        <w:t xml:space="preserve"> </w:t>
      </w:r>
      <w:r>
        <w:rPr>
          <w:sz w:val="28"/>
        </w:rPr>
        <w:t>модули</w:t>
      </w:r>
      <w:r>
        <w:rPr>
          <w:spacing w:val="-11"/>
          <w:sz w:val="28"/>
        </w:rPr>
        <w:t xml:space="preserve"> </w:t>
      </w:r>
      <w:r>
        <w:rPr>
          <w:sz w:val="28"/>
        </w:rPr>
        <w:t>курса</w:t>
      </w:r>
      <w:r>
        <w:rPr>
          <w:spacing w:val="-5"/>
          <w:sz w:val="28"/>
        </w:rPr>
        <w:t xml:space="preserve"> </w:t>
      </w:r>
      <w:r>
        <w:rPr>
          <w:spacing w:val="-2"/>
          <w:sz w:val="28"/>
        </w:rPr>
        <w:t>«Технология»:</w:t>
      </w:r>
    </w:p>
    <w:p>
      <w:pPr>
        <w:pStyle w:val="5"/>
        <w:spacing w:before="163"/>
        <w:ind w:left="944" w:firstLine="0"/>
      </w:pPr>
      <w:r>
        <w:t>Технологии,</w:t>
      </w:r>
      <w:r>
        <w:rPr>
          <w:spacing w:val="-8"/>
        </w:rPr>
        <w:t xml:space="preserve"> </w:t>
      </w:r>
      <w:r>
        <w:t>профессии</w:t>
      </w:r>
      <w:r>
        <w:rPr>
          <w:spacing w:val="-10"/>
        </w:rPr>
        <w:t xml:space="preserve"> </w:t>
      </w:r>
      <w:r>
        <w:t>и</w:t>
      </w:r>
      <w:r>
        <w:rPr>
          <w:spacing w:val="-10"/>
        </w:rPr>
        <w:t xml:space="preserve"> </w:t>
      </w:r>
      <w:r>
        <w:rPr>
          <w:spacing w:val="-2"/>
        </w:rPr>
        <w:t>производства.</w:t>
      </w:r>
    </w:p>
    <w:p>
      <w:pPr>
        <w:pStyle w:val="5"/>
        <w:spacing w:before="163" w:line="360" w:lineRule="auto"/>
        <w:ind w:right="174"/>
      </w:pPr>
      <w:r>
        <w:t>Технологии</w:t>
      </w:r>
      <w:r>
        <w:rPr>
          <w:spacing w:val="80"/>
        </w:rPr>
        <w:t xml:space="preserve"> </w:t>
      </w:r>
      <w:r>
        <w:t>ручной</w:t>
      </w:r>
      <w:r>
        <w:rPr>
          <w:spacing w:val="80"/>
        </w:rPr>
        <w:t xml:space="preserve"> </w:t>
      </w:r>
      <w:r>
        <w:t>обработки</w:t>
      </w:r>
      <w:r>
        <w:rPr>
          <w:spacing w:val="80"/>
        </w:rPr>
        <w:t xml:space="preserve"> </w:t>
      </w:r>
      <w:r>
        <w:t>материалов:</w:t>
      </w:r>
      <w:r>
        <w:rPr>
          <w:spacing w:val="80"/>
        </w:rPr>
        <w:t xml:space="preserve"> </w:t>
      </w:r>
      <w:r>
        <w:t>технологии</w:t>
      </w:r>
      <w:r>
        <w:rPr>
          <w:spacing w:val="80"/>
        </w:rPr>
        <w:t xml:space="preserve"> </w:t>
      </w:r>
      <w:r>
        <w:t>работы</w:t>
      </w:r>
      <w:r>
        <w:rPr>
          <w:spacing w:val="80"/>
        </w:rPr>
        <w:t xml:space="preserve"> </w:t>
      </w:r>
      <w:r>
        <w:t>с</w:t>
      </w:r>
      <w:r>
        <w:rPr>
          <w:spacing w:val="80"/>
        </w:rPr>
        <w:t xml:space="preserve"> </w:t>
      </w:r>
      <w:r>
        <w:t>бумагой и</w:t>
      </w:r>
      <w:r>
        <w:rPr>
          <w:spacing w:val="40"/>
        </w:rPr>
        <w:t xml:space="preserve"> </w:t>
      </w:r>
      <w:r>
        <w:t>картоном,</w:t>
      </w:r>
      <w:r>
        <w:rPr>
          <w:spacing w:val="40"/>
        </w:rPr>
        <w:t xml:space="preserve"> </w:t>
      </w:r>
      <w:r>
        <w:t>технологии</w:t>
      </w:r>
      <w:r>
        <w:rPr>
          <w:spacing w:val="40"/>
        </w:rPr>
        <w:t xml:space="preserve"> </w:t>
      </w:r>
      <w:r>
        <w:t>работы</w:t>
      </w:r>
      <w:r>
        <w:rPr>
          <w:spacing w:val="40"/>
        </w:rPr>
        <w:t xml:space="preserve"> </w:t>
      </w:r>
      <w:r>
        <w:t>с</w:t>
      </w:r>
      <w:r>
        <w:rPr>
          <w:spacing w:val="40"/>
        </w:rPr>
        <w:t xml:space="preserve"> </w:t>
      </w:r>
      <w:r>
        <w:t>пластичными</w:t>
      </w:r>
      <w:r>
        <w:rPr>
          <w:spacing w:val="40"/>
        </w:rPr>
        <w:t xml:space="preserve"> </w:t>
      </w:r>
      <w:r>
        <w:t>материалами,</w:t>
      </w:r>
      <w:r>
        <w:rPr>
          <w:spacing w:val="40"/>
        </w:rPr>
        <w:t xml:space="preserve"> </w:t>
      </w:r>
      <w:r>
        <w:t>технологии</w:t>
      </w:r>
      <w:r>
        <w:rPr>
          <w:spacing w:val="40"/>
        </w:rPr>
        <w:t xml:space="preserve"> </w:t>
      </w:r>
      <w:r>
        <w:t>работы с природным материалом, технологии работы с текстильными материалами, технологии работы с другими доступными материалами</w:t>
      </w:r>
      <w:r>
        <w:rPr>
          <w:vertAlign w:val="superscript"/>
        </w:rPr>
        <w:t>39</w:t>
      </w:r>
      <w:r>
        <w:rPr>
          <w:vertAlign w:val="baseline"/>
        </w:rPr>
        <w:t>.</w:t>
      </w:r>
    </w:p>
    <w:p>
      <w:pPr>
        <w:pStyle w:val="5"/>
        <w:spacing w:line="360" w:lineRule="auto"/>
        <w:ind w:right="162"/>
      </w:pPr>
      <w:r>
        <w:t>Конструирование и моделирование: работа с «Конструктором»*</w:t>
      </w:r>
      <w:r>
        <w:rPr>
          <w:vertAlign w:val="superscript"/>
        </w:rPr>
        <w:t>40</w:t>
      </w:r>
      <w:r>
        <w:rPr>
          <w:vertAlign w:val="baseline"/>
        </w:rPr>
        <w:t>, конструирование и моделирование из бумаги, картона, пластичных материалов, природных и текстильных материалов, робототехника*.</w:t>
      </w:r>
    </w:p>
    <w:p>
      <w:pPr>
        <w:pStyle w:val="5"/>
        <w:spacing w:before="60"/>
        <w:ind w:left="0" w:firstLine="0"/>
        <w:jc w:val="left"/>
        <w:rPr>
          <w:sz w:val="20"/>
        </w:rPr>
      </w:pPr>
      <w:r>
        <mc:AlternateContent>
          <mc:Choice Requires="wps">
            <w:drawing>
              <wp:anchor distT="0" distB="0" distL="0" distR="0" simplePos="0" relativeHeight="251675648" behindDoc="1" locked="0" layoutInCell="1" allowOverlap="1">
                <wp:simplePos x="0" y="0"/>
                <wp:positionH relativeFrom="page">
                  <wp:posOffset>719455</wp:posOffset>
                </wp:positionH>
                <wp:positionV relativeFrom="paragraph">
                  <wp:posOffset>199390</wp:posOffset>
                </wp:positionV>
                <wp:extent cx="1829435" cy="6350"/>
                <wp:effectExtent l="0" t="0" r="0" b="0"/>
                <wp:wrapTopAndBottom/>
                <wp:docPr id="43" name="Graphic 43"/>
                <wp:cNvGraphicFramePr/>
                <a:graphic xmlns:a="http://schemas.openxmlformats.org/drawingml/2006/main">
                  <a:graphicData uri="http://schemas.microsoft.com/office/word/2010/wordprocessingShape">
                    <wps:wsp>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noAutofit/>
                      </wps:bodyPr>
                    </wps:wsp>
                  </a:graphicData>
                </a:graphic>
              </wp:anchor>
            </w:drawing>
          </mc:Choice>
          <mc:Fallback>
            <w:pict>
              <v:shape id="Graphic 43" o:spid="_x0000_s1026" o:spt="100" style="position:absolute;left:0pt;margin-left:56.65pt;margin-top:15.7pt;height:0.5pt;width:144.05pt;mso-position-horizontal-relative:page;mso-wrap-distance-bottom:0pt;mso-wrap-distance-top:0pt;z-index:-251640832;mso-width-relative:page;mso-height-relative:page;" fillcolor="#000000" filled="t" stroked="f" coordsize="1829435,6350" o:gfxdata="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ESV4u1wAA&#10;AAkBAAAPAAAAAAAAAAEAIAAAACIAAABkcnMvZG93bnJldi54bWxQSwECFAAUAAAACACHTuJA4eN6&#10;lB8CAADeBAAADgAAAAAAAAABACAAAAAmAQAAZHJzL2Uyb0RvYy54bWxQSwUGAAAAAAYABgBZAQAA&#10;twUAAAAA&#10;" path="m1829435,0l0,0,0,6095,1829435,6095,1829435,0xe">
                <v:fill on="t" focussize="0,0"/>
                <v:stroke on="f"/>
                <v:imagedata o:title=""/>
                <o:lock v:ext="edit" aspectratio="f"/>
                <v:textbox inset="0mm,0mm,0mm,0mm"/>
                <w10:wrap type="topAndBottom"/>
              </v:shape>
            </w:pict>
          </mc:Fallback>
        </mc:AlternateContent>
      </w:r>
    </w:p>
    <w:p>
      <w:pPr>
        <w:spacing w:before="102"/>
        <w:ind w:left="233" w:right="0" w:firstLine="0"/>
        <w:jc w:val="left"/>
        <w:rPr>
          <w:sz w:val="24"/>
        </w:rPr>
      </w:pPr>
      <w:r>
        <w:rPr>
          <w:sz w:val="24"/>
          <w:vertAlign w:val="superscript"/>
        </w:rPr>
        <w:t>39</w:t>
      </w:r>
      <w:r>
        <w:rPr>
          <w:spacing w:val="-1"/>
          <w:sz w:val="24"/>
          <w:vertAlign w:val="baseline"/>
        </w:rPr>
        <w:t xml:space="preserve"> </w:t>
      </w:r>
      <w:r>
        <w:rPr>
          <w:sz w:val="24"/>
          <w:vertAlign w:val="baseline"/>
        </w:rPr>
        <w:t>Например,</w:t>
      </w:r>
      <w:r>
        <w:rPr>
          <w:spacing w:val="-5"/>
          <w:sz w:val="24"/>
          <w:vertAlign w:val="baseline"/>
        </w:rPr>
        <w:t xml:space="preserve"> </w:t>
      </w:r>
      <w:r>
        <w:rPr>
          <w:sz w:val="24"/>
          <w:vertAlign w:val="baseline"/>
        </w:rPr>
        <w:t>пластик,</w:t>
      </w:r>
      <w:r>
        <w:rPr>
          <w:spacing w:val="-5"/>
          <w:sz w:val="24"/>
          <w:vertAlign w:val="baseline"/>
        </w:rPr>
        <w:t xml:space="preserve"> </w:t>
      </w:r>
      <w:r>
        <w:rPr>
          <w:sz w:val="24"/>
          <w:vertAlign w:val="baseline"/>
        </w:rPr>
        <w:t>поролон,</w:t>
      </w:r>
      <w:r>
        <w:rPr>
          <w:spacing w:val="-1"/>
          <w:sz w:val="24"/>
          <w:vertAlign w:val="baseline"/>
        </w:rPr>
        <w:t xml:space="preserve"> </w:t>
      </w:r>
      <w:r>
        <w:rPr>
          <w:sz w:val="24"/>
          <w:vertAlign w:val="baseline"/>
        </w:rPr>
        <w:t>фольга,</w:t>
      </w:r>
      <w:r>
        <w:rPr>
          <w:spacing w:val="-5"/>
          <w:sz w:val="24"/>
          <w:vertAlign w:val="baseline"/>
        </w:rPr>
        <w:t xml:space="preserve"> </w:t>
      </w:r>
      <w:r>
        <w:rPr>
          <w:spacing w:val="-2"/>
          <w:sz w:val="24"/>
          <w:vertAlign w:val="baseline"/>
        </w:rPr>
        <w:t>солома.</w:t>
      </w:r>
    </w:p>
    <w:p>
      <w:pPr>
        <w:tabs>
          <w:tab w:val="left" w:pos="2022"/>
          <w:tab w:val="left" w:pos="3293"/>
          <w:tab w:val="left" w:pos="4381"/>
          <w:tab w:val="left" w:pos="5930"/>
          <w:tab w:val="left" w:pos="6314"/>
          <w:tab w:val="left" w:pos="7877"/>
          <w:tab w:val="left" w:pos="8564"/>
          <w:tab w:val="left" w:pos="8948"/>
        </w:tabs>
        <w:spacing w:before="5" w:line="237" w:lineRule="auto"/>
        <w:ind w:left="233" w:right="156" w:firstLine="0"/>
        <w:jc w:val="left"/>
        <w:rPr>
          <w:sz w:val="24"/>
        </w:rPr>
      </w:pPr>
      <w:r>
        <w:rPr>
          <w:sz w:val="24"/>
          <w:vertAlign w:val="superscript"/>
        </w:rPr>
        <w:t>40</w:t>
      </w:r>
      <w:r>
        <w:rPr>
          <w:sz w:val="24"/>
          <w:vertAlign w:val="baseline"/>
        </w:rPr>
        <w:t xml:space="preserve"> Звёздочками</w:t>
      </w:r>
      <w:r>
        <w:rPr>
          <w:sz w:val="24"/>
          <w:vertAlign w:val="baseline"/>
        </w:rPr>
        <w:tab/>
      </w:r>
      <w:r>
        <w:rPr>
          <w:spacing w:val="-2"/>
          <w:sz w:val="24"/>
          <w:vertAlign w:val="baseline"/>
        </w:rPr>
        <w:t>отмечены</w:t>
      </w:r>
      <w:r>
        <w:rPr>
          <w:sz w:val="24"/>
          <w:vertAlign w:val="baseline"/>
        </w:rPr>
        <w:tab/>
      </w:r>
      <w:r>
        <w:rPr>
          <w:spacing w:val="-2"/>
          <w:sz w:val="24"/>
          <w:vertAlign w:val="baseline"/>
        </w:rPr>
        <w:t>модули,</w:t>
      </w:r>
      <w:r>
        <w:rPr>
          <w:sz w:val="24"/>
          <w:vertAlign w:val="baseline"/>
        </w:rPr>
        <w:tab/>
      </w:r>
      <w:r>
        <w:rPr>
          <w:spacing w:val="-2"/>
          <w:sz w:val="24"/>
          <w:vertAlign w:val="baseline"/>
        </w:rPr>
        <w:t>включённые</w:t>
      </w:r>
      <w:r>
        <w:rPr>
          <w:sz w:val="24"/>
          <w:vertAlign w:val="baseline"/>
        </w:rPr>
        <w:tab/>
      </w:r>
      <w:r>
        <w:rPr>
          <w:spacing w:val="-10"/>
          <w:sz w:val="24"/>
          <w:vertAlign w:val="baseline"/>
        </w:rPr>
        <w:t>в</w:t>
      </w:r>
      <w:r>
        <w:rPr>
          <w:sz w:val="24"/>
          <w:vertAlign w:val="baseline"/>
        </w:rPr>
        <w:tab/>
      </w:r>
      <w:r>
        <w:rPr>
          <w:spacing w:val="-2"/>
          <w:sz w:val="24"/>
          <w:vertAlign w:val="baseline"/>
        </w:rPr>
        <w:t>Приложение</w:t>
      </w:r>
      <w:r>
        <w:rPr>
          <w:sz w:val="24"/>
          <w:vertAlign w:val="baseline"/>
        </w:rPr>
        <w:tab/>
      </w:r>
      <w:r>
        <w:rPr>
          <w:sz w:val="24"/>
          <w:vertAlign w:val="baseline"/>
        </w:rPr>
        <w:t>№ 1</w:t>
      </w:r>
      <w:r>
        <w:rPr>
          <w:sz w:val="24"/>
          <w:vertAlign w:val="baseline"/>
        </w:rPr>
        <w:tab/>
      </w:r>
      <w:r>
        <w:rPr>
          <w:spacing w:val="-10"/>
          <w:sz w:val="24"/>
          <w:vertAlign w:val="baseline"/>
        </w:rPr>
        <w:t>к</w:t>
      </w:r>
      <w:r>
        <w:rPr>
          <w:sz w:val="24"/>
          <w:vertAlign w:val="baseline"/>
        </w:rPr>
        <w:tab/>
      </w:r>
      <w:r>
        <w:rPr>
          <w:spacing w:val="-2"/>
          <w:sz w:val="24"/>
          <w:vertAlign w:val="baseline"/>
        </w:rPr>
        <w:t xml:space="preserve">Федеральному </w:t>
      </w:r>
      <w:r>
        <w:rPr>
          <w:sz w:val="24"/>
          <w:vertAlign w:val="baseline"/>
        </w:rPr>
        <w:t>государственному</w:t>
      </w:r>
      <w:r>
        <w:rPr>
          <w:spacing w:val="59"/>
          <w:w w:val="150"/>
          <w:sz w:val="24"/>
          <w:vertAlign w:val="baseline"/>
        </w:rPr>
        <w:t xml:space="preserve"> </w:t>
      </w:r>
      <w:r>
        <w:rPr>
          <w:sz w:val="24"/>
          <w:vertAlign w:val="baseline"/>
        </w:rPr>
        <w:t>образовательному</w:t>
      </w:r>
      <w:r>
        <w:rPr>
          <w:spacing w:val="60"/>
          <w:w w:val="150"/>
          <w:sz w:val="24"/>
          <w:vertAlign w:val="baseline"/>
        </w:rPr>
        <w:t xml:space="preserve"> </w:t>
      </w:r>
      <w:r>
        <w:rPr>
          <w:sz w:val="24"/>
          <w:vertAlign w:val="baseline"/>
        </w:rPr>
        <w:t>стандарту</w:t>
      </w:r>
      <w:r>
        <w:rPr>
          <w:spacing w:val="60"/>
          <w:w w:val="150"/>
          <w:sz w:val="24"/>
          <w:vertAlign w:val="baseline"/>
        </w:rPr>
        <w:t xml:space="preserve"> </w:t>
      </w:r>
      <w:r>
        <w:rPr>
          <w:sz w:val="24"/>
          <w:vertAlign w:val="baseline"/>
        </w:rPr>
        <w:t>начального</w:t>
      </w:r>
      <w:r>
        <w:rPr>
          <w:spacing w:val="69"/>
          <w:w w:val="150"/>
          <w:sz w:val="24"/>
          <w:vertAlign w:val="baseline"/>
        </w:rPr>
        <w:t xml:space="preserve"> </w:t>
      </w:r>
      <w:r>
        <w:rPr>
          <w:sz w:val="24"/>
          <w:vertAlign w:val="baseline"/>
        </w:rPr>
        <w:t>общего</w:t>
      </w:r>
      <w:r>
        <w:rPr>
          <w:spacing w:val="68"/>
          <w:w w:val="150"/>
          <w:sz w:val="24"/>
          <w:vertAlign w:val="baseline"/>
        </w:rPr>
        <w:t xml:space="preserve"> </w:t>
      </w:r>
      <w:r>
        <w:rPr>
          <w:sz w:val="24"/>
          <w:vertAlign w:val="baseline"/>
        </w:rPr>
        <w:t>образования</w:t>
      </w:r>
      <w:r>
        <w:rPr>
          <w:spacing w:val="65"/>
          <w:w w:val="150"/>
          <w:sz w:val="24"/>
          <w:vertAlign w:val="baseline"/>
        </w:rPr>
        <w:t xml:space="preserve"> </w:t>
      </w:r>
      <w:r>
        <w:rPr>
          <w:sz w:val="24"/>
          <w:vertAlign w:val="baseline"/>
        </w:rPr>
        <w:t>с</w:t>
      </w:r>
      <w:r>
        <w:rPr>
          <w:spacing w:val="69"/>
          <w:w w:val="150"/>
          <w:sz w:val="24"/>
          <w:vertAlign w:val="baseline"/>
        </w:rPr>
        <w:t xml:space="preserve"> </w:t>
      </w:r>
      <w:r>
        <w:rPr>
          <w:spacing w:val="-2"/>
          <w:sz w:val="24"/>
          <w:vertAlign w:val="baseline"/>
        </w:rPr>
        <w:t>пометкой:</w:t>
      </w:r>
    </w:p>
    <w:p>
      <w:pPr>
        <w:spacing w:before="3"/>
        <w:ind w:left="233" w:right="0" w:firstLine="0"/>
        <w:jc w:val="left"/>
        <w:rPr>
          <w:sz w:val="24"/>
        </w:rPr>
      </w:pPr>
      <w:r>
        <w:rPr>
          <w:sz w:val="24"/>
        </w:rPr>
        <w:t>«с</w:t>
      </w:r>
      <w:r>
        <w:rPr>
          <w:spacing w:val="-4"/>
          <w:sz w:val="24"/>
        </w:rPr>
        <w:t xml:space="preserve"> </w:t>
      </w:r>
      <w:r>
        <w:rPr>
          <w:sz w:val="24"/>
        </w:rPr>
        <w:t>учётом</w:t>
      </w:r>
      <w:r>
        <w:rPr>
          <w:spacing w:val="-3"/>
          <w:sz w:val="24"/>
        </w:rPr>
        <w:t xml:space="preserve"> </w:t>
      </w:r>
      <w:r>
        <w:rPr>
          <w:sz w:val="24"/>
        </w:rPr>
        <w:t>возможностей</w:t>
      </w:r>
      <w:r>
        <w:rPr>
          <w:spacing w:val="-8"/>
          <w:sz w:val="24"/>
        </w:rPr>
        <w:t xml:space="preserve"> </w:t>
      </w:r>
      <w:r>
        <w:rPr>
          <w:sz w:val="24"/>
        </w:rPr>
        <w:t>материально-технической</w:t>
      </w:r>
      <w:r>
        <w:rPr>
          <w:spacing w:val="-4"/>
          <w:sz w:val="24"/>
        </w:rPr>
        <w:t xml:space="preserve"> </w:t>
      </w:r>
      <w:r>
        <w:rPr>
          <w:sz w:val="24"/>
        </w:rPr>
        <w:t>базы</w:t>
      </w:r>
      <w:r>
        <w:rPr>
          <w:spacing w:val="-7"/>
          <w:sz w:val="24"/>
        </w:rPr>
        <w:t xml:space="preserve"> </w:t>
      </w:r>
      <w:r>
        <w:rPr>
          <w:sz w:val="24"/>
        </w:rPr>
        <w:t>образовательной</w:t>
      </w:r>
      <w:r>
        <w:rPr>
          <w:spacing w:val="-8"/>
          <w:sz w:val="24"/>
        </w:rPr>
        <w:t xml:space="preserve"> </w:t>
      </w:r>
      <w:r>
        <w:rPr>
          <w:spacing w:val="-2"/>
          <w:sz w:val="24"/>
        </w:rPr>
        <w:t>организации».</w:t>
      </w:r>
    </w:p>
    <w:p>
      <w:pPr>
        <w:spacing w:after="0"/>
        <w:jc w:val="left"/>
        <w:rPr>
          <w:sz w:val="24"/>
        </w:rPr>
        <w:sectPr>
          <w:pgSz w:w="11910" w:h="16840"/>
          <w:pgMar w:top="1020" w:right="400" w:bottom="740" w:left="900" w:header="569" w:footer="541" w:gutter="0"/>
          <w:cols w:space="720" w:num="1"/>
        </w:sectPr>
      </w:pPr>
    </w:p>
    <w:p>
      <w:pPr>
        <w:pStyle w:val="5"/>
        <w:spacing w:before="92"/>
        <w:ind w:left="944" w:firstLine="0"/>
      </w:pPr>
      <w:r>
        <w:rPr>
          <w:spacing w:val="-2"/>
        </w:rPr>
        <w:t>Информационно-коммуникативные</w:t>
      </w:r>
      <w:r>
        <w:rPr>
          <w:spacing w:val="27"/>
        </w:rPr>
        <w:t xml:space="preserve"> </w:t>
      </w:r>
      <w:r>
        <w:rPr>
          <w:spacing w:val="-2"/>
        </w:rPr>
        <w:t>технологии*.</w:t>
      </w:r>
    </w:p>
    <w:p>
      <w:pPr>
        <w:pStyle w:val="7"/>
        <w:numPr>
          <w:ilvl w:val="3"/>
          <w:numId w:val="3"/>
        </w:numPr>
        <w:tabs>
          <w:tab w:val="left" w:pos="2137"/>
        </w:tabs>
        <w:spacing w:before="162" w:after="0" w:line="360" w:lineRule="auto"/>
        <w:ind w:left="233" w:right="163" w:firstLine="710"/>
        <w:jc w:val="both"/>
        <w:rPr>
          <w:sz w:val="28"/>
        </w:rPr>
      </w:pPr>
      <w:r>
        <w:rPr>
          <w:sz w:val="28"/>
        </w:rPr>
        <w:t>Другая специфическая черта программы состоит в том, что в общем содержании курса выделенные основные структурные единицы являются обязательными</w:t>
      </w:r>
      <w:r>
        <w:rPr>
          <w:spacing w:val="40"/>
          <w:sz w:val="28"/>
        </w:rPr>
        <w:t xml:space="preserve"> </w:t>
      </w:r>
      <w:r>
        <w:rPr>
          <w:sz w:val="28"/>
        </w:rPr>
        <w:t>содержательными</w:t>
      </w:r>
      <w:r>
        <w:rPr>
          <w:spacing w:val="40"/>
          <w:sz w:val="28"/>
        </w:rPr>
        <w:t xml:space="preserve"> </w:t>
      </w:r>
      <w:r>
        <w:rPr>
          <w:sz w:val="28"/>
        </w:rPr>
        <w:t>разделами</w:t>
      </w:r>
      <w:r>
        <w:rPr>
          <w:spacing w:val="40"/>
          <w:sz w:val="28"/>
        </w:rPr>
        <w:t xml:space="preserve"> </w:t>
      </w:r>
      <w:r>
        <w:rPr>
          <w:sz w:val="28"/>
        </w:rPr>
        <w:t>авторских</w:t>
      </w:r>
      <w:r>
        <w:rPr>
          <w:spacing w:val="40"/>
          <w:sz w:val="28"/>
        </w:rPr>
        <w:t xml:space="preserve"> </w:t>
      </w:r>
      <w:r>
        <w:rPr>
          <w:sz w:val="28"/>
        </w:rPr>
        <w:t>курсов.</w:t>
      </w:r>
      <w:r>
        <w:rPr>
          <w:spacing w:val="40"/>
          <w:sz w:val="28"/>
        </w:rPr>
        <w:t xml:space="preserve"> </w:t>
      </w:r>
      <w:r>
        <w:rPr>
          <w:sz w:val="28"/>
        </w:rPr>
        <w:t>Они</w:t>
      </w:r>
      <w:r>
        <w:rPr>
          <w:spacing w:val="40"/>
          <w:sz w:val="28"/>
        </w:rPr>
        <w:t xml:space="preserve"> </w:t>
      </w:r>
      <w:r>
        <w:rPr>
          <w:sz w:val="28"/>
        </w:rPr>
        <w:t>реализуются на</w:t>
      </w:r>
      <w:r>
        <w:rPr>
          <w:spacing w:val="80"/>
          <w:w w:val="150"/>
          <w:sz w:val="28"/>
        </w:rPr>
        <w:t xml:space="preserve"> </w:t>
      </w:r>
      <w:r>
        <w:rPr>
          <w:sz w:val="28"/>
        </w:rPr>
        <w:t>базе</w:t>
      </w:r>
      <w:r>
        <w:rPr>
          <w:spacing w:val="80"/>
          <w:w w:val="150"/>
          <w:sz w:val="28"/>
        </w:rPr>
        <w:t xml:space="preserve"> </w:t>
      </w:r>
      <w:r>
        <w:rPr>
          <w:sz w:val="28"/>
        </w:rPr>
        <w:t>освоения</w:t>
      </w:r>
      <w:r>
        <w:rPr>
          <w:spacing w:val="80"/>
          <w:w w:val="150"/>
          <w:sz w:val="28"/>
        </w:rPr>
        <w:t xml:space="preserve"> </w:t>
      </w:r>
      <w:r>
        <w:rPr>
          <w:sz w:val="28"/>
        </w:rPr>
        <w:t>обучающимися</w:t>
      </w:r>
      <w:r>
        <w:rPr>
          <w:spacing w:val="80"/>
          <w:w w:val="150"/>
          <w:sz w:val="28"/>
        </w:rPr>
        <w:t xml:space="preserve"> </w:t>
      </w:r>
      <w:r>
        <w:rPr>
          <w:sz w:val="28"/>
        </w:rPr>
        <w:t>технологий</w:t>
      </w:r>
      <w:r>
        <w:rPr>
          <w:spacing w:val="80"/>
          <w:w w:val="150"/>
          <w:sz w:val="28"/>
        </w:rPr>
        <w:t xml:space="preserve"> </w:t>
      </w:r>
      <w:r>
        <w:rPr>
          <w:sz w:val="28"/>
        </w:rPr>
        <w:t>работы</w:t>
      </w:r>
      <w:r>
        <w:rPr>
          <w:spacing w:val="80"/>
          <w:w w:val="150"/>
          <w:sz w:val="28"/>
        </w:rPr>
        <w:t xml:space="preserve"> </w:t>
      </w:r>
      <w:r>
        <w:rPr>
          <w:sz w:val="28"/>
        </w:rPr>
        <w:t>как</w:t>
      </w:r>
      <w:r>
        <w:rPr>
          <w:spacing w:val="80"/>
          <w:w w:val="150"/>
          <w:sz w:val="28"/>
        </w:rPr>
        <w:t xml:space="preserve"> </w:t>
      </w:r>
      <w:r>
        <w:rPr>
          <w:sz w:val="28"/>
        </w:rPr>
        <w:t>с</w:t>
      </w:r>
      <w:r>
        <w:rPr>
          <w:spacing w:val="80"/>
          <w:w w:val="150"/>
          <w:sz w:val="28"/>
        </w:rPr>
        <w:t xml:space="preserve"> </w:t>
      </w:r>
      <w:r>
        <w:rPr>
          <w:sz w:val="28"/>
        </w:rPr>
        <w:t>обязательными, так</w:t>
      </w:r>
      <w:r>
        <w:rPr>
          <w:spacing w:val="40"/>
          <w:sz w:val="28"/>
        </w:rPr>
        <w:t xml:space="preserve">  </w:t>
      </w:r>
      <w:r>
        <w:rPr>
          <w:sz w:val="28"/>
        </w:rPr>
        <w:t>и</w:t>
      </w:r>
      <w:r>
        <w:rPr>
          <w:spacing w:val="40"/>
          <w:sz w:val="28"/>
        </w:rPr>
        <w:t xml:space="preserve">  </w:t>
      </w:r>
      <w:r>
        <w:rPr>
          <w:sz w:val="28"/>
        </w:rPr>
        <w:t>с</w:t>
      </w:r>
      <w:r>
        <w:rPr>
          <w:spacing w:val="40"/>
          <w:sz w:val="28"/>
        </w:rPr>
        <w:t xml:space="preserve">  </w:t>
      </w:r>
      <w:r>
        <w:rPr>
          <w:sz w:val="28"/>
        </w:rPr>
        <w:t>дополнительными</w:t>
      </w:r>
      <w:r>
        <w:rPr>
          <w:spacing w:val="40"/>
          <w:sz w:val="28"/>
        </w:rPr>
        <w:t xml:space="preserve">  </w:t>
      </w:r>
      <w:r>
        <w:rPr>
          <w:sz w:val="28"/>
        </w:rPr>
        <w:t>материалами</w:t>
      </w:r>
      <w:r>
        <w:rPr>
          <w:spacing w:val="40"/>
          <w:sz w:val="28"/>
        </w:rPr>
        <w:t xml:space="preserve">  </w:t>
      </w:r>
      <w:r>
        <w:rPr>
          <w:sz w:val="28"/>
        </w:rPr>
        <w:t>в</w:t>
      </w:r>
      <w:r>
        <w:rPr>
          <w:spacing w:val="40"/>
          <w:sz w:val="28"/>
        </w:rPr>
        <w:t xml:space="preserve">  </w:t>
      </w:r>
      <w:r>
        <w:rPr>
          <w:sz w:val="28"/>
        </w:rPr>
        <w:t>рамках</w:t>
      </w:r>
      <w:r>
        <w:rPr>
          <w:spacing w:val="40"/>
          <w:sz w:val="28"/>
        </w:rPr>
        <w:t xml:space="preserve">  </w:t>
      </w:r>
      <w:r>
        <w:rPr>
          <w:sz w:val="28"/>
        </w:rPr>
        <w:t>интегративного</w:t>
      </w:r>
      <w:r>
        <w:rPr>
          <w:spacing w:val="40"/>
          <w:sz w:val="28"/>
        </w:rPr>
        <w:t xml:space="preserve">  </w:t>
      </w:r>
      <w:r>
        <w:rPr>
          <w:sz w:val="28"/>
        </w:rPr>
        <w:t>подхода</w:t>
      </w:r>
      <w:r>
        <w:rPr>
          <w:spacing w:val="80"/>
          <w:sz w:val="28"/>
        </w:rPr>
        <w:t xml:space="preserve"> </w:t>
      </w:r>
      <w:r>
        <w:rPr>
          <w:sz w:val="28"/>
        </w:rPr>
        <w:t>и комплексного наполнения учебных тем и творческих практик. Современный вариативный подход в образовании предполагает и предлагает несколько учебно- методических комплектов по курсу «Технология», в которых по-разному строится традиционная</w:t>
      </w:r>
      <w:r>
        <w:rPr>
          <w:spacing w:val="40"/>
          <w:sz w:val="28"/>
        </w:rPr>
        <w:t xml:space="preserve">  </w:t>
      </w:r>
      <w:r>
        <w:rPr>
          <w:sz w:val="28"/>
        </w:rPr>
        <w:t>линия</w:t>
      </w:r>
      <w:r>
        <w:rPr>
          <w:spacing w:val="40"/>
          <w:sz w:val="28"/>
        </w:rPr>
        <w:t xml:space="preserve">  </w:t>
      </w:r>
      <w:r>
        <w:rPr>
          <w:sz w:val="28"/>
        </w:rPr>
        <w:t>предметного</w:t>
      </w:r>
      <w:r>
        <w:rPr>
          <w:spacing w:val="40"/>
          <w:sz w:val="28"/>
        </w:rPr>
        <w:t xml:space="preserve">  </w:t>
      </w:r>
      <w:r>
        <w:rPr>
          <w:sz w:val="28"/>
        </w:rPr>
        <w:t>содержания:</w:t>
      </w:r>
      <w:r>
        <w:rPr>
          <w:spacing w:val="40"/>
          <w:sz w:val="28"/>
        </w:rPr>
        <w:t xml:space="preserve">  </w:t>
      </w:r>
      <w:r>
        <w:rPr>
          <w:sz w:val="28"/>
        </w:rPr>
        <w:t>в</w:t>
      </w:r>
      <w:r>
        <w:rPr>
          <w:spacing w:val="40"/>
          <w:sz w:val="28"/>
        </w:rPr>
        <w:t xml:space="preserve">  </w:t>
      </w:r>
      <w:r>
        <w:rPr>
          <w:sz w:val="28"/>
        </w:rPr>
        <w:t>разной</w:t>
      </w:r>
      <w:r>
        <w:rPr>
          <w:spacing w:val="40"/>
          <w:sz w:val="28"/>
        </w:rPr>
        <w:t xml:space="preserve">  </w:t>
      </w:r>
      <w:r>
        <w:rPr>
          <w:sz w:val="28"/>
        </w:rPr>
        <w:t>последовательности и в разном объёме предъявляются для освоения те или иные технологии, на разных видах</w:t>
      </w:r>
      <w:r>
        <w:rPr>
          <w:spacing w:val="40"/>
          <w:sz w:val="28"/>
        </w:rPr>
        <w:t xml:space="preserve"> </w:t>
      </w:r>
      <w:r>
        <w:rPr>
          <w:sz w:val="28"/>
        </w:rPr>
        <w:t>материалов,</w:t>
      </w:r>
      <w:r>
        <w:rPr>
          <w:spacing w:val="40"/>
          <w:sz w:val="28"/>
        </w:rPr>
        <w:t xml:space="preserve"> </w:t>
      </w:r>
      <w:r>
        <w:rPr>
          <w:sz w:val="28"/>
        </w:rPr>
        <w:t>изделий.</w:t>
      </w:r>
      <w:r>
        <w:rPr>
          <w:spacing w:val="40"/>
          <w:sz w:val="28"/>
        </w:rPr>
        <w:t xml:space="preserve"> </w:t>
      </w:r>
      <w:r>
        <w:rPr>
          <w:sz w:val="28"/>
        </w:rPr>
        <w:t>Однако</w:t>
      </w:r>
      <w:r>
        <w:rPr>
          <w:spacing w:val="40"/>
          <w:sz w:val="28"/>
        </w:rPr>
        <w:t xml:space="preserve"> </w:t>
      </w:r>
      <w:r>
        <w:rPr>
          <w:sz w:val="28"/>
        </w:rPr>
        <w:t>эти</w:t>
      </w:r>
      <w:r>
        <w:rPr>
          <w:spacing w:val="40"/>
          <w:sz w:val="28"/>
        </w:rPr>
        <w:t xml:space="preserve"> </w:t>
      </w:r>
      <w:r>
        <w:rPr>
          <w:sz w:val="28"/>
        </w:rPr>
        <w:t>различия</w:t>
      </w:r>
      <w:r>
        <w:rPr>
          <w:spacing w:val="40"/>
          <w:sz w:val="28"/>
        </w:rPr>
        <w:t xml:space="preserve"> </w:t>
      </w:r>
      <w:r>
        <w:rPr>
          <w:sz w:val="28"/>
        </w:rPr>
        <w:t>не</w:t>
      </w:r>
      <w:r>
        <w:rPr>
          <w:spacing w:val="40"/>
          <w:sz w:val="28"/>
        </w:rPr>
        <w:t xml:space="preserve"> </w:t>
      </w:r>
      <w:r>
        <w:rPr>
          <w:sz w:val="28"/>
        </w:rPr>
        <w:t>являются</w:t>
      </w:r>
      <w:r>
        <w:rPr>
          <w:spacing w:val="40"/>
          <w:sz w:val="28"/>
        </w:rPr>
        <w:t xml:space="preserve"> </w:t>
      </w:r>
      <w:r>
        <w:rPr>
          <w:sz w:val="28"/>
        </w:rPr>
        <w:t>существенными,</w:t>
      </w:r>
      <w:r>
        <w:rPr>
          <w:spacing w:val="40"/>
          <w:sz w:val="28"/>
        </w:rPr>
        <w:t xml:space="preserve"> </w:t>
      </w:r>
      <w:r>
        <w:rPr>
          <w:sz w:val="28"/>
        </w:rPr>
        <w:t>так как приводят к единому результату к окончанию начального уровня</w:t>
      </w:r>
      <w:r>
        <w:rPr>
          <w:spacing w:val="40"/>
          <w:sz w:val="28"/>
        </w:rPr>
        <w:t xml:space="preserve"> </w:t>
      </w:r>
      <w:r>
        <w:rPr>
          <w:spacing w:val="-2"/>
          <w:sz w:val="28"/>
        </w:rPr>
        <w:t>образования.</w:t>
      </w:r>
    </w:p>
    <w:p>
      <w:pPr>
        <w:pStyle w:val="7"/>
        <w:numPr>
          <w:ilvl w:val="2"/>
          <w:numId w:val="3"/>
        </w:numPr>
        <w:tabs>
          <w:tab w:val="left" w:pos="1925"/>
        </w:tabs>
        <w:spacing w:before="2" w:after="0" w:line="360" w:lineRule="auto"/>
        <w:ind w:left="233" w:right="168" w:firstLine="710"/>
        <w:jc w:val="both"/>
        <w:rPr>
          <w:sz w:val="28"/>
        </w:rPr>
      </w:pPr>
      <w:r>
        <w:rPr>
          <w:sz w:val="28"/>
        </w:rPr>
        <w:t>В программе по технологии в первом и втором классах предлагается пропедевтический уровень формирования универсальных учебных действий,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универсальных учебных действий (определённые волевые усилия, саморегуляция, самоконтроль, проявление терпения и доброжелательности при налаживании отношений) и коммуникативных универсальных учебных действий (способность вербальными средствами устанавливать взаимоотношения), их перечень дан в специальном разделе – «Совместная деятельность».</w:t>
      </w:r>
    </w:p>
    <w:p>
      <w:pPr>
        <w:pStyle w:val="7"/>
        <w:numPr>
          <w:ilvl w:val="2"/>
          <w:numId w:val="3"/>
        </w:numPr>
        <w:tabs>
          <w:tab w:val="left" w:pos="1925"/>
        </w:tabs>
        <w:spacing w:before="3" w:after="0" w:line="360" w:lineRule="auto"/>
        <w:ind w:left="233" w:right="166" w:firstLine="710"/>
        <w:jc w:val="both"/>
        <w:rPr>
          <w:sz w:val="28"/>
        </w:rPr>
      </w:pPr>
      <w:r>
        <w:rPr>
          <w:sz w:val="28"/>
        </w:rPr>
        <w:t>Общее число часов, рекомендованных для изучения иностранного языка</w:t>
      </w:r>
      <w:r>
        <w:rPr>
          <w:spacing w:val="13"/>
          <w:sz w:val="28"/>
        </w:rPr>
        <w:t xml:space="preserve"> </w:t>
      </w:r>
      <w:r>
        <w:rPr>
          <w:sz w:val="28"/>
        </w:rPr>
        <w:t>- 135</w:t>
      </w:r>
      <w:r>
        <w:rPr>
          <w:spacing w:val="12"/>
          <w:sz w:val="28"/>
        </w:rPr>
        <w:t xml:space="preserve"> </w:t>
      </w:r>
      <w:r>
        <w:rPr>
          <w:sz w:val="28"/>
        </w:rPr>
        <w:t>часов: в 1</w:t>
      </w:r>
      <w:r>
        <w:rPr>
          <w:spacing w:val="12"/>
          <w:sz w:val="28"/>
        </w:rPr>
        <w:t xml:space="preserve"> </w:t>
      </w:r>
      <w:r>
        <w:rPr>
          <w:sz w:val="28"/>
        </w:rPr>
        <w:t>классе</w:t>
      </w:r>
      <w:r>
        <w:rPr>
          <w:spacing w:val="16"/>
          <w:sz w:val="28"/>
        </w:rPr>
        <w:t xml:space="preserve"> </w:t>
      </w:r>
      <w:r>
        <w:rPr>
          <w:sz w:val="28"/>
        </w:rPr>
        <w:t>– 33 часа</w:t>
      </w:r>
      <w:r>
        <w:rPr>
          <w:spacing w:val="12"/>
          <w:sz w:val="28"/>
        </w:rPr>
        <w:t xml:space="preserve"> </w:t>
      </w:r>
      <w:r>
        <w:rPr>
          <w:sz w:val="28"/>
        </w:rPr>
        <w:t>(1</w:t>
      </w:r>
      <w:r>
        <w:rPr>
          <w:spacing w:val="12"/>
          <w:sz w:val="28"/>
        </w:rPr>
        <w:t xml:space="preserve"> </w:t>
      </w:r>
      <w:r>
        <w:rPr>
          <w:sz w:val="28"/>
        </w:rPr>
        <w:t>час</w:t>
      </w:r>
      <w:r>
        <w:rPr>
          <w:spacing w:val="12"/>
          <w:sz w:val="28"/>
        </w:rPr>
        <w:t xml:space="preserve"> </w:t>
      </w:r>
      <w:r>
        <w:rPr>
          <w:sz w:val="28"/>
        </w:rPr>
        <w:t>в неделю),</w:t>
      </w:r>
      <w:r>
        <w:rPr>
          <w:spacing w:val="14"/>
          <w:sz w:val="28"/>
        </w:rPr>
        <w:t xml:space="preserve"> </w:t>
      </w:r>
      <w:r>
        <w:rPr>
          <w:sz w:val="28"/>
        </w:rPr>
        <w:t>во</w:t>
      </w:r>
      <w:r>
        <w:rPr>
          <w:spacing w:val="12"/>
          <w:sz w:val="28"/>
        </w:rPr>
        <w:t xml:space="preserve"> </w:t>
      </w:r>
      <w:r>
        <w:rPr>
          <w:sz w:val="28"/>
        </w:rPr>
        <w:t>2 классе</w:t>
      </w:r>
      <w:r>
        <w:rPr>
          <w:spacing w:val="20"/>
          <w:sz w:val="28"/>
        </w:rPr>
        <w:t xml:space="preserve"> </w:t>
      </w:r>
      <w:r>
        <w:rPr>
          <w:sz w:val="28"/>
        </w:rPr>
        <w:t>– 34</w:t>
      </w:r>
      <w:r>
        <w:rPr>
          <w:spacing w:val="12"/>
          <w:sz w:val="28"/>
        </w:rPr>
        <w:t xml:space="preserve"> </w:t>
      </w:r>
      <w:r>
        <w:rPr>
          <w:sz w:val="28"/>
        </w:rPr>
        <w:t>часа (1 час в</w:t>
      </w:r>
      <w:r>
        <w:rPr>
          <w:spacing w:val="64"/>
          <w:sz w:val="28"/>
        </w:rPr>
        <w:t xml:space="preserve"> </w:t>
      </w:r>
      <w:r>
        <w:rPr>
          <w:sz w:val="28"/>
        </w:rPr>
        <w:t>неделю),</w:t>
      </w:r>
      <w:r>
        <w:rPr>
          <w:spacing w:val="68"/>
          <w:sz w:val="28"/>
        </w:rPr>
        <w:t xml:space="preserve"> </w:t>
      </w:r>
      <w:r>
        <w:rPr>
          <w:sz w:val="28"/>
        </w:rPr>
        <w:t>в</w:t>
      </w:r>
      <w:r>
        <w:rPr>
          <w:spacing w:val="64"/>
          <w:sz w:val="28"/>
        </w:rPr>
        <w:t xml:space="preserve"> </w:t>
      </w:r>
      <w:r>
        <w:rPr>
          <w:sz w:val="28"/>
        </w:rPr>
        <w:t>3</w:t>
      </w:r>
      <w:r>
        <w:rPr>
          <w:spacing w:val="65"/>
          <w:sz w:val="28"/>
        </w:rPr>
        <w:t xml:space="preserve"> </w:t>
      </w:r>
      <w:r>
        <w:rPr>
          <w:sz w:val="28"/>
        </w:rPr>
        <w:t>классе</w:t>
      </w:r>
      <w:r>
        <w:rPr>
          <w:spacing w:val="71"/>
          <w:sz w:val="28"/>
        </w:rPr>
        <w:t xml:space="preserve"> </w:t>
      </w:r>
      <w:r>
        <w:rPr>
          <w:sz w:val="28"/>
        </w:rPr>
        <w:t>–</w:t>
      </w:r>
      <w:r>
        <w:rPr>
          <w:spacing w:val="66"/>
          <w:sz w:val="28"/>
        </w:rPr>
        <w:t xml:space="preserve"> </w:t>
      </w:r>
      <w:r>
        <w:rPr>
          <w:sz w:val="28"/>
        </w:rPr>
        <w:t>34</w:t>
      </w:r>
      <w:r>
        <w:rPr>
          <w:spacing w:val="65"/>
          <w:sz w:val="28"/>
        </w:rPr>
        <w:t xml:space="preserve"> </w:t>
      </w:r>
      <w:r>
        <w:rPr>
          <w:sz w:val="28"/>
        </w:rPr>
        <w:t>часа</w:t>
      </w:r>
      <w:r>
        <w:rPr>
          <w:spacing w:val="66"/>
          <w:sz w:val="28"/>
        </w:rPr>
        <w:t xml:space="preserve"> </w:t>
      </w:r>
      <w:r>
        <w:rPr>
          <w:sz w:val="28"/>
        </w:rPr>
        <w:t>(1</w:t>
      </w:r>
      <w:r>
        <w:rPr>
          <w:spacing w:val="65"/>
          <w:sz w:val="28"/>
        </w:rPr>
        <w:t xml:space="preserve"> </w:t>
      </w:r>
      <w:r>
        <w:rPr>
          <w:sz w:val="28"/>
        </w:rPr>
        <w:t>час</w:t>
      </w:r>
      <w:r>
        <w:rPr>
          <w:spacing w:val="66"/>
          <w:sz w:val="28"/>
        </w:rPr>
        <w:t xml:space="preserve"> </w:t>
      </w:r>
      <w:r>
        <w:rPr>
          <w:sz w:val="28"/>
        </w:rPr>
        <w:t>в</w:t>
      </w:r>
      <w:r>
        <w:rPr>
          <w:spacing w:val="64"/>
          <w:sz w:val="28"/>
        </w:rPr>
        <w:t xml:space="preserve"> </w:t>
      </w:r>
      <w:r>
        <w:rPr>
          <w:sz w:val="28"/>
        </w:rPr>
        <w:t>неделю),</w:t>
      </w:r>
      <w:r>
        <w:rPr>
          <w:spacing w:val="68"/>
          <w:sz w:val="28"/>
        </w:rPr>
        <w:t xml:space="preserve"> </w:t>
      </w:r>
      <w:r>
        <w:rPr>
          <w:sz w:val="28"/>
        </w:rPr>
        <w:t>в</w:t>
      </w:r>
      <w:r>
        <w:rPr>
          <w:spacing w:val="64"/>
          <w:sz w:val="28"/>
        </w:rPr>
        <w:t xml:space="preserve"> </w:t>
      </w:r>
      <w:r>
        <w:rPr>
          <w:sz w:val="28"/>
        </w:rPr>
        <w:t>4</w:t>
      </w:r>
      <w:r>
        <w:rPr>
          <w:spacing w:val="65"/>
          <w:sz w:val="28"/>
        </w:rPr>
        <w:t xml:space="preserve"> </w:t>
      </w:r>
      <w:r>
        <w:rPr>
          <w:sz w:val="28"/>
        </w:rPr>
        <w:t>классе</w:t>
      </w:r>
      <w:r>
        <w:rPr>
          <w:spacing w:val="74"/>
          <w:sz w:val="28"/>
        </w:rPr>
        <w:t xml:space="preserve"> </w:t>
      </w:r>
      <w:r>
        <w:rPr>
          <w:sz w:val="28"/>
        </w:rPr>
        <w:t>–</w:t>
      </w:r>
      <w:r>
        <w:rPr>
          <w:spacing w:val="66"/>
          <w:sz w:val="28"/>
        </w:rPr>
        <w:t xml:space="preserve"> </w:t>
      </w:r>
      <w:r>
        <w:rPr>
          <w:sz w:val="28"/>
        </w:rPr>
        <w:t>34</w:t>
      </w:r>
      <w:r>
        <w:rPr>
          <w:spacing w:val="65"/>
          <w:sz w:val="28"/>
        </w:rPr>
        <w:t xml:space="preserve"> </w:t>
      </w:r>
      <w:r>
        <w:rPr>
          <w:sz w:val="28"/>
        </w:rPr>
        <w:t>часа</w:t>
      </w:r>
      <w:r>
        <w:rPr>
          <w:spacing w:val="66"/>
          <w:sz w:val="28"/>
        </w:rPr>
        <w:t xml:space="preserve"> </w:t>
      </w:r>
      <w:r>
        <w:rPr>
          <w:sz w:val="28"/>
        </w:rPr>
        <w:t>(1</w:t>
      </w:r>
      <w:r>
        <w:rPr>
          <w:spacing w:val="70"/>
          <w:sz w:val="28"/>
        </w:rPr>
        <w:t xml:space="preserve"> </w:t>
      </w:r>
      <w:r>
        <w:rPr>
          <w:sz w:val="28"/>
        </w:rPr>
        <w:t>час в неделю).</w:t>
      </w:r>
    </w:p>
    <w:p>
      <w:pPr>
        <w:spacing w:after="0" w:line="360" w:lineRule="auto"/>
        <w:jc w:val="both"/>
        <w:rPr>
          <w:sz w:val="28"/>
        </w:rPr>
        <w:sectPr>
          <w:pgSz w:w="11910" w:h="16840"/>
          <w:pgMar w:top="1020" w:right="400" w:bottom="740" w:left="900" w:header="569" w:footer="541" w:gutter="0"/>
          <w:cols w:space="720" w:num="1"/>
        </w:sectPr>
      </w:pPr>
    </w:p>
    <w:p>
      <w:pPr>
        <w:pStyle w:val="7"/>
        <w:numPr>
          <w:ilvl w:val="3"/>
          <w:numId w:val="3"/>
        </w:numPr>
        <w:tabs>
          <w:tab w:val="left" w:pos="2137"/>
        </w:tabs>
        <w:spacing w:before="92" w:after="0" w:line="360" w:lineRule="auto"/>
        <w:ind w:left="233" w:right="172" w:firstLine="710"/>
        <w:jc w:val="both"/>
        <w:rPr>
          <w:sz w:val="28"/>
        </w:rPr>
      </w:pPr>
      <w:r>
        <w:rPr>
          <w:sz w:val="28"/>
        </w:rPr>
        <w:t>По усмотрению образовательной организации это число может быть увеличено за счёт части, формируемой участниками образовательных отношений; например, большое значение имеют итоговые выставки достижений обучающихся, которые требуют времени для подготовки и проведения (с участием самих обучающихся).</w:t>
      </w:r>
      <w:r>
        <w:rPr>
          <w:spacing w:val="-2"/>
          <w:sz w:val="28"/>
        </w:rPr>
        <w:t xml:space="preserve"> </w:t>
      </w:r>
      <w:r>
        <w:rPr>
          <w:sz w:val="28"/>
        </w:rPr>
        <w:t>То</w:t>
      </w:r>
      <w:r>
        <w:rPr>
          <w:spacing w:val="-5"/>
          <w:sz w:val="28"/>
        </w:rPr>
        <w:t xml:space="preserve"> </w:t>
      </w:r>
      <w:r>
        <w:rPr>
          <w:sz w:val="28"/>
        </w:rPr>
        <w:t>же</w:t>
      </w:r>
      <w:r>
        <w:rPr>
          <w:spacing w:val="-4"/>
          <w:sz w:val="28"/>
        </w:rPr>
        <w:t xml:space="preserve"> </w:t>
      </w:r>
      <w:r>
        <w:rPr>
          <w:sz w:val="28"/>
        </w:rPr>
        <w:t>следует</w:t>
      </w:r>
      <w:r>
        <w:rPr>
          <w:spacing w:val="-6"/>
          <w:sz w:val="28"/>
        </w:rPr>
        <w:t xml:space="preserve"> </w:t>
      </w:r>
      <w:r>
        <w:rPr>
          <w:sz w:val="28"/>
        </w:rPr>
        <w:t>сказать</w:t>
      </w:r>
      <w:r>
        <w:rPr>
          <w:spacing w:val="-7"/>
          <w:sz w:val="28"/>
        </w:rPr>
        <w:t xml:space="preserve"> </w:t>
      </w:r>
      <w:r>
        <w:rPr>
          <w:sz w:val="28"/>
        </w:rPr>
        <w:t>и об</w:t>
      </w:r>
      <w:r>
        <w:rPr>
          <w:spacing w:val="-3"/>
          <w:sz w:val="28"/>
        </w:rPr>
        <w:t xml:space="preserve"> </w:t>
      </w:r>
      <w:r>
        <w:rPr>
          <w:sz w:val="28"/>
        </w:rPr>
        <w:t>организации</w:t>
      </w:r>
      <w:r>
        <w:rPr>
          <w:spacing w:val="-5"/>
          <w:sz w:val="28"/>
        </w:rPr>
        <w:t xml:space="preserve"> </w:t>
      </w:r>
      <w:r>
        <w:rPr>
          <w:sz w:val="28"/>
        </w:rPr>
        <w:t>проектно-исследовательской работы обучающихся.</w:t>
      </w:r>
    </w:p>
    <w:p>
      <w:pPr>
        <w:pStyle w:val="7"/>
        <w:numPr>
          <w:ilvl w:val="1"/>
          <w:numId w:val="3"/>
        </w:numPr>
        <w:tabs>
          <w:tab w:val="left" w:pos="1576"/>
        </w:tabs>
        <w:spacing w:before="2" w:after="0" w:line="240" w:lineRule="auto"/>
        <w:ind w:left="1576" w:right="0" w:hanging="632"/>
        <w:jc w:val="both"/>
        <w:rPr>
          <w:sz w:val="28"/>
        </w:rPr>
      </w:pPr>
      <w:r>
        <w:rPr>
          <w:sz w:val="28"/>
        </w:rPr>
        <w:t>Содержание</w:t>
      </w:r>
      <w:r>
        <w:rPr>
          <w:spacing w:val="-4"/>
          <w:sz w:val="28"/>
        </w:rPr>
        <w:t xml:space="preserve"> </w:t>
      </w:r>
      <w:r>
        <w:rPr>
          <w:sz w:val="28"/>
        </w:rPr>
        <w:t>обучения</w:t>
      </w:r>
      <w:r>
        <w:rPr>
          <w:spacing w:val="-6"/>
          <w:sz w:val="28"/>
        </w:rPr>
        <w:t xml:space="preserve"> </w:t>
      </w:r>
      <w:r>
        <w:rPr>
          <w:sz w:val="28"/>
        </w:rPr>
        <w:t>в</w:t>
      </w:r>
      <w:r>
        <w:rPr>
          <w:spacing w:val="-7"/>
          <w:sz w:val="28"/>
        </w:rPr>
        <w:t xml:space="preserve"> </w:t>
      </w:r>
      <w:r>
        <w:rPr>
          <w:sz w:val="28"/>
        </w:rPr>
        <w:t>1</w:t>
      </w:r>
      <w:r>
        <w:rPr>
          <w:spacing w:val="-6"/>
          <w:sz w:val="28"/>
        </w:rPr>
        <w:t xml:space="preserve"> </w:t>
      </w:r>
      <w:r>
        <w:rPr>
          <w:spacing w:val="-2"/>
          <w:sz w:val="28"/>
        </w:rPr>
        <w:t>классе.</w:t>
      </w:r>
    </w:p>
    <w:p>
      <w:pPr>
        <w:pStyle w:val="7"/>
        <w:numPr>
          <w:ilvl w:val="2"/>
          <w:numId w:val="3"/>
        </w:numPr>
        <w:tabs>
          <w:tab w:val="left" w:pos="1787"/>
        </w:tabs>
        <w:spacing w:before="163" w:after="0" w:line="240" w:lineRule="auto"/>
        <w:ind w:left="1787" w:right="0" w:hanging="843"/>
        <w:jc w:val="both"/>
        <w:rPr>
          <w:sz w:val="28"/>
        </w:rPr>
      </w:pPr>
      <w:r>
        <w:rPr>
          <w:sz w:val="28"/>
        </w:rPr>
        <w:t>Технологии,</w:t>
      </w:r>
      <w:r>
        <w:rPr>
          <w:spacing w:val="-10"/>
          <w:sz w:val="28"/>
        </w:rPr>
        <w:t xml:space="preserve"> </w:t>
      </w:r>
      <w:r>
        <w:rPr>
          <w:sz w:val="28"/>
        </w:rPr>
        <w:t>профессии</w:t>
      </w:r>
      <w:r>
        <w:rPr>
          <w:spacing w:val="-12"/>
          <w:sz w:val="28"/>
        </w:rPr>
        <w:t xml:space="preserve"> </w:t>
      </w:r>
      <w:r>
        <w:rPr>
          <w:sz w:val="28"/>
        </w:rPr>
        <w:t>и</w:t>
      </w:r>
      <w:r>
        <w:rPr>
          <w:spacing w:val="-11"/>
          <w:sz w:val="28"/>
        </w:rPr>
        <w:t xml:space="preserve"> </w:t>
      </w:r>
      <w:r>
        <w:rPr>
          <w:sz w:val="28"/>
        </w:rPr>
        <w:t>производства</w:t>
      </w:r>
      <w:r>
        <w:rPr>
          <w:spacing w:val="-11"/>
          <w:sz w:val="28"/>
        </w:rPr>
        <w:t xml:space="preserve"> </w:t>
      </w:r>
      <w:r>
        <w:rPr>
          <w:sz w:val="28"/>
        </w:rPr>
        <w:t>(6</w:t>
      </w:r>
      <w:r>
        <w:rPr>
          <w:spacing w:val="-11"/>
          <w:sz w:val="28"/>
        </w:rPr>
        <w:t xml:space="preserve"> </w:t>
      </w:r>
      <w:r>
        <w:rPr>
          <w:spacing w:val="-2"/>
          <w:sz w:val="28"/>
        </w:rPr>
        <w:t>ч)</w:t>
      </w:r>
      <w:r>
        <w:rPr>
          <w:spacing w:val="-2"/>
          <w:sz w:val="28"/>
          <w:vertAlign w:val="superscript"/>
        </w:rPr>
        <w:t>41</w:t>
      </w:r>
      <w:r>
        <w:rPr>
          <w:spacing w:val="-2"/>
          <w:sz w:val="28"/>
          <w:vertAlign w:val="baseline"/>
        </w:rPr>
        <w:t>.</w:t>
      </w:r>
    </w:p>
    <w:p>
      <w:pPr>
        <w:pStyle w:val="7"/>
        <w:numPr>
          <w:ilvl w:val="3"/>
          <w:numId w:val="3"/>
        </w:numPr>
        <w:tabs>
          <w:tab w:val="left" w:pos="1997"/>
        </w:tabs>
        <w:spacing w:before="158" w:after="0" w:line="360" w:lineRule="auto"/>
        <w:ind w:left="233" w:right="166" w:firstLine="710"/>
        <w:jc w:val="both"/>
        <w:rPr>
          <w:sz w:val="28"/>
        </w:rPr>
      </w:pPr>
      <w:r>
        <w:rPr>
          <w:sz w:val="28"/>
        </w:rP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w:t>
      </w:r>
      <w:r>
        <w:rPr>
          <w:spacing w:val="80"/>
          <w:w w:val="150"/>
          <w:sz w:val="28"/>
        </w:rPr>
        <w:t xml:space="preserve"> </w:t>
      </w:r>
      <w:r>
        <w:rPr>
          <w:sz w:val="28"/>
        </w:rPr>
        <w:t>отношение</w:t>
      </w:r>
      <w:r>
        <w:rPr>
          <w:spacing w:val="80"/>
          <w:w w:val="150"/>
          <w:sz w:val="28"/>
        </w:rPr>
        <w:t xml:space="preserve"> </w:t>
      </w:r>
      <w:r>
        <w:rPr>
          <w:sz w:val="28"/>
        </w:rPr>
        <w:t>к</w:t>
      </w:r>
      <w:r>
        <w:rPr>
          <w:spacing w:val="80"/>
          <w:w w:val="150"/>
          <w:sz w:val="28"/>
        </w:rPr>
        <w:t xml:space="preserve"> </w:t>
      </w:r>
      <w:r>
        <w:rPr>
          <w:sz w:val="28"/>
        </w:rPr>
        <w:t>природе.</w:t>
      </w:r>
      <w:r>
        <w:rPr>
          <w:spacing w:val="80"/>
          <w:w w:val="150"/>
          <w:sz w:val="28"/>
        </w:rPr>
        <w:t xml:space="preserve"> </w:t>
      </w:r>
      <w:r>
        <w:rPr>
          <w:sz w:val="28"/>
        </w:rPr>
        <w:t>Общее</w:t>
      </w:r>
      <w:r>
        <w:rPr>
          <w:spacing w:val="80"/>
          <w:w w:val="150"/>
          <w:sz w:val="28"/>
        </w:rPr>
        <w:t xml:space="preserve"> </w:t>
      </w:r>
      <w:r>
        <w:rPr>
          <w:sz w:val="28"/>
        </w:rPr>
        <w:t>понятие</w:t>
      </w:r>
      <w:r>
        <w:rPr>
          <w:spacing w:val="80"/>
          <w:w w:val="150"/>
          <w:sz w:val="28"/>
        </w:rPr>
        <w:t xml:space="preserve"> </w:t>
      </w:r>
      <w:r>
        <w:rPr>
          <w:sz w:val="28"/>
        </w:rPr>
        <w:t>об</w:t>
      </w:r>
      <w:r>
        <w:rPr>
          <w:spacing w:val="80"/>
          <w:w w:val="150"/>
          <w:sz w:val="28"/>
        </w:rPr>
        <w:t xml:space="preserve"> </w:t>
      </w:r>
      <w:r>
        <w:rPr>
          <w:sz w:val="28"/>
        </w:rPr>
        <w:t>изучаемых</w:t>
      </w:r>
      <w:r>
        <w:rPr>
          <w:spacing w:val="80"/>
          <w:w w:val="150"/>
          <w:sz w:val="28"/>
        </w:rPr>
        <w:t xml:space="preserve"> </w:t>
      </w:r>
      <w:r>
        <w:rPr>
          <w:sz w:val="28"/>
        </w:rPr>
        <w:t>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w:t>
      </w:r>
      <w:r>
        <w:rPr>
          <w:spacing w:val="-3"/>
          <w:sz w:val="28"/>
        </w:rPr>
        <w:t xml:space="preserve"> </w:t>
      </w:r>
      <w:r>
        <w:rPr>
          <w:sz w:val="28"/>
        </w:rPr>
        <w:t>материалов</w:t>
      </w:r>
      <w:r>
        <w:rPr>
          <w:spacing w:val="-5"/>
          <w:sz w:val="28"/>
        </w:rPr>
        <w:t xml:space="preserve"> </w:t>
      </w:r>
      <w:r>
        <w:rPr>
          <w:sz w:val="28"/>
        </w:rPr>
        <w:t>и</w:t>
      </w:r>
      <w:r>
        <w:rPr>
          <w:spacing w:val="-4"/>
          <w:sz w:val="28"/>
        </w:rPr>
        <w:t xml:space="preserve"> </w:t>
      </w:r>
      <w:r>
        <w:rPr>
          <w:sz w:val="28"/>
        </w:rPr>
        <w:t>инструментов,</w:t>
      </w:r>
      <w:r>
        <w:rPr>
          <w:spacing w:val="-1"/>
          <w:sz w:val="28"/>
        </w:rPr>
        <w:t xml:space="preserve"> </w:t>
      </w:r>
      <w:r>
        <w:rPr>
          <w:sz w:val="28"/>
        </w:rPr>
        <w:t>поддержание</w:t>
      </w:r>
      <w:r>
        <w:rPr>
          <w:spacing w:val="-2"/>
          <w:sz w:val="28"/>
        </w:rPr>
        <w:t xml:space="preserve"> </w:t>
      </w:r>
      <w:r>
        <w:rPr>
          <w:sz w:val="28"/>
        </w:rPr>
        <w:t>порядка</w:t>
      </w:r>
      <w:r>
        <w:rPr>
          <w:spacing w:val="-3"/>
          <w:sz w:val="28"/>
        </w:rPr>
        <w:t xml:space="preserve"> </w:t>
      </w:r>
      <w:r>
        <w:rPr>
          <w:sz w:val="28"/>
        </w:rPr>
        <w:t>во</w:t>
      </w:r>
      <w:r>
        <w:rPr>
          <w:spacing w:val="-4"/>
          <w:sz w:val="28"/>
        </w:rPr>
        <w:t xml:space="preserve"> </w:t>
      </w:r>
      <w:r>
        <w:rPr>
          <w:sz w:val="28"/>
        </w:rPr>
        <w:t>время</w:t>
      </w:r>
      <w:r>
        <w:rPr>
          <w:spacing w:val="-2"/>
          <w:sz w:val="28"/>
        </w:rPr>
        <w:t xml:space="preserve"> </w:t>
      </w:r>
      <w:r>
        <w:rPr>
          <w:sz w:val="28"/>
        </w:rPr>
        <w:t>работы,</w:t>
      </w:r>
      <w:r>
        <w:rPr>
          <w:spacing w:val="-1"/>
          <w:sz w:val="28"/>
        </w:rPr>
        <w:t xml:space="preserve"> </w:t>
      </w:r>
      <w:r>
        <w:rPr>
          <w:sz w:val="28"/>
        </w:rPr>
        <w:t>уборка</w:t>
      </w:r>
      <w:r>
        <w:rPr>
          <w:spacing w:val="-3"/>
          <w:sz w:val="28"/>
        </w:rPr>
        <w:t xml:space="preserve"> </w:t>
      </w:r>
      <w:r>
        <w:rPr>
          <w:sz w:val="28"/>
        </w:rPr>
        <w:t xml:space="preserve">по окончании работы. Рациональное и безопасное использование и хранение </w:t>
      </w:r>
      <w:r>
        <w:rPr>
          <w:spacing w:val="-2"/>
          <w:sz w:val="28"/>
        </w:rPr>
        <w:t>инструментов.</w:t>
      </w:r>
    </w:p>
    <w:p>
      <w:pPr>
        <w:pStyle w:val="7"/>
        <w:numPr>
          <w:ilvl w:val="3"/>
          <w:numId w:val="3"/>
        </w:numPr>
        <w:tabs>
          <w:tab w:val="left" w:pos="1997"/>
        </w:tabs>
        <w:spacing w:before="4" w:after="0" w:line="357" w:lineRule="auto"/>
        <w:ind w:left="233" w:right="180" w:firstLine="710"/>
        <w:jc w:val="both"/>
        <w:rPr>
          <w:sz w:val="28"/>
        </w:rPr>
      </w:pPr>
      <w:r>
        <w:rPr>
          <w:sz w:val="28"/>
        </w:rPr>
        <w:t>Профессии родных и знакомых. Профессии, связанные с изучаемыми материалами и производствами. Профессии сферы обслуживания.</w:t>
      </w:r>
    </w:p>
    <w:p>
      <w:pPr>
        <w:pStyle w:val="7"/>
        <w:numPr>
          <w:ilvl w:val="3"/>
          <w:numId w:val="3"/>
        </w:numPr>
        <w:tabs>
          <w:tab w:val="left" w:pos="1998"/>
        </w:tabs>
        <w:spacing w:before="5" w:after="0" w:line="240" w:lineRule="auto"/>
        <w:ind w:left="1998" w:right="0" w:hanging="1054"/>
        <w:jc w:val="both"/>
        <w:rPr>
          <w:sz w:val="28"/>
        </w:rPr>
      </w:pPr>
      <w:r>
        <w:rPr>
          <w:sz w:val="28"/>
        </w:rPr>
        <w:t>Традиции</w:t>
      </w:r>
      <w:r>
        <w:rPr>
          <w:spacing w:val="-9"/>
          <w:sz w:val="28"/>
        </w:rPr>
        <w:t xml:space="preserve"> </w:t>
      </w:r>
      <w:r>
        <w:rPr>
          <w:sz w:val="28"/>
        </w:rPr>
        <w:t>и</w:t>
      </w:r>
      <w:r>
        <w:rPr>
          <w:spacing w:val="-9"/>
          <w:sz w:val="28"/>
        </w:rPr>
        <w:t xml:space="preserve"> </w:t>
      </w:r>
      <w:r>
        <w:rPr>
          <w:sz w:val="28"/>
        </w:rPr>
        <w:t>праздники</w:t>
      </w:r>
      <w:r>
        <w:rPr>
          <w:spacing w:val="-8"/>
          <w:sz w:val="28"/>
        </w:rPr>
        <w:t xml:space="preserve"> </w:t>
      </w:r>
      <w:r>
        <w:rPr>
          <w:sz w:val="28"/>
        </w:rPr>
        <w:t>народов</w:t>
      </w:r>
      <w:r>
        <w:rPr>
          <w:spacing w:val="-10"/>
          <w:sz w:val="28"/>
        </w:rPr>
        <w:t xml:space="preserve"> </w:t>
      </w:r>
      <w:r>
        <w:rPr>
          <w:sz w:val="28"/>
        </w:rPr>
        <w:t>России,</w:t>
      </w:r>
      <w:r>
        <w:rPr>
          <w:spacing w:val="-6"/>
          <w:sz w:val="28"/>
        </w:rPr>
        <w:t xml:space="preserve"> </w:t>
      </w:r>
      <w:r>
        <w:rPr>
          <w:sz w:val="28"/>
        </w:rPr>
        <w:t>ремёсла,</w:t>
      </w:r>
      <w:r>
        <w:rPr>
          <w:spacing w:val="-6"/>
          <w:sz w:val="28"/>
        </w:rPr>
        <w:t xml:space="preserve"> </w:t>
      </w:r>
      <w:r>
        <w:rPr>
          <w:spacing w:val="-2"/>
          <w:sz w:val="28"/>
        </w:rPr>
        <w:t>обычаи.</w:t>
      </w:r>
    </w:p>
    <w:p>
      <w:pPr>
        <w:pStyle w:val="7"/>
        <w:numPr>
          <w:ilvl w:val="2"/>
          <w:numId w:val="3"/>
        </w:numPr>
        <w:tabs>
          <w:tab w:val="left" w:pos="1787"/>
        </w:tabs>
        <w:spacing w:before="163" w:after="0" w:line="240" w:lineRule="auto"/>
        <w:ind w:left="1787" w:right="0" w:hanging="843"/>
        <w:jc w:val="both"/>
        <w:rPr>
          <w:sz w:val="28"/>
        </w:rPr>
      </w:pPr>
      <w:r>
        <w:rPr>
          <w:sz w:val="28"/>
        </w:rPr>
        <w:t>Технологии</w:t>
      </w:r>
      <w:r>
        <w:rPr>
          <w:spacing w:val="-11"/>
          <w:sz w:val="28"/>
        </w:rPr>
        <w:t xml:space="preserve"> </w:t>
      </w:r>
      <w:r>
        <w:rPr>
          <w:sz w:val="28"/>
        </w:rPr>
        <w:t>ручной</w:t>
      </w:r>
      <w:r>
        <w:rPr>
          <w:spacing w:val="-11"/>
          <w:sz w:val="28"/>
        </w:rPr>
        <w:t xml:space="preserve"> </w:t>
      </w:r>
      <w:r>
        <w:rPr>
          <w:sz w:val="28"/>
        </w:rPr>
        <w:t>обработки</w:t>
      </w:r>
      <w:r>
        <w:rPr>
          <w:spacing w:val="-11"/>
          <w:sz w:val="28"/>
        </w:rPr>
        <w:t xml:space="preserve"> </w:t>
      </w:r>
      <w:r>
        <w:rPr>
          <w:sz w:val="28"/>
        </w:rPr>
        <w:t>материалов</w:t>
      </w:r>
      <w:r>
        <w:rPr>
          <w:spacing w:val="-12"/>
          <w:sz w:val="28"/>
        </w:rPr>
        <w:t xml:space="preserve"> </w:t>
      </w:r>
      <w:r>
        <w:rPr>
          <w:sz w:val="28"/>
        </w:rPr>
        <w:t>(15</w:t>
      </w:r>
      <w:r>
        <w:rPr>
          <w:spacing w:val="-11"/>
          <w:sz w:val="28"/>
        </w:rPr>
        <w:t xml:space="preserve"> </w:t>
      </w:r>
      <w:r>
        <w:rPr>
          <w:spacing w:val="-5"/>
          <w:sz w:val="28"/>
        </w:rPr>
        <w:t>ч).</w:t>
      </w:r>
    </w:p>
    <w:p>
      <w:pPr>
        <w:pStyle w:val="7"/>
        <w:numPr>
          <w:ilvl w:val="3"/>
          <w:numId w:val="3"/>
        </w:numPr>
        <w:tabs>
          <w:tab w:val="left" w:pos="1997"/>
        </w:tabs>
        <w:spacing w:before="158" w:after="0" w:line="360" w:lineRule="auto"/>
        <w:ind w:left="233" w:right="173" w:firstLine="710"/>
        <w:jc w:val="both"/>
        <w:rPr>
          <w:sz w:val="28"/>
        </w:rPr>
      </w:pPr>
      <w:r>
        <w:rPr>
          <w:sz w:val="28"/>
        </w:rPr>
        <w:t>Бережное,</w:t>
      </w:r>
      <w:r>
        <w:rPr>
          <w:spacing w:val="-6"/>
          <w:sz w:val="28"/>
        </w:rPr>
        <w:t xml:space="preserve"> </w:t>
      </w:r>
      <w:r>
        <w:rPr>
          <w:sz w:val="28"/>
        </w:rPr>
        <w:t>экономное</w:t>
      </w:r>
      <w:r>
        <w:rPr>
          <w:spacing w:val="-8"/>
          <w:sz w:val="28"/>
        </w:rPr>
        <w:t xml:space="preserve"> </w:t>
      </w:r>
      <w:r>
        <w:rPr>
          <w:sz w:val="28"/>
        </w:rPr>
        <w:t>и</w:t>
      </w:r>
      <w:r>
        <w:rPr>
          <w:spacing w:val="-9"/>
          <w:sz w:val="28"/>
        </w:rPr>
        <w:t xml:space="preserve"> </w:t>
      </w:r>
      <w:r>
        <w:rPr>
          <w:sz w:val="28"/>
        </w:rPr>
        <w:t>рациональное</w:t>
      </w:r>
      <w:r>
        <w:rPr>
          <w:spacing w:val="-8"/>
          <w:sz w:val="28"/>
        </w:rPr>
        <w:t xml:space="preserve"> </w:t>
      </w:r>
      <w:r>
        <w:rPr>
          <w:sz w:val="28"/>
        </w:rPr>
        <w:t>использование</w:t>
      </w:r>
      <w:r>
        <w:rPr>
          <w:spacing w:val="-8"/>
          <w:sz w:val="28"/>
        </w:rPr>
        <w:t xml:space="preserve"> </w:t>
      </w:r>
      <w:r>
        <w:rPr>
          <w:sz w:val="28"/>
        </w:rPr>
        <w:t>обрабатываемых материалов. Использование конструктивных особенностей материалов при изготовлении изделий.</w:t>
      </w:r>
    </w:p>
    <w:p>
      <w:pPr>
        <w:pStyle w:val="7"/>
        <w:numPr>
          <w:ilvl w:val="3"/>
          <w:numId w:val="3"/>
        </w:numPr>
        <w:tabs>
          <w:tab w:val="left" w:pos="1997"/>
        </w:tabs>
        <w:spacing w:before="1" w:after="0" w:line="360" w:lineRule="auto"/>
        <w:ind w:left="233" w:right="173" w:firstLine="710"/>
        <w:jc w:val="both"/>
        <w:rPr>
          <w:sz w:val="28"/>
        </w:rPr>
      </w:pPr>
      <w:r>
        <w:rPr>
          <w:sz w:val="28"/>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pPr>
        <w:pStyle w:val="5"/>
        <w:ind w:left="0" w:firstLine="0"/>
        <w:jc w:val="left"/>
        <w:rPr>
          <w:sz w:val="20"/>
        </w:rPr>
      </w:pPr>
    </w:p>
    <w:p>
      <w:pPr>
        <w:pStyle w:val="5"/>
        <w:ind w:left="0" w:firstLine="0"/>
        <w:jc w:val="left"/>
        <w:rPr>
          <w:sz w:val="20"/>
        </w:rPr>
      </w:pPr>
    </w:p>
    <w:p>
      <w:pPr>
        <w:pStyle w:val="5"/>
        <w:spacing w:before="154"/>
        <w:ind w:left="0" w:firstLine="0"/>
        <w:jc w:val="left"/>
        <w:rPr>
          <w:sz w:val="20"/>
        </w:rPr>
      </w:pPr>
      <w:r>
        <mc:AlternateContent>
          <mc:Choice Requires="wps">
            <w:drawing>
              <wp:anchor distT="0" distB="0" distL="0" distR="0" simplePos="0" relativeHeight="251675648" behindDoc="1" locked="0" layoutInCell="1" allowOverlap="1">
                <wp:simplePos x="0" y="0"/>
                <wp:positionH relativeFrom="page">
                  <wp:posOffset>719455</wp:posOffset>
                </wp:positionH>
                <wp:positionV relativeFrom="paragraph">
                  <wp:posOffset>259080</wp:posOffset>
                </wp:positionV>
                <wp:extent cx="1829435" cy="6350"/>
                <wp:effectExtent l="0" t="0" r="0" b="0"/>
                <wp:wrapTopAndBottom/>
                <wp:docPr id="44" name="Graphic 44"/>
                <wp:cNvGraphicFramePr/>
                <a:graphic xmlns:a="http://schemas.openxmlformats.org/drawingml/2006/main">
                  <a:graphicData uri="http://schemas.microsoft.com/office/word/2010/wordprocessingShape">
                    <wps:wsp>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noAutofit/>
                      </wps:bodyPr>
                    </wps:wsp>
                  </a:graphicData>
                </a:graphic>
              </wp:anchor>
            </w:drawing>
          </mc:Choice>
          <mc:Fallback>
            <w:pict>
              <v:shape id="Graphic 44" o:spid="_x0000_s1026" o:spt="100" style="position:absolute;left:0pt;margin-left:56.65pt;margin-top:20.4pt;height:0.5pt;width:144.05pt;mso-position-horizontal-relative:page;mso-wrap-distance-bottom:0pt;mso-wrap-distance-top:0pt;z-index:-251640832;mso-width-relative:page;mso-height-relative:page;" fillcolor="#000000" filled="t" stroked="f" coordsize="1829435,6350" o:gfxdata="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DuRgdbWAAAA&#10;CQEAAA8AAAAAAAAAAQAgAAAAIgAAAGRycy9kb3ducmV2LnhtbFBLAQIUABQAAAAIAIdO4kCyUkAT&#10;HwIAAN4EAAAOAAAAAAAAAAEAIAAAACUBAABkcnMvZTJvRG9jLnhtbFBLBQYAAAAABgAGAFkBAAC2&#10;BQAAAAA=&#10;" path="m1829435,0l0,0,0,6095,1829435,6095,1829435,0xe">
                <v:fill on="t" focussize="0,0"/>
                <v:stroke on="f"/>
                <v:imagedata o:title=""/>
                <o:lock v:ext="edit" aspectratio="f"/>
                <v:textbox inset="0mm,0mm,0mm,0mm"/>
                <w10:wrap type="topAndBottom"/>
              </v:shape>
            </w:pict>
          </mc:Fallback>
        </mc:AlternateContent>
      </w:r>
    </w:p>
    <w:p>
      <w:pPr>
        <w:spacing w:before="102" w:line="242" w:lineRule="auto"/>
        <w:ind w:left="233" w:right="176" w:firstLine="0"/>
        <w:jc w:val="left"/>
        <w:rPr>
          <w:sz w:val="24"/>
        </w:rPr>
      </w:pPr>
      <w:r>
        <w:rPr>
          <w:sz w:val="24"/>
          <w:vertAlign w:val="superscript"/>
        </w:rPr>
        <w:t>41</w:t>
      </w:r>
      <w:r>
        <w:rPr>
          <w:sz w:val="24"/>
          <w:vertAlign w:val="baseline"/>
        </w:rPr>
        <w:t xml:space="preserve"> Выделение</w:t>
      </w:r>
      <w:r>
        <w:rPr>
          <w:spacing w:val="-3"/>
          <w:sz w:val="24"/>
          <w:vertAlign w:val="baseline"/>
        </w:rPr>
        <w:t xml:space="preserve"> </w:t>
      </w:r>
      <w:r>
        <w:rPr>
          <w:sz w:val="24"/>
          <w:vertAlign w:val="baseline"/>
        </w:rPr>
        <w:t>часов</w:t>
      </w:r>
      <w:r>
        <w:rPr>
          <w:spacing w:val="-1"/>
          <w:sz w:val="24"/>
          <w:vertAlign w:val="baseline"/>
        </w:rPr>
        <w:t xml:space="preserve"> </w:t>
      </w:r>
      <w:r>
        <w:rPr>
          <w:sz w:val="24"/>
          <w:vertAlign w:val="baseline"/>
        </w:rPr>
        <w:t>на</w:t>
      </w:r>
      <w:r>
        <w:rPr>
          <w:spacing w:val="-8"/>
          <w:sz w:val="24"/>
          <w:vertAlign w:val="baseline"/>
        </w:rPr>
        <w:t xml:space="preserve"> </w:t>
      </w:r>
      <w:r>
        <w:rPr>
          <w:sz w:val="24"/>
          <w:vertAlign w:val="baseline"/>
        </w:rPr>
        <w:t>изучение</w:t>
      </w:r>
      <w:r>
        <w:rPr>
          <w:spacing w:val="-3"/>
          <w:sz w:val="24"/>
          <w:vertAlign w:val="baseline"/>
        </w:rPr>
        <w:t xml:space="preserve"> </w:t>
      </w:r>
      <w:r>
        <w:rPr>
          <w:sz w:val="24"/>
          <w:vertAlign w:val="baseline"/>
        </w:rPr>
        <w:t>разделов</w:t>
      </w:r>
      <w:r>
        <w:rPr>
          <w:spacing w:val="-1"/>
          <w:sz w:val="24"/>
          <w:vertAlign w:val="baseline"/>
        </w:rPr>
        <w:t xml:space="preserve"> </w:t>
      </w:r>
      <w:r>
        <w:rPr>
          <w:sz w:val="24"/>
          <w:vertAlign w:val="baseline"/>
        </w:rPr>
        <w:t>приблизительное.</w:t>
      </w:r>
      <w:r>
        <w:rPr>
          <w:spacing w:val="-5"/>
          <w:sz w:val="24"/>
          <w:vertAlign w:val="baseline"/>
        </w:rPr>
        <w:t xml:space="preserve"> </w:t>
      </w:r>
      <w:r>
        <w:rPr>
          <w:sz w:val="24"/>
          <w:vertAlign w:val="baseline"/>
        </w:rPr>
        <w:t>Возможно</w:t>
      </w:r>
      <w:r>
        <w:rPr>
          <w:spacing w:val="-2"/>
          <w:sz w:val="24"/>
          <w:vertAlign w:val="baseline"/>
        </w:rPr>
        <w:t xml:space="preserve"> </w:t>
      </w:r>
      <w:r>
        <w:rPr>
          <w:sz w:val="24"/>
          <w:vertAlign w:val="baseline"/>
        </w:rPr>
        <w:t>их</w:t>
      </w:r>
      <w:r>
        <w:rPr>
          <w:spacing w:val="-7"/>
          <w:sz w:val="24"/>
          <w:vertAlign w:val="baseline"/>
        </w:rPr>
        <w:t xml:space="preserve"> </w:t>
      </w:r>
      <w:r>
        <w:rPr>
          <w:sz w:val="24"/>
          <w:vertAlign w:val="baseline"/>
        </w:rPr>
        <w:t>небольшое</w:t>
      </w:r>
      <w:r>
        <w:rPr>
          <w:spacing w:val="-3"/>
          <w:sz w:val="24"/>
          <w:vertAlign w:val="baseline"/>
        </w:rPr>
        <w:t xml:space="preserve"> </w:t>
      </w:r>
      <w:r>
        <w:rPr>
          <w:sz w:val="24"/>
          <w:vertAlign w:val="baseline"/>
        </w:rPr>
        <w:t>варьирование в авторских курсах предмета.</w:t>
      </w:r>
    </w:p>
    <w:p>
      <w:pPr>
        <w:spacing w:after="0" w:line="242" w:lineRule="auto"/>
        <w:jc w:val="left"/>
        <w:rPr>
          <w:sz w:val="24"/>
        </w:rPr>
        <w:sectPr>
          <w:pgSz w:w="11910" w:h="16840"/>
          <w:pgMar w:top="1020" w:right="400" w:bottom="740" w:left="900" w:header="569" w:footer="541" w:gutter="0"/>
          <w:cols w:space="720" w:num="1"/>
        </w:sectPr>
      </w:pPr>
    </w:p>
    <w:p>
      <w:pPr>
        <w:pStyle w:val="7"/>
        <w:numPr>
          <w:ilvl w:val="3"/>
          <w:numId w:val="3"/>
        </w:numPr>
        <w:tabs>
          <w:tab w:val="left" w:pos="1997"/>
        </w:tabs>
        <w:spacing w:before="92" w:after="0" w:line="360" w:lineRule="auto"/>
        <w:ind w:left="233" w:right="166" w:firstLine="710"/>
        <w:jc w:val="both"/>
        <w:rPr>
          <w:sz w:val="28"/>
        </w:rPr>
      </w:pPr>
      <w:r>
        <w:rPr>
          <w:sz w:val="28"/>
        </w:rPr>
        <w:t>Способы</w:t>
      </w:r>
      <w:r>
        <w:rPr>
          <w:spacing w:val="-5"/>
          <w:sz w:val="28"/>
        </w:rPr>
        <w:t xml:space="preserve"> </w:t>
      </w:r>
      <w:r>
        <w:rPr>
          <w:sz w:val="28"/>
        </w:rPr>
        <w:t>разметки</w:t>
      </w:r>
      <w:r>
        <w:rPr>
          <w:spacing w:val="-1"/>
          <w:sz w:val="28"/>
        </w:rPr>
        <w:t xml:space="preserve"> </w:t>
      </w:r>
      <w:r>
        <w:rPr>
          <w:sz w:val="28"/>
        </w:rPr>
        <w:t>деталей:</w:t>
      </w:r>
      <w:r>
        <w:rPr>
          <w:spacing w:val="-5"/>
          <w:sz w:val="28"/>
        </w:rPr>
        <w:t xml:space="preserve"> </w:t>
      </w:r>
      <w:r>
        <w:rPr>
          <w:sz w:val="28"/>
        </w:rPr>
        <w:t>на глаз</w:t>
      </w:r>
      <w:r>
        <w:rPr>
          <w:spacing w:val="-1"/>
          <w:sz w:val="28"/>
        </w:rPr>
        <w:t xml:space="preserve"> </w:t>
      </w:r>
      <w:r>
        <w:rPr>
          <w:sz w:val="28"/>
        </w:rPr>
        <w:t>и</w:t>
      </w:r>
      <w:r>
        <w:rPr>
          <w:spacing w:val="-5"/>
          <w:sz w:val="28"/>
        </w:rPr>
        <w:t xml:space="preserve"> </w:t>
      </w:r>
      <w:r>
        <w:rPr>
          <w:sz w:val="28"/>
        </w:rPr>
        <w:t>от</w:t>
      </w:r>
      <w:r>
        <w:rPr>
          <w:spacing w:val="-2"/>
          <w:sz w:val="28"/>
        </w:rPr>
        <w:t xml:space="preserve"> </w:t>
      </w:r>
      <w:r>
        <w:rPr>
          <w:sz w:val="28"/>
        </w:rPr>
        <w:t>руки, по</w:t>
      </w:r>
      <w:r>
        <w:rPr>
          <w:spacing w:val="-1"/>
          <w:sz w:val="28"/>
        </w:rPr>
        <w:t xml:space="preserve"> </w:t>
      </w:r>
      <w:r>
        <w:rPr>
          <w:sz w:val="28"/>
        </w:rPr>
        <w:t>шаблону, по</w:t>
      </w:r>
      <w:r>
        <w:rPr>
          <w:spacing w:val="-1"/>
          <w:sz w:val="28"/>
        </w:rPr>
        <w:t xml:space="preserve"> </w:t>
      </w:r>
      <w:r>
        <w:rPr>
          <w:sz w:val="28"/>
        </w:rPr>
        <w:t>линейке (как направляющему</w:t>
      </w:r>
      <w:r>
        <w:rPr>
          <w:spacing w:val="-4"/>
          <w:sz w:val="28"/>
        </w:rPr>
        <w:t xml:space="preserve"> </w:t>
      </w:r>
      <w:r>
        <w:rPr>
          <w:sz w:val="28"/>
        </w:rPr>
        <w:t>инструменту</w:t>
      </w:r>
      <w:r>
        <w:rPr>
          <w:spacing w:val="-4"/>
          <w:sz w:val="28"/>
        </w:rPr>
        <w:t xml:space="preserve"> </w:t>
      </w:r>
      <w:r>
        <w:rPr>
          <w:sz w:val="28"/>
        </w:rPr>
        <w:t>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w:t>
      </w:r>
      <w:r>
        <w:rPr>
          <w:spacing w:val="80"/>
          <w:sz w:val="28"/>
        </w:rPr>
        <w:t xml:space="preserve"> </w:t>
      </w:r>
      <w:r>
        <w:rPr>
          <w:sz w:val="28"/>
        </w:rPr>
        <w:t>последовательности изготовления изделий). Правила экономной и аккуратной разметки.</w:t>
      </w:r>
      <w:r>
        <w:rPr>
          <w:spacing w:val="80"/>
          <w:sz w:val="28"/>
        </w:rPr>
        <w:t xml:space="preserve"> </w:t>
      </w:r>
      <w:r>
        <w:rPr>
          <w:sz w:val="28"/>
        </w:rPr>
        <w:t>Рациональная</w:t>
      </w:r>
      <w:r>
        <w:rPr>
          <w:spacing w:val="80"/>
          <w:sz w:val="28"/>
        </w:rPr>
        <w:t xml:space="preserve"> </w:t>
      </w:r>
      <w:r>
        <w:rPr>
          <w:sz w:val="28"/>
        </w:rPr>
        <w:t>разметка</w:t>
      </w:r>
      <w:r>
        <w:rPr>
          <w:spacing w:val="80"/>
          <w:sz w:val="28"/>
        </w:rPr>
        <w:t xml:space="preserve"> </w:t>
      </w:r>
      <w:r>
        <w:rPr>
          <w:sz w:val="28"/>
        </w:rPr>
        <w:t>и</w:t>
      </w:r>
      <w:r>
        <w:rPr>
          <w:spacing w:val="80"/>
          <w:sz w:val="28"/>
        </w:rPr>
        <w:t xml:space="preserve"> </w:t>
      </w:r>
      <w:r>
        <w:rPr>
          <w:sz w:val="28"/>
        </w:rPr>
        <w:t>вырезание</w:t>
      </w:r>
      <w:r>
        <w:rPr>
          <w:spacing w:val="80"/>
          <w:sz w:val="28"/>
        </w:rPr>
        <w:t xml:space="preserve"> </w:t>
      </w:r>
      <w:r>
        <w:rPr>
          <w:sz w:val="28"/>
        </w:rPr>
        <w:t>нескольких</w:t>
      </w:r>
      <w:r>
        <w:rPr>
          <w:spacing w:val="80"/>
          <w:sz w:val="28"/>
        </w:rPr>
        <w:t xml:space="preserve"> </w:t>
      </w:r>
      <w:r>
        <w:rPr>
          <w:sz w:val="28"/>
        </w:rPr>
        <w:t>одинаковых</w:t>
      </w:r>
      <w:r>
        <w:rPr>
          <w:spacing w:val="80"/>
          <w:sz w:val="28"/>
        </w:rPr>
        <w:t xml:space="preserve"> </w:t>
      </w:r>
      <w:r>
        <w:rPr>
          <w:sz w:val="28"/>
        </w:rPr>
        <w:t>деталей из бумаги. Способы соединения деталей в изделии: с помощью пластилина, клея, скручивание, сшивание и другое. Приёмы и правила аккуратной работы с клеем. Отделка изделия или его деталей (окрашивание, вышивка, аппликация и другое).</w:t>
      </w:r>
    </w:p>
    <w:p>
      <w:pPr>
        <w:pStyle w:val="7"/>
        <w:numPr>
          <w:ilvl w:val="3"/>
          <w:numId w:val="3"/>
        </w:numPr>
        <w:tabs>
          <w:tab w:val="left" w:pos="1997"/>
        </w:tabs>
        <w:spacing w:before="3" w:after="0" w:line="360" w:lineRule="auto"/>
        <w:ind w:left="233" w:right="174" w:firstLine="710"/>
        <w:jc w:val="both"/>
        <w:rPr>
          <w:sz w:val="28"/>
        </w:rPr>
      </w:pPr>
      <w:r>
        <w:rPr>
          <w:sz w:val="28"/>
        </w:rPr>
        <w:t>Подбор соответствующих инструментов и способов обработки материалов</w:t>
      </w:r>
      <w:r>
        <w:rPr>
          <w:spacing w:val="40"/>
          <w:sz w:val="28"/>
        </w:rPr>
        <w:t xml:space="preserve">  </w:t>
      </w:r>
      <w:r>
        <w:rPr>
          <w:sz w:val="28"/>
        </w:rPr>
        <w:t>в</w:t>
      </w:r>
      <w:r>
        <w:rPr>
          <w:spacing w:val="40"/>
          <w:sz w:val="28"/>
        </w:rPr>
        <w:t xml:space="preserve">  </w:t>
      </w:r>
      <w:r>
        <w:rPr>
          <w:sz w:val="28"/>
        </w:rPr>
        <w:t>зависимости</w:t>
      </w:r>
      <w:r>
        <w:rPr>
          <w:spacing w:val="40"/>
          <w:sz w:val="28"/>
        </w:rPr>
        <w:t xml:space="preserve">  </w:t>
      </w:r>
      <w:r>
        <w:rPr>
          <w:sz w:val="28"/>
        </w:rPr>
        <w:t>от</w:t>
      </w:r>
      <w:r>
        <w:rPr>
          <w:spacing w:val="40"/>
          <w:sz w:val="28"/>
        </w:rPr>
        <w:t xml:space="preserve">  </w:t>
      </w:r>
      <w:r>
        <w:rPr>
          <w:sz w:val="28"/>
        </w:rPr>
        <w:t>их</w:t>
      </w:r>
      <w:r>
        <w:rPr>
          <w:spacing w:val="40"/>
          <w:sz w:val="28"/>
        </w:rPr>
        <w:t xml:space="preserve">  </w:t>
      </w:r>
      <w:r>
        <w:rPr>
          <w:sz w:val="28"/>
        </w:rPr>
        <w:t>свойств</w:t>
      </w:r>
      <w:r>
        <w:rPr>
          <w:spacing w:val="40"/>
          <w:sz w:val="28"/>
        </w:rPr>
        <w:t xml:space="preserve">  </w:t>
      </w:r>
      <w:r>
        <w:rPr>
          <w:sz w:val="28"/>
        </w:rPr>
        <w:t>и</w:t>
      </w:r>
      <w:r>
        <w:rPr>
          <w:spacing w:val="40"/>
          <w:sz w:val="28"/>
        </w:rPr>
        <w:t xml:space="preserve">  </w:t>
      </w:r>
      <w:r>
        <w:rPr>
          <w:sz w:val="28"/>
        </w:rPr>
        <w:t>видов</w:t>
      </w:r>
      <w:r>
        <w:rPr>
          <w:spacing w:val="40"/>
          <w:sz w:val="28"/>
        </w:rPr>
        <w:t xml:space="preserve">  </w:t>
      </w:r>
      <w:r>
        <w:rPr>
          <w:sz w:val="28"/>
        </w:rPr>
        <w:t>изделий.</w:t>
      </w:r>
      <w:r>
        <w:rPr>
          <w:spacing w:val="40"/>
          <w:sz w:val="28"/>
        </w:rPr>
        <w:t xml:space="preserve">  </w:t>
      </w:r>
      <w:r>
        <w:rPr>
          <w:sz w:val="28"/>
        </w:rPr>
        <w:t>Инструменты</w:t>
      </w:r>
      <w:r>
        <w:rPr>
          <w:spacing w:val="40"/>
          <w:sz w:val="28"/>
        </w:rPr>
        <w:t xml:space="preserve"> </w:t>
      </w:r>
      <w:r>
        <w:rPr>
          <w:sz w:val="28"/>
        </w:rPr>
        <w:t>и</w:t>
      </w:r>
      <w:r>
        <w:rPr>
          <w:spacing w:val="40"/>
          <w:sz w:val="28"/>
        </w:rPr>
        <w:t xml:space="preserve"> </w:t>
      </w:r>
      <w:r>
        <w:rPr>
          <w:sz w:val="28"/>
        </w:rPr>
        <w:t>приспособления</w:t>
      </w:r>
      <w:r>
        <w:rPr>
          <w:spacing w:val="40"/>
          <w:sz w:val="28"/>
        </w:rPr>
        <w:t xml:space="preserve"> </w:t>
      </w:r>
      <w:r>
        <w:rPr>
          <w:sz w:val="28"/>
        </w:rPr>
        <w:t>(ножницы,</w:t>
      </w:r>
      <w:r>
        <w:rPr>
          <w:spacing w:val="40"/>
          <w:sz w:val="28"/>
        </w:rPr>
        <w:t xml:space="preserve"> </w:t>
      </w:r>
      <w:r>
        <w:rPr>
          <w:sz w:val="28"/>
        </w:rPr>
        <w:t>линейка,</w:t>
      </w:r>
      <w:r>
        <w:rPr>
          <w:spacing w:val="40"/>
          <w:sz w:val="28"/>
        </w:rPr>
        <w:t xml:space="preserve"> </w:t>
      </w:r>
      <w:r>
        <w:rPr>
          <w:sz w:val="28"/>
        </w:rPr>
        <w:t>игла,</w:t>
      </w:r>
      <w:r>
        <w:rPr>
          <w:spacing w:val="40"/>
          <w:sz w:val="28"/>
        </w:rPr>
        <w:t xml:space="preserve"> </w:t>
      </w:r>
      <w:r>
        <w:rPr>
          <w:sz w:val="28"/>
        </w:rPr>
        <w:t>гладилка,</w:t>
      </w:r>
      <w:r>
        <w:rPr>
          <w:spacing w:val="40"/>
          <w:sz w:val="28"/>
        </w:rPr>
        <w:t xml:space="preserve"> </w:t>
      </w:r>
      <w:r>
        <w:rPr>
          <w:sz w:val="28"/>
        </w:rPr>
        <w:t>стека,</w:t>
      </w:r>
      <w:r>
        <w:rPr>
          <w:spacing w:val="40"/>
          <w:sz w:val="28"/>
        </w:rPr>
        <w:t xml:space="preserve"> </w:t>
      </w:r>
      <w:r>
        <w:rPr>
          <w:sz w:val="28"/>
        </w:rPr>
        <w:t>шаблон</w:t>
      </w:r>
      <w:r>
        <w:rPr>
          <w:spacing w:val="40"/>
          <w:sz w:val="28"/>
        </w:rPr>
        <w:t xml:space="preserve"> </w:t>
      </w:r>
      <w:r>
        <w:rPr>
          <w:sz w:val="28"/>
        </w:rPr>
        <w:t>и</w:t>
      </w:r>
      <w:r>
        <w:rPr>
          <w:spacing w:val="40"/>
          <w:sz w:val="28"/>
        </w:rPr>
        <w:t xml:space="preserve"> </w:t>
      </w:r>
      <w:r>
        <w:rPr>
          <w:sz w:val="28"/>
        </w:rPr>
        <w:t>другие), их правильное, рациональное и безопасное использование.</w:t>
      </w:r>
    </w:p>
    <w:p>
      <w:pPr>
        <w:pStyle w:val="7"/>
        <w:numPr>
          <w:ilvl w:val="3"/>
          <w:numId w:val="3"/>
        </w:numPr>
        <w:tabs>
          <w:tab w:val="left" w:pos="1997"/>
        </w:tabs>
        <w:spacing w:before="0" w:after="0" w:line="360" w:lineRule="auto"/>
        <w:ind w:left="233" w:right="167" w:firstLine="710"/>
        <w:jc w:val="both"/>
        <w:rPr>
          <w:sz w:val="28"/>
        </w:rPr>
      </w:pPr>
      <w:r>
        <w:rPr>
          <w:sz w:val="28"/>
        </w:rPr>
        <w:t>Пластические массы, их виды (пластилин, пластика и другое). Приёмы</w:t>
      </w:r>
      <w:r>
        <w:rPr>
          <w:spacing w:val="40"/>
          <w:sz w:val="28"/>
        </w:rPr>
        <w:t xml:space="preserve"> </w:t>
      </w:r>
      <w:r>
        <w:rPr>
          <w:sz w:val="28"/>
        </w:rPr>
        <w:t>изготовления</w:t>
      </w:r>
      <w:r>
        <w:rPr>
          <w:spacing w:val="40"/>
          <w:sz w:val="28"/>
        </w:rPr>
        <w:t xml:space="preserve"> </w:t>
      </w:r>
      <w:r>
        <w:rPr>
          <w:sz w:val="28"/>
        </w:rPr>
        <w:t>изделий</w:t>
      </w:r>
      <w:r>
        <w:rPr>
          <w:spacing w:val="40"/>
          <w:sz w:val="28"/>
        </w:rPr>
        <w:t xml:space="preserve"> </w:t>
      </w:r>
      <w:r>
        <w:rPr>
          <w:sz w:val="28"/>
        </w:rPr>
        <w:t>доступной</w:t>
      </w:r>
      <w:r>
        <w:rPr>
          <w:spacing w:val="40"/>
          <w:sz w:val="28"/>
        </w:rPr>
        <w:t xml:space="preserve"> </w:t>
      </w:r>
      <w:r>
        <w:rPr>
          <w:sz w:val="28"/>
        </w:rPr>
        <w:t>по</w:t>
      </w:r>
      <w:r>
        <w:rPr>
          <w:spacing w:val="40"/>
          <w:sz w:val="28"/>
        </w:rPr>
        <w:t xml:space="preserve"> </w:t>
      </w:r>
      <w:r>
        <w:rPr>
          <w:sz w:val="28"/>
        </w:rPr>
        <w:t>сложности</w:t>
      </w:r>
      <w:r>
        <w:rPr>
          <w:spacing w:val="40"/>
          <w:sz w:val="28"/>
        </w:rPr>
        <w:t xml:space="preserve"> </w:t>
      </w:r>
      <w:r>
        <w:rPr>
          <w:sz w:val="28"/>
        </w:rPr>
        <w:t>формы</w:t>
      </w:r>
      <w:r>
        <w:rPr>
          <w:spacing w:val="40"/>
          <w:sz w:val="28"/>
        </w:rPr>
        <w:t xml:space="preserve"> </w:t>
      </w:r>
      <w:r>
        <w:rPr>
          <w:sz w:val="28"/>
        </w:rPr>
        <w:t>из</w:t>
      </w:r>
      <w:r>
        <w:rPr>
          <w:spacing w:val="40"/>
          <w:sz w:val="28"/>
        </w:rPr>
        <w:t xml:space="preserve"> </w:t>
      </w:r>
      <w:r>
        <w:rPr>
          <w:sz w:val="28"/>
        </w:rPr>
        <w:t>них:</w:t>
      </w:r>
      <w:r>
        <w:rPr>
          <w:spacing w:val="40"/>
          <w:sz w:val="28"/>
        </w:rPr>
        <w:t xml:space="preserve"> </w:t>
      </w:r>
      <w:r>
        <w:rPr>
          <w:sz w:val="28"/>
        </w:rPr>
        <w:t>разметка на глаз, отделение части (стекой, отрыванием), придание формы.</w:t>
      </w:r>
    </w:p>
    <w:p>
      <w:pPr>
        <w:pStyle w:val="7"/>
        <w:numPr>
          <w:ilvl w:val="3"/>
          <w:numId w:val="3"/>
        </w:numPr>
        <w:tabs>
          <w:tab w:val="left" w:pos="1997"/>
        </w:tabs>
        <w:spacing w:before="0" w:after="0" w:line="360" w:lineRule="auto"/>
        <w:ind w:left="233" w:right="172" w:firstLine="710"/>
        <w:jc w:val="both"/>
        <w:rPr>
          <w:sz w:val="28"/>
        </w:rPr>
      </w:pPr>
      <w:r>
        <w:rPr>
          <w:sz w:val="28"/>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другое. Резание бумаги ножницами. Правила безопасной работы, передачи и хранения ножниц. Картон.</w:t>
      </w:r>
    </w:p>
    <w:p>
      <w:pPr>
        <w:pStyle w:val="7"/>
        <w:numPr>
          <w:ilvl w:val="3"/>
          <w:numId w:val="3"/>
        </w:numPr>
        <w:tabs>
          <w:tab w:val="left" w:pos="1997"/>
        </w:tabs>
        <w:spacing w:before="3" w:after="0" w:line="360" w:lineRule="auto"/>
        <w:ind w:left="233" w:right="167" w:firstLine="710"/>
        <w:jc w:val="both"/>
        <w:rPr>
          <w:sz w:val="28"/>
        </w:rPr>
      </w:pPr>
      <w:r>
        <w:rPr>
          <w:sz w:val="28"/>
        </w:rPr>
        <w:t xml:space="preserve">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w:t>
      </w:r>
      <w:r>
        <w:rPr>
          <w:spacing w:val="-2"/>
          <w:sz w:val="28"/>
        </w:rPr>
        <w:t>пластилина).</w:t>
      </w:r>
    </w:p>
    <w:p>
      <w:pPr>
        <w:pStyle w:val="7"/>
        <w:numPr>
          <w:ilvl w:val="3"/>
          <w:numId w:val="3"/>
        </w:numPr>
        <w:tabs>
          <w:tab w:val="left" w:pos="1997"/>
        </w:tabs>
        <w:spacing w:before="0" w:after="0" w:line="360" w:lineRule="auto"/>
        <w:ind w:left="233" w:right="171" w:firstLine="710"/>
        <w:jc w:val="both"/>
        <w:rPr>
          <w:sz w:val="28"/>
        </w:rPr>
      </w:pPr>
      <w:r>
        <w:rPr>
          <w:sz w:val="28"/>
        </w:rPr>
        <w:t>Общее представление о тканях (текстиле), их строении и свойствах. Швейные</w:t>
      </w:r>
      <w:r>
        <w:rPr>
          <w:spacing w:val="39"/>
          <w:sz w:val="28"/>
        </w:rPr>
        <w:t xml:space="preserve"> </w:t>
      </w:r>
      <w:r>
        <w:rPr>
          <w:sz w:val="28"/>
        </w:rPr>
        <w:t>инструменты</w:t>
      </w:r>
      <w:r>
        <w:rPr>
          <w:spacing w:val="39"/>
          <w:sz w:val="28"/>
        </w:rPr>
        <w:t xml:space="preserve"> </w:t>
      </w:r>
      <w:r>
        <w:rPr>
          <w:sz w:val="28"/>
        </w:rPr>
        <w:t>и</w:t>
      </w:r>
      <w:r>
        <w:rPr>
          <w:spacing w:val="38"/>
          <w:sz w:val="28"/>
        </w:rPr>
        <w:t xml:space="preserve"> </w:t>
      </w:r>
      <w:r>
        <w:rPr>
          <w:sz w:val="28"/>
        </w:rPr>
        <w:t>приспособления</w:t>
      </w:r>
      <w:r>
        <w:rPr>
          <w:spacing w:val="40"/>
          <w:sz w:val="28"/>
        </w:rPr>
        <w:t xml:space="preserve"> </w:t>
      </w:r>
      <w:r>
        <w:rPr>
          <w:sz w:val="28"/>
        </w:rPr>
        <w:t>(иглы,</w:t>
      </w:r>
      <w:r>
        <w:rPr>
          <w:spacing w:val="40"/>
          <w:sz w:val="28"/>
        </w:rPr>
        <w:t xml:space="preserve"> </w:t>
      </w:r>
      <w:r>
        <w:rPr>
          <w:sz w:val="28"/>
        </w:rPr>
        <w:t>булавки</w:t>
      </w:r>
      <w:r>
        <w:rPr>
          <w:spacing w:val="40"/>
          <w:sz w:val="28"/>
        </w:rPr>
        <w:t xml:space="preserve"> </w:t>
      </w:r>
      <w:r>
        <w:rPr>
          <w:sz w:val="28"/>
        </w:rPr>
        <w:t>и</w:t>
      </w:r>
      <w:r>
        <w:rPr>
          <w:spacing w:val="38"/>
          <w:sz w:val="28"/>
        </w:rPr>
        <w:t xml:space="preserve"> </w:t>
      </w:r>
      <w:r>
        <w:rPr>
          <w:sz w:val="28"/>
        </w:rPr>
        <w:t>другие).</w:t>
      </w:r>
      <w:r>
        <w:rPr>
          <w:spacing w:val="40"/>
          <w:sz w:val="28"/>
        </w:rPr>
        <w:t xml:space="preserve"> </w:t>
      </w:r>
      <w:r>
        <w:rPr>
          <w:sz w:val="28"/>
        </w:rPr>
        <w:t>Отмеривание и заправка нитки в иголку, строчка прямого стежка.</w:t>
      </w:r>
    </w:p>
    <w:p>
      <w:pPr>
        <w:pStyle w:val="7"/>
        <w:numPr>
          <w:ilvl w:val="3"/>
          <w:numId w:val="3"/>
        </w:numPr>
        <w:tabs>
          <w:tab w:val="left" w:pos="1998"/>
        </w:tabs>
        <w:spacing w:before="1" w:after="0" w:line="240" w:lineRule="auto"/>
        <w:ind w:left="1998" w:right="0" w:hanging="1054"/>
        <w:jc w:val="both"/>
        <w:rPr>
          <w:sz w:val="28"/>
        </w:rPr>
      </w:pPr>
      <w:r>
        <w:rPr>
          <w:sz w:val="28"/>
        </w:rPr>
        <w:t>Использование</w:t>
      </w:r>
      <w:r>
        <w:rPr>
          <w:spacing w:val="-18"/>
          <w:sz w:val="28"/>
        </w:rPr>
        <w:t xml:space="preserve"> </w:t>
      </w:r>
      <w:r>
        <w:rPr>
          <w:sz w:val="28"/>
        </w:rPr>
        <w:t>дополнительных</w:t>
      </w:r>
      <w:r>
        <w:rPr>
          <w:spacing w:val="-17"/>
          <w:sz w:val="28"/>
        </w:rPr>
        <w:t xml:space="preserve"> </w:t>
      </w:r>
      <w:r>
        <w:rPr>
          <w:sz w:val="28"/>
        </w:rPr>
        <w:t>отделочных</w:t>
      </w:r>
      <w:r>
        <w:rPr>
          <w:spacing w:val="-18"/>
          <w:sz w:val="28"/>
        </w:rPr>
        <w:t xml:space="preserve"> </w:t>
      </w:r>
      <w:r>
        <w:rPr>
          <w:spacing w:val="-2"/>
          <w:sz w:val="28"/>
        </w:rPr>
        <w:t>материалов.</w:t>
      </w:r>
    </w:p>
    <w:p>
      <w:pPr>
        <w:pStyle w:val="7"/>
        <w:numPr>
          <w:ilvl w:val="2"/>
          <w:numId w:val="3"/>
        </w:numPr>
        <w:tabs>
          <w:tab w:val="left" w:pos="1787"/>
        </w:tabs>
        <w:spacing w:before="158" w:after="0" w:line="240" w:lineRule="auto"/>
        <w:ind w:left="1787" w:right="0" w:hanging="843"/>
        <w:jc w:val="both"/>
        <w:rPr>
          <w:sz w:val="28"/>
        </w:rPr>
      </w:pPr>
      <w:r>
        <w:rPr>
          <w:sz w:val="28"/>
        </w:rPr>
        <w:t>Конструирование</w:t>
      </w:r>
      <w:r>
        <w:rPr>
          <w:spacing w:val="-9"/>
          <w:sz w:val="28"/>
        </w:rPr>
        <w:t xml:space="preserve"> </w:t>
      </w:r>
      <w:r>
        <w:rPr>
          <w:sz w:val="28"/>
        </w:rPr>
        <w:t>и</w:t>
      </w:r>
      <w:r>
        <w:rPr>
          <w:spacing w:val="-9"/>
          <w:sz w:val="28"/>
        </w:rPr>
        <w:t xml:space="preserve"> </w:t>
      </w:r>
      <w:r>
        <w:rPr>
          <w:sz w:val="28"/>
        </w:rPr>
        <w:t>моделирование</w:t>
      </w:r>
      <w:r>
        <w:rPr>
          <w:spacing w:val="-8"/>
          <w:sz w:val="28"/>
        </w:rPr>
        <w:t xml:space="preserve"> </w:t>
      </w:r>
      <w:r>
        <w:rPr>
          <w:sz w:val="28"/>
        </w:rPr>
        <w:t>(10</w:t>
      </w:r>
      <w:r>
        <w:rPr>
          <w:spacing w:val="-9"/>
          <w:sz w:val="28"/>
        </w:rPr>
        <w:t xml:space="preserve"> </w:t>
      </w:r>
      <w:r>
        <w:rPr>
          <w:spacing w:val="-5"/>
          <w:sz w:val="28"/>
        </w:rPr>
        <w:t>ч).</w:t>
      </w:r>
    </w:p>
    <w:p>
      <w:pPr>
        <w:spacing w:after="0" w:line="240" w:lineRule="auto"/>
        <w:jc w:val="both"/>
        <w:rPr>
          <w:sz w:val="28"/>
        </w:rPr>
        <w:sectPr>
          <w:pgSz w:w="11910" w:h="16840"/>
          <w:pgMar w:top="1020" w:right="400" w:bottom="740" w:left="900" w:header="569" w:footer="541" w:gutter="0"/>
          <w:cols w:space="720" w:num="1"/>
        </w:sectPr>
      </w:pPr>
    </w:p>
    <w:p>
      <w:pPr>
        <w:pStyle w:val="7"/>
        <w:numPr>
          <w:ilvl w:val="3"/>
          <w:numId w:val="3"/>
        </w:numPr>
        <w:tabs>
          <w:tab w:val="left" w:pos="1997"/>
        </w:tabs>
        <w:spacing w:before="92" w:after="0" w:line="360" w:lineRule="auto"/>
        <w:ind w:left="233" w:right="166" w:firstLine="710"/>
        <w:jc w:val="both"/>
        <w:rPr>
          <w:sz w:val="28"/>
        </w:rPr>
      </w:pPr>
      <w:r>
        <w:rPr>
          <w:sz w:val="28"/>
        </w:rPr>
        <w:t>Простые и объёмные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pPr>
        <w:pStyle w:val="7"/>
        <w:numPr>
          <w:ilvl w:val="2"/>
          <w:numId w:val="3"/>
        </w:numPr>
        <w:tabs>
          <w:tab w:val="left" w:pos="1787"/>
        </w:tabs>
        <w:spacing w:before="3" w:after="0" w:line="240" w:lineRule="auto"/>
        <w:ind w:left="1787" w:right="0" w:hanging="843"/>
        <w:jc w:val="both"/>
        <w:rPr>
          <w:sz w:val="28"/>
        </w:rPr>
      </w:pPr>
      <w:r>
        <w:rPr>
          <w:spacing w:val="-2"/>
          <w:sz w:val="28"/>
        </w:rPr>
        <w:t>Информационно-коммуникативные</w:t>
      </w:r>
      <w:r>
        <w:rPr>
          <w:spacing w:val="12"/>
          <w:sz w:val="28"/>
        </w:rPr>
        <w:t xml:space="preserve"> </w:t>
      </w:r>
      <w:r>
        <w:rPr>
          <w:spacing w:val="-2"/>
          <w:sz w:val="28"/>
        </w:rPr>
        <w:t>технологии*</w:t>
      </w:r>
      <w:r>
        <w:rPr>
          <w:spacing w:val="7"/>
          <w:sz w:val="28"/>
        </w:rPr>
        <w:t xml:space="preserve"> </w:t>
      </w:r>
      <w:r>
        <w:rPr>
          <w:spacing w:val="-2"/>
          <w:sz w:val="28"/>
        </w:rPr>
        <w:t>(2</w:t>
      </w:r>
      <w:r>
        <w:rPr>
          <w:spacing w:val="11"/>
          <w:sz w:val="28"/>
        </w:rPr>
        <w:t xml:space="preserve"> </w:t>
      </w:r>
      <w:r>
        <w:rPr>
          <w:spacing w:val="-5"/>
          <w:sz w:val="28"/>
        </w:rPr>
        <w:t>ч).</w:t>
      </w:r>
    </w:p>
    <w:p>
      <w:pPr>
        <w:pStyle w:val="5"/>
        <w:spacing w:before="158" w:line="362" w:lineRule="auto"/>
        <w:ind w:right="169"/>
      </w:pPr>
      <w:r>
        <w:t xml:space="preserve">269.6.4.1. Демонстрация учителем готовых материалов на информационных </w:t>
      </w:r>
      <w:r>
        <w:rPr>
          <w:spacing w:val="-2"/>
        </w:rPr>
        <w:t>носителях.</w:t>
      </w:r>
    </w:p>
    <w:p>
      <w:pPr>
        <w:pStyle w:val="5"/>
        <w:spacing w:line="319" w:lineRule="exact"/>
        <w:ind w:left="944" w:firstLine="0"/>
      </w:pPr>
      <w:r>
        <w:t>29.6.4.2.</w:t>
      </w:r>
      <w:r>
        <w:rPr>
          <w:spacing w:val="-7"/>
        </w:rPr>
        <w:t xml:space="preserve"> </w:t>
      </w:r>
      <w:r>
        <w:t>Информация.</w:t>
      </w:r>
      <w:r>
        <w:rPr>
          <w:spacing w:val="-7"/>
        </w:rPr>
        <w:t xml:space="preserve"> </w:t>
      </w:r>
      <w:r>
        <w:t>Виды</w:t>
      </w:r>
      <w:r>
        <w:rPr>
          <w:spacing w:val="-9"/>
        </w:rPr>
        <w:t xml:space="preserve"> </w:t>
      </w:r>
      <w:r>
        <w:rPr>
          <w:spacing w:val="-2"/>
        </w:rPr>
        <w:t>информации.</w:t>
      </w:r>
    </w:p>
    <w:p>
      <w:pPr>
        <w:pStyle w:val="7"/>
        <w:numPr>
          <w:ilvl w:val="2"/>
          <w:numId w:val="3"/>
        </w:numPr>
        <w:tabs>
          <w:tab w:val="left" w:pos="1786"/>
        </w:tabs>
        <w:spacing w:before="159" w:after="0" w:line="360" w:lineRule="auto"/>
        <w:ind w:left="233" w:right="166" w:firstLine="710"/>
        <w:jc w:val="both"/>
        <w:rPr>
          <w:sz w:val="28"/>
        </w:rPr>
      </w:pPr>
      <w:r>
        <w:rPr>
          <w:sz w:val="28"/>
        </w:rPr>
        <w:t>Изучение</w:t>
      </w:r>
      <w:r>
        <w:rPr>
          <w:spacing w:val="80"/>
          <w:w w:val="150"/>
          <w:sz w:val="28"/>
        </w:rPr>
        <w:t xml:space="preserve">  </w:t>
      </w:r>
      <w:r>
        <w:rPr>
          <w:sz w:val="28"/>
        </w:rPr>
        <w:t>технологии</w:t>
      </w:r>
      <w:r>
        <w:rPr>
          <w:spacing w:val="80"/>
          <w:w w:val="150"/>
          <w:sz w:val="28"/>
        </w:rPr>
        <w:t xml:space="preserve">  </w:t>
      </w:r>
      <w:r>
        <w:rPr>
          <w:sz w:val="28"/>
        </w:rPr>
        <w:t>в</w:t>
      </w:r>
      <w:r>
        <w:rPr>
          <w:spacing w:val="80"/>
          <w:w w:val="150"/>
          <w:sz w:val="28"/>
        </w:rPr>
        <w:t xml:space="preserve">  </w:t>
      </w:r>
      <w:r>
        <w:rPr>
          <w:sz w:val="28"/>
        </w:rPr>
        <w:t>1</w:t>
      </w:r>
      <w:r>
        <w:rPr>
          <w:spacing w:val="80"/>
          <w:w w:val="150"/>
          <w:sz w:val="28"/>
        </w:rPr>
        <w:t xml:space="preserve">  </w:t>
      </w:r>
      <w:r>
        <w:rPr>
          <w:sz w:val="28"/>
        </w:rPr>
        <w:t>классе</w:t>
      </w:r>
      <w:r>
        <w:rPr>
          <w:spacing w:val="80"/>
          <w:w w:val="150"/>
          <w:sz w:val="28"/>
        </w:rPr>
        <w:t xml:space="preserve">  </w:t>
      </w:r>
      <w:r>
        <w:rPr>
          <w:sz w:val="28"/>
        </w:rPr>
        <w:t>способствует</w:t>
      </w:r>
      <w:r>
        <w:rPr>
          <w:spacing w:val="80"/>
          <w:w w:val="150"/>
          <w:sz w:val="28"/>
        </w:rPr>
        <w:t xml:space="preserve">  </w:t>
      </w:r>
      <w:r>
        <w:rPr>
          <w:sz w:val="28"/>
        </w:rPr>
        <w:t>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7"/>
        <w:numPr>
          <w:ilvl w:val="3"/>
          <w:numId w:val="3"/>
        </w:numPr>
        <w:tabs>
          <w:tab w:val="left" w:pos="1997"/>
        </w:tabs>
        <w:spacing w:before="0" w:after="0" w:line="362" w:lineRule="auto"/>
        <w:ind w:left="233" w:right="176" w:firstLine="710"/>
        <w:jc w:val="both"/>
        <w:rPr>
          <w:sz w:val="28"/>
        </w:rPr>
      </w:pPr>
      <w:r>
        <w:rPr>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pStyle w:val="5"/>
        <w:tabs>
          <w:tab w:val="left" w:pos="3189"/>
          <w:tab w:val="left" w:pos="3554"/>
          <w:tab w:val="left" w:pos="4983"/>
          <w:tab w:val="left" w:pos="6921"/>
          <w:tab w:val="left" w:pos="7285"/>
          <w:tab w:val="left" w:pos="8888"/>
          <w:tab w:val="left" w:pos="9348"/>
        </w:tabs>
        <w:spacing w:line="362" w:lineRule="auto"/>
        <w:ind w:right="174"/>
        <w:jc w:val="left"/>
      </w:pPr>
      <w:r>
        <w:rPr>
          <w:spacing w:val="-2"/>
        </w:rPr>
        <w:t>ориентироваться</w:t>
      </w:r>
      <w:r>
        <w:tab/>
      </w:r>
      <w:r>
        <w:rPr>
          <w:spacing w:val="-10"/>
        </w:rPr>
        <w:t>в</w:t>
      </w:r>
      <w:r>
        <w:tab/>
      </w:r>
      <w:r>
        <w:rPr>
          <w:spacing w:val="-2"/>
        </w:rPr>
        <w:t>терминах,</w:t>
      </w:r>
      <w:r>
        <w:tab/>
      </w:r>
      <w:r>
        <w:rPr>
          <w:spacing w:val="-2"/>
        </w:rPr>
        <w:t>используемых</w:t>
      </w:r>
      <w:r>
        <w:tab/>
      </w:r>
      <w:r>
        <w:rPr>
          <w:spacing w:val="-10"/>
        </w:rPr>
        <w:t>в</w:t>
      </w:r>
      <w:r>
        <w:tab/>
      </w:r>
      <w:r>
        <w:rPr>
          <w:spacing w:val="-2"/>
        </w:rPr>
        <w:t>технологии</w:t>
      </w:r>
      <w:r>
        <w:tab/>
      </w:r>
      <w:r>
        <w:rPr>
          <w:spacing w:val="-6"/>
        </w:rPr>
        <w:t>(в</w:t>
      </w:r>
      <w:r>
        <w:tab/>
      </w:r>
      <w:r>
        <w:rPr>
          <w:spacing w:val="-2"/>
        </w:rPr>
        <w:t>пределах изученного);</w:t>
      </w:r>
    </w:p>
    <w:p>
      <w:pPr>
        <w:pStyle w:val="5"/>
        <w:tabs>
          <w:tab w:val="left" w:pos="2977"/>
          <w:tab w:val="left" w:pos="3476"/>
          <w:tab w:val="left" w:pos="5410"/>
          <w:tab w:val="left" w:pos="7559"/>
          <w:tab w:val="left" w:pos="9382"/>
        </w:tabs>
        <w:spacing w:line="362" w:lineRule="auto"/>
        <w:ind w:right="181"/>
        <w:jc w:val="left"/>
      </w:pPr>
      <w:r>
        <w:rPr>
          <w:spacing w:val="-2"/>
        </w:rPr>
        <w:t>воспринимать</w:t>
      </w:r>
      <w:r>
        <w:tab/>
      </w:r>
      <w:r>
        <w:rPr>
          <w:spacing w:val="-10"/>
        </w:rPr>
        <w:t>и</w:t>
      </w:r>
      <w:r>
        <w:tab/>
      </w:r>
      <w:r>
        <w:rPr>
          <w:spacing w:val="-2"/>
        </w:rPr>
        <w:t>использовать</w:t>
      </w:r>
      <w:r>
        <w:tab/>
      </w:r>
      <w:r>
        <w:rPr>
          <w:spacing w:val="-2"/>
        </w:rPr>
        <w:t>предложенную</w:t>
      </w:r>
      <w:r>
        <w:tab/>
      </w:r>
      <w:r>
        <w:rPr>
          <w:spacing w:val="-2"/>
        </w:rPr>
        <w:t>инструкцию</w:t>
      </w:r>
      <w:r>
        <w:tab/>
      </w:r>
      <w:r>
        <w:rPr>
          <w:spacing w:val="-2"/>
        </w:rPr>
        <w:t>(устную, графическую);</w:t>
      </w:r>
    </w:p>
    <w:p>
      <w:pPr>
        <w:pStyle w:val="5"/>
        <w:spacing w:line="357" w:lineRule="auto"/>
        <w:jc w:val="left"/>
      </w:pPr>
      <w:r>
        <w:t>анализировать</w:t>
      </w:r>
      <w:r>
        <w:rPr>
          <w:spacing w:val="40"/>
        </w:rPr>
        <w:t xml:space="preserve"> </w:t>
      </w:r>
      <w:r>
        <w:t>устройство</w:t>
      </w:r>
      <w:r>
        <w:rPr>
          <w:spacing w:val="40"/>
        </w:rPr>
        <w:t xml:space="preserve"> </w:t>
      </w:r>
      <w:r>
        <w:t>простых</w:t>
      </w:r>
      <w:r>
        <w:rPr>
          <w:spacing w:val="40"/>
        </w:rPr>
        <w:t xml:space="preserve"> </w:t>
      </w:r>
      <w:r>
        <w:t>изделий</w:t>
      </w:r>
      <w:r>
        <w:rPr>
          <w:spacing w:val="40"/>
        </w:rPr>
        <w:t xml:space="preserve"> </w:t>
      </w:r>
      <w:r>
        <w:t>по</w:t>
      </w:r>
      <w:r>
        <w:rPr>
          <w:spacing w:val="40"/>
        </w:rPr>
        <w:t xml:space="preserve"> </w:t>
      </w:r>
      <w:r>
        <w:t>образцу,</w:t>
      </w:r>
      <w:r>
        <w:rPr>
          <w:spacing w:val="40"/>
        </w:rPr>
        <w:t xml:space="preserve"> </w:t>
      </w:r>
      <w:r>
        <w:t>рисунку,</w:t>
      </w:r>
      <w:r>
        <w:rPr>
          <w:spacing w:val="40"/>
        </w:rPr>
        <w:t xml:space="preserve"> </w:t>
      </w:r>
      <w:r>
        <w:t>выделять основные и второстепенные составляющие конструкции;</w:t>
      </w:r>
    </w:p>
    <w:p>
      <w:pPr>
        <w:pStyle w:val="5"/>
        <w:spacing w:line="362" w:lineRule="auto"/>
        <w:ind w:right="176"/>
        <w:jc w:val="left"/>
      </w:pPr>
      <w:r>
        <w:t>сравнивать</w:t>
      </w:r>
      <w:r>
        <w:rPr>
          <w:spacing w:val="34"/>
        </w:rPr>
        <w:t xml:space="preserve"> </w:t>
      </w:r>
      <w:r>
        <w:t>отдельные</w:t>
      </w:r>
      <w:r>
        <w:rPr>
          <w:spacing w:val="33"/>
        </w:rPr>
        <w:t xml:space="preserve"> </w:t>
      </w:r>
      <w:r>
        <w:t>изделия</w:t>
      </w:r>
      <w:r>
        <w:rPr>
          <w:spacing w:val="33"/>
        </w:rPr>
        <w:t xml:space="preserve"> </w:t>
      </w:r>
      <w:r>
        <w:t>(конструкции),</w:t>
      </w:r>
      <w:r>
        <w:rPr>
          <w:spacing w:val="34"/>
        </w:rPr>
        <w:t xml:space="preserve"> </w:t>
      </w:r>
      <w:r>
        <w:t>находить</w:t>
      </w:r>
      <w:r>
        <w:rPr>
          <w:spacing w:val="34"/>
        </w:rPr>
        <w:t xml:space="preserve"> </w:t>
      </w:r>
      <w:r>
        <w:t>сходство</w:t>
      </w:r>
      <w:r>
        <w:rPr>
          <w:spacing w:val="36"/>
        </w:rPr>
        <w:t xml:space="preserve"> </w:t>
      </w:r>
      <w:r>
        <w:t>и</w:t>
      </w:r>
      <w:r>
        <w:rPr>
          <w:spacing w:val="31"/>
        </w:rPr>
        <w:t xml:space="preserve"> </w:t>
      </w:r>
      <w:r>
        <w:t>различия в их устройстве.</w:t>
      </w:r>
    </w:p>
    <w:p>
      <w:pPr>
        <w:spacing w:after="0" w:line="362" w:lineRule="auto"/>
        <w:jc w:val="left"/>
        <w:sectPr>
          <w:pgSz w:w="11910" w:h="16840"/>
          <w:pgMar w:top="1020" w:right="400" w:bottom="740" w:left="900" w:header="569" w:footer="541" w:gutter="0"/>
          <w:cols w:space="720" w:num="1"/>
        </w:sectPr>
      </w:pPr>
    </w:p>
    <w:p>
      <w:pPr>
        <w:pStyle w:val="7"/>
        <w:numPr>
          <w:ilvl w:val="3"/>
          <w:numId w:val="3"/>
        </w:numPr>
        <w:tabs>
          <w:tab w:val="left" w:pos="1997"/>
        </w:tabs>
        <w:spacing w:before="92" w:after="0" w:line="362" w:lineRule="auto"/>
        <w:ind w:left="233" w:right="180" w:firstLine="710"/>
        <w:jc w:val="both"/>
        <w:rPr>
          <w:sz w:val="28"/>
        </w:rPr>
      </w:pPr>
      <w:r>
        <w:rPr>
          <w:sz w:val="28"/>
        </w:rPr>
        <w:t>У</w:t>
      </w:r>
      <w:r>
        <w:rPr>
          <w:spacing w:val="40"/>
          <w:sz w:val="28"/>
        </w:rPr>
        <w:t xml:space="preserve"> </w:t>
      </w:r>
      <w:r>
        <w:rPr>
          <w:sz w:val="28"/>
        </w:rPr>
        <w:t>обучающегося</w:t>
      </w:r>
      <w:r>
        <w:rPr>
          <w:spacing w:val="40"/>
          <w:sz w:val="28"/>
        </w:rPr>
        <w:t xml:space="preserve"> </w:t>
      </w:r>
      <w:r>
        <w:rPr>
          <w:sz w:val="28"/>
        </w:rPr>
        <w:t>будут</w:t>
      </w:r>
      <w:r>
        <w:rPr>
          <w:spacing w:val="40"/>
          <w:sz w:val="28"/>
        </w:rPr>
        <w:t xml:space="preserve"> </w:t>
      </w:r>
      <w:r>
        <w:rPr>
          <w:sz w:val="28"/>
        </w:rPr>
        <w:t>сформированы</w:t>
      </w:r>
      <w:r>
        <w:rPr>
          <w:spacing w:val="40"/>
          <w:sz w:val="28"/>
        </w:rPr>
        <w:t xml:space="preserve"> </w:t>
      </w:r>
      <w:r>
        <w:rPr>
          <w:sz w:val="28"/>
        </w:rPr>
        <w:t>следующие</w:t>
      </w:r>
      <w:r>
        <w:rPr>
          <w:spacing w:val="40"/>
          <w:sz w:val="28"/>
        </w:rPr>
        <w:t xml:space="preserve"> </w:t>
      </w:r>
      <w:r>
        <w:rPr>
          <w:sz w:val="28"/>
        </w:rPr>
        <w:t>умения</w:t>
      </w:r>
      <w:r>
        <w:rPr>
          <w:spacing w:val="40"/>
          <w:sz w:val="28"/>
        </w:rPr>
        <w:t xml:space="preserve"> </w:t>
      </w:r>
      <w:r>
        <w:rPr>
          <w:sz w:val="28"/>
        </w:rPr>
        <w:t>работать с информацией как часть познавательных универсальных учебных действий:</w:t>
      </w:r>
    </w:p>
    <w:p>
      <w:pPr>
        <w:pStyle w:val="5"/>
        <w:spacing w:line="362" w:lineRule="auto"/>
        <w:ind w:right="181"/>
      </w:pPr>
      <w:r>
        <w:t>воспринимать</w:t>
      </w:r>
      <w:r>
        <w:rPr>
          <w:spacing w:val="40"/>
        </w:rPr>
        <w:t xml:space="preserve">  </w:t>
      </w:r>
      <w:r>
        <w:t>информацию</w:t>
      </w:r>
      <w:r>
        <w:rPr>
          <w:spacing w:val="40"/>
        </w:rPr>
        <w:t xml:space="preserve">  </w:t>
      </w:r>
      <w:r>
        <w:t>(представленную</w:t>
      </w:r>
      <w:r>
        <w:rPr>
          <w:spacing w:val="40"/>
        </w:rPr>
        <w:t xml:space="preserve">  </w:t>
      </w:r>
      <w:r>
        <w:t>в</w:t>
      </w:r>
      <w:r>
        <w:rPr>
          <w:spacing w:val="40"/>
        </w:rPr>
        <w:t xml:space="preserve">  </w:t>
      </w:r>
      <w:r>
        <w:t>объяснении</w:t>
      </w:r>
      <w:r>
        <w:rPr>
          <w:spacing w:val="80"/>
        </w:rPr>
        <w:t xml:space="preserve">  </w:t>
      </w:r>
      <w:r>
        <w:t>учителя</w:t>
      </w:r>
      <w:r>
        <w:rPr>
          <w:spacing w:val="40"/>
        </w:rPr>
        <w:t xml:space="preserve"> </w:t>
      </w:r>
      <w:r>
        <w:t>или в учебнике), использовать её в работе;</w:t>
      </w:r>
    </w:p>
    <w:p>
      <w:pPr>
        <w:pStyle w:val="5"/>
        <w:spacing w:line="357" w:lineRule="auto"/>
        <w:ind w:right="171"/>
      </w:pPr>
      <w:r>
        <w:t>понимать и анализировать простейшую знаково-символическую информацию (схема, рисунок) и строить работу в соответствии с ней.</w:t>
      </w:r>
    </w:p>
    <w:p>
      <w:pPr>
        <w:pStyle w:val="7"/>
        <w:numPr>
          <w:ilvl w:val="3"/>
          <w:numId w:val="3"/>
        </w:numPr>
        <w:tabs>
          <w:tab w:val="left" w:pos="1997"/>
        </w:tabs>
        <w:spacing w:before="0" w:after="0" w:line="362" w:lineRule="auto"/>
        <w:ind w:left="233" w:right="183" w:firstLine="710"/>
        <w:jc w:val="both"/>
        <w:rPr>
          <w:sz w:val="28"/>
        </w:rPr>
      </w:pPr>
      <w:r>
        <w:rPr>
          <w:sz w:val="28"/>
        </w:rPr>
        <w:t>У обучающегося будут сформированы следующие умения общения как часть коммуникативных универсальных учебных действий:</w:t>
      </w:r>
    </w:p>
    <w:p>
      <w:pPr>
        <w:pStyle w:val="5"/>
        <w:spacing w:line="360" w:lineRule="auto"/>
        <w:ind w:right="170"/>
      </w:pPr>
      <w:r>
        <w:t>участвовать в коллективном обсуждении: высказывать собственное мнение, отвечать на вопросы, выполнять правила этики общения: уважительное отношение</w:t>
      </w:r>
      <w:r>
        <w:rPr>
          <w:spacing w:val="80"/>
        </w:rPr>
        <w:t xml:space="preserve"> </w:t>
      </w:r>
      <w:r>
        <w:t>к одноклассникам, внимание к мнению другого;</w:t>
      </w:r>
    </w:p>
    <w:p>
      <w:pPr>
        <w:pStyle w:val="5"/>
        <w:spacing w:line="362" w:lineRule="auto"/>
        <w:ind w:right="180"/>
      </w:pPr>
      <w:r>
        <w:t>строить</w:t>
      </w:r>
      <w:r>
        <w:rPr>
          <w:spacing w:val="-9"/>
        </w:rPr>
        <w:t xml:space="preserve"> </w:t>
      </w:r>
      <w:r>
        <w:t>несложные</w:t>
      </w:r>
      <w:r>
        <w:rPr>
          <w:spacing w:val="-6"/>
        </w:rPr>
        <w:t xml:space="preserve"> </w:t>
      </w:r>
      <w:r>
        <w:t>высказывания,</w:t>
      </w:r>
      <w:r>
        <w:rPr>
          <w:spacing w:val="-4"/>
        </w:rPr>
        <w:t xml:space="preserve"> </w:t>
      </w:r>
      <w:r>
        <w:t>сообщения</w:t>
      </w:r>
      <w:r>
        <w:rPr>
          <w:spacing w:val="-6"/>
        </w:rPr>
        <w:t xml:space="preserve"> </w:t>
      </w:r>
      <w:r>
        <w:t>в</w:t>
      </w:r>
      <w:r>
        <w:rPr>
          <w:spacing w:val="-8"/>
        </w:rPr>
        <w:t xml:space="preserve"> </w:t>
      </w:r>
      <w:r>
        <w:t>устной</w:t>
      </w:r>
      <w:r>
        <w:rPr>
          <w:spacing w:val="-7"/>
        </w:rPr>
        <w:t xml:space="preserve"> </w:t>
      </w:r>
      <w:r>
        <w:t>форме</w:t>
      </w:r>
      <w:r>
        <w:rPr>
          <w:spacing w:val="-6"/>
        </w:rPr>
        <w:t xml:space="preserve"> </w:t>
      </w:r>
      <w:r>
        <w:t>(по</w:t>
      </w:r>
      <w:r>
        <w:rPr>
          <w:spacing w:val="-7"/>
        </w:rPr>
        <w:t xml:space="preserve"> </w:t>
      </w:r>
      <w:r>
        <w:t>содержанию изученных тем).</w:t>
      </w:r>
    </w:p>
    <w:p>
      <w:pPr>
        <w:pStyle w:val="5"/>
        <w:spacing w:line="360" w:lineRule="auto"/>
        <w:ind w:right="168"/>
      </w:pPr>
      <w:r>
        <w:t xml:space="preserve">29.6.5.4 У обучающегося будут сформированы следующие умения самоорганизации и самоконтроля как часть регулятивных универсальных учебных </w:t>
      </w:r>
      <w:r>
        <w:rPr>
          <w:spacing w:val="-2"/>
        </w:rPr>
        <w:t>действий:</w:t>
      </w:r>
    </w:p>
    <w:p>
      <w:pPr>
        <w:pStyle w:val="5"/>
        <w:spacing w:line="362" w:lineRule="auto"/>
        <w:ind w:right="180"/>
      </w:pPr>
      <w:r>
        <w:t xml:space="preserve">принимать и удерживать в процессе деятельности предложенную учебную </w:t>
      </w:r>
      <w:r>
        <w:rPr>
          <w:spacing w:val="-2"/>
        </w:rPr>
        <w:t>задачу;</w:t>
      </w:r>
    </w:p>
    <w:p>
      <w:pPr>
        <w:pStyle w:val="5"/>
        <w:spacing w:line="362" w:lineRule="auto"/>
        <w:ind w:right="177"/>
      </w:pPr>
      <w:r>
        <w:t>действовать</w:t>
      </w:r>
      <w:r>
        <w:rPr>
          <w:spacing w:val="40"/>
        </w:rPr>
        <w:t xml:space="preserve">  </w:t>
      </w:r>
      <w:r>
        <w:t>по</w:t>
      </w:r>
      <w:r>
        <w:rPr>
          <w:spacing w:val="40"/>
        </w:rPr>
        <w:t xml:space="preserve">  </w:t>
      </w:r>
      <w:r>
        <w:t>плану,</w:t>
      </w:r>
      <w:r>
        <w:rPr>
          <w:spacing w:val="40"/>
        </w:rPr>
        <w:t xml:space="preserve">  </w:t>
      </w:r>
      <w:r>
        <w:t>предложенному</w:t>
      </w:r>
      <w:r>
        <w:rPr>
          <w:spacing w:val="40"/>
        </w:rPr>
        <w:t xml:space="preserve">  </w:t>
      </w:r>
      <w:r>
        <w:t>учителем,</w:t>
      </w:r>
      <w:r>
        <w:rPr>
          <w:spacing w:val="40"/>
        </w:rPr>
        <w:t xml:space="preserve">  </w:t>
      </w:r>
      <w:r>
        <w:t>работать</w:t>
      </w:r>
      <w:r>
        <w:rPr>
          <w:spacing w:val="40"/>
        </w:rPr>
        <w:t xml:space="preserve">  </w:t>
      </w:r>
      <w:r>
        <w:t>с</w:t>
      </w:r>
      <w:r>
        <w:rPr>
          <w:spacing w:val="40"/>
        </w:rPr>
        <w:t xml:space="preserve">  </w:t>
      </w:r>
      <w:r>
        <w:t>опорой</w:t>
      </w:r>
      <w:r>
        <w:rPr>
          <w:spacing w:val="40"/>
        </w:rPr>
        <w:t xml:space="preserve"> </w:t>
      </w:r>
      <w:r>
        <w:t>на графическую инструкцию учебника, принимать участие в коллективном построении простого плана действий;</w:t>
      </w:r>
    </w:p>
    <w:p>
      <w:pPr>
        <w:pStyle w:val="5"/>
        <w:spacing w:line="362" w:lineRule="auto"/>
        <w:ind w:right="181"/>
      </w:pPr>
      <w:r>
        <w:t>понимать и принимать критерии оценки качества работы, руководствоваться ими в процессе анализа и оценки выполненных работ;</w:t>
      </w:r>
    </w:p>
    <w:p>
      <w:pPr>
        <w:pStyle w:val="5"/>
        <w:spacing w:line="362" w:lineRule="auto"/>
        <w:ind w:right="174"/>
      </w:pPr>
      <w: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pPr>
        <w:pStyle w:val="5"/>
        <w:spacing w:line="362" w:lineRule="auto"/>
        <w:ind w:right="179"/>
      </w:pPr>
      <w:r>
        <w:t xml:space="preserve">выполнять несложные действия контроля и оценки по предложенным </w:t>
      </w:r>
      <w:r>
        <w:rPr>
          <w:spacing w:val="-2"/>
        </w:rPr>
        <w:t>критериям.</w:t>
      </w:r>
    </w:p>
    <w:p>
      <w:pPr>
        <w:pStyle w:val="5"/>
        <w:spacing w:line="320" w:lineRule="exact"/>
        <w:ind w:left="944" w:firstLine="0"/>
      </w:pPr>
      <w:r>
        <w:t>29.6.5.5.</w:t>
      </w:r>
      <w:r>
        <w:rPr>
          <w:spacing w:val="-10"/>
        </w:rPr>
        <w:t xml:space="preserve"> </w:t>
      </w:r>
      <w:r>
        <w:t>Совместная</w:t>
      </w:r>
      <w:r>
        <w:rPr>
          <w:spacing w:val="-11"/>
        </w:rPr>
        <w:t xml:space="preserve"> </w:t>
      </w:r>
      <w:r>
        <w:t>деятельность</w:t>
      </w:r>
      <w:r>
        <w:rPr>
          <w:spacing w:val="-14"/>
        </w:rPr>
        <w:t xml:space="preserve"> </w:t>
      </w:r>
      <w:r>
        <w:t>способствует</w:t>
      </w:r>
      <w:r>
        <w:rPr>
          <w:spacing w:val="-13"/>
        </w:rPr>
        <w:t xml:space="preserve"> </w:t>
      </w:r>
      <w:r>
        <w:t>формированию</w:t>
      </w:r>
      <w:r>
        <w:rPr>
          <w:spacing w:val="-13"/>
        </w:rPr>
        <w:t xml:space="preserve"> </w:t>
      </w:r>
      <w:r>
        <w:rPr>
          <w:spacing w:val="-2"/>
        </w:rPr>
        <w:t>умений:</w:t>
      </w:r>
    </w:p>
    <w:p>
      <w:pPr>
        <w:spacing w:after="0" w:line="320" w:lineRule="exact"/>
        <w:sectPr>
          <w:pgSz w:w="11910" w:h="16840"/>
          <w:pgMar w:top="1020" w:right="400" w:bottom="740" w:left="900" w:header="569" w:footer="541" w:gutter="0"/>
          <w:cols w:space="720" w:num="1"/>
        </w:sectPr>
      </w:pPr>
    </w:p>
    <w:p>
      <w:pPr>
        <w:pStyle w:val="5"/>
        <w:spacing w:before="92" w:line="362" w:lineRule="auto"/>
        <w:ind w:right="171"/>
      </w:pPr>
      <w:r>
        <w:t>проявлять</w:t>
      </w:r>
      <w:r>
        <w:rPr>
          <w:spacing w:val="80"/>
        </w:rPr>
        <w:t xml:space="preserve"> </w:t>
      </w:r>
      <w:r>
        <w:t>положительное</w:t>
      </w:r>
      <w:r>
        <w:rPr>
          <w:spacing w:val="80"/>
        </w:rPr>
        <w:t xml:space="preserve"> </w:t>
      </w:r>
      <w:r>
        <w:t>отношение</w:t>
      </w:r>
      <w:r>
        <w:rPr>
          <w:spacing w:val="80"/>
        </w:rPr>
        <w:t xml:space="preserve"> </w:t>
      </w:r>
      <w:r>
        <w:t>к</w:t>
      </w:r>
      <w:r>
        <w:rPr>
          <w:spacing w:val="80"/>
        </w:rPr>
        <w:t xml:space="preserve"> </w:t>
      </w:r>
      <w:r>
        <w:t>включению</w:t>
      </w:r>
      <w:r>
        <w:rPr>
          <w:spacing w:val="80"/>
        </w:rPr>
        <w:t xml:space="preserve"> </w:t>
      </w:r>
      <w:r>
        <w:t>в</w:t>
      </w:r>
      <w:r>
        <w:rPr>
          <w:spacing w:val="80"/>
        </w:rPr>
        <w:t xml:space="preserve"> </w:t>
      </w:r>
      <w:r>
        <w:t>совместную</w:t>
      </w:r>
      <w:r>
        <w:rPr>
          <w:spacing w:val="80"/>
        </w:rPr>
        <w:t xml:space="preserve"> </w:t>
      </w:r>
      <w:r>
        <w:t>работу, к простым видам сотрудничества;</w:t>
      </w:r>
    </w:p>
    <w:p>
      <w:pPr>
        <w:pStyle w:val="5"/>
        <w:spacing w:line="362" w:lineRule="auto"/>
        <w:ind w:right="176"/>
      </w:pPr>
      <w:r>
        <w:t>принимать</w:t>
      </w:r>
      <w:r>
        <w:rPr>
          <w:spacing w:val="80"/>
          <w:w w:val="150"/>
        </w:rPr>
        <w:t xml:space="preserve"> </w:t>
      </w:r>
      <w:r>
        <w:t>участие</w:t>
      </w:r>
      <w:r>
        <w:rPr>
          <w:spacing w:val="80"/>
          <w:w w:val="150"/>
        </w:rPr>
        <w:t xml:space="preserve"> </w:t>
      </w:r>
      <w:r>
        <w:t>в</w:t>
      </w:r>
      <w:r>
        <w:rPr>
          <w:spacing w:val="80"/>
          <w:w w:val="150"/>
        </w:rPr>
        <w:t xml:space="preserve"> </w:t>
      </w:r>
      <w:r>
        <w:t>парных,</w:t>
      </w:r>
      <w:r>
        <w:rPr>
          <w:spacing w:val="80"/>
          <w:w w:val="150"/>
        </w:rPr>
        <w:t xml:space="preserve"> </w:t>
      </w:r>
      <w:r>
        <w:t>групповых,</w:t>
      </w:r>
      <w:r>
        <w:rPr>
          <w:spacing w:val="80"/>
          <w:w w:val="150"/>
        </w:rPr>
        <w:t xml:space="preserve"> </w:t>
      </w:r>
      <w:r>
        <w:t>коллективных</w:t>
      </w:r>
      <w:r>
        <w:rPr>
          <w:spacing w:val="80"/>
          <w:w w:val="150"/>
        </w:rPr>
        <w:t xml:space="preserve"> </w:t>
      </w:r>
      <w:r>
        <w:t>видах</w:t>
      </w:r>
      <w:r>
        <w:rPr>
          <w:spacing w:val="80"/>
          <w:w w:val="150"/>
        </w:rPr>
        <w:t xml:space="preserve"> </w:t>
      </w:r>
      <w:r>
        <w:t>работы,</w:t>
      </w:r>
      <w:r>
        <w:rPr>
          <w:spacing w:val="80"/>
        </w:rPr>
        <w:t xml:space="preserve"> </w:t>
      </w:r>
      <w:r>
        <w:t>в процессе изготовления изделий осуществлять элементарное сотрудничество.</w:t>
      </w:r>
    </w:p>
    <w:p>
      <w:pPr>
        <w:pStyle w:val="7"/>
        <w:numPr>
          <w:ilvl w:val="1"/>
          <w:numId w:val="3"/>
        </w:numPr>
        <w:tabs>
          <w:tab w:val="left" w:pos="1576"/>
        </w:tabs>
        <w:spacing w:before="0" w:after="0" w:line="320" w:lineRule="exact"/>
        <w:ind w:left="1576" w:right="0" w:hanging="632"/>
        <w:jc w:val="both"/>
        <w:rPr>
          <w:sz w:val="28"/>
        </w:rPr>
      </w:pPr>
      <w:r>
        <w:rPr>
          <w:sz w:val="28"/>
        </w:rPr>
        <w:t>Содержание</w:t>
      </w:r>
      <w:r>
        <w:rPr>
          <w:spacing w:val="-6"/>
          <w:sz w:val="28"/>
        </w:rPr>
        <w:t xml:space="preserve"> </w:t>
      </w:r>
      <w:r>
        <w:rPr>
          <w:sz w:val="28"/>
        </w:rPr>
        <w:t>обучения</w:t>
      </w:r>
      <w:r>
        <w:rPr>
          <w:spacing w:val="-6"/>
          <w:sz w:val="28"/>
        </w:rPr>
        <w:t xml:space="preserve"> </w:t>
      </w:r>
      <w:r>
        <w:rPr>
          <w:sz w:val="28"/>
        </w:rPr>
        <w:t>во</w:t>
      </w:r>
      <w:r>
        <w:rPr>
          <w:spacing w:val="-7"/>
          <w:sz w:val="28"/>
        </w:rPr>
        <w:t xml:space="preserve"> </w:t>
      </w:r>
      <w:r>
        <w:rPr>
          <w:sz w:val="28"/>
        </w:rPr>
        <w:t>2</w:t>
      </w:r>
      <w:r>
        <w:rPr>
          <w:spacing w:val="-8"/>
          <w:sz w:val="28"/>
        </w:rPr>
        <w:t xml:space="preserve"> </w:t>
      </w:r>
      <w:r>
        <w:rPr>
          <w:spacing w:val="-2"/>
          <w:sz w:val="28"/>
        </w:rPr>
        <w:t>классе.</w:t>
      </w:r>
    </w:p>
    <w:p>
      <w:pPr>
        <w:pStyle w:val="7"/>
        <w:numPr>
          <w:ilvl w:val="2"/>
          <w:numId w:val="3"/>
        </w:numPr>
        <w:tabs>
          <w:tab w:val="left" w:pos="1787"/>
        </w:tabs>
        <w:spacing w:before="150" w:after="0" w:line="240" w:lineRule="auto"/>
        <w:ind w:left="1787" w:right="0" w:hanging="843"/>
        <w:jc w:val="both"/>
        <w:rPr>
          <w:sz w:val="28"/>
        </w:rPr>
      </w:pPr>
      <w:r>
        <w:rPr>
          <w:sz w:val="28"/>
        </w:rPr>
        <w:t>Технологии,</w:t>
      </w:r>
      <w:r>
        <w:rPr>
          <w:spacing w:val="-10"/>
          <w:sz w:val="28"/>
        </w:rPr>
        <w:t xml:space="preserve"> </w:t>
      </w:r>
      <w:r>
        <w:rPr>
          <w:sz w:val="28"/>
        </w:rPr>
        <w:t>профессии</w:t>
      </w:r>
      <w:r>
        <w:rPr>
          <w:spacing w:val="-11"/>
          <w:sz w:val="28"/>
        </w:rPr>
        <w:t xml:space="preserve"> </w:t>
      </w:r>
      <w:r>
        <w:rPr>
          <w:sz w:val="28"/>
        </w:rPr>
        <w:t>и</w:t>
      </w:r>
      <w:r>
        <w:rPr>
          <w:spacing w:val="-11"/>
          <w:sz w:val="28"/>
        </w:rPr>
        <w:t xml:space="preserve"> </w:t>
      </w:r>
      <w:r>
        <w:rPr>
          <w:sz w:val="28"/>
        </w:rPr>
        <w:t>производства</w:t>
      </w:r>
      <w:r>
        <w:rPr>
          <w:spacing w:val="-10"/>
          <w:sz w:val="28"/>
        </w:rPr>
        <w:t xml:space="preserve"> </w:t>
      </w:r>
      <w:r>
        <w:rPr>
          <w:sz w:val="28"/>
        </w:rPr>
        <w:t>(8</w:t>
      </w:r>
      <w:r>
        <w:rPr>
          <w:spacing w:val="-11"/>
          <w:sz w:val="28"/>
        </w:rPr>
        <w:t xml:space="preserve"> </w:t>
      </w:r>
      <w:r>
        <w:rPr>
          <w:spacing w:val="-5"/>
          <w:sz w:val="28"/>
        </w:rPr>
        <w:t>ч).</w:t>
      </w:r>
    </w:p>
    <w:p>
      <w:pPr>
        <w:pStyle w:val="7"/>
        <w:numPr>
          <w:ilvl w:val="3"/>
          <w:numId w:val="3"/>
        </w:numPr>
        <w:tabs>
          <w:tab w:val="left" w:pos="1997"/>
        </w:tabs>
        <w:spacing w:before="163" w:after="0" w:line="360" w:lineRule="auto"/>
        <w:ind w:left="233" w:right="166" w:firstLine="710"/>
        <w:jc w:val="both"/>
        <w:rPr>
          <w:sz w:val="28"/>
        </w:rPr>
      </w:pPr>
      <w:r>
        <w:rPr>
          <w:sz w:val="28"/>
        </w:rPr>
        <w:t>Рукотворный мир – результат труда человека. Элементарные представления об основном принципе создания мира вещей: прочность</w:t>
      </w:r>
      <w:r>
        <w:rPr>
          <w:spacing w:val="40"/>
          <w:sz w:val="28"/>
        </w:rPr>
        <w:t xml:space="preserve"> </w:t>
      </w:r>
      <w:r>
        <w:rPr>
          <w:sz w:val="28"/>
        </w:rPr>
        <w:t>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w:t>
      </w:r>
      <w:r>
        <w:rPr>
          <w:spacing w:val="80"/>
          <w:sz w:val="28"/>
        </w:rPr>
        <w:t xml:space="preserve">  </w:t>
      </w:r>
      <w:r>
        <w:rPr>
          <w:sz w:val="28"/>
        </w:rPr>
        <w:t>необходимых</w:t>
      </w:r>
      <w:r>
        <w:rPr>
          <w:spacing w:val="80"/>
          <w:sz w:val="28"/>
        </w:rPr>
        <w:t xml:space="preserve">  </w:t>
      </w:r>
      <w:r>
        <w:rPr>
          <w:sz w:val="28"/>
        </w:rPr>
        <w:t>дополнений</w:t>
      </w:r>
      <w:r>
        <w:rPr>
          <w:spacing w:val="80"/>
          <w:sz w:val="28"/>
        </w:rPr>
        <w:t xml:space="preserve">  </w:t>
      </w:r>
      <w:r>
        <w:rPr>
          <w:sz w:val="28"/>
        </w:rPr>
        <w:t>и</w:t>
      </w:r>
      <w:r>
        <w:rPr>
          <w:spacing w:val="80"/>
          <w:sz w:val="28"/>
        </w:rPr>
        <w:t xml:space="preserve">  </w:t>
      </w:r>
      <w:r>
        <w:rPr>
          <w:sz w:val="28"/>
        </w:rPr>
        <w:t>изменений.</w:t>
      </w:r>
      <w:r>
        <w:rPr>
          <w:spacing w:val="80"/>
          <w:sz w:val="28"/>
        </w:rPr>
        <w:t xml:space="preserve">  </w:t>
      </w:r>
      <w:r>
        <w:rPr>
          <w:sz w:val="28"/>
        </w:rPr>
        <w:t>Изготовление</w:t>
      </w:r>
      <w:r>
        <w:rPr>
          <w:spacing w:val="80"/>
          <w:sz w:val="28"/>
        </w:rPr>
        <w:t xml:space="preserve">  </w:t>
      </w:r>
      <w:r>
        <w:rPr>
          <w:sz w:val="28"/>
        </w:rPr>
        <w:t>изделий из различных материалов с соблюдением этапов технологического процесса.</w:t>
      </w:r>
    </w:p>
    <w:p>
      <w:pPr>
        <w:pStyle w:val="7"/>
        <w:numPr>
          <w:ilvl w:val="3"/>
          <w:numId w:val="3"/>
        </w:numPr>
        <w:tabs>
          <w:tab w:val="left" w:pos="1997"/>
        </w:tabs>
        <w:spacing w:before="3" w:after="0" w:line="360" w:lineRule="auto"/>
        <w:ind w:left="233" w:right="177" w:firstLine="710"/>
        <w:jc w:val="both"/>
        <w:rPr>
          <w:sz w:val="28"/>
        </w:rPr>
      </w:pPr>
      <w:r>
        <w:rPr>
          <w:sz w:val="28"/>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p>
    <w:p>
      <w:pPr>
        <w:pStyle w:val="7"/>
        <w:numPr>
          <w:ilvl w:val="3"/>
          <w:numId w:val="3"/>
        </w:numPr>
        <w:tabs>
          <w:tab w:val="left" w:pos="1997"/>
        </w:tabs>
        <w:spacing w:before="1" w:after="0" w:line="360" w:lineRule="auto"/>
        <w:ind w:left="233" w:right="171" w:firstLine="710"/>
        <w:jc w:val="both"/>
        <w:rPr>
          <w:sz w:val="28"/>
        </w:rPr>
      </w:pPr>
      <w:r>
        <w:rPr>
          <w:sz w:val="28"/>
        </w:rPr>
        <w:t xml:space="preserve">Элементарная творческая и проектная деятельность (создание замысла, его детализация и воплощение). Несложные коллективные, групповые </w:t>
      </w:r>
      <w:r>
        <w:rPr>
          <w:spacing w:val="-2"/>
          <w:sz w:val="28"/>
        </w:rPr>
        <w:t>проекты.</w:t>
      </w:r>
    </w:p>
    <w:p>
      <w:pPr>
        <w:pStyle w:val="7"/>
        <w:numPr>
          <w:ilvl w:val="2"/>
          <w:numId w:val="3"/>
        </w:numPr>
        <w:tabs>
          <w:tab w:val="left" w:pos="1787"/>
        </w:tabs>
        <w:spacing w:before="0" w:after="0" w:line="318" w:lineRule="exact"/>
        <w:ind w:left="1787" w:right="0" w:hanging="843"/>
        <w:jc w:val="both"/>
        <w:rPr>
          <w:sz w:val="28"/>
        </w:rPr>
      </w:pPr>
      <w:r>
        <w:rPr>
          <w:sz w:val="28"/>
        </w:rPr>
        <w:t>Технологии</w:t>
      </w:r>
      <w:r>
        <w:rPr>
          <w:spacing w:val="-11"/>
          <w:sz w:val="28"/>
        </w:rPr>
        <w:t xml:space="preserve"> </w:t>
      </w:r>
      <w:r>
        <w:rPr>
          <w:sz w:val="28"/>
        </w:rPr>
        <w:t>ручной</w:t>
      </w:r>
      <w:r>
        <w:rPr>
          <w:spacing w:val="-11"/>
          <w:sz w:val="28"/>
        </w:rPr>
        <w:t xml:space="preserve"> </w:t>
      </w:r>
      <w:r>
        <w:rPr>
          <w:sz w:val="28"/>
        </w:rPr>
        <w:t>обработки</w:t>
      </w:r>
      <w:r>
        <w:rPr>
          <w:spacing w:val="-11"/>
          <w:sz w:val="28"/>
        </w:rPr>
        <w:t xml:space="preserve"> </w:t>
      </w:r>
      <w:r>
        <w:rPr>
          <w:sz w:val="28"/>
        </w:rPr>
        <w:t>материалов</w:t>
      </w:r>
      <w:r>
        <w:rPr>
          <w:spacing w:val="-12"/>
          <w:sz w:val="28"/>
        </w:rPr>
        <w:t xml:space="preserve"> </w:t>
      </w:r>
      <w:r>
        <w:rPr>
          <w:sz w:val="28"/>
        </w:rPr>
        <w:t>(14</w:t>
      </w:r>
      <w:r>
        <w:rPr>
          <w:spacing w:val="-11"/>
          <w:sz w:val="28"/>
        </w:rPr>
        <w:t xml:space="preserve"> </w:t>
      </w:r>
      <w:r>
        <w:rPr>
          <w:spacing w:val="-5"/>
          <w:sz w:val="28"/>
        </w:rPr>
        <w:t>ч).</w:t>
      </w:r>
    </w:p>
    <w:p>
      <w:pPr>
        <w:pStyle w:val="7"/>
        <w:numPr>
          <w:ilvl w:val="3"/>
          <w:numId w:val="3"/>
        </w:numPr>
        <w:tabs>
          <w:tab w:val="left" w:pos="1997"/>
        </w:tabs>
        <w:spacing w:before="163" w:after="0" w:line="360" w:lineRule="auto"/>
        <w:ind w:left="233" w:right="175" w:firstLine="710"/>
        <w:jc w:val="both"/>
        <w:rPr>
          <w:sz w:val="28"/>
        </w:rPr>
      </w:pPr>
      <w:r>
        <w:rPr>
          <w:sz w:val="28"/>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pPr>
        <w:pStyle w:val="7"/>
        <w:numPr>
          <w:ilvl w:val="3"/>
          <w:numId w:val="3"/>
        </w:numPr>
        <w:tabs>
          <w:tab w:val="left" w:pos="1997"/>
        </w:tabs>
        <w:spacing w:before="3" w:after="0" w:line="357" w:lineRule="auto"/>
        <w:ind w:left="233" w:right="165" w:firstLine="710"/>
        <w:jc w:val="both"/>
        <w:rPr>
          <w:sz w:val="28"/>
        </w:rPr>
      </w:pPr>
      <w:r>
        <w:rPr>
          <w:sz w:val="28"/>
        </w:rPr>
        <w:t>Называние и выполнение основных технологических операций ручной</w:t>
      </w:r>
      <w:r>
        <w:rPr>
          <w:spacing w:val="40"/>
          <w:sz w:val="28"/>
        </w:rPr>
        <w:t xml:space="preserve"> </w:t>
      </w:r>
      <w:r>
        <w:rPr>
          <w:sz w:val="28"/>
        </w:rPr>
        <w:t>обработки</w:t>
      </w:r>
      <w:r>
        <w:rPr>
          <w:spacing w:val="40"/>
          <w:sz w:val="28"/>
        </w:rPr>
        <w:t xml:space="preserve"> </w:t>
      </w:r>
      <w:r>
        <w:rPr>
          <w:sz w:val="28"/>
        </w:rPr>
        <w:t>материалов</w:t>
      </w:r>
      <w:r>
        <w:rPr>
          <w:spacing w:val="39"/>
          <w:sz w:val="28"/>
        </w:rPr>
        <w:t xml:space="preserve"> </w:t>
      </w:r>
      <w:r>
        <w:rPr>
          <w:sz w:val="28"/>
        </w:rPr>
        <w:t>в</w:t>
      </w:r>
      <w:r>
        <w:rPr>
          <w:spacing w:val="39"/>
          <w:sz w:val="28"/>
        </w:rPr>
        <w:t xml:space="preserve"> </w:t>
      </w:r>
      <w:r>
        <w:rPr>
          <w:sz w:val="28"/>
        </w:rPr>
        <w:t>процессе</w:t>
      </w:r>
      <w:r>
        <w:rPr>
          <w:spacing w:val="40"/>
          <w:sz w:val="28"/>
        </w:rPr>
        <w:t xml:space="preserve"> </w:t>
      </w:r>
      <w:r>
        <w:rPr>
          <w:sz w:val="28"/>
        </w:rPr>
        <w:t>изготовления</w:t>
      </w:r>
      <w:r>
        <w:rPr>
          <w:spacing w:val="40"/>
          <w:sz w:val="28"/>
        </w:rPr>
        <w:t xml:space="preserve"> </w:t>
      </w:r>
      <w:r>
        <w:rPr>
          <w:sz w:val="28"/>
        </w:rPr>
        <w:t>изделия:</w:t>
      </w:r>
      <w:r>
        <w:rPr>
          <w:spacing w:val="35"/>
          <w:sz w:val="28"/>
        </w:rPr>
        <w:t xml:space="preserve"> </w:t>
      </w:r>
      <w:r>
        <w:rPr>
          <w:sz w:val="28"/>
        </w:rPr>
        <w:t>разметка</w:t>
      </w:r>
      <w:r>
        <w:rPr>
          <w:spacing w:val="40"/>
          <w:sz w:val="28"/>
        </w:rPr>
        <w:t xml:space="preserve"> </w:t>
      </w:r>
      <w:r>
        <w:rPr>
          <w:sz w:val="28"/>
        </w:rPr>
        <w:t>деталей</w:t>
      </w:r>
    </w:p>
    <w:p>
      <w:pPr>
        <w:spacing w:after="0" w:line="357" w:lineRule="auto"/>
        <w:jc w:val="both"/>
        <w:rPr>
          <w:sz w:val="28"/>
        </w:rPr>
        <w:sectPr>
          <w:pgSz w:w="11910" w:h="16840"/>
          <w:pgMar w:top="1020" w:right="400" w:bottom="740" w:left="900" w:header="569" w:footer="541" w:gutter="0"/>
          <w:cols w:space="720" w:num="1"/>
        </w:sectPr>
      </w:pPr>
    </w:p>
    <w:p>
      <w:pPr>
        <w:pStyle w:val="5"/>
        <w:spacing w:before="92" w:line="360" w:lineRule="auto"/>
        <w:ind w:right="174" w:firstLine="0"/>
      </w:pPr>
      <w:r>
        <w:t>(с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w:t>
      </w:r>
      <w:r>
        <w:rPr>
          <w:spacing w:val="63"/>
        </w:rPr>
        <w:t xml:space="preserve">  </w:t>
      </w:r>
      <w:r>
        <w:t>способов</w:t>
      </w:r>
      <w:r>
        <w:rPr>
          <w:spacing w:val="62"/>
        </w:rPr>
        <w:t xml:space="preserve">  </w:t>
      </w:r>
      <w:r>
        <w:t>обработки</w:t>
      </w:r>
      <w:r>
        <w:rPr>
          <w:spacing w:val="63"/>
        </w:rPr>
        <w:t xml:space="preserve">  </w:t>
      </w:r>
      <w:r>
        <w:t>материалов</w:t>
      </w:r>
      <w:r>
        <w:rPr>
          <w:spacing w:val="64"/>
        </w:rPr>
        <w:t xml:space="preserve">  </w:t>
      </w:r>
      <w:r>
        <w:t>в</w:t>
      </w:r>
      <w:r>
        <w:rPr>
          <w:spacing w:val="62"/>
        </w:rPr>
        <w:t xml:space="preserve">  </w:t>
      </w:r>
      <w:r>
        <w:t>зависимости</w:t>
      </w:r>
      <w:r>
        <w:rPr>
          <w:spacing w:val="63"/>
        </w:rPr>
        <w:t xml:space="preserve">  </w:t>
      </w:r>
      <w:r>
        <w:t>от</w:t>
      </w:r>
      <w:r>
        <w:rPr>
          <w:spacing w:val="64"/>
        </w:rPr>
        <w:t xml:space="preserve">  </w:t>
      </w:r>
      <w:r>
        <w:t>вида и назначения изделия.</w:t>
      </w:r>
    </w:p>
    <w:p>
      <w:pPr>
        <w:pStyle w:val="7"/>
        <w:numPr>
          <w:ilvl w:val="3"/>
          <w:numId w:val="3"/>
        </w:numPr>
        <w:tabs>
          <w:tab w:val="left" w:pos="1997"/>
        </w:tabs>
        <w:spacing w:before="0" w:after="0" w:line="360" w:lineRule="auto"/>
        <w:ind w:left="233" w:right="174" w:firstLine="710"/>
        <w:jc w:val="both"/>
        <w:rPr>
          <w:sz w:val="28"/>
        </w:rPr>
      </w:pPr>
      <w:r>
        <w:rPr>
          <w:sz w:val="28"/>
        </w:rPr>
        <w:t>Виды условных графических изображений: рисунок, простейший чертёж,</w:t>
      </w:r>
      <w:r>
        <w:rPr>
          <w:spacing w:val="40"/>
          <w:sz w:val="28"/>
        </w:rPr>
        <w:t xml:space="preserve"> </w:t>
      </w:r>
      <w:r>
        <w:rPr>
          <w:sz w:val="28"/>
        </w:rPr>
        <w:t>эскиз,</w:t>
      </w:r>
      <w:r>
        <w:rPr>
          <w:spacing w:val="40"/>
          <w:sz w:val="28"/>
        </w:rPr>
        <w:t xml:space="preserve"> </w:t>
      </w:r>
      <w:r>
        <w:rPr>
          <w:sz w:val="28"/>
        </w:rPr>
        <w:t>схема.</w:t>
      </w:r>
      <w:r>
        <w:rPr>
          <w:spacing w:val="40"/>
          <w:sz w:val="28"/>
        </w:rPr>
        <w:t xml:space="preserve"> </w:t>
      </w:r>
      <w:r>
        <w:rPr>
          <w:sz w:val="28"/>
        </w:rPr>
        <w:t>Чертёжные</w:t>
      </w:r>
      <w:r>
        <w:rPr>
          <w:spacing w:val="40"/>
          <w:sz w:val="28"/>
        </w:rPr>
        <w:t xml:space="preserve"> </w:t>
      </w:r>
      <w:r>
        <w:rPr>
          <w:sz w:val="28"/>
        </w:rPr>
        <w:t>инструменты</w:t>
      </w:r>
      <w:r>
        <w:rPr>
          <w:spacing w:val="80"/>
          <w:sz w:val="28"/>
        </w:rPr>
        <w:t xml:space="preserve"> </w:t>
      </w:r>
      <w:r>
        <w:rPr>
          <w:sz w:val="28"/>
        </w:rPr>
        <w:t>–</w:t>
      </w:r>
      <w:r>
        <w:rPr>
          <w:spacing w:val="40"/>
          <w:sz w:val="28"/>
        </w:rPr>
        <w:t xml:space="preserve"> </w:t>
      </w:r>
      <w:r>
        <w:rPr>
          <w:sz w:val="28"/>
        </w:rPr>
        <w:t>линейка</w:t>
      </w:r>
      <w:r>
        <w:rPr>
          <w:spacing w:val="40"/>
          <w:sz w:val="28"/>
        </w:rPr>
        <w:t xml:space="preserve"> </w:t>
      </w:r>
      <w:r>
        <w:rPr>
          <w:sz w:val="28"/>
        </w:rPr>
        <w:t>(угольник,</w:t>
      </w:r>
      <w:r>
        <w:rPr>
          <w:spacing w:val="40"/>
          <w:sz w:val="28"/>
        </w:rPr>
        <w:t xml:space="preserve"> </w:t>
      </w:r>
      <w:r>
        <w:rPr>
          <w:sz w:val="28"/>
        </w:rPr>
        <w:t>циркуль).</w:t>
      </w:r>
      <w:r>
        <w:rPr>
          <w:spacing w:val="80"/>
          <w:sz w:val="28"/>
        </w:rPr>
        <w:t xml:space="preserve"> </w:t>
      </w:r>
      <w:r>
        <w:rPr>
          <w:sz w:val="28"/>
        </w:rPr>
        <w:t>Их функциональное назначение, конструкция. Приёмы безопасной работы колющими (циркуль) инструментами.</w:t>
      </w:r>
    </w:p>
    <w:p>
      <w:pPr>
        <w:pStyle w:val="7"/>
        <w:numPr>
          <w:ilvl w:val="3"/>
          <w:numId w:val="3"/>
        </w:numPr>
        <w:tabs>
          <w:tab w:val="left" w:pos="1997"/>
        </w:tabs>
        <w:spacing w:before="3" w:after="0" w:line="360" w:lineRule="auto"/>
        <w:ind w:left="233" w:right="172" w:firstLine="710"/>
        <w:jc w:val="both"/>
        <w:rPr>
          <w:sz w:val="28"/>
        </w:rPr>
      </w:pPr>
      <w:r>
        <w:rPr>
          <w:sz w:val="28"/>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w:t>
      </w:r>
      <w:r>
        <w:rPr>
          <w:spacing w:val="40"/>
          <w:sz w:val="28"/>
        </w:rPr>
        <w:t xml:space="preserve"> </w:t>
      </w:r>
      <w:r>
        <w:rPr>
          <w:sz w:val="28"/>
        </w:rPr>
        <w:t>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pPr>
        <w:pStyle w:val="7"/>
        <w:numPr>
          <w:ilvl w:val="3"/>
          <w:numId w:val="3"/>
        </w:numPr>
        <w:tabs>
          <w:tab w:val="left" w:pos="1997"/>
        </w:tabs>
        <w:spacing w:before="2" w:after="0" w:line="360" w:lineRule="auto"/>
        <w:ind w:left="233" w:right="162" w:firstLine="710"/>
        <w:jc w:val="both"/>
        <w:rPr>
          <w:sz w:val="28"/>
        </w:rPr>
      </w:pPr>
      <w:r>
        <w:rPr>
          <w:sz w:val="28"/>
        </w:rP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w:t>
      </w:r>
      <w:r>
        <w:rPr>
          <w:spacing w:val="80"/>
          <w:sz w:val="28"/>
        </w:rPr>
        <w:t xml:space="preserve"> </w:t>
      </w:r>
      <w:r>
        <w:rPr>
          <w:sz w:val="28"/>
        </w:rPr>
        <w:t>Трикотаж,</w:t>
      </w:r>
      <w:r>
        <w:rPr>
          <w:spacing w:val="80"/>
          <w:sz w:val="28"/>
        </w:rPr>
        <w:t xml:space="preserve"> </w:t>
      </w:r>
      <w:r>
        <w:rPr>
          <w:sz w:val="28"/>
        </w:rPr>
        <w:t>нетканые</w:t>
      </w:r>
      <w:r>
        <w:rPr>
          <w:spacing w:val="80"/>
          <w:sz w:val="28"/>
        </w:rPr>
        <w:t xml:space="preserve"> </w:t>
      </w:r>
      <w:r>
        <w:rPr>
          <w:sz w:val="28"/>
        </w:rPr>
        <w:t>материалы</w:t>
      </w:r>
      <w:r>
        <w:rPr>
          <w:spacing w:val="80"/>
          <w:sz w:val="28"/>
        </w:rPr>
        <w:t xml:space="preserve"> </w:t>
      </w:r>
      <w:r>
        <w:rPr>
          <w:sz w:val="28"/>
        </w:rPr>
        <w:t>(общее</w:t>
      </w:r>
      <w:r>
        <w:rPr>
          <w:spacing w:val="80"/>
          <w:sz w:val="28"/>
        </w:rPr>
        <w:t xml:space="preserve"> </w:t>
      </w:r>
      <w:r>
        <w:rPr>
          <w:sz w:val="28"/>
        </w:rPr>
        <w:t>представление),</w:t>
      </w:r>
      <w:r>
        <w:rPr>
          <w:spacing w:val="80"/>
          <w:sz w:val="28"/>
        </w:rPr>
        <w:t xml:space="preserve"> </w:t>
      </w:r>
      <w:r>
        <w:rPr>
          <w:sz w:val="28"/>
        </w:rPr>
        <w:t>его</w:t>
      </w:r>
      <w:r>
        <w:rPr>
          <w:spacing w:val="80"/>
          <w:sz w:val="28"/>
        </w:rPr>
        <w:t xml:space="preserve"> </w:t>
      </w:r>
      <w:r>
        <w:rPr>
          <w:sz w:val="28"/>
        </w:rPr>
        <w:t>строение</w:t>
      </w:r>
      <w:r>
        <w:rPr>
          <w:spacing w:val="80"/>
          <w:w w:val="150"/>
          <w:sz w:val="28"/>
        </w:rPr>
        <w:t xml:space="preserve"> </w:t>
      </w:r>
      <w:r>
        <w:rPr>
          <w:sz w:val="28"/>
        </w:rPr>
        <w:t>и</w:t>
      </w:r>
      <w:r>
        <w:rPr>
          <w:spacing w:val="40"/>
          <w:sz w:val="28"/>
        </w:rPr>
        <w:t xml:space="preserve"> </w:t>
      </w:r>
      <w:r>
        <w:rPr>
          <w:sz w:val="28"/>
        </w:rPr>
        <w:t>основные</w:t>
      </w:r>
      <w:r>
        <w:rPr>
          <w:spacing w:val="40"/>
          <w:sz w:val="28"/>
        </w:rPr>
        <w:t xml:space="preserve"> </w:t>
      </w:r>
      <w:r>
        <w:rPr>
          <w:sz w:val="28"/>
        </w:rPr>
        <w:t>свойства.</w:t>
      </w:r>
      <w:r>
        <w:rPr>
          <w:spacing w:val="40"/>
          <w:sz w:val="28"/>
        </w:rPr>
        <w:t xml:space="preserve"> </w:t>
      </w:r>
      <w:r>
        <w:rPr>
          <w:sz w:val="28"/>
        </w:rPr>
        <w:t>Строчка</w:t>
      </w:r>
      <w:r>
        <w:rPr>
          <w:spacing w:val="40"/>
          <w:sz w:val="28"/>
        </w:rPr>
        <w:t xml:space="preserve"> </w:t>
      </w:r>
      <w:r>
        <w:rPr>
          <w:sz w:val="28"/>
        </w:rPr>
        <w:t>прямого</w:t>
      </w:r>
      <w:r>
        <w:rPr>
          <w:spacing w:val="40"/>
          <w:sz w:val="28"/>
        </w:rPr>
        <w:t xml:space="preserve"> </w:t>
      </w:r>
      <w:r>
        <w:rPr>
          <w:sz w:val="28"/>
        </w:rPr>
        <w:t>стежка</w:t>
      </w:r>
      <w:r>
        <w:rPr>
          <w:spacing w:val="40"/>
          <w:sz w:val="28"/>
        </w:rPr>
        <w:t xml:space="preserve"> </w:t>
      </w:r>
      <w:r>
        <w:rPr>
          <w:sz w:val="28"/>
        </w:rPr>
        <w:t>и</w:t>
      </w:r>
      <w:r>
        <w:rPr>
          <w:spacing w:val="40"/>
          <w:sz w:val="28"/>
        </w:rPr>
        <w:t xml:space="preserve"> </w:t>
      </w:r>
      <w:r>
        <w:rPr>
          <w:sz w:val="28"/>
        </w:rPr>
        <w:t>её</w:t>
      </w:r>
      <w:r>
        <w:rPr>
          <w:spacing w:val="40"/>
          <w:sz w:val="28"/>
        </w:rPr>
        <w:t xml:space="preserve"> </w:t>
      </w:r>
      <w:r>
        <w:rPr>
          <w:sz w:val="28"/>
        </w:rPr>
        <w:t>варианты</w:t>
      </w:r>
      <w:r>
        <w:rPr>
          <w:spacing w:val="40"/>
          <w:sz w:val="28"/>
        </w:rPr>
        <w:t xml:space="preserve"> </w:t>
      </w:r>
      <w:r>
        <w:rPr>
          <w:sz w:val="28"/>
        </w:rPr>
        <w:t>(перевивы,</w:t>
      </w:r>
      <w:r>
        <w:rPr>
          <w:spacing w:val="40"/>
          <w:sz w:val="28"/>
        </w:rPr>
        <w:t xml:space="preserve"> </w:t>
      </w:r>
      <w:r>
        <w:rPr>
          <w:sz w:val="28"/>
        </w:rPr>
        <w:t>наборы) и (или) строчка косого стежка и её варианты (крестик, стебельчатая, ёлочка)</w:t>
      </w:r>
      <w:r>
        <w:rPr>
          <w:sz w:val="28"/>
          <w:vertAlign w:val="superscript"/>
        </w:rPr>
        <w:t>42</w:t>
      </w:r>
      <w:r>
        <w:rPr>
          <w:sz w:val="28"/>
          <w:vertAlign w:val="baseline"/>
        </w:rPr>
        <w:t>.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pPr>
        <w:pStyle w:val="7"/>
        <w:numPr>
          <w:ilvl w:val="3"/>
          <w:numId w:val="3"/>
        </w:numPr>
        <w:tabs>
          <w:tab w:val="left" w:pos="1997"/>
        </w:tabs>
        <w:spacing w:before="0" w:after="0" w:line="362" w:lineRule="auto"/>
        <w:ind w:left="233" w:right="174" w:firstLine="710"/>
        <w:jc w:val="both"/>
        <w:rPr>
          <w:sz w:val="28"/>
        </w:rPr>
      </w:pPr>
      <w:r>
        <w:rPr>
          <w:sz w:val="28"/>
        </w:rPr>
        <w:t>Использование дополнительных материалов (например, проволока, пряжа, бусины и другие).</w:t>
      </w:r>
    </w:p>
    <w:p>
      <w:pPr>
        <w:pStyle w:val="7"/>
        <w:numPr>
          <w:ilvl w:val="2"/>
          <w:numId w:val="3"/>
        </w:numPr>
        <w:tabs>
          <w:tab w:val="left" w:pos="1787"/>
        </w:tabs>
        <w:spacing w:before="0" w:after="0" w:line="320" w:lineRule="exact"/>
        <w:ind w:left="1787" w:right="0" w:hanging="843"/>
        <w:jc w:val="both"/>
        <w:rPr>
          <w:sz w:val="28"/>
        </w:rPr>
      </w:pPr>
      <w:r>
        <w:rPr>
          <w:sz w:val="28"/>
        </w:rPr>
        <w:t>Конструирование</w:t>
      </w:r>
      <w:r>
        <w:rPr>
          <w:spacing w:val="-10"/>
          <w:sz w:val="28"/>
        </w:rPr>
        <w:t xml:space="preserve"> </w:t>
      </w:r>
      <w:r>
        <w:rPr>
          <w:sz w:val="28"/>
        </w:rPr>
        <w:t>и</w:t>
      </w:r>
      <w:r>
        <w:rPr>
          <w:spacing w:val="-10"/>
          <w:sz w:val="28"/>
        </w:rPr>
        <w:t xml:space="preserve"> </w:t>
      </w:r>
      <w:r>
        <w:rPr>
          <w:sz w:val="28"/>
        </w:rPr>
        <w:t>моделирование</w:t>
      </w:r>
      <w:r>
        <w:rPr>
          <w:spacing w:val="-9"/>
          <w:sz w:val="28"/>
        </w:rPr>
        <w:t xml:space="preserve"> </w:t>
      </w:r>
      <w:r>
        <w:rPr>
          <w:sz w:val="28"/>
        </w:rPr>
        <w:t>(10</w:t>
      </w:r>
      <w:r>
        <w:rPr>
          <w:spacing w:val="-10"/>
          <w:sz w:val="28"/>
        </w:rPr>
        <w:t xml:space="preserve"> </w:t>
      </w:r>
      <w:r>
        <w:rPr>
          <w:spacing w:val="-5"/>
          <w:sz w:val="28"/>
        </w:rPr>
        <w:t>ч).</w:t>
      </w:r>
    </w:p>
    <w:p>
      <w:pPr>
        <w:pStyle w:val="5"/>
        <w:spacing w:before="77"/>
        <w:ind w:left="0" w:firstLine="0"/>
        <w:jc w:val="left"/>
        <w:rPr>
          <w:sz w:val="20"/>
        </w:rPr>
      </w:pPr>
      <w:r>
        <mc:AlternateContent>
          <mc:Choice Requires="wps">
            <w:drawing>
              <wp:anchor distT="0" distB="0" distL="0" distR="0" simplePos="0" relativeHeight="251676672" behindDoc="1" locked="0" layoutInCell="1" allowOverlap="1">
                <wp:simplePos x="0" y="0"/>
                <wp:positionH relativeFrom="page">
                  <wp:posOffset>719455</wp:posOffset>
                </wp:positionH>
                <wp:positionV relativeFrom="paragraph">
                  <wp:posOffset>210185</wp:posOffset>
                </wp:positionV>
                <wp:extent cx="1829435" cy="6350"/>
                <wp:effectExtent l="0" t="0" r="0" b="0"/>
                <wp:wrapTopAndBottom/>
                <wp:docPr id="45" name="Graphic 45"/>
                <wp:cNvGraphicFramePr/>
                <a:graphic xmlns:a="http://schemas.openxmlformats.org/drawingml/2006/main">
                  <a:graphicData uri="http://schemas.microsoft.com/office/word/2010/wordprocessingShape">
                    <wps:wsp>
                      <wps:cNvSpPr/>
                      <wps:spPr>
                        <a:xfrm>
                          <a:off x="0" y="0"/>
                          <a:ext cx="1829435" cy="6350"/>
                        </a:xfrm>
                        <a:custGeom>
                          <a:avLst/>
                          <a:gdLst/>
                          <a:ahLst/>
                          <a:cxnLst/>
                          <a:rect l="l" t="t" r="r" b="b"/>
                          <a:pathLst>
                            <a:path w="1829435" h="6350">
                              <a:moveTo>
                                <a:pt x="1829435" y="0"/>
                              </a:moveTo>
                              <a:lnTo>
                                <a:pt x="0" y="0"/>
                              </a:lnTo>
                              <a:lnTo>
                                <a:pt x="0" y="6096"/>
                              </a:lnTo>
                              <a:lnTo>
                                <a:pt x="1829435" y="6096"/>
                              </a:lnTo>
                              <a:lnTo>
                                <a:pt x="1829435" y="0"/>
                              </a:lnTo>
                              <a:close/>
                            </a:path>
                          </a:pathLst>
                        </a:custGeom>
                        <a:solidFill>
                          <a:srgbClr val="000000"/>
                        </a:solidFill>
                      </wps:spPr>
                      <wps:bodyPr wrap="square" lIns="0" tIns="0" rIns="0" bIns="0" rtlCol="0">
                        <a:noAutofit/>
                      </wps:bodyPr>
                    </wps:wsp>
                  </a:graphicData>
                </a:graphic>
              </wp:anchor>
            </w:drawing>
          </mc:Choice>
          <mc:Fallback>
            <w:pict>
              <v:shape id="Graphic 45" o:spid="_x0000_s1026" o:spt="100" style="position:absolute;left:0pt;margin-left:56.65pt;margin-top:16.55pt;height:0.5pt;width:144.05pt;mso-position-horizontal-relative:page;mso-wrap-distance-bottom:0pt;mso-wrap-distance-top:0pt;z-index:-251639808;mso-width-relative:page;mso-height-relative:page;" fillcolor="#000000" filled="t" stroked="f" coordsize="1829435,6350" o:gfxdata="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Vv1G49YAAAAJ&#10;AQAADwAAAAAAAAABACAAAAAiAAAAZHJzL2Rvd25yZXYueG1sUEsBAhQAFAAAAAgAh07iQLghuVke&#10;AgAA3gQAAA4AAAAAAAAAAQAgAAAAJQEAAGRycy9lMm9Eb2MueG1sUEsFBgAAAAAGAAYAWQEAALUF&#10;AAAAAA==&#10;" path="m1829435,0l0,0,0,6096,1829435,6096,1829435,0xe">
                <v:fill on="t" focussize="0,0"/>
                <v:stroke on="f"/>
                <v:imagedata o:title=""/>
                <o:lock v:ext="edit" aspectratio="f"/>
                <v:textbox inset="0mm,0mm,0mm,0mm"/>
                <w10:wrap type="topAndBottom"/>
              </v:shape>
            </w:pict>
          </mc:Fallback>
        </mc:AlternateContent>
      </w:r>
    </w:p>
    <w:p>
      <w:pPr>
        <w:spacing w:before="107"/>
        <w:ind w:left="233" w:right="0" w:firstLine="0"/>
        <w:jc w:val="left"/>
        <w:rPr>
          <w:sz w:val="24"/>
        </w:rPr>
      </w:pPr>
      <w:r>
        <w:rPr>
          <w:sz w:val="24"/>
          <w:vertAlign w:val="superscript"/>
        </w:rPr>
        <w:t>42</w:t>
      </w:r>
      <w:r>
        <w:rPr>
          <w:spacing w:val="-5"/>
          <w:sz w:val="24"/>
          <w:vertAlign w:val="baseline"/>
        </w:rPr>
        <w:t xml:space="preserve"> </w:t>
      </w:r>
      <w:r>
        <w:rPr>
          <w:sz w:val="24"/>
          <w:vertAlign w:val="baseline"/>
        </w:rPr>
        <w:t>Выбор</w:t>
      </w:r>
      <w:r>
        <w:rPr>
          <w:spacing w:val="-7"/>
          <w:sz w:val="24"/>
          <w:vertAlign w:val="baseline"/>
        </w:rPr>
        <w:t xml:space="preserve"> </w:t>
      </w:r>
      <w:r>
        <w:rPr>
          <w:sz w:val="24"/>
          <w:vertAlign w:val="baseline"/>
        </w:rPr>
        <w:t>строчек</w:t>
      </w:r>
      <w:r>
        <w:rPr>
          <w:spacing w:val="-5"/>
          <w:sz w:val="24"/>
          <w:vertAlign w:val="baseline"/>
        </w:rPr>
        <w:t xml:space="preserve"> </w:t>
      </w:r>
      <w:r>
        <w:rPr>
          <w:sz w:val="24"/>
          <w:vertAlign w:val="baseline"/>
        </w:rPr>
        <w:t>и</w:t>
      </w:r>
      <w:r>
        <w:rPr>
          <w:spacing w:val="-2"/>
          <w:sz w:val="24"/>
          <w:vertAlign w:val="baseline"/>
        </w:rPr>
        <w:t xml:space="preserve"> </w:t>
      </w:r>
      <w:r>
        <w:rPr>
          <w:sz w:val="24"/>
          <w:vertAlign w:val="baseline"/>
        </w:rPr>
        <w:t>порядка</w:t>
      </w:r>
      <w:r>
        <w:rPr>
          <w:spacing w:val="-3"/>
          <w:sz w:val="24"/>
          <w:vertAlign w:val="baseline"/>
        </w:rPr>
        <w:t xml:space="preserve"> </w:t>
      </w:r>
      <w:r>
        <w:rPr>
          <w:sz w:val="24"/>
          <w:vertAlign w:val="baseline"/>
        </w:rPr>
        <w:t>их</w:t>
      </w:r>
      <w:r>
        <w:rPr>
          <w:spacing w:val="-7"/>
          <w:sz w:val="24"/>
          <w:vertAlign w:val="baseline"/>
        </w:rPr>
        <w:t xml:space="preserve"> </w:t>
      </w:r>
      <w:r>
        <w:rPr>
          <w:sz w:val="24"/>
          <w:vertAlign w:val="baseline"/>
        </w:rPr>
        <w:t>освоения</w:t>
      </w:r>
      <w:r>
        <w:rPr>
          <w:spacing w:val="-8"/>
          <w:sz w:val="24"/>
          <w:vertAlign w:val="baseline"/>
        </w:rPr>
        <w:t xml:space="preserve"> </w:t>
      </w:r>
      <w:r>
        <w:rPr>
          <w:sz w:val="24"/>
          <w:vertAlign w:val="baseline"/>
        </w:rPr>
        <w:t>по</w:t>
      </w:r>
      <w:r>
        <w:rPr>
          <w:spacing w:val="-2"/>
          <w:sz w:val="24"/>
          <w:vertAlign w:val="baseline"/>
        </w:rPr>
        <w:t xml:space="preserve"> </w:t>
      </w:r>
      <w:r>
        <w:rPr>
          <w:sz w:val="24"/>
          <w:vertAlign w:val="baseline"/>
        </w:rPr>
        <w:t>классам</w:t>
      </w:r>
      <w:r>
        <w:rPr>
          <w:spacing w:val="-6"/>
          <w:sz w:val="24"/>
          <w:vertAlign w:val="baseline"/>
        </w:rPr>
        <w:t xml:space="preserve"> </w:t>
      </w:r>
      <w:r>
        <w:rPr>
          <w:sz w:val="24"/>
          <w:vertAlign w:val="baseline"/>
        </w:rPr>
        <w:t>определяется</w:t>
      </w:r>
      <w:r>
        <w:rPr>
          <w:spacing w:val="-4"/>
          <w:sz w:val="24"/>
          <w:vertAlign w:val="baseline"/>
        </w:rPr>
        <w:t xml:space="preserve"> </w:t>
      </w:r>
      <w:r>
        <w:rPr>
          <w:sz w:val="24"/>
          <w:vertAlign w:val="baseline"/>
        </w:rPr>
        <w:t>авторами</w:t>
      </w:r>
      <w:r>
        <w:rPr>
          <w:spacing w:val="-6"/>
          <w:sz w:val="24"/>
          <w:vertAlign w:val="baseline"/>
        </w:rPr>
        <w:t xml:space="preserve"> </w:t>
      </w:r>
      <w:r>
        <w:rPr>
          <w:spacing w:val="-2"/>
          <w:sz w:val="24"/>
          <w:vertAlign w:val="baseline"/>
        </w:rPr>
        <w:t>учебников.</w:t>
      </w:r>
    </w:p>
    <w:p>
      <w:pPr>
        <w:spacing w:after="0"/>
        <w:jc w:val="left"/>
        <w:rPr>
          <w:sz w:val="24"/>
        </w:rPr>
        <w:sectPr>
          <w:pgSz w:w="11910" w:h="16840"/>
          <w:pgMar w:top="1020" w:right="400" w:bottom="740" w:left="900" w:header="569" w:footer="541" w:gutter="0"/>
          <w:cols w:space="720" w:num="1"/>
        </w:sectPr>
      </w:pPr>
    </w:p>
    <w:p>
      <w:pPr>
        <w:pStyle w:val="7"/>
        <w:numPr>
          <w:ilvl w:val="3"/>
          <w:numId w:val="3"/>
        </w:numPr>
        <w:tabs>
          <w:tab w:val="left" w:pos="1997"/>
        </w:tabs>
        <w:spacing w:before="92" w:after="0" w:line="360" w:lineRule="auto"/>
        <w:ind w:left="233" w:right="175" w:firstLine="710"/>
        <w:jc w:val="both"/>
        <w:rPr>
          <w:sz w:val="28"/>
        </w:rPr>
      </w:pPr>
      <w:r>
        <w:rPr>
          <w:sz w:val="28"/>
        </w:rPr>
        <w:t>Основные</w:t>
      </w:r>
      <w:r>
        <w:rPr>
          <w:spacing w:val="80"/>
          <w:sz w:val="28"/>
        </w:rPr>
        <w:t xml:space="preserve">  </w:t>
      </w:r>
      <w:r>
        <w:rPr>
          <w:sz w:val="28"/>
        </w:rPr>
        <w:t>и</w:t>
      </w:r>
      <w:r>
        <w:rPr>
          <w:spacing w:val="80"/>
          <w:sz w:val="28"/>
        </w:rPr>
        <w:t xml:space="preserve">  </w:t>
      </w:r>
      <w:r>
        <w:rPr>
          <w:sz w:val="28"/>
        </w:rPr>
        <w:t>дополнительные</w:t>
      </w:r>
      <w:r>
        <w:rPr>
          <w:spacing w:val="80"/>
          <w:sz w:val="28"/>
        </w:rPr>
        <w:t xml:space="preserve">  </w:t>
      </w:r>
      <w:r>
        <w:rPr>
          <w:sz w:val="28"/>
        </w:rPr>
        <w:t>детали.</w:t>
      </w:r>
      <w:r>
        <w:rPr>
          <w:spacing w:val="80"/>
          <w:sz w:val="28"/>
        </w:rPr>
        <w:t xml:space="preserve">  </w:t>
      </w:r>
      <w:r>
        <w:rPr>
          <w:sz w:val="28"/>
        </w:rPr>
        <w:t>Общее</w:t>
      </w:r>
      <w:r>
        <w:rPr>
          <w:spacing w:val="80"/>
          <w:sz w:val="28"/>
        </w:rPr>
        <w:t xml:space="preserve">  </w:t>
      </w:r>
      <w:r>
        <w:rPr>
          <w:sz w:val="28"/>
        </w:rPr>
        <w:t>представление о</w:t>
      </w:r>
      <w:r>
        <w:rPr>
          <w:spacing w:val="80"/>
          <w:sz w:val="28"/>
        </w:rPr>
        <w:t xml:space="preserve"> </w:t>
      </w:r>
      <w:r>
        <w:rPr>
          <w:sz w:val="28"/>
        </w:rPr>
        <w:t>правилах</w:t>
      </w:r>
      <w:r>
        <w:rPr>
          <w:spacing w:val="80"/>
          <w:sz w:val="28"/>
        </w:rPr>
        <w:t xml:space="preserve"> </w:t>
      </w:r>
      <w:r>
        <w:rPr>
          <w:sz w:val="28"/>
        </w:rPr>
        <w:t>создания</w:t>
      </w:r>
      <w:r>
        <w:rPr>
          <w:spacing w:val="80"/>
          <w:sz w:val="28"/>
        </w:rPr>
        <w:t xml:space="preserve"> </w:t>
      </w:r>
      <w:r>
        <w:rPr>
          <w:sz w:val="28"/>
        </w:rPr>
        <w:t>гармоничной</w:t>
      </w:r>
      <w:r>
        <w:rPr>
          <w:spacing w:val="80"/>
          <w:sz w:val="28"/>
        </w:rPr>
        <w:t xml:space="preserve"> </w:t>
      </w:r>
      <w:r>
        <w:rPr>
          <w:sz w:val="28"/>
        </w:rPr>
        <w:t>композиции.</w:t>
      </w:r>
      <w:r>
        <w:rPr>
          <w:spacing w:val="80"/>
          <w:sz w:val="28"/>
        </w:rPr>
        <w:t xml:space="preserve"> </w:t>
      </w:r>
      <w:r>
        <w:rPr>
          <w:sz w:val="28"/>
        </w:rPr>
        <w:t>Симметрия,</w:t>
      </w:r>
      <w:r>
        <w:rPr>
          <w:spacing w:val="80"/>
          <w:sz w:val="28"/>
        </w:rPr>
        <w:t xml:space="preserve"> </w:t>
      </w:r>
      <w:r>
        <w:rPr>
          <w:sz w:val="28"/>
        </w:rPr>
        <w:t>способы</w:t>
      </w:r>
      <w:r>
        <w:rPr>
          <w:spacing w:val="80"/>
          <w:sz w:val="28"/>
        </w:rPr>
        <w:t xml:space="preserve"> </w:t>
      </w:r>
      <w:r>
        <w:rPr>
          <w:sz w:val="28"/>
        </w:rPr>
        <w:t>разметки</w:t>
      </w:r>
      <w:r>
        <w:rPr>
          <w:spacing w:val="80"/>
          <w:sz w:val="28"/>
        </w:rPr>
        <w:t xml:space="preserve"> </w:t>
      </w:r>
      <w:r>
        <w:rPr>
          <w:sz w:val="28"/>
        </w:rPr>
        <w:t>и конструирования симметричных форм.</w:t>
      </w:r>
    </w:p>
    <w:p>
      <w:pPr>
        <w:pStyle w:val="7"/>
        <w:numPr>
          <w:ilvl w:val="3"/>
          <w:numId w:val="3"/>
        </w:numPr>
        <w:tabs>
          <w:tab w:val="left" w:pos="1997"/>
        </w:tabs>
        <w:spacing w:before="1" w:after="0" w:line="360" w:lineRule="auto"/>
        <w:ind w:left="233" w:right="177" w:firstLine="710"/>
        <w:jc w:val="both"/>
        <w:rPr>
          <w:sz w:val="28"/>
        </w:rPr>
      </w:pPr>
      <w:r>
        <w:rPr>
          <w:sz w:val="28"/>
        </w:rPr>
        <w:t>Конструирование и моделирование изделий из</w:t>
      </w:r>
      <w:r>
        <w:rPr>
          <w:spacing w:val="-4"/>
          <w:sz w:val="28"/>
        </w:rPr>
        <w:t xml:space="preserve"> </w:t>
      </w:r>
      <w:r>
        <w:rPr>
          <w:sz w:val="28"/>
        </w:rPr>
        <w:t>различных</w:t>
      </w:r>
      <w:r>
        <w:rPr>
          <w:spacing w:val="-4"/>
          <w:sz w:val="28"/>
        </w:rPr>
        <w:t xml:space="preserve"> </w:t>
      </w:r>
      <w:r>
        <w:rPr>
          <w:sz w:val="28"/>
        </w:rPr>
        <w:t>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pPr>
        <w:pStyle w:val="7"/>
        <w:numPr>
          <w:ilvl w:val="2"/>
          <w:numId w:val="3"/>
        </w:numPr>
        <w:tabs>
          <w:tab w:val="left" w:pos="1787"/>
        </w:tabs>
        <w:spacing w:before="1" w:after="0" w:line="240" w:lineRule="auto"/>
        <w:ind w:left="1787" w:right="0" w:hanging="843"/>
        <w:jc w:val="both"/>
        <w:rPr>
          <w:sz w:val="28"/>
        </w:rPr>
      </w:pPr>
      <w:r>
        <w:rPr>
          <w:spacing w:val="-2"/>
          <w:sz w:val="28"/>
        </w:rPr>
        <w:t>Информационно-коммуникативные</w:t>
      </w:r>
      <w:r>
        <w:rPr>
          <w:spacing w:val="8"/>
          <w:sz w:val="28"/>
        </w:rPr>
        <w:t xml:space="preserve"> </w:t>
      </w:r>
      <w:r>
        <w:rPr>
          <w:spacing w:val="-2"/>
          <w:sz w:val="28"/>
        </w:rPr>
        <w:t>технологии</w:t>
      </w:r>
      <w:r>
        <w:rPr>
          <w:spacing w:val="7"/>
          <w:sz w:val="28"/>
        </w:rPr>
        <w:t xml:space="preserve"> </w:t>
      </w:r>
      <w:r>
        <w:rPr>
          <w:spacing w:val="-2"/>
          <w:sz w:val="28"/>
        </w:rPr>
        <w:t>(2</w:t>
      </w:r>
      <w:r>
        <w:rPr>
          <w:spacing w:val="8"/>
          <w:sz w:val="28"/>
        </w:rPr>
        <w:t xml:space="preserve"> </w:t>
      </w:r>
      <w:r>
        <w:rPr>
          <w:spacing w:val="-5"/>
          <w:sz w:val="28"/>
        </w:rPr>
        <w:t>ч).</w:t>
      </w:r>
    </w:p>
    <w:p>
      <w:pPr>
        <w:pStyle w:val="7"/>
        <w:numPr>
          <w:ilvl w:val="3"/>
          <w:numId w:val="3"/>
        </w:numPr>
        <w:tabs>
          <w:tab w:val="left" w:pos="1997"/>
        </w:tabs>
        <w:spacing w:before="163" w:after="0" w:line="357" w:lineRule="auto"/>
        <w:ind w:left="233" w:right="170" w:firstLine="710"/>
        <w:jc w:val="both"/>
        <w:rPr>
          <w:sz w:val="28"/>
        </w:rPr>
      </w:pPr>
      <w:r>
        <w:rPr>
          <w:sz w:val="28"/>
        </w:rPr>
        <w:t xml:space="preserve">Демонстрация учителем готовых материалов на информационных </w:t>
      </w:r>
      <w:r>
        <w:rPr>
          <w:spacing w:val="-2"/>
          <w:sz w:val="28"/>
        </w:rPr>
        <w:t>носителях*.</w:t>
      </w:r>
    </w:p>
    <w:p>
      <w:pPr>
        <w:pStyle w:val="7"/>
        <w:numPr>
          <w:ilvl w:val="3"/>
          <w:numId w:val="3"/>
        </w:numPr>
        <w:tabs>
          <w:tab w:val="left" w:pos="1998"/>
        </w:tabs>
        <w:spacing w:before="5" w:after="0" w:line="240" w:lineRule="auto"/>
        <w:ind w:left="1998" w:right="0" w:hanging="1054"/>
        <w:jc w:val="both"/>
        <w:rPr>
          <w:sz w:val="28"/>
        </w:rPr>
      </w:pPr>
      <w:r>
        <w:rPr>
          <w:sz w:val="28"/>
        </w:rPr>
        <w:t>Поиск</w:t>
      </w:r>
      <w:r>
        <w:rPr>
          <w:spacing w:val="-9"/>
          <w:sz w:val="28"/>
        </w:rPr>
        <w:t xml:space="preserve"> </w:t>
      </w:r>
      <w:r>
        <w:rPr>
          <w:sz w:val="28"/>
        </w:rPr>
        <w:t>информации.</w:t>
      </w:r>
      <w:r>
        <w:rPr>
          <w:spacing w:val="-7"/>
          <w:sz w:val="28"/>
        </w:rPr>
        <w:t xml:space="preserve"> </w:t>
      </w:r>
      <w:r>
        <w:rPr>
          <w:sz w:val="28"/>
        </w:rPr>
        <w:t>Интернет</w:t>
      </w:r>
      <w:r>
        <w:rPr>
          <w:spacing w:val="-9"/>
          <w:sz w:val="28"/>
        </w:rPr>
        <w:t xml:space="preserve"> </w:t>
      </w:r>
      <w:r>
        <w:rPr>
          <w:sz w:val="28"/>
        </w:rPr>
        <w:t>как</w:t>
      </w:r>
      <w:r>
        <w:rPr>
          <w:spacing w:val="-9"/>
          <w:sz w:val="28"/>
        </w:rPr>
        <w:t xml:space="preserve"> </w:t>
      </w:r>
      <w:r>
        <w:rPr>
          <w:sz w:val="28"/>
        </w:rPr>
        <w:t>источник</w:t>
      </w:r>
      <w:r>
        <w:rPr>
          <w:spacing w:val="-8"/>
          <w:sz w:val="28"/>
        </w:rPr>
        <w:t xml:space="preserve"> </w:t>
      </w:r>
      <w:r>
        <w:rPr>
          <w:spacing w:val="-2"/>
          <w:sz w:val="28"/>
        </w:rPr>
        <w:t>информации.</w:t>
      </w:r>
    </w:p>
    <w:p>
      <w:pPr>
        <w:pStyle w:val="7"/>
        <w:numPr>
          <w:ilvl w:val="2"/>
          <w:numId w:val="3"/>
        </w:numPr>
        <w:tabs>
          <w:tab w:val="left" w:pos="1786"/>
        </w:tabs>
        <w:spacing w:before="159" w:after="0" w:line="360" w:lineRule="auto"/>
        <w:ind w:left="233" w:right="175" w:firstLine="710"/>
        <w:jc w:val="both"/>
        <w:rPr>
          <w:sz w:val="28"/>
        </w:rPr>
      </w:pPr>
      <w:r>
        <w:rPr>
          <w:sz w:val="28"/>
        </w:rPr>
        <w:t>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7"/>
        <w:numPr>
          <w:ilvl w:val="3"/>
          <w:numId w:val="3"/>
        </w:numPr>
        <w:tabs>
          <w:tab w:val="left" w:pos="1997"/>
        </w:tabs>
        <w:spacing w:before="3" w:after="0" w:line="360" w:lineRule="auto"/>
        <w:ind w:left="233" w:right="176" w:firstLine="710"/>
        <w:jc w:val="both"/>
        <w:rPr>
          <w:sz w:val="28"/>
        </w:rPr>
      </w:pPr>
      <w:r>
        <w:rPr>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pStyle w:val="5"/>
        <w:tabs>
          <w:tab w:val="left" w:pos="3189"/>
          <w:tab w:val="left" w:pos="3554"/>
          <w:tab w:val="left" w:pos="4983"/>
          <w:tab w:val="left" w:pos="6921"/>
          <w:tab w:val="left" w:pos="7285"/>
          <w:tab w:val="left" w:pos="8888"/>
          <w:tab w:val="left" w:pos="9348"/>
        </w:tabs>
        <w:spacing w:before="1" w:line="357" w:lineRule="auto"/>
        <w:ind w:right="174"/>
        <w:jc w:val="left"/>
      </w:pPr>
      <w:r>
        <w:rPr>
          <w:spacing w:val="-2"/>
        </w:rPr>
        <w:t>ориентироваться</w:t>
      </w:r>
      <w:r>
        <w:tab/>
      </w:r>
      <w:r>
        <w:rPr>
          <w:spacing w:val="-10"/>
        </w:rPr>
        <w:t>в</w:t>
      </w:r>
      <w:r>
        <w:tab/>
      </w:r>
      <w:r>
        <w:rPr>
          <w:spacing w:val="-2"/>
        </w:rPr>
        <w:t>терминах,</w:t>
      </w:r>
      <w:r>
        <w:tab/>
      </w:r>
      <w:r>
        <w:rPr>
          <w:spacing w:val="-2"/>
        </w:rPr>
        <w:t>используемых</w:t>
      </w:r>
      <w:r>
        <w:tab/>
      </w:r>
      <w:r>
        <w:rPr>
          <w:spacing w:val="-10"/>
        </w:rPr>
        <w:t>в</w:t>
      </w:r>
      <w:r>
        <w:tab/>
      </w:r>
      <w:r>
        <w:rPr>
          <w:spacing w:val="-2"/>
        </w:rPr>
        <w:t>технологии</w:t>
      </w:r>
      <w:r>
        <w:tab/>
      </w:r>
      <w:r>
        <w:rPr>
          <w:spacing w:val="-6"/>
        </w:rPr>
        <w:t>(в</w:t>
      </w:r>
      <w:r>
        <w:tab/>
      </w:r>
      <w:r>
        <w:rPr>
          <w:spacing w:val="-2"/>
        </w:rPr>
        <w:t>пределах изученного);</w:t>
      </w:r>
    </w:p>
    <w:p>
      <w:pPr>
        <w:pStyle w:val="5"/>
        <w:tabs>
          <w:tab w:val="left" w:pos="2494"/>
          <w:tab w:val="left" w:pos="3582"/>
          <w:tab w:val="left" w:pos="3990"/>
          <w:tab w:val="left" w:pos="5855"/>
          <w:tab w:val="left" w:pos="6258"/>
          <w:tab w:val="left" w:pos="7730"/>
          <w:tab w:val="left" w:pos="9610"/>
        </w:tabs>
        <w:spacing w:before="5" w:line="362" w:lineRule="auto"/>
        <w:ind w:right="175"/>
        <w:jc w:val="left"/>
      </w:pPr>
      <w:r>
        <w:rPr>
          <w:spacing w:val="-2"/>
        </w:rPr>
        <w:t>выполнять</w:t>
      </w:r>
      <w:r>
        <w:tab/>
      </w:r>
      <w:r>
        <w:rPr>
          <w:spacing w:val="-2"/>
        </w:rPr>
        <w:t>работу</w:t>
      </w:r>
      <w:r>
        <w:tab/>
      </w:r>
      <w:r>
        <w:rPr>
          <w:spacing w:val="-10"/>
        </w:rPr>
        <w:t>в</w:t>
      </w:r>
      <w:r>
        <w:tab/>
      </w:r>
      <w:r>
        <w:rPr>
          <w:spacing w:val="-2"/>
        </w:rPr>
        <w:t>соответствии</w:t>
      </w:r>
      <w:r>
        <w:tab/>
      </w:r>
      <w:r>
        <w:rPr>
          <w:spacing w:val="-10"/>
        </w:rPr>
        <w:t>с</w:t>
      </w:r>
      <w:r>
        <w:tab/>
      </w:r>
      <w:r>
        <w:rPr>
          <w:spacing w:val="-2"/>
        </w:rPr>
        <w:t>образцом,</w:t>
      </w:r>
      <w:r>
        <w:tab/>
      </w:r>
      <w:r>
        <w:rPr>
          <w:spacing w:val="-2"/>
        </w:rPr>
        <w:t>инструкцией,</w:t>
      </w:r>
      <w:r>
        <w:tab/>
      </w:r>
      <w:r>
        <w:rPr>
          <w:spacing w:val="-2"/>
        </w:rPr>
        <w:t xml:space="preserve">устной </w:t>
      </w:r>
      <w:r>
        <w:t>или письменной;</w:t>
      </w:r>
    </w:p>
    <w:p>
      <w:pPr>
        <w:pStyle w:val="5"/>
        <w:spacing w:line="362" w:lineRule="auto"/>
        <w:jc w:val="left"/>
      </w:pPr>
      <w:r>
        <w:t>выполнять</w:t>
      </w:r>
      <w:r>
        <w:rPr>
          <w:spacing w:val="80"/>
        </w:rPr>
        <w:t xml:space="preserve"> </w:t>
      </w:r>
      <w:r>
        <w:t>действия</w:t>
      </w:r>
      <w:r>
        <w:rPr>
          <w:spacing w:val="80"/>
        </w:rPr>
        <w:t xml:space="preserve"> </w:t>
      </w:r>
      <w:r>
        <w:t>анализа</w:t>
      </w:r>
      <w:r>
        <w:rPr>
          <w:spacing w:val="80"/>
        </w:rPr>
        <w:t xml:space="preserve"> </w:t>
      </w:r>
      <w:r>
        <w:t>и</w:t>
      </w:r>
      <w:r>
        <w:rPr>
          <w:spacing w:val="80"/>
        </w:rPr>
        <w:t xml:space="preserve"> </w:t>
      </w:r>
      <w:r>
        <w:t>синтеза,</w:t>
      </w:r>
      <w:r>
        <w:rPr>
          <w:spacing w:val="80"/>
        </w:rPr>
        <w:t xml:space="preserve"> </w:t>
      </w:r>
      <w:r>
        <w:t>сравнения,</w:t>
      </w:r>
      <w:r>
        <w:rPr>
          <w:spacing w:val="80"/>
        </w:rPr>
        <w:t xml:space="preserve"> </w:t>
      </w:r>
      <w:r>
        <w:t>группировки</w:t>
      </w:r>
      <w:r>
        <w:rPr>
          <w:spacing w:val="80"/>
        </w:rPr>
        <w:t xml:space="preserve"> </w:t>
      </w:r>
      <w:r>
        <w:t>с</w:t>
      </w:r>
      <w:r>
        <w:rPr>
          <w:spacing w:val="80"/>
        </w:rPr>
        <w:t xml:space="preserve"> </w:t>
      </w:r>
      <w:r>
        <w:t>учётом указанных критериев;</w:t>
      </w:r>
    </w:p>
    <w:p>
      <w:pPr>
        <w:pStyle w:val="5"/>
        <w:spacing w:line="362" w:lineRule="auto"/>
        <w:jc w:val="left"/>
      </w:pPr>
      <w:r>
        <w:t>строить</w:t>
      </w:r>
      <w:r>
        <w:rPr>
          <w:spacing w:val="40"/>
        </w:rPr>
        <w:t xml:space="preserve"> </w:t>
      </w:r>
      <w:r>
        <w:t>рассуждения,</w:t>
      </w:r>
      <w:r>
        <w:rPr>
          <w:spacing w:val="40"/>
        </w:rPr>
        <w:t xml:space="preserve"> </w:t>
      </w:r>
      <w:r>
        <w:t>делать</w:t>
      </w:r>
      <w:r>
        <w:rPr>
          <w:spacing w:val="40"/>
        </w:rPr>
        <w:t xml:space="preserve"> </w:t>
      </w:r>
      <w:r>
        <w:t>умозаключения,</w:t>
      </w:r>
      <w:r>
        <w:rPr>
          <w:spacing w:val="40"/>
        </w:rPr>
        <w:t xml:space="preserve"> </w:t>
      </w:r>
      <w:r>
        <w:t>проверять</w:t>
      </w:r>
      <w:r>
        <w:rPr>
          <w:spacing w:val="40"/>
        </w:rPr>
        <w:t xml:space="preserve"> </w:t>
      </w:r>
      <w:r>
        <w:t>их</w:t>
      </w:r>
      <w:r>
        <w:rPr>
          <w:spacing w:val="40"/>
        </w:rPr>
        <w:t xml:space="preserve"> </w:t>
      </w:r>
      <w:r>
        <w:t>в</w:t>
      </w:r>
      <w:r>
        <w:rPr>
          <w:spacing w:val="40"/>
        </w:rPr>
        <w:t xml:space="preserve"> </w:t>
      </w:r>
      <w:r>
        <w:t xml:space="preserve">практической </w:t>
      </w:r>
      <w:r>
        <w:rPr>
          <w:spacing w:val="-2"/>
        </w:rPr>
        <w:t>работе;</w:t>
      </w:r>
    </w:p>
    <w:p>
      <w:pPr>
        <w:pStyle w:val="5"/>
        <w:tabs>
          <w:tab w:val="left" w:pos="3045"/>
          <w:tab w:val="left" w:pos="4225"/>
          <w:tab w:val="left" w:pos="5520"/>
          <w:tab w:val="left" w:pos="6167"/>
          <w:tab w:val="left" w:pos="7424"/>
          <w:tab w:val="left" w:pos="8608"/>
        </w:tabs>
        <w:spacing w:line="357" w:lineRule="auto"/>
        <w:ind w:right="178"/>
        <w:jc w:val="left"/>
      </w:pPr>
      <w:r>
        <w:rPr>
          <w:spacing w:val="-2"/>
        </w:rPr>
        <w:t>воспроизводить</w:t>
      </w:r>
      <w:r>
        <w:tab/>
      </w:r>
      <w:r>
        <w:rPr>
          <w:spacing w:val="-2"/>
        </w:rPr>
        <w:t>порядок</w:t>
      </w:r>
      <w:r>
        <w:tab/>
      </w:r>
      <w:r>
        <w:rPr>
          <w:spacing w:val="-2"/>
        </w:rPr>
        <w:t>действий</w:t>
      </w:r>
      <w:r>
        <w:tab/>
      </w:r>
      <w:r>
        <w:rPr>
          <w:spacing w:val="-4"/>
        </w:rPr>
        <w:t>при</w:t>
      </w:r>
      <w:r>
        <w:tab/>
      </w:r>
      <w:r>
        <w:rPr>
          <w:spacing w:val="-2"/>
        </w:rPr>
        <w:t>решении</w:t>
      </w:r>
      <w:r>
        <w:tab/>
      </w:r>
      <w:r>
        <w:rPr>
          <w:spacing w:val="-2"/>
        </w:rPr>
        <w:t>учебной</w:t>
      </w:r>
      <w:r>
        <w:tab/>
      </w:r>
      <w:r>
        <w:rPr>
          <w:spacing w:val="-2"/>
        </w:rPr>
        <w:t>(практической) задачи;</w:t>
      </w:r>
    </w:p>
    <w:p>
      <w:pPr>
        <w:pStyle w:val="5"/>
        <w:spacing w:line="362" w:lineRule="auto"/>
        <w:jc w:val="left"/>
      </w:pPr>
      <w:r>
        <w:t>осуществлять</w:t>
      </w:r>
      <w:r>
        <w:rPr>
          <w:spacing w:val="40"/>
        </w:rPr>
        <w:t xml:space="preserve"> </w:t>
      </w:r>
      <w:r>
        <w:t>решение</w:t>
      </w:r>
      <w:r>
        <w:rPr>
          <w:spacing w:val="40"/>
        </w:rPr>
        <w:t xml:space="preserve"> </w:t>
      </w:r>
      <w:r>
        <w:t>простых</w:t>
      </w:r>
      <w:r>
        <w:rPr>
          <w:spacing w:val="40"/>
        </w:rPr>
        <w:t xml:space="preserve"> </w:t>
      </w:r>
      <w:r>
        <w:t>задач</w:t>
      </w:r>
      <w:r>
        <w:rPr>
          <w:spacing w:val="80"/>
        </w:rPr>
        <w:t xml:space="preserve"> </w:t>
      </w:r>
      <w:r>
        <w:t>в</w:t>
      </w:r>
      <w:r>
        <w:rPr>
          <w:spacing w:val="40"/>
        </w:rPr>
        <w:t xml:space="preserve"> </w:t>
      </w:r>
      <w:r>
        <w:t>умственной</w:t>
      </w:r>
      <w:r>
        <w:rPr>
          <w:spacing w:val="40"/>
        </w:rPr>
        <w:t xml:space="preserve"> </w:t>
      </w:r>
      <w:r>
        <w:t>и</w:t>
      </w:r>
      <w:r>
        <w:rPr>
          <w:spacing w:val="40"/>
        </w:rPr>
        <w:t xml:space="preserve"> </w:t>
      </w:r>
      <w:r>
        <w:t>материализованной</w:t>
      </w:r>
      <w:r>
        <w:rPr>
          <w:spacing w:val="80"/>
        </w:rPr>
        <w:t xml:space="preserve"> </w:t>
      </w:r>
      <w:r>
        <w:rPr>
          <w:spacing w:val="-2"/>
        </w:rPr>
        <w:t>форме.</w:t>
      </w:r>
    </w:p>
    <w:p>
      <w:pPr>
        <w:spacing w:after="0" w:line="362" w:lineRule="auto"/>
        <w:jc w:val="left"/>
        <w:sectPr>
          <w:pgSz w:w="11910" w:h="16840"/>
          <w:pgMar w:top="1020" w:right="400" w:bottom="740" w:left="900" w:header="569" w:footer="541" w:gutter="0"/>
          <w:cols w:space="720" w:num="1"/>
        </w:sectPr>
      </w:pPr>
    </w:p>
    <w:p>
      <w:pPr>
        <w:pStyle w:val="7"/>
        <w:numPr>
          <w:ilvl w:val="3"/>
          <w:numId w:val="3"/>
        </w:numPr>
        <w:tabs>
          <w:tab w:val="left" w:pos="1997"/>
        </w:tabs>
        <w:spacing w:before="92" w:after="0" w:line="362" w:lineRule="auto"/>
        <w:ind w:left="233" w:right="180" w:firstLine="710"/>
        <w:jc w:val="both"/>
        <w:rPr>
          <w:sz w:val="28"/>
        </w:rPr>
      </w:pPr>
      <w:r>
        <w:rPr>
          <w:sz w:val="28"/>
        </w:rPr>
        <w:t>У</w:t>
      </w:r>
      <w:r>
        <w:rPr>
          <w:spacing w:val="40"/>
          <w:sz w:val="28"/>
        </w:rPr>
        <w:t xml:space="preserve"> </w:t>
      </w:r>
      <w:r>
        <w:rPr>
          <w:sz w:val="28"/>
        </w:rPr>
        <w:t>обучающегося</w:t>
      </w:r>
      <w:r>
        <w:rPr>
          <w:spacing w:val="40"/>
          <w:sz w:val="28"/>
        </w:rPr>
        <w:t xml:space="preserve"> </w:t>
      </w:r>
      <w:r>
        <w:rPr>
          <w:sz w:val="28"/>
        </w:rPr>
        <w:t>будут</w:t>
      </w:r>
      <w:r>
        <w:rPr>
          <w:spacing w:val="40"/>
          <w:sz w:val="28"/>
        </w:rPr>
        <w:t xml:space="preserve"> </w:t>
      </w:r>
      <w:r>
        <w:rPr>
          <w:sz w:val="28"/>
        </w:rPr>
        <w:t>сформированы</w:t>
      </w:r>
      <w:r>
        <w:rPr>
          <w:spacing w:val="40"/>
          <w:sz w:val="28"/>
        </w:rPr>
        <w:t xml:space="preserve"> </w:t>
      </w:r>
      <w:r>
        <w:rPr>
          <w:sz w:val="28"/>
        </w:rPr>
        <w:t>следующие</w:t>
      </w:r>
      <w:r>
        <w:rPr>
          <w:spacing w:val="40"/>
          <w:sz w:val="28"/>
        </w:rPr>
        <w:t xml:space="preserve"> </w:t>
      </w:r>
      <w:r>
        <w:rPr>
          <w:sz w:val="28"/>
        </w:rPr>
        <w:t>умения</w:t>
      </w:r>
      <w:r>
        <w:rPr>
          <w:spacing w:val="40"/>
          <w:sz w:val="28"/>
        </w:rPr>
        <w:t xml:space="preserve"> </w:t>
      </w:r>
      <w:r>
        <w:rPr>
          <w:sz w:val="28"/>
        </w:rPr>
        <w:t>работать с информацией как часть познавательных универсальных учебных действий:</w:t>
      </w:r>
    </w:p>
    <w:p>
      <w:pPr>
        <w:pStyle w:val="5"/>
        <w:spacing w:line="362" w:lineRule="auto"/>
        <w:ind w:right="169"/>
      </w:pPr>
      <w:r>
        <w:t>получать информацию из учебника и других дидактических материалов, использовать её в работе;</w:t>
      </w:r>
    </w:p>
    <w:p>
      <w:pPr>
        <w:pStyle w:val="5"/>
        <w:spacing w:line="357" w:lineRule="auto"/>
        <w:ind w:right="177"/>
      </w:pPr>
      <w:r>
        <w:t>понимать и анализировать знаково-символическую информацию (чертёж, эскиз, рисунок, схема) и строить работу в соответствии с ней.</w:t>
      </w:r>
    </w:p>
    <w:p>
      <w:pPr>
        <w:pStyle w:val="7"/>
        <w:numPr>
          <w:ilvl w:val="3"/>
          <w:numId w:val="3"/>
        </w:numPr>
        <w:tabs>
          <w:tab w:val="left" w:pos="1997"/>
        </w:tabs>
        <w:spacing w:before="0" w:after="0" w:line="362" w:lineRule="auto"/>
        <w:ind w:left="233" w:right="183" w:firstLine="710"/>
        <w:jc w:val="both"/>
        <w:rPr>
          <w:sz w:val="28"/>
        </w:rPr>
      </w:pPr>
      <w:r>
        <w:rPr>
          <w:sz w:val="28"/>
        </w:rPr>
        <w:t>У обучающегося будут сформированы следующие умения общения как часть коммуникативных универсальных учебных действий:</w:t>
      </w:r>
    </w:p>
    <w:p>
      <w:pPr>
        <w:pStyle w:val="5"/>
        <w:spacing w:line="360" w:lineRule="auto"/>
        <w:ind w:right="174"/>
      </w:pPr>
      <w:r>
        <w:t>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w:t>
      </w:r>
    </w:p>
    <w:p>
      <w:pPr>
        <w:pStyle w:val="5"/>
        <w:spacing w:line="362" w:lineRule="auto"/>
        <w:ind w:right="178"/>
      </w:pPr>
      <w:r>
        <w:t>делиться впечатлениями о прослушанном (прочитанном) тексте, рассказе учителя, о выполненной работе, созданном изделии.</w:t>
      </w:r>
    </w:p>
    <w:p>
      <w:pPr>
        <w:pStyle w:val="7"/>
        <w:numPr>
          <w:ilvl w:val="3"/>
          <w:numId w:val="3"/>
        </w:numPr>
        <w:tabs>
          <w:tab w:val="left" w:pos="1997"/>
        </w:tabs>
        <w:spacing w:before="0" w:after="0" w:line="360" w:lineRule="auto"/>
        <w:ind w:left="233" w:right="165" w:firstLine="710"/>
        <w:jc w:val="both"/>
        <w:rPr>
          <w:sz w:val="28"/>
        </w:rPr>
      </w:pPr>
      <w:r>
        <w:rPr>
          <w:sz w:val="28"/>
        </w:rPr>
        <w:t xml:space="preserve">У обучающегося будут сформированы следующие умения самоорганизации и самоконтроля как часть регулятивных универсальных учебных </w:t>
      </w:r>
      <w:r>
        <w:rPr>
          <w:spacing w:val="-2"/>
          <w:sz w:val="28"/>
        </w:rPr>
        <w:t>действий:</w:t>
      </w:r>
    </w:p>
    <w:p>
      <w:pPr>
        <w:pStyle w:val="5"/>
        <w:spacing w:line="362" w:lineRule="auto"/>
        <w:ind w:left="944" w:right="3610" w:firstLine="0"/>
        <w:jc w:val="left"/>
      </w:pPr>
      <w:r>
        <w:t>понимать</w:t>
      </w:r>
      <w:r>
        <w:rPr>
          <w:spacing w:val="-14"/>
        </w:rPr>
        <w:t xml:space="preserve"> </w:t>
      </w:r>
      <w:r>
        <w:t>и</w:t>
      </w:r>
      <w:r>
        <w:rPr>
          <w:spacing w:val="-12"/>
        </w:rPr>
        <w:t xml:space="preserve"> </w:t>
      </w:r>
      <w:r>
        <w:t>принимать</w:t>
      </w:r>
      <w:r>
        <w:rPr>
          <w:spacing w:val="-10"/>
        </w:rPr>
        <w:t xml:space="preserve"> </w:t>
      </w:r>
      <w:r>
        <w:t>учебную</w:t>
      </w:r>
      <w:r>
        <w:rPr>
          <w:spacing w:val="-13"/>
        </w:rPr>
        <w:t xml:space="preserve"> </w:t>
      </w:r>
      <w:r>
        <w:t>задачу; организовывать свою деятельность;</w:t>
      </w:r>
    </w:p>
    <w:p>
      <w:pPr>
        <w:pStyle w:val="5"/>
        <w:spacing w:line="315" w:lineRule="exact"/>
        <w:ind w:left="944" w:firstLine="0"/>
        <w:jc w:val="left"/>
      </w:pPr>
      <w:r>
        <w:t>понимать</w:t>
      </w:r>
      <w:r>
        <w:rPr>
          <w:spacing w:val="-13"/>
        </w:rPr>
        <w:t xml:space="preserve"> </w:t>
      </w:r>
      <w:r>
        <w:t>предлагаемый</w:t>
      </w:r>
      <w:r>
        <w:rPr>
          <w:spacing w:val="-10"/>
        </w:rPr>
        <w:t xml:space="preserve"> </w:t>
      </w:r>
      <w:r>
        <w:t>план</w:t>
      </w:r>
      <w:r>
        <w:rPr>
          <w:spacing w:val="-9"/>
        </w:rPr>
        <w:t xml:space="preserve"> </w:t>
      </w:r>
      <w:r>
        <w:t>действий,</w:t>
      </w:r>
      <w:r>
        <w:rPr>
          <w:spacing w:val="-7"/>
        </w:rPr>
        <w:t xml:space="preserve"> </w:t>
      </w:r>
      <w:r>
        <w:t>действовать</w:t>
      </w:r>
      <w:r>
        <w:rPr>
          <w:spacing w:val="-11"/>
        </w:rPr>
        <w:t xml:space="preserve"> </w:t>
      </w:r>
      <w:r>
        <w:t>по</w:t>
      </w:r>
      <w:r>
        <w:rPr>
          <w:spacing w:val="-9"/>
        </w:rPr>
        <w:t xml:space="preserve"> </w:t>
      </w:r>
      <w:r>
        <w:rPr>
          <w:spacing w:val="-2"/>
        </w:rPr>
        <w:t>плану;</w:t>
      </w:r>
    </w:p>
    <w:p>
      <w:pPr>
        <w:pStyle w:val="5"/>
        <w:tabs>
          <w:tab w:val="left" w:pos="3121"/>
          <w:tab w:val="left" w:pos="5040"/>
          <w:tab w:val="left" w:pos="6416"/>
          <w:tab w:val="left" w:pos="7130"/>
          <w:tab w:val="left" w:pos="8684"/>
        </w:tabs>
        <w:spacing w:before="146" w:line="362" w:lineRule="auto"/>
        <w:ind w:right="180"/>
        <w:jc w:val="left"/>
      </w:pPr>
      <w:r>
        <w:rPr>
          <w:spacing w:val="-2"/>
        </w:rPr>
        <w:t>прогнозировать</w:t>
      </w:r>
      <w:r>
        <w:tab/>
      </w:r>
      <w:r>
        <w:rPr>
          <w:spacing w:val="-2"/>
        </w:rPr>
        <w:t>необходимые</w:t>
      </w:r>
      <w:r>
        <w:tab/>
      </w:r>
      <w:r>
        <w:rPr>
          <w:spacing w:val="-2"/>
        </w:rPr>
        <w:t>действия</w:t>
      </w:r>
      <w:r>
        <w:tab/>
      </w:r>
      <w:r>
        <w:rPr>
          <w:spacing w:val="-4"/>
        </w:rPr>
        <w:t>для</w:t>
      </w:r>
      <w:r>
        <w:tab/>
      </w:r>
      <w:r>
        <w:rPr>
          <w:spacing w:val="-2"/>
        </w:rPr>
        <w:t>получения</w:t>
      </w:r>
      <w:r>
        <w:tab/>
      </w:r>
      <w:r>
        <w:rPr>
          <w:spacing w:val="-2"/>
        </w:rPr>
        <w:t xml:space="preserve">практического </w:t>
      </w:r>
      <w:r>
        <w:t>результата, планировать работу;</w:t>
      </w:r>
    </w:p>
    <w:p>
      <w:pPr>
        <w:pStyle w:val="5"/>
        <w:spacing w:line="315" w:lineRule="exact"/>
        <w:ind w:left="944" w:firstLine="0"/>
        <w:jc w:val="left"/>
      </w:pPr>
      <w:r>
        <w:t>выполнять</w:t>
      </w:r>
      <w:r>
        <w:rPr>
          <w:spacing w:val="-9"/>
        </w:rPr>
        <w:t xml:space="preserve"> </w:t>
      </w:r>
      <w:r>
        <w:t>действия</w:t>
      </w:r>
      <w:r>
        <w:rPr>
          <w:spacing w:val="-5"/>
        </w:rPr>
        <w:t xml:space="preserve"> </w:t>
      </w:r>
      <w:r>
        <w:t>контроля</w:t>
      </w:r>
      <w:r>
        <w:rPr>
          <w:spacing w:val="-5"/>
        </w:rPr>
        <w:t xml:space="preserve"> </w:t>
      </w:r>
      <w:r>
        <w:t>и</w:t>
      </w:r>
      <w:r>
        <w:rPr>
          <w:spacing w:val="-6"/>
        </w:rPr>
        <w:t xml:space="preserve"> </w:t>
      </w:r>
      <w:r>
        <w:rPr>
          <w:spacing w:val="-2"/>
        </w:rPr>
        <w:t>оценки;</w:t>
      </w:r>
    </w:p>
    <w:p>
      <w:pPr>
        <w:pStyle w:val="5"/>
        <w:spacing w:before="163" w:line="357" w:lineRule="auto"/>
        <w:jc w:val="left"/>
      </w:pPr>
      <w:r>
        <w:t>воспринимать советы, оценку учителя и одноклассников, стараться учитывать их в работе.</w:t>
      </w:r>
    </w:p>
    <w:p>
      <w:pPr>
        <w:pStyle w:val="7"/>
        <w:numPr>
          <w:ilvl w:val="3"/>
          <w:numId w:val="3"/>
        </w:numPr>
        <w:tabs>
          <w:tab w:val="left" w:pos="1997"/>
          <w:tab w:val="left" w:pos="2556"/>
          <w:tab w:val="left" w:pos="4647"/>
          <w:tab w:val="left" w:pos="5692"/>
          <w:tab w:val="left" w:pos="7831"/>
          <w:tab w:val="left" w:pos="9562"/>
        </w:tabs>
        <w:spacing w:before="5" w:after="0" w:line="362" w:lineRule="auto"/>
        <w:ind w:left="233" w:right="181" w:firstLine="710"/>
        <w:jc w:val="left"/>
        <w:rPr>
          <w:sz w:val="28"/>
        </w:rPr>
      </w:pPr>
      <w:r>
        <w:rPr>
          <w:spacing w:val="-10"/>
          <w:sz w:val="28"/>
        </w:rPr>
        <w:t>У</w:t>
      </w:r>
      <w:r>
        <w:rPr>
          <w:sz w:val="28"/>
        </w:rPr>
        <w:tab/>
      </w:r>
      <w:r>
        <w:rPr>
          <w:spacing w:val="-2"/>
          <w:sz w:val="28"/>
        </w:rPr>
        <w:t>обучающегося</w:t>
      </w:r>
      <w:r>
        <w:rPr>
          <w:sz w:val="28"/>
        </w:rPr>
        <w:tab/>
      </w:r>
      <w:r>
        <w:rPr>
          <w:spacing w:val="-4"/>
          <w:sz w:val="28"/>
        </w:rPr>
        <w:t>будут</w:t>
      </w:r>
      <w:r>
        <w:rPr>
          <w:sz w:val="28"/>
        </w:rPr>
        <w:tab/>
      </w:r>
      <w:r>
        <w:rPr>
          <w:spacing w:val="-2"/>
          <w:sz w:val="28"/>
        </w:rPr>
        <w:t>сформированы</w:t>
      </w:r>
      <w:r>
        <w:rPr>
          <w:sz w:val="28"/>
        </w:rPr>
        <w:tab/>
      </w:r>
      <w:r>
        <w:rPr>
          <w:spacing w:val="-2"/>
          <w:sz w:val="28"/>
        </w:rPr>
        <w:t>следующие</w:t>
      </w:r>
      <w:r>
        <w:rPr>
          <w:sz w:val="28"/>
        </w:rPr>
        <w:tab/>
      </w:r>
      <w:r>
        <w:rPr>
          <w:spacing w:val="-4"/>
          <w:sz w:val="28"/>
        </w:rPr>
        <w:t xml:space="preserve">умения </w:t>
      </w:r>
      <w:r>
        <w:rPr>
          <w:sz w:val="28"/>
        </w:rPr>
        <w:t>совместной деятельности:</w:t>
      </w:r>
    </w:p>
    <w:p>
      <w:pPr>
        <w:pStyle w:val="5"/>
        <w:spacing w:line="362" w:lineRule="auto"/>
        <w:jc w:val="left"/>
      </w:pPr>
      <w:r>
        <w:t>выполнять</w:t>
      </w:r>
      <w:r>
        <w:rPr>
          <w:spacing w:val="31"/>
        </w:rPr>
        <w:t xml:space="preserve"> </w:t>
      </w:r>
      <w:r>
        <w:t>элементарную</w:t>
      </w:r>
      <w:r>
        <w:rPr>
          <w:spacing w:val="32"/>
        </w:rPr>
        <w:t xml:space="preserve"> </w:t>
      </w:r>
      <w:r>
        <w:t>совместную</w:t>
      </w:r>
      <w:r>
        <w:rPr>
          <w:spacing w:val="32"/>
        </w:rPr>
        <w:t xml:space="preserve"> </w:t>
      </w:r>
      <w:r>
        <w:t>деятельность</w:t>
      </w:r>
      <w:r>
        <w:rPr>
          <w:spacing w:val="31"/>
        </w:rPr>
        <w:t xml:space="preserve"> </w:t>
      </w:r>
      <w:r>
        <w:t>в</w:t>
      </w:r>
      <w:r>
        <w:rPr>
          <w:spacing w:val="32"/>
        </w:rPr>
        <w:t xml:space="preserve"> </w:t>
      </w:r>
      <w:r>
        <w:t>процессе</w:t>
      </w:r>
      <w:r>
        <w:rPr>
          <w:spacing w:val="40"/>
        </w:rPr>
        <w:t xml:space="preserve"> </w:t>
      </w:r>
      <w:r>
        <w:t>изготовления изделий, осуществлять взаимопомощь;</w:t>
      </w:r>
    </w:p>
    <w:p>
      <w:pPr>
        <w:spacing w:after="0" w:line="362" w:lineRule="auto"/>
        <w:jc w:val="left"/>
        <w:sectPr>
          <w:pgSz w:w="11910" w:h="16840"/>
          <w:pgMar w:top="1020" w:right="400" w:bottom="740" w:left="900" w:header="569" w:footer="541" w:gutter="0"/>
          <w:cols w:space="720" w:num="1"/>
        </w:sectPr>
      </w:pPr>
    </w:p>
    <w:p>
      <w:pPr>
        <w:pStyle w:val="5"/>
        <w:spacing w:before="92" w:line="360" w:lineRule="auto"/>
        <w:ind w:right="182"/>
      </w:pPr>
      <w: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pPr>
        <w:pStyle w:val="7"/>
        <w:numPr>
          <w:ilvl w:val="1"/>
          <w:numId w:val="3"/>
        </w:numPr>
        <w:tabs>
          <w:tab w:val="left" w:pos="1576"/>
        </w:tabs>
        <w:spacing w:before="1" w:after="0" w:line="240" w:lineRule="auto"/>
        <w:ind w:left="1576" w:right="0" w:hanging="632"/>
        <w:jc w:val="both"/>
        <w:rPr>
          <w:sz w:val="28"/>
        </w:rPr>
      </w:pPr>
      <w:r>
        <w:rPr>
          <w:sz w:val="28"/>
        </w:rPr>
        <w:t>Содержание</w:t>
      </w:r>
      <w:r>
        <w:rPr>
          <w:spacing w:val="-5"/>
          <w:sz w:val="28"/>
        </w:rPr>
        <w:t xml:space="preserve"> </w:t>
      </w:r>
      <w:r>
        <w:rPr>
          <w:sz w:val="28"/>
        </w:rPr>
        <w:t>обучения</w:t>
      </w:r>
      <w:r>
        <w:rPr>
          <w:spacing w:val="-6"/>
          <w:sz w:val="28"/>
        </w:rPr>
        <w:t xml:space="preserve"> </w:t>
      </w:r>
      <w:r>
        <w:rPr>
          <w:sz w:val="28"/>
        </w:rPr>
        <w:t>в</w:t>
      </w:r>
      <w:r>
        <w:rPr>
          <w:spacing w:val="-7"/>
          <w:sz w:val="28"/>
        </w:rPr>
        <w:t xml:space="preserve"> </w:t>
      </w:r>
      <w:r>
        <w:rPr>
          <w:sz w:val="28"/>
        </w:rPr>
        <w:t>3</w:t>
      </w:r>
      <w:r>
        <w:rPr>
          <w:spacing w:val="-6"/>
          <w:sz w:val="28"/>
        </w:rPr>
        <w:t xml:space="preserve"> </w:t>
      </w:r>
      <w:r>
        <w:rPr>
          <w:spacing w:val="-2"/>
          <w:sz w:val="28"/>
        </w:rPr>
        <w:t>классе.</w:t>
      </w:r>
    </w:p>
    <w:p>
      <w:pPr>
        <w:pStyle w:val="7"/>
        <w:numPr>
          <w:ilvl w:val="2"/>
          <w:numId w:val="3"/>
        </w:numPr>
        <w:tabs>
          <w:tab w:val="left" w:pos="1787"/>
        </w:tabs>
        <w:spacing w:before="163" w:after="0" w:line="240" w:lineRule="auto"/>
        <w:ind w:left="1787" w:right="0" w:hanging="843"/>
        <w:jc w:val="both"/>
        <w:rPr>
          <w:sz w:val="28"/>
        </w:rPr>
      </w:pPr>
      <w:r>
        <w:rPr>
          <w:sz w:val="28"/>
        </w:rPr>
        <w:t>Технологии,</w:t>
      </w:r>
      <w:r>
        <w:rPr>
          <w:spacing w:val="-10"/>
          <w:sz w:val="28"/>
        </w:rPr>
        <w:t xml:space="preserve"> </w:t>
      </w:r>
      <w:r>
        <w:rPr>
          <w:sz w:val="28"/>
        </w:rPr>
        <w:t>профессии</w:t>
      </w:r>
      <w:r>
        <w:rPr>
          <w:spacing w:val="-12"/>
          <w:sz w:val="28"/>
        </w:rPr>
        <w:t xml:space="preserve"> </w:t>
      </w:r>
      <w:r>
        <w:rPr>
          <w:sz w:val="28"/>
        </w:rPr>
        <w:t>и</w:t>
      </w:r>
      <w:r>
        <w:rPr>
          <w:spacing w:val="-11"/>
          <w:sz w:val="28"/>
        </w:rPr>
        <w:t xml:space="preserve"> </w:t>
      </w:r>
      <w:r>
        <w:rPr>
          <w:sz w:val="28"/>
        </w:rPr>
        <w:t>производства</w:t>
      </w:r>
      <w:r>
        <w:rPr>
          <w:spacing w:val="-11"/>
          <w:sz w:val="28"/>
        </w:rPr>
        <w:t xml:space="preserve"> </w:t>
      </w:r>
      <w:r>
        <w:rPr>
          <w:sz w:val="28"/>
        </w:rPr>
        <w:t>(8</w:t>
      </w:r>
      <w:r>
        <w:rPr>
          <w:spacing w:val="-11"/>
          <w:sz w:val="28"/>
        </w:rPr>
        <w:t xml:space="preserve"> </w:t>
      </w:r>
      <w:r>
        <w:rPr>
          <w:spacing w:val="-5"/>
          <w:sz w:val="28"/>
        </w:rPr>
        <w:t>ч).</w:t>
      </w:r>
    </w:p>
    <w:p>
      <w:pPr>
        <w:pStyle w:val="7"/>
        <w:numPr>
          <w:ilvl w:val="3"/>
          <w:numId w:val="3"/>
        </w:numPr>
        <w:tabs>
          <w:tab w:val="left" w:pos="1997"/>
        </w:tabs>
        <w:spacing w:before="158" w:after="0" w:line="362" w:lineRule="auto"/>
        <w:ind w:left="233" w:right="176" w:firstLine="710"/>
        <w:jc w:val="both"/>
        <w:rPr>
          <w:sz w:val="28"/>
        </w:rPr>
      </w:pPr>
      <w:r>
        <w:rPr>
          <w:sz w:val="28"/>
        </w:rPr>
        <w:t>Непрерывность процесса деятельностного освоения мира человеком</w:t>
      </w:r>
      <w:r>
        <w:rPr>
          <w:spacing w:val="40"/>
          <w:sz w:val="28"/>
        </w:rPr>
        <w:t xml:space="preserve"> </w:t>
      </w:r>
      <w:r>
        <w:rPr>
          <w:sz w:val="28"/>
        </w:rPr>
        <w:t>и создания культуры. Материальные и духовные потребности человека как движущие силы прогресса.</w:t>
      </w:r>
    </w:p>
    <w:p>
      <w:pPr>
        <w:pStyle w:val="7"/>
        <w:numPr>
          <w:ilvl w:val="3"/>
          <w:numId w:val="3"/>
        </w:numPr>
        <w:tabs>
          <w:tab w:val="left" w:pos="1997"/>
        </w:tabs>
        <w:spacing w:before="0" w:after="0" w:line="360" w:lineRule="auto"/>
        <w:ind w:left="233" w:right="166" w:firstLine="710"/>
        <w:jc w:val="both"/>
        <w:rPr>
          <w:sz w:val="28"/>
        </w:rPr>
      </w:pPr>
      <w:r>
        <w:rPr>
          <w:sz w:val="28"/>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w:t>
      </w:r>
      <w:r>
        <w:rPr>
          <w:spacing w:val="80"/>
          <w:w w:val="150"/>
          <w:sz w:val="28"/>
        </w:rPr>
        <w:t xml:space="preserve"> </w:t>
      </w:r>
      <w:r>
        <w:rPr>
          <w:sz w:val="28"/>
        </w:rPr>
        <w:t>и</w:t>
      </w:r>
      <w:r>
        <w:rPr>
          <w:spacing w:val="80"/>
          <w:sz w:val="28"/>
        </w:rPr>
        <w:t xml:space="preserve"> </w:t>
      </w:r>
      <w:r>
        <w:rPr>
          <w:sz w:val="28"/>
        </w:rPr>
        <w:t>профессии,</w:t>
      </w:r>
      <w:r>
        <w:rPr>
          <w:spacing w:val="80"/>
          <w:sz w:val="28"/>
        </w:rPr>
        <w:t xml:space="preserve"> </w:t>
      </w:r>
      <w:r>
        <w:rPr>
          <w:sz w:val="28"/>
        </w:rPr>
        <w:t>связанные</w:t>
      </w:r>
      <w:r>
        <w:rPr>
          <w:spacing w:val="80"/>
          <w:sz w:val="28"/>
        </w:rPr>
        <w:t xml:space="preserve"> </w:t>
      </w:r>
      <w:r>
        <w:rPr>
          <w:sz w:val="28"/>
        </w:rPr>
        <w:t>с</w:t>
      </w:r>
      <w:r>
        <w:rPr>
          <w:spacing w:val="80"/>
          <w:sz w:val="28"/>
        </w:rPr>
        <w:t xml:space="preserve"> </w:t>
      </w:r>
      <w:r>
        <w:rPr>
          <w:sz w:val="28"/>
        </w:rPr>
        <w:t>обработкой</w:t>
      </w:r>
      <w:r>
        <w:rPr>
          <w:spacing w:val="80"/>
          <w:sz w:val="28"/>
        </w:rPr>
        <w:t xml:space="preserve"> </w:t>
      </w:r>
      <w:r>
        <w:rPr>
          <w:sz w:val="28"/>
        </w:rPr>
        <w:t>материалов,</w:t>
      </w:r>
      <w:r>
        <w:rPr>
          <w:spacing w:val="80"/>
          <w:sz w:val="28"/>
        </w:rPr>
        <w:t xml:space="preserve"> </w:t>
      </w:r>
      <w:r>
        <w:rPr>
          <w:sz w:val="28"/>
        </w:rPr>
        <w:t>аналогичных</w:t>
      </w:r>
      <w:r>
        <w:rPr>
          <w:spacing w:val="80"/>
          <w:sz w:val="28"/>
        </w:rPr>
        <w:t xml:space="preserve"> </w:t>
      </w:r>
      <w:r>
        <w:rPr>
          <w:sz w:val="28"/>
        </w:rPr>
        <w:t>используемым на уроках технологии.</w:t>
      </w:r>
    </w:p>
    <w:p>
      <w:pPr>
        <w:pStyle w:val="7"/>
        <w:numPr>
          <w:ilvl w:val="3"/>
          <w:numId w:val="3"/>
        </w:numPr>
        <w:tabs>
          <w:tab w:val="left" w:pos="1997"/>
        </w:tabs>
        <w:spacing w:before="0" w:after="0" w:line="360" w:lineRule="auto"/>
        <w:ind w:left="233" w:right="178" w:firstLine="710"/>
        <w:jc w:val="both"/>
        <w:rPr>
          <w:sz w:val="28"/>
        </w:rPr>
      </w:pPr>
      <w:r>
        <w:rPr>
          <w:sz w:val="28"/>
        </w:rPr>
        <w:t>Общие правила создания</w:t>
      </w:r>
      <w:r>
        <w:rPr>
          <w:spacing w:val="-4"/>
          <w:sz w:val="28"/>
        </w:rPr>
        <w:t xml:space="preserve"> </w:t>
      </w:r>
      <w:r>
        <w:rPr>
          <w:sz w:val="28"/>
        </w:rPr>
        <w:t>предметов</w:t>
      </w:r>
      <w:r>
        <w:rPr>
          <w:spacing w:val="-2"/>
          <w:sz w:val="28"/>
        </w:rPr>
        <w:t xml:space="preserve"> </w:t>
      </w:r>
      <w:r>
        <w:rPr>
          <w:sz w:val="28"/>
        </w:rPr>
        <w:t>рукотворного мира:</w:t>
      </w:r>
      <w:r>
        <w:rPr>
          <w:spacing w:val="-4"/>
          <w:sz w:val="28"/>
        </w:rPr>
        <w:t xml:space="preserve"> </w:t>
      </w:r>
      <w:r>
        <w:rPr>
          <w:sz w:val="28"/>
        </w:rPr>
        <w:t>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pPr>
        <w:pStyle w:val="7"/>
        <w:numPr>
          <w:ilvl w:val="3"/>
          <w:numId w:val="3"/>
        </w:numPr>
        <w:tabs>
          <w:tab w:val="left" w:pos="1997"/>
        </w:tabs>
        <w:spacing w:before="0" w:after="0" w:line="360" w:lineRule="auto"/>
        <w:ind w:left="233" w:right="167" w:firstLine="710"/>
        <w:jc w:val="both"/>
        <w:rPr>
          <w:sz w:val="28"/>
        </w:rPr>
      </w:pPr>
      <w:r>
        <w:rPr>
          <w:sz w:val="28"/>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pPr>
        <w:pStyle w:val="7"/>
        <w:numPr>
          <w:ilvl w:val="3"/>
          <w:numId w:val="3"/>
        </w:numPr>
        <w:tabs>
          <w:tab w:val="left" w:pos="1997"/>
        </w:tabs>
        <w:spacing w:before="0" w:after="0" w:line="362" w:lineRule="auto"/>
        <w:ind w:left="233" w:right="173" w:firstLine="710"/>
        <w:jc w:val="both"/>
        <w:rPr>
          <w:sz w:val="28"/>
        </w:rPr>
      </w:pPr>
      <w:r>
        <w:rPr>
          <w:sz w:val="28"/>
        </w:rPr>
        <w:t>Бережное и внимательное отношение к природе как источнику сырьевых ресурсов и идей для технологий будущего.</w:t>
      </w:r>
    </w:p>
    <w:p>
      <w:pPr>
        <w:pStyle w:val="7"/>
        <w:numPr>
          <w:ilvl w:val="3"/>
          <w:numId w:val="3"/>
        </w:numPr>
        <w:tabs>
          <w:tab w:val="left" w:pos="1997"/>
        </w:tabs>
        <w:spacing w:before="0" w:after="0" w:line="360" w:lineRule="auto"/>
        <w:ind w:left="233" w:right="176" w:firstLine="710"/>
        <w:jc w:val="both"/>
        <w:rPr>
          <w:sz w:val="28"/>
        </w:rPr>
      </w:pPr>
      <w:r>
        <w:rPr>
          <w:sz w:val="28"/>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pPr>
        <w:pStyle w:val="7"/>
        <w:numPr>
          <w:ilvl w:val="2"/>
          <w:numId w:val="3"/>
        </w:numPr>
        <w:tabs>
          <w:tab w:val="left" w:pos="1787"/>
        </w:tabs>
        <w:spacing w:before="0" w:after="0" w:line="240" w:lineRule="auto"/>
        <w:ind w:left="1787" w:right="0" w:hanging="843"/>
        <w:jc w:val="both"/>
        <w:rPr>
          <w:sz w:val="28"/>
        </w:rPr>
      </w:pPr>
      <w:r>
        <w:rPr>
          <w:sz w:val="28"/>
        </w:rPr>
        <w:t>Технологии</w:t>
      </w:r>
      <w:r>
        <w:rPr>
          <w:spacing w:val="-11"/>
          <w:sz w:val="28"/>
        </w:rPr>
        <w:t xml:space="preserve"> </w:t>
      </w:r>
      <w:r>
        <w:rPr>
          <w:sz w:val="28"/>
        </w:rPr>
        <w:t>ручной</w:t>
      </w:r>
      <w:r>
        <w:rPr>
          <w:spacing w:val="-11"/>
          <w:sz w:val="28"/>
        </w:rPr>
        <w:t xml:space="preserve"> </w:t>
      </w:r>
      <w:r>
        <w:rPr>
          <w:sz w:val="28"/>
        </w:rPr>
        <w:t>обработки</w:t>
      </w:r>
      <w:r>
        <w:rPr>
          <w:spacing w:val="-11"/>
          <w:sz w:val="28"/>
        </w:rPr>
        <w:t xml:space="preserve"> </w:t>
      </w:r>
      <w:r>
        <w:rPr>
          <w:sz w:val="28"/>
        </w:rPr>
        <w:t>материалов</w:t>
      </w:r>
      <w:r>
        <w:rPr>
          <w:spacing w:val="-11"/>
          <w:sz w:val="28"/>
        </w:rPr>
        <w:t xml:space="preserve"> </w:t>
      </w:r>
      <w:r>
        <w:rPr>
          <w:sz w:val="28"/>
        </w:rPr>
        <w:t>(10</w:t>
      </w:r>
      <w:r>
        <w:rPr>
          <w:spacing w:val="-4"/>
          <w:sz w:val="28"/>
        </w:rPr>
        <w:t xml:space="preserve"> </w:t>
      </w:r>
      <w:r>
        <w:rPr>
          <w:spacing w:val="-5"/>
          <w:sz w:val="28"/>
        </w:rPr>
        <w:t>ч).</w:t>
      </w:r>
    </w:p>
    <w:p>
      <w:pPr>
        <w:pStyle w:val="7"/>
        <w:numPr>
          <w:ilvl w:val="3"/>
          <w:numId w:val="3"/>
        </w:numPr>
        <w:tabs>
          <w:tab w:val="left" w:pos="1997"/>
        </w:tabs>
        <w:spacing w:before="152" w:after="0" w:line="357" w:lineRule="auto"/>
        <w:ind w:left="233" w:right="173" w:firstLine="710"/>
        <w:jc w:val="both"/>
        <w:rPr>
          <w:sz w:val="28"/>
        </w:rPr>
      </w:pPr>
      <w:r>
        <w:rPr>
          <w:sz w:val="28"/>
        </w:rPr>
        <w:t>Некоторые</w:t>
      </w:r>
      <w:r>
        <w:rPr>
          <w:spacing w:val="80"/>
          <w:w w:val="150"/>
          <w:sz w:val="28"/>
        </w:rPr>
        <w:t xml:space="preserve">  </w:t>
      </w:r>
      <w:r>
        <w:rPr>
          <w:sz w:val="28"/>
        </w:rPr>
        <w:t>(доступные</w:t>
      </w:r>
      <w:r>
        <w:rPr>
          <w:spacing w:val="80"/>
          <w:w w:val="150"/>
          <w:sz w:val="28"/>
        </w:rPr>
        <w:t xml:space="preserve">  </w:t>
      </w:r>
      <w:r>
        <w:rPr>
          <w:sz w:val="28"/>
        </w:rPr>
        <w:t>в</w:t>
      </w:r>
      <w:r>
        <w:rPr>
          <w:spacing w:val="79"/>
          <w:w w:val="150"/>
          <w:sz w:val="28"/>
        </w:rPr>
        <w:t xml:space="preserve">  </w:t>
      </w:r>
      <w:r>
        <w:rPr>
          <w:sz w:val="28"/>
        </w:rPr>
        <w:t>обработке)</w:t>
      </w:r>
      <w:r>
        <w:rPr>
          <w:spacing w:val="79"/>
          <w:w w:val="150"/>
          <w:sz w:val="28"/>
        </w:rPr>
        <w:t xml:space="preserve">  </w:t>
      </w:r>
      <w:r>
        <w:rPr>
          <w:sz w:val="28"/>
        </w:rPr>
        <w:t>виды</w:t>
      </w:r>
      <w:r>
        <w:rPr>
          <w:spacing w:val="80"/>
          <w:w w:val="150"/>
          <w:sz w:val="28"/>
        </w:rPr>
        <w:t xml:space="preserve">  </w:t>
      </w:r>
      <w:r>
        <w:rPr>
          <w:sz w:val="28"/>
        </w:rPr>
        <w:t>искусственных и</w:t>
      </w:r>
      <w:r>
        <w:rPr>
          <w:spacing w:val="80"/>
          <w:w w:val="150"/>
          <w:sz w:val="28"/>
        </w:rPr>
        <w:t xml:space="preserve"> </w:t>
      </w:r>
      <w:r>
        <w:rPr>
          <w:sz w:val="28"/>
        </w:rPr>
        <w:t>синтетических</w:t>
      </w:r>
      <w:r>
        <w:rPr>
          <w:spacing w:val="80"/>
          <w:w w:val="150"/>
          <w:sz w:val="28"/>
        </w:rPr>
        <w:t xml:space="preserve"> </w:t>
      </w:r>
      <w:r>
        <w:rPr>
          <w:sz w:val="28"/>
        </w:rPr>
        <w:t>материалов</w:t>
      </w:r>
      <w:r>
        <w:rPr>
          <w:spacing w:val="80"/>
          <w:w w:val="150"/>
          <w:sz w:val="28"/>
        </w:rPr>
        <w:t xml:space="preserve"> </w:t>
      </w:r>
      <w:r>
        <w:rPr>
          <w:sz w:val="28"/>
        </w:rPr>
        <w:t>Разнообразие</w:t>
      </w:r>
      <w:r>
        <w:rPr>
          <w:spacing w:val="80"/>
          <w:w w:val="150"/>
          <w:sz w:val="28"/>
        </w:rPr>
        <w:t xml:space="preserve"> </w:t>
      </w:r>
      <w:r>
        <w:rPr>
          <w:sz w:val="28"/>
        </w:rPr>
        <w:t>технологий</w:t>
      </w:r>
      <w:r>
        <w:rPr>
          <w:spacing w:val="80"/>
          <w:w w:val="150"/>
          <w:sz w:val="28"/>
        </w:rPr>
        <w:t xml:space="preserve"> </w:t>
      </w:r>
      <w:r>
        <w:rPr>
          <w:sz w:val="28"/>
        </w:rPr>
        <w:t>и</w:t>
      </w:r>
      <w:r>
        <w:rPr>
          <w:spacing w:val="80"/>
          <w:w w:val="150"/>
          <w:sz w:val="28"/>
        </w:rPr>
        <w:t xml:space="preserve"> </w:t>
      </w:r>
      <w:r>
        <w:rPr>
          <w:sz w:val="28"/>
        </w:rPr>
        <w:t>способов</w:t>
      </w:r>
      <w:r>
        <w:rPr>
          <w:spacing w:val="80"/>
          <w:w w:val="150"/>
          <w:sz w:val="28"/>
        </w:rPr>
        <w:t xml:space="preserve"> </w:t>
      </w:r>
      <w:r>
        <w:rPr>
          <w:sz w:val="28"/>
        </w:rPr>
        <w:t>обработки</w:t>
      </w:r>
    </w:p>
    <w:p>
      <w:pPr>
        <w:spacing w:after="0" w:line="357" w:lineRule="auto"/>
        <w:jc w:val="both"/>
        <w:rPr>
          <w:sz w:val="28"/>
        </w:rPr>
        <w:sectPr>
          <w:pgSz w:w="11910" w:h="16840"/>
          <w:pgMar w:top="1020" w:right="400" w:bottom="740" w:left="900" w:header="569" w:footer="541" w:gutter="0"/>
          <w:cols w:space="720" w:num="1"/>
        </w:sectPr>
      </w:pPr>
    </w:p>
    <w:p>
      <w:pPr>
        <w:pStyle w:val="5"/>
        <w:spacing w:before="92" w:line="360" w:lineRule="auto"/>
        <w:ind w:right="168" w:firstLine="0"/>
      </w:pPr>
      <w:r>
        <w:t>материалов</w:t>
      </w:r>
      <w:r>
        <w:rPr>
          <w:spacing w:val="80"/>
          <w:w w:val="150"/>
        </w:rPr>
        <w:t xml:space="preserve"> </w:t>
      </w:r>
      <w:r>
        <w:t>в</w:t>
      </w:r>
      <w:r>
        <w:rPr>
          <w:spacing w:val="80"/>
          <w:w w:val="150"/>
        </w:rPr>
        <w:t xml:space="preserve"> </w:t>
      </w:r>
      <w:r>
        <w:t>различных</w:t>
      </w:r>
      <w:r>
        <w:rPr>
          <w:spacing w:val="80"/>
          <w:w w:val="150"/>
        </w:rPr>
        <w:t xml:space="preserve"> </w:t>
      </w:r>
      <w:r>
        <w:t>видах</w:t>
      </w:r>
      <w:r>
        <w:rPr>
          <w:spacing w:val="80"/>
          <w:w w:val="150"/>
        </w:rPr>
        <w:t xml:space="preserve"> </w:t>
      </w:r>
      <w:r>
        <w:t>изделий,</w:t>
      </w:r>
      <w:r>
        <w:rPr>
          <w:spacing w:val="80"/>
          <w:w w:val="150"/>
        </w:rPr>
        <w:t xml:space="preserve"> </w:t>
      </w:r>
      <w:r>
        <w:t>сравнительный</w:t>
      </w:r>
      <w:r>
        <w:rPr>
          <w:spacing w:val="80"/>
          <w:w w:val="150"/>
        </w:rPr>
        <w:t xml:space="preserve"> </w:t>
      </w:r>
      <w:r>
        <w:t>анализ</w:t>
      </w:r>
      <w:r>
        <w:rPr>
          <w:spacing w:val="80"/>
          <w:w w:val="150"/>
        </w:rPr>
        <w:t xml:space="preserve"> </w:t>
      </w:r>
      <w:r>
        <w:t>технологий при</w:t>
      </w:r>
      <w:r>
        <w:rPr>
          <w:spacing w:val="40"/>
        </w:rPr>
        <w:t xml:space="preserve"> </w:t>
      </w:r>
      <w:r>
        <w:t>использовании</w:t>
      </w:r>
      <w:r>
        <w:rPr>
          <w:spacing w:val="40"/>
        </w:rPr>
        <w:t xml:space="preserve"> </w:t>
      </w:r>
      <w:r>
        <w:t>того</w:t>
      </w:r>
      <w:r>
        <w:rPr>
          <w:spacing w:val="40"/>
        </w:rPr>
        <w:t xml:space="preserve"> </w:t>
      </w:r>
      <w:r>
        <w:t>или</w:t>
      </w:r>
      <w:r>
        <w:rPr>
          <w:spacing w:val="40"/>
        </w:rPr>
        <w:t xml:space="preserve"> </w:t>
      </w:r>
      <w:r>
        <w:t>иного</w:t>
      </w:r>
      <w:r>
        <w:rPr>
          <w:spacing w:val="40"/>
        </w:rPr>
        <w:t xml:space="preserve"> </w:t>
      </w:r>
      <w:r>
        <w:t>материала</w:t>
      </w:r>
      <w:r>
        <w:rPr>
          <w:spacing w:val="40"/>
        </w:rPr>
        <w:t xml:space="preserve"> </w:t>
      </w:r>
      <w:r>
        <w:t>(например,</w:t>
      </w:r>
      <w:r>
        <w:rPr>
          <w:spacing w:val="68"/>
        </w:rPr>
        <w:t xml:space="preserve"> </w:t>
      </w:r>
      <w:r>
        <w:t>аппликация</w:t>
      </w:r>
      <w:r>
        <w:rPr>
          <w:spacing w:val="40"/>
        </w:rPr>
        <w:t xml:space="preserve"> </w:t>
      </w:r>
      <w:r>
        <w:t>из</w:t>
      </w:r>
      <w:r>
        <w:rPr>
          <w:spacing w:val="40"/>
        </w:rPr>
        <w:t xml:space="preserve"> </w:t>
      </w:r>
      <w:r>
        <w:t>бумаги</w:t>
      </w:r>
      <w:r>
        <w:rPr>
          <w:spacing w:val="80"/>
        </w:rPr>
        <w:t xml:space="preserve"> </w:t>
      </w:r>
      <w:r>
        <w:t>и</w:t>
      </w:r>
      <w:r>
        <w:rPr>
          <w:spacing w:val="28"/>
        </w:rPr>
        <w:t xml:space="preserve"> </w:t>
      </w:r>
      <w:r>
        <w:t>ткани,</w:t>
      </w:r>
      <w:r>
        <w:rPr>
          <w:spacing w:val="30"/>
        </w:rPr>
        <w:t xml:space="preserve"> </w:t>
      </w:r>
      <w:r>
        <w:t>коллаж и другие).</w:t>
      </w:r>
      <w:r>
        <w:rPr>
          <w:spacing w:val="30"/>
        </w:rPr>
        <w:t xml:space="preserve"> </w:t>
      </w:r>
      <w:r>
        <w:t>Выбор</w:t>
      </w:r>
      <w:r>
        <w:rPr>
          <w:spacing w:val="28"/>
        </w:rPr>
        <w:t xml:space="preserve"> </w:t>
      </w:r>
      <w:r>
        <w:t>материалов по</w:t>
      </w:r>
      <w:r>
        <w:rPr>
          <w:spacing w:val="28"/>
        </w:rPr>
        <w:t xml:space="preserve"> </w:t>
      </w:r>
      <w:r>
        <w:t>их декоративно-художественным и</w:t>
      </w:r>
      <w:r>
        <w:rPr>
          <w:spacing w:val="-1"/>
        </w:rPr>
        <w:t xml:space="preserve"> </w:t>
      </w:r>
      <w:r>
        <w:t>технологическим свойствам, использование соответствующих</w:t>
      </w:r>
      <w:r>
        <w:rPr>
          <w:spacing w:val="-5"/>
        </w:rPr>
        <w:t xml:space="preserve"> </w:t>
      </w:r>
      <w:r>
        <w:t>способов</w:t>
      </w:r>
      <w:r>
        <w:rPr>
          <w:spacing w:val="-2"/>
        </w:rPr>
        <w:t xml:space="preserve"> </w:t>
      </w:r>
      <w:r>
        <w:t>обработки материалов в зависимости от назначения изделия.</w:t>
      </w:r>
    </w:p>
    <w:p>
      <w:pPr>
        <w:pStyle w:val="7"/>
        <w:numPr>
          <w:ilvl w:val="3"/>
          <w:numId w:val="3"/>
        </w:numPr>
        <w:tabs>
          <w:tab w:val="left" w:pos="1997"/>
        </w:tabs>
        <w:spacing w:before="0" w:after="0" w:line="362" w:lineRule="auto"/>
        <w:ind w:left="233" w:right="177" w:firstLine="710"/>
        <w:jc w:val="both"/>
        <w:rPr>
          <w:sz w:val="28"/>
        </w:rPr>
      </w:pPr>
      <w:r>
        <w:rPr>
          <w:sz w:val="28"/>
        </w:rPr>
        <w:t>Инструменты и приспособления (циркуль, угольник, канцелярский нож,</w:t>
      </w:r>
      <w:r>
        <w:rPr>
          <w:spacing w:val="80"/>
          <w:w w:val="150"/>
          <w:sz w:val="28"/>
        </w:rPr>
        <w:t xml:space="preserve"> </w:t>
      </w:r>
      <w:r>
        <w:rPr>
          <w:sz w:val="28"/>
        </w:rPr>
        <w:t>шило</w:t>
      </w:r>
      <w:r>
        <w:rPr>
          <w:spacing w:val="80"/>
          <w:w w:val="150"/>
          <w:sz w:val="28"/>
        </w:rPr>
        <w:t xml:space="preserve"> </w:t>
      </w:r>
      <w:r>
        <w:rPr>
          <w:sz w:val="28"/>
        </w:rPr>
        <w:t>и</w:t>
      </w:r>
      <w:r>
        <w:rPr>
          <w:spacing w:val="80"/>
          <w:w w:val="150"/>
          <w:sz w:val="28"/>
        </w:rPr>
        <w:t xml:space="preserve"> </w:t>
      </w:r>
      <w:r>
        <w:rPr>
          <w:sz w:val="28"/>
        </w:rPr>
        <w:t>другие),</w:t>
      </w:r>
      <w:r>
        <w:rPr>
          <w:spacing w:val="80"/>
          <w:w w:val="150"/>
          <w:sz w:val="28"/>
        </w:rPr>
        <w:t xml:space="preserve"> </w:t>
      </w:r>
      <w:r>
        <w:rPr>
          <w:sz w:val="28"/>
        </w:rPr>
        <w:t>называние</w:t>
      </w:r>
      <w:r>
        <w:rPr>
          <w:spacing w:val="80"/>
          <w:w w:val="150"/>
          <w:sz w:val="28"/>
        </w:rPr>
        <w:t xml:space="preserve"> </w:t>
      </w:r>
      <w:r>
        <w:rPr>
          <w:sz w:val="28"/>
        </w:rPr>
        <w:t>и</w:t>
      </w:r>
      <w:r>
        <w:rPr>
          <w:spacing w:val="80"/>
          <w:w w:val="150"/>
          <w:sz w:val="28"/>
        </w:rPr>
        <w:t xml:space="preserve"> </w:t>
      </w:r>
      <w:r>
        <w:rPr>
          <w:sz w:val="28"/>
        </w:rPr>
        <w:t>выполнение</w:t>
      </w:r>
      <w:r>
        <w:rPr>
          <w:spacing w:val="80"/>
          <w:w w:val="150"/>
          <w:sz w:val="28"/>
        </w:rPr>
        <w:t xml:space="preserve"> </w:t>
      </w:r>
      <w:r>
        <w:rPr>
          <w:sz w:val="28"/>
        </w:rPr>
        <w:t>приёмов</w:t>
      </w:r>
      <w:r>
        <w:rPr>
          <w:spacing w:val="80"/>
          <w:w w:val="150"/>
          <w:sz w:val="28"/>
        </w:rPr>
        <w:t xml:space="preserve"> </w:t>
      </w:r>
      <w:r>
        <w:rPr>
          <w:sz w:val="28"/>
        </w:rPr>
        <w:t>их</w:t>
      </w:r>
      <w:r>
        <w:rPr>
          <w:spacing w:val="80"/>
          <w:w w:val="150"/>
          <w:sz w:val="28"/>
        </w:rPr>
        <w:t xml:space="preserve"> </w:t>
      </w:r>
      <w:r>
        <w:rPr>
          <w:sz w:val="28"/>
        </w:rPr>
        <w:t>рационального</w:t>
      </w:r>
      <w:r>
        <w:rPr>
          <w:spacing w:val="80"/>
          <w:w w:val="150"/>
          <w:sz w:val="28"/>
        </w:rPr>
        <w:t xml:space="preserve"> </w:t>
      </w:r>
      <w:r>
        <w:rPr>
          <w:sz w:val="28"/>
        </w:rPr>
        <w:t>и безопасного использования.</w:t>
      </w:r>
    </w:p>
    <w:p>
      <w:pPr>
        <w:pStyle w:val="7"/>
        <w:numPr>
          <w:ilvl w:val="3"/>
          <w:numId w:val="3"/>
        </w:numPr>
        <w:tabs>
          <w:tab w:val="left" w:pos="1997"/>
        </w:tabs>
        <w:spacing w:before="0" w:after="0" w:line="360" w:lineRule="auto"/>
        <w:ind w:left="233" w:right="175" w:firstLine="710"/>
        <w:jc w:val="both"/>
        <w:rPr>
          <w:sz w:val="28"/>
        </w:rPr>
      </w:pPr>
      <w:r>
        <w:rPr>
          <w:sz w:val="28"/>
        </w:rPr>
        <w:t>Углубление общих представлений о технологическом процессе (анализ устройства и назначения изделия, выстраивание последовательности практических</w:t>
      </w:r>
      <w:r>
        <w:rPr>
          <w:spacing w:val="79"/>
          <w:sz w:val="28"/>
        </w:rPr>
        <w:t xml:space="preserve">  </w:t>
      </w:r>
      <w:r>
        <w:rPr>
          <w:sz w:val="28"/>
        </w:rPr>
        <w:t>действий</w:t>
      </w:r>
      <w:r>
        <w:rPr>
          <w:spacing w:val="80"/>
          <w:sz w:val="28"/>
        </w:rPr>
        <w:t xml:space="preserve">  </w:t>
      </w:r>
      <w:r>
        <w:rPr>
          <w:sz w:val="28"/>
        </w:rPr>
        <w:t>и</w:t>
      </w:r>
      <w:r>
        <w:rPr>
          <w:spacing w:val="80"/>
          <w:sz w:val="28"/>
        </w:rPr>
        <w:t xml:space="preserve">  </w:t>
      </w:r>
      <w:r>
        <w:rPr>
          <w:sz w:val="28"/>
        </w:rPr>
        <w:t>технологических</w:t>
      </w:r>
      <w:r>
        <w:rPr>
          <w:spacing w:val="79"/>
          <w:sz w:val="28"/>
        </w:rPr>
        <w:t xml:space="preserve">  </w:t>
      </w:r>
      <w:r>
        <w:rPr>
          <w:sz w:val="28"/>
        </w:rPr>
        <w:t>операций,</w:t>
      </w:r>
      <w:r>
        <w:rPr>
          <w:spacing w:val="80"/>
          <w:sz w:val="28"/>
        </w:rPr>
        <w:t xml:space="preserve">  </w:t>
      </w:r>
      <w:r>
        <w:rPr>
          <w:sz w:val="28"/>
        </w:rPr>
        <w:t>подбор</w:t>
      </w:r>
      <w:r>
        <w:rPr>
          <w:spacing w:val="80"/>
          <w:sz w:val="28"/>
        </w:rPr>
        <w:t xml:space="preserve">  </w:t>
      </w:r>
      <w:r>
        <w:rPr>
          <w:sz w:val="28"/>
        </w:rPr>
        <w:t>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pPr>
        <w:pStyle w:val="7"/>
        <w:numPr>
          <w:ilvl w:val="3"/>
          <w:numId w:val="3"/>
        </w:numPr>
        <w:tabs>
          <w:tab w:val="left" w:pos="1997"/>
        </w:tabs>
        <w:spacing w:before="0" w:after="0" w:line="360" w:lineRule="auto"/>
        <w:ind w:left="233" w:right="165" w:firstLine="710"/>
        <w:jc w:val="both"/>
        <w:rPr>
          <w:sz w:val="28"/>
        </w:rPr>
      </w:pPr>
      <w:r>
        <w:rPr>
          <w:sz w:val="28"/>
        </w:rPr>
        <w:t>Технология обработки бумаги и картона. Виды картона (гофрированный, толстый, тонкий, цветной и другой). Чтение и построение</w:t>
      </w:r>
      <w:r>
        <w:rPr>
          <w:spacing w:val="40"/>
          <w:sz w:val="28"/>
        </w:rPr>
        <w:t xml:space="preserve"> </w:t>
      </w:r>
      <w:r>
        <w:rPr>
          <w:sz w:val="28"/>
        </w:rPr>
        <w:t>простого</w:t>
      </w:r>
      <w:r>
        <w:rPr>
          <w:spacing w:val="40"/>
          <w:sz w:val="28"/>
        </w:rPr>
        <w:t xml:space="preserve">  </w:t>
      </w:r>
      <w:r>
        <w:rPr>
          <w:sz w:val="28"/>
        </w:rPr>
        <w:t>чертежа</w:t>
      </w:r>
      <w:r>
        <w:rPr>
          <w:spacing w:val="40"/>
          <w:sz w:val="28"/>
        </w:rPr>
        <w:t xml:space="preserve">  </w:t>
      </w:r>
      <w:r>
        <w:rPr>
          <w:sz w:val="28"/>
        </w:rPr>
        <w:t>(эскиза)</w:t>
      </w:r>
      <w:r>
        <w:rPr>
          <w:spacing w:val="40"/>
          <w:sz w:val="28"/>
        </w:rPr>
        <w:t xml:space="preserve">  </w:t>
      </w:r>
      <w:r>
        <w:rPr>
          <w:sz w:val="28"/>
        </w:rPr>
        <w:t>развёртки</w:t>
      </w:r>
      <w:r>
        <w:rPr>
          <w:spacing w:val="40"/>
          <w:sz w:val="28"/>
        </w:rPr>
        <w:t xml:space="preserve">  </w:t>
      </w:r>
      <w:r>
        <w:rPr>
          <w:sz w:val="28"/>
        </w:rPr>
        <w:t>изделия.</w:t>
      </w:r>
      <w:r>
        <w:rPr>
          <w:spacing w:val="40"/>
          <w:sz w:val="28"/>
        </w:rPr>
        <w:t xml:space="preserve">  </w:t>
      </w:r>
      <w:r>
        <w:rPr>
          <w:sz w:val="28"/>
        </w:rPr>
        <w:t>Разметка</w:t>
      </w:r>
      <w:r>
        <w:rPr>
          <w:spacing w:val="40"/>
          <w:sz w:val="28"/>
        </w:rPr>
        <w:t xml:space="preserve">  </w:t>
      </w:r>
      <w:r>
        <w:rPr>
          <w:sz w:val="28"/>
        </w:rPr>
        <w:t>деталей</w:t>
      </w:r>
      <w:r>
        <w:rPr>
          <w:spacing w:val="40"/>
          <w:sz w:val="28"/>
        </w:rPr>
        <w:t xml:space="preserve">  </w:t>
      </w:r>
      <w:r>
        <w:rPr>
          <w:sz w:val="28"/>
        </w:rPr>
        <w:t>с</w:t>
      </w:r>
      <w:r>
        <w:rPr>
          <w:spacing w:val="40"/>
          <w:sz w:val="28"/>
        </w:rPr>
        <w:t xml:space="preserve">  </w:t>
      </w:r>
      <w:r>
        <w:rPr>
          <w:sz w:val="28"/>
        </w:rPr>
        <w:t xml:space="preserve">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w:t>
      </w:r>
      <w:r>
        <w:rPr>
          <w:spacing w:val="-2"/>
          <w:sz w:val="28"/>
        </w:rPr>
        <w:t>построений.</w:t>
      </w:r>
    </w:p>
    <w:p>
      <w:pPr>
        <w:pStyle w:val="7"/>
        <w:numPr>
          <w:ilvl w:val="3"/>
          <w:numId w:val="3"/>
        </w:numPr>
        <w:tabs>
          <w:tab w:val="left" w:pos="1997"/>
        </w:tabs>
        <w:spacing w:before="0" w:after="0" w:line="362" w:lineRule="auto"/>
        <w:ind w:left="233" w:right="177" w:firstLine="710"/>
        <w:jc w:val="both"/>
        <w:rPr>
          <w:sz w:val="28"/>
        </w:rPr>
      </w:pPr>
      <w:r>
        <w:rPr>
          <w:sz w:val="28"/>
        </w:rPr>
        <w:t>Выполнение рицовки на картоне с помощью канцелярского ножа, выполнение отверстий шилом.</w:t>
      </w:r>
    </w:p>
    <w:p>
      <w:pPr>
        <w:pStyle w:val="7"/>
        <w:numPr>
          <w:ilvl w:val="3"/>
          <w:numId w:val="3"/>
        </w:numPr>
        <w:tabs>
          <w:tab w:val="left" w:pos="1997"/>
        </w:tabs>
        <w:spacing w:before="0" w:after="0" w:line="360" w:lineRule="auto"/>
        <w:ind w:left="233" w:right="168" w:firstLine="710"/>
        <w:jc w:val="both"/>
        <w:rPr>
          <w:sz w:val="28"/>
        </w:rPr>
      </w:pPr>
      <w:r>
        <w:rPr>
          <w:sz w:val="28"/>
        </w:rPr>
        <w:t>Технология обработки текстильных материалов. Использование трикотажа и нетканых материалов для изготовления изделий. Использование вариантов</w:t>
      </w:r>
      <w:r>
        <w:rPr>
          <w:spacing w:val="-4"/>
          <w:sz w:val="28"/>
        </w:rPr>
        <w:t xml:space="preserve"> </w:t>
      </w:r>
      <w:r>
        <w:rPr>
          <w:sz w:val="28"/>
        </w:rPr>
        <w:t>строчки</w:t>
      </w:r>
      <w:r>
        <w:rPr>
          <w:spacing w:val="-3"/>
          <w:sz w:val="28"/>
        </w:rPr>
        <w:t xml:space="preserve"> </w:t>
      </w:r>
      <w:r>
        <w:rPr>
          <w:sz w:val="28"/>
        </w:rPr>
        <w:t>косого</w:t>
      </w:r>
      <w:r>
        <w:rPr>
          <w:spacing w:val="-3"/>
          <w:sz w:val="28"/>
        </w:rPr>
        <w:t xml:space="preserve"> </w:t>
      </w:r>
      <w:r>
        <w:rPr>
          <w:sz w:val="28"/>
        </w:rPr>
        <w:t>стежка</w:t>
      </w:r>
      <w:r>
        <w:rPr>
          <w:spacing w:val="-2"/>
          <w:sz w:val="28"/>
        </w:rPr>
        <w:t xml:space="preserve"> </w:t>
      </w:r>
      <w:r>
        <w:rPr>
          <w:sz w:val="28"/>
        </w:rPr>
        <w:t>(крестик, стебельчатая</w:t>
      </w:r>
      <w:r>
        <w:rPr>
          <w:spacing w:val="-1"/>
          <w:sz w:val="28"/>
        </w:rPr>
        <w:t xml:space="preserve"> </w:t>
      </w:r>
      <w:r>
        <w:rPr>
          <w:sz w:val="28"/>
        </w:rPr>
        <w:t>и</w:t>
      </w:r>
      <w:r>
        <w:rPr>
          <w:spacing w:val="-3"/>
          <w:sz w:val="28"/>
        </w:rPr>
        <w:t xml:space="preserve"> </w:t>
      </w:r>
      <w:r>
        <w:rPr>
          <w:sz w:val="28"/>
        </w:rPr>
        <w:t>другие)</w:t>
      </w:r>
      <w:r>
        <w:rPr>
          <w:spacing w:val="-4"/>
          <w:sz w:val="28"/>
        </w:rPr>
        <w:t xml:space="preserve"> </w:t>
      </w:r>
      <w:r>
        <w:rPr>
          <w:sz w:val="28"/>
        </w:rPr>
        <w:t>и</w:t>
      </w:r>
      <w:r>
        <w:rPr>
          <w:spacing w:val="-3"/>
          <w:sz w:val="28"/>
        </w:rPr>
        <w:t xml:space="preserve"> </w:t>
      </w:r>
      <w:r>
        <w:rPr>
          <w:sz w:val="28"/>
        </w:rPr>
        <w:t>(или)</w:t>
      </w:r>
      <w:r>
        <w:rPr>
          <w:spacing w:val="-4"/>
          <w:sz w:val="28"/>
        </w:rPr>
        <w:t xml:space="preserve"> </w:t>
      </w:r>
      <w:r>
        <w:rPr>
          <w:sz w:val="28"/>
        </w:rPr>
        <w:t>петельной строчки для соединения деталей изделия и отделки. Пришивание пуговиц (с двумя- четырьмя отверстиями). Изготовление швейных изделий из нескольких деталей.</w:t>
      </w:r>
    </w:p>
    <w:p>
      <w:pPr>
        <w:pStyle w:val="7"/>
        <w:numPr>
          <w:ilvl w:val="3"/>
          <w:numId w:val="3"/>
        </w:numPr>
        <w:tabs>
          <w:tab w:val="left" w:pos="1997"/>
        </w:tabs>
        <w:spacing w:before="0" w:after="0" w:line="357" w:lineRule="auto"/>
        <w:ind w:left="233" w:right="173" w:firstLine="710"/>
        <w:jc w:val="both"/>
        <w:rPr>
          <w:sz w:val="28"/>
        </w:rPr>
      </w:pPr>
      <w:r>
        <w:rPr>
          <w:sz w:val="28"/>
        </w:rPr>
        <w:t>Использование дополнительных материалов. Комбинирование</w:t>
      </w:r>
      <w:r>
        <w:rPr>
          <w:spacing w:val="40"/>
          <w:sz w:val="28"/>
        </w:rPr>
        <w:t xml:space="preserve"> </w:t>
      </w:r>
      <w:r>
        <w:rPr>
          <w:sz w:val="28"/>
        </w:rPr>
        <w:t>разных материалов в одном изделии.</w:t>
      </w:r>
    </w:p>
    <w:p>
      <w:pPr>
        <w:spacing w:after="0" w:line="357" w:lineRule="auto"/>
        <w:jc w:val="both"/>
        <w:rPr>
          <w:sz w:val="28"/>
        </w:rPr>
        <w:sectPr>
          <w:pgSz w:w="11910" w:h="16840"/>
          <w:pgMar w:top="1020" w:right="400" w:bottom="740" w:left="900" w:header="569" w:footer="541" w:gutter="0"/>
          <w:cols w:space="720" w:num="1"/>
        </w:sectPr>
      </w:pPr>
    </w:p>
    <w:p>
      <w:pPr>
        <w:pStyle w:val="7"/>
        <w:numPr>
          <w:ilvl w:val="2"/>
          <w:numId w:val="3"/>
        </w:numPr>
        <w:tabs>
          <w:tab w:val="left" w:pos="1787"/>
        </w:tabs>
        <w:spacing w:before="92" w:after="0" w:line="240" w:lineRule="auto"/>
        <w:ind w:left="1787" w:right="0" w:hanging="843"/>
        <w:jc w:val="both"/>
        <w:rPr>
          <w:sz w:val="28"/>
        </w:rPr>
      </w:pPr>
      <w:r>
        <w:rPr>
          <w:sz w:val="28"/>
        </w:rPr>
        <w:t>Конструирование</w:t>
      </w:r>
      <w:r>
        <w:rPr>
          <w:spacing w:val="-10"/>
          <w:sz w:val="28"/>
        </w:rPr>
        <w:t xml:space="preserve"> </w:t>
      </w:r>
      <w:r>
        <w:rPr>
          <w:sz w:val="28"/>
        </w:rPr>
        <w:t>и</w:t>
      </w:r>
      <w:r>
        <w:rPr>
          <w:spacing w:val="-10"/>
          <w:sz w:val="28"/>
        </w:rPr>
        <w:t xml:space="preserve"> </w:t>
      </w:r>
      <w:r>
        <w:rPr>
          <w:sz w:val="28"/>
        </w:rPr>
        <w:t>моделирование</w:t>
      </w:r>
      <w:r>
        <w:rPr>
          <w:spacing w:val="-9"/>
          <w:sz w:val="28"/>
        </w:rPr>
        <w:t xml:space="preserve"> </w:t>
      </w:r>
      <w:r>
        <w:rPr>
          <w:sz w:val="28"/>
        </w:rPr>
        <w:t>(12</w:t>
      </w:r>
      <w:r>
        <w:rPr>
          <w:spacing w:val="-10"/>
          <w:sz w:val="28"/>
        </w:rPr>
        <w:t xml:space="preserve"> </w:t>
      </w:r>
      <w:r>
        <w:rPr>
          <w:spacing w:val="-5"/>
          <w:sz w:val="28"/>
        </w:rPr>
        <w:t>ч).</w:t>
      </w:r>
    </w:p>
    <w:p>
      <w:pPr>
        <w:pStyle w:val="7"/>
        <w:numPr>
          <w:ilvl w:val="3"/>
          <w:numId w:val="3"/>
        </w:numPr>
        <w:tabs>
          <w:tab w:val="left" w:pos="1997"/>
        </w:tabs>
        <w:spacing w:before="162" w:after="0" w:line="360" w:lineRule="auto"/>
        <w:ind w:left="233" w:right="172" w:firstLine="710"/>
        <w:jc w:val="both"/>
        <w:rPr>
          <w:sz w:val="28"/>
        </w:rPr>
      </w:pPr>
      <w:r>
        <w:rPr>
          <w:sz w:val="28"/>
        </w:rPr>
        <w:t>Конструирование и моделирование изделий из различных</w:t>
      </w:r>
      <w:r>
        <w:rPr>
          <w:spacing w:val="40"/>
          <w:sz w:val="28"/>
        </w:rPr>
        <w:t xml:space="preserve"> </w:t>
      </w:r>
      <w:r>
        <w:rPr>
          <w:sz w:val="28"/>
        </w:rPr>
        <w:t>материалов, в том числе наборов «Конструктор» по заданным условиям (технико- технологическим, функциональным, декоративно-художественным). Способы подвижного</w:t>
      </w:r>
      <w:r>
        <w:rPr>
          <w:spacing w:val="80"/>
          <w:sz w:val="28"/>
        </w:rPr>
        <w:t xml:space="preserve">  </w:t>
      </w:r>
      <w:r>
        <w:rPr>
          <w:sz w:val="28"/>
        </w:rPr>
        <w:t>и</w:t>
      </w:r>
      <w:r>
        <w:rPr>
          <w:spacing w:val="80"/>
          <w:sz w:val="28"/>
        </w:rPr>
        <w:t xml:space="preserve">  </w:t>
      </w:r>
      <w:r>
        <w:rPr>
          <w:sz w:val="28"/>
        </w:rPr>
        <w:t>неподвижного</w:t>
      </w:r>
      <w:r>
        <w:rPr>
          <w:spacing w:val="80"/>
          <w:sz w:val="28"/>
        </w:rPr>
        <w:t xml:space="preserve">  </w:t>
      </w:r>
      <w:r>
        <w:rPr>
          <w:sz w:val="28"/>
        </w:rPr>
        <w:t>соединения</w:t>
      </w:r>
      <w:r>
        <w:rPr>
          <w:spacing w:val="80"/>
          <w:sz w:val="28"/>
        </w:rPr>
        <w:t xml:space="preserve">  </w:t>
      </w:r>
      <w:r>
        <w:rPr>
          <w:sz w:val="28"/>
        </w:rPr>
        <w:t>деталей</w:t>
      </w:r>
      <w:r>
        <w:rPr>
          <w:spacing w:val="80"/>
          <w:sz w:val="28"/>
        </w:rPr>
        <w:t xml:space="preserve">  </w:t>
      </w:r>
      <w:r>
        <w:rPr>
          <w:sz w:val="28"/>
        </w:rPr>
        <w:t>набора</w:t>
      </w:r>
      <w:r>
        <w:rPr>
          <w:spacing w:val="80"/>
          <w:sz w:val="28"/>
        </w:rPr>
        <w:t xml:space="preserve">  </w:t>
      </w:r>
      <w:r>
        <w:rPr>
          <w:sz w:val="28"/>
        </w:rPr>
        <w:t>«Конструктор», их использование в изделиях, жёсткость и устойчивость конструкции.</w:t>
      </w:r>
    </w:p>
    <w:p>
      <w:pPr>
        <w:pStyle w:val="7"/>
        <w:numPr>
          <w:ilvl w:val="3"/>
          <w:numId w:val="3"/>
        </w:numPr>
        <w:tabs>
          <w:tab w:val="left" w:pos="1997"/>
        </w:tabs>
        <w:spacing w:before="1" w:after="0" w:line="360" w:lineRule="auto"/>
        <w:ind w:left="233" w:right="171" w:firstLine="710"/>
        <w:jc w:val="both"/>
        <w:rPr>
          <w:sz w:val="28"/>
        </w:rPr>
      </w:pPr>
      <w:r>
        <w:rPr>
          <w:sz w:val="28"/>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w:t>
      </w:r>
      <w:r>
        <w:rPr>
          <w:spacing w:val="80"/>
          <w:sz w:val="28"/>
        </w:rPr>
        <w:t xml:space="preserve"> </w:t>
      </w:r>
      <w:r>
        <w:rPr>
          <w:sz w:val="28"/>
        </w:rPr>
        <w:t>Решение</w:t>
      </w:r>
      <w:r>
        <w:rPr>
          <w:spacing w:val="80"/>
          <w:sz w:val="28"/>
        </w:rPr>
        <w:t xml:space="preserve"> </w:t>
      </w:r>
      <w:r>
        <w:rPr>
          <w:sz w:val="28"/>
        </w:rPr>
        <w:t>задач</w:t>
      </w:r>
      <w:r>
        <w:rPr>
          <w:spacing w:val="80"/>
          <w:sz w:val="28"/>
        </w:rPr>
        <w:t xml:space="preserve"> </w:t>
      </w:r>
      <w:r>
        <w:rPr>
          <w:sz w:val="28"/>
        </w:rPr>
        <w:t>на</w:t>
      </w:r>
      <w:r>
        <w:rPr>
          <w:spacing w:val="80"/>
          <w:sz w:val="28"/>
        </w:rPr>
        <w:t xml:space="preserve"> </w:t>
      </w:r>
      <w:r>
        <w:rPr>
          <w:sz w:val="28"/>
        </w:rPr>
        <w:t>мысленную</w:t>
      </w:r>
      <w:r>
        <w:rPr>
          <w:spacing w:val="80"/>
          <w:sz w:val="28"/>
        </w:rPr>
        <w:t xml:space="preserve"> </w:t>
      </w:r>
      <w:r>
        <w:rPr>
          <w:sz w:val="28"/>
        </w:rPr>
        <w:t>трансформацию</w:t>
      </w:r>
      <w:r>
        <w:rPr>
          <w:spacing w:val="80"/>
          <w:sz w:val="28"/>
        </w:rPr>
        <w:t xml:space="preserve"> </w:t>
      </w:r>
      <w:r>
        <w:rPr>
          <w:sz w:val="28"/>
        </w:rPr>
        <w:t>трёхмерной</w:t>
      </w:r>
      <w:r>
        <w:rPr>
          <w:spacing w:val="80"/>
          <w:sz w:val="28"/>
        </w:rPr>
        <w:t xml:space="preserve"> </w:t>
      </w:r>
      <w:r>
        <w:rPr>
          <w:sz w:val="28"/>
        </w:rPr>
        <w:t>конструкции</w:t>
      </w:r>
      <w:r>
        <w:rPr>
          <w:spacing w:val="80"/>
          <w:sz w:val="28"/>
        </w:rPr>
        <w:t xml:space="preserve"> </w:t>
      </w:r>
      <w:r>
        <w:rPr>
          <w:sz w:val="28"/>
        </w:rPr>
        <w:t>в развёртку (и наоборот).</w:t>
      </w:r>
    </w:p>
    <w:p>
      <w:pPr>
        <w:pStyle w:val="7"/>
        <w:numPr>
          <w:ilvl w:val="2"/>
          <w:numId w:val="3"/>
        </w:numPr>
        <w:tabs>
          <w:tab w:val="left" w:pos="1787"/>
        </w:tabs>
        <w:spacing w:before="2" w:after="0" w:line="240" w:lineRule="auto"/>
        <w:ind w:left="1787" w:right="0" w:hanging="843"/>
        <w:jc w:val="both"/>
        <w:rPr>
          <w:sz w:val="28"/>
        </w:rPr>
      </w:pPr>
      <w:r>
        <w:rPr>
          <w:spacing w:val="-2"/>
          <w:sz w:val="28"/>
        </w:rPr>
        <w:t>Информационно-коммуникативные</w:t>
      </w:r>
      <w:r>
        <w:rPr>
          <w:spacing w:val="9"/>
          <w:sz w:val="28"/>
        </w:rPr>
        <w:t xml:space="preserve"> </w:t>
      </w:r>
      <w:r>
        <w:rPr>
          <w:spacing w:val="-2"/>
          <w:sz w:val="28"/>
        </w:rPr>
        <w:t>технологии</w:t>
      </w:r>
      <w:r>
        <w:rPr>
          <w:spacing w:val="8"/>
          <w:sz w:val="28"/>
        </w:rPr>
        <w:t xml:space="preserve"> </w:t>
      </w:r>
      <w:r>
        <w:rPr>
          <w:spacing w:val="-2"/>
          <w:sz w:val="28"/>
        </w:rPr>
        <w:t>(4</w:t>
      </w:r>
      <w:r>
        <w:rPr>
          <w:spacing w:val="8"/>
          <w:sz w:val="28"/>
        </w:rPr>
        <w:t xml:space="preserve"> </w:t>
      </w:r>
      <w:r>
        <w:rPr>
          <w:spacing w:val="-5"/>
          <w:sz w:val="28"/>
        </w:rPr>
        <w:t>ч).</w:t>
      </w:r>
    </w:p>
    <w:p>
      <w:pPr>
        <w:pStyle w:val="7"/>
        <w:numPr>
          <w:ilvl w:val="3"/>
          <w:numId w:val="3"/>
        </w:numPr>
        <w:tabs>
          <w:tab w:val="left" w:pos="1997"/>
        </w:tabs>
        <w:spacing w:before="159" w:after="0" w:line="360" w:lineRule="auto"/>
        <w:ind w:left="233" w:right="164" w:firstLine="710"/>
        <w:jc w:val="both"/>
        <w:rPr>
          <w:sz w:val="28"/>
        </w:rPr>
      </w:pPr>
      <w:r>
        <w:rPr>
          <w:sz w:val="28"/>
        </w:rPr>
        <w:t>Информационная среда, основные источники (органы восприятия) информации, получаемой человеком. Сохранение и передача информации. Информационные</w:t>
      </w:r>
      <w:r>
        <w:rPr>
          <w:spacing w:val="40"/>
          <w:sz w:val="28"/>
        </w:rPr>
        <w:t xml:space="preserve"> </w:t>
      </w:r>
      <w:r>
        <w:rPr>
          <w:sz w:val="28"/>
        </w:rPr>
        <w:t>технологии.</w:t>
      </w:r>
      <w:r>
        <w:rPr>
          <w:spacing w:val="40"/>
          <w:sz w:val="28"/>
        </w:rPr>
        <w:t xml:space="preserve"> </w:t>
      </w:r>
      <w:r>
        <w:rPr>
          <w:sz w:val="28"/>
        </w:rPr>
        <w:t>Источники</w:t>
      </w:r>
      <w:r>
        <w:rPr>
          <w:spacing w:val="40"/>
          <w:sz w:val="28"/>
        </w:rPr>
        <w:t xml:space="preserve"> </w:t>
      </w:r>
      <w:r>
        <w:rPr>
          <w:sz w:val="28"/>
        </w:rPr>
        <w:t>информации,</w:t>
      </w:r>
      <w:r>
        <w:rPr>
          <w:spacing w:val="40"/>
          <w:sz w:val="28"/>
        </w:rPr>
        <w:t xml:space="preserve"> </w:t>
      </w:r>
      <w:r>
        <w:rPr>
          <w:sz w:val="28"/>
        </w:rPr>
        <w:t>используемые</w:t>
      </w:r>
      <w:r>
        <w:rPr>
          <w:spacing w:val="40"/>
          <w:sz w:val="28"/>
        </w:rPr>
        <w:t xml:space="preserve"> </w:t>
      </w:r>
      <w:r>
        <w:rPr>
          <w:sz w:val="28"/>
        </w:rPr>
        <w:t>человеком</w:t>
      </w:r>
      <w:r>
        <w:rPr>
          <w:spacing w:val="80"/>
          <w:sz w:val="28"/>
        </w:rPr>
        <w:t xml:space="preserve"> </w:t>
      </w:r>
      <w:r>
        <w:rPr>
          <w:sz w:val="28"/>
        </w:rPr>
        <w:t>в</w:t>
      </w:r>
      <w:r>
        <w:rPr>
          <w:spacing w:val="62"/>
          <w:sz w:val="28"/>
        </w:rPr>
        <w:t xml:space="preserve">  </w:t>
      </w:r>
      <w:r>
        <w:rPr>
          <w:sz w:val="28"/>
        </w:rPr>
        <w:t>быту:</w:t>
      </w:r>
      <w:r>
        <w:rPr>
          <w:spacing w:val="60"/>
          <w:sz w:val="28"/>
        </w:rPr>
        <w:t xml:space="preserve">  </w:t>
      </w:r>
      <w:r>
        <w:rPr>
          <w:sz w:val="28"/>
        </w:rPr>
        <w:t>телевидение,</w:t>
      </w:r>
      <w:r>
        <w:rPr>
          <w:spacing w:val="64"/>
          <w:sz w:val="28"/>
        </w:rPr>
        <w:t xml:space="preserve">  </w:t>
      </w:r>
      <w:r>
        <w:rPr>
          <w:sz w:val="28"/>
        </w:rPr>
        <w:t>радио,</w:t>
      </w:r>
      <w:r>
        <w:rPr>
          <w:spacing w:val="64"/>
          <w:sz w:val="28"/>
        </w:rPr>
        <w:t xml:space="preserve">  </w:t>
      </w:r>
      <w:r>
        <w:rPr>
          <w:sz w:val="28"/>
        </w:rPr>
        <w:t>печатные</w:t>
      </w:r>
      <w:r>
        <w:rPr>
          <w:spacing w:val="63"/>
          <w:sz w:val="28"/>
        </w:rPr>
        <w:t xml:space="preserve">  </w:t>
      </w:r>
      <w:r>
        <w:rPr>
          <w:sz w:val="28"/>
        </w:rPr>
        <w:t>издания,</w:t>
      </w:r>
      <w:r>
        <w:rPr>
          <w:spacing w:val="64"/>
          <w:sz w:val="28"/>
        </w:rPr>
        <w:t xml:space="preserve">  </w:t>
      </w:r>
      <w:r>
        <w:rPr>
          <w:sz w:val="28"/>
        </w:rPr>
        <w:t>персональный</w:t>
      </w:r>
      <w:r>
        <w:rPr>
          <w:spacing w:val="63"/>
          <w:sz w:val="28"/>
        </w:rPr>
        <w:t xml:space="preserve">  </w:t>
      </w:r>
      <w:r>
        <w:rPr>
          <w:sz w:val="28"/>
        </w:rPr>
        <w:t>компьютер и</w:t>
      </w:r>
      <w:r>
        <w:rPr>
          <w:spacing w:val="-4"/>
          <w:sz w:val="28"/>
        </w:rPr>
        <w:t xml:space="preserve"> </w:t>
      </w:r>
      <w:r>
        <w:rPr>
          <w:sz w:val="28"/>
        </w:rPr>
        <w:t>другие.</w:t>
      </w:r>
      <w:r>
        <w:rPr>
          <w:spacing w:val="-1"/>
          <w:sz w:val="28"/>
        </w:rPr>
        <w:t xml:space="preserve"> </w:t>
      </w:r>
      <w:r>
        <w:rPr>
          <w:sz w:val="28"/>
        </w:rPr>
        <w:t>Современный</w:t>
      </w:r>
      <w:r>
        <w:rPr>
          <w:spacing w:val="-4"/>
          <w:sz w:val="28"/>
        </w:rPr>
        <w:t xml:space="preserve"> </w:t>
      </w:r>
      <w:r>
        <w:rPr>
          <w:sz w:val="28"/>
        </w:rPr>
        <w:t>информационный</w:t>
      </w:r>
      <w:r>
        <w:rPr>
          <w:spacing w:val="-4"/>
          <w:sz w:val="28"/>
        </w:rPr>
        <w:t xml:space="preserve"> </w:t>
      </w:r>
      <w:r>
        <w:rPr>
          <w:sz w:val="28"/>
        </w:rPr>
        <w:t>мир.</w:t>
      </w:r>
      <w:r>
        <w:rPr>
          <w:spacing w:val="-2"/>
          <w:sz w:val="28"/>
        </w:rPr>
        <w:t xml:space="preserve"> </w:t>
      </w:r>
      <w:r>
        <w:rPr>
          <w:sz w:val="28"/>
        </w:rPr>
        <w:t>Персональный</w:t>
      </w:r>
      <w:r>
        <w:rPr>
          <w:spacing w:val="-4"/>
          <w:sz w:val="28"/>
        </w:rPr>
        <w:t xml:space="preserve"> </w:t>
      </w:r>
      <w:r>
        <w:rPr>
          <w:sz w:val="28"/>
        </w:rPr>
        <w:t>компьютер</w:t>
      </w:r>
      <w:r>
        <w:rPr>
          <w:spacing w:val="-4"/>
          <w:sz w:val="28"/>
        </w:rPr>
        <w:t xml:space="preserve"> </w:t>
      </w:r>
      <w:r>
        <w:rPr>
          <w:sz w:val="28"/>
        </w:rPr>
        <w:t>(ПК)</w:t>
      </w:r>
      <w:r>
        <w:rPr>
          <w:spacing w:val="-4"/>
          <w:sz w:val="28"/>
        </w:rPr>
        <w:t xml:space="preserve"> </w:t>
      </w:r>
      <w:r>
        <w:rPr>
          <w:sz w:val="28"/>
        </w:rPr>
        <w:t>и его назначение. Правила пользования ПК для сохранения здоровья. Назначение основных устройств компьютера для ввода, вывода и обработки информации.</w:t>
      </w:r>
      <w:r>
        <w:rPr>
          <w:spacing w:val="40"/>
          <w:sz w:val="28"/>
        </w:rPr>
        <w:t xml:space="preserve"> </w:t>
      </w:r>
      <w:r>
        <w:rPr>
          <w:sz w:val="28"/>
        </w:rPr>
        <w:t>Работа</w:t>
      </w:r>
      <w:r>
        <w:rPr>
          <w:spacing w:val="67"/>
          <w:sz w:val="28"/>
        </w:rPr>
        <w:t xml:space="preserve">  </w:t>
      </w:r>
      <w:r>
        <w:rPr>
          <w:sz w:val="28"/>
        </w:rPr>
        <w:t>с</w:t>
      </w:r>
      <w:r>
        <w:rPr>
          <w:spacing w:val="67"/>
          <w:sz w:val="28"/>
        </w:rPr>
        <w:t xml:space="preserve">  </w:t>
      </w:r>
      <w:r>
        <w:rPr>
          <w:sz w:val="28"/>
        </w:rPr>
        <w:t>доступной</w:t>
      </w:r>
      <w:r>
        <w:rPr>
          <w:spacing w:val="67"/>
          <w:sz w:val="28"/>
        </w:rPr>
        <w:t xml:space="preserve">  </w:t>
      </w:r>
      <w:r>
        <w:rPr>
          <w:sz w:val="28"/>
        </w:rPr>
        <w:t>информацией</w:t>
      </w:r>
      <w:r>
        <w:rPr>
          <w:spacing w:val="69"/>
          <w:sz w:val="28"/>
        </w:rPr>
        <w:t xml:space="preserve">  </w:t>
      </w:r>
      <w:r>
        <w:rPr>
          <w:sz w:val="28"/>
        </w:rPr>
        <w:t>(книги,</w:t>
      </w:r>
      <w:r>
        <w:rPr>
          <w:spacing w:val="68"/>
          <w:sz w:val="28"/>
        </w:rPr>
        <w:t xml:space="preserve">  </w:t>
      </w:r>
      <w:r>
        <w:rPr>
          <w:sz w:val="28"/>
        </w:rPr>
        <w:t>музеи,</w:t>
      </w:r>
      <w:r>
        <w:rPr>
          <w:spacing w:val="68"/>
          <w:sz w:val="28"/>
        </w:rPr>
        <w:t xml:space="preserve">  </w:t>
      </w:r>
      <w:r>
        <w:rPr>
          <w:sz w:val="28"/>
        </w:rPr>
        <w:t>беседы</w:t>
      </w:r>
      <w:r>
        <w:rPr>
          <w:spacing w:val="67"/>
          <w:sz w:val="28"/>
        </w:rPr>
        <w:t xml:space="preserve">  </w:t>
      </w:r>
      <w:r>
        <w:rPr>
          <w:sz w:val="28"/>
        </w:rPr>
        <w:t>(мастер-классы) с мастерами, Интернет</w:t>
      </w:r>
      <w:r>
        <w:rPr>
          <w:sz w:val="28"/>
          <w:vertAlign w:val="superscript"/>
        </w:rPr>
        <w:t>43</w:t>
      </w:r>
      <w:r>
        <w:rPr>
          <w:sz w:val="28"/>
          <w:vertAlign w:val="baseline"/>
        </w:rPr>
        <w:t>, видео, DVD). Работа с текстовым редактором Microsoft Word или другим.</w:t>
      </w:r>
    </w:p>
    <w:p>
      <w:pPr>
        <w:pStyle w:val="7"/>
        <w:numPr>
          <w:ilvl w:val="2"/>
          <w:numId w:val="3"/>
        </w:numPr>
        <w:tabs>
          <w:tab w:val="left" w:pos="1786"/>
        </w:tabs>
        <w:spacing w:before="0" w:after="0" w:line="360" w:lineRule="auto"/>
        <w:ind w:left="233" w:right="175" w:firstLine="710"/>
        <w:jc w:val="both"/>
        <w:rPr>
          <w:sz w:val="28"/>
        </w:rPr>
      </w:pPr>
      <w:r>
        <w:rPr>
          <w:sz w:val="28"/>
        </w:rPr>
        <w:t>Изучение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5"/>
        <w:ind w:left="0" w:firstLine="0"/>
        <w:jc w:val="left"/>
        <w:rPr>
          <w:sz w:val="20"/>
        </w:rPr>
      </w:pPr>
    </w:p>
    <w:p>
      <w:pPr>
        <w:pStyle w:val="5"/>
        <w:ind w:left="0" w:firstLine="0"/>
        <w:jc w:val="left"/>
        <w:rPr>
          <w:sz w:val="20"/>
        </w:rPr>
      </w:pPr>
    </w:p>
    <w:p>
      <w:pPr>
        <w:pStyle w:val="5"/>
        <w:spacing w:before="155"/>
        <w:ind w:left="0" w:firstLine="0"/>
        <w:jc w:val="left"/>
        <w:rPr>
          <w:sz w:val="20"/>
        </w:rPr>
      </w:pPr>
      <w:r>
        <mc:AlternateContent>
          <mc:Choice Requires="wps">
            <w:drawing>
              <wp:anchor distT="0" distB="0" distL="0" distR="0" simplePos="0" relativeHeight="251676672" behindDoc="1" locked="0" layoutInCell="1" allowOverlap="1">
                <wp:simplePos x="0" y="0"/>
                <wp:positionH relativeFrom="page">
                  <wp:posOffset>719455</wp:posOffset>
                </wp:positionH>
                <wp:positionV relativeFrom="paragraph">
                  <wp:posOffset>259715</wp:posOffset>
                </wp:positionV>
                <wp:extent cx="1829435" cy="6350"/>
                <wp:effectExtent l="0" t="0" r="0" b="0"/>
                <wp:wrapTopAndBottom/>
                <wp:docPr id="46" name="Graphic 46"/>
                <wp:cNvGraphicFramePr/>
                <a:graphic xmlns:a="http://schemas.openxmlformats.org/drawingml/2006/main">
                  <a:graphicData uri="http://schemas.microsoft.com/office/word/2010/wordprocessingShape">
                    <wps:wsp>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noAutofit/>
                      </wps:bodyPr>
                    </wps:wsp>
                  </a:graphicData>
                </a:graphic>
              </wp:anchor>
            </w:drawing>
          </mc:Choice>
          <mc:Fallback>
            <w:pict>
              <v:shape id="Graphic 46" o:spid="_x0000_s1026" o:spt="100" style="position:absolute;left:0pt;margin-left:56.65pt;margin-top:20.45pt;height:0.5pt;width:144.05pt;mso-position-horizontal-relative:page;mso-wrap-distance-bottom:0pt;mso-wrap-distance-top:0pt;z-index:-251639808;mso-width-relative:page;mso-height-relative:page;" fillcolor="#000000" filled="t" stroked="f" coordsize="1829435,6350" o:gfxdata="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2xROU1wAA&#10;AAkBAAAPAAAAAAAAAAEAIAAAACIAAABkcnMvZG93bnJldi54bWxQSwECFAAUAAAACACHTuJAiETn&#10;fB8CAADeBAAADgAAAAAAAAABACAAAAAmAQAAZHJzL2Uyb0RvYy54bWxQSwUGAAAAAAYABgBZAQAA&#10;twUAAAAA&#10;" path="m1829435,0l0,0,0,6095,1829435,6095,1829435,0xe">
                <v:fill on="t" focussize="0,0"/>
                <v:stroke on="f"/>
                <v:imagedata o:title=""/>
                <o:lock v:ext="edit" aspectratio="f"/>
                <v:textbox inset="0mm,0mm,0mm,0mm"/>
                <w10:wrap type="topAndBottom"/>
              </v:shape>
            </w:pict>
          </mc:Fallback>
        </mc:AlternateContent>
      </w:r>
    </w:p>
    <w:p>
      <w:pPr>
        <w:spacing w:before="102" w:line="242" w:lineRule="auto"/>
        <w:ind w:left="233" w:right="0" w:firstLine="0"/>
        <w:jc w:val="left"/>
        <w:rPr>
          <w:sz w:val="24"/>
        </w:rPr>
      </w:pPr>
      <w:r>
        <w:rPr>
          <w:sz w:val="24"/>
          <w:vertAlign w:val="superscript"/>
        </w:rPr>
        <w:t>43</w:t>
      </w:r>
      <w:r>
        <w:rPr>
          <w:sz w:val="24"/>
          <w:vertAlign w:val="baseline"/>
        </w:rPr>
        <w:t xml:space="preserve"> Практическая работа на персональном компьютере организуется в соответствии с материально- техническими возможностями образовательной организации.</w:t>
      </w:r>
    </w:p>
    <w:p>
      <w:pPr>
        <w:spacing w:after="0" w:line="242" w:lineRule="auto"/>
        <w:jc w:val="left"/>
        <w:rPr>
          <w:sz w:val="24"/>
        </w:rPr>
        <w:sectPr>
          <w:pgSz w:w="11910" w:h="16840"/>
          <w:pgMar w:top="1020" w:right="400" w:bottom="740" w:left="900" w:header="569" w:footer="541" w:gutter="0"/>
          <w:cols w:space="720" w:num="1"/>
        </w:sectPr>
      </w:pPr>
    </w:p>
    <w:p>
      <w:pPr>
        <w:pStyle w:val="7"/>
        <w:numPr>
          <w:ilvl w:val="3"/>
          <w:numId w:val="3"/>
        </w:numPr>
        <w:tabs>
          <w:tab w:val="left" w:pos="1997"/>
        </w:tabs>
        <w:spacing w:before="92" w:after="0" w:line="360" w:lineRule="auto"/>
        <w:ind w:left="233" w:right="176" w:firstLine="710"/>
        <w:jc w:val="both"/>
        <w:rPr>
          <w:sz w:val="28"/>
        </w:rPr>
      </w:pPr>
      <w:r>
        <w:rPr>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pStyle w:val="5"/>
        <w:spacing w:before="1" w:line="362" w:lineRule="auto"/>
        <w:ind w:right="261"/>
        <w:jc w:val="left"/>
      </w:pPr>
      <w:r>
        <w:t>ориентироваться</w:t>
      </w:r>
      <w:r>
        <w:rPr>
          <w:spacing w:val="40"/>
        </w:rPr>
        <w:t xml:space="preserve"> </w:t>
      </w:r>
      <w:r>
        <w:t>в</w:t>
      </w:r>
      <w:r>
        <w:rPr>
          <w:spacing w:val="40"/>
        </w:rPr>
        <w:t xml:space="preserve"> </w:t>
      </w:r>
      <w:r>
        <w:t>терминах,</w:t>
      </w:r>
      <w:r>
        <w:rPr>
          <w:spacing w:val="40"/>
        </w:rPr>
        <w:t xml:space="preserve"> </w:t>
      </w:r>
      <w:r>
        <w:t>используемых</w:t>
      </w:r>
      <w:r>
        <w:rPr>
          <w:spacing w:val="40"/>
        </w:rPr>
        <w:t xml:space="preserve"> </w:t>
      </w:r>
      <w:r>
        <w:t>в</w:t>
      </w:r>
      <w:r>
        <w:rPr>
          <w:spacing w:val="40"/>
        </w:rPr>
        <w:t xml:space="preserve"> </w:t>
      </w:r>
      <w:r>
        <w:t>технологии,</w:t>
      </w:r>
      <w:r>
        <w:rPr>
          <w:spacing w:val="40"/>
        </w:rPr>
        <w:t xml:space="preserve"> </w:t>
      </w:r>
      <w:r>
        <w:t>использовать</w:t>
      </w:r>
      <w:r>
        <w:rPr>
          <w:spacing w:val="40"/>
        </w:rPr>
        <w:t xml:space="preserve"> </w:t>
      </w:r>
      <w:r>
        <w:t>их</w:t>
      </w:r>
      <w:r>
        <w:rPr>
          <w:spacing w:val="80"/>
        </w:rPr>
        <w:t xml:space="preserve"> </w:t>
      </w:r>
      <w:r>
        <w:t>в ответах на вопросы и высказываниях (в пределах изученного);</w:t>
      </w:r>
    </w:p>
    <w:p>
      <w:pPr>
        <w:pStyle w:val="5"/>
        <w:spacing w:line="362" w:lineRule="auto"/>
        <w:ind w:right="261"/>
        <w:jc w:val="left"/>
      </w:pPr>
      <w:r>
        <w:t>осуществлять</w:t>
      </w:r>
      <w:r>
        <w:rPr>
          <w:spacing w:val="40"/>
        </w:rPr>
        <w:t xml:space="preserve"> </w:t>
      </w:r>
      <w:r>
        <w:t>анализ</w:t>
      </w:r>
      <w:r>
        <w:rPr>
          <w:spacing w:val="40"/>
        </w:rPr>
        <w:t xml:space="preserve"> </w:t>
      </w:r>
      <w:r>
        <w:t>предложенных</w:t>
      </w:r>
      <w:r>
        <w:rPr>
          <w:spacing w:val="40"/>
        </w:rPr>
        <w:t xml:space="preserve"> </w:t>
      </w:r>
      <w:r>
        <w:t>образцов</w:t>
      </w:r>
      <w:r>
        <w:rPr>
          <w:spacing w:val="40"/>
        </w:rPr>
        <w:t xml:space="preserve"> </w:t>
      </w:r>
      <w:r>
        <w:t>с</w:t>
      </w:r>
      <w:r>
        <w:rPr>
          <w:spacing w:val="40"/>
        </w:rPr>
        <w:t xml:space="preserve"> </w:t>
      </w:r>
      <w:r>
        <w:t>выделением</w:t>
      </w:r>
      <w:r>
        <w:rPr>
          <w:spacing w:val="40"/>
        </w:rPr>
        <w:t xml:space="preserve"> </w:t>
      </w:r>
      <w:r>
        <w:t>существенных</w:t>
      </w:r>
      <w:r>
        <w:rPr>
          <w:spacing w:val="40"/>
        </w:rPr>
        <w:t xml:space="preserve"> </w:t>
      </w:r>
      <w:r>
        <w:t>и несущественных признаков;</w:t>
      </w:r>
    </w:p>
    <w:p>
      <w:pPr>
        <w:pStyle w:val="5"/>
        <w:spacing w:line="357" w:lineRule="auto"/>
        <w:ind w:right="176"/>
        <w:jc w:val="left"/>
      </w:pPr>
      <w:r>
        <w:t>выполнять</w:t>
      </w:r>
      <w:r>
        <w:rPr>
          <w:spacing w:val="70"/>
        </w:rPr>
        <w:t xml:space="preserve"> </w:t>
      </w:r>
      <w:r>
        <w:t>работу</w:t>
      </w:r>
      <w:r>
        <w:rPr>
          <w:spacing w:val="67"/>
        </w:rPr>
        <w:t xml:space="preserve"> </w:t>
      </w:r>
      <w:r>
        <w:t>в</w:t>
      </w:r>
      <w:r>
        <w:rPr>
          <w:spacing w:val="70"/>
        </w:rPr>
        <w:t xml:space="preserve"> </w:t>
      </w:r>
      <w:r>
        <w:t>соответствии</w:t>
      </w:r>
      <w:r>
        <w:rPr>
          <w:spacing w:val="72"/>
        </w:rPr>
        <w:t xml:space="preserve"> </w:t>
      </w:r>
      <w:r>
        <w:t>с</w:t>
      </w:r>
      <w:r>
        <w:rPr>
          <w:spacing w:val="73"/>
        </w:rPr>
        <w:t xml:space="preserve"> </w:t>
      </w:r>
      <w:r>
        <w:t>инструкцией,</w:t>
      </w:r>
      <w:r>
        <w:rPr>
          <w:spacing w:val="74"/>
        </w:rPr>
        <w:t xml:space="preserve"> </w:t>
      </w:r>
      <w:r>
        <w:t>устной</w:t>
      </w:r>
      <w:r>
        <w:rPr>
          <w:spacing w:val="72"/>
        </w:rPr>
        <w:t xml:space="preserve"> </w:t>
      </w:r>
      <w:r>
        <w:t>или</w:t>
      </w:r>
      <w:r>
        <w:rPr>
          <w:spacing w:val="72"/>
        </w:rPr>
        <w:t xml:space="preserve"> </w:t>
      </w:r>
      <w:r>
        <w:t>письменной, а также графически представленной в схеме, таблице;</w:t>
      </w:r>
    </w:p>
    <w:p>
      <w:pPr>
        <w:pStyle w:val="5"/>
        <w:spacing w:line="357" w:lineRule="auto"/>
        <w:ind w:left="944" w:firstLine="0"/>
        <w:jc w:val="left"/>
      </w:pPr>
      <w:r>
        <w:t>определять способы доработки конструкций с учётом предложенных условий; классифицировать</w:t>
      </w:r>
      <w:r>
        <w:rPr>
          <w:spacing w:val="-4"/>
        </w:rPr>
        <w:t xml:space="preserve"> </w:t>
      </w:r>
      <w:r>
        <w:t>изделия</w:t>
      </w:r>
      <w:r>
        <w:rPr>
          <w:spacing w:val="-1"/>
        </w:rPr>
        <w:t xml:space="preserve"> </w:t>
      </w:r>
      <w:r>
        <w:t>по</w:t>
      </w:r>
      <w:r>
        <w:rPr>
          <w:spacing w:val="-2"/>
        </w:rPr>
        <w:t xml:space="preserve"> </w:t>
      </w:r>
      <w:r>
        <w:t>самостоятельно</w:t>
      </w:r>
      <w:r>
        <w:rPr>
          <w:spacing w:val="-2"/>
        </w:rPr>
        <w:t xml:space="preserve"> </w:t>
      </w:r>
      <w:r>
        <w:t>предложенному</w:t>
      </w:r>
      <w:r>
        <w:rPr>
          <w:spacing w:val="-6"/>
        </w:rPr>
        <w:t xml:space="preserve"> </w:t>
      </w:r>
      <w:r>
        <w:t>существенному</w:t>
      </w:r>
    </w:p>
    <w:p>
      <w:pPr>
        <w:pStyle w:val="5"/>
        <w:spacing w:before="1" w:line="362" w:lineRule="auto"/>
        <w:ind w:left="944" w:right="176" w:hanging="711"/>
        <w:jc w:val="left"/>
      </w:pPr>
      <w:r>
        <w:t>признаку</w:t>
      </w:r>
      <w:r>
        <w:rPr>
          <w:spacing w:val="-12"/>
        </w:rPr>
        <w:t xml:space="preserve"> </w:t>
      </w:r>
      <w:r>
        <w:t>(используемый</w:t>
      </w:r>
      <w:r>
        <w:rPr>
          <w:spacing w:val="-8"/>
        </w:rPr>
        <w:t xml:space="preserve"> </w:t>
      </w:r>
      <w:r>
        <w:t>материал,</w:t>
      </w:r>
      <w:r>
        <w:rPr>
          <w:spacing w:val="-5"/>
        </w:rPr>
        <w:t xml:space="preserve"> </w:t>
      </w:r>
      <w:r>
        <w:t>форма,</w:t>
      </w:r>
      <w:r>
        <w:rPr>
          <w:spacing w:val="-5"/>
        </w:rPr>
        <w:t xml:space="preserve"> </w:t>
      </w:r>
      <w:r>
        <w:t>размер,</w:t>
      </w:r>
      <w:r>
        <w:rPr>
          <w:spacing w:val="-10"/>
        </w:rPr>
        <w:t xml:space="preserve"> </w:t>
      </w:r>
      <w:r>
        <w:t>назначение,</w:t>
      </w:r>
      <w:r>
        <w:rPr>
          <w:spacing w:val="-5"/>
        </w:rPr>
        <w:t xml:space="preserve"> </w:t>
      </w:r>
      <w:r>
        <w:t>способ</w:t>
      </w:r>
      <w:r>
        <w:rPr>
          <w:spacing w:val="-6"/>
        </w:rPr>
        <w:t xml:space="preserve"> </w:t>
      </w:r>
      <w:r>
        <w:t>сборки); читать и воспроизводить простой чертёж (эскиз) развёртки изделия;</w:t>
      </w:r>
    </w:p>
    <w:p>
      <w:pPr>
        <w:pStyle w:val="5"/>
        <w:spacing w:line="315" w:lineRule="exact"/>
        <w:ind w:left="944" w:firstLine="0"/>
      </w:pPr>
      <w:r>
        <w:t>восстанавливать</w:t>
      </w:r>
      <w:r>
        <w:rPr>
          <w:spacing w:val="-18"/>
        </w:rPr>
        <w:t xml:space="preserve"> </w:t>
      </w:r>
      <w:r>
        <w:t>нарушенную</w:t>
      </w:r>
      <w:r>
        <w:rPr>
          <w:spacing w:val="-16"/>
        </w:rPr>
        <w:t xml:space="preserve"> </w:t>
      </w:r>
      <w:r>
        <w:t>последовательность</w:t>
      </w:r>
      <w:r>
        <w:rPr>
          <w:spacing w:val="-14"/>
        </w:rPr>
        <w:t xml:space="preserve"> </w:t>
      </w:r>
      <w:r>
        <w:t>выполнения</w:t>
      </w:r>
      <w:r>
        <w:rPr>
          <w:spacing w:val="-15"/>
        </w:rPr>
        <w:t xml:space="preserve"> </w:t>
      </w:r>
      <w:r>
        <w:rPr>
          <w:spacing w:val="-2"/>
        </w:rPr>
        <w:t>изделия.</w:t>
      </w:r>
    </w:p>
    <w:p>
      <w:pPr>
        <w:pStyle w:val="7"/>
        <w:numPr>
          <w:ilvl w:val="3"/>
          <w:numId w:val="3"/>
        </w:numPr>
        <w:tabs>
          <w:tab w:val="left" w:pos="1997"/>
        </w:tabs>
        <w:spacing w:before="163" w:after="0" w:line="357" w:lineRule="auto"/>
        <w:ind w:left="233" w:right="180" w:firstLine="710"/>
        <w:jc w:val="both"/>
        <w:rPr>
          <w:sz w:val="28"/>
        </w:rPr>
      </w:pPr>
      <w:r>
        <w:rPr>
          <w:sz w:val="28"/>
        </w:rPr>
        <w:t>У</w:t>
      </w:r>
      <w:r>
        <w:rPr>
          <w:spacing w:val="40"/>
          <w:sz w:val="28"/>
        </w:rPr>
        <w:t xml:space="preserve"> </w:t>
      </w:r>
      <w:r>
        <w:rPr>
          <w:sz w:val="28"/>
        </w:rPr>
        <w:t>обучающегося</w:t>
      </w:r>
      <w:r>
        <w:rPr>
          <w:spacing w:val="40"/>
          <w:sz w:val="28"/>
        </w:rPr>
        <w:t xml:space="preserve"> </w:t>
      </w:r>
      <w:r>
        <w:rPr>
          <w:sz w:val="28"/>
        </w:rPr>
        <w:t>будут</w:t>
      </w:r>
      <w:r>
        <w:rPr>
          <w:spacing w:val="40"/>
          <w:sz w:val="28"/>
        </w:rPr>
        <w:t xml:space="preserve"> </w:t>
      </w:r>
      <w:r>
        <w:rPr>
          <w:sz w:val="28"/>
        </w:rPr>
        <w:t>сформированы</w:t>
      </w:r>
      <w:r>
        <w:rPr>
          <w:spacing w:val="40"/>
          <w:sz w:val="28"/>
        </w:rPr>
        <w:t xml:space="preserve"> </w:t>
      </w:r>
      <w:r>
        <w:rPr>
          <w:sz w:val="28"/>
        </w:rPr>
        <w:t>следующие</w:t>
      </w:r>
      <w:r>
        <w:rPr>
          <w:spacing w:val="40"/>
          <w:sz w:val="28"/>
        </w:rPr>
        <w:t xml:space="preserve"> </w:t>
      </w:r>
      <w:r>
        <w:rPr>
          <w:sz w:val="28"/>
        </w:rPr>
        <w:t>умения</w:t>
      </w:r>
      <w:r>
        <w:rPr>
          <w:spacing w:val="40"/>
          <w:sz w:val="28"/>
        </w:rPr>
        <w:t xml:space="preserve"> </w:t>
      </w:r>
      <w:r>
        <w:rPr>
          <w:sz w:val="28"/>
        </w:rPr>
        <w:t>работать с информацией как часть познавательных универсальных учебных действий:</w:t>
      </w:r>
    </w:p>
    <w:p>
      <w:pPr>
        <w:pStyle w:val="5"/>
        <w:spacing w:before="5" w:line="362" w:lineRule="auto"/>
        <w:ind w:right="176"/>
      </w:pPr>
      <w:r>
        <w:t>анализировать</w:t>
      </w:r>
      <w:r>
        <w:rPr>
          <w:spacing w:val="-1"/>
        </w:rPr>
        <w:t xml:space="preserve"> </w:t>
      </w:r>
      <w:r>
        <w:t>и использовать</w:t>
      </w:r>
      <w:r>
        <w:rPr>
          <w:spacing w:val="-1"/>
        </w:rPr>
        <w:t xml:space="preserve"> </w:t>
      </w:r>
      <w:r>
        <w:t>знаково-символические средства представления информации для создания моделей и макетов изучаемых объектов;</w:t>
      </w:r>
    </w:p>
    <w:p>
      <w:pPr>
        <w:pStyle w:val="5"/>
        <w:spacing w:line="362" w:lineRule="auto"/>
        <w:ind w:right="175"/>
      </w:pPr>
      <w:r>
        <w:t>на основе анализа информации производить выбор наиболее эффективных способов работы;</w:t>
      </w:r>
    </w:p>
    <w:p>
      <w:pPr>
        <w:pStyle w:val="5"/>
        <w:spacing w:line="357" w:lineRule="auto"/>
        <w:ind w:right="171"/>
      </w:pPr>
      <w:r>
        <w:t>осуществлять поиск необходимой информации для выполнения учебных заданий с использованием учебной литературы;</w:t>
      </w:r>
    </w:p>
    <w:p>
      <w:pPr>
        <w:pStyle w:val="5"/>
        <w:spacing w:line="360" w:lineRule="auto"/>
        <w:ind w:right="172"/>
      </w:pPr>
      <w:r>
        <w:t>использовать</w:t>
      </w:r>
      <w:r>
        <w:rPr>
          <w:spacing w:val="80"/>
          <w:w w:val="150"/>
        </w:rPr>
        <w:t xml:space="preserve"> </w:t>
      </w:r>
      <w:r>
        <w:t>средства</w:t>
      </w:r>
      <w:r>
        <w:rPr>
          <w:spacing w:val="80"/>
          <w:w w:val="150"/>
        </w:rPr>
        <w:t xml:space="preserve"> </w:t>
      </w:r>
      <w:r>
        <w:t>информационно-коммуникационных</w:t>
      </w:r>
      <w:r>
        <w:rPr>
          <w:spacing w:val="80"/>
          <w:w w:val="150"/>
        </w:rPr>
        <w:t xml:space="preserve"> </w:t>
      </w:r>
      <w:r>
        <w:t>технологий</w:t>
      </w:r>
      <w:r>
        <w:rPr>
          <w:spacing w:val="80"/>
        </w:rPr>
        <w:t xml:space="preserve"> </w:t>
      </w:r>
      <w:r>
        <w:t>для</w:t>
      </w:r>
      <w:r>
        <w:rPr>
          <w:spacing w:val="80"/>
        </w:rPr>
        <w:t xml:space="preserve">  </w:t>
      </w:r>
      <w:r>
        <w:t>решения</w:t>
      </w:r>
      <w:r>
        <w:rPr>
          <w:spacing w:val="80"/>
        </w:rPr>
        <w:t xml:space="preserve">  </w:t>
      </w:r>
      <w:r>
        <w:t>учебных</w:t>
      </w:r>
      <w:r>
        <w:rPr>
          <w:spacing w:val="80"/>
        </w:rPr>
        <w:t xml:space="preserve">  </w:t>
      </w:r>
      <w:r>
        <w:t>и</w:t>
      </w:r>
      <w:r>
        <w:rPr>
          <w:spacing w:val="80"/>
        </w:rPr>
        <w:t xml:space="preserve">  </w:t>
      </w:r>
      <w:r>
        <w:t>практических</w:t>
      </w:r>
      <w:r>
        <w:rPr>
          <w:spacing w:val="80"/>
        </w:rPr>
        <w:t xml:space="preserve">  </w:t>
      </w:r>
      <w:r>
        <w:t>задач,</w:t>
      </w:r>
      <w:r>
        <w:rPr>
          <w:spacing w:val="80"/>
        </w:rPr>
        <w:t xml:space="preserve">  </w:t>
      </w:r>
      <w:r>
        <w:t>в</w:t>
      </w:r>
      <w:r>
        <w:rPr>
          <w:spacing w:val="80"/>
        </w:rPr>
        <w:t xml:space="preserve">  </w:t>
      </w:r>
      <w:r>
        <w:t>том</w:t>
      </w:r>
      <w:r>
        <w:rPr>
          <w:spacing w:val="80"/>
        </w:rPr>
        <w:t xml:space="preserve">  </w:t>
      </w:r>
      <w:r>
        <w:t>числе</w:t>
      </w:r>
      <w:r>
        <w:rPr>
          <w:spacing w:val="80"/>
        </w:rPr>
        <w:t xml:space="preserve">  </w:t>
      </w:r>
      <w:r>
        <w:t>Интернет под руководством учителя.</w:t>
      </w:r>
    </w:p>
    <w:p>
      <w:pPr>
        <w:pStyle w:val="7"/>
        <w:numPr>
          <w:ilvl w:val="3"/>
          <w:numId w:val="3"/>
        </w:numPr>
        <w:tabs>
          <w:tab w:val="left" w:pos="1997"/>
        </w:tabs>
        <w:spacing w:before="0" w:after="0" w:line="357" w:lineRule="auto"/>
        <w:ind w:left="233" w:right="182" w:firstLine="710"/>
        <w:jc w:val="both"/>
        <w:rPr>
          <w:sz w:val="28"/>
        </w:rPr>
      </w:pPr>
      <w:r>
        <w:rPr>
          <w:sz w:val="28"/>
        </w:rPr>
        <w:t>У обучающегося будут сформированы следующие умения общения как часть коммуникативных универсальных учебных действий:</w:t>
      </w:r>
    </w:p>
    <w:p>
      <w:pPr>
        <w:pStyle w:val="5"/>
        <w:spacing w:before="3" w:line="362" w:lineRule="auto"/>
        <w:ind w:right="176"/>
      </w:pPr>
      <w:r>
        <w:t xml:space="preserve">строить монологическое высказывание, владеть диалогической формой </w:t>
      </w:r>
      <w:r>
        <w:rPr>
          <w:spacing w:val="-2"/>
        </w:rPr>
        <w:t>коммуникации;</w:t>
      </w:r>
    </w:p>
    <w:p>
      <w:pPr>
        <w:spacing w:after="0" w:line="362" w:lineRule="auto"/>
        <w:sectPr>
          <w:pgSz w:w="11910" w:h="16840"/>
          <w:pgMar w:top="1020" w:right="400" w:bottom="740" w:left="900" w:header="569" w:footer="541" w:gutter="0"/>
          <w:cols w:space="720" w:num="1"/>
        </w:sectPr>
      </w:pPr>
    </w:p>
    <w:p>
      <w:pPr>
        <w:pStyle w:val="5"/>
        <w:spacing w:before="92" w:line="362" w:lineRule="auto"/>
        <w:jc w:val="left"/>
      </w:pPr>
      <w:r>
        <w:t>строить</w:t>
      </w:r>
      <w:r>
        <w:rPr>
          <w:spacing w:val="80"/>
        </w:rPr>
        <w:t xml:space="preserve"> </w:t>
      </w:r>
      <w:r>
        <w:t>рассуждения</w:t>
      </w:r>
      <w:r>
        <w:rPr>
          <w:spacing w:val="80"/>
        </w:rPr>
        <w:t xml:space="preserve"> </w:t>
      </w:r>
      <w:r>
        <w:t>в</w:t>
      </w:r>
      <w:r>
        <w:rPr>
          <w:spacing w:val="80"/>
        </w:rPr>
        <w:t xml:space="preserve"> </w:t>
      </w:r>
      <w:r>
        <w:t>форме</w:t>
      </w:r>
      <w:r>
        <w:rPr>
          <w:spacing w:val="80"/>
        </w:rPr>
        <w:t xml:space="preserve"> </w:t>
      </w:r>
      <w:r>
        <w:t>связи</w:t>
      </w:r>
      <w:r>
        <w:rPr>
          <w:spacing w:val="80"/>
        </w:rPr>
        <w:t xml:space="preserve"> </w:t>
      </w:r>
      <w:r>
        <w:t>простых</w:t>
      </w:r>
      <w:r>
        <w:rPr>
          <w:spacing w:val="80"/>
        </w:rPr>
        <w:t xml:space="preserve"> </w:t>
      </w:r>
      <w:r>
        <w:t>суждений</w:t>
      </w:r>
      <w:r>
        <w:rPr>
          <w:spacing w:val="80"/>
        </w:rPr>
        <w:t xml:space="preserve"> </w:t>
      </w:r>
      <w:r>
        <w:t>об</w:t>
      </w:r>
      <w:r>
        <w:rPr>
          <w:spacing w:val="80"/>
        </w:rPr>
        <w:t xml:space="preserve"> </w:t>
      </w:r>
      <w:r>
        <w:t>объекте,</w:t>
      </w:r>
      <w:r>
        <w:rPr>
          <w:spacing w:val="80"/>
        </w:rPr>
        <w:t xml:space="preserve"> </w:t>
      </w:r>
      <w:r>
        <w:t>его</w:t>
      </w:r>
      <w:r>
        <w:rPr>
          <w:spacing w:val="40"/>
        </w:rPr>
        <w:t xml:space="preserve"> </w:t>
      </w:r>
      <w:r>
        <w:t>строении, свойствах и способах создания;</w:t>
      </w:r>
    </w:p>
    <w:p>
      <w:pPr>
        <w:pStyle w:val="5"/>
        <w:spacing w:line="314" w:lineRule="exact"/>
        <w:ind w:left="944" w:firstLine="0"/>
        <w:jc w:val="left"/>
      </w:pPr>
      <w:r>
        <w:t>описывать</w:t>
      </w:r>
      <w:r>
        <w:rPr>
          <w:spacing w:val="-11"/>
        </w:rPr>
        <w:t xml:space="preserve"> </w:t>
      </w:r>
      <w:r>
        <w:t>предметы</w:t>
      </w:r>
      <w:r>
        <w:rPr>
          <w:spacing w:val="-10"/>
        </w:rPr>
        <w:t xml:space="preserve"> </w:t>
      </w:r>
      <w:r>
        <w:t>рукотворного</w:t>
      </w:r>
      <w:r>
        <w:rPr>
          <w:spacing w:val="-9"/>
        </w:rPr>
        <w:t xml:space="preserve"> </w:t>
      </w:r>
      <w:r>
        <w:t>мира,</w:t>
      </w:r>
      <w:r>
        <w:rPr>
          <w:spacing w:val="-6"/>
        </w:rPr>
        <w:t xml:space="preserve"> </w:t>
      </w:r>
      <w:r>
        <w:t>оценивать</w:t>
      </w:r>
      <w:r>
        <w:rPr>
          <w:spacing w:val="-11"/>
        </w:rPr>
        <w:t xml:space="preserve"> </w:t>
      </w:r>
      <w:r>
        <w:t>их</w:t>
      </w:r>
      <w:r>
        <w:rPr>
          <w:spacing w:val="-13"/>
        </w:rPr>
        <w:t xml:space="preserve"> </w:t>
      </w:r>
      <w:r>
        <w:rPr>
          <w:spacing w:val="-2"/>
        </w:rPr>
        <w:t>достоинства;</w:t>
      </w:r>
    </w:p>
    <w:p>
      <w:pPr>
        <w:pStyle w:val="5"/>
        <w:tabs>
          <w:tab w:val="left" w:pos="3040"/>
          <w:tab w:val="left" w:pos="4762"/>
          <w:tab w:val="left" w:pos="5956"/>
          <w:tab w:val="left" w:pos="8225"/>
          <w:tab w:val="left" w:pos="9214"/>
        </w:tabs>
        <w:spacing w:before="163" w:line="362" w:lineRule="auto"/>
        <w:ind w:right="177"/>
        <w:jc w:val="left"/>
      </w:pPr>
      <w:r>
        <w:rPr>
          <w:spacing w:val="-2"/>
        </w:rPr>
        <w:t>формулировать</w:t>
      </w:r>
      <w:r>
        <w:tab/>
      </w:r>
      <w:r>
        <w:rPr>
          <w:spacing w:val="-2"/>
        </w:rPr>
        <w:t>собственное</w:t>
      </w:r>
      <w:r>
        <w:tab/>
      </w:r>
      <w:r>
        <w:rPr>
          <w:spacing w:val="-2"/>
        </w:rPr>
        <w:t>мнение,</w:t>
      </w:r>
      <w:r>
        <w:tab/>
      </w:r>
      <w:r>
        <w:rPr>
          <w:spacing w:val="-2"/>
        </w:rPr>
        <w:t>аргументировать</w:t>
      </w:r>
      <w:r>
        <w:tab/>
      </w:r>
      <w:r>
        <w:rPr>
          <w:spacing w:val="-2"/>
        </w:rPr>
        <w:t>выбор</w:t>
      </w:r>
      <w:r>
        <w:tab/>
      </w:r>
      <w:r>
        <w:rPr>
          <w:spacing w:val="-2"/>
        </w:rPr>
        <w:t xml:space="preserve">вариантов </w:t>
      </w:r>
      <w:r>
        <w:t>и способов выполнения задания.</w:t>
      </w:r>
    </w:p>
    <w:p>
      <w:pPr>
        <w:pStyle w:val="7"/>
        <w:numPr>
          <w:ilvl w:val="3"/>
          <w:numId w:val="3"/>
        </w:numPr>
        <w:tabs>
          <w:tab w:val="left" w:pos="1997"/>
        </w:tabs>
        <w:spacing w:before="0" w:after="0" w:line="362" w:lineRule="auto"/>
        <w:ind w:left="233" w:right="172" w:firstLine="710"/>
        <w:jc w:val="both"/>
        <w:rPr>
          <w:sz w:val="28"/>
        </w:rPr>
      </w:pPr>
      <w:r>
        <w:rPr>
          <w:sz w:val="28"/>
        </w:rPr>
        <w:t xml:space="preserve">У обучающегося будут сформированы следующие умения самоорганизации и самоконтроля как часть регулятивных универсальных учебных </w:t>
      </w:r>
      <w:r>
        <w:rPr>
          <w:spacing w:val="-2"/>
          <w:sz w:val="28"/>
        </w:rPr>
        <w:t>действий:</w:t>
      </w:r>
    </w:p>
    <w:p>
      <w:pPr>
        <w:pStyle w:val="5"/>
        <w:spacing w:line="362" w:lineRule="auto"/>
        <w:ind w:right="174"/>
      </w:pPr>
      <w:r>
        <w:t xml:space="preserve">принимать и сохранять учебную задачу, осуществлять поиск средств для её </w:t>
      </w:r>
      <w:r>
        <w:rPr>
          <w:spacing w:val="-2"/>
        </w:rPr>
        <w:t>решения;</w:t>
      </w:r>
    </w:p>
    <w:p>
      <w:pPr>
        <w:pStyle w:val="5"/>
        <w:spacing w:line="362" w:lineRule="auto"/>
        <w:ind w:right="180"/>
      </w:pPr>
      <w: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pPr>
        <w:pStyle w:val="5"/>
        <w:spacing w:line="362" w:lineRule="auto"/>
        <w:ind w:right="173"/>
      </w:pPr>
      <w:r>
        <w:t>выполнять</w:t>
      </w:r>
      <w:r>
        <w:rPr>
          <w:spacing w:val="80"/>
          <w:w w:val="150"/>
        </w:rPr>
        <w:t xml:space="preserve"> </w:t>
      </w:r>
      <w:r>
        <w:t>действия</w:t>
      </w:r>
      <w:r>
        <w:rPr>
          <w:spacing w:val="80"/>
          <w:w w:val="150"/>
        </w:rPr>
        <w:t xml:space="preserve"> </w:t>
      </w:r>
      <w:r>
        <w:t>контроля</w:t>
      </w:r>
      <w:r>
        <w:rPr>
          <w:spacing w:val="80"/>
          <w:w w:val="150"/>
        </w:rPr>
        <w:t xml:space="preserve"> </w:t>
      </w:r>
      <w:r>
        <w:t>и</w:t>
      </w:r>
      <w:r>
        <w:rPr>
          <w:spacing w:val="80"/>
          <w:w w:val="150"/>
        </w:rPr>
        <w:t xml:space="preserve"> </w:t>
      </w:r>
      <w:r>
        <w:t>оценки,</w:t>
      </w:r>
      <w:r>
        <w:rPr>
          <w:spacing w:val="80"/>
          <w:w w:val="150"/>
        </w:rPr>
        <w:t xml:space="preserve"> </w:t>
      </w:r>
      <w:r>
        <w:t>выявлять</w:t>
      </w:r>
      <w:r>
        <w:rPr>
          <w:spacing w:val="80"/>
          <w:w w:val="150"/>
        </w:rPr>
        <w:t xml:space="preserve"> </w:t>
      </w:r>
      <w:r>
        <w:t>ошибки</w:t>
      </w:r>
      <w:r>
        <w:rPr>
          <w:spacing w:val="80"/>
          <w:w w:val="150"/>
        </w:rPr>
        <w:t xml:space="preserve"> </w:t>
      </w:r>
      <w:r>
        <w:t>и</w:t>
      </w:r>
      <w:r>
        <w:rPr>
          <w:spacing w:val="80"/>
          <w:w w:val="150"/>
        </w:rPr>
        <w:t xml:space="preserve"> </w:t>
      </w:r>
      <w:r>
        <w:t>недочёты по результатам работы, устанавливать их причины и искать способы устранения;</w:t>
      </w:r>
    </w:p>
    <w:p>
      <w:pPr>
        <w:pStyle w:val="5"/>
        <w:spacing w:line="314" w:lineRule="exact"/>
        <w:ind w:left="944" w:firstLine="0"/>
      </w:pPr>
      <w:r>
        <w:t>проявлять</w:t>
      </w:r>
      <w:r>
        <w:rPr>
          <w:spacing w:val="-12"/>
        </w:rPr>
        <w:t xml:space="preserve"> </w:t>
      </w:r>
      <w:r>
        <w:t>волевую</w:t>
      </w:r>
      <w:r>
        <w:rPr>
          <w:spacing w:val="-8"/>
        </w:rPr>
        <w:t xml:space="preserve"> </w:t>
      </w:r>
      <w:r>
        <w:t>саморегуляцию</w:t>
      </w:r>
      <w:r>
        <w:rPr>
          <w:spacing w:val="-11"/>
        </w:rPr>
        <w:t xml:space="preserve"> </w:t>
      </w:r>
      <w:r>
        <w:t>при</w:t>
      </w:r>
      <w:r>
        <w:rPr>
          <w:spacing w:val="-5"/>
        </w:rPr>
        <w:t xml:space="preserve"> </w:t>
      </w:r>
      <w:r>
        <w:t>выполнении</w:t>
      </w:r>
      <w:r>
        <w:rPr>
          <w:spacing w:val="-10"/>
        </w:rPr>
        <w:t xml:space="preserve"> </w:t>
      </w:r>
      <w:r>
        <w:rPr>
          <w:spacing w:val="-2"/>
        </w:rPr>
        <w:t>задания.</w:t>
      </w:r>
    </w:p>
    <w:p>
      <w:pPr>
        <w:pStyle w:val="7"/>
        <w:numPr>
          <w:ilvl w:val="3"/>
          <w:numId w:val="3"/>
        </w:numPr>
        <w:tabs>
          <w:tab w:val="left" w:pos="1997"/>
        </w:tabs>
        <w:spacing w:before="131" w:after="0" w:line="362" w:lineRule="auto"/>
        <w:ind w:left="233" w:right="181" w:firstLine="710"/>
        <w:jc w:val="both"/>
        <w:rPr>
          <w:sz w:val="28"/>
        </w:rPr>
      </w:pPr>
      <w:r>
        <w:rPr>
          <w:sz w:val="28"/>
        </w:rPr>
        <w:t>У обучающегося будут сформированы следующие умения</w:t>
      </w:r>
      <w:r>
        <w:rPr>
          <w:spacing w:val="40"/>
          <w:sz w:val="28"/>
        </w:rPr>
        <w:t xml:space="preserve"> </w:t>
      </w:r>
      <w:r>
        <w:rPr>
          <w:sz w:val="28"/>
        </w:rPr>
        <w:t>совместной деятельности:</w:t>
      </w:r>
    </w:p>
    <w:p>
      <w:pPr>
        <w:pStyle w:val="5"/>
        <w:spacing w:line="362" w:lineRule="auto"/>
        <w:ind w:right="176"/>
        <w:jc w:val="left"/>
      </w:pPr>
      <w:r>
        <w:t>выбирать себе партнёров по совместной деятельности не только по симпатии, но и по деловым качествам;</w:t>
      </w:r>
    </w:p>
    <w:p>
      <w:pPr>
        <w:pStyle w:val="5"/>
        <w:tabs>
          <w:tab w:val="left" w:pos="2651"/>
          <w:tab w:val="left" w:pos="4454"/>
          <w:tab w:val="left" w:pos="5547"/>
          <w:tab w:val="left" w:pos="7671"/>
          <w:tab w:val="left" w:pos="9144"/>
          <w:tab w:val="left" w:pos="9494"/>
        </w:tabs>
        <w:spacing w:line="357" w:lineRule="auto"/>
        <w:ind w:right="172"/>
        <w:jc w:val="left"/>
      </w:pPr>
      <w:r>
        <w:rPr>
          <w:spacing w:val="-2"/>
        </w:rPr>
        <w:t>справедливо</w:t>
      </w:r>
      <w:r>
        <w:tab/>
      </w:r>
      <w:r>
        <w:rPr>
          <w:spacing w:val="-2"/>
        </w:rPr>
        <w:t>распределять</w:t>
      </w:r>
      <w:r>
        <w:tab/>
      </w:r>
      <w:r>
        <w:rPr>
          <w:spacing w:val="-2"/>
        </w:rPr>
        <w:t>работу,</w:t>
      </w:r>
      <w:r>
        <w:tab/>
      </w:r>
      <w:r>
        <w:rPr>
          <w:spacing w:val="-2"/>
        </w:rPr>
        <w:t>договариваться,</w:t>
      </w:r>
      <w:r>
        <w:tab/>
      </w:r>
      <w:r>
        <w:rPr>
          <w:spacing w:val="-2"/>
        </w:rPr>
        <w:t>приходить</w:t>
      </w:r>
      <w:r>
        <w:tab/>
      </w:r>
      <w:r>
        <w:rPr>
          <w:spacing w:val="-10"/>
        </w:rPr>
        <w:t>к</w:t>
      </w:r>
      <w:r>
        <w:tab/>
      </w:r>
      <w:r>
        <w:rPr>
          <w:spacing w:val="-2"/>
        </w:rPr>
        <w:t xml:space="preserve">общему </w:t>
      </w:r>
      <w:r>
        <w:t>решению, отвечать за общий результат работы;</w:t>
      </w:r>
    </w:p>
    <w:p>
      <w:pPr>
        <w:pStyle w:val="5"/>
        <w:tabs>
          <w:tab w:val="left" w:pos="2661"/>
          <w:tab w:val="left" w:pos="3674"/>
          <w:tab w:val="left" w:pos="5012"/>
          <w:tab w:val="left" w:pos="7214"/>
          <w:tab w:val="left" w:pos="8926"/>
        </w:tabs>
        <w:spacing w:line="357" w:lineRule="auto"/>
        <w:ind w:right="179"/>
        <w:jc w:val="left"/>
      </w:pPr>
      <w:r>
        <w:rPr>
          <w:spacing w:val="-2"/>
        </w:rPr>
        <w:t>выполнять</w:t>
      </w:r>
      <w:r>
        <w:tab/>
      </w:r>
      <w:r>
        <w:rPr>
          <w:spacing w:val="-4"/>
        </w:rPr>
        <w:t>роли</w:t>
      </w:r>
      <w:r>
        <w:tab/>
      </w:r>
      <w:r>
        <w:rPr>
          <w:spacing w:val="-2"/>
        </w:rPr>
        <w:t>лидера,</w:t>
      </w:r>
      <w:r>
        <w:tab/>
      </w:r>
      <w:r>
        <w:rPr>
          <w:spacing w:val="-2"/>
        </w:rPr>
        <w:t>подчинённого,</w:t>
      </w:r>
      <w:r>
        <w:tab/>
      </w:r>
      <w:r>
        <w:rPr>
          <w:spacing w:val="-2"/>
        </w:rPr>
        <w:t>соблюдать</w:t>
      </w:r>
      <w:r>
        <w:tab/>
      </w:r>
      <w:r>
        <w:rPr>
          <w:spacing w:val="-2"/>
        </w:rPr>
        <w:t xml:space="preserve">равноправие </w:t>
      </w:r>
      <w:r>
        <w:t>и дружелюбие;</w:t>
      </w:r>
    </w:p>
    <w:p>
      <w:pPr>
        <w:pStyle w:val="5"/>
        <w:spacing w:before="2" w:line="362" w:lineRule="auto"/>
        <w:jc w:val="left"/>
      </w:pPr>
      <w:r>
        <w:t>осуществлять</w:t>
      </w:r>
      <w:r>
        <w:rPr>
          <w:spacing w:val="80"/>
        </w:rPr>
        <w:t xml:space="preserve"> </w:t>
      </w:r>
      <w:r>
        <w:t>взаимопомощь,</w:t>
      </w:r>
      <w:r>
        <w:rPr>
          <w:spacing w:val="80"/>
        </w:rPr>
        <w:t xml:space="preserve"> </w:t>
      </w:r>
      <w:r>
        <w:t>проявлять</w:t>
      </w:r>
      <w:r>
        <w:rPr>
          <w:spacing w:val="80"/>
        </w:rPr>
        <w:t xml:space="preserve"> </w:t>
      </w:r>
      <w:r>
        <w:t>ответственность</w:t>
      </w:r>
      <w:r>
        <w:rPr>
          <w:spacing w:val="80"/>
        </w:rPr>
        <w:t xml:space="preserve"> </w:t>
      </w:r>
      <w:r>
        <w:t>при</w:t>
      </w:r>
      <w:r>
        <w:rPr>
          <w:spacing w:val="80"/>
        </w:rPr>
        <w:t xml:space="preserve"> </w:t>
      </w:r>
      <w:r>
        <w:t>выполнении своей части работы.</w:t>
      </w:r>
    </w:p>
    <w:p>
      <w:pPr>
        <w:pStyle w:val="7"/>
        <w:numPr>
          <w:ilvl w:val="1"/>
          <w:numId w:val="3"/>
        </w:numPr>
        <w:tabs>
          <w:tab w:val="left" w:pos="1576"/>
        </w:tabs>
        <w:spacing w:before="0" w:after="0" w:line="314" w:lineRule="exact"/>
        <w:ind w:left="1576" w:right="0" w:hanging="632"/>
        <w:jc w:val="left"/>
        <w:rPr>
          <w:sz w:val="28"/>
        </w:rPr>
      </w:pPr>
      <w:r>
        <w:rPr>
          <w:sz w:val="28"/>
        </w:rPr>
        <w:t>Содержание</w:t>
      </w:r>
      <w:r>
        <w:rPr>
          <w:spacing w:val="-5"/>
          <w:sz w:val="28"/>
        </w:rPr>
        <w:t xml:space="preserve"> </w:t>
      </w:r>
      <w:r>
        <w:rPr>
          <w:sz w:val="28"/>
        </w:rPr>
        <w:t>обучения</w:t>
      </w:r>
      <w:r>
        <w:rPr>
          <w:spacing w:val="-6"/>
          <w:sz w:val="28"/>
        </w:rPr>
        <w:t xml:space="preserve"> </w:t>
      </w:r>
      <w:r>
        <w:rPr>
          <w:sz w:val="28"/>
        </w:rPr>
        <w:t>в</w:t>
      </w:r>
      <w:r>
        <w:rPr>
          <w:spacing w:val="-7"/>
          <w:sz w:val="28"/>
        </w:rPr>
        <w:t xml:space="preserve"> </w:t>
      </w:r>
      <w:r>
        <w:rPr>
          <w:sz w:val="28"/>
        </w:rPr>
        <w:t>4</w:t>
      </w:r>
      <w:r>
        <w:rPr>
          <w:spacing w:val="-6"/>
          <w:sz w:val="28"/>
        </w:rPr>
        <w:t xml:space="preserve"> </w:t>
      </w:r>
      <w:r>
        <w:rPr>
          <w:spacing w:val="-2"/>
          <w:sz w:val="28"/>
        </w:rPr>
        <w:t>классе.</w:t>
      </w:r>
    </w:p>
    <w:p>
      <w:pPr>
        <w:pStyle w:val="7"/>
        <w:numPr>
          <w:ilvl w:val="2"/>
          <w:numId w:val="3"/>
        </w:numPr>
        <w:tabs>
          <w:tab w:val="left" w:pos="1787"/>
        </w:tabs>
        <w:spacing w:before="163" w:after="0" w:line="240" w:lineRule="auto"/>
        <w:ind w:left="1787" w:right="0" w:hanging="843"/>
        <w:jc w:val="left"/>
        <w:rPr>
          <w:sz w:val="28"/>
        </w:rPr>
      </w:pPr>
      <w:r>
        <w:rPr>
          <w:sz w:val="28"/>
        </w:rPr>
        <w:t>Технологии,</w:t>
      </w:r>
      <w:r>
        <w:rPr>
          <w:spacing w:val="-11"/>
          <w:sz w:val="28"/>
        </w:rPr>
        <w:t xml:space="preserve"> </w:t>
      </w:r>
      <w:r>
        <w:rPr>
          <w:sz w:val="28"/>
        </w:rPr>
        <w:t>профессии</w:t>
      </w:r>
      <w:r>
        <w:rPr>
          <w:spacing w:val="-11"/>
          <w:sz w:val="28"/>
        </w:rPr>
        <w:t xml:space="preserve"> </w:t>
      </w:r>
      <w:r>
        <w:rPr>
          <w:sz w:val="28"/>
        </w:rPr>
        <w:t>и</w:t>
      </w:r>
      <w:r>
        <w:rPr>
          <w:spacing w:val="-12"/>
          <w:sz w:val="28"/>
        </w:rPr>
        <w:t xml:space="preserve"> </w:t>
      </w:r>
      <w:r>
        <w:rPr>
          <w:sz w:val="28"/>
        </w:rPr>
        <w:t>производства</w:t>
      </w:r>
      <w:r>
        <w:rPr>
          <w:spacing w:val="-11"/>
          <w:sz w:val="28"/>
        </w:rPr>
        <w:t xml:space="preserve"> </w:t>
      </w:r>
      <w:r>
        <w:rPr>
          <w:sz w:val="28"/>
        </w:rPr>
        <w:t>(12</w:t>
      </w:r>
      <w:r>
        <w:rPr>
          <w:spacing w:val="-12"/>
          <w:sz w:val="28"/>
        </w:rPr>
        <w:t xml:space="preserve"> </w:t>
      </w:r>
      <w:r>
        <w:rPr>
          <w:spacing w:val="-5"/>
          <w:sz w:val="28"/>
        </w:rPr>
        <w:t>ч).</w:t>
      </w:r>
    </w:p>
    <w:p>
      <w:pPr>
        <w:pStyle w:val="7"/>
        <w:numPr>
          <w:ilvl w:val="3"/>
          <w:numId w:val="3"/>
        </w:numPr>
        <w:tabs>
          <w:tab w:val="left" w:pos="1997"/>
        </w:tabs>
        <w:spacing w:before="163" w:after="0" w:line="357" w:lineRule="auto"/>
        <w:ind w:left="233" w:right="175" w:firstLine="710"/>
        <w:jc w:val="both"/>
        <w:rPr>
          <w:sz w:val="28"/>
        </w:rPr>
      </w:pPr>
      <w:r>
        <w:rPr>
          <w:sz w:val="28"/>
        </w:rPr>
        <w:t>Профессии и технологии современного мира. Использование достижений</w:t>
      </w:r>
      <w:r>
        <w:rPr>
          <w:spacing w:val="80"/>
          <w:w w:val="150"/>
          <w:sz w:val="28"/>
        </w:rPr>
        <w:t xml:space="preserve">  </w:t>
      </w:r>
      <w:r>
        <w:rPr>
          <w:sz w:val="28"/>
        </w:rPr>
        <w:t>науки</w:t>
      </w:r>
      <w:r>
        <w:rPr>
          <w:spacing w:val="80"/>
          <w:w w:val="150"/>
          <w:sz w:val="28"/>
        </w:rPr>
        <w:t xml:space="preserve">  </w:t>
      </w:r>
      <w:r>
        <w:rPr>
          <w:sz w:val="28"/>
        </w:rPr>
        <w:t>в</w:t>
      </w:r>
      <w:r>
        <w:rPr>
          <w:spacing w:val="80"/>
          <w:w w:val="150"/>
          <w:sz w:val="28"/>
        </w:rPr>
        <w:t xml:space="preserve">  </w:t>
      </w:r>
      <w:r>
        <w:rPr>
          <w:sz w:val="28"/>
        </w:rPr>
        <w:t>развитии</w:t>
      </w:r>
      <w:r>
        <w:rPr>
          <w:spacing w:val="65"/>
          <w:sz w:val="28"/>
        </w:rPr>
        <w:t xml:space="preserve">   </w:t>
      </w:r>
      <w:r>
        <w:rPr>
          <w:sz w:val="28"/>
        </w:rPr>
        <w:t>технического</w:t>
      </w:r>
      <w:r>
        <w:rPr>
          <w:spacing w:val="80"/>
          <w:w w:val="150"/>
          <w:sz w:val="28"/>
        </w:rPr>
        <w:t xml:space="preserve">  </w:t>
      </w:r>
      <w:r>
        <w:rPr>
          <w:sz w:val="28"/>
        </w:rPr>
        <w:t>прогресса.</w:t>
      </w:r>
      <w:r>
        <w:rPr>
          <w:spacing w:val="64"/>
          <w:sz w:val="28"/>
        </w:rPr>
        <w:t xml:space="preserve">   </w:t>
      </w:r>
      <w:r>
        <w:rPr>
          <w:sz w:val="28"/>
        </w:rPr>
        <w:t>Изобретение</w:t>
      </w:r>
    </w:p>
    <w:p>
      <w:pPr>
        <w:spacing w:after="0" w:line="357" w:lineRule="auto"/>
        <w:jc w:val="both"/>
        <w:rPr>
          <w:sz w:val="28"/>
        </w:rPr>
        <w:sectPr>
          <w:pgSz w:w="11910" w:h="16840"/>
          <w:pgMar w:top="1020" w:right="400" w:bottom="740" w:left="900" w:header="569" w:footer="541" w:gutter="0"/>
          <w:cols w:space="720" w:num="1"/>
        </w:sectPr>
      </w:pPr>
    </w:p>
    <w:p>
      <w:pPr>
        <w:pStyle w:val="5"/>
        <w:spacing w:before="92" w:line="360" w:lineRule="auto"/>
        <w:ind w:right="169" w:firstLine="0"/>
      </w:pPr>
      <w:r>
        <w:t>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pPr>
        <w:pStyle w:val="7"/>
        <w:numPr>
          <w:ilvl w:val="3"/>
          <w:numId w:val="3"/>
        </w:numPr>
        <w:tabs>
          <w:tab w:val="left" w:pos="1997"/>
        </w:tabs>
        <w:spacing w:before="1" w:after="0" w:line="362" w:lineRule="auto"/>
        <w:ind w:left="233" w:right="176" w:firstLine="710"/>
        <w:jc w:val="both"/>
        <w:rPr>
          <w:sz w:val="28"/>
        </w:rPr>
      </w:pPr>
      <w:r>
        <w:rPr>
          <w:sz w:val="28"/>
        </w:rPr>
        <w:t>Профессии, связанные с опасностями (пожарные, космонавты, химики и другие).</w:t>
      </w:r>
    </w:p>
    <w:p>
      <w:pPr>
        <w:pStyle w:val="7"/>
        <w:numPr>
          <w:ilvl w:val="3"/>
          <w:numId w:val="3"/>
        </w:numPr>
        <w:tabs>
          <w:tab w:val="left" w:pos="1997"/>
        </w:tabs>
        <w:spacing w:before="0" w:after="0" w:line="362" w:lineRule="auto"/>
        <w:ind w:left="233" w:right="177" w:firstLine="710"/>
        <w:jc w:val="both"/>
        <w:rPr>
          <w:sz w:val="28"/>
        </w:rPr>
      </w:pPr>
      <w:r>
        <w:rPr>
          <w:sz w:val="28"/>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pPr>
        <w:pStyle w:val="7"/>
        <w:numPr>
          <w:ilvl w:val="3"/>
          <w:numId w:val="3"/>
        </w:numPr>
        <w:tabs>
          <w:tab w:val="left" w:pos="1997"/>
        </w:tabs>
        <w:spacing w:before="0" w:after="0" w:line="360" w:lineRule="auto"/>
        <w:ind w:left="233" w:right="171" w:firstLine="710"/>
        <w:jc w:val="both"/>
        <w:rPr>
          <w:sz w:val="28"/>
        </w:rPr>
      </w:pPr>
      <w:r>
        <w:rPr>
          <w:sz w:val="28"/>
        </w:rPr>
        <w:t>Сохранение и развитие традиций прошлого в творчестве</w:t>
      </w:r>
      <w:r>
        <w:rPr>
          <w:spacing w:val="40"/>
          <w:sz w:val="28"/>
        </w:rPr>
        <w:t xml:space="preserve"> </w:t>
      </w:r>
      <w:r>
        <w:rPr>
          <w:sz w:val="28"/>
        </w:rPr>
        <w:t>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другое).</w:t>
      </w:r>
    </w:p>
    <w:p>
      <w:pPr>
        <w:pStyle w:val="7"/>
        <w:numPr>
          <w:ilvl w:val="3"/>
          <w:numId w:val="3"/>
        </w:numPr>
        <w:tabs>
          <w:tab w:val="left" w:pos="1997"/>
        </w:tabs>
        <w:spacing w:before="0" w:after="0" w:line="360" w:lineRule="auto"/>
        <w:ind w:left="233" w:right="174" w:firstLine="710"/>
        <w:jc w:val="both"/>
        <w:rPr>
          <w:sz w:val="28"/>
        </w:rPr>
      </w:pPr>
      <w:r>
        <w:rPr>
          <w:sz w:val="28"/>
        </w:rPr>
        <w:t>Элементарная творческая и проектная деятельность (реализация заданного</w:t>
      </w:r>
      <w:r>
        <w:rPr>
          <w:spacing w:val="62"/>
          <w:sz w:val="28"/>
        </w:rPr>
        <w:t xml:space="preserve">  </w:t>
      </w:r>
      <w:r>
        <w:rPr>
          <w:sz w:val="28"/>
        </w:rPr>
        <w:t>или</w:t>
      </w:r>
      <w:r>
        <w:rPr>
          <w:spacing w:val="62"/>
          <w:sz w:val="28"/>
        </w:rPr>
        <w:t xml:space="preserve">  </w:t>
      </w:r>
      <w:r>
        <w:rPr>
          <w:sz w:val="28"/>
        </w:rPr>
        <w:t>собственного</w:t>
      </w:r>
      <w:r>
        <w:rPr>
          <w:spacing w:val="62"/>
          <w:sz w:val="28"/>
        </w:rPr>
        <w:t xml:space="preserve">  </w:t>
      </w:r>
      <w:r>
        <w:rPr>
          <w:sz w:val="28"/>
        </w:rPr>
        <w:t>замысла,</w:t>
      </w:r>
      <w:r>
        <w:rPr>
          <w:spacing w:val="63"/>
          <w:sz w:val="28"/>
        </w:rPr>
        <w:t xml:space="preserve">  </w:t>
      </w:r>
      <w:r>
        <w:rPr>
          <w:sz w:val="28"/>
        </w:rPr>
        <w:t>поиск</w:t>
      </w:r>
      <w:r>
        <w:rPr>
          <w:spacing w:val="61"/>
          <w:sz w:val="28"/>
        </w:rPr>
        <w:t xml:space="preserve">  </w:t>
      </w:r>
      <w:r>
        <w:rPr>
          <w:sz w:val="28"/>
        </w:rPr>
        <w:t>оптимальных</w:t>
      </w:r>
      <w:r>
        <w:rPr>
          <w:spacing w:val="40"/>
          <w:sz w:val="28"/>
        </w:rPr>
        <w:t xml:space="preserve">  </w:t>
      </w:r>
      <w:r>
        <w:rPr>
          <w:sz w:val="28"/>
        </w:rPr>
        <w:t>конструктивных и технологических</w:t>
      </w:r>
      <w:r>
        <w:rPr>
          <w:spacing w:val="-1"/>
          <w:sz w:val="28"/>
        </w:rPr>
        <w:t xml:space="preserve"> </w:t>
      </w:r>
      <w:r>
        <w:rPr>
          <w:sz w:val="28"/>
        </w:rPr>
        <w:t>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pPr>
        <w:pStyle w:val="7"/>
        <w:numPr>
          <w:ilvl w:val="2"/>
          <w:numId w:val="3"/>
        </w:numPr>
        <w:tabs>
          <w:tab w:val="left" w:pos="1787"/>
        </w:tabs>
        <w:spacing w:before="0" w:after="0" w:line="319" w:lineRule="exact"/>
        <w:ind w:left="1787" w:right="0" w:hanging="843"/>
        <w:jc w:val="both"/>
        <w:rPr>
          <w:sz w:val="28"/>
        </w:rPr>
      </w:pPr>
      <w:r>
        <w:rPr>
          <w:sz w:val="28"/>
        </w:rPr>
        <w:t>Технологии</w:t>
      </w:r>
      <w:r>
        <w:rPr>
          <w:spacing w:val="-11"/>
          <w:sz w:val="28"/>
        </w:rPr>
        <w:t xml:space="preserve"> </w:t>
      </w:r>
      <w:r>
        <w:rPr>
          <w:sz w:val="28"/>
        </w:rPr>
        <w:t>ручной</w:t>
      </w:r>
      <w:r>
        <w:rPr>
          <w:spacing w:val="-11"/>
          <w:sz w:val="28"/>
        </w:rPr>
        <w:t xml:space="preserve"> </w:t>
      </w:r>
      <w:r>
        <w:rPr>
          <w:sz w:val="28"/>
        </w:rPr>
        <w:t>обработки</w:t>
      </w:r>
      <w:r>
        <w:rPr>
          <w:spacing w:val="-11"/>
          <w:sz w:val="28"/>
        </w:rPr>
        <w:t xml:space="preserve"> </w:t>
      </w:r>
      <w:r>
        <w:rPr>
          <w:sz w:val="28"/>
        </w:rPr>
        <w:t>материалов</w:t>
      </w:r>
      <w:r>
        <w:rPr>
          <w:spacing w:val="-11"/>
          <w:sz w:val="28"/>
        </w:rPr>
        <w:t xml:space="preserve"> </w:t>
      </w:r>
      <w:r>
        <w:rPr>
          <w:sz w:val="28"/>
        </w:rPr>
        <w:t>(6</w:t>
      </w:r>
      <w:r>
        <w:rPr>
          <w:spacing w:val="-11"/>
          <w:sz w:val="28"/>
        </w:rPr>
        <w:t xml:space="preserve"> </w:t>
      </w:r>
      <w:r>
        <w:rPr>
          <w:spacing w:val="-5"/>
          <w:sz w:val="28"/>
        </w:rPr>
        <w:t>ч).</w:t>
      </w:r>
    </w:p>
    <w:p>
      <w:pPr>
        <w:pStyle w:val="7"/>
        <w:numPr>
          <w:ilvl w:val="3"/>
          <w:numId w:val="3"/>
        </w:numPr>
        <w:tabs>
          <w:tab w:val="left" w:pos="1997"/>
        </w:tabs>
        <w:spacing w:before="150" w:after="0" w:line="362" w:lineRule="auto"/>
        <w:ind w:left="233" w:right="172" w:firstLine="710"/>
        <w:jc w:val="both"/>
        <w:rPr>
          <w:sz w:val="28"/>
        </w:rPr>
      </w:pPr>
      <w:r>
        <w:rPr>
          <w:sz w:val="28"/>
        </w:rPr>
        <w:t>Синтетические</w:t>
      </w:r>
      <w:r>
        <w:rPr>
          <w:spacing w:val="40"/>
          <w:sz w:val="28"/>
        </w:rPr>
        <w:t xml:space="preserve"> </w:t>
      </w:r>
      <w:r>
        <w:rPr>
          <w:sz w:val="28"/>
        </w:rPr>
        <w:t>материалы</w:t>
      </w:r>
      <w:r>
        <w:rPr>
          <w:spacing w:val="40"/>
          <w:sz w:val="28"/>
        </w:rPr>
        <w:t xml:space="preserve"> </w:t>
      </w:r>
      <w:r>
        <w:rPr>
          <w:sz w:val="28"/>
        </w:rPr>
        <w:t>–</w:t>
      </w:r>
      <w:r>
        <w:rPr>
          <w:spacing w:val="40"/>
          <w:sz w:val="28"/>
        </w:rPr>
        <w:t xml:space="preserve"> </w:t>
      </w:r>
      <w:r>
        <w:rPr>
          <w:sz w:val="28"/>
        </w:rPr>
        <w:t>ткани,</w:t>
      </w:r>
      <w:r>
        <w:rPr>
          <w:spacing w:val="40"/>
          <w:sz w:val="28"/>
        </w:rPr>
        <w:t xml:space="preserve"> </w:t>
      </w:r>
      <w:r>
        <w:rPr>
          <w:sz w:val="28"/>
        </w:rPr>
        <w:t>полимеры</w:t>
      </w:r>
      <w:r>
        <w:rPr>
          <w:spacing w:val="40"/>
          <w:sz w:val="28"/>
        </w:rPr>
        <w:t xml:space="preserve"> </w:t>
      </w:r>
      <w:r>
        <w:rPr>
          <w:sz w:val="28"/>
        </w:rPr>
        <w:t>(пластик,</w:t>
      </w:r>
      <w:r>
        <w:rPr>
          <w:spacing w:val="40"/>
          <w:sz w:val="28"/>
        </w:rPr>
        <w:t xml:space="preserve"> </w:t>
      </w:r>
      <w:r>
        <w:rPr>
          <w:sz w:val="28"/>
        </w:rPr>
        <w:t>поролон). Их свойства. Создание синтетических материалов с заданными свойствами.</w:t>
      </w:r>
    </w:p>
    <w:p>
      <w:pPr>
        <w:pStyle w:val="7"/>
        <w:numPr>
          <w:ilvl w:val="3"/>
          <w:numId w:val="3"/>
        </w:numPr>
        <w:tabs>
          <w:tab w:val="left" w:pos="1997"/>
        </w:tabs>
        <w:spacing w:before="0" w:after="0" w:line="360" w:lineRule="auto"/>
        <w:ind w:left="233" w:right="175" w:firstLine="710"/>
        <w:jc w:val="both"/>
        <w:rPr>
          <w:sz w:val="28"/>
        </w:rPr>
      </w:pPr>
      <w:r>
        <w:rPr>
          <w:sz w:val="28"/>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w:t>
      </w:r>
      <w:r>
        <w:rPr>
          <w:spacing w:val="80"/>
          <w:sz w:val="28"/>
        </w:rPr>
        <w:t xml:space="preserve"> </w:t>
      </w:r>
      <w:r>
        <w:rPr>
          <w:sz w:val="28"/>
        </w:rPr>
        <w:t>в</w:t>
      </w:r>
      <w:r>
        <w:rPr>
          <w:spacing w:val="80"/>
          <w:sz w:val="28"/>
        </w:rPr>
        <w:t xml:space="preserve"> </w:t>
      </w:r>
      <w:r>
        <w:rPr>
          <w:sz w:val="28"/>
        </w:rPr>
        <w:t>соответствии</w:t>
      </w:r>
      <w:r>
        <w:rPr>
          <w:spacing w:val="80"/>
          <w:sz w:val="28"/>
        </w:rPr>
        <w:t xml:space="preserve"> </w:t>
      </w:r>
      <w:r>
        <w:rPr>
          <w:sz w:val="28"/>
        </w:rPr>
        <w:t>с</w:t>
      </w:r>
      <w:r>
        <w:rPr>
          <w:spacing w:val="80"/>
          <w:sz w:val="28"/>
        </w:rPr>
        <w:t xml:space="preserve"> </w:t>
      </w:r>
      <w:r>
        <w:rPr>
          <w:sz w:val="28"/>
        </w:rPr>
        <w:t>дополнительными</w:t>
      </w:r>
      <w:r>
        <w:rPr>
          <w:spacing w:val="80"/>
          <w:sz w:val="28"/>
        </w:rPr>
        <w:t xml:space="preserve"> </w:t>
      </w:r>
      <w:r>
        <w:rPr>
          <w:sz w:val="28"/>
        </w:rPr>
        <w:t>(изменёнными)</w:t>
      </w:r>
      <w:r>
        <w:rPr>
          <w:spacing w:val="80"/>
          <w:sz w:val="28"/>
        </w:rPr>
        <w:t xml:space="preserve"> </w:t>
      </w:r>
      <w:r>
        <w:rPr>
          <w:sz w:val="28"/>
        </w:rPr>
        <w:t>требованиями</w:t>
      </w:r>
      <w:r>
        <w:rPr>
          <w:spacing w:val="40"/>
          <w:sz w:val="28"/>
        </w:rPr>
        <w:t xml:space="preserve"> </w:t>
      </w:r>
      <w:r>
        <w:rPr>
          <w:sz w:val="28"/>
        </w:rPr>
        <w:t>к изделию.</w:t>
      </w:r>
    </w:p>
    <w:p>
      <w:pPr>
        <w:pStyle w:val="7"/>
        <w:numPr>
          <w:ilvl w:val="3"/>
          <w:numId w:val="3"/>
        </w:numPr>
        <w:tabs>
          <w:tab w:val="left" w:pos="1997"/>
        </w:tabs>
        <w:spacing w:before="0" w:after="0" w:line="360" w:lineRule="auto"/>
        <w:ind w:left="233" w:right="179" w:firstLine="710"/>
        <w:jc w:val="both"/>
        <w:rPr>
          <w:sz w:val="28"/>
        </w:rPr>
      </w:pPr>
      <w:r>
        <w:rPr>
          <w:sz w:val="28"/>
        </w:rPr>
        <w:t>Технология</w:t>
      </w:r>
      <w:r>
        <w:rPr>
          <w:spacing w:val="40"/>
          <w:sz w:val="28"/>
        </w:rPr>
        <w:t xml:space="preserve">  </w:t>
      </w:r>
      <w:r>
        <w:rPr>
          <w:sz w:val="28"/>
        </w:rPr>
        <w:t>обработки</w:t>
      </w:r>
      <w:r>
        <w:rPr>
          <w:spacing w:val="40"/>
          <w:sz w:val="28"/>
        </w:rPr>
        <w:t xml:space="preserve">  </w:t>
      </w:r>
      <w:r>
        <w:rPr>
          <w:sz w:val="28"/>
        </w:rPr>
        <w:t>бумаги</w:t>
      </w:r>
      <w:r>
        <w:rPr>
          <w:spacing w:val="40"/>
          <w:sz w:val="28"/>
        </w:rPr>
        <w:t xml:space="preserve">  </w:t>
      </w:r>
      <w:r>
        <w:rPr>
          <w:sz w:val="28"/>
        </w:rPr>
        <w:t>и</w:t>
      </w:r>
      <w:r>
        <w:rPr>
          <w:spacing w:val="40"/>
          <w:sz w:val="28"/>
        </w:rPr>
        <w:t xml:space="preserve">  </w:t>
      </w:r>
      <w:r>
        <w:rPr>
          <w:sz w:val="28"/>
        </w:rPr>
        <w:t>картона.</w:t>
      </w:r>
      <w:r>
        <w:rPr>
          <w:spacing w:val="40"/>
          <w:sz w:val="28"/>
        </w:rPr>
        <w:t xml:space="preserve">  </w:t>
      </w:r>
      <w:r>
        <w:rPr>
          <w:sz w:val="28"/>
        </w:rPr>
        <w:t>Подбор</w:t>
      </w:r>
      <w:r>
        <w:rPr>
          <w:spacing w:val="40"/>
          <w:sz w:val="28"/>
        </w:rPr>
        <w:t xml:space="preserve">  </w:t>
      </w:r>
      <w:r>
        <w:rPr>
          <w:sz w:val="28"/>
        </w:rPr>
        <w:t>материалов</w:t>
      </w:r>
      <w:r>
        <w:rPr>
          <w:spacing w:val="40"/>
          <w:sz w:val="28"/>
        </w:rPr>
        <w:t xml:space="preserve"> </w:t>
      </w:r>
      <w:r>
        <w:rPr>
          <w:sz w:val="28"/>
        </w:rPr>
        <w:t>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pPr>
        <w:spacing w:after="0" w:line="360" w:lineRule="auto"/>
        <w:jc w:val="both"/>
        <w:rPr>
          <w:sz w:val="28"/>
        </w:rPr>
        <w:sectPr>
          <w:pgSz w:w="11910" w:h="16840"/>
          <w:pgMar w:top="1020" w:right="400" w:bottom="740" w:left="900" w:header="569" w:footer="541" w:gutter="0"/>
          <w:cols w:space="720" w:num="1"/>
        </w:sectPr>
      </w:pPr>
    </w:p>
    <w:p>
      <w:pPr>
        <w:pStyle w:val="7"/>
        <w:numPr>
          <w:ilvl w:val="3"/>
          <w:numId w:val="3"/>
        </w:numPr>
        <w:tabs>
          <w:tab w:val="left" w:pos="1997"/>
        </w:tabs>
        <w:spacing w:before="92" w:after="0" w:line="362" w:lineRule="auto"/>
        <w:ind w:left="233" w:right="180" w:firstLine="710"/>
        <w:jc w:val="both"/>
        <w:rPr>
          <w:sz w:val="28"/>
        </w:rPr>
      </w:pPr>
      <w:r>
        <w:rPr>
          <w:sz w:val="28"/>
        </w:rPr>
        <w:t>Совершенствование</w:t>
      </w:r>
      <w:r>
        <w:rPr>
          <w:spacing w:val="80"/>
          <w:sz w:val="28"/>
        </w:rPr>
        <w:t xml:space="preserve"> </w:t>
      </w:r>
      <w:r>
        <w:rPr>
          <w:sz w:val="28"/>
        </w:rPr>
        <w:t>умений</w:t>
      </w:r>
      <w:r>
        <w:rPr>
          <w:spacing w:val="80"/>
          <w:sz w:val="28"/>
        </w:rPr>
        <w:t xml:space="preserve"> </w:t>
      </w:r>
      <w:r>
        <w:rPr>
          <w:sz w:val="28"/>
        </w:rPr>
        <w:t>выполнять</w:t>
      </w:r>
      <w:r>
        <w:rPr>
          <w:spacing w:val="80"/>
          <w:sz w:val="28"/>
        </w:rPr>
        <w:t xml:space="preserve"> </w:t>
      </w:r>
      <w:r>
        <w:rPr>
          <w:sz w:val="28"/>
        </w:rPr>
        <w:t>разные</w:t>
      </w:r>
      <w:r>
        <w:rPr>
          <w:spacing w:val="80"/>
          <w:sz w:val="28"/>
        </w:rPr>
        <w:t xml:space="preserve"> </w:t>
      </w:r>
      <w:r>
        <w:rPr>
          <w:sz w:val="28"/>
        </w:rPr>
        <w:t>способы</w:t>
      </w:r>
      <w:r>
        <w:rPr>
          <w:spacing w:val="80"/>
          <w:sz w:val="28"/>
        </w:rPr>
        <w:t xml:space="preserve"> </w:t>
      </w:r>
      <w:r>
        <w:rPr>
          <w:sz w:val="28"/>
        </w:rPr>
        <w:t>разметки</w:t>
      </w:r>
      <w:r>
        <w:rPr>
          <w:spacing w:val="40"/>
          <w:sz w:val="28"/>
        </w:rPr>
        <w:t xml:space="preserve"> </w:t>
      </w:r>
      <w:r>
        <w:rPr>
          <w:sz w:val="28"/>
        </w:rPr>
        <w:t>с</w:t>
      </w:r>
      <w:r>
        <w:rPr>
          <w:spacing w:val="-3"/>
          <w:sz w:val="28"/>
        </w:rPr>
        <w:t xml:space="preserve"> </w:t>
      </w:r>
      <w:r>
        <w:rPr>
          <w:sz w:val="28"/>
        </w:rPr>
        <w:t>помощью</w:t>
      </w:r>
      <w:r>
        <w:rPr>
          <w:spacing w:val="-5"/>
          <w:sz w:val="28"/>
        </w:rPr>
        <w:t xml:space="preserve"> </w:t>
      </w:r>
      <w:r>
        <w:rPr>
          <w:sz w:val="28"/>
        </w:rPr>
        <w:t>чертёжных</w:t>
      </w:r>
      <w:r>
        <w:rPr>
          <w:spacing w:val="-8"/>
          <w:sz w:val="28"/>
        </w:rPr>
        <w:t xml:space="preserve"> </w:t>
      </w:r>
      <w:r>
        <w:rPr>
          <w:sz w:val="28"/>
        </w:rPr>
        <w:t>инструментов.</w:t>
      </w:r>
      <w:r>
        <w:rPr>
          <w:spacing w:val="-1"/>
          <w:sz w:val="28"/>
        </w:rPr>
        <w:t xml:space="preserve"> </w:t>
      </w:r>
      <w:r>
        <w:rPr>
          <w:sz w:val="28"/>
        </w:rPr>
        <w:t>Освоение</w:t>
      </w:r>
      <w:r>
        <w:rPr>
          <w:spacing w:val="-3"/>
          <w:sz w:val="28"/>
        </w:rPr>
        <w:t xml:space="preserve"> </w:t>
      </w:r>
      <w:r>
        <w:rPr>
          <w:sz w:val="28"/>
        </w:rPr>
        <w:t>доступных</w:t>
      </w:r>
      <w:r>
        <w:rPr>
          <w:spacing w:val="-4"/>
          <w:sz w:val="28"/>
        </w:rPr>
        <w:t xml:space="preserve"> </w:t>
      </w:r>
      <w:r>
        <w:rPr>
          <w:sz w:val="28"/>
        </w:rPr>
        <w:t>художественных</w:t>
      </w:r>
      <w:r>
        <w:rPr>
          <w:spacing w:val="-8"/>
          <w:sz w:val="28"/>
        </w:rPr>
        <w:t xml:space="preserve"> </w:t>
      </w:r>
      <w:r>
        <w:rPr>
          <w:sz w:val="28"/>
        </w:rPr>
        <w:t>техник.</w:t>
      </w:r>
    </w:p>
    <w:p>
      <w:pPr>
        <w:pStyle w:val="7"/>
        <w:numPr>
          <w:ilvl w:val="3"/>
          <w:numId w:val="3"/>
        </w:numPr>
        <w:tabs>
          <w:tab w:val="left" w:pos="1997"/>
        </w:tabs>
        <w:spacing w:before="0" w:after="0" w:line="360" w:lineRule="auto"/>
        <w:ind w:left="233" w:right="167" w:firstLine="710"/>
        <w:jc w:val="both"/>
        <w:rPr>
          <w:sz w:val="28"/>
        </w:rPr>
      </w:pPr>
      <w:r>
        <w:rPr>
          <w:sz w:val="28"/>
        </w:rPr>
        <w:t>Технология обработки текстильных материалов. Обобщённое представление</w:t>
      </w:r>
      <w:r>
        <w:rPr>
          <w:spacing w:val="80"/>
          <w:w w:val="150"/>
          <w:sz w:val="28"/>
        </w:rPr>
        <w:t xml:space="preserve"> </w:t>
      </w:r>
      <w:r>
        <w:rPr>
          <w:sz w:val="28"/>
        </w:rPr>
        <w:t>о</w:t>
      </w:r>
      <w:r>
        <w:rPr>
          <w:spacing w:val="80"/>
          <w:w w:val="150"/>
          <w:sz w:val="28"/>
        </w:rPr>
        <w:t xml:space="preserve"> </w:t>
      </w:r>
      <w:r>
        <w:rPr>
          <w:sz w:val="28"/>
        </w:rPr>
        <w:t>видах</w:t>
      </w:r>
      <w:r>
        <w:rPr>
          <w:spacing w:val="80"/>
          <w:w w:val="150"/>
          <w:sz w:val="28"/>
        </w:rPr>
        <w:t xml:space="preserve"> </w:t>
      </w:r>
      <w:r>
        <w:rPr>
          <w:sz w:val="28"/>
        </w:rPr>
        <w:t>тканей</w:t>
      </w:r>
      <w:r>
        <w:rPr>
          <w:spacing w:val="80"/>
          <w:w w:val="150"/>
          <w:sz w:val="28"/>
        </w:rPr>
        <w:t xml:space="preserve"> </w:t>
      </w:r>
      <w:r>
        <w:rPr>
          <w:sz w:val="28"/>
        </w:rPr>
        <w:t>(натуральные,</w:t>
      </w:r>
      <w:r>
        <w:rPr>
          <w:spacing w:val="80"/>
          <w:w w:val="150"/>
          <w:sz w:val="28"/>
        </w:rPr>
        <w:t xml:space="preserve"> </w:t>
      </w:r>
      <w:r>
        <w:rPr>
          <w:sz w:val="28"/>
        </w:rPr>
        <w:t>искусственные,</w:t>
      </w:r>
      <w:r>
        <w:rPr>
          <w:spacing w:val="80"/>
          <w:w w:val="150"/>
          <w:sz w:val="28"/>
        </w:rPr>
        <w:t xml:space="preserve"> </w:t>
      </w:r>
      <w:r>
        <w:rPr>
          <w:sz w:val="28"/>
        </w:rPr>
        <w:t>синтетические), их свойствах и областей использования. Дизайн одежды в зависимости от её назначения,</w:t>
      </w:r>
      <w:r>
        <w:rPr>
          <w:spacing w:val="80"/>
          <w:w w:val="150"/>
          <w:sz w:val="28"/>
        </w:rPr>
        <w:t xml:space="preserve"> </w:t>
      </w:r>
      <w:r>
        <w:rPr>
          <w:sz w:val="28"/>
        </w:rPr>
        <w:t>моды,</w:t>
      </w:r>
      <w:r>
        <w:rPr>
          <w:spacing w:val="80"/>
          <w:w w:val="150"/>
          <w:sz w:val="28"/>
        </w:rPr>
        <w:t xml:space="preserve"> </w:t>
      </w:r>
      <w:r>
        <w:rPr>
          <w:sz w:val="28"/>
        </w:rPr>
        <w:t>времени.</w:t>
      </w:r>
      <w:r>
        <w:rPr>
          <w:spacing w:val="80"/>
          <w:w w:val="150"/>
          <w:sz w:val="28"/>
        </w:rPr>
        <w:t xml:space="preserve"> </w:t>
      </w:r>
      <w:r>
        <w:rPr>
          <w:sz w:val="28"/>
        </w:rPr>
        <w:t>Подбор</w:t>
      </w:r>
      <w:r>
        <w:rPr>
          <w:spacing w:val="80"/>
          <w:w w:val="150"/>
          <w:sz w:val="28"/>
        </w:rPr>
        <w:t xml:space="preserve"> </w:t>
      </w:r>
      <w:r>
        <w:rPr>
          <w:sz w:val="28"/>
        </w:rPr>
        <w:t>текстильных</w:t>
      </w:r>
      <w:r>
        <w:rPr>
          <w:spacing w:val="80"/>
          <w:w w:val="150"/>
          <w:sz w:val="28"/>
        </w:rPr>
        <w:t xml:space="preserve"> </w:t>
      </w:r>
      <w:r>
        <w:rPr>
          <w:sz w:val="28"/>
        </w:rPr>
        <w:t>материалов</w:t>
      </w:r>
      <w:r>
        <w:rPr>
          <w:spacing w:val="80"/>
          <w:w w:val="150"/>
          <w:sz w:val="28"/>
        </w:rPr>
        <w:t xml:space="preserve"> </w:t>
      </w:r>
      <w:r>
        <w:rPr>
          <w:sz w:val="28"/>
        </w:rPr>
        <w:t>в</w:t>
      </w:r>
      <w:r>
        <w:rPr>
          <w:spacing w:val="80"/>
          <w:w w:val="150"/>
          <w:sz w:val="28"/>
        </w:rPr>
        <w:t xml:space="preserve"> </w:t>
      </w:r>
      <w:r>
        <w:rPr>
          <w:sz w:val="28"/>
        </w:rPr>
        <w:t>соответствии</w:t>
      </w:r>
      <w:r>
        <w:rPr>
          <w:spacing w:val="40"/>
          <w:sz w:val="28"/>
        </w:rPr>
        <w:t xml:space="preserve"> </w:t>
      </w:r>
      <w:r>
        <w:rPr>
          <w:sz w:val="28"/>
        </w:rPr>
        <w:t>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w:t>
      </w:r>
      <w:r>
        <w:rPr>
          <w:spacing w:val="-3"/>
          <w:sz w:val="28"/>
        </w:rPr>
        <w:t xml:space="preserve"> </w:t>
      </w:r>
      <w:r>
        <w:rPr>
          <w:sz w:val="28"/>
        </w:rPr>
        <w:t>(«тамбур»</w:t>
      </w:r>
      <w:r>
        <w:rPr>
          <w:spacing w:val="-3"/>
          <w:sz w:val="28"/>
        </w:rPr>
        <w:t xml:space="preserve"> </w:t>
      </w:r>
      <w:r>
        <w:rPr>
          <w:sz w:val="28"/>
        </w:rPr>
        <w:t>и</w:t>
      </w:r>
      <w:r>
        <w:rPr>
          <w:spacing w:val="-3"/>
          <w:sz w:val="28"/>
        </w:rPr>
        <w:t xml:space="preserve"> </w:t>
      </w:r>
      <w:r>
        <w:rPr>
          <w:sz w:val="28"/>
        </w:rPr>
        <w:t>другие), её</w:t>
      </w:r>
      <w:r>
        <w:rPr>
          <w:spacing w:val="-2"/>
          <w:sz w:val="28"/>
        </w:rPr>
        <w:t xml:space="preserve"> </w:t>
      </w:r>
      <w:r>
        <w:rPr>
          <w:sz w:val="28"/>
        </w:rPr>
        <w:t>назначение</w:t>
      </w:r>
      <w:r>
        <w:rPr>
          <w:spacing w:val="-2"/>
          <w:sz w:val="28"/>
        </w:rPr>
        <w:t xml:space="preserve"> </w:t>
      </w:r>
      <w:r>
        <w:rPr>
          <w:sz w:val="28"/>
        </w:rPr>
        <w:t>(соединение</w:t>
      </w:r>
      <w:r>
        <w:rPr>
          <w:spacing w:val="-2"/>
          <w:sz w:val="28"/>
        </w:rPr>
        <w:t xml:space="preserve"> </w:t>
      </w:r>
      <w:r>
        <w:rPr>
          <w:sz w:val="28"/>
        </w:rPr>
        <w:t>и</w:t>
      </w:r>
      <w:r>
        <w:rPr>
          <w:spacing w:val="-3"/>
          <w:sz w:val="28"/>
        </w:rPr>
        <w:t xml:space="preserve"> </w:t>
      </w:r>
      <w:r>
        <w:rPr>
          <w:sz w:val="28"/>
        </w:rPr>
        <w:t>отделка</w:t>
      </w:r>
      <w:r>
        <w:rPr>
          <w:spacing w:val="-2"/>
          <w:sz w:val="28"/>
        </w:rPr>
        <w:t xml:space="preserve"> </w:t>
      </w:r>
      <w:r>
        <w:rPr>
          <w:sz w:val="28"/>
        </w:rPr>
        <w:t>деталей)</w:t>
      </w:r>
      <w:r>
        <w:rPr>
          <w:spacing w:val="-4"/>
          <w:sz w:val="28"/>
        </w:rPr>
        <w:t xml:space="preserve"> </w:t>
      </w:r>
      <w:r>
        <w:rPr>
          <w:sz w:val="28"/>
        </w:rPr>
        <w:t>и</w:t>
      </w:r>
      <w:r>
        <w:rPr>
          <w:spacing w:val="-3"/>
          <w:sz w:val="28"/>
        </w:rPr>
        <w:t xml:space="preserve"> </w:t>
      </w:r>
      <w:r>
        <w:rPr>
          <w:sz w:val="28"/>
        </w:rPr>
        <w:t>(или) строчки</w:t>
      </w:r>
      <w:r>
        <w:rPr>
          <w:spacing w:val="-4"/>
          <w:sz w:val="28"/>
        </w:rPr>
        <w:t xml:space="preserve"> </w:t>
      </w:r>
      <w:r>
        <w:rPr>
          <w:sz w:val="28"/>
        </w:rPr>
        <w:t>петлеобразного</w:t>
      </w:r>
      <w:r>
        <w:rPr>
          <w:spacing w:val="-4"/>
          <w:sz w:val="28"/>
        </w:rPr>
        <w:t xml:space="preserve"> </w:t>
      </w:r>
      <w:r>
        <w:rPr>
          <w:sz w:val="28"/>
        </w:rPr>
        <w:t>и</w:t>
      </w:r>
      <w:r>
        <w:rPr>
          <w:spacing w:val="-4"/>
          <w:sz w:val="28"/>
        </w:rPr>
        <w:t xml:space="preserve"> </w:t>
      </w:r>
      <w:r>
        <w:rPr>
          <w:sz w:val="28"/>
        </w:rPr>
        <w:t>крестообразного</w:t>
      </w:r>
      <w:r>
        <w:rPr>
          <w:spacing w:val="-4"/>
          <w:sz w:val="28"/>
        </w:rPr>
        <w:t xml:space="preserve"> </w:t>
      </w:r>
      <w:r>
        <w:rPr>
          <w:sz w:val="28"/>
        </w:rPr>
        <w:t>стежков</w:t>
      </w:r>
      <w:r>
        <w:rPr>
          <w:spacing w:val="-5"/>
          <w:sz w:val="28"/>
        </w:rPr>
        <w:t xml:space="preserve"> </w:t>
      </w:r>
      <w:r>
        <w:rPr>
          <w:sz w:val="28"/>
        </w:rPr>
        <w:t>(соединительные</w:t>
      </w:r>
      <w:r>
        <w:rPr>
          <w:spacing w:val="-3"/>
          <w:sz w:val="28"/>
        </w:rPr>
        <w:t xml:space="preserve"> </w:t>
      </w:r>
      <w:r>
        <w:rPr>
          <w:sz w:val="28"/>
        </w:rPr>
        <w:t>и</w:t>
      </w:r>
      <w:r>
        <w:rPr>
          <w:spacing w:val="-4"/>
          <w:sz w:val="28"/>
        </w:rPr>
        <w:t xml:space="preserve"> </w:t>
      </w:r>
      <w:r>
        <w:rPr>
          <w:sz w:val="28"/>
        </w:rPr>
        <w:t xml:space="preserve">отделочные). Подбор ручных строчек для сшивания и отделки изделий. Простейший ремонт </w:t>
      </w:r>
      <w:r>
        <w:rPr>
          <w:spacing w:val="-2"/>
          <w:sz w:val="28"/>
        </w:rPr>
        <w:t>изделий.</w:t>
      </w:r>
    </w:p>
    <w:p>
      <w:pPr>
        <w:pStyle w:val="7"/>
        <w:numPr>
          <w:ilvl w:val="3"/>
          <w:numId w:val="3"/>
        </w:numPr>
        <w:tabs>
          <w:tab w:val="left" w:pos="1997"/>
        </w:tabs>
        <w:spacing w:before="0" w:after="0" w:line="360" w:lineRule="auto"/>
        <w:ind w:left="233" w:right="183" w:firstLine="710"/>
        <w:jc w:val="both"/>
        <w:rPr>
          <w:sz w:val="28"/>
        </w:rPr>
      </w:pPr>
      <w:r>
        <w:rPr>
          <w:sz w:val="28"/>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pPr>
        <w:pStyle w:val="7"/>
        <w:numPr>
          <w:ilvl w:val="3"/>
          <w:numId w:val="3"/>
        </w:numPr>
        <w:tabs>
          <w:tab w:val="left" w:pos="1998"/>
        </w:tabs>
        <w:spacing w:before="0" w:after="0" w:line="318" w:lineRule="exact"/>
        <w:ind w:left="1998" w:right="0" w:hanging="1054"/>
        <w:jc w:val="both"/>
        <w:rPr>
          <w:sz w:val="28"/>
        </w:rPr>
      </w:pPr>
      <w:r>
        <w:rPr>
          <w:sz w:val="28"/>
        </w:rPr>
        <w:t>Комбинированное</w:t>
      </w:r>
      <w:r>
        <w:rPr>
          <w:spacing w:val="-16"/>
          <w:sz w:val="28"/>
        </w:rPr>
        <w:t xml:space="preserve"> </w:t>
      </w:r>
      <w:r>
        <w:rPr>
          <w:sz w:val="28"/>
        </w:rPr>
        <w:t>использование</w:t>
      </w:r>
      <w:r>
        <w:rPr>
          <w:spacing w:val="-15"/>
          <w:sz w:val="28"/>
        </w:rPr>
        <w:t xml:space="preserve"> </w:t>
      </w:r>
      <w:r>
        <w:rPr>
          <w:sz w:val="28"/>
        </w:rPr>
        <w:t>разных</w:t>
      </w:r>
      <w:r>
        <w:rPr>
          <w:spacing w:val="-18"/>
          <w:sz w:val="28"/>
        </w:rPr>
        <w:t xml:space="preserve"> </w:t>
      </w:r>
      <w:r>
        <w:rPr>
          <w:spacing w:val="-2"/>
          <w:sz w:val="28"/>
        </w:rPr>
        <w:t>материалов.</w:t>
      </w:r>
    </w:p>
    <w:p>
      <w:pPr>
        <w:pStyle w:val="7"/>
        <w:numPr>
          <w:ilvl w:val="2"/>
          <w:numId w:val="3"/>
        </w:numPr>
        <w:tabs>
          <w:tab w:val="left" w:pos="1787"/>
        </w:tabs>
        <w:spacing w:before="161" w:after="0" w:line="240" w:lineRule="auto"/>
        <w:ind w:left="1787" w:right="0" w:hanging="843"/>
        <w:jc w:val="both"/>
        <w:rPr>
          <w:sz w:val="28"/>
        </w:rPr>
      </w:pPr>
      <w:r>
        <w:rPr>
          <w:sz w:val="28"/>
        </w:rPr>
        <w:t>Конструирование</w:t>
      </w:r>
      <w:r>
        <w:rPr>
          <w:spacing w:val="-10"/>
          <w:sz w:val="28"/>
        </w:rPr>
        <w:t xml:space="preserve"> </w:t>
      </w:r>
      <w:r>
        <w:rPr>
          <w:sz w:val="28"/>
        </w:rPr>
        <w:t>и</w:t>
      </w:r>
      <w:r>
        <w:rPr>
          <w:spacing w:val="-10"/>
          <w:sz w:val="28"/>
        </w:rPr>
        <w:t xml:space="preserve"> </w:t>
      </w:r>
      <w:r>
        <w:rPr>
          <w:sz w:val="28"/>
        </w:rPr>
        <w:t>моделирование</w:t>
      </w:r>
      <w:r>
        <w:rPr>
          <w:spacing w:val="-9"/>
          <w:sz w:val="28"/>
        </w:rPr>
        <w:t xml:space="preserve"> </w:t>
      </w:r>
      <w:r>
        <w:rPr>
          <w:sz w:val="28"/>
        </w:rPr>
        <w:t>(10</w:t>
      </w:r>
      <w:r>
        <w:rPr>
          <w:spacing w:val="-10"/>
          <w:sz w:val="28"/>
        </w:rPr>
        <w:t xml:space="preserve"> </w:t>
      </w:r>
      <w:r>
        <w:rPr>
          <w:spacing w:val="-5"/>
          <w:sz w:val="28"/>
        </w:rPr>
        <w:t>ч).</w:t>
      </w:r>
    </w:p>
    <w:p>
      <w:pPr>
        <w:pStyle w:val="7"/>
        <w:numPr>
          <w:ilvl w:val="3"/>
          <w:numId w:val="3"/>
        </w:numPr>
        <w:tabs>
          <w:tab w:val="left" w:pos="1997"/>
        </w:tabs>
        <w:spacing w:before="163" w:after="0" w:line="357" w:lineRule="auto"/>
        <w:ind w:left="233" w:right="177" w:firstLine="710"/>
        <w:jc w:val="both"/>
        <w:rPr>
          <w:sz w:val="28"/>
        </w:rPr>
      </w:pPr>
      <w:r>
        <w:rPr>
          <w:sz w:val="28"/>
        </w:rPr>
        <w:t>Современные</w:t>
      </w:r>
      <w:r>
        <w:rPr>
          <w:spacing w:val="-6"/>
          <w:sz w:val="28"/>
        </w:rPr>
        <w:t xml:space="preserve"> </w:t>
      </w:r>
      <w:r>
        <w:rPr>
          <w:sz w:val="28"/>
        </w:rPr>
        <w:t>требования</w:t>
      </w:r>
      <w:r>
        <w:rPr>
          <w:spacing w:val="-6"/>
          <w:sz w:val="28"/>
        </w:rPr>
        <w:t xml:space="preserve"> </w:t>
      </w:r>
      <w:r>
        <w:rPr>
          <w:sz w:val="28"/>
        </w:rPr>
        <w:t>к</w:t>
      </w:r>
      <w:r>
        <w:rPr>
          <w:spacing w:val="-8"/>
          <w:sz w:val="28"/>
        </w:rPr>
        <w:t xml:space="preserve"> </w:t>
      </w:r>
      <w:r>
        <w:rPr>
          <w:sz w:val="28"/>
        </w:rPr>
        <w:t>техническим</w:t>
      </w:r>
      <w:r>
        <w:rPr>
          <w:spacing w:val="-2"/>
          <w:sz w:val="28"/>
        </w:rPr>
        <w:t xml:space="preserve"> </w:t>
      </w:r>
      <w:r>
        <w:rPr>
          <w:sz w:val="28"/>
        </w:rPr>
        <w:t>устройствам</w:t>
      </w:r>
      <w:r>
        <w:rPr>
          <w:spacing w:val="-6"/>
          <w:sz w:val="28"/>
        </w:rPr>
        <w:t xml:space="preserve"> </w:t>
      </w:r>
      <w:r>
        <w:rPr>
          <w:sz w:val="28"/>
        </w:rPr>
        <w:t>(экологичность, безопасность, эргономичность и другие).</w:t>
      </w:r>
    </w:p>
    <w:p>
      <w:pPr>
        <w:pStyle w:val="7"/>
        <w:numPr>
          <w:ilvl w:val="3"/>
          <w:numId w:val="3"/>
        </w:numPr>
        <w:tabs>
          <w:tab w:val="left" w:pos="1997"/>
        </w:tabs>
        <w:spacing w:before="5" w:after="0" w:line="360" w:lineRule="auto"/>
        <w:ind w:left="233" w:right="168" w:firstLine="710"/>
        <w:jc w:val="both"/>
        <w:rPr>
          <w:sz w:val="28"/>
        </w:rPr>
      </w:pPr>
      <w:r>
        <w:rPr>
          <w:sz w:val="28"/>
        </w:rPr>
        <w:t>Конструирование и моделирование изделий из различных</w:t>
      </w:r>
      <w:r>
        <w:rPr>
          <w:spacing w:val="40"/>
          <w:sz w:val="28"/>
        </w:rPr>
        <w:t xml:space="preserve"> </w:t>
      </w:r>
      <w:r>
        <w:rPr>
          <w:sz w:val="28"/>
        </w:rPr>
        <w:t>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w:t>
      </w:r>
      <w:r>
        <w:rPr>
          <w:spacing w:val="80"/>
          <w:sz w:val="28"/>
        </w:rPr>
        <w:t xml:space="preserve">  </w:t>
      </w:r>
      <w:r>
        <w:rPr>
          <w:sz w:val="28"/>
        </w:rPr>
        <w:t>проблем</w:t>
      </w:r>
      <w:r>
        <w:rPr>
          <w:spacing w:val="80"/>
          <w:sz w:val="28"/>
        </w:rPr>
        <w:t xml:space="preserve">  </w:t>
      </w:r>
      <w:r>
        <w:rPr>
          <w:sz w:val="28"/>
        </w:rPr>
        <w:t>на</w:t>
      </w:r>
      <w:r>
        <w:rPr>
          <w:spacing w:val="80"/>
          <w:sz w:val="28"/>
        </w:rPr>
        <w:t xml:space="preserve">  </w:t>
      </w:r>
      <w:r>
        <w:rPr>
          <w:sz w:val="28"/>
        </w:rPr>
        <w:t>всех</w:t>
      </w:r>
      <w:r>
        <w:rPr>
          <w:spacing w:val="80"/>
          <w:sz w:val="28"/>
        </w:rPr>
        <w:t xml:space="preserve">  </w:t>
      </w:r>
      <w:r>
        <w:rPr>
          <w:sz w:val="28"/>
        </w:rPr>
        <w:t>этапах</w:t>
      </w:r>
      <w:r>
        <w:rPr>
          <w:spacing w:val="80"/>
          <w:sz w:val="28"/>
        </w:rPr>
        <w:t xml:space="preserve">  </w:t>
      </w:r>
      <w:r>
        <w:rPr>
          <w:sz w:val="28"/>
        </w:rPr>
        <w:t>аналитического</w:t>
      </w:r>
      <w:r>
        <w:rPr>
          <w:spacing w:val="40"/>
          <w:sz w:val="28"/>
        </w:rPr>
        <w:t xml:space="preserve"> </w:t>
      </w:r>
      <w:r>
        <w:rPr>
          <w:sz w:val="28"/>
        </w:rPr>
        <w:t>и</w:t>
      </w:r>
      <w:r>
        <w:rPr>
          <w:spacing w:val="40"/>
          <w:sz w:val="28"/>
        </w:rPr>
        <w:t xml:space="preserve">  </w:t>
      </w:r>
      <w:r>
        <w:rPr>
          <w:sz w:val="28"/>
        </w:rPr>
        <w:t>технологического</w:t>
      </w:r>
      <w:r>
        <w:rPr>
          <w:spacing w:val="40"/>
          <w:sz w:val="28"/>
        </w:rPr>
        <w:t xml:space="preserve">  </w:t>
      </w:r>
      <w:r>
        <w:rPr>
          <w:sz w:val="28"/>
        </w:rPr>
        <w:t>процесса</w:t>
      </w:r>
      <w:r>
        <w:rPr>
          <w:spacing w:val="40"/>
          <w:sz w:val="28"/>
        </w:rPr>
        <w:t xml:space="preserve">  </w:t>
      </w:r>
      <w:r>
        <w:rPr>
          <w:sz w:val="28"/>
        </w:rPr>
        <w:t>при</w:t>
      </w:r>
      <w:r>
        <w:rPr>
          <w:spacing w:val="40"/>
          <w:sz w:val="28"/>
        </w:rPr>
        <w:t xml:space="preserve">  </w:t>
      </w:r>
      <w:r>
        <w:rPr>
          <w:sz w:val="28"/>
        </w:rPr>
        <w:t>выполнении</w:t>
      </w:r>
      <w:r>
        <w:rPr>
          <w:spacing w:val="40"/>
          <w:sz w:val="28"/>
        </w:rPr>
        <w:t xml:space="preserve">  </w:t>
      </w:r>
      <w:r>
        <w:rPr>
          <w:sz w:val="28"/>
        </w:rPr>
        <w:t>индивидуальных</w:t>
      </w:r>
      <w:r>
        <w:rPr>
          <w:spacing w:val="40"/>
          <w:sz w:val="28"/>
        </w:rPr>
        <w:t xml:space="preserve">  </w:t>
      </w:r>
      <w:r>
        <w:rPr>
          <w:sz w:val="28"/>
        </w:rPr>
        <w:t>творческих</w:t>
      </w:r>
      <w:r>
        <w:rPr>
          <w:spacing w:val="80"/>
          <w:sz w:val="28"/>
        </w:rPr>
        <w:t xml:space="preserve"> </w:t>
      </w:r>
      <w:r>
        <w:rPr>
          <w:sz w:val="28"/>
        </w:rPr>
        <w:t>и коллективных проектных работ.</w:t>
      </w:r>
    </w:p>
    <w:p>
      <w:pPr>
        <w:pStyle w:val="7"/>
        <w:numPr>
          <w:ilvl w:val="3"/>
          <w:numId w:val="3"/>
        </w:numPr>
        <w:tabs>
          <w:tab w:val="left" w:pos="1997"/>
        </w:tabs>
        <w:spacing w:before="3" w:after="0" w:line="360" w:lineRule="auto"/>
        <w:ind w:left="233" w:right="174" w:firstLine="710"/>
        <w:jc w:val="both"/>
        <w:rPr>
          <w:sz w:val="28"/>
        </w:rPr>
      </w:pPr>
      <w:r>
        <w:rPr>
          <w:sz w:val="28"/>
        </w:rPr>
        <w:t>Робототехника.</w:t>
      </w:r>
      <w:r>
        <w:rPr>
          <w:spacing w:val="80"/>
          <w:sz w:val="28"/>
        </w:rPr>
        <w:t xml:space="preserve">   </w:t>
      </w:r>
      <w:r>
        <w:rPr>
          <w:sz w:val="28"/>
        </w:rPr>
        <w:t>Конструктивные,</w:t>
      </w:r>
      <w:r>
        <w:rPr>
          <w:spacing w:val="80"/>
          <w:sz w:val="28"/>
        </w:rPr>
        <w:t xml:space="preserve">   </w:t>
      </w:r>
      <w:r>
        <w:rPr>
          <w:sz w:val="28"/>
        </w:rPr>
        <w:t>соединительные</w:t>
      </w:r>
      <w:r>
        <w:rPr>
          <w:spacing w:val="80"/>
          <w:sz w:val="28"/>
        </w:rPr>
        <w:t xml:space="preserve">   </w:t>
      </w:r>
      <w:r>
        <w:rPr>
          <w:sz w:val="28"/>
        </w:rPr>
        <w:t>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pPr>
        <w:spacing w:after="0" w:line="360" w:lineRule="auto"/>
        <w:jc w:val="both"/>
        <w:rPr>
          <w:sz w:val="28"/>
        </w:rPr>
        <w:sectPr>
          <w:pgSz w:w="11910" w:h="16840"/>
          <w:pgMar w:top="1020" w:right="400" w:bottom="740" w:left="900" w:header="569" w:footer="541" w:gutter="0"/>
          <w:cols w:space="720" w:num="1"/>
        </w:sectPr>
      </w:pPr>
    </w:p>
    <w:p>
      <w:pPr>
        <w:pStyle w:val="7"/>
        <w:numPr>
          <w:ilvl w:val="2"/>
          <w:numId w:val="3"/>
        </w:numPr>
        <w:tabs>
          <w:tab w:val="left" w:pos="1787"/>
        </w:tabs>
        <w:spacing w:before="92" w:after="0" w:line="240" w:lineRule="auto"/>
        <w:ind w:left="1787" w:right="0" w:hanging="843"/>
        <w:jc w:val="both"/>
        <w:rPr>
          <w:sz w:val="28"/>
        </w:rPr>
      </w:pPr>
      <w:r>
        <w:rPr>
          <w:spacing w:val="-2"/>
          <w:sz w:val="28"/>
        </w:rPr>
        <w:t>Информационно-коммуникативные</w:t>
      </w:r>
      <w:r>
        <w:rPr>
          <w:spacing w:val="9"/>
          <w:sz w:val="28"/>
        </w:rPr>
        <w:t xml:space="preserve"> </w:t>
      </w:r>
      <w:r>
        <w:rPr>
          <w:spacing w:val="-2"/>
          <w:sz w:val="28"/>
        </w:rPr>
        <w:t>технологии</w:t>
      </w:r>
      <w:r>
        <w:rPr>
          <w:spacing w:val="8"/>
          <w:sz w:val="28"/>
        </w:rPr>
        <w:t xml:space="preserve"> </w:t>
      </w:r>
      <w:r>
        <w:rPr>
          <w:spacing w:val="-2"/>
          <w:sz w:val="28"/>
        </w:rPr>
        <w:t>(6</w:t>
      </w:r>
      <w:r>
        <w:rPr>
          <w:spacing w:val="8"/>
          <w:sz w:val="28"/>
        </w:rPr>
        <w:t xml:space="preserve"> </w:t>
      </w:r>
      <w:r>
        <w:rPr>
          <w:spacing w:val="-5"/>
          <w:sz w:val="28"/>
        </w:rPr>
        <w:t>ч).</w:t>
      </w:r>
    </w:p>
    <w:p>
      <w:pPr>
        <w:pStyle w:val="7"/>
        <w:numPr>
          <w:ilvl w:val="3"/>
          <w:numId w:val="3"/>
        </w:numPr>
        <w:tabs>
          <w:tab w:val="left" w:pos="1997"/>
        </w:tabs>
        <w:spacing w:before="162" w:after="0" w:line="357" w:lineRule="auto"/>
        <w:ind w:left="233" w:right="161" w:firstLine="710"/>
        <w:jc w:val="both"/>
        <w:rPr>
          <w:sz w:val="28"/>
        </w:rPr>
      </w:pPr>
      <w:r>
        <w:rPr>
          <w:sz w:val="28"/>
        </w:rPr>
        <w:t>Работа с доступной информацией в Интернете</w:t>
      </w:r>
      <w:r>
        <w:rPr>
          <w:sz w:val="28"/>
          <w:vertAlign w:val="superscript"/>
        </w:rPr>
        <w:t>44</w:t>
      </w:r>
      <w:r>
        <w:rPr>
          <w:sz w:val="28"/>
          <w:vertAlign w:val="baseline"/>
        </w:rPr>
        <w:t xml:space="preserve"> и на цифровых носителях информации.</w:t>
      </w:r>
    </w:p>
    <w:p>
      <w:pPr>
        <w:pStyle w:val="7"/>
        <w:numPr>
          <w:ilvl w:val="3"/>
          <w:numId w:val="3"/>
        </w:numPr>
        <w:tabs>
          <w:tab w:val="left" w:pos="1997"/>
        </w:tabs>
        <w:spacing w:before="6" w:after="0" w:line="360" w:lineRule="auto"/>
        <w:ind w:left="233" w:right="173" w:firstLine="710"/>
        <w:jc w:val="both"/>
        <w:rPr>
          <w:sz w:val="28"/>
        </w:rPr>
      </w:pPr>
      <w:r>
        <w:rPr>
          <w:sz w:val="28"/>
        </w:rPr>
        <w:t>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w:t>
      </w:r>
      <w:r>
        <w:rPr>
          <w:spacing w:val="40"/>
          <w:sz w:val="28"/>
        </w:rPr>
        <w:t xml:space="preserve"> </w:t>
      </w:r>
      <w:r>
        <w:rPr>
          <w:sz w:val="28"/>
        </w:rPr>
        <w:t>и</w:t>
      </w:r>
      <w:r>
        <w:rPr>
          <w:spacing w:val="72"/>
          <w:sz w:val="28"/>
        </w:rPr>
        <w:t xml:space="preserve"> </w:t>
      </w:r>
      <w:r>
        <w:rPr>
          <w:sz w:val="28"/>
        </w:rPr>
        <w:t>проектных</w:t>
      </w:r>
      <w:r>
        <w:rPr>
          <w:spacing w:val="40"/>
          <w:sz w:val="28"/>
        </w:rPr>
        <w:t xml:space="preserve"> </w:t>
      </w:r>
      <w:r>
        <w:rPr>
          <w:sz w:val="28"/>
        </w:rPr>
        <w:t>работ,</w:t>
      </w:r>
      <w:r>
        <w:rPr>
          <w:spacing w:val="74"/>
          <w:sz w:val="28"/>
        </w:rPr>
        <w:t xml:space="preserve"> </w:t>
      </w:r>
      <w:r>
        <w:rPr>
          <w:sz w:val="28"/>
        </w:rPr>
        <w:t>использование</w:t>
      </w:r>
      <w:r>
        <w:rPr>
          <w:spacing w:val="73"/>
          <w:sz w:val="28"/>
        </w:rPr>
        <w:t xml:space="preserve"> </w:t>
      </w:r>
      <w:r>
        <w:rPr>
          <w:sz w:val="28"/>
        </w:rPr>
        <w:t>рисунков</w:t>
      </w:r>
      <w:r>
        <w:rPr>
          <w:spacing w:val="70"/>
          <w:sz w:val="28"/>
        </w:rPr>
        <w:t xml:space="preserve"> </w:t>
      </w:r>
      <w:r>
        <w:rPr>
          <w:sz w:val="28"/>
        </w:rPr>
        <w:t>из</w:t>
      </w:r>
      <w:r>
        <w:rPr>
          <w:spacing w:val="72"/>
          <w:sz w:val="28"/>
        </w:rPr>
        <w:t xml:space="preserve"> </w:t>
      </w:r>
      <w:r>
        <w:rPr>
          <w:sz w:val="28"/>
        </w:rPr>
        <w:t>ресурса</w:t>
      </w:r>
      <w:r>
        <w:rPr>
          <w:spacing w:val="73"/>
          <w:sz w:val="28"/>
        </w:rPr>
        <w:t xml:space="preserve"> </w:t>
      </w:r>
      <w:r>
        <w:rPr>
          <w:sz w:val="28"/>
        </w:rPr>
        <w:t xml:space="preserve">компьютера в оформлении изделий и другое. Создание презентаций в программе PowerPoint или </w:t>
      </w:r>
      <w:r>
        <w:rPr>
          <w:spacing w:val="-2"/>
          <w:sz w:val="28"/>
        </w:rPr>
        <w:t>другой.</w:t>
      </w:r>
    </w:p>
    <w:p>
      <w:pPr>
        <w:pStyle w:val="7"/>
        <w:numPr>
          <w:ilvl w:val="2"/>
          <w:numId w:val="3"/>
        </w:numPr>
        <w:tabs>
          <w:tab w:val="left" w:pos="1786"/>
        </w:tabs>
        <w:spacing w:before="2" w:after="0" w:line="360" w:lineRule="auto"/>
        <w:ind w:left="233" w:right="171" w:firstLine="710"/>
        <w:jc w:val="both"/>
        <w:rPr>
          <w:sz w:val="28"/>
        </w:rPr>
      </w:pPr>
      <w:r>
        <w:rPr>
          <w:sz w:val="28"/>
        </w:rPr>
        <w:t>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7"/>
        <w:numPr>
          <w:ilvl w:val="3"/>
          <w:numId w:val="3"/>
        </w:numPr>
        <w:tabs>
          <w:tab w:val="left" w:pos="1997"/>
        </w:tabs>
        <w:spacing w:before="0" w:after="0" w:line="360" w:lineRule="auto"/>
        <w:ind w:left="233" w:right="173" w:firstLine="710"/>
        <w:jc w:val="both"/>
        <w:rPr>
          <w:sz w:val="28"/>
        </w:rPr>
      </w:pPr>
      <w:r>
        <w:rPr>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pStyle w:val="5"/>
        <w:spacing w:line="362" w:lineRule="auto"/>
        <w:ind w:right="170"/>
      </w:pPr>
      <w:r>
        <w:t>ориентироваться</w:t>
      </w:r>
      <w:r>
        <w:rPr>
          <w:spacing w:val="40"/>
        </w:rPr>
        <w:t xml:space="preserve"> </w:t>
      </w:r>
      <w:r>
        <w:t>в</w:t>
      </w:r>
      <w:r>
        <w:rPr>
          <w:spacing w:val="40"/>
        </w:rPr>
        <w:t xml:space="preserve"> </w:t>
      </w:r>
      <w:r>
        <w:t>терминах,</w:t>
      </w:r>
      <w:r>
        <w:rPr>
          <w:spacing w:val="40"/>
        </w:rPr>
        <w:t xml:space="preserve"> </w:t>
      </w:r>
      <w:r>
        <w:t>используемых</w:t>
      </w:r>
      <w:r>
        <w:rPr>
          <w:spacing w:val="40"/>
        </w:rPr>
        <w:t xml:space="preserve"> </w:t>
      </w:r>
      <w:r>
        <w:t>в</w:t>
      </w:r>
      <w:r>
        <w:rPr>
          <w:spacing w:val="40"/>
        </w:rPr>
        <w:t xml:space="preserve"> </w:t>
      </w:r>
      <w:r>
        <w:t>технологии,</w:t>
      </w:r>
      <w:r>
        <w:rPr>
          <w:spacing w:val="40"/>
        </w:rPr>
        <w:t xml:space="preserve"> </w:t>
      </w:r>
      <w:r>
        <w:t>использовать</w:t>
      </w:r>
      <w:r>
        <w:rPr>
          <w:spacing w:val="40"/>
        </w:rPr>
        <w:t xml:space="preserve"> </w:t>
      </w:r>
      <w:r>
        <w:t>их</w:t>
      </w:r>
      <w:r>
        <w:rPr>
          <w:spacing w:val="80"/>
        </w:rPr>
        <w:t xml:space="preserve"> </w:t>
      </w:r>
      <w:r>
        <w:t>в ответах на вопросы и высказываниях (в пределах изученного);</w:t>
      </w:r>
    </w:p>
    <w:p>
      <w:pPr>
        <w:pStyle w:val="5"/>
        <w:spacing w:line="315" w:lineRule="exact"/>
        <w:ind w:left="944" w:firstLine="0"/>
      </w:pPr>
      <w:r>
        <w:t>анализировать</w:t>
      </w:r>
      <w:r>
        <w:rPr>
          <w:spacing w:val="-14"/>
        </w:rPr>
        <w:t xml:space="preserve"> </w:t>
      </w:r>
      <w:r>
        <w:t>конструкции</w:t>
      </w:r>
      <w:r>
        <w:rPr>
          <w:spacing w:val="-11"/>
        </w:rPr>
        <w:t xml:space="preserve"> </w:t>
      </w:r>
      <w:r>
        <w:t>предложенных</w:t>
      </w:r>
      <w:r>
        <w:rPr>
          <w:spacing w:val="-15"/>
        </w:rPr>
        <w:t xml:space="preserve"> </w:t>
      </w:r>
      <w:r>
        <w:t>образцов</w:t>
      </w:r>
      <w:r>
        <w:rPr>
          <w:spacing w:val="-12"/>
        </w:rPr>
        <w:t xml:space="preserve"> </w:t>
      </w:r>
      <w:r>
        <w:rPr>
          <w:spacing w:val="-2"/>
        </w:rPr>
        <w:t>изделий;</w:t>
      </w:r>
    </w:p>
    <w:p>
      <w:pPr>
        <w:pStyle w:val="5"/>
        <w:spacing w:before="163" w:line="360" w:lineRule="auto"/>
        <w:ind w:right="178"/>
      </w:pPr>
      <w:r>
        <w:t>конструировать и моделировать изделия из различных</w:t>
      </w:r>
      <w:r>
        <w:rPr>
          <w:spacing w:val="-1"/>
        </w:rPr>
        <w:t xml:space="preserve"> </w:t>
      </w:r>
      <w:r>
        <w:t>материалов по образцу, рисунку, простейшему чертежу, эскизу, схеме с использованием общепринятых условных обозначений и по заданным условиям;</w:t>
      </w:r>
    </w:p>
    <w:p>
      <w:pPr>
        <w:pStyle w:val="5"/>
        <w:spacing w:before="1" w:line="360" w:lineRule="auto"/>
        <w:ind w:right="166"/>
      </w:pPr>
      <w: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pPr>
        <w:pStyle w:val="5"/>
        <w:spacing w:before="1"/>
        <w:ind w:left="944" w:firstLine="0"/>
      </w:pPr>
      <w:r>
        <w:t>решать</w:t>
      </w:r>
      <w:r>
        <w:rPr>
          <w:spacing w:val="-11"/>
        </w:rPr>
        <w:t xml:space="preserve"> </w:t>
      </w:r>
      <w:r>
        <w:t>простые</w:t>
      </w:r>
      <w:r>
        <w:rPr>
          <w:spacing w:val="-7"/>
        </w:rPr>
        <w:t xml:space="preserve"> </w:t>
      </w:r>
      <w:r>
        <w:t>задачи</w:t>
      </w:r>
      <w:r>
        <w:rPr>
          <w:spacing w:val="-8"/>
        </w:rPr>
        <w:t xml:space="preserve"> </w:t>
      </w:r>
      <w:r>
        <w:t>на</w:t>
      </w:r>
      <w:r>
        <w:rPr>
          <w:spacing w:val="-8"/>
        </w:rPr>
        <w:t xml:space="preserve"> </w:t>
      </w:r>
      <w:r>
        <w:t>преобразование</w:t>
      </w:r>
      <w:r>
        <w:rPr>
          <w:spacing w:val="-8"/>
        </w:rPr>
        <w:t xml:space="preserve"> </w:t>
      </w:r>
      <w:r>
        <w:rPr>
          <w:spacing w:val="-2"/>
        </w:rPr>
        <w:t>конструкции;</w:t>
      </w:r>
    </w:p>
    <w:p>
      <w:pPr>
        <w:pStyle w:val="5"/>
        <w:spacing w:before="158"/>
        <w:ind w:left="944" w:firstLine="0"/>
      </w:pPr>
      <w:r>
        <w:t>выполнять</w:t>
      </w:r>
      <w:r>
        <w:rPr>
          <w:spacing w:val="-12"/>
        </w:rPr>
        <w:t xml:space="preserve"> </w:t>
      </w:r>
      <w:r>
        <w:t>работу</w:t>
      </w:r>
      <w:r>
        <w:rPr>
          <w:spacing w:val="-7"/>
        </w:rPr>
        <w:t xml:space="preserve"> </w:t>
      </w:r>
      <w:r>
        <w:t>в</w:t>
      </w:r>
      <w:r>
        <w:rPr>
          <w:spacing w:val="-8"/>
        </w:rPr>
        <w:t xml:space="preserve"> </w:t>
      </w:r>
      <w:r>
        <w:t>соответствии</w:t>
      </w:r>
      <w:r>
        <w:rPr>
          <w:spacing w:val="-8"/>
        </w:rPr>
        <w:t xml:space="preserve"> </w:t>
      </w:r>
      <w:r>
        <w:t>с</w:t>
      </w:r>
      <w:r>
        <w:rPr>
          <w:spacing w:val="-6"/>
        </w:rPr>
        <w:t xml:space="preserve"> </w:t>
      </w:r>
      <w:r>
        <w:t>инструкцией,</w:t>
      </w:r>
      <w:r>
        <w:rPr>
          <w:spacing w:val="-2"/>
        </w:rPr>
        <w:t xml:space="preserve"> </w:t>
      </w:r>
      <w:r>
        <w:t>устной</w:t>
      </w:r>
      <w:r>
        <w:rPr>
          <w:spacing w:val="-7"/>
        </w:rPr>
        <w:t xml:space="preserve"> </w:t>
      </w:r>
      <w:r>
        <w:t>или</w:t>
      </w:r>
      <w:r>
        <w:rPr>
          <w:spacing w:val="-7"/>
        </w:rPr>
        <w:t xml:space="preserve"> </w:t>
      </w:r>
      <w:r>
        <w:rPr>
          <w:spacing w:val="-2"/>
        </w:rPr>
        <w:t>письменной;</w:t>
      </w: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spacing w:before="85"/>
        <w:ind w:left="0" w:firstLine="0"/>
        <w:jc w:val="left"/>
        <w:rPr>
          <w:sz w:val="20"/>
        </w:rPr>
      </w:pPr>
      <w:r>
        <mc:AlternateContent>
          <mc:Choice Requires="wps">
            <w:drawing>
              <wp:anchor distT="0" distB="0" distL="0" distR="0" simplePos="0" relativeHeight="251677696" behindDoc="1" locked="0" layoutInCell="1" allowOverlap="1">
                <wp:simplePos x="0" y="0"/>
                <wp:positionH relativeFrom="page">
                  <wp:posOffset>719455</wp:posOffset>
                </wp:positionH>
                <wp:positionV relativeFrom="paragraph">
                  <wp:posOffset>215265</wp:posOffset>
                </wp:positionV>
                <wp:extent cx="1829435" cy="6350"/>
                <wp:effectExtent l="0" t="0" r="0" b="0"/>
                <wp:wrapTopAndBottom/>
                <wp:docPr id="47" name="Graphic 47"/>
                <wp:cNvGraphicFramePr/>
                <a:graphic xmlns:a="http://schemas.openxmlformats.org/drawingml/2006/main">
                  <a:graphicData uri="http://schemas.microsoft.com/office/word/2010/wordprocessingShape">
                    <wps:wsp>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noAutofit/>
                      </wps:bodyPr>
                    </wps:wsp>
                  </a:graphicData>
                </a:graphic>
              </wp:anchor>
            </w:drawing>
          </mc:Choice>
          <mc:Fallback>
            <w:pict>
              <v:shape id="Graphic 47" o:spid="_x0000_s1026" o:spt="100" style="position:absolute;left:0pt;margin-left:56.65pt;margin-top:16.95pt;height:0.5pt;width:144.05pt;mso-position-horizontal-relative:page;mso-wrap-distance-bottom:0pt;mso-wrap-distance-top:0pt;z-index:-251638784;mso-width-relative:page;mso-height-relative:page;" fillcolor="#000000" filled="t" stroked="f" coordsize="1829435,6350" o:gfxdata="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9UUea1wAA&#10;AAkBAAAPAAAAAAAAAAEAIAAAACIAAABkcnMvZG93bnJldi54bWxQSwECFAAUAAAACACHTuJAlc80&#10;Sx8CAADeBAAADgAAAAAAAAABACAAAAAmAQAAZHJzL2Uyb0RvYy54bWxQSwUGAAAAAAYABgBZAQAA&#10;twUAAAAA&#10;" path="m1829435,0l0,0,0,6095,1829435,6095,1829435,0xe">
                <v:fill on="t" focussize="0,0"/>
                <v:stroke on="f"/>
                <v:imagedata o:title=""/>
                <o:lock v:ext="edit" aspectratio="f"/>
                <v:textbox inset="0mm,0mm,0mm,0mm"/>
                <w10:wrap type="topAndBottom"/>
              </v:shape>
            </w:pict>
          </mc:Fallback>
        </mc:AlternateContent>
      </w:r>
    </w:p>
    <w:p>
      <w:pPr>
        <w:spacing w:before="102" w:line="242" w:lineRule="auto"/>
        <w:ind w:left="233" w:right="0" w:firstLine="0"/>
        <w:jc w:val="left"/>
        <w:rPr>
          <w:sz w:val="24"/>
        </w:rPr>
      </w:pPr>
      <w:r>
        <w:rPr>
          <w:sz w:val="24"/>
          <w:vertAlign w:val="superscript"/>
        </w:rPr>
        <w:t>44</w:t>
      </w:r>
      <w:r>
        <w:rPr>
          <w:sz w:val="24"/>
          <w:vertAlign w:val="baseline"/>
        </w:rPr>
        <w:t xml:space="preserve"> Практическая</w:t>
      </w:r>
      <w:r>
        <w:rPr>
          <w:spacing w:val="-2"/>
          <w:sz w:val="24"/>
          <w:vertAlign w:val="baseline"/>
        </w:rPr>
        <w:t xml:space="preserve"> </w:t>
      </w:r>
      <w:r>
        <w:rPr>
          <w:sz w:val="24"/>
          <w:vertAlign w:val="baseline"/>
        </w:rPr>
        <w:t>работа</w:t>
      </w:r>
      <w:r>
        <w:rPr>
          <w:spacing w:val="-3"/>
          <w:sz w:val="24"/>
          <w:vertAlign w:val="baseline"/>
        </w:rPr>
        <w:t xml:space="preserve"> </w:t>
      </w:r>
      <w:r>
        <w:rPr>
          <w:sz w:val="24"/>
          <w:vertAlign w:val="baseline"/>
        </w:rPr>
        <w:t>на</w:t>
      </w:r>
      <w:r>
        <w:rPr>
          <w:spacing w:val="-3"/>
          <w:sz w:val="24"/>
          <w:vertAlign w:val="baseline"/>
        </w:rPr>
        <w:t xml:space="preserve"> </w:t>
      </w:r>
      <w:r>
        <w:rPr>
          <w:sz w:val="24"/>
          <w:vertAlign w:val="baseline"/>
        </w:rPr>
        <w:t>персональном</w:t>
      </w:r>
      <w:r>
        <w:rPr>
          <w:spacing w:val="-5"/>
          <w:sz w:val="24"/>
          <w:vertAlign w:val="baseline"/>
        </w:rPr>
        <w:t xml:space="preserve"> </w:t>
      </w:r>
      <w:r>
        <w:rPr>
          <w:sz w:val="24"/>
          <w:vertAlign w:val="baseline"/>
        </w:rPr>
        <w:t>компьютере</w:t>
      </w:r>
      <w:r>
        <w:rPr>
          <w:spacing w:val="-3"/>
          <w:sz w:val="24"/>
          <w:vertAlign w:val="baseline"/>
        </w:rPr>
        <w:t xml:space="preserve"> </w:t>
      </w:r>
      <w:r>
        <w:rPr>
          <w:sz w:val="24"/>
          <w:vertAlign w:val="baseline"/>
        </w:rPr>
        <w:t>организуется</w:t>
      </w:r>
      <w:r>
        <w:rPr>
          <w:spacing w:val="-3"/>
          <w:sz w:val="24"/>
          <w:vertAlign w:val="baseline"/>
        </w:rPr>
        <w:t xml:space="preserve"> </w:t>
      </w:r>
      <w:r>
        <w:rPr>
          <w:sz w:val="24"/>
          <w:vertAlign w:val="baseline"/>
        </w:rPr>
        <w:t>в</w:t>
      </w:r>
      <w:r>
        <w:rPr>
          <w:spacing w:val="-1"/>
          <w:sz w:val="24"/>
          <w:vertAlign w:val="baseline"/>
        </w:rPr>
        <w:t xml:space="preserve"> </w:t>
      </w:r>
      <w:r>
        <w:rPr>
          <w:sz w:val="24"/>
          <w:vertAlign w:val="baseline"/>
        </w:rPr>
        <w:t>соответствии</w:t>
      </w:r>
      <w:r>
        <w:rPr>
          <w:spacing w:val="-1"/>
          <w:sz w:val="24"/>
          <w:vertAlign w:val="baseline"/>
        </w:rPr>
        <w:t xml:space="preserve"> </w:t>
      </w:r>
      <w:r>
        <w:rPr>
          <w:sz w:val="24"/>
          <w:vertAlign w:val="baseline"/>
        </w:rPr>
        <w:t>с</w:t>
      </w:r>
      <w:r>
        <w:rPr>
          <w:spacing w:val="-8"/>
          <w:sz w:val="24"/>
          <w:vertAlign w:val="baseline"/>
        </w:rPr>
        <w:t xml:space="preserve"> </w:t>
      </w:r>
      <w:r>
        <w:rPr>
          <w:sz w:val="24"/>
          <w:vertAlign w:val="baseline"/>
        </w:rPr>
        <w:t>материально- техническими возможностями образовательной организации.</w:t>
      </w:r>
    </w:p>
    <w:p>
      <w:pPr>
        <w:spacing w:after="0" w:line="242" w:lineRule="auto"/>
        <w:jc w:val="left"/>
        <w:rPr>
          <w:sz w:val="24"/>
        </w:rPr>
        <w:sectPr>
          <w:pgSz w:w="11910" w:h="16840"/>
          <w:pgMar w:top="1020" w:right="400" w:bottom="740" w:left="900" w:header="569" w:footer="541" w:gutter="0"/>
          <w:cols w:space="720" w:num="1"/>
        </w:sectPr>
      </w:pPr>
    </w:p>
    <w:p>
      <w:pPr>
        <w:pStyle w:val="5"/>
        <w:spacing w:before="92" w:line="362" w:lineRule="auto"/>
        <w:ind w:right="261"/>
        <w:jc w:val="left"/>
      </w:pPr>
      <w:r>
        <w:t>соотносить</w:t>
      </w:r>
      <w:r>
        <w:rPr>
          <w:spacing w:val="80"/>
        </w:rPr>
        <w:t xml:space="preserve"> </w:t>
      </w:r>
      <w:r>
        <w:t>результат</w:t>
      </w:r>
      <w:r>
        <w:rPr>
          <w:spacing w:val="80"/>
        </w:rPr>
        <w:t xml:space="preserve"> </w:t>
      </w:r>
      <w:r>
        <w:t>работы</w:t>
      </w:r>
      <w:r>
        <w:rPr>
          <w:spacing w:val="80"/>
        </w:rPr>
        <w:t xml:space="preserve"> </w:t>
      </w:r>
      <w:r>
        <w:t>с</w:t>
      </w:r>
      <w:r>
        <w:rPr>
          <w:spacing w:val="80"/>
        </w:rPr>
        <w:t xml:space="preserve"> </w:t>
      </w:r>
      <w:r>
        <w:t>заданным</w:t>
      </w:r>
      <w:r>
        <w:rPr>
          <w:spacing w:val="80"/>
        </w:rPr>
        <w:t xml:space="preserve"> </w:t>
      </w:r>
      <w:r>
        <w:t>алгоритмом,</w:t>
      </w:r>
      <w:r>
        <w:rPr>
          <w:spacing w:val="80"/>
        </w:rPr>
        <w:t xml:space="preserve"> </w:t>
      </w:r>
      <w:r>
        <w:t>проверять</w:t>
      </w:r>
      <w:r>
        <w:rPr>
          <w:spacing w:val="80"/>
        </w:rPr>
        <w:t xml:space="preserve"> </w:t>
      </w:r>
      <w:r>
        <w:t>изделия в действии, вносить необходимые дополнения и изменения;</w:t>
      </w:r>
    </w:p>
    <w:p>
      <w:pPr>
        <w:pStyle w:val="5"/>
        <w:spacing w:line="362" w:lineRule="auto"/>
        <w:jc w:val="left"/>
      </w:pPr>
      <w:r>
        <w:t>классифицировать</w:t>
      </w:r>
      <w:r>
        <w:rPr>
          <w:spacing w:val="-3"/>
        </w:rPr>
        <w:t xml:space="preserve"> </w:t>
      </w:r>
      <w:r>
        <w:t>изделия</w:t>
      </w:r>
      <w:r>
        <w:rPr>
          <w:spacing w:val="-1"/>
        </w:rPr>
        <w:t xml:space="preserve"> </w:t>
      </w:r>
      <w:r>
        <w:t>по</w:t>
      </w:r>
      <w:r>
        <w:rPr>
          <w:spacing w:val="-2"/>
        </w:rPr>
        <w:t xml:space="preserve"> </w:t>
      </w:r>
      <w:r>
        <w:t>самостоятельно</w:t>
      </w:r>
      <w:r>
        <w:rPr>
          <w:spacing w:val="-2"/>
        </w:rPr>
        <w:t xml:space="preserve"> </w:t>
      </w:r>
      <w:r>
        <w:t>предложенному</w:t>
      </w:r>
      <w:r>
        <w:rPr>
          <w:spacing w:val="-6"/>
        </w:rPr>
        <w:t xml:space="preserve"> </w:t>
      </w:r>
      <w:r>
        <w:t>существенному признаку (используемый материал, форма, размер, назначение, способ сборки);</w:t>
      </w:r>
    </w:p>
    <w:p>
      <w:pPr>
        <w:pStyle w:val="5"/>
        <w:spacing w:line="357" w:lineRule="auto"/>
        <w:jc w:val="left"/>
      </w:pPr>
      <w:r>
        <w:t>выполнять действия анализа и синтеза, сравнения, классификации предметов (изделий) с учётом указанных критериев;</w:t>
      </w:r>
    </w:p>
    <w:p>
      <w:pPr>
        <w:pStyle w:val="5"/>
        <w:spacing w:line="362" w:lineRule="auto"/>
        <w:jc w:val="left"/>
      </w:pPr>
      <w:r>
        <w:t>анализировать</w:t>
      </w:r>
      <w:r>
        <w:rPr>
          <w:spacing w:val="40"/>
        </w:rPr>
        <w:t xml:space="preserve"> </w:t>
      </w:r>
      <w:r>
        <w:t>устройство</w:t>
      </w:r>
      <w:r>
        <w:rPr>
          <w:spacing w:val="40"/>
        </w:rPr>
        <w:t xml:space="preserve"> </w:t>
      </w:r>
      <w:r>
        <w:t>простых</w:t>
      </w:r>
      <w:r>
        <w:rPr>
          <w:spacing w:val="40"/>
        </w:rPr>
        <w:t xml:space="preserve"> </w:t>
      </w:r>
      <w:r>
        <w:t>изделий</w:t>
      </w:r>
      <w:r>
        <w:rPr>
          <w:spacing w:val="40"/>
        </w:rPr>
        <w:t xml:space="preserve"> </w:t>
      </w:r>
      <w:r>
        <w:t>по</w:t>
      </w:r>
      <w:r>
        <w:rPr>
          <w:spacing w:val="40"/>
        </w:rPr>
        <w:t xml:space="preserve"> </w:t>
      </w:r>
      <w:r>
        <w:t>образцу,</w:t>
      </w:r>
      <w:r>
        <w:rPr>
          <w:spacing w:val="40"/>
        </w:rPr>
        <w:t xml:space="preserve"> </w:t>
      </w:r>
      <w:r>
        <w:t>рисунку,</w:t>
      </w:r>
      <w:r>
        <w:rPr>
          <w:spacing w:val="40"/>
        </w:rPr>
        <w:t xml:space="preserve"> </w:t>
      </w:r>
      <w:r>
        <w:t>выделять основные и второстепенные составляющие конструкции.</w:t>
      </w:r>
    </w:p>
    <w:p>
      <w:pPr>
        <w:pStyle w:val="7"/>
        <w:numPr>
          <w:ilvl w:val="3"/>
          <w:numId w:val="3"/>
        </w:numPr>
        <w:tabs>
          <w:tab w:val="left" w:pos="1997"/>
        </w:tabs>
        <w:spacing w:before="0" w:after="0" w:line="362" w:lineRule="auto"/>
        <w:ind w:left="233" w:right="176" w:firstLine="710"/>
        <w:jc w:val="left"/>
        <w:rPr>
          <w:sz w:val="28"/>
        </w:rPr>
      </w:pPr>
      <w:r>
        <w:rPr>
          <w:sz w:val="28"/>
        </w:rPr>
        <w:t>У</w:t>
      </w:r>
      <w:r>
        <w:rPr>
          <w:spacing w:val="40"/>
          <w:sz w:val="28"/>
        </w:rPr>
        <w:t xml:space="preserve"> </w:t>
      </w:r>
      <w:r>
        <w:rPr>
          <w:sz w:val="28"/>
        </w:rPr>
        <w:t>обучающегося</w:t>
      </w:r>
      <w:r>
        <w:rPr>
          <w:spacing w:val="40"/>
          <w:sz w:val="28"/>
        </w:rPr>
        <w:t xml:space="preserve"> </w:t>
      </w:r>
      <w:r>
        <w:rPr>
          <w:sz w:val="28"/>
        </w:rPr>
        <w:t>будут</w:t>
      </w:r>
      <w:r>
        <w:rPr>
          <w:spacing w:val="40"/>
          <w:sz w:val="28"/>
        </w:rPr>
        <w:t xml:space="preserve"> </w:t>
      </w:r>
      <w:r>
        <w:rPr>
          <w:sz w:val="28"/>
        </w:rPr>
        <w:t>сформированы</w:t>
      </w:r>
      <w:r>
        <w:rPr>
          <w:spacing w:val="40"/>
          <w:sz w:val="28"/>
        </w:rPr>
        <w:t xml:space="preserve"> </w:t>
      </w:r>
      <w:r>
        <w:rPr>
          <w:sz w:val="28"/>
        </w:rPr>
        <w:t>следующие</w:t>
      </w:r>
      <w:r>
        <w:rPr>
          <w:spacing w:val="40"/>
          <w:sz w:val="28"/>
        </w:rPr>
        <w:t xml:space="preserve"> </w:t>
      </w:r>
      <w:r>
        <w:rPr>
          <w:sz w:val="28"/>
        </w:rPr>
        <w:t>умения</w:t>
      </w:r>
      <w:r>
        <w:rPr>
          <w:spacing w:val="40"/>
          <w:sz w:val="28"/>
        </w:rPr>
        <w:t xml:space="preserve"> </w:t>
      </w:r>
      <w:r>
        <w:rPr>
          <w:sz w:val="28"/>
        </w:rPr>
        <w:t>работать с информацией как часть познавательных универсальных учебных действий:</w:t>
      </w:r>
    </w:p>
    <w:p>
      <w:pPr>
        <w:pStyle w:val="5"/>
        <w:spacing w:line="362" w:lineRule="auto"/>
        <w:ind w:right="169"/>
      </w:pPr>
      <w:r>
        <w:t xml:space="preserve">находить необходимую для выполнения работы информацию, пользуясь различными источниками, анализировать её и отбирать в соответствии с решаемой </w:t>
      </w:r>
      <w:r>
        <w:rPr>
          <w:spacing w:val="-2"/>
        </w:rPr>
        <w:t>задачей;</w:t>
      </w:r>
    </w:p>
    <w:p>
      <w:pPr>
        <w:pStyle w:val="5"/>
        <w:spacing w:line="362" w:lineRule="auto"/>
        <w:ind w:right="175"/>
      </w:pPr>
      <w:r>
        <w:t>на основе анализа информации производить выбор наиболее эффективных способов работы;</w:t>
      </w:r>
    </w:p>
    <w:p>
      <w:pPr>
        <w:pStyle w:val="5"/>
        <w:spacing w:line="362" w:lineRule="auto"/>
        <w:ind w:right="172"/>
      </w:pPr>
      <w:r>
        <w:t>использовать</w:t>
      </w:r>
      <w:r>
        <w:rPr>
          <w:spacing w:val="80"/>
          <w:w w:val="150"/>
        </w:rPr>
        <w:t xml:space="preserve">  </w:t>
      </w:r>
      <w:r>
        <w:t>знаково-символические</w:t>
      </w:r>
      <w:r>
        <w:rPr>
          <w:spacing w:val="80"/>
          <w:w w:val="150"/>
        </w:rPr>
        <w:t xml:space="preserve">  </w:t>
      </w:r>
      <w:r>
        <w:t>средства</w:t>
      </w:r>
      <w:r>
        <w:rPr>
          <w:spacing w:val="80"/>
          <w:w w:val="150"/>
        </w:rPr>
        <w:t xml:space="preserve">  </w:t>
      </w:r>
      <w:r>
        <w:t>для</w:t>
      </w:r>
      <w:r>
        <w:rPr>
          <w:spacing w:val="80"/>
          <w:w w:val="150"/>
        </w:rPr>
        <w:t xml:space="preserve">  </w:t>
      </w:r>
      <w:r>
        <w:t>решения</w:t>
      </w:r>
      <w:r>
        <w:rPr>
          <w:spacing w:val="80"/>
          <w:w w:val="150"/>
        </w:rPr>
        <w:t xml:space="preserve">  </w:t>
      </w:r>
      <w:r>
        <w:t>задач в умственной или материализованной форме, выполнять действия моделирования, работать с моделями;</w:t>
      </w:r>
    </w:p>
    <w:p>
      <w:pPr>
        <w:pStyle w:val="5"/>
        <w:spacing w:line="362" w:lineRule="auto"/>
        <w:ind w:right="176"/>
      </w:pPr>
      <w:r>
        <w:t>осуществлять</w:t>
      </w:r>
      <w:r>
        <w:rPr>
          <w:spacing w:val="40"/>
        </w:rPr>
        <w:t xml:space="preserve"> </w:t>
      </w:r>
      <w:r>
        <w:t>поиск</w:t>
      </w:r>
      <w:r>
        <w:rPr>
          <w:spacing w:val="80"/>
        </w:rPr>
        <w:t xml:space="preserve"> </w:t>
      </w:r>
      <w:r>
        <w:t>дополнительной</w:t>
      </w:r>
      <w:r>
        <w:rPr>
          <w:spacing w:val="80"/>
        </w:rPr>
        <w:t xml:space="preserve"> </w:t>
      </w:r>
      <w:r>
        <w:t>информации</w:t>
      </w:r>
      <w:r>
        <w:rPr>
          <w:spacing w:val="80"/>
        </w:rPr>
        <w:t xml:space="preserve"> </w:t>
      </w:r>
      <w:r>
        <w:t>по</w:t>
      </w:r>
      <w:r>
        <w:rPr>
          <w:spacing w:val="80"/>
        </w:rPr>
        <w:t xml:space="preserve"> </w:t>
      </w:r>
      <w:r>
        <w:t>тематике</w:t>
      </w:r>
      <w:r>
        <w:rPr>
          <w:spacing w:val="80"/>
        </w:rPr>
        <w:t xml:space="preserve"> </w:t>
      </w:r>
      <w:r>
        <w:t>творческих и проектных работ;</w:t>
      </w:r>
    </w:p>
    <w:p>
      <w:pPr>
        <w:pStyle w:val="5"/>
        <w:spacing w:line="357" w:lineRule="auto"/>
        <w:ind w:left="944" w:right="172" w:firstLine="0"/>
      </w:pPr>
      <w:r>
        <w:t>использовать</w:t>
      </w:r>
      <w:r>
        <w:rPr>
          <w:spacing w:val="-3"/>
        </w:rPr>
        <w:t xml:space="preserve"> </w:t>
      </w:r>
      <w:r>
        <w:t>рисунки</w:t>
      </w:r>
      <w:r>
        <w:rPr>
          <w:spacing w:val="-1"/>
        </w:rPr>
        <w:t xml:space="preserve"> </w:t>
      </w:r>
      <w:r>
        <w:t>из ресурса компьютера в</w:t>
      </w:r>
      <w:r>
        <w:rPr>
          <w:spacing w:val="-2"/>
        </w:rPr>
        <w:t xml:space="preserve"> </w:t>
      </w:r>
      <w:r>
        <w:t>оформлении</w:t>
      </w:r>
      <w:r>
        <w:rPr>
          <w:spacing w:val="-1"/>
        </w:rPr>
        <w:t xml:space="preserve"> </w:t>
      </w:r>
      <w:r>
        <w:t>изделий</w:t>
      </w:r>
      <w:r>
        <w:rPr>
          <w:spacing w:val="-1"/>
        </w:rPr>
        <w:t xml:space="preserve"> </w:t>
      </w:r>
      <w:r>
        <w:t>и</w:t>
      </w:r>
      <w:r>
        <w:rPr>
          <w:spacing w:val="-1"/>
        </w:rPr>
        <w:t xml:space="preserve"> </w:t>
      </w:r>
      <w:r>
        <w:t>другое; использовать</w:t>
      </w:r>
      <w:r>
        <w:rPr>
          <w:spacing w:val="64"/>
          <w:w w:val="150"/>
        </w:rPr>
        <w:t xml:space="preserve">  </w:t>
      </w:r>
      <w:r>
        <w:t>средства</w:t>
      </w:r>
      <w:r>
        <w:rPr>
          <w:spacing w:val="66"/>
          <w:w w:val="150"/>
        </w:rPr>
        <w:t xml:space="preserve">  </w:t>
      </w:r>
      <w:r>
        <w:t>информационно-коммуникационных</w:t>
      </w:r>
      <w:r>
        <w:rPr>
          <w:spacing w:val="64"/>
          <w:w w:val="150"/>
        </w:rPr>
        <w:t xml:space="preserve">  </w:t>
      </w:r>
      <w:r>
        <w:rPr>
          <w:spacing w:val="-2"/>
        </w:rPr>
        <w:t>технологий</w:t>
      </w:r>
    </w:p>
    <w:p>
      <w:pPr>
        <w:pStyle w:val="5"/>
        <w:spacing w:line="357" w:lineRule="auto"/>
        <w:ind w:right="174" w:firstLine="0"/>
      </w:pPr>
      <w:r>
        <w:t>для</w:t>
      </w:r>
      <w:r>
        <w:rPr>
          <w:spacing w:val="80"/>
        </w:rPr>
        <w:t xml:space="preserve">  </w:t>
      </w:r>
      <w:r>
        <w:t>решения</w:t>
      </w:r>
      <w:r>
        <w:rPr>
          <w:spacing w:val="80"/>
        </w:rPr>
        <w:t xml:space="preserve">  </w:t>
      </w:r>
      <w:r>
        <w:t>учебных</w:t>
      </w:r>
      <w:r>
        <w:rPr>
          <w:spacing w:val="80"/>
        </w:rPr>
        <w:t xml:space="preserve">  </w:t>
      </w:r>
      <w:r>
        <w:t>и</w:t>
      </w:r>
      <w:r>
        <w:rPr>
          <w:spacing w:val="80"/>
        </w:rPr>
        <w:t xml:space="preserve">  </w:t>
      </w:r>
      <w:r>
        <w:t>практических</w:t>
      </w:r>
      <w:r>
        <w:rPr>
          <w:spacing w:val="80"/>
        </w:rPr>
        <w:t xml:space="preserve">  </w:t>
      </w:r>
      <w:r>
        <w:t>задач,</w:t>
      </w:r>
      <w:r>
        <w:rPr>
          <w:spacing w:val="80"/>
        </w:rPr>
        <w:t xml:space="preserve">  </w:t>
      </w:r>
      <w:r>
        <w:t>в</w:t>
      </w:r>
      <w:r>
        <w:rPr>
          <w:spacing w:val="80"/>
        </w:rPr>
        <w:t xml:space="preserve">  </w:t>
      </w:r>
      <w:r>
        <w:t>том</w:t>
      </w:r>
      <w:r>
        <w:rPr>
          <w:spacing w:val="80"/>
        </w:rPr>
        <w:t xml:space="preserve">  </w:t>
      </w:r>
      <w:r>
        <w:t>числе</w:t>
      </w:r>
      <w:r>
        <w:rPr>
          <w:spacing w:val="80"/>
        </w:rPr>
        <w:t xml:space="preserve">  </w:t>
      </w:r>
      <w:r>
        <w:t>Интернет под руководством учителя.</w:t>
      </w:r>
    </w:p>
    <w:p>
      <w:pPr>
        <w:pStyle w:val="7"/>
        <w:numPr>
          <w:ilvl w:val="3"/>
          <w:numId w:val="3"/>
        </w:numPr>
        <w:tabs>
          <w:tab w:val="left" w:pos="1997"/>
        </w:tabs>
        <w:spacing w:before="0" w:after="0" w:line="362" w:lineRule="auto"/>
        <w:ind w:left="233" w:right="183" w:firstLine="710"/>
        <w:jc w:val="both"/>
        <w:rPr>
          <w:sz w:val="28"/>
        </w:rPr>
      </w:pPr>
      <w:r>
        <w:rPr>
          <w:sz w:val="28"/>
        </w:rPr>
        <w:t>У обучающегося будут сформированы следующие умения общения как часть коммуникативных универсальных учебных действий:</w:t>
      </w:r>
    </w:p>
    <w:p>
      <w:pPr>
        <w:pStyle w:val="5"/>
        <w:spacing w:line="362" w:lineRule="auto"/>
        <w:ind w:right="169"/>
      </w:pPr>
      <w:r>
        <w:t>соблюдать</w:t>
      </w:r>
      <w:r>
        <w:rPr>
          <w:spacing w:val="80"/>
        </w:rPr>
        <w:t xml:space="preserve"> </w:t>
      </w:r>
      <w:r>
        <w:t>правила</w:t>
      </w:r>
      <w:r>
        <w:rPr>
          <w:spacing w:val="80"/>
        </w:rPr>
        <w:t xml:space="preserve"> </w:t>
      </w:r>
      <w:r>
        <w:t>участия</w:t>
      </w:r>
      <w:r>
        <w:rPr>
          <w:spacing w:val="80"/>
        </w:rPr>
        <w:t xml:space="preserve"> </w:t>
      </w:r>
      <w:r>
        <w:t>в</w:t>
      </w:r>
      <w:r>
        <w:rPr>
          <w:spacing w:val="80"/>
        </w:rPr>
        <w:t xml:space="preserve"> </w:t>
      </w:r>
      <w:r>
        <w:t>диалоге:</w:t>
      </w:r>
      <w:r>
        <w:rPr>
          <w:spacing w:val="80"/>
        </w:rPr>
        <w:t xml:space="preserve"> </w:t>
      </w:r>
      <w:r>
        <w:t>ставить</w:t>
      </w:r>
      <w:r>
        <w:rPr>
          <w:spacing w:val="80"/>
        </w:rPr>
        <w:t xml:space="preserve"> </w:t>
      </w:r>
      <w:r>
        <w:t>вопросы,</w:t>
      </w:r>
      <w:r>
        <w:rPr>
          <w:spacing w:val="80"/>
        </w:rPr>
        <w:t xml:space="preserve"> </w:t>
      </w:r>
      <w:r>
        <w:t>аргументировать и доказывать свою точку зрения, уважительно относиться к чужому мнению;</w:t>
      </w:r>
    </w:p>
    <w:p>
      <w:pPr>
        <w:spacing w:after="0" w:line="362" w:lineRule="auto"/>
        <w:sectPr>
          <w:pgSz w:w="11910" w:h="16840"/>
          <w:pgMar w:top="1020" w:right="400" w:bottom="740" w:left="900" w:header="569" w:footer="541" w:gutter="0"/>
          <w:cols w:space="720" w:num="1"/>
        </w:sectPr>
      </w:pPr>
    </w:p>
    <w:p>
      <w:pPr>
        <w:pStyle w:val="5"/>
        <w:spacing w:before="92" w:line="360" w:lineRule="auto"/>
        <w:ind w:right="174"/>
      </w:pPr>
      <w: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pPr>
        <w:pStyle w:val="5"/>
        <w:spacing w:before="1" w:line="362" w:lineRule="auto"/>
        <w:ind w:right="178"/>
      </w:pPr>
      <w:r>
        <w:t>создавать</w:t>
      </w:r>
      <w:r>
        <w:rPr>
          <w:spacing w:val="40"/>
        </w:rPr>
        <w:t xml:space="preserve"> </w:t>
      </w:r>
      <w:r>
        <w:t>тексты-рассуждения:</w:t>
      </w:r>
      <w:r>
        <w:rPr>
          <w:spacing w:val="40"/>
        </w:rPr>
        <w:t xml:space="preserve"> </w:t>
      </w:r>
      <w:r>
        <w:t>раскрывать</w:t>
      </w:r>
      <w:r>
        <w:rPr>
          <w:spacing w:val="40"/>
        </w:rPr>
        <w:t xml:space="preserve"> </w:t>
      </w:r>
      <w:r>
        <w:t>последовательность</w:t>
      </w:r>
      <w:r>
        <w:rPr>
          <w:spacing w:val="40"/>
        </w:rPr>
        <w:t xml:space="preserve"> </w:t>
      </w:r>
      <w:r>
        <w:t>операций</w:t>
      </w:r>
      <w:r>
        <w:rPr>
          <w:spacing w:val="40"/>
        </w:rPr>
        <w:t xml:space="preserve"> </w:t>
      </w:r>
      <w:r>
        <w:t>при работе с разными материалами;</w:t>
      </w:r>
    </w:p>
    <w:p>
      <w:pPr>
        <w:pStyle w:val="5"/>
        <w:spacing w:line="362" w:lineRule="auto"/>
        <w:ind w:right="166"/>
      </w:pPr>
      <w:r>
        <w:t>осознавать культурно-исторический смысл и назначение праздников, их роль</w:t>
      </w:r>
      <w:r>
        <w:rPr>
          <w:spacing w:val="40"/>
        </w:rPr>
        <w:t xml:space="preserve"> </w:t>
      </w:r>
      <w:r>
        <w:t>в жизни каждого человека, ориентироваться в традициях</w:t>
      </w:r>
      <w:r>
        <w:rPr>
          <w:spacing w:val="-3"/>
        </w:rPr>
        <w:t xml:space="preserve"> </w:t>
      </w:r>
      <w:r>
        <w:t xml:space="preserve">организации и оформления </w:t>
      </w:r>
      <w:r>
        <w:rPr>
          <w:spacing w:val="-2"/>
        </w:rPr>
        <w:t>праздников.</w:t>
      </w:r>
    </w:p>
    <w:p>
      <w:pPr>
        <w:pStyle w:val="7"/>
        <w:numPr>
          <w:ilvl w:val="3"/>
          <w:numId w:val="3"/>
        </w:numPr>
        <w:tabs>
          <w:tab w:val="left" w:pos="1997"/>
        </w:tabs>
        <w:spacing w:before="0" w:after="0" w:line="360" w:lineRule="auto"/>
        <w:ind w:left="233" w:right="178" w:firstLine="710"/>
        <w:jc w:val="both"/>
        <w:rPr>
          <w:sz w:val="28"/>
        </w:rPr>
      </w:pPr>
      <w:r>
        <w:rPr>
          <w:sz w:val="28"/>
        </w:rPr>
        <w:t xml:space="preserve">У обучающегося будут сформированы следующие умения самоорганизации и самоконтроля как часть регулятивных универсальных учебных </w:t>
      </w:r>
      <w:r>
        <w:rPr>
          <w:spacing w:val="-2"/>
          <w:sz w:val="28"/>
        </w:rPr>
        <w:t>действий:</w:t>
      </w:r>
    </w:p>
    <w:p>
      <w:pPr>
        <w:pStyle w:val="5"/>
        <w:spacing w:line="362" w:lineRule="auto"/>
        <w:ind w:right="182"/>
      </w:pPr>
      <w:r>
        <w:t>понимать и принимать учебную задачу, самостоятельно определять цели учебно-познавательной деятельности;</w:t>
      </w:r>
    </w:p>
    <w:p>
      <w:pPr>
        <w:pStyle w:val="5"/>
        <w:spacing w:line="362" w:lineRule="auto"/>
        <w:ind w:right="178"/>
      </w:pPr>
      <w:r>
        <w:t>планировать</w:t>
      </w:r>
      <w:r>
        <w:rPr>
          <w:spacing w:val="80"/>
        </w:rPr>
        <w:t xml:space="preserve"> </w:t>
      </w:r>
      <w:r>
        <w:t>практическую</w:t>
      </w:r>
      <w:r>
        <w:rPr>
          <w:spacing w:val="80"/>
        </w:rPr>
        <w:t xml:space="preserve"> </w:t>
      </w:r>
      <w:r>
        <w:t>работу</w:t>
      </w:r>
      <w:r>
        <w:rPr>
          <w:spacing w:val="80"/>
        </w:rPr>
        <w:t xml:space="preserve"> </w:t>
      </w:r>
      <w:r>
        <w:t>в</w:t>
      </w:r>
      <w:r>
        <w:rPr>
          <w:spacing w:val="80"/>
        </w:rPr>
        <w:t xml:space="preserve"> </w:t>
      </w:r>
      <w:r>
        <w:t>соответствии</w:t>
      </w:r>
      <w:r>
        <w:rPr>
          <w:spacing w:val="80"/>
        </w:rPr>
        <w:t xml:space="preserve"> </w:t>
      </w:r>
      <w:r>
        <w:t>с</w:t>
      </w:r>
      <w:r>
        <w:rPr>
          <w:spacing w:val="80"/>
        </w:rPr>
        <w:t xml:space="preserve"> </w:t>
      </w:r>
      <w:r>
        <w:t>поставленной</w:t>
      </w:r>
      <w:r>
        <w:rPr>
          <w:spacing w:val="80"/>
        </w:rPr>
        <w:t xml:space="preserve"> </w:t>
      </w:r>
      <w:r>
        <w:t>целью</w:t>
      </w:r>
      <w:r>
        <w:rPr>
          <w:spacing w:val="40"/>
        </w:rPr>
        <w:t xml:space="preserve"> </w:t>
      </w:r>
      <w:r>
        <w:t>и выполнять её в соответствии с планом;</w:t>
      </w:r>
    </w:p>
    <w:p>
      <w:pPr>
        <w:pStyle w:val="5"/>
        <w:spacing w:line="362" w:lineRule="auto"/>
        <w:ind w:right="165"/>
      </w:pPr>
      <w:r>
        <w:t xml:space="preserve">на основе анализа причинно-следственных связей между действиями и их результатами прогнозировать практические «шаги» для получения необходимого </w:t>
      </w:r>
      <w:r>
        <w:rPr>
          <w:spacing w:val="-2"/>
        </w:rPr>
        <w:t>результата;</w:t>
      </w:r>
    </w:p>
    <w:p>
      <w:pPr>
        <w:pStyle w:val="5"/>
        <w:spacing w:line="362" w:lineRule="auto"/>
        <w:ind w:right="181"/>
      </w:pPr>
      <w: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pPr>
        <w:pStyle w:val="5"/>
        <w:spacing w:line="320" w:lineRule="exact"/>
        <w:ind w:left="944" w:firstLine="0"/>
      </w:pPr>
      <w:r>
        <w:t>проявлять</w:t>
      </w:r>
      <w:r>
        <w:rPr>
          <w:spacing w:val="-12"/>
        </w:rPr>
        <w:t xml:space="preserve"> </w:t>
      </w:r>
      <w:r>
        <w:t>волевую</w:t>
      </w:r>
      <w:r>
        <w:rPr>
          <w:spacing w:val="-10"/>
        </w:rPr>
        <w:t xml:space="preserve"> </w:t>
      </w:r>
      <w:r>
        <w:t>саморегуляцию</w:t>
      </w:r>
      <w:r>
        <w:rPr>
          <w:spacing w:val="-11"/>
        </w:rPr>
        <w:t xml:space="preserve"> </w:t>
      </w:r>
      <w:r>
        <w:t>при</w:t>
      </w:r>
      <w:r>
        <w:rPr>
          <w:spacing w:val="-5"/>
        </w:rPr>
        <w:t xml:space="preserve"> </w:t>
      </w:r>
      <w:r>
        <w:t>выполнении</w:t>
      </w:r>
      <w:r>
        <w:rPr>
          <w:spacing w:val="-10"/>
        </w:rPr>
        <w:t xml:space="preserve"> </w:t>
      </w:r>
      <w:r>
        <w:rPr>
          <w:spacing w:val="-2"/>
        </w:rPr>
        <w:t>задания.</w:t>
      </w:r>
    </w:p>
    <w:p>
      <w:pPr>
        <w:pStyle w:val="7"/>
        <w:numPr>
          <w:ilvl w:val="3"/>
          <w:numId w:val="3"/>
        </w:numPr>
        <w:tabs>
          <w:tab w:val="left" w:pos="1997"/>
        </w:tabs>
        <w:spacing w:before="120" w:after="0" w:line="362" w:lineRule="auto"/>
        <w:ind w:left="233" w:right="176" w:firstLine="710"/>
        <w:jc w:val="both"/>
        <w:rPr>
          <w:sz w:val="28"/>
        </w:rPr>
      </w:pPr>
      <w:r>
        <w:rPr>
          <w:sz w:val="28"/>
        </w:rPr>
        <w:t>У обучающегося будут сформированы следующие умения</w:t>
      </w:r>
      <w:r>
        <w:rPr>
          <w:spacing w:val="40"/>
          <w:sz w:val="28"/>
        </w:rPr>
        <w:t xml:space="preserve"> </w:t>
      </w:r>
      <w:r>
        <w:rPr>
          <w:sz w:val="28"/>
        </w:rPr>
        <w:t>совместной деятельности:</w:t>
      </w:r>
    </w:p>
    <w:p>
      <w:pPr>
        <w:pStyle w:val="5"/>
        <w:spacing w:line="362" w:lineRule="auto"/>
        <w:ind w:right="176"/>
      </w:pPr>
      <w: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pPr>
        <w:pStyle w:val="5"/>
        <w:spacing w:line="362" w:lineRule="auto"/>
        <w:ind w:right="180"/>
      </w:pPr>
      <w:r>
        <w:t>проявлять интерес к деятельности своих товарищей и результатам их работы,</w:t>
      </w:r>
      <w:r>
        <w:rPr>
          <w:spacing w:val="40"/>
        </w:rPr>
        <w:t xml:space="preserve"> </w:t>
      </w:r>
      <w:r>
        <w:t>в доброжелательной форме комментировать и оценивать их достижения;</w:t>
      </w:r>
    </w:p>
    <w:p>
      <w:pPr>
        <w:pStyle w:val="5"/>
        <w:spacing w:line="357" w:lineRule="auto"/>
        <w:ind w:right="167"/>
      </w:pPr>
      <w:r>
        <w:t>в процессе анализа и оценки совместной деятельности высказывать свои предложения</w:t>
      </w:r>
      <w:r>
        <w:rPr>
          <w:spacing w:val="46"/>
        </w:rPr>
        <w:t xml:space="preserve">  </w:t>
      </w:r>
      <w:r>
        <w:t>и</w:t>
      </w:r>
      <w:r>
        <w:rPr>
          <w:spacing w:val="46"/>
        </w:rPr>
        <w:t xml:space="preserve">  </w:t>
      </w:r>
      <w:r>
        <w:t>пожелания,</w:t>
      </w:r>
      <w:r>
        <w:rPr>
          <w:spacing w:val="47"/>
        </w:rPr>
        <w:t xml:space="preserve">  </w:t>
      </w:r>
      <w:r>
        <w:t>выслушивать</w:t>
      </w:r>
      <w:r>
        <w:rPr>
          <w:spacing w:val="44"/>
        </w:rPr>
        <w:t xml:space="preserve">  </w:t>
      </w:r>
      <w:r>
        <w:t>и</w:t>
      </w:r>
      <w:r>
        <w:rPr>
          <w:spacing w:val="46"/>
        </w:rPr>
        <w:t xml:space="preserve">  </w:t>
      </w:r>
      <w:r>
        <w:t>принимать</w:t>
      </w:r>
      <w:r>
        <w:rPr>
          <w:spacing w:val="45"/>
        </w:rPr>
        <w:t xml:space="preserve">  </w:t>
      </w:r>
      <w:r>
        <w:t>к</w:t>
      </w:r>
      <w:r>
        <w:rPr>
          <w:spacing w:val="45"/>
        </w:rPr>
        <w:t xml:space="preserve">  </w:t>
      </w:r>
      <w:r>
        <w:t>сведению</w:t>
      </w:r>
      <w:r>
        <w:rPr>
          <w:spacing w:val="45"/>
        </w:rPr>
        <w:t xml:space="preserve">  </w:t>
      </w:r>
      <w:r>
        <w:rPr>
          <w:spacing w:val="-2"/>
        </w:rPr>
        <w:t>мнение</w:t>
      </w:r>
    </w:p>
    <w:p>
      <w:pPr>
        <w:spacing w:after="0" w:line="357" w:lineRule="auto"/>
        <w:sectPr>
          <w:pgSz w:w="11910" w:h="16840"/>
          <w:pgMar w:top="1020" w:right="400" w:bottom="740" w:left="900" w:header="569" w:footer="541" w:gutter="0"/>
          <w:cols w:space="720" w:num="1"/>
        </w:sectPr>
      </w:pPr>
    </w:p>
    <w:p>
      <w:pPr>
        <w:pStyle w:val="5"/>
        <w:spacing w:before="92" w:line="362" w:lineRule="auto"/>
        <w:ind w:right="183" w:firstLine="0"/>
      </w:pPr>
      <w:r>
        <w:t>одноклассников, их советы и пожелания, с уважением относиться к разной оценке своих достижений.</w:t>
      </w:r>
    </w:p>
    <w:p>
      <w:pPr>
        <w:pStyle w:val="7"/>
        <w:numPr>
          <w:ilvl w:val="1"/>
          <w:numId w:val="3"/>
        </w:numPr>
        <w:tabs>
          <w:tab w:val="left" w:pos="1715"/>
        </w:tabs>
        <w:spacing w:before="0" w:after="0" w:line="362" w:lineRule="auto"/>
        <w:ind w:left="233" w:right="181" w:firstLine="710"/>
        <w:jc w:val="both"/>
        <w:rPr>
          <w:sz w:val="28"/>
        </w:rPr>
      </w:pPr>
      <w:r>
        <w:rPr>
          <w:sz w:val="28"/>
        </w:rPr>
        <w:t>Планируемые</w:t>
      </w:r>
      <w:r>
        <w:rPr>
          <w:spacing w:val="-3"/>
          <w:sz w:val="28"/>
        </w:rPr>
        <w:t xml:space="preserve"> </w:t>
      </w:r>
      <w:r>
        <w:rPr>
          <w:sz w:val="28"/>
        </w:rPr>
        <w:t>результаты</w:t>
      </w:r>
      <w:r>
        <w:rPr>
          <w:spacing w:val="-4"/>
          <w:sz w:val="28"/>
        </w:rPr>
        <w:t xml:space="preserve"> </w:t>
      </w:r>
      <w:r>
        <w:rPr>
          <w:sz w:val="28"/>
        </w:rPr>
        <w:t>освоения</w:t>
      </w:r>
      <w:r>
        <w:rPr>
          <w:spacing w:val="-3"/>
          <w:sz w:val="28"/>
        </w:rPr>
        <w:t xml:space="preserve"> </w:t>
      </w:r>
      <w:r>
        <w:rPr>
          <w:sz w:val="28"/>
        </w:rPr>
        <w:t>программы</w:t>
      </w:r>
      <w:r>
        <w:rPr>
          <w:spacing w:val="-4"/>
          <w:sz w:val="28"/>
        </w:rPr>
        <w:t xml:space="preserve"> </w:t>
      </w:r>
      <w:r>
        <w:rPr>
          <w:sz w:val="28"/>
        </w:rPr>
        <w:t>по</w:t>
      </w:r>
      <w:r>
        <w:rPr>
          <w:spacing w:val="-4"/>
          <w:sz w:val="28"/>
        </w:rPr>
        <w:t xml:space="preserve"> </w:t>
      </w:r>
      <w:r>
        <w:rPr>
          <w:sz w:val="28"/>
        </w:rPr>
        <w:t>технологии</w:t>
      </w:r>
      <w:r>
        <w:rPr>
          <w:spacing w:val="-4"/>
          <w:sz w:val="28"/>
        </w:rPr>
        <w:t xml:space="preserve"> </w:t>
      </w:r>
      <w:r>
        <w:rPr>
          <w:sz w:val="28"/>
        </w:rPr>
        <w:t>на уровне начального общего образования.</w:t>
      </w:r>
    </w:p>
    <w:p>
      <w:pPr>
        <w:pStyle w:val="7"/>
        <w:numPr>
          <w:ilvl w:val="2"/>
          <w:numId w:val="3"/>
        </w:numPr>
        <w:tabs>
          <w:tab w:val="left" w:pos="1925"/>
        </w:tabs>
        <w:spacing w:before="0" w:after="0" w:line="360" w:lineRule="auto"/>
        <w:ind w:left="233" w:right="172" w:firstLine="710"/>
        <w:jc w:val="both"/>
        <w:rPr>
          <w:sz w:val="28"/>
        </w:rPr>
      </w:pPr>
      <w:r>
        <w:rPr>
          <w:sz w:val="28"/>
        </w:rPr>
        <w:t>Личностные</w:t>
      </w:r>
      <w:r>
        <w:rPr>
          <w:spacing w:val="80"/>
          <w:sz w:val="28"/>
        </w:rPr>
        <w:t xml:space="preserve">  </w:t>
      </w:r>
      <w:r>
        <w:rPr>
          <w:sz w:val="28"/>
        </w:rPr>
        <w:t>результаты</w:t>
      </w:r>
      <w:r>
        <w:rPr>
          <w:spacing w:val="80"/>
          <w:sz w:val="28"/>
        </w:rPr>
        <w:t xml:space="preserve">  </w:t>
      </w:r>
      <w:r>
        <w:rPr>
          <w:sz w:val="28"/>
        </w:rPr>
        <w:t>освоения</w:t>
      </w:r>
      <w:r>
        <w:rPr>
          <w:spacing w:val="80"/>
          <w:sz w:val="28"/>
        </w:rPr>
        <w:t xml:space="preserve">  </w:t>
      </w:r>
      <w:r>
        <w:rPr>
          <w:sz w:val="28"/>
        </w:rPr>
        <w:t>программы</w:t>
      </w:r>
      <w:r>
        <w:rPr>
          <w:spacing w:val="80"/>
          <w:sz w:val="28"/>
        </w:rPr>
        <w:t xml:space="preserve">  </w:t>
      </w:r>
      <w:r>
        <w:rPr>
          <w:sz w:val="28"/>
        </w:rPr>
        <w:t>по</w:t>
      </w:r>
      <w:r>
        <w:rPr>
          <w:spacing w:val="80"/>
          <w:sz w:val="28"/>
        </w:rPr>
        <w:t xml:space="preserve">  </w:t>
      </w:r>
      <w:r>
        <w:rPr>
          <w:sz w:val="28"/>
        </w:rPr>
        <w:t>технологии на</w:t>
      </w:r>
      <w:r>
        <w:rPr>
          <w:spacing w:val="80"/>
          <w:w w:val="150"/>
          <w:sz w:val="28"/>
        </w:rPr>
        <w:t xml:space="preserve"> </w:t>
      </w:r>
      <w:r>
        <w:rPr>
          <w:sz w:val="28"/>
        </w:rPr>
        <w:t>уровне</w:t>
      </w:r>
      <w:r>
        <w:rPr>
          <w:spacing w:val="80"/>
          <w:w w:val="150"/>
          <w:sz w:val="28"/>
        </w:rPr>
        <w:t xml:space="preserve"> </w:t>
      </w:r>
      <w:r>
        <w:rPr>
          <w:sz w:val="28"/>
        </w:rPr>
        <w:t>начального</w:t>
      </w:r>
      <w:r>
        <w:rPr>
          <w:spacing w:val="80"/>
          <w:w w:val="150"/>
          <w:sz w:val="28"/>
        </w:rPr>
        <w:t xml:space="preserve"> </w:t>
      </w:r>
      <w:r>
        <w:rPr>
          <w:sz w:val="28"/>
        </w:rPr>
        <w:t>общего</w:t>
      </w:r>
      <w:r>
        <w:rPr>
          <w:spacing w:val="80"/>
          <w:w w:val="150"/>
          <w:sz w:val="28"/>
        </w:rPr>
        <w:t xml:space="preserve"> </w:t>
      </w:r>
      <w:r>
        <w:rPr>
          <w:sz w:val="28"/>
        </w:rPr>
        <w:t>образования</w:t>
      </w:r>
      <w:r>
        <w:rPr>
          <w:spacing w:val="80"/>
          <w:w w:val="150"/>
          <w:sz w:val="28"/>
        </w:rPr>
        <w:t xml:space="preserve"> </w:t>
      </w:r>
      <w:r>
        <w:rPr>
          <w:sz w:val="28"/>
        </w:rPr>
        <w:t>достигаются</w:t>
      </w:r>
      <w:r>
        <w:rPr>
          <w:spacing w:val="80"/>
          <w:w w:val="150"/>
          <w:sz w:val="28"/>
        </w:rPr>
        <w:t xml:space="preserve"> </w:t>
      </w:r>
      <w:r>
        <w:rPr>
          <w:sz w:val="28"/>
        </w:rPr>
        <w:t>в</w:t>
      </w:r>
      <w:r>
        <w:rPr>
          <w:spacing w:val="80"/>
          <w:w w:val="150"/>
          <w:sz w:val="28"/>
        </w:rPr>
        <w:t xml:space="preserve"> </w:t>
      </w:r>
      <w:r>
        <w:rPr>
          <w:sz w:val="28"/>
        </w:rPr>
        <w:t>единстве</w:t>
      </w:r>
      <w:r>
        <w:rPr>
          <w:spacing w:val="80"/>
          <w:w w:val="150"/>
          <w:sz w:val="28"/>
        </w:rPr>
        <w:t xml:space="preserve"> </w:t>
      </w:r>
      <w:r>
        <w:rPr>
          <w:sz w:val="28"/>
        </w:rPr>
        <w:t>учебной</w:t>
      </w:r>
      <w:r>
        <w:rPr>
          <w:spacing w:val="80"/>
          <w:sz w:val="28"/>
        </w:rPr>
        <w:t xml:space="preserve"> </w:t>
      </w:r>
      <w:r>
        <w:rPr>
          <w:sz w:val="28"/>
        </w:rP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pStyle w:val="5"/>
        <w:spacing w:line="362" w:lineRule="auto"/>
        <w:ind w:right="183"/>
      </w:pPr>
      <w:r>
        <w:t>В результате изучения технологии на уровне начального общего образования</w:t>
      </w:r>
      <w:r>
        <w:rPr>
          <w:spacing w:val="40"/>
        </w:rPr>
        <w:t xml:space="preserve"> </w:t>
      </w:r>
      <w:r>
        <w:t>у обучающегося будут сформированы следующие личностные результаты:</w:t>
      </w:r>
    </w:p>
    <w:p>
      <w:pPr>
        <w:pStyle w:val="5"/>
        <w:spacing w:line="360" w:lineRule="auto"/>
        <w:ind w:right="177"/>
      </w:pPr>
      <w:r>
        <w:t xml:space="preserve">первоначальные представления о созидательном и нравственном значении труда в жизни человека и общества, уважительное отношение к труду и творчеству </w:t>
      </w:r>
      <w:r>
        <w:rPr>
          <w:spacing w:val="-2"/>
        </w:rPr>
        <w:t>мастеров;</w:t>
      </w:r>
    </w:p>
    <w:p>
      <w:pPr>
        <w:pStyle w:val="5"/>
        <w:spacing w:line="362" w:lineRule="auto"/>
        <w:ind w:right="173"/>
      </w:pPr>
      <w: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pPr>
        <w:pStyle w:val="5"/>
        <w:spacing w:line="362" w:lineRule="auto"/>
        <w:ind w:right="170"/>
      </w:pPr>
      <w:r>
        <w:t>понимание</w:t>
      </w:r>
      <w:r>
        <w:rPr>
          <w:spacing w:val="80"/>
        </w:rPr>
        <w:t xml:space="preserve">  </w:t>
      </w:r>
      <w:r>
        <w:t>культурно-исторической</w:t>
      </w:r>
      <w:r>
        <w:rPr>
          <w:spacing w:val="80"/>
        </w:rPr>
        <w:t xml:space="preserve">  </w:t>
      </w:r>
      <w:r>
        <w:t>ценности</w:t>
      </w:r>
      <w:r>
        <w:rPr>
          <w:spacing w:val="80"/>
        </w:rPr>
        <w:t xml:space="preserve">  </w:t>
      </w:r>
      <w:r>
        <w:t>традиций,</w:t>
      </w:r>
      <w:r>
        <w:rPr>
          <w:spacing w:val="80"/>
        </w:rPr>
        <w:t xml:space="preserve">  </w:t>
      </w:r>
      <w:r>
        <w:t>отражённых</w:t>
      </w:r>
      <w:r>
        <w:rPr>
          <w:spacing w:val="80"/>
        </w:rPr>
        <w:t xml:space="preserve"> </w:t>
      </w:r>
      <w:r>
        <w:t>в предметном мире, чувство сопричастности к культуре своего народа,</w:t>
      </w:r>
      <w:r>
        <w:rPr>
          <w:spacing w:val="40"/>
        </w:rPr>
        <w:t xml:space="preserve"> </w:t>
      </w:r>
      <w:r>
        <w:t>уважительное отношение к культурным традициям других народов;</w:t>
      </w:r>
    </w:p>
    <w:p>
      <w:pPr>
        <w:pStyle w:val="5"/>
        <w:spacing w:line="360" w:lineRule="auto"/>
        <w:ind w:right="169"/>
      </w:pPr>
      <w:r>
        <w:t>проявление способности к эстетической оценке окружающей предметной среды,</w:t>
      </w:r>
      <w:r>
        <w:rPr>
          <w:spacing w:val="69"/>
          <w:w w:val="150"/>
        </w:rPr>
        <w:t xml:space="preserve">  </w:t>
      </w:r>
      <w:r>
        <w:t>эстетические</w:t>
      </w:r>
      <w:r>
        <w:rPr>
          <w:spacing w:val="80"/>
        </w:rPr>
        <w:t xml:space="preserve">  </w:t>
      </w:r>
      <w:r>
        <w:t>чувства</w:t>
      </w:r>
      <w:r>
        <w:rPr>
          <w:spacing w:val="72"/>
          <w:w w:val="150"/>
        </w:rPr>
        <w:t xml:space="preserve">  </w:t>
      </w:r>
      <w:r>
        <w:t>–</w:t>
      </w:r>
      <w:r>
        <w:rPr>
          <w:spacing w:val="71"/>
          <w:w w:val="150"/>
        </w:rPr>
        <w:t xml:space="preserve">  </w:t>
      </w:r>
      <w:r>
        <w:t>эмоционально-положительное</w:t>
      </w:r>
      <w:r>
        <w:rPr>
          <w:spacing w:val="80"/>
        </w:rPr>
        <w:t xml:space="preserve">  </w:t>
      </w:r>
      <w:r>
        <w:t>восприятие и</w:t>
      </w:r>
      <w:r>
        <w:rPr>
          <w:spacing w:val="80"/>
        </w:rPr>
        <w:t xml:space="preserve"> </w:t>
      </w:r>
      <w:r>
        <w:t>понимание</w:t>
      </w:r>
      <w:r>
        <w:rPr>
          <w:spacing w:val="80"/>
        </w:rPr>
        <w:t xml:space="preserve"> </w:t>
      </w:r>
      <w:r>
        <w:t>красоты</w:t>
      </w:r>
      <w:r>
        <w:rPr>
          <w:spacing w:val="80"/>
        </w:rPr>
        <w:t xml:space="preserve"> </w:t>
      </w:r>
      <w:r>
        <w:t>форм</w:t>
      </w:r>
      <w:r>
        <w:rPr>
          <w:spacing w:val="80"/>
        </w:rPr>
        <w:t xml:space="preserve"> </w:t>
      </w:r>
      <w:r>
        <w:t>и</w:t>
      </w:r>
      <w:r>
        <w:rPr>
          <w:spacing w:val="80"/>
        </w:rPr>
        <w:t xml:space="preserve"> </w:t>
      </w:r>
      <w:r>
        <w:t>образов</w:t>
      </w:r>
      <w:r>
        <w:rPr>
          <w:spacing w:val="80"/>
        </w:rPr>
        <w:t xml:space="preserve"> </w:t>
      </w:r>
      <w:r>
        <w:t>природных</w:t>
      </w:r>
      <w:r>
        <w:rPr>
          <w:spacing w:val="80"/>
        </w:rPr>
        <w:t xml:space="preserve"> </w:t>
      </w:r>
      <w:r>
        <w:t>объектов,</w:t>
      </w:r>
      <w:r>
        <w:rPr>
          <w:spacing w:val="80"/>
        </w:rPr>
        <w:t xml:space="preserve"> </w:t>
      </w:r>
      <w:r>
        <w:t>образцов</w:t>
      </w:r>
      <w:r>
        <w:rPr>
          <w:spacing w:val="80"/>
        </w:rPr>
        <w:t xml:space="preserve"> </w:t>
      </w:r>
      <w:r>
        <w:t>мировой и отечественной художественной культуры;</w:t>
      </w:r>
    </w:p>
    <w:p>
      <w:pPr>
        <w:pStyle w:val="5"/>
        <w:spacing w:line="360" w:lineRule="auto"/>
        <w:ind w:right="181"/>
      </w:pPr>
      <w:r>
        <w:t>проявление положительного отношения и интереса к различным видам творческой преобразующей деятельности, стремление к творческой</w:t>
      </w:r>
      <w:r>
        <w:rPr>
          <w:spacing w:val="40"/>
        </w:rPr>
        <w:t xml:space="preserve"> </w:t>
      </w:r>
      <w:r>
        <w:t>самореализации, мотивация к творческому труду, работе на результат, способность</w:t>
      </w:r>
      <w:r>
        <w:rPr>
          <w:spacing w:val="40"/>
        </w:rPr>
        <w:t xml:space="preserve"> </w:t>
      </w:r>
      <w:r>
        <w:t>к различным видам практической преобразующей деятельности;</w:t>
      </w:r>
    </w:p>
    <w:p>
      <w:pPr>
        <w:spacing w:after="0" w:line="360" w:lineRule="auto"/>
        <w:sectPr>
          <w:pgSz w:w="11910" w:h="16840"/>
          <w:pgMar w:top="1020" w:right="400" w:bottom="740" w:left="900" w:header="569" w:footer="541" w:gutter="0"/>
          <w:cols w:space="720" w:num="1"/>
        </w:sectPr>
      </w:pPr>
    </w:p>
    <w:p>
      <w:pPr>
        <w:pStyle w:val="5"/>
        <w:spacing w:before="92" w:line="360" w:lineRule="auto"/>
        <w:ind w:right="175"/>
      </w:pPr>
      <w: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pPr>
        <w:pStyle w:val="5"/>
        <w:spacing w:before="1" w:line="362" w:lineRule="auto"/>
        <w:ind w:right="175"/>
      </w:pPr>
      <w:r>
        <w:t>готовность вступать в сотрудничество с другими людьми с учётом этики общения, проявление толерантности и доброжелательности.</w:t>
      </w:r>
    </w:p>
    <w:p>
      <w:pPr>
        <w:pStyle w:val="7"/>
        <w:numPr>
          <w:ilvl w:val="2"/>
          <w:numId w:val="3"/>
        </w:numPr>
        <w:tabs>
          <w:tab w:val="left" w:pos="1925"/>
        </w:tabs>
        <w:spacing w:before="0" w:after="0" w:line="360" w:lineRule="auto"/>
        <w:ind w:left="233" w:right="176" w:firstLine="710"/>
        <w:jc w:val="both"/>
        <w:rPr>
          <w:sz w:val="28"/>
        </w:rPr>
      </w:pPr>
      <w:r>
        <w:rPr>
          <w:sz w:val="28"/>
        </w:rPr>
        <w:t>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pStyle w:val="7"/>
        <w:numPr>
          <w:ilvl w:val="3"/>
          <w:numId w:val="3"/>
        </w:numPr>
        <w:tabs>
          <w:tab w:val="left" w:pos="2137"/>
        </w:tabs>
        <w:spacing w:before="0" w:after="0" w:line="360" w:lineRule="auto"/>
        <w:ind w:left="233" w:right="179" w:firstLine="710"/>
        <w:jc w:val="both"/>
        <w:rPr>
          <w:sz w:val="28"/>
        </w:rPr>
      </w:pPr>
      <w:r>
        <w:rPr>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pStyle w:val="5"/>
        <w:spacing w:line="360" w:lineRule="auto"/>
        <w:ind w:right="175"/>
      </w:pPr>
      <w:r>
        <w:t>ориентироваться</w:t>
      </w:r>
      <w:r>
        <w:rPr>
          <w:spacing w:val="40"/>
        </w:rPr>
        <w:t xml:space="preserve">  </w:t>
      </w:r>
      <w:r>
        <w:t>в</w:t>
      </w:r>
      <w:r>
        <w:rPr>
          <w:spacing w:val="40"/>
        </w:rPr>
        <w:t xml:space="preserve">  </w:t>
      </w:r>
      <w:r>
        <w:t>терминах</w:t>
      </w:r>
      <w:r>
        <w:rPr>
          <w:spacing w:val="80"/>
          <w:w w:val="150"/>
        </w:rPr>
        <w:t xml:space="preserve"> </w:t>
      </w:r>
      <w:r>
        <w:t>и</w:t>
      </w:r>
      <w:r>
        <w:rPr>
          <w:spacing w:val="40"/>
        </w:rPr>
        <w:t xml:space="preserve">  </w:t>
      </w:r>
      <w:r>
        <w:t>понятиях,</w:t>
      </w:r>
      <w:r>
        <w:rPr>
          <w:spacing w:val="40"/>
        </w:rPr>
        <w:t xml:space="preserve">  </w:t>
      </w:r>
      <w:r>
        <w:t>используемых</w:t>
      </w:r>
      <w:r>
        <w:rPr>
          <w:spacing w:val="40"/>
        </w:rPr>
        <w:t xml:space="preserve">  </w:t>
      </w:r>
      <w:r>
        <w:t>в</w:t>
      </w:r>
      <w:r>
        <w:rPr>
          <w:spacing w:val="40"/>
        </w:rPr>
        <w:t xml:space="preserve">  </w:t>
      </w:r>
      <w:r>
        <w:t>технологии (в</w:t>
      </w:r>
      <w:r>
        <w:rPr>
          <w:spacing w:val="40"/>
        </w:rPr>
        <w:t xml:space="preserve"> </w:t>
      </w:r>
      <w:r>
        <w:t>пределах</w:t>
      </w:r>
      <w:r>
        <w:rPr>
          <w:spacing w:val="40"/>
        </w:rPr>
        <w:t xml:space="preserve"> </w:t>
      </w:r>
      <w:r>
        <w:t>изученного),</w:t>
      </w:r>
      <w:r>
        <w:rPr>
          <w:spacing w:val="40"/>
        </w:rPr>
        <w:t xml:space="preserve"> </w:t>
      </w:r>
      <w:r>
        <w:t>использовать</w:t>
      </w:r>
      <w:r>
        <w:rPr>
          <w:spacing w:val="40"/>
        </w:rPr>
        <w:t xml:space="preserve"> </w:t>
      </w:r>
      <w:r>
        <w:t>изученную</w:t>
      </w:r>
      <w:r>
        <w:rPr>
          <w:spacing w:val="40"/>
        </w:rPr>
        <w:t xml:space="preserve"> </w:t>
      </w:r>
      <w:r>
        <w:t>терминологию</w:t>
      </w:r>
      <w:r>
        <w:rPr>
          <w:spacing w:val="40"/>
        </w:rPr>
        <w:t xml:space="preserve"> </w:t>
      </w:r>
      <w:r>
        <w:t>в</w:t>
      </w:r>
      <w:r>
        <w:rPr>
          <w:spacing w:val="40"/>
        </w:rPr>
        <w:t xml:space="preserve"> </w:t>
      </w:r>
      <w:r>
        <w:t>своих</w:t>
      </w:r>
      <w:r>
        <w:rPr>
          <w:spacing w:val="40"/>
        </w:rPr>
        <w:t xml:space="preserve"> </w:t>
      </w:r>
      <w:r>
        <w:t>устных и письменных высказываниях;</w:t>
      </w:r>
    </w:p>
    <w:p>
      <w:pPr>
        <w:pStyle w:val="5"/>
        <w:spacing w:line="362" w:lineRule="auto"/>
        <w:ind w:right="177"/>
      </w:pPr>
      <w:r>
        <w:t>осуществлять</w:t>
      </w:r>
      <w:r>
        <w:rPr>
          <w:spacing w:val="80"/>
          <w:w w:val="150"/>
        </w:rPr>
        <w:t xml:space="preserve"> </w:t>
      </w:r>
      <w:r>
        <w:t>анализ</w:t>
      </w:r>
      <w:r>
        <w:rPr>
          <w:spacing w:val="80"/>
          <w:w w:val="150"/>
        </w:rPr>
        <w:t xml:space="preserve"> </w:t>
      </w:r>
      <w:r>
        <w:t>объектов</w:t>
      </w:r>
      <w:r>
        <w:rPr>
          <w:spacing w:val="80"/>
          <w:w w:val="150"/>
        </w:rPr>
        <w:t xml:space="preserve"> </w:t>
      </w:r>
      <w:r>
        <w:t>и</w:t>
      </w:r>
      <w:r>
        <w:rPr>
          <w:spacing w:val="80"/>
          <w:w w:val="150"/>
        </w:rPr>
        <w:t xml:space="preserve"> </w:t>
      </w:r>
      <w:r>
        <w:t>изделий</w:t>
      </w:r>
      <w:r>
        <w:rPr>
          <w:spacing w:val="80"/>
          <w:w w:val="150"/>
        </w:rPr>
        <w:t xml:space="preserve"> </w:t>
      </w:r>
      <w:r>
        <w:t>с</w:t>
      </w:r>
      <w:r>
        <w:rPr>
          <w:spacing w:val="80"/>
          <w:w w:val="150"/>
        </w:rPr>
        <w:t xml:space="preserve"> </w:t>
      </w:r>
      <w:r>
        <w:t>выделением</w:t>
      </w:r>
      <w:r>
        <w:rPr>
          <w:spacing w:val="80"/>
          <w:w w:val="150"/>
        </w:rPr>
        <w:t xml:space="preserve"> </w:t>
      </w:r>
      <w:r>
        <w:t>существенных</w:t>
      </w:r>
      <w:r>
        <w:rPr>
          <w:spacing w:val="80"/>
        </w:rPr>
        <w:t xml:space="preserve"> </w:t>
      </w:r>
      <w:r>
        <w:t>и несущественных признаков;</w:t>
      </w:r>
    </w:p>
    <w:p>
      <w:pPr>
        <w:pStyle w:val="5"/>
        <w:spacing w:line="320" w:lineRule="exact"/>
        <w:ind w:left="944" w:firstLine="0"/>
      </w:pPr>
      <w:r>
        <w:t>сравнивать</w:t>
      </w:r>
      <w:r>
        <w:rPr>
          <w:spacing w:val="-8"/>
        </w:rPr>
        <w:t xml:space="preserve"> </w:t>
      </w:r>
      <w:r>
        <w:t>группы</w:t>
      </w:r>
      <w:r>
        <w:rPr>
          <w:spacing w:val="-6"/>
        </w:rPr>
        <w:t xml:space="preserve"> </w:t>
      </w:r>
      <w:r>
        <w:t>объектов</w:t>
      </w:r>
      <w:r>
        <w:rPr>
          <w:spacing w:val="-7"/>
        </w:rPr>
        <w:t xml:space="preserve"> </w:t>
      </w:r>
      <w:r>
        <w:t>(изделий),</w:t>
      </w:r>
      <w:r>
        <w:rPr>
          <w:spacing w:val="-4"/>
        </w:rPr>
        <w:t xml:space="preserve"> </w:t>
      </w:r>
      <w:r>
        <w:t>выделять</w:t>
      </w:r>
      <w:r>
        <w:rPr>
          <w:spacing w:val="-8"/>
        </w:rPr>
        <w:t xml:space="preserve"> </w:t>
      </w:r>
      <w:r>
        <w:t>в</w:t>
      </w:r>
      <w:r>
        <w:rPr>
          <w:spacing w:val="-7"/>
        </w:rPr>
        <w:t xml:space="preserve"> </w:t>
      </w:r>
      <w:r>
        <w:t>них</w:t>
      </w:r>
      <w:r>
        <w:rPr>
          <w:spacing w:val="-9"/>
        </w:rPr>
        <w:t xml:space="preserve"> </w:t>
      </w:r>
      <w:r>
        <w:t>общее</w:t>
      </w:r>
      <w:r>
        <w:rPr>
          <w:spacing w:val="-5"/>
        </w:rPr>
        <w:t xml:space="preserve"> </w:t>
      </w:r>
      <w:r>
        <w:t>и</w:t>
      </w:r>
      <w:r>
        <w:rPr>
          <w:spacing w:val="-6"/>
        </w:rPr>
        <w:t xml:space="preserve"> </w:t>
      </w:r>
      <w:r>
        <w:rPr>
          <w:spacing w:val="-2"/>
        </w:rPr>
        <w:t>различия;</w:t>
      </w:r>
    </w:p>
    <w:p>
      <w:pPr>
        <w:pStyle w:val="5"/>
        <w:spacing w:before="151" w:line="362" w:lineRule="auto"/>
        <w:ind w:right="168"/>
      </w:pPr>
      <w:r>
        <w:t>делать обобщения (технико-технологического и декоративно- художественного характера) по изучаемой тематике;</w:t>
      </w:r>
    </w:p>
    <w:p>
      <w:pPr>
        <w:pStyle w:val="5"/>
        <w:spacing w:line="357" w:lineRule="auto"/>
        <w:ind w:right="170"/>
      </w:pPr>
      <w:r>
        <w:t>использовать схемы, модели и простейшие чертежи в собственной практической творческой деятельности;</w:t>
      </w:r>
    </w:p>
    <w:p>
      <w:pPr>
        <w:pStyle w:val="5"/>
        <w:spacing w:before="3" w:line="360" w:lineRule="auto"/>
        <w:ind w:right="168"/>
      </w:pPr>
      <w:r>
        <w:t>комбинировать и использовать освоенные технологии при изготовлении изделий в соответствии с технической, технологической или декоративно- художественной задачей;</w:t>
      </w:r>
    </w:p>
    <w:p>
      <w:pPr>
        <w:pStyle w:val="5"/>
        <w:spacing w:before="1" w:line="360" w:lineRule="auto"/>
        <w:ind w:right="168"/>
      </w:pPr>
      <w: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pPr>
        <w:pStyle w:val="7"/>
        <w:numPr>
          <w:ilvl w:val="3"/>
          <w:numId w:val="3"/>
        </w:numPr>
        <w:tabs>
          <w:tab w:val="left" w:pos="2137"/>
        </w:tabs>
        <w:spacing w:before="2" w:after="0" w:line="357" w:lineRule="auto"/>
        <w:ind w:left="233" w:right="179" w:firstLine="710"/>
        <w:jc w:val="both"/>
        <w:rPr>
          <w:sz w:val="28"/>
        </w:rPr>
      </w:pPr>
      <w:r>
        <w:rPr>
          <w:sz w:val="28"/>
        </w:rPr>
        <w:t>У обучающегося будут сформированы следующие умения работать</w:t>
      </w:r>
      <w:r>
        <w:rPr>
          <w:spacing w:val="40"/>
          <w:sz w:val="28"/>
        </w:rPr>
        <w:t xml:space="preserve"> </w:t>
      </w:r>
      <w:r>
        <w:rPr>
          <w:sz w:val="28"/>
        </w:rPr>
        <w:t>с информацией как часть познавательных универсальных учебных действий:</w:t>
      </w:r>
    </w:p>
    <w:p>
      <w:pPr>
        <w:spacing w:after="0" w:line="357" w:lineRule="auto"/>
        <w:jc w:val="both"/>
        <w:rPr>
          <w:sz w:val="28"/>
        </w:rPr>
        <w:sectPr>
          <w:pgSz w:w="11910" w:h="16840"/>
          <w:pgMar w:top="1020" w:right="400" w:bottom="740" w:left="900" w:header="569" w:footer="541" w:gutter="0"/>
          <w:cols w:space="720" w:num="1"/>
        </w:sectPr>
      </w:pPr>
    </w:p>
    <w:p>
      <w:pPr>
        <w:pStyle w:val="5"/>
        <w:spacing w:before="92" w:line="360" w:lineRule="auto"/>
        <w:ind w:right="179"/>
      </w:pPr>
      <w:r>
        <w:t>осуществлять</w:t>
      </w:r>
      <w:r>
        <w:rPr>
          <w:spacing w:val="80"/>
          <w:w w:val="150"/>
        </w:rPr>
        <w:t xml:space="preserve"> </w:t>
      </w:r>
      <w:r>
        <w:t>поиск</w:t>
      </w:r>
      <w:r>
        <w:rPr>
          <w:spacing w:val="80"/>
          <w:w w:val="150"/>
        </w:rPr>
        <w:t xml:space="preserve"> </w:t>
      </w:r>
      <w:r>
        <w:t>необходимой</w:t>
      </w:r>
      <w:r>
        <w:rPr>
          <w:spacing w:val="80"/>
          <w:w w:val="150"/>
        </w:rPr>
        <w:t xml:space="preserve"> </w:t>
      </w:r>
      <w:r>
        <w:t>для</w:t>
      </w:r>
      <w:r>
        <w:rPr>
          <w:spacing w:val="80"/>
          <w:w w:val="150"/>
        </w:rPr>
        <w:t xml:space="preserve"> </w:t>
      </w:r>
      <w:r>
        <w:t>выполнения</w:t>
      </w:r>
      <w:r>
        <w:rPr>
          <w:spacing w:val="80"/>
          <w:w w:val="150"/>
        </w:rPr>
        <w:t xml:space="preserve"> </w:t>
      </w:r>
      <w:r>
        <w:t>работы</w:t>
      </w:r>
      <w:r>
        <w:rPr>
          <w:spacing w:val="80"/>
          <w:w w:val="150"/>
        </w:rPr>
        <w:t xml:space="preserve"> </w:t>
      </w:r>
      <w:r>
        <w:t>информации</w:t>
      </w:r>
      <w:r>
        <w:rPr>
          <w:spacing w:val="80"/>
        </w:rPr>
        <w:t xml:space="preserve"> </w:t>
      </w:r>
      <w:r>
        <w:t>в</w:t>
      </w:r>
      <w:r>
        <w:rPr>
          <w:spacing w:val="40"/>
        </w:rPr>
        <w:t xml:space="preserve">  </w:t>
      </w:r>
      <w:r>
        <w:t>учебнике</w:t>
      </w:r>
      <w:r>
        <w:rPr>
          <w:spacing w:val="40"/>
        </w:rPr>
        <w:t xml:space="preserve">  </w:t>
      </w:r>
      <w:r>
        <w:t>и</w:t>
      </w:r>
      <w:r>
        <w:rPr>
          <w:spacing w:val="40"/>
        </w:rPr>
        <w:t xml:space="preserve">  </w:t>
      </w:r>
      <w:r>
        <w:t>других</w:t>
      </w:r>
      <w:r>
        <w:rPr>
          <w:spacing w:val="39"/>
        </w:rPr>
        <w:t xml:space="preserve">  </w:t>
      </w:r>
      <w:r>
        <w:t>доступных</w:t>
      </w:r>
      <w:r>
        <w:rPr>
          <w:spacing w:val="39"/>
        </w:rPr>
        <w:t xml:space="preserve">  </w:t>
      </w:r>
      <w:r>
        <w:t>источниках,</w:t>
      </w:r>
      <w:r>
        <w:rPr>
          <w:spacing w:val="40"/>
        </w:rPr>
        <w:t xml:space="preserve">  </w:t>
      </w:r>
      <w:r>
        <w:t>анализировать</w:t>
      </w:r>
      <w:r>
        <w:rPr>
          <w:spacing w:val="40"/>
        </w:rPr>
        <w:t xml:space="preserve">  </w:t>
      </w:r>
      <w:r>
        <w:t>её</w:t>
      </w:r>
      <w:r>
        <w:rPr>
          <w:spacing w:val="40"/>
        </w:rPr>
        <w:t xml:space="preserve">  </w:t>
      </w:r>
      <w:r>
        <w:t>и</w:t>
      </w:r>
      <w:r>
        <w:rPr>
          <w:spacing w:val="40"/>
        </w:rPr>
        <w:t xml:space="preserve">  </w:t>
      </w:r>
      <w:r>
        <w:t>отбирать в соответствии с решаемой задачей;</w:t>
      </w:r>
    </w:p>
    <w:p>
      <w:pPr>
        <w:pStyle w:val="5"/>
        <w:spacing w:before="1" w:line="360" w:lineRule="auto"/>
        <w:ind w:right="174"/>
      </w:pPr>
      <w:r>
        <w:t>анализировать</w:t>
      </w:r>
      <w:r>
        <w:rPr>
          <w:spacing w:val="-1"/>
        </w:rPr>
        <w:t xml:space="preserve"> </w:t>
      </w:r>
      <w:r>
        <w:t>и использовать</w:t>
      </w:r>
      <w:r>
        <w:rPr>
          <w:spacing w:val="-1"/>
        </w:rPr>
        <w:t xml:space="preserve"> </w:t>
      </w:r>
      <w:r>
        <w:t>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pPr>
        <w:pStyle w:val="5"/>
        <w:spacing w:before="1" w:line="360" w:lineRule="auto"/>
        <w:ind w:right="172"/>
      </w:pPr>
      <w:r>
        <w:t>использовать</w:t>
      </w:r>
      <w:r>
        <w:rPr>
          <w:spacing w:val="80"/>
          <w:w w:val="150"/>
        </w:rPr>
        <w:t xml:space="preserve"> </w:t>
      </w:r>
      <w:r>
        <w:t>средства</w:t>
      </w:r>
      <w:r>
        <w:rPr>
          <w:spacing w:val="80"/>
          <w:w w:val="150"/>
        </w:rPr>
        <w:t xml:space="preserve"> </w:t>
      </w:r>
      <w:r>
        <w:t>информационно-коммуникационных</w:t>
      </w:r>
      <w:r>
        <w:rPr>
          <w:spacing w:val="80"/>
          <w:w w:val="150"/>
        </w:rPr>
        <w:t xml:space="preserve"> </w:t>
      </w:r>
      <w:r>
        <w:t>технологий</w:t>
      </w:r>
      <w:r>
        <w:rPr>
          <w:spacing w:val="80"/>
        </w:rPr>
        <w:t xml:space="preserve"> </w:t>
      </w:r>
      <w:r>
        <w:t>для</w:t>
      </w:r>
      <w:r>
        <w:rPr>
          <w:spacing w:val="80"/>
        </w:rPr>
        <w:t xml:space="preserve">  </w:t>
      </w:r>
      <w:r>
        <w:t>решения</w:t>
      </w:r>
      <w:r>
        <w:rPr>
          <w:spacing w:val="80"/>
        </w:rPr>
        <w:t xml:space="preserve">  </w:t>
      </w:r>
      <w:r>
        <w:t>учебных</w:t>
      </w:r>
      <w:r>
        <w:rPr>
          <w:spacing w:val="80"/>
        </w:rPr>
        <w:t xml:space="preserve">  </w:t>
      </w:r>
      <w:r>
        <w:t>и</w:t>
      </w:r>
      <w:r>
        <w:rPr>
          <w:spacing w:val="80"/>
        </w:rPr>
        <w:t xml:space="preserve">  </w:t>
      </w:r>
      <w:r>
        <w:t>практических</w:t>
      </w:r>
      <w:r>
        <w:rPr>
          <w:spacing w:val="80"/>
        </w:rPr>
        <w:t xml:space="preserve">  </w:t>
      </w:r>
      <w:r>
        <w:t>задач</w:t>
      </w:r>
      <w:r>
        <w:rPr>
          <w:spacing w:val="80"/>
        </w:rPr>
        <w:t xml:space="preserve">  </w:t>
      </w:r>
      <w:r>
        <w:t>(в</w:t>
      </w:r>
      <w:r>
        <w:rPr>
          <w:spacing w:val="80"/>
        </w:rPr>
        <w:t xml:space="preserve">  </w:t>
      </w:r>
      <w:r>
        <w:t>том</w:t>
      </w:r>
      <w:r>
        <w:rPr>
          <w:spacing w:val="80"/>
        </w:rPr>
        <w:t xml:space="preserve">  </w:t>
      </w:r>
      <w:r>
        <w:t>числе</w:t>
      </w:r>
      <w:r>
        <w:rPr>
          <w:spacing w:val="80"/>
        </w:rPr>
        <w:t xml:space="preserve">  </w:t>
      </w:r>
      <w:r>
        <w:t>Интернет с контролируемым выходом), оценивать объективность информации и возможности её использования для решения конкретных учебных задач;</w:t>
      </w:r>
    </w:p>
    <w:p>
      <w:pPr>
        <w:pStyle w:val="5"/>
        <w:spacing w:line="362" w:lineRule="auto"/>
        <w:ind w:right="181"/>
      </w:pPr>
      <w:r>
        <w:t>следовать при выполнении работы инструкциям учителя или представленным в других информационных источниках.</w:t>
      </w:r>
    </w:p>
    <w:p>
      <w:pPr>
        <w:pStyle w:val="7"/>
        <w:numPr>
          <w:ilvl w:val="3"/>
          <w:numId w:val="3"/>
        </w:numPr>
        <w:tabs>
          <w:tab w:val="left" w:pos="2137"/>
        </w:tabs>
        <w:spacing w:before="0" w:after="0" w:line="357" w:lineRule="auto"/>
        <w:ind w:left="233" w:right="176" w:firstLine="710"/>
        <w:jc w:val="both"/>
        <w:rPr>
          <w:sz w:val="28"/>
        </w:rPr>
      </w:pPr>
      <w:r>
        <w:rPr>
          <w:sz w:val="28"/>
        </w:rPr>
        <w:t>У обучающегося будут сформированы следующие умения общения как часть коммуникативных универсальных учебных действий:</w:t>
      </w:r>
    </w:p>
    <w:p>
      <w:pPr>
        <w:pStyle w:val="5"/>
        <w:spacing w:before="1" w:line="360" w:lineRule="auto"/>
        <w:ind w:right="166"/>
      </w:pPr>
      <w:r>
        <w:t>вступать в диалог, задавать собеседнику вопросы, использовать реплики- уточнения и дополнения, формулировать собственное мнение и идеи, аргументированно</w:t>
      </w:r>
      <w:r>
        <w:rPr>
          <w:spacing w:val="40"/>
        </w:rPr>
        <w:t xml:space="preserve">  </w:t>
      </w:r>
      <w:r>
        <w:t>их</w:t>
      </w:r>
      <w:r>
        <w:rPr>
          <w:spacing w:val="40"/>
        </w:rPr>
        <w:t xml:space="preserve">  </w:t>
      </w:r>
      <w:r>
        <w:t>излагать,</w:t>
      </w:r>
      <w:r>
        <w:rPr>
          <w:spacing w:val="40"/>
        </w:rPr>
        <w:t xml:space="preserve">  </w:t>
      </w:r>
      <w:r>
        <w:t>выслушивать</w:t>
      </w:r>
      <w:r>
        <w:rPr>
          <w:spacing w:val="40"/>
        </w:rPr>
        <w:t xml:space="preserve">  </w:t>
      </w:r>
      <w:r>
        <w:t>разные</w:t>
      </w:r>
      <w:r>
        <w:rPr>
          <w:spacing w:val="40"/>
        </w:rPr>
        <w:t xml:space="preserve">  </w:t>
      </w:r>
      <w:r>
        <w:t>мнения,</w:t>
      </w:r>
      <w:r>
        <w:rPr>
          <w:spacing w:val="40"/>
        </w:rPr>
        <w:t xml:space="preserve">  </w:t>
      </w:r>
      <w:r>
        <w:t>учитывать</w:t>
      </w:r>
      <w:r>
        <w:rPr>
          <w:spacing w:val="40"/>
        </w:rPr>
        <w:t xml:space="preserve">  </w:t>
      </w:r>
      <w:r>
        <w:t>их в диалоге;</w:t>
      </w:r>
    </w:p>
    <w:p>
      <w:pPr>
        <w:pStyle w:val="5"/>
        <w:spacing w:line="362" w:lineRule="auto"/>
        <w:ind w:right="175"/>
      </w:pPr>
      <w:r>
        <w:t>создавать тексты-описания на основе наблюдений (рассматривания) изделий декоративно-прикладного искусства народов России;</w:t>
      </w:r>
    </w:p>
    <w:p>
      <w:pPr>
        <w:pStyle w:val="5"/>
        <w:spacing w:line="360" w:lineRule="auto"/>
        <w:ind w:right="171"/>
      </w:pPr>
      <w:r>
        <w:t xml:space="preserve">строить рассуждения о связях природного и предметного мира, простые суждения (небольшие тексты) об объекте, его строении, свойствах и способах </w:t>
      </w:r>
      <w:r>
        <w:rPr>
          <w:spacing w:val="-2"/>
        </w:rPr>
        <w:t>создания;</w:t>
      </w:r>
    </w:p>
    <w:p>
      <w:pPr>
        <w:pStyle w:val="5"/>
        <w:spacing w:line="318" w:lineRule="exact"/>
        <w:ind w:left="944" w:firstLine="0"/>
      </w:pPr>
      <w:r>
        <w:t>объяснять</w:t>
      </w:r>
      <w:r>
        <w:rPr>
          <w:spacing w:val="-13"/>
        </w:rPr>
        <w:t xml:space="preserve"> </w:t>
      </w:r>
      <w:r>
        <w:t>последовательность</w:t>
      </w:r>
      <w:r>
        <w:rPr>
          <w:spacing w:val="-13"/>
        </w:rPr>
        <w:t xml:space="preserve"> </w:t>
      </w:r>
      <w:r>
        <w:t>совершаемых</w:t>
      </w:r>
      <w:r>
        <w:rPr>
          <w:spacing w:val="-15"/>
        </w:rPr>
        <w:t xml:space="preserve"> </w:t>
      </w:r>
      <w:r>
        <w:t>действий</w:t>
      </w:r>
      <w:r>
        <w:rPr>
          <w:spacing w:val="-11"/>
        </w:rPr>
        <w:t xml:space="preserve"> </w:t>
      </w:r>
      <w:r>
        <w:t>при</w:t>
      </w:r>
      <w:r>
        <w:rPr>
          <w:spacing w:val="-11"/>
        </w:rPr>
        <w:t xml:space="preserve"> </w:t>
      </w:r>
      <w:r>
        <w:t>создании</w:t>
      </w:r>
      <w:r>
        <w:rPr>
          <w:spacing w:val="-11"/>
        </w:rPr>
        <w:t xml:space="preserve"> </w:t>
      </w:r>
      <w:r>
        <w:rPr>
          <w:spacing w:val="-2"/>
        </w:rPr>
        <w:t>изделия.</w:t>
      </w:r>
    </w:p>
    <w:p>
      <w:pPr>
        <w:pStyle w:val="7"/>
        <w:numPr>
          <w:ilvl w:val="3"/>
          <w:numId w:val="3"/>
        </w:numPr>
        <w:tabs>
          <w:tab w:val="left" w:pos="2137"/>
        </w:tabs>
        <w:spacing w:before="160" w:after="0" w:line="360" w:lineRule="auto"/>
        <w:ind w:left="233" w:right="171" w:firstLine="710"/>
        <w:jc w:val="both"/>
        <w:rPr>
          <w:sz w:val="28"/>
        </w:rPr>
      </w:pPr>
      <w:r>
        <w:rPr>
          <w:sz w:val="28"/>
        </w:rPr>
        <w:t xml:space="preserve">У обучающегося будут сформированы следующие умения самоорганизации и самоконтроля как часть регулятивных универсальных учебных </w:t>
      </w:r>
      <w:r>
        <w:rPr>
          <w:spacing w:val="-2"/>
          <w:sz w:val="28"/>
        </w:rPr>
        <w:t>действий:</w:t>
      </w:r>
    </w:p>
    <w:p>
      <w:pPr>
        <w:pStyle w:val="5"/>
        <w:spacing w:before="1" w:line="362" w:lineRule="auto"/>
        <w:ind w:right="179"/>
      </w:pPr>
      <w:r>
        <w:t>рационально организовывать свою работу (подготовка рабочего места, поддержание и наведение порядка, уборка после работы);</w:t>
      </w:r>
    </w:p>
    <w:p>
      <w:pPr>
        <w:pStyle w:val="5"/>
        <w:spacing w:line="314" w:lineRule="exact"/>
        <w:ind w:left="944" w:firstLine="0"/>
      </w:pPr>
      <w:r>
        <w:t>выполнять</w:t>
      </w:r>
      <w:r>
        <w:rPr>
          <w:spacing w:val="-10"/>
        </w:rPr>
        <w:t xml:space="preserve"> </w:t>
      </w:r>
      <w:r>
        <w:t>правила</w:t>
      </w:r>
      <w:r>
        <w:rPr>
          <w:spacing w:val="-8"/>
        </w:rPr>
        <w:t xml:space="preserve"> </w:t>
      </w:r>
      <w:r>
        <w:t>безопасности</w:t>
      </w:r>
      <w:r>
        <w:rPr>
          <w:spacing w:val="-8"/>
        </w:rPr>
        <w:t xml:space="preserve"> </w:t>
      </w:r>
      <w:r>
        <w:t>труда</w:t>
      </w:r>
      <w:r>
        <w:rPr>
          <w:spacing w:val="-3"/>
        </w:rPr>
        <w:t xml:space="preserve"> </w:t>
      </w:r>
      <w:r>
        <w:t>при</w:t>
      </w:r>
      <w:r>
        <w:rPr>
          <w:spacing w:val="-8"/>
        </w:rPr>
        <w:t xml:space="preserve"> </w:t>
      </w:r>
      <w:r>
        <w:t>выполнении</w:t>
      </w:r>
      <w:r>
        <w:rPr>
          <w:spacing w:val="-9"/>
        </w:rPr>
        <w:t xml:space="preserve"> </w:t>
      </w:r>
      <w:r>
        <w:rPr>
          <w:spacing w:val="-2"/>
        </w:rPr>
        <w:t>работы;</w:t>
      </w:r>
    </w:p>
    <w:p>
      <w:pPr>
        <w:spacing w:after="0" w:line="314" w:lineRule="exact"/>
        <w:sectPr>
          <w:pgSz w:w="11910" w:h="16840"/>
          <w:pgMar w:top="1020" w:right="400" w:bottom="740" w:left="900" w:header="569" w:footer="541" w:gutter="0"/>
          <w:cols w:space="720" w:num="1"/>
        </w:sectPr>
      </w:pPr>
    </w:p>
    <w:p>
      <w:pPr>
        <w:pStyle w:val="5"/>
        <w:spacing w:before="92"/>
        <w:ind w:left="944" w:firstLine="0"/>
      </w:pPr>
      <w:r>
        <w:t>планировать</w:t>
      </w:r>
      <w:r>
        <w:rPr>
          <w:spacing w:val="-11"/>
        </w:rPr>
        <w:t xml:space="preserve"> </w:t>
      </w:r>
      <w:r>
        <w:t>работу,</w:t>
      </w:r>
      <w:r>
        <w:rPr>
          <w:spacing w:val="-7"/>
        </w:rPr>
        <w:t xml:space="preserve"> </w:t>
      </w:r>
      <w:r>
        <w:t>соотносить</w:t>
      </w:r>
      <w:r>
        <w:rPr>
          <w:spacing w:val="-11"/>
        </w:rPr>
        <w:t xml:space="preserve"> </w:t>
      </w:r>
      <w:r>
        <w:t>свои</w:t>
      </w:r>
      <w:r>
        <w:rPr>
          <w:spacing w:val="-9"/>
        </w:rPr>
        <w:t xml:space="preserve"> </w:t>
      </w:r>
      <w:r>
        <w:t>действия</w:t>
      </w:r>
      <w:r>
        <w:rPr>
          <w:spacing w:val="-9"/>
        </w:rPr>
        <w:t xml:space="preserve"> </w:t>
      </w:r>
      <w:r>
        <w:t>с</w:t>
      </w:r>
      <w:r>
        <w:rPr>
          <w:spacing w:val="-8"/>
        </w:rPr>
        <w:t xml:space="preserve"> </w:t>
      </w:r>
      <w:r>
        <w:t>поставленной</w:t>
      </w:r>
      <w:r>
        <w:rPr>
          <w:spacing w:val="-10"/>
        </w:rPr>
        <w:t xml:space="preserve"> </w:t>
      </w:r>
      <w:r>
        <w:rPr>
          <w:spacing w:val="-2"/>
        </w:rPr>
        <w:t>целью;</w:t>
      </w:r>
    </w:p>
    <w:p>
      <w:pPr>
        <w:pStyle w:val="5"/>
        <w:spacing w:before="162" w:line="360" w:lineRule="auto"/>
        <w:ind w:right="173"/>
      </w:pPr>
      <w: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pPr>
        <w:pStyle w:val="5"/>
        <w:spacing w:before="2" w:line="360" w:lineRule="auto"/>
        <w:ind w:right="176"/>
      </w:pPr>
      <w:r>
        <w:t>выполнять</w:t>
      </w:r>
      <w:r>
        <w:rPr>
          <w:spacing w:val="40"/>
        </w:rPr>
        <w:t xml:space="preserve"> </w:t>
      </w:r>
      <w:r>
        <w:t>действия</w:t>
      </w:r>
      <w:r>
        <w:rPr>
          <w:spacing w:val="40"/>
        </w:rPr>
        <w:t xml:space="preserve"> </w:t>
      </w:r>
      <w:r>
        <w:t>контроля</w:t>
      </w:r>
      <w:r>
        <w:rPr>
          <w:spacing w:val="40"/>
        </w:rPr>
        <w:t xml:space="preserve"> </w:t>
      </w:r>
      <w:r>
        <w:t>и</w:t>
      </w:r>
      <w:r>
        <w:rPr>
          <w:spacing w:val="40"/>
        </w:rPr>
        <w:t xml:space="preserve"> </w:t>
      </w:r>
      <w:r>
        <w:t>оценки,</w:t>
      </w:r>
      <w:r>
        <w:rPr>
          <w:spacing w:val="40"/>
        </w:rPr>
        <w:t xml:space="preserve"> </w:t>
      </w:r>
      <w:r>
        <w:t>вносить</w:t>
      </w:r>
      <w:r>
        <w:rPr>
          <w:spacing w:val="40"/>
        </w:rPr>
        <w:t xml:space="preserve"> </w:t>
      </w:r>
      <w:r>
        <w:t>необходимые</w:t>
      </w:r>
      <w:r>
        <w:rPr>
          <w:spacing w:val="40"/>
        </w:rPr>
        <w:t xml:space="preserve"> </w:t>
      </w:r>
      <w:r>
        <w:t>коррективы</w:t>
      </w:r>
      <w:r>
        <w:rPr>
          <w:spacing w:val="80"/>
        </w:rPr>
        <w:t xml:space="preserve"> </w:t>
      </w:r>
      <w:r>
        <w:t xml:space="preserve">в действие после его завершения на основе его оценки и учёта характера сделанных </w:t>
      </w:r>
      <w:r>
        <w:rPr>
          <w:spacing w:val="-2"/>
        </w:rPr>
        <w:t>ошибок;</w:t>
      </w:r>
    </w:p>
    <w:p>
      <w:pPr>
        <w:pStyle w:val="5"/>
        <w:spacing w:before="1"/>
        <w:ind w:left="944" w:firstLine="0"/>
      </w:pPr>
      <w:r>
        <w:t>проявлять</w:t>
      </w:r>
      <w:r>
        <w:rPr>
          <w:spacing w:val="-12"/>
        </w:rPr>
        <w:t xml:space="preserve"> </w:t>
      </w:r>
      <w:r>
        <w:t>волевую</w:t>
      </w:r>
      <w:r>
        <w:rPr>
          <w:spacing w:val="-10"/>
        </w:rPr>
        <w:t xml:space="preserve"> </w:t>
      </w:r>
      <w:r>
        <w:t>саморегуляцию</w:t>
      </w:r>
      <w:r>
        <w:rPr>
          <w:spacing w:val="-11"/>
        </w:rPr>
        <w:t xml:space="preserve"> </w:t>
      </w:r>
      <w:r>
        <w:t>при</w:t>
      </w:r>
      <w:r>
        <w:rPr>
          <w:spacing w:val="-5"/>
        </w:rPr>
        <w:t xml:space="preserve"> </w:t>
      </w:r>
      <w:r>
        <w:t>выполнении</w:t>
      </w:r>
      <w:r>
        <w:rPr>
          <w:spacing w:val="-10"/>
        </w:rPr>
        <w:t xml:space="preserve"> </w:t>
      </w:r>
      <w:r>
        <w:rPr>
          <w:spacing w:val="-2"/>
        </w:rPr>
        <w:t>работы.</w:t>
      </w:r>
    </w:p>
    <w:p>
      <w:pPr>
        <w:pStyle w:val="7"/>
        <w:numPr>
          <w:ilvl w:val="3"/>
          <w:numId w:val="3"/>
        </w:numPr>
        <w:tabs>
          <w:tab w:val="left" w:pos="2137"/>
        </w:tabs>
        <w:spacing w:before="158" w:after="0" w:line="362" w:lineRule="auto"/>
        <w:ind w:left="233" w:right="171" w:firstLine="710"/>
        <w:jc w:val="both"/>
        <w:rPr>
          <w:sz w:val="28"/>
        </w:rPr>
      </w:pPr>
      <w:r>
        <w:rPr>
          <w:sz w:val="28"/>
        </w:rPr>
        <w:t>У обучающегося будут сформированы следующие умения совместной деятельности:</w:t>
      </w:r>
    </w:p>
    <w:p>
      <w:pPr>
        <w:pStyle w:val="5"/>
        <w:spacing w:line="360" w:lineRule="auto"/>
        <w:ind w:right="178"/>
      </w:pPr>
      <w: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w:t>
      </w:r>
      <w:r>
        <w:rPr>
          <w:spacing w:val="40"/>
        </w:rPr>
        <w:t xml:space="preserve"> </w:t>
      </w:r>
      <w:r>
        <w:rPr>
          <w:spacing w:val="-2"/>
        </w:rPr>
        <w:t>сотрудничество;</w:t>
      </w:r>
    </w:p>
    <w:p>
      <w:pPr>
        <w:pStyle w:val="5"/>
        <w:spacing w:line="360" w:lineRule="auto"/>
        <w:ind w:right="175"/>
      </w:pPr>
      <w:r>
        <w:t>проявлять интерес к работе товарищей, в доброжелательной форме комментировать</w:t>
      </w:r>
      <w:r>
        <w:rPr>
          <w:spacing w:val="80"/>
          <w:w w:val="150"/>
        </w:rPr>
        <w:t xml:space="preserve"> </w:t>
      </w:r>
      <w:r>
        <w:t>и</w:t>
      </w:r>
      <w:r>
        <w:rPr>
          <w:spacing w:val="80"/>
          <w:w w:val="150"/>
        </w:rPr>
        <w:t xml:space="preserve"> </w:t>
      </w:r>
      <w:r>
        <w:t>оценивать</w:t>
      </w:r>
      <w:r>
        <w:rPr>
          <w:spacing w:val="80"/>
          <w:w w:val="150"/>
        </w:rPr>
        <w:t xml:space="preserve"> </w:t>
      </w:r>
      <w:r>
        <w:t>их</w:t>
      </w:r>
      <w:r>
        <w:rPr>
          <w:spacing w:val="80"/>
          <w:w w:val="150"/>
        </w:rPr>
        <w:t xml:space="preserve"> </w:t>
      </w:r>
      <w:r>
        <w:t>достижения,</w:t>
      </w:r>
      <w:r>
        <w:rPr>
          <w:spacing w:val="80"/>
          <w:w w:val="150"/>
        </w:rPr>
        <w:t xml:space="preserve"> </w:t>
      </w:r>
      <w:r>
        <w:t>высказывать</w:t>
      </w:r>
      <w:r>
        <w:rPr>
          <w:spacing w:val="80"/>
          <w:w w:val="150"/>
        </w:rPr>
        <w:t xml:space="preserve"> </w:t>
      </w:r>
      <w:r>
        <w:t>свои</w:t>
      </w:r>
      <w:r>
        <w:rPr>
          <w:spacing w:val="80"/>
          <w:w w:val="150"/>
        </w:rPr>
        <w:t xml:space="preserve"> </w:t>
      </w:r>
      <w:r>
        <w:t>предложения и пожелания, оказывать при необходимости помощь;</w:t>
      </w:r>
    </w:p>
    <w:p>
      <w:pPr>
        <w:pStyle w:val="5"/>
        <w:spacing w:line="360" w:lineRule="auto"/>
        <w:ind w:right="180"/>
      </w:pPr>
      <w: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pPr>
        <w:pStyle w:val="7"/>
        <w:numPr>
          <w:ilvl w:val="2"/>
          <w:numId w:val="3"/>
        </w:numPr>
        <w:tabs>
          <w:tab w:val="left" w:pos="1925"/>
        </w:tabs>
        <w:spacing w:before="0" w:after="0" w:line="362" w:lineRule="auto"/>
        <w:ind w:left="233" w:right="174" w:firstLine="710"/>
        <w:jc w:val="both"/>
        <w:rPr>
          <w:sz w:val="28"/>
        </w:rPr>
      </w:pPr>
      <w:r>
        <w:rPr>
          <w:sz w:val="28"/>
        </w:rPr>
        <w:t>К концу обучения в 1 классе обучающийся получит следующие предметные результаты по отдельным темам программы по технологии:</w:t>
      </w:r>
    </w:p>
    <w:p>
      <w:pPr>
        <w:pStyle w:val="5"/>
        <w:spacing w:line="362" w:lineRule="auto"/>
        <w:ind w:right="178"/>
      </w:pPr>
      <w:r>
        <w:t>правильно организовывать свой труд:</w:t>
      </w:r>
      <w:r>
        <w:rPr>
          <w:spacing w:val="-1"/>
        </w:rPr>
        <w:t xml:space="preserve"> </w:t>
      </w:r>
      <w:r>
        <w:t>своевременно подготавливать и убирать рабочее место, поддерживать порядок на нём в процессе труда;</w:t>
      </w:r>
    </w:p>
    <w:p>
      <w:pPr>
        <w:pStyle w:val="5"/>
        <w:spacing w:line="357" w:lineRule="auto"/>
        <w:ind w:right="170"/>
      </w:pPr>
      <w:r>
        <w:t>применять правила безопасной работы ножницами, иглой и аккуратной</w:t>
      </w:r>
      <w:r>
        <w:rPr>
          <w:spacing w:val="40"/>
        </w:rPr>
        <w:t xml:space="preserve"> </w:t>
      </w:r>
      <w:r>
        <w:t>работы с клеем;</w:t>
      </w:r>
    </w:p>
    <w:p>
      <w:pPr>
        <w:pStyle w:val="5"/>
        <w:spacing w:line="360" w:lineRule="auto"/>
        <w:ind w:right="174"/>
      </w:pPr>
      <w: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pPr>
        <w:spacing w:after="0" w:line="360" w:lineRule="auto"/>
        <w:sectPr>
          <w:pgSz w:w="11910" w:h="16840"/>
          <w:pgMar w:top="1020" w:right="400" w:bottom="740" w:left="900" w:header="569" w:footer="541" w:gutter="0"/>
          <w:cols w:space="720" w:num="1"/>
        </w:sectPr>
      </w:pPr>
    </w:p>
    <w:p>
      <w:pPr>
        <w:pStyle w:val="5"/>
        <w:spacing w:before="92" w:line="360" w:lineRule="auto"/>
        <w:ind w:right="172"/>
      </w:pPr>
      <w: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pPr>
        <w:pStyle w:val="5"/>
        <w:spacing w:before="1" w:line="360" w:lineRule="auto"/>
        <w:ind w:right="175"/>
      </w:pPr>
      <w: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
    <w:p>
      <w:pPr>
        <w:pStyle w:val="5"/>
        <w:spacing w:before="3" w:line="357" w:lineRule="auto"/>
        <w:ind w:right="164"/>
      </w:pPr>
      <w:r>
        <w:t>ориентироваться в наименованиях основных технологических операций: разметка деталей, выделение деталей, сборка изделия;</w:t>
      </w:r>
    </w:p>
    <w:p>
      <w:pPr>
        <w:pStyle w:val="5"/>
        <w:spacing w:before="5" w:line="360" w:lineRule="auto"/>
        <w:ind w:right="179"/>
      </w:pPr>
      <w:r>
        <w:t>выполнять разметку деталей сгибанием, по шаблону, на глаз, от руки, выделение</w:t>
      </w:r>
      <w:r>
        <w:rPr>
          <w:spacing w:val="80"/>
        </w:rPr>
        <w:t xml:space="preserve"> </w:t>
      </w:r>
      <w:r>
        <w:t>деталей</w:t>
      </w:r>
      <w:r>
        <w:rPr>
          <w:spacing w:val="80"/>
        </w:rPr>
        <w:t xml:space="preserve"> </w:t>
      </w:r>
      <w:r>
        <w:t>способами</w:t>
      </w:r>
      <w:r>
        <w:rPr>
          <w:spacing w:val="80"/>
        </w:rPr>
        <w:t xml:space="preserve"> </w:t>
      </w:r>
      <w:r>
        <w:t>обрывания,</w:t>
      </w:r>
      <w:r>
        <w:rPr>
          <w:spacing w:val="80"/>
        </w:rPr>
        <w:t xml:space="preserve"> </w:t>
      </w:r>
      <w:r>
        <w:t>вырезания</w:t>
      </w:r>
      <w:r>
        <w:rPr>
          <w:spacing w:val="80"/>
        </w:rPr>
        <w:t xml:space="preserve"> </w:t>
      </w:r>
      <w:r>
        <w:t>и</w:t>
      </w:r>
      <w:r>
        <w:rPr>
          <w:spacing w:val="80"/>
        </w:rPr>
        <w:t xml:space="preserve"> </w:t>
      </w:r>
      <w:r>
        <w:t>другое,</w:t>
      </w:r>
      <w:r>
        <w:rPr>
          <w:spacing w:val="80"/>
        </w:rPr>
        <w:t xml:space="preserve"> </w:t>
      </w:r>
      <w:r>
        <w:t>сборку</w:t>
      </w:r>
      <w:r>
        <w:rPr>
          <w:spacing w:val="80"/>
        </w:rPr>
        <w:t xml:space="preserve"> </w:t>
      </w:r>
      <w:r>
        <w:t>изделий с помощью клея, ниток и другое;</w:t>
      </w:r>
    </w:p>
    <w:p>
      <w:pPr>
        <w:pStyle w:val="5"/>
        <w:spacing w:before="2"/>
        <w:ind w:left="944" w:firstLine="0"/>
      </w:pPr>
      <w:r>
        <w:t>оформлять</w:t>
      </w:r>
      <w:r>
        <w:rPr>
          <w:spacing w:val="-11"/>
        </w:rPr>
        <w:t xml:space="preserve"> </w:t>
      </w:r>
      <w:r>
        <w:t>изделия</w:t>
      </w:r>
      <w:r>
        <w:rPr>
          <w:spacing w:val="-7"/>
        </w:rPr>
        <w:t xml:space="preserve"> </w:t>
      </w:r>
      <w:r>
        <w:t>строчкой</w:t>
      </w:r>
      <w:r>
        <w:rPr>
          <w:spacing w:val="-6"/>
        </w:rPr>
        <w:t xml:space="preserve"> </w:t>
      </w:r>
      <w:r>
        <w:t>прямого</w:t>
      </w:r>
      <w:r>
        <w:rPr>
          <w:spacing w:val="-9"/>
        </w:rPr>
        <w:t xml:space="preserve"> </w:t>
      </w:r>
      <w:r>
        <w:rPr>
          <w:spacing w:val="-2"/>
        </w:rPr>
        <w:t>стежка;</w:t>
      </w:r>
    </w:p>
    <w:p>
      <w:pPr>
        <w:pStyle w:val="5"/>
        <w:spacing w:before="158"/>
        <w:ind w:left="944" w:firstLine="0"/>
      </w:pPr>
      <w:r>
        <w:t>понимать</w:t>
      </w:r>
      <w:r>
        <w:rPr>
          <w:spacing w:val="53"/>
          <w:w w:val="150"/>
        </w:rPr>
        <w:t xml:space="preserve">  </w:t>
      </w:r>
      <w:r>
        <w:t>смысл</w:t>
      </w:r>
      <w:r>
        <w:rPr>
          <w:spacing w:val="54"/>
          <w:w w:val="150"/>
        </w:rPr>
        <w:t xml:space="preserve">  </w:t>
      </w:r>
      <w:r>
        <w:t>понятий</w:t>
      </w:r>
      <w:r>
        <w:rPr>
          <w:spacing w:val="55"/>
          <w:w w:val="150"/>
        </w:rPr>
        <w:t xml:space="preserve">  </w:t>
      </w:r>
      <w:r>
        <w:t>«изделие»,</w:t>
      </w:r>
      <w:r>
        <w:rPr>
          <w:spacing w:val="55"/>
          <w:w w:val="150"/>
        </w:rPr>
        <w:t xml:space="preserve">  </w:t>
      </w:r>
      <w:r>
        <w:t>«деталь</w:t>
      </w:r>
      <w:r>
        <w:rPr>
          <w:spacing w:val="54"/>
          <w:w w:val="150"/>
        </w:rPr>
        <w:t xml:space="preserve">  </w:t>
      </w:r>
      <w:r>
        <w:t>изделия»,</w:t>
      </w:r>
      <w:r>
        <w:rPr>
          <w:spacing w:val="55"/>
          <w:w w:val="150"/>
        </w:rPr>
        <w:t xml:space="preserve">  </w:t>
      </w:r>
      <w:r>
        <w:rPr>
          <w:spacing w:val="-2"/>
        </w:rPr>
        <w:t>«образец»,</w:t>
      </w:r>
    </w:p>
    <w:p>
      <w:pPr>
        <w:pStyle w:val="5"/>
        <w:tabs>
          <w:tab w:val="left" w:pos="1926"/>
          <w:tab w:val="left" w:pos="3575"/>
          <w:tab w:val="left" w:pos="5521"/>
          <w:tab w:val="left" w:pos="8021"/>
        </w:tabs>
        <w:spacing w:before="163"/>
        <w:ind w:firstLine="0"/>
        <w:jc w:val="left"/>
      </w:pPr>
      <w:r>
        <w:rPr>
          <w:spacing w:val="-2"/>
        </w:rPr>
        <w:t>«заготовка»,</w:t>
      </w:r>
      <w:r>
        <w:tab/>
      </w:r>
      <w:r>
        <w:rPr>
          <w:spacing w:val="-2"/>
        </w:rPr>
        <w:t>«материал»,</w:t>
      </w:r>
      <w:r>
        <w:tab/>
      </w:r>
      <w:r>
        <w:rPr>
          <w:spacing w:val="-2"/>
        </w:rPr>
        <w:t>«инструмент»,</w:t>
      </w:r>
      <w:r>
        <w:tab/>
      </w:r>
      <w:r>
        <w:rPr>
          <w:spacing w:val="-2"/>
        </w:rPr>
        <w:t>«приспособление»,</w:t>
      </w:r>
      <w:r>
        <w:tab/>
      </w:r>
      <w:r>
        <w:rPr>
          <w:spacing w:val="-2"/>
        </w:rPr>
        <w:t>«конструирование»,</w:t>
      </w:r>
    </w:p>
    <w:p>
      <w:pPr>
        <w:pStyle w:val="5"/>
        <w:spacing w:before="158"/>
        <w:ind w:firstLine="0"/>
        <w:jc w:val="left"/>
      </w:pPr>
      <w:r>
        <w:rPr>
          <w:spacing w:val="-2"/>
        </w:rPr>
        <w:t>«аппликация»;</w:t>
      </w:r>
    </w:p>
    <w:p>
      <w:pPr>
        <w:pStyle w:val="5"/>
        <w:spacing w:before="163"/>
        <w:ind w:left="944" w:firstLine="0"/>
      </w:pPr>
      <w:r>
        <w:t>выполнять</w:t>
      </w:r>
      <w:r>
        <w:rPr>
          <w:spacing w:val="-9"/>
        </w:rPr>
        <w:t xml:space="preserve"> </w:t>
      </w:r>
      <w:r>
        <w:t>задания</w:t>
      </w:r>
      <w:r>
        <w:rPr>
          <w:spacing w:val="-6"/>
        </w:rPr>
        <w:t xml:space="preserve"> </w:t>
      </w:r>
      <w:r>
        <w:t>с</w:t>
      </w:r>
      <w:r>
        <w:rPr>
          <w:spacing w:val="-5"/>
        </w:rPr>
        <w:t xml:space="preserve"> </w:t>
      </w:r>
      <w:r>
        <w:t>опорой</w:t>
      </w:r>
      <w:r>
        <w:rPr>
          <w:spacing w:val="-7"/>
        </w:rPr>
        <w:t xml:space="preserve"> </w:t>
      </w:r>
      <w:r>
        <w:t>на</w:t>
      </w:r>
      <w:r>
        <w:rPr>
          <w:spacing w:val="-5"/>
        </w:rPr>
        <w:t xml:space="preserve"> </w:t>
      </w:r>
      <w:r>
        <w:t>готовый</w:t>
      </w:r>
      <w:r>
        <w:rPr>
          <w:spacing w:val="-7"/>
        </w:rPr>
        <w:t xml:space="preserve"> </w:t>
      </w:r>
      <w:r>
        <w:rPr>
          <w:spacing w:val="-2"/>
        </w:rPr>
        <w:t>план;</w:t>
      </w:r>
    </w:p>
    <w:p>
      <w:pPr>
        <w:pStyle w:val="5"/>
        <w:spacing w:before="163" w:line="360" w:lineRule="auto"/>
        <w:ind w:right="169"/>
      </w:pPr>
      <w:r>
        <w:t xml:space="preserve">обслуживать себя во время работы: соблюдать порядок на рабочем месте, ухаживать за инструментами и правильно хранить их, соблюдать правила гигиены </w:t>
      </w:r>
      <w:r>
        <w:rPr>
          <w:spacing w:val="-2"/>
        </w:rPr>
        <w:t>труда;</w:t>
      </w:r>
    </w:p>
    <w:p>
      <w:pPr>
        <w:pStyle w:val="5"/>
        <w:spacing w:before="1" w:line="360" w:lineRule="auto"/>
        <w:ind w:right="167"/>
      </w:pPr>
      <w:r>
        <w:t>рассматривать</w:t>
      </w:r>
      <w:r>
        <w:rPr>
          <w:spacing w:val="80"/>
        </w:rPr>
        <w:t xml:space="preserve">  </w:t>
      </w:r>
      <w:r>
        <w:t>и</w:t>
      </w:r>
      <w:r>
        <w:rPr>
          <w:spacing w:val="80"/>
        </w:rPr>
        <w:t xml:space="preserve">  </w:t>
      </w:r>
      <w:r>
        <w:t>анализировать</w:t>
      </w:r>
      <w:r>
        <w:rPr>
          <w:spacing w:val="80"/>
        </w:rPr>
        <w:t xml:space="preserve">  </w:t>
      </w:r>
      <w:r>
        <w:t>простые</w:t>
      </w:r>
      <w:r>
        <w:rPr>
          <w:spacing w:val="80"/>
        </w:rPr>
        <w:t xml:space="preserve">  </w:t>
      </w:r>
      <w:r>
        <w:t>по</w:t>
      </w:r>
      <w:r>
        <w:rPr>
          <w:spacing w:val="80"/>
        </w:rPr>
        <w:t xml:space="preserve">  </w:t>
      </w:r>
      <w:r>
        <w:t>конструкции</w:t>
      </w:r>
      <w:r>
        <w:rPr>
          <w:spacing w:val="80"/>
        </w:rPr>
        <w:t xml:space="preserve">  </w:t>
      </w:r>
      <w:r>
        <w:t>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pPr>
        <w:pStyle w:val="5"/>
        <w:spacing w:line="360" w:lineRule="auto"/>
        <w:ind w:right="171"/>
      </w:pPr>
      <w: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pPr>
        <w:pStyle w:val="5"/>
        <w:spacing w:line="362" w:lineRule="auto"/>
        <w:ind w:right="176"/>
      </w:pPr>
      <w:r>
        <w:t>называть ручные инструменты (ножницы, игла, линейка) и приспособления (шаблон, стека, булавки и другие), безопасно хранить и работать ими;</w:t>
      </w:r>
    </w:p>
    <w:p>
      <w:pPr>
        <w:pStyle w:val="5"/>
        <w:spacing w:line="314" w:lineRule="exact"/>
        <w:ind w:left="944" w:firstLine="0"/>
      </w:pPr>
      <w:r>
        <w:t>различать</w:t>
      </w:r>
      <w:r>
        <w:rPr>
          <w:spacing w:val="-9"/>
        </w:rPr>
        <w:t xml:space="preserve"> </w:t>
      </w:r>
      <w:r>
        <w:t>материалы</w:t>
      </w:r>
      <w:r>
        <w:rPr>
          <w:spacing w:val="-6"/>
        </w:rPr>
        <w:t xml:space="preserve"> </w:t>
      </w:r>
      <w:r>
        <w:t>и</w:t>
      </w:r>
      <w:r>
        <w:rPr>
          <w:spacing w:val="-6"/>
        </w:rPr>
        <w:t xml:space="preserve"> </w:t>
      </w:r>
      <w:r>
        <w:t>инструменты</w:t>
      </w:r>
      <w:r>
        <w:rPr>
          <w:spacing w:val="-7"/>
        </w:rPr>
        <w:t xml:space="preserve"> </w:t>
      </w:r>
      <w:r>
        <w:t>по</w:t>
      </w:r>
      <w:r>
        <w:rPr>
          <w:spacing w:val="-2"/>
        </w:rPr>
        <w:t xml:space="preserve"> </w:t>
      </w:r>
      <w:r>
        <w:t>их</w:t>
      </w:r>
      <w:r>
        <w:rPr>
          <w:spacing w:val="-11"/>
        </w:rPr>
        <w:t xml:space="preserve"> </w:t>
      </w:r>
      <w:r>
        <w:rPr>
          <w:spacing w:val="-2"/>
        </w:rPr>
        <w:t>назначению;</w:t>
      </w:r>
    </w:p>
    <w:p>
      <w:pPr>
        <w:spacing w:after="0" w:line="314" w:lineRule="exact"/>
        <w:sectPr>
          <w:pgSz w:w="11910" w:h="16840"/>
          <w:pgMar w:top="1020" w:right="400" w:bottom="740" w:left="900" w:header="569" w:footer="541" w:gutter="0"/>
          <w:cols w:space="720" w:num="1"/>
        </w:sectPr>
      </w:pPr>
    </w:p>
    <w:p>
      <w:pPr>
        <w:pStyle w:val="5"/>
        <w:spacing w:before="92" w:line="362" w:lineRule="auto"/>
        <w:ind w:right="173"/>
      </w:pPr>
      <w:r>
        <w:t>называть и выполнять последовательность изготовления несложных изделий: разметка, резание, сборка, отделка;</w:t>
      </w:r>
    </w:p>
    <w:p>
      <w:pPr>
        <w:pStyle w:val="5"/>
        <w:spacing w:line="360" w:lineRule="auto"/>
        <w:ind w:right="171"/>
      </w:pPr>
      <w:r>
        <w:t>качественно выполнять операции и приёмы по изготовлению несложных изделий:</w:t>
      </w:r>
      <w:r>
        <w:rPr>
          <w:spacing w:val="79"/>
        </w:rPr>
        <w:t xml:space="preserve"> </w:t>
      </w:r>
      <w:r>
        <w:t>экономно</w:t>
      </w:r>
      <w:r>
        <w:rPr>
          <w:spacing w:val="80"/>
        </w:rPr>
        <w:t xml:space="preserve"> </w:t>
      </w:r>
      <w:r>
        <w:t>выполнять</w:t>
      </w:r>
      <w:r>
        <w:rPr>
          <w:spacing w:val="80"/>
        </w:rPr>
        <w:t xml:space="preserve"> </w:t>
      </w:r>
      <w:r>
        <w:t>разметку</w:t>
      </w:r>
      <w:r>
        <w:rPr>
          <w:spacing w:val="80"/>
        </w:rPr>
        <w:t xml:space="preserve"> </w:t>
      </w:r>
      <w:r>
        <w:t>деталей</w:t>
      </w:r>
      <w:r>
        <w:rPr>
          <w:spacing w:val="80"/>
        </w:rPr>
        <w:t xml:space="preserve"> </w:t>
      </w:r>
      <w:r>
        <w:t>на</w:t>
      </w:r>
      <w:r>
        <w:rPr>
          <w:spacing w:val="80"/>
        </w:rPr>
        <w:t xml:space="preserve"> </w:t>
      </w:r>
      <w:r>
        <w:t>глаз,</w:t>
      </w:r>
      <w:r>
        <w:rPr>
          <w:spacing w:val="80"/>
        </w:rPr>
        <w:t xml:space="preserve"> </w:t>
      </w:r>
      <w:r>
        <w:t>от</w:t>
      </w:r>
      <w:r>
        <w:rPr>
          <w:spacing w:val="80"/>
        </w:rPr>
        <w:t xml:space="preserve"> </w:t>
      </w:r>
      <w:r>
        <w:t>руки,</w:t>
      </w:r>
      <w:r>
        <w:rPr>
          <w:spacing w:val="80"/>
        </w:rPr>
        <w:t xml:space="preserve"> </w:t>
      </w:r>
      <w:r>
        <w:t>по</w:t>
      </w:r>
      <w:r>
        <w:rPr>
          <w:spacing w:val="80"/>
        </w:rPr>
        <w:t xml:space="preserve"> </w:t>
      </w:r>
      <w:r>
        <w:t>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w:t>
      </w:r>
      <w:r>
        <w:rPr>
          <w:spacing w:val="-1"/>
        </w:rPr>
        <w:t xml:space="preserve"> </w:t>
      </w:r>
      <w:r>
        <w:t>и</w:t>
      </w:r>
      <w:r>
        <w:rPr>
          <w:spacing w:val="-1"/>
        </w:rPr>
        <w:t xml:space="preserve"> </w:t>
      </w:r>
      <w:r>
        <w:t>прочее, собирать</w:t>
      </w:r>
      <w:r>
        <w:rPr>
          <w:spacing w:val="80"/>
          <w:w w:val="150"/>
        </w:rPr>
        <w:t xml:space="preserve"> </w:t>
      </w:r>
      <w:r>
        <w:t>изделия</w:t>
      </w:r>
      <w:r>
        <w:rPr>
          <w:spacing w:val="80"/>
          <w:w w:val="150"/>
        </w:rPr>
        <w:t xml:space="preserve"> </w:t>
      </w:r>
      <w:r>
        <w:t>с</w:t>
      </w:r>
      <w:r>
        <w:rPr>
          <w:spacing w:val="80"/>
          <w:w w:val="150"/>
        </w:rPr>
        <w:t xml:space="preserve"> </w:t>
      </w:r>
      <w:r>
        <w:t>помощью</w:t>
      </w:r>
      <w:r>
        <w:rPr>
          <w:spacing w:val="80"/>
          <w:w w:val="150"/>
        </w:rPr>
        <w:t xml:space="preserve"> </w:t>
      </w:r>
      <w:r>
        <w:t>клея,</w:t>
      </w:r>
      <w:r>
        <w:rPr>
          <w:spacing w:val="80"/>
          <w:w w:val="150"/>
        </w:rPr>
        <w:t xml:space="preserve"> </w:t>
      </w:r>
      <w:r>
        <w:t>пластических</w:t>
      </w:r>
      <w:r>
        <w:rPr>
          <w:spacing w:val="80"/>
          <w:w w:val="150"/>
        </w:rPr>
        <w:t xml:space="preserve"> </w:t>
      </w:r>
      <w:r>
        <w:t>масс</w:t>
      </w:r>
      <w:r>
        <w:rPr>
          <w:spacing w:val="80"/>
          <w:w w:val="150"/>
        </w:rPr>
        <w:t xml:space="preserve"> </w:t>
      </w:r>
      <w:r>
        <w:t>и</w:t>
      </w:r>
      <w:r>
        <w:rPr>
          <w:spacing w:val="80"/>
          <w:w w:val="150"/>
        </w:rPr>
        <w:t xml:space="preserve"> </w:t>
      </w:r>
      <w:r>
        <w:t>другое,</w:t>
      </w:r>
      <w:r>
        <w:rPr>
          <w:spacing w:val="80"/>
          <w:w w:val="150"/>
        </w:rPr>
        <w:t xml:space="preserve"> </w:t>
      </w:r>
      <w:r>
        <w:t>эстетично</w:t>
      </w:r>
      <w:r>
        <w:rPr>
          <w:spacing w:val="80"/>
        </w:rPr>
        <w:t xml:space="preserve"> </w:t>
      </w:r>
      <w:r>
        <w:t xml:space="preserve">и аккуратно выполнять отделку раскрашиванием, аппликацией, строчкой прямого </w:t>
      </w:r>
      <w:r>
        <w:rPr>
          <w:spacing w:val="-2"/>
        </w:rPr>
        <w:t>стежка;</w:t>
      </w:r>
    </w:p>
    <w:p>
      <w:pPr>
        <w:pStyle w:val="5"/>
        <w:ind w:left="944" w:firstLine="0"/>
      </w:pPr>
      <w:r>
        <w:t>использовать</w:t>
      </w:r>
      <w:r>
        <w:rPr>
          <w:spacing w:val="-9"/>
        </w:rPr>
        <w:t xml:space="preserve"> </w:t>
      </w:r>
      <w:r>
        <w:t>для</w:t>
      </w:r>
      <w:r>
        <w:rPr>
          <w:spacing w:val="-5"/>
        </w:rPr>
        <w:t xml:space="preserve"> </w:t>
      </w:r>
      <w:r>
        <w:t>сушки</w:t>
      </w:r>
      <w:r>
        <w:rPr>
          <w:spacing w:val="-6"/>
        </w:rPr>
        <w:t xml:space="preserve"> </w:t>
      </w:r>
      <w:r>
        <w:t>плоских</w:t>
      </w:r>
      <w:r>
        <w:rPr>
          <w:spacing w:val="-10"/>
        </w:rPr>
        <w:t xml:space="preserve"> </w:t>
      </w:r>
      <w:r>
        <w:t>изделий</w:t>
      </w:r>
      <w:r>
        <w:rPr>
          <w:spacing w:val="-7"/>
        </w:rPr>
        <w:t xml:space="preserve"> </w:t>
      </w:r>
      <w:r>
        <w:rPr>
          <w:spacing w:val="-2"/>
        </w:rPr>
        <w:t>пресс;</w:t>
      </w:r>
    </w:p>
    <w:p>
      <w:pPr>
        <w:pStyle w:val="5"/>
        <w:spacing w:before="157" w:line="362" w:lineRule="auto"/>
        <w:ind w:right="181"/>
      </w:pPr>
      <w:r>
        <w:t>с помощью учителя выполнять практическую</w:t>
      </w:r>
      <w:r>
        <w:rPr>
          <w:spacing w:val="-3"/>
        </w:rPr>
        <w:t xml:space="preserve"> </w:t>
      </w:r>
      <w:r>
        <w:t>работу</w:t>
      </w:r>
      <w:r>
        <w:rPr>
          <w:spacing w:val="-1"/>
        </w:rPr>
        <w:t xml:space="preserve"> </w:t>
      </w:r>
      <w:r>
        <w:t>и</w:t>
      </w:r>
      <w:r>
        <w:rPr>
          <w:spacing w:val="-1"/>
        </w:rPr>
        <w:t xml:space="preserve"> </w:t>
      </w:r>
      <w:r>
        <w:t>самоконтроль</w:t>
      </w:r>
      <w:r>
        <w:rPr>
          <w:spacing w:val="-3"/>
        </w:rPr>
        <w:t xml:space="preserve"> </w:t>
      </w:r>
      <w:r>
        <w:t>с опорой на инструкционную карту, образец, шаблон;</w:t>
      </w:r>
    </w:p>
    <w:p>
      <w:pPr>
        <w:pStyle w:val="5"/>
        <w:spacing w:line="315" w:lineRule="exact"/>
        <w:ind w:left="944" w:firstLine="0"/>
      </w:pPr>
      <w:r>
        <w:t>различать</w:t>
      </w:r>
      <w:r>
        <w:rPr>
          <w:spacing w:val="-11"/>
        </w:rPr>
        <w:t xml:space="preserve"> </w:t>
      </w:r>
      <w:r>
        <w:t>разборные</w:t>
      </w:r>
      <w:r>
        <w:rPr>
          <w:spacing w:val="-8"/>
        </w:rPr>
        <w:t xml:space="preserve"> </w:t>
      </w:r>
      <w:r>
        <w:t>и</w:t>
      </w:r>
      <w:r>
        <w:rPr>
          <w:spacing w:val="-9"/>
        </w:rPr>
        <w:t xml:space="preserve"> </w:t>
      </w:r>
      <w:r>
        <w:t>неразборные</w:t>
      </w:r>
      <w:r>
        <w:rPr>
          <w:spacing w:val="-8"/>
        </w:rPr>
        <w:t xml:space="preserve"> </w:t>
      </w:r>
      <w:r>
        <w:t>конструкции</w:t>
      </w:r>
      <w:r>
        <w:rPr>
          <w:spacing w:val="-9"/>
        </w:rPr>
        <w:t xml:space="preserve"> </w:t>
      </w:r>
      <w:r>
        <w:t>несложных</w:t>
      </w:r>
      <w:r>
        <w:rPr>
          <w:spacing w:val="-13"/>
        </w:rPr>
        <w:t xml:space="preserve"> </w:t>
      </w:r>
      <w:r>
        <w:rPr>
          <w:spacing w:val="-2"/>
        </w:rPr>
        <w:t>изделий;</w:t>
      </w:r>
    </w:p>
    <w:p>
      <w:pPr>
        <w:pStyle w:val="5"/>
        <w:spacing w:before="163" w:line="360" w:lineRule="auto"/>
        <w:ind w:right="177"/>
      </w:pPr>
      <w:r>
        <w:t xml:space="preserve">понимать простейшие виды технической документации (рисунок, схема), конструировать и моделировать изделия из различных материалов по образцу, </w:t>
      </w:r>
      <w:r>
        <w:rPr>
          <w:spacing w:val="-2"/>
        </w:rPr>
        <w:t>рисунку;</w:t>
      </w:r>
    </w:p>
    <w:p>
      <w:pPr>
        <w:pStyle w:val="5"/>
        <w:spacing w:before="1" w:line="357" w:lineRule="auto"/>
        <w:ind w:right="169"/>
      </w:pPr>
      <w:r>
        <w:t>осуществлять элементарное сотрудничество, участвовать в коллективных работах под руководством учителя;</w:t>
      </w:r>
    </w:p>
    <w:p>
      <w:pPr>
        <w:pStyle w:val="5"/>
        <w:spacing w:before="5"/>
        <w:ind w:left="944" w:firstLine="0"/>
      </w:pPr>
      <w:r>
        <w:t>выполнять</w:t>
      </w:r>
      <w:r>
        <w:rPr>
          <w:spacing w:val="-12"/>
        </w:rPr>
        <w:t xml:space="preserve"> </w:t>
      </w:r>
      <w:r>
        <w:t>несложные</w:t>
      </w:r>
      <w:r>
        <w:rPr>
          <w:spacing w:val="-10"/>
        </w:rPr>
        <w:t xml:space="preserve"> </w:t>
      </w:r>
      <w:r>
        <w:t>коллективные</w:t>
      </w:r>
      <w:r>
        <w:rPr>
          <w:spacing w:val="-9"/>
        </w:rPr>
        <w:t xml:space="preserve"> </w:t>
      </w:r>
      <w:r>
        <w:t>работы</w:t>
      </w:r>
      <w:r>
        <w:rPr>
          <w:spacing w:val="-11"/>
        </w:rPr>
        <w:t xml:space="preserve"> </w:t>
      </w:r>
      <w:r>
        <w:t>проектного</w:t>
      </w:r>
      <w:r>
        <w:rPr>
          <w:spacing w:val="-6"/>
        </w:rPr>
        <w:t xml:space="preserve"> </w:t>
      </w:r>
      <w:r>
        <w:rPr>
          <w:spacing w:val="-2"/>
        </w:rPr>
        <w:t>характера.</w:t>
      </w:r>
    </w:p>
    <w:p>
      <w:pPr>
        <w:pStyle w:val="7"/>
        <w:numPr>
          <w:ilvl w:val="2"/>
          <w:numId w:val="3"/>
        </w:numPr>
        <w:tabs>
          <w:tab w:val="left" w:pos="1925"/>
        </w:tabs>
        <w:spacing w:before="164" w:after="0" w:line="357" w:lineRule="auto"/>
        <w:ind w:left="233" w:right="182" w:firstLine="710"/>
        <w:jc w:val="both"/>
        <w:rPr>
          <w:sz w:val="28"/>
        </w:rPr>
      </w:pPr>
      <w:r>
        <w:rPr>
          <w:sz w:val="28"/>
        </w:rPr>
        <w:t>К концу обучения во 2 классе обучающийся получит следующие предметные результаты по отдельным темам программы по технологии:</w:t>
      </w:r>
    </w:p>
    <w:p>
      <w:pPr>
        <w:pStyle w:val="5"/>
        <w:tabs>
          <w:tab w:val="left" w:pos="1376"/>
          <w:tab w:val="left" w:pos="2368"/>
          <w:tab w:val="left" w:pos="3597"/>
          <w:tab w:val="left" w:pos="6067"/>
          <w:tab w:val="left" w:pos="8767"/>
        </w:tabs>
        <w:spacing w:before="5"/>
        <w:ind w:left="0" w:right="177" w:firstLine="0"/>
        <w:jc w:val="right"/>
      </w:pPr>
      <w:r>
        <w:rPr>
          <w:spacing w:val="-2"/>
        </w:rPr>
        <w:t>понимать</w:t>
      </w:r>
      <w:r>
        <w:tab/>
      </w:r>
      <w:r>
        <w:rPr>
          <w:spacing w:val="-4"/>
        </w:rPr>
        <w:t>смысл</w:t>
      </w:r>
      <w:r>
        <w:tab/>
      </w:r>
      <w:r>
        <w:rPr>
          <w:spacing w:val="-2"/>
        </w:rPr>
        <w:t>понятий</w:t>
      </w:r>
      <w:r>
        <w:tab/>
      </w:r>
      <w:r>
        <w:rPr>
          <w:spacing w:val="-2"/>
        </w:rPr>
        <w:t>«инструкционная»</w:t>
      </w:r>
      <w:r>
        <w:tab/>
      </w:r>
      <w:r>
        <w:rPr>
          <w:spacing w:val="-2"/>
        </w:rPr>
        <w:t>(«технологическая»)</w:t>
      </w:r>
      <w:r>
        <w:tab/>
      </w:r>
      <w:r>
        <w:rPr>
          <w:spacing w:val="-2"/>
        </w:rPr>
        <w:t>карта,</w:t>
      </w:r>
    </w:p>
    <w:p>
      <w:pPr>
        <w:pStyle w:val="5"/>
        <w:spacing w:before="158"/>
        <w:ind w:left="245" w:right="185" w:firstLine="0"/>
        <w:jc w:val="right"/>
      </w:pPr>
      <w:r>
        <w:t>«чертёж»,</w:t>
      </w:r>
      <w:r>
        <w:rPr>
          <w:spacing w:val="-4"/>
        </w:rPr>
        <w:t xml:space="preserve"> </w:t>
      </w:r>
      <w:r>
        <w:t>«эскиз»,</w:t>
      </w:r>
      <w:r>
        <w:rPr>
          <w:spacing w:val="-4"/>
        </w:rPr>
        <w:t xml:space="preserve"> </w:t>
      </w:r>
      <w:r>
        <w:t>«линии</w:t>
      </w:r>
      <w:r>
        <w:rPr>
          <w:spacing w:val="-9"/>
        </w:rPr>
        <w:t xml:space="preserve"> </w:t>
      </w:r>
      <w:r>
        <w:t>чертежа»,</w:t>
      </w:r>
      <w:r>
        <w:rPr>
          <w:spacing w:val="-8"/>
        </w:rPr>
        <w:t xml:space="preserve"> </w:t>
      </w:r>
      <w:r>
        <w:t>«развёртка»,</w:t>
      </w:r>
      <w:r>
        <w:rPr>
          <w:spacing w:val="-3"/>
        </w:rPr>
        <w:t xml:space="preserve"> </w:t>
      </w:r>
      <w:r>
        <w:t>«макет»,</w:t>
      </w:r>
      <w:r>
        <w:rPr>
          <w:spacing w:val="-4"/>
        </w:rPr>
        <w:t xml:space="preserve"> </w:t>
      </w:r>
      <w:r>
        <w:t>«модель»,</w:t>
      </w:r>
      <w:r>
        <w:rPr>
          <w:spacing w:val="-7"/>
        </w:rPr>
        <w:t xml:space="preserve"> </w:t>
      </w:r>
      <w:r>
        <w:rPr>
          <w:spacing w:val="-2"/>
        </w:rPr>
        <w:t>«технология»,</w:t>
      </w:r>
    </w:p>
    <w:p>
      <w:pPr>
        <w:pStyle w:val="5"/>
        <w:tabs>
          <w:tab w:val="left" w:pos="2746"/>
          <w:tab w:val="left" w:pos="4444"/>
          <w:tab w:val="left" w:pos="5955"/>
          <w:tab w:val="left" w:pos="7686"/>
          <w:tab w:val="left" w:pos="8195"/>
          <w:tab w:val="left" w:pos="10143"/>
        </w:tabs>
        <w:spacing w:before="163" w:line="362" w:lineRule="auto"/>
        <w:ind w:right="175" w:firstLine="0"/>
        <w:jc w:val="left"/>
      </w:pPr>
      <w:r>
        <w:rPr>
          <w:spacing w:val="-2"/>
        </w:rPr>
        <w:t>«технологические</w:t>
      </w:r>
      <w:r>
        <w:tab/>
      </w:r>
      <w:r>
        <w:rPr>
          <w:spacing w:val="-2"/>
        </w:rPr>
        <w:t>операции»,</w:t>
      </w:r>
      <w:r>
        <w:tab/>
      </w:r>
      <w:r>
        <w:rPr>
          <w:spacing w:val="-2"/>
        </w:rPr>
        <w:t>«способы</w:t>
      </w:r>
      <w:r>
        <w:tab/>
      </w:r>
      <w:r>
        <w:rPr>
          <w:spacing w:val="-2"/>
        </w:rPr>
        <w:t>обработки»</w:t>
      </w:r>
      <w:r>
        <w:tab/>
      </w:r>
      <w:r>
        <w:rPr>
          <w:spacing w:val="-10"/>
        </w:rPr>
        <w:t>и</w:t>
      </w:r>
      <w:r>
        <w:tab/>
      </w:r>
      <w:r>
        <w:rPr>
          <w:spacing w:val="-2"/>
        </w:rPr>
        <w:t>использовать</w:t>
      </w:r>
      <w:r>
        <w:tab/>
      </w:r>
      <w:r>
        <w:rPr>
          <w:spacing w:val="-6"/>
        </w:rPr>
        <w:t xml:space="preserve">их </w:t>
      </w:r>
      <w:r>
        <w:t>в практической деятельности;</w:t>
      </w:r>
    </w:p>
    <w:p>
      <w:pPr>
        <w:pStyle w:val="5"/>
        <w:spacing w:line="314" w:lineRule="exact"/>
        <w:ind w:left="944" w:firstLine="0"/>
        <w:jc w:val="left"/>
      </w:pPr>
      <w:r>
        <w:t>выполнять</w:t>
      </w:r>
      <w:r>
        <w:rPr>
          <w:spacing w:val="-12"/>
        </w:rPr>
        <w:t xml:space="preserve"> </w:t>
      </w:r>
      <w:r>
        <w:t>задания</w:t>
      </w:r>
      <w:r>
        <w:rPr>
          <w:spacing w:val="-9"/>
        </w:rPr>
        <w:t xml:space="preserve"> </w:t>
      </w:r>
      <w:r>
        <w:t>по</w:t>
      </w:r>
      <w:r>
        <w:rPr>
          <w:spacing w:val="-9"/>
        </w:rPr>
        <w:t xml:space="preserve"> </w:t>
      </w:r>
      <w:r>
        <w:t>самостоятельно</w:t>
      </w:r>
      <w:r>
        <w:rPr>
          <w:spacing w:val="-10"/>
        </w:rPr>
        <w:t xml:space="preserve"> </w:t>
      </w:r>
      <w:r>
        <w:t>составленному</w:t>
      </w:r>
      <w:r>
        <w:rPr>
          <w:spacing w:val="-13"/>
        </w:rPr>
        <w:t xml:space="preserve"> </w:t>
      </w:r>
      <w:r>
        <w:rPr>
          <w:spacing w:val="-2"/>
        </w:rPr>
        <w:t>плану;</w:t>
      </w:r>
    </w:p>
    <w:p>
      <w:pPr>
        <w:pStyle w:val="5"/>
        <w:tabs>
          <w:tab w:val="left" w:pos="2713"/>
          <w:tab w:val="left" w:pos="4598"/>
          <w:tab w:val="left" w:pos="5576"/>
          <w:tab w:val="left" w:pos="6732"/>
          <w:tab w:val="left" w:pos="8007"/>
          <w:tab w:val="left" w:pos="9840"/>
        </w:tabs>
        <w:spacing w:before="164" w:line="362" w:lineRule="auto"/>
        <w:ind w:right="171"/>
        <w:jc w:val="left"/>
      </w:pPr>
      <w:r>
        <w:rPr>
          <w:spacing w:val="-2"/>
        </w:rPr>
        <w:t>распознавать</w:t>
      </w:r>
      <w:r>
        <w:tab/>
      </w:r>
      <w:r>
        <w:rPr>
          <w:spacing w:val="-2"/>
        </w:rPr>
        <w:t>элементарные</w:t>
      </w:r>
      <w:r>
        <w:tab/>
      </w:r>
      <w:r>
        <w:rPr>
          <w:spacing w:val="-2"/>
        </w:rPr>
        <w:t>общие</w:t>
      </w:r>
      <w:r>
        <w:tab/>
      </w:r>
      <w:r>
        <w:rPr>
          <w:spacing w:val="-2"/>
        </w:rPr>
        <w:t>правила</w:t>
      </w:r>
      <w:r>
        <w:tab/>
      </w:r>
      <w:r>
        <w:rPr>
          <w:spacing w:val="-2"/>
        </w:rPr>
        <w:t>создания</w:t>
      </w:r>
      <w:r>
        <w:tab/>
      </w:r>
      <w:r>
        <w:rPr>
          <w:spacing w:val="-2"/>
        </w:rPr>
        <w:t>рукотворного</w:t>
      </w:r>
      <w:r>
        <w:tab/>
      </w:r>
      <w:r>
        <w:rPr>
          <w:spacing w:val="-4"/>
        </w:rPr>
        <w:t xml:space="preserve">мира </w:t>
      </w:r>
      <w:r>
        <w:t>(прочность,</w:t>
      </w:r>
      <w:r>
        <w:rPr>
          <w:spacing w:val="70"/>
          <w:w w:val="150"/>
        </w:rPr>
        <w:t xml:space="preserve"> </w:t>
      </w:r>
      <w:r>
        <w:t>удобство,</w:t>
      </w:r>
      <w:r>
        <w:rPr>
          <w:spacing w:val="70"/>
          <w:w w:val="150"/>
        </w:rPr>
        <w:t xml:space="preserve"> </w:t>
      </w:r>
      <w:r>
        <w:t>эстетическая</w:t>
      </w:r>
      <w:r>
        <w:rPr>
          <w:spacing w:val="69"/>
          <w:w w:val="150"/>
        </w:rPr>
        <w:t xml:space="preserve"> </w:t>
      </w:r>
      <w:r>
        <w:t>выразительность</w:t>
      </w:r>
      <w:r>
        <w:rPr>
          <w:spacing w:val="75"/>
          <w:w w:val="150"/>
        </w:rPr>
        <w:t xml:space="preserve"> </w:t>
      </w:r>
      <w:r>
        <w:t>–</w:t>
      </w:r>
      <w:r>
        <w:rPr>
          <w:spacing w:val="68"/>
          <w:w w:val="150"/>
        </w:rPr>
        <w:t xml:space="preserve"> </w:t>
      </w:r>
      <w:r>
        <w:t>симметрия,</w:t>
      </w:r>
      <w:r>
        <w:rPr>
          <w:spacing w:val="65"/>
          <w:w w:val="150"/>
        </w:rPr>
        <w:t xml:space="preserve"> </w:t>
      </w:r>
      <w:r>
        <w:rPr>
          <w:spacing w:val="-2"/>
        </w:rPr>
        <w:t>асимметрия,</w:t>
      </w:r>
    </w:p>
    <w:p>
      <w:pPr>
        <w:spacing w:after="0" w:line="362" w:lineRule="auto"/>
        <w:jc w:val="left"/>
        <w:sectPr>
          <w:pgSz w:w="11910" w:h="16840"/>
          <w:pgMar w:top="1020" w:right="400" w:bottom="740" w:left="900" w:header="569" w:footer="541" w:gutter="0"/>
          <w:cols w:space="720" w:num="1"/>
        </w:sectPr>
      </w:pPr>
    </w:p>
    <w:p>
      <w:pPr>
        <w:pStyle w:val="5"/>
        <w:spacing w:before="92" w:line="362" w:lineRule="auto"/>
        <w:ind w:right="170" w:firstLine="0"/>
      </w:pPr>
      <w:r>
        <w:t>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pPr>
        <w:pStyle w:val="5"/>
        <w:spacing w:line="362" w:lineRule="auto"/>
        <w:ind w:right="175"/>
      </w:pPr>
      <w:r>
        <w:t>выделять, называть и применять изученные общие правила создания рукотворного мира в своей предметно-творческой деятельности;</w:t>
      </w:r>
    </w:p>
    <w:p>
      <w:pPr>
        <w:pStyle w:val="5"/>
        <w:spacing w:line="357" w:lineRule="auto"/>
        <w:ind w:right="177"/>
      </w:pPr>
      <w:r>
        <w:t>самостоятельно готовить рабочее место в соответствии с видом деятельности, поддерживать порядок во время работы, убирать рабочее место;</w:t>
      </w:r>
    </w:p>
    <w:p>
      <w:pPr>
        <w:pStyle w:val="5"/>
        <w:spacing w:line="360" w:lineRule="auto"/>
        <w:ind w:right="175"/>
      </w:pPr>
      <w:r>
        <w:t>анализировать</w:t>
      </w:r>
      <w:r>
        <w:rPr>
          <w:spacing w:val="80"/>
        </w:rPr>
        <w:t xml:space="preserve"> </w:t>
      </w:r>
      <w:r>
        <w:t>задание</w:t>
      </w:r>
      <w:r>
        <w:rPr>
          <w:spacing w:val="80"/>
        </w:rPr>
        <w:t xml:space="preserve"> </w:t>
      </w:r>
      <w:r>
        <w:t>(образец)</w:t>
      </w:r>
      <w:r>
        <w:rPr>
          <w:spacing w:val="80"/>
        </w:rPr>
        <w:t xml:space="preserve"> </w:t>
      </w:r>
      <w:r>
        <w:t>по</w:t>
      </w:r>
      <w:r>
        <w:rPr>
          <w:spacing w:val="80"/>
        </w:rPr>
        <w:t xml:space="preserve"> </w:t>
      </w:r>
      <w:r>
        <w:t>предложенным</w:t>
      </w:r>
      <w:r>
        <w:rPr>
          <w:spacing w:val="80"/>
        </w:rPr>
        <w:t xml:space="preserve"> </w:t>
      </w:r>
      <w:r>
        <w:t>вопросам,</w:t>
      </w:r>
      <w:r>
        <w:rPr>
          <w:spacing w:val="80"/>
        </w:rPr>
        <w:t xml:space="preserve"> </w:t>
      </w:r>
      <w:r>
        <w:t>памятке</w:t>
      </w:r>
      <w:r>
        <w:rPr>
          <w:spacing w:val="80"/>
        </w:rPr>
        <w:t xml:space="preserve"> </w:t>
      </w:r>
      <w:r>
        <w:t>или</w:t>
      </w:r>
      <w:r>
        <w:rPr>
          <w:spacing w:val="40"/>
        </w:rPr>
        <w:t xml:space="preserve">  </w:t>
      </w:r>
      <w:r>
        <w:t>инструкции,</w:t>
      </w:r>
      <w:r>
        <w:rPr>
          <w:spacing w:val="40"/>
        </w:rPr>
        <w:t xml:space="preserve">  </w:t>
      </w:r>
      <w:r>
        <w:t>самостоятельно</w:t>
      </w:r>
      <w:r>
        <w:rPr>
          <w:spacing w:val="40"/>
        </w:rPr>
        <w:t xml:space="preserve">  </w:t>
      </w:r>
      <w:r>
        <w:t>выполнять</w:t>
      </w:r>
      <w:r>
        <w:rPr>
          <w:spacing w:val="40"/>
        </w:rPr>
        <w:t xml:space="preserve">  </w:t>
      </w:r>
      <w:r>
        <w:t>доступные</w:t>
      </w:r>
      <w:r>
        <w:rPr>
          <w:spacing w:val="40"/>
        </w:rPr>
        <w:t xml:space="preserve">  </w:t>
      </w:r>
      <w:r>
        <w:t>задания</w:t>
      </w:r>
      <w:r>
        <w:rPr>
          <w:spacing w:val="40"/>
        </w:rPr>
        <w:t xml:space="preserve">  </w:t>
      </w:r>
      <w:r>
        <w:t>с</w:t>
      </w:r>
      <w:r>
        <w:rPr>
          <w:spacing w:val="40"/>
        </w:rPr>
        <w:t xml:space="preserve">  </w:t>
      </w:r>
      <w:r>
        <w:t>опорой</w:t>
      </w:r>
      <w:r>
        <w:rPr>
          <w:spacing w:val="80"/>
        </w:rPr>
        <w:t xml:space="preserve"> </w:t>
      </w:r>
      <w:r>
        <w:t>на инструкционную (технологическую) карту;</w:t>
      </w:r>
    </w:p>
    <w:p>
      <w:pPr>
        <w:pStyle w:val="5"/>
        <w:spacing w:line="360" w:lineRule="auto"/>
        <w:ind w:right="176"/>
      </w:pPr>
      <w: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pPr>
        <w:pStyle w:val="5"/>
        <w:spacing w:line="357" w:lineRule="auto"/>
        <w:ind w:right="172"/>
      </w:pPr>
      <w:r>
        <w:t>читать простейшие чертежи (эскизы), называть линии чертежа (линия контура и надреза, линия выносная и размерная, линия сгиба, линия симметрии);</w:t>
      </w:r>
    </w:p>
    <w:p>
      <w:pPr>
        <w:pStyle w:val="5"/>
        <w:spacing w:before="3" w:line="360" w:lineRule="auto"/>
        <w:ind w:right="177"/>
      </w:pPr>
      <w:r>
        <w:t>выполнять</w:t>
      </w:r>
      <w:r>
        <w:rPr>
          <w:spacing w:val="80"/>
        </w:rPr>
        <w:t xml:space="preserve"> </w:t>
      </w:r>
      <w:r>
        <w:t>экономную</w:t>
      </w:r>
      <w:r>
        <w:rPr>
          <w:spacing w:val="80"/>
        </w:rPr>
        <w:t xml:space="preserve"> </w:t>
      </w:r>
      <w:r>
        <w:t>разметку</w:t>
      </w:r>
      <w:r>
        <w:rPr>
          <w:spacing w:val="80"/>
        </w:rPr>
        <w:t xml:space="preserve"> </w:t>
      </w:r>
      <w:r>
        <w:t>прямоугольника</w:t>
      </w:r>
      <w:r>
        <w:rPr>
          <w:spacing w:val="80"/>
        </w:rPr>
        <w:t xml:space="preserve"> </w:t>
      </w:r>
      <w:r>
        <w:t>(от</w:t>
      </w:r>
      <w:r>
        <w:rPr>
          <w:spacing w:val="80"/>
        </w:rPr>
        <w:t xml:space="preserve"> </w:t>
      </w:r>
      <w:r>
        <w:t>двух</w:t>
      </w:r>
      <w:r>
        <w:rPr>
          <w:spacing w:val="80"/>
        </w:rPr>
        <w:t xml:space="preserve"> </w:t>
      </w:r>
      <w:r>
        <w:t>прямых</w:t>
      </w:r>
      <w:r>
        <w:rPr>
          <w:spacing w:val="80"/>
        </w:rPr>
        <w:t xml:space="preserve"> </w:t>
      </w:r>
      <w:r>
        <w:t>углов</w:t>
      </w:r>
      <w:r>
        <w:rPr>
          <w:spacing w:val="80"/>
          <w:w w:val="150"/>
        </w:rPr>
        <w:t xml:space="preserve"> </w:t>
      </w:r>
      <w:r>
        <w:t>и одного прямого угла) с помощью чертёжных инструментов (линейки, угольника)</w:t>
      </w:r>
      <w:r>
        <w:rPr>
          <w:spacing w:val="80"/>
        </w:rPr>
        <w:t xml:space="preserve"> </w:t>
      </w:r>
      <w:r>
        <w:t>с опорой на простейший чертёж (эскиз), чертить окружность с помощью циркуля;</w:t>
      </w:r>
    </w:p>
    <w:p>
      <w:pPr>
        <w:pStyle w:val="5"/>
        <w:spacing w:before="2"/>
        <w:ind w:left="944" w:firstLine="0"/>
      </w:pPr>
      <w:r>
        <w:t>выполнять</w:t>
      </w:r>
      <w:r>
        <w:rPr>
          <w:spacing w:val="-12"/>
        </w:rPr>
        <w:t xml:space="preserve"> </w:t>
      </w:r>
      <w:r>
        <w:rPr>
          <w:spacing w:val="-2"/>
        </w:rPr>
        <w:t>биговку;</w:t>
      </w:r>
    </w:p>
    <w:p>
      <w:pPr>
        <w:pStyle w:val="5"/>
        <w:spacing w:before="158" w:line="362" w:lineRule="auto"/>
        <w:ind w:right="177"/>
      </w:pPr>
      <w:r>
        <w:t>выполнять построение простейшего лекала (выкройки) правильной геометрической формы и разметку деталей кроя на ткани по нему/ней;</w:t>
      </w:r>
    </w:p>
    <w:p>
      <w:pPr>
        <w:pStyle w:val="5"/>
        <w:spacing w:line="320" w:lineRule="exact"/>
        <w:ind w:left="944" w:firstLine="0"/>
      </w:pPr>
      <w:r>
        <w:t>оформлять</w:t>
      </w:r>
      <w:r>
        <w:rPr>
          <w:spacing w:val="-10"/>
        </w:rPr>
        <w:t xml:space="preserve"> </w:t>
      </w:r>
      <w:r>
        <w:t>изделия</w:t>
      </w:r>
      <w:r>
        <w:rPr>
          <w:spacing w:val="-6"/>
        </w:rPr>
        <w:t xml:space="preserve"> </w:t>
      </w:r>
      <w:r>
        <w:t>и</w:t>
      </w:r>
      <w:r>
        <w:rPr>
          <w:spacing w:val="-8"/>
        </w:rPr>
        <w:t xml:space="preserve"> </w:t>
      </w:r>
      <w:r>
        <w:t>соединять</w:t>
      </w:r>
      <w:r>
        <w:rPr>
          <w:spacing w:val="-10"/>
        </w:rPr>
        <w:t xml:space="preserve"> </w:t>
      </w:r>
      <w:r>
        <w:t>детали</w:t>
      </w:r>
      <w:r>
        <w:rPr>
          <w:spacing w:val="-8"/>
        </w:rPr>
        <w:t xml:space="preserve"> </w:t>
      </w:r>
      <w:r>
        <w:t>освоенными</w:t>
      </w:r>
      <w:r>
        <w:rPr>
          <w:spacing w:val="-8"/>
        </w:rPr>
        <w:t xml:space="preserve"> </w:t>
      </w:r>
      <w:r>
        <w:t>ручными</w:t>
      </w:r>
      <w:r>
        <w:rPr>
          <w:spacing w:val="-8"/>
        </w:rPr>
        <w:t xml:space="preserve"> </w:t>
      </w:r>
      <w:r>
        <w:rPr>
          <w:spacing w:val="-2"/>
        </w:rPr>
        <w:t>строчками;</w:t>
      </w:r>
    </w:p>
    <w:p>
      <w:pPr>
        <w:pStyle w:val="5"/>
        <w:spacing w:before="158" w:line="362" w:lineRule="auto"/>
        <w:ind w:right="179"/>
      </w:pPr>
      <w:r>
        <w:t>понимать смысл понятия «развёртка» (трёхмерного предмета), соотносить объёмную конструкцию с изображениями её развёртки;</w:t>
      </w:r>
    </w:p>
    <w:p>
      <w:pPr>
        <w:pStyle w:val="5"/>
        <w:spacing w:line="314" w:lineRule="exact"/>
        <w:ind w:left="944" w:firstLine="0"/>
      </w:pPr>
      <w:r>
        <w:t>отличать</w:t>
      </w:r>
      <w:r>
        <w:rPr>
          <w:spacing w:val="-9"/>
        </w:rPr>
        <w:t xml:space="preserve"> </w:t>
      </w:r>
      <w:r>
        <w:t>макет</w:t>
      </w:r>
      <w:r>
        <w:rPr>
          <w:spacing w:val="-7"/>
        </w:rPr>
        <w:t xml:space="preserve"> </w:t>
      </w:r>
      <w:r>
        <w:t>от</w:t>
      </w:r>
      <w:r>
        <w:rPr>
          <w:spacing w:val="-7"/>
        </w:rPr>
        <w:t xml:space="preserve"> </w:t>
      </w:r>
      <w:r>
        <w:t>модели,</w:t>
      </w:r>
      <w:r>
        <w:rPr>
          <w:spacing w:val="-4"/>
        </w:rPr>
        <w:t xml:space="preserve"> </w:t>
      </w:r>
      <w:r>
        <w:t>строить</w:t>
      </w:r>
      <w:r>
        <w:rPr>
          <w:spacing w:val="-8"/>
        </w:rPr>
        <w:t xml:space="preserve"> </w:t>
      </w:r>
      <w:r>
        <w:t>трёхмерный</w:t>
      </w:r>
      <w:r>
        <w:rPr>
          <w:spacing w:val="-6"/>
        </w:rPr>
        <w:t xml:space="preserve"> </w:t>
      </w:r>
      <w:r>
        <w:t>макет</w:t>
      </w:r>
      <w:r>
        <w:rPr>
          <w:spacing w:val="-7"/>
        </w:rPr>
        <w:t xml:space="preserve"> </w:t>
      </w:r>
      <w:r>
        <w:t>из</w:t>
      </w:r>
      <w:r>
        <w:rPr>
          <w:spacing w:val="-5"/>
        </w:rPr>
        <w:t xml:space="preserve"> </w:t>
      </w:r>
      <w:r>
        <w:t>готовой</w:t>
      </w:r>
      <w:r>
        <w:rPr>
          <w:spacing w:val="-7"/>
        </w:rPr>
        <w:t xml:space="preserve"> </w:t>
      </w:r>
      <w:r>
        <w:rPr>
          <w:spacing w:val="-2"/>
        </w:rPr>
        <w:t>развёртки;</w:t>
      </w:r>
    </w:p>
    <w:p>
      <w:pPr>
        <w:pStyle w:val="5"/>
        <w:tabs>
          <w:tab w:val="left" w:pos="2579"/>
          <w:tab w:val="left" w:pos="4551"/>
          <w:tab w:val="left" w:pos="5002"/>
          <w:tab w:val="left" w:pos="6696"/>
          <w:tab w:val="left" w:pos="7818"/>
          <w:tab w:val="left" w:pos="9501"/>
        </w:tabs>
        <w:spacing w:before="163" w:line="362" w:lineRule="auto"/>
        <w:ind w:right="170"/>
        <w:jc w:val="left"/>
      </w:pPr>
      <w:r>
        <w:rPr>
          <w:spacing w:val="-2"/>
        </w:rPr>
        <w:t>определять</w:t>
      </w:r>
      <w:r>
        <w:tab/>
      </w:r>
      <w:r>
        <w:rPr>
          <w:spacing w:val="-2"/>
        </w:rPr>
        <w:t>неподвижный</w:t>
      </w:r>
      <w:r>
        <w:tab/>
      </w:r>
      <w:r>
        <w:rPr>
          <w:spacing w:val="-10"/>
        </w:rPr>
        <w:t>и</w:t>
      </w:r>
      <w:r>
        <w:tab/>
      </w:r>
      <w:r>
        <w:rPr>
          <w:spacing w:val="-2"/>
        </w:rPr>
        <w:t>подвижный</w:t>
      </w:r>
      <w:r>
        <w:tab/>
      </w:r>
      <w:r>
        <w:rPr>
          <w:spacing w:val="-2"/>
        </w:rPr>
        <w:t>способ</w:t>
      </w:r>
      <w:r>
        <w:tab/>
      </w:r>
      <w:r>
        <w:rPr>
          <w:spacing w:val="-2"/>
        </w:rPr>
        <w:t>соединения</w:t>
      </w:r>
      <w:r>
        <w:tab/>
      </w:r>
      <w:r>
        <w:rPr>
          <w:spacing w:val="-2"/>
        </w:rPr>
        <w:t xml:space="preserve">деталей </w:t>
      </w:r>
      <w:r>
        <w:t>и выполнять подвижное и неподвижное соединения известными способами;</w:t>
      </w:r>
    </w:p>
    <w:p>
      <w:pPr>
        <w:pStyle w:val="5"/>
        <w:tabs>
          <w:tab w:val="left" w:pos="3150"/>
          <w:tab w:val="left" w:pos="3625"/>
          <w:tab w:val="left" w:pos="5606"/>
          <w:tab w:val="left" w:pos="6876"/>
          <w:tab w:val="left" w:pos="7457"/>
          <w:tab w:val="left" w:pos="9059"/>
        </w:tabs>
        <w:spacing w:line="362" w:lineRule="auto"/>
        <w:ind w:right="178"/>
        <w:jc w:val="left"/>
      </w:pPr>
      <w:r>
        <w:rPr>
          <w:spacing w:val="-2"/>
        </w:rPr>
        <w:t>конструировать</w:t>
      </w:r>
      <w:r>
        <w:tab/>
      </w:r>
      <w:r>
        <w:rPr>
          <w:spacing w:val="-10"/>
        </w:rPr>
        <w:t>и</w:t>
      </w:r>
      <w:r>
        <w:tab/>
      </w:r>
      <w:r>
        <w:rPr>
          <w:spacing w:val="-2"/>
        </w:rPr>
        <w:t>моделировать</w:t>
      </w:r>
      <w:r>
        <w:tab/>
      </w:r>
      <w:r>
        <w:rPr>
          <w:spacing w:val="-2"/>
        </w:rPr>
        <w:t>изделия</w:t>
      </w:r>
      <w:r>
        <w:tab/>
      </w:r>
      <w:r>
        <w:rPr>
          <w:spacing w:val="-6"/>
        </w:rPr>
        <w:t>из</w:t>
      </w:r>
      <w:r>
        <w:tab/>
      </w:r>
      <w:r>
        <w:rPr>
          <w:spacing w:val="-2"/>
        </w:rPr>
        <w:t>различных</w:t>
      </w:r>
      <w:r>
        <w:tab/>
      </w:r>
      <w:r>
        <w:rPr>
          <w:spacing w:val="-2"/>
        </w:rPr>
        <w:t xml:space="preserve">материалов </w:t>
      </w:r>
      <w:r>
        <w:t>по модели, простейшему чертежу или эскизу;</w:t>
      </w:r>
    </w:p>
    <w:p>
      <w:pPr>
        <w:pStyle w:val="5"/>
        <w:spacing w:line="320" w:lineRule="exact"/>
        <w:ind w:left="944" w:firstLine="0"/>
        <w:jc w:val="left"/>
      </w:pPr>
      <w:r>
        <w:t>решать</w:t>
      </w:r>
      <w:r>
        <w:rPr>
          <w:spacing w:val="-18"/>
        </w:rPr>
        <w:t xml:space="preserve"> </w:t>
      </w:r>
      <w:r>
        <w:t>несложные</w:t>
      </w:r>
      <w:r>
        <w:rPr>
          <w:spacing w:val="-17"/>
        </w:rPr>
        <w:t xml:space="preserve"> </w:t>
      </w:r>
      <w:r>
        <w:t>конструкторско-технологические</w:t>
      </w:r>
      <w:r>
        <w:rPr>
          <w:spacing w:val="-16"/>
        </w:rPr>
        <w:t xml:space="preserve"> </w:t>
      </w:r>
      <w:r>
        <w:rPr>
          <w:spacing w:val="-2"/>
        </w:rPr>
        <w:t>задачи;</w:t>
      </w:r>
    </w:p>
    <w:p>
      <w:pPr>
        <w:spacing w:after="0" w:line="320" w:lineRule="exact"/>
        <w:jc w:val="left"/>
        <w:sectPr>
          <w:pgSz w:w="11910" w:h="16840"/>
          <w:pgMar w:top="1020" w:right="400" w:bottom="740" w:left="900" w:header="569" w:footer="541" w:gutter="0"/>
          <w:cols w:space="720" w:num="1"/>
        </w:sectPr>
      </w:pPr>
    </w:p>
    <w:p>
      <w:pPr>
        <w:pStyle w:val="5"/>
        <w:spacing w:before="92" w:line="360" w:lineRule="auto"/>
        <w:ind w:right="175"/>
      </w:pPr>
      <w:r>
        <w:t>применять освоенные знания и практические умения (технологические, графические,</w:t>
      </w:r>
      <w:r>
        <w:rPr>
          <w:spacing w:val="71"/>
          <w:w w:val="150"/>
        </w:rPr>
        <w:t xml:space="preserve">   </w:t>
      </w:r>
      <w:r>
        <w:t>конструкторские)</w:t>
      </w:r>
      <w:r>
        <w:rPr>
          <w:spacing w:val="70"/>
          <w:w w:val="150"/>
        </w:rPr>
        <w:t xml:space="preserve">   </w:t>
      </w:r>
      <w:r>
        <w:t>в</w:t>
      </w:r>
      <w:r>
        <w:rPr>
          <w:spacing w:val="71"/>
          <w:w w:val="150"/>
        </w:rPr>
        <w:t xml:space="preserve">   </w:t>
      </w:r>
      <w:r>
        <w:t>самостоятельной</w:t>
      </w:r>
      <w:r>
        <w:rPr>
          <w:spacing w:val="70"/>
          <w:w w:val="150"/>
        </w:rPr>
        <w:t xml:space="preserve">   </w:t>
      </w:r>
      <w:r>
        <w:t>интеллектуальной и практической деятельности;</w:t>
      </w:r>
    </w:p>
    <w:p>
      <w:pPr>
        <w:pStyle w:val="5"/>
        <w:spacing w:before="1" w:line="362" w:lineRule="auto"/>
        <w:ind w:right="171"/>
      </w:pPr>
      <w:r>
        <w:t xml:space="preserve">делать выбор, какое мнение принять – своё или другое, высказанное в ходе </w:t>
      </w:r>
      <w:r>
        <w:rPr>
          <w:spacing w:val="-2"/>
        </w:rPr>
        <w:t>обсуждения;</w:t>
      </w:r>
    </w:p>
    <w:p>
      <w:pPr>
        <w:pStyle w:val="5"/>
        <w:spacing w:line="314" w:lineRule="exact"/>
        <w:ind w:left="944" w:firstLine="0"/>
      </w:pPr>
      <w:r>
        <w:t>выполнять</w:t>
      </w:r>
      <w:r>
        <w:rPr>
          <w:spacing w:val="-8"/>
        </w:rPr>
        <w:t xml:space="preserve"> </w:t>
      </w:r>
      <w:r>
        <w:t>работу</w:t>
      </w:r>
      <w:r>
        <w:rPr>
          <w:spacing w:val="-7"/>
        </w:rPr>
        <w:t xml:space="preserve"> </w:t>
      </w:r>
      <w:r>
        <w:t>в</w:t>
      </w:r>
      <w:r>
        <w:rPr>
          <w:spacing w:val="-7"/>
        </w:rPr>
        <w:t xml:space="preserve"> </w:t>
      </w:r>
      <w:r>
        <w:t>малых</w:t>
      </w:r>
      <w:r>
        <w:rPr>
          <w:spacing w:val="-10"/>
        </w:rPr>
        <w:t xml:space="preserve"> </w:t>
      </w:r>
      <w:r>
        <w:t>группах,</w:t>
      </w:r>
      <w:r>
        <w:rPr>
          <w:spacing w:val="-3"/>
        </w:rPr>
        <w:t xml:space="preserve"> </w:t>
      </w:r>
      <w:r>
        <w:t>осуществлять</w:t>
      </w:r>
      <w:r>
        <w:rPr>
          <w:spacing w:val="-8"/>
        </w:rPr>
        <w:t xml:space="preserve"> </w:t>
      </w:r>
      <w:r>
        <w:rPr>
          <w:spacing w:val="-2"/>
        </w:rPr>
        <w:t>сотрудничество;</w:t>
      </w:r>
    </w:p>
    <w:p>
      <w:pPr>
        <w:pStyle w:val="5"/>
        <w:spacing w:before="163" w:line="360" w:lineRule="auto"/>
        <w:ind w:right="171"/>
      </w:pPr>
      <w:r>
        <w:t>понимать</w:t>
      </w:r>
      <w:r>
        <w:rPr>
          <w:spacing w:val="80"/>
        </w:rPr>
        <w:t xml:space="preserve">   </w:t>
      </w:r>
      <w:r>
        <w:t>особенности</w:t>
      </w:r>
      <w:r>
        <w:rPr>
          <w:spacing w:val="80"/>
        </w:rPr>
        <w:t xml:space="preserve">   </w:t>
      </w:r>
      <w:r>
        <w:t>проектной</w:t>
      </w:r>
      <w:r>
        <w:rPr>
          <w:spacing w:val="80"/>
        </w:rPr>
        <w:t xml:space="preserve">   </w:t>
      </w:r>
      <w:r>
        <w:t>деятельности,</w:t>
      </w:r>
      <w:r>
        <w:rPr>
          <w:spacing w:val="80"/>
        </w:rPr>
        <w:t xml:space="preserve">   </w:t>
      </w:r>
      <w:r>
        <w:t>осуществлять</w:t>
      </w:r>
      <w:r>
        <w:rPr>
          <w:spacing w:val="40"/>
        </w:rPr>
        <w:t xml:space="preserve"> </w:t>
      </w:r>
      <w:r>
        <w:t>под руководством учителя элементарную</w:t>
      </w:r>
      <w:r>
        <w:rPr>
          <w:spacing w:val="-1"/>
        </w:rPr>
        <w:t xml:space="preserve"> </w:t>
      </w:r>
      <w:r>
        <w:t>проектную</w:t>
      </w:r>
      <w:r>
        <w:rPr>
          <w:spacing w:val="-1"/>
        </w:rPr>
        <w:t xml:space="preserve"> </w:t>
      </w:r>
      <w:r>
        <w:t>деятельность</w:t>
      </w:r>
      <w:r>
        <w:rPr>
          <w:spacing w:val="-1"/>
        </w:rPr>
        <w:t xml:space="preserve"> </w:t>
      </w:r>
      <w:r>
        <w:t>в</w:t>
      </w:r>
      <w:r>
        <w:rPr>
          <w:spacing w:val="-1"/>
        </w:rPr>
        <w:t xml:space="preserve"> </w:t>
      </w:r>
      <w:r>
        <w:t>малых группах: разрабатывать замысел, искать пути его реализации, воплощать его в продукте, демонстрировать готовый продукт;</w:t>
      </w:r>
    </w:p>
    <w:p>
      <w:pPr>
        <w:pStyle w:val="5"/>
        <w:spacing w:line="320" w:lineRule="exact"/>
        <w:ind w:left="944" w:firstLine="0"/>
      </w:pPr>
      <w:r>
        <w:t>называть</w:t>
      </w:r>
      <w:r>
        <w:rPr>
          <w:spacing w:val="-10"/>
        </w:rPr>
        <w:t xml:space="preserve"> </w:t>
      </w:r>
      <w:r>
        <w:t>профессии</w:t>
      </w:r>
      <w:r>
        <w:rPr>
          <w:spacing w:val="-9"/>
        </w:rPr>
        <w:t xml:space="preserve"> </w:t>
      </w:r>
      <w:r>
        <w:t>людей,</w:t>
      </w:r>
      <w:r>
        <w:rPr>
          <w:spacing w:val="-6"/>
        </w:rPr>
        <w:t xml:space="preserve"> </w:t>
      </w:r>
      <w:r>
        <w:t>работающих</w:t>
      </w:r>
      <w:r>
        <w:rPr>
          <w:spacing w:val="-12"/>
        </w:rPr>
        <w:t xml:space="preserve"> </w:t>
      </w:r>
      <w:r>
        <w:t>в</w:t>
      </w:r>
      <w:r>
        <w:rPr>
          <w:spacing w:val="-9"/>
        </w:rPr>
        <w:t xml:space="preserve"> </w:t>
      </w:r>
      <w:r>
        <w:t>сфере</w:t>
      </w:r>
      <w:r>
        <w:rPr>
          <w:spacing w:val="-7"/>
        </w:rPr>
        <w:t xml:space="preserve"> </w:t>
      </w:r>
      <w:r>
        <w:rPr>
          <w:spacing w:val="-2"/>
        </w:rPr>
        <w:t>обслуживания.</w:t>
      </w:r>
    </w:p>
    <w:p>
      <w:pPr>
        <w:pStyle w:val="7"/>
        <w:numPr>
          <w:ilvl w:val="2"/>
          <w:numId w:val="3"/>
        </w:numPr>
        <w:tabs>
          <w:tab w:val="left" w:pos="1925"/>
        </w:tabs>
        <w:spacing w:before="163" w:after="0" w:line="362" w:lineRule="auto"/>
        <w:ind w:left="233" w:right="181" w:firstLine="710"/>
        <w:jc w:val="both"/>
        <w:rPr>
          <w:sz w:val="28"/>
        </w:rPr>
      </w:pPr>
      <w:r>
        <w:rPr>
          <w:sz w:val="28"/>
        </w:rPr>
        <w:t>К концу обучения в 3 классе обучающийся получит следующие предметные результаты по отдельным темам программы по технологии:</w:t>
      </w:r>
    </w:p>
    <w:p>
      <w:pPr>
        <w:pStyle w:val="5"/>
        <w:spacing w:line="315" w:lineRule="exact"/>
        <w:ind w:left="944" w:firstLine="0"/>
      </w:pPr>
      <w:r>
        <w:t>понимать</w:t>
      </w:r>
      <w:r>
        <w:rPr>
          <w:spacing w:val="27"/>
        </w:rPr>
        <w:t xml:space="preserve"> </w:t>
      </w:r>
      <w:r>
        <w:t>смысл</w:t>
      </w:r>
      <w:r>
        <w:rPr>
          <w:spacing w:val="30"/>
        </w:rPr>
        <w:t xml:space="preserve"> </w:t>
      </w:r>
      <w:r>
        <w:t>понятий</w:t>
      </w:r>
      <w:r>
        <w:rPr>
          <w:spacing w:val="33"/>
        </w:rPr>
        <w:t xml:space="preserve"> </w:t>
      </w:r>
      <w:r>
        <w:t>«чертёж</w:t>
      </w:r>
      <w:r>
        <w:rPr>
          <w:spacing w:val="28"/>
        </w:rPr>
        <w:t xml:space="preserve"> </w:t>
      </w:r>
      <w:r>
        <w:t>развёртки»,</w:t>
      </w:r>
      <w:r>
        <w:rPr>
          <w:spacing w:val="31"/>
        </w:rPr>
        <w:t xml:space="preserve"> </w:t>
      </w:r>
      <w:r>
        <w:t>«канцелярский</w:t>
      </w:r>
      <w:r>
        <w:rPr>
          <w:spacing w:val="29"/>
        </w:rPr>
        <w:t xml:space="preserve"> </w:t>
      </w:r>
      <w:r>
        <w:t>нож»,</w:t>
      </w:r>
      <w:r>
        <w:rPr>
          <w:spacing w:val="31"/>
        </w:rPr>
        <w:t xml:space="preserve"> </w:t>
      </w:r>
      <w:r>
        <w:rPr>
          <w:spacing w:val="-2"/>
        </w:rPr>
        <w:t>«шило»,</w:t>
      </w:r>
    </w:p>
    <w:p>
      <w:pPr>
        <w:pStyle w:val="5"/>
        <w:spacing w:before="163"/>
        <w:ind w:firstLine="0"/>
      </w:pPr>
      <w:r>
        <w:rPr>
          <w:spacing w:val="-2"/>
        </w:rPr>
        <w:t>«искусственный</w:t>
      </w:r>
      <w:r>
        <w:rPr>
          <w:spacing w:val="4"/>
        </w:rPr>
        <w:t xml:space="preserve"> </w:t>
      </w:r>
      <w:r>
        <w:rPr>
          <w:spacing w:val="-2"/>
        </w:rPr>
        <w:t>материал»;</w:t>
      </w:r>
    </w:p>
    <w:p>
      <w:pPr>
        <w:pStyle w:val="5"/>
        <w:spacing w:before="158" w:line="362" w:lineRule="auto"/>
        <w:ind w:right="163"/>
      </w:pPr>
      <w:r>
        <w:t xml:space="preserve">выделять и называть характерные особенности изученных видов декоративно- прикладного искусства, профессии мастеров прикладного искусства (в рамках </w:t>
      </w:r>
      <w:r>
        <w:rPr>
          <w:spacing w:val="-2"/>
        </w:rPr>
        <w:t>изученного);</w:t>
      </w:r>
    </w:p>
    <w:p>
      <w:pPr>
        <w:pStyle w:val="5"/>
        <w:spacing w:line="362" w:lineRule="auto"/>
        <w:ind w:right="173"/>
      </w:pPr>
      <w:r>
        <w:t>узнавать и называть по характерным особенностям образцов или по описанию изученные и распространённые в крае ремёсла;</w:t>
      </w:r>
    </w:p>
    <w:p>
      <w:pPr>
        <w:pStyle w:val="5"/>
        <w:spacing w:line="357" w:lineRule="auto"/>
        <w:ind w:right="176"/>
      </w:pPr>
      <w: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pPr>
        <w:pStyle w:val="5"/>
        <w:spacing w:line="357" w:lineRule="auto"/>
        <w:ind w:right="174"/>
      </w:pPr>
      <w:r>
        <w:t>читать чертёж развёртки и выполнять разметку развёрток с помощью чертёжных инструментов (линейка, угольник, циркуль);</w:t>
      </w:r>
    </w:p>
    <w:p>
      <w:pPr>
        <w:pStyle w:val="5"/>
        <w:spacing w:line="360" w:lineRule="auto"/>
        <w:ind w:left="944" w:right="2141" w:firstLine="0"/>
        <w:jc w:val="left"/>
      </w:pPr>
      <w:r>
        <w:t>узнавать</w:t>
      </w:r>
      <w:r>
        <w:rPr>
          <w:spacing w:val="-9"/>
        </w:rPr>
        <w:t xml:space="preserve"> </w:t>
      </w:r>
      <w:r>
        <w:t>и</w:t>
      </w:r>
      <w:r>
        <w:rPr>
          <w:spacing w:val="-7"/>
        </w:rPr>
        <w:t xml:space="preserve"> </w:t>
      </w:r>
      <w:r>
        <w:t>называть</w:t>
      </w:r>
      <w:r>
        <w:rPr>
          <w:spacing w:val="-9"/>
        </w:rPr>
        <w:t xml:space="preserve"> </w:t>
      </w:r>
      <w:r>
        <w:t>линии</w:t>
      </w:r>
      <w:r>
        <w:rPr>
          <w:spacing w:val="-7"/>
        </w:rPr>
        <w:t xml:space="preserve"> </w:t>
      </w:r>
      <w:r>
        <w:t>чертежа</w:t>
      </w:r>
      <w:r>
        <w:rPr>
          <w:spacing w:val="-6"/>
        </w:rPr>
        <w:t xml:space="preserve"> </w:t>
      </w:r>
      <w:r>
        <w:t>(осевая</w:t>
      </w:r>
      <w:r>
        <w:rPr>
          <w:spacing w:val="-5"/>
        </w:rPr>
        <w:t xml:space="preserve"> </w:t>
      </w:r>
      <w:r>
        <w:t>и</w:t>
      </w:r>
      <w:r>
        <w:rPr>
          <w:spacing w:val="-7"/>
        </w:rPr>
        <w:t xml:space="preserve"> </w:t>
      </w:r>
      <w:r>
        <w:t>центровая); безопасно пользоваться канцелярским ножом, шилом; выполнять рицовку;</w:t>
      </w:r>
    </w:p>
    <w:p>
      <w:pPr>
        <w:pStyle w:val="5"/>
        <w:spacing w:before="2" w:line="362" w:lineRule="auto"/>
        <w:jc w:val="left"/>
      </w:pPr>
      <w:r>
        <w:t>выполнять</w:t>
      </w:r>
      <w:r>
        <w:rPr>
          <w:spacing w:val="80"/>
        </w:rPr>
        <w:t xml:space="preserve"> </w:t>
      </w:r>
      <w:r>
        <w:t>соединение</w:t>
      </w:r>
      <w:r>
        <w:rPr>
          <w:spacing w:val="80"/>
        </w:rPr>
        <w:t xml:space="preserve"> </w:t>
      </w:r>
      <w:r>
        <w:t>деталей</w:t>
      </w:r>
      <w:r>
        <w:rPr>
          <w:spacing w:val="80"/>
        </w:rPr>
        <w:t xml:space="preserve"> </w:t>
      </w:r>
      <w:r>
        <w:t>и</w:t>
      </w:r>
      <w:r>
        <w:rPr>
          <w:spacing w:val="80"/>
        </w:rPr>
        <w:t xml:space="preserve"> </w:t>
      </w:r>
      <w:r>
        <w:t>отделку</w:t>
      </w:r>
      <w:r>
        <w:rPr>
          <w:spacing w:val="80"/>
        </w:rPr>
        <w:t xml:space="preserve"> </w:t>
      </w:r>
      <w:r>
        <w:t>изделия</w:t>
      </w:r>
      <w:r>
        <w:rPr>
          <w:spacing w:val="80"/>
        </w:rPr>
        <w:t xml:space="preserve"> </w:t>
      </w:r>
      <w:r>
        <w:t>освоенными</w:t>
      </w:r>
      <w:r>
        <w:rPr>
          <w:spacing w:val="80"/>
        </w:rPr>
        <w:t xml:space="preserve"> </w:t>
      </w:r>
      <w:r>
        <w:t>ручными</w:t>
      </w:r>
      <w:r>
        <w:rPr>
          <w:spacing w:val="40"/>
        </w:rPr>
        <w:t xml:space="preserve"> </w:t>
      </w:r>
      <w:r>
        <w:rPr>
          <w:spacing w:val="-2"/>
        </w:rPr>
        <w:t>строчками;</w:t>
      </w:r>
    </w:p>
    <w:p>
      <w:pPr>
        <w:spacing w:after="0" w:line="362" w:lineRule="auto"/>
        <w:jc w:val="left"/>
        <w:sectPr>
          <w:pgSz w:w="11910" w:h="16840"/>
          <w:pgMar w:top="1020" w:right="400" w:bottom="740" w:left="900" w:header="569" w:footer="541" w:gutter="0"/>
          <w:cols w:space="720" w:num="1"/>
        </w:sectPr>
      </w:pPr>
    </w:p>
    <w:p>
      <w:pPr>
        <w:pStyle w:val="5"/>
        <w:spacing w:before="92" w:line="360" w:lineRule="auto"/>
        <w:ind w:right="170"/>
      </w:pPr>
      <w:r>
        <w:t>решать</w:t>
      </w:r>
      <w:r>
        <w:rPr>
          <w:spacing w:val="80"/>
        </w:rPr>
        <w:t xml:space="preserve">   </w:t>
      </w:r>
      <w:r>
        <w:t>простейшие</w:t>
      </w:r>
      <w:r>
        <w:rPr>
          <w:spacing w:val="80"/>
        </w:rPr>
        <w:t xml:space="preserve">   </w:t>
      </w:r>
      <w:r>
        <w:t>задачи</w:t>
      </w:r>
      <w:r>
        <w:rPr>
          <w:spacing w:val="80"/>
        </w:rPr>
        <w:t xml:space="preserve">   </w:t>
      </w:r>
      <w:r>
        <w:t>технико-технологического</w:t>
      </w:r>
      <w:r>
        <w:rPr>
          <w:spacing w:val="80"/>
        </w:rPr>
        <w:t xml:space="preserve">   </w:t>
      </w:r>
      <w:r>
        <w:t>характера по изменению вида и способа соединения деталей: на достраивание, придание</w:t>
      </w:r>
      <w:r>
        <w:rPr>
          <w:spacing w:val="40"/>
        </w:rPr>
        <w:t xml:space="preserve"> </w:t>
      </w:r>
      <w:r>
        <w:t>новых свойств конструкции в соответствии с новыми (дополненными) требованиями, использовать комбинированные техники при изготовлении изделий</w:t>
      </w:r>
      <w:r>
        <w:rPr>
          <w:spacing w:val="80"/>
          <w:w w:val="150"/>
        </w:rPr>
        <w:t xml:space="preserve"> </w:t>
      </w:r>
      <w:r>
        <w:t>в соответствии с технической или декоративно-художественной задачей;</w:t>
      </w:r>
    </w:p>
    <w:p>
      <w:pPr>
        <w:pStyle w:val="5"/>
        <w:spacing w:line="362" w:lineRule="auto"/>
        <w:ind w:right="165"/>
      </w:pPr>
      <w: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pPr>
        <w:pStyle w:val="5"/>
        <w:spacing w:line="313" w:lineRule="exact"/>
        <w:ind w:left="944" w:firstLine="0"/>
      </w:pPr>
      <w:r>
        <w:t>конструировать</w:t>
      </w:r>
      <w:r>
        <w:rPr>
          <w:spacing w:val="76"/>
        </w:rPr>
        <w:t xml:space="preserve"> </w:t>
      </w:r>
      <w:r>
        <w:t>и</w:t>
      </w:r>
      <w:r>
        <w:rPr>
          <w:spacing w:val="79"/>
        </w:rPr>
        <w:t xml:space="preserve"> </w:t>
      </w:r>
      <w:r>
        <w:t>моделировать</w:t>
      </w:r>
      <w:r>
        <w:rPr>
          <w:spacing w:val="77"/>
        </w:rPr>
        <w:t xml:space="preserve"> </w:t>
      </w:r>
      <w:r>
        <w:t>изделия</w:t>
      </w:r>
      <w:r>
        <w:rPr>
          <w:spacing w:val="46"/>
          <w:w w:val="150"/>
        </w:rPr>
        <w:t xml:space="preserve"> </w:t>
      </w:r>
      <w:r>
        <w:t>из</w:t>
      </w:r>
      <w:r>
        <w:rPr>
          <w:spacing w:val="79"/>
        </w:rPr>
        <w:t xml:space="preserve"> </w:t>
      </w:r>
      <w:r>
        <w:t>разных</w:t>
      </w:r>
      <w:r>
        <w:rPr>
          <w:spacing w:val="75"/>
        </w:rPr>
        <w:t xml:space="preserve"> </w:t>
      </w:r>
      <w:r>
        <w:t>материалов</w:t>
      </w:r>
      <w:r>
        <w:rPr>
          <w:spacing w:val="78"/>
        </w:rPr>
        <w:t xml:space="preserve"> </w:t>
      </w:r>
      <w:r>
        <w:t>и</w:t>
      </w:r>
      <w:r>
        <w:rPr>
          <w:spacing w:val="79"/>
        </w:rPr>
        <w:t xml:space="preserve"> </w:t>
      </w:r>
      <w:r>
        <w:rPr>
          <w:spacing w:val="-2"/>
        </w:rPr>
        <w:t>наборов</w:t>
      </w:r>
    </w:p>
    <w:p>
      <w:pPr>
        <w:pStyle w:val="5"/>
        <w:spacing w:before="163" w:line="357" w:lineRule="auto"/>
        <w:ind w:right="172" w:firstLine="0"/>
      </w:pPr>
      <w:r>
        <w:t>«Конструктор» по заданным техническим, технологическим и декоративно- художественным условиям;</w:t>
      </w:r>
    </w:p>
    <w:p>
      <w:pPr>
        <w:pStyle w:val="5"/>
        <w:spacing w:before="6"/>
        <w:ind w:left="944" w:firstLine="0"/>
      </w:pPr>
      <w:r>
        <w:t>изменять</w:t>
      </w:r>
      <w:r>
        <w:rPr>
          <w:spacing w:val="-10"/>
        </w:rPr>
        <w:t xml:space="preserve"> </w:t>
      </w:r>
      <w:r>
        <w:t>конструкцию</w:t>
      </w:r>
      <w:r>
        <w:rPr>
          <w:spacing w:val="-9"/>
        </w:rPr>
        <w:t xml:space="preserve"> </w:t>
      </w:r>
      <w:r>
        <w:t>изделия</w:t>
      </w:r>
      <w:r>
        <w:rPr>
          <w:spacing w:val="-6"/>
        </w:rPr>
        <w:t xml:space="preserve"> </w:t>
      </w:r>
      <w:r>
        <w:t>по</w:t>
      </w:r>
      <w:r>
        <w:rPr>
          <w:spacing w:val="-8"/>
        </w:rPr>
        <w:t xml:space="preserve"> </w:t>
      </w:r>
      <w:r>
        <w:t>заданным</w:t>
      </w:r>
      <w:r>
        <w:rPr>
          <w:spacing w:val="-6"/>
        </w:rPr>
        <w:t xml:space="preserve"> </w:t>
      </w:r>
      <w:r>
        <w:rPr>
          <w:spacing w:val="-2"/>
        </w:rPr>
        <w:t>условиям;</w:t>
      </w:r>
    </w:p>
    <w:p>
      <w:pPr>
        <w:pStyle w:val="5"/>
        <w:spacing w:before="162" w:line="357" w:lineRule="auto"/>
        <w:ind w:right="176"/>
        <w:jc w:val="left"/>
      </w:pPr>
      <w:r>
        <w:t>выбирать</w:t>
      </w:r>
      <w:r>
        <w:rPr>
          <w:spacing w:val="80"/>
        </w:rPr>
        <w:t xml:space="preserve"> </w:t>
      </w:r>
      <w:r>
        <w:t>способ</w:t>
      </w:r>
      <w:r>
        <w:rPr>
          <w:spacing w:val="80"/>
        </w:rPr>
        <w:t xml:space="preserve"> </w:t>
      </w:r>
      <w:r>
        <w:t>соединения</w:t>
      </w:r>
      <w:r>
        <w:rPr>
          <w:spacing w:val="80"/>
        </w:rPr>
        <w:t xml:space="preserve"> </w:t>
      </w:r>
      <w:r>
        <w:t>и</w:t>
      </w:r>
      <w:r>
        <w:rPr>
          <w:spacing w:val="80"/>
        </w:rPr>
        <w:t xml:space="preserve"> </w:t>
      </w:r>
      <w:r>
        <w:t>соединительный</w:t>
      </w:r>
      <w:r>
        <w:rPr>
          <w:spacing w:val="80"/>
        </w:rPr>
        <w:t xml:space="preserve"> </w:t>
      </w:r>
      <w:r>
        <w:t>материал</w:t>
      </w:r>
      <w:r>
        <w:rPr>
          <w:spacing w:val="80"/>
        </w:rPr>
        <w:t xml:space="preserve"> </w:t>
      </w:r>
      <w:r>
        <w:t>в</w:t>
      </w:r>
      <w:r>
        <w:rPr>
          <w:spacing w:val="80"/>
        </w:rPr>
        <w:t xml:space="preserve"> </w:t>
      </w:r>
      <w:r>
        <w:t>зависимости от требований конструкции;</w:t>
      </w:r>
    </w:p>
    <w:p>
      <w:pPr>
        <w:pStyle w:val="5"/>
        <w:spacing w:before="6" w:line="357" w:lineRule="auto"/>
        <w:jc w:val="left"/>
      </w:pPr>
      <w:r>
        <w:t>называть</w:t>
      </w:r>
      <w:r>
        <w:rPr>
          <w:spacing w:val="40"/>
        </w:rPr>
        <w:t xml:space="preserve"> </w:t>
      </w:r>
      <w:r>
        <w:t>несколько</w:t>
      </w:r>
      <w:r>
        <w:rPr>
          <w:spacing w:val="40"/>
        </w:rPr>
        <w:t xml:space="preserve"> </w:t>
      </w:r>
      <w:r>
        <w:t>видов</w:t>
      </w:r>
      <w:r>
        <w:rPr>
          <w:spacing w:val="40"/>
        </w:rPr>
        <w:t xml:space="preserve"> </w:t>
      </w:r>
      <w:r>
        <w:t>информационных</w:t>
      </w:r>
      <w:r>
        <w:rPr>
          <w:spacing w:val="37"/>
        </w:rPr>
        <w:t xml:space="preserve"> </w:t>
      </w:r>
      <w:r>
        <w:t>технологий</w:t>
      </w:r>
      <w:r>
        <w:rPr>
          <w:spacing w:val="40"/>
        </w:rPr>
        <w:t xml:space="preserve"> </w:t>
      </w:r>
      <w:r>
        <w:t>и</w:t>
      </w:r>
      <w:r>
        <w:rPr>
          <w:spacing w:val="40"/>
        </w:rPr>
        <w:t xml:space="preserve"> </w:t>
      </w:r>
      <w:r>
        <w:t>соответствующих способов передачи информации (из реального окружения обучающихся);</w:t>
      </w:r>
    </w:p>
    <w:p>
      <w:pPr>
        <w:pStyle w:val="5"/>
        <w:tabs>
          <w:tab w:val="left" w:pos="2368"/>
          <w:tab w:val="left" w:pos="3999"/>
          <w:tab w:val="left" w:pos="5452"/>
          <w:tab w:val="left" w:pos="6930"/>
          <w:tab w:val="left" w:pos="8982"/>
        </w:tabs>
        <w:spacing w:before="5" w:line="362" w:lineRule="auto"/>
        <w:ind w:right="176"/>
        <w:jc w:val="left"/>
      </w:pPr>
      <w:r>
        <w:rPr>
          <w:spacing w:val="-2"/>
        </w:rPr>
        <w:t>понимать</w:t>
      </w:r>
      <w:r>
        <w:tab/>
      </w:r>
      <w:r>
        <w:rPr>
          <w:spacing w:val="-2"/>
        </w:rPr>
        <w:t>назначение</w:t>
      </w:r>
      <w:r>
        <w:tab/>
      </w:r>
      <w:r>
        <w:rPr>
          <w:spacing w:val="-2"/>
        </w:rPr>
        <w:t>основных</w:t>
      </w:r>
      <w:r>
        <w:tab/>
      </w:r>
      <w:r>
        <w:rPr>
          <w:spacing w:val="-2"/>
        </w:rPr>
        <w:t>устройств</w:t>
      </w:r>
      <w:r>
        <w:tab/>
      </w:r>
      <w:r>
        <w:rPr>
          <w:spacing w:val="-2"/>
        </w:rPr>
        <w:t>персонального</w:t>
      </w:r>
      <w:r>
        <w:tab/>
      </w:r>
      <w:r>
        <w:rPr>
          <w:spacing w:val="-2"/>
        </w:rPr>
        <w:t xml:space="preserve">компьютера </w:t>
      </w:r>
      <w:r>
        <w:t>для ввода, вывода и обработки информации;</w:t>
      </w:r>
    </w:p>
    <w:p>
      <w:pPr>
        <w:pStyle w:val="5"/>
        <w:spacing w:line="315" w:lineRule="exact"/>
        <w:ind w:left="944" w:firstLine="0"/>
        <w:jc w:val="left"/>
      </w:pPr>
      <w:r>
        <w:t>выполнять</w:t>
      </w:r>
      <w:r>
        <w:rPr>
          <w:spacing w:val="-10"/>
        </w:rPr>
        <w:t xml:space="preserve"> </w:t>
      </w:r>
      <w:r>
        <w:t>основные</w:t>
      </w:r>
      <w:r>
        <w:rPr>
          <w:spacing w:val="-6"/>
        </w:rPr>
        <w:t xml:space="preserve"> </w:t>
      </w:r>
      <w:r>
        <w:t>правила</w:t>
      </w:r>
      <w:r>
        <w:rPr>
          <w:spacing w:val="-7"/>
        </w:rPr>
        <w:t xml:space="preserve"> </w:t>
      </w:r>
      <w:r>
        <w:t>безопасной</w:t>
      </w:r>
      <w:r>
        <w:rPr>
          <w:spacing w:val="-7"/>
        </w:rPr>
        <w:t xml:space="preserve"> </w:t>
      </w:r>
      <w:r>
        <w:t>работы</w:t>
      </w:r>
      <w:r>
        <w:rPr>
          <w:spacing w:val="-8"/>
        </w:rPr>
        <w:t xml:space="preserve"> </w:t>
      </w:r>
      <w:r>
        <w:t>на</w:t>
      </w:r>
      <w:r>
        <w:rPr>
          <w:spacing w:val="-6"/>
        </w:rPr>
        <w:t xml:space="preserve"> </w:t>
      </w:r>
      <w:r>
        <w:rPr>
          <w:spacing w:val="-2"/>
        </w:rPr>
        <w:t>компьютере;</w:t>
      </w:r>
    </w:p>
    <w:p>
      <w:pPr>
        <w:pStyle w:val="5"/>
        <w:spacing w:before="163" w:line="360" w:lineRule="auto"/>
        <w:ind w:right="166"/>
      </w:pPr>
      <w:r>
        <w:t>использовать</w:t>
      </w:r>
      <w:r>
        <w:rPr>
          <w:spacing w:val="-7"/>
        </w:rPr>
        <w:t xml:space="preserve"> </w:t>
      </w:r>
      <w:r>
        <w:t>возможности</w:t>
      </w:r>
      <w:r>
        <w:rPr>
          <w:spacing w:val="-6"/>
        </w:rPr>
        <w:t xml:space="preserve"> </w:t>
      </w:r>
      <w:r>
        <w:t>компьютера</w:t>
      </w:r>
      <w:r>
        <w:rPr>
          <w:spacing w:val="-5"/>
        </w:rPr>
        <w:t xml:space="preserve"> </w:t>
      </w:r>
      <w:r>
        <w:t>и</w:t>
      </w:r>
      <w:r>
        <w:rPr>
          <w:spacing w:val="-6"/>
        </w:rPr>
        <w:t xml:space="preserve"> </w:t>
      </w:r>
      <w:r>
        <w:t>информационно-коммуникационных технологий для поиска необходимой информации при выполнении обучающих, творческих и проектных заданий;</w:t>
      </w:r>
    </w:p>
    <w:p>
      <w:pPr>
        <w:pStyle w:val="5"/>
        <w:spacing w:before="2" w:line="357" w:lineRule="auto"/>
        <w:ind w:right="180"/>
      </w:pPr>
      <w:r>
        <w:t>выполнять проектные задания в соответствии с содержанием изученного материала на основе полученных знаний и умений.</w:t>
      </w:r>
    </w:p>
    <w:p>
      <w:pPr>
        <w:pStyle w:val="7"/>
        <w:numPr>
          <w:ilvl w:val="2"/>
          <w:numId w:val="3"/>
        </w:numPr>
        <w:tabs>
          <w:tab w:val="left" w:pos="1925"/>
        </w:tabs>
        <w:spacing w:before="5" w:after="0" w:line="362" w:lineRule="auto"/>
        <w:ind w:left="233" w:right="175" w:firstLine="710"/>
        <w:jc w:val="both"/>
        <w:rPr>
          <w:sz w:val="28"/>
        </w:rPr>
      </w:pPr>
      <w:r>
        <w:rPr>
          <w:sz w:val="28"/>
        </w:rPr>
        <w:t>К концу обучения в 4 классе обучающийся получит следующие предметные результаты по отдельным темам программы по технологии:</w:t>
      </w:r>
    </w:p>
    <w:p>
      <w:pPr>
        <w:pStyle w:val="5"/>
        <w:spacing w:line="360" w:lineRule="auto"/>
        <w:ind w:right="174"/>
      </w:pPr>
      <w:r>
        <w:t>формировать общее представление о мире профессий, их социальном значении, о творчестве и творческих</w:t>
      </w:r>
      <w:r>
        <w:rPr>
          <w:spacing w:val="-1"/>
        </w:rPr>
        <w:t xml:space="preserve"> </w:t>
      </w:r>
      <w:r>
        <w:t>профессиях, о мировых</w:t>
      </w:r>
      <w:r>
        <w:rPr>
          <w:spacing w:val="-1"/>
        </w:rPr>
        <w:t xml:space="preserve"> </w:t>
      </w:r>
      <w:r>
        <w:t>достижениях</w:t>
      </w:r>
      <w:r>
        <w:rPr>
          <w:spacing w:val="-1"/>
        </w:rPr>
        <w:t xml:space="preserve"> </w:t>
      </w:r>
      <w:r>
        <w:t xml:space="preserve">в области техники и искусства (в рамках изученного), о наиболее значимых окружающих </w:t>
      </w:r>
      <w:r>
        <w:rPr>
          <w:spacing w:val="-2"/>
        </w:rPr>
        <w:t>производствах;</w:t>
      </w:r>
    </w:p>
    <w:p>
      <w:pPr>
        <w:spacing w:after="0" w:line="360" w:lineRule="auto"/>
        <w:sectPr>
          <w:pgSz w:w="11910" w:h="16840"/>
          <w:pgMar w:top="1020" w:right="400" w:bottom="740" w:left="900" w:header="569" w:footer="541" w:gutter="0"/>
          <w:cols w:space="720" w:num="1"/>
        </w:sectPr>
      </w:pPr>
    </w:p>
    <w:p>
      <w:pPr>
        <w:pStyle w:val="5"/>
        <w:spacing w:before="92" w:line="362" w:lineRule="auto"/>
        <w:ind w:right="178"/>
      </w:pPr>
      <w:r>
        <w:t>на</w:t>
      </w:r>
      <w:r>
        <w:rPr>
          <w:spacing w:val="80"/>
        </w:rPr>
        <w:t xml:space="preserve"> </w:t>
      </w:r>
      <w:r>
        <w:t>основе</w:t>
      </w:r>
      <w:r>
        <w:rPr>
          <w:spacing w:val="80"/>
        </w:rPr>
        <w:t xml:space="preserve"> </w:t>
      </w:r>
      <w:r>
        <w:t>анализа</w:t>
      </w:r>
      <w:r>
        <w:rPr>
          <w:spacing w:val="80"/>
        </w:rPr>
        <w:t xml:space="preserve"> </w:t>
      </w:r>
      <w:r>
        <w:t>задания</w:t>
      </w:r>
      <w:r>
        <w:rPr>
          <w:spacing w:val="80"/>
        </w:rPr>
        <w:t xml:space="preserve"> </w:t>
      </w:r>
      <w:r>
        <w:t>самостоятельно</w:t>
      </w:r>
      <w:r>
        <w:rPr>
          <w:spacing w:val="80"/>
        </w:rPr>
        <w:t xml:space="preserve"> </w:t>
      </w:r>
      <w:r>
        <w:t>организовывать</w:t>
      </w:r>
      <w:r>
        <w:rPr>
          <w:spacing w:val="80"/>
        </w:rPr>
        <w:t xml:space="preserve"> </w:t>
      </w:r>
      <w:r>
        <w:t>рабочее</w:t>
      </w:r>
      <w:r>
        <w:rPr>
          <w:spacing w:val="80"/>
        </w:rPr>
        <w:t xml:space="preserve"> </w:t>
      </w:r>
      <w:r>
        <w:t>место в зависимости от вида работы, осуществлять планирование трудового процесса;</w:t>
      </w:r>
    </w:p>
    <w:p>
      <w:pPr>
        <w:pStyle w:val="5"/>
        <w:spacing w:line="360" w:lineRule="auto"/>
        <w:ind w:right="164"/>
      </w:pPr>
      <w:r>
        <w:t>самостоятельно планировать и выполнять практическое задание (практическую</w:t>
      </w:r>
      <w:r>
        <w:rPr>
          <w:spacing w:val="40"/>
        </w:rPr>
        <w:t xml:space="preserve"> </w:t>
      </w:r>
      <w:r>
        <w:t>работу)</w:t>
      </w:r>
      <w:r>
        <w:rPr>
          <w:spacing w:val="40"/>
        </w:rPr>
        <w:t xml:space="preserve"> </w:t>
      </w:r>
      <w:r>
        <w:t>с</w:t>
      </w:r>
      <w:r>
        <w:rPr>
          <w:spacing w:val="40"/>
        </w:rPr>
        <w:t xml:space="preserve"> </w:t>
      </w:r>
      <w:r>
        <w:t>опорой</w:t>
      </w:r>
      <w:r>
        <w:rPr>
          <w:spacing w:val="40"/>
        </w:rPr>
        <w:t xml:space="preserve"> </w:t>
      </w:r>
      <w:r>
        <w:t>на</w:t>
      </w:r>
      <w:r>
        <w:rPr>
          <w:spacing w:val="40"/>
        </w:rPr>
        <w:t xml:space="preserve"> </w:t>
      </w:r>
      <w:r>
        <w:t>инструкционную</w:t>
      </w:r>
      <w:r>
        <w:rPr>
          <w:spacing w:val="40"/>
        </w:rPr>
        <w:t xml:space="preserve"> </w:t>
      </w:r>
      <w:r>
        <w:t>(технологическую)</w:t>
      </w:r>
      <w:r>
        <w:rPr>
          <w:spacing w:val="40"/>
        </w:rPr>
        <w:t xml:space="preserve"> </w:t>
      </w:r>
      <w:r>
        <w:t>карту</w:t>
      </w:r>
      <w:r>
        <w:rPr>
          <w:spacing w:val="40"/>
        </w:rPr>
        <w:t xml:space="preserve"> </w:t>
      </w:r>
      <w:r>
        <w:t xml:space="preserve">или творческий замысел, при необходимости вносить коррективы в выполняемые </w:t>
      </w:r>
      <w:r>
        <w:rPr>
          <w:spacing w:val="-2"/>
        </w:rPr>
        <w:t>действия;</w:t>
      </w:r>
    </w:p>
    <w:p>
      <w:pPr>
        <w:pStyle w:val="5"/>
        <w:spacing w:line="362" w:lineRule="auto"/>
        <w:ind w:right="181"/>
      </w:pPr>
      <w:r>
        <w:t>понимать элементарные основы бытовой культуры, выполнять доступные действия по самообслуживанию и доступные виды домашнего труда;</w:t>
      </w:r>
    </w:p>
    <w:p>
      <w:pPr>
        <w:pStyle w:val="5"/>
        <w:spacing w:line="360" w:lineRule="auto"/>
        <w:ind w:right="167"/>
      </w:pPr>
      <w: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pPr>
        <w:pStyle w:val="5"/>
        <w:spacing w:line="360" w:lineRule="auto"/>
        <w:ind w:right="177"/>
      </w:pPr>
      <w:r>
        <w:t>выполнять символические действия моделирования, понимать и создавать простейшие виды</w:t>
      </w:r>
      <w:r>
        <w:rPr>
          <w:spacing w:val="-1"/>
        </w:rPr>
        <w:t xml:space="preserve"> </w:t>
      </w:r>
      <w:r>
        <w:t>технической</w:t>
      </w:r>
      <w:r>
        <w:rPr>
          <w:spacing w:val="-1"/>
        </w:rPr>
        <w:t xml:space="preserve"> </w:t>
      </w:r>
      <w:r>
        <w:t>документации</w:t>
      </w:r>
      <w:r>
        <w:rPr>
          <w:spacing w:val="-2"/>
        </w:rPr>
        <w:t xml:space="preserve"> </w:t>
      </w:r>
      <w:r>
        <w:t>(чертёж</w:t>
      </w:r>
      <w:r>
        <w:rPr>
          <w:spacing w:val="-1"/>
        </w:rPr>
        <w:t xml:space="preserve"> </w:t>
      </w:r>
      <w:r>
        <w:t>развёртки, эскиз, технический рисунок, схему) и выполнять по ней работу;</w:t>
      </w:r>
    </w:p>
    <w:p>
      <w:pPr>
        <w:pStyle w:val="5"/>
        <w:spacing w:line="362" w:lineRule="auto"/>
        <w:ind w:right="178"/>
      </w:pPr>
      <w:r>
        <w:t>решать простейшие задачи рационализаторского характера по изменению конструкции</w:t>
      </w:r>
      <w:r>
        <w:rPr>
          <w:spacing w:val="79"/>
          <w:w w:val="150"/>
        </w:rPr>
        <w:t xml:space="preserve"> </w:t>
      </w:r>
      <w:r>
        <w:t>изделия:</w:t>
      </w:r>
      <w:r>
        <w:rPr>
          <w:spacing w:val="80"/>
        </w:rPr>
        <w:t xml:space="preserve"> </w:t>
      </w:r>
      <w:r>
        <w:t>на</w:t>
      </w:r>
      <w:r>
        <w:rPr>
          <w:spacing w:val="80"/>
          <w:w w:val="150"/>
        </w:rPr>
        <w:t xml:space="preserve"> </w:t>
      </w:r>
      <w:r>
        <w:t>достраивание,</w:t>
      </w:r>
      <w:r>
        <w:rPr>
          <w:spacing w:val="80"/>
          <w:w w:val="150"/>
        </w:rPr>
        <w:t xml:space="preserve"> </w:t>
      </w:r>
      <w:r>
        <w:t>придание</w:t>
      </w:r>
      <w:r>
        <w:rPr>
          <w:spacing w:val="80"/>
          <w:w w:val="150"/>
        </w:rPr>
        <w:t xml:space="preserve"> </w:t>
      </w:r>
      <w:r>
        <w:t>новых</w:t>
      </w:r>
      <w:r>
        <w:rPr>
          <w:spacing w:val="80"/>
        </w:rPr>
        <w:t xml:space="preserve"> </w:t>
      </w:r>
      <w:r>
        <w:t>свойств</w:t>
      </w:r>
      <w:r>
        <w:rPr>
          <w:spacing w:val="78"/>
          <w:w w:val="150"/>
        </w:rPr>
        <w:t xml:space="preserve"> </w:t>
      </w:r>
      <w:r>
        <w:t>конструкции в связи с изменением функционального назначения изделия;</w:t>
      </w:r>
    </w:p>
    <w:p>
      <w:pPr>
        <w:pStyle w:val="5"/>
        <w:spacing w:line="362" w:lineRule="auto"/>
        <w:ind w:right="163"/>
      </w:pPr>
      <w:r>
        <w:t>на основе усвоенных правил дизайна решать простейшие художественно- конструкторские задачи по созданию изделий с заданной функцией;</w:t>
      </w:r>
    </w:p>
    <w:p>
      <w:pPr>
        <w:pStyle w:val="5"/>
        <w:spacing w:line="360" w:lineRule="auto"/>
        <w:ind w:right="176"/>
      </w:pPr>
      <w:r>
        <w:t>создавать</w:t>
      </w:r>
      <w:r>
        <w:rPr>
          <w:spacing w:val="80"/>
        </w:rPr>
        <w:t xml:space="preserve">  </w:t>
      </w:r>
      <w:r>
        <w:t>небольшие</w:t>
      </w:r>
      <w:r>
        <w:rPr>
          <w:spacing w:val="80"/>
        </w:rPr>
        <w:t xml:space="preserve">  </w:t>
      </w:r>
      <w:r>
        <w:t>тексты,</w:t>
      </w:r>
      <w:r>
        <w:rPr>
          <w:spacing w:val="80"/>
        </w:rPr>
        <w:t xml:space="preserve">  </w:t>
      </w:r>
      <w:r>
        <w:t>презентации</w:t>
      </w:r>
      <w:r>
        <w:rPr>
          <w:spacing w:val="80"/>
        </w:rPr>
        <w:t xml:space="preserve">  </w:t>
      </w:r>
      <w:r>
        <w:t>и</w:t>
      </w:r>
      <w:r>
        <w:rPr>
          <w:spacing w:val="80"/>
        </w:rPr>
        <w:t xml:space="preserve">  </w:t>
      </w:r>
      <w:r>
        <w:t>печатные</w:t>
      </w:r>
      <w:r>
        <w:rPr>
          <w:spacing w:val="80"/>
        </w:rPr>
        <w:t xml:space="preserve">  </w:t>
      </w:r>
      <w:r>
        <w:t>публикации с использованием изображений на экране компьютера, оформлять текст (выбор шрифта, размера, цвета шрифта, выравнивание абзаца);</w:t>
      </w:r>
    </w:p>
    <w:p>
      <w:pPr>
        <w:pStyle w:val="5"/>
        <w:spacing w:line="362" w:lineRule="auto"/>
        <w:ind w:left="944" w:right="182" w:firstLine="0"/>
      </w:pPr>
      <w:r>
        <w:t>работать</w:t>
      </w:r>
      <w:r>
        <w:rPr>
          <w:spacing w:val="-4"/>
        </w:rPr>
        <w:t xml:space="preserve"> </w:t>
      </w:r>
      <w:r>
        <w:t>с</w:t>
      </w:r>
      <w:r>
        <w:rPr>
          <w:spacing w:val="-1"/>
        </w:rPr>
        <w:t xml:space="preserve"> </w:t>
      </w:r>
      <w:r>
        <w:t>доступной</w:t>
      </w:r>
      <w:r>
        <w:rPr>
          <w:spacing w:val="-2"/>
        </w:rPr>
        <w:t xml:space="preserve"> </w:t>
      </w:r>
      <w:r>
        <w:t>информацией, работать</w:t>
      </w:r>
      <w:r>
        <w:rPr>
          <w:spacing w:val="-4"/>
        </w:rPr>
        <w:t xml:space="preserve"> </w:t>
      </w:r>
      <w:r>
        <w:t>в</w:t>
      </w:r>
      <w:r>
        <w:rPr>
          <w:spacing w:val="-3"/>
        </w:rPr>
        <w:t xml:space="preserve"> </w:t>
      </w:r>
      <w:r>
        <w:t>программах</w:t>
      </w:r>
      <w:r>
        <w:rPr>
          <w:spacing w:val="-6"/>
        </w:rPr>
        <w:t xml:space="preserve"> </w:t>
      </w:r>
      <w:r>
        <w:t>Word, Power</w:t>
      </w:r>
      <w:r>
        <w:rPr>
          <w:spacing w:val="-3"/>
        </w:rPr>
        <w:t xml:space="preserve"> </w:t>
      </w:r>
      <w:r>
        <w:t>Point; решать</w:t>
      </w:r>
      <w:r>
        <w:rPr>
          <w:spacing w:val="52"/>
        </w:rPr>
        <w:t xml:space="preserve"> </w:t>
      </w:r>
      <w:r>
        <w:t>творческие</w:t>
      </w:r>
      <w:r>
        <w:rPr>
          <w:spacing w:val="55"/>
        </w:rPr>
        <w:t xml:space="preserve"> </w:t>
      </w:r>
      <w:r>
        <w:t>задачи,</w:t>
      </w:r>
      <w:r>
        <w:rPr>
          <w:spacing w:val="57"/>
        </w:rPr>
        <w:t xml:space="preserve"> </w:t>
      </w:r>
      <w:r>
        <w:t>мысленно</w:t>
      </w:r>
      <w:r>
        <w:rPr>
          <w:spacing w:val="54"/>
        </w:rPr>
        <w:t xml:space="preserve"> </w:t>
      </w:r>
      <w:r>
        <w:t>создавать</w:t>
      </w:r>
      <w:r>
        <w:rPr>
          <w:spacing w:val="52"/>
        </w:rPr>
        <w:t xml:space="preserve"> </w:t>
      </w:r>
      <w:r>
        <w:t>и</w:t>
      </w:r>
      <w:r>
        <w:rPr>
          <w:spacing w:val="54"/>
        </w:rPr>
        <w:t xml:space="preserve"> </w:t>
      </w:r>
      <w:r>
        <w:t>разрабатывать</w:t>
      </w:r>
      <w:r>
        <w:rPr>
          <w:spacing w:val="52"/>
        </w:rPr>
        <w:t xml:space="preserve"> </w:t>
      </w:r>
      <w:r>
        <w:rPr>
          <w:spacing w:val="-2"/>
        </w:rPr>
        <w:t>проектный</w:t>
      </w:r>
    </w:p>
    <w:p>
      <w:pPr>
        <w:pStyle w:val="5"/>
        <w:spacing w:line="357" w:lineRule="auto"/>
        <w:ind w:right="180" w:firstLine="0"/>
      </w:pPr>
      <w:r>
        <w:t>замысел, осуществлять выбор средств и способов его практического воплощения, аргументированно представлять продукт проектной деятельности;</w:t>
      </w:r>
    </w:p>
    <w:p>
      <w:pPr>
        <w:pStyle w:val="5"/>
        <w:spacing w:line="362" w:lineRule="auto"/>
        <w:ind w:right="179"/>
      </w:pPr>
      <w:r>
        <w:t>осуществлять сотрудничество в различных видах совместной деятельности, предлагать</w:t>
      </w:r>
      <w:r>
        <w:rPr>
          <w:spacing w:val="53"/>
        </w:rPr>
        <w:t xml:space="preserve"> </w:t>
      </w:r>
      <w:r>
        <w:t>идеи</w:t>
      </w:r>
      <w:r>
        <w:rPr>
          <w:spacing w:val="55"/>
        </w:rPr>
        <w:t xml:space="preserve"> </w:t>
      </w:r>
      <w:r>
        <w:t>для</w:t>
      </w:r>
      <w:r>
        <w:rPr>
          <w:spacing w:val="56"/>
        </w:rPr>
        <w:t xml:space="preserve"> </w:t>
      </w:r>
      <w:r>
        <w:t>обсуждения,</w:t>
      </w:r>
      <w:r>
        <w:rPr>
          <w:spacing w:val="58"/>
        </w:rPr>
        <w:t xml:space="preserve"> </w:t>
      </w:r>
      <w:r>
        <w:t>уважительно</w:t>
      </w:r>
      <w:r>
        <w:rPr>
          <w:spacing w:val="55"/>
        </w:rPr>
        <w:t xml:space="preserve"> </w:t>
      </w:r>
      <w:r>
        <w:t>относиться</w:t>
      </w:r>
      <w:r>
        <w:rPr>
          <w:spacing w:val="57"/>
        </w:rPr>
        <w:t xml:space="preserve"> </w:t>
      </w:r>
      <w:r>
        <w:t>к</w:t>
      </w:r>
      <w:r>
        <w:rPr>
          <w:spacing w:val="55"/>
        </w:rPr>
        <w:t xml:space="preserve"> </w:t>
      </w:r>
      <w:r>
        <w:t>мнению</w:t>
      </w:r>
      <w:r>
        <w:rPr>
          <w:spacing w:val="59"/>
        </w:rPr>
        <w:t xml:space="preserve"> </w:t>
      </w:r>
      <w:r>
        <w:rPr>
          <w:spacing w:val="-2"/>
        </w:rPr>
        <w:t>товарищей,</w:t>
      </w:r>
    </w:p>
    <w:p>
      <w:pPr>
        <w:spacing w:after="0" w:line="362" w:lineRule="auto"/>
        <w:sectPr>
          <w:pgSz w:w="11910" w:h="16840"/>
          <w:pgMar w:top="1020" w:right="400" w:bottom="740" w:left="900" w:header="569" w:footer="541" w:gutter="0"/>
          <w:cols w:space="720" w:num="1"/>
        </w:sectPr>
      </w:pPr>
    </w:p>
    <w:p>
      <w:pPr>
        <w:pStyle w:val="5"/>
        <w:spacing w:before="92" w:line="362" w:lineRule="auto"/>
        <w:ind w:right="170" w:firstLine="0"/>
      </w:pPr>
      <w:r>
        <w:t>договариваться, участвовать в распределении ролей, координировать собственную работу в общем процессе.</w:t>
      </w:r>
    </w:p>
    <w:p>
      <w:pPr>
        <w:pStyle w:val="7"/>
        <w:numPr>
          <w:ilvl w:val="0"/>
          <w:numId w:val="3"/>
        </w:numPr>
        <w:tabs>
          <w:tab w:val="left" w:pos="1361"/>
        </w:tabs>
        <w:spacing w:before="0" w:after="0" w:line="314" w:lineRule="exact"/>
        <w:ind w:left="1361" w:right="0" w:hanging="422"/>
        <w:jc w:val="both"/>
        <w:rPr>
          <w:sz w:val="28"/>
        </w:rPr>
      </w:pPr>
      <w:bookmarkStart w:id="10" w:name="30. Рабочая программа по учебному предме"/>
      <w:bookmarkEnd w:id="10"/>
      <w:r>
        <w:rPr>
          <w:sz w:val="28"/>
        </w:rPr>
        <w:t>Рабочая</w:t>
      </w:r>
      <w:r>
        <w:rPr>
          <w:spacing w:val="-9"/>
          <w:sz w:val="28"/>
        </w:rPr>
        <w:t xml:space="preserve"> </w:t>
      </w:r>
      <w:r>
        <w:rPr>
          <w:sz w:val="28"/>
        </w:rPr>
        <w:t>программа</w:t>
      </w:r>
      <w:r>
        <w:rPr>
          <w:spacing w:val="-10"/>
          <w:sz w:val="28"/>
        </w:rPr>
        <w:t xml:space="preserve"> </w:t>
      </w:r>
      <w:r>
        <w:rPr>
          <w:sz w:val="28"/>
        </w:rPr>
        <w:t>по</w:t>
      </w:r>
      <w:r>
        <w:rPr>
          <w:spacing w:val="-10"/>
          <w:sz w:val="28"/>
        </w:rPr>
        <w:t xml:space="preserve"> </w:t>
      </w:r>
      <w:r>
        <w:rPr>
          <w:sz w:val="28"/>
        </w:rPr>
        <w:t>учебному</w:t>
      </w:r>
      <w:r>
        <w:rPr>
          <w:spacing w:val="-14"/>
          <w:sz w:val="28"/>
        </w:rPr>
        <w:t xml:space="preserve"> </w:t>
      </w:r>
      <w:r>
        <w:rPr>
          <w:sz w:val="28"/>
        </w:rPr>
        <w:t>предмету</w:t>
      </w:r>
      <w:r>
        <w:rPr>
          <w:spacing w:val="-10"/>
          <w:sz w:val="28"/>
        </w:rPr>
        <w:t xml:space="preserve"> </w:t>
      </w:r>
      <w:r>
        <w:rPr>
          <w:sz w:val="28"/>
        </w:rPr>
        <w:t>«Физическая</w:t>
      </w:r>
      <w:r>
        <w:rPr>
          <w:spacing w:val="-9"/>
          <w:sz w:val="28"/>
        </w:rPr>
        <w:t xml:space="preserve"> </w:t>
      </w:r>
      <w:r>
        <w:rPr>
          <w:spacing w:val="-2"/>
          <w:sz w:val="28"/>
        </w:rPr>
        <w:t>культура».</w:t>
      </w:r>
    </w:p>
    <w:p>
      <w:pPr>
        <w:pStyle w:val="7"/>
        <w:numPr>
          <w:ilvl w:val="1"/>
          <w:numId w:val="3"/>
        </w:numPr>
        <w:tabs>
          <w:tab w:val="left" w:pos="1503"/>
        </w:tabs>
        <w:spacing w:before="163" w:after="0" w:line="360" w:lineRule="auto"/>
        <w:ind w:left="233" w:right="167" w:firstLine="710"/>
        <w:jc w:val="both"/>
        <w:rPr>
          <w:sz w:val="28"/>
        </w:rPr>
      </w:pPr>
      <w:r>
        <w:rPr>
          <w:sz w:val="28"/>
        </w:rPr>
        <w:t>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w:t>
      </w:r>
      <w:r>
        <w:rPr>
          <w:spacing w:val="80"/>
          <w:w w:val="150"/>
          <w:sz w:val="28"/>
        </w:rPr>
        <w:t xml:space="preserve">  </w:t>
      </w:r>
      <w:r>
        <w:rPr>
          <w:sz w:val="28"/>
        </w:rPr>
        <w:t>обучения,</w:t>
      </w:r>
      <w:r>
        <w:rPr>
          <w:spacing w:val="80"/>
          <w:w w:val="150"/>
          <w:sz w:val="28"/>
        </w:rPr>
        <w:t xml:space="preserve">  </w:t>
      </w:r>
      <w:r>
        <w:rPr>
          <w:sz w:val="28"/>
        </w:rPr>
        <w:t>планируемые</w:t>
      </w:r>
      <w:r>
        <w:rPr>
          <w:spacing w:val="80"/>
          <w:w w:val="150"/>
          <w:sz w:val="28"/>
        </w:rPr>
        <w:t xml:space="preserve">  </w:t>
      </w:r>
      <w:r>
        <w:rPr>
          <w:sz w:val="28"/>
        </w:rPr>
        <w:t>результаты</w:t>
      </w:r>
      <w:r>
        <w:rPr>
          <w:spacing w:val="80"/>
          <w:w w:val="150"/>
          <w:sz w:val="28"/>
        </w:rPr>
        <w:t xml:space="preserve">  </w:t>
      </w:r>
      <w:r>
        <w:rPr>
          <w:sz w:val="28"/>
        </w:rPr>
        <w:t>освоения</w:t>
      </w:r>
      <w:r>
        <w:rPr>
          <w:spacing w:val="80"/>
          <w:w w:val="150"/>
          <w:sz w:val="28"/>
        </w:rPr>
        <w:t xml:space="preserve">  </w:t>
      </w:r>
      <w:r>
        <w:rPr>
          <w:sz w:val="28"/>
        </w:rPr>
        <w:t>программы</w:t>
      </w:r>
      <w:r>
        <w:rPr>
          <w:spacing w:val="80"/>
          <w:sz w:val="28"/>
        </w:rPr>
        <w:t xml:space="preserve"> </w:t>
      </w:r>
      <w:r>
        <w:rPr>
          <w:sz w:val="28"/>
        </w:rPr>
        <w:t>по физической культуре.</w:t>
      </w:r>
    </w:p>
    <w:p>
      <w:pPr>
        <w:pStyle w:val="7"/>
        <w:numPr>
          <w:ilvl w:val="1"/>
          <w:numId w:val="3"/>
        </w:numPr>
        <w:tabs>
          <w:tab w:val="left" w:pos="1576"/>
        </w:tabs>
        <w:spacing w:before="0" w:after="0" w:line="240" w:lineRule="auto"/>
        <w:ind w:left="1576" w:right="0" w:hanging="632"/>
        <w:jc w:val="both"/>
        <w:rPr>
          <w:sz w:val="28"/>
        </w:rPr>
      </w:pPr>
      <w:r>
        <w:rPr>
          <w:sz w:val="28"/>
        </w:rPr>
        <w:t>Вариант</w:t>
      </w:r>
      <w:r>
        <w:rPr>
          <w:spacing w:val="-9"/>
          <w:sz w:val="28"/>
        </w:rPr>
        <w:t xml:space="preserve"> </w:t>
      </w:r>
      <w:r>
        <w:rPr>
          <w:sz w:val="28"/>
        </w:rPr>
        <w:t>№</w:t>
      </w:r>
      <w:r>
        <w:rPr>
          <w:spacing w:val="-8"/>
          <w:sz w:val="28"/>
        </w:rPr>
        <w:t xml:space="preserve"> </w:t>
      </w:r>
      <w:r>
        <w:rPr>
          <w:spacing w:val="-5"/>
          <w:sz w:val="28"/>
        </w:rPr>
        <w:t>1.</w:t>
      </w:r>
    </w:p>
    <w:p>
      <w:pPr>
        <w:pStyle w:val="7"/>
        <w:numPr>
          <w:ilvl w:val="2"/>
          <w:numId w:val="3"/>
        </w:numPr>
        <w:tabs>
          <w:tab w:val="left" w:pos="1787"/>
        </w:tabs>
        <w:spacing w:before="163" w:after="0" w:line="240" w:lineRule="auto"/>
        <w:ind w:left="1787" w:right="0" w:hanging="843"/>
        <w:jc w:val="both"/>
        <w:rPr>
          <w:sz w:val="28"/>
        </w:rPr>
      </w:pPr>
      <w:r>
        <w:rPr>
          <w:spacing w:val="-2"/>
          <w:sz w:val="28"/>
        </w:rPr>
        <w:t>Пояснительная</w:t>
      </w:r>
      <w:r>
        <w:rPr>
          <w:spacing w:val="5"/>
          <w:sz w:val="28"/>
        </w:rPr>
        <w:t xml:space="preserve"> </w:t>
      </w:r>
      <w:r>
        <w:rPr>
          <w:spacing w:val="-2"/>
          <w:sz w:val="28"/>
        </w:rPr>
        <w:t>записка.</w:t>
      </w:r>
    </w:p>
    <w:p>
      <w:pPr>
        <w:pStyle w:val="7"/>
        <w:numPr>
          <w:ilvl w:val="3"/>
          <w:numId w:val="3"/>
        </w:numPr>
        <w:tabs>
          <w:tab w:val="left" w:pos="1997"/>
        </w:tabs>
        <w:spacing w:before="159" w:after="0" w:line="360" w:lineRule="auto"/>
        <w:ind w:left="233" w:right="168" w:firstLine="710"/>
        <w:jc w:val="both"/>
        <w:rPr>
          <w:sz w:val="28"/>
        </w:rPr>
      </w:pPr>
      <w:r>
        <w:rPr>
          <w:sz w:val="28"/>
        </w:rPr>
        <w:t>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pPr>
        <w:pStyle w:val="5"/>
        <w:spacing w:line="360" w:lineRule="auto"/>
        <w:ind w:right="171"/>
      </w:pPr>
      <w:r>
        <w:t>Программа</w:t>
      </w:r>
      <w:r>
        <w:rPr>
          <w:spacing w:val="40"/>
        </w:rPr>
        <w:t xml:space="preserve">  </w:t>
      </w:r>
      <w:r>
        <w:t>по</w:t>
      </w:r>
      <w:r>
        <w:rPr>
          <w:spacing w:val="40"/>
        </w:rPr>
        <w:t xml:space="preserve">  </w:t>
      </w:r>
      <w:r>
        <w:t>физической</w:t>
      </w:r>
      <w:r>
        <w:rPr>
          <w:spacing w:val="40"/>
        </w:rPr>
        <w:t xml:space="preserve">  </w:t>
      </w:r>
      <w:r>
        <w:t>культуре</w:t>
      </w:r>
      <w:r>
        <w:rPr>
          <w:spacing w:val="40"/>
        </w:rPr>
        <w:t xml:space="preserve">  </w:t>
      </w:r>
      <w:r>
        <w:t>составлена</w:t>
      </w:r>
      <w:r>
        <w:rPr>
          <w:spacing w:val="40"/>
        </w:rPr>
        <w:t xml:space="preserve">  </w:t>
      </w:r>
      <w:r>
        <w:t>на</w:t>
      </w:r>
      <w:r>
        <w:rPr>
          <w:spacing w:val="40"/>
        </w:rPr>
        <w:t xml:space="preserve">  </w:t>
      </w:r>
      <w:r>
        <w:t>основе</w:t>
      </w:r>
      <w:r>
        <w:rPr>
          <w:spacing w:val="40"/>
        </w:rPr>
        <w:t xml:space="preserve">  </w:t>
      </w:r>
      <w:r>
        <w:t>требований к результатам освоения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w:t>
      </w:r>
    </w:p>
    <w:p>
      <w:pPr>
        <w:pStyle w:val="7"/>
        <w:numPr>
          <w:ilvl w:val="3"/>
          <w:numId w:val="3"/>
        </w:numPr>
        <w:tabs>
          <w:tab w:val="left" w:pos="1997"/>
        </w:tabs>
        <w:spacing w:before="2" w:after="0" w:line="360" w:lineRule="auto"/>
        <w:ind w:left="233" w:right="170" w:firstLine="710"/>
        <w:jc w:val="both"/>
        <w:rPr>
          <w:sz w:val="28"/>
        </w:rPr>
      </w:pPr>
      <w:r>
        <w:rPr>
          <w:sz w:val="28"/>
        </w:rPr>
        <w:t>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pPr>
        <w:pStyle w:val="7"/>
        <w:numPr>
          <w:ilvl w:val="3"/>
          <w:numId w:val="3"/>
        </w:numPr>
        <w:tabs>
          <w:tab w:val="left" w:pos="1998"/>
        </w:tabs>
        <w:spacing w:before="1" w:after="0" w:line="240" w:lineRule="auto"/>
        <w:ind w:left="1998" w:right="0" w:hanging="1054"/>
        <w:jc w:val="both"/>
        <w:rPr>
          <w:sz w:val="28"/>
        </w:rPr>
      </w:pPr>
      <w:r>
        <w:rPr>
          <w:sz w:val="28"/>
        </w:rPr>
        <w:t>Основными</w:t>
      </w:r>
      <w:r>
        <w:rPr>
          <w:spacing w:val="68"/>
          <w:sz w:val="28"/>
        </w:rPr>
        <w:t xml:space="preserve">   </w:t>
      </w:r>
      <w:r>
        <w:rPr>
          <w:sz w:val="28"/>
        </w:rPr>
        <w:t>составляющими</w:t>
      </w:r>
      <w:r>
        <w:rPr>
          <w:spacing w:val="70"/>
          <w:sz w:val="28"/>
        </w:rPr>
        <w:t xml:space="preserve">   </w:t>
      </w:r>
      <w:r>
        <w:rPr>
          <w:sz w:val="28"/>
        </w:rPr>
        <w:t>в</w:t>
      </w:r>
      <w:r>
        <w:rPr>
          <w:spacing w:val="68"/>
          <w:sz w:val="28"/>
        </w:rPr>
        <w:t xml:space="preserve">   </w:t>
      </w:r>
      <w:r>
        <w:rPr>
          <w:sz w:val="28"/>
        </w:rPr>
        <w:t>классификации</w:t>
      </w:r>
      <w:r>
        <w:rPr>
          <w:spacing w:val="69"/>
          <w:sz w:val="28"/>
        </w:rPr>
        <w:t xml:space="preserve">   </w:t>
      </w:r>
      <w:r>
        <w:rPr>
          <w:spacing w:val="-2"/>
          <w:sz w:val="28"/>
        </w:rPr>
        <w:t>физических</w:t>
      </w:r>
    </w:p>
    <w:p>
      <w:pPr>
        <w:spacing w:after="0" w:line="240" w:lineRule="auto"/>
        <w:jc w:val="both"/>
        <w:rPr>
          <w:sz w:val="28"/>
        </w:rPr>
        <w:sectPr>
          <w:pgSz w:w="11910" w:h="16840"/>
          <w:pgMar w:top="1020" w:right="400" w:bottom="740" w:left="900" w:header="569" w:footer="541" w:gutter="0"/>
          <w:cols w:space="720" w:num="1"/>
        </w:sectPr>
      </w:pPr>
    </w:p>
    <w:p>
      <w:pPr>
        <w:pStyle w:val="5"/>
        <w:spacing w:before="92" w:line="362" w:lineRule="auto"/>
        <w:ind w:right="182" w:firstLine="0"/>
      </w:pPr>
      <w:r>
        <w:t>упражнений</w:t>
      </w:r>
      <w:r>
        <w:rPr>
          <w:spacing w:val="-3"/>
        </w:rPr>
        <w:t xml:space="preserve"> </w:t>
      </w:r>
      <w:r>
        <w:t>по</w:t>
      </w:r>
      <w:r>
        <w:rPr>
          <w:spacing w:val="-8"/>
        </w:rPr>
        <w:t xml:space="preserve"> </w:t>
      </w:r>
      <w:r>
        <w:t>признаку</w:t>
      </w:r>
      <w:r>
        <w:rPr>
          <w:spacing w:val="-11"/>
        </w:rPr>
        <w:t xml:space="preserve"> </w:t>
      </w:r>
      <w:r>
        <w:t>исторически</w:t>
      </w:r>
      <w:r>
        <w:rPr>
          <w:spacing w:val="-8"/>
        </w:rPr>
        <w:t xml:space="preserve"> </w:t>
      </w:r>
      <w:r>
        <w:t>сложившихся</w:t>
      </w:r>
      <w:r>
        <w:rPr>
          <w:spacing w:val="-6"/>
        </w:rPr>
        <w:t xml:space="preserve"> </w:t>
      </w:r>
      <w:r>
        <w:t>систем</w:t>
      </w:r>
      <w:r>
        <w:rPr>
          <w:spacing w:val="-6"/>
        </w:rPr>
        <w:t xml:space="preserve"> </w:t>
      </w:r>
      <w:r>
        <w:t>физического</w:t>
      </w:r>
      <w:r>
        <w:rPr>
          <w:spacing w:val="-3"/>
        </w:rPr>
        <w:t xml:space="preserve"> </w:t>
      </w:r>
      <w:r>
        <w:t>воспитания являются гимнастика, игры, туризм, спорт.</w:t>
      </w:r>
    </w:p>
    <w:p>
      <w:pPr>
        <w:pStyle w:val="5"/>
        <w:spacing w:line="360" w:lineRule="auto"/>
        <w:ind w:right="174"/>
      </w:pPr>
      <w:r>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w:t>
      </w:r>
      <w:r>
        <w:rPr>
          <w:spacing w:val="80"/>
        </w:rPr>
        <w:t xml:space="preserve"> </w:t>
      </w:r>
      <w:r>
        <w:t>и по конечному результату действия, туристические физические упражнения, включающие ходьбу, бег, прыжки, преодоление препятствий, ходьбу на лыжах,</w:t>
      </w:r>
      <w:r>
        <w:rPr>
          <w:spacing w:val="80"/>
          <w:w w:val="150"/>
        </w:rPr>
        <w:t xml:space="preserve"> </w:t>
      </w:r>
      <w:r>
        <w:t>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pPr>
        <w:pStyle w:val="7"/>
        <w:numPr>
          <w:ilvl w:val="3"/>
          <w:numId w:val="3"/>
        </w:numPr>
        <w:tabs>
          <w:tab w:val="left" w:pos="1998"/>
        </w:tabs>
        <w:spacing w:before="0" w:after="0" w:line="240" w:lineRule="auto"/>
        <w:ind w:left="1998" w:right="0" w:hanging="1054"/>
        <w:jc w:val="both"/>
        <w:rPr>
          <w:sz w:val="28"/>
        </w:rPr>
      </w:pPr>
      <w:r>
        <w:rPr>
          <w:sz w:val="28"/>
        </w:rPr>
        <w:t>Основные</w:t>
      </w:r>
      <w:r>
        <w:rPr>
          <w:spacing w:val="78"/>
          <w:w w:val="150"/>
          <w:sz w:val="28"/>
        </w:rPr>
        <w:t xml:space="preserve">  </w:t>
      </w:r>
      <w:r>
        <w:rPr>
          <w:sz w:val="28"/>
        </w:rPr>
        <w:t>предметные</w:t>
      </w:r>
      <w:r>
        <w:rPr>
          <w:spacing w:val="79"/>
          <w:w w:val="150"/>
          <w:sz w:val="28"/>
        </w:rPr>
        <w:t xml:space="preserve">  </w:t>
      </w:r>
      <w:r>
        <w:rPr>
          <w:sz w:val="28"/>
        </w:rPr>
        <w:t>результаты</w:t>
      </w:r>
      <w:r>
        <w:rPr>
          <w:spacing w:val="78"/>
          <w:w w:val="150"/>
          <w:sz w:val="28"/>
        </w:rPr>
        <w:t xml:space="preserve">  </w:t>
      </w:r>
      <w:r>
        <w:rPr>
          <w:sz w:val="28"/>
        </w:rPr>
        <w:t>по</w:t>
      </w:r>
      <w:r>
        <w:rPr>
          <w:spacing w:val="54"/>
          <w:sz w:val="28"/>
        </w:rPr>
        <w:t xml:space="preserve">   </w:t>
      </w:r>
      <w:r>
        <w:rPr>
          <w:sz w:val="28"/>
        </w:rPr>
        <w:t>учебному</w:t>
      </w:r>
      <w:r>
        <w:rPr>
          <w:spacing w:val="76"/>
          <w:w w:val="150"/>
          <w:sz w:val="28"/>
        </w:rPr>
        <w:t xml:space="preserve">  </w:t>
      </w:r>
      <w:r>
        <w:rPr>
          <w:spacing w:val="-2"/>
          <w:sz w:val="28"/>
        </w:rPr>
        <w:t>предмету</w:t>
      </w:r>
    </w:p>
    <w:p>
      <w:pPr>
        <w:pStyle w:val="5"/>
        <w:spacing w:before="160" w:line="360" w:lineRule="auto"/>
        <w:ind w:right="165" w:firstLine="0"/>
      </w:pPr>
      <w:r>
        <w:t>«Физическая культура» в соответствии с Федеральным государственным образовательным стандартом начального общего образования (далее –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pPr>
        <w:pStyle w:val="7"/>
        <w:numPr>
          <w:ilvl w:val="3"/>
          <w:numId w:val="3"/>
        </w:numPr>
        <w:tabs>
          <w:tab w:val="left" w:pos="1997"/>
        </w:tabs>
        <w:spacing w:before="0" w:after="0" w:line="360" w:lineRule="auto"/>
        <w:ind w:left="233" w:right="170" w:firstLine="710"/>
        <w:jc w:val="both"/>
        <w:rPr>
          <w:sz w:val="28"/>
        </w:rPr>
      </w:pPr>
      <w:r>
        <w:rPr>
          <w:sz w:val="28"/>
        </w:rPr>
        <w:t>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w:t>
      </w:r>
      <w:r>
        <w:rPr>
          <w:spacing w:val="80"/>
          <w:sz w:val="28"/>
        </w:rPr>
        <w:t xml:space="preserve"> </w:t>
      </w:r>
      <w:r>
        <w:rPr>
          <w:sz w:val="28"/>
        </w:rPr>
        <w:t>задачу</w:t>
      </w:r>
      <w:r>
        <w:rPr>
          <w:spacing w:val="80"/>
          <w:sz w:val="28"/>
        </w:rPr>
        <w:t xml:space="preserve"> </w:t>
      </w:r>
      <w:r>
        <w:rPr>
          <w:sz w:val="28"/>
        </w:rPr>
        <w:t>овладения</w:t>
      </w:r>
      <w:r>
        <w:rPr>
          <w:spacing w:val="80"/>
          <w:sz w:val="28"/>
        </w:rPr>
        <w:t xml:space="preserve"> </w:t>
      </w:r>
      <w:r>
        <w:rPr>
          <w:sz w:val="28"/>
        </w:rPr>
        <w:t>жизненно</w:t>
      </w:r>
      <w:r>
        <w:rPr>
          <w:spacing w:val="80"/>
          <w:sz w:val="28"/>
        </w:rPr>
        <w:t xml:space="preserve"> </w:t>
      </w:r>
      <w:r>
        <w:rPr>
          <w:sz w:val="28"/>
        </w:rPr>
        <w:t>важными</w:t>
      </w:r>
      <w:r>
        <w:rPr>
          <w:spacing w:val="80"/>
          <w:sz w:val="28"/>
        </w:rPr>
        <w:t xml:space="preserve"> </w:t>
      </w:r>
      <w:r>
        <w:rPr>
          <w:sz w:val="28"/>
        </w:rPr>
        <w:t>навыками</w:t>
      </w:r>
      <w:r>
        <w:rPr>
          <w:spacing w:val="80"/>
          <w:sz w:val="28"/>
        </w:rPr>
        <w:t xml:space="preserve"> </w:t>
      </w:r>
      <w:r>
        <w:rPr>
          <w:sz w:val="28"/>
        </w:rPr>
        <w:t>плавания.</w:t>
      </w:r>
      <w:r>
        <w:rPr>
          <w:spacing w:val="80"/>
          <w:sz w:val="28"/>
        </w:rPr>
        <w:t xml:space="preserve"> </w:t>
      </w:r>
      <w:r>
        <w:rPr>
          <w:sz w:val="28"/>
        </w:rPr>
        <w:t>Программа по</w:t>
      </w:r>
      <w:r>
        <w:rPr>
          <w:spacing w:val="55"/>
          <w:w w:val="150"/>
          <w:sz w:val="28"/>
        </w:rPr>
        <w:t xml:space="preserve">  </w:t>
      </w:r>
      <w:r>
        <w:rPr>
          <w:sz w:val="28"/>
        </w:rPr>
        <w:t>физической</w:t>
      </w:r>
      <w:r>
        <w:rPr>
          <w:spacing w:val="55"/>
          <w:w w:val="150"/>
          <w:sz w:val="28"/>
        </w:rPr>
        <w:t xml:space="preserve">  </w:t>
      </w:r>
      <w:r>
        <w:rPr>
          <w:sz w:val="28"/>
        </w:rPr>
        <w:t>культуре</w:t>
      </w:r>
      <w:r>
        <w:rPr>
          <w:spacing w:val="56"/>
          <w:w w:val="150"/>
          <w:sz w:val="28"/>
        </w:rPr>
        <w:t xml:space="preserve">  </w:t>
      </w:r>
      <w:r>
        <w:rPr>
          <w:sz w:val="28"/>
        </w:rPr>
        <w:t>включает</w:t>
      </w:r>
      <w:r>
        <w:rPr>
          <w:spacing w:val="57"/>
          <w:w w:val="150"/>
          <w:sz w:val="28"/>
        </w:rPr>
        <w:t xml:space="preserve">  </w:t>
      </w:r>
      <w:r>
        <w:rPr>
          <w:sz w:val="28"/>
        </w:rPr>
        <w:t>упражнения</w:t>
      </w:r>
      <w:r>
        <w:rPr>
          <w:spacing w:val="56"/>
          <w:w w:val="150"/>
          <w:sz w:val="28"/>
        </w:rPr>
        <w:t xml:space="preserve">  </w:t>
      </w:r>
      <w:r>
        <w:rPr>
          <w:sz w:val="28"/>
        </w:rPr>
        <w:t>для</w:t>
      </w:r>
      <w:r>
        <w:rPr>
          <w:spacing w:val="57"/>
          <w:w w:val="150"/>
          <w:sz w:val="28"/>
        </w:rPr>
        <w:t xml:space="preserve">  </w:t>
      </w:r>
      <w:r>
        <w:rPr>
          <w:sz w:val="28"/>
        </w:rPr>
        <w:t>развития</w:t>
      </w:r>
      <w:r>
        <w:rPr>
          <w:spacing w:val="56"/>
          <w:w w:val="150"/>
          <w:sz w:val="28"/>
        </w:rPr>
        <w:t xml:space="preserve">  </w:t>
      </w:r>
      <w:r>
        <w:rPr>
          <w:spacing w:val="-2"/>
          <w:sz w:val="28"/>
        </w:rPr>
        <w:t>гибкости</w:t>
      </w:r>
    </w:p>
    <w:p>
      <w:pPr>
        <w:spacing w:after="0" w:line="360" w:lineRule="auto"/>
        <w:jc w:val="both"/>
        <w:rPr>
          <w:sz w:val="28"/>
        </w:rPr>
        <w:sectPr>
          <w:pgSz w:w="11910" w:h="16840"/>
          <w:pgMar w:top="1020" w:right="400" w:bottom="740" w:left="900" w:header="569" w:footer="541" w:gutter="0"/>
          <w:cols w:space="720" w:num="1"/>
        </w:sectPr>
      </w:pPr>
    </w:p>
    <w:p>
      <w:pPr>
        <w:pStyle w:val="5"/>
        <w:spacing w:before="92" w:line="360" w:lineRule="auto"/>
        <w:ind w:right="176" w:firstLine="0"/>
      </w:pPr>
      <w:r>
        <w:t>и координации, эффективность развития которых приходится на возрастной период начальной школы. Целенаправленные физические упражнения позволяют избирательно и значительно их развить.</w:t>
      </w:r>
    </w:p>
    <w:p>
      <w:pPr>
        <w:pStyle w:val="7"/>
        <w:numPr>
          <w:ilvl w:val="3"/>
          <w:numId w:val="3"/>
        </w:numPr>
        <w:tabs>
          <w:tab w:val="left" w:pos="1998"/>
        </w:tabs>
        <w:spacing w:before="1" w:after="0" w:line="240" w:lineRule="auto"/>
        <w:ind w:left="1998" w:right="0" w:hanging="1054"/>
        <w:jc w:val="both"/>
        <w:rPr>
          <w:sz w:val="28"/>
        </w:rPr>
      </w:pPr>
      <w:r>
        <w:rPr>
          <w:sz w:val="28"/>
        </w:rPr>
        <w:t>Программа</w:t>
      </w:r>
      <w:r>
        <w:rPr>
          <w:spacing w:val="63"/>
          <w:w w:val="150"/>
          <w:sz w:val="28"/>
        </w:rPr>
        <w:t xml:space="preserve">    </w:t>
      </w:r>
      <w:r>
        <w:rPr>
          <w:sz w:val="28"/>
        </w:rPr>
        <w:t>по</w:t>
      </w:r>
      <w:r>
        <w:rPr>
          <w:spacing w:val="64"/>
          <w:w w:val="150"/>
          <w:sz w:val="28"/>
        </w:rPr>
        <w:t xml:space="preserve">    </w:t>
      </w:r>
      <w:r>
        <w:rPr>
          <w:sz w:val="28"/>
        </w:rPr>
        <w:t>физической</w:t>
      </w:r>
      <w:r>
        <w:rPr>
          <w:spacing w:val="63"/>
          <w:w w:val="150"/>
          <w:sz w:val="28"/>
        </w:rPr>
        <w:t xml:space="preserve">    </w:t>
      </w:r>
      <w:r>
        <w:rPr>
          <w:sz w:val="28"/>
        </w:rPr>
        <w:t>культуре</w:t>
      </w:r>
      <w:r>
        <w:rPr>
          <w:spacing w:val="63"/>
          <w:w w:val="150"/>
          <w:sz w:val="28"/>
        </w:rPr>
        <w:t xml:space="preserve">    </w:t>
      </w:r>
      <w:r>
        <w:rPr>
          <w:spacing w:val="-2"/>
          <w:sz w:val="28"/>
        </w:rPr>
        <w:t>обеспечивает</w:t>
      </w:r>
    </w:p>
    <w:p>
      <w:pPr>
        <w:pStyle w:val="5"/>
        <w:spacing w:before="163" w:line="360" w:lineRule="auto"/>
        <w:ind w:right="170" w:firstLine="0"/>
      </w:pPr>
      <w:r>
        <w:t>«сформированность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pPr>
        <w:pStyle w:val="7"/>
        <w:numPr>
          <w:ilvl w:val="3"/>
          <w:numId w:val="3"/>
        </w:numPr>
        <w:tabs>
          <w:tab w:val="left" w:pos="1997"/>
        </w:tabs>
        <w:spacing w:before="0" w:after="0" w:line="360" w:lineRule="auto"/>
        <w:ind w:left="233" w:right="171" w:firstLine="710"/>
        <w:jc w:val="both"/>
        <w:rPr>
          <w:sz w:val="28"/>
        </w:rPr>
      </w:pPr>
      <w:r>
        <w:rPr>
          <w:sz w:val="28"/>
        </w:rPr>
        <w:t>Освоение программы по физической культуре обеспечивает выполнение</w:t>
      </w:r>
      <w:r>
        <w:rPr>
          <w:spacing w:val="-3"/>
          <w:sz w:val="28"/>
        </w:rPr>
        <w:t xml:space="preserve"> </w:t>
      </w:r>
      <w:r>
        <w:rPr>
          <w:sz w:val="28"/>
        </w:rPr>
        <w:t>обучающимися</w:t>
      </w:r>
      <w:r>
        <w:rPr>
          <w:spacing w:val="-2"/>
          <w:sz w:val="28"/>
        </w:rPr>
        <w:t xml:space="preserve"> </w:t>
      </w:r>
      <w:r>
        <w:rPr>
          <w:sz w:val="28"/>
        </w:rPr>
        <w:t>нормативов Всероссийского</w:t>
      </w:r>
      <w:r>
        <w:rPr>
          <w:spacing w:val="-3"/>
          <w:sz w:val="28"/>
        </w:rPr>
        <w:t xml:space="preserve"> </w:t>
      </w:r>
      <w:r>
        <w:rPr>
          <w:sz w:val="28"/>
        </w:rPr>
        <w:t>физкультурно-спортивного комплекса ГТО и другие предметные результаты ФГОС НОО, а также позволяет решить воспитательные задачи, изложенные в федеральной программе воспитания.</w:t>
      </w:r>
    </w:p>
    <w:p>
      <w:pPr>
        <w:pStyle w:val="7"/>
        <w:numPr>
          <w:ilvl w:val="3"/>
          <w:numId w:val="3"/>
        </w:numPr>
        <w:tabs>
          <w:tab w:val="left" w:pos="1997"/>
        </w:tabs>
        <w:spacing w:before="1" w:after="0" w:line="360" w:lineRule="auto"/>
        <w:ind w:left="233" w:right="166" w:firstLine="710"/>
        <w:jc w:val="both"/>
        <w:rPr>
          <w:sz w:val="28"/>
        </w:rPr>
      </w:pPr>
      <w:r>
        <w:rPr>
          <w:sz w:val="28"/>
        </w:rPr>
        <w:t>Согласно своему назначению федеральная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в рамках учебного предмета «Физическая культура»,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примерное</w:t>
      </w:r>
      <w:r>
        <w:rPr>
          <w:spacing w:val="80"/>
          <w:w w:val="150"/>
          <w:sz w:val="28"/>
        </w:rPr>
        <w:t xml:space="preserve">  </w:t>
      </w:r>
      <w:r>
        <w:rPr>
          <w:sz w:val="28"/>
        </w:rPr>
        <w:t>распределение</w:t>
      </w:r>
      <w:r>
        <w:rPr>
          <w:spacing w:val="80"/>
          <w:w w:val="150"/>
          <w:sz w:val="28"/>
        </w:rPr>
        <w:t xml:space="preserve">  </w:t>
      </w:r>
      <w:r>
        <w:rPr>
          <w:sz w:val="28"/>
        </w:rPr>
        <w:t>учебных</w:t>
      </w:r>
      <w:r>
        <w:rPr>
          <w:spacing w:val="80"/>
          <w:w w:val="150"/>
          <w:sz w:val="28"/>
        </w:rPr>
        <w:t xml:space="preserve">  </w:t>
      </w:r>
      <w:r>
        <w:rPr>
          <w:sz w:val="28"/>
        </w:rPr>
        <w:t>часов</w:t>
      </w:r>
      <w:r>
        <w:rPr>
          <w:spacing w:val="80"/>
          <w:w w:val="150"/>
          <w:sz w:val="28"/>
        </w:rPr>
        <w:t xml:space="preserve">  </w:t>
      </w:r>
      <w:r>
        <w:rPr>
          <w:sz w:val="28"/>
        </w:rPr>
        <w:t>по</w:t>
      </w:r>
      <w:r>
        <w:rPr>
          <w:spacing w:val="80"/>
          <w:w w:val="150"/>
          <w:sz w:val="28"/>
        </w:rPr>
        <w:t xml:space="preserve">  </w:t>
      </w:r>
      <w:r>
        <w:rPr>
          <w:sz w:val="28"/>
        </w:rPr>
        <w:t>тематическим</w:t>
      </w:r>
      <w:r>
        <w:rPr>
          <w:spacing w:val="80"/>
          <w:w w:val="150"/>
          <w:sz w:val="28"/>
        </w:rPr>
        <w:t xml:space="preserve">  </w:t>
      </w:r>
      <w:r>
        <w:rPr>
          <w:sz w:val="28"/>
        </w:rPr>
        <w:t>разделам</w:t>
      </w:r>
      <w:r>
        <w:rPr>
          <w:spacing w:val="40"/>
          <w:sz w:val="28"/>
        </w:rPr>
        <w:t xml:space="preserve"> </w:t>
      </w:r>
      <w:r>
        <w:rPr>
          <w:sz w:val="28"/>
        </w:rPr>
        <w:t>и</w:t>
      </w:r>
      <w:r>
        <w:rPr>
          <w:spacing w:val="80"/>
          <w:w w:val="150"/>
          <w:sz w:val="28"/>
        </w:rPr>
        <w:t xml:space="preserve"> </w:t>
      </w:r>
      <w:r>
        <w:rPr>
          <w:sz w:val="28"/>
        </w:rPr>
        <w:t>рекомендуемую</w:t>
      </w:r>
      <w:r>
        <w:rPr>
          <w:spacing w:val="80"/>
          <w:w w:val="150"/>
          <w:sz w:val="28"/>
        </w:rPr>
        <w:t xml:space="preserve"> </w:t>
      </w:r>
      <w:r>
        <w:rPr>
          <w:sz w:val="28"/>
        </w:rPr>
        <w:t>последовательность</w:t>
      </w:r>
      <w:r>
        <w:rPr>
          <w:spacing w:val="80"/>
          <w:w w:val="150"/>
          <w:sz w:val="28"/>
        </w:rPr>
        <w:t xml:space="preserve"> </w:t>
      </w:r>
      <w:r>
        <w:rPr>
          <w:sz w:val="28"/>
        </w:rPr>
        <w:t>их</w:t>
      </w:r>
      <w:r>
        <w:rPr>
          <w:spacing w:val="80"/>
          <w:w w:val="150"/>
          <w:sz w:val="28"/>
        </w:rPr>
        <w:t xml:space="preserve"> </w:t>
      </w:r>
      <w:r>
        <w:rPr>
          <w:sz w:val="28"/>
        </w:rPr>
        <w:t>изучения</w:t>
      </w:r>
      <w:r>
        <w:rPr>
          <w:spacing w:val="80"/>
          <w:w w:val="150"/>
          <w:sz w:val="28"/>
        </w:rPr>
        <w:t xml:space="preserve"> </w:t>
      </w:r>
      <w:r>
        <w:rPr>
          <w:sz w:val="28"/>
        </w:rPr>
        <w:t>с</w:t>
      </w:r>
      <w:r>
        <w:rPr>
          <w:spacing w:val="80"/>
          <w:w w:val="150"/>
          <w:sz w:val="28"/>
        </w:rPr>
        <w:t xml:space="preserve"> </w:t>
      </w:r>
      <w:r>
        <w:rPr>
          <w:sz w:val="28"/>
        </w:rPr>
        <w:t>учётом</w:t>
      </w:r>
      <w:r>
        <w:rPr>
          <w:spacing w:val="80"/>
          <w:w w:val="150"/>
          <w:sz w:val="28"/>
        </w:rPr>
        <w:t xml:space="preserve"> </w:t>
      </w:r>
      <w:r>
        <w:rPr>
          <w:sz w:val="28"/>
        </w:rPr>
        <w:t>межпредметных и внутрипредметных связей, логики учебного процесса, возрастных особенностей обучающихся,</w:t>
      </w:r>
      <w:r>
        <w:rPr>
          <w:spacing w:val="80"/>
          <w:w w:val="150"/>
          <w:sz w:val="28"/>
        </w:rPr>
        <w:t xml:space="preserve"> </w:t>
      </w:r>
      <w:r>
        <w:rPr>
          <w:sz w:val="28"/>
        </w:rPr>
        <w:t>определяет</w:t>
      </w:r>
      <w:r>
        <w:rPr>
          <w:spacing w:val="80"/>
          <w:w w:val="150"/>
          <w:sz w:val="28"/>
        </w:rPr>
        <w:t xml:space="preserve"> </w:t>
      </w:r>
      <w:r>
        <w:rPr>
          <w:sz w:val="28"/>
        </w:rPr>
        <w:t>возможности</w:t>
      </w:r>
      <w:r>
        <w:rPr>
          <w:spacing w:val="80"/>
          <w:w w:val="150"/>
          <w:sz w:val="28"/>
        </w:rPr>
        <w:t xml:space="preserve"> </w:t>
      </w:r>
      <w:r>
        <w:rPr>
          <w:sz w:val="28"/>
        </w:rPr>
        <w:t>предмета</w:t>
      </w:r>
      <w:r>
        <w:rPr>
          <w:spacing w:val="80"/>
          <w:w w:val="150"/>
          <w:sz w:val="28"/>
        </w:rPr>
        <w:t xml:space="preserve"> </w:t>
      </w:r>
      <w:r>
        <w:rPr>
          <w:sz w:val="28"/>
        </w:rPr>
        <w:t>для</w:t>
      </w:r>
      <w:r>
        <w:rPr>
          <w:spacing w:val="80"/>
          <w:w w:val="150"/>
          <w:sz w:val="28"/>
        </w:rPr>
        <w:t xml:space="preserve"> </w:t>
      </w:r>
      <w:r>
        <w:rPr>
          <w:sz w:val="28"/>
        </w:rPr>
        <w:t>реализации</w:t>
      </w:r>
      <w:r>
        <w:rPr>
          <w:spacing w:val="80"/>
          <w:w w:val="150"/>
          <w:sz w:val="28"/>
        </w:rPr>
        <w:t xml:space="preserve"> </w:t>
      </w:r>
      <w:r>
        <w:rPr>
          <w:sz w:val="28"/>
        </w:rPr>
        <w:t>требований</w:t>
      </w:r>
      <w:r>
        <w:rPr>
          <w:spacing w:val="80"/>
          <w:sz w:val="28"/>
        </w:rPr>
        <w:t xml:space="preserve"> </w:t>
      </w:r>
      <w:r>
        <w:rPr>
          <w:sz w:val="28"/>
        </w:rPr>
        <w:t>к результатам освоения основной образовательной программы начального общего образования,</w:t>
      </w:r>
      <w:r>
        <w:rPr>
          <w:spacing w:val="40"/>
          <w:sz w:val="28"/>
        </w:rPr>
        <w:t xml:space="preserve"> </w:t>
      </w:r>
      <w:r>
        <w:rPr>
          <w:sz w:val="28"/>
        </w:rPr>
        <w:t>а</w:t>
      </w:r>
      <w:r>
        <w:rPr>
          <w:spacing w:val="40"/>
          <w:sz w:val="28"/>
        </w:rPr>
        <w:t xml:space="preserve"> </w:t>
      </w:r>
      <w:r>
        <w:rPr>
          <w:sz w:val="28"/>
        </w:rPr>
        <w:t>также</w:t>
      </w:r>
      <w:r>
        <w:rPr>
          <w:spacing w:val="40"/>
          <w:sz w:val="28"/>
        </w:rPr>
        <w:t xml:space="preserve"> </w:t>
      </w:r>
      <w:r>
        <w:rPr>
          <w:sz w:val="28"/>
        </w:rPr>
        <w:t>требований</w:t>
      </w:r>
      <w:r>
        <w:rPr>
          <w:spacing w:val="40"/>
          <w:sz w:val="28"/>
        </w:rPr>
        <w:t xml:space="preserve"> </w:t>
      </w:r>
      <w:r>
        <w:rPr>
          <w:sz w:val="28"/>
        </w:rPr>
        <w:t>к</w:t>
      </w:r>
      <w:r>
        <w:rPr>
          <w:spacing w:val="40"/>
          <w:sz w:val="28"/>
        </w:rPr>
        <w:t xml:space="preserve"> </w:t>
      </w:r>
      <w:r>
        <w:rPr>
          <w:sz w:val="28"/>
        </w:rPr>
        <w:t>результатам</w:t>
      </w:r>
      <w:r>
        <w:rPr>
          <w:spacing w:val="40"/>
          <w:sz w:val="28"/>
        </w:rPr>
        <w:t xml:space="preserve"> </w:t>
      </w:r>
      <w:r>
        <w:rPr>
          <w:sz w:val="28"/>
        </w:rPr>
        <w:t>обучения</w:t>
      </w:r>
      <w:r>
        <w:rPr>
          <w:spacing w:val="40"/>
          <w:sz w:val="28"/>
        </w:rPr>
        <w:t xml:space="preserve"> </w:t>
      </w:r>
      <w:r>
        <w:rPr>
          <w:sz w:val="28"/>
        </w:rPr>
        <w:t>физической</w:t>
      </w:r>
      <w:r>
        <w:rPr>
          <w:spacing w:val="40"/>
          <w:sz w:val="28"/>
        </w:rPr>
        <w:t xml:space="preserve"> </w:t>
      </w:r>
      <w:r>
        <w:rPr>
          <w:sz w:val="28"/>
        </w:rPr>
        <w:t>культуре</w:t>
      </w:r>
      <w:r>
        <w:rPr>
          <w:spacing w:val="80"/>
          <w:w w:val="150"/>
          <w:sz w:val="28"/>
        </w:rPr>
        <w:t xml:space="preserve"> </w:t>
      </w:r>
      <w:r>
        <w:rPr>
          <w:sz w:val="28"/>
        </w:rPr>
        <w:t>на уровне целей изучения предмета и основных видов учебно-познавательной деятельности/учебных действий обучающегося по освоению учебного содержания.</w:t>
      </w:r>
    </w:p>
    <w:p>
      <w:pPr>
        <w:pStyle w:val="7"/>
        <w:numPr>
          <w:ilvl w:val="3"/>
          <w:numId w:val="3"/>
        </w:numPr>
        <w:tabs>
          <w:tab w:val="left" w:pos="1997"/>
        </w:tabs>
        <w:spacing w:before="1" w:after="0" w:line="360" w:lineRule="auto"/>
        <w:ind w:left="233" w:right="162" w:firstLine="710"/>
        <w:jc w:val="both"/>
        <w:rPr>
          <w:sz w:val="28"/>
        </w:rPr>
      </w:pPr>
      <w:r>
        <w:rPr>
          <w:sz w:val="28"/>
        </w:rPr>
        <w:t>В программе по физической культуре нашли своё отражение: Поручение</w:t>
      </w:r>
      <w:r>
        <w:rPr>
          <w:spacing w:val="80"/>
          <w:sz w:val="28"/>
        </w:rPr>
        <w:t xml:space="preserve">  </w:t>
      </w:r>
      <w:r>
        <w:rPr>
          <w:sz w:val="28"/>
        </w:rPr>
        <w:t>Президента</w:t>
      </w:r>
      <w:r>
        <w:rPr>
          <w:spacing w:val="80"/>
          <w:sz w:val="28"/>
        </w:rPr>
        <w:t xml:space="preserve">  </w:t>
      </w:r>
      <w:r>
        <w:rPr>
          <w:sz w:val="28"/>
        </w:rPr>
        <w:t>Российской</w:t>
      </w:r>
      <w:r>
        <w:rPr>
          <w:spacing w:val="80"/>
          <w:sz w:val="28"/>
        </w:rPr>
        <w:t xml:space="preserve">  </w:t>
      </w:r>
      <w:r>
        <w:rPr>
          <w:sz w:val="28"/>
        </w:rPr>
        <w:t>Федерации</w:t>
      </w:r>
      <w:r>
        <w:rPr>
          <w:spacing w:val="80"/>
          <w:sz w:val="28"/>
        </w:rPr>
        <w:t xml:space="preserve">  </w:t>
      </w:r>
      <w:r>
        <w:rPr>
          <w:sz w:val="28"/>
        </w:rPr>
        <w:t>об</w:t>
      </w:r>
      <w:r>
        <w:rPr>
          <w:spacing w:val="80"/>
          <w:sz w:val="28"/>
        </w:rPr>
        <w:t xml:space="preserve">  </w:t>
      </w:r>
      <w:r>
        <w:rPr>
          <w:sz w:val="28"/>
        </w:rPr>
        <w:t>обеспечении</w:t>
      </w:r>
      <w:r>
        <w:rPr>
          <w:spacing w:val="80"/>
          <w:sz w:val="28"/>
        </w:rPr>
        <w:t xml:space="preserve">  </w:t>
      </w:r>
      <w:r>
        <w:rPr>
          <w:sz w:val="28"/>
        </w:rPr>
        <w:t>внесения в</w:t>
      </w:r>
      <w:r>
        <w:rPr>
          <w:spacing w:val="80"/>
          <w:w w:val="150"/>
          <w:sz w:val="28"/>
        </w:rPr>
        <w:t xml:space="preserve"> </w:t>
      </w:r>
      <w:r>
        <w:rPr>
          <w:sz w:val="28"/>
        </w:rPr>
        <w:t>примерные</w:t>
      </w:r>
      <w:r>
        <w:rPr>
          <w:spacing w:val="80"/>
          <w:w w:val="150"/>
          <w:sz w:val="28"/>
        </w:rPr>
        <w:t xml:space="preserve"> </w:t>
      </w:r>
      <w:r>
        <w:rPr>
          <w:sz w:val="28"/>
        </w:rPr>
        <w:t>основные</w:t>
      </w:r>
      <w:r>
        <w:rPr>
          <w:spacing w:val="80"/>
          <w:w w:val="150"/>
          <w:sz w:val="28"/>
        </w:rPr>
        <w:t xml:space="preserve"> </w:t>
      </w:r>
      <w:r>
        <w:rPr>
          <w:sz w:val="28"/>
        </w:rPr>
        <w:t>образовательные</w:t>
      </w:r>
      <w:r>
        <w:rPr>
          <w:spacing w:val="80"/>
          <w:w w:val="150"/>
          <w:sz w:val="28"/>
        </w:rPr>
        <w:t xml:space="preserve"> </w:t>
      </w:r>
      <w:r>
        <w:rPr>
          <w:sz w:val="28"/>
        </w:rPr>
        <w:t>программы</w:t>
      </w:r>
      <w:r>
        <w:rPr>
          <w:spacing w:val="80"/>
          <w:w w:val="150"/>
          <w:sz w:val="28"/>
        </w:rPr>
        <w:t xml:space="preserve"> </w:t>
      </w:r>
      <w:r>
        <w:rPr>
          <w:sz w:val="28"/>
        </w:rPr>
        <w:t>дошкольного,</w:t>
      </w:r>
      <w:r>
        <w:rPr>
          <w:spacing w:val="80"/>
          <w:w w:val="150"/>
          <w:sz w:val="28"/>
        </w:rPr>
        <w:t xml:space="preserve"> </w:t>
      </w:r>
      <w:r>
        <w:rPr>
          <w:sz w:val="28"/>
        </w:rPr>
        <w:t>начального</w:t>
      </w:r>
    </w:p>
    <w:p>
      <w:pPr>
        <w:spacing w:after="0" w:line="360" w:lineRule="auto"/>
        <w:jc w:val="both"/>
        <w:rPr>
          <w:sz w:val="28"/>
        </w:rPr>
        <w:sectPr>
          <w:pgSz w:w="11910" w:h="16840"/>
          <w:pgMar w:top="1020" w:right="400" w:bottom="740" w:left="900" w:header="569" w:footer="541" w:gutter="0"/>
          <w:cols w:space="720" w:num="1"/>
        </w:sectPr>
      </w:pPr>
    </w:p>
    <w:p>
      <w:pPr>
        <w:pStyle w:val="5"/>
        <w:spacing w:before="92" w:line="360" w:lineRule="auto"/>
        <w:ind w:right="163" w:firstLine="0"/>
      </w:pPr>
      <w:r>
        <w:t>общего, основного общего и среднего общего образования изменений, предусматривающих обязательное выполнение воспитанниками и учащимися упражнений основной гимнастики в целях их физического развития (с учётом ограничений, обусловленных состоянием здоровья), условия Концепции модернизации</w:t>
      </w:r>
      <w:r>
        <w:rPr>
          <w:spacing w:val="79"/>
          <w:w w:val="150"/>
        </w:rPr>
        <w:t xml:space="preserve">  </w:t>
      </w:r>
      <w:r>
        <w:t>преподавания</w:t>
      </w:r>
      <w:r>
        <w:rPr>
          <w:spacing w:val="79"/>
          <w:w w:val="150"/>
        </w:rPr>
        <w:t xml:space="preserve">  </w:t>
      </w:r>
      <w:r>
        <w:t>учебного</w:t>
      </w:r>
      <w:r>
        <w:rPr>
          <w:spacing w:val="80"/>
          <w:w w:val="150"/>
        </w:rPr>
        <w:t xml:space="preserve">  </w:t>
      </w:r>
      <w:r>
        <w:t>предмета</w:t>
      </w:r>
      <w:r>
        <w:rPr>
          <w:spacing w:val="79"/>
          <w:w w:val="150"/>
        </w:rPr>
        <w:t xml:space="preserve">  </w:t>
      </w:r>
      <w:r>
        <w:t>«Физическая</w:t>
      </w:r>
      <w:r>
        <w:rPr>
          <w:spacing w:val="80"/>
          <w:w w:val="150"/>
        </w:rPr>
        <w:t xml:space="preserve">  </w:t>
      </w:r>
      <w:r>
        <w:t>культура» в образовательных организациях Российской Федерации, реализующих основные общеобразовательные</w:t>
      </w:r>
      <w:r>
        <w:rPr>
          <w:spacing w:val="-17"/>
        </w:rPr>
        <w:t xml:space="preserve"> </w:t>
      </w:r>
      <w:r>
        <w:t>программы,</w:t>
      </w:r>
      <w:r>
        <w:rPr>
          <w:spacing w:val="-12"/>
        </w:rPr>
        <w:t xml:space="preserve"> </w:t>
      </w:r>
      <w:r>
        <w:t>научные</w:t>
      </w:r>
      <w:r>
        <w:rPr>
          <w:spacing w:val="-13"/>
        </w:rPr>
        <w:t xml:space="preserve"> </w:t>
      </w:r>
      <w:r>
        <w:t>и</w:t>
      </w:r>
      <w:r>
        <w:rPr>
          <w:spacing w:val="-14"/>
        </w:rPr>
        <w:t xml:space="preserve"> </w:t>
      </w:r>
      <w:r>
        <w:t>методологические</w:t>
      </w:r>
      <w:r>
        <w:rPr>
          <w:spacing w:val="-16"/>
        </w:rPr>
        <w:t xml:space="preserve"> </w:t>
      </w:r>
      <w:r>
        <w:t>подходы</w:t>
      </w:r>
      <w:r>
        <w:rPr>
          <w:spacing w:val="-14"/>
        </w:rPr>
        <w:t xml:space="preserve"> </w:t>
      </w:r>
      <w:r>
        <w:t>к</w:t>
      </w:r>
      <w:r>
        <w:rPr>
          <w:spacing w:val="-18"/>
        </w:rPr>
        <w:t xml:space="preserve"> </w:t>
      </w:r>
      <w:r>
        <w:t>изучению физической культуры в начальной школе.</w:t>
      </w:r>
    </w:p>
    <w:p>
      <w:pPr>
        <w:pStyle w:val="7"/>
        <w:numPr>
          <w:ilvl w:val="3"/>
          <w:numId w:val="3"/>
        </w:numPr>
        <w:tabs>
          <w:tab w:val="left" w:pos="2137"/>
        </w:tabs>
        <w:spacing w:before="1" w:after="0" w:line="360" w:lineRule="auto"/>
        <w:ind w:left="233" w:right="164" w:firstLine="710"/>
        <w:jc w:val="both"/>
        <w:rPr>
          <w:sz w:val="28"/>
        </w:rPr>
      </w:pPr>
      <w:r>
        <w:rPr>
          <w:sz w:val="28"/>
        </w:rPr>
        <w:t>Предметом обучения физической культуре в начальной школе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w:t>
      </w:r>
      <w:r>
        <w:rPr>
          <w:spacing w:val="40"/>
          <w:sz w:val="28"/>
        </w:rPr>
        <w:t xml:space="preserve"> </w:t>
      </w:r>
      <w:r>
        <w:rPr>
          <w:sz w:val="28"/>
        </w:rPr>
        <w:t>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в начальной школе.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pPr>
        <w:pStyle w:val="7"/>
        <w:numPr>
          <w:ilvl w:val="3"/>
          <w:numId w:val="3"/>
        </w:numPr>
        <w:tabs>
          <w:tab w:val="left" w:pos="2137"/>
        </w:tabs>
        <w:spacing w:before="1" w:after="0" w:line="360" w:lineRule="auto"/>
        <w:ind w:left="233" w:right="168" w:firstLine="710"/>
        <w:jc w:val="both"/>
        <w:rPr>
          <w:sz w:val="28"/>
        </w:rPr>
      </w:pPr>
      <w:r>
        <w:rPr>
          <w:sz w:val="28"/>
        </w:rPr>
        <w:t>Учебный предмет «Физическая культура» обладает широкими возможностями в использовании форм, средств и методов обучения. Существенным компонентом содержания учебного предмета «Физическая культура» является физическое воспитание граждан России. Учебный предмет «Физическая культура» обогащает обучающихся системой знаний о сущности и общественном значении физической культуры и её влиянии на всестороннее развитие личности. Такие знания обеспечивают развитие гармоничной личности, мотивацию и способность обучающихся к различным видам деятельности, повышают их общую культуру.</w:t>
      </w:r>
    </w:p>
    <w:p>
      <w:pPr>
        <w:pStyle w:val="7"/>
        <w:numPr>
          <w:ilvl w:val="3"/>
          <w:numId w:val="3"/>
        </w:numPr>
        <w:tabs>
          <w:tab w:val="left" w:pos="2137"/>
        </w:tabs>
        <w:spacing w:before="1" w:after="0" w:line="360" w:lineRule="auto"/>
        <w:ind w:left="233" w:right="175" w:firstLine="710"/>
        <w:jc w:val="both"/>
        <w:rPr>
          <w:sz w:val="28"/>
        </w:rPr>
      </w:pPr>
      <w:r>
        <w:rPr>
          <w:sz w:val="28"/>
        </w:rPr>
        <w:t>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w:t>
      </w:r>
      <w:r>
        <w:rPr>
          <w:spacing w:val="80"/>
          <w:w w:val="150"/>
          <w:sz w:val="28"/>
        </w:rPr>
        <w:t xml:space="preserve"> </w:t>
      </w:r>
      <w:r>
        <w:rPr>
          <w:sz w:val="28"/>
        </w:rPr>
        <w:t>и</w:t>
      </w:r>
      <w:r>
        <w:rPr>
          <w:spacing w:val="80"/>
          <w:w w:val="150"/>
          <w:sz w:val="28"/>
        </w:rPr>
        <w:t xml:space="preserve"> </w:t>
      </w:r>
      <w:r>
        <w:rPr>
          <w:sz w:val="28"/>
        </w:rPr>
        <w:t>использования</w:t>
      </w:r>
      <w:r>
        <w:rPr>
          <w:spacing w:val="80"/>
          <w:w w:val="150"/>
          <w:sz w:val="28"/>
        </w:rPr>
        <w:t xml:space="preserve"> </w:t>
      </w:r>
      <w:r>
        <w:rPr>
          <w:sz w:val="28"/>
        </w:rPr>
        <w:t>с</w:t>
      </w:r>
      <w:r>
        <w:rPr>
          <w:spacing w:val="80"/>
          <w:w w:val="150"/>
          <w:sz w:val="28"/>
        </w:rPr>
        <w:t xml:space="preserve"> </w:t>
      </w:r>
      <w:r>
        <w:rPr>
          <w:sz w:val="28"/>
        </w:rPr>
        <w:t>целью</w:t>
      </w:r>
      <w:r>
        <w:rPr>
          <w:spacing w:val="80"/>
          <w:w w:val="150"/>
          <w:sz w:val="28"/>
        </w:rPr>
        <w:t xml:space="preserve"> </w:t>
      </w:r>
      <w:r>
        <w:rPr>
          <w:sz w:val="28"/>
        </w:rPr>
        <w:t>всестороннего</w:t>
      </w:r>
      <w:r>
        <w:rPr>
          <w:spacing w:val="80"/>
          <w:w w:val="150"/>
          <w:sz w:val="28"/>
        </w:rPr>
        <w:t xml:space="preserve"> </w:t>
      </w:r>
      <w:r>
        <w:rPr>
          <w:sz w:val="28"/>
        </w:rPr>
        <w:t>развития</w:t>
      </w:r>
      <w:r>
        <w:rPr>
          <w:spacing w:val="80"/>
          <w:w w:val="150"/>
          <w:sz w:val="28"/>
        </w:rPr>
        <w:t xml:space="preserve"> </w:t>
      </w:r>
      <w:r>
        <w:rPr>
          <w:sz w:val="28"/>
        </w:rPr>
        <w:t>людей</w:t>
      </w:r>
      <w:r>
        <w:rPr>
          <w:spacing w:val="80"/>
          <w:sz w:val="28"/>
        </w:rPr>
        <w:t xml:space="preserve"> </w:t>
      </w:r>
      <w:r>
        <w:rPr>
          <w:sz w:val="28"/>
        </w:rPr>
        <w:t>и</w:t>
      </w:r>
      <w:r>
        <w:rPr>
          <w:spacing w:val="49"/>
          <w:w w:val="150"/>
          <w:sz w:val="28"/>
        </w:rPr>
        <w:t xml:space="preserve"> </w:t>
      </w:r>
      <w:r>
        <w:rPr>
          <w:sz w:val="28"/>
        </w:rPr>
        <w:t>направлена</w:t>
      </w:r>
      <w:r>
        <w:rPr>
          <w:spacing w:val="51"/>
          <w:w w:val="150"/>
          <w:sz w:val="28"/>
        </w:rPr>
        <w:t xml:space="preserve"> </w:t>
      </w:r>
      <w:r>
        <w:rPr>
          <w:sz w:val="28"/>
        </w:rPr>
        <w:t>на</w:t>
      </w:r>
      <w:r>
        <w:rPr>
          <w:spacing w:val="51"/>
          <w:w w:val="150"/>
          <w:sz w:val="28"/>
        </w:rPr>
        <w:t xml:space="preserve"> </w:t>
      </w:r>
      <w:r>
        <w:rPr>
          <w:sz w:val="28"/>
        </w:rPr>
        <w:t>формирование</w:t>
      </w:r>
      <w:r>
        <w:rPr>
          <w:spacing w:val="51"/>
          <w:w w:val="150"/>
          <w:sz w:val="28"/>
        </w:rPr>
        <w:t xml:space="preserve"> </w:t>
      </w:r>
      <w:r>
        <w:rPr>
          <w:sz w:val="28"/>
        </w:rPr>
        <w:t>основ</w:t>
      </w:r>
      <w:r>
        <w:rPr>
          <w:spacing w:val="53"/>
          <w:w w:val="150"/>
          <w:sz w:val="28"/>
        </w:rPr>
        <w:t xml:space="preserve"> </w:t>
      </w:r>
      <w:r>
        <w:rPr>
          <w:sz w:val="28"/>
        </w:rPr>
        <w:t>знаний</w:t>
      </w:r>
      <w:r>
        <w:rPr>
          <w:spacing w:val="50"/>
          <w:w w:val="150"/>
          <w:sz w:val="28"/>
        </w:rPr>
        <w:t xml:space="preserve"> </w:t>
      </w:r>
      <w:r>
        <w:rPr>
          <w:sz w:val="28"/>
        </w:rPr>
        <w:t>в</w:t>
      </w:r>
      <w:r>
        <w:rPr>
          <w:spacing w:val="49"/>
          <w:w w:val="150"/>
          <w:sz w:val="28"/>
        </w:rPr>
        <w:t xml:space="preserve"> </w:t>
      </w:r>
      <w:r>
        <w:rPr>
          <w:sz w:val="28"/>
        </w:rPr>
        <w:t>области</w:t>
      </w:r>
      <w:r>
        <w:rPr>
          <w:spacing w:val="50"/>
          <w:w w:val="150"/>
          <w:sz w:val="28"/>
        </w:rPr>
        <w:t xml:space="preserve"> </w:t>
      </w:r>
      <w:r>
        <w:rPr>
          <w:sz w:val="28"/>
        </w:rPr>
        <w:t>физической</w:t>
      </w:r>
      <w:r>
        <w:rPr>
          <w:spacing w:val="50"/>
          <w:w w:val="150"/>
          <w:sz w:val="28"/>
        </w:rPr>
        <w:t xml:space="preserve"> </w:t>
      </w:r>
      <w:r>
        <w:rPr>
          <w:spacing w:val="-2"/>
          <w:sz w:val="28"/>
        </w:rPr>
        <w:t>культуры,</w:t>
      </w:r>
    </w:p>
    <w:p>
      <w:pPr>
        <w:spacing w:after="0" w:line="360" w:lineRule="auto"/>
        <w:jc w:val="both"/>
        <w:rPr>
          <w:sz w:val="28"/>
        </w:rPr>
        <w:sectPr>
          <w:pgSz w:w="11910" w:h="16840"/>
          <w:pgMar w:top="1020" w:right="400" w:bottom="740" w:left="900" w:header="569" w:footer="541" w:gutter="0"/>
          <w:cols w:space="720" w:num="1"/>
        </w:sectPr>
      </w:pPr>
    </w:p>
    <w:p>
      <w:pPr>
        <w:pStyle w:val="5"/>
        <w:spacing w:before="92" w:line="362" w:lineRule="auto"/>
        <w:ind w:right="162" w:firstLine="0"/>
      </w:pPr>
      <w:r>
        <w:t>культуры движений, воспитание устойчивых навыков выполнения основных двигательных действий, укрепление здоровья.</w:t>
      </w:r>
    </w:p>
    <w:p>
      <w:pPr>
        <w:pStyle w:val="7"/>
        <w:numPr>
          <w:ilvl w:val="3"/>
          <w:numId w:val="3"/>
        </w:numPr>
        <w:tabs>
          <w:tab w:val="left" w:pos="2137"/>
        </w:tabs>
        <w:spacing w:before="0" w:after="0" w:line="360" w:lineRule="auto"/>
        <w:ind w:left="233" w:right="164" w:firstLine="710"/>
        <w:jc w:val="both"/>
        <w:rPr>
          <w:sz w:val="28"/>
        </w:rPr>
      </w:pPr>
      <w:r>
        <w:rPr>
          <w:sz w:val="28"/>
        </w:rPr>
        <w:t>В</w:t>
      </w:r>
      <w:r>
        <w:rPr>
          <w:spacing w:val="72"/>
          <w:sz w:val="28"/>
        </w:rPr>
        <w:t xml:space="preserve">  </w:t>
      </w:r>
      <w:r>
        <w:rPr>
          <w:sz w:val="28"/>
        </w:rPr>
        <w:t>программе</w:t>
      </w:r>
      <w:r>
        <w:rPr>
          <w:spacing w:val="74"/>
          <w:sz w:val="28"/>
        </w:rPr>
        <w:t xml:space="preserve">  </w:t>
      </w:r>
      <w:r>
        <w:rPr>
          <w:sz w:val="28"/>
        </w:rPr>
        <w:t>по</w:t>
      </w:r>
      <w:r>
        <w:rPr>
          <w:spacing w:val="74"/>
          <w:sz w:val="28"/>
        </w:rPr>
        <w:t xml:space="preserve">  </w:t>
      </w:r>
      <w:r>
        <w:rPr>
          <w:sz w:val="28"/>
        </w:rPr>
        <w:t>физической</w:t>
      </w:r>
      <w:r>
        <w:rPr>
          <w:spacing w:val="74"/>
          <w:sz w:val="28"/>
        </w:rPr>
        <w:t xml:space="preserve">  </w:t>
      </w:r>
      <w:r>
        <w:rPr>
          <w:sz w:val="28"/>
        </w:rPr>
        <w:t>культуре</w:t>
      </w:r>
      <w:r>
        <w:rPr>
          <w:spacing w:val="76"/>
          <w:sz w:val="28"/>
        </w:rPr>
        <w:t xml:space="preserve">  </w:t>
      </w:r>
      <w:r>
        <w:rPr>
          <w:sz w:val="28"/>
        </w:rPr>
        <w:t>учтены</w:t>
      </w:r>
      <w:r>
        <w:rPr>
          <w:spacing w:val="74"/>
          <w:sz w:val="28"/>
        </w:rPr>
        <w:t xml:space="preserve">  </w:t>
      </w:r>
      <w:r>
        <w:rPr>
          <w:sz w:val="28"/>
        </w:rPr>
        <w:t>приоритеты в обучении на уровне начального образования, изложенные в Концепции модернизации</w:t>
      </w:r>
      <w:r>
        <w:rPr>
          <w:spacing w:val="79"/>
          <w:w w:val="150"/>
          <w:sz w:val="28"/>
        </w:rPr>
        <w:t xml:space="preserve">  </w:t>
      </w:r>
      <w:r>
        <w:rPr>
          <w:sz w:val="28"/>
        </w:rPr>
        <w:t>преподавания</w:t>
      </w:r>
      <w:r>
        <w:rPr>
          <w:spacing w:val="80"/>
          <w:w w:val="150"/>
          <w:sz w:val="28"/>
        </w:rPr>
        <w:t xml:space="preserve">  </w:t>
      </w:r>
      <w:r>
        <w:rPr>
          <w:sz w:val="28"/>
        </w:rPr>
        <w:t>учебного</w:t>
      </w:r>
      <w:r>
        <w:rPr>
          <w:spacing w:val="79"/>
          <w:w w:val="150"/>
          <w:sz w:val="28"/>
        </w:rPr>
        <w:t xml:space="preserve">  </w:t>
      </w:r>
      <w:r>
        <w:rPr>
          <w:sz w:val="28"/>
        </w:rPr>
        <w:t>предмета</w:t>
      </w:r>
      <w:r>
        <w:rPr>
          <w:spacing w:val="79"/>
          <w:w w:val="150"/>
          <w:sz w:val="28"/>
        </w:rPr>
        <w:t xml:space="preserve">  </w:t>
      </w:r>
      <w:r>
        <w:rPr>
          <w:sz w:val="28"/>
        </w:rPr>
        <w:t>«Физическая</w:t>
      </w:r>
      <w:r>
        <w:rPr>
          <w:spacing w:val="80"/>
          <w:w w:val="150"/>
          <w:sz w:val="28"/>
        </w:rPr>
        <w:t xml:space="preserve">  </w:t>
      </w:r>
      <w:r>
        <w:rPr>
          <w:sz w:val="28"/>
        </w:rPr>
        <w:t>культура» в образовательных организациях Российской Федерации, которые нашли отражение в</w:t>
      </w:r>
      <w:r>
        <w:rPr>
          <w:spacing w:val="80"/>
          <w:sz w:val="28"/>
        </w:rPr>
        <w:t xml:space="preserve"> </w:t>
      </w:r>
      <w:r>
        <w:rPr>
          <w:sz w:val="28"/>
        </w:rPr>
        <w:t>содержании</w:t>
      </w:r>
      <w:r>
        <w:rPr>
          <w:spacing w:val="80"/>
          <w:sz w:val="28"/>
        </w:rPr>
        <w:t xml:space="preserve"> </w:t>
      </w:r>
      <w:r>
        <w:rPr>
          <w:sz w:val="28"/>
        </w:rPr>
        <w:t>программы</w:t>
      </w:r>
      <w:r>
        <w:rPr>
          <w:spacing w:val="80"/>
          <w:sz w:val="28"/>
        </w:rPr>
        <w:t xml:space="preserve"> </w:t>
      </w:r>
      <w:r>
        <w:rPr>
          <w:sz w:val="28"/>
        </w:rPr>
        <w:t>по</w:t>
      </w:r>
      <w:r>
        <w:rPr>
          <w:spacing w:val="80"/>
          <w:sz w:val="28"/>
        </w:rPr>
        <w:t xml:space="preserve"> </w:t>
      </w:r>
      <w:r>
        <w:rPr>
          <w:sz w:val="28"/>
        </w:rPr>
        <w:t>физической</w:t>
      </w:r>
      <w:r>
        <w:rPr>
          <w:spacing w:val="80"/>
          <w:sz w:val="28"/>
        </w:rPr>
        <w:t xml:space="preserve"> </w:t>
      </w:r>
      <w:r>
        <w:rPr>
          <w:sz w:val="28"/>
        </w:rPr>
        <w:t>культуре</w:t>
      </w:r>
      <w:r>
        <w:rPr>
          <w:spacing w:val="80"/>
          <w:sz w:val="28"/>
        </w:rPr>
        <w:t xml:space="preserve"> </w:t>
      </w:r>
      <w:r>
        <w:rPr>
          <w:sz w:val="28"/>
        </w:rPr>
        <w:t>в</w:t>
      </w:r>
      <w:r>
        <w:rPr>
          <w:spacing w:val="80"/>
          <w:sz w:val="28"/>
        </w:rPr>
        <w:t xml:space="preserve"> </w:t>
      </w:r>
      <w:r>
        <w:rPr>
          <w:sz w:val="28"/>
        </w:rPr>
        <w:t>части</w:t>
      </w:r>
      <w:r>
        <w:rPr>
          <w:spacing w:val="80"/>
          <w:sz w:val="28"/>
        </w:rPr>
        <w:t xml:space="preserve"> </w:t>
      </w:r>
      <w:r>
        <w:rPr>
          <w:sz w:val="28"/>
        </w:rPr>
        <w:t>получения</w:t>
      </w:r>
      <w:r>
        <w:rPr>
          <w:spacing w:val="73"/>
          <w:w w:val="150"/>
          <w:sz w:val="28"/>
        </w:rPr>
        <w:t xml:space="preserve"> </w:t>
      </w:r>
      <w:r>
        <w:rPr>
          <w:sz w:val="28"/>
        </w:rPr>
        <w:t>знаний</w:t>
      </w:r>
      <w:r>
        <w:rPr>
          <w:spacing w:val="80"/>
          <w:sz w:val="28"/>
        </w:rPr>
        <w:t xml:space="preserve"> </w:t>
      </w:r>
      <w:r>
        <w:rPr>
          <w:sz w:val="28"/>
        </w:rPr>
        <w:t>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pPr>
        <w:pStyle w:val="7"/>
        <w:numPr>
          <w:ilvl w:val="3"/>
          <w:numId w:val="3"/>
        </w:numPr>
        <w:tabs>
          <w:tab w:val="left" w:pos="2137"/>
        </w:tabs>
        <w:spacing w:before="0" w:after="0" w:line="360" w:lineRule="auto"/>
        <w:ind w:left="233" w:right="174" w:firstLine="710"/>
        <w:jc w:val="both"/>
        <w:rPr>
          <w:sz w:val="28"/>
        </w:rPr>
      </w:pPr>
      <w:r>
        <w:rPr>
          <w:sz w:val="28"/>
        </w:rPr>
        <w:t>Программа по физической культуре обеспечивает создание условий для высокого качества преподавания учебного предмета «Физическая культура» на уровне начального общего образования, выполнение требований, определённых статьёй</w:t>
      </w:r>
      <w:r>
        <w:rPr>
          <w:spacing w:val="80"/>
          <w:w w:val="150"/>
          <w:sz w:val="28"/>
        </w:rPr>
        <w:t xml:space="preserve"> </w:t>
      </w:r>
      <w:r>
        <w:rPr>
          <w:sz w:val="28"/>
        </w:rPr>
        <w:t>41</w:t>
      </w:r>
      <w:r>
        <w:rPr>
          <w:spacing w:val="80"/>
          <w:w w:val="150"/>
          <w:sz w:val="28"/>
        </w:rPr>
        <w:t xml:space="preserve"> </w:t>
      </w:r>
      <w:r>
        <w:rPr>
          <w:sz w:val="28"/>
        </w:rPr>
        <w:t>Федерального</w:t>
      </w:r>
      <w:r>
        <w:rPr>
          <w:spacing w:val="80"/>
          <w:w w:val="150"/>
          <w:sz w:val="28"/>
        </w:rPr>
        <w:t xml:space="preserve"> </w:t>
      </w:r>
      <w:r>
        <w:rPr>
          <w:sz w:val="28"/>
        </w:rPr>
        <w:t>закона</w:t>
      </w:r>
      <w:r>
        <w:rPr>
          <w:spacing w:val="80"/>
          <w:w w:val="150"/>
          <w:sz w:val="28"/>
        </w:rPr>
        <w:t xml:space="preserve"> </w:t>
      </w:r>
      <w:r>
        <w:rPr>
          <w:sz w:val="28"/>
        </w:rPr>
        <w:t>«Об</w:t>
      </w:r>
      <w:r>
        <w:rPr>
          <w:spacing w:val="80"/>
          <w:w w:val="150"/>
          <w:sz w:val="28"/>
        </w:rPr>
        <w:t xml:space="preserve"> </w:t>
      </w:r>
      <w:r>
        <w:rPr>
          <w:sz w:val="28"/>
        </w:rPr>
        <w:t>образовании</w:t>
      </w:r>
      <w:r>
        <w:rPr>
          <w:spacing w:val="80"/>
          <w:w w:val="150"/>
          <w:sz w:val="28"/>
        </w:rPr>
        <w:t xml:space="preserve"> </w:t>
      </w:r>
      <w:r>
        <w:rPr>
          <w:sz w:val="28"/>
        </w:rPr>
        <w:t>в</w:t>
      </w:r>
      <w:r>
        <w:rPr>
          <w:spacing w:val="80"/>
          <w:w w:val="150"/>
          <w:sz w:val="28"/>
        </w:rPr>
        <w:t xml:space="preserve"> </w:t>
      </w:r>
      <w:r>
        <w:rPr>
          <w:sz w:val="28"/>
        </w:rPr>
        <w:t>Российской</w:t>
      </w:r>
      <w:r>
        <w:rPr>
          <w:spacing w:val="80"/>
          <w:w w:val="150"/>
          <w:sz w:val="28"/>
        </w:rPr>
        <w:t xml:space="preserve"> </w:t>
      </w:r>
      <w:r>
        <w:rPr>
          <w:sz w:val="28"/>
        </w:rPr>
        <w:t>Федерации»</w:t>
      </w:r>
    </w:p>
    <w:p>
      <w:pPr>
        <w:pStyle w:val="5"/>
        <w:spacing w:line="360" w:lineRule="auto"/>
        <w:ind w:right="169" w:firstLine="0"/>
      </w:pPr>
      <w:r>
        <w:t>«Охрана здоровья обучающихся»,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программе развития школьного спорта до 2024 г., и направлена на достижение национальных целей развития Российской</w:t>
      </w:r>
      <w:r>
        <w:rPr>
          <w:spacing w:val="63"/>
          <w:w w:val="150"/>
        </w:rPr>
        <w:t xml:space="preserve">  </w:t>
      </w:r>
      <w:r>
        <w:t>Федерации,</w:t>
      </w:r>
      <w:r>
        <w:rPr>
          <w:spacing w:val="64"/>
          <w:w w:val="150"/>
        </w:rPr>
        <w:t xml:space="preserve">  </w:t>
      </w:r>
      <w:r>
        <w:t>а</w:t>
      </w:r>
      <w:r>
        <w:rPr>
          <w:spacing w:val="63"/>
          <w:w w:val="150"/>
        </w:rPr>
        <w:t xml:space="preserve">  </w:t>
      </w:r>
      <w:r>
        <w:t>именно:</w:t>
      </w:r>
      <w:r>
        <w:rPr>
          <w:spacing w:val="63"/>
          <w:w w:val="150"/>
        </w:rPr>
        <w:t xml:space="preserve">  </w:t>
      </w:r>
      <w:r>
        <w:t>а)</w:t>
      </w:r>
      <w:r>
        <w:rPr>
          <w:spacing w:val="80"/>
        </w:rPr>
        <w:t xml:space="preserve">  </w:t>
      </w:r>
      <w:r>
        <w:t>сохранение</w:t>
      </w:r>
      <w:r>
        <w:rPr>
          <w:spacing w:val="63"/>
          <w:w w:val="150"/>
        </w:rPr>
        <w:t xml:space="preserve">  </w:t>
      </w:r>
      <w:r>
        <w:t>населения,</w:t>
      </w:r>
      <w:r>
        <w:rPr>
          <w:spacing w:val="64"/>
          <w:w w:val="150"/>
        </w:rPr>
        <w:t xml:space="preserve">  </w:t>
      </w:r>
      <w:r>
        <w:t xml:space="preserve">здоровье и благополучие людей, б) создание возможностей для самореализации и развития </w:t>
      </w:r>
      <w:r>
        <w:rPr>
          <w:spacing w:val="-2"/>
        </w:rPr>
        <w:t>талантов.</w:t>
      </w:r>
    </w:p>
    <w:p>
      <w:pPr>
        <w:pStyle w:val="7"/>
        <w:numPr>
          <w:ilvl w:val="3"/>
          <w:numId w:val="3"/>
        </w:numPr>
        <w:tabs>
          <w:tab w:val="left" w:pos="2137"/>
        </w:tabs>
        <w:spacing w:before="0" w:after="0" w:line="360" w:lineRule="auto"/>
        <w:ind w:left="233" w:right="179" w:firstLine="710"/>
        <w:jc w:val="both"/>
        <w:rPr>
          <w:sz w:val="28"/>
        </w:rPr>
      </w:pPr>
      <w:r>
        <w:rPr>
          <w:sz w:val="28"/>
        </w:rPr>
        <w:t>Программа</w:t>
      </w:r>
      <w:r>
        <w:rPr>
          <w:spacing w:val="80"/>
          <w:sz w:val="28"/>
        </w:rPr>
        <w:t xml:space="preserve"> </w:t>
      </w:r>
      <w:r>
        <w:rPr>
          <w:sz w:val="28"/>
        </w:rPr>
        <w:t>по</w:t>
      </w:r>
      <w:r>
        <w:rPr>
          <w:spacing w:val="80"/>
          <w:sz w:val="28"/>
        </w:rPr>
        <w:t xml:space="preserve"> </w:t>
      </w:r>
      <w:r>
        <w:rPr>
          <w:sz w:val="28"/>
        </w:rPr>
        <w:t>физической</w:t>
      </w:r>
      <w:r>
        <w:rPr>
          <w:spacing w:val="80"/>
          <w:sz w:val="28"/>
        </w:rPr>
        <w:t xml:space="preserve"> </w:t>
      </w:r>
      <w:r>
        <w:rPr>
          <w:sz w:val="28"/>
        </w:rPr>
        <w:t>культуре</w:t>
      </w:r>
      <w:r>
        <w:rPr>
          <w:spacing w:val="80"/>
          <w:sz w:val="28"/>
        </w:rPr>
        <w:t xml:space="preserve"> </w:t>
      </w:r>
      <w:r>
        <w:rPr>
          <w:sz w:val="28"/>
        </w:rPr>
        <w:t>разработана</w:t>
      </w:r>
      <w:r>
        <w:rPr>
          <w:spacing w:val="80"/>
          <w:sz w:val="28"/>
        </w:rPr>
        <w:t xml:space="preserve"> </w:t>
      </w:r>
      <w:r>
        <w:rPr>
          <w:sz w:val="28"/>
        </w:rPr>
        <w:t>в</w:t>
      </w:r>
      <w:r>
        <w:rPr>
          <w:spacing w:val="80"/>
          <w:sz w:val="28"/>
        </w:rPr>
        <w:t xml:space="preserve"> </w:t>
      </w:r>
      <w:r>
        <w:rPr>
          <w:sz w:val="28"/>
        </w:rPr>
        <w:t>соответствии с требованиями Федерального государственного образовательного стандарта начального общего образования.</w:t>
      </w:r>
    </w:p>
    <w:p>
      <w:pPr>
        <w:pStyle w:val="7"/>
        <w:numPr>
          <w:ilvl w:val="3"/>
          <w:numId w:val="3"/>
        </w:numPr>
        <w:tabs>
          <w:tab w:val="left" w:pos="2137"/>
        </w:tabs>
        <w:spacing w:before="0" w:after="0" w:line="360" w:lineRule="auto"/>
        <w:ind w:left="233" w:right="175" w:firstLine="710"/>
        <w:jc w:val="both"/>
        <w:rPr>
          <w:sz w:val="28"/>
        </w:rPr>
      </w:pPr>
      <w:r>
        <w:rPr>
          <w:sz w:val="28"/>
        </w:rPr>
        <w:t>В основе программы по физической культуре лежат представления об уникальности личности каждого обучающегося начальной школы, индивидуальных возможностях каждого обучающегося и ученического сообщества</w:t>
      </w:r>
    </w:p>
    <w:p>
      <w:pPr>
        <w:spacing w:after="0" w:line="360" w:lineRule="auto"/>
        <w:jc w:val="both"/>
        <w:rPr>
          <w:sz w:val="28"/>
        </w:rPr>
        <w:sectPr>
          <w:pgSz w:w="11910" w:h="16840"/>
          <w:pgMar w:top="1020" w:right="400" w:bottom="740" w:left="900" w:header="569" w:footer="541" w:gutter="0"/>
          <w:cols w:space="720" w:num="1"/>
        </w:sectPr>
      </w:pPr>
    </w:p>
    <w:p>
      <w:pPr>
        <w:pStyle w:val="5"/>
        <w:spacing w:before="92" w:line="360" w:lineRule="auto"/>
        <w:ind w:right="172" w:firstLine="0"/>
      </w:pPr>
      <w:r>
        <w:t>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pPr>
        <w:pStyle w:val="7"/>
        <w:numPr>
          <w:ilvl w:val="3"/>
          <w:numId w:val="3"/>
        </w:numPr>
        <w:tabs>
          <w:tab w:val="left" w:pos="2137"/>
        </w:tabs>
        <w:spacing w:before="3" w:after="0" w:line="360" w:lineRule="auto"/>
        <w:ind w:left="233" w:right="169" w:firstLine="710"/>
        <w:jc w:val="both"/>
        <w:rPr>
          <w:sz w:val="28"/>
        </w:rPr>
      </w:pPr>
      <w:r>
        <w:rPr>
          <w:sz w:val="28"/>
        </w:rPr>
        <w:t>Ценностные ориентиры содержания программы по физической культуре направлены на воспитание творческих, компетентных и успешных</w:t>
      </w:r>
      <w:r>
        <w:rPr>
          <w:spacing w:val="40"/>
          <w:sz w:val="28"/>
        </w:rPr>
        <w:t xml:space="preserve"> </w:t>
      </w:r>
      <w:r>
        <w:rPr>
          <w:sz w:val="28"/>
        </w:rPr>
        <w:t>граждан</w:t>
      </w:r>
      <w:r>
        <w:rPr>
          <w:spacing w:val="40"/>
          <w:sz w:val="28"/>
        </w:rPr>
        <w:t xml:space="preserve"> </w:t>
      </w:r>
      <w:r>
        <w:rPr>
          <w:sz w:val="28"/>
        </w:rPr>
        <w:t>России,</w:t>
      </w:r>
      <w:r>
        <w:rPr>
          <w:spacing w:val="40"/>
          <w:sz w:val="28"/>
        </w:rPr>
        <w:t xml:space="preserve"> </w:t>
      </w:r>
      <w:r>
        <w:rPr>
          <w:sz w:val="28"/>
        </w:rPr>
        <w:t>способных</w:t>
      </w:r>
      <w:r>
        <w:rPr>
          <w:spacing w:val="40"/>
          <w:sz w:val="28"/>
        </w:rPr>
        <w:t xml:space="preserve"> </w:t>
      </w:r>
      <w:r>
        <w:rPr>
          <w:sz w:val="28"/>
        </w:rPr>
        <w:t>к</w:t>
      </w:r>
      <w:r>
        <w:rPr>
          <w:spacing w:val="40"/>
          <w:sz w:val="28"/>
        </w:rPr>
        <w:t xml:space="preserve"> </w:t>
      </w:r>
      <w:r>
        <w:rPr>
          <w:sz w:val="28"/>
        </w:rPr>
        <w:t>активной</w:t>
      </w:r>
      <w:r>
        <w:rPr>
          <w:spacing w:val="40"/>
          <w:sz w:val="28"/>
        </w:rPr>
        <w:t xml:space="preserve"> </w:t>
      </w:r>
      <w:r>
        <w:rPr>
          <w:sz w:val="28"/>
        </w:rPr>
        <w:t>самореализации</w:t>
      </w:r>
      <w:r>
        <w:rPr>
          <w:spacing w:val="40"/>
          <w:sz w:val="28"/>
        </w:rPr>
        <w:t xml:space="preserve"> </w:t>
      </w:r>
      <w:r>
        <w:rPr>
          <w:sz w:val="28"/>
        </w:rPr>
        <w:t>в</w:t>
      </w:r>
      <w:r>
        <w:rPr>
          <w:spacing w:val="40"/>
          <w:sz w:val="28"/>
        </w:rPr>
        <w:t xml:space="preserve"> </w:t>
      </w:r>
      <w:r>
        <w:rPr>
          <w:sz w:val="28"/>
        </w:rPr>
        <w:t>личной,</w:t>
      </w:r>
      <w:r>
        <w:rPr>
          <w:spacing w:val="40"/>
          <w:sz w:val="28"/>
        </w:rPr>
        <w:t xml:space="preserve"> </w:t>
      </w:r>
      <w:r>
        <w:rPr>
          <w:sz w:val="28"/>
        </w:rPr>
        <w:t>общественной и профессиональной деятельности. Обучение по программе по физической культуре позволяет</w:t>
      </w:r>
      <w:r>
        <w:rPr>
          <w:spacing w:val="40"/>
          <w:sz w:val="28"/>
        </w:rPr>
        <w:t xml:space="preserve"> </w:t>
      </w:r>
      <w:r>
        <w:rPr>
          <w:sz w:val="28"/>
        </w:rPr>
        <w:t>формировать</w:t>
      </w:r>
      <w:r>
        <w:rPr>
          <w:spacing w:val="40"/>
          <w:sz w:val="28"/>
        </w:rPr>
        <w:t xml:space="preserve"> </w:t>
      </w:r>
      <w:r>
        <w:rPr>
          <w:sz w:val="28"/>
        </w:rPr>
        <w:t>у</w:t>
      </w:r>
      <w:r>
        <w:rPr>
          <w:spacing w:val="40"/>
          <w:sz w:val="28"/>
        </w:rPr>
        <w:t xml:space="preserve"> </w:t>
      </w:r>
      <w:r>
        <w:rPr>
          <w:sz w:val="28"/>
        </w:rPr>
        <w:t>обучающихся</w:t>
      </w:r>
      <w:r>
        <w:rPr>
          <w:spacing w:val="40"/>
          <w:sz w:val="28"/>
        </w:rPr>
        <w:t xml:space="preserve"> </w:t>
      </w:r>
      <w:r>
        <w:rPr>
          <w:sz w:val="28"/>
        </w:rPr>
        <w:t>установку</w:t>
      </w:r>
      <w:r>
        <w:rPr>
          <w:spacing w:val="40"/>
          <w:sz w:val="28"/>
        </w:rPr>
        <w:t xml:space="preserve"> </w:t>
      </w:r>
      <w:r>
        <w:rPr>
          <w:sz w:val="28"/>
        </w:rPr>
        <w:t>на</w:t>
      </w:r>
      <w:r>
        <w:rPr>
          <w:spacing w:val="40"/>
          <w:sz w:val="28"/>
        </w:rPr>
        <w:t xml:space="preserve"> </w:t>
      </w:r>
      <w:r>
        <w:rPr>
          <w:sz w:val="28"/>
        </w:rPr>
        <w:t>формирование,</w:t>
      </w:r>
      <w:r>
        <w:rPr>
          <w:spacing w:val="40"/>
          <w:sz w:val="28"/>
        </w:rPr>
        <w:t xml:space="preserve"> </w:t>
      </w:r>
      <w:r>
        <w:rPr>
          <w:sz w:val="28"/>
        </w:rPr>
        <w:t>сохранение</w:t>
      </w:r>
      <w:r>
        <w:rPr>
          <w:spacing w:val="40"/>
          <w:sz w:val="28"/>
        </w:rPr>
        <w:t xml:space="preserve"> </w:t>
      </w:r>
      <w:r>
        <w:rPr>
          <w:sz w:val="28"/>
        </w:rPr>
        <w:t>и укрепление здоровья, освоить умения, навыки ведения здорового и безопасного образа жизни, выполнить нормы ГТО.</w:t>
      </w:r>
    </w:p>
    <w:p>
      <w:pPr>
        <w:pStyle w:val="7"/>
        <w:numPr>
          <w:ilvl w:val="3"/>
          <w:numId w:val="3"/>
        </w:numPr>
        <w:tabs>
          <w:tab w:val="left" w:pos="2137"/>
        </w:tabs>
        <w:spacing w:before="0" w:after="0" w:line="360" w:lineRule="auto"/>
        <w:ind w:left="233" w:right="169" w:firstLine="710"/>
        <w:jc w:val="both"/>
        <w:rPr>
          <w:sz w:val="28"/>
        </w:rPr>
      </w:pPr>
      <w:r>
        <w:rPr>
          <w:sz w:val="28"/>
        </w:rPr>
        <w:t>Содержание</w:t>
      </w:r>
      <w:r>
        <w:rPr>
          <w:spacing w:val="40"/>
          <w:sz w:val="28"/>
        </w:rPr>
        <w:t xml:space="preserve">  </w:t>
      </w:r>
      <w:r>
        <w:rPr>
          <w:sz w:val="28"/>
        </w:rPr>
        <w:t>программы</w:t>
      </w:r>
      <w:r>
        <w:rPr>
          <w:spacing w:val="80"/>
          <w:w w:val="150"/>
          <w:sz w:val="28"/>
        </w:rPr>
        <w:t xml:space="preserve"> </w:t>
      </w:r>
      <w:r>
        <w:rPr>
          <w:sz w:val="28"/>
        </w:rPr>
        <w:t>по</w:t>
      </w:r>
      <w:r>
        <w:rPr>
          <w:spacing w:val="80"/>
          <w:w w:val="150"/>
          <w:sz w:val="28"/>
        </w:rPr>
        <w:t xml:space="preserve"> </w:t>
      </w:r>
      <w:r>
        <w:rPr>
          <w:sz w:val="28"/>
        </w:rPr>
        <w:t>физической</w:t>
      </w:r>
      <w:r>
        <w:rPr>
          <w:spacing w:val="80"/>
          <w:w w:val="150"/>
          <w:sz w:val="28"/>
        </w:rPr>
        <w:t xml:space="preserve"> </w:t>
      </w:r>
      <w:r>
        <w:rPr>
          <w:sz w:val="28"/>
        </w:rPr>
        <w:t>культуре</w:t>
      </w:r>
      <w:r>
        <w:rPr>
          <w:spacing w:val="80"/>
          <w:w w:val="150"/>
          <w:sz w:val="28"/>
        </w:rPr>
        <w:t xml:space="preserve"> </w:t>
      </w:r>
      <w:r>
        <w:rPr>
          <w:sz w:val="28"/>
        </w:rPr>
        <w:t>направлено</w:t>
      </w:r>
      <w:r>
        <w:rPr>
          <w:spacing w:val="80"/>
          <w:sz w:val="28"/>
        </w:rPr>
        <w:t xml:space="preserve"> </w:t>
      </w:r>
      <w:r>
        <w:rPr>
          <w:sz w:val="28"/>
        </w:rPr>
        <w:t>на эффективное развитие физических качеств и способностей обучающихся начальной школы,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w:t>
      </w:r>
      <w:r>
        <w:rPr>
          <w:spacing w:val="80"/>
          <w:w w:val="150"/>
          <w:sz w:val="28"/>
        </w:rPr>
        <w:t xml:space="preserve">  </w:t>
      </w:r>
      <w:r>
        <w:rPr>
          <w:sz w:val="28"/>
        </w:rPr>
        <w:t>воспитывает</w:t>
      </w:r>
      <w:r>
        <w:rPr>
          <w:spacing w:val="80"/>
          <w:w w:val="150"/>
          <w:sz w:val="28"/>
        </w:rPr>
        <w:t xml:space="preserve">  </w:t>
      </w:r>
      <w:r>
        <w:rPr>
          <w:sz w:val="28"/>
        </w:rPr>
        <w:t>этические</w:t>
      </w:r>
      <w:r>
        <w:rPr>
          <w:spacing w:val="80"/>
          <w:w w:val="150"/>
          <w:sz w:val="28"/>
        </w:rPr>
        <w:t xml:space="preserve">  </w:t>
      </w:r>
      <w:r>
        <w:rPr>
          <w:sz w:val="28"/>
        </w:rPr>
        <w:t>чувства</w:t>
      </w:r>
      <w:r>
        <w:rPr>
          <w:spacing w:val="80"/>
          <w:w w:val="150"/>
          <w:sz w:val="28"/>
        </w:rPr>
        <w:t xml:space="preserve">  </w:t>
      </w:r>
      <w:r>
        <w:rPr>
          <w:sz w:val="28"/>
        </w:rPr>
        <w:t>доброжелательности и эмоционально-нравственной отзывчивости, понимания и сопереживания чувствам других</w:t>
      </w:r>
      <w:r>
        <w:rPr>
          <w:spacing w:val="80"/>
          <w:w w:val="150"/>
          <w:sz w:val="28"/>
        </w:rPr>
        <w:t xml:space="preserve"> </w:t>
      </w:r>
      <w:r>
        <w:rPr>
          <w:sz w:val="28"/>
        </w:rPr>
        <w:t>людей,</w:t>
      </w:r>
      <w:r>
        <w:rPr>
          <w:spacing w:val="80"/>
          <w:w w:val="150"/>
          <w:sz w:val="28"/>
        </w:rPr>
        <w:t xml:space="preserve"> </w:t>
      </w:r>
      <w:r>
        <w:rPr>
          <w:sz w:val="28"/>
        </w:rPr>
        <w:t>учит</w:t>
      </w:r>
      <w:r>
        <w:rPr>
          <w:spacing w:val="80"/>
          <w:w w:val="150"/>
          <w:sz w:val="28"/>
        </w:rPr>
        <w:t xml:space="preserve"> </w:t>
      </w:r>
      <w:r>
        <w:rPr>
          <w:sz w:val="28"/>
        </w:rPr>
        <w:t>взаимодействовать</w:t>
      </w:r>
      <w:r>
        <w:rPr>
          <w:spacing w:val="80"/>
          <w:w w:val="150"/>
          <w:sz w:val="28"/>
        </w:rPr>
        <w:t xml:space="preserve"> </w:t>
      </w:r>
      <w:r>
        <w:rPr>
          <w:sz w:val="28"/>
        </w:rPr>
        <w:t>с</w:t>
      </w:r>
      <w:r>
        <w:rPr>
          <w:spacing w:val="80"/>
          <w:w w:val="150"/>
          <w:sz w:val="28"/>
        </w:rPr>
        <w:t xml:space="preserve"> </w:t>
      </w:r>
      <w:r>
        <w:rPr>
          <w:sz w:val="28"/>
        </w:rPr>
        <w:t>окружающими</w:t>
      </w:r>
      <w:r>
        <w:rPr>
          <w:spacing w:val="80"/>
          <w:w w:val="150"/>
          <w:sz w:val="28"/>
        </w:rPr>
        <w:t xml:space="preserve"> </w:t>
      </w:r>
      <w:r>
        <w:rPr>
          <w:sz w:val="28"/>
        </w:rPr>
        <w:t>людьми</w:t>
      </w:r>
      <w:r>
        <w:rPr>
          <w:spacing w:val="80"/>
          <w:w w:val="150"/>
          <w:sz w:val="28"/>
        </w:rPr>
        <w:t xml:space="preserve"> </w:t>
      </w:r>
      <w:r>
        <w:rPr>
          <w:sz w:val="28"/>
        </w:rPr>
        <w:t>и</w:t>
      </w:r>
      <w:r>
        <w:rPr>
          <w:spacing w:val="80"/>
          <w:w w:val="150"/>
          <w:sz w:val="28"/>
        </w:rPr>
        <w:t xml:space="preserve"> </w:t>
      </w:r>
      <w:r>
        <w:rPr>
          <w:sz w:val="28"/>
        </w:rPr>
        <w:t>работать</w:t>
      </w:r>
      <w:r>
        <w:rPr>
          <w:spacing w:val="40"/>
          <w:sz w:val="28"/>
        </w:rPr>
        <w:t xml:space="preserve"> </w:t>
      </w:r>
      <w:r>
        <w:rPr>
          <w:sz w:val="28"/>
        </w:rPr>
        <w:t>в команде, проявлять лидерские качества.</w:t>
      </w:r>
    </w:p>
    <w:p>
      <w:pPr>
        <w:pStyle w:val="7"/>
        <w:numPr>
          <w:ilvl w:val="3"/>
          <w:numId w:val="3"/>
        </w:numPr>
        <w:tabs>
          <w:tab w:val="left" w:pos="2137"/>
        </w:tabs>
        <w:spacing w:before="3" w:after="0" w:line="360" w:lineRule="auto"/>
        <w:ind w:left="233" w:right="171" w:firstLine="710"/>
        <w:jc w:val="both"/>
        <w:rPr>
          <w:sz w:val="28"/>
        </w:rPr>
      </w:pPr>
      <w:r>
        <w:rPr>
          <w:sz w:val="28"/>
        </w:rPr>
        <w:t>Содержание</w:t>
      </w:r>
      <w:r>
        <w:rPr>
          <w:spacing w:val="80"/>
          <w:sz w:val="28"/>
        </w:rPr>
        <w:t xml:space="preserve">  </w:t>
      </w:r>
      <w:r>
        <w:rPr>
          <w:sz w:val="28"/>
        </w:rPr>
        <w:t>программы</w:t>
      </w:r>
      <w:r>
        <w:rPr>
          <w:spacing w:val="80"/>
          <w:sz w:val="28"/>
        </w:rPr>
        <w:t xml:space="preserve">  </w:t>
      </w:r>
      <w:r>
        <w:rPr>
          <w:sz w:val="28"/>
        </w:rPr>
        <w:t>по</w:t>
      </w:r>
      <w:r>
        <w:rPr>
          <w:spacing w:val="80"/>
          <w:sz w:val="28"/>
        </w:rPr>
        <w:t xml:space="preserve">  </w:t>
      </w:r>
      <w:r>
        <w:rPr>
          <w:sz w:val="28"/>
        </w:rPr>
        <w:t>физической</w:t>
      </w:r>
      <w:r>
        <w:rPr>
          <w:spacing w:val="80"/>
          <w:sz w:val="28"/>
        </w:rPr>
        <w:t xml:space="preserve">  </w:t>
      </w:r>
      <w:r>
        <w:rPr>
          <w:sz w:val="28"/>
        </w:rPr>
        <w:t>культуре</w:t>
      </w:r>
      <w:r>
        <w:rPr>
          <w:spacing w:val="80"/>
          <w:sz w:val="28"/>
        </w:rPr>
        <w:t xml:space="preserve">  </w:t>
      </w:r>
      <w:r>
        <w:rPr>
          <w:sz w:val="28"/>
        </w:rPr>
        <w:t>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pPr>
        <w:pStyle w:val="7"/>
        <w:numPr>
          <w:ilvl w:val="3"/>
          <w:numId w:val="3"/>
        </w:numPr>
        <w:tabs>
          <w:tab w:val="left" w:pos="2137"/>
        </w:tabs>
        <w:spacing w:before="0" w:after="0" w:line="360" w:lineRule="auto"/>
        <w:ind w:left="233" w:right="168" w:firstLine="710"/>
        <w:jc w:val="both"/>
        <w:rPr>
          <w:sz w:val="28"/>
        </w:rPr>
      </w:pPr>
      <w:r>
        <w:rPr>
          <w:sz w:val="28"/>
        </w:rPr>
        <w:t>Важное значение в освоении программы по физической культуре уделено играм и игровым заданиям как простейшей форме физкультурно- спортивной деятельности. В программе по физической культуре используются сюжетные и импровизационно-творческие подвижные игры, рефлексивно- метафорические</w:t>
      </w:r>
      <w:r>
        <w:rPr>
          <w:spacing w:val="78"/>
          <w:w w:val="150"/>
          <w:sz w:val="28"/>
        </w:rPr>
        <w:t xml:space="preserve">  </w:t>
      </w:r>
      <w:r>
        <w:rPr>
          <w:sz w:val="28"/>
        </w:rPr>
        <w:t>игры,</w:t>
      </w:r>
      <w:r>
        <w:rPr>
          <w:spacing w:val="79"/>
          <w:w w:val="150"/>
          <w:sz w:val="28"/>
        </w:rPr>
        <w:t xml:space="preserve">  </w:t>
      </w:r>
      <w:r>
        <w:rPr>
          <w:sz w:val="28"/>
        </w:rPr>
        <w:t>игры</w:t>
      </w:r>
      <w:r>
        <w:rPr>
          <w:spacing w:val="78"/>
          <w:w w:val="150"/>
          <w:sz w:val="28"/>
        </w:rPr>
        <w:t xml:space="preserve">  </w:t>
      </w:r>
      <w:r>
        <w:rPr>
          <w:sz w:val="28"/>
        </w:rPr>
        <w:t>на</w:t>
      </w:r>
      <w:r>
        <w:rPr>
          <w:spacing w:val="80"/>
          <w:w w:val="150"/>
          <w:sz w:val="28"/>
        </w:rPr>
        <w:t xml:space="preserve">  </w:t>
      </w:r>
      <w:r>
        <w:rPr>
          <w:sz w:val="28"/>
        </w:rPr>
        <w:t>основе</w:t>
      </w:r>
      <w:r>
        <w:rPr>
          <w:spacing w:val="78"/>
          <w:w w:val="150"/>
          <w:sz w:val="28"/>
        </w:rPr>
        <w:t xml:space="preserve">  </w:t>
      </w:r>
      <w:r>
        <w:rPr>
          <w:sz w:val="28"/>
        </w:rPr>
        <w:t>интеграции</w:t>
      </w:r>
      <w:r>
        <w:rPr>
          <w:spacing w:val="78"/>
          <w:w w:val="150"/>
          <w:sz w:val="28"/>
        </w:rPr>
        <w:t xml:space="preserve">  </w:t>
      </w:r>
      <w:r>
        <w:rPr>
          <w:sz w:val="28"/>
        </w:rPr>
        <w:t>интеллектуального</w:t>
      </w:r>
    </w:p>
    <w:p>
      <w:pPr>
        <w:spacing w:after="0" w:line="360" w:lineRule="auto"/>
        <w:jc w:val="both"/>
        <w:rPr>
          <w:sz w:val="28"/>
        </w:rPr>
        <w:sectPr>
          <w:pgSz w:w="11910" w:h="16840"/>
          <w:pgMar w:top="1020" w:right="400" w:bottom="740" w:left="900" w:header="569" w:footer="541" w:gutter="0"/>
          <w:cols w:space="720" w:num="1"/>
        </w:sectPr>
      </w:pPr>
    </w:p>
    <w:p>
      <w:pPr>
        <w:pStyle w:val="5"/>
        <w:spacing w:before="92" w:line="360" w:lineRule="auto"/>
        <w:ind w:right="170" w:firstLine="0"/>
      </w:pPr>
      <w:r>
        <w:t>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w:t>
      </w:r>
      <w:r>
        <w:rPr>
          <w:spacing w:val="-3"/>
        </w:rPr>
        <w:t xml:space="preserve"> </w:t>
      </w:r>
      <w:r>
        <w:t>спортивные</w:t>
      </w:r>
      <w:r>
        <w:rPr>
          <w:spacing w:val="-3"/>
        </w:rPr>
        <w:t xml:space="preserve"> </w:t>
      </w:r>
      <w:r>
        <w:t>эстафеты,</w:t>
      </w:r>
      <w:r>
        <w:rPr>
          <w:spacing w:val="-2"/>
        </w:rPr>
        <w:t xml:space="preserve"> </w:t>
      </w:r>
      <w:r>
        <w:t>спортивные</w:t>
      </w:r>
      <w:r>
        <w:rPr>
          <w:spacing w:val="-3"/>
        </w:rPr>
        <w:t xml:space="preserve"> </w:t>
      </w:r>
      <w:r>
        <w:t>упражнения</w:t>
      </w:r>
      <w:r>
        <w:rPr>
          <w:spacing w:val="-2"/>
        </w:rPr>
        <w:t xml:space="preserve"> </w:t>
      </w:r>
      <w:r>
        <w:t>и</w:t>
      </w:r>
      <w:r>
        <w:rPr>
          <w:spacing w:val="-4"/>
        </w:rPr>
        <w:t xml:space="preserve"> </w:t>
      </w:r>
      <w:r>
        <w:t>спортивные</w:t>
      </w:r>
      <w:r>
        <w:rPr>
          <w:spacing w:val="-3"/>
        </w:rPr>
        <w:t xml:space="preserve"> </w:t>
      </w:r>
      <w:r>
        <w:t>игровые задания.</w:t>
      </w:r>
      <w:r>
        <w:rPr>
          <w:spacing w:val="60"/>
        </w:rPr>
        <w:t xml:space="preserve">  </w:t>
      </w:r>
      <w:r>
        <w:t>Для</w:t>
      </w:r>
      <w:r>
        <w:rPr>
          <w:spacing w:val="40"/>
        </w:rPr>
        <w:t xml:space="preserve">  </w:t>
      </w:r>
      <w:r>
        <w:t>ознакомления</w:t>
      </w:r>
      <w:r>
        <w:rPr>
          <w:spacing w:val="60"/>
        </w:rPr>
        <w:t xml:space="preserve">  </w:t>
      </w:r>
      <w:r>
        <w:t>с</w:t>
      </w:r>
      <w:r>
        <w:rPr>
          <w:spacing w:val="60"/>
        </w:rPr>
        <w:t xml:space="preserve">  </w:t>
      </w:r>
      <w:r>
        <w:t>туристическими</w:t>
      </w:r>
      <w:r>
        <w:rPr>
          <w:spacing w:val="59"/>
        </w:rPr>
        <w:t xml:space="preserve">  </w:t>
      </w:r>
      <w:r>
        <w:t>спортивными</w:t>
      </w:r>
      <w:r>
        <w:rPr>
          <w:spacing w:val="62"/>
        </w:rPr>
        <w:t xml:space="preserve">  </w:t>
      </w:r>
      <w:r>
        <w:t>упражнениями в программе по физической культуре используются туристические спортивные</w:t>
      </w:r>
      <w:r>
        <w:rPr>
          <w:spacing w:val="40"/>
        </w:rPr>
        <w:t xml:space="preserve"> </w:t>
      </w:r>
      <w:r>
        <w:t>игры. Содержание программы по физической культуре обеспечивает достаточный объём практико-ориентированных знаний и умений.</w:t>
      </w:r>
    </w:p>
    <w:p>
      <w:pPr>
        <w:pStyle w:val="7"/>
        <w:numPr>
          <w:ilvl w:val="3"/>
          <w:numId w:val="3"/>
        </w:numPr>
        <w:tabs>
          <w:tab w:val="left" w:pos="2137"/>
        </w:tabs>
        <w:spacing w:before="1" w:after="0" w:line="362" w:lineRule="auto"/>
        <w:ind w:left="233" w:right="175" w:firstLine="710"/>
        <w:jc w:val="both"/>
        <w:rPr>
          <w:sz w:val="28"/>
        </w:rPr>
      </w:pPr>
      <w:r>
        <w:rPr>
          <w:sz w:val="28"/>
        </w:rPr>
        <w:t>В соответствии с ФГОС НОО содержание программы учебного предмета «Физическая культура» состоит из следующих компонентов:</w:t>
      </w:r>
    </w:p>
    <w:p>
      <w:pPr>
        <w:pStyle w:val="5"/>
        <w:spacing w:line="315" w:lineRule="exact"/>
        <w:ind w:left="944" w:firstLine="0"/>
      </w:pPr>
      <w:r>
        <w:t>знания</w:t>
      </w:r>
      <w:r>
        <w:rPr>
          <w:spacing w:val="-9"/>
        </w:rPr>
        <w:t xml:space="preserve"> </w:t>
      </w:r>
      <w:r>
        <w:t>о</w:t>
      </w:r>
      <w:r>
        <w:rPr>
          <w:spacing w:val="-9"/>
        </w:rPr>
        <w:t xml:space="preserve"> </w:t>
      </w:r>
      <w:r>
        <w:t>физической</w:t>
      </w:r>
      <w:r>
        <w:rPr>
          <w:spacing w:val="-9"/>
        </w:rPr>
        <w:t xml:space="preserve"> </w:t>
      </w:r>
      <w:r>
        <w:t>культуре</w:t>
      </w:r>
      <w:r>
        <w:rPr>
          <w:spacing w:val="-9"/>
        </w:rPr>
        <w:t xml:space="preserve"> </w:t>
      </w:r>
      <w:r>
        <w:t>(информационный</w:t>
      </w:r>
      <w:r>
        <w:rPr>
          <w:spacing w:val="-10"/>
        </w:rPr>
        <w:t xml:space="preserve"> </w:t>
      </w:r>
      <w:r>
        <w:t>компонент</w:t>
      </w:r>
      <w:r>
        <w:rPr>
          <w:spacing w:val="-10"/>
        </w:rPr>
        <w:t xml:space="preserve"> </w:t>
      </w:r>
      <w:r>
        <w:rPr>
          <w:spacing w:val="-2"/>
        </w:rPr>
        <w:t>деятельности);</w:t>
      </w:r>
    </w:p>
    <w:p>
      <w:pPr>
        <w:pStyle w:val="5"/>
        <w:spacing w:before="163" w:line="362" w:lineRule="auto"/>
        <w:ind w:right="177"/>
      </w:pPr>
      <w:r>
        <w:t xml:space="preserve">способы физкультурной деятельности (операциональный компонент </w:t>
      </w:r>
      <w:r>
        <w:rPr>
          <w:spacing w:val="-2"/>
        </w:rPr>
        <w:t>деятельности);</w:t>
      </w:r>
    </w:p>
    <w:p>
      <w:pPr>
        <w:pStyle w:val="5"/>
        <w:spacing w:line="360" w:lineRule="auto"/>
        <w:ind w:right="166"/>
      </w:pPr>
      <w:r>
        <w:t>физическое совершенствование (мотивационно-процессуальный компонент деятельности),</w:t>
      </w:r>
      <w:r>
        <w:rPr>
          <w:spacing w:val="79"/>
          <w:w w:val="150"/>
        </w:rPr>
        <w:t xml:space="preserve">  </w:t>
      </w:r>
      <w:r>
        <w:t>которое</w:t>
      </w:r>
      <w:r>
        <w:rPr>
          <w:spacing w:val="78"/>
          <w:w w:val="150"/>
        </w:rPr>
        <w:t xml:space="preserve">  </w:t>
      </w:r>
      <w:r>
        <w:t>подразделяется</w:t>
      </w:r>
      <w:r>
        <w:rPr>
          <w:spacing w:val="79"/>
          <w:w w:val="150"/>
        </w:rPr>
        <w:t xml:space="preserve">  </w:t>
      </w:r>
      <w:r>
        <w:t>на</w:t>
      </w:r>
      <w:r>
        <w:rPr>
          <w:spacing w:val="78"/>
          <w:w w:val="150"/>
        </w:rPr>
        <w:t xml:space="preserve">  </w:t>
      </w:r>
      <w:r>
        <w:t>физкультурно-оздоровительную и спортивно-оздоровительную деятельность.</w:t>
      </w:r>
    </w:p>
    <w:p>
      <w:pPr>
        <w:pStyle w:val="7"/>
        <w:numPr>
          <w:ilvl w:val="3"/>
          <w:numId w:val="3"/>
        </w:numPr>
        <w:tabs>
          <w:tab w:val="left" w:pos="2137"/>
        </w:tabs>
        <w:spacing w:before="0" w:after="0" w:line="362" w:lineRule="auto"/>
        <w:ind w:left="233" w:right="179" w:firstLine="710"/>
        <w:jc w:val="both"/>
        <w:rPr>
          <w:sz w:val="28"/>
        </w:rPr>
      </w:pPr>
      <w:r>
        <w:rPr>
          <w:sz w:val="28"/>
        </w:rPr>
        <w:t>Концепция</w:t>
      </w:r>
      <w:r>
        <w:rPr>
          <w:spacing w:val="80"/>
          <w:sz w:val="28"/>
        </w:rPr>
        <w:t xml:space="preserve">  </w:t>
      </w:r>
      <w:r>
        <w:rPr>
          <w:sz w:val="28"/>
        </w:rPr>
        <w:t>программы</w:t>
      </w:r>
      <w:r>
        <w:rPr>
          <w:spacing w:val="80"/>
          <w:sz w:val="28"/>
        </w:rPr>
        <w:t xml:space="preserve">  </w:t>
      </w:r>
      <w:r>
        <w:rPr>
          <w:sz w:val="28"/>
        </w:rPr>
        <w:t>по</w:t>
      </w:r>
      <w:r>
        <w:rPr>
          <w:spacing w:val="80"/>
          <w:sz w:val="28"/>
        </w:rPr>
        <w:t xml:space="preserve">  </w:t>
      </w:r>
      <w:r>
        <w:rPr>
          <w:sz w:val="28"/>
        </w:rPr>
        <w:t>физической</w:t>
      </w:r>
      <w:r>
        <w:rPr>
          <w:spacing w:val="80"/>
          <w:sz w:val="28"/>
        </w:rPr>
        <w:t xml:space="preserve">  </w:t>
      </w:r>
      <w:r>
        <w:rPr>
          <w:sz w:val="28"/>
        </w:rPr>
        <w:t>культуре</w:t>
      </w:r>
      <w:r>
        <w:rPr>
          <w:spacing w:val="80"/>
          <w:sz w:val="28"/>
        </w:rPr>
        <w:t xml:space="preserve">  </w:t>
      </w:r>
      <w:r>
        <w:rPr>
          <w:sz w:val="28"/>
        </w:rPr>
        <w:t>основана на следующих принципах:</w:t>
      </w:r>
    </w:p>
    <w:p>
      <w:pPr>
        <w:pStyle w:val="7"/>
        <w:numPr>
          <w:ilvl w:val="4"/>
          <w:numId w:val="3"/>
        </w:numPr>
        <w:tabs>
          <w:tab w:val="left" w:pos="2348"/>
        </w:tabs>
        <w:spacing w:before="0" w:after="0" w:line="360" w:lineRule="auto"/>
        <w:ind w:left="233" w:right="160" w:firstLine="710"/>
        <w:jc w:val="both"/>
        <w:rPr>
          <w:sz w:val="28"/>
        </w:rPr>
      </w:pPr>
      <w:r>
        <w:rPr>
          <w:sz w:val="28"/>
        </w:rPr>
        <w:t>Принцип систематичности и последовательности. Принцип систематичности</w:t>
      </w:r>
      <w:r>
        <w:rPr>
          <w:spacing w:val="74"/>
          <w:sz w:val="28"/>
        </w:rPr>
        <w:t xml:space="preserve">  </w:t>
      </w:r>
      <w:r>
        <w:rPr>
          <w:sz w:val="28"/>
        </w:rPr>
        <w:t>и</w:t>
      </w:r>
      <w:r>
        <w:rPr>
          <w:spacing w:val="74"/>
          <w:sz w:val="28"/>
        </w:rPr>
        <w:t xml:space="preserve">  </w:t>
      </w:r>
      <w:r>
        <w:rPr>
          <w:sz w:val="28"/>
        </w:rPr>
        <w:t>последовательности</w:t>
      </w:r>
      <w:r>
        <w:rPr>
          <w:spacing w:val="74"/>
          <w:sz w:val="28"/>
        </w:rPr>
        <w:t xml:space="preserve">  </w:t>
      </w:r>
      <w:r>
        <w:rPr>
          <w:sz w:val="28"/>
        </w:rPr>
        <w:t>предполагает</w:t>
      </w:r>
      <w:r>
        <w:rPr>
          <w:spacing w:val="73"/>
          <w:sz w:val="28"/>
        </w:rPr>
        <w:t xml:space="preserve">  </w:t>
      </w:r>
      <w:r>
        <w:rPr>
          <w:sz w:val="28"/>
        </w:rPr>
        <w:t>регулярность</w:t>
      </w:r>
      <w:r>
        <w:rPr>
          <w:spacing w:val="73"/>
          <w:sz w:val="28"/>
        </w:rPr>
        <w:t xml:space="preserve">  </w:t>
      </w:r>
      <w:r>
        <w:rPr>
          <w:sz w:val="28"/>
        </w:rPr>
        <w:t>занятий и систему чередования нагрузок с отдыхом, а также определённую последовательность</w:t>
      </w:r>
      <w:r>
        <w:rPr>
          <w:spacing w:val="73"/>
          <w:sz w:val="28"/>
        </w:rPr>
        <w:t xml:space="preserve">  </w:t>
      </w:r>
      <w:r>
        <w:rPr>
          <w:sz w:val="28"/>
        </w:rPr>
        <w:t>занятий</w:t>
      </w:r>
      <w:r>
        <w:rPr>
          <w:spacing w:val="74"/>
          <w:sz w:val="28"/>
        </w:rPr>
        <w:t xml:space="preserve">  </w:t>
      </w:r>
      <w:r>
        <w:rPr>
          <w:sz w:val="28"/>
        </w:rPr>
        <w:t>и</w:t>
      </w:r>
      <w:r>
        <w:rPr>
          <w:spacing w:val="74"/>
          <w:sz w:val="28"/>
        </w:rPr>
        <w:t xml:space="preserve">  </w:t>
      </w:r>
      <w:r>
        <w:rPr>
          <w:sz w:val="28"/>
        </w:rPr>
        <w:t>взаимосвязь</w:t>
      </w:r>
      <w:r>
        <w:rPr>
          <w:spacing w:val="73"/>
          <w:sz w:val="28"/>
        </w:rPr>
        <w:t xml:space="preserve">  </w:t>
      </w:r>
      <w:r>
        <w:rPr>
          <w:sz w:val="28"/>
        </w:rPr>
        <w:t>между</w:t>
      </w:r>
      <w:r>
        <w:rPr>
          <w:spacing w:val="40"/>
          <w:sz w:val="28"/>
        </w:rPr>
        <w:t xml:space="preserve">  </w:t>
      </w:r>
      <w:r>
        <w:rPr>
          <w:sz w:val="28"/>
        </w:rPr>
        <w:t>различными</w:t>
      </w:r>
      <w:r>
        <w:rPr>
          <w:spacing w:val="74"/>
          <w:sz w:val="28"/>
        </w:rPr>
        <w:t xml:space="preserve">  </w:t>
      </w:r>
      <w:r>
        <w:rPr>
          <w:sz w:val="28"/>
        </w:rPr>
        <w:t>сторонами их</w:t>
      </w:r>
      <w:r>
        <w:rPr>
          <w:spacing w:val="-8"/>
          <w:sz w:val="28"/>
        </w:rPr>
        <w:t xml:space="preserve"> </w:t>
      </w:r>
      <w:r>
        <w:rPr>
          <w:sz w:val="28"/>
        </w:rPr>
        <w:t>содержания. Учебный</w:t>
      </w:r>
      <w:r>
        <w:rPr>
          <w:spacing w:val="-3"/>
          <w:sz w:val="28"/>
        </w:rPr>
        <w:t xml:space="preserve"> </w:t>
      </w:r>
      <w:r>
        <w:rPr>
          <w:sz w:val="28"/>
        </w:rPr>
        <w:t>материал</w:t>
      </w:r>
      <w:r>
        <w:rPr>
          <w:spacing w:val="-2"/>
          <w:sz w:val="28"/>
        </w:rPr>
        <w:t xml:space="preserve"> </w:t>
      </w:r>
      <w:r>
        <w:rPr>
          <w:sz w:val="28"/>
        </w:rPr>
        <w:t>программы</w:t>
      </w:r>
      <w:r>
        <w:rPr>
          <w:spacing w:val="-3"/>
          <w:sz w:val="28"/>
        </w:rPr>
        <w:t xml:space="preserve"> </w:t>
      </w:r>
      <w:r>
        <w:rPr>
          <w:sz w:val="28"/>
        </w:rPr>
        <w:t>по</w:t>
      </w:r>
      <w:r>
        <w:rPr>
          <w:spacing w:val="-3"/>
          <w:sz w:val="28"/>
        </w:rPr>
        <w:t xml:space="preserve"> </w:t>
      </w:r>
      <w:r>
        <w:rPr>
          <w:sz w:val="28"/>
        </w:rPr>
        <w:t>физической культуре</w:t>
      </w:r>
      <w:r>
        <w:rPr>
          <w:spacing w:val="-2"/>
          <w:sz w:val="28"/>
        </w:rPr>
        <w:t xml:space="preserve"> </w:t>
      </w:r>
      <w:r>
        <w:rPr>
          <w:sz w:val="28"/>
        </w:rPr>
        <w:t>должен быть разделён на логически завершённые части, теоретическая база знаний</w:t>
      </w:r>
      <w:r>
        <w:rPr>
          <w:spacing w:val="80"/>
          <w:sz w:val="28"/>
        </w:rPr>
        <w:t xml:space="preserve"> </w:t>
      </w:r>
      <w:r>
        <w:rPr>
          <w:sz w:val="28"/>
        </w:rPr>
        <w:t>подкрепляется</w:t>
      </w:r>
      <w:r>
        <w:rPr>
          <w:spacing w:val="80"/>
          <w:sz w:val="28"/>
        </w:rPr>
        <w:t xml:space="preserve">  </w:t>
      </w:r>
      <w:r>
        <w:rPr>
          <w:sz w:val="28"/>
        </w:rPr>
        <w:t>практическими</w:t>
      </w:r>
      <w:r>
        <w:rPr>
          <w:spacing w:val="80"/>
          <w:sz w:val="28"/>
        </w:rPr>
        <w:t xml:space="preserve">  </w:t>
      </w:r>
      <w:r>
        <w:rPr>
          <w:sz w:val="28"/>
        </w:rPr>
        <w:t>навыками.</w:t>
      </w:r>
      <w:r>
        <w:rPr>
          <w:spacing w:val="80"/>
          <w:sz w:val="28"/>
        </w:rPr>
        <w:t xml:space="preserve">  </w:t>
      </w:r>
      <w:r>
        <w:rPr>
          <w:sz w:val="28"/>
        </w:rPr>
        <w:t>Особое</w:t>
      </w:r>
      <w:r>
        <w:rPr>
          <w:spacing w:val="80"/>
          <w:sz w:val="28"/>
        </w:rPr>
        <w:t xml:space="preserve">  </w:t>
      </w:r>
      <w:r>
        <w:rPr>
          <w:sz w:val="28"/>
        </w:rPr>
        <w:t>внимание</w:t>
      </w:r>
      <w:r>
        <w:rPr>
          <w:spacing w:val="80"/>
          <w:sz w:val="28"/>
        </w:rPr>
        <w:t xml:space="preserve">  </w:t>
      </w:r>
      <w:r>
        <w:rPr>
          <w:sz w:val="28"/>
        </w:rPr>
        <w:t>в</w:t>
      </w:r>
      <w:r>
        <w:rPr>
          <w:spacing w:val="80"/>
          <w:sz w:val="28"/>
        </w:rPr>
        <w:t xml:space="preserve">  </w:t>
      </w:r>
      <w:r>
        <w:rPr>
          <w:sz w:val="28"/>
        </w:rPr>
        <w:t>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w:t>
      </w:r>
      <w:r>
        <w:rPr>
          <w:spacing w:val="40"/>
          <w:sz w:val="28"/>
        </w:rPr>
        <w:t xml:space="preserve">  </w:t>
      </w:r>
      <w:r>
        <w:rPr>
          <w:sz w:val="28"/>
        </w:rPr>
        <w:t>в</w:t>
      </w:r>
      <w:r>
        <w:rPr>
          <w:spacing w:val="40"/>
          <w:sz w:val="28"/>
        </w:rPr>
        <w:t xml:space="preserve">  </w:t>
      </w:r>
      <w:r>
        <w:rPr>
          <w:sz w:val="28"/>
        </w:rPr>
        <w:t>определённых</w:t>
      </w:r>
      <w:r>
        <w:rPr>
          <w:spacing w:val="40"/>
          <w:sz w:val="28"/>
        </w:rPr>
        <w:t xml:space="preserve">  </w:t>
      </w:r>
      <w:r>
        <w:rPr>
          <w:sz w:val="28"/>
        </w:rPr>
        <w:t>чертах</w:t>
      </w:r>
      <w:r>
        <w:rPr>
          <w:spacing w:val="40"/>
          <w:sz w:val="28"/>
        </w:rPr>
        <w:t xml:space="preserve">  </w:t>
      </w:r>
      <w:r>
        <w:rPr>
          <w:sz w:val="28"/>
        </w:rPr>
        <w:t>и</w:t>
      </w:r>
      <w:r>
        <w:rPr>
          <w:spacing w:val="40"/>
          <w:sz w:val="28"/>
        </w:rPr>
        <w:t xml:space="preserve">  </w:t>
      </w:r>
      <w:r>
        <w:rPr>
          <w:sz w:val="28"/>
        </w:rPr>
        <w:t>последовательность</w:t>
      </w:r>
      <w:r>
        <w:rPr>
          <w:spacing w:val="40"/>
          <w:sz w:val="28"/>
        </w:rPr>
        <w:t xml:space="preserve">  </w:t>
      </w:r>
      <w:r>
        <w:rPr>
          <w:sz w:val="28"/>
        </w:rPr>
        <w:t>самих</w:t>
      </w:r>
      <w:r>
        <w:rPr>
          <w:spacing w:val="40"/>
          <w:sz w:val="28"/>
        </w:rPr>
        <w:t xml:space="preserve">  </w:t>
      </w:r>
      <w:r>
        <w:rPr>
          <w:sz w:val="28"/>
        </w:rPr>
        <w:t>занятий</w:t>
      </w:r>
      <w:r>
        <w:rPr>
          <w:spacing w:val="80"/>
          <w:w w:val="150"/>
          <w:sz w:val="28"/>
        </w:rPr>
        <w:t xml:space="preserve"> </w:t>
      </w:r>
      <w:r>
        <w:rPr>
          <w:sz w:val="28"/>
        </w:rPr>
        <w:t>на</w:t>
      </w:r>
      <w:r>
        <w:rPr>
          <w:spacing w:val="40"/>
          <w:sz w:val="28"/>
        </w:rPr>
        <w:t xml:space="preserve"> </w:t>
      </w:r>
      <w:r>
        <w:rPr>
          <w:sz w:val="28"/>
        </w:rPr>
        <w:t>протяжении</w:t>
      </w:r>
      <w:r>
        <w:rPr>
          <w:spacing w:val="40"/>
          <w:sz w:val="28"/>
        </w:rPr>
        <w:t xml:space="preserve"> </w:t>
      </w:r>
      <w:r>
        <w:rPr>
          <w:sz w:val="28"/>
        </w:rPr>
        <w:t>недельных,</w:t>
      </w:r>
      <w:r>
        <w:rPr>
          <w:spacing w:val="40"/>
          <w:sz w:val="28"/>
        </w:rPr>
        <w:t xml:space="preserve"> </w:t>
      </w:r>
      <w:r>
        <w:rPr>
          <w:sz w:val="28"/>
        </w:rPr>
        <w:t>месячных</w:t>
      </w:r>
      <w:r>
        <w:rPr>
          <w:spacing w:val="36"/>
          <w:sz w:val="28"/>
        </w:rPr>
        <w:t xml:space="preserve"> </w:t>
      </w:r>
      <w:r>
        <w:rPr>
          <w:sz w:val="28"/>
        </w:rPr>
        <w:t>и</w:t>
      </w:r>
      <w:r>
        <w:rPr>
          <w:spacing w:val="40"/>
          <w:sz w:val="28"/>
        </w:rPr>
        <w:t xml:space="preserve"> </w:t>
      </w:r>
      <w:r>
        <w:rPr>
          <w:sz w:val="28"/>
        </w:rPr>
        <w:t>других</w:t>
      </w:r>
      <w:r>
        <w:rPr>
          <w:spacing w:val="40"/>
          <w:sz w:val="28"/>
        </w:rPr>
        <w:t xml:space="preserve"> </w:t>
      </w:r>
      <w:r>
        <w:rPr>
          <w:sz w:val="28"/>
        </w:rPr>
        <w:t>циклов.</w:t>
      </w:r>
      <w:r>
        <w:rPr>
          <w:spacing w:val="40"/>
          <w:sz w:val="28"/>
        </w:rPr>
        <w:t xml:space="preserve"> </w:t>
      </w:r>
      <w:r>
        <w:rPr>
          <w:sz w:val="28"/>
        </w:rPr>
        <w:t>Принцип</w:t>
      </w:r>
      <w:r>
        <w:rPr>
          <w:spacing w:val="40"/>
          <w:sz w:val="28"/>
        </w:rPr>
        <w:t xml:space="preserve"> </w:t>
      </w:r>
      <w:r>
        <w:rPr>
          <w:sz w:val="28"/>
        </w:rPr>
        <w:t>систематичности и</w:t>
      </w:r>
      <w:r>
        <w:rPr>
          <w:spacing w:val="26"/>
          <w:sz w:val="28"/>
        </w:rPr>
        <w:t xml:space="preserve">  </w:t>
      </w:r>
      <w:r>
        <w:rPr>
          <w:sz w:val="28"/>
        </w:rPr>
        <w:t>последовательности</w:t>
      </w:r>
      <w:r>
        <w:rPr>
          <w:spacing w:val="27"/>
          <w:sz w:val="28"/>
        </w:rPr>
        <w:t xml:space="preserve">  </w:t>
      </w:r>
      <w:r>
        <w:rPr>
          <w:sz w:val="28"/>
        </w:rPr>
        <w:t>повышает</w:t>
      </w:r>
      <w:r>
        <w:rPr>
          <w:spacing w:val="26"/>
          <w:sz w:val="28"/>
        </w:rPr>
        <w:t xml:space="preserve">  </w:t>
      </w:r>
      <w:r>
        <w:rPr>
          <w:sz w:val="28"/>
        </w:rPr>
        <w:t>эффективность</w:t>
      </w:r>
      <w:r>
        <w:rPr>
          <w:spacing w:val="26"/>
          <w:sz w:val="28"/>
        </w:rPr>
        <w:t xml:space="preserve">  </w:t>
      </w:r>
      <w:r>
        <w:rPr>
          <w:sz w:val="28"/>
        </w:rPr>
        <w:t>динамики</w:t>
      </w:r>
      <w:r>
        <w:rPr>
          <w:spacing w:val="27"/>
          <w:sz w:val="28"/>
        </w:rPr>
        <w:t xml:space="preserve">  </w:t>
      </w:r>
      <w:r>
        <w:rPr>
          <w:sz w:val="28"/>
        </w:rPr>
        <w:t>развития</w:t>
      </w:r>
      <w:r>
        <w:rPr>
          <w:spacing w:val="27"/>
          <w:sz w:val="28"/>
        </w:rPr>
        <w:t xml:space="preserve">  </w:t>
      </w:r>
      <w:r>
        <w:rPr>
          <w:spacing w:val="-2"/>
          <w:sz w:val="28"/>
        </w:rPr>
        <w:t>основных</w:t>
      </w:r>
    </w:p>
    <w:p>
      <w:pPr>
        <w:spacing w:after="0" w:line="360" w:lineRule="auto"/>
        <w:jc w:val="both"/>
        <w:rPr>
          <w:sz w:val="28"/>
        </w:rPr>
        <w:sectPr>
          <w:pgSz w:w="11910" w:h="16840"/>
          <w:pgMar w:top="1020" w:right="400" w:bottom="740" w:left="900" w:header="569" w:footer="541" w:gutter="0"/>
          <w:cols w:space="720" w:num="1"/>
        </w:sectPr>
      </w:pPr>
    </w:p>
    <w:p>
      <w:pPr>
        <w:pStyle w:val="5"/>
        <w:spacing w:before="92" w:line="362" w:lineRule="auto"/>
        <w:ind w:right="176" w:firstLine="0"/>
      </w:pPr>
      <w:r>
        <w:t>физических качеств обучающихся с учётом их сенситивного периода развития: гибкости, координации, быстроты.</w:t>
      </w:r>
    </w:p>
    <w:p>
      <w:pPr>
        <w:pStyle w:val="7"/>
        <w:numPr>
          <w:ilvl w:val="4"/>
          <w:numId w:val="3"/>
        </w:numPr>
        <w:tabs>
          <w:tab w:val="left" w:pos="2348"/>
        </w:tabs>
        <w:spacing w:before="0" w:after="0" w:line="360" w:lineRule="auto"/>
        <w:ind w:left="233" w:right="171" w:firstLine="710"/>
        <w:jc w:val="both"/>
        <w:rPr>
          <w:sz w:val="28"/>
        </w:rPr>
      </w:pPr>
      <w:r>
        <w:rPr>
          <w:sz w:val="28"/>
        </w:rPr>
        <w:t>Принципы непрерывности и цикличности. Эти принципы выражают основные</w:t>
      </w:r>
      <w:r>
        <w:rPr>
          <w:spacing w:val="40"/>
          <w:sz w:val="28"/>
        </w:rPr>
        <w:t xml:space="preserve"> </w:t>
      </w:r>
      <w:r>
        <w:rPr>
          <w:sz w:val="28"/>
        </w:rPr>
        <w:t>закономерности</w:t>
      </w:r>
      <w:r>
        <w:rPr>
          <w:spacing w:val="40"/>
          <w:sz w:val="28"/>
        </w:rPr>
        <w:t xml:space="preserve"> </w:t>
      </w:r>
      <w:r>
        <w:rPr>
          <w:sz w:val="28"/>
        </w:rPr>
        <w:t>построения</w:t>
      </w:r>
      <w:r>
        <w:rPr>
          <w:spacing w:val="40"/>
          <w:sz w:val="28"/>
        </w:rPr>
        <w:t xml:space="preserve"> </w:t>
      </w:r>
      <w:r>
        <w:rPr>
          <w:sz w:val="28"/>
        </w:rPr>
        <w:t>занятий</w:t>
      </w:r>
      <w:r>
        <w:rPr>
          <w:spacing w:val="40"/>
          <w:sz w:val="28"/>
        </w:rPr>
        <w:t xml:space="preserve"> </w:t>
      </w:r>
      <w:r>
        <w:rPr>
          <w:sz w:val="28"/>
        </w:rPr>
        <w:t>в физическом воспитании.</w:t>
      </w:r>
      <w:r>
        <w:rPr>
          <w:spacing w:val="61"/>
          <w:sz w:val="28"/>
        </w:rPr>
        <w:t xml:space="preserve">  </w:t>
      </w:r>
      <w:r>
        <w:rPr>
          <w:sz w:val="28"/>
        </w:rPr>
        <w:t>Они</w:t>
      </w:r>
      <w:r>
        <w:rPr>
          <w:spacing w:val="40"/>
          <w:sz w:val="28"/>
        </w:rPr>
        <w:t xml:space="preserve">  </w:t>
      </w:r>
      <w:r>
        <w:rPr>
          <w:sz w:val="28"/>
        </w:rPr>
        <w:t>обеспечивает</w:t>
      </w:r>
      <w:r>
        <w:rPr>
          <w:spacing w:val="40"/>
          <w:sz w:val="28"/>
        </w:rPr>
        <w:t xml:space="preserve">  </w:t>
      </w:r>
      <w:r>
        <w:rPr>
          <w:sz w:val="28"/>
        </w:rPr>
        <w:t>преемственность</w:t>
      </w:r>
      <w:r>
        <w:rPr>
          <w:spacing w:val="40"/>
          <w:sz w:val="28"/>
        </w:rPr>
        <w:t xml:space="preserve">  </w:t>
      </w:r>
      <w:r>
        <w:rPr>
          <w:sz w:val="28"/>
        </w:rPr>
        <w:t>между</w:t>
      </w:r>
      <w:r>
        <w:rPr>
          <w:spacing w:val="40"/>
          <w:sz w:val="28"/>
        </w:rPr>
        <w:t xml:space="preserve">  </w:t>
      </w:r>
      <w:r>
        <w:rPr>
          <w:sz w:val="28"/>
        </w:rPr>
        <w:t>занятиями,</w:t>
      </w:r>
      <w:r>
        <w:rPr>
          <w:spacing w:val="61"/>
          <w:sz w:val="28"/>
        </w:rPr>
        <w:t xml:space="preserve">  </w:t>
      </w:r>
      <w:r>
        <w:rPr>
          <w:sz w:val="28"/>
        </w:rPr>
        <w:t>частоту</w:t>
      </w:r>
      <w:r>
        <w:rPr>
          <w:spacing w:val="40"/>
          <w:sz w:val="28"/>
        </w:rPr>
        <w:t xml:space="preserve"> </w:t>
      </w:r>
      <w:r>
        <w:rPr>
          <w:sz w:val="28"/>
        </w:rPr>
        <w:t>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w:t>
      </w:r>
      <w:r>
        <w:rPr>
          <w:spacing w:val="80"/>
          <w:sz w:val="28"/>
        </w:rPr>
        <w:t xml:space="preserve">  </w:t>
      </w:r>
      <w:r>
        <w:rPr>
          <w:sz w:val="28"/>
        </w:rPr>
        <w:t>заключается</w:t>
      </w:r>
      <w:r>
        <w:rPr>
          <w:spacing w:val="80"/>
          <w:sz w:val="28"/>
        </w:rPr>
        <w:t xml:space="preserve">  </w:t>
      </w:r>
      <w:r>
        <w:rPr>
          <w:sz w:val="28"/>
        </w:rPr>
        <w:t>в</w:t>
      </w:r>
      <w:r>
        <w:rPr>
          <w:spacing w:val="80"/>
          <w:sz w:val="28"/>
        </w:rPr>
        <w:t xml:space="preserve">  </w:t>
      </w:r>
      <w:r>
        <w:rPr>
          <w:sz w:val="28"/>
        </w:rPr>
        <w:t>повторяющейся</w:t>
      </w:r>
      <w:r>
        <w:rPr>
          <w:spacing w:val="80"/>
          <w:sz w:val="28"/>
        </w:rPr>
        <w:t xml:space="preserve">  </w:t>
      </w:r>
      <w:r>
        <w:rPr>
          <w:sz w:val="28"/>
        </w:rPr>
        <w:t>последовательности</w:t>
      </w:r>
      <w:r>
        <w:rPr>
          <w:spacing w:val="80"/>
          <w:sz w:val="28"/>
        </w:rPr>
        <w:t xml:space="preserve">  </w:t>
      </w:r>
      <w:r>
        <w:rPr>
          <w:sz w:val="28"/>
        </w:rPr>
        <w:t>занятий, что обеспечивает повышение тренированности, улучшает физическую подготовленность обучающегося.</w:t>
      </w:r>
    </w:p>
    <w:p>
      <w:pPr>
        <w:pStyle w:val="7"/>
        <w:numPr>
          <w:ilvl w:val="4"/>
          <w:numId w:val="3"/>
        </w:numPr>
        <w:tabs>
          <w:tab w:val="left" w:pos="2348"/>
        </w:tabs>
        <w:spacing w:before="0" w:after="0" w:line="360" w:lineRule="auto"/>
        <w:ind w:left="233" w:right="176" w:firstLine="710"/>
        <w:jc w:val="both"/>
        <w:rPr>
          <w:sz w:val="28"/>
        </w:rPr>
      </w:pPr>
      <w:r>
        <w:rPr>
          <w:sz w:val="28"/>
        </w:rPr>
        <w:t>Принцип возрастной адекватности направлений физического воспитания.</w:t>
      </w:r>
      <w:r>
        <w:rPr>
          <w:spacing w:val="80"/>
          <w:sz w:val="28"/>
        </w:rPr>
        <w:t xml:space="preserve">  </w:t>
      </w:r>
      <w:r>
        <w:rPr>
          <w:sz w:val="28"/>
        </w:rPr>
        <w:t>Программа</w:t>
      </w:r>
      <w:r>
        <w:rPr>
          <w:spacing w:val="80"/>
          <w:sz w:val="28"/>
        </w:rPr>
        <w:t xml:space="preserve">  </w:t>
      </w:r>
      <w:r>
        <w:rPr>
          <w:sz w:val="28"/>
        </w:rPr>
        <w:t>по</w:t>
      </w:r>
      <w:r>
        <w:rPr>
          <w:spacing w:val="80"/>
          <w:sz w:val="28"/>
        </w:rPr>
        <w:t xml:space="preserve">  </w:t>
      </w:r>
      <w:r>
        <w:rPr>
          <w:sz w:val="28"/>
        </w:rPr>
        <w:t>физической</w:t>
      </w:r>
      <w:r>
        <w:rPr>
          <w:spacing w:val="80"/>
          <w:sz w:val="28"/>
        </w:rPr>
        <w:t xml:space="preserve">  </w:t>
      </w:r>
      <w:r>
        <w:rPr>
          <w:sz w:val="28"/>
        </w:rPr>
        <w:t>культуре</w:t>
      </w:r>
      <w:r>
        <w:rPr>
          <w:spacing w:val="80"/>
          <w:sz w:val="28"/>
        </w:rPr>
        <w:t xml:space="preserve">  </w:t>
      </w:r>
      <w:r>
        <w:rPr>
          <w:sz w:val="28"/>
        </w:rPr>
        <w:t>учитывает</w:t>
      </w:r>
      <w:r>
        <w:rPr>
          <w:spacing w:val="80"/>
          <w:sz w:val="28"/>
        </w:rPr>
        <w:t xml:space="preserve">  </w:t>
      </w:r>
      <w:r>
        <w:rPr>
          <w:sz w:val="28"/>
        </w:rPr>
        <w:t>возрастные</w:t>
      </w:r>
      <w:r>
        <w:rPr>
          <w:spacing w:val="80"/>
          <w:sz w:val="28"/>
        </w:rPr>
        <w:t xml:space="preserve"> </w:t>
      </w:r>
      <w:r>
        <w:rPr>
          <w:sz w:val="28"/>
        </w:rPr>
        <w:t>и индивидуальные особенности обучающихся, что способствует гармоничному формированию двигательных умений и навыков.</w:t>
      </w:r>
    </w:p>
    <w:p>
      <w:pPr>
        <w:pStyle w:val="7"/>
        <w:numPr>
          <w:ilvl w:val="4"/>
          <w:numId w:val="3"/>
        </w:numPr>
        <w:tabs>
          <w:tab w:val="left" w:pos="2348"/>
        </w:tabs>
        <w:spacing w:before="0" w:after="0" w:line="360" w:lineRule="auto"/>
        <w:ind w:left="233" w:right="176" w:firstLine="710"/>
        <w:jc w:val="both"/>
        <w:rPr>
          <w:sz w:val="28"/>
        </w:rPr>
      </w:pPr>
      <w:r>
        <w:rPr>
          <w:sz w:val="28"/>
        </w:rPr>
        <w:t>Принцип наглядности. Наглядность обучения и воспитания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w:t>
      </w:r>
      <w:r>
        <w:rPr>
          <w:spacing w:val="-1"/>
          <w:sz w:val="28"/>
        </w:rPr>
        <w:t xml:space="preserve"> </w:t>
      </w:r>
      <w:r>
        <w:rPr>
          <w:sz w:val="28"/>
        </w:rPr>
        <w:t>в</w:t>
      </w:r>
      <w:r>
        <w:rPr>
          <w:spacing w:val="-1"/>
          <w:sz w:val="28"/>
        </w:rPr>
        <w:t xml:space="preserve"> </w:t>
      </w:r>
      <w:r>
        <w:rPr>
          <w:sz w:val="28"/>
        </w:rPr>
        <w:t>основном практический характер и имеет</w:t>
      </w:r>
      <w:r>
        <w:rPr>
          <w:spacing w:val="-1"/>
          <w:sz w:val="28"/>
        </w:rPr>
        <w:t xml:space="preserve"> </w:t>
      </w:r>
      <w:r>
        <w:rPr>
          <w:sz w:val="28"/>
        </w:rPr>
        <w:t>одной</w:t>
      </w:r>
      <w:r>
        <w:rPr>
          <w:spacing w:val="-4"/>
          <w:sz w:val="28"/>
        </w:rPr>
        <w:t xml:space="preserve"> </w:t>
      </w:r>
      <w:r>
        <w:rPr>
          <w:sz w:val="28"/>
        </w:rPr>
        <w:t>из своих</w:t>
      </w:r>
      <w:r>
        <w:rPr>
          <w:spacing w:val="-4"/>
          <w:sz w:val="28"/>
        </w:rPr>
        <w:t xml:space="preserve"> </w:t>
      </w:r>
      <w:r>
        <w:rPr>
          <w:sz w:val="28"/>
        </w:rPr>
        <w:t>специальных</w:t>
      </w:r>
      <w:r>
        <w:rPr>
          <w:spacing w:val="-4"/>
          <w:sz w:val="28"/>
        </w:rPr>
        <w:t xml:space="preserve"> </w:t>
      </w:r>
      <w:r>
        <w:rPr>
          <w:sz w:val="28"/>
        </w:rPr>
        <w:t>задач всестороннее развитие органов чувств.</w:t>
      </w:r>
    </w:p>
    <w:p>
      <w:pPr>
        <w:pStyle w:val="7"/>
        <w:numPr>
          <w:ilvl w:val="4"/>
          <w:numId w:val="3"/>
        </w:numPr>
        <w:tabs>
          <w:tab w:val="left" w:pos="2348"/>
        </w:tabs>
        <w:spacing w:before="0" w:after="0" w:line="360" w:lineRule="auto"/>
        <w:ind w:left="233" w:right="166" w:firstLine="710"/>
        <w:jc w:val="both"/>
        <w:rPr>
          <w:sz w:val="28"/>
        </w:rPr>
      </w:pPr>
      <w:r>
        <w:rPr>
          <w:sz w:val="28"/>
        </w:rPr>
        <w:t>Принцип доступности и индивидуализации. 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w:t>
      </w:r>
      <w:r>
        <w:rPr>
          <w:spacing w:val="40"/>
          <w:sz w:val="28"/>
        </w:rPr>
        <w:t xml:space="preserve"> </w:t>
      </w:r>
      <w:r>
        <w:rPr>
          <w:sz w:val="28"/>
        </w:rPr>
        <w:t>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w:t>
      </w:r>
      <w:r>
        <w:rPr>
          <w:spacing w:val="49"/>
          <w:sz w:val="28"/>
        </w:rPr>
        <w:t xml:space="preserve">  </w:t>
      </w:r>
      <w:r>
        <w:rPr>
          <w:sz w:val="28"/>
        </w:rPr>
        <w:t>в</w:t>
      </w:r>
      <w:r>
        <w:rPr>
          <w:spacing w:val="48"/>
          <w:sz w:val="28"/>
        </w:rPr>
        <w:t xml:space="preserve">  </w:t>
      </w:r>
      <w:r>
        <w:rPr>
          <w:sz w:val="28"/>
        </w:rPr>
        <w:t>преднамеренном,</w:t>
      </w:r>
      <w:r>
        <w:rPr>
          <w:spacing w:val="50"/>
          <w:sz w:val="28"/>
        </w:rPr>
        <w:t xml:space="preserve">  </w:t>
      </w:r>
      <w:r>
        <w:rPr>
          <w:sz w:val="28"/>
        </w:rPr>
        <w:t>целеустремлённом</w:t>
      </w:r>
      <w:r>
        <w:rPr>
          <w:spacing w:val="49"/>
          <w:sz w:val="28"/>
        </w:rPr>
        <w:t xml:space="preserve">  </w:t>
      </w:r>
      <w:r>
        <w:rPr>
          <w:sz w:val="28"/>
        </w:rPr>
        <w:t>и</w:t>
      </w:r>
      <w:r>
        <w:rPr>
          <w:spacing w:val="49"/>
          <w:sz w:val="28"/>
        </w:rPr>
        <w:t xml:space="preserve">  </w:t>
      </w:r>
      <w:r>
        <w:rPr>
          <w:sz w:val="28"/>
        </w:rPr>
        <w:t>волевом</w:t>
      </w:r>
      <w:r>
        <w:rPr>
          <w:spacing w:val="50"/>
          <w:sz w:val="28"/>
        </w:rPr>
        <w:t xml:space="preserve">  </w:t>
      </w:r>
      <w:r>
        <w:rPr>
          <w:spacing w:val="-2"/>
          <w:sz w:val="28"/>
        </w:rPr>
        <w:t>поведении</w:t>
      </w:r>
    </w:p>
    <w:p>
      <w:pPr>
        <w:spacing w:after="0" w:line="360" w:lineRule="auto"/>
        <w:jc w:val="both"/>
        <w:rPr>
          <w:sz w:val="28"/>
        </w:rPr>
        <w:sectPr>
          <w:pgSz w:w="11910" w:h="16840"/>
          <w:pgMar w:top="1020" w:right="400" w:bottom="740" w:left="900" w:header="569" w:footer="541" w:gutter="0"/>
          <w:cols w:space="720" w:num="1"/>
        </w:sectPr>
      </w:pPr>
    </w:p>
    <w:p>
      <w:pPr>
        <w:pStyle w:val="5"/>
        <w:spacing w:before="92"/>
        <w:ind w:firstLine="0"/>
        <w:jc w:val="left"/>
      </w:pPr>
      <w:r>
        <w:rPr>
          <w:spacing w:val="-2"/>
        </w:rPr>
        <w:t>обучающихся.</w:t>
      </w:r>
    </w:p>
    <w:p>
      <w:pPr>
        <w:pStyle w:val="7"/>
        <w:numPr>
          <w:ilvl w:val="4"/>
          <w:numId w:val="3"/>
        </w:numPr>
        <w:tabs>
          <w:tab w:val="left" w:pos="2348"/>
        </w:tabs>
        <w:spacing w:before="162" w:after="0" w:line="360" w:lineRule="auto"/>
        <w:ind w:left="233" w:right="167" w:firstLine="710"/>
        <w:jc w:val="both"/>
        <w:rPr>
          <w:sz w:val="28"/>
        </w:rPr>
      </w:pPr>
      <w:r>
        <w:rPr>
          <w:sz w:val="28"/>
        </w:rPr>
        <w:t>Принцип</w:t>
      </w:r>
      <w:r>
        <w:rPr>
          <w:spacing w:val="80"/>
          <w:w w:val="150"/>
          <w:sz w:val="28"/>
        </w:rPr>
        <w:t xml:space="preserve"> </w:t>
      </w:r>
      <w:r>
        <w:rPr>
          <w:sz w:val="28"/>
        </w:rPr>
        <w:t>осознанности</w:t>
      </w:r>
      <w:r>
        <w:rPr>
          <w:spacing w:val="80"/>
          <w:w w:val="150"/>
          <w:sz w:val="28"/>
        </w:rPr>
        <w:t xml:space="preserve"> </w:t>
      </w:r>
      <w:r>
        <w:rPr>
          <w:sz w:val="28"/>
        </w:rPr>
        <w:t>и</w:t>
      </w:r>
      <w:r>
        <w:rPr>
          <w:spacing w:val="80"/>
          <w:w w:val="150"/>
          <w:sz w:val="28"/>
        </w:rPr>
        <w:t xml:space="preserve"> </w:t>
      </w:r>
      <w:r>
        <w:rPr>
          <w:sz w:val="28"/>
        </w:rPr>
        <w:t>активности.</w:t>
      </w:r>
      <w:r>
        <w:rPr>
          <w:spacing w:val="80"/>
          <w:w w:val="150"/>
          <w:sz w:val="28"/>
        </w:rPr>
        <w:t xml:space="preserve"> </w:t>
      </w:r>
      <w:r>
        <w:rPr>
          <w:sz w:val="28"/>
        </w:rPr>
        <w:t>Принцип</w:t>
      </w:r>
      <w:r>
        <w:rPr>
          <w:spacing w:val="80"/>
          <w:w w:val="150"/>
          <w:sz w:val="28"/>
        </w:rPr>
        <w:t xml:space="preserve"> </w:t>
      </w:r>
      <w:r>
        <w:rPr>
          <w:sz w:val="28"/>
        </w:rPr>
        <w:t>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w:t>
      </w:r>
      <w:r>
        <w:rPr>
          <w:spacing w:val="40"/>
          <w:sz w:val="28"/>
        </w:rPr>
        <w:t xml:space="preserve"> </w:t>
      </w:r>
      <w:r>
        <w:rPr>
          <w:sz w:val="28"/>
        </w:rPr>
        <w:t>(комплексов</w:t>
      </w:r>
      <w:r>
        <w:rPr>
          <w:spacing w:val="40"/>
          <w:sz w:val="28"/>
        </w:rPr>
        <w:t xml:space="preserve"> </w:t>
      </w:r>
      <w:r>
        <w:rPr>
          <w:sz w:val="28"/>
        </w:rPr>
        <w:t>упражнений),</w:t>
      </w:r>
      <w:r>
        <w:rPr>
          <w:spacing w:val="40"/>
          <w:sz w:val="28"/>
        </w:rPr>
        <w:t xml:space="preserve"> </w:t>
      </w:r>
      <w:r>
        <w:rPr>
          <w:sz w:val="28"/>
        </w:rPr>
        <w:t>техники</w:t>
      </w:r>
      <w:r>
        <w:rPr>
          <w:spacing w:val="40"/>
          <w:sz w:val="28"/>
        </w:rPr>
        <w:t xml:space="preserve"> </w:t>
      </w:r>
      <w:r>
        <w:rPr>
          <w:sz w:val="28"/>
        </w:rPr>
        <w:t>дыхания,</w:t>
      </w:r>
      <w:r>
        <w:rPr>
          <w:spacing w:val="40"/>
          <w:sz w:val="28"/>
        </w:rPr>
        <w:t xml:space="preserve"> </w:t>
      </w:r>
      <w:r>
        <w:rPr>
          <w:sz w:val="28"/>
        </w:rPr>
        <w:t>дозированности</w:t>
      </w:r>
      <w:r>
        <w:rPr>
          <w:spacing w:val="40"/>
          <w:sz w:val="28"/>
        </w:rPr>
        <w:t xml:space="preserve"> </w:t>
      </w:r>
      <w:r>
        <w:rPr>
          <w:sz w:val="28"/>
        </w:rPr>
        <w:t>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pPr>
        <w:pStyle w:val="7"/>
        <w:numPr>
          <w:ilvl w:val="4"/>
          <w:numId w:val="3"/>
        </w:numPr>
        <w:tabs>
          <w:tab w:val="left" w:pos="2348"/>
        </w:tabs>
        <w:spacing w:before="0" w:after="0" w:line="360" w:lineRule="auto"/>
        <w:ind w:left="233" w:right="166" w:firstLine="710"/>
        <w:jc w:val="both"/>
        <w:rPr>
          <w:sz w:val="28"/>
        </w:rPr>
      </w:pPr>
      <w:r>
        <w:rPr>
          <w:sz w:val="28"/>
        </w:rPr>
        <w:t>Принцип динамичности. Принцип динамичности выражает</w:t>
      </w:r>
      <w:r>
        <w:rPr>
          <w:spacing w:val="-1"/>
          <w:sz w:val="28"/>
        </w:rPr>
        <w:t xml:space="preserve"> </w:t>
      </w:r>
      <w:r>
        <w:rPr>
          <w:sz w:val="28"/>
        </w:rPr>
        <w:t>общую тенденцию</w:t>
      </w:r>
      <w:r>
        <w:rPr>
          <w:spacing w:val="80"/>
          <w:sz w:val="28"/>
        </w:rPr>
        <w:t xml:space="preserve">  </w:t>
      </w:r>
      <w:r>
        <w:rPr>
          <w:sz w:val="28"/>
        </w:rPr>
        <w:t>требований,</w:t>
      </w:r>
      <w:r>
        <w:rPr>
          <w:spacing w:val="80"/>
          <w:sz w:val="28"/>
        </w:rPr>
        <w:t xml:space="preserve">  </w:t>
      </w:r>
      <w:r>
        <w:rPr>
          <w:sz w:val="28"/>
        </w:rPr>
        <w:t>предъявляемых</w:t>
      </w:r>
      <w:r>
        <w:rPr>
          <w:spacing w:val="80"/>
          <w:sz w:val="28"/>
        </w:rPr>
        <w:t xml:space="preserve">  </w:t>
      </w:r>
      <w:r>
        <w:rPr>
          <w:sz w:val="28"/>
        </w:rPr>
        <w:t>к</w:t>
      </w:r>
      <w:r>
        <w:rPr>
          <w:spacing w:val="80"/>
          <w:sz w:val="28"/>
        </w:rPr>
        <w:t xml:space="preserve">  </w:t>
      </w:r>
      <w:r>
        <w:rPr>
          <w:sz w:val="28"/>
        </w:rPr>
        <w:t>обучающимся</w:t>
      </w:r>
      <w:r>
        <w:rPr>
          <w:spacing w:val="80"/>
          <w:sz w:val="28"/>
        </w:rPr>
        <w:t xml:space="preserve">  </w:t>
      </w:r>
      <w:r>
        <w:rPr>
          <w:sz w:val="28"/>
        </w:rPr>
        <w:t>в</w:t>
      </w:r>
      <w:r>
        <w:rPr>
          <w:spacing w:val="80"/>
          <w:sz w:val="28"/>
        </w:rPr>
        <w:t xml:space="preserve">  </w:t>
      </w:r>
      <w:r>
        <w:rPr>
          <w:sz w:val="28"/>
        </w:rPr>
        <w:t>соответствии</w:t>
      </w:r>
      <w:r>
        <w:rPr>
          <w:spacing w:val="80"/>
          <w:w w:val="150"/>
          <w:sz w:val="28"/>
        </w:rPr>
        <w:t xml:space="preserve"> </w:t>
      </w:r>
      <w:r>
        <w:rPr>
          <w:sz w:val="28"/>
        </w:rPr>
        <w:t>с</w:t>
      </w:r>
      <w:r>
        <w:rPr>
          <w:spacing w:val="40"/>
          <w:sz w:val="28"/>
        </w:rPr>
        <w:t xml:space="preserve">  </w:t>
      </w:r>
      <w:r>
        <w:rPr>
          <w:sz w:val="28"/>
        </w:rPr>
        <w:t>программой</w:t>
      </w:r>
      <w:r>
        <w:rPr>
          <w:spacing w:val="40"/>
          <w:sz w:val="28"/>
        </w:rPr>
        <w:t xml:space="preserve">  </w:t>
      </w:r>
      <w:r>
        <w:rPr>
          <w:sz w:val="28"/>
        </w:rPr>
        <w:t>по</w:t>
      </w:r>
      <w:r>
        <w:rPr>
          <w:spacing w:val="40"/>
          <w:sz w:val="28"/>
        </w:rPr>
        <w:t xml:space="preserve">  </w:t>
      </w:r>
      <w:r>
        <w:rPr>
          <w:sz w:val="28"/>
        </w:rPr>
        <w:t>физической</w:t>
      </w:r>
      <w:r>
        <w:rPr>
          <w:spacing w:val="40"/>
          <w:sz w:val="28"/>
        </w:rPr>
        <w:t xml:space="preserve">  </w:t>
      </w:r>
      <w:r>
        <w:rPr>
          <w:sz w:val="28"/>
        </w:rPr>
        <w:t>культуре,</w:t>
      </w:r>
      <w:r>
        <w:rPr>
          <w:spacing w:val="40"/>
          <w:sz w:val="28"/>
        </w:rPr>
        <w:t xml:space="preserve">  </w:t>
      </w:r>
      <w:r>
        <w:rPr>
          <w:sz w:val="28"/>
        </w:rPr>
        <w:t>которая</w:t>
      </w:r>
      <w:r>
        <w:rPr>
          <w:spacing w:val="40"/>
          <w:sz w:val="28"/>
        </w:rPr>
        <w:t xml:space="preserve">  </w:t>
      </w:r>
      <w:r>
        <w:rPr>
          <w:sz w:val="28"/>
        </w:rPr>
        <w:t>заключается</w:t>
      </w:r>
      <w:r>
        <w:rPr>
          <w:spacing w:val="40"/>
          <w:sz w:val="28"/>
        </w:rPr>
        <w:t xml:space="preserve">  </w:t>
      </w:r>
      <w:r>
        <w:rPr>
          <w:sz w:val="28"/>
        </w:rPr>
        <w:t>в</w:t>
      </w:r>
      <w:r>
        <w:rPr>
          <w:spacing w:val="40"/>
          <w:sz w:val="28"/>
        </w:rPr>
        <w:t xml:space="preserve">  </w:t>
      </w:r>
      <w:r>
        <w:rPr>
          <w:sz w:val="28"/>
        </w:rPr>
        <w:t>постановке и выполнении всё более трудных новых заданий, в постепенном нарастании объёма и</w:t>
      </w:r>
      <w:r>
        <w:rPr>
          <w:spacing w:val="-3"/>
          <w:sz w:val="28"/>
        </w:rPr>
        <w:t xml:space="preserve"> </w:t>
      </w:r>
      <w:r>
        <w:rPr>
          <w:sz w:val="28"/>
        </w:rPr>
        <w:t>интенсивности</w:t>
      </w:r>
      <w:r>
        <w:rPr>
          <w:spacing w:val="-3"/>
          <w:sz w:val="28"/>
        </w:rPr>
        <w:t xml:space="preserve"> </w:t>
      </w:r>
      <w:r>
        <w:rPr>
          <w:sz w:val="28"/>
        </w:rPr>
        <w:t>и</w:t>
      </w:r>
      <w:r>
        <w:rPr>
          <w:spacing w:val="-3"/>
          <w:sz w:val="28"/>
        </w:rPr>
        <w:t xml:space="preserve"> </w:t>
      </w:r>
      <w:r>
        <w:rPr>
          <w:sz w:val="28"/>
        </w:rPr>
        <w:t>связанных</w:t>
      </w:r>
      <w:r>
        <w:rPr>
          <w:spacing w:val="-7"/>
          <w:sz w:val="28"/>
        </w:rPr>
        <w:t xml:space="preserve"> </w:t>
      </w:r>
      <w:r>
        <w:rPr>
          <w:sz w:val="28"/>
        </w:rPr>
        <w:t>с</w:t>
      </w:r>
      <w:r>
        <w:rPr>
          <w:spacing w:val="-2"/>
          <w:sz w:val="28"/>
        </w:rPr>
        <w:t xml:space="preserve"> </w:t>
      </w:r>
      <w:r>
        <w:rPr>
          <w:sz w:val="28"/>
        </w:rPr>
        <w:t>ними нагрузок. Программой</w:t>
      </w:r>
      <w:r>
        <w:rPr>
          <w:spacing w:val="-3"/>
          <w:sz w:val="28"/>
        </w:rPr>
        <w:t xml:space="preserve"> </w:t>
      </w:r>
      <w:r>
        <w:rPr>
          <w:sz w:val="28"/>
        </w:rPr>
        <w:t>по</w:t>
      </w:r>
      <w:r>
        <w:rPr>
          <w:spacing w:val="-3"/>
          <w:sz w:val="28"/>
        </w:rPr>
        <w:t xml:space="preserve"> </w:t>
      </w:r>
      <w:r>
        <w:rPr>
          <w:sz w:val="28"/>
        </w:rPr>
        <w:t>физической</w:t>
      </w:r>
      <w:r>
        <w:rPr>
          <w:spacing w:val="-3"/>
          <w:sz w:val="28"/>
        </w:rPr>
        <w:t xml:space="preserve"> </w:t>
      </w:r>
      <w:r>
        <w:rPr>
          <w:sz w:val="28"/>
        </w:rPr>
        <w:t>культуре предусмотрено регулярное обновление заданий с общей тенденцией к росту физических нагрузок.</w:t>
      </w:r>
    </w:p>
    <w:p>
      <w:pPr>
        <w:pStyle w:val="7"/>
        <w:numPr>
          <w:ilvl w:val="4"/>
          <w:numId w:val="3"/>
        </w:numPr>
        <w:tabs>
          <w:tab w:val="left" w:pos="2348"/>
        </w:tabs>
        <w:spacing w:before="0" w:after="0" w:line="360" w:lineRule="auto"/>
        <w:ind w:left="233" w:right="169" w:firstLine="710"/>
        <w:jc w:val="both"/>
        <w:rPr>
          <w:sz w:val="28"/>
        </w:rPr>
      </w:pPr>
      <w:r>
        <w:rPr>
          <w:sz w:val="28"/>
        </w:rPr>
        <w:t>Принцип</w:t>
      </w:r>
      <w:r>
        <w:rPr>
          <w:spacing w:val="80"/>
          <w:sz w:val="28"/>
        </w:rPr>
        <w:t xml:space="preserve"> </w:t>
      </w:r>
      <w:r>
        <w:rPr>
          <w:sz w:val="28"/>
        </w:rPr>
        <w:t>вариативности.</w:t>
      </w:r>
      <w:r>
        <w:rPr>
          <w:spacing w:val="80"/>
          <w:sz w:val="28"/>
        </w:rPr>
        <w:t xml:space="preserve"> </w:t>
      </w:r>
      <w:r>
        <w:rPr>
          <w:sz w:val="28"/>
        </w:rPr>
        <w:t>Принцип</w:t>
      </w:r>
      <w:r>
        <w:rPr>
          <w:spacing w:val="80"/>
          <w:sz w:val="28"/>
        </w:rPr>
        <w:t xml:space="preserve"> </w:t>
      </w:r>
      <w:r>
        <w:rPr>
          <w:sz w:val="28"/>
        </w:rPr>
        <w:t>вариативности</w:t>
      </w:r>
      <w:r>
        <w:rPr>
          <w:spacing w:val="80"/>
          <w:sz w:val="28"/>
        </w:rPr>
        <w:t xml:space="preserve"> </w:t>
      </w:r>
      <w:r>
        <w:rPr>
          <w:sz w:val="28"/>
        </w:rPr>
        <w:t>программы</w:t>
      </w:r>
      <w:r>
        <w:rPr>
          <w:spacing w:val="80"/>
          <w:sz w:val="28"/>
        </w:rPr>
        <w:t xml:space="preserve"> </w:t>
      </w:r>
      <w:r>
        <w:rPr>
          <w:sz w:val="28"/>
        </w:rPr>
        <w:t>по</w:t>
      </w:r>
      <w:r>
        <w:rPr>
          <w:spacing w:val="80"/>
          <w:sz w:val="28"/>
        </w:rPr>
        <w:t xml:space="preserve"> </w:t>
      </w:r>
      <w:r>
        <w:rPr>
          <w:sz w:val="28"/>
        </w:rPr>
        <w:t>физической</w:t>
      </w:r>
      <w:r>
        <w:rPr>
          <w:spacing w:val="80"/>
          <w:sz w:val="28"/>
        </w:rPr>
        <w:t xml:space="preserve"> </w:t>
      </w:r>
      <w:r>
        <w:rPr>
          <w:sz w:val="28"/>
        </w:rPr>
        <w:t>культуре</w:t>
      </w:r>
      <w:r>
        <w:rPr>
          <w:spacing w:val="80"/>
          <w:sz w:val="28"/>
        </w:rPr>
        <w:t xml:space="preserve"> </w:t>
      </w:r>
      <w:r>
        <w:rPr>
          <w:sz w:val="28"/>
        </w:rPr>
        <w:t>предполагает</w:t>
      </w:r>
      <w:r>
        <w:rPr>
          <w:spacing w:val="80"/>
          <w:sz w:val="28"/>
        </w:rPr>
        <w:t xml:space="preserve"> </w:t>
      </w:r>
      <w:r>
        <w:rPr>
          <w:sz w:val="28"/>
        </w:rPr>
        <w:t>многообразие</w:t>
      </w:r>
      <w:r>
        <w:rPr>
          <w:spacing w:val="80"/>
          <w:sz w:val="28"/>
        </w:rPr>
        <w:t xml:space="preserve"> </w:t>
      </w:r>
      <w:r>
        <w:rPr>
          <w:sz w:val="28"/>
        </w:rPr>
        <w:t>и</w:t>
      </w:r>
      <w:r>
        <w:rPr>
          <w:spacing w:val="80"/>
          <w:sz w:val="28"/>
        </w:rPr>
        <w:t xml:space="preserve"> </w:t>
      </w:r>
      <w:r>
        <w:rPr>
          <w:sz w:val="28"/>
        </w:rPr>
        <w:t>гибкость</w:t>
      </w:r>
      <w:r>
        <w:rPr>
          <w:spacing w:val="80"/>
          <w:sz w:val="28"/>
        </w:rPr>
        <w:t xml:space="preserve"> </w:t>
      </w:r>
      <w:r>
        <w:rPr>
          <w:sz w:val="28"/>
        </w:rPr>
        <w:t>используемых</w:t>
      </w:r>
      <w:r>
        <w:rPr>
          <w:spacing w:val="80"/>
          <w:sz w:val="28"/>
        </w:rPr>
        <w:t xml:space="preserve"> </w:t>
      </w:r>
      <w:r>
        <w:rPr>
          <w:sz w:val="28"/>
        </w:rPr>
        <w:t>в</w:t>
      </w:r>
      <w:r>
        <w:rPr>
          <w:spacing w:val="40"/>
          <w:sz w:val="28"/>
        </w:rPr>
        <w:t xml:space="preserve">  </w:t>
      </w:r>
      <w:r>
        <w:rPr>
          <w:sz w:val="28"/>
        </w:rPr>
        <w:t>программе</w:t>
      </w:r>
      <w:r>
        <w:rPr>
          <w:spacing w:val="40"/>
          <w:sz w:val="28"/>
        </w:rPr>
        <w:t xml:space="preserve">  </w:t>
      </w:r>
      <w:r>
        <w:rPr>
          <w:sz w:val="28"/>
        </w:rPr>
        <w:t>по</w:t>
      </w:r>
      <w:r>
        <w:rPr>
          <w:spacing w:val="40"/>
          <w:sz w:val="28"/>
        </w:rPr>
        <w:t xml:space="preserve">  </w:t>
      </w:r>
      <w:r>
        <w:rPr>
          <w:sz w:val="28"/>
        </w:rPr>
        <w:t>физической</w:t>
      </w:r>
      <w:r>
        <w:rPr>
          <w:spacing w:val="40"/>
          <w:sz w:val="28"/>
        </w:rPr>
        <w:t xml:space="preserve">  </w:t>
      </w:r>
      <w:r>
        <w:rPr>
          <w:sz w:val="28"/>
        </w:rPr>
        <w:t>культуре</w:t>
      </w:r>
      <w:r>
        <w:rPr>
          <w:spacing w:val="40"/>
          <w:sz w:val="28"/>
        </w:rPr>
        <w:t xml:space="preserve">  </w:t>
      </w:r>
      <w:r>
        <w:rPr>
          <w:sz w:val="28"/>
        </w:rPr>
        <w:t>форм,</w:t>
      </w:r>
      <w:r>
        <w:rPr>
          <w:spacing w:val="40"/>
          <w:sz w:val="28"/>
        </w:rPr>
        <w:t xml:space="preserve">  </w:t>
      </w:r>
      <w:r>
        <w:rPr>
          <w:sz w:val="28"/>
        </w:rPr>
        <w:t>средств</w:t>
      </w:r>
      <w:r>
        <w:rPr>
          <w:spacing w:val="40"/>
          <w:sz w:val="28"/>
        </w:rPr>
        <w:t xml:space="preserve">  </w:t>
      </w:r>
      <w:r>
        <w:rPr>
          <w:sz w:val="28"/>
        </w:rPr>
        <w:t>и</w:t>
      </w:r>
      <w:r>
        <w:rPr>
          <w:spacing w:val="40"/>
          <w:sz w:val="28"/>
        </w:rPr>
        <w:t xml:space="preserve">  </w:t>
      </w:r>
      <w:r>
        <w:rPr>
          <w:sz w:val="28"/>
        </w:rPr>
        <w:t>методов</w:t>
      </w:r>
      <w:r>
        <w:rPr>
          <w:spacing w:val="40"/>
          <w:sz w:val="28"/>
        </w:rPr>
        <w:t xml:space="preserve">  </w:t>
      </w:r>
      <w:r>
        <w:rPr>
          <w:sz w:val="28"/>
        </w:rPr>
        <w:t>обучения</w:t>
      </w:r>
      <w:r>
        <w:rPr>
          <w:spacing w:val="40"/>
          <w:sz w:val="28"/>
        </w:rPr>
        <w:t xml:space="preserve"> </w:t>
      </w:r>
      <w:r>
        <w:rPr>
          <w:sz w:val="28"/>
        </w:rPr>
        <w:t>в</w:t>
      </w:r>
      <w:r>
        <w:rPr>
          <w:spacing w:val="80"/>
          <w:sz w:val="28"/>
        </w:rPr>
        <w:t xml:space="preserve">  </w:t>
      </w:r>
      <w:r>
        <w:rPr>
          <w:sz w:val="28"/>
        </w:rPr>
        <w:t>зависимости</w:t>
      </w:r>
      <w:r>
        <w:rPr>
          <w:spacing w:val="80"/>
          <w:sz w:val="28"/>
        </w:rPr>
        <w:t xml:space="preserve">  </w:t>
      </w:r>
      <w:r>
        <w:rPr>
          <w:sz w:val="28"/>
        </w:rPr>
        <w:t>от</w:t>
      </w:r>
      <w:r>
        <w:rPr>
          <w:spacing w:val="80"/>
          <w:sz w:val="28"/>
        </w:rPr>
        <w:t xml:space="preserve">  </w:t>
      </w:r>
      <w:r>
        <w:rPr>
          <w:sz w:val="28"/>
        </w:rPr>
        <w:t>физического</w:t>
      </w:r>
      <w:r>
        <w:rPr>
          <w:spacing w:val="80"/>
          <w:sz w:val="28"/>
        </w:rPr>
        <w:t xml:space="preserve">  </w:t>
      </w:r>
      <w:r>
        <w:rPr>
          <w:sz w:val="28"/>
        </w:rPr>
        <w:t>развития,</w:t>
      </w:r>
      <w:r>
        <w:rPr>
          <w:spacing w:val="80"/>
          <w:sz w:val="28"/>
        </w:rPr>
        <w:t xml:space="preserve">  </w:t>
      </w:r>
      <w:r>
        <w:rPr>
          <w:sz w:val="28"/>
        </w:rPr>
        <w:t>индивидуальных</w:t>
      </w:r>
      <w:r>
        <w:rPr>
          <w:spacing w:val="80"/>
          <w:sz w:val="28"/>
        </w:rPr>
        <w:t xml:space="preserve">  </w:t>
      </w:r>
      <w:r>
        <w:rPr>
          <w:sz w:val="28"/>
        </w:rPr>
        <w:t>особенностей</w:t>
      </w:r>
      <w:r>
        <w:rPr>
          <w:spacing w:val="40"/>
          <w:sz w:val="28"/>
        </w:rPr>
        <w:t xml:space="preserve"> </w:t>
      </w:r>
      <w:r>
        <w:rPr>
          <w:sz w:val="28"/>
        </w:rPr>
        <w:t>и</w:t>
      </w:r>
      <w:r>
        <w:rPr>
          <w:spacing w:val="40"/>
          <w:sz w:val="28"/>
        </w:rPr>
        <w:t xml:space="preserve"> </w:t>
      </w:r>
      <w:r>
        <w:rPr>
          <w:sz w:val="28"/>
        </w:rPr>
        <w:t>функциональных</w:t>
      </w:r>
      <w:r>
        <w:rPr>
          <w:spacing w:val="40"/>
          <w:sz w:val="28"/>
        </w:rPr>
        <w:t xml:space="preserve"> </w:t>
      </w:r>
      <w:r>
        <w:rPr>
          <w:sz w:val="28"/>
        </w:rPr>
        <w:t>возможностей</w:t>
      </w:r>
      <w:r>
        <w:rPr>
          <w:spacing w:val="40"/>
          <w:sz w:val="28"/>
        </w:rPr>
        <w:t xml:space="preserve"> </w:t>
      </w:r>
      <w:r>
        <w:rPr>
          <w:sz w:val="28"/>
        </w:rPr>
        <w:t>обучающихся,</w:t>
      </w:r>
      <w:r>
        <w:rPr>
          <w:spacing w:val="40"/>
          <w:sz w:val="28"/>
        </w:rPr>
        <w:t xml:space="preserve"> </w:t>
      </w:r>
      <w:r>
        <w:rPr>
          <w:sz w:val="28"/>
        </w:rPr>
        <w:t>которые</w:t>
      </w:r>
      <w:r>
        <w:rPr>
          <w:spacing w:val="40"/>
          <w:sz w:val="28"/>
        </w:rPr>
        <w:t xml:space="preserve"> </w:t>
      </w:r>
      <w:r>
        <w:rPr>
          <w:sz w:val="28"/>
        </w:rPr>
        <w:t>описаны</w:t>
      </w:r>
      <w:r>
        <w:rPr>
          <w:spacing w:val="40"/>
          <w:sz w:val="28"/>
        </w:rPr>
        <w:t xml:space="preserve"> </w:t>
      </w:r>
      <w:r>
        <w:rPr>
          <w:sz w:val="28"/>
        </w:rPr>
        <w:t>в</w:t>
      </w:r>
      <w:r>
        <w:rPr>
          <w:spacing w:val="40"/>
          <w:sz w:val="28"/>
        </w:rPr>
        <w:t xml:space="preserve"> </w:t>
      </w:r>
      <w:r>
        <w:rPr>
          <w:sz w:val="28"/>
        </w:rPr>
        <w:t>программе</w:t>
      </w:r>
      <w:r>
        <w:rPr>
          <w:spacing w:val="40"/>
          <w:sz w:val="28"/>
        </w:rPr>
        <w:t xml:space="preserve"> </w:t>
      </w:r>
      <w:r>
        <w:rPr>
          <w:sz w:val="28"/>
        </w:rPr>
        <w:t>по физической культуре. Соблюдение этих принципов позволит обучающимся достичь наиболее эффективных результатов.</w:t>
      </w:r>
    </w:p>
    <w:p>
      <w:pPr>
        <w:pStyle w:val="7"/>
        <w:numPr>
          <w:ilvl w:val="3"/>
          <w:numId w:val="3"/>
        </w:numPr>
        <w:tabs>
          <w:tab w:val="left" w:pos="2137"/>
        </w:tabs>
        <w:spacing w:before="4" w:after="0" w:line="360" w:lineRule="auto"/>
        <w:ind w:left="233" w:right="173" w:firstLine="710"/>
        <w:jc w:val="both"/>
        <w:rPr>
          <w:sz w:val="28"/>
        </w:rPr>
      </w:pPr>
      <w:r>
        <w:rPr>
          <w:sz w:val="28"/>
        </w:rPr>
        <w:t>Освоение программы по физической культуре предполагает соблюдение</w:t>
      </w:r>
      <w:r>
        <w:rPr>
          <w:spacing w:val="80"/>
          <w:w w:val="150"/>
          <w:sz w:val="28"/>
        </w:rPr>
        <w:t xml:space="preserve"> </w:t>
      </w:r>
      <w:r>
        <w:rPr>
          <w:sz w:val="28"/>
        </w:rPr>
        <w:t>главных</w:t>
      </w:r>
      <w:r>
        <w:rPr>
          <w:spacing w:val="80"/>
          <w:w w:val="150"/>
          <w:sz w:val="28"/>
        </w:rPr>
        <w:t xml:space="preserve"> </w:t>
      </w:r>
      <w:r>
        <w:rPr>
          <w:sz w:val="28"/>
        </w:rPr>
        <w:t>педагогических</w:t>
      </w:r>
      <w:r>
        <w:rPr>
          <w:spacing w:val="80"/>
          <w:w w:val="150"/>
          <w:sz w:val="28"/>
        </w:rPr>
        <w:t xml:space="preserve"> </w:t>
      </w:r>
      <w:r>
        <w:rPr>
          <w:sz w:val="28"/>
        </w:rPr>
        <w:t>правил:</w:t>
      </w:r>
      <w:r>
        <w:rPr>
          <w:spacing w:val="80"/>
          <w:w w:val="150"/>
          <w:sz w:val="28"/>
        </w:rPr>
        <w:t xml:space="preserve"> </w:t>
      </w:r>
      <w:r>
        <w:rPr>
          <w:sz w:val="28"/>
        </w:rPr>
        <w:t>от</w:t>
      </w:r>
      <w:r>
        <w:rPr>
          <w:spacing w:val="80"/>
          <w:w w:val="150"/>
          <w:sz w:val="28"/>
        </w:rPr>
        <w:t xml:space="preserve"> </w:t>
      </w:r>
      <w:r>
        <w:rPr>
          <w:sz w:val="28"/>
        </w:rPr>
        <w:t>известного</w:t>
      </w:r>
      <w:r>
        <w:rPr>
          <w:spacing w:val="80"/>
          <w:w w:val="150"/>
          <w:sz w:val="28"/>
        </w:rPr>
        <w:t xml:space="preserve"> </w:t>
      </w:r>
      <w:r>
        <w:rPr>
          <w:sz w:val="28"/>
        </w:rPr>
        <w:t>к</w:t>
      </w:r>
      <w:r>
        <w:rPr>
          <w:spacing w:val="80"/>
          <w:w w:val="150"/>
          <w:sz w:val="28"/>
        </w:rPr>
        <w:t xml:space="preserve"> </w:t>
      </w:r>
      <w:r>
        <w:rPr>
          <w:sz w:val="28"/>
        </w:rPr>
        <w:t>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pPr>
        <w:pStyle w:val="7"/>
        <w:numPr>
          <w:ilvl w:val="3"/>
          <w:numId w:val="3"/>
        </w:numPr>
        <w:tabs>
          <w:tab w:val="left" w:pos="2137"/>
        </w:tabs>
        <w:spacing w:before="2" w:after="0" w:line="357" w:lineRule="auto"/>
        <w:ind w:left="233" w:right="168" w:firstLine="710"/>
        <w:jc w:val="both"/>
        <w:rPr>
          <w:sz w:val="28"/>
        </w:rPr>
      </w:pPr>
      <w:r>
        <w:rPr>
          <w:sz w:val="28"/>
        </w:rPr>
        <w:t>В основе программы по физической культуре лежит системно- деятельностный</w:t>
      </w:r>
      <w:r>
        <w:rPr>
          <w:spacing w:val="40"/>
          <w:sz w:val="28"/>
        </w:rPr>
        <w:t xml:space="preserve"> </w:t>
      </w:r>
      <w:r>
        <w:rPr>
          <w:sz w:val="28"/>
        </w:rPr>
        <w:t>подход,</w:t>
      </w:r>
      <w:r>
        <w:rPr>
          <w:spacing w:val="40"/>
          <w:sz w:val="28"/>
        </w:rPr>
        <w:t xml:space="preserve"> </w:t>
      </w:r>
      <w:r>
        <w:rPr>
          <w:sz w:val="28"/>
        </w:rPr>
        <w:t>целью</w:t>
      </w:r>
      <w:r>
        <w:rPr>
          <w:spacing w:val="40"/>
          <w:sz w:val="28"/>
        </w:rPr>
        <w:t xml:space="preserve"> </w:t>
      </w:r>
      <w:r>
        <w:rPr>
          <w:sz w:val="28"/>
        </w:rPr>
        <w:t>которого</w:t>
      </w:r>
      <w:r>
        <w:rPr>
          <w:spacing w:val="40"/>
          <w:sz w:val="28"/>
        </w:rPr>
        <w:t xml:space="preserve"> </w:t>
      </w:r>
      <w:r>
        <w:rPr>
          <w:sz w:val="28"/>
        </w:rPr>
        <w:t>является</w:t>
      </w:r>
      <w:r>
        <w:rPr>
          <w:spacing w:val="40"/>
          <w:sz w:val="28"/>
        </w:rPr>
        <w:t xml:space="preserve"> </w:t>
      </w:r>
      <w:r>
        <w:rPr>
          <w:sz w:val="28"/>
        </w:rPr>
        <w:t>формирование</w:t>
      </w:r>
      <w:r>
        <w:rPr>
          <w:spacing w:val="40"/>
          <w:sz w:val="28"/>
        </w:rPr>
        <w:t xml:space="preserve"> </w:t>
      </w:r>
      <w:r>
        <w:rPr>
          <w:sz w:val="28"/>
        </w:rPr>
        <w:t>у</w:t>
      </w:r>
      <w:r>
        <w:rPr>
          <w:spacing w:val="40"/>
          <w:sz w:val="28"/>
        </w:rPr>
        <w:t xml:space="preserve"> </w:t>
      </w:r>
      <w:r>
        <w:rPr>
          <w:sz w:val="28"/>
        </w:rPr>
        <w:t>обучающихся</w:t>
      </w:r>
    </w:p>
    <w:p>
      <w:pPr>
        <w:spacing w:after="0" w:line="357" w:lineRule="auto"/>
        <w:jc w:val="both"/>
        <w:rPr>
          <w:sz w:val="28"/>
        </w:rPr>
        <w:sectPr>
          <w:pgSz w:w="11910" w:h="16840"/>
          <w:pgMar w:top="1020" w:right="400" w:bottom="740" w:left="900" w:header="569" w:footer="541" w:gutter="0"/>
          <w:cols w:space="720" w:num="1"/>
        </w:sectPr>
      </w:pPr>
    </w:p>
    <w:p>
      <w:pPr>
        <w:pStyle w:val="5"/>
        <w:spacing w:before="92" w:line="360" w:lineRule="auto"/>
        <w:ind w:right="169" w:firstLine="0"/>
      </w:pPr>
      <w:r>
        <w:t>полного представления о возможностях физической культуры. В содержании программы</w:t>
      </w:r>
      <w:r>
        <w:rPr>
          <w:spacing w:val="40"/>
        </w:rPr>
        <w:t xml:space="preserve"> </w:t>
      </w:r>
      <w:r>
        <w:t>по</w:t>
      </w:r>
      <w:r>
        <w:rPr>
          <w:spacing w:val="40"/>
        </w:rPr>
        <w:t xml:space="preserve"> </w:t>
      </w:r>
      <w:r>
        <w:t>физической</w:t>
      </w:r>
      <w:r>
        <w:rPr>
          <w:spacing w:val="40"/>
        </w:rPr>
        <w:t xml:space="preserve"> </w:t>
      </w:r>
      <w:r>
        <w:t>культуре</w:t>
      </w:r>
      <w:r>
        <w:rPr>
          <w:spacing w:val="40"/>
        </w:rPr>
        <w:t xml:space="preserve"> </w:t>
      </w:r>
      <w:r>
        <w:t>учитывается</w:t>
      </w:r>
      <w:r>
        <w:rPr>
          <w:spacing w:val="40"/>
        </w:rPr>
        <w:t xml:space="preserve"> </w:t>
      </w:r>
      <w:r>
        <w:t>взаимосвязь</w:t>
      </w:r>
      <w:r>
        <w:rPr>
          <w:spacing w:val="40"/>
        </w:rPr>
        <w:t xml:space="preserve"> </w:t>
      </w:r>
      <w:r>
        <w:t>изучаемых</w:t>
      </w:r>
      <w:r>
        <w:rPr>
          <w:spacing w:val="40"/>
        </w:rPr>
        <w:t xml:space="preserve"> </w:t>
      </w:r>
      <w:r>
        <w:t>явлений и процессов, что позволит успешно достигнуть планируемых результатов – предметных, метапредметных и личностных.</w:t>
      </w:r>
    </w:p>
    <w:p>
      <w:pPr>
        <w:pStyle w:val="7"/>
        <w:numPr>
          <w:ilvl w:val="3"/>
          <w:numId w:val="3"/>
        </w:numPr>
        <w:tabs>
          <w:tab w:val="left" w:pos="2137"/>
        </w:tabs>
        <w:spacing w:before="3" w:after="0" w:line="360" w:lineRule="auto"/>
        <w:ind w:left="233" w:right="169" w:firstLine="710"/>
        <w:jc w:val="both"/>
        <w:rPr>
          <w:sz w:val="28"/>
        </w:rPr>
      </w:pPr>
      <w:r>
        <w:rPr>
          <w:sz w:val="28"/>
        </w:rPr>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w:t>
      </w:r>
      <w:r>
        <w:rPr>
          <w:spacing w:val="73"/>
          <w:w w:val="150"/>
          <w:sz w:val="28"/>
        </w:rPr>
        <w:t xml:space="preserve">  </w:t>
      </w:r>
      <w:r>
        <w:rPr>
          <w:sz w:val="28"/>
        </w:rPr>
        <w:t>собственного</w:t>
      </w:r>
      <w:r>
        <w:rPr>
          <w:spacing w:val="73"/>
          <w:w w:val="150"/>
          <w:sz w:val="28"/>
        </w:rPr>
        <w:t xml:space="preserve">  </w:t>
      </w:r>
      <w:r>
        <w:rPr>
          <w:sz w:val="28"/>
        </w:rPr>
        <w:t>здоровья,</w:t>
      </w:r>
      <w:r>
        <w:rPr>
          <w:spacing w:val="74"/>
          <w:w w:val="150"/>
          <w:sz w:val="28"/>
        </w:rPr>
        <w:t xml:space="preserve">  </w:t>
      </w:r>
      <w:r>
        <w:rPr>
          <w:sz w:val="28"/>
        </w:rPr>
        <w:t>оптимизации</w:t>
      </w:r>
      <w:r>
        <w:rPr>
          <w:spacing w:val="73"/>
          <w:w w:val="150"/>
          <w:sz w:val="28"/>
        </w:rPr>
        <w:t xml:space="preserve">  </w:t>
      </w:r>
      <w:r>
        <w:rPr>
          <w:sz w:val="28"/>
        </w:rPr>
        <w:t>трудовой</w:t>
      </w:r>
      <w:r>
        <w:rPr>
          <w:spacing w:val="73"/>
          <w:w w:val="150"/>
          <w:sz w:val="28"/>
        </w:rPr>
        <w:t xml:space="preserve">  </w:t>
      </w:r>
      <w:r>
        <w:rPr>
          <w:sz w:val="28"/>
        </w:rPr>
        <w:t>деятельности и организации активного отдыха.</w:t>
      </w:r>
    </w:p>
    <w:p>
      <w:pPr>
        <w:pStyle w:val="7"/>
        <w:numPr>
          <w:ilvl w:val="3"/>
          <w:numId w:val="3"/>
        </w:numPr>
        <w:tabs>
          <w:tab w:val="left" w:pos="2137"/>
        </w:tabs>
        <w:spacing w:before="0" w:after="0" w:line="360" w:lineRule="auto"/>
        <w:ind w:left="233" w:right="173" w:firstLine="710"/>
        <w:jc w:val="both"/>
        <w:rPr>
          <w:sz w:val="28"/>
        </w:rPr>
      </w:pPr>
      <w:r>
        <w:rPr>
          <w:sz w:val="28"/>
        </w:rPr>
        <w:t xml:space="preserve">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w:t>
      </w:r>
      <w:r>
        <w:rPr>
          <w:spacing w:val="-4"/>
          <w:sz w:val="28"/>
        </w:rPr>
        <w:t>НОО.</w:t>
      </w:r>
    </w:p>
    <w:p>
      <w:pPr>
        <w:pStyle w:val="7"/>
        <w:numPr>
          <w:ilvl w:val="3"/>
          <w:numId w:val="3"/>
        </w:numPr>
        <w:tabs>
          <w:tab w:val="left" w:pos="2137"/>
        </w:tabs>
        <w:spacing w:before="0" w:after="0" w:line="360" w:lineRule="auto"/>
        <w:ind w:left="233" w:right="169" w:firstLine="710"/>
        <w:jc w:val="both"/>
        <w:rPr>
          <w:sz w:val="28"/>
        </w:rPr>
      </w:pPr>
      <w:r>
        <w:rPr>
          <w:sz w:val="28"/>
        </w:rPr>
        <w:t>К направлению первостепенной значимости при реализации образовательных функций учебного предмета «Физическая культура» традиционно относят формирование знаний основ физической культуры как науки области</w:t>
      </w:r>
      <w:r>
        <w:rPr>
          <w:spacing w:val="40"/>
          <w:sz w:val="28"/>
        </w:rPr>
        <w:t xml:space="preserve"> </w:t>
      </w:r>
      <w:r>
        <w:rPr>
          <w:sz w:val="28"/>
        </w:rPr>
        <w:t>знаний о человеке, прикладных умениях и навыках, основанных на физических упражнениях</w:t>
      </w:r>
      <w:r>
        <w:rPr>
          <w:spacing w:val="80"/>
          <w:sz w:val="28"/>
        </w:rPr>
        <w:t xml:space="preserve"> </w:t>
      </w:r>
      <w:r>
        <w:rPr>
          <w:sz w:val="28"/>
        </w:rPr>
        <w:t>для</w:t>
      </w:r>
      <w:r>
        <w:rPr>
          <w:spacing w:val="80"/>
          <w:sz w:val="28"/>
        </w:rPr>
        <w:t xml:space="preserve"> </w:t>
      </w:r>
      <w:r>
        <w:rPr>
          <w:sz w:val="28"/>
        </w:rPr>
        <w:t>формирования</w:t>
      </w:r>
      <w:r>
        <w:rPr>
          <w:spacing w:val="80"/>
          <w:sz w:val="28"/>
        </w:rPr>
        <w:t xml:space="preserve"> </w:t>
      </w:r>
      <w:r>
        <w:rPr>
          <w:sz w:val="28"/>
        </w:rPr>
        <w:t>и</w:t>
      </w:r>
      <w:r>
        <w:rPr>
          <w:spacing w:val="80"/>
          <w:sz w:val="28"/>
        </w:rPr>
        <w:t xml:space="preserve"> </w:t>
      </w:r>
      <w:r>
        <w:rPr>
          <w:sz w:val="28"/>
        </w:rPr>
        <w:t>укрепления</w:t>
      </w:r>
      <w:r>
        <w:rPr>
          <w:spacing w:val="80"/>
          <w:sz w:val="28"/>
        </w:rPr>
        <w:t xml:space="preserve"> </w:t>
      </w:r>
      <w:r>
        <w:rPr>
          <w:sz w:val="28"/>
        </w:rPr>
        <w:t>здоровья,</w:t>
      </w:r>
      <w:r>
        <w:rPr>
          <w:spacing w:val="80"/>
          <w:sz w:val="28"/>
        </w:rPr>
        <w:t xml:space="preserve"> </w:t>
      </w:r>
      <w:r>
        <w:rPr>
          <w:sz w:val="28"/>
        </w:rPr>
        <w:t>физического</w:t>
      </w:r>
      <w:r>
        <w:rPr>
          <w:spacing w:val="80"/>
          <w:sz w:val="28"/>
        </w:rPr>
        <w:t xml:space="preserve"> </w:t>
      </w:r>
      <w:r>
        <w:rPr>
          <w:sz w:val="28"/>
        </w:rPr>
        <w:t xml:space="preserve">развития и физического совершенствования, повышения физической и умственной работоспособности, и как одного из основных компонентов общей культуры </w:t>
      </w:r>
      <w:r>
        <w:rPr>
          <w:spacing w:val="-2"/>
          <w:sz w:val="28"/>
        </w:rPr>
        <w:t>человека.</w:t>
      </w:r>
    </w:p>
    <w:p>
      <w:pPr>
        <w:pStyle w:val="7"/>
        <w:numPr>
          <w:ilvl w:val="3"/>
          <w:numId w:val="3"/>
        </w:numPr>
        <w:tabs>
          <w:tab w:val="left" w:pos="2137"/>
        </w:tabs>
        <w:spacing w:before="0" w:after="0" w:line="360" w:lineRule="auto"/>
        <w:ind w:left="233" w:right="178" w:firstLine="710"/>
        <w:jc w:val="both"/>
        <w:rPr>
          <w:sz w:val="28"/>
        </w:rPr>
      </w:pPr>
      <w:r>
        <w:rPr>
          <w:sz w:val="28"/>
        </w:rPr>
        <w:t>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pPr>
        <w:pStyle w:val="7"/>
        <w:numPr>
          <w:ilvl w:val="3"/>
          <w:numId w:val="3"/>
        </w:numPr>
        <w:tabs>
          <w:tab w:val="left" w:pos="2137"/>
        </w:tabs>
        <w:spacing w:before="1" w:after="0" w:line="360" w:lineRule="auto"/>
        <w:ind w:left="233" w:right="169" w:firstLine="710"/>
        <w:jc w:val="both"/>
        <w:rPr>
          <w:sz w:val="28"/>
        </w:rPr>
      </w:pPr>
      <w:r>
        <w:rPr>
          <w:sz w:val="28"/>
        </w:rPr>
        <w:t>В</w:t>
      </w:r>
      <w:r>
        <w:rPr>
          <w:spacing w:val="-1"/>
          <w:sz w:val="28"/>
        </w:rPr>
        <w:t xml:space="preserve"> </w:t>
      </w:r>
      <w:r>
        <w:rPr>
          <w:sz w:val="28"/>
        </w:rPr>
        <w:t>содержании программы по</w:t>
      </w:r>
      <w:r>
        <w:rPr>
          <w:spacing w:val="-2"/>
          <w:sz w:val="28"/>
        </w:rPr>
        <w:t xml:space="preserve"> </w:t>
      </w:r>
      <w:r>
        <w:rPr>
          <w:sz w:val="28"/>
        </w:rPr>
        <w:t>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w:t>
      </w:r>
      <w:r>
        <w:rPr>
          <w:spacing w:val="80"/>
          <w:sz w:val="28"/>
        </w:rPr>
        <w:t xml:space="preserve"> </w:t>
      </w:r>
      <w:r>
        <w:rPr>
          <w:sz w:val="28"/>
        </w:rPr>
        <w:t>основы</w:t>
      </w:r>
      <w:r>
        <w:rPr>
          <w:spacing w:val="80"/>
          <w:sz w:val="28"/>
        </w:rPr>
        <w:t xml:space="preserve"> </w:t>
      </w:r>
      <w:r>
        <w:rPr>
          <w:sz w:val="28"/>
        </w:rPr>
        <w:t>деятельности),</w:t>
      </w:r>
      <w:r>
        <w:rPr>
          <w:spacing w:val="80"/>
          <w:sz w:val="28"/>
        </w:rPr>
        <w:t xml:space="preserve"> </w:t>
      </w:r>
      <w:r>
        <w:rPr>
          <w:sz w:val="28"/>
        </w:rPr>
        <w:t>знания</w:t>
      </w:r>
      <w:r>
        <w:rPr>
          <w:spacing w:val="80"/>
          <w:sz w:val="28"/>
        </w:rPr>
        <w:t xml:space="preserve"> </w:t>
      </w:r>
      <w:r>
        <w:rPr>
          <w:sz w:val="28"/>
        </w:rPr>
        <w:t>об</w:t>
      </w:r>
      <w:r>
        <w:rPr>
          <w:spacing w:val="80"/>
          <w:sz w:val="28"/>
        </w:rPr>
        <w:t xml:space="preserve"> </w:t>
      </w:r>
      <w:r>
        <w:rPr>
          <w:sz w:val="28"/>
        </w:rPr>
        <w:t>обществе (историко-социологические основы деятельности).</w:t>
      </w:r>
    </w:p>
    <w:p>
      <w:pPr>
        <w:pStyle w:val="7"/>
        <w:numPr>
          <w:ilvl w:val="3"/>
          <w:numId w:val="3"/>
        </w:numPr>
        <w:tabs>
          <w:tab w:val="left" w:pos="2138"/>
        </w:tabs>
        <w:spacing w:before="0" w:after="0" w:line="240" w:lineRule="auto"/>
        <w:ind w:left="2138" w:right="0" w:hanging="1194"/>
        <w:jc w:val="both"/>
        <w:rPr>
          <w:sz w:val="28"/>
        </w:rPr>
      </w:pPr>
      <w:r>
        <w:rPr>
          <w:sz w:val="28"/>
        </w:rPr>
        <w:t>Задача</w:t>
      </w:r>
      <w:r>
        <w:rPr>
          <w:spacing w:val="51"/>
          <w:sz w:val="28"/>
        </w:rPr>
        <w:t xml:space="preserve">  </w:t>
      </w:r>
      <w:r>
        <w:rPr>
          <w:sz w:val="28"/>
        </w:rPr>
        <w:t>учебного</w:t>
      </w:r>
      <w:r>
        <w:rPr>
          <w:spacing w:val="49"/>
          <w:sz w:val="28"/>
        </w:rPr>
        <w:t xml:space="preserve">  </w:t>
      </w:r>
      <w:r>
        <w:rPr>
          <w:sz w:val="28"/>
        </w:rPr>
        <w:t>предмета</w:t>
      </w:r>
      <w:r>
        <w:rPr>
          <w:spacing w:val="49"/>
          <w:sz w:val="28"/>
        </w:rPr>
        <w:t xml:space="preserve">  </w:t>
      </w:r>
      <w:r>
        <w:rPr>
          <w:sz w:val="28"/>
        </w:rPr>
        <w:t>состоит</w:t>
      </w:r>
      <w:r>
        <w:rPr>
          <w:spacing w:val="48"/>
          <w:sz w:val="28"/>
        </w:rPr>
        <w:t xml:space="preserve">  </w:t>
      </w:r>
      <w:r>
        <w:rPr>
          <w:sz w:val="28"/>
        </w:rPr>
        <w:t>в</w:t>
      </w:r>
      <w:r>
        <w:rPr>
          <w:spacing w:val="50"/>
          <w:sz w:val="28"/>
        </w:rPr>
        <w:t xml:space="preserve">  </w:t>
      </w:r>
      <w:r>
        <w:rPr>
          <w:sz w:val="28"/>
        </w:rPr>
        <w:t>формировании</w:t>
      </w:r>
      <w:r>
        <w:rPr>
          <w:spacing w:val="49"/>
          <w:sz w:val="28"/>
        </w:rPr>
        <w:t xml:space="preserve">  </w:t>
      </w:r>
      <w:r>
        <w:rPr>
          <w:spacing w:val="-2"/>
          <w:sz w:val="28"/>
        </w:rPr>
        <w:t>системы</w:t>
      </w:r>
    </w:p>
    <w:p>
      <w:pPr>
        <w:spacing w:after="0" w:line="240" w:lineRule="auto"/>
        <w:jc w:val="both"/>
        <w:rPr>
          <w:sz w:val="28"/>
        </w:rPr>
        <w:sectPr>
          <w:pgSz w:w="11910" w:h="16840"/>
          <w:pgMar w:top="1020" w:right="400" w:bottom="740" w:left="900" w:header="569" w:footer="541" w:gutter="0"/>
          <w:cols w:space="720" w:num="1"/>
        </w:sectPr>
      </w:pPr>
    </w:p>
    <w:p>
      <w:pPr>
        <w:pStyle w:val="5"/>
        <w:spacing w:before="92" w:line="360" w:lineRule="auto"/>
        <w:ind w:right="163" w:firstLine="0"/>
      </w:pPr>
      <w:r>
        <w:t>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w:t>
      </w:r>
      <w:r>
        <w:rPr>
          <w:spacing w:val="-13"/>
        </w:rPr>
        <w:t xml:space="preserve"> </w:t>
      </w:r>
      <w:r>
        <w:t>утренняя</w:t>
      </w:r>
      <w:r>
        <w:rPr>
          <w:spacing w:val="-17"/>
        </w:rPr>
        <w:t xml:space="preserve"> </w:t>
      </w:r>
      <w:r>
        <w:t>гимнастика,</w:t>
      </w:r>
      <w:r>
        <w:rPr>
          <w:spacing w:val="-17"/>
        </w:rPr>
        <w:t xml:space="preserve"> </w:t>
      </w:r>
      <w:r>
        <w:t>гимнастические</w:t>
      </w:r>
      <w:r>
        <w:rPr>
          <w:spacing w:val="-14"/>
        </w:rPr>
        <w:t xml:space="preserve"> </w:t>
      </w:r>
      <w:r>
        <w:t>минутки,</w:t>
      </w:r>
      <w:r>
        <w:rPr>
          <w:spacing w:val="-13"/>
        </w:rPr>
        <w:t xml:space="preserve"> </w:t>
      </w:r>
      <w:r>
        <w:t>подвижные</w:t>
      </w:r>
      <w:r>
        <w:rPr>
          <w:spacing w:val="-9"/>
        </w:rPr>
        <w:t xml:space="preserve"> </w:t>
      </w:r>
      <w:r>
        <w:t>и</w:t>
      </w:r>
      <w:r>
        <w:rPr>
          <w:spacing w:val="-15"/>
        </w:rPr>
        <w:t xml:space="preserve"> </w:t>
      </w:r>
      <w:r>
        <w:t>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w:t>
      </w:r>
      <w:r>
        <w:rPr>
          <w:spacing w:val="-1"/>
        </w:rPr>
        <w:t xml:space="preserve"> </w:t>
      </w:r>
      <w:r>
        <w:t>воспитание, формирование</w:t>
      </w:r>
      <w:r>
        <w:rPr>
          <w:spacing w:val="-1"/>
        </w:rPr>
        <w:t xml:space="preserve"> </w:t>
      </w:r>
      <w:r>
        <w:t>здоровья</w:t>
      </w:r>
      <w:r>
        <w:rPr>
          <w:spacing w:val="-1"/>
        </w:rPr>
        <w:t xml:space="preserve"> </w:t>
      </w:r>
      <w:r>
        <w:t>и</w:t>
      </w:r>
      <w:r>
        <w:rPr>
          <w:spacing w:val="-3"/>
        </w:rPr>
        <w:t xml:space="preserve"> </w:t>
      </w:r>
      <w:r>
        <w:t>здорового</w:t>
      </w:r>
      <w:r>
        <w:rPr>
          <w:spacing w:val="-7"/>
        </w:rPr>
        <w:t xml:space="preserve"> </w:t>
      </w:r>
      <w:r>
        <w:t>образа</w:t>
      </w:r>
      <w:r>
        <w:rPr>
          <w:spacing w:val="-1"/>
        </w:rPr>
        <w:t xml:space="preserve"> </w:t>
      </w:r>
      <w:r>
        <w:t>жизни.</w:t>
      </w:r>
    </w:p>
    <w:p>
      <w:pPr>
        <w:pStyle w:val="5"/>
        <w:spacing w:before="3"/>
        <w:ind w:left="944" w:firstLine="0"/>
      </w:pPr>
      <w:r>
        <w:t>Наряду</w:t>
      </w:r>
      <w:r>
        <w:rPr>
          <w:spacing w:val="-11"/>
        </w:rPr>
        <w:t xml:space="preserve"> </w:t>
      </w:r>
      <w:r>
        <w:t>с</w:t>
      </w:r>
      <w:r>
        <w:rPr>
          <w:spacing w:val="-7"/>
        </w:rPr>
        <w:t xml:space="preserve"> </w:t>
      </w:r>
      <w:r>
        <w:t>этим</w:t>
      </w:r>
      <w:r>
        <w:rPr>
          <w:spacing w:val="-7"/>
        </w:rPr>
        <w:t xml:space="preserve"> </w:t>
      </w:r>
      <w:r>
        <w:t>программа</w:t>
      </w:r>
      <w:r>
        <w:rPr>
          <w:spacing w:val="-2"/>
        </w:rPr>
        <w:t xml:space="preserve"> </w:t>
      </w:r>
      <w:r>
        <w:t>по</w:t>
      </w:r>
      <w:r>
        <w:rPr>
          <w:spacing w:val="-7"/>
        </w:rPr>
        <w:t xml:space="preserve"> </w:t>
      </w:r>
      <w:r>
        <w:t>физической</w:t>
      </w:r>
      <w:r>
        <w:rPr>
          <w:spacing w:val="-3"/>
        </w:rPr>
        <w:t xml:space="preserve"> </w:t>
      </w:r>
      <w:r>
        <w:t>культуре</w:t>
      </w:r>
      <w:r>
        <w:rPr>
          <w:spacing w:val="-7"/>
        </w:rPr>
        <w:t xml:space="preserve"> </w:t>
      </w:r>
      <w:r>
        <w:rPr>
          <w:spacing w:val="-2"/>
        </w:rPr>
        <w:t>обеспечивает:</w:t>
      </w:r>
    </w:p>
    <w:p>
      <w:pPr>
        <w:pStyle w:val="5"/>
        <w:spacing w:before="158" w:line="362" w:lineRule="auto"/>
        <w:ind w:right="178"/>
      </w:pPr>
      <w: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pPr>
        <w:pStyle w:val="5"/>
        <w:spacing w:line="362" w:lineRule="auto"/>
        <w:ind w:right="166"/>
      </w:pPr>
      <w:r>
        <w:t>преемственность основных образовательных программ по физической культуре дошкольного, начального общего и основного общего образования;</w:t>
      </w:r>
    </w:p>
    <w:p>
      <w:pPr>
        <w:pStyle w:val="5"/>
        <w:spacing w:line="362" w:lineRule="auto"/>
        <w:ind w:right="178"/>
      </w:pPr>
      <w: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pPr>
        <w:pStyle w:val="5"/>
        <w:spacing w:line="362" w:lineRule="auto"/>
        <w:ind w:right="179"/>
      </w:pPr>
      <w:r>
        <w:t>государственные гарантии качества начального общего образования, личностного развития обучающихся;</w:t>
      </w:r>
    </w:p>
    <w:p>
      <w:pPr>
        <w:pStyle w:val="5"/>
        <w:spacing w:line="360" w:lineRule="auto"/>
        <w:ind w:right="175"/>
      </w:pPr>
      <w:r>
        <w:t>овладение</w:t>
      </w:r>
      <w:r>
        <w:rPr>
          <w:spacing w:val="80"/>
        </w:rPr>
        <w:t xml:space="preserve"> </w:t>
      </w:r>
      <w:r>
        <w:t>современными</w:t>
      </w:r>
      <w:r>
        <w:rPr>
          <w:spacing w:val="80"/>
        </w:rPr>
        <w:t xml:space="preserve"> </w:t>
      </w:r>
      <w:r>
        <w:t>технологическими</w:t>
      </w:r>
      <w:r>
        <w:rPr>
          <w:spacing w:val="80"/>
        </w:rPr>
        <w:t xml:space="preserve"> </w:t>
      </w:r>
      <w:r>
        <w:t>средствами</w:t>
      </w:r>
      <w:r>
        <w:rPr>
          <w:spacing w:val="80"/>
        </w:rPr>
        <w:t xml:space="preserve"> </w:t>
      </w:r>
      <w:r>
        <w:t>в</w:t>
      </w:r>
      <w:r>
        <w:rPr>
          <w:spacing w:val="80"/>
        </w:rPr>
        <w:t xml:space="preserve"> </w:t>
      </w:r>
      <w:r>
        <w:t>ходе</w:t>
      </w:r>
      <w:r>
        <w:rPr>
          <w:spacing w:val="80"/>
        </w:rPr>
        <w:t xml:space="preserve"> </w:t>
      </w:r>
      <w:r>
        <w:t>обучения</w:t>
      </w:r>
      <w:r>
        <w:rPr>
          <w:spacing w:val="40"/>
        </w:rPr>
        <w:t xml:space="preserve"> </w:t>
      </w:r>
      <w:r>
        <w:t>и</w:t>
      </w:r>
      <w:r>
        <w:rPr>
          <w:spacing w:val="39"/>
        </w:rPr>
        <w:t xml:space="preserve"> </w:t>
      </w:r>
      <w:r>
        <w:t>в</w:t>
      </w:r>
      <w:r>
        <w:rPr>
          <w:spacing w:val="38"/>
        </w:rPr>
        <w:t xml:space="preserve"> </w:t>
      </w:r>
      <w:r>
        <w:t>повседневной</w:t>
      </w:r>
      <w:r>
        <w:rPr>
          <w:spacing w:val="40"/>
        </w:rPr>
        <w:t xml:space="preserve"> </w:t>
      </w:r>
      <w:r>
        <w:t>жизни,</w:t>
      </w:r>
      <w:r>
        <w:rPr>
          <w:spacing w:val="40"/>
        </w:rPr>
        <w:t xml:space="preserve"> </w:t>
      </w:r>
      <w:r>
        <w:t>освоение</w:t>
      </w:r>
      <w:r>
        <w:rPr>
          <w:spacing w:val="40"/>
        </w:rPr>
        <w:t xml:space="preserve"> </w:t>
      </w:r>
      <w:r>
        <w:t>цифровых</w:t>
      </w:r>
      <w:r>
        <w:rPr>
          <w:spacing w:val="40"/>
        </w:rPr>
        <w:t xml:space="preserve"> </w:t>
      </w:r>
      <w:r>
        <w:t>образовательных</w:t>
      </w:r>
      <w:r>
        <w:rPr>
          <w:spacing w:val="35"/>
        </w:rPr>
        <w:t xml:space="preserve"> </w:t>
      </w:r>
      <w:r>
        <w:t>сред</w:t>
      </w:r>
      <w:r>
        <w:rPr>
          <w:spacing w:val="40"/>
        </w:rPr>
        <w:t xml:space="preserve"> </w:t>
      </w:r>
      <w:r>
        <w:t>для</w:t>
      </w:r>
      <w:r>
        <w:rPr>
          <w:spacing w:val="40"/>
        </w:rPr>
        <w:t xml:space="preserve"> </w:t>
      </w:r>
      <w:r>
        <w:t xml:space="preserve">проверки и приобретения знаний, расширения возможностей личного образовательного </w:t>
      </w:r>
      <w:r>
        <w:rPr>
          <w:spacing w:val="-2"/>
        </w:rPr>
        <w:t>маршрута;</w:t>
      </w:r>
    </w:p>
    <w:p>
      <w:pPr>
        <w:pStyle w:val="5"/>
        <w:spacing w:line="360" w:lineRule="auto"/>
        <w:ind w:right="166"/>
      </w:pPr>
      <w:r>
        <w:t>формирование у обучающихся знаний о месте физической культуры и спорта</w:t>
      </w:r>
      <w:r>
        <w:rPr>
          <w:spacing w:val="40"/>
        </w:rPr>
        <w:t xml:space="preserve"> </w:t>
      </w:r>
      <w:r>
        <w:t>в национальной стратегии развития России, их исторической роли, вкладе спортсменов России в мировое спортивное наследие;</w:t>
      </w:r>
    </w:p>
    <w:p>
      <w:pPr>
        <w:pStyle w:val="5"/>
        <w:spacing w:line="360" w:lineRule="auto"/>
        <w:ind w:right="180"/>
      </w:pPr>
      <w: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pPr>
        <w:spacing w:after="0" w:line="360" w:lineRule="auto"/>
        <w:sectPr>
          <w:pgSz w:w="11910" w:h="16840"/>
          <w:pgMar w:top="1020" w:right="400" w:bottom="740" w:left="900" w:header="569" w:footer="541" w:gutter="0"/>
          <w:cols w:space="720" w:num="1"/>
        </w:sectPr>
      </w:pPr>
    </w:p>
    <w:p>
      <w:pPr>
        <w:pStyle w:val="7"/>
        <w:numPr>
          <w:ilvl w:val="3"/>
          <w:numId w:val="3"/>
        </w:numPr>
        <w:tabs>
          <w:tab w:val="left" w:pos="2137"/>
        </w:tabs>
        <w:spacing w:before="92" w:after="0" w:line="360" w:lineRule="auto"/>
        <w:ind w:left="233" w:right="170" w:firstLine="710"/>
        <w:jc w:val="both"/>
        <w:rPr>
          <w:sz w:val="28"/>
        </w:rPr>
      </w:pPr>
      <w:r>
        <w:rPr>
          <w:sz w:val="28"/>
        </w:rPr>
        <w:t>Приоритет индивидуального подхода в обучении позволяет обучающимся</w:t>
      </w:r>
      <w:r>
        <w:rPr>
          <w:spacing w:val="80"/>
          <w:w w:val="150"/>
          <w:sz w:val="28"/>
        </w:rPr>
        <w:t xml:space="preserve"> </w:t>
      </w:r>
      <w:r>
        <w:rPr>
          <w:sz w:val="28"/>
        </w:rPr>
        <w:t>осваивать</w:t>
      </w:r>
      <w:r>
        <w:rPr>
          <w:spacing w:val="80"/>
          <w:w w:val="150"/>
          <w:sz w:val="28"/>
        </w:rPr>
        <w:t xml:space="preserve"> </w:t>
      </w:r>
      <w:r>
        <w:rPr>
          <w:sz w:val="28"/>
        </w:rPr>
        <w:t>программу</w:t>
      </w:r>
      <w:r>
        <w:rPr>
          <w:spacing w:val="80"/>
          <w:w w:val="150"/>
          <w:sz w:val="28"/>
        </w:rPr>
        <w:t xml:space="preserve"> </w:t>
      </w:r>
      <w:r>
        <w:rPr>
          <w:sz w:val="28"/>
        </w:rPr>
        <w:t>по</w:t>
      </w:r>
      <w:r>
        <w:rPr>
          <w:spacing w:val="80"/>
          <w:w w:val="150"/>
          <w:sz w:val="28"/>
        </w:rPr>
        <w:t xml:space="preserve"> </w:t>
      </w:r>
      <w:r>
        <w:rPr>
          <w:sz w:val="28"/>
        </w:rPr>
        <w:t>физической</w:t>
      </w:r>
      <w:r>
        <w:rPr>
          <w:spacing w:val="80"/>
          <w:w w:val="150"/>
          <w:sz w:val="28"/>
        </w:rPr>
        <w:t xml:space="preserve"> </w:t>
      </w:r>
      <w:r>
        <w:rPr>
          <w:sz w:val="28"/>
        </w:rPr>
        <w:t>культуре</w:t>
      </w:r>
      <w:r>
        <w:rPr>
          <w:spacing w:val="80"/>
          <w:w w:val="150"/>
          <w:sz w:val="28"/>
        </w:rPr>
        <w:t xml:space="preserve"> </w:t>
      </w:r>
      <w:r>
        <w:rPr>
          <w:sz w:val="28"/>
        </w:rPr>
        <w:t>в</w:t>
      </w:r>
      <w:r>
        <w:rPr>
          <w:spacing w:val="80"/>
          <w:w w:val="150"/>
          <w:sz w:val="28"/>
        </w:rPr>
        <w:t xml:space="preserve"> </w:t>
      </w:r>
      <w:r>
        <w:rPr>
          <w:sz w:val="28"/>
        </w:rPr>
        <w:t>соответствии</w:t>
      </w:r>
      <w:r>
        <w:rPr>
          <w:spacing w:val="80"/>
          <w:w w:val="150"/>
          <w:sz w:val="28"/>
        </w:rPr>
        <w:t xml:space="preserve"> </w:t>
      </w:r>
      <w:r>
        <w:rPr>
          <w:sz w:val="28"/>
        </w:rPr>
        <w:t>с возможностями каждого.</w:t>
      </w:r>
    </w:p>
    <w:p>
      <w:pPr>
        <w:pStyle w:val="7"/>
        <w:numPr>
          <w:ilvl w:val="3"/>
          <w:numId w:val="3"/>
        </w:numPr>
        <w:tabs>
          <w:tab w:val="left" w:pos="2137"/>
        </w:tabs>
        <w:spacing w:before="1" w:after="0" w:line="362" w:lineRule="auto"/>
        <w:ind w:left="233" w:right="180" w:firstLine="710"/>
        <w:jc w:val="both"/>
        <w:rPr>
          <w:sz w:val="28"/>
        </w:rPr>
      </w:pPr>
      <w:r>
        <w:rPr>
          <w:sz w:val="28"/>
        </w:rPr>
        <w:t>Универсальными компетенциями обучающихся на этапе начального образования по программе по физической культуре являются:</w:t>
      </w:r>
    </w:p>
    <w:p>
      <w:pPr>
        <w:pStyle w:val="5"/>
        <w:spacing w:line="362" w:lineRule="auto"/>
        <w:ind w:right="178"/>
      </w:pPr>
      <w:r>
        <w:t>умение организовывать собственную деятельность, выбирать и использовать средства</w:t>
      </w:r>
      <w:r>
        <w:rPr>
          <w:spacing w:val="-5"/>
        </w:rPr>
        <w:t xml:space="preserve"> </w:t>
      </w:r>
      <w:r>
        <w:t>физической</w:t>
      </w:r>
      <w:r>
        <w:rPr>
          <w:spacing w:val="-6"/>
        </w:rPr>
        <w:t xml:space="preserve"> </w:t>
      </w:r>
      <w:r>
        <w:t>культуры</w:t>
      </w:r>
      <w:r>
        <w:rPr>
          <w:spacing w:val="-6"/>
        </w:rPr>
        <w:t xml:space="preserve"> </w:t>
      </w:r>
      <w:r>
        <w:t>для</w:t>
      </w:r>
      <w:r>
        <w:rPr>
          <w:spacing w:val="-5"/>
        </w:rPr>
        <w:t xml:space="preserve"> </w:t>
      </w:r>
      <w:r>
        <w:t>достижения</w:t>
      </w:r>
      <w:r>
        <w:rPr>
          <w:spacing w:val="-5"/>
        </w:rPr>
        <w:t xml:space="preserve"> </w:t>
      </w:r>
      <w:r>
        <w:t>цели</w:t>
      </w:r>
      <w:r>
        <w:rPr>
          <w:spacing w:val="-6"/>
        </w:rPr>
        <w:t xml:space="preserve"> </w:t>
      </w:r>
      <w:r>
        <w:t>динамики</w:t>
      </w:r>
      <w:r>
        <w:rPr>
          <w:spacing w:val="-6"/>
        </w:rPr>
        <w:t xml:space="preserve"> </w:t>
      </w:r>
      <w:r>
        <w:t>личного</w:t>
      </w:r>
      <w:r>
        <w:rPr>
          <w:spacing w:val="-6"/>
        </w:rPr>
        <w:t xml:space="preserve"> </w:t>
      </w:r>
      <w:r>
        <w:t>физического развития и физического совершенствования;</w:t>
      </w:r>
    </w:p>
    <w:p>
      <w:pPr>
        <w:pStyle w:val="5"/>
        <w:spacing w:line="360" w:lineRule="auto"/>
        <w:ind w:right="168"/>
      </w:pPr>
      <w:r>
        <w:t>умение активно включаться в коллективную деятельность, взаимодействовать со</w:t>
      </w:r>
      <w:r>
        <w:rPr>
          <w:spacing w:val="80"/>
          <w:w w:val="150"/>
        </w:rPr>
        <w:t xml:space="preserve"> </w:t>
      </w:r>
      <w:r>
        <w:t>сверстниками</w:t>
      </w:r>
      <w:r>
        <w:rPr>
          <w:spacing w:val="80"/>
          <w:w w:val="150"/>
        </w:rPr>
        <w:t xml:space="preserve"> </w:t>
      </w:r>
      <w:r>
        <w:t>в</w:t>
      </w:r>
      <w:r>
        <w:rPr>
          <w:spacing w:val="80"/>
          <w:w w:val="150"/>
        </w:rPr>
        <w:t xml:space="preserve"> </w:t>
      </w:r>
      <w:r>
        <w:t>достижении</w:t>
      </w:r>
      <w:r>
        <w:rPr>
          <w:spacing w:val="80"/>
          <w:w w:val="150"/>
        </w:rPr>
        <w:t xml:space="preserve"> </w:t>
      </w:r>
      <w:r>
        <w:t>общих</w:t>
      </w:r>
      <w:r>
        <w:rPr>
          <w:spacing w:val="80"/>
          <w:w w:val="150"/>
        </w:rPr>
        <w:t xml:space="preserve"> </w:t>
      </w:r>
      <w:r>
        <w:t>целей,</w:t>
      </w:r>
      <w:r>
        <w:rPr>
          <w:spacing w:val="80"/>
          <w:w w:val="150"/>
        </w:rPr>
        <w:t xml:space="preserve"> </w:t>
      </w:r>
      <w:r>
        <w:t>проявлять</w:t>
      </w:r>
      <w:r>
        <w:rPr>
          <w:spacing w:val="80"/>
          <w:w w:val="150"/>
        </w:rPr>
        <w:t xml:space="preserve"> </w:t>
      </w:r>
      <w:r>
        <w:t>лидерские</w:t>
      </w:r>
      <w:r>
        <w:rPr>
          <w:spacing w:val="80"/>
          <w:w w:val="150"/>
        </w:rPr>
        <w:t xml:space="preserve"> </w:t>
      </w:r>
      <w:r>
        <w:t>качества</w:t>
      </w:r>
      <w:r>
        <w:rPr>
          <w:spacing w:val="80"/>
        </w:rPr>
        <w:t xml:space="preserve"> </w:t>
      </w:r>
      <w:r>
        <w:t>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pPr>
        <w:pStyle w:val="5"/>
        <w:spacing w:line="360" w:lineRule="auto"/>
        <w:ind w:right="174"/>
      </w:pPr>
      <w:r>
        <w:t>умение</w:t>
      </w:r>
      <w:r>
        <w:rPr>
          <w:spacing w:val="80"/>
        </w:rPr>
        <w:t xml:space="preserve"> </w:t>
      </w:r>
      <w:r>
        <w:t>доносить</w:t>
      </w:r>
      <w:r>
        <w:rPr>
          <w:spacing w:val="80"/>
        </w:rPr>
        <w:t xml:space="preserve"> </w:t>
      </w:r>
      <w:r>
        <w:t>информацию</w:t>
      </w:r>
      <w:r>
        <w:rPr>
          <w:spacing w:val="80"/>
        </w:rPr>
        <w:t xml:space="preserve"> </w:t>
      </w:r>
      <w:r>
        <w:t>в</w:t>
      </w:r>
      <w:r>
        <w:rPr>
          <w:spacing w:val="80"/>
        </w:rPr>
        <w:t xml:space="preserve"> </w:t>
      </w:r>
      <w:r>
        <w:t>доступной,</w:t>
      </w:r>
      <w:r>
        <w:rPr>
          <w:spacing w:val="80"/>
        </w:rPr>
        <w:t xml:space="preserve"> </w:t>
      </w:r>
      <w:r>
        <w:t>яркой,</w:t>
      </w:r>
      <w:r>
        <w:rPr>
          <w:spacing w:val="80"/>
        </w:rPr>
        <w:t xml:space="preserve"> </w:t>
      </w:r>
      <w:r>
        <w:t>эмоциональной</w:t>
      </w:r>
      <w:r>
        <w:rPr>
          <w:spacing w:val="80"/>
        </w:rPr>
        <w:t xml:space="preserve"> </w:t>
      </w:r>
      <w:r>
        <w:t>форме в</w:t>
      </w:r>
      <w:r>
        <w:rPr>
          <w:spacing w:val="80"/>
        </w:rPr>
        <w:t xml:space="preserve"> </w:t>
      </w:r>
      <w:r>
        <w:t>процессе</w:t>
      </w:r>
      <w:r>
        <w:rPr>
          <w:spacing w:val="80"/>
        </w:rPr>
        <w:t xml:space="preserve"> </w:t>
      </w:r>
      <w:r>
        <w:t>общения</w:t>
      </w:r>
      <w:r>
        <w:rPr>
          <w:spacing w:val="80"/>
        </w:rPr>
        <w:t xml:space="preserve"> </w:t>
      </w:r>
      <w:r>
        <w:t>и</w:t>
      </w:r>
      <w:r>
        <w:rPr>
          <w:spacing w:val="80"/>
        </w:rPr>
        <w:t xml:space="preserve"> </w:t>
      </w:r>
      <w:r>
        <w:t>взаимодействия</w:t>
      </w:r>
      <w:r>
        <w:rPr>
          <w:spacing w:val="80"/>
        </w:rPr>
        <w:t xml:space="preserve"> </w:t>
      </w:r>
      <w:r>
        <w:t>со</w:t>
      </w:r>
      <w:r>
        <w:rPr>
          <w:spacing w:val="80"/>
        </w:rPr>
        <w:t xml:space="preserve"> </w:t>
      </w:r>
      <w:r>
        <w:t>сверстниками</w:t>
      </w:r>
      <w:r>
        <w:rPr>
          <w:spacing w:val="80"/>
        </w:rPr>
        <w:t xml:space="preserve"> </w:t>
      </w:r>
      <w:r>
        <w:t>и</w:t>
      </w:r>
      <w:r>
        <w:rPr>
          <w:spacing w:val="80"/>
        </w:rPr>
        <w:t xml:space="preserve"> </w:t>
      </w:r>
      <w:r>
        <w:t>взрослыми</w:t>
      </w:r>
      <w:r>
        <w:rPr>
          <w:spacing w:val="80"/>
        </w:rPr>
        <w:t xml:space="preserve"> </w:t>
      </w:r>
      <w:r>
        <w:t>людьми, 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pPr>
        <w:pStyle w:val="5"/>
        <w:spacing w:line="360" w:lineRule="auto"/>
        <w:ind w:right="177"/>
      </w:pPr>
      <w:r>
        <w:t>умение работать над ошибками, в том числе при выполнении физических упражнений,</w:t>
      </w:r>
      <w:r>
        <w:rPr>
          <w:spacing w:val="40"/>
        </w:rPr>
        <w:t xml:space="preserve"> </w:t>
      </w:r>
      <w:r>
        <w:t>слышать</w:t>
      </w:r>
      <w:r>
        <w:rPr>
          <w:spacing w:val="40"/>
        </w:rPr>
        <w:t xml:space="preserve"> </w:t>
      </w:r>
      <w:r>
        <w:t>замечания</w:t>
      </w:r>
      <w:r>
        <w:rPr>
          <w:spacing w:val="40"/>
        </w:rPr>
        <w:t xml:space="preserve"> </w:t>
      </w:r>
      <w:r>
        <w:t>и</w:t>
      </w:r>
      <w:r>
        <w:rPr>
          <w:spacing w:val="40"/>
        </w:rPr>
        <w:t xml:space="preserve"> </w:t>
      </w:r>
      <w:r>
        <w:t>рекомендации</w:t>
      </w:r>
      <w:r>
        <w:rPr>
          <w:spacing w:val="40"/>
        </w:rPr>
        <w:t xml:space="preserve"> </w:t>
      </w:r>
      <w:r>
        <w:t>педагога,</w:t>
      </w:r>
      <w:r>
        <w:rPr>
          <w:spacing w:val="40"/>
        </w:rPr>
        <w:t xml:space="preserve"> </w:t>
      </w:r>
      <w:r>
        <w:t>концентрироваться при практическом выполнении заданий, ставить перед собой задачи гармоничного физического развития.</w:t>
      </w:r>
    </w:p>
    <w:p>
      <w:pPr>
        <w:pStyle w:val="7"/>
        <w:numPr>
          <w:ilvl w:val="3"/>
          <w:numId w:val="3"/>
        </w:numPr>
        <w:tabs>
          <w:tab w:val="left" w:pos="2137"/>
        </w:tabs>
        <w:spacing w:before="0" w:after="0" w:line="360" w:lineRule="auto"/>
        <w:ind w:left="233" w:right="164" w:firstLine="710"/>
        <w:jc w:val="both"/>
        <w:rPr>
          <w:sz w:val="28"/>
        </w:rPr>
      </w:pPr>
      <w:r>
        <w:rPr>
          <w:sz w:val="28"/>
        </w:rPr>
        <w:t>Общее число часов, рекомендованных для изучения физической культуры</w:t>
      </w:r>
      <w:r>
        <w:rPr>
          <w:spacing w:val="-1"/>
          <w:sz w:val="28"/>
        </w:rPr>
        <w:t xml:space="preserve"> </w:t>
      </w:r>
      <w:r>
        <w:rPr>
          <w:sz w:val="28"/>
        </w:rPr>
        <w:t>-</w:t>
      </w:r>
      <w:r>
        <w:rPr>
          <w:spacing w:val="-4"/>
          <w:sz w:val="28"/>
        </w:rPr>
        <w:t xml:space="preserve"> </w:t>
      </w:r>
      <w:r>
        <w:rPr>
          <w:sz w:val="28"/>
        </w:rPr>
        <w:t>405</w:t>
      </w:r>
      <w:r>
        <w:rPr>
          <w:spacing w:val="-3"/>
          <w:sz w:val="28"/>
        </w:rPr>
        <w:t xml:space="preserve"> </w:t>
      </w:r>
      <w:r>
        <w:rPr>
          <w:sz w:val="28"/>
        </w:rPr>
        <w:t>часов:</w:t>
      </w:r>
      <w:r>
        <w:rPr>
          <w:spacing w:val="-7"/>
          <w:sz w:val="28"/>
        </w:rPr>
        <w:t xml:space="preserve"> </w:t>
      </w:r>
      <w:r>
        <w:rPr>
          <w:sz w:val="28"/>
        </w:rPr>
        <w:t>в</w:t>
      </w:r>
      <w:r>
        <w:rPr>
          <w:spacing w:val="-4"/>
          <w:sz w:val="28"/>
        </w:rPr>
        <w:t xml:space="preserve"> </w:t>
      </w:r>
      <w:r>
        <w:rPr>
          <w:sz w:val="28"/>
        </w:rPr>
        <w:t>1</w:t>
      </w:r>
      <w:r>
        <w:rPr>
          <w:spacing w:val="-3"/>
          <w:sz w:val="28"/>
        </w:rPr>
        <w:t xml:space="preserve"> </w:t>
      </w:r>
      <w:r>
        <w:rPr>
          <w:sz w:val="28"/>
        </w:rPr>
        <w:t>классе –</w:t>
      </w:r>
      <w:r>
        <w:rPr>
          <w:spacing w:val="-2"/>
          <w:sz w:val="28"/>
        </w:rPr>
        <w:t xml:space="preserve"> </w:t>
      </w:r>
      <w:r>
        <w:rPr>
          <w:sz w:val="28"/>
        </w:rPr>
        <w:t>66</w:t>
      </w:r>
      <w:r>
        <w:rPr>
          <w:spacing w:val="-3"/>
          <w:sz w:val="28"/>
        </w:rPr>
        <w:t xml:space="preserve"> </w:t>
      </w:r>
      <w:r>
        <w:rPr>
          <w:sz w:val="28"/>
        </w:rPr>
        <w:t>часов</w:t>
      </w:r>
      <w:r>
        <w:rPr>
          <w:spacing w:val="-4"/>
          <w:sz w:val="28"/>
        </w:rPr>
        <w:t xml:space="preserve"> </w:t>
      </w:r>
      <w:r>
        <w:rPr>
          <w:sz w:val="28"/>
        </w:rPr>
        <w:t>(2</w:t>
      </w:r>
      <w:r>
        <w:rPr>
          <w:spacing w:val="-3"/>
          <w:sz w:val="28"/>
        </w:rPr>
        <w:t xml:space="preserve"> </w:t>
      </w:r>
      <w:r>
        <w:rPr>
          <w:sz w:val="28"/>
        </w:rPr>
        <w:t>часа</w:t>
      </w:r>
      <w:r>
        <w:rPr>
          <w:spacing w:val="-2"/>
          <w:sz w:val="28"/>
        </w:rPr>
        <w:t xml:space="preserve"> </w:t>
      </w:r>
      <w:r>
        <w:rPr>
          <w:sz w:val="28"/>
        </w:rPr>
        <w:t>в</w:t>
      </w:r>
      <w:r>
        <w:rPr>
          <w:spacing w:val="-4"/>
          <w:sz w:val="28"/>
        </w:rPr>
        <w:t xml:space="preserve"> </w:t>
      </w:r>
      <w:r>
        <w:rPr>
          <w:sz w:val="28"/>
        </w:rPr>
        <w:t>неделю), во</w:t>
      </w:r>
      <w:r>
        <w:rPr>
          <w:spacing w:val="-3"/>
          <w:sz w:val="28"/>
        </w:rPr>
        <w:t xml:space="preserve"> </w:t>
      </w:r>
      <w:r>
        <w:rPr>
          <w:sz w:val="28"/>
        </w:rPr>
        <w:t>2</w:t>
      </w:r>
      <w:r>
        <w:rPr>
          <w:spacing w:val="-3"/>
          <w:sz w:val="28"/>
        </w:rPr>
        <w:t xml:space="preserve"> </w:t>
      </w:r>
      <w:r>
        <w:rPr>
          <w:sz w:val="28"/>
        </w:rPr>
        <w:t>классе –</w:t>
      </w:r>
      <w:r>
        <w:rPr>
          <w:spacing w:val="-2"/>
          <w:sz w:val="28"/>
        </w:rPr>
        <w:t xml:space="preserve"> </w:t>
      </w:r>
      <w:r>
        <w:rPr>
          <w:sz w:val="28"/>
        </w:rPr>
        <w:t>68</w:t>
      </w:r>
      <w:r>
        <w:rPr>
          <w:spacing w:val="-3"/>
          <w:sz w:val="28"/>
        </w:rPr>
        <w:t xml:space="preserve"> </w:t>
      </w:r>
      <w:r>
        <w:rPr>
          <w:sz w:val="28"/>
        </w:rPr>
        <w:t>часв</w:t>
      </w:r>
      <w:r>
        <w:rPr>
          <w:spacing w:val="-4"/>
          <w:sz w:val="28"/>
        </w:rPr>
        <w:t xml:space="preserve"> </w:t>
      </w:r>
      <w:r>
        <w:rPr>
          <w:sz w:val="28"/>
        </w:rPr>
        <w:t>(2 часа</w:t>
      </w:r>
      <w:r>
        <w:rPr>
          <w:spacing w:val="40"/>
          <w:sz w:val="28"/>
        </w:rPr>
        <w:t xml:space="preserve"> </w:t>
      </w:r>
      <w:r>
        <w:rPr>
          <w:sz w:val="28"/>
        </w:rPr>
        <w:t>в</w:t>
      </w:r>
      <w:r>
        <w:rPr>
          <w:spacing w:val="40"/>
          <w:sz w:val="28"/>
        </w:rPr>
        <w:t xml:space="preserve"> </w:t>
      </w:r>
      <w:r>
        <w:rPr>
          <w:sz w:val="28"/>
        </w:rPr>
        <w:t>неделю),</w:t>
      </w:r>
      <w:r>
        <w:rPr>
          <w:spacing w:val="40"/>
          <w:sz w:val="28"/>
        </w:rPr>
        <w:t xml:space="preserve"> </w:t>
      </w:r>
      <w:r>
        <w:rPr>
          <w:sz w:val="28"/>
        </w:rPr>
        <w:t>в</w:t>
      </w:r>
      <w:r>
        <w:rPr>
          <w:spacing w:val="40"/>
          <w:sz w:val="28"/>
        </w:rPr>
        <w:t xml:space="preserve"> </w:t>
      </w:r>
      <w:r>
        <w:rPr>
          <w:sz w:val="28"/>
        </w:rPr>
        <w:t>3</w:t>
      </w:r>
      <w:r>
        <w:rPr>
          <w:spacing w:val="40"/>
          <w:sz w:val="28"/>
        </w:rPr>
        <w:t xml:space="preserve"> </w:t>
      </w:r>
      <w:r>
        <w:rPr>
          <w:sz w:val="28"/>
        </w:rPr>
        <w:t>классе</w:t>
      </w:r>
      <w:r>
        <w:rPr>
          <w:spacing w:val="59"/>
          <w:sz w:val="28"/>
        </w:rPr>
        <w:t xml:space="preserve"> </w:t>
      </w:r>
      <w:r>
        <w:rPr>
          <w:sz w:val="28"/>
        </w:rPr>
        <w:t>–</w:t>
      </w:r>
      <w:r>
        <w:rPr>
          <w:spacing w:val="40"/>
          <w:sz w:val="28"/>
        </w:rPr>
        <w:t xml:space="preserve"> </w:t>
      </w:r>
      <w:r>
        <w:rPr>
          <w:sz w:val="28"/>
        </w:rPr>
        <w:t>68</w:t>
      </w:r>
      <w:r>
        <w:rPr>
          <w:spacing w:val="40"/>
          <w:sz w:val="28"/>
        </w:rPr>
        <w:t xml:space="preserve"> </w:t>
      </w:r>
      <w:r>
        <w:rPr>
          <w:sz w:val="28"/>
        </w:rPr>
        <w:t>часов</w:t>
      </w:r>
      <w:r>
        <w:rPr>
          <w:spacing w:val="59"/>
          <w:sz w:val="28"/>
        </w:rPr>
        <w:t xml:space="preserve"> </w:t>
      </w:r>
      <w:r>
        <w:rPr>
          <w:sz w:val="28"/>
        </w:rPr>
        <w:t>(2</w:t>
      </w:r>
      <w:r>
        <w:rPr>
          <w:spacing w:val="40"/>
          <w:sz w:val="28"/>
        </w:rPr>
        <w:t xml:space="preserve"> </w:t>
      </w:r>
      <w:r>
        <w:rPr>
          <w:sz w:val="28"/>
        </w:rPr>
        <w:t>часа</w:t>
      </w:r>
      <w:r>
        <w:rPr>
          <w:spacing w:val="40"/>
          <w:sz w:val="28"/>
        </w:rPr>
        <w:t xml:space="preserve"> </w:t>
      </w:r>
      <w:r>
        <w:rPr>
          <w:sz w:val="28"/>
        </w:rPr>
        <w:t>в</w:t>
      </w:r>
      <w:r>
        <w:rPr>
          <w:spacing w:val="40"/>
          <w:sz w:val="28"/>
        </w:rPr>
        <w:t xml:space="preserve"> </w:t>
      </w:r>
      <w:r>
        <w:rPr>
          <w:sz w:val="28"/>
        </w:rPr>
        <w:t>неделю),</w:t>
      </w:r>
      <w:r>
        <w:rPr>
          <w:spacing w:val="40"/>
          <w:sz w:val="28"/>
        </w:rPr>
        <w:t xml:space="preserve"> </w:t>
      </w:r>
      <w:r>
        <w:rPr>
          <w:sz w:val="28"/>
        </w:rPr>
        <w:t>в</w:t>
      </w:r>
      <w:r>
        <w:rPr>
          <w:spacing w:val="40"/>
          <w:sz w:val="28"/>
        </w:rPr>
        <w:t xml:space="preserve"> </w:t>
      </w:r>
      <w:r>
        <w:rPr>
          <w:sz w:val="28"/>
        </w:rPr>
        <w:t>4</w:t>
      </w:r>
      <w:r>
        <w:rPr>
          <w:spacing w:val="61"/>
          <w:sz w:val="28"/>
        </w:rPr>
        <w:t xml:space="preserve"> </w:t>
      </w:r>
      <w:r>
        <w:rPr>
          <w:sz w:val="28"/>
        </w:rPr>
        <w:t>классе</w:t>
      </w:r>
      <w:r>
        <w:rPr>
          <w:spacing w:val="63"/>
          <w:sz w:val="28"/>
        </w:rPr>
        <w:t xml:space="preserve"> </w:t>
      </w:r>
      <w:r>
        <w:rPr>
          <w:sz w:val="28"/>
        </w:rPr>
        <w:t>–</w:t>
      </w:r>
      <w:r>
        <w:rPr>
          <w:spacing w:val="40"/>
          <w:sz w:val="28"/>
        </w:rPr>
        <w:t xml:space="preserve"> </w:t>
      </w:r>
      <w:r>
        <w:rPr>
          <w:sz w:val="28"/>
        </w:rPr>
        <w:t>68</w:t>
      </w:r>
      <w:r>
        <w:rPr>
          <w:spacing w:val="40"/>
          <w:sz w:val="28"/>
        </w:rPr>
        <w:t xml:space="preserve"> </w:t>
      </w:r>
      <w:r>
        <w:rPr>
          <w:sz w:val="28"/>
        </w:rPr>
        <w:t>часов</w:t>
      </w:r>
      <w:r>
        <w:rPr>
          <w:spacing w:val="40"/>
          <w:sz w:val="28"/>
        </w:rPr>
        <w:t xml:space="preserve"> </w:t>
      </w:r>
      <w:r>
        <w:rPr>
          <w:sz w:val="28"/>
        </w:rPr>
        <w:t>(2 часа в неделю).</w:t>
      </w:r>
    </w:p>
    <w:p>
      <w:pPr>
        <w:pStyle w:val="7"/>
        <w:numPr>
          <w:ilvl w:val="3"/>
          <w:numId w:val="3"/>
        </w:numPr>
        <w:tabs>
          <w:tab w:val="left" w:pos="2137"/>
        </w:tabs>
        <w:spacing w:before="0" w:after="0" w:line="360" w:lineRule="auto"/>
        <w:ind w:left="233" w:right="177" w:firstLine="710"/>
        <w:jc w:val="both"/>
        <w:rPr>
          <w:sz w:val="28"/>
        </w:rPr>
      </w:pPr>
      <w:r>
        <w:rPr>
          <w:sz w:val="28"/>
        </w:rPr>
        <w:t>При</w:t>
      </w:r>
      <w:r>
        <w:rPr>
          <w:spacing w:val="-4"/>
          <w:sz w:val="28"/>
        </w:rPr>
        <w:t xml:space="preserve"> </w:t>
      </w:r>
      <w:r>
        <w:rPr>
          <w:sz w:val="28"/>
        </w:rPr>
        <w:t>планировании учебного</w:t>
      </w:r>
      <w:r>
        <w:rPr>
          <w:spacing w:val="-4"/>
          <w:sz w:val="28"/>
        </w:rPr>
        <w:t xml:space="preserve"> </w:t>
      </w:r>
      <w:r>
        <w:rPr>
          <w:sz w:val="28"/>
        </w:rPr>
        <w:t>материала</w:t>
      </w:r>
      <w:r>
        <w:rPr>
          <w:spacing w:val="-3"/>
          <w:sz w:val="28"/>
        </w:rPr>
        <w:t xml:space="preserve"> </w:t>
      </w:r>
      <w:r>
        <w:rPr>
          <w:sz w:val="28"/>
        </w:rPr>
        <w:t>по</w:t>
      </w:r>
      <w:r>
        <w:rPr>
          <w:spacing w:val="-4"/>
          <w:sz w:val="28"/>
        </w:rPr>
        <w:t xml:space="preserve"> </w:t>
      </w:r>
      <w:r>
        <w:rPr>
          <w:sz w:val="28"/>
        </w:rPr>
        <w:t>программе</w:t>
      </w:r>
      <w:r>
        <w:rPr>
          <w:spacing w:val="-3"/>
          <w:sz w:val="28"/>
        </w:rPr>
        <w:t xml:space="preserve"> </w:t>
      </w:r>
      <w:r>
        <w:rPr>
          <w:sz w:val="28"/>
        </w:rPr>
        <w:t>по</w:t>
      </w:r>
      <w:r>
        <w:rPr>
          <w:spacing w:val="-4"/>
          <w:sz w:val="28"/>
        </w:rPr>
        <w:t xml:space="preserve"> </w:t>
      </w:r>
      <w:r>
        <w:rPr>
          <w:sz w:val="28"/>
        </w:rPr>
        <w:t>физической культуре, являющейся обязательным компонентом содержательного раздела основной образовательной программы образовательной организации обязательной части</w:t>
      </w:r>
      <w:r>
        <w:rPr>
          <w:spacing w:val="40"/>
          <w:sz w:val="28"/>
        </w:rPr>
        <w:t xml:space="preserve"> </w:t>
      </w:r>
      <w:r>
        <w:rPr>
          <w:sz w:val="28"/>
        </w:rPr>
        <w:t>учебного</w:t>
      </w:r>
      <w:r>
        <w:rPr>
          <w:spacing w:val="40"/>
          <w:sz w:val="28"/>
        </w:rPr>
        <w:t xml:space="preserve"> </w:t>
      </w:r>
      <w:r>
        <w:rPr>
          <w:sz w:val="28"/>
        </w:rPr>
        <w:t>предмета</w:t>
      </w:r>
      <w:r>
        <w:rPr>
          <w:spacing w:val="40"/>
          <w:sz w:val="28"/>
        </w:rPr>
        <w:t xml:space="preserve"> </w:t>
      </w:r>
      <w:r>
        <w:rPr>
          <w:sz w:val="28"/>
        </w:rPr>
        <w:t>«Физическая</w:t>
      </w:r>
      <w:r>
        <w:rPr>
          <w:spacing w:val="40"/>
          <w:sz w:val="28"/>
        </w:rPr>
        <w:t xml:space="preserve"> </w:t>
      </w:r>
      <w:r>
        <w:rPr>
          <w:sz w:val="28"/>
        </w:rPr>
        <w:t>культура»,</w:t>
      </w:r>
      <w:r>
        <w:rPr>
          <w:spacing w:val="40"/>
          <w:sz w:val="28"/>
        </w:rPr>
        <w:t xml:space="preserve"> </w:t>
      </w:r>
      <w:r>
        <w:rPr>
          <w:sz w:val="28"/>
        </w:rPr>
        <w:t>рекомендуется</w:t>
      </w:r>
      <w:r>
        <w:rPr>
          <w:spacing w:val="40"/>
          <w:sz w:val="28"/>
        </w:rPr>
        <w:t xml:space="preserve"> </w:t>
      </w:r>
      <w:r>
        <w:rPr>
          <w:sz w:val="28"/>
        </w:rPr>
        <w:t>реализовывать</w:t>
      </w:r>
      <w:r>
        <w:rPr>
          <w:spacing w:val="40"/>
          <w:sz w:val="28"/>
        </w:rPr>
        <w:t xml:space="preserve"> </w:t>
      </w:r>
      <w:r>
        <w:rPr>
          <w:sz w:val="28"/>
        </w:rPr>
        <w:t>на</w:t>
      </w:r>
      <w:r>
        <w:rPr>
          <w:spacing w:val="79"/>
          <w:w w:val="150"/>
          <w:sz w:val="28"/>
        </w:rPr>
        <w:t xml:space="preserve"> </w:t>
      </w:r>
      <w:r>
        <w:rPr>
          <w:sz w:val="28"/>
        </w:rPr>
        <w:t>уроках</w:t>
      </w:r>
      <w:r>
        <w:rPr>
          <w:spacing w:val="74"/>
          <w:w w:val="150"/>
          <w:sz w:val="28"/>
        </w:rPr>
        <w:t xml:space="preserve"> </w:t>
      </w:r>
      <w:r>
        <w:rPr>
          <w:sz w:val="28"/>
        </w:rPr>
        <w:t>физической</w:t>
      </w:r>
      <w:r>
        <w:rPr>
          <w:spacing w:val="78"/>
          <w:w w:val="150"/>
          <w:sz w:val="28"/>
        </w:rPr>
        <w:t xml:space="preserve"> </w:t>
      </w:r>
      <w:r>
        <w:rPr>
          <w:sz w:val="28"/>
        </w:rPr>
        <w:t>культуры</w:t>
      </w:r>
      <w:r>
        <w:rPr>
          <w:spacing w:val="78"/>
          <w:w w:val="150"/>
          <w:sz w:val="28"/>
        </w:rPr>
        <w:t xml:space="preserve"> </w:t>
      </w:r>
      <w:r>
        <w:rPr>
          <w:sz w:val="28"/>
        </w:rPr>
        <w:t>учебный</w:t>
      </w:r>
      <w:r>
        <w:rPr>
          <w:spacing w:val="78"/>
          <w:w w:val="150"/>
          <w:sz w:val="28"/>
        </w:rPr>
        <w:t xml:space="preserve"> </w:t>
      </w:r>
      <w:r>
        <w:rPr>
          <w:sz w:val="28"/>
        </w:rPr>
        <w:t>план:</w:t>
      </w:r>
      <w:r>
        <w:rPr>
          <w:spacing w:val="74"/>
          <w:w w:val="150"/>
          <w:sz w:val="28"/>
        </w:rPr>
        <w:t xml:space="preserve"> </w:t>
      </w:r>
      <w:r>
        <w:rPr>
          <w:sz w:val="28"/>
        </w:rPr>
        <w:t>для</w:t>
      </w:r>
      <w:r>
        <w:rPr>
          <w:spacing w:val="80"/>
          <w:w w:val="150"/>
          <w:sz w:val="28"/>
        </w:rPr>
        <w:t xml:space="preserve"> </w:t>
      </w:r>
      <w:r>
        <w:rPr>
          <w:sz w:val="28"/>
        </w:rPr>
        <w:t>всех</w:t>
      </w:r>
      <w:r>
        <w:rPr>
          <w:spacing w:val="74"/>
          <w:w w:val="150"/>
          <w:sz w:val="28"/>
        </w:rPr>
        <w:t xml:space="preserve"> </w:t>
      </w:r>
      <w:r>
        <w:rPr>
          <w:sz w:val="28"/>
        </w:rPr>
        <w:t>классов</w:t>
      </w:r>
      <w:r>
        <w:rPr>
          <w:spacing w:val="77"/>
          <w:w w:val="150"/>
          <w:sz w:val="28"/>
        </w:rPr>
        <w:t xml:space="preserve"> </w:t>
      </w:r>
      <w:r>
        <w:rPr>
          <w:sz w:val="28"/>
        </w:rPr>
        <w:t>начального</w:t>
      </w:r>
    </w:p>
    <w:p>
      <w:pPr>
        <w:spacing w:after="0" w:line="360" w:lineRule="auto"/>
        <w:jc w:val="both"/>
        <w:rPr>
          <w:sz w:val="28"/>
        </w:rPr>
        <w:sectPr>
          <w:pgSz w:w="11910" w:h="16840"/>
          <w:pgMar w:top="1020" w:right="400" w:bottom="740" w:left="900" w:header="569" w:footer="541" w:gutter="0"/>
          <w:cols w:space="720" w:num="1"/>
        </w:sectPr>
      </w:pPr>
    </w:p>
    <w:p>
      <w:pPr>
        <w:pStyle w:val="5"/>
        <w:spacing w:before="92" w:line="362" w:lineRule="auto"/>
        <w:ind w:right="166" w:firstLine="0"/>
      </w:pPr>
      <w:r>
        <w:t>образования</w:t>
      </w:r>
      <w:r>
        <w:rPr>
          <w:spacing w:val="80"/>
          <w:w w:val="150"/>
        </w:rPr>
        <w:t xml:space="preserve"> </w:t>
      </w:r>
      <w:r>
        <w:t>в</w:t>
      </w:r>
      <w:r>
        <w:rPr>
          <w:spacing w:val="80"/>
          <w:w w:val="150"/>
        </w:rPr>
        <w:t xml:space="preserve"> </w:t>
      </w:r>
      <w:r>
        <w:t>объёме</w:t>
      </w:r>
      <w:r>
        <w:rPr>
          <w:spacing w:val="80"/>
          <w:w w:val="150"/>
        </w:rPr>
        <w:t xml:space="preserve"> </w:t>
      </w:r>
      <w:r>
        <w:t>не</w:t>
      </w:r>
      <w:r>
        <w:rPr>
          <w:spacing w:val="80"/>
          <w:w w:val="150"/>
        </w:rPr>
        <w:t xml:space="preserve"> </w:t>
      </w:r>
      <w:r>
        <w:t>менее</w:t>
      </w:r>
      <w:r>
        <w:rPr>
          <w:spacing w:val="80"/>
          <w:w w:val="150"/>
        </w:rPr>
        <w:t xml:space="preserve"> </w:t>
      </w:r>
      <w:r>
        <w:t>70%</w:t>
      </w:r>
      <w:r>
        <w:rPr>
          <w:spacing w:val="80"/>
          <w:w w:val="150"/>
        </w:rPr>
        <w:t xml:space="preserve"> </w:t>
      </w:r>
      <w:r>
        <w:t>учебных</w:t>
      </w:r>
      <w:r>
        <w:rPr>
          <w:spacing w:val="80"/>
          <w:w w:val="150"/>
        </w:rPr>
        <w:t xml:space="preserve"> </w:t>
      </w:r>
      <w:r>
        <w:t>часов</w:t>
      </w:r>
      <w:r>
        <w:rPr>
          <w:spacing w:val="80"/>
          <w:w w:val="150"/>
        </w:rPr>
        <w:t xml:space="preserve"> </w:t>
      </w:r>
      <w:r>
        <w:t>должно</w:t>
      </w:r>
      <w:r>
        <w:rPr>
          <w:spacing w:val="80"/>
          <w:w w:val="150"/>
        </w:rPr>
        <w:t xml:space="preserve"> </w:t>
      </w:r>
      <w:r>
        <w:t>быть</w:t>
      </w:r>
      <w:r>
        <w:rPr>
          <w:spacing w:val="80"/>
          <w:w w:val="150"/>
        </w:rPr>
        <w:t xml:space="preserve"> </w:t>
      </w:r>
      <w:r>
        <w:t>отведено на выполнение физических упражнений.</w:t>
      </w:r>
    </w:p>
    <w:p>
      <w:pPr>
        <w:pStyle w:val="7"/>
        <w:numPr>
          <w:ilvl w:val="2"/>
          <w:numId w:val="3"/>
        </w:numPr>
        <w:tabs>
          <w:tab w:val="left" w:pos="1786"/>
        </w:tabs>
        <w:spacing w:before="0" w:after="0" w:line="362" w:lineRule="auto"/>
        <w:ind w:left="233" w:right="176" w:firstLine="710"/>
        <w:jc w:val="both"/>
        <w:rPr>
          <w:sz w:val="28"/>
        </w:rPr>
      </w:pPr>
      <w:r>
        <w:rPr>
          <w:sz w:val="28"/>
        </w:rPr>
        <w:t>Планируемые</w:t>
      </w:r>
      <w:r>
        <w:rPr>
          <w:spacing w:val="-3"/>
          <w:sz w:val="28"/>
        </w:rPr>
        <w:t xml:space="preserve"> </w:t>
      </w:r>
      <w:r>
        <w:rPr>
          <w:sz w:val="28"/>
        </w:rPr>
        <w:t>результаты</w:t>
      </w:r>
      <w:r>
        <w:rPr>
          <w:spacing w:val="-4"/>
          <w:sz w:val="28"/>
        </w:rPr>
        <w:t xml:space="preserve"> </w:t>
      </w:r>
      <w:r>
        <w:rPr>
          <w:sz w:val="28"/>
        </w:rPr>
        <w:t>освоения</w:t>
      </w:r>
      <w:r>
        <w:rPr>
          <w:spacing w:val="-3"/>
          <w:sz w:val="28"/>
        </w:rPr>
        <w:t xml:space="preserve"> </w:t>
      </w:r>
      <w:r>
        <w:rPr>
          <w:sz w:val="28"/>
        </w:rPr>
        <w:t>программы</w:t>
      </w:r>
      <w:r>
        <w:rPr>
          <w:spacing w:val="-4"/>
          <w:sz w:val="28"/>
        </w:rPr>
        <w:t xml:space="preserve"> </w:t>
      </w:r>
      <w:r>
        <w:rPr>
          <w:sz w:val="28"/>
        </w:rPr>
        <w:t>по</w:t>
      </w:r>
      <w:r>
        <w:rPr>
          <w:spacing w:val="-4"/>
          <w:sz w:val="28"/>
        </w:rPr>
        <w:t xml:space="preserve"> </w:t>
      </w:r>
      <w:r>
        <w:rPr>
          <w:sz w:val="28"/>
        </w:rPr>
        <w:t>физической</w:t>
      </w:r>
      <w:r>
        <w:rPr>
          <w:spacing w:val="-4"/>
          <w:sz w:val="28"/>
        </w:rPr>
        <w:t xml:space="preserve"> </w:t>
      </w:r>
      <w:r>
        <w:rPr>
          <w:sz w:val="28"/>
        </w:rPr>
        <w:t>культуре на уровне начального общего образования.</w:t>
      </w:r>
    </w:p>
    <w:p>
      <w:pPr>
        <w:pStyle w:val="7"/>
        <w:numPr>
          <w:ilvl w:val="3"/>
          <w:numId w:val="3"/>
        </w:numPr>
        <w:tabs>
          <w:tab w:val="left" w:pos="1997"/>
        </w:tabs>
        <w:spacing w:before="0" w:after="0" w:line="360" w:lineRule="auto"/>
        <w:ind w:left="233" w:right="168" w:firstLine="710"/>
        <w:jc w:val="both"/>
        <w:rPr>
          <w:sz w:val="28"/>
        </w:rPr>
      </w:pPr>
      <w:r>
        <w:rPr>
          <w:sz w:val="28"/>
        </w:rPr>
        <w:t>Личностные</w:t>
      </w:r>
      <w:r>
        <w:rPr>
          <w:spacing w:val="-7"/>
          <w:sz w:val="28"/>
        </w:rPr>
        <w:t xml:space="preserve"> </w:t>
      </w:r>
      <w:r>
        <w:rPr>
          <w:sz w:val="28"/>
        </w:rPr>
        <w:t>результаты</w:t>
      </w:r>
      <w:r>
        <w:rPr>
          <w:spacing w:val="-8"/>
          <w:sz w:val="28"/>
        </w:rPr>
        <w:t xml:space="preserve"> </w:t>
      </w:r>
      <w:r>
        <w:rPr>
          <w:sz w:val="28"/>
        </w:rPr>
        <w:t>освоения</w:t>
      </w:r>
      <w:r>
        <w:rPr>
          <w:spacing w:val="-7"/>
          <w:sz w:val="28"/>
        </w:rPr>
        <w:t xml:space="preserve"> </w:t>
      </w:r>
      <w:r>
        <w:rPr>
          <w:sz w:val="28"/>
        </w:rPr>
        <w:t>программы</w:t>
      </w:r>
      <w:r>
        <w:rPr>
          <w:spacing w:val="-8"/>
          <w:sz w:val="28"/>
        </w:rPr>
        <w:t xml:space="preserve"> </w:t>
      </w:r>
      <w:r>
        <w:rPr>
          <w:sz w:val="28"/>
        </w:rPr>
        <w:t>по</w:t>
      </w:r>
      <w:r>
        <w:rPr>
          <w:spacing w:val="-8"/>
          <w:sz w:val="28"/>
        </w:rPr>
        <w:t xml:space="preserve"> </w:t>
      </w:r>
      <w:r>
        <w:rPr>
          <w:sz w:val="28"/>
        </w:rPr>
        <w:t>физической</w:t>
      </w:r>
      <w:r>
        <w:rPr>
          <w:spacing w:val="-8"/>
          <w:sz w:val="28"/>
        </w:rPr>
        <w:t xml:space="preserve"> </w:t>
      </w:r>
      <w:r>
        <w:rPr>
          <w:sz w:val="28"/>
        </w:rPr>
        <w:t>культуре на</w:t>
      </w:r>
      <w:r>
        <w:rPr>
          <w:spacing w:val="80"/>
          <w:w w:val="150"/>
          <w:sz w:val="28"/>
        </w:rPr>
        <w:t xml:space="preserve"> </w:t>
      </w:r>
      <w:r>
        <w:rPr>
          <w:sz w:val="28"/>
        </w:rPr>
        <w:t>уровне</w:t>
      </w:r>
      <w:r>
        <w:rPr>
          <w:spacing w:val="80"/>
          <w:w w:val="150"/>
          <w:sz w:val="28"/>
        </w:rPr>
        <w:t xml:space="preserve"> </w:t>
      </w:r>
      <w:r>
        <w:rPr>
          <w:sz w:val="28"/>
        </w:rPr>
        <w:t>начального</w:t>
      </w:r>
      <w:r>
        <w:rPr>
          <w:spacing w:val="80"/>
          <w:w w:val="150"/>
          <w:sz w:val="28"/>
        </w:rPr>
        <w:t xml:space="preserve"> </w:t>
      </w:r>
      <w:r>
        <w:rPr>
          <w:sz w:val="28"/>
        </w:rPr>
        <w:t>общего</w:t>
      </w:r>
      <w:r>
        <w:rPr>
          <w:spacing w:val="80"/>
          <w:w w:val="150"/>
          <w:sz w:val="28"/>
        </w:rPr>
        <w:t xml:space="preserve"> </w:t>
      </w:r>
      <w:r>
        <w:rPr>
          <w:sz w:val="28"/>
        </w:rPr>
        <w:t>образования</w:t>
      </w:r>
      <w:r>
        <w:rPr>
          <w:spacing w:val="80"/>
          <w:w w:val="150"/>
          <w:sz w:val="28"/>
        </w:rPr>
        <w:t xml:space="preserve"> </w:t>
      </w:r>
      <w:r>
        <w:rPr>
          <w:sz w:val="28"/>
        </w:rPr>
        <w:t>достигаются</w:t>
      </w:r>
      <w:r>
        <w:rPr>
          <w:spacing w:val="80"/>
          <w:w w:val="150"/>
          <w:sz w:val="28"/>
        </w:rPr>
        <w:t xml:space="preserve"> </w:t>
      </w:r>
      <w:r>
        <w:rPr>
          <w:sz w:val="28"/>
        </w:rPr>
        <w:t>в</w:t>
      </w:r>
      <w:r>
        <w:rPr>
          <w:spacing w:val="80"/>
          <w:w w:val="150"/>
          <w:sz w:val="28"/>
        </w:rPr>
        <w:t xml:space="preserve"> </w:t>
      </w:r>
      <w:r>
        <w:rPr>
          <w:sz w:val="28"/>
        </w:rPr>
        <w:t>единстве</w:t>
      </w:r>
      <w:r>
        <w:rPr>
          <w:spacing w:val="80"/>
          <w:w w:val="150"/>
          <w:sz w:val="28"/>
        </w:rPr>
        <w:t xml:space="preserve"> </w:t>
      </w:r>
      <w:r>
        <w:rPr>
          <w:sz w:val="28"/>
        </w:rPr>
        <w:t>учебной</w:t>
      </w:r>
      <w:r>
        <w:rPr>
          <w:spacing w:val="80"/>
          <w:sz w:val="28"/>
        </w:rPr>
        <w:t xml:space="preserve"> </w:t>
      </w:r>
      <w:r>
        <w:rPr>
          <w:sz w:val="28"/>
        </w:rP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pStyle w:val="5"/>
        <w:spacing w:line="362" w:lineRule="auto"/>
        <w:ind w:right="177"/>
      </w:pPr>
      <w:r>
        <w:t xml:space="preserve">В результате изучения физической культуры на уровне начального общего образования у обучающегося будут сформированы следующие личностные </w:t>
      </w:r>
      <w:r>
        <w:rPr>
          <w:spacing w:val="-2"/>
        </w:rPr>
        <w:t>результаты:</w:t>
      </w:r>
    </w:p>
    <w:p>
      <w:pPr>
        <w:pStyle w:val="5"/>
        <w:spacing w:line="313" w:lineRule="exact"/>
        <w:ind w:left="944" w:firstLine="0"/>
      </w:pPr>
      <w:r>
        <w:rPr>
          <w:spacing w:val="-2"/>
        </w:rPr>
        <w:t>Патриотическое</w:t>
      </w:r>
      <w:r>
        <w:rPr>
          <w:spacing w:val="6"/>
        </w:rPr>
        <w:t xml:space="preserve"> </w:t>
      </w:r>
      <w:r>
        <w:rPr>
          <w:spacing w:val="-2"/>
        </w:rPr>
        <w:t>воспитание:</w:t>
      </w:r>
    </w:p>
    <w:p>
      <w:pPr>
        <w:pStyle w:val="5"/>
        <w:spacing w:before="150" w:line="360" w:lineRule="auto"/>
        <w:ind w:right="171"/>
      </w:pPr>
      <w:r>
        <w:t>ценностное отношение к отечественному спортивному, культурному, историческому</w:t>
      </w:r>
      <w:r>
        <w:rPr>
          <w:spacing w:val="40"/>
        </w:rPr>
        <w:t xml:space="preserve"> </w:t>
      </w:r>
      <w:r>
        <w:t>и</w:t>
      </w:r>
      <w:r>
        <w:rPr>
          <w:spacing w:val="40"/>
        </w:rPr>
        <w:t xml:space="preserve"> </w:t>
      </w:r>
      <w:r>
        <w:t>научному</w:t>
      </w:r>
      <w:r>
        <w:rPr>
          <w:spacing w:val="40"/>
        </w:rPr>
        <w:t xml:space="preserve"> </w:t>
      </w:r>
      <w:r>
        <w:t>наследию,</w:t>
      </w:r>
      <w:r>
        <w:rPr>
          <w:spacing w:val="40"/>
        </w:rPr>
        <w:t xml:space="preserve"> </w:t>
      </w:r>
      <w:r>
        <w:t>понимание</w:t>
      </w:r>
      <w:r>
        <w:rPr>
          <w:spacing w:val="40"/>
        </w:rPr>
        <w:t xml:space="preserve"> </w:t>
      </w:r>
      <w:r>
        <w:t>значения</w:t>
      </w:r>
      <w:r>
        <w:rPr>
          <w:spacing w:val="40"/>
        </w:rPr>
        <w:t xml:space="preserve"> </w:t>
      </w:r>
      <w:r>
        <w:t>физической</w:t>
      </w:r>
      <w:r>
        <w:rPr>
          <w:spacing w:val="40"/>
        </w:rPr>
        <w:t xml:space="preserve"> </w:t>
      </w:r>
      <w:r>
        <w:t>культуры в</w:t>
      </w:r>
      <w:r>
        <w:rPr>
          <w:spacing w:val="40"/>
        </w:rPr>
        <w:t xml:space="preserve"> </w:t>
      </w:r>
      <w:r>
        <w:t>жизни</w:t>
      </w:r>
      <w:r>
        <w:rPr>
          <w:spacing w:val="40"/>
        </w:rPr>
        <w:t xml:space="preserve"> </w:t>
      </w:r>
      <w:r>
        <w:t>современного</w:t>
      </w:r>
      <w:r>
        <w:rPr>
          <w:spacing w:val="40"/>
        </w:rPr>
        <w:t xml:space="preserve"> </w:t>
      </w:r>
      <w:r>
        <w:t>общества,</w:t>
      </w:r>
      <w:r>
        <w:rPr>
          <w:spacing w:val="40"/>
        </w:rPr>
        <w:t xml:space="preserve"> </w:t>
      </w:r>
      <w:r>
        <w:t>способность</w:t>
      </w:r>
      <w:r>
        <w:rPr>
          <w:spacing w:val="40"/>
        </w:rPr>
        <w:t xml:space="preserve"> </w:t>
      </w:r>
      <w:r>
        <w:t>владеть</w:t>
      </w:r>
      <w:r>
        <w:rPr>
          <w:spacing w:val="40"/>
        </w:rPr>
        <w:t xml:space="preserve"> </w:t>
      </w:r>
      <w:r>
        <w:t>достоверной</w:t>
      </w:r>
      <w:r>
        <w:rPr>
          <w:spacing w:val="40"/>
        </w:rPr>
        <w:t xml:space="preserve"> </w:t>
      </w:r>
      <w:r>
        <w:t>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w:t>
      </w:r>
      <w:r>
        <w:rPr>
          <w:spacing w:val="40"/>
        </w:rPr>
        <w:t xml:space="preserve"> </w:t>
      </w:r>
      <w:r>
        <w:t>культуры</w:t>
      </w:r>
      <w:r>
        <w:rPr>
          <w:spacing w:val="40"/>
        </w:rPr>
        <w:t xml:space="preserve"> </w:t>
      </w:r>
      <w:r>
        <w:t>для</w:t>
      </w:r>
      <w:r>
        <w:rPr>
          <w:spacing w:val="40"/>
        </w:rPr>
        <w:t xml:space="preserve"> </w:t>
      </w:r>
      <w:r>
        <w:t>блага</w:t>
      </w:r>
      <w:r>
        <w:rPr>
          <w:spacing w:val="40"/>
        </w:rPr>
        <w:t xml:space="preserve"> </w:t>
      </w:r>
      <w:r>
        <w:t>человека,</w:t>
      </w:r>
      <w:r>
        <w:rPr>
          <w:spacing w:val="40"/>
        </w:rPr>
        <w:t xml:space="preserve"> </w:t>
      </w:r>
      <w:r>
        <w:t>заинтересованность</w:t>
      </w:r>
      <w:r>
        <w:rPr>
          <w:spacing w:val="40"/>
        </w:rPr>
        <w:t xml:space="preserve"> </w:t>
      </w:r>
      <w:r>
        <w:t>в</w:t>
      </w:r>
      <w:r>
        <w:rPr>
          <w:spacing w:val="40"/>
        </w:rPr>
        <w:t xml:space="preserve"> </w:t>
      </w:r>
      <w:r>
        <w:t>научных</w:t>
      </w:r>
      <w:r>
        <w:rPr>
          <w:spacing w:val="40"/>
        </w:rPr>
        <w:t xml:space="preserve"> </w:t>
      </w:r>
      <w:r>
        <w:t>знаниях о человеке.</w:t>
      </w:r>
    </w:p>
    <w:p>
      <w:pPr>
        <w:pStyle w:val="5"/>
        <w:spacing w:line="321" w:lineRule="exact"/>
        <w:ind w:left="944" w:firstLine="0"/>
      </w:pPr>
      <w:r>
        <w:t>Гражданское</w:t>
      </w:r>
      <w:r>
        <w:rPr>
          <w:spacing w:val="-13"/>
        </w:rPr>
        <w:t xml:space="preserve"> </w:t>
      </w:r>
      <w:r>
        <w:rPr>
          <w:spacing w:val="-2"/>
        </w:rPr>
        <w:t>воспитание:</w:t>
      </w:r>
    </w:p>
    <w:p>
      <w:pPr>
        <w:pStyle w:val="5"/>
        <w:spacing w:before="163" w:line="360" w:lineRule="auto"/>
        <w:ind w:right="164"/>
      </w:pPr>
      <w:r>
        <w:t>представление</w:t>
      </w:r>
      <w:r>
        <w:rPr>
          <w:spacing w:val="38"/>
        </w:rPr>
        <w:t xml:space="preserve"> </w:t>
      </w:r>
      <w:r>
        <w:t>о</w:t>
      </w:r>
      <w:r>
        <w:rPr>
          <w:spacing w:val="38"/>
        </w:rPr>
        <w:t xml:space="preserve"> </w:t>
      </w:r>
      <w:r>
        <w:t>социальных</w:t>
      </w:r>
      <w:r>
        <w:rPr>
          <w:spacing w:val="33"/>
        </w:rPr>
        <w:t xml:space="preserve"> </w:t>
      </w:r>
      <w:r>
        <w:t>нормах</w:t>
      </w:r>
      <w:r>
        <w:rPr>
          <w:spacing w:val="33"/>
        </w:rPr>
        <w:t xml:space="preserve"> </w:t>
      </w:r>
      <w:r>
        <w:t>и</w:t>
      </w:r>
      <w:r>
        <w:rPr>
          <w:spacing w:val="38"/>
        </w:rPr>
        <w:t xml:space="preserve"> </w:t>
      </w:r>
      <w:r>
        <w:t>правилах</w:t>
      </w:r>
      <w:r>
        <w:rPr>
          <w:spacing w:val="33"/>
        </w:rPr>
        <w:t xml:space="preserve"> </w:t>
      </w:r>
      <w:r>
        <w:t>межличностных</w:t>
      </w:r>
      <w:r>
        <w:rPr>
          <w:spacing w:val="33"/>
        </w:rPr>
        <w:t xml:space="preserve"> </w:t>
      </w:r>
      <w:r>
        <w:t>отношений в</w:t>
      </w:r>
      <w:r>
        <w:rPr>
          <w:spacing w:val="-5"/>
        </w:rPr>
        <w:t xml:space="preserve"> </w:t>
      </w:r>
      <w:r>
        <w:t>коллективе,</w:t>
      </w:r>
      <w:r>
        <w:rPr>
          <w:spacing w:val="-5"/>
        </w:rPr>
        <w:t xml:space="preserve"> </w:t>
      </w:r>
      <w:r>
        <w:t>готовность</w:t>
      </w:r>
      <w:r>
        <w:rPr>
          <w:spacing w:val="-5"/>
        </w:rPr>
        <w:t xml:space="preserve"> </w:t>
      </w:r>
      <w:r>
        <w:t>к</w:t>
      </w:r>
      <w:r>
        <w:rPr>
          <w:spacing w:val="-8"/>
        </w:rPr>
        <w:t xml:space="preserve"> </w:t>
      </w:r>
      <w:r>
        <w:t>разнообразной</w:t>
      </w:r>
      <w:r>
        <w:rPr>
          <w:spacing w:val="-3"/>
        </w:rPr>
        <w:t xml:space="preserve"> </w:t>
      </w:r>
      <w:r>
        <w:t>совместной</w:t>
      </w:r>
      <w:r>
        <w:rPr>
          <w:spacing w:val="-7"/>
        </w:rPr>
        <w:t xml:space="preserve"> </w:t>
      </w:r>
      <w:r>
        <w:t>деятельности</w:t>
      </w:r>
      <w:r>
        <w:rPr>
          <w:spacing w:val="-3"/>
        </w:rPr>
        <w:t xml:space="preserve"> </w:t>
      </w:r>
      <w:r>
        <w:t>при</w:t>
      </w:r>
      <w:r>
        <w:rPr>
          <w:spacing w:val="-7"/>
        </w:rPr>
        <w:t xml:space="preserve"> </w:t>
      </w:r>
      <w:r>
        <w:t>выполнении учебных, познавательных задач, освоение и выполнение физических упражнений, создание</w:t>
      </w:r>
      <w:r>
        <w:rPr>
          <w:spacing w:val="80"/>
        </w:rPr>
        <w:t xml:space="preserve"> </w:t>
      </w:r>
      <w:r>
        <w:t>учебных</w:t>
      </w:r>
      <w:r>
        <w:rPr>
          <w:spacing w:val="80"/>
        </w:rPr>
        <w:t xml:space="preserve"> </w:t>
      </w:r>
      <w:r>
        <w:t>проектов,</w:t>
      </w:r>
      <w:r>
        <w:rPr>
          <w:spacing w:val="80"/>
        </w:rPr>
        <w:t xml:space="preserve"> </w:t>
      </w:r>
      <w:r>
        <w:t>стремление</w:t>
      </w:r>
      <w:r>
        <w:rPr>
          <w:spacing w:val="80"/>
        </w:rPr>
        <w:t xml:space="preserve"> </w:t>
      </w:r>
      <w:r>
        <w:t>к</w:t>
      </w:r>
      <w:r>
        <w:rPr>
          <w:spacing w:val="80"/>
        </w:rPr>
        <w:t xml:space="preserve"> </w:t>
      </w:r>
      <w:r>
        <w:t>взаимопониманию</w:t>
      </w:r>
      <w:r>
        <w:rPr>
          <w:spacing w:val="80"/>
        </w:rPr>
        <w:t xml:space="preserve"> </w:t>
      </w:r>
      <w:r>
        <w:t>и</w:t>
      </w:r>
      <w:r>
        <w:rPr>
          <w:spacing w:val="80"/>
        </w:rPr>
        <w:t xml:space="preserve"> </w:t>
      </w:r>
      <w:r>
        <w:t>взаимопомощи</w:t>
      </w:r>
      <w:r>
        <w:rPr>
          <w:spacing w:val="80"/>
        </w:rPr>
        <w:t xml:space="preserve"> </w:t>
      </w:r>
      <w:r>
        <w:t>в</w:t>
      </w:r>
      <w:r>
        <w:rPr>
          <w:spacing w:val="80"/>
          <w:w w:val="150"/>
        </w:rPr>
        <w:t xml:space="preserve"> </w:t>
      </w:r>
      <w:r>
        <w:t>процессе</w:t>
      </w:r>
      <w:r>
        <w:rPr>
          <w:spacing w:val="79"/>
          <w:w w:val="150"/>
        </w:rPr>
        <w:t xml:space="preserve"> </w:t>
      </w:r>
      <w:r>
        <w:t>этой</w:t>
      </w:r>
      <w:r>
        <w:rPr>
          <w:spacing w:val="80"/>
          <w:w w:val="150"/>
        </w:rPr>
        <w:t xml:space="preserve"> </w:t>
      </w:r>
      <w:r>
        <w:t>учебной</w:t>
      </w:r>
      <w:r>
        <w:rPr>
          <w:spacing w:val="78"/>
          <w:w w:val="150"/>
        </w:rPr>
        <w:t xml:space="preserve"> </w:t>
      </w:r>
      <w:r>
        <w:t>деятельности,</w:t>
      </w:r>
      <w:r>
        <w:rPr>
          <w:spacing w:val="80"/>
          <w:w w:val="150"/>
        </w:rPr>
        <w:t xml:space="preserve"> </w:t>
      </w:r>
      <w:r>
        <w:t>готовность</w:t>
      </w:r>
      <w:r>
        <w:rPr>
          <w:spacing w:val="80"/>
          <w:w w:val="150"/>
        </w:rPr>
        <w:t xml:space="preserve"> </w:t>
      </w:r>
      <w:r>
        <w:t>оценивать</w:t>
      </w:r>
      <w:r>
        <w:rPr>
          <w:spacing w:val="80"/>
          <w:w w:val="150"/>
        </w:rPr>
        <w:t xml:space="preserve"> </w:t>
      </w:r>
      <w:r>
        <w:t>своё</w:t>
      </w:r>
      <w:r>
        <w:rPr>
          <w:spacing w:val="79"/>
          <w:w w:val="150"/>
        </w:rPr>
        <w:t xml:space="preserve"> </w:t>
      </w:r>
      <w:r>
        <w:t>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w:t>
      </w:r>
      <w:r>
        <w:rPr>
          <w:spacing w:val="27"/>
        </w:rPr>
        <w:t xml:space="preserve">  </w:t>
      </w:r>
      <w:r>
        <w:t>сверстникам</w:t>
      </w:r>
      <w:r>
        <w:rPr>
          <w:spacing w:val="28"/>
        </w:rPr>
        <w:t xml:space="preserve">  </w:t>
      </w:r>
      <w:r>
        <w:t>при</w:t>
      </w:r>
      <w:r>
        <w:rPr>
          <w:spacing w:val="27"/>
        </w:rPr>
        <w:t xml:space="preserve">  </w:t>
      </w:r>
      <w:r>
        <w:t>выполнении</w:t>
      </w:r>
      <w:r>
        <w:rPr>
          <w:spacing w:val="30"/>
        </w:rPr>
        <w:t xml:space="preserve">  </w:t>
      </w:r>
      <w:r>
        <w:t>учебных</w:t>
      </w:r>
      <w:r>
        <w:rPr>
          <w:spacing w:val="28"/>
        </w:rPr>
        <w:t xml:space="preserve">  </w:t>
      </w:r>
      <w:r>
        <w:t>заданий,</w:t>
      </w:r>
      <w:r>
        <w:rPr>
          <w:spacing w:val="26"/>
        </w:rPr>
        <w:t xml:space="preserve">  </w:t>
      </w:r>
      <w:r>
        <w:rPr>
          <w:spacing w:val="-2"/>
        </w:rPr>
        <w:t>доброжелательное</w:t>
      </w:r>
    </w:p>
    <w:p>
      <w:pPr>
        <w:spacing w:after="0" w:line="360" w:lineRule="auto"/>
        <w:sectPr>
          <w:pgSz w:w="11910" w:h="16840"/>
          <w:pgMar w:top="1020" w:right="400" w:bottom="740" w:left="900" w:header="569" w:footer="541" w:gutter="0"/>
          <w:cols w:space="720" w:num="1"/>
        </w:sectPr>
      </w:pPr>
    </w:p>
    <w:p>
      <w:pPr>
        <w:pStyle w:val="5"/>
        <w:spacing w:before="92"/>
        <w:ind w:firstLine="0"/>
        <w:jc w:val="left"/>
      </w:pPr>
      <w:r>
        <w:t>и</w:t>
      </w:r>
      <w:r>
        <w:rPr>
          <w:spacing w:val="-12"/>
        </w:rPr>
        <w:t xml:space="preserve"> </w:t>
      </w:r>
      <w:r>
        <w:t>уважительное</w:t>
      </w:r>
      <w:r>
        <w:rPr>
          <w:spacing w:val="-11"/>
        </w:rPr>
        <w:t xml:space="preserve"> </w:t>
      </w:r>
      <w:r>
        <w:t>отношение</w:t>
      </w:r>
      <w:r>
        <w:rPr>
          <w:spacing w:val="-14"/>
        </w:rPr>
        <w:t xml:space="preserve"> </w:t>
      </w:r>
      <w:r>
        <w:t>при</w:t>
      </w:r>
      <w:r>
        <w:rPr>
          <w:spacing w:val="-12"/>
        </w:rPr>
        <w:t xml:space="preserve"> </w:t>
      </w:r>
      <w:r>
        <w:t>объяснении</w:t>
      </w:r>
      <w:r>
        <w:rPr>
          <w:spacing w:val="-11"/>
        </w:rPr>
        <w:t xml:space="preserve"> </w:t>
      </w:r>
      <w:r>
        <w:t>ошибок</w:t>
      </w:r>
      <w:r>
        <w:rPr>
          <w:spacing w:val="-11"/>
        </w:rPr>
        <w:t xml:space="preserve"> </w:t>
      </w:r>
      <w:r>
        <w:t>и</w:t>
      </w:r>
      <w:r>
        <w:rPr>
          <w:spacing w:val="-16"/>
        </w:rPr>
        <w:t xml:space="preserve"> </w:t>
      </w:r>
      <w:r>
        <w:t>способов</w:t>
      </w:r>
      <w:r>
        <w:rPr>
          <w:spacing w:val="-12"/>
        </w:rPr>
        <w:t xml:space="preserve"> </w:t>
      </w:r>
      <w:r>
        <w:t>их</w:t>
      </w:r>
      <w:r>
        <w:rPr>
          <w:spacing w:val="-16"/>
        </w:rPr>
        <w:t xml:space="preserve"> </w:t>
      </w:r>
      <w:r>
        <w:rPr>
          <w:spacing w:val="-2"/>
        </w:rPr>
        <w:t>устранения.</w:t>
      </w:r>
    </w:p>
    <w:p>
      <w:pPr>
        <w:pStyle w:val="5"/>
        <w:spacing w:before="162"/>
        <w:ind w:left="944" w:firstLine="0"/>
      </w:pPr>
      <w:r>
        <w:t>Ценности</w:t>
      </w:r>
      <w:r>
        <w:rPr>
          <w:spacing w:val="-12"/>
        </w:rPr>
        <w:t xml:space="preserve"> </w:t>
      </w:r>
      <w:r>
        <w:t>научного</w:t>
      </w:r>
      <w:r>
        <w:rPr>
          <w:spacing w:val="-12"/>
        </w:rPr>
        <w:t xml:space="preserve"> </w:t>
      </w:r>
      <w:r>
        <w:rPr>
          <w:spacing w:val="-2"/>
        </w:rPr>
        <w:t>познания:</w:t>
      </w:r>
    </w:p>
    <w:p>
      <w:pPr>
        <w:pStyle w:val="5"/>
        <w:spacing w:before="158" w:line="362" w:lineRule="auto"/>
        <w:ind w:right="180"/>
      </w:pPr>
      <w:r>
        <w:t>знание истории развития представлений о физическом развитии и воспитании человека в российской культурно-педагогической традиции;</w:t>
      </w:r>
    </w:p>
    <w:p>
      <w:pPr>
        <w:pStyle w:val="5"/>
        <w:spacing w:line="360" w:lineRule="auto"/>
        <w:ind w:right="176"/>
      </w:pPr>
      <w:r>
        <w:t>познавательные</w:t>
      </w:r>
      <w:r>
        <w:rPr>
          <w:spacing w:val="76"/>
        </w:rPr>
        <w:t xml:space="preserve">  </w:t>
      </w:r>
      <w:r>
        <w:t>мотивы,</w:t>
      </w:r>
      <w:r>
        <w:rPr>
          <w:spacing w:val="76"/>
        </w:rPr>
        <w:t xml:space="preserve">  </w:t>
      </w:r>
      <w:r>
        <w:t>направленные</w:t>
      </w:r>
      <w:r>
        <w:rPr>
          <w:spacing w:val="76"/>
        </w:rPr>
        <w:t xml:space="preserve">  </w:t>
      </w:r>
      <w:r>
        <w:t>на</w:t>
      </w:r>
      <w:r>
        <w:rPr>
          <w:spacing w:val="76"/>
        </w:rPr>
        <w:t xml:space="preserve">  </w:t>
      </w:r>
      <w:r>
        <w:t>получение</w:t>
      </w:r>
      <w:r>
        <w:rPr>
          <w:spacing w:val="75"/>
        </w:rPr>
        <w:t xml:space="preserve">  </w:t>
      </w:r>
      <w:r>
        <w:t>новых</w:t>
      </w:r>
      <w:r>
        <w:rPr>
          <w:spacing w:val="73"/>
        </w:rPr>
        <w:t xml:space="preserve">  </w:t>
      </w:r>
      <w:r>
        <w:t>знаний по физической культуре, необходимых для формирования здоровья и здоровых привычек, физического развития и физического совершенствования;</w:t>
      </w:r>
    </w:p>
    <w:p>
      <w:pPr>
        <w:pStyle w:val="5"/>
        <w:spacing w:line="360" w:lineRule="auto"/>
        <w:ind w:right="174"/>
      </w:pPr>
      <w: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pPr>
        <w:pStyle w:val="5"/>
        <w:spacing w:line="362" w:lineRule="auto"/>
        <w:ind w:right="167"/>
      </w:pPr>
      <w:r>
        <w:t>интерес к обучению</w:t>
      </w:r>
      <w:r>
        <w:rPr>
          <w:spacing w:val="-1"/>
        </w:rPr>
        <w:t xml:space="preserve"> </w:t>
      </w:r>
      <w:r>
        <w:t>и познанию, любознательность, готовность</w:t>
      </w:r>
      <w:r>
        <w:rPr>
          <w:spacing w:val="-1"/>
        </w:rPr>
        <w:t xml:space="preserve"> </w:t>
      </w:r>
      <w:r>
        <w:t>и способность к самообразованию, исследовательской деятельности, к осознанному выбору направленности и уровня обучения в дальнейшем.</w:t>
      </w:r>
    </w:p>
    <w:p>
      <w:pPr>
        <w:pStyle w:val="5"/>
        <w:spacing w:line="313" w:lineRule="exact"/>
        <w:ind w:left="944" w:firstLine="0"/>
      </w:pPr>
      <w:r>
        <w:t>Формирование</w:t>
      </w:r>
      <w:r>
        <w:rPr>
          <w:spacing w:val="-15"/>
        </w:rPr>
        <w:t xml:space="preserve"> </w:t>
      </w:r>
      <w:r>
        <w:t>культуры</w:t>
      </w:r>
      <w:r>
        <w:rPr>
          <w:spacing w:val="-16"/>
        </w:rPr>
        <w:t xml:space="preserve"> </w:t>
      </w:r>
      <w:r>
        <w:rPr>
          <w:spacing w:val="-2"/>
        </w:rPr>
        <w:t>здоровья:</w:t>
      </w:r>
    </w:p>
    <w:p>
      <w:pPr>
        <w:pStyle w:val="5"/>
        <w:spacing w:before="159" w:line="360" w:lineRule="auto"/>
        <w:ind w:right="172"/>
      </w:pPr>
      <w:r>
        <w:t>осознание ценности своего здоровья для себя, общества, государства, ответственное</w:t>
      </w:r>
      <w:r>
        <w:rPr>
          <w:spacing w:val="76"/>
        </w:rPr>
        <w:t xml:space="preserve">  </w:t>
      </w:r>
      <w:r>
        <w:t>отношение</w:t>
      </w:r>
      <w:r>
        <w:rPr>
          <w:spacing w:val="76"/>
        </w:rPr>
        <w:t xml:space="preserve">  </w:t>
      </w:r>
      <w:r>
        <w:t>к</w:t>
      </w:r>
      <w:r>
        <w:rPr>
          <w:spacing w:val="75"/>
        </w:rPr>
        <w:t xml:space="preserve">  </w:t>
      </w:r>
      <w:r>
        <w:t>регулярным</w:t>
      </w:r>
      <w:r>
        <w:rPr>
          <w:spacing w:val="76"/>
        </w:rPr>
        <w:t xml:space="preserve">  </w:t>
      </w:r>
      <w:r>
        <w:t>занятиям</w:t>
      </w:r>
      <w:r>
        <w:rPr>
          <w:spacing w:val="76"/>
        </w:rPr>
        <w:t xml:space="preserve">  </w:t>
      </w:r>
      <w:r>
        <w:t>физической</w:t>
      </w:r>
      <w:r>
        <w:rPr>
          <w:spacing w:val="76"/>
        </w:rPr>
        <w:t xml:space="preserve">  </w:t>
      </w:r>
      <w:r>
        <w:t>культурой, в том числе освоению гимнастических упражнений и плавания как важных жизнеобеспечивающих</w:t>
      </w:r>
      <w:r>
        <w:rPr>
          <w:spacing w:val="-2"/>
        </w:rPr>
        <w:t xml:space="preserve"> </w:t>
      </w:r>
      <w:r>
        <w:t>умений, установка</w:t>
      </w:r>
      <w:r>
        <w:rPr>
          <w:spacing w:val="-1"/>
        </w:rPr>
        <w:t xml:space="preserve"> </w:t>
      </w:r>
      <w:r>
        <w:t>на</w:t>
      </w:r>
      <w:r>
        <w:rPr>
          <w:spacing w:val="-1"/>
        </w:rPr>
        <w:t xml:space="preserve"> </w:t>
      </w:r>
      <w:r>
        <w:t>здоровый образ</w:t>
      </w:r>
      <w:r>
        <w:rPr>
          <w:spacing w:val="-2"/>
        </w:rPr>
        <w:t xml:space="preserve"> </w:t>
      </w:r>
      <w:r>
        <w:t>жизни, необходимость соблюдения правил безопасности при занятиях физической культурой и спортом.</w:t>
      </w:r>
    </w:p>
    <w:p>
      <w:pPr>
        <w:pStyle w:val="5"/>
        <w:ind w:left="944" w:firstLine="0"/>
      </w:pPr>
      <w:r>
        <w:rPr>
          <w:spacing w:val="-2"/>
        </w:rPr>
        <w:t>Экологическое</w:t>
      </w:r>
      <w:r>
        <w:rPr>
          <w:spacing w:val="7"/>
        </w:rPr>
        <w:t xml:space="preserve"> </w:t>
      </w:r>
      <w:r>
        <w:rPr>
          <w:spacing w:val="-2"/>
        </w:rPr>
        <w:t>воспитание:</w:t>
      </w:r>
    </w:p>
    <w:p>
      <w:pPr>
        <w:pStyle w:val="5"/>
        <w:spacing w:before="163" w:line="360" w:lineRule="auto"/>
        <w:ind w:right="177"/>
      </w:pPr>
      <w: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pPr>
        <w:pStyle w:val="5"/>
        <w:spacing w:line="357" w:lineRule="auto"/>
        <w:ind w:right="178"/>
      </w:pPr>
      <w:r>
        <w:t>экологическое мышление, умение руководствоваться им в познавательной, коммуникативной и социальной практике.</w:t>
      </w:r>
    </w:p>
    <w:p>
      <w:pPr>
        <w:pStyle w:val="7"/>
        <w:numPr>
          <w:ilvl w:val="3"/>
          <w:numId w:val="3"/>
        </w:numPr>
        <w:tabs>
          <w:tab w:val="left" w:pos="1997"/>
        </w:tabs>
        <w:spacing w:before="6" w:after="0" w:line="360" w:lineRule="auto"/>
        <w:ind w:left="233" w:right="174" w:firstLine="710"/>
        <w:jc w:val="both"/>
        <w:rPr>
          <w:sz w:val="28"/>
        </w:rPr>
      </w:pPr>
      <w:r>
        <w:rPr>
          <w:sz w:val="28"/>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w:t>
      </w:r>
      <w:r>
        <w:rPr>
          <w:spacing w:val="46"/>
          <w:sz w:val="28"/>
        </w:rPr>
        <w:t xml:space="preserve">  </w:t>
      </w:r>
      <w:r>
        <w:rPr>
          <w:sz w:val="28"/>
        </w:rPr>
        <w:t>учебные</w:t>
      </w:r>
      <w:r>
        <w:rPr>
          <w:spacing w:val="43"/>
          <w:sz w:val="28"/>
        </w:rPr>
        <w:t xml:space="preserve">  </w:t>
      </w:r>
      <w:r>
        <w:rPr>
          <w:sz w:val="28"/>
        </w:rPr>
        <w:t>действия,</w:t>
      </w:r>
      <w:r>
        <w:rPr>
          <w:spacing w:val="44"/>
          <w:sz w:val="28"/>
        </w:rPr>
        <w:t xml:space="preserve">  </w:t>
      </w:r>
      <w:r>
        <w:rPr>
          <w:sz w:val="28"/>
        </w:rPr>
        <w:t>коммуникативные</w:t>
      </w:r>
      <w:r>
        <w:rPr>
          <w:spacing w:val="47"/>
          <w:sz w:val="28"/>
        </w:rPr>
        <w:t xml:space="preserve">  </w:t>
      </w:r>
      <w:r>
        <w:rPr>
          <w:sz w:val="28"/>
        </w:rPr>
        <w:t>универсальные</w:t>
      </w:r>
      <w:r>
        <w:rPr>
          <w:spacing w:val="46"/>
          <w:sz w:val="28"/>
        </w:rPr>
        <w:t xml:space="preserve">  </w:t>
      </w:r>
      <w:r>
        <w:rPr>
          <w:spacing w:val="-2"/>
          <w:sz w:val="28"/>
        </w:rPr>
        <w:t>учебные</w:t>
      </w:r>
    </w:p>
    <w:p>
      <w:pPr>
        <w:spacing w:after="0" w:line="360" w:lineRule="auto"/>
        <w:jc w:val="both"/>
        <w:rPr>
          <w:sz w:val="28"/>
        </w:rPr>
        <w:sectPr>
          <w:pgSz w:w="11910" w:h="16840"/>
          <w:pgMar w:top="1020" w:right="400" w:bottom="740" w:left="900" w:header="569" w:footer="541" w:gutter="0"/>
          <w:cols w:space="720" w:num="1"/>
        </w:sectPr>
      </w:pPr>
    </w:p>
    <w:p>
      <w:pPr>
        <w:pStyle w:val="5"/>
        <w:spacing w:before="92" w:line="362" w:lineRule="auto"/>
        <w:ind w:left="944" w:right="180" w:hanging="711"/>
      </w:pPr>
      <w:r>
        <w:t>действия,</w:t>
      </w:r>
      <w:r>
        <w:rPr>
          <w:spacing w:val="-4"/>
        </w:rPr>
        <w:t xml:space="preserve"> </w:t>
      </w:r>
      <w:r>
        <w:t>регулятивные</w:t>
      </w:r>
      <w:r>
        <w:rPr>
          <w:spacing w:val="-6"/>
        </w:rPr>
        <w:t xml:space="preserve"> </w:t>
      </w:r>
      <w:r>
        <w:t>универсальные</w:t>
      </w:r>
      <w:r>
        <w:rPr>
          <w:spacing w:val="-1"/>
        </w:rPr>
        <w:t xml:space="preserve"> </w:t>
      </w:r>
      <w:r>
        <w:t>учебные</w:t>
      </w:r>
      <w:r>
        <w:rPr>
          <w:spacing w:val="-6"/>
        </w:rPr>
        <w:t xml:space="preserve"> </w:t>
      </w:r>
      <w:r>
        <w:t>действия,</w:t>
      </w:r>
      <w:r>
        <w:rPr>
          <w:spacing w:val="-4"/>
        </w:rPr>
        <w:t xml:space="preserve"> </w:t>
      </w:r>
      <w:r>
        <w:t>совместная</w:t>
      </w:r>
      <w:r>
        <w:rPr>
          <w:spacing w:val="-5"/>
        </w:rPr>
        <w:t xml:space="preserve"> </w:t>
      </w:r>
      <w:r>
        <w:t>деятельность. 30.2.2.2.1.</w:t>
      </w:r>
      <w:r>
        <w:rPr>
          <w:spacing w:val="-3"/>
        </w:rPr>
        <w:t xml:space="preserve"> </w:t>
      </w:r>
      <w:r>
        <w:t>У</w:t>
      </w:r>
      <w:r>
        <w:rPr>
          <w:spacing w:val="73"/>
        </w:rPr>
        <w:t xml:space="preserve">  </w:t>
      </w:r>
      <w:r>
        <w:t>обучающегося</w:t>
      </w:r>
      <w:r>
        <w:rPr>
          <w:spacing w:val="73"/>
        </w:rPr>
        <w:t xml:space="preserve">  </w:t>
      </w:r>
      <w:r>
        <w:t>будут</w:t>
      </w:r>
      <w:r>
        <w:rPr>
          <w:spacing w:val="72"/>
        </w:rPr>
        <w:t xml:space="preserve">  </w:t>
      </w:r>
      <w:r>
        <w:t>сформированы</w:t>
      </w:r>
      <w:r>
        <w:rPr>
          <w:spacing w:val="74"/>
        </w:rPr>
        <w:t xml:space="preserve">  </w:t>
      </w:r>
      <w:r>
        <w:t>следующие</w:t>
      </w:r>
      <w:r>
        <w:rPr>
          <w:spacing w:val="73"/>
        </w:rPr>
        <w:t xml:space="preserve">  </w:t>
      </w:r>
      <w:r>
        <w:rPr>
          <w:spacing w:val="-2"/>
        </w:rPr>
        <w:t>базовые</w:t>
      </w:r>
    </w:p>
    <w:p>
      <w:pPr>
        <w:pStyle w:val="5"/>
        <w:spacing w:line="362" w:lineRule="auto"/>
        <w:ind w:right="182" w:firstLine="0"/>
      </w:pPr>
      <w:r>
        <w:t>логические</w:t>
      </w:r>
      <w:r>
        <w:rPr>
          <w:spacing w:val="80"/>
          <w:w w:val="150"/>
        </w:rPr>
        <w:t xml:space="preserve"> </w:t>
      </w:r>
      <w:r>
        <w:t>и</w:t>
      </w:r>
      <w:r>
        <w:rPr>
          <w:spacing w:val="80"/>
          <w:w w:val="150"/>
        </w:rPr>
        <w:t xml:space="preserve"> </w:t>
      </w:r>
      <w:r>
        <w:t>исследовательские</w:t>
      </w:r>
      <w:r>
        <w:rPr>
          <w:spacing w:val="80"/>
          <w:w w:val="150"/>
        </w:rPr>
        <w:t xml:space="preserve"> </w:t>
      </w:r>
      <w:r>
        <w:t>действия,</w:t>
      </w:r>
      <w:r>
        <w:rPr>
          <w:spacing w:val="80"/>
          <w:w w:val="150"/>
        </w:rPr>
        <w:t xml:space="preserve"> </w:t>
      </w:r>
      <w:r>
        <w:t>умения</w:t>
      </w:r>
      <w:r>
        <w:rPr>
          <w:spacing w:val="80"/>
          <w:w w:val="150"/>
        </w:rPr>
        <w:t xml:space="preserve"> </w:t>
      </w:r>
      <w:r>
        <w:t>работать</w:t>
      </w:r>
      <w:r>
        <w:rPr>
          <w:spacing w:val="80"/>
          <w:w w:val="150"/>
        </w:rPr>
        <w:t xml:space="preserve"> </w:t>
      </w:r>
      <w:r>
        <w:t>с</w:t>
      </w:r>
      <w:r>
        <w:rPr>
          <w:spacing w:val="80"/>
          <w:w w:val="150"/>
        </w:rPr>
        <w:t xml:space="preserve"> </w:t>
      </w:r>
      <w:r>
        <w:t>информацией как часть познавательных универсальных учебных действий:</w:t>
      </w:r>
    </w:p>
    <w:p>
      <w:pPr>
        <w:pStyle w:val="5"/>
        <w:spacing w:line="360" w:lineRule="auto"/>
        <w:ind w:right="165"/>
      </w:pPr>
      <w:r>
        <w:t>ориентироваться</w:t>
      </w:r>
      <w:r>
        <w:rPr>
          <w:spacing w:val="-2"/>
        </w:rPr>
        <w:t xml:space="preserve"> </w:t>
      </w:r>
      <w:r>
        <w:t>в</w:t>
      </w:r>
      <w:r>
        <w:rPr>
          <w:spacing w:val="-2"/>
        </w:rPr>
        <w:t xml:space="preserve"> </w:t>
      </w:r>
      <w:r>
        <w:t>терминах</w:t>
      </w:r>
      <w:r>
        <w:rPr>
          <w:spacing w:val="-8"/>
        </w:rPr>
        <w:t xml:space="preserve"> </w:t>
      </w:r>
      <w:r>
        <w:t>и</w:t>
      </w:r>
      <w:r>
        <w:rPr>
          <w:spacing w:val="-4"/>
        </w:rPr>
        <w:t xml:space="preserve"> </w:t>
      </w:r>
      <w:r>
        <w:t>понятиях, используемых</w:t>
      </w:r>
      <w:r>
        <w:rPr>
          <w:spacing w:val="-4"/>
        </w:rPr>
        <w:t xml:space="preserve"> </w:t>
      </w:r>
      <w:r>
        <w:t>в</w:t>
      </w:r>
      <w:r>
        <w:rPr>
          <w:spacing w:val="-5"/>
        </w:rPr>
        <w:t xml:space="preserve"> </w:t>
      </w:r>
      <w:r>
        <w:t>физической</w:t>
      </w:r>
      <w:r>
        <w:rPr>
          <w:spacing w:val="-4"/>
        </w:rPr>
        <w:t xml:space="preserve"> </w:t>
      </w:r>
      <w:r>
        <w:t>культуре (в</w:t>
      </w:r>
      <w:r>
        <w:rPr>
          <w:spacing w:val="80"/>
        </w:rPr>
        <w:t xml:space="preserve"> </w:t>
      </w:r>
      <w:r>
        <w:t>пределах</w:t>
      </w:r>
      <w:r>
        <w:rPr>
          <w:spacing w:val="80"/>
        </w:rPr>
        <w:t xml:space="preserve"> </w:t>
      </w:r>
      <w:r>
        <w:t>изученного),</w:t>
      </w:r>
      <w:r>
        <w:rPr>
          <w:spacing w:val="80"/>
        </w:rPr>
        <w:t xml:space="preserve"> </w:t>
      </w:r>
      <w:r>
        <w:t>применять</w:t>
      </w:r>
      <w:r>
        <w:rPr>
          <w:spacing w:val="80"/>
        </w:rPr>
        <w:t xml:space="preserve"> </w:t>
      </w:r>
      <w:r>
        <w:t>изученную</w:t>
      </w:r>
      <w:r>
        <w:rPr>
          <w:spacing w:val="80"/>
        </w:rPr>
        <w:t xml:space="preserve"> </w:t>
      </w:r>
      <w:r>
        <w:t>терминологию</w:t>
      </w:r>
      <w:r>
        <w:rPr>
          <w:spacing w:val="80"/>
        </w:rPr>
        <w:t xml:space="preserve"> </w:t>
      </w:r>
      <w:r>
        <w:t>в</w:t>
      </w:r>
      <w:r>
        <w:rPr>
          <w:spacing w:val="80"/>
        </w:rPr>
        <w:t xml:space="preserve"> </w:t>
      </w:r>
      <w:r>
        <w:t>своих</w:t>
      </w:r>
      <w:r>
        <w:rPr>
          <w:spacing w:val="80"/>
        </w:rPr>
        <w:t xml:space="preserve"> </w:t>
      </w:r>
      <w:r>
        <w:t>устных и письменных высказываниях;</w:t>
      </w:r>
    </w:p>
    <w:p>
      <w:pPr>
        <w:pStyle w:val="5"/>
        <w:spacing w:line="357" w:lineRule="auto"/>
        <w:ind w:right="173"/>
      </w:pPr>
      <w:r>
        <w:t>выявлять признаки положительного влияния занятий физической культурой</w:t>
      </w:r>
      <w:r>
        <w:rPr>
          <w:spacing w:val="40"/>
        </w:rPr>
        <w:t xml:space="preserve"> </w:t>
      </w:r>
      <w:r>
        <w:t>на работу организма, сохранение его здоровья и эмоционального благополучия;</w:t>
      </w:r>
    </w:p>
    <w:p>
      <w:pPr>
        <w:pStyle w:val="5"/>
        <w:spacing w:line="357" w:lineRule="auto"/>
        <w:ind w:right="175"/>
      </w:pPr>
      <w:r>
        <w:t>моделировать правила безопасного поведения при освоении физических упражнений, плавании;</w:t>
      </w:r>
    </w:p>
    <w:p>
      <w:pPr>
        <w:pStyle w:val="5"/>
        <w:spacing w:before="2" w:line="362" w:lineRule="auto"/>
        <w:ind w:right="181"/>
      </w:pPr>
      <w:r>
        <w:t>устанавливать</w:t>
      </w:r>
      <w:r>
        <w:rPr>
          <w:spacing w:val="80"/>
        </w:rPr>
        <w:t xml:space="preserve"> </w:t>
      </w:r>
      <w:r>
        <w:t>связь</w:t>
      </w:r>
      <w:r>
        <w:rPr>
          <w:spacing w:val="80"/>
        </w:rPr>
        <w:t xml:space="preserve"> </w:t>
      </w:r>
      <w:r>
        <w:t>между</w:t>
      </w:r>
      <w:r>
        <w:rPr>
          <w:spacing w:val="80"/>
        </w:rPr>
        <w:t xml:space="preserve"> </w:t>
      </w:r>
      <w:r>
        <w:t>физическими</w:t>
      </w:r>
      <w:r>
        <w:rPr>
          <w:spacing w:val="80"/>
        </w:rPr>
        <w:t xml:space="preserve"> </w:t>
      </w:r>
      <w:r>
        <w:t>упражнениями</w:t>
      </w:r>
      <w:r>
        <w:rPr>
          <w:spacing w:val="80"/>
        </w:rPr>
        <w:t xml:space="preserve"> </w:t>
      </w:r>
      <w:r>
        <w:t>и</w:t>
      </w:r>
      <w:r>
        <w:rPr>
          <w:spacing w:val="80"/>
        </w:rPr>
        <w:t xml:space="preserve"> </w:t>
      </w:r>
      <w:r>
        <w:t>их</w:t>
      </w:r>
      <w:r>
        <w:rPr>
          <w:spacing w:val="80"/>
        </w:rPr>
        <w:t xml:space="preserve"> </w:t>
      </w:r>
      <w:r>
        <w:t>влиянием</w:t>
      </w:r>
      <w:r>
        <w:rPr>
          <w:spacing w:val="80"/>
        </w:rPr>
        <w:t xml:space="preserve"> </w:t>
      </w:r>
      <w:r>
        <w:t>на развитие физических качеств;</w:t>
      </w:r>
    </w:p>
    <w:p>
      <w:pPr>
        <w:pStyle w:val="5"/>
        <w:spacing w:line="360" w:lineRule="auto"/>
        <w:ind w:right="173"/>
      </w:pPr>
      <w:r>
        <w:t>классифицировать</w:t>
      </w:r>
      <w:r>
        <w:rPr>
          <w:spacing w:val="80"/>
          <w:w w:val="150"/>
        </w:rPr>
        <w:t xml:space="preserve">  </w:t>
      </w:r>
      <w:r>
        <w:t>виды</w:t>
      </w:r>
      <w:r>
        <w:rPr>
          <w:spacing w:val="80"/>
          <w:w w:val="150"/>
        </w:rPr>
        <w:t xml:space="preserve">  </w:t>
      </w:r>
      <w:r>
        <w:t>физических</w:t>
      </w:r>
      <w:r>
        <w:rPr>
          <w:spacing w:val="80"/>
          <w:w w:val="150"/>
        </w:rPr>
        <w:t xml:space="preserve">  </w:t>
      </w:r>
      <w:r>
        <w:t>упражнений</w:t>
      </w:r>
      <w:r>
        <w:rPr>
          <w:spacing w:val="80"/>
          <w:w w:val="150"/>
        </w:rPr>
        <w:t xml:space="preserve">  </w:t>
      </w:r>
      <w:r>
        <w:t>в</w:t>
      </w:r>
      <w:r>
        <w:rPr>
          <w:spacing w:val="80"/>
          <w:w w:val="150"/>
        </w:rPr>
        <w:t xml:space="preserve">  </w:t>
      </w:r>
      <w:r>
        <w:t>соответствии</w:t>
      </w:r>
      <w:r>
        <w:rPr>
          <w:spacing w:val="80"/>
        </w:rPr>
        <w:t xml:space="preserve"> </w:t>
      </w:r>
      <w:r>
        <w:t>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pPr>
        <w:pStyle w:val="5"/>
        <w:spacing w:line="360" w:lineRule="auto"/>
        <w:ind w:right="175"/>
      </w:pPr>
      <w: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pPr>
        <w:pStyle w:val="5"/>
        <w:spacing w:line="360" w:lineRule="auto"/>
        <w:ind w:right="176"/>
      </w:pPr>
      <w:r>
        <w:t>самостоятельно (или в совместной деятельности) составлять комбинацию упражнений для утренней гимнастики с</w:t>
      </w:r>
      <w:r>
        <w:rPr>
          <w:spacing w:val="-2"/>
        </w:rPr>
        <w:t xml:space="preserve"> </w:t>
      </w:r>
      <w:r>
        <w:t xml:space="preserve">индивидуальным дозированием физических </w:t>
      </w:r>
      <w:r>
        <w:rPr>
          <w:spacing w:val="-2"/>
        </w:rPr>
        <w:t>упражнений;</w:t>
      </w:r>
    </w:p>
    <w:p>
      <w:pPr>
        <w:pStyle w:val="5"/>
        <w:spacing w:line="360" w:lineRule="auto"/>
        <w:ind w:right="170"/>
      </w:pPr>
      <w:r>
        <w:t>формировать умение понимать причины успеха/неуспеха учебной деятельности,</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для</w:t>
      </w:r>
      <w:r>
        <w:rPr>
          <w:spacing w:val="40"/>
        </w:rPr>
        <w:t xml:space="preserve"> </w:t>
      </w:r>
      <w:r>
        <w:t>целей</w:t>
      </w:r>
      <w:r>
        <w:rPr>
          <w:spacing w:val="40"/>
        </w:rPr>
        <w:t xml:space="preserve"> </w:t>
      </w:r>
      <w:r>
        <w:t>эффективного</w:t>
      </w:r>
      <w:r>
        <w:rPr>
          <w:spacing w:val="40"/>
        </w:rPr>
        <w:t xml:space="preserve"> </w:t>
      </w:r>
      <w:r>
        <w:t>развития</w:t>
      </w:r>
      <w:r>
        <w:rPr>
          <w:spacing w:val="40"/>
        </w:rPr>
        <w:t xml:space="preserve"> </w:t>
      </w:r>
      <w:r>
        <w:t>физических</w:t>
      </w:r>
      <w:r>
        <w:rPr>
          <w:spacing w:val="40"/>
        </w:rPr>
        <w:t xml:space="preserve"> </w:t>
      </w:r>
      <w:r>
        <w:t>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pPr>
        <w:pStyle w:val="5"/>
        <w:spacing w:line="320" w:lineRule="exact"/>
        <w:ind w:left="944" w:firstLine="0"/>
      </w:pPr>
      <w:r>
        <w:t>овладевать</w:t>
      </w:r>
      <w:r>
        <w:rPr>
          <w:spacing w:val="60"/>
          <w:w w:val="150"/>
        </w:rPr>
        <w:t xml:space="preserve">  </w:t>
      </w:r>
      <w:r>
        <w:t>базовыми</w:t>
      </w:r>
      <w:r>
        <w:rPr>
          <w:spacing w:val="61"/>
          <w:w w:val="150"/>
        </w:rPr>
        <w:t xml:space="preserve">  </w:t>
      </w:r>
      <w:r>
        <w:t>предметными</w:t>
      </w:r>
      <w:r>
        <w:rPr>
          <w:spacing w:val="63"/>
          <w:w w:val="150"/>
        </w:rPr>
        <w:t xml:space="preserve">  </w:t>
      </w:r>
      <w:r>
        <w:t>и</w:t>
      </w:r>
      <w:r>
        <w:rPr>
          <w:spacing w:val="62"/>
          <w:w w:val="150"/>
        </w:rPr>
        <w:t xml:space="preserve">  </w:t>
      </w:r>
      <w:r>
        <w:t>межпредметными</w:t>
      </w:r>
      <w:r>
        <w:rPr>
          <w:spacing w:val="61"/>
          <w:w w:val="150"/>
        </w:rPr>
        <w:t xml:space="preserve">  </w:t>
      </w:r>
      <w:r>
        <w:rPr>
          <w:spacing w:val="-2"/>
        </w:rPr>
        <w:t>понятиями,</w:t>
      </w:r>
    </w:p>
    <w:p>
      <w:pPr>
        <w:spacing w:after="0" w:line="320" w:lineRule="exact"/>
        <w:sectPr>
          <w:pgSz w:w="11910" w:h="16840"/>
          <w:pgMar w:top="1020" w:right="400" w:bottom="740" w:left="900" w:header="569" w:footer="541" w:gutter="0"/>
          <w:cols w:space="720" w:num="1"/>
        </w:sectPr>
      </w:pPr>
    </w:p>
    <w:p>
      <w:pPr>
        <w:pStyle w:val="5"/>
        <w:spacing w:before="92" w:line="360" w:lineRule="auto"/>
        <w:ind w:right="177" w:firstLine="0"/>
      </w:pPr>
      <w:r>
        <w:t>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pPr>
        <w:pStyle w:val="5"/>
        <w:spacing w:before="1" w:line="360" w:lineRule="auto"/>
        <w:ind w:right="178"/>
      </w:pPr>
      <w:r>
        <w:t>использовать информацию, полученную посредством наблюдений, просмотра видеоматериалов,</w:t>
      </w:r>
      <w:r>
        <w:rPr>
          <w:spacing w:val="80"/>
        </w:rPr>
        <w:t xml:space="preserve">  </w:t>
      </w:r>
      <w:r>
        <w:t>иллюстраций,</w:t>
      </w:r>
      <w:r>
        <w:rPr>
          <w:spacing w:val="80"/>
        </w:rPr>
        <w:t xml:space="preserve">  </w:t>
      </w:r>
      <w:r>
        <w:t>для</w:t>
      </w:r>
      <w:r>
        <w:rPr>
          <w:spacing w:val="80"/>
        </w:rPr>
        <w:t xml:space="preserve">  </w:t>
      </w:r>
      <w:r>
        <w:t>эффективного</w:t>
      </w:r>
      <w:r>
        <w:rPr>
          <w:spacing w:val="80"/>
        </w:rPr>
        <w:t xml:space="preserve">  </w:t>
      </w:r>
      <w:r>
        <w:t>физического</w:t>
      </w:r>
      <w:r>
        <w:rPr>
          <w:spacing w:val="80"/>
        </w:rPr>
        <w:t xml:space="preserve">  </w:t>
      </w:r>
      <w:r>
        <w:t>развития, в том числе с использованием гимнастических, игровых, спортивных,</w:t>
      </w:r>
      <w:r>
        <w:rPr>
          <w:spacing w:val="40"/>
        </w:rPr>
        <w:t xml:space="preserve"> </w:t>
      </w:r>
      <w:r>
        <w:t>туристических физических упражнений;</w:t>
      </w:r>
    </w:p>
    <w:p>
      <w:pPr>
        <w:pStyle w:val="5"/>
        <w:spacing w:before="3" w:line="360" w:lineRule="auto"/>
        <w:ind w:right="172"/>
      </w:pPr>
      <w:r>
        <w:t>использовать</w:t>
      </w:r>
      <w:r>
        <w:rPr>
          <w:spacing w:val="80"/>
          <w:w w:val="150"/>
        </w:rPr>
        <w:t xml:space="preserve"> </w:t>
      </w:r>
      <w:r>
        <w:t>средства</w:t>
      </w:r>
      <w:r>
        <w:rPr>
          <w:spacing w:val="80"/>
          <w:w w:val="150"/>
        </w:rPr>
        <w:t xml:space="preserve"> </w:t>
      </w:r>
      <w:r>
        <w:t>информационно-коммуникационных</w:t>
      </w:r>
      <w:r>
        <w:rPr>
          <w:spacing w:val="80"/>
          <w:w w:val="150"/>
        </w:rPr>
        <w:t xml:space="preserve"> </w:t>
      </w:r>
      <w:r>
        <w:t>технологий</w:t>
      </w:r>
      <w:r>
        <w:rPr>
          <w:spacing w:val="80"/>
        </w:rPr>
        <w:t xml:space="preserve"> </w:t>
      </w:r>
      <w:r>
        <w:t>для</w:t>
      </w:r>
      <w:r>
        <w:rPr>
          <w:spacing w:val="80"/>
        </w:rPr>
        <w:t xml:space="preserve">  </w:t>
      </w:r>
      <w:r>
        <w:t>решения</w:t>
      </w:r>
      <w:r>
        <w:rPr>
          <w:spacing w:val="80"/>
        </w:rPr>
        <w:t xml:space="preserve">  </w:t>
      </w:r>
      <w:r>
        <w:t>учебных</w:t>
      </w:r>
      <w:r>
        <w:rPr>
          <w:spacing w:val="80"/>
        </w:rPr>
        <w:t xml:space="preserve">  </w:t>
      </w:r>
      <w:r>
        <w:t>и</w:t>
      </w:r>
      <w:r>
        <w:rPr>
          <w:spacing w:val="80"/>
        </w:rPr>
        <w:t xml:space="preserve">  </w:t>
      </w:r>
      <w:r>
        <w:t>практических</w:t>
      </w:r>
      <w:r>
        <w:rPr>
          <w:spacing w:val="80"/>
        </w:rPr>
        <w:t xml:space="preserve">  </w:t>
      </w:r>
      <w:r>
        <w:t>задач</w:t>
      </w:r>
      <w:r>
        <w:rPr>
          <w:spacing w:val="80"/>
        </w:rPr>
        <w:t xml:space="preserve">  </w:t>
      </w:r>
      <w:r>
        <w:t>(в</w:t>
      </w:r>
      <w:r>
        <w:rPr>
          <w:spacing w:val="80"/>
        </w:rPr>
        <w:t xml:space="preserve">  </w:t>
      </w:r>
      <w:r>
        <w:t>том</w:t>
      </w:r>
      <w:r>
        <w:rPr>
          <w:spacing w:val="80"/>
        </w:rPr>
        <w:t xml:space="preserve">  </w:t>
      </w:r>
      <w:r>
        <w:t>числе</w:t>
      </w:r>
      <w:r>
        <w:rPr>
          <w:spacing w:val="80"/>
        </w:rPr>
        <w:t xml:space="preserve">  </w:t>
      </w:r>
      <w:r>
        <w:t>Интернет с контролируемым выходом), оценивать объективность информации и возможности её использования для решения конкретных учебных задач.</w:t>
      </w:r>
    </w:p>
    <w:p>
      <w:pPr>
        <w:pStyle w:val="5"/>
        <w:spacing w:line="362" w:lineRule="auto"/>
        <w:ind w:right="177"/>
      </w:pPr>
      <w:r>
        <w:t>30.2.2.2.2.</w:t>
      </w:r>
      <w:r>
        <w:rPr>
          <w:spacing w:val="-8"/>
        </w:rPr>
        <w:t xml:space="preserve"> </w:t>
      </w:r>
      <w:r>
        <w:t>У обучающегося будут сформированы следующие умения общения как часть коммуникативных универсальных учебных действий:</w:t>
      </w:r>
    </w:p>
    <w:p>
      <w:pPr>
        <w:pStyle w:val="5"/>
        <w:spacing w:line="360" w:lineRule="auto"/>
        <w:ind w:right="177"/>
      </w:pPr>
      <w:r>
        <w:t>вступать</w:t>
      </w:r>
      <w:r>
        <w:rPr>
          <w:spacing w:val="80"/>
          <w:w w:val="150"/>
        </w:rPr>
        <w:t xml:space="preserve"> </w:t>
      </w:r>
      <w:r>
        <w:t>в</w:t>
      </w:r>
      <w:r>
        <w:rPr>
          <w:spacing w:val="80"/>
          <w:w w:val="150"/>
        </w:rPr>
        <w:t xml:space="preserve"> </w:t>
      </w:r>
      <w:r>
        <w:t>диалог,</w:t>
      </w:r>
      <w:r>
        <w:rPr>
          <w:spacing w:val="80"/>
          <w:w w:val="150"/>
        </w:rPr>
        <w:t xml:space="preserve"> </w:t>
      </w:r>
      <w:r>
        <w:t>задавать</w:t>
      </w:r>
      <w:r>
        <w:rPr>
          <w:spacing w:val="80"/>
          <w:w w:val="150"/>
        </w:rPr>
        <w:t xml:space="preserve"> </w:t>
      </w:r>
      <w:r>
        <w:t>собеседнику</w:t>
      </w:r>
      <w:r>
        <w:rPr>
          <w:spacing w:val="80"/>
          <w:w w:val="150"/>
        </w:rPr>
        <w:t xml:space="preserve"> </w:t>
      </w:r>
      <w:r>
        <w:t>вопросы,</w:t>
      </w:r>
      <w:r>
        <w:rPr>
          <w:spacing w:val="80"/>
          <w:w w:val="150"/>
        </w:rPr>
        <w:t xml:space="preserve"> </w:t>
      </w:r>
      <w:r>
        <w:t>использовать</w:t>
      </w:r>
      <w:r>
        <w:rPr>
          <w:spacing w:val="40"/>
        </w:rPr>
        <w:t xml:space="preserve"> </w:t>
      </w:r>
      <w:r>
        <w:t>реплики-уточнения и дополнения, формулировать собственное мнение и идеи, аргументированно</w:t>
      </w:r>
      <w:r>
        <w:rPr>
          <w:spacing w:val="40"/>
        </w:rPr>
        <w:t xml:space="preserve">  </w:t>
      </w:r>
      <w:r>
        <w:t>их</w:t>
      </w:r>
      <w:r>
        <w:rPr>
          <w:spacing w:val="40"/>
        </w:rPr>
        <w:t xml:space="preserve">  </w:t>
      </w:r>
      <w:r>
        <w:t>излагать,</w:t>
      </w:r>
      <w:r>
        <w:rPr>
          <w:spacing w:val="40"/>
        </w:rPr>
        <w:t xml:space="preserve">  </w:t>
      </w:r>
      <w:r>
        <w:t>выслушивать</w:t>
      </w:r>
      <w:r>
        <w:rPr>
          <w:spacing w:val="40"/>
        </w:rPr>
        <w:t xml:space="preserve">  </w:t>
      </w:r>
      <w:r>
        <w:t>разные</w:t>
      </w:r>
      <w:r>
        <w:rPr>
          <w:spacing w:val="40"/>
        </w:rPr>
        <w:t xml:space="preserve">  </w:t>
      </w:r>
      <w:r>
        <w:t>мнения,</w:t>
      </w:r>
      <w:r>
        <w:rPr>
          <w:spacing w:val="40"/>
        </w:rPr>
        <w:t xml:space="preserve">  </w:t>
      </w:r>
      <w:r>
        <w:t>учитывать</w:t>
      </w:r>
      <w:r>
        <w:rPr>
          <w:spacing w:val="40"/>
        </w:rPr>
        <w:t xml:space="preserve">  </w:t>
      </w:r>
      <w:r>
        <w:t>их в диалоге;</w:t>
      </w:r>
    </w:p>
    <w:p>
      <w:pPr>
        <w:pStyle w:val="5"/>
        <w:spacing w:line="357" w:lineRule="auto"/>
        <w:ind w:right="176"/>
      </w:pPr>
      <w:r>
        <w:t>описывать влияние физической культуры на здоровье и эмоциональное благополучие человека;</w:t>
      </w:r>
    </w:p>
    <w:p>
      <w:pPr>
        <w:pStyle w:val="5"/>
        <w:spacing w:line="360" w:lineRule="auto"/>
        <w:ind w:right="176"/>
      </w:pPr>
      <w: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pPr>
        <w:pStyle w:val="5"/>
        <w:spacing w:before="1" w:line="360" w:lineRule="auto"/>
        <w:ind w:right="170"/>
      </w:pPr>
      <w: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w:t>
      </w:r>
      <w:r>
        <w:rPr>
          <w:spacing w:val="40"/>
        </w:rPr>
        <w:t xml:space="preserve"> </w:t>
      </w:r>
      <w:r>
        <w:rPr>
          <w:spacing w:val="-2"/>
        </w:rPr>
        <w:t>результата;</w:t>
      </w:r>
    </w:p>
    <w:p>
      <w:pPr>
        <w:pStyle w:val="5"/>
        <w:spacing w:line="360" w:lineRule="auto"/>
        <w:ind w:right="176"/>
      </w:pPr>
      <w:r>
        <w:t>проявлять интерес к работе товарищей, в доброжелательной форме комментировать</w:t>
      </w:r>
      <w:r>
        <w:rPr>
          <w:spacing w:val="80"/>
          <w:w w:val="150"/>
        </w:rPr>
        <w:t xml:space="preserve"> </w:t>
      </w:r>
      <w:r>
        <w:t>и</w:t>
      </w:r>
      <w:r>
        <w:rPr>
          <w:spacing w:val="80"/>
          <w:w w:val="150"/>
        </w:rPr>
        <w:t xml:space="preserve"> </w:t>
      </w:r>
      <w:r>
        <w:t>оценивать</w:t>
      </w:r>
      <w:r>
        <w:rPr>
          <w:spacing w:val="80"/>
          <w:w w:val="150"/>
        </w:rPr>
        <w:t xml:space="preserve"> </w:t>
      </w:r>
      <w:r>
        <w:t>их</w:t>
      </w:r>
      <w:r>
        <w:rPr>
          <w:spacing w:val="80"/>
          <w:w w:val="150"/>
        </w:rPr>
        <w:t xml:space="preserve"> </w:t>
      </w:r>
      <w:r>
        <w:t>достижения,</w:t>
      </w:r>
      <w:r>
        <w:rPr>
          <w:spacing w:val="80"/>
          <w:w w:val="150"/>
        </w:rPr>
        <w:t xml:space="preserve"> </w:t>
      </w:r>
      <w:r>
        <w:t>высказывать</w:t>
      </w:r>
      <w:r>
        <w:rPr>
          <w:spacing w:val="80"/>
          <w:w w:val="150"/>
        </w:rPr>
        <w:t xml:space="preserve"> </w:t>
      </w:r>
      <w:r>
        <w:t>свои</w:t>
      </w:r>
      <w:r>
        <w:rPr>
          <w:spacing w:val="80"/>
          <w:w w:val="150"/>
        </w:rPr>
        <w:t xml:space="preserve"> </w:t>
      </w:r>
      <w:r>
        <w:t>предложения и пожелания, оказывать при необходимости помощь;</w:t>
      </w:r>
    </w:p>
    <w:p>
      <w:pPr>
        <w:spacing w:after="0" w:line="360" w:lineRule="auto"/>
        <w:sectPr>
          <w:pgSz w:w="11910" w:h="16840"/>
          <w:pgMar w:top="1020" w:right="400" w:bottom="740" w:left="900" w:header="569" w:footer="541" w:gutter="0"/>
          <w:cols w:space="720" w:num="1"/>
        </w:sectPr>
      </w:pPr>
    </w:p>
    <w:p>
      <w:pPr>
        <w:pStyle w:val="5"/>
        <w:spacing w:before="92" w:line="360" w:lineRule="auto"/>
        <w:ind w:right="174"/>
      </w:pPr>
      <w:r>
        <w:t>продуктивно</w:t>
      </w:r>
      <w:r>
        <w:rPr>
          <w:spacing w:val="80"/>
        </w:rPr>
        <w:t xml:space="preserve"> </w:t>
      </w:r>
      <w:r>
        <w:t>сотрудничать</w:t>
      </w:r>
      <w:r>
        <w:rPr>
          <w:spacing w:val="80"/>
        </w:rPr>
        <w:t xml:space="preserve"> </w:t>
      </w:r>
      <w:r>
        <w:t>(общение,</w:t>
      </w:r>
      <w:r>
        <w:rPr>
          <w:spacing w:val="80"/>
        </w:rPr>
        <w:t xml:space="preserve"> </w:t>
      </w:r>
      <w:r>
        <w:t>взаимодействие)</w:t>
      </w:r>
      <w:r>
        <w:rPr>
          <w:spacing w:val="80"/>
        </w:rPr>
        <w:t xml:space="preserve"> </w:t>
      </w:r>
      <w:r>
        <w:t>со</w:t>
      </w:r>
      <w:r>
        <w:rPr>
          <w:spacing w:val="80"/>
        </w:rPr>
        <w:t xml:space="preserve"> </w:t>
      </w:r>
      <w:r>
        <w:t>сверстниками при</w:t>
      </w:r>
      <w:r>
        <w:rPr>
          <w:spacing w:val="40"/>
        </w:rPr>
        <w:t xml:space="preserve"> </w:t>
      </w:r>
      <w:r>
        <w:t>решении</w:t>
      </w:r>
      <w:r>
        <w:rPr>
          <w:spacing w:val="40"/>
        </w:rPr>
        <w:t xml:space="preserve"> </w:t>
      </w:r>
      <w:r>
        <w:t>задач</w:t>
      </w:r>
      <w:r>
        <w:rPr>
          <w:spacing w:val="40"/>
        </w:rPr>
        <w:t xml:space="preserve"> </w:t>
      </w:r>
      <w:r>
        <w:t>выполнения</w:t>
      </w:r>
      <w:r>
        <w:rPr>
          <w:spacing w:val="40"/>
        </w:rPr>
        <w:t xml:space="preserve"> </w:t>
      </w:r>
      <w:r>
        <w:t>физических</w:t>
      </w:r>
      <w:r>
        <w:rPr>
          <w:spacing w:val="40"/>
        </w:rPr>
        <w:t xml:space="preserve"> </w:t>
      </w:r>
      <w:r>
        <w:t>упражнений,</w:t>
      </w:r>
      <w:r>
        <w:rPr>
          <w:spacing w:val="40"/>
        </w:rPr>
        <w:t xml:space="preserve"> </w:t>
      </w:r>
      <w:r>
        <w:t>игровых</w:t>
      </w:r>
      <w:r>
        <w:rPr>
          <w:spacing w:val="40"/>
        </w:rPr>
        <w:t xml:space="preserve"> </w:t>
      </w:r>
      <w:r>
        <w:t>заданий</w:t>
      </w:r>
      <w:r>
        <w:rPr>
          <w:spacing w:val="40"/>
        </w:rPr>
        <w:t xml:space="preserve"> </w:t>
      </w:r>
      <w:r>
        <w:t>и</w:t>
      </w:r>
      <w:r>
        <w:rPr>
          <w:spacing w:val="40"/>
        </w:rPr>
        <w:t xml:space="preserve"> </w:t>
      </w:r>
      <w:r>
        <w:t>игр на уроках, во внеурочной и внешкольной физкультурной деятельности;</w:t>
      </w:r>
    </w:p>
    <w:p>
      <w:pPr>
        <w:pStyle w:val="5"/>
        <w:spacing w:before="1" w:line="362" w:lineRule="auto"/>
        <w:ind w:right="180"/>
      </w:pPr>
      <w:r>
        <w:t>конструктивно</w:t>
      </w:r>
      <w:r>
        <w:rPr>
          <w:spacing w:val="40"/>
        </w:rPr>
        <w:t xml:space="preserve"> </w:t>
      </w:r>
      <w:r>
        <w:t>разрешать</w:t>
      </w:r>
      <w:r>
        <w:rPr>
          <w:spacing w:val="40"/>
        </w:rPr>
        <w:t xml:space="preserve"> </w:t>
      </w:r>
      <w:r>
        <w:t>конфликты</w:t>
      </w:r>
      <w:r>
        <w:rPr>
          <w:spacing w:val="80"/>
        </w:rPr>
        <w:t xml:space="preserve"> </w:t>
      </w:r>
      <w:r>
        <w:t>посредством</w:t>
      </w:r>
      <w:r>
        <w:rPr>
          <w:spacing w:val="80"/>
        </w:rPr>
        <w:t xml:space="preserve"> </w:t>
      </w:r>
      <w:r>
        <w:t>учёта</w:t>
      </w:r>
      <w:r>
        <w:rPr>
          <w:spacing w:val="40"/>
        </w:rPr>
        <w:t xml:space="preserve"> </w:t>
      </w:r>
      <w:r>
        <w:t>интересов</w:t>
      </w:r>
      <w:r>
        <w:rPr>
          <w:spacing w:val="40"/>
        </w:rPr>
        <w:t xml:space="preserve"> </w:t>
      </w:r>
      <w:r>
        <w:t>сторон</w:t>
      </w:r>
      <w:r>
        <w:rPr>
          <w:spacing w:val="40"/>
        </w:rPr>
        <w:t xml:space="preserve"> </w:t>
      </w:r>
      <w:r>
        <w:t>и сотрудничества.</w:t>
      </w:r>
    </w:p>
    <w:p>
      <w:pPr>
        <w:pStyle w:val="5"/>
        <w:spacing w:line="362" w:lineRule="auto"/>
        <w:ind w:right="178"/>
      </w:pPr>
      <w:r>
        <w:t>30.2.2.2.3.</w:t>
      </w:r>
      <w:r>
        <w:rPr>
          <w:spacing w:val="-18"/>
        </w:rPr>
        <w:t xml:space="preserve"> </w:t>
      </w:r>
      <w:r>
        <w:t xml:space="preserve">У обучающегося будут сформированы следующие умения самоорганизации и самоконтроля как часть регулятивных универсальных учебных </w:t>
      </w:r>
      <w:r>
        <w:rPr>
          <w:spacing w:val="-2"/>
        </w:rPr>
        <w:t>действий:</w:t>
      </w:r>
    </w:p>
    <w:p>
      <w:pPr>
        <w:pStyle w:val="5"/>
        <w:spacing w:line="360" w:lineRule="auto"/>
        <w:ind w:right="178"/>
      </w:pPr>
      <w: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pPr>
        <w:pStyle w:val="5"/>
        <w:spacing w:line="360" w:lineRule="auto"/>
        <w:ind w:right="174"/>
      </w:pPr>
      <w:r>
        <w:t>контролировать</w:t>
      </w:r>
      <w:r>
        <w:rPr>
          <w:spacing w:val="40"/>
        </w:rPr>
        <w:t xml:space="preserve">  </w:t>
      </w:r>
      <w:r>
        <w:t>состояние</w:t>
      </w:r>
      <w:r>
        <w:rPr>
          <w:spacing w:val="40"/>
        </w:rPr>
        <w:t xml:space="preserve">  </w:t>
      </w:r>
      <w:r>
        <w:t>организма</w:t>
      </w:r>
      <w:r>
        <w:rPr>
          <w:spacing w:val="40"/>
        </w:rPr>
        <w:t xml:space="preserve">  </w:t>
      </w:r>
      <w:r>
        <w:t>на</w:t>
      </w:r>
      <w:r>
        <w:rPr>
          <w:spacing w:val="40"/>
        </w:rPr>
        <w:t xml:space="preserve">  </w:t>
      </w:r>
      <w:r>
        <w:t>уроках</w:t>
      </w:r>
      <w:r>
        <w:rPr>
          <w:spacing w:val="40"/>
        </w:rPr>
        <w:t xml:space="preserve">  </w:t>
      </w:r>
      <w:r>
        <w:t>физической</w:t>
      </w:r>
      <w:r>
        <w:rPr>
          <w:spacing w:val="40"/>
        </w:rPr>
        <w:t xml:space="preserve">  </w:t>
      </w:r>
      <w:r>
        <w:t>культуры</w:t>
      </w:r>
      <w:r>
        <w:rPr>
          <w:spacing w:val="40"/>
        </w:rPr>
        <w:t xml:space="preserve"> </w:t>
      </w:r>
      <w:r>
        <w:t>и в самостоятельной повседневной физической деятельности по показателям частоты пульса и самочувствия;</w:t>
      </w:r>
    </w:p>
    <w:p>
      <w:pPr>
        <w:pStyle w:val="5"/>
        <w:spacing w:line="357" w:lineRule="auto"/>
        <w:ind w:right="179"/>
      </w:pPr>
      <w:r>
        <w:t>предусматривать возникновение возможных ситуаций, опасных для здоровья</w:t>
      </w:r>
      <w:r>
        <w:rPr>
          <w:spacing w:val="40"/>
        </w:rPr>
        <w:t xml:space="preserve"> </w:t>
      </w:r>
      <w:r>
        <w:t>и жизни;</w:t>
      </w:r>
    </w:p>
    <w:p>
      <w:pPr>
        <w:pStyle w:val="5"/>
        <w:spacing w:line="360" w:lineRule="auto"/>
        <w:ind w:right="169"/>
      </w:pPr>
      <w:r>
        <w:t>проявлять волевую саморегуляцию при планировании и выполнении намеченных</w:t>
      </w:r>
      <w:r>
        <w:rPr>
          <w:spacing w:val="40"/>
        </w:rPr>
        <w:t xml:space="preserve"> </w:t>
      </w:r>
      <w:r>
        <w:t>планов</w:t>
      </w:r>
      <w:r>
        <w:rPr>
          <w:spacing w:val="40"/>
        </w:rPr>
        <w:t xml:space="preserve"> </w:t>
      </w:r>
      <w:r>
        <w:t>организации</w:t>
      </w:r>
      <w:r>
        <w:rPr>
          <w:spacing w:val="40"/>
        </w:rPr>
        <w:t xml:space="preserve"> </w:t>
      </w:r>
      <w:r>
        <w:t>своей</w:t>
      </w:r>
      <w:r>
        <w:rPr>
          <w:spacing w:val="40"/>
        </w:rPr>
        <w:t xml:space="preserve"> </w:t>
      </w:r>
      <w:r>
        <w:t>жизнедеятельности,</w:t>
      </w:r>
      <w:r>
        <w:rPr>
          <w:spacing w:val="40"/>
        </w:rPr>
        <w:t xml:space="preserve"> </w:t>
      </w:r>
      <w:r>
        <w:t>проявлять</w:t>
      </w:r>
      <w:r>
        <w:rPr>
          <w:spacing w:val="40"/>
        </w:rPr>
        <w:t xml:space="preserve"> </w:t>
      </w:r>
      <w:r>
        <w:t>стремление к успешной образовательной, в том числе физкультурно-спортивной, деятельности, анализировать свои ошибки;</w:t>
      </w:r>
    </w:p>
    <w:p>
      <w:pPr>
        <w:pStyle w:val="5"/>
        <w:spacing w:line="357" w:lineRule="auto"/>
        <w:ind w:right="174"/>
      </w:pPr>
      <w:r>
        <w:t>осуществлять информационную, познавательную и практическую деятельность с использованием различных средств информации и коммуникации.</w:t>
      </w:r>
    </w:p>
    <w:p>
      <w:pPr>
        <w:pStyle w:val="5"/>
        <w:spacing w:before="1" w:line="357" w:lineRule="auto"/>
        <w:ind w:right="177"/>
      </w:pPr>
      <w:r>
        <w:t>Предметные результаты изучения учебного предмета «Физическая культура» отражают опыт обучающихся в физкультурной деятельности.</w:t>
      </w:r>
    </w:p>
    <w:p>
      <w:pPr>
        <w:pStyle w:val="5"/>
        <w:spacing w:before="5" w:line="360" w:lineRule="auto"/>
        <w:ind w:right="167"/>
      </w:pPr>
      <w: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w:t>
      </w:r>
      <w:r>
        <w:rPr>
          <w:spacing w:val="40"/>
        </w:rPr>
        <w:t xml:space="preserve"> </w:t>
      </w:r>
      <w:r>
        <w:t>освоенные</w:t>
      </w:r>
      <w:r>
        <w:rPr>
          <w:spacing w:val="40"/>
        </w:rPr>
        <w:t xml:space="preserve"> </w:t>
      </w:r>
      <w:r>
        <w:t>обучающимися,</w:t>
      </w:r>
      <w:r>
        <w:rPr>
          <w:spacing w:val="40"/>
        </w:rPr>
        <w:t xml:space="preserve"> </w:t>
      </w:r>
      <w:r>
        <w:t>умения</w:t>
      </w:r>
      <w:r>
        <w:rPr>
          <w:spacing w:val="40"/>
        </w:rPr>
        <w:t xml:space="preserve"> </w:t>
      </w:r>
      <w:r>
        <w:t>и</w:t>
      </w:r>
      <w:r>
        <w:rPr>
          <w:spacing w:val="40"/>
        </w:rPr>
        <w:t xml:space="preserve"> </w:t>
      </w:r>
      <w:r>
        <w:t>способы</w:t>
      </w:r>
      <w:r>
        <w:rPr>
          <w:spacing w:val="40"/>
        </w:rPr>
        <w:t xml:space="preserve"> </w:t>
      </w:r>
      <w:r>
        <w:t>действий,</w:t>
      </w:r>
      <w:r>
        <w:rPr>
          <w:spacing w:val="40"/>
        </w:rPr>
        <w:t xml:space="preserve"> </w:t>
      </w:r>
      <w:r>
        <w:t>специфические для предметной области «Физическая культура» периода развития детей возраста начальной школы, виды деятельности по получению новых знаний, их интерпретации,</w:t>
      </w:r>
      <w:r>
        <w:rPr>
          <w:spacing w:val="59"/>
          <w:w w:val="150"/>
        </w:rPr>
        <w:t xml:space="preserve"> </w:t>
      </w:r>
      <w:r>
        <w:t>преобразованию</w:t>
      </w:r>
      <w:r>
        <w:rPr>
          <w:spacing w:val="55"/>
          <w:w w:val="150"/>
        </w:rPr>
        <w:t xml:space="preserve"> </w:t>
      </w:r>
      <w:r>
        <w:t>и</w:t>
      </w:r>
      <w:r>
        <w:rPr>
          <w:spacing w:val="57"/>
          <w:w w:val="150"/>
        </w:rPr>
        <w:t xml:space="preserve"> </w:t>
      </w:r>
      <w:r>
        <w:t>применению</w:t>
      </w:r>
      <w:r>
        <w:rPr>
          <w:spacing w:val="55"/>
          <w:w w:val="150"/>
        </w:rPr>
        <w:t xml:space="preserve"> </w:t>
      </w:r>
      <w:r>
        <w:t>в</w:t>
      </w:r>
      <w:r>
        <w:rPr>
          <w:spacing w:val="55"/>
          <w:w w:val="150"/>
        </w:rPr>
        <w:t xml:space="preserve"> </w:t>
      </w:r>
      <w:r>
        <w:t>различных</w:t>
      </w:r>
      <w:r>
        <w:rPr>
          <w:spacing w:val="53"/>
          <w:w w:val="150"/>
        </w:rPr>
        <w:t xml:space="preserve"> </w:t>
      </w:r>
      <w:r>
        <w:t>учебных</w:t>
      </w:r>
      <w:r>
        <w:rPr>
          <w:spacing w:val="52"/>
          <w:w w:val="150"/>
        </w:rPr>
        <w:t xml:space="preserve"> </w:t>
      </w:r>
      <w:r>
        <w:t>и</w:t>
      </w:r>
      <w:r>
        <w:rPr>
          <w:spacing w:val="57"/>
          <w:w w:val="150"/>
        </w:rPr>
        <w:t xml:space="preserve"> </w:t>
      </w:r>
      <w:r>
        <w:rPr>
          <w:spacing w:val="-2"/>
        </w:rPr>
        <w:t>новых</w:t>
      </w:r>
    </w:p>
    <w:p>
      <w:pPr>
        <w:spacing w:after="0" w:line="360" w:lineRule="auto"/>
        <w:sectPr>
          <w:pgSz w:w="11910" w:h="16840"/>
          <w:pgMar w:top="1020" w:right="400" w:bottom="740" w:left="900" w:header="569" w:footer="541" w:gutter="0"/>
          <w:cols w:space="720" w:num="1"/>
        </w:sectPr>
      </w:pPr>
    </w:p>
    <w:p>
      <w:pPr>
        <w:pStyle w:val="5"/>
        <w:spacing w:before="92"/>
        <w:ind w:firstLine="0"/>
        <w:jc w:val="left"/>
      </w:pPr>
      <w:r>
        <w:rPr>
          <w:spacing w:val="-2"/>
        </w:rPr>
        <w:t>ситуациях.</w:t>
      </w:r>
    </w:p>
    <w:p>
      <w:pPr>
        <w:pStyle w:val="5"/>
        <w:spacing w:before="162" w:line="357" w:lineRule="auto"/>
        <w:ind w:right="174"/>
      </w:pPr>
      <w:r>
        <w:t>В состав предметных результатов по освоению обязательного содержания включены физические упражнения:</w:t>
      </w:r>
    </w:p>
    <w:p>
      <w:pPr>
        <w:pStyle w:val="5"/>
        <w:spacing w:before="6" w:line="360" w:lineRule="auto"/>
        <w:ind w:right="177"/>
      </w:pPr>
      <w:r>
        <w:t>гимнастические упражнения, характеризующиеся многообразием искусственно созданных движений и действий, эффективность которых</w:t>
      </w:r>
      <w:r>
        <w:rPr>
          <w:spacing w:val="80"/>
        </w:rPr>
        <w:t xml:space="preserve"> </w:t>
      </w:r>
      <w:r>
        <w:t>оценивается</w:t>
      </w:r>
      <w:r>
        <w:rPr>
          <w:spacing w:val="80"/>
        </w:rPr>
        <w:t xml:space="preserve"> </w:t>
      </w:r>
      <w:r>
        <w:t>избирательностью</w:t>
      </w:r>
      <w:r>
        <w:rPr>
          <w:spacing w:val="80"/>
        </w:rPr>
        <w:t xml:space="preserve"> </w:t>
      </w:r>
      <w:r>
        <w:t>воздействия</w:t>
      </w:r>
      <w:r>
        <w:rPr>
          <w:spacing w:val="80"/>
        </w:rPr>
        <w:t xml:space="preserve"> </w:t>
      </w:r>
      <w:r>
        <w:t>на</w:t>
      </w:r>
      <w:r>
        <w:rPr>
          <w:spacing w:val="80"/>
        </w:rPr>
        <w:t xml:space="preserve"> </w:t>
      </w:r>
      <w:r>
        <w:t>строение</w:t>
      </w:r>
      <w:r>
        <w:rPr>
          <w:spacing w:val="80"/>
        </w:rPr>
        <w:t xml:space="preserve"> </w:t>
      </w:r>
      <w:r>
        <w:t>и</w:t>
      </w:r>
      <w:r>
        <w:rPr>
          <w:spacing w:val="80"/>
        </w:rPr>
        <w:t xml:space="preserve"> </w:t>
      </w:r>
      <w:r>
        <w:t>функции</w:t>
      </w:r>
      <w:r>
        <w:rPr>
          <w:spacing w:val="80"/>
        </w:rPr>
        <w:t xml:space="preserve"> </w:t>
      </w:r>
      <w:r>
        <w:t>организма,</w:t>
      </w:r>
      <w:r>
        <w:rPr>
          <w:spacing w:val="40"/>
        </w:rPr>
        <w:t xml:space="preserve"> </w:t>
      </w:r>
      <w:r>
        <w:t>а также правильностью, красотой и координационной сложностью всех движений;</w:t>
      </w:r>
    </w:p>
    <w:p>
      <w:pPr>
        <w:pStyle w:val="5"/>
        <w:spacing w:before="3" w:line="360" w:lineRule="auto"/>
        <w:ind w:right="175"/>
      </w:pPr>
      <w:r>
        <w:t>игровые упражнения, состоящие из естественных видов действий (элементарных</w:t>
      </w:r>
      <w:r>
        <w:rPr>
          <w:spacing w:val="58"/>
        </w:rPr>
        <w:t xml:space="preserve">  </w:t>
      </w:r>
      <w:r>
        <w:t>движений,</w:t>
      </w:r>
      <w:r>
        <w:rPr>
          <w:spacing w:val="61"/>
        </w:rPr>
        <w:t xml:space="preserve">  </w:t>
      </w:r>
      <w:r>
        <w:t>бега,</w:t>
      </w:r>
      <w:r>
        <w:rPr>
          <w:spacing w:val="59"/>
        </w:rPr>
        <w:t xml:space="preserve">  </w:t>
      </w:r>
      <w:r>
        <w:t>бросков</w:t>
      </w:r>
      <w:r>
        <w:rPr>
          <w:spacing w:val="59"/>
        </w:rPr>
        <w:t xml:space="preserve">  </w:t>
      </w:r>
      <w:r>
        <w:t>и</w:t>
      </w:r>
      <w:r>
        <w:rPr>
          <w:spacing w:val="60"/>
        </w:rPr>
        <w:t xml:space="preserve">  </w:t>
      </w:r>
      <w:r>
        <w:t>других),</w:t>
      </w:r>
      <w:r>
        <w:rPr>
          <w:spacing w:val="61"/>
        </w:rPr>
        <w:t xml:space="preserve">  </w:t>
      </w:r>
      <w:r>
        <w:t>которые</w:t>
      </w:r>
      <w:r>
        <w:rPr>
          <w:spacing w:val="63"/>
        </w:rPr>
        <w:t xml:space="preserve">  </w:t>
      </w:r>
      <w:r>
        <w:t>выполняются в</w:t>
      </w:r>
      <w:r>
        <w:rPr>
          <w:spacing w:val="78"/>
        </w:rPr>
        <w:t xml:space="preserve"> </w:t>
      </w:r>
      <w:r>
        <w:t>разнообразных</w:t>
      </w:r>
      <w:r>
        <w:rPr>
          <w:spacing w:val="75"/>
        </w:rPr>
        <w:t xml:space="preserve"> </w:t>
      </w:r>
      <w:r>
        <w:t>вариантах</w:t>
      </w:r>
      <w:r>
        <w:rPr>
          <w:spacing w:val="75"/>
        </w:rPr>
        <w:t xml:space="preserve"> </w:t>
      </w:r>
      <w:r>
        <w:t>в</w:t>
      </w:r>
      <w:r>
        <w:rPr>
          <w:spacing w:val="78"/>
        </w:rPr>
        <w:t xml:space="preserve"> </w:t>
      </w:r>
      <w:r>
        <w:t>соответствии</w:t>
      </w:r>
      <w:r>
        <w:rPr>
          <w:spacing w:val="79"/>
        </w:rPr>
        <w:t xml:space="preserve"> </w:t>
      </w:r>
      <w:r>
        <w:t>с</w:t>
      </w:r>
      <w:r>
        <w:rPr>
          <w:spacing w:val="80"/>
        </w:rPr>
        <w:t xml:space="preserve"> </w:t>
      </w:r>
      <w:r>
        <w:t>изменяющейся</w:t>
      </w:r>
      <w:r>
        <w:rPr>
          <w:spacing w:val="80"/>
        </w:rPr>
        <w:t xml:space="preserve"> </w:t>
      </w:r>
      <w:r>
        <w:t>игровой</w:t>
      </w:r>
      <w:r>
        <w:rPr>
          <w:spacing w:val="79"/>
        </w:rPr>
        <w:t xml:space="preserve"> </w:t>
      </w:r>
      <w:r>
        <w:t>ситуацией и оцениваются по эффективности влияния на организм в целом и по конечному результату</w:t>
      </w:r>
      <w:r>
        <w:rPr>
          <w:spacing w:val="80"/>
        </w:rPr>
        <w:t xml:space="preserve"> </w:t>
      </w:r>
      <w:r>
        <w:t>действия</w:t>
      </w:r>
      <w:r>
        <w:rPr>
          <w:spacing w:val="80"/>
        </w:rPr>
        <w:t xml:space="preserve"> </w:t>
      </w:r>
      <w:r>
        <w:t>(например,</w:t>
      </w:r>
      <w:r>
        <w:rPr>
          <w:spacing w:val="80"/>
        </w:rPr>
        <w:t xml:space="preserve"> </w:t>
      </w:r>
      <w:r>
        <w:t>точнее</w:t>
      </w:r>
      <w:r>
        <w:rPr>
          <w:spacing w:val="80"/>
        </w:rPr>
        <w:t xml:space="preserve"> </w:t>
      </w:r>
      <w:r>
        <w:t>бросить,</w:t>
      </w:r>
      <w:r>
        <w:rPr>
          <w:spacing w:val="80"/>
        </w:rPr>
        <w:t xml:space="preserve"> </w:t>
      </w:r>
      <w:r>
        <w:t>быстрее</w:t>
      </w:r>
      <w:r>
        <w:rPr>
          <w:spacing w:val="80"/>
        </w:rPr>
        <w:t xml:space="preserve"> </w:t>
      </w:r>
      <w:r>
        <w:t>добежать,</w:t>
      </w:r>
      <w:r>
        <w:rPr>
          <w:spacing w:val="80"/>
        </w:rPr>
        <w:t xml:space="preserve"> </w:t>
      </w:r>
      <w:r>
        <w:t>выполнить</w:t>
      </w:r>
      <w:r>
        <w:rPr>
          <w:spacing w:val="40"/>
        </w:rPr>
        <w:t xml:space="preserve"> </w:t>
      </w:r>
      <w:r>
        <w:t xml:space="preserve">в соответствии с предлагаемой техникой выполнения или конечным результатом </w:t>
      </w:r>
      <w:r>
        <w:rPr>
          <w:spacing w:val="-2"/>
        </w:rPr>
        <w:t>задания);</w:t>
      </w:r>
    </w:p>
    <w:p>
      <w:pPr>
        <w:pStyle w:val="5"/>
        <w:spacing w:line="360" w:lineRule="auto"/>
        <w:ind w:right="171"/>
      </w:pPr>
      <w: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pPr>
        <w:pStyle w:val="5"/>
        <w:spacing w:line="360" w:lineRule="auto"/>
        <w:ind w:right="171"/>
      </w:pPr>
      <w:r>
        <w:t>спортивные</w:t>
      </w:r>
      <w:r>
        <w:rPr>
          <w:spacing w:val="-1"/>
        </w:rPr>
        <w:t xml:space="preserve"> </w:t>
      </w:r>
      <w:r>
        <w:t>упражнения</w:t>
      </w:r>
      <w:r>
        <w:rPr>
          <w:spacing w:val="-4"/>
        </w:rPr>
        <w:t xml:space="preserve"> </w:t>
      </w:r>
      <w:r>
        <w:t>объединяют</w:t>
      </w:r>
      <w:r>
        <w:rPr>
          <w:spacing w:val="-7"/>
        </w:rPr>
        <w:t xml:space="preserve"> </w:t>
      </w:r>
      <w:r>
        <w:t>ту</w:t>
      </w:r>
      <w:r>
        <w:rPr>
          <w:spacing w:val="-6"/>
        </w:rPr>
        <w:t xml:space="preserve"> </w:t>
      </w:r>
      <w:r>
        <w:t>группу</w:t>
      </w:r>
      <w:r>
        <w:rPr>
          <w:spacing w:val="-10"/>
        </w:rPr>
        <w:t xml:space="preserve"> </w:t>
      </w:r>
      <w:r>
        <w:t>действий,</w:t>
      </w:r>
      <w:r>
        <w:rPr>
          <w:spacing w:val="-4"/>
        </w:rPr>
        <w:t xml:space="preserve"> </w:t>
      </w:r>
      <w:r>
        <w:t>исполнение</w:t>
      </w:r>
      <w:r>
        <w:rPr>
          <w:spacing w:val="-1"/>
        </w:rPr>
        <w:t xml:space="preserve"> </w:t>
      </w:r>
      <w:r>
        <w:t>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w:t>
      </w:r>
      <w:r>
        <w:rPr>
          <w:spacing w:val="40"/>
        </w:rPr>
        <w:t xml:space="preserve">  </w:t>
      </w:r>
      <w:r>
        <w:t>спортивных</w:t>
      </w:r>
      <w:r>
        <w:rPr>
          <w:spacing w:val="40"/>
        </w:rPr>
        <w:t xml:space="preserve">  </w:t>
      </w:r>
      <w:r>
        <w:t>результатов.</w:t>
      </w:r>
      <w:r>
        <w:rPr>
          <w:spacing w:val="40"/>
        </w:rPr>
        <w:t xml:space="preserve">  </w:t>
      </w:r>
      <w:r>
        <w:t>К</w:t>
      </w:r>
      <w:r>
        <w:rPr>
          <w:spacing w:val="40"/>
        </w:rPr>
        <w:t xml:space="preserve">  </w:t>
      </w:r>
      <w:r>
        <w:t>последней</w:t>
      </w:r>
      <w:r>
        <w:rPr>
          <w:spacing w:val="40"/>
        </w:rPr>
        <w:t xml:space="preserve">  </w:t>
      </w:r>
      <w:r>
        <w:t>группе</w:t>
      </w:r>
      <w:r>
        <w:rPr>
          <w:spacing w:val="40"/>
        </w:rPr>
        <w:t xml:space="preserve">  </w:t>
      </w:r>
      <w:r>
        <w:t>в</w:t>
      </w:r>
      <w:r>
        <w:rPr>
          <w:spacing w:val="40"/>
        </w:rPr>
        <w:t xml:space="preserve">  </w:t>
      </w:r>
      <w:r>
        <w:t>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pPr>
        <w:pStyle w:val="5"/>
        <w:spacing w:line="362" w:lineRule="auto"/>
        <w:ind w:right="180"/>
      </w:pPr>
      <w:r>
        <w:t>Предметные результаты представлены по годам обучения и отражают сформированность у обучающихся определённых умений.</w:t>
      </w:r>
    </w:p>
    <w:p>
      <w:pPr>
        <w:pStyle w:val="7"/>
        <w:numPr>
          <w:ilvl w:val="3"/>
          <w:numId w:val="3"/>
        </w:numPr>
        <w:tabs>
          <w:tab w:val="left" w:pos="1997"/>
        </w:tabs>
        <w:spacing w:before="0" w:after="0" w:line="357" w:lineRule="auto"/>
        <w:ind w:left="233" w:right="166" w:firstLine="710"/>
        <w:jc w:val="both"/>
        <w:rPr>
          <w:sz w:val="28"/>
        </w:rPr>
      </w:pPr>
      <w:r>
        <w:rPr>
          <w:color w:val="171717"/>
          <w:sz w:val="28"/>
        </w:rPr>
        <w:t>К концу обучения в 1 классе обучающийся получит следующие предметные результаты по отдельным темам программы по физической культуре:</w:t>
      </w:r>
    </w:p>
    <w:p>
      <w:pPr>
        <w:spacing w:after="0" w:line="357" w:lineRule="auto"/>
        <w:jc w:val="both"/>
        <w:rPr>
          <w:sz w:val="28"/>
        </w:rPr>
        <w:sectPr>
          <w:pgSz w:w="11910" w:h="16840"/>
          <w:pgMar w:top="1020" w:right="400" w:bottom="740" w:left="900" w:header="569" w:footer="541" w:gutter="0"/>
          <w:cols w:space="720" w:num="1"/>
        </w:sectPr>
      </w:pPr>
    </w:p>
    <w:p>
      <w:pPr>
        <w:pStyle w:val="5"/>
        <w:spacing w:before="92"/>
        <w:ind w:left="944" w:firstLine="0"/>
      </w:pPr>
      <w:r>
        <w:t>Знания</w:t>
      </w:r>
      <w:r>
        <w:rPr>
          <w:spacing w:val="-6"/>
        </w:rPr>
        <w:t xml:space="preserve"> </w:t>
      </w:r>
      <w:r>
        <w:t>о</w:t>
      </w:r>
      <w:r>
        <w:rPr>
          <w:spacing w:val="-6"/>
        </w:rPr>
        <w:t xml:space="preserve"> </w:t>
      </w:r>
      <w:r>
        <w:t>физической</w:t>
      </w:r>
      <w:r>
        <w:rPr>
          <w:spacing w:val="-7"/>
        </w:rPr>
        <w:t xml:space="preserve"> </w:t>
      </w:r>
      <w:r>
        <w:rPr>
          <w:spacing w:val="-2"/>
        </w:rPr>
        <w:t>культуре:</w:t>
      </w:r>
    </w:p>
    <w:p>
      <w:pPr>
        <w:pStyle w:val="5"/>
        <w:spacing w:before="162" w:line="357" w:lineRule="auto"/>
        <w:ind w:right="178"/>
      </w:pPr>
      <w:r>
        <w:t>различать основные предметные области физической культуры (гимнастика, игры, туризм, спорт);</w:t>
      </w:r>
    </w:p>
    <w:p>
      <w:pPr>
        <w:pStyle w:val="5"/>
        <w:spacing w:before="6" w:line="360" w:lineRule="auto"/>
        <w:ind w:right="171"/>
      </w:pPr>
      <w:r>
        <w:t>формулировать правила составления распорядка дня с</w:t>
      </w:r>
      <w:r>
        <w:rPr>
          <w:spacing w:val="-2"/>
        </w:rPr>
        <w:t xml:space="preserve"> </w:t>
      </w:r>
      <w:r>
        <w:t>использованием знаний принципов личной гигиены, требований к одежде и обуви для занятий физическими упражнениями</w:t>
      </w:r>
      <w:r>
        <w:rPr>
          <w:spacing w:val="40"/>
        </w:rPr>
        <w:t xml:space="preserve"> </w:t>
      </w:r>
      <w:r>
        <w:t>в</w:t>
      </w:r>
      <w:r>
        <w:rPr>
          <w:spacing w:val="40"/>
        </w:rPr>
        <w:t xml:space="preserve"> </w:t>
      </w:r>
      <w:r>
        <w:t>зале</w:t>
      </w:r>
      <w:r>
        <w:rPr>
          <w:spacing w:val="40"/>
        </w:rPr>
        <w:t xml:space="preserve"> </w:t>
      </w:r>
      <w:r>
        <w:t>и</w:t>
      </w:r>
      <w:r>
        <w:rPr>
          <w:spacing w:val="40"/>
        </w:rPr>
        <w:t xml:space="preserve"> </w:t>
      </w:r>
      <w:r>
        <w:t>на</w:t>
      </w:r>
      <w:r>
        <w:rPr>
          <w:spacing w:val="40"/>
        </w:rPr>
        <w:t xml:space="preserve"> </w:t>
      </w:r>
      <w:r>
        <w:t>улице,</w:t>
      </w:r>
      <w:r>
        <w:rPr>
          <w:spacing w:val="40"/>
        </w:rPr>
        <w:t xml:space="preserve"> </w:t>
      </w:r>
      <w:r>
        <w:t>иметь</w:t>
      </w:r>
      <w:r>
        <w:rPr>
          <w:spacing w:val="40"/>
        </w:rPr>
        <w:t xml:space="preserve"> </w:t>
      </w:r>
      <w:r>
        <w:t>представление</w:t>
      </w:r>
      <w:r>
        <w:rPr>
          <w:spacing w:val="40"/>
        </w:rPr>
        <w:t xml:space="preserve"> </w:t>
      </w:r>
      <w:r>
        <w:t>о</w:t>
      </w:r>
      <w:r>
        <w:rPr>
          <w:spacing w:val="40"/>
        </w:rPr>
        <w:t xml:space="preserve"> </w:t>
      </w:r>
      <w:r>
        <w:t>здоровом</w:t>
      </w:r>
      <w:r>
        <w:rPr>
          <w:spacing w:val="40"/>
        </w:rPr>
        <w:t xml:space="preserve"> </w:t>
      </w:r>
      <w:r>
        <w:t>образе</w:t>
      </w:r>
      <w:r>
        <w:rPr>
          <w:spacing w:val="40"/>
        </w:rPr>
        <w:t xml:space="preserve"> </w:t>
      </w:r>
      <w:r>
        <w:t>жизни, о важности ведения активного образа жизни, знать и формулировать основные правила</w:t>
      </w:r>
      <w:r>
        <w:rPr>
          <w:spacing w:val="80"/>
        </w:rPr>
        <w:t xml:space="preserve"> </w:t>
      </w:r>
      <w:r>
        <w:t>безопасного</w:t>
      </w:r>
      <w:r>
        <w:rPr>
          <w:spacing w:val="80"/>
        </w:rPr>
        <w:t xml:space="preserve"> </w:t>
      </w:r>
      <w:r>
        <w:t>поведения</w:t>
      </w:r>
      <w:r>
        <w:rPr>
          <w:spacing w:val="80"/>
        </w:rPr>
        <w:t xml:space="preserve"> </w:t>
      </w:r>
      <w:r>
        <w:t>в</w:t>
      </w:r>
      <w:r>
        <w:rPr>
          <w:spacing w:val="80"/>
        </w:rPr>
        <w:t xml:space="preserve"> </w:t>
      </w:r>
      <w:r>
        <w:t>местах</w:t>
      </w:r>
      <w:r>
        <w:rPr>
          <w:spacing w:val="80"/>
        </w:rPr>
        <w:t xml:space="preserve"> </w:t>
      </w:r>
      <w:r>
        <w:t>занятий</w:t>
      </w:r>
      <w:r>
        <w:rPr>
          <w:spacing w:val="80"/>
        </w:rPr>
        <w:t xml:space="preserve"> </w:t>
      </w:r>
      <w:r>
        <w:t>физическими</w:t>
      </w:r>
      <w:r>
        <w:rPr>
          <w:spacing w:val="80"/>
        </w:rPr>
        <w:t xml:space="preserve"> </w:t>
      </w:r>
      <w:r>
        <w:t>упражнениями (в спортивном зале, на спортивной площадке, в бассейне);</w:t>
      </w:r>
    </w:p>
    <w:p>
      <w:pPr>
        <w:pStyle w:val="5"/>
        <w:spacing w:before="2" w:line="360" w:lineRule="auto"/>
        <w:ind w:right="165"/>
      </w:pPr>
      <w:r>
        <w:t>знать и формулировать простейшие правила закаливания и организации самостоятельных</w:t>
      </w:r>
      <w:r>
        <w:rPr>
          <w:spacing w:val="40"/>
        </w:rPr>
        <w:t xml:space="preserve">  </w:t>
      </w:r>
      <w:r>
        <w:t>занятий</w:t>
      </w:r>
      <w:r>
        <w:rPr>
          <w:spacing w:val="40"/>
        </w:rPr>
        <w:t xml:space="preserve">  </w:t>
      </w:r>
      <w:r>
        <w:t>физическими</w:t>
      </w:r>
      <w:r>
        <w:rPr>
          <w:spacing w:val="40"/>
        </w:rPr>
        <w:t xml:space="preserve">  </w:t>
      </w:r>
      <w:r>
        <w:t>упражнениями,</w:t>
      </w:r>
      <w:r>
        <w:rPr>
          <w:spacing w:val="40"/>
        </w:rPr>
        <w:t xml:space="preserve">  </w:t>
      </w:r>
      <w:r>
        <w:t>уметь</w:t>
      </w:r>
      <w:r>
        <w:rPr>
          <w:spacing w:val="40"/>
        </w:rPr>
        <w:t xml:space="preserve">  </w:t>
      </w:r>
      <w:r>
        <w:t>применять</w:t>
      </w:r>
      <w:r>
        <w:rPr>
          <w:spacing w:val="40"/>
        </w:rPr>
        <w:t xml:space="preserve">  </w:t>
      </w:r>
      <w:r>
        <w:t>их</w:t>
      </w:r>
      <w:r>
        <w:rPr>
          <w:spacing w:val="40"/>
        </w:rPr>
        <w:t xml:space="preserve"> </w:t>
      </w:r>
      <w:r>
        <w:t>в повседневной жизни, понимать и раскрывать значение регулярного выполнения гимнастических упражнений для гармоничного развития, знать и описывать формы наблюдения за динамикой развития гибкости и координационных способностей;</w:t>
      </w:r>
    </w:p>
    <w:p>
      <w:pPr>
        <w:pStyle w:val="5"/>
        <w:spacing w:before="1"/>
        <w:ind w:left="944" w:firstLine="0"/>
      </w:pPr>
      <w:r>
        <w:t>знать</w:t>
      </w:r>
      <w:r>
        <w:rPr>
          <w:spacing w:val="-9"/>
        </w:rPr>
        <w:t xml:space="preserve"> </w:t>
      </w:r>
      <w:r>
        <w:t>основные</w:t>
      </w:r>
      <w:r>
        <w:rPr>
          <w:spacing w:val="-6"/>
        </w:rPr>
        <w:t xml:space="preserve"> </w:t>
      </w:r>
      <w:r>
        <w:t>виды</w:t>
      </w:r>
      <w:r>
        <w:rPr>
          <w:spacing w:val="-3"/>
        </w:rPr>
        <w:t xml:space="preserve"> </w:t>
      </w:r>
      <w:r>
        <w:rPr>
          <w:spacing w:val="-2"/>
        </w:rPr>
        <w:t>разминки.</w:t>
      </w:r>
    </w:p>
    <w:p>
      <w:pPr>
        <w:pStyle w:val="5"/>
        <w:spacing w:before="158"/>
        <w:ind w:left="944" w:firstLine="0"/>
      </w:pPr>
      <w:r>
        <w:t>Способы</w:t>
      </w:r>
      <w:r>
        <w:rPr>
          <w:spacing w:val="-15"/>
        </w:rPr>
        <w:t xml:space="preserve"> </w:t>
      </w:r>
      <w:r>
        <w:t>физкультурной</w:t>
      </w:r>
      <w:r>
        <w:rPr>
          <w:spacing w:val="-14"/>
        </w:rPr>
        <w:t xml:space="preserve"> </w:t>
      </w:r>
      <w:r>
        <w:rPr>
          <w:spacing w:val="-2"/>
        </w:rPr>
        <w:t>деятельности.</w:t>
      </w:r>
    </w:p>
    <w:p>
      <w:pPr>
        <w:pStyle w:val="5"/>
        <w:spacing w:before="163" w:line="362" w:lineRule="auto"/>
        <w:ind w:right="175"/>
      </w:pPr>
      <w:r>
        <w:t>Самостоятельные занятия общеразвивающими и здоровье формирующими физическими упражнениями:</w:t>
      </w:r>
    </w:p>
    <w:p>
      <w:pPr>
        <w:pStyle w:val="5"/>
        <w:spacing w:line="362" w:lineRule="auto"/>
        <w:ind w:right="171"/>
      </w:pPr>
      <w:r>
        <w:t>выбирать</w:t>
      </w:r>
      <w:r>
        <w:rPr>
          <w:spacing w:val="80"/>
          <w:w w:val="150"/>
        </w:rPr>
        <w:t xml:space="preserve"> </w:t>
      </w:r>
      <w:r>
        <w:t>гимнастические</w:t>
      </w:r>
      <w:r>
        <w:rPr>
          <w:spacing w:val="80"/>
          <w:w w:val="150"/>
        </w:rPr>
        <w:t xml:space="preserve"> </w:t>
      </w:r>
      <w:r>
        <w:t>упражнения</w:t>
      </w:r>
      <w:r>
        <w:rPr>
          <w:spacing w:val="80"/>
          <w:w w:val="150"/>
        </w:rPr>
        <w:t xml:space="preserve"> </w:t>
      </w:r>
      <w:r>
        <w:t>для</w:t>
      </w:r>
      <w:r>
        <w:rPr>
          <w:spacing w:val="80"/>
          <w:w w:val="150"/>
        </w:rPr>
        <w:t xml:space="preserve"> </w:t>
      </w:r>
      <w:r>
        <w:t>формирования</w:t>
      </w:r>
      <w:r>
        <w:rPr>
          <w:spacing w:val="80"/>
          <w:w w:val="150"/>
        </w:rPr>
        <w:t xml:space="preserve"> </w:t>
      </w:r>
      <w:r>
        <w:t>стопы,</w:t>
      </w:r>
      <w:r>
        <w:rPr>
          <w:spacing w:val="80"/>
          <w:w w:val="150"/>
        </w:rPr>
        <w:t xml:space="preserve"> </w:t>
      </w:r>
      <w:r>
        <w:t>осанки в</w:t>
      </w:r>
      <w:r>
        <w:rPr>
          <w:spacing w:val="80"/>
          <w:w w:val="150"/>
        </w:rPr>
        <w:t xml:space="preserve"> </w:t>
      </w:r>
      <w:r>
        <w:t>положении</w:t>
      </w:r>
      <w:r>
        <w:rPr>
          <w:spacing w:val="80"/>
          <w:w w:val="150"/>
        </w:rPr>
        <w:t xml:space="preserve"> </w:t>
      </w:r>
      <w:r>
        <w:t>стоя,</w:t>
      </w:r>
      <w:r>
        <w:rPr>
          <w:spacing w:val="80"/>
          <w:w w:val="150"/>
        </w:rPr>
        <w:t xml:space="preserve"> </w:t>
      </w:r>
      <w:r>
        <w:t>сидя</w:t>
      </w:r>
      <w:r>
        <w:rPr>
          <w:spacing w:val="80"/>
          <w:w w:val="150"/>
        </w:rPr>
        <w:t xml:space="preserve"> </w:t>
      </w:r>
      <w:r>
        <w:t>и</w:t>
      </w:r>
      <w:r>
        <w:rPr>
          <w:spacing w:val="80"/>
          <w:w w:val="150"/>
        </w:rPr>
        <w:t xml:space="preserve"> </w:t>
      </w:r>
      <w:r>
        <w:t>при</w:t>
      </w:r>
      <w:r>
        <w:rPr>
          <w:spacing w:val="80"/>
          <w:w w:val="150"/>
        </w:rPr>
        <w:t xml:space="preserve"> </w:t>
      </w:r>
      <w:r>
        <w:t>ходьбе,</w:t>
      </w:r>
      <w:r>
        <w:rPr>
          <w:spacing w:val="80"/>
          <w:w w:val="150"/>
        </w:rPr>
        <w:t xml:space="preserve"> </w:t>
      </w:r>
      <w:r>
        <w:t>упражнения</w:t>
      </w:r>
      <w:r>
        <w:rPr>
          <w:spacing w:val="80"/>
          <w:w w:val="150"/>
        </w:rPr>
        <w:t xml:space="preserve"> </w:t>
      </w:r>
      <w:r>
        <w:t>для</w:t>
      </w:r>
      <w:r>
        <w:rPr>
          <w:spacing w:val="38"/>
        </w:rPr>
        <w:t xml:space="preserve">  </w:t>
      </w:r>
      <w:r>
        <w:t>развития</w:t>
      </w:r>
      <w:r>
        <w:rPr>
          <w:spacing w:val="80"/>
          <w:w w:val="150"/>
        </w:rPr>
        <w:t xml:space="preserve"> </w:t>
      </w:r>
      <w:r>
        <w:t>гибкости</w:t>
      </w:r>
      <w:r>
        <w:rPr>
          <w:spacing w:val="80"/>
        </w:rPr>
        <w:t xml:space="preserve"> </w:t>
      </w:r>
      <w:r>
        <w:t>и координации;</w:t>
      </w:r>
    </w:p>
    <w:p>
      <w:pPr>
        <w:pStyle w:val="5"/>
        <w:spacing w:line="360" w:lineRule="auto"/>
        <w:ind w:right="177"/>
      </w:pPr>
      <w:r>
        <w:t xml:space="preserve">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w:t>
      </w:r>
      <w:r>
        <w:rPr>
          <w:spacing w:val="-2"/>
        </w:rPr>
        <w:t>значениями.</w:t>
      </w:r>
    </w:p>
    <w:p>
      <w:pPr>
        <w:pStyle w:val="5"/>
        <w:spacing w:line="362" w:lineRule="auto"/>
        <w:ind w:right="177"/>
      </w:pPr>
      <w:r>
        <w:t>Самостоятельные развивающие, подвижные игры и спортивные эстафеты, строевые упражнения:</w:t>
      </w:r>
    </w:p>
    <w:p>
      <w:pPr>
        <w:pStyle w:val="5"/>
        <w:spacing w:line="357" w:lineRule="auto"/>
        <w:ind w:right="165"/>
      </w:pPr>
      <w:r>
        <w:t>участвовать</w:t>
      </w:r>
      <w:r>
        <w:rPr>
          <w:spacing w:val="40"/>
        </w:rPr>
        <w:t xml:space="preserve">  </w:t>
      </w:r>
      <w:r>
        <w:t>в</w:t>
      </w:r>
      <w:r>
        <w:rPr>
          <w:spacing w:val="40"/>
        </w:rPr>
        <w:t xml:space="preserve">  </w:t>
      </w:r>
      <w:r>
        <w:t>спортивных</w:t>
      </w:r>
      <w:r>
        <w:rPr>
          <w:spacing w:val="40"/>
        </w:rPr>
        <w:t xml:space="preserve">  </w:t>
      </w:r>
      <w:r>
        <w:t>эстафетах,</w:t>
      </w:r>
      <w:r>
        <w:rPr>
          <w:spacing w:val="40"/>
        </w:rPr>
        <w:t xml:space="preserve">  </w:t>
      </w:r>
      <w:r>
        <w:t>развивающих</w:t>
      </w:r>
      <w:r>
        <w:rPr>
          <w:spacing w:val="40"/>
        </w:rPr>
        <w:t xml:space="preserve">  </w:t>
      </w:r>
      <w:r>
        <w:t>подвижных</w:t>
      </w:r>
      <w:r>
        <w:rPr>
          <w:spacing w:val="40"/>
        </w:rPr>
        <w:t xml:space="preserve">  </w:t>
      </w:r>
      <w:r>
        <w:t>играх,</w:t>
      </w:r>
      <w:r>
        <w:rPr>
          <w:spacing w:val="40"/>
        </w:rPr>
        <w:t xml:space="preserve"> </w:t>
      </w:r>
      <w:r>
        <w:t>в</w:t>
      </w:r>
      <w:r>
        <w:rPr>
          <w:spacing w:val="39"/>
        </w:rPr>
        <w:t xml:space="preserve">  </w:t>
      </w:r>
      <w:r>
        <w:t>том</w:t>
      </w:r>
      <w:r>
        <w:rPr>
          <w:spacing w:val="42"/>
        </w:rPr>
        <w:t xml:space="preserve">  </w:t>
      </w:r>
      <w:r>
        <w:t>числе</w:t>
      </w:r>
      <w:r>
        <w:rPr>
          <w:spacing w:val="41"/>
        </w:rPr>
        <w:t xml:space="preserve">  </w:t>
      </w:r>
      <w:r>
        <w:t>ролевых,</w:t>
      </w:r>
      <w:r>
        <w:rPr>
          <w:spacing w:val="42"/>
        </w:rPr>
        <w:t xml:space="preserve">  </w:t>
      </w:r>
      <w:r>
        <w:t>с</w:t>
      </w:r>
      <w:r>
        <w:rPr>
          <w:spacing w:val="41"/>
        </w:rPr>
        <w:t xml:space="preserve">  </w:t>
      </w:r>
      <w:r>
        <w:t>заданиями</w:t>
      </w:r>
      <w:r>
        <w:rPr>
          <w:spacing w:val="40"/>
        </w:rPr>
        <w:t xml:space="preserve">  </w:t>
      </w:r>
      <w:r>
        <w:t>на</w:t>
      </w:r>
      <w:r>
        <w:rPr>
          <w:spacing w:val="39"/>
        </w:rPr>
        <w:t xml:space="preserve">  </w:t>
      </w:r>
      <w:r>
        <w:t>выполнение</w:t>
      </w:r>
      <w:r>
        <w:rPr>
          <w:spacing w:val="41"/>
        </w:rPr>
        <w:t xml:space="preserve">  </w:t>
      </w:r>
      <w:r>
        <w:t>движений</w:t>
      </w:r>
      <w:r>
        <w:rPr>
          <w:spacing w:val="41"/>
        </w:rPr>
        <w:t xml:space="preserve">  </w:t>
      </w:r>
      <w:r>
        <w:t>под</w:t>
      </w:r>
      <w:r>
        <w:rPr>
          <w:spacing w:val="42"/>
        </w:rPr>
        <w:t xml:space="preserve">  </w:t>
      </w:r>
      <w:r>
        <w:rPr>
          <w:spacing w:val="-2"/>
        </w:rPr>
        <w:t>музыку</w:t>
      </w:r>
    </w:p>
    <w:p>
      <w:pPr>
        <w:spacing w:after="0" w:line="357" w:lineRule="auto"/>
        <w:sectPr>
          <w:pgSz w:w="11910" w:h="16840"/>
          <w:pgMar w:top="1020" w:right="400" w:bottom="740" w:left="900" w:header="569" w:footer="541" w:gutter="0"/>
          <w:cols w:space="720" w:num="1"/>
        </w:sectPr>
      </w:pPr>
    </w:p>
    <w:p>
      <w:pPr>
        <w:pStyle w:val="5"/>
        <w:spacing w:before="92" w:line="360" w:lineRule="auto"/>
        <w:ind w:right="165" w:firstLine="0"/>
      </w:pPr>
      <w:r>
        <w:t>и</w:t>
      </w:r>
      <w:r>
        <w:rPr>
          <w:spacing w:val="80"/>
        </w:rPr>
        <w:t xml:space="preserve">  </w:t>
      </w:r>
      <w:r>
        <w:t>с</w:t>
      </w:r>
      <w:r>
        <w:rPr>
          <w:spacing w:val="80"/>
        </w:rPr>
        <w:t xml:space="preserve">  </w:t>
      </w:r>
      <w:r>
        <w:t>использованием</w:t>
      </w:r>
      <w:r>
        <w:rPr>
          <w:spacing w:val="80"/>
        </w:rPr>
        <w:t xml:space="preserve">  </w:t>
      </w:r>
      <w:r>
        <w:t>танцевальных</w:t>
      </w:r>
      <w:r>
        <w:rPr>
          <w:spacing w:val="80"/>
        </w:rPr>
        <w:t xml:space="preserve">  </w:t>
      </w:r>
      <w:r>
        <w:t>шагов,</w:t>
      </w:r>
      <w:r>
        <w:rPr>
          <w:spacing w:val="80"/>
        </w:rPr>
        <w:t xml:space="preserve">  </w:t>
      </w:r>
      <w:r>
        <w:t>выполнять</w:t>
      </w:r>
      <w:r>
        <w:rPr>
          <w:spacing w:val="80"/>
        </w:rPr>
        <w:t xml:space="preserve">  </w:t>
      </w:r>
      <w:r>
        <w:t>игровые</w:t>
      </w:r>
      <w:r>
        <w:rPr>
          <w:spacing w:val="80"/>
        </w:rPr>
        <w:t xml:space="preserve">  </w:t>
      </w:r>
      <w:r>
        <w:t>задания для знакомства с видами спорта, плаванием, основами туристической деятельности, общаться</w:t>
      </w:r>
      <w:r>
        <w:rPr>
          <w:spacing w:val="80"/>
          <w:w w:val="150"/>
        </w:rPr>
        <w:t xml:space="preserve"> </w:t>
      </w:r>
      <w:r>
        <w:t>и</w:t>
      </w:r>
      <w:r>
        <w:rPr>
          <w:spacing w:val="80"/>
          <w:w w:val="150"/>
        </w:rPr>
        <w:t xml:space="preserve"> </w:t>
      </w:r>
      <w:r>
        <w:t>взаимодействовать</w:t>
      </w:r>
      <w:r>
        <w:rPr>
          <w:spacing w:val="80"/>
          <w:w w:val="150"/>
        </w:rPr>
        <w:t xml:space="preserve"> </w:t>
      </w:r>
      <w:r>
        <w:t>в</w:t>
      </w:r>
      <w:r>
        <w:rPr>
          <w:spacing w:val="80"/>
          <w:w w:val="150"/>
        </w:rPr>
        <w:t xml:space="preserve"> </w:t>
      </w:r>
      <w:r>
        <w:t>игровой</w:t>
      </w:r>
      <w:r>
        <w:rPr>
          <w:spacing w:val="80"/>
          <w:w w:val="150"/>
        </w:rPr>
        <w:t xml:space="preserve"> </w:t>
      </w:r>
      <w:r>
        <w:t>деятельности,</w:t>
      </w:r>
      <w:r>
        <w:rPr>
          <w:spacing w:val="80"/>
          <w:w w:val="150"/>
        </w:rPr>
        <w:t xml:space="preserve"> </w:t>
      </w:r>
      <w:r>
        <w:t>выполнять</w:t>
      </w:r>
      <w:r>
        <w:rPr>
          <w:spacing w:val="80"/>
          <w:w w:val="150"/>
        </w:rPr>
        <w:t xml:space="preserve"> </w:t>
      </w:r>
      <w:r>
        <w:t>команды</w:t>
      </w:r>
      <w:r>
        <w:rPr>
          <w:spacing w:val="80"/>
          <w:w w:val="150"/>
        </w:rPr>
        <w:t xml:space="preserve"> </w:t>
      </w:r>
      <w:r>
        <w:t>и строевые упражнения.</w:t>
      </w:r>
    </w:p>
    <w:p>
      <w:pPr>
        <w:pStyle w:val="5"/>
        <w:spacing w:before="3"/>
        <w:ind w:left="944" w:firstLine="0"/>
      </w:pPr>
      <w:r>
        <w:t>Физическое</w:t>
      </w:r>
      <w:r>
        <w:rPr>
          <w:spacing w:val="-13"/>
        </w:rPr>
        <w:t xml:space="preserve"> </w:t>
      </w:r>
      <w:r>
        <w:rPr>
          <w:spacing w:val="-2"/>
        </w:rPr>
        <w:t>совершенствование.</w:t>
      </w:r>
    </w:p>
    <w:p>
      <w:pPr>
        <w:pStyle w:val="5"/>
        <w:spacing w:before="158"/>
        <w:ind w:left="944" w:firstLine="0"/>
      </w:pPr>
      <w:r>
        <w:rPr>
          <w:spacing w:val="-2"/>
        </w:rPr>
        <w:t>Физкультурно-оздоровительная</w:t>
      </w:r>
      <w:r>
        <w:rPr>
          <w:spacing w:val="25"/>
        </w:rPr>
        <w:t xml:space="preserve"> </w:t>
      </w:r>
      <w:r>
        <w:rPr>
          <w:spacing w:val="-2"/>
        </w:rPr>
        <w:t>деятельность:</w:t>
      </w:r>
    </w:p>
    <w:p>
      <w:pPr>
        <w:pStyle w:val="5"/>
        <w:spacing w:before="163" w:line="360" w:lineRule="auto"/>
        <w:ind w:right="172"/>
      </w:pPr>
      <w:r>
        <w:t>осваивать</w:t>
      </w:r>
      <w:r>
        <w:rPr>
          <w:spacing w:val="80"/>
          <w:w w:val="150"/>
        </w:rPr>
        <w:t xml:space="preserve">   </w:t>
      </w:r>
      <w:r>
        <w:t>технику</w:t>
      </w:r>
      <w:r>
        <w:rPr>
          <w:spacing w:val="80"/>
          <w:w w:val="150"/>
        </w:rPr>
        <w:t xml:space="preserve">   </w:t>
      </w:r>
      <w:r>
        <w:t>выполнения</w:t>
      </w:r>
      <w:r>
        <w:rPr>
          <w:spacing w:val="80"/>
          <w:w w:val="150"/>
        </w:rPr>
        <w:t xml:space="preserve">   </w:t>
      </w:r>
      <w:r>
        <w:t>гимнастических</w:t>
      </w:r>
      <w:r>
        <w:rPr>
          <w:spacing w:val="80"/>
          <w:w w:val="150"/>
        </w:rPr>
        <w:t xml:space="preserve">   </w:t>
      </w:r>
      <w:r>
        <w:t>упражнений для формирования опорно-двигательного аппарата, включая гимнастический шаг, мягкий бег;</w:t>
      </w:r>
    </w:p>
    <w:p>
      <w:pPr>
        <w:pStyle w:val="5"/>
        <w:spacing w:before="1" w:line="360" w:lineRule="auto"/>
        <w:ind w:right="176"/>
      </w:pPr>
      <w:r>
        <w:t>упражнения основной гимнастики на развитие физических качеств (гибкость, координация), эффективность развития которых приходится на возрастной период начальной школы, и развития силы, основанной на удержании собственного веса;</w:t>
      </w:r>
    </w:p>
    <w:p>
      <w:pPr>
        <w:pStyle w:val="5"/>
        <w:spacing w:before="1" w:line="360" w:lineRule="auto"/>
        <w:ind w:right="171"/>
      </w:pPr>
      <w: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pPr>
        <w:pStyle w:val="5"/>
        <w:spacing w:line="360" w:lineRule="auto"/>
        <w:ind w:right="173"/>
      </w:pPr>
      <w: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pPr>
        <w:pStyle w:val="5"/>
        <w:ind w:left="944" w:firstLine="0"/>
      </w:pPr>
      <w:r>
        <w:t>осваивать</w:t>
      </w:r>
      <w:r>
        <w:rPr>
          <w:spacing w:val="-12"/>
        </w:rPr>
        <w:t xml:space="preserve"> </w:t>
      </w:r>
      <w:r>
        <w:t>способы</w:t>
      </w:r>
      <w:r>
        <w:rPr>
          <w:spacing w:val="-9"/>
        </w:rPr>
        <w:t xml:space="preserve"> </w:t>
      </w:r>
      <w:r>
        <w:t>игровой</w:t>
      </w:r>
      <w:r>
        <w:rPr>
          <w:spacing w:val="-10"/>
        </w:rPr>
        <w:t xml:space="preserve"> </w:t>
      </w:r>
      <w:r>
        <w:rPr>
          <w:spacing w:val="-2"/>
        </w:rPr>
        <w:t>деятельности.</w:t>
      </w:r>
    </w:p>
    <w:p>
      <w:pPr>
        <w:pStyle w:val="7"/>
        <w:numPr>
          <w:ilvl w:val="3"/>
          <w:numId w:val="3"/>
        </w:numPr>
        <w:tabs>
          <w:tab w:val="left" w:pos="1997"/>
        </w:tabs>
        <w:spacing w:before="163" w:after="0" w:line="357" w:lineRule="auto"/>
        <w:ind w:left="233" w:right="175" w:firstLine="710"/>
        <w:jc w:val="both"/>
        <w:rPr>
          <w:sz w:val="28"/>
        </w:rPr>
      </w:pPr>
      <w:r>
        <w:rPr>
          <w:color w:val="171717"/>
          <w:sz w:val="28"/>
        </w:rPr>
        <w:t>К концу обучения во 2 классе обучающийся получит следующие предметные результаты по отдельным темам программы по физической культуре:</w:t>
      </w:r>
    </w:p>
    <w:p>
      <w:pPr>
        <w:pStyle w:val="5"/>
        <w:spacing w:before="5"/>
        <w:ind w:left="944" w:firstLine="0"/>
      </w:pPr>
      <w:r>
        <w:t>Знания</w:t>
      </w:r>
      <w:r>
        <w:rPr>
          <w:spacing w:val="-6"/>
        </w:rPr>
        <w:t xml:space="preserve"> </w:t>
      </w:r>
      <w:r>
        <w:t>о</w:t>
      </w:r>
      <w:r>
        <w:rPr>
          <w:spacing w:val="-6"/>
        </w:rPr>
        <w:t xml:space="preserve"> </w:t>
      </w:r>
      <w:r>
        <w:t>физической</w:t>
      </w:r>
      <w:r>
        <w:rPr>
          <w:spacing w:val="-7"/>
        </w:rPr>
        <w:t xml:space="preserve"> </w:t>
      </w:r>
      <w:r>
        <w:rPr>
          <w:spacing w:val="-2"/>
        </w:rPr>
        <w:t>культуре:</w:t>
      </w:r>
    </w:p>
    <w:p>
      <w:pPr>
        <w:pStyle w:val="5"/>
        <w:spacing w:before="158" w:line="362" w:lineRule="auto"/>
        <w:ind w:right="176"/>
      </w:pPr>
      <w:r>
        <w:t>описывать</w:t>
      </w:r>
      <w:r>
        <w:rPr>
          <w:spacing w:val="80"/>
        </w:rPr>
        <w:t xml:space="preserve"> </w:t>
      </w:r>
      <w:r>
        <w:t>технику</w:t>
      </w:r>
      <w:r>
        <w:rPr>
          <w:spacing w:val="80"/>
        </w:rPr>
        <w:t xml:space="preserve"> </w:t>
      </w:r>
      <w:r>
        <w:t>выполнения</w:t>
      </w:r>
      <w:r>
        <w:rPr>
          <w:spacing w:val="80"/>
        </w:rPr>
        <w:t xml:space="preserve"> </w:t>
      </w:r>
      <w:r>
        <w:t>освоенных</w:t>
      </w:r>
      <w:r>
        <w:rPr>
          <w:spacing w:val="80"/>
        </w:rPr>
        <w:t xml:space="preserve"> </w:t>
      </w:r>
      <w:r>
        <w:t>гимнастических</w:t>
      </w:r>
      <w:r>
        <w:rPr>
          <w:spacing w:val="80"/>
        </w:rPr>
        <w:t xml:space="preserve"> </w:t>
      </w:r>
      <w:r>
        <w:t>упражнений</w:t>
      </w:r>
      <w:r>
        <w:rPr>
          <w:spacing w:val="80"/>
        </w:rPr>
        <w:t xml:space="preserve"> </w:t>
      </w:r>
      <w:r>
        <w:t>по видам разминки, отмечать динамику развития личных физических качеств: гибкости, силы, координационно-скоростных способностей;</w:t>
      </w:r>
    </w:p>
    <w:p>
      <w:pPr>
        <w:pStyle w:val="5"/>
        <w:spacing w:line="360" w:lineRule="auto"/>
        <w:ind w:right="176"/>
      </w:pPr>
      <w:r>
        <w:t>кратко излагать историю физической культуры, гимнастики, олимпийского движения,</w:t>
      </w:r>
      <w:r>
        <w:rPr>
          <w:spacing w:val="80"/>
        </w:rPr>
        <w:t xml:space="preserve"> </w:t>
      </w:r>
      <w:r>
        <w:t>некоторых</w:t>
      </w:r>
      <w:r>
        <w:rPr>
          <w:spacing w:val="40"/>
        </w:rPr>
        <w:t xml:space="preserve"> </w:t>
      </w:r>
      <w:r>
        <w:t>видов</w:t>
      </w:r>
      <w:r>
        <w:rPr>
          <w:spacing w:val="80"/>
        </w:rPr>
        <w:t xml:space="preserve"> </w:t>
      </w:r>
      <w:r>
        <w:t>спорта,</w:t>
      </w:r>
      <w:r>
        <w:rPr>
          <w:spacing w:val="80"/>
        </w:rPr>
        <w:t xml:space="preserve"> </w:t>
      </w:r>
      <w:r>
        <w:t>излагать</w:t>
      </w:r>
      <w:r>
        <w:rPr>
          <w:spacing w:val="80"/>
        </w:rPr>
        <w:t xml:space="preserve"> </w:t>
      </w:r>
      <w:r>
        <w:t>и</w:t>
      </w:r>
      <w:r>
        <w:rPr>
          <w:spacing w:val="80"/>
        </w:rPr>
        <w:t xml:space="preserve"> </w:t>
      </w:r>
      <w:r>
        <w:t>находить</w:t>
      </w:r>
      <w:r>
        <w:rPr>
          <w:spacing w:val="80"/>
        </w:rPr>
        <w:t xml:space="preserve"> </w:t>
      </w:r>
      <w:r>
        <w:t>информацию</w:t>
      </w:r>
      <w:r>
        <w:rPr>
          <w:spacing w:val="80"/>
        </w:rPr>
        <w:t xml:space="preserve"> </w:t>
      </w:r>
      <w:r>
        <w:t>о</w:t>
      </w:r>
      <w:r>
        <w:rPr>
          <w:spacing w:val="80"/>
        </w:rPr>
        <w:t xml:space="preserve"> </w:t>
      </w:r>
      <w:r>
        <w:t>ГТО, его нормативов, описывать технику удержания на воде и основных общеразвивающих</w:t>
      </w:r>
      <w:r>
        <w:rPr>
          <w:spacing w:val="55"/>
          <w:w w:val="150"/>
        </w:rPr>
        <w:t xml:space="preserve"> </w:t>
      </w:r>
      <w:r>
        <w:t>гимнастических</w:t>
      </w:r>
      <w:r>
        <w:rPr>
          <w:spacing w:val="61"/>
          <w:w w:val="150"/>
        </w:rPr>
        <w:t xml:space="preserve"> </w:t>
      </w:r>
      <w:r>
        <w:t>упражнений</w:t>
      </w:r>
      <w:r>
        <w:rPr>
          <w:spacing w:val="61"/>
          <w:w w:val="150"/>
        </w:rPr>
        <w:t xml:space="preserve"> </w:t>
      </w:r>
      <w:r>
        <w:t>как</w:t>
      </w:r>
      <w:r>
        <w:rPr>
          <w:spacing w:val="59"/>
          <w:w w:val="150"/>
        </w:rPr>
        <w:t xml:space="preserve"> </w:t>
      </w:r>
      <w:r>
        <w:t>жизненно</w:t>
      </w:r>
      <w:r>
        <w:rPr>
          <w:spacing w:val="61"/>
          <w:w w:val="150"/>
        </w:rPr>
        <w:t xml:space="preserve"> </w:t>
      </w:r>
      <w:r>
        <w:t>важных</w:t>
      </w:r>
      <w:r>
        <w:rPr>
          <w:spacing w:val="56"/>
          <w:w w:val="150"/>
        </w:rPr>
        <w:t xml:space="preserve"> </w:t>
      </w:r>
      <w:r>
        <w:rPr>
          <w:spacing w:val="-2"/>
        </w:rPr>
        <w:t>навыков</w:t>
      </w:r>
    </w:p>
    <w:p>
      <w:pPr>
        <w:spacing w:after="0" w:line="360" w:lineRule="auto"/>
        <w:sectPr>
          <w:pgSz w:w="11910" w:h="16840"/>
          <w:pgMar w:top="1020" w:right="400" w:bottom="740" w:left="900" w:header="569" w:footer="541" w:gutter="0"/>
          <w:cols w:space="720" w:num="1"/>
        </w:sectPr>
      </w:pPr>
    </w:p>
    <w:p>
      <w:pPr>
        <w:pStyle w:val="5"/>
        <w:spacing w:before="92" w:line="360" w:lineRule="auto"/>
        <w:ind w:right="168" w:firstLine="0"/>
      </w:pPr>
      <w:r>
        <w:t>человека, понимать и раскрывать правила поведения на воде, формулировать правила проведения водных</w:t>
      </w:r>
      <w:r>
        <w:rPr>
          <w:spacing w:val="-5"/>
        </w:rPr>
        <w:t xml:space="preserve"> </w:t>
      </w:r>
      <w:r>
        <w:t>процедур, воздушных</w:t>
      </w:r>
      <w:r>
        <w:rPr>
          <w:spacing w:val="-5"/>
        </w:rPr>
        <w:t xml:space="preserve"> </w:t>
      </w:r>
      <w:r>
        <w:t>и</w:t>
      </w:r>
      <w:r>
        <w:rPr>
          <w:spacing w:val="-1"/>
        </w:rPr>
        <w:t xml:space="preserve"> </w:t>
      </w:r>
      <w:r>
        <w:t>солнечных</w:t>
      </w:r>
      <w:r>
        <w:rPr>
          <w:spacing w:val="-1"/>
        </w:rPr>
        <w:t xml:space="preserve"> </w:t>
      </w:r>
      <w:r>
        <w:t>ванн, гигиенические правила при выполнении физических упражнений, во время купания и занятий плаванием, характеризовать умение плавать.</w:t>
      </w:r>
    </w:p>
    <w:p>
      <w:pPr>
        <w:pStyle w:val="5"/>
        <w:spacing w:before="3"/>
        <w:ind w:left="944" w:firstLine="0"/>
      </w:pPr>
      <w:r>
        <w:t>Способы</w:t>
      </w:r>
      <w:r>
        <w:rPr>
          <w:spacing w:val="-15"/>
        </w:rPr>
        <w:t xml:space="preserve"> </w:t>
      </w:r>
      <w:r>
        <w:t>физкультурной</w:t>
      </w:r>
      <w:r>
        <w:rPr>
          <w:spacing w:val="-14"/>
        </w:rPr>
        <w:t xml:space="preserve"> </w:t>
      </w:r>
      <w:r>
        <w:rPr>
          <w:spacing w:val="-2"/>
        </w:rPr>
        <w:t>деятельности.</w:t>
      </w:r>
    </w:p>
    <w:p>
      <w:pPr>
        <w:pStyle w:val="5"/>
        <w:spacing w:before="158" w:line="362" w:lineRule="auto"/>
        <w:ind w:right="175"/>
      </w:pPr>
      <w:r>
        <w:t>Самостоятельные занятия общеразвивающими и здоровье формирующими физическими упражнениями:</w:t>
      </w:r>
    </w:p>
    <w:p>
      <w:pPr>
        <w:pStyle w:val="5"/>
        <w:spacing w:line="360" w:lineRule="auto"/>
        <w:ind w:right="175"/>
      </w:pPr>
      <w:r>
        <w:t>выбирать и уметь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pPr>
        <w:pStyle w:val="5"/>
        <w:spacing w:line="360" w:lineRule="auto"/>
        <w:ind w:right="166"/>
      </w:pPr>
      <w:r>
        <w:t>уметь 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w:t>
      </w:r>
      <w:r>
        <w:rPr>
          <w:spacing w:val="80"/>
        </w:rPr>
        <w:t xml:space="preserve"> </w:t>
      </w:r>
      <w:r>
        <w:t xml:space="preserve">и скоростные способности) и перечислять возрастной период для их эффективного </w:t>
      </w:r>
      <w:r>
        <w:rPr>
          <w:spacing w:val="-2"/>
        </w:rPr>
        <w:t>развития;</w:t>
      </w:r>
    </w:p>
    <w:p>
      <w:pPr>
        <w:pStyle w:val="5"/>
        <w:spacing w:line="362" w:lineRule="auto"/>
        <w:ind w:right="180"/>
      </w:pPr>
      <w:r>
        <w:t>принимать адекватные решения в условиях игровой деятельности, оценивать правила безопасности в процессе игры;</w:t>
      </w:r>
    </w:p>
    <w:p>
      <w:pPr>
        <w:pStyle w:val="5"/>
        <w:spacing w:line="320" w:lineRule="exact"/>
        <w:ind w:left="944" w:firstLine="0"/>
      </w:pPr>
      <w:r>
        <w:t>знать</w:t>
      </w:r>
      <w:r>
        <w:rPr>
          <w:spacing w:val="-10"/>
        </w:rPr>
        <w:t xml:space="preserve"> </w:t>
      </w:r>
      <w:r>
        <w:t>основные</w:t>
      </w:r>
      <w:r>
        <w:rPr>
          <w:spacing w:val="-7"/>
        </w:rPr>
        <w:t xml:space="preserve"> </w:t>
      </w:r>
      <w:r>
        <w:t>строевые</w:t>
      </w:r>
      <w:r>
        <w:rPr>
          <w:spacing w:val="-7"/>
        </w:rPr>
        <w:t xml:space="preserve"> </w:t>
      </w:r>
      <w:r>
        <w:rPr>
          <w:spacing w:val="-2"/>
        </w:rPr>
        <w:t>команды.</w:t>
      </w:r>
    </w:p>
    <w:p>
      <w:pPr>
        <w:pStyle w:val="5"/>
        <w:spacing w:before="152" w:line="362" w:lineRule="auto"/>
        <w:ind w:right="176"/>
      </w:pPr>
      <w:r>
        <w:t xml:space="preserve">Самостоятельные наблюдения за физическим развитием и физической </w:t>
      </w:r>
      <w:r>
        <w:rPr>
          <w:spacing w:val="-2"/>
        </w:rPr>
        <w:t>подготовленностью:</w:t>
      </w:r>
    </w:p>
    <w:p>
      <w:pPr>
        <w:pStyle w:val="5"/>
        <w:spacing w:line="360" w:lineRule="auto"/>
        <w:ind w:right="172"/>
      </w:pPr>
      <w:r>
        <w:t>составлять</w:t>
      </w:r>
      <w:r>
        <w:rPr>
          <w:spacing w:val="63"/>
        </w:rPr>
        <w:t xml:space="preserve">  </w:t>
      </w:r>
      <w:r>
        <w:t>письменно</w:t>
      </w:r>
      <w:r>
        <w:rPr>
          <w:spacing w:val="64"/>
        </w:rPr>
        <w:t xml:space="preserve">  </w:t>
      </w:r>
      <w:r>
        <w:t>и</w:t>
      </w:r>
      <w:r>
        <w:rPr>
          <w:spacing w:val="67"/>
        </w:rPr>
        <w:t xml:space="preserve">  </w:t>
      </w:r>
      <w:r>
        <w:t>выполнять</w:t>
      </w:r>
      <w:r>
        <w:rPr>
          <w:spacing w:val="66"/>
        </w:rPr>
        <w:t xml:space="preserve">  </w:t>
      </w:r>
      <w:r>
        <w:t>индивидуальный</w:t>
      </w:r>
      <w:r>
        <w:rPr>
          <w:spacing w:val="64"/>
        </w:rPr>
        <w:t xml:space="preserve">  </w:t>
      </w:r>
      <w:r>
        <w:t>распорядок</w:t>
      </w:r>
      <w:r>
        <w:rPr>
          <w:spacing w:val="64"/>
        </w:rPr>
        <w:t xml:space="preserve">  </w:t>
      </w:r>
      <w:r>
        <w:t>дня с включением утренней гимнастики, физкультминуток, регулярных упражнений гимнастики,</w:t>
      </w:r>
      <w:r>
        <w:rPr>
          <w:spacing w:val="70"/>
        </w:rPr>
        <w:t xml:space="preserve">  </w:t>
      </w:r>
      <w:r>
        <w:t>измерять,</w:t>
      </w:r>
      <w:r>
        <w:rPr>
          <w:spacing w:val="70"/>
        </w:rPr>
        <w:t xml:space="preserve">  </w:t>
      </w:r>
      <w:r>
        <w:t>сравнивать</w:t>
      </w:r>
      <w:r>
        <w:rPr>
          <w:spacing w:val="71"/>
        </w:rPr>
        <w:t xml:space="preserve">  </w:t>
      </w:r>
      <w:r>
        <w:t>динамику</w:t>
      </w:r>
      <w:r>
        <w:rPr>
          <w:spacing w:val="67"/>
        </w:rPr>
        <w:t xml:space="preserve">  </w:t>
      </w:r>
      <w:r>
        <w:t>развития</w:t>
      </w:r>
      <w:r>
        <w:rPr>
          <w:spacing w:val="70"/>
        </w:rPr>
        <w:t xml:space="preserve">  </w:t>
      </w:r>
      <w:r>
        <w:t>физических</w:t>
      </w:r>
      <w:r>
        <w:rPr>
          <w:spacing w:val="69"/>
        </w:rPr>
        <w:t xml:space="preserve">  </w:t>
      </w:r>
      <w:r>
        <w:t>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w:t>
      </w:r>
      <w:r>
        <w:rPr>
          <w:spacing w:val="40"/>
        </w:rPr>
        <w:t xml:space="preserve"> </w:t>
      </w:r>
      <w:r>
        <w:rPr>
          <w:spacing w:val="-2"/>
        </w:rPr>
        <w:t>нагрузкой;</w:t>
      </w:r>
    </w:p>
    <w:p>
      <w:pPr>
        <w:pStyle w:val="5"/>
        <w:spacing w:line="360" w:lineRule="auto"/>
        <w:ind w:right="173"/>
      </w:pPr>
      <w:r>
        <w:t>классифицировать</w:t>
      </w:r>
      <w:r>
        <w:rPr>
          <w:spacing w:val="80"/>
          <w:w w:val="150"/>
        </w:rPr>
        <w:t xml:space="preserve">  </w:t>
      </w:r>
      <w:r>
        <w:t>виды</w:t>
      </w:r>
      <w:r>
        <w:rPr>
          <w:spacing w:val="80"/>
          <w:w w:val="150"/>
        </w:rPr>
        <w:t xml:space="preserve">  </w:t>
      </w:r>
      <w:r>
        <w:t>физических</w:t>
      </w:r>
      <w:r>
        <w:rPr>
          <w:spacing w:val="80"/>
          <w:w w:val="150"/>
        </w:rPr>
        <w:t xml:space="preserve">  </w:t>
      </w:r>
      <w:r>
        <w:t>упражнений</w:t>
      </w:r>
      <w:r>
        <w:rPr>
          <w:spacing w:val="80"/>
          <w:w w:val="150"/>
        </w:rPr>
        <w:t xml:space="preserve">  </w:t>
      </w:r>
      <w:r>
        <w:t>в</w:t>
      </w:r>
      <w:r>
        <w:rPr>
          <w:spacing w:val="80"/>
          <w:w w:val="150"/>
        </w:rPr>
        <w:t xml:space="preserve">  </w:t>
      </w:r>
      <w:r>
        <w:t>соответствии</w:t>
      </w:r>
      <w:r>
        <w:rPr>
          <w:spacing w:val="80"/>
        </w:rPr>
        <w:t xml:space="preserve"> </w:t>
      </w:r>
      <w:r>
        <w:t>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w:t>
      </w:r>
      <w:r>
        <w:rPr>
          <w:spacing w:val="-1"/>
        </w:rPr>
        <w:t xml:space="preserve"> </w:t>
      </w:r>
      <w:r>
        <w:t>их</w:t>
      </w:r>
      <w:r>
        <w:rPr>
          <w:spacing w:val="-5"/>
        </w:rPr>
        <w:t xml:space="preserve"> </w:t>
      </w:r>
      <w:r>
        <w:t>использования, по</w:t>
      </w:r>
      <w:r>
        <w:rPr>
          <w:spacing w:val="-1"/>
        </w:rPr>
        <w:t xml:space="preserve"> </w:t>
      </w:r>
      <w:r>
        <w:t>преимущественному</w:t>
      </w:r>
      <w:r>
        <w:rPr>
          <w:spacing w:val="-5"/>
        </w:rPr>
        <w:t xml:space="preserve"> </w:t>
      </w:r>
      <w:r>
        <w:t>воздействию</w:t>
      </w:r>
      <w:r>
        <w:rPr>
          <w:spacing w:val="-2"/>
        </w:rPr>
        <w:t xml:space="preserve"> </w:t>
      </w:r>
      <w:r>
        <w:t>на развитие</w:t>
      </w:r>
    </w:p>
    <w:p>
      <w:pPr>
        <w:spacing w:after="0" w:line="360" w:lineRule="auto"/>
        <w:sectPr>
          <w:pgSz w:w="11910" w:h="16840"/>
          <w:pgMar w:top="1020" w:right="400" w:bottom="740" w:left="900" w:header="569" w:footer="541" w:gutter="0"/>
          <w:cols w:space="720" w:num="1"/>
        </w:sectPr>
      </w:pPr>
    </w:p>
    <w:p>
      <w:pPr>
        <w:pStyle w:val="5"/>
        <w:spacing w:before="92"/>
        <w:ind w:firstLine="0"/>
        <w:jc w:val="left"/>
      </w:pPr>
      <w:r>
        <w:t>отдельных</w:t>
      </w:r>
      <w:r>
        <w:rPr>
          <w:spacing w:val="-14"/>
        </w:rPr>
        <w:t xml:space="preserve"> </w:t>
      </w:r>
      <w:r>
        <w:t>качеств</w:t>
      </w:r>
      <w:r>
        <w:rPr>
          <w:spacing w:val="-10"/>
        </w:rPr>
        <w:t xml:space="preserve"> </w:t>
      </w:r>
      <w:r>
        <w:t>(способностей)</w:t>
      </w:r>
      <w:r>
        <w:rPr>
          <w:spacing w:val="-10"/>
        </w:rPr>
        <w:t xml:space="preserve"> </w:t>
      </w:r>
      <w:r>
        <w:rPr>
          <w:spacing w:val="-2"/>
        </w:rPr>
        <w:t>человека.</w:t>
      </w:r>
    </w:p>
    <w:p>
      <w:pPr>
        <w:pStyle w:val="5"/>
        <w:spacing w:before="162" w:line="357" w:lineRule="auto"/>
        <w:jc w:val="left"/>
      </w:pPr>
      <w:r>
        <w:t>Самостоятельные</w:t>
      </w:r>
      <w:r>
        <w:rPr>
          <w:spacing w:val="40"/>
        </w:rPr>
        <w:t xml:space="preserve"> </w:t>
      </w:r>
      <w:r>
        <w:t>развивающие,</w:t>
      </w:r>
      <w:r>
        <w:rPr>
          <w:spacing w:val="40"/>
        </w:rPr>
        <w:t xml:space="preserve"> </w:t>
      </w:r>
      <w:r>
        <w:t>подвижные</w:t>
      </w:r>
      <w:r>
        <w:rPr>
          <w:spacing w:val="40"/>
        </w:rPr>
        <w:t xml:space="preserve"> </w:t>
      </w:r>
      <w:r>
        <w:t>игры</w:t>
      </w:r>
      <w:r>
        <w:rPr>
          <w:spacing w:val="40"/>
        </w:rPr>
        <w:t xml:space="preserve"> </w:t>
      </w:r>
      <w:r>
        <w:t>и</w:t>
      </w:r>
      <w:r>
        <w:rPr>
          <w:spacing w:val="40"/>
        </w:rPr>
        <w:t xml:space="preserve"> </w:t>
      </w:r>
      <w:r>
        <w:t>спортивные</w:t>
      </w:r>
      <w:r>
        <w:rPr>
          <w:spacing w:val="40"/>
        </w:rPr>
        <w:t xml:space="preserve"> </w:t>
      </w:r>
      <w:r>
        <w:t>эстафеты,</w:t>
      </w:r>
      <w:r>
        <w:rPr>
          <w:spacing w:val="80"/>
        </w:rPr>
        <w:t xml:space="preserve"> </w:t>
      </w:r>
      <w:r>
        <w:t>командные перестроения:</w:t>
      </w:r>
    </w:p>
    <w:p>
      <w:pPr>
        <w:pStyle w:val="5"/>
        <w:tabs>
          <w:tab w:val="left" w:pos="2694"/>
          <w:tab w:val="left" w:pos="3150"/>
          <w:tab w:val="left" w:pos="4142"/>
          <w:tab w:val="left" w:pos="4617"/>
          <w:tab w:val="left" w:pos="5951"/>
          <w:tab w:val="left" w:pos="7413"/>
          <w:tab w:val="left" w:pos="9169"/>
        </w:tabs>
        <w:spacing w:before="6" w:line="362" w:lineRule="auto"/>
        <w:ind w:right="180"/>
        <w:jc w:val="left"/>
      </w:pPr>
      <w:r>
        <w:rPr>
          <w:spacing w:val="-2"/>
        </w:rPr>
        <w:t>участвовать</w:t>
      </w:r>
      <w:r>
        <w:tab/>
      </w:r>
      <w:r>
        <w:rPr>
          <w:spacing w:val="-10"/>
        </w:rPr>
        <w:t>в</w:t>
      </w:r>
      <w:r>
        <w:tab/>
      </w:r>
      <w:r>
        <w:rPr>
          <w:spacing w:val="-4"/>
        </w:rPr>
        <w:t>играх</w:t>
      </w:r>
      <w:r>
        <w:tab/>
      </w:r>
      <w:r>
        <w:rPr>
          <w:spacing w:val="-10"/>
        </w:rPr>
        <w:t>и</w:t>
      </w:r>
      <w:r>
        <w:tab/>
      </w:r>
      <w:r>
        <w:rPr>
          <w:spacing w:val="-2"/>
        </w:rPr>
        <w:t>игровых</w:t>
      </w:r>
      <w:r>
        <w:tab/>
      </w:r>
      <w:r>
        <w:rPr>
          <w:spacing w:val="-2"/>
        </w:rPr>
        <w:t>заданиях,</w:t>
      </w:r>
      <w:r>
        <w:tab/>
      </w:r>
      <w:r>
        <w:rPr>
          <w:spacing w:val="-2"/>
        </w:rPr>
        <w:t>спортивных</w:t>
      </w:r>
      <w:r>
        <w:tab/>
      </w:r>
      <w:r>
        <w:rPr>
          <w:spacing w:val="-2"/>
        </w:rPr>
        <w:t xml:space="preserve">эстафетах; </w:t>
      </w:r>
      <w:r>
        <w:t>устанавливать ролевое участие членов команды; выполнять перестроения.</w:t>
      </w:r>
    </w:p>
    <w:p>
      <w:pPr>
        <w:pStyle w:val="5"/>
        <w:spacing w:line="314" w:lineRule="exact"/>
        <w:ind w:left="944" w:firstLine="0"/>
        <w:jc w:val="left"/>
      </w:pPr>
      <w:r>
        <w:t>Физическое</w:t>
      </w:r>
      <w:r>
        <w:rPr>
          <w:spacing w:val="-13"/>
        </w:rPr>
        <w:t xml:space="preserve"> </w:t>
      </w:r>
      <w:r>
        <w:rPr>
          <w:spacing w:val="-2"/>
        </w:rPr>
        <w:t>совершенствование.</w:t>
      </w:r>
    </w:p>
    <w:p>
      <w:pPr>
        <w:pStyle w:val="5"/>
        <w:spacing w:before="164"/>
        <w:ind w:left="944" w:firstLine="0"/>
      </w:pPr>
      <w:r>
        <w:rPr>
          <w:spacing w:val="-2"/>
        </w:rPr>
        <w:t>Физкультурно-оздоровительная</w:t>
      </w:r>
      <w:r>
        <w:rPr>
          <w:spacing w:val="25"/>
        </w:rPr>
        <w:t xml:space="preserve"> </w:t>
      </w:r>
      <w:r>
        <w:rPr>
          <w:spacing w:val="-2"/>
        </w:rPr>
        <w:t>деятельность:</w:t>
      </w:r>
    </w:p>
    <w:p>
      <w:pPr>
        <w:pStyle w:val="5"/>
        <w:spacing w:before="162" w:line="357" w:lineRule="auto"/>
        <w:ind w:right="163"/>
      </w:pPr>
      <w:r>
        <w:t>осваивать физические упражнения на развитие гибкости и координационно- скоростных способностей;</w:t>
      </w:r>
    </w:p>
    <w:p>
      <w:pPr>
        <w:pStyle w:val="5"/>
        <w:spacing w:before="6" w:line="357" w:lineRule="auto"/>
        <w:ind w:right="180"/>
      </w:pPr>
      <w:r>
        <w:t>осваивать и демонстрировать технику перемещения гимнастическим шагом, мягким бегом вперёд, назад, прыжками, подскоками, галопом;</w:t>
      </w:r>
    </w:p>
    <w:p>
      <w:pPr>
        <w:pStyle w:val="5"/>
        <w:spacing w:before="6" w:line="360" w:lineRule="auto"/>
        <w:ind w:right="179"/>
      </w:pPr>
      <w:r>
        <w:t>осваивать и демонстрировать технику выполнения подводящих, гимнастических</w:t>
      </w:r>
      <w:r>
        <w:rPr>
          <w:spacing w:val="80"/>
          <w:w w:val="150"/>
        </w:rPr>
        <w:t xml:space="preserve"> </w:t>
      </w:r>
      <w:r>
        <w:t>и</w:t>
      </w:r>
      <w:r>
        <w:rPr>
          <w:spacing w:val="80"/>
          <w:w w:val="150"/>
        </w:rPr>
        <w:t xml:space="preserve"> </w:t>
      </w:r>
      <w:r>
        <w:t>акробатических</w:t>
      </w:r>
      <w:r>
        <w:rPr>
          <w:spacing w:val="80"/>
          <w:w w:val="150"/>
        </w:rPr>
        <w:t xml:space="preserve"> </w:t>
      </w:r>
      <w:r>
        <w:t>упражнений,</w:t>
      </w:r>
      <w:r>
        <w:rPr>
          <w:spacing w:val="40"/>
        </w:rPr>
        <w:t xml:space="preserve">  </w:t>
      </w:r>
      <w:r>
        <w:t>танцевальных</w:t>
      </w:r>
      <w:r>
        <w:rPr>
          <w:spacing w:val="80"/>
          <w:w w:val="150"/>
        </w:rPr>
        <w:t xml:space="preserve"> </w:t>
      </w:r>
      <w:r>
        <w:t>шагов,</w:t>
      </w:r>
      <w:r>
        <w:rPr>
          <w:spacing w:val="80"/>
          <w:w w:val="150"/>
        </w:rPr>
        <w:t xml:space="preserve"> </w:t>
      </w:r>
      <w:r>
        <w:t>работы</w:t>
      </w:r>
      <w:r>
        <w:rPr>
          <w:spacing w:val="80"/>
        </w:rPr>
        <w:t xml:space="preserve"> </w:t>
      </w:r>
      <w:r>
        <w:t>с гимнастическими предметами для развития моторики, пространственного воображения, меткости, гибкости, координационно-скоростных способностей;</w:t>
      </w:r>
    </w:p>
    <w:p>
      <w:pPr>
        <w:pStyle w:val="5"/>
        <w:spacing w:line="362" w:lineRule="auto"/>
        <w:ind w:right="166"/>
      </w:pPr>
      <w:r>
        <w:t>демонстрировать равновесие стоя и в полуприседе на каждой ноге попеременно, прыжки на месте</w:t>
      </w:r>
      <w:r>
        <w:rPr>
          <w:spacing w:val="-3"/>
        </w:rPr>
        <w:t xml:space="preserve"> </w:t>
      </w:r>
      <w:r>
        <w:t>с</w:t>
      </w:r>
      <w:r>
        <w:rPr>
          <w:spacing w:val="-3"/>
        </w:rPr>
        <w:t xml:space="preserve"> </w:t>
      </w:r>
      <w:r>
        <w:t>полуповоротом с прямыми</w:t>
      </w:r>
      <w:r>
        <w:rPr>
          <w:spacing w:val="-4"/>
        </w:rPr>
        <w:t xml:space="preserve"> </w:t>
      </w:r>
      <w:r>
        <w:t>ногами и</w:t>
      </w:r>
      <w:r>
        <w:rPr>
          <w:spacing w:val="-4"/>
        </w:rPr>
        <w:t xml:space="preserve"> </w:t>
      </w:r>
      <w:r>
        <w:t>в</w:t>
      </w:r>
      <w:r>
        <w:rPr>
          <w:spacing w:val="-5"/>
        </w:rPr>
        <w:t xml:space="preserve"> </w:t>
      </w:r>
      <w:r>
        <w:t>группировке (в обе стороны);</w:t>
      </w:r>
    </w:p>
    <w:p>
      <w:pPr>
        <w:pStyle w:val="5"/>
        <w:spacing w:line="362" w:lineRule="auto"/>
        <w:ind w:right="178"/>
      </w:pPr>
      <w:r>
        <w:t>осваивать технику плавания одним или несколькими спортивными стилями плавания (при наличии материально-технического обеспечения).</w:t>
      </w:r>
    </w:p>
    <w:p>
      <w:pPr>
        <w:pStyle w:val="7"/>
        <w:numPr>
          <w:ilvl w:val="3"/>
          <w:numId w:val="3"/>
        </w:numPr>
        <w:tabs>
          <w:tab w:val="left" w:pos="1997"/>
        </w:tabs>
        <w:spacing w:before="0" w:after="0" w:line="357" w:lineRule="auto"/>
        <w:ind w:left="233" w:right="173" w:firstLine="710"/>
        <w:jc w:val="both"/>
        <w:rPr>
          <w:sz w:val="28"/>
        </w:rPr>
      </w:pPr>
      <w:r>
        <w:rPr>
          <w:color w:val="171717"/>
          <w:sz w:val="28"/>
        </w:rPr>
        <w:t>К концу обучения в 3 классе обучающийся получит следующие предметные результаты по отдельным темам программы по физической культуре:</w:t>
      </w:r>
    </w:p>
    <w:p>
      <w:pPr>
        <w:pStyle w:val="5"/>
        <w:ind w:left="944" w:firstLine="0"/>
      </w:pPr>
      <w:r>
        <w:t>Знания</w:t>
      </w:r>
      <w:r>
        <w:rPr>
          <w:spacing w:val="-6"/>
        </w:rPr>
        <w:t xml:space="preserve"> </w:t>
      </w:r>
      <w:r>
        <w:t>о</w:t>
      </w:r>
      <w:r>
        <w:rPr>
          <w:spacing w:val="-6"/>
        </w:rPr>
        <w:t xml:space="preserve"> </w:t>
      </w:r>
      <w:r>
        <w:t>физической</w:t>
      </w:r>
      <w:r>
        <w:rPr>
          <w:spacing w:val="-7"/>
        </w:rPr>
        <w:t xml:space="preserve"> </w:t>
      </w:r>
      <w:r>
        <w:rPr>
          <w:spacing w:val="-2"/>
        </w:rPr>
        <w:t>культуре:</w:t>
      </w:r>
    </w:p>
    <w:p>
      <w:pPr>
        <w:pStyle w:val="5"/>
        <w:spacing w:before="150" w:line="362" w:lineRule="auto"/>
        <w:ind w:right="178"/>
      </w:pPr>
      <w:r>
        <w:t>представлять и описывать структуру спортивного движения в нашей стране, формулировать отличие задач физической культуры от задач спорта;</w:t>
      </w:r>
    </w:p>
    <w:p>
      <w:pPr>
        <w:pStyle w:val="5"/>
        <w:spacing w:line="360" w:lineRule="auto"/>
        <w:ind w:right="177"/>
      </w:pPr>
      <w:r>
        <w:t>выполнять</w:t>
      </w:r>
      <w:r>
        <w:rPr>
          <w:spacing w:val="80"/>
        </w:rPr>
        <w:t xml:space="preserve"> </w:t>
      </w:r>
      <w:r>
        <w:t>задания</w:t>
      </w:r>
      <w:r>
        <w:rPr>
          <w:spacing w:val="80"/>
        </w:rPr>
        <w:t xml:space="preserve"> </w:t>
      </w:r>
      <w:r>
        <w:t>на</w:t>
      </w:r>
      <w:r>
        <w:rPr>
          <w:spacing w:val="80"/>
        </w:rPr>
        <w:t xml:space="preserve"> </w:t>
      </w:r>
      <w:r>
        <w:t>составление</w:t>
      </w:r>
      <w:r>
        <w:rPr>
          <w:spacing w:val="80"/>
        </w:rPr>
        <w:t xml:space="preserve"> </w:t>
      </w:r>
      <w:r>
        <w:t>комплексов</w:t>
      </w:r>
      <w:r>
        <w:rPr>
          <w:spacing w:val="80"/>
        </w:rPr>
        <w:t xml:space="preserve"> </w:t>
      </w:r>
      <w:r>
        <w:t>физических</w:t>
      </w:r>
      <w:r>
        <w:rPr>
          <w:spacing w:val="80"/>
        </w:rPr>
        <w:t xml:space="preserve"> </w:t>
      </w:r>
      <w:r>
        <w:t>упражнений</w:t>
      </w:r>
      <w:r>
        <w:rPr>
          <w:spacing w:val="80"/>
        </w:rPr>
        <w:t xml:space="preserve"> </w:t>
      </w:r>
      <w:r>
        <w:t>по</w:t>
      </w:r>
      <w:r>
        <w:rPr>
          <w:spacing w:val="40"/>
        </w:rPr>
        <w:t xml:space="preserve">  </w:t>
      </w:r>
      <w:r>
        <w:t>преимущественной</w:t>
      </w:r>
      <w:r>
        <w:rPr>
          <w:spacing w:val="40"/>
        </w:rPr>
        <w:t xml:space="preserve">  </w:t>
      </w:r>
      <w:r>
        <w:t>целевой</w:t>
      </w:r>
      <w:r>
        <w:rPr>
          <w:spacing w:val="40"/>
        </w:rPr>
        <w:t xml:space="preserve">  </w:t>
      </w:r>
      <w:r>
        <w:t>направленности</w:t>
      </w:r>
      <w:r>
        <w:rPr>
          <w:spacing w:val="40"/>
        </w:rPr>
        <w:t xml:space="preserve">  </w:t>
      </w:r>
      <w:r>
        <w:t>их</w:t>
      </w:r>
      <w:r>
        <w:rPr>
          <w:spacing w:val="40"/>
        </w:rPr>
        <w:t xml:space="preserve">  </w:t>
      </w:r>
      <w:r>
        <w:t>использования,</w:t>
      </w:r>
      <w:r>
        <w:rPr>
          <w:spacing w:val="40"/>
        </w:rPr>
        <w:t xml:space="preserve">  </w:t>
      </w:r>
      <w:r>
        <w:t>находить и</w:t>
      </w:r>
      <w:r>
        <w:rPr>
          <w:spacing w:val="-1"/>
        </w:rPr>
        <w:t xml:space="preserve"> </w:t>
      </w:r>
      <w:r>
        <w:t>представлять</w:t>
      </w:r>
      <w:r>
        <w:rPr>
          <w:spacing w:val="-3"/>
        </w:rPr>
        <w:t xml:space="preserve"> </w:t>
      </w:r>
      <w:r>
        <w:t>материал</w:t>
      </w:r>
      <w:r>
        <w:rPr>
          <w:spacing w:val="-1"/>
        </w:rPr>
        <w:t xml:space="preserve"> </w:t>
      </w:r>
      <w:r>
        <w:t>по</w:t>
      </w:r>
      <w:r>
        <w:rPr>
          <w:spacing w:val="-1"/>
        </w:rPr>
        <w:t xml:space="preserve"> </w:t>
      </w:r>
      <w:r>
        <w:t>заданной</w:t>
      </w:r>
      <w:r>
        <w:rPr>
          <w:spacing w:val="-2"/>
        </w:rPr>
        <w:t xml:space="preserve"> </w:t>
      </w:r>
      <w:r>
        <w:t>теме, объяснять</w:t>
      </w:r>
      <w:r>
        <w:rPr>
          <w:spacing w:val="-3"/>
        </w:rPr>
        <w:t xml:space="preserve"> </w:t>
      </w:r>
      <w:r>
        <w:t>связь</w:t>
      </w:r>
      <w:r>
        <w:rPr>
          <w:spacing w:val="-3"/>
        </w:rPr>
        <w:t xml:space="preserve"> </w:t>
      </w:r>
      <w:r>
        <w:t>физических</w:t>
      </w:r>
      <w:r>
        <w:rPr>
          <w:spacing w:val="-1"/>
        </w:rPr>
        <w:t xml:space="preserve"> </w:t>
      </w:r>
      <w:r>
        <w:t xml:space="preserve">упражнений для формирования и укрепления здоровья, развития памяти, разговорной речи, </w:t>
      </w:r>
      <w:r>
        <w:rPr>
          <w:spacing w:val="-2"/>
        </w:rPr>
        <w:t>мышления;</w:t>
      </w:r>
    </w:p>
    <w:p>
      <w:pPr>
        <w:spacing w:after="0" w:line="360" w:lineRule="auto"/>
        <w:sectPr>
          <w:pgSz w:w="11910" w:h="16840"/>
          <w:pgMar w:top="1020" w:right="400" w:bottom="740" w:left="900" w:header="569" w:footer="541" w:gutter="0"/>
          <w:cols w:space="720" w:num="1"/>
        </w:sectPr>
      </w:pPr>
    </w:p>
    <w:p>
      <w:pPr>
        <w:pStyle w:val="5"/>
        <w:spacing w:before="92" w:line="362" w:lineRule="auto"/>
        <w:ind w:right="183"/>
      </w:pPr>
      <w:r>
        <w:t>представлять и описывать общее строение человека, называть основные части костного скелета человека и основные группы мышц;</w:t>
      </w:r>
    </w:p>
    <w:p>
      <w:pPr>
        <w:pStyle w:val="5"/>
        <w:spacing w:line="314" w:lineRule="exact"/>
        <w:ind w:left="944" w:firstLine="0"/>
      </w:pPr>
      <w:r>
        <w:t>описывать</w:t>
      </w:r>
      <w:r>
        <w:rPr>
          <w:spacing w:val="-10"/>
        </w:rPr>
        <w:t xml:space="preserve"> </w:t>
      </w:r>
      <w:r>
        <w:t>технику</w:t>
      </w:r>
      <w:r>
        <w:rPr>
          <w:spacing w:val="-12"/>
        </w:rPr>
        <w:t xml:space="preserve"> </w:t>
      </w:r>
      <w:r>
        <w:t>выполнения</w:t>
      </w:r>
      <w:r>
        <w:rPr>
          <w:spacing w:val="-7"/>
        </w:rPr>
        <w:t xml:space="preserve"> </w:t>
      </w:r>
      <w:r>
        <w:t>освоенных</w:t>
      </w:r>
      <w:r>
        <w:rPr>
          <w:spacing w:val="-12"/>
        </w:rPr>
        <w:t xml:space="preserve"> </w:t>
      </w:r>
      <w:r>
        <w:t>физических</w:t>
      </w:r>
      <w:r>
        <w:rPr>
          <w:spacing w:val="-8"/>
        </w:rPr>
        <w:t xml:space="preserve"> </w:t>
      </w:r>
      <w:r>
        <w:rPr>
          <w:spacing w:val="-2"/>
        </w:rPr>
        <w:t>упражнений;</w:t>
      </w:r>
    </w:p>
    <w:p>
      <w:pPr>
        <w:pStyle w:val="5"/>
        <w:spacing w:before="163" w:line="362" w:lineRule="auto"/>
        <w:ind w:right="170"/>
      </w:pPr>
      <w:r>
        <w:t>формулировать</w:t>
      </w:r>
      <w:r>
        <w:rPr>
          <w:spacing w:val="80"/>
          <w:w w:val="150"/>
        </w:rPr>
        <w:t xml:space="preserve"> </w:t>
      </w:r>
      <w:r>
        <w:t>основные</w:t>
      </w:r>
      <w:r>
        <w:rPr>
          <w:spacing w:val="80"/>
          <w:w w:val="150"/>
        </w:rPr>
        <w:t xml:space="preserve"> </w:t>
      </w:r>
      <w:r>
        <w:t>правила</w:t>
      </w:r>
      <w:r>
        <w:rPr>
          <w:spacing w:val="80"/>
          <w:w w:val="150"/>
        </w:rPr>
        <w:t xml:space="preserve"> </w:t>
      </w:r>
      <w:r>
        <w:t>безопасного</w:t>
      </w:r>
      <w:r>
        <w:rPr>
          <w:spacing w:val="80"/>
          <w:w w:val="150"/>
        </w:rPr>
        <w:t xml:space="preserve"> </w:t>
      </w:r>
      <w:r>
        <w:t>поведения</w:t>
      </w:r>
      <w:r>
        <w:rPr>
          <w:spacing w:val="80"/>
          <w:w w:val="150"/>
        </w:rPr>
        <w:t xml:space="preserve"> </w:t>
      </w:r>
      <w:r>
        <w:t>на</w:t>
      </w:r>
      <w:r>
        <w:rPr>
          <w:spacing w:val="80"/>
          <w:w w:val="150"/>
        </w:rPr>
        <w:t xml:space="preserve"> </w:t>
      </w:r>
      <w:r>
        <w:t>занятиях</w:t>
      </w:r>
      <w:r>
        <w:rPr>
          <w:spacing w:val="80"/>
        </w:rPr>
        <w:t xml:space="preserve"> </w:t>
      </w:r>
      <w:r>
        <w:t>по физической культуре;</w:t>
      </w:r>
    </w:p>
    <w:p>
      <w:pPr>
        <w:pStyle w:val="5"/>
        <w:spacing w:line="362" w:lineRule="auto"/>
        <w:ind w:right="177"/>
      </w:pPr>
      <w:r>
        <w:t xml:space="preserve">находить информацию о возрастных периодах, когда эффективно развивается каждое из следующих физических качеств: гибкость, координация, быстрота, сила, </w:t>
      </w:r>
      <w:r>
        <w:rPr>
          <w:spacing w:val="-2"/>
        </w:rPr>
        <w:t>выносливость;</w:t>
      </w:r>
    </w:p>
    <w:p>
      <w:pPr>
        <w:pStyle w:val="5"/>
        <w:spacing w:line="362" w:lineRule="auto"/>
        <w:ind w:right="175"/>
      </w:pPr>
      <w:r>
        <w:t>различать упражнения по воздействию на развитие основных физических качеств и способностей человека;</w:t>
      </w:r>
    </w:p>
    <w:p>
      <w:pPr>
        <w:pStyle w:val="5"/>
        <w:spacing w:line="315" w:lineRule="exact"/>
        <w:ind w:left="944" w:firstLine="0"/>
      </w:pPr>
      <w:r>
        <w:t>различать</w:t>
      </w:r>
      <w:r>
        <w:rPr>
          <w:spacing w:val="-12"/>
        </w:rPr>
        <w:t xml:space="preserve"> </w:t>
      </w:r>
      <w:r>
        <w:t>упражнения</w:t>
      </w:r>
      <w:r>
        <w:rPr>
          <w:spacing w:val="-8"/>
        </w:rPr>
        <w:t xml:space="preserve"> </w:t>
      </w:r>
      <w:r>
        <w:t>на</w:t>
      </w:r>
      <w:r>
        <w:rPr>
          <w:spacing w:val="-9"/>
        </w:rPr>
        <w:t xml:space="preserve"> </w:t>
      </w:r>
      <w:r>
        <w:t>развитие</w:t>
      </w:r>
      <w:r>
        <w:rPr>
          <w:spacing w:val="-8"/>
        </w:rPr>
        <w:t xml:space="preserve"> </w:t>
      </w:r>
      <w:r>
        <w:rPr>
          <w:spacing w:val="-2"/>
        </w:rPr>
        <w:t>моторики;</w:t>
      </w:r>
    </w:p>
    <w:p>
      <w:pPr>
        <w:pStyle w:val="5"/>
        <w:spacing w:before="147"/>
        <w:ind w:left="944" w:firstLine="0"/>
      </w:pPr>
      <w:r>
        <w:t>объяснять</w:t>
      </w:r>
      <w:r>
        <w:rPr>
          <w:spacing w:val="-9"/>
        </w:rPr>
        <w:t xml:space="preserve"> </w:t>
      </w:r>
      <w:r>
        <w:t>технику</w:t>
      </w:r>
      <w:r>
        <w:rPr>
          <w:spacing w:val="-11"/>
        </w:rPr>
        <w:t xml:space="preserve"> </w:t>
      </w:r>
      <w:r>
        <w:t>дыхания</w:t>
      </w:r>
      <w:r>
        <w:rPr>
          <w:spacing w:val="-6"/>
        </w:rPr>
        <w:t xml:space="preserve"> </w:t>
      </w:r>
      <w:r>
        <w:t>под</w:t>
      </w:r>
      <w:r>
        <w:rPr>
          <w:spacing w:val="-5"/>
        </w:rPr>
        <w:t xml:space="preserve"> </w:t>
      </w:r>
      <w:r>
        <w:t>водой,</w:t>
      </w:r>
      <w:r>
        <w:rPr>
          <w:spacing w:val="-5"/>
        </w:rPr>
        <w:t xml:space="preserve"> </w:t>
      </w:r>
      <w:r>
        <w:t>технику</w:t>
      </w:r>
      <w:r>
        <w:rPr>
          <w:spacing w:val="-7"/>
        </w:rPr>
        <w:t xml:space="preserve"> </w:t>
      </w:r>
      <w:r>
        <w:t>удержания</w:t>
      </w:r>
      <w:r>
        <w:rPr>
          <w:spacing w:val="-6"/>
        </w:rPr>
        <w:t xml:space="preserve"> </w:t>
      </w:r>
      <w:r>
        <w:t>тела</w:t>
      </w:r>
      <w:r>
        <w:rPr>
          <w:spacing w:val="-6"/>
        </w:rPr>
        <w:t xml:space="preserve"> </w:t>
      </w:r>
      <w:r>
        <w:t>на</w:t>
      </w:r>
      <w:r>
        <w:rPr>
          <w:spacing w:val="-6"/>
        </w:rPr>
        <w:t xml:space="preserve"> </w:t>
      </w:r>
      <w:r>
        <w:rPr>
          <w:spacing w:val="-2"/>
        </w:rPr>
        <w:t>воде;</w:t>
      </w:r>
    </w:p>
    <w:p>
      <w:pPr>
        <w:pStyle w:val="5"/>
        <w:spacing w:before="163" w:line="357" w:lineRule="auto"/>
        <w:ind w:right="174"/>
      </w:pPr>
      <w:r>
        <w:t>формулировать</w:t>
      </w:r>
      <w:r>
        <w:rPr>
          <w:spacing w:val="80"/>
        </w:rPr>
        <w:t xml:space="preserve"> </w:t>
      </w:r>
      <w:r>
        <w:t>основные</w:t>
      </w:r>
      <w:r>
        <w:rPr>
          <w:spacing w:val="80"/>
        </w:rPr>
        <w:t xml:space="preserve"> </w:t>
      </w:r>
      <w:r>
        <w:t>правила</w:t>
      </w:r>
      <w:r>
        <w:rPr>
          <w:spacing w:val="80"/>
        </w:rPr>
        <w:t xml:space="preserve"> </w:t>
      </w:r>
      <w:r>
        <w:t>выполнения</w:t>
      </w:r>
      <w:r>
        <w:rPr>
          <w:spacing w:val="80"/>
        </w:rPr>
        <w:t xml:space="preserve"> </w:t>
      </w:r>
      <w:r>
        <w:t>спортивных</w:t>
      </w:r>
      <w:r>
        <w:rPr>
          <w:spacing w:val="80"/>
        </w:rPr>
        <w:t xml:space="preserve"> </w:t>
      </w:r>
      <w:r>
        <w:t>упражнений</w:t>
      </w:r>
      <w:r>
        <w:rPr>
          <w:spacing w:val="40"/>
        </w:rPr>
        <w:t xml:space="preserve"> </w:t>
      </w:r>
      <w:r>
        <w:t>(по виду спорта на выбор);</w:t>
      </w:r>
    </w:p>
    <w:p>
      <w:pPr>
        <w:pStyle w:val="5"/>
        <w:spacing w:before="5" w:line="357" w:lineRule="auto"/>
        <w:ind w:left="944" w:right="842" w:firstLine="0"/>
      </w:pPr>
      <w:r>
        <w:t>выявлять</w:t>
      </w:r>
      <w:r>
        <w:rPr>
          <w:spacing w:val="-6"/>
        </w:rPr>
        <w:t xml:space="preserve"> </w:t>
      </w:r>
      <w:r>
        <w:t>характерные</w:t>
      </w:r>
      <w:r>
        <w:rPr>
          <w:spacing w:val="-8"/>
        </w:rPr>
        <w:t xml:space="preserve"> </w:t>
      </w:r>
      <w:r>
        <w:t>ошибки</w:t>
      </w:r>
      <w:r>
        <w:rPr>
          <w:spacing w:val="-9"/>
        </w:rPr>
        <w:t xml:space="preserve"> </w:t>
      </w:r>
      <w:r>
        <w:t>при</w:t>
      </w:r>
      <w:r>
        <w:rPr>
          <w:spacing w:val="-9"/>
        </w:rPr>
        <w:t xml:space="preserve"> </w:t>
      </w:r>
      <w:r>
        <w:t>выполнении</w:t>
      </w:r>
      <w:r>
        <w:rPr>
          <w:spacing w:val="-9"/>
        </w:rPr>
        <w:t xml:space="preserve"> </w:t>
      </w:r>
      <w:r>
        <w:t>физических</w:t>
      </w:r>
      <w:r>
        <w:rPr>
          <w:spacing w:val="-9"/>
        </w:rPr>
        <w:t xml:space="preserve"> </w:t>
      </w:r>
      <w:r>
        <w:t>упражнений. Способы физкультурной деятельности.</w:t>
      </w:r>
    </w:p>
    <w:p>
      <w:pPr>
        <w:pStyle w:val="5"/>
        <w:spacing w:before="6" w:line="362" w:lineRule="auto"/>
        <w:ind w:right="175"/>
      </w:pPr>
      <w:r>
        <w:t>Самостоятельные занятия общеразвивающими и здоровье формирующими физическими упражнениями:</w:t>
      </w:r>
    </w:p>
    <w:p>
      <w:pPr>
        <w:pStyle w:val="5"/>
        <w:spacing w:line="362" w:lineRule="auto"/>
        <w:ind w:right="178"/>
      </w:pPr>
      <w:r>
        <w:t>самостоятельно проводить разминку по её видам: общую, партерную, разминку</w:t>
      </w:r>
      <w:r>
        <w:rPr>
          <w:spacing w:val="80"/>
          <w:w w:val="150"/>
        </w:rPr>
        <w:t xml:space="preserve"> </w:t>
      </w:r>
      <w:r>
        <w:t>у</w:t>
      </w:r>
      <w:r>
        <w:rPr>
          <w:spacing w:val="80"/>
          <w:w w:val="150"/>
        </w:rPr>
        <w:t xml:space="preserve"> </w:t>
      </w:r>
      <w:r>
        <w:t>опоры,</w:t>
      </w:r>
      <w:r>
        <w:rPr>
          <w:spacing w:val="80"/>
          <w:w w:val="150"/>
        </w:rPr>
        <w:t xml:space="preserve"> </w:t>
      </w:r>
      <w:r>
        <w:t>характеризовать</w:t>
      </w:r>
      <w:r>
        <w:rPr>
          <w:spacing w:val="80"/>
          <w:w w:val="150"/>
        </w:rPr>
        <w:t xml:space="preserve"> </w:t>
      </w:r>
      <w:r>
        <w:t>комплексы</w:t>
      </w:r>
      <w:r>
        <w:rPr>
          <w:spacing w:val="80"/>
          <w:w w:val="150"/>
        </w:rPr>
        <w:t xml:space="preserve"> </w:t>
      </w:r>
      <w:r>
        <w:t>гимнастических</w:t>
      </w:r>
      <w:r>
        <w:rPr>
          <w:spacing w:val="80"/>
          <w:w w:val="150"/>
        </w:rPr>
        <w:t xml:space="preserve"> </w:t>
      </w:r>
      <w:r>
        <w:t>упражнений</w:t>
      </w:r>
      <w:r>
        <w:rPr>
          <w:spacing w:val="40"/>
        </w:rPr>
        <w:t xml:space="preserve"> </w:t>
      </w:r>
      <w:r>
        <w:t>по целевому назначению;</w:t>
      </w:r>
    </w:p>
    <w:p>
      <w:pPr>
        <w:pStyle w:val="5"/>
        <w:spacing w:line="362" w:lineRule="auto"/>
        <w:ind w:right="180"/>
      </w:pPr>
      <w:r>
        <w:t>организовывать</w:t>
      </w:r>
      <w:r>
        <w:rPr>
          <w:spacing w:val="40"/>
        </w:rPr>
        <w:t xml:space="preserve"> </w:t>
      </w:r>
      <w:r>
        <w:t>проведение</w:t>
      </w:r>
      <w:r>
        <w:rPr>
          <w:spacing w:val="80"/>
        </w:rPr>
        <w:t xml:space="preserve"> </w:t>
      </w:r>
      <w:r>
        <w:t>игр,</w:t>
      </w:r>
      <w:r>
        <w:rPr>
          <w:spacing w:val="80"/>
        </w:rPr>
        <w:t xml:space="preserve"> </w:t>
      </w:r>
      <w:r>
        <w:t>игровых</w:t>
      </w:r>
      <w:r>
        <w:rPr>
          <w:spacing w:val="40"/>
        </w:rPr>
        <w:t xml:space="preserve"> </w:t>
      </w:r>
      <w:r>
        <w:t>заданий</w:t>
      </w:r>
      <w:r>
        <w:rPr>
          <w:spacing w:val="80"/>
        </w:rPr>
        <w:t xml:space="preserve"> </w:t>
      </w:r>
      <w:r>
        <w:t>и</w:t>
      </w:r>
      <w:r>
        <w:rPr>
          <w:spacing w:val="80"/>
        </w:rPr>
        <w:t xml:space="preserve"> </w:t>
      </w:r>
      <w:r>
        <w:t>спортивных</w:t>
      </w:r>
      <w:r>
        <w:rPr>
          <w:spacing w:val="40"/>
        </w:rPr>
        <w:t xml:space="preserve"> </w:t>
      </w:r>
      <w:r>
        <w:t>эстафет (на выбор).</w:t>
      </w:r>
    </w:p>
    <w:p>
      <w:pPr>
        <w:pStyle w:val="5"/>
        <w:spacing w:line="362" w:lineRule="auto"/>
        <w:ind w:right="173"/>
      </w:pPr>
      <w:r>
        <w:t xml:space="preserve">Самостоятельные наблюдения за физическим развитием и физической </w:t>
      </w:r>
      <w:r>
        <w:rPr>
          <w:spacing w:val="-2"/>
        </w:rPr>
        <w:t>подготовленностью:</w:t>
      </w:r>
    </w:p>
    <w:p>
      <w:pPr>
        <w:pStyle w:val="5"/>
        <w:spacing w:line="360" w:lineRule="auto"/>
        <w:ind w:right="173"/>
      </w:pPr>
      <w:r>
        <w:t>определять максимально допустимую для себя нагрузку (амплитуду</w:t>
      </w:r>
      <w:r>
        <w:rPr>
          <w:spacing w:val="40"/>
        </w:rPr>
        <w:t xml:space="preserve"> </w:t>
      </w:r>
      <w:r>
        <w:t>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pPr>
        <w:pStyle w:val="5"/>
        <w:spacing w:line="320" w:lineRule="exact"/>
        <w:ind w:left="944" w:firstLine="0"/>
      </w:pPr>
      <w:r>
        <w:t>проводить</w:t>
      </w:r>
      <w:r>
        <w:rPr>
          <w:spacing w:val="63"/>
          <w:w w:val="150"/>
        </w:rPr>
        <w:t xml:space="preserve"> </w:t>
      </w:r>
      <w:r>
        <w:t>наблюдения</w:t>
      </w:r>
      <w:r>
        <w:rPr>
          <w:spacing w:val="66"/>
          <w:w w:val="150"/>
        </w:rPr>
        <w:t xml:space="preserve"> </w:t>
      </w:r>
      <w:r>
        <w:t>за</w:t>
      </w:r>
      <w:r>
        <w:rPr>
          <w:spacing w:val="66"/>
          <w:w w:val="150"/>
        </w:rPr>
        <w:t xml:space="preserve"> </w:t>
      </w:r>
      <w:r>
        <w:t>своим</w:t>
      </w:r>
      <w:r>
        <w:rPr>
          <w:spacing w:val="66"/>
          <w:w w:val="150"/>
        </w:rPr>
        <w:t xml:space="preserve"> </w:t>
      </w:r>
      <w:r>
        <w:t>дыханием</w:t>
      </w:r>
      <w:r>
        <w:rPr>
          <w:spacing w:val="67"/>
          <w:w w:val="150"/>
        </w:rPr>
        <w:t xml:space="preserve"> </w:t>
      </w:r>
      <w:r>
        <w:t>при</w:t>
      </w:r>
      <w:r>
        <w:rPr>
          <w:spacing w:val="65"/>
          <w:w w:val="150"/>
        </w:rPr>
        <w:t xml:space="preserve"> </w:t>
      </w:r>
      <w:r>
        <w:t>выполнении</w:t>
      </w:r>
      <w:r>
        <w:rPr>
          <w:spacing w:val="70"/>
          <w:w w:val="150"/>
        </w:rPr>
        <w:t xml:space="preserve"> </w:t>
      </w:r>
      <w:r>
        <w:rPr>
          <w:spacing w:val="-2"/>
        </w:rPr>
        <w:t>упражнений</w:t>
      </w:r>
    </w:p>
    <w:p>
      <w:pPr>
        <w:spacing w:after="0" w:line="320" w:lineRule="exact"/>
        <w:sectPr>
          <w:pgSz w:w="11910" w:h="16840"/>
          <w:pgMar w:top="1020" w:right="400" w:bottom="740" w:left="900" w:header="569" w:footer="541" w:gutter="0"/>
          <w:cols w:space="720" w:num="1"/>
        </w:sectPr>
      </w:pPr>
    </w:p>
    <w:p>
      <w:pPr>
        <w:pStyle w:val="5"/>
        <w:spacing w:before="92"/>
        <w:ind w:firstLine="0"/>
      </w:pPr>
      <w:r>
        <w:t>основной</w:t>
      </w:r>
      <w:r>
        <w:rPr>
          <w:spacing w:val="-11"/>
        </w:rPr>
        <w:t xml:space="preserve"> </w:t>
      </w:r>
      <w:r>
        <w:rPr>
          <w:spacing w:val="-2"/>
        </w:rPr>
        <w:t>гимнастики.</w:t>
      </w:r>
    </w:p>
    <w:p>
      <w:pPr>
        <w:pStyle w:val="5"/>
        <w:spacing w:before="162" w:line="357" w:lineRule="auto"/>
        <w:ind w:left="944" w:right="732" w:firstLine="0"/>
      </w:pPr>
      <w:r>
        <w:t>Самостоятельные</w:t>
      </w:r>
      <w:r>
        <w:rPr>
          <w:spacing w:val="-8"/>
        </w:rPr>
        <w:t xml:space="preserve"> </w:t>
      </w:r>
      <w:r>
        <w:t>развивающие,</w:t>
      </w:r>
      <w:r>
        <w:rPr>
          <w:spacing w:val="-7"/>
        </w:rPr>
        <w:t xml:space="preserve"> </w:t>
      </w:r>
      <w:r>
        <w:t>подвижные</w:t>
      </w:r>
      <w:r>
        <w:rPr>
          <w:spacing w:val="-8"/>
        </w:rPr>
        <w:t xml:space="preserve"> </w:t>
      </w:r>
      <w:r>
        <w:t>игры</w:t>
      </w:r>
      <w:r>
        <w:rPr>
          <w:spacing w:val="-9"/>
        </w:rPr>
        <w:t xml:space="preserve"> </w:t>
      </w:r>
      <w:r>
        <w:t>и</w:t>
      </w:r>
      <w:r>
        <w:rPr>
          <w:spacing w:val="-9"/>
        </w:rPr>
        <w:t xml:space="preserve"> </w:t>
      </w:r>
      <w:r>
        <w:t>спортивные</w:t>
      </w:r>
      <w:r>
        <w:rPr>
          <w:spacing w:val="-8"/>
        </w:rPr>
        <w:t xml:space="preserve"> </w:t>
      </w:r>
      <w:r>
        <w:t>эстафеты: составлять, организовывать и проводить игры и игровые задания;</w:t>
      </w:r>
    </w:p>
    <w:p>
      <w:pPr>
        <w:pStyle w:val="5"/>
        <w:spacing w:before="6" w:line="360" w:lineRule="auto"/>
        <w:ind w:right="177"/>
      </w:pPr>
      <w:r>
        <w:t>выполнять</w:t>
      </w:r>
      <w:r>
        <w:rPr>
          <w:spacing w:val="64"/>
          <w:w w:val="150"/>
        </w:rPr>
        <w:t xml:space="preserve">  </w:t>
      </w:r>
      <w:r>
        <w:t>ролевые</w:t>
      </w:r>
      <w:r>
        <w:rPr>
          <w:spacing w:val="66"/>
          <w:w w:val="150"/>
        </w:rPr>
        <w:t xml:space="preserve">  </w:t>
      </w:r>
      <w:r>
        <w:t>задания</w:t>
      </w:r>
      <w:r>
        <w:rPr>
          <w:spacing w:val="66"/>
          <w:w w:val="150"/>
        </w:rPr>
        <w:t xml:space="preserve">  </w:t>
      </w:r>
      <w:r>
        <w:t>при</w:t>
      </w:r>
      <w:r>
        <w:rPr>
          <w:spacing w:val="68"/>
          <w:w w:val="150"/>
        </w:rPr>
        <w:t xml:space="preserve">  </w:t>
      </w:r>
      <w:r>
        <w:t>проведении</w:t>
      </w:r>
      <w:r>
        <w:rPr>
          <w:spacing w:val="65"/>
          <w:w w:val="150"/>
        </w:rPr>
        <w:t xml:space="preserve">  </w:t>
      </w:r>
      <w:r>
        <w:t>спортивных</w:t>
      </w:r>
      <w:r>
        <w:rPr>
          <w:spacing w:val="64"/>
          <w:w w:val="150"/>
        </w:rPr>
        <w:t xml:space="preserve">  </w:t>
      </w:r>
      <w:r>
        <w:t>эстафет с гимнастическим предметом/без гимнастического предмета (организатор эстафеты, главный судья, капитан, член команды).</w:t>
      </w:r>
    </w:p>
    <w:p>
      <w:pPr>
        <w:pStyle w:val="5"/>
        <w:spacing w:before="2"/>
        <w:ind w:left="944" w:firstLine="0"/>
      </w:pPr>
      <w:r>
        <w:t>Физическое</w:t>
      </w:r>
      <w:r>
        <w:rPr>
          <w:spacing w:val="-13"/>
        </w:rPr>
        <w:t xml:space="preserve"> </w:t>
      </w:r>
      <w:r>
        <w:rPr>
          <w:spacing w:val="-2"/>
        </w:rPr>
        <w:t>совершенствование.</w:t>
      </w:r>
    </w:p>
    <w:p>
      <w:pPr>
        <w:pStyle w:val="5"/>
        <w:spacing w:before="162"/>
        <w:ind w:left="944" w:firstLine="0"/>
      </w:pPr>
      <w:r>
        <w:rPr>
          <w:spacing w:val="-2"/>
        </w:rPr>
        <w:t>Физкультурно-оздоровительная</w:t>
      </w:r>
      <w:r>
        <w:rPr>
          <w:spacing w:val="25"/>
        </w:rPr>
        <w:t xml:space="preserve"> </w:t>
      </w:r>
      <w:r>
        <w:rPr>
          <w:spacing w:val="-2"/>
        </w:rPr>
        <w:t>деятельность:</w:t>
      </w:r>
    </w:p>
    <w:p>
      <w:pPr>
        <w:pStyle w:val="5"/>
        <w:spacing w:before="158" w:line="360" w:lineRule="auto"/>
        <w:ind w:right="177"/>
      </w:pPr>
      <w:r>
        <w:t>осваивать</w:t>
      </w:r>
      <w:r>
        <w:rPr>
          <w:spacing w:val="80"/>
          <w:w w:val="150"/>
        </w:rPr>
        <w:t xml:space="preserve"> </w:t>
      </w:r>
      <w:r>
        <w:t>и</w:t>
      </w:r>
      <w:r>
        <w:rPr>
          <w:spacing w:val="80"/>
          <w:w w:val="150"/>
        </w:rPr>
        <w:t xml:space="preserve"> </w:t>
      </w:r>
      <w:r>
        <w:t>выполнять</w:t>
      </w:r>
      <w:r>
        <w:rPr>
          <w:spacing w:val="80"/>
          <w:w w:val="150"/>
        </w:rPr>
        <w:t xml:space="preserve"> </w:t>
      </w:r>
      <w:r>
        <w:t>технику</w:t>
      </w:r>
      <w:r>
        <w:rPr>
          <w:spacing w:val="80"/>
          <w:w w:val="150"/>
        </w:rPr>
        <w:t xml:space="preserve"> </w:t>
      </w:r>
      <w:r>
        <w:t>разучиваемых</w:t>
      </w:r>
      <w:r>
        <w:rPr>
          <w:spacing w:val="80"/>
          <w:w w:val="150"/>
        </w:rPr>
        <w:t xml:space="preserve"> </w:t>
      </w:r>
      <w:r>
        <w:t>физических</w:t>
      </w:r>
      <w:r>
        <w:rPr>
          <w:spacing w:val="80"/>
          <w:w w:val="150"/>
        </w:rPr>
        <w:t xml:space="preserve"> </w:t>
      </w:r>
      <w:r>
        <w:t>упражнений</w:t>
      </w:r>
      <w:r>
        <w:rPr>
          <w:spacing w:val="80"/>
        </w:rPr>
        <w:t xml:space="preserve"> </w:t>
      </w:r>
      <w:r>
        <w:t>и комбинаций гимнастических упражнений с использованием в том числе танцевальных шагов, поворотов, прыжков;</w:t>
      </w:r>
    </w:p>
    <w:p>
      <w:pPr>
        <w:pStyle w:val="5"/>
        <w:spacing w:before="2" w:line="362" w:lineRule="auto"/>
        <w:ind w:right="174"/>
      </w:pPr>
      <w:r>
        <w:t>осваивать и выполнять технику спортивного плавания стилями (на выбор): брасс, кроль на спине, кроль;</w:t>
      </w:r>
    </w:p>
    <w:p>
      <w:pPr>
        <w:pStyle w:val="5"/>
        <w:spacing w:line="362" w:lineRule="auto"/>
        <w:ind w:right="178"/>
      </w:pPr>
      <w:r>
        <w:t>осваивать</w:t>
      </w:r>
      <w:r>
        <w:rPr>
          <w:spacing w:val="40"/>
        </w:rPr>
        <w:t xml:space="preserve"> </w:t>
      </w:r>
      <w:r>
        <w:t>технику</w:t>
      </w:r>
      <w:r>
        <w:rPr>
          <w:spacing w:val="40"/>
        </w:rPr>
        <w:t xml:space="preserve"> </w:t>
      </w:r>
      <w:r>
        <w:t>выполнения</w:t>
      </w:r>
      <w:r>
        <w:rPr>
          <w:spacing w:val="80"/>
        </w:rPr>
        <w:t xml:space="preserve"> </w:t>
      </w:r>
      <w:r>
        <w:t>комплексов</w:t>
      </w:r>
      <w:r>
        <w:rPr>
          <w:spacing w:val="40"/>
        </w:rPr>
        <w:t xml:space="preserve"> </w:t>
      </w:r>
      <w:r>
        <w:t>гимнастических</w:t>
      </w:r>
      <w:r>
        <w:rPr>
          <w:spacing w:val="80"/>
        </w:rPr>
        <w:t xml:space="preserve"> </w:t>
      </w:r>
      <w:r>
        <w:t>упражнений</w:t>
      </w:r>
      <w:r>
        <w:rPr>
          <w:spacing w:val="40"/>
        </w:rPr>
        <w:t xml:space="preserve"> </w:t>
      </w:r>
      <w:r>
        <w:t>для развития гибкости, координационно-скоростных способностей;</w:t>
      </w:r>
    </w:p>
    <w:p>
      <w:pPr>
        <w:pStyle w:val="5"/>
        <w:spacing w:line="360" w:lineRule="auto"/>
        <w:ind w:right="175"/>
      </w:pPr>
      <w:r>
        <w:t>осваивать универсальные умения при выполнении организующих</w:t>
      </w:r>
      <w:r>
        <w:rPr>
          <w:spacing w:val="80"/>
          <w:w w:val="150"/>
        </w:rPr>
        <w:t xml:space="preserve"> </w:t>
      </w:r>
      <w:r>
        <w:t>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w:t>
      </w:r>
    </w:p>
    <w:p>
      <w:pPr>
        <w:pStyle w:val="5"/>
        <w:spacing w:line="357" w:lineRule="auto"/>
        <w:ind w:right="170"/>
      </w:pPr>
      <w:r>
        <w:t>проявлять физические качества: гибкость, координацию – и демонстрировать динамику их развития;</w:t>
      </w:r>
    </w:p>
    <w:p>
      <w:pPr>
        <w:pStyle w:val="5"/>
        <w:spacing w:line="357" w:lineRule="auto"/>
        <w:ind w:right="174"/>
      </w:pPr>
      <w:r>
        <w:t>осваивать универсальные умения по самостоятельному выполнению упражнений в оздоровительных формах занятий;</w:t>
      </w:r>
    </w:p>
    <w:p>
      <w:pPr>
        <w:pStyle w:val="5"/>
        <w:spacing w:before="1" w:line="362" w:lineRule="auto"/>
        <w:ind w:left="944" w:right="4528" w:firstLine="0"/>
      </w:pPr>
      <w:r>
        <w:t xml:space="preserve">осваивать строевой и походный шаг. </w:t>
      </w:r>
      <w:r>
        <w:rPr>
          <w:spacing w:val="-2"/>
        </w:rPr>
        <w:t>Спортивно-оздоровительная</w:t>
      </w:r>
      <w:r>
        <w:rPr>
          <w:spacing w:val="22"/>
        </w:rPr>
        <w:t xml:space="preserve"> </w:t>
      </w:r>
      <w:r>
        <w:rPr>
          <w:spacing w:val="-2"/>
        </w:rPr>
        <w:t>деятельность:</w:t>
      </w:r>
    </w:p>
    <w:p>
      <w:pPr>
        <w:pStyle w:val="5"/>
        <w:spacing w:line="362" w:lineRule="auto"/>
        <w:ind w:right="168"/>
      </w:pPr>
      <w:r>
        <w:t>осваивать и демонстрировать технику стилей спортивного плавания (брасс, кроль)</w:t>
      </w:r>
      <w:r>
        <w:rPr>
          <w:spacing w:val="-3"/>
        </w:rPr>
        <w:t xml:space="preserve"> </w:t>
      </w:r>
      <w:r>
        <w:t>с</w:t>
      </w:r>
      <w:r>
        <w:rPr>
          <w:spacing w:val="-1"/>
        </w:rPr>
        <w:t xml:space="preserve"> </w:t>
      </w:r>
      <w:r>
        <w:t>динамикой</w:t>
      </w:r>
      <w:r>
        <w:rPr>
          <w:spacing w:val="-2"/>
        </w:rPr>
        <w:t xml:space="preserve"> </w:t>
      </w:r>
      <w:r>
        <w:t>улучшения</w:t>
      </w:r>
      <w:r>
        <w:rPr>
          <w:spacing w:val="-1"/>
        </w:rPr>
        <w:t xml:space="preserve"> </w:t>
      </w:r>
      <w:r>
        <w:t>показателей</w:t>
      </w:r>
      <w:r>
        <w:rPr>
          <w:spacing w:val="-2"/>
        </w:rPr>
        <w:t xml:space="preserve"> </w:t>
      </w:r>
      <w:r>
        <w:t>скорости</w:t>
      </w:r>
      <w:r>
        <w:rPr>
          <w:spacing w:val="-2"/>
        </w:rPr>
        <w:t xml:space="preserve"> </w:t>
      </w:r>
      <w:r>
        <w:t>при</w:t>
      </w:r>
      <w:r>
        <w:rPr>
          <w:spacing w:val="-2"/>
        </w:rPr>
        <w:t xml:space="preserve"> </w:t>
      </w:r>
      <w:r>
        <w:t>плавании</w:t>
      </w:r>
      <w:r>
        <w:rPr>
          <w:spacing w:val="-3"/>
        </w:rPr>
        <w:t xml:space="preserve"> </w:t>
      </w:r>
      <w:r>
        <w:t>на</w:t>
      </w:r>
      <w:r>
        <w:rPr>
          <w:spacing w:val="-1"/>
        </w:rPr>
        <w:t xml:space="preserve"> </w:t>
      </w:r>
      <w:r>
        <w:t xml:space="preserve">определённое </w:t>
      </w:r>
      <w:r>
        <w:rPr>
          <w:spacing w:val="-2"/>
        </w:rPr>
        <w:t>расстояние;</w:t>
      </w:r>
    </w:p>
    <w:p>
      <w:pPr>
        <w:pStyle w:val="5"/>
        <w:spacing w:line="314" w:lineRule="exact"/>
        <w:ind w:left="944" w:firstLine="0"/>
      </w:pPr>
      <w:r>
        <w:t>осваивать</w:t>
      </w:r>
      <w:r>
        <w:rPr>
          <w:spacing w:val="20"/>
        </w:rPr>
        <w:t xml:space="preserve"> </w:t>
      </w:r>
      <w:r>
        <w:t>комплексы</w:t>
      </w:r>
      <w:r>
        <w:rPr>
          <w:spacing w:val="22"/>
        </w:rPr>
        <w:t xml:space="preserve"> </w:t>
      </w:r>
      <w:r>
        <w:t>гимнастических</w:t>
      </w:r>
      <w:r>
        <w:rPr>
          <w:spacing w:val="18"/>
        </w:rPr>
        <w:t xml:space="preserve"> </w:t>
      </w:r>
      <w:r>
        <w:t>упражнений</w:t>
      </w:r>
      <w:r>
        <w:rPr>
          <w:spacing w:val="22"/>
        </w:rPr>
        <w:t xml:space="preserve"> </w:t>
      </w:r>
      <w:r>
        <w:t>и</w:t>
      </w:r>
      <w:r>
        <w:rPr>
          <w:spacing w:val="25"/>
        </w:rPr>
        <w:t xml:space="preserve"> </w:t>
      </w:r>
      <w:r>
        <w:t>упражнений</w:t>
      </w:r>
      <w:r>
        <w:rPr>
          <w:spacing w:val="21"/>
        </w:rPr>
        <w:t xml:space="preserve"> </w:t>
      </w:r>
      <w:r>
        <w:rPr>
          <w:spacing w:val="-2"/>
        </w:rPr>
        <w:t>акробатики</w:t>
      </w:r>
    </w:p>
    <w:p>
      <w:pPr>
        <w:spacing w:after="0" w:line="314" w:lineRule="exact"/>
        <w:sectPr>
          <w:pgSz w:w="11910" w:h="16840"/>
          <w:pgMar w:top="1020" w:right="400" w:bottom="740" w:left="900" w:header="569" w:footer="541" w:gutter="0"/>
          <w:cols w:space="720" w:num="1"/>
        </w:sectPr>
      </w:pPr>
    </w:p>
    <w:p>
      <w:pPr>
        <w:pStyle w:val="5"/>
        <w:spacing w:before="92"/>
        <w:ind w:firstLine="0"/>
      </w:pPr>
      <w:r>
        <w:t>с</w:t>
      </w:r>
      <w:r>
        <w:rPr>
          <w:spacing w:val="-8"/>
        </w:rPr>
        <w:t xml:space="preserve"> </w:t>
      </w:r>
      <w:r>
        <w:t>использованием</w:t>
      </w:r>
      <w:r>
        <w:rPr>
          <w:spacing w:val="-7"/>
        </w:rPr>
        <w:t xml:space="preserve"> </w:t>
      </w:r>
      <w:r>
        <w:t>и</w:t>
      </w:r>
      <w:r>
        <w:rPr>
          <w:spacing w:val="-9"/>
        </w:rPr>
        <w:t xml:space="preserve"> </w:t>
      </w:r>
      <w:r>
        <w:t>без</w:t>
      </w:r>
      <w:r>
        <w:rPr>
          <w:spacing w:val="-8"/>
        </w:rPr>
        <w:t xml:space="preserve"> </w:t>
      </w:r>
      <w:r>
        <w:t>использования</w:t>
      </w:r>
      <w:r>
        <w:rPr>
          <w:spacing w:val="-8"/>
        </w:rPr>
        <w:t xml:space="preserve"> </w:t>
      </w:r>
      <w:r>
        <w:t>гимнастических</w:t>
      </w:r>
      <w:r>
        <w:rPr>
          <w:spacing w:val="-12"/>
        </w:rPr>
        <w:t xml:space="preserve"> </w:t>
      </w:r>
      <w:r>
        <w:t>предметов</w:t>
      </w:r>
      <w:r>
        <w:rPr>
          <w:spacing w:val="-10"/>
        </w:rPr>
        <w:t xml:space="preserve"> </w:t>
      </w:r>
      <w:r>
        <w:t>(мяч,</w:t>
      </w:r>
      <w:r>
        <w:rPr>
          <w:spacing w:val="-6"/>
        </w:rPr>
        <w:t xml:space="preserve"> </w:t>
      </w:r>
      <w:r>
        <w:rPr>
          <w:spacing w:val="-2"/>
        </w:rPr>
        <w:t>скакалка);</w:t>
      </w:r>
    </w:p>
    <w:p>
      <w:pPr>
        <w:pStyle w:val="5"/>
        <w:spacing w:before="162" w:line="360" w:lineRule="auto"/>
        <w:ind w:right="174"/>
      </w:pPr>
      <w:r>
        <w:t>осваивать универсальные умения прыжков, поворотов, равновесий, включая: серию</w:t>
      </w:r>
      <w:r>
        <w:rPr>
          <w:spacing w:val="66"/>
        </w:rPr>
        <w:t xml:space="preserve"> </w:t>
      </w:r>
      <w:r>
        <w:t>поворотов</w:t>
      </w:r>
      <w:r>
        <w:rPr>
          <w:spacing w:val="66"/>
        </w:rPr>
        <w:t xml:space="preserve"> </w:t>
      </w:r>
      <w:r>
        <w:t>и</w:t>
      </w:r>
      <w:r>
        <w:rPr>
          <w:spacing w:val="68"/>
        </w:rPr>
        <w:t xml:space="preserve"> </w:t>
      </w:r>
      <w:r>
        <w:t>прыжков</w:t>
      </w:r>
      <w:r>
        <w:rPr>
          <w:spacing w:val="66"/>
        </w:rPr>
        <w:t xml:space="preserve"> </w:t>
      </w:r>
      <w:r>
        <w:t>на</w:t>
      </w:r>
      <w:r>
        <w:rPr>
          <w:spacing w:val="69"/>
        </w:rPr>
        <w:t xml:space="preserve"> </w:t>
      </w:r>
      <w:r>
        <w:t>девяносто</w:t>
      </w:r>
      <w:r>
        <w:rPr>
          <w:spacing w:val="68"/>
        </w:rPr>
        <w:t xml:space="preserve"> </w:t>
      </w:r>
      <w:r>
        <w:t>и</w:t>
      </w:r>
      <w:r>
        <w:rPr>
          <w:spacing w:val="68"/>
        </w:rPr>
        <w:t xml:space="preserve"> </w:t>
      </w:r>
      <w:r>
        <w:t>сто</w:t>
      </w:r>
      <w:r>
        <w:rPr>
          <w:spacing w:val="68"/>
        </w:rPr>
        <w:t xml:space="preserve"> </w:t>
      </w:r>
      <w:r>
        <w:t>восемьдесят</w:t>
      </w:r>
      <w:r>
        <w:rPr>
          <w:spacing w:val="66"/>
        </w:rPr>
        <w:t xml:space="preserve"> </w:t>
      </w:r>
      <w:r>
        <w:t>градусов,</w:t>
      </w:r>
      <w:r>
        <w:rPr>
          <w:spacing w:val="70"/>
        </w:rPr>
        <w:t xml:space="preserve"> </w:t>
      </w:r>
      <w:r>
        <w:t>прыжки с</w:t>
      </w:r>
      <w:r>
        <w:rPr>
          <w:spacing w:val="37"/>
        </w:rPr>
        <w:t xml:space="preserve"> </w:t>
      </w:r>
      <w:r>
        <w:t>толчком</w:t>
      </w:r>
      <w:r>
        <w:rPr>
          <w:spacing w:val="37"/>
        </w:rPr>
        <w:t xml:space="preserve"> </w:t>
      </w:r>
      <w:r>
        <w:t>одной</w:t>
      </w:r>
      <w:r>
        <w:rPr>
          <w:spacing w:val="35"/>
        </w:rPr>
        <w:t xml:space="preserve"> </w:t>
      </w:r>
      <w:r>
        <w:t>ногой,</w:t>
      </w:r>
      <w:r>
        <w:rPr>
          <w:spacing w:val="38"/>
        </w:rPr>
        <w:t xml:space="preserve"> </w:t>
      </w:r>
      <w:r>
        <w:t>обеими</w:t>
      </w:r>
      <w:r>
        <w:rPr>
          <w:spacing w:val="35"/>
        </w:rPr>
        <w:t xml:space="preserve"> </w:t>
      </w:r>
      <w:r>
        <w:t>ногами</w:t>
      </w:r>
      <w:r>
        <w:rPr>
          <w:spacing w:val="39"/>
        </w:rPr>
        <w:t xml:space="preserve"> </w:t>
      </w:r>
      <w:r>
        <w:t>с</w:t>
      </w:r>
      <w:r>
        <w:rPr>
          <w:spacing w:val="37"/>
        </w:rPr>
        <w:t xml:space="preserve"> </w:t>
      </w:r>
      <w:r>
        <w:t>прямыми</w:t>
      </w:r>
      <w:r>
        <w:rPr>
          <w:spacing w:val="35"/>
        </w:rPr>
        <w:t xml:space="preserve"> </w:t>
      </w:r>
      <w:r>
        <w:t>и</w:t>
      </w:r>
      <w:r>
        <w:rPr>
          <w:spacing w:val="35"/>
        </w:rPr>
        <w:t xml:space="preserve"> </w:t>
      </w:r>
      <w:r>
        <w:t>согнутыми</w:t>
      </w:r>
      <w:r>
        <w:rPr>
          <w:spacing w:val="35"/>
        </w:rPr>
        <w:t xml:space="preserve"> </w:t>
      </w:r>
      <w:r>
        <w:t>коленями,</w:t>
      </w:r>
      <w:r>
        <w:rPr>
          <w:spacing w:val="38"/>
        </w:rPr>
        <w:t xml:space="preserve"> </w:t>
      </w:r>
      <w:r>
        <w:t xml:space="preserve">прямо и с полуповоротом, с места и с разбега, прыжки и подскоки через вращающуюся </w:t>
      </w:r>
      <w:r>
        <w:rPr>
          <w:spacing w:val="-2"/>
        </w:rPr>
        <w:t>скакалку;</w:t>
      </w:r>
    </w:p>
    <w:p>
      <w:pPr>
        <w:pStyle w:val="5"/>
        <w:spacing w:before="1" w:line="360" w:lineRule="auto"/>
        <w:ind w:right="176"/>
      </w:pPr>
      <w:r>
        <w:t>осваивать универсальные умения ходьбы на лыжах</w:t>
      </w:r>
      <w:r>
        <w:rPr>
          <w:spacing w:val="-2"/>
        </w:rPr>
        <w:t xml:space="preserve"> </w:t>
      </w:r>
      <w:r>
        <w:t>(при возможных</w:t>
      </w:r>
      <w:r>
        <w:rPr>
          <w:spacing w:val="-2"/>
        </w:rPr>
        <w:t xml:space="preserve"> </w:t>
      </w:r>
      <w:r>
        <w:t>погодных условиях),</w:t>
      </w:r>
      <w:r>
        <w:rPr>
          <w:spacing w:val="40"/>
        </w:rPr>
        <w:t xml:space="preserve"> </w:t>
      </w:r>
      <w:r>
        <w:t>бега</w:t>
      </w:r>
      <w:r>
        <w:rPr>
          <w:spacing w:val="40"/>
        </w:rPr>
        <w:t xml:space="preserve"> </w:t>
      </w:r>
      <w:r>
        <w:t>на</w:t>
      </w:r>
      <w:r>
        <w:rPr>
          <w:spacing w:val="37"/>
        </w:rPr>
        <w:t xml:space="preserve"> </w:t>
      </w:r>
      <w:r>
        <w:t>скорость,</w:t>
      </w:r>
      <w:r>
        <w:rPr>
          <w:spacing w:val="40"/>
        </w:rPr>
        <w:t xml:space="preserve"> </w:t>
      </w:r>
      <w:r>
        <w:t>метания</w:t>
      </w:r>
      <w:r>
        <w:rPr>
          <w:spacing w:val="40"/>
        </w:rPr>
        <w:t xml:space="preserve"> </w:t>
      </w:r>
      <w:r>
        <w:t>теннисного</w:t>
      </w:r>
      <w:r>
        <w:rPr>
          <w:spacing w:val="40"/>
        </w:rPr>
        <w:t xml:space="preserve"> </w:t>
      </w:r>
      <w:r>
        <w:t>мяча</w:t>
      </w:r>
      <w:r>
        <w:rPr>
          <w:spacing w:val="40"/>
        </w:rPr>
        <w:t xml:space="preserve"> </w:t>
      </w:r>
      <w:r>
        <w:t>в</w:t>
      </w:r>
      <w:r>
        <w:rPr>
          <w:spacing w:val="39"/>
        </w:rPr>
        <w:t xml:space="preserve"> </w:t>
      </w:r>
      <w:r>
        <w:t>заданную</w:t>
      </w:r>
      <w:r>
        <w:rPr>
          <w:spacing w:val="39"/>
        </w:rPr>
        <w:t xml:space="preserve"> </w:t>
      </w:r>
      <w:r>
        <w:t>цель,</w:t>
      </w:r>
      <w:r>
        <w:rPr>
          <w:spacing w:val="40"/>
        </w:rPr>
        <w:t xml:space="preserve"> </w:t>
      </w:r>
      <w:r>
        <w:t>прыжков в высоту через планку, прыжков в длину и иное;</w:t>
      </w:r>
    </w:p>
    <w:p>
      <w:pPr>
        <w:pStyle w:val="5"/>
        <w:spacing w:before="1" w:line="360" w:lineRule="auto"/>
        <w:ind w:right="176"/>
      </w:pPr>
      <w:r>
        <w:t>осваивать универсальные умения при выполнении специальных физических упражнений,</w:t>
      </w:r>
      <w:r>
        <w:rPr>
          <w:spacing w:val="80"/>
          <w:w w:val="150"/>
        </w:rPr>
        <w:t xml:space="preserve"> </w:t>
      </w:r>
      <w:r>
        <w:t>входящих</w:t>
      </w:r>
      <w:r>
        <w:rPr>
          <w:spacing w:val="80"/>
          <w:w w:val="150"/>
        </w:rPr>
        <w:t xml:space="preserve"> </w:t>
      </w:r>
      <w:r>
        <w:t>в</w:t>
      </w:r>
      <w:r>
        <w:rPr>
          <w:spacing w:val="80"/>
          <w:w w:val="150"/>
        </w:rPr>
        <w:t xml:space="preserve"> </w:t>
      </w:r>
      <w:r>
        <w:t>программу</w:t>
      </w:r>
      <w:r>
        <w:rPr>
          <w:spacing w:val="80"/>
          <w:w w:val="150"/>
        </w:rPr>
        <w:t xml:space="preserve"> </w:t>
      </w:r>
      <w:r>
        <w:t>начальной</w:t>
      </w:r>
      <w:r>
        <w:rPr>
          <w:spacing w:val="80"/>
          <w:w w:val="150"/>
        </w:rPr>
        <w:t xml:space="preserve"> </w:t>
      </w:r>
      <w:r>
        <w:t>подготовки</w:t>
      </w:r>
      <w:r>
        <w:rPr>
          <w:spacing w:val="80"/>
          <w:w w:val="150"/>
        </w:rPr>
        <w:t xml:space="preserve"> </w:t>
      </w:r>
      <w:r>
        <w:t>по</w:t>
      </w:r>
      <w:r>
        <w:rPr>
          <w:spacing w:val="80"/>
          <w:w w:val="150"/>
        </w:rPr>
        <w:t xml:space="preserve"> </w:t>
      </w:r>
      <w:r>
        <w:t>виду</w:t>
      </w:r>
      <w:r>
        <w:rPr>
          <w:spacing w:val="80"/>
          <w:w w:val="150"/>
        </w:rPr>
        <w:t xml:space="preserve"> </w:t>
      </w:r>
      <w:r>
        <w:t>спорта (по выбору).</w:t>
      </w:r>
    </w:p>
    <w:p>
      <w:pPr>
        <w:pStyle w:val="7"/>
        <w:numPr>
          <w:ilvl w:val="3"/>
          <w:numId w:val="3"/>
        </w:numPr>
        <w:tabs>
          <w:tab w:val="left" w:pos="1997"/>
        </w:tabs>
        <w:spacing w:before="1" w:after="0" w:line="357" w:lineRule="auto"/>
        <w:ind w:left="233" w:right="175" w:firstLine="710"/>
        <w:jc w:val="both"/>
        <w:rPr>
          <w:sz w:val="28"/>
        </w:rPr>
      </w:pPr>
      <w:r>
        <w:rPr>
          <w:color w:val="171717"/>
          <w:sz w:val="28"/>
        </w:rPr>
        <w:t>К концу обучения в 4 классе обучающийся получит следующие предметные результаты по отдельным темам программы по физической культуре:</w:t>
      </w:r>
    </w:p>
    <w:p>
      <w:pPr>
        <w:pStyle w:val="5"/>
        <w:spacing w:before="6"/>
        <w:ind w:left="944" w:firstLine="0"/>
      </w:pPr>
      <w:r>
        <w:t>Знания</w:t>
      </w:r>
      <w:r>
        <w:rPr>
          <w:spacing w:val="-6"/>
        </w:rPr>
        <w:t xml:space="preserve"> </w:t>
      </w:r>
      <w:r>
        <w:t>о</w:t>
      </w:r>
      <w:r>
        <w:rPr>
          <w:spacing w:val="-6"/>
        </w:rPr>
        <w:t xml:space="preserve"> </w:t>
      </w:r>
      <w:r>
        <w:t>физической</w:t>
      </w:r>
      <w:r>
        <w:rPr>
          <w:spacing w:val="-7"/>
        </w:rPr>
        <w:t xml:space="preserve"> </w:t>
      </w:r>
      <w:r>
        <w:rPr>
          <w:spacing w:val="-2"/>
        </w:rPr>
        <w:t>культуре:</w:t>
      </w:r>
    </w:p>
    <w:p>
      <w:pPr>
        <w:pStyle w:val="5"/>
        <w:spacing w:before="158" w:line="360" w:lineRule="auto"/>
        <w:ind w:right="173"/>
      </w:pPr>
      <w: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w:t>
      </w:r>
      <w:r>
        <w:rPr>
          <w:spacing w:val="38"/>
        </w:rPr>
        <w:t xml:space="preserve">  </w:t>
      </w:r>
      <w:r>
        <w:t>понимать</w:t>
      </w:r>
      <w:r>
        <w:rPr>
          <w:spacing w:val="38"/>
        </w:rPr>
        <w:t xml:space="preserve">  </w:t>
      </w:r>
      <w:r>
        <w:t>и</w:t>
      </w:r>
      <w:r>
        <w:rPr>
          <w:spacing w:val="80"/>
          <w:w w:val="150"/>
        </w:rPr>
        <w:t xml:space="preserve"> </w:t>
      </w:r>
      <w:r>
        <w:t>раскрывать</w:t>
      </w:r>
      <w:r>
        <w:rPr>
          <w:spacing w:val="38"/>
        </w:rPr>
        <w:t xml:space="preserve">  </w:t>
      </w:r>
      <w:r>
        <w:t>связь</w:t>
      </w:r>
      <w:r>
        <w:rPr>
          <w:spacing w:val="80"/>
          <w:w w:val="150"/>
        </w:rPr>
        <w:t xml:space="preserve"> </w:t>
      </w:r>
      <w:r>
        <w:t>физической</w:t>
      </w:r>
      <w:r>
        <w:rPr>
          <w:spacing w:val="80"/>
          <w:w w:val="150"/>
        </w:rPr>
        <w:t xml:space="preserve"> </w:t>
      </w:r>
      <w:r>
        <w:t>культуры</w:t>
      </w:r>
      <w:r>
        <w:rPr>
          <w:spacing w:val="80"/>
          <w:w w:val="150"/>
        </w:rPr>
        <w:t xml:space="preserve"> </w:t>
      </w:r>
      <w:r>
        <w:t>с</w:t>
      </w:r>
      <w:r>
        <w:rPr>
          <w:spacing w:val="38"/>
        </w:rPr>
        <w:t xml:space="preserve">  </w:t>
      </w:r>
      <w:r>
        <w:t>трудовой и военной деятельностью;</w:t>
      </w:r>
    </w:p>
    <w:p>
      <w:pPr>
        <w:pStyle w:val="5"/>
        <w:spacing w:before="3" w:line="360" w:lineRule="auto"/>
        <w:ind w:right="175"/>
      </w:pPr>
      <w:r>
        <w:t xml:space="preserve">называть направления физической культуры в классификации физических упражнений по признаку исторически сложившихся систем физического </w:t>
      </w:r>
      <w:r>
        <w:rPr>
          <w:spacing w:val="-2"/>
        </w:rPr>
        <w:t>воспитания;</w:t>
      </w:r>
    </w:p>
    <w:p>
      <w:pPr>
        <w:pStyle w:val="5"/>
        <w:spacing w:before="1" w:line="357" w:lineRule="auto"/>
        <w:ind w:right="172"/>
      </w:pPr>
      <w:r>
        <w:t>понимать</w:t>
      </w:r>
      <w:r>
        <w:rPr>
          <w:spacing w:val="80"/>
        </w:rPr>
        <w:t xml:space="preserve">  </w:t>
      </w:r>
      <w:r>
        <w:t>и</w:t>
      </w:r>
      <w:r>
        <w:rPr>
          <w:spacing w:val="80"/>
        </w:rPr>
        <w:t xml:space="preserve">  </w:t>
      </w:r>
      <w:r>
        <w:t>перечислять</w:t>
      </w:r>
      <w:r>
        <w:rPr>
          <w:spacing w:val="80"/>
        </w:rPr>
        <w:t xml:space="preserve">  </w:t>
      </w:r>
      <w:r>
        <w:t>физические</w:t>
      </w:r>
      <w:r>
        <w:rPr>
          <w:spacing w:val="80"/>
        </w:rPr>
        <w:t xml:space="preserve">  </w:t>
      </w:r>
      <w:r>
        <w:t>упражнения</w:t>
      </w:r>
      <w:r>
        <w:rPr>
          <w:spacing w:val="80"/>
        </w:rPr>
        <w:t xml:space="preserve">  </w:t>
      </w:r>
      <w:r>
        <w:t>в</w:t>
      </w:r>
      <w:r>
        <w:rPr>
          <w:spacing w:val="80"/>
        </w:rPr>
        <w:t xml:space="preserve">  </w:t>
      </w:r>
      <w:r>
        <w:t>классификации по преимущественной целевой направленности;</w:t>
      </w:r>
    </w:p>
    <w:p>
      <w:pPr>
        <w:pStyle w:val="5"/>
        <w:spacing w:before="6" w:line="362" w:lineRule="auto"/>
        <w:ind w:right="177"/>
      </w:pPr>
      <w:r>
        <w:t>формулировать основные задачи физической культуры, объяснять отличия задач физической культуры от задач спорта;</w:t>
      </w:r>
    </w:p>
    <w:p>
      <w:pPr>
        <w:pStyle w:val="5"/>
        <w:spacing w:line="360" w:lineRule="auto"/>
        <w:ind w:right="175"/>
      </w:pPr>
      <w:r>
        <w:t>характеризовать туристическую деятельность, её место в классификации физических упражнений по признаку исторически сложившихся систем</w:t>
      </w:r>
      <w:r>
        <w:rPr>
          <w:spacing w:val="40"/>
        </w:rPr>
        <w:t xml:space="preserve"> </w:t>
      </w:r>
      <w:r>
        <w:t>физического</w:t>
      </w:r>
      <w:r>
        <w:rPr>
          <w:spacing w:val="73"/>
          <w:w w:val="150"/>
        </w:rPr>
        <w:t xml:space="preserve">  </w:t>
      </w:r>
      <w:r>
        <w:t>воспитания</w:t>
      </w:r>
      <w:r>
        <w:rPr>
          <w:spacing w:val="74"/>
          <w:w w:val="150"/>
        </w:rPr>
        <w:t xml:space="preserve">  </w:t>
      </w:r>
      <w:r>
        <w:t>и</w:t>
      </w:r>
      <w:r>
        <w:rPr>
          <w:spacing w:val="73"/>
          <w:w w:val="150"/>
        </w:rPr>
        <w:t xml:space="preserve">  </w:t>
      </w:r>
      <w:r>
        <w:t>отмечать</w:t>
      </w:r>
      <w:r>
        <w:rPr>
          <w:spacing w:val="72"/>
          <w:w w:val="150"/>
        </w:rPr>
        <w:t xml:space="preserve">  </w:t>
      </w:r>
      <w:r>
        <w:t>роль</w:t>
      </w:r>
      <w:r>
        <w:rPr>
          <w:spacing w:val="72"/>
          <w:w w:val="150"/>
        </w:rPr>
        <w:t xml:space="preserve">  </w:t>
      </w:r>
      <w:r>
        <w:t>туристической</w:t>
      </w:r>
      <w:r>
        <w:rPr>
          <w:spacing w:val="73"/>
          <w:w w:val="150"/>
        </w:rPr>
        <w:t xml:space="preserve">  </w:t>
      </w:r>
      <w:r>
        <w:t>деятельности в ориентировании на местности и жизнеобеспечении в трудных ситуациях;</w:t>
      </w:r>
    </w:p>
    <w:p>
      <w:pPr>
        <w:spacing w:after="0" w:line="360" w:lineRule="auto"/>
        <w:sectPr>
          <w:pgSz w:w="11910" w:h="16840"/>
          <w:pgMar w:top="1020" w:right="400" w:bottom="740" w:left="900" w:header="569" w:footer="541" w:gutter="0"/>
          <w:cols w:space="720" w:num="1"/>
        </w:sectPr>
      </w:pPr>
    </w:p>
    <w:p>
      <w:pPr>
        <w:pStyle w:val="5"/>
        <w:spacing w:before="92" w:line="362" w:lineRule="auto"/>
        <w:jc w:val="left"/>
      </w:pPr>
      <w:r>
        <w:t>давать</w:t>
      </w:r>
      <w:r>
        <w:rPr>
          <w:spacing w:val="40"/>
        </w:rPr>
        <w:t xml:space="preserve"> </w:t>
      </w:r>
      <w:r>
        <w:t>основные</w:t>
      </w:r>
      <w:r>
        <w:rPr>
          <w:spacing w:val="40"/>
        </w:rPr>
        <w:t xml:space="preserve"> </w:t>
      </w:r>
      <w:r>
        <w:t>определения</w:t>
      </w:r>
      <w:r>
        <w:rPr>
          <w:spacing w:val="40"/>
        </w:rPr>
        <w:t xml:space="preserve"> </w:t>
      </w:r>
      <w:r>
        <w:t>по</w:t>
      </w:r>
      <w:r>
        <w:rPr>
          <w:spacing w:val="40"/>
        </w:rPr>
        <w:t xml:space="preserve"> </w:t>
      </w:r>
      <w:r>
        <w:t>организации</w:t>
      </w:r>
      <w:r>
        <w:rPr>
          <w:spacing w:val="40"/>
        </w:rPr>
        <w:t xml:space="preserve"> </w:t>
      </w:r>
      <w:r>
        <w:t>строевых</w:t>
      </w:r>
      <w:r>
        <w:rPr>
          <w:spacing w:val="40"/>
        </w:rPr>
        <w:t xml:space="preserve"> </w:t>
      </w:r>
      <w:r>
        <w:t>упражнений:</w:t>
      </w:r>
      <w:r>
        <w:rPr>
          <w:spacing w:val="40"/>
        </w:rPr>
        <w:t xml:space="preserve"> </w:t>
      </w:r>
      <w:r>
        <w:t>строй, фланг,</w:t>
      </w:r>
      <w:r>
        <w:rPr>
          <w:spacing w:val="-10"/>
        </w:rPr>
        <w:t xml:space="preserve"> </w:t>
      </w:r>
      <w:r>
        <w:t>фронт,</w:t>
      </w:r>
      <w:r>
        <w:rPr>
          <w:spacing w:val="-9"/>
        </w:rPr>
        <w:t xml:space="preserve"> </w:t>
      </w:r>
      <w:r>
        <w:t>интервал,</w:t>
      </w:r>
      <w:r>
        <w:rPr>
          <w:spacing w:val="-9"/>
        </w:rPr>
        <w:t xml:space="preserve"> </w:t>
      </w:r>
      <w:r>
        <w:t>дистанция,</w:t>
      </w:r>
      <w:r>
        <w:rPr>
          <w:spacing w:val="-9"/>
        </w:rPr>
        <w:t xml:space="preserve"> </w:t>
      </w:r>
      <w:r>
        <w:t>направляющий,</w:t>
      </w:r>
      <w:r>
        <w:rPr>
          <w:spacing w:val="-10"/>
        </w:rPr>
        <w:t xml:space="preserve"> </w:t>
      </w:r>
      <w:r>
        <w:t>замыкающий,</w:t>
      </w:r>
      <w:r>
        <w:rPr>
          <w:spacing w:val="-10"/>
        </w:rPr>
        <w:t xml:space="preserve"> </w:t>
      </w:r>
      <w:r>
        <w:t>шеренга,</w:t>
      </w:r>
      <w:r>
        <w:rPr>
          <w:spacing w:val="-9"/>
        </w:rPr>
        <w:t xml:space="preserve"> </w:t>
      </w:r>
      <w:r>
        <w:rPr>
          <w:spacing w:val="-2"/>
        </w:rPr>
        <w:t>колонна;</w:t>
      </w:r>
    </w:p>
    <w:p>
      <w:pPr>
        <w:pStyle w:val="5"/>
        <w:spacing w:line="314" w:lineRule="exact"/>
        <w:ind w:left="944" w:firstLine="0"/>
        <w:jc w:val="left"/>
      </w:pPr>
      <w:r>
        <w:t>знать</w:t>
      </w:r>
      <w:r>
        <w:rPr>
          <w:spacing w:val="-10"/>
        </w:rPr>
        <w:t xml:space="preserve"> </w:t>
      </w:r>
      <w:r>
        <w:t>строевые</w:t>
      </w:r>
      <w:r>
        <w:rPr>
          <w:spacing w:val="-8"/>
        </w:rPr>
        <w:t xml:space="preserve"> </w:t>
      </w:r>
      <w:r>
        <w:rPr>
          <w:spacing w:val="-2"/>
        </w:rPr>
        <w:t>команды;</w:t>
      </w:r>
    </w:p>
    <w:p>
      <w:pPr>
        <w:pStyle w:val="5"/>
        <w:spacing w:before="163" w:line="362" w:lineRule="auto"/>
        <w:jc w:val="left"/>
      </w:pPr>
      <w:r>
        <w:t>знать</w:t>
      </w:r>
      <w:r>
        <w:rPr>
          <w:spacing w:val="40"/>
        </w:rPr>
        <w:t xml:space="preserve"> </w:t>
      </w:r>
      <w:r>
        <w:t>и</w:t>
      </w:r>
      <w:r>
        <w:rPr>
          <w:spacing w:val="40"/>
        </w:rPr>
        <w:t xml:space="preserve"> </w:t>
      </w:r>
      <w:r>
        <w:t>применять</w:t>
      </w:r>
      <w:r>
        <w:rPr>
          <w:spacing w:val="40"/>
        </w:rPr>
        <w:t xml:space="preserve"> </w:t>
      </w:r>
      <w:r>
        <w:t>методику</w:t>
      </w:r>
      <w:r>
        <w:rPr>
          <w:spacing w:val="40"/>
        </w:rPr>
        <w:t xml:space="preserve"> </w:t>
      </w:r>
      <w:r>
        <w:t>определения</w:t>
      </w:r>
      <w:r>
        <w:rPr>
          <w:spacing w:val="40"/>
        </w:rPr>
        <w:t xml:space="preserve"> </w:t>
      </w:r>
      <w:r>
        <w:t>результатов</w:t>
      </w:r>
      <w:r>
        <w:rPr>
          <w:spacing w:val="40"/>
        </w:rPr>
        <w:t xml:space="preserve"> </w:t>
      </w:r>
      <w:r>
        <w:t>развития</w:t>
      </w:r>
      <w:r>
        <w:rPr>
          <w:spacing w:val="40"/>
        </w:rPr>
        <w:t xml:space="preserve"> </w:t>
      </w:r>
      <w:r>
        <w:t>физических качеств и способностей: гибкости, координационно-скоростных способностей;</w:t>
      </w:r>
    </w:p>
    <w:p>
      <w:pPr>
        <w:pStyle w:val="5"/>
        <w:tabs>
          <w:tab w:val="left" w:pos="2546"/>
          <w:tab w:val="left" w:pos="3994"/>
          <w:tab w:val="left" w:pos="5624"/>
          <w:tab w:val="left" w:pos="7332"/>
          <w:tab w:val="left" w:pos="8431"/>
        </w:tabs>
        <w:spacing w:line="362" w:lineRule="auto"/>
        <w:ind w:right="180"/>
        <w:jc w:val="left"/>
      </w:pPr>
      <w:r>
        <w:rPr>
          <w:spacing w:val="-2"/>
        </w:rPr>
        <w:t>определять</w:t>
      </w:r>
      <w:r>
        <w:tab/>
      </w:r>
      <w:r>
        <w:rPr>
          <w:spacing w:val="-2"/>
        </w:rPr>
        <w:t>ситуации,</w:t>
      </w:r>
      <w:r>
        <w:tab/>
      </w:r>
      <w:r>
        <w:rPr>
          <w:spacing w:val="-2"/>
        </w:rPr>
        <w:t>требующие</w:t>
      </w:r>
      <w:r>
        <w:tab/>
      </w:r>
      <w:r>
        <w:rPr>
          <w:spacing w:val="-2"/>
        </w:rPr>
        <w:t>применения</w:t>
      </w:r>
      <w:r>
        <w:tab/>
      </w:r>
      <w:r>
        <w:rPr>
          <w:spacing w:val="-2"/>
        </w:rPr>
        <w:t>правил</w:t>
      </w:r>
      <w:r>
        <w:tab/>
      </w:r>
      <w:r>
        <w:rPr>
          <w:spacing w:val="-2"/>
        </w:rPr>
        <w:t>предупреждения травматизма;</w:t>
      </w:r>
    </w:p>
    <w:p>
      <w:pPr>
        <w:pStyle w:val="5"/>
        <w:spacing w:line="357" w:lineRule="auto"/>
        <w:ind w:right="176"/>
        <w:jc w:val="left"/>
      </w:pPr>
      <w:r>
        <w:t>определять</w:t>
      </w:r>
      <w:r>
        <w:rPr>
          <w:spacing w:val="40"/>
        </w:rPr>
        <w:t xml:space="preserve"> </w:t>
      </w:r>
      <w:r>
        <w:t>состав</w:t>
      </w:r>
      <w:r>
        <w:rPr>
          <w:spacing w:val="40"/>
        </w:rPr>
        <w:t xml:space="preserve"> </w:t>
      </w:r>
      <w:r>
        <w:t>спортивной</w:t>
      </w:r>
      <w:r>
        <w:rPr>
          <w:spacing w:val="40"/>
        </w:rPr>
        <w:t xml:space="preserve"> </w:t>
      </w:r>
      <w:r>
        <w:t>одежды</w:t>
      </w:r>
      <w:r>
        <w:rPr>
          <w:spacing w:val="40"/>
        </w:rPr>
        <w:t xml:space="preserve"> </w:t>
      </w:r>
      <w:r>
        <w:t>в</w:t>
      </w:r>
      <w:r>
        <w:rPr>
          <w:spacing w:val="40"/>
        </w:rPr>
        <w:t xml:space="preserve"> </w:t>
      </w:r>
      <w:r>
        <w:t>зависимости</w:t>
      </w:r>
      <w:r>
        <w:rPr>
          <w:spacing w:val="40"/>
        </w:rPr>
        <w:t xml:space="preserve"> </w:t>
      </w:r>
      <w:r>
        <w:t>от</w:t>
      </w:r>
      <w:r>
        <w:rPr>
          <w:spacing w:val="40"/>
        </w:rPr>
        <w:t xml:space="preserve"> </w:t>
      </w:r>
      <w:r>
        <w:t>погодных</w:t>
      </w:r>
      <w:r>
        <w:rPr>
          <w:spacing w:val="40"/>
        </w:rPr>
        <w:t xml:space="preserve"> </w:t>
      </w:r>
      <w:r>
        <w:t>условий и условий занятий;</w:t>
      </w:r>
    </w:p>
    <w:p>
      <w:pPr>
        <w:pStyle w:val="5"/>
        <w:tabs>
          <w:tab w:val="left" w:pos="2421"/>
          <w:tab w:val="left" w:pos="4631"/>
          <w:tab w:val="left" w:pos="6382"/>
          <w:tab w:val="left" w:pos="6972"/>
          <w:tab w:val="left" w:pos="8804"/>
          <w:tab w:val="left" w:pos="9380"/>
        </w:tabs>
        <w:spacing w:line="357" w:lineRule="auto"/>
        <w:ind w:right="181"/>
        <w:jc w:val="left"/>
      </w:pPr>
      <w:r>
        <w:rPr>
          <w:spacing w:val="-2"/>
        </w:rPr>
        <w:t>различать</w:t>
      </w:r>
      <w:r>
        <w:tab/>
      </w:r>
      <w:r>
        <w:rPr>
          <w:spacing w:val="-2"/>
        </w:rPr>
        <w:t>гимнастические</w:t>
      </w:r>
      <w:r>
        <w:tab/>
      </w:r>
      <w:r>
        <w:rPr>
          <w:spacing w:val="-2"/>
        </w:rPr>
        <w:t>упражнения</w:t>
      </w:r>
      <w:r>
        <w:tab/>
      </w:r>
      <w:r>
        <w:rPr>
          <w:spacing w:val="-6"/>
        </w:rPr>
        <w:t>по</w:t>
      </w:r>
      <w:r>
        <w:tab/>
      </w:r>
      <w:r>
        <w:rPr>
          <w:spacing w:val="-2"/>
        </w:rPr>
        <w:t>воздействию</w:t>
      </w:r>
      <w:r>
        <w:tab/>
      </w:r>
      <w:r>
        <w:rPr>
          <w:spacing w:val="-6"/>
        </w:rPr>
        <w:t>на</w:t>
      </w:r>
      <w:r>
        <w:tab/>
      </w:r>
      <w:r>
        <w:rPr>
          <w:spacing w:val="-2"/>
        </w:rPr>
        <w:t xml:space="preserve">развитие </w:t>
      </w:r>
      <w:r>
        <w:t>физических качеств (сила, быстрота, координация, гибкость).</w:t>
      </w:r>
    </w:p>
    <w:p>
      <w:pPr>
        <w:pStyle w:val="5"/>
        <w:spacing w:before="1"/>
        <w:ind w:left="944" w:firstLine="0"/>
        <w:jc w:val="left"/>
      </w:pPr>
      <w:r>
        <w:t>Способы</w:t>
      </w:r>
      <w:r>
        <w:rPr>
          <w:spacing w:val="-15"/>
        </w:rPr>
        <w:t xml:space="preserve"> </w:t>
      </w:r>
      <w:r>
        <w:t>физкультурной</w:t>
      </w:r>
      <w:r>
        <w:rPr>
          <w:spacing w:val="-14"/>
        </w:rPr>
        <w:t xml:space="preserve"> </w:t>
      </w:r>
      <w:r>
        <w:rPr>
          <w:spacing w:val="-2"/>
        </w:rPr>
        <w:t>деятельности:</w:t>
      </w:r>
    </w:p>
    <w:p>
      <w:pPr>
        <w:pStyle w:val="5"/>
        <w:spacing w:before="163" w:line="360" w:lineRule="auto"/>
        <w:ind w:right="177"/>
      </w:pPr>
      <w:r>
        <w:t xml:space="preserve">составлять индивидуальный режим дня, вести дневник наблюдений за своим физическим развитием, в том числе оценивая своё состояние после закаливающих </w:t>
      </w:r>
      <w:r>
        <w:rPr>
          <w:spacing w:val="-2"/>
        </w:rPr>
        <w:t>процедур;</w:t>
      </w:r>
    </w:p>
    <w:p>
      <w:pPr>
        <w:pStyle w:val="5"/>
        <w:spacing w:line="362" w:lineRule="auto"/>
        <w:ind w:right="168"/>
      </w:pPr>
      <w:r>
        <w:t>измерять</w:t>
      </w:r>
      <w:r>
        <w:rPr>
          <w:spacing w:val="80"/>
        </w:rPr>
        <w:t xml:space="preserve">  </w:t>
      </w:r>
      <w:r>
        <w:t>показатели</w:t>
      </w:r>
      <w:r>
        <w:rPr>
          <w:spacing w:val="80"/>
        </w:rPr>
        <w:t xml:space="preserve">  </w:t>
      </w:r>
      <w:r>
        <w:t>развития</w:t>
      </w:r>
      <w:r>
        <w:rPr>
          <w:spacing w:val="80"/>
        </w:rPr>
        <w:t xml:space="preserve">  </w:t>
      </w:r>
      <w:r>
        <w:t>физических</w:t>
      </w:r>
      <w:r>
        <w:rPr>
          <w:spacing w:val="80"/>
        </w:rPr>
        <w:t xml:space="preserve">  </w:t>
      </w:r>
      <w:r>
        <w:t>качеств</w:t>
      </w:r>
      <w:r>
        <w:rPr>
          <w:spacing w:val="80"/>
        </w:rPr>
        <w:t xml:space="preserve">  </w:t>
      </w:r>
      <w:r>
        <w:t>и</w:t>
      </w:r>
      <w:r>
        <w:rPr>
          <w:spacing w:val="80"/>
        </w:rPr>
        <w:t xml:space="preserve">  </w:t>
      </w:r>
      <w:r>
        <w:t>способностей по методикам программы по физической культуре (гибкость, координационно- скоростные способности);</w:t>
      </w:r>
    </w:p>
    <w:p>
      <w:pPr>
        <w:pStyle w:val="5"/>
        <w:spacing w:line="362" w:lineRule="auto"/>
        <w:ind w:right="175"/>
      </w:pPr>
      <w:r>
        <w:t>объяснять технику разученных гимнастических упражнений и специальных физических упражнений по виду спорта (по выбору);</w:t>
      </w:r>
    </w:p>
    <w:p>
      <w:pPr>
        <w:pStyle w:val="5"/>
        <w:spacing w:line="320" w:lineRule="exact"/>
        <w:ind w:left="944" w:firstLine="0"/>
      </w:pPr>
      <w:r>
        <w:t>общаться</w:t>
      </w:r>
      <w:r>
        <w:rPr>
          <w:spacing w:val="-6"/>
        </w:rPr>
        <w:t xml:space="preserve"> </w:t>
      </w:r>
      <w:r>
        <w:t>и</w:t>
      </w:r>
      <w:r>
        <w:rPr>
          <w:spacing w:val="-8"/>
        </w:rPr>
        <w:t xml:space="preserve"> </w:t>
      </w:r>
      <w:r>
        <w:t>взаимодействовать</w:t>
      </w:r>
      <w:r>
        <w:rPr>
          <w:spacing w:val="-9"/>
        </w:rPr>
        <w:t xml:space="preserve"> </w:t>
      </w:r>
      <w:r>
        <w:t>в</w:t>
      </w:r>
      <w:r>
        <w:rPr>
          <w:spacing w:val="-8"/>
        </w:rPr>
        <w:t xml:space="preserve"> </w:t>
      </w:r>
      <w:r>
        <w:t>игровой</w:t>
      </w:r>
      <w:r>
        <w:rPr>
          <w:spacing w:val="-8"/>
        </w:rPr>
        <w:t xml:space="preserve"> </w:t>
      </w:r>
      <w:r>
        <w:rPr>
          <w:spacing w:val="-2"/>
        </w:rPr>
        <w:t>деятельности;</w:t>
      </w:r>
    </w:p>
    <w:p>
      <w:pPr>
        <w:pStyle w:val="5"/>
        <w:spacing w:before="146" w:line="360" w:lineRule="auto"/>
        <w:ind w:right="171"/>
      </w:pPr>
      <w:r>
        <w:t>моделировать комплексы упражнений по заданной цели: на развитие</w:t>
      </w:r>
      <w:r>
        <w:rPr>
          <w:spacing w:val="40"/>
        </w:rPr>
        <w:t xml:space="preserve"> </w:t>
      </w:r>
      <w:r>
        <w:t>гибкости, координации, быстроты, моторики, улучшение подвижности суставов, увеличение эластичности мышц, формирование стопы и осанки, развитие меткости</w:t>
      </w:r>
      <w:r>
        <w:rPr>
          <w:spacing w:val="40"/>
        </w:rPr>
        <w:t xml:space="preserve"> </w:t>
      </w:r>
      <w:r>
        <w:t>и другое;</w:t>
      </w:r>
    </w:p>
    <w:p>
      <w:pPr>
        <w:pStyle w:val="5"/>
        <w:spacing w:before="3" w:line="357" w:lineRule="auto"/>
        <w:ind w:right="175"/>
      </w:pPr>
      <w:r>
        <w:t>составлять, организовывать и проводить подвижные игры с элементами соревновательной деятельности.</w:t>
      </w:r>
    </w:p>
    <w:p>
      <w:pPr>
        <w:pStyle w:val="5"/>
        <w:spacing w:before="6"/>
        <w:ind w:left="944" w:firstLine="0"/>
      </w:pPr>
      <w:r>
        <w:t>Физическое</w:t>
      </w:r>
      <w:r>
        <w:rPr>
          <w:spacing w:val="-13"/>
        </w:rPr>
        <w:t xml:space="preserve"> </w:t>
      </w:r>
      <w:r>
        <w:rPr>
          <w:spacing w:val="-2"/>
        </w:rPr>
        <w:t>совершенствование</w:t>
      </w:r>
    </w:p>
    <w:p>
      <w:pPr>
        <w:pStyle w:val="5"/>
        <w:spacing w:before="163"/>
        <w:ind w:left="944" w:firstLine="0"/>
      </w:pPr>
      <w:r>
        <w:rPr>
          <w:spacing w:val="-2"/>
        </w:rPr>
        <w:t>Физкультурно-оздоровительная</w:t>
      </w:r>
      <w:r>
        <w:rPr>
          <w:spacing w:val="25"/>
        </w:rPr>
        <w:t xml:space="preserve"> </w:t>
      </w:r>
      <w:r>
        <w:rPr>
          <w:spacing w:val="-2"/>
        </w:rPr>
        <w:t>деятельность:</w:t>
      </w:r>
    </w:p>
    <w:p>
      <w:pPr>
        <w:pStyle w:val="5"/>
        <w:tabs>
          <w:tab w:val="left" w:pos="2440"/>
          <w:tab w:val="left" w:pos="4574"/>
          <w:tab w:val="left" w:pos="5768"/>
          <w:tab w:val="left" w:pos="6382"/>
          <w:tab w:val="left" w:pos="8900"/>
        </w:tabs>
        <w:spacing w:before="158"/>
        <w:ind w:left="944" w:firstLine="0"/>
        <w:jc w:val="left"/>
      </w:pPr>
      <w:r>
        <w:rPr>
          <w:spacing w:val="-2"/>
        </w:rPr>
        <w:t>осваивать</w:t>
      </w:r>
      <w:r>
        <w:tab/>
      </w:r>
      <w:r>
        <w:rPr>
          <w:spacing w:val="-2"/>
        </w:rPr>
        <w:t>универсальные</w:t>
      </w:r>
      <w:r>
        <w:tab/>
      </w:r>
      <w:r>
        <w:rPr>
          <w:spacing w:val="-2"/>
        </w:rPr>
        <w:t>умения</w:t>
      </w:r>
      <w:r>
        <w:tab/>
      </w:r>
      <w:r>
        <w:rPr>
          <w:spacing w:val="-5"/>
        </w:rPr>
        <w:t>по</w:t>
      </w:r>
      <w:r>
        <w:tab/>
      </w:r>
      <w:r>
        <w:rPr>
          <w:spacing w:val="-2"/>
        </w:rPr>
        <w:t>самостоятельному</w:t>
      </w:r>
      <w:r>
        <w:tab/>
      </w:r>
      <w:r>
        <w:rPr>
          <w:spacing w:val="-2"/>
        </w:rPr>
        <w:t>выполнению</w:t>
      </w:r>
    </w:p>
    <w:p>
      <w:pPr>
        <w:spacing w:after="0"/>
        <w:jc w:val="left"/>
        <w:sectPr>
          <w:pgSz w:w="11910" w:h="16840"/>
          <w:pgMar w:top="1020" w:right="400" w:bottom="740" w:left="900" w:header="569" w:footer="541" w:gutter="0"/>
          <w:cols w:space="720" w:num="1"/>
        </w:sectPr>
      </w:pPr>
    </w:p>
    <w:p>
      <w:pPr>
        <w:pStyle w:val="5"/>
        <w:spacing w:before="92" w:line="362" w:lineRule="auto"/>
        <w:ind w:right="182" w:firstLine="0"/>
      </w:pPr>
      <w:r>
        <w:t>упражнений</w:t>
      </w:r>
      <w:r>
        <w:rPr>
          <w:spacing w:val="-4"/>
        </w:rPr>
        <w:t xml:space="preserve"> </w:t>
      </w:r>
      <w:r>
        <w:t>в</w:t>
      </w:r>
      <w:r>
        <w:rPr>
          <w:spacing w:val="-9"/>
        </w:rPr>
        <w:t xml:space="preserve"> </w:t>
      </w:r>
      <w:r>
        <w:t>оздоровительных</w:t>
      </w:r>
      <w:r>
        <w:rPr>
          <w:spacing w:val="-11"/>
        </w:rPr>
        <w:t xml:space="preserve"> </w:t>
      </w:r>
      <w:r>
        <w:t>формах</w:t>
      </w:r>
      <w:r>
        <w:rPr>
          <w:spacing w:val="-11"/>
        </w:rPr>
        <w:t xml:space="preserve"> </w:t>
      </w:r>
      <w:r>
        <w:t>занятий</w:t>
      </w:r>
      <w:r>
        <w:rPr>
          <w:spacing w:val="-8"/>
        </w:rPr>
        <w:t xml:space="preserve"> </w:t>
      </w:r>
      <w:r>
        <w:t>(гимнастические</w:t>
      </w:r>
      <w:r>
        <w:rPr>
          <w:spacing w:val="-7"/>
        </w:rPr>
        <w:t xml:space="preserve"> </w:t>
      </w:r>
      <w:r>
        <w:t>минутки,</w:t>
      </w:r>
      <w:r>
        <w:rPr>
          <w:spacing w:val="-2"/>
        </w:rPr>
        <w:t xml:space="preserve"> </w:t>
      </w:r>
      <w:r>
        <w:t>утренняя гимнастика, учебно-тренировочный процесс);</w:t>
      </w:r>
    </w:p>
    <w:p>
      <w:pPr>
        <w:pStyle w:val="5"/>
        <w:spacing w:line="362" w:lineRule="auto"/>
        <w:ind w:right="176"/>
      </w:pPr>
      <w:r>
        <w:t>моделировать физические нагрузки для развития основных физических качеств</w:t>
      </w:r>
      <w:r>
        <w:rPr>
          <w:spacing w:val="73"/>
        </w:rPr>
        <w:t xml:space="preserve"> </w:t>
      </w:r>
      <w:r>
        <w:t>и</w:t>
      </w:r>
      <w:r>
        <w:rPr>
          <w:spacing w:val="75"/>
        </w:rPr>
        <w:t xml:space="preserve"> </w:t>
      </w:r>
      <w:r>
        <w:t>способностей</w:t>
      </w:r>
      <w:r>
        <w:rPr>
          <w:spacing w:val="75"/>
        </w:rPr>
        <w:t xml:space="preserve"> </w:t>
      </w:r>
      <w:r>
        <w:t>в</w:t>
      </w:r>
      <w:r>
        <w:rPr>
          <w:spacing w:val="73"/>
        </w:rPr>
        <w:t xml:space="preserve"> </w:t>
      </w:r>
      <w:r>
        <w:t>зависимости</w:t>
      </w:r>
      <w:r>
        <w:rPr>
          <w:spacing w:val="75"/>
        </w:rPr>
        <w:t xml:space="preserve"> </w:t>
      </w:r>
      <w:r>
        <w:t>от</w:t>
      </w:r>
      <w:r>
        <w:rPr>
          <w:spacing w:val="73"/>
        </w:rPr>
        <w:t xml:space="preserve"> </w:t>
      </w:r>
      <w:r>
        <w:t>уровня</w:t>
      </w:r>
      <w:r>
        <w:rPr>
          <w:spacing w:val="76"/>
        </w:rPr>
        <w:t xml:space="preserve"> </w:t>
      </w:r>
      <w:r>
        <w:t>физической</w:t>
      </w:r>
      <w:r>
        <w:rPr>
          <w:spacing w:val="75"/>
        </w:rPr>
        <w:t xml:space="preserve"> </w:t>
      </w:r>
      <w:r>
        <w:t>подготовленности и эффективности динамики развития физических качеств и способностей;</w:t>
      </w:r>
    </w:p>
    <w:p>
      <w:pPr>
        <w:pStyle w:val="5"/>
        <w:spacing w:line="362" w:lineRule="auto"/>
        <w:ind w:right="166"/>
      </w:pPr>
      <w: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pPr>
        <w:pStyle w:val="5"/>
        <w:spacing w:line="360" w:lineRule="auto"/>
        <w:ind w:right="164"/>
      </w:pPr>
      <w:r>
        <w:t>осваивать навыки по самостоятельному выполнению гимнастических упражнений при различных видах разминки: общей, партерной, разминки у опоры – в</w:t>
      </w:r>
      <w:r>
        <w:rPr>
          <w:spacing w:val="40"/>
        </w:rPr>
        <w:t xml:space="preserve">  </w:t>
      </w:r>
      <w:r>
        <w:t>целях</w:t>
      </w:r>
      <w:r>
        <w:rPr>
          <w:spacing w:val="40"/>
        </w:rPr>
        <w:t xml:space="preserve">  </w:t>
      </w:r>
      <w:r>
        <w:t>обеспечения</w:t>
      </w:r>
      <w:r>
        <w:rPr>
          <w:spacing w:val="40"/>
        </w:rPr>
        <w:t xml:space="preserve">  </w:t>
      </w:r>
      <w:r>
        <w:t>нагрузки</w:t>
      </w:r>
      <w:r>
        <w:rPr>
          <w:spacing w:val="40"/>
        </w:rPr>
        <w:t xml:space="preserve">  </w:t>
      </w:r>
      <w:r>
        <w:t>на</w:t>
      </w:r>
      <w:r>
        <w:rPr>
          <w:spacing w:val="40"/>
        </w:rPr>
        <w:t xml:space="preserve">  </w:t>
      </w:r>
      <w:r>
        <w:t>группы</w:t>
      </w:r>
      <w:r>
        <w:rPr>
          <w:spacing w:val="40"/>
        </w:rPr>
        <w:t xml:space="preserve">  </w:t>
      </w:r>
      <w:r>
        <w:t>мышц</w:t>
      </w:r>
      <w:r>
        <w:rPr>
          <w:spacing w:val="40"/>
        </w:rPr>
        <w:t xml:space="preserve">  </w:t>
      </w:r>
      <w:r>
        <w:t>в</w:t>
      </w:r>
      <w:r>
        <w:rPr>
          <w:spacing w:val="40"/>
        </w:rPr>
        <w:t xml:space="preserve">  </w:t>
      </w:r>
      <w:r>
        <w:t>различных</w:t>
      </w:r>
      <w:r>
        <w:rPr>
          <w:spacing w:val="40"/>
        </w:rPr>
        <w:t xml:space="preserve">  </w:t>
      </w:r>
      <w:r>
        <w:t>положениях (в движении, лёжа, сидя, стоя);</w:t>
      </w:r>
    </w:p>
    <w:p>
      <w:pPr>
        <w:pStyle w:val="5"/>
        <w:spacing w:line="357" w:lineRule="auto"/>
        <w:ind w:right="178"/>
      </w:pPr>
      <w:r>
        <w:t>принимать на себя ответственность за результаты эффективного развития собственных физических качеств.</w:t>
      </w:r>
    </w:p>
    <w:p>
      <w:pPr>
        <w:pStyle w:val="5"/>
        <w:ind w:left="944" w:firstLine="0"/>
      </w:pPr>
      <w:r>
        <w:rPr>
          <w:spacing w:val="-2"/>
        </w:rPr>
        <w:t>Спортивно-оздоровительная</w:t>
      </w:r>
      <w:r>
        <w:rPr>
          <w:spacing w:val="22"/>
        </w:rPr>
        <w:t xml:space="preserve"> </w:t>
      </w:r>
      <w:r>
        <w:rPr>
          <w:spacing w:val="-2"/>
        </w:rPr>
        <w:t>деятельность:</w:t>
      </w:r>
    </w:p>
    <w:p>
      <w:pPr>
        <w:pStyle w:val="5"/>
        <w:spacing w:before="142" w:line="362" w:lineRule="auto"/>
        <w:ind w:right="173"/>
      </w:pPr>
      <w:r>
        <w:t>осваивать и показывать универсальные умения при выполнении организующих упражнений;</w:t>
      </w:r>
    </w:p>
    <w:p>
      <w:pPr>
        <w:pStyle w:val="5"/>
        <w:spacing w:line="320" w:lineRule="exact"/>
        <w:ind w:left="944" w:firstLine="0"/>
      </w:pPr>
      <w:r>
        <w:t>осваивать</w:t>
      </w:r>
      <w:r>
        <w:rPr>
          <w:spacing w:val="-10"/>
        </w:rPr>
        <w:t xml:space="preserve"> </w:t>
      </w:r>
      <w:r>
        <w:t>технику</w:t>
      </w:r>
      <w:r>
        <w:rPr>
          <w:spacing w:val="-12"/>
        </w:rPr>
        <w:t xml:space="preserve"> </w:t>
      </w:r>
      <w:r>
        <w:t>выполнения</w:t>
      </w:r>
      <w:r>
        <w:rPr>
          <w:spacing w:val="-7"/>
        </w:rPr>
        <w:t xml:space="preserve"> </w:t>
      </w:r>
      <w:r>
        <w:t>спортивных</w:t>
      </w:r>
      <w:r>
        <w:rPr>
          <w:spacing w:val="-8"/>
        </w:rPr>
        <w:t xml:space="preserve"> </w:t>
      </w:r>
      <w:r>
        <w:rPr>
          <w:spacing w:val="-2"/>
        </w:rPr>
        <w:t>упражнений;</w:t>
      </w:r>
    </w:p>
    <w:p>
      <w:pPr>
        <w:pStyle w:val="5"/>
        <w:spacing w:before="158" w:line="362" w:lineRule="auto"/>
        <w:ind w:right="175"/>
      </w:pPr>
      <w:r>
        <w:t>осваивать</w:t>
      </w:r>
      <w:r>
        <w:rPr>
          <w:spacing w:val="40"/>
        </w:rPr>
        <w:t xml:space="preserve"> </w:t>
      </w:r>
      <w:r>
        <w:t>универсальные</w:t>
      </w:r>
      <w:r>
        <w:rPr>
          <w:spacing w:val="40"/>
        </w:rPr>
        <w:t xml:space="preserve"> </w:t>
      </w:r>
      <w:r>
        <w:t>умения</w:t>
      </w:r>
      <w:r>
        <w:rPr>
          <w:spacing w:val="40"/>
        </w:rPr>
        <w:t xml:space="preserve"> </w:t>
      </w:r>
      <w:r>
        <w:t>по</w:t>
      </w:r>
      <w:r>
        <w:rPr>
          <w:spacing w:val="40"/>
        </w:rPr>
        <w:t xml:space="preserve"> </w:t>
      </w:r>
      <w:r>
        <w:t>взаимодействию</w:t>
      </w:r>
      <w:r>
        <w:rPr>
          <w:spacing w:val="40"/>
        </w:rPr>
        <w:t xml:space="preserve"> </w:t>
      </w:r>
      <w:r>
        <w:t>в</w:t>
      </w:r>
      <w:r>
        <w:rPr>
          <w:spacing w:val="40"/>
        </w:rPr>
        <w:t xml:space="preserve"> </w:t>
      </w:r>
      <w:r>
        <w:t>парах</w:t>
      </w:r>
      <w:r>
        <w:rPr>
          <w:spacing w:val="40"/>
        </w:rPr>
        <w:t xml:space="preserve"> </w:t>
      </w:r>
      <w:r>
        <w:t>и</w:t>
      </w:r>
      <w:r>
        <w:rPr>
          <w:spacing w:val="40"/>
        </w:rPr>
        <w:t xml:space="preserve"> </w:t>
      </w:r>
      <w:r>
        <w:t>группах</w:t>
      </w:r>
      <w:r>
        <w:rPr>
          <w:spacing w:val="80"/>
          <w:w w:val="150"/>
        </w:rPr>
        <w:t xml:space="preserve"> </w:t>
      </w:r>
      <w:r>
        <w:t>при разучивании специальных физических упражнений;</w:t>
      </w:r>
    </w:p>
    <w:p>
      <w:pPr>
        <w:pStyle w:val="5"/>
        <w:spacing w:line="360" w:lineRule="auto"/>
        <w:ind w:right="173"/>
      </w:pPr>
      <w:r>
        <w:t>проявлять</w:t>
      </w:r>
      <w:r>
        <w:rPr>
          <w:spacing w:val="40"/>
        </w:rPr>
        <w:t xml:space="preserve">  </w:t>
      </w:r>
      <w:r>
        <w:t>физические</w:t>
      </w:r>
      <w:r>
        <w:rPr>
          <w:spacing w:val="40"/>
        </w:rPr>
        <w:t xml:space="preserve">  </w:t>
      </w:r>
      <w:r>
        <w:t>качества</w:t>
      </w:r>
      <w:r>
        <w:rPr>
          <w:spacing w:val="40"/>
        </w:rPr>
        <w:t xml:space="preserve">  </w:t>
      </w:r>
      <w:r>
        <w:t>гибкости,</w:t>
      </w:r>
      <w:r>
        <w:rPr>
          <w:spacing w:val="40"/>
        </w:rPr>
        <w:t xml:space="preserve">  </w:t>
      </w:r>
      <w:r>
        <w:t>координации</w:t>
      </w:r>
      <w:r>
        <w:rPr>
          <w:spacing w:val="40"/>
        </w:rPr>
        <w:t xml:space="preserve">  </w:t>
      </w:r>
      <w:r>
        <w:t>и</w:t>
      </w:r>
      <w:r>
        <w:rPr>
          <w:spacing w:val="40"/>
        </w:rPr>
        <w:t xml:space="preserve">  </w:t>
      </w:r>
      <w:r>
        <w:t>быстроты</w:t>
      </w:r>
      <w:r>
        <w:rPr>
          <w:spacing w:val="40"/>
        </w:rPr>
        <w:t xml:space="preserve"> </w:t>
      </w:r>
      <w:r>
        <w:t xml:space="preserve">при выполнении специальных физических упражнений и упражнений основной </w:t>
      </w:r>
      <w:r>
        <w:rPr>
          <w:spacing w:val="-2"/>
        </w:rPr>
        <w:t>гимнастики;</w:t>
      </w:r>
    </w:p>
    <w:p>
      <w:pPr>
        <w:pStyle w:val="5"/>
        <w:spacing w:line="362" w:lineRule="auto"/>
        <w:ind w:right="178"/>
      </w:pPr>
      <w:r>
        <w:t>выявлять характерные ошибки при выполнении гимнастических упражнений</w:t>
      </w:r>
      <w:r>
        <w:rPr>
          <w:spacing w:val="40"/>
        </w:rPr>
        <w:t xml:space="preserve"> </w:t>
      </w:r>
      <w:r>
        <w:t>и техники плавания;</w:t>
      </w:r>
    </w:p>
    <w:p>
      <w:pPr>
        <w:pStyle w:val="5"/>
        <w:spacing w:line="320" w:lineRule="exact"/>
        <w:ind w:left="944" w:firstLine="0"/>
      </w:pPr>
      <w:r>
        <w:t>различать,</w:t>
      </w:r>
      <w:r>
        <w:rPr>
          <w:spacing w:val="-5"/>
        </w:rPr>
        <w:t xml:space="preserve"> </w:t>
      </w:r>
      <w:r>
        <w:t>выполнять</w:t>
      </w:r>
      <w:r>
        <w:rPr>
          <w:spacing w:val="-9"/>
        </w:rPr>
        <w:t xml:space="preserve"> </w:t>
      </w:r>
      <w:r>
        <w:t>и</w:t>
      </w:r>
      <w:r>
        <w:rPr>
          <w:spacing w:val="-8"/>
        </w:rPr>
        <w:t xml:space="preserve"> </w:t>
      </w:r>
      <w:r>
        <w:t>озвучивать</w:t>
      </w:r>
      <w:r>
        <w:rPr>
          <w:spacing w:val="-9"/>
        </w:rPr>
        <w:t xml:space="preserve"> </w:t>
      </w:r>
      <w:r>
        <w:t>строевые</w:t>
      </w:r>
      <w:r>
        <w:rPr>
          <w:spacing w:val="-6"/>
        </w:rPr>
        <w:t xml:space="preserve"> </w:t>
      </w:r>
      <w:r>
        <w:rPr>
          <w:spacing w:val="-2"/>
        </w:rPr>
        <w:t>команды;</w:t>
      </w:r>
    </w:p>
    <w:p>
      <w:pPr>
        <w:pStyle w:val="5"/>
        <w:spacing w:before="152" w:line="362" w:lineRule="auto"/>
        <w:ind w:right="173"/>
      </w:pPr>
      <w:r>
        <w:t>осваивать</w:t>
      </w:r>
      <w:r>
        <w:rPr>
          <w:spacing w:val="80"/>
        </w:rPr>
        <w:t xml:space="preserve">  </w:t>
      </w:r>
      <w:r>
        <w:t>универсальные</w:t>
      </w:r>
      <w:r>
        <w:rPr>
          <w:spacing w:val="80"/>
        </w:rPr>
        <w:t xml:space="preserve">  </w:t>
      </w:r>
      <w:r>
        <w:t>умения</w:t>
      </w:r>
      <w:r>
        <w:rPr>
          <w:spacing w:val="80"/>
        </w:rPr>
        <w:t xml:space="preserve">  </w:t>
      </w:r>
      <w:r>
        <w:t>по</w:t>
      </w:r>
      <w:r>
        <w:rPr>
          <w:spacing w:val="80"/>
        </w:rPr>
        <w:t xml:space="preserve">  </w:t>
      </w:r>
      <w:r>
        <w:t>взаимодействию</w:t>
      </w:r>
      <w:r>
        <w:rPr>
          <w:spacing w:val="80"/>
        </w:rPr>
        <w:t xml:space="preserve">  </w:t>
      </w:r>
      <w:r>
        <w:t>в</w:t>
      </w:r>
      <w:r>
        <w:rPr>
          <w:spacing w:val="80"/>
        </w:rPr>
        <w:t xml:space="preserve">  </w:t>
      </w:r>
      <w:r>
        <w:t>группах при разучивании и выполнении физических упражнений;</w:t>
      </w:r>
    </w:p>
    <w:p>
      <w:pPr>
        <w:pStyle w:val="5"/>
        <w:spacing w:line="357" w:lineRule="auto"/>
        <w:ind w:right="179"/>
      </w:pPr>
      <w:r>
        <w:t>осваивать и демонстрировать технику различных стилей плавания (на выбор), выполнять плавание на скорость;</w:t>
      </w:r>
    </w:p>
    <w:p>
      <w:pPr>
        <w:spacing w:after="0" w:line="357" w:lineRule="auto"/>
        <w:sectPr>
          <w:pgSz w:w="11910" w:h="16840"/>
          <w:pgMar w:top="1020" w:right="400" w:bottom="740" w:left="900" w:header="569" w:footer="541" w:gutter="0"/>
          <w:cols w:space="720" w:num="1"/>
        </w:sectPr>
      </w:pPr>
    </w:p>
    <w:p>
      <w:pPr>
        <w:pStyle w:val="5"/>
        <w:tabs>
          <w:tab w:val="left" w:pos="2460"/>
          <w:tab w:val="left" w:pos="2872"/>
          <w:tab w:val="left" w:pos="5191"/>
          <w:tab w:val="left" w:pos="6419"/>
          <w:tab w:val="left" w:pos="8837"/>
        </w:tabs>
        <w:spacing w:before="92" w:line="362" w:lineRule="auto"/>
        <w:ind w:right="177"/>
        <w:jc w:val="left"/>
      </w:pPr>
      <w:r>
        <w:rPr>
          <w:spacing w:val="-2"/>
        </w:rPr>
        <w:t>описывать</w:t>
      </w:r>
      <w:r>
        <w:tab/>
      </w:r>
      <w:r>
        <w:rPr>
          <w:spacing w:val="-10"/>
        </w:rPr>
        <w:t>и</w:t>
      </w:r>
      <w:r>
        <w:tab/>
      </w:r>
      <w:r>
        <w:rPr>
          <w:spacing w:val="-2"/>
        </w:rPr>
        <w:t>демонстрировать</w:t>
      </w:r>
      <w:r>
        <w:tab/>
      </w:r>
      <w:r>
        <w:rPr>
          <w:spacing w:val="-2"/>
        </w:rPr>
        <w:t>правила</w:t>
      </w:r>
      <w:r>
        <w:tab/>
      </w:r>
      <w:r>
        <w:rPr>
          <w:spacing w:val="-2"/>
        </w:rPr>
        <w:t>соревновательной</w:t>
      </w:r>
      <w:r>
        <w:tab/>
      </w:r>
      <w:r>
        <w:rPr>
          <w:spacing w:val="-2"/>
        </w:rPr>
        <w:t xml:space="preserve">деятельности </w:t>
      </w:r>
      <w:r>
        <w:t>по виду спорта (на выбор);</w:t>
      </w:r>
    </w:p>
    <w:p>
      <w:pPr>
        <w:pStyle w:val="5"/>
        <w:spacing w:line="362" w:lineRule="auto"/>
        <w:ind w:right="176"/>
        <w:jc w:val="left"/>
      </w:pPr>
      <w:r>
        <w:t>соблюдать правила техники безопасности при занятиях</w:t>
      </w:r>
      <w:r>
        <w:rPr>
          <w:spacing w:val="-2"/>
        </w:rPr>
        <w:t xml:space="preserve"> </w:t>
      </w:r>
      <w:r>
        <w:t>физической культурой и спортом;</w:t>
      </w:r>
    </w:p>
    <w:p>
      <w:pPr>
        <w:pStyle w:val="5"/>
        <w:tabs>
          <w:tab w:val="left" w:pos="3275"/>
          <w:tab w:val="left" w:pos="4517"/>
          <w:tab w:val="left" w:pos="6090"/>
          <w:tab w:val="left" w:pos="8291"/>
          <w:tab w:val="left" w:pos="9821"/>
        </w:tabs>
        <w:spacing w:line="357" w:lineRule="auto"/>
        <w:ind w:right="178"/>
        <w:jc w:val="left"/>
      </w:pPr>
      <w:r>
        <w:rPr>
          <w:spacing w:val="-2"/>
        </w:rPr>
        <w:t>демонстрировать</w:t>
      </w:r>
      <w:r>
        <w:tab/>
      </w:r>
      <w:r>
        <w:rPr>
          <w:spacing w:val="-2"/>
        </w:rPr>
        <w:t>технику</w:t>
      </w:r>
      <w:r>
        <w:tab/>
      </w:r>
      <w:r>
        <w:rPr>
          <w:spacing w:val="-2"/>
        </w:rPr>
        <w:t>удержания</w:t>
      </w:r>
      <w:r>
        <w:tab/>
      </w:r>
      <w:r>
        <w:rPr>
          <w:spacing w:val="-2"/>
        </w:rPr>
        <w:t>гимнастических</w:t>
      </w:r>
      <w:r>
        <w:tab/>
      </w:r>
      <w:r>
        <w:rPr>
          <w:spacing w:val="-2"/>
        </w:rPr>
        <w:t>предметов</w:t>
      </w:r>
      <w:r>
        <w:tab/>
      </w:r>
      <w:r>
        <w:rPr>
          <w:spacing w:val="-2"/>
        </w:rPr>
        <w:t xml:space="preserve">(мяч, </w:t>
      </w:r>
      <w:r>
        <w:t>скакалка) при передаче, броске, ловле, вращении, перекатах;</w:t>
      </w:r>
    </w:p>
    <w:p>
      <w:pPr>
        <w:pStyle w:val="5"/>
        <w:tabs>
          <w:tab w:val="left" w:pos="3236"/>
          <w:tab w:val="left" w:pos="4440"/>
          <w:tab w:val="left" w:pos="6138"/>
          <w:tab w:val="left" w:pos="7812"/>
          <w:tab w:val="left" w:pos="9357"/>
        </w:tabs>
        <w:spacing w:line="362" w:lineRule="auto"/>
        <w:ind w:right="176"/>
        <w:jc w:val="left"/>
      </w:pPr>
      <w:r>
        <w:rPr>
          <w:spacing w:val="-2"/>
        </w:rPr>
        <w:t>демонстрировать</w:t>
      </w:r>
      <w:r>
        <w:tab/>
      </w:r>
      <w:r>
        <w:rPr>
          <w:spacing w:val="-2"/>
        </w:rPr>
        <w:t>технику</w:t>
      </w:r>
      <w:r>
        <w:tab/>
      </w:r>
      <w:r>
        <w:rPr>
          <w:spacing w:val="-2"/>
        </w:rPr>
        <w:t>выполнения</w:t>
      </w:r>
      <w:r>
        <w:tab/>
      </w:r>
      <w:r>
        <w:rPr>
          <w:spacing w:val="-2"/>
        </w:rPr>
        <w:t>равновесий,</w:t>
      </w:r>
      <w:r>
        <w:tab/>
      </w:r>
      <w:r>
        <w:rPr>
          <w:spacing w:val="-2"/>
        </w:rPr>
        <w:t>поворотов,</w:t>
      </w:r>
      <w:r>
        <w:tab/>
      </w:r>
      <w:r>
        <w:rPr>
          <w:spacing w:val="-2"/>
        </w:rPr>
        <w:t xml:space="preserve">прыжков </w:t>
      </w:r>
      <w:r>
        <w:t>толчком с одной ноги (попеременно), на месте и с разбега;</w:t>
      </w:r>
    </w:p>
    <w:p>
      <w:pPr>
        <w:pStyle w:val="5"/>
        <w:spacing w:line="362" w:lineRule="auto"/>
        <w:jc w:val="left"/>
      </w:pPr>
      <w:r>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pPr>
        <w:pStyle w:val="5"/>
        <w:tabs>
          <w:tab w:val="left" w:pos="2383"/>
          <w:tab w:val="left" w:pos="3606"/>
          <w:tab w:val="left" w:pos="5538"/>
          <w:tab w:val="left" w:pos="6602"/>
          <w:tab w:val="left" w:pos="8521"/>
        </w:tabs>
        <w:spacing w:line="362" w:lineRule="auto"/>
        <w:ind w:right="182"/>
        <w:jc w:val="left"/>
      </w:pPr>
      <w:r>
        <w:rPr>
          <w:spacing w:val="-2"/>
        </w:rPr>
        <w:t>осваивать</w:t>
      </w:r>
      <w:r>
        <w:tab/>
      </w:r>
      <w:r>
        <w:rPr>
          <w:spacing w:val="-2"/>
        </w:rPr>
        <w:t>технику</w:t>
      </w:r>
      <w:r>
        <w:tab/>
      </w:r>
      <w:r>
        <w:rPr>
          <w:spacing w:val="-2"/>
        </w:rPr>
        <w:t>танцевальных</w:t>
      </w:r>
      <w:r>
        <w:tab/>
      </w:r>
      <w:r>
        <w:rPr>
          <w:spacing w:val="-2"/>
        </w:rPr>
        <w:t>шагов,</w:t>
      </w:r>
      <w:r>
        <w:tab/>
      </w:r>
      <w:r>
        <w:rPr>
          <w:spacing w:val="-2"/>
        </w:rPr>
        <w:t>выполняемых</w:t>
      </w:r>
      <w:r>
        <w:tab/>
      </w:r>
      <w:r>
        <w:rPr>
          <w:spacing w:val="-2"/>
        </w:rPr>
        <w:t xml:space="preserve">индивидуально, </w:t>
      </w:r>
      <w:r>
        <w:t>парами, в группах;</w:t>
      </w:r>
    </w:p>
    <w:p>
      <w:pPr>
        <w:pStyle w:val="5"/>
        <w:spacing w:line="357" w:lineRule="auto"/>
        <w:jc w:val="left"/>
      </w:pPr>
      <w:r>
        <w:t>моделировать комплексы</w:t>
      </w:r>
      <w:r>
        <w:rPr>
          <w:spacing w:val="30"/>
        </w:rPr>
        <w:t xml:space="preserve"> </w:t>
      </w:r>
      <w:r>
        <w:t>упражнений общей гимнастики по видам разминки (общая, партерная, у опоры);</w:t>
      </w:r>
    </w:p>
    <w:p>
      <w:pPr>
        <w:pStyle w:val="5"/>
        <w:tabs>
          <w:tab w:val="left" w:pos="2512"/>
          <w:tab w:val="left" w:pos="4718"/>
          <w:tab w:val="left" w:pos="5984"/>
          <w:tab w:val="left" w:pos="6507"/>
          <w:tab w:val="left" w:pos="8929"/>
        </w:tabs>
        <w:spacing w:line="357" w:lineRule="auto"/>
        <w:ind w:right="175"/>
        <w:jc w:val="left"/>
      </w:pPr>
      <w:r>
        <w:rPr>
          <w:spacing w:val="-2"/>
        </w:rPr>
        <w:t>осваивать</w:t>
      </w:r>
      <w:r>
        <w:tab/>
      </w:r>
      <w:r>
        <w:rPr>
          <w:spacing w:val="-2"/>
        </w:rPr>
        <w:t>универсальные</w:t>
      </w:r>
      <w:r>
        <w:tab/>
      </w:r>
      <w:r>
        <w:rPr>
          <w:spacing w:val="-2"/>
        </w:rPr>
        <w:t>умения</w:t>
      </w:r>
      <w:r>
        <w:tab/>
      </w:r>
      <w:r>
        <w:rPr>
          <w:spacing w:val="-10"/>
        </w:rPr>
        <w:t>в</w:t>
      </w:r>
      <w:r>
        <w:tab/>
      </w:r>
      <w:r>
        <w:rPr>
          <w:spacing w:val="-2"/>
        </w:rPr>
        <w:t>самостоятельной</w:t>
      </w:r>
      <w:r>
        <w:tab/>
      </w:r>
      <w:r>
        <w:rPr>
          <w:spacing w:val="-2"/>
        </w:rPr>
        <w:t xml:space="preserve">организации </w:t>
      </w:r>
      <w:r>
        <w:t>и проведении подвижных игр, игровых заданий, спортивных эстафет;</w:t>
      </w:r>
    </w:p>
    <w:p>
      <w:pPr>
        <w:pStyle w:val="5"/>
        <w:spacing w:line="362" w:lineRule="auto"/>
        <w:ind w:right="374"/>
        <w:jc w:val="left"/>
      </w:pPr>
      <w:r>
        <w:t>осваивать</w:t>
      </w:r>
      <w:r>
        <w:rPr>
          <w:spacing w:val="40"/>
        </w:rPr>
        <w:t xml:space="preserve"> </w:t>
      </w:r>
      <w:r>
        <w:t>универсальные</w:t>
      </w:r>
      <w:r>
        <w:rPr>
          <w:spacing w:val="40"/>
        </w:rPr>
        <w:t xml:space="preserve"> </w:t>
      </w:r>
      <w:r>
        <w:t>умения</w:t>
      </w:r>
      <w:r>
        <w:rPr>
          <w:spacing w:val="40"/>
        </w:rPr>
        <w:t xml:space="preserve"> </w:t>
      </w:r>
      <w:r>
        <w:t>управлять</w:t>
      </w:r>
      <w:r>
        <w:rPr>
          <w:spacing w:val="40"/>
        </w:rPr>
        <w:t xml:space="preserve"> </w:t>
      </w:r>
      <w:r>
        <w:t>эмоциями</w:t>
      </w:r>
      <w:r>
        <w:rPr>
          <w:spacing w:val="40"/>
        </w:rPr>
        <w:t xml:space="preserve"> </w:t>
      </w:r>
      <w:r>
        <w:t>в</w:t>
      </w:r>
      <w:r>
        <w:rPr>
          <w:spacing w:val="40"/>
        </w:rPr>
        <w:t xml:space="preserve"> </w:t>
      </w:r>
      <w:r>
        <w:t>процессе</w:t>
      </w:r>
      <w:r>
        <w:rPr>
          <w:spacing w:val="40"/>
        </w:rPr>
        <w:t xml:space="preserve"> </w:t>
      </w:r>
      <w:r>
        <w:t>учебной</w:t>
      </w:r>
      <w:r>
        <w:rPr>
          <w:spacing w:val="80"/>
          <w:w w:val="150"/>
        </w:rPr>
        <w:t xml:space="preserve"> </w:t>
      </w:r>
      <w:r>
        <w:t>и игровой деятельности;</w:t>
      </w:r>
    </w:p>
    <w:p>
      <w:pPr>
        <w:pStyle w:val="5"/>
        <w:spacing w:line="315" w:lineRule="exact"/>
        <w:ind w:left="944" w:firstLine="0"/>
        <w:jc w:val="left"/>
      </w:pPr>
      <w:r>
        <w:t>осваивать</w:t>
      </w:r>
      <w:r>
        <w:rPr>
          <w:spacing w:val="-12"/>
        </w:rPr>
        <w:t xml:space="preserve"> </w:t>
      </w:r>
      <w:r>
        <w:t>технические</w:t>
      </w:r>
      <w:r>
        <w:rPr>
          <w:spacing w:val="-8"/>
        </w:rPr>
        <w:t xml:space="preserve"> </w:t>
      </w:r>
      <w:r>
        <w:t>действия</w:t>
      </w:r>
      <w:r>
        <w:rPr>
          <w:spacing w:val="-9"/>
        </w:rPr>
        <w:t xml:space="preserve"> </w:t>
      </w:r>
      <w:r>
        <w:t>из</w:t>
      </w:r>
      <w:r>
        <w:rPr>
          <w:spacing w:val="-8"/>
        </w:rPr>
        <w:t xml:space="preserve"> </w:t>
      </w:r>
      <w:r>
        <w:t>спортивных</w:t>
      </w:r>
      <w:r>
        <w:rPr>
          <w:spacing w:val="-13"/>
        </w:rPr>
        <w:t xml:space="preserve"> </w:t>
      </w:r>
      <w:r>
        <w:rPr>
          <w:spacing w:val="-4"/>
        </w:rPr>
        <w:t>игр.</w:t>
      </w:r>
    </w:p>
    <w:p>
      <w:pPr>
        <w:pStyle w:val="5"/>
        <w:spacing w:before="152"/>
        <w:ind w:left="944" w:firstLine="0"/>
      </w:pPr>
      <w:r>
        <w:t>30.2.3.</w:t>
      </w:r>
      <w:r>
        <w:rPr>
          <w:spacing w:val="-3"/>
        </w:rPr>
        <w:t xml:space="preserve"> </w:t>
      </w:r>
      <w:r>
        <w:t>Содержание</w:t>
      </w:r>
      <w:r>
        <w:rPr>
          <w:spacing w:val="-4"/>
        </w:rPr>
        <w:t xml:space="preserve"> </w:t>
      </w:r>
      <w:r>
        <w:t>обучения</w:t>
      </w:r>
      <w:r>
        <w:rPr>
          <w:spacing w:val="-5"/>
        </w:rPr>
        <w:t xml:space="preserve"> </w:t>
      </w:r>
      <w:r>
        <w:t>в</w:t>
      </w:r>
      <w:r>
        <w:rPr>
          <w:spacing w:val="-6"/>
        </w:rPr>
        <w:t xml:space="preserve"> </w:t>
      </w:r>
      <w:r>
        <w:t>1</w:t>
      </w:r>
      <w:r>
        <w:rPr>
          <w:spacing w:val="-6"/>
        </w:rPr>
        <w:t xml:space="preserve"> </w:t>
      </w:r>
      <w:r>
        <w:rPr>
          <w:spacing w:val="-2"/>
        </w:rPr>
        <w:t>классе.</w:t>
      </w:r>
    </w:p>
    <w:p>
      <w:pPr>
        <w:pStyle w:val="5"/>
        <w:spacing w:before="164" w:line="360" w:lineRule="auto"/>
        <w:ind w:right="182"/>
      </w:pPr>
      <w: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pPr>
        <w:pStyle w:val="5"/>
        <w:spacing w:line="362" w:lineRule="auto"/>
        <w:ind w:right="172"/>
      </w:pPr>
      <w:r>
        <w:t>Исходные положения в физических упражнениях: стойки, упоры, седы, положения лёжа, сидя, у опоры.</w:t>
      </w:r>
    </w:p>
    <w:p>
      <w:pPr>
        <w:pStyle w:val="5"/>
        <w:spacing w:line="360" w:lineRule="auto"/>
        <w:ind w:right="179"/>
      </w:pPr>
      <w: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pPr>
        <w:pStyle w:val="5"/>
        <w:spacing w:line="357" w:lineRule="auto"/>
        <w:ind w:right="183"/>
      </w:pPr>
      <w:r>
        <w:t>Место</w:t>
      </w:r>
      <w:r>
        <w:rPr>
          <w:spacing w:val="40"/>
        </w:rPr>
        <w:t xml:space="preserve"> </w:t>
      </w:r>
      <w:r>
        <w:t>для</w:t>
      </w:r>
      <w:r>
        <w:rPr>
          <w:spacing w:val="40"/>
        </w:rPr>
        <w:t xml:space="preserve"> </w:t>
      </w:r>
      <w:r>
        <w:t>занятий</w:t>
      </w:r>
      <w:r>
        <w:rPr>
          <w:spacing w:val="40"/>
        </w:rPr>
        <w:t xml:space="preserve"> </w:t>
      </w:r>
      <w:r>
        <w:t>физическими</w:t>
      </w:r>
      <w:r>
        <w:rPr>
          <w:spacing w:val="40"/>
        </w:rPr>
        <w:t xml:space="preserve"> </w:t>
      </w:r>
      <w:r>
        <w:t>упражнениями.</w:t>
      </w:r>
      <w:r>
        <w:rPr>
          <w:spacing w:val="40"/>
        </w:rPr>
        <w:t xml:space="preserve"> </w:t>
      </w:r>
      <w:r>
        <w:t>Спортивное</w:t>
      </w:r>
      <w:r>
        <w:rPr>
          <w:spacing w:val="40"/>
        </w:rPr>
        <w:t xml:space="preserve"> </w:t>
      </w:r>
      <w:r>
        <w:t>оборудование и</w:t>
      </w:r>
      <w:r>
        <w:rPr>
          <w:spacing w:val="73"/>
        </w:rPr>
        <w:t xml:space="preserve">  </w:t>
      </w:r>
      <w:r>
        <w:t>инвентарь.</w:t>
      </w:r>
      <w:r>
        <w:rPr>
          <w:spacing w:val="69"/>
        </w:rPr>
        <w:t xml:space="preserve">  </w:t>
      </w:r>
      <w:r>
        <w:t>Одежда</w:t>
      </w:r>
      <w:r>
        <w:rPr>
          <w:spacing w:val="69"/>
        </w:rPr>
        <w:t xml:space="preserve">  </w:t>
      </w:r>
      <w:r>
        <w:t>для</w:t>
      </w:r>
      <w:r>
        <w:rPr>
          <w:spacing w:val="72"/>
        </w:rPr>
        <w:t xml:space="preserve">  </w:t>
      </w:r>
      <w:r>
        <w:t>занятий</w:t>
      </w:r>
      <w:r>
        <w:rPr>
          <w:spacing w:val="69"/>
        </w:rPr>
        <w:t xml:space="preserve">  </w:t>
      </w:r>
      <w:r>
        <w:t>физическими</w:t>
      </w:r>
      <w:r>
        <w:rPr>
          <w:spacing w:val="71"/>
        </w:rPr>
        <w:t xml:space="preserve">  </w:t>
      </w:r>
      <w:r>
        <w:t>упражнениями.</w:t>
      </w:r>
      <w:r>
        <w:rPr>
          <w:spacing w:val="72"/>
        </w:rPr>
        <w:t xml:space="preserve">  </w:t>
      </w:r>
      <w:r>
        <w:rPr>
          <w:spacing w:val="-2"/>
        </w:rPr>
        <w:t>Техника</w:t>
      </w:r>
    </w:p>
    <w:p>
      <w:pPr>
        <w:spacing w:after="0" w:line="357" w:lineRule="auto"/>
        <w:sectPr>
          <w:pgSz w:w="11910" w:h="16840"/>
          <w:pgMar w:top="1020" w:right="400" w:bottom="740" w:left="900" w:header="569" w:footer="541" w:gutter="0"/>
          <w:cols w:space="720" w:num="1"/>
        </w:sectPr>
      </w:pPr>
    </w:p>
    <w:p>
      <w:pPr>
        <w:pStyle w:val="5"/>
        <w:tabs>
          <w:tab w:val="left" w:pos="2164"/>
          <w:tab w:val="left" w:pos="2907"/>
          <w:tab w:val="left" w:pos="4696"/>
          <w:tab w:val="left" w:pos="6426"/>
          <w:tab w:val="left" w:pos="8291"/>
          <w:tab w:val="left" w:pos="10012"/>
        </w:tabs>
        <w:spacing w:before="92" w:line="362" w:lineRule="auto"/>
        <w:ind w:right="186" w:firstLine="0"/>
        <w:jc w:val="left"/>
      </w:pPr>
      <w:r>
        <w:rPr>
          <w:spacing w:val="-2"/>
        </w:rPr>
        <w:t>безопасности</w:t>
      </w:r>
      <w:r>
        <w:tab/>
      </w:r>
      <w:r>
        <w:rPr>
          <w:spacing w:val="-4"/>
        </w:rPr>
        <w:t>при</w:t>
      </w:r>
      <w:r>
        <w:tab/>
      </w:r>
      <w:r>
        <w:rPr>
          <w:spacing w:val="-2"/>
        </w:rPr>
        <w:t>выполнении</w:t>
      </w:r>
      <w:r>
        <w:tab/>
      </w:r>
      <w:r>
        <w:rPr>
          <w:spacing w:val="-2"/>
        </w:rPr>
        <w:t>физических</w:t>
      </w:r>
      <w:r>
        <w:tab/>
      </w:r>
      <w:r>
        <w:rPr>
          <w:spacing w:val="-2"/>
        </w:rPr>
        <w:t>упражнений,</w:t>
      </w:r>
      <w:r>
        <w:tab/>
      </w:r>
      <w:r>
        <w:rPr>
          <w:spacing w:val="-2"/>
        </w:rPr>
        <w:t>проведении</w:t>
      </w:r>
      <w:r>
        <w:tab/>
      </w:r>
      <w:r>
        <w:rPr>
          <w:spacing w:val="-4"/>
        </w:rPr>
        <w:t xml:space="preserve">игр </w:t>
      </w:r>
      <w:r>
        <w:t>и спортивных эстафет.</w:t>
      </w:r>
    </w:p>
    <w:p>
      <w:pPr>
        <w:pStyle w:val="5"/>
        <w:spacing w:line="362" w:lineRule="auto"/>
        <w:ind w:left="944" w:firstLine="0"/>
        <w:jc w:val="left"/>
      </w:pPr>
      <w:r>
        <w:t>Распорядок</w:t>
      </w:r>
      <w:r>
        <w:rPr>
          <w:spacing w:val="-9"/>
        </w:rPr>
        <w:t xml:space="preserve"> </w:t>
      </w:r>
      <w:r>
        <w:t>дня.</w:t>
      </w:r>
      <w:r>
        <w:rPr>
          <w:spacing w:val="-6"/>
        </w:rPr>
        <w:t xml:space="preserve"> </w:t>
      </w:r>
      <w:r>
        <w:t>Личная</w:t>
      </w:r>
      <w:r>
        <w:rPr>
          <w:spacing w:val="-7"/>
        </w:rPr>
        <w:t xml:space="preserve"> </w:t>
      </w:r>
      <w:r>
        <w:t>гигиена.</w:t>
      </w:r>
      <w:r>
        <w:rPr>
          <w:spacing w:val="-2"/>
        </w:rPr>
        <w:t xml:space="preserve"> </w:t>
      </w:r>
      <w:r>
        <w:t>Основные</w:t>
      </w:r>
      <w:r>
        <w:rPr>
          <w:spacing w:val="-8"/>
        </w:rPr>
        <w:t xml:space="preserve"> </w:t>
      </w:r>
      <w:r>
        <w:t>правила</w:t>
      </w:r>
      <w:r>
        <w:rPr>
          <w:spacing w:val="-8"/>
        </w:rPr>
        <w:t xml:space="preserve"> </w:t>
      </w:r>
      <w:r>
        <w:t>личной</w:t>
      </w:r>
      <w:r>
        <w:rPr>
          <w:spacing w:val="-9"/>
        </w:rPr>
        <w:t xml:space="preserve"> </w:t>
      </w:r>
      <w:r>
        <w:t>гигиены. Самоконтроль. Строевые команды, построение, расчёт.</w:t>
      </w:r>
    </w:p>
    <w:p>
      <w:pPr>
        <w:pStyle w:val="5"/>
        <w:spacing w:line="320" w:lineRule="exact"/>
        <w:ind w:left="944" w:firstLine="0"/>
        <w:jc w:val="left"/>
      </w:pPr>
      <w:r>
        <w:t>Физические</w:t>
      </w:r>
      <w:r>
        <w:rPr>
          <w:spacing w:val="-8"/>
        </w:rPr>
        <w:t xml:space="preserve"> </w:t>
      </w:r>
      <w:r>
        <w:rPr>
          <w:spacing w:val="-2"/>
        </w:rPr>
        <w:t>упражнения.</w:t>
      </w:r>
    </w:p>
    <w:p>
      <w:pPr>
        <w:pStyle w:val="5"/>
        <w:spacing w:before="150"/>
        <w:ind w:left="944" w:firstLine="0"/>
        <w:jc w:val="left"/>
      </w:pPr>
      <w:r>
        <w:t>Упражнения</w:t>
      </w:r>
      <w:r>
        <w:rPr>
          <w:spacing w:val="-7"/>
        </w:rPr>
        <w:t xml:space="preserve"> </w:t>
      </w:r>
      <w:r>
        <w:t>по</w:t>
      </w:r>
      <w:r>
        <w:rPr>
          <w:spacing w:val="-7"/>
        </w:rPr>
        <w:t xml:space="preserve"> </w:t>
      </w:r>
      <w:r>
        <w:t>видам</w:t>
      </w:r>
      <w:r>
        <w:rPr>
          <w:spacing w:val="-5"/>
        </w:rPr>
        <w:t xml:space="preserve"> </w:t>
      </w:r>
      <w:r>
        <w:rPr>
          <w:spacing w:val="-2"/>
        </w:rPr>
        <w:t>разминки.</w:t>
      </w:r>
    </w:p>
    <w:p>
      <w:pPr>
        <w:pStyle w:val="5"/>
        <w:spacing w:before="163" w:line="360" w:lineRule="auto"/>
        <w:ind w:right="166"/>
      </w:pPr>
      <w:r>
        <w:t>Общая разминка. Упражнения общей разминки. Влияние выполнения упражнений общей разминки на подготовку мышц тела к выполнению физических упражнений.</w:t>
      </w:r>
      <w:r>
        <w:rPr>
          <w:spacing w:val="70"/>
        </w:rPr>
        <w:t xml:space="preserve">  </w:t>
      </w:r>
      <w:r>
        <w:t>Освоение</w:t>
      </w:r>
      <w:r>
        <w:rPr>
          <w:spacing w:val="69"/>
        </w:rPr>
        <w:t xml:space="preserve">  </w:t>
      </w:r>
      <w:r>
        <w:t>техники</w:t>
      </w:r>
      <w:r>
        <w:rPr>
          <w:spacing w:val="69"/>
        </w:rPr>
        <w:t xml:space="preserve">  </w:t>
      </w:r>
      <w:r>
        <w:t>выполнения</w:t>
      </w:r>
      <w:r>
        <w:rPr>
          <w:spacing w:val="69"/>
        </w:rPr>
        <w:t xml:space="preserve">  </w:t>
      </w:r>
      <w:r>
        <w:t>упражнений</w:t>
      </w:r>
      <w:r>
        <w:rPr>
          <w:spacing w:val="69"/>
        </w:rPr>
        <w:t xml:space="preserve">  </w:t>
      </w:r>
      <w:r>
        <w:t>общей</w:t>
      </w:r>
      <w:r>
        <w:rPr>
          <w:spacing w:val="69"/>
        </w:rPr>
        <w:t xml:space="preserve">  </w:t>
      </w:r>
      <w:r>
        <w:t>разминки с контролем дыхания: приставные шаги вперёд на полной стопе (гимнастический шаг),</w:t>
      </w:r>
      <w:r>
        <w:rPr>
          <w:spacing w:val="75"/>
        </w:rPr>
        <w:t xml:space="preserve"> </w:t>
      </w:r>
      <w:r>
        <w:t>шаги</w:t>
      </w:r>
      <w:r>
        <w:rPr>
          <w:spacing w:val="73"/>
        </w:rPr>
        <w:t xml:space="preserve"> </w:t>
      </w:r>
      <w:r>
        <w:t>с</w:t>
      </w:r>
      <w:r>
        <w:rPr>
          <w:spacing w:val="69"/>
        </w:rPr>
        <w:t xml:space="preserve"> </w:t>
      </w:r>
      <w:r>
        <w:t>продвижением</w:t>
      </w:r>
      <w:r>
        <w:rPr>
          <w:spacing w:val="74"/>
        </w:rPr>
        <w:t xml:space="preserve"> </w:t>
      </w:r>
      <w:r>
        <w:t>вперёд</w:t>
      </w:r>
      <w:r>
        <w:rPr>
          <w:spacing w:val="75"/>
        </w:rPr>
        <w:t xml:space="preserve"> </w:t>
      </w:r>
      <w:r>
        <w:t>на</w:t>
      </w:r>
      <w:r>
        <w:rPr>
          <w:spacing w:val="74"/>
        </w:rPr>
        <w:t xml:space="preserve"> </w:t>
      </w:r>
      <w:r>
        <w:t>полупальцах</w:t>
      </w:r>
      <w:r>
        <w:rPr>
          <w:spacing w:val="68"/>
        </w:rPr>
        <w:t xml:space="preserve"> </w:t>
      </w:r>
      <w:r>
        <w:t>и</w:t>
      </w:r>
      <w:r>
        <w:rPr>
          <w:spacing w:val="73"/>
        </w:rPr>
        <w:t xml:space="preserve"> </w:t>
      </w:r>
      <w:r>
        <w:t>пятках</w:t>
      </w:r>
      <w:r>
        <w:rPr>
          <w:spacing w:val="73"/>
        </w:rPr>
        <w:t xml:space="preserve"> </w:t>
      </w:r>
      <w:r>
        <w:t>(«казачок»),</w:t>
      </w:r>
      <w:r>
        <w:rPr>
          <w:spacing w:val="75"/>
        </w:rPr>
        <w:t xml:space="preserve"> </w:t>
      </w:r>
      <w:r>
        <w:t>шаги с</w:t>
      </w:r>
      <w:r>
        <w:rPr>
          <w:spacing w:val="66"/>
          <w:w w:val="150"/>
        </w:rPr>
        <w:t xml:space="preserve">  </w:t>
      </w:r>
      <w:r>
        <w:t>продвижением</w:t>
      </w:r>
      <w:r>
        <w:rPr>
          <w:spacing w:val="66"/>
          <w:w w:val="150"/>
        </w:rPr>
        <w:t xml:space="preserve">  </w:t>
      </w:r>
      <w:r>
        <w:t>вперёд</w:t>
      </w:r>
      <w:r>
        <w:rPr>
          <w:spacing w:val="67"/>
          <w:w w:val="150"/>
        </w:rPr>
        <w:t xml:space="preserve">  </w:t>
      </w:r>
      <w:r>
        <w:t>на</w:t>
      </w:r>
      <w:r>
        <w:rPr>
          <w:spacing w:val="66"/>
          <w:w w:val="150"/>
        </w:rPr>
        <w:t xml:space="preserve">  </w:t>
      </w:r>
      <w:r>
        <w:t>полупальцах</w:t>
      </w:r>
      <w:r>
        <w:rPr>
          <w:spacing w:val="63"/>
          <w:w w:val="150"/>
        </w:rPr>
        <w:t xml:space="preserve">  </w:t>
      </w:r>
      <w:r>
        <w:t>с</w:t>
      </w:r>
      <w:r>
        <w:rPr>
          <w:spacing w:val="66"/>
          <w:w w:val="150"/>
        </w:rPr>
        <w:t xml:space="preserve">  </w:t>
      </w:r>
      <w:r>
        <w:t>выпрямленными</w:t>
      </w:r>
      <w:r>
        <w:rPr>
          <w:spacing w:val="65"/>
          <w:w w:val="150"/>
        </w:rPr>
        <w:t xml:space="preserve">  </w:t>
      </w:r>
      <w:r>
        <w:t>коленями 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w:t>
      </w:r>
    </w:p>
    <w:p>
      <w:pPr>
        <w:pStyle w:val="5"/>
        <w:spacing w:line="360" w:lineRule="auto"/>
        <w:ind w:right="166"/>
      </w:pPr>
      <w:r>
        <w:t>Партерная</w:t>
      </w:r>
      <w:r>
        <w:rPr>
          <w:spacing w:val="80"/>
        </w:rPr>
        <w:t xml:space="preserve">  </w:t>
      </w:r>
      <w:r>
        <w:t>разминка.</w:t>
      </w:r>
      <w:r>
        <w:rPr>
          <w:spacing w:val="80"/>
        </w:rPr>
        <w:t xml:space="preserve">  </w:t>
      </w:r>
      <w:r>
        <w:t>Освоение</w:t>
      </w:r>
      <w:r>
        <w:rPr>
          <w:spacing w:val="80"/>
        </w:rPr>
        <w:t xml:space="preserve">  </w:t>
      </w:r>
      <w:r>
        <w:t>техники</w:t>
      </w:r>
      <w:r>
        <w:rPr>
          <w:spacing w:val="80"/>
        </w:rPr>
        <w:t xml:space="preserve">  </w:t>
      </w:r>
      <w:r>
        <w:t>выполнения</w:t>
      </w:r>
      <w:r>
        <w:rPr>
          <w:spacing w:val="80"/>
        </w:rPr>
        <w:t xml:space="preserve">  </w:t>
      </w:r>
      <w:r>
        <w:t>упражнений</w:t>
      </w:r>
      <w:r>
        <w:rPr>
          <w:spacing w:val="80"/>
        </w:rPr>
        <w:t xml:space="preserve"> </w:t>
      </w:r>
      <w:r>
        <w:t>для</w:t>
      </w:r>
      <w:r>
        <w:rPr>
          <w:spacing w:val="80"/>
          <w:w w:val="150"/>
        </w:rPr>
        <w:t xml:space="preserve"> </w:t>
      </w:r>
      <w:r>
        <w:t>формирования</w:t>
      </w:r>
      <w:r>
        <w:rPr>
          <w:spacing w:val="80"/>
          <w:w w:val="150"/>
        </w:rPr>
        <w:t xml:space="preserve"> </w:t>
      </w:r>
      <w:r>
        <w:t>и</w:t>
      </w:r>
      <w:r>
        <w:rPr>
          <w:spacing w:val="80"/>
          <w:w w:val="150"/>
        </w:rPr>
        <w:t xml:space="preserve"> </w:t>
      </w:r>
      <w:r>
        <w:t>развития</w:t>
      </w:r>
      <w:r>
        <w:rPr>
          <w:spacing w:val="80"/>
          <w:w w:val="150"/>
        </w:rPr>
        <w:t xml:space="preserve"> </w:t>
      </w:r>
      <w:r>
        <w:t>опорно-двигательного</w:t>
      </w:r>
      <w:r>
        <w:rPr>
          <w:spacing w:val="80"/>
          <w:w w:val="150"/>
        </w:rPr>
        <w:t xml:space="preserve"> </w:t>
      </w:r>
      <w:r>
        <w:t>аппарата:</w:t>
      </w:r>
      <w:r>
        <w:rPr>
          <w:spacing w:val="80"/>
          <w:w w:val="150"/>
        </w:rPr>
        <w:t xml:space="preserve"> </w:t>
      </w:r>
      <w:r>
        <w:t>упражнения</w:t>
      </w:r>
      <w:r>
        <w:rPr>
          <w:spacing w:val="40"/>
        </w:rPr>
        <w:t xml:space="preserve"> </w:t>
      </w:r>
      <w:r>
        <w:t>для</w:t>
      </w:r>
      <w:r>
        <w:rPr>
          <w:spacing w:val="80"/>
        </w:rPr>
        <w:t xml:space="preserve">  </w:t>
      </w:r>
      <w:r>
        <w:t>формирования</w:t>
      </w:r>
      <w:r>
        <w:rPr>
          <w:spacing w:val="80"/>
        </w:rPr>
        <w:t xml:space="preserve">  </w:t>
      </w:r>
      <w:r>
        <w:t>стопы,</w:t>
      </w:r>
      <w:r>
        <w:rPr>
          <w:spacing w:val="80"/>
        </w:rPr>
        <w:t xml:space="preserve">  </w:t>
      </w:r>
      <w:r>
        <w:t>укрепления</w:t>
      </w:r>
      <w:r>
        <w:rPr>
          <w:spacing w:val="80"/>
        </w:rPr>
        <w:t xml:space="preserve">  </w:t>
      </w:r>
      <w:r>
        <w:t>мышц</w:t>
      </w:r>
      <w:r>
        <w:rPr>
          <w:spacing w:val="80"/>
        </w:rPr>
        <w:t xml:space="preserve">  </w:t>
      </w:r>
      <w:r>
        <w:t>стопы,</w:t>
      </w:r>
      <w:r>
        <w:rPr>
          <w:spacing w:val="80"/>
        </w:rPr>
        <w:t xml:space="preserve">  </w:t>
      </w:r>
      <w:r>
        <w:t>развития</w:t>
      </w:r>
      <w:r>
        <w:rPr>
          <w:spacing w:val="80"/>
        </w:rPr>
        <w:t xml:space="preserve">  </w:t>
      </w:r>
      <w:r>
        <w:t>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pPr>
        <w:pStyle w:val="5"/>
        <w:spacing w:before="3" w:line="360" w:lineRule="auto"/>
        <w:ind w:right="176"/>
      </w:pPr>
      <w: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w:t>
      </w:r>
      <w:r>
        <w:rPr>
          <w:spacing w:val="80"/>
        </w:rPr>
        <w:t xml:space="preserve"> </w:t>
      </w:r>
      <w:r>
        <w:t>для</w:t>
      </w:r>
      <w:r>
        <w:rPr>
          <w:spacing w:val="80"/>
        </w:rPr>
        <w:t xml:space="preserve"> </w:t>
      </w:r>
      <w:r>
        <w:t>развития</w:t>
      </w:r>
      <w:r>
        <w:rPr>
          <w:spacing w:val="80"/>
        </w:rPr>
        <w:t xml:space="preserve"> </w:t>
      </w:r>
      <w:r>
        <w:t>гибкости</w:t>
      </w:r>
      <w:r>
        <w:rPr>
          <w:spacing w:val="80"/>
        </w:rPr>
        <w:t xml:space="preserve"> </w:t>
      </w:r>
      <w:r>
        <w:t>позвоночника</w:t>
      </w:r>
      <w:r>
        <w:rPr>
          <w:spacing w:val="80"/>
        </w:rPr>
        <w:t xml:space="preserve"> </w:t>
      </w:r>
      <w:r>
        <w:t>и</w:t>
      </w:r>
      <w:r>
        <w:rPr>
          <w:spacing w:val="80"/>
        </w:rPr>
        <w:t xml:space="preserve"> </w:t>
      </w:r>
      <w:r>
        <w:t>плечевого</w:t>
      </w:r>
      <w:r>
        <w:rPr>
          <w:spacing w:val="80"/>
        </w:rPr>
        <w:t xml:space="preserve"> </w:t>
      </w:r>
      <w:r>
        <w:t>пояса</w:t>
      </w:r>
      <w:r>
        <w:rPr>
          <w:spacing w:val="80"/>
        </w:rPr>
        <w:t xml:space="preserve"> </w:t>
      </w:r>
      <w:r>
        <w:t>(«мост») из положения лёжа.</w:t>
      </w:r>
    </w:p>
    <w:p>
      <w:pPr>
        <w:pStyle w:val="5"/>
        <w:spacing w:before="1"/>
        <w:ind w:left="944" w:firstLine="0"/>
      </w:pPr>
      <w:r>
        <w:t>Подводящие</w:t>
      </w:r>
      <w:r>
        <w:rPr>
          <w:spacing w:val="-11"/>
        </w:rPr>
        <w:t xml:space="preserve"> </w:t>
      </w:r>
      <w:r>
        <w:rPr>
          <w:spacing w:val="-2"/>
        </w:rPr>
        <w:t>упражнения</w:t>
      </w:r>
    </w:p>
    <w:p>
      <w:pPr>
        <w:pStyle w:val="5"/>
        <w:spacing w:before="162" w:line="357" w:lineRule="auto"/>
        <w:ind w:right="175"/>
      </w:pPr>
      <w:r>
        <w:t>Группировка,</w:t>
      </w:r>
      <w:r>
        <w:rPr>
          <w:spacing w:val="65"/>
        </w:rPr>
        <w:t xml:space="preserve">  </w:t>
      </w:r>
      <w:r>
        <w:t>кувырок</w:t>
      </w:r>
      <w:r>
        <w:rPr>
          <w:spacing w:val="63"/>
        </w:rPr>
        <w:t xml:space="preserve">  </w:t>
      </w:r>
      <w:r>
        <w:t>в</w:t>
      </w:r>
      <w:r>
        <w:rPr>
          <w:spacing w:val="63"/>
        </w:rPr>
        <w:t xml:space="preserve">  </w:t>
      </w:r>
      <w:r>
        <w:t>сторону,</w:t>
      </w:r>
      <w:r>
        <w:rPr>
          <w:spacing w:val="65"/>
        </w:rPr>
        <w:t xml:space="preserve">  </w:t>
      </w:r>
      <w:r>
        <w:t>освоение</w:t>
      </w:r>
      <w:r>
        <w:rPr>
          <w:spacing w:val="64"/>
        </w:rPr>
        <w:t xml:space="preserve">  </w:t>
      </w:r>
      <w:r>
        <w:t>подводящих</w:t>
      </w:r>
      <w:r>
        <w:rPr>
          <w:spacing w:val="64"/>
        </w:rPr>
        <w:t xml:space="preserve">  </w:t>
      </w:r>
      <w:r>
        <w:t>упражнений к выполнению продольных и поперечных шпагатов («ящерка»).</w:t>
      </w:r>
    </w:p>
    <w:p>
      <w:pPr>
        <w:spacing w:after="0" w:line="357" w:lineRule="auto"/>
        <w:sectPr>
          <w:pgSz w:w="11910" w:h="16840"/>
          <w:pgMar w:top="1020" w:right="400" w:bottom="740" w:left="900" w:header="569" w:footer="541" w:gutter="0"/>
          <w:cols w:space="720" w:num="1"/>
        </w:sectPr>
      </w:pPr>
    </w:p>
    <w:p>
      <w:pPr>
        <w:pStyle w:val="5"/>
        <w:spacing w:before="92" w:line="362" w:lineRule="auto"/>
        <w:ind w:right="180"/>
      </w:pPr>
      <w:r>
        <w:t xml:space="preserve">Упражнения для развития моторики и координации с гимнастическим </w:t>
      </w:r>
      <w:r>
        <w:rPr>
          <w:spacing w:val="-2"/>
        </w:rPr>
        <w:t>предметом.</w:t>
      </w:r>
    </w:p>
    <w:p>
      <w:pPr>
        <w:pStyle w:val="5"/>
        <w:spacing w:line="360" w:lineRule="auto"/>
        <w:ind w:right="164"/>
      </w:pPr>
      <w:r>
        <w:t>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pPr>
        <w:pStyle w:val="5"/>
        <w:spacing w:line="360" w:lineRule="auto"/>
        <w:ind w:right="174"/>
      </w:pPr>
      <w:r>
        <w:t>Удержание</w:t>
      </w:r>
      <w:r>
        <w:rPr>
          <w:spacing w:val="40"/>
        </w:rPr>
        <w:t xml:space="preserve"> </w:t>
      </w:r>
      <w:r>
        <w:t>гимнастического</w:t>
      </w:r>
      <w:r>
        <w:rPr>
          <w:spacing w:val="40"/>
        </w:rPr>
        <w:t xml:space="preserve"> </w:t>
      </w:r>
      <w:r>
        <w:t>мяча.</w:t>
      </w:r>
      <w:r>
        <w:rPr>
          <w:spacing w:val="40"/>
        </w:rPr>
        <w:t xml:space="preserve"> </w:t>
      </w:r>
      <w:r>
        <w:t>Баланс</w:t>
      </w:r>
      <w:r>
        <w:rPr>
          <w:spacing w:val="40"/>
        </w:rPr>
        <w:t xml:space="preserve"> </w:t>
      </w:r>
      <w:r>
        <w:t>мяча</w:t>
      </w:r>
      <w:r>
        <w:rPr>
          <w:spacing w:val="40"/>
        </w:rPr>
        <w:t xml:space="preserve"> </w:t>
      </w:r>
      <w:r>
        <w:t>на</w:t>
      </w:r>
      <w:r>
        <w:rPr>
          <w:spacing w:val="40"/>
        </w:rPr>
        <w:t xml:space="preserve"> </w:t>
      </w:r>
      <w:r>
        <w:t>ладони,</w:t>
      </w:r>
      <w:r>
        <w:rPr>
          <w:spacing w:val="40"/>
        </w:rPr>
        <w:t xml:space="preserve"> </w:t>
      </w:r>
      <w:r>
        <w:t>передача</w:t>
      </w:r>
      <w:r>
        <w:rPr>
          <w:spacing w:val="40"/>
        </w:rPr>
        <w:t xml:space="preserve"> </w:t>
      </w:r>
      <w:r>
        <w:t>мяча</w:t>
      </w:r>
      <w:r>
        <w:rPr>
          <w:spacing w:val="80"/>
        </w:rPr>
        <w:t xml:space="preserve"> </w:t>
      </w:r>
      <w:r>
        <w:t>из</w:t>
      </w:r>
      <w:r>
        <w:rPr>
          <w:spacing w:val="80"/>
        </w:rPr>
        <w:t xml:space="preserve"> </w:t>
      </w:r>
      <w:r>
        <w:t>руки</w:t>
      </w:r>
      <w:r>
        <w:rPr>
          <w:spacing w:val="80"/>
        </w:rPr>
        <w:t xml:space="preserve"> </w:t>
      </w:r>
      <w:r>
        <w:t>в</w:t>
      </w:r>
      <w:r>
        <w:rPr>
          <w:spacing w:val="80"/>
        </w:rPr>
        <w:t xml:space="preserve"> </w:t>
      </w:r>
      <w:r>
        <w:t>руку.</w:t>
      </w:r>
      <w:r>
        <w:rPr>
          <w:spacing w:val="80"/>
        </w:rPr>
        <w:t xml:space="preserve"> </w:t>
      </w:r>
      <w:r>
        <w:t>Одиночный</w:t>
      </w:r>
      <w:r>
        <w:rPr>
          <w:spacing w:val="80"/>
        </w:rPr>
        <w:t xml:space="preserve"> </w:t>
      </w:r>
      <w:r>
        <w:t>отбив</w:t>
      </w:r>
      <w:r>
        <w:rPr>
          <w:spacing w:val="80"/>
        </w:rPr>
        <w:t xml:space="preserve"> </w:t>
      </w:r>
      <w:r>
        <w:t>мяча</w:t>
      </w:r>
      <w:r>
        <w:rPr>
          <w:spacing w:val="80"/>
        </w:rPr>
        <w:t xml:space="preserve"> </w:t>
      </w:r>
      <w:r>
        <w:t>от</w:t>
      </w:r>
      <w:r>
        <w:rPr>
          <w:spacing w:val="80"/>
        </w:rPr>
        <w:t xml:space="preserve"> </w:t>
      </w:r>
      <w:r>
        <w:t>пола.</w:t>
      </w:r>
      <w:r>
        <w:rPr>
          <w:spacing w:val="80"/>
        </w:rPr>
        <w:t xml:space="preserve"> </w:t>
      </w:r>
      <w:r>
        <w:t>Переброска</w:t>
      </w:r>
      <w:r>
        <w:rPr>
          <w:spacing w:val="80"/>
        </w:rPr>
        <w:t xml:space="preserve"> </w:t>
      </w:r>
      <w:r>
        <w:t>мяча</w:t>
      </w:r>
      <w:r>
        <w:rPr>
          <w:spacing w:val="80"/>
        </w:rPr>
        <w:t xml:space="preserve"> </w:t>
      </w:r>
      <w:r>
        <w:t>с</w:t>
      </w:r>
      <w:r>
        <w:rPr>
          <w:spacing w:val="80"/>
        </w:rPr>
        <w:t xml:space="preserve"> </w:t>
      </w:r>
      <w:r>
        <w:t>ладони</w:t>
      </w:r>
      <w:r>
        <w:rPr>
          <w:spacing w:val="40"/>
        </w:rPr>
        <w:t xml:space="preserve"> </w:t>
      </w:r>
      <w:r>
        <w:t>на</w:t>
      </w:r>
      <w:r>
        <w:rPr>
          <w:spacing w:val="73"/>
        </w:rPr>
        <w:t xml:space="preserve"> </w:t>
      </w:r>
      <w:r>
        <w:t>тыльную</w:t>
      </w:r>
      <w:r>
        <w:rPr>
          <w:spacing w:val="70"/>
        </w:rPr>
        <w:t xml:space="preserve"> </w:t>
      </w:r>
      <w:r>
        <w:t>сторону</w:t>
      </w:r>
      <w:r>
        <w:rPr>
          <w:spacing w:val="68"/>
        </w:rPr>
        <w:t xml:space="preserve"> </w:t>
      </w:r>
      <w:r>
        <w:t>руки</w:t>
      </w:r>
      <w:r>
        <w:rPr>
          <w:spacing w:val="72"/>
        </w:rPr>
        <w:t xml:space="preserve"> </w:t>
      </w:r>
      <w:r>
        <w:t>и</w:t>
      </w:r>
      <w:r>
        <w:rPr>
          <w:spacing w:val="72"/>
        </w:rPr>
        <w:t xml:space="preserve"> </w:t>
      </w:r>
      <w:r>
        <w:t>обратно.</w:t>
      </w:r>
      <w:r>
        <w:rPr>
          <w:spacing w:val="79"/>
        </w:rPr>
        <w:t xml:space="preserve"> </w:t>
      </w:r>
      <w:r>
        <w:t>Перекат</w:t>
      </w:r>
      <w:r>
        <w:rPr>
          <w:spacing w:val="70"/>
        </w:rPr>
        <w:t xml:space="preserve"> </w:t>
      </w:r>
      <w:r>
        <w:t>мяча</w:t>
      </w:r>
      <w:r>
        <w:rPr>
          <w:spacing w:val="73"/>
        </w:rPr>
        <w:t xml:space="preserve"> </w:t>
      </w:r>
      <w:r>
        <w:t>по</w:t>
      </w:r>
      <w:r>
        <w:rPr>
          <w:spacing w:val="72"/>
        </w:rPr>
        <w:t xml:space="preserve"> </w:t>
      </w:r>
      <w:r>
        <w:t>полу,</w:t>
      </w:r>
      <w:r>
        <w:rPr>
          <w:spacing w:val="74"/>
        </w:rPr>
        <w:t xml:space="preserve"> </w:t>
      </w:r>
      <w:r>
        <w:t>по</w:t>
      </w:r>
      <w:r>
        <w:rPr>
          <w:spacing w:val="72"/>
        </w:rPr>
        <w:t xml:space="preserve"> </w:t>
      </w:r>
      <w:r>
        <w:t>рукам.</w:t>
      </w:r>
      <w:r>
        <w:rPr>
          <w:spacing w:val="74"/>
        </w:rPr>
        <w:t xml:space="preserve"> </w:t>
      </w:r>
      <w:r>
        <w:t>Бросок и ловля мяча. Игровые задания с мячом.</w:t>
      </w:r>
    </w:p>
    <w:p>
      <w:pPr>
        <w:pStyle w:val="5"/>
        <w:spacing w:line="362" w:lineRule="auto"/>
        <w:ind w:right="176"/>
      </w:pPr>
      <w:r>
        <w:t>Упражнения для развития координации и развития жизненно важных навыков и умений.</w:t>
      </w:r>
    </w:p>
    <w:p>
      <w:pPr>
        <w:pStyle w:val="5"/>
        <w:spacing w:line="360" w:lineRule="auto"/>
        <w:ind w:right="174"/>
      </w:pPr>
      <w:r>
        <w:t>Равновесие – колено вперёд попеременно каждой ногой. Равновесие («арабеск»)</w:t>
      </w:r>
      <w:r>
        <w:rPr>
          <w:spacing w:val="40"/>
        </w:rPr>
        <w:t xml:space="preserve"> </w:t>
      </w:r>
      <w:r>
        <w:t>попеременно</w:t>
      </w:r>
      <w:r>
        <w:rPr>
          <w:spacing w:val="40"/>
        </w:rPr>
        <w:t xml:space="preserve"> </w:t>
      </w:r>
      <w:r>
        <w:t>каждой</w:t>
      </w:r>
      <w:r>
        <w:rPr>
          <w:spacing w:val="40"/>
        </w:rPr>
        <w:t xml:space="preserve"> </w:t>
      </w:r>
      <w:r>
        <w:t>ногой.</w:t>
      </w:r>
      <w:r>
        <w:rPr>
          <w:spacing w:val="40"/>
        </w:rPr>
        <w:t xml:space="preserve"> </w:t>
      </w:r>
      <w:r>
        <w:t>Повороты</w:t>
      </w:r>
      <w:r>
        <w:rPr>
          <w:spacing w:val="40"/>
        </w:rPr>
        <w:t xml:space="preserve"> </w:t>
      </w:r>
      <w:r>
        <w:t>в</w:t>
      </w:r>
      <w:r>
        <w:rPr>
          <w:spacing w:val="40"/>
        </w:rPr>
        <w:t xml:space="preserve"> </w:t>
      </w:r>
      <w:r>
        <w:t>обе</w:t>
      </w:r>
      <w:r>
        <w:rPr>
          <w:spacing w:val="40"/>
        </w:rPr>
        <w:t xml:space="preserve"> </w:t>
      </w:r>
      <w:r>
        <w:t>стороны</w:t>
      </w:r>
      <w:r>
        <w:rPr>
          <w:spacing w:val="40"/>
        </w:rPr>
        <w:t xml:space="preserve"> </w:t>
      </w:r>
      <w:r>
        <w:t>на</w:t>
      </w:r>
      <w:r>
        <w:rPr>
          <w:spacing w:val="40"/>
        </w:rPr>
        <w:t xml:space="preserve"> </w:t>
      </w:r>
      <w:r>
        <w:t>сорок</w:t>
      </w:r>
      <w:r>
        <w:rPr>
          <w:spacing w:val="40"/>
        </w:rPr>
        <w:t xml:space="preserve"> </w:t>
      </w:r>
      <w:r>
        <w:t>пять</w:t>
      </w:r>
      <w:r>
        <w:rPr>
          <w:spacing w:val="80"/>
          <w:w w:val="150"/>
        </w:rPr>
        <w:t xml:space="preserve"> </w:t>
      </w:r>
      <w:r>
        <w:t>и</w:t>
      </w:r>
      <w:r>
        <w:rPr>
          <w:spacing w:val="40"/>
        </w:rPr>
        <w:t xml:space="preserve"> </w:t>
      </w:r>
      <w:r>
        <w:t>девяносто</w:t>
      </w:r>
      <w:r>
        <w:rPr>
          <w:spacing w:val="40"/>
        </w:rPr>
        <w:t xml:space="preserve"> </w:t>
      </w:r>
      <w:r>
        <w:t>градусов.</w:t>
      </w:r>
      <w:r>
        <w:rPr>
          <w:spacing w:val="75"/>
        </w:rPr>
        <w:t xml:space="preserve"> </w:t>
      </w:r>
      <w:r>
        <w:t>Прыжки</w:t>
      </w:r>
      <w:r>
        <w:rPr>
          <w:spacing w:val="40"/>
        </w:rPr>
        <w:t xml:space="preserve"> </w:t>
      </w:r>
      <w:r>
        <w:t>толчком</w:t>
      </w:r>
      <w:r>
        <w:rPr>
          <w:spacing w:val="74"/>
        </w:rPr>
        <w:t xml:space="preserve"> </w:t>
      </w:r>
      <w:r>
        <w:t>с</w:t>
      </w:r>
      <w:r>
        <w:rPr>
          <w:spacing w:val="74"/>
        </w:rPr>
        <w:t xml:space="preserve"> </w:t>
      </w:r>
      <w:r>
        <w:t>двух</w:t>
      </w:r>
      <w:r>
        <w:rPr>
          <w:spacing w:val="40"/>
        </w:rPr>
        <w:t xml:space="preserve"> </w:t>
      </w:r>
      <w:r>
        <w:t>ног</w:t>
      </w:r>
      <w:r>
        <w:rPr>
          <w:spacing w:val="40"/>
        </w:rPr>
        <w:t xml:space="preserve"> </w:t>
      </w:r>
      <w:r>
        <w:t>вперёд,</w:t>
      </w:r>
      <w:r>
        <w:rPr>
          <w:spacing w:val="75"/>
        </w:rPr>
        <w:t xml:space="preserve"> </w:t>
      </w:r>
      <w:r>
        <w:t>назад,</w:t>
      </w:r>
      <w:r>
        <w:rPr>
          <w:spacing w:val="75"/>
        </w:rPr>
        <w:t xml:space="preserve"> </w:t>
      </w:r>
      <w:r>
        <w:t>с</w:t>
      </w:r>
      <w:r>
        <w:rPr>
          <w:spacing w:val="74"/>
        </w:rPr>
        <w:t xml:space="preserve"> </w:t>
      </w:r>
      <w:r>
        <w:t>поворотом на сорок пять и девяносто градусов в обе стороны.</w:t>
      </w:r>
    </w:p>
    <w:p>
      <w:pPr>
        <w:pStyle w:val="5"/>
        <w:spacing w:line="362" w:lineRule="auto"/>
        <w:ind w:left="944" w:right="805" w:firstLine="0"/>
      </w:pPr>
      <w:r>
        <w:t>Освоение</w:t>
      </w:r>
      <w:r>
        <w:rPr>
          <w:spacing w:val="-11"/>
        </w:rPr>
        <w:t xml:space="preserve"> </w:t>
      </w:r>
      <w:r>
        <w:t>танцевальных</w:t>
      </w:r>
      <w:r>
        <w:rPr>
          <w:spacing w:val="-15"/>
        </w:rPr>
        <w:t xml:space="preserve"> </w:t>
      </w:r>
      <w:r>
        <w:t>шагов:</w:t>
      </w:r>
      <w:r>
        <w:rPr>
          <w:spacing w:val="-11"/>
        </w:rPr>
        <w:t xml:space="preserve"> </w:t>
      </w:r>
      <w:r>
        <w:t>«буратино»,</w:t>
      </w:r>
      <w:r>
        <w:rPr>
          <w:spacing w:val="-9"/>
        </w:rPr>
        <w:t xml:space="preserve"> </w:t>
      </w:r>
      <w:r>
        <w:t>«ковырялочка»,</w:t>
      </w:r>
      <w:r>
        <w:rPr>
          <w:spacing w:val="-9"/>
        </w:rPr>
        <w:t xml:space="preserve"> </w:t>
      </w:r>
      <w:r>
        <w:t>«верёвочка». Бег, сочетаемый с круговыми движениями руками.</w:t>
      </w:r>
    </w:p>
    <w:p>
      <w:pPr>
        <w:pStyle w:val="5"/>
        <w:spacing w:line="315" w:lineRule="exact"/>
        <w:ind w:left="944" w:firstLine="0"/>
      </w:pPr>
      <w:r>
        <w:t>Игры</w:t>
      </w:r>
      <w:r>
        <w:rPr>
          <w:spacing w:val="-9"/>
        </w:rPr>
        <w:t xml:space="preserve"> </w:t>
      </w:r>
      <w:r>
        <w:t>и</w:t>
      </w:r>
      <w:r>
        <w:rPr>
          <w:spacing w:val="-8"/>
        </w:rPr>
        <w:t xml:space="preserve"> </w:t>
      </w:r>
      <w:r>
        <w:t>игровые</w:t>
      </w:r>
      <w:r>
        <w:rPr>
          <w:spacing w:val="-8"/>
        </w:rPr>
        <w:t xml:space="preserve"> </w:t>
      </w:r>
      <w:r>
        <w:t>задания,</w:t>
      </w:r>
      <w:r>
        <w:rPr>
          <w:spacing w:val="-6"/>
        </w:rPr>
        <w:t xml:space="preserve"> </w:t>
      </w:r>
      <w:r>
        <w:t>спортивные</w:t>
      </w:r>
      <w:r>
        <w:rPr>
          <w:spacing w:val="-8"/>
        </w:rPr>
        <w:t xml:space="preserve"> </w:t>
      </w:r>
      <w:r>
        <w:rPr>
          <w:spacing w:val="-2"/>
        </w:rPr>
        <w:t>эстафеты.</w:t>
      </w:r>
    </w:p>
    <w:p>
      <w:pPr>
        <w:pStyle w:val="5"/>
        <w:spacing w:before="152" w:line="362" w:lineRule="auto"/>
        <w:ind w:right="180"/>
      </w:pPr>
      <w:r>
        <w:t>Музыкально-сценические</w:t>
      </w:r>
      <w:r>
        <w:rPr>
          <w:spacing w:val="80"/>
          <w:w w:val="150"/>
        </w:rPr>
        <w:t xml:space="preserve"> </w:t>
      </w:r>
      <w:r>
        <w:t>игры.</w:t>
      </w:r>
      <w:r>
        <w:rPr>
          <w:spacing w:val="80"/>
          <w:w w:val="150"/>
        </w:rPr>
        <w:t xml:space="preserve"> </w:t>
      </w:r>
      <w:r>
        <w:t>Игровые</w:t>
      </w:r>
      <w:r>
        <w:rPr>
          <w:spacing w:val="80"/>
          <w:w w:val="150"/>
        </w:rPr>
        <w:t xml:space="preserve"> </w:t>
      </w:r>
      <w:r>
        <w:t>задания.</w:t>
      </w:r>
      <w:r>
        <w:rPr>
          <w:spacing w:val="80"/>
          <w:w w:val="150"/>
        </w:rPr>
        <w:t xml:space="preserve"> </w:t>
      </w:r>
      <w:r>
        <w:t>Спортивные</w:t>
      </w:r>
      <w:r>
        <w:rPr>
          <w:spacing w:val="80"/>
          <w:w w:val="150"/>
        </w:rPr>
        <w:t xml:space="preserve"> </w:t>
      </w:r>
      <w:r>
        <w:t>эстафеты</w:t>
      </w:r>
      <w:r>
        <w:rPr>
          <w:spacing w:val="40"/>
        </w:rPr>
        <w:t xml:space="preserve"> </w:t>
      </w:r>
      <w:r>
        <w:t>с мячом, со скакалкой. Спортивные игры с элементами единоборства.</w:t>
      </w:r>
    </w:p>
    <w:p>
      <w:pPr>
        <w:pStyle w:val="5"/>
        <w:spacing w:line="315" w:lineRule="exact"/>
        <w:ind w:left="944" w:firstLine="0"/>
      </w:pPr>
      <w:r>
        <w:t>Организующие</w:t>
      </w:r>
      <w:r>
        <w:rPr>
          <w:spacing w:val="-9"/>
        </w:rPr>
        <w:t xml:space="preserve"> </w:t>
      </w:r>
      <w:r>
        <w:t>команды</w:t>
      </w:r>
      <w:r>
        <w:rPr>
          <w:spacing w:val="-9"/>
        </w:rPr>
        <w:t xml:space="preserve"> </w:t>
      </w:r>
      <w:r>
        <w:t>и</w:t>
      </w:r>
      <w:r>
        <w:rPr>
          <w:spacing w:val="-10"/>
        </w:rPr>
        <w:t xml:space="preserve"> </w:t>
      </w:r>
      <w:r>
        <w:rPr>
          <w:spacing w:val="-2"/>
        </w:rPr>
        <w:t>приёмы.</w:t>
      </w:r>
    </w:p>
    <w:p>
      <w:pPr>
        <w:pStyle w:val="5"/>
        <w:spacing w:before="163"/>
        <w:ind w:left="944" w:firstLine="0"/>
      </w:pPr>
      <w:r>
        <w:t>Освоение</w:t>
      </w:r>
      <w:r>
        <w:rPr>
          <w:spacing w:val="-7"/>
        </w:rPr>
        <w:t xml:space="preserve"> </w:t>
      </w:r>
      <w:r>
        <w:t>универсальных</w:t>
      </w:r>
      <w:r>
        <w:rPr>
          <w:spacing w:val="-15"/>
        </w:rPr>
        <w:t xml:space="preserve"> </w:t>
      </w:r>
      <w:r>
        <w:t>умений</w:t>
      </w:r>
      <w:r>
        <w:rPr>
          <w:spacing w:val="-11"/>
        </w:rPr>
        <w:t xml:space="preserve"> </w:t>
      </w:r>
      <w:r>
        <w:t>при</w:t>
      </w:r>
      <w:r>
        <w:rPr>
          <w:spacing w:val="-12"/>
        </w:rPr>
        <w:t xml:space="preserve"> </w:t>
      </w:r>
      <w:r>
        <w:t>выполнении</w:t>
      </w:r>
      <w:r>
        <w:rPr>
          <w:spacing w:val="-11"/>
        </w:rPr>
        <w:t xml:space="preserve"> </w:t>
      </w:r>
      <w:r>
        <w:t>организующих</w:t>
      </w:r>
      <w:r>
        <w:rPr>
          <w:spacing w:val="-15"/>
        </w:rPr>
        <w:t xml:space="preserve"> </w:t>
      </w:r>
      <w:r>
        <w:rPr>
          <w:spacing w:val="-2"/>
        </w:rPr>
        <w:t>команд.</w:t>
      </w:r>
    </w:p>
    <w:p>
      <w:pPr>
        <w:pStyle w:val="7"/>
        <w:numPr>
          <w:ilvl w:val="2"/>
          <w:numId w:val="22"/>
        </w:numPr>
        <w:tabs>
          <w:tab w:val="left" w:pos="1787"/>
        </w:tabs>
        <w:spacing w:before="158" w:after="0" w:line="240" w:lineRule="auto"/>
        <w:ind w:left="1787" w:right="0" w:hanging="843"/>
        <w:jc w:val="both"/>
        <w:rPr>
          <w:sz w:val="28"/>
        </w:rPr>
      </w:pPr>
      <w:r>
        <w:rPr>
          <w:sz w:val="28"/>
        </w:rPr>
        <w:t>Содержание</w:t>
      </w:r>
      <w:r>
        <w:rPr>
          <w:spacing w:val="-6"/>
          <w:sz w:val="28"/>
        </w:rPr>
        <w:t xml:space="preserve"> </w:t>
      </w:r>
      <w:r>
        <w:rPr>
          <w:sz w:val="28"/>
        </w:rPr>
        <w:t>обучения</w:t>
      </w:r>
      <w:r>
        <w:rPr>
          <w:spacing w:val="-6"/>
          <w:sz w:val="28"/>
        </w:rPr>
        <w:t xml:space="preserve"> </w:t>
      </w:r>
      <w:r>
        <w:rPr>
          <w:sz w:val="28"/>
        </w:rPr>
        <w:t>во</w:t>
      </w:r>
      <w:r>
        <w:rPr>
          <w:spacing w:val="-7"/>
          <w:sz w:val="28"/>
        </w:rPr>
        <w:t xml:space="preserve"> </w:t>
      </w:r>
      <w:r>
        <w:rPr>
          <w:sz w:val="28"/>
        </w:rPr>
        <w:t>2</w:t>
      </w:r>
      <w:r>
        <w:rPr>
          <w:spacing w:val="-8"/>
          <w:sz w:val="28"/>
        </w:rPr>
        <w:t xml:space="preserve"> </w:t>
      </w:r>
      <w:r>
        <w:rPr>
          <w:spacing w:val="-2"/>
          <w:sz w:val="28"/>
        </w:rPr>
        <w:t>классе.</w:t>
      </w:r>
    </w:p>
    <w:p>
      <w:pPr>
        <w:pStyle w:val="5"/>
        <w:spacing w:before="163" w:line="360" w:lineRule="auto"/>
        <w:ind w:right="164"/>
      </w:pPr>
      <w:r>
        <w:t>Гармоничное физическое развитие. Контрольные измерения массы и длины своего тела. Осанка. Занятия гимнастикой в</w:t>
      </w:r>
      <w:r>
        <w:rPr>
          <w:spacing w:val="-1"/>
        </w:rPr>
        <w:t xml:space="preserve"> </w:t>
      </w:r>
      <w:r>
        <w:t>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pPr>
        <w:spacing w:after="0" w:line="360" w:lineRule="auto"/>
        <w:sectPr>
          <w:pgSz w:w="11910" w:h="16840"/>
          <w:pgMar w:top="1020" w:right="400" w:bottom="740" w:left="900" w:header="569" w:footer="541" w:gutter="0"/>
          <w:cols w:space="720" w:num="1"/>
        </w:sectPr>
      </w:pPr>
    </w:p>
    <w:p>
      <w:pPr>
        <w:pStyle w:val="5"/>
        <w:spacing w:before="92"/>
        <w:ind w:left="944" w:firstLine="0"/>
      </w:pPr>
      <w:r>
        <w:t>Упражнения</w:t>
      </w:r>
      <w:r>
        <w:rPr>
          <w:spacing w:val="-7"/>
        </w:rPr>
        <w:t xml:space="preserve"> </w:t>
      </w:r>
      <w:r>
        <w:t>по</w:t>
      </w:r>
      <w:r>
        <w:rPr>
          <w:spacing w:val="-7"/>
        </w:rPr>
        <w:t xml:space="preserve"> </w:t>
      </w:r>
      <w:r>
        <w:t>видам</w:t>
      </w:r>
      <w:r>
        <w:rPr>
          <w:spacing w:val="-5"/>
        </w:rPr>
        <w:t xml:space="preserve"> </w:t>
      </w:r>
      <w:r>
        <w:rPr>
          <w:spacing w:val="-2"/>
        </w:rPr>
        <w:t>разминки.</w:t>
      </w:r>
    </w:p>
    <w:p>
      <w:pPr>
        <w:pStyle w:val="5"/>
        <w:spacing w:before="162" w:line="360" w:lineRule="auto"/>
        <w:ind w:right="171"/>
      </w:pPr>
      <w:r>
        <w:t>Общая разминка. Упражнения общей разминки. Повторение разученных упражнений.</w:t>
      </w:r>
      <w:r>
        <w:rPr>
          <w:spacing w:val="69"/>
        </w:rPr>
        <w:t xml:space="preserve">  </w:t>
      </w:r>
      <w:r>
        <w:t>Освоение</w:t>
      </w:r>
      <w:r>
        <w:rPr>
          <w:spacing w:val="69"/>
        </w:rPr>
        <w:t xml:space="preserve">  </w:t>
      </w:r>
      <w:r>
        <w:t>техники</w:t>
      </w:r>
      <w:r>
        <w:rPr>
          <w:spacing w:val="69"/>
        </w:rPr>
        <w:t xml:space="preserve">  </w:t>
      </w:r>
      <w:r>
        <w:t>выполнения</w:t>
      </w:r>
      <w:r>
        <w:rPr>
          <w:spacing w:val="69"/>
        </w:rPr>
        <w:t xml:space="preserve">  </w:t>
      </w:r>
      <w:r>
        <w:t>упражнений</w:t>
      </w:r>
      <w:r>
        <w:rPr>
          <w:spacing w:val="69"/>
        </w:rPr>
        <w:t xml:space="preserve">  </w:t>
      </w:r>
      <w:r>
        <w:t>общей</w:t>
      </w:r>
      <w:r>
        <w:rPr>
          <w:spacing w:val="69"/>
        </w:rPr>
        <w:t xml:space="preserve">  </w:t>
      </w:r>
      <w:r>
        <w:t>разминки с</w:t>
      </w:r>
      <w:r>
        <w:rPr>
          <w:spacing w:val="80"/>
          <w:w w:val="150"/>
        </w:rPr>
        <w:t xml:space="preserve"> </w:t>
      </w:r>
      <w:r>
        <w:t>контролем</w:t>
      </w:r>
      <w:r>
        <w:rPr>
          <w:spacing w:val="80"/>
          <w:w w:val="150"/>
        </w:rPr>
        <w:t xml:space="preserve"> </w:t>
      </w:r>
      <w:r>
        <w:t>дыхания:</w:t>
      </w:r>
      <w:r>
        <w:rPr>
          <w:spacing w:val="80"/>
          <w:w w:val="150"/>
        </w:rPr>
        <w:t xml:space="preserve"> </w:t>
      </w:r>
      <w:r>
        <w:t>гимнастический</w:t>
      </w:r>
      <w:r>
        <w:rPr>
          <w:spacing w:val="80"/>
          <w:w w:val="150"/>
        </w:rPr>
        <w:t xml:space="preserve"> </w:t>
      </w:r>
      <w:r>
        <w:t>бег</w:t>
      </w:r>
      <w:r>
        <w:rPr>
          <w:spacing w:val="80"/>
          <w:w w:val="150"/>
        </w:rPr>
        <w:t xml:space="preserve"> </w:t>
      </w:r>
      <w:r>
        <w:t>вперёд,</w:t>
      </w:r>
      <w:r>
        <w:rPr>
          <w:spacing w:val="80"/>
          <w:w w:val="150"/>
        </w:rPr>
        <w:t xml:space="preserve"> </w:t>
      </w:r>
      <w:r>
        <w:t>назад,</w:t>
      </w:r>
      <w:r>
        <w:rPr>
          <w:spacing w:val="80"/>
          <w:w w:val="150"/>
        </w:rPr>
        <w:t xml:space="preserve"> </w:t>
      </w:r>
      <w:r>
        <w:t>приставные</w:t>
      </w:r>
      <w:r>
        <w:rPr>
          <w:spacing w:val="80"/>
          <w:w w:val="150"/>
        </w:rPr>
        <w:t xml:space="preserve"> </w:t>
      </w:r>
      <w:r>
        <w:t>шаги на</w:t>
      </w:r>
      <w:r>
        <w:rPr>
          <w:spacing w:val="40"/>
        </w:rPr>
        <w:t xml:space="preserve"> </w:t>
      </w:r>
      <w:r>
        <w:t>полной</w:t>
      </w:r>
      <w:r>
        <w:rPr>
          <w:spacing w:val="40"/>
        </w:rPr>
        <w:t xml:space="preserve"> </w:t>
      </w:r>
      <w:r>
        <w:t>стопе</w:t>
      </w:r>
      <w:r>
        <w:rPr>
          <w:spacing w:val="40"/>
        </w:rPr>
        <w:t xml:space="preserve"> </w:t>
      </w:r>
      <w:r>
        <w:t>вперёд</w:t>
      </w:r>
      <w:r>
        <w:rPr>
          <w:spacing w:val="40"/>
        </w:rPr>
        <w:t xml:space="preserve"> </w:t>
      </w:r>
      <w:r>
        <w:t>с</w:t>
      </w:r>
      <w:r>
        <w:rPr>
          <w:spacing w:val="40"/>
        </w:rPr>
        <w:t xml:space="preserve"> </w:t>
      </w:r>
      <w:r>
        <w:t>движениями</w:t>
      </w:r>
      <w:r>
        <w:rPr>
          <w:spacing w:val="40"/>
        </w:rPr>
        <w:t xml:space="preserve"> </w:t>
      </w:r>
      <w:r>
        <w:t>головой</w:t>
      </w:r>
      <w:r>
        <w:rPr>
          <w:spacing w:val="40"/>
        </w:rPr>
        <w:t xml:space="preserve"> </w:t>
      </w:r>
      <w:r>
        <w:t>в</w:t>
      </w:r>
      <w:r>
        <w:rPr>
          <w:spacing w:val="40"/>
        </w:rPr>
        <w:t xml:space="preserve"> </w:t>
      </w:r>
      <w:r>
        <w:t>стороны</w:t>
      </w:r>
      <w:r>
        <w:rPr>
          <w:spacing w:val="40"/>
        </w:rPr>
        <w:t xml:space="preserve"> </w:t>
      </w:r>
      <w:r>
        <w:t>(«индюшонок»),</w:t>
      </w:r>
      <w:r>
        <w:rPr>
          <w:spacing w:val="40"/>
        </w:rPr>
        <w:t xml:space="preserve"> </w:t>
      </w:r>
      <w:r>
        <w:t>шаги</w:t>
      </w:r>
      <w:r>
        <w:rPr>
          <w:spacing w:val="40"/>
        </w:rPr>
        <w:t xml:space="preserve"> </w:t>
      </w:r>
      <w:r>
        <w:t>в полном приседе («гусиный шаг»), небольшие прыжки в полном приседе</w:t>
      </w:r>
      <w:r>
        <w:rPr>
          <w:spacing w:val="40"/>
        </w:rPr>
        <w:t xml:space="preserve"> </w:t>
      </w:r>
      <w:r>
        <w:t>(«мячик»),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pPr>
        <w:pStyle w:val="5"/>
        <w:spacing w:before="2" w:line="360" w:lineRule="auto"/>
        <w:ind w:right="170"/>
      </w:pPr>
      <w:r>
        <w:t>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w:t>
      </w:r>
      <w:r>
        <w:rPr>
          <w:spacing w:val="40"/>
        </w:rPr>
        <w:t xml:space="preserve"> </w:t>
      </w:r>
      <w:r>
        <w:t>и</w:t>
      </w:r>
      <w:r>
        <w:rPr>
          <w:spacing w:val="80"/>
          <w:w w:val="150"/>
        </w:rPr>
        <w:t xml:space="preserve"> </w:t>
      </w:r>
      <w:r>
        <w:t>подвижности</w:t>
      </w:r>
      <w:r>
        <w:rPr>
          <w:spacing w:val="80"/>
          <w:w w:val="150"/>
        </w:rPr>
        <w:t xml:space="preserve"> </w:t>
      </w:r>
      <w:r>
        <w:t>суставов,</w:t>
      </w:r>
      <w:r>
        <w:rPr>
          <w:spacing w:val="80"/>
          <w:w w:val="150"/>
        </w:rPr>
        <w:t xml:space="preserve"> </w:t>
      </w:r>
      <w:r>
        <w:t>упражнения</w:t>
      </w:r>
      <w:r>
        <w:rPr>
          <w:spacing w:val="80"/>
          <w:w w:val="150"/>
        </w:rPr>
        <w:t xml:space="preserve"> </w:t>
      </w:r>
      <w:r>
        <w:t>для</w:t>
      </w:r>
      <w:r>
        <w:rPr>
          <w:spacing w:val="80"/>
          <w:w w:val="150"/>
        </w:rPr>
        <w:t xml:space="preserve"> </w:t>
      </w:r>
      <w:r>
        <w:t>развития</w:t>
      </w:r>
      <w:r>
        <w:rPr>
          <w:spacing w:val="80"/>
          <w:w w:val="150"/>
        </w:rPr>
        <w:t xml:space="preserve"> </w:t>
      </w:r>
      <w:r>
        <w:t>эластичности</w:t>
      </w:r>
      <w:r>
        <w:rPr>
          <w:spacing w:val="80"/>
          <w:w w:val="150"/>
        </w:rPr>
        <w:t xml:space="preserve"> </w:t>
      </w:r>
      <w:r>
        <w:t>мышц</w:t>
      </w:r>
      <w:r>
        <w:rPr>
          <w:spacing w:val="80"/>
          <w:w w:val="150"/>
        </w:rPr>
        <w:t xml:space="preserve"> </w:t>
      </w:r>
      <w:r>
        <w:t>ног</w:t>
      </w:r>
      <w:r>
        <w:rPr>
          <w:spacing w:val="40"/>
        </w:rPr>
        <w:t xml:space="preserve"> </w:t>
      </w:r>
      <w:r>
        <w:t>и формирования выворотности стоп, упражнения для укрепления мышц ног, рук, упражнения</w:t>
      </w:r>
      <w:r>
        <w:rPr>
          <w:spacing w:val="80"/>
        </w:rPr>
        <w:t xml:space="preserve">   </w:t>
      </w:r>
      <w:r>
        <w:t>для</w:t>
      </w:r>
      <w:r>
        <w:rPr>
          <w:spacing w:val="80"/>
        </w:rPr>
        <w:t xml:space="preserve">   </w:t>
      </w:r>
      <w:r>
        <w:t>увеличения</w:t>
      </w:r>
      <w:r>
        <w:rPr>
          <w:spacing w:val="80"/>
        </w:rPr>
        <w:t xml:space="preserve">   </w:t>
      </w:r>
      <w:r>
        <w:t>подвижности</w:t>
      </w:r>
      <w:r>
        <w:rPr>
          <w:spacing w:val="80"/>
        </w:rPr>
        <w:t xml:space="preserve">   </w:t>
      </w:r>
      <w:r>
        <w:t>тазобедренных,</w:t>
      </w:r>
      <w:r>
        <w:rPr>
          <w:spacing w:val="80"/>
        </w:rPr>
        <w:t xml:space="preserve">   </w:t>
      </w:r>
      <w:r>
        <w:t>коленных и голеностопных суставов.</w:t>
      </w:r>
    </w:p>
    <w:p>
      <w:pPr>
        <w:pStyle w:val="5"/>
        <w:spacing w:line="360" w:lineRule="auto"/>
        <w:ind w:right="171"/>
      </w:pPr>
      <w:r>
        <w:t>Освоение упражнений для укрепления мышц спины и брюшного пресса («берёзка»), упражнения для укрепления мышц спины («рыбка», «коробочка»), упражнения</w:t>
      </w:r>
      <w:r>
        <w:rPr>
          <w:spacing w:val="80"/>
        </w:rPr>
        <w:t xml:space="preserve">  </w:t>
      </w:r>
      <w:r>
        <w:t>для</w:t>
      </w:r>
      <w:r>
        <w:rPr>
          <w:spacing w:val="80"/>
        </w:rPr>
        <w:t xml:space="preserve">  </w:t>
      </w:r>
      <w:r>
        <w:t>укрепления</w:t>
      </w:r>
      <w:r>
        <w:rPr>
          <w:spacing w:val="80"/>
        </w:rPr>
        <w:t xml:space="preserve">  </w:t>
      </w:r>
      <w:r>
        <w:t>брюшного</w:t>
      </w:r>
      <w:r>
        <w:rPr>
          <w:spacing w:val="80"/>
        </w:rPr>
        <w:t xml:space="preserve">  </w:t>
      </w:r>
      <w:r>
        <w:t>пресса</w:t>
      </w:r>
      <w:r>
        <w:rPr>
          <w:spacing w:val="80"/>
        </w:rPr>
        <w:t xml:space="preserve">  </w:t>
      </w:r>
      <w:r>
        <w:t>(«уголок»),</w:t>
      </w:r>
      <w:r>
        <w:rPr>
          <w:spacing w:val="80"/>
        </w:rPr>
        <w:t xml:space="preserve">  </w:t>
      </w:r>
      <w:r>
        <w:t>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w:t>
      </w:r>
      <w:r>
        <w:rPr>
          <w:spacing w:val="40"/>
        </w:rPr>
        <w:t xml:space="preserve"> </w:t>
      </w:r>
      <w:r>
        <w:t>поочерёдно правой и левой ногой, прямые ноги разведены в стороны, наклоны туловища попеременно к</w:t>
      </w:r>
      <w:r>
        <w:rPr>
          <w:spacing w:val="-1"/>
        </w:rPr>
        <w:t xml:space="preserve"> </w:t>
      </w:r>
      <w:r>
        <w:t>каждой ноге, руки вверх, прижаты к ушам («коромысло»), упражнение для укрепления мышц живота, развития координации, укрепления мышц бедер («неваляшка»).</w:t>
      </w:r>
    </w:p>
    <w:p>
      <w:pPr>
        <w:pStyle w:val="5"/>
        <w:spacing w:before="3" w:line="360" w:lineRule="auto"/>
        <w:ind w:right="167"/>
      </w:pPr>
      <w:r>
        <w:t>Разминка у опоры. Освоение упражнений для укрепления голеностопных суставов,</w:t>
      </w:r>
      <w:r>
        <w:rPr>
          <w:spacing w:val="80"/>
        </w:rPr>
        <w:t xml:space="preserve"> </w:t>
      </w:r>
      <w:r>
        <w:t>развития</w:t>
      </w:r>
      <w:r>
        <w:rPr>
          <w:spacing w:val="80"/>
        </w:rPr>
        <w:t xml:space="preserve"> </w:t>
      </w:r>
      <w:r>
        <w:t>координации</w:t>
      </w:r>
      <w:r>
        <w:rPr>
          <w:spacing w:val="80"/>
        </w:rPr>
        <w:t xml:space="preserve"> </w:t>
      </w:r>
      <w:r>
        <w:t>и</w:t>
      </w:r>
      <w:r>
        <w:rPr>
          <w:spacing w:val="80"/>
        </w:rPr>
        <w:t xml:space="preserve"> </w:t>
      </w:r>
      <w:r>
        <w:t>увеличения</w:t>
      </w:r>
      <w:r>
        <w:rPr>
          <w:spacing w:val="80"/>
        </w:rPr>
        <w:t xml:space="preserve"> </w:t>
      </w:r>
      <w:r>
        <w:t>эластичности</w:t>
      </w:r>
      <w:r>
        <w:rPr>
          <w:spacing w:val="80"/>
        </w:rPr>
        <w:t xml:space="preserve"> </w:t>
      </w:r>
      <w:r>
        <w:t>мышц:</w:t>
      </w:r>
      <w:r>
        <w:rPr>
          <w:spacing w:val="75"/>
        </w:rPr>
        <w:t xml:space="preserve"> </w:t>
      </w:r>
      <w:r>
        <w:t>стоя</w:t>
      </w:r>
      <w:r>
        <w:rPr>
          <w:spacing w:val="80"/>
        </w:rPr>
        <w:t xml:space="preserve"> </w:t>
      </w:r>
      <w:r>
        <w:t>лицом к</w:t>
      </w:r>
      <w:r>
        <w:rPr>
          <w:spacing w:val="-8"/>
        </w:rPr>
        <w:t xml:space="preserve"> </w:t>
      </w:r>
      <w:r>
        <w:t>гимнастической</w:t>
      </w:r>
      <w:r>
        <w:rPr>
          <w:spacing w:val="-11"/>
        </w:rPr>
        <w:t xml:space="preserve"> </w:t>
      </w:r>
      <w:r>
        <w:t>стенке</w:t>
      </w:r>
      <w:r>
        <w:rPr>
          <w:spacing w:val="-6"/>
        </w:rPr>
        <w:t xml:space="preserve"> </w:t>
      </w:r>
      <w:r>
        <w:t>(колени</w:t>
      </w:r>
      <w:r>
        <w:rPr>
          <w:spacing w:val="-7"/>
        </w:rPr>
        <w:t xml:space="preserve"> </w:t>
      </w:r>
      <w:r>
        <w:t>прямые,</w:t>
      </w:r>
      <w:r>
        <w:rPr>
          <w:spacing w:val="-9"/>
        </w:rPr>
        <w:t xml:space="preserve"> </w:t>
      </w:r>
      <w:r>
        <w:t>туловище</w:t>
      </w:r>
      <w:r>
        <w:rPr>
          <w:spacing w:val="-6"/>
        </w:rPr>
        <w:t xml:space="preserve"> </w:t>
      </w:r>
      <w:r>
        <w:t>и</w:t>
      </w:r>
      <w:r>
        <w:rPr>
          <w:spacing w:val="-11"/>
        </w:rPr>
        <w:t xml:space="preserve"> </w:t>
      </w:r>
      <w:r>
        <w:t>голова</w:t>
      </w:r>
      <w:r>
        <w:rPr>
          <w:spacing w:val="-10"/>
        </w:rPr>
        <w:t xml:space="preserve"> </w:t>
      </w:r>
      <w:r>
        <w:t>прямо,</w:t>
      </w:r>
      <w:r>
        <w:rPr>
          <w:spacing w:val="-5"/>
        </w:rPr>
        <w:t xml:space="preserve"> </w:t>
      </w:r>
      <w:r>
        <w:t>плечи</w:t>
      </w:r>
      <w:r>
        <w:rPr>
          <w:spacing w:val="-11"/>
        </w:rPr>
        <w:t xml:space="preserve"> </w:t>
      </w:r>
      <w:r>
        <w:t>опущены, живот и таз подтянуты, руки в опоре на гимнастической стенке на высоте талии, локти</w:t>
      </w:r>
      <w:r>
        <w:rPr>
          <w:spacing w:val="51"/>
        </w:rPr>
        <w:t xml:space="preserve"> </w:t>
      </w:r>
      <w:r>
        <w:t>вниз),</w:t>
      </w:r>
      <w:r>
        <w:rPr>
          <w:spacing w:val="55"/>
        </w:rPr>
        <w:t xml:space="preserve"> </w:t>
      </w:r>
      <w:r>
        <w:t>полуприсед</w:t>
      </w:r>
      <w:r>
        <w:rPr>
          <w:spacing w:val="50"/>
        </w:rPr>
        <w:t xml:space="preserve"> </w:t>
      </w:r>
      <w:r>
        <w:t>(колени</w:t>
      </w:r>
      <w:r>
        <w:rPr>
          <w:spacing w:val="48"/>
        </w:rPr>
        <w:t xml:space="preserve"> </w:t>
      </w:r>
      <w:r>
        <w:t>вперёд,</w:t>
      </w:r>
      <w:r>
        <w:rPr>
          <w:spacing w:val="50"/>
        </w:rPr>
        <w:t xml:space="preserve"> </w:t>
      </w:r>
      <w:r>
        <w:t>вместе)</w:t>
      </w:r>
      <w:r>
        <w:rPr>
          <w:spacing w:val="52"/>
        </w:rPr>
        <w:t xml:space="preserve"> </w:t>
      </w:r>
      <w:r>
        <w:t>–</w:t>
      </w:r>
      <w:r>
        <w:rPr>
          <w:spacing w:val="53"/>
        </w:rPr>
        <w:t xml:space="preserve"> </w:t>
      </w:r>
      <w:r>
        <w:t>вытянуть</w:t>
      </w:r>
      <w:r>
        <w:rPr>
          <w:spacing w:val="50"/>
        </w:rPr>
        <w:t xml:space="preserve"> </w:t>
      </w:r>
      <w:r>
        <w:t>колени</w:t>
      </w:r>
      <w:r>
        <w:rPr>
          <w:spacing w:val="53"/>
        </w:rPr>
        <w:t xml:space="preserve"> </w:t>
      </w:r>
      <w:r>
        <w:t>–</w:t>
      </w:r>
      <w:r>
        <w:rPr>
          <w:spacing w:val="54"/>
        </w:rPr>
        <w:t xml:space="preserve"> </w:t>
      </w:r>
      <w:r>
        <w:rPr>
          <w:spacing w:val="-2"/>
        </w:rPr>
        <w:t>подняться</w:t>
      </w:r>
    </w:p>
    <w:p>
      <w:pPr>
        <w:spacing w:after="0" w:line="360" w:lineRule="auto"/>
        <w:sectPr>
          <w:pgSz w:w="11910" w:h="16840"/>
          <w:pgMar w:top="1020" w:right="400" w:bottom="740" w:left="900" w:header="569" w:footer="541" w:gutter="0"/>
          <w:cols w:space="720" w:num="1"/>
        </w:sectPr>
      </w:pPr>
    </w:p>
    <w:p>
      <w:pPr>
        <w:pStyle w:val="5"/>
        <w:spacing w:before="92" w:line="360" w:lineRule="auto"/>
        <w:ind w:right="164" w:firstLine="0"/>
      </w:pPr>
      <w:r>
        <w:t>на полупальцы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w:t>
      </w:r>
      <w:r>
        <w:rPr>
          <w:spacing w:val="40"/>
        </w:rPr>
        <w:t xml:space="preserve">  </w:t>
      </w:r>
      <w:r>
        <w:t>и</w:t>
      </w:r>
      <w:r>
        <w:rPr>
          <w:spacing w:val="40"/>
        </w:rPr>
        <w:t xml:space="preserve">  </w:t>
      </w:r>
      <w:r>
        <w:t>мах</w:t>
      </w:r>
      <w:r>
        <w:rPr>
          <w:spacing w:val="40"/>
        </w:rPr>
        <w:t xml:space="preserve">  </w:t>
      </w:r>
      <w:r>
        <w:t>вперёд</w:t>
      </w:r>
      <w:r>
        <w:rPr>
          <w:spacing w:val="40"/>
        </w:rPr>
        <w:t xml:space="preserve">  </w:t>
      </w:r>
      <w:r>
        <w:t>горизонтально.</w:t>
      </w:r>
      <w:r>
        <w:rPr>
          <w:spacing w:val="40"/>
        </w:rPr>
        <w:t xml:space="preserve">  </w:t>
      </w:r>
      <w:r>
        <w:t>Приставные</w:t>
      </w:r>
      <w:r>
        <w:rPr>
          <w:spacing w:val="40"/>
        </w:rPr>
        <w:t xml:space="preserve">  </w:t>
      </w:r>
      <w:r>
        <w:t>шаги</w:t>
      </w:r>
      <w:r>
        <w:rPr>
          <w:spacing w:val="40"/>
        </w:rPr>
        <w:t xml:space="preserve">  </w:t>
      </w:r>
      <w:r>
        <w:t>в</w:t>
      </w:r>
      <w:r>
        <w:rPr>
          <w:spacing w:val="40"/>
        </w:rPr>
        <w:t xml:space="preserve">  </w:t>
      </w:r>
      <w:r>
        <w:t>сторону и повороты. Прыжки: ноги вместе (с прямыми и с согнутыми коленями), разножка на сорок пять и девяносто градусов (вперёд и в сторону).</w:t>
      </w:r>
    </w:p>
    <w:p>
      <w:pPr>
        <w:pStyle w:val="5"/>
        <w:spacing w:before="2"/>
        <w:ind w:left="944" w:firstLine="0"/>
      </w:pPr>
      <w:r>
        <w:rPr>
          <w:spacing w:val="-6"/>
        </w:rPr>
        <w:t>Подводящие</w:t>
      </w:r>
      <w:r>
        <w:rPr>
          <w:spacing w:val="8"/>
        </w:rPr>
        <w:t xml:space="preserve"> </w:t>
      </w:r>
      <w:r>
        <w:rPr>
          <w:spacing w:val="-6"/>
        </w:rPr>
        <w:t>упражнения,</w:t>
      </w:r>
      <w:r>
        <w:rPr>
          <w:spacing w:val="4"/>
        </w:rPr>
        <w:t xml:space="preserve"> </w:t>
      </w:r>
      <w:r>
        <w:rPr>
          <w:spacing w:val="-6"/>
        </w:rPr>
        <w:t>акробатические</w:t>
      </w:r>
      <w:r>
        <w:rPr>
          <w:spacing w:val="7"/>
        </w:rPr>
        <w:t xml:space="preserve"> </w:t>
      </w:r>
      <w:r>
        <w:rPr>
          <w:spacing w:val="-6"/>
        </w:rPr>
        <w:t>упражнения.</w:t>
      </w:r>
    </w:p>
    <w:p>
      <w:pPr>
        <w:pStyle w:val="5"/>
        <w:spacing w:before="163" w:line="357" w:lineRule="auto"/>
        <w:ind w:right="169"/>
      </w:pPr>
      <w:r>
        <w:t>Освоение</w:t>
      </w:r>
      <w:r>
        <w:rPr>
          <w:spacing w:val="40"/>
        </w:rPr>
        <w:t xml:space="preserve">  </w:t>
      </w:r>
      <w:r>
        <w:t>упражнений:</w:t>
      </w:r>
      <w:r>
        <w:rPr>
          <w:spacing w:val="40"/>
        </w:rPr>
        <w:t xml:space="preserve">  </w:t>
      </w:r>
      <w:r>
        <w:t>кувырок</w:t>
      </w:r>
      <w:r>
        <w:rPr>
          <w:spacing w:val="40"/>
        </w:rPr>
        <w:t xml:space="preserve">  </w:t>
      </w:r>
      <w:r>
        <w:t>вперёд,</w:t>
      </w:r>
      <w:r>
        <w:rPr>
          <w:spacing w:val="40"/>
        </w:rPr>
        <w:t xml:space="preserve">  </w:t>
      </w:r>
      <w:r>
        <w:t>назад,</w:t>
      </w:r>
      <w:r>
        <w:rPr>
          <w:spacing w:val="40"/>
        </w:rPr>
        <w:t xml:space="preserve">  </w:t>
      </w:r>
      <w:r>
        <w:t>шпагат,</w:t>
      </w:r>
      <w:r>
        <w:rPr>
          <w:spacing w:val="40"/>
        </w:rPr>
        <w:t xml:space="preserve">  </w:t>
      </w:r>
      <w:r>
        <w:t>колесо,</w:t>
      </w:r>
      <w:r>
        <w:rPr>
          <w:spacing w:val="40"/>
        </w:rPr>
        <w:t xml:space="preserve">  </w:t>
      </w:r>
      <w:r>
        <w:t>мост из положения сидя, стоя и вставание из положения мост.</w:t>
      </w:r>
    </w:p>
    <w:p>
      <w:pPr>
        <w:pStyle w:val="5"/>
        <w:spacing w:before="5" w:line="357" w:lineRule="auto"/>
        <w:ind w:right="176"/>
      </w:pPr>
      <w:r>
        <w:t xml:space="preserve">Упражнения для развития моторики и координации с гимнастическим </w:t>
      </w:r>
      <w:r>
        <w:rPr>
          <w:spacing w:val="-2"/>
        </w:rPr>
        <w:t>предметом</w:t>
      </w:r>
    </w:p>
    <w:p>
      <w:pPr>
        <w:pStyle w:val="5"/>
        <w:spacing w:before="6" w:line="360" w:lineRule="auto"/>
        <w:ind w:right="179"/>
      </w:pPr>
      <w: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pPr>
        <w:pStyle w:val="5"/>
        <w:spacing w:before="1"/>
        <w:ind w:left="944" w:firstLine="0"/>
      </w:pPr>
      <w:r>
        <w:t>Бросок</w:t>
      </w:r>
      <w:r>
        <w:rPr>
          <w:spacing w:val="-6"/>
        </w:rPr>
        <w:t xml:space="preserve"> </w:t>
      </w:r>
      <w:r>
        <w:t>мяча</w:t>
      </w:r>
      <w:r>
        <w:rPr>
          <w:spacing w:val="-5"/>
        </w:rPr>
        <w:t xml:space="preserve"> </w:t>
      </w:r>
      <w:r>
        <w:t>в</w:t>
      </w:r>
      <w:r>
        <w:rPr>
          <w:spacing w:val="-7"/>
        </w:rPr>
        <w:t xml:space="preserve"> </w:t>
      </w:r>
      <w:r>
        <w:t>заданную</w:t>
      </w:r>
      <w:r>
        <w:rPr>
          <w:spacing w:val="-6"/>
        </w:rPr>
        <w:t xml:space="preserve"> </w:t>
      </w:r>
      <w:r>
        <w:t>плоскость</w:t>
      </w:r>
      <w:r>
        <w:rPr>
          <w:spacing w:val="-8"/>
        </w:rPr>
        <w:t xml:space="preserve"> </w:t>
      </w:r>
      <w:r>
        <w:t>и</w:t>
      </w:r>
      <w:r>
        <w:rPr>
          <w:spacing w:val="-6"/>
        </w:rPr>
        <w:t xml:space="preserve"> </w:t>
      </w:r>
      <w:r>
        <w:t>ловля</w:t>
      </w:r>
      <w:r>
        <w:rPr>
          <w:spacing w:val="-4"/>
        </w:rPr>
        <w:t xml:space="preserve"> </w:t>
      </w:r>
      <w:r>
        <w:t>мяча.</w:t>
      </w:r>
      <w:r>
        <w:rPr>
          <w:spacing w:val="-3"/>
        </w:rPr>
        <w:t xml:space="preserve"> </w:t>
      </w:r>
      <w:r>
        <w:t>Серия</w:t>
      </w:r>
      <w:r>
        <w:rPr>
          <w:spacing w:val="-4"/>
        </w:rPr>
        <w:t xml:space="preserve"> </w:t>
      </w:r>
      <w:r>
        <w:t>отбивов</w:t>
      </w:r>
      <w:r>
        <w:rPr>
          <w:spacing w:val="-7"/>
        </w:rPr>
        <w:t xml:space="preserve"> </w:t>
      </w:r>
      <w:r>
        <w:rPr>
          <w:spacing w:val="-2"/>
        </w:rPr>
        <w:t>мяча.</w:t>
      </w:r>
    </w:p>
    <w:p>
      <w:pPr>
        <w:pStyle w:val="5"/>
        <w:spacing w:before="158" w:line="362" w:lineRule="auto"/>
        <w:ind w:right="177"/>
      </w:pPr>
      <w:r>
        <w:t>Игровые</w:t>
      </w:r>
      <w:r>
        <w:rPr>
          <w:spacing w:val="40"/>
        </w:rPr>
        <w:t xml:space="preserve"> </w:t>
      </w:r>
      <w:r>
        <w:t>задания,</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с</w:t>
      </w:r>
      <w:r>
        <w:rPr>
          <w:spacing w:val="40"/>
        </w:rPr>
        <w:t xml:space="preserve"> </w:t>
      </w:r>
      <w:r>
        <w:t>мячом</w:t>
      </w:r>
      <w:r>
        <w:rPr>
          <w:spacing w:val="40"/>
        </w:rPr>
        <w:t xml:space="preserve"> </w:t>
      </w:r>
      <w:r>
        <w:t>и</w:t>
      </w:r>
      <w:r>
        <w:rPr>
          <w:spacing w:val="40"/>
        </w:rPr>
        <w:t xml:space="preserve"> </w:t>
      </w:r>
      <w:r>
        <w:t>скакалкой.</w:t>
      </w:r>
      <w:r>
        <w:rPr>
          <w:spacing w:val="40"/>
        </w:rPr>
        <w:t xml:space="preserve"> </w:t>
      </w:r>
      <w:r>
        <w:t>Спортивные</w:t>
      </w:r>
      <w:r>
        <w:rPr>
          <w:spacing w:val="40"/>
        </w:rPr>
        <w:t xml:space="preserve"> </w:t>
      </w:r>
      <w:r>
        <w:t>эстафеты</w:t>
      </w:r>
      <w:r>
        <w:rPr>
          <w:spacing w:val="40"/>
        </w:rPr>
        <w:t xml:space="preserve"> </w:t>
      </w:r>
      <w:r>
        <w:t>с</w:t>
      </w:r>
      <w:r>
        <w:rPr>
          <w:spacing w:val="80"/>
          <w:w w:val="150"/>
        </w:rPr>
        <w:t xml:space="preserve"> </w:t>
      </w:r>
      <w:r>
        <w:t>гимнастическим</w:t>
      </w:r>
      <w:r>
        <w:rPr>
          <w:spacing w:val="80"/>
          <w:w w:val="150"/>
        </w:rPr>
        <w:t xml:space="preserve"> </w:t>
      </w:r>
      <w:r>
        <w:t>предметом.</w:t>
      </w:r>
      <w:r>
        <w:rPr>
          <w:spacing w:val="80"/>
          <w:w w:val="150"/>
        </w:rPr>
        <w:t xml:space="preserve"> </w:t>
      </w:r>
      <w:r>
        <w:t>Спортивные</w:t>
      </w:r>
      <w:r>
        <w:rPr>
          <w:spacing w:val="80"/>
          <w:w w:val="150"/>
        </w:rPr>
        <w:t xml:space="preserve"> </w:t>
      </w:r>
      <w:r>
        <w:t>и</w:t>
      </w:r>
      <w:r>
        <w:rPr>
          <w:spacing w:val="80"/>
          <w:w w:val="150"/>
        </w:rPr>
        <w:t xml:space="preserve"> </w:t>
      </w:r>
      <w:r>
        <w:t>туристические</w:t>
      </w:r>
      <w:r>
        <w:rPr>
          <w:spacing w:val="80"/>
          <w:w w:val="150"/>
        </w:rPr>
        <w:t xml:space="preserve"> </w:t>
      </w:r>
      <w:r>
        <w:t>физические</w:t>
      </w:r>
      <w:r>
        <w:rPr>
          <w:spacing w:val="80"/>
          <w:w w:val="150"/>
        </w:rPr>
        <w:t xml:space="preserve"> </w:t>
      </w:r>
      <w:r>
        <w:t>игры и игровые задания.</w:t>
      </w:r>
    </w:p>
    <w:p>
      <w:pPr>
        <w:pStyle w:val="5"/>
        <w:spacing w:line="362" w:lineRule="auto"/>
        <w:ind w:right="171"/>
      </w:pPr>
      <w:r>
        <w:t>Комбинации</w:t>
      </w:r>
      <w:r>
        <w:rPr>
          <w:spacing w:val="80"/>
        </w:rPr>
        <w:t xml:space="preserve"> </w:t>
      </w:r>
      <w:r>
        <w:t>упражнений.</w:t>
      </w:r>
      <w:r>
        <w:rPr>
          <w:spacing w:val="80"/>
        </w:rPr>
        <w:t xml:space="preserve"> </w:t>
      </w:r>
      <w:r>
        <w:t>Осваиваем</w:t>
      </w:r>
      <w:r>
        <w:rPr>
          <w:spacing w:val="80"/>
        </w:rPr>
        <w:t xml:space="preserve"> </w:t>
      </w:r>
      <w:r>
        <w:t>соединение</w:t>
      </w:r>
      <w:r>
        <w:rPr>
          <w:spacing w:val="80"/>
        </w:rPr>
        <w:t xml:space="preserve"> </w:t>
      </w:r>
      <w:r>
        <w:t>изученных</w:t>
      </w:r>
      <w:r>
        <w:rPr>
          <w:spacing w:val="80"/>
        </w:rPr>
        <w:t xml:space="preserve"> </w:t>
      </w:r>
      <w:r>
        <w:t>упражнений</w:t>
      </w:r>
      <w:r>
        <w:rPr>
          <w:spacing w:val="80"/>
          <w:w w:val="150"/>
        </w:rPr>
        <w:t xml:space="preserve"> </w:t>
      </w:r>
      <w:r>
        <w:t>в комбинации.</w:t>
      </w:r>
    </w:p>
    <w:p>
      <w:pPr>
        <w:pStyle w:val="5"/>
        <w:spacing w:line="320" w:lineRule="exact"/>
        <w:ind w:left="944" w:firstLine="0"/>
        <w:jc w:val="left"/>
      </w:pPr>
      <w:r>
        <w:rPr>
          <w:spacing w:val="-2"/>
        </w:rPr>
        <w:t>Пример:</w:t>
      </w:r>
    </w:p>
    <w:p>
      <w:pPr>
        <w:pStyle w:val="5"/>
        <w:spacing w:before="150" w:line="360" w:lineRule="auto"/>
        <w:ind w:right="172"/>
      </w:pPr>
      <w: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pPr>
        <w:pStyle w:val="5"/>
        <w:spacing w:before="1"/>
        <w:ind w:left="944" w:firstLine="0"/>
        <w:jc w:val="left"/>
      </w:pPr>
      <w:r>
        <w:rPr>
          <w:spacing w:val="-2"/>
        </w:rPr>
        <w:t>Пример:</w:t>
      </w:r>
    </w:p>
    <w:p>
      <w:pPr>
        <w:pStyle w:val="5"/>
        <w:spacing w:before="163" w:line="357" w:lineRule="auto"/>
        <w:jc w:val="left"/>
      </w:pPr>
      <w:r>
        <w:t>Исходное положение:</w:t>
      </w:r>
      <w:r>
        <w:rPr>
          <w:spacing w:val="-4"/>
        </w:rPr>
        <w:t xml:space="preserve"> </w:t>
      </w:r>
      <w:r>
        <w:t>сидя в</w:t>
      </w:r>
      <w:r>
        <w:rPr>
          <w:spacing w:val="-2"/>
        </w:rPr>
        <w:t xml:space="preserve"> </w:t>
      </w:r>
      <w:r>
        <w:t>группировке – кувырок</w:t>
      </w:r>
      <w:r>
        <w:rPr>
          <w:spacing w:val="-1"/>
        </w:rPr>
        <w:t xml:space="preserve"> </w:t>
      </w:r>
      <w:r>
        <w:t>вперед-поворот «казак»</w:t>
      </w:r>
      <w:r>
        <w:rPr>
          <w:spacing w:val="-3"/>
        </w:rPr>
        <w:t xml:space="preserve"> </w:t>
      </w:r>
      <w:r>
        <w:t>– подъём – стойка в VI позиции, руки опущены.</w:t>
      </w:r>
    </w:p>
    <w:p>
      <w:pPr>
        <w:pStyle w:val="5"/>
        <w:spacing w:before="6" w:line="362" w:lineRule="auto"/>
        <w:ind w:right="176"/>
        <w:jc w:val="left"/>
      </w:pPr>
      <w:r>
        <w:t>Упражнения для развития координации и развития жизненно важных навыков и умений.</w:t>
      </w:r>
    </w:p>
    <w:p>
      <w:pPr>
        <w:pStyle w:val="5"/>
        <w:spacing w:line="314" w:lineRule="exact"/>
        <w:ind w:left="944" w:firstLine="0"/>
        <w:jc w:val="left"/>
      </w:pPr>
      <w:r>
        <w:t>Плавательная</w:t>
      </w:r>
      <w:r>
        <w:rPr>
          <w:spacing w:val="-16"/>
        </w:rPr>
        <w:t xml:space="preserve"> </w:t>
      </w:r>
      <w:r>
        <w:rPr>
          <w:spacing w:val="-2"/>
        </w:rPr>
        <w:t>подготовка.</w:t>
      </w:r>
    </w:p>
    <w:p>
      <w:pPr>
        <w:spacing w:after="0" w:line="314" w:lineRule="exact"/>
        <w:jc w:val="left"/>
        <w:sectPr>
          <w:pgSz w:w="11910" w:h="16840"/>
          <w:pgMar w:top="1020" w:right="400" w:bottom="740" w:left="900" w:header="569" w:footer="541" w:gutter="0"/>
          <w:cols w:space="720" w:num="1"/>
        </w:sectPr>
      </w:pPr>
    </w:p>
    <w:p>
      <w:pPr>
        <w:pStyle w:val="5"/>
        <w:spacing w:before="92" w:line="360" w:lineRule="auto"/>
        <w:ind w:right="175"/>
      </w:pPr>
      <w:r>
        <w:t>Правила поведения в бассейне. Упражнения ознакомительного плавания: освоение</w:t>
      </w:r>
      <w:r>
        <w:rPr>
          <w:spacing w:val="40"/>
        </w:rPr>
        <w:t xml:space="preserve">  </w:t>
      </w:r>
      <w:r>
        <w:t>универсальных</w:t>
      </w:r>
      <w:r>
        <w:rPr>
          <w:spacing w:val="40"/>
        </w:rPr>
        <w:t xml:space="preserve">  </w:t>
      </w:r>
      <w:r>
        <w:t>умений</w:t>
      </w:r>
      <w:r>
        <w:rPr>
          <w:spacing w:val="40"/>
        </w:rPr>
        <w:t xml:space="preserve">  </w:t>
      </w:r>
      <w:r>
        <w:t>дыхания</w:t>
      </w:r>
      <w:r>
        <w:rPr>
          <w:spacing w:val="40"/>
        </w:rPr>
        <w:t xml:space="preserve">  </w:t>
      </w:r>
      <w:r>
        <w:t>в</w:t>
      </w:r>
      <w:r>
        <w:rPr>
          <w:spacing w:val="40"/>
        </w:rPr>
        <w:t xml:space="preserve">  </w:t>
      </w:r>
      <w:r>
        <w:t>воде.</w:t>
      </w:r>
      <w:r>
        <w:rPr>
          <w:spacing w:val="40"/>
        </w:rPr>
        <w:t xml:space="preserve">  </w:t>
      </w:r>
      <w:r>
        <w:t>Освоение</w:t>
      </w:r>
      <w:r>
        <w:rPr>
          <w:spacing w:val="40"/>
        </w:rPr>
        <w:t xml:space="preserve">  </w:t>
      </w:r>
      <w:r>
        <w:t>упражнений</w:t>
      </w:r>
      <w:r>
        <w:rPr>
          <w:spacing w:val="40"/>
        </w:rPr>
        <w:t xml:space="preserve"> </w:t>
      </w:r>
      <w:r>
        <w:t>для</w:t>
      </w:r>
      <w:r>
        <w:rPr>
          <w:spacing w:val="19"/>
        </w:rPr>
        <w:t xml:space="preserve"> </w:t>
      </w:r>
      <w:r>
        <w:t>формирования</w:t>
      </w:r>
      <w:r>
        <w:rPr>
          <w:spacing w:val="18"/>
        </w:rPr>
        <w:t xml:space="preserve"> </w:t>
      </w:r>
      <w:r>
        <w:t>навыков</w:t>
      </w:r>
      <w:r>
        <w:rPr>
          <w:spacing w:val="15"/>
        </w:rPr>
        <w:t xml:space="preserve"> </w:t>
      </w:r>
      <w:r>
        <w:t>плавания:</w:t>
      </w:r>
      <w:r>
        <w:rPr>
          <w:spacing w:val="13"/>
        </w:rPr>
        <w:t xml:space="preserve"> </w:t>
      </w:r>
      <w:r>
        <w:t>«поплавок»,</w:t>
      </w:r>
      <w:r>
        <w:rPr>
          <w:spacing w:val="19"/>
        </w:rPr>
        <w:t xml:space="preserve"> </w:t>
      </w:r>
      <w:r>
        <w:t>«морская</w:t>
      </w:r>
      <w:r>
        <w:rPr>
          <w:spacing w:val="19"/>
        </w:rPr>
        <w:t xml:space="preserve"> </w:t>
      </w:r>
      <w:r>
        <w:t>звезда»,</w:t>
      </w:r>
      <w:r>
        <w:rPr>
          <w:spacing w:val="19"/>
        </w:rPr>
        <w:t xml:space="preserve"> </w:t>
      </w:r>
      <w:r>
        <w:rPr>
          <w:spacing w:val="-2"/>
        </w:rPr>
        <w:t>«лягушонок»,</w:t>
      </w:r>
    </w:p>
    <w:p>
      <w:pPr>
        <w:pStyle w:val="5"/>
        <w:spacing w:before="1"/>
        <w:ind w:firstLine="0"/>
      </w:pPr>
      <w:r>
        <w:t>«весёлый</w:t>
      </w:r>
      <w:r>
        <w:rPr>
          <w:spacing w:val="-8"/>
        </w:rPr>
        <w:t xml:space="preserve"> </w:t>
      </w:r>
      <w:r>
        <w:t>дельфин».</w:t>
      </w:r>
      <w:r>
        <w:rPr>
          <w:spacing w:val="-6"/>
        </w:rPr>
        <w:t xml:space="preserve"> </w:t>
      </w:r>
      <w:r>
        <w:t>Освоение</w:t>
      </w:r>
      <w:r>
        <w:rPr>
          <w:spacing w:val="-8"/>
        </w:rPr>
        <w:t xml:space="preserve"> </w:t>
      </w:r>
      <w:r>
        <w:t>спортивных</w:t>
      </w:r>
      <w:r>
        <w:rPr>
          <w:spacing w:val="-12"/>
        </w:rPr>
        <w:t xml:space="preserve"> </w:t>
      </w:r>
      <w:r>
        <w:t>стилей</w:t>
      </w:r>
      <w:r>
        <w:rPr>
          <w:spacing w:val="-9"/>
        </w:rPr>
        <w:t xml:space="preserve"> </w:t>
      </w:r>
      <w:r>
        <w:rPr>
          <w:spacing w:val="-2"/>
        </w:rPr>
        <w:t>плавания.</w:t>
      </w:r>
    </w:p>
    <w:p>
      <w:pPr>
        <w:pStyle w:val="5"/>
        <w:spacing w:before="163"/>
        <w:ind w:left="944" w:firstLine="0"/>
      </w:pPr>
      <w:r>
        <w:t>Основная</w:t>
      </w:r>
      <w:r>
        <w:rPr>
          <w:spacing w:val="-12"/>
        </w:rPr>
        <w:t xml:space="preserve"> </w:t>
      </w:r>
      <w:r>
        <w:rPr>
          <w:spacing w:val="-2"/>
        </w:rPr>
        <w:t>гимнастика.</w:t>
      </w:r>
    </w:p>
    <w:p>
      <w:pPr>
        <w:pStyle w:val="5"/>
        <w:spacing w:before="158" w:line="362" w:lineRule="auto"/>
        <w:ind w:right="180"/>
      </w:pPr>
      <w:r>
        <w:t>Освоение универсальных умений дыхания во время выполнения гимнастических упражнений.</w:t>
      </w:r>
    </w:p>
    <w:p>
      <w:pPr>
        <w:pStyle w:val="5"/>
        <w:spacing w:line="360" w:lineRule="auto"/>
        <w:ind w:right="170"/>
      </w:pPr>
      <w: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pPr>
        <w:pStyle w:val="5"/>
        <w:spacing w:line="360" w:lineRule="auto"/>
        <w:ind w:right="161"/>
      </w:pPr>
      <w:r>
        <w:t>Освоение</w:t>
      </w:r>
      <w:r>
        <w:rPr>
          <w:spacing w:val="73"/>
        </w:rPr>
        <w:t xml:space="preserve">  </w:t>
      </w:r>
      <w:r>
        <w:t>танцевальных</w:t>
      </w:r>
      <w:r>
        <w:rPr>
          <w:spacing w:val="70"/>
        </w:rPr>
        <w:t xml:space="preserve">  </w:t>
      </w:r>
      <w:r>
        <w:t>шагов:</w:t>
      </w:r>
      <w:r>
        <w:rPr>
          <w:spacing w:val="70"/>
        </w:rPr>
        <w:t xml:space="preserve">  </w:t>
      </w:r>
      <w:r>
        <w:t>шаги</w:t>
      </w:r>
      <w:r>
        <w:rPr>
          <w:spacing w:val="73"/>
        </w:rPr>
        <w:t xml:space="preserve">  </w:t>
      </w:r>
      <w:r>
        <w:t>с</w:t>
      </w:r>
      <w:r>
        <w:rPr>
          <w:spacing w:val="73"/>
        </w:rPr>
        <w:t xml:space="preserve">  </w:t>
      </w:r>
      <w:r>
        <w:t>подскоками</w:t>
      </w:r>
      <w:r>
        <w:rPr>
          <w:spacing w:val="73"/>
        </w:rPr>
        <w:t xml:space="preserve">  </w:t>
      </w:r>
      <w:r>
        <w:t>(вперёд,</w:t>
      </w:r>
      <w:r>
        <w:rPr>
          <w:spacing w:val="72"/>
        </w:rPr>
        <w:t xml:space="preserve">  </w:t>
      </w:r>
      <w:r>
        <w:t xml:space="preserve">назад, с поворотом), шаги галопа (в сторону, вперёд), а также в сочетании с различными подскоками, элементы русского танца («припадание»), элементы современного </w:t>
      </w:r>
      <w:r>
        <w:rPr>
          <w:spacing w:val="-2"/>
        </w:rPr>
        <w:t>танца.</w:t>
      </w:r>
    </w:p>
    <w:p>
      <w:pPr>
        <w:pStyle w:val="5"/>
        <w:spacing w:line="362" w:lineRule="auto"/>
        <w:ind w:right="170"/>
      </w:pPr>
      <w:r>
        <w:t>Освоение упражнений на развитие силы: сгибание и разгибание рук в упоре лёжа на полу.</w:t>
      </w:r>
    </w:p>
    <w:p>
      <w:pPr>
        <w:pStyle w:val="5"/>
        <w:spacing w:line="315" w:lineRule="exact"/>
        <w:ind w:left="944" w:firstLine="0"/>
      </w:pPr>
      <w:r>
        <w:t>Игры</w:t>
      </w:r>
      <w:r>
        <w:rPr>
          <w:spacing w:val="-9"/>
        </w:rPr>
        <w:t xml:space="preserve"> </w:t>
      </w:r>
      <w:r>
        <w:t>и</w:t>
      </w:r>
      <w:r>
        <w:rPr>
          <w:spacing w:val="-8"/>
        </w:rPr>
        <w:t xml:space="preserve"> </w:t>
      </w:r>
      <w:r>
        <w:t>игровые</w:t>
      </w:r>
      <w:r>
        <w:rPr>
          <w:spacing w:val="-8"/>
        </w:rPr>
        <w:t xml:space="preserve"> </w:t>
      </w:r>
      <w:r>
        <w:t>задания,</w:t>
      </w:r>
      <w:r>
        <w:rPr>
          <w:spacing w:val="-6"/>
        </w:rPr>
        <w:t xml:space="preserve"> </w:t>
      </w:r>
      <w:r>
        <w:t>спортивные</w:t>
      </w:r>
      <w:r>
        <w:rPr>
          <w:spacing w:val="-8"/>
        </w:rPr>
        <w:t xml:space="preserve"> </w:t>
      </w:r>
      <w:r>
        <w:rPr>
          <w:spacing w:val="-2"/>
        </w:rPr>
        <w:t>эстафеты.</w:t>
      </w:r>
    </w:p>
    <w:p>
      <w:pPr>
        <w:pStyle w:val="5"/>
        <w:spacing w:before="159" w:line="360" w:lineRule="auto"/>
        <w:ind w:right="177"/>
      </w:pPr>
      <w:r>
        <w:t>Ролевые</w:t>
      </w:r>
      <w:r>
        <w:rPr>
          <w:spacing w:val="40"/>
        </w:rPr>
        <w:t xml:space="preserve"> </w:t>
      </w:r>
      <w:r>
        <w:t>игры</w:t>
      </w:r>
      <w:r>
        <w:rPr>
          <w:spacing w:val="40"/>
        </w:rPr>
        <w:t xml:space="preserve"> </w:t>
      </w:r>
      <w:r>
        <w:t>и</w:t>
      </w:r>
      <w:r>
        <w:rPr>
          <w:spacing w:val="40"/>
        </w:rPr>
        <w:t xml:space="preserve"> </w:t>
      </w:r>
      <w:r>
        <w:t>игровые</w:t>
      </w:r>
      <w:r>
        <w:rPr>
          <w:spacing w:val="40"/>
        </w:rPr>
        <w:t xml:space="preserve"> </w:t>
      </w:r>
      <w:r>
        <w:t>задания</w:t>
      </w:r>
      <w:r>
        <w:rPr>
          <w:spacing w:val="40"/>
        </w:rPr>
        <w:t xml:space="preserve"> </w:t>
      </w:r>
      <w:r>
        <w:t>с</w:t>
      </w:r>
      <w:r>
        <w:rPr>
          <w:spacing w:val="40"/>
        </w:rPr>
        <w:t xml:space="preserve"> </w:t>
      </w:r>
      <w:r>
        <w:t>использованием</w:t>
      </w:r>
      <w:r>
        <w:rPr>
          <w:spacing w:val="40"/>
        </w:rPr>
        <w:t xml:space="preserve"> </w:t>
      </w:r>
      <w:r>
        <w:t>освоенных</w:t>
      </w:r>
      <w:r>
        <w:rPr>
          <w:spacing w:val="40"/>
        </w:rPr>
        <w:t xml:space="preserve"> </w:t>
      </w:r>
      <w:r>
        <w:t>упражнений и танцевальных шагов. Спортивные эстафеты с мячом, со скакалкой. Спортивные игры. Туристические игры и задания.</w:t>
      </w:r>
    </w:p>
    <w:p>
      <w:pPr>
        <w:pStyle w:val="5"/>
        <w:spacing w:before="1"/>
        <w:ind w:left="944" w:firstLine="0"/>
      </w:pPr>
      <w:r>
        <w:t>Организующие</w:t>
      </w:r>
      <w:r>
        <w:rPr>
          <w:spacing w:val="-7"/>
        </w:rPr>
        <w:t xml:space="preserve"> </w:t>
      </w:r>
      <w:r>
        <w:t>команды</w:t>
      </w:r>
      <w:r>
        <w:rPr>
          <w:spacing w:val="-10"/>
        </w:rPr>
        <w:t xml:space="preserve"> </w:t>
      </w:r>
      <w:r>
        <w:t>и</w:t>
      </w:r>
      <w:r>
        <w:rPr>
          <w:spacing w:val="-9"/>
        </w:rPr>
        <w:t xml:space="preserve"> </w:t>
      </w:r>
      <w:r>
        <w:rPr>
          <w:spacing w:val="-2"/>
        </w:rPr>
        <w:t>приёмы.</w:t>
      </w:r>
    </w:p>
    <w:p>
      <w:pPr>
        <w:pStyle w:val="5"/>
        <w:spacing w:before="158" w:line="360" w:lineRule="auto"/>
        <w:ind w:right="175"/>
      </w:pPr>
      <w:r>
        <w:t>Освоение</w:t>
      </w:r>
      <w:r>
        <w:rPr>
          <w:spacing w:val="80"/>
        </w:rPr>
        <w:t xml:space="preserve"> </w:t>
      </w:r>
      <w:r>
        <w:t>универсальных</w:t>
      </w:r>
      <w:r>
        <w:rPr>
          <w:spacing w:val="80"/>
        </w:rPr>
        <w:t xml:space="preserve"> </w:t>
      </w:r>
      <w:r>
        <w:t>умений</w:t>
      </w:r>
      <w:r>
        <w:rPr>
          <w:spacing w:val="80"/>
        </w:rPr>
        <w:t xml:space="preserve"> </w:t>
      </w:r>
      <w:r>
        <w:t>при</w:t>
      </w:r>
      <w:r>
        <w:rPr>
          <w:spacing w:val="80"/>
        </w:rPr>
        <w:t xml:space="preserve"> </w:t>
      </w:r>
      <w:r>
        <w:t>выполнении</w:t>
      </w:r>
      <w:r>
        <w:rPr>
          <w:spacing w:val="80"/>
        </w:rPr>
        <w:t xml:space="preserve"> </w:t>
      </w:r>
      <w:r>
        <w:t>организующих</w:t>
      </w:r>
      <w:r>
        <w:rPr>
          <w:spacing w:val="80"/>
        </w:rPr>
        <w:t xml:space="preserve"> </w:t>
      </w:r>
      <w:r>
        <w:t>команд и</w:t>
      </w:r>
      <w:r>
        <w:rPr>
          <w:spacing w:val="40"/>
        </w:rPr>
        <w:t xml:space="preserve"> </w:t>
      </w:r>
      <w:r>
        <w:t>строевых</w:t>
      </w:r>
      <w:r>
        <w:rPr>
          <w:spacing w:val="40"/>
        </w:rPr>
        <w:t xml:space="preserve"> </w:t>
      </w:r>
      <w:r>
        <w:t>упражнений:</w:t>
      </w:r>
      <w:r>
        <w:rPr>
          <w:spacing w:val="40"/>
        </w:rPr>
        <w:t xml:space="preserve"> </w:t>
      </w:r>
      <w:r>
        <w:t>построение</w:t>
      </w:r>
      <w:r>
        <w:rPr>
          <w:spacing w:val="78"/>
        </w:rPr>
        <w:t xml:space="preserve"> </w:t>
      </w:r>
      <w:r>
        <w:t>и</w:t>
      </w:r>
      <w:r>
        <w:rPr>
          <w:spacing w:val="40"/>
        </w:rPr>
        <w:t xml:space="preserve"> </w:t>
      </w:r>
      <w:r>
        <w:t>перестроение</w:t>
      </w:r>
      <w:r>
        <w:rPr>
          <w:spacing w:val="78"/>
        </w:rPr>
        <w:t xml:space="preserve"> </w:t>
      </w:r>
      <w:r>
        <w:t>в</w:t>
      </w:r>
      <w:r>
        <w:rPr>
          <w:spacing w:val="40"/>
        </w:rPr>
        <w:t xml:space="preserve"> </w:t>
      </w:r>
      <w:r>
        <w:t>одну,</w:t>
      </w:r>
      <w:r>
        <w:rPr>
          <w:spacing w:val="40"/>
        </w:rPr>
        <w:t xml:space="preserve"> </w:t>
      </w:r>
      <w:r>
        <w:t>две</w:t>
      </w:r>
      <w:r>
        <w:rPr>
          <w:spacing w:val="40"/>
        </w:rPr>
        <w:t xml:space="preserve"> </w:t>
      </w:r>
      <w:r>
        <w:t>шеренги,</w:t>
      </w:r>
      <w:r>
        <w:rPr>
          <w:spacing w:val="79"/>
        </w:rPr>
        <w:t xml:space="preserve"> </w:t>
      </w:r>
      <w:r>
        <w:t>стоя на</w:t>
      </w:r>
      <w:r>
        <w:rPr>
          <w:spacing w:val="80"/>
          <w:w w:val="150"/>
        </w:rPr>
        <w:t xml:space="preserve"> </w:t>
      </w:r>
      <w:r>
        <w:t>месте,</w:t>
      </w:r>
      <w:r>
        <w:rPr>
          <w:spacing w:val="80"/>
          <w:w w:val="150"/>
        </w:rPr>
        <w:t xml:space="preserve"> </w:t>
      </w:r>
      <w:r>
        <w:t>повороты</w:t>
      </w:r>
      <w:r>
        <w:rPr>
          <w:spacing w:val="80"/>
          <w:w w:val="150"/>
        </w:rPr>
        <w:t xml:space="preserve"> </w:t>
      </w:r>
      <w:r>
        <w:t>направо</w:t>
      </w:r>
      <w:r>
        <w:rPr>
          <w:spacing w:val="80"/>
          <w:w w:val="150"/>
        </w:rPr>
        <w:t xml:space="preserve"> </w:t>
      </w:r>
      <w:r>
        <w:t>и</w:t>
      </w:r>
      <w:r>
        <w:rPr>
          <w:spacing w:val="80"/>
          <w:w w:val="150"/>
        </w:rPr>
        <w:t xml:space="preserve"> </w:t>
      </w:r>
      <w:r>
        <w:t>налево,</w:t>
      </w:r>
      <w:r>
        <w:rPr>
          <w:spacing w:val="80"/>
          <w:w w:val="150"/>
        </w:rPr>
        <w:t xml:space="preserve"> </w:t>
      </w:r>
      <w:r>
        <w:t>передвижение</w:t>
      </w:r>
      <w:r>
        <w:rPr>
          <w:spacing w:val="80"/>
          <w:w w:val="150"/>
        </w:rPr>
        <w:t xml:space="preserve"> </w:t>
      </w:r>
      <w:r>
        <w:t>в</w:t>
      </w:r>
      <w:r>
        <w:rPr>
          <w:spacing w:val="80"/>
          <w:w w:val="150"/>
        </w:rPr>
        <w:t xml:space="preserve"> </w:t>
      </w:r>
      <w:r>
        <w:t>колонне</w:t>
      </w:r>
      <w:r>
        <w:rPr>
          <w:spacing w:val="80"/>
          <w:w w:val="150"/>
        </w:rPr>
        <w:t xml:space="preserve"> </w:t>
      </w:r>
      <w:r>
        <w:t>по</w:t>
      </w:r>
      <w:r>
        <w:rPr>
          <w:spacing w:val="80"/>
          <w:w w:val="150"/>
        </w:rPr>
        <w:t xml:space="preserve"> </w:t>
      </w:r>
      <w:r>
        <w:t>одному</w:t>
      </w:r>
      <w:r>
        <w:rPr>
          <w:spacing w:val="80"/>
        </w:rPr>
        <w:t xml:space="preserve"> </w:t>
      </w:r>
      <w:r>
        <w:t>с равномерной скоростью</w:t>
      </w:r>
    </w:p>
    <w:p>
      <w:pPr>
        <w:pStyle w:val="7"/>
        <w:numPr>
          <w:ilvl w:val="2"/>
          <w:numId w:val="22"/>
        </w:numPr>
        <w:tabs>
          <w:tab w:val="left" w:pos="1787"/>
        </w:tabs>
        <w:spacing w:before="4" w:after="0" w:line="240" w:lineRule="auto"/>
        <w:ind w:left="1787" w:right="0" w:hanging="843"/>
        <w:jc w:val="both"/>
        <w:rPr>
          <w:sz w:val="28"/>
        </w:rPr>
      </w:pPr>
      <w:r>
        <w:rPr>
          <w:sz w:val="28"/>
        </w:rPr>
        <w:t>Содержание</w:t>
      </w:r>
      <w:r>
        <w:rPr>
          <w:spacing w:val="-5"/>
          <w:sz w:val="28"/>
        </w:rPr>
        <w:t xml:space="preserve"> </w:t>
      </w:r>
      <w:r>
        <w:rPr>
          <w:sz w:val="28"/>
        </w:rPr>
        <w:t>обучения</w:t>
      </w:r>
      <w:r>
        <w:rPr>
          <w:spacing w:val="-6"/>
          <w:sz w:val="28"/>
        </w:rPr>
        <w:t xml:space="preserve"> </w:t>
      </w:r>
      <w:r>
        <w:rPr>
          <w:sz w:val="28"/>
        </w:rPr>
        <w:t>в</w:t>
      </w:r>
      <w:r>
        <w:rPr>
          <w:spacing w:val="-7"/>
          <w:sz w:val="28"/>
        </w:rPr>
        <w:t xml:space="preserve"> </w:t>
      </w:r>
      <w:r>
        <w:rPr>
          <w:sz w:val="28"/>
        </w:rPr>
        <w:t>3</w:t>
      </w:r>
      <w:r>
        <w:rPr>
          <w:spacing w:val="-6"/>
          <w:sz w:val="28"/>
        </w:rPr>
        <w:t xml:space="preserve"> </w:t>
      </w:r>
      <w:r>
        <w:rPr>
          <w:spacing w:val="-2"/>
          <w:sz w:val="28"/>
        </w:rPr>
        <w:t>классе.</w:t>
      </w:r>
    </w:p>
    <w:p>
      <w:pPr>
        <w:pStyle w:val="5"/>
        <w:spacing w:before="162" w:line="357" w:lineRule="auto"/>
        <w:ind w:right="170"/>
      </w:pPr>
      <w:r>
        <w:t>Нагрузка.</w:t>
      </w:r>
      <w:r>
        <w:rPr>
          <w:spacing w:val="80"/>
          <w:w w:val="150"/>
        </w:rPr>
        <w:t xml:space="preserve"> </w:t>
      </w:r>
      <w:r>
        <w:t>Влияние</w:t>
      </w:r>
      <w:r>
        <w:rPr>
          <w:spacing w:val="80"/>
          <w:w w:val="150"/>
        </w:rPr>
        <w:t xml:space="preserve"> </w:t>
      </w:r>
      <w:r>
        <w:t>нагрузки</w:t>
      </w:r>
      <w:r>
        <w:rPr>
          <w:spacing w:val="80"/>
          <w:w w:val="150"/>
        </w:rPr>
        <w:t xml:space="preserve"> </w:t>
      </w:r>
      <w:r>
        <w:t>на</w:t>
      </w:r>
      <w:r>
        <w:rPr>
          <w:spacing w:val="80"/>
          <w:w w:val="150"/>
        </w:rPr>
        <w:t xml:space="preserve"> </w:t>
      </w:r>
      <w:r>
        <w:t>мышцы.</w:t>
      </w:r>
      <w:r>
        <w:rPr>
          <w:spacing w:val="80"/>
          <w:w w:val="150"/>
        </w:rPr>
        <w:t xml:space="preserve"> </w:t>
      </w:r>
      <w:r>
        <w:t>Влияние</w:t>
      </w:r>
      <w:r>
        <w:rPr>
          <w:spacing w:val="80"/>
          <w:w w:val="150"/>
        </w:rPr>
        <w:t xml:space="preserve"> </w:t>
      </w:r>
      <w:r>
        <w:t>утренней</w:t>
      </w:r>
      <w:r>
        <w:rPr>
          <w:spacing w:val="80"/>
          <w:w w:val="150"/>
        </w:rPr>
        <w:t xml:space="preserve"> </w:t>
      </w:r>
      <w:r>
        <w:t>гимнастики и</w:t>
      </w:r>
      <w:r>
        <w:rPr>
          <w:spacing w:val="28"/>
        </w:rPr>
        <w:t xml:space="preserve">  </w:t>
      </w:r>
      <w:r>
        <w:t>регулярного</w:t>
      </w:r>
      <w:r>
        <w:rPr>
          <w:spacing w:val="28"/>
        </w:rPr>
        <w:t xml:space="preserve">  </w:t>
      </w:r>
      <w:r>
        <w:t>выполнения</w:t>
      </w:r>
      <w:r>
        <w:rPr>
          <w:spacing w:val="28"/>
        </w:rPr>
        <w:t xml:space="preserve">  </w:t>
      </w:r>
      <w:r>
        <w:t>физических</w:t>
      </w:r>
      <w:r>
        <w:rPr>
          <w:spacing w:val="28"/>
        </w:rPr>
        <w:t xml:space="preserve">  </w:t>
      </w:r>
      <w:r>
        <w:t>упражнений</w:t>
      </w:r>
      <w:r>
        <w:rPr>
          <w:spacing w:val="26"/>
        </w:rPr>
        <w:t xml:space="preserve">  </w:t>
      </w:r>
      <w:r>
        <w:t>на</w:t>
      </w:r>
      <w:r>
        <w:rPr>
          <w:spacing w:val="29"/>
        </w:rPr>
        <w:t xml:space="preserve">  </w:t>
      </w:r>
      <w:r>
        <w:t>человека.</w:t>
      </w:r>
      <w:r>
        <w:rPr>
          <w:spacing w:val="27"/>
        </w:rPr>
        <w:t xml:space="preserve">  </w:t>
      </w:r>
      <w:r>
        <w:rPr>
          <w:spacing w:val="-2"/>
        </w:rPr>
        <w:t>Физические</w:t>
      </w:r>
    </w:p>
    <w:p>
      <w:pPr>
        <w:spacing w:after="0" w:line="357" w:lineRule="auto"/>
        <w:sectPr>
          <w:pgSz w:w="11910" w:h="16840"/>
          <w:pgMar w:top="1020" w:right="400" w:bottom="740" w:left="900" w:header="569" w:footer="541" w:gutter="0"/>
          <w:cols w:space="720" w:num="1"/>
        </w:sectPr>
      </w:pPr>
    </w:p>
    <w:p>
      <w:pPr>
        <w:pStyle w:val="5"/>
        <w:spacing w:before="92" w:line="360" w:lineRule="auto"/>
        <w:ind w:right="166" w:firstLine="0"/>
      </w:pPr>
      <w:r>
        <w:t>упражнения. Классификация физических упражнений по направлениям. Эффективность развития физических качеств в соответствии с сенситивными периодами</w:t>
      </w:r>
      <w:r>
        <w:rPr>
          <w:spacing w:val="-2"/>
        </w:rPr>
        <w:t xml:space="preserve"> </w:t>
      </w:r>
      <w:r>
        <w:t>развития. Гимнастика и виды</w:t>
      </w:r>
      <w:r>
        <w:rPr>
          <w:spacing w:val="-2"/>
        </w:rPr>
        <w:t xml:space="preserve"> </w:t>
      </w:r>
      <w:r>
        <w:t>гимнастической разминки.</w:t>
      </w:r>
    </w:p>
    <w:p>
      <w:pPr>
        <w:pStyle w:val="5"/>
        <w:spacing w:before="1" w:line="362" w:lineRule="auto"/>
        <w:ind w:right="176"/>
      </w:pPr>
      <w:r>
        <w:t>Основные группы мышц человека. Подводящие упражнения к выполнению акробатических упражнений.</w:t>
      </w:r>
    </w:p>
    <w:p>
      <w:pPr>
        <w:pStyle w:val="5"/>
        <w:spacing w:line="362" w:lineRule="auto"/>
        <w:ind w:right="168"/>
      </w:pPr>
      <w:r>
        <w:t>Моделирование физической нагрузки при выполнении гимнастических упражнений для развития основных физических качеств.</w:t>
      </w:r>
    </w:p>
    <w:p>
      <w:pPr>
        <w:pStyle w:val="5"/>
        <w:spacing w:line="357" w:lineRule="auto"/>
        <w:ind w:right="177"/>
      </w:pPr>
      <w:r>
        <w:t>Освоение навыков по самостоятельному ведению общей, партерной разминки и разминки у опоры в группе.</w:t>
      </w:r>
    </w:p>
    <w:p>
      <w:pPr>
        <w:pStyle w:val="5"/>
        <w:spacing w:line="360" w:lineRule="auto"/>
        <w:ind w:right="178"/>
      </w:pPr>
      <w: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pPr>
        <w:pStyle w:val="5"/>
        <w:spacing w:line="357" w:lineRule="auto"/>
        <w:ind w:right="176"/>
      </w:pPr>
      <w:r>
        <w:t>Подбор комплекса и демонстрация техники выполнения гимнастических упражнений по преимущественной целевой направленности их использования.</w:t>
      </w:r>
    </w:p>
    <w:p>
      <w:pPr>
        <w:pStyle w:val="5"/>
        <w:spacing w:before="2" w:line="360" w:lineRule="auto"/>
        <w:ind w:right="177"/>
      </w:pPr>
      <w:r>
        <w:t xml:space="preserve">Демонстрация умений построения и перестроения, перемещений различными способами передвижений, включая перекаты, повороты, прыжки, танцевальные </w:t>
      </w:r>
      <w:r>
        <w:rPr>
          <w:spacing w:val="-2"/>
        </w:rPr>
        <w:t>шаги.</w:t>
      </w:r>
    </w:p>
    <w:p>
      <w:pPr>
        <w:pStyle w:val="5"/>
        <w:spacing w:before="2"/>
        <w:ind w:left="944" w:firstLine="0"/>
      </w:pPr>
      <w:r>
        <w:t>Организующие</w:t>
      </w:r>
      <w:r>
        <w:rPr>
          <w:spacing w:val="-9"/>
        </w:rPr>
        <w:t xml:space="preserve"> </w:t>
      </w:r>
      <w:r>
        <w:t>команды</w:t>
      </w:r>
      <w:r>
        <w:rPr>
          <w:spacing w:val="-9"/>
        </w:rPr>
        <w:t xml:space="preserve"> </w:t>
      </w:r>
      <w:r>
        <w:t>и</w:t>
      </w:r>
      <w:r>
        <w:rPr>
          <w:spacing w:val="-10"/>
        </w:rPr>
        <w:t xml:space="preserve"> </w:t>
      </w:r>
      <w:r>
        <w:rPr>
          <w:spacing w:val="-2"/>
        </w:rPr>
        <w:t>приёмы.</w:t>
      </w:r>
    </w:p>
    <w:p>
      <w:pPr>
        <w:pStyle w:val="5"/>
        <w:spacing w:before="158" w:line="362" w:lineRule="auto"/>
        <w:ind w:right="176"/>
      </w:pPr>
      <w:r>
        <w:t>Выполнение</w:t>
      </w:r>
      <w:r>
        <w:rPr>
          <w:spacing w:val="40"/>
        </w:rPr>
        <w:t xml:space="preserve"> </w:t>
      </w:r>
      <w:r>
        <w:t>универсальных умений при выполнении организующих команд</w:t>
      </w:r>
      <w:r>
        <w:rPr>
          <w:spacing w:val="80"/>
        </w:rPr>
        <w:t xml:space="preserve"> </w:t>
      </w:r>
      <w:r>
        <w:t>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pPr>
        <w:pStyle w:val="5"/>
        <w:spacing w:line="314" w:lineRule="exact"/>
        <w:ind w:left="944" w:firstLine="0"/>
      </w:pPr>
      <w:r>
        <w:rPr>
          <w:spacing w:val="-2"/>
        </w:rPr>
        <w:t>Спортивно-оздоровительная</w:t>
      </w:r>
      <w:r>
        <w:rPr>
          <w:spacing w:val="22"/>
        </w:rPr>
        <w:t xml:space="preserve"> </w:t>
      </w:r>
      <w:r>
        <w:rPr>
          <w:spacing w:val="-2"/>
        </w:rPr>
        <w:t>деятельность.</w:t>
      </w:r>
    </w:p>
    <w:p>
      <w:pPr>
        <w:pStyle w:val="5"/>
        <w:spacing w:before="162" w:line="360" w:lineRule="auto"/>
        <w:ind w:right="175"/>
      </w:pPr>
      <w: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pPr>
        <w:pStyle w:val="5"/>
        <w:spacing w:before="2" w:line="357" w:lineRule="auto"/>
        <w:ind w:right="173"/>
      </w:pPr>
      <w:r>
        <w:t>Овладение</w:t>
      </w:r>
      <w:r>
        <w:rPr>
          <w:spacing w:val="80"/>
        </w:rPr>
        <w:t xml:space="preserve">  </w:t>
      </w:r>
      <w:r>
        <w:t>техникой</w:t>
      </w:r>
      <w:r>
        <w:rPr>
          <w:spacing w:val="80"/>
        </w:rPr>
        <w:t xml:space="preserve">  </w:t>
      </w:r>
      <w:r>
        <w:t>выполнения</w:t>
      </w:r>
      <w:r>
        <w:rPr>
          <w:spacing w:val="80"/>
        </w:rPr>
        <w:t xml:space="preserve">  </w:t>
      </w:r>
      <w:r>
        <w:t>упражнений</w:t>
      </w:r>
      <w:r>
        <w:rPr>
          <w:spacing w:val="80"/>
        </w:rPr>
        <w:t xml:space="preserve">  </w:t>
      </w:r>
      <w:r>
        <w:t>основной</w:t>
      </w:r>
      <w:r>
        <w:rPr>
          <w:spacing w:val="80"/>
        </w:rPr>
        <w:t xml:space="preserve">  </w:t>
      </w:r>
      <w:r>
        <w:t>гимнастики на развитие отдельных мышечных групп.</w:t>
      </w:r>
    </w:p>
    <w:p>
      <w:pPr>
        <w:pStyle w:val="5"/>
        <w:spacing w:before="5" w:line="362" w:lineRule="auto"/>
        <w:ind w:right="172"/>
      </w:pPr>
      <w:r>
        <w:t>Овладение техникой выполнения упражнений основной гимнастики с учётом особенностей режима работы мышц (динамичные, статичные).</w:t>
      </w:r>
    </w:p>
    <w:p>
      <w:pPr>
        <w:pStyle w:val="5"/>
        <w:spacing w:line="314" w:lineRule="exact"/>
        <w:ind w:left="944" w:firstLine="0"/>
      </w:pPr>
      <w:r>
        <w:t>Овладение</w:t>
      </w:r>
      <w:r>
        <w:rPr>
          <w:spacing w:val="50"/>
        </w:rPr>
        <w:t xml:space="preserve"> </w:t>
      </w:r>
      <w:r>
        <w:t>техникой</w:t>
      </w:r>
      <w:r>
        <w:rPr>
          <w:spacing w:val="49"/>
        </w:rPr>
        <w:t xml:space="preserve"> </w:t>
      </w:r>
      <w:r>
        <w:t>выполнения</w:t>
      </w:r>
      <w:r>
        <w:rPr>
          <w:spacing w:val="51"/>
        </w:rPr>
        <w:t xml:space="preserve"> </w:t>
      </w:r>
      <w:r>
        <w:t>серии</w:t>
      </w:r>
      <w:r>
        <w:rPr>
          <w:spacing w:val="55"/>
        </w:rPr>
        <w:t xml:space="preserve"> </w:t>
      </w:r>
      <w:r>
        <w:t>поворотов</w:t>
      </w:r>
      <w:r>
        <w:rPr>
          <w:spacing w:val="48"/>
        </w:rPr>
        <w:t xml:space="preserve"> </w:t>
      </w:r>
      <w:r>
        <w:t>и</w:t>
      </w:r>
      <w:r>
        <w:rPr>
          <w:spacing w:val="49"/>
        </w:rPr>
        <w:t xml:space="preserve"> </w:t>
      </w:r>
      <w:r>
        <w:t>прыжков,</w:t>
      </w:r>
      <w:r>
        <w:rPr>
          <w:spacing w:val="53"/>
        </w:rPr>
        <w:t xml:space="preserve"> </w:t>
      </w:r>
      <w:r>
        <w:t>в</w:t>
      </w:r>
      <w:r>
        <w:rPr>
          <w:spacing w:val="48"/>
        </w:rPr>
        <w:t xml:space="preserve"> </w:t>
      </w:r>
      <w:r>
        <w:t>том</w:t>
      </w:r>
      <w:r>
        <w:rPr>
          <w:spacing w:val="51"/>
        </w:rPr>
        <w:t xml:space="preserve"> </w:t>
      </w:r>
      <w:r>
        <w:rPr>
          <w:spacing w:val="-2"/>
        </w:rPr>
        <w:t>числе</w:t>
      </w:r>
    </w:p>
    <w:p>
      <w:pPr>
        <w:spacing w:after="0" w:line="314" w:lineRule="exact"/>
        <w:sectPr>
          <w:pgSz w:w="11910" w:h="16840"/>
          <w:pgMar w:top="1020" w:right="400" w:bottom="740" w:left="900" w:header="569" w:footer="541" w:gutter="0"/>
          <w:cols w:space="720" w:num="1"/>
        </w:sectPr>
      </w:pPr>
    </w:p>
    <w:p>
      <w:pPr>
        <w:pStyle w:val="5"/>
        <w:spacing w:before="92"/>
        <w:ind w:firstLine="0"/>
      </w:pPr>
      <w:r>
        <w:t>с</w:t>
      </w:r>
      <w:r>
        <w:rPr>
          <w:spacing w:val="23"/>
        </w:rPr>
        <w:t xml:space="preserve"> </w:t>
      </w:r>
      <w:r>
        <w:t>использованием</w:t>
      </w:r>
      <w:r>
        <w:rPr>
          <w:spacing w:val="19"/>
        </w:rPr>
        <w:t xml:space="preserve"> </w:t>
      </w:r>
      <w:r>
        <w:t>гимнастических</w:t>
      </w:r>
      <w:r>
        <w:rPr>
          <w:spacing w:val="17"/>
        </w:rPr>
        <w:t xml:space="preserve"> </w:t>
      </w:r>
      <w:r>
        <w:rPr>
          <w:spacing w:val="-2"/>
        </w:rPr>
        <w:t>предметов.</w:t>
      </w:r>
    </w:p>
    <w:p>
      <w:pPr>
        <w:pStyle w:val="5"/>
        <w:spacing w:before="162" w:line="360" w:lineRule="auto"/>
        <w:ind w:right="174"/>
      </w:pPr>
      <w:r>
        <w:t>Демонстрация универсальных умений: выполнение бросков гимнастического мяча</w:t>
      </w:r>
      <w:r>
        <w:rPr>
          <w:spacing w:val="-2"/>
        </w:rPr>
        <w:t xml:space="preserve"> </w:t>
      </w:r>
      <w:r>
        <w:t>в</w:t>
      </w:r>
      <w:r>
        <w:rPr>
          <w:spacing w:val="-5"/>
        </w:rPr>
        <w:t xml:space="preserve"> </w:t>
      </w:r>
      <w:r>
        <w:t>заданную</w:t>
      </w:r>
      <w:r>
        <w:rPr>
          <w:spacing w:val="-6"/>
        </w:rPr>
        <w:t xml:space="preserve"> </w:t>
      </w:r>
      <w:r>
        <w:t>плоскость</w:t>
      </w:r>
      <w:r>
        <w:rPr>
          <w:spacing w:val="-6"/>
        </w:rPr>
        <w:t xml:space="preserve"> </w:t>
      </w:r>
      <w:r>
        <w:t>пространства</w:t>
      </w:r>
      <w:r>
        <w:rPr>
          <w:spacing w:val="-3"/>
        </w:rPr>
        <w:t xml:space="preserve"> </w:t>
      </w:r>
      <w:r>
        <w:t>одной</w:t>
      </w:r>
      <w:r>
        <w:rPr>
          <w:spacing w:val="-4"/>
        </w:rPr>
        <w:t xml:space="preserve"> </w:t>
      </w:r>
      <w:r>
        <w:t>рукой</w:t>
      </w:r>
      <w:r>
        <w:rPr>
          <w:spacing w:val="-4"/>
        </w:rPr>
        <w:t xml:space="preserve"> </w:t>
      </w:r>
      <w:r>
        <w:t>(попеременно),</w:t>
      </w:r>
      <w:r>
        <w:rPr>
          <w:spacing w:val="-2"/>
        </w:rPr>
        <w:t xml:space="preserve"> </w:t>
      </w:r>
      <w:r>
        <w:t>двумя</w:t>
      </w:r>
      <w:r>
        <w:rPr>
          <w:spacing w:val="-2"/>
        </w:rPr>
        <w:t xml:space="preserve"> </w:t>
      </w:r>
      <w:r>
        <w:t>руками, имитация падения в группировке с кувырками, бег (челночный), метание</w:t>
      </w:r>
      <w:r>
        <w:rPr>
          <w:spacing w:val="40"/>
        </w:rPr>
        <w:t xml:space="preserve"> </w:t>
      </w:r>
      <w:r>
        <w:t>теннисного мяча в заданную цель, прыжки в высоту, в длину, плавание.</w:t>
      </w:r>
    </w:p>
    <w:p>
      <w:pPr>
        <w:pStyle w:val="5"/>
        <w:spacing w:line="362" w:lineRule="auto"/>
        <w:ind w:right="173"/>
      </w:pPr>
      <w:r>
        <w:t>Овладение техникой плавания на дистанцию не менее</w:t>
      </w:r>
      <w:r>
        <w:rPr>
          <w:spacing w:val="-1"/>
        </w:rPr>
        <w:t xml:space="preserve"> </w:t>
      </w:r>
      <w:r>
        <w:t>25 метров (при наличии материально-технической базы).</w:t>
      </w:r>
    </w:p>
    <w:p>
      <w:pPr>
        <w:pStyle w:val="5"/>
        <w:spacing w:line="357" w:lineRule="auto"/>
        <w:ind w:right="177"/>
      </w:pPr>
      <w:r>
        <w:t>Освоение правил вида спорта (на выбор), освоение физических упражнений для начальной подготовки по данному виду спорта.</w:t>
      </w:r>
    </w:p>
    <w:p>
      <w:pPr>
        <w:pStyle w:val="5"/>
        <w:spacing w:before="2"/>
        <w:ind w:left="944" w:firstLine="0"/>
      </w:pPr>
      <w:r>
        <w:t>Выполнение</w:t>
      </w:r>
      <w:r>
        <w:rPr>
          <w:spacing w:val="-5"/>
        </w:rPr>
        <w:t xml:space="preserve"> </w:t>
      </w:r>
      <w:r>
        <w:t>заданий</w:t>
      </w:r>
      <w:r>
        <w:rPr>
          <w:spacing w:val="-6"/>
        </w:rPr>
        <w:t xml:space="preserve"> </w:t>
      </w:r>
      <w:r>
        <w:t>в</w:t>
      </w:r>
      <w:r>
        <w:rPr>
          <w:spacing w:val="-7"/>
        </w:rPr>
        <w:t xml:space="preserve"> </w:t>
      </w:r>
      <w:r>
        <w:t>ролевых</w:t>
      </w:r>
      <w:r>
        <w:rPr>
          <w:spacing w:val="-9"/>
        </w:rPr>
        <w:t xml:space="preserve"> </w:t>
      </w:r>
      <w:r>
        <w:t>играх</w:t>
      </w:r>
      <w:r>
        <w:rPr>
          <w:spacing w:val="-9"/>
        </w:rPr>
        <w:t xml:space="preserve"> </w:t>
      </w:r>
      <w:r>
        <w:t>и</w:t>
      </w:r>
      <w:r>
        <w:rPr>
          <w:spacing w:val="-1"/>
        </w:rPr>
        <w:t xml:space="preserve"> </w:t>
      </w:r>
      <w:r>
        <w:t>игровых</w:t>
      </w:r>
      <w:r>
        <w:rPr>
          <w:spacing w:val="-10"/>
        </w:rPr>
        <w:t xml:space="preserve"> </w:t>
      </w:r>
      <w:r>
        <w:rPr>
          <w:spacing w:val="-2"/>
        </w:rPr>
        <w:t>заданий.</w:t>
      </w:r>
    </w:p>
    <w:p>
      <w:pPr>
        <w:pStyle w:val="5"/>
        <w:spacing w:before="158" w:line="362" w:lineRule="auto"/>
        <w:ind w:right="172"/>
      </w:pPr>
      <w:r>
        <w:t>Овладение техникой выполнения строевого шага и походного шага. Шеренги, перестроения и движение в шеренгах. Повороты на месте и в движении.</w:t>
      </w:r>
    </w:p>
    <w:p>
      <w:pPr>
        <w:pStyle w:val="5"/>
        <w:spacing w:line="357" w:lineRule="auto"/>
        <w:ind w:right="174"/>
      </w:pPr>
      <w:r>
        <w:t>Различные групповые выступления, в том числе освоение основных условий участия во флешмобах.</w:t>
      </w:r>
    </w:p>
    <w:p>
      <w:pPr>
        <w:pStyle w:val="7"/>
        <w:numPr>
          <w:ilvl w:val="2"/>
          <w:numId w:val="22"/>
        </w:numPr>
        <w:tabs>
          <w:tab w:val="left" w:pos="1787"/>
        </w:tabs>
        <w:spacing w:before="3" w:after="0" w:line="240" w:lineRule="auto"/>
        <w:ind w:left="1787" w:right="0" w:hanging="843"/>
        <w:jc w:val="both"/>
        <w:rPr>
          <w:sz w:val="28"/>
        </w:rPr>
      </w:pPr>
      <w:r>
        <w:rPr>
          <w:sz w:val="28"/>
        </w:rPr>
        <w:t>Содержание</w:t>
      </w:r>
      <w:r>
        <w:rPr>
          <w:spacing w:val="-5"/>
          <w:sz w:val="28"/>
        </w:rPr>
        <w:t xml:space="preserve"> </w:t>
      </w:r>
      <w:r>
        <w:rPr>
          <w:sz w:val="28"/>
        </w:rPr>
        <w:t>обучения</w:t>
      </w:r>
      <w:r>
        <w:rPr>
          <w:spacing w:val="-6"/>
          <w:sz w:val="28"/>
        </w:rPr>
        <w:t xml:space="preserve"> </w:t>
      </w:r>
      <w:r>
        <w:rPr>
          <w:sz w:val="28"/>
        </w:rPr>
        <w:t>в</w:t>
      </w:r>
      <w:r>
        <w:rPr>
          <w:spacing w:val="-7"/>
          <w:sz w:val="28"/>
        </w:rPr>
        <w:t xml:space="preserve"> </w:t>
      </w:r>
      <w:r>
        <w:rPr>
          <w:sz w:val="28"/>
        </w:rPr>
        <w:t>4</w:t>
      </w:r>
      <w:r>
        <w:rPr>
          <w:spacing w:val="-6"/>
          <w:sz w:val="28"/>
        </w:rPr>
        <w:t xml:space="preserve"> </w:t>
      </w:r>
      <w:r>
        <w:rPr>
          <w:spacing w:val="-2"/>
          <w:sz w:val="28"/>
        </w:rPr>
        <w:t>классе.</w:t>
      </w:r>
    </w:p>
    <w:p>
      <w:pPr>
        <w:pStyle w:val="5"/>
        <w:spacing w:before="158" w:line="360" w:lineRule="auto"/>
        <w:ind w:right="172"/>
      </w:pPr>
      <w:r>
        <w:t>Физическое</w:t>
      </w:r>
      <w:r>
        <w:rPr>
          <w:spacing w:val="80"/>
          <w:w w:val="150"/>
        </w:rPr>
        <w:t xml:space="preserve">  </w:t>
      </w:r>
      <w:r>
        <w:t>воспитание</w:t>
      </w:r>
      <w:r>
        <w:rPr>
          <w:spacing w:val="80"/>
          <w:w w:val="150"/>
        </w:rPr>
        <w:t xml:space="preserve">  </w:t>
      </w:r>
      <w:r>
        <w:t>и</w:t>
      </w:r>
      <w:r>
        <w:rPr>
          <w:spacing w:val="80"/>
          <w:w w:val="150"/>
        </w:rPr>
        <w:t xml:space="preserve">  </w:t>
      </w:r>
      <w:r>
        <w:t>физическое</w:t>
      </w:r>
      <w:r>
        <w:rPr>
          <w:spacing w:val="80"/>
          <w:w w:val="150"/>
        </w:rPr>
        <w:t xml:space="preserve">  </w:t>
      </w:r>
      <w:r>
        <w:t>совершенствование.</w:t>
      </w:r>
      <w:r>
        <w:rPr>
          <w:spacing w:val="80"/>
          <w:w w:val="150"/>
        </w:rPr>
        <w:t xml:space="preserve">  </w:t>
      </w:r>
      <w:r>
        <w:t>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pPr>
        <w:pStyle w:val="5"/>
        <w:spacing w:before="3" w:line="360" w:lineRule="auto"/>
        <w:ind w:right="173"/>
      </w:pPr>
      <w:r>
        <w:t>Освоение методов подбора упражнений для физического совершенствования</w:t>
      </w:r>
      <w:r>
        <w:rPr>
          <w:spacing w:val="80"/>
        </w:rPr>
        <w:t xml:space="preserve"> </w:t>
      </w:r>
      <w:r>
        <w:t>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w:t>
      </w:r>
      <w:r>
        <w:rPr>
          <w:spacing w:val="80"/>
        </w:rPr>
        <w:t xml:space="preserve">  </w:t>
      </w:r>
      <w:r>
        <w:t>гибкости,</w:t>
      </w:r>
      <w:r>
        <w:rPr>
          <w:spacing w:val="80"/>
        </w:rPr>
        <w:t xml:space="preserve">  </w:t>
      </w:r>
      <w:r>
        <w:t>координации.</w:t>
      </w:r>
      <w:r>
        <w:rPr>
          <w:spacing w:val="80"/>
        </w:rPr>
        <w:t xml:space="preserve">  </w:t>
      </w:r>
      <w:r>
        <w:t>Самостоятельное</w:t>
      </w:r>
      <w:r>
        <w:rPr>
          <w:spacing w:val="80"/>
        </w:rPr>
        <w:t xml:space="preserve">  </w:t>
      </w:r>
      <w:r>
        <w:t>проведение</w:t>
      </w:r>
      <w:r>
        <w:rPr>
          <w:spacing w:val="80"/>
        </w:rPr>
        <w:t xml:space="preserve">  </w:t>
      </w:r>
      <w:r>
        <w:t>разминки по её видам.</w:t>
      </w:r>
    </w:p>
    <w:p>
      <w:pPr>
        <w:pStyle w:val="5"/>
        <w:spacing w:before="1" w:line="360" w:lineRule="auto"/>
        <w:ind w:right="181"/>
      </w:pPr>
      <w:r>
        <w:t>Освоение</w:t>
      </w:r>
      <w:r>
        <w:rPr>
          <w:spacing w:val="80"/>
          <w:w w:val="150"/>
        </w:rPr>
        <w:t xml:space="preserve"> </w:t>
      </w:r>
      <w:r>
        <w:t>методов</w:t>
      </w:r>
      <w:r>
        <w:rPr>
          <w:spacing w:val="80"/>
          <w:w w:val="150"/>
        </w:rPr>
        <w:t xml:space="preserve"> </w:t>
      </w:r>
      <w:r>
        <w:t>организации</w:t>
      </w:r>
      <w:r>
        <w:rPr>
          <w:spacing w:val="80"/>
          <w:w w:val="150"/>
        </w:rPr>
        <w:t xml:space="preserve"> </w:t>
      </w:r>
      <w:r>
        <w:t>и</w:t>
      </w:r>
      <w:r>
        <w:rPr>
          <w:spacing w:val="80"/>
          <w:w w:val="150"/>
        </w:rPr>
        <w:t xml:space="preserve"> </w:t>
      </w:r>
      <w:r>
        <w:t>проведения</w:t>
      </w:r>
      <w:r>
        <w:rPr>
          <w:spacing w:val="80"/>
          <w:w w:val="150"/>
        </w:rPr>
        <w:t xml:space="preserve"> </w:t>
      </w:r>
      <w:r>
        <w:t>спортивных</w:t>
      </w:r>
      <w:r>
        <w:rPr>
          <w:spacing w:val="80"/>
          <w:w w:val="150"/>
        </w:rPr>
        <w:t xml:space="preserve"> </w:t>
      </w:r>
      <w:r>
        <w:t>эстафет,</w:t>
      </w:r>
      <w:r>
        <w:rPr>
          <w:spacing w:val="80"/>
          <w:w w:val="150"/>
        </w:rPr>
        <w:t xml:space="preserve"> </w:t>
      </w:r>
      <w:r>
        <w:t>игр</w:t>
      </w:r>
      <w:r>
        <w:rPr>
          <w:spacing w:val="40"/>
        </w:rPr>
        <w:t xml:space="preserve"> </w:t>
      </w:r>
      <w:r>
        <w:t>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w:t>
      </w:r>
      <w:r>
        <w:rPr>
          <w:spacing w:val="40"/>
        </w:rPr>
        <w:t xml:space="preserve"> </w:t>
      </w:r>
      <w:r>
        <w:t>по созданию эстафет, игровых заданий, флешмоба.</w:t>
      </w:r>
    </w:p>
    <w:p>
      <w:pPr>
        <w:pStyle w:val="5"/>
        <w:ind w:left="944" w:firstLine="0"/>
      </w:pPr>
      <w:r>
        <w:t>Овладение</w:t>
      </w:r>
      <w:r>
        <w:rPr>
          <w:spacing w:val="10"/>
        </w:rPr>
        <w:t xml:space="preserve"> </w:t>
      </w:r>
      <w:r>
        <w:t>техникой</w:t>
      </w:r>
      <w:r>
        <w:rPr>
          <w:spacing w:val="10"/>
        </w:rPr>
        <w:t xml:space="preserve"> </w:t>
      </w:r>
      <w:r>
        <w:t>выполнения</w:t>
      </w:r>
      <w:r>
        <w:rPr>
          <w:spacing w:val="10"/>
        </w:rPr>
        <w:t xml:space="preserve"> </w:t>
      </w:r>
      <w:r>
        <w:t>простейших</w:t>
      </w:r>
      <w:r>
        <w:rPr>
          <w:spacing w:val="6"/>
        </w:rPr>
        <w:t xml:space="preserve"> </w:t>
      </w:r>
      <w:r>
        <w:t>форм</w:t>
      </w:r>
      <w:r>
        <w:rPr>
          <w:spacing w:val="11"/>
        </w:rPr>
        <w:t xml:space="preserve"> </w:t>
      </w:r>
      <w:r>
        <w:t>борьбы.</w:t>
      </w:r>
      <w:r>
        <w:rPr>
          <w:spacing w:val="13"/>
        </w:rPr>
        <w:t xml:space="preserve"> </w:t>
      </w:r>
      <w:r>
        <w:t>Игровые</w:t>
      </w:r>
      <w:r>
        <w:rPr>
          <w:spacing w:val="11"/>
        </w:rPr>
        <w:t xml:space="preserve"> </w:t>
      </w:r>
      <w:r>
        <w:rPr>
          <w:spacing w:val="-2"/>
        </w:rPr>
        <w:t>задания</w:t>
      </w:r>
    </w:p>
    <w:p>
      <w:pPr>
        <w:spacing w:after="0"/>
        <w:sectPr>
          <w:pgSz w:w="11910" w:h="16840"/>
          <w:pgMar w:top="1020" w:right="400" w:bottom="740" w:left="900" w:header="569" w:footer="541" w:gutter="0"/>
          <w:cols w:space="720" w:num="1"/>
        </w:sectPr>
      </w:pPr>
    </w:p>
    <w:p>
      <w:pPr>
        <w:pStyle w:val="5"/>
        <w:spacing w:before="92"/>
        <w:ind w:firstLine="0"/>
      </w:pPr>
      <w:r>
        <w:t>в</w:t>
      </w:r>
      <w:r>
        <w:rPr>
          <w:spacing w:val="-8"/>
        </w:rPr>
        <w:t xml:space="preserve"> </w:t>
      </w:r>
      <w:r>
        <w:t>рамках</w:t>
      </w:r>
      <w:r>
        <w:rPr>
          <w:spacing w:val="-10"/>
        </w:rPr>
        <w:t xml:space="preserve"> </w:t>
      </w:r>
      <w:r>
        <w:t>освоения</w:t>
      </w:r>
      <w:r>
        <w:rPr>
          <w:spacing w:val="-2"/>
        </w:rPr>
        <w:t xml:space="preserve"> </w:t>
      </w:r>
      <w:r>
        <w:t>упражнений</w:t>
      </w:r>
      <w:r>
        <w:rPr>
          <w:spacing w:val="-6"/>
        </w:rPr>
        <w:t xml:space="preserve"> </w:t>
      </w:r>
      <w:r>
        <w:t>единоборств</w:t>
      </w:r>
      <w:r>
        <w:rPr>
          <w:spacing w:val="-8"/>
        </w:rPr>
        <w:t xml:space="preserve"> </w:t>
      </w:r>
      <w:r>
        <w:t>и</w:t>
      </w:r>
      <w:r>
        <w:rPr>
          <w:spacing w:val="-6"/>
        </w:rPr>
        <w:t xml:space="preserve"> </w:t>
      </w:r>
      <w:r>
        <w:rPr>
          <w:spacing w:val="-2"/>
        </w:rPr>
        <w:t>самообороны.</w:t>
      </w:r>
    </w:p>
    <w:p>
      <w:pPr>
        <w:pStyle w:val="5"/>
        <w:spacing w:before="162" w:line="360" w:lineRule="auto"/>
        <w:ind w:right="176"/>
      </w:pPr>
      <w:r>
        <w:t>Освоение навыков туристической деятельности, включая сбор базового снаряжения</w:t>
      </w:r>
      <w:r>
        <w:rPr>
          <w:spacing w:val="73"/>
        </w:rPr>
        <w:t xml:space="preserve">  </w:t>
      </w:r>
      <w:r>
        <w:t>для</w:t>
      </w:r>
      <w:r>
        <w:rPr>
          <w:spacing w:val="73"/>
        </w:rPr>
        <w:t xml:space="preserve">  </w:t>
      </w:r>
      <w:r>
        <w:t>туристического</w:t>
      </w:r>
      <w:r>
        <w:rPr>
          <w:spacing w:val="72"/>
        </w:rPr>
        <w:t xml:space="preserve">  </w:t>
      </w:r>
      <w:r>
        <w:t>похода,</w:t>
      </w:r>
      <w:r>
        <w:rPr>
          <w:spacing w:val="73"/>
        </w:rPr>
        <w:t xml:space="preserve">  </w:t>
      </w:r>
      <w:r>
        <w:t>составление</w:t>
      </w:r>
      <w:r>
        <w:rPr>
          <w:spacing w:val="72"/>
        </w:rPr>
        <w:t xml:space="preserve">  </w:t>
      </w:r>
      <w:r>
        <w:t>маршрута</w:t>
      </w:r>
      <w:r>
        <w:rPr>
          <w:spacing w:val="72"/>
        </w:rPr>
        <w:t xml:space="preserve">  </w:t>
      </w:r>
      <w:r>
        <w:t>на</w:t>
      </w:r>
      <w:r>
        <w:rPr>
          <w:spacing w:val="72"/>
        </w:rPr>
        <w:t xml:space="preserve">  </w:t>
      </w:r>
      <w:r>
        <w:t>карте с использованием компаса.</w:t>
      </w:r>
    </w:p>
    <w:p>
      <w:pPr>
        <w:pStyle w:val="5"/>
        <w:spacing w:before="2" w:line="357" w:lineRule="auto"/>
        <w:ind w:right="182"/>
      </w:pPr>
      <w:r>
        <w:t>Освоение</w:t>
      </w:r>
      <w:r>
        <w:rPr>
          <w:spacing w:val="-2"/>
        </w:rPr>
        <w:t xml:space="preserve"> </w:t>
      </w:r>
      <w:r>
        <w:t>принципов</w:t>
      </w:r>
      <w:r>
        <w:rPr>
          <w:spacing w:val="-5"/>
        </w:rPr>
        <w:t xml:space="preserve"> </w:t>
      </w:r>
      <w:r>
        <w:t>определения</w:t>
      </w:r>
      <w:r>
        <w:rPr>
          <w:spacing w:val="-2"/>
        </w:rPr>
        <w:t xml:space="preserve"> </w:t>
      </w:r>
      <w:r>
        <w:t>максимально</w:t>
      </w:r>
      <w:r>
        <w:rPr>
          <w:spacing w:val="-3"/>
        </w:rPr>
        <w:t xml:space="preserve"> </w:t>
      </w:r>
      <w:r>
        <w:t>допустимой</w:t>
      </w:r>
      <w:r>
        <w:rPr>
          <w:spacing w:val="-3"/>
        </w:rPr>
        <w:t xml:space="preserve"> </w:t>
      </w:r>
      <w:r>
        <w:t>для</w:t>
      </w:r>
      <w:r>
        <w:rPr>
          <w:spacing w:val="-1"/>
        </w:rPr>
        <w:t xml:space="preserve"> </w:t>
      </w:r>
      <w:r>
        <w:t>себя</w:t>
      </w:r>
      <w:r>
        <w:rPr>
          <w:spacing w:val="-6"/>
        </w:rPr>
        <w:t xml:space="preserve"> </w:t>
      </w:r>
      <w:r>
        <w:t>нагрузки (амплитуды движения) при выполнении физического упражнения.</w:t>
      </w:r>
    </w:p>
    <w:p>
      <w:pPr>
        <w:pStyle w:val="5"/>
        <w:spacing w:before="6" w:line="362" w:lineRule="auto"/>
        <w:ind w:right="180"/>
      </w:pPr>
      <w:r>
        <w:t xml:space="preserve">Способы демонстрации результатов освоения программы по физической </w:t>
      </w:r>
      <w:r>
        <w:rPr>
          <w:spacing w:val="-2"/>
        </w:rPr>
        <w:t>культуре.</w:t>
      </w:r>
    </w:p>
    <w:p>
      <w:pPr>
        <w:pStyle w:val="5"/>
        <w:spacing w:line="314" w:lineRule="exact"/>
        <w:ind w:left="944" w:firstLine="0"/>
      </w:pPr>
      <w:r>
        <w:rPr>
          <w:spacing w:val="-2"/>
        </w:rPr>
        <w:t>Спортивно-оздоровительная</w:t>
      </w:r>
      <w:r>
        <w:rPr>
          <w:spacing w:val="22"/>
        </w:rPr>
        <w:t xml:space="preserve"> </w:t>
      </w:r>
      <w:r>
        <w:rPr>
          <w:spacing w:val="-2"/>
        </w:rPr>
        <w:t>деятельность</w:t>
      </w:r>
    </w:p>
    <w:p>
      <w:pPr>
        <w:pStyle w:val="5"/>
        <w:spacing w:before="162" w:line="357" w:lineRule="auto"/>
        <w:ind w:right="177"/>
      </w:pPr>
      <w:r>
        <w:t>Овладение техникой выполнения комбинаций упражнений основной гимнастики с элементами акробатики и танцевальных шагов.</w:t>
      </w:r>
    </w:p>
    <w:p>
      <w:pPr>
        <w:pStyle w:val="5"/>
        <w:spacing w:before="6" w:line="362" w:lineRule="auto"/>
        <w:ind w:right="176"/>
      </w:pPr>
      <w:r>
        <w:t>Овладение техникой выполнения гимнастических упражнений для развития силы мышц рук (для удержания собственного веса).</w:t>
      </w:r>
    </w:p>
    <w:p>
      <w:pPr>
        <w:pStyle w:val="5"/>
        <w:spacing w:line="362" w:lineRule="auto"/>
        <w:ind w:right="172"/>
      </w:pPr>
      <w:r>
        <w:t>Овладение</w:t>
      </w:r>
      <w:r>
        <w:rPr>
          <w:spacing w:val="80"/>
        </w:rPr>
        <w:t xml:space="preserve">   </w:t>
      </w:r>
      <w:r>
        <w:t>техникой</w:t>
      </w:r>
      <w:r>
        <w:rPr>
          <w:spacing w:val="80"/>
        </w:rPr>
        <w:t xml:space="preserve">   </w:t>
      </w:r>
      <w:r>
        <w:t>выполнения</w:t>
      </w:r>
      <w:r>
        <w:rPr>
          <w:spacing w:val="80"/>
        </w:rPr>
        <w:t xml:space="preserve">   </w:t>
      </w:r>
      <w:r>
        <w:t>гимнастических</w:t>
      </w:r>
      <w:r>
        <w:rPr>
          <w:spacing w:val="80"/>
        </w:rPr>
        <w:t xml:space="preserve">   </w:t>
      </w:r>
      <w:r>
        <w:t>упражнений</w:t>
      </w:r>
      <w:r>
        <w:rPr>
          <w:spacing w:val="40"/>
        </w:rPr>
        <w:t xml:space="preserve"> </w:t>
      </w:r>
      <w:r>
        <w:t>для сбалансированности веса и роста; эстетических движений.</w:t>
      </w:r>
    </w:p>
    <w:p>
      <w:pPr>
        <w:pStyle w:val="5"/>
        <w:spacing w:line="360" w:lineRule="auto"/>
        <w:ind w:right="173"/>
      </w:pPr>
      <w:r>
        <w:t>Овладение техникой выполнения гимнастических упражнений на укрепление мышц брюшного пресса, спины, мышц груди: «уголок» (усложнённый вариант), упражнение</w:t>
      </w:r>
      <w:r>
        <w:rPr>
          <w:spacing w:val="80"/>
        </w:rPr>
        <w:t xml:space="preserve">  </w:t>
      </w:r>
      <w:r>
        <w:t>для</w:t>
      </w:r>
      <w:r>
        <w:rPr>
          <w:spacing w:val="80"/>
        </w:rPr>
        <w:t xml:space="preserve">  </w:t>
      </w:r>
      <w:r>
        <w:t>рук,</w:t>
      </w:r>
      <w:r>
        <w:rPr>
          <w:spacing w:val="80"/>
        </w:rPr>
        <w:t xml:space="preserve">  </w:t>
      </w:r>
      <w:r>
        <w:t>упражнение</w:t>
      </w:r>
      <w:r>
        <w:rPr>
          <w:spacing w:val="80"/>
        </w:rPr>
        <w:t xml:space="preserve">  </w:t>
      </w:r>
      <w:r>
        <w:t>«волна»</w:t>
      </w:r>
      <w:r>
        <w:rPr>
          <w:spacing w:val="80"/>
        </w:rPr>
        <w:t xml:space="preserve">  </w:t>
      </w:r>
      <w:r>
        <w:t>вперёд,</w:t>
      </w:r>
      <w:r>
        <w:rPr>
          <w:spacing w:val="80"/>
        </w:rPr>
        <w:t xml:space="preserve">  </w:t>
      </w:r>
      <w:r>
        <w:t>назад,</w:t>
      </w:r>
      <w:r>
        <w:rPr>
          <w:spacing w:val="80"/>
        </w:rPr>
        <w:t xml:space="preserve">  </w:t>
      </w:r>
      <w:r>
        <w:t>упражнение для укрепления мышц спины и увеличения эластичности мышц туловища.</w:t>
      </w:r>
    </w:p>
    <w:p>
      <w:pPr>
        <w:pStyle w:val="5"/>
        <w:spacing w:line="362" w:lineRule="auto"/>
        <w:ind w:right="181"/>
      </w:pPr>
      <w:r>
        <w:t>Освоение</w:t>
      </w:r>
      <w:r>
        <w:rPr>
          <w:spacing w:val="40"/>
        </w:rPr>
        <w:t xml:space="preserve"> </w:t>
      </w:r>
      <w:r>
        <w:t>акробатических</w:t>
      </w:r>
      <w:r>
        <w:rPr>
          <w:spacing w:val="40"/>
        </w:rPr>
        <w:t xml:space="preserve"> </w:t>
      </w:r>
      <w:r>
        <w:t>упражнений:</w:t>
      </w:r>
      <w:r>
        <w:rPr>
          <w:spacing w:val="40"/>
        </w:rPr>
        <w:t xml:space="preserve"> </w:t>
      </w:r>
      <w:r>
        <w:t>мост</w:t>
      </w:r>
      <w:r>
        <w:rPr>
          <w:spacing w:val="40"/>
        </w:rPr>
        <w:t xml:space="preserve"> </w:t>
      </w:r>
      <w:r>
        <w:t>из</w:t>
      </w:r>
      <w:r>
        <w:rPr>
          <w:spacing w:val="40"/>
        </w:rPr>
        <w:t xml:space="preserve"> </w:t>
      </w:r>
      <w:r>
        <w:t>положения</w:t>
      </w:r>
      <w:r>
        <w:rPr>
          <w:spacing w:val="40"/>
        </w:rPr>
        <w:t xml:space="preserve"> </w:t>
      </w:r>
      <w:r>
        <w:t>стоя</w:t>
      </w:r>
      <w:r>
        <w:rPr>
          <w:spacing w:val="40"/>
        </w:rPr>
        <w:t xml:space="preserve"> </w:t>
      </w:r>
      <w:r>
        <w:t>и</w:t>
      </w:r>
      <w:r>
        <w:rPr>
          <w:spacing w:val="40"/>
        </w:rPr>
        <w:t xml:space="preserve"> </w:t>
      </w:r>
      <w:r>
        <w:t>поднятие из моста, шпагаты: поперечный или продольный, стойка на руках, колесо.</w:t>
      </w:r>
    </w:p>
    <w:p>
      <w:pPr>
        <w:pStyle w:val="5"/>
        <w:spacing w:line="362" w:lineRule="auto"/>
        <w:ind w:right="180"/>
      </w:pPr>
      <w:r>
        <w:t>Овладение техникой выполнения гимнастической, строевой и туристической ходьбы и равномерного бега на 60 и 100 м.</w:t>
      </w:r>
    </w:p>
    <w:p>
      <w:pPr>
        <w:pStyle w:val="5"/>
        <w:spacing w:line="362" w:lineRule="auto"/>
        <w:ind w:right="177"/>
      </w:pPr>
      <w:r>
        <w:t xml:space="preserve">Освоение прыжков в длину и высоту с места толчком двумя ногами, в высоту с разбега (при наличии специального спортивного легкоатлетического </w:t>
      </w:r>
      <w:r>
        <w:rPr>
          <w:spacing w:val="-2"/>
        </w:rPr>
        <w:t>оборудования).</w:t>
      </w:r>
    </w:p>
    <w:p>
      <w:pPr>
        <w:pStyle w:val="5"/>
        <w:spacing w:line="362" w:lineRule="auto"/>
        <w:ind w:right="176"/>
      </w:pPr>
      <w:r>
        <w:t>Овладение</w:t>
      </w:r>
      <w:r>
        <w:rPr>
          <w:spacing w:val="80"/>
          <w:w w:val="150"/>
        </w:rPr>
        <w:t xml:space="preserve"> </w:t>
      </w:r>
      <w:r>
        <w:t>одним</w:t>
      </w:r>
      <w:r>
        <w:rPr>
          <w:spacing w:val="80"/>
          <w:w w:val="150"/>
        </w:rPr>
        <w:t xml:space="preserve"> </w:t>
      </w:r>
      <w:r>
        <w:t>или</w:t>
      </w:r>
      <w:r>
        <w:rPr>
          <w:spacing w:val="80"/>
          <w:w w:val="150"/>
        </w:rPr>
        <w:t xml:space="preserve"> </w:t>
      </w:r>
      <w:r>
        <w:t>более</w:t>
      </w:r>
      <w:r>
        <w:rPr>
          <w:spacing w:val="80"/>
          <w:w w:val="150"/>
        </w:rPr>
        <w:t xml:space="preserve"> </w:t>
      </w:r>
      <w:r>
        <w:t>из</w:t>
      </w:r>
      <w:r>
        <w:rPr>
          <w:spacing w:val="80"/>
          <w:w w:val="150"/>
        </w:rPr>
        <w:t xml:space="preserve"> </w:t>
      </w:r>
      <w:r>
        <w:t>спортивных</w:t>
      </w:r>
      <w:r>
        <w:rPr>
          <w:spacing w:val="80"/>
          <w:w w:val="150"/>
        </w:rPr>
        <w:t xml:space="preserve"> </w:t>
      </w:r>
      <w:r>
        <w:t>стилей</w:t>
      </w:r>
      <w:r>
        <w:rPr>
          <w:spacing w:val="80"/>
          <w:w w:val="150"/>
        </w:rPr>
        <w:t xml:space="preserve"> </w:t>
      </w:r>
      <w:r>
        <w:t>плавания</w:t>
      </w:r>
      <w:r>
        <w:rPr>
          <w:spacing w:val="80"/>
          <w:w w:val="150"/>
        </w:rPr>
        <w:t xml:space="preserve"> </w:t>
      </w:r>
      <w:r>
        <w:t>на</w:t>
      </w:r>
      <w:r>
        <w:rPr>
          <w:spacing w:val="80"/>
          <w:w w:val="150"/>
        </w:rPr>
        <w:t xml:space="preserve"> </w:t>
      </w:r>
      <w:r>
        <w:t>время и дистанцию (на выбор) при наличии материально-технического обеспечения).</w:t>
      </w:r>
    </w:p>
    <w:p>
      <w:pPr>
        <w:pStyle w:val="5"/>
        <w:spacing w:line="357" w:lineRule="auto"/>
        <w:ind w:right="177"/>
      </w:pPr>
      <w:r>
        <w:t>Освоение правил вида спорта (на выбор) и освоение физических упражнений для</w:t>
      </w:r>
      <w:r>
        <w:rPr>
          <w:spacing w:val="28"/>
        </w:rPr>
        <w:t xml:space="preserve"> </w:t>
      </w:r>
      <w:r>
        <w:t>начальной</w:t>
      </w:r>
      <w:r>
        <w:rPr>
          <w:spacing w:val="26"/>
        </w:rPr>
        <w:t xml:space="preserve"> </w:t>
      </w:r>
      <w:r>
        <w:t>подготовки</w:t>
      </w:r>
      <w:r>
        <w:rPr>
          <w:spacing w:val="27"/>
        </w:rPr>
        <w:t xml:space="preserve"> </w:t>
      </w:r>
      <w:r>
        <w:t>по</w:t>
      </w:r>
      <w:r>
        <w:rPr>
          <w:spacing w:val="27"/>
        </w:rPr>
        <w:t xml:space="preserve"> </w:t>
      </w:r>
      <w:r>
        <w:t>данному</w:t>
      </w:r>
      <w:r>
        <w:rPr>
          <w:spacing w:val="23"/>
        </w:rPr>
        <w:t xml:space="preserve"> </w:t>
      </w:r>
      <w:r>
        <w:t>виду</w:t>
      </w:r>
      <w:r>
        <w:rPr>
          <w:spacing w:val="22"/>
        </w:rPr>
        <w:t xml:space="preserve"> </w:t>
      </w:r>
      <w:r>
        <w:t>спорта</w:t>
      </w:r>
      <w:r>
        <w:rPr>
          <w:spacing w:val="28"/>
        </w:rPr>
        <w:t xml:space="preserve"> </w:t>
      </w:r>
      <w:r>
        <w:t>в</w:t>
      </w:r>
      <w:r>
        <w:rPr>
          <w:spacing w:val="25"/>
        </w:rPr>
        <w:t xml:space="preserve"> </w:t>
      </w:r>
      <w:r>
        <w:t>соответствии</w:t>
      </w:r>
      <w:r>
        <w:rPr>
          <w:spacing w:val="28"/>
        </w:rPr>
        <w:t xml:space="preserve"> </w:t>
      </w:r>
      <w:r>
        <w:t>со</w:t>
      </w:r>
      <w:r>
        <w:rPr>
          <w:spacing w:val="27"/>
        </w:rPr>
        <w:t xml:space="preserve"> </w:t>
      </w:r>
      <w:r>
        <w:rPr>
          <w:spacing w:val="-2"/>
        </w:rPr>
        <w:t>стандартами</w:t>
      </w:r>
    </w:p>
    <w:p>
      <w:pPr>
        <w:spacing w:after="0" w:line="357" w:lineRule="auto"/>
        <w:sectPr>
          <w:pgSz w:w="11910" w:h="16840"/>
          <w:pgMar w:top="1020" w:right="400" w:bottom="740" w:left="900" w:header="569" w:footer="541" w:gutter="0"/>
          <w:cols w:space="720" w:num="1"/>
        </w:sectPr>
      </w:pPr>
    </w:p>
    <w:p>
      <w:pPr>
        <w:pStyle w:val="5"/>
        <w:spacing w:before="92"/>
        <w:ind w:firstLine="0"/>
      </w:pPr>
      <w:r>
        <w:t>спортивной</w:t>
      </w:r>
      <w:r>
        <w:rPr>
          <w:spacing w:val="-15"/>
        </w:rPr>
        <w:t xml:space="preserve"> </w:t>
      </w:r>
      <w:r>
        <w:rPr>
          <w:spacing w:val="-2"/>
        </w:rPr>
        <w:t>подготовки.</w:t>
      </w:r>
    </w:p>
    <w:p>
      <w:pPr>
        <w:pStyle w:val="5"/>
        <w:spacing w:before="162" w:line="360" w:lineRule="auto"/>
        <w:ind w:right="169"/>
      </w:pPr>
      <w:r>
        <w:t>Демонстрация универсальных умений: выполнение бросков гимнастического мяча</w:t>
      </w:r>
      <w:r>
        <w:rPr>
          <w:spacing w:val="-3"/>
        </w:rPr>
        <w:t xml:space="preserve"> </w:t>
      </w:r>
      <w:r>
        <w:t>в</w:t>
      </w:r>
      <w:r>
        <w:rPr>
          <w:spacing w:val="-5"/>
        </w:rPr>
        <w:t xml:space="preserve"> </w:t>
      </w:r>
      <w:r>
        <w:t>заданную</w:t>
      </w:r>
      <w:r>
        <w:rPr>
          <w:spacing w:val="-5"/>
        </w:rPr>
        <w:t xml:space="preserve"> </w:t>
      </w:r>
      <w:r>
        <w:t>плоскость</w:t>
      </w:r>
      <w:r>
        <w:rPr>
          <w:spacing w:val="-5"/>
        </w:rPr>
        <w:t xml:space="preserve"> </w:t>
      </w:r>
      <w:r>
        <w:t>пространства</w:t>
      </w:r>
      <w:r>
        <w:rPr>
          <w:spacing w:val="-3"/>
        </w:rPr>
        <w:t xml:space="preserve"> </w:t>
      </w:r>
      <w:r>
        <w:t>одной</w:t>
      </w:r>
      <w:r>
        <w:rPr>
          <w:spacing w:val="-4"/>
        </w:rPr>
        <w:t xml:space="preserve"> </w:t>
      </w:r>
      <w:r>
        <w:t>рукой</w:t>
      </w:r>
      <w:r>
        <w:rPr>
          <w:spacing w:val="-4"/>
        </w:rPr>
        <w:t xml:space="preserve"> </w:t>
      </w:r>
      <w:r>
        <w:t>(попеременно),</w:t>
      </w:r>
      <w:r>
        <w:rPr>
          <w:spacing w:val="-1"/>
        </w:rPr>
        <w:t xml:space="preserve"> </w:t>
      </w:r>
      <w:r>
        <w:t>двумя</w:t>
      </w:r>
      <w:r>
        <w:rPr>
          <w:spacing w:val="-2"/>
        </w:rPr>
        <w:t xml:space="preserve"> </w:t>
      </w:r>
      <w:r>
        <w:t xml:space="preserve">руками, имитация падения в группировке с кувырками, перемещение на лыжах, бег (челночный), метание теннисного мяча в заданную цель, прыжки в высоту, в длину, </w:t>
      </w:r>
      <w:r>
        <w:rPr>
          <w:spacing w:val="-2"/>
        </w:rPr>
        <w:t>плавание.</w:t>
      </w:r>
    </w:p>
    <w:p>
      <w:pPr>
        <w:pStyle w:val="5"/>
        <w:spacing w:before="1"/>
        <w:ind w:left="944" w:firstLine="0"/>
      </w:pPr>
      <w:r>
        <w:t>Выполнение</w:t>
      </w:r>
      <w:r>
        <w:rPr>
          <w:spacing w:val="-9"/>
        </w:rPr>
        <w:t xml:space="preserve"> </w:t>
      </w:r>
      <w:r>
        <w:t>заданий</w:t>
      </w:r>
      <w:r>
        <w:rPr>
          <w:spacing w:val="-10"/>
        </w:rPr>
        <w:t xml:space="preserve"> </w:t>
      </w:r>
      <w:r>
        <w:t>в</w:t>
      </w:r>
      <w:r>
        <w:rPr>
          <w:spacing w:val="-10"/>
        </w:rPr>
        <w:t xml:space="preserve"> </w:t>
      </w:r>
      <w:r>
        <w:t>ролевых,</w:t>
      </w:r>
      <w:r>
        <w:rPr>
          <w:spacing w:val="-8"/>
        </w:rPr>
        <w:t xml:space="preserve"> </w:t>
      </w:r>
      <w:r>
        <w:t>туристических,</w:t>
      </w:r>
      <w:r>
        <w:rPr>
          <w:spacing w:val="-7"/>
        </w:rPr>
        <w:t xml:space="preserve"> </w:t>
      </w:r>
      <w:r>
        <w:t>спортивных</w:t>
      </w:r>
      <w:r>
        <w:rPr>
          <w:spacing w:val="-13"/>
        </w:rPr>
        <w:t xml:space="preserve"> </w:t>
      </w:r>
      <w:r>
        <w:rPr>
          <w:spacing w:val="-2"/>
        </w:rPr>
        <w:t>играх.</w:t>
      </w:r>
    </w:p>
    <w:p>
      <w:pPr>
        <w:pStyle w:val="5"/>
        <w:spacing w:before="163" w:line="357" w:lineRule="auto"/>
        <w:ind w:right="177"/>
      </w:pPr>
      <w:r>
        <w:t>Освоение</w:t>
      </w:r>
      <w:r>
        <w:rPr>
          <w:spacing w:val="40"/>
        </w:rPr>
        <w:t xml:space="preserve">  </w:t>
      </w:r>
      <w:r>
        <w:t>строевого</w:t>
      </w:r>
      <w:r>
        <w:rPr>
          <w:spacing w:val="40"/>
        </w:rPr>
        <w:t xml:space="preserve">  </w:t>
      </w:r>
      <w:r>
        <w:t>шага</w:t>
      </w:r>
      <w:r>
        <w:rPr>
          <w:spacing w:val="40"/>
        </w:rPr>
        <w:t xml:space="preserve">  </w:t>
      </w:r>
      <w:r>
        <w:t>и</w:t>
      </w:r>
      <w:r>
        <w:rPr>
          <w:spacing w:val="40"/>
        </w:rPr>
        <w:t xml:space="preserve">  </w:t>
      </w:r>
      <w:r>
        <w:t>походного</w:t>
      </w:r>
      <w:r>
        <w:rPr>
          <w:spacing w:val="40"/>
        </w:rPr>
        <w:t xml:space="preserve">  </w:t>
      </w:r>
      <w:r>
        <w:t>шага.</w:t>
      </w:r>
      <w:r>
        <w:rPr>
          <w:spacing w:val="40"/>
        </w:rPr>
        <w:t xml:space="preserve">  </w:t>
      </w:r>
      <w:r>
        <w:t>Шеренги,</w:t>
      </w:r>
      <w:r>
        <w:rPr>
          <w:spacing w:val="40"/>
        </w:rPr>
        <w:t xml:space="preserve">  </w:t>
      </w:r>
      <w:r>
        <w:t>перестроения</w:t>
      </w:r>
      <w:r>
        <w:rPr>
          <w:spacing w:val="40"/>
        </w:rPr>
        <w:t xml:space="preserve"> </w:t>
      </w:r>
      <w:r>
        <w:t>и движение в шеренгах. Повороты на месте и в движении.</w:t>
      </w:r>
    </w:p>
    <w:p>
      <w:pPr>
        <w:pStyle w:val="5"/>
        <w:spacing w:before="5" w:line="357" w:lineRule="auto"/>
        <w:ind w:right="167"/>
      </w:pPr>
      <w:r>
        <w:t xml:space="preserve">Овладение техникой выполнения групповых гимнастических и спортивных </w:t>
      </w:r>
      <w:r>
        <w:rPr>
          <w:spacing w:val="-2"/>
        </w:rPr>
        <w:t>упражнений.</w:t>
      </w:r>
    </w:p>
    <w:p>
      <w:pPr>
        <w:pStyle w:val="5"/>
        <w:spacing w:before="6"/>
        <w:ind w:left="944" w:firstLine="0"/>
      </w:pPr>
      <w:r>
        <w:t>Демонстрация</w:t>
      </w:r>
      <w:r>
        <w:rPr>
          <w:spacing w:val="-10"/>
        </w:rPr>
        <w:t xml:space="preserve"> </w:t>
      </w:r>
      <w:r>
        <w:t>результатов</w:t>
      </w:r>
      <w:r>
        <w:rPr>
          <w:spacing w:val="-11"/>
        </w:rPr>
        <w:t xml:space="preserve"> </w:t>
      </w:r>
      <w:r>
        <w:t>освоения</w:t>
      </w:r>
      <w:r>
        <w:rPr>
          <w:spacing w:val="-10"/>
        </w:rPr>
        <w:t xml:space="preserve"> </w:t>
      </w:r>
      <w:r>
        <w:t>программы</w:t>
      </w:r>
      <w:r>
        <w:rPr>
          <w:spacing w:val="-10"/>
        </w:rPr>
        <w:t xml:space="preserve"> </w:t>
      </w:r>
      <w:r>
        <w:t>по</w:t>
      </w:r>
      <w:r>
        <w:rPr>
          <w:spacing w:val="-11"/>
        </w:rPr>
        <w:t xml:space="preserve"> </w:t>
      </w:r>
      <w:r>
        <w:t>физической</w:t>
      </w:r>
      <w:r>
        <w:rPr>
          <w:spacing w:val="-10"/>
        </w:rPr>
        <w:t xml:space="preserve"> </w:t>
      </w:r>
      <w:r>
        <w:rPr>
          <w:spacing w:val="-2"/>
        </w:rPr>
        <w:t>культуре.</w:t>
      </w:r>
    </w:p>
    <w:p>
      <w:pPr>
        <w:pStyle w:val="7"/>
        <w:numPr>
          <w:ilvl w:val="0"/>
          <w:numId w:val="23"/>
        </w:numPr>
        <w:tabs>
          <w:tab w:val="left" w:pos="1361"/>
        </w:tabs>
        <w:spacing w:before="163" w:after="0" w:line="240" w:lineRule="auto"/>
        <w:ind w:left="1361" w:right="0" w:hanging="422"/>
        <w:jc w:val="both"/>
        <w:rPr>
          <w:sz w:val="28"/>
        </w:rPr>
      </w:pPr>
      <w:bookmarkStart w:id="11" w:name="31. Программа формирования универсальных"/>
      <w:bookmarkEnd w:id="11"/>
      <w:r>
        <w:rPr>
          <w:sz w:val="28"/>
        </w:rPr>
        <w:t>Программа</w:t>
      </w:r>
      <w:r>
        <w:rPr>
          <w:spacing w:val="-15"/>
          <w:sz w:val="28"/>
        </w:rPr>
        <w:t xml:space="preserve"> </w:t>
      </w:r>
      <w:r>
        <w:rPr>
          <w:sz w:val="28"/>
        </w:rPr>
        <w:t>формирования</w:t>
      </w:r>
      <w:r>
        <w:rPr>
          <w:spacing w:val="-14"/>
          <w:sz w:val="28"/>
        </w:rPr>
        <w:t xml:space="preserve"> </w:t>
      </w:r>
      <w:r>
        <w:rPr>
          <w:sz w:val="28"/>
        </w:rPr>
        <w:t>универсальных</w:t>
      </w:r>
      <w:r>
        <w:rPr>
          <w:spacing w:val="-14"/>
          <w:sz w:val="28"/>
        </w:rPr>
        <w:t xml:space="preserve"> </w:t>
      </w:r>
      <w:r>
        <w:rPr>
          <w:sz w:val="28"/>
        </w:rPr>
        <w:t>учебных</w:t>
      </w:r>
      <w:r>
        <w:rPr>
          <w:spacing w:val="-18"/>
          <w:sz w:val="28"/>
        </w:rPr>
        <w:t xml:space="preserve"> </w:t>
      </w:r>
      <w:r>
        <w:rPr>
          <w:spacing w:val="-2"/>
          <w:sz w:val="28"/>
        </w:rPr>
        <w:t>действий.</w:t>
      </w:r>
    </w:p>
    <w:p>
      <w:pPr>
        <w:pStyle w:val="7"/>
        <w:numPr>
          <w:ilvl w:val="1"/>
          <w:numId w:val="23"/>
        </w:numPr>
        <w:tabs>
          <w:tab w:val="left" w:pos="1575"/>
        </w:tabs>
        <w:spacing w:before="158" w:after="0" w:line="355" w:lineRule="auto"/>
        <w:ind w:left="233" w:right="177" w:firstLine="710"/>
        <w:jc w:val="both"/>
        <w:rPr>
          <w:sz w:val="28"/>
        </w:rPr>
      </w:pPr>
      <w:r>
        <w:rPr>
          <w:sz w:val="28"/>
        </w:rPr>
        <w:t>В соответствии с ФГОС НОО программа формирования универсальных (обобщённых) учебных действий (далее ‒ УУД) имеет следующую структуру:</w:t>
      </w:r>
    </w:p>
    <w:p>
      <w:pPr>
        <w:pStyle w:val="5"/>
        <w:spacing w:line="350" w:lineRule="auto"/>
        <w:ind w:right="182"/>
      </w:pPr>
      <w:r>
        <w:t>описание взаимосвязи универсальных учебных действий с содержанием учебных предметов;</w:t>
      </w:r>
    </w:p>
    <w:p>
      <w:pPr>
        <w:pStyle w:val="5"/>
        <w:spacing w:before="4" w:line="355" w:lineRule="auto"/>
        <w:ind w:right="170"/>
      </w:pPr>
      <w:r>
        <w:t>характеристика познавательных, коммуникативных и регулятивных универсальных учебных действий.</w:t>
      </w:r>
    </w:p>
    <w:p>
      <w:pPr>
        <w:pStyle w:val="7"/>
        <w:numPr>
          <w:ilvl w:val="1"/>
          <w:numId w:val="23"/>
        </w:numPr>
        <w:tabs>
          <w:tab w:val="left" w:pos="1575"/>
        </w:tabs>
        <w:spacing w:before="0" w:after="0" w:line="352" w:lineRule="auto"/>
        <w:ind w:left="233" w:right="168" w:firstLine="710"/>
        <w:jc w:val="both"/>
        <w:rPr>
          <w:sz w:val="28"/>
        </w:rPr>
      </w:pPr>
      <w:r>
        <w:rPr>
          <w:sz w:val="28"/>
        </w:rP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w:t>
      </w:r>
      <w:r>
        <w:rPr>
          <w:spacing w:val="80"/>
          <w:sz w:val="28"/>
        </w:rPr>
        <w:t xml:space="preserve">   </w:t>
      </w:r>
      <w:r>
        <w:rPr>
          <w:sz w:val="28"/>
        </w:rPr>
        <w:t>содержания</w:t>
      </w:r>
      <w:r>
        <w:rPr>
          <w:spacing w:val="80"/>
          <w:sz w:val="28"/>
        </w:rPr>
        <w:t xml:space="preserve">   </w:t>
      </w:r>
      <w:r>
        <w:rPr>
          <w:sz w:val="28"/>
        </w:rPr>
        <w:t>обучения</w:t>
      </w:r>
      <w:r>
        <w:rPr>
          <w:spacing w:val="80"/>
          <w:sz w:val="28"/>
        </w:rPr>
        <w:t xml:space="preserve">   </w:t>
      </w:r>
      <w:r>
        <w:rPr>
          <w:sz w:val="28"/>
        </w:rPr>
        <w:t>и</w:t>
      </w:r>
      <w:r>
        <w:rPr>
          <w:spacing w:val="80"/>
          <w:sz w:val="28"/>
        </w:rPr>
        <w:t xml:space="preserve">   </w:t>
      </w:r>
      <w:r>
        <w:rPr>
          <w:sz w:val="28"/>
        </w:rPr>
        <w:t>достижениями</w:t>
      </w:r>
      <w:r>
        <w:rPr>
          <w:spacing w:val="80"/>
          <w:sz w:val="28"/>
        </w:rPr>
        <w:t xml:space="preserve">   </w:t>
      </w:r>
      <w:r>
        <w:rPr>
          <w:sz w:val="28"/>
        </w:rPr>
        <w:t>обучающегося</w:t>
      </w:r>
      <w:r>
        <w:rPr>
          <w:spacing w:val="80"/>
          <w:w w:val="150"/>
          <w:sz w:val="28"/>
        </w:rPr>
        <w:t xml:space="preserve"> </w:t>
      </w:r>
      <w:r>
        <w:rPr>
          <w:sz w:val="28"/>
        </w:rPr>
        <w:t>в</w:t>
      </w:r>
      <w:r>
        <w:rPr>
          <w:spacing w:val="78"/>
          <w:sz w:val="28"/>
        </w:rPr>
        <w:t xml:space="preserve">  </w:t>
      </w:r>
      <w:r>
        <w:rPr>
          <w:sz w:val="28"/>
        </w:rPr>
        <w:t>области</w:t>
      </w:r>
      <w:r>
        <w:rPr>
          <w:spacing w:val="78"/>
          <w:sz w:val="28"/>
        </w:rPr>
        <w:t xml:space="preserve">  </w:t>
      </w:r>
      <w:r>
        <w:rPr>
          <w:sz w:val="28"/>
        </w:rPr>
        <w:t>метапредметных</w:t>
      </w:r>
      <w:r>
        <w:rPr>
          <w:spacing w:val="76"/>
          <w:sz w:val="28"/>
        </w:rPr>
        <w:t xml:space="preserve">  </w:t>
      </w:r>
      <w:r>
        <w:rPr>
          <w:sz w:val="28"/>
        </w:rPr>
        <w:t>результатов.</w:t>
      </w:r>
      <w:r>
        <w:rPr>
          <w:spacing w:val="80"/>
          <w:sz w:val="28"/>
        </w:rPr>
        <w:t xml:space="preserve">  </w:t>
      </w:r>
      <w:r>
        <w:rPr>
          <w:sz w:val="28"/>
        </w:rPr>
        <w:t>Это</w:t>
      </w:r>
      <w:r>
        <w:rPr>
          <w:spacing w:val="78"/>
          <w:sz w:val="28"/>
        </w:rPr>
        <w:t xml:space="preserve">  </w:t>
      </w:r>
      <w:r>
        <w:rPr>
          <w:sz w:val="28"/>
        </w:rPr>
        <w:t>взаимодействие</w:t>
      </w:r>
      <w:r>
        <w:rPr>
          <w:spacing w:val="79"/>
          <w:sz w:val="28"/>
        </w:rPr>
        <w:t xml:space="preserve">  </w:t>
      </w:r>
      <w:r>
        <w:rPr>
          <w:sz w:val="28"/>
        </w:rPr>
        <w:t>проявляется в следующем:</w:t>
      </w:r>
    </w:p>
    <w:p>
      <w:pPr>
        <w:pStyle w:val="5"/>
        <w:spacing w:line="350" w:lineRule="auto"/>
        <w:ind w:right="176"/>
      </w:pPr>
      <w:r>
        <w:t>предметные знания, умения и способы деятельности являются</w:t>
      </w:r>
      <w:r>
        <w:rPr>
          <w:spacing w:val="40"/>
        </w:rPr>
        <w:t xml:space="preserve"> </w:t>
      </w:r>
      <w:r>
        <w:t>содержательной основой становления УУД;</w:t>
      </w:r>
    </w:p>
    <w:p>
      <w:pPr>
        <w:pStyle w:val="5"/>
        <w:spacing w:before="3" w:line="352" w:lineRule="auto"/>
        <w:ind w:right="166"/>
      </w:pPr>
      <w:r>
        <w:t>развивающиеся</w:t>
      </w:r>
      <w:r>
        <w:rPr>
          <w:spacing w:val="80"/>
        </w:rPr>
        <w:t xml:space="preserve">  </w:t>
      </w:r>
      <w:r>
        <w:t>УУД</w:t>
      </w:r>
      <w:r>
        <w:rPr>
          <w:spacing w:val="80"/>
        </w:rPr>
        <w:t xml:space="preserve">  </w:t>
      </w:r>
      <w:r>
        <w:t>обеспечивают</w:t>
      </w:r>
      <w:r>
        <w:rPr>
          <w:spacing w:val="80"/>
        </w:rPr>
        <w:t xml:space="preserve">  </w:t>
      </w:r>
      <w:r>
        <w:t>протекание</w:t>
      </w:r>
      <w:r>
        <w:rPr>
          <w:spacing w:val="80"/>
        </w:rPr>
        <w:t xml:space="preserve">  </w:t>
      </w:r>
      <w:r>
        <w:t>учебного</w:t>
      </w:r>
      <w:r>
        <w:rPr>
          <w:spacing w:val="80"/>
        </w:rPr>
        <w:t xml:space="preserve">  </w:t>
      </w:r>
      <w:r>
        <w:t>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w:t>
      </w:r>
      <w:r>
        <w:rPr>
          <w:spacing w:val="40"/>
        </w:rPr>
        <w:t xml:space="preserve"> </w:t>
      </w:r>
      <w:r>
        <w:t>связной</w:t>
      </w:r>
      <w:r>
        <w:rPr>
          <w:spacing w:val="40"/>
        </w:rPr>
        <w:t xml:space="preserve"> </w:t>
      </w:r>
      <w:r>
        <w:t>речи</w:t>
      </w:r>
      <w:r>
        <w:rPr>
          <w:spacing w:val="40"/>
        </w:rPr>
        <w:t xml:space="preserve"> </w:t>
      </w:r>
      <w:r>
        <w:t>и</w:t>
      </w:r>
      <w:r>
        <w:rPr>
          <w:spacing w:val="39"/>
        </w:rPr>
        <w:t xml:space="preserve"> </w:t>
      </w:r>
      <w:r>
        <w:t>воображения,</w:t>
      </w:r>
      <w:r>
        <w:rPr>
          <w:spacing w:val="40"/>
        </w:rPr>
        <w:t xml:space="preserve"> </w:t>
      </w:r>
      <w:r>
        <w:t>в</w:t>
      </w:r>
      <w:r>
        <w:rPr>
          <w:spacing w:val="37"/>
        </w:rPr>
        <w:t xml:space="preserve"> </w:t>
      </w:r>
      <w:r>
        <w:t>том</w:t>
      </w:r>
      <w:r>
        <w:rPr>
          <w:spacing w:val="40"/>
        </w:rPr>
        <w:t xml:space="preserve"> </w:t>
      </w:r>
      <w:r>
        <w:t>числе</w:t>
      </w:r>
      <w:r>
        <w:rPr>
          <w:spacing w:val="40"/>
        </w:rPr>
        <w:t xml:space="preserve"> </w:t>
      </w:r>
      <w:r>
        <w:t>в</w:t>
      </w:r>
      <w:r>
        <w:rPr>
          <w:spacing w:val="37"/>
        </w:rPr>
        <w:t xml:space="preserve"> </w:t>
      </w:r>
      <w:r>
        <w:t>условиях</w:t>
      </w:r>
      <w:r>
        <w:rPr>
          <w:spacing w:val="39"/>
        </w:rPr>
        <w:t xml:space="preserve"> </w:t>
      </w:r>
      <w:r>
        <w:t>дистанционного</w:t>
      </w:r>
    </w:p>
    <w:p>
      <w:pPr>
        <w:spacing w:after="0" w:line="352" w:lineRule="auto"/>
        <w:sectPr>
          <w:pgSz w:w="11910" w:h="16840"/>
          <w:pgMar w:top="1020" w:right="400" w:bottom="740" w:left="900" w:header="569" w:footer="541" w:gutter="0"/>
          <w:cols w:space="720" w:num="1"/>
        </w:sectPr>
      </w:pPr>
    </w:p>
    <w:p>
      <w:pPr>
        <w:pStyle w:val="5"/>
        <w:spacing w:before="92" w:line="355" w:lineRule="auto"/>
        <w:ind w:right="181" w:firstLine="0"/>
      </w:pPr>
      <w:r>
        <w:t>обучения</w:t>
      </w:r>
      <w:r>
        <w:rPr>
          <w:spacing w:val="80"/>
          <w:w w:val="150"/>
        </w:rPr>
        <w:t xml:space="preserve">  </w:t>
      </w:r>
      <w:r>
        <w:t>(в</w:t>
      </w:r>
      <w:r>
        <w:rPr>
          <w:spacing w:val="80"/>
          <w:w w:val="150"/>
        </w:rPr>
        <w:t xml:space="preserve">  </w:t>
      </w:r>
      <w:r>
        <w:t>условиях</w:t>
      </w:r>
      <w:r>
        <w:rPr>
          <w:spacing w:val="79"/>
          <w:w w:val="150"/>
        </w:rPr>
        <w:t xml:space="preserve">  </w:t>
      </w:r>
      <w:r>
        <w:t>неконтактного</w:t>
      </w:r>
      <w:r>
        <w:rPr>
          <w:spacing w:val="80"/>
          <w:w w:val="150"/>
        </w:rPr>
        <w:t xml:space="preserve">  </w:t>
      </w:r>
      <w:r>
        <w:t>информационного</w:t>
      </w:r>
      <w:r>
        <w:rPr>
          <w:spacing w:val="80"/>
          <w:w w:val="150"/>
        </w:rPr>
        <w:t xml:space="preserve">  </w:t>
      </w:r>
      <w:r>
        <w:t>взаимодействия с субъектами образовательного процесса);</w:t>
      </w:r>
    </w:p>
    <w:p>
      <w:pPr>
        <w:pStyle w:val="5"/>
        <w:spacing w:line="352" w:lineRule="auto"/>
        <w:ind w:right="173"/>
      </w:pPr>
      <w:r>
        <w:t>под влиянием УУД складывается новый стиль познавательной деятельности: универсальность</w:t>
      </w:r>
      <w:r>
        <w:rPr>
          <w:spacing w:val="80"/>
          <w:w w:val="150"/>
        </w:rPr>
        <w:t xml:space="preserve"> </w:t>
      </w:r>
      <w:r>
        <w:t>как</w:t>
      </w:r>
      <w:r>
        <w:rPr>
          <w:spacing w:val="80"/>
          <w:w w:val="150"/>
        </w:rPr>
        <w:t xml:space="preserve"> </w:t>
      </w:r>
      <w:r>
        <w:t>качественная</w:t>
      </w:r>
      <w:r>
        <w:rPr>
          <w:spacing w:val="80"/>
          <w:w w:val="150"/>
        </w:rPr>
        <w:t xml:space="preserve"> </w:t>
      </w:r>
      <w:r>
        <w:t>характеристика</w:t>
      </w:r>
      <w:r>
        <w:rPr>
          <w:spacing w:val="80"/>
          <w:w w:val="150"/>
        </w:rPr>
        <w:t xml:space="preserve"> </w:t>
      </w:r>
      <w:r>
        <w:t>любого</w:t>
      </w:r>
      <w:r>
        <w:rPr>
          <w:spacing w:val="80"/>
          <w:w w:val="150"/>
        </w:rPr>
        <w:t xml:space="preserve"> </w:t>
      </w:r>
      <w:r>
        <w:t>учебного</w:t>
      </w:r>
      <w:r>
        <w:rPr>
          <w:spacing w:val="80"/>
          <w:w w:val="150"/>
        </w:rPr>
        <w:t xml:space="preserve"> </w:t>
      </w:r>
      <w:r>
        <w:t>действия</w:t>
      </w:r>
      <w:r>
        <w:rPr>
          <w:spacing w:val="40"/>
        </w:rPr>
        <w:t xml:space="preserve"> </w:t>
      </w:r>
      <w:r>
        <w:t xml:space="preserve">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w:t>
      </w:r>
      <w:r>
        <w:rPr>
          <w:spacing w:val="-2"/>
        </w:rPr>
        <w:t>предметов;</w:t>
      </w:r>
    </w:p>
    <w:p>
      <w:pPr>
        <w:pStyle w:val="5"/>
        <w:spacing w:line="352" w:lineRule="auto"/>
        <w:ind w:right="169"/>
      </w:pPr>
      <w: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w:t>
      </w:r>
      <w:r>
        <w:rPr>
          <w:spacing w:val="39"/>
        </w:rPr>
        <w:t xml:space="preserve"> </w:t>
      </w:r>
      <w:r>
        <w:t>нарушают</w:t>
      </w:r>
      <w:r>
        <w:rPr>
          <w:spacing w:val="40"/>
        </w:rPr>
        <w:t xml:space="preserve"> </w:t>
      </w:r>
      <w:r>
        <w:t>успешность</w:t>
      </w:r>
      <w:r>
        <w:rPr>
          <w:spacing w:val="35"/>
        </w:rPr>
        <w:t xml:space="preserve"> </w:t>
      </w:r>
      <w:r>
        <w:t>развития</w:t>
      </w:r>
      <w:r>
        <w:rPr>
          <w:spacing w:val="39"/>
        </w:rPr>
        <w:t xml:space="preserve"> </w:t>
      </w:r>
      <w:r>
        <w:t>обучающегося</w:t>
      </w:r>
      <w:r>
        <w:rPr>
          <w:spacing w:val="39"/>
        </w:rPr>
        <w:t xml:space="preserve"> </w:t>
      </w:r>
      <w:r>
        <w:t>и</w:t>
      </w:r>
      <w:r>
        <w:rPr>
          <w:spacing w:val="37"/>
        </w:rPr>
        <w:t xml:space="preserve"> </w:t>
      </w:r>
      <w:r>
        <w:t>формирует</w:t>
      </w:r>
      <w:r>
        <w:rPr>
          <w:spacing w:val="36"/>
        </w:rPr>
        <w:t xml:space="preserve"> </w:t>
      </w:r>
      <w:r>
        <w:t>способности к</w:t>
      </w:r>
      <w:r>
        <w:rPr>
          <w:spacing w:val="80"/>
          <w:w w:val="150"/>
        </w:rPr>
        <w:t xml:space="preserve"> </w:t>
      </w:r>
      <w:r>
        <w:t>вариативному</w:t>
      </w:r>
      <w:r>
        <w:rPr>
          <w:spacing w:val="80"/>
          <w:w w:val="150"/>
        </w:rPr>
        <w:t xml:space="preserve"> </w:t>
      </w:r>
      <w:r>
        <w:t>восприятию</w:t>
      </w:r>
      <w:r>
        <w:rPr>
          <w:spacing w:val="80"/>
          <w:w w:val="150"/>
        </w:rPr>
        <w:t xml:space="preserve"> </w:t>
      </w:r>
      <w:r>
        <w:t>предметного</w:t>
      </w:r>
      <w:r>
        <w:rPr>
          <w:spacing w:val="80"/>
          <w:w w:val="150"/>
        </w:rPr>
        <w:t xml:space="preserve"> </w:t>
      </w:r>
      <w:r>
        <w:t>содержания</w:t>
      </w:r>
      <w:r>
        <w:rPr>
          <w:spacing w:val="80"/>
          <w:w w:val="150"/>
        </w:rPr>
        <w:t xml:space="preserve"> </w:t>
      </w:r>
      <w:r>
        <w:t>в</w:t>
      </w:r>
      <w:r>
        <w:rPr>
          <w:spacing w:val="40"/>
        </w:rPr>
        <w:t xml:space="preserve">  </w:t>
      </w:r>
      <w:r>
        <w:t>условиях</w:t>
      </w:r>
      <w:r>
        <w:rPr>
          <w:spacing w:val="80"/>
          <w:w w:val="150"/>
        </w:rPr>
        <w:t xml:space="preserve"> </w:t>
      </w:r>
      <w:r>
        <w:t>реального</w:t>
      </w:r>
      <w:r>
        <w:rPr>
          <w:spacing w:val="80"/>
        </w:rPr>
        <w:t xml:space="preserve"> </w:t>
      </w:r>
      <w:r>
        <w:t>и виртуального представления экранных (виртуальных) моделей изучаемых объектов, сюжетов, процессов.</w:t>
      </w:r>
    </w:p>
    <w:p>
      <w:pPr>
        <w:pStyle w:val="7"/>
        <w:numPr>
          <w:ilvl w:val="1"/>
          <w:numId w:val="23"/>
        </w:numPr>
        <w:tabs>
          <w:tab w:val="left" w:pos="1575"/>
        </w:tabs>
        <w:spacing w:before="0" w:after="0" w:line="355" w:lineRule="auto"/>
        <w:ind w:left="233" w:right="172" w:firstLine="710"/>
        <w:jc w:val="both"/>
        <w:rPr>
          <w:sz w:val="28"/>
        </w:rPr>
      </w:pPr>
      <w:r>
        <w:rPr>
          <w:sz w:val="28"/>
        </w:rPr>
        <w:t>Познавательные</w:t>
      </w:r>
      <w:r>
        <w:rPr>
          <w:spacing w:val="40"/>
          <w:sz w:val="28"/>
        </w:rPr>
        <w:t xml:space="preserve"> </w:t>
      </w:r>
      <w:r>
        <w:rPr>
          <w:sz w:val="28"/>
        </w:rPr>
        <w:t>УУД</w:t>
      </w:r>
      <w:r>
        <w:rPr>
          <w:spacing w:val="40"/>
          <w:sz w:val="28"/>
        </w:rPr>
        <w:t xml:space="preserve"> </w:t>
      </w:r>
      <w:r>
        <w:rPr>
          <w:sz w:val="28"/>
        </w:rPr>
        <w:t>отражают</w:t>
      </w:r>
      <w:r>
        <w:rPr>
          <w:spacing w:val="40"/>
          <w:sz w:val="28"/>
        </w:rPr>
        <w:t xml:space="preserve"> </w:t>
      </w:r>
      <w:r>
        <w:rPr>
          <w:sz w:val="28"/>
        </w:rPr>
        <w:t>совокупность</w:t>
      </w:r>
      <w:r>
        <w:rPr>
          <w:spacing w:val="40"/>
          <w:sz w:val="28"/>
        </w:rPr>
        <w:t xml:space="preserve"> </w:t>
      </w:r>
      <w:r>
        <w:rPr>
          <w:sz w:val="28"/>
        </w:rPr>
        <w:t>операций,</w:t>
      </w:r>
      <w:r>
        <w:rPr>
          <w:spacing w:val="40"/>
          <w:sz w:val="28"/>
        </w:rPr>
        <w:t xml:space="preserve"> </w:t>
      </w:r>
      <w:r>
        <w:rPr>
          <w:sz w:val="28"/>
        </w:rPr>
        <w:t>участвующих в учебно-познавательной деятельности обучающихся и включают:</w:t>
      </w:r>
    </w:p>
    <w:p>
      <w:pPr>
        <w:pStyle w:val="5"/>
        <w:spacing w:line="355" w:lineRule="auto"/>
        <w:ind w:right="172"/>
      </w:pPr>
      <w:r>
        <w:t>методы</w:t>
      </w:r>
      <w:r>
        <w:rPr>
          <w:spacing w:val="-6"/>
        </w:rPr>
        <w:t xml:space="preserve"> </w:t>
      </w:r>
      <w:r>
        <w:t>познания</w:t>
      </w:r>
      <w:r>
        <w:rPr>
          <w:spacing w:val="-5"/>
        </w:rPr>
        <w:t xml:space="preserve"> </w:t>
      </w:r>
      <w:r>
        <w:t>окружающего</w:t>
      </w:r>
      <w:r>
        <w:rPr>
          <w:spacing w:val="-6"/>
        </w:rPr>
        <w:t xml:space="preserve"> </w:t>
      </w:r>
      <w:r>
        <w:t>мира,</w:t>
      </w:r>
      <w:r>
        <w:rPr>
          <w:spacing w:val="-3"/>
        </w:rPr>
        <w:t xml:space="preserve"> </w:t>
      </w:r>
      <w:r>
        <w:t>в</w:t>
      </w:r>
      <w:r>
        <w:rPr>
          <w:spacing w:val="-7"/>
        </w:rPr>
        <w:t xml:space="preserve"> </w:t>
      </w:r>
      <w:r>
        <w:t>том числе</w:t>
      </w:r>
      <w:r>
        <w:rPr>
          <w:spacing w:val="-5"/>
        </w:rPr>
        <w:t xml:space="preserve"> </w:t>
      </w:r>
      <w:r>
        <w:t>представленного</w:t>
      </w:r>
      <w:r>
        <w:rPr>
          <w:spacing w:val="-6"/>
        </w:rPr>
        <w:t xml:space="preserve"> </w:t>
      </w:r>
      <w:r>
        <w:t>(на</w:t>
      </w:r>
      <w:r>
        <w:rPr>
          <w:spacing w:val="-5"/>
        </w:rPr>
        <w:t xml:space="preserve"> </w:t>
      </w:r>
      <w:r>
        <w:t>экране) в виде виртуального отображения реальной действительности (наблюдение, элементарные опыты и эксперименты; измерения и другое);</w:t>
      </w:r>
    </w:p>
    <w:p>
      <w:pPr>
        <w:pStyle w:val="5"/>
        <w:spacing w:line="355" w:lineRule="auto"/>
        <w:ind w:right="173"/>
      </w:pPr>
      <w: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другое);</w:t>
      </w:r>
    </w:p>
    <w:p>
      <w:pPr>
        <w:pStyle w:val="5"/>
        <w:spacing w:line="355" w:lineRule="auto"/>
        <w:ind w:right="167"/>
      </w:pPr>
      <w: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pPr>
        <w:pStyle w:val="7"/>
        <w:numPr>
          <w:ilvl w:val="1"/>
          <w:numId w:val="23"/>
        </w:numPr>
        <w:tabs>
          <w:tab w:val="left" w:pos="1575"/>
        </w:tabs>
        <w:spacing w:before="0" w:after="0" w:line="355" w:lineRule="auto"/>
        <w:ind w:left="233" w:right="175" w:firstLine="710"/>
        <w:jc w:val="both"/>
        <w:rPr>
          <w:sz w:val="28"/>
        </w:rPr>
      </w:pPr>
      <w:r>
        <w:rPr>
          <w:sz w:val="28"/>
        </w:rPr>
        <w:t>Познавательные УУД становятся предпосылкой формирования способности обучающегося к самообразованию и саморазвитию.</w:t>
      </w:r>
    </w:p>
    <w:p>
      <w:pPr>
        <w:pStyle w:val="7"/>
        <w:numPr>
          <w:ilvl w:val="1"/>
          <w:numId w:val="23"/>
        </w:numPr>
        <w:tabs>
          <w:tab w:val="left" w:pos="1575"/>
        </w:tabs>
        <w:spacing w:before="0" w:after="0" w:line="352" w:lineRule="auto"/>
        <w:ind w:left="233" w:right="165" w:firstLine="710"/>
        <w:jc w:val="both"/>
        <w:rPr>
          <w:sz w:val="28"/>
        </w:rPr>
      </w:pPr>
      <w:r>
        <w:rPr>
          <w:sz w:val="28"/>
        </w:rPr>
        <w:t>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w:t>
      </w:r>
    </w:p>
    <w:p>
      <w:pPr>
        <w:spacing w:after="0" w:line="352" w:lineRule="auto"/>
        <w:jc w:val="both"/>
        <w:rPr>
          <w:sz w:val="28"/>
        </w:rPr>
        <w:sectPr>
          <w:pgSz w:w="11910" w:h="16840"/>
          <w:pgMar w:top="1020" w:right="400" w:bottom="740" w:left="900" w:header="569" w:footer="541" w:gutter="0"/>
          <w:cols w:space="720" w:num="1"/>
        </w:sectPr>
      </w:pPr>
    </w:p>
    <w:p>
      <w:pPr>
        <w:pStyle w:val="5"/>
        <w:spacing w:before="92" w:line="355" w:lineRule="auto"/>
        <w:ind w:right="177" w:firstLine="0"/>
      </w:pPr>
      <w:r>
        <w:t>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pPr>
        <w:pStyle w:val="7"/>
        <w:numPr>
          <w:ilvl w:val="1"/>
          <w:numId w:val="23"/>
        </w:numPr>
        <w:tabs>
          <w:tab w:val="left" w:pos="1575"/>
        </w:tabs>
        <w:spacing w:before="0" w:after="0" w:line="355" w:lineRule="auto"/>
        <w:ind w:left="233" w:right="180" w:firstLine="710"/>
        <w:jc w:val="both"/>
        <w:rPr>
          <w:sz w:val="28"/>
        </w:rPr>
      </w:pPr>
      <w:r>
        <w:rPr>
          <w:sz w:val="28"/>
        </w:rPr>
        <w:t>Коммуникативные УУД целесообразно формировать, используя цифровую образовательную среду класса, образовательной организации.</w:t>
      </w:r>
    </w:p>
    <w:p>
      <w:pPr>
        <w:pStyle w:val="7"/>
        <w:numPr>
          <w:ilvl w:val="1"/>
          <w:numId w:val="23"/>
        </w:numPr>
        <w:tabs>
          <w:tab w:val="left" w:pos="1575"/>
        </w:tabs>
        <w:spacing w:before="0" w:after="0" w:line="350" w:lineRule="auto"/>
        <w:ind w:left="233" w:right="176" w:firstLine="710"/>
        <w:jc w:val="both"/>
        <w:rPr>
          <w:sz w:val="28"/>
        </w:rPr>
      </w:pPr>
      <w:r>
        <w:rPr>
          <w:sz w:val="28"/>
        </w:rPr>
        <w:t>Коммуникативные УУД характеризуются четырьмя группами учебных операций, обеспечивающих:</w:t>
      </w:r>
    </w:p>
    <w:p>
      <w:pPr>
        <w:pStyle w:val="5"/>
        <w:spacing w:line="355" w:lineRule="auto"/>
        <w:ind w:right="173"/>
      </w:pPr>
      <w:r>
        <w:t>смысловое чтение текстов разных жанров, типов, назначений; аналитическую текстовую деятельность с ними;</w:t>
      </w:r>
    </w:p>
    <w:p>
      <w:pPr>
        <w:pStyle w:val="5"/>
        <w:spacing w:line="352" w:lineRule="auto"/>
        <w:ind w:right="174"/>
      </w:pPr>
      <w:r>
        <w:t>успешное</w:t>
      </w:r>
      <w:r>
        <w:rPr>
          <w:spacing w:val="71"/>
          <w:w w:val="150"/>
        </w:rPr>
        <w:t xml:space="preserve">  </w:t>
      </w:r>
      <w:r>
        <w:t>участие</w:t>
      </w:r>
      <w:r>
        <w:rPr>
          <w:spacing w:val="69"/>
          <w:w w:val="150"/>
        </w:rPr>
        <w:t xml:space="preserve">  </w:t>
      </w:r>
      <w:r>
        <w:t>обучающегося</w:t>
      </w:r>
      <w:r>
        <w:rPr>
          <w:spacing w:val="71"/>
          <w:w w:val="150"/>
        </w:rPr>
        <w:t xml:space="preserve">  </w:t>
      </w:r>
      <w:r>
        <w:t>в</w:t>
      </w:r>
      <w:r>
        <w:rPr>
          <w:spacing w:val="67"/>
          <w:w w:val="150"/>
        </w:rPr>
        <w:t xml:space="preserve">  </w:t>
      </w:r>
      <w:r>
        <w:t>диалогическом</w:t>
      </w:r>
      <w:r>
        <w:rPr>
          <w:spacing w:val="69"/>
          <w:w w:val="150"/>
        </w:rPr>
        <w:t xml:space="preserve">  </w:t>
      </w:r>
      <w:r>
        <w:t>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pPr>
        <w:pStyle w:val="5"/>
        <w:spacing w:line="352" w:lineRule="auto"/>
        <w:ind w:right="171"/>
      </w:pPr>
      <w:r>
        <w:t>успешную</w:t>
      </w:r>
      <w:r>
        <w:rPr>
          <w:spacing w:val="40"/>
        </w:rPr>
        <w:t xml:space="preserve"> </w:t>
      </w:r>
      <w:r>
        <w:t>продуктивно-творческую</w:t>
      </w:r>
      <w:r>
        <w:rPr>
          <w:spacing w:val="40"/>
        </w:rPr>
        <w:t xml:space="preserve"> </w:t>
      </w:r>
      <w:r>
        <w:t>деятельность</w:t>
      </w:r>
      <w:r>
        <w:rPr>
          <w:spacing w:val="40"/>
        </w:rPr>
        <w:t xml:space="preserve"> </w:t>
      </w:r>
      <w:r>
        <w:t>(самостоятельное</w:t>
      </w:r>
      <w:r>
        <w:rPr>
          <w:spacing w:val="80"/>
          <w:w w:val="150"/>
        </w:rPr>
        <w:t xml:space="preserve"> </w:t>
      </w:r>
      <w:r>
        <w:t>создание</w:t>
      </w:r>
      <w:r>
        <w:rPr>
          <w:spacing w:val="30"/>
        </w:rPr>
        <w:t xml:space="preserve"> </w:t>
      </w:r>
      <w:r>
        <w:t>текстов разного</w:t>
      </w:r>
      <w:r>
        <w:rPr>
          <w:spacing w:val="30"/>
        </w:rPr>
        <w:t xml:space="preserve"> </w:t>
      </w:r>
      <w:r>
        <w:t>типа</w:t>
      </w:r>
      <w:r>
        <w:rPr>
          <w:spacing w:val="35"/>
        </w:rPr>
        <w:t xml:space="preserve"> </w:t>
      </w:r>
      <w:r>
        <w:t>–</w:t>
      </w:r>
      <w:r>
        <w:rPr>
          <w:spacing w:val="30"/>
        </w:rPr>
        <w:t xml:space="preserve"> </w:t>
      </w:r>
      <w:r>
        <w:t>описания,</w:t>
      </w:r>
      <w:r>
        <w:rPr>
          <w:spacing w:val="32"/>
        </w:rPr>
        <w:t xml:space="preserve"> </w:t>
      </w:r>
      <w:r>
        <w:t>рассуждения,</w:t>
      </w:r>
      <w:r>
        <w:rPr>
          <w:spacing w:val="32"/>
        </w:rPr>
        <w:t xml:space="preserve"> </w:t>
      </w:r>
      <w:r>
        <w:t>повествования),</w:t>
      </w:r>
      <w:r>
        <w:rPr>
          <w:spacing w:val="32"/>
        </w:rPr>
        <w:t xml:space="preserve"> </w:t>
      </w:r>
      <w:r>
        <w:t xml:space="preserve">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w:t>
      </w:r>
      <w:r>
        <w:rPr>
          <w:spacing w:val="-2"/>
        </w:rPr>
        <w:t>представление);</w:t>
      </w:r>
    </w:p>
    <w:p>
      <w:pPr>
        <w:pStyle w:val="5"/>
        <w:spacing w:line="352" w:lineRule="auto"/>
        <w:ind w:right="166"/>
      </w:pPr>
      <w: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w:t>
      </w:r>
      <w:r>
        <w:rPr>
          <w:spacing w:val="40"/>
        </w:rPr>
        <w:t xml:space="preserve">  </w:t>
      </w:r>
      <w:r>
        <w:t>уступать,</w:t>
      </w:r>
      <w:r>
        <w:rPr>
          <w:spacing w:val="38"/>
        </w:rPr>
        <w:t xml:space="preserve">  </w:t>
      </w:r>
      <w:r>
        <w:t>вырабатывать</w:t>
      </w:r>
      <w:r>
        <w:rPr>
          <w:spacing w:val="80"/>
          <w:w w:val="150"/>
        </w:rPr>
        <w:t xml:space="preserve"> </w:t>
      </w:r>
      <w:r>
        <w:t>общую</w:t>
      </w:r>
      <w:r>
        <w:rPr>
          <w:spacing w:val="38"/>
        </w:rPr>
        <w:t xml:space="preserve">  </w:t>
      </w:r>
      <w:r>
        <w:t>точку</w:t>
      </w:r>
      <w:r>
        <w:rPr>
          <w:spacing w:val="80"/>
          <w:w w:val="150"/>
        </w:rPr>
        <w:t xml:space="preserve"> </w:t>
      </w:r>
      <w:r>
        <w:t>зрения),</w:t>
      </w:r>
      <w:r>
        <w:rPr>
          <w:spacing w:val="38"/>
        </w:rPr>
        <w:t xml:space="preserve">  </w:t>
      </w:r>
      <w:r>
        <w:t>в</w:t>
      </w:r>
      <w:r>
        <w:rPr>
          <w:spacing w:val="38"/>
        </w:rPr>
        <w:t xml:space="preserve">  </w:t>
      </w:r>
      <w:r>
        <w:t>том</w:t>
      </w:r>
      <w:r>
        <w:rPr>
          <w:spacing w:val="37"/>
        </w:rPr>
        <w:t xml:space="preserve">  </w:t>
      </w:r>
      <w:r>
        <w:t xml:space="preserve">числе в условиях использования технологий неконтактного информационного </w:t>
      </w:r>
      <w:r>
        <w:rPr>
          <w:spacing w:val="-2"/>
        </w:rPr>
        <w:t>взаимодействия.</w:t>
      </w:r>
    </w:p>
    <w:p>
      <w:pPr>
        <w:pStyle w:val="7"/>
        <w:numPr>
          <w:ilvl w:val="1"/>
          <w:numId w:val="23"/>
        </w:numPr>
        <w:tabs>
          <w:tab w:val="left" w:pos="1575"/>
        </w:tabs>
        <w:spacing w:before="0" w:after="0" w:line="352" w:lineRule="auto"/>
        <w:ind w:left="233" w:right="176" w:firstLine="710"/>
        <w:jc w:val="both"/>
        <w:rPr>
          <w:sz w:val="28"/>
        </w:rPr>
      </w:pPr>
      <w:bookmarkStart w:id="12" w:name="31.8. Регулятивные УУД отражают совокупн"/>
      <w:bookmarkEnd w:id="12"/>
      <w:r>
        <w:rPr>
          <w:sz w:val="28"/>
        </w:rPr>
        <w:t>Регулятивные УУД отражают совокупность учебных операций, обеспечивающих становление рефлексивных качеств обучающегося (на уровне начального</w:t>
      </w:r>
      <w:r>
        <w:rPr>
          <w:spacing w:val="80"/>
          <w:sz w:val="28"/>
        </w:rPr>
        <w:t xml:space="preserve">   </w:t>
      </w:r>
      <w:r>
        <w:rPr>
          <w:sz w:val="28"/>
        </w:rPr>
        <w:t>общего</w:t>
      </w:r>
      <w:r>
        <w:rPr>
          <w:spacing w:val="80"/>
          <w:sz w:val="28"/>
        </w:rPr>
        <w:t xml:space="preserve">   </w:t>
      </w:r>
      <w:r>
        <w:rPr>
          <w:sz w:val="28"/>
        </w:rPr>
        <w:t>образования</w:t>
      </w:r>
      <w:r>
        <w:rPr>
          <w:spacing w:val="80"/>
          <w:sz w:val="28"/>
        </w:rPr>
        <w:t xml:space="preserve">   </w:t>
      </w:r>
      <w:r>
        <w:rPr>
          <w:sz w:val="28"/>
        </w:rPr>
        <w:t>их</w:t>
      </w:r>
      <w:r>
        <w:rPr>
          <w:spacing w:val="80"/>
          <w:sz w:val="28"/>
        </w:rPr>
        <w:t xml:space="preserve">   </w:t>
      </w:r>
      <w:r>
        <w:rPr>
          <w:sz w:val="28"/>
        </w:rPr>
        <w:t>формирование</w:t>
      </w:r>
      <w:r>
        <w:rPr>
          <w:spacing w:val="80"/>
          <w:sz w:val="28"/>
        </w:rPr>
        <w:t xml:space="preserve">   </w:t>
      </w:r>
      <w:r>
        <w:rPr>
          <w:sz w:val="28"/>
        </w:rPr>
        <w:t>осуществляется</w:t>
      </w:r>
      <w:r>
        <w:rPr>
          <w:spacing w:val="40"/>
          <w:sz w:val="28"/>
        </w:rPr>
        <w:t xml:space="preserve"> </w:t>
      </w:r>
      <w:r>
        <w:rPr>
          <w:sz w:val="28"/>
        </w:rPr>
        <w:t>на пропедевтическом уровне).</w:t>
      </w:r>
    </w:p>
    <w:p>
      <w:pPr>
        <w:pStyle w:val="7"/>
        <w:numPr>
          <w:ilvl w:val="1"/>
          <w:numId w:val="23"/>
        </w:numPr>
        <w:tabs>
          <w:tab w:val="left" w:pos="1576"/>
        </w:tabs>
        <w:spacing w:before="0" w:after="0" w:line="352" w:lineRule="auto"/>
        <w:ind w:left="944" w:right="4650" w:firstLine="0"/>
        <w:jc w:val="both"/>
        <w:rPr>
          <w:sz w:val="28"/>
        </w:rPr>
      </w:pPr>
      <w:r>
        <w:rPr>
          <w:sz w:val="28"/>
        </w:rPr>
        <w:t>Выделяются шесть групп операций: принимать</w:t>
      </w:r>
      <w:r>
        <w:rPr>
          <w:spacing w:val="-14"/>
          <w:sz w:val="28"/>
        </w:rPr>
        <w:t xml:space="preserve"> </w:t>
      </w:r>
      <w:r>
        <w:rPr>
          <w:sz w:val="28"/>
        </w:rPr>
        <w:t>и</w:t>
      </w:r>
      <w:r>
        <w:rPr>
          <w:spacing w:val="-13"/>
          <w:sz w:val="28"/>
        </w:rPr>
        <w:t xml:space="preserve"> </w:t>
      </w:r>
      <w:r>
        <w:rPr>
          <w:sz w:val="28"/>
        </w:rPr>
        <w:t>удерживать</w:t>
      </w:r>
      <w:r>
        <w:rPr>
          <w:spacing w:val="-10"/>
          <w:sz w:val="28"/>
        </w:rPr>
        <w:t xml:space="preserve"> </w:t>
      </w:r>
      <w:r>
        <w:rPr>
          <w:sz w:val="28"/>
        </w:rPr>
        <w:t>учебную</w:t>
      </w:r>
      <w:r>
        <w:rPr>
          <w:spacing w:val="-13"/>
          <w:sz w:val="28"/>
        </w:rPr>
        <w:t xml:space="preserve"> </w:t>
      </w:r>
      <w:r>
        <w:rPr>
          <w:sz w:val="28"/>
        </w:rPr>
        <w:t>задачу; планировать её решение;</w:t>
      </w:r>
    </w:p>
    <w:p>
      <w:pPr>
        <w:pStyle w:val="5"/>
        <w:ind w:left="944" w:firstLine="0"/>
      </w:pPr>
      <w:r>
        <w:t>контролировать</w:t>
      </w:r>
      <w:r>
        <w:rPr>
          <w:spacing w:val="-15"/>
        </w:rPr>
        <w:t xml:space="preserve"> </w:t>
      </w:r>
      <w:r>
        <w:t>полученный</w:t>
      </w:r>
      <w:r>
        <w:rPr>
          <w:spacing w:val="-9"/>
        </w:rPr>
        <w:t xml:space="preserve"> </w:t>
      </w:r>
      <w:r>
        <w:t>результат</w:t>
      </w:r>
      <w:r>
        <w:rPr>
          <w:spacing w:val="-14"/>
        </w:rPr>
        <w:t xml:space="preserve"> </w:t>
      </w:r>
      <w:r>
        <w:rPr>
          <w:spacing w:val="-2"/>
        </w:rPr>
        <w:t>деятельности;</w:t>
      </w:r>
    </w:p>
    <w:p>
      <w:pPr>
        <w:spacing w:after="0"/>
        <w:sectPr>
          <w:pgSz w:w="11910" w:h="16840"/>
          <w:pgMar w:top="1020" w:right="400" w:bottom="740" w:left="900" w:header="569" w:footer="541" w:gutter="0"/>
          <w:cols w:space="720" w:num="1"/>
        </w:sectPr>
      </w:pPr>
    </w:p>
    <w:p>
      <w:pPr>
        <w:pStyle w:val="5"/>
        <w:spacing w:before="92" w:line="355" w:lineRule="auto"/>
        <w:ind w:left="944" w:right="180" w:firstLine="0"/>
      </w:pPr>
      <w:r>
        <w:t>контролировать процесс деятельности, его соответствие выбранному способу; предвидеть</w:t>
      </w:r>
      <w:r>
        <w:rPr>
          <w:spacing w:val="26"/>
        </w:rPr>
        <w:t xml:space="preserve">  </w:t>
      </w:r>
      <w:r>
        <w:t>(прогнозировать)</w:t>
      </w:r>
      <w:r>
        <w:rPr>
          <w:spacing w:val="25"/>
        </w:rPr>
        <w:t xml:space="preserve">  </w:t>
      </w:r>
      <w:r>
        <w:t>трудности</w:t>
      </w:r>
      <w:r>
        <w:rPr>
          <w:spacing w:val="26"/>
        </w:rPr>
        <w:t xml:space="preserve">  </w:t>
      </w:r>
      <w:r>
        <w:t>и</w:t>
      </w:r>
      <w:r>
        <w:rPr>
          <w:spacing w:val="26"/>
        </w:rPr>
        <w:t xml:space="preserve">  </w:t>
      </w:r>
      <w:r>
        <w:t>ошибки</w:t>
      </w:r>
      <w:r>
        <w:rPr>
          <w:spacing w:val="26"/>
        </w:rPr>
        <w:t xml:space="preserve">  </w:t>
      </w:r>
      <w:r>
        <w:t>при</w:t>
      </w:r>
      <w:r>
        <w:rPr>
          <w:spacing w:val="26"/>
        </w:rPr>
        <w:t xml:space="preserve">  </w:t>
      </w:r>
      <w:r>
        <w:t>решении</w:t>
      </w:r>
      <w:r>
        <w:rPr>
          <w:spacing w:val="25"/>
        </w:rPr>
        <w:t xml:space="preserve">  </w:t>
      </w:r>
      <w:r>
        <w:rPr>
          <w:spacing w:val="-2"/>
        </w:rPr>
        <w:t>данной</w:t>
      </w:r>
    </w:p>
    <w:p>
      <w:pPr>
        <w:pStyle w:val="5"/>
        <w:spacing w:line="319" w:lineRule="exact"/>
        <w:ind w:firstLine="0"/>
      </w:pPr>
      <w:r>
        <w:t>учебной</w:t>
      </w:r>
      <w:r>
        <w:rPr>
          <w:spacing w:val="-9"/>
        </w:rPr>
        <w:t xml:space="preserve"> </w:t>
      </w:r>
      <w:r>
        <w:rPr>
          <w:spacing w:val="-2"/>
        </w:rPr>
        <w:t>задачи;</w:t>
      </w:r>
    </w:p>
    <w:p>
      <w:pPr>
        <w:pStyle w:val="5"/>
        <w:spacing w:before="149"/>
        <w:ind w:left="944" w:firstLine="0"/>
      </w:pPr>
      <w:r>
        <w:t>корректировать</w:t>
      </w:r>
      <w:r>
        <w:rPr>
          <w:spacing w:val="-12"/>
        </w:rPr>
        <w:t xml:space="preserve"> </w:t>
      </w:r>
      <w:r>
        <w:t>при</w:t>
      </w:r>
      <w:r>
        <w:rPr>
          <w:spacing w:val="-10"/>
        </w:rPr>
        <w:t xml:space="preserve"> </w:t>
      </w:r>
      <w:r>
        <w:t>необходимости</w:t>
      </w:r>
      <w:r>
        <w:rPr>
          <w:spacing w:val="-10"/>
        </w:rPr>
        <w:t xml:space="preserve"> </w:t>
      </w:r>
      <w:r>
        <w:t>процесс</w:t>
      </w:r>
      <w:r>
        <w:rPr>
          <w:spacing w:val="-9"/>
        </w:rPr>
        <w:t xml:space="preserve"> </w:t>
      </w:r>
      <w:r>
        <w:rPr>
          <w:spacing w:val="-2"/>
        </w:rPr>
        <w:t>деятельности.</w:t>
      </w:r>
    </w:p>
    <w:p>
      <w:pPr>
        <w:pStyle w:val="7"/>
        <w:numPr>
          <w:ilvl w:val="1"/>
          <w:numId w:val="23"/>
        </w:numPr>
        <w:tabs>
          <w:tab w:val="left" w:pos="1715"/>
        </w:tabs>
        <w:spacing w:before="153" w:after="0" w:line="352" w:lineRule="auto"/>
        <w:ind w:left="233" w:right="173" w:firstLine="710"/>
        <w:jc w:val="both"/>
        <w:rPr>
          <w:sz w:val="28"/>
        </w:rPr>
      </w:pPr>
      <w:r>
        <w:rPr>
          <w:sz w:val="28"/>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w:t>
      </w:r>
      <w:r>
        <w:rPr>
          <w:spacing w:val="40"/>
          <w:sz w:val="28"/>
        </w:rPr>
        <w:t xml:space="preserve"> </w:t>
      </w:r>
      <w:r>
        <w:rPr>
          <w:sz w:val="28"/>
        </w:rPr>
        <w:t>использования технологий неконтактного информационного взаимодействия.</w:t>
      </w:r>
    </w:p>
    <w:p>
      <w:pPr>
        <w:pStyle w:val="7"/>
        <w:numPr>
          <w:ilvl w:val="1"/>
          <w:numId w:val="23"/>
        </w:numPr>
        <w:tabs>
          <w:tab w:val="left" w:pos="1715"/>
        </w:tabs>
        <w:spacing w:before="0" w:after="0" w:line="352" w:lineRule="auto"/>
        <w:ind w:left="233" w:right="172" w:firstLine="710"/>
        <w:jc w:val="both"/>
        <w:rPr>
          <w:sz w:val="28"/>
        </w:rPr>
      </w:pPr>
      <w:r>
        <w:rPr>
          <w:sz w:val="28"/>
        </w:rPr>
        <w:t>В</w:t>
      </w:r>
      <w:r>
        <w:rPr>
          <w:spacing w:val="40"/>
          <w:sz w:val="28"/>
        </w:rPr>
        <w:t xml:space="preserve"> </w:t>
      </w:r>
      <w:r>
        <w:rPr>
          <w:sz w:val="28"/>
        </w:rPr>
        <w:t>федеральных</w:t>
      </w:r>
      <w:r>
        <w:rPr>
          <w:spacing w:val="40"/>
          <w:sz w:val="28"/>
        </w:rPr>
        <w:t xml:space="preserve"> </w:t>
      </w:r>
      <w:r>
        <w:rPr>
          <w:sz w:val="28"/>
        </w:rPr>
        <w:t>рабочих</w:t>
      </w:r>
      <w:r>
        <w:rPr>
          <w:spacing w:val="40"/>
          <w:sz w:val="28"/>
        </w:rPr>
        <w:t xml:space="preserve"> </w:t>
      </w:r>
      <w:r>
        <w:rPr>
          <w:sz w:val="28"/>
        </w:rPr>
        <w:t>программах</w:t>
      </w:r>
      <w:r>
        <w:rPr>
          <w:spacing w:val="40"/>
          <w:sz w:val="28"/>
        </w:rPr>
        <w:t xml:space="preserve"> </w:t>
      </w:r>
      <w:r>
        <w:rPr>
          <w:sz w:val="28"/>
        </w:rPr>
        <w:t>учебных</w:t>
      </w:r>
      <w:r>
        <w:rPr>
          <w:spacing w:val="40"/>
          <w:sz w:val="28"/>
        </w:rPr>
        <w:t xml:space="preserve"> </w:t>
      </w:r>
      <w:r>
        <w:rPr>
          <w:sz w:val="28"/>
        </w:rPr>
        <w:t>предметов</w:t>
      </w:r>
      <w:r>
        <w:rPr>
          <w:spacing w:val="40"/>
          <w:sz w:val="28"/>
        </w:rPr>
        <w:t xml:space="preserve"> </w:t>
      </w:r>
      <w:r>
        <w:rPr>
          <w:sz w:val="28"/>
        </w:rPr>
        <w:t>требования</w:t>
      </w:r>
      <w:r>
        <w:rPr>
          <w:spacing w:val="80"/>
          <w:sz w:val="28"/>
        </w:rPr>
        <w:t xml:space="preserve"> </w:t>
      </w:r>
      <w:r>
        <w:rPr>
          <w:sz w:val="28"/>
        </w:rPr>
        <w:t>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w:t>
      </w:r>
    </w:p>
    <w:p>
      <w:pPr>
        <w:pStyle w:val="5"/>
        <w:spacing w:before="1" w:line="352" w:lineRule="auto"/>
        <w:ind w:right="175"/>
      </w:pPr>
      <w:r>
        <w:t>знание и применение коммуникативных форм взаимодействия (договариваться,</w:t>
      </w:r>
      <w:r>
        <w:rPr>
          <w:spacing w:val="80"/>
        </w:rPr>
        <w:t xml:space="preserve"> </w:t>
      </w:r>
      <w:r>
        <w:t>рассуждать,</w:t>
      </w:r>
      <w:r>
        <w:rPr>
          <w:spacing w:val="80"/>
        </w:rPr>
        <w:t xml:space="preserve"> </w:t>
      </w:r>
      <w:r>
        <w:t>находить</w:t>
      </w:r>
      <w:r>
        <w:rPr>
          <w:spacing w:val="80"/>
        </w:rPr>
        <w:t xml:space="preserve"> </w:t>
      </w:r>
      <w:r>
        <w:t>компромиссные</w:t>
      </w:r>
      <w:r>
        <w:rPr>
          <w:spacing w:val="80"/>
        </w:rPr>
        <w:t xml:space="preserve"> </w:t>
      </w:r>
      <w:r>
        <w:t>решения),</w:t>
      </w:r>
      <w:r>
        <w:rPr>
          <w:spacing w:val="80"/>
        </w:rPr>
        <w:t xml:space="preserve"> </w:t>
      </w:r>
      <w:r>
        <w:t>в</w:t>
      </w:r>
      <w:r>
        <w:rPr>
          <w:spacing w:val="80"/>
        </w:rPr>
        <w:t xml:space="preserve"> </w:t>
      </w:r>
      <w:r>
        <w:t>том</w:t>
      </w:r>
      <w:r>
        <w:rPr>
          <w:spacing w:val="80"/>
        </w:rPr>
        <w:t xml:space="preserve"> </w:t>
      </w:r>
      <w:r>
        <w:t>числе</w:t>
      </w:r>
      <w:r>
        <w:rPr>
          <w:spacing w:val="80"/>
          <w:w w:val="150"/>
        </w:rPr>
        <w:t xml:space="preserve"> </w:t>
      </w:r>
      <w:r>
        <w:t xml:space="preserve">в условиях использования технологий неконтактного информационного </w:t>
      </w:r>
      <w:r>
        <w:rPr>
          <w:spacing w:val="-2"/>
        </w:rPr>
        <w:t>взаимодействия;</w:t>
      </w:r>
    </w:p>
    <w:p>
      <w:pPr>
        <w:pStyle w:val="5"/>
        <w:spacing w:before="3" w:line="355" w:lineRule="auto"/>
        <w:ind w:right="177"/>
      </w:pPr>
      <w:r>
        <w:t>волевые регулятивные умения (подчиняться, уступать, объективно оценивать вклад свой и других в результат общего труда и другие).</w:t>
      </w:r>
    </w:p>
    <w:p>
      <w:pPr>
        <w:pStyle w:val="7"/>
        <w:numPr>
          <w:ilvl w:val="1"/>
          <w:numId w:val="23"/>
        </w:numPr>
        <w:tabs>
          <w:tab w:val="left" w:pos="1715"/>
        </w:tabs>
        <w:spacing w:before="0" w:after="0" w:line="355" w:lineRule="auto"/>
        <w:ind w:left="233" w:right="173" w:firstLine="710"/>
        <w:jc w:val="both"/>
        <w:rPr>
          <w:sz w:val="28"/>
        </w:rPr>
      </w:pPr>
      <w:r>
        <w:rPr>
          <w:sz w:val="28"/>
        </w:rPr>
        <w:t>Механизмом конструирования образовательного процесса являются следующие методические позиции.</w:t>
      </w:r>
    </w:p>
    <w:p>
      <w:pPr>
        <w:pStyle w:val="7"/>
        <w:numPr>
          <w:ilvl w:val="2"/>
          <w:numId w:val="23"/>
        </w:numPr>
        <w:tabs>
          <w:tab w:val="left" w:pos="1925"/>
        </w:tabs>
        <w:spacing w:before="0" w:after="0" w:line="352" w:lineRule="auto"/>
        <w:ind w:left="233" w:right="173" w:firstLine="710"/>
        <w:jc w:val="both"/>
        <w:rPr>
          <w:sz w:val="28"/>
        </w:rPr>
      </w:pPr>
      <w:r>
        <w:rPr>
          <w:sz w:val="28"/>
        </w:rPr>
        <w:t>Педагогический работник проводит анализ содержания учебного предмета</w:t>
      </w:r>
      <w:r>
        <w:rPr>
          <w:spacing w:val="28"/>
          <w:sz w:val="28"/>
        </w:rPr>
        <w:t xml:space="preserve"> </w:t>
      </w:r>
      <w:r>
        <w:rPr>
          <w:sz w:val="28"/>
        </w:rPr>
        <w:t>с</w:t>
      </w:r>
      <w:r>
        <w:rPr>
          <w:spacing w:val="28"/>
          <w:sz w:val="28"/>
        </w:rPr>
        <w:t xml:space="preserve"> </w:t>
      </w:r>
      <w:r>
        <w:rPr>
          <w:sz w:val="28"/>
        </w:rPr>
        <w:t>точки</w:t>
      </w:r>
      <w:r>
        <w:rPr>
          <w:spacing w:val="27"/>
          <w:sz w:val="28"/>
        </w:rPr>
        <w:t xml:space="preserve"> </w:t>
      </w:r>
      <w:r>
        <w:rPr>
          <w:sz w:val="28"/>
        </w:rPr>
        <w:t>зрения</w:t>
      </w:r>
      <w:r>
        <w:rPr>
          <w:spacing w:val="28"/>
          <w:sz w:val="28"/>
        </w:rPr>
        <w:t xml:space="preserve"> </w:t>
      </w:r>
      <w:r>
        <w:rPr>
          <w:sz w:val="28"/>
        </w:rPr>
        <w:t>УУД</w:t>
      </w:r>
      <w:r>
        <w:rPr>
          <w:spacing w:val="28"/>
          <w:sz w:val="28"/>
        </w:rPr>
        <w:t xml:space="preserve"> </w:t>
      </w:r>
      <w:r>
        <w:rPr>
          <w:sz w:val="28"/>
        </w:rPr>
        <w:t>и</w:t>
      </w:r>
      <w:r>
        <w:rPr>
          <w:spacing w:val="27"/>
          <w:sz w:val="28"/>
        </w:rPr>
        <w:t xml:space="preserve"> </w:t>
      </w:r>
      <w:r>
        <w:rPr>
          <w:sz w:val="28"/>
        </w:rPr>
        <w:t>устанавливает</w:t>
      </w:r>
      <w:r>
        <w:rPr>
          <w:spacing w:val="25"/>
          <w:sz w:val="28"/>
        </w:rPr>
        <w:t xml:space="preserve"> </w:t>
      </w:r>
      <w:r>
        <w:rPr>
          <w:sz w:val="28"/>
        </w:rPr>
        <w:t>те</w:t>
      </w:r>
      <w:r>
        <w:rPr>
          <w:spacing w:val="28"/>
          <w:sz w:val="28"/>
        </w:rPr>
        <w:t xml:space="preserve"> </w:t>
      </w:r>
      <w:r>
        <w:rPr>
          <w:sz w:val="28"/>
        </w:rPr>
        <w:t>содержательные</w:t>
      </w:r>
      <w:r>
        <w:rPr>
          <w:spacing w:val="28"/>
          <w:sz w:val="28"/>
        </w:rPr>
        <w:t xml:space="preserve"> </w:t>
      </w:r>
      <w:r>
        <w:rPr>
          <w:sz w:val="28"/>
        </w:rPr>
        <w:t>линии,</w:t>
      </w:r>
      <w:r>
        <w:rPr>
          <w:spacing w:val="29"/>
          <w:sz w:val="28"/>
        </w:rPr>
        <w:t xml:space="preserve"> </w:t>
      </w:r>
      <w:r>
        <w:rPr>
          <w:sz w:val="28"/>
        </w:rPr>
        <w:t xml:space="preserve">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w:t>
      </w:r>
      <w:r>
        <w:rPr>
          <w:spacing w:val="-2"/>
          <w:sz w:val="28"/>
        </w:rPr>
        <w:t>предмета.</w:t>
      </w:r>
    </w:p>
    <w:p>
      <w:pPr>
        <w:spacing w:after="0" w:line="352" w:lineRule="auto"/>
        <w:jc w:val="both"/>
        <w:rPr>
          <w:sz w:val="28"/>
        </w:rPr>
        <w:sectPr>
          <w:pgSz w:w="11910" w:h="16840"/>
          <w:pgMar w:top="1020" w:right="400" w:bottom="740" w:left="900" w:header="569" w:footer="541" w:gutter="0"/>
          <w:cols w:space="720" w:num="1"/>
        </w:sectPr>
      </w:pPr>
    </w:p>
    <w:p>
      <w:pPr>
        <w:pStyle w:val="5"/>
        <w:spacing w:before="92" w:line="355" w:lineRule="auto"/>
        <w:ind w:right="181"/>
      </w:pPr>
      <w:r>
        <w:t>Таким образом, на первом этапе формирования УУД определяются приоритеты</w:t>
      </w:r>
      <w:r>
        <w:rPr>
          <w:spacing w:val="80"/>
        </w:rPr>
        <w:t xml:space="preserve"> </w:t>
      </w:r>
      <w:r>
        <w:t>учебных</w:t>
      </w:r>
      <w:r>
        <w:rPr>
          <w:spacing w:val="80"/>
        </w:rPr>
        <w:t xml:space="preserve"> </w:t>
      </w:r>
      <w:r>
        <w:t>предметов</w:t>
      </w:r>
      <w:r>
        <w:rPr>
          <w:spacing w:val="80"/>
        </w:rPr>
        <w:t xml:space="preserve"> </w:t>
      </w:r>
      <w:r>
        <w:t>для</w:t>
      </w:r>
      <w:r>
        <w:rPr>
          <w:spacing w:val="80"/>
        </w:rPr>
        <w:t xml:space="preserve"> </w:t>
      </w:r>
      <w:r>
        <w:t>формирования</w:t>
      </w:r>
      <w:r>
        <w:rPr>
          <w:spacing w:val="80"/>
        </w:rPr>
        <w:t xml:space="preserve"> </w:t>
      </w:r>
      <w:r>
        <w:t>качества</w:t>
      </w:r>
      <w:r>
        <w:rPr>
          <w:spacing w:val="80"/>
        </w:rPr>
        <w:t xml:space="preserve"> </w:t>
      </w:r>
      <w:r>
        <w:t>универсальности</w:t>
      </w:r>
      <w:r>
        <w:rPr>
          <w:spacing w:val="80"/>
        </w:rPr>
        <w:t xml:space="preserve"> </w:t>
      </w:r>
      <w:r>
        <w:t>на данном предметном содержании.</w:t>
      </w:r>
    </w:p>
    <w:p>
      <w:pPr>
        <w:pStyle w:val="5"/>
        <w:spacing w:line="355" w:lineRule="auto"/>
        <w:ind w:right="177"/>
      </w:pPr>
      <w:r>
        <w:t>На втором этапе подключаются другие учебные предметы, педагогический работник</w:t>
      </w:r>
      <w:r>
        <w:rPr>
          <w:spacing w:val="40"/>
        </w:rPr>
        <w:t xml:space="preserve">  </w:t>
      </w:r>
      <w:r>
        <w:t>предлагает</w:t>
      </w:r>
      <w:r>
        <w:rPr>
          <w:spacing w:val="40"/>
        </w:rPr>
        <w:t xml:space="preserve">  </w:t>
      </w:r>
      <w:r>
        <w:t>задания,</w:t>
      </w:r>
      <w:r>
        <w:rPr>
          <w:spacing w:val="40"/>
        </w:rPr>
        <w:t xml:space="preserve">  </w:t>
      </w:r>
      <w:r>
        <w:t>требующие</w:t>
      </w:r>
      <w:r>
        <w:rPr>
          <w:spacing w:val="40"/>
        </w:rPr>
        <w:t xml:space="preserve">  </w:t>
      </w:r>
      <w:r>
        <w:t>применения</w:t>
      </w:r>
      <w:r>
        <w:rPr>
          <w:spacing w:val="40"/>
        </w:rPr>
        <w:t xml:space="preserve">  </w:t>
      </w:r>
      <w:r>
        <w:t>учебного</w:t>
      </w:r>
      <w:r>
        <w:rPr>
          <w:spacing w:val="40"/>
        </w:rPr>
        <w:t xml:space="preserve">  </w:t>
      </w:r>
      <w:r>
        <w:t>действия</w:t>
      </w:r>
      <w:r>
        <w:rPr>
          <w:spacing w:val="40"/>
        </w:rPr>
        <w:t xml:space="preserve"> </w:t>
      </w:r>
      <w:r>
        <w:t>или операций на разном предметном содержании.</w:t>
      </w:r>
    </w:p>
    <w:p>
      <w:pPr>
        <w:pStyle w:val="5"/>
        <w:spacing w:line="352" w:lineRule="auto"/>
        <w:ind w:right="173"/>
      </w:pPr>
      <w:r>
        <w:t>Третий</w:t>
      </w:r>
      <w:r>
        <w:rPr>
          <w:spacing w:val="40"/>
        </w:rPr>
        <w:t xml:space="preserve"> </w:t>
      </w:r>
      <w:r>
        <w:t>этап</w:t>
      </w:r>
      <w:r>
        <w:rPr>
          <w:spacing w:val="40"/>
        </w:rPr>
        <w:t xml:space="preserve"> </w:t>
      </w:r>
      <w:r>
        <w:t>характеризуется</w:t>
      </w:r>
      <w:r>
        <w:rPr>
          <w:spacing w:val="40"/>
        </w:rPr>
        <w:t xml:space="preserve"> </w:t>
      </w:r>
      <w:r>
        <w:t>устойчивостью</w:t>
      </w:r>
      <w:r>
        <w:rPr>
          <w:spacing w:val="40"/>
        </w:rPr>
        <w:t xml:space="preserve"> </w:t>
      </w:r>
      <w:r>
        <w:t>УУД,</w:t>
      </w:r>
      <w:r>
        <w:rPr>
          <w:spacing w:val="40"/>
        </w:rPr>
        <w:t xml:space="preserve"> </w:t>
      </w:r>
      <w:r>
        <w:t>то</w:t>
      </w:r>
      <w:r>
        <w:rPr>
          <w:spacing w:val="40"/>
        </w:rPr>
        <w:t xml:space="preserve"> </w:t>
      </w:r>
      <w:r>
        <w:t>есть</w:t>
      </w:r>
      <w:r>
        <w:rPr>
          <w:spacing w:val="40"/>
        </w:rPr>
        <w:t xml:space="preserve"> </w:t>
      </w:r>
      <w:r>
        <w:t>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w:t>
      </w:r>
      <w:r>
        <w:rPr>
          <w:spacing w:val="51"/>
        </w:rPr>
        <w:t xml:space="preserve"> </w:t>
      </w:r>
      <w:r>
        <w:t>не</w:t>
      </w:r>
      <w:r>
        <w:rPr>
          <w:spacing w:val="51"/>
        </w:rPr>
        <w:t xml:space="preserve"> </w:t>
      </w:r>
      <w:r>
        <w:t>ссылаясь</w:t>
      </w:r>
      <w:r>
        <w:rPr>
          <w:spacing w:val="48"/>
        </w:rPr>
        <w:t xml:space="preserve"> </w:t>
      </w:r>
      <w:r>
        <w:t>на</w:t>
      </w:r>
      <w:r>
        <w:rPr>
          <w:spacing w:val="50"/>
        </w:rPr>
        <w:t xml:space="preserve"> </w:t>
      </w:r>
      <w:r>
        <w:t>конкретное</w:t>
      </w:r>
      <w:r>
        <w:rPr>
          <w:spacing w:val="51"/>
        </w:rPr>
        <w:t xml:space="preserve"> </w:t>
      </w:r>
      <w:r>
        <w:t>содержание.</w:t>
      </w:r>
      <w:r>
        <w:rPr>
          <w:spacing w:val="52"/>
        </w:rPr>
        <w:t xml:space="preserve"> </w:t>
      </w:r>
      <w:r>
        <w:t>Например,</w:t>
      </w:r>
      <w:r>
        <w:rPr>
          <w:spacing w:val="56"/>
        </w:rPr>
        <w:t xml:space="preserve"> </w:t>
      </w:r>
      <w:r>
        <w:t>«наблюдать</w:t>
      </w:r>
      <w:r>
        <w:rPr>
          <w:spacing w:val="58"/>
        </w:rPr>
        <w:t xml:space="preserve"> </w:t>
      </w:r>
      <w:r>
        <w:t>–</w:t>
      </w:r>
      <w:r>
        <w:rPr>
          <w:spacing w:val="50"/>
        </w:rPr>
        <w:t xml:space="preserve"> </w:t>
      </w:r>
      <w:r>
        <w:rPr>
          <w:spacing w:val="-2"/>
        </w:rPr>
        <w:t>значит…»,</w:t>
      </w:r>
    </w:p>
    <w:p>
      <w:pPr>
        <w:pStyle w:val="5"/>
        <w:ind w:firstLine="0"/>
      </w:pPr>
      <w:r>
        <w:t>«сравнение</w:t>
      </w:r>
      <w:r>
        <w:rPr>
          <w:spacing w:val="-6"/>
        </w:rPr>
        <w:t xml:space="preserve"> </w:t>
      </w:r>
      <w:r>
        <w:t>–</w:t>
      </w:r>
      <w:r>
        <w:rPr>
          <w:spacing w:val="-6"/>
        </w:rPr>
        <w:t xml:space="preserve"> </w:t>
      </w:r>
      <w:r>
        <w:t>это…»,</w:t>
      </w:r>
      <w:r>
        <w:rPr>
          <w:spacing w:val="-1"/>
        </w:rPr>
        <w:t xml:space="preserve"> </w:t>
      </w:r>
      <w:r>
        <w:t>«контролировать</w:t>
      </w:r>
      <w:r>
        <w:rPr>
          <w:spacing w:val="-6"/>
        </w:rPr>
        <w:t xml:space="preserve"> </w:t>
      </w:r>
      <w:r>
        <w:t>–</w:t>
      </w:r>
      <w:r>
        <w:rPr>
          <w:spacing w:val="-6"/>
        </w:rPr>
        <w:t xml:space="preserve"> </w:t>
      </w:r>
      <w:r>
        <w:t>значит…»</w:t>
      </w:r>
      <w:r>
        <w:rPr>
          <w:spacing w:val="-11"/>
        </w:rPr>
        <w:t xml:space="preserve"> </w:t>
      </w:r>
      <w:r>
        <w:t>и</w:t>
      </w:r>
      <w:r>
        <w:rPr>
          <w:spacing w:val="-7"/>
        </w:rPr>
        <w:t xml:space="preserve"> </w:t>
      </w:r>
      <w:r>
        <w:rPr>
          <w:spacing w:val="-2"/>
        </w:rPr>
        <w:t>другое.</w:t>
      </w:r>
    </w:p>
    <w:p>
      <w:pPr>
        <w:pStyle w:val="5"/>
        <w:spacing w:before="140" w:line="352" w:lineRule="auto"/>
        <w:ind w:right="177"/>
      </w:pPr>
      <w:r>
        <w:t xml:space="preserve">Педагогический работник делает вывод о том, что универсальность (независимость от конкретного содержания) как свойство учебного действия </w:t>
      </w:r>
      <w:r>
        <w:rPr>
          <w:spacing w:val="-2"/>
        </w:rPr>
        <w:t>сформировалась.</w:t>
      </w:r>
    </w:p>
    <w:p>
      <w:pPr>
        <w:pStyle w:val="7"/>
        <w:numPr>
          <w:ilvl w:val="2"/>
          <w:numId w:val="23"/>
        </w:numPr>
        <w:tabs>
          <w:tab w:val="left" w:pos="1925"/>
        </w:tabs>
        <w:spacing w:before="0" w:after="0" w:line="352" w:lineRule="auto"/>
        <w:ind w:left="233" w:right="172" w:firstLine="710"/>
        <w:jc w:val="both"/>
        <w:rPr>
          <w:sz w:val="28"/>
        </w:rPr>
      </w:pPr>
      <w:r>
        <w:rPr>
          <w:sz w:val="28"/>
        </w:rPr>
        <w:t>Педагогический</w:t>
      </w:r>
      <w:r>
        <w:rPr>
          <w:spacing w:val="80"/>
          <w:sz w:val="28"/>
        </w:rPr>
        <w:t xml:space="preserve"> </w:t>
      </w:r>
      <w:r>
        <w:rPr>
          <w:sz w:val="28"/>
        </w:rPr>
        <w:t>работник</w:t>
      </w:r>
      <w:r>
        <w:rPr>
          <w:spacing w:val="80"/>
          <w:sz w:val="28"/>
        </w:rPr>
        <w:t xml:space="preserve"> </w:t>
      </w:r>
      <w:r>
        <w:rPr>
          <w:sz w:val="28"/>
        </w:rPr>
        <w:t>использует</w:t>
      </w:r>
      <w:r>
        <w:rPr>
          <w:spacing w:val="80"/>
          <w:sz w:val="28"/>
        </w:rPr>
        <w:t xml:space="preserve"> </w:t>
      </w:r>
      <w:r>
        <w:rPr>
          <w:sz w:val="28"/>
        </w:rPr>
        <w:t>виды</w:t>
      </w:r>
      <w:r>
        <w:rPr>
          <w:spacing w:val="80"/>
          <w:sz w:val="28"/>
        </w:rPr>
        <w:t xml:space="preserve"> </w:t>
      </w:r>
      <w:r>
        <w:rPr>
          <w:sz w:val="28"/>
        </w:rPr>
        <w:t>деятельности,</w:t>
      </w:r>
      <w:r>
        <w:rPr>
          <w:spacing w:val="80"/>
          <w:sz w:val="28"/>
        </w:rPr>
        <w:t xml:space="preserve"> </w:t>
      </w:r>
      <w:r>
        <w:rPr>
          <w:sz w:val="28"/>
        </w:rPr>
        <w:t>которые в особой мере провоцируют применение универсальных действий: поисковая, в том числе с использованием электронных</w:t>
      </w:r>
      <w:r>
        <w:rPr>
          <w:spacing w:val="-5"/>
          <w:sz w:val="28"/>
        </w:rPr>
        <w:t xml:space="preserve"> </w:t>
      </w:r>
      <w:r>
        <w:rPr>
          <w:sz w:val="28"/>
        </w:rPr>
        <w:t>образовательных</w:t>
      </w:r>
      <w:r>
        <w:rPr>
          <w:spacing w:val="-5"/>
          <w:sz w:val="28"/>
        </w:rPr>
        <w:t xml:space="preserve"> </w:t>
      </w:r>
      <w:r>
        <w:rPr>
          <w:sz w:val="28"/>
        </w:rPr>
        <w:t>и информационных</w:t>
      </w:r>
      <w:r>
        <w:rPr>
          <w:spacing w:val="-5"/>
          <w:sz w:val="28"/>
        </w:rPr>
        <w:t xml:space="preserve"> </w:t>
      </w:r>
      <w:r>
        <w:rPr>
          <w:sz w:val="28"/>
        </w:rPr>
        <w:t>ресурсов информационно-телекомуникационной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w:t>
      </w:r>
      <w:r>
        <w:rPr>
          <w:spacing w:val="80"/>
          <w:w w:val="150"/>
          <w:sz w:val="28"/>
        </w:rPr>
        <w:t xml:space="preserve"> </w:t>
      </w:r>
      <w:r>
        <w:rPr>
          <w:sz w:val="28"/>
        </w:rPr>
        <w:t>так</w:t>
      </w:r>
      <w:r>
        <w:rPr>
          <w:spacing w:val="80"/>
          <w:w w:val="150"/>
          <w:sz w:val="28"/>
        </w:rPr>
        <w:t xml:space="preserve"> </w:t>
      </w:r>
      <w:r>
        <w:rPr>
          <w:sz w:val="28"/>
        </w:rPr>
        <w:t>как</w:t>
      </w:r>
      <w:r>
        <w:rPr>
          <w:spacing w:val="80"/>
          <w:w w:val="150"/>
          <w:sz w:val="28"/>
        </w:rPr>
        <w:t xml:space="preserve"> </w:t>
      </w:r>
      <w:r>
        <w:rPr>
          <w:sz w:val="28"/>
        </w:rPr>
        <w:t>использование</w:t>
      </w:r>
      <w:r>
        <w:rPr>
          <w:spacing w:val="80"/>
          <w:w w:val="150"/>
          <w:sz w:val="28"/>
        </w:rPr>
        <w:t xml:space="preserve"> </w:t>
      </w:r>
      <w:r>
        <w:rPr>
          <w:sz w:val="28"/>
        </w:rPr>
        <w:t>готового</w:t>
      </w:r>
      <w:r>
        <w:rPr>
          <w:spacing w:val="80"/>
          <w:w w:val="150"/>
          <w:sz w:val="28"/>
        </w:rPr>
        <w:t xml:space="preserve"> </w:t>
      </w:r>
      <w:r>
        <w:rPr>
          <w:sz w:val="28"/>
        </w:rPr>
        <w:t>образца</w:t>
      </w:r>
      <w:r>
        <w:rPr>
          <w:spacing w:val="80"/>
          <w:w w:val="150"/>
          <w:sz w:val="28"/>
        </w:rPr>
        <w:t xml:space="preserve"> </w:t>
      </w:r>
      <w:r>
        <w:rPr>
          <w:sz w:val="28"/>
        </w:rPr>
        <w:t>опирается</w:t>
      </w:r>
      <w:r>
        <w:rPr>
          <w:spacing w:val="80"/>
          <w:w w:val="150"/>
          <w:sz w:val="28"/>
        </w:rPr>
        <w:t xml:space="preserve"> </w:t>
      </w:r>
      <w:r>
        <w:rPr>
          <w:sz w:val="28"/>
        </w:rPr>
        <w:t>только на восприятие и память.</w:t>
      </w:r>
    </w:p>
    <w:p>
      <w:pPr>
        <w:pStyle w:val="5"/>
        <w:spacing w:before="6" w:line="352" w:lineRule="auto"/>
        <w:ind w:right="176"/>
      </w:pPr>
      <w:r>
        <w:t>Поисковая и исследовательская деятельность развивают способность обучающегося к диалогу, обсуждению проблем, разрешению возникших противоречий</w:t>
      </w:r>
      <w:r>
        <w:rPr>
          <w:spacing w:val="10"/>
        </w:rPr>
        <w:t xml:space="preserve"> </w:t>
      </w:r>
      <w:r>
        <w:t>в</w:t>
      </w:r>
      <w:r>
        <w:rPr>
          <w:spacing w:val="14"/>
        </w:rPr>
        <w:t xml:space="preserve"> </w:t>
      </w:r>
      <w:r>
        <w:t>точках</w:t>
      </w:r>
      <w:r>
        <w:rPr>
          <w:spacing w:val="7"/>
        </w:rPr>
        <w:t xml:space="preserve"> </w:t>
      </w:r>
      <w:r>
        <w:t>зрения.</w:t>
      </w:r>
      <w:r>
        <w:rPr>
          <w:spacing w:val="18"/>
        </w:rPr>
        <w:t xml:space="preserve"> </w:t>
      </w:r>
      <w:r>
        <w:t>Поисковая</w:t>
      </w:r>
      <w:r>
        <w:rPr>
          <w:spacing w:val="13"/>
        </w:rPr>
        <w:t xml:space="preserve"> </w:t>
      </w:r>
      <w:r>
        <w:t>и</w:t>
      </w:r>
      <w:r>
        <w:rPr>
          <w:spacing w:val="10"/>
        </w:rPr>
        <w:t xml:space="preserve"> </w:t>
      </w:r>
      <w:r>
        <w:t>исследовательская</w:t>
      </w:r>
      <w:r>
        <w:rPr>
          <w:spacing w:val="13"/>
        </w:rPr>
        <w:t xml:space="preserve"> </w:t>
      </w:r>
      <w:r>
        <w:t>деятельность</w:t>
      </w:r>
      <w:r>
        <w:rPr>
          <w:spacing w:val="8"/>
        </w:rPr>
        <w:t xml:space="preserve"> </w:t>
      </w:r>
      <w:r>
        <w:rPr>
          <w:spacing w:val="-2"/>
        </w:rPr>
        <w:t>может</w:t>
      </w:r>
    </w:p>
    <w:p>
      <w:pPr>
        <w:spacing w:after="0" w:line="352" w:lineRule="auto"/>
        <w:sectPr>
          <w:pgSz w:w="11910" w:h="16840"/>
          <w:pgMar w:top="1020" w:right="400" w:bottom="740" w:left="900" w:header="569" w:footer="541" w:gutter="0"/>
          <w:cols w:space="720" w:num="1"/>
        </w:sectPr>
      </w:pPr>
    </w:p>
    <w:p>
      <w:pPr>
        <w:pStyle w:val="5"/>
        <w:spacing w:before="92" w:line="352" w:lineRule="auto"/>
        <w:ind w:right="172" w:firstLine="0"/>
      </w:pPr>
      <w:r>
        <w:t>осуществляться с использованием информационных</w:t>
      </w:r>
      <w:r>
        <w:rPr>
          <w:spacing w:val="-4"/>
        </w:rPr>
        <w:t xml:space="preserve"> </w:t>
      </w:r>
      <w:r>
        <w:t>банков, содержащих</w:t>
      </w:r>
      <w:r>
        <w:rPr>
          <w:spacing w:val="-4"/>
        </w:rPr>
        <w:t xml:space="preserve"> </w:t>
      </w:r>
      <w:r>
        <w:t>различные экранные</w:t>
      </w:r>
      <w:r>
        <w:rPr>
          <w:spacing w:val="40"/>
        </w:rPr>
        <w:t xml:space="preserve"> </w:t>
      </w:r>
      <w:r>
        <w:t>(виртуальные)</w:t>
      </w:r>
      <w:r>
        <w:rPr>
          <w:spacing w:val="40"/>
        </w:rPr>
        <w:t xml:space="preserve"> </w:t>
      </w:r>
      <w:r>
        <w:t>объекты</w:t>
      </w:r>
      <w:r>
        <w:rPr>
          <w:spacing w:val="40"/>
        </w:rPr>
        <w:t xml:space="preserve"> </w:t>
      </w:r>
      <w:r>
        <w:t>(учебного</w:t>
      </w:r>
      <w:r>
        <w:rPr>
          <w:spacing w:val="40"/>
        </w:rPr>
        <w:t xml:space="preserve"> </w:t>
      </w:r>
      <w:r>
        <w:t>или</w:t>
      </w:r>
      <w:r>
        <w:rPr>
          <w:spacing w:val="40"/>
        </w:rPr>
        <w:t xml:space="preserve"> </w:t>
      </w:r>
      <w:r>
        <w:t>игрового,</w:t>
      </w:r>
      <w:r>
        <w:rPr>
          <w:spacing w:val="40"/>
        </w:rPr>
        <w:t xml:space="preserve"> </w:t>
      </w:r>
      <w:r>
        <w:t>бытового</w:t>
      </w:r>
      <w:r>
        <w:rPr>
          <w:spacing w:val="40"/>
        </w:rPr>
        <w:t xml:space="preserve"> </w:t>
      </w:r>
      <w:r>
        <w:t>назначения),</w:t>
      </w:r>
      <w:r>
        <w:rPr>
          <w:spacing w:val="40"/>
        </w:rPr>
        <w:t xml:space="preserve"> </w:t>
      </w:r>
      <w:r>
        <w:t xml:space="preserve">в том числе в условиях использования технологий неконтактного информационного </w:t>
      </w:r>
      <w:r>
        <w:rPr>
          <w:spacing w:val="-2"/>
        </w:rPr>
        <w:t>взаимодействия.</w:t>
      </w:r>
    </w:p>
    <w:p>
      <w:pPr>
        <w:pStyle w:val="5"/>
        <w:spacing w:before="3" w:line="352" w:lineRule="auto"/>
        <w:ind w:right="177"/>
      </w:pPr>
      <w:r>
        <w:t>Например, для формирования наблюдения как метода познания разных объектов</w:t>
      </w:r>
      <w:r>
        <w:rPr>
          <w:spacing w:val="-7"/>
        </w:rPr>
        <w:t xml:space="preserve"> </w:t>
      </w:r>
      <w:r>
        <w:t>действительности</w:t>
      </w:r>
      <w:r>
        <w:rPr>
          <w:spacing w:val="-6"/>
        </w:rPr>
        <w:t xml:space="preserve"> </w:t>
      </w:r>
      <w:r>
        <w:t>на</w:t>
      </w:r>
      <w:r>
        <w:rPr>
          <w:spacing w:val="-1"/>
        </w:rPr>
        <w:t xml:space="preserve"> </w:t>
      </w:r>
      <w:r>
        <w:t>уроках</w:t>
      </w:r>
      <w:r>
        <w:rPr>
          <w:spacing w:val="-10"/>
        </w:rPr>
        <w:t xml:space="preserve"> </w:t>
      </w:r>
      <w:r>
        <w:t>окружающего</w:t>
      </w:r>
      <w:r>
        <w:rPr>
          <w:spacing w:val="-6"/>
        </w:rPr>
        <w:t xml:space="preserve"> </w:t>
      </w:r>
      <w:r>
        <w:t>мира</w:t>
      </w:r>
      <w:r>
        <w:rPr>
          <w:spacing w:val="-5"/>
        </w:rPr>
        <w:t xml:space="preserve"> </w:t>
      </w:r>
      <w:r>
        <w:t>организуются</w:t>
      </w:r>
      <w:r>
        <w:rPr>
          <w:spacing w:val="-4"/>
        </w:rPr>
        <w:t xml:space="preserve"> </w:t>
      </w:r>
      <w:r>
        <w:t>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pPr>
        <w:pStyle w:val="5"/>
        <w:spacing w:before="5" w:line="352" w:lineRule="auto"/>
        <w:ind w:right="177"/>
      </w:pPr>
      <w:r>
        <w:t>Уроки</w:t>
      </w:r>
      <w:r>
        <w:rPr>
          <w:spacing w:val="80"/>
          <w:w w:val="150"/>
        </w:rPr>
        <w:t xml:space="preserve"> </w:t>
      </w:r>
      <w:r>
        <w:t>литературного</w:t>
      </w:r>
      <w:r>
        <w:rPr>
          <w:spacing w:val="80"/>
          <w:w w:val="150"/>
        </w:rPr>
        <w:t xml:space="preserve"> </w:t>
      </w:r>
      <w:r>
        <w:t>чтения</w:t>
      </w:r>
      <w:r>
        <w:rPr>
          <w:spacing w:val="80"/>
          <w:w w:val="150"/>
        </w:rPr>
        <w:t xml:space="preserve"> </w:t>
      </w:r>
      <w:r>
        <w:t>позволяют</w:t>
      </w:r>
      <w:r>
        <w:rPr>
          <w:spacing w:val="80"/>
          <w:w w:val="150"/>
        </w:rPr>
        <w:t xml:space="preserve"> </w:t>
      </w:r>
      <w:r>
        <w:t>проводить</w:t>
      </w:r>
      <w:r>
        <w:rPr>
          <w:spacing w:val="80"/>
          <w:w w:val="150"/>
        </w:rPr>
        <w:t xml:space="preserve"> </w:t>
      </w:r>
      <w:r>
        <w:t>наблюдения</w:t>
      </w:r>
      <w:r>
        <w:rPr>
          <w:spacing w:val="80"/>
          <w:w w:val="150"/>
        </w:rPr>
        <w:t xml:space="preserve"> </w:t>
      </w:r>
      <w:r>
        <w:t>текста, на</w:t>
      </w:r>
      <w:r>
        <w:rPr>
          <w:spacing w:val="-1"/>
        </w:rPr>
        <w:t xml:space="preserve"> </w:t>
      </w:r>
      <w:r>
        <w:t>которых</w:t>
      </w:r>
      <w:r>
        <w:rPr>
          <w:spacing w:val="-6"/>
        </w:rPr>
        <w:t xml:space="preserve"> </w:t>
      </w:r>
      <w:r>
        <w:t>строится</w:t>
      </w:r>
      <w:r>
        <w:rPr>
          <w:spacing w:val="-1"/>
        </w:rPr>
        <w:t xml:space="preserve"> </w:t>
      </w:r>
      <w:r>
        <w:t>аналитическая</w:t>
      </w:r>
      <w:r>
        <w:rPr>
          <w:spacing w:val="-1"/>
        </w:rPr>
        <w:t xml:space="preserve"> </w:t>
      </w:r>
      <w:r>
        <w:t>текстовая</w:t>
      </w:r>
      <w:r>
        <w:rPr>
          <w:spacing w:val="-1"/>
        </w:rPr>
        <w:t xml:space="preserve"> </w:t>
      </w:r>
      <w:r>
        <w:t>деятельность. Учебные</w:t>
      </w:r>
      <w:r>
        <w:rPr>
          <w:spacing w:val="-1"/>
        </w:rPr>
        <w:t xml:space="preserve"> </w:t>
      </w:r>
      <w:r>
        <w:t>диалоги, в</w:t>
      </w:r>
      <w:r>
        <w:rPr>
          <w:spacing w:val="-7"/>
        </w:rPr>
        <w:t xml:space="preserve"> </w:t>
      </w:r>
      <w:r>
        <w:t>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pPr>
        <w:pStyle w:val="5"/>
        <w:spacing w:line="352" w:lineRule="auto"/>
        <w:ind w:right="172"/>
      </w:pPr>
      <w:r>
        <w:t>Если</w:t>
      </w:r>
      <w:r>
        <w:rPr>
          <w:spacing w:val="40"/>
        </w:rPr>
        <w:t xml:space="preserve">  </w:t>
      </w:r>
      <w:r>
        <w:t>эта</w:t>
      </w:r>
      <w:r>
        <w:rPr>
          <w:spacing w:val="40"/>
        </w:rPr>
        <w:t xml:space="preserve">  </w:t>
      </w:r>
      <w:r>
        <w:t>работа</w:t>
      </w:r>
      <w:r>
        <w:rPr>
          <w:spacing w:val="40"/>
        </w:rPr>
        <w:t xml:space="preserve">  </w:t>
      </w:r>
      <w:r>
        <w:t>проводится</w:t>
      </w:r>
      <w:r>
        <w:rPr>
          <w:spacing w:val="40"/>
        </w:rPr>
        <w:t xml:space="preserve">  </w:t>
      </w:r>
      <w:r>
        <w:t>учителем</w:t>
      </w:r>
      <w:r>
        <w:rPr>
          <w:spacing w:val="40"/>
        </w:rPr>
        <w:t xml:space="preserve">  </w:t>
      </w:r>
      <w:r>
        <w:t>систематически</w:t>
      </w:r>
      <w:r>
        <w:rPr>
          <w:spacing w:val="40"/>
        </w:rPr>
        <w:t xml:space="preserve">  </w:t>
      </w:r>
      <w:r>
        <w:t>и</w:t>
      </w:r>
      <w:r>
        <w:rPr>
          <w:spacing w:val="40"/>
        </w:rPr>
        <w:t xml:space="preserve">  </w:t>
      </w:r>
      <w:r>
        <w:t>на</w:t>
      </w:r>
      <w:r>
        <w:rPr>
          <w:spacing w:val="40"/>
        </w:rPr>
        <w:t xml:space="preserve">  </w:t>
      </w:r>
      <w:r>
        <w:t>уроках</w:t>
      </w:r>
      <w:r>
        <w:rPr>
          <w:spacing w:val="80"/>
        </w:rPr>
        <w:t xml:space="preserve"> </w:t>
      </w:r>
      <w:r>
        <w:t>по всем учебным предметам, то универсальность учебного действия формируется успешно и быстро.</w:t>
      </w:r>
    </w:p>
    <w:p>
      <w:pPr>
        <w:pStyle w:val="7"/>
        <w:numPr>
          <w:ilvl w:val="2"/>
          <w:numId w:val="23"/>
        </w:numPr>
        <w:tabs>
          <w:tab w:val="left" w:pos="1925"/>
        </w:tabs>
        <w:spacing w:before="1" w:after="0" w:line="352" w:lineRule="auto"/>
        <w:ind w:left="233" w:right="166" w:firstLine="710"/>
        <w:jc w:val="both"/>
        <w:rPr>
          <w:sz w:val="28"/>
        </w:rPr>
      </w:pPr>
      <w:r>
        <w:rPr>
          <w:sz w:val="28"/>
        </w:rPr>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w:t>
      </w:r>
      <w:r>
        <w:rPr>
          <w:spacing w:val="80"/>
          <w:sz w:val="28"/>
        </w:rPr>
        <w:t xml:space="preserve">   </w:t>
      </w:r>
      <w:r>
        <w:rPr>
          <w:sz w:val="28"/>
        </w:rPr>
        <w:t>операции,</w:t>
      </w:r>
      <w:r>
        <w:rPr>
          <w:spacing w:val="80"/>
          <w:sz w:val="28"/>
        </w:rPr>
        <w:t xml:space="preserve">   </w:t>
      </w:r>
      <w:r>
        <w:rPr>
          <w:sz w:val="28"/>
        </w:rPr>
        <w:t>постепенно</w:t>
      </w:r>
      <w:r>
        <w:rPr>
          <w:spacing w:val="80"/>
          <w:sz w:val="28"/>
        </w:rPr>
        <w:t xml:space="preserve">   </w:t>
      </w:r>
      <w:r>
        <w:rPr>
          <w:sz w:val="28"/>
        </w:rPr>
        <w:t>обучающиеся</w:t>
      </w:r>
      <w:r>
        <w:rPr>
          <w:spacing w:val="80"/>
          <w:sz w:val="28"/>
        </w:rPr>
        <w:t xml:space="preserve">   </w:t>
      </w:r>
      <w:r>
        <w:rPr>
          <w:sz w:val="28"/>
        </w:rPr>
        <w:t>учатся</w:t>
      </w:r>
      <w:r>
        <w:rPr>
          <w:spacing w:val="80"/>
          <w:sz w:val="28"/>
        </w:rPr>
        <w:t xml:space="preserve">   </w:t>
      </w:r>
      <w:r>
        <w:rPr>
          <w:sz w:val="28"/>
        </w:rPr>
        <w:t>выполнять</w:t>
      </w:r>
      <w:r>
        <w:rPr>
          <w:spacing w:val="80"/>
          <w:sz w:val="28"/>
        </w:rPr>
        <w:t xml:space="preserve"> </w:t>
      </w:r>
      <w:r>
        <w:rPr>
          <w:sz w:val="28"/>
        </w:rPr>
        <w:t>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w:t>
      </w:r>
      <w:r>
        <w:rPr>
          <w:spacing w:val="80"/>
          <w:sz w:val="28"/>
        </w:rPr>
        <w:t xml:space="preserve"> </w:t>
      </w:r>
      <w:r>
        <w:rPr>
          <w:sz w:val="28"/>
        </w:rPr>
        <w:t>переход на новый уровень – построение способа действий на любом предметном содержании и с подключением внутренней речи.</w:t>
      </w:r>
    </w:p>
    <w:p>
      <w:pPr>
        <w:pStyle w:val="5"/>
        <w:spacing w:before="2"/>
        <w:ind w:left="944" w:firstLine="0"/>
      </w:pPr>
      <w:r>
        <w:t>При</w:t>
      </w:r>
      <w:r>
        <w:rPr>
          <w:spacing w:val="-7"/>
        </w:rPr>
        <w:t xml:space="preserve"> </w:t>
      </w:r>
      <w:r>
        <w:t>этом</w:t>
      </w:r>
      <w:r>
        <w:rPr>
          <w:spacing w:val="-5"/>
        </w:rPr>
        <w:t xml:space="preserve"> </w:t>
      </w:r>
      <w:r>
        <w:t>изменяется</w:t>
      </w:r>
      <w:r>
        <w:rPr>
          <w:spacing w:val="-5"/>
        </w:rPr>
        <w:t xml:space="preserve"> </w:t>
      </w:r>
      <w:r>
        <w:t>и</w:t>
      </w:r>
      <w:r>
        <w:rPr>
          <w:spacing w:val="-7"/>
        </w:rPr>
        <w:t xml:space="preserve"> </w:t>
      </w:r>
      <w:r>
        <w:t>процесс</w:t>
      </w:r>
      <w:r>
        <w:rPr>
          <w:spacing w:val="-5"/>
        </w:rPr>
        <w:t xml:space="preserve"> </w:t>
      </w:r>
      <w:r>
        <w:rPr>
          <w:spacing w:val="-2"/>
        </w:rPr>
        <w:t>контроля:</w:t>
      </w:r>
    </w:p>
    <w:p>
      <w:pPr>
        <w:spacing w:after="0"/>
        <w:sectPr>
          <w:pgSz w:w="11910" w:h="16840"/>
          <w:pgMar w:top="1020" w:right="400" w:bottom="740" w:left="900" w:header="569" w:footer="541" w:gutter="0"/>
          <w:cols w:space="720" w:num="1"/>
        </w:sectPr>
      </w:pPr>
    </w:p>
    <w:p>
      <w:pPr>
        <w:pStyle w:val="5"/>
        <w:spacing w:before="92" w:line="355" w:lineRule="auto"/>
        <w:ind w:right="178"/>
      </w:pPr>
      <w:r>
        <w:t>от</w:t>
      </w:r>
      <w:r>
        <w:rPr>
          <w:spacing w:val="72"/>
        </w:rPr>
        <w:t xml:space="preserve">   </w:t>
      </w:r>
      <w:r>
        <w:t>совместных</w:t>
      </w:r>
      <w:r>
        <w:rPr>
          <w:spacing w:val="71"/>
        </w:rPr>
        <w:t xml:space="preserve">   </w:t>
      </w:r>
      <w:r>
        <w:t>действий</w:t>
      </w:r>
      <w:r>
        <w:rPr>
          <w:spacing w:val="72"/>
        </w:rPr>
        <w:t xml:space="preserve">   </w:t>
      </w:r>
      <w:r>
        <w:t>с</w:t>
      </w:r>
      <w:r>
        <w:rPr>
          <w:spacing w:val="74"/>
        </w:rPr>
        <w:t xml:space="preserve">   </w:t>
      </w:r>
      <w:r>
        <w:t>учителем</w:t>
      </w:r>
      <w:r>
        <w:rPr>
          <w:spacing w:val="73"/>
        </w:rPr>
        <w:t xml:space="preserve">   </w:t>
      </w:r>
      <w:r>
        <w:t>обучающиеся</w:t>
      </w:r>
      <w:r>
        <w:rPr>
          <w:spacing w:val="73"/>
        </w:rPr>
        <w:t xml:space="preserve">   </w:t>
      </w:r>
      <w:r>
        <w:t>переходят к самостоятельным аналитическим оценкам;</w:t>
      </w:r>
    </w:p>
    <w:p>
      <w:pPr>
        <w:pStyle w:val="5"/>
        <w:spacing w:line="350" w:lineRule="auto"/>
        <w:ind w:right="164"/>
      </w:pPr>
      <w:r>
        <w:t xml:space="preserve">выполняющий задание осваивает два вида контроля – результата и процесса </w:t>
      </w:r>
      <w:r>
        <w:rPr>
          <w:spacing w:val="-2"/>
        </w:rPr>
        <w:t>деятельности;</w:t>
      </w:r>
    </w:p>
    <w:p>
      <w:pPr>
        <w:pStyle w:val="5"/>
        <w:spacing w:before="3" w:line="352" w:lineRule="auto"/>
        <w:ind w:right="165"/>
      </w:pPr>
      <w:r>
        <w:t>развивается</w:t>
      </w:r>
      <w:r>
        <w:rPr>
          <w:spacing w:val="-4"/>
        </w:rPr>
        <w:t xml:space="preserve"> </w:t>
      </w:r>
      <w:r>
        <w:t>способность</w:t>
      </w:r>
      <w:r>
        <w:rPr>
          <w:spacing w:val="-7"/>
        </w:rPr>
        <w:t xml:space="preserve"> </w:t>
      </w:r>
      <w:r>
        <w:t>корректировать</w:t>
      </w:r>
      <w:r>
        <w:rPr>
          <w:spacing w:val="-7"/>
        </w:rPr>
        <w:t xml:space="preserve"> </w:t>
      </w:r>
      <w:r>
        <w:t>процесс</w:t>
      </w:r>
      <w:r>
        <w:rPr>
          <w:spacing w:val="-5"/>
        </w:rPr>
        <w:t xml:space="preserve"> </w:t>
      </w:r>
      <w:r>
        <w:t>выполнения</w:t>
      </w:r>
      <w:r>
        <w:rPr>
          <w:spacing w:val="-5"/>
        </w:rPr>
        <w:t xml:space="preserve"> </w:t>
      </w:r>
      <w:r>
        <w:t>задания,</w:t>
      </w:r>
      <w:r>
        <w:rPr>
          <w:spacing w:val="-3"/>
        </w:rPr>
        <w:t xml:space="preserve"> </w:t>
      </w:r>
      <w:r>
        <w:t>а</w:t>
      </w:r>
      <w:r>
        <w:rPr>
          <w:spacing w:val="-5"/>
        </w:rPr>
        <w:t xml:space="preserve"> </w:t>
      </w:r>
      <w:r>
        <w:t>также предвидеть возможные трудности и ошибки. При этом возможно реализовать автоматизацию</w:t>
      </w:r>
      <w:r>
        <w:rPr>
          <w:spacing w:val="80"/>
          <w:w w:val="150"/>
        </w:rPr>
        <w:t xml:space="preserve">   </w:t>
      </w:r>
      <w:r>
        <w:t>контроля</w:t>
      </w:r>
      <w:r>
        <w:rPr>
          <w:spacing w:val="80"/>
          <w:w w:val="150"/>
        </w:rPr>
        <w:t xml:space="preserve">   </w:t>
      </w:r>
      <w:r>
        <w:t>с</w:t>
      </w:r>
      <w:r>
        <w:rPr>
          <w:spacing w:val="80"/>
          <w:w w:val="150"/>
        </w:rPr>
        <w:t xml:space="preserve">   </w:t>
      </w:r>
      <w:r>
        <w:t>диагностикой</w:t>
      </w:r>
      <w:r>
        <w:rPr>
          <w:spacing w:val="80"/>
          <w:w w:val="150"/>
        </w:rPr>
        <w:t xml:space="preserve">   </w:t>
      </w:r>
      <w:r>
        <w:t>ошибок</w:t>
      </w:r>
      <w:r>
        <w:rPr>
          <w:spacing w:val="80"/>
          <w:w w:val="150"/>
        </w:rPr>
        <w:t xml:space="preserve">   </w:t>
      </w:r>
      <w:r>
        <w:t>обучающегося и с соответствующей методической поддержкой исправления самим обучающимся своих ошибок.</w:t>
      </w:r>
    </w:p>
    <w:p>
      <w:pPr>
        <w:pStyle w:val="5"/>
        <w:spacing w:line="355" w:lineRule="auto"/>
        <w:ind w:right="172"/>
      </w:pPr>
      <w: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pPr>
        <w:pStyle w:val="7"/>
        <w:numPr>
          <w:ilvl w:val="1"/>
          <w:numId w:val="23"/>
        </w:numPr>
        <w:tabs>
          <w:tab w:val="left" w:pos="1715"/>
        </w:tabs>
        <w:spacing w:before="0" w:after="0" w:line="352" w:lineRule="auto"/>
        <w:ind w:left="233" w:right="172" w:firstLine="710"/>
        <w:jc w:val="both"/>
        <w:rPr>
          <w:sz w:val="28"/>
        </w:rPr>
      </w:pPr>
      <w:r>
        <w:rPr>
          <w:sz w:val="28"/>
        </w:rPr>
        <w:t>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w:t>
      </w:r>
      <w:r>
        <w:rPr>
          <w:spacing w:val="40"/>
          <w:sz w:val="28"/>
        </w:rPr>
        <w:t xml:space="preserve"> </w:t>
      </w:r>
      <w:r>
        <w:rPr>
          <w:sz w:val="28"/>
        </w:rPr>
        <w:t>объектов, явлений) – выбирать (из информационного банка) экранные</w:t>
      </w:r>
      <w:r>
        <w:rPr>
          <w:spacing w:val="40"/>
          <w:sz w:val="28"/>
        </w:rPr>
        <w:t xml:space="preserve"> </w:t>
      </w:r>
      <w:r>
        <w:rPr>
          <w:sz w:val="28"/>
        </w:rPr>
        <w:t>(виртуальные)</w:t>
      </w:r>
      <w:r>
        <w:rPr>
          <w:spacing w:val="75"/>
          <w:w w:val="150"/>
          <w:sz w:val="28"/>
        </w:rPr>
        <w:t xml:space="preserve">   </w:t>
      </w:r>
      <w:r>
        <w:rPr>
          <w:sz w:val="28"/>
        </w:rPr>
        <w:t>модели</w:t>
      </w:r>
      <w:r>
        <w:rPr>
          <w:spacing w:val="75"/>
          <w:w w:val="150"/>
          <w:sz w:val="28"/>
        </w:rPr>
        <w:t xml:space="preserve">   </w:t>
      </w:r>
      <w:r>
        <w:rPr>
          <w:sz w:val="28"/>
        </w:rPr>
        <w:t>изучаемых</w:t>
      </w:r>
      <w:r>
        <w:rPr>
          <w:spacing w:val="74"/>
          <w:w w:val="150"/>
          <w:sz w:val="28"/>
        </w:rPr>
        <w:t xml:space="preserve">   </w:t>
      </w:r>
      <w:r>
        <w:rPr>
          <w:sz w:val="28"/>
        </w:rPr>
        <w:t>предметов</w:t>
      </w:r>
      <w:r>
        <w:rPr>
          <w:spacing w:val="75"/>
          <w:w w:val="150"/>
          <w:sz w:val="28"/>
        </w:rPr>
        <w:t xml:space="preserve">   </w:t>
      </w:r>
      <w:r>
        <w:rPr>
          <w:sz w:val="28"/>
        </w:rPr>
        <w:t>(объектов,</w:t>
      </w:r>
      <w:r>
        <w:rPr>
          <w:spacing w:val="76"/>
          <w:w w:val="150"/>
          <w:sz w:val="28"/>
        </w:rPr>
        <w:t xml:space="preserve">   </w:t>
      </w:r>
      <w:r>
        <w:rPr>
          <w:sz w:val="28"/>
        </w:rPr>
        <w:t>явлений) и</w:t>
      </w:r>
      <w:r>
        <w:rPr>
          <w:spacing w:val="40"/>
          <w:sz w:val="28"/>
        </w:rPr>
        <w:t xml:space="preserve"> </w:t>
      </w:r>
      <w:r>
        <w:rPr>
          <w:sz w:val="28"/>
        </w:rPr>
        <w:t>видоизменять</w:t>
      </w:r>
      <w:r>
        <w:rPr>
          <w:spacing w:val="40"/>
          <w:sz w:val="28"/>
        </w:rPr>
        <w:t xml:space="preserve"> </w:t>
      </w:r>
      <w:r>
        <w:rPr>
          <w:sz w:val="28"/>
        </w:rPr>
        <w:t>их</w:t>
      </w:r>
      <w:r>
        <w:rPr>
          <w:spacing w:val="40"/>
          <w:sz w:val="28"/>
        </w:rPr>
        <w:t xml:space="preserve"> </w:t>
      </w:r>
      <w:r>
        <w:rPr>
          <w:sz w:val="28"/>
        </w:rPr>
        <w:t>таким</w:t>
      </w:r>
      <w:r>
        <w:rPr>
          <w:spacing w:val="40"/>
          <w:sz w:val="28"/>
        </w:rPr>
        <w:t xml:space="preserve"> </w:t>
      </w:r>
      <w:r>
        <w:rPr>
          <w:sz w:val="28"/>
        </w:rPr>
        <w:t>образом,</w:t>
      </w:r>
      <w:r>
        <w:rPr>
          <w:spacing w:val="40"/>
          <w:sz w:val="28"/>
        </w:rPr>
        <w:t xml:space="preserve"> </w:t>
      </w:r>
      <w:r>
        <w:rPr>
          <w:sz w:val="28"/>
        </w:rPr>
        <w:t>чтобы</w:t>
      </w:r>
      <w:r>
        <w:rPr>
          <w:spacing w:val="40"/>
          <w:sz w:val="28"/>
        </w:rPr>
        <w:t xml:space="preserve"> </w:t>
      </w:r>
      <w:r>
        <w:rPr>
          <w:sz w:val="28"/>
        </w:rPr>
        <w:t>привести</w:t>
      </w:r>
      <w:r>
        <w:rPr>
          <w:spacing w:val="40"/>
          <w:sz w:val="28"/>
        </w:rPr>
        <w:t xml:space="preserve"> </w:t>
      </w:r>
      <w:r>
        <w:rPr>
          <w:sz w:val="28"/>
        </w:rPr>
        <w:t>их</w:t>
      </w:r>
      <w:r>
        <w:rPr>
          <w:spacing w:val="40"/>
          <w:sz w:val="28"/>
        </w:rPr>
        <w:t xml:space="preserve"> </w:t>
      </w:r>
      <w:r>
        <w:rPr>
          <w:sz w:val="28"/>
        </w:rPr>
        <w:t>к</w:t>
      </w:r>
      <w:r>
        <w:rPr>
          <w:spacing w:val="40"/>
          <w:sz w:val="28"/>
        </w:rPr>
        <w:t xml:space="preserve"> </w:t>
      </w:r>
      <w:r>
        <w:rPr>
          <w:sz w:val="28"/>
        </w:rPr>
        <w:t>сходству</w:t>
      </w:r>
      <w:r>
        <w:rPr>
          <w:spacing w:val="40"/>
          <w:sz w:val="28"/>
        </w:rPr>
        <w:t xml:space="preserve"> </w:t>
      </w:r>
      <w:r>
        <w:rPr>
          <w:sz w:val="28"/>
        </w:rPr>
        <w:t>или</w:t>
      </w:r>
      <w:r>
        <w:rPr>
          <w:spacing w:val="40"/>
          <w:sz w:val="28"/>
        </w:rPr>
        <w:t xml:space="preserve"> </w:t>
      </w:r>
      <w:r>
        <w:rPr>
          <w:sz w:val="28"/>
        </w:rPr>
        <w:t>похожести с другими.</w:t>
      </w:r>
    </w:p>
    <w:p>
      <w:pPr>
        <w:pStyle w:val="7"/>
        <w:numPr>
          <w:ilvl w:val="1"/>
          <w:numId w:val="23"/>
        </w:numPr>
        <w:tabs>
          <w:tab w:val="left" w:pos="1715"/>
        </w:tabs>
        <w:spacing w:before="0" w:after="0" w:line="352" w:lineRule="auto"/>
        <w:ind w:left="233" w:right="169" w:firstLine="710"/>
        <w:jc w:val="both"/>
        <w:rPr>
          <w:sz w:val="28"/>
        </w:rPr>
      </w:pPr>
      <w:r>
        <w:rPr>
          <w:sz w:val="28"/>
        </w:rPr>
        <w:t>Классификация как УУД включает: анализ свойств объектов, которые подлежат</w:t>
      </w:r>
      <w:r>
        <w:rPr>
          <w:spacing w:val="75"/>
          <w:sz w:val="28"/>
        </w:rPr>
        <w:t xml:space="preserve">   </w:t>
      </w:r>
      <w:r>
        <w:rPr>
          <w:sz w:val="28"/>
        </w:rPr>
        <w:t>классификации;</w:t>
      </w:r>
      <w:r>
        <w:rPr>
          <w:spacing w:val="75"/>
          <w:sz w:val="28"/>
        </w:rPr>
        <w:t xml:space="preserve">   </w:t>
      </w:r>
      <w:r>
        <w:rPr>
          <w:sz w:val="28"/>
        </w:rPr>
        <w:t>сравнение</w:t>
      </w:r>
      <w:r>
        <w:rPr>
          <w:spacing w:val="75"/>
          <w:sz w:val="28"/>
        </w:rPr>
        <w:t xml:space="preserve">   </w:t>
      </w:r>
      <w:r>
        <w:rPr>
          <w:sz w:val="28"/>
        </w:rPr>
        <w:t>выделенных</w:t>
      </w:r>
      <w:r>
        <w:rPr>
          <w:spacing w:val="80"/>
          <w:w w:val="150"/>
          <w:sz w:val="28"/>
        </w:rPr>
        <w:t xml:space="preserve">  </w:t>
      </w:r>
      <w:r>
        <w:rPr>
          <w:sz w:val="28"/>
        </w:rPr>
        <w:t>свойств</w:t>
      </w:r>
      <w:r>
        <w:rPr>
          <w:spacing w:val="75"/>
          <w:sz w:val="28"/>
        </w:rPr>
        <w:t xml:space="preserve">   </w:t>
      </w:r>
      <w:r>
        <w:rPr>
          <w:sz w:val="28"/>
        </w:rPr>
        <w:t>с</w:t>
      </w:r>
      <w:r>
        <w:rPr>
          <w:spacing w:val="75"/>
          <w:sz w:val="28"/>
        </w:rPr>
        <w:t xml:space="preserve">   </w:t>
      </w:r>
      <w:r>
        <w:rPr>
          <w:sz w:val="28"/>
        </w:rPr>
        <w:t>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w:t>
      </w:r>
      <w:r>
        <w:rPr>
          <w:spacing w:val="73"/>
          <w:w w:val="150"/>
          <w:sz w:val="28"/>
        </w:rPr>
        <w:t xml:space="preserve">  </w:t>
      </w:r>
      <w:r>
        <w:rPr>
          <w:sz w:val="28"/>
        </w:rPr>
        <w:t>моделей</w:t>
      </w:r>
      <w:r>
        <w:rPr>
          <w:spacing w:val="73"/>
          <w:w w:val="150"/>
          <w:sz w:val="28"/>
        </w:rPr>
        <w:t xml:space="preserve">  </w:t>
      </w:r>
      <w:r>
        <w:rPr>
          <w:sz w:val="28"/>
        </w:rPr>
        <w:t>объектов)</w:t>
      </w:r>
      <w:r>
        <w:rPr>
          <w:spacing w:val="74"/>
          <w:w w:val="150"/>
          <w:sz w:val="28"/>
        </w:rPr>
        <w:t xml:space="preserve">  </w:t>
      </w:r>
      <w:r>
        <w:rPr>
          <w:sz w:val="28"/>
        </w:rPr>
        <w:t>большее</w:t>
      </w:r>
      <w:r>
        <w:rPr>
          <w:spacing w:val="73"/>
          <w:w w:val="150"/>
          <w:sz w:val="28"/>
        </w:rPr>
        <w:t xml:space="preserve">  </w:t>
      </w:r>
      <w:r>
        <w:rPr>
          <w:sz w:val="28"/>
        </w:rPr>
        <w:t>их</w:t>
      </w:r>
      <w:r>
        <w:rPr>
          <w:spacing w:val="70"/>
          <w:w w:val="150"/>
          <w:sz w:val="28"/>
        </w:rPr>
        <w:t xml:space="preserve">  </w:t>
      </w:r>
      <w:r>
        <w:rPr>
          <w:sz w:val="28"/>
        </w:rPr>
        <w:t>количество</w:t>
      </w:r>
      <w:r>
        <w:rPr>
          <w:spacing w:val="73"/>
          <w:w w:val="150"/>
          <w:sz w:val="28"/>
        </w:rPr>
        <w:t xml:space="preserve">  </w:t>
      </w:r>
      <w:r>
        <w:rPr>
          <w:sz w:val="28"/>
        </w:rPr>
        <w:t>в</w:t>
      </w:r>
      <w:r>
        <w:rPr>
          <w:spacing w:val="72"/>
          <w:w w:val="150"/>
          <w:sz w:val="28"/>
        </w:rPr>
        <w:t xml:space="preserve">  </w:t>
      </w:r>
      <w:r>
        <w:rPr>
          <w:sz w:val="28"/>
        </w:rPr>
        <w:t>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w:t>
      </w:r>
    </w:p>
    <w:p>
      <w:pPr>
        <w:spacing w:after="0" w:line="352" w:lineRule="auto"/>
        <w:jc w:val="both"/>
        <w:rPr>
          <w:sz w:val="28"/>
        </w:rPr>
        <w:sectPr>
          <w:pgSz w:w="11910" w:h="16840"/>
          <w:pgMar w:top="1020" w:right="400" w:bottom="740" w:left="900" w:header="569" w:footer="541" w:gutter="0"/>
          <w:cols w:space="720" w:num="1"/>
        </w:sectPr>
      </w:pPr>
    </w:p>
    <w:p>
      <w:pPr>
        <w:pStyle w:val="5"/>
        <w:spacing w:before="92" w:line="355" w:lineRule="auto"/>
        <w:ind w:right="178" w:firstLine="0"/>
      </w:pPr>
      <w:r>
        <w:t>возможна</w:t>
      </w:r>
      <w:r>
        <w:rPr>
          <w:spacing w:val="40"/>
        </w:rPr>
        <w:t xml:space="preserve">  </w:t>
      </w:r>
      <w:r>
        <w:t>фиксация</w:t>
      </w:r>
      <w:r>
        <w:rPr>
          <w:spacing w:val="40"/>
        </w:rPr>
        <w:t xml:space="preserve">  </w:t>
      </w:r>
      <w:r>
        <w:t>деятельности</w:t>
      </w:r>
      <w:r>
        <w:rPr>
          <w:spacing w:val="80"/>
        </w:rPr>
        <w:t xml:space="preserve">  </w:t>
      </w:r>
      <w:r>
        <w:t>обучающегося</w:t>
      </w:r>
      <w:r>
        <w:rPr>
          <w:spacing w:val="40"/>
        </w:rPr>
        <w:t xml:space="preserve">  </w:t>
      </w:r>
      <w:r>
        <w:t>в</w:t>
      </w:r>
      <w:r>
        <w:rPr>
          <w:spacing w:val="40"/>
        </w:rPr>
        <w:t xml:space="preserve">  </w:t>
      </w:r>
      <w:r>
        <w:t>электронном</w:t>
      </w:r>
      <w:r>
        <w:rPr>
          <w:spacing w:val="40"/>
        </w:rPr>
        <w:t xml:space="preserve">  </w:t>
      </w:r>
      <w:r>
        <w:t>формате</w:t>
      </w:r>
      <w:r>
        <w:rPr>
          <w:spacing w:val="40"/>
        </w:rPr>
        <w:t xml:space="preserve"> </w:t>
      </w:r>
      <w:r>
        <w:t>для рассмотрения учителем итогов работы.</w:t>
      </w:r>
    </w:p>
    <w:p>
      <w:pPr>
        <w:pStyle w:val="7"/>
        <w:numPr>
          <w:ilvl w:val="1"/>
          <w:numId w:val="23"/>
        </w:numPr>
        <w:tabs>
          <w:tab w:val="left" w:pos="1715"/>
        </w:tabs>
        <w:spacing w:before="0" w:after="0" w:line="352" w:lineRule="auto"/>
        <w:ind w:left="233" w:right="170" w:firstLine="710"/>
        <w:jc w:val="both"/>
        <w:rPr>
          <w:sz w:val="28"/>
        </w:rPr>
      </w:pPr>
      <w:r>
        <w:rPr>
          <w:sz w:val="28"/>
        </w:rPr>
        <w:t>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w:t>
      </w:r>
      <w:r>
        <w:rPr>
          <w:spacing w:val="75"/>
          <w:w w:val="150"/>
          <w:sz w:val="28"/>
        </w:rPr>
        <w:t xml:space="preserve">   </w:t>
      </w:r>
      <w:r>
        <w:rPr>
          <w:sz w:val="28"/>
        </w:rPr>
        <w:t>признаков</w:t>
      </w:r>
      <w:r>
        <w:rPr>
          <w:spacing w:val="76"/>
          <w:w w:val="150"/>
          <w:sz w:val="28"/>
        </w:rPr>
        <w:t xml:space="preserve">   </w:t>
      </w:r>
      <w:r>
        <w:rPr>
          <w:sz w:val="28"/>
        </w:rPr>
        <w:t>(свойств);</w:t>
      </w:r>
      <w:r>
        <w:rPr>
          <w:spacing w:val="77"/>
          <w:w w:val="150"/>
          <w:sz w:val="28"/>
        </w:rPr>
        <w:t xml:space="preserve">   </w:t>
      </w:r>
      <w:r>
        <w:rPr>
          <w:sz w:val="28"/>
        </w:rPr>
        <w:t>игнорирование</w:t>
      </w:r>
      <w:r>
        <w:rPr>
          <w:spacing w:val="77"/>
          <w:w w:val="150"/>
          <w:sz w:val="28"/>
        </w:rPr>
        <w:t xml:space="preserve">   </w:t>
      </w:r>
      <w:r>
        <w:rPr>
          <w:sz w:val="28"/>
        </w:rPr>
        <w:t>индивидуальных 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w:t>
      </w:r>
      <w:r>
        <w:rPr>
          <w:spacing w:val="80"/>
          <w:sz w:val="28"/>
        </w:rPr>
        <w:t xml:space="preserve">  </w:t>
      </w:r>
      <w:r>
        <w:rPr>
          <w:sz w:val="28"/>
        </w:rPr>
        <w:t>фиксация</w:t>
      </w:r>
      <w:r>
        <w:rPr>
          <w:spacing w:val="80"/>
          <w:sz w:val="28"/>
        </w:rPr>
        <w:t xml:space="preserve">  </w:t>
      </w:r>
      <w:r>
        <w:rPr>
          <w:sz w:val="28"/>
        </w:rPr>
        <w:t>деятельности</w:t>
      </w:r>
      <w:r>
        <w:rPr>
          <w:spacing w:val="80"/>
          <w:sz w:val="28"/>
        </w:rPr>
        <w:t xml:space="preserve">  </w:t>
      </w:r>
      <w:r>
        <w:rPr>
          <w:sz w:val="28"/>
        </w:rPr>
        <w:t>обучающегося</w:t>
      </w:r>
      <w:r>
        <w:rPr>
          <w:spacing w:val="80"/>
          <w:sz w:val="28"/>
        </w:rPr>
        <w:t xml:space="preserve">  </w:t>
      </w:r>
      <w:r>
        <w:rPr>
          <w:sz w:val="28"/>
        </w:rPr>
        <w:t>в</w:t>
      </w:r>
      <w:r>
        <w:rPr>
          <w:spacing w:val="40"/>
          <w:sz w:val="28"/>
        </w:rPr>
        <w:t xml:space="preserve">  </w:t>
      </w:r>
      <w:r>
        <w:rPr>
          <w:sz w:val="28"/>
        </w:rPr>
        <w:t>электронном</w:t>
      </w:r>
      <w:r>
        <w:rPr>
          <w:spacing w:val="80"/>
          <w:sz w:val="28"/>
        </w:rPr>
        <w:t xml:space="preserve">  </w:t>
      </w:r>
      <w:r>
        <w:rPr>
          <w:sz w:val="28"/>
        </w:rPr>
        <w:t>формате для рассмотрения учителем итогов работы.</w:t>
      </w:r>
    </w:p>
    <w:p>
      <w:pPr>
        <w:pStyle w:val="7"/>
        <w:numPr>
          <w:ilvl w:val="1"/>
          <w:numId w:val="23"/>
        </w:numPr>
        <w:tabs>
          <w:tab w:val="left" w:pos="1715"/>
        </w:tabs>
        <w:spacing w:before="1" w:after="0" w:line="352" w:lineRule="auto"/>
        <w:ind w:left="233" w:right="174" w:firstLine="710"/>
        <w:jc w:val="both"/>
        <w:rPr>
          <w:sz w:val="28"/>
        </w:rPr>
      </w:pPr>
      <w:r>
        <w:rPr>
          <w:sz w:val="28"/>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w:t>
      </w:r>
      <w:r>
        <w:rPr>
          <w:spacing w:val="80"/>
          <w:sz w:val="28"/>
        </w:rPr>
        <w:t xml:space="preserve"> </w:t>
      </w:r>
      <w:r>
        <w:rPr>
          <w:sz w:val="28"/>
        </w:rPr>
        <w:t xml:space="preserve">то есть возможность обобщённой характеристики сущности универсального </w:t>
      </w:r>
      <w:r>
        <w:rPr>
          <w:spacing w:val="-2"/>
          <w:sz w:val="28"/>
        </w:rPr>
        <w:t>действия.</w:t>
      </w:r>
    </w:p>
    <w:p>
      <w:pPr>
        <w:pStyle w:val="7"/>
        <w:numPr>
          <w:ilvl w:val="1"/>
          <w:numId w:val="23"/>
        </w:numPr>
        <w:tabs>
          <w:tab w:val="left" w:pos="1715"/>
        </w:tabs>
        <w:spacing w:before="0" w:after="0" w:line="352" w:lineRule="auto"/>
        <w:ind w:left="233" w:right="175" w:firstLine="710"/>
        <w:jc w:val="both"/>
        <w:rPr>
          <w:sz w:val="28"/>
        </w:rPr>
      </w:pPr>
      <w:r>
        <w:rPr>
          <w:sz w:val="28"/>
        </w:rPr>
        <w:t>Сформированность УУД у обучающихся определяется на этапе завершения ими освоения программы начального общего образования. Полученные результаты</w:t>
      </w:r>
      <w:r>
        <w:rPr>
          <w:spacing w:val="76"/>
          <w:w w:val="150"/>
          <w:sz w:val="28"/>
        </w:rPr>
        <w:t xml:space="preserve">  </w:t>
      </w:r>
      <w:r>
        <w:rPr>
          <w:sz w:val="28"/>
        </w:rPr>
        <w:t>не</w:t>
      </w:r>
      <w:r>
        <w:rPr>
          <w:spacing w:val="77"/>
          <w:w w:val="150"/>
          <w:sz w:val="28"/>
        </w:rPr>
        <w:t xml:space="preserve">  </w:t>
      </w:r>
      <w:r>
        <w:rPr>
          <w:sz w:val="28"/>
        </w:rPr>
        <w:t>подлежат</w:t>
      </w:r>
      <w:r>
        <w:rPr>
          <w:spacing w:val="75"/>
          <w:w w:val="150"/>
          <w:sz w:val="28"/>
        </w:rPr>
        <w:t xml:space="preserve">  </w:t>
      </w:r>
      <w:r>
        <w:rPr>
          <w:sz w:val="28"/>
        </w:rPr>
        <w:t>балльной</w:t>
      </w:r>
      <w:r>
        <w:rPr>
          <w:spacing w:val="76"/>
          <w:w w:val="150"/>
          <w:sz w:val="28"/>
        </w:rPr>
        <w:t xml:space="preserve">  </w:t>
      </w:r>
      <w:r>
        <w:rPr>
          <w:sz w:val="28"/>
        </w:rPr>
        <w:t>оценке,</w:t>
      </w:r>
      <w:r>
        <w:rPr>
          <w:spacing w:val="77"/>
          <w:w w:val="150"/>
          <w:sz w:val="28"/>
        </w:rPr>
        <w:t xml:space="preserve">  </w:t>
      </w:r>
      <w:r>
        <w:rPr>
          <w:sz w:val="28"/>
        </w:rPr>
        <w:t>так</w:t>
      </w:r>
      <w:r>
        <w:rPr>
          <w:spacing w:val="76"/>
          <w:w w:val="150"/>
          <w:sz w:val="28"/>
        </w:rPr>
        <w:t xml:space="preserve">  </w:t>
      </w:r>
      <w:r>
        <w:rPr>
          <w:sz w:val="28"/>
        </w:rPr>
        <w:t>как</w:t>
      </w:r>
      <w:r>
        <w:rPr>
          <w:spacing w:val="78"/>
          <w:w w:val="150"/>
          <w:sz w:val="28"/>
        </w:rPr>
        <w:t xml:space="preserve">  </w:t>
      </w:r>
      <w:r>
        <w:rPr>
          <w:sz w:val="28"/>
        </w:rPr>
        <w:t>в</w:t>
      </w:r>
      <w:r>
        <w:rPr>
          <w:spacing w:val="75"/>
          <w:w w:val="150"/>
          <w:sz w:val="28"/>
        </w:rPr>
        <w:t xml:space="preserve">  </w:t>
      </w:r>
      <w:r>
        <w:rPr>
          <w:sz w:val="28"/>
        </w:rPr>
        <w:t>соответствии с закономерностями контрольно-оценочной деятельности балльной оценкой (отметкой)</w:t>
      </w:r>
      <w:r>
        <w:rPr>
          <w:spacing w:val="70"/>
          <w:w w:val="150"/>
          <w:sz w:val="28"/>
        </w:rPr>
        <w:t xml:space="preserve">   </w:t>
      </w:r>
      <w:r>
        <w:rPr>
          <w:sz w:val="28"/>
        </w:rPr>
        <w:t>оценивается</w:t>
      </w:r>
      <w:r>
        <w:rPr>
          <w:spacing w:val="70"/>
          <w:w w:val="150"/>
          <w:sz w:val="28"/>
        </w:rPr>
        <w:t xml:space="preserve">   </w:t>
      </w:r>
      <w:r>
        <w:rPr>
          <w:sz w:val="28"/>
        </w:rPr>
        <w:t>результат,</w:t>
      </w:r>
      <w:r>
        <w:rPr>
          <w:spacing w:val="70"/>
          <w:w w:val="150"/>
          <w:sz w:val="28"/>
        </w:rPr>
        <w:t xml:space="preserve">   </w:t>
      </w:r>
      <w:r>
        <w:rPr>
          <w:sz w:val="28"/>
        </w:rPr>
        <w:t>а</w:t>
      </w:r>
      <w:r>
        <w:rPr>
          <w:spacing w:val="70"/>
          <w:w w:val="150"/>
          <w:sz w:val="28"/>
        </w:rPr>
        <w:t xml:space="preserve">   </w:t>
      </w:r>
      <w:r>
        <w:rPr>
          <w:sz w:val="28"/>
        </w:rPr>
        <w:t>не</w:t>
      </w:r>
      <w:r>
        <w:rPr>
          <w:spacing w:val="70"/>
          <w:w w:val="150"/>
          <w:sz w:val="28"/>
        </w:rPr>
        <w:t xml:space="preserve">   </w:t>
      </w:r>
      <w:r>
        <w:rPr>
          <w:sz w:val="28"/>
        </w:rPr>
        <w:t>процесс</w:t>
      </w:r>
      <w:r>
        <w:rPr>
          <w:spacing w:val="70"/>
          <w:w w:val="150"/>
          <w:sz w:val="28"/>
        </w:rPr>
        <w:t xml:space="preserve">   </w:t>
      </w:r>
      <w:r>
        <w:rPr>
          <w:sz w:val="28"/>
        </w:rPr>
        <w:t>деятельности. В</w:t>
      </w:r>
      <w:r>
        <w:rPr>
          <w:spacing w:val="76"/>
          <w:w w:val="150"/>
          <w:sz w:val="28"/>
        </w:rPr>
        <w:t xml:space="preserve">  </w:t>
      </w:r>
      <w:r>
        <w:rPr>
          <w:sz w:val="28"/>
        </w:rPr>
        <w:t>задачу</w:t>
      </w:r>
      <w:r>
        <w:rPr>
          <w:spacing w:val="75"/>
          <w:w w:val="150"/>
          <w:sz w:val="28"/>
        </w:rPr>
        <w:t xml:space="preserve">  </w:t>
      </w:r>
      <w:r>
        <w:rPr>
          <w:sz w:val="28"/>
        </w:rPr>
        <w:t>педагогического</w:t>
      </w:r>
      <w:r>
        <w:rPr>
          <w:spacing w:val="78"/>
          <w:w w:val="150"/>
          <w:sz w:val="28"/>
        </w:rPr>
        <w:t xml:space="preserve">  </w:t>
      </w:r>
      <w:r>
        <w:rPr>
          <w:sz w:val="28"/>
        </w:rPr>
        <w:t>работника</w:t>
      </w:r>
      <w:r>
        <w:rPr>
          <w:spacing w:val="78"/>
          <w:w w:val="150"/>
          <w:sz w:val="28"/>
        </w:rPr>
        <w:t xml:space="preserve">  </w:t>
      </w:r>
      <w:r>
        <w:rPr>
          <w:sz w:val="28"/>
        </w:rPr>
        <w:t>входит</w:t>
      </w:r>
      <w:r>
        <w:rPr>
          <w:spacing w:val="77"/>
          <w:w w:val="150"/>
          <w:sz w:val="28"/>
        </w:rPr>
        <w:t xml:space="preserve">  </w:t>
      </w:r>
      <w:r>
        <w:rPr>
          <w:sz w:val="28"/>
        </w:rPr>
        <w:t>проанализировать</w:t>
      </w:r>
      <w:r>
        <w:rPr>
          <w:spacing w:val="76"/>
          <w:w w:val="150"/>
          <w:sz w:val="28"/>
        </w:rPr>
        <w:t xml:space="preserve">  </w:t>
      </w:r>
      <w:r>
        <w:rPr>
          <w:sz w:val="28"/>
        </w:rPr>
        <w:t>вместе с обучающимся его достижения, ошибки и встретившиеся трудности.</w:t>
      </w:r>
    </w:p>
    <w:p>
      <w:pPr>
        <w:pStyle w:val="7"/>
        <w:numPr>
          <w:ilvl w:val="1"/>
          <w:numId w:val="23"/>
        </w:numPr>
        <w:tabs>
          <w:tab w:val="left" w:pos="1715"/>
        </w:tabs>
        <w:spacing w:before="5" w:after="0" w:line="352" w:lineRule="auto"/>
        <w:ind w:left="233" w:right="170" w:firstLine="710"/>
        <w:jc w:val="both"/>
        <w:rPr>
          <w:sz w:val="28"/>
        </w:rPr>
      </w:pPr>
      <w:r>
        <w:rPr>
          <w:sz w:val="28"/>
        </w:rPr>
        <w:t>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w:t>
      </w:r>
      <w:r>
        <w:rPr>
          <w:spacing w:val="-3"/>
          <w:sz w:val="28"/>
        </w:rPr>
        <w:t xml:space="preserve"> </w:t>
      </w:r>
      <w:r>
        <w:rPr>
          <w:sz w:val="28"/>
        </w:rPr>
        <w:t>обучения на уровне начального общего образования. В</w:t>
      </w:r>
      <w:r>
        <w:rPr>
          <w:spacing w:val="-1"/>
          <w:sz w:val="28"/>
        </w:rPr>
        <w:t xml:space="preserve"> </w:t>
      </w:r>
      <w:r>
        <w:rPr>
          <w:sz w:val="28"/>
        </w:rPr>
        <w:t>1 и 2 классах</w:t>
      </w:r>
      <w:r>
        <w:rPr>
          <w:spacing w:val="-3"/>
          <w:sz w:val="28"/>
        </w:rPr>
        <w:t xml:space="preserve"> </w:t>
      </w:r>
      <w:r>
        <w:rPr>
          <w:sz w:val="28"/>
        </w:rPr>
        <w:t>определён</w:t>
      </w:r>
    </w:p>
    <w:p>
      <w:pPr>
        <w:spacing w:after="0" w:line="352" w:lineRule="auto"/>
        <w:jc w:val="both"/>
        <w:rPr>
          <w:sz w:val="28"/>
        </w:rPr>
        <w:sectPr>
          <w:pgSz w:w="11910" w:h="16840"/>
          <w:pgMar w:top="1020" w:right="400" w:bottom="740" w:left="900" w:header="569" w:footer="541" w:gutter="0"/>
          <w:cols w:space="720" w:num="1"/>
        </w:sectPr>
      </w:pPr>
    </w:p>
    <w:p>
      <w:pPr>
        <w:pStyle w:val="5"/>
        <w:spacing w:before="92" w:line="355" w:lineRule="auto"/>
        <w:ind w:right="179" w:firstLine="0"/>
      </w:pPr>
      <w:r>
        <w:t>пропедевтический уровень овладения УУД, и только к концу</w:t>
      </w:r>
      <w:r>
        <w:rPr>
          <w:spacing w:val="-1"/>
        </w:rPr>
        <w:t xml:space="preserve"> </w:t>
      </w:r>
      <w:r>
        <w:t>второго года обучения появляются признаки универсальности.</w:t>
      </w:r>
    </w:p>
    <w:p>
      <w:pPr>
        <w:pStyle w:val="7"/>
        <w:numPr>
          <w:ilvl w:val="1"/>
          <w:numId w:val="23"/>
        </w:numPr>
        <w:tabs>
          <w:tab w:val="left" w:pos="1715"/>
        </w:tabs>
        <w:spacing w:before="0" w:after="0" w:line="352" w:lineRule="auto"/>
        <w:ind w:left="233" w:right="171" w:firstLine="710"/>
        <w:jc w:val="both"/>
        <w:rPr>
          <w:sz w:val="28"/>
        </w:rPr>
      </w:pPr>
      <w:r>
        <w:rPr>
          <w:sz w:val="28"/>
        </w:rPr>
        <w:t>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w:t>
      </w:r>
      <w:r>
        <w:rPr>
          <w:spacing w:val="40"/>
          <w:sz w:val="28"/>
        </w:rPr>
        <w:t xml:space="preserve"> </w:t>
      </w:r>
      <w:r>
        <w:rPr>
          <w:sz w:val="28"/>
        </w:rPr>
        <w:t>перечень</w:t>
      </w:r>
      <w:r>
        <w:rPr>
          <w:spacing w:val="40"/>
          <w:sz w:val="28"/>
        </w:rPr>
        <w:t xml:space="preserve"> </w:t>
      </w:r>
      <w:r>
        <w:rPr>
          <w:sz w:val="28"/>
        </w:rPr>
        <w:t>действий</w:t>
      </w:r>
      <w:r>
        <w:rPr>
          <w:spacing w:val="40"/>
          <w:sz w:val="28"/>
        </w:rPr>
        <w:t xml:space="preserve"> </w:t>
      </w:r>
      <w:r>
        <w:rPr>
          <w:sz w:val="28"/>
        </w:rPr>
        <w:t>участника</w:t>
      </w:r>
      <w:r>
        <w:rPr>
          <w:spacing w:val="40"/>
          <w:sz w:val="28"/>
        </w:rPr>
        <w:t xml:space="preserve"> </w:t>
      </w:r>
      <w:r>
        <w:rPr>
          <w:sz w:val="28"/>
        </w:rPr>
        <w:t>учебного</w:t>
      </w:r>
      <w:r>
        <w:rPr>
          <w:spacing w:val="40"/>
          <w:sz w:val="28"/>
        </w:rPr>
        <w:t xml:space="preserve"> </w:t>
      </w:r>
      <w:r>
        <w:rPr>
          <w:sz w:val="28"/>
        </w:rPr>
        <w:t>диалога,</w:t>
      </w:r>
      <w:r>
        <w:rPr>
          <w:spacing w:val="40"/>
          <w:sz w:val="28"/>
        </w:rPr>
        <w:t xml:space="preserve"> </w:t>
      </w:r>
      <w:r>
        <w:rPr>
          <w:sz w:val="28"/>
        </w:rPr>
        <w:t>действия,</w:t>
      </w:r>
      <w:r>
        <w:rPr>
          <w:spacing w:val="40"/>
          <w:sz w:val="28"/>
        </w:rPr>
        <w:t xml:space="preserve"> </w:t>
      </w:r>
      <w:r>
        <w:rPr>
          <w:sz w:val="28"/>
        </w:rPr>
        <w:t>связанные</w:t>
      </w:r>
      <w:r>
        <w:rPr>
          <w:spacing w:val="80"/>
          <w:sz w:val="28"/>
        </w:rPr>
        <w:t xml:space="preserve"> </w:t>
      </w:r>
      <w:r>
        <w:rPr>
          <w:sz w:val="28"/>
        </w:rPr>
        <w:t>со смысловым чтением и текстовой деятельностью, а также УУД, обеспечивающие монологические формы речи (описание, рассуждение, повествование).</w:t>
      </w:r>
      <w:r>
        <w:rPr>
          <w:spacing w:val="40"/>
          <w:sz w:val="28"/>
        </w:rPr>
        <w:t xml:space="preserve"> </w:t>
      </w:r>
      <w:r>
        <w:rPr>
          <w:sz w:val="28"/>
        </w:rPr>
        <w:t>Регулятивные</w:t>
      </w:r>
      <w:r>
        <w:rPr>
          <w:spacing w:val="80"/>
          <w:sz w:val="28"/>
        </w:rPr>
        <w:t xml:space="preserve"> </w:t>
      </w:r>
      <w:r>
        <w:rPr>
          <w:sz w:val="28"/>
        </w:rPr>
        <w:t>УУД</w:t>
      </w:r>
      <w:r>
        <w:rPr>
          <w:spacing w:val="80"/>
          <w:sz w:val="28"/>
        </w:rPr>
        <w:t xml:space="preserve"> </w:t>
      </w:r>
      <w:r>
        <w:rPr>
          <w:sz w:val="28"/>
        </w:rPr>
        <w:t>включают</w:t>
      </w:r>
      <w:r>
        <w:rPr>
          <w:spacing w:val="80"/>
          <w:sz w:val="28"/>
        </w:rPr>
        <w:t xml:space="preserve"> </w:t>
      </w:r>
      <w:r>
        <w:rPr>
          <w:sz w:val="28"/>
        </w:rPr>
        <w:t>перечень</w:t>
      </w:r>
      <w:r>
        <w:rPr>
          <w:spacing w:val="80"/>
          <w:sz w:val="28"/>
        </w:rPr>
        <w:t xml:space="preserve"> </w:t>
      </w:r>
      <w:r>
        <w:rPr>
          <w:sz w:val="28"/>
        </w:rPr>
        <w:t>действий</w:t>
      </w:r>
      <w:r>
        <w:rPr>
          <w:spacing w:val="80"/>
          <w:sz w:val="28"/>
        </w:rPr>
        <w:t xml:space="preserve"> </w:t>
      </w:r>
      <w:r>
        <w:rPr>
          <w:sz w:val="28"/>
        </w:rPr>
        <w:t>саморегуляции,</w:t>
      </w:r>
      <w:r>
        <w:rPr>
          <w:spacing w:val="80"/>
          <w:sz w:val="28"/>
        </w:rPr>
        <w:t xml:space="preserve"> </w:t>
      </w:r>
      <w:r>
        <w:rPr>
          <w:sz w:val="28"/>
        </w:rPr>
        <w:t>самоконтроля и самооценки. Отдельный раздел «Совместная деятельность»</w:t>
      </w:r>
      <w:r>
        <w:rPr>
          <w:spacing w:val="40"/>
          <w:sz w:val="28"/>
        </w:rPr>
        <w:t xml:space="preserve"> </w:t>
      </w:r>
      <w:r>
        <w:rPr>
          <w:sz w:val="28"/>
        </w:rPr>
        <w:t>интегрирует коммуникативные и регулятивные действия, необходимые для успешной</w:t>
      </w:r>
      <w:r>
        <w:rPr>
          <w:spacing w:val="40"/>
          <w:sz w:val="28"/>
        </w:rPr>
        <w:t xml:space="preserve"> </w:t>
      </w:r>
      <w:r>
        <w:rPr>
          <w:sz w:val="28"/>
        </w:rPr>
        <w:t>совместной деятельности.</w:t>
      </w:r>
    </w:p>
    <w:p>
      <w:pPr>
        <w:pStyle w:val="7"/>
        <w:numPr>
          <w:ilvl w:val="0"/>
          <w:numId w:val="23"/>
        </w:numPr>
        <w:tabs>
          <w:tab w:val="left" w:pos="1433"/>
        </w:tabs>
        <w:spacing w:before="1" w:after="0" w:line="240" w:lineRule="auto"/>
        <w:ind w:left="1433" w:right="0" w:hanging="494"/>
        <w:jc w:val="both"/>
        <w:rPr>
          <w:sz w:val="28"/>
        </w:rPr>
      </w:pPr>
      <w:bookmarkStart w:id="13" w:name="32.  Рабочая программа воспитания."/>
      <w:bookmarkEnd w:id="13"/>
      <w:r>
        <w:rPr>
          <w:sz w:val="28"/>
        </w:rPr>
        <w:t>Рабочая</w:t>
      </w:r>
      <w:r>
        <w:rPr>
          <w:spacing w:val="-10"/>
          <w:sz w:val="28"/>
        </w:rPr>
        <w:t xml:space="preserve"> </w:t>
      </w:r>
      <w:r>
        <w:rPr>
          <w:sz w:val="28"/>
        </w:rPr>
        <w:t>программа</w:t>
      </w:r>
      <w:r>
        <w:rPr>
          <w:spacing w:val="-10"/>
          <w:sz w:val="28"/>
        </w:rPr>
        <w:t xml:space="preserve"> </w:t>
      </w:r>
      <w:r>
        <w:rPr>
          <w:spacing w:val="-2"/>
          <w:sz w:val="28"/>
        </w:rPr>
        <w:t>воспитания.</w:t>
      </w:r>
    </w:p>
    <w:p>
      <w:pPr>
        <w:pStyle w:val="7"/>
        <w:numPr>
          <w:ilvl w:val="1"/>
          <w:numId w:val="23"/>
        </w:numPr>
        <w:tabs>
          <w:tab w:val="left" w:pos="1576"/>
        </w:tabs>
        <w:spacing w:before="158" w:after="0" w:line="240" w:lineRule="auto"/>
        <w:ind w:left="1576" w:right="0" w:hanging="632"/>
        <w:jc w:val="both"/>
        <w:rPr>
          <w:sz w:val="28"/>
        </w:rPr>
      </w:pPr>
      <w:r>
        <w:rPr>
          <w:spacing w:val="-2"/>
          <w:sz w:val="28"/>
        </w:rPr>
        <w:t>Пояснительная</w:t>
      </w:r>
      <w:r>
        <w:rPr>
          <w:spacing w:val="5"/>
          <w:sz w:val="28"/>
        </w:rPr>
        <w:t xml:space="preserve"> </w:t>
      </w:r>
      <w:r>
        <w:rPr>
          <w:spacing w:val="-2"/>
          <w:sz w:val="28"/>
        </w:rPr>
        <w:t>записка.</w:t>
      </w:r>
    </w:p>
    <w:p>
      <w:pPr>
        <w:pStyle w:val="7"/>
        <w:numPr>
          <w:ilvl w:val="2"/>
          <w:numId w:val="23"/>
        </w:numPr>
        <w:tabs>
          <w:tab w:val="left" w:pos="1969"/>
        </w:tabs>
        <w:spacing w:before="163" w:after="0" w:line="360" w:lineRule="auto"/>
        <w:ind w:left="233" w:right="167" w:firstLine="710"/>
        <w:jc w:val="both"/>
        <w:rPr>
          <w:sz w:val="28"/>
        </w:rPr>
      </w:pPr>
      <w:r>
        <w:rPr>
          <w:sz w:val="28"/>
        </w:rPr>
        <w:t>Федеральная рабочая программа воспитания (далее – Программа воспитания) служит основой для разработки рабочей программы воспитания ООП НОО МОУ «</w:t>
      </w:r>
      <w:r>
        <w:rPr>
          <w:sz w:val="28"/>
          <w:lang w:val="ru-RU"/>
        </w:rPr>
        <w:t>О</w:t>
      </w:r>
      <w:r>
        <w:rPr>
          <w:sz w:val="28"/>
        </w:rPr>
        <w:t xml:space="preserve">ОШ с. </w:t>
      </w:r>
      <w:r>
        <w:rPr>
          <w:sz w:val="28"/>
          <w:lang w:val="ru-RU"/>
        </w:rPr>
        <w:t>Ленинское</w:t>
      </w:r>
      <w:r>
        <w:rPr>
          <w:sz w:val="28"/>
        </w:rPr>
        <w:t xml:space="preserve"> ». Программа воспитания основывается на единстве и преемственности образовательного процесса всех уровней</w:t>
      </w:r>
      <w:r>
        <w:rPr>
          <w:spacing w:val="40"/>
          <w:sz w:val="28"/>
        </w:rPr>
        <w:t xml:space="preserve"> </w:t>
      </w:r>
      <w:r>
        <w:rPr>
          <w:sz w:val="28"/>
        </w:rPr>
        <w:t>общего</w:t>
      </w:r>
      <w:r>
        <w:rPr>
          <w:spacing w:val="40"/>
          <w:sz w:val="28"/>
        </w:rPr>
        <w:t xml:space="preserve"> </w:t>
      </w:r>
      <w:r>
        <w:rPr>
          <w:sz w:val="28"/>
        </w:rPr>
        <w:t>образования,</w:t>
      </w:r>
      <w:r>
        <w:rPr>
          <w:spacing w:val="40"/>
          <w:sz w:val="28"/>
        </w:rPr>
        <w:t xml:space="preserve"> </w:t>
      </w:r>
      <w:r>
        <w:rPr>
          <w:sz w:val="28"/>
        </w:rPr>
        <w:t>соотносится</w:t>
      </w:r>
      <w:r>
        <w:rPr>
          <w:spacing w:val="40"/>
          <w:sz w:val="28"/>
        </w:rPr>
        <w:t xml:space="preserve"> </w:t>
      </w:r>
      <w:r>
        <w:rPr>
          <w:sz w:val="28"/>
        </w:rPr>
        <w:t>с</w:t>
      </w:r>
      <w:r>
        <w:rPr>
          <w:spacing w:val="40"/>
          <w:sz w:val="28"/>
        </w:rPr>
        <w:t xml:space="preserve"> </w:t>
      </w:r>
      <w:r>
        <w:rPr>
          <w:sz w:val="28"/>
        </w:rPr>
        <w:t>рабочими</w:t>
      </w:r>
      <w:r>
        <w:rPr>
          <w:spacing w:val="40"/>
          <w:sz w:val="28"/>
        </w:rPr>
        <w:t xml:space="preserve"> </w:t>
      </w:r>
      <w:r>
        <w:rPr>
          <w:sz w:val="28"/>
        </w:rPr>
        <w:t>программами</w:t>
      </w:r>
      <w:r>
        <w:rPr>
          <w:spacing w:val="40"/>
          <w:sz w:val="28"/>
        </w:rPr>
        <w:t xml:space="preserve"> </w:t>
      </w:r>
      <w:r>
        <w:rPr>
          <w:sz w:val="28"/>
        </w:rPr>
        <w:t xml:space="preserve">воспитания для образовательных организаций дошкольного и среднего профессионального </w:t>
      </w:r>
      <w:r>
        <w:rPr>
          <w:spacing w:val="-2"/>
          <w:sz w:val="28"/>
        </w:rPr>
        <w:t>образования.</w:t>
      </w:r>
    </w:p>
    <w:p>
      <w:pPr>
        <w:pStyle w:val="7"/>
        <w:numPr>
          <w:ilvl w:val="2"/>
          <w:numId w:val="23"/>
        </w:numPr>
        <w:tabs>
          <w:tab w:val="left" w:pos="1787"/>
        </w:tabs>
        <w:spacing w:before="0" w:after="0" w:line="321" w:lineRule="exact"/>
        <w:ind w:left="1787" w:right="0" w:hanging="843"/>
        <w:jc w:val="both"/>
        <w:rPr>
          <w:sz w:val="28"/>
        </w:rPr>
      </w:pPr>
      <w:r>
        <w:rPr>
          <w:sz w:val="28"/>
        </w:rPr>
        <w:t>Программа</w:t>
      </w:r>
      <w:r>
        <w:rPr>
          <w:spacing w:val="-17"/>
          <w:sz w:val="28"/>
        </w:rPr>
        <w:t xml:space="preserve"> </w:t>
      </w:r>
      <w:r>
        <w:rPr>
          <w:spacing w:val="-2"/>
          <w:sz w:val="28"/>
        </w:rPr>
        <w:t>воспитания:</w:t>
      </w:r>
    </w:p>
    <w:p>
      <w:pPr>
        <w:pStyle w:val="5"/>
        <w:spacing w:before="162" w:line="362" w:lineRule="auto"/>
        <w:ind w:right="175"/>
      </w:pPr>
      <w:r>
        <w:t>предназначена для планирования и организации системной воспитательной деятельности в МОУ «</w:t>
      </w:r>
      <w:r>
        <w:rPr>
          <w:lang w:val="ru-RU"/>
        </w:rPr>
        <w:t>О</w:t>
      </w:r>
      <w:r>
        <w:t xml:space="preserve">ОШ с. </w:t>
      </w:r>
      <w:r>
        <w:rPr>
          <w:lang w:val="ru-RU"/>
        </w:rPr>
        <w:t>Ленинское</w:t>
      </w:r>
      <w:r>
        <w:t>»;</w:t>
      </w:r>
    </w:p>
    <w:p>
      <w:pPr>
        <w:pStyle w:val="5"/>
        <w:spacing w:line="360" w:lineRule="auto"/>
        <w:ind w:right="180"/>
      </w:pPr>
      <w:r>
        <w:t>разрабатывается и утверждается с участием коллегиальных органов управления образовательной</w:t>
      </w:r>
      <w:r>
        <w:rPr>
          <w:spacing w:val="-1"/>
        </w:rPr>
        <w:t xml:space="preserve"> </w:t>
      </w:r>
      <w:r>
        <w:t>организацией, в</w:t>
      </w:r>
      <w:r>
        <w:rPr>
          <w:spacing w:val="-3"/>
        </w:rPr>
        <w:t xml:space="preserve"> </w:t>
      </w:r>
      <w:r>
        <w:t>том числе совета обучающихся, совета родителей (законных представителей);</w:t>
      </w:r>
    </w:p>
    <w:p>
      <w:pPr>
        <w:spacing w:after="0" w:line="360" w:lineRule="auto"/>
        <w:sectPr>
          <w:pgSz w:w="11910" w:h="16840"/>
          <w:pgMar w:top="1020" w:right="400" w:bottom="740" w:left="900" w:header="569" w:footer="541" w:gutter="0"/>
          <w:cols w:space="720" w:num="1"/>
        </w:sectPr>
      </w:pPr>
    </w:p>
    <w:p>
      <w:pPr>
        <w:pStyle w:val="5"/>
        <w:spacing w:before="92" w:line="360" w:lineRule="auto"/>
        <w:ind w:right="176"/>
      </w:pPr>
      <w: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pPr>
        <w:pStyle w:val="5"/>
        <w:spacing w:before="1" w:line="360" w:lineRule="auto"/>
        <w:ind w:right="167"/>
      </w:pPr>
      <w:r>
        <w:t>предусматривает приобщение обучающихся к российским традиционным духовным</w:t>
      </w:r>
      <w:r>
        <w:rPr>
          <w:spacing w:val="80"/>
          <w:w w:val="150"/>
        </w:rPr>
        <w:t xml:space="preserve"> </w:t>
      </w:r>
      <w:r>
        <w:t>ценностям,</w:t>
      </w:r>
      <w:r>
        <w:rPr>
          <w:spacing w:val="80"/>
          <w:w w:val="150"/>
        </w:rPr>
        <w:t xml:space="preserve"> </w:t>
      </w:r>
      <w:r>
        <w:t>включая</w:t>
      </w:r>
      <w:r>
        <w:rPr>
          <w:spacing w:val="80"/>
          <w:w w:val="150"/>
        </w:rPr>
        <w:t xml:space="preserve"> </w:t>
      </w:r>
      <w:r>
        <w:t>ценности</w:t>
      </w:r>
      <w:r>
        <w:rPr>
          <w:spacing w:val="80"/>
          <w:w w:val="150"/>
        </w:rPr>
        <w:t xml:space="preserve"> </w:t>
      </w:r>
      <w:r>
        <w:t>своей</w:t>
      </w:r>
      <w:r>
        <w:rPr>
          <w:spacing w:val="80"/>
          <w:w w:val="150"/>
        </w:rPr>
        <w:t xml:space="preserve"> </w:t>
      </w:r>
      <w:r>
        <w:t>этнической</w:t>
      </w:r>
      <w:r>
        <w:rPr>
          <w:spacing w:val="80"/>
          <w:w w:val="150"/>
        </w:rPr>
        <w:t xml:space="preserve"> </w:t>
      </w:r>
      <w:r>
        <w:t>группы,</w:t>
      </w:r>
      <w:r>
        <w:rPr>
          <w:spacing w:val="80"/>
          <w:w w:val="150"/>
        </w:rPr>
        <w:t xml:space="preserve"> </w:t>
      </w:r>
      <w:r>
        <w:t>правилам и нормам поведения, принятым в российском обществе на основе российских базовых конституционных норм и ценностей;</w:t>
      </w:r>
    </w:p>
    <w:p>
      <w:pPr>
        <w:pStyle w:val="5"/>
        <w:spacing w:before="3" w:line="357" w:lineRule="auto"/>
        <w:ind w:right="165"/>
      </w:pPr>
      <w:r>
        <w:t>предусматривает историческое просвещение, формирование российской культурной и гражданской идентичности обучающихся.</w:t>
      </w:r>
    </w:p>
    <w:p>
      <w:pPr>
        <w:pStyle w:val="7"/>
        <w:numPr>
          <w:ilvl w:val="2"/>
          <w:numId w:val="23"/>
        </w:numPr>
        <w:tabs>
          <w:tab w:val="left" w:pos="1786"/>
        </w:tabs>
        <w:spacing w:before="5" w:after="0" w:line="357" w:lineRule="auto"/>
        <w:ind w:left="233" w:right="177" w:firstLine="710"/>
        <w:jc w:val="both"/>
        <w:rPr>
          <w:sz w:val="28"/>
        </w:rPr>
      </w:pPr>
      <w:r>
        <w:rPr>
          <w:sz w:val="28"/>
        </w:rPr>
        <w:t>Программа воспитания включает три раздела: целевой, содержательный, организационный.</w:t>
      </w:r>
    </w:p>
    <w:p>
      <w:pPr>
        <w:pStyle w:val="7"/>
        <w:numPr>
          <w:ilvl w:val="2"/>
          <w:numId w:val="23"/>
        </w:numPr>
        <w:tabs>
          <w:tab w:val="left" w:pos="1786"/>
        </w:tabs>
        <w:spacing w:before="6" w:after="0" w:line="360" w:lineRule="auto"/>
        <w:ind w:left="233" w:right="168" w:firstLine="710"/>
        <w:jc w:val="both"/>
        <w:rPr>
          <w:sz w:val="28"/>
        </w:rPr>
      </w:pPr>
      <w:r>
        <w:rPr>
          <w:sz w:val="28"/>
        </w:rPr>
        <w:t>При</w:t>
      </w:r>
      <w:r>
        <w:rPr>
          <w:spacing w:val="80"/>
          <w:w w:val="150"/>
          <w:sz w:val="28"/>
        </w:rPr>
        <w:t xml:space="preserve"> </w:t>
      </w:r>
      <w:r>
        <w:rPr>
          <w:sz w:val="28"/>
        </w:rPr>
        <w:t>разработке</w:t>
      </w:r>
      <w:r>
        <w:rPr>
          <w:spacing w:val="80"/>
          <w:w w:val="150"/>
          <w:sz w:val="28"/>
        </w:rPr>
        <w:t xml:space="preserve"> </w:t>
      </w:r>
      <w:r>
        <w:rPr>
          <w:sz w:val="28"/>
        </w:rPr>
        <w:t>или</w:t>
      </w:r>
      <w:r>
        <w:rPr>
          <w:spacing w:val="80"/>
          <w:w w:val="150"/>
          <w:sz w:val="28"/>
        </w:rPr>
        <w:t xml:space="preserve"> </w:t>
      </w:r>
      <w:r>
        <w:rPr>
          <w:sz w:val="28"/>
        </w:rPr>
        <w:t>обновлении</w:t>
      </w:r>
      <w:r>
        <w:rPr>
          <w:spacing w:val="80"/>
          <w:w w:val="150"/>
          <w:sz w:val="28"/>
        </w:rPr>
        <w:t xml:space="preserve"> </w:t>
      </w:r>
      <w:r>
        <w:rPr>
          <w:sz w:val="28"/>
        </w:rPr>
        <w:t>рабочей</w:t>
      </w:r>
      <w:r>
        <w:rPr>
          <w:spacing w:val="80"/>
          <w:w w:val="150"/>
          <w:sz w:val="28"/>
        </w:rPr>
        <w:t xml:space="preserve"> </w:t>
      </w:r>
      <w:r>
        <w:rPr>
          <w:sz w:val="28"/>
        </w:rPr>
        <w:t>программы</w:t>
      </w:r>
      <w:r>
        <w:rPr>
          <w:spacing w:val="80"/>
          <w:w w:val="150"/>
          <w:sz w:val="28"/>
        </w:rPr>
        <w:t xml:space="preserve"> </w:t>
      </w:r>
      <w:r>
        <w:rPr>
          <w:sz w:val="28"/>
        </w:rPr>
        <w:t>воспитания её содержание, за исключением целевого раздела, может изменяться в соответствии с особенностями</w:t>
      </w:r>
      <w:r>
        <w:rPr>
          <w:spacing w:val="40"/>
          <w:sz w:val="28"/>
        </w:rPr>
        <w:t xml:space="preserve"> </w:t>
      </w:r>
      <w:r>
        <w:rPr>
          <w:sz w:val="28"/>
        </w:rPr>
        <w:t>МОУ «</w:t>
      </w:r>
      <w:r>
        <w:rPr>
          <w:sz w:val="28"/>
          <w:lang w:val="ru-RU"/>
        </w:rPr>
        <w:t>О</w:t>
      </w:r>
      <w:r>
        <w:rPr>
          <w:sz w:val="28"/>
        </w:rPr>
        <w:t xml:space="preserve">ОШ с. </w:t>
      </w:r>
      <w:r>
        <w:rPr>
          <w:sz w:val="28"/>
          <w:lang w:val="ru-RU"/>
        </w:rPr>
        <w:t>Ленинское</w:t>
      </w:r>
      <w:r>
        <w:rPr>
          <w:sz w:val="28"/>
        </w:rPr>
        <w:t xml:space="preserve">»: организационно- 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w:t>
      </w:r>
      <w:r>
        <w:rPr>
          <w:spacing w:val="-2"/>
          <w:sz w:val="28"/>
        </w:rPr>
        <w:t>обучающихся.</w:t>
      </w:r>
    </w:p>
    <w:p>
      <w:pPr>
        <w:pStyle w:val="7"/>
        <w:numPr>
          <w:ilvl w:val="1"/>
          <w:numId w:val="23"/>
        </w:numPr>
        <w:tabs>
          <w:tab w:val="left" w:pos="1576"/>
        </w:tabs>
        <w:spacing w:before="1" w:after="0" w:line="240" w:lineRule="auto"/>
        <w:ind w:left="1576" w:right="0" w:hanging="632"/>
        <w:jc w:val="both"/>
        <w:rPr>
          <w:sz w:val="28"/>
        </w:rPr>
      </w:pPr>
      <w:r>
        <w:rPr>
          <w:sz w:val="28"/>
        </w:rPr>
        <w:t>Целевой</w:t>
      </w:r>
      <w:r>
        <w:rPr>
          <w:spacing w:val="-17"/>
          <w:sz w:val="28"/>
        </w:rPr>
        <w:t xml:space="preserve"> </w:t>
      </w:r>
      <w:r>
        <w:rPr>
          <w:spacing w:val="-2"/>
          <w:sz w:val="28"/>
        </w:rPr>
        <w:t>раздел.</w:t>
      </w:r>
    </w:p>
    <w:p>
      <w:pPr>
        <w:pStyle w:val="7"/>
        <w:numPr>
          <w:ilvl w:val="2"/>
          <w:numId w:val="23"/>
        </w:numPr>
        <w:tabs>
          <w:tab w:val="left" w:pos="1786"/>
        </w:tabs>
        <w:spacing w:before="164" w:after="0" w:line="360" w:lineRule="auto"/>
        <w:ind w:left="233" w:right="176" w:firstLine="710"/>
        <w:jc w:val="both"/>
        <w:rPr>
          <w:sz w:val="28"/>
        </w:rPr>
      </w:pPr>
      <w:r>
        <w:rPr>
          <w:sz w:val="28"/>
        </w:rPr>
        <w:t>Содержание воспитания обучающихся в МОУ «</w:t>
      </w:r>
      <w:r>
        <w:rPr>
          <w:sz w:val="28"/>
          <w:lang w:val="ru-RU"/>
        </w:rPr>
        <w:t>О</w:t>
      </w:r>
      <w:r>
        <w:rPr>
          <w:sz w:val="28"/>
        </w:rPr>
        <w:t xml:space="preserve">ОШ с. </w:t>
      </w:r>
      <w:r>
        <w:rPr>
          <w:sz w:val="28"/>
          <w:lang w:val="ru-RU"/>
        </w:rPr>
        <w:t>Ленинское</w:t>
      </w:r>
      <w:r>
        <w:rPr>
          <w:sz w:val="28"/>
        </w:rPr>
        <w:t xml:space="preserve">» определяется содержанием российских базовых (гражданских, национальных) норм и ценностей, которые закреплены в Конституции Российской </w:t>
      </w:r>
      <w:r>
        <w:rPr>
          <w:spacing w:val="-2"/>
          <w:sz w:val="28"/>
        </w:rPr>
        <w:t>Федерации.</w:t>
      </w:r>
    </w:p>
    <w:p>
      <w:pPr>
        <w:pStyle w:val="5"/>
        <w:spacing w:line="360" w:lineRule="auto"/>
        <w:ind w:right="175" w:firstLine="0"/>
      </w:pPr>
      <w:r>
        <w:t>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pPr>
        <w:pStyle w:val="7"/>
        <w:numPr>
          <w:ilvl w:val="2"/>
          <w:numId w:val="23"/>
        </w:numPr>
        <w:tabs>
          <w:tab w:val="left" w:pos="1786"/>
        </w:tabs>
        <w:spacing w:before="1" w:after="0" w:line="357" w:lineRule="auto"/>
        <w:ind w:left="233" w:right="170" w:firstLine="710"/>
        <w:jc w:val="both"/>
        <w:rPr>
          <w:sz w:val="28"/>
        </w:rPr>
      </w:pPr>
      <w:r>
        <w:rPr>
          <w:sz w:val="28"/>
        </w:rPr>
        <w:t>Воспитательная деятельность в общеобразовательной организации планируется</w:t>
      </w:r>
      <w:r>
        <w:rPr>
          <w:spacing w:val="80"/>
          <w:sz w:val="28"/>
        </w:rPr>
        <w:t xml:space="preserve"> </w:t>
      </w:r>
      <w:r>
        <w:rPr>
          <w:sz w:val="28"/>
        </w:rPr>
        <w:t>и</w:t>
      </w:r>
      <w:r>
        <w:rPr>
          <w:spacing w:val="80"/>
          <w:sz w:val="28"/>
        </w:rPr>
        <w:t xml:space="preserve"> </w:t>
      </w:r>
      <w:r>
        <w:rPr>
          <w:sz w:val="28"/>
        </w:rPr>
        <w:t>осуществляется</w:t>
      </w:r>
      <w:r>
        <w:rPr>
          <w:spacing w:val="80"/>
          <w:sz w:val="28"/>
        </w:rPr>
        <w:t xml:space="preserve"> </w:t>
      </w:r>
      <w:r>
        <w:rPr>
          <w:sz w:val="28"/>
        </w:rPr>
        <w:t>в</w:t>
      </w:r>
      <w:r>
        <w:rPr>
          <w:spacing w:val="80"/>
          <w:sz w:val="28"/>
        </w:rPr>
        <w:t xml:space="preserve"> </w:t>
      </w:r>
      <w:r>
        <w:rPr>
          <w:sz w:val="28"/>
        </w:rPr>
        <w:t>соответствии</w:t>
      </w:r>
      <w:r>
        <w:rPr>
          <w:spacing w:val="80"/>
          <w:sz w:val="28"/>
        </w:rPr>
        <w:t xml:space="preserve"> </w:t>
      </w:r>
      <w:r>
        <w:rPr>
          <w:sz w:val="28"/>
        </w:rPr>
        <w:t>с</w:t>
      </w:r>
      <w:r>
        <w:rPr>
          <w:spacing w:val="80"/>
          <w:sz w:val="28"/>
        </w:rPr>
        <w:t xml:space="preserve"> </w:t>
      </w:r>
      <w:r>
        <w:rPr>
          <w:sz w:val="28"/>
        </w:rPr>
        <w:t>приоритетами</w:t>
      </w:r>
      <w:r>
        <w:rPr>
          <w:spacing w:val="80"/>
          <w:sz w:val="28"/>
        </w:rPr>
        <w:t xml:space="preserve"> </w:t>
      </w:r>
      <w:r>
        <w:rPr>
          <w:sz w:val="28"/>
        </w:rPr>
        <w:t>государственной</w:t>
      </w:r>
    </w:p>
    <w:p>
      <w:pPr>
        <w:spacing w:after="0" w:line="357" w:lineRule="auto"/>
        <w:jc w:val="both"/>
        <w:rPr>
          <w:sz w:val="28"/>
        </w:rPr>
        <w:sectPr>
          <w:pgSz w:w="11910" w:h="16840"/>
          <w:pgMar w:top="1020" w:right="400" w:bottom="740" w:left="900" w:header="569" w:footer="541" w:gutter="0"/>
          <w:cols w:space="720" w:num="1"/>
        </w:sectPr>
      </w:pPr>
    </w:p>
    <w:p>
      <w:pPr>
        <w:pStyle w:val="5"/>
        <w:spacing w:before="92" w:line="360" w:lineRule="auto"/>
        <w:ind w:right="172" w:firstLine="0"/>
      </w:pPr>
      <w:r>
        <w:t>политики</w:t>
      </w:r>
      <w:r>
        <w:rPr>
          <w:spacing w:val="80"/>
          <w:w w:val="150"/>
        </w:rPr>
        <w:t xml:space="preserve"> </w:t>
      </w:r>
      <w:r>
        <w:t>в</w:t>
      </w:r>
      <w:r>
        <w:rPr>
          <w:spacing w:val="80"/>
          <w:w w:val="150"/>
        </w:rPr>
        <w:t xml:space="preserve"> </w:t>
      </w:r>
      <w:r>
        <w:t>сфере</w:t>
      </w:r>
      <w:r>
        <w:rPr>
          <w:spacing w:val="80"/>
          <w:w w:val="150"/>
        </w:rPr>
        <w:t xml:space="preserve"> </w:t>
      </w:r>
      <w:r>
        <w:t>воспитания.</w:t>
      </w:r>
      <w:r>
        <w:rPr>
          <w:spacing w:val="80"/>
          <w:w w:val="150"/>
        </w:rPr>
        <w:t xml:space="preserve"> </w:t>
      </w:r>
      <w:r>
        <w:t>Приоритетной</w:t>
      </w:r>
      <w:r>
        <w:rPr>
          <w:spacing w:val="80"/>
          <w:w w:val="150"/>
        </w:rPr>
        <w:t xml:space="preserve"> </w:t>
      </w:r>
      <w:r>
        <w:t>задачей</w:t>
      </w:r>
      <w:r>
        <w:rPr>
          <w:spacing w:val="80"/>
          <w:w w:val="150"/>
        </w:rPr>
        <w:t xml:space="preserve"> </w:t>
      </w:r>
      <w:r>
        <w:t>Российской</w:t>
      </w:r>
      <w:r>
        <w:rPr>
          <w:spacing w:val="80"/>
          <w:w w:val="150"/>
        </w:rPr>
        <w:t xml:space="preserve"> </w:t>
      </w:r>
      <w:r>
        <w:t>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w:t>
      </w:r>
      <w:r>
        <w:rPr>
          <w:spacing w:val="39"/>
        </w:rPr>
        <w:t xml:space="preserve">  </w:t>
      </w:r>
      <w:r>
        <w:t>знаниями</w:t>
      </w:r>
      <w:r>
        <w:rPr>
          <w:spacing w:val="40"/>
        </w:rPr>
        <w:t xml:space="preserve">  </w:t>
      </w:r>
      <w:r>
        <w:t>и</w:t>
      </w:r>
      <w:r>
        <w:rPr>
          <w:spacing w:val="40"/>
        </w:rPr>
        <w:t xml:space="preserve">  </w:t>
      </w:r>
      <w:r>
        <w:t>умениями,</w:t>
      </w:r>
      <w:r>
        <w:rPr>
          <w:spacing w:val="40"/>
        </w:rPr>
        <w:t xml:space="preserve">  </w:t>
      </w:r>
      <w:r>
        <w:t>способной</w:t>
      </w:r>
      <w:r>
        <w:rPr>
          <w:spacing w:val="80"/>
          <w:w w:val="150"/>
        </w:rPr>
        <w:t xml:space="preserve"> </w:t>
      </w:r>
      <w:r>
        <w:t>реализовать</w:t>
      </w:r>
      <w:r>
        <w:rPr>
          <w:spacing w:val="80"/>
          <w:w w:val="150"/>
        </w:rPr>
        <w:t xml:space="preserve"> </w:t>
      </w:r>
      <w:r>
        <w:t>свой</w:t>
      </w:r>
      <w:r>
        <w:rPr>
          <w:spacing w:val="39"/>
        </w:rPr>
        <w:t xml:space="preserve">  </w:t>
      </w:r>
      <w:r>
        <w:t>потенциал в условиях современного общества, готовой к мирному созиданию и защите</w:t>
      </w:r>
      <w:r>
        <w:rPr>
          <w:spacing w:val="40"/>
        </w:rPr>
        <w:t xml:space="preserve"> </w:t>
      </w:r>
      <w:r>
        <w:rPr>
          <w:spacing w:val="-2"/>
        </w:rPr>
        <w:t>Родины.</w:t>
      </w:r>
    </w:p>
    <w:p>
      <w:pPr>
        <w:pStyle w:val="7"/>
        <w:numPr>
          <w:ilvl w:val="2"/>
          <w:numId w:val="23"/>
        </w:numPr>
        <w:tabs>
          <w:tab w:val="left" w:pos="1786"/>
        </w:tabs>
        <w:spacing w:before="2" w:after="0" w:line="362" w:lineRule="auto"/>
        <w:ind w:left="233" w:right="177" w:firstLine="710"/>
        <w:jc w:val="both"/>
        <w:rPr>
          <w:sz w:val="28"/>
        </w:rPr>
      </w:pPr>
      <w:r>
        <w:rPr>
          <w:sz w:val="28"/>
        </w:rPr>
        <w:t>Цель воспитания обучающихся в МОУ «</w:t>
      </w:r>
      <w:r>
        <w:rPr>
          <w:sz w:val="28"/>
          <w:lang w:val="ru-RU"/>
        </w:rPr>
        <w:t>О</w:t>
      </w:r>
      <w:r>
        <w:rPr>
          <w:sz w:val="28"/>
        </w:rPr>
        <w:t xml:space="preserve">ОШ с. </w:t>
      </w:r>
      <w:r>
        <w:rPr>
          <w:sz w:val="28"/>
          <w:lang w:val="ru-RU"/>
        </w:rPr>
        <w:t>Ленинское</w:t>
      </w:r>
      <w:r>
        <w:rPr>
          <w:spacing w:val="-2"/>
          <w:sz w:val="28"/>
        </w:rPr>
        <w:t>»:</w:t>
      </w:r>
    </w:p>
    <w:p>
      <w:pPr>
        <w:pStyle w:val="5"/>
        <w:spacing w:line="360" w:lineRule="auto"/>
        <w:ind w:right="165"/>
      </w:pPr>
      <w:r>
        <w:t>развитие</w:t>
      </w:r>
      <w:r>
        <w:rPr>
          <w:spacing w:val="40"/>
        </w:rPr>
        <w:t xml:space="preserve"> </w:t>
      </w:r>
      <w:r>
        <w:t>личности,</w:t>
      </w:r>
      <w:r>
        <w:rPr>
          <w:spacing w:val="40"/>
        </w:rPr>
        <w:t xml:space="preserve"> </w:t>
      </w:r>
      <w:r>
        <w:t>создание</w:t>
      </w:r>
      <w:r>
        <w:rPr>
          <w:spacing w:val="40"/>
        </w:rPr>
        <w:t xml:space="preserve"> </w:t>
      </w:r>
      <w:r>
        <w:t>условий</w:t>
      </w:r>
      <w:r>
        <w:rPr>
          <w:spacing w:val="40"/>
        </w:rPr>
        <w:t xml:space="preserve"> </w:t>
      </w:r>
      <w:r>
        <w:t>для</w:t>
      </w:r>
      <w:r>
        <w:rPr>
          <w:spacing w:val="40"/>
        </w:rPr>
        <w:t xml:space="preserve"> </w:t>
      </w:r>
      <w:r>
        <w:t>самоопределения</w:t>
      </w:r>
      <w:r>
        <w:rPr>
          <w:spacing w:val="40"/>
        </w:rPr>
        <w:t xml:space="preserve"> </w:t>
      </w:r>
      <w:r>
        <w:t>и социализации на</w:t>
      </w:r>
      <w:r>
        <w:rPr>
          <w:spacing w:val="61"/>
        </w:rPr>
        <w:t xml:space="preserve">  </w:t>
      </w:r>
      <w:r>
        <w:t>основе</w:t>
      </w:r>
      <w:r>
        <w:rPr>
          <w:spacing w:val="61"/>
        </w:rPr>
        <w:t xml:space="preserve">  </w:t>
      </w:r>
      <w:r>
        <w:t>социокультурных,</w:t>
      </w:r>
      <w:r>
        <w:rPr>
          <w:spacing w:val="62"/>
        </w:rPr>
        <w:t xml:space="preserve">  </w:t>
      </w:r>
      <w:r>
        <w:t>духовно-нравственных</w:t>
      </w:r>
      <w:r>
        <w:rPr>
          <w:spacing w:val="58"/>
        </w:rPr>
        <w:t xml:space="preserve">  </w:t>
      </w:r>
      <w:r>
        <w:t>ценностей</w:t>
      </w:r>
      <w:r>
        <w:rPr>
          <w:spacing w:val="63"/>
        </w:rPr>
        <w:t xml:space="preserve">  </w:t>
      </w:r>
      <w:r>
        <w:t>и</w:t>
      </w:r>
      <w:r>
        <w:rPr>
          <w:spacing w:val="61"/>
        </w:rPr>
        <w:t xml:space="preserve">  </w:t>
      </w:r>
      <w:r>
        <w:t>принятых в российском обществе правил и норм поведения в интересах человека, семьи, общества и государства;</w:t>
      </w:r>
    </w:p>
    <w:p>
      <w:pPr>
        <w:pStyle w:val="5"/>
        <w:spacing w:line="360" w:lineRule="auto"/>
        <w:ind w:right="171"/>
      </w:pPr>
      <w:r>
        <w:t>формирование у обучающихся чувства патриотизма, гражданственности, уважения</w:t>
      </w:r>
      <w:r>
        <w:rPr>
          <w:spacing w:val="40"/>
        </w:rPr>
        <w:t xml:space="preserve"> </w:t>
      </w:r>
      <w:r>
        <w:t>к</w:t>
      </w:r>
      <w:r>
        <w:rPr>
          <w:spacing w:val="40"/>
        </w:rPr>
        <w:t xml:space="preserve"> </w:t>
      </w:r>
      <w:r>
        <w:t>памяти</w:t>
      </w:r>
      <w:r>
        <w:rPr>
          <w:spacing w:val="40"/>
        </w:rPr>
        <w:t xml:space="preserve"> </w:t>
      </w:r>
      <w:r>
        <w:t>защитников</w:t>
      </w:r>
      <w:r>
        <w:rPr>
          <w:spacing w:val="40"/>
        </w:rPr>
        <w:t xml:space="preserve"> </w:t>
      </w:r>
      <w:r>
        <w:t>Отечества</w:t>
      </w:r>
      <w:r>
        <w:rPr>
          <w:spacing w:val="40"/>
        </w:rPr>
        <w:t xml:space="preserve"> </w:t>
      </w:r>
      <w:r>
        <w:t>и</w:t>
      </w:r>
      <w:r>
        <w:rPr>
          <w:spacing w:val="40"/>
        </w:rPr>
        <w:t xml:space="preserve"> </w:t>
      </w:r>
      <w:r>
        <w:t>подвигам</w:t>
      </w:r>
      <w:r>
        <w:rPr>
          <w:spacing w:val="40"/>
        </w:rPr>
        <w:t xml:space="preserve"> </w:t>
      </w:r>
      <w:r>
        <w:t>Героев</w:t>
      </w:r>
      <w:r>
        <w:rPr>
          <w:spacing w:val="40"/>
        </w:rPr>
        <w:t xml:space="preserve"> </w:t>
      </w:r>
      <w:r>
        <w:t>Отечества,</w:t>
      </w:r>
      <w:r>
        <w:rPr>
          <w:spacing w:val="40"/>
        </w:rPr>
        <w:t xml:space="preserve"> </w:t>
      </w:r>
      <w:r>
        <w:t>закону</w:t>
      </w:r>
      <w:r>
        <w:rPr>
          <w:spacing w:val="80"/>
        </w:rPr>
        <w:t xml:space="preserve"> </w:t>
      </w:r>
      <w:r>
        <w:t>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pStyle w:val="7"/>
        <w:numPr>
          <w:ilvl w:val="2"/>
          <w:numId w:val="23"/>
        </w:numPr>
        <w:tabs>
          <w:tab w:val="left" w:pos="1786"/>
        </w:tabs>
        <w:spacing w:before="0" w:after="0" w:line="357" w:lineRule="auto"/>
        <w:ind w:left="233" w:right="179" w:firstLine="710"/>
        <w:jc w:val="both"/>
        <w:rPr>
          <w:sz w:val="28"/>
        </w:rPr>
      </w:pPr>
      <w:r>
        <w:rPr>
          <w:sz w:val="28"/>
        </w:rPr>
        <w:t>Задачи воспитания обучающихся в МОУ «</w:t>
      </w:r>
      <w:r>
        <w:rPr>
          <w:sz w:val="28"/>
          <w:lang w:val="ru-RU"/>
        </w:rPr>
        <w:t>О</w:t>
      </w:r>
      <w:r>
        <w:rPr>
          <w:sz w:val="28"/>
        </w:rPr>
        <w:t xml:space="preserve">ОШ с. </w:t>
      </w:r>
      <w:r>
        <w:rPr>
          <w:sz w:val="28"/>
          <w:lang w:val="ru-RU"/>
        </w:rPr>
        <w:t>Ленинское</w:t>
      </w:r>
      <w:r>
        <w:rPr>
          <w:sz w:val="28"/>
        </w:rPr>
        <w:t>» :</w:t>
      </w:r>
    </w:p>
    <w:p>
      <w:pPr>
        <w:pStyle w:val="5"/>
        <w:spacing w:before="1" w:line="362" w:lineRule="auto"/>
        <w:ind w:right="169"/>
      </w:pPr>
      <w:r>
        <w:t>усвоение обучающимися знаний норм, духовно-нравственных ценностей, традиций, которые выработало российское общество (социально значимых знаний);</w:t>
      </w:r>
    </w:p>
    <w:p>
      <w:pPr>
        <w:pStyle w:val="5"/>
        <w:spacing w:line="362" w:lineRule="auto"/>
        <w:ind w:right="173"/>
      </w:pPr>
      <w:r>
        <w:t>формирование и развитие личностных отношений к этим нормам, ценностям, традициям (их освоение, принятие);</w:t>
      </w:r>
    </w:p>
    <w:p>
      <w:pPr>
        <w:pStyle w:val="5"/>
        <w:spacing w:line="362" w:lineRule="auto"/>
        <w:ind w:right="169"/>
      </w:pPr>
      <w: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pPr>
        <w:pStyle w:val="5"/>
        <w:spacing w:line="362" w:lineRule="auto"/>
        <w:ind w:right="175"/>
      </w:pPr>
      <w:r>
        <w:t>достижение личностных результатов освоения общеобразовательных программ в соответствии с ФГОС НОО.</w:t>
      </w:r>
    </w:p>
    <w:p>
      <w:pPr>
        <w:pStyle w:val="7"/>
        <w:numPr>
          <w:ilvl w:val="2"/>
          <w:numId w:val="23"/>
        </w:numPr>
        <w:tabs>
          <w:tab w:val="left" w:pos="1786"/>
        </w:tabs>
        <w:spacing w:before="0" w:after="0" w:line="357" w:lineRule="auto"/>
        <w:ind w:left="233" w:right="165" w:firstLine="710"/>
        <w:jc w:val="both"/>
        <w:rPr>
          <w:sz w:val="28"/>
        </w:rPr>
      </w:pPr>
      <w:r>
        <w:rPr>
          <w:sz w:val="28"/>
        </w:rPr>
        <w:t>Личностные результаты освоения обучающимися образовательных программ включают:</w:t>
      </w:r>
    </w:p>
    <w:p>
      <w:pPr>
        <w:spacing w:after="0" w:line="357" w:lineRule="auto"/>
        <w:jc w:val="both"/>
        <w:rPr>
          <w:sz w:val="28"/>
        </w:rPr>
        <w:sectPr>
          <w:pgSz w:w="11910" w:h="16840"/>
          <w:pgMar w:top="1020" w:right="400" w:bottom="740" w:left="900" w:header="569" w:footer="541" w:gutter="0"/>
          <w:cols w:space="720" w:num="1"/>
        </w:sectPr>
      </w:pPr>
    </w:p>
    <w:p>
      <w:pPr>
        <w:pStyle w:val="5"/>
        <w:spacing w:before="92"/>
        <w:ind w:left="944" w:firstLine="0"/>
      </w:pPr>
      <w:r>
        <w:t>осознание</w:t>
      </w:r>
      <w:r>
        <w:rPr>
          <w:spacing w:val="-11"/>
        </w:rPr>
        <w:t xml:space="preserve"> </w:t>
      </w:r>
      <w:r>
        <w:t>российской</w:t>
      </w:r>
      <w:r>
        <w:rPr>
          <w:spacing w:val="-12"/>
        </w:rPr>
        <w:t xml:space="preserve"> </w:t>
      </w:r>
      <w:r>
        <w:t>гражданской</w:t>
      </w:r>
      <w:r>
        <w:rPr>
          <w:spacing w:val="-12"/>
        </w:rPr>
        <w:t xml:space="preserve"> </w:t>
      </w:r>
      <w:r>
        <w:rPr>
          <w:spacing w:val="-2"/>
        </w:rPr>
        <w:t>идентичности;</w:t>
      </w:r>
    </w:p>
    <w:p>
      <w:pPr>
        <w:pStyle w:val="5"/>
        <w:spacing w:before="162"/>
        <w:ind w:left="944" w:firstLine="0"/>
      </w:pPr>
      <w:r>
        <w:t>сформированность</w:t>
      </w:r>
      <w:r>
        <w:rPr>
          <w:spacing w:val="-15"/>
        </w:rPr>
        <w:t xml:space="preserve"> </w:t>
      </w:r>
      <w:r>
        <w:t>ценностей</w:t>
      </w:r>
      <w:r>
        <w:rPr>
          <w:spacing w:val="-13"/>
        </w:rPr>
        <w:t xml:space="preserve"> </w:t>
      </w:r>
      <w:r>
        <w:t>самостоятельности</w:t>
      </w:r>
      <w:r>
        <w:rPr>
          <w:spacing w:val="-14"/>
        </w:rPr>
        <w:t xml:space="preserve"> </w:t>
      </w:r>
      <w:r>
        <w:t>и</w:t>
      </w:r>
      <w:r>
        <w:rPr>
          <w:spacing w:val="-13"/>
        </w:rPr>
        <w:t xml:space="preserve"> </w:t>
      </w:r>
      <w:r>
        <w:rPr>
          <w:spacing w:val="-2"/>
        </w:rPr>
        <w:t>инициативы;</w:t>
      </w:r>
    </w:p>
    <w:p>
      <w:pPr>
        <w:pStyle w:val="5"/>
        <w:spacing w:before="158" w:line="362" w:lineRule="auto"/>
        <w:ind w:right="176"/>
      </w:pPr>
      <w:r>
        <w:t xml:space="preserve">готовность обучающихся к саморазвитию, самостоятельности и личностному </w:t>
      </w:r>
      <w:r>
        <w:rPr>
          <w:spacing w:val="-2"/>
        </w:rPr>
        <w:t>самоопределению;</w:t>
      </w:r>
    </w:p>
    <w:p>
      <w:pPr>
        <w:pStyle w:val="5"/>
        <w:spacing w:line="357" w:lineRule="auto"/>
        <w:ind w:left="944" w:right="179" w:firstLine="0"/>
      </w:pPr>
      <w:r>
        <w:t>наличие мотивации к целенаправленной социально значимой деятельности; сформированность</w:t>
      </w:r>
      <w:r>
        <w:rPr>
          <w:spacing w:val="66"/>
        </w:rPr>
        <w:t xml:space="preserve"> </w:t>
      </w:r>
      <w:r>
        <w:t>внутренней</w:t>
      </w:r>
      <w:r>
        <w:rPr>
          <w:spacing w:val="71"/>
        </w:rPr>
        <w:t xml:space="preserve"> </w:t>
      </w:r>
      <w:r>
        <w:t>позиции</w:t>
      </w:r>
      <w:r>
        <w:rPr>
          <w:spacing w:val="66"/>
        </w:rPr>
        <w:t xml:space="preserve"> </w:t>
      </w:r>
      <w:r>
        <w:t>личности</w:t>
      </w:r>
      <w:r>
        <w:rPr>
          <w:spacing w:val="66"/>
        </w:rPr>
        <w:t xml:space="preserve"> </w:t>
      </w:r>
      <w:r>
        <w:t>как</w:t>
      </w:r>
      <w:r>
        <w:rPr>
          <w:spacing w:val="65"/>
        </w:rPr>
        <w:t xml:space="preserve"> </w:t>
      </w:r>
      <w:r>
        <w:t>особого</w:t>
      </w:r>
      <w:r>
        <w:rPr>
          <w:spacing w:val="71"/>
        </w:rPr>
        <w:t xml:space="preserve"> </w:t>
      </w:r>
      <w:r>
        <w:rPr>
          <w:spacing w:val="-2"/>
        </w:rPr>
        <w:t>ценностного</w:t>
      </w:r>
    </w:p>
    <w:p>
      <w:pPr>
        <w:pStyle w:val="5"/>
        <w:spacing w:before="4"/>
        <w:ind w:firstLine="0"/>
      </w:pPr>
      <w:r>
        <w:t>отношения</w:t>
      </w:r>
      <w:r>
        <w:rPr>
          <w:spacing w:val="-8"/>
        </w:rPr>
        <w:t xml:space="preserve"> </w:t>
      </w:r>
      <w:r>
        <w:t>к</w:t>
      </w:r>
      <w:r>
        <w:rPr>
          <w:spacing w:val="-6"/>
        </w:rPr>
        <w:t xml:space="preserve"> </w:t>
      </w:r>
      <w:r>
        <w:t>себе,</w:t>
      </w:r>
      <w:r>
        <w:rPr>
          <w:spacing w:val="-4"/>
        </w:rPr>
        <w:t xml:space="preserve"> </w:t>
      </w:r>
      <w:r>
        <w:t>окружающим</w:t>
      </w:r>
      <w:r>
        <w:rPr>
          <w:spacing w:val="-6"/>
        </w:rPr>
        <w:t xml:space="preserve"> </w:t>
      </w:r>
      <w:r>
        <w:t>людям</w:t>
      </w:r>
      <w:r>
        <w:rPr>
          <w:spacing w:val="-4"/>
        </w:rPr>
        <w:t xml:space="preserve"> </w:t>
      </w:r>
      <w:r>
        <w:t>и</w:t>
      </w:r>
      <w:r>
        <w:rPr>
          <w:spacing w:val="-7"/>
        </w:rPr>
        <w:t xml:space="preserve"> </w:t>
      </w:r>
      <w:r>
        <w:t>жизни</w:t>
      </w:r>
      <w:r>
        <w:rPr>
          <w:spacing w:val="-6"/>
        </w:rPr>
        <w:t xml:space="preserve"> </w:t>
      </w:r>
      <w:r>
        <w:t>в</w:t>
      </w:r>
      <w:r>
        <w:rPr>
          <w:spacing w:val="-7"/>
        </w:rPr>
        <w:t xml:space="preserve"> </w:t>
      </w:r>
      <w:r>
        <w:rPr>
          <w:spacing w:val="-2"/>
        </w:rPr>
        <w:t>целом.</w:t>
      </w:r>
    </w:p>
    <w:p>
      <w:pPr>
        <w:pStyle w:val="7"/>
        <w:numPr>
          <w:ilvl w:val="2"/>
          <w:numId w:val="23"/>
        </w:numPr>
        <w:tabs>
          <w:tab w:val="left" w:pos="1786"/>
        </w:tabs>
        <w:spacing w:before="163" w:after="0" w:line="360" w:lineRule="auto"/>
        <w:ind w:left="233" w:right="169" w:firstLine="710"/>
        <w:jc w:val="both"/>
        <w:rPr>
          <w:sz w:val="28"/>
        </w:rPr>
      </w:pPr>
      <w:r>
        <w:rPr>
          <w:sz w:val="28"/>
        </w:rPr>
        <w:t>Воспитательная деятельность в МОУ «</w:t>
      </w:r>
      <w:r>
        <w:rPr>
          <w:sz w:val="28"/>
          <w:lang w:val="ru-RU"/>
        </w:rPr>
        <w:t>О</w:t>
      </w:r>
      <w:r>
        <w:rPr>
          <w:sz w:val="28"/>
        </w:rPr>
        <w:t xml:space="preserve">ОШ с. </w:t>
      </w:r>
      <w:r>
        <w:rPr>
          <w:sz w:val="28"/>
          <w:lang w:val="ru-RU"/>
        </w:rPr>
        <w:t>Ленинское</w:t>
      </w:r>
      <w:r>
        <w:rPr>
          <w:sz w:val="28"/>
        </w:rPr>
        <w:t>»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pPr>
        <w:pStyle w:val="7"/>
        <w:numPr>
          <w:ilvl w:val="2"/>
          <w:numId w:val="23"/>
        </w:numPr>
        <w:tabs>
          <w:tab w:val="left" w:pos="1786"/>
        </w:tabs>
        <w:spacing w:before="0" w:after="0" w:line="360" w:lineRule="auto"/>
        <w:ind w:left="233" w:right="175" w:firstLine="710"/>
        <w:jc w:val="both"/>
        <w:rPr>
          <w:sz w:val="28"/>
        </w:rPr>
      </w:pPr>
      <w:r>
        <w:rPr>
          <w:sz w:val="28"/>
        </w:rPr>
        <w:t>Программа</w:t>
      </w:r>
      <w:r>
        <w:rPr>
          <w:spacing w:val="80"/>
          <w:sz w:val="28"/>
        </w:rPr>
        <w:t xml:space="preserve">   </w:t>
      </w:r>
      <w:r>
        <w:rPr>
          <w:sz w:val="28"/>
        </w:rPr>
        <w:t>воспитания</w:t>
      </w:r>
      <w:r>
        <w:rPr>
          <w:spacing w:val="80"/>
          <w:sz w:val="28"/>
        </w:rPr>
        <w:t xml:space="preserve">   </w:t>
      </w:r>
      <w:r>
        <w:rPr>
          <w:sz w:val="28"/>
        </w:rPr>
        <w:t>реализуется</w:t>
      </w:r>
      <w:r>
        <w:rPr>
          <w:spacing w:val="80"/>
          <w:sz w:val="28"/>
        </w:rPr>
        <w:t xml:space="preserve">   </w:t>
      </w:r>
      <w:r>
        <w:rPr>
          <w:sz w:val="28"/>
        </w:rPr>
        <w:t>в</w:t>
      </w:r>
      <w:r>
        <w:rPr>
          <w:spacing w:val="80"/>
          <w:sz w:val="28"/>
        </w:rPr>
        <w:t xml:space="preserve">   </w:t>
      </w:r>
      <w:r>
        <w:rPr>
          <w:sz w:val="28"/>
        </w:rPr>
        <w:t>единстве</w:t>
      </w:r>
      <w:r>
        <w:rPr>
          <w:spacing w:val="80"/>
          <w:sz w:val="28"/>
        </w:rPr>
        <w:t xml:space="preserve">   </w:t>
      </w:r>
      <w:r>
        <w:rPr>
          <w:sz w:val="28"/>
        </w:rPr>
        <w:t>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pPr>
        <w:pStyle w:val="7"/>
        <w:numPr>
          <w:ilvl w:val="0"/>
          <w:numId w:val="24"/>
        </w:numPr>
        <w:tabs>
          <w:tab w:val="left" w:pos="1244"/>
        </w:tabs>
        <w:spacing w:before="0" w:after="0" w:line="360" w:lineRule="auto"/>
        <w:ind w:left="233" w:right="168" w:firstLine="710"/>
        <w:jc w:val="both"/>
        <w:rPr>
          <w:sz w:val="28"/>
        </w:rPr>
      </w:pPr>
      <w:r>
        <w:rPr>
          <w:sz w:val="28"/>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w:t>
      </w:r>
      <w:r>
        <w:rPr>
          <w:spacing w:val="80"/>
          <w:sz w:val="28"/>
        </w:rPr>
        <w:t xml:space="preserve">    </w:t>
      </w:r>
      <w:r>
        <w:rPr>
          <w:sz w:val="28"/>
        </w:rPr>
        <w:t>тысячелетней</w:t>
      </w:r>
      <w:r>
        <w:rPr>
          <w:spacing w:val="80"/>
          <w:sz w:val="28"/>
        </w:rPr>
        <w:t xml:space="preserve">    </w:t>
      </w:r>
      <w:r>
        <w:rPr>
          <w:sz w:val="28"/>
        </w:rPr>
        <w:t>российской</w:t>
      </w:r>
      <w:r>
        <w:rPr>
          <w:spacing w:val="80"/>
          <w:sz w:val="28"/>
        </w:rPr>
        <w:t xml:space="preserve">    </w:t>
      </w:r>
      <w:r>
        <w:rPr>
          <w:sz w:val="28"/>
        </w:rPr>
        <w:t>государственности,</w:t>
      </w:r>
      <w:r>
        <w:rPr>
          <w:spacing w:val="80"/>
          <w:sz w:val="28"/>
        </w:rPr>
        <w:t xml:space="preserve">    </w:t>
      </w:r>
      <w:r>
        <w:rPr>
          <w:sz w:val="28"/>
        </w:rPr>
        <w:t>уважения</w:t>
      </w:r>
      <w:r>
        <w:rPr>
          <w:spacing w:val="80"/>
          <w:sz w:val="28"/>
        </w:rPr>
        <w:t xml:space="preserve"> </w:t>
      </w:r>
      <w:r>
        <w:rPr>
          <w:sz w:val="28"/>
        </w:rPr>
        <w:t xml:space="preserve">к правам, свободам и обязанностям гражданина России, правовой и политической </w:t>
      </w:r>
      <w:r>
        <w:rPr>
          <w:spacing w:val="-2"/>
          <w:sz w:val="28"/>
        </w:rPr>
        <w:t>культуры.</w:t>
      </w:r>
    </w:p>
    <w:p>
      <w:pPr>
        <w:pStyle w:val="7"/>
        <w:numPr>
          <w:ilvl w:val="0"/>
          <w:numId w:val="24"/>
        </w:numPr>
        <w:tabs>
          <w:tab w:val="left" w:pos="1244"/>
        </w:tabs>
        <w:spacing w:before="2" w:after="0" w:line="360" w:lineRule="auto"/>
        <w:ind w:left="233" w:right="167" w:firstLine="710"/>
        <w:jc w:val="both"/>
        <w:rPr>
          <w:sz w:val="28"/>
        </w:rPr>
      </w:pPr>
      <w:r>
        <w:rPr>
          <w:sz w:val="28"/>
        </w:rPr>
        <w:t>Патриотического</w:t>
      </w:r>
      <w:r>
        <w:rPr>
          <w:spacing w:val="80"/>
          <w:sz w:val="28"/>
        </w:rPr>
        <w:t xml:space="preserve">  </w:t>
      </w:r>
      <w:r>
        <w:rPr>
          <w:sz w:val="28"/>
        </w:rPr>
        <w:t>воспитания,</w:t>
      </w:r>
      <w:r>
        <w:rPr>
          <w:spacing w:val="80"/>
          <w:sz w:val="28"/>
        </w:rPr>
        <w:t xml:space="preserve">  </w:t>
      </w:r>
      <w:r>
        <w:rPr>
          <w:sz w:val="28"/>
        </w:rPr>
        <w:t>основанного</w:t>
      </w:r>
      <w:r>
        <w:rPr>
          <w:spacing w:val="80"/>
          <w:sz w:val="28"/>
        </w:rPr>
        <w:t xml:space="preserve">  </w:t>
      </w:r>
      <w:r>
        <w:rPr>
          <w:sz w:val="28"/>
        </w:rPr>
        <w:t>на</w:t>
      </w:r>
      <w:r>
        <w:rPr>
          <w:spacing w:val="80"/>
          <w:sz w:val="28"/>
        </w:rPr>
        <w:t xml:space="preserve">  </w:t>
      </w:r>
      <w:r>
        <w:rPr>
          <w:sz w:val="28"/>
        </w:rPr>
        <w:t>воспитании</w:t>
      </w:r>
      <w:r>
        <w:rPr>
          <w:spacing w:val="80"/>
          <w:sz w:val="28"/>
        </w:rPr>
        <w:t xml:space="preserve">  </w:t>
      </w:r>
      <w:r>
        <w:rPr>
          <w:sz w:val="28"/>
        </w:rPr>
        <w:t>любви</w:t>
      </w:r>
      <w:r>
        <w:rPr>
          <w:spacing w:val="80"/>
          <w:sz w:val="28"/>
        </w:rPr>
        <w:t xml:space="preserve"> </w:t>
      </w:r>
      <w:r>
        <w:rPr>
          <w:sz w:val="28"/>
        </w:rPr>
        <w:t>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pPr>
        <w:spacing w:after="0" w:line="360" w:lineRule="auto"/>
        <w:jc w:val="both"/>
        <w:rPr>
          <w:sz w:val="28"/>
        </w:rPr>
        <w:sectPr>
          <w:pgSz w:w="11910" w:h="16840"/>
          <w:pgMar w:top="1020" w:right="400" w:bottom="740" w:left="900" w:header="569" w:footer="541" w:gutter="0"/>
          <w:cols w:space="720" w:num="1"/>
        </w:sectPr>
      </w:pPr>
    </w:p>
    <w:p>
      <w:pPr>
        <w:pStyle w:val="7"/>
        <w:numPr>
          <w:ilvl w:val="0"/>
          <w:numId w:val="24"/>
        </w:numPr>
        <w:tabs>
          <w:tab w:val="left" w:pos="1244"/>
        </w:tabs>
        <w:spacing w:before="92" w:after="0" w:line="360" w:lineRule="auto"/>
        <w:ind w:left="233" w:right="166" w:firstLine="710"/>
        <w:jc w:val="both"/>
        <w:rPr>
          <w:sz w:val="28"/>
        </w:rPr>
      </w:pPr>
      <w:r>
        <w:rPr>
          <w:sz w:val="28"/>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pPr>
        <w:pStyle w:val="7"/>
        <w:numPr>
          <w:ilvl w:val="0"/>
          <w:numId w:val="24"/>
        </w:numPr>
        <w:tabs>
          <w:tab w:val="left" w:pos="1244"/>
        </w:tabs>
        <w:spacing w:before="0" w:after="0" w:line="362" w:lineRule="auto"/>
        <w:ind w:left="233" w:right="168" w:firstLine="710"/>
        <w:jc w:val="both"/>
        <w:rPr>
          <w:sz w:val="28"/>
        </w:rPr>
      </w:pPr>
      <w:r>
        <w:rPr>
          <w:sz w:val="28"/>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pPr>
        <w:pStyle w:val="7"/>
        <w:numPr>
          <w:ilvl w:val="0"/>
          <w:numId w:val="24"/>
        </w:numPr>
        <w:tabs>
          <w:tab w:val="left" w:pos="1244"/>
        </w:tabs>
        <w:spacing w:before="0" w:after="0" w:line="360" w:lineRule="auto"/>
        <w:ind w:left="233" w:right="163" w:firstLine="710"/>
        <w:jc w:val="both"/>
        <w:rPr>
          <w:sz w:val="28"/>
        </w:rPr>
      </w:pPr>
      <w:r>
        <w:rPr>
          <w:sz w:val="28"/>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pPr>
        <w:pStyle w:val="7"/>
        <w:numPr>
          <w:ilvl w:val="0"/>
          <w:numId w:val="24"/>
        </w:numPr>
        <w:tabs>
          <w:tab w:val="left" w:pos="1244"/>
        </w:tabs>
        <w:spacing w:before="0" w:after="0" w:line="360" w:lineRule="auto"/>
        <w:ind w:left="233" w:right="173" w:firstLine="710"/>
        <w:jc w:val="both"/>
        <w:rPr>
          <w:sz w:val="28"/>
        </w:rPr>
      </w:pPr>
      <w:r>
        <w:rPr>
          <w:sz w:val="28"/>
        </w:rPr>
        <w:t>Трудового</w:t>
      </w:r>
      <w:r>
        <w:rPr>
          <w:spacing w:val="71"/>
          <w:sz w:val="28"/>
        </w:rPr>
        <w:t xml:space="preserve">   </w:t>
      </w:r>
      <w:r>
        <w:rPr>
          <w:sz w:val="28"/>
        </w:rPr>
        <w:t>воспитания,</w:t>
      </w:r>
      <w:r>
        <w:rPr>
          <w:spacing w:val="72"/>
          <w:sz w:val="28"/>
        </w:rPr>
        <w:t xml:space="preserve">   </w:t>
      </w:r>
      <w:r>
        <w:rPr>
          <w:sz w:val="28"/>
        </w:rPr>
        <w:t>основанного</w:t>
      </w:r>
      <w:r>
        <w:rPr>
          <w:spacing w:val="71"/>
          <w:sz w:val="28"/>
        </w:rPr>
        <w:t xml:space="preserve">   </w:t>
      </w:r>
      <w:r>
        <w:rPr>
          <w:sz w:val="28"/>
        </w:rPr>
        <w:t>на</w:t>
      </w:r>
      <w:r>
        <w:rPr>
          <w:spacing w:val="74"/>
          <w:sz w:val="28"/>
        </w:rPr>
        <w:t xml:space="preserve">   </w:t>
      </w:r>
      <w:r>
        <w:rPr>
          <w:sz w:val="28"/>
        </w:rPr>
        <w:t>воспитании</w:t>
      </w:r>
      <w:r>
        <w:rPr>
          <w:spacing w:val="72"/>
          <w:sz w:val="28"/>
        </w:rPr>
        <w:t xml:space="preserve">   </w:t>
      </w:r>
      <w:r>
        <w:rPr>
          <w:sz w:val="28"/>
        </w:rPr>
        <w:t>уважения к</w:t>
      </w:r>
      <w:r>
        <w:rPr>
          <w:spacing w:val="80"/>
          <w:sz w:val="28"/>
        </w:rPr>
        <w:t xml:space="preserve"> </w:t>
      </w:r>
      <w:r>
        <w:rPr>
          <w:sz w:val="28"/>
        </w:rPr>
        <w:t>труду,</w:t>
      </w:r>
      <w:r>
        <w:rPr>
          <w:spacing w:val="80"/>
          <w:sz w:val="28"/>
        </w:rPr>
        <w:t xml:space="preserve"> </w:t>
      </w:r>
      <w:r>
        <w:rPr>
          <w:sz w:val="28"/>
        </w:rPr>
        <w:t>трудящимся,</w:t>
      </w:r>
      <w:r>
        <w:rPr>
          <w:spacing w:val="80"/>
          <w:sz w:val="28"/>
        </w:rPr>
        <w:t xml:space="preserve"> </w:t>
      </w:r>
      <w:r>
        <w:rPr>
          <w:sz w:val="28"/>
        </w:rPr>
        <w:t>результатам</w:t>
      </w:r>
      <w:r>
        <w:rPr>
          <w:spacing w:val="80"/>
          <w:sz w:val="28"/>
        </w:rPr>
        <w:t xml:space="preserve"> </w:t>
      </w:r>
      <w:r>
        <w:rPr>
          <w:sz w:val="28"/>
        </w:rPr>
        <w:t>труда</w:t>
      </w:r>
      <w:r>
        <w:rPr>
          <w:spacing w:val="80"/>
          <w:sz w:val="28"/>
        </w:rPr>
        <w:t xml:space="preserve"> </w:t>
      </w:r>
      <w:r>
        <w:rPr>
          <w:sz w:val="28"/>
        </w:rPr>
        <w:t>(своего</w:t>
      </w:r>
      <w:r>
        <w:rPr>
          <w:spacing w:val="80"/>
          <w:sz w:val="28"/>
        </w:rPr>
        <w:t xml:space="preserve"> </w:t>
      </w:r>
      <w:r>
        <w:rPr>
          <w:sz w:val="28"/>
        </w:rPr>
        <w:t>и</w:t>
      </w:r>
      <w:r>
        <w:rPr>
          <w:spacing w:val="80"/>
          <w:sz w:val="28"/>
        </w:rPr>
        <w:t xml:space="preserve"> </w:t>
      </w:r>
      <w:r>
        <w:rPr>
          <w:sz w:val="28"/>
        </w:rPr>
        <w:t>других</w:t>
      </w:r>
      <w:r>
        <w:rPr>
          <w:spacing w:val="80"/>
          <w:sz w:val="28"/>
        </w:rPr>
        <w:t xml:space="preserve"> </w:t>
      </w:r>
      <w:r>
        <w:rPr>
          <w:sz w:val="28"/>
        </w:rPr>
        <w:t>людей),</w:t>
      </w:r>
      <w:r>
        <w:rPr>
          <w:spacing w:val="80"/>
          <w:sz w:val="28"/>
        </w:rPr>
        <w:t xml:space="preserve"> </w:t>
      </w:r>
      <w:r>
        <w:rPr>
          <w:sz w:val="28"/>
        </w:rPr>
        <w:t>ориентации на</w:t>
      </w:r>
      <w:r>
        <w:rPr>
          <w:spacing w:val="80"/>
          <w:w w:val="150"/>
          <w:sz w:val="28"/>
        </w:rPr>
        <w:t xml:space="preserve"> </w:t>
      </w:r>
      <w:r>
        <w:rPr>
          <w:sz w:val="28"/>
        </w:rPr>
        <w:t>трудовую</w:t>
      </w:r>
      <w:r>
        <w:rPr>
          <w:spacing w:val="80"/>
          <w:w w:val="150"/>
          <w:sz w:val="28"/>
        </w:rPr>
        <w:t xml:space="preserve"> </w:t>
      </w:r>
      <w:r>
        <w:rPr>
          <w:sz w:val="28"/>
        </w:rPr>
        <w:t>деятельность,</w:t>
      </w:r>
      <w:r>
        <w:rPr>
          <w:spacing w:val="80"/>
          <w:w w:val="150"/>
          <w:sz w:val="28"/>
        </w:rPr>
        <w:t xml:space="preserve"> </w:t>
      </w:r>
      <w:r>
        <w:rPr>
          <w:sz w:val="28"/>
        </w:rPr>
        <w:t>получение</w:t>
      </w:r>
      <w:r>
        <w:rPr>
          <w:spacing w:val="80"/>
          <w:w w:val="150"/>
          <w:sz w:val="28"/>
        </w:rPr>
        <w:t xml:space="preserve"> </w:t>
      </w:r>
      <w:r>
        <w:rPr>
          <w:sz w:val="28"/>
        </w:rPr>
        <w:t>профессии,</w:t>
      </w:r>
      <w:r>
        <w:rPr>
          <w:spacing w:val="80"/>
          <w:w w:val="150"/>
          <w:sz w:val="28"/>
        </w:rPr>
        <w:t xml:space="preserve"> </w:t>
      </w:r>
      <w:r>
        <w:rPr>
          <w:sz w:val="28"/>
        </w:rPr>
        <w:t>личностное</w:t>
      </w:r>
      <w:r>
        <w:rPr>
          <w:spacing w:val="80"/>
          <w:w w:val="150"/>
          <w:sz w:val="28"/>
        </w:rPr>
        <w:t xml:space="preserve"> </w:t>
      </w:r>
      <w:r>
        <w:rPr>
          <w:sz w:val="28"/>
        </w:rPr>
        <w:t>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pPr>
        <w:pStyle w:val="7"/>
        <w:numPr>
          <w:ilvl w:val="0"/>
          <w:numId w:val="24"/>
        </w:numPr>
        <w:tabs>
          <w:tab w:val="left" w:pos="1244"/>
        </w:tabs>
        <w:spacing w:before="0" w:after="0" w:line="360" w:lineRule="auto"/>
        <w:ind w:left="233" w:right="169" w:firstLine="710"/>
        <w:jc w:val="both"/>
        <w:rPr>
          <w:sz w:val="28"/>
        </w:rPr>
      </w:pPr>
      <w:r>
        <w:rPr>
          <w:sz w:val="28"/>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pPr>
        <w:pStyle w:val="7"/>
        <w:numPr>
          <w:ilvl w:val="0"/>
          <w:numId w:val="24"/>
        </w:numPr>
        <w:tabs>
          <w:tab w:val="left" w:pos="1244"/>
        </w:tabs>
        <w:spacing w:before="0" w:after="0" w:line="360" w:lineRule="auto"/>
        <w:ind w:left="233" w:right="173" w:firstLine="710"/>
        <w:jc w:val="both"/>
        <w:rPr>
          <w:sz w:val="28"/>
        </w:rPr>
      </w:pPr>
      <w:r>
        <w:rPr>
          <w:sz w:val="28"/>
        </w:rPr>
        <w:t xml:space="preserve">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w:t>
      </w:r>
      <w:r>
        <w:rPr>
          <w:spacing w:val="-2"/>
          <w:sz w:val="28"/>
        </w:rPr>
        <w:t>потребностей.</w:t>
      </w:r>
    </w:p>
    <w:p>
      <w:pPr>
        <w:pStyle w:val="7"/>
        <w:numPr>
          <w:ilvl w:val="2"/>
          <w:numId w:val="23"/>
        </w:numPr>
        <w:tabs>
          <w:tab w:val="left" w:pos="1787"/>
        </w:tabs>
        <w:spacing w:before="0" w:after="0" w:line="240" w:lineRule="auto"/>
        <w:ind w:left="1787" w:right="0" w:hanging="843"/>
        <w:jc w:val="both"/>
        <w:rPr>
          <w:sz w:val="28"/>
        </w:rPr>
      </w:pPr>
      <w:r>
        <w:rPr>
          <w:sz w:val="28"/>
        </w:rPr>
        <w:t>Целевые</w:t>
      </w:r>
      <w:r>
        <w:rPr>
          <w:spacing w:val="-12"/>
          <w:sz w:val="28"/>
        </w:rPr>
        <w:t xml:space="preserve"> </w:t>
      </w:r>
      <w:r>
        <w:rPr>
          <w:sz w:val="28"/>
        </w:rPr>
        <w:t>ориентиры</w:t>
      </w:r>
      <w:r>
        <w:rPr>
          <w:spacing w:val="-12"/>
          <w:sz w:val="28"/>
        </w:rPr>
        <w:t xml:space="preserve"> </w:t>
      </w:r>
      <w:r>
        <w:rPr>
          <w:sz w:val="28"/>
        </w:rPr>
        <w:t>результатов</w:t>
      </w:r>
      <w:r>
        <w:rPr>
          <w:spacing w:val="-10"/>
          <w:sz w:val="28"/>
        </w:rPr>
        <w:t xml:space="preserve"> </w:t>
      </w:r>
      <w:r>
        <w:rPr>
          <w:spacing w:val="-2"/>
          <w:sz w:val="28"/>
        </w:rPr>
        <w:t>воспитания.</w:t>
      </w:r>
    </w:p>
    <w:p>
      <w:pPr>
        <w:pStyle w:val="5"/>
        <w:spacing w:before="154" w:line="362" w:lineRule="auto"/>
        <w:ind w:right="172"/>
      </w:pPr>
      <w:r>
        <w:t>Требования</w:t>
      </w:r>
      <w:r>
        <w:rPr>
          <w:spacing w:val="80"/>
        </w:rPr>
        <w:t xml:space="preserve">  </w:t>
      </w:r>
      <w:r>
        <w:t>к</w:t>
      </w:r>
      <w:r>
        <w:rPr>
          <w:spacing w:val="80"/>
        </w:rPr>
        <w:t xml:space="preserve">  </w:t>
      </w:r>
      <w:r>
        <w:t>личностным</w:t>
      </w:r>
      <w:r>
        <w:rPr>
          <w:spacing w:val="80"/>
        </w:rPr>
        <w:t xml:space="preserve">  </w:t>
      </w:r>
      <w:r>
        <w:t>результатам</w:t>
      </w:r>
      <w:r>
        <w:rPr>
          <w:spacing w:val="80"/>
        </w:rPr>
        <w:t xml:space="preserve">  </w:t>
      </w:r>
      <w:r>
        <w:t>освоения</w:t>
      </w:r>
      <w:r>
        <w:rPr>
          <w:spacing w:val="80"/>
        </w:rPr>
        <w:t xml:space="preserve">  </w:t>
      </w:r>
      <w:r>
        <w:t>обучающимися ООП НОО установлены ФГОС НОО.</w:t>
      </w:r>
    </w:p>
    <w:p>
      <w:pPr>
        <w:pStyle w:val="5"/>
        <w:spacing w:line="357" w:lineRule="auto"/>
        <w:ind w:right="175"/>
      </w:pPr>
      <w:r>
        <w:t>На основании этих требований в данном разделе представлены целевые ориентиры</w:t>
      </w:r>
      <w:r>
        <w:rPr>
          <w:spacing w:val="54"/>
          <w:w w:val="150"/>
        </w:rPr>
        <w:t xml:space="preserve">  </w:t>
      </w:r>
      <w:r>
        <w:t>результатов</w:t>
      </w:r>
      <w:r>
        <w:rPr>
          <w:spacing w:val="54"/>
          <w:w w:val="150"/>
        </w:rPr>
        <w:t xml:space="preserve">  </w:t>
      </w:r>
      <w:r>
        <w:t>в</w:t>
      </w:r>
      <w:r>
        <w:rPr>
          <w:spacing w:val="53"/>
          <w:w w:val="150"/>
        </w:rPr>
        <w:t xml:space="preserve">  </w:t>
      </w:r>
      <w:r>
        <w:t>воспитании,</w:t>
      </w:r>
      <w:r>
        <w:rPr>
          <w:spacing w:val="56"/>
          <w:w w:val="150"/>
        </w:rPr>
        <w:t xml:space="preserve">  </w:t>
      </w:r>
      <w:r>
        <w:t>развитии</w:t>
      </w:r>
      <w:r>
        <w:rPr>
          <w:spacing w:val="54"/>
          <w:w w:val="150"/>
        </w:rPr>
        <w:t xml:space="preserve">  </w:t>
      </w:r>
      <w:r>
        <w:t>личности</w:t>
      </w:r>
      <w:r>
        <w:rPr>
          <w:spacing w:val="54"/>
          <w:w w:val="150"/>
        </w:rPr>
        <w:t xml:space="preserve">  </w:t>
      </w:r>
      <w:r>
        <w:rPr>
          <w:spacing w:val="-2"/>
        </w:rPr>
        <w:t>обучающихся,</w:t>
      </w:r>
    </w:p>
    <w:p>
      <w:pPr>
        <w:spacing w:after="0" w:line="357" w:lineRule="auto"/>
        <w:sectPr>
          <w:pgSz w:w="11910" w:h="16840"/>
          <w:pgMar w:top="1020" w:right="400" w:bottom="740" w:left="900" w:header="569" w:footer="541" w:gutter="0"/>
          <w:cols w:space="720" w:num="1"/>
        </w:sectPr>
      </w:pPr>
    </w:p>
    <w:p>
      <w:pPr>
        <w:pStyle w:val="5"/>
        <w:spacing w:before="92" w:line="362" w:lineRule="auto"/>
        <w:ind w:right="172" w:firstLine="0"/>
      </w:pPr>
      <w:r>
        <w:t>на достижение которых должна быть направлена деятельность педагогического коллектива для выполнения требований ФГОС НОО.</w:t>
      </w:r>
    </w:p>
    <w:p>
      <w:pPr>
        <w:pStyle w:val="5"/>
        <w:spacing w:line="360" w:lineRule="auto"/>
        <w:ind w:right="173"/>
      </w:pPr>
      <w: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pPr>
        <w:pStyle w:val="7"/>
        <w:numPr>
          <w:ilvl w:val="2"/>
          <w:numId w:val="23"/>
        </w:numPr>
        <w:tabs>
          <w:tab w:val="left" w:pos="1786"/>
        </w:tabs>
        <w:spacing w:before="0" w:after="0" w:line="362" w:lineRule="auto"/>
        <w:ind w:left="233" w:right="174" w:firstLine="710"/>
        <w:jc w:val="both"/>
        <w:rPr>
          <w:sz w:val="28"/>
        </w:rPr>
      </w:pPr>
      <w:r>
        <w:rPr>
          <w:sz w:val="28"/>
        </w:rPr>
        <w:t>Целевые ориентиры результатов воспитания на уровне начального общего образования.</w:t>
      </w:r>
    </w:p>
    <w:p>
      <w:pPr>
        <w:pStyle w:val="7"/>
        <w:numPr>
          <w:ilvl w:val="3"/>
          <w:numId w:val="23"/>
        </w:numPr>
        <w:tabs>
          <w:tab w:val="left" w:pos="1994"/>
        </w:tabs>
        <w:spacing w:before="0" w:after="0" w:line="314" w:lineRule="exact"/>
        <w:ind w:left="1994" w:right="0" w:hanging="1050"/>
        <w:jc w:val="both"/>
        <w:rPr>
          <w:sz w:val="28"/>
        </w:rPr>
      </w:pPr>
      <w:r>
        <w:rPr>
          <w:spacing w:val="-2"/>
          <w:sz w:val="28"/>
        </w:rPr>
        <w:t>Гражданско-патриотическое</w:t>
      </w:r>
      <w:r>
        <w:rPr>
          <w:spacing w:val="20"/>
          <w:sz w:val="28"/>
        </w:rPr>
        <w:t xml:space="preserve"> </w:t>
      </w:r>
      <w:r>
        <w:rPr>
          <w:spacing w:val="-2"/>
          <w:sz w:val="28"/>
        </w:rPr>
        <w:t>воспитание:</w:t>
      </w:r>
    </w:p>
    <w:p>
      <w:pPr>
        <w:pStyle w:val="5"/>
        <w:spacing w:before="158" w:line="357" w:lineRule="auto"/>
        <w:ind w:right="182"/>
      </w:pPr>
      <w:r>
        <w:t>знающий</w:t>
      </w:r>
      <w:r>
        <w:rPr>
          <w:spacing w:val="-1"/>
        </w:rPr>
        <w:t xml:space="preserve"> </w:t>
      </w:r>
      <w:r>
        <w:t>и</w:t>
      </w:r>
      <w:r>
        <w:rPr>
          <w:spacing w:val="-1"/>
        </w:rPr>
        <w:t xml:space="preserve"> </w:t>
      </w:r>
      <w:r>
        <w:t>любящий</w:t>
      </w:r>
      <w:r>
        <w:rPr>
          <w:spacing w:val="-1"/>
        </w:rPr>
        <w:t xml:space="preserve"> </w:t>
      </w:r>
      <w:r>
        <w:t>свою</w:t>
      </w:r>
      <w:r>
        <w:rPr>
          <w:spacing w:val="-3"/>
        </w:rPr>
        <w:t xml:space="preserve"> </w:t>
      </w:r>
      <w:r>
        <w:t>малую</w:t>
      </w:r>
      <w:r>
        <w:rPr>
          <w:spacing w:val="-3"/>
        </w:rPr>
        <w:t xml:space="preserve"> </w:t>
      </w:r>
      <w:r>
        <w:t>родину, свой край, имеющий</w:t>
      </w:r>
      <w:r>
        <w:rPr>
          <w:spacing w:val="-1"/>
        </w:rPr>
        <w:t xml:space="preserve"> </w:t>
      </w:r>
      <w:r>
        <w:t>представление о Родине – России, её территории, расположении;</w:t>
      </w:r>
    </w:p>
    <w:p>
      <w:pPr>
        <w:pStyle w:val="5"/>
        <w:spacing w:before="6" w:line="362" w:lineRule="auto"/>
        <w:ind w:right="171"/>
      </w:pPr>
      <w:r>
        <w:t>сознающий принадлежность к своему народу и к общности граждан России, проявляющий уважение к своему и другим народам;</w:t>
      </w:r>
    </w:p>
    <w:p>
      <w:pPr>
        <w:pStyle w:val="5"/>
        <w:spacing w:line="362" w:lineRule="auto"/>
        <w:ind w:right="176"/>
      </w:pPr>
      <w:r>
        <w:t>понимающий свою сопричастность к прошлому, настоящему и будущему родного края, своей Родины – России, Российского государства;</w:t>
      </w:r>
    </w:p>
    <w:p>
      <w:pPr>
        <w:pStyle w:val="5"/>
        <w:spacing w:line="362" w:lineRule="auto"/>
        <w:ind w:right="177"/>
      </w:pPr>
      <w: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pPr>
        <w:pStyle w:val="5"/>
        <w:spacing w:line="362" w:lineRule="auto"/>
        <w:ind w:right="171"/>
      </w:pPr>
      <w:r>
        <w:t>имеющий первоначальные представления о правах и ответственности</w:t>
      </w:r>
      <w:r>
        <w:rPr>
          <w:spacing w:val="40"/>
        </w:rPr>
        <w:t xml:space="preserve"> </w:t>
      </w:r>
      <w:r>
        <w:t>человека в обществе, гражданских правах и обязанностях;</w:t>
      </w:r>
    </w:p>
    <w:p>
      <w:pPr>
        <w:pStyle w:val="5"/>
        <w:spacing w:line="357" w:lineRule="auto"/>
        <w:ind w:right="177"/>
      </w:pPr>
      <w:r>
        <w:t>принимающий</w:t>
      </w:r>
      <w:r>
        <w:rPr>
          <w:spacing w:val="40"/>
        </w:rPr>
        <w:t xml:space="preserve"> </w:t>
      </w:r>
      <w:r>
        <w:t>участие</w:t>
      </w:r>
      <w:r>
        <w:rPr>
          <w:spacing w:val="40"/>
        </w:rPr>
        <w:t xml:space="preserve"> </w:t>
      </w:r>
      <w:r>
        <w:t>в</w:t>
      </w:r>
      <w:r>
        <w:rPr>
          <w:spacing w:val="40"/>
        </w:rPr>
        <w:t xml:space="preserve"> </w:t>
      </w:r>
      <w:r>
        <w:t>жизни</w:t>
      </w:r>
      <w:r>
        <w:rPr>
          <w:spacing w:val="40"/>
        </w:rPr>
        <w:t xml:space="preserve"> </w:t>
      </w:r>
      <w:r>
        <w:t>класса,</w:t>
      </w:r>
      <w:r>
        <w:rPr>
          <w:spacing w:val="40"/>
        </w:rPr>
        <w:t xml:space="preserve"> </w:t>
      </w:r>
      <w:r>
        <w:t>общеобразовательной</w:t>
      </w:r>
      <w:r>
        <w:rPr>
          <w:spacing w:val="40"/>
        </w:rPr>
        <w:t xml:space="preserve"> </w:t>
      </w:r>
      <w:r>
        <w:t>организации,</w:t>
      </w:r>
      <w:r>
        <w:rPr>
          <w:spacing w:val="80"/>
        </w:rPr>
        <w:t xml:space="preserve"> </w:t>
      </w:r>
      <w:r>
        <w:t>в доступной по возрасту социально значимой деятельности.</w:t>
      </w:r>
    </w:p>
    <w:p>
      <w:pPr>
        <w:pStyle w:val="7"/>
        <w:numPr>
          <w:ilvl w:val="3"/>
          <w:numId w:val="23"/>
        </w:numPr>
        <w:tabs>
          <w:tab w:val="left" w:pos="1998"/>
        </w:tabs>
        <w:spacing w:before="0" w:after="0" w:line="240" w:lineRule="auto"/>
        <w:ind w:left="1998" w:right="0" w:hanging="1054"/>
        <w:jc w:val="both"/>
        <w:rPr>
          <w:sz w:val="28"/>
        </w:rPr>
      </w:pPr>
      <w:r>
        <w:rPr>
          <w:spacing w:val="-2"/>
          <w:sz w:val="28"/>
        </w:rPr>
        <w:t>Духовно-нравственное</w:t>
      </w:r>
      <w:r>
        <w:rPr>
          <w:spacing w:val="11"/>
          <w:sz w:val="28"/>
        </w:rPr>
        <w:t xml:space="preserve"> </w:t>
      </w:r>
      <w:r>
        <w:rPr>
          <w:spacing w:val="-2"/>
          <w:sz w:val="28"/>
        </w:rPr>
        <w:t>воспитание:</w:t>
      </w:r>
    </w:p>
    <w:p>
      <w:pPr>
        <w:pStyle w:val="5"/>
        <w:spacing w:before="138" w:line="362" w:lineRule="auto"/>
        <w:ind w:right="176"/>
      </w:pPr>
      <w:r>
        <w:t>уважающий духовно-нравственную культуру своей семьи, своего народа, семейные ценности с учётом национальной, религиозной принадлежности;</w:t>
      </w:r>
    </w:p>
    <w:p>
      <w:pPr>
        <w:pStyle w:val="5"/>
        <w:spacing w:line="357" w:lineRule="auto"/>
        <w:ind w:right="174"/>
      </w:pPr>
      <w:r>
        <w:t>сознающий ценность каждой человеческой жизни, признающий индивидуальность и достоинство каждого человека;</w:t>
      </w:r>
    </w:p>
    <w:p>
      <w:pPr>
        <w:pStyle w:val="5"/>
        <w:spacing w:before="4" w:line="360" w:lineRule="auto"/>
        <w:ind w:right="173"/>
      </w:pPr>
      <w:r>
        <w:t>доброжелательный, проявляющий сопереживание, готовность оказывать помощь,</w:t>
      </w:r>
      <w:r>
        <w:rPr>
          <w:spacing w:val="80"/>
        </w:rPr>
        <w:t xml:space="preserve">  </w:t>
      </w:r>
      <w:r>
        <w:t>выражающий</w:t>
      </w:r>
      <w:r>
        <w:rPr>
          <w:spacing w:val="80"/>
        </w:rPr>
        <w:t xml:space="preserve">  </w:t>
      </w:r>
      <w:r>
        <w:t>неприятие</w:t>
      </w:r>
      <w:r>
        <w:rPr>
          <w:spacing w:val="70"/>
          <w:w w:val="150"/>
        </w:rPr>
        <w:t xml:space="preserve">  </w:t>
      </w:r>
      <w:r>
        <w:t>поведения,</w:t>
      </w:r>
      <w:r>
        <w:rPr>
          <w:spacing w:val="80"/>
        </w:rPr>
        <w:t xml:space="preserve">  </w:t>
      </w:r>
      <w:r>
        <w:t>причиняющего</w:t>
      </w:r>
      <w:r>
        <w:rPr>
          <w:spacing w:val="80"/>
        </w:rPr>
        <w:t xml:space="preserve">  </w:t>
      </w:r>
      <w:r>
        <w:t>физический</w:t>
      </w:r>
      <w:r>
        <w:rPr>
          <w:spacing w:val="80"/>
        </w:rPr>
        <w:t xml:space="preserve"> </w:t>
      </w:r>
      <w:r>
        <w:t>и моральный вред другим людям, уважающий старших;</w:t>
      </w:r>
    </w:p>
    <w:p>
      <w:pPr>
        <w:spacing w:after="0" w:line="360" w:lineRule="auto"/>
        <w:sectPr>
          <w:pgSz w:w="11910" w:h="16840"/>
          <w:pgMar w:top="1020" w:right="400" w:bottom="740" w:left="900" w:header="569" w:footer="541" w:gutter="0"/>
          <w:cols w:space="720" w:num="1"/>
        </w:sectPr>
      </w:pPr>
    </w:p>
    <w:p>
      <w:pPr>
        <w:pStyle w:val="5"/>
        <w:spacing w:before="92" w:line="362" w:lineRule="auto"/>
        <w:ind w:right="180"/>
      </w:pPr>
      <w:r>
        <w:t>Умеющий оценивать поступки с позиции их соответствия нравственным нормам, осознающий ответственность за свои поступки.</w:t>
      </w:r>
    </w:p>
    <w:p>
      <w:pPr>
        <w:pStyle w:val="5"/>
        <w:spacing w:line="362" w:lineRule="auto"/>
        <w:ind w:right="176"/>
      </w:pPr>
      <w: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pPr>
        <w:pStyle w:val="5"/>
        <w:spacing w:line="362" w:lineRule="auto"/>
        <w:ind w:right="176"/>
      </w:pPr>
      <w:r>
        <w:t>Сознающий нравственную и эстетическую ценность литературы, родного языка, русского языка, проявляющий интерес к чтению.</w:t>
      </w:r>
    </w:p>
    <w:p>
      <w:pPr>
        <w:pStyle w:val="7"/>
        <w:numPr>
          <w:ilvl w:val="3"/>
          <w:numId w:val="23"/>
        </w:numPr>
        <w:tabs>
          <w:tab w:val="left" w:pos="1998"/>
        </w:tabs>
        <w:spacing w:before="0" w:after="0" w:line="320" w:lineRule="exact"/>
        <w:ind w:left="1998" w:right="0" w:hanging="1054"/>
        <w:jc w:val="both"/>
        <w:rPr>
          <w:sz w:val="28"/>
        </w:rPr>
      </w:pPr>
      <w:r>
        <w:rPr>
          <w:spacing w:val="-2"/>
          <w:sz w:val="28"/>
        </w:rPr>
        <w:t>Эстетическое</w:t>
      </w:r>
      <w:r>
        <w:rPr>
          <w:sz w:val="28"/>
        </w:rPr>
        <w:t xml:space="preserve"> </w:t>
      </w:r>
      <w:r>
        <w:rPr>
          <w:spacing w:val="-2"/>
          <w:sz w:val="28"/>
        </w:rPr>
        <w:t>воспитание:</w:t>
      </w:r>
    </w:p>
    <w:p>
      <w:pPr>
        <w:pStyle w:val="5"/>
        <w:tabs>
          <w:tab w:val="left" w:pos="2493"/>
          <w:tab w:val="left" w:pos="4421"/>
          <w:tab w:val="left" w:pos="4814"/>
          <w:tab w:val="left" w:pos="6497"/>
          <w:tab w:val="left" w:pos="8094"/>
          <w:tab w:val="left" w:pos="8469"/>
          <w:tab w:val="left" w:pos="9375"/>
        </w:tabs>
        <w:spacing w:before="142" w:line="362" w:lineRule="auto"/>
        <w:ind w:right="178"/>
        <w:jc w:val="left"/>
      </w:pPr>
      <w:r>
        <w:rPr>
          <w:spacing w:val="-2"/>
        </w:rPr>
        <w:t>способный</w:t>
      </w:r>
      <w:r>
        <w:tab/>
      </w:r>
      <w:r>
        <w:rPr>
          <w:spacing w:val="-2"/>
        </w:rPr>
        <w:t>воспринимать</w:t>
      </w:r>
      <w:r>
        <w:tab/>
      </w:r>
      <w:r>
        <w:rPr>
          <w:spacing w:val="-10"/>
        </w:rPr>
        <w:t>и</w:t>
      </w:r>
      <w:r>
        <w:tab/>
      </w:r>
      <w:r>
        <w:rPr>
          <w:spacing w:val="-2"/>
        </w:rPr>
        <w:t>чувствовать</w:t>
      </w:r>
      <w:r>
        <w:tab/>
      </w:r>
      <w:r>
        <w:rPr>
          <w:spacing w:val="-2"/>
        </w:rPr>
        <w:t>прекрасное</w:t>
      </w:r>
      <w:r>
        <w:tab/>
      </w:r>
      <w:r>
        <w:rPr>
          <w:spacing w:val="-10"/>
        </w:rPr>
        <w:t>в</w:t>
      </w:r>
      <w:r>
        <w:tab/>
      </w:r>
      <w:r>
        <w:rPr>
          <w:spacing w:val="-2"/>
        </w:rPr>
        <w:t>быту,</w:t>
      </w:r>
      <w:r>
        <w:tab/>
      </w:r>
      <w:r>
        <w:rPr>
          <w:spacing w:val="-2"/>
        </w:rPr>
        <w:t xml:space="preserve">природе, </w:t>
      </w:r>
      <w:r>
        <w:t>искусстве, творчестве людей;</w:t>
      </w:r>
    </w:p>
    <w:p>
      <w:pPr>
        <w:pStyle w:val="5"/>
        <w:tabs>
          <w:tab w:val="left" w:pos="2987"/>
          <w:tab w:val="left" w:pos="4282"/>
          <w:tab w:val="left" w:pos="4795"/>
          <w:tab w:val="left" w:pos="6297"/>
          <w:tab w:val="left" w:pos="6796"/>
          <w:tab w:val="left" w:pos="8892"/>
          <w:tab w:val="left" w:pos="9405"/>
        </w:tabs>
        <w:spacing w:line="362" w:lineRule="auto"/>
        <w:ind w:right="179"/>
        <w:jc w:val="left"/>
      </w:pPr>
      <w:r>
        <w:rPr>
          <w:spacing w:val="-2"/>
        </w:rPr>
        <w:t>проявляющий</w:t>
      </w:r>
      <w:r>
        <w:tab/>
      </w:r>
      <w:r>
        <w:rPr>
          <w:spacing w:val="-2"/>
        </w:rPr>
        <w:t>интерес</w:t>
      </w:r>
      <w:r>
        <w:tab/>
      </w:r>
      <w:r>
        <w:rPr>
          <w:spacing w:val="-10"/>
        </w:rPr>
        <w:t>и</w:t>
      </w:r>
      <w:r>
        <w:tab/>
      </w:r>
      <w:r>
        <w:rPr>
          <w:spacing w:val="-2"/>
        </w:rPr>
        <w:t>уважение</w:t>
      </w:r>
      <w:r>
        <w:tab/>
      </w:r>
      <w:r>
        <w:rPr>
          <w:spacing w:val="-10"/>
        </w:rPr>
        <w:t>к</w:t>
      </w:r>
      <w:r>
        <w:tab/>
      </w:r>
      <w:r>
        <w:rPr>
          <w:spacing w:val="-2"/>
        </w:rPr>
        <w:t>отечественной</w:t>
      </w:r>
      <w:r>
        <w:tab/>
      </w:r>
      <w:r>
        <w:rPr>
          <w:spacing w:val="-10"/>
        </w:rPr>
        <w:t>и</w:t>
      </w:r>
      <w:r>
        <w:tab/>
      </w:r>
      <w:r>
        <w:rPr>
          <w:spacing w:val="-2"/>
        </w:rPr>
        <w:t xml:space="preserve">мировой </w:t>
      </w:r>
      <w:r>
        <w:t>художественной культуре;</w:t>
      </w:r>
    </w:p>
    <w:p>
      <w:pPr>
        <w:pStyle w:val="5"/>
        <w:spacing w:line="357" w:lineRule="auto"/>
        <w:jc w:val="left"/>
      </w:pPr>
      <w:r>
        <w:t>проявляющий стремление к самовыражению в разных видах художественной деятельности, искусстве.</w:t>
      </w:r>
    </w:p>
    <w:p>
      <w:pPr>
        <w:pStyle w:val="7"/>
        <w:numPr>
          <w:ilvl w:val="3"/>
          <w:numId w:val="23"/>
        </w:numPr>
        <w:tabs>
          <w:tab w:val="left" w:pos="1997"/>
          <w:tab w:val="left" w:pos="3828"/>
          <w:tab w:val="left" w:pos="5670"/>
          <w:tab w:val="left" w:pos="7828"/>
          <w:tab w:val="left" w:pos="9368"/>
        </w:tabs>
        <w:spacing w:before="0" w:after="0" w:line="357" w:lineRule="auto"/>
        <w:ind w:left="233" w:right="179" w:firstLine="710"/>
        <w:jc w:val="left"/>
        <w:rPr>
          <w:sz w:val="28"/>
        </w:rPr>
      </w:pPr>
      <w:r>
        <w:rPr>
          <w:spacing w:val="-2"/>
          <w:sz w:val="28"/>
        </w:rPr>
        <w:t>Физическое</w:t>
      </w:r>
      <w:r>
        <w:rPr>
          <w:sz w:val="28"/>
        </w:rPr>
        <w:tab/>
      </w:r>
      <w:r>
        <w:rPr>
          <w:spacing w:val="-2"/>
          <w:sz w:val="28"/>
        </w:rPr>
        <w:t>воспитание,</w:t>
      </w:r>
      <w:r>
        <w:rPr>
          <w:sz w:val="28"/>
        </w:rPr>
        <w:tab/>
      </w:r>
      <w:r>
        <w:rPr>
          <w:spacing w:val="-2"/>
          <w:sz w:val="28"/>
        </w:rPr>
        <w:t>формирование</w:t>
      </w:r>
      <w:r>
        <w:rPr>
          <w:sz w:val="28"/>
        </w:rPr>
        <w:tab/>
      </w:r>
      <w:r>
        <w:rPr>
          <w:spacing w:val="-2"/>
          <w:sz w:val="28"/>
        </w:rPr>
        <w:t>культуры</w:t>
      </w:r>
      <w:r>
        <w:rPr>
          <w:sz w:val="28"/>
        </w:rPr>
        <w:tab/>
      </w:r>
      <w:r>
        <w:rPr>
          <w:spacing w:val="-2"/>
          <w:sz w:val="28"/>
        </w:rPr>
        <w:t xml:space="preserve">здоровья </w:t>
      </w:r>
      <w:r>
        <w:rPr>
          <w:sz w:val="28"/>
        </w:rPr>
        <w:t>и эмоционального благополучия:</w:t>
      </w:r>
    </w:p>
    <w:p>
      <w:pPr>
        <w:pStyle w:val="5"/>
        <w:spacing w:before="1" w:line="360" w:lineRule="auto"/>
        <w:ind w:right="180"/>
      </w:pPr>
      <w:r>
        <w:t>бережно относящийся к физическому здоровью, соблюдающий основные правила</w:t>
      </w:r>
      <w:r>
        <w:rPr>
          <w:spacing w:val="35"/>
        </w:rPr>
        <w:t xml:space="preserve">  </w:t>
      </w:r>
      <w:r>
        <w:t>здорового</w:t>
      </w:r>
      <w:r>
        <w:rPr>
          <w:spacing w:val="35"/>
        </w:rPr>
        <w:t xml:space="preserve">  </w:t>
      </w:r>
      <w:r>
        <w:t>и</w:t>
      </w:r>
      <w:r>
        <w:rPr>
          <w:spacing w:val="35"/>
        </w:rPr>
        <w:t xml:space="preserve">  </w:t>
      </w:r>
      <w:r>
        <w:t>безопасного</w:t>
      </w:r>
      <w:r>
        <w:rPr>
          <w:spacing w:val="35"/>
        </w:rPr>
        <w:t xml:space="preserve">  </w:t>
      </w:r>
      <w:r>
        <w:t>для</w:t>
      </w:r>
      <w:r>
        <w:rPr>
          <w:spacing w:val="36"/>
        </w:rPr>
        <w:t xml:space="preserve">  </w:t>
      </w:r>
      <w:r>
        <w:t>себя</w:t>
      </w:r>
      <w:r>
        <w:rPr>
          <w:spacing w:val="36"/>
        </w:rPr>
        <w:t xml:space="preserve">  </w:t>
      </w:r>
      <w:r>
        <w:t>и</w:t>
      </w:r>
      <w:r>
        <w:rPr>
          <w:spacing w:val="35"/>
        </w:rPr>
        <w:t xml:space="preserve">  </w:t>
      </w:r>
      <w:r>
        <w:t>других</w:t>
      </w:r>
      <w:r>
        <w:rPr>
          <w:spacing w:val="80"/>
          <w:w w:val="150"/>
        </w:rPr>
        <w:t xml:space="preserve"> </w:t>
      </w:r>
      <w:r>
        <w:t>людей</w:t>
      </w:r>
      <w:r>
        <w:rPr>
          <w:spacing w:val="35"/>
        </w:rPr>
        <w:t xml:space="preserve">  </w:t>
      </w:r>
      <w:r>
        <w:t>образа</w:t>
      </w:r>
      <w:r>
        <w:rPr>
          <w:spacing w:val="36"/>
        </w:rPr>
        <w:t xml:space="preserve">  </w:t>
      </w:r>
      <w:r>
        <w:t>жизни, в том числе в информационной среде;</w:t>
      </w:r>
    </w:p>
    <w:p>
      <w:pPr>
        <w:pStyle w:val="5"/>
        <w:spacing w:before="1" w:line="362" w:lineRule="auto"/>
        <w:ind w:right="177"/>
      </w:pPr>
      <w:r>
        <w:t>владеющий основными навыками личной и общественной гигиены, безопасного поведения в быту, природе, обществе;</w:t>
      </w:r>
    </w:p>
    <w:p>
      <w:pPr>
        <w:pStyle w:val="5"/>
        <w:spacing w:line="362" w:lineRule="auto"/>
        <w:ind w:right="172"/>
      </w:pPr>
      <w:r>
        <w:t>ориентированный на физическое развитие с учётом возможностей здоровья, занятия физкультурой и спортом;</w:t>
      </w:r>
    </w:p>
    <w:p>
      <w:pPr>
        <w:pStyle w:val="5"/>
        <w:spacing w:line="362" w:lineRule="auto"/>
        <w:ind w:right="175"/>
      </w:pPr>
      <w:r>
        <w:t xml:space="preserve">сознающий и принимающий свою половую принадлежность, соответствующие ей психофизические и поведенческие особенности с учётом </w:t>
      </w:r>
      <w:r>
        <w:rPr>
          <w:spacing w:val="-2"/>
        </w:rPr>
        <w:t>возраста.</w:t>
      </w:r>
    </w:p>
    <w:p>
      <w:pPr>
        <w:pStyle w:val="7"/>
        <w:numPr>
          <w:ilvl w:val="3"/>
          <w:numId w:val="23"/>
        </w:numPr>
        <w:tabs>
          <w:tab w:val="left" w:pos="1998"/>
        </w:tabs>
        <w:spacing w:before="0" w:after="0" w:line="313" w:lineRule="exact"/>
        <w:ind w:left="1998" w:right="0" w:hanging="1054"/>
        <w:jc w:val="both"/>
        <w:rPr>
          <w:sz w:val="28"/>
        </w:rPr>
      </w:pPr>
      <w:r>
        <w:rPr>
          <w:spacing w:val="-2"/>
          <w:sz w:val="28"/>
        </w:rPr>
        <w:t>Трудовое</w:t>
      </w:r>
      <w:r>
        <w:rPr>
          <w:spacing w:val="-3"/>
          <w:sz w:val="28"/>
        </w:rPr>
        <w:t xml:space="preserve"> </w:t>
      </w:r>
      <w:r>
        <w:rPr>
          <w:spacing w:val="-2"/>
          <w:sz w:val="28"/>
        </w:rPr>
        <w:t>воспитание:</w:t>
      </w:r>
    </w:p>
    <w:p>
      <w:pPr>
        <w:pStyle w:val="5"/>
        <w:spacing w:before="149"/>
        <w:ind w:left="944" w:firstLine="0"/>
        <w:jc w:val="left"/>
      </w:pPr>
      <w:r>
        <w:t>сознающий</w:t>
      </w:r>
      <w:r>
        <w:rPr>
          <w:spacing w:val="-8"/>
        </w:rPr>
        <w:t xml:space="preserve"> </w:t>
      </w:r>
      <w:r>
        <w:t>ценность</w:t>
      </w:r>
      <w:r>
        <w:rPr>
          <w:spacing w:val="-9"/>
        </w:rPr>
        <w:t xml:space="preserve"> </w:t>
      </w:r>
      <w:r>
        <w:t>труда</w:t>
      </w:r>
      <w:r>
        <w:rPr>
          <w:spacing w:val="-7"/>
        </w:rPr>
        <w:t xml:space="preserve"> </w:t>
      </w:r>
      <w:r>
        <w:t>в</w:t>
      </w:r>
      <w:r>
        <w:rPr>
          <w:spacing w:val="-5"/>
        </w:rPr>
        <w:t xml:space="preserve"> </w:t>
      </w:r>
      <w:r>
        <w:t>жизни</w:t>
      </w:r>
      <w:r>
        <w:rPr>
          <w:spacing w:val="-7"/>
        </w:rPr>
        <w:t xml:space="preserve"> </w:t>
      </w:r>
      <w:r>
        <w:t>человека,</w:t>
      </w:r>
      <w:r>
        <w:rPr>
          <w:spacing w:val="-5"/>
        </w:rPr>
        <w:t xml:space="preserve"> </w:t>
      </w:r>
      <w:r>
        <w:t>семьи,</w:t>
      </w:r>
      <w:r>
        <w:rPr>
          <w:spacing w:val="-6"/>
        </w:rPr>
        <w:t xml:space="preserve"> </w:t>
      </w:r>
      <w:r>
        <w:rPr>
          <w:spacing w:val="-2"/>
        </w:rPr>
        <w:t>общества;</w:t>
      </w:r>
    </w:p>
    <w:p>
      <w:pPr>
        <w:pStyle w:val="5"/>
        <w:tabs>
          <w:tab w:val="left" w:pos="2882"/>
          <w:tab w:val="left" w:pos="4273"/>
          <w:tab w:val="left" w:pos="4667"/>
          <w:tab w:val="left" w:pos="5678"/>
          <w:tab w:val="left" w:pos="6733"/>
          <w:tab w:val="left" w:pos="7726"/>
          <w:tab w:val="left" w:pos="9121"/>
        </w:tabs>
        <w:spacing w:before="163" w:line="357" w:lineRule="auto"/>
        <w:ind w:right="176"/>
        <w:jc w:val="left"/>
      </w:pPr>
      <w:r>
        <w:rPr>
          <w:spacing w:val="-2"/>
        </w:rPr>
        <w:t>проявляющий</w:t>
      </w:r>
      <w:r>
        <w:tab/>
      </w:r>
      <w:r>
        <w:rPr>
          <w:spacing w:val="-2"/>
        </w:rPr>
        <w:t>уважение</w:t>
      </w:r>
      <w:r>
        <w:tab/>
      </w:r>
      <w:r>
        <w:rPr>
          <w:spacing w:val="-10"/>
        </w:rPr>
        <w:t>к</w:t>
      </w:r>
      <w:r>
        <w:tab/>
      </w:r>
      <w:r>
        <w:rPr>
          <w:spacing w:val="-2"/>
        </w:rPr>
        <w:t>труду,</w:t>
      </w:r>
      <w:r>
        <w:tab/>
      </w:r>
      <w:r>
        <w:rPr>
          <w:spacing w:val="-2"/>
        </w:rPr>
        <w:t>людям</w:t>
      </w:r>
      <w:r>
        <w:tab/>
      </w:r>
      <w:r>
        <w:rPr>
          <w:spacing w:val="-2"/>
        </w:rPr>
        <w:t>труда,</w:t>
      </w:r>
      <w:r>
        <w:tab/>
      </w:r>
      <w:r>
        <w:rPr>
          <w:spacing w:val="-2"/>
        </w:rPr>
        <w:t>бережное</w:t>
      </w:r>
      <w:r>
        <w:tab/>
      </w:r>
      <w:r>
        <w:rPr>
          <w:spacing w:val="-2"/>
        </w:rPr>
        <w:t xml:space="preserve">отношение </w:t>
      </w:r>
      <w:r>
        <w:t>к результатам труда, ответственное потребление;</w:t>
      </w:r>
    </w:p>
    <w:p>
      <w:pPr>
        <w:spacing w:after="0" w:line="357" w:lineRule="auto"/>
        <w:jc w:val="left"/>
        <w:sectPr>
          <w:pgSz w:w="11910" w:h="16840"/>
          <w:pgMar w:top="1020" w:right="400" w:bottom="740" w:left="900" w:header="569" w:footer="541" w:gutter="0"/>
          <w:cols w:space="720" w:num="1"/>
        </w:sectPr>
      </w:pPr>
    </w:p>
    <w:p>
      <w:pPr>
        <w:pStyle w:val="5"/>
        <w:spacing w:before="92"/>
        <w:ind w:left="944" w:firstLine="0"/>
        <w:jc w:val="left"/>
      </w:pPr>
      <w:r>
        <w:t>проявляющий</w:t>
      </w:r>
      <w:r>
        <w:rPr>
          <w:spacing w:val="-8"/>
        </w:rPr>
        <w:t xml:space="preserve"> </w:t>
      </w:r>
      <w:r>
        <w:t>интерес</w:t>
      </w:r>
      <w:r>
        <w:rPr>
          <w:spacing w:val="-7"/>
        </w:rPr>
        <w:t xml:space="preserve"> </w:t>
      </w:r>
      <w:r>
        <w:t>к</w:t>
      </w:r>
      <w:r>
        <w:rPr>
          <w:spacing w:val="-8"/>
        </w:rPr>
        <w:t xml:space="preserve"> </w:t>
      </w:r>
      <w:r>
        <w:t>разным</w:t>
      </w:r>
      <w:r>
        <w:rPr>
          <w:spacing w:val="-6"/>
        </w:rPr>
        <w:t xml:space="preserve"> </w:t>
      </w:r>
      <w:r>
        <w:rPr>
          <w:spacing w:val="-2"/>
        </w:rPr>
        <w:t>профессиям;</w:t>
      </w:r>
    </w:p>
    <w:p>
      <w:pPr>
        <w:pStyle w:val="5"/>
        <w:spacing w:before="162" w:line="357" w:lineRule="auto"/>
        <w:jc w:val="left"/>
      </w:pPr>
      <w:r>
        <w:t>участвующий</w:t>
      </w:r>
      <w:r>
        <w:rPr>
          <w:spacing w:val="40"/>
        </w:rPr>
        <w:t xml:space="preserve"> </w:t>
      </w:r>
      <w:r>
        <w:t>в</w:t>
      </w:r>
      <w:r>
        <w:rPr>
          <w:spacing w:val="40"/>
        </w:rPr>
        <w:t xml:space="preserve"> </w:t>
      </w:r>
      <w:r>
        <w:t>различных</w:t>
      </w:r>
      <w:r>
        <w:rPr>
          <w:spacing w:val="40"/>
        </w:rPr>
        <w:t xml:space="preserve"> </w:t>
      </w:r>
      <w:r>
        <w:t>видах</w:t>
      </w:r>
      <w:r>
        <w:rPr>
          <w:spacing w:val="40"/>
        </w:rPr>
        <w:t xml:space="preserve"> </w:t>
      </w:r>
      <w:r>
        <w:t>доступного</w:t>
      </w:r>
      <w:r>
        <w:rPr>
          <w:spacing w:val="40"/>
        </w:rPr>
        <w:t xml:space="preserve"> </w:t>
      </w:r>
      <w:r>
        <w:t>по</w:t>
      </w:r>
      <w:r>
        <w:rPr>
          <w:spacing w:val="40"/>
        </w:rPr>
        <w:t xml:space="preserve"> </w:t>
      </w:r>
      <w:r>
        <w:t>возрасту</w:t>
      </w:r>
      <w:r>
        <w:rPr>
          <w:spacing w:val="40"/>
        </w:rPr>
        <w:t xml:space="preserve"> </w:t>
      </w:r>
      <w:r>
        <w:t>труда,</w:t>
      </w:r>
      <w:r>
        <w:rPr>
          <w:spacing w:val="40"/>
        </w:rPr>
        <w:t xml:space="preserve"> </w:t>
      </w:r>
      <w:r>
        <w:t>трудовой</w:t>
      </w:r>
      <w:r>
        <w:rPr>
          <w:spacing w:val="80"/>
        </w:rPr>
        <w:t xml:space="preserve"> </w:t>
      </w:r>
      <w:r>
        <w:rPr>
          <w:spacing w:val="-2"/>
        </w:rPr>
        <w:t>деятельности.</w:t>
      </w:r>
    </w:p>
    <w:p>
      <w:pPr>
        <w:pStyle w:val="7"/>
        <w:numPr>
          <w:ilvl w:val="3"/>
          <w:numId w:val="23"/>
        </w:numPr>
        <w:tabs>
          <w:tab w:val="left" w:pos="1998"/>
        </w:tabs>
        <w:spacing w:before="6" w:after="0" w:line="240" w:lineRule="auto"/>
        <w:ind w:left="1998" w:right="0" w:hanging="1054"/>
        <w:jc w:val="left"/>
        <w:rPr>
          <w:sz w:val="28"/>
        </w:rPr>
      </w:pPr>
      <w:r>
        <w:rPr>
          <w:spacing w:val="-2"/>
          <w:sz w:val="28"/>
        </w:rPr>
        <w:t>Экологическое</w:t>
      </w:r>
      <w:r>
        <w:rPr>
          <w:spacing w:val="2"/>
          <w:sz w:val="28"/>
        </w:rPr>
        <w:t xml:space="preserve"> </w:t>
      </w:r>
      <w:r>
        <w:rPr>
          <w:spacing w:val="-2"/>
          <w:sz w:val="28"/>
        </w:rPr>
        <w:t>воспитание:</w:t>
      </w:r>
    </w:p>
    <w:p>
      <w:pPr>
        <w:pStyle w:val="5"/>
        <w:spacing w:before="163" w:line="357" w:lineRule="auto"/>
        <w:jc w:val="left"/>
      </w:pPr>
      <w:r>
        <w:t>понимающий</w:t>
      </w:r>
      <w:r>
        <w:rPr>
          <w:spacing w:val="80"/>
        </w:rPr>
        <w:t xml:space="preserve"> </w:t>
      </w:r>
      <w:r>
        <w:t>ценность</w:t>
      </w:r>
      <w:r>
        <w:rPr>
          <w:spacing w:val="80"/>
        </w:rPr>
        <w:t xml:space="preserve"> </w:t>
      </w:r>
      <w:r>
        <w:t>природы,</w:t>
      </w:r>
      <w:r>
        <w:rPr>
          <w:spacing w:val="80"/>
        </w:rPr>
        <w:t xml:space="preserve"> </w:t>
      </w:r>
      <w:r>
        <w:t>зависимость</w:t>
      </w:r>
      <w:r>
        <w:rPr>
          <w:spacing w:val="80"/>
        </w:rPr>
        <w:t xml:space="preserve"> </w:t>
      </w:r>
      <w:r>
        <w:t>жизни</w:t>
      </w:r>
      <w:r>
        <w:rPr>
          <w:spacing w:val="80"/>
        </w:rPr>
        <w:t xml:space="preserve"> </w:t>
      </w:r>
      <w:r>
        <w:t>людей</w:t>
      </w:r>
      <w:r>
        <w:rPr>
          <w:spacing w:val="80"/>
        </w:rPr>
        <w:t xml:space="preserve"> </w:t>
      </w:r>
      <w:r>
        <w:t>от</w:t>
      </w:r>
      <w:r>
        <w:rPr>
          <w:spacing w:val="80"/>
        </w:rPr>
        <w:t xml:space="preserve"> </w:t>
      </w:r>
      <w:r>
        <w:t>природы, влияние людей на природу, окружающую среду;</w:t>
      </w:r>
    </w:p>
    <w:p>
      <w:pPr>
        <w:pStyle w:val="5"/>
        <w:spacing w:before="6" w:line="362" w:lineRule="auto"/>
        <w:jc w:val="left"/>
      </w:pPr>
      <w:r>
        <w:t>проявляющий любовь и бережное отношение к природе, неприятие действий, приносящих вред природе, особенно живым существам;</w:t>
      </w:r>
    </w:p>
    <w:p>
      <w:pPr>
        <w:pStyle w:val="5"/>
        <w:spacing w:line="314" w:lineRule="exact"/>
        <w:ind w:left="944" w:firstLine="0"/>
        <w:jc w:val="left"/>
      </w:pPr>
      <w:r>
        <w:t>выражающий</w:t>
      </w:r>
      <w:r>
        <w:rPr>
          <w:spacing w:val="-6"/>
        </w:rPr>
        <w:t xml:space="preserve"> </w:t>
      </w:r>
      <w:r>
        <w:t>готовность</w:t>
      </w:r>
      <w:r>
        <w:rPr>
          <w:spacing w:val="-6"/>
        </w:rPr>
        <w:t xml:space="preserve"> </w:t>
      </w:r>
      <w:r>
        <w:t>в</w:t>
      </w:r>
      <w:r>
        <w:rPr>
          <w:spacing w:val="-7"/>
        </w:rPr>
        <w:t xml:space="preserve"> </w:t>
      </w:r>
      <w:r>
        <w:t>своей</w:t>
      </w:r>
      <w:r>
        <w:rPr>
          <w:spacing w:val="-5"/>
        </w:rPr>
        <w:t xml:space="preserve"> </w:t>
      </w:r>
      <w:r>
        <w:t>деятельности</w:t>
      </w:r>
      <w:r>
        <w:rPr>
          <w:spacing w:val="-5"/>
        </w:rPr>
        <w:t xml:space="preserve"> </w:t>
      </w:r>
      <w:r>
        <w:t>придерживаться</w:t>
      </w:r>
      <w:r>
        <w:rPr>
          <w:spacing w:val="-4"/>
        </w:rPr>
        <w:t xml:space="preserve"> </w:t>
      </w:r>
      <w:r>
        <w:rPr>
          <w:spacing w:val="-2"/>
        </w:rPr>
        <w:t>экологических</w:t>
      </w:r>
    </w:p>
    <w:p>
      <w:pPr>
        <w:spacing w:after="0" w:line="314" w:lineRule="exact"/>
        <w:jc w:val="left"/>
        <w:sectPr>
          <w:pgSz w:w="11910" w:h="16840"/>
          <w:pgMar w:top="1020" w:right="400" w:bottom="740" w:left="900" w:header="569" w:footer="541" w:gutter="0"/>
          <w:cols w:space="720" w:num="1"/>
        </w:sectPr>
      </w:pPr>
    </w:p>
    <w:p>
      <w:pPr>
        <w:pStyle w:val="5"/>
        <w:spacing w:before="163"/>
        <w:ind w:firstLine="0"/>
        <w:jc w:val="left"/>
      </w:pPr>
      <w:r>
        <w:rPr>
          <w:spacing w:val="-4"/>
        </w:rPr>
        <w:t>норм.</w:t>
      </w:r>
    </w:p>
    <w:p>
      <w:pPr>
        <w:spacing w:before="321" w:line="240" w:lineRule="auto"/>
        <w:rPr>
          <w:sz w:val="28"/>
        </w:rPr>
      </w:pPr>
      <w:r>
        <w:br w:type="column"/>
      </w:r>
    </w:p>
    <w:p>
      <w:pPr>
        <w:pStyle w:val="7"/>
        <w:numPr>
          <w:ilvl w:val="3"/>
          <w:numId w:val="23"/>
        </w:numPr>
        <w:tabs>
          <w:tab w:val="left" w:pos="1054"/>
        </w:tabs>
        <w:spacing w:before="0" w:after="0" w:line="240" w:lineRule="auto"/>
        <w:ind w:left="1054" w:right="0" w:hanging="1054"/>
        <w:jc w:val="left"/>
        <w:rPr>
          <w:sz w:val="28"/>
        </w:rPr>
      </w:pPr>
      <w:r>
        <w:rPr>
          <w:sz w:val="28"/>
        </w:rPr>
        <w:t>Ценности</w:t>
      </w:r>
      <w:r>
        <w:rPr>
          <w:spacing w:val="-13"/>
          <w:sz w:val="28"/>
        </w:rPr>
        <w:t xml:space="preserve"> </w:t>
      </w:r>
      <w:r>
        <w:rPr>
          <w:sz w:val="28"/>
        </w:rPr>
        <w:t>научного</w:t>
      </w:r>
      <w:r>
        <w:rPr>
          <w:spacing w:val="-13"/>
          <w:sz w:val="28"/>
        </w:rPr>
        <w:t xml:space="preserve"> </w:t>
      </w:r>
      <w:r>
        <w:rPr>
          <w:spacing w:val="-2"/>
          <w:sz w:val="28"/>
        </w:rPr>
        <w:t>познания:</w:t>
      </w:r>
    </w:p>
    <w:p>
      <w:pPr>
        <w:pStyle w:val="5"/>
        <w:tabs>
          <w:tab w:val="left" w:pos="1918"/>
          <w:tab w:val="left" w:pos="4121"/>
          <w:tab w:val="left" w:pos="5611"/>
          <w:tab w:val="left" w:pos="7300"/>
        </w:tabs>
        <w:spacing w:before="163"/>
        <w:ind w:left="0" w:firstLine="0"/>
        <w:jc w:val="left"/>
      </w:pPr>
      <w:r>
        <w:rPr>
          <w:spacing w:val="-2"/>
        </w:rPr>
        <w:t>выражающий</w:t>
      </w:r>
      <w:r>
        <w:tab/>
      </w:r>
      <w:r>
        <w:rPr>
          <w:spacing w:val="-2"/>
        </w:rPr>
        <w:t>познавательные</w:t>
      </w:r>
      <w:r>
        <w:tab/>
      </w:r>
      <w:r>
        <w:rPr>
          <w:spacing w:val="-2"/>
        </w:rPr>
        <w:t>интересы,</w:t>
      </w:r>
      <w:r>
        <w:tab/>
      </w:r>
      <w:r>
        <w:rPr>
          <w:spacing w:val="-2"/>
        </w:rPr>
        <w:t>активность,</w:t>
      </w:r>
      <w:r>
        <w:tab/>
      </w:r>
      <w:r>
        <w:rPr>
          <w:spacing w:val="-2"/>
        </w:rPr>
        <w:t>любознательность</w:t>
      </w:r>
    </w:p>
    <w:p>
      <w:pPr>
        <w:spacing w:after="0"/>
        <w:jc w:val="left"/>
        <w:sectPr>
          <w:type w:val="continuous"/>
          <w:pgSz w:w="11910" w:h="16840"/>
          <w:pgMar w:top="1940" w:right="400" w:bottom="280" w:left="900" w:header="569" w:footer="541" w:gutter="0"/>
          <w:cols w:equalWidth="0" w:num="2">
            <w:col w:w="908" w:space="36"/>
            <w:col w:w="9666"/>
          </w:cols>
        </w:sectPr>
      </w:pPr>
    </w:p>
    <w:p>
      <w:pPr>
        <w:pStyle w:val="5"/>
        <w:spacing w:before="163"/>
        <w:ind w:firstLine="0"/>
      </w:pPr>
      <w:r>
        <w:t>и</w:t>
      </w:r>
      <w:r>
        <w:rPr>
          <w:spacing w:val="-8"/>
        </w:rPr>
        <w:t xml:space="preserve"> </w:t>
      </w:r>
      <w:r>
        <w:t>самостоятельность</w:t>
      </w:r>
      <w:r>
        <w:rPr>
          <w:spacing w:val="-4"/>
        </w:rPr>
        <w:t xml:space="preserve"> </w:t>
      </w:r>
      <w:r>
        <w:t>в</w:t>
      </w:r>
      <w:r>
        <w:rPr>
          <w:spacing w:val="-8"/>
        </w:rPr>
        <w:t xml:space="preserve"> </w:t>
      </w:r>
      <w:r>
        <w:t>познании,</w:t>
      </w:r>
      <w:r>
        <w:rPr>
          <w:spacing w:val="-5"/>
        </w:rPr>
        <w:t xml:space="preserve"> </w:t>
      </w:r>
      <w:r>
        <w:t>интерес</w:t>
      </w:r>
      <w:r>
        <w:rPr>
          <w:spacing w:val="-6"/>
        </w:rPr>
        <w:t xml:space="preserve"> </w:t>
      </w:r>
      <w:r>
        <w:t>и</w:t>
      </w:r>
      <w:r>
        <w:rPr>
          <w:spacing w:val="-2"/>
        </w:rPr>
        <w:t xml:space="preserve"> </w:t>
      </w:r>
      <w:r>
        <w:t>уважение</w:t>
      </w:r>
      <w:r>
        <w:rPr>
          <w:spacing w:val="-5"/>
        </w:rPr>
        <w:t xml:space="preserve"> </w:t>
      </w:r>
      <w:r>
        <w:t>к</w:t>
      </w:r>
      <w:r>
        <w:rPr>
          <w:spacing w:val="-7"/>
        </w:rPr>
        <w:t xml:space="preserve"> </w:t>
      </w:r>
      <w:r>
        <w:t>научным</w:t>
      </w:r>
      <w:r>
        <w:rPr>
          <w:spacing w:val="-5"/>
        </w:rPr>
        <w:t xml:space="preserve"> </w:t>
      </w:r>
      <w:r>
        <w:t>знаниям,</w:t>
      </w:r>
      <w:r>
        <w:rPr>
          <w:spacing w:val="-5"/>
        </w:rPr>
        <w:t xml:space="preserve"> </w:t>
      </w:r>
      <w:r>
        <w:rPr>
          <w:spacing w:val="-2"/>
        </w:rPr>
        <w:t>науке;</w:t>
      </w:r>
    </w:p>
    <w:p>
      <w:pPr>
        <w:pStyle w:val="5"/>
        <w:spacing w:before="158" w:line="360" w:lineRule="auto"/>
        <w:ind w:right="175"/>
      </w:pPr>
      <w: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pPr>
        <w:pStyle w:val="5"/>
        <w:spacing w:before="1" w:line="362" w:lineRule="auto"/>
        <w:ind w:right="170"/>
      </w:pPr>
      <w:r>
        <w:t>имеющий</w:t>
      </w:r>
      <w:r>
        <w:rPr>
          <w:spacing w:val="80"/>
        </w:rPr>
        <w:t xml:space="preserve">   </w:t>
      </w:r>
      <w:r>
        <w:t>первоначальные</w:t>
      </w:r>
      <w:r>
        <w:rPr>
          <w:spacing w:val="80"/>
        </w:rPr>
        <w:t xml:space="preserve">   </w:t>
      </w:r>
      <w:r>
        <w:t>навыки</w:t>
      </w:r>
      <w:r>
        <w:rPr>
          <w:spacing w:val="80"/>
        </w:rPr>
        <w:t xml:space="preserve">   </w:t>
      </w:r>
      <w:r>
        <w:t>наблюдений,</w:t>
      </w:r>
      <w:r>
        <w:rPr>
          <w:spacing w:val="80"/>
        </w:rPr>
        <w:t xml:space="preserve">   </w:t>
      </w:r>
      <w:r>
        <w:t>систематизации</w:t>
      </w:r>
      <w:r>
        <w:rPr>
          <w:spacing w:val="80"/>
        </w:rPr>
        <w:t xml:space="preserve"> </w:t>
      </w:r>
      <w:r>
        <w:t>и осмысления опыта в естественно-научной и гуманитарной областях знания.</w:t>
      </w:r>
    </w:p>
    <w:p>
      <w:pPr>
        <w:pStyle w:val="7"/>
        <w:numPr>
          <w:ilvl w:val="1"/>
          <w:numId w:val="23"/>
        </w:numPr>
        <w:tabs>
          <w:tab w:val="left" w:pos="1576"/>
        </w:tabs>
        <w:spacing w:before="0" w:after="0" w:line="315" w:lineRule="exact"/>
        <w:ind w:left="1576" w:right="0" w:hanging="632"/>
        <w:jc w:val="both"/>
        <w:rPr>
          <w:sz w:val="28"/>
        </w:rPr>
      </w:pPr>
      <w:r>
        <w:rPr>
          <w:spacing w:val="-2"/>
          <w:sz w:val="28"/>
        </w:rPr>
        <w:t>Содержательный</w:t>
      </w:r>
      <w:r>
        <w:rPr>
          <w:spacing w:val="5"/>
          <w:sz w:val="28"/>
        </w:rPr>
        <w:t xml:space="preserve"> </w:t>
      </w:r>
      <w:r>
        <w:rPr>
          <w:spacing w:val="-2"/>
          <w:sz w:val="28"/>
        </w:rPr>
        <w:t>раздел.</w:t>
      </w:r>
    </w:p>
    <w:p>
      <w:pPr>
        <w:pStyle w:val="7"/>
        <w:numPr>
          <w:ilvl w:val="2"/>
          <w:numId w:val="23"/>
        </w:numPr>
        <w:tabs>
          <w:tab w:val="left" w:pos="1787"/>
        </w:tabs>
        <w:spacing w:before="163" w:after="0" w:line="240" w:lineRule="auto"/>
        <w:ind w:left="1787" w:right="0" w:hanging="843"/>
        <w:jc w:val="both"/>
        <w:rPr>
          <w:sz w:val="28"/>
        </w:rPr>
      </w:pPr>
      <w:r>
        <w:rPr>
          <w:sz w:val="28"/>
        </w:rPr>
        <w:t>Уклад</w:t>
      </w:r>
      <w:r>
        <w:rPr>
          <w:spacing w:val="-16"/>
          <w:sz w:val="28"/>
        </w:rPr>
        <w:t xml:space="preserve"> </w:t>
      </w:r>
      <w:r>
        <w:rPr>
          <w:sz w:val="28"/>
        </w:rPr>
        <w:t>образовательной</w:t>
      </w:r>
      <w:r>
        <w:rPr>
          <w:spacing w:val="-18"/>
          <w:sz w:val="28"/>
        </w:rPr>
        <w:t xml:space="preserve"> </w:t>
      </w:r>
      <w:r>
        <w:rPr>
          <w:spacing w:val="-2"/>
          <w:sz w:val="28"/>
        </w:rPr>
        <w:t>организации.</w:t>
      </w:r>
    </w:p>
    <w:p>
      <w:pPr>
        <w:pStyle w:val="7"/>
        <w:numPr>
          <w:ilvl w:val="3"/>
          <w:numId w:val="23"/>
        </w:numPr>
        <w:tabs>
          <w:tab w:val="left" w:pos="2066"/>
        </w:tabs>
        <w:spacing w:before="163" w:after="0" w:line="240" w:lineRule="auto"/>
        <w:ind w:left="2066" w:right="0" w:hanging="1122"/>
        <w:jc w:val="both"/>
        <w:rPr>
          <w:sz w:val="28"/>
        </w:rPr>
      </w:pPr>
      <w:r>
        <w:rPr>
          <w:sz w:val="28"/>
        </w:rPr>
        <w:t>Основные</w:t>
      </w:r>
      <w:r>
        <w:rPr>
          <w:spacing w:val="-15"/>
          <w:sz w:val="28"/>
        </w:rPr>
        <w:t xml:space="preserve"> </w:t>
      </w:r>
      <w:r>
        <w:rPr>
          <w:sz w:val="28"/>
        </w:rPr>
        <w:t>особенности</w:t>
      </w:r>
      <w:r>
        <w:rPr>
          <w:spacing w:val="-11"/>
          <w:sz w:val="28"/>
        </w:rPr>
        <w:t xml:space="preserve"> </w:t>
      </w:r>
      <w:r>
        <w:rPr>
          <w:sz w:val="28"/>
        </w:rPr>
        <w:t>уклада</w:t>
      </w:r>
      <w:r>
        <w:rPr>
          <w:spacing w:val="-15"/>
          <w:sz w:val="28"/>
        </w:rPr>
        <w:t xml:space="preserve"> </w:t>
      </w:r>
      <w:r>
        <w:rPr>
          <w:sz w:val="28"/>
        </w:rPr>
        <w:t>образовательной</w:t>
      </w:r>
      <w:r>
        <w:rPr>
          <w:spacing w:val="-15"/>
          <w:sz w:val="28"/>
        </w:rPr>
        <w:t xml:space="preserve"> </w:t>
      </w:r>
      <w:r>
        <w:rPr>
          <w:spacing w:val="-2"/>
          <w:sz w:val="28"/>
        </w:rPr>
        <w:t>организации.</w:t>
      </w:r>
    </w:p>
    <w:p>
      <w:pPr>
        <w:pStyle w:val="5"/>
        <w:tabs>
          <w:tab w:val="left" w:pos="8802"/>
        </w:tabs>
        <w:spacing w:before="158" w:line="360" w:lineRule="auto"/>
        <w:ind w:right="170" w:firstLine="643"/>
      </w:pPr>
      <w:r>
        <w:t>МОУ «</w:t>
      </w:r>
      <w:r>
        <w:rPr>
          <w:lang w:val="ru-RU"/>
        </w:rPr>
        <w:t>О</w:t>
      </w:r>
      <w:r>
        <w:t xml:space="preserve">ОШ с. </w:t>
      </w:r>
      <w:r>
        <w:rPr>
          <w:lang w:val="ru-RU"/>
        </w:rPr>
        <w:t>Ленинское</w:t>
      </w:r>
      <w:r>
        <w:t xml:space="preserve">» является средней общеобразовательной школой, обучение в которой осуществляется по трем уровням образования (начальное общее образование, основное общее образование, среднее </w:t>
      </w:r>
      <w:r>
        <w:rPr>
          <w:spacing w:val="-2"/>
        </w:rPr>
        <w:t>общее</w:t>
      </w:r>
      <w:r>
        <w:tab/>
      </w:r>
      <w:r>
        <w:rPr>
          <w:spacing w:val="-2"/>
        </w:rPr>
        <w:t>образование).</w:t>
      </w:r>
    </w:p>
    <w:p>
      <w:pPr>
        <w:pStyle w:val="5"/>
        <w:spacing w:before="3" w:line="360" w:lineRule="auto"/>
        <w:ind w:right="175" w:firstLine="0"/>
      </w:pPr>
      <w:r>
        <w:t>Школа расположена в благоустроенном районе села с развитой инфраструктурой. Социальное окружение школы – это учреждения культуры, активного отдыха и спорта, здравоохранения, правовых структур. Деятельность данных учреждений нацелена на формирование законопослушного, активного, здорового гражданина страны.</w:t>
      </w:r>
      <w:r>
        <w:rPr>
          <w:spacing w:val="80"/>
        </w:rPr>
        <w:t xml:space="preserve"> </w:t>
      </w:r>
      <w:r>
        <w:t>Географическая</w:t>
      </w:r>
      <w:r>
        <w:rPr>
          <w:spacing w:val="80"/>
        </w:rPr>
        <w:t xml:space="preserve"> </w:t>
      </w:r>
      <w:r>
        <w:t>близость</w:t>
      </w:r>
      <w:r>
        <w:rPr>
          <w:spacing w:val="80"/>
        </w:rPr>
        <w:t xml:space="preserve"> </w:t>
      </w:r>
      <w:r>
        <w:t>и</w:t>
      </w:r>
      <w:r>
        <w:rPr>
          <w:spacing w:val="80"/>
        </w:rPr>
        <w:t xml:space="preserve"> </w:t>
      </w:r>
      <w:r>
        <w:t>созвучность</w:t>
      </w:r>
      <w:r>
        <w:rPr>
          <w:spacing w:val="80"/>
        </w:rPr>
        <w:t xml:space="preserve"> </w:t>
      </w:r>
      <w:r>
        <w:t>целей</w:t>
      </w:r>
      <w:r>
        <w:rPr>
          <w:spacing w:val="80"/>
        </w:rPr>
        <w:t xml:space="preserve"> </w:t>
      </w:r>
      <w:r>
        <w:t>деятельности</w:t>
      </w:r>
      <w:r>
        <w:rPr>
          <w:spacing w:val="80"/>
        </w:rPr>
        <w:t xml:space="preserve"> </w:t>
      </w:r>
      <w:r>
        <w:t>позволяет</w:t>
      </w:r>
    </w:p>
    <w:p>
      <w:pPr>
        <w:spacing w:after="0" w:line="360" w:lineRule="auto"/>
        <w:sectPr>
          <w:type w:val="continuous"/>
          <w:pgSz w:w="11910" w:h="16840"/>
          <w:pgMar w:top="1940" w:right="400" w:bottom="280" w:left="900" w:header="569" w:footer="541" w:gutter="0"/>
          <w:cols w:space="720" w:num="1"/>
        </w:sectPr>
      </w:pPr>
    </w:p>
    <w:p>
      <w:pPr>
        <w:pStyle w:val="5"/>
        <w:spacing w:before="92" w:line="357" w:lineRule="auto"/>
        <w:ind w:right="173" w:firstLine="0"/>
      </w:pPr>
      <w:r>
        <w:t>Школе выстраивать партнерские отношения с данными учреждениями через организацию тематических встреч, занятий, экскурсий, что повышает эффективность организуемой в школе воспитательной работы.</w:t>
      </w:r>
    </w:p>
    <w:p>
      <w:pPr>
        <w:pStyle w:val="5"/>
        <w:spacing w:before="212" w:line="360" w:lineRule="auto"/>
        <w:ind w:right="168"/>
      </w:pPr>
      <w:r>
        <w:t>Основной контингент учащихся – дети из благополучных семей, нацеленные на получение качественного общего образования. Высокая социальная активность учащихся способствует развитию ученического самоуправления, позволяет привлекать учащихся к организации и проведению различных мероприятий, что повышает качество и уровень их проведения. Показателем высокой социальной активности учащихся является деятельность Совета обучающихся школы.</w:t>
      </w:r>
    </w:p>
    <w:p>
      <w:pPr>
        <w:pStyle w:val="5"/>
        <w:spacing w:before="199" w:line="357" w:lineRule="auto"/>
        <w:ind w:right="180"/>
      </w:pPr>
      <w:r>
        <w:t>Источниками, оказывающими положительное влияние на воспитательный процесс в школе, являются педагоги:</w:t>
      </w:r>
    </w:p>
    <w:p>
      <w:pPr>
        <w:pStyle w:val="7"/>
        <w:numPr>
          <w:ilvl w:val="0"/>
          <w:numId w:val="25"/>
        </w:numPr>
        <w:tabs>
          <w:tab w:val="left" w:pos="952"/>
        </w:tabs>
        <w:spacing w:before="206" w:after="0" w:line="355" w:lineRule="auto"/>
        <w:ind w:left="233" w:right="174" w:firstLine="360"/>
        <w:jc w:val="both"/>
        <w:rPr>
          <w:sz w:val="28"/>
        </w:rPr>
      </w:pPr>
      <w:r>
        <w:rPr>
          <w:sz w:val="28"/>
        </w:rPr>
        <w:t xml:space="preserve">высококвалифицированный коллектив, способный замотивировать учащихся на высокие достижения в учебной, спортивной, творческой и социальной </w:t>
      </w:r>
      <w:r>
        <w:rPr>
          <w:spacing w:val="-2"/>
          <w:sz w:val="28"/>
        </w:rPr>
        <w:t>деятельностях;</w:t>
      </w:r>
    </w:p>
    <w:p>
      <w:pPr>
        <w:pStyle w:val="7"/>
        <w:numPr>
          <w:ilvl w:val="0"/>
          <w:numId w:val="25"/>
        </w:numPr>
        <w:tabs>
          <w:tab w:val="left" w:pos="952"/>
        </w:tabs>
        <w:spacing w:before="9" w:after="0" w:line="352" w:lineRule="auto"/>
        <w:ind w:left="233" w:right="178" w:firstLine="360"/>
        <w:jc w:val="both"/>
        <w:rPr>
          <w:sz w:val="28"/>
        </w:rPr>
      </w:pPr>
      <w:r>
        <w:rPr>
          <w:sz w:val="28"/>
        </w:rPr>
        <w:t>специалисты социально-психологической службы школы, обеспечивающие педагогическую поддержку особым категориям обучающихся;</w:t>
      </w:r>
    </w:p>
    <w:p>
      <w:pPr>
        <w:pStyle w:val="7"/>
        <w:numPr>
          <w:ilvl w:val="0"/>
          <w:numId w:val="25"/>
        </w:numPr>
        <w:tabs>
          <w:tab w:val="left" w:pos="952"/>
        </w:tabs>
        <w:spacing w:before="7" w:after="0" w:line="357" w:lineRule="auto"/>
        <w:ind w:left="233" w:right="172" w:firstLine="360"/>
        <w:jc w:val="both"/>
        <w:rPr>
          <w:sz w:val="28"/>
        </w:rPr>
      </w:pPr>
      <w:r>
        <w:rPr>
          <w:sz w:val="28"/>
        </w:rPr>
        <w:t xml:space="preserve">педагоги, использующие в работе с учащимися современные формы и виды деятельности, собственным примером демонстрирующие активную гражданскую </w:t>
      </w:r>
      <w:r>
        <w:rPr>
          <w:spacing w:val="-2"/>
          <w:sz w:val="28"/>
        </w:rPr>
        <w:t>позицию.</w:t>
      </w:r>
    </w:p>
    <w:p>
      <w:pPr>
        <w:pStyle w:val="5"/>
        <w:spacing w:line="322" w:lineRule="exact"/>
        <w:ind w:left="944" w:firstLine="0"/>
      </w:pPr>
      <w:r>
        <w:t>Социальными</w:t>
      </w:r>
      <w:r>
        <w:rPr>
          <w:spacing w:val="-10"/>
        </w:rPr>
        <w:t xml:space="preserve"> </w:t>
      </w:r>
      <w:r>
        <w:t>партнерами</w:t>
      </w:r>
      <w:r>
        <w:rPr>
          <w:spacing w:val="-9"/>
        </w:rPr>
        <w:t xml:space="preserve"> </w:t>
      </w:r>
      <w:r>
        <w:t>школы</w:t>
      </w:r>
      <w:r>
        <w:rPr>
          <w:spacing w:val="-4"/>
        </w:rPr>
        <w:t xml:space="preserve"> </w:t>
      </w:r>
      <w:r>
        <w:t>в</w:t>
      </w:r>
      <w:r>
        <w:rPr>
          <w:spacing w:val="-10"/>
        </w:rPr>
        <w:t xml:space="preserve"> </w:t>
      </w:r>
      <w:r>
        <w:t>решении</w:t>
      </w:r>
      <w:r>
        <w:rPr>
          <w:spacing w:val="-9"/>
        </w:rPr>
        <w:t xml:space="preserve"> </w:t>
      </w:r>
      <w:r>
        <w:t>задач</w:t>
      </w:r>
      <w:r>
        <w:rPr>
          <w:spacing w:val="-9"/>
        </w:rPr>
        <w:t xml:space="preserve"> </w:t>
      </w:r>
      <w:r>
        <w:t>воспитания</w:t>
      </w:r>
      <w:r>
        <w:rPr>
          <w:spacing w:val="-9"/>
        </w:rPr>
        <w:t xml:space="preserve"> </w:t>
      </w:r>
      <w:r>
        <w:rPr>
          <w:spacing w:val="-2"/>
        </w:rPr>
        <w:t>являются:</w:t>
      </w:r>
    </w:p>
    <w:p>
      <w:pPr>
        <w:pStyle w:val="5"/>
        <w:spacing w:before="42"/>
        <w:ind w:left="0" w:firstLine="0"/>
        <w:jc w:val="left"/>
      </w:pPr>
    </w:p>
    <w:p>
      <w:pPr>
        <w:pStyle w:val="5"/>
        <w:ind w:left="593" w:firstLine="0"/>
        <w:jc w:val="left"/>
      </w:pPr>
      <w:r>
        <w:t>Спортивный</w:t>
      </w:r>
      <w:r>
        <w:rPr>
          <w:spacing w:val="-11"/>
        </w:rPr>
        <w:t xml:space="preserve"> </w:t>
      </w:r>
      <w:r>
        <w:t>клуб</w:t>
      </w:r>
      <w:r>
        <w:rPr>
          <w:spacing w:val="-4"/>
        </w:rPr>
        <w:t xml:space="preserve"> </w:t>
      </w:r>
      <w:r>
        <w:rPr>
          <w:spacing w:val="-2"/>
        </w:rPr>
        <w:t>«Олимп»;</w:t>
      </w:r>
    </w:p>
    <w:p>
      <w:pPr>
        <w:pStyle w:val="5"/>
        <w:spacing w:before="158" w:line="362" w:lineRule="auto"/>
        <w:ind w:left="593" w:right="5762" w:firstLine="0"/>
        <w:jc w:val="left"/>
      </w:pPr>
      <w:r>
        <w:t>Центр</w:t>
      </w:r>
      <w:r>
        <w:rPr>
          <w:spacing w:val="-18"/>
        </w:rPr>
        <w:t xml:space="preserve"> </w:t>
      </w:r>
      <w:r>
        <w:t>медицинской</w:t>
      </w:r>
      <w:r>
        <w:rPr>
          <w:spacing w:val="-17"/>
        </w:rPr>
        <w:t xml:space="preserve"> </w:t>
      </w:r>
      <w:r>
        <w:t>профилактики; Клиника Доктора Трухманова;</w:t>
      </w:r>
      <w:r>
        <w:rPr>
          <w:spacing w:val="40"/>
        </w:rPr>
        <w:t xml:space="preserve"> </w:t>
      </w:r>
      <w:r>
        <w:t>ГБУ СО СРЦ «Надежда»;</w:t>
      </w:r>
    </w:p>
    <w:p>
      <w:pPr>
        <w:pStyle w:val="5"/>
        <w:spacing w:line="362" w:lineRule="auto"/>
        <w:ind w:left="593" w:firstLine="0"/>
        <w:jc w:val="left"/>
      </w:pPr>
      <w:r>
        <w:t>ГАУ</w:t>
      </w:r>
      <w:r>
        <w:rPr>
          <w:spacing w:val="-5"/>
        </w:rPr>
        <w:t xml:space="preserve"> </w:t>
      </w:r>
      <w:r>
        <w:t>СО</w:t>
      </w:r>
      <w:r>
        <w:rPr>
          <w:spacing w:val="-4"/>
        </w:rPr>
        <w:t xml:space="preserve"> </w:t>
      </w:r>
      <w:r>
        <w:t>«</w:t>
      </w:r>
      <w:r>
        <w:rPr>
          <w:spacing w:val="-5"/>
        </w:rPr>
        <w:t xml:space="preserve"> </w:t>
      </w:r>
      <w:r>
        <w:t>Энгельсский центр</w:t>
      </w:r>
      <w:r>
        <w:rPr>
          <w:spacing w:val="-5"/>
        </w:rPr>
        <w:t xml:space="preserve"> </w:t>
      </w:r>
      <w:r>
        <w:t>социальной</w:t>
      </w:r>
      <w:r>
        <w:rPr>
          <w:spacing w:val="-5"/>
        </w:rPr>
        <w:t xml:space="preserve"> </w:t>
      </w:r>
      <w:r>
        <w:t>помощи</w:t>
      </w:r>
      <w:r>
        <w:rPr>
          <w:spacing w:val="-5"/>
        </w:rPr>
        <w:t xml:space="preserve"> </w:t>
      </w:r>
      <w:r>
        <w:t>семье</w:t>
      </w:r>
      <w:r>
        <w:rPr>
          <w:spacing w:val="-4"/>
        </w:rPr>
        <w:t xml:space="preserve"> </w:t>
      </w:r>
      <w:r>
        <w:t>идетям</w:t>
      </w:r>
      <w:r>
        <w:rPr>
          <w:spacing w:val="-3"/>
        </w:rPr>
        <w:t xml:space="preserve"> </w:t>
      </w:r>
      <w:r>
        <w:t xml:space="preserve">«Семья»; Модельная библиотека с. </w:t>
      </w:r>
      <w:bookmarkStart w:id="25" w:name="_GoBack"/>
      <w:bookmarkEnd w:id="25"/>
      <w:r>
        <w:t>Генеральское, филиал №20;</w:t>
      </w:r>
    </w:p>
    <w:p>
      <w:pPr>
        <w:pStyle w:val="5"/>
        <w:spacing w:line="320" w:lineRule="exact"/>
        <w:ind w:left="593" w:firstLine="0"/>
        <w:jc w:val="left"/>
      </w:pPr>
      <w:r>
        <w:t>МБУ</w:t>
      </w:r>
      <w:r>
        <w:rPr>
          <w:spacing w:val="-6"/>
        </w:rPr>
        <w:t xml:space="preserve"> </w:t>
      </w:r>
      <w:r>
        <w:t>«ФСЦ</w:t>
      </w:r>
      <w:r>
        <w:rPr>
          <w:spacing w:val="-5"/>
        </w:rPr>
        <w:t xml:space="preserve"> </w:t>
      </w:r>
      <w:r>
        <w:rPr>
          <w:spacing w:val="-2"/>
        </w:rPr>
        <w:t>«Урожай»;</w:t>
      </w:r>
    </w:p>
    <w:p>
      <w:pPr>
        <w:pStyle w:val="5"/>
        <w:spacing w:before="150"/>
        <w:ind w:left="593" w:firstLine="0"/>
        <w:jc w:val="left"/>
      </w:pPr>
      <w:r>
        <w:t>МБУ</w:t>
      </w:r>
      <w:r>
        <w:rPr>
          <w:spacing w:val="-7"/>
        </w:rPr>
        <w:t xml:space="preserve"> </w:t>
      </w:r>
      <w:r>
        <w:t>«СШ</w:t>
      </w:r>
      <w:r>
        <w:rPr>
          <w:spacing w:val="-7"/>
        </w:rPr>
        <w:t xml:space="preserve"> </w:t>
      </w:r>
      <w:r>
        <w:t>развития</w:t>
      </w:r>
      <w:r>
        <w:rPr>
          <w:spacing w:val="-5"/>
        </w:rPr>
        <w:t xml:space="preserve"> </w:t>
      </w:r>
      <w:r>
        <w:rPr>
          <w:spacing w:val="-2"/>
        </w:rPr>
        <w:t>туризма»;</w:t>
      </w:r>
    </w:p>
    <w:p>
      <w:pPr>
        <w:spacing w:after="0"/>
        <w:jc w:val="left"/>
        <w:sectPr>
          <w:pgSz w:w="11910" w:h="16840"/>
          <w:pgMar w:top="1020" w:right="400" w:bottom="740" w:left="900" w:header="569" w:footer="541" w:gutter="0"/>
          <w:cols w:space="720" w:num="1"/>
        </w:sectPr>
      </w:pPr>
    </w:p>
    <w:p>
      <w:pPr>
        <w:pStyle w:val="5"/>
        <w:spacing w:before="92"/>
        <w:ind w:left="593" w:firstLine="0"/>
        <w:jc w:val="left"/>
      </w:pPr>
      <w:r>
        <w:t>МБУ</w:t>
      </w:r>
      <w:r>
        <w:rPr>
          <w:spacing w:val="-5"/>
        </w:rPr>
        <w:t xml:space="preserve"> </w:t>
      </w:r>
      <w:r>
        <w:t>ДО</w:t>
      </w:r>
      <w:r>
        <w:rPr>
          <w:spacing w:val="-4"/>
        </w:rPr>
        <w:t xml:space="preserve"> </w:t>
      </w:r>
      <w:r>
        <w:t>«ДШИ</w:t>
      </w:r>
      <w:r>
        <w:rPr>
          <w:spacing w:val="-8"/>
        </w:rPr>
        <w:t xml:space="preserve"> </w:t>
      </w:r>
      <w:r>
        <w:t>с.</w:t>
      </w:r>
      <w:r>
        <w:rPr>
          <w:spacing w:val="-2"/>
        </w:rPr>
        <w:t xml:space="preserve"> Генеральское»;</w:t>
      </w:r>
    </w:p>
    <w:p>
      <w:pPr>
        <w:pStyle w:val="5"/>
        <w:spacing w:before="162"/>
        <w:ind w:left="593" w:firstLine="0"/>
      </w:pPr>
      <w:r>
        <w:t>Центры</w:t>
      </w:r>
      <w:r>
        <w:rPr>
          <w:spacing w:val="12"/>
        </w:rPr>
        <w:t xml:space="preserve"> </w:t>
      </w:r>
      <w:r>
        <w:t>дополнительного</w:t>
      </w:r>
      <w:r>
        <w:rPr>
          <w:spacing w:val="12"/>
        </w:rPr>
        <w:t xml:space="preserve"> </w:t>
      </w:r>
      <w:r>
        <w:t>образования</w:t>
      </w:r>
      <w:r>
        <w:rPr>
          <w:spacing w:val="12"/>
        </w:rPr>
        <w:t xml:space="preserve"> </w:t>
      </w:r>
      <w:r>
        <w:t>цифрового</w:t>
      </w:r>
      <w:r>
        <w:rPr>
          <w:spacing w:val="12"/>
        </w:rPr>
        <w:t xml:space="preserve"> </w:t>
      </w:r>
      <w:r>
        <w:t>и</w:t>
      </w:r>
      <w:r>
        <w:rPr>
          <w:spacing w:val="17"/>
        </w:rPr>
        <w:t xml:space="preserve"> </w:t>
      </w:r>
      <w:r>
        <w:t>гуманитарного</w:t>
      </w:r>
      <w:r>
        <w:rPr>
          <w:spacing w:val="13"/>
        </w:rPr>
        <w:t xml:space="preserve"> </w:t>
      </w:r>
      <w:r>
        <w:rPr>
          <w:spacing w:val="-2"/>
        </w:rPr>
        <w:t>профилей</w:t>
      </w:r>
    </w:p>
    <w:p>
      <w:pPr>
        <w:pStyle w:val="5"/>
        <w:spacing w:before="158"/>
        <w:ind w:left="593" w:firstLine="0"/>
      </w:pPr>
      <w:r>
        <w:t>«Точка</w:t>
      </w:r>
      <w:r>
        <w:rPr>
          <w:spacing w:val="-6"/>
        </w:rPr>
        <w:t xml:space="preserve"> </w:t>
      </w:r>
      <w:r>
        <w:rPr>
          <w:spacing w:val="-2"/>
        </w:rPr>
        <w:t>роста»;</w:t>
      </w:r>
    </w:p>
    <w:p>
      <w:pPr>
        <w:pStyle w:val="5"/>
        <w:spacing w:before="164" w:line="360" w:lineRule="auto"/>
        <w:ind w:left="593" w:right="6089" w:firstLine="0"/>
      </w:pPr>
      <w:r>
        <w:t>Детская библиотека-филиал 21, центр «Правовая информация»; Дом культуры «Генеральский»;</w:t>
      </w:r>
    </w:p>
    <w:p>
      <w:pPr>
        <w:pStyle w:val="5"/>
        <w:spacing w:before="1"/>
        <w:ind w:left="593" w:firstLine="0"/>
      </w:pPr>
      <w:r>
        <w:t>Энгельсский</w:t>
      </w:r>
      <w:r>
        <w:rPr>
          <w:spacing w:val="-17"/>
        </w:rPr>
        <w:t xml:space="preserve"> </w:t>
      </w:r>
      <w:r>
        <w:t>краеведческий</w:t>
      </w:r>
      <w:r>
        <w:rPr>
          <w:spacing w:val="-17"/>
        </w:rPr>
        <w:t xml:space="preserve"> </w:t>
      </w:r>
      <w:r>
        <w:rPr>
          <w:spacing w:val="-2"/>
        </w:rPr>
        <w:t>музей;</w:t>
      </w:r>
    </w:p>
    <w:p>
      <w:pPr>
        <w:pStyle w:val="5"/>
        <w:spacing w:before="163" w:line="357" w:lineRule="auto"/>
        <w:ind w:left="593" w:right="175" w:firstLine="0"/>
      </w:pPr>
      <w:r>
        <w:t>ГБУ ДО «Региональный центр допризывной подготовки молодежи к военной службе и военно-патриотического воспитания Саратовской области»;</w:t>
      </w:r>
    </w:p>
    <w:p>
      <w:pPr>
        <w:pStyle w:val="5"/>
        <w:spacing w:before="5" w:line="357" w:lineRule="auto"/>
        <w:ind w:left="593" w:right="4988" w:firstLine="0"/>
        <w:jc w:val="left"/>
      </w:pPr>
      <w:r>
        <w:t>ГИБДД</w:t>
      </w:r>
      <w:r>
        <w:rPr>
          <w:spacing w:val="-10"/>
        </w:rPr>
        <w:t xml:space="preserve"> </w:t>
      </w:r>
      <w:r>
        <w:t>МО</w:t>
      </w:r>
      <w:r>
        <w:rPr>
          <w:spacing w:val="-11"/>
        </w:rPr>
        <w:t xml:space="preserve"> </w:t>
      </w:r>
      <w:r>
        <w:t>МВД</w:t>
      </w:r>
      <w:r>
        <w:rPr>
          <w:spacing w:val="-10"/>
        </w:rPr>
        <w:t xml:space="preserve"> </w:t>
      </w:r>
      <w:r>
        <w:t>России</w:t>
      </w:r>
      <w:r>
        <w:rPr>
          <w:spacing w:val="-12"/>
        </w:rPr>
        <w:t xml:space="preserve"> </w:t>
      </w:r>
      <w:r>
        <w:t>"Энгельсский"; МО МВД России "Энгельсский".</w:t>
      </w:r>
    </w:p>
    <w:p>
      <w:pPr>
        <w:pStyle w:val="7"/>
        <w:numPr>
          <w:ilvl w:val="3"/>
          <w:numId w:val="23"/>
        </w:numPr>
        <w:tabs>
          <w:tab w:val="left" w:pos="1998"/>
        </w:tabs>
        <w:spacing w:before="6" w:after="0" w:line="240" w:lineRule="auto"/>
        <w:ind w:left="1998" w:right="0" w:hanging="1054"/>
        <w:jc w:val="left"/>
        <w:rPr>
          <w:sz w:val="28"/>
        </w:rPr>
      </w:pPr>
      <w:r>
        <w:rPr>
          <w:sz w:val="28"/>
        </w:rPr>
        <w:t>Особенности</w:t>
      </w:r>
      <w:r>
        <w:rPr>
          <w:spacing w:val="-11"/>
          <w:sz w:val="28"/>
        </w:rPr>
        <w:t xml:space="preserve"> </w:t>
      </w:r>
      <w:r>
        <w:rPr>
          <w:sz w:val="28"/>
        </w:rPr>
        <w:t>условий</w:t>
      </w:r>
      <w:r>
        <w:rPr>
          <w:spacing w:val="-6"/>
          <w:sz w:val="28"/>
        </w:rPr>
        <w:t xml:space="preserve"> </w:t>
      </w:r>
      <w:r>
        <w:rPr>
          <w:sz w:val="28"/>
        </w:rPr>
        <w:t>воспитания</w:t>
      </w:r>
      <w:r>
        <w:rPr>
          <w:spacing w:val="51"/>
          <w:sz w:val="28"/>
        </w:rPr>
        <w:t xml:space="preserve"> </w:t>
      </w:r>
      <w:r>
        <w:rPr>
          <w:sz w:val="28"/>
        </w:rPr>
        <w:t>в</w:t>
      </w:r>
      <w:r>
        <w:rPr>
          <w:spacing w:val="-12"/>
          <w:sz w:val="28"/>
        </w:rPr>
        <w:t xml:space="preserve"> </w:t>
      </w:r>
      <w:r>
        <w:rPr>
          <w:sz w:val="28"/>
        </w:rPr>
        <w:t>образовательной</w:t>
      </w:r>
      <w:r>
        <w:rPr>
          <w:spacing w:val="-10"/>
          <w:sz w:val="28"/>
        </w:rPr>
        <w:t xml:space="preserve"> </w:t>
      </w:r>
      <w:r>
        <w:rPr>
          <w:spacing w:val="-2"/>
          <w:sz w:val="28"/>
        </w:rPr>
        <w:t>организации.</w:t>
      </w:r>
    </w:p>
    <w:p>
      <w:pPr>
        <w:pStyle w:val="7"/>
        <w:numPr>
          <w:ilvl w:val="0"/>
          <w:numId w:val="26"/>
        </w:numPr>
        <w:tabs>
          <w:tab w:val="left" w:pos="953"/>
        </w:tabs>
        <w:spacing w:before="163" w:after="0" w:line="357" w:lineRule="auto"/>
        <w:ind w:left="233" w:right="178" w:firstLine="283"/>
        <w:jc w:val="left"/>
        <w:rPr>
          <w:sz w:val="28"/>
        </w:rPr>
      </w:pPr>
      <w:r>
        <w:rPr>
          <w:sz w:val="28"/>
        </w:rPr>
        <w:t>принцип</w:t>
      </w:r>
      <w:r>
        <w:rPr>
          <w:spacing w:val="40"/>
          <w:sz w:val="28"/>
        </w:rPr>
        <w:t xml:space="preserve"> </w:t>
      </w:r>
      <w:r>
        <w:rPr>
          <w:sz w:val="28"/>
        </w:rPr>
        <w:t>уважения</w:t>
      </w:r>
      <w:r>
        <w:rPr>
          <w:spacing w:val="40"/>
          <w:sz w:val="28"/>
        </w:rPr>
        <w:t xml:space="preserve"> </w:t>
      </w:r>
      <w:r>
        <w:rPr>
          <w:sz w:val="28"/>
        </w:rPr>
        <w:t>к</w:t>
      </w:r>
      <w:r>
        <w:rPr>
          <w:spacing w:val="40"/>
          <w:sz w:val="28"/>
        </w:rPr>
        <w:t xml:space="preserve"> </w:t>
      </w:r>
      <w:r>
        <w:rPr>
          <w:sz w:val="28"/>
        </w:rPr>
        <w:t>личности</w:t>
      </w:r>
      <w:r>
        <w:rPr>
          <w:spacing w:val="40"/>
          <w:sz w:val="28"/>
        </w:rPr>
        <w:t xml:space="preserve"> </w:t>
      </w:r>
      <w:r>
        <w:rPr>
          <w:sz w:val="28"/>
        </w:rPr>
        <w:t>ребенка,</w:t>
      </w:r>
      <w:r>
        <w:rPr>
          <w:spacing w:val="40"/>
          <w:sz w:val="28"/>
        </w:rPr>
        <w:t xml:space="preserve"> </w:t>
      </w:r>
      <w:r>
        <w:rPr>
          <w:sz w:val="28"/>
        </w:rPr>
        <w:t>веры</w:t>
      </w:r>
      <w:r>
        <w:rPr>
          <w:spacing w:val="40"/>
          <w:sz w:val="28"/>
        </w:rPr>
        <w:t xml:space="preserve"> </w:t>
      </w:r>
      <w:r>
        <w:rPr>
          <w:sz w:val="28"/>
        </w:rPr>
        <w:t>в</w:t>
      </w:r>
      <w:r>
        <w:rPr>
          <w:spacing w:val="38"/>
          <w:sz w:val="28"/>
        </w:rPr>
        <w:t xml:space="preserve"> </w:t>
      </w:r>
      <w:r>
        <w:rPr>
          <w:sz w:val="28"/>
        </w:rPr>
        <w:t>способности</w:t>
      </w:r>
      <w:r>
        <w:rPr>
          <w:spacing w:val="40"/>
          <w:sz w:val="28"/>
        </w:rPr>
        <w:t xml:space="preserve"> </w:t>
      </w:r>
      <w:r>
        <w:rPr>
          <w:sz w:val="28"/>
        </w:rPr>
        <w:t>и</w:t>
      </w:r>
      <w:r>
        <w:rPr>
          <w:spacing w:val="40"/>
          <w:sz w:val="28"/>
        </w:rPr>
        <w:t xml:space="preserve"> </w:t>
      </w:r>
      <w:r>
        <w:rPr>
          <w:sz w:val="28"/>
        </w:rPr>
        <w:t>возможности любого ребенка к совершенствованию;</w:t>
      </w:r>
    </w:p>
    <w:p>
      <w:pPr>
        <w:pStyle w:val="7"/>
        <w:numPr>
          <w:ilvl w:val="0"/>
          <w:numId w:val="26"/>
        </w:numPr>
        <w:tabs>
          <w:tab w:val="left" w:pos="953"/>
        </w:tabs>
        <w:spacing w:before="6" w:after="0" w:line="357" w:lineRule="auto"/>
        <w:ind w:left="233" w:right="172" w:firstLine="283"/>
        <w:jc w:val="left"/>
        <w:rPr>
          <w:sz w:val="28"/>
        </w:rPr>
      </w:pPr>
      <w:r>
        <w:rPr>
          <w:sz w:val="28"/>
        </w:rPr>
        <w:t>принцип</w:t>
      </w:r>
      <w:r>
        <w:rPr>
          <w:spacing w:val="80"/>
          <w:sz w:val="28"/>
        </w:rPr>
        <w:t xml:space="preserve"> </w:t>
      </w:r>
      <w:r>
        <w:rPr>
          <w:sz w:val="28"/>
        </w:rPr>
        <w:t>доверия</w:t>
      </w:r>
      <w:r>
        <w:rPr>
          <w:spacing w:val="80"/>
          <w:sz w:val="28"/>
        </w:rPr>
        <w:t xml:space="preserve"> </w:t>
      </w:r>
      <w:r>
        <w:rPr>
          <w:sz w:val="28"/>
        </w:rPr>
        <w:t>обучающимся</w:t>
      </w:r>
      <w:r>
        <w:rPr>
          <w:spacing w:val="80"/>
          <w:sz w:val="28"/>
        </w:rPr>
        <w:t xml:space="preserve"> </w:t>
      </w:r>
      <w:r>
        <w:rPr>
          <w:sz w:val="28"/>
        </w:rPr>
        <w:t>при</w:t>
      </w:r>
      <w:r>
        <w:rPr>
          <w:spacing w:val="80"/>
          <w:sz w:val="28"/>
        </w:rPr>
        <w:t xml:space="preserve"> </w:t>
      </w:r>
      <w:r>
        <w:rPr>
          <w:sz w:val="28"/>
        </w:rPr>
        <w:t>принятии</w:t>
      </w:r>
      <w:r>
        <w:rPr>
          <w:spacing w:val="80"/>
          <w:sz w:val="28"/>
        </w:rPr>
        <w:t xml:space="preserve"> </w:t>
      </w:r>
      <w:r>
        <w:rPr>
          <w:sz w:val="28"/>
        </w:rPr>
        <w:t>решений,</w:t>
      </w:r>
      <w:r>
        <w:rPr>
          <w:spacing w:val="80"/>
          <w:sz w:val="28"/>
        </w:rPr>
        <w:t xml:space="preserve"> </w:t>
      </w:r>
      <w:r>
        <w:rPr>
          <w:sz w:val="28"/>
        </w:rPr>
        <w:t>реализации</w:t>
      </w:r>
      <w:r>
        <w:rPr>
          <w:spacing w:val="80"/>
          <w:sz w:val="28"/>
        </w:rPr>
        <w:t xml:space="preserve"> </w:t>
      </w:r>
      <w:r>
        <w:rPr>
          <w:sz w:val="28"/>
        </w:rPr>
        <w:t>дел, отнесенных к их зоне ответственности;</w:t>
      </w:r>
    </w:p>
    <w:p>
      <w:pPr>
        <w:pStyle w:val="7"/>
        <w:numPr>
          <w:ilvl w:val="0"/>
          <w:numId w:val="26"/>
        </w:numPr>
        <w:tabs>
          <w:tab w:val="left" w:pos="953"/>
        </w:tabs>
        <w:spacing w:before="5" w:after="0" w:line="362" w:lineRule="auto"/>
        <w:ind w:left="233" w:right="170" w:firstLine="283"/>
        <w:jc w:val="left"/>
        <w:rPr>
          <w:sz w:val="28"/>
        </w:rPr>
      </w:pPr>
      <w:r>
        <w:rPr>
          <w:sz w:val="28"/>
        </w:rPr>
        <w:t>принцип</w:t>
      </w:r>
      <w:r>
        <w:rPr>
          <w:spacing w:val="40"/>
          <w:sz w:val="28"/>
        </w:rPr>
        <w:t xml:space="preserve"> </w:t>
      </w:r>
      <w:r>
        <w:rPr>
          <w:sz w:val="28"/>
        </w:rPr>
        <w:t>гуманизации</w:t>
      </w:r>
      <w:r>
        <w:rPr>
          <w:spacing w:val="40"/>
          <w:sz w:val="28"/>
        </w:rPr>
        <w:t xml:space="preserve"> </w:t>
      </w:r>
      <w:r>
        <w:rPr>
          <w:sz w:val="28"/>
        </w:rPr>
        <w:t>межличностных</w:t>
      </w:r>
      <w:r>
        <w:rPr>
          <w:spacing w:val="40"/>
          <w:sz w:val="28"/>
        </w:rPr>
        <w:t xml:space="preserve"> </w:t>
      </w:r>
      <w:r>
        <w:rPr>
          <w:sz w:val="28"/>
        </w:rPr>
        <w:t>отношений,</w:t>
      </w:r>
      <w:r>
        <w:rPr>
          <w:spacing w:val="40"/>
          <w:sz w:val="28"/>
        </w:rPr>
        <w:t xml:space="preserve"> </w:t>
      </w:r>
      <w:r>
        <w:rPr>
          <w:sz w:val="28"/>
        </w:rPr>
        <w:t>недопустимости</w:t>
      </w:r>
      <w:r>
        <w:rPr>
          <w:spacing w:val="40"/>
          <w:sz w:val="28"/>
        </w:rPr>
        <w:t xml:space="preserve"> </w:t>
      </w:r>
      <w:r>
        <w:rPr>
          <w:sz w:val="28"/>
        </w:rPr>
        <w:t>любых форм и видов травли, насилия, проявления жестокости;</w:t>
      </w:r>
    </w:p>
    <w:p>
      <w:pPr>
        <w:pStyle w:val="7"/>
        <w:numPr>
          <w:ilvl w:val="0"/>
          <w:numId w:val="26"/>
        </w:numPr>
        <w:tabs>
          <w:tab w:val="left" w:pos="953"/>
        </w:tabs>
        <w:spacing w:before="0" w:after="0" w:line="315" w:lineRule="exact"/>
        <w:ind w:left="953" w:right="0" w:hanging="437"/>
        <w:jc w:val="left"/>
        <w:rPr>
          <w:sz w:val="28"/>
        </w:rPr>
      </w:pPr>
      <w:r>
        <w:rPr>
          <w:sz w:val="28"/>
        </w:rPr>
        <w:t>принцип</w:t>
      </w:r>
      <w:r>
        <w:rPr>
          <w:spacing w:val="-5"/>
          <w:sz w:val="28"/>
        </w:rPr>
        <w:t xml:space="preserve"> </w:t>
      </w:r>
      <w:r>
        <w:rPr>
          <w:sz w:val="28"/>
        </w:rPr>
        <w:t>взаимоуважения</w:t>
      </w:r>
      <w:r>
        <w:rPr>
          <w:spacing w:val="-7"/>
          <w:sz w:val="28"/>
        </w:rPr>
        <w:t xml:space="preserve"> </w:t>
      </w:r>
      <w:r>
        <w:rPr>
          <w:sz w:val="28"/>
        </w:rPr>
        <w:t>и</w:t>
      </w:r>
      <w:r>
        <w:rPr>
          <w:spacing w:val="-10"/>
          <w:sz w:val="28"/>
        </w:rPr>
        <w:t xml:space="preserve"> </w:t>
      </w:r>
      <w:r>
        <w:rPr>
          <w:sz w:val="28"/>
        </w:rPr>
        <w:t>сотрудничества</w:t>
      </w:r>
      <w:r>
        <w:rPr>
          <w:spacing w:val="-8"/>
          <w:sz w:val="28"/>
        </w:rPr>
        <w:t xml:space="preserve"> </w:t>
      </w:r>
      <w:r>
        <w:rPr>
          <w:sz w:val="28"/>
        </w:rPr>
        <w:t>взрослых</w:t>
      </w:r>
      <w:r>
        <w:rPr>
          <w:spacing w:val="-13"/>
          <w:sz w:val="28"/>
        </w:rPr>
        <w:t xml:space="preserve"> </w:t>
      </w:r>
      <w:r>
        <w:rPr>
          <w:sz w:val="28"/>
        </w:rPr>
        <w:t>и</w:t>
      </w:r>
      <w:r>
        <w:rPr>
          <w:spacing w:val="-10"/>
          <w:sz w:val="28"/>
        </w:rPr>
        <w:t xml:space="preserve"> </w:t>
      </w:r>
      <w:r>
        <w:rPr>
          <w:spacing w:val="-2"/>
          <w:sz w:val="28"/>
        </w:rPr>
        <w:t>детей;</w:t>
      </w:r>
    </w:p>
    <w:p>
      <w:pPr>
        <w:pStyle w:val="7"/>
        <w:numPr>
          <w:ilvl w:val="0"/>
          <w:numId w:val="26"/>
        </w:numPr>
        <w:tabs>
          <w:tab w:val="left" w:pos="953"/>
        </w:tabs>
        <w:spacing w:before="163" w:after="0" w:line="240" w:lineRule="auto"/>
        <w:ind w:left="953" w:right="0" w:hanging="437"/>
        <w:jc w:val="left"/>
        <w:rPr>
          <w:sz w:val="28"/>
        </w:rPr>
      </w:pPr>
      <w:r>
        <w:rPr>
          <w:sz w:val="28"/>
        </w:rPr>
        <w:t>принцип</w:t>
      </w:r>
      <w:r>
        <w:rPr>
          <w:spacing w:val="-7"/>
          <w:sz w:val="28"/>
        </w:rPr>
        <w:t xml:space="preserve"> </w:t>
      </w:r>
      <w:r>
        <w:rPr>
          <w:sz w:val="28"/>
        </w:rPr>
        <w:t>соблюдения</w:t>
      </w:r>
      <w:r>
        <w:rPr>
          <w:spacing w:val="-7"/>
          <w:sz w:val="28"/>
        </w:rPr>
        <w:t xml:space="preserve"> </w:t>
      </w:r>
      <w:r>
        <w:rPr>
          <w:sz w:val="28"/>
        </w:rPr>
        <w:t>прав</w:t>
      </w:r>
      <w:r>
        <w:rPr>
          <w:spacing w:val="-9"/>
          <w:sz w:val="28"/>
        </w:rPr>
        <w:t xml:space="preserve"> </w:t>
      </w:r>
      <w:r>
        <w:rPr>
          <w:sz w:val="28"/>
        </w:rPr>
        <w:t>и</w:t>
      </w:r>
      <w:r>
        <w:rPr>
          <w:spacing w:val="-7"/>
          <w:sz w:val="28"/>
        </w:rPr>
        <w:t xml:space="preserve"> </w:t>
      </w:r>
      <w:r>
        <w:rPr>
          <w:sz w:val="28"/>
        </w:rPr>
        <w:t>защиты</w:t>
      </w:r>
      <w:r>
        <w:rPr>
          <w:spacing w:val="-8"/>
          <w:sz w:val="28"/>
        </w:rPr>
        <w:t xml:space="preserve"> </w:t>
      </w:r>
      <w:r>
        <w:rPr>
          <w:sz w:val="28"/>
        </w:rPr>
        <w:t>интересов</w:t>
      </w:r>
      <w:r>
        <w:rPr>
          <w:spacing w:val="-9"/>
          <w:sz w:val="28"/>
        </w:rPr>
        <w:t xml:space="preserve"> </w:t>
      </w:r>
      <w:r>
        <w:rPr>
          <w:spacing w:val="-2"/>
          <w:sz w:val="28"/>
        </w:rPr>
        <w:t>обучающихся;</w:t>
      </w:r>
    </w:p>
    <w:p>
      <w:pPr>
        <w:pStyle w:val="7"/>
        <w:numPr>
          <w:ilvl w:val="0"/>
          <w:numId w:val="26"/>
        </w:numPr>
        <w:tabs>
          <w:tab w:val="left" w:pos="953"/>
        </w:tabs>
        <w:spacing w:before="163" w:after="0" w:line="357" w:lineRule="auto"/>
        <w:ind w:left="233" w:right="170" w:firstLine="283"/>
        <w:jc w:val="left"/>
        <w:rPr>
          <w:sz w:val="28"/>
        </w:rPr>
      </w:pPr>
      <w:r>
        <w:rPr>
          <w:sz w:val="28"/>
        </w:rPr>
        <w:t>принцип</w:t>
      </w:r>
      <w:r>
        <w:rPr>
          <w:spacing w:val="40"/>
          <w:sz w:val="28"/>
        </w:rPr>
        <w:t xml:space="preserve"> </w:t>
      </w:r>
      <w:r>
        <w:rPr>
          <w:sz w:val="28"/>
        </w:rPr>
        <w:t>учета</w:t>
      </w:r>
      <w:r>
        <w:rPr>
          <w:spacing w:val="40"/>
          <w:sz w:val="28"/>
        </w:rPr>
        <w:t xml:space="preserve"> </w:t>
      </w:r>
      <w:r>
        <w:rPr>
          <w:sz w:val="28"/>
        </w:rPr>
        <w:t>интересов,</w:t>
      </w:r>
      <w:r>
        <w:rPr>
          <w:spacing w:val="40"/>
          <w:sz w:val="28"/>
        </w:rPr>
        <w:t xml:space="preserve"> </w:t>
      </w:r>
      <w:r>
        <w:rPr>
          <w:sz w:val="28"/>
        </w:rPr>
        <w:t>запросов</w:t>
      </w:r>
      <w:r>
        <w:rPr>
          <w:spacing w:val="40"/>
          <w:sz w:val="28"/>
        </w:rPr>
        <w:t xml:space="preserve"> </w:t>
      </w:r>
      <w:r>
        <w:rPr>
          <w:sz w:val="28"/>
        </w:rPr>
        <w:t>и</w:t>
      </w:r>
      <w:r>
        <w:rPr>
          <w:spacing w:val="40"/>
          <w:sz w:val="28"/>
        </w:rPr>
        <w:t xml:space="preserve"> </w:t>
      </w:r>
      <w:r>
        <w:rPr>
          <w:sz w:val="28"/>
        </w:rPr>
        <w:t>мнения</w:t>
      </w:r>
      <w:r>
        <w:rPr>
          <w:spacing w:val="40"/>
          <w:sz w:val="28"/>
        </w:rPr>
        <w:t xml:space="preserve"> </w:t>
      </w:r>
      <w:r>
        <w:rPr>
          <w:sz w:val="28"/>
        </w:rPr>
        <w:t>обучающихся,</w:t>
      </w:r>
      <w:r>
        <w:rPr>
          <w:spacing w:val="40"/>
          <w:sz w:val="28"/>
        </w:rPr>
        <w:t xml:space="preserve"> </w:t>
      </w:r>
      <w:r>
        <w:rPr>
          <w:sz w:val="28"/>
        </w:rPr>
        <w:t>родителей</w:t>
      </w:r>
      <w:r>
        <w:rPr>
          <w:spacing w:val="40"/>
          <w:sz w:val="28"/>
        </w:rPr>
        <w:t xml:space="preserve"> </w:t>
      </w:r>
      <w:r>
        <w:rPr>
          <w:sz w:val="28"/>
        </w:rPr>
        <w:t>при принятии управленческих решений.</w:t>
      </w:r>
    </w:p>
    <w:p>
      <w:pPr>
        <w:pStyle w:val="7"/>
        <w:numPr>
          <w:ilvl w:val="3"/>
          <w:numId w:val="23"/>
        </w:numPr>
        <w:tabs>
          <w:tab w:val="left" w:pos="1998"/>
        </w:tabs>
        <w:spacing w:before="6" w:after="0" w:line="240" w:lineRule="auto"/>
        <w:ind w:left="1998" w:right="0" w:hanging="1054"/>
        <w:jc w:val="left"/>
        <w:rPr>
          <w:sz w:val="28"/>
        </w:rPr>
      </w:pPr>
      <w:bookmarkStart w:id="14" w:name="32.3.1.3. Виды, формы и содержание воспи"/>
      <w:bookmarkEnd w:id="14"/>
      <w:r>
        <w:rPr>
          <w:sz w:val="28"/>
        </w:rPr>
        <w:t>Виды,</w:t>
      </w:r>
      <w:r>
        <w:rPr>
          <w:spacing w:val="-12"/>
          <w:sz w:val="28"/>
        </w:rPr>
        <w:t xml:space="preserve"> </w:t>
      </w:r>
      <w:r>
        <w:rPr>
          <w:sz w:val="28"/>
        </w:rPr>
        <w:t>формы</w:t>
      </w:r>
      <w:r>
        <w:rPr>
          <w:spacing w:val="-12"/>
          <w:sz w:val="28"/>
        </w:rPr>
        <w:t xml:space="preserve"> </w:t>
      </w:r>
      <w:r>
        <w:rPr>
          <w:sz w:val="28"/>
        </w:rPr>
        <w:t>и</w:t>
      </w:r>
      <w:r>
        <w:rPr>
          <w:spacing w:val="-14"/>
          <w:sz w:val="28"/>
        </w:rPr>
        <w:t xml:space="preserve"> </w:t>
      </w:r>
      <w:r>
        <w:rPr>
          <w:sz w:val="28"/>
        </w:rPr>
        <w:t>содержание</w:t>
      </w:r>
      <w:r>
        <w:rPr>
          <w:spacing w:val="-11"/>
          <w:sz w:val="28"/>
        </w:rPr>
        <w:t xml:space="preserve"> </w:t>
      </w:r>
      <w:r>
        <w:rPr>
          <w:sz w:val="28"/>
        </w:rPr>
        <w:t>воспитательной</w:t>
      </w:r>
      <w:r>
        <w:rPr>
          <w:spacing w:val="-9"/>
          <w:sz w:val="28"/>
        </w:rPr>
        <w:t xml:space="preserve"> </w:t>
      </w:r>
      <w:r>
        <w:rPr>
          <w:spacing w:val="-2"/>
          <w:sz w:val="28"/>
        </w:rPr>
        <w:t>деятельности.</w:t>
      </w:r>
    </w:p>
    <w:p>
      <w:pPr>
        <w:pStyle w:val="7"/>
        <w:numPr>
          <w:ilvl w:val="2"/>
          <w:numId w:val="27"/>
        </w:numPr>
        <w:tabs>
          <w:tab w:val="left" w:pos="1796"/>
        </w:tabs>
        <w:spacing w:before="153" w:after="0" w:line="240" w:lineRule="auto"/>
        <w:ind w:left="1796" w:right="0" w:hanging="843"/>
        <w:jc w:val="left"/>
        <w:rPr>
          <w:sz w:val="28"/>
        </w:rPr>
      </w:pPr>
      <w:r>
        <w:rPr>
          <w:sz w:val="28"/>
        </w:rPr>
        <w:t>4.Основные</w:t>
      </w:r>
      <w:r>
        <w:rPr>
          <w:spacing w:val="-14"/>
          <w:sz w:val="28"/>
        </w:rPr>
        <w:t xml:space="preserve"> </w:t>
      </w:r>
      <w:r>
        <w:rPr>
          <w:sz w:val="28"/>
        </w:rPr>
        <w:t>школьные</w:t>
      </w:r>
      <w:r>
        <w:rPr>
          <w:spacing w:val="-14"/>
          <w:sz w:val="28"/>
        </w:rPr>
        <w:t xml:space="preserve"> </w:t>
      </w:r>
      <w:r>
        <w:rPr>
          <w:spacing w:val="-4"/>
          <w:sz w:val="28"/>
        </w:rPr>
        <w:t>дела.</w:t>
      </w:r>
    </w:p>
    <w:p>
      <w:pPr>
        <w:pStyle w:val="5"/>
        <w:spacing w:before="47"/>
        <w:ind w:left="0" w:firstLine="0"/>
        <w:jc w:val="left"/>
      </w:pPr>
    </w:p>
    <w:p>
      <w:pPr>
        <w:pStyle w:val="5"/>
        <w:spacing w:line="355" w:lineRule="auto"/>
        <w:ind w:right="372" w:firstLine="720"/>
        <w:rPr>
          <w:i/>
        </w:rPr>
      </w:pPr>
      <w:r>
        <w:t xml:space="preserve">Реализация воспитательного потенциала основных школьных дел </w:t>
      </w:r>
      <w:r>
        <w:rPr>
          <w:spacing w:val="-2"/>
        </w:rPr>
        <w:t>предусматривает</w:t>
      </w:r>
      <w:r>
        <w:rPr>
          <w:i/>
          <w:spacing w:val="-2"/>
        </w:rPr>
        <w:t>:</w:t>
      </w:r>
    </w:p>
    <w:p>
      <w:pPr>
        <w:pStyle w:val="7"/>
        <w:numPr>
          <w:ilvl w:val="0"/>
          <w:numId w:val="28"/>
        </w:numPr>
        <w:tabs>
          <w:tab w:val="left" w:pos="942"/>
        </w:tabs>
        <w:spacing w:before="213" w:after="0" w:line="355" w:lineRule="auto"/>
        <w:ind w:left="233" w:right="168" w:firstLine="427"/>
        <w:jc w:val="both"/>
        <w:rPr>
          <w:sz w:val="28"/>
        </w:rPr>
      </w:pPr>
      <w:r>
        <w:rPr>
          <w:sz w:val="28"/>
        </w:rPr>
        <w:t>общешкольные многодневные тематические мероприятия, направленные на формирование личностных результатов обучающихся: Неделя толерантности, Марафон</w:t>
      </w:r>
      <w:r>
        <w:rPr>
          <w:spacing w:val="74"/>
          <w:sz w:val="28"/>
        </w:rPr>
        <w:t xml:space="preserve"> </w:t>
      </w:r>
      <w:r>
        <w:rPr>
          <w:sz w:val="28"/>
        </w:rPr>
        <w:t>добрых</w:t>
      </w:r>
      <w:r>
        <w:rPr>
          <w:spacing w:val="70"/>
          <w:sz w:val="28"/>
        </w:rPr>
        <w:t xml:space="preserve"> </w:t>
      </w:r>
      <w:r>
        <w:rPr>
          <w:sz w:val="28"/>
        </w:rPr>
        <w:t>дел,</w:t>
      </w:r>
      <w:r>
        <w:rPr>
          <w:spacing w:val="77"/>
          <w:sz w:val="28"/>
        </w:rPr>
        <w:t xml:space="preserve"> </w:t>
      </w:r>
      <w:r>
        <w:rPr>
          <w:sz w:val="28"/>
        </w:rPr>
        <w:t>Неделя</w:t>
      </w:r>
      <w:r>
        <w:rPr>
          <w:spacing w:val="77"/>
          <w:sz w:val="28"/>
        </w:rPr>
        <w:t xml:space="preserve"> </w:t>
      </w:r>
      <w:r>
        <w:rPr>
          <w:sz w:val="28"/>
        </w:rPr>
        <w:t>профориентации,</w:t>
      </w:r>
      <w:r>
        <w:rPr>
          <w:spacing w:val="76"/>
          <w:sz w:val="28"/>
        </w:rPr>
        <w:t xml:space="preserve"> </w:t>
      </w:r>
      <w:r>
        <w:rPr>
          <w:sz w:val="28"/>
        </w:rPr>
        <w:t>Декада</w:t>
      </w:r>
      <w:r>
        <w:rPr>
          <w:spacing w:val="76"/>
          <w:sz w:val="28"/>
        </w:rPr>
        <w:t xml:space="preserve"> </w:t>
      </w:r>
      <w:r>
        <w:rPr>
          <w:sz w:val="28"/>
        </w:rPr>
        <w:t>«Мы</w:t>
      </w:r>
      <w:r>
        <w:rPr>
          <w:spacing w:val="75"/>
          <w:sz w:val="28"/>
        </w:rPr>
        <w:t xml:space="preserve"> </w:t>
      </w:r>
      <w:r>
        <w:rPr>
          <w:sz w:val="28"/>
        </w:rPr>
        <w:t>за</w:t>
      </w:r>
      <w:r>
        <w:rPr>
          <w:spacing w:val="75"/>
          <w:sz w:val="28"/>
        </w:rPr>
        <w:t xml:space="preserve"> </w:t>
      </w:r>
      <w:r>
        <w:rPr>
          <w:sz w:val="28"/>
        </w:rPr>
        <w:t>ЗОЖ!»,</w:t>
      </w:r>
      <w:r>
        <w:rPr>
          <w:spacing w:val="47"/>
          <w:w w:val="150"/>
          <w:sz w:val="28"/>
        </w:rPr>
        <w:t xml:space="preserve"> </w:t>
      </w:r>
      <w:r>
        <w:rPr>
          <w:spacing w:val="-2"/>
          <w:sz w:val="28"/>
        </w:rPr>
        <w:t>Неделя</w:t>
      </w:r>
    </w:p>
    <w:p>
      <w:pPr>
        <w:spacing w:after="0" w:line="355" w:lineRule="auto"/>
        <w:jc w:val="both"/>
        <w:rPr>
          <w:sz w:val="28"/>
        </w:rPr>
        <w:sectPr>
          <w:pgSz w:w="11910" w:h="16840"/>
          <w:pgMar w:top="1020" w:right="400" w:bottom="740" w:left="900" w:header="569" w:footer="541" w:gutter="0"/>
          <w:cols w:space="720" w:num="1"/>
        </w:sectPr>
      </w:pPr>
    </w:p>
    <w:p>
      <w:pPr>
        <w:pStyle w:val="5"/>
        <w:spacing w:before="92"/>
        <w:ind w:firstLine="0"/>
      </w:pPr>
      <w:r>
        <w:t>позитива,</w:t>
      </w:r>
      <w:r>
        <w:rPr>
          <w:spacing w:val="-6"/>
        </w:rPr>
        <w:t xml:space="preserve"> </w:t>
      </w:r>
      <w:r>
        <w:t>КТД</w:t>
      </w:r>
      <w:r>
        <w:rPr>
          <w:spacing w:val="-7"/>
        </w:rPr>
        <w:t xml:space="preserve"> </w:t>
      </w:r>
      <w:r>
        <w:t>«Новогодний</w:t>
      </w:r>
      <w:r>
        <w:rPr>
          <w:spacing w:val="-8"/>
        </w:rPr>
        <w:t xml:space="preserve"> </w:t>
      </w:r>
      <w:r>
        <w:t>переполох»</w:t>
      </w:r>
      <w:r>
        <w:rPr>
          <w:spacing w:val="-9"/>
        </w:rPr>
        <w:t xml:space="preserve"> </w:t>
      </w:r>
      <w:r>
        <w:t>и</w:t>
      </w:r>
      <w:r>
        <w:rPr>
          <w:spacing w:val="-8"/>
        </w:rPr>
        <w:t xml:space="preserve"> </w:t>
      </w:r>
      <w:r>
        <w:rPr>
          <w:spacing w:val="-4"/>
        </w:rPr>
        <w:t>др.;</w:t>
      </w:r>
    </w:p>
    <w:p>
      <w:pPr>
        <w:pStyle w:val="7"/>
        <w:numPr>
          <w:ilvl w:val="0"/>
          <w:numId w:val="28"/>
        </w:numPr>
        <w:tabs>
          <w:tab w:val="left" w:pos="942"/>
        </w:tabs>
        <w:spacing w:before="162" w:after="0" w:line="355" w:lineRule="auto"/>
        <w:ind w:left="233" w:right="156" w:firstLine="427"/>
        <w:jc w:val="both"/>
        <w:rPr>
          <w:sz w:val="28"/>
        </w:rPr>
      </w:pPr>
      <w:r>
        <w:rPr>
          <w:sz w:val="28"/>
        </w:rPr>
        <w:t>ежегодные мероприятия, связанные с общероссийскими, региональными, муниципальными праздниками, памятными датами, в которых участвуют все классы: мероприятия в рамках календаря знаменательных дат;</w:t>
      </w:r>
    </w:p>
    <w:p>
      <w:pPr>
        <w:pStyle w:val="7"/>
        <w:numPr>
          <w:ilvl w:val="0"/>
          <w:numId w:val="28"/>
        </w:numPr>
        <w:tabs>
          <w:tab w:val="left" w:pos="942"/>
        </w:tabs>
        <w:spacing w:before="8" w:after="0" w:line="355" w:lineRule="auto"/>
        <w:ind w:left="233" w:right="380" w:firstLine="427"/>
        <w:jc w:val="both"/>
        <w:rPr>
          <w:sz w:val="28"/>
        </w:rPr>
      </w:pPr>
      <w:r>
        <w:rPr>
          <w:sz w:val="28"/>
        </w:rPr>
        <w:t>участие во всероссийских акциях, проектах, посвящённых значимым событиям в России, мире: акции «Блокадный хлеб», «Диктант Победы», «Свеча памяти», «Час Земли», «Сад памяти» и др.);</w:t>
      </w:r>
    </w:p>
    <w:p>
      <w:pPr>
        <w:pStyle w:val="7"/>
        <w:numPr>
          <w:ilvl w:val="0"/>
          <w:numId w:val="28"/>
        </w:numPr>
        <w:tabs>
          <w:tab w:val="left" w:pos="942"/>
        </w:tabs>
        <w:spacing w:before="9" w:after="0" w:line="355" w:lineRule="auto"/>
        <w:ind w:left="233" w:right="171" w:firstLine="427"/>
        <w:jc w:val="both"/>
        <w:rPr>
          <w:sz w:val="28"/>
        </w:rPr>
      </w:pPr>
      <w:r>
        <w:rPr>
          <w:sz w:val="28"/>
        </w:rPr>
        <w:t>торжественные мероприятия, связанные с завершением образования, переходом на следующий уровень образования: Последний звонок, церемония вручения аттестатов, праздник «Прощание с начальной школой»;</w:t>
      </w:r>
    </w:p>
    <w:p>
      <w:pPr>
        <w:pStyle w:val="7"/>
        <w:numPr>
          <w:ilvl w:val="0"/>
          <w:numId w:val="28"/>
        </w:numPr>
        <w:tabs>
          <w:tab w:val="left" w:pos="942"/>
        </w:tabs>
        <w:spacing w:before="8" w:after="0" w:line="355" w:lineRule="auto"/>
        <w:ind w:left="233" w:right="375" w:firstLine="427"/>
        <w:jc w:val="both"/>
        <w:rPr>
          <w:sz w:val="28"/>
        </w:rPr>
      </w:pPr>
      <w:r>
        <w:rPr>
          <w:sz w:val="28"/>
        </w:rPr>
        <w:t>мероприятия, символизирующие приобретение новых социальных статусов</w:t>
      </w:r>
      <w:r>
        <w:rPr>
          <w:spacing w:val="40"/>
          <w:sz w:val="28"/>
        </w:rPr>
        <w:t xml:space="preserve"> </w:t>
      </w:r>
      <w:r>
        <w:rPr>
          <w:sz w:val="28"/>
        </w:rPr>
        <w:t>в общеобразовательной организации, обществе: ритуалы посвящения в первоклассники, пятиклассники, старшеклассники;</w:t>
      </w:r>
    </w:p>
    <w:p>
      <w:pPr>
        <w:pStyle w:val="7"/>
        <w:numPr>
          <w:ilvl w:val="0"/>
          <w:numId w:val="28"/>
        </w:numPr>
        <w:tabs>
          <w:tab w:val="left" w:pos="942"/>
        </w:tabs>
        <w:spacing w:before="9" w:after="0" w:line="357" w:lineRule="auto"/>
        <w:ind w:left="233" w:right="375" w:firstLine="427"/>
        <w:jc w:val="both"/>
        <w:rPr>
          <w:sz w:val="28"/>
        </w:rPr>
      </w:pPr>
      <w:r>
        <w:rPr>
          <w:sz w:val="28"/>
        </w:rPr>
        <w:t>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Энгельсского района, Саратовской области: чествование</w:t>
      </w:r>
      <w:r>
        <w:rPr>
          <w:spacing w:val="40"/>
          <w:sz w:val="28"/>
        </w:rPr>
        <w:t xml:space="preserve"> </w:t>
      </w:r>
      <w:r>
        <w:rPr>
          <w:sz w:val="28"/>
        </w:rPr>
        <w:t>победителей и призёров муниципального и регионального этапа Всероссийской олимпиады школьников;</w:t>
      </w:r>
    </w:p>
    <w:p>
      <w:pPr>
        <w:pStyle w:val="7"/>
        <w:numPr>
          <w:ilvl w:val="0"/>
          <w:numId w:val="28"/>
        </w:numPr>
        <w:tabs>
          <w:tab w:val="left" w:pos="942"/>
        </w:tabs>
        <w:spacing w:before="9" w:after="0" w:line="355" w:lineRule="auto"/>
        <w:ind w:left="233" w:right="385" w:firstLine="427"/>
        <w:jc w:val="both"/>
        <w:rPr>
          <w:sz w:val="28"/>
        </w:rPr>
      </w:pPr>
      <w:r>
        <w:rPr>
          <w:sz w:val="28"/>
        </w:rPr>
        <w:t>федеральные, региональные и муниципальные проекты, направленные на достижение целевых ориентиров воспитания: проекты «Орлята России», «Билет в будущее»; конкурс «Большая перемена» и др.</w:t>
      </w:r>
    </w:p>
    <w:p>
      <w:pPr>
        <w:pStyle w:val="7"/>
        <w:numPr>
          <w:ilvl w:val="0"/>
          <w:numId w:val="28"/>
        </w:numPr>
        <w:tabs>
          <w:tab w:val="left" w:pos="942"/>
        </w:tabs>
        <w:spacing w:before="9" w:after="0" w:line="355" w:lineRule="auto"/>
        <w:ind w:left="233" w:right="376" w:firstLine="427"/>
        <w:jc w:val="both"/>
        <w:rPr>
          <w:sz w:val="28"/>
        </w:rPr>
      </w:pPr>
      <w:r>
        <w:rPr>
          <w:sz w:val="28"/>
        </w:rPr>
        <w:t>социальные проекты в общеобразовательной организации, совместно разрабатываемые и реализуемые обучающимися и педагогами, в том числе с участием</w:t>
      </w:r>
      <w:r>
        <w:rPr>
          <w:spacing w:val="62"/>
          <w:sz w:val="28"/>
        </w:rPr>
        <w:t xml:space="preserve">  </w:t>
      </w:r>
      <w:r>
        <w:rPr>
          <w:sz w:val="28"/>
        </w:rPr>
        <w:t>социальных</w:t>
      </w:r>
      <w:r>
        <w:rPr>
          <w:spacing w:val="60"/>
          <w:sz w:val="28"/>
        </w:rPr>
        <w:t xml:space="preserve">  </w:t>
      </w:r>
      <w:r>
        <w:rPr>
          <w:sz w:val="28"/>
        </w:rPr>
        <w:t>партнёров:</w:t>
      </w:r>
      <w:r>
        <w:rPr>
          <w:spacing w:val="58"/>
          <w:sz w:val="28"/>
        </w:rPr>
        <w:t xml:space="preserve">  </w:t>
      </w:r>
      <w:r>
        <w:rPr>
          <w:sz w:val="28"/>
        </w:rPr>
        <w:t>Всероссийский</w:t>
      </w:r>
      <w:r>
        <w:rPr>
          <w:spacing w:val="61"/>
          <w:sz w:val="28"/>
        </w:rPr>
        <w:t xml:space="preserve">  </w:t>
      </w:r>
      <w:r>
        <w:rPr>
          <w:sz w:val="28"/>
        </w:rPr>
        <w:t>просветительский</w:t>
      </w:r>
      <w:r>
        <w:rPr>
          <w:spacing w:val="61"/>
          <w:sz w:val="28"/>
        </w:rPr>
        <w:t xml:space="preserve">  </w:t>
      </w:r>
      <w:r>
        <w:rPr>
          <w:spacing w:val="-2"/>
          <w:sz w:val="28"/>
        </w:rPr>
        <w:t>проект</w:t>
      </w:r>
    </w:p>
    <w:p>
      <w:pPr>
        <w:pStyle w:val="5"/>
        <w:spacing w:before="9"/>
        <w:ind w:firstLine="0"/>
      </w:pPr>
      <w:r>
        <w:t>«Знание.</w:t>
      </w:r>
      <w:r>
        <w:rPr>
          <w:spacing w:val="-5"/>
        </w:rPr>
        <w:t xml:space="preserve"> </w:t>
      </w:r>
      <w:r>
        <w:t>Кино»,</w:t>
      </w:r>
      <w:r>
        <w:rPr>
          <w:spacing w:val="-5"/>
        </w:rPr>
        <w:t xml:space="preserve"> </w:t>
      </w:r>
      <w:r>
        <w:t>акция</w:t>
      </w:r>
      <w:r>
        <w:rPr>
          <w:spacing w:val="-7"/>
        </w:rPr>
        <w:t xml:space="preserve"> </w:t>
      </w:r>
      <w:r>
        <w:t>«Ласточки</w:t>
      </w:r>
      <w:r>
        <w:rPr>
          <w:spacing w:val="-3"/>
        </w:rPr>
        <w:t xml:space="preserve"> </w:t>
      </w:r>
      <w:r>
        <w:t>Победы»</w:t>
      </w:r>
      <w:r>
        <w:rPr>
          <w:spacing w:val="-11"/>
        </w:rPr>
        <w:t xml:space="preserve"> </w:t>
      </w:r>
      <w:r>
        <w:t>и</w:t>
      </w:r>
      <w:r>
        <w:rPr>
          <w:spacing w:val="-7"/>
        </w:rPr>
        <w:t xml:space="preserve"> </w:t>
      </w:r>
      <w:r>
        <w:rPr>
          <w:spacing w:val="-5"/>
        </w:rPr>
        <w:t>др.</w:t>
      </w:r>
    </w:p>
    <w:p>
      <w:pPr>
        <w:pStyle w:val="7"/>
        <w:numPr>
          <w:ilvl w:val="0"/>
          <w:numId w:val="28"/>
        </w:numPr>
        <w:tabs>
          <w:tab w:val="left" w:pos="1014"/>
        </w:tabs>
        <w:spacing w:before="162" w:after="0" w:line="357" w:lineRule="auto"/>
        <w:ind w:left="233" w:right="372" w:firstLine="427"/>
        <w:jc w:val="both"/>
        <w:rPr>
          <w:sz w:val="28"/>
        </w:rPr>
      </w:pPr>
      <w:r>
        <w:rPr>
          <w:sz w:val="28"/>
        </w:rPr>
        <w:t>мероприятия благотворительной,</w:t>
      </w:r>
      <w:r>
        <w:rPr>
          <w:spacing w:val="-18"/>
          <w:sz w:val="28"/>
        </w:rPr>
        <w:t xml:space="preserve"> </w:t>
      </w:r>
      <w:r>
        <w:rPr>
          <w:sz w:val="28"/>
        </w:rPr>
        <w:t>экологической, патриотической, трудовой и других направленностей: тематические викторины, квесты, квизы, флешмобы; акции по благоустройству и оформлению школьной территории, фестиваль «Этих дней не смолкнет слава!»,</w:t>
      </w:r>
      <w:r>
        <w:rPr>
          <w:spacing w:val="23"/>
          <w:sz w:val="28"/>
        </w:rPr>
        <w:t xml:space="preserve"> </w:t>
      </w:r>
      <w:r>
        <w:rPr>
          <w:sz w:val="28"/>
        </w:rPr>
        <w:t>фестиваль талантов,</w:t>
      </w:r>
      <w:r>
        <w:rPr>
          <w:spacing w:val="27"/>
          <w:sz w:val="28"/>
        </w:rPr>
        <w:t xml:space="preserve"> </w:t>
      </w:r>
      <w:r>
        <w:rPr>
          <w:sz w:val="28"/>
        </w:rPr>
        <w:t>выставки рисунков и фотографий,</w:t>
      </w:r>
    </w:p>
    <w:p>
      <w:pPr>
        <w:spacing w:after="0" w:line="357" w:lineRule="auto"/>
        <w:jc w:val="both"/>
        <w:rPr>
          <w:sz w:val="28"/>
        </w:rPr>
        <w:sectPr>
          <w:pgSz w:w="11910" w:h="16840"/>
          <w:pgMar w:top="1020" w:right="400" w:bottom="740" w:left="900" w:header="569" w:footer="541" w:gutter="0"/>
          <w:cols w:space="720" w:num="1"/>
        </w:sectPr>
      </w:pPr>
    </w:p>
    <w:p>
      <w:pPr>
        <w:pStyle w:val="5"/>
        <w:spacing w:before="92"/>
        <w:ind w:firstLine="0"/>
      </w:pPr>
      <w:r>
        <w:t>оформление</w:t>
      </w:r>
      <w:r>
        <w:rPr>
          <w:spacing w:val="-9"/>
        </w:rPr>
        <w:t xml:space="preserve"> </w:t>
      </w:r>
      <w:r>
        <w:t>тематических</w:t>
      </w:r>
      <w:r>
        <w:rPr>
          <w:spacing w:val="-13"/>
        </w:rPr>
        <w:t xml:space="preserve"> </w:t>
      </w:r>
      <w:r>
        <w:t>экспозиций</w:t>
      </w:r>
      <w:r>
        <w:rPr>
          <w:spacing w:val="-10"/>
        </w:rPr>
        <w:t xml:space="preserve"> </w:t>
      </w:r>
      <w:r>
        <w:t>и</w:t>
      </w:r>
      <w:r>
        <w:rPr>
          <w:spacing w:val="-10"/>
        </w:rPr>
        <w:t xml:space="preserve"> </w:t>
      </w:r>
      <w:r>
        <w:rPr>
          <w:spacing w:val="-5"/>
        </w:rPr>
        <w:t>др.</w:t>
      </w:r>
    </w:p>
    <w:p>
      <w:pPr>
        <w:pStyle w:val="7"/>
        <w:numPr>
          <w:ilvl w:val="0"/>
          <w:numId w:val="28"/>
        </w:numPr>
        <w:tabs>
          <w:tab w:val="left" w:pos="942"/>
        </w:tabs>
        <w:spacing w:before="162" w:after="0" w:line="352" w:lineRule="auto"/>
        <w:ind w:left="233" w:right="377" w:firstLine="427"/>
        <w:jc w:val="both"/>
        <w:rPr>
          <w:sz w:val="28"/>
        </w:rPr>
      </w:pPr>
      <w:r>
        <w:rPr>
          <w:sz w:val="28"/>
        </w:rPr>
        <w:t>участие</w:t>
      </w:r>
      <w:r>
        <w:rPr>
          <w:spacing w:val="-6"/>
          <w:sz w:val="28"/>
        </w:rPr>
        <w:t xml:space="preserve"> </w:t>
      </w:r>
      <w:r>
        <w:rPr>
          <w:sz w:val="28"/>
        </w:rPr>
        <w:t>во</w:t>
      </w:r>
      <w:r>
        <w:rPr>
          <w:spacing w:val="-2"/>
          <w:sz w:val="28"/>
        </w:rPr>
        <w:t xml:space="preserve"> </w:t>
      </w:r>
      <w:r>
        <w:rPr>
          <w:sz w:val="28"/>
        </w:rPr>
        <w:t>Всероссийских</w:t>
      </w:r>
      <w:r>
        <w:rPr>
          <w:spacing w:val="-10"/>
          <w:sz w:val="28"/>
        </w:rPr>
        <w:t xml:space="preserve"> </w:t>
      </w:r>
      <w:r>
        <w:rPr>
          <w:sz w:val="28"/>
        </w:rPr>
        <w:t>онлайн-уроках</w:t>
      </w:r>
      <w:r>
        <w:rPr>
          <w:spacing w:val="-6"/>
          <w:sz w:val="28"/>
        </w:rPr>
        <w:t xml:space="preserve"> </w:t>
      </w:r>
      <w:r>
        <w:rPr>
          <w:sz w:val="28"/>
        </w:rPr>
        <w:t>Института</w:t>
      </w:r>
      <w:r>
        <w:rPr>
          <w:spacing w:val="-6"/>
          <w:sz w:val="28"/>
        </w:rPr>
        <w:t xml:space="preserve"> </w:t>
      </w:r>
      <w:r>
        <w:rPr>
          <w:sz w:val="28"/>
        </w:rPr>
        <w:t>изучения</w:t>
      </w:r>
      <w:r>
        <w:rPr>
          <w:spacing w:val="-6"/>
          <w:sz w:val="28"/>
        </w:rPr>
        <w:t xml:space="preserve"> </w:t>
      </w:r>
      <w:r>
        <w:rPr>
          <w:sz w:val="28"/>
        </w:rPr>
        <w:t>детства,</w:t>
      </w:r>
      <w:r>
        <w:rPr>
          <w:spacing w:val="-4"/>
          <w:sz w:val="28"/>
        </w:rPr>
        <w:t xml:space="preserve"> </w:t>
      </w:r>
      <w:r>
        <w:rPr>
          <w:sz w:val="28"/>
        </w:rPr>
        <w:t>семьи и воспитания Российской академии образования;</w:t>
      </w:r>
    </w:p>
    <w:p>
      <w:pPr>
        <w:pStyle w:val="7"/>
        <w:numPr>
          <w:ilvl w:val="0"/>
          <w:numId w:val="28"/>
        </w:numPr>
        <w:tabs>
          <w:tab w:val="left" w:pos="942"/>
        </w:tabs>
        <w:spacing w:before="7" w:after="0" w:line="360" w:lineRule="auto"/>
        <w:ind w:left="233" w:right="369" w:firstLine="427"/>
        <w:jc w:val="both"/>
        <w:rPr>
          <w:sz w:val="28"/>
        </w:rPr>
      </w:pPr>
      <w:r>
        <w:rPr>
          <w:sz w:val="28"/>
        </w:rPr>
        <w:t>через формирование творческих групп как на уровне класса, так и на уровне Школы вовлечение по возможности каждого обучающегося в школьные дела в разных ролях (сценаристов, постановщиков, исполнителей, корреспондентов, ведущих, оформителей, музыкальных редакторов, ответственных за костюмы и оборудование, за приглашение и встречу гостей</w:t>
      </w:r>
      <w:r>
        <w:rPr>
          <w:spacing w:val="-18"/>
          <w:sz w:val="28"/>
        </w:rPr>
        <w:t xml:space="preserve"> </w:t>
      </w:r>
      <w:r>
        <w:rPr>
          <w:sz w:val="28"/>
        </w:rPr>
        <w:t>и т. д.), помощь обучающимся в освоении навыков подготовки, проведения, анализа общешкольных дел;</w:t>
      </w:r>
    </w:p>
    <w:p>
      <w:pPr>
        <w:pStyle w:val="7"/>
        <w:numPr>
          <w:ilvl w:val="0"/>
          <w:numId w:val="28"/>
        </w:numPr>
        <w:tabs>
          <w:tab w:val="left" w:pos="942"/>
        </w:tabs>
        <w:spacing w:before="0" w:after="0" w:line="357" w:lineRule="auto"/>
        <w:ind w:left="233" w:right="372" w:firstLine="427"/>
        <w:jc w:val="both"/>
        <w:rPr>
          <w:sz w:val="28"/>
        </w:rPr>
      </w:pPr>
      <w:r>
        <w:rPr>
          <w:sz w:val="28"/>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 с последующей корректировкой организации взаимодействия с обучающимися.</w:t>
      </w:r>
    </w:p>
    <w:p>
      <w:pPr>
        <w:pStyle w:val="5"/>
        <w:ind w:left="944" w:firstLine="0"/>
      </w:pPr>
      <w:r>
        <w:t>32.3.1.5.</w:t>
      </w:r>
      <w:r>
        <w:rPr>
          <w:spacing w:val="-6"/>
        </w:rPr>
        <w:t xml:space="preserve"> </w:t>
      </w:r>
      <w:r>
        <w:t>Основные</w:t>
      </w:r>
      <w:r>
        <w:rPr>
          <w:spacing w:val="-7"/>
        </w:rPr>
        <w:t xml:space="preserve"> </w:t>
      </w:r>
      <w:r>
        <w:rPr>
          <w:spacing w:val="-2"/>
        </w:rPr>
        <w:t>характеристики:</w:t>
      </w:r>
    </w:p>
    <w:p>
      <w:pPr>
        <w:pStyle w:val="7"/>
        <w:numPr>
          <w:ilvl w:val="0"/>
          <w:numId w:val="29"/>
        </w:numPr>
        <w:tabs>
          <w:tab w:val="left" w:pos="953"/>
        </w:tabs>
        <w:spacing w:before="152" w:after="0" w:line="362" w:lineRule="auto"/>
        <w:ind w:left="233" w:right="171" w:firstLine="427"/>
        <w:jc w:val="both"/>
        <w:rPr>
          <w:sz w:val="28"/>
        </w:rPr>
      </w:pPr>
      <w:r>
        <w:rPr>
          <w:sz w:val="28"/>
        </w:rPr>
        <w:t>выстраивание системы воспитательных мероприятий на основе общешкольных дел, равноправными участниками которых на всех этапах реализации являются сами обучающиеся;</w:t>
      </w:r>
    </w:p>
    <w:p>
      <w:pPr>
        <w:pStyle w:val="7"/>
        <w:numPr>
          <w:ilvl w:val="0"/>
          <w:numId w:val="29"/>
        </w:numPr>
        <w:tabs>
          <w:tab w:val="left" w:pos="953"/>
        </w:tabs>
        <w:spacing w:before="0" w:after="0" w:line="362" w:lineRule="auto"/>
        <w:ind w:left="233" w:right="179" w:firstLine="427"/>
        <w:jc w:val="both"/>
        <w:rPr>
          <w:sz w:val="28"/>
        </w:rPr>
      </w:pPr>
      <w:r>
        <w:rPr>
          <w:sz w:val="28"/>
        </w:rPr>
        <w:t>создание ситуаций для проявления активной гражданской позиции обучающихся через развитие ученического самоуправления, волонтерского движения, включение в деятельность РДДМ «Движение Первых»;</w:t>
      </w:r>
    </w:p>
    <w:p>
      <w:pPr>
        <w:pStyle w:val="7"/>
        <w:numPr>
          <w:ilvl w:val="0"/>
          <w:numId w:val="29"/>
        </w:numPr>
        <w:tabs>
          <w:tab w:val="left" w:pos="953"/>
        </w:tabs>
        <w:spacing w:before="0" w:after="0" w:line="362" w:lineRule="auto"/>
        <w:ind w:left="233" w:right="181" w:firstLine="427"/>
        <w:jc w:val="both"/>
        <w:rPr>
          <w:sz w:val="28"/>
        </w:rPr>
      </w:pPr>
      <w:r>
        <w:rPr>
          <w:sz w:val="28"/>
        </w:rPr>
        <w:t>реализация процессов воспитания и социализации обучающихся с использованием ресурсов социально-педагогического партнёрства.</w:t>
      </w:r>
    </w:p>
    <w:p>
      <w:pPr>
        <w:pStyle w:val="5"/>
        <w:spacing w:line="357" w:lineRule="auto"/>
        <w:ind w:right="179" w:firstLine="850"/>
      </w:pPr>
      <w:r>
        <w:t>Наиболее</w:t>
      </w:r>
      <w:r>
        <w:rPr>
          <w:spacing w:val="40"/>
        </w:rPr>
        <w:t xml:space="preserve"> </w:t>
      </w:r>
      <w:r>
        <w:t>значимые</w:t>
      </w:r>
      <w:r>
        <w:rPr>
          <w:spacing w:val="40"/>
        </w:rPr>
        <w:t xml:space="preserve"> </w:t>
      </w:r>
      <w:r>
        <w:t>традиционные</w:t>
      </w:r>
      <w:r>
        <w:rPr>
          <w:spacing w:val="40"/>
        </w:rPr>
        <w:t xml:space="preserve"> </w:t>
      </w:r>
      <w:r>
        <w:t>дела, события, мероприятия, составляющие основу воспитательной системы школы:</w:t>
      </w:r>
    </w:p>
    <w:p>
      <w:pPr>
        <w:pStyle w:val="7"/>
        <w:numPr>
          <w:ilvl w:val="0"/>
          <w:numId w:val="28"/>
        </w:numPr>
        <w:tabs>
          <w:tab w:val="left" w:pos="952"/>
        </w:tabs>
        <w:spacing w:before="182" w:after="0" w:line="240" w:lineRule="auto"/>
        <w:ind w:left="952" w:right="0" w:hanging="292"/>
        <w:jc w:val="both"/>
        <w:rPr>
          <w:sz w:val="28"/>
        </w:rPr>
      </w:pPr>
      <w:r>
        <w:rPr>
          <w:sz w:val="28"/>
        </w:rPr>
        <w:t>Акции,</w:t>
      </w:r>
      <w:r>
        <w:rPr>
          <w:spacing w:val="-8"/>
          <w:sz w:val="28"/>
        </w:rPr>
        <w:t xml:space="preserve"> </w:t>
      </w:r>
      <w:r>
        <w:rPr>
          <w:sz w:val="28"/>
        </w:rPr>
        <w:t>посвящённые</w:t>
      </w:r>
      <w:r>
        <w:rPr>
          <w:spacing w:val="-8"/>
          <w:sz w:val="28"/>
        </w:rPr>
        <w:t xml:space="preserve"> </w:t>
      </w:r>
      <w:r>
        <w:rPr>
          <w:sz w:val="28"/>
        </w:rPr>
        <w:t>значимым</w:t>
      </w:r>
      <w:r>
        <w:rPr>
          <w:spacing w:val="-7"/>
          <w:sz w:val="28"/>
        </w:rPr>
        <w:t xml:space="preserve"> </w:t>
      </w:r>
      <w:r>
        <w:rPr>
          <w:sz w:val="28"/>
        </w:rPr>
        <w:t>датам</w:t>
      </w:r>
      <w:r>
        <w:rPr>
          <w:spacing w:val="-7"/>
          <w:sz w:val="28"/>
        </w:rPr>
        <w:t xml:space="preserve"> </w:t>
      </w:r>
      <w:r>
        <w:rPr>
          <w:spacing w:val="-2"/>
          <w:sz w:val="28"/>
        </w:rPr>
        <w:t>страны.</w:t>
      </w:r>
    </w:p>
    <w:p>
      <w:pPr>
        <w:pStyle w:val="7"/>
        <w:numPr>
          <w:ilvl w:val="0"/>
          <w:numId w:val="28"/>
        </w:numPr>
        <w:tabs>
          <w:tab w:val="left" w:pos="952"/>
        </w:tabs>
        <w:spacing w:before="161" w:after="0" w:line="240" w:lineRule="auto"/>
        <w:ind w:left="952" w:right="0" w:hanging="292"/>
        <w:jc w:val="both"/>
        <w:rPr>
          <w:sz w:val="28"/>
        </w:rPr>
      </w:pPr>
      <w:r>
        <w:rPr>
          <w:sz w:val="28"/>
        </w:rPr>
        <w:t>Ритуалы</w:t>
      </w:r>
      <w:r>
        <w:rPr>
          <w:spacing w:val="-11"/>
          <w:sz w:val="28"/>
        </w:rPr>
        <w:t xml:space="preserve"> </w:t>
      </w:r>
      <w:r>
        <w:rPr>
          <w:sz w:val="28"/>
        </w:rPr>
        <w:t>посвящения</w:t>
      </w:r>
      <w:r>
        <w:rPr>
          <w:spacing w:val="-11"/>
          <w:sz w:val="28"/>
        </w:rPr>
        <w:t xml:space="preserve"> </w:t>
      </w:r>
      <w:r>
        <w:rPr>
          <w:sz w:val="28"/>
        </w:rPr>
        <w:t>в</w:t>
      </w:r>
      <w:r>
        <w:rPr>
          <w:spacing w:val="-13"/>
          <w:sz w:val="28"/>
        </w:rPr>
        <w:t xml:space="preserve"> </w:t>
      </w:r>
      <w:r>
        <w:rPr>
          <w:sz w:val="28"/>
        </w:rPr>
        <w:t>первоклассники,</w:t>
      </w:r>
      <w:r>
        <w:rPr>
          <w:spacing w:val="-6"/>
          <w:sz w:val="28"/>
        </w:rPr>
        <w:t xml:space="preserve"> </w:t>
      </w:r>
      <w:r>
        <w:rPr>
          <w:sz w:val="28"/>
        </w:rPr>
        <w:t>пятиклассники,</w:t>
      </w:r>
      <w:r>
        <w:rPr>
          <w:spacing w:val="-10"/>
          <w:sz w:val="28"/>
        </w:rPr>
        <w:t xml:space="preserve"> </w:t>
      </w:r>
      <w:r>
        <w:rPr>
          <w:spacing w:val="-2"/>
          <w:sz w:val="28"/>
        </w:rPr>
        <w:t>старшеклассники.</w:t>
      </w:r>
    </w:p>
    <w:p>
      <w:pPr>
        <w:pStyle w:val="7"/>
        <w:numPr>
          <w:ilvl w:val="0"/>
          <w:numId w:val="28"/>
        </w:numPr>
        <w:tabs>
          <w:tab w:val="left" w:pos="952"/>
        </w:tabs>
        <w:spacing w:before="162" w:after="0" w:line="355" w:lineRule="auto"/>
        <w:ind w:left="660" w:right="169" w:firstLine="0"/>
        <w:jc w:val="both"/>
        <w:rPr>
          <w:sz w:val="28"/>
        </w:rPr>
      </w:pPr>
      <w:r>
        <w:rPr>
          <w:sz w:val="28"/>
        </w:rPr>
        <w:t xml:space="preserve">Мероприятия с использованием интерактивных локаций и тематических активностей: «Неделя толерантности», </w:t>
      </w:r>
      <w:r>
        <w:rPr>
          <w:i/>
          <w:sz w:val="28"/>
        </w:rPr>
        <w:t>«</w:t>
      </w:r>
      <w:r>
        <w:rPr>
          <w:sz w:val="28"/>
        </w:rPr>
        <w:t>Неделя профориентации», «Неделя российской науки», «Декада «Мы – за ЗОЖ!»», «Марафон добрых дел».</w:t>
      </w:r>
    </w:p>
    <w:p>
      <w:pPr>
        <w:spacing w:after="0" w:line="355" w:lineRule="auto"/>
        <w:jc w:val="both"/>
        <w:rPr>
          <w:sz w:val="28"/>
        </w:rPr>
        <w:sectPr>
          <w:pgSz w:w="11910" w:h="16840"/>
          <w:pgMar w:top="1020" w:right="400" w:bottom="740" w:left="900" w:header="569" w:footer="541" w:gutter="0"/>
          <w:cols w:space="720" w:num="1"/>
        </w:sectPr>
      </w:pPr>
    </w:p>
    <w:p>
      <w:pPr>
        <w:pStyle w:val="7"/>
        <w:numPr>
          <w:ilvl w:val="0"/>
          <w:numId w:val="28"/>
        </w:numPr>
        <w:tabs>
          <w:tab w:val="left" w:pos="952"/>
        </w:tabs>
        <w:spacing w:before="91" w:after="0" w:line="240" w:lineRule="auto"/>
        <w:ind w:left="952" w:right="0" w:hanging="292"/>
        <w:jc w:val="left"/>
        <w:rPr>
          <w:sz w:val="28"/>
        </w:rPr>
      </w:pPr>
      <w:r>
        <w:rPr>
          <w:sz w:val="28"/>
        </w:rPr>
        <w:t>КТД</w:t>
      </w:r>
      <w:r>
        <w:rPr>
          <w:spacing w:val="-12"/>
          <w:sz w:val="28"/>
        </w:rPr>
        <w:t xml:space="preserve"> </w:t>
      </w:r>
      <w:r>
        <w:rPr>
          <w:sz w:val="28"/>
        </w:rPr>
        <w:t>«Новогодний</w:t>
      </w:r>
      <w:r>
        <w:rPr>
          <w:spacing w:val="-13"/>
          <w:sz w:val="28"/>
        </w:rPr>
        <w:t xml:space="preserve"> </w:t>
      </w:r>
      <w:r>
        <w:rPr>
          <w:spacing w:val="-2"/>
          <w:sz w:val="28"/>
        </w:rPr>
        <w:t>переполох».</w:t>
      </w:r>
    </w:p>
    <w:p>
      <w:pPr>
        <w:pStyle w:val="7"/>
        <w:numPr>
          <w:ilvl w:val="0"/>
          <w:numId w:val="28"/>
        </w:numPr>
        <w:tabs>
          <w:tab w:val="left" w:pos="952"/>
        </w:tabs>
        <w:spacing w:before="161" w:after="0" w:line="240" w:lineRule="auto"/>
        <w:ind w:left="952" w:right="0" w:hanging="292"/>
        <w:jc w:val="left"/>
        <w:rPr>
          <w:sz w:val="28"/>
        </w:rPr>
      </w:pPr>
      <w:r>
        <w:rPr>
          <w:sz w:val="28"/>
        </w:rPr>
        <w:t>День</w:t>
      </w:r>
      <w:r>
        <w:rPr>
          <w:spacing w:val="-12"/>
          <w:sz w:val="28"/>
        </w:rPr>
        <w:t xml:space="preserve"> </w:t>
      </w:r>
      <w:r>
        <w:rPr>
          <w:sz w:val="28"/>
        </w:rPr>
        <w:t>школьного</w:t>
      </w:r>
      <w:r>
        <w:rPr>
          <w:spacing w:val="-11"/>
          <w:sz w:val="28"/>
        </w:rPr>
        <w:t xml:space="preserve"> </w:t>
      </w:r>
      <w:r>
        <w:rPr>
          <w:sz w:val="28"/>
        </w:rPr>
        <w:t>самоуправления</w:t>
      </w:r>
      <w:r>
        <w:rPr>
          <w:spacing w:val="-9"/>
          <w:sz w:val="28"/>
        </w:rPr>
        <w:t xml:space="preserve"> </w:t>
      </w:r>
      <w:r>
        <w:rPr>
          <w:sz w:val="28"/>
        </w:rPr>
        <w:t>(проф.</w:t>
      </w:r>
      <w:r>
        <w:rPr>
          <w:spacing w:val="-8"/>
          <w:sz w:val="28"/>
        </w:rPr>
        <w:t xml:space="preserve"> </w:t>
      </w:r>
      <w:r>
        <w:rPr>
          <w:spacing w:val="-2"/>
          <w:sz w:val="28"/>
        </w:rPr>
        <w:t>пробы).</w:t>
      </w:r>
    </w:p>
    <w:p>
      <w:pPr>
        <w:pStyle w:val="7"/>
        <w:numPr>
          <w:ilvl w:val="0"/>
          <w:numId w:val="28"/>
        </w:numPr>
        <w:tabs>
          <w:tab w:val="left" w:pos="952"/>
        </w:tabs>
        <w:spacing w:before="161" w:after="0" w:line="240" w:lineRule="auto"/>
        <w:ind w:left="952" w:right="0" w:hanging="292"/>
        <w:jc w:val="left"/>
        <w:rPr>
          <w:sz w:val="28"/>
        </w:rPr>
      </w:pPr>
      <w:r>
        <w:rPr>
          <w:sz w:val="28"/>
        </w:rPr>
        <w:t>Интерактивная</w:t>
      </w:r>
      <w:r>
        <w:rPr>
          <w:spacing w:val="-13"/>
          <w:sz w:val="28"/>
        </w:rPr>
        <w:t xml:space="preserve"> </w:t>
      </w:r>
      <w:r>
        <w:rPr>
          <w:sz w:val="28"/>
        </w:rPr>
        <w:t>игра</w:t>
      </w:r>
      <w:r>
        <w:rPr>
          <w:spacing w:val="-13"/>
          <w:sz w:val="28"/>
        </w:rPr>
        <w:t xml:space="preserve"> </w:t>
      </w:r>
      <w:r>
        <w:rPr>
          <w:sz w:val="28"/>
        </w:rPr>
        <w:t>«Космический</w:t>
      </w:r>
      <w:r>
        <w:rPr>
          <w:spacing w:val="-13"/>
          <w:sz w:val="28"/>
        </w:rPr>
        <w:t xml:space="preserve"> </w:t>
      </w:r>
      <w:r>
        <w:rPr>
          <w:spacing w:val="-2"/>
          <w:sz w:val="28"/>
        </w:rPr>
        <w:t>бум».</w:t>
      </w:r>
    </w:p>
    <w:p>
      <w:pPr>
        <w:pStyle w:val="7"/>
        <w:numPr>
          <w:ilvl w:val="0"/>
          <w:numId w:val="28"/>
        </w:numPr>
        <w:tabs>
          <w:tab w:val="left" w:pos="952"/>
        </w:tabs>
        <w:spacing w:before="161" w:after="0" w:line="240" w:lineRule="auto"/>
        <w:ind w:left="952" w:right="0" w:hanging="292"/>
        <w:jc w:val="left"/>
        <w:rPr>
          <w:sz w:val="28"/>
        </w:rPr>
      </w:pPr>
      <w:r>
        <w:rPr>
          <w:sz w:val="28"/>
        </w:rPr>
        <w:t>Фестиваль</w:t>
      </w:r>
      <w:r>
        <w:rPr>
          <w:spacing w:val="-10"/>
          <w:sz w:val="28"/>
        </w:rPr>
        <w:t xml:space="preserve"> </w:t>
      </w:r>
      <w:r>
        <w:rPr>
          <w:sz w:val="28"/>
        </w:rPr>
        <w:t>патриотической</w:t>
      </w:r>
      <w:r>
        <w:rPr>
          <w:spacing w:val="-8"/>
          <w:sz w:val="28"/>
        </w:rPr>
        <w:t xml:space="preserve"> </w:t>
      </w:r>
      <w:r>
        <w:rPr>
          <w:sz w:val="28"/>
        </w:rPr>
        <w:t>песни</w:t>
      </w:r>
      <w:r>
        <w:rPr>
          <w:spacing w:val="-4"/>
          <w:sz w:val="28"/>
        </w:rPr>
        <w:t xml:space="preserve"> </w:t>
      </w:r>
      <w:r>
        <w:rPr>
          <w:sz w:val="28"/>
        </w:rPr>
        <w:t>«Этих</w:t>
      </w:r>
      <w:r>
        <w:rPr>
          <w:spacing w:val="-8"/>
          <w:sz w:val="28"/>
        </w:rPr>
        <w:t xml:space="preserve"> </w:t>
      </w:r>
      <w:r>
        <w:rPr>
          <w:sz w:val="28"/>
        </w:rPr>
        <w:t>дней</w:t>
      </w:r>
      <w:r>
        <w:rPr>
          <w:spacing w:val="-8"/>
          <w:sz w:val="28"/>
        </w:rPr>
        <w:t xml:space="preserve"> </w:t>
      </w:r>
      <w:r>
        <w:rPr>
          <w:sz w:val="28"/>
        </w:rPr>
        <w:t>не</w:t>
      </w:r>
      <w:r>
        <w:rPr>
          <w:spacing w:val="-7"/>
          <w:sz w:val="28"/>
        </w:rPr>
        <w:t xml:space="preserve"> </w:t>
      </w:r>
      <w:r>
        <w:rPr>
          <w:sz w:val="28"/>
        </w:rPr>
        <w:t>смолкнет</w:t>
      </w:r>
      <w:r>
        <w:rPr>
          <w:spacing w:val="-9"/>
          <w:sz w:val="28"/>
        </w:rPr>
        <w:t xml:space="preserve"> </w:t>
      </w:r>
      <w:r>
        <w:rPr>
          <w:spacing w:val="-2"/>
          <w:sz w:val="28"/>
        </w:rPr>
        <w:t>слава!».</w:t>
      </w:r>
    </w:p>
    <w:p>
      <w:pPr>
        <w:pStyle w:val="7"/>
        <w:numPr>
          <w:ilvl w:val="0"/>
          <w:numId w:val="28"/>
        </w:numPr>
        <w:tabs>
          <w:tab w:val="left" w:pos="952"/>
        </w:tabs>
        <w:spacing w:before="156" w:after="0" w:line="240" w:lineRule="auto"/>
        <w:ind w:left="952" w:right="0" w:hanging="292"/>
        <w:jc w:val="left"/>
        <w:rPr>
          <w:sz w:val="28"/>
        </w:rPr>
      </w:pPr>
      <w:r>
        <w:rPr>
          <w:sz w:val="28"/>
        </w:rPr>
        <w:t>Праздник</w:t>
      </w:r>
      <w:r>
        <w:rPr>
          <w:spacing w:val="-9"/>
          <w:sz w:val="28"/>
        </w:rPr>
        <w:t xml:space="preserve"> </w:t>
      </w:r>
      <w:r>
        <w:rPr>
          <w:sz w:val="28"/>
        </w:rPr>
        <w:t>«Прощание</w:t>
      </w:r>
      <w:r>
        <w:rPr>
          <w:spacing w:val="-8"/>
          <w:sz w:val="28"/>
        </w:rPr>
        <w:t xml:space="preserve"> </w:t>
      </w:r>
      <w:r>
        <w:rPr>
          <w:sz w:val="28"/>
        </w:rPr>
        <w:t>с</w:t>
      </w:r>
      <w:r>
        <w:rPr>
          <w:spacing w:val="-7"/>
          <w:sz w:val="28"/>
        </w:rPr>
        <w:t xml:space="preserve"> </w:t>
      </w:r>
      <w:r>
        <w:rPr>
          <w:sz w:val="28"/>
        </w:rPr>
        <w:t>начальной</w:t>
      </w:r>
      <w:r>
        <w:rPr>
          <w:spacing w:val="-9"/>
          <w:sz w:val="28"/>
        </w:rPr>
        <w:t xml:space="preserve"> </w:t>
      </w:r>
      <w:r>
        <w:rPr>
          <w:spacing w:val="-2"/>
          <w:sz w:val="28"/>
        </w:rPr>
        <w:t>школой».</w:t>
      </w:r>
    </w:p>
    <w:p>
      <w:pPr>
        <w:pStyle w:val="7"/>
        <w:numPr>
          <w:ilvl w:val="0"/>
          <w:numId w:val="28"/>
        </w:numPr>
        <w:tabs>
          <w:tab w:val="left" w:pos="952"/>
        </w:tabs>
        <w:spacing w:before="161" w:after="0" w:line="240" w:lineRule="auto"/>
        <w:ind w:left="952" w:right="0" w:hanging="292"/>
        <w:jc w:val="left"/>
        <w:rPr>
          <w:sz w:val="28"/>
        </w:rPr>
      </w:pPr>
      <w:r>
        <w:rPr>
          <w:sz w:val="28"/>
        </w:rPr>
        <w:t>Праздники</w:t>
      </w:r>
      <w:r>
        <w:rPr>
          <w:spacing w:val="-10"/>
          <w:sz w:val="28"/>
        </w:rPr>
        <w:t xml:space="preserve"> </w:t>
      </w:r>
      <w:r>
        <w:rPr>
          <w:sz w:val="28"/>
        </w:rPr>
        <w:t>Последнего</w:t>
      </w:r>
      <w:r>
        <w:rPr>
          <w:spacing w:val="-14"/>
          <w:sz w:val="28"/>
        </w:rPr>
        <w:t xml:space="preserve"> </w:t>
      </w:r>
      <w:r>
        <w:rPr>
          <w:spacing w:val="-2"/>
          <w:sz w:val="28"/>
        </w:rPr>
        <w:t>звонка.</w:t>
      </w:r>
    </w:p>
    <w:p>
      <w:pPr>
        <w:pStyle w:val="7"/>
        <w:numPr>
          <w:ilvl w:val="0"/>
          <w:numId w:val="28"/>
        </w:numPr>
        <w:tabs>
          <w:tab w:val="left" w:pos="952"/>
        </w:tabs>
        <w:spacing w:before="162" w:after="0" w:line="240" w:lineRule="auto"/>
        <w:ind w:left="952" w:right="0" w:hanging="292"/>
        <w:jc w:val="left"/>
        <w:rPr>
          <w:sz w:val="28"/>
        </w:rPr>
      </w:pPr>
      <w:r>
        <w:rPr>
          <w:sz w:val="28"/>
        </w:rPr>
        <w:t>Торжественная</w:t>
      </w:r>
      <w:r>
        <w:rPr>
          <w:spacing w:val="-11"/>
          <w:sz w:val="28"/>
        </w:rPr>
        <w:t xml:space="preserve"> </w:t>
      </w:r>
      <w:r>
        <w:rPr>
          <w:sz w:val="28"/>
        </w:rPr>
        <w:t>церемония</w:t>
      </w:r>
      <w:r>
        <w:rPr>
          <w:spacing w:val="-12"/>
          <w:sz w:val="28"/>
        </w:rPr>
        <w:t xml:space="preserve"> </w:t>
      </w:r>
      <w:r>
        <w:rPr>
          <w:sz w:val="28"/>
        </w:rPr>
        <w:t>вручения</w:t>
      </w:r>
      <w:r>
        <w:rPr>
          <w:spacing w:val="-12"/>
          <w:sz w:val="28"/>
        </w:rPr>
        <w:t xml:space="preserve"> </w:t>
      </w:r>
      <w:r>
        <w:rPr>
          <w:spacing w:val="-2"/>
          <w:sz w:val="28"/>
        </w:rPr>
        <w:t>аттестатов.</w:t>
      </w:r>
    </w:p>
    <w:p>
      <w:pPr>
        <w:pStyle w:val="7"/>
        <w:numPr>
          <w:ilvl w:val="0"/>
          <w:numId w:val="28"/>
        </w:numPr>
        <w:tabs>
          <w:tab w:val="left" w:pos="952"/>
        </w:tabs>
        <w:spacing w:before="161" w:after="0" w:line="352" w:lineRule="auto"/>
        <w:ind w:left="233" w:right="180" w:firstLine="427"/>
        <w:jc w:val="left"/>
        <w:rPr>
          <w:sz w:val="28"/>
        </w:rPr>
      </w:pPr>
      <w:r>
        <w:rPr>
          <w:sz w:val="28"/>
        </w:rPr>
        <w:t>Спортивные</w:t>
      </w:r>
      <w:r>
        <w:rPr>
          <w:spacing w:val="80"/>
          <w:sz w:val="28"/>
        </w:rPr>
        <w:t xml:space="preserve"> </w:t>
      </w:r>
      <w:r>
        <w:rPr>
          <w:sz w:val="28"/>
        </w:rPr>
        <w:t>мероприятия</w:t>
      </w:r>
      <w:r>
        <w:rPr>
          <w:spacing w:val="80"/>
          <w:sz w:val="28"/>
        </w:rPr>
        <w:t xml:space="preserve"> </w:t>
      </w:r>
      <w:r>
        <w:rPr>
          <w:sz w:val="28"/>
        </w:rPr>
        <w:t>в</w:t>
      </w:r>
      <w:r>
        <w:rPr>
          <w:spacing w:val="80"/>
          <w:sz w:val="28"/>
        </w:rPr>
        <w:t xml:space="preserve"> </w:t>
      </w:r>
      <w:r>
        <w:rPr>
          <w:sz w:val="28"/>
        </w:rPr>
        <w:t>рамках</w:t>
      </w:r>
      <w:r>
        <w:rPr>
          <w:spacing w:val="80"/>
          <w:sz w:val="28"/>
        </w:rPr>
        <w:t xml:space="preserve"> </w:t>
      </w:r>
      <w:r>
        <w:rPr>
          <w:sz w:val="28"/>
        </w:rPr>
        <w:t>деятельности</w:t>
      </w:r>
      <w:r>
        <w:rPr>
          <w:spacing w:val="80"/>
          <w:sz w:val="28"/>
        </w:rPr>
        <w:t xml:space="preserve"> </w:t>
      </w:r>
      <w:r>
        <w:rPr>
          <w:sz w:val="28"/>
        </w:rPr>
        <w:t>школьного</w:t>
      </w:r>
      <w:r>
        <w:rPr>
          <w:spacing w:val="80"/>
          <w:sz w:val="28"/>
        </w:rPr>
        <w:t xml:space="preserve"> </w:t>
      </w:r>
      <w:r>
        <w:rPr>
          <w:sz w:val="28"/>
        </w:rPr>
        <w:t xml:space="preserve">спортивного </w:t>
      </w:r>
      <w:r>
        <w:rPr>
          <w:spacing w:val="-2"/>
          <w:sz w:val="28"/>
        </w:rPr>
        <w:t>клуба.</w:t>
      </w:r>
    </w:p>
    <w:p>
      <w:pPr>
        <w:pStyle w:val="5"/>
        <w:spacing w:before="8" w:line="357" w:lineRule="auto"/>
        <w:ind w:right="173" w:firstLine="720"/>
        <w:jc w:val="left"/>
      </w:pPr>
      <w:r>
        <w:t>Школа участвует</w:t>
      </w:r>
      <w:r>
        <w:rPr>
          <w:spacing w:val="-6"/>
        </w:rPr>
        <w:t xml:space="preserve"> </w:t>
      </w:r>
      <w:r>
        <w:t>в</w:t>
      </w:r>
      <w:r>
        <w:rPr>
          <w:spacing w:val="-6"/>
        </w:rPr>
        <w:t xml:space="preserve"> </w:t>
      </w:r>
      <w:r>
        <w:t>следующих</w:t>
      </w:r>
      <w:r>
        <w:rPr>
          <w:spacing w:val="-9"/>
        </w:rPr>
        <w:t xml:space="preserve"> </w:t>
      </w:r>
      <w:r>
        <w:t>значимых</w:t>
      </w:r>
      <w:r>
        <w:rPr>
          <w:spacing w:val="-9"/>
        </w:rPr>
        <w:t xml:space="preserve"> </w:t>
      </w:r>
      <w:r>
        <w:t>проектах</w:t>
      </w:r>
      <w:r>
        <w:rPr>
          <w:spacing w:val="-9"/>
        </w:rPr>
        <w:t xml:space="preserve"> </w:t>
      </w:r>
      <w:r>
        <w:t>и</w:t>
      </w:r>
      <w:r>
        <w:rPr>
          <w:spacing w:val="-5"/>
        </w:rPr>
        <w:t xml:space="preserve"> </w:t>
      </w:r>
      <w:r>
        <w:t>программах, включённых в систему воспитательной деятельности:</w:t>
      </w:r>
    </w:p>
    <w:p>
      <w:pPr>
        <w:pStyle w:val="7"/>
        <w:numPr>
          <w:ilvl w:val="0"/>
          <w:numId w:val="28"/>
        </w:numPr>
        <w:tabs>
          <w:tab w:val="left" w:pos="952"/>
        </w:tabs>
        <w:spacing w:before="206" w:after="0" w:line="240" w:lineRule="auto"/>
        <w:ind w:left="952" w:right="0" w:hanging="292"/>
        <w:jc w:val="left"/>
        <w:rPr>
          <w:sz w:val="28"/>
        </w:rPr>
      </w:pPr>
      <w:r>
        <w:rPr>
          <w:sz w:val="28"/>
        </w:rPr>
        <w:t>Федеральный</w:t>
      </w:r>
      <w:r>
        <w:rPr>
          <w:spacing w:val="-10"/>
          <w:sz w:val="28"/>
        </w:rPr>
        <w:t xml:space="preserve"> </w:t>
      </w:r>
      <w:r>
        <w:rPr>
          <w:sz w:val="28"/>
        </w:rPr>
        <w:t>профориентационный</w:t>
      </w:r>
      <w:r>
        <w:rPr>
          <w:spacing w:val="-10"/>
          <w:sz w:val="28"/>
        </w:rPr>
        <w:t xml:space="preserve"> </w:t>
      </w:r>
      <w:r>
        <w:rPr>
          <w:sz w:val="28"/>
        </w:rPr>
        <w:t>проект</w:t>
      </w:r>
      <w:r>
        <w:rPr>
          <w:spacing w:val="-11"/>
          <w:sz w:val="28"/>
        </w:rPr>
        <w:t xml:space="preserve"> </w:t>
      </w:r>
      <w:r>
        <w:rPr>
          <w:sz w:val="28"/>
        </w:rPr>
        <w:t>«Билет</w:t>
      </w:r>
      <w:r>
        <w:rPr>
          <w:spacing w:val="-11"/>
          <w:sz w:val="28"/>
        </w:rPr>
        <w:t xml:space="preserve"> </w:t>
      </w:r>
      <w:r>
        <w:rPr>
          <w:sz w:val="28"/>
        </w:rPr>
        <w:t>в</w:t>
      </w:r>
      <w:r>
        <w:rPr>
          <w:spacing w:val="-11"/>
          <w:sz w:val="28"/>
        </w:rPr>
        <w:t xml:space="preserve"> </w:t>
      </w:r>
      <w:r>
        <w:rPr>
          <w:spacing w:val="-2"/>
          <w:sz w:val="28"/>
        </w:rPr>
        <w:t>будущее».</w:t>
      </w:r>
    </w:p>
    <w:p>
      <w:pPr>
        <w:pStyle w:val="7"/>
        <w:numPr>
          <w:ilvl w:val="0"/>
          <w:numId w:val="28"/>
        </w:numPr>
        <w:tabs>
          <w:tab w:val="left" w:pos="952"/>
        </w:tabs>
        <w:spacing w:before="161" w:after="0" w:line="240" w:lineRule="auto"/>
        <w:ind w:left="952" w:right="0" w:hanging="292"/>
        <w:jc w:val="left"/>
        <w:rPr>
          <w:sz w:val="28"/>
        </w:rPr>
      </w:pPr>
      <w:r>
        <w:rPr>
          <w:sz w:val="28"/>
        </w:rPr>
        <w:t>Федеральный</w:t>
      </w:r>
      <w:r>
        <w:rPr>
          <w:spacing w:val="-11"/>
          <w:sz w:val="28"/>
        </w:rPr>
        <w:t xml:space="preserve"> </w:t>
      </w:r>
      <w:r>
        <w:rPr>
          <w:sz w:val="28"/>
        </w:rPr>
        <w:t>проект</w:t>
      </w:r>
      <w:r>
        <w:rPr>
          <w:spacing w:val="-12"/>
          <w:sz w:val="28"/>
        </w:rPr>
        <w:t xml:space="preserve"> </w:t>
      </w:r>
      <w:r>
        <w:rPr>
          <w:sz w:val="28"/>
        </w:rPr>
        <w:t>«Орлята</w:t>
      </w:r>
      <w:r>
        <w:rPr>
          <w:spacing w:val="-10"/>
          <w:sz w:val="28"/>
        </w:rPr>
        <w:t xml:space="preserve"> </w:t>
      </w:r>
      <w:r>
        <w:rPr>
          <w:spacing w:val="-2"/>
          <w:sz w:val="28"/>
        </w:rPr>
        <w:t>России».</w:t>
      </w:r>
    </w:p>
    <w:p>
      <w:pPr>
        <w:pStyle w:val="7"/>
        <w:numPr>
          <w:ilvl w:val="0"/>
          <w:numId w:val="28"/>
        </w:numPr>
        <w:tabs>
          <w:tab w:val="left" w:pos="952"/>
        </w:tabs>
        <w:spacing w:before="161" w:after="0" w:line="240" w:lineRule="auto"/>
        <w:ind w:left="952" w:right="0" w:hanging="292"/>
        <w:jc w:val="left"/>
        <w:rPr>
          <w:sz w:val="28"/>
        </w:rPr>
      </w:pPr>
      <w:r>
        <w:rPr>
          <w:sz w:val="28"/>
        </w:rPr>
        <w:t>Акция</w:t>
      </w:r>
      <w:r>
        <w:rPr>
          <w:spacing w:val="-11"/>
          <w:sz w:val="28"/>
        </w:rPr>
        <w:t xml:space="preserve"> </w:t>
      </w:r>
      <w:r>
        <w:rPr>
          <w:sz w:val="28"/>
        </w:rPr>
        <w:t>«Ласточки</w:t>
      </w:r>
      <w:r>
        <w:rPr>
          <w:spacing w:val="-7"/>
          <w:sz w:val="28"/>
        </w:rPr>
        <w:t xml:space="preserve"> </w:t>
      </w:r>
      <w:r>
        <w:rPr>
          <w:spacing w:val="-2"/>
          <w:sz w:val="28"/>
        </w:rPr>
        <w:t>Победы».</w:t>
      </w:r>
    </w:p>
    <w:p>
      <w:pPr>
        <w:pStyle w:val="5"/>
        <w:spacing w:before="157"/>
        <w:ind w:left="953" w:firstLine="0"/>
        <w:jc w:val="left"/>
      </w:pPr>
      <w:r>
        <w:t>В</w:t>
      </w:r>
      <w:r>
        <w:rPr>
          <w:spacing w:val="-14"/>
        </w:rPr>
        <w:t xml:space="preserve"> </w:t>
      </w:r>
      <w:r>
        <w:t>школе</w:t>
      </w:r>
      <w:r>
        <w:rPr>
          <w:spacing w:val="-11"/>
        </w:rPr>
        <w:t xml:space="preserve"> </w:t>
      </w:r>
      <w:r>
        <w:t>реализуются</w:t>
      </w:r>
      <w:r>
        <w:rPr>
          <w:spacing w:val="-10"/>
        </w:rPr>
        <w:t xml:space="preserve"> </w:t>
      </w:r>
      <w:r>
        <w:t>следующие</w:t>
      </w:r>
      <w:r>
        <w:rPr>
          <w:spacing w:val="-11"/>
        </w:rPr>
        <w:t xml:space="preserve"> </w:t>
      </w:r>
      <w:r>
        <w:t>инновационные</w:t>
      </w:r>
      <w:r>
        <w:rPr>
          <w:spacing w:val="-10"/>
        </w:rPr>
        <w:t xml:space="preserve"> </w:t>
      </w:r>
      <w:r>
        <w:t>воспитательные</w:t>
      </w:r>
      <w:r>
        <w:rPr>
          <w:spacing w:val="-3"/>
        </w:rPr>
        <w:t xml:space="preserve"> </w:t>
      </w:r>
      <w:r>
        <w:rPr>
          <w:spacing w:val="-2"/>
        </w:rPr>
        <w:t>практики:</w:t>
      </w:r>
    </w:p>
    <w:p>
      <w:pPr>
        <w:pStyle w:val="5"/>
        <w:spacing w:before="42"/>
        <w:ind w:left="0" w:firstLine="0"/>
        <w:jc w:val="left"/>
      </w:pPr>
    </w:p>
    <w:p>
      <w:pPr>
        <w:pStyle w:val="7"/>
        <w:numPr>
          <w:ilvl w:val="0"/>
          <w:numId w:val="28"/>
        </w:numPr>
        <w:tabs>
          <w:tab w:val="left" w:pos="1235"/>
        </w:tabs>
        <w:spacing w:before="0" w:after="0" w:line="357" w:lineRule="auto"/>
        <w:ind w:left="233" w:right="173" w:firstLine="427"/>
        <w:jc w:val="both"/>
        <w:rPr>
          <w:sz w:val="28"/>
        </w:rPr>
      </w:pPr>
      <w:r>
        <w:rPr>
          <w:sz w:val="28"/>
        </w:rPr>
        <w:t>Всероссийский просветительский проект «Знание. Кино», который даст ответы на следующие вопросы: как обычный человек становится настоящим Героем? Что вдохновляет его на бескорыстные и смелые поступки? Как самому стать решительным и отважным?</w:t>
      </w:r>
    </w:p>
    <w:p>
      <w:pPr>
        <w:pStyle w:val="7"/>
        <w:numPr>
          <w:ilvl w:val="0"/>
          <w:numId w:val="28"/>
        </w:numPr>
        <w:tabs>
          <w:tab w:val="left" w:pos="1096"/>
        </w:tabs>
        <w:spacing w:before="4" w:after="0" w:line="357" w:lineRule="auto"/>
        <w:ind w:left="233" w:right="168" w:firstLine="427"/>
        <w:jc w:val="both"/>
        <w:rPr>
          <w:sz w:val="28"/>
        </w:rPr>
      </w:pPr>
      <w:r>
        <w:rPr>
          <w:sz w:val="28"/>
        </w:rPr>
        <w:t>Проведение общешкольных</w:t>
      </w:r>
      <w:r>
        <w:rPr>
          <w:spacing w:val="-5"/>
          <w:sz w:val="28"/>
        </w:rPr>
        <w:t xml:space="preserve"> </w:t>
      </w:r>
      <w:r>
        <w:rPr>
          <w:sz w:val="28"/>
        </w:rPr>
        <w:t>мероприятий</w:t>
      </w:r>
      <w:r>
        <w:rPr>
          <w:spacing w:val="-1"/>
          <w:sz w:val="28"/>
        </w:rPr>
        <w:t xml:space="preserve"> </w:t>
      </w:r>
      <w:r>
        <w:rPr>
          <w:sz w:val="28"/>
        </w:rPr>
        <w:t>в</w:t>
      </w:r>
      <w:r>
        <w:rPr>
          <w:spacing w:val="-2"/>
          <w:sz w:val="28"/>
        </w:rPr>
        <w:t xml:space="preserve"> </w:t>
      </w:r>
      <w:r>
        <w:rPr>
          <w:sz w:val="28"/>
        </w:rPr>
        <w:t>формате интерактивных</w:t>
      </w:r>
      <w:r>
        <w:rPr>
          <w:spacing w:val="-1"/>
          <w:sz w:val="28"/>
        </w:rPr>
        <w:t xml:space="preserve"> </w:t>
      </w:r>
      <w:r>
        <w:rPr>
          <w:sz w:val="28"/>
        </w:rPr>
        <w:t>локаций, когда учащиеся в свободном режиме самостоятельно либо с помощью педагога (1-4 классы), выполняют содержательные игровые задания, предполагающие актуализацию имеющегося социально-значимого опыта либо знакомство с имеющейся здесь же стендовой информацией. Прекрасно дополняют данный</w:t>
      </w:r>
      <w:r>
        <w:rPr>
          <w:spacing w:val="40"/>
          <w:sz w:val="28"/>
        </w:rPr>
        <w:t xml:space="preserve"> </w:t>
      </w:r>
      <w:r>
        <w:rPr>
          <w:sz w:val="28"/>
        </w:rPr>
        <w:t>формат различные тематические активности.</w:t>
      </w:r>
    </w:p>
    <w:p>
      <w:pPr>
        <w:pStyle w:val="5"/>
        <w:spacing w:before="5" w:line="360" w:lineRule="auto"/>
        <w:ind w:right="167" w:firstLine="706"/>
      </w:pPr>
      <w:r>
        <w:t>Опыт школы показал, что ненавязчивость, возможность свободного выбора, отсутствие авторитарности и обязательности, красочность, современный дизайн делают интерактивные локации привлекательными и востребованными среди учащихся, позволяют охватить большое количество учащихся.</w:t>
      </w:r>
    </w:p>
    <w:p>
      <w:pPr>
        <w:spacing w:after="0" w:line="360" w:lineRule="auto"/>
        <w:sectPr>
          <w:pgSz w:w="11910" w:h="16840"/>
          <w:pgMar w:top="1020" w:right="400" w:bottom="740" w:left="900" w:header="569" w:footer="541" w:gutter="0"/>
          <w:cols w:space="720" w:num="1"/>
        </w:sectPr>
      </w:pPr>
    </w:p>
    <w:p>
      <w:pPr>
        <w:pStyle w:val="7"/>
        <w:numPr>
          <w:ilvl w:val="0"/>
          <w:numId w:val="28"/>
        </w:numPr>
        <w:tabs>
          <w:tab w:val="left" w:pos="952"/>
        </w:tabs>
        <w:spacing w:before="91" w:after="0" w:line="357" w:lineRule="auto"/>
        <w:ind w:left="233" w:right="167" w:firstLine="427"/>
        <w:jc w:val="both"/>
        <w:rPr>
          <w:sz w:val="28"/>
        </w:rPr>
      </w:pPr>
      <w:r>
        <w:rPr>
          <w:sz w:val="28"/>
        </w:rPr>
        <w:t xml:space="preserve">Программа обучения классных руководителей эффективным технологиям, методам и приёмам работы с обучающимися, родителями (законными </w:t>
      </w:r>
      <w:r>
        <w:rPr>
          <w:spacing w:val="-2"/>
          <w:sz w:val="28"/>
        </w:rPr>
        <w:t>представителями).</w:t>
      </w:r>
    </w:p>
    <w:p>
      <w:pPr>
        <w:pStyle w:val="5"/>
        <w:spacing w:line="357" w:lineRule="auto"/>
        <w:ind w:right="179"/>
      </w:pPr>
      <w:r>
        <w:t>-Проблемные зоны, дефициты по достижению эффективных результатов в воспитательной деятельности:</w:t>
      </w:r>
    </w:p>
    <w:p>
      <w:pPr>
        <w:pStyle w:val="7"/>
        <w:numPr>
          <w:ilvl w:val="0"/>
          <w:numId w:val="28"/>
        </w:numPr>
        <w:tabs>
          <w:tab w:val="left" w:pos="952"/>
        </w:tabs>
        <w:spacing w:before="205" w:after="0" w:line="357" w:lineRule="auto"/>
        <w:ind w:left="233" w:right="167" w:firstLine="427"/>
        <w:jc w:val="both"/>
        <w:rPr>
          <w:sz w:val="28"/>
        </w:rPr>
      </w:pPr>
      <w:r>
        <w:rPr>
          <w:sz w:val="28"/>
        </w:rPr>
        <w:t>Проблемы применения современных методик и технологий воспитания в деятельности классных руководителей, преобладания мероприятийного, а не деятельностного подхода.</w:t>
      </w:r>
    </w:p>
    <w:p>
      <w:pPr>
        <w:pStyle w:val="5"/>
        <w:spacing w:line="317" w:lineRule="exact"/>
        <w:ind w:left="944" w:firstLine="0"/>
      </w:pPr>
      <w:r>
        <w:t>Для</w:t>
      </w:r>
      <w:r>
        <w:rPr>
          <w:spacing w:val="-9"/>
        </w:rPr>
        <w:t xml:space="preserve"> </w:t>
      </w:r>
      <w:r>
        <w:t>решения</w:t>
      </w:r>
      <w:r>
        <w:rPr>
          <w:spacing w:val="-10"/>
        </w:rPr>
        <w:t xml:space="preserve"> </w:t>
      </w:r>
      <w:r>
        <w:t>обозначенных</w:t>
      </w:r>
      <w:r>
        <w:rPr>
          <w:spacing w:val="-15"/>
        </w:rPr>
        <w:t xml:space="preserve"> </w:t>
      </w:r>
      <w:r>
        <w:t>проблем</w:t>
      </w:r>
      <w:r>
        <w:rPr>
          <w:spacing w:val="-8"/>
        </w:rPr>
        <w:t xml:space="preserve"> </w:t>
      </w:r>
      <w:r>
        <w:t>реализованы</w:t>
      </w:r>
      <w:r>
        <w:rPr>
          <w:spacing w:val="-11"/>
        </w:rPr>
        <w:t xml:space="preserve"> </w:t>
      </w:r>
      <w:r>
        <w:t>следующие</w:t>
      </w:r>
      <w:r>
        <w:rPr>
          <w:spacing w:val="-9"/>
        </w:rPr>
        <w:t xml:space="preserve"> </w:t>
      </w:r>
      <w:r>
        <w:rPr>
          <w:spacing w:val="-2"/>
        </w:rPr>
        <w:t>мероприятия:</w:t>
      </w:r>
    </w:p>
    <w:p>
      <w:pPr>
        <w:pStyle w:val="5"/>
        <w:spacing w:before="47"/>
        <w:ind w:left="0" w:firstLine="0"/>
        <w:jc w:val="left"/>
      </w:pPr>
    </w:p>
    <w:p>
      <w:pPr>
        <w:pStyle w:val="7"/>
        <w:numPr>
          <w:ilvl w:val="0"/>
          <w:numId w:val="28"/>
        </w:numPr>
        <w:tabs>
          <w:tab w:val="left" w:pos="952"/>
        </w:tabs>
        <w:spacing w:before="0" w:after="0" w:line="355" w:lineRule="auto"/>
        <w:ind w:left="233" w:right="178" w:firstLine="427"/>
        <w:jc w:val="both"/>
        <w:rPr>
          <w:sz w:val="28"/>
        </w:rPr>
      </w:pPr>
      <w:r>
        <w:rPr>
          <w:sz w:val="28"/>
        </w:rPr>
        <w:t xml:space="preserve">Разработана программа обучения классных руководителей эффективным технологиям, методам и приёмам работы с обучающимися, родителями (законными </w:t>
      </w:r>
      <w:r>
        <w:rPr>
          <w:spacing w:val="-2"/>
          <w:sz w:val="28"/>
        </w:rPr>
        <w:t>представителями).</w:t>
      </w:r>
    </w:p>
    <w:p>
      <w:pPr>
        <w:pStyle w:val="7"/>
        <w:numPr>
          <w:ilvl w:val="0"/>
          <w:numId w:val="28"/>
        </w:numPr>
        <w:tabs>
          <w:tab w:val="left" w:pos="952"/>
        </w:tabs>
        <w:spacing w:before="9" w:after="0" w:line="355" w:lineRule="auto"/>
        <w:ind w:left="233" w:right="173" w:firstLine="427"/>
        <w:jc w:val="both"/>
        <w:rPr>
          <w:sz w:val="28"/>
        </w:rPr>
      </w:pPr>
      <w:r>
        <w:rPr>
          <w:sz w:val="28"/>
        </w:rPr>
        <w:t>Разработан алгоритм действий администрации, педагогов-предметников, классных руководителей, специалистов СПС по профилактике неуспеваемости обучающихся, работе с неуспевающими учащимися.</w:t>
      </w:r>
    </w:p>
    <w:p>
      <w:pPr>
        <w:pStyle w:val="7"/>
        <w:numPr>
          <w:ilvl w:val="2"/>
          <w:numId w:val="27"/>
        </w:numPr>
        <w:tabs>
          <w:tab w:val="left" w:pos="1787"/>
        </w:tabs>
        <w:spacing w:before="9" w:after="0" w:line="240" w:lineRule="auto"/>
        <w:ind w:left="1787" w:right="0" w:hanging="843"/>
        <w:jc w:val="both"/>
        <w:rPr>
          <w:sz w:val="28"/>
        </w:rPr>
      </w:pPr>
      <w:r>
        <w:rPr>
          <w:sz w:val="28"/>
        </w:rPr>
        <w:t>Виды,</w:t>
      </w:r>
      <w:r>
        <w:rPr>
          <w:spacing w:val="-9"/>
          <w:sz w:val="28"/>
        </w:rPr>
        <w:t xml:space="preserve"> </w:t>
      </w:r>
      <w:r>
        <w:rPr>
          <w:sz w:val="28"/>
        </w:rPr>
        <w:t>формы</w:t>
      </w:r>
      <w:r>
        <w:rPr>
          <w:spacing w:val="-11"/>
          <w:sz w:val="28"/>
        </w:rPr>
        <w:t xml:space="preserve"> </w:t>
      </w:r>
      <w:r>
        <w:rPr>
          <w:sz w:val="28"/>
        </w:rPr>
        <w:t>и</w:t>
      </w:r>
      <w:r>
        <w:rPr>
          <w:spacing w:val="-11"/>
          <w:sz w:val="28"/>
        </w:rPr>
        <w:t xml:space="preserve"> </w:t>
      </w:r>
      <w:r>
        <w:rPr>
          <w:sz w:val="28"/>
        </w:rPr>
        <w:t>содержание</w:t>
      </w:r>
      <w:r>
        <w:rPr>
          <w:spacing w:val="-9"/>
          <w:sz w:val="28"/>
        </w:rPr>
        <w:t xml:space="preserve"> </w:t>
      </w:r>
      <w:r>
        <w:rPr>
          <w:sz w:val="28"/>
        </w:rPr>
        <w:t>воспитательной</w:t>
      </w:r>
      <w:r>
        <w:rPr>
          <w:spacing w:val="-11"/>
          <w:sz w:val="28"/>
        </w:rPr>
        <w:t xml:space="preserve"> </w:t>
      </w:r>
      <w:r>
        <w:rPr>
          <w:spacing w:val="-2"/>
          <w:sz w:val="28"/>
        </w:rPr>
        <w:t>деятельности.</w:t>
      </w:r>
    </w:p>
    <w:p>
      <w:pPr>
        <w:pStyle w:val="7"/>
        <w:numPr>
          <w:ilvl w:val="3"/>
          <w:numId w:val="27"/>
        </w:numPr>
        <w:tabs>
          <w:tab w:val="left" w:pos="1997"/>
        </w:tabs>
        <w:spacing w:before="158" w:after="0" w:line="362" w:lineRule="auto"/>
        <w:ind w:left="233" w:right="180" w:firstLine="710"/>
        <w:jc w:val="both"/>
        <w:rPr>
          <w:sz w:val="28"/>
        </w:rPr>
      </w:pPr>
      <w:r>
        <w:rPr>
          <w:sz w:val="28"/>
        </w:rPr>
        <w:t>Виды, формы и содержание воспитательной деятельности в этом разделе планируются, представляются по модулям.</w:t>
      </w:r>
    </w:p>
    <w:p>
      <w:pPr>
        <w:pStyle w:val="5"/>
        <w:spacing w:line="360" w:lineRule="auto"/>
        <w:ind w:right="169"/>
      </w:pPr>
      <w:r>
        <w:t>В</w:t>
      </w:r>
      <w:r>
        <w:rPr>
          <w:spacing w:val="40"/>
        </w:rPr>
        <w:t xml:space="preserve"> </w:t>
      </w:r>
      <w:r>
        <w:t>модуле</w:t>
      </w:r>
      <w:r>
        <w:rPr>
          <w:spacing w:val="40"/>
        </w:rPr>
        <w:t xml:space="preserve"> </w:t>
      </w:r>
      <w:r>
        <w:t>описываются</w:t>
      </w:r>
      <w:r>
        <w:rPr>
          <w:spacing w:val="40"/>
        </w:rPr>
        <w:t xml:space="preserve"> </w:t>
      </w:r>
      <w:r>
        <w:t>виды,</w:t>
      </w:r>
      <w:r>
        <w:rPr>
          <w:spacing w:val="40"/>
        </w:rPr>
        <w:t xml:space="preserve"> </w:t>
      </w:r>
      <w:r>
        <w:t>формы</w:t>
      </w:r>
      <w:r>
        <w:rPr>
          <w:spacing w:val="40"/>
        </w:rPr>
        <w:t xml:space="preserve"> </w:t>
      </w:r>
      <w:r>
        <w:t>и</w:t>
      </w:r>
      <w:r>
        <w:rPr>
          <w:spacing w:val="40"/>
        </w:rPr>
        <w:t xml:space="preserve"> </w:t>
      </w:r>
      <w:r>
        <w:t>содержание</w:t>
      </w:r>
      <w:r>
        <w:rPr>
          <w:spacing w:val="40"/>
        </w:rPr>
        <w:t xml:space="preserve"> </w:t>
      </w:r>
      <w:r>
        <w:t>воспитательной</w:t>
      </w:r>
      <w:r>
        <w:rPr>
          <w:spacing w:val="40"/>
        </w:rPr>
        <w:t xml:space="preserve"> </w:t>
      </w:r>
      <w:r>
        <w:t>работы в</w:t>
      </w:r>
      <w:r>
        <w:rPr>
          <w:spacing w:val="80"/>
          <w:w w:val="150"/>
        </w:rPr>
        <w:t xml:space="preserve">  </w:t>
      </w:r>
      <w:r>
        <w:t>учебном</w:t>
      </w:r>
      <w:r>
        <w:rPr>
          <w:spacing w:val="80"/>
          <w:w w:val="150"/>
        </w:rPr>
        <w:t xml:space="preserve">  </w:t>
      </w:r>
      <w:r>
        <w:t>году</w:t>
      </w:r>
      <w:r>
        <w:rPr>
          <w:spacing w:val="80"/>
          <w:w w:val="150"/>
        </w:rPr>
        <w:t xml:space="preserve">  </w:t>
      </w:r>
      <w:r>
        <w:t>в</w:t>
      </w:r>
      <w:r>
        <w:rPr>
          <w:spacing w:val="80"/>
          <w:w w:val="150"/>
        </w:rPr>
        <w:t xml:space="preserve">  </w:t>
      </w:r>
      <w:r>
        <w:t>рамках</w:t>
      </w:r>
      <w:r>
        <w:rPr>
          <w:spacing w:val="80"/>
          <w:w w:val="150"/>
        </w:rPr>
        <w:t xml:space="preserve">  </w:t>
      </w:r>
      <w:r>
        <w:t>определённого</w:t>
      </w:r>
      <w:r>
        <w:rPr>
          <w:spacing w:val="80"/>
          <w:w w:val="150"/>
        </w:rPr>
        <w:t xml:space="preserve">  </w:t>
      </w:r>
      <w:r>
        <w:t>направления</w:t>
      </w:r>
      <w:r>
        <w:rPr>
          <w:spacing w:val="80"/>
          <w:w w:val="150"/>
        </w:rPr>
        <w:t xml:space="preserve">  </w:t>
      </w:r>
      <w:r>
        <w:t>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w:t>
      </w:r>
      <w:r>
        <w:rPr>
          <w:spacing w:val="80"/>
        </w:rPr>
        <w:t xml:space="preserve"> </w:t>
      </w:r>
      <w:r>
        <w:t>деятельность,</w:t>
      </w:r>
      <w:r>
        <w:rPr>
          <w:spacing w:val="80"/>
        </w:rPr>
        <w:t xml:space="preserve"> </w:t>
      </w:r>
      <w:r>
        <w:t>внеурочная</w:t>
      </w:r>
      <w:r>
        <w:rPr>
          <w:spacing w:val="80"/>
        </w:rPr>
        <w:t xml:space="preserve"> </w:t>
      </w:r>
      <w:r>
        <w:t>деятельность,</w:t>
      </w:r>
      <w:r>
        <w:rPr>
          <w:spacing w:val="80"/>
        </w:rPr>
        <w:t xml:space="preserve"> </w:t>
      </w:r>
      <w:r>
        <w:t>взаимодействие</w:t>
      </w:r>
      <w:r>
        <w:rPr>
          <w:spacing w:val="80"/>
        </w:rPr>
        <w:t xml:space="preserve"> </w:t>
      </w:r>
      <w:r>
        <w:t>с</w:t>
      </w:r>
      <w:r>
        <w:rPr>
          <w:spacing w:val="80"/>
        </w:rPr>
        <w:t xml:space="preserve"> </w:t>
      </w:r>
      <w:r>
        <w:t>родителями и другое).</w:t>
      </w:r>
    </w:p>
    <w:p>
      <w:pPr>
        <w:pStyle w:val="7"/>
        <w:numPr>
          <w:ilvl w:val="3"/>
          <w:numId w:val="27"/>
        </w:numPr>
        <w:tabs>
          <w:tab w:val="left" w:pos="1997"/>
        </w:tabs>
        <w:spacing w:before="0" w:after="0" w:line="360" w:lineRule="auto"/>
        <w:ind w:left="233" w:right="178" w:firstLine="710"/>
        <w:jc w:val="both"/>
        <w:rPr>
          <w:sz w:val="28"/>
        </w:rPr>
      </w:pPr>
      <w:r>
        <w:rPr>
          <w:sz w:val="28"/>
        </w:rPr>
        <w:t>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w:t>
      </w:r>
    </w:p>
    <w:p>
      <w:pPr>
        <w:pStyle w:val="7"/>
        <w:numPr>
          <w:ilvl w:val="3"/>
          <w:numId w:val="27"/>
        </w:numPr>
        <w:tabs>
          <w:tab w:val="left" w:pos="1998"/>
        </w:tabs>
        <w:spacing w:before="0" w:after="0" w:line="240" w:lineRule="auto"/>
        <w:ind w:left="1998" w:right="0" w:hanging="1054"/>
        <w:jc w:val="both"/>
        <w:rPr>
          <w:sz w:val="28"/>
        </w:rPr>
      </w:pPr>
      <w:r>
        <w:rPr>
          <w:sz w:val="28"/>
        </w:rPr>
        <w:t>Модуль</w:t>
      </w:r>
      <w:r>
        <w:rPr>
          <w:spacing w:val="-14"/>
          <w:sz w:val="28"/>
        </w:rPr>
        <w:t xml:space="preserve"> </w:t>
      </w:r>
      <w:r>
        <w:rPr>
          <w:sz w:val="28"/>
        </w:rPr>
        <w:t>«Урочная</w:t>
      </w:r>
      <w:r>
        <w:rPr>
          <w:spacing w:val="-11"/>
          <w:sz w:val="28"/>
        </w:rPr>
        <w:t xml:space="preserve"> </w:t>
      </w:r>
      <w:r>
        <w:rPr>
          <w:spacing w:val="-2"/>
          <w:sz w:val="28"/>
        </w:rPr>
        <w:t>деятельность».</w:t>
      </w:r>
    </w:p>
    <w:p>
      <w:pPr>
        <w:spacing w:after="0" w:line="240" w:lineRule="auto"/>
        <w:jc w:val="both"/>
        <w:rPr>
          <w:sz w:val="28"/>
        </w:rPr>
        <w:sectPr>
          <w:pgSz w:w="11910" w:h="16840"/>
          <w:pgMar w:top="1020" w:right="400" w:bottom="740" w:left="900" w:header="569" w:footer="541" w:gutter="0"/>
          <w:cols w:space="720" w:num="1"/>
        </w:sectPr>
      </w:pPr>
    </w:p>
    <w:p>
      <w:pPr>
        <w:pStyle w:val="5"/>
        <w:spacing w:before="92" w:line="360" w:lineRule="auto"/>
        <w:ind w:right="170" w:firstLine="720"/>
      </w:pPr>
      <w:r>
        <w:t>Реализация школьными педагогами воспитательного потенциала урока предполагает ориентацию на целевые приоритеты, связанные с возрастными особенностями учащихся и обеспечивает:</w:t>
      </w:r>
    </w:p>
    <w:p>
      <w:pPr>
        <w:pStyle w:val="7"/>
        <w:numPr>
          <w:ilvl w:val="4"/>
          <w:numId w:val="27"/>
        </w:numPr>
        <w:tabs>
          <w:tab w:val="left" w:pos="2393"/>
        </w:tabs>
        <w:spacing w:before="1" w:after="0" w:line="360" w:lineRule="auto"/>
        <w:ind w:left="1520" w:right="175" w:firstLine="427"/>
        <w:jc w:val="both"/>
        <w:rPr>
          <w:rFonts w:ascii="Symbol" w:hAnsi="Symbol"/>
          <w:sz w:val="24"/>
        </w:rPr>
      </w:pPr>
      <w:r>
        <w:rPr>
          <w:sz w:val="28"/>
        </w:rPr>
        <w:t>установление субъект-субъектных отношений в процессе учебной деятельности через делегирование учащимся ряда учительских, в том числе и дидактических полномочий; проявление доверия к детям со стороны педагогов, уважения к их достоинству и чести; акцентирование внимания на индивидуальных особенностях, интересах, увлечениях, привычках того или иного ученика;</w:t>
      </w:r>
    </w:p>
    <w:p>
      <w:pPr>
        <w:pStyle w:val="7"/>
        <w:numPr>
          <w:ilvl w:val="4"/>
          <w:numId w:val="27"/>
        </w:numPr>
        <w:tabs>
          <w:tab w:val="left" w:pos="2393"/>
        </w:tabs>
        <w:spacing w:before="2" w:after="0" w:line="360" w:lineRule="auto"/>
        <w:ind w:left="1520" w:right="167" w:firstLine="427"/>
        <w:jc w:val="both"/>
        <w:rPr>
          <w:rFonts w:ascii="Symbol" w:hAnsi="Symbol"/>
          <w:sz w:val="24"/>
        </w:rPr>
      </w:pPr>
      <w:r>
        <w:rPr>
          <w:sz w:val="28"/>
        </w:rPr>
        <w:t>использование воспитательных возможностей предметного содержания через подбор соответствующих текстов для чтения, задач для решения, музыки для прослушивания, тем для рисования, проблемных ситуаций для обсуждения, а также ситуаций, предполагающих ценностный выбор;</w:t>
      </w:r>
    </w:p>
    <w:p>
      <w:pPr>
        <w:pStyle w:val="7"/>
        <w:numPr>
          <w:ilvl w:val="4"/>
          <w:numId w:val="27"/>
        </w:numPr>
        <w:tabs>
          <w:tab w:val="left" w:pos="2393"/>
        </w:tabs>
        <w:spacing w:before="0" w:after="0" w:line="360" w:lineRule="auto"/>
        <w:ind w:left="1520" w:right="169" w:firstLine="427"/>
        <w:jc w:val="both"/>
        <w:rPr>
          <w:rFonts w:ascii="Symbol" w:hAnsi="Symbol"/>
          <w:sz w:val="24"/>
        </w:rPr>
      </w:pPr>
      <w:r>
        <w:rPr>
          <w:sz w:val="28"/>
        </w:rPr>
        <w:t>создание позитивных и конструктивных отношений между учителем и учениками через похвалу, выделение сильных сторон</w:t>
      </w:r>
      <w:r>
        <w:rPr>
          <w:spacing w:val="40"/>
          <w:sz w:val="28"/>
        </w:rPr>
        <w:t xml:space="preserve"> </w:t>
      </w:r>
      <w:r>
        <w:rPr>
          <w:sz w:val="28"/>
        </w:rPr>
        <w:t xml:space="preserve">ученика, организацию совместной творческой деятельности; установление сотруднических отношений в продуктивной деятельности, использование мотивирующего потенциала юмора, обращение к личному опыту учащихся, проявление внимания к ученикам, требующим такого </w:t>
      </w:r>
      <w:r>
        <w:rPr>
          <w:spacing w:val="-2"/>
          <w:sz w:val="28"/>
        </w:rPr>
        <w:t>внимания;</w:t>
      </w:r>
    </w:p>
    <w:p>
      <w:pPr>
        <w:pStyle w:val="7"/>
        <w:numPr>
          <w:ilvl w:val="4"/>
          <w:numId w:val="27"/>
        </w:numPr>
        <w:tabs>
          <w:tab w:val="left" w:pos="2393"/>
        </w:tabs>
        <w:spacing w:before="0" w:after="0" w:line="360" w:lineRule="auto"/>
        <w:ind w:left="1520" w:right="166" w:firstLine="427"/>
        <w:jc w:val="both"/>
        <w:rPr>
          <w:rFonts w:ascii="Symbol" w:hAnsi="Symbol"/>
          <w:sz w:val="24"/>
        </w:rPr>
      </w:pPr>
      <w:r>
        <w:rPr>
          <w:sz w:val="28"/>
        </w:rPr>
        <w:t>побуждение обучающихся соблюдать правила внутреннего распорядка, нормы поведения, правила общения со сверстниками и педагогами, соответствующие укладу Школы, установление и поддержку доброжелательной атмосферы через закрепление за каждым учащимся своего места, использование привлекательных для детей традиций, демонстрацию собственного примера;</w:t>
      </w:r>
    </w:p>
    <w:p>
      <w:pPr>
        <w:pStyle w:val="7"/>
        <w:numPr>
          <w:ilvl w:val="4"/>
          <w:numId w:val="27"/>
        </w:numPr>
        <w:tabs>
          <w:tab w:val="left" w:pos="2393"/>
        </w:tabs>
        <w:spacing w:before="2" w:after="0" w:line="360" w:lineRule="auto"/>
        <w:ind w:left="1520" w:right="166" w:firstLine="427"/>
        <w:jc w:val="both"/>
        <w:rPr>
          <w:rFonts w:ascii="Symbol" w:hAnsi="Symbol"/>
          <w:sz w:val="24"/>
        </w:rPr>
      </w:pPr>
      <w:r>
        <w:rPr>
          <w:sz w:val="28"/>
        </w:rPr>
        <w:t>организацию шефства мотивированных и эрудированных обучающихся над неуспевающими одноклассниками, в том числе с особыми</w:t>
      </w:r>
      <w:r>
        <w:rPr>
          <w:spacing w:val="45"/>
          <w:sz w:val="28"/>
        </w:rPr>
        <w:t xml:space="preserve">  </w:t>
      </w:r>
      <w:r>
        <w:rPr>
          <w:sz w:val="28"/>
        </w:rPr>
        <w:t>образовательными</w:t>
      </w:r>
      <w:r>
        <w:rPr>
          <w:spacing w:val="49"/>
          <w:sz w:val="28"/>
        </w:rPr>
        <w:t xml:space="preserve">  </w:t>
      </w:r>
      <w:r>
        <w:rPr>
          <w:sz w:val="28"/>
        </w:rPr>
        <w:t>потребностями,</w:t>
      </w:r>
      <w:r>
        <w:rPr>
          <w:spacing w:val="47"/>
          <w:sz w:val="28"/>
        </w:rPr>
        <w:t xml:space="preserve">  </w:t>
      </w:r>
      <w:r>
        <w:rPr>
          <w:sz w:val="28"/>
        </w:rPr>
        <w:t>дающего</w:t>
      </w:r>
      <w:r>
        <w:rPr>
          <w:spacing w:val="46"/>
          <w:sz w:val="28"/>
        </w:rPr>
        <w:t xml:space="preserve">  </w:t>
      </w:r>
      <w:r>
        <w:rPr>
          <w:spacing w:val="-2"/>
          <w:sz w:val="28"/>
        </w:rPr>
        <w:t>обучающимся</w:t>
      </w:r>
    </w:p>
    <w:p>
      <w:pPr>
        <w:spacing w:after="0" w:line="360" w:lineRule="auto"/>
        <w:jc w:val="both"/>
        <w:rPr>
          <w:rFonts w:ascii="Symbol" w:hAnsi="Symbol"/>
          <w:sz w:val="24"/>
        </w:rPr>
        <w:sectPr>
          <w:pgSz w:w="11910" w:h="16840"/>
          <w:pgMar w:top="1020" w:right="400" w:bottom="740" w:left="900" w:header="569" w:footer="541" w:gutter="0"/>
          <w:cols w:space="720" w:num="1"/>
        </w:sectPr>
      </w:pPr>
    </w:p>
    <w:p>
      <w:pPr>
        <w:pStyle w:val="5"/>
        <w:spacing w:before="92"/>
        <w:ind w:left="1520" w:firstLine="0"/>
      </w:pPr>
      <w:r>
        <w:t>социально</w:t>
      </w:r>
      <w:r>
        <w:rPr>
          <w:spacing w:val="-8"/>
        </w:rPr>
        <w:t xml:space="preserve"> </w:t>
      </w:r>
      <w:r>
        <w:t>значимый</w:t>
      </w:r>
      <w:r>
        <w:rPr>
          <w:spacing w:val="-8"/>
        </w:rPr>
        <w:t xml:space="preserve"> </w:t>
      </w:r>
      <w:r>
        <w:t>опыт</w:t>
      </w:r>
      <w:r>
        <w:rPr>
          <w:spacing w:val="-9"/>
        </w:rPr>
        <w:t xml:space="preserve"> </w:t>
      </w:r>
      <w:r>
        <w:t>сотрудничества</w:t>
      </w:r>
      <w:r>
        <w:rPr>
          <w:spacing w:val="-7"/>
        </w:rPr>
        <w:t xml:space="preserve"> </w:t>
      </w:r>
      <w:r>
        <w:t>и</w:t>
      </w:r>
      <w:r>
        <w:rPr>
          <w:spacing w:val="-7"/>
        </w:rPr>
        <w:t xml:space="preserve"> </w:t>
      </w:r>
      <w:r>
        <w:t>взаимной</w:t>
      </w:r>
      <w:r>
        <w:rPr>
          <w:spacing w:val="-8"/>
        </w:rPr>
        <w:t xml:space="preserve"> </w:t>
      </w:r>
      <w:r>
        <w:rPr>
          <w:spacing w:val="-2"/>
        </w:rPr>
        <w:t>помощи;</w:t>
      </w:r>
    </w:p>
    <w:p>
      <w:pPr>
        <w:pStyle w:val="7"/>
        <w:numPr>
          <w:ilvl w:val="4"/>
          <w:numId w:val="27"/>
        </w:numPr>
        <w:tabs>
          <w:tab w:val="left" w:pos="2393"/>
        </w:tabs>
        <w:spacing w:before="162" w:after="0" w:line="357" w:lineRule="auto"/>
        <w:ind w:left="1520" w:right="172" w:firstLine="427"/>
        <w:jc w:val="both"/>
        <w:rPr>
          <w:rFonts w:ascii="Symbol" w:hAnsi="Symbol"/>
          <w:sz w:val="24"/>
        </w:rPr>
      </w:pPr>
      <w:r>
        <w:rPr>
          <w:sz w:val="28"/>
        </w:rPr>
        <w:t>инициирование и поддержку исследовательской деятельности обучающихся в форме индивидуальных и групповых проектов;</w:t>
      </w:r>
    </w:p>
    <w:p>
      <w:pPr>
        <w:pStyle w:val="7"/>
        <w:numPr>
          <w:ilvl w:val="4"/>
          <w:numId w:val="27"/>
        </w:numPr>
        <w:tabs>
          <w:tab w:val="left" w:pos="2393"/>
        </w:tabs>
        <w:spacing w:before="6" w:after="0" w:line="360" w:lineRule="auto"/>
        <w:ind w:left="1520" w:right="171" w:firstLine="427"/>
        <w:jc w:val="both"/>
        <w:rPr>
          <w:rFonts w:ascii="Symbol" w:hAnsi="Symbol"/>
          <w:sz w:val="24"/>
        </w:rPr>
      </w:pPr>
      <w:r>
        <w:rPr>
          <w:sz w:val="28"/>
        </w:rPr>
        <w:t>включение учителями в рабочие программы по всем учебным предметам, курсам, модулям целевых ориентиров результатов воспитания, их учёт в формулировках воспитательных задач уроков, занятий, освоения учебной тематики, их реализацию в обучении;</w:t>
      </w:r>
    </w:p>
    <w:p>
      <w:pPr>
        <w:pStyle w:val="7"/>
        <w:numPr>
          <w:ilvl w:val="4"/>
          <w:numId w:val="27"/>
        </w:numPr>
        <w:tabs>
          <w:tab w:val="left" w:pos="2393"/>
        </w:tabs>
        <w:spacing w:before="3" w:after="0" w:line="360" w:lineRule="auto"/>
        <w:ind w:left="1520" w:right="165" w:firstLine="427"/>
        <w:jc w:val="both"/>
        <w:rPr>
          <w:rFonts w:ascii="Symbol" w:hAnsi="Symbol"/>
          <w:sz w:val="24"/>
        </w:rPr>
      </w:pPr>
      <w:r>
        <w:rPr>
          <w:sz w:val="28"/>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pPr>
        <w:pStyle w:val="7"/>
        <w:numPr>
          <w:ilvl w:val="4"/>
          <w:numId w:val="27"/>
        </w:numPr>
        <w:tabs>
          <w:tab w:val="left" w:pos="2393"/>
        </w:tabs>
        <w:spacing w:before="0" w:after="0" w:line="360" w:lineRule="auto"/>
        <w:ind w:left="1520" w:right="169" w:firstLine="427"/>
        <w:jc w:val="both"/>
        <w:rPr>
          <w:rFonts w:ascii="Symbol" w:hAnsi="Symbol"/>
          <w:sz w:val="24"/>
        </w:rPr>
      </w:pPr>
      <w:r>
        <w:rPr>
          <w:sz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w:t>
      </w:r>
      <w:r>
        <w:rPr>
          <w:spacing w:val="40"/>
          <w:sz w:val="28"/>
        </w:rPr>
        <w:t xml:space="preserve"> </w:t>
      </w:r>
      <w:r>
        <w:rPr>
          <w:sz w:val="28"/>
        </w:rPr>
        <w:t>воспитания в учебной деятельности;</w:t>
      </w:r>
    </w:p>
    <w:p>
      <w:pPr>
        <w:pStyle w:val="7"/>
        <w:numPr>
          <w:ilvl w:val="4"/>
          <w:numId w:val="27"/>
        </w:numPr>
        <w:tabs>
          <w:tab w:val="left" w:pos="2393"/>
        </w:tabs>
        <w:spacing w:before="0" w:after="0" w:line="360" w:lineRule="auto"/>
        <w:ind w:left="1520" w:right="166" w:firstLine="427"/>
        <w:jc w:val="both"/>
        <w:rPr>
          <w:rFonts w:ascii="Symbol" w:hAnsi="Symbol"/>
          <w:sz w:val="24"/>
        </w:rPr>
      </w:pPr>
      <w:r>
        <w:rPr>
          <w:sz w:val="28"/>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w:t>
      </w:r>
      <w:r>
        <w:rPr>
          <w:spacing w:val="40"/>
          <w:sz w:val="28"/>
        </w:rPr>
        <w:t xml:space="preserve"> </w:t>
      </w:r>
      <w:r>
        <w:rPr>
          <w:sz w:val="28"/>
        </w:rPr>
        <w:t>личностного отношения к изучаемым событиям, явлениям, лицам;</w:t>
      </w:r>
    </w:p>
    <w:p>
      <w:pPr>
        <w:pStyle w:val="7"/>
        <w:numPr>
          <w:ilvl w:val="0"/>
          <w:numId w:val="28"/>
        </w:numPr>
        <w:tabs>
          <w:tab w:val="left" w:pos="952"/>
          <w:tab w:val="left" w:pos="3157"/>
          <w:tab w:val="left" w:pos="5880"/>
          <w:tab w:val="left" w:pos="7421"/>
          <w:tab w:val="left" w:pos="9309"/>
        </w:tabs>
        <w:spacing w:before="0" w:after="0" w:line="357" w:lineRule="auto"/>
        <w:ind w:left="233" w:right="163" w:firstLine="427"/>
        <w:jc w:val="both"/>
        <w:rPr>
          <w:sz w:val="28"/>
        </w:rPr>
      </w:pPr>
      <w:r>
        <w:rPr>
          <w:spacing w:val="-2"/>
          <w:sz w:val="28"/>
        </w:rPr>
        <w:t>применение</w:t>
      </w:r>
      <w:r>
        <w:rPr>
          <w:sz w:val="28"/>
        </w:rPr>
        <w:tab/>
      </w:r>
      <w:r>
        <w:rPr>
          <w:spacing w:val="-2"/>
          <w:sz w:val="28"/>
        </w:rPr>
        <w:t>интерактивных</w:t>
      </w:r>
      <w:r>
        <w:rPr>
          <w:sz w:val="28"/>
        </w:rPr>
        <w:tab/>
      </w:r>
      <w:r>
        <w:rPr>
          <w:spacing w:val="-4"/>
          <w:sz w:val="28"/>
        </w:rPr>
        <w:t>форм</w:t>
      </w:r>
      <w:r>
        <w:rPr>
          <w:sz w:val="28"/>
        </w:rPr>
        <w:tab/>
      </w:r>
      <w:r>
        <w:rPr>
          <w:spacing w:val="-2"/>
          <w:sz w:val="28"/>
        </w:rPr>
        <w:t>учебной</w:t>
      </w:r>
      <w:r>
        <w:rPr>
          <w:sz w:val="28"/>
        </w:rPr>
        <w:tab/>
      </w:r>
      <w:r>
        <w:rPr>
          <w:sz w:val="28"/>
        </w:rPr>
        <w:t>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pPr>
        <w:pStyle w:val="5"/>
        <w:spacing w:before="167"/>
        <w:ind w:left="0" w:firstLine="0"/>
        <w:jc w:val="left"/>
      </w:pPr>
    </w:p>
    <w:p>
      <w:pPr>
        <w:pStyle w:val="7"/>
        <w:numPr>
          <w:ilvl w:val="3"/>
          <w:numId w:val="27"/>
        </w:numPr>
        <w:tabs>
          <w:tab w:val="left" w:pos="1998"/>
        </w:tabs>
        <w:spacing w:before="0" w:after="0" w:line="240" w:lineRule="auto"/>
        <w:ind w:left="1998" w:right="0" w:hanging="1054"/>
        <w:jc w:val="both"/>
        <w:rPr>
          <w:sz w:val="28"/>
        </w:rPr>
      </w:pPr>
      <w:r>
        <w:rPr>
          <w:sz w:val="28"/>
        </w:rPr>
        <w:t>Модуль</w:t>
      </w:r>
      <w:r>
        <w:rPr>
          <w:spacing w:val="-13"/>
          <w:sz w:val="28"/>
        </w:rPr>
        <w:t xml:space="preserve"> </w:t>
      </w:r>
      <w:r>
        <w:rPr>
          <w:sz w:val="28"/>
        </w:rPr>
        <w:t>«Внеурочная</w:t>
      </w:r>
      <w:r>
        <w:rPr>
          <w:spacing w:val="-14"/>
          <w:sz w:val="28"/>
        </w:rPr>
        <w:t xml:space="preserve"> </w:t>
      </w:r>
      <w:r>
        <w:rPr>
          <w:spacing w:val="-2"/>
          <w:sz w:val="28"/>
        </w:rPr>
        <w:t>деятельность».</w:t>
      </w:r>
    </w:p>
    <w:p>
      <w:pPr>
        <w:pStyle w:val="5"/>
        <w:spacing w:before="158" w:line="360" w:lineRule="auto"/>
        <w:ind w:right="160"/>
      </w:pPr>
      <w:bookmarkStart w:id="15" w:name="Реализация воспитательного потенциала вн"/>
      <w:bookmarkEnd w:id="15"/>
      <w: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обучающимися курсов, занятий, дополнительных общеобразовательных общеразвивающих программ, кружков «Точка Роста»:</w:t>
      </w:r>
    </w:p>
    <w:p>
      <w:pPr>
        <w:spacing w:after="0" w:line="360" w:lineRule="auto"/>
        <w:sectPr>
          <w:pgSz w:w="11910" w:h="16840"/>
          <w:pgMar w:top="1020" w:right="400" w:bottom="740" w:left="900" w:header="569" w:footer="541" w:gutter="0"/>
          <w:cols w:space="720" w:num="1"/>
        </w:sectPr>
      </w:pPr>
    </w:p>
    <w:p>
      <w:pPr>
        <w:pStyle w:val="5"/>
        <w:ind w:left="0" w:firstLine="0"/>
        <w:jc w:val="left"/>
        <w:rPr>
          <w:sz w:val="20"/>
        </w:rPr>
      </w:pPr>
    </w:p>
    <w:p>
      <w:pPr>
        <w:pStyle w:val="5"/>
        <w:spacing w:before="123"/>
        <w:ind w:left="0" w:firstLine="0"/>
        <w:jc w:val="left"/>
        <w:rPr>
          <w:sz w:val="20"/>
        </w:rPr>
      </w:pPr>
    </w:p>
    <w:tbl>
      <w:tblPr>
        <w:tblStyle w:val="4"/>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76"/>
        <w:gridCol w:w="46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5076" w:type="dxa"/>
          </w:tcPr>
          <w:p>
            <w:pPr>
              <w:pStyle w:val="8"/>
              <w:spacing w:line="315" w:lineRule="exact"/>
              <w:ind w:left="110"/>
              <w:rPr>
                <w:sz w:val="28"/>
              </w:rPr>
            </w:pPr>
            <w:r>
              <w:rPr>
                <w:spacing w:val="-2"/>
                <w:sz w:val="28"/>
              </w:rPr>
              <w:t>Направленность</w:t>
            </w:r>
            <w:r>
              <w:rPr>
                <w:spacing w:val="9"/>
                <w:sz w:val="28"/>
              </w:rPr>
              <w:t xml:space="preserve"> </w:t>
            </w:r>
            <w:r>
              <w:rPr>
                <w:spacing w:val="-2"/>
                <w:sz w:val="28"/>
              </w:rPr>
              <w:t>курса</w:t>
            </w:r>
          </w:p>
        </w:tc>
        <w:tc>
          <w:tcPr>
            <w:tcW w:w="4678" w:type="dxa"/>
          </w:tcPr>
          <w:p>
            <w:pPr>
              <w:pStyle w:val="8"/>
              <w:spacing w:line="315" w:lineRule="exact"/>
              <w:ind w:left="104"/>
              <w:rPr>
                <w:sz w:val="28"/>
              </w:rPr>
            </w:pPr>
            <w:r>
              <w:rPr>
                <w:spacing w:val="-5"/>
                <w:sz w:val="28"/>
              </w:rPr>
              <w:t>НОО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5" w:hRule="atLeast"/>
        </w:trPr>
        <w:tc>
          <w:tcPr>
            <w:tcW w:w="5076" w:type="dxa"/>
          </w:tcPr>
          <w:p>
            <w:pPr>
              <w:pStyle w:val="8"/>
              <w:tabs>
                <w:tab w:val="left" w:pos="2981"/>
                <w:tab w:val="left" w:pos="3154"/>
              </w:tabs>
              <w:spacing w:line="360" w:lineRule="auto"/>
              <w:ind w:left="110" w:right="102"/>
              <w:jc w:val="both"/>
              <w:rPr>
                <w:sz w:val="28"/>
              </w:rPr>
            </w:pPr>
            <w:r>
              <w:rPr>
                <w:sz w:val="28"/>
              </w:rPr>
              <w:t xml:space="preserve">Курсы, занятия исторического </w:t>
            </w:r>
            <w:r>
              <w:rPr>
                <w:spacing w:val="-2"/>
                <w:sz w:val="28"/>
              </w:rPr>
              <w:t>просвещения,</w:t>
            </w:r>
            <w:r>
              <w:rPr>
                <w:sz w:val="28"/>
              </w:rPr>
              <w:tab/>
            </w:r>
            <w:r>
              <w:rPr>
                <w:spacing w:val="-2"/>
                <w:sz w:val="28"/>
              </w:rPr>
              <w:t xml:space="preserve">патриотической, </w:t>
            </w:r>
            <w:r>
              <w:rPr>
                <w:sz w:val="28"/>
              </w:rPr>
              <w:t xml:space="preserve">гражданско-патриотической, военно- </w:t>
            </w:r>
            <w:r>
              <w:rPr>
                <w:spacing w:val="-2"/>
                <w:sz w:val="28"/>
              </w:rPr>
              <w:t>патриотической,</w:t>
            </w:r>
            <w:r>
              <w:rPr>
                <w:sz w:val="28"/>
              </w:rPr>
              <w:tab/>
            </w:r>
            <w:r>
              <w:rPr>
                <w:sz w:val="28"/>
              </w:rPr>
              <w:tab/>
            </w:r>
            <w:r>
              <w:rPr>
                <w:spacing w:val="-2"/>
                <w:sz w:val="28"/>
              </w:rPr>
              <w:t>краеведческой,</w:t>
            </w:r>
          </w:p>
          <w:p>
            <w:pPr>
              <w:pStyle w:val="8"/>
              <w:spacing w:line="321" w:lineRule="exact"/>
              <w:ind w:left="110"/>
              <w:jc w:val="both"/>
              <w:rPr>
                <w:sz w:val="28"/>
              </w:rPr>
            </w:pPr>
            <w:r>
              <w:rPr>
                <w:spacing w:val="-2"/>
                <w:sz w:val="28"/>
              </w:rPr>
              <w:t>историко-культурной</w:t>
            </w:r>
            <w:r>
              <w:rPr>
                <w:spacing w:val="16"/>
                <w:sz w:val="28"/>
              </w:rPr>
              <w:t xml:space="preserve"> </w:t>
            </w:r>
            <w:r>
              <w:rPr>
                <w:spacing w:val="-2"/>
                <w:sz w:val="28"/>
              </w:rPr>
              <w:t>направленности.</w:t>
            </w:r>
          </w:p>
        </w:tc>
        <w:tc>
          <w:tcPr>
            <w:tcW w:w="4678" w:type="dxa"/>
          </w:tcPr>
          <w:p>
            <w:pPr>
              <w:pStyle w:val="8"/>
              <w:spacing w:line="357" w:lineRule="auto"/>
              <w:ind w:left="104"/>
              <w:rPr>
                <w:sz w:val="28"/>
              </w:rPr>
            </w:pPr>
            <w:r>
              <w:rPr>
                <w:spacing w:val="-2"/>
                <w:sz w:val="28"/>
              </w:rPr>
              <w:t xml:space="preserve">Информационно-просветительские </w:t>
            </w:r>
            <w:r>
              <w:rPr>
                <w:sz w:val="28"/>
              </w:rPr>
              <w:t>занятия «Разговоры о важном».</w:t>
            </w:r>
          </w:p>
          <w:p>
            <w:pPr>
              <w:pStyle w:val="8"/>
              <w:ind w:left="104"/>
              <w:rPr>
                <w:sz w:val="28"/>
              </w:rPr>
            </w:pPr>
            <w:r>
              <w:rPr>
                <w:sz w:val="28"/>
              </w:rPr>
              <w:t>«Орлята</w:t>
            </w:r>
            <w:r>
              <w:rPr>
                <w:spacing w:val="-9"/>
                <w:sz w:val="28"/>
              </w:rPr>
              <w:t xml:space="preserve"> </w:t>
            </w:r>
            <w:r>
              <w:rPr>
                <w:spacing w:val="-2"/>
                <w:sz w:val="28"/>
              </w:rPr>
              <w:t>России».</w:t>
            </w:r>
          </w:p>
          <w:p>
            <w:pPr>
              <w:pStyle w:val="8"/>
              <w:spacing w:before="29" w:line="486" w:lineRule="exact"/>
              <w:ind w:left="104"/>
              <w:rPr>
                <w:sz w:val="28"/>
              </w:rPr>
            </w:pPr>
            <w:r>
              <w:rPr>
                <w:sz w:val="28"/>
              </w:rPr>
              <w:t>Мероприятия в рамках деятельности РДДМ, Добро.ру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9" w:hRule="atLeast"/>
        </w:trPr>
        <w:tc>
          <w:tcPr>
            <w:tcW w:w="5076" w:type="dxa"/>
          </w:tcPr>
          <w:p>
            <w:pPr>
              <w:pStyle w:val="8"/>
              <w:tabs>
                <w:tab w:val="left" w:pos="2026"/>
                <w:tab w:val="left" w:pos="3826"/>
                <w:tab w:val="left" w:pos="3884"/>
              </w:tabs>
              <w:spacing w:line="360" w:lineRule="auto"/>
              <w:ind w:left="110" w:right="102"/>
              <w:jc w:val="both"/>
              <w:rPr>
                <w:sz w:val="28"/>
              </w:rPr>
            </w:pPr>
            <w:r>
              <w:rPr>
                <w:sz w:val="28"/>
              </w:rPr>
              <w:t xml:space="preserve">Курсы, занятия духовно-нравственной направленности по религиозным культурам народов России, основам </w:t>
            </w:r>
            <w:r>
              <w:rPr>
                <w:spacing w:val="-2"/>
                <w:sz w:val="28"/>
              </w:rPr>
              <w:t>духовно-нравственной</w:t>
            </w:r>
            <w:r>
              <w:rPr>
                <w:sz w:val="28"/>
              </w:rPr>
              <w:tab/>
            </w:r>
            <w:r>
              <w:rPr>
                <w:spacing w:val="-2"/>
                <w:sz w:val="28"/>
              </w:rPr>
              <w:t>культуры народов</w:t>
            </w:r>
            <w:r>
              <w:rPr>
                <w:sz w:val="28"/>
              </w:rPr>
              <w:tab/>
            </w:r>
            <w:r>
              <w:rPr>
                <w:spacing w:val="-2"/>
                <w:sz w:val="28"/>
              </w:rPr>
              <w:t>России,</w:t>
            </w:r>
            <w:r>
              <w:rPr>
                <w:sz w:val="28"/>
              </w:rPr>
              <w:tab/>
            </w:r>
            <w:r>
              <w:rPr>
                <w:sz w:val="28"/>
              </w:rPr>
              <w:tab/>
            </w:r>
            <w:r>
              <w:rPr>
                <w:spacing w:val="-2"/>
                <w:sz w:val="28"/>
              </w:rPr>
              <w:t>духовно-</w:t>
            </w:r>
          </w:p>
          <w:p>
            <w:pPr>
              <w:pStyle w:val="8"/>
              <w:ind w:left="110"/>
              <w:jc w:val="both"/>
              <w:rPr>
                <w:sz w:val="28"/>
              </w:rPr>
            </w:pPr>
            <w:r>
              <w:rPr>
                <w:spacing w:val="-2"/>
                <w:sz w:val="28"/>
              </w:rPr>
              <w:t>историческому</w:t>
            </w:r>
            <w:r>
              <w:rPr>
                <w:spacing w:val="6"/>
                <w:sz w:val="28"/>
              </w:rPr>
              <w:t xml:space="preserve"> </w:t>
            </w:r>
            <w:r>
              <w:rPr>
                <w:spacing w:val="-2"/>
                <w:sz w:val="28"/>
              </w:rPr>
              <w:t>краеведению.</w:t>
            </w:r>
          </w:p>
        </w:tc>
        <w:tc>
          <w:tcPr>
            <w:tcW w:w="4678" w:type="dxa"/>
          </w:tcPr>
          <w:p>
            <w:pPr>
              <w:pStyle w:val="8"/>
              <w:spacing w:line="315" w:lineRule="exact"/>
              <w:ind w:left="104"/>
              <w:rPr>
                <w:sz w:val="28"/>
              </w:rPr>
            </w:pPr>
            <w:r>
              <w:rPr>
                <w:sz w:val="28"/>
              </w:rPr>
              <w:t>«В</w:t>
            </w:r>
            <w:r>
              <w:rPr>
                <w:spacing w:val="-8"/>
                <w:sz w:val="28"/>
              </w:rPr>
              <w:t xml:space="preserve"> </w:t>
            </w:r>
            <w:r>
              <w:rPr>
                <w:sz w:val="28"/>
              </w:rPr>
              <w:t>гостях</w:t>
            </w:r>
            <w:r>
              <w:rPr>
                <w:spacing w:val="-5"/>
                <w:sz w:val="28"/>
              </w:rPr>
              <w:t xml:space="preserve"> </w:t>
            </w:r>
            <w:r>
              <w:rPr>
                <w:sz w:val="28"/>
              </w:rPr>
              <w:t>у</w:t>
            </w:r>
            <w:r>
              <w:rPr>
                <w:spacing w:val="-8"/>
                <w:sz w:val="28"/>
              </w:rPr>
              <w:t xml:space="preserve"> </w:t>
            </w:r>
            <w:r>
              <w:rPr>
                <w:sz w:val="28"/>
              </w:rPr>
              <w:t>сказки»,</w:t>
            </w:r>
            <w:r>
              <w:rPr>
                <w:spacing w:val="1"/>
                <w:sz w:val="28"/>
              </w:rPr>
              <w:t xml:space="preserve"> </w:t>
            </w:r>
            <w:r>
              <w:rPr>
                <w:spacing w:val="-2"/>
                <w:sz w:val="28"/>
              </w:rPr>
              <w:t>«РОСТ»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4" w:hRule="atLeast"/>
        </w:trPr>
        <w:tc>
          <w:tcPr>
            <w:tcW w:w="5076" w:type="dxa"/>
          </w:tcPr>
          <w:p>
            <w:pPr>
              <w:pStyle w:val="8"/>
              <w:tabs>
                <w:tab w:val="left" w:pos="2625"/>
                <w:tab w:val="left" w:pos="3010"/>
              </w:tabs>
              <w:spacing w:line="360" w:lineRule="auto"/>
              <w:ind w:left="110" w:right="103"/>
              <w:jc w:val="both"/>
              <w:rPr>
                <w:sz w:val="28"/>
              </w:rPr>
            </w:pPr>
            <w:r>
              <w:rPr>
                <w:sz w:val="28"/>
              </w:rPr>
              <w:t>Курсы,</w:t>
            </w:r>
            <w:r>
              <w:rPr>
                <w:spacing w:val="80"/>
                <w:sz w:val="28"/>
              </w:rPr>
              <w:t xml:space="preserve"> </w:t>
            </w:r>
            <w:r>
              <w:rPr>
                <w:sz w:val="28"/>
              </w:rPr>
              <w:t>занятия</w:t>
            </w:r>
            <w:r>
              <w:rPr>
                <w:sz w:val="28"/>
              </w:rPr>
              <w:tab/>
            </w:r>
            <w:r>
              <w:rPr>
                <w:sz w:val="28"/>
              </w:rPr>
              <w:tab/>
            </w:r>
            <w:r>
              <w:rPr>
                <w:spacing w:val="-2"/>
                <w:sz w:val="28"/>
              </w:rPr>
              <w:t>познавательной, научной,</w:t>
            </w:r>
            <w:r>
              <w:rPr>
                <w:sz w:val="28"/>
              </w:rPr>
              <w:tab/>
            </w:r>
            <w:r>
              <w:rPr>
                <w:spacing w:val="-2"/>
                <w:sz w:val="28"/>
              </w:rPr>
              <w:t xml:space="preserve">исследовательской, </w:t>
            </w:r>
            <w:r>
              <w:rPr>
                <w:sz w:val="28"/>
              </w:rPr>
              <w:t>просветительской направленности.</w:t>
            </w:r>
          </w:p>
        </w:tc>
        <w:tc>
          <w:tcPr>
            <w:tcW w:w="4678" w:type="dxa"/>
          </w:tcPr>
          <w:p>
            <w:pPr>
              <w:pStyle w:val="8"/>
              <w:tabs>
                <w:tab w:val="left" w:pos="1059"/>
                <w:tab w:val="left" w:pos="2537"/>
                <w:tab w:val="left" w:pos="3491"/>
              </w:tabs>
              <w:spacing w:line="357" w:lineRule="auto"/>
              <w:ind w:left="104" w:right="104"/>
              <w:rPr>
                <w:sz w:val="28"/>
              </w:rPr>
            </w:pPr>
            <w:r>
              <w:rPr>
                <w:spacing w:val="-4"/>
                <w:sz w:val="28"/>
              </w:rPr>
              <w:t>«36</w:t>
            </w:r>
            <w:r>
              <w:rPr>
                <w:sz w:val="28"/>
              </w:rPr>
              <w:tab/>
            </w:r>
            <w:r>
              <w:rPr>
                <w:spacing w:val="-2"/>
                <w:sz w:val="28"/>
              </w:rPr>
              <w:t>занятий</w:t>
            </w:r>
            <w:r>
              <w:rPr>
                <w:sz w:val="28"/>
              </w:rPr>
              <w:tab/>
            </w:r>
            <w:r>
              <w:rPr>
                <w:spacing w:val="-4"/>
                <w:sz w:val="28"/>
              </w:rPr>
              <w:t>для</w:t>
            </w:r>
            <w:r>
              <w:rPr>
                <w:sz w:val="28"/>
              </w:rPr>
              <w:tab/>
            </w:r>
            <w:r>
              <w:rPr>
                <w:spacing w:val="-2"/>
                <w:sz w:val="28"/>
              </w:rPr>
              <w:t>будущих отличников»,</w:t>
            </w:r>
          </w:p>
          <w:p>
            <w:pPr>
              <w:pStyle w:val="8"/>
              <w:tabs>
                <w:tab w:val="left" w:pos="2964"/>
              </w:tabs>
              <w:ind w:left="104"/>
              <w:rPr>
                <w:sz w:val="28"/>
              </w:rPr>
            </w:pPr>
            <w:r>
              <w:rPr>
                <w:spacing w:val="-2"/>
                <w:sz w:val="28"/>
              </w:rPr>
              <w:t>«Увлекательная</w:t>
            </w:r>
            <w:r>
              <w:rPr>
                <w:sz w:val="28"/>
              </w:rPr>
              <w:tab/>
            </w:r>
            <w:r>
              <w:rPr>
                <w:spacing w:val="-2"/>
                <w:sz w:val="28"/>
              </w:rPr>
              <w:t>грамматика»,</w:t>
            </w:r>
          </w:p>
          <w:p>
            <w:pPr>
              <w:pStyle w:val="8"/>
              <w:spacing w:before="156"/>
              <w:ind w:left="104"/>
              <w:rPr>
                <w:sz w:val="28"/>
              </w:rPr>
            </w:pPr>
            <w:r>
              <w:rPr>
                <w:spacing w:val="-2"/>
                <w:sz w:val="28"/>
              </w:rPr>
              <w:t>«Занимательная</w:t>
            </w:r>
            <w:r>
              <w:rPr>
                <w:spacing w:val="9"/>
                <w:sz w:val="28"/>
              </w:rPr>
              <w:t xml:space="preserve"> </w:t>
            </w:r>
            <w:r>
              <w:rPr>
                <w:spacing w:val="-2"/>
                <w:sz w:val="28"/>
              </w:rPr>
              <w:t>математика»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5076" w:type="dxa"/>
          </w:tcPr>
          <w:p>
            <w:pPr>
              <w:pStyle w:val="8"/>
              <w:tabs>
                <w:tab w:val="left" w:pos="1589"/>
                <w:tab w:val="left" w:pos="3140"/>
              </w:tabs>
              <w:spacing w:line="315" w:lineRule="exact"/>
              <w:ind w:left="110"/>
              <w:rPr>
                <w:sz w:val="28"/>
              </w:rPr>
            </w:pPr>
            <w:r>
              <w:rPr>
                <w:spacing w:val="-2"/>
                <w:sz w:val="28"/>
              </w:rPr>
              <w:t>Курсы,</w:t>
            </w:r>
            <w:r>
              <w:rPr>
                <w:sz w:val="28"/>
              </w:rPr>
              <w:tab/>
            </w:r>
            <w:r>
              <w:rPr>
                <w:spacing w:val="-2"/>
                <w:sz w:val="28"/>
              </w:rPr>
              <w:t>занятия</w:t>
            </w:r>
            <w:r>
              <w:rPr>
                <w:sz w:val="28"/>
              </w:rPr>
              <w:tab/>
            </w:r>
            <w:r>
              <w:rPr>
                <w:spacing w:val="-2"/>
                <w:sz w:val="28"/>
              </w:rPr>
              <w:t>экологической,</w:t>
            </w:r>
          </w:p>
          <w:p>
            <w:pPr>
              <w:pStyle w:val="8"/>
              <w:spacing w:before="158"/>
              <w:ind w:left="110"/>
              <w:rPr>
                <w:sz w:val="28"/>
              </w:rPr>
            </w:pPr>
            <w:r>
              <w:rPr>
                <w:spacing w:val="-2"/>
                <w:sz w:val="28"/>
              </w:rPr>
              <w:t>природоохранной</w:t>
            </w:r>
            <w:r>
              <w:rPr>
                <w:spacing w:val="8"/>
                <w:sz w:val="28"/>
              </w:rPr>
              <w:t xml:space="preserve"> </w:t>
            </w:r>
            <w:r>
              <w:rPr>
                <w:spacing w:val="-2"/>
                <w:sz w:val="28"/>
              </w:rPr>
              <w:t>направленности.</w:t>
            </w:r>
          </w:p>
        </w:tc>
        <w:tc>
          <w:tcPr>
            <w:tcW w:w="4678" w:type="dxa"/>
          </w:tcPr>
          <w:p>
            <w:pPr>
              <w:pStyle w:val="8"/>
              <w:spacing w:line="315" w:lineRule="exact"/>
              <w:ind w:left="104"/>
              <w:rPr>
                <w:sz w:val="28"/>
              </w:rPr>
            </w:pPr>
            <w:r>
              <w:rPr>
                <w:sz w:val="28"/>
              </w:rPr>
              <w:t>«Мой</w:t>
            </w:r>
            <w:r>
              <w:rPr>
                <w:spacing w:val="-9"/>
                <w:sz w:val="28"/>
              </w:rPr>
              <w:t xml:space="preserve"> </w:t>
            </w:r>
            <w:r>
              <w:rPr>
                <w:sz w:val="28"/>
              </w:rPr>
              <w:t>город»,</w:t>
            </w:r>
            <w:r>
              <w:rPr>
                <w:spacing w:val="-2"/>
                <w:sz w:val="28"/>
              </w:rPr>
              <w:t xml:space="preserve"> «Эколята»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9" w:hRule="atLeast"/>
        </w:trPr>
        <w:tc>
          <w:tcPr>
            <w:tcW w:w="5076" w:type="dxa"/>
          </w:tcPr>
          <w:p>
            <w:pPr>
              <w:pStyle w:val="8"/>
              <w:tabs>
                <w:tab w:val="left" w:pos="1181"/>
                <w:tab w:val="left" w:pos="2319"/>
                <w:tab w:val="left" w:pos="2669"/>
                <w:tab w:val="left" w:pos="3841"/>
              </w:tabs>
              <w:spacing w:line="315" w:lineRule="exact"/>
              <w:ind w:left="110"/>
              <w:rPr>
                <w:sz w:val="28"/>
              </w:rPr>
            </w:pPr>
            <w:r>
              <w:rPr>
                <w:spacing w:val="-2"/>
                <w:sz w:val="28"/>
              </w:rPr>
              <w:t>Курсы,</w:t>
            </w:r>
            <w:r>
              <w:rPr>
                <w:sz w:val="28"/>
              </w:rPr>
              <w:tab/>
            </w:r>
            <w:r>
              <w:rPr>
                <w:spacing w:val="-2"/>
                <w:sz w:val="28"/>
              </w:rPr>
              <w:t>занятия</w:t>
            </w:r>
            <w:r>
              <w:rPr>
                <w:sz w:val="28"/>
              </w:rPr>
              <w:tab/>
            </w:r>
            <w:r>
              <w:rPr>
                <w:spacing w:val="-10"/>
                <w:sz w:val="28"/>
              </w:rPr>
              <w:t>в</w:t>
            </w:r>
            <w:r>
              <w:rPr>
                <w:sz w:val="28"/>
              </w:rPr>
              <w:tab/>
            </w:r>
            <w:r>
              <w:rPr>
                <w:spacing w:val="-2"/>
                <w:sz w:val="28"/>
              </w:rPr>
              <w:t>области</w:t>
            </w:r>
            <w:r>
              <w:rPr>
                <w:sz w:val="28"/>
              </w:rPr>
              <w:tab/>
            </w:r>
            <w:r>
              <w:rPr>
                <w:spacing w:val="-2"/>
                <w:sz w:val="28"/>
              </w:rPr>
              <w:t>искусств,</w:t>
            </w:r>
          </w:p>
          <w:p>
            <w:pPr>
              <w:pStyle w:val="8"/>
              <w:tabs>
                <w:tab w:val="left" w:pos="2515"/>
                <w:tab w:val="left" w:pos="4107"/>
              </w:tabs>
              <w:spacing w:before="5" w:line="480" w:lineRule="atLeast"/>
              <w:ind w:left="110" w:right="102"/>
              <w:rPr>
                <w:sz w:val="28"/>
              </w:rPr>
            </w:pPr>
            <w:r>
              <w:rPr>
                <w:spacing w:val="-2"/>
                <w:sz w:val="28"/>
              </w:rPr>
              <w:t>художественного</w:t>
            </w:r>
            <w:r>
              <w:rPr>
                <w:sz w:val="28"/>
              </w:rPr>
              <w:tab/>
            </w:r>
            <w:r>
              <w:rPr>
                <w:spacing w:val="-2"/>
                <w:sz w:val="28"/>
              </w:rPr>
              <w:t>творчества</w:t>
            </w:r>
            <w:r>
              <w:rPr>
                <w:sz w:val="28"/>
              </w:rPr>
              <w:tab/>
            </w:r>
            <w:r>
              <w:rPr>
                <w:spacing w:val="-2"/>
                <w:sz w:val="28"/>
              </w:rPr>
              <w:t xml:space="preserve">разных </w:t>
            </w:r>
            <w:r>
              <w:rPr>
                <w:sz w:val="28"/>
              </w:rPr>
              <w:t>видов и жанров.</w:t>
            </w:r>
          </w:p>
        </w:tc>
        <w:tc>
          <w:tcPr>
            <w:tcW w:w="4678" w:type="dxa"/>
          </w:tcPr>
          <w:p>
            <w:pPr>
              <w:pStyle w:val="8"/>
              <w:spacing w:line="315" w:lineRule="exact"/>
              <w:ind w:left="104"/>
              <w:rPr>
                <w:sz w:val="28"/>
              </w:rPr>
            </w:pPr>
            <w:r>
              <w:rPr>
                <w:sz w:val="28"/>
              </w:rPr>
              <w:t>Студия</w:t>
            </w:r>
            <w:r>
              <w:rPr>
                <w:spacing w:val="-13"/>
                <w:sz w:val="28"/>
              </w:rPr>
              <w:t xml:space="preserve"> </w:t>
            </w:r>
            <w:r>
              <w:rPr>
                <w:sz w:val="28"/>
              </w:rPr>
              <w:t>«Музыкальная</w:t>
            </w:r>
            <w:r>
              <w:rPr>
                <w:spacing w:val="-12"/>
                <w:sz w:val="28"/>
              </w:rPr>
              <w:t xml:space="preserve"> </w:t>
            </w:r>
            <w:r>
              <w:rPr>
                <w:spacing w:val="-2"/>
                <w:sz w:val="28"/>
              </w:rPr>
              <w:t>карусель»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5076" w:type="dxa"/>
          </w:tcPr>
          <w:p>
            <w:pPr>
              <w:pStyle w:val="8"/>
              <w:tabs>
                <w:tab w:val="left" w:pos="1857"/>
                <w:tab w:val="left" w:pos="3673"/>
              </w:tabs>
              <w:spacing w:line="315" w:lineRule="exact"/>
              <w:ind w:left="110"/>
              <w:rPr>
                <w:sz w:val="28"/>
              </w:rPr>
            </w:pPr>
            <w:r>
              <w:rPr>
                <w:spacing w:val="-2"/>
                <w:sz w:val="28"/>
              </w:rPr>
              <w:t>Курсы,</w:t>
            </w:r>
            <w:r>
              <w:rPr>
                <w:sz w:val="28"/>
              </w:rPr>
              <w:tab/>
            </w:r>
            <w:r>
              <w:rPr>
                <w:spacing w:val="-2"/>
                <w:sz w:val="28"/>
              </w:rPr>
              <w:t>занятия</w:t>
            </w:r>
            <w:r>
              <w:rPr>
                <w:sz w:val="28"/>
              </w:rPr>
              <w:tab/>
            </w:r>
            <w:r>
              <w:rPr>
                <w:spacing w:val="-2"/>
                <w:sz w:val="28"/>
              </w:rPr>
              <w:t>туристско-</w:t>
            </w:r>
          </w:p>
          <w:p>
            <w:pPr>
              <w:pStyle w:val="8"/>
              <w:spacing w:before="163"/>
              <w:ind w:left="110"/>
              <w:rPr>
                <w:sz w:val="28"/>
              </w:rPr>
            </w:pPr>
            <w:r>
              <w:rPr>
                <w:spacing w:val="-2"/>
                <w:sz w:val="28"/>
              </w:rPr>
              <w:t>краеведческой</w:t>
            </w:r>
            <w:r>
              <w:rPr>
                <w:spacing w:val="3"/>
                <w:sz w:val="28"/>
              </w:rPr>
              <w:t xml:space="preserve"> </w:t>
            </w:r>
            <w:r>
              <w:rPr>
                <w:spacing w:val="-2"/>
                <w:sz w:val="28"/>
              </w:rPr>
              <w:t>направленности.</w:t>
            </w:r>
          </w:p>
        </w:tc>
        <w:tc>
          <w:tcPr>
            <w:tcW w:w="4678" w:type="dxa"/>
          </w:tcPr>
          <w:p>
            <w:pPr>
              <w:pStyle w:val="8"/>
              <w:spacing w:line="315" w:lineRule="exact"/>
              <w:ind w:left="104"/>
              <w:rPr>
                <w:sz w:val="28"/>
              </w:rPr>
            </w:pPr>
            <w:r>
              <w:rPr>
                <w:sz w:val="28"/>
              </w:rPr>
              <w:t>Туристический</w:t>
            </w:r>
            <w:r>
              <w:rPr>
                <w:spacing w:val="-12"/>
                <w:sz w:val="28"/>
              </w:rPr>
              <w:t xml:space="preserve"> </w:t>
            </w:r>
            <w:r>
              <w:rPr>
                <w:sz w:val="28"/>
              </w:rPr>
              <w:t>клуб</w:t>
            </w:r>
            <w:r>
              <w:rPr>
                <w:spacing w:val="-9"/>
                <w:sz w:val="28"/>
              </w:rPr>
              <w:t xml:space="preserve"> </w:t>
            </w:r>
            <w:r>
              <w:rPr>
                <w:spacing w:val="-2"/>
                <w:sz w:val="28"/>
              </w:rPr>
              <w:t>«Абрис»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9" w:hRule="atLeast"/>
        </w:trPr>
        <w:tc>
          <w:tcPr>
            <w:tcW w:w="5076" w:type="dxa"/>
          </w:tcPr>
          <w:p>
            <w:pPr>
              <w:pStyle w:val="8"/>
              <w:tabs>
                <w:tab w:val="left" w:pos="1253"/>
                <w:tab w:val="left" w:pos="2467"/>
                <w:tab w:val="left" w:pos="4811"/>
              </w:tabs>
              <w:spacing w:line="362" w:lineRule="auto"/>
              <w:ind w:left="110" w:right="103"/>
              <w:rPr>
                <w:sz w:val="28"/>
              </w:rPr>
            </w:pPr>
            <w:r>
              <w:rPr>
                <w:spacing w:val="-2"/>
                <w:sz w:val="28"/>
              </w:rPr>
              <w:t>Курсы,</w:t>
            </w:r>
            <w:r>
              <w:rPr>
                <w:sz w:val="28"/>
              </w:rPr>
              <w:tab/>
            </w:r>
            <w:r>
              <w:rPr>
                <w:spacing w:val="-2"/>
                <w:sz w:val="28"/>
              </w:rPr>
              <w:t>занятия</w:t>
            </w:r>
            <w:r>
              <w:rPr>
                <w:sz w:val="28"/>
              </w:rPr>
              <w:tab/>
            </w:r>
            <w:r>
              <w:rPr>
                <w:spacing w:val="-2"/>
                <w:sz w:val="28"/>
              </w:rPr>
              <w:t>оздоровительной</w:t>
            </w:r>
            <w:r>
              <w:rPr>
                <w:sz w:val="28"/>
              </w:rPr>
              <w:tab/>
            </w:r>
            <w:r>
              <w:rPr>
                <w:spacing w:val="-10"/>
                <w:sz w:val="28"/>
              </w:rPr>
              <w:t xml:space="preserve">и </w:t>
            </w:r>
            <w:r>
              <w:rPr>
                <w:sz w:val="28"/>
              </w:rPr>
              <w:t>спортивной направленности.</w:t>
            </w:r>
          </w:p>
        </w:tc>
        <w:tc>
          <w:tcPr>
            <w:tcW w:w="4678" w:type="dxa"/>
          </w:tcPr>
          <w:p>
            <w:pPr>
              <w:pStyle w:val="8"/>
              <w:spacing w:line="315" w:lineRule="exact"/>
              <w:ind w:left="104"/>
              <w:rPr>
                <w:sz w:val="28"/>
              </w:rPr>
            </w:pPr>
            <w:r>
              <w:rPr>
                <w:spacing w:val="-2"/>
                <w:sz w:val="28"/>
              </w:rPr>
              <w:t>«Футбол»,</w:t>
            </w:r>
          </w:p>
          <w:p>
            <w:pPr>
              <w:pStyle w:val="8"/>
              <w:spacing w:before="163"/>
              <w:ind w:left="176"/>
              <w:rPr>
                <w:sz w:val="28"/>
              </w:rPr>
            </w:pPr>
            <w:r>
              <w:rPr>
                <w:sz w:val="28"/>
              </w:rPr>
              <w:t>«Весёлые</w:t>
            </w:r>
            <w:r>
              <w:rPr>
                <w:spacing w:val="-13"/>
                <w:sz w:val="28"/>
              </w:rPr>
              <w:t xml:space="preserve"> </w:t>
            </w:r>
            <w:r>
              <w:rPr>
                <w:spacing w:val="-2"/>
                <w:sz w:val="28"/>
              </w:rPr>
              <w:t>шашки»,</w:t>
            </w:r>
          </w:p>
          <w:p>
            <w:pPr>
              <w:pStyle w:val="8"/>
              <w:spacing w:before="163"/>
              <w:ind w:left="104"/>
              <w:rPr>
                <w:sz w:val="28"/>
              </w:rPr>
            </w:pPr>
            <w:r>
              <w:rPr>
                <w:sz w:val="28"/>
              </w:rPr>
              <w:t>«Разговор</w:t>
            </w:r>
            <w:r>
              <w:rPr>
                <w:spacing w:val="-9"/>
                <w:sz w:val="28"/>
              </w:rPr>
              <w:t xml:space="preserve"> </w:t>
            </w:r>
            <w:r>
              <w:rPr>
                <w:sz w:val="28"/>
              </w:rPr>
              <w:t>о</w:t>
            </w:r>
            <w:r>
              <w:rPr>
                <w:spacing w:val="-9"/>
                <w:sz w:val="28"/>
              </w:rPr>
              <w:t xml:space="preserve"> </w:t>
            </w:r>
            <w:r>
              <w:rPr>
                <w:sz w:val="28"/>
              </w:rPr>
              <w:t>правильном</w:t>
            </w:r>
            <w:r>
              <w:rPr>
                <w:spacing w:val="-8"/>
                <w:sz w:val="28"/>
              </w:rPr>
              <w:t xml:space="preserve"> </w:t>
            </w:r>
            <w:r>
              <w:rPr>
                <w:spacing w:val="-2"/>
                <w:sz w:val="28"/>
              </w:rPr>
              <w:t>питании»</w:t>
            </w:r>
          </w:p>
        </w:tc>
      </w:tr>
    </w:tbl>
    <w:p>
      <w:pPr>
        <w:pStyle w:val="5"/>
        <w:spacing w:before="159"/>
        <w:ind w:left="0" w:firstLine="0"/>
        <w:jc w:val="left"/>
      </w:pPr>
    </w:p>
    <w:p>
      <w:pPr>
        <w:pStyle w:val="7"/>
        <w:numPr>
          <w:ilvl w:val="3"/>
          <w:numId w:val="27"/>
        </w:numPr>
        <w:tabs>
          <w:tab w:val="left" w:pos="1998"/>
        </w:tabs>
        <w:spacing w:before="0" w:after="0" w:line="240" w:lineRule="auto"/>
        <w:ind w:left="1998" w:right="0" w:hanging="1054"/>
        <w:jc w:val="left"/>
        <w:rPr>
          <w:sz w:val="28"/>
        </w:rPr>
      </w:pPr>
      <w:r>
        <w:rPr>
          <w:sz w:val="28"/>
        </w:rPr>
        <w:t>Модуль</w:t>
      </w:r>
      <w:r>
        <w:rPr>
          <w:spacing w:val="-13"/>
          <w:sz w:val="28"/>
        </w:rPr>
        <w:t xml:space="preserve"> </w:t>
      </w:r>
      <w:r>
        <w:rPr>
          <w:sz w:val="28"/>
        </w:rPr>
        <w:t>«Классное</w:t>
      </w:r>
      <w:r>
        <w:rPr>
          <w:spacing w:val="-13"/>
          <w:sz w:val="28"/>
        </w:rPr>
        <w:t xml:space="preserve"> </w:t>
      </w:r>
      <w:r>
        <w:rPr>
          <w:spacing w:val="-2"/>
          <w:sz w:val="28"/>
        </w:rPr>
        <w:t>руководство».</w:t>
      </w:r>
    </w:p>
    <w:p>
      <w:pPr>
        <w:spacing w:after="0" w:line="240" w:lineRule="auto"/>
        <w:jc w:val="left"/>
        <w:rPr>
          <w:sz w:val="28"/>
        </w:rPr>
        <w:sectPr>
          <w:pgSz w:w="11910" w:h="16840"/>
          <w:pgMar w:top="1020" w:right="400" w:bottom="740" w:left="900" w:header="569" w:footer="541" w:gutter="0"/>
          <w:cols w:space="720" w:num="1"/>
        </w:sectPr>
      </w:pPr>
    </w:p>
    <w:p>
      <w:pPr>
        <w:pStyle w:val="5"/>
        <w:spacing w:before="92" w:line="360" w:lineRule="auto"/>
        <w:ind w:right="176"/>
      </w:pPr>
      <w:r>
        <w:t>Реализация воспитательного потенциала классного руководства как особого вида педагогической деятельности, направленной, на решение задач воспитания и социализации обучающихся, предусматривает:</w:t>
      </w:r>
    </w:p>
    <w:p>
      <w:pPr>
        <w:pStyle w:val="7"/>
        <w:numPr>
          <w:ilvl w:val="0"/>
          <w:numId w:val="28"/>
        </w:numPr>
        <w:tabs>
          <w:tab w:val="left" w:pos="952"/>
        </w:tabs>
        <w:spacing w:before="0" w:after="0" w:line="352" w:lineRule="auto"/>
        <w:ind w:left="233" w:right="178" w:firstLine="427"/>
        <w:jc w:val="both"/>
        <w:rPr>
          <w:sz w:val="28"/>
        </w:rPr>
      </w:pPr>
      <w:r>
        <w:rPr>
          <w:sz w:val="28"/>
        </w:rPr>
        <w:t>планирование и проведение классных часов/мероприятий целевой воспитательной,тематической направленности (не реже 1 раза в неделю);</w:t>
      </w:r>
    </w:p>
    <w:p>
      <w:pPr>
        <w:pStyle w:val="7"/>
        <w:numPr>
          <w:ilvl w:val="0"/>
          <w:numId w:val="28"/>
        </w:numPr>
        <w:tabs>
          <w:tab w:val="left" w:pos="952"/>
        </w:tabs>
        <w:spacing w:before="11" w:after="0" w:line="240" w:lineRule="auto"/>
        <w:ind w:left="952" w:right="0" w:hanging="292"/>
        <w:jc w:val="both"/>
        <w:rPr>
          <w:sz w:val="28"/>
        </w:rPr>
      </w:pPr>
      <w:r>
        <w:rPr>
          <w:sz w:val="28"/>
        </w:rPr>
        <w:t>еженедельное</w:t>
      </w:r>
      <w:r>
        <w:rPr>
          <w:spacing w:val="72"/>
          <w:sz w:val="28"/>
        </w:rPr>
        <w:t xml:space="preserve">   </w:t>
      </w:r>
      <w:r>
        <w:rPr>
          <w:sz w:val="28"/>
        </w:rPr>
        <w:t>проведение</w:t>
      </w:r>
      <w:r>
        <w:rPr>
          <w:spacing w:val="72"/>
          <w:sz w:val="28"/>
        </w:rPr>
        <w:t xml:space="preserve">   </w:t>
      </w:r>
      <w:r>
        <w:rPr>
          <w:sz w:val="28"/>
        </w:rPr>
        <w:t>информационно-просветительских</w:t>
      </w:r>
      <w:r>
        <w:rPr>
          <w:spacing w:val="70"/>
          <w:sz w:val="28"/>
        </w:rPr>
        <w:t xml:space="preserve">   </w:t>
      </w:r>
      <w:r>
        <w:rPr>
          <w:spacing w:val="-2"/>
          <w:sz w:val="28"/>
        </w:rPr>
        <w:t>занятий</w:t>
      </w:r>
    </w:p>
    <w:p>
      <w:pPr>
        <w:pStyle w:val="5"/>
        <w:spacing w:before="158"/>
        <w:ind w:firstLine="0"/>
      </w:pPr>
      <w:r>
        <w:t>«Разговоры</w:t>
      </w:r>
      <w:r>
        <w:rPr>
          <w:spacing w:val="-7"/>
        </w:rPr>
        <w:t xml:space="preserve"> </w:t>
      </w:r>
      <w:r>
        <w:t>о</w:t>
      </w:r>
      <w:r>
        <w:rPr>
          <w:spacing w:val="-6"/>
        </w:rPr>
        <w:t xml:space="preserve"> </w:t>
      </w:r>
      <w:r>
        <w:t>важном»</w:t>
      </w:r>
      <w:r>
        <w:rPr>
          <w:spacing w:val="-10"/>
        </w:rPr>
        <w:t xml:space="preserve"> </w:t>
      </w:r>
      <w:r>
        <w:t>(в</w:t>
      </w:r>
      <w:r>
        <w:rPr>
          <w:spacing w:val="-7"/>
        </w:rPr>
        <w:t xml:space="preserve"> </w:t>
      </w:r>
      <w:r>
        <w:t>рамках</w:t>
      </w:r>
      <w:r>
        <w:rPr>
          <w:spacing w:val="-9"/>
        </w:rPr>
        <w:t xml:space="preserve"> </w:t>
      </w:r>
      <w:r>
        <w:t>внеурочной</w:t>
      </w:r>
      <w:r>
        <w:rPr>
          <w:spacing w:val="-1"/>
        </w:rPr>
        <w:t xml:space="preserve"> </w:t>
      </w:r>
      <w:r>
        <w:rPr>
          <w:spacing w:val="-2"/>
        </w:rPr>
        <w:t>деятельности);</w:t>
      </w:r>
    </w:p>
    <w:p>
      <w:pPr>
        <w:pStyle w:val="7"/>
        <w:numPr>
          <w:ilvl w:val="0"/>
          <w:numId w:val="28"/>
        </w:numPr>
        <w:tabs>
          <w:tab w:val="left" w:pos="952"/>
        </w:tabs>
        <w:spacing w:before="162" w:after="0" w:line="355" w:lineRule="auto"/>
        <w:ind w:left="233" w:right="168" w:firstLine="427"/>
        <w:jc w:val="both"/>
        <w:rPr>
          <w:sz w:val="28"/>
        </w:rPr>
      </w:pPr>
      <w:r>
        <w:rPr>
          <w:sz w:val="28"/>
        </w:rPr>
        <w:t>инициирование и поддержку участия класса в общешкольных делах, мероприятиях, оказание необходимой помощи обучающимся в их подготовке, проведении и анализе;</w:t>
      </w:r>
    </w:p>
    <w:p>
      <w:pPr>
        <w:pStyle w:val="7"/>
        <w:numPr>
          <w:ilvl w:val="0"/>
          <w:numId w:val="28"/>
        </w:numPr>
        <w:tabs>
          <w:tab w:val="left" w:pos="952"/>
        </w:tabs>
        <w:spacing w:before="8" w:after="0" w:line="357" w:lineRule="auto"/>
        <w:ind w:left="233" w:right="165" w:firstLine="427"/>
        <w:jc w:val="both"/>
        <w:rPr>
          <w:sz w:val="28"/>
        </w:rPr>
      </w:pPr>
      <w:r>
        <w:rPr>
          <w:sz w:val="28"/>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pPr>
        <w:pStyle w:val="7"/>
        <w:numPr>
          <w:ilvl w:val="0"/>
          <w:numId w:val="28"/>
        </w:numPr>
        <w:tabs>
          <w:tab w:val="left" w:pos="952"/>
        </w:tabs>
        <w:spacing w:before="4" w:after="0" w:line="357" w:lineRule="auto"/>
        <w:ind w:left="233" w:right="168" w:firstLine="427"/>
        <w:jc w:val="both"/>
        <w:rPr>
          <w:sz w:val="28"/>
        </w:rPr>
      </w:pPr>
      <w:r>
        <w:rPr>
          <w:sz w:val="28"/>
        </w:rPr>
        <w:t>сплочение коллектива класса через</w:t>
      </w:r>
      <w:r>
        <w:rPr>
          <w:spacing w:val="-1"/>
          <w:sz w:val="28"/>
        </w:rPr>
        <w:t xml:space="preserve"> </w:t>
      </w:r>
      <w:r>
        <w:rPr>
          <w:sz w:val="28"/>
        </w:rPr>
        <w:t>игры</w:t>
      </w:r>
      <w:r>
        <w:rPr>
          <w:spacing w:val="-1"/>
          <w:sz w:val="28"/>
        </w:rPr>
        <w:t xml:space="preserve"> </w:t>
      </w:r>
      <w:r>
        <w:rPr>
          <w:sz w:val="28"/>
        </w:rPr>
        <w:t>и</w:t>
      </w:r>
      <w:r>
        <w:rPr>
          <w:spacing w:val="-2"/>
          <w:sz w:val="28"/>
        </w:rPr>
        <w:t xml:space="preserve"> </w:t>
      </w:r>
      <w:r>
        <w:rPr>
          <w:sz w:val="28"/>
        </w:rPr>
        <w:t>тренинги на</w:t>
      </w:r>
      <w:r>
        <w:rPr>
          <w:spacing w:val="-1"/>
          <w:sz w:val="28"/>
        </w:rPr>
        <w:t xml:space="preserve"> </w:t>
      </w:r>
      <w:r>
        <w:rPr>
          <w:sz w:val="28"/>
        </w:rPr>
        <w:t>командообразование</w:t>
      </w:r>
      <w:r>
        <w:rPr>
          <w:spacing w:val="-1"/>
          <w:sz w:val="28"/>
        </w:rPr>
        <w:t xml:space="preserve"> </w:t>
      </w:r>
      <w:r>
        <w:rPr>
          <w:sz w:val="28"/>
        </w:rPr>
        <w:t>(с возможным привлечением педагога-психолога), внеучебные и внешкольные мероприятия, походы, экскурсии, празднования дней рождения обучающихся, классные вечера;</w:t>
      </w:r>
    </w:p>
    <w:p>
      <w:pPr>
        <w:pStyle w:val="7"/>
        <w:numPr>
          <w:ilvl w:val="0"/>
          <w:numId w:val="28"/>
        </w:numPr>
        <w:tabs>
          <w:tab w:val="left" w:pos="952"/>
        </w:tabs>
        <w:spacing w:before="4" w:after="0" w:line="240" w:lineRule="auto"/>
        <w:ind w:left="952" w:right="0" w:hanging="292"/>
        <w:jc w:val="both"/>
        <w:rPr>
          <w:sz w:val="28"/>
        </w:rPr>
      </w:pPr>
      <w:r>
        <w:rPr>
          <w:sz w:val="28"/>
        </w:rPr>
        <w:t>выработку</w:t>
      </w:r>
      <w:r>
        <w:rPr>
          <w:spacing w:val="-11"/>
          <w:sz w:val="28"/>
        </w:rPr>
        <w:t xml:space="preserve"> </w:t>
      </w:r>
      <w:r>
        <w:rPr>
          <w:sz w:val="28"/>
        </w:rPr>
        <w:t>совместно</w:t>
      </w:r>
      <w:r>
        <w:rPr>
          <w:spacing w:val="-5"/>
          <w:sz w:val="28"/>
        </w:rPr>
        <w:t xml:space="preserve"> </w:t>
      </w:r>
      <w:r>
        <w:rPr>
          <w:sz w:val="28"/>
        </w:rPr>
        <w:t>с</w:t>
      </w:r>
      <w:r>
        <w:rPr>
          <w:spacing w:val="-6"/>
          <w:sz w:val="28"/>
        </w:rPr>
        <w:t xml:space="preserve"> </w:t>
      </w:r>
      <w:r>
        <w:rPr>
          <w:sz w:val="28"/>
        </w:rPr>
        <w:t>обучающимися Кодекса</w:t>
      </w:r>
      <w:r>
        <w:rPr>
          <w:spacing w:val="-7"/>
          <w:sz w:val="28"/>
        </w:rPr>
        <w:t xml:space="preserve"> </w:t>
      </w:r>
      <w:r>
        <w:rPr>
          <w:spacing w:val="-2"/>
          <w:sz w:val="28"/>
        </w:rPr>
        <w:t>класса;</w:t>
      </w:r>
    </w:p>
    <w:p>
      <w:pPr>
        <w:pStyle w:val="7"/>
        <w:numPr>
          <w:ilvl w:val="0"/>
          <w:numId w:val="28"/>
        </w:numPr>
        <w:tabs>
          <w:tab w:val="left" w:pos="952"/>
        </w:tabs>
        <w:spacing w:before="162" w:after="0" w:line="352" w:lineRule="auto"/>
        <w:ind w:left="233" w:right="173" w:firstLine="427"/>
        <w:jc w:val="both"/>
        <w:rPr>
          <w:sz w:val="28"/>
        </w:rPr>
      </w:pPr>
      <w:r>
        <w:rPr>
          <w:sz w:val="28"/>
        </w:rPr>
        <w:t>ознакомление и контроль соблюдения Правил внутреннего распорядка для обучающихся школы;</w:t>
      </w:r>
    </w:p>
    <w:p>
      <w:pPr>
        <w:pStyle w:val="7"/>
        <w:numPr>
          <w:ilvl w:val="0"/>
          <w:numId w:val="28"/>
        </w:numPr>
        <w:tabs>
          <w:tab w:val="left" w:pos="952"/>
        </w:tabs>
        <w:spacing w:before="6" w:after="0" w:line="357" w:lineRule="auto"/>
        <w:ind w:left="233" w:right="158" w:firstLine="427"/>
        <w:jc w:val="both"/>
        <w:rPr>
          <w:sz w:val="28"/>
        </w:rPr>
      </w:pPr>
      <w:r>
        <w:rPr>
          <w:sz w:val="28"/>
        </w:rPr>
        <w:t>изучение особенностей личностного развития обучающихся путём</w:t>
      </w:r>
      <w:r>
        <w:rPr>
          <w:spacing w:val="40"/>
          <w:sz w:val="28"/>
        </w:rPr>
        <w:t xml:space="preserve"> </w:t>
      </w:r>
      <w:r>
        <w:rPr>
          <w:sz w:val="28"/>
        </w:rPr>
        <w:t>наблюдения за их</w:t>
      </w:r>
      <w:r>
        <w:rPr>
          <w:spacing w:val="-5"/>
          <w:sz w:val="28"/>
        </w:rPr>
        <w:t xml:space="preserve"> </w:t>
      </w:r>
      <w:r>
        <w:rPr>
          <w:sz w:val="28"/>
        </w:rPr>
        <w:t>поведением в</w:t>
      </w:r>
      <w:r>
        <w:rPr>
          <w:spacing w:val="-2"/>
          <w:sz w:val="28"/>
        </w:rPr>
        <w:t xml:space="preserve"> </w:t>
      </w:r>
      <w:r>
        <w:rPr>
          <w:sz w:val="28"/>
        </w:rPr>
        <w:t>специально создаваемых</w:t>
      </w:r>
      <w:r>
        <w:rPr>
          <w:spacing w:val="-5"/>
          <w:sz w:val="28"/>
        </w:rPr>
        <w:t xml:space="preserve"> </w:t>
      </w:r>
      <w:r>
        <w:rPr>
          <w:sz w:val="28"/>
        </w:rPr>
        <w:t>педагогических ситуациях, в играх, беседах по нравственным проблемам; результаты</w:t>
      </w:r>
      <w:r>
        <w:rPr>
          <w:spacing w:val="-18"/>
          <w:sz w:val="28"/>
        </w:rPr>
        <w:t xml:space="preserve"> </w:t>
      </w:r>
      <w:r>
        <w:rPr>
          <w:sz w:val="28"/>
        </w:rPr>
        <w:t>наблюдения сверяются с результатами бесед с родителями, учителями, а также (при необходимости) со школьным психологом;</w:t>
      </w:r>
    </w:p>
    <w:p>
      <w:pPr>
        <w:pStyle w:val="7"/>
        <w:numPr>
          <w:ilvl w:val="0"/>
          <w:numId w:val="28"/>
        </w:numPr>
        <w:tabs>
          <w:tab w:val="left" w:pos="952"/>
        </w:tabs>
        <w:spacing w:before="5" w:after="0" w:line="357" w:lineRule="auto"/>
        <w:ind w:left="233" w:right="164" w:firstLine="427"/>
        <w:jc w:val="both"/>
        <w:rPr>
          <w:sz w:val="28"/>
        </w:rPr>
      </w:pPr>
      <w:r>
        <w:rPr>
          <w:sz w:val="28"/>
        </w:rPr>
        <w:t>доверительное общение и поддержку обучающихся в решении проблем (налаживание взаимоотношений с одноклассниками, родителями</w:t>
      </w:r>
      <w:r>
        <w:rPr>
          <w:spacing w:val="40"/>
          <w:sz w:val="28"/>
        </w:rPr>
        <w:t xml:space="preserve"> </w:t>
      </w:r>
      <w:r>
        <w:rPr>
          <w:sz w:val="28"/>
        </w:rPr>
        <w:t>или педагогами, успеваемость</w:t>
      </w:r>
      <w:r>
        <w:rPr>
          <w:spacing w:val="37"/>
          <w:sz w:val="28"/>
        </w:rPr>
        <w:t xml:space="preserve"> </w:t>
      </w:r>
      <w:r>
        <w:rPr>
          <w:sz w:val="28"/>
        </w:rPr>
        <w:t>и</w:t>
      </w:r>
      <w:r>
        <w:rPr>
          <w:spacing w:val="42"/>
          <w:sz w:val="28"/>
        </w:rPr>
        <w:t xml:space="preserve"> </w:t>
      </w:r>
      <w:r>
        <w:rPr>
          <w:sz w:val="28"/>
        </w:rPr>
        <w:t>т.</w:t>
      </w:r>
      <w:r>
        <w:rPr>
          <w:spacing w:val="40"/>
          <w:sz w:val="28"/>
        </w:rPr>
        <w:t xml:space="preserve"> </w:t>
      </w:r>
      <w:r>
        <w:rPr>
          <w:sz w:val="28"/>
        </w:rPr>
        <w:t>д.),</w:t>
      </w:r>
      <w:r>
        <w:rPr>
          <w:spacing w:val="40"/>
          <w:sz w:val="28"/>
        </w:rPr>
        <w:t xml:space="preserve"> </w:t>
      </w:r>
      <w:r>
        <w:rPr>
          <w:sz w:val="28"/>
        </w:rPr>
        <w:t>совместный</w:t>
      </w:r>
      <w:r>
        <w:rPr>
          <w:spacing w:val="40"/>
          <w:sz w:val="28"/>
        </w:rPr>
        <w:t xml:space="preserve"> </w:t>
      </w:r>
      <w:r>
        <w:rPr>
          <w:sz w:val="28"/>
        </w:rPr>
        <w:t>поиск</w:t>
      </w:r>
      <w:r>
        <w:rPr>
          <w:spacing w:val="37"/>
          <w:sz w:val="28"/>
        </w:rPr>
        <w:t xml:space="preserve"> </w:t>
      </w:r>
      <w:r>
        <w:rPr>
          <w:sz w:val="28"/>
        </w:rPr>
        <w:t>решений</w:t>
      </w:r>
      <w:r>
        <w:rPr>
          <w:spacing w:val="38"/>
          <w:sz w:val="28"/>
        </w:rPr>
        <w:t xml:space="preserve"> </w:t>
      </w:r>
      <w:r>
        <w:rPr>
          <w:sz w:val="28"/>
        </w:rPr>
        <w:t>проблем,</w:t>
      </w:r>
      <w:r>
        <w:rPr>
          <w:spacing w:val="42"/>
          <w:sz w:val="28"/>
        </w:rPr>
        <w:t xml:space="preserve"> </w:t>
      </w:r>
      <w:r>
        <w:rPr>
          <w:sz w:val="28"/>
        </w:rPr>
        <w:t>коррекцию</w:t>
      </w:r>
      <w:r>
        <w:rPr>
          <w:spacing w:val="35"/>
          <w:sz w:val="28"/>
        </w:rPr>
        <w:t xml:space="preserve"> </w:t>
      </w:r>
      <w:r>
        <w:rPr>
          <w:spacing w:val="-2"/>
          <w:sz w:val="28"/>
        </w:rPr>
        <w:t>поведения</w:t>
      </w:r>
    </w:p>
    <w:p>
      <w:pPr>
        <w:spacing w:after="0" w:line="357" w:lineRule="auto"/>
        <w:jc w:val="both"/>
        <w:rPr>
          <w:sz w:val="28"/>
        </w:rPr>
        <w:sectPr>
          <w:pgSz w:w="11910" w:h="16840"/>
          <w:pgMar w:top="1020" w:right="400" w:bottom="740" w:left="900" w:header="569" w:footer="541" w:gutter="0"/>
          <w:cols w:space="720" w:num="1"/>
        </w:sectPr>
      </w:pPr>
    </w:p>
    <w:p>
      <w:pPr>
        <w:pStyle w:val="5"/>
        <w:spacing w:before="92" w:line="362" w:lineRule="auto"/>
        <w:ind w:right="161" w:firstLine="0"/>
      </w:pPr>
      <w:r>
        <w:t>обучающихся через частные беседы индивидуально и вместе с их родителями, с другими обучающимися класса;</w:t>
      </w:r>
    </w:p>
    <w:p>
      <w:pPr>
        <w:pStyle w:val="7"/>
        <w:numPr>
          <w:ilvl w:val="0"/>
          <w:numId w:val="28"/>
        </w:numPr>
        <w:tabs>
          <w:tab w:val="left" w:pos="952"/>
        </w:tabs>
        <w:spacing w:before="0" w:after="0" w:line="357" w:lineRule="auto"/>
        <w:ind w:left="233" w:right="168" w:firstLine="427"/>
        <w:jc w:val="both"/>
        <w:rPr>
          <w:sz w:val="28"/>
        </w:rPr>
      </w:pPr>
      <w:r>
        <w:rPr>
          <w:sz w:val="28"/>
        </w:rPr>
        <w:t>индивидуальную работу с обучающимися класса по ведению личных портфолио, в которых они фиксируют свои учебные,</w:t>
      </w:r>
      <w:r>
        <w:rPr>
          <w:spacing w:val="40"/>
          <w:sz w:val="28"/>
        </w:rPr>
        <w:t xml:space="preserve"> </w:t>
      </w:r>
      <w:r>
        <w:rPr>
          <w:sz w:val="28"/>
        </w:rPr>
        <w:t>творческие, спортивные, личностные достижения (по желанию);</w:t>
      </w:r>
    </w:p>
    <w:p>
      <w:pPr>
        <w:pStyle w:val="7"/>
        <w:numPr>
          <w:ilvl w:val="0"/>
          <w:numId w:val="28"/>
        </w:numPr>
        <w:tabs>
          <w:tab w:val="left" w:pos="952"/>
        </w:tabs>
        <w:spacing w:before="0" w:after="0" w:line="355" w:lineRule="auto"/>
        <w:ind w:left="233" w:right="168" w:firstLine="427"/>
        <w:jc w:val="both"/>
        <w:rPr>
          <w:sz w:val="28"/>
        </w:rPr>
      </w:pPr>
      <w:r>
        <w:rPr>
          <w:sz w:val="28"/>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pPr>
        <w:pStyle w:val="7"/>
        <w:numPr>
          <w:ilvl w:val="0"/>
          <w:numId w:val="28"/>
        </w:numPr>
        <w:tabs>
          <w:tab w:val="left" w:pos="952"/>
        </w:tabs>
        <w:spacing w:before="3" w:after="0" w:line="357" w:lineRule="auto"/>
        <w:ind w:left="233" w:right="165" w:firstLine="427"/>
        <w:jc w:val="both"/>
        <w:rPr>
          <w:sz w:val="28"/>
        </w:rPr>
      </w:pPr>
      <w:r>
        <w:rPr>
          <w:sz w:val="28"/>
        </w:rPr>
        <w:t>инициирование / проведение мини-педсоветов для решения конкретных проблем класса, интеграции воспитательных влияний педагогов на обучающихся, привлечение</w:t>
      </w:r>
      <w:r>
        <w:rPr>
          <w:spacing w:val="40"/>
          <w:sz w:val="28"/>
        </w:rPr>
        <w:t xml:space="preserve"> </w:t>
      </w:r>
      <w:r>
        <w:rPr>
          <w:sz w:val="28"/>
        </w:rPr>
        <w:t>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pPr>
        <w:pStyle w:val="7"/>
        <w:numPr>
          <w:ilvl w:val="0"/>
          <w:numId w:val="28"/>
        </w:numPr>
        <w:tabs>
          <w:tab w:val="left" w:pos="952"/>
        </w:tabs>
        <w:spacing w:before="5" w:after="0" w:line="357" w:lineRule="auto"/>
        <w:ind w:left="233" w:right="164" w:firstLine="427"/>
        <w:jc w:val="both"/>
        <w:rPr>
          <w:sz w:val="28"/>
        </w:rPr>
      </w:pPr>
      <w:r>
        <w:rPr>
          <w:sz w:val="28"/>
        </w:rPr>
        <w:t>организацию и проведение регулярных родительских собраний (не режу 1</w:t>
      </w:r>
      <w:r>
        <w:rPr>
          <w:spacing w:val="80"/>
          <w:sz w:val="28"/>
        </w:rPr>
        <w:t xml:space="preserve"> </w:t>
      </w:r>
      <w:r>
        <w:rPr>
          <w:sz w:val="28"/>
        </w:rPr>
        <w:t>раза в четверть),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pPr>
        <w:pStyle w:val="7"/>
        <w:numPr>
          <w:ilvl w:val="0"/>
          <w:numId w:val="28"/>
        </w:numPr>
        <w:tabs>
          <w:tab w:val="left" w:pos="952"/>
        </w:tabs>
        <w:spacing w:before="0" w:after="0" w:line="360" w:lineRule="auto"/>
        <w:ind w:left="233" w:right="170" w:firstLine="427"/>
        <w:jc w:val="both"/>
        <w:rPr>
          <w:sz w:val="28"/>
        </w:rPr>
      </w:pPr>
      <w:r>
        <w:rPr>
          <w:sz w:val="28"/>
        </w:rPr>
        <w:t xml:space="preserve">регулярное информирование родителей по вопросам ответственности за воспитание детей, обеспечения безопасности, соблюдения правил дорожной безопасности, правил пожарной безопасности и др. через классные чаты в </w:t>
      </w:r>
      <w:r>
        <w:rPr>
          <w:spacing w:val="-2"/>
          <w:sz w:val="28"/>
        </w:rPr>
        <w:t>мессенджерах;</w:t>
      </w:r>
    </w:p>
    <w:p>
      <w:pPr>
        <w:pStyle w:val="7"/>
        <w:numPr>
          <w:ilvl w:val="0"/>
          <w:numId w:val="28"/>
        </w:numPr>
        <w:tabs>
          <w:tab w:val="left" w:pos="952"/>
        </w:tabs>
        <w:spacing w:before="0" w:after="0" w:line="352" w:lineRule="auto"/>
        <w:ind w:left="233" w:right="381" w:firstLine="427"/>
        <w:jc w:val="both"/>
        <w:rPr>
          <w:sz w:val="28"/>
        </w:rPr>
      </w:pPr>
      <w:r>
        <w:rPr>
          <w:sz w:val="28"/>
        </w:rPr>
        <w:t>создание и</w:t>
      </w:r>
      <w:r>
        <w:rPr>
          <w:spacing w:val="40"/>
          <w:sz w:val="28"/>
        </w:rPr>
        <w:t xml:space="preserve"> </w:t>
      </w:r>
      <w:r>
        <w:rPr>
          <w:sz w:val="28"/>
        </w:rPr>
        <w:t>организацию</w:t>
      </w:r>
      <w:r>
        <w:rPr>
          <w:spacing w:val="40"/>
          <w:sz w:val="28"/>
        </w:rPr>
        <w:t xml:space="preserve"> </w:t>
      </w:r>
      <w:r>
        <w:rPr>
          <w:sz w:val="28"/>
        </w:rPr>
        <w:t>работы</w:t>
      </w:r>
      <w:r>
        <w:rPr>
          <w:spacing w:val="40"/>
          <w:sz w:val="28"/>
        </w:rPr>
        <w:t xml:space="preserve"> </w:t>
      </w:r>
      <w:r>
        <w:rPr>
          <w:sz w:val="28"/>
        </w:rPr>
        <w:t>родительского</w:t>
      </w:r>
      <w:r>
        <w:rPr>
          <w:spacing w:val="40"/>
          <w:sz w:val="28"/>
        </w:rPr>
        <w:t xml:space="preserve"> </w:t>
      </w:r>
      <w:r>
        <w:rPr>
          <w:sz w:val="28"/>
        </w:rPr>
        <w:t>актива класса, участвующего в решении вопросов воспитания и обучения в классе, школе;</w:t>
      </w:r>
    </w:p>
    <w:p>
      <w:pPr>
        <w:pStyle w:val="7"/>
        <w:numPr>
          <w:ilvl w:val="0"/>
          <w:numId w:val="28"/>
        </w:numPr>
        <w:tabs>
          <w:tab w:val="left" w:pos="952"/>
        </w:tabs>
        <w:spacing w:before="1" w:after="0" w:line="355" w:lineRule="auto"/>
        <w:ind w:left="233" w:right="364" w:firstLine="427"/>
        <w:jc w:val="both"/>
        <w:rPr>
          <w:sz w:val="28"/>
        </w:rPr>
      </w:pPr>
      <w:r>
        <w:rPr>
          <w:sz w:val="28"/>
        </w:rPr>
        <w:t>привлечение родителей (законных представителей), членов семей обучающихся к организации и проведению воспитательных</w:t>
      </w:r>
      <w:r>
        <w:rPr>
          <w:spacing w:val="40"/>
          <w:sz w:val="28"/>
        </w:rPr>
        <w:t xml:space="preserve"> </w:t>
      </w:r>
      <w:r>
        <w:rPr>
          <w:sz w:val="28"/>
        </w:rPr>
        <w:t>дел, мероприятий в классе и школе;</w:t>
      </w:r>
    </w:p>
    <w:p>
      <w:pPr>
        <w:pStyle w:val="7"/>
        <w:numPr>
          <w:ilvl w:val="0"/>
          <w:numId w:val="28"/>
        </w:numPr>
        <w:tabs>
          <w:tab w:val="left" w:pos="952"/>
        </w:tabs>
        <w:spacing w:before="8" w:after="0" w:line="355" w:lineRule="auto"/>
        <w:ind w:left="233" w:right="378" w:firstLine="427"/>
        <w:jc w:val="both"/>
        <w:rPr>
          <w:sz w:val="28"/>
        </w:rPr>
      </w:pPr>
      <w:r>
        <w:rPr>
          <w:sz w:val="28"/>
        </w:rPr>
        <w:t>организацию участия родителей (законных представителей) в общешкольных родительских собраниях, конференциях по актуальным темам воспитания и обучения;</w:t>
      </w:r>
    </w:p>
    <w:p>
      <w:pPr>
        <w:pStyle w:val="7"/>
        <w:numPr>
          <w:ilvl w:val="0"/>
          <w:numId w:val="28"/>
        </w:numPr>
        <w:tabs>
          <w:tab w:val="left" w:pos="952"/>
        </w:tabs>
        <w:spacing w:before="9" w:after="0" w:line="240" w:lineRule="auto"/>
        <w:ind w:left="952" w:right="0" w:hanging="292"/>
        <w:jc w:val="both"/>
        <w:rPr>
          <w:sz w:val="28"/>
        </w:rPr>
      </w:pPr>
      <w:r>
        <w:rPr>
          <w:sz w:val="28"/>
        </w:rPr>
        <w:t>проведение</w:t>
      </w:r>
      <w:r>
        <w:rPr>
          <w:spacing w:val="-11"/>
          <w:sz w:val="28"/>
        </w:rPr>
        <w:t xml:space="preserve"> </w:t>
      </w:r>
      <w:r>
        <w:rPr>
          <w:sz w:val="28"/>
        </w:rPr>
        <w:t>в</w:t>
      </w:r>
      <w:r>
        <w:rPr>
          <w:spacing w:val="-10"/>
          <w:sz w:val="28"/>
        </w:rPr>
        <w:t xml:space="preserve"> </w:t>
      </w:r>
      <w:r>
        <w:rPr>
          <w:sz w:val="28"/>
        </w:rPr>
        <w:t>классе</w:t>
      </w:r>
      <w:r>
        <w:rPr>
          <w:spacing w:val="-10"/>
          <w:sz w:val="28"/>
        </w:rPr>
        <w:t xml:space="preserve"> </w:t>
      </w:r>
      <w:r>
        <w:rPr>
          <w:sz w:val="28"/>
        </w:rPr>
        <w:t>праздников,</w:t>
      </w:r>
      <w:r>
        <w:rPr>
          <w:spacing w:val="-11"/>
          <w:sz w:val="28"/>
        </w:rPr>
        <w:t xml:space="preserve"> </w:t>
      </w:r>
      <w:r>
        <w:rPr>
          <w:sz w:val="28"/>
        </w:rPr>
        <w:t>конкурсов,</w:t>
      </w:r>
      <w:r>
        <w:rPr>
          <w:spacing w:val="-9"/>
          <w:sz w:val="28"/>
        </w:rPr>
        <w:t xml:space="preserve"> </w:t>
      </w:r>
      <w:r>
        <w:rPr>
          <w:sz w:val="28"/>
        </w:rPr>
        <w:t>соревнований</w:t>
      </w:r>
      <w:r>
        <w:rPr>
          <w:spacing w:val="-11"/>
          <w:sz w:val="28"/>
        </w:rPr>
        <w:t xml:space="preserve"> </w:t>
      </w:r>
      <w:r>
        <w:rPr>
          <w:sz w:val="28"/>
        </w:rPr>
        <w:t>и</w:t>
      </w:r>
      <w:r>
        <w:rPr>
          <w:spacing w:val="-13"/>
          <w:sz w:val="28"/>
        </w:rPr>
        <w:t xml:space="preserve"> </w:t>
      </w:r>
      <w:r>
        <w:rPr>
          <w:sz w:val="28"/>
        </w:rPr>
        <w:t>т.</w:t>
      </w:r>
      <w:r>
        <w:rPr>
          <w:spacing w:val="-2"/>
          <w:sz w:val="28"/>
        </w:rPr>
        <w:t xml:space="preserve"> </w:t>
      </w:r>
      <w:r>
        <w:rPr>
          <w:spacing w:val="-5"/>
          <w:sz w:val="28"/>
        </w:rPr>
        <w:t>п.</w:t>
      </w:r>
    </w:p>
    <w:p>
      <w:pPr>
        <w:spacing w:after="0" w:line="240" w:lineRule="auto"/>
        <w:jc w:val="both"/>
        <w:rPr>
          <w:sz w:val="28"/>
        </w:rPr>
        <w:sectPr>
          <w:pgSz w:w="11910" w:h="16840"/>
          <w:pgMar w:top="1020" w:right="400" w:bottom="740" w:left="900" w:header="569" w:footer="541" w:gutter="0"/>
          <w:cols w:space="720" w:num="1"/>
        </w:sectPr>
      </w:pPr>
    </w:p>
    <w:p>
      <w:pPr>
        <w:pStyle w:val="7"/>
        <w:numPr>
          <w:ilvl w:val="3"/>
          <w:numId w:val="27"/>
        </w:numPr>
        <w:tabs>
          <w:tab w:val="left" w:pos="1998"/>
        </w:tabs>
        <w:spacing w:before="92" w:after="0" w:line="240" w:lineRule="auto"/>
        <w:ind w:left="1998" w:right="0" w:hanging="1054"/>
        <w:jc w:val="both"/>
        <w:rPr>
          <w:sz w:val="28"/>
        </w:rPr>
      </w:pPr>
      <w:r>
        <w:rPr>
          <w:sz w:val="28"/>
        </w:rPr>
        <w:t>Модуль</w:t>
      </w:r>
      <w:r>
        <w:rPr>
          <w:spacing w:val="-11"/>
          <w:sz w:val="28"/>
        </w:rPr>
        <w:t xml:space="preserve"> </w:t>
      </w:r>
      <w:r>
        <w:rPr>
          <w:sz w:val="28"/>
        </w:rPr>
        <w:t>«Основные</w:t>
      </w:r>
      <w:r>
        <w:rPr>
          <w:spacing w:val="-12"/>
          <w:sz w:val="28"/>
        </w:rPr>
        <w:t xml:space="preserve"> </w:t>
      </w:r>
      <w:r>
        <w:rPr>
          <w:sz w:val="28"/>
        </w:rPr>
        <w:t>школьные</w:t>
      </w:r>
      <w:r>
        <w:rPr>
          <w:spacing w:val="-13"/>
          <w:sz w:val="28"/>
        </w:rPr>
        <w:t xml:space="preserve"> </w:t>
      </w:r>
      <w:r>
        <w:rPr>
          <w:spacing w:val="-2"/>
          <w:sz w:val="28"/>
        </w:rPr>
        <w:t>дела».</w:t>
      </w:r>
    </w:p>
    <w:p>
      <w:pPr>
        <w:pStyle w:val="5"/>
        <w:spacing w:before="162" w:line="357" w:lineRule="auto"/>
        <w:ind w:right="175"/>
      </w:pPr>
      <w:r>
        <w:t xml:space="preserve">Реализация воспитательного потенциала основных школьных дел </w:t>
      </w:r>
      <w:r>
        <w:rPr>
          <w:spacing w:val="-2"/>
        </w:rPr>
        <w:t>предусматривает:</w:t>
      </w:r>
    </w:p>
    <w:p>
      <w:pPr>
        <w:pStyle w:val="7"/>
        <w:numPr>
          <w:ilvl w:val="4"/>
          <w:numId w:val="27"/>
        </w:numPr>
        <w:tabs>
          <w:tab w:val="left" w:pos="1672"/>
        </w:tabs>
        <w:spacing w:before="5" w:after="0" w:line="357" w:lineRule="auto"/>
        <w:ind w:left="944" w:right="159" w:firstLine="427"/>
        <w:jc w:val="both"/>
        <w:rPr>
          <w:rFonts w:ascii="Symbol" w:hAnsi="Symbol"/>
          <w:sz w:val="28"/>
        </w:rPr>
      </w:pPr>
      <w:r>
        <w:rPr>
          <w:sz w:val="28"/>
        </w:rPr>
        <w:t>общешкольные многодневные тематические мероприятия,</w:t>
      </w:r>
      <w:r>
        <w:rPr>
          <w:spacing w:val="40"/>
          <w:sz w:val="28"/>
        </w:rPr>
        <w:t xml:space="preserve"> </w:t>
      </w:r>
      <w:r>
        <w:rPr>
          <w:sz w:val="28"/>
        </w:rPr>
        <w:t>направленные на формирование личностных результатов обучающихся: Неделя толерантности,</w:t>
      </w:r>
      <w:r>
        <w:rPr>
          <w:spacing w:val="2"/>
          <w:sz w:val="28"/>
        </w:rPr>
        <w:t xml:space="preserve"> </w:t>
      </w:r>
      <w:r>
        <w:rPr>
          <w:sz w:val="28"/>
        </w:rPr>
        <w:t>Марафон добрых</w:t>
      </w:r>
      <w:r>
        <w:rPr>
          <w:spacing w:val="-4"/>
          <w:sz w:val="28"/>
        </w:rPr>
        <w:t xml:space="preserve"> </w:t>
      </w:r>
      <w:r>
        <w:rPr>
          <w:sz w:val="28"/>
        </w:rPr>
        <w:t>дел,</w:t>
      </w:r>
      <w:r>
        <w:rPr>
          <w:spacing w:val="1"/>
          <w:sz w:val="28"/>
        </w:rPr>
        <w:t xml:space="preserve"> </w:t>
      </w:r>
      <w:r>
        <w:rPr>
          <w:sz w:val="28"/>
        </w:rPr>
        <w:t>Неделя</w:t>
      </w:r>
      <w:r>
        <w:rPr>
          <w:spacing w:val="11"/>
          <w:sz w:val="28"/>
        </w:rPr>
        <w:t xml:space="preserve"> </w:t>
      </w:r>
      <w:r>
        <w:rPr>
          <w:sz w:val="28"/>
        </w:rPr>
        <w:t>профориентации,</w:t>
      </w:r>
      <w:r>
        <w:rPr>
          <w:spacing w:val="1"/>
          <w:sz w:val="28"/>
        </w:rPr>
        <w:t xml:space="preserve"> </w:t>
      </w:r>
      <w:r>
        <w:rPr>
          <w:spacing w:val="-2"/>
          <w:sz w:val="28"/>
        </w:rPr>
        <w:t>Декада</w:t>
      </w:r>
    </w:p>
    <w:p>
      <w:pPr>
        <w:pStyle w:val="5"/>
        <w:spacing w:line="321" w:lineRule="exact"/>
        <w:ind w:left="944" w:firstLine="0"/>
      </w:pPr>
      <w:r>
        <w:t>«Мы</w:t>
      </w:r>
      <w:r>
        <w:rPr>
          <w:spacing w:val="-8"/>
        </w:rPr>
        <w:t xml:space="preserve"> </w:t>
      </w:r>
      <w:r>
        <w:t>за</w:t>
      </w:r>
      <w:r>
        <w:rPr>
          <w:spacing w:val="-7"/>
        </w:rPr>
        <w:t xml:space="preserve"> </w:t>
      </w:r>
      <w:r>
        <w:t>ЗОЖ!»,</w:t>
      </w:r>
      <w:r>
        <w:rPr>
          <w:spacing w:val="-1"/>
        </w:rPr>
        <w:t xml:space="preserve"> </w:t>
      </w:r>
      <w:r>
        <w:t>Неделя</w:t>
      </w:r>
      <w:r>
        <w:rPr>
          <w:spacing w:val="-7"/>
        </w:rPr>
        <w:t xml:space="preserve"> </w:t>
      </w:r>
      <w:r>
        <w:t>позитива,</w:t>
      </w:r>
      <w:r>
        <w:rPr>
          <w:spacing w:val="-5"/>
        </w:rPr>
        <w:t xml:space="preserve"> </w:t>
      </w:r>
      <w:r>
        <w:t>КТД</w:t>
      </w:r>
      <w:r>
        <w:rPr>
          <w:spacing w:val="-6"/>
        </w:rPr>
        <w:t xml:space="preserve"> </w:t>
      </w:r>
      <w:r>
        <w:t>«Новогодний</w:t>
      </w:r>
      <w:r>
        <w:rPr>
          <w:spacing w:val="-8"/>
        </w:rPr>
        <w:t xml:space="preserve"> </w:t>
      </w:r>
      <w:r>
        <w:t>переполох»</w:t>
      </w:r>
      <w:r>
        <w:rPr>
          <w:spacing w:val="-12"/>
        </w:rPr>
        <w:t xml:space="preserve"> </w:t>
      </w:r>
      <w:r>
        <w:t>и</w:t>
      </w:r>
      <w:r>
        <w:rPr>
          <w:spacing w:val="-8"/>
        </w:rPr>
        <w:t xml:space="preserve"> </w:t>
      </w:r>
      <w:r>
        <w:rPr>
          <w:spacing w:val="-4"/>
        </w:rPr>
        <w:t>др.;</w:t>
      </w:r>
    </w:p>
    <w:p>
      <w:pPr>
        <w:pStyle w:val="7"/>
        <w:numPr>
          <w:ilvl w:val="4"/>
          <w:numId w:val="27"/>
        </w:numPr>
        <w:tabs>
          <w:tab w:val="left" w:pos="1672"/>
        </w:tabs>
        <w:spacing w:before="162" w:after="0" w:line="357" w:lineRule="auto"/>
        <w:ind w:left="944" w:right="158" w:firstLine="427"/>
        <w:jc w:val="both"/>
        <w:rPr>
          <w:rFonts w:ascii="Symbol" w:hAnsi="Symbol"/>
          <w:sz w:val="28"/>
        </w:rPr>
      </w:pPr>
      <w:r>
        <w:rPr>
          <w:sz w:val="28"/>
        </w:rPr>
        <w:t>ежегодные мероприятия, связанные с общероссийскими, региональными, муниципальными праздниками, памятными датами, в</w:t>
      </w:r>
      <w:r>
        <w:rPr>
          <w:spacing w:val="40"/>
          <w:sz w:val="28"/>
        </w:rPr>
        <w:t xml:space="preserve"> </w:t>
      </w:r>
      <w:r>
        <w:rPr>
          <w:sz w:val="28"/>
        </w:rPr>
        <w:t>которых участвуют все классы: мероприятия в рамках календаря знаменательных дат;</w:t>
      </w:r>
    </w:p>
    <w:p>
      <w:pPr>
        <w:pStyle w:val="7"/>
        <w:numPr>
          <w:ilvl w:val="4"/>
          <w:numId w:val="27"/>
        </w:numPr>
        <w:tabs>
          <w:tab w:val="left" w:pos="1672"/>
        </w:tabs>
        <w:spacing w:before="0" w:after="0" w:line="352" w:lineRule="auto"/>
        <w:ind w:left="944" w:right="386" w:firstLine="427"/>
        <w:jc w:val="both"/>
        <w:rPr>
          <w:rFonts w:ascii="Symbol" w:hAnsi="Symbol"/>
          <w:sz w:val="28"/>
        </w:rPr>
      </w:pPr>
      <w:r>
        <w:rPr>
          <w:sz w:val="28"/>
        </w:rPr>
        <w:t>участие во всероссийских акциях, проектах, посвящённых значимым событиям</w:t>
      </w:r>
      <w:r>
        <w:rPr>
          <w:spacing w:val="69"/>
          <w:sz w:val="28"/>
        </w:rPr>
        <w:t xml:space="preserve"> </w:t>
      </w:r>
      <w:r>
        <w:rPr>
          <w:sz w:val="28"/>
        </w:rPr>
        <w:t>в</w:t>
      </w:r>
      <w:r>
        <w:rPr>
          <w:spacing w:val="66"/>
          <w:sz w:val="28"/>
        </w:rPr>
        <w:t xml:space="preserve"> </w:t>
      </w:r>
      <w:r>
        <w:rPr>
          <w:sz w:val="28"/>
        </w:rPr>
        <w:t>России,</w:t>
      </w:r>
      <w:r>
        <w:rPr>
          <w:spacing w:val="74"/>
          <w:sz w:val="28"/>
        </w:rPr>
        <w:t xml:space="preserve"> </w:t>
      </w:r>
      <w:r>
        <w:rPr>
          <w:sz w:val="28"/>
        </w:rPr>
        <w:t>мире:</w:t>
      </w:r>
      <w:r>
        <w:rPr>
          <w:spacing w:val="64"/>
          <w:sz w:val="28"/>
        </w:rPr>
        <w:t xml:space="preserve"> </w:t>
      </w:r>
      <w:r>
        <w:rPr>
          <w:sz w:val="28"/>
        </w:rPr>
        <w:t>акции</w:t>
      </w:r>
      <w:r>
        <w:rPr>
          <w:spacing w:val="73"/>
          <w:sz w:val="28"/>
        </w:rPr>
        <w:t xml:space="preserve"> </w:t>
      </w:r>
      <w:r>
        <w:rPr>
          <w:sz w:val="28"/>
        </w:rPr>
        <w:t>«Блокадный</w:t>
      </w:r>
      <w:r>
        <w:rPr>
          <w:spacing w:val="68"/>
          <w:sz w:val="28"/>
        </w:rPr>
        <w:t xml:space="preserve"> </w:t>
      </w:r>
      <w:r>
        <w:rPr>
          <w:sz w:val="28"/>
        </w:rPr>
        <w:t>хлеб»,</w:t>
      </w:r>
      <w:r>
        <w:rPr>
          <w:spacing w:val="75"/>
          <w:sz w:val="28"/>
        </w:rPr>
        <w:t xml:space="preserve"> </w:t>
      </w:r>
      <w:r>
        <w:rPr>
          <w:sz w:val="28"/>
        </w:rPr>
        <w:t>«Диктант</w:t>
      </w:r>
      <w:r>
        <w:rPr>
          <w:spacing w:val="71"/>
          <w:sz w:val="28"/>
        </w:rPr>
        <w:t xml:space="preserve"> </w:t>
      </w:r>
      <w:r>
        <w:rPr>
          <w:spacing w:val="-2"/>
          <w:sz w:val="28"/>
        </w:rPr>
        <w:t>Победы»,</w:t>
      </w:r>
    </w:p>
    <w:p>
      <w:pPr>
        <w:pStyle w:val="5"/>
        <w:spacing w:before="12"/>
        <w:ind w:left="944" w:firstLine="0"/>
      </w:pPr>
      <w:r>
        <w:t>«Свеча</w:t>
      </w:r>
      <w:r>
        <w:rPr>
          <w:spacing w:val="-7"/>
        </w:rPr>
        <w:t xml:space="preserve"> </w:t>
      </w:r>
      <w:r>
        <w:t>памяти»,</w:t>
      </w:r>
      <w:r>
        <w:rPr>
          <w:spacing w:val="-5"/>
        </w:rPr>
        <w:t xml:space="preserve"> </w:t>
      </w:r>
      <w:r>
        <w:t>«Час</w:t>
      </w:r>
      <w:r>
        <w:rPr>
          <w:spacing w:val="-6"/>
        </w:rPr>
        <w:t xml:space="preserve"> </w:t>
      </w:r>
      <w:r>
        <w:t>Земли»,</w:t>
      </w:r>
      <w:r>
        <w:rPr>
          <w:spacing w:val="-5"/>
        </w:rPr>
        <w:t xml:space="preserve"> </w:t>
      </w:r>
      <w:r>
        <w:t>«Сад</w:t>
      </w:r>
      <w:r>
        <w:rPr>
          <w:spacing w:val="-6"/>
        </w:rPr>
        <w:t xml:space="preserve"> </w:t>
      </w:r>
      <w:r>
        <w:t>памяти»</w:t>
      </w:r>
      <w:r>
        <w:rPr>
          <w:spacing w:val="-11"/>
        </w:rPr>
        <w:t xml:space="preserve"> </w:t>
      </w:r>
      <w:r>
        <w:t>и</w:t>
      </w:r>
      <w:r>
        <w:rPr>
          <w:spacing w:val="-7"/>
        </w:rPr>
        <w:t xml:space="preserve"> </w:t>
      </w:r>
      <w:r>
        <w:rPr>
          <w:spacing w:val="-2"/>
        </w:rPr>
        <w:t>др.);</w:t>
      </w:r>
    </w:p>
    <w:p>
      <w:pPr>
        <w:pStyle w:val="7"/>
        <w:numPr>
          <w:ilvl w:val="0"/>
          <w:numId w:val="28"/>
        </w:numPr>
        <w:tabs>
          <w:tab w:val="left" w:pos="942"/>
        </w:tabs>
        <w:spacing w:before="157" w:after="0" w:line="352" w:lineRule="auto"/>
        <w:ind w:left="233" w:right="169" w:firstLine="427"/>
        <w:jc w:val="both"/>
        <w:rPr>
          <w:sz w:val="28"/>
        </w:rPr>
      </w:pPr>
      <w:r>
        <w:rPr>
          <w:sz w:val="28"/>
        </w:rPr>
        <w:t>торжественные мероприятия, связанные с завершением образования, переходом</w:t>
      </w:r>
      <w:r>
        <w:rPr>
          <w:spacing w:val="28"/>
          <w:sz w:val="28"/>
        </w:rPr>
        <w:t xml:space="preserve">  </w:t>
      </w:r>
      <w:r>
        <w:rPr>
          <w:sz w:val="28"/>
        </w:rPr>
        <w:t>на</w:t>
      </w:r>
      <w:r>
        <w:rPr>
          <w:spacing w:val="29"/>
          <w:sz w:val="28"/>
        </w:rPr>
        <w:t xml:space="preserve">  </w:t>
      </w:r>
      <w:r>
        <w:rPr>
          <w:sz w:val="28"/>
        </w:rPr>
        <w:t>следующий</w:t>
      </w:r>
      <w:r>
        <w:rPr>
          <w:spacing w:val="30"/>
          <w:sz w:val="28"/>
        </w:rPr>
        <w:t xml:space="preserve">  </w:t>
      </w:r>
      <w:r>
        <w:rPr>
          <w:sz w:val="28"/>
        </w:rPr>
        <w:t>уровень</w:t>
      </w:r>
      <w:r>
        <w:rPr>
          <w:spacing w:val="28"/>
          <w:sz w:val="28"/>
        </w:rPr>
        <w:t xml:space="preserve">  </w:t>
      </w:r>
      <w:r>
        <w:rPr>
          <w:sz w:val="28"/>
        </w:rPr>
        <w:t>образования:</w:t>
      </w:r>
      <w:r>
        <w:rPr>
          <w:spacing w:val="27"/>
          <w:sz w:val="28"/>
        </w:rPr>
        <w:t xml:space="preserve">  </w:t>
      </w:r>
      <w:r>
        <w:rPr>
          <w:sz w:val="28"/>
        </w:rPr>
        <w:t>Последний</w:t>
      </w:r>
      <w:r>
        <w:rPr>
          <w:spacing w:val="27"/>
          <w:sz w:val="28"/>
        </w:rPr>
        <w:t xml:space="preserve">  </w:t>
      </w:r>
      <w:r>
        <w:rPr>
          <w:sz w:val="28"/>
        </w:rPr>
        <w:t>звонок,</w:t>
      </w:r>
      <w:r>
        <w:rPr>
          <w:spacing w:val="29"/>
          <w:sz w:val="28"/>
        </w:rPr>
        <w:t xml:space="preserve">  </w:t>
      </w:r>
      <w:r>
        <w:rPr>
          <w:spacing w:val="-2"/>
          <w:sz w:val="28"/>
        </w:rPr>
        <w:t>праздник</w:t>
      </w:r>
    </w:p>
    <w:p>
      <w:pPr>
        <w:pStyle w:val="5"/>
        <w:spacing w:before="12"/>
        <w:ind w:firstLine="0"/>
      </w:pPr>
      <w:r>
        <w:t>«Прощание</w:t>
      </w:r>
      <w:r>
        <w:rPr>
          <w:spacing w:val="-10"/>
        </w:rPr>
        <w:t xml:space="preserve"> </w:t>
      </w:r>
      <w:r>
        <w:t>с</w:t>
      </w:r>
      <w:r>
        <w:rPr>
          <w:spacing w:val="-10"/>
        </w:rPr>
        <w:t xml:space="preserve"> </w:t>
      </w:r>
      <w:r>
        <w:t>начальной</w:t>
      </w:r>
      <w:r>
        <w:rPr>
          <w:spacing w:val="-10"/>
        </w:rPr>
        <w:t xml:space="preserve"> </w:t>
      </w:r>
      <w:r>
        <w:rPr>
          <w:spacing w:val="-2"/>
        </w:rPr>
        <w:t>школой»;</w:t>
      </w:r>
    </w:p>
    <w:p>
      <w:pPr>
        <w:pStyle w:val="7"/>
        <w:numPr>
          <w:ilvl w:val="1"/>
          <w:numId w:val="28"/>
        </w:numPr>
        <w:tabs>
          <w:tab w:val="left" w:pos="1672"/>
        </w:tabs>
        <w:spacing w:before="158" w:after="0" w:line="357" w:lineRule="auto"/>
        <w:ind w:left="944" w:right="373" w:firstLine="427"/>
        <w:jc w:val="both"/>
        <w:rPr>
          <w:sz w:val="28"/>
        </w:rPr>
      </w:pPr>
      <w:r>
        <w:rPr>
          <w:sz w:val="28"/>
        </w:rPr>
        <w:t>мероприятия, символизирующие приобретение новых социальных статусов в общеобразовательной организации, обществе: ритуалы посвящения в первоклассники;</w:t>
      </w:r>
    </w:p>
    <w:p>
      <w:pPr>
        <w:pStyle w:val="7"/>
        <w:numPr>
          <w:ilvl w:val="1"/>
          <w:numId w:val="28"/>
        </w:numPr>
        <w:tabs>
          <w:tab w:val="left" w:pos="1672"/>
        </w:tabs>
        <w:spacing w:before="3" w:after="0" w:line="357" w:lineRule="auto"/>
        <w:ind w:left="944" w:right="370" w:firstLine="427"/>
        <w:jc w:val="both"/>
        <w:rPr>
          <w:sz w:val="28"/>
        </w:rPr>
      </w:pPr>
      <w:r>
        <w:rPr>
          <w:sz w:val="28"/>
        </w:rPr>
        <w:t>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Энгельсского района, Саратовской области: чествование победителей и призёров муниципального и регионального этапа Всероссийской олимпиады школьников;</w:t>
      </w:r>
    </w:p>
    <w:p>
      <w:pPr>
        <w:pStyle w:val="7"/>
        <w:numPr>
          <w:ilvl w:val="1"/>
          <w:numId w:val="28"/>
        </w:numPr>
        <w:tabs>
          <w:tab w:val="left" w:pos="1672"/>
        </w:tabs>
        <w:spacing w:before="5" w:after="0" w:line="352" w:lineRule="auto"/>
        <w:ind w:left="944" w:right="383" w:firstLine="427"/>
        <w:jc w:val="both"/>
        <w:rPr>
          <w:sz w:val="28"/>
        </w:rPr>
      </w:pPr>
      <w:r>
        <w:rPr>
          <w:sz w:val="28"/>
        </w:rPr>
        <w:t>федеральные, региональные и муниципальные проекты, направленные на достижение целевых ориентиров воспитания: проекты</w:t>
      </w:r>
      <w:r>
        <w:rPr>
          <w:spacing w:val="29"/>
          <w:sz w:val="28"/>
        </w:rPr>
        <w:t xml:space="preserve"> </w:t>
      </w:r>
      <w:r>
        <w:rPr>
          <w:sz w:val="28"/>
        </w:rPr>
        <w:t>«Орлята России»,</w:t>
      </w:r>
    </w:p>
    <w:p>
      <w:pPr>
        <w:pStyle w:val="5"/>
        <w:spacing w:before="12"/>
        <w:ind w:left="944" w:firstLine="0"/>
      </w:pPr>
      <w:r>
        <w:t>«Билет</w:t>
      </w:r>
      <w:r>
        <w:rPr>
          <w:spacing w:val="-8"/>
        </w:rPr>
        <w:t xml:space="preserve"> </w:t>
      </w:r>
      <w:r>
        <w:t>в</w:t>
      </w:r>
      <w:r>
        <w:rPr>
          <w:spacing w:val="-7"/>
        </w:rPr>
        <w:t xml:space="preserve"> </w:t>
      </w:r>
      <w:r>
        <w:t>будущее»,</w:t>
      </w:r>
      <w:r>
        <w:rPr>
          <w:spacing w:val="60"/>
        </w:rPr>
        <w:t xml:space="preserve"> </w:t>
      </w:r>
      <w:r>
        <w:t>конкурс</w:t>
      </w:r>
      <w:r>
        <w:rPr>
          <w:spacing w:val="-6"/>
        </w:rPr>
        <w:t xml:space="preserve"> </w:t>
      </w:r>
      <w:r>
        <w:t>«Большая</w:t>
      </w:r>
      <w:r>
        <w:rPr>
          <w:spacing w:val="-5"/>
        </w:rPr>
        <w:t xml:space="preserve"> </w:t>
      </w:r>
      <w:r>
        <w:t>перемена»</w:t>
      </w:r>
      <w:r>
        <w:rPr>
          <w:spacing w:val="-10"/>
        </w:rPr>
        <w:t xml:space="preserve"> </w:t>
      </w:r>
      <w:r>
        <w:t>и</w:t>
      </w:r>
      <w:r>
        <w:rPr>
          <w:spacing w:val="-6"/>
        </w:rPr>
        <w:t xml:space="preserve"> </w:t>
      </w:r>
      <w:r>
        <w:rPr>
          <w:spacing w:val="-5"/>
        </w:rPr>
        <w:t>др.</w:t>
      </w:r>
    </w:p>
    <w:p>
      <w:pPr>
        <w:pStyle w:val="7"/>
        <w:numPr>
          <w:ilvl w:val="1"/>
          <w:numId w:val="28"/>
        </w:numPr>
        <w:tabs>
          <w:tab w:val="left" w:pos="1672"/>
        </w:tabs>
        <w:spacing w:before="157" w:after="0" w:line="240" w:lineRule="auto"/>
        <w:ind w:left="1672" w:right="0" w:hanging="301"/>
        <w:jc w:val="both"/>
        <w:rPr>
          <w:sz w:val="28"/>
        </w:rPr>
      </w:pPr>
      <w:r>
        <w:rPr>
          <w:sz w:val="28"/>
        </w:rPr>
        <w:t>социальные</w:t>
      </w:r>
      <w:r>
        <w:rPr>
          <w:spacing w:val="37"/>
          <w:sz w:val="28"/>
        </w:rPr>
        <w:t xml:space="preserve"> </w:t>
      </w:r>
      <w:r>
        <w:rPr>
          <w:sz w:val="28"/>
        </w:rPr>
        <w:t>проекты</w:t>
      </w:r>
      <w:r>
        <w:rPr>
          <w:spacing w:val="32"/>
          <w:sz w:val="28"/>
        </w:rPr>
        <w:t xml:space="preserve"> </w:t>
      </w:r>
      <w:r>
        <w:rPr>
          <w:sz w:val="28"/>
        </w:rPr>
        <w:t>в</w:t>
      </w:r>
      <w:r>
        <w:rPr>
          <w:spacing w:val="31"/>
          <w:sz w:val="28"/>
        </w:rPr>
        <w:t xml:space="preserve"> </w:t>
      </w:r>
      <w:r>
        <w:rPr>
          <w:sz w:val="28"/>
        </w:rPr>
        <w:t>общеобразовательной</w:t>
      </w:r>
      <w:r>
        <w:rPr>
          <w:spacing w:val="32"/>
          <w:sz w:val="28"/>
        </w:rPr>
        <w:t xml:space="preserve"> </w:t>
      </w:r>
      <w:r>
        <w:rPr>
          <w:sz w:val="28"/>
        </w:rPr>
        <w:t>организации,</w:t>
      </w:r>
      <w:r>
        <w:rPr>
          <w:spacing w:val="34"/>
          <w:sz w:val="28"/>
        </w:rPr>
        <w:t xml:space="preserve"> </w:t>
      </w:r>
      <w:r>
        <w:rPr>
          <w:spacing w:val="-2"/>
          <w:sz w:val="28"/>
        </w:rPr>
        <w:t>совместно</w:t>
      </w:r>
    </w:p>
    <w:p>
      <w:pPr>
        <w:spacing w:after="0" w:line="240" w:lineRule="auto"/>
        <w:jc w:val="both"/>
        <w:rPr>
          <w:sz w:val="28"/>
        </w:rPr>
        <w:sectPr>
          <w:pgSz w:w="11910" w:h="16840"/>
          <w:pgMar w:top="1020" w:right="400" w:bottom="740" w:left="900" w:header="569" w:footer="541" w:gutter="0"/>
          <w:cols w:space="720" w:num="1"/>
        </w:sectPr>
      </w:pPr>
    </w:p>
    <w:p>
      <w:pPr>
        <w:pStyle w:val="5"/>
        <w:spacing w:before="92" w:line="362" w:lineRule="auto"/>
        <w:ind w:left="944" w:right="373" w:firstLine="0"/>
      </w:pPr>
      <w:r>
        <w:t>разрабатываемые и реализуемые обучающимися и педагогами, в том числе с участием</w:t>
      </w:r>
      <w:r>
        <w:rPr>
          <w:spacing w:val="51"/>
        </w:rPr>
        <w:t xml:space="preserve"> </w:t>
      </w:r>
      <w:r>
        <w:t>социальных</w:t>
      </w:r>
      <w:r>
        <w:rPr>
          <w:spacing w:val="47"/>
        </w:rPr>
        <w:t xml:space="preserve"> </w:t>
      </w:r>
      <w:r>
        <w:t>партнёров:</w:t>
      </w:r>
      <w:r>
        <w:rPr>
          <w:spacing w:val="48"/>
        </w:rPr>
        <w:t xml:space="preserve"> </w:t>
      </w:r>
      <w:r>
        <w:t>Всероссийский</w:t>
      </w:r>
      <w:r>
        <w:rPr>
          <w:spacing w:val="49"/>
        </w:rPr>
        <w:t xml:space="preserve"> </w:t>
      </w:r>
      <w:r>
        <w:t>просветительский</w:t>
      </w:r>
      <w:r>
        <w:rPr>
          <w:spacing w:val="48"/>
        </w:rPr>
        <w:t xml:space="preserve"> </w:t>
      </w:r>
      <w:r>
        <w:rPr>
          <w:spacing w:val="-2"/>
        </w:rPr>
        <w:t>проект</w:t>
      </w:r>
    </w:p>
    <w:p>
      <w:pPr>
        <w:pStyle w:val="5"/>
        <w:spacing w:line="314" w:lineRule="exact"/>
        <w:ind w:left="944" w:firstLine="0"/>
      </w:pPr>
      <w:r>
        <w:t>«Зниние.Герои»,</w:t>
      </w:r>
      <w:r>
        <w:rPr>
          <w:spacing w:val="58"/>
        </w:rPr>
        <w:t xml:space="preserve"> </w:t>
      </w:r>
      <w:r>
        <w:t>акция</w:t>
      </w:r>
      <w:r>
        <w:rPr>
          <w:spacing w:val="57"/>
        </w:rPr>
        <w:t xml:space="preserve"> </w:t>
      </w:r>
      <w:r>
        <w:t>«Ласточки</w:t>
      </w:r>
      <w:r>
        <w:rPr>
          <w:spacing w:val="-2"/>
        </w:rPr>
        <w:t xml:space="preserve"> </w:t>
      </w:r>
      <w:r>
        <w:t>Победы»</w:t>
      </w:r>
      <w:r>
        <w:rPr>
          <w:spacing w:val="-11"/>
        </w:rPr>
        <w:t xml:space="preserve"> </w:t>
      </w:r>
      <w:r>
        <w:t>и</w:t>
      </w:r>
      <w:r>
        <w:rPr>
          <w:spacing w:val="-7"/>
        </w:rPr>
        <w:t xml:space="preserve"> </w:t>
      </w:r>
      <w:r>
        <w:rPr>
          <w:spacing w:val="-5"/>
        </w:rPr>
        <w:t>др.</w:t>
      </w:r>
    </w:p>
    <w:p>
      <w:pPr>
        <w:pStyle w:val="7"/>
        <w:numPr>
          <w:ilvl w:val="1"/>
          <w:numId w:val="28"/>
        </w:numPr>
        <w:tabs>
          <w:tab w:val="left" w:pos="1744"/>
        </w:tabs>
        <w:spacing w:before="162" w:after="0" w:line="357" w:lineRule="auto"/>
        <w:ind w:left="944" w:right="372" w:firstLine="427"/>
        <w:jc w:val="both"/>
        <w:rPr>
          <w:sz w:val="28"/>
        </w:rPr>
      </w:pPr>
      <w:r>
        <w:rPr>
          <w:sz w:val="28"/>
        </w:rPr>
        <w:t>мероприятия благотворительной, экологической, патриотической, трудовой и других направленностей: тематические викторины, квесты, квизы, флешмобы; акции по благоустройству и оформлению школьной территории, фестиваль «Этих</w:t>
      </w:r>
      <w:r>
        <w:rPr>
          <w:spacing w:val="-1"/>
          <w:sz w:val="28"/>
        </w:rPr>
        <w:t xml:space="preserve"> </w:t>
      </w:r>
      <w:r>
        <w:rPr>
          <w:sz w:val="28"/>
        </w:rPr>
        <w:t xml:space="preserve">дней не смолкнет слава!», фестиваль талантов, выставки рисунков и фотографий, оформление тематических экспозиций и </w:t>
      </w:r>
      <w:r>
        <w:rPr>
          <w:spacing w:val="-4"/>
          <w:sz w:val="28"/>
        </w:rPr>
        <w:t>др.</w:t>
      </w:r>
    </w:p>
    <w:p>
      <w:pPr>
        <w:pStyle w:val="7"/>
        <w:numPr>
          <w:ilvl w:val="1"/>
          <w:numId w:val="28"/>
        </w:numPr>
        <w:tabs>
          <w:tab w:val="left" w:pos="1672"/>
        </w:tabs>
        <w:spacing w:before="9" w:after="0" w:line="352" w:lineRule="auto"/>
        <w:ind w:left="944" w:right="378" w:firstLine="427"/>
        <w:jc w:val="both"/>
        <w:rPr>
          <w:sz w:val="28"/>
        </w:rPr>
      </w:pPr>
      <w:r>
        <w:rPr>
          <w:sz w:val="28"/>
        </w:rPr>
        <w:t>участие во Всероссийских</w:t>
      </w:r>
      <w:r>
        <w:rPr>
          <w:spacing w:val="-3"/>
          <w:sz w:val="28"/>
        </w:rPr>
        <w:t xml:space="preserve"> </w:t>
      </w:r>
      <w:r>
        <w:rPr>
          <w:sz w:val="28"/>
        </w:rPr>
        <w:t>онлайн-уроках Института изучения детства, семьи и воспитания Российской академии образования;</w:t>
      </w:r>
    </w:p>
    <w:p>
      <w:pPr>
        <w:pStyle w:val="7"/>
        <w:numPr>
          <w:ilvl w:val="1"/>
          <w:numId w:val="28"/>
        </w:numPr>
        <w:tabs>
          <w:tab w:val="left" w:pos="1672"/>
        </w:tabs>
        <w:spacing w:before="7" w:after="0" w:line="360" w:lineRule="auto"/>
        <w:ind w:left="944" w:right="375" w:firstLine="427"/>
        <w:jc w:val="both"/>
        <w:rPr>
          <w:sz w:val="28"/>
        </w:rPr>
      </w:pPr>
      <w:r>
        <w:rPr>
          <w:sz w:val="28"/>
        </w:rPr>
        <w:t>через формирование творческих групп как на уровне класса, так и на уровне Школы вовлечение по возможности каждого обучающегося в школьные делав разных ролях (сценаристов, постановщиков, исполнителей, корреспондентов, ведущих, оформителей, музыкальных редакторов, ответственных</w:t>
      </w:r>
      <w:r>
        <w:rPr>
          <w:spacing w:val="-8"/>
          <w:sz w:val="28"/>
        </w:rPr>
        <w:t xml:space="preserve"> </w:t>
      </w:r>
      <w:r>
        <w:rPr>
          <w:sz w:val="28"/>
        </w:rPr>
        <w:t>за</w:t>
      </w:r>
      <w:r>
        <w:rPr>
          <w:spacing w:val="-3"/>
          <w:sz w:val="28"/>
        </w:rPr>
        <w:t xml:space="preserve"> </w:t>
      </w:r>
      <w:r>
        <w:rPr>
          <w:sz w:val="28"/>
        </w:rPr>
        <w:t>костюмы</w:t>
      </w:r>
      <w:r>
        <w:rPr>
          <w:spacing w:val="-4"/>
          <w:sz w:val="28"/>
        </w:rPr>
        <w:t xml:space="preserve"> </w:t>
      </w:r>
      <w:r>
        <w:rPr>
          <w:sz w:val="28"/>
        </w:rPr>
        <w:t>и</w:t>
      </w:r>
      <w:r>
        <w:rPr>
          <w:spacing w:val="-4"/>
          <w:sz w:val="28"/>
        </w:rPr>
        <w:t xml:space="preserve"> </w:t>
      </w:r>
      <w:r>
        <w:rPr>
          <w:sz w:val="28"/>
        </w:rPr>
        <w:t>оборудование,</w:t>
      </w:r>
      <w:r>
        <w:rPr>
          <w:spacing w:val="-2"/>
          <w:sz w:val="28"/>
        </w:rPr>
        <w:t xml:space="preserve"> </w:t>
      </w:r>
      <w:r>
        <w:rPr>
          <w:sz w:val="28"/>
        </w:rPr>
        <w:t>за</w:t>
      </w:r>
      <w:r>
        <w:rPr>
          <w:spacing w:val="-3"/>
          <w:sz w:val="28"/>
        </w:rPr>
        <w:t xml:space="preserve"> </w:t>
      </w:r>
      <w:r>
        <w:rPr>
          <w:sz w:val="28"/>
        </w:rPr>
        <w:t>приглашение</w:t>
      </w:r>
      <w:r>
        <w:rPr>
          <w:spacing w:val="-3"/>
          <w:sz w:val="28"/>
        </w:rPr>
        <w:t xml:space="preserve"> </w:t>
      </w:r>
      <w:r>
        <w:rPr>
          <w:sz w:val="28"/>
        </w:rPr>
        <w:t>и</w:t>
      </w:r>
      <w:r>
        <w:rPr>
          <w:spacing w:val="-4"/>
          <w:sz w:val="28"/>
        </w:rPr>
        <w:t xml:space="preserve"> </w:t>
      </w:r>
      <w:r>
        <w:rPr>
          <w:sz w:val="28"/>
        </w:rPr>
        <w:t>встречу</w:t>
      </w:r>
      <w:r>
        <w:rPr>
          <w:spacing w:val="-8"/>
          <w:sz w:val="28"/>
        </w:rPr>
        <w:t xml:space="preserve"> </w:t>
      </w:r>
      <w:r>
        <w:rPr>
          <w:sz w:val="28"/>
        </w:rPr>
        <w:t>гостей и т. д.), помощь обучающимся в освоении навыков подготовки, проведения, анализа общешкольных дел;</w:t>
      </w:r>
    </w:p>
    <w:p>
      <w:pPr>
        <w:pStyle w:val="7"/>
        <w:numPr>
          <w:ilvl w:val="1"/>
          <w:numId w:val="28"/>
        </w:numPr>
        <w:tabs>
          <w:tab w:val="left" w:pos="1672"/>
        </w:tabs>
        <w:spacing w:before="0" w:after="0" w:line="357" w:lineRule="auto"/>
        <w:ind w:left="944" w:right="376" w:firstLine="427"/>
        <w:jc w:val="both"/>
        <w:rPr>
          <w:sz w:val="28"/>
        </w:rPr>
      </w:pPr>
      <w:r>
        <w:rPr>
          <w:sz w:val="28"/>
        </w:rPr>
        <w:t>наблюдение за поведением обучающихся в ситуациях подготовки, проведения, анализа основных школьных дел, мероприятий, их</w:t>
      </w:r>
      <w:r>
        <w:rPr>
          <w:spacing w:val="40"/>
          <w:sz w:val="28"/>
        </w:rPr>
        <w:t xml:space="preserve"> </w:t>
      </w:r>
      <w:r>
        <w:rPr>
          <w:sz w:val="28"/>
        </w:rPr>
        <w:t xml:space="preserve">отношениями с обучающимися разных возрастов, с педагогами и другими взрослыми с последующей корректировкой организации взаимодействия с </w:t>
      </w:r>
      <w:r>
        <w:rPr>
          <w:spacing w:val="-2"/>
          <w:sz w:val="28"/>
        </w:rPr>
        <w:t>обучающимися.</w:t>
      </w:r>
    </w:p>
    <w:p>
      <w:pPr>
        <w:pStyle w:val="7"/>
        <w:numPr>
          <w:ilvl w:val="3"/>
          <w:numId w:val="27"/>
        </w:numPr>
        <w:tabs>
          <w:tab w:val="left" w:pos="1566"/>
        </w:tabs>
        <w:spacing w:before="0" w:after="0" w:line="240" w:lineRule="auto"/>
        <w:ind w:left="1566" w:right="0" w:hanging="1050"/>
        <w:jc w:val="both"/>
        <w:rPr>
          <w:sz w:val="28"/>
        </w:rPr>
      </w:pPr>
      <w:r>
        <w:rPr>
          <w:sz w:val="28"/>
        </w:rPr>
        <w:t>Модуль</w:t>
      </w:r>
      <w:r>
        <w:rPr>
          <w:spacing w:val="-15"/>
          <w:sz w:val="28"/>
        </w:rPr>
        <w:t xml:space="preserve"> </w:t>
      </w:r>
      <w:r>
        <w:rPr>
          <w:sz w:val="28"/>
        </w:rPr>
        <w:t>«Внешкольные</w:t>
      </w:r>
      <w:r>
        <w:rPr>
          <w:spacing w:val="-11"/>
          <w:sz w:val="28"/>
        </w:rPr>
        <w:t xml:space="preserve"> </w:t>
      </w:r>
      <w:r>
        <w:rPr>
          <w:spacing w:val="-2"/>
          <w:sz w:val="28"/>
        </w:rPr>
        <w:t>мероприятия».</w:t>
      </w:r>
    </w:p>
    <w:p>
      <w:pPr>
        <w:pStyle w:val="5"/>
        <w:spacing w:before="160" w:line="357" w:lineRule="auto"/>
        <w:ind w:right="386"/>
      </w:pPr>
      <w:r>
        <w:t xml:space="preserve">Реализация воспитательного потенциала внешкольных мероприятий </w:t>
      </w:r>
      <w:r>
        <w:rPr>
          <w:spacing w:val="-2"/>
        </w:rPr>
        <w:t>предусматривает:</w:t>
      </w:r>
    </w:p>
    <w:p>
      <w:pPr>
        <w:pStyle w:val="7"/>
        <w:numPr>
          <w:ilvl w:val="4"/>
          <w:numId w:val="27"/>
        </w:numPr>
        <w:tabs>
          <w:tab w:val="left" w:pos="952"/>
        </w:tabs>
        <w:spacing w:before="5" w:after="0" w:line="352" w:lineRule="auto"/>
        <w:ind w:left="233" w:right="377" w:firstLine="427"/>
        <w:jc w:val="both"/>
        <w:rPr>
          <w:rFonts w:ascii="Symbol" w:hAnsi="Symbol"/>
          <w:sz w:val="28"/>
        </w:rPr>
      </w:pPr>
      <w:r>
        <w:rPr>
          <w:sz w:val="28"/>
        </w:rPr>
        <w:t>общие внешкольные мероприятия, в том числе организуемые совместно с социальными партнёрами школы;</w:t>
      </w:r>
    </w:p>
    <w:p>
      <w:pPr>
        <w:pStyle w:val="7"/>
        <w:numPr>
          <w:ilvl w:val="4"/>
          <w:numId w:val="27"/>
        </w:numPr>
        <w:tabs>
          <w:tab w:val="left" w:pos="952"/>
        </w:tabs>
        <w:spacing w:before="7" w:after="0" w:line="352" w:lineRule="auto"/>
        <w:ind w:left="233" w:right="374" w:firstLine="427"/>
        <w:jc w:val="both"/>
        <w:rPr>
          <w:rFonts w:ascii="Symbol" w:hAnsi="Symbol"/>
          <w:sz w:val="28"/>
        </w:rPr>
      </w:pPr>
      <w:r>
        <w:rPr>
          <w:sz w:val="28"/>
        </w:rPr>
        <w:t>внешкольные тематические мероприятия воспитательной направленности, организуемые</w:t>
      </w:r>
      <w:r>
        <w:rPr>
          <w:spacing w:val="57"/>
          <w:sz w:val="28"/>
        </w:rPr>
        <w:t xml:space="preserve"> </w:t>
      </w:r>
      <w:r>
        <w:rPr>
          <w:sz w:val="28"/>
        </w:rPr>
        <w:t>педагогами</w:t>
      </w:r>
      <w:r>
        <w:rPr>
          <w:spacing w:val="55"/>
          <w:sz w:val="28"/>
        </w:rPr>
        <w:t xml:space="preserve"> </w:t>
      </w:r>
      <w:r>
        <w:rPr>
          <w:sz w:val="28"/>
        </w:rPr>
        <w:t>по</w:t>
      </w:r>
      <w:r>
        <w:rPr>
          <w:spacing w:val="54"/>
          <w:sz w:val="28"/>
        </w:rPr>
        <w:t xml:space="preserve"> </w:t>
      </w:r>
      <w:r>
        <w:rPr>
          <w:sz w:val="28"/>
        </w:rPr>
        <w:t>изучаемым</w:t>
      </w:r>
      <w:r>
        <w:rPr>
          <w:spacing w:val="57"/>
          <w:sz w:val="28"/>
        </w:rPr>
        <w:t xml:space="preserve"> </w:t>
      </w:r>
      <w:r>
        <w:rPr>
          <w:sz w:val="28"/>
        </w:rPr>
        <w:t>в</w:t>
      </w:r>
      <w:r>
        <w:rPr>
          <w:spacing w:val="51"/>
          <w:sz w:val="28"/>
        </w:rPr>
        <w:t xml:space="preserve"> </w:t>
      </w:r>
      <w:r>
        <w:rPr>
          <w:sz w:val="28"/>
        </w:rPr>
        <w:t>Школе</w:t>
      </w:r>
      <w:r>
        <w:rPr>
          <w:spacing w:val="55"/>
          <w:sz w:val="28"/>
        </w:rPr>
        <w:t xml:space="preserve"> </w:t>
      </w:r>
      <w:r>
        <w:rPr>
          <w:sz w:val="28"/>
        </w:rPr>
        <w:t>учебным</w:t>
      </w:r>
      <w:r>
        <w:rPr>
          <w:spacing w:val="56"/>
          <w:sz w:val="28"/>
        </w:rPr>
        <w:t xml:space="preserve"> </w:t>
      </w:r>
      <w:r>
        <w:rPr>
          <w:sz w:val="28"/>
        </w:rPr>
        <w:t>предметам,</w:t>
      </w:r>
      <w:r>
        <w:rPr>
          <w:spacing w:val="54"/>
          <w:sz w:val="28"/>
        </w:rPr>
        <w:t xml:space="preserve"> </w:t>
      </w:r>
      <w:r>
        <w:rPr>
          <w:spacing w:val="-2"/>
          <w:sz w:val="28"/>
        </w:rPr>
        <w:t>курсам,</w:t>
      </w:r>
    </w:p>
    <w:p>
      <w:pPr>
        <w:spacing w:after="0" w:line="352" w:lineRule="auto"/>
        <w:jc w:val="both"/>
        <w:rPr>
          <w:rFonts w:ascii="Symbol" w:hAnsi="Symbol"/>
          <w:sz w:val="28"/>
        </w:rPr>
        <w:sectPr>
          <w:pgSz w:w="11910" w:h="16840"/>
          <w:pgMar w:top="1020" w:right="400" w:bottom="740" w:left="900" w:header="569" w:footer="541" w:gutter="0"/>
          <w:cols w:space="720" w:num="1"/>
        </w:sectPr>
      </w:pPr>
    </w:p>
    <w:p>
      <w:pPr>
        <w:pStyle w:val="5"/>
        <w:spacing w:before="92"/>
        <w:ind w:firstLine="0"/>
        <w:jc w:val="left"/>
      </w:pPr>
      <w:r>
        <w:rPr>
          <w:spacing w:val="-2"/>
        </w:rPr>
        <w:t>модулям;</w:t>
      </w:r>
    </w:p>
    <w:p>
      <w:pPr>
        <w:pStyle w:val="7"/>
        <w:numPr>
          <w:ilvl w:val="4"/>
          <w:numId w:val="27"/>
        </w:numPr>
        <w:tabs>
          <w:tab w:val="left" w:pos="952"/>
        </w:tabs>
        <w:spacing w:before="162" w:after="0" w:line="357" w:lineRule="auto"/>
        <w:ind w:left="233" w:right="372" w:firstLine="427"/>
        <w:jc w:val="both"/>
        <w:rPr>
          <w:rFonts w:ascii="Symbol" w:hAnsi="Symbol"/>
          <w:sz w:val="28"/>
        </w:rPr>
      </w:pPr>
      <w:r>
        <w:rPr>
          <w:sz w:val="28"/>
        </w:rPr>
        <w:t>походы выходного дня</w:t>
      </w:r>
      <w:r>
        <w:rPr>
          <w:spacing w:val="40"/>
          <w:sz w:val="28"/>
        </w:rPr>
        <w:t xml:space="preserve"> </w:t>
      </w:r>
      <w:r>
        <w:rPr>
          <w:sz w:val="28"/>
        </w:rPr>
        <w:t>(экскурсионные поездки в другие города и местности,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w:t>
      </w:r>
      <w:r>
        <w:rPr>
          <w:spacing w:val="80"/>
          <w:sz w:val="28"/>
        </w:rPr>
        <w:t xml:space="preserve"> </w:t>
      </w:r>
      <w:r>
        <w:rPr>
          <w:spacing w:val="-2"/>
          <w:sz w:val="28"/>
        </w:rPr>
        <w:t>мероприятия;</w:t>
      </w:r>
    </w:p>
    <w:p>
      <w:pPr>
        <w:pStyle w:val="7"/>
        <w:numPr>
          <w:ilvl w:val="0"/>
          <w:numId w:val="30"/>
        </w:numPr>
        <w:tabs>
          <w:tab w:val="left" w:pos="659"/>
        </w:tabs>
        <w:spacing w:before="5" w:after="0" w:line="360" w:lineRule="auto"/>
        <w:ind w:left="233" w:right="374" w:firstLine="0"/>
        <w:jc w:val="both"/>
        <w:rPr>
          <w:sz w:val="28"/>
        </w:rPr>
      </w:pPr>
      <w:r>
        <w:rPr>
          <w:sz w:val="28"/>
        </w:rPr>
        <w:t>Экскурсии в школьный музей истории с. Генеральское</w:t>
      </w:r>
      <w:r>
        <w:rPr>
          <w:spacing w:val="40"/>
          <w:sz w:val="28"/>
        </w:rPr>
        <w:t xml:space="preserve"> </w:t>
      </w:r>
      <w:r>
        <w:rPr>
          <w:sz w:val="28"/>
        </w:rPr>
        <w:t>для учащихся своей школы и учащихся школ Энгельсского муниципального района, с целью знакомства с бытом жителей города Энгельса и района в конце 19 века.</w:t>
      </w:r>
    </w:p>
    <w:p>
      <w:pPr>
        <w:pStyle w:val="7"/>
        <w:numPr>
          <w:ilvl w:val="0"/>
          <w:numId w:val="30"/>
        </w:numPr>
        <w:tabs>
          <w:tab w:val="left" w:pos="659"/>
        </w:tabs>
        <w:spacing w:before="1" w:after="0" w:line="360" w:lineRule="auto"/>
        <w:ind w:left="233" w:right="385" w:firstLine="72"/>
        <w:jc w:val="both"/>
        <w:rPr>
          <w:sz w:val="28"/>
        </w:rPr>
      </w:pPr>
      <w:r>
        <w:rPr>
          <w:sz w:val="28"/>
        </w:rPr>
        <w:t>Экскурсии по родному городу с целью знакомства с памятными местами участников Великой Отечественной войны, историей города и его промыслами, особенностью строительства, архитектуры, природы;</w:t>
      </w:r>
    </w:p>
    <w:p>
      <w:pPr>
        <w:pStyle w:val="7"/>
        <w:numPr>
          <w:ilvl w:val="0"/>
          <w:numId w:val="30"/>
        </w:numPr>
        <w:tabs>
          <w:tab w:val="left" w:pos="659"/>
        </w:tabs>
        <w:spacing w:before="1" w:after="0" w:line="360" w:lineRule="auto"/>
        <w:ind w:left="233" w:right="382" w:firstLine="0"/>
        <w:jc w:val="both"/>
        <w:rPr>
          <w:sz w:val="28"/>
        </w:rPr>
      </w:pPr>
      <w:r>
        <w:rPr>
          <w:sz w:val="28"/>
        </w:rPr>
        <w:t>Экскурсии в музеи, памятные места города Энгельса и Энгельсского района: Энгельсский краеведческий музей, Энгельсский музей Л.Кассиля, Галерея Мыльникова, место приземления первого космонавта Ю. А. Гагарина,</w:t>
      </w:r>
      <w:r>
        <w:rPr>
          <w:spacing w:val="40"/>
          <w:sz w:val="28"/>
        </w:rPr>
        <w:t xml:space="preserve"> </w:t>
      </w:r>
      <w:r>
        <w:rPr>
          <w:sz w:val="28"/>
        </w:rPr>
        <w:t>Энгельсский парк «Патриот», Архив немцев</w:t>
      </w:r>
      <w:r>
        <w:rPr>
          <w:spacing w:val="-1"/>
          <w:sz w:val="28"/>
        </w:rPr>
        <w:t xml:space="preserve"> </w:t>
      </w:r>
      <w:r>
        <w:rPr>
          <w:sz w:val="28"/>
        </w:rPr>
        <w:t>Поволжья, Энгельсский музей боевой славы участников локальных войн, Музей дальней авиации. Все экскурсии проводятся с целью ознакомления с памятными местами истории и культуры.</w:t>
      </w:r>
    </w:p>
    <w:p>
      <w:pPr>
        <w:pStyle w:val="7"/>
        <w:numPr>
          <w:ilvl w:val="0"/>
          <w:numId w:val="30"/>
        </w:numPr>
        <w:tabs>
          <w:tab w:val="left" w:pos="659"/>
        </w:tabs>
        <w:spacing w:before="2" w:after="0" w:line="360" w:lineRule="auto"/>
        <w:ind w:left="233" w:right="371" w:firstLine="0"/>
        <w:jc w:val="both"/>
        <w:rPr>
          <w:sz w:val="28"/>
        </w:rPr>
      </w:pPr>
      <w:r>
        <w:rPr>
          <w:sz w:val="28"/>
        </w:rPr>
        <w:t>Экскурсии-поездки в музеи города Саратова и области: Саратовский краеведческий музей, Музей им. А.Н.Радищева, Саратовский художественный музей им. А.Н. Радищева, Этнографический музей, Исторический парк «Россия – моя история», Саратовский музей занимательных наук Энштейна, Усадьба Н.Г. Чернышевского, Музей ГИБДД, Музей МЧС, Саратовский историко- патриотический комплекс Музей боевой и трудовой славы, Саратовский лимонарий,</w:t>
      </w:r>
      <w:r>
        <w:rPr>
          <w:spacing w:val="-1"/>
          <w:sz w:val="28"/>
        </w:rPr>
        <w:t xml:space="preserve"> </w:t>
      </w:r>
      <w:r>
        <w:rPr>
          <w:sz w:val="28"/>
        </w:rPr>
        <w:t>Музей</w:t>
      </w:r>
      <w:r>
        <w:rPr>
          <w:spacing w:val="-3"/>
          <w:sz w:val="28"/>
        </w:rPr>
        <w:t xml:space="preserve"> </w:t>
      </w:r>
      <w:r>
        <w:rPr>
          <w:sz w:val="28"/>
        </w:rPr>
        <w:t>Саратовской</w:t>
      </w:r>
      <w:r>
        <w:rPr>
          <w:spacing w:val="-3"/>
          <w:sz w:val="28"/>
        </w:rPr>
        <w:t xml:space="preserve"> </w:t>
      </w:r>
      <w:r>
        <w:rPr>
          <w:sz w:val="28"/>
        </w:rPr>
        <w:t>гармоники,</w:t>
      </w:r>
      <w:r>
        <w:rPr>
          <w:spacing w:val="-1"/>
          <w:sz w:val="28"/>
        </w:rPr>
        <w:t xml:space="preserve"> </w:t>
      </w:r>
      <w:r>
        <w:rPr>
          <w:sz w:val="28"/>
        </w:rPr>
        <w:t>Музей</w:t>
      </w:r>
      <w:r>
        <w:rPr>
          <w:spacing w:val="-3"/>
          <w:sz w:val="28"/>
        </w:rPr>
        <w:t xml:space="preserve"> </w:t>
      </w:r>
      <w:r>
        <w:rPr>
          <w:sz w:val="28"/>
        </w:rPr>
        <w:t>самоваров,</w:t>
      </w:r>
      <w:r>
        <w:rPr>
          <w:spacing w:val="-1"/>
          <w:sz w:val="28"/>
        </w:rPr>
        <w:t xml:space="preserve"> </w:t>
      </w:r>
      <w:r>
        <w:rPr>
          <w:sz w:val="28"/>
        </w:rPr>
        <w:t>Музей-</w:t>
      </w:r>
      <w:r>
        <w:rPr>
          <w:spacing w:val="-4"/>
          <w:sz w:val="28"/>
        </w:rPr>
        <w:t xml:space="preserve"> </w:t>
      </w:r>
      <w:r>
        <w:rPr>
          <w:sz w:val="28"/>
        </w:rPr>
        <w:t>усадьба</w:t>
      </w:r>
      <w:r>
        <w:rPr>
          <w:spacing w:val="-2"/>
          <w:sz w:val="28"/>
        </w:rPr>
        <w:t xml:space="preserve"> </w:t>
      </w:r>
      <w:r>
        <w:rPr>
          <w:sz w:val="28"/>
        </w:rPr>
        <w:t>В.Э. Борисова - Мусатова, Музей истории Саратовской митрополии, Национальная деревня народов Саратовской области,</w:t>
      </w:r>
    </w:p>
    <w:p>
      <w:pPr>
        <w:pStyle w:val="7"/>
        <w:numPr>
          <w:ilvl w:val="0"/>
          <w:numId w:val="30"/>
        </w:numPr>
        <w:tabs>
          <w:tab w:val="left" w:pos="659"/>
        </w:tabs>
        <w:spacing w:before="0" w:after="0" w:line="360" w:lineRule="auto"/>
        <w:ind w:left="233" w:right="384" w:firstLine="0"/>
        <w:jc w:val="both"/>
        <w:rPr>
          <w:sz w:val="28"/>
        </w:rPr>
      </w:pPr>
      <w:r>
        <w:rPr>
          <w:sz w:val="28"/>
        </w:rPr>
        <w:t>Образовательные путешествия и экспедиции по памятникам природы с целью изучения имеющихся здесь природных ландшафтов, флоры и фауны: озеро Сазанка,</w:t>
      </w:r>
      <w:r>
        <w:rPr>
          <w:spacing w:val="23"/>
          <w:sz w:val="28"/>
        </w:rPr>
        <w:t xml:space="preserve">  </w:t>
      </w:r>
      <w:r>
        <w:rPr>
          <w:sz w:val="28"/>
        </w:rPr>
        <w:t>лес</w:t>
      </w:r>
      <w:r>
        <w:rPr>
          <w:spacing w:val="23"/>
          <w:sz w:val="28"/>
        </w:rPr>
        <w:t xml:space="preserve">  </w:t>
      </w:r>
      <w:r>
        <w:rPr>
          <w:sz w:val="28"/>
        </w:rPr>
        <w:t>района</w:t>
      </w:r>
      <w:r>
        <w:rPr>
          <w:spacing w:val="23"/>
          <w:sz w:val="28"/>
        </w:rPr>
        <w:t xml:space="preserve">  </w:t>
      </w:r>
      <w:r>
        <w:rPr>
          <w:sz w:val="28"/>
        </w:rPr>
        <w:t>Мосторяда</w:t>
      </w:r>
      <w:r>
        <w:rPr>
          <w:spacing w:val="22"/>
          <w:sz w:val="28"/>
        </w:rPr>
        <w:t xml:space="preserve">  </w:t>
      </w:r>
      <w:r>
        <w:rPr>
          <w:sz w:val="28"/>
        </w:rPr>
        <w:t>(Энгельс),</w:t>
      </w:r>
      <w:r>
        <w:rPr>
          <w:spacing w:val="24"/>
          <w:sz w:val="28"/>
        </w:rPr>
        <w:t xml:space="preserve">  </w:t>
      </w:r>
      <w:r>
        <w:rPr>
          <w:sz w:val="28"/>
        </w:rPr>
        <w:t>Комплексный</w:t>
      </w:r>
      <w:r>
        <w:rPr>
          <w:spacing w:val="22"/>
          <w:sz w:val="28"/>
        </w:rPr>
        <w:t xml:space="preserve">  </w:t>
      </w:r>
      <w:r>
        <w:rPr>
          <w:sz w:val="28"/>
        </w:rPr>
        <w:t>памятник</w:t>
      </w:r>
      <w:r>
        <w:rPr>
          <w:spacing w:val="22"/>
          <w:sz w:val="28"/>
        </w:rPr>
        <w:t xml:space="preserve">  </w:t>
      </w:r>
      <w:r>
        <w:rPr>
          <w:spacing w:val="-2"/>
          <w:sz w:val="28"/>
        </w:rPr>
        <w:t>природы</w:t>
      </w:r>
    </w:p>
    <w:p>
      <w:pPr>
        <w:spacing w:after="0" w:line="360" w:lineRule="auto"/>
        <w:jc w:val="both"/>
        <w:rPr>
          <w:sz w:val="28"/>
        </w:rPr>
        <w:sectPr>
          <w:pgSz w:w="11910" w:h="16840"/>
          <w:pgMar w:top="1020" w:right="400" w:bottom="740" w:left="900" w:header="569" w:footer="541" w:gutter="0"/>
          <w:cols w:space="720" w:num="1"/>
        </w:sectPr>
      </w:pPr>
    </w:p>
    <w:p>
      <w:pPr>
        <w:pStyle w:val="5"/>
        <w:spacing w:before="92"/>
        <w:ind w:firstLine="0"/>
        <w:jc w:val="left"/>
      </w:pPr>
      <w:r>
        <w:t>«Кудеярова</w:t>
      </w:r>
      <w:r>
        <w:rPr>
          <w:spacing w:val="-9"/>
        </w:rPr>
        <w:t xml:space="preserve"> </w:t>
      </w:r>
      <w:r>
        <w:t>пещера»</w:t>
      </w:r>
      <w:r>
        <w:rPr>
          <w:spacing w:val="-12"/>
        </w:rPr>
        <w:t xml:space="preserve"> </w:t>
      </w:r>
      <w:r>
        <w:t>(Хвалынск),</w:t>
      </w:r>
      <w:r>
        <w:rPr>
          <w:spacing w:val="-7"/>
        </w:rPr>
        <w:t xml:space="preserve"> </w:t>
      </w:r>
      <w:r>
        <w:t>Эскурсии</w:t>
      </w:r>
      <w:r>
        <w:rPr>
          <w:spacing w:val="-9"/>
        </w:rPr>
        <w:t xml:space="preserve"> </w:t>
      </w:r>
      <w:r>
        <w:t>по</w:t>
      </w:r>
      <w:r>
        <w:rPr>
          <w:spacing w:val="-9"/>
        </w:rPr>
        <w:t xml:space="preserve"> </w:t>
      </w:r>
      <w:r>
        <w:t>храмам</w:t>
      </w:r>
      <w:r>
        <w:rPr>
          <w:spacing w:val="-8"/>
        </w:rPr>
        <w:t xml:space="preserve"> </w:t>
      </w:r>
      <w:r>
        <w:t>г.</w:t>
      </w:r>
      <w:r>
        <w:rPr>
          <w:spacing w:val="-6"/>
        </w:rPr>
        <w:t xml:space="preserve"> </w:t>
      </w:r>
      <w:r>
        <w:t>Энгельса,</w:t>
      </w:r>
      <w:r>
        <w:rPr>
          <w:spacing w:val="-7"/>
        </w:rPr>
        <w:t xml:space="preserve"> </w:t>
      </w:r>
      <w:r>
        <w:rPr>
          <w:spacing w:val="-2"/>
        </w:rPr>
        <w:t>Саратова.</w:t>
      </w:r>
    </w:p>
    <w:p>
      <w:pPr>
        <w:pStyle w:val="5"/>
        <w:spacing w:before="162" w:line="357" w:lineRule="auto"/>
        <w:ind w:firstLine="0"/>
        <w:jc w:val="left"/>
      </w:pPr>
      <w:r>
        <w:t>-Экскурсии</w:t>
      </w:r>
      <w:r>
        <w:rPr>
          <w:spacing w:val="-1"/>
        </w:rPr>
        <w:t xml:space="preserve"> </w:t>
      </w:r>
      <w:r>
        <w:t>на производства «Энгельсская кондитерская фабрика»,ЭПО «Сигнал», экскурсия на Энгельсскую авиабазу;</w:t>
      </w:r>
    </w:p>
    <w:p>
      <w:pPr>
        <w:pStyle w:val="5"/>
        <w:tabs>
          <w:tab w:val="left" w:pos="7436"/>
          <w:tab w:val="left" w:pos="9422"/>
        </w:tabs>
        <w:spacing w:before="6" w:line="362" w:lineRule="auto"/>
        <w:ind w:right="374" w:firstLine="0"/>
        <w:jc w:val="left"/>
      </w:pPr>
      <w:r>
        <w:t>-Экскурсии в города –герои г. Волгоград (Сталинград),</w:t>
      </w:r>
      <w:r>
        <w:tab/>
      </w:r>
      <w:r>
        <w:rPr>
          <w:spacing w:val="-2"/>
        </w:rPr>
        <w:t>Москва,</w:t>
      </w:r>
      <w:r>
        <w:tab/>
      </w:r>
      <w:r>
        <w:rPr>
          <w:spacing w:val="-2"/>
        </w:rPr>
        <w:t xml:space="preserve">Санкт- </w:t>
      </w:r>
      <w:r>
        <w:t>Петербург (Ленинград);</w:t>
      </w:r>
    </w:p>
    <w:p>
      <w:pPr>
        <w:pStyle w:val="7"/>
        <w:numPr>
          <w:ilvl w:val="0"/>
          <w:numId w:val="30"/>
        </w:numPr>
        <w:tabs>
          <w:tab w:val="left" w:pos="660"/>
        </w:tabs>
        <w:spacing w:before="0" w:after="0" w:line="362" w:lineRule="auto"/>
        <w:ind w:left="233" w:right="382" w:firstLine="0"/>
        <w:jc w:val="left"/>
        <w:rPr>
          <w:sz w:val="28"/>
        </w:rPr>
      </w:pPr>
      <w:r>
        <w:rPr>
          <w:sz w:val="28"/>
        </w:rPr>
        <w:t>Экскурсии</w:t>
      </w:r>
      <w:r>
        <w:rPr>
          <w:spacing w:val="40"/>
          <w:sz w:val="28"/>
        </w:rPr>
        <w:t xml:space="preserve"> </w:t>
      </w:r>
      <w:r>
        <w:rPr>
          <w:sz w:val="28"/>
        </w:rPr>
        <w:t>в</w:t>
      </w:r>
      <w:r>
        <w:rPr>
          <w:spacing w:val="40"/>
          <w:sz w:val="28"/>
        </w:rPr>
        <w:t xml:space="preserve"> </w:t>
      </w:r>
      <w:r>
        <w:rPr>
          <w:sz w:val="28"/>
        </w:rPr>
        <w:t>памятные</w:t>
      </w:r>
      <w:r>
        <w:rPr>
          <w:spacing w:val="40"/>
          <w:sz w:val="28"/>
        </w:rPr>
        <w:t xml:space="preserve"> </w:t>
      </w:r>
      <w:r>
        <w:rPr>
          <w:sz w:val="28"/>
        </w:rPr>
        <w:t>исторические</w:t>
      </w:r>
      <w:r>
        <w:rPr>
          <w:spacing w:val="40"/>
          <w:sz w:val="28"/>
        </w:rPr>
        <w:t xml:space="preserve"> </w:t>
      </w:r>
      <w:r>
        <w:rPr>
          <w:sz w:val="28"/>
        </w:rPr>
        <w:t>места</w:t>
      </w:r>
      <w:r>
        <w:rPr>
          <w:spacing w:val="40"/>
          <w:sz w:val="28"/>
        </w:rPr>
        <w:t xml:space="preserve"> </w:t>
      </w:r>
      <w:r>
        <w:rPr>
          <w:sz w:val="28"/>
        </w:rPr>
        <w:t>российских</w:t>
      </w:r>
      <w:r>
        <w:rPr>
          <w:spacing w:val="40"/>
          <w:sz w:val="28"/>
        </w:rPr>
        <w:t xml:space="preserve"> </w:t>
      </w:r>
      <w:r>
        <w:rPr>
          <w:sz w:val="28"/>
        </w:rPr>
        <w:t>поэтов</w:t>
      </w:r>
      <w:r>
        <w:rPr>
          <w:spacing w:val="40"/>
          <w:sz w:val="28"/>
        </w:rPr>
        <w:t xml:space="preserve"> </w:t>
      </w:r>
      <w:r>
        <w:rPr>
          <w:sz w:val="28"/>
        </w:rPr>
        <w:t>и</w:t>
      </w:r>
      <w:r>
        <w:rPr>
          <w:spacing w:val="40"/>
          <w:sz w:val="28"/>
        </w:rPr>
        <w:t xml:space="preserve"> </w:t>
      </w:r>
      <w:r>
        <w:rPr>
          <w:sz w:val="28"/>
        </w:rPr>
        <w:t>писателей: музей- усадьба М.Ю. Лермонтова (Пензенская область);</w:t>
      </w:r>
    </w:p>
    <w:p>
      <w:pPr>
        <w:pStyle w:val="7"/>
        <w:numPr>
          <w:ilvl w:val="1"/>
          <w:numId w:val="30"/>
        </w:numPr>
        <w:tabs>
          <w:tab w:val="left" w:pos="952"/>
        </w:tabs>
        <w:spacing w:before="0" w:after="0" w:line="357" w:lineRule="auto"/>
        <w:ind w:left="233" w:right="166" w:firstLine="427"/>
        <w:jc w:val="both"/>
        <w:rPr>
          <w:sz w:val="28"/>
        </w:rPr>
      </w:pPr>
      <w:r>
        <w:rPr>
          <w:sz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pPr>
        <w:pStyle w:val="7"/>
        <w:numPr>
          <w:ilvl w:val="3"/>
          <w:numId w:val="27"/>
        </w:numPr>
        <w:tabs>
          <w:tab w:val="left" w:pos="1998"/>
        </w:tabs>
        <w:spacing w:before="0" w:after="0" w:line="240" w:lineRule="auto"/>
        <w:ind w:left="1998" w:right="0" w:hanging="1054"/>
        <w:jc w:val="both"/>
        <w:rPr>
          <w:sz w:val="28"/>
        </w:rPr>
      </w:pPr>
      <w:r>
        <w:rPr>
          <w:sz w:val="28"/>
        </w:rPr>
        <w:t>Модуль</w:t>
      </w:r>
      <w:r>
        <w:rPr>
          <w:spacing w:val="-15"/>
          <w:sz w:val="28"/>
        </w:rPr>
        <w:t xml:space="preserve"> </w:t>
      </w:r>
      <w:r>
        <w:rPr>
          <w:sz w:val="28"/>
        </w:rPr>
        <w:t>«Организация</w:t>
      </w:r>
      <w:r>
        <w:rPr>
          <w:spacing w:val="-17"/>
          <w:sz w:val="28"/>
        </w:rPr>
        <w:t xml:space="preserve"> </w:t>
      </w:r>
      <w:r>
        <w:rPr>
          <w:sz w:val="28"/>
        </w:rPr>
        <w:t>предметно-пространственной</w:t>
      </w:r>
      <w:r>
        <w:rPr>
          <w:spacing w:val="-17"/>
          <w:sz w:val="28"/>
        </w:rPr>
        <w:t xml:space="preserve"> </w:t>
      </w:r>
      <w:r>
        <w:rPr>
          <w:spacing w:val="-2"/>
          <w:sz w:val="28"/>
        </w:rPr>
        <w:t>среды».</w:t>
      </w:r>
    </w:p>
    <w:p>
      <w:pPr>
        <w:pStyle w:val="5"/>
        <w:spacing w:before="152" w:line="360" w:lineRule="auto"/>
        <w:ind w:right="165"/>
      </w:pPr>
      <w:r>
        <w:t>Реализация воспитательного потенциала предметно-</w:t>
      </w:r>
      <w:r>
        <w:rPr>
          <w:spacing w:val="-18"/>
        </w:rPr>
        <w:t xml:space="preserve"> </w:t>
      </w:r>
      <w:r>
        <w:t>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pPr>
        <w:pStyle w:val="7"/>
        <w:numPr>
          <w:ilvl w:val="1"/>
          <w:numId w:val="30"/>
        </w:numPr>
        <w:tabs>
          <w:tab w:val="left" w:pos="952"/>
        </w:tabs>
        <w:spacing w:before="0" w:after="0" w:line="357" w:lineRule="auto"/>
        <w:ind w:left="233" w:right="167" w:firstLine="427"/>
        <w:jc w:val="both"/>
        <w:rPr>
          <w:sz w:val="28"/>
        </w:rPr>
      </w:pPr>
      <w:r>
        <w:rPr>
          <w:sz w:val="28"/>
        </w:rPr>
        <w:t xml:space="preserve">оформление внешнего вида здания, фасада, холла при входе в общеобразовательную организацию государственной символикой Российской </w:t>
      </w:r>
      <w:r>
        <w:rPr>
          <w:spacing w:val="-2"/>
          <w:sz w:val="28"/>
        </w:rPr>
        <w:t>Федерации;</w:t>
      </w:r>
    </w:p>
    <w:p>
      <w:pPr>
        <w:pStyle w:val="7"/>
        <w:numPr>
          <w:ilvl w:val="1"/>
          <w:numId w:val="30"/>
        </w:numPr>
        <w:tabs>
          <w:tab w:val="left" w:pos="952"/>
        </w:tabs>
        <w:spacing w:before="0" w:after="0" w:line="352" w:lineRule="auto"/>
        <w:ind w:left="233" w:right="172" w:firstLine="427"/>
        <w:jc w:val="both"/>
        <w:rPr>
          <w:sz w:val="28"/>
        </w:rPr>
      </w:pPr>
      <w:r>
        <w:rPr>
          <w:sz w:val="28"/>
        </w:rPr>
        <w:t>организацию и проведение церемоний поднятия (спуска) государственного флага Российской Федерации;</w:t>
      </w:r>
    </w:p>
    <w:p>
      <w:pPr>
        <w:pStyle w:val="7"/>
        <w:numPr>
          <w:ilvl w:val="1"/>
          <w:numId w:val="30"/>
        </w:numPr>
        <w:tabs>
          <w:tab w:val="left" w:pos="952"/>
        </w:tabs>
        <w:spacing w:before="8" w:after="0" w:line="352" w:lineRule="auto"/>
        <w:ind w:left="233" w:right="163" w:firstLine="427"/>
        <w:jc w:val="both"/>
        <w:rPr>
          <w:sz w:val="28"/>
        </w:rPr>
      </w:pPr>
      <w:r>
        <w:rPr>
          <w:sz w:val="28"/>
        </w:rPr>
        <w:t>разработку, оформление, поддержание, использование в воспитательном процессе памятной доски с именем Героя Советского Союза Ароновой Р.Е.;</w:t>
      </w:r>
    </w:p>
    <w:p>
      <w:pPr>
        <w:pStyle w:val="7"/>
        <w:numPr>
          <w:ilvl w:val="1"/>
          <w:numId w:val="30"/>
        </w:numPr>
        <w:tabs>
          <w:tab w:val="left" w:pos="952"/>
        </w:tabs>
        <w:spacing w:before="7" w:after="0" w:line="357" w:lineRule="auto"/>
        <w:ind w:left="233" w:right="156" w:firstLine="427"/>
        <w:jc w:val="both"/>
        <w:rPr>
          <w:sz w:val="28"/>
        </w:rPr>
      </w:pPr>
      <w:r>
        <w:rPr>
          <w:sz w:val="28"/>
        </w:rPr>
        <w:t>оформление и обновление «мест новостей», стендов в помещениях (лестничный</w:t>
      </w:r>
      <w:r>
        <w:rPr>
          <w:spacing w:val="-1"/>
          <w:sz w:val="28"/>
        </w:rPr>
        <w:t xml:space="preserve"> </w:t>
      </w:r>
      <w:r>
        <w:rPr>
          <w:sz w:val="28"/>
        </w:rPr>
        <w:t>пролёт, рекреации), сообщества школы</w:t>
      </w:r>
      <w:r>
        <w:rPr>
          <w:spacing w:val="-1"/>
          <w:sz w:val="28"/>
        </w:rPr>
        <w:t xml:space="preserve"> </w:t>
      </w:r>
      <w:r>
        <w:rPr>
          <w:sz w:val="28"/>
        </w:rPr>
        <w:t>в</w:t>
      </w:r>
      <w:r>
        <w:rPr>
          <w:spacing w:val="-3"/>
          <w:sz w:val="28"/>
        </w:rPr>
        <w:t xml:space="preserve"> </w:t>
      </w:r>
      <w:r>
        <w:rPr>
          <w:sz w:val="28"/>
        </w:rPr>
        <w:t>ВК, содержащих</w:t>
      </w:r>
      <w:r>
        <w:rPr>
          <w:spacing w:val="-6"/>
          <w:sz w:val="28"/>
        </w:rPr>
        <w:t xml:space="preserve"> </w:t>
      </w:r>
      <w:r>
        <w:rPr>
          <w:sz w:val="28"/>
        </w:rPr>
        <w:t>в</w:t>
      </w:r>
      <w:r>
        <w:rPr>
          <w:spacing w:val="-3"/>
          <w:sz w:val="28"/>
        </w:rPr>
        <w:t xml:space="preserve"> </w:t>
      </w:r>
      <w:r>
        <w:rPr>
          <w:sz w:val="28"/>
        </w:rPr>
        <w:t>доступной, привлекательной форме новостную информацию позитивного гражданско- патриотического, духовно-нравственного содержания, фотоотчёты об интересных событиях,поздравления педагогов и обучающихся и т. п.;</w:t>
      </w:r>
    </w:p>
    <w:p>
      <w:pPr>
        <w:pStyle w:val="7"/>
        <w:numPr>
          <w:ilvl w:val="1"/>
          <w:numId w:val="30"/>
        </w:numPr>
        <w:tabs>
          <w:tab w:val="left" w:pos="952"/>
        </w:tabs>
        <w:spacing w:before="4" w:after="0" w:line="352" w:lineRule="auto"/>
        <w:ind w:left="233" w:right="168" w:firstLine="427"/>
        <w:jc w:val="both"/>
        <w:rPr>
          <w:sz w:val="28"/>
        </w:rPr>
      </w:pPr>
      <w:r>
        <w:rPr>
          <w:sz w:val="28"/>
        </w:rPr>
        <w:t>подготовку и размещение регулярно сменяемых экспозиций творческих работ обучающихся</w:t>
      </w:r>
      <w:r>
        <w:rPr>
          <w:spacing w:val="49"/>
          <w:sz w:val="28"/>
        </w:rPr>
        <w:t xml:space="preserve"> </w:t>
      </w:r>
      <w:r>
        <w:rPr>
          <w:sz w:val="28"/>
        </w:rPr>
        <w:t>в</w:t>
      </w:r>
      <w:r>
        <w:rPr>
          <w:spacing w:val="44"/>
          <w:sz w:val="28"/>
        </w:rPr>
        <w:t xml:space="preserve"> </w:t>
      </w:r>
      <w:r>
        <w:rPr>
          <w:sz w:val="28"/>
        </w:rPr>
        <w:t>разных</w:t>
      </w:r>
      <w:r>
        <w:rPr>
          <w:spacing w:val="42"/>
          <w:sz w:val="28"/>
        </w:rPr>
        <w:t xml:space="preserve"> </w:t>
      </w:r>
      <w:r>
        <w:rPr>
          <w:sz w:val="28"/>
        </w:rPr>
        <w:t>предметных</w:t>
      </w:r>
      <w:r>
        <w:rPr>
          <w:spacing w:val="42"/>
          <w:sz w:val="28"/>
        </w:rPr>
        <w:t xml:space="preserve"> </w:t>
      </w:r>
      <w:r>
        <w:rPr>
          <w:sz w:val="28"/>
        </w:rPr>
        <w:t>областях,</w:t>
      </w:r>
      <w:r>
        <w:rPr>
          <w:spacing w:val="49"/>
          <w:sz w:val="28"/>
        </w:rPr>
        <w:t xml:space="preserve"> </w:t>
      </w:r>
      <w:r>
        <w:rPr>
          <w:sz w:val="28"/>
        </w:rPr>
        <w:t>демонстрирующих</w:t>
      </w:r>
      <w:r>
        <w:rPr>
          <w:spacing w:val="39"/>
          <w:sz w:val="28"/>
        </w:rPr>
        <w:t xml:space="preserve"> </w:t>
      </w:r>
      <w:r>
        <w:rPr>
          <w:sz w:val="28"/>
        </w:rPr>
        <w:t>их</w:t>
      </w:r>
      <w:r>
        <w:rPr>
          <w:spacing w:val="41"/>
          <w:sz w:val="28"/>
        </w:rPr>
        <w:t xml:space="preserve"> </w:t>
      </w:r>
      <w:r>
        <w:rPr>
          <w:spacing w:val="-2"/>
          <w:sz w:val="28"/>
        </w:rPr>
        <w:t>способности,</w:t>
      </w:r>
    </w:p>
    <w:p>
      <w:pPr>
        <w:spacing w:after="0" w:line="352" w:lineRule="auto"/>
        <w:jc w:val="both"/>
        <w:rPr>
          <w:sz w:val="28"/>
        </w:rPr>
        <w:sectPr>
          <w:pgSz w:w="11910" w:h="16840"/>
          <w:pgMar w:top="1020" w:right="400" w:bottom="740" w:left="900" w:header="569" w:footer="541" w:gutter="0"/>
          <w:cols w:space="720" w:num="1"/>
        </w:sectPr>
      </w:pPr>
    </w:p>
    <w:p>
      <w:pPr>
        <w:pStyle w:val="5"/>
        <w:spacing w:before="92"/>
        <w:ind w:firstLine="0"/>
      </w:pPr>
      <w:r>
        <w:t>знакомящих</w:t>
      </w:r>
      <w:r>
        <w:rPr>
          <w:spacing w:val="-10"/>
        </w:rPr>
        <w:t xml:space="preserve"> </w:t>
      </w:r>
      <w:r>
        <w:t>с</w:t>
      </w:r>
      <w:r>
        <w:rPr>
          <w:spacing w:val="-7"/>
        </w:rPr>
        <w:t xml:space="preserve"> </w:t>
      </w:r>
      <w:r>
        <w:t>работами</w:t>
      </w:r>
      <w:r>
        <w:rPr>
          <w:spacing w:val="-4"/>
        </w:rPr>
        <w:t xml:space="preserve"> </w:t>
      </w:r>
      <w:r>
        <w:t>друг</w:t>
      </w:r>
      <w:r>
        <w:rPr>
          <w:spacing w:val="-4"/>
        </w:rPr>
        <w:t xml:space="preserve"> </w:t>
      </w:r>
      <w:r>
        <w:rPr>
          <w:spacing w:val="-2"/>
        </w:rPr>
        <w:t>друга;</w:t>
      </w:r>
    </w:p>
    <w:p>
      <w:pPr>
        <w:pStyle w:val="7"/>
        <w:numPr>
          <w:ilvl w:val="1"/>
          <w:numId w:val="30"/>
        </w:numPr>
        <w:tabs>
          <w:tab w:val="left" w:pos="952"/>
        </w:tabs>
        <w:spacing w:before="162" w:after="0" w:line="355" w:lineRule="auto"/>
        <w:ind w:left="233" w:right="167" w:firstLine="427"/>
        <w:jc w:val="both"/>
        <w:rPr>
          <w:sz w:val="28"/>
        </w:rPr>
      </w:pPr>
      <w:r>
        <w:rPr>
          <w:sz w:val="28"/>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pPr>
        <w:pStyle w:val="7"/>
        <w:numPr>
          <w:ilvl w:val="1"/>
          <w:numId w:val="30"/>
        </w:numPr>
        <w:tabs>
          <w:tab w:val="left" w:pos="952"/>
        </w:tabs>
        <w:spacing w:before="8" w:after="0" w:line="352" w:lineRule="auto"/>
        <w:ind w:left="233" w:right="173" w:firstLine="427"/>
        <w:jc w:val="both"/>
        <w:rPr>
          <w:sz w:val="28"/>
        </w:rPr>
      </w:pPr>
      <w:r>
        <w:rPr>
          <w:sz w:val="28"/>
        </w:rPr>
        <w:t>разработку, оформление, поддержание и использование игровых пространств, спортивных и игровых площадок, зон активного и тихого отдыха;</w:t>
      </w:r>
    </w:p>
    <w:p>
      <w:pPr>
        <w:pStyle w:val="7"/>
        <w:numPr>
          <w:ilvl w:val="1"/>
          <w:numId w:val="30"/>
        </w:numPr>
        <w:tabs>
          <w:tab w:val="left" w:pos="952"/>
        </w:tabs>
        <w:spacing w:before="7" w:after="0" w:line="357" w:lineRule="auto"/>
        <w:ind w:left="233" w:right="170" w:firstLine="427"/>
        <w:jc w:val="both"/>
        <w:rPr>
          <w:sz w:val="28"/>
        </w:rPr>
      </w:pPr>
      <w:r>
        <w:rPr>
          <w:sz w:val="28"/>
        </w:rPr>
        <w:t>деятельность классных руководителей вместе с обучающимися, их</w:t>
      </w:r>
      <w:r>
        <w:rPr>
          <w:spacing w:val="40"/>
          <w:sz w:val="28"/>
        </w:rPr>
        <w:t xml:space="preserve"> </w:t>
      </w:r>
      <w:r>
        <w:rPr>
          <w:sz w:val="28"/>
        </w:rPr>
        <w:t xml:space="preserve">родителями по благоустройству, оформлению классных кабинетов, пришкольной </w:t>
      </w:r>
      <w:r>
        <w:rPr>
          <w:spacing w:val="-2"/>
          <w:sz w:val="28"/>
        </w:rPr>
        <w:t>территории;</w:t>
      </w:r>
    </w:p>
    <w:p>
      <w:pPr>
        <w:pStyle w:val="7"/>
        <w:numPr>
          <w:ilvl w:val="1"/>
          <w:numId w:val="30"/>
        </w:numPr>
        <w:tabs>
          <w:tab w:val="left" w:pos="952"/>
        </w:tabs>
        <w:spacing w:before="0" w:after="0" w:line="357" w:lineRule="auto"/>
        <w:ind w:left="233" w:right="168" w:firstLine="427"/>
        <w:jc w:val="both"/>
        <w:rPr>
          <w:sz w:val="28"/>
        </w:rPr>
      </w:pPr>
      <w:r>
        <w:rPr>
          <w:sz w:val="28"/>
        </w:rPr>
        <w:t>разработку и оформление пространств проведения значимых событий, праздников, церемоний, торжественных линеек,</w:t>
      </w:r>
      <w:r>
        <w:rPr>
          <w:spacing w:val="40"/>
          <w:sz w:val="28"/>
        </w:rPr>
        <w:t xml:space="preserve"> </w:t>
      </w:r>
      <w:r>
        <w:rPr>
          <w:sz w:val="28"/>
        </w:rPr>
        <w:t>творческих вечеров (событийный дизайн, интерактивные локации);</w:t>
      </w:r>
    </w:p>
    <w:p>
      <w:pPr>
        <w:pStyle w:val="7"/>
        <w:numPr>
          <w:ilvl w:val="1"/>
          <w:numId w:val="30"/>
        </w:numPr>
        <w:tabs>
          <w:tab w:val="left" w:pos="952"/>
        </w:tabs>
        <w:spacing w:before="0" w:after="0" w:line="342" w:lineRule="exact"/>
        <w:ind w:left="952" w:right="0" w:hanging="292"/>
        <w:jc w:val="both"/>
        <w:rPr>
          <w:sz w:val="28"/>
        </w:rPr>
      </w:pPr>
      <w:r>
        <w:rPr>
          <w:sz w:val="28"/>
        </w:rPr>
        <w:t>публикацию</w:t>
      </w:r>
      <w:r>
        <w:rPr>
          <w:spacing w:val="41"/>
          <w:sz w:val="28"/>
        </w:rPr>
        <w:t xml:space="preserve"> </w:t>
      </w:r>
      <w:r>
        <w:rPr>
          <w:sz w:val="28"/>
        </w:rPr>
        <w:t>тематических</w:t>
      </w:r>
      <w:r>
        <w:rPr>
          <w:spacing w:val="36"/>
          <w:sz w:val="28"/>
        </w:rPr>
        <w:t xml:space="preserve"> </w:t>
      </w:r>
      <w:r>
        <w:rPr>
          <w:sz w:val="28"/>
        </w:rPr>
        <w:t>постов</w:t>
      </w:r>
      <w:r>
        <w:rPr>
          <w:spacing w:val="44"/>
          <w:sz w:val="28"/>
        </w:rPr>
        <w:t xml:space="preserve"> </w:t>
      </w:r>
      <w:r>
        <w:rPr>
          <w:sz w:val="28"/>
        </w:rPr>
        <w:t>в</w:t>
      </w:r>
      <w:r>
        <w:rPr>
          <w:spacing w:val="40"/>
          <w:sz w:val="28"/>
        </w:rPr>
        <w:t xml:space="preserve"> </w:t>
      </w:r>
      <w:r>
        <w:rPr>
          <w:sz w:val="28"/>
        </w:rPr>
        <w:t>сообществе</w:t>
      </w:r>
      <w:r>
        <w:rPr>
          <w:spacing w:val="41"/>
          <w:sz w:val="28"/>
        </w:rPr>
        <w:t xml:space="preserve"> </w:t>
      </w:r>
      <w:r>
        <w:rPr>
          <w:sz w:val="28"/>
        </w:rPr>
        <w:t>школы</w:t>
      </w:r>
      <w:r>
        <w:rPr>
          <w:spacing w:val="42"/>
          <w:sz w:val="28"/>
        </w:rPr>
        <w:t xml:space="preserve"> </w:t>
      </w:r>
      <w:r>
        <w:rPr>
          <w:sz w:val="28"/>
        </w:rPr>
        <w:t>в</w:t>
      </w:r>
      <w:r>
        <w:rPr>
          <w:spacing w:val="43"/>
          <w:sz w:val="28"/>
        </w:rPr>
        <w:t xml:space="preserve"> </w:t>
      </w:r>
      <w:r>
        <w:rPr>
          <w:sz w:val="28"/>
        </w:rPr>
        <w:t>ВК,</w:t>
      </w:r>
      <w:r>
        <w:rPr>
          <w:spacing w:val="43"/>
          <w:sz w:val="28"/>
        </w:rPr>
        <w:t xml:space="preserve"> </w:t>
      </w:r>
      <w:r>
        <w:rPr>
          <w:spacing w:val="-2"/>
          <w:sz w:val="28"/>
        </w:rPr>
        <w:t>мессенджеры,</w:t>
      </w:r>
    </w:p>
    <w:p>
      <w:pPr>
        <w:pStyle w:val="5"/>
        <w:spacing w:before="161" w:line="362" w:lineRule="auto"/>
        <w:ind w:right="176" w:firstLine="0"/>
      </w:pPr>
      <w:r>
        <w:t>«Сферум» (новости, полезная информация, информация патриотической и гражданской направленности);</w:t>
      </w:r>
    </w:p>
    <w:p>
      <w:pPr>
        <w:pStyle w:val="7"/>
        <w:numPr>
          <w:ilvl w:val="1"/>
          <w:numId w:val="30"/>
        </w:numPr>
        <w:tabs>
          <w:tab w:val="left" w:pos="952"/>
        </w:tabs>
        <w:spacing w:before="0" w:after="0" w:line="357" w:lineRule="auto"/>
        <w:ind w:left="233" w:right="167" w:firstLine="427"/>
        <w:jc w:val="both"/>
        <w:rPr>
          <w:sz w:val="28"/>
        </w:rPr>
      </w:pPr>
      <w:r>
        <w:rPr>
          <w:sz w:val="28"/>
        </w:rPr>
        <w:t>разработку и обновление материалов (стендов,</w:t>
      </w:r>
      <w:r>
        <w:rPr>
          <w:spacing w:val="40"/>
          <w:sz w:val="28"/>
        </w:rPr>
        <w:t xml:space="preserve"> </w:t>
      </w:r>
      <w:r>
        <w:rPr>
          <w:sz w:val="28"/>
        </w:rPr>
        <w:t>плакатов), акцентирующих внимание обучающихся на важных для</w:t>
      </w:r>
      <w:r>
        <w:rPr>
          <w:spacing w:val="-1"/>
          <w:sz w:val="28"/>
        </w:rPr>
        <w:t xml:space="preserve"> </w:t>
      </w:r>
      <w:r>
        <w:rPr>
          <w:sz w:val="28"/>
        </w:rPr>
        <w:t xml:space="preserve">воспитания ценностях, правилах, традициях, укладе общеобразовательной организации, актуальных вопросах профилактики и </w:t>
      </w:r>
      <w:r>
        <w:rPr>
          <w:spacing w:val="-2"/>
          <w:sz w:val="28"/>
        </w:rPr>
        <w:t>безопасности.</w:t>
      </w:r>
    </w:p>
    <w:p>
      <w:pPr>
        <w:pStyle w:val="5"/>
        <w:tabs>
          <w:tab w:val="left" w:pos="5078"/>
          <w:tab w:val="left" w:pos="6086"/>
          <w:tab w:val="left" w:pos="7488"/>
          <w:tab w:val="left" w:pos="8871"/>
        </w:tabs>
        <w:spacing w:line="362" w:lineRule="auto"/>
        <w:ind w:right="167"/>
        <w:jc w:val="left"/>
      </w:pPr>
      <w:r>
        <w:rPr>
          <w:spacing w:val="-2"/>
        </w:rPr>
        <w:t>Предметно-пространственная</w:t>
      </w:r>
      <w:r>
        <w:tab/>
      </w:r>
      <w:r>
        <w:rPr>
          <w:spacing w:val="-2"/>
        </w:rPr>
        <w:t>среда</w:t>
      </w:r>
      <w:r>
        <w:tab/>
      </w:r>
      <w:r>
        <w:rPr>
          <w:spacing w:val="-2"/>
        </w:rPr>
        <w:t>строится</w:t>
      </w:r>
      <w:r>
        <w:tab/>
      </w:r>
      <w:r>
        <w:rPr>
          <w:spacing w:val="-4"/>
        </w:rPr>
        <w:t>как</w:t>
      </w:r>
      <w:r>
        <w:tab/>
      </w:r>
      <w:r>
        <w:rPr>
          <w:spacing w:val="-2"/>
        </w:rPr>
        <w:t xml:space="preserve">максимально </w:t>
      </w:r>
      <w:r>
        <w:t>доступная для обучающихся с особыми образовательными потребностями.</w:t>
      </w:r>
    </w:p>
    <w:p>
      <w:pPr>
        <w:pStyle w:val="7"/>
        <w:numPr>
          <w:ilvl w:val="3"/>
          <w:numId w:val="27"/>
        </w:numPr>
        <w:tabs>
          <w:tab w:val="left" w:pos="1997"/>
          <w:tab w:val="left" w:pos="3545"/>
          <w:tab w:val="left" w:pos="6257"/>
          <w:tab w:val="left" w:pos="6996"/>
          <w:tab w:val="left" w:pos="9021"/>
        </w:tabs>
        <w:spacing w:before="0" w:after="0" w:line="362" w:lineRule="auto"/>
        <w:ind w:left="233" w:right="173" w:firstLine="710"/>
        <w:jc w:val="left"/>
        <w:rPr>
          <w:sz w:val="28"/>
        </w:rPr>
      </w:pPr>
      <w:r>
        <w:rPr>
          <w:spacing w:val="-2"/>
          <w:sz w:val="28"/>
        </w:rPr>
        <w:t>Модуль</w:t>
      </w:r>
      <w:r>
        <w:rPr>
          <w:sz w:val="28"/>
        </w:rPr>
        <w:tab/>
      </w:r>
      <w:r>
        <w:rPr>
          <w:spacing w:val="-2"/>
          <w:sz w:val="28"/>
        </w:rPr>
        <w:t>«Взаимодействие</w:t>
      </w:r>
      <w:r>
        <w:rPr>
          <w:sz w:val="28"/>
        </w:rPr>
        <w:tab/>
      </w:r>
      <w:r>
        <w:rPr>
          <w:spacing w:val="-10"/>
          <w:sz w:val="28"/>
        </w:rPr>
        <w:t>с</w:t>
      </w:r>
      <w:r>
        <w:rPr>
          <w:sz w:val="28"/>
        </w:rPr>
        <w:tab/>
      </w:r>
      <w:r>
        <w:rPr>
          <w:spacing w:val="-2"/>
          <w:sz w:val="28"/>
        </w:rPr>
        <w:t>родителями</w:t>
      </w:r>
      <w:r>
        <w:rPr>
          <w:sz w:val="28"/>
        </w:rPr>
        <w:tab/>
      </w:r>
      <w:r>
        <w:rPr>
          <w:spacing w:val="-2"/>
          <w:sz w:val="28"/>
        </w:rPr>
        <w:t>(законными представителями)».</w:t>
      </w:r>
    </w:p>
    <w:p>
      <w:pPr>
        <w:pStyle w:val="5"/>
        <w:tabs>
          <w:tab w:val="left" w:pos="2560"/>
          <w:tab w:val="left" w:pos="4823"/>
          <w:tab w:val="left" w:pos="6463"/>
          <w:tab w:val="left" w:pos="8626"/>
          <w:tab w:val="left" w:pos="9015"/>
        </w:tabs>
        <w:spacing w:line="357" w:lineRule="auto"/>
        <w:ind w:right="176"/>
        <w:jc w:val="left"/>
      </w:pPr>
      <w:r>
        <w:rPr>
          <w:spacing w:val="-2"/>
        </w:rPr>
        <w:t>Реализация</w:t>
      </w:r>
      <w:r>
        <w:tab/>
      </w:r>
      <w:r>
        <w:rPr>
          <w:spacing w:val="-2"/>
        </w:rPr>
        <w:t>воспитательного</w:t>
      </w:r>
      <w:r>
        <w:tab/>
      </w:r>
      <w:r>
        <w:rPr>
          <w:spacing w:val="-2"/>
        </w:rPr>
        <w:t>потенциала</w:t>
      </w:r>
      <w:r>
        <w:tab/>
      </w:r>
      <w:r>
        <w:rPr>
          <w:spacing w:val="-2"/>
        </w:rPr>
        <w:t>взаимодействия</w:t>
      </w:r>
      <w:r>
        <w:tab/>
      </w:r>
      <w:r>
        <w:rPr>
          <w:spacing w:val="-10"/>
        </w:rPr>
        <w:t>с</w:t>
      </w:r>
      <w:r>
        <w:tab/>
      </w:r>
      <w:r>
        <w:rPr>
          <w:spacing w:val="-2"/>
        </w:rPr>
        <w:t xml:space="preserve">родителями </w:t>
      </w:r>
      <w:r>
        <w:t>(законными представителями) обучающихся</w:t>
      </w:r>
      <w:r>
        <w:rPr>
          <w:spacing w:val="40"/>
        </w:rPr>
        <w:t xml:space="preserve"> </w:t>
      </w:r>
      <w:r>
        <w:t>предусматривает:</w:t>
      </w:r>
    </w:p>
    <w:p>
      <w:pPr>
        <w:pStyle w:val="7"/>
        <w:numPr>
          <w:ilvl w:val="1"/>
          <w:numId w:val="30"/>
        </w:numPr>
        <w:tabs>
          <w:tab w:val="left" w:pos="952"/>
        </w:tabs>
        <w:spacing w:before="0" w:after="0" w:line="357" w:lineRule="auto"/>
        <w:ind w:left="233" w:right="158" w:firstLine="427"/>
        <w:jc w:val="both"/>
        <w:rPr>
          <w:sz w:val="28"/>
        </w:rPr>
      </w:pPr>
      <w:r>
        <w:rPr>
          <w:sz w:val="28"/>
        </w:rPr>
        <w:t xml:space="preserve">создание и деятельность в школе и классах представительных органов родительского сообщества (Совет родителей, родительские активы классных коллективов), участвующих в обсуждении и решении вопросов воспитания и </w:t>
      </w:r>
      <w:r>
        <w:rPr>
          <w:spacing w:val="-2"/>
          <w:sz w:val="28"/>
        </w:rPr>
        <w:t>обучения;</w:t>
      </w:r>
    </w:p>
    <w:p>
      <w:pPr>
        <w:pStyle w:val="7"/>
        <w:numPr>
          <w:ilvl w:val="1"/>
          <w:numId w:val="30"/>
        </w:numPr>
        <w:tabs>
          <w:tab w:val="left" w:pos="952"/>
        </w:tabs>
        <w:spacing w:before="0" w:after="0" w:line="342" w:lineRule="exact"/>
        <w:ind w:left="952" w:right="0" w:hanging="292"/>
        <w:jc w:val="both"/>
        <w:rPr>
          <w:sz w:val="28"/>
        </w:rPr>
      </w:pPr>
      <w:r>
        <w:rPr>
          <w:sz w:val="28"/>
        </w:rPr>
        <w:t>деятельность</w:t>
      </w:r>
      <w:r>
        <w:rPr>
          <w:spacing w:val="28"/>
          <w:sz w:val="28"/>
        </w:rPr>
        <w:t xml:space="preserve">  </w:t>
      </w:r>
      <w:r>
        <w:rPr>
          <w:sz w:val="28"/>
        </w:rPr>
        <w:t>представителей</w:t>
      </w:r>
      <w:r>
        <w:rPr>
          <w:spacing w:val="30"/>
          <w:sz w:val="28"/>
        </w:rPr>
        <w:t xml:space="preserve">  </w:t>
      </w:r>
      <w:r>
        <w:rPr>
          <w:sz w:val="28"/>
        </w:rPr>
        <w:t>родительского</w:t>
      </w:r>
      <w:r>
        <w:rPr>
          <w:spacing w:val="29"/>
          <w:sz w:val="28"/>
        </w:rPr>
        <w:t xml:space="preserve">  </w:t>
      </w:r>
      <w:r>
        <w:rPr>
          <w:sz w:val="28"/>
        </w:rPr>
        <w:t>сообщества</w:t>
      </w:r>
      <w:r>
        <w:rPr>
          <w:spacing w:val="30"/>
          <w:sz w:val="28"/>
        </w:rPr>
        <w:t xml:space="preserve">  </w:t>
      </w:r>
      <w:r>
        <w:rPr>
          <w:sz w:val="28"/>
        </w:rPr>
        <w:t>в</w:t>
      </w:r>
      <w:r>
        <w:rPr>
          <w:spacing w:val="28"/>
          <w:sz w:val="28"/>
        </w:rPr>
        <w:t xml:space="preserve">  </w:t>
      </w:r>
      <w:r>
        <w:rPr>
          <w:spacing w:val="-2"/>
          <w:sz w:val="28"/>
        </w:rPr>
        <w:t>Управляющем</w:t>
      </w:r>
    </w:p>
    <w:p>
      <w:pPr>
        <w:spacing w:after="0" w:line="342" w:lineRule="exact"/>
        <w:jc w:val="both"/>
        <w:rPr>
          <w:sz w:val="28"/>
        </w:rPr>
        <w:sectPr>
          <w:pgSz w:w="11910" w:h="16840"/>
          <w:pgMar w:top="1020" w:right="400" w:bottom="740" w:left="900" w:header="569" w:footer="541" w:gutter="0"/>
          <w:cols w:space="720" w:num="1"/>
        </w:sectPr>
      </w:pPr>
    </w:p>
    <w:p>
      <w:pPr>
        <w:pStyle w:val="5"/>
        <w:spacing w:before="92" w:line="362" w:lineRule="auto"/>
        <w:ind w:right="166" w:firstLine="0"/>
      </w:pPr>
      <w:r>
        <w:t>совете школы, комиссии по урегулированию споров между участниками образовательных отношений (делегаты от Совета родителей);</w:t>
      </w:r>
    </w:p>
    <w:p>
      <w:pPr>
        <w:pStyle w:val="7"/>
        <w:numPr>
          <w:ilvl w:val="1"/>
          <w:numId w:val="30"/>
        </w:numPr>
        <w:tabs>
          <w:tab w:val="left" w:pos="952"/>
        </w:tabs>
        <w:spacing w:before="0" w:after="0" w:line="357" w:lineRule="auto"/>
        <w:ind w:left="233" w:right="159" w:firstLine="427"/>
        <w:jc w:val="both"/>
        <w:rPr>
          <w:sz w:val="28"/>
        </w:rPr>
      </w:pPr>
      <w:r>
        <w:rPr>
          <w:sz w:val="28"/>
        </w:rPr>
        <w:t xml:space="preserve">тематические родительские собрания в классах согласно утвержденной циклограмме, общешкольные родительские собрания по вопросам воспитания, взаимоотношений обучающихся и педагогов, условий обучения и воспитания, либо направленные на обсуждение актуальных вопросов, решение острых школьных </w:t>
      </w:r>
      <w:r>
        <w:rPr>
          <w:spacing w:val="-2"/>
          <w:sz w:val="28"/>
        </w:rPr>
        <w:t>проблем;</w:t>
      </w:r>
    </w:p>
    <w:p>
      <w:pPr>
        <w:pStyle w:val="7"/>
        <w:numPr>
          <w:ilvl w:val="1"/>
          <w:numId w:val="30"/>
        </w:numPr>
        <w:tabs>
          <w:tab w:val="left" w:pos="952"/>
        </w:tabs>
        <w:spacing w:before="1" w:after="0" w:line="352" w:lineRule="auto"/>
        <w:ind w:left="233" w:right="167" w:firstLine="427"/>
        <w:jc w:val="both"/>
        <w:rPr>
          <w:sz w:val="28"/>
        </w:rPr>
      </w:pPr>
      <w:r>
        <w:rPr>
          <w:sz w:val="28"/>
        </w:rPr>
        <w:t>организацию участия родителей в вебинарах, Всероссийских родительских уроках, собраниях на актуальные для родителей темы;</w:t>
      </w:r>
    </w:p>
    <w:p>
      <w:pPr>
        <w:pStyle w:val="7"/>
        <w:numPr>
          <w:ilvl w:val="1"/>
          <w:numId w:val="30"/>
        </w:numPr>
        <w:tabs>
          <w:tab w:val="left" w:pos="952"/>
        </w:tabs>
        <w:spacing w:before="6" w:after="0" w:line="352" w:lineRule="auto"/>
        <w:ind w:left="233" w:right="159" w:firstLine="427"/>
        <w:jc w:val="both"/>
        <w:rPr>
          <w:sz w:val="28"/>
        </w:rPr>
      </w:pPr>
      <w:r>
        <w:rPr>
          <w:sz w:val="28"/>
        </w:rPr>
        <w:t>Дни открытых дверей, в которые родители (законные представители) могут посещать уроки и внеурочные занятия;</w:t>
      </w:r>
    </w:p>
    <w:p>
      <w:pPr>
        <w:pStyle w:val="7"/>
        <w:numPr>
          <w:ilvl w:val="1"/>
          <w:numId w:val="30"/>
        </w:numPr>
        <w:tabs>
          <w:tab w:val="left" w:pos="952"/>
        </w:tabs>
        <w:spacing w:before="12" w:after="0" w:line="357" w:lineRule="auto"/>
        <w:ind w:left="233" w:right="161" w:firstLine="427"/>
        <w:jc w:val="both"/>
        <w:rPr>
          <w:sz w:val="28"/>
        </w:rPr>
      </w:pPr>
      <w:r>
        <w:rPr>
          <w:sz w:val="28"/>
        </w:rPr>
        <w:t>общешкольные родительские конференции, где подводятся итоги работы школы за учебный год, обсуждаются проблемы и пути их решения; презентационные площадки, где представляются различные направления работы школы, в том числе дополнительное образование;</w:t>
      </w:r>
    </w:p>
    <w:p>
      <w:pPr>
        <w:pStyle w:val="7"/>
        <w:numPr>
          <w:ilvl w:val="1"/>
          <w:numId w:val="30"/>
        </w:numPr>
        <w:tabs>
          <w:tab w:val="left" w:pos="952"/>
        </w:tabs>
        <w:spacing w:before="0" w:after="0" w:line="357" w:lineRule="auto"/>
        <w:ind w:left="233" w:right="161" w:firstLine="427"/>
        <w:jc w:val="both"/>
        <w:rPr>
          <w:sz w:val="28"/>
        </w:rPr>
      </w:pPr>
      <w:r>
        <w:rPr>
          <w:sz w:val="28"/>
        </w:rPr>
        <w:t>информирование родителей (законных представителей) о жизни школы, актуальных вопросах воспитания, ответственности за воспитание через -сообщество школы в социальной сети «ВКонтакте», «Сферум», чаты в мессенджерах;</w:t>
      </w:r>
    </w:p>
    <w:p>
      <w:pPr>
        <w:pStyle w:val="7"/>
        <w:numPr>
          <w:ilvl w:val="1"/>
          <w:numId w:val="30"/>
        </w:numPr>
        <w:tabs>
          <w:tab w:val="left" w:pos="1024"/>
        </w:tabs>
        <w:spacing w:before="0" w:after="0" w:line="352" w:lineRule="auto"/>
        <w:ind w:left="233" w:right="157" w:firstLine="427"/>
        <w:jc w:val="both"/>
        <w:rPr>
          <w:sz w:val="28"/>
        </w:rPr>
      </w:pPr>
      <w:r>
        <w:rPr>
          <w:sz w:val="28"/>
        </w:rPr>
        <w:t>обсуждение в классных мессенджерах с участием педагога интересующих родителей вопросов, согласование совместной деятельности;</w:t>
      </w:r>
    </w:p>
    <w:p>
      <w:pPr>
        <w:pStyle w:val="7"/>
        <w:numPr>
          <w:ilvl w:val="1"/>
          <w:numId w:val="30"/>
        </w:numPr>
        <w:tabs>
          <w:tab w:val="left" w:pos="952"/>
        </w:tabs>
        <w:spacing w:before="9" w:after="0" w:line="355" w:lineRule="auto"/>
        <w:ind w:left="233" w:right="158" w:firstLine="427"/>
        <w:jc w:val="both"/>
        <w:rPr>
          <w:sz w:val="28"/>
        </w:rPr>
      </w:pPr>
      <w:r>
        <w:rPr>
          <w:sz w:val="28"/>
        </w:rPr>
        <w:t>участие родителей в психолого-педагогических консилиумах в случаях, предусмотренных Положением о психолого-педагогическом консилиуме школы в соответствии с порядком привлечения родителей (законных представителей);</w:t>
      </w:r>
    </w:p>
    <w:p>
      <w:pPr>
        <w:pStyle w:val="7"/>
        <w:numPr>
          <w:ilvl w:val="1"/>
          <w:numId w:val="30"/>
        </w:numPr>
        <w:tabs>
          <w:tab w:val="left" w:pos="952"/>
        </w:tabs>
        <w:spacing w:before="9" w:after="0" w:line="352" w:lineRule="auto"/>
        <w:ind w:left="233" w:right="255" w:firstLine="427"/>
        <w:jc w:val="both"/>
        <w:rPr>
          <w:sz w:val="28"/>
        </w:rPr>
      </w:pPr>
      <w:r>
        <w:rPr>
          <w:sz w:val="28"/>
        </w:rPr>
        <w:t>привлечение родителей (законных представителей) к подготовке и проведению классных и общешкольных мероприятий;</w:t>
      </w:r>
    </w:p>
    <w:p>
      <w:pPr>
        <w:pStyle w:val="7"/>
        <w:numPr>
          <w:ilvl w:val="1"/>
          <w:numId w:val="30"/>
        </w:numPr>
        <w:tabs>
          <w:tab w:val="left" w:pos="952"/>
        </w:tabs>
        <w:spacing w:before="6" w:after="0" w:line="357" w:lineRule="auto"/>
        <w:ind w:left="233" w:right="244" w:firstLine="427"/>
        <w:jc w:val="both"/>
        <w:rPr>
          <w:sz w:val="28"/>
        </w:rPr>
      </w:pPr>
      <w:r>
        <w:rPr>
          <w:sz w:val="28"/>
        </w:rPr>
        <w:t>участие в деятельности Родительского патруля (профилактика ДДТТ) – в течение первой недели после каникул, комиссии родительского контроля организации и качества питания обучающихся (еженедельно);</w:t>
      </w:r>
    </w:p>
    <w:p>
      <w:pPr>
        <w:pStyle w:val="7"/>
        <w:numPr>
          <w:ilvl w:val="1"/>
          <w:numId w:val="30"/>
        </w:numPr>
        <w:tabs>
          <w:tab w:val="left" w:pos="952"/>
        </w:tabs>
        <w:spacing w:before="0" w:after="0" w:line="342" w:lineRule="exact"/>
        <w:ind w:left="952" w:right="0" w:hanging="292"/>
        <w:jc w:val="both"/>
        <w:rPr>
          <w:sz w:val="28"/>
        </w:rPr>
      </w:pPr>
      <w:r>
        <w:rPr>
          <w:sz w:val="28"/>
        </w:rPr>
        <w:t>реализацию</w:t>
      </w:r>
      <w:r>
        <w:rPr>
          <w:spacing w:val="-15"/>
          <w:sz w:val="28"/>
        </w:rPr>
        <w:t xml:space="preserve"> </w:t>
      </w:r>
      <w:r>
        <w:rPr>
          <w:sz w:val="28"/>
        </w:rPr>
        <w:t>муниципального</w:t>
      </w:r>
      <w:r>
        <w:rPr>
          <w:spacing w:val="-14"/>
          <w:sz w:val="28"/>
        </w:rPr>
        <w:t xml:space="preserve"> </w:t>
      </w:r>
      <w:r>
        <w:rPr>
          <w:sz w:val="28"/>
        </w:rPr>
        <w:t>проекта</w:t>
      </w:r>
      <w:r>
        <w:rPr>
          <w:spacing w:val="-14"/>
          <w:sz w:val="28"/>
        </w:rPr>
        <w:t xml:space="preserve"> </w:t>
      </w:r>
      <w:r>
        <w:rPr>
          <w:sz w:val="28"/>
        </w:rPr>
        <w:t>«Ответственное</w:t>
      </w:r>
      <w:r>
        <w:rPr>
          <w:spacing w:val="-13"/>
          <w:sz w:val="28"/>
        </w:rPr>
        <w:t xml:space="preserve"> </w:t>
      </w:r>
      <w:r>
        <w:rPr>
          <w:spacing w:val="-2"/>
          <w:sz w:val="28"/>
        </w:rPr>
        <w:t>родительство»;</w:t>
      </w:r>
    </w:p>
    <w:p>
      <w:pPr>
        <w:pStyle w:val="7"/>
        <w:numPr>
          <w:ilvl w:val="1"/>
          <w:numId w:val="30"/>
        </w:numPr>
        <w:tabs>
          <w:tab w:val="left" w:pos="952"/>
        </w:tabs>
        <w:spacing w:before="161" w:after="0" w:line="240" w:lineRule="auto"/>
        <w:ind w:left="952" w:right="0" w:hanging="292"/>
        <w:jc w:val="both"/>
        <w:rPr>
          <w:sz w:val="28"/>
        </w:rPr>
      </w:pPr>
      <w:r>
        <w:rPr>
          <w:sz w:val="28"/>
        </w:rPr>
        <w:t>организацию</w:t>
      </w:r>
      <w:r>
        <w:rPr>
          <w:spacing w:val="73"/>
          <w:sz w:val="28"/>
        </w:rPr>
        <w:t xml:space="preserve">  </w:t>
      </w:r>
      <w:r>
        <w:rPr>
          <w:sz w:val="28"/>
        </w:rPr>
        <w:t>встреч</w:t>
      </w:r>
      <w:r>
        <w:rPr>
          <w:spacing w:val="74"/>
          <w:sz w:val="28"/>
        </w:rPr>
        <w:t xml:space="preserve">  </w:t>
      </w:r>
      <w:r>
        <w:rPr>
          <w:sz w:val="28"/>
        </w:rPr>
        <w:t>по</w:t>
      </w:r>
      <w:r>
        <w:rPr>
          <w:spacing w:val="74"/>
          <w:sz w:val="28"/>
        </w:rPr>
        <w:t xml:space="preserve">  </w:t>
      </w:r>
      <w:r>
        <w:rPr>
          <w:sz w:val="28"/>
        </w:rPr>
        <w:t>запросу</w:t>
      </w:r>
      <w:r>
        <w:rPr>
          <w:spacing w:val="72"/>
          <w:sz w:val="28"/>
        </w:rPr>
        <w:t xml:space="preserve">  </w:t>
      </w:r>
      <w:r>
        <w:rPr>
          <w:sz w:val="28"/>
        </w:rPr>
        <w:t>родителей</w:t>
      </w:r>
      <w:r>
        <w:rPr>
          <w:spacing w:val="74"/>
          <w:sz w:val="28"/>
        </w:rPr>
        <w:t xml:space="preserve">  </w:t>
      </w:r>
      <w:r>
        <w:rPr>
          <w:sz w:val="28"/>
        </w:rPr>
        <w:t>с</w:t>
      </w:r>
      <w:r>
        <w:rPr>
          <w:spacing w:val="75"/>
          <w:sz w:val="28"/>
        </w:rPr>
        <w:t xml:space="preserve">  </w:t>
      </w:r>
      <w:r>
        <w:rPr>
          <w:sz w:val="28"/>
        </w:rPr>
        <w:t>педагогом-</w:t>
      </w:r>
      <w:r>
        <w:rPr>
          <w:spacing w:val="-2"/>
          <w:sz w:val="28"/>
        </w:rPr>
        <w:t>психологом,</w:t>
      </w:r>
    </w:p>
    <w:p>
      <w:pPr>
        <w:spacing w:after="0" w:line="240" w:lineRule="auto"/>
        <w:jc w:val="both"/>
        <w:rPr>
          <w:sz w:val="28"/>
        </w:rPr>
        <w:sectPr>
          <w:pgSz w:w="11910" w:h="16840"/>
          <w:pgMar w:top="1020" w:right="400" w:bottom="740" w:left="900" w:header="569" w:footer="541" w:gutter="0"/>
          <w:cols w:space="720" w:num="1"/>
        </w:sectPr>
      </w:pPr>
    </w:p>
    <w:p>
      <w:pPr>
        <w:pStyle w:val="5"/>
        <w:spacing w:before="92" w:line="362" w:lineRule="auto"/>
        <w:ind w:right="168" w:firstLine="0"/>
      </w:pPr>
      <w:r>
        <w:t>социальным педагогом; проведение индивидуальных консультаций для родителей с целью координации воспитательных усилий педагогов и родителей;</w:t>
      </w:r>
    </w:p>
    <w:p>
      <w:pPr>
        <w:pStyle w:val="7"/>
        <w:numPr>
          <w:ilvl w:val="1"/>
          <w:numId w:val="30"/>
        </w:numPr>
        <w:tabs>
          <w:tab w:val="left" w:pos="952"/>
        </w:tabs>
        <w:spacing w:before="0" w:after="0" w:line="357" w:lineRule="auto"/>
        <w:ind w:left="233" w:right="243" w:firstLine="427"/>
        <w:jc w:val="both"/>
        <w:rPr>
          <w:sz w:val="28"/>
        </w:rPr>
      </w:pPr>
      <w:r>
        <w:rPr>
          <w:sz w:val="28"/>
        </w:rPr>
        <w:t xml:space="preserve">при наличии среди обучающихся детей-сирот, оставшихся без попечения родителей, приёмных детей целевое взаимодействие с их законными </w:t>
      </w:r>
      <w:r>
        <w:rPr>
          <w:spacing w:val="-2"/>
          <w:sz w:val="28"/>
        </w:rPr>
        <w:t>представителями.</w:t>
      </w:r>
    </w:p>
    <w:p>
      <w:pPr>
        <w:pStyle w:val="7"/>
        <w:numPr>
          <w:ilvl w:val="3"/>
          <w:numId w:val="27"/>
        </w:numPr>
        <w:tabs>
          <w:tab w:val="left" w:pos="1844"/>
        </w:tabs>
        <w:spacing w:before="0" w:after="0" w:line="240" w:lineRule="auto"/>
        <w:ind w:left="1844" w:right="0" w:hanging="1189"/>
        <w:jc w:val="both"/>
        <w:rPr>
          <w:sz w:val="28"/>
        </w:rPr>
      </w:pPr>
      <w:r>
        <w:rPr>
          <w:sz w:val="28"/>
        </w:rPr>
        <w:t>Модуль</w:t>
      </w:r>
      <w:r>
        <w:rPr>
          <w:spacing w:val="-9"/>
          <w:sz w:val="28"/>
        </w:rPr>
        <w:t xml:space="preserve"> </w:t>
      </w:r>
      <w:r>
        <w:rPr>
          <w:spacing w:val="-2"/>
          <w:sz w:val="28"/>
        </w:rPr>
        <w:t>«Самоуправление».</w:t>
      </w:r>
    </w:p>
    <w:p>
      <w:pPr>
        <w:pStyle w:val="5"/>
        <w:spacing w:before="154" w:line="362" w:lineRule="auto"/>
        <w:ind w:right="244"/>
      </w:pPr>
      <w:r>
        <w:t>Реализация воспитательного потенциала ученического самоуправления в Школе предусматривает:</w:t>
      </w:r>
    </w:p>
    <w:p>
      <w:pPr>
        <w:pStyle w:val="5"/>
        <w:spacing w:line="362" w:lineRule="auto"/>
        <w:ind w:right="252" w:firstLine="422"/>
      </w:pPr>
      <w:r>
        <w:t>- организацию и деятельность органов классного самоуправления, Совета обучающихся,</w:t>
      </w:r>
      <w:r>
        <w:rPr>
          <w:spacing w:val="40"/>
        </w:rPr>
        <w:t xml:space="preserve"> </w:t>
      </w:r>
      <w:r>
        <w:t>избранных обучающимися в процессе классных деловых игр, а также школьных деловых игр «Выборы председателя Совета обучающихся»;</w:t>
      </w:r>
    </w:p>
    <w:p>
      <w:pPr>
        <w:pStyle w:val="7"/>
        <w:numPr>
          <w:ilvl w:val="0"/>
          <w:numId w:val="31"/>
        </w:numPr>
        <w:tabs>
          <w:tab w:val="left" w:pos="942"/>
        </w:tabs>
        <w:spacing w:before="0" w:after="0" w:line="357" w:lineRule="auto"/>
        <w:ind w:left="233" w:right="243" w:firstLine="427"/>
        <w:jc w:val="both"/>
        <w:rPr>
          <w:sz w:val="28"/>
        </w:rPr>
      </w:pPr>
      <w:r>
        <w:rPr>
          <w:sz w:val="28"/>
        </w:rPr>
        <w:t>представление Советом обучающихся интересов обучающихся в процессе управления школой, формирования её уклада (в том числе на заседаниях Управляющего совета);</w:t>
      </w:r>
    </w:p>
    <w:p>
      <w:pPr>
        <w:pStyle w:val="7"/>
        <w:numPr>
          <w:ilvl w:val="0"/>
          <w:numId w:val="31"/>
        </w:numPr>
        <w:tabs>
          <w:tab w:val="left" w:pos="942"/>
        </w:tabs>
        <w:spacing w:before="0" w:after="0" w:line="342" w:lineRule="exact"/>
        <w:ind w:left="942" w:right="0" w:hanging="282"/>
        <w:jc w:val="both"/>
        <w:rPr>
          <w:sz w:val="28"/>
        </w:rPr>
      </w:pPr>
      <w:r>
        <w:rPr>
          <w:sz w:val="28"/>
        </w:rPr>
        <w:t>защиту</w:t>
      </w:r>
      <w:r>
        <w:rPr>
          <w:spacing w:val="-11"/>
          <w:sz w:val="28"/>
        </w:rPr>
        <w:t xml:space="preserve"> </w:t>
      </w:r>
      <w:r>
        <w:rPr>
          <w:sz w:val="28"/>
        </w:rPr>
        <w:t>Совета</w:t>
      </w:r>
      <w:r>
        <w:rPr>
          <w:spacing w:val="-6"/>
          <w:sz w:val="28"/>
        </w:rPr>
        <w:t xml:space="preserve"> </w:t>
      </w:r>
      <w:r>
        <w:rPr>
          <w:sz w:val="28"/>
        </w:rPr>
        <w:t>обучающихся</w:t>
      </w:r>
      <w:r>
        <w:rPr>
          <w:spacing w:val="-5"/>
          <w:sz w:val="28"/>
        </w:rPr>
        <w:t xml:space="preserve"> </w:t>
      </w:r>
      <w:r>
        <w:rPr>
          <w:sz w:val="28"/>
        </w:rPr>
        <w:t>законных</w:t>
      </w:r>
      <w:r>
        <w:rPr>
          <w:spacing w:val="-7"/>
          <w:sz w:val="28"/>
        </w:rPr>
        <w:t xml:space="preserve"> </w:t>
      </w:r>
      <w:r>
        <w:rPr>
          <w:sz w:val="28"/>
        </w:rPr>
        <w:t>интересов</w:t>
      </w:r>
      <w:r>
        <w:rPr>
          <w:spacing w:val="-1"/>
          <w:sz w:val="28"/>
        </w:rPr>
        <w:t xml:space="preserve"> </w:t>
      </w:r>
      <w:r>
        <w:rPr>
          <w:sz w:val="28"/>
        </w:rPr>
        <w:t>и</w:t>
      </w:r>
      <w:r>
        <w:rPr>
          <w:spacing w:val="-7"/>
          <w:sz w:val="28"/>
        </w:rPr>
        <w:t xml:space="preserve"> </w:t>
      </w:r>
      <w:r>
        <w:rPr>
          <w:sz w:val="28"/>
        </w:rPr>
        <w:t>прав</w:t>
      </w:r>
      <w:r>
        <w:rPr>
          <w:spacing w:val="-7"/>
          <w:sz w:val="28"/>
        </w:rPr>
        <w:t xml:space="preserve"> </w:t>
      </w:r>
      <w:r>
        <w:rPr>
          <w:spacing w:val="-2"/>
          <w:sz w:val="28"/>
        </w:rPr>
        <w:t>обучающихся;</w:t>
      </w:r>
    </w:p>
    <w:p>
      <w:pPr>
        <w:pStyle w:val="7"/>
        <w:numPr>
          <w:ilvl w:val="0"/>
          <w:numId w:val="31"/>
        </w:numPr>
        <w:tabs>
          <w:tab w:val="left" w:pos="942"/>
        </w:tabs>
        <w:spacing w:before="144" w:after="0" w:line="352" w:lineRule="auto"/>
        <w:ind w:left="233" w:right="249" w:firstLine="427"/>
        <w:jc w:val="both"/>
        <w:rPr>
          <w:sz w:val="28"/>
        </w:rPr>
      </w:pPr>
      <w:r>
        <w:rPr>
          <w:sz w:val="28"/>
        </w:rPr>
        <w:t>участие</w:t>
      </w:r>
      <w:r>
        <w:rPr>
          <w:spacing w:val="40"/>
          <w:sz w:val="28"/>
        </w:rPr>
        <w:t xml:space="preserve"> </w:t>
      </w:r>
      <w:r>
        <w:rPr>
          <w:sz w:val="28"/>
        </w:rPr>
        <w:t>Совета обучающихся в разработке, обсуждении и реализации</w:t>
      </w:r>
      <w:r>
        <w:rPr>
          <w:spacing w:val="40"/>
          <w:sz w:val="28"/>
        </w:rPr>
        <w:t xml:space="preserve"> </w:t>
      </w:r>
      <w:r>
        <w:rPr>
          <w:sz w:val="28"/>
        </w:rPr>
        <w:t>рабочей программы воспитания, календарного плана воспитательной работы;</w:t>
      </w:r>
    </w:p>
    <w:p>
      <w:pPr>
        <w:pStyle w:val="7"/>
        <w:numPr>
          <w:ilvl w:val="0"/>
          <w:numId w:val="31"/>
        </w:numPr>
        <w:tabs>
          <w:tab w:val="left" w:pos="952"/>
          <w:tab w:val="left" w:pos="2091"/>
          <w:tab w:val="left" w:pos="3137"/>
          <w:tab w:val="left" w:pos="5006"/>
          <w:tab w:val="left" w:pos="5351"/>
          <w:tab w:val="left" w:pos="6837"/>
          <w:tab w:val="left" w:pos="8550"/>
        </w:tabs>
        <w:spacing w:before="7" w:after="0" w:line="352" w:lineRule="auto"/>
        <w:ind w:left="233" w:right="161" w:firstLine="427"/>
        <w:jc w:val="left"/>
        <w:rPr>
          <w:sz w:val="28"/>
        </w:rPr>
      </w:pPr>
      <w:r>
        <w:rPr>
          <w:spacing w:val="-2"/>
          <w:sz w:val="28"/>
        </w:rPr>
        <w:t>участие</w:t>
      </w:r>
      <w:r>
        <w:rPr>
          <w:sz w:val="28"/>
        </w:rPr>
        <w:tab/>
      </w:r>
      <w:r>
        <w:rPr>
          <w:spacing w:val="-2"/>
          <w:sz w:val="28"/>
        </w:rPr>
        <w:t>Совета</w:t>
      </w:r>
      <w:r>
        <w:rPr>
          <w:sz w:val="28"/>
        </w:rPr>
        <w:tab/>
      </w:r>
      <w:r>
        <w:rPr>
          <w:spacing w:val="-2"/>
          <w:sz w:val="28"/>
        </w:rPr>
        <w:t>обучающихся</w:t>
      </w:r>
      <w:r>
        <w:rPr>
          <w:sz w:val="28"/>
        </w:rPr>
        <w:tab/>
      </w:r>
      <w:r>
        <w:rPr>
          <w:spacing w:val="-10"/>
          <w:sz w:val="28"/>
        </w:rPr>
        <w:t>в</w:t>
      </w:r>
      <w:r>
        <w:rPr>
          <w:sz w:val="28"/>
        </w:rPr>
        <w:tab/>
      </w:r>
      <w:r>
        <w:rPr>
          <w:spacing w:val="-2"/>
          <w:sz w:val="28"/>
        </w:rPr>
        <w:t>поведении</w:t>
      </w:r>
      <w:r>
        <w:rPr>
          <w:sz w:val="28"/>
        </w:rPr>
        <w:tab/>
      </w:r>
      <w:r>
        <w:rPr>
          <w:spacing w:val="-2"/>
          <w:sz w:val="28"/>
        </w:rPr>
        <w:t>самоанализа</w:t>
      </w:r>
      <w:r>
        <w:rPr>
          <w:sz w:val="28"/>
        </w:rPr>
        <w:tab/>
      </w:r>
      <w:r>
        <w:rPr>
          <w:spacing w:val="-2"/>
          <w:sz w:val="28"/>
        </w:rPr>
        <w:t xml:space="preserve">воспитательной </w:t>
      </w:r>
      <w:r>
        <w:rPr>
          <w:sz w:val="28"/>
        </w:rPr>
        <w:t>деятельности</w:t>
      </w:r>
      <w:r>
        <w:rPr>
          <w:spacing w:val="40"/>
          <w:sz w:val="28"/>
        </w:rPr>
        <w:t xml:space="preserve"> </w:t>
      </w:r>
      <w:r>
        <w:rPr>
          <w:sz w:val="28"/>
        </w:rPr>
        <w:t>в школе;</w:t>
      </w:r>
    </w:p>
    <w:p>
      <w:pPr>
        <w:pStyle w:val="7"/>
        <w:numPr>
          <w:ilvl w:val="0"/>
          <w:numId w:val="31"/>
        </w:numPr>
        <w:tabs>
          <w:tab w:val="left" w:pos="952"/>
        </w:tabs>
        <w:spacing w:before="11" w:after="0" w:line="352" w:lineRule="auto"/>
        <w:ind w:left="233" w:right="163" w:firstLine="427"/>
        <w:jc w:val="left"/>
        <w:rPr>
          <w:sz w:val="28"/>
        </w:rPr>
      </w:pPr>
      <w:r>
        <w:rPr>
          <w:sz w:val="28"/>
        </w:rPr>
        <w:t>осуществление Советом обучающихся работы по соблюдению обучающимися Правил внутреннего распорядка обучающихся школы;</w:t>
      </w:r>
    </w:p>
    <w:p>
      <w:pPr>
        <w:pStyle w:val="7"/>
        <w:numPr>
          <w:ilvl w:val="0"/>
          <w:numId w:val="31"/>
        </w:numPr>
        <w:tabs>
          <w:tab w:val="left" w:pos="952"/>
        </w:tabs>
        <w:spacing w:before="7" w:after="0" w:line="240" w:lineRule="auto"/>
        <w:ind w:left="952" w:right="0" w:hanging="292"/>
        <w:jc w:val="left"/>
        <w:rPr>
          <w:sz w:val="28"/>
        </w:rPr>
      </w:pPr>
      <w:r>
        <w:rPr>
          <w:sz w:val="28"/>
        </w:rPr>
        <w:t>работу</w:t>
      </w:r>
      <w:r>
        <w:rPr>
          <w:spacing w:val="58"/>
          <w:sz w:val="28"/>
        </w:rPr>
        <w:t xml:space="preserve"> </w:t>
      </w:r>
      <w:r>
        <w:rPr>
          <w:sz w:val="28"/>
        </w:rPr>
        <w:t>старост</w:t>
      </w:r>
      <w:r>
        <w:rPr>
          <w:spacing w:val="-6"/>
          <w:sz w:val="28"/>
        </w:rPr>
        <w:t xml:space="preserve"> </w:t>
      </w:r>
      <w:r>
        <w:rPr>
          <w:spacing w:val="-2"/>
          <w:sz w:val="28"/>
        </w:rPr>
        <w:t>классов;</w:t>
      </w:r>
    </w:p>
    <w:p>
      <w:pPr>
        <w:pStyle w:val="7"/>
        <w:numPr>
          <w:ilvl w:val="0"/>
          <w:numId w:val="31"/>
        </w:numPr>
        <w:tabs>
          <w:tab w:val="left" w:pos="952"/>
        </w:tabs>
        <w:spacing w:before="161" w:after="0" w:line="240" w:lineRule="auto"/>
        <w:ind w:left="952" w:right="0" w:hanging="292"/>
        <w:jc w:val="left"/>
        <w:rPr>
          <w:sz w:val="28"/>
        </w:rPr>
      </w:pPr>
      <w:r>
        <w:rPr>
          <w:spacing w:val="-2"/>
          <w:sz w:val="28"/>
        </w:rPr>
        <w:t>реализацию/развитие</w:t>
      </w:r>
      <w:r>
        <w:rPr>
          <w:spacing w:val="12"/>
          <w:sz w:val="28"/>
        </w:rPr>
        <w:t xml:space="preserve"> </w:t>
      </w:r>
      <w:r>
        <w:rPr>
          <w:spacing w:val="-2"/>
          <w:sz w:val="28"/>
        </w:rPr>
        <w:t>деятельности</w:t>
      </w:r>
      <w:r>
        <w:rPr>
          <w:spacing w:val="11"/>
          <w:sz w:val="28"/>
        </w:rPr>
        <w:t xml:space="preserve"> </w:t>
      </w:r>
      <w:r>
        <w:rPr>
          <w:spacing w:val="-4"/>
          <w:sz w:val="28"/>
        </w:rPr>
        <w:t>РДДМ.</w:t>
      </w:r>
    </w:p>
    <w:p>
      <w:pPr>
        <w:pStyle w:val="7"/>
        <w:numPr>
          <w:ilvl w:val="3"/>
          <w:numId w:val="27"/>
        </w:numPr>
        <w:tabs>
          <w:tab w:val="left" w:pos="1633"/>
        </w:tabs>
        <w:spacing w:before="163" w:after="0" w:line="240" w:lineRule="auto"/>
        <w:ind w:left="1633" w:right="0" w:hanging="1184"/>
        <w:jc w:val="left"/>
        <w:rPr>
          <w:sz w:val="28"/>
        </w:rPr>
      </w:pPr>
      <w:r>
        <w:rPr>
          <w:sz w:val="28"/>
        </w:rPr>
        <w:t>Модуль</w:t>
      </w:r>
      <w:r>
        <w:rPr>
          <w:spacing w:val="-7"/>
          <w:sz w:val="28"/>
        </w:rPr>
        <w:t xml:space="preserve"> </w:t>
      </w:r>
      <w:r>
        <w:rPr>
          <w:sz w:val="28"/>
        </w:rPr>
        <w:t>«Профилактика</w:t>
      </w:r>
      <w:r>
        <w:rPr>
          <w:spacing w:val="-8"/>
          <w:sz w:val="28"/>
        </w:rPr>
        <w:t xml:space="preserve"> </w:t>
      </w:r>
      <w:r>
        <w:rPr>
          <w:sz w:val="28"/>
        </w:rPr>
        <w:t>и</w:t>
      </w:r>
      <w:r>
        <w:rPr>
          <w:spacing w:val="-9"/>
          <w:sz w:val="28"/>
        </w:rPr>
        <w:t xml:space="preserve"> </w:t>
      </w:r>
      <w:r>
        <w:rPr>
          <w:spacing w:val="-2"/>
          <w:sz w:val="28"/>
        </w:rPr>
        <w:t>безопасность».</w:t>
      </w:r>
    </w:p>
    <w:p>
      <w:pPr>
        <w:pStyle w:val="5"/>
        <w:spacing w:before="163" w:line="360" w:lineRule="auto"/>
        <w:ind w:right="371"/>
      </w:pPr>
      <w:r>
        <w:t>Реализация воспитательного потенциала профилактической деятельности в целях формирования и поддержки безопасной и комфортной</w:t>
      </w:r>
      <w:r>
        <w:rPr>
          <w:spacing w:val="80"/>
        </w:rPr>
        <w:t xml:space="preserve"> </w:t>
      </w:r>
      <w:r>
        <w:t xml:space="preserve">среды в школе </w:t>
      </w:r>
      <w:r>
        <w:rPr>
          <w:spacing w:val="-2"/>
        </w:rPr>
        <w:t>предусматривает:</w:t>
      </w:r>
    </w:p>
    <w:p>
      <w:pPr>
        <w:pStyle w:val="7"/>
        <w:numPr>
          <w:ilvl w:val="4"/>
          <w:numId w:val="27"/>
        </w:numPr>
        <w:tabs>
          <w:tab w:val="left" w:pos="953"/>
        </w:tabs>
        <w:spacing w:before="0" w:after="0" w:line="339" w:lineRule="exact"/>
        <w:ind w:left="953" w:right="0" w:hanging="360"/>
        <w:jc w:val="left"/>
        <w:rPr>
          <w:rFonts w:ascii="Symbol" w:hAnsi="Symbol"/>
          <w:sz w:val="28"/>
        </w:rPr>
      </w:pPr>
      <w:r>
        <w:rPr>
          <w:sz w:val="28"/>
        </w:rPr>
        <w:t>участие</w:t>
      </w:r>
      <w:r>
        <w:rPr>
          <w:spacing w:val="4"/>
          <w:sz w:val="28"/>
        </w:rPr>
        <w:t xml:space="preserve"> </w:t>
      </w:r>
      <w:r>
        <w:rPr>
          <w:sz w:val="28"/>
        </w:rPr>
        <w:t>во</w:t>
      </w:r>
      <w:r>
        <w:rPr>
          <w:spacing w:val="3"/>
          <w:sz w:val="28"/>
        </w:rPr>
        <w:t xml:space="preserve"> </w:t>
      </w:r>
      <w:r>
        <w:rPr>
          <w:sz w:val="28"/>
        </w:rPr>
        <w:t>Всероссийских</w:t>
      </w:r>
      <w:r>
        <w:rPr>
          <w:spacing w:val="-1"/>
          <w:sz w:val="28"/>
        </w:rPr>
        <w:t xml:space="preserve"> </w:t>
      </w:r>
      <w:r>
        <w:rPr>
          <w:sz w:val="28"/>
        </w:rPr>
        <w:t>неделях</w:t>
      </w:r>
      <w:r>
        <w:rPr>
          <w:spacing w:val="-2"/>
          <w:sz w:val="28"/>
        </w:rPr>
        <w:t xml:space="preserve"> </w:t>
      </w:r>
      <w:r>
        <w:rPr>
          <w:sz w:val="28"/>
        </w:rPr>
        <w:t>и</w:t>
      </w:r>
      <w:r>
        <w:rPr>
          <w:spacing w:val="-2"/>
          <w:sz w:val="28"/>
        </w:rPr>
        <w:t xml:space="preserve"> </w:t>
      </w:r>
      <w:r>
        <w:rPr>
          <w:sz w:val="28"/>
        </w:rPr>
        <w:t>акциях</w:t>
      </w:r>
      <w:r>
        <w:rPr>
          <w:spacing w:val="-5"/>
          <w:sz w:val="28"/>
        </w:rPr>
        <w:t xml:space="preserve"> </w:t>
      </w:r>
      <w:r>
        <w:rPr>
          <w:spacing w:val="-2"/>
          <w:sz w:val="28"/>
        </w:rPr>
        <w:t>безопасности;</w:t>
      </w:r>
    </w:p>
    <w:p>
      <w:pPr>
        <w:pStyle w:val="7"/>
        <w:numPr>
          <w:ilvl w:val="4"/>
          <w:numId w:val="27"/>
        </w:numPr>
        <w:tabs>
          <w:tab w:val="left" w:pos="953"/>
        </w:tabs>
        <w:spacing w:before="160" w:after="0" w:line="240" w:lineRule="auto"/>
        <w:ind w:left="953" w:right="0" w:hanging="360"/>
        <w:jc w:val="left"/>
        <w:rPr>
          <w:rFonts w:ascii="Symbol" w:hAnsi="Symbol"/>
          <w:sz w:val="28"/>
        </w:rPr>
      </w:pPr>
      <w:r>
        <w:rPr>
          <w:sz w:val="28"/>
        </w:rPr>
        <w:t>мероприятия</w:t>
      </w:r>
      <w:r>
        <w:rPr>
          <w:spacing w:val="-7"/>
          <w:sz w:val="28"/>
        </w:rPr>
        <w:t xml:space="preserve"> </w:t>
      </w:r>
      <w:r>
        <w:rPr>
          <w:sz w:val="28"/>
        </w:rPr>
        <w:t>в</w:t>
      </w:r>
      <w:r>
        <w:rPr>
          <w:spacing w:val="-9"/>
          <w:sz w:val="28"/>
        </w:rPr>
        <w:t xml:space="preserve"> </w:t>
      </w:r>
      <w:r>
        <w:rPr>
          <w:sz w:val="28"/>
        </w:rPr>
        <w:t>рамках</w:t>
      </w:r>
      <w:r>
        <w:rPr>
          <w:spacing w:val="-12"/>
          <w:sz w:val="28"/>
        </w:rPr>
        <w:t xml:space="preserve"> </w:t>
      </w:r>
      <w:r>
        <w:rPr>
          <w:sz w:val="28"/>
        </w:rPr>
        <w:t>декад</w:t>
      </w:r>
      <w:r>
        <w:rPr>
          <w:spacing w:val="-6"/>
          <w:sz w:val="28"/>
        </w:rPr>
        <w:t xml:space="preserve"> </w:t>
      </w:r>
      <w:r>
        <w:rPr>
          <w:sz w:val="28"/>
        </w:rPr>
        <w:t>безопасности</w:t>
      </w:r>
      <w:r>
        <w:rPr>
          <w:spacing w:val="-7"/>
          <w:sz w:val="28"/>
        </w:rPr>
        <w:t xml:space="preserve"> </w:t>
      </w:r>
      <w:r>
        <w:rPr>
          <w:sz w:val="28"/>
        </w:rPr>
        <w:t>дорожного</w:t>
      </w:r>
      <w:r>
        <w:rPr>
          <w:spacing w:val="-7"/>
          <w:sz w:val="28"/>
        </w:rPr>
        <w:t xml:space="preserve"> </w:t>
      </w:r>
      <w:r>
        <w:rPr>
          <w:spacing w:val="-2"/>
          <w:sz w:val="28"/>
        </w:rPr>
        <w:t>движения;</w:t>
      </w:r>
    </w:p>
    <w:p>
      <w:pPr>
        <w:pStyle w:val="7"/>
        <w:numPr>
          <w:ilvl w:val="0"/>
          <w:numId w:val="32"/>
        </w:numPr>
        <w:tabs>
          <w:tab w:val="left" w:pos="992"/>
          <w:tab w:val="left" w:pos="2935"/>
          <w:tab w:val="left" w:pos="4244"/>
          <w:tab w:val="left" w:pos="6277"/>
          <w:tab w:val="left" w:pos="6791"/>
        </w:tabs>
        <w:spacing w:before="162" w:after="0" w:line="240" w:lineRule="auto"/>
        <w:ind w:left="992" w:right="0" w:hanging="476"/>
        <w:jc w:val="left"/>
        <w:rPr>
          <w:sz w:val="28"/>
        </w:rPr>
      </w:pPr>
      <w:r>
        <w:rPr>
          <w:spacing w:val="-2"/>
          <w:sz w:val="28"/>
        </w:rPr>
        <w:t>организацию</w:t>
      </w:r>
      <w:r>
        <w:rPr>
          <w:sz w:val="28"/>
        </w:rPr>
        <w:tab/>
      </w:r>
      <w:r>
        <w:rPr>
          <w:spacing w:val="-2"/>
          <w:sz w:val="28"/>
        </w:rPr>
        <w:t>участия</w:t>
      </w:r>
      <w:r>
        <w:rPr>
          <w:sz w:val="28"/>
        </w:rPr>
        <w:tab/>
      </w:r>
      <w:r>
        <w:rPr>
          <w:spacing w:val="-2"/>
          <w:sz w:val="28"/>
        </w:rPr>
        <w:t>обучающихся</w:t>
      </w:r>
      <w:r>
        <w:rPr>
          <w:sz w:val="28"/>
        </w:rPr>
        <w:tab/>
      </w:r>
      <w:r>
        <w:rPr>
          <w:spacing w:val="-10"/>
          <w:sz w:val="28"/>
        </w:rPr>
        <w:t>в</w:t>
      </w:r>
      <w:r>
        <w:rPr>
          <w:sz w:val="28"/>
        </w:rPr>
        <w:tab/>
      </w:r>
      <w:r>
        <w:rPr>
          <w:spacing w:val="-2"/>
          <w:sz w:val="28"/>
        </w:rPr>
        <w:t>социально-психологическом</w:t>
      </w:r>
    </w:p>
    <w:p>
      <w:pPr>
        <w:spacing w:after="0" w:line="240" w:lineRule="auto"/>
        <w:jc w:val="left"/>
        <w:rPr>
          <w:sz w:val="28"/>
        </w:rPr>
        <w:sectPr>
          <w:pgSz w:w="11910" w:h="16840"/>
          <w:pgMar w:top="1020" w:right="400" w:bottom="740" w:left="900" w:header="569" w:footer="541" w:gutter="0"/>
          <w:cols w:space="720" w:num="1"/>
        </w:sectPr>
      </w:pPr>
    </w:p>
    <w:p>
      <w:pPr>
        <w:pStyle w:val="5"/>
        <w:spacing w:before="92"/>
        <w:ind w:firstLine="0"/>
        <w:jc w:val="left"/>
      </w:pPr>
      <w:r>
        <w:rPr>
          <w:spacing w:val="-2"/>
        </w:rPr>
        <w:t>тестировании;</w:t>
      </w:r>
    </w:p>
    <w:p>
      <w:pPr>
        <w:pStyle w:val="7"/>
        <w:numPr>
          <w:ilvl w:val="1"/>
          <w:numId w:val="32"/>
        </w:numPr>
        <w:tabs>
          <w:tab w:val="left" w:pos="1673"/>
          <w:tab w:val="left" w:pos="3481"/>
          <w:tab w:val="left" w:pos="3870"/>
          <w:tab w:val="left" w:pos="4968"/>
          <w:tab w:val="left" w:pos="6824"/>
        </w:tabs>
        <w:spacing w:before="162" w:after="0" w:line="352" w:lineRule="auto"/>
        <w:ind w:left="953" w:right="378" w:firstLine="360"/>
        <w:jc w:val="left"/>
        <w:rPr>
          <w:sz w:val="28"/>
        </w:rPr>
      </w:pPr>
      <w:r>
        <w:rPr>
          <w:spacing w:val="-2"/>
          <w:sz w:val="28"/>
        </w:rPr>
        <w:t>мероприятия</w:t>
      </w:r>
      <w:r>
        <w:rPr>
          <w:sz w:val="28"/>
        </w:rPr>
        <w:tab/>
      </w:r>
      <w:r>
        <w:rPr>
          <w:spacing w:val="-10"/>
          <w:sz w:val="28"/>
        </w:rPr>
        <w:t>в</w:t>
      </w:r>
      <w:r>
        <w:rPr>
          <w:sz w:val="28"/>
        </w:rPr>
        <w:tab/>
      </w:r>
      <w:r>
        <w:rPr>
          <w:spacing w:val="-2"/>
          <w:sz w:val="28"/>
        </w:rPr>
        <w:t>рамках</w:t>
      </w:r>
      <w:r>
        <w:rPr>
          <w:sz w:val="28"/>
        </w:rPr>
        <w:tab/>
      </w:r>
      <w:r>
        <w:rPr>
          <w:spacing w:val="-2"/>
          <w:sz w:val="28"/>
        </w:rPr>
        <w:t>деятельности</w:t>
      </w:r>
      <w:r>
        <w:rPr>
          <w:sz w:val="28"/>
        </w:rPr>
        <w:tab/>
      </w:r>
      <w:r>
        <w:rPr>
          <w:spacing w:val="-2"/>
          <w:sz w:val="28"/>
        </w:rPr>
        <w:t xml:space="preserve">социально-психологической </w:t>
      </w:r>
      <w:r>
        <w:rPr>
          <w:sz w:val="28"/>
        </w:rPr>
        <w:t>службы, школьной службы медиации;</w:t>
      </w:r>
    </w:p>
    <w:p>
      <w:pPr>
        <w:pStyle w:val="7"/>
        <w:numPr>
          <w:ilvl w:val="1"/>
          <w:numId w:val="32"/>
        </w:numPr>
        <w:tabs>
          <w:tab w:val="left" w:pos="1226"/>
        </w:tabs>
        <w:spacing w:before="7" w:after="0" w:line="357" w:lineRule="auto"/>
        <w:ind w:left="233" w:right="373" w:firstLine="427"/>
        <w:jc w:val="both"/>
        <w:rPr>
          <w:sz w:val="28"/>
        </w:rPr>
      </w:pPr>
      <w:r>
        <w:rPr>
          <w:sz w:val="28"/>
        </w:rPr>
        <w:t xml:space="preserve">создание в школе эффективной профилактической среды обеспечения безопасности жизнедеятельности как условия успешной воспитательной </w:t>
      </w:r>
      <w:r>
        <w:rPr>
          <w:spacing w:val="-2"/>
          <w:sz w:val="28"/>
        </w:rPr>
        <w:t>деятельности;</w:t>
      </w:r>
    </w:p>
    <w:p>
      <w:pPr>
        <w:pStyle w:val="7"/>
        <w:numPr>
          <w:ilvl w:val="1"/>
          <w:numId w:val="32"/>
        </w:numPr>
        <w:tabs>
          <w:tab w:val="left" w:pos="1226"/>
        </w:tabs>
        <w:spacing w:before="0" w:after="0" w:line="352" w:lineRule="auto"/>
        <w:ind w:left="233" w:right="374" w:firstLine="427"/>
        <w:jc w:val="both"/>
        <w:rPr>
          <w:sz w:val="28"/>
        </w:rPr>
      </w:pPr>
      <w:r>
        <w:rPr>
          <w:sz w:val="28"/>
        </w:rPr>
        <w:t>профилактические</w:t>
      </w:r>
      <w:r>
        <w:rPr>
          <w:spacing w:val="-7"/>
          <w:sz w:val="28"/>
        </w:rPr>
        <w:t xml:space="preserve"> </w:t>
      </w:r>
      <w:r>
        <w:rPr>
          <w:sz w:val="28"/>
        </w:rPr>
        <w:t>мероприятия</w:t>
      </w:r>
      <w:r>
        <w:rPr>
          <w:spacing w:val="-7"/>
          <w:sz w:val="28"/>
        </w:rPr>
        <w:t xml:space="preserve"> </w:t>
      </w:r>
      <w:r>
        <w:rPr>
          <w:sz w:val="28"/>
        </w:rPr>
        <w:t>с</w:t>
      </w:r>
      <w:r>
        <w:rPr>
          <w:spacing w:val="-3"/>
          <w:sz w:val="28"/>
        </w:rPr>
        <w:t xml:space="preserve"> </w:t>
      </w:r>
      <w:r>
        <w:rPr>
          <w:sz w:val="28"/>
        </w:rPr>
        <w:t>участием</w:t>
      </w:r>
      <w:r>
        <w:rPr>
          <w:spacing w:val="-6"/>
          <w:sz w:val="28"/>
        </w:rPr>
        <w:t xml:space="preserve"> </w:t>
      </w:r>
      <w:r>
        <w:rPr>
          <w:sz w:val="28"/>
        </w:rPr>
        <w:t>сотрудников</w:t>
      </w:r>
      <w:r>
        <w:rPr>
          <w:spacing w:val="-1"/>
          <w:sz w:val="28"/>
        </w:rPr>
        <w:t xml:space="preserve"> </w:t>
      </w:r>
      <w:r>
        <w:rPr>
          <w:sz w:val="28"/>
        </w:rPr>
        <w:t>ГИБДД</w:t>
      </w:r>
      <w:r>
        <w:rPr>
          <w:spacing w:val="-5"/>
          <w:sz w:val="28"/>
        </w:rPr>
        <w:t xml:space="preserve"> </w:t>
      </w:r>
      <w:r>
        <w:rPr>
          <w:sz w:val="28"/>
        </w:rPr>
        <w:t>МО</w:t>
      </w:r>
      <w:r>
        <w:rPr>
          <w:spacing w:val="-7"/>
          <w:sz w:val="28"/>
        </w:rPr>
        <w:t xml:space="preserve"> </w:t>
      </w:r>
      <w:r>
        <w:rPr>
          <w:sz w:val="28"/>
        </w:rPr>
        <w:t>МВД России «Энгельсское», ПНД и ПР;</w:t>
      </w:r>
    </w:p>
    <w:p>
      <w:pPr>
        <w:pStyle w:val="7"/>
        <w:numPr>
          <w:ilvl w:val="1"/>
          <w:numId w:val="32"/>
        </w:numPr>
        <w:tabs>
          <w:tab w:val="left" w:pos="1226"/>
        </w:tabs>
        <w:spacing w:before="9" w:after="0" w:line="352" w:lineRule="auto"/>
        <w:ind w:left="233" w:right="380" w:firstLine="427"/>
        <w:jc w:val="both"/>
        <w:rPr>
          <w:sz w:val="28"/>
        </w:rPr>
      </w:pPr>
      <w:r>
        <w:rPr>
          <w:sz w:val="28"/>
        </w:rPr>
        <w:t>индивидуальную работу с обучающимися и их родителями (законными представителями) в рамках работы Совета профилактики;</w:t>
      </w:r>
    </w:p>
    <w:p>
      <w:pPr>
        <w:pStyle w:val="7"/>
        <w:numPr>
          <w:ilvl w:val="1"/>
          <w:numId w:val="32"/>
        </w:numPr>
        <w:tabs>
          <w:tab w:val="left" w:pos="1226"/>
        </w:tabs>
        <w:spacing w:before="8" w:after="0" w:line="357" w:lineRule="auto"/>
        <w:ind w:left="233" w:right="378" w:firstLine="427"/>
        <w:jc w:val="both"/>
        <w:rPr>
          <w:sz w:val="28"/>
        </w:rPr>
      </w:pPr>
      <w:r>
        <w:rPr>
          <w:sz w:val="28"/>
        </w:rPr>
        <w:t>инструктажи обучающихся (согласно утвержденного плана), письменное информирование</w:t>
      </w:r>
      <w:r>
        <w:rPr>
          <w:spacing w:val="-4"/>
          <w:sz w:val="28"/>
        </w:rPr>
        <w:t xml:space="preserve"> </w:t>
      </w:r>
      <w:r>
        <w:rPr>
          <w:sz w:val="28"/>
        </w:rPr>
        <w:t>родителей</w:t>
      </w:r>
      <w:r>
        <w:rPr>
          <w:spacing w:val="-5"/>
          <w:sz w:val="28"/>
        </w:rPr>
        <w:t xml:space="preserve"> </w:t>
      </w:r>
      <w:r>
        <w:rPr>
          <w:sz w:val="28"/>
        </w:rPr>
        <w:t>об</w:t>
      </w:r>
      <w:r>
        <w:rPr>
          <w:spacing w:val="-3"/>
          <w:sz w:val="28"/>
        </w:rPr>
        <w:t xml:space="preserve"> </w:t>
      </w:r>
      <w:r>
        <w:rPr>
          <w:sz w:val="28"/>
        </w:rPr>
        <w:t>ответственности</w:t>
      </w:r>
      <w:r>
        <w:rPr>
          <w:spacing w:val="-5"/>
          <w:sz w:val="28"/>
        </w:rPr>
        <w:t xml:space="preserve"> </w:t>
      </w:r>
      <w:r>
        <w:rPr>
          <w:sz w:val="28"/>
        </w:rPr>
        <w:t>за</w:t>
      </w:r>
      <w:r>
        <w:rPr>
          <w:spacing w:val="-3"/>
          <w:sz w:val="28"/>
        </w:rPr>
        <w:t xml:space="preserve"> </w:t>
      </w:r>
      <w:r>
        <w:rPr>
          <w:sz w:val="28"/>
        </w:rPr>
        <w:t>безопасность</w:t>
      </w:r>
      <w:r>
        <w:rPr>
          <w:spacing w:val="-6"/>
          <w:sz w:val="28"/>
        </w:rPr>
        <w:t xml:space="preserve"> </w:t>
      </w:r>
      <w:r>
        <w:rPr>
          <w:sz w:val="28"/>
        </w:rPr>
        <w:t>и</w:t>
      </w:r>
      <w:r>
        <w:rPr>
          <w:spacing w:val="-5"/>
          <w:sz w:val="28"/>
        </w:rPr>
        <w:t xml:space="preserve"> </w:t>
      </w:r>
      <w:r>
        <w:rPr>
          <w:sz w:val="28"/>
        </w:rPr>
        <w:t>здоровье</w:t>
      </w:r>
      <w:r>
        <w:rPr>
          <w:spacing w:val="-4"/>
          <w:sz w:val="28"/>
        </w:rPr>
        <w:t xml:space="preserve"> </w:t>
      </w:r>
      <w:r>
        <w:rPr>
          <w:sz w:val="28"/>
        </w:rPr>
        <w:t>детей</w:t>
      </w:r>
      <w:r>
        <w:rPr>
          <w:spacing w:val="-5"/>
          <w:sz w:val="28"/>
        </w:rPr>
        <w:t xml:space="preserve"> </w:t>
      </w:r>
      <w:r>
        <w:rPr>
          <w:sz w:val="28"/>
        </w:rPr>
        <w:t>в каникулярное время, а также ситуациях, связанных с риском для здоровья и безопасности обучающихся;</w:t>
      </w:r>
    </w:p>
    <w:p>
      <w:pPr>
        <w:pStyle w:val="7"/>
        <w:numPr>
          <w:ilvl w:val="1"/>
          <w:numId w:val="32"/>
        </w:numPr>
        <w:tabs>
          <w:tab w:val="left" w:pos="1226"/>
        </w:tabs>
        <w:spacing w:before="3" w:after="0" w:line="357" w:lineRule="auto"/>
        <w:ind w:left="233" w:right="377" w:firstLine="427"/>
        <w:jc w:val="both"/>
        <w:rPr>
          <w:sz w:val="28"/>
        </w:rPr>
      </w:pPr>
      <w:r>
        <w:rPr>
          <w:sz w:val="28"/>
        </w:rPr>
        <w:t>тематические классные часы и родительские собрания по вопросам профилактики деструктивного поведения, правонарушений несовершеннолетних (согласно планам ВР классных руководителей), в том числе с использование материалов Всероссийского проекта «Здоровая Россия – общее дело»;</w:t>
      </w:r>
    </w:p>
    <w:p>
      <w:pPr>
        <w:pStyle w:val="7"/>
        <w:numPr>
          <w:ilvl w:val="1"/>
          <w:numId w:val="32"/>
        </w:numPr>
        <w:tabs>
          <w:tab w:val="left" w:pos="1226"/>
        </w:tabs>
        <w:spacing w:before="0" w:after="0" w:line="352" w:lineRule="auto"/>
        <w:ind w:left="233" w:right="371" w:firstLine="427"/>
        <w:jc w:val="both"/>
        <w:rPr>
          <w:sz w:val="28"/>
        </w:rPr>
      </w:pPr>
      <w:r>
        <w:rPr>
          <w:sz w:val="28"/>
        </w:rPr>
        <w:t>проведение исследований, мониторинга рисков безопасности и ресурсов повышения безопасности, в том числе с использованием онлайн-сервисов;</w:t>
      </w:r>
    </w:p>
    <w:p>
      <w:pPr>
        <w:pStyle w:val="7"/>
        <w:numPr>
          <w:ilvl w:val="1"/>
          <w:numId w:val="32"/>
        </w:numPr>
        <w:tabs>
          <w:tab w:val="left" w:pos="1226"/>
        </w:tabs>
        <w:spacing w:before="11" w:after="0" w:line="355" w:lineRule="auto"/>
        <w:ind w:left="233" w:right="371" w:firstLine="427"/>
        <w:jc w:val="both"/>
        <w:rPr>
          <w:sz w:val="28"/>
        </w:rPr>
      </w:pPr>
      <w:r>
        <w:rPr>
          <w:sz w:val="28"/>
        </w:rPr>
        <w:t>психолого-педагогическое сопровождение групп риска обучающихся по разным направлениям (агрессивное поведение, зависимости, суицидальное поведение и др.).</w:t>
      </w:r>
    </w:p>
    <w:p>
      <w:pPr>
        <w:pStyle w:val="7"/>
        <w:numPr>
          <w:ilvl w:val="1"/>
          <w:numId w:val="32"/>
        </w:numPr>
        <w:tabs>
          <w:tab w:val="left" w:pos="1226"/>
        </w:tabs>
        <w:spacing w:before="8" w:after="0" w:line="357" w:lineRule="auto"/>
        <w:ind w:left="233" w:right="377" w:firstLine="427"/>
        <w:jc w:val="both"/>
        <w:rPr>
          <w:sz w:val="28"/>
        </w:rPr>
      </w:pPr>
      <w:r>
        <w:rPr>
          <w:sz w:val="28"/>
        </w:rPr>
        <w:t xml:space="preserve">индивидуальные и групповые коррекционно-развивающие занятия с </w:t>
      </w:r>
      <w:r>
        <w:rPr>
          <w:color w:val="000009"/>
          <w:sz w:val="28"/>
        </w:rPr>
        <w:t xml:space="preserve">обучающимися групп риска, </w:t>
      </w:r>
      <w:r>
        <w:rPr>
          <w:sz w:val="28"/>
        </w:rPr>
        <w:t xml:space="preserve">консультаций с их родителями (законными представителями), в т. ч. с привлечением специалистов учреждений системы </w:t>
      </w:r>
      <w:r>
        <w:rPr>
          <w:spacing w:val="-2"/>
          <w:sz w:val="28"/>
        </w:rPr>
        <w:t>профилактики;</w:t>
      </w:r>
    </w:p>
    <w:p>
      <w:pPr>
        <w:pStyle w:val="7"/>
        <w:numPr>
          <w:ilvl w:val="1"/>
          <w:numId w:val="32"/>
        </w:numPr>
        <w:tabs>
          <w:tab w:val="left" w:pos="1226"/>
        </w:tabs>
        <w:spacing w:before="4" w:after="0" w:line="355" w:lineRule="auto"/>
        <w:ind w:left="233" w:right="376" w:firstLine="427"/>
        <w:jc w:val="both"/>
        <w:rPr>
          <w:sz w:val="28"/>
        </w:rPr>
      </w:pPr>
      <w:r>
        <w:rPr>
          <w:sz w:val="28"/>
        </w:rPr>
        <w:t>разработку и реализацию профилактических программ,</w:t>
      </w:r>
      <w:r>
        <w:rPr>
          <w:spacing w:val="-18"/>
          <w:sz w:val="28"/>
        </w:rPr>
        <w:t xml:space="preserve"> </w:t>
      </w:r>
      <w:r>
        <w:rPr>
          <w:sz w:val="28"/>
        </w:rPr>
        <w:t>направленных на работу как с девиантными обучающимися, так и с их окружением; организацию межведомственного</w:t>
      </w:r>
      <w:r>
        <w:rPr>
          <w:spacing w:val="44"/>
          <w:sz w:val="28"/>
        </w:rPr>
        <w:t xml:space="preserve"> </w:t>
      </w:r>
      <w:r>
        <w:rPr>
          <w:sz w:val="28"/>
        </w:rPr>
        <w:t>взаимодействия</w:t>
      </w:r>
      <w:r>
        <w:rPr>
          <w:spacing w:val="38"/>
          <w:sz w:val="28"/>
        </w:rPr>
        <w:t xml:space="preserve"> </w:t>
      </w:r>
      <w:r>
        <w:rPr>
          <w:sz w:val="28"/>
        </w:rPr>
        <w:t>(в</w:t>
      </w:r>
      <w:r>
        <w:rPr>
          <w:spacing w:val="36"/>
          <w:sz w:val="28"/>
        </w:rPr>
        <w:t xml:space="preserve"> </w:t>
      </w:r>
      <w:r>
        <w:rPr>
          <w:sz w:val="28"/>
        </w:rPr>
        <w:t>том</w:t>
      </w:r>
      <w:r>
        <w:rPr>
          <w:spacing w:val="38"/>
          <w:sz w:val="28"/>
        </w:rPr>
        <w:t xml:space="preserve"> </w:t>
      </w:r>
      <w:r>
        <w:rPr>
          <w:sz w:val="28"/>
        </w:rPr>
        <w:t>числе</w:t>
      </w:r>
      <w:r>
        <w:rPr>
          <w:spacing w:val="38"/>
          <w:sz w:val="28"/>
        </w:rPr>
        <w:t xml:space="preserve"> </w:t>
      </w:r>
      <w:r>
        <w:rPr>
          <w:sz w:val="28"/>
        </w:rPr>
        <w:t>комплексных</w:t>
      </w:r>
      <w:r>
        <w:rPr>
          <w:spacing w:val="32"/>
          <w:sz w:val="28"/>
        </w:rPr>
        <w:t xml:space="preserve"> </w:t>
      </w:r>
      <w:r>
        <w:rPr>
          <w:spacing w:val="-2"/>
          <w:sz w:val="28"/>
        </w:rPr>
        <w:t>индивидуальных</w:t>
      </w:r>
    </w:p>
    <w:p>
      <w:pPr>
        <w:spacing w:after="0" w:line="355" w:lineRule="auto"/>
        <w:jc w:val="both"/>
        <w:rPr>
          <w:sz w:val="28"/>
        </w:rPr>
        <w:sectPr>
          <w:pgSz w:w="11910" w:h="16840"/>
          <w:pgMar w:top="1020" w:right="400" w:bottom="740" w:left="900" w:header="569" w:footer="541" w:gutter="0"/>
          <w:cols w:space="720" w:num="1"/>
        </w:sectPr>
      </w:pPr>
    </w:p>
    <w:p>
      <w:pPr>
        <w:pStyle w:val="5"/>
        <w:spacing w:before="92"/>
        <w:ind w:firstLine="0"/>
      </w:pPr>
      <w:r>
        <w:t>программ</w:t>
      </w:r>
      <w:r>
        <w:rPr>
          <w:spacing w:val="-11"/>
        </w:rPr>
        <w:t xml:space="preserve"> </w:t>
      </w:r>
      <w:r>
        <w:t>сопровождения</w:t>
      </w:r>
      <w:r>
        <w:rPr>
          <w:spacing w:val="-12"/>
        </w:rPr>
        <w:t xml:space="preserve"> </w:t>
      </w:r>
      <w:r>
        <w:t>обучающихся</w:t>
      </w:r>
      <w:r>
        <w:rPr>
          <w:spacing w:val="-11"/>
        </w:rPr>
        <w:t xml:space="preserve"> </w:t>
      </w:r>
      <w:r>
        <w:t>из</w:t>
      </w:r>
      <w:r>
        <w:rPr>
          <w:spacing w:val="-12"/>
        </w:rPr>
        <w:t xml:space="preserve"> </w:t>
      </w:r>
      <w:r>
        <w:t>категории</w:t>
      </w:r>
      <w:r>
        <w:rPr>
          <w:spacing w:val="-2"/>
        </w:rPr>
        <w:t xml:space="preserve"> «СОП»);</w:t>
      </w:r>
    </w:p>
    <w:p>
      <w:pPr>
        <w:pStyle w:val="7"/>
        <w:numPr>
          <w:ilvl w:val="1"/>
          <w:numId w:val="32"/>
        </w:numPr>
        <w:tabs>
          <w:tab w:val="left" w:pos="1226"/>
        </w:tabs>
        <w:spacing w:before="162" w:after="0" w:line="355" w:lineRule="auto"/>
        <w:ind w:left="233" w:right="375" w:firstLine="427"/>
        <w:jc w:val="both"/>
        <w:rPr>
          <w:sz w:val="28"/>
        </w:rPr>
      </w:pPr>
      <w:r>
        <w:rPr>
          <w:sz w:val="28"/>
        </w:rPr>
        <w:t>профилактические занятия, направленные на формирование социально одобряемого поведения, развитие навыков саморефлексии, самоконтроля, устойчивости к негативным воздействиям, групповому давлению;</w:t>
      </w:r>
    </w:p>
    <w:p>
      <w:pPr>
        <w:pStyle w:val="7"/>
        <w:numPr>
          <w:ilvl w:val="1"/>
          <w:numId w:val="32"/>
        </w:numPr>
        <w:tabs>
          <w:tab w:val="left" w:pos="1226"/>
        </w:tabs>
        <w:spacing w:before="8" w:after="0" w:line="357" w:lineRule="auto"/>
        <w:ind w:left="233" w:right="367" w:firstLine="427"/>
        <w:jc w:val="both"/>
        <w:rPr>
          <w:sz w:val="28"/>
        </w:rPr>
      </w:pPr>
      <w:r>
        <w:rPr>
          <w:sz w:val="28"/>
        </w:rPr>
        <w:t>включение обучающихся в деятельность, альтернативную девиантному поведению, а также в различные профилактические программы (антинаркотические, антиалкогольные, против курения; безопасность в цифровой среде; профилактика вовлечения в деструктивные группы в социальных сетях, деструктивные молодёжные, религиозные объединения, культы, субкультуры; безопасность дорожного движения; безопасность на воде, безопасность на транспорте; противопожарная безопасность; гражданская оборона; антитеррористическая, антиэкстремистская безопасность и т. д.);</w:t>
      </w:r>
    </w:p>
    <w:p>
      <w:pPr>
        <w:pStyle w:val="7"/>
        <w:numPr>
          <w:ilvl w:val="1"/>
          <w:numId w:val="32"/>
        </w:numPr>
        <w:tabs>
          <w:tab w:val="left" w:pos="942"/>
        </w:tabs>
        <w:spacing w:before="15" w:after="0" w:line="357" w:lineRule="auto"/>
        <w:ind w:left="233" w:right="154" w:firstLine="427"/>
        <w:jc w:val="both"/>
        <w:rPr>
          <w:sz w:val="28"/>
        </w:rPr>
      </w:pPr>
      <w:r>
        <w:rPr>
          <w:sz w:val="28"/>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 духовной, благотворительной, художественной и др.);</w:t>
      </w:r>
    </w:p>
    <w:p>
      <w:pPr>
        <w:pStyle w:val="7"/>
        <w:numPr>
          <w:ilvl w:val="1"/>
          <w:numId w:val="32"/>
        </w:numPr>
        <w:tabs>
          <w:tab w:val="left" w:pos="942"/>
        </w:tabs>
        <w:spacing w:before="4" w:after="0" w:line="357" w:lineRule="auto"/>
        <w:ind w:left="233" w:right="155" w:firstLine="427"/>
        <w:jc w:val="both"/>
        <w:rPr>
          <w:sz w:val="28"/>
        </w:rPr>
      </w:pPr>
      <w:r>
        <w:rPr>
          <w:sz w:val="28"/>
        </w:rPr>
        <w:t>предупреждение, профилактику и целенаправленную деятельность в случаях появления, расширения, влияния в Школе маргинальных групп обучающихся (оставивших</w:t>
      </w:r>
      <w:r>
        <w:rPr>
          <w:spacing w:val="-18"/>
          <w:sz w:val="28"/>
        </w:rPr>
        <w:t xml:space="preserve"> </w:t>
      </w:r>
      <w:r>
        <w:rPr>
          <w:sz w:val="28"/>
        </w:rPr>
        <w:t>обучение,</w:t>
      </w:r>
      <w:r>
        <w:rPr>
          <w:spacing w:val="-17"/>
          <w:sz w:val="28"/>
        </w:rPr>
        <w:t xml:space="preserve"> </w:t>
      </w:r>
      <w:r>
        <w:rPr>
          <w:sz w:val="28"/>
        </w:rPr>
        <w:t xml:space="preserve">криминальной направленности, с агрессивным поведением и </w:t>
      </w:r>
      <w:r>
        <w:rPr>
          <w:spacing w:val="-2"/>
          <w:sz w:val="28"/>
        </w:rPr>
        <w:t>др.);</w:t>
      </w:r>
    </w:p>
    <w:p>
      <w:pPr>
        <w:pStyle w:val="7"/>
        <w:numPr>
          <w:ilvl w:val="1"/>
          <w:numId w:val="32"/>
        </w:numPr>
        <w:tabs>
          <w:tab w:val="left" w:pos="942"/>
        </w:tabs>
        <w:spacing w:before="4" w:after="0" w:line="352" w:lineRule="auto"/>
        <w:ind w:left="233" w:right="169" w:firstLine="427"/>
        <w:jc w:val="both"/>
        <w:rPr>
          <w:sz w:val="28"/>
        </w:rPr>
      </w:pPr>
      <w:r>
        <w:rPr>
          <w:sz w:val="28"/>
        </w:rPr>
        <w:t>мониторинг деструктивных проявлений обучающихся, включающий мониторинг страниц обучающихся в социальной сети ВКонтакте (ежемесячно);</w:t>
      </w:r>
    </w:p>
    <w:p>
      <w:pPr>
        <w:pStyle w:val="7"/>
        <w:numPr>
          <w:ilvl w:val="1"/>
          <w:numId w:val="32"/>
        </w:numPr>
        <w:tabs>
          <w:tab w:val="left" w:pos="942"/>
        </w:tabs>
        <w:spacing w:before="7" w:after="0" w:line="352" w:lineRule="auto"/>
        <w:ind w:left="233" w:right="166" w:firstLine="427"/>
        <w:jc w:val="both"/>
        <w:rPr>
          <w:sz w:val="28"/>
        </w:rPr>
      </w:pPr>
      <w:r>
        <w:rPr>
          <w:sz w:val="28"/>
        </w:rPr>
        <w:t xml:space="preserve">реализация школьного проекта «Школьные медиа против деструктивных </w:t>
      </w:r>
      <w:r>
        <w:rPr>
          <w:spacing w:val="-2"/>
          <w:sz w:val="28"/>
        </w:rPr>
        <w:t>сообществ»;</w:t>
      </w:r>
    </w:p>
    <w:p>
      <w:pPr>
        <w:pStyle w:val="7"/>
        <w:numPr>
          <w:ilvl w:val="1"/>
          <w:numId w:val="32"/>
        </w:numPr>
        <w:tabs>
          <w:tab w:val="left" w:pos="942"/>
        </w:tabs>
        <w:spacing w:before="11" w:after="0" w:line="352" w:lineRule="auto"/>
        <w:ind w:left="233" w:right="165" w:firstLine="427"/>
        <w:jc w:val="both"/>
        <w:rPr>
          <w:sz w:val="28"/>
        </w:rPr>
      </w:pPr>
      <w:r>
        <w:rPr>
          <w:sz w:val="28"/>
        </w:rPr>
        <w:t>включение обучающихся в социально-одобряемую деятельность во внеурочное время, в т. ч. – в занятия объединений дополнительного образования;</w:t>
      </w:r>
    </w:p>
    <w:p>
      <w:pPr>
        <w:pStyle w:val="7"/>
        <w:numPr>
          <w:ilvl w:val="1"/>
          <w:numId w:val="32"/>
        </w:numPr>
        <w:tabs>
          <w:tab w:val="left" w:pos="942"/>
        </w:tabs>
        <w:spacing w:before="8" w:after="0" w:line="357" w:lineRule="auto"/>
        <w:ind w:left="233" w:right="162" w:firstLine="427"/>
        <w:jc w:val="both"/>
        <w:rPr>
          <w:sz w:val="28"/>
        </w:rPr>
      </w:pPr>
      <w:r>
        <w:rPr>
          <w:sz w:val="28"/>
        </w:rPr>
        <w:t>организация психолого-педагогического просвещения родителей (законных представителей) в целях профилактики расширения групп семей обучающихся, требующих</w:t>
      </w:r>
      <w:r>
        <w:rPr>
          <w:spacing w:val="67"/>
          <w:sz w:val="28"/>
        </w:rPr>
        <w:t xml:space="preserve"> </w:t>
      </w:r>
      <w:r>
        <w:rPr>
          <w:sz w:val="28"/>
        </w:rPr>
        <w:t>специальной</w:t>
      </w:r>
      <w:r>
        <w:rPr>
          <w:spacing w:val="72"/>
          <w:sz w:val="28"/>
        </w:rPr>
        <w:t xml:space="preserve"> </w:t>
      </w:r>
      <w:r>
        <w:rPr>
          <w:sz w:val="28"/>
        </w:rPr>
        <w:t>психолого-педагогической</w:t>
      </w:r>
      <w:r>
        <w:rPr>
          <w:spacing w:val="72"/>
          <w:sz w:val="28"/>
        </w:rPr>
        <w:t xml:space="preserve"> </w:t>
      </w:r>
      <w:r>
        <w:rPr>
          <w:sz w:val="28"/>
        </w:rPr>
        <w:t>поддержки</w:t>
      </w:r>
      <w:r>
        <w:rPr>
          <w:spacing w:val="76"/>
          <w:sz w:val="28"/>
        </w:rPr>
        <w:t xml:space="preserve"> </w:t>
      </w:r>
      <w:r>
        <w:rPr>
          <w:sz w:val="28"/>
        </w:rPr>
        <w:t>и</w:t>
      </w:r>
      <w:r>
        <w:rPr>
          <w:spacing w:val="70"/>
          <w:sz w:val="28"/>
        </w:rPr>
        <w:t xml:space="preserve"> </w:t>
      </w:r>
      <w:r>
        <w:rPr>
          <w:spacing w:val="-2"/>
          <w:sz w:val="28"/>
        </w:rPr>
        <w:t>сопровождения</w:t>
      </w:r>
    </w:p>
    <w:p>
      <w:pPr>
        <w:spacing w:after="0" w:line="357" w:lineRule="auto"/>
        <w:jc w:val="both"/>
        <w:rPr>
          <w:sz w:val="28"/>
        </w:rPr>
        <w:sectPr>
          <w:pgSz w:w="11910" w:h="16840"/>
          <w:pgMar w:top="1020" w:right="400" w:bottom="740" w:left="900" w:header="569" w:footer="541" w:gutter="0"/>
          <w:cols w:space="720" w:num="1"/>
        </w:sectPr>
      </w:pPr>
    </w:p>
    <w:p>
      <w:pPr>
        <w:pStyle w:val="5"/>
        <w:spacing w:before="92" w:line="362" w:lineRule="auto"/>
        <w:ind w:right="163" w:firstLine="0"/>
      </w:pPr>
      <w:r>
        <w:t>(слабоуспевающие, социально запущенные, социально неадаптированные дети- мигранты, обучающиеся с ОВЗ и т. д.).</w:t>
      </w:r>
    </w:p>
    <w:p>
      <w:pPr>
        <w:pStyle w:val="7"/>
        <w:numPr>
          <w:ilvl w:val="3"/>
          <w:numId w:val="27"/>
        </w:numPr>
        <w:tabs>
          <w:tab w:val="left" w:pos="2138"/>
        </w:tabs>
        <w:spacing w:before="0" w:after="0" w:line="314" w:lineRule="exact"/>
        <w:ind w:left="2138" w:right="0" w:hanging="1194"/>
        <w:jc w:val="left"/>
        <w:rPr>
          <w:sz w:val="28"/>
        </w:rPr>
      </w:pPr>
      <w:r>
        <w:rPr>
          <w:sz w:val="28"/>
        </w:rPr>
        <w:t>Модуль</w:t>
      </w:r>
      <w:r>
        <w:rPr>
          <w:spacing w:val="-15"/>
          <w:sz w:val="28"/>
        </w:rPr>
        <w:t xml:space="preserve"> </w:t>
      </w:r>
      <w:r>
        <w:rPr>
          <w:sz w:val="28"/>
        </w:rPr>
        <w:t>«Социальное</w:t>
      </w:r>
      <w:r>
        <w:rPr>
          <w:spacing w:val="-12"/>
          <w:sz w:val="28"/>
        </w:rPr>
        <w:t xml:space="preserve"> </w:t>
      </w:r>
      <w:r>
        <w:rPr>
          <w:spacing w:val="-2"/>
          <w:sz w:val="28"/>
        </w:rPr>
        <w:t>партнёрство».</w:t>
      </w:r>
    </w:p>
    <w:p>
      <w:pPr>
        <w:pStyle w:val="5"/>
        <w:spacing w:before="163"/>
        <w:ind w:firstLine="0"/>
      </w:pPr>
      <w:r>
        <w:t>Реализация</w:t>
      </w:r>
      <w:r>
        <w:rPr>
          <w:spacing w:val="-12"/>
        </w:rPr>
        <w:t xml:space="preserve"> </w:t>
      </w:r>
      <w:r>
        <w:t>воспитательного</w:t>
      </w:r>
      <w:r>
        <w:rPr>
          <w:spacing w:val="-12"/>
        </w:rPr>
        <w:t xml:space="preserve"> </w:t>
      </w:r>
      <w:r>
        <w:t>потенциала</w:t>
      </w:r>
      <w:r>
        <w:rPr>
          <w:spacing w:val="-12"/>
        </w:rPr>
        <w:t xml:space="preserve"> </w:t>
      </w:r>
      <w:r>
        <w:t>социального</w:t>
      </w:r>
      <w:r>
        <w:rPr>
          <w:spacing w:val="-12"/>
        </w:rPr>
        <w:t xml:space="preserve"> </w:t>
      </w:r>
      <w:r>
        <w:t>партнёрства</w:t>
      </w:r>
      <w:r>
        <w:rPr>
          <w:spacing w:val="-11"/>
        </w:rPr>
        <w:t xml:space="preserve"> </w:t>
      </w:r>
      <w:r>
        <w:rPr>
          <w:spacing w:val="-2"/>
        </w:rPr>
        <w:t>предусматривает:</w:t>
      </w:r>
    </w:p>
    <w:p>
      <w:pPr>
        <w:pStyle w:val="7"/>
        <w:numPr>
          <w:ilvl w:val="1"/>
          <w:numId w:val="32"/>
        </w:numPr>
        <w:tabs>
          <w:tab w:val="left" w:pos="942"/>
        </w:tabs>
        <w:spacing w:before="162" w:after="0" w:line="357" w:lineRule="auto"/>
        <w:ind w:left="233" w:right="155" w:firstLine="427"/>
        <w:jc w:val="both"/>
        <w:rPr>
          <w:sz w:val="28"/>
        </w:rPr>
      </w:pPr>
      <w:r>
        <w:rPr>
          <w:sz w:val="28"/>
        </w:rPr>
        <w:t>участие представителей организаций-партнёров, в том числе всоответствии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pPr>
        <w:pStyle w:val="7"/>
        <w:numPr>
          <w:ilvl w:val="1"/>
          <w:numId w:val="32"/>
        </w:numPr>
        <w:tabs>
          <w:tab w:val="left" w:pos="942"/>
        </w:tabs>
        <w:spacing w:before="4" w:after="0" w:line="355" w:lineRule="auto"/>
        <w:ind w:left="233" w:right="157" w:firstLine="427"/>
        <w:jc w:val="both"/>
        <w:rPr>
          <w:sz w:val="28"/>
        </w:rPr>
      </w:pPr>
      <w:r>
        <w:rPr>
          <w:sz w:val="28"/>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pPr>
        <w:pStyle w:val="7"/>
        <w:numPr>
          <w:ilvl w:val="1"/>
          <w:numId w:val="32"/>
        </w:numPr>
        <w:tabs>
          <w:tab w:val="left" w:pos="942"/>
        </w:tabs>
        <w:spacing w:before="9" w:after="0" w:line="352" w:lineRule="auto"/>
        <w:ind w:left="233" w:right="162" w:firstLine="427"/>
        <w:jc w:val="both"/>
        <w:rPr>
          <w:sz w:val="28"/>
        </w:rPr>
      </w:pPr>
      <w:r>
        <w:rPr>
          <w:sz w:val="28"/>
        </w:rPr>
        <w:t>проведение на базе организаций-партнёров отдельных уроков, занятий, внешкольных мероприятий, акций воспитательной направленности;</w:t>
      </w:r>
    </w:p>
    <w:p>
      <w:pPr>
        <w:pStyle w:val="7"/>
        <w:numPr>
          <w:ilvl w:val="1"/>
          <w:numId w:val="32"/>
        </w:numPr>
        <w:tabs>
          <w:tab w:val="left" w:pos="942"/>
        </w:tabs>
        <w:spacing w:before="6" w:after="0" w:line="357" w:lineRule="auto"/>
        <w:ind w:left="233" w:right="160" w:firstLine="427"/>
        <w:jc w:val="both"/>
        <w:rPr>
          <w:sz w:val="28"/>
        </w:rPr>
      </w:pPr>
      <w:r>
        <w:rPr>
          <w:sz w:val="28"/>
        </w:rPr>
        <w:t>открытые дискуссионные площадки (детские, педагогические,</w:t>
      </w:r>
      <w:r>
        <w:rPr>
          <w:spacing w:val="-5"/>
          <w:sz w:val="28"/>
        </w:rPr>
        <w:t xml:space="preserve"> </w:t>
      </w:r>
      <w:r>
        <w:rPr>
          <w:sz w:val="28"/>
        </w:rPr>
        <w:t>родительские, совместные) с представителями организаций-партнёров для</w:t>
      </w:r>
      <w:r>
        <w:rPr>
          <w:spacing w:val="-2"/>
          <w:sz w:val="28"/>
        </w:rPr>
        <w:t xml:space="preserve"> </w:t>
      </w:r>
      <w:r>
        <w:rPr>
          <w:sz w:val="28"/>
        </w:rPr>
        <w:t>обсуждений</w:t>
      </w:r>
      <w:r>
        <w:rPr>
          <w:spacing w:val="-5"/>
          <w:sz w:val="28"/>
        </w:rPr>
        <w:t xml:space="preserve"> </w:t>
      </w:r>
      <w:r>
        <w:rPr>
          <w:sz w:val="28"/>
        </w:rPr>
        <w:t>актуальных проблем, касающихся жизни общеобразовательной организации, муниципального образования, региона, страны;</w:t>
      </w:r>
    </w:p>
    <w:p>
      <w:pPr>
        <w:pStyle w:val="7"/>
        <w:numPr>
          <w:ilvl w:val="1"/>
          <w:numId w:val="32"/>
        </w:numPr>
        <w:tabs>
          <w:tab w:val="left" w:pos="942"/>
        </w:tabs>
        <w:spacing w:before="4" w:after="0" w:line="357" w:lineRule="auto"/>
        <w:ind w:left="233" w:right="158" w:firstLine="427"/>
        <w:jc w:val="both"/>
        <w:rPr>
          <w:sz w:val="28"/>
        </w:rPr>
      </w:pPr>
      <w:r>
        <w:rPr>
          <w:sz w:val="28"/>
        </w:rPr>
        <w:t>социальные проекты,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д.</w:t>
      </w:r>
      <w:r>
        <w:rPr>
          <w:spacing w:val="-18"/>
          <w:sz w:val="28"/>
        </w:rPr>
        <w:t xml:space="preserve"> </w:t>
      </w:r>
      <w:r>
        <w:rPr>
          <w:sz w:val="28"/>
        </w:rPr>
        <w:t>направленности, ориентированные на воспитание обучающихся, преобразование окружающего социума, позитивное воздействие на социальное окружение.</w:t>
      </w:r>
    </w:p>
    <w:p>
      <w:pPr>
        <w:pStyle w:val="5"/>
        <w:spacing w:before="6" w:after="4" w:line="362" w:lineRule="auto"/>
        <w:ind w:right="166" w:firstLine="720"/>
      </w:pPr>
      <w:r>
        <w:t>Социальными партнерами МОУ «</w:t>
      </w:r>
      <w:r>
        <w:rPr>
          <w:lang w:val="ru-RU"/>
        </w:rPr>
        <w:t>О</w:t>
      </w:r>
      <w:r>
        <w:t xml:space="preserve">ОШ с. </w:t>
      </w:r>
      <w:r>
        <w:rPr>
          <w:lang w:val="ru-RU"/>
        </w:rPr>
        <w:t>Ленинское</w:t>
      </w:r>
      <w:r>
        <w:t xml:space="preserve">» </w:t>
      </w:r>
      <w:r>
        <w:rPr>
          <w:spacing w:val="-2"/>
        </w:rPr>
        <w:t>являются:</w:t>
      </w:r>
    </w:p>
    <w:tbl>
      <w:tblPr>
        <w:tblStyle w:val="4"/>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42"/>
        <w:gridCol w:w="5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3942" w:type="dxa"/>
          </w:tcPr>
          <w:p>
            <w:pPr>
              <w:pStyle w:val="8"/>
              <w:spacing w:line="315" w:lineRule="exact"/>
              <w:ind w:left="110"/>
              <w:rPr>
                <w:sz w:val="28"/>
              </w:rPr>
            </w:pPr>
            <w:r>
              <w:rPr>
                <w:sz w:val="28"/>
              </w:rPr>
              <w:t>Социальные</w:t>
            </w:r>
            <w:r>
              <w:rPr>
                <w:spacing w:val="-15"/>
                <w:sz w:val="28"/>
              </w:rPr>
              <w:t xml:space="preserve"> </w:t>
            </w:r>
            <w:r>
              <w:rPr>
                <w:spacing w:val="-2"/>
                <w:sz w:val="28"/>
              </w:rPr>
              <w:t>партнеры</w:t>
            </w:r>
          </w:p>
        </w:tc>
        <w:tc>
          <w:tcPr>
            <w:tcW w:w="5671" w:type="dxa"/>
          </w:tcPr>
          <w:p>
            <w:pPr>
              <w:pStyle w:val="8"/>
              <w:spacing w:line="315" w:lineRule="exact"/>
              <w:ind w:left="105"/>
              <w:rPr>
                <w:sz w:val="28"/>
              </w:rPr>
            </w:pPr>
            <w:r>
              <w:rPr>
                <w:sz w:val="28"/>
              </w:rPr>
              <w:t>Содержание</w:t>
            </w:r>
            <w:r>
              <w:rPr>
                <w:spacing w:val="-14"/>
                <w:sz w:val="28"/>
              </w:rPr>
              <w:t xml:space="preserve"> </w:t>
            </w:r>
            <w:r>
              <w:rPr>
                <w:sz w:val="28"/>
              </w:rPr>
              <w:t>совместной</w:t>
            </w:r>
            <w:r>
              <w:rPr>
                <w:spacing w:val="-14"/>
                <w:sz w:val="28"/>
              </w:rPr>
              <w:t xml:space="preserve"> </w:t>
            </w:r>
            <w:r>
              <w:rPr>
                <w:spacing w:val="-2"/>
                <w:sz w:val="28"/>
              </w:rPr>
              <w:t>деятельности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3942" w:type="dxa"/>
          </w:tcPr>
          <w:p>
            <w:pPr>
              <w:pStyle w:val="8"/>
              <w:spacing w:line="315" w:lineRule="exact"/>
              <w:ind w:left="110"/>
              <w:rPr>
                <w:sz w:val="28"/>
              </w:rPr>
            </w:pPr>
            <w:r>
              <w:rPr>
                <w:sz w:val="28"/>
              </w:rPr>
              <w:t>Дом</w:t>
            </w:r>
            <w:r>
              <w:rPr>
                <w:spacing w:val="-7"/>
                <w:sz w:val="28"/>
              </w:rPr>
              <w:t xml:space="preserve"> </w:t>
            </w:r>
            <w:r>
              <w:rPr>
                <w:sz w:val="28"/>
              </w:rPr>
              <w:t>культуры</w:t>
            </w:r>
            <w:r>
              <w:rPr>
                <w:spacing w:val="-9"/>
                <w:sz w:val="28"/>
              </w:rPr>
              <w:t xml:space="preserve"> </w:t>
            </w:r>
            <w:r>
              <w:rPr>
                <w:spacing w:val="-2"/>
                <w:sz w:val="28"/>
              </w:rPr>
              <w:t>«</w:t>
            </w:r>
            <w:r>
              <w:rPr>
                <w:spacing w:val="-2"/>
                <w:sz w:val="28"/>
                <w:lang w:val="ru-RU"/>
              </w:rPr>
              <w:t>Ленинский</w:t>
            </w:r>
            <w:r>
              <w:rPr>
                <w:spacing w:val="-2"/>
                <w:sz w:val="28"/>
              </w:rPr>
              <w:t>»</w:t>
            </w:r>
          </w:p>
        </w:tc>
        <w:tc>
          <w:tcPr>
            <w:tcW w:w="5671" w:type="dxa"/>
          </w:tcPr>
          <w:p>
            <w:pPr>
              <w:pStyle w:val="8"/>
              <w:tabs>
                <w:tab w:val="left" w:pos="2023"/>
                <w:tab w:val="left" w:pos="4028"/>
                <w:tab w:val="left" w:pos="4618"/>
              </w:tabs>
              <w:spacing w:line="315" w:lineRule="exact"/>
              <w:ind w:left="105"/>
              <w:rPr>
                <w:sz w:val="28"/>
              </w:rPr>
            </w:pPr>
            <w:r>
              <w:rPr>
                <w:spacing w:val="-2"/>
                <w:sz w:val="28"/>
              </w:rPr>
              <w:t>Совместные</w:t>
            </w:r>
            <w:r>
              <w:rPr>
                <w:sz w:val="28"/>
              </w:rPr>
              <w:tab/>
            </w:r>
            <w:r>
              <w:rPr>
                <w:spacing w:val="-2"/>
                <w:sz w:val="28"/>
              </w:rPr>
              <w:t>мероприятия</w:t>
            </w:r>
            <w:r>
              <w:rPr>
                <w:sz w:val="28"/>
              </w:rPr>
              <w:tab/>
            </w:r>
            <w:r>
              <w:rPr>
                <w:spacing w:val="-10"/>
                <w:sz w:val="28"/>
              </w:rPr>
              <w:t>в</w:t>
            </w:r>
            <w:r>
              <w:rPr>
                <w:sz w:val="28"/>
              </w:rPr>
              <w:tab/>
            </w:r>
            <w:r>
              <w:rPr>
                <w:spacing w:val="-2"/>
                <w:sz w:val="28"/>
              </w:rPr>
              <w:t>течение</w:t>
            </w:r>
          </w:p>
          <w:p>
            <w:pPr>
              <w:pStyle w:val="8"/>
              <w:spacing w:before="163"/>
              <w:ind w:left="105"/>
              <w:rPr>
                <w:sz w:val="28"/>
              </w:rPr>
            </w:pPr>
            <w:r>
              <w:rPr>
                <w:sz w:val="28"/>
              </w:rPr>
              <w:t>учебного</w:t>
            </w:r>
            <w:r>
              <w:rPr>
                <w:spacing w:val="-11"/>
                <w:sz w:val="28"/>
              </w:rPr>
              <w:t xml:space="preserve"> </w:t>
            </w:r>
            <w:r>
              <w:rPr>
                <w:spacing w:val="-4"/>
                <w:sz w:val="28"/>
              </w:rPr>
              <w:t>года</w:t>
            </w:r>
          </w:p>
        </w:tc>
      </w:tr>
    </w:tbl>
    <w:p>
      <w:pPr>
        <w:spacing w:after="0"/>
        <w:rPr>
          <w:sz w:val="28"/>
        </w:rPr>
        <w:sectPr>
          <w:pgSz w:w="11910" w:h="16840"/>
          <w:pgMar w:top="1020" w:right="400" w:bottom="740" w:left="900" w:header="569" w:footer="541" w:gutter="0"/>
          <w:cols w:space="720" w:num="1"/>
        </w:sectPr>
      </w:pPr>
    </w:p>
    <w:p>
      <w:pPr>
        <w:pStyle w:val="5"/>
        <w:spacing w:before="6" w:after="1"/>
        <w:ind w:left="0" w:firstLine="0"/>
        <w:jc w:val="left"/>
        <w:rPr>
          <w:sz w:val="8"/>
        </w:rPr>
      </w:pPr>
    </w:p>
    <w:tbl>
      <w:tblPr>
        <w:tblStyle w:val="4"/>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42"/>
        <w:gridCol w:w="5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4" w:hRule="atLeast"/>
        </w:trPr>
        <w:tc>
          <w:tcPr>
            <w:tcW w:w="3942" w:type="dxa"/>
          </w:tcPr>
          <w:p>
            <w:pPr>
              <w:pStyle w:val="8"/>
              <w:tabs>
                <w:tab w:val="left" w:pos="1237"/>
                <w:tab w:val="left" w:pos="2367"/>
              </w:tabs>
              <w:spacing w:line="362" w:lineRule="auto"/>
              <w:ind w:left="110" w:right="508"/>
              <w:rPr>
                <w:sz w:val="28"/>
              </w:rPr>
            </w:pPr>
            <w:r>
              <w:rPr>
                <w:spacing w:val="-4"/>
                <w:sz w:val="28"/>
              </w:rPr>
              <w:t>МБУ</w:t>
            </w:r>
            <w:r>
              <w:rPr>
                <w:sz w:val="28"/>
              </w:rPr>
              <w:tab/>
            </w:r>
            <w:r>
              <w:rPr>
                <w:spacing w:val="-4"/>
                <w:sz w:val="28"/>
              </w:rPr>
              <w:t>«СШ</w:t>
            </w:r>
            <w:r>
              <w:rPr>
                <w:sz w:val="28"/>
              </w:rPr>
              <w:tab/>
            </w:r>
            <w:r>
              <w:rPr>
                <w:spacing w:val="-2"/>
                <w:sz w:val="28"/>
              </w:rPr>
              <w:t>развития туризма»</w:t>
            </w:r>
          </w:p>
          <w:p>
            <w:pPr>
              <w:pStyle w:val="8"/>
              <w:tabs>
                <w:tab w:val="left" w:pos="772"/>
                <w:tab w:val="left" w:pos="2328"/>
                <w:tab w:val="left" w:pos="3695"/>
              </w:tabs>
              <w:spacing w:line="319" w:lineRule="exact"/>
              <w:ind w:left="110"/>
              <w:rPr>
                <w:sz w:val="28"/>
              </w:rPr>
            </w:pPr>
            <w:r>
              <w:rPr>
                <w:spacing w:val="-5"/>
                <w:sz w:val="28"/>
              </w:rPr>
              <w:t>(на</w:t>
            </w:r>
            <w:r>
              <w:rPr>
                <w:sz w:val="28"/>
              </w:rPr>
              <w:tab/>
            </w:r>
            <w:r>
              <w:rPr>
                <w:spacing w:val="-2"/>
                <w:sz w:val="28"/>
              </w:rPr>
              <w:t>основании</w:t>
            </w:r>
            <w:r>
              <w:rPr>
                <w:sz w:val="28"/>
              </w:rPr>
              <w:tab/>
            </w:r>
            <w:r>
              <w:rPr>
                <w:spacing w:val="-2"/>
                <w:sz w:val="28"/>
              </w:rPr>
              <w:t>договора</w:t>
            </w:r>
            <w:r>
              <w:rPr>
                <w:sz w:val="28"/>
              </w:rPr>
              <w:tab/>
            </w:r>
            <w:r>
              <w:rPr>
                <w:spacing w:val="-10"/>
                <w:sz w:val="28"/>
              </w:rPr>
              <w:t>о</w:t>
            </w:r>
          </w:p>
          <w:p>
            <w:pPr>
              <w:pStyle w:val="8"/>
              <w:spacing w:before="151"/>
              <w:ind w:left="110"/>
              <w:rPr>
                <w:sz w:val="28"/>
              </w:rPr>
            </w:pPr>
            <w:r>
              <w:rPr>
                <w:spacing w:val="-2"/>
                <w:sz w:val="28"/>
              </w:rPr>
              <w:t>сотрудничестве)</w:t>
            </w:r>
          </w:p>
        </w:tc>
        <w:tc>
          <w:tcPr>
            <w:tcW w:w="5671" w:type="dxa"/>
          </w:tcPr>
          <w:p>
            <w:pPr>
              <w:pStyle w:val="8"/>
              <w:spacing w:line="315" w:lineRule="exact"/>
              <w:ind w:left="105"/>
              <w:rPr>
                <w:sz w:val="28"/>
              </w:rPr>
            </w:pPr>
            <w:r>
              <w:rPr>
                <w:sz w:val="28"/>
              </w:rPr>
              <w:t>Организация</w:t>
            </w:r>
            <w:r>
              <w:rPr>
                <w:spacing w:val="-11"/>
                <w:sz w:val="28"/>
              </w:rPr>
              <w:t xml:space="preserve"> </w:t>
            </w:r>
            <w:r>
              <w:rPr>
                <w:sz w:val="28"/>
              </w:rPr>
              <w:t>походов</w:t>
            </w:r>
            <w:r>
              <w:rPr>
                <w:spacing w:val="-12"/>
                <w:sz w:val="28"/>
              </w:rPr>
              <w:t xml:space="preserve"> </w:t>
            </w:r>
            <w:r>
              <w:rPr>
                <w:sz w:val="28"/>
              </w:rPr>
              <w:t>выходного</w:t>
            </w:r>
            <w:r>
              <w:rPr>
                <w:spacing w:val="-12"/>
                <w:sz w:val="28"/>
              </w:rPr>
              <w:t xml:space="preserve"> </w:t>
            </w:r>
            <w:r>
              <w:rPr>
                <w:spacing w:val="-4"/>
                <w:sz w:val="28"/>
              </w:rPr>
              <w:t>дня.</w:t>
            </w:r>
          </w:p>
          <w:p>
            <w:pPr>
              <w:pStyle w:val="8"/>
              <w:spacing w:before="163" w:line="362" w:lineRule="auto"/>
              <w:ind w:left="105"/>
              <w:rPr>
                <w:sz w:val="28"/>
              </w:rPr>
            </w:pPr>
            <w:r>
              <w:rPr>
                <w:sz w:val="28"/>
              </w:rPr>
              <w:t>Мероприятия</w:t>
            </w:r>
            <w:r>
              <w:rPr>
                <w:spacing w:val="-18"/>
                <w:sz w:val="28"/>
              </w:rPr>
              <w:t xml:space="preserve"> </w:t>
            </w:r>
            <w:r>
              <w:rPr>
                <w:sz w:val="28"/>
              </w:rPr>
              <w:t>туристической</w:t>
            </w:r>
            <w:r>
              <w:rPr>
                <w:spacing w:val="-17"/>
                <w:sz w:val="28"/>
              </w:rPr>
              <w:t xml:space="preserve"> </w:t>
            </w:r>
            <w:r>
              <w:rPr>
                <w:sz w:val="28"/>
              </w:rPr>
              <w:t>направленности (по договорённости).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4" w:hRule="atLeast"/>
        </w:trPr>
        <w:tc>
          <w:tcPr>
            <w:tcW w:w="3942" w:type="dxa"/>
          </w:tcPr>
          <w:p>
            <w:pPr>
              <w:pStyle w:val="8"/>
              <w:spacing w:line="360" w:lineRule="auto"/>
              <w:ind w:left="110" w:right="102"/>
              <w:jc w:val="both"/>
              <w:rPr>
                <w:sz w:val="28"/>
              </w:rPr>
            </w:pPr>
            <w:r>
              <w:rPr>
                <w:sz w:val="28"/>
              </w:rPr>
              <w:t xml:space="preserve">Энгельсский краеведческий музей (на основании договора </w:t>
            </w:r>
            <w:r>
              <w:rPr>
                <w:spacing w:val="-10"/>
                <w:sz w:val="28"/>
              </w:rPr>
              <w:t>о</w:t>
            </w:r>
          </w:p>
          <w:p>
            <w:pPr>
              <w:pStyle w:val="8"/>
              <w:ind w:left="110"/>
              <w:rPr>
                <w:sz w:val="28"/>
              </w:rPr>
            </w:pPr>
            <w:r>
              <w:rPr>
                <w:spacing w:val="-2"/>
                <w:sz w:val="28"/>
              </w:rPr>
              <w:t>сотрудничестве)</w:t>
            </w:r>
          </w:p>
        </w:tc>
        <w:tc>
          <w:tcPr>
            <w:tcW w:w="5671" w:type="dxa"/>
          </w:tcPr>
          <w:p>
            <w:pPr>
              <w:pStyle w:val="8"/>
              <w:spacing w:line="357" w:lineRule="auto"/>
              <w:ind w:left="105"/>
              <w:rPr>
                <w:sz w:val="28"/>
              </w:rPr>
            </w:pPr>
            <w:r>
              <w:rPr>
                <w:sz w:val="28"/>
              </w:rPr>
              <w:t>Организация</w:t>
            </w:r>
            <w:r>
              <w:rPr>
                <w:spacing w:val="-11"/>
                <w:sz w:val="28"/>
              </w:rPr>
              <w:t xml:space="preserve"> </w:t>
            </w:r>
            <w:r>
              <w:rPr>
                <w:sz w:val="28"/>
              </w:rPr>
              <w:t>мероприятий</w:t>
            </w:r>
            <w:r>
              <w:rPr>
                <w:spacing w:val="-12"/>
                <w:sz w:val="28"/>
              </w:rPr>
              <w:t xml:space="preserve"> </w:t>
            </w:r>
            <w:r>
              <w:rPr>
                <w:sz w:val="28"/>
              </w:rPr>
              <w:t>на</w:t>
            </w:r>
            <w:r>
              <w:rPr>
                <w:spacing w:val="-11"/>
                <w:sz w:val="28"/>
              </w:rPr>
              <w:t xml:space="preserve"> </w:t>
            </w:r>
            <w:r>
              <w:rPr>
                <w:sz w:val="28"/>
              </w:rPr>
              <w:t>базе</w:t>
            </w:r>
            <w:r>
              <w:rPr>
                <w:spacing w:val="-10"/>
                <w:sz w:val="28"/>
              </w:rPr>
              <w:t xml:space="preserve"> </w:t>
            </w:r>
            <w:r>
              <w:rPr>
                <w:sz w:val="28"/>
              </w:rPr>
              <w:t>школы. Экскурсии в музей.</w:t>
            </w:r>
          </w:p>
          <w:p>
            <w:pPr>
              <w:pStyle w:val="8"/>
              <w:ind w:left="105"/>
              <w:rPr>
                <w:sz w:val="28"/>
              </w:rPr>
            </w:pPr>
            <w:r>
              <w:rPr>
                <w:sz w:val="28"/>
              </w:rPr>
              <w:t>Проведение</w:t>
            </w:r>
            <w:r>
              <w:rPr>
                <w:spacing w:val="-13"/>
                <w:sz w:val="28"/>
              </w:rPr>
              <w:t xml:space="preserve"> </w:t>
            </w:r>
            <w:r>
              <w:rPr>
                <w:sz w:val="28"/>
              </w:rPr>
              <w:t>конкурсов,</w:t>
            </w:r>
            <w:r>
              <w:rPr>
                <w:spacing w:val="-11"/>
                <w:sz w:val="28"/>
              </w:rPr>
              <w:t xml:space="preserve"> </w:t>
            </w:r>
            <w:r>
              <w:rPr>
                <w:spacing w:val="-2"/>
                <w:sz w:val="28"/>
              </w:rPr>
              <w:t>викторин.</w:t>
            </w:r>
          </w:p>
          <w:p>
            <w:pPr>
              <w:pStyle w:val="8"/>
              <w:tabs>
                <w:tab w:val="left" w:pos="1914"/>
                <w:tab w:val="left" w:pos="3559"/>
                <w:tab w:val="left" w:pos="4509"/>
                <w:tab w:val="left" w:pos="5056"/>
              </w:tabs>
              <w:spacing w:before="3" w:line="480" w:lineRule="atLeast"/>
              <w:ind w:left="105" w:right="100"/>
              <w:rPr>
                <w:sz w:val="28"/>
              </w:rPr>
            </w:pPr>
            <w:r>
              <w:rPr>
                <w:spacing w:val="-2"/>
                <w:sz w:val="28"/>
              </w:rPr>
              <w:t>Организация</w:t>
            </w:r>
            <w:r>
              <w:rPr>
                <w:sz w:val="28"/>
              </w:rPr>
              <w:tab/>
            </w:r>
            <w:r>
              <w:rPr>
                <w:spacing w:val="-2"/>
                <w:sz w:val="28"/>
              </w:rPr>
              <w:t>экспозиций</w:t>
            </w:r>
            <w:r>
              <w:rPr>
                <w:sz w:val="28"/>
              </w:rPr>
              <w:tab/>
            </w:r>
            <w:r>
              <w:rPr>
                <w:spacing w:val="-4"/>
                <w:sz w:val="28"/>
              </w:rPr>
              <w:t>музея</w:t>
            </w:r>
            <w:r>
              <w:rPr>
                <w:sz w:val="28"/>
              </w:rPr>
              <w:tab/>
            </w:r>
            <w:r>
              <w:rPr>
                <w:spacing w:val="-6"/>
                <w:sz w:val="28"/>
              </w:rPr>
              <w:t>на</w:t>
            </w:r>
            <w:r>
              <w:rPr>
                <w:sz w:val="28"/>
              </w:rPr>
              <w:tab/>
            </w:r>
            <w:r>
              <w:rPr>
                <w:spacing w:val="-4"/>
                <w:sz w:val="28"/>
              </w:rPr>
              <w:t xml:space="preserve">базе </w:t>
            </w:r>
            <w:r>
              <w:rPr>
                <w:spacing w:val="-2"/>
                <w:sz w:val="28"/>
              </w:rPr>
              <w:t>школы.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8" w:hRule="atLeast"/>
        </w:trPr>
        <w:tc>
          <w:tcPr>
            <w:tcW w:w="3942" w:type="dxa"/>
          </w:tcPr>
          <w:p>
            <w:pPr>
              <w:pStyle w:val="8"/>
              <w:tabs>
                <w:tab w:val="left" w:pos="2461"/>
              </w:tabs>
              <w:spacing w:line="360" w:lineRule="auto"/>
              <w:ind w:left="110" w:right="105"/>
              <w:jc w:val="both"/>
              <w:rPr>
                <w:sz w:val="28"/>
              </w:rPr>
            </w:pPr>
            <w:r>
              <w:rPr>
                <w:sz w:val="28"/>
              </w:rPr>
              <w:t xml:space="preserve">ГБУ ДО «Региональный центр </w:t>
            </w:r>
            <w:r>
              <w:rPr>
                <w:spacing w:val="-2"/>
                <w:sz w:val="28"/>
              </w:rPr>
              <w:t>допризывной</w:t>
            </w:r>
            <w:r>
              <w:rPr>
                <w:sz w:val="28"/>
              </w:rPr>
              <w:tab/>
            </w:r>
            <w:r>
              <w:rPr>
                <w:spacing w:val="-2"/>
                <w:sz w:val="28"/>
              </w:rPr>
              <w:t xml:space="preserve">подготовки </w:t>
            </w:r>
            <w:r>
              <w:rPr>
                <w:sz w:val="28"/>
              </w:rPr>
              <w:t xml:space="preserve">молодежи к военной службе и </w:t>
            </w:r>
            <w:r>
              <w:rPr>
                <w:spacing w:val="-2"/>
                <w:sz w:val="28"/>
              </w:rPr>
              <w:t>военно-патриотического</w:t>
            </w:r>
          </w:p>
          <w:p>
            <w:pPr>
              <w:pStyle w:val="8"/>
              <w:tabs>
                <w:tab w:val="left" w:pos="2307"/>
              </w:tabs>
              <w:spacing w:line="357" w:lineRule="auto"/>
              <w:ind w:left="110" w:right="106"/>
              <w:jc w:val="both"/>
              <w:rPr>
                <w:sz w:val="28"/>
              </w:rPr>
            </w:pPr>
            <w:r>
              <w:rPr>
                <w:spacing w:val="-2"/>
                <w:sz w:val="28"/>
              </w:rPr>
              <w:t>воспитания</w:t>
            </w:r>
            <w:r>
              <w:rPr>
                <w:sz w:val="28"/>
              </w:rPr>
              <w:tab/>
            </w:r>
            <w:r>
              <w:rPr>
                <w:spacing w:val="-2"/>
                <w:sz w:val="28"/>
              </w:rPr>
              <w:t>Саратовской области»</w:t>
            </w:r>
          </w:p>
        </w:tc>
        <w:tc>
          <w:tcPr>
            <w:tcW w:w="5671" w:type="dxa"/>
          </w:tcPr>
          <w:p>
            <w:pPr>
              <w:pStyle w:val="8"/>
              <w:spacing w:line="362" w:lineRule="auto"/>
              <w:ind w:left="105"/>
              <w:rPr>
                <w:sz w:val="28"/>
              </w:rPr>
            </w:pPr>
            <w:r>
              <w:rPr>
                <w:sz w:val="28"/>
              </w:rPr>
              <w:t>Организация</w:t>
            </w:r>
            <w:r>
              <w:rPr>
                <w:spacing w:val="80"/>
                <w:sz w:val="28"/>
              </w:rPr>
              <w:t xml:space="preserve"> </w:t>
            </w:r>
            <w:r>
              <w:rPr>
                <w:sz w:val="28"/>
              </w:rPr>
              <w:t>мероприятий</w:t>
            </w:r>
            <w:r>
              <w:rPr>
                <w:spacing w:val="80"/>
                <w:sz w:val="28"/>
              </w:rPr>
              <w:t xml:space="preserve"> </w:t>
            </w:r>
            <w:r>
              <w:rPr>
                <w:sz w:val="28"/>
              </w:rPr>
              <w:t>центра</w:t>
            </w:r>
            <w:r>
              <w:rPr>
                <w:spacing w:val="80"/>
                <w:sz w:val="28"/>
              </w:rPr>
              <w:t xml:space="preserve"> </w:t>
            </w:r>
            <w:r>
              <w:rPr>
                <w:sz w:val="28"/>
              </w:rPr>
              <w:t>на</w:t>
            </w:r>
            <w:r>
              <w:rPr>
                <w:spacing w:val="80"/>
                <w:sz w:val="28"/>
              </w:rPr>
              <w:t xml:space="preserve"> </w:t>
            </w:r>
            <w:r>
              <w:rPr>
                <w:sz w:val="28"/>
              </w:rPr>
              <w:t xml:space="preserve">базе </w:t>
            </w:r>
            <w:r>
              <w:rPr>
                <w:spacing w:val="-2"/>
                <w:sz w:val="28"/>
              </w:rPr>
              <w:t>школы.</w:t>
            </w:r>
          </w:p>
          <w:p>
            <w:pPr>
              <w:pStyle w:val="8"/>
              <w:tabs>
                <w:tab w:val="left" w:pos="2144"/>
                <w:tab w:val="left" w:pos="2696"/>
                <w:tab w:val="left" w:pos="3957"/>
              </w:tabs>
              <w:spacing w:line="362" w:lineRule="auto"/>
              <w:ind w:left="105" w:right="109"/>
              <w:rPr>
                <w:sz w:val="28"/>
              </w:rPr>
            </w:pPr>
            <w:r>
              <w:rPr>
                <w:spacing w:val="-2"/>
                <w:sz w:val="28"/>
              </w:rPr>
              <w:t>Мероприятия</w:t>
            </w:r>
            <w:r>
              <w:rPr>
                <w:sz w:val="28"/>
              </w:rPr>
              <w:tab/>
            </w:r>
            <w:r>
              <w:rPr>
                <w:spacing w:val="-10"/>
                <w:sz w:val="28"/>
              </w:rPr>
              <w:t>в</w:t>
            </w:r>
            <w:r>
              <w:rPr>
                <w:sz w:val="28"/>
              </w:rPr>
              <w:tab/>
            </w:r>
            <w:r>
              <w:rPr>
                <w:spacing w:val="-2"/>
                <w:sz w:val="28"/>
              </w:rPr>
              <w:t>рамках</w:t>
            </w:r>
            <w:r>
              <w:rPr>
                <w:sz w:val="28"/>
              </w:rPr>
              <w:tab/>
            </w:r>
            <w:r>
              <w:rPr>
                <w:spacing w:val="-2"/>
                <w:sz w:val="28"/>
              </w:rPr>
              <w:t>деятельности Юнармии.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4" w:hRule="atLeast"/>
        </w:trPr>
        <w:tc>
          <w:tcPr>
            <w:tcW w:w="3942" w:type="dxa"/>
          </w:tcPr>
          <w:p>
            <w:pPr>
              <w:pStyle w:val="8"/>
              <w:spacing w:line="315" w:lineRule="exact"/>
              <w:ind w:left="182"/>
              <w:rPr>
                <w:sz w:val="28"/>
              </w:rPr>
            </w:pPr>
            <w:r>
              <w:rPr>
                <w:spacing w:val="-2"/>
                <w:sz w:val="28"/>
              </w:rPr>
              <w:t>Централизованная</w:t>
            </w:r>
          </w:p>
          <w:p>
            <w:pPr>
              <w:pStyle w:val="8"/>
              <w:spacing w:before="163"/>
              <w:ind w:left="110"/>
              <w:rPr>
                <w:sz w:val="28"/>
              </w:rPr>
            </w:pPr>
            <w:r>
              <w:rPr>
                <w:sz w:val="28"/>
              </w:rPr>
              <w:t>библиотечная</w:t>
            </w:r>
            <w:r>
              <w:rPr>
                <w:spacing w:val="-13"/>
                <w:sz w:val="28"/>
              </w:rPr>
              <w:t xml:space="preserve"> </w:t>
            </w:r>
            <w:r>
              <w:rPr>
                <w:spacing w:val="-2"/>
                <w:sz w:val="28"/>
              </w:rPr>
              <w:t>система</w:t>
            </w:r>
          </w:p>
        </w:tc>
        <w:tc>
          <w:tcPr>
            <w:tcW w:w="5671" w:type="dxa"/>
          </w:tcPr>
          <w:p>
            <w:pPr>
              <w:pStyle w:val="8"/>
              <w:tabs>
                <w:tab w:val="left" w:pos="2258"/>
                <w:tab w:val="left" w:pos="4292"/>
                <w:tab w:val="left" w:pos="5055"/>
              </w:tabs>
              <w:spacing w:line="362" w:lineRule="auto"/>
              <w:ind w:left="105" w:right="102"/>
              <w:rPr>
                <w:sz w:val="28"/>
              </w:rPr>
            </w:pPr>
            <w:r>
              <w:rPr>
                <w:spacing w:val="-2"/>
                <w:sz w:val="28"/>
              </w:rPr>
              <w:t>Тематические</w:t>
            </w:r>
            <w:r>
              <w:rPr>
                <w:sz w:val="28"/>
              </w:rPr>
              <w:tab/>
            </w:r>
            <w:r>
              <w:rPr>
                <w:spacing w:val="-2"/>
                <w:sz w:val="28"/>
              </w:rPr>
              <w:t>мероприятия</w:t>
            </w:r>
            <w:r>
              <w:rPr>
                <w:sz w:val="28"/>
              </w:rPr>
              <w:tab/>
            </w:r>
            <w:r>
              <w:rPr>
                <w:spacing w:val="-6"/>
                <w:sz w:val="28"/>
              </w:rPr>
              <w:t>на</w:t>
            </w:r>
            <w:r>
              <w:rPr>
                <w:sz w:val="28"/>
              </w:rPr>
              <w:tab/>
            </w:r>
            <w:r>
              <w:rPr>
                <w:spacing w:val="-4"/>
                <w:sz w:val="28"/>
              </w:rPr>
              <w:t xml:space="preserve">базе </w:t>
            </w:r>
            <w:r>
              <w:rPr>
                <w:spacing w:val="-2"/>
                <w:sz w:val="28"/>
              </w:rPr>
              <w:t>библиотеки.</w:t>
            </w:r>
          </w:p>
          <w:p>
            <w:pPr>
              <w:pStyle w:val="8"/>
              <w:tabs>
                <w:tab w:val="left" w:pos="2840"/>
                <w:tab w:val="left" w:pos="4185"/>
              </w:tabs>
              <w:spacing w:line="315" w:lineRule="exact"/>
              <w:ind w:left="105"/>
              <w:rPr>
                <w:sz w:val="28"/>
              </w:rPr>
            </w:pPr>
            <w:r>
              <w:rPr>
                <w:spacing w:val="-2"/>
                <w:sz w:val="28"/>
              </w:rPr>
              <w:t>Организация</w:t>
            </w:r>
            <w:r>
              <w:rPr>
                <w:sz w:val="28"/>
              </w:rPr>
              <w:tab/>
            </w:r>
            <w:r>
              <w:rPr>
                <w:spacing w:val="-10"/>
                <w:sz w:val="28"/>
              </w:rPr>
              <w:t>и</w:t>
            </w:r>
            <w:r>
              <w:rPr>
                <w:sz w:val="28"/>
              </w:rPr>
              <w:tab/>
            </w:r>
            <w:r>
              <w:rPr>
                <w:spacing w:val="-2"/>
                <w:sz w:val="28"/>
              </w:rPr>
              <w:t>проведение</w:t>
            </w:r>
          </w:p>
          <w:p>
            <w:pPr>
              <w:pStyle w:val="8"/>
              <w:spacing w:before="155"/>
              <w:ind w:left="105"/>
              <w:rPr>
                <w:sz w:val="28"/>
              </w:rPr>
            </w:pPr>
            <w:r>
              <w:rPr>
                <w:spacing w:val="-2"/>
                <w:sz w:val="28"/>
              </w:rPr>
              <w:t>интеллектуальных</w:t>
            </w:r>
            <w:r>
              <w:rPr>
                <w:spacing w:val="10"/>
                <w:sz w:val="28"/>
              </w:rPr>
              <w:t xml:space="preserve"> </w:t>
            </w:r>
            <w:r>
              <w:rPr>
                <w:spacing w:val="-4"/>
                <w:sz w:val="28"/>
              </w:rPr>
              <w:t>игр.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9" w:hRule="atLeast"/>
        </w:trPr>
        <w:tc>
          <w:tcPr>
            <w:tcW w:w="3942" w:type="dxa"/>
          </w:tcPr>
          <w:p>
            <w:pPr>
              <w:pStyle w:val="8"/>
              <w:spacing w:line="357" w:lineRule="auto"/>
              <w:ind w:left="110"/>
              <w:rPr>
                <w:sz w:val="28"/>
              </w:rPr>
            </w:pPr>
            <w:r>
              <w:rPr>
                <w:sz w:val="28"/>
              </w:rPr>
              <w:t>МБУ «ФСЦ «Урожай» Спортивный</w:t>
            </w:r>
            <w:r>
              <w:rPr>
                <w:spacing w:val="-18"/>
                <w:sz w:val="28"/>
              </w:rPr>
              <w:t xml:space="preserve"> </w:t>
            </w:r>
            <w:r>
              <w:rPr>
                <w:sz w:val="28"/>
              </w:rPr>
              <w:t>клуб</w:t>
            </w:r>
            <w:r>
              <w:rPr>
                <w:spacing w:val="-17"/>
                <w:sz w:val="28"/>
              </w:rPr>
              <w:t xml:space="preserve"> </w:t>
            </w:r>
            <w:r>
              <w:rPr>
                <w:sz w:val="28"/>
              </w:rPr>
              <w:t>«Олимп»</w:t>
            </w:r>
          </w:p>
        </w:tc>
        <w:tc>
          <w:tcPr>
            <w:tcW w:w="5671" w:type="dxa"/>
          </w:tcPr>
          <w:p>
            <w:pPr>
              <w:pStyle w:val="8"/>
              <w:tabs>
                <w:tab w:val="left" w:pos="2000"/>
                <w:tab w:val="left" w:pos="2182"/>
                <w:tab w:val="left" w:pos="4120"/>
                <w:tab w:val="left" w:pos="4715"/>
                <w:tab w:val="left" w:pos="4764"/>
              </w:tabs>
              <w:spacing w:line="357" w:lineRule="auto"/>
              <w:ind w:left="105" w:right="103"/>
              <w:rPr>
                <w:sz w:val="28"/>
              </w:rPr>
            </w:pPr>
            <w:r>
              <w:rPr>
                <w:spacing w:val="-2"/>
                <w:sz w:val="28"/>
              </w:rPr>
              <w:t>Проведение</w:t>
            </w:r>
            <w:r>
              <w:rPr>
                <w:sz w:val="28"/>
              </w:rPr>
              <w:tab/>
            </w:r>
            <w:r>
              <w:rPr>
                <w:sz w:val="28"/>
              </w:rPr>
              <w:tab/>
            </w:r>
            <w:r>
              <w:rPr>
                <w:spacing w:val="-2"/>
                <w:sz w:val="28"/>
              </w:rPr>
              <w:t>муниципальных</w:t>
            </w:r>
            <w:r>
              <w:rPr>
                <w:sz w:val="28"/>
              </w:rPr>
              <w:tab/>
            </w:r>
            <w:r>
              <w:rPr>
                <w:sz w:val="28"/>
              </w:rPr>
              <w:tab/>
            </w:r>
            <w:r>
              <w:rPr>
                <w:sz w:val="28"/>
              </w:rPr>
              <w:tab/>
            </w:r>
            <w:r>
              <w:rPr>
                <w:spacing w:val="-2"/>
                <w:sz w:val="28"/>
              </w:rPr>
              <w:t>этапов спортивных</w:t>
            </w:r>
            <w:r>
              <w:rPr>
                <w:sz w:val="28"/>
              </w:rPr>
              <w:tab/>
            </w:r>
            <w:r>
              <w:rPr>
                <w:spacing w:val="-2"/>
                <w:sz w:val="28"/>
              </w:rPr>
              <w:t>соревнований</w:t>
            </w:r>
            <w:r>
              <w:rPr>
                <w:sz w:val="28"/>
              </w:rPr>
              <w:tab/>
            </w:r>
            <w:r>
              <w:rPr>
                <w:spacing w:val="-10"/>
                <w:sz w:val="28"/>
              </w:rPr>
              <w:t>в</w:t>
            </w:r>
            <w:r>
              <w:rPr>
                <w:sz w:val="28"/>
              </w:rPr>
              <w:tab/>
            </w:r>
            <w:r>
              <w:rPr>
                <w:spacing w:val="-2"/>
                <w:sz w:val="28"/>
              </w:rPr>
              <w:t>рамках</w:t>
            </w:r>
          </w:p>
          <w:p>
            <w:pPr>
              <w:pStyle w:val="8"/>
              <w:tabs>
                <w:tab w:val="left" w:pos="4021"/>
              </w:tabs>
              <w:ind w:left="105"/>
              <w:rPr>
                <w:sz w:val="28"/>
              </w:rPr>
            </w:pPr>
            <w:r>
              <w:rPr>
                <w:spacing w:val="-2"/>
                <w:sz w:val="28"/>
              </w:rPr>
              <w:t>«Президентских</w:t>
            </w:r>
            <w:r>
              <w:rPr>
                <w:sz w:val="28"/>
              </w:rPr>
              <w:tab/>
            </w:r>
            <w:r>
              <w:rPr>
                <w:spacing w:val="-2"/>
                <w:sz w:val="28"/>
              </w:rPr>
              <w:t>состязаний»,</w:t>
            </w:r>
          </w:p>
          <w:p>
            <w:pPr>
              <w:pStyle w:val="8"/>
              <w:spacing w:before="156"/>
              <w:ind w:left="105"/>
              <w:rPr>
                <w:sz w:val="28"/>
              </w:rPr>
            </w:pPr>
            <w:r>
              <w:rPr>
                <w:sz w:val="28"/>
              </w:rPr>
              <w:t>«Президентских</w:t>
            </w:r>
            <w:r>
              <w:rPr>
                <w:spacing w:val="-15"/>
                <w:sz w:val="28"/>
              </w:rPr>
              <w:t xml:space="preserve"> </w:t>
            </w:r>
            <w:r>
              <w:rPr>
                <w:sz w:val="28"/>
              </w:rPr>
              <w:t>спортивных</w:t>
            </w:r>
            <w:r>
              <w:rPr>
                <w:spacing w:val="-15"/>
                <w:sz w:val="28"/>
              </w:rPr>
              <w:t xml:space="preserve"> </w:t>
            </w:r>
            <w:r>
              <w:rPr>
                <w:spacing w:val="-4"/>
                <w:sz w:val="28"/>
              </w:rPr>
              <w:t>игр».</w:t>
            </w:r>
          </w:p>
          <w:p>
            <w:pPr>
              <w:pStyle w:val="8"/>
              <w:tabs>
                <w:tab w:val="left" w:pos="1918"/>
                <w:tab w:val="left" w:pos="4872"/>
              </w:tabs>
              <w:spacing w:before="164" w:line="362" w:lineRule="auto"/>
              <w:ind w:left="105" w:right="105"/>
              <w:rPr>
                <w:sz w:val="28"/>
              </w:rPr>
            </w:pPr>
            <w:r>
              <w:rPr>
                <w:spacing w:val="-2"/>
                <w:sz w:val="28"/>
              </w:rPr>
              <w:t>Организация</w:t>
            </w:r>
            <w:r>
              <w:rPr>
                <w:sz w:val="28"/>
              </w:rPr>
              <w:tab/>
            </w:r>
            <w:r>
              <w:rPr>
                <w:spacing w:val="-2"/>
                <w:sz w:val="28"/>
              </w:rPr>
              <w:t>конкурсов/фестивалей</w:t>
            </w:r>
            <w:r>
              <w:rPr>
                <w:sz w:val="28"/>
              </w:rPr>
              <w:tab/>
            </w:r>
            <w:r>
              <w:rPr>
                <w:spacing w:val="-2"/>
                <w:sz w:val="28"/>
              </w:rPr>
              <w:t xml:space="preserve">среди </w:t>
            </w:r>
            <w:r>
              <w:rPr>
                <w:spacing w:val="-4"/>
                <w:sz w:val="28"/>
              </w:rPr>
              <w:t>ШСК.</w:t>
            </w:r>
          </w:p>
          <w:p>
            <w:pPr>
              <w:pStyle w:val="8"/>
              <w:spacing w:line="314" w:lineRule="exact"/>
              <w:ind w:left="105"/>
              <w:rPr>
                <w:sz w:val="28"/>
              </w:rPr>
            </w:pPr>
            <w:r>
              <w:rPr>
                <w:sz w:val="28"/>
              </w:rPr>
              <w:t>Организация</w:t>
            </w:r>
            <w:r>
              <w:rPr>
                <w:spacing w:val="-12"/>
                <w:sz w:val="28"/>
              </w:rPr>
              <w:t xml:space="preserve"> </w:t>
            </w:r>
            <w:r>
              <w:rPr>
                <w:sz w:val="28"/>
              </w:rPr>
              <w:t>спортивных</w:t>
            </w:r>
            <w:r>
              <w:rPr>
                <w:spacing w:val="-15"/>
                <w:sz w:val="28"/>
              </w:rPr>
              <w:t xml:space="preserve"> </w:t>
            </w:r>
            <w:r>
              <w:rPr>
                <w:spacing w:val="-2"/>
                <w:sz w:val="28"/>
              </w:rPr>
              <w:t>мероприятий.</w:t>
            </w:r>
          </w:p>
        </w:tc>
      </w:tr>
    </w:tbl>
    <w:p>
      <w:pPr>
        <w:spacing w:after="0" w:line="314" w:lineRule="exact"/>
        <w:rPr>
          <w:sz w:val="28"/>
        </w:rPr>
        <w:sectPr>
          <w:pgSz w:w="11910" w:h="16840"/>
          <w:pgMar w:top="1020" w:right="400" w:bottom="740" w:left="900" w:header="569" w:footer="541" w:gutter="0"/>
          <w:cols w:space="720" w:num="1"/>
        </w:sectPr>
      </w:pPr>
    </w:p>
    <w:p>
      <w:pPr>
        <w:pStyle w:val="5"/>
        <w:spacing w:before="6" w:after="1"/>
        <w:ind w:left="0" w:firstLine="0"/>
        <w:jc w:val="left"/>
        <w:rPr>
          <w:sz w:val="8"/>
        </w:rPr>
      </w:pPr>
    </w:p>
    <w:tbl>
      <w:tblPr>
        <w:tblStyle w:val="4"/>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42"/>
        <w:gridCol w:w="5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4" w:hRule="atLeast"/>
        </w:trPr>
        <w:tc>
          <w:tcPr>
            <w:tcW w:w="3942" w:type="dxa"/>
            <w:vMerge w:val="restart"/>
          </w:tcPr>
          <w:p>
            <w:pPr>
              <w:pStyle w:val="8"/>
              <w:tabs>
                <w:tab w:val="left" w:pos="1151"/>
                <w:tab w:val="left" w:pos="1981"/>
                <w:tab w:val="left" w:pos="3228"/>
              </w:tabs>
              <w:spacing w:line="315" w:lineRule="exact"/>
              <w:ind w:left="110"/>
              <w:rPr>
                <w:sz w:val="28"/>
              </w:rPr>
            </w:pPr>
            <w:r>
              <w:rPr>
                <w:spacing w:val="-5"/>
                <w:sz w:val="28"/>
              </w:rPr>
              <w:t>МБУ</w:t>
            </w:r>
            <w:r>
              <w:rPr>
                <w:sz w:val="28"/>
              </w:rPr>
              <w:tab/>
            </w:r>
            <w:r>
              <w:rPr>
                <w:spacing w:val="-5"/>
                <w:sz w:val="28"/>
              </w:rPr>
              <w:t>ДО</w:t>
            </w:r>
            <w:r>
              <w:rPr>
                <w:sz w:val="28"/>
              </w:rPr>
              <w:tab/>
            </w:r>
            <w:r>
              <w:rPr>
                <w:spacing w:val="-4"/>
                <w:sz w:val="28"/>
              </w:rPr>
              <w:t>«ДШИ</w:t>
            </w:r>
            <w:r>
              <w:rPr>
                <w:sz w:val="28"/>
              </w:rPr>
              <w:tab/>
            </w:r>
            <w:r>
              <w:rPr>
                <w:spacing w:val="-5"/>
                <w:sz w:val="28"/>
              </w:rPr>
              <w:t>с.</w:t>
            </w:r>
          </w:p>
          <w:p>
            <w:pPr>
              <w:pStyle w:val="8"/>
              <w:spacing w:before="163"/>
              <w:ind w:left="110"/>
              <w:rPr>
                <w:sz w:val="28"/>
              </w:rPr>
            </w:pPr>
            <w:r>
              <w:rPr>
                <w:spacing w:val="-2"/>
                <w:sz w:val="28"/>
              </w:rPr>
              <w:t>Генеральское»</w:t>
            </w:r>
          </w:p>
          <w:p>
            <w:pPr>
              <w:pStyle w:val="8"/>
              <w:tabs>
                <w:tab w:val="left" w:pos="772"/>
                <w:tab w:val="left" w:pos="2325"/>
                <w:tab w:val="left" w:pos="3692"/>
              </w:tabs>
              <w:spacing w:before="162" w:line="357" w:lineRule="auto"/>
              <w:ind w:left="110" w:right="97"/>
              <w:rPr>
                <w:sz w:val="28"/>
              </w:rPr>
            </w:pPr>
            <w:r>
              <w:rPr>
                <w:spacing w:val="-4"/>
                <w:sz w:val="28"/>
              </w:rPr>
              <w:t>(на</w:t>
            </w:r>
            <w:r>
              <w:rPr>
                <w:sz w:val="28"/>
              </w:rPr>
              <w:tab/>
            </w:r>
            <w:r>
              <w:rPr>
                <w:spacing w:val="-2"/>
                <w:sz w:val="28"/>
              </w:rPr>
              <w:t>основании</w:t>
            </w:r>
            <w:r>
              <w:rPr>
                <w:sz w:val="28"/>
              </w:rPr>
              <w:tab/>
            </w:r>
            <w:r>
              <w:rPr>
                <w:spacing w:val="-2"/>
                <w:sz w:val="28"/>
              </w:rPr>
              <w:t>договора</w:t>
            </w:r>
            <w:r>
              <w:rPr>
                <w:sz w:val="28"/>
              </w:rPr>
              <w:tab/>
            </w:r>
            <w:r>
              <w:rPr>
                <w:spacing w:val="-10"/>
                <w:sz w:val="28"/>
              </w:rPr>
              <w:t xml:space="preserve">о </w:t>
            </w:r>
            <w:r>
              <w:rPr>
                <w:spacing w:val="-2"/>
                <w:sz w:val="28"/>
              </w:rPr>
              <w:t>сотрудничестве)</w:t>
            </w:r>
          </w:p>
        </w:tc>
        <w:tc>
          <w:tcPr>
            <w:tcW w:w="5671" w:type="dxa"/>
          </w:tcPr>
          <w:p>
            <w:pPr>
              <w:pStyle w:val="8"/>
              <w:tabs>
                <w:tab w:val="left" w:pos="2178"/>
                <w:tab w:val="left" w:pos="4619"/>
              </w:tabs>
              <w:spacing w:line="362" w:lineRule="auto"/>
              <w:ind w:left="105" w:right="105"/>
              <w:rPr>
                <w:sz w:val="28"/>
              </w:rPr>
            </w:pPr>
            <w:r>
              <w:rPr>
                <w:spacing w:val="-2"/>
                <w:sz w:val="28"/>
              </w:rPr>
              <w:t>Организация</w:t>
            </w:r>
            <w:r>
              <w:rPr>
                <w:sz w:val="28"/>
              </w:rPr>
              <w:tab/>
            </w:r>
            <w:r>
              <w:rPr>
                <w:spacing w:val="-2"/>
                <w:sz w:val="28"/>
              </w:rPr>
              <w:t>проведения</w:t>
            </w:r>
            <w:r>
              <w:rPr>
                <w:sz w:val="28"/>
              </w:rPr>
              <w:tab/>
            </w:r>
            <w:r>
              <w:rPr>
                <w:spacing w:val="-2"/>
                <w:sz w:val="28"/>
              </w:rPr>
              <w:t xml:space="preserve">занятий </w:t>
            </w:r>
            <w:r>
              <w:rPr>
                <w:sz w:val="28"/>
              </w:rPr>
              <w:t>объединений</w:t>
            </w:r>
            <w:r>
              <w:rPr>
                <w:spacing w:val="47"/>
                <w:w w:val="150"/>
                <w:sz w:val="28"/>
              </w:rPr>
              <w:t xml:space="preserve"> </w:t>
            </w:r>
            <w:r>
              <w:rPr>
                <w:sz w:val="28"/>
              </w:rPr>
              <w:t>дополнительного</w:t>
            </w:r>
            <w:r>
              <w:rPr>
                <w:spacing w:val="47"/>
                <w:w w:val="150"/>
                <w:sz w:val="28"/>
              </w:rPr>
              <w:t xml:space="preserve"> </w:t>
            </w:r>
            <w:r>
              <w:rPr>
                <w:spacing w:val="-2"/>
                <w:sz w:val="28"/>
              </w:rPr>
              <w:t>образования</w:t>
            </w:r>
          </w:p>
          <w:p>
            <w:pPr>
              <w:pStyle w:val="8"/>
              <w:tabs>
                <w:tab w:val="left" w:pos="3368"/>
              </w:tabs>
              <w:spacing w:line="319" w:lineRule="exact"/>
              <w:ind w:left="105"/>
              <w:rPr>
                <w:sz w:val="28"/>
              </w:rPr>
            </w:pPr>
            <w:r>
              <w:rPr>
                <w:spacing w:val="-2"/>
                <w:sz w:val="28"/>
              </w:rPr>
              <w:t>«Хореография»,</w:t>
            </w:r>
            <w:r>
              <w:rPr>
                <w:sz w:val="28"/>
              </w:rPr>
              <w:tab/>
            </w:r>
            <w:r>
              <w:rPr>
                <w:spacing w:val="-2"/>
                <w:sz w:val="28"/>
              </w:rPr>
              <w:t>«Изобразительное</w:t>
            </w:r>
          </w:p>
          <w:p>
            <w:pPr>
              <w:pStyle w:val="8"/>
              <w:spacing w:before="151"/>
              <w:ind w:left="105"/>
              <w:rPr>
                <w:sz w:val="28"/>
              </w:rPr>
            </w:pPr>
            <w:r>
              <w:rPr>
                <w:spacing w:val="-2"/>
                <w:sz w:val="28"/>
              </w:rPr>
              <w:t>искусство».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3942" w:type="dxa"/>
            <w:vMerge w:val="continue"/>
            <w:tcBorders>
              <w:top w:val="nil"/>
            </w:tcBorders>
          </w:tcPr>
          <w:p>
            <w:pPr>
              <w:rPr>
                <w:sz w:val="2"/>
                <w:szCs w:val="2"/>
              </w:rPr>
            </w:pPr>
          </w:p>
        </w:tc>
        <w:tc>
          <w:tcPr>
            <w:tcW w:w="5671" w:type="dxa"/>
          </w:tcPr>
          <w:p>
            <w:pPr>
              <w:pStyle w:val="8"/>
              <w:tabs>
                <w:tab w:val="left" w:pos="1981"/>
                <w:tab w:val="left" w:pos="4245"/>
              </w:tabs>
              <w:spacing w:line="315" w:lineRule="exact"/>
              <w:ind w:left="105"/>
              <w:rPr>
                <w:sz w:val="28"/>
              </w:rPr>
            </w:pPr>
            <w:r>
              <w:rPr>
                <w:spacing w:val="-2"/>
                <w:sz w:val="28"/>
              </w:rPr>
              <w:t>Организация</w:t>
            </w:r>
            <w:r>
              <w:rPr>
                <w:sz w:val="28"/>
              </w:rPr>
              <w:tab/>
            </w:r>
            <w:r>
              <w:rPr>
                <w:spacing w:val="-2"/>
                <w:sz w:val="28"/>
              </w:rPr>
              <w:t>муниципальных</w:t>
            </w:r>
            <w:r>
              <w:rPr>
                <w:sz w:val="28"/>
              </w:rPr>
              <w:tab/>
            </w:r>
            <w:r>
              <w:rPr>
                <w:spacing w:val="-2"/>
                <w:sz w:val="28"/>
              </w:rPr>
              <w:t>конкурсов,</w:t>
            </w:r>
          </w:p>
          <w:p>
            <w:pPr>
              <w:pStyle w:val="8"/>
              <w:spacing w:before="158"/>
              <w:ind w:left="105"/>
              <w:rPr>
                <w:sz w:val="28"/>
              </w:rPr>
            </w:pPr>
            <w:r>
              <w:rPr>
                <w:spacing w:val="-2"/>
                <w:sz w:val="28"/>
              </w:rPr>
              <w:t>фестивалей.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3942" w:type="dxa"/>
            <w:vMerge w:val="restart"/>
          </w:tcPr>
          <w:p>
            <w:pPr>
              <w:pStyle w:val="8"/>
              <w:spacing w:line="362" w:lineRule="auto"/>
              <w:ind w:left="182" w:hanging="72"/>
              <w:rPr>
                <w:sz w:val="28"/>
              </w:rPr>
            </w:pPr>
            <w:r>
              <w:rPr>
                <w:sz w:val="28"/>
              </w:rPr>
              <w:t>ГИБДД</w:t>
            </w:r>
            <w:r>
              <w:rPr>
                <w:spacing w:val="-14"/>
                <w:sz w:val="28"/>
              </w:rPr>
              <w:t xml:space="preserve"> </w:t>
            </w:r>
            <w:r>
              <w:rPr>
                <w:sz w:val="28"/>
              </w:rPr>
              <w:t>МО</w:t>
            </w:r>
            <w:r>
              <w:rPr>
                <w:spacing w:val="-16"/>
                <w:sz w:val="28"/>
              </w:rPr>
              <w:t xml:space="preserve"> </w:t>
            </w:r>
            <w:r>
              <w:rPr>
                <w:sz w:val="28"/>
              </w:rPr>
              <w:t>МВД</w:t>
            </w:r>
            <w:r>
              <w:rPr>
                <w:spacing w:val="-15"/>
                <w:sz w:val="28"/>
              </w:rPr>
              <w:t xml:space="preserve"> </w:t>
            </w:r>
            <w:r>
              <w:rPr>
                <w:sz w:val="28"/>
              </w:rPr>
              <w:t xml:space="preserve">России </w:t>
            </w:r>
            <w:r>
              <w:rPr>
                <w:spacing w:val="-2"/>
                <w:sz w:val="28"/>
              </w:rPr>
              <w:t>"Энгельсский"</w:t>
            </w:r>
          </w:p>
          <w:p>
            <w:pPr>
              <w:pStyle w:val="8"/>
              <w:tabs>
                <w:tab w:val="left" w:pos="781"/>
                <w:tab w:val="left" w:pos="2345"/>
              </w:tabs>
              <w:spacing w:line="362" w:lineRule="auto"/>
              <w:ind w:left="110" w:right="103"/>
              <w:rPr>
                <w:sz w:val="28"/>
              </w:rPr>
            </w:pPr>
            <w:r>
              <w:rPr>
                <w:spacing w:val="-4"/>
                <w:sz w:val="28"/>
              </w:rPr>
              <w:t>(на</w:t>
            </w:r>
            <w:r>
              <w:rPr>
                <w:sz w:val="28"/>
              </w:rPr>
              <w:tab/>
            </w:r>
            <w:r>
              <w:rPr>
                <w:spacing w:val="-2"/>
                <w:sz w:val="28"/>
              </w:rPr>
              <w:t>основании</w:t>
            </w:r>
            <w:r>
              <w:rPr>
                <w:sz w:val="28"/>
              </w:rPr>
              <w:tab/>
            </w:r>
            <w:r>
              <w:rPr>
                <w:spacing w:val="-2"/>
                <w:sz w:val="28"/>
              </w:rPr>
              <w:t xml:space="preserve">совместного </w:t>
            </w:r>
            <w:r>
              <w:rPr>
                <w:sz w:val="28"/>
              </w:rPr>
              <w:t>плана работы)</w:t>
            </w:r>
          </w:p>
        </w:tc>
        <w:tc>
          <w:tcPr>
            <w:tcW w:w="5671" w:type="dxa"/>
          </w:tcPr>
          <w:p>
            <w:pPr>
              <w:pStyle w:val="8"/>
              <w:spacing w:line="315" w:lineRule="exact"/>
              <w:ind w:left="105"/>
              <w:rPr>
                <w:sz w:val="28"/>
              </w:rPr>
            </w:pPr>
            <w:r>
              <w:rPr>
                <w:sz w:val="28"/>
              </w:rPr>
              <w:t>Участие</w:t>
            </w:r>
            <w:r>
              <w:rPr>
                <w:spacing w:val="-7"/>
                <w:sz w:val="28"/>
              </w:rPr>
              <w:t xml:space="preserve"> </w:t>
            </w:r>
            <w:r>
              <w:rPr>
                <w:sz w:val="28"/>
              </w:rPr>
              <w:t>в</w:t>
            </w:r>
            <w:r>
              <w:rPr>
                <w:spacing w:val="-7"/>
                <w:sz w:val="28"/>
              </w:rPr>
              <w:t xml:space="preserve"> </w:t>
            </w:r>
            <w:r>
              <w:rPr>
                <w:sz w:val="28"/>
              </w:rPr>
              <w:t>акциях,</w:t>
            </w:r>
            <w:r>
              <w:rPr>
                <w:spacing w:val="-4"/>
                <w:sz w:val="28"/>
              </w:rPr>
              <w:t xml:space="preserve"> </w:t>
            </w:r>
            <w:r>
              <w:rPr>
                <w:sz w:val="28"/>
              </w:rPr>
              <w:t>проводимых</w:t>
            </w:r>
            <w:r>
              <w:rPr>
                <w:spacing w:val="-11"/>
                <w:sz w:val="28"/>
              </w:rPr>
              <w:t xml:space="preserve"> </w:t>
            </w:r>
            <w:r>
              <w:rPr>
                <w:spacing w:val="-4"/>
                <w:sz w:val="28"/>
              </w:rPr>
              <w:t>ЮИД.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3942" w:type="dxa"/>
            <w:vMerge w:val="continue"/>
            <w:tcBorders>
              <w:top w:val="nil"/>
            </w:tcBorders>
          </w:tcPr>
          <w:p>
            <w:pPr>
              <w:rPr>
                <w:sz w:val="2"/>
                <w:szCs w:val="2"/>
              </w:rPr>
            </w:pPr>
          </w:p>
        </w:tc>
        <w:tc>
          <w:tcPr>
            <w:tcW w:w="5671" w:type="dxa"/>
          </w:tcPr>
          <w:p>
            <w:pPr>
              <w:pStyle w:val="8"/>
              <w:spacing w:line="315" w:lineRule="exact"/>
              <w:ind w:left="105"/>
              <w:rPr>
                <w:sz w:val="28"/>
              </w:rPr>
            </w:pPr>
            <w:r>
              <w:rPr>
                <w:sz w:val="28"/>
              </w:rPr>
              <w:t>Занятия</w:t>
            </w:r>
            <w:r>
              <w:rPr>
                <w:spacing w:val="7"/>
                <w:sz w:val="28"/>
              </w:rPr>
              <w:t xml:space="preserve"> </w:t>
            </w:r>
            <w:r>
              <w:rPr>
                <w:sz w:val="28"/>
              </w:rPr>
              <w:t>по</w:t>
            </w:r>
            <w:r>
              <w:rPr>
                <w:spacing w:val="7"/>
                <w:sz w:val="28"/>
              </w:rPr>
              <w:t xml:space="preserve"> </w:t>
            </w:r>
            <w:r>
              <w:rPr>
                <w:sz w:val="28"/>
              </w:rPr>
              <w:t>профилактике</w:t>
            </w:r>
            <w:r>
              <w:rPr>
                <w:spacing w:val="7"/>
                <w:sz w:val="28"/>
              </w:rPr>
              <w:t xml:space="preserve"> </w:t>
            </w:r>
            <w:r>
              <w:rPr>
                <w:sz w:val="28"/>
              </w:rPr>
              <w:t>детского</w:t>
            </w:r>
            <w:r>
              <w:rPr>
                <w:spacing w:val="7"/>
                <w:sz w:val="28"/>
              </w:rPr>
              <w:t xml:space="preserve"> </w:t>
            </w:r>
            <w:r>
              <w:rPr>
                <w:spacing w:val="-2"/>
                <w:sz w:val="28"/>
              </w:rPr>
              <w:t>дорожно-</w:t>
            </w:r>
          </w:p>
          <w:p>
            <w:pPr>
              <w:pStyle w:val="8"/>
              <w:spacing w:before="163"/>
              <w:ind w:left="105"/>
              <w:rPr>
                <w:sz w:val="28"/>
              </w:rPr>
            </w:pPr>
            <w:r>
              <w:rPr>
                <w:spacing w:val="-2"/>
                <w:sz w:val="28"/>
              </w:rPr>
              <w:t>транспортного</w:t>
            </w:r>
            <w:r>
              <w:rPr>
                <w:spacing w:val="7"/>
                <w:sz w:val="28"/>
              </w:rPr>
              <w:t xml:space="preserve"> </w:t>
            </w:r>
            <w:r>
              <w:rPr>
                <w:spacing w:val="-2"/>
                <w:sz w:val="28"/>
              </w:rPr>
              <w:t>травматизма.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4" w:hRule="atLeast"/>
        </w:trPr>
        <w:tc>
          <w:tcPr>
            <w:tcW w:w="3942" w:type="dxa"/>
            <w:vMerge w:val="continue"/>
            <w:tcBorders>
              <w:top w:val="nil"/>
            </w:tcBorders>
          </w:tcPr>
          <w:p>
            <w:pPr>
              <w:rPr>
                <w:sz w:val="2"/>
                <w:szCs w:val="2"/>
              </w:rPr>
            </w:pPr>
          </w:p>
        </w:tc>
        <w:tc>
          <w:tcPr>
            <w:tcW w:w="5671" w:type="dxa"/>
          </w:tcPr>
          <w:p>
            <w:pPr>
              <w:pStyle w:val="8"/>
              <w:spacing w:line="360" w:lineRule="auto"/>
              <w:ind w:left="105" w:right="107"/>
              <w:jc w:val="both"/>
              <w:rPr>
                <w:sz w:val="28"/>
              </w:rPr>
            </w:pPr>
            <w:r>
              <w:rPr>
                <w:sz w:val="28"/>
              </w:rPr>
              <w:t>Тематические сообщения на классных и общешкольных</w:t>
            </w:r>
            <w:r>
              <w:rPr>
                <w:spacing w:val="-3"/>
                <w:sz w:val="28"/>
              </w:rPr>
              <w:t xml:space="preserve"> </w:t>
            </w:r>
            <w:r>
              <w:rPr>
                <w:sz w:val="28"/>
              </w:rPr>
              <w:t>родительских</w:t>
            </w:r>
            <w:r>
              <w:rPr>
                <w:spacing w:val="-3"/>
                <w:sz w:val="28"/>
              </w:rPr>
              <w:t xml:space="preserve"> </w:t>
            </w:r>
            <w:r>
              <w:rPr>
                <w:sz w:val="28"/>
              </w:rPr>
              <w:t>собраниях, в т. ч.</w:t>
            </w:r>
            <w:r>
              <w:rPr>
                <w:spacing w:val="77"/>
                <w:sz w:val="28"/>
              </w:rPr>
              <w:t xml:space="preserve"> </w:t>
            </w:r>
            <w:r>
              <w:rPr>
                <w:sz w:val="28"/>
              </w:rPr>
              <w:t>в</w:t>
            </w:r>
            <w:r>
              <w:rPr>
                <w:spacing w:val="75"/>
                <w:sz w:val="28"/>
              </w:rPr>
              <w:t xml:space="preserve"> </w:t>
            </w:r>
            <w:r>
              <w:rPr>
                <w:sz w:val="28"/>
              </w:rPr>
              <w:t>рамках</w:t>
            </w:r>
            <w:r>
              <w:rPr>
                <w:spacing w:val="71"/>
                <w:sz w:val="28"/>
              </w:rPr>
              <w:t xml:space="preserve"> </w:t>
            </w:r>
            <w:r>
              <w:rPr>
                <w:sz w:val="28"/>
              </w:rPr>
              <w:t>акции</w:t>
            </w:r>
            <w:r>
              <w:rPr>
                <w:spacing w:val="45"/>
                <w:w w:val="150"/>
                <w:sz w:val="28"/>
              </w:rPr>
              <w:t xml:space="preserve"> </w:t>
            </w:r>
            <w:r>
              <w:rPr>
                <w:sz w:val="28"/>
              </w:rPr>
              <w:t>«Большое</w:t>
            </w:r>
            <w:r>
              <w:rPr>
                <w:spacing w:val="77"/>
                <w:sz w:val="28"/>
              </w:rPr>
              <w:t xml:space="preserve"> </w:t>
            </w:r>
            <w:r>
              <w:rPr>
                <w:spacing w:val="-2"/>
                <w:sz w:val="28"/>
              </w:rPr>
              <w:t>родительское</w:t>
            </w:r>
          </w:p>
          <w:p>
            <w:pPr>
              <w:pStyle w:val="8"/>
              <w:ind w:left="105"/>
              <w:rPr>
                <w:sz w:val="28"/>
              </w:rPr>
            </w:pPr>
            <w:r>
              <w:rPr>
                <w:spacing w:val="-2"/>
                <w:sz w:val="28"/>
              </w:rPr>
              <w:t>собрание».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3942" w:type="dxa"/>
            <w:vMerge w:val="continue"/>
            <w:tcBorders>
              <w:top w:val="nil"/>
            </w:tcBorders>
          </w:tcPr>
          <w:p>
            <w:pPr>
              <w:rPr>
                <w:sz w:val="2"/>
                <w:szCs w:val="2"/>
              </w:rPr>
            </w:pPr>
          </w:p>
        </w:tc>
        <w:tc>
          <w:tcPr>
            <w:tcW w:w="5671" w:type="dxa"/>
          </w:tcPr>
          <w:p>
            <w:pPr>
              <w:pStyle w:val="8"/>
              <w:tabs>
                <w:tab w:val="left" w:pos="1875"/>
                <w:tab w:val="left" w:pos="3339"/>
                <w:tab w:val="left" w:pos="3861"/>
              </w:tabs>
              <w:spacing w:line="315" w:lineRule="exact"/>
              <w:ind w:left="105"/>
              <w:rPr>
                <w:sz w:val="28"/>
              </w:rPr>
            </w:pPr>
            <w:r>
              <w:rPr>
                <w:spacing w:val="-2"/>
                <w:sz w:val="28"/>
              </w:rPr>
              <w:t>Организация</w:t>
            </w:r>
            <w:r>
              <w:rPr>
                <w:sz w:val="28"/>
              </w:rPr>
              <w:tab/>
            </w:r>
            <w:r>
              <w:rPr>
                <w:spacing w:val="-2"/>
                <w:sz w:val="28"/>
              </w:rPr>
              <w:t>конкурсов</w:t>
            </w:r>
            <w:r>
              <w:rPr>
                <w:sz w:val="28"/>
              </w:rPr>
              <w:tab/>
            </w:r>
            <w:r>
              <w:rPr>
                <w:spacing w:val="-5"/>
                <w:sz w:val="28"/>
              </w:rPr>
              <w:t>по</w:t>
            </w:r>
            <w:r>
              <w:rPr>
                <w:sz w:val="28"/>
              </w:rPr>
              <w:tab/>
            </w:r>
            <w:r>
              <w:rPr>
                <w:spacing w:val="-2"/>
                <w:sz w:val="28"/>
              </w:rPr>
              <w:t>профилактике</w:t>
            </w:r>
          </w:p>
          <w:p>
            <w:pPr>
              <w:pStyle w:val="8"/>
              <w:spacing w:before="158"/>
              <w:ind w:left="105"/>
              <w:rPr>
                <w:sz w:val="28"/>
              </w:rPr>
            </w:pPr>
            <w:r>
              <w:rPr>
                <w:spacing w:val="-2"/>
                <w:sz w:val="28"/>
              </w:rPr>
              <w:t>ДДТТ.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3942" w:type="dxa"/>
            <w:vMerge w:val="continue"/>
            <w:tcBorders>
              <w:top w:val="nil"/>
            </w:tcBorders>
          </w:tcPr>
          <w:p>
            <w:pPr>
              <w:rPr>
                <w:sz w:val="2"/>
                <w:szCs w:val="2"/>
              </w:rPr>
            </w:pPr>
          </w:p>
        </w:tc>
        <w:tc>
          <w:tcPr>
            <w:tcW w:w="5671" w:type="dxa"/>
          </w:tcPr>
          <w:p>
            <w:pPr>
              <w:pStyle w:val="8"/>
              <w:spacing w:line="315" w:lineRule="exact"/>
              <w:ind w:left="105"/>
              <w:rPr>
                <w:sz w:val="28"/>
              </w:rPr>
            </w:pPr>
            <w:r>
              <w:rPr>
                <w:sz w:val="28"/>
              </w:rPr>
              <w:t>Проведение</w:t>
            </w:r>
            <w:r>
              <w:rPr>
                <w:spacing w:val="-11"/>
                <w:sz w:val="28"/>
              </w:rPr>
              <w:t xml:space="preserve"> </w:t>
            </w:r>
            <w:r>
              <w:rPr>
                <w:sz w:val="28"/>
              </w:rPr>
              <w:t>декад</w:t>
            </w:r>
            <w:r>
              <w:rPr>
                <w:spacing w:val="-9"/>
                <w:sz w:val="28"/>
              </w:rPr>
              <w:t xml:space="preserve"> </w:t>
            </w:r>
            <w:r>
              <w:rPr>
                <w:sz w:val="28"/>
              </w:rPr>
              <w:t>дорожной</w:t>
            </w:r>
            <w:r>
              <w:rPr>
                <w:spacing w:val="-12"/>
                <w:sz w:val="28"/>
              </w:rPr>
              <w:t xml:space="preserve"> </w:t>
            </w:r>
            <w:r>
              <w:rPr>
                <w:spacing w:val="-2"/>
                <w:sz w:val="28"/>
              </w:rPr>
              <w:t>безопасности.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9" w:hRule="atLeast"/>
        </w:trPr>
        <w:tc>
          <w:tcPr>
            <w:tcW w:w="3942" w:type="dxa"/>
            <w:vMerge w:val="restart"/>
          </w:tcPr>
          <w:p>
            <w:pPr>
              <w:pStyle w:val="8"/>
              <w:tabs>
                <w:tab w:val="left" w:pos="1463"/>
                <w:tab w:val="left" w:pos="2989"/>
              </w:tabs>
              <w:spacing w:line="360" w:lineRule="auto"/>
              <w:ind w:left="110" w:right="99"/>
              <w:jc w:val="both"/>
              <w:rPr>
                <w:sz w:val="28"/>
              </w:rPr>
            </w:pPr>
            <w:r>
              <w:rPr>
                <w:spacing w:val="-6"/>
                <w:sz w:val="28"/>
              </w:rPr>
              <w:t>МО</w:t>
            </w:r>
            <w:r>
              <w:rPr>
                <w:sz w:val="28"/>
              </w:rPr>
              <w:tab/>
            </w:r>
            <w:r>
              <w:rPr>
                <w:spacing w:val="-4"/>
                <w:sz w:val="28"/>
              </w:rPr>
              <w:t>МВД</w:t>
            </w:r>
            <w:r>
              <w:rPr>
                <w:sz w:val="28"/>
              </w:rPr>
              <w:tab/>
            </w:r>
            <w:r>
              <w:rPr>
                <w:spacing w:val="-2"/>
                <w:sz w:val="28"/>
              </w:rPr>
              <w:t xml:space="preserve">России </w:t>
            </w:r>
            <w:r>
              <w:rPr>
                <w:sz w:val="28"/>
              </w:rPr>
              <w:t>"Энгельсский" (на основании совместного плана работы)</w:t>
            </w:r>
          </w:p>
        </w:tc>
        <w:tc>
          <w:tcPr>
            <w:tcW w:w="5671" w:type="dxa"/>
          </w:tcPr>
          <w:p>
            <w:pPr>
              <w:pStyle w:val="8"/>
              <w:tabs>
                <w:tab w:val="left" w:pos="1539"/>
                <w:tab w:val="left" w:pos="2321"/>
                <w:tab w:val="left" w:pos="2677"/>
                <w:tab w:val="left" w:pos="3532"/>
                <w:tab w:val="left" w:pos="4509"/>
              </w:tabs>
              <w:spacing w:line="357" w:lineRule="auto"/>
              <w:ind w:left="105" w:right="101"/>
              <w:rPr>
                <w:sz w:val="28"/>
              </w:rPr>
            </w:pPr>
            <w:r>
              <w:rPr>
                <w:spacing w:val="-2"/>
                <w:sz w:val="28"/>
              </w:rPr>
              <w:t>Занятия</w:t>
            </w:r>
            <w:r>
              <w:rPr>
                <w:sz w:val="28"/>
              </w:rPr>
              <w:tab/>
            </w:r>
            <w:r>
              <w:rPr>
                <w:spacing w:val="-6"/>
                <w:sz w:val="28"/>
              </w:rPr>
              <w:t>по</w:t>
            </w:r>
            <w:r>
              <w:rPr>
                <w:sz w:val="28"/>
              </w:rPr>
              <w:tab/>
            </w:r>
            <w:r>
              <w:rPr>
                <w:spacing w:val="-2"/>
                <w:sz w:val="28"/>
              </w:rPr>
              <w:t>профилактике</w:t>
            </w:r>
            <w:r>
              <w:rPr>
                <w:sz w:val="28"/>
              </w:rPr>
              <w:tab/>
            </w:r>
            <w:r>
              <w:rPr>
                <w:spacing w:val="-2"/>
                <w:sz w:val="28"/>
              </w:rPr>
              <w:t>детского безнадзорности</w:t>
            </w:r>
            <w:r>
              <w:rPr>
                <w:sz w:val="28"/>
              </w:rPr>
              <w:tab/>
            </w:r>
            <w:r>
              <w:rPr>
                <w:sz w:val="28"/>
              </w:rPr>
              <w:tab/>
            </w:r>
            <w:r>
              <w:rPr>
                <w:spacing w:val="-10"/>
                <w:sz w:val="28"/>
              </w:rPr>
              <w:t>и</w:t>
            </w:r>
            <w:r>
              <w:rPr>
                <w:sz w:val="28"/>
              </w:rPr>
              <w:tab/>
            </w:r>
            <w:r>
              <w:rPr>
                <w:spacing w:val="-2"/>
                <w:sz w:val="28"/>
              </w:rPr>
              <w:t>правонарушений</w:t>
            </w:r>
          </w:p>
          <w:p>
            <w:pPr>
              <w:pStyle w:val="8"/>
              <w:ind w:left="105"/>
              <w:rPr>
                <w:sz w:val="28"/>
              </w:rPr>
            </w:pPr>
            <w:r>
              <w:rPr>
                <w:spacing w:val="-2"/>
                <w:sz w:val="28"/>
              </w:rPr>
              <w:t>несовершеннолетних.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9" w:hRule="atLeast"/>
        </w:trPr>
        <w:tc>
          <w:tcPr>
            <w:tcW w:w="3942" w:type="dxa"/>
            <w:vMerge w:val="continue"/>
            <w:tcBorders>
              <w:top w:val="nil"/>
            </w:tcBorders>
          </w:tcPr>
          <w:p>
            <w:pPr>
              <w:rPr>
                <w:sz w:val="2"/>
                <w:szCs w:val="2"/>
              </w:rPr>
            </w:pPr>
          </w:p>
        </w:tc>
        <w:tc>
          <w:tcPr>
            <w:tcW w:w="5671" w:type="dxa"/>
          </w:tcPr>
          <w:p>
            <w:pPr>
              <w:pStyle w:val="8"/>
              <w:spacing w:line="360" w:lineRule="auto"/>
              <w:ind w:left="105" w:right="107"/>
              <w:jc w:val="both"/>
              <w:rPr>
                <w:sz w:val="28"/>
              </w:rPr>
            </w:pPr>
            <w:r>
              <w:rPr>
                <w:sz w:val="28"/>
              </w:rPr>
              <w:t>Тематические сообщения на классных и общешкольных</w:t>
            </w:r>
            <w:r>
              <w:rPr>
                <w:spacing w:val="-3"/>
                <w:sz w:val="28"/>
              </w:rPr>
              <w:t xml:space="preserve"> </w:t>
            </w:r>
            <w:r>
              <w:rPr>
                <w:sz w:val="28"/>
              </w:rPr>
              <w:t>родительских</w:t>
            </w:r>
            <w:r>
              <w:rPr>
                <w:spacing w:val="-3"/>
                <w:sz w:val="28"/>
              </w:rPr>
              <w:t xml:space="preserve"> </w:t>
            </w:r>
            <w:r>
              <w:rPr>
                <w:sz w:val="28"/>
              </w:rPr>
              <w:t>собраниях, в т. ч.</w:t>
            </w:r>
            <w:r>
              <w:rPr>
                <w:spacing w:val="77"/>
                <w:sz w:val="28"/>
              </w:rPr>
              <w:t xml:space="preserve"> </w:t>
            </w:r>
            <w:r>
              <w:rPr>
                <w:sz w:val="28"/>
              </w:rPr>
              <w:t>в</w:t>
            </w:r>
            <w:r>
              <w:rPr>
                <w:spacing w:val="75"/>
                <w:sz w:val="28"/>
              </w:rPr>
              <w:t xml:space="preserve"> </w:t>
            </w:r>
            <w:r>
              <w:rPr>
                <w:sz w:val="28"/>
              </w:rPr>
              <w:t>рамках</w:t>
            </w:r>
            <w:r>
              <w:rPr>
                <w:spacing w:val="71"/>
                <w:sz w:val="28"/>
              </w:rPr>
              <w:t xml:space="preserve"> </w:t>
            </w:r>
            <w:r>
              <w:rPr>
                <w:sz w:val="28"/>
              </w:rPr>
              <w:t>акции</w:t>
            </w:r>
            <w:r>
              <w:rPr>
                <w:spacing w:val="45"/>
                <w:w w:val="150"/>
                <w:sz w:val="28"/>
              </w:rPr>
              <w:t xml:space="preserve"> </w:t>
            </w:r>
            <w:r>
              <w:rPr>
                <w:sz w:val="28"/>
              </w:rPr>
              <w:t>«Большое</w:t>
            </w:r>
            <w:r>
              <w:rPr>
                <w:spacing w:val="77"/>
                <w:sz w:val="28"/>
              </w:rPr>
              <w:t xml:space="preserve"> </w:t>
            </w:r>
            <w:r>
              <w:rPr>
                <w:spacing w:val="-2"/>
                <w:sz w:val="28"/>
              </w:rPr>
              <w:t>родительское</w:t>
            </w:r>
          </w:p>
          <w:p>
            <w:pPr>
              <w:pStyle w:val="8"/>
              <w:ind w:left="105"/>
              <w:rPr>
                <w:sz w:val="28"/>
              </w:rPr>
            </w:pPr>
            <w:r>
              <w:rPr>
                <w:spacing w:val="-2"/>
                <w:sz w:val="28"/>
              </w:rPr>
              <w:t>собрание».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3942" w:type="dxa"/>
            <w:vMerge w:val="continue"/>
            <w:tcBorders>
              <w:top w:val="nil"/>
            </w:tcBorders>
          </w:tcPr>
          <w:p>
            <w:pPr>
              <w:rPr>
                <w:sz w:val="2"/>
                <w:szCs w:val="2"/>
              </w:rPr>
            </w:pPr>
          </w:p>
        </w:tc>
        <w:tc>
          <w:tcPr>
            <w:tcW w:w="5671" w:type="dxa"/>
          </w:tcPr>
          <w:p>
            <w:pPr>
              <w:pStyle w:val="8"/>
              <w:tabs>
                <w:tab w:val="left" w:pos="2456"/>
                <w:tab w:val="left" w:pos="4293"/>
                <w:tab w:val="left" w:pos="4715"/>
              </w:tabs>
              <w:spacing w:line="315" w:lineRule="exact"/>
              <w:ind w:left="105"/>
              <w:rPr>
                <w:sz w:val="28"/>
              </w:rPr>
            </w:pPr>
            <w:r>
              <w:rPr>
                <w:spacing w:val="-2"/>
                <w:sz w:val="28"/>
              </w:rPr>
              <w:t>Индивидуальные</w:t>
            </w:r>
            <w:r>
              <w:rPr>
                <w:sz w:val="28"/>
              </w:rPr>
              <w:tab/>
            </w:r>
            <w:r>
              <w:rPr>
                <w:spacing w:val="-2"/>
                <w:sz w:val="28"/>
              </w:rPr>
              <w:t>мероприятия</w:t>
            </w:r>
            <w:r>
              <w:rPr>
                <w:sz w:val="28"/>
              </w:rPr>
              <w:tab/>
            </w:r>
            <w:r>
              <w:rPr>
                <w:spacing w:val="-10"/>
                <w:sz w:val="28"/>
              </w:rPr>
              <w:t>в</w:t>
            </w:r>
            <w:r>
              <w:rPr>
                <w:sz w:val="28"/>
              </w:rPr>
              <w:tab/>
            </w:r>
            <w:r>
              <w:rPr>
                <w:spacing w:val="-2"/>
                <w:sz w:val="28"/>
              </w:rPr>
              <w:t>рамках</w:t>
            </w:r>
          </w:p>
          <w:p>
            <w:pPr>
              <w:pStyle w:val="8"/>
              <w:spacing w:before="163"/>
              <w:ind w:left="105"/>
              <w:rPr>
                <w:sz w:val="28"/>
              </w:rPr>
            </w:pPr>
            <w:r>
              <w:rPr>
                <w:sz w:val="28"/>
              </w:rPr>
              <w:t>реализации</w:t>
            </w:r>
            <w:r>
              <w:rPr>
                <w:spacing w:val="-14"/>
                <w:sz w:val="28"/>
              </w:rPr>
              <w:t xml:space="preserve"> </w:t>
            </w:r>
            <w:r>
              <w:rPr>
                <w:spacing w:val="-2"/>
                <w:sz w:val="28"/>
              </w:rPr>
              <w:t>КИПРов.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9" w:hRule="atLeast"/>
        </w:trPr>
        <w:tc>
          <w:tcPr>
            <w:tcW w:w="3942" w:type="dxa"/>
            <w:vMerge w:val="restart"/>
          </w:tcPr>
          <w:p>
            <w:pPr>
              <w:pStyle w:val="8"/>
              <w:spacing w:line="360" w:lineRule="auto"/>
              <w:ind w:left="71" w:right="69"/>
              <w:jc w:val="both"/>
              <w:rPr>
                <w:sz w:val="28"/>
              </w:rPr>
            </w:pPr>
            <w:r>
              <w:rPr>
                <w:sz w:val="28"/>
              </w:rPr>
              <w:t>ГАУ СО « Энгельсский центр социальной помощи семье и детям «Семья»,</w:t>
            </w:r>
          </w:p>
          <w:p>
            <w:pPr>
              <w:pStyle w:val="8"/>
              <w:tabs>
                <w:tab w:val="left" w:pos="1832"/>
              </w:tabs>
              <w:spacing w:line="318" w:lineRule="exact"/>
              <w:ind w:left="110"/>
              <w:jc w:val="both"/>
              <w:rPr>
                <w:sz w:val="28"/>
              </w:rPr>
            </w:pPr>
            <w:r>
              <w:rPr>
                <w:spacing w:val="-2"/>
                <w:sz w:val="28"/>
              </w:rPr>
              <w:t>Центр</w:t>
            </w:r>
            <w:r>
              <w:rPr>
                <w:sz w:val="28"/>
              </w:rPr>
              <w:tab/>
            </w:r>
            <w:r>
              <w:rPr>
                <w:spacing w:val="-2"/>
                <w:sz w:val="28"/>
              </w:rPr>
              <w:t>медицинской</w:t>
            </w:r>
          </w:p>
        </w:tc>
        <w:tc>
          <w:tcPr>
            <w:tcW w:w="5671" w:type="dxa"/>
          </w:tcPr>
          <w:p>
            <w:pPr>
              <w:pStyle w:val="8"/>
              <w:spacing w:line="357" w:lineRule="auto"/>
              <w:ind w:left="105"/>
              <w:rPr>
                <w:sz w:val="28"/>
              </w:rPr>
            </w:pPr>
            <w:r>
              <w:rPr>
                <w:sz w:val="28"/>
              </w:rPr>
              <w:t>Проведение</w:t>
            </w:r>
            <w:r>
              <w:rPr>
                <w:spacing w:val="80"/>
                <w:sz w:val="28"/>
              </w:rPr>
              <w:t xml:space="preserve"> </w:t>
            </w:r>
            <w:r>
              <w:rPr>
                <w:sz w:val="28"/>
              </w:rPr>
              <w:t>профилактических</w:t>
            </w:r>
            <w:r>
              <w:rPr>
                <w:spacing w:val="80"/>
                <w:sz w:val="28"/>
              </w:rPr>
              <w:t xml:space="preserve"> </w:t>
            </w:r>
            <w:r>
              <w:rPr>
                <w:sz w:val="28"/>
              </w:rPr>
              <w:t>занятий</w:t>
            </w:r>
            <w:r>
              <w:rPr>
                <w:spacing w:val="80"/>
                <w:sz w:val="28"/>
              </w:rPr>
              <w:t xml:space="preserve"> </w:t>
            </w:r>
            <w:r>
              <w:rPr>
                <w:sz w:val="28"/>
              </w:rPr>
              <w:t xml:space="preserve">на </w:t>
            </w:r>
            <w:r>
              <w:rPr>
                <w:spacing w:val="-4"/>
                <w:sz w:val="28"/>
              </w:rPr>
              <w:t>базе</w:t>
            </w:r>
          </w:p>
          <w:p>
            <w:pPr>
              <w:pStyle w:val="8"/>
              <w:spacing w:before="3"/>
              <w:ind w:left="105"/>
              <w:rPr>
                <w:sz w:val="28"/>
              </w:rPr>
            </w:pPr>
            <w:r>
              <w:rPr>
                <w:spacing w:val="-2"/>
                <w:sz w:val="28"/>
              </w:rPr>
              <w:t>Школы.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3942" w:type="dxa"/>
            <w:vMerge w:val="continue"/>
            <w:tcBorders>
              <w:top w:val="nil"/>
            </w:tcBorders>
          </w:tcPr>
          <w:p>
            <w:pPr>
              <w:rPr>
                <w:sz w:val="2"/>
                <w:szCs w:val="2"/>
              </w:rPr>
            </w:pPr>
          </w:p>
        </w:tc>
        <w:tc>
          <w:tcPr>
            <w:tcW w:w="5671" w:type="dxa"/>
          </w:tcPr>
          <w:p>
            <w:pPr>
              <w:pStyle w:val="8"/>
              <w:spacing w:line="319" w:lineRule="exact"/>
              <w:ind w:left="105"/>
              <w:rPr>
                <w:sz w:val="28"/>
              </w:rPr>
            </w:pPr>
            <w:r>
              <w:rPr>
                <w:spacing w:val="-2"/>
                <w:sz w:val="28"/>
              </w:rPr>
              <w:t>Индивидуальные</w:t>
            </w:r>
            <w:r>
              <w:rPr>
                <w:spacing w:val="10"/>
                <w:sz w:val="28"/>
              </w:rPr>
              <w:t xml:space="preserve"> </w:t>
            </w:r>
            <w:r>
              <w:rPr>
                <w:spacing w:val="-2"/>
                <w:sz w:val="28"/>
              </w:rPr>
              <w:t>мероприятия.</w:t>
            </w:r>
          </w:p>
        </w:tc>
      </w:tr>
    </w:tbl>
    <w:p>
      <w:pPr>
        <w:spacing w:after="0" w:line="319" w:lineRule="exact"/>
        <w:rPr>
          <w:sz w:val="28"/>
        </w:rPr>
        <w:sectPr>
          <w:pgSz w:w="11910" w:h="16840"/>
          <w:pgMar w:top="1020" w:right="400" w:bottom="740" w:left="900" w:header="569" w:footer="541" w:gutter="0"/>
          <w:cols w:space="720" w:num="1"/>
        </w:sectPr>
      </w:pPr>
    </w:p>
    <w:p>
      <w:pPr>
        <w:pStyle w:val="5"/>
        <w:spacing w:before="6" w:after="1"/>
        <w:ind w:left="0" w:firstLine="0"/>
        <w:jc w:val="left"/>
        <w:rPr>
          <w:sz w:val="8"/>
        </w:rPr>
      </w:pPr>
    </w:p>
    <w:tbl>
      <w:tblPr>
        <w:tblStyle w:val="4"/>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42"/>
        <w:gridCol w:w="5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4" w:hRule="atLeast"/>
        </w:trPr>
        <w:tc>
          <w:tcPr>
            <w:tcW w:w="3942" w:type="dxa"/>
          </w:tcPr>
          <w:p>
            <w:pPr>
              <w:pStyle w:val="8"/>
              <w:spacing w:line="362" w:lineRule="auto"/>
              <w:ind w:left="110" w:right="502"/>
              <w:jc w:val="both"/>
              <w:rPr>
                <w:sz w:val="28"/>
              </w:rPr>
            </w:pPr>
            <w:r>
              <w:rPr>
                <w:sz w:val="28"/>
              </w:rPr>
              <w:t>профилактики, клиника Доктора Трухма</w:t>
            </w:r>
            <w:r>
              <w:rPr>
                <w:spacing w:val="-16"/>
                <w:sz w:val="28"/>
              </w:rPr>
              <w:t xml:space="preserve"> </w:t>
            </w:r>
            <w:r>
              <w:rPr>
                <w:sz w:val="28"/>
              </w:rPr>
              <w:t>нова, ГБУ СО СРЦ «Надежда».</w:t>
            </w:r>
          </w:p>
          <w:p>
            <w:pPr>
              <w:pStyle w:val="8"/>
              <w:spacing w:line="314" w:lineRule="exact"/>
              <w:ind w:left="143"/>
              <w:jc w:val="both"/>
              <w:rPr>
                <w:sz w:val="28"/>
              </w:rPr>
            </w:pPr>
            <w:r>
              <w:rPr>
                <w:sz w:val="28"/>
              </w:rPr>
              <w:t>(по</w:t>
            </w:r>
            <w:r>
              <w:rPr>
                <w:spacing w:val="-9"/>
                <w:sz w:val="28"/>
              </w:rPr>
              <w:t xml:space="preserve"> </w:t>
            </w:r>
            <w:r>
              <w:rPr>
                <w:sz w:val="28"/>
              </w:rPr>
              <w:t>отдельному</w:t>
            </w:r>
            <w:r>
              <w:rPr>
                <w:spacing w:val="-11"/>
                <w:sz w:val="28"/>
              </w:rPr>
              <w:t xml:space="preserve"> </w:t>
            </w:r>
            <w:r>
              <w:rPr>
                <w:spacing w:val="-2"/>
                <w:sz w:val="28"/>
              </w:rPr>
              <w:t>плану)</w:t>
            </w:r>
          </w:p>
        </w:tc>
        <w:tc>
          <w:tcPr>
            <w:tcW w:w="5671" w:type="dxa"/>
          </w:tcPr>
          <w:p>
            <w:pPr>
              <w:pStyle w:val="8"/>
              <w:spacing w:line="362" w:lineRule="auto"/>
              <w:ind w:left="105" w:right="103"/>
              <w:jc w:val="both"/>
              <w:rPr>
                <w:sz w:val="28"/>
              </w:rPr>
            </w:pPr>
            <w:r>
              <w:rPr>
                <w:sz w:val="28"/>
              </w:rPr>
              <w:t>Тематические сообщения на классных и общешкольных</w:t>
            </w:r>
            <w:r>
              <w:rPr>
                <w:spacing w:val="-3"/>
                <w:sz w:val="28"/>
              </w:rPr>
              <w:t xml:space="preserve"> </w:t>
            </w:r>
            <w:r>
              <w:rPr>
                <w:sz w:val="28"/>
              </w:rPr>
              <w:t>родительских собраниях, в т. ч.</w:t>
            </w:r>
            <w:r>
              <w:rPr>
                <w:spacing w:val="77"/>
                <w:sz w:val="28"/>
              </w:rPr>
              <w:t xml:space="preserve"> </w:t>
            </w:r>
            <w:r>
              <w:rPr>
                <w:sz w:val="28"/>
              </w:rPr>
              <w:t>в</w:t>
            </w:r>
            <w:r>
              <w:rPr>
                <w:spacing w:val="75"/>
                <w:sz w:val="28"/>
              </w:rPr>
              <w:t xml:space="preserve"> </w:t>
            </w:r>
            <w:r>
              <w:rPr>
                <w:sz w:val="28"/>
              </w:rPr>
              <w:t>рамках</w:t>
            </w:r>
            <w:r>
              <w:rPr>
                <w:spacing w:val="71"/>
                <w:sz w:val="28"/>
              </w:rPr>
              <w:t xml:space="preserve"> </w:t>
            </w:r>
            <w:r>
              <w:rPr>
                <w:sz w:val="28"/>
              </w:rPr>
              <w:t>акции</w:t>
            </w:r>
            <w:r>
              <w:rPr>
                <w:spacing w:val="45"/>
                <w:w w:val="150"/>
                <w:sz w:val="28"/>
              </w:rPr>
              <w:t xml:space="preserve"> </w:t>
            </w:r>
            <w:r>
              <w:rPr>
                <w:sz w:val="28"/>
              </w:rPr>
              <w:t>«Большое</w:t>
            </w:r>
            <w:r>
              <w:rPr>
                <w:spacing w:val="77"/>
                <w:sz w:val="28"/>
              </w:rPr>
              <w:t xml:space="preserve"> </w:t>
            </w:r>
            <w:r>
              <w:rPr>
                <w:spacing w:val="-2"/>
                <w:sz w:val="28"/>
              </w:rPr>
              <w:t>родительское</w:t>
            </w:r>
          </w:p>
          <w:p>
            <w:pPr>
              <w:pStyle w:val="8"/>
              <w:spacing w:line="314" w:lineRule="exact"/>
              <w:ind w:left="105"/>
              <w:rPr>
                <w:sz w:val="28"/>
              </w:rPr>
            </w:pPr>
            <w:r>
              <w:rPr>
                <w:spacing w:val="-2"/>
                <w:sz w:val="28"/>
              </w:rPr>
              <w:t>собрание».</w:t>
            </w:r>
          </w:p>
        </w:tc>
      </w:tr>
    </w:tbl>
    <w:p>
      <w:pPr>
        <w:pStyle w:val="5"/>
        <w:spacing w:before="151"/>
        <w:ind w:left="0" w:firstLine="0"/>
        <w:jc w:val="left"/>
      </w:pPr>
    </w:p>
    <w:p>
      <w:pPr>
        <w:pStyle w:val="7"/>
        <w:numPr>
          <w:ilvl w:val="3"/>
          <w:numId w:val="27"/>
        </w:numPr>
        <w:tabs>
          <w:tab w:val="left" w:pos="2138"/>
        </w:tabs>
        <w:spacing w:before="0" w:after="0" w:line="240" w:lineRule="auto"/>
        <w:ind w:left="2138" w:right="0" w:hanging="1194"/>
        <w:jc w:val="both"/>
        <w:rPr>
          <w:sz w:val="28"/>
        </w:rPr>
      </w:pPr>
      <w:r>
        <w:rPr>
          <w:sz w:val="28"/>
        </w:rPr>
        <w:t>Модуль</w:t>
      </w:r>
      <w:r>
        <w:rPr>
          <w:spacing w:val="-14"/>
          <w:sz w:val="28"/>
        </w:rPr>
        <w:t xml:space="preserve"> </w:t>
      </w:r>
      <w:r>
        <w:rPr>
          <w:spacing w:val="-2"/>
          <w:sz w:val="28"/>
        </w:rPr>
        <w:t>«Профориентация».</w:t>
      </w:r>
    </w:p>
    <w:p>
      <w:pPr>
        <w:pStyle w:val="5"/>
        <w:spacing w:before="163" w:line="362" w:lineRule="auto"/>
        <w:ind w:right="160"/>
      </w:pPr>
      <w:r>
        <w:t xml:space="preserve">Реализация воспитательного потенциала профориентационной работы школы </w:t>
      </w:r>
      <w:r>
        <w:rPr>
          <w:spacing w:val="-2"/>
        </w:rPr>
        <w:t>предусматривает:</w:t>
      </w:r>
    </w:p>
    <w:p>
      <w:pPr>
        <w:pStyle w:val="7"/>
        <w:numPr>
          <w:ilvl w:val="1"/>
          <w:numId w:val="32"/>
        </w:numPr>
        <w:tabs>
          <w:tab w:val="left" w:pos="942"/>
        </w:tabs>
        <w:spacing w:before="0" w:after="0" w:line="357" w:lineRule="auto"/>
        <w:ind w:left="233" w:right="162" w:firstLine="427"/>
        <w:jc w:val="both"/>
        <w:rPr>
          <w:sz w:val="28"/>
        </w:rPr>
      </w:pPr>
      <w:r>
        <w:rPr>
          <w:sz w:val="28"/>
        </w:rPr>
        <w:t>проведение профориентационных классных часов и психологических занятий, направленных на подготовку обучающегося к осознанному планированию и реализации своего профессионального будущего;</w:t>
      </w:r>
    </w:p>
    <w:p>
      <w:pPr>
        <w:pStyle w:val="7"/>
        <w:numPr>
          <w:ilvl w:val="1"/>
          <w:numId w:val="32"/>
        </w:numPr>
        <w:tabs>
          <w:tab w:val="left" w:pos="942"/>
        </w:tabs>
        <w:spacing w:before="0" w:after="0" w:line="357" w:lineRule="auto"/>
        <w:ind w:left="233" w:right="162" w:firstLine="427"/>
        <w:jc w:val="both"/>
        <w:rPr>
          <w:sz w:val="28"/>
        </w:rPr>
      </w:pPr>
      <w:r>
        <w:rPr>
          <w:sz w:val="28"/>
        </w:rPr>
        <w:t>профориентационные игры (симуляции,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pPr>
        <w:pStyle w:val="7"/>
        <w:numPr>
          <w:ilvl w:val="1"/>
          <w:numId w:val="32"/>
        </w:numPr>
        <w:tabs>
          <w:tab w:val="left" w:pos="952"/>
        </w:tabs>
        <w:spacing w:before="0" w:after="0" w:line="352" w:lineRule="auto"/>
        <w:ind w:left="233" w:right="160" w:firstLine="427"/>
        <w:jc w:val="both"/>
        <w:rPr>
          <w:sz w:val="28"/>
        </w:rPr>
      </w:pPr>
      <w:r>
        <w:rPr>
          <w:sz w:val="28"/>
        </w:rPr>
        <w:t>экскурсии на предприятия, в организации, дающие начальныепредставления о существующих профессиях и условиях работы;</w:t>
      </w:r>
    </w:p>
    <w:p>
      <w:pPr>
        <w:pStyle w:val="7"/>
        <w:numPr>
          <w:ilvl w:val="1"/>
          <w:numId w:val="32"/>
        </w:numPr>
        <w:tabs>
          <w:tab w:val="left" w:pos="952"/>
        </w:tabs>
        <w:spacing w:before="1" w:after="0" w:line="352" w:lineRule="auto"/>
        <w:ind w:left="233" w:right="157" w:firstLine="427"/>
        <w:jc w:val="both"/>
        <w:rPr>
          <w:sz w:val="28"/>
        </w:rPr>
      </w:pPr>
      <w:r>
        <w:rPr>
          <w:sz w:val="28"/>
        </w:rPr>
        <w:t>посещение профориентационных выставок, ярмарок профессий, лагерей, дней открытых дверей ворганизациях профессионального, высшего образования;</w:t>
      </w:r>
    </w:p>
    <w:p>
      <w:pPr>
        <w:pStyle w:val="7"/>
        <w:numPr>
          <w:ilvl w:val="1"/>
          <w:numId w:val="32"/>
        </w:numPr>
        <w:tabs>
          <w:tab w:val="left" w:pos="952"/>
        </w:tabs>
        <w:spacing w:before="6" w:after="0" w:line="357" w:lineRule="auto"/>
        <w:ind w:left="233" w:right="158" w:firstLine="427"/>
        <w:jc w:val="both"/>
        <w:rPr>
          <w:sz w:val="28"/>
        </w:rPr>
      </w:pPr>
      <w:r>
        <w:rPr>
          <w:sz w:val="28"/>
        </w:rPr>
        <w:t>совместное с педагогами изучение обучающимися интернет-ресурсов, посвящённых выбору профессий, прохождение профориентационного онлайн- тестирования, онлайн-курсов по интересующим профессиям и направлениям профессионального образования;</w:t>
      </w:r>
    </w:p>
    <w:p>
      <w:pPr>
        <w:pStyle w:val="7"/>
        <w:numPr>
          <w:ilvl w:val="1"/>
          <w:numId w:val="32"/>
        </w:numPr>
        <w:tabs>
          <w:tab w:val="left" w:pos="952"/>
        </w:tabs>
        <w:spacing w:before="4" w:after="0" w:line="352" w:lineRule="auto"/>
        <w:ind w:left="233" w:right="170" w:firstLine="427"/>
        <w:jc w:val="both"/>
        <w:rPr>
          <w:sz w:val="28"/>
        </w:rPr>
      </w:pPr>
      <w:r>
        <w:rPr>
          <w:sz w:val="28"/>
        </w:rPr>
        <w:t>участие в работе всероссийских профориентационных проектов: «Билет в будущее», «ПроеКториЯ», «Шоу профессий»;</w:t>
      </w:r>
    </w:p>
    <w:p>
      <w:pPr>
        <w:pStyle w:val="7"/>
        <w:numPr>
          <w:ilvl w:val="1"/>
          <w:numId w:val="32"/>
        </w:numPr>
        <w:tabs>
          <w:tab w:val="left" w:pos="952"/>
        </w:tabs>
        <w:spacing w:before="7" w:after="0" w:line="357" w:lineRule="auto"/>
        <w:ind w:left="233" w:right="158" w:firstLine="427"/>
        <w:jc w:val="both"/>
        <w:rPr>
          <w:sz w:val="28"/>
        </w:rPr>
      </w:pPr>
      <w:r>
        <w:rPr>
          <w:sz w:val="28"/>
        </w:rPr>
        <w:t>индивидуальное консультирование педагогом-психологом обучающихся и их родителей (законных представителей) по вопросам склонностей, способностей,</w:t>
      </w:r>
      <w:r>
        <w:rPr>
          <w:spacing w:val="40"/>
          <w:sz w:val="28"/>
        </w:rPr>
        <w:t xml:space="preserve"> </w:t>
      </w:r>
      <w:r>
        <w:rPr>
          <w:sz w:val="28"/>
        </w:rPr>
        <w:t>иных</w:t>
      </w:r>
      <w:r>
        <w:rPr>
          <w:spacing w:val="-4"/>
          <w:sz w:val="28"/>
        </w:rPr>
        <w:t xml:space="preserve"> </w:t>
      </w:r>
      <w:r>
        <w:rPr>
          <w:sz w:val="28"/>
        </w:rPr>
        <w:t>индивидуальных</w:t>
      </w:r>
      <w:r>
        <w:rPr>
          <w:spacing w:val="-4"/>
          <w:sz w:val="28"/>
        </w:rPr>
        <w:t xml:space="preserve"> </w:t>
      </w:r>
      <w:r>
        <w:rPr>
          <w:sz w:val="28"/>
        </w:rPr>
        <w:t>особенностей обучающихся, которые могут иметь значение в выборе ими будущей профессии;</w:t>
      </w:r>
    </w:p>
    <w:p>
      <w:pPr>
        <w:pStyle w:val="7"/>
        <w:numPr>
          <w:ilvl w:val="1"/>
          <w:numId w:val="32"/>
        </w:numPr>
        <w:tabs>
          <w:tab w:val="left" w:pos="952"/>
        </w:tabs>
        <w:spacing w:before="4" w:after="0" w:line="352" w:lineRule="auto"/>
        <w:ind w:left="233" w:right="155" w:firstLine="427"/>
        <w:jc w:val="both"/>
        <w:rPr>
          <w:sz w:val="28"/>
        </w:rPr>
      </w:pPr>
      <w:r>
        <w:rPr>
          <w:sz w:val="28"/>
        </w:rPr>
        <w:t>освоение обучающимися основ профессии в рамках различных курсов по выбору,</w:t>
      </w:r>
      <w:r>
        <w:rPr>
          <w:spacing w:val="38"/>
          <w:sz w:val="28"/>
        </w:rPr>
        <w:t xml:space="preserve"> </w:t>
      </w:r>
      <w:r>
        <w:rPr>
          <w:sz w:val="28"/>
        </w:rPr>
        <w:t>включённых</w:t>
      </w:r>
      <w:r>
        <w:rPr>
          <w:spacing w:val="32"/>
          <w:sz w:val="28"/>
        </w:rPr>
        <w:t xml:space="preserve"> </w:t>
      </w:r>
      <w:r>
        <w:rPr>
          <w:sz w:val="28"/>
        </w:rPr>
        <w:t>в</w:t>
      </w:r>
      <w:r>
        <w:rPr>
          <w:spacing w:val="34"/>
          <w:sz w:val="28"/>
        </w:rPr>
        <w:t xml:space="preserve"> </w:t>
      </w:r>
      <w:r>
        <w:rPr>
          <w:sz w:val="28"/>
        </w:rPr>
        <w:t>обязательную</w:t>
      </w:r>
      <w:r>
        <w:rPr>
          <w:spacing w:val="37"/>
          <w:sz w:val="28"/>
        </w:rPr>
        <w:t xml:space="preserve"> </w:t>
      </w:r>
      <w:r>
        <w:rPr>
          <w:sz w:val="28"/>
        </w:rPr>
        <w:t>часть</w:t>
      </w:r>
      <w:r>
        <w:rPr>
          <w:spacing w:val="35"/>
          <w:sz w:val="28"/>
        </w:rPr>
        <w:t xml:space="preserve"> </w:t>
      </w:r>
      <w:r>
        <w:rPr>
          <w:sz w:val="28"/>
        </w:rPr>
        <w:t>образовательной</w:t>
      </w:r>
      <w:r>
        <w:rPr>
          <w:spacing w:val="37"/>
          <w:sz w:val="28"/>
        </w:rPr>
        <w:t xml:space="preserve"> </w:t>
      </w:r>
      <w:r>
        <w:rPr>
          <w:sz w:val="28"/>
        </w:rPr>
        <w:t>программы,</w:t>
      </w:r>
      <w:r>
        <w:rPr>
          <w:spacing w:val="40"/>
          <w:sz w:val="28"/>
        </w:rPr>
        <w:t xml:space="preserve"> </w:t>
      </w:r>
      <w:r>
        <w:rPr>
          <w:sz w:val="28"/>
        </w:rPr>
        <w:t>в</w:t>
      </w:r>
      <w:r>
        <w:rPr>
          <w:spacing w:val="34"/>
          <w:sz w:val="28"/>
        </w:rPr>
        <w:t xml:space="preserve"> </w:t>
      </w:r>
      <w:r>
        <w:rPr>
          <w:spacing w:val="-2"/>
          <w:sz w:val="28"/>
        </w:rPr>
        <w:t>рамках</w:t>
      </w:r>
    </w:p>
    <w:p>
      <w:pPr>
        <w:spacing w:after="0" w:line="352" w:lineRule="auto"/>
        <w:jc w:val="both"/>
        <w:rPr>
          <w:sz w:val="28"/>
        </w:rPr>
        <w:sectPr>
          <w:pgSz w:w="11910" w:h="16840"/>
          <w:pgMar w:top="1020" w:right="400" w:bottom="740" w:left="900" w:header="569" w:footer="541" w:gutter="0"/>
          <w:cols w:space="720" w:num="1"/>
        </w:sectPr>
      </w:pPr>
    </w:p>
    <w:p>
      <w:pPr>
        <w:pStyle w:val="5"/>
        <w:spacing w:before="92" w:line="362" w:lineRule="auto"/>
        <w:ind w:firstLine="0"/>
        <w:jc w:val="left"/>
      </w:pPr>
      <w:r>
        <w:t>компонента об</w:t>
      </w:r>
      <w:r>
        <w:rPr>
          <w:spacing w:val="35"/>
        </w:rPr>
        <w:t xml:space="preserve"> </w:t>
      </w:r>
      <w:r>
        <w:t>участниках</w:t>
      </w:r>
      <w:r>
        <w:rPr>
          <w:spacing w:val="80"/>
        </w:rPr>
        <w:t xml:space="preserve"> </w:t>
      </w:r>
      <w:r>
        <w:t>образовательных отношений,</w:t>
      </w:r>
      <w:r>
        <w:rPr>
          <w:spacing w:val="32"/>
        </w:rPr>
        <w:t xml:space="preserve"> </w:t>
      </w:r>
      <w:r>
        <w:t>внеурочной деятельности или в рамках дополнительного образования;</w:t>
      </w:r>
    </w:p>
    <w:p>
      <w:pPr>
        <w:pStyle w:val="7"/>
        <w:numPr>
          <w:ilvl w:val="1"/>
          <w:numId w:val="32"/>
        </w:numPr>
        <w:tabs>
          <w:tab w:val="left" w:pos="952"/>
          <w:tab w:val="left" w:pos="2699"/>
          <w:tab w:val="left" w:pos="4612"/>
          <w:tab w:val="left" w:pos="5907"/>
          <w:tab w:val="left" w:pos="7135"/>
          <w:tab w:val="left" w:pos="9029"/>
          <w:tab w:val="left" w:pos="10305"/>
        </w:tabs>
        <w:spacing w:before="0" w:after="0" w:line="352" w:lineRule="auto"/>
        <w:ind w:left="233" w:right="169" w:firstLine="427"/>
        <w:jc w:val="left"/>
        <w:rPr>
          <w:sz w:val="28"/>
        </w:rPr>
      </w:pPr>
      <w:r>
        <w:rPr>
          <w:spacing w:val="-2"/>
          <w:sz w:val="28"/>
        </w:rPr>
        <w:t>оформление</w:t>
      </w:r>
      <w:r>
        <w:rPr>
          <w:sz w:val="28"/>
        </w:rPr>
        <w:tab/>
      </w:r>
      <w:r>
        <w:rPr>
          <w:spacing w:val="-2"/>
          <w:sz w:val="28"/>
        </w:rPr>
        <w:t>тематических</w:t>
      </w:r>
      <w:r>
        <w:rPr>
          <w:sz w:val="28"/>
        </w:rPr>
        <w:tab/>
      </w:r>
      <w:r>
        <w:rPr>
          <w:spacing w:val="-2"/>
          <w:sz w:val="28"/>
        </w:rPr>
        <w:t>стендов,</w:t>
      </w:r>
      <w:r>
        <w:rPr>
          <w:sz w:val="28"/>
        </w:rPr>
        <w:tab/>
      </w:r>
      <w:r>
        <w:rPr>
          <w:spacing w:val="-2"/>
          <w:sz w:val="28"/>
        </w:rPr>
        <w:t>ведение</w:t>
      </w:r>
      <w:r>
        <w:rPr>
          <w:sz w:val="28"/>
        </w:rPr>
        <w:tab/>
      </w:r>
      <w:r>
        <w:rPr>
          <w:spacing w:val="-2"/>
          <w:sz w:val="28"/>
        </w:rPr>
        <w:t>тематической</w:t>
      </w:r>
      <w:r>
        <w:rPr>
          <w:sz w:val="28"/>
        </w:rPr>
        <w:tab/>
      </w:r>
      <w:r>
        <w:rPr>
          <w:spacing w:val="-2"/>
          <w:sz w:val="28"/>
        </w:rPr>
        <w:t>рубрики</w:t>
      </w:r>
      <w:r>
        <w:rPr>
          <w:sz w:val="28"/>
        </w:rPr>
        <w:tab/>
      </w:r>
      <w:r>
        <w:rPr>
          <w:spacing w:val="-10"/>
          <w:sz w:val="28"/>
        </w:rPr>
        <w:t xml:space="preserve">в </w:t>
      </w:r>
      <w:r>
        <w:rPr>
          <w:sz w:val="28"/>
        </w:rPr>
        <w:t>сообществе школы в Вконтакте;</w:t>
      </w:r>
    </w:p>
    <w:p>
      <w:pPr>
        <w:pStyle w:val="7"/>
        <w:numPr>
          <w:ilvl w:val="1"/>
          <w:numId w:val="32"/>
        </w:numPr>
        <w:tabs>
          <w:tab w:val="left" w:pos="952"/>
        </w:tabs>
        <w:spacing w:before="3" w:after="0" w:line="240" w:lineRule="auto"/>
        <w:ind w:left="952" w:right="0" w:hanging="292"/>
        <w:jc w:val="left"/>
        <w:rPr>
          <w:sz w:val="28"/>
        </w:rPr>
      </w:pPr>
      <w:r>
        <w:rPr>
          <w:sz w:val="28"/>
        </w:rPr>
        <w:t>организация</w:t>
      </w:r>
      <w:r>
        <w:rPr>
          <w:spacing w:val="24"/>
          <w:sz w:val="28"/>
        </w:rPr>
        <w:t xml:space="preserve"> </w:t>
      </w:r>
      <w:r>
        <w:rPr>
          <w:sz w:val="28"/>
        </w:rPr>
        <w:t>профессиональных</w:t>
      </w:r>
      <w:r>
        <w:rPr>
          <w:spacing w:val="20"/>
          <w:sz w:val="28"/>
        </w:rPr>
        <w:t xml:space="preserve"> </w:t>
      </w:r>
      <w:r>
        <w:rPr>
          <w:sz w:val="28"/>
        </w:rPr>
        <w:t>проб</w:t>
      </w:r>
      <w:r>
        <w:rPr>
          <w:spacing w:val="26"/>
          <w:sz w:val="28"/>
        </w:rPr>
        <w:t xml:space="preserve"> </w:t>
      </w:r>
      <w:r>
        <w:rPr>
          <w:sz w:val="28"/>
        </w:rPr>
        <w:t>на</w:t>
      </w:r>
      <w:r>
        <w:rPr>
          <w:spacing w:val="24"/>
          <w:sz w:val="28"/>
        </w:rPr>
        <w:t xml:space="preserve"> </w:t>
      </w:r>
      <w:r>
        <w:rPr>
          <w:sz w:val="28"/>
        </w:rPr>
        <w:t>базе</w:t>
      </w:r>
      <w:r>
        <w:rPr>
          <w:spacing w:val="22"/>
          <w:sz w:val="28"/>
        </w:rPr>
        <w:t xml:space="preserve"> </w:t>
      </w:r>
      <w:r>
        <w:rPr>
          <w:sz w:val="28"/>
        </w:rPr>
        <w:t>техникумов,</w:t>
      </w:r>
      <w:r>
        <w:rPr>
          <w:spacing w:val="25"/>
          <w:sz w:val="28"/>
        </w:rPr>
        <w:t xml:space="preserve"> </w:t>
      </w:r>
      <w:r>
        <w:rPr>
          <w:sz w:val="28"/>
        </w:rPr>
        <w:t>школы</w:t>
      </w:r>
      <w:r>
        <w:rPr>
          <w:spacing w:val="24"/>
          <w:sz w:val="28"/>
        </w:rPr>
        <w:t xml:space="preserve"> </w:t>
      </w:r>
      <w:r>
        <w:rPr>
          <w:spacing w:val="-2"/>
          <w:sz w:val="28"/>
        </w:rPr>
        <w:t>(профессия</w:t>
      </w:r>
    </w:p>
    <w:p>
      <w:pPr>
        <w:pStyle w:val="5"/>
        <w:spacing w:before="162"/>
        <w:ind w:firstLine="0"/>
        <w:jc w:val="left"/>
      </w:pPr>
      <w:r>
        <w:rPr>
          <w:spacing w:val="-2"/>
        </w:rPr>
        <w:t>«учитель»).</w:t>
      </w:r>
    </w:p>
    <w:p>
      <w:pPr>
        <w:pStyle w:val="5"/>
        <w:spacing w:before="321"/>
        <w:ind w:left="0" w:firstLine="0"/>
        <w:jc w:val="left"/>
      </w:pPr>
    </w:p>
    <w:p>
      <w:pPr>
        <w:pStyle w:val="7"/>
        <w:numPr>
          <w:ilvl w:val="3"/>
          <w:numId w:val="27"/>
        </w:numPr>
        <w:tabs>
          <w:tab w:val="left" w:pos="1427"/>
        </w:tabs>
        <w:spacing w:before="0" w:after="0" w:line="240" w:lineRule="auto"/>
        <w:ind w:left="1427" w:right="0" w:hanging="1194"/>
        <w:jc w:val="both"/>
        <w:rPr>
          <w:sz w:val="28"/>
        </w:rPr>
      </w:pPr>
      <w:r>
        <w:rPr>
          <w:sz w:val="28"/>
        </w:rPr>
        <w:t>Модуль</w:t>
      </w:r>
      <w:r>
        <w:rPr>
          <w:spacing w:val="-15"/>
          <w:sz w:val="28"/>
        </w:rPr>
        <w:t xml:space="preserve"> </w:t>
      </w:r>
      <w:r>
        <w:rPr>
          <w:sz w:val="28"/>
        </w:rPr>
        <w:t>«Школьный</w:t>
      </w:r>
      <w:r>
        <w:rPr>
          <w:spacing w:val="-13"/>
          <w:sz w:val="28"/>
        </w:rPr>
        <w:t xml:space="preserve"> </w:t>
      </w:r>
      <w:r>
        <w:rPr>
          <w:spacing w:val="-2"/>
          <w:sz w:val="28"/>
        </w:rPr>
        <w:t>музей».</w:t>
      </w:r>
    </w:p>
    <w:p>
      <w:pPr>
        <w:pStyle w:val="5"/>
        <w:spacing w:before="163" w:line="360" w:lineRule="auto"/>
        <w:ind w:right="168" w:firstLine="0"/>
      </w:pPr>
      <w:r>
        <w:t>Модуль</w:t>
      </w:r>
      <w:r>
        <w:rPr>
          <w:spacing w:val="40"/>
        </w:rPr>
        <w:t xml:space="preserve"> </w:t>
      </w:r>
      <w:r>
        <w:t>«Школьный музей» предполагает создание в</w:t>
      </w:r>
      <w:r>
        <w:rPr>
          <w:spacing w:val="40"/>
        </w:rPr>
        <w:t xml:space="preserve"> </w:t>
      </w:r>
      <w:r>
        <w:t>МОУ «</w:t>
      </w:r>
      <w:r>
        <w:rPr>
          <w:lang w:val="ru-RU"/>
        </w:rPr>
        <w:t>О</w:t>
      </w:r>
      <w:r>
        <w:t xml:space="preserve">ОШ с. </w:t>
      </w:r>
      <w:r>
        <w:rPr>
          <w:lang w:val="ru-RU"/>
        </w:rPr>
        <w:t>Ленинское</w:t>
      </w:r>
      <w:r>
        <w:t>» системы этнокультурного воспитания, главной ценностью которого является воспитание нравственно, гармонично развитой, культурной личности, гражданина и патриота. В МОУ «</w:t>
      </w:r>
      <w:r>
        <w:rPr>
          <w:lang w:val="ru-RU"/>
        </w:rPr>
        <w:t>О</w:t>
      </w:r>
      <w:r>
        <w:t xml:space="preserve">ОШ с. </w:t>
      </w:r>
      <w:r>
        <w:rPr>
          <w:lang w:val="ru-RU"/>
        </w:rPr>
        <w:t>Ленинское</w:t>
      </w:r>
      <w:r>
        <w:t xml:space="preserve">» имеется  музейная комната </w:t>
      </w:r>
      <w:r>
        <w:rPr>
          <w:lang w:val="ru-RU"/>
        </w:rPr>
        <w:t>краеведческой</w:t>
      </w:r>
      <w:r>
        <w:rPr>
          <w:rFonts w:hint="default"/>
          <w:lang w:val="ru-RU"/>
        </w:rPr>
        <w:t xml:space="preserve"> направленности</w:t>
      </w:r>
      <w:r>
        <w:t>.</w:t>
      </w:r>
    </w:p>
    <w:p>
      <w:pPr>
        <w:pStyle w:val="5"/>
        <w:spacing w:before="199" w:line="360" w:lineRule="auto"/>
        <w:ind w:right="168" w:firstLine="0"/>
      </w:pPr>
      <w:r>
        <w:t>Модуль реализуется через духовно-нравственное и патриотическое воспитание, направленное на формирование общечеловеческих ценностей, а также на возрождение исторической памяти и преемственности.</w:t>
      </w:r>
    </w:p>
    <w:p>
      <w:pPr>
        <w:pStyle w:val="5"/>
        <w:spacing w:before="1"/>
        <w:ind w:left="944" w:firstLine="0"/>
      </w:pPr>
      <w:r>
        <w:t>Цель</w:t>
      </w:r>
      <w:r>
        <w:rPr>
          <w:spacing w:val="65"/>
        </w:rPr>
        <w:t xml:space="preserve"> </w:t>
      </w:r>
      <w:r>
        <w:rPr>
          <w:spacing w:val="-2"/>
        </w:rPr>
        <w:t>модуля:</w:t>
      </w:r>
    </w:p>
    <w:p>
      <w:pPr>
        <w:pStyle w:val="5"/>
        <w:spacing w:before="158" w:line="360" w:lineRule="auto"/>
        <w:ind w:right="162"/>
      </w:pPr>
      <w:r>
        <w:t>- Вовлечение детей в общественно полезную научно-исследовательскую деятельность по изучению, охране и популяризации историко-культурного и природного наследия родного края средствами краеведения и музейного дела, развитие творческих способностей детей, формирование их гражданского сознания</w:t>
      </w:r>
      <w:r>
        <w:rPr>
          <w:spacing w:val="40"/>
        </w:rPr>
        <w:t xml:space="preserve"> </w:t>
      </w:r>
      <w:r>
        <w:t>и патриотизма на основе краеведения и музееведения.</w:t>
      </w:r>
    </w:p>
    <w:p>
      <w:pPr>
        <w:pStyle w:val="5"/>
        <w:spacing w:before="1"/>
        <w:ind w:left="944" w:firstLine="0"/>
      </w:pPr>
      <w:r>
        <w:t>Задачи</w:t>
      </w:r>
      <w:r>
        <w:rPr>
          <w:spacing w:val="-7"/>
        </w:rPr>
        <w:t xml:space="preserve"> </w:t>
      </w:r>
      <w:r>
        <w:rPr>
          <w:spacing w:val="-2"/>
        </w:rPr>
        <w:t>модуля:</w:t>
      </w:r>
    </w:p>
    <w:p>
      <w:pPr>
        <w:pStyle w:val="7"/>
        <w:numPr>
          <w:ilvl w:val="0"/>
          <w:numId w:val="33"/>
        </w:numPr>
        <w:tabs>
          <w:tab w:val="left" w:pos="1320"/>
        </w:tabs>
        <w:spacing w:before="163" w:after="0" w:line="360" w:lineRule="auto"/>
        <w:ind w:left="233" w:right="179" w:firstLine="710"/>
        <w:jc w:val="both"/>
        <w:rPr>
          <w:sz w:val="28"/>
        </w:rPr>
      </w:pPr>
      <w:r>
        <w:rPr>
          <w:sz w:val="28"/>
        </w:rPr>
        <w:t>Сформировать на основе исторических и культурных традиций семьи, школы, родного края</w:t>
      </w:r>
      <w:r>
        <w:rPr>
          <w:spacing w:val="40"/>
          <w:sz w:val="28"/>
        </w:rPr>
        <w:t xml:space="preserve"> </w:t>
      </w:r>
      <w:r>
        <w:rPr>
          <w:sz w:val="28"/>
        </w:rPr>
        <w:t>образовательную среду, способствующую формированию гармоничной личности.</w:t>
      </w:r>
    </w:p>
    <w:p>
      <w:pPr>
        <w:pStyle w:val="7"/>
        <w:numPr>
          <w:ilvl w:val="0"/>
          <w:numId w:val="33"/>
        </w:numPr>
        <w:tabs>
          <w:tab w:val="left" w:pos="1618"/>
        </w:tabs>
        <w:spacing w:before="1" w:after="0" w:line="362" w:lineRule="auto"/>
        <w:ind w:left="233" w:right="181" w:firstLine="710"/>
        <w:jc w:val="both"/>
        <w:rPr>
          <w:sz w:val="28"/>
        </w:rPr>
      </w:pPr>
      <w:r>
        <w:rPr>
          <w:sz w:val="28"/>
        </w:rPr>
        <w:t>Стимулировать интеллектуальное развитие и формирование познавательного интереса школьников.</w:t>
      </w:r>
    </w:p>
    <w:p>
      <w:pPr>
        <w:spacing w:after="0" w:line="362" w:lineRule="auto"/>
        <w:jc w:val="both"/>
        <w:rPr>
          <w:sz w:val="28"/>
        </w:rPr>
        <w:sectPr>
          <w:pgSz w:w="11910" w:h="16840"/>
          <w:pgMar w:top="1020" w:right="400" w:bottom="740" w:left="900" w:header="569" w:footer="541" w:gutter="0"/>
          <w:cols w:space="720" w:num="1"/>
        </w:sectPr>
      </w:pPr>
    </w:p>
    <w:p>
      <w:pPr>
        <w:pStyle w:val="7"/>
        <w:numPr>
          <w:ilvl w:val="0"/>
          <w:numId w:val="33"/>
        </w:numPr>
        <w:tabs>
          <w:tab w:val="left" w:pos="1349"/>
        </w:tabs>
        <w:spacing w:before="92" w:after="0" w:line="360" w:lineRule="auto"/>
        <w:ind w:left="233" w:right="176" w:firstLine="710"/>
        <w:jc w:val="both"/>
        <w:rPr>
          <w:sz w:val="28"/>
        </w:rPr>
      </w:pPr>
      <w:r>
        <w:rPr>
          <w:sz w:val="28"/>
        </w:rPr>
        <w:t>Содействовать воспитанию культуры взаимоотношений школьников с людьми разных поколений, уважительного отношения друг к другу у членов</w:t>
      </w:r>
      <w:r>
        <w:rPr>
          <w:spacing w:val="40"/>
          <w:sz w:val="28"/>
        </w:rPr>
        <w:t xml:space="preserve"> </w:t>
      </w:r>
      <w:r>
        <w:rPr>
          <w:spacing w:val="-2"/>
          <w:sz w:val="28"/>
        </w:rPr>
        <w:t>группы.</w:t>
      </w:r>
    </w:p>
    <w:p>
      <w:pPr>
        <w:pStyle w:val="5"/>
        <w:spacing w:before="1" w:line="362" w:lineRule="auto"/>
        <w:ind w:right="166"/>
      </w:pPr>
      <w:r>
        <w:t>Реализация</w:t>
      </w:r>
      <w:r>
        <w:rPr>
          <w:spacing w:val="40"/>
        </w:rPr>
        <w:t xml:space="preserve"> </w:t>
      </w:r>
      <w:r>
        <w:t xml:space="preserve">модуля «Школьный музей» возможна на разных уровнях </w:t>
      </w:r>
      <w:r>
        <w:rPr>
          <w:spacing w:val="-2"/>
        </w:rPr>
        <w:t>взаимодействия.</w:t>
      </w:r>
    </w:p>
    <w:p>
      <w:pPr>
        <w:pStyle w:val="5"/>
        <w:spacing w:line="314" w:lineRule="exact"/>
        <w:ind w:left="944" w:firstLine="0"/>
      </w:pPr>
      <w:r>
        <w:t>Внешкольный</w:t>
      </w:r>
      <w:r>
        <w:rPr>
          <w:spacing w:val="-17"/>
        </w:rPr>
        <w:t xml:space="preserve"> </w:t>
      </w:r>
      <w:r>
        <w:rPr>
          <w:spacing w:val="-2"/>
        </w:rPr>
        <w:t>уровень:</w:t>
      </w:r>
    </w:p>
    <w:p>
      <w:pPr>
        <w:pStyle w:val="5"/>
        <w:spacing w:before="9"/>
        <w:ind w:left="0" w:firstLine="0"/>
        <w:jc w:val="left"/>
        <w:rPr>
          <w:sz w:val="14"/>
        </w:rPr>
      </w:pPr>
    </w:p>
    <w:tbl>
      <w:tblPr>
        <w:tblStyle w:val="4"/>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88"/>
        <w:gridCol w:w="47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4788" w:type="dxa"/>
          </w:tcPr>
          <w:p>
            <w:pPr>
              <w:pStyle w:val="8"/>
              <w:tabs>
                <w:tab w:val="left" w:pos="1954"/>
                <w:tab w:val="left" w:pos="2295"/>
                <w:tab w:val="left" w:pos="3177"/>
              </w:tabs>
              <w:spacing w:line="315" w:lineRule="exact"/>
              <w:ind w:left="821"/>
              <w:rPr>
                <w:sz w:val="28"/>
              </w:rPr>
            </w:pPr>
            <w:r>
              <w:rPr>
                <w:spacing w:val="-2"/>
                <w:sz w:val="28"/>
              </w:rPr>
              <w:t>Формы</w:t>
            </w:r>
            <w:r>
              <w:rPr>
                <w:sz w:val="28"/>
              </w:rPr>
              <w:tab/>
            </w:r>
            <w:r>
              <w:rPr>
                <w:spacing w:val="-10"/>
                <w:sz w:val="28"/>
              </w:rPr>
              <w:t>\</w:t>
            </w:r>
            <w:r>
              <w:rPr>
                <w:sz w:val="28"/>
              </w:rPr>
              <w:tab/>
            </w:r>
            <w:r>
              <w:rPr>
                <w:spacing w:val="-4"/>
                <w:sz w:val="28"/>
              </w:rPr>
              <w:t>виды</w:t>
            </w:r>
            <w:r>
              <w:rPr>
                <w:sz w:val="28"/>
              </w:rPr>
              <w:tab/>
            </w:r>
            <w:r>
              <w:rPr>
                <w:spacing w:val="-2"/>
                <w:sz w:val="28"/>
              </w:rPr>
              <w:t>организации</w:t>
            </w:r>
          </w:p>
          <w:p>
            <w:pPr>
              <w:pStyle w:val="8"/>
              <w:spacing w:before="163"/>
              <w:ind w:left="110"/>
              <w:rPr>
                <w:sz w:val="28"/>
              </w:rPr>
            </w:pPr>
            <w:r>
              <w:rPr>
                <w:spacing w:val="-2"/>
                <w:sz w:val="28"/>
              </w:rPr>
              <w:t>деятельности</w:t>
            </w:r>
          </w:p>
        </w:tc>
        <w:tc>
          <w:tcPr>
            <w:tcW w:w="4788" w:type="dxa"/>
          </w:tcPr>
          <w:p>
            <w:pPr>
              <w:pStyle w:val="8"/>
              <w:spacing w:line="315" w:lineRule="exact"/>
              <w:ind w:left="820"/>
              <w:rPr>
                <w:sz w:val="28"/>
              </w:rPr>
            </w:pPr>
            <w:r>
              <w:rPr>
                <w:sz w:val="28"/>
              </w:rPr>
              <w:t>Содержание</w:t>
            </w:r>
            <w:r>
              <w:rPr>
                <w:spacing w:val="-9"/>
                <w:sz w:val="28"/>
              </w:rPr>
              <w:t xml:space="preserve"> </w:t>
            </w:r>
            <w:r>
              <w:rPr>
                <w:spacing w:val="-2"/>
                <w:sz w:val="28"/>
              </w:rPr>
              <w:t>деятельности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4" w:hRule="atLeast"/>
        </w:trPr>
        <w:tc>
          <w:tcPr>
            <w:tcW w:w="4788" w:type="dxa"/>
          </w:tcPr>
          <w:p>
            <w:pPr>
              <w:pStyle w:val="8"/>
              <w:spacing w:line="315" w:lineRule="exact"/>
              <w:ind w:left="821"/>
              <w:rPr>
                <w:sz w:val="28"/>
              </w:rPr>
            </w:pPr>
            <w:r>
              <w:rPr>
                <w:sz w:val="28"/>
              </w:rPr>
              <w:t>Виртуальные</w:t>
            </w:r>
            <w:r>
              <w:rPr>
                <w:spacing w:val="-16"/>
                <w:sz w:val="28"/>
              </w:rPr>
              <w:t xml:space="preserve"> </w:t>
            </w:r>
            <w:r>
              <w:rPr>
                <w:spacing w:val="-2"/>
                <w:sz w:val="28"/>
              </w:rPr>
              <w:t>экскурсии</w:t>
            </w:r>
          </w:p>
        </w:tc>
        <w:tc>
          <w:tcPr>
            <w:tcW w:w="4788" w:type="dxa"/>
          </w:tcPr>
          <w:p>
            <w:pPr>
              <w:pStyle w:val="8"/>
              <w:numPr>
                <w:ilvl w:val="0"/>
                <w:numId w:val="34"/>
              </w:numPr>
              <w:tabs>
                <w:tab w:val="left" w:pos="1149"/>
              </w:tabs>
              <w:spacing w:before="0" w:after="0" w:line="362" w:lineRule="auto"/>
              <w:ind w:left="109" w:right="96" w:firstLine="710"/>
              <w:jc w:val="both"/>
              <w:rPr>
                <w:sz w:val="28"/>
              </w:rPr>
            </w:pPr>
            <w:r>
              <w:rPr>
                <w:sz w:val="28"/>
              </w:rPr>
              <w:t>Возможность размещения экспозиции школьного музея на разных</w:t>
            </w:r>
            <w:r>
              <w:rPr>
                <w:spacing w:val="40"/>
                <w:sz w:val="28"/>
              </w:rPr>
              <w:t xml:space="preserve"> </w:t>
            </w:r>
            <w:r>
              <w:rPr>
                <w:sz w:val="28"/>
              </w:rPr>
              <w:t>площадках музеев города;</w:t>
            </w:r>
          </w:p>
          <w:p>
            <w:pPr>
              <w:pStyle w:val="8"/>
              <w:numPr>
                <w:ilvl w:val="0"/>
                <w:numId w:val="34"/>
              </w:numPr>
              <w:tabs>
                <w:tab w:val="left" w:pos="982"/>
              </w:tabs>
              <w:spacing w:before="0" w:after="0" w:line="314" w:lineRule="exact"/>
              <w:ind w:left="982" w:right="0" w:hanging="162"/>
              <w:jc w:val="both"/>
              <w:rPr>
                <w:sz w:val="28"/>
              </w:rPr>
            </w:pPr>
            <w:r>
              <w:rPr>
                <w:sz w:val="28"/>
              </w:rPr>
              <w:t>онлайн</w:t>
            </w:r>
            <w:r>
              <w:rPr>
                <w:spacing w:val="-3"/>
                <w:sz w:val="28"/>
              </w:rPr>
              <w:t xml:space="preserve"> </w:t>
            </w:r>
            <w:r>
              <w:rPr>
                <w:sz w:val="28"/>
              </w:rPr>
              <w:t>–</w:t>
            </w:r>
            <w:r>
              <w:rPr>
                <w:spacing w:val="-3"/>
                <w:sz w:val="28"/>
              </w:rPr>
              <w:t xml:space="preserve"> </w:t>
            </w:r>
            <w:r>
              <w:rPr>
                <w:spacing w:val="-2"/>
                <w:sz w:val="28"/>
              </w:rPr>
              <w:t>экскурсии.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4788" w:type="dxa"/>
          </w:tcPr>
          <w:p>
            <w:pPr>
              <w:pStyle w:val="8"/>
              <w:spacing w:line="315" w:lineRule="exact"/>
              <w:ind w:left="821"/>
              <w:rPr>
                <w:sz w:val="28"/>
              </w:rPr>
            </w:pPr>
            <w:r>
              <w:rPr>
                <w:spacing w:val="-2"/>
                <w:sz w:val="28"/>
              </w:rPr>
              <w:t>Конкурсы</w:t>
            </w:r>
          </w:p>
        </w:tc>
        <w:tc>
          <w:tcPr>
            <w:tcW w:w="4788" w:type="dxa"/>
          </w:tcPr>
          <w:p>
            <w:pPr>
              <w:pStyle w:val="8"/>
              <w:spacing w:line="315" w:lineRule="exact"/>
              <w:ind w:left="820"/>
              <w:rPr>
                <w:sz w:val="28"/>
              </w:rPr>
            </w:pPr>
            <w:r>
              <w:rPr>
                <w:sz w:val="28"/>
              </w:rPr>
              <w:t>Участие</w:t>
            </w:r>
            <w:r>
              <w:rPr>
                <w:spacing w:val="3"/>
                <w:sz w:val="28"/>
              </w:rPr>
              <w:t xml:space="preserve"> </w:t>
            </w:r>
            <w:r>
              <w:rPr>
                <w:sz w:val="28"/>
              </w:rPr>
              <w:t>в</w:t>
            </w:r>
            <w:r>
              <w:rPr>
                <w:spacing w:val="-3"/>
                <w:sz w:val="28"/>
              </w:rPr>
              <w:t xml:space="preserve"> </w:t>
            </w:r>
            <w:r>
              <w:rPr>
                <w:sz w:val="28"/>
              </w:rPr>
              <w:t>конкурсах</w:t>
            </w:r>
            <w:r>
              <w:rPr>
                <w:spacing w:val="-6"/>
                <w:sz w:val="28"/>
              </w:rPr>
              <w:t xml:space="preserve"> </w:t>
            </w:r>
            <w:r>
              <w:rPr>
                <w:spacing w:val="-2"/>
                <w:sz w:val="28"/>
              </w:rPr>
              <w:t>различных</w:t>
            </w:r>
          </w:p>
          <w:p>
            <w:pPr>
              <w:pStyle w:val="8"/>
              <w:spacing w:before="163"/>
              <w:ind w:left="109"/>
              <w:rPr>
                <w:sz w:val="28"/>
              </w:rPr>
            </w:pPr>
            <w:r>
              <w:rPr>
                <w:spacing w:val="-2"/>
                <w:sz w:val="28"/>
              </w:rPr>
              <w:t>уровней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9" w:hRule="atLeast"/>
        </w:trPr>
        <w:tc>
          <w:tcPr>
            <w:tcW w:w="4788" w:type="dxa"/>
          </w:tcPr>
          <w:p>
            <w:pPr>
              <w:pStyle w:val="8"/>
              <w:spacing w:line="315" w:lineRule="exact"/>
              <w:ind w:left="821"/>
              <w:rPr>
                <w:sz w:val="28"/>
              </w:rPr>
            </w:pPr>
            <w:r>
              <w:rPr>
                <w:sz w:val="28"/>
              </w:rPr>
              <w:t>Праздники</w:t>
            </w:r>
            <w:r>
              <w:rPr>
                <w:spacing w:val="-1"/>
                <w:sz w:val="28"/>
              </w:rPr>
              <w:t xml:space="preserve"> </w:t>
            </w:r>
            <w:r>
              <w:rPr>
                <w:sz w:val="28"/>
              </w:rPr>
              <w:t>\</w:t>
            </w:r>
            <w:r>
              <w:rPr>
                <w:spacing w:val="-11"/>
                <w:sz w:val="28"/>
              </w:rPr>
              <w:t xml:space="preserve"> </w:t>
            </w:r>
            <w:r>
              <w:rPr>
                <w:spacing w:val="-2"/>
                <w:sz w:val="28"/>
              </w:rPr>
              <w:t>фестивали</w:t>
            </w:r>
          </w:p>
        </w:tc>
        <w:tc>
          <w:tcPr>
            <w:tcW w:w="4788" w:type="dxa"/>
          </w:tcPr>
          <w:p>
            <w:pPr>
              <w:pStyle w:val="8"/>
              <w:tabs>
                <w:tab w:val="left" w:pos="2758"/>
                <w:tab w:val="left" w:pos="3305"/>
              </w:tabs>
              <w:spacing w:line="315" w:lineRule="exact"/>
              <w:ind w:left="109" w:firstLine="710"/>
              <w:rPr>
                <w:sz w:val="28"/>
              </w:rPr>
            </w:pPr>
            <w:r>
              <w:rPr>
                <w:spacing w:val="-2"/>
                <w:sz w:val="28"/>
              </w:rPr>
              <w:t>Организация</w:t>
            </w:r>
            <w:r>
              <w:rPr>
                <w:sz w:val="28"/>
              </w:rPr>
              <w:tab/>
            </w:r>
            <w:r>
              <w:rPr>
                <w:spacing w:val="-10"/>
                <w:sz w:val="28"/>
              </w:rPr>
              <w:t>и</w:t>
            </w:r>
            <w:r>
              <w:rPr>
                <w:sz w:val="28"/>
              </w:rPr>
              <w:tab/>
            </w:r>
            <w:r>
              <w:rPr>
                <w:spacing w:val="-2"/>
                <w:sz w:val="28"/>
              </w:rPr>
              <w:t>проведение</w:t>
            </w:r>
          </w:p>
          <w:p>
            <w:pPr>
              <w:pStyle w:val="8"/>
              <w:tabs>
                <w:tab w:val="left" w:pos="3031"/>
              </w:tabs>
              <w:spacing w:before="4" w:line="480" w:lineRule="atLeast"/>
              <w:ind w:left="109" w:right="98"/>
              <w:rPr>
                <w:sz w:val="28"/>
              </w:rPr>
            </w:pPr>
            <w:r>
              <w:rPr>
                <w:spacing w:val="-2"/>
                <w:sz w:val="28"/>
              </w:rPr>
              <w:t>мероприятий,</w:t>
            </w:r>
            <w:r>
              <w:rPr>
                <w:sz w:val="28"/>
              </w:rPr>
              <w:tab/>
            </w:r>
            <w:r>
              <w:rPr>
                <w:spacing w:val="-2"/>
                <w:sz w:val="28"/>
              </w:rPr>
              <w:t xml:space="preserve">посвященных </w:t>
            </w:r>
            <w:r>
              <w:rPr>
                <w:sz w:val="28"/>
              </w:rPr>
              <w:t>Памятным датам в истории</w:t>
            </w:r>
          </w:p>
        </w:tc>
      </w:tr>
    </w:tbl>
    <w:p>
      <w:pPr>
        <w:pStyle w:val="5"/>
        <w:ind w:left="944" w:firstLine="0"/>
      </w:pPr>
      <w:r>
        <w:t>Школьный</w:t>
      </w:r>
      <w:r>
        <w:rPr>
          <w:spacing w:val="60"/>
        </w:rPr>
        <w:t xml:space="preserve"> </w:t>
      </w:r>
      <w:r>
        <w:rPr>
          <w:spacing w:val="-2"/>
        </w:rPr>
        <w:t>уровень:</w:t>
      </w:r>
    </w:p>
    <w:p>
      <w:pPr>
        <w:pStyle w:val="5"/>
        <w:spacing w:before="4"/>
        <w:ind w:left="0" w:firstLine="0"/>
        <w:jc w:val="left"/>
        <w:rPr>
          <w:sz w:val="14"/>
        </w:rPr>
      </w:pPr>
    </w:p>
    <w:tbl>
      <w:tblPr>
        <w:tblStyle w:val="4"/>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88"/>
        <w:gridCol w:w="47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4788" w:type="dxa"/>
          </w:tcPr>
          <w:p>
            <w:pPr>
              <w:pStyle w:val="8"/>
              <w:tabs>
                <w:tab w:val="left" w:pos="1954"/>
                <w:tab w:val="left" w:pos="2295"/>
                <w:tab w:val="left" w:pos="3177"/>
              </w:tabs>
              <w:spacing w:line="315" w:lineRule="exact"/>
              <w:ind w:left="821"/>
              <w:rPr>
                <w:sz w:val="28"/>
              </w:rPr>
            </w:pPr>
            <w:r>
              <w:rPr>
                <w:spacing w:val="-2"/>
                <w:sz w:val="28"/>
              </w:rPr>
              <w:t>Формы</w:t>
            </w:r>
            <w:r>
              <w:rPr>
                <w:sz w:val="28"/>
              </w:rPr>
              <w:tab/>
            </w:r>
            <w:r>
              <w:rPr>
                <w:spacing w:val="-10"/>
                <w:sz w:val="28"/>
              </w:rPr>
              <w:t>\</w:t>
            </w:r>
            <w:r>
              <w:rPr>
                <w:sz w:val="28"/>
              </w:rPr>
              <w:tab/>
            </w:r>
            <w:r>
              <w:rPr>
                <w:spacing w:val="-4"/>
                <w:sz w:val="28"/>
              </w:rPr>
              <w:t>виды</w:t>
            </w:r>
            <w:r>
              <w:rPr>
                <w:sz w:val="28"/>
              </w:rPr>
              <w:tab/>
            </w:r>
            <w:r>
              <w:rPr>
                <w:spacing w:val="-2"/>
                <w:sz w:val="28"/>
              </w:rPr>
              <w:t>организации</w:t>
            </w:r>
          </w:p>
          <w:p>
            <w:pPr>
              <w:pStyle w:val="8"/>
              <w:spacing w:before="158"/>
              <w:ind w:left="110"/>
              <w:rPr>
                <w:sz w:val="28"/>
              </w:rPr>
            </w:pPr>
            <w:r>
              <w:rPr>
                <w:spacing w:val="-2"/>
                <w:sz w:val="28"/>
              </w:rPr>
              <w:t>деятельности</w:t>
            </w:r>
          </w:p>
        </w:tc>
        <w:tc>
          <w:tcPr>
            <w:tcW w:w="4788" w:type="dxa"/>
          </w:tcPr>
          <w:p>
            <w:pPr>
              <w:pStyle w:val="8"/>
              <w:spacing w:line="315" w:lineRule="exact"/>
              <w:ind w:left="820"/>
              <w:rPr>
                <w:sz w:val="28"/>
              </w:rPr>
            </w:pPr>
            <w:r>
              <w:rPr>
                <w:sz w:val="28"/>
              </w:rPr>
              <w:t>Содержание</w:t>
            </w:r>
            <w:r>
              <w:rPr>
                <w:spacing w:val="-7"/>
                <w:sz w:val="28"/>
              </w:rPr>
              <w:t xml:space="preserve"> </w:t>
            </w:r>
            <w:r>
              <w:rPr>
                <w:spacing w:val="-2"/>
                <w:sz w:val="28"/>
              </w:rPr>
              <w:t>деятельности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4" w:hRule="atLeast"/>
        </w:trPr>
        <w:tc>
          <w:tcPr>
            <w:tcW w:w="4788" w:type="dxa"/>
          </w:tcPr>
          <w:p>
            <w:pPr>
              <w:pStyle w:val="8"/>
              <w:spacing w:line="315" w:lineRule="exact"/>
              <w:ind w:left="821"/>
              <w:rPr>
                <w:sz w:val="28"/>
              </w:rPr>
            </w:pPr>
            <w:r>
              <w:rPr>
                <w:spacing w:val="-2"/>
                <w:sz w:val="28"/>
              </w:rPr>
              <w:t>Общешкольные</w:t>
            </w:r>
            <w:r>
              <w:rPr>
                <w:spacing w:val="5"/>
                <w:sz w:val="28"/>
              </w:rPr>
              <w:t xml:space="preserve"> </w:t>
            </w:r>
            <w:r>
              <w:rPr>
                <w:spacing w:val="-2"/>
                <w:sz w:val="28"/>
              </w:rPr>
              <w:t>мероприятия</w:t>
            </w:r>
          </w:p>
        </w:tc>
        <w:tc>
          <w:tcPr>
            <w:tcW w:w="4788" w:type="dxa"/>
          </w:tcPr>
          <w:p>
            <w:pPr>
              <w:pStyle w:val="8"/>
              <w:tabs>
                <w:tab w:val="left" w:pos="3031"/>
              </w:tabs>
              <w:spacing w:line="360" w:lineRule="auto"/>
              <w:ind w:left="109" w:right="98" w:firstLine="710"/>
              <w:jc w:val="both"/>
              <w:rPr>
                <w:sz w:val="28"/>
              </w:rPr>
            </w:pPr>
            <w:r>
              <w:rPr>
                <w:sz w:val="28"/>
              </w:rPr>
              <w:t xml:space="preserve">Организация и проведение </w:t>
            </w:r>
            <w:r>
              <w:rPr>
                <w:spacing w:val="-2"/>
                <w:sz w:val="28"/>
              </w:rPr>
              <w:t>мероприятий,</w:t>
            </w:r>
            <w:r>
              <w:rPr>
                <w:sz w:val="28"/>
              </w:rPr>
              <w:tab/>
            </w:r>
            <w:r>
              <w:rPr>
                <w:spacing w:val="-2"/>
                <w:sz w:val="28"/>
              </w:rPr>
              <w:t xml:space="preserve">посвященных </w:t>
            </w:r>
            <w:r>
              <w:rPr>
                <w:sz w:val="28"/>
              </w:rPr>
              <w:t>Памятным</w:t>
            </w:r>
            <w:r>
              <w:rPr>
                <w:spacing w:val="76"/>
                <w:sz w:val="28"/>
              </w:rPr>
              <w:t xml:space="preserve"> </w:t>
            </w:r>
            <w:r>
              <w:rPr>
                <w:sz w:val="28"/>
              </w:rPr>
              <w:t>датам</w:t>
            </w:r>
            <w:r>
              <w:rPr>
                <w:spacing w:val="76"/>
                <w:sz w:val="28"/>
              </w:rPr>
              <w:t xml:space="preserve"> </w:t>
            </w:r>
            <w:r>
              <w:rPr>
                <w:sz w:val="28"/>
              </w:rPr>
              <w:t>в</w:t>
            </w:r>
            <w:r>
              <w:rPr>
                <w:spacing w:val="73"/>
                <w:sz w:val="28"/>
              </w:rPr>
              <w:t xml:space="preserve"> </w:t>
            </w:r>
            <w:r>
              <w:rPr>
                <w:sz w:val="28"/>
              </w:rPr>
              <w:t>истории</w:t>
            </w:r>
            <w:r>
              <w:rPr>
                <w:spacing w:val="76"/>
                <w:sz w:val="28"/>
              </w:rPr>
              <w:t xml:space="preserve"> </w:t>
            </w:r>
            <w:r>
              <w:rPr>
                <w:spacing w:val="-2"/>
                <w:sz w:val="28"/>
              </w:rPr>
              <w:t>школы,</w:t>
            </w:r>
          </w:p>
          <w:p>
            <w:pPr>
              <w:pStyle w:val="8"/>
              <w:ind w:left="109"/>
              <w:rPr>
                <w:sz w:val="28"/>
              </w:rPr>
            </w:pPr>
            <w:r>
              <w:rPr>
                <w:spacing w:val="-4"/>
                <w:sz w:val="28"/>
              </w:rPr>
              <w:t>села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4788" w:type="dxa"/>
          </w:tcPr>
          <w:p>
            <w:pPr>
              <w:pStyle w:val="8"/>
              <w:spacing w:line="315" w:lineRule="exact"/>
              <w:ind w:left="821"/>
              <w:rPr>
                <w:sz w:val="28"/>
              </w:rPr>
            </w:pPr>
            <w:r>
              <w:rPr>
                <w:sz w:val="28"/>
              </w:rPr>
              <w:t>Уроки</w:t>
            </w:r>
            <w:r>
              <w:rPr>
                <w:spacing w:val="-9"/>
                <w:sz w:val="28"/>
              </w:rPr>
              <w:t xml:space="preserve"> </w:t>
            </w:r>
            <w:r>
              <w:rPr>
                <w:spacing w:val="-2"/>
                <w:sz w:val="28"/>
              </w:rPr>
              <w:t>Мужества</w:t>
            </w:r>
          </w:p>
        </w:tc>
        <w:tc>
          <w:tcPr>
            <w:tcW w:w="4788" w:type="dxa"/>
          </w:tcPr>
          <w:p>
            <w:pPr>
              <w:pStyle w:val="8"/>
              <w:tabs>
                <w:tab w:val="left" w:pos="2758"/>
                <w:tab w:val="left" w:pos="3305"/>
              </w:tabs>
              <w:spacing w:line="315" w:lineRule="exact"/>
              <w:ind w:left="820"/>
              <w:rPr>
                <w:sz w:val="28"/>
              </w:rPr>
            </w:pPr>
            <w:r>
              <w:rPr>
                <w:spacing w:val="-2"/>
                <w:sz w:val="28"/>
              </w:rPr>
              <w:t>Организация</w:t>
            </w:r>
            <w:r>
              <w:rPr>
                <w:sz w:val="28"/>
              </w:rPr>
              <w:tab/>
            </w:r>
            <w:r>
              <w:rPr>
                <w:spacing w:val="-10"/>
                <w:sz w:val="28"/>
              </w:rPr>
              <w:t>и</w:t>
            </w:r>
            <w:r>
              <w:rPr>
                <w:sz w:val="28"/>
              </w:rPr>
              <w:tab/>
            </w:r>
            <w:r>
              <w:rPr>
                <w:spacing w:val="-2"/>
                <w:sz w:val="28"/>
              </w:rPr>
              <w:t>проведение</w:t>
            </w:r>
          </w:p>
          <w:p>
            <w:pPr>
              <w:pStyle w:val="8"/>
              <w:spacing w:before="158"/>
              <w:ind w:left="109"/>
              <w:rPr>
                <w:sz w:val="28"/>
              </w:rPr>
            </w:pPr>
            <w:r>
              <w:rPr>
                <w:sz w:val="28"/>
              </w:rPr>
              <w:t>Уроков</w:t>
            </w:r>
            <w:r>
              <w:rPr>
                <w:spacing w:val="-7"/>
                <w:sz w:val="28"/>
              </w:rPr>
              <w:t xml:space="preserve"> </w:t>
            </w:r>
            <w:r>
              <w:rPr>
                <w:spacing w:val="-2"/>
                <w:sz w:val="28"/>
              </w:rPr>
              <w:t>Мужества</w:t>
            </w:r>
          </w:p>
        </w:tc>
      </w:tr>
    </w:tbl>
    <w:p>
      <w:pPr>
        <w:pStyle w:val="5"/>
        <w:ind w:left="944" w:firstLine="0"/>
      </w:pPr>
      <w:r>
        <w:t>Классный</w:t>
      </w:r>
      <w:r>
        <w:rPr>
          <w:spacing w:val="-11"/>
        </w:rPr>
        <w:t xml:space="preserve"> </w:t>
      </w:r>
      <w:r>
        <w:rPr>
          <w:spacing w:val="-2"/>
        </w:rPr>
        <w:t>уровень:</w:t>
      </w:r>
    </w:p>
    <w:p>
      <w:pPr>
        <w:pStyle w:val="5"/>
        <w:spacing w:before="3" w:after="1"/>
        <w:ind w:left="0" w:firstLine="0"/>
        <w:jc w:val="left"/>
        <w:rPr>
          <w:sz w:val="14"/>
        </w:rPr>
      </w:pPr>
    </w:p>
    <w:tbl>
      <w:tblPr>
        <w:tblStyle w:val="4"/>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88"/>
        <w:gridCol w:w="47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4788" w:type="dxa"/>
          </w:tcPr>
          <w:p>
            <w:pPr>
              <w:pStyle w:val="8"/>
              <w:tabs>
                <w:tab w:val="left" w:pos="1954"/>
                <w:tab w:val="left" w:pos="2295"/>
                <w:tab w:val="left" w:pos="3177"/>
              </w:tabs>
              <w:spacing w:line="315" w:lineRule="exact"/>
              <w:ind w:left="821"/>
              <w:rPr>
                <w:sz w:val="28"/>
              </w:rPr>
            </w:pPr>
            <w:r>
              <w:rPr>
                <w:spacing w:val="-2"/>
                <w:sz w:val="28"/>
              </w:rPr>
              <w:t>Формы</w:t>
            </w:r>
            <w:r>
              <w:rPr>
                <w:sz w:val="28"/>
              </w:rPr>
              <w:tab/>
            </w:r>
            <w:r>
              <w:rPr>
                <w:spacing w:val="-10"/>
                <w:sz w:val="28"/>
              </w:rPr>
              <w:t>\</w:t>
            </w:r>
            <w:r>
              <w:rPr>
                <w:sz w:val="28"/>
              </w:rPr>
              <w:tab/>
            </w:r>
            <w:r>
              <w:rPr>
                <w:spacing w:val="-4"/>
                <w:sz w:val="28"/>
              </w:rPr>
              <w:t>виды</w:t>
            </w:r>
            <w:r>
              <w:rPr>
                <w:sz w:val="28"/>
              </w:rPr>
              <w:tab/>
            </w:r>
            <w:r>
              <w:rPr>
                <w:spacing w:val="-2"/>
                <w:sz w:val="28"/>
              </w:rPr>
              <w:t>организации</w:t>
            </w:r>
          </w:p>
          <w:p>
            <w:pPr>
              <w:pStyle w:val="8"/>
              <w:spacing w:before="158"/>
              <w:ind w:left="110"/>
              <w:rPr>
                <w:sz w:val="28"/>
              </w:rPr>
            </w:pPr>
            <w:r>
              <w:rPr>
                <w:spacing w:val="-2"/>
                <w:sz w:val="28"/>
              </w:rPr>
              <w:t>деятельности</w:t>
            </w:r>
          </w:p>
        </w:tc>
        <w:tc>
          <w:tcPr>
            <w:tcW w:w="4788" w:type="dxa"/>
          </w:tcPr>
          <w:p>
            <w:pPr>
              <w:pStyle w:val="8"/>
              <w:spacing w:line="315" w:lineRule="exact"/>
              <w:ind w:left="820"/>
              <w:rPr>
                <w:sz w:val="28"/>
              </w:rPr>
            </w:pPr>
            <w:r>
              <w:rPr>
                <w:sz w:val="28"/>
              </w:rPr>
              <w:t>Содержание</w:t>
            </w:r>
            <w:r>
              <w:rPr>
                <w:spacing w:val="-7"/>
                <w:sz w:val="28"/>
              </w:rPr>
              <w:t xml:space="preserve"> </w:t>
            </w:r>
            <w:r>
              <w:rPr>
                <w:spacing w:val="-2"/>
                <w:sz w:val="28"/>
              </w:rPr>
              <w:t>деятельности</w:t>
            </w:r>
          </w:p>
        </w:tc>
      </w:tr>
    </w:tbl>
    <w:p>
      <w:pPr>
        <w:spacing w:after="0" w:line="315" w:lineRule="exact"/>
        <w:rPr>
          <w:sz w:val="28"/>
        </w:rPr>
        <w:sectPr>
          <w:pgSz w:w="11910" w:h="16840"/>
          <w:pgMar w:top="1020" w:right="400" w:bottom="740" w:left="900" w:header="569" w:footer="541" w:gutter="0"/>
          <w:cols w:space="720" w:num="1"/>
        </w:sectPr>
      </w:pPr>
    </w:p>
    <w:p>
      <w:pPr>
        <w:pStyle w:val="5"/>
        <w:spacing w:before="6" w:after="1"/>
        <w:ind w:left="0" w:firstLine="0"/>
        <w:jc w:val="left"/>
        <w:rPr>
          <w:sz w:val="8"/>
        </w:rPr>
      </w:pPr>
    </w:p>
    <w:tbl>
      <w:tblPr>
        <w:tblStyle w:val="4"/>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88"/>
        <w:gridCol w:w="47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4788" w:type="dxa"/>
          </w:tcPr>
          <w:p>
            <w:pPr>
              <w:pStyle w:val="8"/>
              <w:spacing w:line="315" w:lineRule="exact"/>
              <w:ind w:left="821"/>
              <w:rPr>
                <w:sz w:val="28"/>
              </w:rPr>
            </w:pPr>
            <w:r>
              <w:rPr>
                <w:sz w:val="28"/>
              </w:rPr>
              <w:t>Музейные</w:t>
            </w:r>
            <w:r>
              <w:rPr>
                <w:spacing w:val="-11"/>
                <w:sz w:val="28"/>
              </w:rPr>
              <w:t xml:space="preserve"> </w:t>
            </w:r>
            <w:r>
              <w:rPr>
                <w:spacing w:val="-4"/>
                <w:sz w:val="28"/>
              </w:rPr>
              <w:t>уроки</w:t>
            </w:r>
          </w:p>
        </w:tc>
        <w:tc>
          <w:tcPr>
            <w:tcW w:w="4788" w:type="dxa"/>
          </w:tcPr>
          <w:p>
            <w:pPr>
              <w:pStyle w:val="8"/>
              <w:tabs>
                <w:tab w:val="left" w:pos="2758"/>
                <w:tab w:val="left" w:pos="3305"/>
              </w:tabs>
              <w:spacing w:line="315" w:lineRule="exact"/>
              <w:ind w:left="820"/>
              <w:rPr>
                <w:sz w:val="28"/>
              </w:rPr>
            </w:pPr>
            <w:r>
              <w:rPr>
                <w:spacing w:val="-2"/>
                <w:sz w:val="28"/>
              </w:rPr>
              <w:t>Организация</w:t>
            </w:r>
            <w:r>
              <w:rPr>
                <w:sz w:val="28"/>
              </w:rPr>
              <w:tab/>
            </w:r>
            <w:r>
              <w:rPr>
                <w:spacing w:val="-10"/>
                <w:sz w:val="28"/>
              </w:rPr>
              <w:t>и</w:t>
            </w:r>
            <w:r>
              <w:rPr>
                <w:sz w:val="28"/>
              </w:rPr>
              <w:tab/>
            </w:r>
            <w:r>
              <w:rPr>
                <w:spacing w:val="-2"/>
                <w:sz w:val="28"/>
              </w:rPr>
              <w:t>проведение</w:t>
            </w:r>
          </w:p>
          <w:p>
            <w:pPr>
              <w:pStyle w:val="8"/>
              <w:spacing w:before="163"/>
              <w:ind w:left="109"/>
              <w:rPr>
                <w:sz w:val="28"/>
              </w:rPr>
            </w:pPr>
            <w:r>
              <w:rPr>
                <w:sz w:val="28"/>
              </w:rPr>
              <w:t>Музейных</w:t>
            </w:r>
            <w:r>
              <w:rPr>
                <w:spacing w:val="-12"/>
                <w:sz w:val="28"/>
              </w:rPr>
              <w:t xml:space="preserve"> </w:t>
            </w:r>
            <w:r>
              <w:rPr>
                <w:spacing w:val="-2"/>
                <w:sz w:val="28"/>
              </w:rPr>
              <w:t>уроков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9" w:hRule="atLeast"/>
        </w:trPr>
        <w:tc>
          <w:tcPr>
            <w:tcW w:w="4788" w:type="dxa"/>
          </w:tcPr>
          <w:p>
            <w:pPr>
              <w:pStyle w:val="8"/>
              <w:spacing w:line="315" w:lineRule="exact"/>
              <w:ind w:left="821"/>
              <w:rPr>
                <w:sz w:val="28"/>
              </w:rPr>
            </w:pPr>
            <w:r>
              <w:rPr>
                <w:sz w:val="28"/>
              </w:rPr>
              <w:t>Школьный</w:t>
            </w:r>
            <w:r>
              <w:rPr>
                <w:spacing w:val="-12"/>
                <w:sz w:val="28"/>
              </w:rPr>
              <w:t xml:space="preserve"> </w:t>
            </w:r>
            <w:r>
              <w:rPr>
                <w:spacing w:val="-4"/>
                <w:sz w:val="28"/>
              </w:rPr>
              <w:t>урок</w:t>
            </w:r>
          </w:p>
        </w:tc>
        <w:tc>
          <w:tcPr>
            <w:tcW w:w="4788" w:type="dxa"/>
          </w:tcPr>
          <w:p>
            <w:pPr>
              <w:pStyle w:val="8"/>
              <w:tabs>
                <w:tab w:val="left" w:pos="2325"/>
                <w:tab w:val="left" w:pos="3300"/>
              </w:tabs>
              <w:spacing w:line="357" w:lineRule="auto"/>
              <w:ind w:left="109" w:right="104"/>
              <w:rPr>
                <w:sz w:val="28"/>
              </w:rPr>
            </w:pPr>
            <w:r>
              <w:rPr>
                <w:spacing w:val="-2"/>
                <w:sz w:val="28"/>
              </w:rPr>
              <w:t>Подготовка</w:t>
            </w:r>
            <w:r>
              <w:rPr>
                <w:sz w:val="28"/>
              </w:rPr>
              <w:tab/>
            </w:r>
            <w:r>
              <w:rPr>
                <w:spacing w:val="-10"/>
                <w:sz w:val="28"/>
              </w:rPr>
              <w:t>и</w:t>
            </w:r>
            <w:r>
              <w:rPr>
                <w:sz w:val="28"/>
              </w:rPr>
              <w:tab/>
            </w:r>
            <w:r>
              <w:rPr>
                <w:spacing w:val="-2"/>
                <w:sz w:val="28"/>
              </w:rPr>
              <w:t>проведение междисциплинарных,</w:t>
            </w:r>
          </w:p>
          <w:p>
            <w:pPr>
              <w:pStyle w:val="8"/>
              <w:tabs>
                <w:tab w:val="left" w:pos="2422"/>
                <w:tab w:val="left" w:pos="3520"/>
              </w:tabs>
              <w:ind w:left="109"/>
              <w:rPr>
                <w:sz w:val="28"/>
              </w:rPr>
            </w:pPr>
            <w:r>
              <w:rPr>
                <w:spacing w:val="-2"/>
                <w:sz w:val="28"/>
              </w:rPr>
              <w:t>интегрированных</w:t>
            </w:r>
            <w:r>
              <w:rPr>
                <w:sz w:val="28"/>
              </w:rPr>
              <w:tab/>
            </w:r>
            <w:r>
              <w:rPr>
                <w:spacing w:val="-2"/>
                <w:sz w:val="28"/>
              </w:rPr>
              <w:t>уроков,</w:t>
            </w:r>
            <w:r>
              <w:rPr>
                <w:sz w:val="28"/>
              </w:rPr>
              <w:tab/>
            </w:r>
            <w:r>
              <w:rPr>
                <w:sz w:val="28"/>
              </w:rPr>
              <w:t>уроков</w:t>
            </w:r>
            <w:r>
              <w:rPr>
                <w:spacing w:val="24"/>
                <w:sz w:val="28"/>
              </w:rPr>
              <w:t xml:space="preserve">  </w:t>
            </w:r>
            <w:r>
              <w:rPr>
                <w:spacing w:val="-10"/>
                <w:sz w:val="28"/>
              </w:rPr>
              <w:t>в</w:t>
            </w:r>
          </w:p>
          <w:p>
            <w:pPr>
              <w:pStyle w:val="8"/>
              <w:spacing w:before="156"/>
              <w:ind w:left="109"/>
              <w:rPr>
                <w:sz w:val="28"/>
              </w:rPr>
            </w:pPr>
            <w:r>
              <w:rPr>
                <w:spacing w:val="-2"/>
                <w:sz w:val="28"/>
              </w:rPr>
              <w:t>трансформированном</w:t>
            </w:r>
            <w:r>
              <w:rPr>
                <w:spacing w:val="13"/>
                <w:sz w:val="28"/>
              </w:rPr>
              <w:t xml:space="preserve"> </w:t>
            </w:r>
            <w:r>
              <w:rPr>
                <w:spacing w:val="-2"/>
                <w:sz w:val="28"/>
              </w:rPr>
              <w:t>пространстве.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9" w:hRule="atLeast"/>
        </w:trPr>
        <w:tc>
          <w:tcPr>
            <w:tcW w:w="4788" w:type="dxa"/>
          </w:tcPr>
          <w:p>
            <w:pPr>
              <w:pStyle w:val="8"/>
              <w:spacing w:line="315" w:lineRule="exact"/>
              <w:ind w:left="821"/>
              <w:rPr>
                <w:sz w:val="28"/>
              </w:rPr>
            </w:pPr>
            <w:r>
              <w:rPr>
                <w:sz w:val="28"/>
              </w:rPr>
              <w:t>Классные</w:t>
            </w:r>
            <w:r>
              <w:rPr>
                <w:spacing w:val="-8"/>
                <w:sz w:val="28"/>
              </w:rPr>
              <w:t xml:space="preserve"> </w:t>
            </w:r>
            <w:r>
              <w:rPr>
                <w:spacing w:val="-4"/>
                <w:sz w:val="28"/>
              </w:rPr>
              <w:t>часы</w:t>
            </w:r>
          </w:p>
        </w:tc>
        <w:tc>
          <w:tcPr>
            <w:tcW w:w="4788" w:type="dxa"/>
          </w:tcPr>
          <w:p>
            <w:pPr>
              <w:pStyle w:val="8"/>
              <w:spacing w:line="315" w:lineRule="exact"/>
              <w:ind w:left="109"/>
              <w:rPr>
                <w:sz w:val="28"/>
              </w:rPr>
            </w:pPr>
            <w:r>
              <w:rPr>
                <w:sz w:val="28"/>
              </w:rPr>
              <w:t>Подготовка</w:t>
            </w:r>
            <w:r>
              <w:rPr>
                <w:spacing w:val="61"/>
                <w:w w:val="150"/>
                <w:sz w:val="28"/>
              </w:rPr>
              <w:t xml:space="preserve"> </w:t>
            </w:r>
            <w:r>
              <w:rPr>
                <w:sz w:val="28"/>
              </w:rPr>
              <w:t>и</w:t>
            </w:r>
            <w:r>
              <w:rPr>
                <w:spacing w:val="61"/>
                <w:w w:val="150"/>
                <w:sz w:val="28"/>
              </w:rPr>
              <w:t xml:space="preserve"> </w:t>
            </w:r>
            <w:r>
              <w:rPr>
                <w:sz w:val="28"/>
              </w:rPr>
              <w:t>проведение</w:t>
            </w:r>
            <w:r>
              <w:rPr>
                <w:spacing w:val="61"/>
                <w:w w:val="150"/>
                <w:sz w:val="28"/>
              </w:rPr>
              <w:t xml:space="preserve"> </w:t>
            </w:r>
            <w:r>
              <w:rPr>
                <w:spacing w:val="-2"/>
                <w:sz w:val="28"/>
              </w:rPr>
              <w:t>классных</w:t>
            </w:r>
          </w:p>
          <w:p>
            <w:pPr>
              <w:pStyle w:val="8"/>
              <w:tabs>
                <w:tab w:val="left" w:pos="1107"/>
                <w:tab w:val="left" w:pos="1721"/>
                <w:tab w:val="left" w:pos="2563"/>
                <w:tab w:val="left" w:pos="3651"/>
                <w:tab w:val="left" w:pos="4558"/>
              </w:tabs>
              <w:spacing w:before="5" w:line="480" w:lineRule="atLeast"/>
              <w:ind w:left="109" w:right="93"/>
              <w:rPr>
                <w:sz w:val="28"/>
              </w:rPr>
            </w:pPr>
            <w:r>
              <w:rPr>
                <w:spacing w:val="-2"/>
                <w:sz w:val="28"/>
              </w:rPr>
              <w:t>часов</w:t>
            </w:r>
            <w:r>
              <w:rPr>
                <w:sz w:val="28"/>
              </w:rPr>
              <w:tab/>
            </w:r>
            <w:r>
              <w:rPr>
                <w:spacing w:val="-6"/>
                <w:sz w:val="28"/>
              </w:rPr>
              <w:t>на</w:t>
            </w:r>
            <w:r>
              <w:rPr>
                <w:sz w:val="28"/>
              </w:rPr>
              <w:tab/>
            </w:r>
            <w:r>
              <w:rPr>
                <w:spacing w:val="-4"/>
                <w:sz w:val="28"/>
              </w:rPr>
              <w:t>базе</w:t>
            </w:r>
            <w:r>
              <w:rPr>
                <w:sz w:val="28"/>
              </w:rPr>
              <w:tab/>
            </w:r>
            <w:r>
              <w:rPr>
                <w:spacing w:val="-2"/>
                <w:sz w:val="28"/>
              </w:rPr>
              <w:t>музея,</w:t>
            </w:r>
            <w:r>
              <w:rPr>
                <w:sz w:val="28"/>
              </w:rPr>
              <w:tab/>
            </w:r>
            <w:r>
              <w:rPr>
                <w:spacing w:val="-4"/>
                <w:sz w:val="28"/>
              </w:rPr>
              <w:t>либо</w:t>
            </w:r>
            <w:r>
              <w:rPr>
                <w:sz w:val="28"/>
              </w:rPr>
              <w:tab/>
            </w:r>
            <w:r>
              <w:rPr>
                <w:spacing w:val="-10"/>
                <w:sz w:val="28"/>
              </w:rPr>
              <w:t xml:space="preserve">с </w:t>
            </w:r>
            <w:r>
              <w:rPr>
                <w:sz w:val="28"/>
              </w:rPr>
              <w:t>использование материалов музея.</w:t>
            </w:r>
          </w:p>
        </w:tc>
      </w:tr>
    </w:tbl>
    <w:p>
      <w:pPr>
        <w:pStyle w:val="5"/>
        <w:ind w:left="944" w:firstLine="0"/>
        <w:jc w:val="left"/>
      </w:pPr>
      <w:r>
        <w:t>Индивидуальный</w:t>
      </w:r>
      <w:r>
        <w:rPr>
          <w:spacing w:val="51"/>
        </w:rPr>
        <w:t xml:space="preserve"> </w:t>
      </w:r>
      <w:r>
        <w:rPr>
          <w:spacing w:val="-2"/>
        </w:rPr>
        <w:t>уровень:</w:t>
      </w:r>
    </w:p>
    <w:p>
      <w:pPr>
        <w:pStyle w:val="5"/>
        <w:spacing w:before="3"/>
        <w:ind w:left="0" w:firstLine="0"/>
        <w:jc w:val="left"/>
        <w:rPr>
          <w:sz w:val="14"/>
        </w:rPr>
      </w:pPr>
    </w:p>
    <w:tbl>
      <w:tblPr>
        <w:tblStyle w:val="4"/>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88"/>
        <w:gridCol w:w="47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4788" w:type="dxa"/>
          </w:tcPr>
          <w:p>
            <w:pPr>
              <w:pStyle w:val="8"/>
              <w:tabs>
                <w:tab w:val="left" w:pos="1954"/>
                <w:tab w:val="left" w:pos="2295"/>
                <w:tab w:val="left" w:pos="3177"/>
              </w:tabs>
              <w:spacing w:line="315" w:lineRule="exact"/>
              <w:ind w:left="821"/>
              <w:rPr>
                <w:sz w:val="28"/>
              </w:rPr>
            </w:pPr>
            <w:r>
              <w:rPr>
                <w:spacing w:val="-2"/>
                <w:sz w:val="28"/>
              </w:rPr>
              <w:t>Формы</w:t>
            </w:r>
            <w:r>
              <w:rPr>
                <w:sz w:val="28"/>
              </w:rPr>
              <w:tab/>
            </w:r>
            <w:r>
              <w:rPr>
                <w:spacing w:val="-10"/>
                <w:sz w:val="28"/>
              </w:rPr>
              <w:t>\</w:t>
            </w:r>
            <w:r>
              <w:rPr>
                <w:sz w:val="28"/>
              </w:rPr>
              <w:tab/>
            </w:r>
            <w:r>
              <w:rPr>
                <w:spacing w:val="-4"/>
                <w:sz w:val="28"/>
              </w:rPr>
              <w:t>виды</w:t>
            </w:r>
            <w:r>
              <w:rPr>
                <w:sz w:val="28"/>
              </w:rPr>
              <w:tab/>
            </w:r>
            <w:r>
              <w:rPr>
                <w:spacing w:val="-2"/>
                <w:sz w:val="28"/>
              </w:rPr>
              <w:t>организации</w:t>
            </w:r>
          </w:p>
          <w:p>
            <w:pPr>
              <w:pStyle w:val="8"/>
              <w:spacing w:before="158"/>
              <w:ind w:left="110"/>
              <w:rPr>
                <w:sz w:val="28"/>
              </w:rPr>
            </w:pPr>
            <w:r>
              <w:rPr>
                <w:spacing w:val="-2"/>
                <w:sz w:val="28"/>
              </w:rPr>
              <w:t>деятельности</w:t>
            </w:r>
          </w:p>
        </w:tc>
        <w:tc>
          <w:tcPr>
            <w:tcW w:w="4788" w:type="dxa"/>
          </w:tcPr>
          <w:p>
            <w:pPr>
              <w:pStyle w:val="8"/>
              <w:spacing w:line="315" w:lineRule="exact"/>
              <w:ind w:left="820"/>
              <w:rPr>
                <w:sz w:val="28"/>
              </w:rPr>
            </w:pPr>
            <w:r>
              <w:rPr>
                <w:sz w:val="28"/>
              </w:rPr>
              <w:t>Содержание</w:t>
            </w:r>
            <w:r>
              <w:rPr>
                <w:spacing w:val="-9"/>
                <w:sz w:val="28"/>
              </w:rPr>
              <w:t xml:space="preserve"> </w:t>
            </w:r>
            <w:r>
              <w:rPr>
                <w:spacing w:val="-2"/>
                <w:sz w:val="28"/>
              </w:rPr>
              <w:t>деятельности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9" w:hRule="atLeast"/>
        </w:trPr>
        <w:tc>
          <w:tcPr>
            <w:tcW w:w="4788" w:type="dxa"/>
          </w:tcPr>
          <w:p>
            <w:pPr>
              <w:pStyle w:val="8"/>
              <w:spacing w:line="315" w:lineRule="exact"/>
              <w:ind w:left="821"/>
              <w:rPr>
                <w:sz w:val="28"/>
              </w:rPr>
            </w:pPr>
            <w:r>
              <w:rPr>
                <w:sz w:val="28"/>
              </w:rPr>
              <w:t>Занятия</w:t>
            </w:r>
            <w:r>
              <w:rPr>
                <w:spacing w:val="-5"/>
                <w:sz w:val="28"/>
              </w:rPr>
              <w:t xml:space="preserve"> </w:t>
            </w:r>
            <w:r>
              <w:rPr>
                <w:sz w:val="28"/>
              </w:rPr>
              <w:t>по</w:t>
            </w:r>
            <w:r>
              <w:rPr>
                <w:spacing w:val="-6"/>
                <w:sz w:val="28"/>
              </w:rPr>
              <w:t xml:space="preserve"> </w:t>
            </w:r>
            <w:r>
              <w:rPr>
                <w:spacing w:val="-2"/>
                <w:sz w:val="28"/>
              </w:rPr>
              <w:t>интересам</w:t>
            </w:r>
          </w:p>
        </w:tc>
        <w:tc>
          <w:tcPr>
            <w:tcW w:w="4788" w:type="dxa"/>
          </w:tcPr>
          <w:p>
            <w:pPr>
              <w:pStyle w:val="8"/>
              <w:tabs>
                <w:tab w:val="left" w:pos="3485"/>
              </w:tabs>
              <w:spacing w:line="360" w:lineRule="auto"/>
              <w:ind w:left="109" w:right="97" w:firstLine="710"/>
              <w:jc w:val="both"/>
              <w:rPr>
                <w:sz w:val="28"/>
              </w:rPr>
            </w:pPr>
            <w:r>
              <w:rPr>
                <w:sz w:val="28"/>
              </w:rPr>
              <w:t xml:space="preserve">Научно - исследовательская деятельность по изучению, охране и </w:t>
            </w:r>
            <w:r>
              <w:rPr>
                <w:spacing w:val="-2"/>
                <w:sz w:val="28"/>
              </w:rPr>
              <w:t>популяризации</w:t>
            </w:r>
            <w:r>
              <w:rPr>
                <w:sz w:val="28"/>
              </w:rPr>
              <w:tab/>
            </w:r>
            <w:r>
              <w:rPr>
                <w:spacing w:val="-2"/>
                <w:sz w:val="28"/>
              </w:rPr>
              <w:t xml:space="preserve">историко- </w:t>
            </w:r>
            <w:r>
              <w:rPr>
                <w:sz w:val="28"/>
              </w:rPr>
              <w:t>культурного и природного наследия родного края</w:t>
            </w:r>
            <w:r>
              <w:rPr>
                <w:spacing w:val="2"/>
                <w:sz w:val="28"/>
              </w:rPr>
              <w:t xml:space="preserve"> </w:t>
            </w:r>
            <w:r>
              <w:rPr>
                <w:sz w:val="28"/>
              </w:rPr>
              <w:t>средствами</w:t>
            </w:r>
            <w:r>
              <w:rPr>
                <w:spacing w:val="1"/>
                <w:sz w:val="28"/>
              </w:rPr>
              <w:t xml:space="preserve"> </w:t>
            </w:r>
            <w:r>
              <w:rPr>
                <w:spacing w:val="-2"/>
                <w:sz w:val="28"/>
              </w:rPr>
              <w:t>краеведения</w:t>
            </w:r>
          </w:p>
          <w:p>
            <w:pPr>
              <w:pStyle w:val="8"/>
              <w:ind w:left="109"/>
              <w:jc w:val="both"/>
              <w:rPr>
                <w:sz w:val="28"/>
              </w:rPr>
            </w:pPr>
            <w:r>
              <w:rPr>
                <w:sz w:val="28"/>
              </w:rPr>
              <w:t>и</w:t>
            </w:r>
            <w:r>
              <w:rPr>
                <w:spacing w:val="-8"/>
                <w:sz w:val="28"/>
              </w:rPr>
              <w:t xml:space="preserve"> </w:t>
            </w:r>
            <w:r>
              <w:rPr>
                <w:sz w:val="28"/>
              </w:rPr>
              <w:t>музейного</w:t>
            </w:r>
            <w:r>
              <w:rPr>
                <w:spacing w:val="-6"/>
                <w:sz w:val="28"/>
              </w:rPr>
              <w:t xml:space="preserve"> </w:t>
            </w:r>
            <w:r>
              <w:rPr>
                <w:spacing w:val="-4"/>
                <w:sz w:val="28"/>
              </w:rPr>
              <w:t>дела.</w:t>
            </w:r>
          </w:p>
        </w:tc>
      </w:tr>
    </w:tbl>
    <w:p>
      <w:pPr>
        <w:pStyle w:val="5"/>
        <w:spacing w:before="156"/>
        <w:ind w:left="0" w:firstLine="0"/>
        <w:jc w:val="left"/>
      </w:pPr>
    </w:p>
    <w:p>
      <w:pPr>
        <w:pStyle w:val="7"/>
        <w:numPr>
          <w:ilvl w:val="1"/>
          <w:numId w:val="23"/>
        </w:numPr>
        <w:tabs>
          <w:tab w:val="left" w:pos="1576"/>
        </w:tabs>
        <w:spacing w:before="0" w:after="0" w:line="240" w:lineRule="auto"/>
        <w:ind w:left="1576" w:right="0" w:hanging="632"/>
        <w:jc w:val="left"/>
        <w:rPr>
          <w:sz w:val="28"/>
        </w:rPr>
      </w:pPr>
      <w:r>
        <w:rPr>
          <w:spacing w:val="-2"/>
          <w:sz w:val="28"/>
        </w:rPr>
        <w:t>Организационный</w:t>
      </w:r>
      <w:r>
        <w:rPr>
          <w:spacing w:val="2"/>
          <w:sz w:val="28"/>
        </w:rPr>
        <w:t xml:space="preserve"> </w:t>
      </w:r>
      <w:r>
        <w:rPr>
          <w:spacing w:val="-2"/>
          <w:sz w:val="28"/>
        </w:rPr>
        <w:t>раздел.</w:t>
      </w:r>
    </w:p>
    <w:p>
      <w:pPr>
        <w:pStyle w:val="7"/>
        <w:numPr>
          <w:ilvl w:val="2"/>
          <w:numId w:val="23"/>
        </w:numPr>
        <w:tabs>
          <w:tab w:val="left" w:pos="1787"/>
        </w:tabs>
        <w:spacing w:before="159" w:after="0" w:line="240" w:lineRule="auto"/>
        <w:ind w:left="1787" w:right="0" w:hanging="843"/>
        <w:jc w:val="left"/>
        <w:rPr>
          <w:sz w:val="28"/>
        </w:rPr>
      </w:pPr>
      <w:bookmarkStart w:id="16" w:name="32.4.1. Кадровое обеспечение."/>
      <w:bookmarkEnd w:id="16"/>
      <w:r>
        <w:rPr>
          <w:sz w:val="28"/>
        </w:rPr>
        <w:t>Кадровое</w:t>
      </w:r>
      <w:r>
        <w:rPr>
          <w:spacing w:val="-15"/>
          <w:sz w:val="28"/>
        </w:rPr>
        <w:t xml:space="preserve"> </w:t>
      </w:r>
      <w:r>
        <w:rPr>
          <w:spacing w:val="-2"/>
          <w:sz w:val="28"/>
        </w:rPr>
        <w:t>обеспечение.</w:t>
      </w:r>
    </w:p>
    <w:p>
      <w:pPr>
        <w:pStyle w:val="5"/>
        <w:tabs>
          <w:tab w:val="left" w:pos="2598"/>
          <w:tab w:val="left" w:pos="3783"/>
          <w:tab w:val="left" w:pos="5360"/>
          <w:tab w:val="left" w:pos="6953"/>
          <w:tab w:val="left" w:pos="8857"/>
        </w:tabs>
        <w:spacing w:before="163" w:after="12" w:line="357" w:lineRule="auto"/>
        <w:ind w:right="383"/>
        <w:jc w:val="left"/>
      </w:pPr>
      <w:r>
        <w:rPr>
          <w:spacing w:val="-2"/>
        </w:rPr>
        <w:t>Реализацию</w:t>
      </w:r>
      <w:r>
        <w:tab/>
      </w:r>
      <w:r>
        <w:rPr>
          <w:spacing w:val="-2"/>
        </w:rPr>
        <w:t>рабочей</w:t>
      </w:r>
      <w:r>
        <w:tab/>
      </w:r>
      <w:r>
        <w:rPr>
          <w:spacing w:val="-2"/>
        </w:rPr>
        <w:t>программы</w:t>
      </w:r>
      <w:r>
        <w:tab/>
      </w:r>
      <w:r>
        <w:rPr>
          <w:spacing w:val="-2"/>
        </w:rPr>
        <w:t>воспитания</w:t>
      </w:r>
      <w:r>
        <w:tab/>
      </w:r>
      <w:r>
        <w:rPr>
          <w:spacing w:val="-2"/>
        </w:rPr>
        <w:t>обеспечивают</w:t>
      </w:r>
      <w:r>
        <w:tab/>
      </w:r>
      <w:r>
        <w:rPr>
          <w:spacing w:val="-2"/>
        </w:rPr>
        <w:t xml:space="preserve">следующие </w:t>
      </w:r>
      <w:r>
        <w:t>педагогические работники образовательной организации:</w:t>
      </w:r>
    </w:p>
    <w:tbl>
      <w:tblPr>
        <w:tblStyle w:val="4"/>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38"/>
        <w:gridCol w:w="1134"/>
        <w:gridCol w:w="62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2238" w:type="dxa"/>
          </w:tcPr>
          <w:p>
            <w:pPr>
              <w:pStyle w:val="8"/>
              <w:spacing w:line="315" w:lineRule="exact"/>
              <w:ind w:left="110"/>
              <w:rPr>
                <w:sz w:val="28"/>
              </w:rPr>
            </w:pPr>
            <w:r>
              <w:rPr>
                <w:spacing w:val="-2"/>
                <w:sz w:val="28"/>
              </w:rPr>
              <w:t>Должность</w:t>
            </w:r>
          </w:p>
        </w:tc>
        <w:tc>
          <w:tcPr>
            <w:tcW w:w="1134" w:type="dxa"/>
          </w:tcPr>
          <w:p>
            <w:pPr>
              <w:pStyle w:val="8"/>
              <w:spacing w:line="315" w:lineRule="exact"/>
              <w:ind w:left="109"/>
              <w:rPr>
                <w:sz w:val="28"/>
              </w:rPr>
            </w:pPr>
            <w:r>
              <w:rPr>
                <w:spacing w:val="-2"/>
                <w:sz w:val="28"/>
              </w:rPr>
              <w:t>Кол-</w:t>
            </w:r>
            <w:r>
              <w:rPr>
                <w:spacing w:val="-5"/>
                <w:sz w:val="28"/>
              </w:rPr>
              <w:t>во</w:t>
            </w:r>
          </w:p>
        </w:tc>
        <w:tc>
          <w:tcPr>
            <w:tcW w:w="6243" w:type="dxa"/>
          </w:tcPr>
          <w:p>
            <w:pPr>
              <w:pStyle w:val="8"/>
              <w:spacing w:line="315" w:lineRule="exact"/>
              <w:ind w:left="109"/>
              <w:rPr>
                <w:sz w:val="28"/>
              </w:rPr>
            </w:pPr>
            <w:r>
              <w:rPr>
                <w:spacing w:val="-2"/>
                <w:sz w:val="28"/>
              </w:rPr>
              <w:t>Функционал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2238" w:type="dxa"/>
          </w:tcPr>
          <w:p>
            <w:pPr>
              <w:pStyle w:val="8"/>
              <w:spacing w:line="315" w:lineRule="exact"/>
              <w:ind w:left="110"/>
              <w:rPr>
                <w:sz w:val="28"/>
              </w:rPr>
            </w:pPr>
            <w:r>
              <w:rPr>
                <w:spacing w:val="-2"/>
                <w:sz w:val="28"/>
              </w:rPr>
              <w:t>Директор</w:t>
            </w:r>
          </w:p>
        </w:tc>
        <w:tc>
          <w:tcPr>
            <w:tcW w:w="1134" w:type="dxa"/>
          </w:tcPr>
          <w:p>
            <w:pPr>
              <w:pStyle w:val="8"/>
              <w:spacing w:line="315" w:lineRule="exact"/>
              <w:ind w:left="109"/>
              <w:rPr>
                <w:sz w:val="28"/>
              </w:rPr>
            </w:pPr>
            <w:r>
              <w:rPr>
                <w:spacing w:val="-10"/>
                <w:sz w:val="28"/>
              </w:rPr>
              <w:t>1</w:t>
            </w:r>
          </w:p>
        </w:tc>
        <w:tc>
          <w:tcPr>
            <w:tcW w:w="6243" w:type="dxa"/>
          </w:tcPr>
          <w:p>
            <w:pPr>
              <w:pStyle w:val="8"/>
              <w:tabs>
                <w:tab w:val="left" w:pos="2123"/>
                <w:tab w:val="left" w:pos="3538"/>
                <w:tab w:val="left" w:pos="4914"/>
              </w:tabs>
              <w:spacing w:line="315" w:lineRule="exact"/>
              <w:ind w:left="109"/>
              <w:rPr>
                <w:sz w:val="28"/>
              </w:rPr>
            </w:pPr>
            <w:r>
              <w:rPr>
                <w:spacing w:val="-2"/>
                <w:sz w:val="28"/>
              </w:rPr>
              <w:t>Осуществляет</w:t>
            </w:r>
            <w:r>
              <w:rPr>
                <w:sz w:val="28"/>
              </w:rPr>
              <w:tab/>
            </w:r>
            <w:r>
              <w:rPr>
                <w:spacing w:val="-2"/>
                <w:sz w:val="28"/>
              </w:rPr>
              <w:t>контроль</w:t>
            </w:r>
            <w:r>
              <w:rPr>
                <w:sz w:val="28"/>
              </w:rPr>
              <w:tab/>
            </w:r>
            <w:r>
              <w:rPr>
                <w:spacing w:val="-2"/>
                <w:sz w:val="28"/>
              </w:rPr>
              <w:t>развития</w:t>
            </w:r>
            <w:r>
              <w:rPr>
                <w:sz w:val="28"/>
              </w:rPr>
              <w:tab/>
            </w:r>
            <w:r>
              <w:rPr>
                <w:spacing w:val="-2"/>
                <w:sz w:val="28"/>
              </w:rPr>
              <w:t>системы</w:t>
            </w:r>
          </w:p>
          <w:p>
            <w:pPr>
              <w:pStyle w:val="8"/>
              <w:spacing w:before="158"/>
              <w:ind w:left="109"/>
              <w:rPr>
                <w:sz w:val="28"/>
              </w:rPr>
            </w:pPr>
            <w:r>
              <w:rPr>
                <w:sz w:val="28"/>
              </w:rPr>
              <w:t>организации</w:t>
            </w:r>
            <w:r>
              <w:rPr>
                <w:spacing w:val="-13"/>
                <w:sz w:val="28"/>
              </w:rPr>
              <w:t xml:space="preserve"> </w:t>
            </w:r>
            <w:r>
              <w:rPr>
                <w:sz w:val="28"/>
              </w:rPr>
              <w:t>воспитания</w:t>
            </w:r>
            <w:r>
              <w:rPr>
                <w:spacing w:val="-11"/>
                <w:sz w:val="28"/>
              </w:rPr>
              <w:t xml:space="preserve"> </w:t>
            </w:r>
            <w:r>
              <w:rPr>
                <w:spacing w:val="-2"/>
                <w:sz w:val="28"/>
              </w:rPr>
              <w:t>обучающихся.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9" w:hRule="atLeast"/>
        </w:trPr>
        <w:tc>
          <w:tcPr>
            <w:tcW w:w="2238" w:type="dxa"/>
          </w:tcPr>
          <w:p>
            <w:pPr>
              <w:pStyle w:val="8"/>
              <w:spacing w:line="315" w:lineRule="exact"/>
              <w:ind w:left="110"/>
              <w:rPr>
                <w:sz w:val="28"/>
              </w:rPr>
            </w:pPr>
            <w:r>
              <w:rPr>
                <w:spacing w:val="-2"/>
                <w:sz w:val="28"/>
              </w:rPr>
              <w:t>Заместитель</w:t>
            </w:r>
          </w:p>
          <w:p>
            <w:pPr>
              <w:pStyle w:val="8"/>
              <w:tabs>
                <w:tab w:val="left" w:pos="1635"/>
              </w:tabs>
              <w:spacing w:before="5" w:line="480" w:lineRule="atLeast"/>
              <w:ind w:left="110" w:right="302"/>
              <w:rPr>
                <w:sz w:val="28"/>
              </w:rPr>
            </w:pPr>
            <w:r>
              <w:rPr>
                <w:spacing w:val="-2"/>
                <w:sz w:val="28"/>
              </w:rPr>
              <w:t>директора</w:t>
            </w:r>
            <w:r>
              <w:rPr>
                <w:sz w:val="28"/>
              </w:rPr>
              <w:tab/>
            </w:r>
            <w:r>
              <w:rPr>
                <w:spacing w:val="-6"/>
                <w:sz w:val="28"/>
              </w:rPr>
              <w:t xml:space="preserve">по </w:t>
            </w:r>
            <w:r>
              <w:rPr>
                <w:spacing w:val="-4"/>
                <w:sz w:val="28"/>
              </w:rPr>
              <w:t>УВР</w:t>
            </w:r>
          </w:p>
        </w:tc>
        <w:tc>
          <w:tcPr>
            <w:tcW w:w="1134" w:type="dxa"/>
          </w:tcPr>
          <w:p>
            <w:pPr>
              <w:pStyle w:val="8"/>
              <w:spacing w:line="315" w:lineRule="exact"/>
              <w:ind w:left="109"/>
              <w:rPr>
                <w:sz w:val="28"/>
              </w:rPr>
            </w:pPr>
            <w:r>
              <w:rPr>
                <w:spacing w:val="-10"/>
                <w:sz w:val="28"/>
              </w:rPr>
              <w:t>1</w:t>
            </w:r>
          </w:p>
        </w:tc>
        <w:tc>
          <w:tcPr>
            <w:tcW w:w="6243" w:type="dxa"/>
          </w:tcPr>
          <w:p>
            <w:pPr>
              <w:pStyle w:val="8"/>
              <w:tabs>
                <w:tab w:val="left" w:pos="2632"/>
                <w:tab w:val="left" w:pos="4556"/>
              </w:tabs>
              <w:spacing w:line="315" w:lineRule="exact"/>
              <w:ind w:left="109"/>
              <w:rPr>
                <w:sz w:val="28"/>
              </w:rPr>
            </w:pPr>
            <w:r>
              <w:rPr>
                <w:spacing w:val="-2"/>
                <w:sz w:val="28"/>
              </w:rPr>
              <w:t>Осуществляет</w:t>
            </w:r>
            <w:r>
              <w:rPr>
                <w:sz w:val="28"/>
              </w:rPr>
              <w:tab/>
            </w:r>
            <w:r>
              <w:rPr>
                <w:spacing w:val="-2"/>
                <w:sz w:val="28"/>
              </w:rPr>
              <w:t>контроль</w:t>
            </w:r>
            <w:r>
              <w:rPr>
                <w:sz w:val="28"/>
              </w:rPr>
              <w:tab/>
            </w:r>
            <w:r>
              <w:rPr>
                <w:spacing w:val="-2"/>
                <w:sz w:val="28"/>
              </w:rPr>
              <w:t>реализации</w:t>
            </w:r>
          </w:p>
          <w:p>
            <w:pPr>
              <w:pStyle w:val="8"/>
              <w:tabs>
                <w:tab w:val="left" w:pos="2536"/>
                <w:tab w:val="left" w:pos="4344"/>
                <w:tab w:val="left" w:pos="5773"/>
              </w:tabs>
              <w:spacing w:before="5" w:line="480" w:lineRule="atLeast"/>
              <w:ind w:left="109" w:right="308"/>
              <w:rPr>
                <w:sz w:val="28"/>
              </w:rPr>
            </w:pPr>
            <w:r>
              <w:rPr>
                <w:spacing w:val="-2"/>
                <w:sz w:val="28"/>
              </w:rPr>
              <w:t>воспитательного</w:t>
            </w:r>
            <w:r>
              <w:rPr>
                <w:sz w:val="28"/>
              </w:rPr>
              <w:tab/>
            </w:r>
            <w:r>
              <w:rPr>
                <w:spacing w:val="-2"/>
                <w:sz w:val="28"/>
              </w:rPr>
              <w:t>потенциала</w:t>
            </w:r>
            <w:r>
              <w:rPr>
                <w:sz w:val="28"/>
              </w:rPr>
              <w:tab/>
            </w:r>
            <w:r>
              <w:rPr>
                <w:spacing w:val="-2"/>
                <w:sz w:val="28"/>
              </w:rPr>
              <w:t>урочной</w:t>
            </w:r>
            <w:r>
              <w:rPr>
                <w:sz w:val="28"/>
              </w:rPr>
              <w:tab/>
            </w:r>
            <w:r>
              <w:rPr>
                <w:spacing w:val="-10"/>
                <w:sz w:val="28"/>
              </w:rPr>
              <w:t xml:space="preserve">и </w:t>
            </w:r>
            <w:r>
              <w:rPr>
                <w:sz w:val="28"/>
              </w:rPr>
              <w:t>внеурочной</w:t>
            </w:r>
            <w:r>
              <w:rPr>
                <w:spacing w:val="42"/>
                <w:sz w:val="28"/>
              </w:rPr>
              <w:t xml:space="preserve"> </w:t>
            </w:r>
            <w:r>
              <w:rPr>
                <w:sz w:val="28"/>
              </w:rPr>
              <w:t>деятельности,</w:t>
            </w:r>
            <w:r>
              <w:rPr>
                <w:spacing w:val="44"/>
                <w:sz w:val="28"/>
              </w:rPr>
              <w:t xml:space="preserve"> </w:t>
            </w:r>
            <w:r>
              <w:rPr>
                <w:sz w:val="28"/>
              </w:rPr>
              <w:t>организует</w:t>
            </w:r>
            <w:r>
              <w:rPr>
                <w:spacing w:val="40"/>
                <w:sz w:val="28"/>
              </w:rPr>
              <w:t xml:space="preserve"> </w:t>
            </w:r>
            <w:r>
              <w:rPr>
                <w:sz w:val="28"/>
              </w:rPr>
              <w:t>работу</w:t>
            </w:r>
            <w:r>
              <w:rPr>
                <w:spacing w:val="38"/>
                <w:sz w:val="28"/>
              </w:rPr>
              <w:t xml:space="preserve"> </w:t>
            </w:r>
            <w:r>
              <w:rPr>
                <w:spacing w:val="-10"/>
                <w:sz w:val="28"/>
              </w:rPr>
              <w:t>с</w:t>
            </w:r>
          </w:p>
        </w:tc>
      </w:tr>
    </w:tbl>
    <w:p>
      <w:pPr>
        <w:spacing w:after="0" w:line="480" w:lineRule="atLeast"/>
        <w:rPr>
          <w:sz w:val="28"/>
        </w:rPr>
        <w:sectPr>
          <w:pgSz w:w="11910" w:h="16840"/>
          <w:pgMar w:top="1020" w:right="400" w:bottom="740" w:left="900" w:header="569" w:footer="541" w:gutter="0"/>
          <w:cols w:space="720" w:num="1"/>
        </w:sectPr>
      </w:pPr>
    </w:p>
    <w:p>
      <w:pPr>
        <w:pStyle w:val="5"/>
        <w:spacing w:before="6" w:after="1"/>
        <w:ind w:left="0" w:firstLine="0"/>
        <w:jc w:val="left"/>
        <w:rPr>
          <w:sz w:val="8"/>
        </w:rPr>
      </w:pPr>
    </w:p>
    <w:tbl>
      <w:tblPr>
        <w:tblStyle w:val="4"/>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38"/>
        <w:gridCol w:w="1134"/>
        <w:gridCol w:w="62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9" w:hRule="atLeast"/>
        </w:trPr>
        <w:tc>
          <w:tcPr>
            <w:tcW w:w="2238" w:type="dxa"/>
          </w:tcPr>
          <w:p>
            <w:pPr>
              <w:pStyle w:val="8"/>
              <w:rPr>
                <w:sz w:val="26"/>
              </w:rPr>
            </w:pPr>
          </w:p>
        </w:tc>
        <w:tc>
          <w:tcPr>
            <w:tcW w:w="1134" w:type="dxa"/>
          </w:tcPr>
          <w:p>
            <w:pPr>
              <w:pStyle w:val="8"/>
              <w:rPr>
                <w:sz w:val="26"/>
              </w:rPr>
            </w:pPr>
          </w:p>
        </w:tc>
        <w:tc>
          <w:tcPr>
            <w:tcW w:w="6243" w:type="dxa"/>
          </w:tcPr>
          <w:p>
            <w:pPr>
              <w:pStyle w:val="8"/>
              <w:tabs>
                <w:tab w:val="left" w:pos="1985"/>
                <w:tab w:val="left" w:pos="5638"/>
              </w:tabs>
              <w:spacing w:line="360" w:lineRule="auto"/>
              <w:ind w:left="109" w:right="304"/>
              <w:jc w:val="both"/>
              <w:rPr>
                <w:sz w:val="28"/>
              </w:rPr>
            </w:pPr>
            <w:r>
              <w:rPr>
                <w:sz w:val="28"/>
              </w:rPr>
              <w:t xml:space="preserve">неуспевающими и слабоуспевающими учащимися и их родителями (законными представителями), учителями-предметниками. Организует методическое сопровождение и </w:t>
            </w:r>
            <w:r>
              <w:rPr>
                <w:spacing w:val="-2"/>
                <w:sz w:val="28"/>
              </w:rPr>
              <w:t>контроль</w:t>
            </w:r>
            <w:r>
              <w:rPr>
                <w:sz w:val="28"/>
              </w:rPr>
              <w:tab/>
            </w:r>
            <w:r>
              <w:rPr>
                <w:spacing w:val="-2"/>
                <w:sz w:val="28"/>
              </w:rPr>
              <w:t>учителей-предметников</w:t>
            </w:r>
            <w:r>
              <w:rPr>
                <w:sz w:val="28"/>
              </w:rPr>
              <w:tab/>
            </w:r>
            <w:r>
              <w:rPr>
                <w:spacing w:val="-6"/>
                <w:sz w:val="28"/>
              </w:rPr>
              <w:t xml:space="preserve">по </w:t>
            </w:r>
            <w:r>
              <w:rPr>
                <w:sz w:val="28"/>
              </w:rPr>
              <w:t>организации индивидуальной работы с неуспевающими и слабоуспевающими обучающимися,</w:t>
            </w:r>
            <w:r>
              <w:rPr>
                <w:spacing w:val="58"/>
                <w:w w:val="150"/>
                <w:sz w:val="28"/>
              </w:rPr>
              <w:t xml:space="preserve">   </w:t>
            </w:r>
            <w:r>
              <w:rPr>
                <w:sz w:val="28"/>
              </w:rPr>
              <w:t>одаренными</w:t>
            </w:r>
            <w:r>
              <w:rPr>
                <w:spacing w:val="57"/>
                <w:w w:val="150"/>
                <w:sz w:val="28"/>
              </w:rPr>
              <w:t xml:space="preserve">   </w:t>
            </w:r>
            <w:r>
              <w:rPr>
                <w:spacing w:val="-2"/>
                <w:sz w:val="28"/>
              </w:rPr>
              <w:t>учащимися,</w:t>
            </w:r>
          </w:p>
          <w:p>
            <w:pPr>
              <w:pStyle w:val="8"/>
              <w:ind w:left="109"/>
              <w:jc w:val="both"/>
              <w:rPr>
                <w:sz w:val="28"/>
              </w:rPr>
            </w:pPr>
            <w:r>
              <w:rPr>
                <w:sz w:val="28"/>
              </w:rPr>
              <w:t>учащимися</w:t>
            </w:r>
            <w:r>
              <w:rPr>
                <w:spacing w:val="-6"/>
                <w:sz w:val="28"/>
              </w:rPr>
              <w:t xml:space="preserve"> </w:t>
            </w:r>
            <w:r>
              <w:rPr>
                <w:sz w:val="28"/>
              </w:rPr>
              <w:t>с</w:t>
            </w:r>
            <w:r>
              <w:rPr>
                <w:spacing w:val="-5"/>
                <w:sz w:val="28"/>
              </w:rPr>
              <w:t xml:space="preserve"> </w:t>
            </w:r>
            <w:r>
              <w:rPr>
                <w:sz w:val="28"/>
              </w:rPr>
              <w:t>ОВЗ,</w:t>
            </w:r>
            <w:r>
              <w:rPr>
                <w:spacing w:val="-5"/>
                <w:sz w:val="28"/>
              </w:rPr>
              <w:t xml:space="preserve"> </w:t>
            </w:r>
            <w:r>
              <w:rPr>
                <w:sz w:val="28"/>
              </w:rPr>
              <w:t>из</w:t>
            </w:r>
            <w:r>
              <w:rPr>
                <w:spacing w:val="-6"/>
                <w:sz w:val="28"/>
              </w:rPr>
              <w:t xml:space="preserve"> </w:t>
            </w:r>
            <w:r>
              <w:rPr>
                <w:sz w:val="28"/>
              </w:rPr>
              <w:t>семей</w:t>
            </w:r>
            <w:r>
              <w:rPr>
                <w:spacing w:val="-7"/>
                <w:sz w:val="28"/>
              </w:rPr>
              <w:t xml:space="preserve"> </w:t>
            </w:r>
            <w:r>
              <w:rPr>
                <w:sz w:val="28"/>
              </w:rPr>
              <w:t>«группы</w:t>
            </w:r>
            <w:r>
              <w:rPr>
                <w:spacing w:val="-7"/>
                <w:sz w:val="28"/>
              </w:rPr>
              <w:t xml:space="preserve"> </w:t>
            </w:r>
            <w:r>
              <w:rPr>
                <w:spacing w:val="-2"/>
                <w:sz w:val="28"/>
              </w:rPr>
              <w:t>риска».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2238" w:type="dxa"/>
            <w:tcBorders>
              <w:bottom w:val="nil"/>
            </w:tcBorders>
          </w:tcPr>
          <w:p>
            <w:pPr>
              <w:pStyle w:val="8"/>
              <w:spacing w:line="315" w:lineRule="exact"/>
              <w:ind w:left="110"/>
              <w:rPr>
                <w:sz w:val="28"/>
              </w:rPr>
            </w:pPr>
            <w:r>
              <w:rPr>
                <w:spacing w:val="-2"/>
                <w:sz w:val="28"/>
              </w:rPr>
              <w:t>Заместитель</w:t>
            </w:r>
          </w:p>
        </w:tc>
        <w:tc>
          <w:tcPr>
            <w:tcW w:w="1134" w:type="dxa"/>
            <w:tcBorders>
              <w:bottom w:val="nil"/>
            </w:tcBorders>
          </w:tcPr>
          <w:p>
            <w:pPr>
              <w:pStyle w:val="8"/>
              <w:spacing w:line="315" w:lineRule="exact"/>
              <w:ind w:left="109"/>
              <w:rPr>
                <w:sz w:val="28"/>
              </w:rPr>
            </w:pPr>
            <w:r>
              <w:rPr>
                <w:spacing w:val="-10"/>
                <w:sz w:val="28"/>
              </w:rPr>
              <w:t>1</w:t>
            </w:r>
          </w:p>
        </w:tc>
        <w:tc>
          <w:tcPr>
            <w:tcW w:w="6243" w:type="dxa"/>
            <w:tcBorders>
              <w:bottom w:val="nil"/>
            </w:tcBorders>
          </w:tcPr>
          <w:p>
            <w:pPr>
              <w:pStyle w:val="8"/>
              <w:tabs>
                <w:tab w:val="left" w:pos="1999"/>
                <w:tab w:val="left" w:pos="4468"/>
                <w:tab w:val="left" w:pos="5792"/>
              </w:tabs>
              <w:spacing w:line="315" w:lineRule="exact"/>
              <w:ind w:left="109"/>
              <w:rPr>
                <w:sz w:val="28"/>
              </w:rPr>
            </w:pPr>
            <w:r>
              <w:rPr>
                <w:spacing w:val="-2"/>
                <w:sz w:val="28"/>
              </w:rPr>
              <w:t>Организует</w:t>
            </w:r>
            <w:r>
              <w:rPr>
                <w:sz w:val="28"/>
              </w:rPr>
              <w:tab/>
            </w:r>
            <w:r>
              <w:rPr>
                <w:spacing w:val="-2"/>
                <w:sz w:val="28"/>
              </w:rPr>
              <w:t>воспитательную</w:t>
            </w:r>
            <w:r>
              <w:rPr>
                <w:sz w:val="28"/>
              </w:rPr>
              <w:tab/>
            </w:r>
            <w:r>
              <w:rPr>
                <w:spacing w:val="-2"/>
                <w:sz w:val="28"/>
              </w:rPr>
              <w:t>работу</w:t>
            </w:r>
            <w:r>
              <w:rPr>
                <w:sz w:val="28"/>
              </w:rPr>
              <w:tab/>
            </w:r>
            <w:r>
              <w:rPr>
                <w:spacing w:val="-10"/>
                <w:sz w:val="28"/>
              </w:rPr>
              <w:t>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238" w:type="dxa"/>
            <w:tcBorders>
              <w:top w:val="nil"/>
              <w:bottom w:val="nil"/>
            </w:tcBorders>
          </w:tcPr>
          <w:p>
            <w:pPr>
              <w:pStyle w:val="8"/>
              <w:tabs>
                <w:tab w:val="left" w:pos="1635"/>
              </w:tabs>
              <w:spacing w:before="75"/>
              <w:ind w:left="110"/>
              <w:rPr>
                <w:sz w:val="28"/>
              </w:rPr>
            </w:pPr>
            <w:r>
              <w:rPr>
                <w:spacing w:val="-2"/>
                <w:sz w:val="28"/>
              </w:rPr>
              <w:t>директора</w:t>
            </w:r>
            <w:r>
              <w:rPr>
                <w:sz w:val="28"/>
              </w:rPr>
              <w:tab/>
            </w:r>
            <w:r>
              <w:rPr>
                <w:spacing w:val="-5"/>
                <w:sz w:val="28"/>
              </w:rPr>
              <w:t>по</w:t>
            </w:r>
          </w:p>
        </w:tc>
        <w:tc>
          <w:tcPr>
            <w:tcW w:w="1134" w:type="dxa"/>
            <w:tcBorders>
              <w:top w:val="nil"/>
              <w:bottom w:val="nil"/>
            </w:tcBorders>
          </w:tcPr>
          <w:p>
            <w:pPr>
              <w:pStyle w:val="8"/>
              <w:rPr>
                <w:sz w:val="26"/>
              </w:rPr>
            </w:pPr>
          </w:p>
        </w:tc>
        <w:tc>
          <w:tcPr>
            <w:tcW w:w="6243" w:type="dxa"/>
            <w:tcBorders>
              <w:top w:val="nil"/>
              <w:bottom w:val="nil"/>
            </w:tcBorders>
          </w:tcPr>
          <w:p>
            <w:pPr>
              <w:pStyle w:val="8"/>
              <w:spacing w:before="75"/>
              <w:ind w:left="109"/>
              <w:rPr>
                <w:sz w:val="28"/>
              </w:rPr>
            </w:pPr>
            <w:r>
              <w:rPr>
                <w:sz w:val="28"/>
              </w:rPr>
              <w:t>образовательной</w:t>
            </w:r>
            <w:r>
              <w:rPr>
                <w:spacing w:val="-2"/>
                <w:sz w:val="28"/>
              </w:rPr>
              <w:t xml:space="preserve"> </w:t>
            </w:r>
            <w:r>
              <w:rPr>
                <w:sz w:val="28"/>
              </w:rPr>
              <w:t>организации:</w:t>
            </w:r>
            <w:r>
              <w:rPr>
                <w:spacing w:val="-5"/>
                <w:sz w:val="28"/>
              </w:rPr>
              <w:t xml:space="preserve"> </w:t>
            </w:r>
            <w:r>
              <w:rPr>
                <w:sz w:val="28"/>
              </w:rPr>
              <w:t>анализ,</w:t>
            </w:r>
            <w:r>
              <w:rPr>
                <w:spacing w:val="1"/>
                <w:sz w:val="28"/>
              </w:rPr>
              <w:t xml:space="preserve"> </w:t>
            </w:r>
            <w:r>
              <w:rPr>
                <w:spacing w:val="-2"/>
                <w:sz w:val="28"/>
              </w:rPr>
              <w:t>принятие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238" w:type="dxa"/>
            <w:tcBorders>
              <w:top w:val="nil"/>
              <w:bottom w:val="nil"/>
            </w:tcBorders>
          </w:tcPr>
          <w:p>
            <w:pPr>
              <w:pStyle w:val="8"/>
              <w:spacing w:before="72"/>
              <w:ind w:left="110"/>
              <w:rPr>
                <w:sz w:val="28"/>
              </w:rPr>
            </w:pPr>
            <w:r>
              <w:rPr>
                <w:spacing w:val="-5"/>
                <w:sz w:val="28"/>
              </w:rPr>
              <w:t>ВР</w:t>
            </w:r>
          </w:p>
        </w:tc>
        <w:tc>
          <w:tcPr>
            <w:tcW w:w="1134" w:type="dxa"/>
            <w:tcBorders>
              <w:top w:val="nil"/>
              <w:bottom w:val="nil"/>
            </w:tcBorders>
          </w:tcPr>
          <w:p>
            <w:pPr>
              <w:pStyle w:val="8"/>
              <w:rPr>
                <w:sz w:val="26"/>
              </w:rPr>
            </w:pPr>
          </w:p>
        </w:tc>
        <w:tc>
          <w:tcPr>
            <w:tcW w:w="6243" w:type="dxa"/>
            <w:tcBorders>
              <w:top w:val="nil"/>
              <w:bottom w:val="nil"/>
            </w:tcBorders>
          </w:tcPr>
          <w:p>
            <w:pPr>
              <w:pStyle w:val="8"/>
              <w:tabs>
                <w:tab w:val="left" w:pos="2387"/>
                <w:tab w:val="left" w:pos="3807"/>
                <w:tab w:val="left" w:pos="4469"/>
              </w:tabs>
              <w:spacing w:before="72"/>
              <w:ind w:left="109"/>
              <w:rPr>
                <w:sz w:val="28"/>
              </w:rPr>
            </w:pPr>
            <w:r>
              <w:rPr>
                <w:spacing w:val="-2"/>
                <w:sz w:val="28"/>
              </w:rPr>
              <w:t>управленческих</w:t>
            </w:r>
            <w:r>
              <w:rPr>
                <w:sz w:val="28"/>
              </w:rPr>
              <w:tab/>
            </w:r>
            <w:r>
              <w:rPr>
                <w:spacing w:val="-2"/>
                <w:sz w:val="28"/>
              </w:rPr>
              <w:t>решений</w:t>
            </w:r>
            <w:r>
              <w:rPr>
                <w:sz w:val="28"/>
              </w:rPr>
              <w:tab/>
            </w:r>
            <w:r>
              <w:rPr>
                <w:spacing w:val="-5"/>
                <w:sz w:val="28"/>
              </w:rPr>
              <w:t>по</w:t>
            </w:r>
            <w:r>
              <w:rPr>
                <w:sz w:val="28"/>
              </w:rPr>
              <w:tab/>
            </w:r>
            <w:r>
              <w:rPr>
                <w:spacing w:val="-2"/>
                <w:sz w:val="28"/>
              </w:rPr>
              <w:t>результатам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238" w:type="dxa"/>
            <w:tcBorders>
              <w:top w:val="nil"/>
              <w:bottom w:val="nil"/>
            </w:tcBorders>
          </w:tcPr>
          <w:p>
            <w:pPr>
              <w:pStyle w:val="8"/>
              <w:rPr>
                <w:sz w:val="26"/>
              </w:rPr>
            </w:pPr>
          </w:p>
        </w:tc>
        <w:tc>
          <w:tcPr>
            <w:tcW w:w="1134" w:type="dxa"/>
            <w:tcBorders>
              <w:top w:val="nil"/>
              <w:bottom w:val="nil"/>
            </w:tcBorders>
          </w:tcPr>
          <w:p>
            <w:pPr>
              <w:pStyle w:val="8"/>
              <w:rPr>
                <w:sz w:val="26"/>
              </w:rPr>
            </w:pPr>
          </w:p>
        </w:tc>
        <w:tc>
          <w:tcPr>
            <w:tcW w:w="6243" w:type="dxa"/>
            <w:tcBorders>
              <w:top w:val="nil"/>
              <w:bottom w:val="nil"/>
            </w:tcBorders>
          </w:tcPr>
          <w:p>
            <w:pPr>
              <w:pStyle w:val="8"/>
              <w:tabs>
                <w:tab w:val="left" w:pos="1433"/>
                <w:tab w:val="left" w:pos="3500"/>
                <w:tab w:val="left" w:pos="5169"/>
              </w:tabs>
              <w:spacing w:before="75"/>
              <w:ind w:left="109"/>
              <w:rPr>
                <w:sz w:val="28"/>
              </w:rPr>
            </w:pPr>
            <w:r>
              <w:rPr>
                <w:spacing w:val="-2"/>
                <w:sz w:val="28"/>
              </w:rPr>
              <w:t>анализа,</w:t>
            </w:r>
            <w:r>
              <w:rPr>
                <w:sz w:val="28"/>
              </w:rPr>
              <w:tab/>
            </w:r>
            <w:r>
              <w:rPr>
                <w:spacing w:val="-2"/>
                <w:sz w:val="28"/>
              </w:rPr>
              <w:t>планирование,</w:t>
            </w:r>
            <w:r>
              <w:rPr>
                <w:sz w:val="28"/>
              </w:rPr>
              <w:tab/>
            </w:r>
            <w:r>
              <w:rPr>
                <w:spacing w:val="-2"/>
                <w:sz w:val="28"/>
              </w:rPr>
              <w:t>реализация</w:t>
            </w:r>
            <w:r>
              <w:rPr>
                <w:sz w:val="28"/>
              </w:rPr>
              <w:tab/>
            </w:r>
            <w:r>
              <w:rPr>
                <w:spacing w:val="-2"/>
                <w:sz w:val="28"/>
              </w:rPr>
              <w:t>плана,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238" w:type="dxa"/>
            <w:tcBorders>
              <w:top w:val="nil"/>
              <w:bottom w:val="nil"/>
            </w:tcBorders>
          </w:tcPr>
          <w:p>
            <w:pPr>
              <w:pStyle w:val="8"/>
              <w:rPr>
                <w:sz w:val="26"/>
              </w:rPr>
            </w:pPr>
          </w:p>
        </w:tc>
        <w:tc>
          <w:tcPr>
            <w:tcW w:w="1134" w:type="dxa"/>
            <w:tcBorders>
              <w:top w:val="nil"/>
              <w:bottom w:val="nil"/>
            </w:tcBorders>
          </w:tcPr>
          <w:p>
            <w:pPr>
              <w:pStyle w:val="8"/>
              <w:rPr>
                <w:sz w:val="26"/>
              </w:rPr>
            </w:pPr>
          </w:p>
        </w:tc>
        <w:tc>
          <w:tcPr>
            <w:tcW w:w="6243" w:type="dxa"/>
            <w:tcBorders>
              <w:top w:val="nil"/>
              <w:bottom w:val="nil"/>
            </w:tcBorders>
          </w:tcPr>
          <w:p>
            <w:pPr>
              <w:pStyle w:val="8"/>
              <w:spacing w:before="72"/>
              <w:ind w:left="109"/>
              <w:rPr>
                <w:sz w:val="28"/>
              </w:rPr>
            </w:pPr>
            <w:r>
              <w:rPr>
                <w:sz w:val="28"/>
              </w:rPr>
              <w:t>контроль</w:t>
            </w:r>
            <w:r>
              <w:rPr>
                <w:spacing w:val="-12"/>
                <w:sz w:val="28"/>
              </w:rPr>
              <w:t xml:space="preserve"> </w:t>
            </w:r>
            <w:r>
              <w:rPr>
                <w:sz w:val="28"/>
              </w:rPr>
              <w:t>реализации</w:t>
            </w:r>
            <w:r>
              <w:rPr>
                <w:spacing w:val="-10"/>
                <w:sz w:val="28"/>
              </w:rPr>
              <w:t xml:space="preserve"> </w:t>
            </w:r>
            <w:r>
              <w:rPr>
                <w:spacing w:val="-2"/>
                <w:sz w:val="28"/>
              </w:rPr>
              <w:t>плана.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2238" w:type="dxa"/>
            <w:tcBorders>
              <w:top w:val="nil"/>
              <w:bottom w:val="nil"/>
            </w:tcBorders>
          </w:tcPr>
          <w:p>
            <w:pPr>
              <w:pStyle w:val="8"/>
              <w:rPr>
                <w:sz w:val="26"/>
              </w:rPr>
            </w:pPr>
          </w:p>
        </w:tc>
        <w:tc>
          <w:tcPr>
            <w:tcW w:w="1134" w:type="dxa"/>
            <w:tcBorders>
              <w:top w:val="nil"/>
              <w:bottom w:val="nil"/>
            </w:tcBorders>
          </w:tcPr>
          <w:p>
            <w:pPr>
              <w:pStyle w:val="8"/>
              <w:rPr>
                <w:sz w:val="26"/>
              </w:rPr>
            </w:pPr>
          </w:p>
        </w:tc>
        <w:tc>
          <w:tcPr>
            <w:tcW w:w="6243" w:type="dxa"/>
            <w:tcBorders>
              <w:top w:val="nil"/>
              <w:bottom w:val="nil"/>
            </w:tcBorders>
          </w:tcPr>
          <w:p>
            <w:pPr>
              <w:pStyle w:val="8"/>
              <w:tabs>
                <w:tab w:val="left" w:pos="2523"/>
              </w:tabs>
              <w:spacing w:before="75"/>
              <w:ind w:left="109"/>
              <w:rPr>
                <w:sz w:val="28"/>
              </w:rPr>
            </w:pPr>
            <w:r>
              <w:rPr>
                <w:spacing w:val="-2"/>
                <w:sz w:val="28"/>
              </w:rPr>
              <w:t>Руководит</w:t>
            </w:r>
            <w:r>
              <w:rPr>
                <w:sz w:val="28"/>
              </w:rPr>
              <w:tab/>
            </w:r>
            <w:r>
              <w:rPr>
                <w:spacing w:val="-2"/>
                <w:sz w:val="28"/>
              </w:rPr>
              <w:t>социально-психологической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238" w:type="dxa"/>
            <w:tcBorders>
              <w:top w:val="nil"/>
              <w:bottom w:val="nil"/>
            </w:tcBorders>
          </w:tcPr>
          <w:p>
            <w:pPr>
              <w:pStyle w:val="8"/>
              <w:rPr>
                <w:sz w:val="26"/>
              </w:rPr>
            </w:pPr>
          </w:p>
        </w:tc>
        <w:tc>
          <w:tcPr>
            <w:tcW w:w="1134" w:type="dxa"/>
            <w:tcBorders>
              <w:top w:val="nil"/>
              <w:bottom w:val="nil"/>
            </w:tcBorders>
          </w:tcPr>
          <w:p>
            <w:pPr>
              <w:pStyle w:val="8"/>
              <w:rPr>
                <w:sz w:val="26"/>
              </w:rPr>
            </w:pPr>
          </w:p>
        </w:tc>
        <w:tc>
          <w:tcPr>
            <w:tcW w:w="6243" w:type="dxa"/>
            <w:tcBorders>
              <w:top w:val="nil"/>
              <w:bottom w:val="nil"/>
            </w:tcBorders>
          </w:tcPr>
          <w:p>
            <w:pPr>
              <w:pStyle w:val="8"/>
              <w:tabs>
                <w:tab w:val="left" w:pos="1595"/>
                <w:tab w:val="left" w:pos="3010"/>
                <w:tab w:val="left" w:pos="4656"/>
              </w:tabs>
              <w:spacing w:before="75"/>
              <w:ind w:left="109"/>
              <w:rPr>
                <w:sz w:val="28"/>
              </w:rPr>
            </w:pPr>
            <w:r>
              <w:rPr>
                <w:spacing w:val="-2"/>
                <w:sz w:val="28"/>
              </w:rPr>
              <w:t>службой,</w:t>
            </w:r>
            <w:r>
              <w:rPr>
                <w:sz w:val="28"/>
              </w:rPr>
              <w:tab/>
            </w:r>
            <w:r>
              <w:rPr>
                <w:spacing w:val="-2"/>
                <w:sz w:val="28"/>
              </w:rPr>
              <w:t>является</w:t>
            </w:r>
            <w:r>
              <w:rPr>
                <w:sz w:val="28"/>
              </w:rPr>
              <w:tab/>
            </w:r>
            <w:r>
              <w:rPr>
                <w:spacing w:val="-2"/>
                <w:sz w:val="28"/>
              </w:rPr>
              <w:t>куратором</w:t>
            </w:r>
            <w:r>
              <w:rPr>
                <w:sz w:val="28"/>
              </w:rPr>
              <w:tab/>
            </w:r>
            <w:r>
              <w:rPr>
                <w:spacing w:val="-2"/>
                <w:sz w:val="28"/>
              </w:rPr>
              <w:t>Школьной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238" w:type="dxa"/>
            <w:tcBorders>
              <w:top w:val="nil"/>
              <w:bottom w:val="nil"/>
            </w:tcBorders>
          </w:tcPr>
          <w:p>
            <w:pPr>
              <w:pStyle w:val="8"/>
              <w:rPr>
                <w:sz w:val="26"/>
              </w:rPr>
            </w:pPr>
          </w:p>
        </w:tc>
        <w:tc>
          <w:tcPr>
            <w:tcW w:w="1134" w:type="dxa"/>
            <w:tcBorders>
              <w:top w:val="nil"/>
              <w:bottom w:val="nil"/>
            </w:tcBorders>
          </w:tcPr>
          <w:p>
            <w:pPr>
              <w:pStyle w:val="8"/>
              <w:rPr>
                <w:sz w:val="26"/>
              </w:rPr>
            </w:pPr>
          </w:p>
        </w:tc>
        <w:tc>
          <w:tcPr>
            <w:tcW w:w="6243" w:type="dxa"/>
            <w:tcBorders>
              <w:top w:val="nil"/>
              <w:bottom w:val="nil"/>
            </w:tcBorders>
          </w:tcPr>
          <w:p>
            <w:pPr>
              <w:pStyle w:val="8"/>
              <w:spacing w:before="72"/>
              <w:ind w:left="109"/>
              <w:rPr>
                <w:sz w:val="28"/>
              </w:rPr>
            </w:pPr>
            <w:r>
              <w:rPr>
                <w:sz w:val="28"/>
              </w:rPr>
              <w:t>службой</w:t>
            </w:r>
            <w:r>
              <w:rPr>
                <w:spacing w:val="-10"/>
                <w:sz w:val="28"/>
              </w:rPr>
              <w:t xml:space="preserve"> </w:t>
            </w:r>
            <w:r>
              <w:rPr>
                <w:spacing w:val="-2"/>
                <w:sz w:val="28"/>
              </w:rPr>
              <w:t>медиации.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2238" w:type="dxa"/>
            <w:tcBorders>
              <w:top w:val="nil"/>
              <w:bottom w:val="nil"/>
            </w:tcBorders>
          </w:tcPr>
          <w:p>
            <w:pPr>
              <w:pStyle w:val="8"/>
              <w:rPr>
                <w:sz w:val="26"/>
              </w:rPr>
            </w:pPr>
          </w:p>
        </w:tc>
        <w:tc>
          <w:tcPr>
            <w:tcW w:w="1134" w:type="dxa"/>
            <w:tcBorders>
              <w:top w:val="nil"/>
              <w:bottom w:val="nil"/>
            </w:tcBorders>
          </w:tcPr>
          <w:p>
            <w:pPr>
              <w:pStyle w:val="8"/>
              <w:rPr>
                <w:sz w:val="26"/>
              </w:rPr>
            </w:pPr>
          </w:p>
        </w:tc>
        <w:tc>
          <w:tcPr>
            <w:tcW w:w="6243" w:type="dxa"/>
            <w:tcBorders>
              <w:top w:val="nil"/>
              <w:bottom w:val="nil"/>
            </w:tcBorders>
          </w:tcPr>
          <w:p>
            <w:pPr>
              <w:pStyle w:val="8"/>
              <w:tabs>
                <w:tab w:val="left" w:pos="2282"/>
                <w:tab w:val="left" w:pos="4329"/>
                <w:tab w:val="left" w:pos="5788"/>
              </w:tabs>
              <w:spacing w:before="75"/>
              <w:ind w:left="109"/>
              <w:rPr>
                <w:sz w:val="28"/>
              </w:rPr>
            </w:pPr>
            <w:r>
              <w:rPr>
                <w:spacing w:val="-2"/>
                <w:sz w:val="28"/>
              </w:rPr>
              <w:t>Контролирует</w:t>
            </w:r>
            <w:r>
              <w:rPr>
                <w:sz w:val="28"/>
              </w:rPr>
              <w:tab/>
            </w:r>
            <w:r>
              <w:rPr>
                <w:spacing w:val="-2"/>
                <w:sz w:val="28"/>
              </w:rPr>
              <w:t>организацию</w:t>
            </w:r>
            <w:r>
              <w:rPr>
                <w:sz w:val="28"/>
              </w:rPr>
              <w:tab/>
            </w:r>
            <w:r>
              <w:rPr>
                <w:spacing w:val="-2"/>
                <w:sz w:val="28"/>
              </w:rPr>
              <w:t>питания</w:t>
            </w:r>
            <w:r>
              <w:rPr>
                <w:sz w:val="28"/>
              </w:rPr>
              <w:tab/>
            </w:r>
            <w:r>
              <w:rPr>
                <w:spacing w:val="-10"/>
                <w:sz w:val="28"/>
              </w:rPr>
              <w:t>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238" w:type="dxa"/>
            <w:tcBorders>
              <w:top w:val="nil"/>
              <w:bottom w:val="nil"/>
            </w:tcBorders>
          </w:tcPr>
          <w:p>
            <w:pPr>
              <w:pStyle w:val="8"/>
              <w:rPr>
                <w:sz w:val="26"/>
              </w:rPr>
            </w:pPr>
          </w:p>
        </w:tc>
        <w:tc>
          <w:tcPr>
            <w:tcW w:w="1134" w:type="dxa"/>
            <w:tcBorders>
              <w:top w:val="nil"/>
              <w:bottom w:val="nil"/>
            </w:tcBorders>
          </w:tcPr>
          <w:p>
            <w:pPr>
              <w:pStyle w:val="8"/>
              <w:rPr>
                <w:sz w:val="26"/>
              </w:rPr>
            </w:pPr>
          </w:p>
        </w:tc>
        <w:tc>
          <w:tcPr>
            <w:tcW w:w="6243" w:type="dxa"/>
            <w:tcBorders>
              <w:top w:val="nil"/>
              <w:bottom w:val="nil"/>
            </w:tcBorders>
          </w:tcPr>
          <w:p>
            <w:pPr>
              <w:pStyle w:val="8"/>
              <w:spacing w:before="75"/>
              <w:ind w:left="109"/>
              <w:rPr>
                <w:sz w:val="28"/>
              </w:rPr>
            </w:pPr>
            <w:r>
              <w:rPr>
                <w:spacing w:val="-2"/>
                <w:sz w:val="28"/>
              </w:rPr>
              <w:t>образовательной</w:t>
            </w:r>
            <w:r>
              <w:rPr>
                <w:spacing w:val="5"/>
                <w:sz w:val="28"/>
              </w:rPr>
              <w:t xml:space="preserve"> </w:t>
            </w:r>
            <w:r>
              <w:rPr>
                <w:spacing w:val="-2"/>
                <w:sz w:val="28"/>
              </w:rPr>
              <w:t>организации.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238" w:type="dxa"/>
            <w:tcBorders>
              <w:top w:val="nil"/>
              <w:bottom w:val="nil"/>
            </w:tcBorders>
          </w:tcPr>
          <w:p>
            <w:pPr>
              <w:pStyle w:val="8"/>
              <w:rPr>
                <w:sz w:val="26"/>
              </w:rPr>
            </w:pPr>
          </w:p>
        </w:tc>
        <w:tc>
          <w:tcPr>
            <w:tcW w:w="1134" w:type="dxa"/>
            <w:tcBorders>
              <w:top w:val="nil"/>
              <w:bottom w:val="nil"/>
            </w:tcBorders>
          </w:tcPr>
          <w:p>
            <w:pPr>
              <w:pStyle w:val="8"/>
              <w:rPr>
                <w:sz w:val="26"/>
              </w:rPr>
            </w:pPr>
          </w:p>
        </w:tc>
        <w:tc>
          <w:tcPr>
            <w:tcW w:w="6243" w:type="dxa"/>
            <w:tcBorders>
              <w:top w:val="nil"/>
              <w:bottom w:val="nil"/>
            </w:tcBorders>
          </w:tcPr>
          <w:p>
            <w:pPr>
              <w:pStyle w:val="8"/>
              <w:spacing w:before="72"/>
              <w:ind w:left="109"/>
              <w:rPr>
                <w:sz w:val="28"/>
              </w:rPr>
            </w:pPr>
            <w:r>
              <w:rPr>
                <w:sz w:val="28"/>
              </w:rPr>
              <w:t>Курирует</w:t>
            </w:r>
            <w:r>
              <w:rPr>
                <w:spacing w:val="64"/>
                <w:w w:val="150"/>
                <w:sz w:val="28"/>
              </w:rPr>
              <w:t xml:space="preserve"> </w:t>
            </w:r>
            <w:r>
              <w:rPr>
                <w:sz w:val="28"/>
              </w:rPr>
              <w:t>деятельность</w:t>
            </w:r>
            <w:r>
              <w:rPr>
                <w:spacing w:val="63"/>
                <w:w w:val="150"/>
                <w:sz w:val="28"/>
              </w:rPr>
              <w:t xml:space="preserve"> </w:t>
            </w:r>
            <w:r>
              <w:rPr>
                <w:sz w:val="28"/>
              </w:rPr>
              <w:t>Совета</w:t>
            </w:r>
            <w:r>
              <w:rPr>
                <w:spacing w:val="66"/>
                <w:w w:val="150"/>
                <w:sz w:val="28"/>
              </w:rPr>
              <w:t xml:space="preserve"> </w:t>
            </w:r>
            <w:r>
              <w:rPr>
                <w:spacing w:val="-2"/>
                <w:sz w:val="28"/>
              </w:rPr>
              <w:t>обучающихся,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238" w:type="dxa"/>
            <w:tcBorders>
              <w:top w:val="nil"/>
              <w:bottom w:val="nil"/>
            </w:tcBorders>
          </w:tcPr>
          <w:p>
            <w:pPr>
              <w:pStyle w:val="8"/>
              <w:rPr>
                <w:sz w:val="26"/>
              </w:rPr>
            </w:pPr>
          </w:p>
        </w:tc>
        <w:tc>
          <w:tcPr>
            <w:tcW w:w="1134" w:type="dxa"/>
            <w:tcBorders>
              <w:top w:val="nil"/>
              <w:bottom w:val="nil"/>
            </w:tcBorders>
          </w:tcPr>
          <w:p>
            <w:pPr>
              <w:pStyle w:val="8"/>
              <w:rPr>
                <w:sz w:val="26"/>
              </w:rPr>
            </w:pPr>
          </w:p>
        </w:tc>
        <w:tc>
          <w:tcPr>
            <w:tcW w:w="6243" w:type="dxa"/>
            <w:tcBorders>
              <w:top w:val="nil"/>
              <w:bottom w:val="nil"/>
            </w:tcBorders>
          </w:tcPr>
          <w:p>
            <w:pPr>
              <w:pStyle w:val="8"/>
              <w:spacing w:before="75"/>
              <w:ind w:left="109"/>
              <w:rPr>
                <w:sz w:val="28"/>
              </w:rPr>
            </w:pPr>
            <w:r>
              <w:rPr>
                <w:sz w:val="28"/>
              </w:rPr>
              <w:t>волонтёрского</w:t>
            </w:r>
            <w:r>
              <w:rPr>
                <w:spacing w:val="63"/>
                <w:w w:val="150"/>
                <w:sz w:val="28"/>
              </w:rPr>
              <w:t xml:space="preserve"> </w:t>
            </w:r>
            <w:r>
              <w:rPr>
                <w:sz w:val="28"/>
              </w:rPr>
              <w:t>объединения,</w:t>
            </w:r>
            <w:r>
              <w:rPr>
                <w:spacing w:val="65"/>
                <w:w w:val="150"/>
                <w:sz w:val="28"/>
              </w:rPr>
              <w:t xml:space="preserve"> </w:t>
            </w:r>
            <w:r>
              <w:rPr>
                <w:sz w:val="28"/>
              </w:rPr>
              <w:t>Родительского</w:t>
            </w:r>
            <w:r>
              <w:rPr>
                <w:spacing w:val="63"/>
                <w:w w:val="150"/>
                <w:sz w:val="28"/>
              </w:rPr>
              <w:t xml:space="preserve"> </w:t>
            </w:r>
            <w:r>
              <w:rPr>
                <w:spacing w:val="-10"/>
                <w:sz w:val="28"/>
              </w:rPr>
              <w:t>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238" w:type="dxa"/>
            <w:tcBorders>
              <w:top w:val="nil"/>
              <w:bottom w:val="nil"/>
            </w:tcBorders>
          </w:tcPr>
          <w:p>
            <w:pPr>
              <w:pStyle w:val="8"/>
              <w:rPr>
                <w:sz w:val="26"/>
              </w:rPr>
            </w:pPr>
          </w:p>
        </w:tc>
        <w:tc>
          <w:tcPr>
            <w:tcW w:w="1134" w:type="dxa"/>
            <w:tcBorders>
              <w:top w:val="nil"/>
              <w:bottom w:val="nil"/>
            </w:tcBorders>
          </w:tcPr>
          <w:p>
            <w:pPr>
              <w:pStyle w:val="8"/>
              <w:rPr>
                <w:sz w:val="26"/>
              </w:rPr>
            </w:pPr>
          </w:p>
        </w:tc>
        <w:tc>
          <w:tcPr>
            <w:tcW w:w="6243" w:type="dxa"/>
            <w:tcBorders>
              <w:top w:val="nil"/>
              <w:bottom w:val="nil"/>
            </w:tcBorders>
          </w:tcPr>
          <w:p>
            <w:pPr>
              <w:pStyle w:val="8"/>
              <w:spacing w:before="72"/>
              <w:ind w:left="109"/>
              <w:rPr>
                <w:sz w:val="28"/>
              </w:rPr>
            </w:pPr>
            <w:r>
              <w:rPr>
                <w:spacing w:val="-2"/>
                <w:sz w:val="28"/>
              </w:rPr>
              <w:t>Управляющего</w:t>
            </w:r>
            <w:r>
              <w:rPr>
                <w:spacing w:val="5"/>
                <w:sz w:val="28"/>
              </w:rPr>
              <w:t xml:space="preserve"> </w:t>
            </w:r>
            <w:r>
              <w:rPr>
                <w:spacing w:val="-2"/>
                <w:sz w:val="28"/>
              </w:rPr>
              <w:t>советов.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2238" w:type="dxa"/>
            <w:tcBorders>
              <w:top w:val="nil"/>
              <w:bottom w:val="nil"/>
            </w:tcBorders>
          </w:tcPr>
          <w:p>
            <w:pPr>
              <w:pStyle w:val="8"/>
              <w:rPr>
                <w:sz w:val="26"/>
              </w:rPr>
            </w:pPr>
          </w:p>
        </w:tc>
        <w:tc>
          <w:tcPr>
            <w:tcW w:w="1134" w:type="dxa"/>
            <w:tcBorders>
              <w:top w:val="nil"/>
              <w:bottom w:val="nil"/>
            </w:tcBorders>
          </w:tcPr>
          <w:p>
            <w:pPr>
              <w:pStyle w:val="8"/>
              <w:rPr>
                <w:sz w:val="26"/>
              </w:rPr>
            </w:pPr>
          </w:p>
        </w:tc>
        <w:tc>
          <w:tcPr>
            <w:tcW w:w="6243" w:type="dxa"/>
            <w:tcBorders>
              <w:top w:val="nil"/>
              <w:bottom w:val="nil"/>
            </w:tcBorders>
          </w:tcPr>
          <w:p>
            <w:pPr>
              <w:pStyle w:val="8"/>
              <w:tabs>
                <w:tab w:val="left" w:pos="2013"/>
                <w:tab w:val="left" w:pos="4354"/>
              </w:tabs>
              <w:spacing w:before="75"/>
              <w:ind w:left="109"/>
              <w:rPr>
                <w:sz w:val="28"/>
              </w:rPr>
            </w:pPr>
            <w:r>
              <w:rPr>
                <w:spacing w:val="-2"/>
                <w:sz w:val="28"/>
              </w:rPr>
              <w:t>Курирует</w:t>
            </w:r>
            <w:r>
              <w:rPr>
                <w:sz w:val="28"/>
              </w:rPr>
              <w:tab/>
            </w:r>
            <w:r>
              <w:rPr>
                <w:spacing w:val="-2"/>
                <w:sz w:val="28"/>
              </w:rPr>
              <w:t>деятельность</w:t>
            </w:r>
            <w:r>
              <w:rPr>
                <w:sz w:val="28"/>
              </w:rPr>
              <w:tab/>
            </w:r>
            <w:r>
              <w:rPr>
                <w:spacing w:val="-2"/>
                <w:sz w:val="28"/>
              </w:rPr>
              <w:t>объединений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238" w:type="dxa"/>
            <w:tcBorders>
              <w:top w:val="nil"/>
              <w:bottom w:val="nil"/>
            </w:tcBorders>
          </w:tcPr>
          <w:p>
            <w:pPr>
              <w:pStyle w:val="8"/>
              <w:rPr>
                <w:sz w:val="26"/>
              </w:rPr>
            </w:pPr>
          </w:p>
        </w:tc>
        <w:tc>
          <w:tcPr>
            <w:tcW w:w="1134" w:type="dxa"/>
            <w:tcBorders>
              <w:top w:val="nil"/>
              <w:bottom w:val="nil"/>
            </w:tcBorders>
          </w:tcPr>
          <w:p>
            <w:pPr>
              <w:pStyle w:val="8"/>
              <w:rPr>
                <w:sz w:val="26"/>
              </w:rPr>
            </w:pPr>
          </w:p>
        </w:tc>
        <w:tc>
          <w:tcPr>
            <w:tcW w:w="6243" w:type="dxa"/>
            <w:tcBorders>
              <w:top w:val="nil"/>
              <w:bottom w:val="nil"/>
            </w:tcBorders>
          </w:tcPr>
          <w:p>
            <w:pPr>
              <w:pStyle w:val="8"/>
              <w:tabs>
                <w:tab w:val="left" w:pos="2584"/>
                <w:tab w:val="left" w:pos="4550"/>
              </w:tabs>
              <w:spacing w:before="75"/>
              <w:ind w:left="109"/>
              <w:rPr>
                <w:sz w:val="28"/>
              </w:rPr>
            </w:pPr>
            <w:r>
              <w:rPr>
                <w:spacing w:val="-2"/>
                <w:sz w:val="28"/>
              </w:rPr>
              <w:t>дополнительного</w:t>
            </w:r>
            <w:r>
              <w:rPr>
                <w:sz w:val="28"/>
              </w:rPr>
              <w:tab/>
            </w:r>
            <w:r>
              <w:rPr>
                <w:spacing w:val="-2"/>
                <w:sz w:val="28"/>
              </w:rPr>
              <w:t>образования,</w:t>
            </w:r>
            <w:r>
              <w:rPr>
                <w:sz w:val="28"/>
              </w:rPr>
              <w:tab/>
            </w:r>
            <w:r>
              <w:rPr>
                <w:spacing w:val="-2"/>
                <w:sz w:val="28"/>
              </w:rPr>
              <w:t>Школьного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238" w:type="dxa"/>
            <w:tcBorders>
              <w:top w:val="nil"/>
              <w:bottom w:val="nil"/>
            </w:tcBorders>
          </w:tcPr>
          <w:p>
            <w:pPr>
              <w:pStyle w:val="8"/>
              <w:rPr>
                <w:sz w:val="26"/>
              </w:rPr>
            </w:pPr>
          </w:p>
        </w:tc>
        <w:tc>
          <w:tcPr>
            <w:tcW w:w="1134" w:type="dxa"/>
            <w:tcBorders>
              <w:top w:val="nil"/>
              <w:bottom w:val="nil"/>
            </w:tcBorders>
          </w:tcPr>
          <w:p>
            <w:pPr>
              <w:pStyle w:val="8"/>
              <w:rPr>
                <w:sz w:val="26"/>
              </w:rPr>
            </w:pPr>
          </w:p>
        </w:tc>
        <w:tc>
          <w:tcPr>
            <w:tcW w:w="6243" w:type="dxa"/>
            <w:tcBorders>
              <w:top w:val="nil"/>
              <w:bottom w:val="nil"/>
            </w:tcBorders>
          </w:tcPr>
          <w:p>
            <w:pPr>
              <w:pStyle w:val="8"/>
              <w:spacing w:before="72"/>
              <w:ind w:left="109"/>
              <w:rPr>
                <w:sz w:val="28"/>
              </w:rPr>
            </w:pPr>
            <w:r>
              <w:rPr>
                <w:sz w:val="28"/>
              </w:rPr>
              <w:t>спортивного</w:t>
            </w:r>
            <w:r>
              <w:rPr>
                <w:spacing w:val="-17"/>
                <w:sz w:val="28"/>
              </w:rPr>
              <w:t xml:space="preserve"> </w:t>
            </w:r>
            <w:r>
              <w:rPr>
                <w:spacing w:val="-2"/>
                <w:sz w:val="28"/>
              </w:rPr>
              <w:t>клуба.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238" w:type="dxa"/>
            <w:tcBorders>
              <w:top w:val="nil"/>
              <w:bottom w:val="nil"/>
            </w:tcBorders>
          </w:tcPr>
          <w:p>
            <w:pPr>
              <w:pStyle w:val="8"/>
              <w:rPr>
                <w:sz w:val="26"/>
              </w:rPr>
            </w:pPr>
          </w:p>
        </w:tc>
        <w:tc>
          <w:tcPr>
            <w:tcW w:w="1134" w:type="dxa"/>
            <w:tcBorders>
              <w:top w:val="nil"/>
              <w:bottom w:val="nil"/>
            </w:tcBorders>
          </w:tcPr>
          <w:p>
            <w:pPr>
              <w:pStyle w:val="8"/>
              <w:rPr>
                <w:sz w:val="26"/>
              </w:rPr>
            </w:pPr>
          </w:p>
        </w:tc>
        <w:tc>
          <w:tcPr>
            <w:tcW w:w="6243" w:type="dxa"/>
            <w:tcBorders>
              <w:top w:val="nil"/>
              <w:bottom w:val="nil"/>
            </w:tcBorders>
          </w:tcPr>
          <w:p>
            <w:pPr>
              <w:pStyle w:val="8"/>
              <w:tabs>
                <w:tab w:val="left" w:pos="1586"/>
                <w:tab w:val="left" w:pos="3498"/>
              </w:tabs>
              <w:spacing w:before="75"/>
              <w:ind w:left="109"/>
              <w:rPr>
                <w:sz w:val="28"/>
              </w:rPr>
            </w:pPr>
            <w:r>
              <w:rPr>
                <w:spacing w:val="-2"/>
                <w:sz w:val="28"/>
              </w:rPr>
              <w:t>Курирует</w:t>
            </w:r>
            <w:r>
              <w:rPr>
                <w:sz w:val="28"/>
              </w:rPr>
              <w:tab/>
            </w:r>
            <w:r>
              <w:rPr>
                <w:spacing w:val="-2"/>
                <w:sz w:val="28"/>
              </w:rPr>
              <w:t>деятельность</w:t>
            </w:r>
            <w:r>
              <w:rPr>
                <w:sz w:val="28"/>
              </w:rPr>
              <w:tab/>
            </w:r>
            <w:r>
              <w:rPr>
                <w:spacing w:val="-2"/>
                <w:sz w:val="28"/>
              </w:rPr>
              <w:t>педагога-психолога,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238" w:type="dxa"/>
            <w:tcBorders>
              <w:top w:val="nil"/>
              <w:bottom w:val="nil"/>
            </w:tcBorders>
          </w:tcPr>
          <w:p>
            <w:pPr>
              <w:pStyle w:val="8"/>
              <w:rPr>
                <w:sz w:val="26"/>
              </w:rPr>
            </w:pPr>
          </w:p>
        </w:tc>
        <w:tc>
          <w:tcPr>
            <w:tcW w:w="1134" w:type="dxa"/>
            <w:tcBorders>
              <w:top w:val="nil"/>
              <w:bottom w:val="nil"/>
            </w:tcBorders>
          </w:tcPr>
          <w:p>
            <w:pPr>
              <w:pStyle w:val="8"/>
              <w:rPr>
                <w:sz w:val="26"/>
              </w:rPr>
            </w:pPr>
          </w:p>
        </w:tc>
        <w:tc>
          <w:tcPr>
            <w:tcW w:w="6243" w:type="dxa"/>
            <w:tcBorders>
              <w:top w:val="nil"/>
              <w:bottom w:val="nil"/>
            </w:tcBorders>
          </w:tcPr>
          <w:p>
            <w:pPr>
              <w:pStyle w:val="8"/>
              <w:tabs>
                <w:tab w:val="left" w:pos="2625"/>
                <w:tab w:val="left" w:pos="4749"/>
              </w:tabs>
              <w:spacing w:before="72"/>
              <w:ind w:left="109"/>
              <w:rPr>
                <w:sz w:val="28"/>
              </w:rPr>
            </w:pPr>
            <w:r>
              <w:rPr>
                <w:spacing w:val="-2"/>
                <w:sz w:val="28"/>
              </w:rPr>
              <w:t>социального</w:t>
            </w:r>
            <w:r>
              <w:rPr>
                <w:sz w:val="28"/>
              </w:rPr>
              <w:tab/>
            </w:r>
            <w:r>
              <w:rPr>
                <w:spacing w:val="-2"/>
                <w:sz w:val="28"/>
              </w:rPr>
              <w:t>педагога,</w:t>
            </w:r>
            <w:r>
              <w:rPr>
                <w:sz w:val="28"/>
              </w:rPr>
              <w:tab/>
            </w:r>
            <w:r>
              <w:rPr>
                <w:spacing w:val="-2"/>
                <w:sz w:val="28"/>
              </w:rPr>
              <w:t>педагогов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2238" w:type="dxa"/>
            <w:tcBorders>
              <w:top w:val="nil"/>
              <w:bottom w:val="nil"/>
            </w:tcBorders>
          </w:tcPr>
          <w:p>
            <w:pPr>
              <w:pStyle w:val="8"/>
              <w:rPr>
                <w:sz w:val="26"/>
              </w:rPr>
            </w:pPr>
          </w:p>
        </w:tc>
        <w:tc>
          <w:tcPr>
            <w:tcW w:w="1134" w:type="dxa"/>
            <w:tcBorders>
              <w:top w:val="nil"/>
              <w:bottom w:val="nil"/>
            </w:tcBorders>
          </w:tcPr>
          <w:p>
            <w:pPr>
              <w:pStyle w:val="8"/>
              <w:rPr>
                <w:sz w:val="26"/>
              </w:rPr>
            </w:pPr>
          </w:p>
        </w:tc>
        <w:tc>
          <w:tcPr>
            <w:tcW w:w="6243" w:type="dxa"/>
            <w:tcBorders>
              <w:top w:val="nil"/>
              <w:bottom w:val="nil"/>
            </w:tcBorders>
          </w:tcPr>
          <w:p>
            <w:pPr>
              <w:pStyle w:val="8"/>
              <w:tabs>
                <w:tab w:val="left" w:pos="2709"/>
                <w:tab w:val="left" w:pos="4799"/>
              </w:tabs>
              <w:spacing w:before="75"/>
              <w:ind w:left="109"/>
              <w:rPr>
                <w:sz w:val="28"/>
              </w:rPr>
            </w:pPr>
            <w:r>
              <w:rPr>
                <w:spacing w:val="-2"/>
                <w:sz w:val="28"/>
              </w:rPr>
              <w:t>дополнительного</w:t>
            </w:r>
            <w:r>
              <w:rPr>
                <w:sz w:val="28"/>
              </w:rPr>
              <w:tab/>
            </w:r>
            <w:r>
              <w:rPr>
                <w:spacing w:val="-2"/>
                <w:sz w:val="28"/>
              </w:rPr>
              <w:t>образования,</w:t>
            </w:r>
            <w:r>
              <w:rPr>
                <w:sz w:val="28"/>
              </w:rPr>
              <w:tab/>
            </w:r>
            <w:r>
              <w:rPr>
                <w:spacing w:val="-2"/>
                <w:sz w:val="28"/>
              </w:rPr>
              <w:t>классных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238" w:type="dxa"/>
            <w:tcBorders>
              <w:top w:val="nil"/>
              <w:bottom w:val="nil"/>
            </w:tcBorders>
          </w:tcPr>
          <w:p>
            <w:pPr>
              <w:pStyle w:val="8"/>
              <w:rPr>
                <w:sz w:val="26"/>
              </w:rPr>
            </w:pPr>
          </w:p>
        </w:tc>
        <w:tc>
          <w:tcPr>
            <w:tcW w:w="1134" w:type="dxa"/>
            <w:tcBorders>
              <w:top w:val="nil"/>
              <w:bottom w:val="nil"/>
            </w:tcBorders>
          </w:tcPr>
          <w:p>
            <w:pPr>
              <w:pStyle w:val="8"/>
              <w:rPr>
                <w:sz w:val="26"/>
              </w:rPr>
            </w:pPr>
          </w:p>
        </w:tc>
        <w:tc>
          <w:tcPr>
            <w:tcW w:w="6243" w:type="dxa"/>
            <w:tcBorders>
              <w:top w:val="nil"/>
              <w:bottom w:val="nil"/>
            </w:tcBorders>
          </w:tcPr>
          <w:p>
            <w:pPr>
              <w:pStyle w:val="8"/>
              <w:spacing w:before="75"/>
              <w:ind w:left="109"/>
              <w:rPr>
                <w:sz w:val="28"/>
              </w:rPr>
            </w:pPr>
            <w:r>
              <w:rPr>
                <w:spacing w:val="-2"/>
                <w:sz w:val="28"/>
              </w:rPr>
              <w:t>руководителей.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2238" w:type="dxa"/>
            <w:tcBorders>
              <w:top w:val="nil"/>
            </w:tcBorders>
          </w:tcPr>
          <w:p>
            <w:pPr>
              <w:pStyle w:val="8"/>
              <w:rPr>
                <w:sz w:val="26"/>
              </w:rPr>
            </w:pPr>
          </w:p>
        </w:tc>
        <w:tc>
          <w:tcPr>
            <w:tcW w:w="1134" w:type="dxa"/>
            <w:tcBorders>
              <w:top w:val="nil"/>
            </w:tcBorders>
          </w:tcPr>
          <w:p>
            <w:pPr>
              <w:pStyle w:val="8"/>
              <w:rPr>
                <w:sz w:val="26"/>
              </w:rPr>
            </w:pPr>
          </w:p>
        </w:tc>
        <w:tc>
          <w:tcPr>
            <w:tcW w:w="6243" w:type="dxa"/>
            <w:tcBorders>
              <w:top w:val="nil"/>
            </w:tcBorders>
          </w:tcPr>
          <w:p>
            <w:pPr>
              <w:pStyle w:val="8"/>
              <w:tabs>
                <w:tab w:val="left" w:pos="1538"/>
                <w:tab w:val="left" w:pos="2636"/>
                <w:tab w:val="left" w:pos="4127"/>
                <w:tab w:val="left" w:pos="5633"/>
              </w:tabs>
              <w:spacing w:before="72"/>
              <w:ind w:left="109"/>
              <w:rPr>
                <w:sz w:val="28"/>
              </w:rPr>
            </w:pPr>
            <w:r>
              <w:rPr>
                <w:spacing w:val="-2"/>
                <w:sz w:val="28"/>
              </w:rPr>
              <w:t>Курирует</w:t>
            </w:r>
            <w:r>
              <w:rPr>
                <w:sz w:val="28"/>
              </w:rPr>
              <w:tab/>
            </w:r>
            <w:r>
              <w:rPr>
                <w:spacing w:val="-2"/>
                <w:sz w:val="28"/>
              </w:rPr>
              <w:t>работу</w:t>
            </w:r>
            <w:r>
              <w:rPr>
                <w:sz w:val="28"/>
              </w:rPr>
              <w:tab/>
            </w:r>
            <w:r>
              <w:rPr>
                <w:spacing w:val="-2"/>
                <w:sz w:val="28"/>
              </w:rPr>
              <w:t>советника</w:t>
            </w:r>
            <w:r>
              <w:rPr>
                <w:sz w:val="28"/>
              </w:rPr>
              <w:tab/>
            </w:r>
            <w:r>
              <w:rPr>
                <w:spacing w:val="-2"/>
                <w:sz w:val="28"/>
              </w:rPr>
              <w:t>директора</w:t>
            </w:r>
            <w:r>
              <w:rPr>
                <w:sz w:val="28"/>
              </w:rPr>
              <w:tab/>
            </w:r>
            <w:r>
              <w:rPr>
                <w:spacing w:val="-5"/>
                <w:sz w:val="28"/>
              </w:rPr>
              <w:t>по</w:t>
            </w:r>
          </w:p>
        </w:tc>
      </w:tr>
    </w:tbl>
    <w:p>
      <w:pPr>
        <w:spacing w:after="0"/>
        <w:rPr>
          <w:sz w:val="28"/>
        </w:rPr>
        <w:sectPr>
          <w:pgSz w:w="11910" w:h="16840"/>
          <w:pgMar w:top="1020" w:right="400" w:bottom="740" w:left="900" w:header="569" w:footer="541" w:gutter="0"/>
          <w:cols w:space="720" w:num="1"/>
        </w:sectPr>
      </w:pPr>
    </w:p>
    <w:p>
      <w:pPr>
        <w:pStyle w:val="5"/>
        <w:spacing w:before="6" w:after="1"/>
        <w:ind w:left="0" w:firstLine="0"/>
        <w:jc w:val="left"/>
        <w:rPr>
          <w:sz w:val="8"/>
        </w:rPr>
      </w:pPr>
    </w:p>
    <w:tbl>
      <w:tblPr>
        <w:tblStyle w:val="4"/>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38"/>
        <w:gridCol w:w="1134"/>
        <w:gridCol w:w="1923"/>
        <w:gridCol w:w="2507"/>
        <w:gridCol w:w="18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238" w:type="dxa"/>
          </w:tcPr>
          <w:p>
            <w:pPr>
              <w:pStyle w:val="8"/>
              <w:rPr>
                <w:sz w:val="26"/>
              </w:rPr>
            </w:pPr>
          </w:p>
        </w:tc>
        <w:tc>
          <w:tcPr>
            <w:tcW w:w="1134" w:type="dxa"/>
          </w:tcPr>
          <w:p>
            <w:pPr>
              <w:pStyle w:val="8"/>
              <w:rPr>
                <w:sz w:val="26"/>
              </w:rPr>
            </w:pPr>
          </w:p>
        </w:tc>
        <w:tc>
          <w:tcPr>
            <w:tcW w:w="1923" w:type="dxa"/>
            <w:tcBorders>
              <w:right w:val="nil"/>
            </w:tcBorders>
          </w:tcPr>
          <w:p>
            <w:pPr>
              <w:pStyle w:val="8"/>
              <w:spacing w:line="315" w:lineRule="exact"/>
              <w:ind w:left="109"/>
              <w:rPr>
                <w:sz w:val="28"/>
              </w:rPr>
            </w:pPr>
            <w:r>
              <w:rPr>
                <w:spacing w:val="-2"/>
                <w:sz w:val="28"/>
              </w:rPr>
              <w:t>воспитанию,</w:t>
            </w:r>
          </w:p>
          <w:p>
            <w:pPr>
              <w:pStyle w:val="8"/>
              <w:spacing w:before="163"/>
              <w:ind w:left="109"/>
              <w:rPr>
                <w:sz w:val="28"/>
              </w:rPr>
            </w:pPr>
            <w:r>
              <w:rPr>
                <w:spacing w:val="-2"/>
                <w:sz w:val="28"/>
              </w:rPr>
              <w:t>образования».</w:t>
            </w:r>
          </w:p>
        </w:tc>
        <w:tc>
          <w:tcPr>
            <w:tcW w:w="4321" w:type="dxa"/>
            <w:gridSpan w:val="2"/>
            <w:tcBorders>
              <w:left w:val="nil"/>
            </w:tcBorders>
          </w:tcPr>
          <w:p>
            <w:pPr>
              <w:pStyle w:val="8"/>
              <w:tabs>
                <w:tab w:val="left" w:pos="1937"/>
              </w:tabs>
              <w:spacing w:line="315" w:lineRule="exact"/>
              <w:ind w:left="129"/>
              <w:rPr>
                <w:sz w:val="28"/>
              </w:rPr>
            </w:pPr>
            <w:r>
              <w:rPr>
                <w:spacing w:val="-2"/>
                <w:sz w:val="28"/>
              </w:rPr>
              <w:t>«Навигатор</w:t>
            </w:r>
            <w:r>
              <w:rPr>
                <w:sz w:val="28"/>
              </w:rPr>
              <w:tab/>
            </w:r>
            <w:r>
              <w:rPr>
                <w:spacing w:val="-2"/>
                <w:sz w:val="28"/>
              </w:rPr>
              <w:t>дополнительного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238" w:type="dxa"/>
            <w:tcBorders>
              <w:bottom w:val="nil"/>
            </w:tcBorders>
          </w:tcPr>
          <w:p>
            <w:pPr>
              <w:pStyle w:val="8"/>
              <w:spacing w:line="315" w:lineRule="exact"/>
              <w:ind w:left="110"/>
              <w:rPr>
                <w:sz w:val="28"/>
              </w:rPr>
            </w:pPr>
            <w:r>
              <w:rPr>
                <w:spacing w:val="-2"/>
                <w:sz w:val="28"/>
              </w:rPr>
              <w:t>Социальный</w:t>
            </w:r>
          </w:p>
        </w:tc>
        <w:tc>
          <w:tcPr>
            <w:tcW w:w="1134" w:type="dxa"/>
            <w:tcBorders>
              <w:bottom w:val="nil"/>
            </w:tcBorders>
          </w:tcPr>
          <w:p>
            <w:pPr>
              <w:pStyle w:val="8"/>
              <w:spacing w:line="315" w:lineRule="exact"/>
              <w:ind w:left="109"/>
              <w:rPr>
                <w:sz w:val="28"/>
              </w:rPr>
            </w:pPr>
            <w:r>
              <w:rPr>
                <w:spacing w:val="-10"/>
                <w:sz w:val="28"/>
              </w:rPr>
              <w:t>1</w:t>
            </w:r>
          </w:p>
        </w:tc>
        <w:tc>
          <w:tcPr>
            <w:tcW w:w="6244" w:type="dxa"/>
            <w:gridSpan w:val="3"/>
            <w:tcBorders>
              <w:bottom w:val="nil"/>
            </w:tcBorders>
          </w:tcPr>
          <w:p>
            <w:pPr>
              <w:pStyle w:val="8"/>
              <w:tabs>
                <w:tab w:val="left" w:pos="2013"/>
                <w:tab w:val="left" w:pos="3351"/>
                <w:tab w:val="left" w:pos="4008"/>
              </w:tabs>
              <w:spacing w:line="315" w:lineRule="exact"/>
              <w:ind w:left="109"/>
              <w:rPr>
                <w:sz w:val="28"/>
              </w:rPr>
            </w:pPr>
            <w:r>
              <w:rPr>
                <w:spacing w:val="-2"/>
                <w:sz w:val="28"/>
              </w:rPr>
              <w:t>Организует</w:t>
            </w:r>
            <w:r>
              <w:rPr>
                <w:sz w:val="28"/>
              </w:rPr>
              <w:tab/>
            </w:r>
            <w:r>
              <w:rPr>
                <w:spacing w:val="-2"/>
                <w:sz w:val="28"/>
              </w:rPr>
              <w:t>работу</w:t>
            </w:r>
            <w:r>
              <w:rPr>
                <w:sz w:val="28"/>
              </w:rPr>
              <w:tab/>
            </w:r>
            <w:r>
              <w:rPr>
                <w:spacing w:val="-10"/>
                <w:sz w:val="28"/>
              </w:rPr>
              <w:t>с</w:t>
            </w:r>
            <w:r>
              <w:rPr>
                <w:sz w:val="28"/>
              </w:rPr>
              <w:tab/>
            </w:r>
            <w:r>
              <w:rPr>
                <w:spacing w:val="-2"/>
                <w:sz w:val="28"/>
              </w:rPr>
              <w:t>обучающимися,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238" w:type="dxa"/>
            <w:tcBorders>
              <w:top w:val="nil"/>
              <w:bottom w:val="nil"/>
            </w:tcBorders>
          </w:tcPr>
          <w:p>
            <w:pPr>
              <w:pStyle w:val="8"/>
              <w:spacing w:before="73"/>
              <w:ind w:left="110"/>
              <w:rPr>
                <w:sz w:val="28"/>
              </w:rPr>
            </w:pPr>
            <w:r>
              <w:rPr>
                <w:spacing w:val="-2"/>
                <w:sz w:val="28"/>
              </w:rPr>
              <w:t>Педагог</w:t>
            </w:r>
          </w:p>
        </w:tc>
        <w:tc>
          <w:tcPr>
            <w:tcW w:w="1134" w:type="dxa"/>
            <w:tcBorders>
              <w:top w:val="nil"/>
              <w:bottom w:val="nil"/>
            </w:tcBorders>
          </w:tcPr>
          <w:p>
            <w:pPr>
              <w:pStyle w:val="8"/>
              <w:rPr>
                <w:sz w:val="26"/>
              </w:rPr>
            </w:pPr>
          </w:p>
        </w:tc>
        <w:tc>
          <w:tcPr>
            <w:tcW w:w="6244" w:type="dxa"/>
            <w:gridSpan w:val="3"/>
            <w:tcBorders>
              <w:top w:val="nil"/>
              <w:bottom w:val="nil"/>
            </w:tcBorders>
          </w:tcPr>
          <w:p>
            <w:pPr>
              <w:pStyle w:val="8"/>
              <w:tabs>
                <w:tab w:val="left" w:pos="1908"/>
                <w:tab w:val="left" w:pos="3710"/>
              </w:tabs>
              <w:spacing w:before="73"/>
              <w:ind w:left="109"/>
              <w:rPr>
                <w:sz w:val="28"/>
              </w:rPr>
            </w:pPr>
            <w:r>
              <w:rPr>
                <w:spacing w:val="-2"/>
                <w:sz w:val="28"/>
              </w:rPr>
              <w:t>родителями</w:t>
            </w:r>
            <w:r>
              <w:rPr>
                <w:sz w:val="28"/>
              </w:rPr>
              <w:tab/>
            </w:r>
            <w:r>
              <w:rPr>
                <w:spacing w:val="-2"/>
                <w:sz w:val="28"/>
              </w:rPr>
              <w:t>(законными</w:t>
            </w:r>
            <w:r>
              <w:rPr>
                <w:sz w:val="28"/>
              </w:rPr>
              <w:tab/>
            </w:r>
            <w:r>
              <w:rPr>
                <w:spacing w:val="-2"/>
                <w:sz w:val="28"/>
              </w:rPr>
              <w:t>представителями),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238" w:type="dxa"/>
            <w:tcBorders>
              <w:top w:val="nil"/>
              <w:bottom w:val="nil"/>
            </w:tcBorders>
          </w:tcPr>
          <w:p>
            <w:pPr>
              <w:pStyle w:val="8"/>
              <w:rPr>
                <w:sz w:val="26"/>
              </w:rPr>
            </w:pPr>
          </w:p>
        </w:tc>
        <w:tc>
          <w:tcPr>
            <w:tcW w:w="1134" w:type="dxa"/>
            <w:tcBorders>
              <w:top w:val="nil"/>
              <w:bottom w:val="nil"/>
            </w:tcBorders>
          </w:tcPr>
          <w:p>
            <w:pPr>
              <w:pStyle w:val="8"/>
              <w:rPr>
                <w:sz w:val="26"/>
              </w:rPr>
            </w:pPr>
          </w:p>
        </w:tc>
        <w:tc>
          <w:tcPr>
            <w:tcW w:w="6244" w:type="dxa"/>
            <w:gridSpan w:val="3"/>
            <w:tcBorders>
              <w:top w:val="nil"/>
              <w:bottom w:val="nil"/>
            </w:tcBorders>
          </w:tcPr>
          <w:p>
            <w:pPr>
              <w:pStyle w:val="8"/>
              <w:tabs>
                <w:tab w:val="left" w:pos="1974"/>
                <w:tab w:val="left" w:pos="4560"/>
              </w:tabs>
              <w:spacing w:before="75"/>
              <w:ind w:left="109"/>
              <w:rPr>
                <w:sz w:val="28"/>
              </w:rPr>
            </w:pPr>
            <w:r>
              <w:rPr>
                <w:spacing w:val="-2"/>
                <w:sz w:val="28"/>
              </w:rPr>
              <w:t>классными</w:t>
            </w:r>
            <w:r>
              <w:rPr>
                <w:sz w:val="28"/>
              </w:rPr>
              <w:tab/>
            </w:r>
            <w:r>
              <w:rPr>
                <w:spacing w:val="-2"/>
                <w:sz w:val="28"/>
              </w:rPr>
              <w:t>руководителями,</w:t>
            </w:r>
            <w:r>
              <w:rPr>
                <w:sz w:val="28"/>
              </w:rPr>
              <w:tab/>
            </w:r>
            <w:r>
              <w:rPr>
                <w:spacing w:val="-2"/>
                <w:sz w:val="28"/>
              </w:rPr>
              <w:t>учителями-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238" w:type="dxa"/>
            <w:tcBorders>
              <w:top w:val="nil"/>
              <w:bottom w:val="nil"/>
            </w:tcBorders>
          </w:tcPr>
          <w:p>
            <w:pPr>
              <w:pStyle w:val="8"/>
              <w:rPr>
                <w:sz w:val="26"/>
              </w:rPr>
            </w:pPr>
          </w:p>
        </w:tc>
        <w:tc>
          <w:tcPr>
            <w:tcW w:w="1134" w:type="dxa"/>
            <w:tcBorders>
              <w:top w:val="nil"/>
              <w:bottom w:val="nil"/>
            </w:tcBorders>
          </w:tcPr>
          <w:p>
            <w:pPr>
              <w:pStyle w:val="8"/>
              <w:rPr>
                <w:sz w:val="26"/>
              </w:rPr>
            </w:pPr>
          </w:p>
        </w:tc>
        <w:tc>
          <w:tcPr>
            <w:tcW w:w="6244" w:type="dxa"/>
            <w:gridSpan w:val="3"/>
            <w:tcBorders>
              <w:top w:val="nil"/>
              <w:bottom w:val="nil"/>
            </w:tcBorders>
          </w:tcPr>
          <w:p>
            <w:pPr>
              <w:pStyle w:val="8"/>
              <w:tabs>
                <w:tab w:val="left" w:pos="2954"/>
                <w:tab w:val="left" w:pos="4231"/>
              </w:tabs>
              <w:spacing w:before="72"/>
              <w:ind w:left="109"/>
              <w:rPr>
                <w:sz w:val="28"/>
              </w:rPr>
            </w:pPr>
            <w:r>
              <w:rPr>
                <w:spacing w:val="-2"/>
                <w:sz w:val="28"/>
              </w:rPr>
              <w:t>предметниками</w:t>
            </w:r>
            <w:r>
              <w:rPr>
                <w:sz w:val="28"/>
              </w:rPr>
              <w:tab/>
            </w:r>
            <w:r>
              <w:rPr>
                <w:spacing w:val="-5"/>
                <w:sz w:val="28"/>
              </w:rPr>
              <w:t>по</w:t>
            </w:r>
            <w:r>
              <w:rPr>
                <w:sz w:val="28"/>
              </w:rPr>
              <w:tab/>
            </w:r>
            <w:r>
              <w:rPr>
                <w:spacing w:val="-2"/>
                <w:sz w:val="28"/>
              </w:rPr>
              <w:t>профилактике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2238" w:type="dxa"/>
            <w:tcBorders>
              <w:top w:val="nil"/>
              <w:bottom w:val="nil"/>
            </w:tcBorders>
          </w:tcPr>
          <w:p>
            <w:pPr>
              <w:pStyle w:val="8"/>
              <w:rPr>
                <w:sz w:val="26"/>
              </w:rPr>
            </w:pPr>
          </w:p>
        </w:tc>
        <w:tc>
          <w:tcPr>
            <w:tcW w:w="1134" w:type="dxa"/>
            <w:tcBorders>
              <w:top w:val="nil"/>
              <w:bottom w:val="nil"/>
            </w:tcBorders>
          </w:tcPr>
          <w:p>
            <w:pPr>
              <w:pStyle w:val="8"/>
              <w:rPr>
                <w:sz w:val="26"/>
              </w:rPr>
            </w:pPr>
          </w:p>
        </w:tc>
        <w:tc>
          <w:tcPr>
            <w:tcW w:w="6244" w:type="dxa"/>
            <w:gridSpan w:val="3"/>
            <w:tcBorders>
              <w:top w:val="nil"/>
              <w:bottom w:val="nil"/>
            </w:tcBorders>
          </w:tcPr>
          <w:p>
            <w:pPr>
              <w:pStyle w:val="8"/>
              <w:tabs>
                <w:tab w:val="left" w:pos="3021"/>
                <w:tab w:val="left" w:pos="4058"/>
              </w:tabs>
              <w:spacing w:before="75"/>
              <w:ind w:left="109"/>
              <w:rPr>
                <w:sz w:val="28"/>
              </w:rPr>
            </w:pPr>
            <w:r>
              <w:rPr>
                <w:spacing w:val="-2"/>
                <w:sz w:val="28"/>
              </w:rPr>
              <w:t>правонарушений</w:t>
            </w:r>
            <w:r>
              <w:rPr>
                <w:sz w:val="28"/>
              </w:rPr>
              <w:tab/>
            </w:r>
            <w:r>
              <w:rPr>
                <w:spacing w:val="-10"/>
                <w:sz w:val="28"/>
              </w:rPr>
              <w:t>и</w:t>
            </w:r>
            <w:r>
              <w:rPr>
                <w:sz w:val="28"/>
              </w:rPr>
              <w:tab/>
            </w:r>
            <w:r>
              <w:rPr>
                <w:spacing w:val="-2"/>
                <w:sz w:val="28"/>
              </w:rPr>
              <w:t>безнадзорности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238" w:type="dxa"/>
            <w:tcBorders>
              <w:top w:val="nil"/>
              <w:bottom w:val="nil"/>
            </w:tcBorders>
          </w:tcPr>
          <w:p>
            <w:pPr>
              <w:pStyle w:val="8"/>
              <w:rPr>
                <w:sz w:val="26"/>
              </w:rPr>
            </w:pPr>
          </w:p>
        </w:tc>
        <w:tc>
          <w:tcPr>
            <w:tcW w:w="1134" w:type="dxa"/>
            <w:tcBorders>
              <w:top w:val="nil"/>
              <w:bottom w:val="nil"/>
            </w:tcBorders>
          </w:tcPr>
          <w:p>
            <w:pPr>
              <w:pStyle w:val="8"/>
              <w:rPr>
                <w:sz w:val="26"/>
              </w:rPr>
            </w:pPr>
          </w:p>
        </w:tc>
        <w:tc>
          <w:tcPr>
            <w:tcW w:w="6244" w:type="dxa"/>
            <w:gridSpan w:val="3"/>
            <w:tcBorders>
              <w:top w:val="nil"/>
              <w:bottom w:val="nil"/>
            </w:tcBorders>
          </w:tcPr>
          <w:p>
            <w:pPr>
              <w:pStyle w:val="8"/>
              <w:tabs>
                <w:tab w:val="left" w:pos="4752"/>
              </w:tabs>
              <w:spacing w:before="75"/>
              <w:ind w:left="109"/>
              <w:rPr>
                <w:sz w:val="28"/>
              </w:rPr>
            </w:pPr>
            <w:r>
              <w:rPr>
                <w:sz w:val="28"/>
              </w:rPr>
              <w:t>несовершеннолетних,</w:t>
            </w:r>
            <w:r>
              <w:rPr>
                <w:spacing w:val="23"/>
                <w:sz w:val="28"/>
              </w:rPr>
              <w:t xml:space="preserve">  </w:t>
            </w:r>
            <w:r>
              <w:rPr>
                <w:sz w:val="28"/>
              </w:rPr>
              <w:t>в</w:t>
            </w:r>
            <w:r>
              <w:rPr>
                <w:spacing w:val="23"/>
                <w:sz w:val="28"/>
              </w:rPr>
              <w:t xml:space="preserve">  </w:t>
            </w:r>
            <w:r>
              <w:rPr>
                <w:sz w:val="28"/>
              </w:rPr>
              <w:t>том</w:t>
            </w:r>
            <w:r>
              <w:rPr>
                <w:spacing w:val="23"/>
                <w:sz w:val="28"/>
              </w:rPr>
              <w:t xml:space="preserve">  </w:t>
            </w:r>
            <w:r>
              <w:rPr>
                <w:spacing w:val="-2"/>
                <w:sz w:val="28"/>
              </w:rPr>
              <w:t>числе</w:t>
            </w:r>
            <w:r>
              <w:rPr>
                <w:sz w:val="28"/>
              </w:rPr>
              <w:tab/>
            </w:r>
            <w:r>
              <w:rPr>
                <w:sz w:val="28"/>
              </w:rPr>
              <w:t>в</w:t>
            </w:r>
            <w:r>
              <w:rPr>
                <w:spacing w:val="28"/>
                <w:sz w:val="28"/>
              </w:rPr>
              <w:t xml:space="preserve">  </w:t>
            </w:r>
            <w:r>
              <w:rPr>
                <w:spacing w:val="-2"/>
                <w:sz w:val="28"/>
              </w:rPr>
              <w:t>рамках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238" w:type="dxa"/>
            <w:tcBorders>
              <w:top w:val="nil"/>
              <w:bottom w:val="nil"/>
            </w:tcBorders>
          </w:tcPr>
          <w:p>
            <w:pPr>
              <w:pStyle w:val="8"/>
              <w:rPr>
                <w:sz w:val="26"/>
              </w:rPr>
            </w:pPr>
          </w:p>
        </w:tc>
        <w:tc>
          <w:tcPr>
            <w:tcW w:w="1134" w:type="dxa"/>
            <w:tcBorders>
              <w:top w:val="nil"/>
              <w:bottom w:val="nil"/>
            </w:tcBorders>
          </w:tcPr>
          <w:p>
            <w:pPr>
              <w:pStyle w:val="8"/>
              <w:rPr>
                <w:sz w:val="26"/>
              </w:rPr>
            </w:pPr>
          </w:p>
        </w:tc>
        <w:tc>
          <w:tcPr>
            <w:tcW w:w="6244" w:type="dxa"/>
            <w:gridSpan w:val="3"/>
            <w:tcBorders>
              <w:top w:val="nil"/>
              <w:bottom w:val="nil"/>
            </w:tcBorders>
          </w:tcPr>
          <w:p>
            <w:pPr>
              <w:pStyle w:val="8"/>
              <w:spacing w:before="72"/>
              <w:ind w:left="109"/>
              <w:rPr>
                <w:sz w:val="28"/>
              </w:rPr>
            </w:pPr>
            <w:r>
              <w:rPr>
                <w:sz w:val="28"/>
              </w:rPr>
              <w:t>межведомственного</w:t>
            </w:r>
            <w:r>
              <w:rPr>
                <w:spacing w:val="42"/>
                <w:sz w:val="28"/>
              </w:rPr>
              <w:t xml:space="preserve"> </w:t>
            </w:r>
            <w:r>
              <w:rPr>
                <w:sz w:val="28"/>
              </w:rPr>
              <w:t>взаимодействия.</w:t>
            </w:r>
            <w:r>
              <w:rPr>
                <w:spacing w:val="44"/>
                <w:sz w:val="28"/>
              </w:rPr>
              <w:t xml:space="preserve"> </w:t>
            </w:r>
            <w:r>
              <w:rPr>
                <w:spacing w:val="-2"/>
                <w:sz w:val="28"/>
              </w:rPr>
              <w:t>Проводит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2238" w:type="dxa"/>
            <w:tcBorders>
              <w:top w:val="nil"/>
              <w:bottom w:val="nil"/>
            </w:tcBorders>
          </w:tcPr>
          <w:p>
            <w:pPr>
              <w:pStyle w:val="8"/>
              <w:rPr>
                <w:sz w:val="26"/>
              </w:rPr>
            </w:pPr>
          </w:p>
        </w:tc>
        <w:tc>
          <w:tcPr>
            <w:tcW w:w="1134" w:type="dxa"/>
            <w:tcBorders>
              <w:top w:val="nil"/>
              <w:bottom w:val="nil"/>
            </w:tcBorders>
          </w:tcPr>
          <w:p>
            <w:pPr>
              <w:pStyle w:val="8"/>
              <w:rPr>
                <w:sz w:val="26"/>
              </w:rPr>
            </w:pPr>
          </w:p>
        </w:tc>
        <w:tc>
          <w:tcPr>
            <w:tcW w:w="6244" w:type="dxa"/>
            <w:gridSpan w:val="3"/>
            <w:tcBorders>
              <w:top w:val="nil"/>
              <w:bottom w:val="nil"/>
            </w:tcBorders>
          </w:tcPr>
          <w:p>
            <w:pPr>
              <w:pStyle w:val="8"/>
              <w:spacing w:before="75"/>
              <w:ind w:left="109"/>
              <w:rPr>
                <w:sz w:val="28"/>
              </w:rPr>
            </w:pPr>
            <w:r>
              <w:rPr>
                <w:sz w:val="28"/>
              </w:rPr>
              <w:t>в</w:t>
            </w:r>
            <w:r>
              <w:rPr>
                <w:spacing w:val="35"/>
                <w:sz w:val="28"/>
              </w:rPr>
              <w:t xml:space="preserve"> </w:t>
            </w:r>
            <w:r>
              <w:rPr>
                <w:sz w:val="28"/>
              </w:rPr>
              <w:t>рамках</w:t>
            </w:r>
            <w:r>
              <w:rPr>
                <w:spacing w:val="32"/>
                <w:sz w:val="28"/>
              </w:rPr>
              <w:t xml:space="preserve"> </w:t>
            </w:r>
            <w:r>
              <w:rPr>
                <w:sz w:val="28"/>
              </w:rPr>
              <w:t>своей</w:t>
            </w:r>
            <w:r>
              <w:rPr>
                <w:spacing w:val="37"/>
                <w:sz w:val="28"/>
              </w:rPr>
              <w:t xml:space="preserve"> </w:t>
            </w:r>
            <w:r>
              <w:rPr>
                <w:sz w:val="28"/>
              </w:rPr>
              <w:t>компетентности</w:t>
            </w:r>
            <w:r>
              <w:rPr>
                <w:spacing w:val="36"/>
                <w:sz w:val="28"/>
              </w:rPr>
              <w:t xml:space="preserve"> </w:t>
            </w:r>
            <w:r>
              <w:rPr>
                <w:spacing w:val="-2"/>
                <w:sz w:val="28"/>
              </w:rPr>
              <w:t>коррекционно-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238" w:type="dxa"/>
            <w:tcBorders>
              <w:top w:val="nil"/>
              <w:bottom w:val="nil"/>
            </w:tcBorders>
          </w:tcPr>
          <w:p>
            <w:pPr>
              <w:pStyle w:val="8"/>
              <w:rPr>
                <w:sz w:val="26"/>
              </w:rPr>
            </w:pPr>
          </w:p>
        </w:tc>
        <w:tc>
          <w:tcPr>
            <w:tcW w:w="1134" w:type="dxa"/>
            <w:tcBorders>
              <w:top w:val="nil"/>
              <w:bottom w:val="nil"/>
            </w:tcBorders>
          </w:tcPr>
          <w:p>
            <w:pPr>
              <w:pStyle w:val="8"/>
              <w:rPr>
                <w:sz w:val="26"/>
              </w:rPr>
            </w:pPr>
          </w:p>
        </w:tc>
        <w:tc>
          <w:tcPr>
            <w:tcW w:w="6244" w:type="dxa"/>
            <w:gridSpan w:val="3"/>
            <w:tcBorders>
              <w:top w:val="nil"/>
              <w:bottom w:val="nil"/>
            </w:tcBorders>
          </w:tcPr>
          <w:p>
            <w:pPr>
              <w:pStyle w:val="8"/>
              <w:tabs>
                <w:tab w:val="left" w:pos="1999"/>
                <w:tab w:val="left" w:pos="3012"/>
                <w:tab w:val="left" w:pos="3348"/>
                <w:tab w:val="left" w:pos="4902"/>
              </w:tabs>
              <w:spacing w:before="75"/>
              <w:ind w:left="109"/>
              <w:rPr>
                <w:sz w:val="28"/>
              </w:rPr>
            </w:pPr>
            <w:r>
              <w:rPr>
                <w:spacing w:val="-2"/>
                <w:sz w:val="28"/>
              </w:rPr>
              <w:t>развивающую</w:t>
            </w:r>
            <w:r>
              <w:rPr>
                <w:sz w:val="28"/>
              </w:rPr>
              <w:tab/>
            </w:r>
            <w:r>
              <w:rPr>
                <w:spacing w:val="-2"/>
                <w:sz w:val="28"/>
              </w:rPr>
              <w:t>работу</w:t>
            </w:r>
            <w:r>
              <w:rPr>
                <w:sz w:val="28"/>
              </w:rPr>
              <w:tab/>
            </w:r>
            <w:r>
              <w:rPr>
                <w:spacing w:val="-10"/>
                <w:sz w:val="28"/>
              </w:rPr>
              <w:t>с</w:t>
            </w:r>
            <w:r>
              <w:rPr>
                <w:sz w:val="28"/>
              </w:rPr>
              <w:tab/>
            </w:r>
            <w:r>
              <w:rPr>
                <w:spacing w:val="-2"/>
                <w:sz w:val="28"/>
              </w:rPr>
              <w:t>учащимися</w:t>
            </w:r>
            <w:r>
              <w:rPr>
                <w:sz w:val="28"/>
              </w:rPr>
              <w:tab/>
            </w:r>
            <w:r>
              <w:rPr>
                <w:spacing w:val="-2"/>
                <w:sz w:val="28"/>
              </w:rPr>
              <w:t>«группы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238" w:type="dxa"/>
            <w:tcBorders>
              <w:top w:val="nil"/>
              <w:bottom w:val="nil"/>
            </w:tcBorders>
          </w:tcPr>
          <w:p>
            <w:pPr>
              <w:pStyle w:val="8"/>
              <w:rPr>
                <w:sz w:val="26"/>
              </w:rPr>
            </w:pPr>
          </w:p>
        </w:tc>
        <w:tc>
          <w:tcPr>
            <w:tcW w:w="1134" w:type="dxa"/>
            <w:tcBorders>
              <w:top w:val="nil"/>
              <w:bottom w:val="nil"/>
            </w:tcBorders>
          </w:tcPr>
          <w:p>
            <w:pPr>
              <w:pStyle w:val="8"/>
              <w:rPr>
                <w:sz w:val="26"/>
              </w:rPr>
            </w:pPr>
          </w:p>
        </w:tc>
        <w:tc>
          <w:tcPr>
            <w:tcW w:w="6244" w:type="dxa"/>
            <w:gridSpan w:val="3"/>
            <w:tcBorders>
              <w:top w:val="nil"/>
              <w:bottom w:val="nil"/>
            </w:tcBorders>
          </w:tcPr>
          <w:p>
            <w:pPr>
              <w:pStyle w:val="8"/>
              <w:tabs>
                <w:tab w:val="left" w:pos="1356"/>
                <w:tab w:val="left" w:pos="1942"/>
                <w:tab w:val="left" w:pos="2661"/>
                <w:tab w:val="left" w:pos="4508"/>
              </w:tabs>
              <w:spacing w:before="72"/>
              <w:ind w:left="109"/>
              <w:rPr>
                <w:sz w:val="28"/>
              </w:rPr>
            </w:pPr>
            <w:r>
              <w:rPr>
                <w:spacing w:val="-2"/>
                <w:sz w:val="28"/>
              </w:rPr>
              <w:t>риска»</w:t>
            </w:r>
            <w:r>
              <w:rPr>
                <w:sz w:val="28"/>
              </w:rPr>
              <w:tab/>
            </w:r>
            <w:r>
              <w:rPr>
                <w:spacing w:val="-10"/>
                <w:sz w:val="28"/>
              </w:rPr>
              <w:t>и</w:t>
            </w:r>
            <w:r>
              <w:rPr>
                <w:sz w:val="28"/>
              </w:rPr>
              <w:tab/>
            </w:r>
            <w:r>
              <w:rPr>
                <w:spacing w:val="-5"/>
                <w:sz w:val="28"/>
              </w:rPr>
              <w:t>их</w:t>
            </w:r>
            <w:r>
              <w:rPr>
                <w:sz w:val="28"/>
              </w:rPr>
              <w:tab/>
            </w:r>
            <w:r>
              <w:rPr>
                <w:spacing w:val="-2"/>
                <w:sz w:val="28"/>
              </w:rPr>
              <w:t>родителями</w:t>
            </w:r>
            <w:r>
              <w:rPr>
                <w:sz w:val="28"/>
              </w:rPr>
              <w:tab/>
            </w:r>
            <w:r>
              <w:rPr>
                <w:spacing w:val="-2"/>
                <w:sz w:val="28"/>
              </w:rPr>
              <w:t>(законными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238" w:type="dxa"/>
            <w:tcBorders>
              <w:top w:val="nil"/>
              <w:bottom w:val="nil"/>
            </w:tcBorders>
          </w:tcPr>
          <w:p>
            <w:pPr>
              <w:pStyle w:val="8"/>
              <w:rPr>
                <w:sz w:val="26"/>
              </w:rPr>
            </w:pPr>
          </w:p>
        </w:tc>
        <w:tc>
          <w:tcPr>
            <w:tcW w:w="1134" w:type="dxa"/>
            <w:tcBorders>
              <w:top w:val="nil"/>
              <w:bottom w:val="nil"/>
            </w:tcBorders>
          </w:tcPr>
          <w:p>
            <w:pPr>
              <w:pStyle w:val="8"/>
              <w:rPr>
                <w:sz w:val="26"/>
              </w:rPr>
            </w:pPr>
          </w:p>
        </w:tc>
        <w:tc>
          <w:tcPr>
            <w:tcW w:w="6244" w:type="dxa"/>
            <w:gridSpan w:val="3"/>
            <w:tcBorders>
              <w:top w:val="nil"/>
              <w:bottom w:val="nil"/>
            </w:tcBorders>
          </w:tcPr>
          <w:p>
            <w:pPr>
              <w:pStyle w:val="8"/>
              <w:spacing w:before="75"/>
              <w:ind w:left="109"/>
              <w:rPr>
                <w:sz w:val="28"/>
              </w:rPr>
            </w:pPr>
            <w:r>
              <w:rPr>
                <w:spacing w:val="-2"/>
                <w:sz w:val="28"/>
              </w:rPr>
              <w:t>представителями).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238" w:type="dxa"/>
            <w:tcBorders>
              <w:top w:val="nil"/>
              <w:bottom w:val="nil"/>
            </w:tcBorders>
          </w:tcPr>
          <w:p>
            <w:pPr>
              <w:pStyle w:val="8"/>
              <w:rPr>
                <w:sz w:val="26"/>
              </w:rPr>
            </w:pPr>
          </w:p>
        </w:tc>
        <w:tc>
          <w:tcPr>
            <w:tcW w:w="1134" w:type="dxa"/>
            <w:tcBorders>
              <w:top w:val="nil"/>
              <w:bottom w:val="nil"/>
            </w:tcBorders>
          </w:tcPr>
          <w:p>
            <w:pPr>
              <w:pStyle w:val="8"/>
              <w:rPr>
                <w:sz w:val="26"/>
              </w:rPr>
            </w:pPr>
          </w:p>
        </w:tc>
        <w:tc>
          <w:tcPr>
            <w:tcW w:w="6244" w:type="dxa"/>
            <w:gridSpan w:val="3"/>
            <w:tcBorders>
              <w:top w:val="nil"/>
              <w:bottom w:val="nil"/>
            </w:tcBorders>
          </w:tcPr>
          <w:p>
            <w:pPr>
              <w:pStyle w:val="8"/>
              <w:tabs>
                <w:tab w:val="left" w:pos="1619"/>
                <w:tab w:val="left" w:pos="3302"/>
                <w:tab w:val="left" w:pos="4602"/>
              </w:tabs>
              <w:spacing w:before="72"/>
              <w:ind w:left="109"/>
              <w:rPr>
                <w:sz w:val="28"/>
              </w:rPr>
            </w:pPr>
            <w:r>
              <w:rPr>
                <w:spacing w:val="-2"/>
                <w:sz w:val="28"/>
              </w:rPr>
              <w:t>Является</w:t>
            </w:r>
            <w:r>
              <w:rPr>
                <w:sz w:val="28"/>
              </w:rPr>
              <w:tab/>
            </w:r>
            <w:r>
              <w:rPr>
                <w:spacing w:val="-2"/>
                <w:sz w:val="28"/>
              </w:rPr>
              <w:t>куратором</w:t>
            </w:r>
            <w:r>
              <w:rPr>
                <w:sz w:val="28"/>
              </w:rPr>
              <w:tab/>
            </w:r>
            <w:r>
              <w:rPr>
                <w:spacing w:val="-2"/>
                <w:sz w:val="28"/>
              </w:rPr>
              <w:t>случая:</w:t>
            </w:r>
            <w:r>
              <w:rPr>
                <w:sz w:val="28"/>
              </w:rPr>
              <w:tab/>
            </w:r>
            <w:r>
              <w:rPr>
                <w:spacing w:val="-2"/>
                <w:sz w:val="28"/>
              </w:rPr>
              <w:t>организует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2238" w:type="dxa"/>
            <w:tcBorders>
              <w:top w:val="nil"/>
              <w:bottom w:val="nil"/>
            </w:tcBorders>
          </w:tcPr>
          <w:p>
            <w:pPr>
              <w:pStyle w:val="8"/>
              <w:rPr>
                <w:sz w:val="26"/>
              </w:rPr>
            </w:pPr>
          </w:p>
        </w:tc>
        <w:tc>
          <w:tcPr>
            <w:tcW w:w="1134" w:type="dxa"/>
            <w:tcBorders>
              <w:top w:val="nil"/>
              <w:bottom w:val="nil"/>
            </w:tcBorders>
          </w:tcPr>
          <w:p>
            <w:pPr>
              <w:pStyle w:val="8"/>
              <w:rPr>
                <w:sz w:val="26"/>
              </w:rPr>
            </w:pPr>
          </w:p>
        </w:tc>
        <w:tc>
          <w:tcPr>
            <w:tcW w:w="6244" w:type="dxa"/>
            <w:gridSpan w:val="3"/>
            <w:tcBorders>
              <w:top w:val="nil"/>
              <w:bottom w:val="nil"/>
            </w:tcBorders>
          </w:tcPr>
          <w:p>
            <w:pPr>
              <w:pStyle w:val="8"/>
              <w:spacing w:before="75"/>
              <w:ind w:left="109"/>
              <w:rPr>
                <w:sz w:val="28"/>
              </w:rPr>
            </w:pPr>
            <w:r>
              <w:rPr>
                <w:sz w:val="28"/>
              </w:rPr>
              <w:t>разработку</w:t>
            </w:r>
            <w:r>
              <w:rPr>
                <w:spacing w:val="-12"/>
                <w:sz w:val="28"/>
              </w:rPr>
              <w:t xml:space="preserve"> </w:t>
            </w:r>
            <w:r>
              <w:rPr>
                <w:sz w:val="28"/>
              </w:rPr>
              <w:t>КИПРов</w:t>
            </w:r>
            <w:r>
              <w:rPr>
                <w:spacing w:val="-5"/>
                <w:sz w:val="28"/>
              </w:rPr>
              <w:t xml:space="preserve"> </w:t>
            </w:r>
            <w:r>
              <w:rPr>
                <w:sz w:val="28"/>
              </w:rPr>
              <w:t>(при</w:t>
            </w:r>
            <w:r>
              <w:rPr>
                <w:spacing w:val="-8"/>
                <w:sz w:val="28"/>
              </w:rPr>
              <w:t xml:space="preserve"> </w:t>
            </w:r>
            <w:r>
              <w:rPr>
                <w:sz w:val="28"/>
              </w:rPr>
              <w:t>наличии</w:t>
            </w:r>
            <w:r>
              <w:rPr>
                <w:spacing w:val="-8"/>
                <w:sz w:val="28"/>
              </w:rPr>
              <w:t xml:space="preserve"> </w:t>
            </w:r>
            <w:r>
              <w:rPr>
                <w:spacing w:val="-2"/>
                <w:sz w:val="28"/>
              </w:rPr>
              <w:t>обучающихся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238" w:type="dxa"/>
            <w:tcBorders>
              <w:top w:val="nil"/>
              <w:bottom w:val="nil"/>
            </w:tcBorders>
          </w:tcPr>
          <w:p>
            <w:pPr>
              <w:pStyle w:val="8"/>
              <w:rPr>
                <w:sz w:val="26"/>
              </w:rPr>
            </w:pPr>
          </w:p>
        </w:tc>
        <w:tc>
          <w:tcPr>
            <w:tcW w:w="1134" w:type="dxa"/>
            <w:tcBorders>
              <w:top w:val="nil"/>
              <w:bottom w:val="nil"/>
            </w:tcBorders>
          </w:tcPr>
          <w:p>
            <w:pPr>
              <w:pStyle w:val="8"/>
              <w:rPr>
                <w:sz w:val="26"/>
              </w:rPr>
            </w:pPr>
          </w:p>
        </w:tc>
        <w:tc>
          <w:tcPr>
            <w:tcW w:w="6244" w:type="dxa"/>
            <w:gridSpan w:val="3"/>
            <w:tcBorders>
              <w:top w:val="nil"/>
              <w:bottom w:val="nil"/>
            </w:tcBorders>
          </w:tcPr>
          <w:p>
            <w:pPr>
              <w:pStyle w:val="8"/>
              <w:spacing w:before="75"/>
              <w:ind w:left="109"/>
              <w:rPr>
                <w:sz w:val="28"/>
              </w:rPr>
            </w:pPr>
            <w:r>
              <w:rPr>
                <w:sz w:val="28"/>
              </w:rPr>
              <w:t>категории</w:t>
            </w:r>
            <w:r>
              <w:rPr>
                <w:spacing w:val="41"/>
                <w:sz w:val="28"/>
              </w:rPr>
              <w:t xml:space="preserve"> </w:t>
            </w:r>
            <w:r>
              <w:rPr>
                <w:sz w:val="28"/>
              </w:rPr>
              <w:t>СОП),</w:t>
            </w:r>
            <w:r>
              <w:rPr>
                <w:spacing w:val="44"/>
                <w:sz w:val="28"/>
              </w:rPr>
              <w:t xml:space="preserve"> </w:t>
            </w:r>
            <w:r>
              <w:rPr>
                <w:sz w:val="28"/>
              </w:rPr>
              <w:t>обеспечивает</w:t>
            </w:r>
            <w:r>
              <w:rPr>
                <w:spacing w:val="40"/>
                <w:sz w:val="28"/>
              </w:rPr>
              <w:t xml:space="preserve"> </w:t>
            </w:r>
            <w:r>
              <w:rPr>
                <w:sz w:val="28"/>
              </w:rPr>
              <w:t>их</w:t>
            </w:r>
            <w:r>
              <w:rPr>
                <w:spacing w:val="37"/>
                <w:sz w:val="28"/>
              </w:rPr>
              <w:t xml:space="preserve"> </w:t>
            </w:r>
            <w:r>
              <w:rPr>
                <w:spacing w:val="-2"/>
                <w:sz w:val="28"/>
              </w:rPr>
              <w:t>реализацию,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2238" w:type="dxa"/>
            <w:tcBorders>
              <w:top w:val="nil"/>
            </w:tcBorders>
          </w:tcPr>
          <w:p>
            <w:pPr>
              <w:pStyle w:val="8"/>
              <w:rPr>
                <w:sz w:val="26"/>
              </w:rPr>
            </w:pPr>
          </w:p>
        </w:tc>
        <w:tc>
          <w:tcPr>
            <w:tcW w:w="1134" w:type="dxa"/>
            <w:tcBorders>
              <w:top w:val="nil"/>
            </w:tcBorders>
          </w:tcPr>
          <w:p>
            <w:pPr>
              <w:pStyle w:val="8"/>
              <w:rPr>
                <w:sz w:val="26"/>
              </w:rPr>
            </w:pPr>
          </w:p>
        </w:tc>
        <w:tc>
          <w:tcPr>
            <w:tcW w:w="6244" w:type="dxa"/>
            <w:gridSpan w:val="3"/>
            <w:tcBorders>
              <w:top w:val="nil"/>
            </w:tcBorders>
          </w:tcPr>
          <w:p>
            <w:pPr>
              <w:pStyle w:val="8"/>
              <w:spacing w:before="72"/>
              <w:ind w:left="109"/>
              <w:rPr>
                <w:sz w:val="28"/>
              </w:rPr>
            </w:pPr>
            <w:r>
              <w:rPr>
                <w:sz w:val="28"/>
              </w:rPr>
              <w:t>подготовку</w:t>
            </w:r>
            <w:r>
              <w:rPr>
                <w:spacing w:val="-10"/>
                <w:sz w:val="28"/>
              </w:rPr>
              <w:t xml:space="preserve"> </w:t>
            </w:r>
            <w:r>
              <w:rPr>
                <w:sz w:val="28"/>
              </w:rPr>
              <w:t>отчетов</w:t>
            </w:r>
            <w:r>
              <w:rPr>
                <w:spacing w:val="-7"/>
                <w:sz w:val="28"/>
              </w:rPr>
              <w:t xml:space="preserve"> </w:t>
            </w:r>
            <w:r>
              <w:rPr>
                <w:sz w:val="28"/>
              </w:rPr>
              <w:t>о</w:t>
            </w:r>
            <w:r>
              <w:rPr>
                <w:spacing w:val="-7"/>
                <w:sz w:val="28"/>
              </w:rPr>
              <w:t xml:space="preserve"> </w:t>
            </w:r>
            <w:r>
              <w:rPr>
                <w:spacing w:val="-2"/>
                <w:sz w:val="28"/>
              </w:rPr>
              <w:t>выполнении.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2238" w:type="dxa"/>
            <w:tcBorders>
              <w:bottom w:val="nil"/>
            </w:tcBorders>
          </w:tcPr>
          <w:p>
            <w:pPr>
              <w:pStyle w:val="8"/>
              <w:spacing w:line="315" w:lineRule="exact"/>
              <w:ind w:left="110"/>
              <w:rPr>
                <w:sz w:val="28"/>
              </w:rPr>
            </w:pPr>
            <w:r>
              <w:rPr>
                <w:spacing w:val="-2"/>
                <w:sz w:val="28"/>
              </w:rPr>
              <w:t>Педагог-</w:t>
            </w:r>
          </w:p>
        </w:tc>
        <w:tc>
          <w:tcPr>
            <w:tcW w:w="1134" w:type="dxa"/>
            <w:tcBorders>
              <w:bottom w:val="nil"/>
            </w:tcBorders>
          </w:tcPr>
          <w:p>
            <w:pPr>
              <w:pStyle w:val="8"/>
              <w:spacing w:line="315" w:lineRule="exact"/>
              <w:ind w:left="109"/>
              <w:rPr>
                <w:sz w:val="28"/>
              </w:rPr>
            </w:pPr>
            <w:r>
              <w:rPr>
                <w:spacing w:val="-10"/>
                <w:sz w:val="28"/>
              </w:rPr>
              <w:t>1</w:t>
            </w:r>
          </w:p>
        </w:tc>
        <w:tc>
          <w:tcPr>
            <w:tcW w:w="6244" w:type="dxa"/>
            <w:gridSpan w:val="3"/>
            <w:tcBorders>
              <w:bottom w:val="nil"/>
            </w:tcBorders>
          </w:tcPr>
          <w:p>
            <w:pPr>
              <w:pStyle w:val="8"/>
              <w:tabs>
                <w:tab w:val="left" w:pos="1759"/>
                <w:tab w:val="left" w:pos="4070"/>
              </w:tabs>
              <w:spacing w:line="315" w:lineRule="exact"/>
              <w:ind w:left="109"/>
              <w:rPr>
                <w:sz w:val="28"/>
              </w:rPr>
            </w:pPr>
            <w:r>
              <w:rPr>
                <w:spacing w:val="-2"/>
                <w:sz w:val="28"/>
              </w:rPr>
              <w:t>Организует</w:t>
            </w:r>
            <w:r>
              <w:rPr>
                <w:sz w:val="28"/>
              </w:rPr>
              <w:tab/>
            </w:r>
            <w:r>
              <w:rPr>
                <w:spacing w:val="-2"/>
                <w:sz w:val="28"/>
              </w:rPr>
              <w:t>психологическое</w:t>
            </w:r>
            <w:r>
              <w:rPr>
                <w:sz w:val="28"/>
              </w:rPr>
              <w:tab/>
            </w:r>
            <w:r>
              <w:rPr>
                <w:spacing w:val="-2"/>
                <w:sz w:val="28"/>
              </w:rPr>
              <w:t>сопровождение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238" w:type="dxa"/>
            <w:tcBorders>
              <w:top w:val="nil"/>
              <w:bottom w:val="nil"/>
            </w:tcBorders>
          </w:tcPr>
          <w:p>
            <w:pPr>
              <w:pStyle w:val="8"/>
              <w:spacing w:before="75"/>
              <w:ind w:left="110"/>
              <w:rPr>
                <w:sz w:val="28"/>
              </w:rPr>
            </w:pPr>
            <w:r>
              <w:rPr>
                <w:spacing w:val="-2"/>
                <w:sz w:val="28"/>
              </w:rPr>
              <w:t>психолог</w:t>
            </w:r>
          </w:p>
        </w:tc>
        <w:tc>
          <w:tcPr>
            <w:tcW w:w="1134" w:type="dxa"/>
            <w:tcBorders>
              <w:top w:val="nil"/>
              <w:bottom w:val="nil"/>
            </w:tcBorders>
          </w:tcPr>
          <w:p>
            <w:pPr>
              <w:pStyle w:val="8"/>
              <w:rPr>
                <w:sz w:val="26"/>
              </w:rPr>
            </w:pPr>
          </w:p>
        </w:tc>
        <w:tc>
          <w:tcPr>
            <w:tcW w:w="6244" w:type="dxa"/>
            <w:gridSpan w:val="3"/>
            <w:tcBorders>
              <w:top w:val="nil"/>
              <w:bottom w:val="nil"/>
            </w:tcBorders>
          </w:tcPr>
          <w:p>
            <w:pPr>
              <w:pStyle w:val="8"/>
              <w:tabs>
                <w:tab w:val="left" w:pos="2877"/>
                <w:tab w:val="left" w:pos="4805"/>
              </w:tabs>
              <w:spacing w:before="75"/>
              <w:ind w:left="109"/>
              <w:rPr>
                <w:sz w:val="28"/>
              </w:rPr>
            </w:pPr>
            <w:r>
              <w:rPr>
                <w:spacing w:val="-2"/>
                <w:sz w:val="28"/>
              </w:rPr>
              <w:t>воспитательного</w:t>
            </w:r>
            <w:r>
              <w:rPr>
                <w:sz w:val="28"/>
              </w:rPr>
              <w:tab/>
            </w:r>
            <w:r>
              <w:rPr>
                <w:spacing w:val="-2"/>
                <w:sz w:val="28"/>
              </w:rPr>
              <w:t>процесса:</w:t>
            </w:r>
            <w:r>
              <w:rPr>
                <w:sz w:val="28"/>
              </w:rPr>
              <w:tab/>
            </w:r>
            <w:r>
              <w:rPr>
                <w:spacing w:val="-2"/>
                <w:sz w:val="28"/>
              </w:rPr>
              <w:t>проводит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238" w:type="dxa"/>
            <w:tcBorders>
              <w:top w:val="nil"/>
              <w:bottom w:val="nil"/>
            </w:tcBorders>
          </w:tcPr>
          <w:p>
            <w:pPr>
              <w:pStyle w:val="8"/>
              <w:rPr>
                <w:sz w:val="26"/>
              </w:rPr>
            </w:pPr>
          </w:p>
        </w:tc>
        <w:tc>
          <w:tcPr>
            <w:tcW w:w="1134" w:type="dxa"/>
            <w:tcBorders>
              <w:top w:val="nil"/>
              <w:bottom w:val="nil"/>
            </w:tcBorders>
          </w:tcPr>
          <w:p>
            <w:pPr>
              <w:pStyle w:val="8"/>
              <w:rPr>
                <w:sz w:val="26"/>
              </w:rPr>
            </w:pPr>
          </w:p>
        </w:tc>
        <w:tc>
          <w:tcPr>
            <w:tcW w:w="6244" w:type="dxa"/>
            <w:gridSpan w:val="3"/>
            <w:tcBorders>
              <w:top w:val="nil"/>
              <w:bottom w:val="nil"/>
            </w:tcBorders>
          </w:tcPr>
          <w:p>
            <w:pPr>
              <w:pStyle w:val="8"/>
              <w:tabs>
                <w:tab w:val="left" w:pos="2470"/>
                <w:tab w:val="left" w:pos="3880"/>
                <w:tab w:val="left" w:pos="4503"/>
              </w:tabs>
              <w:spacing w:before="72"/>
              <w:ind w:left="109"/>
              <w:rPr>
                <w:sz w:val="28"/>
              </w:rPr>
            </w:pPr>
            <w:r>
              <w:rPr>
                <w:spacing w:val="-2"/>
                <w:sz w:val="28"/>
              </w:rPr>
              <w:t>коррекционные</w:t>
            </w:r>
            <w:r>
              <w:rPr>
                <w:sz w:val="28"/>
              </w:rPr>
              <w:tab/>
            </w:r>
            <w:r>
              <w:rPr>
                <w:spacing w:val="-2"/>
                <w:sz w:val="28"/>
              </w:rPr>
              <w:t>занятия</w:t>
            </w:r>
            <w:r>
              <w:rPr>
                <w:sz w:val="28"/>
              </w:rPr>
              <w:tab/>
            </w:r>
            <w:r>
              <w:rPr>
                <w:spacing w:val="-10"/>
                <w:sz w:val="28"/>
              </w:rPr>
              <w:t>с</w:t>
            </w:r>
            <w:r>
              <w:rPr>
                <w:sz w:val="28"/>
              </w:rPr>
              <w:tab/>
            </w:r>
            <w:r>
              <w:rPr>
                <w:spacing w:val="-2"/>
                <w:sz w:val="28"/>
              </w:rPr>
              <w:t>учащимися,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238" w:type="dxa"/>
            <w:tcBorders>
              <w:top w:val="nil"/>
              <w:bottom w:val="nil"/>
            </w:tcBorders>
          </w:tcPr>
          <w:p>
            <w:pPr>
              <w:pStyle w:val="8"/>
              <w:rPr>
                <w:sz w:val="26"/>
              </w:rPr>
            </w:pPr>
          </w:p>
        </w:tc>
        <w:tc>
          <w:tcPr>
            <w:tcW w:w="1134" w:type="dxa"/>
            <w:tcBorders>
              <w:top w:val="nil"/>
              <w:bottom w:val="nil"/>
            </w:tcBorders>
          </w:tcPr>
          <w:p>
            <w:pPr>
              <w:pStyle w:val="8"/>
              <w:rPr>
                <w:sz w:val="26"/>
              </w:rPr>
            </w:pPr>
          </w:p>
        </w:tc>
        <w:tc>
          <w:tcPr>
            <w:tcW w:w="6244" w:type="dxa"/>
            <w:gridSpan w:val="3"/>
            <w:tcBorders>
              <w:top w:val="nil"/>
              <w:bottom w:val="nil"/>
            </w:tcBorders>
          </w:tcPr>
          <w:p>
            <w:pPr>
              <w:pStyle w:val="8"/>
              <w:tabs>
                <w:tab w:val="left" w:pos="1922"/>
                <w:tab w:val="left" w:pos="2540"/>
                <w:tab w:val="left" w:pos="4162"/>
                <w:tab w:val="left" w:pos="5198"/>
              </w:tabs>
              <w:spacing w:before="75"/>
              <w:ind w:left="109"/>
              <w:rPr>
                <w:sz w:val="28"/>
              </w:rPr>
            </w:pPr>
            <w:r>
              <w:rPr>
                <w:spacing w:val="-2"/>
                <w:sz w:val="28"/>
              </w:rPr>
              <w:t>состоящими</w:t>
            </w:r>
            <w:r>
              <w:rPr>
                <w:sz w:val="28"/>
              </w:rPr>
              <w:tab/>
            </w:r>
            <w:r>
              <w:rPr>
                <w:spacing w:val="-5"/>
                <w:sz w:val="28"/>
              </w:rPr>
              <w:t>на</w:t>
            </w:r>
            <w:r>
              <w:rPr>
                <w:sz w:val="28"/>
              </w:rPr>
              <w:tab/>
            </w:r>
            <w:r>
              <w:rPr>
                <w:spacing w:val="-2"/>
                <w:sz w:val="28"/>
              </w:rPr>
              <w:t>различных</w:t>
            </w:r>
            <w:r>
              <w:rPr>
                <w:sz w:val="28"/>
              </w:rPr>
              <w:tab/>
            </w:r>
            <w:r>
              <w:rPr>
                <w:spacing w:val="-4"/>
                <w:sz w:val="28"/>
              </w:rPr>
              <w:t>видах</w:t>
            </w:r>
            <w:r>
              <w:rPr>
                <w:sz w:val="28"/>
              </w:rPr>
              <w:tab/>
            </w:r>
            <w:r>
              <w:rPr>
                <w:spacing w:val="-2"/>
                <w:sz w:val="28"/>
              </w:rPr>
              <w:t>учёта;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238" w:type="dxa"/>
            <w:tcBorders>
              <w:top w:val="nil"/>
              <w:bottom w:val="nil"/>
            </w:tcBorders>
          </w:tcPr>
          <w:p>
            <w:pPr>
              <w:pStyle w:val="8"/>
              <w:rPr>
                <w:sz w:val="26"/>
              </w:rPr>
            </w:pPr>
          </w:p>
        </w:tc>
        <w:tc>
          <w:tcPr>
            <w:tcW w:w="1134" w:type="dxa"/>
            <w:tcBorders>
              <w:top w:val="nil"/>
              <w:bottom w:val="nil"/>
            </w:tcBorders>
          </w:tcPr>
          <w:p>
            <w:pPr>
              <w:pStyle w:val="8"/>
              <w:rPr>
                <w:sz w:val="26"/>
              </w:rPr>
            </w:pPr>
          </w:p>
        </w:tc>
        <w:tc>
          <w:tcPr>
            <w:tcW w:w="6244" w:type="dxa"/>
            <w:gridSpan w:val="3"/>
            <w:tcBorders>
              <w:top w:val="nil"/>
              <w:bottom w:val="nil"/>
            </w:tcBorders>
          </w:tcPr>
          <w:p>
            <w:pPr>
              <w:pStyle w:val="8"/>
              <w:tabs>
                <w:tab w:val="left" w:pos="2609"/>
                <w:tab w:val="left" w:pos="4692"/>
              </w:tabs>
              <w:spacing w:before="72"/>
              <w:ind w:left="109"/>
              <w:rPr>
                <w:sz w:val="28"/>
              </w:rPr>
            </w:pPr>
            <w:r>
              <w:rPr>
                <w:spacing w:val="-2"/>
                <w:sz w:val="28"/>
              </w:rPr>
              <w:t>консультации</w:t>
            </w:r>
            <w:r>
              <w:rPr>
                <w:sz w:val="28"/>
              </w:rPr>
              <w:tab/>
            </w:r>
            <w:r>
              <w:rPr>
                <w:spacing w:val="-2"/>
                <w:sz w:val="28"/>
              </w:rPr>
              <w:t>родителей</w:t>
            </w:r>
            <w:r>
              <w:rPr>
                <w:sz w:val="28"/>
              </w:rPr>
              <w:tab/>
            </w:r>
            <w:r>
              <w:rPr>
                <w:spacing w:val="-2"/>
                <w:sz w:val="28"/>
              </w:rPr>
              <w:t>(законных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2238" w:type="dxa"/>
            <w:tcBorders>
              <w:top w:val="nil"/>
              <w:bottom w:val="nil"/>
            </w:tcBorders>
          </w:tcPr>
          <w:p>
            <w:pPr>
              <w:pStyle w:val="8"/>
              <w:rPr>
                <w:sz w:val="26"/>
              </w:rPr>
            </w:pPr>
          </w:p>
        </w:tc>
        <w:tc>
          <w:tcPr>
            <w:tcW w:w="1134" w:type="dxa"/>
            <w:tcBorders>
              <w:top w:val="nil"/>
              <w:bottom w:val="nil"/>
            </w:tcBorders>
          </w:tcPr>
          <w:p>
            <w:pPr>
              <w:pStyle w:val="8"/>
              <w:rPr>
                <w:sz w:val="26"/>
              </w:rPr>
            </w:pPr>
          </w:p>
        </w:tc>
        <w:tc>
          <w:tcPr>
            <w:tcW w:w="6244" w:type="dxa"/>
            <w:gridSpan w:val="3"/>
            <w:tcBorders>
              <w:top w:val="nil"/>
              <w:bottom w:val="nil"/>
            </w:tcBorders>
          </w:tcPr>
          <w:p>
            <w:pPr>
              <w:pStyle w:val="8"/>
              <w:tabs>
                <w:tab w:val="left" w:pos="2373"/>
                <w:tab w:val="left" w:pos="2972"/>
                <w:tab w:val="left" w:pos="5040"/>
              </w:tabs>
              <w:spacing w:before="75"/>
              <w:ind w:left="109"/>
              <w:rPr>
                <w:sz w:val="28"/>
              </w:rPr>
            </w:pPr>
            <w:r>
              <w:rPr>
                <w:spacing w:val="-2"/>
                <w:sz w:val="28"/>
              </w:rPr>
              <w:t>представителей)</w:t>
            </w:r>
            <w:r>
              <w:rPr>
                <w:sz w:val="28"/>
              </w:rPr>
              <w:tab/>
            </w:r>
            <w:r>
              <w:rPr>
                <w:spacing w:val="-5"/>
                <w:sz w:val="28"/>
              </w:rPr>
              <w:t>по</w:t>
            </w:r>
            <w:r>
              <w:rPr>
                <w:sz w:val="28"/>
              </w:rPr>
              <w:tab/>
            </w:r>
            <w:r>
              <w:rPr>
                <w:spacing w:val="-2"/>
                <w:sz w:val="28"/>
              </w:rPr>
              <w:t>корректировке</w:t>
            </w:r>
            <w:r>
              <w:rPr>
                <w:sz w:val="28"/>
              </w:rPr>
              <w:tab/>
            </w:r>
            <w:r>
              <w:rPr>
                <w:spacing w:val="-2"/>
                <w:sz w:val="28"/>
              </w:rPr>
              <w:t>детско-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238" w:type="dxa"/>
            <w:tcBorders>
              <w:top w:val="nil"/>
              <w:bottom w:val="nil"/>
            </w:tcBorders>
          </w:tcPr>
          <w:p>
            <w:pPr>
              <w:pStyle w:val="8"/>
              <w:rPr>
                <w:sz w:val="26"/>
              </w:rPr>
            </w:pPr>
          </w:p>
        </w:tc>
        <w:tc>
          <w:tcPr>
            <w:tcW w:w="1134" w:type="dxa"/>
            <w:tcBorders>
              <w:top w:val="nil"/>
              <w:bottom w:val="nil"/>
            </w:tcBorders>
          </w:tcPr>
          <w:p>
            <w:pPr>
              <w:pStyle w:val="8"/>
              <w:rPr>
                <w:sz w:val="26"/>
              </w:rPr>
            </w:pPr>
          </w:p>
        </w:tc>
        <w:tc>
          <w:tcPr>
            <w:tcW w:w="6244" w:type="dxa"/>
            <w:gridSpan w:val="3"/>
            <w:tcBorders>
              <w:top w:val="nil"/>
              <w:bottom w:val="nil"/>
            </w:tcBorders>
          </w:tcPr>
          <w:p>
            <w:pPr>
              <w:pStyle w:val="8"/>
              <w:tabs>
                <w:tab w:val="left" w:pos="2018"/>
                <w:tab w:val="left" w:pos="3706"/>
                <w:tab w:val="left" w:pos="5640"/>
              </w:tabs>
              <w:spacing w:before="75"/>
              <w:ind w:left="109"/>
              <w:rPr>
                <w:sz w:val="28"/>
              </w:rPr>
            </w:pPr>
            <w:r>
              <w:rPr>
                <w:spacing w:val="-2"/>
                <w:sz w:val="28"/>
              </w:rPr>
              <w:t>родительских</w:t>
            </w:r>
            <w:r>
              <w:rPr>
                <w:sz w:val="28"/>
              </w:rPr>
              <w:tab/>
            </w:r>
            <w:r>
              <w:rPr>
                <w:spacing w:val="-2"/>
                <w:sz w:val="28"/>
              </w:rPr>
              <w:t>отношений,</w:t>
            </w:r>
            <w:r>
              <w:rPr>
                <w:sz w:val="28"/>
              </w:rPr>
              <w:tab/>
            </w:r>
            <w:r>
              <w:rPr>
                <w:spacing w:val="-2"/>
                <w:sz w:val="28"/>
              </w:rPr>
              <w:t>обучающихся</w:t>
            </w:r>
            <w:r>
              <w:rPr>
                <w:sz w:val="28"/>
              </w:rPr>
              <w:tab/>
            </w:r>
            <w:r>
              <w:rPr>
                <w:spacing w:val="-5"/>
                <w:sz w:val="28"/>
              </w:rPr>
              <w:t>по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238" w:type="dxa"/>
            <w:tcBorders>
              <w:top w:val="nil"/>
              <w:bottom w:val="nil"/>
            </w:tcBorders>
          </w:tcPr>
          <w:p>
            <w:pPr>
              <w:pStyle w:val="8"/>
              <w:rPr>
                <w:sz w:val="26"/>
              </w:rPr>
            </w:pPr>
          </w:p>
        </w:tc>
        <w:tc>
          <w:tcPr>
            <w:tcW w:w="1134" w:type="dxa"/>
            <w:tcBorders>
              <w:top w:val="nil"/>
              <w:bottom w:val="nil"/>
            </w:tcBorders>
          </w:tcPr>
          <w:p>
            <w:pPr>
              <w:pStyle w:val="8"/>
              <w:rPr>
                <w:sz w:val="26"/>
              </w:rPr>
            </w:pPr>
          </w:p>
        </w:tc>
        <w:tc>
          <w:tcPr>
            <w:tcW w:w="6244" w:type="dxa"/>
            <w:gridSpan w:val="3"/>
            <w:tcBorders>
              <w:top w:val="nil"/>
              <w:bottom w:val="nil"/>
            </w:tcBorders>
          </w:tcPr>
          <w:p>
            <w:pPr>
              <w:pStyle w:val="8"/>
              <w:spacing w:before="72"/>
              <w:ind w:left="109"/>
              <w:rPr>
                <w:sz w:val="28"/>
              </w:rPr>
            </w:pPr>
            <w:r>
              <w:rPr>
                <w:sz w:val="28"/>
              </w:rPr>
              <w:t>вопросам</w:t>
            </w:r>
            <w:r>
              <w:rPr>
                <w:spacing w:val="-14"/>
                <w:sz w:val="28"/>
              </w:rPr>
              <w:t xml:space="preserve"> </w:t>
            </w:r>
            <w:r>
              <w:rPr>
                <w:sz w:val="28"/>
              </w:rPr>
              <w:t>личностного</w:t>
            </w:r>
            <w:r>
              <w:rPr>
                <w:spacing w:val="-15"/>
                <w:sz w:val="28"/>
              </w:rPr>
              <w:t xml:space="preserve"> </w:t>
            </w:r>
            <w:r>
              <w:rPr>
                <w:spacing w:val="-2"/>
                <w:sz w:val="28"/>
              </w:rPr>
              <w:t>развития.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2238" w:type="dxa"/>
            <w:tcBorders>
              <w:top w:val="nil"/>
              <w:bottom w:val="nil"/>
            </w:tcBorders>
          </w:tcPr>
          <w:p>
            <w:pPr>
              <w:pStyle w:val="8"/>
              <w:rPr>
                <w:sz w:val="26"/>
              </w:rPr>
            </w:pPr>
          </w:p>
        </w:tc>
        <w:tc>
          <w:tcPr>
            <w:tcW w:w="1134" w:type="dxa"/>
            <w:tcBorders>
              <w:top w:val="nil"/>
              <w:bottom w:val="nil"/>
            </w:tcBorders>
          </w:tcPr>
          <w:p>
            <w:pPr>
              <w:pStyle w:val="8"/>
              <w:rPr>
                <w:sz w:val="26"/>
              </w:rPr>
            </w:pPr>
          </w:p>
        </w:tc>
        <w:tc>
          <w:tcPr>
            <w:tcW w:w="6244" w:type="dxa"/>
            <w:gridSpan w:val="3"/>
            <w:tcBorders>
              <w:top w:val="nil"/>
              <w:bottom w:val="nil"/>
            </w:tcBorders>
          </w:tcPr>
          <w:p>
            <w:pPr>
              <w:pStyle w:val="8"/>
              <w:tabs>
                <w:tab w:val="left" w:pos="1841"/>
                <w:tab w:val="left" w:pos="3319"/>
                <w:tab w:val="left" w:pos="4010"/>
              </w:tabs>
              <w:spacing w:before="75"/>
              <w:ind w:left="109"/>
              <w:rPr>
                <w:sz w:val="28"/>
              </w:rPr>
            </w:pPr>
            <w:r>
              <w:rPr>
                <w:spacing w:val="-2"/>
                <w:sz w:val="28"/>
              </w:rPr>
              <w:t>Проводит</w:t>
            </w:r>
            <w:r>
              <w:rPr>
                <w:sz w:val="28"/>
              </w:rPr>
              <w:tab/>
            </w:r>
            <w:r>
              <w:rPr>
                <w:spacing w:val="-2"/>
                <w:sz w:val="28"/>
              </w:rPr>
              <w:t>занятия</w:t>
            </w:r>
            <w:r>
              <w:rPr>
                <w:sz w:val="28"/>
              </w:rPr>
              <w:tab/>
            </w:r>
            <w:r>
              <w:rPr>
                <w:spacing w:val="-10"/>
                <w:sz w:val="28"/>
              </w:rPr>
              <w:t>с</w:t>
            </w:r>
            <w:r>
              <w:rPr>
                <w:sz w:val="28"/>
              </w:rPr>
              <w:tab/>
            </w:r>
            <w:r>
              <w:rPr>
                <w:spacing w:val="-2"/>
                <w:sz w:val="28"/>
              </w:rPr>
              <w:t>обучающимися,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238" w:type="dxa"/>
            <w:tcBorders>
              <w:top w:val="nil"/>
              <w:bottom w:val="nil"/>
            </w:tcBorders>
          </w:tcPr>
          <w:p>
            <w:pPr>
              <w:pStyle w:val="8"/>
              <w:rPr>
                <w:sz w:val="26"/>
              </w:rPr>
            </w:pPr>
          </w:p>
        </w:tc>
        <w:tc>
          <w:tcPr>
            <w:tcW w:w="1134" w:type="dxa"/>
            <w:tcBorders>
              <w:top w:val="nil"/>
              <w:bottom w:val="nil"/>
            </w:tcBorders>
          </w:tcPr>
          <w:p>
            <w:pPr>
              <w:pStyle w:val="8"/>
              <w:rPr>
                <w:sz w:val="26"/>
              </w:rPr>
            </w:pPr>
          </w:p>
        </w:tc>
        <w:tc>
          <w:tcPr>
            <w:tcW w:w="6244" w:type="dxa"/>
            <w:gridSpan w:val="3"/>
            <w:tcBorders>
              <w:top w:val="nil"/>
              <w:bottom w:val="nil"/>
            </w:tcBorders>
          </w:tcPr>
          <w:p>
            <w:pPr>
              <w:pStyle w:val="8"/>
              <w:tabs>
                <w:tab w:val="left" w:pos="2018"/>
                <w:tab w:val="left" w:pos="2507"/>
                <w:tab w:val="left" w:pos="4427"/>
              </w:tabs>
              <w:spacing w:before="75"/>
              <w:ind w:left="109"/>
              <w:rPr>
                <w:sz w:val="28"/>
              </w:rPr>
            </w:pPr>
            <w:r>
              <w:rPr>
                <w:spacing w:val="-2"/>
                <w:sz w:val="28"/>
              </w:rPr>
              <w:t>направленные</w:t>
            </w:r>
            <w:r>
              <w:rPr>
                <w:sz w:val="28"/>
              </w:rPr>
              <w:tab/>
            </w:r>
            <w:r>
              <w:rPr>
                <w:spacing w:val="-5"/>
                <w:sz w:val="28"/>
              </w:rPr>
              <w:t>на</w:t>
            </w:r>
            <w:r>
              <w:rPr>
                <w:sz w:val="28"/>
              </w:rPr>
              <w:tab/>
            </w:r>
            <w:r>
              <w:rPr>
                <w:spacing w:val="-2"/>
                <w:sz w:val="28"/>
              </w:rPr>
              <w:t>профилактику</w:t>
            </w:r>
            <w:r>
              <w:rPr>
                <w:sz w:val="28"/>
              </w:rPr>
              <w:tab/>
            </w:r>
            <w:r>
              <w:rPr>
                <w:spacing w:val="-2"/>
                <w:sz w:val="28"/>
              </w:rPr>
              <w:t>конфликтов,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2238" w:type="dxa"/>
            <w:tcBorders>
              <w:top w:val="nil"/>
            </w:tcBorders>
          </w:tcPr>
          <w:p>
            <w:pPr>
              <w:pStyle w:val="8"/>
              <w:rPr>
                <w:sz w:val="26"/>
              </w:rPr>
            </w:pPr>
          </w:p>
        </w:tc>
        <w:tc>
          <w:tcPr>
            <w:tcW w:w="1134" w:type="dxa"/>
            <w:tcBorders>
              <w:top w:val="nil"/>
            </w:tcBorders>
          </w:tcPr>
          <w:p>
            <w:pPr>
              <w:pStyle w:val="8"/>
              <w:rPr>
                <w:sz w:val="26"/>
              </w:rPr>
            </w:pPr>
          </w:p>
        </w:tc>
        <w:tc>
          <w:tcPr>
            <w:tcW w:w="6244" w:type="dxa"/>
            <w:gridSpan w:val="3"/>
            <w:tcBorders>
              <w:top w:val="nil"/>
            </w:tcBorders>
          </w:tcPr>
          <w:p>
            <w:pPr>
              <w:pStyle w:val="8"/>
              <w:spacing w:before="73"/>
              <w:ind w:left="109"/>
              <w:rPr>
                <w:sz w:val="28"/>
              </w:rPr>
            </w:pPr>
            <w:r>
              <w:rPr>
                <w:sz w:val="28"/>
              </w:rPr>
              <w:t>буллинга,</w:t>
            </w:r>
            <w:r>
              <w:rPr>
                <w:spacing w:val="-13"/>
                <w:sz w:val="28"/>
              </w:rPr>
              <w:t xml:space="preserve"> </w:t>
            </w:r>
            <w:r>
              <w:rPr>
                <w:sz w:val="28"/>
              </w:rPr>
              <w:t>профориентацию</w:t>
            </w:r>
            <w:r>
              <w:rPr>
                <w:spacing w:val="-16"/>
                <w:sz w:val="28"/>
              </w:rPr>
              <w:t xml:space="preserve"> </w:t>
            </w:r>
            <w:r>
              <w:rPr>
                <w:spacing w:val="-5"/>
                <w:sz w:val="28"/>
              </w:rPr>
              <w:t>др.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2238" w:type="dxa"/>
          </w:tcPr>
          <w:p>
            <w:pPr>
              <w:pStyle w:val="8"/>
              <w:spacing w:line="315" w:lineRule="exact"/>
              <w:ind w:left="110"/>
              <w:rPr>
                <w:sz w:val="28"/>
              </w:rPr>
            </w:pPr>
            <w:r>
              <w:rPr>
                <w:sz w:val="28"/>
              </w:rPr>
              <w:t>куратор</w:t>
            </w:r>
            <w:r>
              <w:rPr>
                <w:spacing w:val="-12"/>
                <w:sz w:val="28"/>
              </w:rPr>
              <w:t xml:space="preserve"> </w:t>
            </w:r>
            <w:r>
              <w:rPr>
                <w:spacing w:val="-4"/>
                <w:sz w:val="28"/>
              </w:rPr>
              <w:t>РДДМ</w:t>
            </w:r>
          </w:p>
        </w:tc>
        <w:tc>
          <w:tcPr>
            <w:tcW w:w="1134" w:type="dxa"/>
          </w:tcPr>
          <w:p>
            <w:pPr>
              <w:pStyle w:val="8"/>
              <w:spacing w:line="315" w:lineRule="exact"/>
              <w:ind w:left="109"/>
              <w:rPr>
                <w:sz w:val="28"/>
              </w:rPr>
            </w:pPr>
            <w:r>
              <w:rPr>
                <w:spacing w:val="-10"/>
                <w:sz w:val="28"/>
              </w:rPr>
              <w:t>1</w:t>
            </w:r>
          </w:p>
        </w:tc>
        <w:tc>
          <w:tcPr>
            <w:tcW w:w="1923" w:type="dxa"/>
            <w:tcBorders>
              <w:right w:val="nil"/>
            </w:tcBorders>
          </w:tcPr>
          <w:p>
            <w:pPr>
              <w:pStyle w:val="8"/>
              <w:spacing w:line="315" w:lineRule="exact"/>
              <w:ind w:left="109"/>
              <w:rPr>
                <w:sz w:val="28"/>
              </w:rPr>
            </w:pPr>
            <w:r>
              <w:rPr>
                <w:spacing w:val="-2"/>
                <w:sz w:val="28"/>
              </w:rPr>
              <w:t>Организует</w:t>
            </w:r>
          </w:p>
          <w:p>
            <w:pPr>
              <w:pStyle w:val="8"/>
              <w:spacing w:before="158"/>
              <w:ind w:left="109"/>
              <w:rPr>
                <w:sz w:val="28"/>
              </w:rPr>
            </w:pPr>
            <w:r>
              <w:rPr>
                <w:spacing w:val="-2"/>
                <w:sz w:val="28"/>
              </w:rPr>
              <w:t>мероприятий,</w:t>
            </w:r>
          </w:p>
        </w:tc>
        <w:tc>
          <w:tcPr>
            <w:tcW w:w="2507" w:type="dxa"/>
            <w:tcBorders>
              <w:left w:val="nil"/>
              <w:right w:val="nil"/>
            </w:tcBorders>
          </w:tcPr>
          <w:p>
            <w:pPr>
              <w:pStyle w:val="8"/>
              <w:spacing w:line="315" w:lineRule="exact"/>
              <w:ind w:left="480"/>
              <w:rPr>
                <w:sz w:val="28"/>
              </w:rPr>
            </w:pPr>
            <w:r>
              <w:rPr>
                <w:spacing w:val="-2"/>
                <w:sz w:val="28"/>
              </w:rPr>
              <w:t>проведение</w:t>
            </w:r>
          </w:p>
          <w:p>
            <w:pPr>
              <w:pStyle w:val="8"/>
              <w:spacing w:before="158"/>
              <w:ind w:left="652"/>
              <w:rPr>
                <w:sz w:val="28"/>
              </w:rPr>
            </w:pPr>
            <w:r>
              <w:rPr>
                <w:spacing w:val="-2"/>
                <w:sz w:val="28"/>
              </w:rPr>
              <w:t>обеспечивает</w:t>
            </w:r>
          </w:p>
        </w:tc>
        <w:tc>
          <w:tcPr>
            <w:tcW w:w="1814" w:type="dxa"/>
            <w:tcBorders>
              <w:left w:val="nil"/>
            </w:tcBorders>
          </w:tcPr>
          <w:p>
            <w:pPr>
              <w:pStyle w:val="8"/>
              <w:spacing w:line="315" w:lineRule="exact"/>
              <w:ind w:right="307"/>
              <w:jc w:val="right"/>
              <w:rPr>
                <w:sz w:val="28"/>
              </w:rPr>
            </w:pPr>
            <w:r>
              <w:rPr>
                <w:spacing w:val="-2"/>
                <w:sz w:val="28"/>
              </w:rPr>
              <w:t>школьных</w:t>
            </w:r>
          </w:p>
          <w:p>
            <w:pPr>
              <w:pStyle w:val="8"/>
              <w:spacing w:before="158"/>
              <w:ind w:right="313"/>
              <w:jc w:val="right"/>
              <w:rPr>
                <w:sz w:val="28"/>
              </w:rPr>
            </w:pPr>
            <w:r>
              <w:rPr>
                <w:spacing w:val="-2"/>
                <w:sz w:val="28"/>
              </w:rPr>
              <w:t>участие</w:t>
            </w:r>
          </w:p>
        </w:tc>
      </w:tr>
    </w:tbl>
    <w:p>
      <w:pPr>
        <w:spacing w:after="0"/>
        <w:jc w:val="right"/>
        <w:rPr>
          <w:sz w:val="28"/>
        </w:rPr>
        <w:sectPr>
          <w:pgSz w:w="11910" w:h="16840"/>
          <w:pgMar w:top="1020" w:right="400" w:bottom="740" w:left="900" w:header="569" w:footer="541" w:gutter="0"/>
          <w:cols w:space="720" w:num="1"/>
        </w:sectPr>
      </w:pPr>
    </w:p>
    <w:p>
      <w:pPr>
        <w:pStyle w:val="5"/>
        <w:spacing w:before="6" w:after="1"/>
        <w:ind w:left="0" w:firstLine="0"/>
        <w:jc w:val="left"/>
        <w:rPr>
          <w:sz w:val="8"/>
        </w:rPr>
      </w:pPr>
    </w:p>
    <w:tbl>
      <w:tblPr>
        <w:tblStyle w:val="4"/>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6"/>
        <w:gridCol w:w="642"/>
        <w:gridCol w:w="1134"/>
        <w:gridCol w:w="4208"/>
        <w:gridCol w:w="214"/>
        <w:gridCol w:w="18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9" w:hRule="atLeast"/>
        </w:trPr>
        <w:tc>
          <w:tcPr>
            <w:tcW w:w="2238" w:type="dxa"/>
            <w:gridSpan w:val="2"/>
          </w:tcPr>
          <w:p>
            <w:pPr>
              <w:pStyle w:val="8"/>
              <w:rPr>
                <w:sz w:val="26"/>
              </w:rPr>
            </w:pPr>
          </w:p>
        </w:tc>
        <w:tc>
          <w:tcPr>
            <w:tcW w:w="1134" w:type="dxa"/>
          </w:tcPr>
          <w:p>
            <w:pPr>
              <w:pStyle w:val="8"/>
              <w:rPr>
                <w:sz w:val="26"/>
              </w:rPr>
            </w:pPr>
          </w:p>
        </w:tc>
        <w:tc>
          <w:tcPr>
            <w:tcW w:w="6246" w:type="dxa"/>
            <w:gridSpan w:val="3"/>
          </w:tcPr>
          <w:p>
            <w:pPr>
              <w:pStyle w:val="8"/>
              <w:spacing w:line="362" w:lineRule="auto"/>
              <w:ind w:left="109" w:right="306"/>
              <w:jc w:val="both"/>
              <w:rPr>
                <w:sz w:val="28"/>
              </w:rPr>
            </w:pPr>
            <w:r>
              <w:rPr>
                <w:sz w:val="28"/>
              </w:rPr>
              <w:t>обучающихся в муниципальных, региональных и федеральных мероприятиях.</w:t>
            </w:r>
          </w:p>
          <w:p>
            <w:pPr>
              <w:pStyle w:val="8"/>
              <w:tabs>
                <w:tab w:val="left" w:pos="2536"/>
                <w:tab w:val="left" w:pos="4685"/>
              </w:tabs>
              <w:spacing w:line="360" w:lineRule="auto"/>
              <w:ind w:left="109" w:right="310"/>
              <w:jc w:val="both"/>
              <w:rPr>
                <w:sz w:val="28"/>
              </w:rPr>
            </w:pPr>
            <w:r>
              <w:rPr>
                <w:spacing w:val="-2"/>
                <w:sz w:val="28"/>
              </w:rPr>
              <w:t>Обеспечивает</w:t>
            </w:r>
            <w:r>
              <w:rPr>
                <w:sz w:val="28"/>
              </w:rPr>
              <w:tab/>
            </w:r>
            <w:r>
              <w:rPr>
                <w:spacing w:val="-2"/>
                <w:sz w:val="28"/>
              </w:rPr>
              <w:t>проведение</w:t>
            </w:r>
            <w:r>
              <w:rPr>
                <w:sz w:val="28"/>
              </w:rPr>
              <w:tab/>
            </w:r>
            <w:r>
              <w:rPr>
                <w:spacing w:val="-2"/>
                <w:sz w:val="28"/>
              </w:rPr>
              <w:t xml:space="preserve">школьных </w:t>
            </w:r>
            <w:r>
              <w:rPr>
                <w:sz w:val="28"/>
              </w:rPr>
              <w:t>мероприятий и организацию участия в мероприятиях</w:t>
            </w:r>
            <w:r>
              <w:rPr>
                <w:spacing w:val="58"/>
                <w:sz w:val="28"/>
              </w:rPr>
              <w:t xml:space="preserve"> </w:t>
            </w:r>
            <w:r>
              <w:rPr>
                <w:sz w:val="28"/>
              </w:rPr>
              <w:t>внешкольного</w:t>
            </w:r>
            <w:r>
              <w:rPr>
                <w:spacing w:val="63"/>
                <w:sz w:val="28"/>
              </w:rPr>
              <w:t xml:space="preserve"> </w:t>
            </w:r>
            <w:r>
              <w:rPr>
                <w:sz w:val="28"/>
              </w:rPr>
              <w:t>уровня</w:t>
            </w:r>
            <w:r>
              <w:rPr>
                <w:spacing w:val="61"/>
                <w:sz w:val="28"/>
              </w:rPr>
              <w:t xml:space="preserve"> </w:t>
            </w:r>
            <w:r>
              <w:rPr>
                <w:sz w:val="28"/>
              </w:rPr>
              <w:t>по</w:t>
            </w:r>
            <w:r>
              <w:rPr>
                <w:spacing w:val="58"/>
                <w:sz w:val="28"/>
              </w:rPr>
              <w:t xml:space="preserve"> </w:t>
            </w:r>
            <w:r>
              <w:rPr>
                <w:spacing w:val="-2"/>
                <w:sz w:val="28"/>
              </w:rPr>
              <w:t>линии</w:t>
            </w:r>
          </w:p>
          <w:p>
            <w:pPr>
              <w:pStyle w:val="8"/>
              <w:spacing w:line="318" w:lineRule="exact"/>
              <w:ind w:left="109"/>
              <w:rPr>
                <w:sz w:val="28"/>
              </w:rPr>
            </w:pPr>
            <w:r>
              <w:rPr>
                <w:spacing w:val="-2"/>
                <w:sz w:val="28"/>
              </w:rPr>
              <w:t>РДДМ.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9" w:hRule="atLeast"/>
        </w:trPr>
        <w:tc>
          <w:tcPr>
            <w:tcW w:w="2238" w:type="dxa"/>
            <w:gridSpan w:val="2"/>
          </w:tcPr>
          <w:p>
            <w:pPr>
              <w:pStyle w:val="8"/>
              <w:spacing w:line="315" w:lineRule="exact"/>
              <w:ind w:left="110"/>
              <w:rPr>
                <w:sz w:val="28"/>
              </w:rPr>
            </w:pPr>
            <w:r>
              <w:rPr>
                <w:spacing w:val="-2"/>
                <w:sz w:val="28"/>
              </w:rPr>
              <w:t>Педагог-</w:t>
            </w:r>
          </w:p>
          <w:p>
            <w:pPr>
              <w:pStyle w:val="8"/>
              <w:spacing w:before="4" w:line="480" w:lineRule="atLeast"/>
              <w:ind w:left="110" w:right="302"/>
              <w:rPr>
                <w:sz w:val="28"/>
              </w:rPr>
            </w:pPr>
            <w:r>
              <w:rPr>
                <w:spacing w:val="-2"/>
                <w:sz w:val="28"/>
              </w:rPr>
              <w:t xml:space="preserve">дополнительно </w:t>
            </w:r>
            <w:r>
              <w:rPr>
                <w:sz w:val="28"/>
              </w:rPr>
              <w:t>го</w:t>
            </w:r>
            <w:r>
              <w:rPr>
                <w:spacing w:val="-2"/>
                <w:sz w:val="28"/>
              </w:rPr>
              <w:t xml:space="preserve"> образования</w:t>
            </w:r>
          </w:p>
        </w:tc>
        <w:tc>
          <w:tcPr>
            <w:tcW w:w="1134" w:type="dxa"/>
          </w:tcPr>
          <w:p>
            <w:pPr>
              <w:pStyle w:val="8"/>
              <w:spacing w:line="315" w:lineRule="exact"/>
              <w:ind w:left="109"/>
              <w:rPr>
                <w:sz w:val="28"/>
              </w:rPr>
            </w:pPr>
            <w:r>
              <w:rPr>
                <w:spacing w:val="-10"/>
                <w:sz w:val="28"/>
              </w:rPr>
              <w:t>9</w:t>
            </w:r>
          </w:p>
        </w:tc>
        <w:tc>
          <w:tcPr>
            <w:tcW w:w="6246" w:type="dxa"/>
            <w:gridSpan w:val="3"/>
          </w:tcPr>
          <w:p>
            <w:pPr>
              <w:pStyle w:val="8"/>
              <w:tabs>
                <w:tab w:val="left" w:pos="2142"/>
                <w:tab w:val="left" w:pos="2597"/>
                <w:tab w:val="left" w:pos="4501"/>
              </w:tabs>
              <w:spacing w:line="315" w:lineRule="exact"/>
              <w:ind w:left="109"/>
              <w:rPr>
                <w:sz w:val="28"/>
              </w:rPr>
            </w:pPr>
            <w:r>
              <w:rPr>
                <w:spacing w:val="-2"/>
                <w:sz w:val="28"/>
              </w:rPr>
              <w:t>Разрабатывает</w:t>
            </w:r>
            <w:r>
              <w:rPr>
                <w:sz w:val="28"/>
              </w:rPr>
              <w:tab/>
            </w:r>
            <w:r>
              <w:rPr>
                <w:spacing w:val="-10"/>
                <w:sz w:val="28"/>
              </w:rPr>
              <w:t>и</w:t>
            </w:r>
            <w:r>
              <w:rPr>
                <w:sz w:val="28"/>
              </w:rPr>
              <w:tab/>
            </w:r>
            <w:r>
              <w:rPr>
                <w:spacing w:val="-2"/>
                <w:sz w:val="28"/>
              </w:rPr>
              <w:t>обеспечивает</w:t>
            </w:r>
            <w:r>
              <w:rPr>
                <w:sz w:val="28"/>
              </w:rPr>
              <w:tab/>
            </w:r>
            <w:r>
              <w:rPr>
                <w:spacing w:val="-2"/>
                <w:sz w:val="28"/>
              </w:rPr>
              <w:t>реализацию</w:t>
            </w:r>
          </w:p>
          <w:p>
            <w:pPr>
              <w:pStyle w:val="8"/>
              <w:tabs>
                <w:tab w:val="left" w:pos="3252"/>
              </w:tabs>
              <w:spacing w:before="4" w:line="480" w:lineRule="atLeast"/>
              <w:ind w:left="109" w:right="307"/>
              <w:rPr>
                <w:sz w:val="28"/>
              </w:rPr>
            </w:pPr>
            <w:r>
              <w:rPr>
                <w:spacing w:val="-2"/>
                <w:sz w:val="28"/>
              </w:rPr>
              <w:t>дополнительных</w:t>
            </w:r>
            <w:r>
              <w:rPr>
                <w:sz w:val="28"/>
              </w:rPr>
              <w:tab/>
            </w:r>
            <w:r>
              <w:rPr>
                <w:spacing w:val="-2"/>
                <w:sz w:val="28"/>
              </w:rPr>
              <w:t xml:space="preserve">общеобразовательных </w:t>
            </w:r>
            <w:r>
              <w:rPr>
                <w:sz w:val="28"/>
              </w:rPr>
              <w:t>общеразвивающих программ.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9" w:hRule="atLeast"/>
        </w:trPr>
        <w:tc>
          <w:tcPr>
            <w:tcW w:w="2238" w:type="dxa"/>
            <w:gridSpan w:val="2"/>
          </w:tcPr>
          <w:p>
            <w:pPr>
              <w:pStyle w:val="8"/>
              <w:spacing w:line="315" w:lineRule="exact"/>
              <w:ind w:left="110"/>
              <w:rPr>
                <w:sz w:val="28"/>
              </w:rPr>
            </w:pPr>
            <w:r>
              <w:rPr>
                <w:spacing w:val="-2"/>
                <w:sz w:val="28"/>
              </w:rPr>
              <w:t>Классный</w:t>
            </w:r>
          </w:p>
          <w:p>
            <w:pPr>
              <w:pStyle w:val="8"/>
              <w:spacing w:before="163"/>
              <w:ind w:left="110"/>
              <w:rPr>
                <w:sz w:val="28"/>
              </w:rPr>
            </w:pPr>
            <w:r>
              <w:rPr>
                <w:spacing w:val="-2"/>
                <w:sz w:val="28"/>
              </w:rPr>
              <w:t>руководитель</w:t>
            </w:r>
          </w:p>
        </w:tc>
        <w:tc>
          <w:tcPr>
            <w:tcW w:w="1134" w:type="dxa"/>
          </w:tcPr>
          <w:p>
            <w:pPr>
              <w:pStyle w:val="8"/>
              <w:spacing w:line="315" w:lineRule="exact"/>
              <w:ind w:left="109"/>
              <w:rPr>
                <w:sz w:val="28"/>
              </w:rPr>
            </w:pPr>
            <w:r>
              <w:rPr>
                <w:spacing w:val="-5"/>
                <w:sz w:val="28"/>
              </w:rPr>
              <w:t>11</w:t>
            </w:r>
          </w:p>
        </w:tc>
        <w:tc>
          <w:tcPr>
            <w:tcW w:w="4208" w:type="dxa"/>
            <w:tcBorders>
              <w:right w:val="nil"/>
            </w:tcBorders>
          </w:tcPr>
          <w:p>
            <w:pPr>
              <w:pStyle w:val="8"/>
              <w:tabs>
                <w:tab w:val="left" w:pos="1999"/>
              </w:tabs>
              <w:spacing w:line="315" w:lineRule="exact"/>
              <w:ind w:left="109"/>
              <w:rPr>
                <w:sz w:val="28"/>
              </w:rPr>
            </w:pPr>
            <w:r>
              <w:rPr>
                <w:spacing w:val="-2"/>
                <w:sz w:val="28"/>
              </w:rPr>
              <w:t>Организует</w:t>
            </w:r>
            <w:r>
              <w:rPr>
                <w:sz w:val="28"/>
              </w:rPr>
              <w:tab/>
            </w:r>
            <w:r>
              <w:rPr>
                <w:spacing w:val="-2"/>
                <w:sz w:val="28"/>
              </w:rPr>
              <w:t>воспитательную</w:t>
            </w:r>
          </w:p>
          <w:p>
            <w:pPr>
              <w:pStyle w:val="8"/>
              <w:tabs>
                <w:tab w:val="left" w:pos="2277"/>
                <w:tab w:val="left" w:pos="2757"/>
              </w:tabs>
              <w:spacing w:before="5" w:line="480" w:lineRule="atLeast"/>
              <w:ind w:left="109" w:right="33"/>
              <w:rPr>
                <w:sz w:val="28"/>
              </w:rPr>
            </w:pPr>
            <w:r>
              <w:rPr>
                <w:spacing w:val="-2"/>
                <w:sz w:val="28"/>
              </w:rPr>
              <w:t>обучающимися</w:t>
            </w:r>
            <w:r>
              <w:rPr>
                <w:sz w:val="28"/>
              </w:rPr>
              <w:tab/>
            </w:r>
            <w:r>
              <w:rPr>
                <w:spacing w:val="-10"/>
                <w:sz w:val="28"/>
              </w:rPr>
              <w:t>и</w:t>
            </w:r>
            <w:r>
              <w:rPr>
                <w:sz w:val="28"/>
              </w:rPr>
              <w:tab/>
            </w:r>
            <w:r>
              <w:rPr>
                <w:spacing w:val="-2"/>
                <w:sz w:val="28"/>
              </w:rPr>
              <w:t xml:space="preserve">родителями </w:t>
            </w:r>
            <w:r>
              <w:rPr>
                <w:sz w:val="28"/>
              </w:rPr>
              <w:t>классного коллектива.</w:t>
            </w:r>
          </w:p>
        </w:tc>
        <w:tc>
          <w:tcPr>
            <w:tcW w:w="214" w:type="dxa"/>
            <w:tcBorders>
              <w:left w:val="nil"/>
              <w:right w:val="nil"/>
            </w:tcBorders>
          </w:tcPr>
          <w:p>
            <w:pPr>
              <w:pStyle w:val="8"/>
              <w:rPr>
                <w:sz w:val="26"/>
              </w:rPr>
            </w:pPr>
          </w:p>
        </w:tc>
        <w:tc>
          <w:tcPr>
            <w:tcW w:w="1824" w:type="dxa"/>
            <w:tcBorders>
              <w:left w:val="nil"/>
            </w:tcBorders>
          </w:tcPr>
          <w:p>
            <w:pPr>
              <w:pStyle w:val="8"/>
              <w:tabs>
                <w:tab w:val="left" w:pos="685"/>
                <w:tab w:val="left" w:pos="1380"/>
              </w:tabs>
              <w:spacing w:line="362" w:lineRule="auto"/>
              <w:ind w:left="81" w:right="311" w:hanging="29"/>
              <w:rPr>
                <w:sz w:val="28"/>
              </w:rPr>
            </w:pPr>
            <w:r>
              <w:rPr>
                <w:spacing w:val="-2"/>
                <w:sz w:val="28"/>
              </w:rPr>
              <w:t>работу</w:t>
            </w:r>
            <w:r>
              <w:rPr>
                <w:sz w:val="28"/>
              </w:rPr>
              <w:tab/>
            </w:r>
            <w:r>
              <w:rPr>
                <w:spacing w:val="-10"/>
                <w:sz w:val="28"/>
              </w:rPr>
              <w:t xml:space="preserve">с </w:t>
            </w:r>
            <w:r>
              <w:rPr>
                <w:spacing w:val="-5"/>
                <w:sz w:val="28"/>
              </w:rPr>
              <w:t>на</w:t>
            </w:r>
            <w:r>
              <w:rPr>
                <w:sz w:val="28"/>
              </w:rPr>
              <w:tab/>
            </w:r>
            <w:r>
              <w:rPr>
                <w:spacing w:val="-4"/>
                <w:sz w:val="28"/>
              </w:rPr>
              <w:t>уровне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2238" w:type="dxa"/>
            <w:gridSpan w:val="2"/>
          </w:tcPr>
          <w:p>
            <w:pPr>
              <w:pStyle w:val="8"/>
              <w:spacing w:line="315" w:lineRule="exact"/>
              <w:ind w:left="110"/>
              <w:rPr>
                <w:sz w:val="28"/>
              </w:rPr>
            </w:pPr>
            <w:r>
              <w:rPr>
                <w:spacing w:val="-2"/>
                <w:sz w:val="28"/>
              </w:rPr>
              <w:t>Учитель-</w:t>
            </w:r>
          </w:p>
          <w:p>
            <w:pPr>
              <w:pStyle w:val="8"/>
              <w:spacing w:before="163"/>
              <w:ind w:left="110"/>
              <w:rPr>
                <w:sz w:val="28"/>
              </w:rPr>
            </w:pPr>
            <w:r>
              <w:rPr>
                <w:spacing w:val="-2"/>
                <w:sz w:val="28"/>
              </w:rPr>
              <w:t>предметник</w:t>
            </w:r>
          </w:p>
        </w:tc>
        <w:tc>
          <w:tcPr>
            <w:tcW w:w="1134" w:type="dxa"/>
          </w:tcPr>
          <w:p>
            <w:pPr>
              <w:pStyle w:val="8"/>
              <w:spacing w:line="315" w:lineRule="exact"/>
              <w:ind w:left="109"/>
              <w:rPr>
                <w:sz w:val="28"/>
              </w:rPr>
            </w:pPr>
            <w:r>
              <w:rPr>
                <w:spacing w:val="-5"/>
                <w:sz w:val="28"/>
              </w:rPr>
              <w:t>15</w:t>
            </w:r>
          </w:p>
        </w:tc>
        <w:tc>
          <w:tcPr>
            <w:tcW w:w="6246" w:type="dxa"/>
            <w:gridSpan w:val="3"/>
          </w:tcPr>
          <w:p>
            <w:pPr>
              <w:pStyle w:val="8"/>
              <w:spacing w:line="315" w:lineRule="exact"/>
              <w:ind w:left="109"/>
              <w:rPr>
                <w:sz w:val="28"/>
              </w:rPr>
            </w:pPr>
            <w:r>
              <w:rPr>
                <w:sz w:val="28"/>
              </w:rPr>
              <w:t>Реализует</w:t>
            </w:r>
            <w:r>
              <w:rPr>
                <w:spacing w:val="-14"/>
                <w:sz w:val="28"/>
              </w:rPr>
              <w:t xml:space="preserve"> </w:t>
            </w:r>
            <w:r>
              <w:rPr>
                <w:sz w:val="28"/>
              </w:rPr>
              <w:t>воспитательный</w:t>
            </w:r>
            <w:r>
              <w:rPr>
                <w:spacing w:val="-13"/>
                <w:sz w:val="28"/>
              </w:rPr>
              <w:t xml:space="preserve"> </w:t>
            </w:r>
            <w:r>
              <w:rPr>
                <w:sz w:val="28"/>
              </w:rPr>
              <w:t>потенциал</w:t>
            </w:r>
            <w:r>
              <w:rPr>
                <w:spacing w:val="-11"/>
                <w:sz w:val="28"/>
              </w:rPr>
              <w:t xml:space="preserve"> </w:t>
            </w:r>
            <w:r>
              <w:rPr>
                <w:spacing w:val="-2"/>
                <w:sz w:val="28"/>
              </w:rPr>
              <w:t>урока.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1596" w:type="dxa"/>
            <w:tcBorders>
              <w:right w:val="nil"/>
            </w:tcBorders>
          </w:tcPr>
          <w:p>
            <w:pPr>
              <w:pStyle w:val="8"/>
              <w:spacing w:line="315" w:lineRule="exact"/>
              <w:ind w:left="110"/>
              <w:rPr>
                <w:sz w:val="28"/>
              </w:rPr>
            </w:pPr>
            <w:r>
              <w:rPr>
                <w:spacing w:val="-2"/>
                <w:sz w:val="28"/>
              </w:rPr>
              <w:t>Советник</w:t>
            </w:r>
          </w:p>
          <w:p>
            <w:pPr>
              <w:pStyle w:val="8"/>
              <w:spacing w:before="163"/>
              <w:ind w:left="110"/>
              <w:rPr>
                <w:sz w:val="28"/>
              </w:rPr>
            </w:pPr>
            <w:r>
              <w:rPr>
                <w:spacing w:val="-2"/>
                <w:sz w:val="28"/>
              </w:rPr>
              <w:t>воспитанию</w:t>
            </w:r>
          </w:p>
        </w:tc>
        <w:tc>
          <w:tcPr>
            <w:tcW w:w="642" w:type="dxa"/>
            <w:tcBorders>
              <w:left w:val="nil"/>
            </w:tcBorders>
          </w:tcPr>
          <w:p>
            <w:pPr>
              <w:pStyle w:val="8"/>
              <w:spacing w:line="315" w:lineRule="exact"/>
              <w:ind w:left="44"/>
              <w:rPr>
                <w:sz w:val="28"/>
              </w:rPr>
            </w:pPr>
            <w:r>
              <w:rPr>
                <w:spacing w:val="-5"/>
                <w:sz w:val="28"/>
              </w:rPr>
              <w:t>по</w:t>
            </w:r>
          </w:p>
        </w:tc>
        <w:tc>
          <w:tcPr>
            <w:tcW w:w="1134" w:type="dxa"/>
          </w:tcPr>
          <w:p>
            <w:pPr>
              <w:pStyle w:val="8"/>
              <w:spacing w:line="315" w:lineRule="exact"/>
              <w:ind w:left="109"/>
              <w:rPr>
                <w:sz w:val="28"/>
              </w:rPr>
            </w:pPr>
            <w:r>
              <w:rPr>
                <w:spacing w:val="-10"/>
                <w:sz w:val="28"/>
              </w:rPr>
              <w:t>1</w:t>
            </w:r>
          </w:p>
        </w:tc>
        <w:tc>
          <w:tcPr>
            <w:tcW w:w="4208" w:type="dxa"/>
            <w:tcBorders>
              <w:right w:val="nil"/>
            </w:tcBorders>
          </w:tcPr>
          <w:p>
            <w:pPr>
              <w:pStyle w:val="8"/>
              <w:tabs>
                <w:tab w:val="left" w:pos="1912"/>
              </w:tabs>
              <w:spacing w:line="315" w:lineRule="exact"/>
              <w:ind w:left="109"/>
              <w:rPr>
                <w:sz w:val="28"/>
              </w:rPr>
            </w:pPr>
            <w:r>
              <w:rPr>
                <w:spacing w:val="-2"/>
                <w:sz w:val="28"/>
              </w:rPr>
              <w:t>Организует</w:t>
            </w:r>
            <w:r>
              <w:rPr>
                <w:sz w:val="28"/>
              </w:rPr>
              <w:tab/>
            </w:r>
            <w:r>
              <w:rPr>
                <w:spacing w:val="-2"/>
                <w:sz w:val="28"/>
              </w:rPr>
              <w:t>взаимодействие</w:t>
            </w:r>
          </w:p>
          <w:p>
            <w:pPr>
              <w:pStyle w:val="8"/>
              <w:spacing w:before="163"/>
              <w:ind w:left="109"/>
              <w:rPr>
                <w:sz w:val="28"/>
              </w:rPr>
            </w:pPr>
            <w:r>
              <w:rPr>
                <w:spacing w:val="-2"/>
                <w:sz w:val="28"/>
              </w:rPr>
              <w:t>общественными</w:t>
            </w:r>
            <w:r>
              <w:rPr>
                <w:spacing w:val="6"/>
                <w:sz w:val="28"/>
              </w:rPr>
              <w:t xml:space="preserve"> </w:t>
            </w:r>
            <w:r>
              <w:rPr>
                <w:spacing w:val="-2"/>
                <w:sz w:val="28"/>
              </w:rPr>
              <w:t>объединениями.</w:t>
            </w:r>
          </w:p>
        </w:tc>
        <w:tc>
          <w:tcPr>
            <w:tcW w:w="214" w:type="dxa"/>
            <w:tcBorders>
              <w:left w:val="nil"/>
              <w:right w:val="nil"/>
            </w:tcBorders>
          </w:tcPr>
          <w:p>
            <w:pPr>
              <w:pStyle w:val="8"/>
              <w:spacing w:line="315" w:lineRule="exact"/>
              <w:ind w:left="40"/>
              <w:rPr>
                <w:sz w:val="28"/>
              </w:rPr>
            </w:pPr>
            <w:r>
              <w:rPr>
                <w:spacing w:val="-10"/>
                <w:sz w:val="28"/>
              </w:rPr>
              <w:t>с</w:t>
            </w:r>
          </w:p>
        </w:tc>
        <w:tc>
          <w:tcPr>
            <w:tcW w:w="1824" w:type="dxa"/>
            <w:tcBorders>
              <w:left w:val="nil"/>
            </w:tcBorders>
          </w:tcPr>
          <w:p>
            <w:pPr>
              <w:pStyle w:val="8"/>
              <w:spacing w:line="315" w:lineRule="exact"/>
              <w:ind w:left="383"/>
              <w:rPr>
                <w:sz w:val="28"/>
              </w:rPr>
            </w:pPr>
            <w:r>
              <w:rPr>
                <w:spacing w:val="-2"/>
                <w:sz w:val="28"/>
              </w:rPr>
              <w:t>детскими</w:t>
            </w:r>
          </w:p>
        </w:tc>
      </w:tr>
    </w:tbl>
    <w:p>
      <w:pPr>
        <w:pStyle w:val="5"/>
        <w:ind w:left="0" w:firstLine="0"/>
        <w:jc w:val="left"/>
      </w:pPr>
    </w:p>
    <w:p>
      <w:pPr>
        <w:pStyle w:val="5"/>
        <w:spacing w:before="62"/>
        <w:ind w:left="0" w:firstLine="0"/>
        <w:jc w:val="left"/>
      </w:pPr>
    </w:p>
    <w:p>
      <w:pPr>
        <w:pStyle w:val="7"/>
        <w:numPr>
          <w:ilvl w:val="2"/>
          <w:numId w:val="23"/>
        </w:numPr>
        <w:tabs>
          <w:tab w:val="left" w:pos="1787"/>
        </w:tabs>
        <w:spacing w:before="0" w:after="0" w:line="240" w:lineRule="auto"/>
        <w:ind w:left="1787" w:right="0" w:hanging="843"/>
        <w:jc w:val="left"/>
        <w:rPr>
          <w:sz w:val="28"/>
        </w:rPr>
      </w:pPr>
      <w:bookmarkStart w:id="17" w:name="32.4.2. Нормативно-методическое обеспече"/>
      <w:bookmarkEnd w:id="17"/>
      <w:r>
        <w:rPr>
          <w:spacing w:val="-2"/>
          <w:sz w:val="28"/>
        </w:rPr>
        <w:t>Нормативно-методическое</w:t>
      </w:r>
      <w:r>
        <w:rPr>
          <w:spacing w:val="12"/>
          <w:sz w:val="28"/>
        </w:rPr>
        <w:t xml:space="preserve"> </w:t>
      </w:r>
      <w:r>
        <w:rPr>
          <w:spacing w:val="-2"/>
          <w:sz w:val="28"/>
        </w:rPr>
        <w:t>обеспечение.</w:t>
      </w:r>
    </w:p>
    <w:p>
      <w:pPr>
        <w:pStyle w:val="5"/>
        <w:spacing w:before="163" w:line="357" w:lineRule="auto"/>
        <w:ind w:firstLine="0"/>
        <w:jc w:val="left"/>
      </w:pPr>
      <w:r>
        <w:t>Воспитательная</w:t>
      </w:r>
      <w:r>
        <w:rPr>
          <w:spacing w:val="29"/>
        </w:rPr>
        <w:t xml:space="preserve"> </w:t>
      </w:r>
      <w:r>
        <w:t>деятельность</w:t>
      </w:r>
      <w:r>
        <w:rPr>
          <w:spacing w:val="27"/>
        </w:rPr>
        <w:t xml:space="preserve"> </w:t>
      </w:r>
      <w:r>
        <w:t>в</w:t>
      </w:r>
      <w:r>
        <w:rPr>
          <w:spacing w:val="27"/>
        </w:rPr>
        <w:t xml:space="preserve"> </w:t>
      </w:r>
      <w:r>
        <w:t>школе регламентируется</w:t>
      </w:r>
      <w:r>
        <w:rPr>
          <w:spacing w:val="29"/>
        </w:rPr>
        <w:t xml:space="preserve"> </w:t>
      </w:r>
      <w:r>
        <w:t>следующими</w:t>
      </w:r>
      <w:r>
        <w:rPr>
          <w:spacing w:val="27"/>
        </w:rPr>
        <w:t xml:space="preserve"> </w:t>
      </w:r>
      <w:r>
        <w:t xml:space="preserve">локальными </w:t>
      </w:r>
      <w:r>
        <w:rPr>
          <w:spacing w:val="-2"/>
        </w:rPr>
        <w:t>актами:</w:t>
      </w:r>
    </w:p>
    <w:p>
      <w:pPr>
        <w:pStyle w:val="7"/>
        <w:numPr>
          <w:ilvl w:val="0"/>
          <w:numId w:val="35"/>
        </w:numPr>
        <w:tabs>
          <w:tab w:val="left" w:pos="876"/>
        </w:tabs>
        <w:spacing w:before="6" w:after="0" w:line="240" w:lineRule="auto"/>
        <w:ind w:left="876" w:right="0" w:hanging="360"/>
        <w:jc w:val="left"/>
        <w:rPr>
          <w:sz w:val="28"/>
        </w:rPr>
      </w:pPr>
      <w:r>
        <w:rPr>
          <w:sz w:val="28"/>
        </w:rPr>
        <w:t>Положение</w:t>
      </w:r>
      <w:r>
        <w:rPr>
          <w:spacing w:val="-7"/>
          <w:sz w:val="28"/>
        </w:rPr>
        <w:t xml:space="preserve"> </w:t>
      </w:r>
      <w:r>
        <w:rPr>
          <w:sz w:val="28"/>
        </w:rPr>
        <w:t>о</w:t>
      </w:r>
      <w:r>
        <w:rPr>
          <w:spacing w:val="-8"/>
          <w:sz w:val="28"/>
        </w:rPr>
        <w:t xml:space="preserve"> </w:t>
      </w:r>
      <w:r>
        <w:rPr>
          <w:sz w:val="28"/>
        </w:rPr>
        <w:t>классном</w:t>
      </w:r>
      <w:r>
        <w:rPr>
          <w:spacing w:val="-7"/>
          <w:sz w:val="28"/>
        </w:rPr>
        <w:t xml:space="preserve"> </w:t>
      </w:r>
      <w:r>
        <w:rPr>
          <w:spacing w:val="-2"/>
          <w:sz w:val="28"/>
        </w:rPr>
        <w:t>руководстве.</w:t>
      </w:r>
    </w:p>
    <w:p>
      <w:pPr>
        <w:pStyle w:val="7"/>
        <w:numPr>
          <w:ilvl w:val="0"/>
          <w:numId w:val="35"/>
        </w:numPr>
        <w:tabs>
          <w:tab w:val="left" w:pos="876"/>
        </w:tabs>
        <w:spacing w:before="163" w:after="0" w:line="240" w:lineRule="auto"/>
        <w:ind w:left="876" w:right="0" w:hanging="360"/>
        <w:jc w:val="left"/>
        <w:rPr>
          <w:sz w:val="28"/>
        </w:rPr>
      </w:pPr>
      <w:r>
        <w:rPr>
          <w:sz w:val="28"/>
        </w:rPr>
        <w:t>Положение</w:t>
      </w:r>
      <w:r>
        <w:rPr>
          <w:spacing w:val="-12"/>
          <w:sz w:val="28"/>
        </w:rPr>
        <w:t xml:space="preserve"> </w:t>
      </w:r>
      <w:r>
        <w:rPr>
          <w:sz w:val="28"/>
        </w:rPr>
        <w:t>о</w:t>
      </w:r>
      <w:r>
        <w:rPr>
          <w:spacing w:val="-11"/>
          <w:sz w:val="28"/>
        </w:rPr>
        <w:t xml:space="preserve"> </w:t>
      </w:r>
      <w:r>
        <w:rPr>
          <w:sz w:val="28"/>
        </w:rPr>
        <w:t>социально-психологической</w:t>
      </w:r>
      <w:r>
        <w:rPr>
          <w:spacing w:val="-13"/>
          <w:sz w:val="28"/>
        </w:rPr>
        <w:t xml:space="preserve"> </w:t>
      </w:r>
      <w:r>
        <w:rPr>
          <w:spacing w:val="-2"/>
          <w:sz w:val="28"/>
        </w:rPr>
        <w:t>службе.</w:t>
      </w:r>
    </w:p>
    <w:p>
      <w:pPr>
        <w:pStyle w:val="7"/>
        <w:numPr>
          <w:ilvl w:val="0"/>
          <w:numId w:val="35"/>
        </w:numPr>
        <w:tabs>
          <w:tab w:val="left" w:pos="953"/>
          <w:tab w:val="left" w:pos="2556"/>
          <w:tab w:val="left" w:pos="2939"/>
          <w:tab w:val="left" w:pos="3946"/>
          <w:tab w:val="left" w:pos="5908"/>
          <w:tab w:val="left" w:pos="8018"/>
          <w:tab w:val="left" w:pos="8407"/>
        </w:tabs>
        <w:spacing w:before="158" w:after="0" w:line="362" w:lineRule="auto"/>
        <w:ind w:left="233" w:right="179" w:firstLine="283"/>
        <w:jc w:val="left"/>
        <w:rPr>
          <w:sz w:val="28"/>
        </w:rPr>
      </w:pPr>
      <w:r>
        <w:rPr>
          <w:spacing w:val="-2"/>
          <w:sz w:val="28"/>
        </w:rPr>
        <w:t>Положение</w:t>
      </w:r>
      <w:r>
        <w:rPr>
          <w:sz w:val="28"/>
        </w:rPr>
        <w:tab/>
      </w:r>
      <w:r>
        <w:rPr>
          <w:spacing w:val="-10"/>
          <w:sz w:val="28"/>
        </w:rPr>
        <w:t>о</w:t>
      </w:r>
      <w:r>
        <w:rPr>
          <w:sz w:val="28"/>
        </w:rPr>
        <w:tab/>
      </w:r>
      <w:r>
        <w:rPr>
          <w:spacing w:val="-2"/>
          <w:sz w:val="28"/>
        </w:rPr>
        <w:t>совете</w:t>
      </w:r>
      <w:r>
        <w:rPr>
          <w:sz w:val="28"/>
        </w:rPr>
        <w:tab/>
      </w:r>
      <w:r>
        <w:rPr>
          <w:spacing w:val="-2"/>
          <w:sz w:val="28"/>
        </w:rPr>
        <w:t>профилактики</w:t>
      </w:r>
      <w:r>
        <w:rPr>
          <w:sz w:val="28"/>
        </w:rPr>
        <w:tab/>
      </w:r>
      <w:r>
        <w:rPr>
          <w:spacing w:val="-2"/>
          <w:sz w:val="28"/>
        </w:rPr>
        <w:t>безнадзорности</w:t>
      </w:r>
      <w:r>
        <w:rPr>
          <w:sz w:val="28"/>
        </w:rPr>
        <w:tab/>
      </w:r>
      <w:r>
        <w:rPr>
          <w:spacing w:val="-10"/>
          <w:sz w:val="28"/>
        </w:rPr>
        <w:t>и</w:t>
      </w:r>
      <w:r>
        <w:rPr>
          <w:sz w:val="28"/>
        </w:rPr>
        <w:tab/>
      </w:r>
      <w:r>
        <w:rPr>
          <w:spacing w:val="-2"/>
          <w:sz w:val="28"/>
        </w:rPr>
        <w:t>правонарушений несовершеннолетних.</w:t>
      </w:r>
    </w:p>
    <w:p>
      <w:pPr>
        <w:pStyle w:val="7"/>
        <w:numPr>
          <w:ilvl w:val="0"/>
          <w:numId w:val="35"/>
        </w:numPr>
        <w:tabs>
          <w:tab w:val="left" w:pos="876"/>
        </w:tabs>
        <w:spacing w:before="0" w:after="0" w:line="315" w:lineRule="exact"/>
        <w:ind w:left="876" w:right="0" w:hanging="360"/>
        <w:jc w:val="left"/>
        <w:rPr>
          <w:sz w:val="28"/>
        </w:rPr>
      </w:pPr>
      <w:r>
        <w:rPr>
          <w:sz w:val="28"/>
        </w:rPr>
        <w:t>Положение</w:t>
      </w:r>
      <w:r>
        <w:rPr>
          <w:spacing w:val="-5"/>
          <w:sz w:val="28"/>
        </w:rPr>
        <w:t xml:space="preserve"> </w:t>
      </w:r>
      <w:r>
        <w:rPr>
          <w:sz w:val="28"/>
        </w:rPr>
        <w:t>о</w:t>
      </w:r>
      <w:r>
        <w:rPr>
          <w:spacing w:val="59"/>
          <w:sz w:val="28"/>
        </w:rPr>
        <w:t xml:space="preserve"> </w:t>
      </w:r>
      <w:r>
        <w:rPr>
          <w:sz w:val="28"/>
        </w:rPr>
        <w:t>Совете</w:t>
      </w:r>
      <w:r>
        <w:rPr>
          <w:spacing w:val="-5"/>
          <w:sz w:val="28"/>
        </w:rPr>
        <w:t xml:space="preserve"> </w:t>
      </w:r>
      <w:r>
        <w:rPr>
          <w:spacing w:val="-2"/>
          <w:sz w:val="28"/>
        </w:rPr>
        <w:t>родителей.</w:t>
      </w:r>
    </w:p>
    <w:p>
      <w:pPr>
        <w:pStyle w:val="7"/>
        <w:numPr>
          <w:ilvl w:val="0"/>
          <w:numId w:val="35"/>
        </w:numPr>
        <w:tabs>
          <w:tab w:val="left" w:pos="876"/>
        </w:tabs>
        <w:spacing w:before="162" w:after="0" w:line="240" w:lineRule="auto"/>
        <w:ind w:left="876" w:right="0" w:hanging="360"/>
        <w:jc w:val="left"/>
        <w:rPr>
          <w:sz w:val="28"/>
        </w:rPr>
      </w:pPr>
      <w:r>
        <w:rPr>
          <w:sz w:val="28"/>
        </w:rPr>
        <w:t>Положение</w:t>
      </w:r>
      <w:r>
        <w:rPr>
          <w:spacing w:val="-10"/>
          <w:sz w:val="28"/>
        </w:rPr>
        <w:t xml:space="preserve"> </w:t>
      </w:r>
      <w:r>
        <w:rPr>
          <w:sz w:val="28"/>
        </w:rPr>
        <w:t>о</w:t>
      </w:r>
      <w:r>
        <w:rPr>
          <w:spacing w:val="-11"/>
          <w:sz w:val="28"/>
        </w:rPr>
        <w:t xml:space="preserve"> </w:t>
      </w:r>
      <w:r>
        <w:rPr>
          <w:sz w:val="28"/>
        </w:rPr>
        <w:t>Наблюдательном</w:t>
      </w:r>
      <w:r>
        <w:rPr>
          <w:spacing w:val="-10"/>
          <w:sz w:val="28"/>
        </w:rPr>
        <w:t xml:space="preserve"> </w:t>
      </w:r>
      <w:r>
        <w:rPr>
          <w:spacing w:val="-2"/>
          <w:sz w:val="28"/>
        </w:rPr>
        <w:t>совете.</w:t>
      </w:r>
    </w:p>
    <w:p>
      <w:pPr>
        <w:pStyle w:val="7"/>
        <w:numPr>
          <w:ilvl w:val="0"/>
          <w:numId w:val="35"/>
        </w:numPr>
        <w:tabs>
          <w:tab w:val="left" w:pos="876"/>
        </w:tabs>
        <w:spacing w:before="163" w:after="0" w:line="240" w:lineRule="auto"/>
        <w:ind w:left="876" w:right="0" w:hanging="360"/>
        <w:jc w:val="left"/>
        <w:rPr>
          <w:sz w:val="28"/>
        </w:rPr>
      </w:pPr>
      <w:r>
        <w:rPr>
          <w:sz w:val="28"/>
        </w:rPr>
        <w:t>Положение</w:t>
      </w:r>
      <w:r>
        <w:rPr>
          <w:spacing w:val="-7"/>
          <w:sz w:val="28"/>
        </w:rPr>
        <w:t xml:space="preserve"> </w:t>
      </w:r>
      <w:r>
        <w:rPr>
          <w:sz w:val="28"/>
        </w:rPr>
        <w:t>о</w:t>
      </w:r>
      <w:r>
        <w:rPr>
          <w:spacing w:val="-8"/>
          <w:sz w:val="28"/>
        </w:rPr>
        <w:t xml:space="preserve"> </w:t>
      </w:r>
      <w:r>
        <w:rPr>
          <w:sz w:val="28"/>
        </w:rPr>
        <w:t>Совете</w:t>
      </w:r>
      <w:r>
        <w:rPr>
          <w:spacing w:val="-8"/>
          <w:sz w:val="28"/>
        </w:rPr>
        <w:t xml:space="preserve"> </w:t>
      </w:r>
      <w:r>
        <w:rPr>
          <w:spacing w:val="-2"/>
          <w:sz w:val="28"/>
        </w:rPr>
        <w:t>обучающихся.</w:t>
      </w:r>
    </w:p>
    <w:p>
      <w:pPr>
        <w:pStyle w:val="7"/>
        <w:numPr>
          <w:ilvl w:val="0"/>
          <w:numId w:val="35"/>
        </w:numPr>
        <w:tabs>
          <w:tab w:val="left" w:pos="876"/>
        </w:tabs>
        <w:spacing w:before="159" w:after="0" w:line="240" w:lineRule="auto"/>
        <w:ind w:left="876" w:right="0" w:hanging="360"/>
        <w:jc w:val="left"/>
        <w:rPr>
          <w:sz w:val="28"/>
        </w:rPr>
      </w:pPr>
      <w:r>
        <w:rPr>
          <w:sz w:val="28"/>
        </w:rPr>
        <w:t>Положение</w:t>
      </w:r>
      <w:r>
        <w:rPr>
          <w:spacing w:val="-11"/>
          <w:sz w:val="28"/>
        </w:rPr>
        <w:t xml:space="preserve"> </w:t>
      </w:r>
      <w:r>
        <w:rPr>
          <w:sz w:val="28"/>
        </w:rPr>
        <w:t>об</w:t>
      </w:r>
      <w:r>
        <w:rPr>
          <w:spacing w:val="-11"/>
          <w:sz w:val="28"/>
        </w:rPr>
        <w:t xml:space="preserve"> </w:t>
      </w:r>
      <w:r>
        <w:rPr>
          <w:sz w:val="28"/>
        </w:rPr>
        <w:t>использовании</w:t>
      </w:r>
      <w:r>
        <w:rPr>
          <w:spacing w:val="-10"/>
          <w:sz w:val="28"/>
        </w:rPr>
        <w:t xml:space="preserve"> </w:t>
      </w:r>
      <w:r>
        <w:rPr>
          <w:sz w:val="28"/>
        </w:rPr>
        <w:t>государственных</w:t>
      </w:r>
      <w:r>
        <w:rPr>
          <w:spacing w:val="-15"/>
          <w:sz w:val="28"/>
        </w:rPr>
        <w:t xml:space="preserve"> </w:t>
      </w:r>
      <w:r>
        <w:rPr>
          <w:spacing w:val="-2"/>
          <w:sz w:val="28"/>
        </w:rPr>
        <w:t>символов.</w:t>
      </w:r>
    </w:p>
    <w:p>
      <w:pPr>
        <w:pStyle w:val="7"/>
        <w:numPr>
          <w:ilvl w:val="0"/>
          <w:numId w:val="35"/>
        </w:numPr>
        <w:tabs>
          <w:tab w:val="left" w:pos="876"/>
        </w:tabs>
        <w:spacing w:before="163" w:after="0" w:line="240" w:lineRule="auto"/>
        <w:ind w:left="876" w:right="0" w:hanging="360"/>
        <w:jc w:val="left"/>
        <w:rPr>
          <w:sz w:val="28"/>
        </w:rPr>
      </w:pPr>
      <w:r>
        <w:rPr>
          <w:sz w:val="28"/>
        </w:rPr>
        <w:t>Положение</w:t>
      </w:r>
      <w:r>
        <w:rPr>
          <w:spacing w:val="-6"/>
          <w:sz w:val="28"/>
        </w:rPr>
        <w:t xml:space="preserve"> </w:t>
      </w:r>
      <w:r>
        <w:rPr>
          <w:sz w:val="28"/>
        </w:rPr>
        <w:t>о</w:t>
      </w:r>
      <w:r>
        <w:rPr>
          <w:spacing w:val="-7"/>
          <w:sz w:val="28"/>
        </w:rPr>
        <w:t xml:space="preserve"> </w:t>
      </w:r>
      <w:r>
        <w:rPr>
          <w:spacing w:val="-2"/>
          <w:sz w:val="28"/>
        </w:rPr>
        <w:t>ВСОКО.</w:t>
      </w:r>
    </w:p>
    <w:p>
      <w:pPr>
        <w:spacing w:after="0" w:line="240" w:lineRule="auto"/>
        <w:jc w:val="left"/>
        <w:rPr>
          <w:sz w:val="28"/>
        </w:rPr>
        <w:sectPr>
          <w:pgSz w:w="11910" w:h="16840"/>
          <w:pgMar w:top="1020" w:right="400" w:bottom="740" w:left="900" w:header="569" w:footer="541" w:gutter="0"/>
          <w:cols w:space="720" w:num="1"/>
        </w:sectPr>
      </w:pPr>
    </w:p>
    <w:p>
      <w:pPr>
        <w:pStyle w:val="7"/>
        <w:numPr>
          <w:ilvl w:val="0"/>
          <w:numId w:val="35"/>
        </w:numPr>
        <w:tabs>
          <w:tab w:val="left" w:pos="876"/>
        </w:tabs>
        <w:spacing w:before="92" w:after="0" w:line="240" w:lineRule="auto"/>
        <w:ind w:left="876" w:right="0" w:hanging="360"/>
        <w:jc w:val="left"/>
        <w:rPr>
          <w:sz w:val="28"/>
        </w:rPr>
      </w:pPr>
      <w:r>
        <w:rPr>
          <w:sz w:val="28"/>
        </w:rPr>
        <w:t>Положение</w:t>
      </w:r>
      <w:r>
        <w:rPr>
          <w:spacing w:val="-6"/>
          <w:sz w:val="28"/>
        </w:rPr>
        <w:t xml:space="preserve"> </w:t>
      </w:r>
      <w:r>
        <w:rPr>
          <w:sz w:val="28"/>
        </w:rPr>
        <w:t>о</w:t>
      </w:r>
      <w:r>
        <w:rPr>
          <w:spacing w:val="-8"/>
          <w:sz w:val="28"/>
        </w:rPr>
        <w:t xml:space="preserve"> </w:t>
      </w:r>
      <w:r>
        <w:rPr>
          <w:sz w:val="28"/>
        </w:rPr>
        <w:t>мерах</w:t>
      </w:r>
      <w:r>
        <w:rPr>
          <w:spacing w:val="-11"/>
          <w:sz w:val="28"/>
        </w:rPr>
        <w:t xml:space="preserve"> </w:t>
      </w:r>
      <w:r>
        <w:rPr>
          <w:sz w:val="28"/>
        </w:rPr>
        <w:t>социальной</w:t>
      </w:r>
      <w:r>
        <w:rPr>
          <w:spacing w:val="-7"/>
          <w:sz w:val="28"/>
        </w:rPr>
        <w:t xml:space="preserve"> </w:t>
      </w:r>
      <w:r>
        <w:rPr>
          <w:sz w:val="28"/>
        </w:rPr>
        <w:t>поддержки</w:t>
      </w:r>
      <w:r>
        <w:rPr>
          <w:spacing w:val="-8"/>
          <w:sz w:val="28"/>
        </w:rPr>
        <w:t xml:space="preserve"> </w:t>
      </w:r>
      <w:r>
        <w:rPr>
          <w:spacing w:val="-2"/>
          <w:sz w:val="28"/>
        </w:rPr>
        <w:t>обучающихся.</w:t>
      </w:r>
    </w:p>
    <w:p>
      <w:pPr>
        <w:pStyle w:val="7"/>
        <w:numPr>
          <w:ilvl w:val="0"/>
          <w:numId w:val="35"/>
        </w:numPr>
        <w:tabs>
          <w:tab w:val="left" w:pos="876"/>
        </w:tabs>
        <w:spacing w:before="162" w:after="0" w:line="240" w:lineRule="auto"/>
        <w:ind w:left="876" w:right="0" w:hanging="360"/>
        <w:jc w:val="left"/>
        <w:rPr>
          <w:sz w:val="28"/>
        </w:rPr>
      </w:pPr>
      <w:r>
        <w:rPr>
          <w:sz w:val="28"/>
        </w:rPr>
        <w:t>Положение</w:t>
      </w:r>
      <w:r>
        <w:rPr>
          <w:spacing w:val="-4"/>
          <w:sz w:val="28"/>
        </w:rPr>
        <w:t xml:space="preserve"> </w:t>
      </w:r>
      <w:r>
        <w:rPr>
          <w:sz w:val="28"/>
        </w:rPr>
        <w:t>о</w:t>
      </w:r>
      <w:r>
        <w:rPr>
          <w:spacing w:val="-6"/>
          <w:sz w:val="28"/>
        </w:rPr>
        <w:t xml:space="preserve"> </w:t>
      </w:r>
      <w:r>
        <w:rPr>
          <w:sz w:val="28"/>
        </w:rPr>
        <w:t>поощрениях</w:t>
      </w:r>
      <w:r>
        <w:rPr>
          <w:spacing w:val="-9"/>
          <w:sz w:val="28"/>
        </w:rPr>
        <w:t xml:space="preserve"> </w:t>
      </w:r>
      <w:r>
        <w:rPr>
          <w:sz w:val="28"/>
        </w:rPr>
        <w:t>и</w:t>
      </w:r>
      <w:r>
        <w:rPr>
          <w:spacing w:val="-6"/>
          <w:sz w:val="28"/>
        </w:rPr>
        <w:t xml:space="preserve"> </w:t>
      </w:r>
      <w:r>
        <w:rPr>
          <w:spacing w:val="-2"/>
          <w:sz w:val="28"/>
        </w:rPr>
        <w:t>взысканиях.</w:t>
      </w:r>
    </w:p>
    <w:p>
      <w:pPr>
        <w:pStyle w:val="7"/>
        <w:numPr>
          <w:ilvl w:val="0"/>
          <w:numId w:val="35"/>
        </w:numPr>
        <w:tabs>
          <w:tab w:val="left" w:pos="876"/>
        </w:tabs>
        <w:spacing w:before="158" w:after="0" w:line="240" w:lineRule="auto"/>
        <w:ind w:left="876" w:right="0" w:hanging="360"/>
        <w:jc w:val="left"/>
        <w:rPr>
          <w:sz w:val="28"/>
        </w:rPr>
      </w:pPr>
      <w:r>
        <w:rPr>
          <w:sz w:val="28"/>
        </w:rPr>
        <w:t>Положение</w:t>
      </w:r>
      <w:r>
        <w:rPr>
          <w:spacing w:val="-8"/>
          <w:sz w:val="28"/>
        </w:rPr>
        <w:t xml:space="preserve"> </w:t>
      </w:r>
      <w:r>
        <w:rPr>
          <w:sz w:val="28"/>
        </w:rPr>
        <w:t>о</w:t>
      </w:r>
      <w:r>
        <w:rPr>
          <w:spacing w:val="-10"/>
          <w:sz w:val="28"/>
        </w:rPr>
        <w:t xml:space="preserve"> </w:t>
      </w:r>
      <w:r>
        <w:rPr>
          <w:sz w:val="28"/>
        </w:rPr>
        <w:t>комиссии</w:t>
      </w:r>
      <w:r>
        <w:rPr>
          <w:spacing w:val="-10"/>
          <w:sz w:val="28"/>
        </w:rPr>
        <w:t xml:space="preserve"> </w:t>
      </w:r>
      <w:r>
        <w:rPr>
          <w:sz w:val="28"/>
        </w:rPr>
        <w:t>по</w:t>
      </w:r>
      <w:r>
        <w:rPr>
          <w:spacing w:val="-5"/>
          <w:sz w:val="28"/>
        </w:rPr>
        <w:t xml:space="preserve"> </w:t>
      </w:r>
      <w:r>
        <w:rPr>
          <w:sz w:val="28"/>
        </w:rPr>
        <w:t>урегулированию</w:t>
      </w:r>
      <w:r>
        <w:rPr>
          <w:spacing w:val="-11"/>
          <w:sz w:val="28"/>
        </w:rPr>
        <w:t xml:space="preserve"> </w:t>
      </w:r>
      <w:r>
        <w:rPr>
          <w:spacing w:val="-2"/>
          <w:sz w:val="28"/>
        </w:rPr>
        <w:t>споров.</w:t>
      </w:r>
    </w:p>
    <w:p>
      <w:pPr>
        <w:pStyle w:val="7"/>
        <w:numPr>
          <w:ilvl w:val="0"/>
          <w:numId w:val="35"/>
        </w:numPr>
        <w:tabs>
          <w:tab w:val="left" w:pos="876"/>
        </w:tabs>
        <w:spacing w:before="164" w:after="0" w:line="240" w:lineRule="auto"/>
        <w:ind w:left="876" w:right="0" w:hanging="360"/>
        <w:jc w:val="left"/>
        <w:rPr>
          <w:sz w:val="28"/>
        </w:rPr>
      </w:pPr>
      <w:r>
        <w:rPr>
          <w:sz w:val="28"/>
        </w:rPr>
        <w:t>Положение</w:t>
      </w:r>
      <w:r>
        <w:rPr>
          <w:spacing w:val="-11"/>
          <w:sz w:val="28"/>
        </w:rPr>
        <w:t xml:space="preserve"> </w:t>
      </w:r>
      <w:r>
        <w:rPr>
          <w:sz w:val="28"/>
        </w:rPr>
        <w:t>о</w:t>
      </w:r>
      <w:r>
        <w:rPr>
          <w:spacing w:val="-13"/>
          <w:sz w:val="28"/>
        </w:rPr>
        <w:t xml:space="preserve"> </w:t>
      </w:r>
      <w:r>
        <w:rPr>
          <w:sz w:val="28"/>
        </w:rPr>
        <w:t>физкультурно-спортивном</w:t>
      </w:r>
      <w:r>
        <w:rPr>
          <w:spacing w:val="-7"/>
          <w:sz w:val="28"/>
        </w:rPr>
        <w:t xml:space="preserve"> </w:t>
      </w:r>
      <w:r>
        <w:rPr>
          <w:spacing w:val="-2"/>
          <w:sz w:val="28"/>
        </w:rPr>
        <w:t>клубе.</w:t>
      </w:r>
    </w:p>
    <w:p>
      <w:pPr>
        <w:pStyle w:val="7"/>
        <w:numPr>
          <w:ilvl w:val="0"/>
          <w:numId w:val="35"/>
        </w:numPr>
        <w:tabs>
          <w:tab w:val="left" w:pos="876"/>
        </w:tabs>
        <w:spacing w:before="163" w:after="0" w:line="240" w:lineRule="auto"/>
        <w:ind w:left="876" w:right="0" w:hanging="360"/>
        <w:jc w:val="left"/>
        <w:rPr>
          <w:sz w:val="28"/>
        </w:rPr>
      </w:pPr>
      <w:r>
        <w:rPr>
          <w:sz w:val="28"/>
        </w:rPr>
        <w:t>Положение</w:t>
      </w:r>
      <w:r>
        <w:rPr>
          <w:spacing w:val="-6"/>
          <w:sz w:val="28"/>
        </w:rPr>
        <w:t xml:space="preserve"> </w:t>
      </w:r>
      <w:r>
        <w:rPr>
          <w:sz w:val="28"/>
        </w:rPr>
        <w:t>о</w:t>
      </w:r>
      <w:r>
        <w:rPr>
          <w:spacing w:val="-7"/>
          <w:sz w:val="28"/>
        </w:rPr>
        <w:t xml:space="preserve"> </w:t>
      </w:r>
      <w:r>
        <w:rPr>
          <w:sz w:val="28"/>
        </w:rPr>
        <w:t>внешнем</w:t>
      </w:r>
      <w:r>
        <w:rPr>
          <w:spacing w:val="-5"/>
          <w:sz w:val="28"/>
        </w:rPr>
        <w:t xml:space="preserve"> </w:t>
      </w:r>
      <w:r>
        <w:rPr>
          <w:sz w:val="28"/>
        </w:rPr>
        <w:t>виде</w:t>
      </w:r>
      <w:r>
        <w:rPr>
          <w:spacing w:val="-2"/>
          <w:sz w:val="28"/>
        </w:rPr>
        <w:t xml:space="preserve"> учащихся.</w:t>
      </w:r>
    </w:p>
    <w:p>
      <w:pPr>
        <w:pStyle w:val="7"/>
        <w:numPr>
          <w:ilvl w:val="0"/>
          <w:numId w:val="35"/>
        </w:numPr>
        <w:tabs>
          <w:tab w:val="left" w:pos="876"/>
        </w:tabs>
        <w:spacing w:before="158" w:after="0" w:line="240" w:lineRule="auto"/>
        <w:ind w:left="876" w:right="0" w:hanging="360"/>
        <w:jc w:val="left"/>
        <w:rPr>
          <w:sz w:val="28"/>
        </w:rPr>
      </w:pPr>
      <w:r>
        <w:rPr>
          <w:sz w:val="28"/>
        </w:rPr>
        <w:t>Положение</w:t>
      </w:r>
      <w:r>
        <w:rPr>
          <w:spacing w:val="-4"/>
          <w:sz w:val="28"/>
        </w:rPr>
        <w:t xml:space="preserve"> </w:t>
      </w:r>
      <w:r>
        <w:rPr>
          <w:sz w:val="28"/>
        </w:rPr>
        <w:t>о</w:t>
      </w:r>
      <w:r>
        <w:rPr>
          <w:spacing w:val="-6"/>
          <w:sz w:val="28"/>
        </w:rPr>
        <w:t xml:space="preserve"> </w:t>
      </w:r>
      <w:r>
        <w:rPr>
          <w:sz w:val="28"/>
        </w:rPr>
        <w:t>постановке</w:t>
      </w:r>
      <w:r>
        <w:rPr>
          <w:spacing w:val="-5"/>
          <w:sz w:val="28"/>
        </w:rPr>
        <w:t xml:space="preserve"> </w:t>
      </w:r>
      <w:r>
        <w:rPr>
          <w:sz w:val="28"/>
        </w:rPr>
        <w:t>детей</w:t>
      </w:r>
      <w:r>
        <w:rPr>
          <w:spacing w:val="-6"/>
          <w:sz w:val="28"/>
        </w:rPr>
        <w:t xml:space="preserve"> </w:t>
      </w:r>
      <w:r>
        <w:rPr>
          <w:sz w:val="28"/>
        </w:rPr>
        <w:t>и</w:t>
      </w:r>
      <w:r>
        <w:rPr>
          <w:spacing w:val="-5"/>
          <w:sz w:val="28"/>
        </w:rPr>
        <w:t xml:space="preserve"> </w:t>
      </w:r>
      <w:r>
        <w:rPr>
          <w:sz w:val="28"/>
        </w:rPr>
        <w:t>семей</w:t>
      </w:r>
      <w:r>
        <w:rPr>
          <w:spacing w:val="-6"/>
          <w:sz w:val="28"/>
        </w:rPr>
        <w:t xml:space="preserve"> </w:t>
      </w:r>
      <w:r>
        <w:rPr>
          <w:sz w:val="28"/>
        </w:rPr>
        <w:t>на</w:t>
      </w:r>
      <w:r>
        <w:rPr>
          <w:spacing w:val="-5"/>
          <w:sz w:val="28"/>
        </w:rPr>
        <w:t xml:space="preserve"> </w:t>
      </w:r>
      <w:r>
        <w:rPr>
          <w:spacing w:val="-4"/>
          <w:sz w:val="28"/>
        </w:rPr>
        <w:t>ВШУ.</w:t>
      </w:r>
    </w:p>
    <w:p>
      <w:pPr>
        <w:pStyle w:val="7"/>
        <w:numPr>
          <w:ilvl w:val="0"/>
          <w:numId w:val="35"/>
        </w:numPr>
        <w:tabs>
          <w:tab w:val="left" w:pos="876"/>
        </w:tabs>
        <w:spacing w:before="163" w:after="0" w:line="240" w:lineRule="auto"/>
        <w:ind w:left="876" w:right="0" w:hanging="360"/>
        <w:jc w:val="left"/>
        <w:rPr>
          <w:sz w:val="28"/>
        </w:rPr>
      </w:pPr>
      <w:r>
        <w:rPr>
          <w:sz w:val="28"/>
        </w:rPr>
        <w:t>Положение</w:t>
      </w:r>
      <w:r>
        <w:rPr>
          <w:spacing w:val="-7"/>
          <w:sz w:val="28"/>
        </w:rPr>
        <w:t xml:space="preserve"> </w:t>
      </w:r>
      <w:r>
        <w:rPr>
          <w:sz w:val="28"/>
        </w:rPr>
        <w:t>о</w:t>
      </w:r>
      <w:r>
        <w:rPr>
          <w:spacing w:val="-9"/>
          <w:sz w:val="28"/>
        </w:rPr>
        <w:t xml:space="preserve"> </w:t>
      </w:r>
      <w:r>
        <w:rPr>
          <w:sz w:val="28"/>
        </w:rPr>
        <w:t>Школьной</w:t>
      </w:r>
      <w:r>
        <w:rPr>
          <w:spacing w:val="-8"/>
          <w:sz w:val="28"/>
        </w:rPr>
        <w:t xml:space="preserve"> </w:t>
      </w:r>
      <w:r>
        <w:rPr>
          <w:sz w:val="28"/>
        </w:rPr>
        <w:t>службе</w:t>
      </w:r>
      <w:r>
        <w:rPr>
          <w:spacing w:val="-8"/>
          <w:sz w:val="28"/>
        </w:rPr>
        <w:t xml:space="preserve"> </w:t>
      </w:r>
      <w:r>
        <w:rPr>
          <w:spacing w:val="-2"/>
          <w:sz w:val="28"/>
        </w:rPr>
        <w:t>медиации.</w:t>
      </w:r>
    </w:p>
    <w:p>
      <w:pPr>
        <w:pStyle w:val="7"/>
        <w:numPr>
          <w:ilvl w:val="0"/>
          <w:numId w:val="35"/>
        </w:numPr>
        <w:tabs>
          <w:tab w:val="left" w:pos="876"/>
        </w:tabs>
        <w:spacing w:before="163" w:after="0" w:line="240" w:lineRule="auto"/>
        <w:ind w:left="876" w:right="0" w:hanging="360"/>
        <w:jc w:val="left"/>
        <w:rPr>
          <w:sz w:val="28"/>
        </w:rPr>
      </w:pPr>
      <w:r>
        <w:rPr>
          <w:spacing w:val="-2"/>
          <w:sz w:val="28"/>
        </w:rPr>
        <w:t>Образовательная</w:t>
      </w:r>
      <w:r>
        <w:rPr>
          <w:spacing w:val="9"/>
          <w:sz w:val="28"/>
        </w:rPr>
        <w:t xml:space="preserve"> </w:t>
      </w:r>
      <w:r>
        <w:rPr>
          <w:spacing w:val="-2"/>
          <w:sz w:val="28"/>
        </w:rPr>
        <w:t>программа</w:t>
      </w:r>
      <w:r>
        <w:rPr>
          <w:spacing w:val="8"/>
          <w:sz w:val="28"/>
        </w:rPr>
        <w:t xml:space="preserve"> </w:t>
      </w:r>
      <w:r>
        <w:rPr>
          <w:spacing w:val="-2"/>
          <w:sz w:val="28"/>
        </w:rPr>
        <w:t>дополнительного</w:t>
      </w:r>
      <w:r>
        <w:rPr>
          <w:spacing w:val="8"/>
          <w:sz w:val="28"/>
        </w:rPr>
        <w:t xml:space="preserve"> </w:t>
      </w:r>
      <w:r>
        <w:rPr>
          <w:spacing w:val="-2"/>
          <w:sz w:val="28"/>
        </w:rPr>
        <w:t>образования.</w:t>
      </w:r>
    </w:p>
    <w:p>
      <w:pPr>
        <w:pStyle w:val="7"/>
        <w:numPr>
          <w:ilvl w:val="0"/>
          <w:numId w:val="35"/>
        </w:numPr>
        <w:tabs>
          <w:tab w:val="left" w:pos="876"/>
        </w:tabs>
        <w:spacing w:before="158" w:after="0" w:line="240" w:lineRule="auto"/>
        <w:ind w:left="876" w:right="0" w:hanging="360"/>
        <w:jc w:val="left"/>
        <w:rPr>
          <w:sz w:val="28"/>
        </w:rPr>
      </w:pPr>
      <w:r>
        <w:rPr>
          <w:sz w:val="28"/>
        </w:rPr>
        <w:t>Календарные</w:t>
      </w:r>
      <w:r>
        <w:rPr>
          <w:spacing w:val="-9"/>
          <w:sz w:val="28"/>
        </w:rPr>
        <w:t xml:space="preserve"> </w:t>
      </w:r>
      <w:r>
        <w:rPr>
          <w:sz w:val="28"/>
        </w:rPr>
        <w:t>планы</w:t>
      </w:r>
      <w:r>
        <w:rPr>
          <w:spacing w:val="-10"/>
          <w:sz w:val="28"/>
        </w:rPr>
        <w:t xml:space="preserve"> </w:t>
      </w:r>
      <w:r>
        <w:rPr>
          <w:sz w:val="28"/>
        </w:rPr>
        <w:t>воспитательной</w:t>
      </w:r>
      <w:r>
        <w:rPr>
          <w:spacing w:val="-9"/>
          <w:sz w:val="28"/>
        </w:rPr>
        <w:t xml:space="preserve"> </w:t>
      </w:r>
      <w:r>
        <w:rPr>
          <w:sz w:val="28"/>
        </w:rPr>
        <w:t>работы</w:t>
      </w:r>
      <w:r>
        <w:rPr>
          <w:spacing w:val="-10"/>
          <w:sz w:val="28"/>
        </w:rPr>
        <w:t xml:space="preserve"> </w:t>
      </w:r>
      <w:r>
        <w:rPr>
          <w:sz w:val="28"/>
        </w:rPr>
        <w:t>по</w:t>
      </w:r>
      <w:r>
        <w:rPr>
          <w:spacing w:val="-5"/>
          <w:sz w:val="28"/>
        </w:rPr>
        <w:t xml:space="preserve"> </w:t>
      </w:r>
      <w:r>
        <w:rPr>
          <w:sz w:val="28"/>
        </w:rPr>
        <w:t>уровням</w:t>
      </w:r>
      <w:r>
        <w:rPr>
          <w:spacing w:val="-7"/>
          <w:sz w:val="28"/>
        </w:rPr>
        <w:t xml:space="preserve"> </w:t>
      </w:r>
      <w:r>
        <w:rPr>
          <w:spacing w:val="-2"/>
          <w:sz w:val="28"/>
        </w:rPr>
        <w:t>образования.</w:t>
      </w:r>
    </w:p>
    <w:p>
      <w:pPr>
        <w:pStyle w:val="7"/>
        <w:numPr>
          <w:ilvl w:val="0"/>
          <w:numId w:val="35"/>
        </w:numPr>
        <w:tabs>
          <w:tab w:val="left" w:pos="876"/>
        </w:tabs>
        <w:spacing w:before="163" w:after="0" w:line="240" w:lineRule="auto"/>
        <w:ind w:left="876" w:right="0" w:hanging="360"/>
        <w:jc w:val="left"/>
        <w:rPr>
          <w:sz w:val="28"/>
        </w:rPr>
      </w:pPr>
      <w:r>
        <w:rPr>
          <w:sz w:val="28"/>
        </w:rPr>
        <w:t>Планы</w:t>
      </w:r>
      <w:r>
        <w:rPr>
          <w:spacing w:val="-11"/>
          <w:sz w:val="28"/>
        </w:rPr>
        <w:t xml:space="preserve"> </w:t>
      </w:r>
      <w:r>
        <w:rPr>
          <w:sz w:val="28"/>
        </w:rPr>
        <w:t>воспитательной</w:t>
      </w:r>
      <w:r>
        <w:rPr>
          <w:spacing w:val="-11"/>
          <w:sz w:val="28"/>
        </w:rPr>
        <w:t xml:space="preserve"> </w:t>
      </w:r>
      <w:r>
        <w:rPr>
          <w:sz w:val="28"/>
        </w:rPr>
        <w:t>работы</w:t>
      </w:r>
      <w:r>
        <w:rPr>
          <w:spacing w:val="-10"/>
          <w:sz w:val="28"/>
        </w:rPr>
        <w:t xml:space="preserve"> </w:t>
      </w:r>
      <w:r>
        <w:rPr>
          <w:sz w:val="28"/>
        </w:rPr>
        <w:t>классных</w:t>
      </w:r>
      <w:r>
        <w:rPr>
          <w:spacing w:val="-6"/>
          <w:sz w:val="28"/>
        </w:rPr>
        <w:t xml:space="preserve"> </w:t>
      </w:r>
      <w:r>
        <w:rPr>
          <w:spacing w:val="-2"/>
          <w:sz w:val="28"/>
        </w:rPr>
        <w:t>руководителей.</w:t>
      </w:r>
    </w:p>
    <w:p>
      <w:pPr>
        <w:pStyle w:val="7"/>
        <w:numPr>
          <w:ilvl w:val="0"/>
          <w:numId w:val="35"/>
        </w:numPr>
        <w:tabs>
          <w:tab w:val="left" w:pos="876"/>
        </w:tabs>
        <w:spacing w:before="158" w:after="0" w:line="240" w:lineRule="auto"/>
        <w:ind w:left="876" w:right="0" w:hanging="360"/>
        <w:jc w:val="left"/>
        <w:rPr>
          <w:sz w:val="28"/>
        </w:rPr>
      </w:pPr>
      <w:r>
        <w:rPr>
          <w:sz w:val="28"/>
        </w:rPr>
        <w:t>План</w:t>
      </w:r>
      <w:r>
        <w:rPr>
          <w:spacing w:val="-13"/>
          <w:sz w:val="28"/>
        </w:rPr>
        <w:t xml:space="preserve"> </w:t>
      </w:r>
      <w:r>
        <w:rPr>
          <w:sz w:val="28"/>
        </w:rPr>
        <w:t>работы</w:t>
      </w:r>
      <w:r>
        <w:rPr>
          <w:spacing w:val="-13"/>
          <w:sz w:val="28"/>
        </w:rPr>
        <w:t xml:space="preserve"> </w:t>
      </w:r>
      <w:r>
        <w:rPr>
          <w:sz w:val="28"/>
        </w:rPr>
        <w:t>социально-психологической</w:t>
      </w:r>
      <w:r>
        <w:rPr>
          <w:spacing w:val="-12"/>
          <w:sz w:val="28"/>
        </w:rPr>
        <w:t xml:space="preserve"> </w:t>
      </w:r>
      <w:r>
        <w:rPr>
          <w:spacing w:val="-2"/>
          <w:sz w:val="28"/>
        </w:rPr>
        <w:t>службы.</w:t>
      </w:r>
    </w:p>
    <w:p>
      <w:pPr>
        <w:pStyle w:val="7"/>
        <w:numPr>
          <w:ilvl w:val="0"/>
          <w:numId w:val="35"/>
        </w:numPr>
        <w:tabs>
          <w:tab w:val="left" w:pos="876"/>
        </w:tabs>
        <w:spacing w:before="163" w:after="0" w:line="240" w:lineRule="auto"/>
        <w:ind w:left="876" w:right="0" w:hanging="360"/>
        <w:jc w:val="both"/>
        <w:rPr>
          <w:sz w:val="28"/>
        </w:rPr>
      </w:pPr>
      <w:r>
        <w:rPr>
          <w:spacing w:val="-2"/>
          <w:sz w:val="28"/>
        </w:rPr>
        <w:t>Дополнительные</w:t>
      </w:r>
      <w:r>
        <w:rPr>
          <w:spacing w:val="11"/>
          <w:sz w:val="28"/>
        </w:rPr>
        <w:t xml:space="preserve"> </w:t>
      </w:r>
      <w:r>
        <w:rPr>
          <w:spacing w:val="-2"/>
          <w:sz w:val="28"/>
        </w:rPr>
        <w:t>общеобразовательные</w:t>
      </w:r>
      <w:r>
        <w:rPr>
          <w:spacing w:val="16"/>
          <w:sz w:val="28"/>
        </w:rPr>
        <w:t xml:space="preserve"> </w:t>
      </w:r>
      <w:r>
        <w:rPr>
          <w:spacing w:val="-2"/>
          <w:sz w:val="28"/>
        </w:rPr>
        <w:t>общеразвивающие</w:t>
      </w:r>
      <w:r>
        <w:rPr>
          <w:spacing w:val="11"/>
          <w:sz w:val="28"/>
        </w:rPr>
        <w:t xml:space="preserve"> </w:t>
      </w:r>
      <w:r>
        <w:rPr>
          <w:spacing w:val="-2"/>
          <w:sz w:val="28"/>
        </w:rPr>
        <w:t>программы.</w:t>
      </w:r>
    </w:p>
    <w:p>
      <w:pPr>
        <w:pStyle w:val="7"/>
        <w:numPr>
          <w:ilvl w:val="2"/>
          <w:numId w:val="23"/>
        </w:numPr>
        <w:tabs>
          <w:tab w:val="left" w:pos="1786"/>
        </w:tabs>
        <w:spacing w:before="163" w:after="0" w:line="357" w:lineRule="auto"/>
        <w:ind w:left="233" w:right="176" w:firstLine="710"/>
        <w:jc w:val="both"/>
        <w:rPr>
          <w:sz w:val="28"/>
        </w:rPr>
      </w:pPr>
      <w:bookmarkStart w:id="18" w:name="32.4.3. Требования к условиям работы с о"/>
      <w:bookmarkEnd w:id="18"/>
      <w:r>
        <w:rPr>
          <w:sz w:val="28"/>
        </w:rPr>
        <w:t>Требования к условиям работы с обучающимися с особыми образовательными потребностями.</w:t>
      </w:r>
    </w:p>
    <w:p>
      <w:pPr>
        <w:pStyle w:val="7"/>
        <w:numPr>
          <w:ilvl w:val="3"/>
          <w:numId w:val="23"/>
        </w:numPr>
        <w:tabs>
          <w:tab w:val="left" w:pos="1997"/>
        </w:tabs>
        <w:spacing w:before="6" w:after="0" w:line="360" w:lineRule="auto"/>
        <w:ind w:left="233" w:right="171" w:firstLine="710"/>
        <w:jc w:val="both"/>
        <w:rPr>
          <w:sz w:val="28"/>
        </w:rPr>
      </w:pPr>
      <w:r>
        <w:rPr>
          <w:sz w:val="28"/>
        </w:rPr>
        <w:t>Требования к организации среды для обучающихся с ОВЗ</w:t>
      </w:r>
      <w:r>
        <w:rPr>
          <w:spacing w:val="40"/>
          <w:sz w:val="28"/>
        </w:rPr>
        <w:t xml:space="preserve"> </w:t>
      </w:r>
      <w:r>
        <w:rPr>
          <w:sz w:val="28"/>
        </w:rPr>
        <w:t>отражаются в адаптированных основных образовательных программах для обучающихся каждой нозологической группы.</w:t>
      </w:r>
    </w:p>
    <w:p>
      <w:pPr>
        <w:pStyle w:val="5"/>
        <w:spacing w:before="1" w:after="8" w:line="360" w:lineRule="auto"/>
        <w:ind w:left="454" w:right="373"/>
      </w:pPr>
      <w:r>
        <w:t>В воспитательной работе с категориями обучающихся, имеющих особые образовательные потребности: обучающихся с инвалидностью, с ОВЗ, одарённых,</w:t>
      </w:r>
      <w:r>
        <w:rPr>
          <w:spacing w:val="40"/>
        </w:rPr>
        <w:t xml:space="preserve"> </w:t>
      </w:r>
      <w:r>
        <w:t>с</w:t>
      </w:r>
      <w:r>
        <w:rPr>
          <w:spacing w:val="40"/>
        </w:rPr>
        <w:t xml:space="preserve"> </w:t>
      </w:r>
      <w:r>
        <w:t>отклоняющимся поведением, созданы особые условия:</w:t>
      </w:r>
    </w:p>
    <w:tbl>
      <w:tblPr>
        <w:tblStyle w:val="4"/>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87"/>
        <w:gridCol w:w="71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387" w:type="dxa"/>
          </w:tcPr>
          <w:p>
            <w:pPr>
              <w:pStyle w:val="8"/>
              <w:spacing w:line="315" w:lineRule="exact"/>
              <w:ind w:left="110"/>
              <w:rPr>
                <w:sz w:val="28"/>
              </w:rPr>
            </w:pPr>
            <w:r>
              <w:rPr>
                <w:spacing w:val="-2"/>
                <w:sz w:val="28"/>
              </w:rPr>
              <w:t>Категория</w:t>
            </w:r>
          </w:p>
        </w:tc>
        <w:tc>
          <w:tcPr>
            <w:tcW w:w="7189" w:type="dxa"/>
          </w:tcPr>
          <w:p>
            <w:pPr>
              <w:pStyle w:val="8"/>
              <w:spacing w:line="315" w:lineRule="exact"/>
              <w:ind w:left="104"/>
              <w:rPr>
                <w:sz w:val="28"/>
              </w:rPr>
            </w:pPr>
            <w:r>
              <w:rPr>
                <w:spacing w:val="-2"/>
                <w:sz w:val="28"/>
              </w:rPr>
              <w:t>Условия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9" w:hRule="atLeast"/>
        </w:trPr>
        <w:tc>
          <w:tcPr>
            <w:tcW w:w="2387" w:type="dxa"/>
          </w:tcPr>
          <w:p>
            <w:pPr>
              <w:pStyle w:val="8"/>
              <w:spacing w:line="362" w:lineRule="auto"/>
              <w:ind w:left="110" w:right="304"/>
              <w:jc w:val="both"/>
              <w:rPr>
                <w:sz w:val="28"/>
              </w:rPr>
            </w:pPr>
            <w:r>
              <w:rPr>
                <w:sz w:val="28"/>
              </w:rPr>
              <w:t xml:space="preserve">Обучающиеся с </w:t>
            </w:r>
            <w:r>
              <w:rPr>
                <w:spacing w:val="-2"/>
                <w:sz w:val="28"/>
              </w:rPr>
              <w:t xml:space="preserve">инвалидностью, </w:t>
            </w:r>
            <w:r>
              <w:rPr>
                <w:spacing w:val="-4"/>
                <w:sz w:val="28"/>
              </w:rPr>
              <w:t>ОВЗ</w:t>
            </w:r>
          </w:p>
        </w:tc>
        <w:tc>
          <w:tcPr>
            <w:tcW w:w="7189" w:type="dxa"/>
          </w:tcPr>
          <w:p>
            <w:pPr>
              <w:pStyle w:val="8"/>
              <w:tabs>
                <w:tab w:val="left" w:pos="2697"/>
                <w:tab w:val="left" w:pos="2792"/>
                <w:tab w:val="left" w:pos="3432"/>
                <w:tab w:val="left" w:pos="3613"/>
                <w:tab w:val="left" w:pos="5294"/>
                <w:tab w:val="left" w:pos="5686"/>
                <w:tab w:val="left" w:pos="5924"/>
              </w:tabs>
              <w:spacing w:line="360" w:lineRule="auto"/>
              <w:ind w:left="104" w:right="97"/>
              <w:rPr>
                <w:sz w:val="28"/>
              </w:rPr>
            </w:pPr>
            <w:r>
              <w:rPr>
                <w:spacing w:val="-2"/>
                <w:sz w:val="28"/>
              </w:rPr>
              <w:t>Разработаны</w:t>
            </w:r>
            <w:r>
              <w:rPr>
                <w:sz w:val="28"/>
              </w:rPr>
              <w:tab/>
            </w:r>
            <w:r>
              <w:rPr>
                <w:sz w:val="28"/>
              </w:rPr>
              <w:tab/>
            </w:r>
            <w:r>
              <w:rPr>
                <w:spacing w:val="-2"/>
                <w:sz w:val="28"/>
              </w:rPr>
              <w:t>адаптированные</w:t>
            </w:r>
            <w:r>
              <w:rPr>
                <w:sz w:val="28"/>
              </w:rPr>
              <w:tab/>
            </w:r>
            <w:r>
              <w:rPr>
                <w:sz w:val="28"/>
              </w:rPr>
              <w:tab/>
            </w:r>
            <w:r>
              <w:rPr>
                <w:sz w:val="28"/>
              </w:rPr>
              <w:tab/>
            </w:r>
            <w:r>
              <w:rPr>
                <w:spacing w:val="-2"/>
                <w:sz w:val="28"/>
              </w:rPr>
              <w:t xml:space="preserve">основные </w:t>
            </w:r>
            <w:r>
              <w:rPr>
                <w:sz w:val="28"/>
              </w:rPr>
              <w:t xml:space="preserve">общеобразовательные программы для детей с ОВЗ. </w:t>
            </w:r>
            <w:r>
              <w:rPr>
                <w:spacing w:val="-2"/>
                <w:sz w:val="28"/>
              </w:rPr>
              <w:t>Педагогом-психологом</w:t>
            </w:r>
            <w:r>
              <w:rPr>
                <w:sz w:val="28"/>
              </w:rPr>
              <w:tab/>
            </w:r>
            <w:r>
              <w:rPr>
                <w:sz w:val="28"/>
              </w:rPr>
              <w:tab/>
            </w:r>
            <w:r>
              <w:rPr>
                <w:spacing w:val="-2"/>
                <w:sz w:val="28"/>
              </w:rPr>
              <w:t>проводятся</w:t>
            </w:r>
            <w:r>
              <w:rPr>
                <w:sz w:val="28"/>
              </w:rPr>
              <w:tab/>
            </w:r>
            <w:r>
              <w:rPr>
                <w:sz w:val="28"/>
              </w:rPr>
              <w:tab/>
            </w:r>
            <w:r>
              <w:rPr>
                <w:spacing w:val="-2"/>
                <w:sz w:val="28"/>
              </w:rPr>
              <w:t>регулярные индивидуальные</w:t>
            </w:r>
            <w:r>
              <w:rPr>
                <w:sz w:val="28"/>
              </w:rPr>
              <w:tab/>
            </w:r>
            <w:r>
              <w:rPr>
                <w:spacing w:val="-10"/>
                <w:sz w:val="28"/>
              </w:rPr>
              <w:t>и</w:t>
            </w:r>
            <w:r>
              <w:rPr>
                <w:sz w:val="28"/>
              </w:rPr>
              <w:tab/>
            </w:r>
            <w:r>
              <w:rPr>
                <w:spacing w:val="-2"/>
                <w:sz w:val="28"/>
              </w:rPr>
              <w:t>групповые</w:t>
            </w:r>
            <w:r>
              <w:rPr>
                <w:sz w:val="28"/>
              </w:rPr>
              <w:tab/>
            </w:r>
            <w:r>
              <w:rPr>
                <w:spacing w:val="-2"/>
                <w:sz w:val="28"/>
              </w:rPr>
              <w:t xml:space="preserve">коррекционно- </w:t>
            </w:r>
            <w:r>
              <w:rPr>
                <w:sz w:val="28"/>
              </w:rPr>
              <w:t>развивающие занятия.</w:t>
            </w:r>
          </w:p>
          <w:p>
            <w:pPr>
              <w:pStyle w:val="8"/>
              <w:tabs>
                <w:tab w:val="left" w:pos="1845"/>
                <w:tab w:val="left" w:pos="2781"/>
                <w:tab w:val="left" w:pos="5184"/>
              </w:tabs>
              <w:spacing w:line="362" w:lineRule="auto"/>
              <w:ind w:left="104" w:right="109"/>
              <w:rPr>
                <w:sz w:val="28"/>
              </w:rPr>
            </w:pPr>
            <w:r>
              <w:rPr>
                <w:spacing w:val="-2"/>
                <w:sz w:val="28"/>
              </w:rPr>
              <w:t>Обучение,</w:t>
            </w:r>
            <w:r>
              <w:rPr>
                <w:sz w:val="28"/>
              </w:rPr>
              <w:tab/>
            </w:r>
            <w:r>
              <w:rPr>
                <w:spacing w:val="-4"/>
                <w:sz w:val="28"/>
              </w:rPr>
              <w:t>при</w:t>
            </w:r>
            <w:r>
              <w:rPr>
                <w:sz w:val="28"/>
              </w:rPr>
              <w:tab/>
            </w:r>
            <w:r>
              <w:rPr>
                <w:spacing w:val="-2"/>
                <w:sz w:val="28"/>
              </w:rPr>
              <w:t>необходимости,</w:t>
            </w:r>
            <w:r>
              <w:rPr>
                <w:sz w:val="28"/>
              </w:rPr>
              <w:tab/>
            </w:r>
            <w:r>
              <w:rPr>
                <w:spacing w:val="-2"/>
                <w:sz w:val="28"/>
              </w:rPr>
              <w:t xml:space="preserve">осуществляется </w:t>
            </w:r>
            <w:r>
              <w:rPr>
                <w:sz w:val="28"/>
              </w:rPr>
              <w:t>индивидуально на дому.</w:t>
            </w:r>
          </w:p>
          <w:p>
            <w:pPr>
              <w:pStyle w:val="8"/>
              <w:tabs>
                <w:tab w:val="left" w:pos="1404"/>
                <w:tab w:val="left" w:pos="3169"/>
                <w:tab w:val="left" w:pos="4511"/>
                <w:tab w:val="left" w:pos="4876"/>
                <w:tab w:val="left" w:pos="6094"/>
              </w:tabs>
              <w:spacing w:line="320" w:lineRule="exact"/>
              <w:ind w:left="104"/>
              <w:rPr>
                <w:sz w:val="28"/>
              </w:rPr>
            </w:pPr>
            <w:r>
              <w:rPr>
                <w:spacing w:val="-2"/>
                <w:sz w:val="28"/>
              </w:rPr>
              <w:t>Имеются</w:t>
            </w:r>
            <w:r>
              <w:rPr>
                <w:sz w:val="28"/>
              </w:rPr>
              <w:tab/>
            </w:r>
            <w:r>
              <w:rPr>
                <w:spacing w:val="-2"/>
                <w:sz w:val="28"/>
              </w:rPr>
              <w:t>специальные</w:t>
            </w:r>
            <w:r>
              <w:rPr>
                <w:sz w:val="28"/>
              </w:rPr>
              <w:tab/>
            </w:r>
            <w:r>
              <w:rPr>
                <w:spacing w:val="-2"/>
                <w:sz w:val="28"/>
              </w:rPr>
              <w:t>учебники</w:t>
            </w:r>
            <w:r>
              <w:rPr>
                <w:sz w:val="28"/>
              </w:rPr>
              <w:tab/>
            </w:r>
            <w:r>
              <w:rPr>
                <w:spacing w:val="-10"/>
                <w:sz w:val="28"/>
              </w:rPr>
              <w:t>и</w:t>
            </w:r>
            <w:r>
              <w:rPr>
                <w:sz w:val="28"/>
              </w:rPr>
              <w:tab/>
            </w:r>
            <w:r>
              <w:rPr>
                <w:spacing w:val="-2"/>
                <w:sz w:val="28"/>
              </w:rPr>
              <w:t>учебные</w:t>
            </w:r>
            <w:r>
              <w:rPr>
                <w:sz w:val="28"/>
              </w:rPr>
              <w:tab/>
            </w:r>
            <w:r>
              <w:rPr>
                <w:spacing w:val="-2"/>
                <w:sz w:val="28"/>
              </w:rPr>
              <w:t>пособия</w:t>
            </w:r>
          </w:p>
          <w:p>
            <w:pPr>
              <w:pStyle w:val="8"/>
              <w:tabs>
                <w:tab w:val="left" w:pos="1356"/>
                <w:tab w:val="left" w:pos="2268"/>
                <w:tab w:val="left" w:pos="3069"/>
                <w:tab w:val="left" w:pos="5496"/>
              </w:tabs>
              <w:spacing w:before="151"/>
              <w:ind w:left="104"/>
              <w:rPr>
                <w:sz w:val="28"/>
              </w:rPr>
            </w:pPr>
            <w:r>
              <w:rPr>
                <w:spacing w:val="-2"/>
                <w:sz w:val="28"/>
              </w:rPr>
              <w:t>(ФГОС</w:t>
            </w:r>
            <w:r>
              <w:rPr>
                <w:sz w:val="28"/>
              </w:rPr>
              <w:tab/>
            </w:r>
            <w:r>
              <w:rPr>
                <w:spacing w:val="-5"/>
                <w:sz w:val="28"/>
              </w:rPr>
              <w:t>ОВЗ</w:t>
            </w:r>
            <w:r>
              <w:rPr>
                <w:sz w:val="28"/>
              </w:rPr>
              <w:tab/>
            </w:r>
            <w:r>
              <w:rPr>
                <w:spacing w:val="-5"/>
                <w:sz w:val="28"/>
              </w:rPr>
              <w:t>для</w:t>
            </w:r>
            <w:r>
              <w:rPr>
                <w:sz w:val="28"/>
              </w:rPr>
              <w:tab/>
            </w:r>
            <w:r>
              <w:rPr>
                <w:spacing w:val="-2"/>
                <w:sz w:val="28"/>
              </w:rPr>
              <w:t>образовательных</w:t>
            </w:r>
            <w:r>
              <w:rPr>
                <w:sz w:val="28"/>
              </w:rPr>
              <w:tab/>
            </w:r>
            <w:r>
              <w:rPr>
                <w:spacing w:val="-2"/>
                <w:sz w:val="28"/>
              </w:rPr>
              <w:t>организаций,</w:t>
            </w:r>
          </w:p>
        </w:tc>
      </w:tr>
    </w:tbl>
    <w:p>
      <w:pPr>
        <w:spacing w:after="0"/>
        <w:rPr>
          <w:sz w:val="28"/>
        </w:rPr>
        <w:sectPr>
          <w:pgSz w:w="11910" w:h="16840"/>
          <w:pgMar w:top="1020" w:right="400" w:bottom="740" w:left="900" w:header="569" w:footer="541" w:gutter="0"/>
          <w:cols w:space="720" w:num="1"/>
        </w:sectPr>
      </w:pPr>
    </w:p>
    <w:p>
      <w:pPr>
        <w:pStyle w:val="5"/>
        <w:spacing w:before="6" w:after="1"/>
        <w:ind w:left="0" w:firstLine="0"/>
        <w:jc w:val="left"/>
        <w:rPr>
          <w:sz w:val="8"/>
        </w:rPr>
      </w:pPr>
    </w:p>
    <w:tbl>
      <w:tblPr>
        <w:tblStyle w:val="4"/>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87"/>
        <w:gridCol w:w="71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9" w:hRule="atLeast"/>
        </w:trPr>
        <w:tc>
          <w:tcPr>
            <w:tcW w:w="2387" w:type="dxa"/>
          </w:tcPr>
          <w:p>
            <w:pPr>
              <w:pStyle w:val="8"/>
              <w:rPr>
                <w:sz w:val="26"/>
              </w:rPr>
            </w:pPr>
          </w:p>
        </w:tc>
        <w:tc>
          <w:tcPr>
            <w:tcW w:w="7189" w:type="dxa"/>
          </w:tcPr>
          <w:p>
            <w:pPr>
              <w:pStyle w:val="8"/>
              <w:tabs>
                <w:tab w:val="left" w:pos="2854"/>
                <w:tab w:val="left" w:pos="5930"/>
              </w:tabs>
              <w:spacing w:line="362" w:lineRule="auto"/>
              <w:ind w:left="104" w:right="105"/>
              <w:rPr>
                <w:sz w:val="28"/>
              </w:rPr>
            </w:pPr>
            <w:r>
              <w:rPr>
                <w:spacing w:val="-2"/>
                <w:sz w:val="28"/>
              </w:rPr>
              <w:t>реализующих</w:t>
            </w:r>
            <w:r>
              <w:rPr>
                <w:sz w:val="28"/>
              </w:rPr>
              <w:tab/>
            </w:r>
            <w:r>
              <w:rPr>
                <w:spacing w:val="-2"/>
                <w:sz w:val="28"/>
              </w:rPr>
              <w:t>адаптированные</w:t>
            </w:r>
            <w:r>
              <w:rPr>
                <w:sz w:val="28"/>
              </w:rPr>
              <w:tab/>
            </w:r>
            <w:r>
              <w:rPr>
                <w:spacing w:val="-2"/>
                <w:sz w:val="28"/>
              </w:rPr>
              <w:t xml:space="preserve">основные </w:t>
            </w:r>
            <w:r>
              <w:rPr>
                <w:sz w:val="28"/>
              </w:rPr>
              <w:t>общеобразовательные программы).</w:t>
            </w:r>
          </w:p>
          <w:p>
            <w:pPr>
              <w:pStyle w:val="8"/>
              <w:spacing w:line="319" w:lineRule="exact"/>
              <w:ind w:left="104"/>
              <w:rPr>
                <w:sz w:val="28"/>
              </w:rPr>
            </w:pPr>
            <w:r>
              <w:rPr>
                <w:sz w:val="28"/>
              </w:rPr>
              <w:t>Организация</w:t>
            </w:r>
            <w:r>
              <w:rPr>
                <w:spacing w:val="-12"/>
                <w:sz w:val="28"/>
              </w:rPr>
              <w:t xml:space="preserve"> </w:t>
            </w:r>
            <w:r>
              <w:rPr>
                <w:sz w:val="28"/>
              </w:rPr>
              <w:t>бесплатного</w:t>
            </w:r>
            <w:r>
              <w:rPr>
                <w:spacing w:val="-11"/>
                <w:sz w:val="28"/>
              </w:rPr>
              <w:t xml:space="preserve"> </w:t>
            </w:r>
            <w:r>
              <w:rPr>
                <w:sz w:val="28"/>
              </w:rPr>
              <w:t>питания</w:t>
            </w:r>
            <w:r>
              <w:rPr>
                <w:spacing w:val="-11"/>
                <w:sz w:val="28"/>
              </w:rPr>
              <w:t xml:space="preserve"> </w:t>
            </w:r>
            <w:r>
              <w:rPr>
                <w:spacing w:val="-2"/>
                <w:sz w:val="28"/>
              </w:rPr>
              <w:t>(ОВЗ).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4" w:hRule="atLeast"/>
        </w:trPr>
        <w:tc>
          <w:tcPr>
            <w:tcW w:w="2387" w:type="dxa"/>
          </w:tcPr>
          <w:p>
            <w:pPr>
              <w:pStyle w:val="8"/>
              <w:spacing w:line="360" w:lineRule="auto"/>
              <w:ind w:left="110" w:right="304"/>
              <w:jc w:val="both"/>
              <w:rPr>
                <w:sz w:val="28"/>
              </w:rPr>
            </w:pPr>
            <w:r>
              <w:rPr>
                <w:sz w:val="28"/>
              </w:rPr>
              <w:t xml:space="preserve">Обучающиеся с </w:t>
            </w:r>
            <w:r>
              <w:rPr>
                <w:spacing w:val="-2"/>
                <w:sz w:val="28"/>
              </w:rPr>
              <w:t>отклоняющимся поведением</w:t>
            </w:r>
          </w:p>
        </w:tc>
        <w:tc>
          <w:tcPr>
            <w:tcW w:w="7189" w:type="dxa"/>
          </w:tcPr>
          <w:p>
            <w:pPr>
              <w:pStyle w:val="8"/>
              <w:spacing w:line="362" w:lineRule="auto"/>
              <w:ind w:left="104" w:right="1648"/>
              <w:rPr>
                <w:sz w:val="28"/>
              </w:rPr>
            </w:pPr>
            <w:r>
              <w:rPr>
                <w:sz w:val="28"/>
              </w:rPr>
              <w:t>Социально-психологическое</w:t>
            </w:r>
            <w:r>
              <w:rPr>
                <w:spacing w:val="-18"/>
                <w:sz w:val="28"/>
              </w:rPr>
              <w:t xml:space="preserve"> </w:t>
            </w:r>
            <w:r>
              <w:rPr>
                <w:sz w:val="28"/>
              </w:rPr>
              <w:t>сопровождение. Организация педагогической поддержки.</w:t>
            </w:r>
          </w:p>
          <w:p>
            <w:pPr>
              <w:pStyle w:val="8"/>
              <w:tabs>
                <w:tab w:val="left" w:pos="2018"/>
                <w:tab w:val="left" w:pos="3462"/>
                <w:tab w:val="left" w:pos="4906"/>
              </w:tabs>
              <w:spacing w:line="362" w:lineRule="auto"/>
              <w:ind w:left="104" w:right="311"/>
              <w:rPr>
                <w:sz w:val="28"/>
              </w:rPr>
            </w:pPr>
            <w:r>
              <w:rPr>
                <w:spacing w:val="-2"/>
                <w:sz w:val="28"/>
              </w:rPr>
              <w:t>Консультации</w:t>
            </w:r>
            <w:r>
              <w:rPr>
                <w:sz w:val="28"/>
              </w:rPr>
              <w:tab/>
            </w:r>
            <w:r>
              <w:rPr>
                <w:spacing w:val="-2"/>
                <w:sz w:val="28"/>
              </w:rPr>
              <w:t>родителей</w:t>
            </w:r>
            <w:r>
              <w:rPr>
                <w:sz w:val="28"/>
              </w:rPr>
              <w:tab/>
            </w:r>
            <w:r>
              <w:rPr>
                <w:spacing w:val="-2"/>
                <w:sz w:val="28"/>
              </w:rPr>
              <w:t>(законных</w:t>
            </w:r>
            <w:r>
              <w:rPr>
                <w:sz w:val="28"/>
              </w:rPr>
              <w:tab/>
            </w:r>
            <w:r>
              <w:rPr>
                <w:spacing w:val="-2"/>
                <w:sz w:val="28"/>
              </w:rPr>
              <w:t xml:space="preserve">представителей) </w:t>
            </w:r>
            <w:r>
              <w:rPr>
                <w:sz w:val="28"/>
              </w:rPr>
              <w:t>педагога-психолога, социального педагога.</w:t>
            </w:r>
          </w:p>
          <w:p>
            <w:pPr>
              <w:pStyle w:val="8"/>
              <w:tabs>
                <w:tab w:val="left" w:pos="4496"/>
                <w:tab w:val="left" w:pos="6718"/>
              </w:tabs>
              <w:spacing w:line="357" w:lineRule="auto"/>
              <w:ind w:left="104" w:right="309"/>
              <w:rPr>
                <w:sz w:val="28"/>
              </w:rPr>
            </w:pPr>
            <w:r>
              <w:rPr>
                <w:spacing w:val="-2"/>
                <w:sz w:val="28"/>
              </w:rPr>
              <w:t>Коррекционно-развивающие</w:t>
            </w:r>
            <w:r>
              <w:rPr>
                <w:sz w:val="28"/>
              </w:rPr>
              <w:tab/>
            </w:r>
            <w:r>
              <w:rPr>
                <w:spacing w:val="-2"/>
                <w:sz w:val="28"/>
              </w:rPr>
              <w:t>групповые</w:t>
            </w:r>
            <w:r>
              <w:rPr>
                <w:sz w:val="28"/>
              </w:rPr>
              <w:tab/>
            </w:r>
            <w:r>
              <w:rPr>
                <w:spacing w:val="-10"/>
                <w:sz w:val="28"/>
              </w:rPr>
              <w:t xml:space="preserve">и </w:t>
            </w:r>
            <w:r>
              <w:rPr>
                <w:sz w:val="28"/>
              </w:rPr>
              <w:t>индивидуальные занятия.</w:t>
            </w:r>
          </w:p>
          <w:p>
            <w:pPr>
              <w:pStyle w:val="8"/>
              <w:ind w:left="104"/>
              <w:rPr>
                <w:sz w:val="28"/>
              </w:rPr>
            </w:pPr>
            <w:r>
              <w:rPr>
                <w:sz w:val="28"/>
              </w:rPr>
              <w:t>Помощь</w:t>
            </w:r>
            <w:r>
              <w:rPr>
                <w:spacing w:val="-7"/>
                <w:sz w:val="28"/>
              </w:rPr>
              <w:t xml:space="preserve"> </w:t>
            </w:r>
            <w:r>
              <w:rPr>
                <w:sz w:val="28"/>
              </w:rPr>
              <w:t>в</w:t>
            </w:r>
            <w:r>
              <w:rPr>
                <w:spacing w:val="-6"/>
                <w:sz w:val="28"/>
              </w:rPr>
              <w:t xml:space="preserve"> </w:t>
            </w:r>
            <w:r>
              <w:rPr>
                <w:sz w:val="28"/>
              </w:rPr>
              <w:t>решении</w:t>
            </w:r>
            <w:r>
              <w:rPr>
                <w:spacing w:val="-5"/>
                <w:sz w:val="28"/>
              </w:rPr>
              <w:t xml:space="preserve"> </w:t>
            </w:r>
            <w:r>
              <w:rPr>
                <w:sz w:val="28"/>
              </w:rPr>
              <w:t>семейных</w:t>
            </w:r>
            <w:r>
              <w:rPr>
                <w:spacing w:val="-9"/>
                <w:sz w:val="28"/>
              </w:rPr>
              <w:t xml:space="preserve"> </w:t>
            </w:r>
            <w:r>
              <w:rPr>
                <w:sz w:val="28"/>
              </w:rPr>
              <w:t>и</w:t>
            </w:r>
            <w:r>
              <w:rPr>
                <w:spacing w:val="-5"/>
                <w:sz w:val="28"/>
              </w:rPr>
              <w:t xml:space="preserve"> </w:t>
            </w:r>
            <w:r>
              <w:rPr>
                <w:sz w:val="28"/>
              </w:rPr>
              <w:t>бытовых</w:t>
            </w:r>
            <w:r>
              <w:rPr>
                <w:spacing w:val="-8"/>
                <w:sz w:val="28"/>
              </w:rPr>
              <w:t xml:space="preserve"> </w:t>
            </w:r>
            <w:r>
              <w:rPr>
                <w:spacing w:val="-2"/>
                <w:sz w:val="28"/>
              </w:rPr>
              <w:t>проблем.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2387" w:type="dxa"/>
          </w:tcPr>
          <w:p>
            <w:pPr>
              <w:pStyle w:val="8"/>
              <w:spacing w:line="315" w:lineRule="exact"/>
              <w:ind w:left="110"/>
              <w:rPr>
                <w:sz w:val="28"/>
              </w:rPr>
            </w:pPr>
            <w:r>
              <w:rPr>
                <w:sz w:val="28"/>
              </w:rPr>
              <w:t>Одаренные</w:t>
            </w:r>
            <w:r>
              <w:rPr>
                <w:spacing w:val="-10"/>
                <w:sz w:val="28"/>
              </w:rPr>
              <w:t xml:space="preserve"> </w:t>
            </w:r>
            <w:r>
              <w:rPr>
                <w:spacing w:val="-4"/>
                <w:sz w:val="28"/>
              </w:rPr>
              <w:t>дети</w:t>
            </w:r>
          </w:p>
        </w:tc>
        <w:tc>
          <w:tcPr>
            <w:tcW w:w="7189" w:type="dxa"/>
          </w:tcPr>
          <w:p>
            <w:pPr>
              <w:pStyle w:val="8"/>
              <w:spacing w:line="315" w:lineRule="exact"/>
              <w:ind w:left="104"/>
              <w:rPr>
                <w:sz w:val="28"/>
              </w:rPr>
            </w:pPr>
            <w:r>
              <w:rPr>
                <w:spacing w:val="-2"/>
                <w:sz w:val="28"/>
              </w:rPr>
              <w:t>Консультации</w:t>
            </w:r>
            <w:r>
              <w:rPr>
                <w:spacing w:val="16"/>
                <w:sz w:val="28"/>
              </w:rPr>
              <w:t xml:space="preserve"> </w:t>
            </w:r>
            <w:r>
              <w:rPr>
                <w:spacing w:val="-2"/>
                <w:sz w:val="28"/>
              </w:rPr>
              <w:t>педагога-психолога.</w:t>
            </w:r>
          </w:p>
          <w:p>
            <w:pPr>
              <w:pStyle w:val="8"/>
              <w:spacing w:before="158"/>
              <w:ind w:left="104"/>
              <w:rPr>
                <w:sz w:val="28"/>
              </w:rPr>
            </w:pPr>
            <w:r>
              <w:rPr>
                <w:spacing w:val="-2"/>
                <w:sz w:val="28"/>
              </w:rPr>
              <w:t>Психолого-педагогическое</w:t>
            </w:r>
            <w:r>
              <w:rPr>
                <w:spacing w:val="15"/>
                <w:sz w:val="28"/>
              </w:rPr>
              <w:t xml:space="preserve"> </w:t>
            </w:r>
            <w:r>
              <w:rPr>
                <w:spacing w:val="-2"/>
                <w:sz w:val="28"/>
              </w:rPr>
              <w:t>сопровождение.</w:t>
            </w:r>
          </w:p>
        </w:tc>
      </w:tr>
    </w:tbl>
    <w:p>
      <w:pPr>
        <w:pStyle w:val="5"/>
        <w:spacing w:before="157"/>
        <w:ind w:left="0" w:firstLine="0"/>
        <w:jc w:val="left"/>
      </w:pPr>
    </w:p>
    <w:p>
      <w:pPr>
        <w:pStyle w:val="7"/>
        <w:numPr>
          <w:ilvl w:val="3"/>
          <w:numId w:val="23"/>
        </w:numPr>
        <w:tabs>
          <w:tab w:val="left" w:pos="1997"/>
        </w:tabs>
        <w:spacing w:before="0" w:after="0" w:line="360" w:lineRule="auto"/>
        <w:ind w:left="233" w:right="160" w:firstLine="710"/>
        <w:jc w:val="both"/>
        <w:rPr>
          <w:sz w:val="28"/>
        </w:rPr>
      </w:pPr>
      <w:r>
        <w:rPr>
          <w:sz w:val="28"/>
        </w:rPr>
        <w:t>В воспитательной работе с категориями обучающихся, имеющих особые</w:t>
      </w:r>
      <w:r>
        <w:rPr>
          <w:spacing w:val="80"/>
          <w:sz w:val="28"/>
        </w:rPr>
        <w:t xml:space="preserve"> </w:t>
      </w:r>
      <w:r>
        <w:rPr>
          <w:sz w:val="28"/>
        </w:rPr>
        <w:t>образовательные</w:t>
      </w:r>
      <w:r>
        <w:rPr>
          <w:spacing w:val="80"/>
          <w:sz w:val="28"/>
        </w:rPr>
        <w:t xml:space="preserve"> </w:t>
      </w:r>
      <w:r>
        <w:rPr>
          <w:sz w:val="28"/>
        </w:rPr>
        <w:t>потребности:</w:t>
      </w:r>
      <w:r>
        <w:rPr>
          <w:spacing w:val="80"/>
          <w:sz w:val="28"/>
        </w:rPr>
        <w:t xml:space="preserve"> </w:t>
      </w:r>
      <w:r>
        <w:rPr>
          <w:sz w:val="28"/>
        </w:rPr>
        <w:t>обучающихся</w:t>
      </w:r>
      <w:r>
        <w:rPr>
          <w:spacing w:val="80"/>
          <w:sz w:val="28"/>
        </w:rPr>
        <w:t xml:space="preserve"> </w:t>
      </w:r>
      <w:r>
        <w:rPr>
          <w:sz w:val="28"/>
        </w:rPr>
        <w:t>с</w:t>
      </w:r>
      <w:r>
        <w:rPr>
          <w:spacing w:val="80"/>
          <w:sz w:val="28"/>
        </w:rPr>
        <w:t xml:space="preserve"> </w:t>
      </w:r>
      <w:r>
        <w:rPr>
          <w:sz w:val="28"/>
        </w:rPr>
        <w:t>инвалидностью,</w:t>
      </w:r>
      <w:r>
        <w:rPr>
          <w:spacing w:val="80"/>
          <w:sz w:val="28"/>
        </w:rPr>
        <w:t xml:space="preserve"> </w:t>
      </w:r>
      <w:r>
        <w:rPr>
          <w:sz w:val="28"/>
        </w:rPr>
        <w:t>с</w:t>
      </w:r>
      <w:r>
        <w:rPr>
          <w:spacing w:val="80"/>
          <w:sz w:val="28"/>
        </w:rPr>
        <w:t xml:space="preserve"> </w:t>
      </w:r>
      <w:r>
        <w:rPr>
          <w:sz w:val="28"/>
        </w:rPr>
        <w:t>ОВЗ, из социально уязвимых групп (например, воспитанники детских домов, из семей мигрантов, билингвы и другие), одарённых, с отклоняющимся поведением, – создаются особые условия.</w:t>
      </w:r>
    </w:p>
    <w:p>
      <w:pPr>
        <w:pStyle w:val="5"/>
        <w:spacing w:line="360" w:lineRule="auto"/>
        <w:ind w:right="158" w:firstLine="72"/>
      </w:pPr>
      <w:r>
        <w:t>Создаются</w:t>
      </w:r>
      <w:r>
        <w:rPr>
          <w:spacing w:val="-2"/>
        </w:rPr>
        <w:t xml:space="preserve"> </w:t>
      </w:r>
      <w:r>
        <w:t>оптимальные</w:t>
      </w:r>
      <w:r>
        <w:rPr>
          <w:spacing w:val="-2"/>
        </w:rPr>
        <w:t xml:space="preserve"> </w:t>
      </w:r>
      <w:r>
        <w:t>условия</w:t>
      </w:r>
      <w:r>
        <w:rPr>
          <w:spacing w:val="-2"/>
        </w:rPr>
        <w:t xml:space="preserve"> </w:t>
      </w:r>
      <w:r>
        <w:t>совместного</w:t>
      </w:r>
      <w:r>
        <w:rPr>
          <w:spacing w:val="-3"/>
        </w:rPr>
        <w:t xml:space="preserve"> </w:t>
      </w:r>
      <w:r>
        <w:t>воспитания</w:t>
      </w:r>
      <w:r>
        <w:rPr>
          <w:spacing w:val="-2"/>
        </w:rPr>
        <w:t xml:space="preserve"> </w:t>
      </w:r>
      <w:r>
        <w:t>и</w:t>
      </w:r>
      <w:r>
        <w:rPr>
          <w:spacing w:val="-3"/>
        </w:rPr>
        <w:t xml:space="preserve"> </w:t>
      </w:r>
      <w:r>
        <w:t>обучения обучающихся с особыми образовательными потребностями и</w:t>
      </w:r>
      <w:r>
        <w:rPr>
          <w:spacing w:val="40"/>
        </w:rPr>
        <w:t xml:space="preserve"> </w:t>
      </w:r>
      <w:r>
        <w:t>их сверстников, с использованием адекватных вспомогательных средств и педагогических приёмов, организацией совместных форм работы классных руководителей, педагогов-психологов, социальных педагогов, учителей-логопедов, учителей-дефектологов, педагогов дополнительного образования;</w:t>
      </w:r>
    </w:p>
    <w:p>
      <w:pPr>
        <w:pStyle w:val="7"/>
        <w:numPr>
          <w:ilvl w:val="3"/>
          <w:numId w:val="23"/>
        </w:numPr>
        <w:tabs>
          <w:tab w:val="left" w:pos="1997"/>
        </w:tabs>
        <w:spacing w:before="0" w:after="0" w:line="362" w:lineRule="auto"/>
        <w:ind w:left="233" w:right="172" w:firstLine="710"/>
        <w:jc w:val="both"/>
        <w:rPr>
          <w:sz w:val="28"/>
        </w:rPr>
      </w:pPr>
      <w:r>
        <w:rPr>
          <w:sz w:val="28"/>
        </w:rPr>
        <w:t>Особыми задачами воспитания обучающихся с особыми образовательными потребностями являются:</w:t>
      </w:r>
    </w:p>
    <w:p>
      <w:pPr>
        <w:pStyle w:val="7"/>
        <w:numPr>
          <w:ilvl w:val="0"/>
          <w:numId w:val="36"/>
        </w:numPr>
        <w:tabs>
          <w:tab w:val="left" w:pos="942"/>
        </w:tabs>
        <w:spacing w:before="0" w:after="0" w:line="350" w:lineRule="auto"/>
        <w:ind w:left="233" w:right="161" w:firstLine="283"/>
        <w:jc w:val="both"/>
        <w:rPr>
          <w:sz w:val="28"/>
        </w:rPr>
      </w:pPr>
      <w:r>
        <w:rPr>
          <w:sz w:val="28"/>
        </w:rPr>
        <w:t>налаживание эмоционально-положительного взаимодействия с окружающими для их успешной социальной адаптации и интеграции в школе;</w:t>
      </w:r>
    </w:p>
    <w:p>
      <w:pPr>
        <w:pStyle w:val="7"/>
        <w:numPr>
          <w:ilvl w:val="0"/>
          <w:numId w:val="36"/>
        </w:numPr>
        <w:tabs>
          <w:tab w:val="left" w:pos="942"/>
        </w:tabs>
        <w:spacing w:before="8" w:after="0" w:line="352" w:lineRule="auto"/>
        <w:ind w:left="233" w:right="155" w:firstLine="283"/>
        <w:jc w:val="both"/>
        <w:rPr>
          <w:sz w:val="28"/>
        </w:rPr>
      </w:pPr>
      <w:r>
        <w:rPr>
          <w:sz w:val="28"/>
        </w:rPr>
        <w:t>формирование доброжелательного отношения к обучающимся и их семьям со стороны всех участников образовательных отношений;</w:t>
      </w:r>
    </w:p>
    <w:p>
      <w:pPr>
        <w:spacing w:after="0" w:line="352" w:lineRule="auto"/>
        <w:jc w:val="both"/>
        <w:rPr>
          <w:sz w:val="28"/>
        </w:rPr>
        <w:sectPr>
          <w:pgSz w:w="11910" w:h="16840"/>
          <w:pgMar w:top="1020" w:right="400" w:bottom="740" w:left="900" w:header="569" w:footer="541" w:gutter="0"/>
          <w:cols w:space="720" w:num="1"/>
        </w:sectPr>
      </w:pPr>
    </w:p>
    <w:p>
      <w:pPr>
        <w:pStyle w:val="7"/>
        <w:numPr>
          <w:ilvl w:val="0"/>
          <w:numId w:val="36"/>
        </w:numPr>
        <w:tabs>
          <w:tab w:val="left" w:pos="942"/>
        </w:tabs>
        <w:spacing w:before="91" w:after="0" w:line="352" w:lineRule="auto"/>
        <w:ind w:left="233" w:right="166" w:firstLine="283"/>
        <w:jc w:val="both"/>
        <w:rPr>
          <w:sz w:val="28"/>
        </w:rPr>
      </w:pPr>
      <w:r>
        <w:rPr>
          <w:sz w:val="28"/>
        </w:rPr>
        <w:t>построение воспитательной деятельности с учётом индивидуальных особенностей и возможностей каждого обучающегося;</w:t>
      </w:r>
    </w:p>
    <w:p>
      <w:pPr>
        <w:pStyle w:val="7"/>
        <w:numPr>
          <w:ilvl w:val="0"/>
          <w:numId w:val="36"/>
        </w:numPr>
        <w:tabs>
          <w:tab w:val="left" w:pos="942"/>
        </w:tabs>
        <w:spacing w:before="11" w:after="0" w:line="355" w:lineRule="auto"/>
        <w:ind w:left="233" w:right="158" w:firstLine="283"/>
        <w:jc w:val="both"/>
        <w:rPr>
          <w:sz w:val="28"/>
        </w:rPr>
      </w:pPr>
      <w:r>
        <w:rPr>
          <w:sz w:val="28"/>
        </w:rPr>
        <w:t>обеспечение психолого-педагогической поддержки семей обучающихся, содействие повышению уровня их педагогической, психологической, медико- социальной компетентности.</w:t>
      </w:r>
    </w:p>
    <w:p>
      <w:pPr>
        <w:pStyle w:val="7"/>
        <w:numPr>
          <w:ilvl w:val="3"/>
          <w:numId w:val="23"/>
        </w:numPr>
        <w:tabs>
          <w:tab w:val="left" w:pos="1997"/>
        </w:tabs>
        <w:spacing w:before="10" w:after="0" w:line="357" w:lineRule="auto"/>
        <w:ind w:left="233" w:right="173" w:firstLine="710"/>
        <w:jc w:val="both"/>
        <w:rPr>
          <w:sz w:val="28"/>
        </w:rPr>
      </w:pPr>
      <w:r>
        <w:rPr>
          <w:sz w:val="28"/>
        </w:rPr>
        <w:t>При организации воспитания обучающихся с особыми образовательными потребностями необходимо ориентироваться на:</w:t>
      </w:r>
    </w:p>
    <w:p>
      <w:pPr>
        <w:pStyle w:val="5"/>
        <w:spacing w:before="5" w:line="360" w:lineRule="auto"/>
        <w:ind w:right="175"/>
      </w:pPr>
      <w:r>
        <w:t>формирование</w:t>
      </w:r>
      <w:r>
        <w:rPr>
          <w:spacing w:val="-2"/>
        </w:rPr>
        <w:t xml:space="preserve"> </w:t>
      </w:r>
      <w:r>
        <w:t>личности</w:t>
      </w:r>
      <w:r>
        <w:rPr>
          <w:spacing w:val="-3"/>
        </w:rPr>
        <w:t xml:space="preserve"> </w:t>
      </w:r>
      <w:r>
        <w:t>ребёнка</w:t>
      </w:r>
      <w:r>
        <w:rPr>
          <w:spacing w:val="-2"/>
        </w:rPr>
        <w:t xml:space="preserve"> </w:t>
      </w:r>
      <w:r>
        <w:t>с</w:t>
      </w:r>
      <w:r>
        <w:rPr>
          <w:spacing w:val="-2"/>
        </w:rPr>
        <w:t xml:space="preserve"> </w:t>
      </w:r>
      <w:r>
        <w:t>особыми</w:t>
      </w:r>
      <w:r>
        <w:rPr>
          <w:spacing w:val="-3"/>
        </w:rPr>
        <w:t xml:space="preserve"> </w:t>
      </w:r>
      <w:r>
        <w:t>образовательными потребностями с использованием адекватных возрасту и физическому и (или) психическому состоянию методов воспитания;</w:t>
      </w:r>
    </w:p>
    <w:p>
      <w:pPr>
        <w:pStyle w:val="5"/>
        <w:spacing w:before="2" w:line="357" w:lineRule="auto"/>
        <w:ind w:right="178"/>
      </w:pPr>
      <w:r>
        <w:t>личностно-ориентированный подход в организации всех видов деятельности обучающихся с особыми образовательными потребностями.</w:t>
      </w:r>
    </w:p>
    <w:p>
      <w:pPr>
        <w:pStyle w:val="7"/>
        <w:numPr>
          <w:ilvl w:val="2"/>
          <w:numId w:val="23"/>
        </w:numPr>
        <w:tabs>
          <w:tab w:val="left" w:pos="1786"/>
        </w:tabs>
        <w:spacing w:before="5" w:after="0" w:line="362" w:lineRule="auto"/>
        <w:ind w:left="233" w:right="181" w:firstLine="710"/>
        <w:jc w:val="both"/>
        <w:rPr>
          <w:sz w:val="28"/>
        </w:rPr>
      </w:pPr>
      <w:bookmarkStart w:id="19" w:name="32.4.4. Система поощрения социальной усп"/>
      <w:bookmarkEnd w:id="19"/>
      <w:r>
        <w:rPr>
          <w:sz w:val="28"/>
        </w:rPr>
        <w:t>Система поощрения социальной успешности и проявлений активной жизненной позиции обучающихся.</w:t>
      </w:r>
    </w:p>
    <w:p>
      <w:pPr>
        <w:pStyle w:val="7"/>
        <w:numPr>
          <w:ilvl w:val="3"/>
          <w:numId w:val="23"/>
        </w:numPr>
        <w:tabs>
          <w:tab w:val="left" w:pos="1997"/>
        </w:tabs>
        <w:spacing w:before="0" w:after="0" w:line="360" w:lineRule="auto"/>
        <w:ind w:left="233" w:right="171" w:firstLine="710"/>
        <w:jc w:val="both"/>
        <w:rPr>
          <w:sz w:val="28"/>
        </w:rPr>
      </w:pPr>
      <w:r>
        <w:rPr>
          <w:sz w:val="28"/>
        </w:rPr>
        <w:t>Система</w:t>
      </w:r>
      <w:r>
        <w:rPr>
          <w:spacing w:val="40"/>
          <w:sz w:val="28"/>
        </w:rPr>
        <w:t xml:space="preserve">  </w:t>
      </w:r>
      <w:r>
        <w:rPr>
          <w:sz w:val="28"/>
        </w:rPr>
        <w:t>поощрения</w:t>
      </w:r>
      <w:r>
        <w:rPr>
          <w:spacing w:val="40"/>
          <w:sz w:val="28"/>
        </w:rPr>
        <w:t xml:space="preserve">  </w:t>
      </w:r>
      <w:r>
        <w:rPr>
          <w:sz w:val="28"/>
        </w:rPr>
        <w:t>проявлений</w:t>
      </w:r>
      <w:r>
        <w:rPr>
          <w:spacing w:val="40"/>
          <w:sz w:val="28"/>
        </w:rPr>
        <w:t xml:space="preserve">  </w:t>
      </w:r>
      <w:r>
        <w:rPr>
          <w:sz w:val="28"/>
        </w:rPr>
        <w:t>активной</w:t>
      </w:r>
      <w:r>
        <w:rPr>
          <w:spacing w:val="40"/>
          <w:sz w:val="28"/>
        </w:rPr>
        <w:t xml:space="preserve">  </w:t>
      </w:r>
      <w:r>
        <w:rPr>
          <w:sz w:val="28"/>
        </w:rPr>
        <w:t>жизненной</w:t>
      </w:r>
      <w:r>
        <w:rPr>
          <w:spacing w:val="40"/>
          <w:sz w:val="28"/>
        </w:rPr>
        <w:t xml:space="preserve">  </w:t>
      </w:r>
      <w:r>
        <w:rPr>
          <w:sz w:val="28"/>
        </w:rPr>
        <w:t>позиции и</w:t>
      </w:r>
      <w:r>
        <w:rPr>
          <w:spacing w:val="40"/>
          <w:sz w:val="28"/>
        </w:rPr>
        <w:t xml:space="preserve"> </w:t>
      </w:r>
      <w:r>
        <w:rPr>
          <w:sz w:val="28"/>
        </w:rPr>
        <w:t>социальной</w:t>
      </w:r>
      <w:r>
        <w:rPr>
          <w:spacing w:val="40"/>
          <w:sz w:val="28"/>
        </w:rPr>
        <w:t xml:space="preserve"> </w:t>
      </w:r>
      <w:r>
        <w:rPr>
          <w:sz w:val="28"/>
        </w:rPr>
        <w:t>успешности</w:t>
      </w:r>
      <w:r>
        <w:rPr>
          <w:spacing w:val="40"/>
          <w:sz w:val="28"/>
        </w:rPr>
        <w:t xml:space="preserve"> </w:t>
      </w:r>
      <w:r>
        <w:rPr>
          <w:sz w:val="28"/>
        </w:rPr>
        <w:t>обучающихся</w:t>
      </w:r>
      <w:r>
        <w:rPr>
          <w:spacing w:val="40"/>
          <w:sz w:val="28"/>
        </w:rPr>
        <w:t xml:space="preserve"> </w:t>
      </w:r>
      <w:r>
        <w:rPr>
          <w:sz w:val="28"/>
        </w:rPr>
        <w:t>призвана</w:t>
      </w:r>
      <w:r>
        <w:rPr>
          <w:spacing w:val="40"/>
          <w:sz w:val="28"/>
        </w:rPr>
        <w:t xml:space="preserve"> </w:t>
      </w:r>
      <w:r>
        <w:rPr>
          <w:sz w:val="28"/>
        </w:rPr>
        <w:t>способствовать</w:t>
      </w:r>
      <w:r>
        <w:rPr>
          <w:spacing w:val="40"/>
          <w:sz w:val="28"/>
        </w:rPr>
        <w:t xml:space="preserve"> </w:t>
      </w:r>
      <w:r>
        <w:rPr>
          <w:sz w:val="28"/>
        </w:rPr>
        <w:t>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pPr>
        <w:pStyle w:val="7"/>
        <w:numPr>
          <w:ilvl w:val="3"/>
          <w:numId w:val="23"/>
        </w:numPr>
        <w:tabs>
          <w:tab w:val="left" w:pos="1997"/>
        </w:tabs>
        <w:spacing w:before="0" w:after="0" w:line="357" w:lineRule="auto"/>
        <w:ind w:left="233" w:right="179" w:firstLine="710"/>
        <w:jc w:val="both"/>
        <w:rPr>
          <w:sz w:val="28"/>
        </w:rPr>
      </w:pPr>
      <w:r>
        <w:rPr>
          <w:sz w:val="28"/>
        </w:rPr>
        <w:t>Система проявлений активной жизненной позиции и поощрения социальной успешности обучающихся строится на принципах:</w:t>
      </w:r>
    </w:p>
    <w:p>
      <w:pPr>
        <w:pStyle w:val="5"/>
        <w:spacing w:before="2" w:line="360" w:lineRule="auto"/>
        <w:ind w:right="176"/>
      </w:pPr>
      <w:r>
        <w:t>публичности,</w:t>
      </w:r>
      <w:r>
        <w:rPr>
          <w:spacing w:val="40"/>
        </w:rPr>
        <w:t xml:space="preserve"> </w:t>
      </w:r>
      <w:r>
        <w:t>открытости</w:t>
      </w:r>
      <w:r>
        <w:rPr>
          <w:spacing w:val="40"/>
        </w:rPr>
        <w:t xml:space="preserve"> </w:t>
      </w:r>
      <w:r>
        <w:t>поощрений</w:t>
      </w:r>
      <w:r>
        <w:rPr>
          <w:spacing w:val="40"/>
        </w:rPr>
        <w:t xml:space="preserve"> </w:t>
      </w:r>
      <w:r>
        <w:t>(информирование</w:t>
      </w:r>
      <w:r>
        <w:rPr>
          <w:spacing w:val="40"/>
        </w:rPr>
        <w:t xml:space="preserve"> </w:t>
      </w:r>
      <w:r>
        <w:t>всех</w:t>
      </w:r>
      <w:r>
        <w:rPr>
          <w:spacing w:val="40"/>
        </w:rPr>
        <w:t xml:space="preserve"> </w:t>
      </w:r>
      <w:r>
        <w:t>обучающихся</w:t>
      </w:r>
      <w:r>
        <w:rPr>
          <w:spacing w:val="80"/>
          <w:w w:val="150"/>
        </w:rPr>
        <w:t xml:space="preserve"> </w:t>
      </w:r>
      <w:r>
        <w:t xml:space="preserve">о награждении, проведение награждений в присутствии значительного числа </w:t>
      </w:r>
      <w:r>
        <w:rPr>
          <w:spacing w:val="-2"/>
        </w:rPr>
        <w:t>обучающихся);</w:t>
      </w:r>
    </w:p>
    <w:p>
      <w:pPr>
        <w:pStyle w:val="5"/>
        <w:spacing w:line="360" w:lineRule="auto"/>
        <w:ind w:right="168"/>
      </w:pPr>
      <w: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pPr>
        <w:pStyle w:val="5"/>
        <w:spacing w:before="2" w:line="360" w:lineRule="auto"/>
        <w:ind w:right="177"/>
      </w:pPr>
      <w: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pPr>
        <w:spacing w:after="0" w:line="360" w:lineRule="auto"/>
        <w:sectPr>
          <w:pgSz w:w="11910" w:h="16840"/>
          <w:pgMar w:top="1020" w:right="400" w:bottom="740" w:left="900" w:header="569" w:footer="541" w:gutter="0"/>
          <w:cols w:space="720" w:num="1"/>
        </w:sectPr>
      </w:pPr>
    </w:p>
    <w:p>
      <w:pPr>
        <w:pStyle w:val="5"/>
        <w:spacing w:before="92" w:line="362" w:lineRule="auto"/>
        <w:ind w:right="179"/>
      </w:pPr>
      <w:r>
        <w:t>регулирования</w:t>
      </w:r>
      <w:r>
        <w:rPr>
          <w:spacing w:val="77"/>
        </w:rPr>
        <w:t xml:space="preserve">   </w:t>
      </w:r>
      <w:r>
        <w:t>частоты</w:t>
      </w:r>
      <w:r>
        <w:rPr>
          <w:spacing w:val="76"/>
        </w:rPr>
        <w:t xml:space="preserve">   </w:t>
      </w:r>
      <w:r>
        <w:t>награждений</w:t>
      </w:r>
      <w:r>
        <w:rPr>
          <w:spacing w:val="76"/>
        </w:rPr>
        <w:t xml:space="preserve">   </w:t>
      </w:r>
      <w:r>
        <w:t>(недопущение</w:t>
      </w:r>
      <w:r>
        <w:rPr>
          <w:spacing w:val="77"/>
        </w:rPr>
        <w:t xml:space="preserve">   </w:t>
      </w:r>
      <w:r>
        <w:t>избыточности в поощрениях, чрезмерно больших групп поощряемых и другое);</w:t>
      </w:r>
    </w:p>
    <w:p>
      <w:pPr>
        <w:pStyle w:val="5"/>
        <w:spacing w:line="360" w:lineRule="auto"/>
        <w:ind w:right="170"/>
      </w:pPr>
      <w: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w:t>
      </w:r>
      <w:r>
        <w:rPr>
          <w:spacing w:val="79"/>
          <w:w w:val="150"/>
        </w:rPr>
        <w:t xml:space="preserve">   </w:t>
      </w:r>
      <w:r>
        <w:t>противоречия</w:t>
      </w:r>
      <w:r>
        <w:rPr>
          <w:spacing w:val="79"/>
          <w:w w:val="150"/>
        </w:rPr>
        <w:t xml:space="preserve">   </w:t>
      </w:r>
      <w:r>
        <w:t>между</w:t>
      </w:r>
      <w:r>
        <w:rPr>
          <w:spacing w:val="77"/>
          <w:w w:val="150"/>
        </w:rPr>
        <w:t xml:space="preserve">   </w:t>
      </w:r>
      <w:r>
        <w:t>обучающимися,</w:t>
      </w:r>
      <w:r>
        <w:rPr>
          <w:spacing w:val="79"/>
          <w:w w:val="150"/>
        </w:rPr>
        <w:t xml:space="preserve">   </w:t>
      </w:r>
      <w:r>
        <w:t>получившими и не получившими награды);</w:t>
      </w:r>
    </w:p>
    <w:p>
      <w:pPr>
        <w:pStyle w:val="5"/>
        <w:spacing w:line="360" w:lineRule="auto"/>
        <w:ind w:right="169"/>
      </w:pPr>
      <w:r>
        <w:t xml:space="preserve">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w:t>
      </w:r>
      <w:r>
        <w:rPr>
          <w:spacing w:val="-2"/>
        </w:rPr>
        <w:t>представителей;</w:t>
      </w:r>
    </w:p>
    <w:p>
      <w:pPr>
        <w:pStyle w:val="5"/>
        <w:spacing w:line="357" w:lineRule="auto"/>
        <w:ind w:right="172"/>
      </w:pPr>
      <w:r>
        <w:t>дифференцированности поощрений (наличие уровней и типов наград позволяет продлить стимулирующее действие системы поощрения).</w:t>
      </w:r>
    </w:p>
    <w:p>
      <w:pPr>
        <w:pStyle w:val="7"/>
        <w:numPr>
          <w:ilvl w:val="3"/>
          <w:numId w:val="23"/>
        </w:numPr>
        <w:tabs>
          <w:tab w:val="left" w:pos="1997"/>
        </w:tabs>
        <w:spacing w:before="3" w:after="0" w:line="360" w:lineRule="auto"/>
        <w:ind w:left="233" w:right="167" w:firstLine="710"/>
        <w:jc w:val="both"/>
        <w:rPr>
          <w:sz w:val="28"/>
        </w:rPr>
      </w:pPr>
      <w:r>
        <w:rPr>
          <w:sz w:val="28"/>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pPr>
        <w:pStyle w:val="5"/>
        <w:spacing w:before="2" w:line="360" w:lineRule="auto"/>
        <w:ind w:right="157" w:firstLine="782"/>
      </w:pPr>
      <w:r>
        <w:t>Система поощрения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pPr>
        <w:pStyle w:val="7"/>
        <w:numPr>
          <w:ilvl w:val="4"/>
          <w:numId w:val="23"/>
        </w:numPr>
        <w:tabs>
          <w:tab w:val="left" w:pos="1307"/>
        </w:tabs>
        <w:spacing w:before="0" w:after="0" w:line="355" w:lineRule="auto"/>
        <w:ind w:left="233" w:right="161" w:firstLine="710"/>
        <w:jc w:val="both"/>
        <w:rPr>
          <w:sz w:val="28"/>
        </w:rPr>
      </w:pPr>
      <w:r>
        <w:rPr>
          <w:sz w:val="28"/>
        </w:rPr>
        <w:t>публичности, открытости поощрений -</w:t>
      </w:r>
      <w:r>
        <w:rPr>
          <w:spacing w:val="-2"/>
          <w:sz w:val="28"/>
        </w:rPr>
        <w:t xml:space="preserve"> </w:t>
      </w:r>
      <w:r>
        <w:rPr>
          <w:sz w:val="28"/>
        </w:rPr>
        <w:t>информирование всех</w:t>
      </w:r>
      <w:r>
        <w:rPr>
          <w:spacing w:val="-5"/>
          <w:sz w:val="28"/>
        </w:rPr>
        <w:t xml:space="preserve"> </w:t>
      </w:r>
      <w:r>
        <w:rPr>
          <w:sz w:val="28"/>
        </w:rPr>
        <w:t xml:space="preserve">обучающихся о награждении, проведение награждений в присутствии значительного числа </w:t>
      </w:r>
      <w:r>
        <w:rPr>
          <w:spacing w:val="-2"/>
          <w:sz w:val="28"/>
        </w:rPr>
        <w:t>обучающихся;</w:t>
      </w:r>
    </w:p>
    <w:p>
      <w:pPr>
        <w:pStyle w:val="7"/>
        <w:numPr>
          <w:ilvl w:val="4"/>
          <w:numId w:val="23"/>
        </w:numPr>
        <w:tabs>
          <w:tab w:val="left" w:pos="1307"/>
        </w:tabs>
        <w:spacing w:before="7" w:after="0" w:line="352" w:lineRule="auto"/>
        <w:ind w:left="233" w:right="156" w:firstLine="710"/>
        <w:jc w:val="both"/>
        <w:rPr>
          <w:sz w:val="28"/>
        </w:rPr>
      </w:pPr>
      <w:r>
        <w:rPr>
          <w:sz w:val="28"/>
        </w:rPr>
        <w:t>соответствия артефактов и процедур награждения укладу школы, качеству воспитывающей среды, символике школы;</w:t>
      </w:r>
    </w:p>
    <w:p>
      <w:pPr>
        <w:pStyle w:val="7"/>
        <w:numPr>
          <w:ilvl w:val="4"/>
          <w:numId w:val="23"/>
        </w:numPr>
        <w:tabs>
          <w:tab w:val="left" w:pos="1307"/>
        </w:tabs>
        <w:spacing w:before="7" w:after="0" w:line="357" w:lineRule="auto"/>
        <w:ind w:left="233" w:right="159" w:firstLine="710"/>
        <w:jc w:val="both"/>
        <w:rPr>
          <w:sz w:val="28"/>
        </w:rPr>
      </w:pPr>
      <w:r>
        <w:rPr>
          <w:sz w:val="28"/>
        </w:rPr>
        <w:t>прозрачности правил поощрения - наличие положения</w:t>
      </w:r>
      <w:r>
        <w:rPr>
          <w:spacing w:val="40"/>
          <w:sz w:val="28"/>
        </w:rPr>
        <w:t xml:space="preserve"> </w:t>
      </w:r>
      <w:r>
        <w:rPr>
          <w:sz w:val="28"/>
        </w:rPr>
        <w:t>о награждениях, неукоснительное следование порядку, зафиксированному в этом документе, соблюдение справедливости при выдвижении кандидатур;</w:t>
      </w:r>
    </w:p>
    <w:p>
      <w:pPr>
        <w:spacing w:after="0" w:line="357" w:lineRule="auto"/>
        <w:jc w:val="both"/>
        <w:rPr>
          <w:sz w:val="28"/>
        </w:rPr>
        <w:sectPr>
          <w:pgSz w:w="11910" w:h="16840"/>
          <w:pgMar w:top="1020" w:right="400" w:bottom="740" w:left="900" w:header="569" w:footer="541" w:gutter="0"/>
          <w:cols w:space="720" w:num="1"/>
        </w:sectPr>
      </w:pPr>
    </w:p>
    <w:p>
      <w:pPr>
        <w:pStyle w:val="7"/>
        <w:numPr>
          <w:ilvl w:val="4"/>
          <w:numId w:val="23"/>
        </w:numPr>
        <w:tabs>
          <w:tab w:val="left" w:pos="1307"/>
        </w:tabs>
        <w:spacing w:before="91" w:after="0" w:line="352" w:lineRule="auto"/>
        <w:ind w:left="233" w:right="158" w:firstLine="710"/>
        <w:jc w:val="both"/>
        <w:rPr>
          <w:sz w:val="28"/>
        </w:rPr>
      </w:pPr>
      <w:r>
        <w:rPr>
          <w:sz w:val="28"/>
        </w:rPr>
        <w:t>регулирования частоты награждений - недопущение избыточности в поощрениях, чрезмерно больших групп поощряемых и т. п.;</w:t>
      </w:r>
    </w:p>
    <w:p>
      <w:pPr>
        <w:pStyle w:val="7"/>
        <w:numPr>
          <w:ilvl w:val="4"/>
          <w:numId w:val="23"/>
        </w:numPr>
        <w:tabs>
          <w:tab w:val="left" w:pos="1307"/>
        </w:tabs>
        <w:spacing w:before="11" w:after="0" w:line="357" w:lineRule="auto"/>
        <w:ind w:left="233" w:right="156" w:firstLine="710"/>
        <w:jc w:val="both"/>
        <w:rPr>
          <w:sz w:val="28"/>
        </w:rPr>
      </w:pPr>
      <w:r>
        <w:rPr>
          <w:sz w:val="28"/>
        </w:rPr>
        <w:t>сочетания индивидуального и коллективного поощрения -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pPr>
        <w:pStyle w:val="7"/>
        <w:numPr>
          <w:ilvl w:val="4"/>
          <w:numId w:val="23"/>
        </w:numPr>
        <w:tabs>
          <w:tab w:val="left" w:pos="1307"/>
        </w:tabs>
        <w:spacing w:before="5" w:after="0" w:line="357" w:lineRule="auto"/>
        <w:ind w:left="233" w:right="156" w:firstLine="710"/>
        <w:jc w:val="both"/>
        <w:rPr>
          <w:sz w:val="28"/>
        </w:rPr>
      </w:pPr>
      <w:r>
        <w:rPr>
          <w:sz w:val="28"/>
        </w:rPr>
        <w:t xml:space="preserve">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w:t>
      </w:r>
      <w:r>
        <w:rPr>
          <w:spacing w:val="-2"/>
          <w:sz w:val="28"/>
        </w:rPr>
        <w:t>представителей.</w:t>
      </w:r>
    </w:p>
    <w:p>
      <w:pPr>
        <w:pStyle w:val="5"/>
        <w:spacing w:before="5" w:line="360" w:lineRule="auto"/>
        <w:ind w:right="158"/>
      </w:pPr>
      <w: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pPr>
        <w:pStyle w:val="7"/>
        <w:numPr>
          <w:ilvl w:val="3"/>
          <w:numId w:val="23"/>
        </w:numPr>
        <w:tabs>
          <w:tab w:val="left" w:pos="1997"/>
        </w:tabs>
        <w:spacing w:before="1" w:after="0" w:line="360" w:lineRule="auto"/>
        <w:ind w:left="233" w:right="177" w:firstLine="710"/>
        <w:jc w:val="both"/>
        <w:rPr>
          <w:sz w:val="28"/>
        </w:rPr>
      </w:pPr>
      <w:r>
        <w:rPr>
          <w:sz w:val="28"/>
        </w:rPr>
        <w:t>Ведение</w:t>
      </w:r>
      <w:r>
        <w:rPr>
          <w:spacing w:val="80"/>
          <w:w w:val="150"/>
          <w:sz w:val="28"/>
        </w:rPr>
        <w:t xml:space="preserve">  </w:t>
      </w:r>
      <w:r>
        <w:rPr>
          <w:sz w:val="28"/>
        </w:rPr>
        <w:t>портфолио</w:t>
      </w:r>
      <w:r>
        <w:rPr>
          <w:spacing w:val="80"/>
          <w:w w:val="150"/>
          <w:sz w:val="28"/>
        </w:rPr>
        <w:t xml:space="preserve">  </w:t>
      </w:r>
      <w:r>
        <w:rPr>
          <w:sz w:val="28"/>
        </w:rPr>
        <w:t>отражает</w:t>
      </w:r>
      <w:r>
        <w:rPr>
          <w:spacing w:val="80"/>
          <w:w w:val="150"/>
          <w:sz w:val="28"/>
        </w:rPr>
        <w:t xml:space="preserve">  </w:t>
      </w:r>
      <w:r>
        <w:rPr>
          <w:sz w:val="28"/>
        </w:rPr>
        <w:t>деятельность</w:t>
      </w:r>
      <w:r>
        <w:rPr>
          <w:spacing w:val="80"/>
          <w:w w:val="150"/>
          <w:sz w:val="28"/>
        </w:rPr>
        <w:t xml:space="preserve">  </w:t>
      </w:r>
      <w:r>
        <w:rPr>
          <w:sz w:val="28"/>
        </w:rPr>
        <w:t>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pPr>
        <w:pStyle w:val="5"/>
        <w:spacing w:before="3" w:line="360" w:lineRule="auto"/>
        <w:ind w:right="171"/>
      </w:pPr>
      <w: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pPr>
        <w:pStyle w:val="7"/>
        <w:numPr>
          <w:ilvl w:val="3"/>
          <w:numId w:val="23"/>
        </w:numPr>
        <w:tabs>
          <w:tab w:val="left" w:pos="1997"/>
        </w:tabs>
        <w:spacing w:before="0" w:after="0" w:line="360" w:lineRule="auto"/>
        <w:ind w:left="233" w:right="170" w:firstLine="710"/>
        <w:jc w:val="both"/>
        <w:rPr>
          <w:sz w:val="28"/>
        </w:rPr>
      </w:pPr>
      <w:r>
        <w:rPr>
          <w:sz w:val="28"/>
        </w:rPr>
        <w:t>Рейтинги формируются через размещение имен (фамилий) обучающихся</w:t>
      </w:r>
      <w:r>
        <w:rPr>
          <w:spacing w:val="66"/>
          <w:sz w:val="28"/>
        </w:rPr>
        <w:t xml:space="preserve">   </w:t>
      </w:r>
      <w:r>
        <w:rPr>
          <w:sz w:val="28"/>
        </w:rPr>
        <w:t>или</w:t>
      </w:r>
      <w:r>
        <w:rPr>
          <w:spacing w:val="80"/>
          <w:w w:val="150"/>
          <w:sz w:val="28"/>
        </w:rPr>
        <w:t xml:space="preserve">  </w:t>
      </w:r>
      <w:r>
        <w:rPr>
          <w:sz w:val="28"/>
        </w:rPr>
        <w:t>названий</w:t>
      </w:r>
      <w:r>
        <w:rPr>
          <w:spacing w:val="80"/>
          <w:w w:val="150"/>
          <w:sz w:val="28"/>
        </w:rPr>
        <w:t xml:space="preserve">  </w:t>
      </w:r>
      <w:r>
        <w:rPr>
          <w:sz w:val="28"/>
        </w:rPr>
        <w:t>(номеров)</w:t>
      </w:r>
      <w:r>
        <w:rPr>
          <w:spacing w:val="80"/>
          <w:w w:val="150"/>
          <w:sz w:val="28"/>
        </w:rPr>
        <w:t xml:space="preserve">  </w:t>
      </w:r>
      <w:r>
        <w:rPr>
          <w:sz w:val="28"/>
        </w:rPr>
        <w:t>групп</w:t>
      </w:r>
      <w:r>
        <w:rPr>
          <w:spacing w:val="80"/>
          <w:w w:val="150"/>
          <w:sz w:val="28"/>
        </w:rPr>
        <w:t xml:space="preserve">  </w:t>
      </w:r>
      <w:r>
        <w:rPr>
          <w:sz w:val="28"/>
        </w:rPr>
        <w:t>обучающихся,</w:t>
      </w:r>
      <w:r>
        <w:rPr>
          <w:spacing w:val="66"/>
          <w:sz w:val="28"/>
        </w:rPr>
        <w:t xml:space="preserve">   </w:t>
      </w:r>
      <w:r>
        <w:rPr>
          <w:sz w:val="28"/>
        </w:rPr>
        <w:t>классов</w:t>
      </w:r>
      <w:r>
        <w:rPr>
          <w:spacing w:val="40"/>
          <w:sz w:val="28"/>
        </w:rPr>
        <w:t xml:space="preserve"> </w:t>
      </w:r>
      <w:r>
        <w:rPr>
          <w:sz w:val="28"/>
        </w:rPr>
        <w:t>в последовательности, определяемой их успешностью, достижениями.</w:t>
      </w:r>
    </w:p>
    <w:p>
      <w:pPr>
        <w:pStyle w:val="7"/>
        <w:numPr>
          <w:ilvl w:val="3"/>
          <w:numId w:val="23"/>
        </w:numPr>
        <w:tabs>
          <w:tab w:val="left" w:pos="1997"/>
        </w:tabs>
        <w:spacing w:before="0" w:after="0" w:line="360" w:lineRule="auto"/>
        <w:ind w:left="233" w:right="173" w:firstLine="710"/>
        <w:jc w:val="both"/>
        <w:rPr>
          <w:sz w:val="28"/>
        </w:rPr>
      </w:pPr>
      <w:r>
        <w:rPr>
          <w:sz w:val="28"/>
        </w:rPr>
        <w:t>Благотворительная поддержка обучающихся, групп обучающихся (классов)</w:t>
      </w:r>
      <w:r>
        <w:rPr>
          <w:spacing w:val="80"/>
          <w:w w:val="150"/>
          <w:sz w:val="28"/>
        </w:rPr>
        <w:t xml:space="preserve">  </w:t>
      </w:r>
      <w:r>
        <w:rPr>
          <w:sz w:val="28"/>
        </w:rPr>
        <w:t>может</w:t>
      </w:r>
      <w:r>
        <w:rPr>
          <w:spacing w:val="80"/>
          <w:w w:val="150"/>
          <w:sz w:val="28"/>
        </w:rPr>
        <w:t xml:space="preserve">  </w:t>
      </w:r>
      <w:r>
        <w:rPr>
          <w:sz w:val="28"/>
        </w:rPr>
        <w:t>заключаться</w:t>
      </w:r>
      <w:r>
        <w:rPr>
          <w:spacing w:val="80"/>
          <w:w w:val="150"/>
          <w:sz w:val="28"/>
        </w:rPr>
        <w:t xml:space="preserve">  </w:t>
      </w:r>
      <w:r>
        <w:rPr>
          <w:sz w:val="28"/>
        </w:rPr>
        <w:t>в</w:t>
      </w:r>
      <w:r>
        <w:rPr>
          <w:spacing w:val="80"/>
          <w:w w:val="150"/>
          <w:sz w:val="28"/>
        </w:rPr>
        <w:t xml:space="preserve">  </w:t>
      </w:r>
      <w:r>
        <w:rPr>
          <w:sz w:val="28"/>
        </w:rPr>
        <w:t>материальной</w:t>
      </w:r>
      <w:r>
        <w:rPr>
          <w:spacing w:val="80"/>
          <w:w w:val="150"/>
          <w:sz w:val="28"/>
        </w:rPr>
        <w:t xml:space="preserve">  </w:t>
      </w:r>
      <w:r>
        <w:rPr>
          <w:sz w:val="28"/>
        </w:rPr>
        <w:t>поддержке</w:t>
      </w:r>
      <w:r>
        <w:rPr>
          <w:spacing w:val="80"/>
          <w:w w:val="150"/>
          <w:sz w:val="28"/>
        </w:rPr>
        <w:t xml:space="preserve">  </w:t>
      </w:r>
      <w:r>
        <w:rPr>
          <w:sz w:val="28"/>
        </w:rPr>
        <w:t>проведения в образовательной организации воспитательных дел, мероприятий, проведения внешкольных</w:t>
      </w:r>
      <w:r>
        <w:rPr>
          <w:spacing w:val="60"/>
          <w:sz w:val="28"/>
        </w:rPr>
        <w:t xml:space="preserve">   </w:t>
      </w:r>
      <w:r>
        <w:rPr>
          <w:sz w:val="28"/>
        </w:rPr>
        <w:t>мероприятий,</w:t>
      </w:r>
      <w:r>
        <w:rPr>
          <w:spacing w:val="62"/>
          <w:sz w:val="28"/>
        </w:rPr>
        <w:t xml:space="preserve">   </w:t>
      </w:r>
      <w:r>
        <w:rPr>
          <w:sz w:val="28"/>
        </w:rPr>
        <w:t>различных</w:t>
      </w:r>
      <w:r>
        <w:rPr>
          <w:spacing w:val="60"/>
          <w:sz w:val="28"/>
        </w:rPr>
        <w:t xml:space="preserve">   </w:t>
      </w:r>
      <w:r>
        <w:rPr>
          <w:sz w:val="28"/>
        </w:rPr>
        <w:t>форм</w:t>
      </w:r>
      <w:r>
        <w:rPr>
          <w:spacing w:val="63"/>
          <w:sz w:val="28"/>
        </w:rPr>
        <w:t xml:space="preserve">   </w:t>
      </w:r>
      <w:r>
        <w:rPr>
          <w:sz w:val="28"/>
        </w:rPr>
        <w:t>совместной</w:t>
      </w:r>
      <w:r>
        <w:rPr>
          <w:spacing w:val="61"/>
          <w:sz w:val="28"/>
        </w:rPr>
        <w:t xml:space="preserve">   </w:t>
      </w:r>
      <w:r>
        <w:rPr>
          <w:spacing w:val="-2"/>
          <w:sz w:val="28"/>
        </w:rPr>
        <w:t>деятельности</w:t>
      </w:r>
    </w:p>
    <w:p>
      <w:pPr>
        <w:spacing w:after="0" w:line="360" w:lineRule="auto"/>
        <w:jc w:val="both"/>
        <w:rPr>
          <w:sz w:val="28"/>
        </w:rPr>
        <w:sectPr>
          <w:pgSz w:w="11910" w:h="16840"/>
          <w:pgMar w:top="1020" w:right="400" w:bottom="740" w:left="900" w:header="569" w:footer="541" w:gutter="0"/>
          <w:cols w:space="720" w:num="1"/>
        </w:sectPr>
      </w:pPr>
    </w:p>
    <w:p>
      <w:pPr>
        <w:pStyle w:val="5"/>
        <w:spacing w:before="92" w:line="362" w:lineRule="auto"/>
        <w:ind w:right="182" w:firstLine="0"/>
      </w:pPr>
      <w:r>
        <w:t>воспитательной</w:t>
      </w:r>
      <w:r>
        <w:rPr>
          <w:spacing w:val="80"/>
          <w:w w:val="150"/>
        </w:rPr>
        <w:t xml:space="preserve"> </w:t>
      </w:r>
      <w:r>
        <w:t>направленности,</w:t>
      </w:r>
      <w:r>
        <w:rPr>
          <w:spacing w:val="80"/>
          <w:w w:val="150"/>
        </w:rPr>
        <w:t xml:space="preserve"> </w:t>
      </w:r>
      <w:r>
        <w:t>в</w:t>
      </w:r>
      <w:r>
        <w:rPr>
          <w:spacing w:val="80"/>
          <w:w w:val="150"/>
        </w:rPr>
        <w:t xml:space="preserve"> </w:t>
      </w:r>
      <w:r>
        <w:t>индивидуальной</w:t>
      </w:r>
      <w:r>
        <w:rPr>
          <w:spacing w:val="80"/>
          <w:w w:val="150"/>
        </w:rPr>
        <w:t xml:space="preserve"> </w:t>
      </w:r>
      <w:r>
        <w:t>поддержке</w:t>
      </w:r>
      <w:r>
        <w:rPr>
          <w:spacing w:val="80"/>
          <w:w w:val="150"/>
        </w:rPr>
        <w:t xml:space="preserve"> </w:t>
      </w:r>
      <w:r>
        <w:t>нуждающихся</w:t>
      </w:r>
      <w:r>
        <w:rPr>
          <w:spacing w:val="80"/>
          <w:w w:val="150"/>
        </w:rPr>
        <w:t xml:space="preserve"> </w:t>
      </w:r>
      <w:r>
        <w:t>в помощи обучающихся, семей, педагогических работников.</w:t>
      </w:r>
    </w:p>
    <w:p>
      <w:pPr>
        <w:pStyle w:val="5"/>
        <w:spacing w:line="362" w:lineRule="auto"/>
        <w:ind w:right="172"/>
      </w:pPr>
      <w:r>
        <w:t>Благотворительность предусматривает публичную презентацию благотворителей и их деятельности.</w:t>
      </w:r>
    </w:p>
    <w:p>
      <w:pPr>
        <w:pStyle w:val="7"/>
        <w:numPr>
          <w:ilvl w:val="3"/>
          <w:numId w:val="23"/>
        </w:numPr>
        <w:tabs>
          <w:tab w:val="left" w:pos="1997"/>
          <w:tab w:val="left" w:pos="2607"/>
          <w:tab w:val="left" w:pos="3865"/>
          <w:tab w:val="left" w:pos="6120"/>
          <w:tab w:val="left" w:pos="8975"/>
        </w:tabs>
        <w:spacing w:before="0" w:after="0" w:line="360" w:lineRule="auto"/>
        <w:ind w:left="233" w:right="174" w:firstLine="710"/>
        <w:jc w:val="both"/>
        <w:rPr>
          <w:sz w:val="28"/>
        </w:rPr>
      </w:pPr>
      <w:r>
        <w:rPr>
          <w:sz w:val="28"/>
        </w:rPr>
        <w:t>Использование рейтингов, их форма, публичность, привлечение благотворителей, в том числе из социальных партнёров, их статус, акции, деятельность</w:t>
      </w:r>
      <w:r>
        <w:rPr>
          <w:spacing w:val="40"/>
          <w:sz w:val="28"/>
        </w:rPr>
        <w:t xml:space="preserve"> </w:t>
      </w:r>
      <w:r>
        <w:rPr>
          <w:sz w:val="28"/>
        </w:rPr>
        <w:t xml:space="preserve">соответствуют укладу общеобразовательной организации, цели, задачам, традициям воспитания, согласовываются с представителями родительского </w:t>
      </w:r>
      <w:r>
        <w:rPr>
          <w:spacing w:val="-2"/>
          <w:sz w:val="28"/>
        </w:rPr>
        <w:t>сообщества</w:t>
      </w:r>
      <w:r>
        <w:rPr>
          <w:sz w:val="28"/>
        </w:rPr>
        <w:tab/>
      </w:r>
      <w:r>
        <w:rPr>
          <w:sz w:val="28"/>
        </w:rPr>
        <w:tab/>
      </w:r>
      <w:r>
        <w:rPr>
          <w:spacing w:val="-6"/>
          <w:sz w:val="28"/>
        </w:rPr>
        <w:t>во</w:t>
      </w:r>
      <w:r>
        <w:rPr>
          <w:sz w:val="28"/>
        </w:rPr>
        <w:tab/>
      </w:r>
      <w:r>
        <w:rPr>
          <w:spacing w:val="-2"/>
          <w:sz w:val="28"/>
        </w:rPr>
        <w:t>избежание</w:t>
      </w:r>
      <w:r>
        <w:rPr>
          <w:sz w:val="28"/>
        </w:rPr>
        <w:tab/>
      </w:r>
      <w:r>
        <w:rPr>
          <w:spacing w:val="-2"/>
          <w:sz w:val="28"/>
        </w:rPr>
        <w:t>деструктивного</w:t>
      </w:r>
      <w:r>
        <w:rPr>
          <w:sz w:val="28"/>
        </w:rPr>
        <w:tab/>
      </w:r>
      <w:r>
        <w:rPr>
          <w:spacing w:val="-2"/>
          <w:sz w:val="28"/>
        </w:rPr>
        <w:t xml:space="preserve">воздействия </w:t>
      </w:r>
      <w:r>
        <w:rPr>
          <w:sz w:val="28"/>
        </w:rPr>
        <w:t>на взаимоотношения в образовательной организации.</w:t>
      </w:r>
    </w:p>
    <w:p>
      <w:pPr>
        <w:pStyle w:val="7"/>
        <w:numPr>
          <w:ilvl w:val="2"/>
          <w:numId w:val="23"/>
        </w:numPr>
        <w:tabs>
          <w:tab w:val="left" w:pos="1787"/>
        </w:tabs>
        <w:spacing w:before="0" w:after="0" w:line="320" w:lineRule="exact"/>
        <w:ind w:left="1787" w:right="0" w:hanging="843"/>
        <w:jc w:val="both"/>
        <w:rPr>
          <w:sz w:val="28"/>
        </w:rPr>
      </w:pPr>
      <w:bookmarkStart w:id="20" w:name="32.4.5. Анализ воспитательного процесса."/>
      <w:bookmarkEnd w:id="20"/>
      <w:r>
        <w:rPr>
          <w:sz w:val="28"/>
        </w:rPr>
        <w:t>Анализ</w:t>
      </w:r>
      <w:r>
        <w:rPr>
          <w:spacing w:val="-16"/>
          <w:sz w:val="28"/>
        </w:rPr>
        <w:t xml:space="preserve"> </w:t>
      </w:r>
      <w:r>
        <w:rPr>
          <w:sz w:val="28"/>
        </w:rPr>
        <w:t>воспитательного</w:t>
      </w:r>
      <w:r>
        <w:rPr>
          <w:spacing w:val="-16"/>
          <w:sz w:val="28"/>
        </w:rPr>
        <w:t xml:space="preserve"> </w:t>
      </w:r>
      <w:r>
        <w:rPr>
          <w:spacing w:val="-2"/>
          <w:sz w:val="28"/>
        </w:rPr>
        <w:t>процесса.</w:t>
      </w:r>
    </w:p>
    <w:p>
      <w:pPr>
        <w:pStyle w:val="7"/>
        <w:numPr>
          <w:ilvl w:val="3"/>
          <w:numId w:val="23"/>
        </w:numPr>
        <w:tabs>
          <w:tab w:val="left" w:pos="1997"/>
        </w:tabs>
        <w:spacing w:before="153" w:after="0" w:line="360" w:lineRule="auto"/>
        <w:ind w:left="233" w:right="176" w:firstLine="710"/>
        <w:jc w:val="both"/>
        <w:rPr>
          <w:sz w:val="28"/>
        </w:rPr>
      </w:pPr>
      <w:r>
        <w:rPr>
          <w:sz w:val="28"/>
        </w:rPr>
        <w:t>Анализ</w:t>
      </w:r>
      <w:r>
        <w:rPr>
          <w:spacing w:val="80"/>
          <w:sz w:val="28"/>
        </w:rPr>
        <w:t xml:space="preserve"> </w:t>
      </w:r>
      <w:r>
        <w:rPr>
          <w:sz w:val="28"/>
        </w:rPr>
        <w:t>воспитательного</w:t>
      </w:r>
      <w:r>
        <w:rPr>
          <w:spacing w:val="80"/>
          <w:sz w:val="28"/>
        </w:rPr>
        <w:t xml:space="preserve"> </w:t>
      </w:r>
      <w:r>
        <w:rPr>
          <w:sz w:val="28"/>
        </w:rPr>
        <w:t>процесса</w:t>
      </w:r>
      <w:r>
        <w:rPr>
          <w:spacing w:val="80"/>
          <w:sz w:val="28"/>
        </w:rPr>
        <w:t xml:space="preserve"> </w:t>
      </w:r>
      <w:r>
        <w:rPr>
          <w:sz w:val="28"/>
        </w:rPr>
        <w:t>осуществляется</w:t>
      </w:r>
      <w:r>
        <w:rPr>
          <w:spacing w:val="80"/>
          <w:sz w:val="28"/>
        </w:rPr>
        <w:t xml:space="preserve"> </w:t>
      </w:r>
      <w:r>
        <w:rPr>
          <w:sz w:val="28"/>
        </w:rPr>
        <w:t>в</w:t>
      </w:r>
      <w:r>
        <w:rPr>
          <w:spacing w:val="80"/>
          <w:sz w:val="28"/>
        </w:rPr>
        <w:t xml:space="preserve"> </w:t>
      </w:r>
      <w:r>
        <w:rPr>
          <w:sz w:val="28"/>
        </w:rPr>
        <w:t>соответствии с целевыми ориентирами результатов воспитания, личностными результатами обучающихся</w:t>
      </w:r>
      <w:r>
        <w:rPr>
          <w:spacing w:val="80"/>
          <w:sz w:val="28"/>
        </w:rPr>
        <w:t xml:space="preserve"> </w:t>
      </w:r>
      <w:r>
        <w:rPr>
          <w:sz w:val="28"/>
        </w:rPr>
        <w:t>на</w:t>
      </w:r>
      <w:r>
        <w:rPr>
          <w:spacing w:val="80"/>
          <w:sz w:val="28"/>
        </w:rPr>
        <w:t xml:space="preserve"> </w:t>
      </w:r>
      <w:r>
        <w:rPr>
          <w:sz w:val="28"/>
        </w:rPr>
        <w:t>уровне</w:t>
      </w:r>
      <w:r>
        <w:rPr>
          <w:spacing w:val="80"/>
          <w:sz w:val="28"/>
        </w:rPr>
        <w:t xml:space="preserve"> </w:t>
      </w:r>
      <w:r>
        <w:rPr>
          <w:sz w:val="28"/>
        </w:rPr>
        <w:t>начального</w:t>
      </w:r>
      <w:r>
        <w:rPr>
          <w:spacing w:val="80"/>
          <w:sz w:val="28"/>
        </w:rPr>
        <w:t xml:space="preserve"> </w:t>
      </w:r>
      <w:r>
        <w:rPr>
          <w:sz w:val="28"/>
        </w:rPr>
        <w:t>общего</w:t>
      </w:r>
      <w:r>
        <w:rPr>
          <w:spacing w:val="80"/>
          <w:sz w:val="28"/>
        </w:rPr>
        <w:t xml:space="preserve"> </w:t>
      </w:r>
      <w:r>
        <w:rPr>
          <w:sz w:val="28"/>
        </w:rPr>
        <w:t>образования,</w:t>
      </w:r>
      <w:r>
        <w:rPr>
          <w:spacing w:val="80"/>
          <w:sz w:val="28"/>
        </w:rPr>
        <w:t xml:space="preserve"> </w:t>
      </w:r>
      <w:r>
        <w:rPr>
          <w:sz w:val="28"/>
        </w:rPr>
        <w:t>установленными ФГОС НОО.</w:t>
      </w:r>
    </w:p>
    <w:p>
      <w:pPr>
        <w:pStyle w:val="5"/>
        <w:tabs>
          <w:tab w:val="left" w:pos="3007"/>
          <w:tab w:val="left" w:pos="4837"/>
          <w:tab w:val="left" w:pos="6564"/>
          <w:tab w:val="left" w:pos="9361"/>
        </w:tabs>
        <w:spacing w:line="360" w:lineRule="auto"/>
        <w:ind w:right="171"/>
      </w:pPr>
      <w:r>
        <w:rPr>
          <w:spacing w:val="-2"/>
        </w:rPr>
        <w:t>Основным</w:t>
      </w:r>
      <w:r>
        <w:tab/>
      </w:r>
      <w:r>
        <w:rPr>
          <w:spacing w:val="-2"/>
        </w:rPr>
        <w:t>методом</w:t>
      </w:r>
      <w:r>
        <w:tab/>
      </w:r>
      <w:r>
        <w:rPr>
          <w:spacing w:val="-2"/>
        </w:rPr>
        <w:t>анализа</w:t>
      </w:r>
      <w:r>
        <w:tab/>
      </w:r>
      <w:r>
        <w:rPr>
          <w:spacing w:val="-2"/>
        </w:rPr>
        <w:t>воспитательного</w:t>
      </w:r>
      <w:r>
        <w:tab/>
      </w:r>
      <w:r>
        <w:rPr>
          <w:spacing w:val="-2"/>
        </w:rPr>
        <w:t xml:space="preserve">процесса </w:t>
      </w:r>
      <w:r>
        <w:t>в образовательной организации является ежегодный самоанализ воспитательной работы</w:t>
      </w:r>
      <w:r>
        <w:rPr>
          <w:spacing w:val="80"/>
          <w:w w:val="150"/>
        </w:rPr>
        <w:t xml:space="preserve"> </w:t>
      </w:r>
      <w:r>
        <w:t>с</w:t>
      </w:r>
      <w:r>
        <w:rPr>
          <w:spacing w:val="80"/>
          <w:w w:val="150"/>
        </w:rPr>
        <w:t xml:space="preserve"> </w:t>
      </w:r>
      <w:r>
        <w:t>целью</w:t>
      </w:r>
      <w:r>
        <w:rPr>
          <w:spacing w:val="80"/>
          <w:w w:val="150"/>
        </w:rPr>
        <w:t xml:space="preserve"> </w:t>
      </w:r>
      <w:r>
        <w:t>выявления</w:t>
      </w:r>
      <w:r>
        <w:rPr>
          <w:spacing w:val="80"/>
          <w:w w:val="150"/>
        </w:rPr>
        <w:t xml:space="preserve"> </w:t>
      </w:r>
      <w:r>
        <w:t>основных</w:t>
      </w:r>
      <w:r>
        <w:rPr>
          <w:spacing w:val="80"/>
          <w:w w:val="150"/>
        </w:rPr>
        <w:t xml:space="preserve"> </w:t>
      </w:r>
      <w:r>
        <w:t>проблем</w:t>
      </w:r>
      <w:r>
        <w:rPr>
          <w:spacing w:val="80"/>
          <w:w w:val="150"/>
        </w:rPr>
        <w:t xml:space="preserve"> </w:t>
      </w:r>
      <w:r>
        <w:t>и</w:t>
      </w:r>
      <w:r>
        <w:rPr>
          <w:spacing w:val="80"/>
          <w:w w:val="150"/>
        </w:rPr>
        <w:t xml:space="preserve"> </w:t>
      </w:r>
      <w:r>
        <w:t>последующего</w:t>
      </w:r>
      <w:r>
        <w:rPr>
          <w:spacing w:val="80"/>
          <w:w w:val="150"/>
        </w:rPr>
        <w:t xml:space="preserve"> </w:t>
      </w:r>
      <w:r>
        <w:t>их</w:t>
      </w:r>
      <w:r>
        <w:rPr>
          <w:spacing w:val="80"/>
          <w:w w:val="150"/>
        </w:rPr>
        <w:t xml:space="preserve"> </w:t>
      </w:r>
      <w:r>
        <w:t>решения с привлечением (при необходимости) внешних экспертов, специалистов.</w:t>
      </w:r>
    </w:p>
    <w:p>
      <w:pPr>
        <w:pStyle w:val="7"/>
        <w:numPr>
          <w:ilvl w:val="3"/>
          <w:numId w:val="23"/>
        </w:numPr>
        <w:tabs>
          <w:tab w:val="left" w:pos="1997"/>
        </w:tabs>
        <w:spacing w:before="1" w:after="0" w:line="362" w:lineRule="auto"/>
        <w:ind w:left="233" w:right="181" w:firstLine="710"/>
        <w:jc w:val="both"/>
        <w:rPr>
          <w:sz w:val="28"/>
        </w:rPr>
      </w:pPr>
      <w:r>
        <w:rPr>
          <w:sz w:val="28"/>
        </w:rPr>
        <w:t>Планирование</w:t>
      </w:r>
      <w:r>
        <w:rPr>
          <w:spacing w:val="80"/>
          <w:sz w:val="28"/>
        </w:rPr>
        <w:t xml:space="preserve">  </w:t>
      </w:r>
      <w:r>
        <w:rPr>
          <w:sz w:val="28"/>
        </w:rPr>
        <w:t>анализа</w:t>
      </w:r>
      <w:r>
        <w:rPr>
          <w:spacing w:val="80"/>
          <w:sz w:val="28"/>
        </w:rPr>
        <w:t xml:space="preserve">  </w:t>
      </w:r>
      <w:r>
        <w:rPr>
          <w:sz w:val="28"/>
        </w:rPr>
        <w:t>воспитательного</w:t>
      </w:r>
      <w:r>
        <w:rPr>
          <w:spacing w:val="80"/>
          <w:sz w:val="28"/>
        </w:rPr>
        <w:t xml:space="preserve">  </w:t>
      </w:r>
      <w:r>
        <w:rPr>
          <w:sz w:val="28"/>
        </w:rPr>
        <w:t>процесса</w:t>
      </w:r>
      <w:r>
        <w:rPr>
          <w:spacing w:val="80"/>
          <w:sz w:val="28"/>
        </w:rPr>
        <w:t xml:space="preserve">  </w:t>
      </w:r>
      <w:r>
        <w:rPr>
          <w:sz w:val="28"/>
        </w:rPr>
        <w:t>включается в календарный план воспитательной работы.</w:t>
      </w:r>
    </w:p>
    <w:p>
      <w:pPr>
        <w:pStyle w:val="7"/>
        <w:numPr>
          <w:ilvl w:val="3"/>
          <w:numId w:val="23"/>
        </w:numPr>
        <w:tabs>
          <w:tab w:val="left" w:pos="1998"/>
        </w:tabs>
        <w:spacing w:before="0" w:after="0" w:line="362" w:lineRule="auto"/>
        <w:ind w:left="944" w:right="1579" w:firstLine="0"/>
        <w:jc w:val="both"/>
        <w:rPr>
          <w:sz w:val="28"/>
        </w:rPr>
      </w:pPr>
      <w:r>
        <w:rPr>
          <w:sz w:val="28"/>
        </w:rPr>
        <w:t>Основные</w:t>
      </w:r>
      <w:r>
        <w:rPr>
          <w:spacing w:val="-12"/>
          <w:sz w:val="28"/>
        </w:rPr>
        <w:t xml:space="preserve"> </w:t>
      </w:r>
      <w:r>
        <w:rPr>
          <w:sz w:val="28"/>
        </w:rPr>
        <w:t>принципы</w:t>
      </w:r>
      <w:r>
        <w:rPr>
          <w:spacing w:val="-12"/>
          <w:sz w:val="28"/>
        </w:rPr>
        <w:t xml:space="preserve"> </w:t>
      </w:r>
      <w:r>
        <w:rPr>
          <w:sz w:val="28"/>
        </w:rPr>
        <w:t>самоанализа</w:t>
      </w:r>
      <w:r>
        <w:rPr>
          <w:spacing w:val="-11"/>
          <w:sz w:val="28"/>
        </w:rPr>
        <w:t xml:space="preserve"> </w:t>
      </w:r>
      <w:r>
        <w:rPr>
          <w:sz w:val="28"/>
        </w:rPr>
        <w:t>воспитательной</w:t>
      </w:r>
      <w:r>
        <w:rPr>
          <w:spacing w:val="-12"/>
          <w:sz w:val="28"/>
        </w:rPr>
        <w:t xml:space="preserve"> </w:t>
      </w:r>
      <w:r>
        <w:rPr>
          <w:sz w:val="28"/>
        </w:rPr>
        <w:t>работы: взаимное уважение всех участников образовательных отношений;</w:t>
      </w:r>
    </w:p>
    <w:p>
      <w:pPr>
        <w:pStyle w:val="5"/>
        <w:spacing w:line="360" w:lineRule="auto"/>
        <w:ind w:right="167"/>
      </w:pPr>
      <w:r>
        <w:t>приоритет анализа сущностных сторон воспитания ориентирует на изучение прежде всего не количественных, а качественных показателей, таких как</w:t>
      </w:r>
      <w:r>
        <w:rPr>
          <w:spacing w:val="80"/>
        </w:rPr>
        <w:t xml:space="preserve"> </w:t>
      </w:r>
      <w:r>
        <w:t>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pPr>
        <w:pStyle w:val="5"/>
        <w:spacing w:line="357" w:lineRule="auto"/>
        <w:ind w:right="175"/>
      </w:pPr>
      <w:r>
        <w:t>развивающий</w:t>
      </w:r>
      <w:r>
        <w:rPr>
          <w:spacing w:val="80"/>
          <w:w w:val="150"/>
        </w:rPr>
        <w:t xml:space="preserve">   </w:t>
      </w:r>
      <w:r>
        <w:t>характер</w:t>
      </w:r>
      <w:r>
        <w:rPr>
          <w:spacing w:val="80"/>
          <w:w w:val="150"/>
        </w:rPr>
        <w:t xml:space="preserve">   </w:t>
      </w:r>
      <w:r>
        <w:t>осуществляемого</w:t>
      </w:r>
      <w:r>
        <w:rPr>
          <w:spacing w:val="80"/>
          <w:w w:val="150"/>
        </w:rPr>
        <w:t xml:space="preserve">   </w:t>
      </w:r>
      <w:r>
        <w:t>анализа</w:t>
      </w:r>
      <w:r>
        <w:rPr>
          <w:spacing w:val="80"/>
          <w:w w:val="150"/>
        </w:rPr>
        <w:t xml:space="preserve">   </w:t>
      </w:r>
      <w:r>
        <w:t>ориентирует на</w:t>
      </w:r>
      <w:r>
        <w:rPr>
          <w:spacing w:val="68"/>
        </w:rPr>
        <w:t xml:space="preserve">  </w:t>
      </w:r>
      <w:r>
        <w:t>использование</w:t>
      </w:r>
      <w:r>
        <w:rPr>
          <w:spacing w:val="68"/>
        </w:rPr>
        <w:t xml:space="preserve">  </w:t>
      </w:r>
      <w:r>
        <w:t>его</w:t>
      </w:r>
      <w:r>
        <w:rPr>
          <w:spacing w:val="68"/>
        </w:rPr>
        <w:t xml:space="preserve">  </w:t>
      </w:r>
      <w:r>
        <w:t>результатов</w:t>
      </w:r>
      <w:r>
        <w:rPr>
          <w:spacing w:val="69"/>
        </w:rPr>
        <w:t xml:space="preserve">  </w:t>
      </w:r>
      <w:r>
        <w:t>для</w:t>
      </w:r>
      <w:r>
        <w:rPr>
          <w:spacing w:val="66"/>
        </w:rPr>
        <w:t xml:space="preserve">  </w:t>
      </w:r>
      <w:r>
        <w:t>совершенствования</w:t>
      </w:r>
      <w:r>
        <w:rPr>
          <w:spacing w:val="68"/>
        </w:rPr>
        <w:t xml:space="preserve">  </w:t>
      </w:r>
      <w:r>
        <w:t>воспитательной</w:t>
      </w:r>
    </w:p>
    <w:p>
      <w:pPr>
        <w:spacing w:after="0" w:line="357" w:lineRule="auto"/>
        <w:sectPr>
          <w:pgSz w:w="11910" w:h="16840"/>
          <w:pgMar w:top="1020" w:right="400" w:bottom="740" w:left="900" w:header="569" w:footer="541" w:gutter="0"/>
          <w:cols w:space="720" w:num="1"/>
        </w:sectPr>
      </w:pPr>
    </w:p>
    <w:p>
      <w:pPr>
        <w:pStyle w:val="5"/>
        <w:spacing w:before="92" w:line="360" w:lineRule="auto"/>
        <w:ind w:right="174" w:firstLine="0"/>
      </w:pPr>
      <w:r>
        <w:t>деятельности</w:t>
      </w:r>
      <w:r>
        <w:rPr>
          <w:spacing w:val="80"/>
        </w:rPr>
        <w:t xml:space="preserve"> </w:t>
      </w:r>
      <w:r>
        <w:t>педагогических</w:t>
      </w:r>
      <w:r>
        <w:rPr>
          <w:spacing w:val="80"/>
        </w:rPr>
        <w:t xml:space="preserve"> </w:t>
      </w:r>
      <w:r>
        <w:t>работников</w:t>
      </w:r>
      <w:r>
        <w:rPr>
          <w:spacing w:val="80"/>
        </w:rPr>
        <w:t xml:space="preserve"> </w:t>
      </w:r>
      <w:r>
        <w:t>(знания</w:t>
      </w:r>
      <w:r>
        <w:rPr>
          <w:spacing w:val="80"/>
        </w:rPr>
        <w:t xml:space="preserve"> </w:t>
      </w:r>
      <w:r>
        <w:t>и</w:t>
      </w:r>
      <w:r>
        <w:rPr>
          <w:spacing w:val="80"/>
        </w:rPr>
        <w:t xml:space="preserve"> </w:t>
      </w:r>
      <w:r>
        <w:t>сохранения</w:t>
      </w:r>
      <w:r>
        <w:rPr>
          <w:spacing w:val="80"/>
        </w:rPr>
        <w:t xml:space="preserve"> </w:t>
      </w:r>
      <w:r>
        <w:t>в</w:t>
      </w:r>
      <w:r>
        <w:rPr>
          <w:spacing w:val="80"/>
        </w:rPr>
        <w:t xml:space="preserve"> </w:t>
      </w:r>
      <w:r>
        <w:t>работе</w:t>
      </w:r>
      <w:r>
        <w:rPr>
          <w:spacing w:val="80"/>
        </w:rPr>
        <w:t xml:space="preserve"> </w:t>
      </w:r>
      <w:r>
        <w:t>цели</w:t>
      </w:r>
      <w:r>
        <w:rPr>
          <w:spacing w:val="80"/>
        </w:rPr>
        <w:t xml:space="preserve"> </w:t>
      </w:r>
      <w:r>
        <w:t>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pPr>
        <w:pStyle w:val="5"/>
        <w:spacing w:before="3" w:line="360" w:lineRule="auto"/>
        <w:ind w:right="160"/>
      </w:pPr>
      <w:r>
        <w:t>распределённая ответственность за результаты личностного развития обучающихся</w:t>
      </w:r>
      <w:r>
        <w:rPr>
          <w:spacing w:val="80"/>
          <w:w w:val="150"/>
        </w:rPr>
        <w:t xml:space="preserve"> </w:t>
      </w:r>
      <w:r>
        <w:t>ориентирует</w:t>
      </w:r>
      <w:r>
        <w:rPr>
          <w:spacing w:val="80"/>
          <w:w w:val="150"/>
        </w:rPr>
        <w:t xml:space="preserve"> </w:t>
      </w:r>
      <w:r>
        <w:t>на</w:t>
      </w:r>
      <w:r>
        <w:rPr>
          <w:spacing w:val="80"/>
          <w:w w:val="150"/>
        </w:rPr>
        <w:t xml:space="preserve"> </w:t>
      </w:r>
      <w:r>
        <w:t>понимание</w:t>
      </w:r>
      <w:r>
        <w:rPr>
          <w:spacing w:val="80"/>
          <w:w w:val="150"/>
        </w:rPr>
        <w:t xml:space="preserve"> </w:t>
      </w:r>
      <w:r>
        <w:t>того,</w:t>
      </w:r>
      <w:r>
        <w:rPr>
          <w:spacing w:val="80"/>
          <w:w w:val="150"/>
        </w:rPr>
        <w:t xml:space="preserve"> </w:t>
      </w:r>
      <w:r>
        <w:t>что</w:t>
      </w:r>
      <w:r>
        <w:rPr>
          <w:spacing w:val="80"/>
          <w:w w:val="150"/>
        </w:rPr>
        <w:t xml:space="preserve"> </w:t>
      </w:r>
      <w:r>
        <w:t>личностное</w:t>
      </w:r>
      <w:r>
        <w:rPr>
          <w:spacing w:val="80"/>
          <w:w w:val="150"/>
        </w:rPr>
        <w:t xml:space="preserve"> </w:t>
      </w:r>
      <w:r>
        <w:t>развитие</w:t>
      </w:r>
      <w:r>
        <w:rPr>
          <w:spacing w:val="80"/>
          <w:w w:val="150"/>
        </w:rPr>
        <w:t xml:space="preserve"> </w:t>
      </w:r>
      <w:r>
        <w:t>–</w:t>
      </w:r>
      <w:r>
        <w:rPr>
          <w:spacing w:val="40"/>
        </w:rPr>
        <w:t xml:space="preserve"> </w:t>
      </w:r>
      <w:r>
        <w:t>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pPr>
        <w:pStyle w:val="7"/>
        <w:numPr>
          <w:ilvl w:val="3"/>
          <w:numId w:val="23"/>
        </w:numPr>
        <w:tabs>
          <w:tab w:val="left" w:pos="1997"/>
        </w:tabs>
        <w:spacing w:before="0" w:after="0" w:line="360" w:lineRule="auto"/>
        <w:ind w:left="233" w:right="172" w:firstLine="710"/>
        <w:jc w:val="both"/>
        <w:rPr>
          <w:sz w:val="28"/>
        </w:rPr>
      </w:pPr>
      <w:r>
        <w:rPr>
          <w:sz w:val="28"/>
        </w:rPr>
        <w:t>Основные направления анализа воспитательного процесса (предложенные</w:t>
      </w:r>
      <w:r>
        <w:rPr>
          <w:spacing w:val="80"/>
          <w:w w:val="150"/>
          <w:sz w:val="28"/>
        </w:rPr>
        <w:t xml:space="preserve">  </w:t>
      </w:r>
      <w:r>
        <w:rPr>
          <w:sz w:val="28"/>
        </w:rPr>
        <w:t>направления</w:t>
      </w:r>
      <w:r>
        <w:rPr>
          <w:spacing w:val="80"/>
          <w:w w:val="150"/>
          <w:sz w:val="28"/>
        </w:rPr>
        <w:t xml:space="preserve">  </w:t>
      </w:r>
      <w:r>
        <w:rPr>
          <w:sz w:val="28"/>
        </w:rPr>
        <w:t>можно</w:t>
      </w:r>
      <w:r>
        <w:rPr>
          <w:spacing w:val="80"/>
          <w:w w:val="150"/>
          <w:sz w:val="28"/>
        </w:rPr>
        <w:t xml:space="preserve">  </w:t>
      </w:r>
      <w:r>
        <w:rPr>
          <w:sz w:val="28"/>
        </w:rPr>
        <w:t>уточнять,</w:t>
      </w:r>
      <w:r>
        <w:rPr>
          <w:spacing w:val="80"/>
          <w:w w:val="150"/>
          <w:sz w:val="28"/>
        </w:rPr>
        <w:t xml:space="preserve">  </w:t>
      </w:r>
      <w:r>
        <w:rPr>
          <w:sz w:val="28"/>
        </w:rPr>
        <w:t>корректировать,</w:t>
      </w:r>
      <w:r>
        <w:rPr>
          <w:spacing w:val="80"/>
          <w:w w:val="150"/>
          <w:sz w:val="28"/>
        </w:rPr>
        <w:t xml:space="preserve">  </w:t>
      </w:r>
      <w:r>
        <w:rPr>
          <w:sz w:val="28"/>
        </w:rPr>
        <w:t>исходя из особенностей уклада, традиций, ресурсов образовательной организации, контингента обучающихся и другого).</w:t>
      </w:r>
    </w:p>
    <w:p>
      <w:pPr>
        <w:pStyle w:val="7"/>
        <w:numPr>
          <w:ilvl w:val="3"/>
          <w:numId w:val="23"/>
        </w:numPr>
        <w:tabs>
          <w:tab w:val="left" w:pos="1997"/>
        </w:tabs>
        <w:spacing w:before="0" w:after="0" w:line="362" w:lineRule="auto"/>
        <w:ind w:left="233" w:right="170" w:firstLine="710"/>
        <w:jc w:val="both"/>
        <w:rPr>
          <w:sz w:val="28"/>
        </w:rPr>
      </w:pPr>
      <w:r>
        <w:rPr>
          <w:sz w:val="28"/>
        </w:rPr>
        <w:t>Результаты</w:t>
      </w:r>
      <w:r>
        <w:rPr>
          <w:spacing w:val="40"/>
          <w:sz w:val="28"/>
        </w:rPr>
        <w:t xml:space="preserve"> </w:t>
      </w:r>
      <w:r>
        <w:rPr>
          <w:sz w:val="28"/>
        </w:rPr>
        <w:t>воспитания,</w:t>
      </w:r>
      <w:r>
        <w:rPr>
          <w:spacing w:val="40"/>
          <w:sz w:val="28"/>
        </w:rPr>
        <w:t xml:space="preserve"> </w:t>
      </w:r>
      <w:r>
        <w:rPr>
          <w:sz w:val="28"/>
        </w:rPr>
        <w:t>социализации</w:t>
      </w:r>
      <w:r>
        <w:rPr>
          <w:spacing w:val="40"/>
          <w:sz w:val="28"/>
        </w:rPr>
        <w:t xml:space="preserve"> </w:t>
      </w:r>
      <w:r>
        <w:rPr>
          <w:sz w:val="28"/>
        </w:rPr>
        <w:t>и</w:t>
      </w:r>
      <w:r>
        <w:rPr>
          <w:spacing w:val="40"/>
          <w:sz w:val="28"/>
        </w:rPr>
        <w:t xml:space="preserve"> </w:t>
      </w:r>
      <w:r>
        <w:rPr>
          <w:sz w:val="28"/>
        </w:rPr>
        <w:t>саморазвития</w:t>
      </w:r>
      <w:r>
        <w:rPr>
          <w:spacing w:val="40"/>
          <w:sz w:val="28"/>
        </w:rPr>
        <w:t xml:space="preserve"> </w:t>
      </w:r>
      <w:r>
        <w:rPr>
          <w:spacing w:val="-2"/>
          <w:sz w:val="28"/>
        </w:rPr>
        <w:t>обучающихся.</w:t>
      </w:r>
    </w:p>
    <w:p>
      <w:pPr>
        <w:pStyle w:val="7"/>
        <w:numPr>
          <w:ilvl w:val="3"/>
          <w:numId w:val="23"/>
        </w:numPr>
        <w:tabs>
          <w:tab w:val="left" w:pos="1997"/>
        </w:tabs>
        <w:spacing w:before="0" w:after="0" w:line="362" w:lineRule="auto"/>
        <w:ind w:left="233" w:right="179" w:firstLine="710"/>
        <w:jc w:val="both"/>
        <w:rPr>
          <w:sz w:val="28"/>
        </w:rPr>
      </w:pPr>
      <w:r>
        <w:rPr>
          <w:sz w:val="28"/>
        </w:rPr>
        <w:t>Критерием, на основе которого осуществляется данный анализ, является динамика личностного развития обучающихся в каждом классе.</w:t>
      </w:r>
    </w:p>
    <w:p>
      <w:pPr>
        <w:pStyle w:val="7"/>
        <w:numPr>
          <w:ilvl w:val="3"/>
          <w:numId w:val="23"/>
        </w:numPr>
        <w:tabs>
          <w:tab w:val="left" w:pos="1997"/>
          <w:tab w:val="left" w:pos="2389"/>
          <w:tab w:val="left" w:pos="5777"/>
          <w:tab w:val="left" w:pos="9112"/>
        </w:tabs>
        <w:spacing w:before="0" w:after="0" w:line="360" w:lineRule="auto"/>
        <w:ind w:left="233" w:right="169" w:firstLine="710"/>
        <w:jc w:val="both"/>
        <w:rPr>
          <w:sz w:val="28"/>
        </w:rPr>
      </w:pPr>
      <w:r>
        <w:rPr>
          <w:sz w:val="28"/>
        </w:rPr>
        <w:t>Анализ</w:t>
      </w:r>
      <w:r>
        <w:rPr>
          <w:spacing w:val="68"/>
          <w:w w:val="150"/>
          <w:sz w:val="28"/>
        </w:rPr>
        <w:t xml:space="preserve">   </w:t>
      </w:r>
      <w:r>
        <w:rPr>
          <w:sz w:val="28"/>
        </w:rPr>
        <w:t>проводится</w:t>
      </w:r>
      <w:r>
        <w:rPr>
          <w:spacing w:val="68"/>
          <w:w w:val="150"/>
          <w:sz w:val="28"/>
        </w:rPr>
        <w:t xml:space="preserve">   </w:t>
      </w:r>
      <w:r>
        <w:rPr>
          <w:sz w:val="28"/>
        </w:rPr>
        <w:t>классными</w:t>
      </w:r>
      <w:r>
        <w:rPr>
          <w:spacing w:val="67"/>
          <w:w w:val="150"/>
          <w:sz w:val="28"/>
        </w:rPr>
        <w:t xml:space="preserve">   </w:t>
      </w:r>
      <w:r>
        <w:rPr>
          <w:sz w:val="28"/>
        </w:rPr>
        <w:t>руководителями</w:t>
      </w:r>
      <w:r>
        <w:rPr>
          <w:spacing w:val="67"/>
          <w:w w:val="150"/>
          <w:sz w:val="28"/>
        </w:rPr>
        <w:t xml:space="preserve">   </w:t>
      </w:r>
      <w:r>
        <w:rPr>
          <w:sz w:val="28"/>
        </w:rPr>
        <w:t>вместе с</w:t>
      </w:r>
      <w:r>
        <w:rPr>
          <w:spacing w:val="80"/>
          <w:w w:val="150"/>
          <w:sz w:val="28"/>
        </w:rPr>
        <w:t xml:space="preserve"> </w:t>
      </w:r>
      <w:r>
        <w:rPr>
          <w:sz w:val="28"/>
        </w:rPr>
        <w:t>заместителем</w:t>
      </w:r>
      <w:r>
        <w:rPr>
          <w:spacing w:val="80"/>
          <w:w w:val="150"/>
          <w:sz w:val="28"/>
        </w:rPr>
        <w:t xml:space="preserve"> </w:t>
      </w:r>
      <w:r>
        <w:rPr>
          <w:sz w:val="28"/>
        </w:rPr>
        <w:t>директора</w:t>
      </w:r>
      <w:r>
        <w:rPr>
          <w:spacing w:val="80"/>
          <w:w w:val="150"/>
          <w:sz w:val="28"/>
        </w:rPr>
        <w:t xml:space="preserve"> </w:t>
      </w:r>
      <w:r>
        <w:rPr>
          <w:sz w:val="28"/>
        </w:rPr>
        <w:t>по</w:t>
      </w:r>
      <w:r>
        <w:rPr>
          <w:spacing w:val="80"/>
          <w:w w:val="150"/>
          <w:sz w:val="28"/>
        </w:rPr>
        <w:t xml:space="preserve"> </w:t>
      </w:r>
      <w:r>
        <w:rPr>
          <w:sz w:val="28"/>
        </w:rPr>
        <w:t>воспитательной</w:t>
      </w:r>
      <w:r>
        <w:rPr>
          <w:spacing w:val="80"/>
          <w:w w:val="150"/>
          <w:sz w:val="28"/>
        </w:rPr>
        <w:t xml:space="preserve"> </w:t>
      </w:r>
      <w:r>
        <w:rPr>
          <w:sz w:val="28"/>
        </w:rPr>
        <w:t>работе</w:t>
      </w:r>
      <w:r>
        <w:rPr>
          <w:spacing w:val="80"/>
          <w:w w:val="150"/>
          <w:sz w:val="28"/>
        </w:rPr>
        <w:t xml:space="preserve"> </w:t>
      </w:r>
      <w:r>
        <w:rPr>
          <w:sz w:val="28"/>
        </w:rPr>
        <w:t>(советником</w:t>
      </w:r>
      <w:r>
        <w:rPr>
          <w:spacing w:val="80"/>
          <w:w w:val="150"/>
          <w:sz w:val="28"/>
        </w:rPr>
        <w:t xml:space="preserve"> </w:t>
      </w:r>
      <w:r>
        <w:rPr>
          <w:sz w:val="28"/>
        </w:rPr>
        <w:t xml:space="preserve">директора </w:t>
      </w:r>
      <w:r>
        <w:rPr>
          <w:spacing w:val="-6"/>
          <w:sz w:val="28"/>
        </w:rPr>
        <w:t>по</w:t>
      </w:r>
      <w:r>
        <w:rPr>
          <w:sz w:val="28"/>
        </w:rPr>
        <w:tab/>
      </w:r>
      <w:r>
        <w:rPr>
          <w:sz w:val="28"/>
        </w:rPr>
        <w:tab/>
      </w:r>
      <w:r>
        <w:rPr>
          <w:spacing w:val="-2"/>
          <w:sz w:val="28"/>
        </w:rPr>
        <w:t>воспитанию,</w:t>
      </w:r>
      <w:r>
        <w:rPr>
          <w:sz w:val="28"/>
        </w:rPr>
        <w:tab/>
      </w:r>
      <w:r>
        <w:rPr>
          <w:spacing w:val="-2"/>
          <w:sz w:val="28"/>
        </w:rPr>
        <w:t>социальным</w:t>
      </w:r>
      <w:r>
        <w:rPr>
          <w:sz w:val="28"/>
        </w:rPr>
        <w:tab/>
      </w:r>
      <w:r>
        <w:rPr>
          <w:spacing w:val="-2"/>
          <w:sz w:val="28"/>
        </w:rPr>
        <w:t xml:space="preserve">педагогом) </w:t>
      </w:r>
      <w:r>
        <w:rPr>
          <w:sz w:val="28"/>
        </w:rPr>
        <w:t>с последующим обсуждением результатов на методическом объединении классных руководителей или педагогическом совете.</w:t>
      </w:r>
    </w:p>
    <w:p>
      <w:pPr>
        <w:pStyle w:val="7"/>
        <w:numPr>
          <w:ilvl w:val="3"/>
          <w:numId w:val="23"/>
        </w:numPr>
        <w:tabs>
          <w:tab w:val="left" w:pos="1997"/>
        </w:tabs>
        <w:spacing w:before="0" w:after="0" w:line="360" w:lineRule="auto"/>
        <w:ind w:left="233" w:right="174" w:firstLine="710"/>
        <w:jc w:val="both"/>
        <w:rPr>
          <w:sz w:val="28"/>
        </w:rPr>
      </w:pPr>
      <w:r>
        <w:rPr>
          <w:sz w:val="28"/>
        </w:rPr>
        <w:t xml:space="preserve">Основным способом получения информации о результатах воспитания, социализации и саморазвития обучающихся является педагогическое </w:t>
      </w:r>
      <w:r>
        <w:rPr>
          <w:spacing w:val="-2"/>
          <w:sz w:val="28"/>
        </w:rPr>
        <w:t>наблюдение.</w:t>
      </w:r>
    </w:p>
    <w:p>
      <w:pPr>
        <w:pStyle w:val="7"/>
        <w:numPr>
          <w:ilvl w:val="3"/>
          <w:numId w:val="23"/>
        </w:numPr>
        <w:tabs>
          <w:tab w:val="left" w:pos="1997"/>
        </w:tabs>
        <w:spacing w:before="0" w:after="0" w:line="357" w:lineRule="auto"/>
        <w:ind w:left="233" w:right="175" w:firstLine="710"/>
        <w:jc w:val="both"/>
        <w:rPr>
          <w:sz w:val="28"/>
        </w:rPr>
      </w:pPr>
      <w:r>
        <w:rPr>
          <w:sz w:val="28"/>
        </w:rPr>
        <w:t>Внимание</w:t>
      </w:r>
      <w:r>
        <w:rPr>
          <w:spacing w:val="80"/>
          <w:sz w:val="28"/>
        </w:rPr>
        <w:t xml:space="preserve">   </w:t>
      </w:r>
      <w:r>
        <w:rPr>
          <w:sz w:val="28"/>
        </w:rPr>
        <w:t>педагогических</w:t>
      </w:r>
      <w:r>
        <w:rPr>
          <w:spacing w:val="80"/>
          <w:sz w:val="28"/>
        </w:rPr>
        <w:t xml:space="preserve">   </w:t>
      </w:r>
      <w:r>
        <w:rPr>
          <w:sz w:val="28"/>
        </w:rPr>
        <w:t>работников</w:t>
      </w:r>
      <w:r>
        <w:rPr>
          <w:spacing w:val="80"/>
          <w:sz w:val="28"/>
        </w:rPr>
        <w:t xml:space="preserve">   </w:t>
      </w:r>
      <w:r>
        <w:rPr>
          <w:sz w:val="28"/>
        </w:rPr>
        <w:t>сосредоточивается</w:t>
      </w:r>
      <w:r>
        <w:rPr>
          <w:spacing w:val="80"/>
          <w:sz w:val="28"/>
        </w:rPr>
        <w:t xml:space="preserve"> </w:t>
      </w:r>
      <w:r>
        <w:rPr>
          <w:sz w:val="28"/>
        </w:rPr>
        <w:t>на вопросах:</w:t>
      </w:r>
    </w:p>
    <w:p>
      <w:pPr>
        <w:pStyle w:val="5"/>
        <w:spacing w:line="362" w:lineRule="auto"/>
        <w:ind w:right="173"/>
      </w:pPr>
      <w:r>
        <w:t>какие проблемы, затруднения в личностном развитии обучающихся удалось решить за прошедший учебный год;</w:t>
      </w:r>
    </w:p>
    <w:p>
      <w:pPr>
        <w:pStyle w:val="5"/>
        <w:spacing w:line="314" w:lineRule="exact"/>
        <w:ind w:left="944" w:firstLine="0"/>
      </w:pPr>
      <w:r>
        <w:t>какие</w:t>
      </w:r>
      <w:r>
        <w:rPr>
          <w:spacing w:val="-7"/>
        </w:rPr>
        <w:t xml:space="preserve"> </w:t>
      </w:r>
      <w:r>
        <w:t>проблемы,</w:t>
      </w:r>
      <w:r>
        <w:rPr>
          <w:spacing w:val="-4"/>
        </w:rPr>
        <w:t xml:space="preserve"> </w:t>
      </w:r>
      <w:r>
        <w:t>затруднения</w:t>
      </w:r>
      <w:r>
        <w:rPr>
          <w:spacing w:val="-6"/>
        </w:rPr>
        <w:t xml:space="preserve"> </w:t>
      </w:r>
      <w:r>
        <w:t>решить</w:t>
      </w:r>
      <w:r>
        <w:rPr>
          <w:spacing w:val="-9"/>
        </w:rPr>
        <w:t xml:space="preserve"> </w:t>
      </w:r>
      <w:r>
        <w:t>не</w:t>
      </w:r>
      <w:r>
        <w:rPr>
          <w:spacing w:val="-2"/>
        </w:rPr>
        <w:t xml:space="preserve"> </w:t>
      </w:r>
      <w:r>
        <w:t>удалось</w:t>
      </w:r>
      <w:r>
        <w:rPr>
          <w:spacing w:val="-9"/>
        </w:rPr>
        <w:t xml:space="preserve"> </w:t>
      </w:r>
      <w:r>
        <w:t>и</w:t>
      </w:r>
      <w:r>
        <w:rPr>
          <w:spacing w:val="-7"/>
        </w:rPr>
        <w:t xml:space="preserve"> </w:t>
      </w:r>
      <w:r>
        <w:rPr>
          <w:spacing w:val="-2"/>
        </w:rPr>
        <w:t>почему;</w:t>
      </w:r>
    </w:p>
    <w:p>
      <w:pPr>
        <w:spacing w:after="0" w:line="314" w:lineRule="exact"/>
        <w:sectPr>
          <w:pgSz w:w="11910" w:h="16840"/>
          <w:pgMar w:top="1020" w:right="400" w:bottom="740" w:left="900" w:header="569" w:footer="541" w:gutter="0"/>
          <w:cols w:space="720" w:num="1"/>
        </w:sectPr>
      </w:pPr>
    </w:p>
    <w:p>
      <w:pPr>
        <w:pStyle w:val="5"/>
        <w:spacing w:before="92" w:line="362" w:lineRule="auto"/>
        <w:ind w:right="178"/>
      </w:pPr>
      <w:r>
        <w:t>какие новые проблемы, трудности появились, над чем предстоит работать педагогическому коллективу.</w:t>
      </w:r>
    </w:p>
    <w:p>
      <w:pPr>
        <w:pStyle w:val="7"/>
        <w:numPr>
          <w:ilvl w:val="3"/>
          <w:numId w:val="23"/>
        </w:numPr>
        <w:tabs>
          <w:tab w:val="left" w:pos="2138"/>
        </w:tabs>
        <w:spacing w:before="0" w:after="0" w:line="314" w:lineRule="exact"/>
        <w:ind w:left="2138" w:right="0" w:hanging="1194"/>
        <w:jc w:val="both"/>
        <w:rPr>
          <w:sz w:val="28"/>
        </w:rPr>
      </w:pPr>
      <w:r>
        <w:rPr>
          <w:sz w:val="28"/>
        </w:rPr>
        <w:t>Состояние</w:t>
      </w:r>
      <w:r>
        <w:rPr>
          <w:spacing w:val="-10"/>
          <w:sz w:val="28"/>
        </w:rPr>
        <w:t xml:space="preserve"> </w:t>
      </w:r>
      <w:r>
        <w:rPr>
          <w:sz w:val="28"/>
        </w:rPr>
        <w:t>совместной</w:t>
      </w:r>
      <w:r>
        <w:rPr>
          <w:spacing w:val="-11"/>
          <w:sz w:val="28"/>
        </w:rPr>
        <w:t xml:space="preserve"> </w:t>
      </w:r>
      <w:r>
        <w:rPr>
          <w:sz w:val="28"/>
        </w:rPr>
        <w:t>деятельности</w:t>
      </w:r>
      <w:r>
        <w:rPr>
          <w:spacing w:val="-11"/>
          <w:sz w:val="28"/>
        </w:rPr>
        <w:t xml:space="preserve"> </w:t>
      </w:r>
      <w:r>
        <w:rPr>
          <w:sz w:val="28"/>
        </w:rPr>
        <w:t>обучающихся</w:t>
      </w:r>
      <w:r>
        <w:rPr>
          <w:spacing w:val="-9"/>
          <w:sz w:val="28"/>
        </w:rPr>
        <w:t xml:space="preserve"> </w:t>
      </w:r>
      <w:r>
        <w:rPr>
          <w:sz w:val="28"/>
        </w:rPr>
        <w:t>и</w:t>
      </w:r>
      <w:r>
        <w:rPr>
          <w:spacing w:val="-11"/>
          <w:sz w:val="28"/>
        </w:rPr>
        <w:t xml:space="preserve"> </w:t>
      </w:r>
      <w:r>
        <w:rPr>
          <w:spacing w:val="-2"/>
          <w:sz w:val="28"/>
        </w:rPr>
        <w:t>взрослых.</w:t>
      </w:r>
    </w:p>
    <w:p>
      <w:pPr>
        <w:pStyle w:val="7"/>
        <w:numPr>
          <w:ilvl w:val="3"/>
          <w:numId w:val="23"/>
        </w:numPr>
        <w:tabs>
          <w:tab w:val="left" w:pos="2137"/>
        </w:tabs>
        <w:spacing w:before="163" w:after="0" w:line="360" w:lineRule="auto"/>
        <w:ind w:left="233" w:right="176" w:firstLine="710"/>
        <w:jc w:val="both"/>
        <w:rPr>
          <w:sz w:val="28"/>
        </w:rPr>
      </w:pPr>
      <w:r>
        <w:rPr>
          <w:sz w:val="28"/>
        </w:rPr>
        <w:t>Критерием, на основе которого осуществляется анализ состояния совместной деятельности обучающихся и взрослых, является наличие интересной, событийно насыщенной и личностно развивающей совместной деятельности обучающихся и взрослых.</w:t>
      </w:r>
    </w:p>
    <w:p>
      <w:pPr>
        <w:pStyle w:val="7"/>
        <w:numPr>
          <w:ilvl w:val="3"/>
          <w:numId w:val="23"/>
        </w:numPr>
        <w:tabs>
          <w:tab w:val="left" w:pos="2137"/>
        </w:tabs>
        <w:spacing w:before="3" w:after="0" w:line="360" w:lineRule="auto"/>
        <w:ind w:left="233" w:right="177" w:firstLine="710"/>
        <w:jc w:val="both"/>
        <w:rPr>
          <w:sz w:val="28"/>
        </w:rPr>
      </w:pPr>
      <w:r>
        <w:rPr>
          <w:sz w:val="28"/>
        </w:rPr>
        <w:t>Анализ проводится заместителем директора по воспитательной работе (советником директора по воспитанию, социальным педагогом, классными руководителями с привлечением актива родителей (законных представителей) обучающихся, совета обучающихся.</w:t>
      </w:r>
    </w:p>
    <w:p>
      <w:pPr>
        <w:pStyle w:val="7"/>
        <w:numPr>
          <w:ilvl w:val="3"/>
          <w:numId w:val="23"/>
        </w:numPr>
        <w:tabs>
          <w:tab w:val="left" w:pos="2137"/>
        </w:tabs>
        <w:spacing w:before="0" w:after="0" w:line="360" w:lineRule="auto"/>
        <w:ind w:left="233" w:right="174" w:firstLine="710"/>
        <w:jc w:val="both"/>
        <w:rPr>
          <w:sz w:val="28"/>
        </w:rPr>
      </w:pPr>
      <w:r>
        <w:rPr>
          <w:sz w:val="28"/>
        </w:rPr>
        <w:t xml:space="preserve">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w:t>
      </w:r>
      <w:r>
        <w:rPr>
          <w:spacing w:val="-2"/>
          <w:sz w:val="28"/>
        </w:rPr>
        <w:t>обучающихся.</w:t>
      </w:r>
    </w:p>
    <w:p>
      <w:pPr>
        <w:pStyle w:val="7"/>
        <w:numPr>
          <w:ilvl w:val="3"/>
          <w:numId w:val="23"/>
        </w:numPr>
        <w:tabs>
          <w:tab w:val="left" w:pos="2137"/>
        </w:tabs>
        <w:spacing w:before="0" w:after="0" w:line="362" w:lineRule="auto"/>
        <w:ind w:left="233" w:right="180" w:firstLine="710"/>
        <w:jc w:val="both"/>
        <w:rPr>
          <w:sz w:val="28"/>
        </w:rPr>
      </w:pPr>
      <w:r>
        <w:rPr>
          <w:sz w:val="28"/>
        </w:rPr>
        <w:t>Результаты обсуждаются на заседании методических объединений классных руководителей или педагогическом совете.</w:t>
      </w:r>
    </w:p>
    <w:p>
      <w:pPr>
        <w:pStyle w:val="7"/>
        <w:numPr>
          <w:ilvl w:val="3"/>
          <w:numId w:val="23"/>
        </w:numPr>
        <w:tabs>
          <w:tab w:val="left" w:pos="2137"/>
        </w:tabs>
        <w:spacing w:before="0" w:after="0" w:line="362" w:lineRule="auto"/>
        <w:ind w:left="233" w:right="176" w:firstLine="710"/>
        <w:jc w:val="both"/>
        <w:rPr>
          <w:sz w:val="28"/>
        </w:rPr>
      </w:pPr>
      <w:r>
        <w:rPr>
          <w:sz w:val="28"/>
        </w:rPr>
        <w:t>Внимание сосредотачивается на вопросах, связанных с качеством (выбираются вопросы, которые помогут проанализировать проделанную работу):</w:t>
      </w:r>
    </w:p>
    <w:p>
      <w:pPr>
        <w:pStyle w:val="5"/>
        <w:spacing w:line="360" w:lineRule="auto"/>
        <w:ind w:left="944" w:right="1483" w:firstLine="0"/>
        <w:jc w:val="left"/>
      </w:pPr>
      <w:r>
        <w:t>реализации</w:t>
      </w:r>
      <w:r>
        <w:rPr>
          <w:spacing w:val="-14"/>
        </w:rPr>
        <w:t xml:space="preserve"> </w:t>
      </w:r>
      <w:r>
        <w:t>воспитательного</w:t>
      </w:r>
      <w:r>
        <w:rPr>
          <w:spacing w:val="-14"/>
        </w:rPr>
        <w:t xml:space="preserve"> </w:t>
      </w:r>
      <w:r>
        <w:t>потенциала</w:t>
      </w:r>
      <w:r>
        <w:rPr>
          <w:spacing w:val="-9"/>
        </w:rPr>
        <w:t xml:space="preserve"> </w:t>
      </w:r>
      <w:r>
        <w:t>урочной</w:t>
      </w:r>
      <w:r>
        <w:rPr>
          <w:spacing w:val="-14"/>
        </w:rPr>
        <w:t xml:space="preserve"> </w:t>
      </w:r>
      <w:r>
        <w:t>деятельности; организуемой внеурочной деятельности обучающихся; деятельности классных руководителей и их классов;</w:t>
      </w:r>
    </w:p>
    <w:p>
      <w:pPr>
        <w:pStyle w:val="5"/>
        <w:spacing w:line="362" w:lineRule="auto"/>
        <w:ind w:left="944" w:right="2141" w:firstLine="0"/>
        <w:jc w:val="left"/>
      </w:pPr>
      <w:r>
        <w:t>проводимых</w:t>
      </w:r>
      <w:r>
        <w:rPr>
          <w:spacing w:val="-12"/>
        </w:rPr>
        <w:t xml:space="preserve"> </w:t>
      </w:r>
      <w:r>
        <w:t>общешкольных</w:t>
      </w:r>
      <w:r>
        <w:rPr>
          <w:spacing w:val="-12"/>
        </w:rPr>
        <w:t xml:space="preserve"> </w:t>
      </w:r>
      <w:r>
        <w:t>основных</w:t>
      </w:r>
      <w:r>
        <w:rPr>
          <w:spacing w:val="-12"/>
        </w:rPr>
        <w:t xml:space="preserve"> </w:t>
      </w:r>
      <w:r>
        <w:t>дел,</w:t>
      </w:r>
      <w:r>
        <w:rPr>
          <w:spacing w:val="-6"/>
        </w:rPr>
        <w:t xml:space="preserve"> </w:t>
      </w:r>
      <w:r>
        <w:t>мероприятий; внешкольных мероприятий;</w:t>
      </w:r>
    </w:p>
    <w:p>
      <w:pPr>
        <w:pStyle w:val="5"/>
        <w:spacing w:line="357" w:lineRule="auto"/>
        <w:ind w:left="944" w:right="2141" w:firstLine="0"/>
        <w:jc w:val="left"/>
      </w:pPr>
      <w:r>
        <w:t>создания</w:t>
      </w:r>
      <w:r>
        <w:rPr>
          <w:spacing w:val="-10"/>
        </w:rPr>
        <w:t xml:space="preserve"> </w:t>
      </w:r>
      <w:r>
        <w:t>и</w:t>
      </w:r>
      <w:r>
        <w:rPr>
          <w:spacing w:val="-11"/>
        </w:rPr>
        <w:t xml:space="preserve"> </w:t>
      </w:r>
      <w:r>
        <w:t>поддержки</w:t>
      </w:r>
      <w:r>
        <w:rPr>
          <w:spacing w:val="-11"/>
        </w:rPr>
        <w:t xml:space="preserve"> </w:t>
      </w:r>
      <w:r>
        <w:t>предметно-пространственной</w:t>
      </w:r>
      <w:r>
        <w:rPr>
          <w:spacing w:val="-11"/>
        </w:rPr>
        <w:t xml:space="preserve"> </w:t>
      </w:r>
      <w:r>
        <w:t>среды; взаимодействия с родительским сообществом;</w:t>
      </w:r>
    </w:p>
    <w:p>
      <w:pPr>
        <w:pStyle w:val="5"/>
        <w:spacing w:line="362" w:lineRule="auto"/>
        <w:ind w:left="944" w:right="3610" w:firstLine="0"/>
        <w:jc w:val="left"/>
      </w:pPr>
      <w:r>
        <w:t>деятельности ученического самоуправления; деятельности</w:t>
      </w:r>
      <w:r>
        <w:rPr>
          <w:spacing w:val="-12"/>
        </w:rPr>
        <w:t xml:space="preserve"> </w:t>
      </w:r>
      <w:r>
        <w:t>по</w:t>
      </w:r>
      <w:r>
        <w:rPr>
          <w:spacing w:val="-12"/>
        </w:rPr>
        <w:t xml:space="preserve"> </w:t>
      </w:r>
      <w:r>
        <w:t>профилактике</w:t>
      </w:r>
      <w:r>
        <w:rPr>
          <w:spacing w:val="-11"/>
        </w:rPr>
        <w:t xml:space="preserve"> </w:t>
      </w:r>
      <w:r>
        <w:t>и</w:t>
      </w:r>
      <w:r>
        <w:rPr>
          <w:spacing w:val="-12"/>
        </w:rPr>
        <w:t xml:space="preserve"> </w:t>
      </w:r>
      <w:r>
        <w:t>безопасности;</w:t>
      </w:r>
    </w:p>
    <w:p>
      <w:pPr>
        <w:pStyle w:val="5"/>
        <w:spacing w:line="314" w:lineRule="exact"/>
        <w:ind w:left="944" w:firstLine="0"/>
        <w:jc w:val="left"/>
      </w:pPr>
      <w:r>
        <w:t>реализации</w:t>
      </w:r>
      <w:r>
        <w:rPr>
          <w:spacing w:val="-13"/>
        </w:rPr>
        <w:t xml:space="preserve"> </w:t>
      </w:r>
      <w:r>
        <w:t>потенциала</w:t>
      </w:r>
      <w:r>
        <w:rPr>
          <w:spacing w:val="-9"/>
        </w:rPr>
        <w:t xml:space="preserve"> </w:t>
      </w:r>
      <w:r>
        <w:t>социального</w:t>
      </w:r>
      <w:r>
        <w:rPr>
          <w:spacing w:val="-13"/>
        </w:rPr>
        <w:t xml:space="preserve"> </w:t>
      </w:r>
      <w:r>
        <w:rPr>
          <w:spacing w:val="-2"/>
        </w:rPr>
        <w:t>партнёрства;</w:t>
      </w:r>
    </w:p>
    <w:p>
      <w:pPr>
        <w:spacing w:after="0" w:line="314" w:lineRule="exact"/>
        <w:jc w:val="left"/>
        <w:sectPr>
          <w:pgSz w:w="11910" w:h="16840"/>
          <w:pgMar w:top="1020" w:right="400" w:bottom="740" w:left="900" w:header="569" w:footer="541" w:gutter="0"/>
          <w:cols w:space="720" w:num="1"/>
        </w:sectPr>
      </w:pPr>
    </w:p>
    <w:p>
      <w:pPr>
        <w:pStyle w:val="5"/>
        <w:spacing w:before="92" w:line="362" w:lineRule="auto"/>
        <w:ind w:left="944" w:right="3829" w:firstLine="0"/>
      </w:pPr>
      <w:r>
        <w:t>деятельности</w:t>
      </w:r>
      <w:r>
        <w:rPr>
          <w:spacing w:val="-15"/>
        </w:rPr>
        <w:t xml:space="preserve"> </w:t>
      </w:r>
      <w:r>
        <w:t>по</w:t>
      </w:r>
      <w:r>
        <w:rPr>
          <w:spacing w:val="-15"/>
        </w:rPr>
        <w:t xml:space="preserve"> </w:t>
      </w:r>
      <w:r>
        <w:t>профориентации</w:t>
      </w:r>
      <w:r>
        <w:rPr>
          <w:spacing w:val="-15"/>
        </w:rPr>
        <w:t xml:space="preserve"> </w:t>
      </w:r>
      <w:r>
        <w:t>обучающихся; и другое по дополнительным модулям.</w:t>
      </w:r>
    </w:p>
    <w:p>
      <w:pPr>
        <w:pStyle w:val="7"/>
        <w:numPr>
          <w:ilvl w:val="3"/>
          <w:numId w:val="23"/>
        </w:numPr>
        <w:tabs>
          <w:tab w:val="left" w:pos="2137"/>
        </w:tabs>
        <w:spacing w:before="0" w:after="0" w:line="362" w:lineRule="auto"/>
        <w:ind w:left="233" w:right="175" w:firstLine="710"/>
        <w:jc w:val="both"/>
        <w:rPr>
          <w:sz w:val="28"/>
        </w:rPr>
      </w:pPr>
      <w:r>
        <w:rPr>
          <w:sz w:val="28"/>
        </w:rPr>
        <w:t>Итогом</w:t>
      </w:r>
      <w:r>
        <w:rPr>
          <w:spacing w:val="80"/>
          <w:sz w:val="28"/>
        </w:rPr>
        <w:t xml:space="preserve"> </w:t>
      </w:r>
      <w:r>
        <w:rPr>
          <w:sz w:val="28"/>
        </w:rPr>
        <w:t>самоанализа</w:t>
      </w:r>
      <w:r>
        <w:rPr>
          <w:spacing w:val="80"/>
          <w:sz w:val="28"/>
        </w:rPr>
        <w:t xml:space="preserve"> </w:t>
      </w:r>
      <w:r>
        <w:rPr>
          <w:sz w:val="28"/>
        </w:rPr>
        <w:t>является</w:t>
      </w:r>
      <w:r>
        <w:rPr>
          <w:spacing w:val="80"/>
          <w:sz w:val="28"/>
        </w:rPr>
        <w:t xml:space="preserve"> </w:t>
      </w:r>
      <w:r>
        <w:rPr>
          <w:sz w:val="28"/>
        </w:rPr>
        <w:t>перечень</w:t>
      </w:r>
      <w:r>
        <w:rPr>
          <w:spacing w:val="80"/>
          <w:sz w:val="28"/>
        </w:rPr>
        <w:t xml:space="preserve"> </w:t>
      </w:r>
      <w:r>
        <w:rPr>
          <w:sz w:val="28"/>
        </w:rPr>
        <w:t>выявленных</w:t>
      </w:r>
      <w:r>
        <w:rPr>
          <w:spacing w:val="80"/>
          <w:sz w:val="28"/>
        </w:rPr>
        <w:t xml:space="preserve"> </w:t>
      </w:r>
      <w:r>
        <w:rPr>
          <w:sz w:val="28"/>
        </w:rPr>
        <w:t>проблем,</w:t>
      </w:r>
      <w:r>
        <w:rPr>
          <w:spacing w:val="80"/>
          <w:sz w:val="28"/>
        </w:rPr>
        <w:t xml:space="preserve"> </w:t>
      </w:r>
      <w:r>
        <w:rPr>
          <w:sz w:val="28"/>
        </w:rPr>
        <w:t>над решением которых предстоит работать педагогическому коллективу.</w:t>
      </w:r>
    </w:p>
    <w:p>
      <w:pPr>
        <w:pStyle w:val="7"/>
        <w:numPr>
          <w:ilvl w:val="3"/>
          <w:numId w:val="23"/>
        </w:numPr>
        <w:tabs>
          <w:tab w:val="left" w:pos="2137"/>
        </w:tabs>
        <w:spacing w:before="0" w:after="0" w:line="360" w:lineRule="auto"/>
        <w:ind w:left="233" w:right="171" w:firstLine="710"/>
        <w:jc w:val="both"/>
        <w:rPr>
          <w:sz w:val="28"/>
        </w:rPr>
      </w:pPr>
      <w:r>
        <w:rPr>
          <w:sz w:val="28"/>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w:t>
      </w:r>
      <w:r>
        <w:rPr>
          <w:spacing w:val="40"/>
          <w:sz w:val="28"/>
        </w:rPr>
        <w:t xml:space="preserve"> </w:t>
      </w:r>
      <w:r>
        <w:rPr>
          <w:sz w:val="28"/>
        </w:rPr>
        <w:t>коллегиальным органом управления в образовательной организации.</w:t>
      </w:r>
    </w:p>
    <w:p>
      <w:pPr>
        <w:pStyle w:val="5"/>
        <w:spacing w:before="48"/>
        <w:ind w:left="0" w:firstLine="0"/>
        <w:jc w:val="left"/>
      </w:pPr>
    </w:p>
    <w:p>
      <w:pPr>
        <w:pStyle w:val="2"/>
        <w:numPr>
          <w:ilvl w:val="0"/>
          <w:numId w:val="1"/>
        </w:numPr>
        <w:tabs>
          <w:tab w:val="left" w:pos="3925"/>
        </w:tabs>
        <w:spacing w:before="0" w:after="0" w:line="240" w:lineRule="auto"/>
        <w:ind w:left="3925" w:right="0" w:hanging="455"/>
        <w:jc w:val="both"/>
      </w:pPr>
      <w:bookmarkStart w:id="21" w:name="IV. Организационный раздел"/>
      <w:bookmarkEnd w:id="21"/>
      <w:r>
        <w:rPr>
          <w:spacing w:val="-2"/>
        </w:rPr>
        <w:t>Организационный</w:t>
      </w:r>
      <w:r>
        <w:rPr>
          <w:spacing w:val="3"/>
        </w:rPr>
        <w:t xml:space="preserve"> </w:t>
      </w:r>
      <w:r>
        <w:rPr>
          <w:spacing w:val="-2"/>
        </w:rPr>
        <w:t>раздел</w:t>
      </w:r>
    </w:p>
    <w:p>
      <w:pPr>
        <w:pStyle w:val="7"/>
        <w:numPr>
          <w:ilvl w:val="0"/>
          <w:numId w:val="37"/>
        </w:numPr>
        <w:tabs>
          <w:tab w:val="left" w:pos="1294"/>
        </w:tabs>
        <w:spacing w:before="148" w:after="0" w:line="240" w:lineRule="auto"/>
        <w:ind w:left="1294" w:right="0" w:hanging="350"/>
        <w:jc w:val="both"/>
        <w:rPr>
          <w:sz w:val="28"/>
        </w:rPr>
      </w:pPr>
      <w:bookmarkStart w:id="22" w:name="33.Учебный план начального общего образо"/>
      <w:bookmarkEnd w:id="22"/>
      <w:r>
        <w:rPr>
          <w:sz w:val="28"/>
        </w:rPr>
        <w:t>Учебный</w:t>
      </w:r>
      <w:r>
        <w:rPr>
          <w:spacing w:val="-9"/>
          <w:sz w:val="28"/>
        </w:rPr>
        <w:t xml:space="preserve"> </w:t>
      </w:r>
      <w:r>
        <w:rPr>
          <w:sz w:val="28"/>
        </w:rPr>
        <w:t>план</w:t>
      </w:r>
      <w:r>
        <w:rPr>
          <w:spacing w:val="-9"/>
          <w:sz w:val="28"/>
        </w:rPr>
        <w:t xml:space="preserve"> </w:t>
      </w:r>
      <w:r>
        <w:rPr>
          <w:sz w:val="28"/>
        </w:rPr>
        <w:t>начального</w:t>
      </w:r>
      <w:r>
        <w:rPr>
          <w:spacing w:val="-9"/>
          <w:sz w:val="28"/>
        </w:rPr>
        <w:t xml:space="preserve"> </w:t>
      </w:r>
      <w:r>
        <w:rPr>
          <w:sz w:val="28"/>
        </w:rPr>
        <w:t>общего</w:t>
      </w:r>
      <w:r>
        <w:rPr>
          <w:spacing w:val="-8"/>
          <w:sz w:val="28"/>
        </w:rPr>
        <w:t xml:space="preserve"> </w:t>
      </w:r>
      <w:r>
        <w:rPr>
          <w:spacing w:val="-2"/>
          <w:sz w:val="28"/>
        </w:rPr>
        <w:t>образования.</w:t>
      </w:r>
    </w:p>
    <w:p>
      <w:pPr>
        <w:pStyle w:val="7"/>
        <w:numPr>
          <w:ilvl w:val="1"/>
          <w:numId w:val="37"/>
        </w:numPr>
        <w:tabs>
          <w:tab w:val="left" w:pos="1704"/>
        </w:tabs>
        <w:spacing w:before="153" w:after="0" w:line="355" w:lineRule="auto"/>
        <w:ind w:left="233" w:right="166" w:firstLine="710"/>
        <w:jc w:val="both"/>
        <w:rPr>
          <w:sz w:val="28"/>
        </w:rPr>
      </w:pPr>
      <w:r>
        <w:rPr>
          <w:sz w:val="28"/>
        </w:rPr>
        <w:t>Учебный план МОУ «</w:t>
      </w:r>
      <w:r>
        <w:rPr>
          <w:sz w:val="28"/>
          <w:lang w:val="ru-RU"/>
        </w:rPr>
        <w:t>О</w:t>
      </w:r>
      <w:r>
        <w:rPr>
          <w:sz w:val="28"/>
        </w:rPr>
        <w:t xml:space="preserve">ОШ с. </w:t>
      </w:r>
      <w:r>
        <w:rPr>
          <w:sz w:val="28"/>
          <w:lang w:val="ru-RU"/>
        </w:rPr>
        <w:t>Ленинское</w:t>
      </w:r>
      <w:r>
        <w:rPr>
          <w:sz w:val="28"/>
        </w:rPr>
        <w:t>»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pPr>
        <w:pStyle w:val="7"/>
        <w:numPr>
          <w:ilvl w:val="1"/>
          <w:numId w:val="37"/>
        </w:numPr>
        <w:tabs>
          <w:tab w:val="left" w:pos="1666"/>
        </w:tabs>
        <w:spacing w:before="0" w:after="0" w:line="355" w:lineRule="auto"/>
        <w:ind w:left="233" w:right="168" w:firstLine="710"/>
        <w:jc w:val="both"/>
        <w:rPr>
          <w:sz w:val="28"/>
        </w:rPr>
      </w:pPr>
      <w:r>
        <w:rPr>
          <w:sz w:val="28"/>
        </w:rPr>
        <w:t>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pPr>
        <w:pStyle w:val="7"/>
        <w:numPr>
          <w:ilvl w:val="1"/>
          <w:numId w:val="37"/>
        </w:numPr>
        <w:tabs>
          <w:tab w:val="left" w:pos="1575"/>
        </w:tabs>
        <w:spacing w:before="2" w:after="0" w:line="355" w:lineRule="auto"/>
        <w:ind w:left="233" w:right="177" w:firstLine="710"/>
        <w:jc w:val="both"/>
        <w:rPr>
          <w:sz w:val="28"/>
        </w:rPr>
      </w:pPr>
      <w:r>
        <w:rPr>
          <w:sz w:val="28"/>
        </w:rPr>
        <w:t>Содержание образования при</w:t>
      </w:r>
      <w:r>
        <w:rPr>
          <w:spacing w:val="-1"/>
          <w:sz w:val="28"/>
        </w:rPr>
        <w:t xml:space="preserve"> </w:t>
      </w:r>
      <w:r>
        <w:rPr>
          <w:sz w:val="28"/>
        </w:rPr>
        <w:t>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pPr>
        <w:pStyle w:val="7"/>
        <w:numPr>
          <w:ilvl w:val="1"/>
          <w:numId w:val="37"/>
        </w:numPr>
        <w:tabs>
          <w:tab w:val="left" w:pos="1901"/>
        </w:tabs>
        <w:spacing w:before="0" w:after="0" w:line="355" w:lineRule="auto"/>
        <w:ind w:left="233" w:right="166" w:firstLine="710"/>
        <w:jc w:val="both"/>
        <w:rPr>
          <w:sz w:val="28"/>
        </w:rPr>
      </w:pPr>
      <w:r>
        <w:rPr>
          <w:sz w:val="28"/>
        </w:rPr>
        <w:t>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pPr>
        <w:pStyle w:val="7"/>
        <w:numPr>
          <w:ilvl w:val="1"/>
          <w:numId w:val="37"/>
        </w:numPr>
        <w:tabs>
          <w:tab w:val="left" w:pos="1575"/>
        </w:tabs>
        <w:spacing w:before="0" w:after="0" w:line="355" w:lineRule="auto"/>
        <w:ind w:left="233" w:right="174" w:firstLine="710"/>
        <w:jc w:val="both"/>
        <w:rPr>
          <w:sz w:val="28"/>
        </w:rPr>
      </w:pPr>
      <w:r>
        <w:rPr>
          <w:sz w:val="28"/>
        </w:rPr>
        <w:t>Вариативность содержания образовательных программ начального общего образования реализуется через возможность формирования программ начального</w:t>
      </w:r>
      <w:r>
        <w:rPr>
          <w:spacing w:val="40"/>
          <w:sz w:val="28"/>
        </w:rPr>
        <w:t xml:space="preserve"> </w:t>
      </w:r>
      <w:r>
        <w:rPr>
          <w:sz w:val="28"/>
        </w:rPr>
        <w:t>общего</w:t>
      </w:r>
      <w:r>
        <w:rPr>
          <w:spacing w:val="40"/>
          <w:sz w:val="28"/>
        </w:rPr>
        <w:t xml:space="preserve"> </w:t>
      </w:r>
      <w:r>
        <w:rPr>
          <w:sz w:val="28"/>
        </w:rPr>
        <w:t>образования</w:t>
      </w:r>
      <w:r>
        <w:rPr>
          <w:spacing w:val="40"/>
          <w:sz w:val="28"/>
        </w:rPr>
        <w:t xml:space="preserve"> </w:t>
      </w:r>
      <w:r>
        <w:rPr>
          <w:sz w:val="28"/>
        </w:rPr>
        <w:t>различного</w:t>
      </w:r>
      <w:r>
        <w:rPr>
          <w:spacing w:val="40"/>
          <w:sz w:val="28"/>
        </w:rPr>
        <w:t xml:space="preserve"> </w:t>
      </w:r>
      <w:r>
        <w:rPr>
          <w:sz w:val="28"/>
        </w:rPr>
        <w:t>уровня</w:t>
      </w:r>
      <w:r>
        <w:rPr>
          <w:spacing w:val="40"/>
          <w:sz w:val="28"/>
        </w:rPr>
        <w:t xml:space="preserve"> </w:t>
      </w:r>
      <w:r>
        <w:rPr>
          <w:sz w:val="28"/>
        </w:rPr>
        <w:t>сложности</w:t>
      </w:r>
      <w:r>
        <w:rPr>
          <w:spacing w:val="40"/>
          <w:sz w:val="28"/>
        </w:rPr>
        <w:t xml:space="preserve"> </w:t>
      </w:r>
      <w:r>
        <w:rPr>
          <w:sz w:val="28"/>
        </w:rPr>
        <w:t>и</w:t>
      </w:r>
      <w:r>
        <w:rPr>
          <w:spacing w:val="40"/>
          <w:sz w:val="28"/>
        </w:rPr>
        <w:t xml:space="preserve"> </w:t>
      </w:r>
      <w:r>
        <w:rPr>
          <w:sz w:val="28"/>
        </w:rPr>
        <w:t>направленности</w:t>
      </w:r>
      <w:r>
        <w:rPr>
          <w:spacing w:val="40"/>
          <w:sz w:val="28"/>
        </w:rPr>
        <w:t xml:space="preserve"> </w:t>
      </w:r>
      <w:r>
        <w:rPr>
          <w:sz w:val="28"/>
        </w:rPr>
        <w:t>с учетом образовательных потребностей и способностей обучающихся.</w:t>
      </w:r>
    </w:p>
    <w:p>
      <w:pPr>
        <w:spacing w:after="0" w:line="355" w:lineRule="auto"/>
        <w:jc w:val="both"/>
        <w:rPr>
          <w:sz w:val="28"/>
        </w:rPr>
        <w:sectPr>
          <w:pgSz w:w="11910" w:h="16840"/>
          <w:pgMar w:top="1020" w:right="400" w:bottom="740" w:left="900" w:header="569" w:footer="541" w:gutter="0"/>
          <w:cols w:space="720" w:num="1"/>
        </w:sectPr>
      </w:pPr>
    </w:p>
    <w:p>
      <w:pPr>
        <w:pStyle w:val="7"/>
        <w:numPr>
          <w:ilvl w:val="1"/>
          <w:numId w:val="37"/>
        </w:numPr>
        <w:tabs>
          <w:tab w:val="left" w:pos="1575"/>
        </w:tabs>
        <w:spacing w:before="92" w:after="0" w:line="355" w:lineRule="auto"/>
        <w:ind w:left="233" w:right="162" w:firstLine="710"/>
        <w:jc w:val="both"/>
        <w:rPr>
          <w:sz w:val="28"/>
        </w:rPr>
      </w:pPr>
      <w:r>
        <w:rPr>
          <w:sz w:val="28"/>
        </w:rPr>
        <w:t>Учебный план состоит из двух частей – обязательной части и части, формируемой участниками образовательных отношений.</w:t>
      </w:r>
    </w:p>
    <w:p>
      <w:pPr>
        <w:pStyle w:val="5"/>
        <w:spacing w:before="2" w:line="355" w:lineRule="auto"/>
        <w:ind w:right="168"/>
      </w:pPr>
      <w:r>
        <w:t>Объём обязательной части программы начального общего образования составляет 80%, а объём части, формируемой участниками образовательных отношений</w:t>
      </w:r>
      <w:r>
        <w:rPr>
          <w:spacing w:val="80"/>
        </w:rPr>
        <w:t xml:space="preserve"> </w:t>
      </w:r>
      <w:r>
        <w:t>из</w:t>
      </w:r>
      <w:r>
        <w:rPr>
          <w:spacing w:val="80"/>
          <w:w w:val="150"/>
        </w:rPr>
        <w:t xml:space="preserve"> </w:t>
      </w:r>
      <w:r>
        <w:t>перечня,</w:t>
      </w:r>
      <w:r>
        <w:rPr>
          <w:spacing w:val="80"/>
          <w:w w:val="150"/>
        </w:rPr>
        <w:t xml:space="preserve"> </w:t>
      </w:r>
      <w:r>
        <w:t>предлагаемого</w:t>
      </w:r>
      <w:r>
        <w:rPr>
          <w:spacing w:val="80"/>
          <w:w w:val="150"/>
        </w:rPr>
        <w:t xml:space="preserve"> </w:t>
      </w:r>
      <w:r>
        <w:t>образовательной</w:t>
      </w:r>
      <w:r>
        <w:rPr>
          <w:spacing w:val="80"/>
        </w:rPr>
        <w:t xml:space="preserve"> </w:t>
      </w:r>
      <w:r>
        <w:t>организацией,</w:t>
      </w:r>
      <w:r>
        <w:rPr>
          <w:spacing w:val="80"/>
          <w:w w:val="150"/>
        </w:rPr>
        <w:t xml:space="preserve"> </w:t>
      </w:r>
      <w:r>
        <w:t>–</w:t>
      </w:r>
      <w:r>
        <w:rPr>
          <w:spacing w:val="80"/>
          <w:w w:val="150"/>
        </w:rPr>
        <w:t xml:space="preserve"> </w:t>
      </w:r>
      <w:r>
        <w:t>20% от общего объёма.</w:t>
      </w:r>
    </w:p>
    <w:p>
      <w:pPr>
        <w:pStyle w:val="5"/>
        <w:spacing w:line="355" w:lineRule="auto"/>
        <w:ind w:right="172"/>
      </w:pPr>
      <w:r>
        <w:t>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pPr>
        <w:pStyle w:val="7"/>
        <w:numPr>
          <w:ilvl w:val="1"/>
          <w:numId w:val="37"/>
        </w:numPr>
        <w:tabs>
          <w:tab w:val="left" w:pos="1575"/>
        </w:tabs>
        <w:spacing w:before="0" w:after="0" w:line="355" w:lineRule="auto"/>
        <w:ind w:left="233" w:right="173" w:firstLine="710"/>
        <w:jc w:val="both"/>
        <w:rPr>
          <w:sz w:val="28"/>
        </w:rPr>
      </w:pPr>
      <w:r>
        <w:rPr>
          <w:sz w:val="28"/>
        </w:rPr>
        <w:t>Расписание учебных</w:t>
      </w:r>
      <w:r>
        <w:rPr>
          <w:spacing w:val="-1"/>
          <w:sz w:val="28"/>
        </w:rPr>
        <w:t xml:space="preserve"> </w:t>
      </w:r>
      <w:r>
        <w:rPr>
          <w:sz w:val="28"/>
        </w:rPr>
        <w:t>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w:t>
      </w:r>
      <w:r>
        <w:rPr>
          <w:spacing w:val="40"/>
          <w:sz w:val="28"/>
        </w:rPr>
        <w:t xml:space="preserve"> </w:t>
      </w:r>
      <w:r>
        <w:rPr>
          <w:sz w:val="28"/>
        </w:rPr>
        <w:t>правилам и нормативам.</w:t>
      </w:r>
    </w:p>
    <w:p>
      <w:pPr>
        <w:pStyle w:val="7"/>
        <w:numPr>
          <w:ilvl w:val="1"/>
          <w:numId w:val="37"/>
        </w:numPr>
        <w:tabs>
          <w:tab w:val="left" w:pos="1575"/>
        </w:tabs>
        <w:spacing w:before="0" w:after="0" w:line="355" w:lineRule="auto"/>
        <w:ind w:left="233" w:right="170" w:firstLine="710"/>
        <w:jc w:val="both"/>
        <w:rPr>
          <w:sz w:val="28"/>
        </w:rPr>
      </w:pPr>
      <w:r>
        <w:rPr>
          <w:sz w:val="28"/>
        </w:rPr>
        <w:t>МОУ «</w:t>
      </w:r>
      <w:r>
        <w:rPr>
          <w:sz w:val="28"/>
          <w:lang w:val="ru-RU"/>
        </w:rPr>
        <w:t>О</w:t>
      </w:r>
      <w:r>
        <w:rPr>
          <w:sz w:val="28"/>
        </w:rPr>
        <w:t xml:space="preserve">ОШ с. </w:t>
      </w:r>
      <w:r>
        <w:rPr>
          <w:sz w:val="28"/>
          <w:lang w:val="ru-RU"/>
        </w:rPr>
        <w:t>Ленинское</w:t>
      </w:r>
      <w:r>
        <w:rPr>
          <w:sz w:val="28"/>
        </w:rPr>
        <w:t>» самостоятельна в организации</w:t>
      </w:r>
      <w:r>
        <w:rPr>
          <w:spacing w:val="-3"/>
          <w:sz w:val="28"/>
        </w:rPr>
        <w:t xml:space="preserve"> </w:t>
      </w:r>
      <w:r>
        <w:rPr>
          <w:sz w:val="28"/>
        </w:rPr>
        <w:t>образовательной</w:t>
      </w:r>
      <w:r>
        <w:rPr>
          <w:spacing w:val="-2"/>
          <w:sz w:val="28"/>
        </w:rPr>
        <w:t xml:space="preserve"> </w:t>
      </w:r>
      <w:r>
        <w:rPr>
          <w:sz w:val="28"/>
        </w:rPr>
        <w:t>деятельности</w:t>
      </w:r>
      <w:r>
        <w:rPr>
          <w:spacing w:val="-2"/>
          <w:sz w:val="28"/>
        </w:rPr>
        <w:t xml:space="preserve"> </w:t>
      </w:r>
      <w:r>
        <w:rPr>
          <w:sz w:val="28"/>
        </w:rPr>
        <w:t>(урочной</w:t>
      </w:r>
      <w:r>
        <w:rPr>
          <w:spacing w:val="-2"/>
          <w:sz w:val="28"/>
        </w:rPr>
        <w:t xml:space="preserve"> </w:t>
      </w:r>
      <w:r>
        <w:rPr>
          <w:sz w:val="28"/>
        </w:rPr>
        <w:t>и</w:t>
      </w:r>
      <w:r>
        <w:rPr>
          <w:spacing w:val="-2"/>
          <w:sz w:val="28"/>
        </w:rPr>
        <w:t xml:space="preserve"> </w:t>
      </w:r>
      <w:r>
        <w:rPr>
          <w:sz w:val="28"/>
        </w:rPr>
        <w:t>внеурочной), в</w:t>
      </w:r>
      <w:r>
        <w:rPr>
          <w:spacing w:val="-3"/>
          <w:sz w:val="28"/>
        </w:rPr>
        <w:t xml:space="preserve"> </w:t>
      </w:r>
      <w:r>
        <w:rPr>
          <w:sz w:val="28"/>
        </w:rPr>
        <w:t>выборе</w:t>
      </w:r>
      <w:r>
        <w:rPr>
          <w:spacing w:val="-1"/>
          <w:sz w:val="28"/>
        </w:rPr>
        <w:t xml:space="preserve"> </w:t>
      </w:r>
      <w:r>
        <w:rPr>
          <w:sz w:val="28"/>
        </w:rPr>
        <w:t>видов деятельности</w:t>
      </w:r>
      <w:r>
        <w:rPr>
          <w:spacing w:val="40"/>
          <w:sz w:val="28"/>
        </w:rPr>
        <w:t xml:space="preserve">  </w:t>
      </w:r>
      <w:r>
        <w:rPr>
          <w:sz w:val="28"/>
        </w:rPr>
        <w:t>по</w:t>
      </w:r>
      <w:r>
        <w:rPr>
          <w:spacing w:val="40"/>
          <w:sz w:val="28"/>
        </w:rPr>
        <w:t xml:space="preserve">  </w:t>
      </w:r>
      <w:r>
        <w:rPr>
          <w:sz w:val="28"/>
        </w:rPr>
        <w:t>каждому</w:t>
      </w:r>
      <w:r>
        <w:rPr>
          <w:spacing w:val="40"/>
          <w:sz w:val="28"/>
        </w:rPr>
        <w:t xml:space="preserve">  </w:t>
      </w:r>
      <w:r>
        <w:rPr>
          <w:sz w:val="28"/>
        </w:rPr>
        <w:t>предмету</w:t>
      </w:r>
      <w:r>
        <w:rPr>
          <w:spacing w:val="40"/>
          <w:sz w:val="28"/>
        </w:rPr>
        <w:t xml:space="preserve">  </w:t>
      </w:r>
      <w:r>
        <w:rPr>
          <w:sz w:val="28"/>
        </w:rPr>
        <w:t>(проектная</w:t>
      </w:r>
      <w:r>
        <w:rPr>
          <w:spacing w:val="40"/>
          <w:sz w:val="28"/>
        </w:rPr>
        <w:t xml:space="preserve">  </w:t>
      </w:r>
      <w:r>
        <w:rPr>
          <w:sz w:val="28"/>
        </w:rPr>
        <w:t>деятельность,</w:t>
      </w:r>
      <w:r>
        <w:rPr>
          <w:spacing w:val="40"/>
          <w:sz w:val="28"/>
        </w:rPr>
        <w:t xml:space="preserve">  </w:t>
      </w:r>
      <w:r>
        <w:rPr>
          <w:sz w:val="28"/>
        </w:rPr>
        <w:t>практические</w:t>
      </w:r>
      <w:r>
        <w:rPr>
          <w:spacing w:val="80"/>
          <w:sz w:val="28"/>
        </w:rPr>
        <w:t xml:space="preserve"> </w:t>
      </w:r>
      <w:r>
        <w:rPr>
          <w:sz w:val="28"/>
        </w:rPr>
        <w:t>и лабораторные занятия, экскурсии и другое). Во время занятий необходим перерыв для гимнастики не менее 2 минут.</w:t>
      </w:r>
    </w:p>
    <w:p>
      <w:pPr>
        <w:pStyle w:val="7"/>
        <w:numPr>
          <w:ilvl w:val="1"/>
          <w:numId w:val="37"/>
        </w:numPr>
        <w:tabs>
          <w:tab w:val="left" w:pos="1575"/>
        </w:tabs>
        <w:spacing w:before="0" w:after="0" w:line="355" w:lineRule="auto"/>
        <w:ind w:left="233" w:right="176" w:firstLine="710"/>
        <w:jc w:val="both"/>
        <w:rPr>
          <w:sz w:val="28"/>
        </w:rPr>
      </w:pPr>
      <w:r>
        <w:rPr>
          <w:sz w:val="28"/>
        </w:rPr>
        <w:t>Урочная деятельность направлена на достижение обучающимися планируемых</w:t>
      </w:r>
      <w:r>
        <w:rPr>
          <w:spacing w:val="80"/>
          <w:sz w:val="28"/>
        </w:rPr>
        <w:t xml:space="preserve"> </w:t>
      </w:r>
      <w:r>
        <w:rPr>
          <w:sz w:val="28"/>
        </w:rPr>
        <w:t>результатов</w:t>
      </w:r>
      <w:r>
        <w:rPr>
          <w:spacing w:val="80"/>
          <w:sz w:val="28"/>
        </w:rPr>
        <w:t xml:space="preserve"> </w:t>
      </w:r>
      <w:r>
        <w:rPr>
          <w:sz w:val="28"/>
        </w:rPr>
        <w:t>освоения</w:t>
      </w:r>
      <w:r>
        <w:rPr>
          <w:spacing w:val="80"/>
          <w:sz w:val="28"/>
        </w:rPr>
        <w:t xml:space="preserve"> </w:t>
      </w:r>
      <w:r>
        <w:rPr>
          <w:sz w:val="28"/>
        </w:rPr>
        <w:t>программы</w:t>
      </w:r>
      <w:r>
        <w:rPr>
          <w:spacing w:val="80"/>
          <w:sz w:val="28"/>
        </w:rPr>
        <w:t xml:space="preserve"> </w:t>
      </w:r>
      <w:r>
        <w:rPr>
          <w:sz w:val="28"/>
        </w:rPr>
        <w:t>начального</w:t>
      </w:r>
      <w:r>
        <w:rPr>
          <w:spacing w:val="80"/>
          <w:sz w:val="28"/>
        </w:rPr>
        <w:t xml:space="preserve"> </w:t>
      </w:r>
      <w:r>
        <w:rPr>
          <w:sz w:val="28"/>
        </w:rPr>
        <w:t>общего</w:t>
      </w:r>
      <w:r>
        <w:rPr>
          <w:spacing w:val="80"/>
          <w:sz w:val="28"/>
        </w:rPr>
        <w:t xml:space="preserve"> </w:t>
      </w:r>
      <w:r>
        <w:rPr>
          <w:sz w:val="28"/>
        </w:rPr>
        <w:t>образования с учётом обязательных для изучения учебных предметов.</w:t>
      </w:r>
    </w:p>
    <w:p>
      <w:pPr>
        <w:pStyle w:val="7"/>
        <w:numPr>
          <w:ilvl w:val="1"/>
          <w:numId w:val="37"/>
        </w:numPr>
        <w:tabs>
          <w:tab w:val="left" w:pos="1715"/>
        </w:tabs>
        <w:spacing w:before="0" w:after="0" w:line="355" w:lineRule="auto"/>
        <w:ind w:left="233" w:right="165" w:firstLine="710"/>
        <w:jc w:val="both"/>
        <w:rPr>
          <w:sz w:val="28"/>
        </w:rPr>
      </w:pPr>
      <w:r>
        <w:rPr>
          <w:sz w:val="28"/>
        </w:rPr>
        <w:t>Часть учебного плана, формируемая участниками образовательных отношений, обеспечивает реализацию индивидуальных</w:t>
      </w:r>
      <w:r>
        <w:rPr>
          <w:spacing w:val="-2"/>
          <w:sz w:val="28"/>
        </w:rPr>
        <w:t xml:space="preserve"> </w:t>
      </w:r>
      <w:r>
        <w:rPr>
          <w:sz w:val="28"/>
        </w:rPr>
        <w:t>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w:t>
      </w:r>
      <w:r>
        <w:rPr>
          <w:spacing w:val="40"/>
          <w:sz w:val="28"/>
        </w:rPr>
        <w:t xml:space="preserve"> </w:t>
      </w:r>
      <w:r>
        <w:rPr>
          <w:sz w:val="28"/>
        </w:rPr>
        <w:t>на</w:t>
      </w:r>
      <w:r>
        <w:rPr>
          <w:spacing w:val="41"/>
          <w:sz w:val="28"/>
        </w:rPr>
        <w:t xml:space="preserve"> </w:t>
      </w:r>
      <w:r>
        <w:rPr>
          <w:sz w:val="28"/>
        </w:rPr>
        <w:t>изучение</w:t>
      </w:r>
      <w:r>
        <w:rPr>
          <w:spacing w:val="42"/>
          <w:sz w:val="28"/>
        </w:rPr>
        <w:t xml:space="preserve"> </w:t>
      </w:r>
      <w:r>
        <w:rPr>
          <w:sz w:val="28"/>
        </w:rPr>
        <w:t>отдельных</w:t>
      </w:r>
      <w:r>
        <w:rPr>
          <w:spacing w:val="40"/>
          <w:sz w:val="28"/>
        </w:rPr>
        <w:t xml:space="preserve"> </w:t>
      </w:r>
      <w:r>
        <w:rPr>
          <w:sz w:val="28"/>
        </w:rPr>
        <w:t>учебных</w:t>
      </w:r>
      <w:r>
        <w:rPr>
          <w:spacing w:val="36"/>
          <w:sz w:val="28"/>
        </w:rPr>
        <w:t xml:space="preserve"> </w:t>
      </w:r>
      <w:r>
        <w:rPr>
          <w:sz w:val="28"/>
        </w:rPr>
        <w:t>предметов,</w:t>
      </w:r>
      <w:r>
        <w:rPr>
          <w:spacing w:val="47"/>
          <w:sz w:val="28"/>
        </w:rPr>
        <w:t xml:space="preserve"> </w:t>
      </w:r>
      <w:r>
        <w:rPr>
          <w:sz w:val="28"/>
        </w:rPr>
        <w:t>учебных</w:t>
      </w:r>
      <w:r>
        <w:rPr>
          <w:spacing w:val="36"/>
          <w:sz w:val="28"/>
        </w:rPr>
        <w:t xml:space="preserve"> </w:t>
      </w:r>
      <w:r>
        <w:rPr>
          <w:sz w:val="28"/>
        </w:rPr>
        <w:t>курсов,</w:t>
      </w:r>
      <w:r>
        <w:rPr>
          <w:spacing w:val="47"/>
          <w:sz w:val="28"/>
        </w:rPr>
        <w:t xml:space="preserve"> </w:t>
      </w:r>
      <w:r>
        <w:rPr>
          <w:spacing w:val="-2"/>
          <w:sz w:val="28"/>
        </w:rPr>
        <w:t>учебных</w:t>
      </w:r>
    </w:p>
    <w:p>
      <w:pPr>
        <w:spacing w:after="0" w:line="355" w:lineRule="auto"/>
        <w:jc w:val="both"/>
        <w:rPr>
          <w:sz w:val="28"/>
        </w:rPr>
        <w:sectPr>
          <w:pgSz w:w="11910" w:h="16840"/>
          <w:pgMar w:top="1020" w:right="400" w:bottom="740" w:left="900" w:header="569" w:footer="541" w:gutter="0"/>
          <w:cols w:space="720" w:num="1"/>
        </w:sectPr>
      </w:pPr>
    </w:p>
    <w:p>
      <w:pPr>
        <w:pStyle w:val="5"/>
        <w:spacing w:before="92" w:line="355" w:lineRule="auto"/>
        <w:ind w:right="173" w:firstLine="0"/>
      </w:pPr>
      <w:r>
        <w:t>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pPr>
        <w:pStyle w:val="7"/>
        <w:numPr>
          <w:ilvl w:val="1"/>
          <w:numId w:val="37"/>
        </w:numPr>
        <w:tabs>
          <w:tab w:val="left" w:pos="1715"/>
        </w:tabs>
        <w:spacing w:before="0" w:after="0" w:line="355" w:lineRule="auto"/>
        <w:ind w:left="233" w:right="169" w:firstLine="710"/>
        <w:jc w:val="both"/>
        <w:rPr>
          <w:sz w:val="28"/>
        </w:rPr>
      </w:pPr>
      <w:r>
        <w:rPr>
          <w:sz w:val="28"/>
        </w:rPr>
        <w:t>Внеурочная деятельность направлена на достижение планируемых результатов освоения программы начального общего образования с учётом выбора участниками</w:t>
      </w:r>
      <w:r>
        <w:rPr>
          <w:spacing w:val="-2"/>
          <w:sz w:val="28"/>
        </w:rPr>
        <w:t xml:space="preserve"> </w:t>
      </w:r>
      <w:r>
        <w:rPr>
          <w:sz w:val="28"/>
        </w:rPr>
        <w:t>образовательных</w:t>
      </w:r>
      <w:r>
        <w:rPr>
          <w:spacing w:val="-6"/>
          <w:sz w:val="28"/>
        </w:rPr>
        <w:t xml:space="preserve"> </w:t>
      </w:r>
      <w:r>
        <w:rPr>
          <w:sz w:val="28"/>
        </w:rPr>
        <w:t>отношений</w:t>
      </w:r>
      <w:r>
        <w:rPr>
          <w:spacing w:val="-2"/>
          <w:sz w:val="28"/>
        </w:rPr>
        <w:t xml:space="preserve"> </w:t>
      </w:r>
      <w:r>
        <w:rPr>
          <w:sz w:val="28"/>
        </w:rPr>
        <w:t>учебных</w:t>
      </w:r>
      <w:r>
        <w:rPr>
          <w:spacing w:val="-6"/>
          <w:sz w:val="28"/>
        </w:rPr>
        <w:t xml:space="preserve"> </w:t>
      </w:r>
      <w:r>
        <w:rPr>
          <w:sz w:val="28"/>
        </w:rPr>
        <w:t>курсов</w:t>
      </w:r>
      <w:r>
        <w:rPr>
          <w:spacing w:val="-4"/>
          <w:sz w:val="28"/>
        </w:rPr>
        <w:t xml:space="preserve"> </w:t>
      </w:r>
      <w:r>
        <w:rPr>
          <w:sz w:val="28"/>
        </w:rPr>
        <w:t>внеурочной</w:t>
      </w:r>
      <w:r>
        <w:rPr>
          <w:spacing w:val="-2"/>
          <w:sz w:val="28"/>
        </w:rPr>
        <w:t xml:space="preserve"> </w:t>
      </w:r>
      <w:r>
        <w:rPr>
          <w:sz w:val="28"/>
        </w:rPr>
        <w:t>деятельности из</w:t>
      </w:r>
      <w:r>
        <w:rPr>
          <w:spacing w:val="76"/>
          <w:sz w:val="28"/>
        </w:rPr>
        <w:t xml:space="preserve">  </w:t>
      </w:r>
      <w:r>
        <w:rPr>
          <w:sz w:val="28"/>
        </w:rPr>
        <w:t>перечня,</w:t>
      </w:r>
      <w:r>
        <w:rPr>
          <w:spacing w:val="77"/>
          <w:sz w:val="28"/>
        </w:rPr>
        <w:t xml:space="preserve">  </w:t>
      </w:r>
      <w:r>
        <w:rPr>
          <w:sz w:val="28"/>
        </w:rPr>
        <w:t>предлагаемого</w:t>
      </w:r>
      <w:r>
        <w:rPr>
          <w:spacing w:val="76"/>
          <w:sz w:val="28"/>
        </w:rPr>
        <w:t xml:space="preserve">  </w:t>
      </w:r>
      <w:r>
        <w:rPr>
          <w:sz w:val="28"/>
        </w:rPr>
        <w:t>образовательной</w:t>
      </w:r>
      <w:r>
        <w:rPr>
          <w:spacing w:val="76"/>
          <w:sz w:val="28"/>
        </w:rPr>
        <w:t xml:space="preserve">  </w:t>
      </w:r>
      <w:r>
        <w:rPr>
          <w:sz w:val="28"/>
        </w:rPr>
        <w:t>организацией.</w:t>
      </w:r>
      <w:r>
        <w:rPr>
          <w:spacing w:val="77"/>
          <w:sz w:val="28"/>
        </w:rPr>
        <w:t xml:space="preserve">  </w:t>
      </w:r>
      <w:r>
        <w:rPr>
          <w:sz w:val="28"/>
        </w:rPr>
        <w:t>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pPr>
        <w:pStyle w:val="7"/>
        <w:numPr>
          <w:ilvl w:val="1"/>
          <w:numId w:val="37"/>
        </w:numPr>
        <w:tabs>
          <w:tab w:val="left" w:pos="1715"/>
        </w:tabs>
        <w:spacing w:before="1" w:after="0" w:line="355" w:lineRule="auto"/>
        <w:ind w:left="233" w:right="177" w:firstLine="710"/>
        <w:jc w:val="both"/>
        <w:rPr>
          <w:sz w:val="28"/>
        </w:rPr>
      </w:pPr>
      <w:r>
        <w:rPr>
          <w:sz w:val="28"/>
        </w:rPr>
        <w:t xml:space="preserve">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предоставляют обучающимся возможность выбора широкого спектра занятий, направленных на развитие </w:t>
      </w:r>
      <w:r>
        <w:rPr>
          <w:spacing w:val="-2"/>
          <w:sz w:val="28"/>
        </w:rPr>
        <w:t>обучающихся.</w:t>
      </w:r>
    </w:p>
    <w:p>
      <w:pPr>
        <w:pStyle w:val="7"/>
        <w:numPr>
          <w:ilvl w:val="1"/>
          <w:numId w:val="37"/>
        </w:numPr>
        <w:tabs>
          <w:tab w:val="left" w:pos="1715"/>
        </w:tabs>
        <w:spacing w:before="0" w:after="0" w:line="355" w:lineRule="auto"/>
        <w:ind w:left="233" w:right="167" w:firstLine="710"/>
        <w:jc w:val="both"/>
        <w:rPr>
          <w:sz w:val="28"/>
        </w:rPr>
      </w:pPr>
      <w:r>
        <w:rPr>
          <w:sz w:val="28"/>
        </w:rPr>
        <w:t>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 образовательную деятельность.</w:t>
      </w:r>
    </w:p>
    <w:p>
      <w:pPr>
        <w:pStyle w:val="7"/>
        <w:numPr>
          <w:ilvl w:val="1"/>
          <w:numId w:val="37"/>
        </w:numPr>
        <w:tabs>
          <w:tab w:val="left" w:pos="1715"/>
        </w:tabs>
        <w:spacing w:before="0" w:after="0" w:line="355" w:lineRule="auto"/>
        <w:ind w:left="233" w:right="174" w:firstLine="710"/>
        <w:jc w:val="both"/>
        <w:rPr>
          <w:sz w:val="28"/>
        </w:rPr>
      </w:pPr>
      <w:r>
        <w:rPr>
          <w:sz w:val="28"/>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pPr>
        <w:pStyle w:val="7"/>
        <w:numPr>
          <w:ilvl w:val="1"/>
          <w:numId w:val="37"/>
        </w:numPr>
        <w:tabs>
          <w:tab w:val="left" w:pos="1715"/>
        </w:tabs>
        <w:spacing w:before="0" w:after="0" w:line="355" w:lineRule="auto"/>
        <w:ind w:left="233" w:right="174" w:firstLine="710"/>
        <w:jc w:val="both"/>
        <w:rPr>
          <w:sz w:val="28"/>
        </w:rPr>
      </w:pPr>
      <w:r>
        <w:rPr>
          <w:sz w:val="28"/>
        </w:rPr>
        <w:t>Время,</w:t>
      </w:r>
      <w:r>
        <w:rPr>
          <w:spacing w:val="80"/>
          <w:sz w:val="28"/>
        </w:rPr>
        <w:t xml:space="preserve"> </w:t>
      </w:r>
      <w:r>
        <w:rPr>
          <w:sz w:val="28"/>
        </w:rPr>
        <w:t>отведённое</w:t>
      </w:r>
      <w:r>
        <w:rPr>
          <w:spacing w:val="80"/>
          <w:sz w:val="28"/>
        </w:rPr>
        <w:t xml:space="preserve"> </w:t>
      </w:r>
      <w:r>
        <w:rPr>
          <w:sz w:val="28"/>
        </w:rPr>
        <w:t>на</w:t>
      </w:r>
      <w:r>
        <w:rPr>
          <w:spacing w:val="80"/>
          <w:sz w:val="28"/>
        </w:rPr>
        <w:t xml:space="preserve"> </w:t>
      </w:r>
      <w:r>
        <w:rPr>
          <w:sz w:val="28"/>
        </w:rPr>
        <w:t>внеурочную</w:t>
      </w:r>
      <w:r>
        <w:rPr>
          <w:spacing w:val="80"/>
          <w:sz w:val="28"/>
        </w:rPr>
        <w:t xml:space="preserve"> </w:t>
      </w:r>
      <w:r>
        <w:rPr>
          <w:sz w:val="28"/>
        </w:rPr>
        <w:t>деятельность,</w:t>
      </w:r>
      <w:r>
        <w:rPr>
          <w:spacing w:val="80"/>
          <w:sz w:val="28"/>
        </w:rPr>
        <w:t xml:space="preserve"> </w:t>
      </w:r>
      <w:r>
        <w:rPr>
          <w:sz w:val="28"/>
        </w:rPr>
        <w:t>не</w:t>
      </w:r>
      <w:r>
        <w:rPr>
          <w:spacing w:val="80"/>
          <w:sz w:val="28"/>
        </w:rPr>
        <w:t xml:space="preserve"> </w:t>
      </w:r>
      <w:r>
        <w:rPr>
          <w:sz w:val="28"/>
        </w:rPr>
        <w:t>учитывается</w:t>
      </w:r>
      <w:r>
        <w:rPr>
          <w:spacing w:val="40"/>
          <w:sz w:val="28"/>
        </w:rPr>
        <w:t xml:space="preserve"> </w:t>
      </w:r>
      <w:r>
        <w:rPr>
          <w:sz w:val="28"/>
        </w:rPr>
        <w:t>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ООП НОО.</w:t>
      </w:r>
    </w:p>
    <w:p>
      <w:pPr>
        <w:spacing w:after="0" w:line="355" w:lineRule="auto"/>
        <w:jc w:val="both"/>
        <w:rPr>
          <w:sz w:val="28"/>
        </w:rPr>
        <w:sectPr>
          <w:pgSz w:w="11910" w:h="16840"/>
          <w:pgMar w:top="1020" w:right="400" w:bottom="740" w:left="900" w:header="569" w:footer="541" w:gutter="0"/>
          <w:cols w:space="720" w:num="1"/>
        </w:sectPr>
      </w:pPr>
    </w:p>
    <w:p>
      <w:pPr>
        <w:pStyle w:val="7"/>
        <w:numPr>
          <w:ilvl w:val="1"/>
          <w:numId w:val="37"/>
        </w:numPr>
        <w:tabs>
          <w:tab w:val="left" w:pos="1715"/>
          <w:tab w:val="left" w:pos="2431"/>
          <w:tab w:val="left" w:pos="4033"/>
          <w:tab w:val="left" w:pos="5117"/>
          <w:tab w:val="left" w:pos="6259"/>
          <w:tab w:val="left" w:pos="7995"/>
          <w:tab w:val="left" w:pos="9909"/>
        </w:tabs>
        <w:spacing w:before="92" w:after="0" w:line="355" w:lineRule="auto"/>
        <w:ind w:left="233" w:right="172" w:firstLine="710"/>
        <w:jc w:val="left"/>
        <w:rPr>
          <w:sz w:val="28"/>
        </w:rPr>
      </w:pPr>
      <w:r>
        <w:rPr>
          <w:spacing w:val="-4"/>
          <w:sz w:val="28"/>
        </w:rPr>
        <w:t>Для</w:t>
      </w:r>
      <w:r>
        <w:rPr>
          <w:sz w:val="28"/>
        </w:rPr>
        <w:tab/>
      </w:r>
      <w:r>
        <w:rPr>
          <w:spacing w:val="-2"/>
          <w:sz w:val="28"/>
        </w:rPr>
        <w:t>начального</w:t>
      </w:r>
      <w:r>
        <w:rPr>
          <w:sz w:val="28"/>
        </w:rPr>
        <w:tab/>
      </w:r>
      <w:r>
        <w:rPr>
          <w:spacing w:val="-2"/>
          <w:sz w:val="28"/>
        </w:rPr>
        <w:t>уровня</w:t>
      </w:r>
      <w:r>
        <w:rPr>
          <w:sz w:val="28"/>
        </w:rPr>
        <w:tab/>
      </w:r>
      <w:r>
        <w:rPr>
          <w:spacing w:val="-2"/>
          <w:sz w:val="28"/>
        </w:rPr>
        <w:t>общего</w:t>
      </w:r>
      <w:r>
        <w:rPr>
          <w:sz w:val="28"/>
        </w:rPr>
        <w:tab/>
      </w:r>
      <w:r>
        <w:rPr>
          <w:spacing w:val="-2"/>
          <w:sz w:val="28"/>
        </w:rPr>
        <w:t>образования</w:t>
      </w:r>
      <w:r>
        <w:rPr>
          <w:sz w:val="28"/>
        </w:rPr>
        <w:tab/>
      </w:r>
      <w:r>
        <w:rPr>
          <w:spacing w:val="-2"/>
          <w:sz w:val="28"/>
        </w:rPr>
        <w:t>представлены</w:t>
      </w:r>
      <w:r>
        <w:rPr>
          <w:sz w:val="28"/>
        </w:rPr>
        <w:tab/>
      </w:r>
      <w:r>
        <w:rPr>
          <w:spacing w:val="-4"/>
          <w:sz w:val="28"/>
        </w:rPr>
        <w:t xml:space="preserve">пять </w:t>
      </w:r>
      <w:r>
        <w:rPr>
          <w:sz w:val="28"/>
        </w:rPr>
        <w:t>вариантов федерального учебного плана:</w:t>
      </w:r>
    </w:p>
    <w:p>
      <w:pPr>
        <w:pStyle w:val="5"/>
        <w:spacing w:before="2" w:line="355" w:lineRule="auto"/>
        <w:jc w:val="left"/>
      </w:pPr>
      <w:r>
        <w:t>для</w:t>
      </w:r>
      <w:r>
        <w:rPr>
          <w:spacing w:val="40"/>
        </w:rPr>
        <w:t xml:space="preserve"> </w:t>
      </w:r>
      <w:r>
        <w:t>образовательных</w:t>
      </w:r>
      <w:r>
        <w:rPr>
          <w:spacing w:val="40"/>
        </w:rPr>
        <w:t xml:space="preserve"> </w:t>
      </w:r>
      <w:r>
        <w:t>организаций,</w:t>
      </w:r>
      <w:r>
        <w:rPr>
          <w:spacing w:val="40"/>
        </w:rPr>
        <w:t xml:space="preserve"> </w:t>
      </w:r>
      <w:r>
        <w:t>в</w:t>
      </w:r>
      <w:r>
        <w:rPr>
          <w:spacing w:val="40"/>
        </w:rPr>
        <w:t xml:space="preserve"> </w:t>
      </w:r>
      <w:r>
        <w:t>которых</w:t>
      </w:r>
      <w:r>
        <w:rPr>
          <w:spacing w:val="40"/>
        </w:rPr>
        <w:t xml:space="preserve"> </w:t>
      </w:r>
      <w:r>
        <w:t>обучение</w:t>
      </w:r>
      <w:r>
        <w:rPr>
          <w:spacing w:val="40"/>
        </w:rPr>
        <w:t xml:space="preserve"> </w:t>
      </w:r>
      <w:r>
        <w:t>ведётся</w:t>
      </w:r>
      <w:r>
        <w:rPr>
          <w:spacing w:val="40"/>
        </w:rPr>
        <w:t xml:space="preserve"> </w:t>
      </w:r>
      <w:r>
        <w:t>на</w:t>
      </w:r>
      <w:r>
        <w:rPr>
          <w:spacing w:val="40"/>
        </w:rPr>
        <w:t xml:space="preserve"> </w:t>
      </w:r>
      <w:r>
        <w:t>русском языке (5-дневная и 6-дневная учебная неделя), варианты 1 и 2;</w:t>
      </w:r>
    </w:p>
    <w:p>
      <w:pPr>
        <w:pStyle w:val="5"/>
        <w:spacing w:line="320" w:lineRule="exact"/>
        <w:ind w:firstLine="0"/>
        <w:jc w:val="left"/>
      </w:pPr>
      <w:r>
        <w:t>Вариант</w:t>
      </w:r>
      <w:r>
        <w:rPr>
          <w:spacing w:val="-10"/>
        </w:rPr>
        <w:t xml:space="preserve"> 1</w:t>
      </w:r>
    </w:p>
    <w:p>
      <w:pPr>
        <w:pStyle w:val="5"/>
        <w:spacing w:before="8" w:after="1"/>
        <w:ind w:left="0" w:firstLine="0"/>
        <w:jc w:val="left"/>
        <w:rPr>
          <w:sz w:val="14"/>
        </w:rPr>
      </w:pPr>
    </w:p>
    <w:tbl>
      <w:tblPr>
        <w:tblStyle w:val="4"/>
        <w:tblW w:w="0" w:type="auto"/>
        <w:tblInd w:w="3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79"/>
        <w:gridCol w:w="2377"/>
        <w:gridCol w:w="1191"/>
        <w:gridCol w:w="1042"/>
        <w:gridCol w:w="1037"/>
        <w:gridCol w:w="298"/>
        <w:gridCol w:w="898"/>
        <w:gridCol w:w="10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2" w:hRule="atLeast"/>
        </w:trPr>
        <w:tc>
          <w:tcPr>
            <w:tcW w:w="9826" w:type="dxa"/>
            <w:gridSpan w:val="8"/>
          </w:tcPr>
          <w:p>
            <w:pPr>
              <w:pStyle w:val="8"/>
              <w:spacing w:before="122"/>
              <w:ind w:left="3279" w:right="899" w:hanging="1657"/>
              <w:rPr>
                <w:sz w:val="28"/>
              </w:rPr>
            </w:pPr>
            <w:r>
              <w:rPr>
                <w:sz w:val="28"/>
              </w:rPr>
              <w:t>Федеральный</w:t>
            </w:r>
            <w:r>
              <w:rPr>
                <w:spacing w:val="-7"/>
                <w:sz w:val="28"/>
              </w:rPr>
              <w:t xml:space="preserve"> </w:t>
            </w:r>
            <w:r>
              <w:rPr>
                <w:sz w:val="28"/>
              </w:rPr>
              <w:t>учебный</w:t>
            </w:r>
            <w:r>
              <w:rPr>
                <w:spacing w:val="-11"/>
                <w:sz w:val="28"/>
              </w:rPr>
              <w:t xml:space="preserve"> </w:t>
            </w:r>
            <w:r>
              <w:rPr>
                <w:sz w:val="28"/>
              </w:rPr>
              <w:t>план</w:t>
            </w:r>
            <w:r>
              <w:rPr>
                <w:spacing w:val="-11"/>
                <w:sz w:val="28"/>
              </w:rPr>
              <w:t xml:space="preserve"> </w:t>
            </w:r>
            <w:r>
              <w:rPr>
                <w:sz w:val="28"/>
              </w:rPr>
              <w:t>начального</w:t>
            </w:r>
            <w:r>
              <w:rPr>
                <w:spacing w:val="-7"/>
                <w:sz w:val="28"/>
              </w:rPr>
              <w:t xml:space="preserve"> </w:t>
            </w:r>
            <w:r>
              <w:rPr>
                <w:sz w:val="28"/>
              </w:rPr>
              <w:t>общего</w:t>
            </w:r>
            <w:r>
              <w:rPr>
                <w:spacing w:val="-3"/>
                <w:sz w:val="28"/>
              </w:rPr>
              <w:t xml:space="preserve"> </w:t>
            </w:r>
            <w:r>
              <w:rPr>
                <w:sz w:val="28"/>
              </w:rPr>
              <w:t>образования (5-дневная учебная неделя)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979" w:type="dxa"/>
            <w:vMerge w:val="restart"/>
          </w:tcPr>
          <w:p>
            <w:pPr>
              <w:pStyle w:val="8"/>
              <w:spacing w:before="138" w:line="237" w:lineRule="auto"/>
              <w:ind w:left="585" w:hanging="236"/>
              <w:rPr>
                <w:sz w:val="24"/>
              </w:rPr>
            </w:pPr>
            <w:r>
              <w:rPr>
                <w:spacing w:val="-2"/>
                <w:sz w:val="24"/>
              </w:rPr>
              <w:t>Предметные области</w:t>
            </w:r>
          </w:p>
        </w:tc>
        <w:tc>
          <w:tcPr>
            <w:tcW w:w="2377" w:type="dxa"/>
            <w:vMerge w:val="restart"/>
          </w:tcPr>
          <w:p>
            <w:pPr>
              <w:pStyle w:val="8"/>
              <w:spacing w:before="138" w:line="237" w:lineRule="auto"/>
              <w:ind w:left="829" w:right="152" w:hanging="663"/>
              <w:rPr>
                <w:sz w:val="24"/>
              </w:rPr>
            </w:pPr>
            <w:r>
              <w:rPr>
                <w:sz w:val="24"/>
              </w:rPr>
              <w:t>Учебные</w:t>
            </w:r>
            <w:r>
              <w:rPr>
                <w:spacing w:val="-15"/>
                <w:sz w:val="24"/>
              </w:rPr>
              <w:t xml:space="preserve"> </w:t>
            </w:r>
            <w:r>
              <w:rPr>
                <w:sz w:val="24"/>
              </w:rPr>
              <w:t xml:space="preserve">предметы/ </w:t>
            </w:r>
            <w:r>
              <w:rPr>
                <w:spacing w:val="-2"/>
                <w:sz w:val="24"/>
              </w:rPr>
              <w:t>классы</w:t>
            </w:r>
          </w:p>
        </w:tc>
        <w:tc>
          <w:tcPr>
            <w:tcW w:w="4466" w:type="dxa"/>
            <w:gridSpan w:val="5"/>
          </w:tcPr>
          <w:p>
            <w:pPr>
              <w:pStyle w:val="8"/>
              <w:spacing w:before="59"/>
              <w:ind w:left="820"/>
              <w:rPr>
                <w:sz w:val="24"/>
              </w:rPr>
            </w:pPr>
            <w:r>
              <w:rPr>
                <w:sz w:val="24"/>
              </w:rPr>
              <w:t>Количество</w:t>
            </w:r>
            <w:r>
              <w:rPr>
                <w:spacing w:val="2"/>
                <w:sz w:val="24"/>
              </w:rPr>
              <w:t xml:space="preserve"> </w:t>
            </w:r>
            <w:r>
              <w:rPr>
                <w:sz w:val="24"/>
              </w:rPr>
              <w:t>часов</w:t>
            </w:r>
            <w:r>
              <w:rPr>
                <w:spacing w:val="-4"/>
                <w:sz w:val="24"/>
              </w:rPr>
              <w:t xml:space="preserve"> </w:t>
            </w:r>
            <w:r>
              <w:rPr>
                <w:sz w:val="24"/>
              </w:rPr>
              <w:t>в</w:t>
            </w:r>
            <w:r>
              <w:rPr>
                <w:spacing w:val="-3"/>
                <w:sz w:val="24"/>
              </w:rPr>
              <w:t xml:space="preserve"> </w:t>
            </w:r>
            <w:r>
              <w:rPr>
                <w:spacing w:val="-2"/>
                <w:sz w:val="24"/>
              </w:rPr>
              <w:t>неделю</w:t>
            </w:r>
          </w:p>
        </w:tc>
        <w:tc>
          <w:tcPr>
            <w:tcW w:w="1004" w:type="dxa"/>
            <w:vMerge w:val="restart"/>
          </w:tcPr>
          <w:p>
            <w:pPr>
              <w:pStyle w:val="8"/>
              <w:spacing w:before="133"/>
              <w:rPr>
                <w:sz w:val="24"/>
              </w:rPr>
            </w:pPr>
          </w:p>
          <w:p>
            <w:pPr>
              <w:pStyle w:val="8"/>
              <w:ind w:left="205"/>
              <w:rPr>
                <w:sz w:val="24"/>
              </w:rPr>
            </w:pPr>
            <w:r>
              <w:rPr>
                <w:spacing w:val="-2"/>
                <w:sz w:val="24"/>
              </w:rPr>
              <w:t>Всего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979" w:type="dxa"/>
            <w:vMerge w:val="continue"/>
            <w:tcBorders>
              <w:top w:val="nil"/>
            </w:tcBorders>
          </w:tcPr>
          <w:p>
            <w:pPr>
              <w:rPr>
                <w:sz w:val="2"/>
                <w:szCs w:val="2"/>
              </w:rPr>
            </w:pPr>
          </w:p>
        </w:tc>
        <w:tc>
          <w:tcPr>
            <w:tcW w:w="2377" w:type="dxa"/>
            <w:vMerge w:val="continue"/>
            <w:tcBorders>
              <w:top w:val="nil"/>
            </w:tcBorders>
          </w:tcPr>
          <w:p>
            <w:pPr>
              <w:rPr>
                <w:sz w:val="2"/>
                <w:szCs w:val="2"/>
              </w:rPr>
            </w:pPr>
          </w:p>
        </w:tc>
        <w:tc>
          <w:tcPr>
            <w:tcW w:w="1191" w:type="dxa"/>
          </w:tcPr>
          <w:p>
            <w:pPr>
              <w:pStyle w:val="8"/>
              <w:spacing w:line="268" w:lineRule="exact"/>
              <w:ind w:left="17" w:right="6"/>
              <w:jc w:val="center"/>
              <w:rPr>
                <w:sz w:val="24"/>
              </w:rPr>
            </w:pPr>
            <w:r>
              <w:rPr>
                <w:spacing w:val="-10"/>
                <w:sz w:val="24"/>
              </w:rPr>
              <w:t>I</w:t>
            </w:r>
          </w:p>
        </w:tc>
        <w:tc>
          <w:tcPr>
            <w:tcW w:w="1042" w:type="dxa"/>
          </w:tcPr>
          <w:p>
            <w:pPr>
              <w:pStyle w:val="8"/>
              <w:spacing w:line="268" w:lineRule="exact"/>
              <w:ind w:left="12"/>
              <w:jc w:val="center"/>
              <w:rPr>
                <w:sz w:val="24"/>
              </w:rPr>
            </w:pPr>
            <w:r>
              <w:rPr>
                <w:spacing w:val="-5"/>
                <w:sz w:val="24"/>
              </w:rPr>
              <w:t>II</w:t>
            </w:r>
          </w:p>
        </w:tc>
        <w:tc>
          <w:tcPr>
            <w:tcW w:w="1335" w:type="dxa"/>
            <w:gridSpan w:val="2"/>
          </w:tcPr>
          <w:p>
            <w:pPr>
              <w:pStyle w:val="8"/>
              <w:spacing w:line="268" w:lineRule="exact"/>
              <w:ind w:left="12"/>
              <w:jc w:val="center"/>
              <w:rPr>
                <w:sz w:val="24"/>
              </w:rPr>
            </w:pPr>
            <w:r>
              <w:rPr>
                <w:spacing w:val="-5"/>
                <w:sz w:val="24"/>
              </w:rPr>
              <w:t>III</w:t>
            </w:r>
          </w:p>
        </w:tc>
        <w:tc>
          <w:tcPr>
            <w:tcW w:w="898" w:type="dxa"/>
          </w:tcPr>
          <w:p>
            <w:pPr>
              <w:pStyle w:val="8"/>
              <w:spacing w:line="268" w:lineRule="exact"/>
              <w:ind w:left="10"/>
              <w:jc w:val="center"/>
              <w:rPr>
                <w:sz w:val="24"/>
              </w:rPr>
            </w:pPr>
            <w:r>
              <w:rPr>
                <w:spacing w:val="-5"/>
                <w:sz w:val="24"/>
              </w:rPr>
              <w:t>IV</w:t>
            </w:r>
          </w:p>
        </w:tc>
        <w:tc>
          <w:tcPr>
            <w:tcW w:w="100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4356" w:type="dxa"/>
            <w:gridSpan w:val="2"/>
          </w:tcPr>
          <w:p>
            <w:pPr>
              <w:pStyle w:val="8"/>
              <w:spacing w:before="73"/>
              <w:ind w:left="67"/>
              <w:rPr>
                <w:sz w:val="24"/>
              </w:rPr>
            </w:pPr>
            <w:r>
              <w:rPr>
                <w:sz w:val="24"/>
              </w:rPr>
              <w:t>Обязательная</w:t>
            </w:r>
            <w:r>
              <w:rPr>
                <w:spacing w:val="-6"/>
                <w:sz w:val="24"/>
              </w:rPr>
              <w:t xml:space="preserve"> </w:t>
            </w:r>
            <w:r>
              <w:rPr>
                <w:spacing w:val="-2"/>
                <w:sz w:val="24"/>
              </w:rPr>
              <w:t>часть</w:t>
            </w:r>
          </w:p>
        </w:tc>
        <w:tc>
          <w:tcPr>
            <w:tcW w:w="5470" w:type="dxa"/>
            <w:gridSpan w:val="6"/>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1979" w:type="dxa"/>
            <w:vMerge w:val="restart"/>
          </w:tcPr>
          <w:p>
            <w:pPr>
              <w:pStyle w:val="8"/>
              <w:spacing w:before="98" w:line="275" w:lineRule="exact"/>
              <w:ind w:left="67"/>
              <w:rPr>
                <w:sz w:val="24"/>
              </w:rPr>
            </w:pPr>
            <w:r>
              <w:rPr>
                <w:sz w:val="24"/>
              </w:rPr>
              <w:t>Русский</w:t>
            </w:r>
            <w:r>
              <w:rPr>
                <w:spacing w:val="-6"/>
                <w:sz w:val="24"/>
              </w:rPr>
              <w:t xml:space="preserve"> </w:t>
            </w:r>
            <w:r>
              <w:rPr>
                <w:spacing w:val="-4"/>
                <w:sz w:val="24"/>
              </w:rPr>
              <w:t>язык</w:t>
            </w:r>
          </w:p>
          <w:p>
            <w:pPr>
              <w:pStyle w:val="8"/>
              <w:spacing w:line="242" w:lineRule="auto"/>
              <w:ind w:left="67" w:right="322"/>
              <w:rPr>
                <w:sz w:val="24"/>
              </w:rPr>
            </w:pPr>
            <w:r>
              <w:rPr>
                <w:sz w:val="24"/>
              </w:rPr>
              <w:t>и</w:t>
            </w:r>
            <w:r>
              <w:rPr>
                <w:spacing w:val="-15"/>
                <w:sz w:val="24"/>
              </w:rPr>
              <w:t xml:space="preserve"> </w:t>
            </w:r>
            <w:r>
              <w:rPr>
                <w:sz w:val="24"/>
              </w:rPr>
              <w:t xml:space="preserve">литературное </w:t>
            </w:r>
            <w:r>
              <w:rPr>
                <w:spacing w:val="-2"/>
                <w:sz w:val="24"/>
              </w:rPr>
              <w:t>чтение</w:t>
            </w:r>
          </w:p>
        </w:tc>
        <w:tc>
          <w:tcPr>
            <w:tcW w:w="2377" w:type="dxa"/>
          </w:tcPr>
          <w:p>
            <w:pPr>
              <w:pStyle w:val="8"/>
              <w:spacing w:before="69"/>
              <w:ind w:left="61"/>
              <w:rPr>
                <w:sz w:val="24"/>
              </w:rPr>
            </w:pPr>
            <w:r>
              <w:rPr>
                <w:sz w:val="24"/>
              </w:rPr>
              <w:t>Русский</w:t>
            </w:r>
            <w:r>
              <w:rPr>
                <w:spacing w:val="-6"/>
                <w:sz w:val="24"/>
              </w:rPr>
              <w:t xml:space="preserve"> </w:t>
            </w:r>
            <w:r>
              <w:rPr>
                <w:spacing w:val="-4"/>
                <w:sz w:val="24"/>
              </w:rPr>
              <w:t>язык</w:t>
            </w:r>
          </w:p>
        </w:tc>
        <w:tc>
          <w:tcPr>
            <w:tcW w:w="1191" w:type="dxa"/>
          </w:tcPr>
          <w:p>
            <w:pPr>
              <w:pStyle w:val="8"/>
              <w:spacing w:before="69"/>
              <w:ind w:left="17" w:right="5"/>
              <w:jc w:val="center"/>
              <w:rPr>
                <w:sz w:val="24"/>
              </w:rPr>
            </w:pPr>
            <w:r>
              <w:rPr>
                <w:spacing w:val="-10"/>
                <w:sz w:val="24"/>
              </w:rPr>
              <w:t>5</w:t>
            </w:r>
          </w:p>
        </w:tc>
        <w:tc>
          <w:tcPr>
            <w:tcW w:w="1042" w:type="dxa"/>
          </w:tcPr>
          <w:p>
            <w:pPr>
              <w:pStyle w:val="8"/>
              <w:spacing w:before="69"/>
              <w:ind w:left="12" w:right="5"/>
              <w:jc w:val="center"/>
              <w:rPr>
                <w:sz w:val="24"/>
              </w:rPr>
            </w:pPr>
            <w:r>
              <w:rPr>
                <w:spacing w:val="-10"/>
                <w:sz w:val="24"/>
              </w:rPr>
              <w:t>5</w:t>
            </w:r>
          </w:p>
        </w:tc>
        <w:tc>
          <w:tcPr>
            <w:tcW w:w="1037" w:type="dxa"/>
          </w:tcPr>
          <w:p>
            <w:pPr>
              <w:pStyle w:val="8"/>
              <w:spacing w:before="69"/>
              <w:ind w:left="13"/>
              <w:jc w:val="center"/>
              <w:rPr>
                <w:sz w:val="24"/>
              </w:rPr>
            </w:pPr>
            <w:r>
              <w:rPr>
                <w:spacing w:val="-10"/>
                <w:sz w:val="24"/>
              </w:rPr>
              <w:t>5</w:t>
            </w:r>
          </w:p>
        </w:tc>
        <w:tc>
          <w:tcPr>
            <w:tcW w:w="1196" w:type="dxa"/>
            <w:gridSpan w:val="2"/>
          </w:tcPr>
          <w:p>
            <w:pPr>
              <w:pStyle w:val="8"/>
              <w:spacing w:before="69"/>
              <w:ind w:left="13" w:right="5"/>
              <w:jc w:val="center"/>
              <w:rPr>
                <w:sz w:val="24"/>
              </w:rPr>
            </w:pPr>
            <w:r>
              <w:rPr>
                <w:spacing w:val="-10"/>
                <w:sz w:val="24"/>
              </w:rPr>
              <w:t>5</w:t>
            </w:r>
          </w:p>
        </w:tc>
        <w:tc>
          <w:tcPr>
            <w:tcW w:w="1004" w:type="dxa"/>
          </w:tcPr>
          <w:p>
            <w:pPr>
              <w:pStyle w:val="8"/>
              <w:spacing w:before="69"/>
              <w:ind w:left="12"/>
              <w:jc w:val="center"/>
              <w:rPr>
                <w:sz w:val="24"/>
              </w:rPr>
            </w:pPr>
            <w:r>
              <w:rPr>
                <w:spacing w:val="-5"/>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1979" w:type="dxa"/>
            <w:vMerge w:val="continue"/>
            <w:tcBorders>
              <w:top w:val="nil"/>
            </w:tcBorders>
          </w:tcPr>
          <w:p>
            <w:pPr>
              <w:rPr>
                <w:sz w:val="2"/>
                <w:szCs w:val="2"/>
              </w:rPr>
            </w:pPr>
          </w:p>
        </w:tc>
        <w:tc>
          <w:tcPr>
            <w:tcW w:w="2377" w:type="dxa"/>
          </w:tcPr>
          <w:p>
            <w:pPr>
              <w:pStyle w:val="8"/>
              <w:spacing w:before="150"/>
              <w:ind w:left="61"/>
              <w:rPr>
                <w:sz w:val="24"/>
              </w:rPr>
            </w:pPr>
            <w:r>
              <w:rPr>
                <w:sz w:val="24"/>
              </w:rPr>
              <w:t>Литературное</w:t>
            </w:r>
            <w:r>
              <w:rPr>
                <w:spacing w:val="-3"/>
                <w:sz w:val="24"/>
              </w:rPr>
              <w:t xml:space="preserve"> </w:t>
            </w:r>
            <w:r>
              <w:rPr>
                <w:spacing w:val="-2"/>
                <w:sz w:val="24"/>
              </w:rPr>
              <w:t>чтение</w:t>
            </w:r>
          </w:p>
        </w:tc>
        <w:tc>
          <w:tcPr>
            <w:tcW w:w="1191" w:type="dxa"/>
          </w:tcPr>
          <w:p>
            <w:pPr>
              <w:pStyle w:val="8"/>
              <w:spacing w:before="150"/>
              <w:ind w:left="17" w:right="5"/>
              <w:jc w:val="center"/>
              <w:rPr>
                <w:sz w:val="24"/>
              </w:rPr>
            </w:pPr>
            <w:r>
              <w:rPr>
                <w:spacing w:val="-10"/>
                <w:sz w:val="24"/>
              </w:rPr>
              <w:t>4</w:t>
            </w:r>
          </w:p>
        </w:tc>
        <w:tc>
          <w:tcPr>
            <w:tcW w:w="1042" w:type="dxa"/>
          </w:tcPr>
          <w:p>
            <w:pPr>
              <w:pStyle w:val="8"/>
              <w:spacing w:before="150"/>
              <w:ind w:left="12" w:right="5"/>
              <w:jc w:val="center"/>
              <w:rPr>
                <w:sz w:val="24"/>
              </w:rPr>
            </w:pPr>
            <w:r>
              <w:rPr>
                <w:spacing w:val="-10"/>
                <w:sz w:val="24"/>
              </w:rPr>
              <w:t>4</w:t>
            </w:r>
          </w:p>
        </w:tc>
        <w:tc>
          <w:tcPr>
            <w:tcW w:w="1037" w:type="dxa"/>
          </w:tcPr>
          <w:p>
            <w:pPr>
              <w:pStyle w:val="8"/>
              <w:spacing w:before="150"/>
              <w:ind w:left="13"/>
              <w:jc w:val="center"/>
              <w:rPr>
                <w:sz w:val="24"/>
              </w:rPr>
            </w:pPr>
            <w:r>
              <w:rPr>
                <w:spacing w:val="-10"/>
                <w:sz w:val="24"/>
              </w:rPr>
              <w:t>4</w:t>
            </w:r>
          </w:p>
        </w:tc>
        <w:tc>
          <w:tcPr>
            <w:tcW w:w="1196" w:type="dxa"/>
            <w:gridSpan w:val="2"/>
          </w:tcPr>
          <w:p>
            <w:pPr>
              <w:pStyle w:val="8"/>
              <w:spacing w:before="150"/>
              <w:ind w:left="13" w:right="5"/>
              <w:jc w:val="center"/>
              <w:rPr>
                <w:sz w:val="24"/>
              </w:rPr>
            </w:pPr>
            <w:r>
              <w:rPr>
                <w:spacing w:val="-10"/>
                <w:sz w:val="24"/>
              </w:rPr>
              <w:t>4</w:t>
            </w:r>
          </w:p>
        </w:tc>
        <w:tc>
          <w:tcPr>
            <w:tcW w:w="1004" w:type="dxa"/>
          </w:tcPr>
          <w:p>
            <w:pPr>
              <w:pStyle w:val="8"/>
              <w:spacing w:before="150"/>
              <w:ind w:left="12"/>
              <w:jc w:val="center"/>
              <w:rPr>
                <w:sz w:val="24"/>
              </w:rPr>
            </w:pPr>
            <w:r>
              <w:rPr>
                <w:spacing w:val="-5"/>
                <w:sz w:val="24"/>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1979" w:type="dxa"/>
          </w:tcPr>
          <w:p>
            <w:pPr>
              <w:pStyle w:val="8"/>
              <w:spacing w:line="268" w:lineRule="exact"/>
              <w:ind w:left="67"/>
              <w:rPr>
                <w:sz w:val="24"/>
              </w:rPr>
            </w:pPr>
            <w:r>
              <w:rPr>
                <w:spacing w:val="-2"/>
                <w:sz w:val="24"/>
              </w:rPr>
              <w:t>Иностранный</w:t>
            </w:r>
          </w:p>
          <w:p>
            <w:pPr>
              <w:pStyle w:val="8"/>
              <w:spacing w:before="2" w:line="257" w:lineRule="exact"/>
              <w:ind w:left="67"/>
              <w:rPr>
                <w:sz w:val="24"/>
              </w:rPr>
            </w:pPr>
            <w:r>
              <w:rPr>
                <w:spacing w:val="-4"/>
                <w:sz w:val="24"/>
              </w:rPr>
              <w:t>язык</w:t>
            </w:r>
          </w:p>
        </w:tc>
        <w:tc>
          <w:tcPr>
            <w:tcW w:w="2377" w:type="dxa"/>
          </w:tcPr>
          <w:p>
            <w:pPr>
              <w:pStyle w:val="8"/>
              <w:spacing w:before="126"/>
              <w:ind w:left="61"/>
              <w:rPr>
                <w:sz w:val="24"/>
              </w:rPr>
            </w:pPr>
            <w:r>
              <w:rPr>
                <w:sz w:val="24"/>
              </w:rPr>
              <w:t>Иностранный</w:t>
            </w:r>
            <w:r>
              <w:rPr>
                <w:spacing w:val="-8"/>
                <w:sz w:val="24"/>
              </w:rPr>
              <w:t xml:space="preserve"> </w:t>
            </w:r>
            <w:r>
              <w:rPr>
                <w:spacing w:val="-4"/>
                <w:sz w:val="24"/>
              </w:rPr>
              <w:t>язык</w:t>
            </w:r>
          </w:p>
        </w:tc>
        <w:tc>
          <w:tcPr>
            <w:tcW w:w="1191" w:type="dxa"/>
          </w:tcPr>
          <w:p>
            <w:pPr>
              <w:pStyle w:val="8"/>
              <w:spacing w:before="126"/>
              <w:ind w:left="17" w:right="5"/>
              <w:jc w:val="center"/>
              <w:rPr>
                <w:sz w:val="24"/>
              </w:rPr>
            </w:pPr>
            <w:r>
              <w:rPr>
                <w:spacing w:val="-10"/>
                <w:sz w:val="24"/>
              </w:rPr>
              <w:t>–</w:t>
            </w:r>
          </w:p>
        </w:tc>
        <w:tc>
          <w:tcPr>
            <w:tcW w:w="1042" w:type="dxa"/>
          </w:tcPr>
          <w:p>
            <w:pPr>
              <w:pStyle w:val="8"/>
              <w:spacing w:before="126"/>
              <w:ind w:left="12" w:right="5"/>
              <w:jc w:val="center"/>
              <w:rPr>
                <w:sz w:val="24"/>
              </w:rPr>
            </w:pPr>
            <w:r>
              <w:rPr>
                <w:spacing w:val="-10"/>
                <w:sz w:val="24"/>
              </w:rPr>
              <w:t>2</w:t>
            </w:r>
          </w:p>
        </w:tc>
        <w:tc>
          <w:tcPr>
            <w:tcW w:w="1037" w:type="dxa"/>
          </w:tcPr>
          <w:p>
            <w:pPr>
              <w:pStyle w:val="8"/>
              <w:spacing w:before="126"/>
              <w:ind w:left="13"/>
              <w:jc w:val="center"/>
              <w:rPr>
                <w:sz w:val="24"/>
              </w:rPr>
            </w:pPr>
            <w:r>
              <w:rPr>
                <w:spacing w:val="-10"/>
                <w:sz w:val="24"/>
              </w:rPr>
              <w:t>2</w:t>
            </w:r>
          </w:p>
        </w:tc>
        <w:tc>
          <w:tcPr>
            <w:tcW w:w="1196" w:type="dxa"/>
            <w:gridSpan w:val="2"/>
          </w:tcPr>
          <w:p>
            <w:pPr>
              <w:pStyle w:val="8"/>
              <w:spacing w:before="126"/>
              <w:ind w:left="13" w:right="5"/>
              <w:jc w:val="center"/>
              <w:rPr>
                <w:sz w:val="24"/>
              </w:rPr>
            </w:pPr>
            <w:r>
              <w:rPr>
                <w:spacing w:val="-10"/>
                <w:sz w:val="24"/>
              </w:rPr>
              <w:t>2</w:t>
            </w:r>
          </w:p>
        </w:tc>
        <w:tc>
          <w:tcPr>
            <w:tcW w:w="1004" w:type="dxa"/>
          </w:tcPr>
          <w:p>
            <w:pPr>
              <w:pStyle w:val="8"/>
              <w:spacing w:before="126"/>
              <w:ind w:left="12" w:right="5"/>
              <w:jc w:val="center"/>
              <w:rPr>
                <w:sz w:val="24"/>
              </w:rPr>
            </w:pPr>
            <w:r>
              <w:rPr>
                <w:spacing w:val="-10"/>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1979" w:type="dxa"/>
          </w:tcPr>
          <w:p>
            <w:pPr>
              <w:pStyle w:val="8"/>
              <w:spacing w:before="64" w:line="275" w:lineRule="exact"/>
              <w:ind w:left="67"/>
              <w:rPr>
                <w:sz w:val="24"/>
              </w:rPr>
            </w:pPr>
            <w:r>
              <w:rPr>
                <w:spacing w:val="-2"/>
                <w:sz w:val="24"/>
              </w:rPr>
              <w:t>Математика</w:t>
            </w:r>
          </w:p>
          <w:p>
            <w:pPr>
              <w:pStyle w:val="8"/>
              <w:spacing w:line="275" w:lineRule="exact"/>
              <w:ind w:left="67"/>
              <w:rPr>
                <w:sz w:val="24"/>
              </w:rPr>
            </w:pPr>
            <w:r>
              <w:rPr>
                <w:sz w:val="24"/>
              </w:rPr>
              <w:t>и</w:t>
            </w:r>
            <w:r>
              <w:rPr>
                <w:spacing w:val="3"/>
                <w:sz w:val="24"/>
              </w:rPr>
              <w:t xml:space="preserve"> </w:t>
            </w:r>
            <w:r>
              <w:rPr>
                <w:spacing w:val="-2"/>
                <w:sz w:val="24"/>
              </w:rPr>
              <w:t>информатика</w:t>
            </w:r>
          </w:p>
        </w:tc>
        <w:tc>
          <w:tcPr>
            <w:tcW w:w="2377" w:type="dxa"/>
          </w:tcPr>
          <w:p>
            <w:pPr>
              <w:pStyle w:val="8"/>
              <w:spacing w:before="203"/>
              <w:ind w:left="61"/>
              <w:rPr>
                <w:sz w:val="24"/>
              </w:rPr>
            </w:pPr>
            <w:r>
              <w:rPr>
                <w:spacing w:val="-2"/>
                <w:sz w:val="24"/>
              </w:rPr>
              <w:t>Математика</w:t>
            </w:r>
          </w:p>
        </w:tc>
        <w:tc>
          <w:tcPr>
            <w:tcW w:w="1191" w:type="dxa"/>
          </w:tcPr>
          <w:p>
            <w:pPr>
              <w:pStyle w:val="8"/>
              <w:spacing w:before="203"/>
              <w:ind w:left="17" w:right="5"/>
              <w:jc w:val="center"/>
              <w:rPr>
                <w:sz w:val="24"/>
              </w:rPr>
            </w:pPr>
            <w:r>
              <w:rPr>
                <w:spacing w:val="-10"/>
                <w:sz w:val="24"/>
              </w:rPr>
              <w:t>5</w:t>
            </w:r>
          </w:p>
        </w:tc>
        <w:tc>
          <w:tcPr>
            <w:tcW w:w="1042" w:type="dxa"/>
          </w:tcPr>
          <w:p>
            <w:pPr>
              <w:pStyle w:val="8"/>
              <w:spacing w:before="203"/>
              <w:ind w:left="12" w:right="5"/>
              <w:jc w:val="center"/>
              <w:rPr>
                <w:sz w:val="24"/>
              </w:rPr>
            </w:pPr>
            <w:r>
              <w:rPr>
                <w:spacing w:val="-10"/>
                <w:sz w:val="24"/>
              </w:rPr>
              <w:t>5</w:t>
            </w:r>
          </w:p>
        </w:tc>
        <w:tc>
          <w:tcPr>
            <w:tcW w:w="1037" w:type="dxa"/>
          </w:tcPr>
          <w:p>
            <w:pPr>
              <w:pStyle w:val="8"/>
              <w:spacing w:before="203"/>
              <w:ind w:left="13"/>
              <w:jc w:val="center"/>
              <w:rPr>
                <w:sz w:val="24"/>
              </w:rPr>
            </w:pPr>
            <w:r>
              <w:rPr>
                <w:spacing w:val="-10"/>
                <w:sz w:val="24"/>
              </w:rPr>
              <w:t>5</w:t>
            </w:r>
          </w:p>
        </w:tc>
        <w:tc>
          <w:tcPr>
            <w:tcW w:w="1196" w:type="dxa"/>
            <w:gridSpan w:val="2"/>
          </w:tcPr>
          <w:p>
            <w:pPr>
              <w:pStyle w:val="8"/>
              <w:spacing w:before="203"/>
              <w:ind w:left="13" w:right="5"/>
              <w:jc w:val="center"/>
              <w:rPr>
                <w:sz w:val="24"/>
              </w:rPr>
            </w:pPr>
            <w:r>
              <w:rPr>
                <w:spacing w:val="-10"/>
                <w:sz w:val="24"/>
              </w:rPr>
              <w:t>4</w:t>
            </w:r>
          </w:p>
        </w:tc>
        <w:tc>
          <w:tcPr>
            <w:tcW w:w="1004" w:type="dxa"/>
          </w:tcPr>
          <w:p>
            <w:pPr>
              <w:pStyle w:val="8"/>
              <w:spacing w:before="203"/>
              <w:ind w:left="12"/>
              <w:jc w:val="center"/>
              <w:rPr>
                <w:sz w:val="24"/>
              </w:rPr>
            </w:pPr>
            <w:r>
              <w:rPr>
                <w:spacing w:val="-5"/>
                <w:sz w:val="24"/>
              </w:rPr>
              <w:t>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6" w:hRule="atLeast"/>
        </w:trPr>
        <w:tc>
          <w:tcPr>
            <w:tcW w:w="1979" w:type="dxa"/>
          </w:tcPr>
          <w:p>
            <w:pPr>
              <w:pStyle w:val="8"/>
              <w:spacing w:before="78"/>
              <w:ind w:left="67" w:right="96"/>
              <w:rPr>
                <w:sz w:val="24"/>
              </w:rPr>
            </w:pPr>
            <w:r>
              <w:rPr>
                <w:spacing w:val="-2"/>
                <w:sz w:val="24"/>
              </w:rPr>
              <w:t xml:space="preserve">Обществознание </w:t>
            </w:r>
            <w:r>
              <w:rPr>
                <w:sz w:val="24"/>
              </w:rPr>
              <w:t>и</w:t>
            </w:r>
            <w:r>
              <w:rPr>
                <w:spacing w:val="-15"/>
                <w:sz w:val="24"/>
              </w:rPr>
              <w:t xml:space="preserve"> </w:t>
            </w:r>
            <w:r>
              <w:rPr>
                <w:sz w:val="24"/>
              </w:rPr>
              <w:t xml:space="preserve">естествознание </w:t>
            </w:r>
            <w:r>
              <w:rPr>
                <w:spacing w:val="-2"/>
                <w:sz w:val="24"/>
              </w:rPr>
              <w:t xml:space="preserve">(Окружающий </w:t>
            </w:r>
            <w:r>
              <w:rPr>
                <w:spacing w:val="-4"/>
                <w:sz w:val="24"/>
              </w:rPr>
              <w:t>мир)</w:t>
            </w:r>
          </w:p>
        </w:tc>
        <w:tc>
          <w:tcPr>
            <w:tcW w:w="2377" w:type="dxa"/>
          </w:tcPr>
          <w:p>
            <w:pPr>
              <w:pStyle w:val="8"/>
              <w:spacing w:before="214"/>
              <w:rPr>
                <w:sz w:val="24"/>
              </w:rPr>
            </w:pPr>
          </w:p>
          <w:p>
            <w:pPr>
              <w:pStyle w:val="8"/>
              <w:spacing w:before="1"/>
              <w:ind w:left="61"/>
              <w:rPr>
                <w:sz w:val="24"/>
              </w:rPr>
            </w:pPr>
            <w:r>
              <w:rPr>
                <w:sz w:val="24"/>
              </w:rPr>
              <w:t>Окружающий</w:t>
            </w:r>
            <w:r>
              <w:rPr>
                <w:spacing w:val="-5"/>
                <w:sz w:val="24"/>
              </w:rPr>
              <w:t xml:space="preserve"> мир</w:t>
            </w:r>
          </w:p>
        </w:tc>
        <w:tc>
          <w:tcPr>
            <w:tcW w:w="1191" w:type="dxa"/>
          </w:tcPr>
          <w:p>
            <w:pPr>
              <w:pStyle w:val="8"/>
              <w:spacing w:before="214"/>
              <w:rPr>
                <w:sz w:val="24"/>
              </w:rPr>
            </w:pPr>
          </w:p>
          <w:p>
            <w:pPr>
              <w:pStyle w:val="8"/>
              <w:spacing w:before="1"/>
              <w:ind w:left="17" w:right="5"/>
              <w:jc w:val="center"/>
              <w:rPr>
                <w:sz w:val="24"/>
              </w:rPr>
            </w:pPr>
            <w:r>
              <w:rPr>
                <w:spacing w:val="-10"/>
                <w:sz w:val="24"/>
              </w:rPr>
              <w:t>2</w:t>
            </w:r>
          </w:p>
        </w:tc>
        <w:tc>
          <w:tcPr>
            <w:tcW w:w="1042" w:type="dxa"/>
          </w:tcPr>
          <w:p>
            <w:pPr>
              <w:pStyle w:val="8"/>
              <w:spacing w:before="214"/>
              <w:rPr>
                <w:sz w:val="24"/>
              </w:rPr>
            </w:pPr>
          </w:p>
          <w:p>
            <w:pPr>
              <w:pStyle w:val="8"/>
              <w:spacing w:before="1"/>
              <w:ind w:left="12" w:right="5"/>
              <w:jc w:val="center"/>
              <w:rPr>
                <w:sz w:val="24"/>
              </w:rPr>
            </w:pPr>
            <w:r>
              <w:rPr>
                <w:spacing w:val="-10"/>
                <w:sz w:val="24"/>
              </w:rPr>
              <w:t>2</w:t>
            </w:r>
          </w:p>
        </w:tc>
        <w:tc>
          <w:tcPr>
            <w:tcW w:w="1037" w:type="dxa"/>
          </w:tcPr>
          <w:p>
            <w:pPr>
              <w:pStyle w:val="8"/>
              <w:spacing w:before="214"/>
              <w:rPr>
                <w:sz w:val="24"/>
              </w:rPr>
            </w:pPr>
          </w:p>
          <w:p>
            <w:pPr>
              <w:pStyle w:val="8"/>
              <w:spacing w:before="1"/>
              <w:ind w:left="13"/>
              <w:jc w:val="center"/>
              <w:rPr>
                <w:sz w:val="24"/>
              </w:rPr>
            </w:pPr>
            <w:r>
              <w:rPr>
                <w:spacing w:val="-10"/>
                <w:sz w:val="24"/>
              </w:rPr>
              <w:t>2</w:t>
            </w:r>
          </w:p>
        </w:tc>
        <w:tc>
          <w:tcPr>
            <w:tcW w:w="1196" w:type="dxa"/>
            <w:gridSpan w:val="2"/>
          </w:tcPr>
          <w:p>
            <w:pPr>
              <w:pStyle w:val="8"/>
              <w:spacing w:before="214"/>
              <w:rPr>
                <w:sz w:val="24"/>
              </w:rPr>
            </w:pPr>
          </w:p>
          <w:p>
            <w:pPr>
              <w:pStyle w:val="8"/>
              <w:spacing w:before="1"/>
              <w:ind w:left="13" w:right="5"/>
              <w:jc w:val="center"/>
              <w:rPr>
                <w:sz w:val="24"/>
              </w:rPr>
            </w:pPr>
            <w:r>
              <w:rPr>
                <w:spacing w:val="-10"/>
                <w:sz w:val="24"/>
              </w:rPr>
              <w:t>2</w:t>
            </w:r>
          </w:p>
        </w:tc>
        <w:tc>
          <w:tcPr>
            <w:tcW w:w="1004" w:type="dxa"/>
          </w:tcPr>
          <w:p>
            <w:pPr>
              <w:pStyle w:val="8"/>
              <w:spacing w:before="214"/>
              <w:rPr>
                <w:sz w:val="24"/>
              </w:rPr>
            </w:pPr>
          </w:p>
          <w:p>
            <w:pPr>
              <w:pStyle w:val="8"/>
              <w:spacing w:before="1"/>
              <w:ind w:left="12" w:right="5"/>
              <w:jc w:val="center"/>
              <w:rPr>
                <w:sz w:val="24"/>
              </w:rPr>
            </w:pPr>
            <w:r>
              <w:rPr>
                <w:spacing w:val="-10"/>
                <w:sz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1979" w:type="dxa"/>
          </w:tcPr>
          <w:p>
            <w:pPr>
              <w:pStyle w:val="8"/>
              <w:spacing w:before="68"/>
              <w:ind w:left="67"/>
              <w:rPr>
                <w:sz w:val="24"/>
              </w:rPr>
            </w:pPr>
            <w:r>
              <w:rPr>
                <w:spacing w:val="-2"/>
                <w:sz w:val="24"/>
              </w:rPr>
              <w:t>Основы</w:t>
            </w:r>
          </w:p>
          <w:p>
            <w:pPr>
              <w:pStyle w:val="8"/>
              <w:spacing w:before="5" w:line="237" w:lineRule="auto"/>
              <w:ind w:left="67"/>
              <w:rPr>
                <w:sz w:val="24"/>
              </w:rPr>
            </w:pPr>
            <w:r>
              <w:rPr>
                <w:spacing w:val="-2"/>
                <w:sz w:val="24"/>
              </w:rPr>
              <w:t>религиозных культур</w:t>
            </w:r>
          </w:p>
          <w:p>
            <w:pPr>
              <w:pStyle w:val="8"/>
              <w:spacing w:before="3"/>
              <w:ind w:left="67"/>
              <w:rPr>
                <w:sz w:val="24"/>
              </w:rPr>
            </w:pPr>
            <w:r>
              <w:rPr>
                <w:sz w:val="24"/>
              </w:rPr>
              <w:t>и</w:t>
            </w:r>
            <w:r>
              <w:rPr>
                <w:spacing w:val="1"/>
                <w:sz w:val="24"/>
              </w:rPr>
              <w:t xml:space="preserve"> </w:t>
            </w:r>
            <w:r>
              <w:rPr>
                <w:sz w:val="24"/>
              </w:rPr>
              <w:t>светской</w:t>
            </w:r>
            <w:r>
              <w:rPr>
                <w:spacing w:val="1"/>
                <w:sz w:val="24"/>
              </w:rPr>
              <w:t xml:space="preserve"> </w:t>
            </w:r>
            <w:r>
              <w:rPr>
                <w:spacing w:val="-4"/>
                <w:sz w:val="24"/>
              </w:rPr>
              <w:t>этики</w:t>
            </w:r>
          </w:p>
        </w:tc>
        <w:tc>
          <w:tcPr>
            <w:tcW w:w="2377" w:type="dxa"/>
          </w:tcPr>
          <w:p>
            <w:pPr>
              <w:pStyle w:val="8"/>
              <w:spacing w:before="207"/>
              <w:ind w:left="61"/>
              <w:rPr>
                <w:sz w:val="24"/>
              </w:rPr>
            </w:pPr>
            <w:r>
              <w:rPr>
                <w:sz w:val="24"/>
              </w:rPr>
              <w:t>Основы</w:t>
            </w:r>
            <w:r>
              <w:rPr>
                <w:spacing w:val="-15"/>
                <w:sz w:val="24"/>
              </w:rPr>
              <w:t xml:space="preserve"> </w:t>
            </w:r>
            <w:r>
              <w:rPr>
                <w:sz w:val="24"/>
              </w:rPr>
              <w:t xml:space="preserve">религиозных культур и светской </w:t>
            </w:r>
            <w:r>
              <w:rPr>
                <w:spacing w:val="-2"/>
                <w:sz w:val="24"/>
              </w:rPr>
              <w:t>этики</w:t>
            </w:r>
          </w:p>
        </w:tc>
        <w:tc>
          <w:tcPr>
            <w:tcW w:w="1191" w:type="dxa"/>
          </w:tcPr>
          <w:p>
            <w:pPr>
              <w:pStyle w:val="8"/>
              <w:spacing w:before="205"/>
              <w:rPr>
                <w:sz w:val="24"/>
              </w:rPr>
            </w:pPr>
          </w:p>
          <w:p>
            <w:pPr>
              <w:pStyle w:val="8"/>
              <w:ind w:left="17" w:right="5"/>
              <w:jc w:val="center"/>
              <w:rPr>
                <w:sz w:val="24"/>
              </w:rPr>
            </w:pPr>
            <w:r>
              <w:rPr>
                <w:spacing w:val="-10"/>
                <w:sz w:val="24"/>
              </w:rPr>
              <w:t>–</w:t>
            </w:r>
          </w:p>
        </w:tc>
        <w:tc>
          <w:tcPr>
            <w:tcW w:w="1042" w:type="dxa"/>
          </w:tcPr>
          <w:p>
            <w:pPr>
              <w:pStyle w:val="8"/>
              <w:spacing w:before="205"/>
              <w:rPr>
                <w:sz w:val="24"/>
              </w:rPr>
            </w:pPr>
          </w:p>
          <w:p>
            <w:pPr>
              <w:pStyle w:val="8"/>
              <w:ind w:left="12" w:right="5"/>
              <w:jc w:val="center"/>
              <w:rPr>
                <w:sz w:val="24"/>
              </w:rPr>
            </w:pPr>
            <w:r>
              <w:rPr>
                <w:spacing w:val="-10"/>
                <w:sz w:val="24"/>
              </w:rPr>
              <w:t>–</w:t>
            </w:r>
          </w:p>
        </w:tc>
        <w:tc>
          <w:tcPr>
            <w:tcW w:w="1037" w:type="dxa"/>
          </w:tcPr>
          <w:p>
            <w:pPr>
              <w:pStyle w:val="8"/>
              <w:spacing w:before="205"/>
              <w:rPr>
                <w:sz w:val="24"/>
              </w:rPr>
            </w:pPr>
          </w:p>
          <w:p>
            <w:pPr>
              <w:pStyle w:val="8"/>
              <w:ind w:left="13"/>
              <w:jc w:val="center"/>
              <w:rPr>
                <w:sz w:val="24"/>
              </w:rPr>
            </w:pPr>
            <w:r>
              <w:rPr>
                <w:spacing w:val="-10"/>
                <w:sz w:val="24"/>
              </w:rPr>
              <w:t>–</w:t>
            </w:r>
          </w:p>
        </w:tc>
        <w:tc>
          <w:tcPr>
            <w:tcW w:w="1196" w:type="dxa"/>
            <w:gridSpan w:val="2"/>
          </w:tcPr>
          <w:p>
            <w:pPr>
              <w:pStyle w:val="8"/>
              <w:spacing w:before="205"/>
              <w:rPr>
                <w:sz w:val="24"/>
              </w:rPr>
            </w:pPr>
          </w:p>
          <w:p>
            <w:pPr>
              <w:pStyle w:val="8"/>
              <w:ind w:left="13" w:right="5"/>
              <w:jc w:val="center"/>
              <w:rPr>
                <w:sz w:val="24"/>
              </w:rPr>
            </w:pPr>
            <w:r>
              <w:rPr>
                <w:spacing w:val="-10"/>
                <w:sz w:val="24"/>
              </w:rPr>
              <w:t>1</w:t>
            </w:r>
          </w:p>
        </w:tc>
        <w:tc>
          <w:tcPr>
            <w:tcW w:w="1004" w:type="dxa"/>
          </w:tcPr>
          <w:p>
            <w:pPr>
              <w:pStyle w:val="8"/>
              <w:spacing w:before="205"/>
              <w:rPr>
                <w:sz w:val="24"/>
              </w:rPr>
            </w:pPr>
          </w:p>
          <w:p>
            <w:pPr>
              <w:pStyle w:val="8"/>
              <w:ind w:left="12" w:right="5"/>
              <w:jc w:val="center"/>
              <w:rPr>
                <w:sz w:val="24"/>
              </w:rPr>
            </w:pPr>
            <w:r>
              <w:rPr>
                <w:spacing w:val="-10"/>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1979" w:type="dxa"/>
            <w:vMerge w:val="restart"/>
          </w:tcPr>
          <w:p>
            <w:pPr>
              <w:pStyle w:val="8"/>
              <w:spacing w:before="133"/>
              <w:rPr>
                <w:sz w:val="24"/>
              </w:rPr>
            </w:pPr>
          </w:p>
          <w:p>
            <w:pPr>
              <w:pStyle w:val="8"/>
              <w:spacing w:before="1"/>
              <w:ind w:left="67"/>
              <w:rPr>
                <w:sz w:val="24"/>
              </w:rPr>
            </w:pPr>
            <w:r>
              <w:rPr>
                <w:spacing w:val="-2"/>
                <w:sz w:val="24"/>
              </w:rPr>
              <w:t>Искусство</w:t>
            </w:r>
          </w:p>
        </w:tc>
        <w:tc>
          <w:tcPr>
            <w:tcW w:w="2377" w:type="dxa"/>
          </w:tcPr>
          <w:p>
            <w:pPr>
              <w:pStyle w:val="8"/>
              <w:spacing w:before="61" w:line="237" w:lineRule="auto"/>
              <w:ind w:left="61" w:right="152"/>
              <w:rPr>
                <w:sz w:val="24"/>
              </w:rPr>
            </w:pPr>
            <w:r>
              <w:rPr>
                <w:spacing w:val="-2"/>
                <w:sz w:val="24"/>
              </w:rPr>
              <w:t>Изобразительное искусство</w:t>
            </w:r>
          </w:p>
        </w:tc>
        <w:tc>
          <w:tcPr>
            <w:tcW w:w="1191" w:type="dxa"/>
          </w:tcPr>
          <w:p>
            <w:pPr>
              <w:pStyle w:val="8"/>
              <w:spacing w:before="198"/>
              <w:ind w:left="17" w:right="5"/>
              <w:jc w:val="center"/>
              <w:rPr>
                <w:sz w:val="24"/>
              </w:rPr>
            </w:pPr>
            <w:r>
              <w:rPr>
                <w:spacing w:val="-10"/>
                <w:sz w:val="24"/>
              </w:rPr>
              <w:t>1</w:t>
            </w:r>
          </w:p>
        </w:tc>
        <w:tc>
          <w:tcPr>
            <w:tcW w:w="1042" w:type="dxa"/>
          </w:tcPr>
          <w:p>
            <w:pPr>
              <w:pStyle w:val="8"/>
              <w:spacing w:before="198"/>
              <w:ind w:left="12" w:right="5"/>
              <w:jc w:val="center"/>
              <w:rPr>
                <w:sz w:val="24"/>
              </w:rPr>
            </w:pPr>
            <w:r>
              <w:rPr>
                <w:spacing w:val="-10"/>
                <w:sz w:val="24"/>
              </w:rPr>
              <w:t>1</w:t>
            </w:r>
          </w:p>
        </w:tc>
        <w:tc>
          <w:tcPr>
            <w:tcW w:w="1037" w:type="dxa"/>
          </w:tcPr>
          <w:p>
            <w:pPr>
              <w:pStyle w:val="8"/>
              <w:spacing w:before="198"/>
              <w:ind w:left="13"/>
              <w:jc w:val="center"/>
              <w:rPr>
                <w:sz w:val="24"/>
              </w:rPr>
            </w:pPr>
            <w:r>
              <w:rPr>
                <w:spacing w:val="-10"/>
                <w:sz w:val="24"/>
              </w:rPr>
              <w:t>1</w:t>
            </w:r>
          </w:p>
        </w:tc>
        <w:tc>
          <w:tcPr>
            <w:tcW w:w="1196" w:type="dxa"/>
            <w:gridSpan w:val="2"/>
          </w:tcPr>
          <w:p>
            <w:pPr>
              <w:pStyle w:val="8"/>
              <w:spacing w:before="198"/>
              <w:ind w:left="13" w:right="5"/>
              <w:jc w:val="center"/>
              <w:rPr>
                <w:sz w:val="24"/>
              </w:rPr>
            </w:pPr>
            <w:r>
              <w:rPr>
                <w:spacing w:val="-10"/>
                <w:sz w:val="24"/>
              </w:rPr>
              <w:t>1</w:t>
            </w:r>
          </w:p>
        </w:tc>
        <w:tc>
          <w:tcPr>
            <w:tcW w:w="1004" w:type="dxa"/>
          </w:tcPr>
          <w:p>
            <w:pPr>
              <w:pStyle w:val="8"/>
              <w:spacing w:before="198"/>
              <w:ind w:left="12" w:right="5"/>
              <w:jc w:val="center"/>
              <w:rPr>
                <w:sz w:val="24"/>
              </w:rPr>
            </w:pPr>
            <w:r>
              <w:rPr>
                <w:spacing w:val="-10"/>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979" w:type="dxa"/>
            <w:vMerge w:val="continue"/>
            <w:tcBorders>
              <w:top w:val="nil"/>
            </w:tcBorders>
          </w:tcPr>
          <w:p>
            <w:pPr>
              <w:rPr>
                <w:sz w:val="2"/>
                <w:szCs w:val="2"/>
              </w:rPr>
            </w:pPr>
          </w:p>
        </w:tc>
        <w:tc>
          <w:tcPr>
            <w:tcW w:w="2377" w:type="dxa"/>
          </w:tcPr>
          <w:p>
            <w:pPr>
              <w:pStyle w:val="8"/>
              <w:spacing w:before="59"/>
              <w:ind w:left="61"/>
              <w:rPr>
                <w:sz w:val="24"/>
              </w:rPr>
            </w:pPr>
            <w:r>
              <w:rPr>
                <w:spacing w:val="-2"/>
                <w:sz w:val="24"/>
              </w:rPr>
              <w:t>Музыка</w:t>
            </w:r>
          </w:p>
        </w:tc>
        <w:tc>
          <w:tcPr>
            <w:tcW w:w="1191" w:type="dxa"/>
          </w:tcPr>
          <w:p>
            <w:pPr>
              <w:pStyle w:val="8"/>
              <w:spacing w:before="59"/>
              <w:ind w:left="17" w:right="5"/>
              <w:jc w:val="center"/>
              <w:rPr>
                <w:sz w:val="24"/>
              </w:rPr>
            </w:pPr>
            <w:r>
              <w:rPr>
                <w:spacing w:val="-10"/>
                <w:sz w:val="24"/>
              </w:rPr>
              <w:t>1</w:t>
            </w:r>
          </w:p>
        </w:tc>
        <w:tc>
          <w:tcPr>
            <w:tcW w:w="1042" w:type="dxa"/>
          </w:tcPr>
          <w:p>
            <w:pPr>
              <w:pStyle w:val="8"/>
              <w:spacing w:before="59"/>
              <w:ind w:left="12" w:right="5"/>
              <w:jc w:val="center"/>
              <w:rPr>
                <w:sz w:val="24"/>
              </w:rPr>
            </w:pPr>
            <w:r>
              <w:rPr>
                <w:spacing w:val="-10"/>
                <w:sz w:val="24"/>
              </w:rPr>
              <w:t>1</w:t>
            </w:r>
          </w:p>
        </w:tc>
        <w:tc>
          <w:tcPr>
            <w:tcW w:w="1037" w:type="dxa"/>
          </w:tcPr>
          <w:p>
            <w:pPr>
              <w:pStyle w:val="8"/>
              <w:spacing w:before="59"/>
              <w:ind w:left="13"/>
              <w:jc w:val="center"/>
              <w:rPr>
                <w:sz w:val="24"/>
              </w:rPr>
            </w:pPr>
            <w:r>
              <w:rPr>
                <w:spacing w:val="-10"/>
                <w:sz w:val="24"/>
              </w:rPr>
              <w:t>1</w:t>
            </w:r>
          </w:p>
        </w:tc>
        <w:tc>
          <w:tcPr>
            <w:tcW w:w="1196" w:type="dxa"/>
            <w:gridSpan w:val="2"/>
          </w:tcPr>
          <w:p>
            <w:pPr>
              <w:pStyle w:val="8"/>
              <w:spacing w:before="59"/>
              <w:ind w:left="13" w:right="5"/>
              <w:jc w:val="center"/>
              <w:rPr>
                <w:sz w:val="24"/>
              </w:rPr>
            </w:pPr>
            <w:r>
              <w:rPr>
                <w:spacing w:val="-10"/>
                <w:sz w:val="24"/>
              </w:rPr>
              <w:t>1</w:t>
            </w:r>
          </w:p>
        </w:tc>
        <w:tc>
          <w:tcPr>
            <w:tcW w:w="1004" w:type="dxa"/>
          </w:tcPr>
          <w:p>
            <w:pPr>
              <w:pStyle w:val="8"/>
              <w:spacing w:before="59"/>
              <w:ind w:left="12" w:right="5"/>
              <w:jc w:val="center"/>
              <w:rPr>
                <w:sz w:val="24"/>
              </w:rPr>
            </w:pPr>
            <w:r>
              <w:rPr>
                <w:spacing w:val="-10"/>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979" w:type="dxa"/>
          </w:tcPr>
          <w:p>
            <w:pPr>
              <w:pStyle w:val="8"/>
              <w:spacing w:before="63"/>
              <w:ind w:left="67"/>
              <w:rPr>
                <w:sz w:val="24"/>
              </w:rPr>
            </w:pPr>
            <w:r>
              <w:rPr>
                <w:spacing w:val="-2"/>
                <w:sz w:val="24"/>
              </w:rPr>
              <w:t>Технология</w:t>
            </w:r>
          </w:p>
        </w:tc>
        <w:tc>
          <w:tcPr>
            <w:tcW w:w="2377" w:type="dxa"/>
          </w:tcPr>
          <w:p>
            <w:pPr>
              <w:pStyle w:val="8"/>
              <w:spacing w:before="63"/>
              <w:ind w:left="61"/>
              <w:rPr>
                <w:sz w:val="24"/>
              </w:rPr>
            </w:pPr>
            <w:r>
              <w:rPr>
                <w:spacing w:val="-2"/>
                <w:sz w:val="24"/>
              </w:rPr>
              <w:t>Технология</w:t>
            </w:r>
          </w:p>
        </w:tc>
        <w:tc>
          <w:tcPr>
            <w:tcW w:w="1191" w:type="dxa"/>
          </w:tcPr>
          <w:p>
            <w:pPr>
              <w:pStyle w:val="8"/>
              <w:spacing w:before="63"/>
              <w:ind w:left="17" w:right="5"/>
              <w:jc w:val="center"/>
              <w:rPr>
                <w:sz w:val="24"/>
              </w:rPr>
            </w:pPr>
            <w:r>
              <w:rPr>
                <w:spacing w:val="-10"/>
                <w:sz w:val="24"/>
              </w:rPr>
              <w:t>1</w:t>
            </w:r>
          </w:p>
        </w:tc>
        <w:tc>
          <w:tcPr>
            <w:tcW w:w="1042" w:type="dxa"/>
          </w:tcPr>
          <w:p>
            <w:pPr>
              <w:pStyle w:val="8"/>
              <w:spacing w:before="63"/>
              <w:ind w:left="12" w:right="5"/>
              <w:jc w:val="center"/>
              <w:rPr>
                <w:sz w:val="24"/>
              </w:rPr>
            </w:pPr>
            <w:r>
              <w:rPr>
                <w:spacing w:val="-10"/>
                <w:sz w:val="24"/>
              </w:rPr>
              <w:t>1</w:t>
            </w:r>
          </w:p>
        </w:tc>
        <w:tc>
          <w:tcPr>
            <w:tcW w:w="1037" w:type="dxa"/>
          </w:tcPr>
          <w:p>
            <w:pPr>
              <w:pStyle w:val="8"/>
              <w:spacing w:before="63"/>
              <w:ind w:left="13"/>
              <w:jc w:val="center"/>
              <w:rPr>
                <w:sz w:val="24"/>
              </w:rPr>
            </w:pPr>
            <w:r>
              <w:rPr>
                <w:spacing w:val="-10"/>
                <w:sz w:val="24"/>
              </w:rPr>
              <w:t>1</w:t>
            </w:r>
          </w:p>
        </w:tc>
        <w:tc>
          <w:tcPr>
            <w:tcW w:w="1196" w:type="dxa"/>
            <w:gridSpan w:val="2"/>
          </w:tcPr>
          <w:p>
            <w:pPr>
              <w:pStyle w:val="8"/>
              <w:spacing w:before="63"/>
              <w:ind w:left="13" w:right="5"/>
              <w:jc w:val="center"/>
              <w:rPr>
                <w:sz w:val="24"/>
              </w:rPr>
            </w:pPr>
            <w:r>
              <w:rPr>
                <w:spacing w:val="-10"/>
                <w:sz w:val="24"/>
              </w:rPr>
              <w:t>1</w:t>
            </w:r>
          </w:p>
        </w:tc>
        <w:tc>
          <w:tcPr>
            <w:tcW w:w="1004" w:type="dxa"/>
          </w:tcPr>
          <w:p>
            <w:pPr>
              <w:pStyle w:val="8"/>
              <w:spacing w:before="63"/>
              <w:ind w:left="12" w:right="5"/>
              <w:jc w:val="center"/>
              <w:rPr>
                <w:sz w:val="24"/>
              </w:rPr>
            </w:pPr>
            <w:r>
              <w:rPr>
                <w:spacing w:val="-10"/>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1979" w:type="dxa"/>
          </w:tcPr>
          <w:p>
            <w:pPr>
              <w:pStyle w:val="8"/>
              <w:spacing w:before="63"/>
              <w:ind w:left="67"/>
              <w:rPr>
                <w:sz w:val="24"/>
              </w:rPr>
            </w:pPr>
            <w:r>
              <w:rPr>
                <w:spacing w:val="-2"/>
                <w:sz w:val="24"/>
              </w:rPr>
              <w:t>Физическая культура</w:t>
            </w:r>
          </w:p>
        </w:tc>
        <w:tc>
          <w:tcPr>
            <w:tcW w:w="2377" w:type="dxa"/>
          </w:tcPr>
          <w:p>
            <w:pPr>
              <w:pStyle w:val="8"/>
              <w:spacing w:before="198"/>
              <w:ind w:left="61"/>
              <w:rPr>
                <w:sz w:val="24"/>
              </w:rPr>
            </w:pPr>
            <w:r>
              <w:rPr>
                <w:sz w:val="24"/>
              </w:rPr>
              <w:t>Физическая</w:t>
            </w:r>
            <w:r>
              <w:rPr>
                <w:spacing w:val="-2"/>
                <w:sz w:val="24"/>
              </w:rPr>
              <w:t xml:space="preserve"> культура</w:t>
            </w:r>
          </w:p>
        </w:tc>
        <w:tc>
          <w:tcPr>
            <w:tcW w:w="1191" w:type="dxa"/>
          </w:tcPr>
          <w:p>
            <w:pPr>
              <w:pStyle w:val="8"/>
              <w:spacing w:before="198"/>
              <w:ind w:left="17" w:right="5"/>
              <w:jc w:val="center"/>
              <w:rPr>
                <w:sz w:val="24"/>
              </w:rPr>
            </w:pPr>
            <w:r>
              <w:rPr>
                <w:spacing w:val="-10"/>
                <w:sz w:val="24"/>
              </w:rPr>
              <w:t>2</w:t>
            </w:r>
          </w:p>
        </w:tc>
        <w:tc>
          <w:tcPr>
            <w:tcW w:w="1042" w:type="dxa"/>
          </w:tcPr>
          <w:p>
            <w:pPr>
              <w:pStyle w:val="8"/>
              <w:spacing w:before="198"/>
              <w:ind w:left="12" w:right="5"/>
              <w:jc w:val="center"/>
              <w:rPr>
                <w:sz w:val="24"/>
              </w:rPr>
            </w:pPr>
            <w:r>
              <w:rPr>
                <w:spacing w:val="-10"/>
                <w:sz w:val="24"/>
              </w:rPr>
              <w:t>2</w:t>
            </w:r>
          </w:p>
        </w:tc>
        <w:tc>
          <w:tcPr>
            <w:tcW w:w="1037" w:type="dxa"/>
          </w:tcPr>
          <w:p>
            <w:pPr>
              <w:pStyle w:val="8"/>
              <w:spacing w:before="198"/>
              <w:ind w:left="13"/>
              <w:jc w:val="center"/>
              <w:rPr>
                <w:sz w:val="24"/>
              </w:rPr>
            </w:pPr>
            <w:r>
              <w:rPr>
                <w:spacing w:val="-10"/>
                <w:sz w:val="24"/>
              </w:rPr>
              <w:t>2</w:t>
            </w:r>
          </w:p>
        </w:tc>
        <w:tc>
          <w:tcPr>
            <w:tcW w:w="1196" w:type="dxa"/>
            <w:gridSpan w:val="2"/>
          </w:tcPr>
          <w:p>
            <w:pPr>
              <w:pStyle w:val="8"/>
              <w:spacing w:before="198"/>
              <w:ind w:left="13" w:right="5"/>
              <w:jc w:val="center"/>
              <w:rPr>
                <w:sz w:val="24"/>
              </w:rPr>
            </w:pPr>
            <w:r>
              <w:rPr>
                <w:spacing w:val="-10"/>
                <w:sz w:val="24"/>
              </w:rPr>
              <w:t>2</w:t>
            </w:r>
          </w:p>
        </w:tc>
        <w:tc>
          <w:tcPr>
            <w:tcW w:w="1004" w:type="dxa"/>
          </w:tcPr>
          <w:p>
            <w:pPr>
              <w:pStyle w:val="8"/>
              <w:spacing w:before="198"/>
              <w:ind w:left="12" w:right="5"/>
              <w:jc w:val="center"/>
              <w:rPr>
                <w:sz w:val="24"/>
              </w:rPr>
            </w:pPr>
            <w:r>
              <w:rPr>
                <w:spacing w:val="-10"/>
                <w:sz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4356" w:type="dxa"/>
            <w:gridSpan w:val="2"/>
          </w:tcPr>
          <w:p>
            <w:pPr>
              <w:pStyle w:val="8"/>
              <w:spacing w:before="203"/>
              <w:ind w:left="67"/>
              <w:rPr>
                <w:sz w:val="24"/>
              </w:rPr>
            </w:pPr>
            <w:r>
              <w:rPr>
                <w:spacing w:val="-2"/>
                <w:sz w:val="24"/>
              </w:rPr>
              <w:t>Итого:</w:t>
            </w:r>
          </w:p>
        </w:tc>
        <w:tc>
          <w:tcPr>
            <w:tcW w:w="1191" w:type="dxa"/>
          </w:tcPr>
          <w:p>
            <w:pPr>
              <w:pStyle w:val="8"/>
              <w:spacing w:before="203"/>
              <w:ind w:left="17"/>
              <w:jc w:val="center"/>
              <w:rPr>
                <w:sz w:val="24"/>
              </w:rPr>
            </w:pPr>
            <w:r>
              <w:rPr>
                <w:spacing w:val="-5"/>
                <w:sz w:val="24"/>
              </w:rPr>
              <w:t>21</w:t>
            </w:r>
          </w:p>
        </w:tc>
        <w:tc>
          <w:tcPr>
            <w:tcW w:w="1042" w:type="dxa"/>
          </w:tcPr>
          <w:p>
            <w:pPr>
              <w:pStyle w:val="8"/>
              <w:spacing w:before="203"/>
              <w:ind w:left="12" w:right="9"/>
              <w:jc w:val="center"/>
              <w:rPr>
                <w:sz w:val="24"/>
              </w:rPr>
            </w:pPr>
            <w:r>
              <w:rPr>
                <w:spacing w:val="-5"/>
                <w:sz w:val="24"/>
              </w:rPr>
              <w:t>23</w:t>
            </w:r>
          </w:p>
        </w:tc>
        <w:tc>
          <w:tcPr>
            <w:tcW w:w="1037" w:type="dxa"/>
          </w:tcPr>
          <w:p>
            <w:pPr>
              <w:pStyle w:val="8"/>
              <w:spacing w:before="203"/>
              <w:ind w:left="13" w:right="5"/>
              <w:jc w:val="center"/>
              <w:rPr>
                <w:sz w:val="24"/>
              </w:rPr>
            </w:pPr>
            <w:r>
              <w:rPr>
                <w:spacing w:val="-5"/>
                <w:sz w:val="24"/>
              </w:rPr>
              <w:t>23</w:t>
            </w:r>
          </w:p>
        </w:tc>
        <w:tc>
          <w:tcPr>
            <w:tcW w:w="1196" w:type="dxa"/>
            <w:gridSpan w:val="2"/>
          </w:tcPr>
          <w:p>
            <w:pPr>
              <w:pStyle w:val="8"/>
              <w:spacing w:before="203"/>
              <w:ind w:left="13"/>
              <w:jc w:val="center"/>
              <w:rPr>
                <w:sz w:val="24"/>
              </w:rPr>
            </w:pPr>
            <w:r>
              <w:rPr>
                <w:spacing w:val="-5"/>
                <w:sz w:val="24"/>
              </w:rPr>
              <w:t>23</w:t>
            </w:r>
          </w:p>
        </w:tc>
        <w:tc>
          <w:tcPr>
            <w:tcW w:w="1004" w:type="dxa"/>
          </w:tcPr>
          <w:p>
            <w:pPr>
              <w:pStyle w:val="8"/>
              <w:spacing w:before="203"/>
              <w:ind w:left="12"/>
              <w:jc w:val="center"/>
              <w:rPr>
                <w:sz w:val="24"/>
              </w:rPr>
            </w:pPr>
            <w:r>
              <w:rPr>
                <w:spacing w:val="-5"/>
                <w:sz w:val="24"/>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4356" w:type="dxa"/>
            <w:gridSpan w:val="2"/>
          </w:tcPr>
          <w:p>
            <w:pPr>
              <w:pStyle w:val="8"/>
              <w:spacing w:line="268" w:lineRule="exact"/>
              <w:ind w:left="67"/>
              <w:rPr>
                <w:sz w:val="24"/>
              </w:rPr>
            </w:pPr>
            <w:r>
              <w:rPr>
                <w:sz w:val="24"/>
              </w:rPr>
              <w:t>Часть,</w:t>
            </w:r>
            <w:r>
              <w:rPr>
                <w:spacing w:val="-5"/>
                <w:sz w:val="24"/>
              </w:rPr>
              <w:t xml:space="preserve"> </w:t>
            </w:r>
            <w:r>
              <w:rPr>
                <w:sz w:val="24"/>
              </w:rPr>
              <w:t>формируемая</w:t>
            </w:r>
            <w:r>
              <w:rPr>
                <w:spacing w:val="-3"/>
                <w:sz w:val="24"/>
              </w:rPr>
              <w:t xml:space="preserve"> </w:t>
            </w:r>
            <w:r>
              <w:rPr>
                <w:spacing w:val="-2"/>
                <w:sz w:val="24"/>
              </w:rPr>
              <w:t>участниками</w:t>
            </w:r>
          </w:p>
          <w:p>
            <w:pPr>
              <w:pStyle w:val="8"/>
              <w:spacing w:before="2" w:line="237" w:lineRule="exact"/>
              <w:ind w:left="67"/>
              <w:rPr>
                <w:sz w:val="24"/>
              </w:rPr>
            </w:pPr>
            <w:r>
              <w:rPr>
                <w:sz w:val="24"/>
              </w:rPr>
              <w:t>образовательных</w:t>
            </w:r>
            <w:r>
              <w:rPr>
                <w:spacing w:val="-9"/>
                <w:sz w:val="24"/>
              </w:rPr>
              <w:t xml:space="preserve"> </w:t>
            </w:r>
            <w:r>
              <w:rPr>
                <w:spacing w:val="-2"/>
                <w:sz w:val="24"/>
              </w:rPr>
              <w:t>отношений</w:t>
            </w:r>
          </w:p>
        </w:tc>
        <w:tc>
          <w:tcPr>
            <w:tcW w:w="1191" w:type="dxa"/>
          </w:tcPr>
          <w:p>
            <w:pPr>
              <w:pStyle w:val="8"/>
              <w:spacing w:before="116"/>
              <w:ind w:left="17" w:right="5"/>
              <w:jc w:val="center"/>
              <w:rPr>
                <w:sz w:val="24"/>
              </w:rPr>
            </w:pPr>
            <w:r>
              <w:rPr>
                <w:spacing w:val="-10"/>
                <w:sz w:val="24"/>
              </w:rPr>
              <w:t>0</w:t>
            </w:r>
          </w:p>
        </w:tc>
        <w:tc>
          <w:tcPr>
            <w:tcW w:w="1042" w:type="dxa"/>
          </w:tcPr>
          <w:p>
            <w:pPr>
              <w:pStyle w:val="8"/>
              <w:spacing w:before="116"/>
              <w:ind w:left="12" w:right="5"/>
              <w:jc w:val="center"/>
              <w:rPr>
                <w:sz w:val="24"/>
              </w:rPr>
            </w:pPr>
            <w:r>
              <w:rPr>
                <w:spacing w:val="-10"/>
                <w:sz w:val="24"/>
              </w:rPr>
              <w:t>0</w:t>
            </w:r>
          </w:p>
        </w:tc>
        <w:tc>
          <w:tcPr>
            <w:tcW w:w="1037" w:type="dxa"/>
          </w:tcPr>
          <w:p>
            <w:pPr>
              <w:pStyle w:val="8"/>
              <w:spacing w:before="116"/>
              <w:ind w:left="13"/>
              <w:jc w:val="center"/>
              <w:rPr>
                <w:sz w:val="24"/>
              </w:rPr>
            </w:pPr>
            <w:r>
              <w:rPr>
                <w:spacing w:val="-10"/>
                <w:sz w:val="24"/>
              </w:rPr>
              <w:t>0</w:t>
            </w:r>
          </w:p>
        </w:tc>
        <w:tc>
          <w:tcPr>
            <w:tcW w:w="1196" w:type="dxa"/>
            <w:gridSpan w:val="2"/>
          </w:tcPr>
          <w:p>
            <w:pPr>
              <w:pStyle w:val="8"/>
              <w:spacing w:before="116"/>
              <w:ind w:left="13" w:right="5"/>
              <w:jc w:val="center"/>
              <w:rPr>
                <w:sz w:val="24"/>
              </w:rPr>
            </w:pPr>
            <w:r>
              <w:rPr>
                <w:spacing w:val="-10"/>
                <w:sz w:val="24"/>
              </w:rPr>
              <w:t>0</w:t>
            </w:r>
          </w:p>
        </w:tc>
        <w:tc>
          <w:tcPr>
            <w:tcW w:w="1004" w:type="dxa"/>
          </w:tcPr>
          <w:p>
            <w:pPr>
              <w:pStyle w:val="8"/>
              <w:spacing w:before="116"/>
              <w:ind w:left="12" w:right="5"/>
              <w:jc w:val="center"/>
              <w:rPr>
                <w:sz w:val="24"/>
              </w:rPr>
            </w:pPr>
            <w:r>
              <w:rPr>
                <w:spacing w:val="-1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4356" w:type="dxa"/>
            <w:gridSpan w:val="2"/>
          </w:tcPr>
          <w:p>
            <w:pPr>
              <w:pStyle w:val="8"/>
              <w:spacing w:line="259" w:lineRule="exact"/>
              <w:ind w:left="67"/>
              <w:rPr>
                <w:sz w:val="24"/>
              </w:rPr>
            </w:pPr>
            <w:r>
              <w:rPr>
                <w:sz w:val="24"/>
              </w:rPr>
              <w:t>Учебные</w:t>
            </w:r>
            <w:r>
              <w:rPr>
                <w:spacing w:val="-5"/>
                <w:sz w:val="24"/>
              </w:rPr>
              <w:t xml:space="preserve"> </w:t>
            </w:r>
            <w:r>
              <w:rPr>
                <w:spacing w:val="-2"/>
                <w:sz w:val="24"/>
              </w:rPr>
              <w:t>недели</w:t>
            </w:r>
          </w:p>
        </w:tc>
        <w:tc>
          <w:tcPr>
            <w:tcW w:w="1191" w:type="dxa"/>
          </w:tcPr>
          <w:p>
            <w:pPr>
              <w:pStyle w:val="8"/>
              <w:spacing w:line="259" w:lineRule="exact"/>
              <w:ind w:left="17"/>
              <w:jc w:val="center"/>
              <w:rPr>
                <w:sz w:val="24"/>
              </w:rPr>
            </w:pPr>
            <w:r>
              <w:rPr>
                <w:spacing w:val="-5"/>
                <w:sz w:val="24"/>
              </w:rPr>
              <w:t>33</w:t>
            </w:r>
          </w:p>
        </w:tc>
        <w:tc>
          <w:tcPr>
            <w:tcW w:w="1042" w:type="dxa"/>
          </w:tcPr>
          <w:p>
            <w:pPr>
              <w:pStyle w:val="8"/>
              <w:spacing w:line="259" w:lineRule="exact"/>
              <w:ind w:left="12" w:right="9"/>
              <w:jc w:val="center"/>
              <w:rPr>
                <w:sz w:val="24"/>
              </w:rPr>
            </w:pPr>
            <w:r>
              <w:rPr>
                <w:spacing w:val="-5"/>
                <w:sz w:val="24"/>
              </w:rPr>
              <w:t>34</w:t>
            </w:r>
          </w:p>
        </w:tc>
        <w:tc>
          <w:tcPr>
            <w:tcW w:w="1037" w:type="dxa"/>
          </w:tcPr>
          <w:p>
            <w:pPr>
              <w:pStyle w:val="8"/>
              <w:spacing w:line="259" w:lineRule="exact"/>
              <w:ind w:left="13" w:right="5"/>
              <w:jc w:val="center"/>
              <w:rPr>
                <w:sz w:val="24"/>
              </w:rPr>
            </w:pPr>
            <w:r>
              <w:rPr>
                <w:spacing w:val="-5"/>
                <w:sz w:val="24"/>
              </w:rPr>
              <w:t>34</w:t>
            </w:r>
          </w:p>
        </w:tc>
        <w:tc>
          <w:tcPr>
            <w:tcW w:w="1196" w:type="dxa"/>
            <w:gridSpan w:val="2"/>
          </w:tcPr>
          <w:p>
            <w:pPr>
              <w:pStyle w:val="8"/>
              <w:spacing w:line="259" w:lineRule="exact"/>
              <w:ind w:left="13"/>
              <w:jc w:val="center"/>
              <w:rPr>
                <w:sz w:val="24"/>
              </w:rPr>
            </w:pPr>
            <w:r>
              <w:rPr>
                <w:spacing w:val="-5"/>
                <w:sz w:val="24"/>
              </w:rPr>
              <w:t>34</w:t>
            </w:r>
          </w:p>
        </w:tc>
        <w:tc>
          <w:tcPr>
            <w:tcW w:w="1004" w:type="dxa"/>
          </w:tcPr>
          <w:p>
            <w:pPr>
              <w:pStyle w:val="8"/>
              <w:spacing w:line="259" w:lineRule="exact"/>
              <w:ind w:left="12" w:right="5"/>
              <w:jc w:val="center"/>
              <w:rPr>
                <w:sz w:val="24"/>
              </w:rPr>
            </w:pPr>
            <w:r>
              <w:rPr>
                <w:spacing w:val="-5"/>
                <w:sz w:val="24"/>
              </w:rPr>
              <w:t>135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4356" w:type="dxa"/>
            <w:gridSpan w:val="2"/>
          </w:tcPr>
          <w:p>
            <w:pPr>
              <w:pStyle w:val="8"/>
              <w:spacing w:before="49"/>
              <w:ind w:left="67"/>
              <w:rPr>
                <w:sz w:val="24"/>
              </w:rPr>
            </w:pPr>
            <w:r>
              <w:rPr>
                <w:sz w:val="24"/>
              </w:rPr>
              <w:t>Всего</w:t>
            </w:r>
            <w:r>
              <w:rPr>
                <w:spacing w:val="2"/>
                <w:sz w:val="24"/>
              </w:rPr>
              <w:t xml:space="preserve"> </w:t>
            </w:r>
            <w:r>
              <w:rPr>
                <w:spacing w:val="-2"/>
                <w:sz w:val="24"/>
              </w:rPr>
              <w:t>часов</w:t>
            </w:r>
          </w:p>
        </w:tc>
        <w:tc>
          <w:tcPr>
            <w:tcW w:w="1191" w:type="dxa"/>
          </w:tcPr>
          <w:p>
            <w:pPr>
              <w:pStyle w:val="8"/>
              <w:spacing w:before="49"/>
              <w:ind w:left="17" w:right="5"/>
              <w:jc w:val="center"/>
              <w:rPr>
                <w:sz w:val="24"/>
              </w:rPr>
            </w:pPr>
            <w:r>
              <w:rPr>
                <w:spacing w:val="-5"/>
                <w:sz w:val="24"/>
              </w:rPr>
              <w:t>693</w:t>
            </w:r>
          </w:p>
        </w:tc>
        <w:tc>
          <w:tcPr>
            <w:tcW w:w="1042" w:type="dxa"/>
          </w:tcPr>
          <w:p>
            <w:pPr>
              <w:pStyle w:val="8"/>
              <w:spacing w:before="49"/>
              <w:ind w:left="12" w:right="5"/>
              <w:jc w:val="center"/>
              <w:rPr>
                <w:sz w:val="24"/>
              </w:rPr>
            </w:pPr>
            <w:r>
              <w:rPr>
                <w:spacing w:val="-5"/>
                <w:sz w:val="24"/>
              </w:rPr>
              <w:t>782</w:t>
            </w:r>
          </w:p>
        </w:tc>
        <w:tc>
          <w:tcPr>
            <w:tcW w:w="1037" w:type="dxa"/>
          </w:tcPr>
          <w:p>
            <w:pPr>
              <w:pStyle w:val="8"/>
              <w:spacing w:before="49"/>
              <w:ind w:left="13"/>
              <w:jc w:val="center"/>
              <w:rPr>
                <w:sz w:val="24"/>
              </w:rPr>
            </w:pPr>
            <w:r>
              <w:rPr>
                <w:spacing w:val="-5"/>
                <w:sz w:val="24"/>
              </w:rPr>
              <w:t>782</w:t>
            </w:r>
          </w:p>
        </w:tc>
        <w:tc>
          <w:tcPr>
            <w:tcW w:w="1196" w:type="dxa"/>
            <w:gridSpan w:val="2"/>
          </w:tcPr>
          <w:p>
            <w:pPr>
              <w:pStyle w:val="8"/>
              <w:spacing w:before="49"/>
              <w:ind w:left="13" w:right="5"/>
              <w:jc w:val="center"/>
              <w:rPr>
                <w:sz w:val="24"/>
              </w:rPr>
            </w:pPr>
            <w:r>
              <w:rPr>
                <w:spacing w:val="-5"/>
                <w:sz w:val="24"/>
              </w:rPr>
              <w:t>782</w:t>
            </w:r>
          </w:p>
        </w:tc>
        <w:tc>
          <w:tcPr>
            <w:tcW w:w="1004" w:type="dxa"/>
          </w:tcPr>
          <w:p>
            <w:pPr>
              <w:pStyle w:val="8"/>
              <w:spacing w:before="49"/>
              <w:ind w:left="12"/>
              <w:jc w:val="center"/>
              <w:rPr>
                <w:sz w:val="24"/>
              </w:rPr>
            </w:pPr>
            <w:r>
              <w:rPr>
                <w:spacing w:val="-4"/>
                <w:sz w:val="24"/>
              </w:rPr>
              <w:t>3039</w:t>
            </w:r>
          </w:p>
        </w:tc>
      </w:tr>
    </w:tbl>
    <w:p>
      <w:pPr>
        <w:spacing w:after="0"/>
        <w:jc w:val="center"/>
        <w:rPr>
          <w:sz w:val="24"/>
        </w:rPr>
        <w:sectPr>
          <w:pgSz w:w="11910" w:h="16840"/>
          <w:pgMar w:top="1020" w:right="400" w:bottom="740" w:left="900" w:header="569" w:footer="541" w:gutter="0"/>
          <w:cols w:space="720" w:num="1"/>
        </w:sectPr>
      </w:pPr>
    </w:p>
    <w:p>
      <w:pPr>
        <w:pStyle w:val="5"/>
        <w:spacing w:before="6" w:after="1"/>
        <w:ind w:left="0" w:firstLine="0"/>
        <w:jc w:val="left"/>
        <w:rPr>
          <w:sz w:val="8"/>
        </w:rPr>
      </w:pPr>
    </w:p>
    <w:tbl>
      <w:tblPr>
        <w:tblStyle w:val="4"/>
        <w:tblW w:w="0" w:type="auto"/>
        <w:tblInd w:w="3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56"/>
        <w:gridCol w:w="1191"/>
        <w:gridCol w:w="1042"/>
        <w:gridCol w:w="1037"/>
        <w:gridCol w:w="1196"/>
        <w:gridCol w:w="10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4" w:hRule="atLeast"/>
        </w:trPr>
        <w:tc>
          <w:tcPr>
            <w:tcW w:w="4356" w:type="dxa"/>
          </w:tcPr>
          <w:p>
            <w:pPr>
              <w:pStyle w:val="8"/>
              <w:spacing w:before="231"/>
              <w:ind w:left="67" w:right="31"/>
              <w:rPr>
                <w:sz w:val="24"/>
              </w:rPr>
            </w:pPr>
            <w:r>
              <w:rPr>
                <w:sz w:val="24"/>
              </w:rPr>
              <w:t>Максимально допустимая недельная нагрузка, предусмотренная действующими</w:t>
            </w:r>
            <w:r>
              <w:rPr>
                <w:spacing w:val="-15"/>
                <w:sz w:val="24"/>
              </w:rPr>
              <w:t xml:space="preserve"> </w:t>
            </w:r>
            <w:r>
              <w:rPr>
                <w:sz w:val="24"/>
              </w:rPr>
              <w:t>санитарными</w:t>
            </w:r>
            <w:r>
              <w:rPr>
                <w:spacing w:val="-15"/>
                <w:sz w:val="24"/>
              </w:rPr>
              <w:t xml:space="preserve"> </w:t>
            </w:r>
            <w:r>
              <w:rPr>
                <w:sz w:val="24"/>
              </w:rPr>
              <w:t>правилами и гигиеническими нормативами</w:t>
            </w:r>
          </w:p>
        </w:tc>
        <w:tc>
          <w:tcPr>
            <w:tcW w:w="1191" w:type="dxa"/>
          </w:tcPr>
          <w:p>
            <w:pPr>
              <w:pStyle w:val="8"/>
              <w:rPr>
                <w:sz w:val="24"/>
              </w:rPr>
            </w:pPr>
          </w:p>
          <w:p>
            <w:pPr>
              <w:pStyle w:val="8"/>
              <w:spacing w:before="92"/>
              <w:rPr>
                <w:sz w:val="24"/>
              </w:rPr>
            </w:pPr>
          </w:p>
          <w:p>
            <w:pPr>
              <w:pStyle w:val="8"/>
              <w:ind w:left="17"/>
              <w:jc w:val="center"/>
              <w:rPr>
                <w:sz w:val="24"/>
              </w:rPr>
            </w:pPr>
            <w:r>
              <w:rPr>
                <w:spacing w:val="-5"/>
                <w:sz w:val="24"/>
              </w:rPr>
              <w:t>21</w:t>
            </w:r>
          </w:p>
        </w:tc>
        <w:tc>
          <w:tcPr>
            <w:tcW w:w="1042" w:type="dxa"/>
          </w:tcPr>
          <w:p>
            <w:pPr>
              <w:pStyle w:val="8"/>
              <w:rPr>
                <w:sz w:val="24"/>
              </w:rPr>
            </w:pPr>
          </w:p>
          <w:p>
            <w:pPr>
              <w:pStyle w:val="8"/>
              <w:spacing w:before="92"/>
              <w:rPr>
                <w:sz w:val="24"/>
              </w:rPr>
            </w:pPr>
          </w:p>
          <w:p>
            <w:pPr>
              <w:pStyle w:val="8"/>
              <w:ind w:left="12" w:right="9"/>
              <w:jc w:val="center"/>
              <w:rPr>
                <w:sz w:val="24"/>
              </w:rPr>
            </w:pPr>
            <w:r>
              <w:rPr>
                <w:spacing w:val="-5"/>
                <w:sz w:val="24"/>
              </w:rPr>
              <w:t>23</w:t>
            </w:r>
          </w:p>
        </w:tc>
        <w:tc>
          <w:tcPr>
            <w:tcW w:w="1037" w:type="dxa"/>
          </w:tcPr>
          <w:p>
            <w:pPr>
              <w:pStyle w:val="8"/>
              <w:rPr>
                <w:sz w:val="24"/>
              </w:rPr>
            </w:pPr>
          </w:p>
          <w:p>
            <w:pPr>
              <w:pStyle w:val="8"/>
              <w:spacing w:before="92"/>
              <w:rPr>
                <w:sz w:val="24"/>
              </w:rPr>
            </w:pPr>
          </w:p>
          <w:p>
            <w:pPr>
              <w:pStyle w:val="8"/>
              <w:ind w:left="13" w:right="5"/>
              <w:jc w:val="center"/>
              <w:rPr>
                <w:sz w:val="24"/>
              </w:rPr>
            </w:pPr>
            <w:r>
              <w:rPr>
                <w:spacing w:val="-5"/>
                <w:sz w:val="24"/>
              </w:rPr>
              <w:t>23</w:t>
            </w:r>
          </w:p>
        </w:tc>
        <w:tc>
          <w:tcPr>
            <w:tcW w:w="1196" w:type="dxa"/>
          </w:tcPr>
          <w:p>
            <w:pPr>
              <w:pStyle w:val="8"/>
              <w:rPr>
                <w:sz w:val="24"/>
              </w:rPr>
            </w:pPr>
          </w:p>
          <w:p>
            <w:pPr>
              <w:pStyle w:val="8"/>
              <w:spacing w:before="92"/>
              <w:rPr>
                <w:sz w:val="24"/>
              </w:rPr>
            </w:pPr>
          </w:p>
          <w:p>
            <w:pPr>
              <w:pStyle w:val="8"/>
              <w:ind w:left="13"/>
              <w:jc w:val="center"/>
              <w:rPr>
                <w:sz w:val="24"/>
              </w:rPr>
            </w:pPr>
            <w:r>
              <w:rPr>
                <w:spacing w:val="-5"/>
                <w:sz w:val="24"/>
              </w:rPr>
              <w:t>23</w:t>
            </w:r>
          </w:p>
        </w:tc>
        <w:tc>
          <w:tcPr>
            <w:tcW w:w="1004" w:type="dxa"/>
          </w:tcPr>
          <w:p>
            <w:pPr>
              <w:pStyle w:val="8"/>
              <w:rPr>
                <w:sz w:val="24"/>
              </w:rPr>
            </w:pPr>
          </w:p>
          <w:p>
            <w:pPr>
              <w:pStyle w:val="8"/>
              <w:spacing w:before="92"/>
              <w:rPr>
                <w:sz w:val="24"/>
              </w:rPr>
            </w:pPr>
          </w:p>
          <w:p>
            <w:pPr>
              <w:pStyle w:val="8"/>
              <w:ind w:left="12"/>
              <w:jc w:val="center"/>
              <w:rPr>
                <w:sz w:val="24"/>
              </w:rPr>
            </w:pPr>
            <w:r>
              <w:rPr>
                <w:spacing w:val="-5"/>
                <w:sz w:val="24"/>
              </w:rPr>
              <w:t>90</w:t>
            </w:r>
          </w:p>
        </w:tc>
      </w:tr>
    </w:tbl>
    <w:p>
      <w:pPr>
        <w:pStyle w:val="7"/>
        <w:numPr>
          <w:ilvl w:val="1"/>
          <w:numId w:val="37"/>
        </w:numPr>
        <w:tabs>
          <w:tab w:val="left" w:pos="1715"/>
        </w:tabs>
        <w:spacing w:before="0" w:after="0" w:line="355" w:lineRule="auto"/>
        <w:ind w:left="233" w:right="178" w:firstLine="710"/>
        <w:jc w:val="both"/>
        <w:rPr>
          <w:sz w:val="28"/>
        </w:rPr>
      </w:pPr>
      <w:r>
        <w:rPr>
          <w:sz w:val="28"/>
        </w:rPr>
        <w:t>При наличии необходимых условий (кадровых, финансовых, материально-технических</w:t>
      </w:r>
      <w:r>
        <w:rPr>
          <w:spacing w:val="40"/>
          <w:sz w:val="28"/>
        </w:rPr>
        <w:t xml:space="preserve">  </w:t>
      </w:r>
      <w:r>
        <w:rPr>
          <w:sz w:val="28"/>
        </w:rPr>
        <w:t>и</w:t>
      </w:r>
      <w:r>
        <w:rPr>
          <w:spacing w:val="40"/>
          <w:sz w:val="28"/>
        </w:rPr>
        <w:t xml:space="preserve">  </w:t>
      </w:r>
      <w:r>
        <w:rPr>
          <w:sz w:val="28"/>
        </w:rPr>
        <w:t>иных)</w:t>
      </w:r>
      <w:r>
        <w:rPr>
          <w:spacing w:val="40"/>
          <w:sz w:val="28"/>
        </w:rPr>
        <w:t xml:space="preserve">  </w:t>
      </w:r>
      <w:r>
        <w:rPr>
          <w:sz w:val="28"/>
        </w:rPr>
        <w:t>возможно</w:t>
      </w:r>
      <w:r>
        <w:rPr>
          <w:spacing w:val="40"/>
          <w:sz w:val="28"/>
        </w:rPr>
        <w:t xml:space="preserve">  </w:t>
      </w:r>
      <w:r>
        <w:rPr>
          <w:sz w:val="28"/>
        </w:rPr>
        <w:t>деление</w:t>
      </w:r>
      <w:r>
        <w:rPr>
          <w:spacing w:val="40"/>
          <w:sz w:val="28"/>
        </w:rPr>
        <w:t xml:space="preserve">  </w:t>
      </w:r>
      <w:r>
        <w:rPr>
          <w:sz w:val="28"/>
        </w:rPr>
        <w:t>классов</w:t>
      </w:r>
      <w:r>
        <w:rPr>
          <w:spacing w:val="40"/>
          <w:sz w:val="28"/>
        </w:rPr>
        <w:t xml:space="preserve">  </w:t>
      </w:r>
      <w:r>
        <w:rPr>
          <w:sz w:val="28"/>
        </w:rPr>
        <w:t>на</w:t>
      </w:r>
      <w:r>
        <w:rPr>
          <w:spacing w:val="40"/>
          <w:sz w:val="28"/>
        </w:rPr>
        <w:t xml:space="preserve">  </w:t>
      </w:r>
      <w:r>
        <w:rPr>
          <w:sz w:val="28"/>
        </w:rPr>
        <w:t>группы при проведении учебных занятий, курсов, дисциплин (модулей).</w:t>
      </w:r>
    </w:p>
    <w:p>
      <w:pPr>
        <w:pStyle w:val="7"/>
        <w:numPr>
          <w:ilvl w:val="1"/>
          <w:numId w:val="37"/>
        </w:numPr>
        <w:tabs>
          <w:tab w:val="left" w:pos="1715"/>
        </w:tabs>
        <w:spacing w:before="0" w:after="0" w:line="355" w:lineRule="auto"/>
        <w:ind w:left="233" w:right="170" w:firstLine="710"/>
        <w:jc w:val="both"/>
        <w:rPr>
          <w:sz w:val="28"/>
        </w:rPr>
      </w:pPr>
      <w:r>
        <w:rPr>
          <w:sz w:val="28"/>
        </w:rPr>
        <w:t>МОУ «</w:t>
      </w:r>
      <w:r>
        <w:rPr>
          <w:sz w:val="28"/>
          <w:lang w:val="ru-RU"/>
        </w:rPr>
        <w:t>О</w:t>
      </w:r>
      <w:r>
        <w:rPr>
          <w:sz w:val="28"/>
        </w:rPr>
        <w:t xml:space="preserve">ОШ с. </w:t>
      </w:r>
      <w:r>
        <w:rPr>
          <w:sz w:val="28"/>
          <w:lang w:val="ru-RU"/>
        </w:rPr>
        <w:t>Ленинское</w:t>
      </w:r>
      <w:r>
        <w:rPr>
          <w:sz w:val="28"/>
        </w:rPr>
        <w:t>» определяет режим работы в виде 5-дневной учебной неделе для 1-4 классво.</w:t>
      </w:r>
    </w:p>
    <w:p>
      <w:pPr>
        <w:pStyle w:val="7"/>
        <w:numPr>
          <w:ilvl w:val="1"/>
          <w:numId w:val="37"/>
        </w:numPr>
        <w:tabs>
          <w:tab w:val="left" w:pos="1715"/>
        </w:tabs>
        <w:spacing w:before="0" w:after="0" w:line="350" w:lineRule="auto"/>
        <w:ind w:left="233" w:right="176" w:firstLine="710"/>
        <w:jc w:val="both"/>
        <w:rPr>
          <w:sz w:val="28"/>
        </w:rPr>
      </w:pPr>
      <w:r>
        <w:rPr>
          <w:sz w:val="28"/>
        </w:rPr>
        <w:t>Продолжительность учебного года при получении начального общего образования составляет 34 недели, в 1 классе – 33 недели.</w:t>
      </w:r>
    </w:p>
    <w:p>
      <w:pPr>
        <w:pStyle w:val="7"/>
        <w:numPr>
          <w:ilvl w:val="1"/>
          <w:numId w:val="37"/>
        </w:numPr>
        <w:tabs>
          <w:tab w:val="left" w:pos="1715"/>
        </w:tabs>
        <w:spacing w:before="0" w:after="0" w:line="352" w:lineRule="auto"/>
        <w:ind w:left="233" w:right="167" w:firstLine="710"/>
        <w:jc w:val="both"/>
        <w:rPr>
          <w:sz w:val="28"/>
        </w:rPr>
      </w:pPr>
      <w:r>
        <w:rPr>
          <w:sz w:val="28"/>
        </w:rPr>
        <w:t>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учебной неделе.</w:t>
      </w:r>
    </w:p>
    <w:p>
      <w:pPr>
        <w:pStyle w:val="7"/>
        <w:numPr>
          <w:ilvl w:val="1"/>
          <w:numId w:val="37"/>
        </w:numPr>
        <w:tabs>
          <w:tab w:val="left" w:pos="1715"/>
        </w:tabs>
        <w:spacing w:before="0" w:after="0" w:line="352" w:lineRule="auto"/>
        <w:ind w:left="233" w:right="165" w:firstLine="710"/>
        <w:jc w:val="both"/>
        <w:rPr>
          <w:sz w:val="28"/>
        </w:rPr>
      </w:pPr>
      <w:r>
        <w:rPr>
          <w:sz w:val="28"/>
        </w:rPr>
        <w:t>Продолжительность учебных периодов составляет: 1 триместр с 1.09 по 30.11, 2 триместр 1.12 с по 29.02, 3 триместр с 1.03 по 26.05. Продолжительность каникул должна составлять не менее 7 календарных дней.</w:t>
      </w:r>
    </w:p>
    <w:p>
      <w:pPr>
        <w:pStyle w:val="5"/>
        <w:spacing w:line="350" w:lineRule="auto"/>
        <w:ind w:right="184"/>
      </w:pPr>
      <w:r>
        <w:t>Для обучающихся в 1 классе устанавливаются в течение года дополнительные недельные каникулы.</w:t>
      </w:r>
    </w:p>
    <w:p>
      <w:pPr>
        <w:pStyle w:val="7"/>
        <w:numPr>
          <w:ilvl w:val="1"/>
          <w:numId w:val="37"/>
        </w:numPr>
        <w:tabs>
          <w:tab w:val="left" w:pos="1716"/>
        </w:tabs>
        <w:spacing w:before="0" w:after="0" w:line="240" w:lineRule="auto"/>
        <w:ind w:left="1716" w:right="0" w:hanging="772"/>
        <w:jc w:val="both"/>
        <w:rPr>
          <w:sz w:val="28"/>
        </w:rPr>
      </w:pPr>
      <w:r>
        <w:rPr>
          <w:sz w:val="28"/>
        </w:rPr>
        <w:t>Продолжительность</w:t>
      </w:r>
      <w:r>
        <w:rPr>
          <w:spacing w:val="-18"/>
          <w:sz w:val="28"/>
        </w:rPr>
        <w:t xml:space="preserve"> </w:t>
      </w:r>
      <w:r>
        <w:rPr>
          <w:sz w:val="28"/>
        </w:rPr>
        <w:t>урока</w:t>
      </w:r>
      <w:r>
        <w:rPr>
          <w:spacing w:val="-15"/>
          <w:sz w:val="28"/>
        </w:rPr>
        <w:t xml:space="preserve"> </w:t>
      </w:r>
      <w:r>
        <w:rPr>
          <w:spacing w:val="-2"/>
          <w:sz w:val="28"/>
        </w:rPr>
        <w:t>составляет:</w:t>
      </w:r>
    </w:p>
    <w:p>
      <w:pPr>
        <w:pStyle w:val="5"/>
        <w:spacing w:before="149" w:line="350" w:lineRule="auto"/>
        <w:ind w:left="944" w:right="1410" w:firstLine="0"/>
        <w:jc w:val="left"/>
      </w:pPr>
      <w:r>
        <w:t>в</w:t>
      </w:r>
      <w:r>
        <w:rPr>
          <w:spacing w:val="-5"/>
        </w:rPr>
        <w:t xml:space="preserve"> </w:t>
      </w:r>
      <w:r>
        <w:t>1</w:t>
      </w:r>
      <w:r>
        <w:rPr>
          <w:spacing w:val="-4"/>
        </w:rPr>
        <w:t xml:space="preserve"> </w:t>
      </w:r>
      <w:r>
        <w:t>классе</w:t>
      </w:r>
      <w:r>
        <w:rPr>
          <w:spacing w:val="-1"/>
        </w:rPr>
        <w:t xml:space="preserve"> </w:t>
      </w:r>
      <w:r>
        <w:t>–</w:t>
      </w:r>
      <w:r>
        <w:rPr>
          <w:spacing w:val="-3"/>
        </w:rPr>
        <w:t xml:space="preserve"> </w:t>
      </w:r>
      <w:r>
        <w:t>35</w:t>
      </w:r>
      <w:r>
        <w:rPr>
          <w:spacing w:val="-4"/>
        </w:rPr>
        <w:t xml:space="preserve"> </w:t>
      </w:r>
      <w:r>
        <w:t>минут</w:t>
      </w:r>
      <w:r>
        <w:rPr>
          <w:spacing w:val="-5"/>
        </w:rPr>
        <w:t xml:space="preserve"> </w:t>
      </w:r>
      <w:r>
        <w:t>(сентябрь</w:t>
      </w:r>
      <w:r>
        <w:rPr>
          <w:spacing w:val="-3"/>
        </w:rPr>
        <w:t xml:space="preserve"> </w:t>
      </w:r>
      <w:r>
        <w:t>–</w:t>
      </w:r>
      <w:r>
        <w:rPr>
          <w:spacing w:val="-3"/>
        </w:rPr>
        <w:t xml:space="preserve"> </w:t>
      </w:r>
      <w:r>
        <w:t>декабрь),</w:t>
      </w:r>
      <w:r>
        <w:rPr>
          <w:spacing w:val="-1"/>
        </w:rPr>
        <w:t xml:space="preserve"> </w:t>
      </w:r>
      <w:r>
        <w:t>40</w:t>
      </w:r>
      <w:r>
        <w:rPr>
          <w:spacing w:val="-4"/>
        </w:rPr>
        <w:t xml:space="preserve"> </w:t>
      </w:r>
      <w:r>
        <w:t>минут</w:t>
      </w:r>
      <w:r>
        <w:rPr>
          <w:spacing w:val="-5"/>
        </w:rPr>
        <w:t xml:space="preserve"> </w:t>
      </w:r>
      <w:r>
        <w:t>(январь</w:t>
      </w:r>
      <w:r>
        <w:rPr>
          <w:spacing w:val="-1"/>
        </w:rPr>
        <w:t xml:space="preserve"> </w:t>
      </w:r>
      <w:r>
        <w:t>–</w:t>
      </w:r>
      <w:r>
        <w:rPr>
          <w:spacing w:val="-3"/>
        </w:rPr>
        <w:t xml:space="preserve"> </w:t>
      </w:r>
      <w:r>
        <w:t>май); в классах, в которых обучаются обучающиеся с ОВЗ – 40 минут;</w:t>
      </w:r>
    </w:p>
    <w:p>
      <w:pPr>
        <w:pStyle w:val="5"/>
        <w:spacing w:before="6"/>
        <w:ind w:left="944" w:firstLine="0"/>
        <w:jc w:val="left"/>
      </w:pPr>
      <w:r>
        <w:t>в</w:t>
      </w:r>
      <w:r>
        <w:rPr>
          <w:spacing w:val="-7"/>
        </w:rPr>
        <w:t xml:space="preserve"> </w:t>
      </w:r>
      <w:r>
        <w:t>2-4</w:t>
      </w:r>
      <w:r>
        <w:rPr>
          <w:spacing w:val="-6"/>
        </w:rPr>
        <w:t xml:space="preserve"> </w:t>
      </w:r>
      <w:r>
        <w:t>классах</w:t>
      </w:r>
      <w:r>
        <w:rPr>
          <w:spacing w:val="-9"/>
        </w:rPr>
        <w:t xml:space="preserve"> </w:t>
      </w:r>
      <w:r>
        <w:t>–</w:t>
      </w:r>
      <w:r>
        <w:rPr>
          <w:spacing w:val="-5"/>
        </w:rPr>
        <w:t xml:space="preserve"> </w:t>
      </w:r>
      <w:r>
        <w:t>40-45</w:t>
      </w:r>
      <w:r>
        <w:rPr>
          <w:spacing w:val="-6"/>
        </w:rPr>
        <w:t xml:space="preserve"> </w:t>
      </w:r>
      <w:r>
        <w:t>минут</w:t>
      </w:r>
      <w:r>
        <w:rPr>
          <w:spacing w:val="-7"/>
        </w:rPr>
        <w:t xml:space="preserve"> </w:t>
      </w:r>
      <w:r>
        <w:t>(по</w:t>
      </w:r>
      <w:r>
        <w:rPr>
          <w:spacing w:val="-6"/>
        </w:rPr>
        <w:t xml:space="preserve"> </w:t>
      </w:r>
      <w:r>
        <w:t>решению</w:t>
      </w:r>
      <w:r>
        <w:rPr>
          <w:spacing w:val="-7"/>
        </w:rPr>
        <w:t xml:space="preserve"> </w:t>
      </w:r>
      <w:r>
        <w:t>образовательной</w:t>
      </w:r>
      <w:r>
        <w:rPr>
          <w:spacing w:val="-6"/>
        </w:rPr>
        <w:t xml:space="preserve"> </w:t>
      </w:r>
      <w:r>
        <w:rPr>
          <w:spacing w:val="-2"/>
        </w:rPr>
        <w:t>организации).</w:t>
      </w:r>
    </w:p>
    <w:p>
      <w:pPr>
        <w:pStyle w:val="7"/>
        <w:numPr>
          <w:ilvl w:val="1"/>
          <w:numId w:val="37"/>
        </w:numPr>
        <w:tabs>
          <w:tab w:val="left" w:pos="1715"/>
        </w:tabs>
        <w:spacing w:before="153" w:after="0" w:line="350" w:lineRule="auto"/>
        <w:ind w:left="233" w:right="161" w:firstLine="710"/>
        <w:jc w:val="left"/>
        <w:rPr>
          <w:sz w:val="28"/>
        </w:rPr>
      </w:pPr>
      <w:r>
        <w:rPr>
          <w:sz w:val="28"/>
        </w:rPr>
        <w:t>В</w:t>
      </w:r>
      <w:r>
        <w:rPr>
          <w:spacing w:val="40"/>
          <w:sz w:val="28"/>
        </w:rPr>
        <w:t xml:space="preserve"> </w:t>
      </w:r>
      <w:r>
        <w:rPr>
          <w:sz w:val="28"/>
        </w:rPr>
        <w:t>учебном</w:t>
      </w:r>
      <w:r>
        <w:rPr>
          <w:spacing w:val="76"/>
          <w:sz w:val="28"/>
        </w:rPr>
        <w:t xml:space="preserve"> </w:t>
      </w:r>
      <w:r>
        <w:rPr>
          <w:sz w:val="28"/>
        </w:rPr>
        <w:t>плане</w:t>
      </w:r>
      <w:r>
        <w:rPr>
          <w:spacing w:val="76"/>
          <w:sz w:val="28"/>
        </w:rPr>
        <w:t xml:space="preserve"> </w:t>
      </w:r>
      <w:r>
        <w:rPr>
          <w:sz w:val="28"/>
        </w:rPr>
        <w:t>МОУ</w:t>
      </w:r>
      <w:r>
        <w:rPr>
          <w:spacing w:val="80"/>
          <w:sz w:val="28"/>
        </w:rPr>
        <w:t xml:space="preserve"> </w:t>
      </w:r>
      <w:r>
        <w:rPr>
          <w:sz w:val="28"/>
        </w:rPr>
        <w:t>«</w:t>
      </w:r>
      <w:r>
        <w:rPr>
          <w:sz w:val="28"/>
          <w:lang w:val="ru-RU"/>
        </w:rPr>
        <w:t>О</w:t>
      </w:r>
      <w:r>
        <w:rPr>
          <w:sz w:val="28"/>
        </w:rPr>
        <w:t>ОШ</w:t>
      </w:r>
      <w:r>
        <w:rPr>
          <w:spacing w:val="77"/>
          <w:sz w:val="28"/>
        </w:rPr>
        <w:t xml:space="preserve"> </w:t>
      </w:r>
      <w:r>
        <w:rPr>
          <w:sz w:val="28"/>
        </w:rPr>
        <w:t>с.</w:t>
      </w:r>
      <w:r>
        <w:rPr>
          <w:spacing w:val="77"/>
          <w:sz w:val="28"/>
        </w:rPr>
        <w:t xml:space="preserve"> </w:t>
      </w:r>
      <w:r>
        <w:rPr>
          <w:sz w:val="28"/>
          <w:lang w:val="ru-RU"/>
        </w:rPr>
        <w:t>Ленинское</w:t>
      </w:r>
      <w:r>
        <w:rPr>
          <w:sz w:val="28"/>
        </w:rPr>
        <w:t>» отражаются и конкретизируются основные показатели учебного плана:</w:t>
      </w:r>
    </w:p>
    <w:p>
      <w:pPr>
        <w:pStyle w:val="5"/>
        <w:spacing w:before="6"/>
        <w:ind w:left="944" w:firstLine="0"/>
        <w:jc w:val="left"/>
      </w:pPr>
      <w:r>
        <w:t>состав</w:t>
      </w:r>
      <w:r>
        <w:rPr>
          <w:spacing w:val="-7"/>
        </w:rPr>
        <w:t xml:space="preserve"> </w:t>
      </w:r>
      <w:r>
        <w:t>учебных</w:t>
      </w:r>
      <w:r>
        <w:rPr>
          <w:spacing w:val="-12"/>
        </w:rPr>
        <w:t xml:space="preserve"> </w:t>
      </w:r>
      <w:r>
        <w:rPr>
          <w:spacing w:val="-2"/>
        </w:rPr>
        <w:t>предметов;</w:t>
      </w:r>
    </w:p>
    <w:p>
      <w:pPr>
        <w:pStyle w:val="5"/>
        <w:tabs>
          <w:tab w:val="left" w:pos="2430"/>
          <w:tab w:val="left" w:pos="4454"/>
          <w:tab w:val="left" w:pos="5811"/>
          <w:tab w:val="left" w:pos="7144"/>
          <w:tab w:val="left" w:pos="8804"/>
          <w:tab w:val="left" w:pos="9347"/>
        </w:tabs>
        <w:spacing w:before="153" w:line="350" w:lineRule="auto"/>
        <w:ind w:right="176"/>
        <w:jc w:val="left"/>
      </w:pPr>
      <w:r>
        <w:rPr>
          <w:spacing w:val="-2"/>
        </w:rPr>
        <w:t>недельное</w:t>
      </w:r>
      <w:r>
        <w:tab/>
      </w:r>
      <w:r>
        <w:rPr>
          <w:spacing w:val="-2"/>
        </w:rPr>
        <w:t>распределение</w:t>
      </w:r>
      <w:r>
        <w:tab/>
      </w:r>
      <w:r>
        <w:rPr>
          <w:spacing w:val="-2"/>
        </w:rPr>
        <w:t>учебного</w:t>
      </w:r>
      <w:r>
        <w:tab/>
      </w:r>
      <w:r>
        <w:rPr>
          <w:spacing w:val="-2"/>
        </w:rPr>
        <w:t>времени,</w:t>
      </w:r>
      <w:r>
        <w:tab/>
      </w:r>
      <w:r>
        <w:rPr>
          <w:spacing w:val="-2"/>
        </w:rPr>
        <w:t>отводимого</w:t>
      </w:r>
      <w:r>
        <w:tab/>
      </w:r>
      <w:r>
        <w:rPr>
          <w:spacing w:val="-6"/>
        </w:rPr>
        <w:t>на</w:t>
      </w:r>
      <w:r>
        <w:tab/>
      </w:r>
      <w:r>
        <w:rPr>
          <w:spacing w:val="-2"/>
        </w:rPr>
        <w:t xml:space="preserve">освоение </w:t>
      </w:r>
      <w:r>
        <w:t>содержания образования по классам и учебным предметам;</w:t>
      </w:r>
    </w:p>
    <w:p>
      <w:pPr>
        <w:pStyle w:val="5"/>
        <w:spacing w:before="6" w:line="352" w:lineRule="auto"/>
        <w:ind w:left="944" w:right="2377" w:firstLine="0"/>
      </w:pPr>
      <w:r>
        <w:t>максимально допустимая недельная нагрузка обучающихся; максимальная</w:t>
      </w:r>
      <w:r>
        <w:rPr>
          <w:spacing w:val="-6"/>
        </w:rPr>
        <w:t xml:space="preserve"> </w:t>
      </w:r>
      <w:r>
        <w:t>нагрузка</w:t>
      </w:r>
      <w:r>
        <w:rPr>
          <w:spacing w:val="-7"/>
        </w:rPr>
        <w:t xml:space="preserve"> </w:t>
      </w:r>
      <w:r>
        <w:t>с</w:t>
      </w:r>
      <w:r>
        <w:rPr>
          <w:spacing w:val="-7"/>
        </w:rPr>
        <w:t xml:space="preserve"> </w:t>
      </w:r>
      <w:r>
        <w:t>учётом</w:t>
      </w:r>
      <w:r>
        <w:rPr>
          <w:spacing w:val="-6"/>
        </w:rPr>
        <w:t xml:space="preserve"> </w:t>
      </w:r>
      <w:r>
        <w:t>деления</w:t>
      </w:r>
      <w:r>
        <w:rPr>
          <w:spacing w:val="-7"/>
        </w:rPr>
        <w:t xml:space="preserve"> </w:t>
      </w:r>
      <w:r>
        <w:t>классов</w:t>
      </w:r>
      <w:r>
        <w:rPr>
          <w:spacing w:val="-9"/>
        </w:rPr>
        <w:t xml:space="preserve"> </w:t>
      </w:r>
      <w:r>
        <w:t>на</w:t>
      </w:r>
      <w:r>
        <w:rPr>
          <w:spacing w:val="-7"/>
        </w:rPr>
        <w:t xml:space="preserve"> </w:t>
      </w:r>
      <w:r>
        <w:t>группы; план комплектования классов.</w:t>
      </w:r>
    </w:p>
    <w:p>
      <w:pPr>
        <w:spacing w:after="0" w:line="352" w:lineRule="auto"/>
        <w:sectPr>
          <w:pgSz w:w="11910" w:h="16840"/>
          <w:pgMar w:top="1020" w:right="400" w:bottom="740" w:left="900" w:header="569" w:footer="541" w:gutter="0"/>
          <w:cols w:space="720" w:num="1"/>
        </w:sectPr>
      </w:pPr>
    </w:p>
    <w:p>
      <w:pPr>
        <w:pStyle w:val="7"/>
        <w:numPr>
          <w:ilvl w:val="1"/>
          <w:numId w:val="37"/>
        </w:numPr>
        <w:tabs>
          <w:tab w:val="left" w:pos="1715"/>
        </w:tabs>
        <w:spacing w:before="92" w:after="0" w:line="355" w:lineRule="auto"/>
        <w:ind w:left="233" w:right="179" w:firstLine="710"/>
        <w:jc w:val="both"/>
        <w:rPr>
          <w:sz w:val="28"/>
        </w:rPr>
      </w:pPr>
      <w:r>
        <w:rPr>
          <w:sz w:val="28"/>
        </w:rPr>
        <w:t>При реализации 1варианта учебного плана количество часов на физическую культуру составляет 2 часа.</w:t>
      </w:r>
    </w:p>
    <w:p>
      <w:pPr>
        <w:pStyle w:val="7"/>
        <w:numPr>
          <w:ilvl w:val="1"/>
          <w:numId w:val="37"/>
        </w:numPr>
        <w:tabs>
          <w:tab w:val="left" w:pos="1715"/>
        </w:tabs>
        <w:spacing w:before="0" w:after="0" w:line="352" w:lineRule="auto"/>
        <w:ind w:left="233" w:right="174" w:firstLine="710"/>
        <w:jc w:val="both"/>
        <w:rPr>
          <w:sz w:val="28"/>
        </w:rPr>
      </w:pPr>
      <w:r>
        <w:rPr>
          <w:sz w:val="28"/>
        </w:rPr>
        <w:t>Учебный план МОУ «</w:t>
      </w:r>
      <w:r>
        <w:rPr>
          <w:sz w:val="28"/>
          <w:lang w:val="ru-RU"/>
        </w:rPr>
        <w:t>О</w:t>
      </w:r>
      <w:r>
        <w:rPr>
          <w:sz w:val="28"/>
        </w:rPr>
        <w:t xml:space="preserve">ОШ с. </w:t>
      </w:r>
      <w:r>
        <w:rPr>
          <w:sz w:val="28"/>
          <w:lang w:val="ru-RU"/>
        </w:rPr>
        <w:t>Ленинское</w:t>
      </w:r>
      <w:r>
        <w:rPr>
          <w:sz w:val="28"/>
        </w:rPr>
        <w:t>»</w:t>
      </w:r>
      <w:r>
        <w:rPr>
          <w:spacing w:val="40"/>
          <w:sz w:val="28"/>
        </w:rPr>
        <w:t xml:space="preserve"> </w:t>
      </w:r>
      <w:r>
        <w:rPr>
          <w:sz w:val="28"/>
        </w:rPr>
        <w:t>может также составляться в расчёте на весь учебный год или иной период обучения, включая различные недельные учебные планы с учётом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w:t>
      </w:r>
    </w:p>
    <w:p>
      <w:pPr>
        <w:pStyle w:val="7"/>
        <w:numPr>
          <w:ilvl w:val="1"/>
          <w:numId w:val="37"/>
        </w:numPr>
        <w:tabs>
          <w:tab w:val="left" w:pos="1715"/>
        </w:tabs>
        <w:spacing w:before="0" w:after="0" w:line="352" w:lineRule="auto"/>
        <w:ind w:left="233" w:right="179" w:firstLine="710"/>
        <w:jc w:val="both"/>
        <w:rPr>
          <w:sz w:val="28"/>
        </w:rPr>
      </w:pPr>
      <w:r>
        <w:rPr>
          <w:sz w:val="28"/>
        </w:rPr>
        <w:t>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МОУ «</w:t>
      </w:r>
      <w:r>
        <w:rPr>
          <w:sz w:val="28"/>
          <w:lang w:val="ru-RU"/>
        </w:rPr>
        <w:t>О</w:t>
      </w:r>
      <w:r>
        <w:rPr>
          <w:sz w:val="28"/>
        </w:rPr>
        <w:t xml:space="preserve">ОШ с. </w:t>
      </w:r>
      <w:r>
        <w:rPr>
          <w:sz w:val="28"/>
          <w:lang w:val="ru-RU"/>
        </w:rPr>
        <w:t>Ленинское</w:t>
      </w:r>
      <w:r>
        <w:rPr>
          <w:sz w:val="28"/>
        </w:rPr>
        <w:t>».</w:t>
      </w:r>
    </w:p>
    <w:p>
      <w:pPr>
        <w:pStyle w:val="7"/>
        <w:numPr>
          <w:ilvl w:val="1"/>
          <w:numId w:val="37"/>
        </w:numPr>
        <w:tabs>
          <w:tab w:val="left" w:pos="1715"/>
        </w:tabs>
        <w:spacing w:before="1" w:after="0" w:line="352" w:lineRule="auto"/>
        <w:ind w:left="233" w:right="165" w:firstLine="710"/>
        <w:jc w:val="both"/>
        <w:rPr>
          <w:sz w:val="28"/>
        </w:rPr>
      </w:pPr>
      <w:r>
        <w:rPr>
          <w:sz w:val="28"/>
        </w:rPr>
        <w:t>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МОУ «</w:t>
      </w:r>
      <w:r>
        <w:rPr>
          <w:sz w:val="28"/>
          <w:lang w:val="ru-RU"/>
        </w:rPr>
        <w:t>О</w:t>
      </w:r>
      <w:r>
        <w:rPr>
          <w:sz w:val="28"/>
        </w:rPr>
        <w:t xml:space="preserve">ОШ с. </w:t>
      </w:r>
      <w:r>
        <w:rPr>
          <w:sz w:val="28"/>
          <w:lang w:val="ru-RU"/>
        </w:rPr>
        <w:t>Ленинское</w:t>
      </w:r>
      <w:r>
        <w:rPr>
          <w:sz w:val="28"/>
        </w:rPr>
        <w:t>»</w:t>
      </w:r>
      <w:r>
        <w:rPr>
          <w:spacing w:val="-4"/>
          <w:sz w:val="28"/>
        </w:rPr>
        <w:t xml:space="preserve"> </w:t>
      </w:r>
      <w:r>
        <w:rPr>
          <w:sz w:val="28"/>
        </w:rPr>
        <w:t>осуществляется координация и контроль</w:t>
      </w:r>
      <w:r>
        <w:rPr>
          <w:spacing w:val="-1"/>
          <w:sz w:val="28"/>
        </w:rPr>
        <w:t xml:space="preserve"> </w:t>
      </w:r>
      <w:r>
        <w:rPr>
          <w:sz w:val="28"/>
        </w:rPr>
        <w:t xml:space="preserve">объёма домашнего задания учеников каждого класса по всем предметам в соответствии с Гигиеническими </w:t>
      </w:r>
      <w:r>
        <w:rPr>
          <w:spacing w:val="-2"/>
          <w:sz w:val="28"/>
        </w:rPr>
        <w:t>нормативами.</w:t>
      </w:r>
    </w:p>
    <w:p>
      <w:pPr>
        <w:pStyle w:val="7"/>
        <w:numPr>
          <w:ilvl w:val="1"/>
          <w:numId w:val="37"/>
        </w:numPr>
        <w:tabs>
          <w:tab w:val="left" w:pos="1715"/>
        </w:tabs>
        <w:spacing w:before="0" w:after="0" w:line="352" w:lineRule="auto"/>
        <w:ind w:left="233" w:right="168" w:firstLine="710"/>
        <w:jc w:val="both"/>
        <w:rPr>
          <w:sz w:val="28"/>
        </w:rPr>
      </w:pPr>
      <w:r>
        <w:rPr>
          <w:sz w:val="28"/>
        </w:rPr>
        <w:t>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МОУ «</w:t>
      </w:r>
      <w:r>
        <w:rPr>
          <w:sz w:val="28"/>
          <w:lang w:val="ru-RU"/>
        </w:rPr>
        <w:t>О</w:t>
      </w:r>
      <w:r>
        <w:rPr>
          <w:sz w:val="28"/>
        </w:rPr>
        <w:t xml:space="preserve">ОШ с. </w:t>
      </w:r>
      <w:r>
        <w:rPr>
          <w:sz w:val="28"/>
          <w:lang w:val="ru-RU"/>
        </w:rPr>
        <w:t>Ленинское</w:t>
      </w:r>
      <w:r>
        <w:rPr>
          <w:sz w:val="28"/>
        </w:rPr>
        <w:t>».</w:t>
      </w:r>
    </w:p>
    <w:p>
      <w:pPr>
        <w:pStyle w:val="7"/>
        <w:numPr>
          <w:ilvl w:val="1"/>
          <w:numId w:val="37"/>
        </w:numPr>
        <w:tabs>
          <w:tab w:val="left" w:pos="1715"/>
        </w:tabs>
        <w:spacing w:before="0" w:after="0" w:line="352" w:lineRule="auto"/>
        <w:ind w:left="233" w:right="175" w:firstLine="710"/>
        <w:jc w:val="both"/>
        <w:rPr>
          <w:sz w:val="28"/>
        </w:rPr>
      </w:pPr>
      <w:r>
        <w:rPr>
          <w:sz w:val="28"/>
        </w:rP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МОУ «</w:t>
      </w:r>
      <w:r>
        <w:rPr>
          <w:sz w:val="28"/>
          <w:lang w:val="ru-RU"/>
        </w:rPr>
        <w:t>О</w:t>
      </w:r>
      <w:r>
        <w:rPr>
          <w:sz w:val="28"/>
        </w:rPr>
        <w:t xml:space="preserve">ОШ с. </w:t>
      </w:r>
      <w:r>
        <w:rPr>
          <w:sz w:val="28"/>
          <w:lang w:val="ru-RU"/>
        </w:rPr>
        <w:t>Ленинское</w:t>
      </w:r>
      <w:r>
        <w:rPr>
          <w:sz w:val="28"/>
        </w:rPr>
        <w:t>».</w:t>
      </w:r>
    </w:p>
    <w:p>
      <w:pPr>
        <w:pStyle w:val="5"/>
        <w:spacing w:before="6" w:line="352" w:lineRule="auto"/>
        <w:ind w:right="178"/>
      </w:pPr>
      <w:r>
        <w:t>Содержание данных занятий должно формироваться с учётом пожеланий обучающихся и их родителей (законных представителей) и осуществляться посредством</w:t>
      </w:r>
      <w:r>
        <w:rPr>
          <w:spacing w:val="-7"/>
        </w:rPr>
        <w:t xml:space="preserve"> </w:t>
      </w:r>
      <w:r>
        <w:t>различных</w:t>
      </w:r>
      <w:r>
        <w:rPr>
          <w:spacing w:val="-13"/>
        </w:rPr>
        <w:t xml:space="preserve"> </w:t>
      </w:r>
      <w:r>
        <w:t>форм</w:t>
      </w:r>
      <w:r>
        <w:rPr>
          <w:spacing w:val="-7"/>
        </w:rPr>
        <w:t xml:space="preserve"> </w:t>
      </w:r>
      <w:r>
        <w:t>организации,</w:t>
      </w:r>
      <w:r>
        <w:rPr>
          <w:spacing w:val="-6"/>
        </w:rPr>
        <w:t xml:space="preserve"> </w:t>
      </w:r>
      <w:r>
        <w:t>отличных</w:t>
      </w:r>
      <w:r>
        <w:rPr>
          <w:spacing w:val="-13"/>
        </w:rPr>
        <w:t xml:space="preserve"> </w:t>
      </w:r>
      <w:r>
        <w:t>от</w:t>
      </w:r>
      <w:r>
        <w:rPr>
          <w:spacing w:val="-6"/>
        </w:rPr>
        <w:t xml:space="preserve"> </w:t>
      </w:r>
      <w:r>
        <w:t>урочной</w:t>
      </w:r>
      <w:r>
        <w:rPr>
          <w:spacing w:val="-8"/>
        </w:rPr>
        <w:t xml:space="preserve"> </w:t>
      </w:r>
      <w:r>
        <w:t>системы</w:t>
      </w:r>
      <w:r>
        <w:rPr>
          <w:spacing w:val="-9"/>
        </w:rPr>
        <w:t xml:space="preserve"> </w:t>
      </w:r>
      <w:r>
        <w:rPr>
          <w:spacing w:val="-2"/>
        </w:rPr>
        <w:t>обучения,</w:t>
      </w:r>
    </w:p>
    <w:p>
      <w:pPr>
        <w:spacing w:after="0" w:line="352" w:lineRule="auto"/>
        <w:sectPr>
          <w:pgSz w:w="11910" w:h="16840"/>
          <w:pgMar w:top="1020" w:right="400" w:bottom="740" w:left="900" w:header="569" w:footer="541" w:gutter="0"/>
          <w:cols w:space="720" w:num="1"/>
        </w:sectPr>
      </w:pPr>
    </w:p>
    <w:p>
      <w:pPr>
        <w:pStyle w:val="5"/>
        <w:spacing w:before="92" w:line="355" w:lineRule="auto"/>
        <w:ind w:right="171" w:firstLine="0"/>
      </w:pPr>
      <w:r>
        <w:t>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w:t>
      </w:r>
    </w:p>
    <w:p>
      <w:pPr>
        <w:pStyle w:val="7"/>
        <w:numPr>
          <w:ilvl w:val="1"/>
          <w:numId w:val="37"/>
        </w:numPr>
        <w:tabs>
          <w:tab w:val="left" w:pos="1715"/>
        </w:tabs>
        <w:spacing w:before="0" w:after="0" w:line="352" w:lineRule="auto"/>
        <w:ind w:left="233" w:right="169" w:firstLine="710"/>
        <w:jc w:val="both"/>
        <w:rPr>
          <w:sz w:val="28"/>
        </w:rPr>
      </w:pPr>
      <w:r>
        <w:rPr>
          <w:sz w:val="28"/>
        </w:rPr>
        <w:t>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pPr>
        <w:pStyle w:val="7"/>
        <w:numPr>
          <w:ilvl w:val="0"/>
          <w:numId w:val="37"/>
        </w:numPr>
        <w:tabs>
          <w:tab w:val="left" w:pos="1438"/>
        </w:tabs>
        <w:spacing w:before="0" w:after="0" w:line="240" w:lineRule="auto"/>
        <w:ind w:left="1438" w:right="0" w:hanging="494"/>
        <w:jc w:val="both"/>
        <w:rPr>
          <w:sz w:val="28"/>
        </w:rPr>
      </w:pPr>
      <w:bookmarkStart w:id="23" w:name="34.  Календарный учебный график."/>
      <w:bookmarkEnd w:id="23"/>
      <w:r>
        <w:rPr>
          <w:sz w:val="28"/>
        </w:rPr>
        <w:t>Календарный</w:t>
      </w:r>
      <w:r>
        <w:rPr>
          <w:spacing w:val="-15"/>
          <w:sz w:val="28"/>
        </w:rPr>
        <w:t xml:space="preserve"> </w:t>
      </w:r>
      <w:r>
        <w:rPr>
          <w:sz w:val="28"/>
        </w:rPr>
        <w:t>учебный</w:t>
      </w:r>
      <w:r>
        <w:rPr>
          <w:spacing w:val="-15"/>
          <w:sz w:val="28"/>
        </w:rPr>
        <w:t xml:space="preserve"> </w:t>
      </w:r>
      <w:r>
        <w:rPr>
          <w:spacing w:val="-2"/>
          <w:sz w:val="28"/>
        </w:rPr>
        <w:t>график.</w:t>
      </w:r>
    </w:p>
    <w:p>
      <w:pPr>
        <w:pStyle w:val="7"/>
        <w:numPr>
          <w:ilvl w:val="1"/>
          <w:numId w:val="37"/>
        </w:numPr>
        <w:tabs>
          <w:tab w:val="left" w:pos="1575"/>
        </w:tabs>
        <w:spacing w:before="145" w:after="0" w:line="352" w:lineRule="auto"/>
        <w:ind w:left="233" w:right="177" w:firstLine="710"/>
        <w:jc w:val="both"/>
        <w:rPr>
          <w:sz w:val="28"/>
        </w:rPr>
      </w:pPr>
      <w:r>
        <w:rPr>
          <w:sz w:val="28"/>
        </w:rPr>
        <w:t>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pPr>
        <w:pStyle w:val="7"/>
        <w:numPr>
          <w:ilvl w:val="1"/>
          <w:numId w:val="37"/>
        </w:numPr>
        <w:tabs>
          <w:tab w:val="left" w:pos="1575"/>
        </w:tabs>
        <w:spacing w:before="4" w:after="0" w:line="350" w:lineRule="auto"/>
        <w:ind w:left="233" w:right="172" w:firstLine="710"/>
        <w:jc w:val="both"/>
        <w:rPr>
          <w:sz w:val="28"/>
        </w:rPr>
      </w:pPr>
      <w:r>
        <w:rPr>
          <w:sz w:val="28"/>
        </w:rPr>
        <w:t>Продолжительность учебного года при получении начального общего образования составляет 34 недели, в 1 классе – 33 недели.</w:t>
      </w:r>
    </w:p>
    <w:p>
      <w:pPr>
        <w:pStyle w:val="7"/>
        <w:numPr>
          <w:ilvl w:val="1"/>
          <w:numId w:val="37"/>
        </w:numPr>
        <w:tabs>
          <w:tab w:val="left" w:pos="1575"/>
        </w:tabs>
        <w:spacing w:before="5" w:after="0" w:line="352" w:lineRule="auto"/>
        <w:ind w:left="233" w:right="176" w:firstLine="710"/>
        <w:jc w:val="both"/>
        <w:rPr>
          <w:sz w:val="28"/>
        </w:rPr>
      </w:pPr>
      <w:r>
        <w:rPr>
          <w:sz w:val="28"/>
        </w:rPr>
        <w:t>Учебный год в МОУ «</w:t>
      </w:r>
      <w:r>
        <w:rPr>
          <w:sz w:val="28"/>
          <w:lang w:val="ru-RU"/>
        </w:rPr>
        <w:t>О</w:t>
      </w:r>
      <w:r>
        <w:rPr>
          <w:sz w:val="28"/>
        </w:rPr>
        <w:t xml:space="preserve">ОШ с. </w:t>
      </w:r>
      <w:r>
        <w:rPr>
          <w:sz w:val="28"/>
          <w:lang w:val="ru-RU"/>
        </w:rPr>
        <w:t>Ленинское</w:t>
      </w:r>
      <w:r>
        <w:rPr>
          <w:sz w:val="28"/>
        </w:rPr>
        <w:t xml:space="preserve"> начинается 1 сентября. Если этот день приходится на выходной день, то в этом случае учебный год начинается в первый, следующий за ним, рабочий день.</w:t>
      </w:r>
    </w:p>
    <w:p>
      <w:pPr>
        <w:pStyle w:val="7"/>
        <w:numPr>
          <w:ilvl w:val="1"/>
          <w:numId w:val="37"/>
        </w:numPr>
        <w:tabs>
          <w:tab w:val="left" w:pos="1575"/>
        </w:tabs>
        <w:spacing w:before="2" w:after="0" w:line="352" w:lineRule="auto"/>
        <w:ind w:left="233" w:right="176" w:firstLine="710"/>
        <w:jc w:val="both"/>
        <w:rPr>
          <w:sz w:val="28"/>
        </w:rPr>
      </w:pPr>
      <w:r>
        <w:rPr>
          <w:sz w:val="28"/>
        </w:rPr>
        <w:t>Учебный год в МОУ «</w:t>
      </w:r>
      <w:r>
        <w:rPr>
          <w:sz w:val="28"/>
          <w:lang w:val="ru-RU"/>
        </w:rPr>
        <w:t>О</w:t>
      </w:r>
      <w:r>
        <w:rPr>
          <w:sz w:val="28"/>
        </w:rPr>
        <w:t xml:space="preserve">ОШ с. </w:t>
      </w:r>
      <w:r>
        <w:rPr>
          <w:sz w:val="28"/>
          <w:lang w:val="ru-RU"/>
        </w:rPr>
        <w:t>Ленинское</w:t>
      </w:r>
      <w:r>
        <w:rPr>
          <w:sz w:val="28"/>
        </w:rPr>
        <w:t>» заканчивается 20 мая. Если этот день приходится на выходной день, то в этом</w:t>
      </w:r>
      <w:r>
        <w:rPr>
          <w:spacing w:val="40"/>
          <w:sz w:val="28"/>
        </w:rPr>
        <w:t xml:space="preserve"> </w:t>
      </w:r>
      <w:r>
        <w:rPr>
          <w:sz w:val="28"/>
        </w:rPr>
        <w:t>случае учебный год заканчивается в предыдущий рабочий день.</w:t>
      </w:r>
    </w:p>
    <w:p>
      <w:pPr>
        <w:pStyle w:val="7"/>
        <w:numPr>
          <w:ilvl w:val="1"/>
          <w:numId w:val="37"/>
        </w:numPr>
        <w:tabs>
          <w:tab w:val="left" w:pos="1575"/>
        </w:tabs>
        <w:spacing w:before="1" w:after="0" w:line="352" w:lineRule="auto"/>
        <w:ind w:left="233" w:right="170" w:firstLine="710"/>
        <w:jc w:val="both"/>
        <w:rPr>
          <w:sz w:val="28"/>
        </w:rPr>
      </w:pPr>
      <w:r>
        <w:rPr>
          <w:sz w:val="28"/>
        </w:rPr>
        <w:t>С целью профилактики переутомления в федеральном календарном учебном</w:t>
      </w:r>
      <w:r>
        <w:rPr>
          <w:spacing w:val="80"/>
          <w:w w:val="150"/>
          <w:sz w:val="28"/>
        </w:rPr>
        <w:t xml:space="preserve"> </w:t>
      </w:r>
      <w:r>
        <w:rPr>
          <w:sz w:val="28"/>
        </w:rPr>
        <w:t>графике</w:t>
      </w:r>
      <w:r>
        <w:rPr>
          <w:spacing w:val="80"/>
          <w:w w:val="150"/>
          <w:sz w:val="28"/>
        </w:rPr>
        <w:t xml:space="preserve"> </w:t>
      </w:r>
      <w:r>
        <w:rPr>
          <w:sz w:val="28"/>
        </w:rPr>
        <w:t>предусматривается</w:t>
      </w:r>
      <w:r>
        <w:rPr>
          <w:spacing w:val="80"/>
          <w:w w:val="150"/>
          <w:sz w:val="28"/>
        </w:rPr>
        <w:t xml:space="preserve"> </w:t>
      </w:r>
      <w:r>
        <w:rPr>
          <w:sz w:val="28"/>
        </w:rPr>
        <w:t>чередование</w:t>
      </w:r>
      <w:r>
        <w:rPr>
          <w:spacing w:val="80"/>
          <w:w w:val="150"/>
          <w:sz w:val="28"/>
        </w:rPr>
        <w:t xml:space="preserve"> </w:t>
      </w:r>
      <w:r>
        <w:rPr>
          <w:sz w:val="28"/>
        </w:rPr>
        <w:t>периодов</w:t>
      </w:r>
      <w:r>
        <w:rPr>
          <w:spacing w:val="80"/>
          <w:w w:val="150"/>
          <w:sz w:val="28"/>
        </w:rPr>
        <w:t xml:space="preserve"> </w:t>
      </w:r>
      <w:r>
        <w:rPr>
          <w:sz w:val="28"/>
        </w:rPr>
        <w:t>учебного</w:t>
      </w:r>
      <w:r>
        <w:rPr>
          <w:spacing w:val="80"/>
          <w:w w:val="150"/>
          <w:sz w:val="28"/>
        </w:rPr>
        <w:t xml:space="preserve"> </w:t>
      </w:r>
      <w:r>
        <w:rPr>
          <w:sz w:val="28"/>
        </w:rPr>
        <w:t xml:space="preserve">времени и каникул. Продолжительность каникул должна составлять не менее 7 календарных </w:t>
      </w:r>
      <w:r>
        <w:rPr>
          <w:spacing w:val="-2"/>
          <w:sz w:val="28"/>
        </w:rPr>
        <w:t>дней.</w:t>
      </w:r>
    </w:p>
    <w:p>
      <w:pPr>
        <w:pStyle w:val="7"/>
        <w:numPr>
          <w:ilvl w:val="1"/>
          <w:numId w:val="37"/>
        </w:numPr>
        <w:tabs>
          <w:tab w:val="left" w:pos="1575"/>
        </w:tabs>
        <w:spacing w:before="3" w:after="0" w:line="350" w:lineRule="auto"/>
        <w:ind w:left="233" w:right="164" w:firstLine="710"/>
        <w:jc w:val="left"/>
        <w:rPr>
          <w:sz w:val="28"/>
        </w:rPr>
      </w:pPr>
      <w:r>
        <w:rPr>
          <w:sz w:val="28"/>
        </w:rPr>
        <w:t>Продолжительность</w:t>
      </w:r>
      <w:r>
        <w:rPr>
          <w:spacing w:val="-3"/>
          <w:sz w:val="28"/>
        </w:rPr>
        <w:t xml:space="preserve"> </w:t>
      </w:r>
      <w:r>
        <w:rPr>
          <w:sz w:val="28"/>
        </w:rPr>
        <w:t>учебных</w:t>
      </w:r>
      <w:r>
        <w:rPr>
          <w:spacing w:val="-6"/>
          <w:sz w:val="28"/>
        </w:rPr>
        <w:t xml:space="preserve"> </w:t>
      </w:r>
      <w:r>
        <w:rPr>
          <w:sz w:val="28"/>
        </w:rPr>
        <w:t>триместров</w:t>
      </w:r>
      <w:r>
        <w:rPr>
          <w:spacing w:val="-3"/>
          <w:sz w:val="28"/>
        </w:rPr>
        <w:t xml:space="preserve"> </w:t>
      </w:r>
      <w:r>
        <w:rPr>
          <w:sz w:val="28"/>
        </w:rPr>
        <w:t>составляет: I</w:t>
      </w:r>
      <w:r>
        <w:rPr>
          <w:spacing w:val="-2"/>
          <w:sz w:val="28"/>
        </w:rPr>
        <w:t xml:space="preserve"> </w:t>
      </w:r>
      <w:r>
        <w:rPr>
          <w:sz w:val="28"/>
        </w:rPr>
        <w:t>триместр</w:t>
      </w:r>
      <w:r>
        <w:rPr>
          <w:spacing w:val="-1"/>
          <w:sz w:val="28"/>
        </w:rPr>
        <w:t xml:space="preserve"> </w:t>
      </w:r>
      <w:r>
        <w:rPr>
          <w:sz w:val="28"/>
        </w:rPr>
        <w:t>с 1.09</w:t>
      </w:r>
      <w:r>
        <w:rPr>
          <w:spacing w:val="-5"/>
          <w:sz w:val="28"/>
        </w:rPr>
        <w:t xml:space="preserve"> </w:t>
      </w:r>
      <w:r>
        <w:rPr>
          <w:sz w:val="28"/>
        </w:rPr>
        <w:t>по 30.11;</w:t>
      </w:r>
      <w:r>
        <w:rPr>
          <w:spacing w:val="40"/>
          <w:sz w:val="28"/>
        </w:rPr>
        <w:t xml:space="preserve"> </w:t>
      </w:r>
      <w:r>
        <w:rPr>
          <w:sz w:val="28"/>
        </w:rPr>
        <w:t>II триместр с 01.12 по 29.02 ; III триместр с 01.03 по 26.05;</w:t>
      </w:r>
    </w:p>
    <w:p>
      <w:pPr>
        <w:pStyle w:val="7"/>
        <w:numPr>
          <w:ilvl w:val="1"/>
          <w:numId w:val="37"/>
        </w:numPr>
        <w:tabs>
          <w:tab w:val="left" w:pos="1576"/>
        </w:tabs>
        <w:spacing w:before="6" w:after="0" w:line="240" w:lineRule="auto"/>
        <w:ind w:left="1576" w:right="0" w:hanging="632"/>
        <w:jc w:val="left"/>
        <w:rPr>
          <w:sz w:val="28"/>
        </w:rPr>
      </w:pPr>
      <w:r>
        <w:rPr>
          <w:spacing w:val="-2"/>
          <w:sz w:val="28"/>
        </w:rPr>
        <w:t>Продолжительность</w:t>
      </w:r>
      <w:r>
        <w:rPr>
          <w:spacing w:val="3"/>
          <w:sz w:val="28"/>
        </w:rPr>
        <w:t xml:space="preserve"> </w:t>
      </w:r>
      <w:r>
        <w:rPr>
          <w:spacing w:val="-2"/>
          <w:sz w:val="28"/>
        </w:rPr>
        <w:t>каникул</w:t>
      </w:r>
      <w:r>
        <w:rPr>
          <w:spacing w:val="7"/>
          <w:sz w:val="28"/>
        </w:rPr>
        <w:t xml:space="preserve"> </w:t>
      </w:r>
      <w:r>
        <w:rPr>
          <w:spacing w:val="-2"/>
          <w:sz w:val="28"/>
        </w:rPr>
        <w:t>составляет:</w:t>
      </w:r>
    </w:p>
    <w:p>
      <w:pPr>
        <w:pStyle w:val="5"/>
        <w:tabs>
          <w:tab w:val="left" w:pos="1462"/>
          <w:tab w:val="left" w:pos="2970"/>
          <w:tab w:val="left" w:pos="3292"/>
          <w:tab w:val="left" w:pos="4577"/>
          <w:tab w:val="left" w:pos="5862"/>
          <w:tab w:val="left" w:pos="7349"/>
          <w:tab w:val="left" w:pos="7719"/>
          <w:tab w:val="left" w:pos="8088"/>
          <w:tab w:val="left" w:pos="9872"/>
        </w:tabs>
        <w:spacing w:before="154" w:line="350" w:lineRule="auto"/>
        <w:ind w:right="167"/>
        <w:jc w:val="left"/>
      </w:pPr>
      <w:r>
        <w:rPr>
          <w:spacing w:val="-6"/>
        </w:rPr>
        <w:t>по</w:t>
      </w:r>
      <w:r>
        <w:tab/>
      </w:r>
      <w:r>
        <w:rPr>
          <w:spacing w:val="-2"/>
        </w:rPr>
        <w:t>окончании</w:t>
      </w:r>
      <w:r>
        <w:tab/>
      </w:r>
      <w:r>
        <w:rPr>
          <w:spacing w:val="-10"/>
        </w:rPr>
        <w:t>I</w:t>
      </w:r>
      <w:r>
        <w:tab/>
      </w:r>
      <w:r>
        <w:rPr>
          <w:spacing w:val="-2"/>
        </w:rPr>
        <w:t>четверти</w:t>
      </w:r>
      <w:r>
        <w:tab/>
      </w:r>
      <w:r>
        <w:rPr>
          <w:spacing w:val="-2"/>
        </w:rPr>
        <w:t>(осенние</w:t>
      </w:r>
      <w:r>
        <w:tab/>
      </w:r>
      <w:r>
        <w:rPr>
          <w:spacing w:val="-2"/>
        </w:rPr>
        <w:t>каникулы)</w:t>
      </w:r>
      <w:r>
        <w:tab/>
      </w:r>
      <w:r>
        <w:rPr>
          <w:spacing w:val="-10"/>
        </w:rPr>
        <w:t>–</w:t>
      </w:r>
      <w:r>
        <w:tab/>
      </w:r>
      <w:r>
        <w:rPr>
          <w:spacing w:val="-10"/>
        </w:rPr>
        <w:t>9</w:t>
      </w:r>
      <w:r>
        <w:tab/>
      </w:r>
      <w:r>
        <w:rPr>
          <w:spacing w:val="-2"/>
        </w:rPr>
        <w:t>календарных</w:t>
      </w:r>
      <w:r>
        <w:tab/>
      </w:r>
      <w:r>
        <w:rPr>
          <w:spacing w:val="-4"/>
        </w:rPr>
        <w:t xml:space="preserve">дней </w:t>
      </w:r>
      <w:r>
        <w:t>(для 1-4 классов);</w:t>
      </w:r>
    </w:p>
    <w:p>
      <w:pPr>
        <w:spacing w:after="0" w:line="350" w:lineRule="auto"/>
        <w:jc w:val="left"/>
        <w:sectPr>
          <w:pgSz w:w="11910" w:h="16840"/>
          <w:pgMar w:top="1020" w:right="400" w:bottom="740" w:left="900" w:header="569" w:footer="541" w:gutter="0"/>
          <w:cols w:space="720" w:num="1"/>
        </w:sectPr>
      </w:pPr>
    </w:p>
    <w:p>
      <w:pPr>
        <w:pStyle w:val="5"/>
        <w:tabs>
          <w:tab w:val="left" w:pos="1462"/>
          <w:tab w:val="left" w:pos="2970"/>
          <w:tab w:val="left" w:pos="3388"/>
          <w:tab w:val="left" w:pos="4673"/>
          <w:tab w:val="left" w:pos="5858"/>
          <w:tab w:val="left" w:pos="7344"/>
          <w:tab w:val="left" w:pos="7714"/>
          <w:tab w:val="left" w:pos="8083"/>
          <w:tab w:val="left" w:pos="9868"/>
        </w:tabs>
        <w:spacing w:before="92" w:line="355" w:lineRule="auto"/>
        <w:ind w:right="172"/>
        <w:jc w:val="left"/>
      </w:pPr>
      <w:r>
        <w:rPr>
          <w:spacing w:val="-6"/>
        </w:rPr>
        <w:t>по</w:t>
      </w:r>
      <w:r>
        <w:tab/>
      </w:r>
      <w:r>
        <w:rPr>
          <w:spacing w:val="-2"/>
        </w:rPr>
        <w:t>окончании</w:t>
      </w:r>
      <w:r>
        <w:tab/>
      </w:r>
      <w:r>
        <w:rPr>
          <w:spacing w:val="-6"/>
        </w:rPr>
        <w:t>II</w:t>
      </w:r>
      <w:r>
        <w:tab/>
      </w:r>
      <w:r>
        <w:rPr>
          <w:spacing w:val="-2"/>
        </w:rPr>
        <w:t>четверти</w:t>
      </w:r>
      <w:r>
        <w:tab/>
      </w:r>
      <w:r>
        <w:rPr>
          <w:spacing w:val="-2"/>
        </w:rPr>
        <w:t>(зимние</w:t>
      </w:r>
      <w:r>
        <w:tab/>
      </w:r>
      <w:r>
        <w:rPr>
          <w:spacing w:val="-2"/>
        </w:rPr>
        <w:t>каникулы)</w:t>
      </w:r>
      <w:r>
        <w:tab/>
      </w:r>
      <w:r>
        <w:rPr>
          <w:spacing w:val="-10"/>
        </w:rPr>
        <w:t>–</w:t>
      </w:r>
      <w:r>
        <w:tab/>
      </w:r>
      <w:r>
        <w:rPr>
          <w:spacing w:val="-10"/>
        </w:rPr>
        <w:t>9</w:t>
      </w:r>
      <w:r>
        <w:tab/>
      </w:r>
      <w:r>
        <w:rPr>
          <w:spacing w:val="-2"/>
        </w:rPr>
        <w:t>календарных</w:t>
      </w:r>
      <w:r>
        <w:tab/>
      </w:r>
      <w:r>
        <w:rPr>
          <w:spacing w:val="-4"/>
        </w:rPr>
        <w:t xml:space="preserve">дней </w:t>
      </w:r>
      <w:r>
        <w:t>(для 1-4 классов);</w:t>
      </w:r>
    </w:p>
    <w:p>
      <w:pPr>
        <w:pStyle w:val="5"/>
        <w:spacing w:line="319" w:lineRule="exact"/>
        <w:ind w:left="944" w:firstLine="0"/>
        <w:jc w:val="left"/>
      </w:pPr>
      <w:r>
        <w:t>дополнительные</w:t>
      </w:r>
      <w:r>
        <w:rPr>
          <w:spacing w:val="-5"/>
        </w:rPr>
        <w:t xml:space="preserve"> </w:t>
      </w:r>
      <w:r>
        <w:t>каникулы</w:t>
      </w:r>
      <w:r>
        <w:rPr>
          <w:spacing w:val="-2"/>
        </w:rPr>
        <w:t xml:space="preserve"> </w:t>
      </w:r>
      <w:r>
        <w:t>–</w:t>
      </w:r>
      <w:r>
        <w:rPr>
          <w:spacing w:val="-5"/>
        </w:rPr>
        <w:t xml:space="preserve"> </w:t>
      </w:r>
      <w:r>
        <w:t>9</w:t>
      </w:r>
      <w:r>
        <w:rPr>
          <w:spacing w:val="-5"/>
        </w:rPr>
        <w:t xml:space="preserve"> </w:t>
      </w:r>
      <w:r>
        <w:t>календарных</w:t>
      </w:r>
      <w:r>
        <w:rPr>
          <w:spacing w:val="-10"/>
        </w:rPr>
        <w:t xml:space="preserve"> </w:t>
      </w:r>
      <w:r>
        <w:t>дней</w:t>
      </w:r>
      <w:r>
        <w:rPr>
          <w:spacing w:val="-5"/>
        </w:rPr>
        <w:t xml:space="preserve"> </w:t>
      </w:r>
      <w:r>
        <w:t>(для</w:t>
      </w:r>
      <w:r>
        <w:rPr>
          <w:spacing w:val="-4"/>
        </w:rPr>
        <w:t xml:space="preserve"> </w:t>
      </w:r>
      <w:r>
        <w:t>1</w:t>
      </w:r>
      <w:r>
        <w:rPr>
          <w:spacing w:val="-6"/>
        </w:rPr>
        <w:t xml:space="preserve"> </w:t>
      </w:r>
      <w:r>
        <w:rPr>
          <w:spacing w:val="-2"/>
        </w:rPr>
        <w:t>классов);</w:t>
      </w:r>
    </w:p>
    <w:p>
      <w:pPr>
        <w:pStyle w:val="5"/>
        <w:tabs>
          <w:tab w:val="left" w:pos="5996"/>
        </w:tabs>
        <w:spacing w:before="149" w:line="355" w:lineRule="auto"/>
        <w:ind w:right="176"/>
        <w:jc w:val="left"/>
      </w:pPr>
      <w:r>
        <w:t>по</w:t>
      </w:r>
      <w:r>
        <w:rPr>
          <w:spacing w:val="80"/>
        </w:rPr>
        <w:t xml:space="preserve"> </w:t>
      </w:r>
      <w:r>
        <w:t>окончании</w:t>
      </w:r>
      <w:r>
        <w:rPr>
          <w:spacing w:val="80"/>
        </w:rPr>
        <w:t xml:space="preserve"> </w:t>
      </w:r>
      <w:r>
        <w:t>III</w:t>
      </w:r>
      <w:r>
        <w:rPr>
          <w:spacing w:val="80"/>
        </w:rPr>
        <w:t xml:space="preserve"> </w:t>
      </w:r>
      <w:r>
        <w:t>четверти</w:t>
      </w:r>
      <w:r>
        <w:rPr>
          <w:spacing w:val="80"/>
        </w:rPr>
        <w:t xml:space="preserve"> </w:t>
      </w:r>
      <w:r>
        <w:t>(весенние</w:t>
      </w:r>
      <w:r>
        <w:tab/>
      </w:r>
      <w:r>
        <w:t>каникулы)</w:t>
      </w:r>
      <w:r>
        <w:rPr>
          <w:spacing w:val="80"/>
        </w:rPr>
        <w:t xml:space="preserve"> </w:t>
      </w:r>
      <w:r>
        <w:t>–</w:t>
      </w:r>
      <w:r>
        <w:rPr>
          <w:spacing w:val="80"/>
        </w:rPr>
        <w:t xml:space="preserve"> </w:t>
      </w:r>
      <w:r>
        <w:t>9</w:t>
      </w:r>
      <w:r>
        <w:rPr>
          <w:spacing w:val="80"/>
        </w:rPr>
        <w:t xml:space="preserve"> </w:t>
      </w:r>
      <w:r>
        <w:t>календарных</w:t>
      </w:r>
      <w:r>
        <w:rPr>
          <w:spacing w:val="80"/>
        </w:rPr>
        <w:t xml:space="preserve"> </w:t>
      </w:r>
      <w:r>
        <w:t>дней (для 1-4 классов);</w:t>
      </w:r>
    </w:p>
    <w:p>
      <w:pPr>
        <w:pStyle w:val="5"/>
        <w:spacing w:line="319" w:lineRule="exact"/>
        <w:ind w:left="944" w:firstLine="0"/>
        <w:jc w:val="left"/>
      </w:pPr>
      <w:r>
        <w:t>по</w:t>
      </w:r>
      <w:r>
        <w:rPr>
          <w:spacing w:val="-6"/>
        </w:rPr>
        <w:t xml:space="preserve"> </w:t>
      </w:r>
      <w:r>
        <w:t>окончании</w:t>
      </w:r>
      <w:r>
        <w:rPr>
          <w:spacing w:val="-5"/>
        </w:rPr>
        <w:t xml:space="preserve"> </w:t>
      </w:r>
      <w:r>
        <w:t>учебного</w:t>
      </w:r>
      <w:r>
        <w:rPr>
          <w:spacing w:val="-6"/>
        </w:rPr>
        <w:t xml:space="preserve"> </w:t>
      </w:r>
      <w:r>
        <w:t>года</w:t>
      </w:r>
      <w:r>
        <w:rPr>
          <w:spacing w:val="-5"/>
        </w:rPr>
        <w:t xml:space="preserve"> </w:t>
      </w:r>
      <w:r>
        <w:t>(летние</w:t>
      </w:r>
      <w:r>
        <w:rPr>
          <w:spacing w:val="-4"/>
        </w:rPr>
        <w:t xml:space="preserve"> </w:t>
      </w:r>
      <w:r>
        <w:t>каникулы) –</w:t>
      </w:r>
      <w:r>
        <w:rPr>
          <w:spacing w:val="-5"/>
        </w:rPr>
        <w:t xml:space="preserve"> </w:t>
      </w:r>
      <w:r>
        <w:t>не</w:t>
      </w:r>
      <w:r>
        <w:rPr>
          <w:spacing w:val="-4"/>
        </w:rPr>
        <w:t xml:space="preserve"> </w:t>
      </w:r>
      <w:r>
        <w:t>менее</w:t>
      </w:r>
      <w:r>
        <w:rPr>
          <w:spacing w:val="-5"/>
        </w:rPr>
        <w:t xml:space="preserve"> </w:t>
      </w:r>
      <w:r>
        <w:t>8</w:t>
      </w:r>
      <w:r>
        <w:rPr>
          <w:spacing w:val="-5"/>
        </w:rPr>
        <w:t xml:space="preserve"> </w:t>
      </w:r>
      <w:r>
        <w:rPr>
          <w:spacing w:val="-2"/>
        </w:rPr>
        <w:t>недель.</w:t>
      </w:r>
    </w:p>
    <w:p>
      <w:pPr>
        <w:pStyle w:val="7"/>
        <w:numPr>
          <w:ilvl w:val="1"/>
          <w:numId w:val="37"/>
        </w:numPr>
        <w:tabs>
          <w:tab w:val="left" w:pos="1575"/>
        </w:tabs>
        <w:spacing w:before="148" w:after="0" w:line="355" w:lineRule="auto"/>
        <w:ind w:left="233" w:right="174" w:firstLine="710"/>
        <w:jc w:val="both"/>
        <w:rPr>
          <w:sz w:val="28"/>
        </w:rPr>
      </w:pPr>
      <w:r>
        <w:rPr>
          <w:sz w:val="28"/>
        </w:rPr>
        <w:t>Продолжительность</w:t>
      </w:r>
      <w:r>
        <w:rPr>
          <w:spacing w:val="73"/>
          <w:w w:val="150"/>
          <w:sz w:val="28"/>
        </w:rPr>
        <w:t xml:space="preserve">  </w:t>
      </w:r>
      <w:r>
        <w:rPr>
          <w:sz w:val="28"/>
        </w:rPr>
        <w:t>урока</w:t>
      </w:r>
      <w:r>
        <w:rPr>
          <w:spacing w:val="80"/>
          <w:sz w:val="28"/>
        </w:rPr>
        <w:t xml:space="preserve">  </w:t>
      </w:r>
      <w:r>
        <w:rPr>
          <w:sz w:val="28"/>
        </w:rPr>
        <w:t>не</w:t>
      </w:r>
      <w:r>
        <w:rPr>
          <w:spacing w:val="75"/>
          <w:w w:val="150"/>
          <w:sz w:val="28"/>
        </w:rPr>
        <w:t xml:space="preserve">  </w:t>
      </w:r>
      <w:r>
        <w:rPr>
          <w:sz w:val="28"/>
        </w:rPr>
        <w:t>должна</w:t>
      </w:r>
      <w:r>
        <w:rPr>
          <w:spacing w:val="80"/>
          <w:sz w:val="28"/>
        </w:rPr>
        <w:t xml:space="preserve">  </w:t>
      </w:r>
      <w:r>
        <w:rPr>
          <w:sz w:val="28"/>
        </w:rPr>
        <w:t>превышать</w:t>
      </w:r>
      <w:r>
        <w:rPr>
          <w:spacing w:val="80"/>
          <w:sz w:val="28"/>
        </w:rPr>
        <w:t xml:space="preserve">  </w:t>
      </w:r>
      <w:r>
        <w:rPr>
          <w:sz w:val="28"/>
        </w:rPr>
        <w:t>45</w:t>
      </w:r>
      <w:r>
        <w:rPr>
          <w:spacing w:val="80"/>
          <w:sz w:val="28"/>
        </w:rPr>
        <w:t xml:space="preserve">  </w:t>
      </w:r>
      <w:r>
        <w:rPr>
          <w:sz w:val="28"/>
        </w:rPr>
        <w:t>минут, за</w:t>
      </w:r>
      <w:r>
        <w:rPr>
          <w:spacing w:val="69"/>
          <w:sz w:val="28"/>
        </w:rPr>
        <w:t xml:space="preserve"> </w:t>
      </w:r>
      <w:r>
        <w:rPr>
          <w:sz w:val="28"/>
        </w:rPr>
        <w:t>исключением</w:t>
      </w:r>
      <w:r>
        <w:rPr>
          <w:spacing w:val="40"/>
          <w:sz w:val="28"/>
        </w:rPr>
        <w:t xml:space="preserve"> </w:t>
      </w:r>
      <w:r>
        <w:rPr>
          <w:sz w:val="28"/>
        </w:rPr>
        <w:t>1</w:t>
      </w:r>
      <w:r>
        <w:rPr>
          <w:spacing w:val="40"/>
          <w:sz w:val="28"/>
        </w:rPr>
        <w:t xml:space="preserve"> </w:t>
      </w:r>
      <w:r>
        <w:rPr>
          <w:sz w:val="28"/>
        </w:rPr>
        <w:t>класса</w:t>
      </w:r>
      <w:r>
        <w:rPr>
          <w:spacing w:val="40"/>
          <w:sz w:val="28"/>
        </w:rPr>
        <w:t xml:space="preserve"> </w:t>
      </w:r>
      <w:r>
        <w:rPr>
          <w:sz w:val="28"/>
        </w:rPr>
        <w:t>и</w:t>
      </w:r>
      <w:r>
        <w:rPr>
          <w:spacing w:val="40"/>
          <w:sz w:val="28"/>
        </w:rPr>
        <w:t xml:space="preserve"> </w:t>
      </w:r>
      <w:r>
        <w:rPr>
          <w:sz w:val="28"/>
        </w:rPr>
        <w:t>компенсирующего</w:t>
      </w:r>
      <w:r>
        <w:rPr>
          <w:spacing w:val="40"/>
          <w:sz w:val="28"/>
        </w:rPr>
        <w:t xml:space="preserve"> </w:t>
      </w:r>
      <w:r>
        <w:rPr>
          <w:sz w:val="28"/>
        </w:rPr>
        <w:t>класса,</w:t>
      </w:r>
      <w:r>
        <w:rPr>
          <w:spacing w:val="69"/>
          <w:sz w:val="28"/>
        </w:rPr>
        <w:t xml:space="preserve"> </w:t>
      </w:r>
      <w:r>
        <w:rPr>
          <w:sz w:val="28"/>
        </w:rPr>
        <w:t>продолжительность</w:t>
      </w:r>
      <w:r>
        <w:rPr>
          <w:spacing w:val="70"/>
          <w:sz w:val="28"/>
        </w:rPr>
        <w:t xml:space="preserve"> </w:t>
      </w:r>
      <w:r>
        <w:rPr>
          <w:sz w:val="28"/>
        </w:rPr>
        <w:t>урока</w:t>
      </w:r>
      <w:r>
        <w:rPr>
          <w:spacing w:val="40"/>
          <w:sz w:val="28"/>
        </w:rPr>
        <w:t xml:space="preserve"> </w:t>
      </w:r>
      <w:r>
        <w:rPr>
          <w:sz w:val="28"/>
        </w:rPr>
        <w:t>в которых не должна превышать 40 минут.</w:t>
      </w:r>
    </w:p>
    <w:p>
      <w:pPr>
        <w:pStyle w:val="7"/>
        <w:numPr>
          <w:ilvl w:val="1"/>
          <w:numId w:val="37"/>
        </w:numPr>
        <w:tabs>
          <w:tab w:val="left" w:pos="1575"/>
        </w:tabs>
        <w:spacing w:before="0" w:after="0" w:line="352" w:lineRule="auto"/>
        <w:ind w:left="233" w:right="167" w:firstLine="710"/>
        <w:jc w:val="both"/>
        <w:rPr>
          <w:sz w:val="28"/>
        </w:rPr>
      </w:pPr>
      <w:r>
        <w:rPr>
          <w:sz w:val="28"/>
        </w:rPr>
        <w:t>Продолжительность</w:t>
      </w:r>
      <w:r>
        <w:rPr>
          <w:spacing w:val="80"/>
          <w:w w:val="150"/>
          <w:sz w:val="28"/>
        </w:rPr>
        <w:t xml:space="preserve">   </w:t>
      </w:r>
      <w:r>
        <w:rPr>
          <w:sz w:val="28"/>
        </w:rPr>
        <w:t>перемен</w:t>
      </w:r>
      <w:r>
        <w:rPr>
          <w:spacing w:val="80"/>
          <w:w w:val="150"/>
          <w:sz w:val="28"/>
        </w:rPr>
        <w:t xml:space="preserve">   </w:t>
      </w:r>
      <w:r>
        <w:rPr>
          <w:sz w:val="28"/>
        </w:rPr>
        <w:t>между</w:t>
      </w:r>
      <w:r>
        <w:rPr>
          <w:spacing w:val="80"/>
          <w:w w:val="150"/>
          <w:sz w:val="28"/>
        </w:rPr>
        <w:t xml:space="preserve">   </w:t>
      </w:r>
      <w:r>
        <w:rPr>
          <w:sz w:val="28"/>
        </w:rPr>
        <w:t>уроками</w:t>
      </w:r>
      <w:r>
        <w:rPr>
          <w:spacing w:val="80"/>
          <w:w w:val="150"/>
          <w:sz w:val="28"/>
        </w:rPr>
        <w:t xml:space="preserve">   </w:t>
      </w:r>
      <w:r>
        <w:rPr>
          <w:sz w:val="28"/>
        </w:rPr>
        <w:t>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pPr>
        <w:pStyle w:val="5"/>
        <w:spacing w:line="352" w:lineRule="auto"/>
        <w:ind w:right="174"/>
      </w:pPr>
      <w:r>
        <w:t>Продолжительность перемены между урочной и внеурочной деятельностью должна</w:t>
      </w:r>
      <w:r>
        <w:rPr>
          <w:spacing w:val="57"/>
        </w:rPr>
        <w:t xml:space="preserve">  </w:t>
      </w:r>
      <w:r>
        <w:t>составлять</w:t>
      </w:r>
      <w:r>
        <w:rPr>
          <w:spacing w:val="55"/>
        </w:rPr>
        <w:t xml:space="preserve">  </w:t>
      </w:r>
      <w:r>
        <w:t>не</w:t>
      </w:r>
      <w:r>
        <w:rPr>
          <w:spacing w:val="57"/>
        </w:rPr>
        <w:t xml:space="preserve">  </w:t>
      </w:r>
      <w:r>
        <w:t>менее</w:t>
      </w:r>
      <w:r>
        <w:rPr>
          <w:spacing w:val="57"/>
        </w:rPr>
        <w:t xml:space="preserve">  </w:t>
      </w:r>
      <w:r>
        <w:t>20-30</w:t>
      </w:r>
      <w:r>
        <w:rPr>
          <w:spacing w:val="56"/>
        </w:rPr>
        <w:t xml:space="preserve">  </w:t>
      </w:r>
      <w:r>
        <w:t>минут,</w:t>
      </w:r>
      <w:r>
        <w:rPr>
          <w:spacing w:val="57"/>
        </w:rPr>
        <w:t xml:space="preserve">  </w:t>
      </w:r>
      <w:r>
        <w:t>за</w:t>
      </w:r>
      <w:r>
        <w:rPr>
          <w:spacing w:val="57"/>
        </w:rPr>
        <w:t xml:space="preserve">  </w:t>
      </w:r>
      <w:r>
        <w:t>исключением</w:t>
      </w:r>
      <w:r>
        <w:rPr>
          <w:spacing w:val="57"/>
        </w:rPr>
        <w:t xml:space="preserve">  </w:t>
      </w:r>
      <w:r>
        <w:t>обучающихся с</w:t>
      </w:r>
      <w:r>
        <w:rPr>
          <w:spacing w:val="80"/>
        </w:rPr>
        <w:t xml:space="preserve"> </w:t>
      </w:r>
      <w:r>
        <w:t>ограниченными</w:t>
      </w:r>
      <w:r>
        <w:rPr>
          <w:spacing w:val="80"/>
        </w:rPr>
        <w:t xml:space="preserve"> </w:t>
      </w:r>
      <w:r>
        <w:t>возможностями</w:t>
      </w:r>
      <w:r>
        <w:rPr>
          <w:spacing w:val="80"/>
        </w:rPr>
        <w:t xml:space="preserve"> </w:t>
      </w:r>
      <w:r>
        <w:t>здоровья,</w:t>
      </w:r>
      <w:r>
        <w:rPr>
          <w:spacing w:val="80"/>
        </w:rPr>
        <w:t xml:space="preserve"> </w:t>
      </w:r>
      <w:r>
        <w:t>обучение</w:t>
      </w:r>
      <w:r>
        <w:rPr>
          <w:spacing w:val="80"/>
        </w:rPr>
        <w:t xml:space="preserve"> </w:t>
      </w:r>
      <w:r>
        <w:t>которых</w:t>
      </w:r>
      <w:r>
        <w:rPr>
          <w:spacing w:val="80"/>
        </w:rPr>
        <w:t xml:space="preserve"> </w:t>
      </w:r>
      <w:r>
        <w:t>осуществляется по специальной индивидуальной программе развития.</w:t>
      </w:r>
    </w:p>
    <w:p>
      <w:pPr>
        <w:pStyle w:val="7"/>
        <w:numPr>
          <w:ilvl w:val="1"/>
          <w:numId w:val="37"/>
        </w:numPr>
        <w:tabs>
          <w:tab w:val="left" w:pos="1715"/>
        </w:tabs>
        <w:spacing w:before="0" w:after="0" w:line="355" w:lineRule="auto"/>
        <w:ind w:left="233" w:right="163" w:firstLine="710"/>
        <w:jc w:val="both"/>
        <w:rPr>
          <w:sz w:val="28"/>
        </w:rPr>
      </w:pPr>
      <w:r>
        <w:rPr>
          <w:sz w:val="28"/>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pPr>
        <w:pStyle w:val="7"/>
        <w:numPr>
          <w:ilvl w:val="1"/>
          <w:numId w:val="37"/>
        </w:numPr>
        <w:tabs>
          <w:tab w:val="left" w:pos="1715"/>
        </w:tabs>
        <w:spacing w:before="0" w:after="0" w:line="355" w:lineRule="auto"/>
        <w:ind w:left="233" w:right="180" w:firstLine="710"/>
        <w:jc w:val="both"/>
        <w:rPr>
          <w:sz w:val="28"/>
        </w:rPr>
      </w:pPr>
      <w:r>
        <w:rPr>
          <w:sz w:val="28"/>
        </w:rPr>
        <w:t>Образовательная</w:t>
      </w:r>
      <w:r>
        <w:rPr>
          <w:spacing w:val="71"/>
          <w:sz w:val="28"/>
        </w:rPr>
        <w:t xml:space="preserve">  </w:t>
      </w:r>
      <w:r>
        <w:rPr>
          <w:sz w:val="28"/>
        </w:rPr>
        <w:t>недельная</w:t>
      </w:r>
      <w:r>
        <w:rPr>
          <w:spacing w:val="71"/>
          <w:sz w:val="28"/>
        </w:rPr>
        <w:t xml:space="preserve">  </w:t>
      </w:r>
      <w:r>
        <w:rPr>
          <w:sz w:val="28"/>
        </w:rPr>
        <w:t>нагрузка</w:t>
      </w:r>
      <w:r>
        <w:rPr>
          <w:spacing w:val="71"/>
          <w:sz w:val="28"/>
        </w:rPr>
        <w:t xml:space="preserve">  </w:t>
      </w:r>
      <w:r>
        <w:rPr>
          <w:sz w:val="28"/>
        </w:rPr>
        <w:t>распределяется</w:t>
      </w:r>
      <w:r>
        <w:rPr>
          <w:spacing w:val="71"/>
          <w:sz w:val="28"/>
        </w:rPr>
        <w:t xml:space="preserve">  </w:t>
      </w:r>
      <w:r>
        <w:rPr>
          <w:sz w:val="28"/>
        </w:rPr>
        <w:t>равномерно в</w:t>
      </w:r>
      <w:r>
        <w:rPr>
          <w:spacing w:val="80"/>
          <w:sz w:val="28"/>
        </w:rPr>
        <w:t xml:space="preserve"> </w:t>
      </w:r>
      <w:r>
        <w:rPr>
          <w:sz w:val="28"/>
        </w:rPr>
        <w:t>течение</w:t>
      </w:r>
      <w:r>
        <w:rPr>
          <w:spacing w:val="80"/>
          <w:sz w:val="28"/>
        </w:rPr>
        <w:t xml:space="preserve"> </w:t>
      </w:r>
      <w:r>
        <w:rPr>
          <w:sz w:val="28"/>
        </w:rPr>
        <w:t>учебной</w:t>
      </w:r>
      <w:r>
        <w:rPr>
          <w:spacing w:val="80"/>
          <w:sz w:val="28"/>
        </w:rPr>
        <w:t xml:space="preserve"> </w:t>
      </w:r>
      <w:r>
        <w:rPr>
          <w:sz w:val="28"/>
        </w:rPr>
        <w:t>недели,</w:t>
      </w:r>
      <w:r>
        <w:rPr>
          <w:spacing w:val="80"/>
          <w:sz w:val="28"/>
        </w:rPr>
        <w:t xml:space="preserve"> </w:t>
      </w:r>
      <w:r>
        <w:rPr>
          <w:sz w:val="28"/>
        </w:rPr>
        <w:t>при</w:t>
      </w:r>
      <w:r>
        <w:rPr>
          <w:spacing w:val="80"/>
          <w:sz w:val="28"/>
        </w:rPr>
        <w:t xml:space="preserve"> </w:t>
      </w:r>
      <w:r>
        <w:rPr>
          <w:sz w:val="28"/>
        </w:rPr>
        <w:t>этом</w:t>
      </w:r>
      <w:r>
        <w:rPr>
          <w:spacing w:val="80"/>
          <w:sz w:val="28"/>
        </w:rPr>
        <w:t xml:space="preserve"> </w:t>
      </w:r>
      <w:r>
        <w:rPr>
          <w:sz w:val="28"/>
        </w:rPr>
        <w:t>объем</w:t>
      </w:r>
      <w:r>
        <w:rPr>
          <w:spacing w:val="80"/>
          <w:sz w:val="28"/>
        </w:rPr>
        <w:t xml:space="preserve"> </w:t>
      </w:r>
      <w:r>
        <w:rPr>
          <w:sz w:val="28"/>
        </w:rPr>
        <w:t>максимально</w:t>
      </w:r>
      <w:r>
        <w:rPr>
          <w:spacing w:val="80"/>
          <w:sz w:val="28"/>
        </w:rPr>
        <w:t xml:space="preserve"> </w:t>
      </w:r>
      <w:r>
        <w:rPr>
          <w:sz w:val="28"/>
        </w:rPr>
        <w:t>допустимой</w:t>
      </w:r>
      <w:r>
        <w:rPr>
          <w:spacing w:val="80"/>
          <w:sz w:val="28"/>
        </w:rPr>
        <w:t xml:space="preserve"> </w:t>
      </w:r>
      <w:r>
        <w:rPr>
          <w:sz w:val="28"/>
        </w:rPr>
        <w:t>нагрузки в течение дня составляет:</w:t>
      </w:r>
    </w:p>
    <w:p>
      <w:pPr>
        <w:pStyle w:val="5"/>
        <w:spacing w:line="355" w:lineRule="auto"/>
        <w:ind w:right="175"/>
      </w:pPr>
      <w:r>
        <w:t>для</w:t>
      </w:r>
      <w:r>
        <w:rPr>
          <w:spacing w:val="40"/>
        </w:rPr>
        <w:t xml:space="preserve"> </w:t>
      </w:r>
      <w:r>
        <w:t>обучающихся</w:t>
      </w:r>
      <w:r>
        <w:rPr>
          <w:spacing w:val="40"/>
        </w:rPr>
        <w:t xml:space="preserve"> </w:t>
      </w:r>
      <w:r>
        <w:t>1-х</w:t>
      </w:r>
      <w:r>
        <w:rPr>
          <w:spacing w:val="40"/>
        </w:rPr>
        <w:t xml:space="preserve"> </w:t>
      </w:r>
      <w:r>
        <w:t>классов</w:t>
      </w:r>
      <w:r>
        <w:rPr>
          <w:spacing w:val="40"/>
        </w:rPr>
        <w:t xml:space="preserve"> </w:t>
      </w:r>
      <w:r>
        <w:t>–</w:t>
      </w:r>
      <w:r>
        <w:rPr>
          <w:spacing w:val="40"/>
        </w:rPr>
        <w:t xml:space="preserve"> </w:t>
      </w:r>
      <w:r>
        <w:t>не</w:t>
      </w:r>
      <w:r>
        <w:rPr>
          <w:spacing w:val="40"/>
        </w:rPr>
        <w:t xml:space="preserve"> </w:t>
      </w:r>
      <w:r>
        <w:t>должен</w:t>
      </w:r>
      <w:r>
        <w:rPr>
          <w:spacing w:val="40"/>
        </w:rPr>
        <w:t xml:space="preserve"> </w:t>
      </w:r>
      <w:r>
        <w:t>превышать</w:t>
      </w:r>
      <w:r>
        <w:rPr>
          <w:spacing w:val="40"/>
        </w:rPr>
        <w:t xml:space="preserve"> </w:t>
      </w:r>
      <w:r>
        <w:t>4</w:t>
      </w:r>
      <w:r>
        <w:rPr>
          <w:spacing w:val="40"/>
        </w:rPr>
        <w:t xml:space="preserve"> </w:t>
      </w:r>
      <w:r>
        <w:t>уроков</w:t>
      </w:r>
      <w:r>
        <w:rPr>
          <w:spacing w:val="40"/>
        </w:rPr>
        <w:t xml:space="preserve"> </w:t>
      </w:r>
      <w:r>
        <w:t>и</w:t>
      </w:r>
      <w:r>
        <w:rPr>
          <w:spacing w:val="40"/>
        </w:rPr>
        <w:t xml:space="preserve"> </w:t>
      </w:r>
      <w:r>
        <w:t>один</w:t>
      </w:r>
      <w:r>
        <w:rPr>
          <w:spacing w:val="40"/>
        </w:rPr>
        <w:t xml:space="preserve"> </w:t>
      </w:r>
      <w:r>
        <w:t>раз в неделю – 5 уроков, за счет урока физической культуры;</w:t>
      </w:r>
    </w:p>
    <w:p>
      <w:pPr>
        <w:pStyle w:val="5"/>
        <w:spacing w:line="350" w:lineRule="auto"/>
        <w:ind w:right="164"/>
      </w:pPr>
      <w:r>
        <w:t>для</w:t>
      </w:r>
      <w:r>
        <w:rPr>
          <w:spacing w:val="79"/>
        </w:rPr>
        <w:t xml:space="preserve"> </w:t>
      </w:r>
      <w:r>
        <w:t>обучающихся</w:t>
      </w:r>
      <w:r>
        <w:rPr>
          <w:spacing w:val="78"/>
        </w:rPr>
        <w:t xml:space="preserve"> </w:t>
      </w:r>
      <w:r>
        <w:t>2-4</w:t>
      </w:r>
      <w:r>
        <w:rPr>
          <w:spacing w:val="77"/>
        </w:rPr>
        <w:t xml:space="preserve"> </w:t>
      </w:r>
      <w:r>
        <w:t>классов</w:t>
      </w:r>
      <w:r>
        <w:rPr>
          <w:spacing w:val="77"/>
        </w:rPr>
        <w:t xml:space="preserve"> </w:t>
      </w:r>
      <w:r>
        <w:t>–</w:t>
      </w:r>
      <w:r>
        <w:rPr>
          <w:spacing w:val="77"/>
        </w:rPr>
        <w:t xml:space="preserve"> </w:t>
      </w:r>
      <w:r>
        <w:t>не</w:t>
      </w:r>
      <w:r>
        <w:rPr>
          <w:spacing w:val="78"/>
        </w:rPr>
        <w:t xml:space="preserve"> </w:t>
      </w:r>
      <w:r>
        <w:t>более</w:t>
      </w:r>
      <w:r>
        <w:rPr>
          <w:spacing w:val="78"/>
        </w:rPr>
        <w:t xml:space="preserve"> </w:t>
      </w:r>
      <w:r>
        <w:t>5</w:t>
      </w:r>
      <w:r>
        <w:rPr>
          <w:spacing w:val="77"/>
        </w:rPr>
        <w:t xml:space="preserve"> </w:t>
      </w:r>
      <w:r>
        <w:t>уроков</w:t>
      </w:r>
      <w:r>
        <w:rPr>
          <w:spacing w:val="75"/>
        </w:rPr>
        <w:t xml:space="preserve"> </w:t>
      </w:r>
      <w:r>
        <w:t>и</w:t>
      </w:r>
      <w:r>
        <w:rPr>
          <w:spacing w:val="77"/>
        </w:rPr>
        <w:t xml:space="preserve"> </w:t>
      </w:r>
      <w:r>
        <w:t>один</w:t>
      </w:r>
      <w:r>
        <w:rPr>
          <w:spacing w:val="77"/>
        </w:rPr>
        <w:t xml:space="preserve"> </w:t>
      </w:r>
      <w:r>
        <w:t>раз</w:t>
      </w:r>
      <w:r>
        <w:rPr>
          <w:spacing w:val="77"/>
        </w:rPr>
        <w:t xml:space="preserve"> </w:t>
      </w:r>
      <w:r>
        <w:t>в</w:t>
      </w:r>
      <w:r>
        <w:rPr>
          <w:spacing w:val="75"/>
        </w:rPr>
        <w:t xml:space="preserve"> </w:t>
      </w:r>
      <w:r>
        <w:t>неделю 6 уроков за счет урока физической культуры.</w:t>
      </w:r>
    </w:p>
    <w:p>
      <w:pPr>
        <w:pStyle w:val="5"/>
        <w:spacing w:line="355" w:lineRule="auto"/>
        <w:ind w:right="173"/>
      </w:pPr>
      <w:r>
        <w:t xml:space="preserve">171.12. Обучение в 1 классе осуществляется с соблюдением следующих </w:t>
      </w:r>
      <w:r>
        <w:rPr>
          <w:spacing w:val="-2"/>
        </w:rPr>
        <w:t>требований:</w:t>
      </w:r>
    </w:p>
    <w:p>
      <w:pPr>
        <w:pStyle w:val="5"/>
        <w:spacing w:line="355" w:lineRule="auto"/>
        <w:ind w:right="169"/>
      </w:pPr>
      <w:r>
        <w:t>учебные занятия проводятся по 5-дневной учебной неделе и только в первую смену,</w:t>
      </w:r>
      <w:r>
        <w:rPr>
          <w:spacing w:val="68"/>
        </w:rPr>
        <w:t xml:space="preserve"> </w:t>
      </w:r>
      <w:r>
        <w:t>обучение</w:t>
      </w:r>
      <w:r>
        <w:rPr>
          <w:spacing w:val="68"/>
        </w:rPr>
        <w:t xml:space="preserve"> </w:t>
      </w:r>
      <w:r>
        <w:t>в</w:t>
      </w:r>
      <w:r>
        <w:rPr>
          <w:spacing w:val="65"/>
        </w:rPr>
        <w:t xml:space="preserve"> </w:t>
      </w:r>
      <w:r>
        <w:t>первом</w:t>
      </w:r>
      <w:r>
        <w:rPr>
          <w:spacing w:val="67"/>
        </w:rPr>
        <w:t xml:space="preserve"> </w:t>
      </w:r>
      <w:r>
        <w:t>полугодии:</w:t>
      </w:r>
      <w:r>
        <w:rPr>
          <w:spacing w:val="67"/>
        </w:rPr>
        <w:t xml:space="preserve"> </w:t>
      </w:r>
      <w:r>
        <w:t>в</w:t>
      </w:r>
      <w:r>
        <w:rPr>
          <w:spacing w:val="65"/>
        </w:rPr>
        <w:t xml:space="preserve"> </w:t>
      </w:r>
      <w:r>
        <w:t>сентябре,</w:t>
      </w:r>
      <w:r>
        <w:rPr>
          <w:spacing w:val="69"/>
        </w:rPr>
        <w:t xml:space="preserve"> </w:t>
      </w:r>
      <w:r>
        <w:t>октябре</w:t>
      </w:r>
      <w:r>
        <w:rPr>
          <w:spacing w:val="78"/>
        </w:rPr>
        <w:t xml:space="preserve"> </w:t>
      </w:r>
      <w:r>
        <w:t>–</w:t>
      </w:r>
      <w:r>
        <w:rPr>
          <w:spacing w:val="67"/>
        </w:rPr>
        <w:t xml:space="preserve"> </w:t>
      </w:r>
      <w:r>
        <w:t>по</w:t>
      </w:r>
      <w:r>
        <w:rPr>
          <w:spacing w:val="67"/>
        </w:rPr>
        <w:t xml:space="preserve"> </w:t>
      </w:r>
      <w:r>
        <w:t>3</w:t>
      </w:r>
      <w:r>
        <w:rPr>
          <w:spacing w:val="67"/>
        </w:rPr>
        <w:t xml:space="preserve"> </w:t>
      </w:r>
      <w:r>
        <w:t>урока</w:t>
      </w:r>
      <w:r>
        <w:rPr>
          <w:spacing w:val="68"/>
        </w:rPr>
        <w:t xml:space="preserve"> </w:t>
      </w:r>
      <w:r>
        <w:t>в</w:t>
      </w:r>
      <w:r>
        <w:rPr>
          <w:spacing w:val="64"/>
        </w:rPr>
        <w:t xml:space="preserve"> </w:t>
      </w:r>
      <w:r>
        <w:rPr>
          <w:spacing w:val="-4"/>
        </w:rPr>
        <w:t>день</w:t>
      </w:r>
    </w:p>
    <w:p>
      <w:pPr>
        <w:spacing w:after="0" w:line="355" w:lineRule="auto"/>
        <w:sectPr>
          <w:pgSz w:w="11910" w:h="16840"/>
          <w:pgMar w:top="1020" w:right="400" w:bottom="740" w:left="900" w:header="569" w:footer="541" w:gutter="0"/>
          <w:cols w:space="720" w:num="1"/>
        </w:sectPr>
      </w:pPr>
    </w:p>
    <w:p>
      <w:pPr>
        <w:pStyle w:val="5"/>
        <w:spacing w:before="92" w:line="355" w:lineRule="auto"/>
        <w:ind w:right="167" w:firstLine="0"/>
      </w:pPr>
      <w:r>
        <w:t>по</w:t>
      </w:r>
      <w:r>
        <w:rPr>
          <w:spacing w:val="21"/>
        </w:rPr>
        <w:t xml:space="preserve"> </w:t>
      </w:r>
      <w:r>
        <w:t>35</w:t>
      </w:r>
      <w:r>
        <w:rPr>
          <w:spacing w:val="21"/>
        </w:rPr>
        <w:t xml:space="preserve"> </w:t>
      </w:r>
      <w:r>
        <w:t>минут</w:t>
      </w:r>
      <w:r>
        <w:rPr>
          <w:spacing w:val="20"/>
        </w:rPr>
        <w:t xml:space="preserve"> </w:t>
      </w:r>
      <w:r>
        <w:t>каждый,</w:t>
      </w:r>
      <w:r>
        <w:rPr>
          <w:spacing w:val="24"/>
        </w:rPr>
        <w:t xml:space="preserve"> </w:t>
      </w:r>
      <w:r>
        <w:t>в</w:t>
      </w:r>
      <w:r>
        <w:rPr>
          <w:spacing w:val="20"/>
        </w:rPr>
        <w:t xml:space="preserve"> </w:t>
      </w:r>
      <w:r>
        <w:t>ноябре</w:t>
      </w:r>
      <w:r>
        <w:rPr>
          <w:spacing w:val="27"/>
        </w:rPr>
        <w:t xml:space="preserve"> </w:t>
      </w:r>
      <w:r>
        <w:t>–</w:t>
      </w:r>
      <w:r>
        <w:rPr>
          <w:spacing w:val="22"/>
        </w:rPr>
        <w:t xml:space="preserve"> </w:t>
      </w:r>
      <w:r>
        <w:t>декабре</w:t>
      </w:r>
      <w:r>
        <w:rPr>
          <w:spacing w:val="24"/>
        </w:rPr>
        <w:t xml:space="preserve"> </w:t>
      </w:r>
      <w:r>
        <w:t>–</w:t>
      </w:r>
      <w:r>
        <w:rPr>
          <w:spacing w:val="22"/>
        </w:rPr>
        <w:t xml:space="preserve"> </w:t>
      </w:r>
      <w:r>
        <w:t>по</w:t>
      </w:r>
      <w:r>
        <w:rPr>
          <w:spacing w:val="21"/>
        </w:rPr>
        <w:t xml:space="preserve"> </w:t>
      </w:r>
      <w:r>
        <w:t>4</w:t>
      </w:r>
      <w:r>
        <w:rPr>
          <w:spacing w:val="21"/>
        </w:rPr>
        <w:t xml:space="preserve"> </w:t>
      </w:r>
      <w:r>
        <w:t>урока</w:t>
      </w:r>
      <w:r>
        <w:rPr>
          <w:spacing w:val="27"/>
        </w:rPr>
        <w:t xml:space="preserve"> </w:t>
      </w:r>
      <w:r>
        <w:t>в</w:t>
      </w:r>
      <w:r>
        <w:rPr>
          <w:spacing w:val="20"/>
        </w:rPr>
        <w:t xml:space="preserve"> </w:t>
      </w:r>
      <w:r>
        <w:t>день</w:t>
      </w:r>
      <w:r>
        <w:rPr>
          <w:spacing w:val="22"/>
        </w:rPr>
        <w:t xml:space="preserve"> </w:t>
      </w:r>
      <w:r>
        <w:t>по</w:t>
      </w:r>
      <w:r>
        <w:rPr>
          <w:spacing w:val="21"/>
        </w:rPr>
        <w:t xml:space="preserve"> </w:t>
      </w:r>
      <w:r>
        <w:t>35</w:t>
      </w:r>
      <w:r>
        <w:rPr>
          <w:spacing w:val="21"/>
        </w:rPr>
        <w:t xml:space="preserve"> </w:t>
      </w:r>
      <w:r>
        <w:t>минут</w:t>
      </w:r>
      <w:r>
        <w:rPr>
          <w:spacing w:val="20"/>
        </w:rPr>
        <w:t xml:space="preserve"> </w:t>
      </w:r>
      <w:r>
        <w:t>каждый; в январе – мае – по 4 урока в день по 40 минут каждый;</w:t>
      </w:r>
    </w:p>
    <w:p>
      <w:pPr>
        <w:pStyle w:val="5"/>
        <w:spacing w:line="350" w:lineRule="auto"/>
        <w:ind w:right="183"/>
      </w:pPr>
      <w:r>
        <w:t>в середине учебного дня организуется динамическая пауза продолжительностью не менее 40 минут;</w:t>
      </w:r>
    </w:p>
    <w:p>
      <w:pPr>
        <w:pStyle w:val="5"/>
        <w:spacing w:before="3" w:line="352" w:lineRule="auto"/>
        <w:ind w:right="176"/>
      </w:pPr>
      <w:r>
        <w:t xml:space="preserve">предоставляются дополнительные недельные каникулы в середине третьей четверти. Возможна организация дополнительных каникул независимо от четвертей </w:t>
      </w:r>
      <w:r>
        <w:rPr>
          <w:spacing w:val="-2"/>
        </w:rPr>
        <w:t>(триместров).</w:t>
      </w:r>
    </w:p>
    <w:p>
      <w:pPr>
        <w:pStyle w:val="7"/>
        <w:numPr>
          <w:ilvl w:val="1"/>
          <w:numId w:val="38"/>
        </w:numPr>
        <w:tabs>
          <w:tab w:val="left" w:pos="1715"/>
        </w:tabs>
        <w:spacing w:before="1" w:after="0" w:line="355" w:lineRule="auto"/>
        <w:ind w:left="233" w:right="182" w:firstLine="710"/>
        <w:jc w:val="both"/>
        <w:rPr>
          <w:sz w:val="28"/>
        </w:rPr>
      </w:pPr>
      <w:r>
        <w:rPr>
          <w:sz w:val="28"/>
        </w:rPr>
        <w:t>Занятия начинаются не ранее 8 часов утра и заканчиваются не позднее 19 часов.</w:t>
      </w:r>
    </w:p>
    <w:p>
      <w:pPr>
        <w:pStyle w:val="7"/>
        <w:numPr>
          <w:ilvl w:val="1"/>
          <w:numId w:val="38"/>
        </w:numPr>
        <w:tabs>
          <w:tab w:val="left" w:pos="1715"/>
        </w:tabs>
        <w:spacing w:before="0" w:after="0" w:line="352" w:lineRule="auto"/>
        <w:ind w:left="233" w:right="177" w:firstLine="710"/>
        <w:jc w:val="both"/>
        <w:rPr>
          <w:sz w:val="28"/>
        </w:rPr>
      </w:pPr>
      <w:r>
        <w:rPr>
          <w:sz w:val="28"/>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pPr>
        <w:pStyle w:val="7"/>
        <w:numPr>
          <w:ilvl w:val="1"/>
          <w:numId w:val="38"/>
        </w:numPr>
        <w:tabs>
          <w:tab w:val="left" w:pos="1715"/>
        </w:tabs>
        <w:spacing w:before="0" w:after="0" w:line="352" w:lineRule="auto"/>
        <w:ind w:left="233" w:right="170" w:firstLine="710"/>
        <w:jc w:val="both"/>
        <w:rPr>
          <w:sz w:val="28"/>
        </w:rPr>
      </w:pPr>
      <w:r>
        <w:rPr>
          <w:sz w:val="28"/>
        </w:rPr>
        <w:t>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w:t>
      </w:r>
      <w:r>
        <w:rPr>
          <w:spacing w:val="80"/>
          <w:w w:val="150"/>
          <w:sz w:val="28"/>
        </w:rPr>
        <w:t xml:space="preserve"> </w:t>
      </w:r>
      <w:r>
        <w:rPr>
          <w:sz w:val="28"/>
        </w:rPr>
        <w:t>региона</w:t>
      </w:r>
      <w:r>
        <w:rPr>
          <w:spacing w:val="80"/>
          <w:w w:val="150"/>
          <w:sz w:val="28"/>
        </w:rPr>
        <w:t xml:space="preserve"> </w:t>
      </w:r>
      <w:r>
        <w:rPr>
          <w:sz w:val="28"/>
        </w:rPr>
        <w:t>и</w:t>
      </w:r>
      <w:r>
        <w:rPr>
          <w:spacing w:val="80"/>
          <w:w w:val="150"/>
          <w:sz w:val="28"/>
        </w:rPr>
        <w:t xml:space="preserve"> </w:t>
      </w:r>
      <w:r>
        <w:rPr>
          <w:sz w:val="28"/>
        </w:rPr>
        <w:t>определяет</w:t>
      </w:r>
      <w:r>
        <w:rPr>
          <w:spacing w:val="80"/>
          <w:w w:val="150"/>
          <w:sz w:val="28"/>
        </w:rPr>
        <w:t xml:space="preserve"> </w:t>
      </w:r>
      <w:r>
        <w:rPr>
          <w:sz w:val="28"/>
        </w:rPr>
        <w:t>чередование</w:t>
      </w:r>
      <w:r>
        <w:rPr>
          <w:spacing w:val="80"/>
          <w:w w:val="150"/>
          <w:sz w:val="28"/>
        </w:rPr>
        <w:t xml:space="preserve"> </w:t>
      </w:r>
      <w:r>
        <w:rPr>
          <w:sz w:val="28"/>
        </w:rPr>
        <w:t>учебной</w:t>
      </w:r>
      <w:r>
        <w:rPr>
          <w:spacing w:val="80"/>
          <w:w w:val="150"/>
          <w:sz w:val="28"/>
        </w:rPr>
        <w:t xml:space="preserve"> </w:t>
      </w:r>
      <w:r>
        <w:rPr>
          <w:sz w:val="28"/>
        </w:rPr>
        <w:t>деятельности</w:t>
      </w:r>
      <w:r>
        <w:rPr>
          <w:spacing w:val="80"/>
          <w:w w:val="150"/>
          <w:sz w:val="28"/>
        </w:rPr>
        <w:t xml:space="preserve"> </w:t>
      </w:r>
      <w:r>
        <w:rPr>
          <w:sz w:val="28"/>
        </w:rPr>
        <w:t>(урочной</w:t>
      </w:r>
      <w:r>
        <w:rPr>
          <w:spacing w:val="40"/>
          <w:sz w:val="28"/>
        </w:rPr>
        <w:t xml:space="preserve"> </w:t>
      </w:r>
      <w:r>
        <w:rPr>
          <w:sz w:val="28"/>
        </w:rPr>
        <w:t>и</w:t>
      </w:r>
      <w:r>
        <w:rPr>
          <w:spacing w:val="80"/>
          <w:sz w:val="28"/>
        </w:rPr>
        <w:t xml:space="preserve"> </w:t>
      </w:r>
      <w:r>
        <w:rPr>
          <w:sz w:val="28"/>
        </w:rPr>
        <w:t>внеурочной)</w:t>
      </w:r>
      <w:r>
        <w:rPr>
          <w:spacing w:val="80"/>
          <w:sz w:val="28"/>
        </w:rPr>
        <w:t xml:space="preserve"> </w:t>
      </w:r>
      <w:r>
        <w:rPr>
          <w:sz w:val="28"/>
        </w:rPr>
        <w:t>и</w:t>
      </w:r>
      <w:r>
        <w:rPr>
          <w:spacing w:val="80"/>
          <w:sz w:val="28"/>
        </w:rPr>
        <w:t xml:space="preserve"> </w:t>
      </w:r>
      <w:r>
        <w:rPr>
          <w:sz w:val="28"/>
        </w:rPr>
        <w:t>плановых</w:t>
      </w:r>
      <w:r>
        <w:rPr>
          <w:spacing w:val="80"/>
          <w:sz w:val="28"/>
        </w:rPr>
        <w:t xml:space="preserve"> </w:t>
      </w:r>
      <w:r>
        <w:rPr>
          <w:sz w:val="28"/>
        </w:rPr>
        <w:t>перерывов</w:t>
      </w:r>
      <w:r>
        <w:rPr>
          <w:spacing w:val="80"/>
          <w:sz w:val="28"/>
        </w:rPr>
        <w:t xml:space="preserve"> </w:t>
      </w:r>
      <w:r>
        <w:rPr>
          <w:sz w:val="28"/>
        </w:rPr>
        <w:t>при</w:t>
      </w:r>
      <w:r>
        <w:rPr>
          <w:spacing w:val="80"/>
          <w:sz w:val="28"/>
        </w:rPr>
        <w:t xml:space="preserve"> </w:t>
      </w:r>
      <w:r>
        <w:rPr>
          <w:sz w:val="28"/>
        </w:rPr>
        <w:t>получении</w:t>
      </w:r>
      <w:r>
        <w:rPr>
          <w:spacing w:val="80"/>
          <w:sz w:val="28"/>
        </w:rPr>
        <w:t xml:space="preserve"> </w:t>
      </w:r>
      <w:r>
        <w:rPr>
          <w:sz w:val="28"/>
        </w:rPr>
        <w:t>образования</w:t>
      </w:r>
      <w:r>
        <w:rPr>
          <w:spacing w:val="80"/>
          <w:sz w:val="28"/>
        </w:rPr>
        <w:t xml:space="preserve"> </w:t>
      </w:r>
      <w:r>
        <w:rPr>
          <w:sz w:val="28"/>
        </w:rPr>
        <w:t>для</w:t>
      </w:r>
      <w:r>
        <w:rPr>
          <w:spacing w:val="80"/>
          <w:sz w:val="28"/>
        </w:rPr>
        <w:t xml:space="preserve"> </w:t>
      </w:r>
      <w:r>
        <w:rPr>
          <w:sz w:val="28"/>
        </w:rPr>
        <w:t>отдыха и иных социальных целей (каникул) по календарным периодам учебного года.</w:t>
      </w:r>
    </w:p>
    <w:p>
      <w:pPr>
        <w:pStyle w:val="7"/>
        <w:numPr>
          <w:ilvl w:val="1"/>
          <w:numId w:val="38"/>
        </w:numPr>
        <w:tabs>
          <w:tab w:val="left" w:pos="1715"/>
        </w:tabs>
        <w:spacing w:before="0" w:after="0" w:line="352" w:lineRule="auto"/>
        <w:ind w:left="233" w:right="171" w:firstLine="710"/>
        <w:jc w:val="both"/>
        <w:rPr>
          <w:sz w:val="28"/>
        </w:rPr>
      </w:pPr>
      <w:r>
        <w:rPr>
          <w:sz w:val="28"/>
        </w:rPr>
        <w:t>При составлении календарного учебного графика образовательная организация</w:t>
      </w:r>
      <w:r>
        <w:rPr>
          <w:spacing w:val="80"/>
          <w:sz w:val="28"/>
        </w:rPr>
        <w:t xml:space="preserve"> </w:t>
      </w:r>
      <w:r>
        <w:rPr>
          <w:sz w:val="28"/>
        </w:rPr>
        <w:t>может</w:t>
      </w:r>
      <w:r>
        <w:rPr>
          <w:spacing w:val="80"/>
          <w:sz w:val="28"/>
        </w:rPr>
        <w:t xml:space="preserve"> </w:t>
      </w:r>
      <w:r>
        <w:rPr>
          <w:sz w:val="28"/>
        </w:rPr>
        <w:t>использовать</w:t>
      </w:r>
      <w:r>
        <w:rPr>
          <w:spacing w:val="80"/>
          <w:sz w:val="28"/>
        </w:rPr>
        <w:t xml:space="preserve"> </w:t>
      </w:r>
      <w:r>
        <w:rPr>
          <w:sz w:val="28"/>
        </w:rPr>
        <w:t>организацию</w:t>
      </w:r>
      <w:r>
        <w:rPr>
          <w:spacing w:val="80"/>
          <w:sz w:val="28"/>
        </w:rPr>
        <w:t xml:space="preserve"> </w:t>
      </w:r>
      <w:r>
        <w:rPr>
          <w:sz w:val="28"/>
        </w:rPr>
        <w:t>учебного</w:t>
      </w:r>
      <w:r>
        <w:rPr>
          <w:spacing w:val="80"/>
          <w:sz w:val="28"/>
        </w:rPr>
        <w:t xml:space="preserve"> </w:t>
      </w:r>
      <w:r>
        <w:rPr>
          <w:sz w:val="28"/>
        </w:rPr>
        <w:t>года</w:t>
      </w:r>
      <w:r>
        <w:rPr>
          <w:spacing w:val="80"/>
          <w:sz w:val="28"/>
        </w:rPr>
        <w:t xml:space="preserve"> </w:t>
      </w:r>
      <w:r>
        <w:rPr>
          <w:sz w:val="28"/>
        </w:rPr>
        <w:t>по</w:t>
      </w:r>
      <w:r>
        <w:rPr>
          <w:spacing w:val="80"/>
          <w:sz w:val="28"/>
        </w:rPr>
        <w:t xml:space="preserve"> </w:t>
      </w:r>
      <w:r>
        <w:rPr>
          <w:sz w:val="28"/>
        </w:rPr>
        <w:t>триместрам. При этом наиболее рациональным графиком является равномерное чередование периодов учебы и каникул в течение учебного года – 5-6 недель учебных периодов чередуются с недельными каникулами.</w:t>
      </w:r>
    </w:p>
    <w:p>
      <w:pPr>
        <w:pStyle w:val="7"/>
        <w:numPr>
          <w:ilvl w:val="0"/>
          <w:numId w:val="37"/>
        </w:numPr>
        <w:tabs>
          <w:tab w:val="left" w:pos="1366"/>
        </w:tabs>
        <w:spacing w:before="0" w:after="0" w:line="240" w:lineRule="auto"/>
        <w:ind w:left="1366" w:right="0" w:hanging="422"/>
        <w:jc w:val="both"/>
        <w:rPr>
          <w:sz w:val="28"/>
        </w:rPr>
      </w:pPr>
      <w:bookmarkStart w:id="24" w:name="35. План внеурочной деятельности."/>
      <w:bookmarkEnd w:id="24"/>
      <w:r>
        <w:rPr>
          <w:sz w:val="28"/>
        </w:rPr>
        <w:t>План</w:t>
      </w:r>
      <w:r>
        <w:rPr>
          <w:spacing w:val="-12"/>
          <w:sz w:val="28"/>
        </w:rPr>
        <w:t xml:space="preserve"> </w:t>
      </w:r>
      <w:r>
        <w:rPr>
          <w:sz w:val="28"/>
        </w:rPr>
        <w:t>внеурочной</w:t>
      </w:r>
      <w:r>
        <w:rPr>
          <w:spacing w:val="-12"/>
          <w:sz w:val="28"/>
        </w:rPr>
        <w:t xml:space="preserve"> </w:t>
      </w:r>
      <w:r>
        <w:rPr>
          <w:spacing w:val="-2"/>
          <w:sz w:val="28"/>
        </w:rPr>
        <w:t>деятельности.</w:t>
      </w:r>
    </w:p>
    <w:p>
      <w:pPr>
        <w:pStyle w:val="7"/>
        <w:numPr>
          <w:ilvl w:val="1"/>
          <w:numId w:val="37"/>
        </w:numPr>
        <w:tabs>
          <w:tab w:val="left" w:pos="1575"/>
        </w:tabs>
        <w:spacing w:before="153" w:after="0" w:line="352" w:lineRule="auto"/>
        <w:ind w:left="233" w:right="167" w:firstLine="710"/>
        <w:jc w:val="both"/>
        <w:rPr>
          <w:sz w:val="28"/>
        </w:rPr>
      </w:pPr>
      <w:r>
        <w:rPr>
          <w:sz w:val="28"/>
        </w:rPr>
        <w:t>Назначение плана внеурочной деятельности – психолого-педагогическое сопровождение</w:t>
      </w:r>
      <w:r>
        <w:rPr>
          <w:spacing w:val="-1"/>
          <w:sz w:val="28"/>
        </w:rPr>
        <w:t xml:space="preserve"> </w:t>
      </w:r>
      <w:r>
        <w:rPr>
          <w:sz w:val="28"/>
        </w:rPr>
        <w:t>обучающихся</w:t>
      </w:r>
      <w:r>
        <w:rPr>
          <w:spacing w:val="-1"/>
          <w:sz w:val="28"/>
        </w:rPr>
        <w:t xml:space="preserve"> </w:t>
      </w:r>
      <w:r>
        <w:rPr>
          <w:sz w:val="28"/>
        </w:rPr>
        <w:t>с</w:t>
      </w:r>
      <w:r>
        <w:rPr>
          <w:spacing w:val="-1"/>
          <w:sz w:val="28"/>
        </w:rPr>
        <w:t xml:space="preserve"> </w:t>
      </w:r>
      <w:r>
        <w:rPr>
          <w:sz w:val="28"/>
        </w:rPr>
        <w:t>учетом успешности</w:t>
      </w:r>
      <w:r>
        <w:rPr>
          <w:spacing w:val="-2"/>
          <w:sz w:val="28"/>
        </w:rPr>
        <w:t xml:space="preserve"> </w:t>
      </w:r>
      <w:r>
        <w:rPr>
          <w:sz w:val="28"/>
        </w:rPr>
        <w:t>их</w:t>
      </w:r>
      <w:r>
        <w:rPr>
          <w:spacing w:val="-7"/>
          <w:sz w:val="28"/>
        </w:rPr>
        <w:t xml:space="preserve"> </w:t>
      </w:r>
      <w:r>
        <w:rPr>
          <w:sz w:val="28"/>
        </w:rPr>
        <w:t>обучения, уровня</w:t>
      </w:r>
      <w:r>
        <w:rPr>
          <w:spacing w:val="-1"/>
          <w:sz w:val="28"/>
        </w:rPr>
        <w:t xml:space="preserve"> </w:t>
      </w:r>
      <w:r>
        <w:rPr>
          <w:sz w:val="28"/>
        </w:rPr>
        <w:t>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pPr>
        <w:spacing w:after="0" w:line="352" w:lineRule="auto"/>
        <w:jc w:val="both"/>
        <w:rPr>
          <w:sz w:val="28"/>
        </w:rPr>
        <w:sectPr>
          <w:pgSz w:w="11910" w:h="16840"/>
          <w:pgMar w:top="1020" w:right="400" w:bottom="740" w:left="900" w:header="569" w:footer="541" w:gutter="0"/>
          <w:cols w:space="720" w:num="1"/>
        </w:sectPr>
      </w:pPr>
    </w:p>
    <w:p>
      <w:pPr>
        <w:pStyle w:val="7"/>
        <w:numPr>
          <w:ilvl w:val="1"/>
          <w:numId w:val="37"/>
        </w:numPr>
        <w:tabs>
          <w:tab w:val="left" w:pos="1576"/>
        </w:tabs>
        <w:spacing w:before="92" w:after="0" w:line="240" w:lineRule="auto"/>
        <w:ind w:left="1576" w:right="0" w:hanging="632"/>
        <w:jc w:val="both"/>
        <w:rPr>
          <w:sz w:val="28"/>
        </w:rPr>
      </w:pPr>
      <w:r>
        <w:rPr>
          <w:sz w:val="28"/>
        </w:rPr>
        <w:t>Основными</w:t>
      </w:r>
      <w:r>
        <w:rPr>
          <w:spacing w:val="-14"/>
          <w:sz w:val="28"/>
        </w:rPr>
        <w:t xml:space="preserve"> </w:t>
      </w:r>
      <w:r>
        <w:rPr>
          <w:sz w:val="28"/>
        </w:rPr>
        <w:t>задачами</w:t>
      </w:r>
      <w:r>
        <w:rPr>
          <w:spacing w:val="-13"/>
          <w:sz w:val="28"/>
        </w:rPr>
        <w:t xml:space="preserve"> </w:t>
      </w:r>
      <w:r>
        <w:rPr>
          <w:sz w:val="28"/>
        </w:rPr>
        <w:t>организации</w:t>
      </w:r>
      <w:r>
        <w:rPr>
          <w:spacing w:val="-14"/>
          <w:sz w:val="28"/>
        </w:rPr>
        <w:t xml:space="preserve"> </w:t>
      </w:r>
      <w:r>
        <w:rPr>
          <w:sz w:val="28"/>
        </w:rPr>
        <w:t>внеурочной</w:t>
      </w:r>
      <w:r>
        <w:rPr>
          <w:spacing w:val="-13"/>
          <w:sz w:val="28"/>
        </w:rPr>
        <w:t xml:space="preserve"> </w:t>
      </w:r>
      <w:r>
        <w:rPr>
          <w:sz w:val="28"/>
        </w:rPr>
        <w:t>деятельности</w:t>
      </w:r>
      <w:r>
        <w:rPr>
          <w:spacing w:val="-14"/>
          <w:sz w:val="28"/>
        </w:rPr>
        <w:t xml:space="preserve"> </w:t>
      </w:r>
      <w:r>
        <w:rPr>
          <w:spacing w:val="-2"/>
          <w:sz w:val="28"/>
        </w:rPr>
        <w:t>являются:</w:t>
      </w:r>
    </w:p>
    <w:p>
      <w:pPr>
        <w:pStyle w:val="5"/>
        <w:spacing w:before="153" w:line="355" w:lineRule="auto"/>
        <w:ind w:right="166"/>
      </w:pPr>
      <w:r>
        <w:t>поддержка учебной деятельности обучающихся в достижении планируемых результатов освоения программы начального общего образования;</w:t>
      </w:r>
    </w:p>
    <w:p>
      <w:pPr>
        <w:pStyle w:val="5"/>
        <w:spacing w:line="355" w:lineRule="auto"/>
        <w:ind w:right="176"/>
      </w:pPr>
      <w:r>
        <w:t>совершенствование навыков общения со сверстниками и коммуникативных умений в разновозрастной школьной среде;</w:t>
      </w:r>
    </w:p>
    <w:p>
      <w:pPr>
        <w:pStyle w:val="5"/>
        <w:spacing w:line="350" w:lineRule="auto"/>
        <w:ind w:right="181"/>
      </w:pPr>
      <w:r>
        <w:t>формирование навыков организации своей жизнедеятельности с учетом правил безопасного образа жизни;</w:t>
      </w:r>
    </w:p>
    <w:p>
      <w:pPr>
        <w:pStyle w:val="5"/>
        <w:spacing w:line="352" w:lineRule="auto"/>
        <w:ind w:right="173"/>
      </w:pPr>
      <w:r>
        <w:t>повышение</w:t>
      </w:r>
      <w:r>
        <w:rPr>
          <w:spacing w:val="74"/>
        </w:rPr>
        <w:t xml:space="preserve">  </w:t>
      </w:r>
      <w:r>
        <w:t>общей</w:t>
      </w:r>
      <w:r>
        <w:rPr>
          <w:spacing w:val="74"/>
        </w:rPr>
        <w:t xml:space="preserve">  </w:t>
      </w:r>
      <w:r>
        <w:t>культуры</w:t>
      </w:r>
      <w:r>
        <w:rPr>
          <w:spacing w:val="74"/>
        </w:rPr>
        <w:t xml:space="preserve">  </w:t>
      </w:r>
      <w:r>
        <w:t>обучающихся,</w:t>
      </w:r>
      <w:r>
        <w:rPr>
          <w:spacing w:val="75"/>
        </w:rPr>
        <w:t xml:space="preserve">  </w:t>
      </w:r>
      <w:r>
        <w:t>углубление</w:t>
      </w:r>
      <w:r>
        <w:rPr>
          <w:spacing w:val="74"/>
        </w:rPr>
        <w:t xml:space="preserve">  </w:t>
      </w:r>
      <w:r>
        <w:t>их</w:t>
      </w:r>
      <w:r>
        <w:rPr>
          <w:spacing w:val="72"/>
        </w:rPr>
        <w:t xml:space="preserve">  </w:t>
      </w:r>
      <w:r>
        <w:t>интереса к познавательной и проектно-исследовательской деятельности с учетом возрастных и индивидуальных особенностей участников;</w:t>
      </w:r>
    </w:p>
    <w:p>
      <w:pPr>
        <w:pStyle w:val="5"/>
        <w:spacing w:line="352" w:lineRule="auto"/>
        <w:ind w:right="173"/>
      </w:pPr>
      <w: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pPr>
        <w:pStyle w:val="5"/>
        <w:spacing w:line="355" w:lineRule="auto"/>
        <w:ind w:right="172"/>
      </w:pPr>
      <w:r>
        <w:t xml:space="preserve">поддержка детских объединений, формирование умений ученического </w:t>
      </w:r>
      <w:r>
        <w:rPr>
          <w:spacing w:val="-2"/>
        </w:rPr>
        <w:t>самоуправления;</w:t>
      </w:r>
    </w:p>
    <w:p>
      <w:pPr>
        <w:pStyle w:val="5"/>
        <w:spacing w:line="319" w:lineRule="exact"/>
        <w:ind w:left="944" w:firstLine="0"/>
      </w:pPr>
      <w:r>
        <w:t>формирование</w:t>
      </w:r>
      <w:r>
        <w:rPr>
          <w:spacing w:val="-12"/>
        </w:rPr>
        <w:t xml:space="preserve"> </w:t>
      </w:r>
      <w:r>
        <w:t>культуры</w:t>
      </w:r>
      <w:r>
        <w:rPr>
          <w:spacing w:val="-12"/>
        </w:rPr>
        <w:t xml:space="preserve"> </w:t>
      </w:r>
      <w:r>
        <w:t>поведения</w:t>
      </w:r>
      <w:r>
        <w:rPr>
          <w:spacing w:val="-11"/>
        </w:rPr>
        <w:t xml:space="preserve"> </w:t>
      </w:r>
      <w:r>
        <w:t>в</w:t>
      </w:r>
      <w:r>
        <w:rPr>
          <w:spacing w:val="-13"/>
        </w:rPr>
        <w:t xml:space="preserve"> </w:t>
      </w:r>
      <w:r>
        <w:t>информационной</w:t>
      </w:r>
      <w:r>
        <w:rPr>
          <w:spacing w:val="-13"/>
        </w:rPr>
        <w:t xml:space="preserve"> </w:t>
      </w:r>
      <w:r>
        <w:rPr>
          <w:spacing w:val="-2"/>
        </w:rPr>
        <w:t>среде.</w:t>
      </w:r>
    </w:p>
    <w:p>
      <w:pPr>
        <w:pStyle w:val="7"/>
        <w:numPr>
          <w:ilvl w:val="1"/>
          <w:numId w:val="37"/>
        </w:numPr>
        <w:tabs>
          <w:tab w:val="left" w:pos="1575"/>
        </w:tabs>
        <w:spacing w:before="145" w:after="0" w:line="352" w:lineRule="auto"/>
        <w:ind w:left="233" w:right="174" w:firstLine="710"/>
        <w:jc w:val="both"/>
        <w:rPr>
          <w:sz w:val="28"/>
        </w:rPr>
      </w:pPr>
      <w:r>
        <w:rPr>
          <w:sz w:val="28"/>
        </w:rPr>
        <w:t>Внеурочная деятельность организуется по направлениям развития личности обучающегося с учетом намеченных задач внеурочной деятельности. Все ее</w:t>
      </w:r>
      <w:r>
        <w:rPr>
          <w:spacing w:val="40"/>
          <w:sz w:val="28"/>
        </w:rPr>
        <w:t xml:space="preserve"> </w:t>
      </w:r>
      <w:r>
        <w:rPr>
          <w:sz w:val="28"/>
        </w:rPr>
        <w:t>формы</w:t>
      </w:r>
      <w:r>
        <w:rPr>
          <w:spacing w:val="40"/>
          <w:sz w:val="28"/>
        </w:rPr>
        <w:t xml:space="preserve"> </w:t>
      </w:r>
      <w:r>
        <w:rPr>
          <w:sz w:val="28"/>
        </w:rPr>
        <w:t>представляются</w:t>
      </w:r>
      <w:r>
        <w:rPr>
          <w:spacing w:val="80"/>
          <w:sz w:val="28"/>
        </w:rPr>
        <w:t xml:space="preserve"> </w:t>
      </w:r>
      <w:r>
        <w:rPr>
          <w:sz w:val="28"/>
        </w:rPr>
        <w:t>в</w:t>
      </w:r>
      <w:r>
        <w:rPr>
          <w:spacing w:val="40"/>
          <w:sz w:val="28"/>
        </w:rPr>
        <w:t xml:space="preserve"> </w:t>
      </w:r>
      <w:r>
        <w:rPr>
          <w:sz w:val="28"/>
        </w:rPr>
        <w:t>деятельностных</w:t>
      </w:r>
      <w:r>
        <w:rPr>
          <w:spacing w:val="40"/>
          <w:sz w:val="28"/>
        </w:rPr>
        <w:t xml:space="preserve"> </w:t>
      </w:r>
      <w:r>
        <w:rPr>
          <w:sz w:val="28"/>
        </w:rPr>
        <w:t>формулировках,</w:t>
      </w:r>
      <w:r>
        <w:rPr>
          <w:spacing w:val="40"/>
          <w:sz w:val="28"/>
        </w:rPr>
        <w:t xml:space="preserve"> </w:t>
      </w:r>
      <w:r>
        <w:rPr>
          <w:sz w:val="28"/>
        </w:rPr>
        <w:t>что</w:t>
      </w:r>
      <w:r>
        <w:rPr>
          <w:spacing w:val="40"/>
          <w:sz w:val="28"/>
        </w:rPr>
        <w:t xml:space="preserve"> </w:t>
      </w:r>
      <w:r>
        <w:rPr>
          <w:sz w:val="28"/>
        </w:rPr>
        <w:t>подчеркивает</w:t>
      </w:r>
      <w:r>
        <w:rPr>
          <w:spacing w:val="80"/>
          <w:sz w:val="28"/>
        </w:rPr>
        <w:t xml:space="preserve"> </w:t>
      </w:r>
      <w:r>
        <w:rPr>
          <w:sz w:val="28"/>
        </w:rPr>
        <w:t>их практико-ориентированные характеристики. При выборе направлений и отборе содержания обучения образовательная организация учитывает:</w:t>
      </w:r>
    </w:p>
    <w:p>
      <w:pPr>
        <w:pStyle w:val="5"/>
        <w:spacing w:before="5" w:line="350" w:lineRule="auto"/>
        <w:ind w:right="175"/>
      </w:pPr>
      <w:r>
        <w:t>особенности образовательной организации (условия функционирования, тип школы, особенности контингента, кадровый состав);</w:t>
      </w:r>
    </w:p>
    <w:p>
      <w:pPr>
        <w:pStyle w:val="5"/>
        <w:spacing w:before="6" w:line="355" w:lineRule="auto"/>
        <w:ind w:right="178"/>
      </w:pPr>
      <w:r>
        <w:t>результаты диагностики успеваемости и уровня развития обучающихся, проблемы и трудности их учебной деятельности;</w:t>
      </w:r>
    </w:p>
    <w:p>
      <w:pPr>
        <w:pStyle w:val="5"/>
        <w:spacing w:line="355" w:lineRule="auto"/>
        <w:ind w:right="174"/>
      </w:pPr>
      <w:r>
        <w:t>возможность обеспечить условия для организации разнообразных внеурочных занятий и их содержательная связь с урочной деятельностью;</w:t>
      </w:r>
    </w:p>
    <w:p>
      <w:pPr>
        <w:pStyle w:val="5"/>
        <w:spacing w:line="352" w:lineRule="auto"/>
        <w:ind w:right="176"/>
      </w:pPr>
      <w: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pPr>
        <w:spacing w:after="0" w:line="352" w:lineRule="auto"/>
        <w:sectPr>
          <w:pgSz w:w="11910" w:h="16840"/>
          <w:pgMar w:top="1020" w:right="400" w:bottom="740" w:left="900" w:header="569" w:footer="541" w:gutter="0"/>
          <w:cols w:space="720" w:num="1"/>
        </w:sectPr>
      </w:pPr>
    </w:p>
    <w:p>
      <w:pPr>
        <w:pStyle w:val="7"/>
        <w:numPr>
          <w:ilvl w:val="1"/>
          <w:numId w:val="37"/>
        </w:numPr>
        <w:tabs>
          <w:tab w:val="left" w:pos="1575"/>
        </w:tabs>
        <w:spacing w:before="92" w:after="0" w:line="352" w:lineRule="auto"/>
        <w:ind w:left="233" w:right="172" w:firstLine="710"/>
        <w:jc w:val="both"/>
        <w:rPr>
          <w:sz w:val="28"/>
        </w:rPr>
      </w:pPr>
      <w:r>
        <w:rPr>
          <w:sz w:val="28"/>
        </w:rPr>
        <w:t>Возможные направления внеурочной деятельности и их содержательное наполнение</w:t>
      </w:r>
      <w:r>
        <w:rPr>
          <w:spacing w:val="77"/>
          <w:sz w:val="28"/>
        </w:rPr>
        <w:t xml:space="preserve"> </w:t>
      </w:r>
      <w:r>
        <w:rPr>
          <w:sz w:val="28"/>
        </w:rPr>
        <w:t>и</w:t>
      </w:r>
      <w:r>
        <w:rPr>
          <w:spacing w:val="77"/>
          <w:sz w:val="28"/>
        </w:rPr>
        <w:t xml:space="preserve"> </w:t>
      </w:r>
      <w:r>
        <w:rPr>
          <w:sz w:val="28"/>
        </w:rPr>
        <w:t>являются</w:t>
      </w:r>
      <w:r>
        <w:rPr>
          <w:spacing w:val="77"/>
          <w:sz w:val="28"/>
        </w:rPr>
        <w:t xml:space="preserve"> </w:t>
      </w:r>
      <w:r>
        <w:rPr>
          <w:sz w:val="28"/>
        </w:rPr>
        <w:t>для</w:t>
      </w:r>
      <w:r>
        <w:rPr>
          <w:spacing w:val="78"/>
          <w:sz w:val="28"/>
        </w:rPr>
        <w:t xml:space="preserve"> </w:t>
      </w:r>
      <w:r>
        <w:rPr>
          <w:sz w:val="28"/>
        </w:rPr>
        <w:t>образовательной</w:t>
      </w:r>
      <w:r>
        <w:rPr>
          <w:spacing w:val="76"/>
          <w:sz w:val="28"/>
        </w:rPr>
        <w:t xml:space="preserve"> </w:t>
      </w:r>
      <w:r>
        <w:rPr>
          <w:sz w:val="28"/>
        </w:rPr>
        <w:t>организации</w:t>
      </w:r>
      <w:r>
        <w:rPr>
          <w:spacing w:val="80"/>
          <w:sz w:val="28"/>
        </w:rPr>
        <w:t xml:space="preserve"> </w:t>
      </w:r>
      <w:r>
        <w:rPr>
          <w:sz w:val="28"/>
        </w:rPr>
        <w:t>общими</w:t>
      </w:r>
      <w:r>
        <w:rPr>
          <w:spacing w:val="76"/>
          <w:sz w:val="28"/>
        </w:rPr>
        <w:t xml:space="preserve"> </w:t>
      </w:r>
      <w:r>
        <w:rPr>
          <w:sz w:val="28"/>
        </w:rPr>
        <w:t>ориентирами и не подлежат формальному копированию. При отборе направлений внеурочной деятельности</w:t>
      </w:r>
      <w:r>
        <w:rPr>
          <w:spacing w:val="40"/>
          <w:sz w:val="28"/>
        </w:rPr>
        <w:t xml:space="preserve"> </w:t>
      </w:r>
      <w:r>
        <w:rPr>
          <w:sz w:val="28"/>
        </w:rPr>
        <w:t>каждая</w:t>
      </w:r>
      <w:r>
        <w:rPr>
          <w:spacing w:val="40"/>
          <w:sz w:val="28"/>
        </w:rPr>
        <w:t xml:space="preserve"> </w:t>
      </w:r>
      <w:r>
        <w:rPr>
          <w:sz w:val="28"/>
        </w:rPr>
        <w:t>образовательная</w:t>
      </w:r>
      <w:r>
        <w:rPr>
          <w:spacing w:val="40"/>
          <w:sz w:val="28"/>
        </w:rPr>
        <w:t xml:space="preserve"> </w:t>
      </w:r>
      <w:r>
        <w:rPr>
          <w:sz w:val="28"/>
        </w:rPr>
        <w:t>организация</w:t>
      </w:r>
      <w:r>
        <w:rPr>
          <w:spacing w:val="40"/>
          <w:sz w:val="28"/>
        </w:rPr>
        <w:t xml:space="preserve"> </w:t>
      </w:r>
      <w:r>
        <w:rPr>
          <w:sz w:val="28"/>
        </w:rPr>
        <w:t>ориентируется,</w:t>
      </w:r>
      <w:r>
        <w:rPr>
          <w:spacing w:val="40"/>
          <w:sz w:val="28"/>
        </w:rPr>
        <w:t xml:space="preserve"> </w:t>
      </w:r>
      <w:r>
        <w:rPr>
          <w:sz w:val="28"/>
        </w:rPr>
        <w:t>прежде</w:t>
      </w:r>
      <w:r>
        <w:rPr>
          <w:spacing w:val="40"/>
          <w:sz w:val="28"/>
        </w:rPr>
        <w:t xml:space="preserve"> </w:t>
      </w:r>
      <w:r>
        <w:rPr>
          <w:sz w:val="28"/>
        </w:rPr>
        <w:t>всего, на свои особенности функционирования, психолого-педагогические характеристики обучающихся,</w:t>
      </w:r>
      <w:r>
        <w:rPr>
          <w:spacing w:val="61"/>
          <w:sz w:val="28"/>
        </w:rPr>
        <w:t xml:space="preserve">  </w:t>
      </w:r>
      <w:r>
        <w:rPr>
          <w:sz w:val="28"/>
        </w:rPr>
        <w:t>их</w:t>
      </w:r>
      <w:r>
        <w:rPr>
          <w:spacing w:val="40"/>
          <w:sz w:val="28"/>
        </w:rPr>
        <w:t xml:space="preserve">  </w:t>
      </w:r>
      <w:r>
        <w:rPr>
          <w:sz w:val="28"/>
        </w:rPr>
        <w:t>потребности,</w:t>
      </w:r>
      <w:r>
        <w:rPr>
          <w:spacing w:val="61"/>
          <w:sz w:val="28"/>
        </w:rPr>
        <w:t xml:space="preserve">  </w:t>
      </w:r>
      <w:r>
        <w:rPr>
          <w:sz w:val="28"/>
        </w:rPr>
        <w:t>интересы</w:t>
      </w:r>
      <w:r>
        <w:rPr>
          <w:spacing w:val="40"/>
          <w:sz w:val="28"/>
        </w:rPr>
        <w:t xml:space="preserve">  </w:t>
      </w:r>
      <w:r>
        <w:rPr>
          <w:sz w:val="28"/>
        </w:rPr>
        <w:t>и</w:t>
      </w:r>
      <w:r>
        <w:rPr>
          <w:spacing w:val="40"/>
          <w:sz w:val="28"/>
        </w:rPr>
        <w:t xml:space="preserve">  </w:t>
      </w:r>
      <w:r>
        <w:rPr>
          <w:sz w:val="28"/>
        </w:rPr>
        <w:t>уровни</w:t>
      </w:r>
      <w:r>
        <w:rPr>
          <w:spacing w:val="40"/>
          <w:sz w:val="28"/>
        </w:rPr>
        <w:t xml:space="preserve">  </w:t>
      </w:r>
      <w:r>
        <w:rPr>
          <w:sz w:val="28"/>
        </w:rPr>
        <w:t>успешности</w:t>
      </w:r>
      <w:r>
        <w:rPr>
          <w:spacing w:val="40"/>
          <w:sz w:val="28"/>
        </w:rPr>
        <w:t xml:space="preserve">  </w:t>
      </w:r>
      <w:r>
        <w:rPr>
          <w:sz w:val="28"/>
        </w:rPr>
        <w:t>обучения.</w:t>
      </w:r>
      <w:r>
        <w:rPr>
          <w:spacing w:val="40"/>
          <w:sz w:val="28"/>
        </w:rPr>
        <w:t xml:space="preserve"> </w:t>
      </w:r>
      <w:r>
        <w:rPr>
          <w:sz w:val="28"/>
        </w:rPr>
        <w:t>К выбору направлений внеурочной деятельности и их организации могут привлекаться родители как законные участники образовательных отношений.</w:t>
      </w:r>
    </w:p>
    <w:p>
      <w:pPr>
        <w:pStyle w:val="7"/>
        <w:numPr>
          <w:ilvl w:val="1"/>
          <w:numId w:val="37"/>
        </w:numPr>
        <w:tabs>
          <w:tab w:val="left" w:pos="1575"/>
        </w:tabs>
        <w:spacing w:before="6" w:after="0" w:line="350" w:lineRule="auto"/>
        <w:ind w:left="233" w:right="174" w:firstLine="710"/>
        <w:jc w:val="both"/>
        <w:rPr>
          <w:sz w:val="28"/>
        </w:rPr>
      </w:pPr>
      <w:r>
        <w:rPr>
          <w:sz w:val="28"/>
        </w:rPr>
        <w:t>Общий объем</w:t>
      </w:r>
      <w:r>
        <w:rPr>
          <w:spacing w:val="30"/>
          <w:sz w:val="28"/>
        </w:rPr>
        <w:t xml:space="preserve"> </w:t>
      </w:r>
      <w:r>
        <w:rPr>
          <w:sz w:val="28"/>
        </w:rPr>
        <w:t>внеурочной деятельности</w:t>
      </w:r>
      <w:r>
        <w:rPr>
          <w:spacing w:val="29"/>
          <w:sz w:val="28"/>
        </w:rPr>
        <w:t xml:space="preserve"> </w:t>
      </w:r>
      <w:r>
        <w:rPr>
          <w:sz w:val="28"/>
        </w:rPr>
        <w:t>не</w:t>
      </w:r>
      <w:r>
        <w:rPr>
          <w:spacing w:val="30"/>
          <w:sz w:val="28"/>
        </w:rPr>
        <w:t xml:space="preserve"> </w:t>
      </w:r>
      <w:r>
        <w:rPr>
          <w:sz w:val="28"/>
        </w:rPr>
        <w:t>должен</w:t>
      </w:r>
      <w:r>
        <w:rPr>
          <w:spacing w:val="32"/>
          <w:sz w:val="28"/>
        </w:rPr>
        <w:t xml:space="preserve"> </w:t>
      </w:r>
      <w:r>
        <w:rPr>
          <w:sz w:val="28"/>
        </w:rPr>
        <w:t>превышать</w:t>
      </w:r>
      <w:r>
        <w:rPr>
          <w:spacing w:val="31"/>
          <w:sz w:val="28"/>
        </w:rPr>
        <w:t xml:space="preserve"> </w:t>
      </w:r>
      <w:r>
        <w:rPr>
          <w:sz w:val="28"/>
        </w:rPr>
        <w:t>10</w:t>
      </w:r>
      <w:r>
        <w:rPr>
          <w:spacing w:val="29"/>
          <w:sz w:val="28"/>
        </w:rPr>
        <w:t xml:space="preserve"> </w:t>
      </w:r>
      <w:r>
        <w:rPr>
          <w:sz w:val="28"/>
        </w:rPr>
        <w:t>часов в неделю.</w:t>
      </w:r>
    </w:p>
    <w:p>
      <w:pPr>
        <w:pStyle w:val="7"/>
        <w:numPr>
          <w:ilvl w:val="1"/>
          <w:numId w:val="37"/>
        </w:numPr>
        <w:tabs>
          <w:tab w:val="left" w:pos="1576"/>
        </w:tabs>
        <w:spacing w:before="6" w:after="0" w:line="240" w:lineRule="auto"/>
        <w:ind w:left="1576" w:right="0" w:hanging="632"/>
        <w:jc w:val="both"/>
        <w:rPr>
          <w:sz w:val="28"/>
        </w:rPr>
      </w:pPr>
      <w:r>
        <w:rPr>
          <w:sz w:val="28"/>
        </w:rPr>
        <w:t>Один</w:t>
      </w:r>
      <w:r>
        <w:rPr>
          <w:spacing w:val="63"/>
          <w:w w:val="150"/>
          <w:sz w:val="28"/>
        </w:rPr>
        <w:t xml:space="preserve"> </w:t>
      </w:r>
      <w:r>
        <w:rPr>
          <w:sz w:val="28"/>
        </w:rPr>
        <w:t>час</w:t>
      </w:r>
      <w:r>
        <w:rPr>
          <w:spacing w:val="59"/>
          <w:w w:val="150"/>
          <w:sz w:val="28"/>
        </w:rPr>
        <w:t xml:space="preserve"> </w:t>
      </w:r>
      <w:r>
        <w:rPr>
          <w:sz w:val="28"/>
        </w:rPr>
        <w:t>в</w:t>
      </w:r>
      <w:r>
        <w:rPr>
          <w:spacing w:val="62"/>
          <w:w w:val="150"/>
          <w:sz w:val="28"/>
        </w:rPr>
        <w:t xml:space="preserve"> </w:t>
      </w:r>
      <w:r>
        <w:rPr>
          <w:sz w:val="28"/>
        </w:rPr>
        <w:t>неделю</w:t>
      </w:r>
      <w:r>
        <w:rPr>
          <w:spacing w:val="61"/>
          <w:w w:val="150"/>
          <w:sz w:val="28"/>
        </w:rPr>
        <w:t xml:space="preserve"> </w:t>
      </w:r>
      <w:r>
        <w:rPr>
          <w:sz w:val="28"/>
        </w:rPr>
        <w:t>рекомендуется</w:t>
      </w:r>
      <w:r>
        <w:rPr>
          <w:spacing w:val="65"/>
          <w:w w:val="150"/>
          <w:sz w:val="28"/>
        </w:rPr>
        <w:t xml:space="preserve"> </w:t>
      </w:r>
      <w:r>
        <w:rPr>
          <w:sz w:val="28"/>
        </w:rPr>
        <w:t>отводить</w:t>
      </w:r>
      <w:r>
        <w:rPr>
          <w:spacing w:val="61"/>
          <w:w w:val="150"/>
          <w:sz w:val="28"/>
        </w:rPr>
        <w:t xml:space="preserve"> </w:t>
      </w:r>
      <w:r>
        <w:rPr>
          <w:sz w:val="28"/>
        </w:rPr>
        <w:t>на</w:t>
      </w:r>
      <w:r>
        <w:rPr>
          <w:spacing w:val="65"/>
          <w:w w:val="150"/>
          <w:sz w:val="28"/>
        </w:rPr>
        <w:t xml:space="preserve"> </w:t>
      </w:r>
      <w:r>
        <w:rPr>
          <w:sz w:val="28"/>
        </w:rPr>
        <w:t>внеурочное</w:t>
      </w:r>
      <w:r>
        <w:rPr>
          <w:spacing w:val="64"/>
          <w:w w:val="150"/>
          <w:sz w:val="28"/>
        </w:rPr>
        <w:t xml:space="preserve"> </w:t>
      </w:r>
      <w:r>
        <w:rPr>
          <w:spacing w:val="-2"/>
          <w:sz w:val="28"/>
        </w:rPr>
        <w:t>занятие</w:t>
      </w:r>
    </w:p>
    <w:p>
      <w:pPr>
        <w:pStyle w:val="5"/>
        <w:spacing w:before="154"/>
        <w:ind w:firstLine="0"/>
      </w:pPr>
      <w:r>
        <w:t>«Разговоры</w:t>
      </w:r>
      <w:r>
        <w:rPr>
          <w:spacing w:val="-8"/>
        </w:rPr>
        <w:t xml:space="preserve"> </w:t>
      </w:r>
      <w:r>
        <w:t>о</w:t>
      </w:r>
      <w:r>
        <w:rPr>
          <w:spacing w:val="-8"/>
        </w:rPr>
        <w:t xml:space="preserve"> </w:t>
      </w:r>
      <w:r>
        <w:rPr>
          <w:spacing w:val="-2"/>
        </w:rPr>
        <w:t>важном».</w:t>
      </w:r>
    </w:p>
    <w:p>
      <w:pPr>
        <w:pStyle w:val="7"/>
        <w:numPr>
          <w:ilvl w:val="2"/>
          <w:numId w:val="37"/>
        </w:numPr>
        <w:tabs>
          <w:tab w:val="left" w:pos="1786"/>
        </w:tabs>
        <w:spacing w:before="148" w:after="0" w:line="352" w:lineRule="auto"/>
        <w:ind w:left="233" w:right="169" w:firstLine="710"/>
        <w:jc w:val="both"/>
        <w:rPr>
          <w:sz w:val="28"/>
        </w:rPr>
      </w:pPr>
      <w:r>
        <w:rPr>
          <w:sz w:val="28"/>
        </w:rPr>
        <w:t>Внеурочные занятия «Разговоры о важном» направлены на развитие ценностного</w:t>
      </w:r>
      <w:r>
        <w:rPr>
          <w:spacing w:val="80"/>
          <w:sz w:val="28"/>
        </w:rPr>
        <w:t xml:space="preserve"> </w:t>
      </w:r>
      <w:r>
        <w:rPr>
          <w:sz w:val="28"/>
        </w:rPr>
        <w:t>отношения</w:t>
      </w:r>
      <w:r>
        <w:rPr>
          <w:spacing w:val="80"/>
          <w:sz w:val="28"/>
        </w:rPr>
        <w:t xml:space="preserve"> </w:t>
      </w:r>
      <w:r>
        <w:rPr>
          <w:sz w:val="28"/>
        </w:rPr>
        <w:t>обучающихся</w:t>
      </w:r>
      <w:r>
        <w:rPr>
          <w:spacing w:val="80"/>
          <w:sz w:val="28"/>
        </w:rPr>
        <w:t xml:space="preserve"> </w:t>
      </w:r>
      <w:r>
        <w:rPr>
          <w:sz w:val="28"/>
        </w:rPr>
        <w:t>к</w:t>
      </w:r>
      <w:r>
        <w:rPr>
          <w:spacing w:val="80"/>
          <w:sz w:val="28"/>
        </w:rPr>
        <w:t xml:space="preserve"> </w:t>
      </w:r>
      <w:r>
        <w:rPr>
          <w:sz w:val="28"/>
        </w:rPr>
        <w:t>своей</w:t>
      </w:r>
      <w:r>
        <w:rPr>
          <w:spacing w:val="80"/>
          <w:sz w:val="28"/>
        </w:rPr>
        <w:t xml:space="preserve"> </w:t>
      </w:r>
      <w:r>
        <w:rPr>
          <w:sz w:val="28"/>
        </w:rPr>
        <w:t>родине</w:t>
      </w:r>
      <w:r>
        <w:rPr>
          <w:spacing w:val="80"/>
          <w:sz w:val="28"/>
        </w:rPr>
        <w:t xml:space="preserve"> </w:t>
      </w:r>
      <w:r>
        <w:rPr>
          <w:sz w:val="28"/>
        </w:rPr>
        <w:t>–</w:t>
      </w:r>
      <w:r>
        <w:rPr>
          <w:spacing w:val="80"/>
          <w:sz w:val="28"/>
        </w:rPr>
        <w:t xml:space="preserve"> </w:t>
      </w:r>
      <w:r>
        <w:rPr>
          <w:sz w:val="28"/>
        </w:rPr>
        <w:t>России,</w:t>
      </w:r>
      <w:r>
        <w:rPr>
          <w:spacing w:val="80"/>
          <w:sz w:val="28"/>
        </w:rPr>
        <w:t xml:space="preserve"> </w:t>
      </w:r>
      <w:r>
        <w:rPr>
          <w:sz w:val="28"/>
        </w:rPr>
        <w:t>населяющим ее</w:t>
      </w:r>
      <w:r>
        <w:rPr>
          <w:spacing w:val="-3"/>
          <w:sz w:val="28"/>
        </w:rPr>
        <w:t xml:space="preserve"> </w:t>
      </w:r>
      <w:r>
        <w:rPr>
          <w:sz w:val="28"/>
        </w:rPr>
        <w:t>людям,</w:t>
      </w:r>
      <w:r>
        <w:rPr>
          <w:spacing w:val="-1"/>
          <w:sz w:val="28"/>
        </w:rPr>
        <w:t xml:space="preserve"> </w:t>
      </w:r>
      <w:r>
        <w:rPr>
          <w:sz w:val="28"/>
        </w:rPr>
        <w:t>ее</w:t>
      </w:r>
      <w:r>
        <w:rPr>
          <w:spacing w:val="-3"/>
          <w:sz w:val="28"/>
        </w:rPr>
        <w:t xml:space="preserve"> </w:t>
      </w:r>
      <w:r>
        <w:rPr>
          <w:sz w:val="28"/>
        </w:rPr>
        <w:t>уникальной истории,</w:t>
      </w:r>
      <w:r>
        <w:rPr>
          <w:spacing w:val="-2"/>
          <w:sz w:val="28"/>
        </w:rPr>
        <w:t xml:space="preserve"> </w:t>
      </w:r>
      <w:r>
        <w:rPr>
          <w:sz w:val="28"/>
        </w:rPr>
        <w:t>богатой</w:t>
      </w:r>
      <w:r>
        <w:rPr>
          <w:spacing w:val="-4"/>
          <w:sz w:val="28"/>
        </w:rPr>
        <w:t xml:space="preserve"> </w:t>
      </w:r>
      <w:r>
        <w:rPr>
          <w:sz w:val="28"/>
        </w:rPr>
        <w:t>природе</w:t>
      </w:r>
      <w:r>
        <w:rPr>
          <w:spacing w:val="-3"/>
          <w:sz w:val="28"/>
        </w:rPr>
        <w:t xml:space="preserve"> </w:t>
      </w:r>
      <w:r>
        <w:rPr>
          <w:sz w:val="28"/>
        </w:rPr>
        <w:t>и великой</w:t>
      </w:r>
      <w:r>
        <w:rPr>
          <w:spacing w:val="-4"/>
          <w:sz w:val="28"/>
        </w:rPr>
        <w:t xml:space="preserve"> </w:t>
      </w:r>
      <w:r>
        <w:rPr>
          <w:sz w:val="28"/>
        </w:rPr>
        <w:t>культуре.</w:t>
      </w:r>
      <w:r>
        <w:rPr>
          <w:spacing w:val="-1"/>
          <w:sz w:val="28"/>
        </w:rPr>
        <w:t xml:space="preserve"> </w:t>
      </w:r>
      <w:r>
        <w:rPr>
          <w:sz w:val="28"/>
        </w:rPr>
        <w:t>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pPr>
        <w:pStyle w:val="7"/>
        <w:numPr>
          <w:ilvl w:val="2"/>
          <w:numId w:val="37"/>
        </w:numPr>
        <w:tabs>
          <w:tab w:val="left" w:pos="1786"/>
        </w:tabs>
        <w:spacing w:before="3" w:after="0" w:line="352" w:lineRule="auto"/>
        <w:ind w:left="233" w:right="169" w:firstLine="710"/>
        <w:jc w:val="both"/>
        <w:rPr>
          <w:sz w:val="28"/>
        </w:rPr>
      </w:pPr>
      <w:r>
        <w:rPr>
          <w:sz w:val="28"/>
        </w:rPr>
        <w:t>Основной формат внеурочных занятий «Разговоры о важном» – разговор</w:t>
      </w:r>
      <w:r>
        <w:rPr>
          <w:spacing w:val="80"/>
          <w:w w:val="150"/>
          <w:sz w:val="28"/>
        </w:rPr>
        <w:t xml:space="preserve"> </w:t>
      </w:r>
      <w:r>
        <w:rPr>
          <w:sz w:val="28"/>
        </w:rPr>
        <w:t>и</w:t>
      </w:r>
      <w:r>
        <w:rPr>
          <w:spacing w:val="80"/>
          <w:w w:val="150"/>
          <w:sz w:val="28"/>
        </w:rPr>
        <w:t xml:space="preserve"> </w:t>
      </w:r>
      <w:r>
        <w:rPr>
          <w:sz w:val="28"/>
        </w:rPr>
        <w:t>(или)</w:t>
      </w:r>
      <w:r>
        <w:rPr>
          <w:spacing w:val="80"/>
          <w:w w:val="150"/>
          <w:sz w:val="28"/>
        </w:rPr>
        <w:t xml:space="preserve"> </w:t>
      </w:r>
      <w:r>
        <w:rPr>
          <w:sz w:val="28"/>
        </w:rPr>
        <w:t>беседа</w:t>
      </w:r>
      <w:r>
        <w:rPr>
          <w:spacing w:val="80"/>
          <w:w w:val="150"/>
          <w:sz w:val="28"/>
        </w:rPr>
        <w:t xml:space="preserve"> </w:t>
      </w:r>
      <w:r>
        <w:rPr>
          <w:sz w:val="28"/>
        </w:rPr>
        <w:t>с</w:t>
      </w:r>
      <w:r>
        <w:rPr>
          <w:spacing w:val="80"/>
          <w:w w:val="150"/>
          <w:sz w:val="28"/>
        </w:rPr>
        <w:t xml:space="preserve"> </w:t>
      </w:r>
      <w:r>
        <w:rPr>
          <w:sz w:val="28"/>
        </w:rPr>
        <w:t>обучающимися.</w:t>
      </w:r>
      <w:r>
        <w:rPr>
          <w:spacing w:val="80"/>
          <w:w w:val="150"/>
          <w:sz w:val="28"/>
        </w:rPr>
        <w:t xml:space="preserve"> </w:t>
      </w:r>
      <w:r>
        <w:rPr>
          <w:sz w:val="28"/>
        </w:rPr>
        <w:t>Основные</w:t>
      </w:r>
      <w:r>
        <w:rPr>
          <w:spacing w:val="80"/>
          <w:w w:val="150"/>
          <w:sz w:val="28"/>
        </w:rPr>
        <w:t xml:space="preserve"> </w:t>
      </w:r>
      <w:r>
        <w:rPr>
          <w:sz w:val="28"/>
        </w:rPr>
        <w:t>темы</w:t>
      </w:r>
      <w:r>
        <w:rPr>
          <w:spacing w:val="80"/>
          <w:w w:val="150"/>
          <w:sz w:val="28"/>
        </w:rPr>
        <w:t xml:space="preserve"> </w:t>
      </w:r>
      <w:r>
        <w:rPr>
          <w:sz w:val="28"/>
        </w:rPr>
        <w:t>занятий</w:t>
      </w:r>
      <w:r>
        <w:rPr>
          <w:spacing w:val="80"/>
          <w:w w:val="150"/>
          <w:sz w:val="28"/>
        </w:rPr>
        <w:t xml:space="preserve"> </w:t>
      </w:r>
      <w:r>
        <w:rPr>
          <w:sz w:val="28"/>
        </w:rPr>
        <w:t>связаны</w:t>
      </w:r>
      <w:r>
        <w:rPr>
          <w:spacing w:val="40"/>
          <w:sz w:val="28"/>
        </w:rPr>
        <w:t xml:space="preserve"> </w:t>
      </w:r>
      <w:r>
        <w:rPr>
          <w:sz w:val="28"/>
        </w:rPr>
        <w:t>с важнейшими аспектами жизни человека в современной России: знанием родной истории</w:t>
      </w:r>
      <w:r>
        <w:rPr>
          <w:spacing w:val="40"/>
          <w:sz w:val="28"/>
        </w:rPr>
        <w:t xml:space="preserve"> </w:t>
      </w:r>
      <w:r>
        <w:rPr>
          <w:sz w:val="28"/>
        </w:rPr>
        <w:t>и</w:t>
      </w:r>
      <w:r>
        <w:rPr>
          <w:spacing w:val="40"/>
          <w:sz w:val="28"/>
        </w:rPr>
        <w:t xml:space="preserve"> </w:t>
      </w:r>
      <w:r>
        <w:rPr>
          <w:sz w:val="28"/>
        </w:rPr>
        <w:t>пониманием</w:t>
      </w:r>
      <w:r>
        <w:rPr>
          <w:spacing w:val="40"/>
          <w:sz w:val="28"/>
        </w:rPr>
        <w:t xml:space="preserve"> </w:t>
      </w:r>
      <w:r>
        <w:rPr>
          <w:sz w:val="28"/>
        </w:rPr>
        <w:t>сложностей</w:t>
      </w:r>
      <w:r>
        <w:rPr>
          <w:spacing w:val="40"/>
          <w:sz w:val="28"/>
        </w:rPr>
        <w:t xml:space="preserve"> </w:t>
      </w:r>
      <w:r>
        <w:rPr>
          <w:sz w:val="28"/>
        </w:rPr>
        <w:t>современного</w:t>
      </w:r>
      <w:r>
        <w:rPr>
          <w:spacing w:val="40"/>
          <w:sz w:val="28"/>
        </w:rPr>
        <w:t xml:space="preserve"> </w:t>
      </w:r>
      <w:r>
        <w:rPr>
          <w:sz w:val="28"/>
        </w:rPr>
        <w:t>мира,</w:t>
      </w:r>
      <w:r>
        <w:rPr>
          <w:spacing w:val="40"/>
          <w:sz w:val="28"/>
        </w:rPr>
        <w:t xml:space="preserve"> </w:t>
      </w:r>
      <w:r>
        <w:rPr>
          <w:sz w:val="28"/>
        </w:rPr>
        <w:t>техническим</w:t>
      </w:r>
      <w:r>
        <w:rPr>
          <w:spacing w:val="40"/>
          <w:sz w:val="28"/>
        </w:rPr>
        <w:t xml:space="preserve"> </w:t>
      </w:r>
      <w:r>
        <w:rPr>
          <w:sz w:val="28"/>
        </w:rPr>
        <w:t>прогрессом</w:t>
      </w:r>
      <w:r>
        <w:rPr>
          <w:spacing w:val="40"/>
          <w:sz w:val="28"/>
        </w:rPr>
        <w:t xml:space="preserve"> </w:t>
      </w:r>
      <w:r>
        <w:rPr>
          <w:sz w:val="28"/>
        </w:rPr>
        <w:t>и</w:t>
      </w:r>
      <w:r>
        <w:rPr>
          <w:spacing w:val="40"/>
          <w:sz w:val="28"/>
        </w:rPr>
        <w:t xml:space="preserve">  </w:t>
      </w:r>
      <w:r>
        <w:rPr>
          <w:sz w:val="28"/>
        </w:rPr>
        <w:t>сохранением</w:t>
      </w:r>
      <w:r>
        <w:rPr>
          <w:spacing w:val="40"/>
          <w:sz w:val="28"/>
        </w:rPr>
        <w:t xml:space="preserve">  </w:t>
      </w:r>
      <w:r>
        <w:rPr>
          <w:sz w:val="28"/>
        </w:rPr>
        <w:t>природы,</w:t>
      </w:r>
      <w:r>
        <w:rPr>
          <w:spacing w:val="40"/>
          <w:sz w:val="28"/>
        </w:rPr>
        <w:t xml:space="preserve">  </w:t>
      </w:r>
      <w:r>
        <w:rPr>
          <w:sz w:val="28"/>
        </w:rPr>
        <w:t>ориентацией</w:t>
      </w:r>
      <w:r>
        <w:rPr>
          <w:spacing w:val="40"/>
          <w:sz w:val="28"/>
        </w:rPr>
        <w:t xml:space="preserve">  </w:t>
      </w:r>
      <w:r>
        <w:rPr>
          <w:sz w:val="28"/>
        </w:rPr>
        <w:t>в</w:t>
      </w:r>
      <w:r>
        <w:rPr>
          <w:spacing w:val="40"/>
          <w:sz w:val="28"/>
        </w:rPr>
        <w:t xml:space="preserve">  </w:t>
      </w:r>
      <w:r>
        <w:rPr>
          <w:sz w:val="28"/>
        </w:rPr>
        <w:t>мировой</w:t>
      </w:r>
      <w:r>
        <w:rPr>
          <w:spacing w:val="40"/>
          <w:sz w:val="28"/>
        </w:rPr>
        <w:t xml:space="preserve">  </w:t>
      </w:r>
      <w:r>
        <w:rPr>
          <w:sz w:val="28"/>
        </w:rPr>
        <w:t>художественной</w:t>
      </w:r>
      <w:r>
        <w:rPr>
          <w:spacing w:val="40"/>
          <w:sz w:val="28"/>
        </w:rPr>
        <w:t xml:space="preserve">  </w:t>
      </w:r>
      <w:r>
        <w:rPr>
          <w:sz w:val="28"/>
        </w:rPr>
        <w:t>культуре и</w:t>
      </w:r>
      <w:r>
        <w:rPr>
          <w:spacing w:val="74"/>
          <w:sz w:val="28"/>
        </w:rPr>
        <w:t xml:space="preserve">   </w:t>
      </w:r>
      <w:r>
        <w:rPr>
          <w:sz w:val="28"/>
        </w:rPr>
        <w:t>повседневной</w:t>
      </w:r>
      <w:r>
        <w:rPr>
          <w:spacing w:val="74"/>
          <w:sz w:val="28"/>
        </w:rPr>
        <w:t xml:space="preserve">   </w:t>
      </w:r>
      <w:r>
        <w:rPr>
          <w:sz w:val="28"/>
        </w:rPr>
        <w:t>культуре</w:t>
      </w:r>
      <w:r>
        <w:rPr>
          <w:spacing w:val="74"/>
          <w:sz w:val="28"/>
        </w:rPr>
        <w:t xml:space="preserve">   </w:t>
      </w:r>
      <w:r>
        <w:rPr>
          <w:sz w:val="28"/>
        </w:rPr>
        <w:t>поведения,</w:t>
      </w:r>
      <w:r>
        <w:rPr>
          <w:spacing w:val="74"/>
          <w:sz w:val="28"/>
        </w:rPr>
        <w:t xml:space="preserve">   </w:t>
      </w:r>
      <w:r>
        <w:rPr>
          <w:sz w:val="28"/>
        </w:rPr>
        <w:t>доброжелательным</w:t>
      </w:r>
      <w:r>
        <w:rPr>
          <w:spacing w:val="74"/>
          <w:sz w:val="28"/>
        </w:rPr>
        <w:t xml:space="preserve">   </w:t>
      </w:r>
      <w:r>
        <w:rPr>
          <w:sz w:val="28"/>
        </w:rPr>
        <w:t>отношением к окружающим и ответственным отношением к собственным поступкам.</w:t>
      </w:r>
    </w:p>
    <w:p>
      <w:pPr>
        <w:pStyle w:val="7"/>
        <w:numPr>
          <w:ilvl w:val="1"/>
          <w:numId w:val="37"/>
        </w:numPr>
        <w:tabs>
          <w:tab w:val="left" w:pos="1576"/>
        </w:tabs>
        <w:spacing w:before="4" w:after="0" w:line="240" w:lineRule="auto"/>
        <w:ind w:left="1576" w:right="0" w:hanging="632"/>
        <w:jc w:val="both"/>
        <w:rPr>
          <w:sz w:val="28"/>
        </w:rPr>
      </w:pPr>
      <w:r>
        <w:rPr>
          <w:sz w:val="28"/>
        </w:rPr>
        <w:t>Направления</w:t>
      </w:r>
      <w:r>
        <w:rPr>
          <w:spacing w:val="-8"/>
          <w:sz w:val="28"/>
        </w:rPr>
        <w:t xml:space="preserve"> </w:t>
      </w:r>
      <w:r>
        <w:rPr>
          <w:sz w:val="28"/>
        </w:rPr>
        <w:t>и</w:t>
      </w:r>
      <w:r>
        <w:rPr>
          <w:spacing w:val="-8"/>
          <w:sz w:val="28"/>
        </w:rPr>
        <w:t xml:space="preserve"> </w:t>
      </w:r>
      <w:r>
        <w:rPr>
          <w:sz w:val="28"/>
        </w:rPr>
        <w:t>цели</w:t>
      </w:r>
      <w:r>
        <w:rPr>
          <w:spacing w:val="-9"/>
          <w:sz w:val="28"/>
        </w:rPr>
        <w:t xml:space="preserve"> </w:t>
      </w:r>
      <w:r>
        <w:rPr>
          <w:sz w:val="28"/>
        </w:rPr>
        <w:t>внеурочной</w:t>
      </w:r>
      <w:r>
        <w:rPr>
          <w:spacing w:val="-8"/>
          <w:sz w:val="28"/>
        </w:rPr>
        <w:t xml:space="preserve"> </w:t>
      </w:r>
      <w:r>
        <w:rPr>
          <w:spacing w:val="-2"/>
          <w:sz w:val="28"/>
        </w:rPr>
        <w:t>деятельности.</w:t>
      </w:r>
    </w:p>
    <w:p>
      <w:pPr>
        <w:pStyle w:val="7"/>
        <w:numPr>
          <w:ilvl w:val="2"/>
          <w:numId w:val="37"/>
        </w:numPr>
        <w:tabs>
          <w:tab w:val="left" w:pos="1786"/>
        </w:tabs>
        <w:spacing w:before="149" w:after="0" w:line="355" w:lineRule="auto"/>
        <w:ind w:left="233" w:right="172" w:firstLine="710"/>
        <w:jc w:val="both"/>
        <w:rPr>
          <w:sz w:val="28"/>
        </w:rPr>
      </w:pPr>
      <w:r>
        <w:rPr>
          <w:sz w:val="28"/>
        </w:rPr>
        <w:t>Спортивно-оздоровительная деятельность направлена на физическое развитие</w:t>
      </w:r>
      <w:r>
        <w:rPr>
          <w:spacing w:val="80"/>
          <w:sz w:val="28"/>
        </w:rPr>
        <w:t xml:space="preserve"> </w:t>
      </w:r>
      <w:r>
        <w:rPr>
          <w:sz w:val="28"/>
        </w:rPr>
        <w:t>школьника,</w:t>
      </w:r>
      <w:r>
        <w:rPr>
          <w:spacing w:val="80"/>
          <w:sz w:val="28"/>
        </w:rPr>
        <w:t xml:space="preserve"> </w:t>
      </w:r>
      <w:r>
        <w:rPr>
          <w:sz w:val="28"/>
        </w:rPr>
        <w:t>углубление</w:t>
      </w:r>
      <w:r>
        <w:rPr>
          <w:spacing w:val="80"/>
          <w:sz w:val="28"/>
        </w:rPr>
        <w:t xml:space="preserve"> </w:t>
      </w:r>
      <w:r>
        <w:rPr>
          <w:sz w:val="28"/>
        </w:rPr>
        <w:t>знаний</w:t>
      </w:r>
      <w:r>
        <w:rPr>
          <w:spacing w:val="80"/>
          <w:sz w:val="28"/>
        </w:rPr>
        <w:t xml:space="preserve"> </w:t>
      </w:r>
      <w:r>
        <w:rPr>
          <w:sz w:val="28"/>
        </w:rPr>
        <w:t>об</w:t>
      </w:r>
      <w:r>
        <w:rPr>
          <w:spacing w:val="80"/>
          <w:sz w:val="28"/>
        </w:rPr>
        <w:t xml:space="preserve"> </w:t>
      </w:r>
      <w:r>
        <w:rPr>
          <w:sz w:val="28"/>
        </w:rPr>
        <w:t>организации</w:t>
      </w:r>
      <w:r>
        <w:rPr>
          <w:spacing w:val="80"/>
          <w:sz w:val="28"/>
        </w:rPr>
        <w:t xml:space="preserve"> </w:t>
      </w:r>
      <w:r>
        <w:rPr>
          <w:sz w:val="28"/>
        </w:rPr>
        <w:t>жизни</w:t>
      </w:r>
      <w:r>
        <w:rPr>
          <w:spacing w:val="80"/>
          <w:sz w:val="28"/>
        </w:rPr>
        <w:t xml:space="preserve"> </w:t>
      </w:r>
      <w:r>
        <w:rPr>
          <w:sz w:val="28"/>
        </w:rPr>
        <w:t>и</w:t>
      </w:r>
      <w:r>
        <w:rPr>
          <w:spacing w:val="80"/>
          <w:sz w:val="28"/>
        </w:rPr>
        <w:t xml:space="preserve"> </w:t>
      </w:r>
      <w:r>
        <w:rPr>
          <w:sz w:val="28"/>
        </w:rPr>
        <w:t>деятельности с учетом соблюдения правил здорового безопасного образа жизни.</w:t>
      </w:r>
    </w:p>
    <w:p>
      <w:pPr>
        <w:spacing w:after="0" w:line="355" w:lineRule="auto"/>
        <w:jc w:val="both"/>
        <w:rPr>
          <w:sz w:val="28"/>
        </w:rPr>
        <w:sectPr>
          <w:pgSz w:w="11910" w:h="16840"/>
          <w:pgMar w:top="1020" w:right="400" w:bottom="740" w:left="900" w:header="569" w:footer="541" w:gutter="0"/>
          <w:cols w:space="720" w:num="1"/>
        </w:sectPr>
      </w:pPr>
    </w:p>
    <w:p>
      <w:pPr>
        <w:pStyle w:val="7"/>
        <w:numPr>
          <w:ilvl w:val="2"/>
          <w:numId w:val="37"/>
        </w:numPr>
        <w:tabs>
          <w:tab w:val="left" w:pos="1786"/>
          <w:tab w:val="left" w:pos="6279"/>
          <w:tab w:val="left" w:pos="8871"/>
        </w:tabs>
        <w:spacing w:before="92" w:after="0" w:line="355" w:lineRule="auto"/>
        <w:ind w:left="233" w:right="168" w:firstLine="710"/>
        <w:jc w:val="both"/>
        <w:rPr>
          <w:sz w:val="28"/>
        </w:rPr>
      </w:pPr>
      <w:r>
        <w:rPr>
          <w:spacing w:val="-2"/>
          <w:sz w:val="28"/>
        </w:rPr>
        <w:t>Проектно-исследовательская</w:t>
      </w:r>
      <w:r>
        <w:rPr>
          <w:sz w:val="28"/>
        </w:rPr>
        <w:tab/>
      </w:r>
      <w:r>
        <w:rPr>
          <w:spacing w:val="-2"/>
          <w:sz w:val="28"/>
        </w:rPr>
        <w:t>деятельность</w:t>
      </w:r>
      <w:r>
        <w:rPr>
          <w:sz w:val="28"/>
        </w:rPr>
        <w:tab/>
      </w:r>
      <w:r>
        <w:rPr>
          <w:spacing w:val="-2"/>
          <w:sz w:val="28"/>
        </w:rPr>
        <w:t xml:space="preserve">организуется </w:t>
      </w:r>
      <w:r>
        <w:rPr>
          <w:sz w:val="28"/>
        </w:rPr>
        <w:t>как углубленное изучение учебных предметов в процессе совместной деятельности по выполнению проектов.</w:t>
      </w:r>
    </w:p>
    <w:p>
      <w:pPr>
        <w:pStyle w:val="7"/>
        <w:numPr>
          <w:ilvl w:val="2"/>
          <w:numId w:val="37"/>
        </w:numPr>
        <w:tabs>
          <w:tab w:val="left" w:pos="1786"/>
        </w:tabs>
        <w:spacing w:before="0" w:after="0" w:line="355" w:lineRule="auto"/>
        <w:ind w:left="233" w:right="174" w:firstLine="710"/>
        <w:jc w:val="both"/>
        <w:rPr>
          <w:sz w:val="28"/>
        </w:rPr>
      </w:pPr>
      <w:r>
        <w:rPr>
          <w:sz w:val="28"/>
        </w:rPr>
        <w:t>Коммуникативная деятельность направлена на совершенствование функциональной</w:t>
      </w:r>
      <w:r>
        <w:rPr>
          <w:spacing w:val="-7"/>
          <w:sz w:val="28"/>
        </w:rPr>
        <w:t xml:space="preserve"> </w:t>
      </w:r>
      <w:r>
        <w:rPr>
          <w:sz w:val="28"/>
        </w:rPr>
        <w:t>коммуникативной</w:t>
      </w:r>
      <w:r>
        <w:rPr>
          <w:spacing w:val="-7"/>
          <w:sz w:val="28"/>
        </w:rPr>
        <w:t xml:space="preserve"> </w:t>
      </w:r>
      <w:r>
        <w:rPr>
          <w:sz w:val="28"/>
        </w:rPr>
        <w:t>грамотности,</w:t>
      </w:r>
      <w:r>
        <w:rPr>
          <w:spacing w:val="-5"/>
          <w:sz w:val="28"/>
        </w:rPr>
        <w:t xml:space="preserve"> </w:t>
      </w:r>
      <w:r>
        <w:rPr>
          <w:sz w:val="28"/>
        </w:rPr>
        <w:t>культуры</w:t>
      </w:r>
      <w:r>
        <w:rPr>
          <w:spacing w:val="-7"/>
          <w:sz w:val="28"/>
        </w:rPr>
        <w:t xml:space="preserve"> </w:t>
      </w:r>
      <w:r>
        <w:rPr>
          <w:sz w:val="28"/>
        </w:rPr>
        <w:t>диалогического</w:t>
      </w:r>
      <w:r>
        <w:rPr>
          <w:spacing w:val="-7"/>
          <w:sz w:val="28"/>
        </w:rPr>
        <w:t xml:space="preserve"> </w:t>
      </w:r>
      <w:r>
        <w:rPr>
          <w:sz w:val="28"/>
        </w:rPr>
        <w:t>общения и словесного творчества.</w:t>
      </w:r>
    </w:p>
    <w:p>
      <w:pPr>
        <w:pStyle w:val="7"/>
        <w:numPr>
          <w:ilvl w:val="2"/>
          <w:numId w:val="37"/>
        </w:numPr>
        <w:tabs>
          <w:tab w:val="left" w:pos="1786"/>
        </w:tabs>
        <w:spacing w:before="0" w:after="0" w:line="352" w:lineRule="auto"/>
        <w:ind w:left="233" w:right="168" w:firstLine="710"/>
        <w:jc w:val="both"/>
        <w:rPr>
          <w:sz w:val="28"/>
        </w:rPr>
      </w:pPr>
      <w:r>
        <w:rPr>
          <w:sz w:val="28"/>
        </w:rPr>
        <w:t>Художественно-эстетическая творческая деятельность организуется</w:t>
      </w:r>
      <w:r>
        <w:rPr>
          <w:spacing w:val="80"/>
          <w:sz w:val="28"/>
        </w:rPr>
        <w:t xml:space="preserve"> </w:t>
      </w:r>
      <w:r>
        <w:rPr>
          <w:sz w:val="28"/>
        </w:rPr>
        <w:t>как система разнообразных творческих мастерских по развитию художественного творчества,</w:t>
      </w:r>
      <w:r>
        <w:rPr>
          <w:spacing w:val="40"/>
          <w:sz w:val="28"/>
        </w:rPr>
        <w:t xml:space="preserve"> </w:t>
      </w:r>
      <w:r>
        <w:rPr>
          <w:sz w:val="28"/>
        </w:rPr>
        <w:t>способности</w:t>
      </w:r>
      <w:r>
        <w:rPr>
          <w:spacing w:val="40"/>
          <w:sz w:val="28"/>
        </w:rPr>
        <w:t xml:space="preserve"> </w:t>
      </w:r>
      <w:r>
        <w:rPr>
          <w:sz w:val="28"/>
        </w:rPr>
        <w:t>к</w:t>
      </w:r>
      <w:r>
        <w:rPr>
          <w:spacing w:val="40"/>
          <w:sz w:val="28"/>
        </w:rPr>
        <w:t xml:space="preserve"> </w:t>
      </w:r>
      <w:r>
        <w:rPr>
          <w:sz w:val="28"/>
        </w:rPr>
        <w:t>импровизации,</w:t>
      </w:r>
      <w:r>
        <w:rPr>
          <w:spacing w:val="40"/>
          <w:sz w:val="28"/>
        </w:rPr>
        <w:t xml:space="preserve"> </w:t>
      </w:r>
      <w:r>
        <w:rPr>
          <w:sz w:val="28"/>
        </w:rPr>
        <w:t>драматизации,</w:t>
      </w:r>
      <w:r>
        <w:rPr>
          <w:spacing w:val="40"/>
          <w:sz w:val="28"/>
        </w:rPr>
        <w:t xml:space="preserve"> </w:t>
      </w:r>
      <w:r>
        <w:rPr>
          <w:sz w:val="28"/>
        </w:rPr>
        <w:t>выразительному</w:t>
      </w:r>
      <w:r>
        <w:rPr>
          <w:spacing w:val="40"/>
          <w:sz w:val="28"/>
        </w:rPr>
        <w:t xml:space="preserve"> </w:t>
      </w:r>
      <w:r>
        <w:rPr>
          <w:sz w:val="28"/>
        </w:rPr>
        <w:t>чтению, а также становлению умений участвовать в театрализованной деятельности.</w:t>
      </w:r>
    </w:p>
    <w:p>
      <w:pPr>
        <w:pStyle w:val="7"/>
        <w:numPr>
          <w:ilvl w:val="2"/>
          <w:numId w:val="37"/>
        </w:numPr>
        <w:tabs>
          <w:tab w:val="left" w:pos="1786"/>
        </w:tabs>
        <w:spacing w:before="0" w:after="0" w:line="352" w:lineRule="auto"/>
        <w:ind w:left="233" w:right="171" w:firstLine="710"/>
        <w:jc w:val="both"/>
        <w:rPr>
          <w:sz w:val="28"/>
        </w:rPr>
      </w:pPr>
      <w:r>
        <w:rPr>
          <w:sz w:val="28"/>
        </w:rPr>
        <w:t>Информационная культура предполагает учебные курсы в рамках внеурочной</w:t>
      </w:r>
      <w:r>
        <w:rPr>
          <w:spacing w:val="40"/>
          <w:sz w:val="28"/>
        </w:rPr>
        <w:t xml:space="preserve">  </w:t>
      </w:r>
      <w:r>
        <w:rPr>
          <w:sz w:val="28"/>
        </w:rPr>
        <w:t>деятельности,</w:t>
      </w:r>
      <w:r>
        <w:rPr>
          <w:spacing w:val="40"/>
          <w:sz w:val="28"/>
        </w:rPr>
        <w:t xml:space="preserve">  </w:t>
      </w:r>
      <w:r>
        <w:rPr>
          <w:sz w:val="28"/>
        </w:rPr>
        <w:t>которые</w:t>
      </w:r>
      <w:r>
        <w:rPr>
          <w:spacing w:val="40"/>
          <w:sz w:val="28"/>
        </w:rPr>
        <w:t xml:space="preserve">  </w:t>
      </w:r>
      <w:r>
        <w:rPr>
          <w:sz w:val="28"/>
        </w:rPr>
        <w:t>формируют</w:t>
      </w:r>
      <w:r>
        <w:rPr>
          <w:spacing w:val="40"/>
          <w:sz w:val="28"/>
        </w:rPr>
        <w:t xml:space="preserve">  </w:t>
      </w:r>
      <w:r>
        <w:rPr>
          <w:sz w:val="28"/>
        </w:rPr>
        <w:t>представления</w:t>
      </w:r>
      <w:r>
        <w:rPr>
          <w:spacing w:val="40"/>
          <w:sz w:val="28"/>
        </w:rPr>
        <w:t xml:space="preserve">  </w:t>
      </w:r>
      <w:r>
        <w:rPr>
          <w:sz w:val="28"/>
        </w:rPr>
        <w:t>обучающихся</w:t>
      </w:r>
      <w:r>
        <w:rPr>
          <w:spacing w:val="80"/>
          <w:sz w:val="28"/>
        </w:rPr>
        <w:t xml:space="preserve"> </w:t>
      </w:r>
      <w:r>
        <w:rPr>
          <w:sz w:val="28"/>
        </w:rPr>
        <w:t>о разнообразных современных информационных средствах и навыки выполнения разных видов работ на компьютере.</w:t>
      </w:r>
    </w:p>
    <w:p>
      <w:pPr>
        <w:pStyle w:val="7"/>
        <w:numPr>
          <w:ilvl w:val="2"/>
          <w:numId w:val="37"/>
        </w:numPr>
        <w:tabs>
          <w:tab w:val="left" w:pos="1786"/>
        </w:tabs>
        <w:spacing w:before="0" w:after="0" w:line="352" w:lineRule="auto"/>
        <w:ind w:left="233" w:right="168" w:firstLine="710"/>
        <w:jc w:val="both"/>
        <w:rPr>
          <w:sz w:val="28"/>
        </w:rPr>
      </w:pPr>
      <w:r>
        <w:rPr>
          <w:sz w:val="28"/>
        </w:rPr>
        <w:t>Интеллектуальные марафоны организуются через систему интеллектуальных соревновательных мероприятий, которые призваны развивать общую</w:t>
      </w:r>
      <w:r>
        <w:rPr>
          <w:spacing w:val="40"/>
          <w:sz w:val="28"/>
        </w:rPr>
        <w:t xml:space="preserve">  </w:t>
      </w:r>
      <w:r>
        <w:rPr>
          <w:sz w:val="28"/>
        </w:rPr>
        <w:t>культуру</w:t>
      </w:r>
      <w:r>
        <w:rPr>
          <w:spacing w:val="40"/>
          <w:sz w:val="28"/>
        </w:rPr>
        <w:t xml:space="preserve">  </w:t>
      </w:r>
      <w:r>
        <w:rPr>
          <w:sz w:val="28"/>
        </w:rPr>
        <w:t>и</w:t>
      </w:r>
      <w:r>
        <w:rPr>
          <w:spacing w:val="40"/>
          <w:sz w:val="28"/>
        </w:rPr>
        <w:t xml:space="preserve">  </w:t>
      </w:r>
      <w:r>
        <w:rPr>
          <w:sz w:val="28"/>
        </w:rPr>
        <w:t>эрудицию</w:t>
      </w:r>
      <w:r>
        <w:rPr>
          <w:spacing w:val="40"/>
          <w:sz w:val="28"/>
        </w:rPr>
        <w:t xml:space="preserve">  </w:t>
      </w:r>
      <w:r>
        <w:rPr>
          <w:sz w:val="28"/>
        </w:rPr>
        <w:t>обучающегося,</w:t>
      </w:r>
      <w:r>
        <w:rPr>
          <w:spacing w:val="40"/>
          <w:sz w:val="28"/>
        </w:rPr>
        <w:t xml:space="preserve">  </w:t>
      </w:r>
      <w:r>
        <w:rPr>
          <w:sz w:val="28"/>
        </w:rPr>
        <w:t>его</w:t>
      </w:r>
      <w:r>
        <w:rPr>
          <w:spacing w:val="40"/>
          <w:sz w:val="28"/>
        </w:rPr>
        <w:t xml:space="preserve">  </w:t>
      </w:r>
      <w:r>
        <w:rPr>
          <w:sz w:val="28"/>
        </w:rPr>
        <w:t>познавательные</w:t>
      </w:r>
      <w:r>
        <w:rPr>
          <w:spacing w:val="40"/>
          <w:sz w:val="28"/>
        </w:rPr>
        <w:t xml:space="preserve">  </w:t>
      </w:r>
      <w:r>
        <w:rPr>
          <w:sz w:val="28"/>
        </w:rPr>
        <w:t>интересу</w:t>
      </w:r>
      <w:r>
        <w:rPr>
          <w:spacing w:val="40"/>
          <w:sz w:val="28"/>
        </w:rPr>
        <w:t xml:space="preserve"> </w:t>
      </w:r>
      <w:r>
        <w:rPr>
          <w:sz w:val="28"/>
        </w:rPr>
        <w:t>и способности к самообразованию.</w:t>
      </w:r>
    </w:p>
    <w:p>
      <w:pPr>
        <w:pStyle w:val="7"/>
        <w:numPr>
          <w:ilvl w:val="2"/>
          <w:numId w:val="37"/>
        </w:numPr>
        <w:tabs>
          <w:tab w:val="left" w:pos="1863"/>
        </w:tabs>
        <w:spacing w:before="0" w:after="0" w:line="352" w:lineRule="auto"/>
        <w:ind w:left="233" w:right="172" w:firstLine="710"/>
        <w:jc w:val="both"/>
        <w:rPr>
          <w:sz w:val="28"/>
        </w:rPr>
      </w:pPr>
      <w:r>
        <w:rPr>
          <w:sz w:val="28"/>
        </w:rPr>
        <w:t>«Учение с увлечением!» включает</w:t>
      </w:r>
      <w:r>
        <w:rPr>
          <w:spacing w:val="-2"/>
          <w:sz w:val="28"/>
        </w:rPr>
        <w:t xml:space="preserve"> </w:t>
      </w:r>
      <w:r>
        <w:rPr>
          <w:sz w:val="28"/>
        </w:rPr>
        <w:t>систему</w:t>
      </w:r>
      <w:r>
        <w:rPr>
          <w:spacing w:val="-4"/>
          <w:sz w:val="28"/>
        </w:rPr>
        <w:t xml:space="preserve"> </w:t>
      </w:r>
      <w:r>
        <w:rPr>
          <w:sz w:val="28"/>
        </w:rPr>
        <w:t>занятий в</w:t>
      </w:r>
      <w:r>
        <w:rPr>
          <w:spacing w:val="-2"/>
          <w:sz w:val="28"/>
        </w:rPr>
        <w:t xml:space="preserve"> </w:t>
      </w:r>
      <w:r>
        <w:rPr>
          <w:sz w:val="28"/>
        </w:rPr>
        <w:t>зоне ближайшего развития, когда учитель непосредственно помогает обучающемуся преодолеть трудности, возникшие при изучении разных предметов.</w:t>
      </w:r>
    </w:p>
    <w:p>
      <w:pPr>
        <w:pStyle w:val="7"/>
        <w:numPr>
          <w:ilvl w:val="1"/>
          <w:numId w:val="37"/>
        </w:numPr>
        <w:tabs>
          <w:tab w:val="left" w:pos="1575"/>
        </w:tabs>
        <w:spacing w:before="0" w:after="0" w:line="355" w:lineRule="auto"/>
        <w:ind w:left="233" w:right="172" w:firstLine="710"/>
        <w:jc w:val="both"/>
        <w:rPr>
          <w:sz w:val="28"/>
        </w:rPr>
      </w:pPr>
      <w:r>
        <w:rPr>
          <w:sz w:val="28"/>
        </w:rPr>
        <w:t>Выбор форм организации внеурочной деятельности подчиняется следующим требованиям:</w:t>
      </w:r>
    </w:p>
    <w:p>
      <w:pPr>
        <w:pStyle w:val="5"/>
        <w:spacing w:line="355" w:lineRule="auto"/>
        <w:ind w:right="171"/>
      </w:pPr>
      <w:r>
        <w:t>целесообразность использования данной формы для решения поставленных задач конкретного направления;</w:t>
      </w:r>
    </w:p>
    <w:p>
      <w:pPr>
        <w:pStyle w:val="5"/>
        <w:spacing w:line="352" w:lineRule="auto"/>
        <w:ind w:right="170"/>
      </w:pPr>
      <w:r>
        <w:t>преобладание практико-ориентированных форм, обеспечивающих непосредственное</w:t>
      </w:r>
      <w:r>
        <w:rPr>
          <w:spacing w:val="40"/>
        </w:rPr>
        <w:t xml:space="preserve"> </w:t>
      </w:r>
      <w:r>
        <w:t>активное</w:t>
      </w:r>
      <w:r>
        <w:rPr>
          <w:spacing w:val="40"/>
        </w:rPr>
        <w:t xml:space="preserve"> </w:t>
      </w:r>
      <w:r>
        <w:t>участие</w:t>
      </w:r>
      <w:r>
        <w:rPr>
          <w:spacing w:val="40"/>
        </w:rPr>
        <w:t xml:space="preserve"> </w:t>
      </w:r>
      <w:r>
        <w:t>обучающегося</w:t>
      </w:r>
      <w:r>
        <w:rPr>
          <w:spacing w:val="40"/>
        </w:rPr>
        <w:t xml:space="preserve"> </w:t>
      </w:r>
      <w:r>
        <w:t>в</w:t>
      </w:r>
      <w:r>
        <w:rPr>
          <w:spacing w:val="40"/>
        </w:rPr>
        <w:t xml:space="preserve"> </w:t>
      </w:r>
      <w:r>
        <w:t>практической</w:t>
      </w:r>
      <w:r>
        <w:rPr>
          <w:spacing w:val="40"/>
        </w:rPr>
        <w:t xml:space="preserve"> </w:t>
      </w:r>
      <w:r>
        <w:t>деятельности,</w:t>
      </w:r>
      <w:r>
        <w:rPr>
          <w:spacing w:val="40"/>
        </w:rPr>
        <w:t xml:space="preserve"> </w:t>
      </w:r>
      <w:r>
        <w:t>в том числе совместной (парной, групповой, коллективной);</w:t>
      </w:r>
    </w:p>
    <w:p>
      <w:pPr>
        <w:pStyle w:val="5"/>
        <w:spacing w:line="350" w:lineRule="auto"/>
        <w:ind w:right="173"/>
      </w:pPr>
      <w:r>
        <w:t>учет</w:t>
      </w:r>
      <w:r>
        <w:rPr>
          <w:spacing w:val="80"/>
          <w:w w:val="150"/>
        </w:rPr>
        <w:t xml:space="preserve"> </w:t>
      </w:r>
      <w:r>
        <w:t>специфики</w:t>
      </w:r>
      <w:r>
        <w:rPr>
          <w:spacing w:val="80"/>
          <w:w w:val="150"/>
        </w:rPr>
        <w:t xml:space="preserve"> </w:t>
      </w:r>
      <w:r>
        <w:t>коммуникативной</w:t>
      </w:r>
      <w:r>
        <w:rPr>
          <w:spacing w:val="80"/>
          <w:w w:val="150"/>
        </w:rPr>
        <w:t xml:space="preserve"> </w:t>
      </w:r>
      <w:r>
        <w:t>деятельности,</w:t>
      </w:r>
      <w:r>
        <w:rPr>
          <w:spacing w:val="80"/>
          <w:w w:val="150"/>
        </w:rPr>
        <w:t xml:space="preserve"> </w:t>
      </w:r>
      <w:r>
        <w:t>которая</w:t>
      </w:r>
      <w:r>
        <w:rPr>
          <w:spacing w:val="80"/>
          <w:w w:val="150"/>
        </w:rPr>
        <w:t xml:space="preserve"> </w:t>
      </w:r>
      <w:r>
        <w:t>сопровождает то или иное направление внеучебной деятельности;</w:t>
      </w:r>
    </w:p>
    <w:p>
      <w:pPr>
        <w:spacing w:after="0" w:line="350" w:lineRule="auto"/>
        <w:sectPr>
          <w:pgSz w:w="11910" w:h="16840"/>
          <w:pgMar w:top="1020" w:right="400" w:bottom="740" w:left="900" w:header="569" w:footer="541" w:gutter="0"/>
          <w:cols w:space="720" w:num="1"/>
        </w:sectPr>
      </w:pPr>
    </w:p>
    <w:p>
      <w:pPr>
        <w:pStyle w:val="5"/>
        <w:spacing w:before="92" w:line="355" w:lineRule="auto"/>
        <w:ind w:right="178"/>
      </w:pPr>
      <w:r>
        <w:t>использование форм организации, предполагающих использование средств информационно-коммуникационных технологий.</w:t>
      </w:r>
    </w:p>
    <w:p>
      <w:pPr>
        <w:pStyle w:val="7"/>
        <w:numPr>
          <w:ilvl w:val="1"/>
          <w:numId w:val="37"/>
        </w:numPr>
        <w:tabs>
          <w:tab w:val="left" w:pos="1575"/>
        </w:tabs>
        <w:spacing w:before="0" w:after="0" w:line="350" w:lineRule="auto"/>
        <w:ind w:left="233" w:right="175" w:firstLine="710"/>
        <w:jc w:val="both"/>
        <w:rPr>
          <w:sz w:val="28"/>
        </w:rPr>
      </w:pPr>
      <w:r>
        <w:rPr>
          <w:sz w:val="28"/>
        </w:rPr>
        <w:t>Возможными формами организации внеурочной деятельности могут быть следующие:</w:t>
      </w:r>
    </w:p>
    <w:p>
      <w:pPr>
        <w:pStyle w:val="5"/>
        <w:spacing w:before="3"/>
        <w:ind w:left="944" w:firstLine="0"/>
      </w:pPr>
      <w:r>
        <w:t>учебные</w:t>
      </w:r>
      <w:r>
        <w:rPr>
          <w:spacing w:val="-5"/>
        </w:rPr>
        <w:t xml:space="preserve"> </w:t>
      </w:r>
      <w:r>
        <w:t>курсы</w:t>
      </w:r>
      <w:r>
        <w:rPr>
          <w:spacing w:val="-6"/>
        </w:rPr>
        <w:t xml:space="preserve"> </w:t>
      </w:r>
      <w:r>
        <w:t>и</w:t>
      </w:r>
      <w:r>
        <w:rPr>
          <w:spacing w:val="-5"/>
        </w:rPr>
        <w:t xml:space="preserve"> </w:t>
      </w:r>
      <w:r>
        <w:rPr>
          <w:spacing w:val="-2"/>
        </w:rPr>
        <w:t>факультативы;</w:t>
      </w:r>
    </w:p>
    <w:p>
      <w:pPr>
        <w:pStyle w:val="5"/>
        <w:spacing w:before="153"/>
        <w:ind w:left="944" w:firstLine="0"/>
      </w:pPr>
      <w:r>
        <w:t>художественные,</w:t>
      </w:r>
      <w:r>
        <w:rPr>
          <w:spacing w:val="-9"/>
        </w:rPr>
        <w:t xml:space="preserve"> </w:t>
      </w:r>
      <w:r>
        <w:t>музыкальные</w:t>
      </w:r>
      <w:r>
        <w:rPr>
          <w:spacing w:val="-9"/>
        </w:rPr>
        <w:t xml:space="preserve"> </w:t>
      </w:r>
      <w:r>
        <w:t>и</w:t>
      </w:r>
      <w:r>
        <w:rPr>
          <w:spacing w:val="-11"/>
        </w:rPr>
        <w:t xml:space="preserve"> </w:t>
      </w:r>
      <w:r>
        <w:t>спортивные</w:t>
      </w:r>
      <w:r>
        <w:rPr>
          <w:spacing w:val="-10"/>
        </w:rPr>
        <w:t xml:space="preserve"> </w:t>
      </w:r>
      <w:r>
        <w:rPr>
          <w:spacing w:val="-2"/>
        </w:rPr>
        <w:t>студии;</w:t>
      </w:r>
    </w:p>
    <w:p>
      <w:pPr>
        <w:pStyle w:val="5"/>
        <w:spacing w:before="149" w:line="355" w:lineRule="auto"/>
        <w:ind w:right="179"/>
      </w:pPr>
      <w:r>
        <w:t xml:space="preserve">соревновательные мероприятия, дискуссионные клубы, секции, экскурсии, </w:t>
      </w:r>
      <w:r>
        <w:rPr>
          <w:spacing w:val="-2"/>
        </w:rPr>
        <w:t>мини-исследования;</w:t>
      </w:r>
    </w:p>
    <w:p>
      <w:pPr>
        <w:pStyle w:val="5"/>
        <w:spacing w:line="319" w:lineRule="exact"/>
        <w:ind w:left="944" w:firstLine="0"/>
      </w:pPr>
      <w:r>
        <w:t>общественно</w:t>
      </w:r>
      <w:r>
        <w:rPr>
          <w:spacing w:val="-8"/>
        </w:rPr>
        <w:t xml:space="preserve"> </w:t>
      </w:r>
      <w:r>
        <w:t>полезные</w:t>
      </w:r>
      <w:r>
        <w:rPr>
          <w:spacing w:val="-6"/>
        </w:rPr>
        <w:t xml:space="preserve"> </w:t>
      </w:r>
      <w:r>
        <w:t>практики</w:t>
      </w:r>
      <w:r>
        <w:rPr>
          <w:spacing w:val="-8"/>
        </w:rPr>
        <w:t xml:space="preserve"> </w:t>
      </w:r>
      <w:r>
        <w:t>и</w:t>
      </w:r>
      <w:r>
        <w:rPr>
          <w:spacing w:val="-7"/>
        </w:rPr>
        <w:t xml:space="preserve"> </w:t>
      </w:r>
      <w:r>
        <w:rPr>
          <w:spacing w:val="-2"/>
        </w:rPr>
        <w:t>другие.</w:t>
      </w:r>
    </w:p>
    <w:p>
      <w:pPr>
        <w:pStyle w:val="7"/>
        <w:numPr>
          <w:ilvl w:val="1"/>
          <w:numId w:val="37"/>
        </w:numPr>
        <w:tabs>
          <w:tab w:val="left" w:pos="1715"/>
        </w:tabs>
        <w:spacing w:before="149" w:after="0" w:line="352" w:lineRule="auto"/>
        <w:ind w:left="233" w:right="172" w:firstLine="710"/>
        <w:jc w:val="both"/>
        <w:rPr>
          <w:sz w:val="28"/>
        </w:rPr>
      </w:pPr>
      <w:r>
        <w:rPr>
          <w:sz w:val="28"/>
        </w:rPr>
        <w:t>К участию во внеурочной деятельности могут привлекаться</w:t>
      </w:r>
      <w:r>
        <w:rPr>
          <w:spacing w:val="40"/>
          <w:sz w:val="28"/>
        </w:rPr>
        <w:t xml:space="preserve"> </w:t>
      </w:r>
      <w:r>
        <w:rPr>
          <w:sz w:val="28"/>
        </w:rPr>
        <w:t>организации</w:t>
      </w:r>
      <w:r>
        <w:rPr>
          <w:spacing w:val="80"/>
          <w:sz w:val="28"/>
        </w:rPr>
        <w:t xml:space="preserve"> </w:t>
      </w:r>
      <w:r>
        <w:rPr>
          <w:sz w:val="28"/>
        </w:rPr>
        <w:t>и</w:t>
      </w:r>
      <w:r>
        <w:rPr>
          <w:spacing w:val="80"/>
          <w:sz w:val="28"/>
        </w:rPr>
        <w:t xml:space="preserve"> </w:t>
      </w:r>
      <w:r>
        <w:rPr>
          <w:sz w:val="28"/>
        </w:rPr>
        <w:t>учреждения</w:t>
      </w:r>
      <w:r>
        <w:rPr>
          <w:spacing w:val="80"/>
          <w:sz w:val="28"/>
        </w:rPr>
        <w:t xml:space="preserve"> </w:t>
      </w:r>
      <w:r>
        <w:rPr>
          <w:sz w:val="28"/>
        </w:rPr>
        <w:t>дополнительного</w:t>
      </w:r>
      <w:r>
        <w:rPr>
          <w:spacing w:val="80"/>
          <w:sz w:val="28"/>
        </w:rPr>
        <w:t xml:space="preserve"> </w:t>
      </w:r>
      <w:r>
        <w:rPr>
          <w:sz w:val="28"/>
        </w:rPr>
        <w:t>образования,</w:t>
      </w:r>
      <w:r>
        <w:rPr>
          <w:spacing w:val="80"/>
          <w:sz w:val="28"/>
        </w:rPr>
        <w:t xml:space="preserve"> </w:t>
      </w:r>
      <w:r>
        <w:rPr>
          <w:sz w:val="28"/>
        </w:rPr>
        <w:t>культуры</w:t>
      </w:r>
      <w:r>
        <w:rPr>
          <w:spacing w:val="80"/>
          <w:sz w:val="28"/>
        </w:rPr>
        <w:t xml:space="preserve"> </w:t>
      </w:r>
      <w:r>
        <w:rPr>
          <w:sz w:val="28"/>
        </w:rPr>
        <w:t>и</w:t>
      </w:r>
      <w:r>
        <w:rPr>
          <w:spacing w:val="80"/>
          <w:sz w:val="28"/>
        </w:rPr>
        <w:t xml:space="preserve"> </w:t>
      </w:r>
      <w:r>
        <w:rPr>
          <w:sz w:val="28"/>
        </w:rPr>
        <w:t>спорта.</w:t>
      </w:r>
      <w:r>
        <w:rPr>
          <w:spacing w:val="80"/>
          <w:sz w:val="28"/>
        </w:rPr>
        <w:t xml:space="preserve"> </w:t>
      </w:r>
      <w:r>
        <w:rPr>
          <w:sz w:val="28"/>
        </w:rPr>
        <w:t>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pPr>
        <w:pStyle w:val="5"/>
        <w:spacing w:before="2" w:line="352" w:lineRule="auto"/>
        <w:ind w:right="163"/>
      </w:pPr>
      <w:r>
        <w:t>При</w:t>
      </w:r>
      <w:r>
        <w:rPr>
          <w:spacing w:val="80"/>
          <w:w w:val="150"/>
        </w:rPr>
        <w:t xml:space="preserve">   </w:t>
      </w:r>
      <w:r>
        <w:t>организации</w:t>
      </w:r>
      <w:r>
        <w:rPr>
          <w:spacing w:val="80"/>
          <w:w w:val="150"/>
        </w:rPr>
        <w:t xml:space="preserve">   </w:t>
      </w:r>
      <w:r>
        <w:t>внеурочной</w:t>
      </w:r>
      <w:r>
        <w:rPr>
          <w:spacing w:val="80"/>
          <w:w w:val="150"/>
        </w:rPr>
        <w:t xml:space="preserve">   </w:t>
      </w:r>
      <w:r>
        <w:t>деятельности</w:t>
      </w:r>
      <w:r>
        <w:rPr>
          <w:spacing w:val="80"/>
          <w:w w:val="150"/>
        </w:rPr>
        <w:t xml:space="preserve">   </w:t>
      </w:r>
      <w:r>
        <w:t>непосредственно</w:t>
      </w:r>
      <w:r>
        <w:rPr>
          <w:spacing w:val="80"/>
          <w:w w:val="150"/>
        </w:rPr>
        <w:t xml:space="preserve"> </w:t>
      </w:r>
      <w:r>
        <w:t>в образовательной организации в этой работе могут принимать участие все педагогические</w:t>
      </w:r>
      <w:r>
        <w:rPr>
          <w:spacing w:val="-1"/>
        </w:rPr>
        <w:t xml:space="preserve"> </w:t>
      </w:r>
      <w:r>
        <w:t>работники</w:t>
      </w:r>
      <w:r>
        <w:rPr>
          <w:spacing w:val="-2"/>
        </w:rPr>
        <w:t xml:space="preserve"> </w:t>
      </w:r>
      <w:r>
        <w:t>данной</w:t>
      </w:r>
      <w:r>
        <w:rPr>
          <w:spacing w:val="-3"/>
        </w:rPr>
        <w:t xml:space="preserve"> </w:t>
      </w:r>
      <w:r>
        <w:t>организации</w:t>
      </w:r>
      <w:r>
        <w:rPr>
          <w:spacing w:val="-3"/>
        </w:rPr>
        <w:t xml:space="preserve"> </w:t>
      </w:r>
      <w:r>
        <w:t>(учителя начальной</w:t>
      </w:r>
      <w:r>
        <w:rPr>
          <w:spacing w:val="-2"/>
        </w:rPr>
        <w:t xml:space="preserve"> </w:t>
      </w:r>
      <w:r>
        <w:t>школы, учителя- предметники, социальные педагоги, педагоги-психологи, учителя-дефектологи, логопед, воспитатели, библиотекарь и другие).</w:t>
      </w:r>
    </w:p>
    <w:p>
      <w:pPr>
        <w:pStyle w:val="7"/>
        <w:numPr>
          <w:ilvl w:val="1"/>
          <w:numId w:val="37"/>
        </w:numPr>
        <w:tabs>
          <w:tab w:val="left" w:pos="1715"/>
        </w:tabs>
        <w:spacing w:before="1" w:after="0" w:line="352" w:lineRule="auto"/>
        <w:ind w:left="233" w:right="170" w:firstLine="710"/>
        <w:jc w:val="both"/>
        <w:rPr>
          <w:sz w:val="28"/>
        </w:rPr>
      </w:pPr>
      <w:r>
        <w:rPr>
          <w:sz w:val="28"/>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pPr>
        <w:pStyle w:val="7"/>
        <w:numPr>
          <w:ilvl w:val="1"/>
          <w:numId w:val="37"/>
        </w:numPr>
        <w:tabs>
          <w:tab w:val="left" w:pos="1715"/>
        </w:tabs>
        <w:spacing w:before="5" w:after="0" w:line="352" w:lineRule="auto"/>
        <w:ind w:left="233" w:right="167" w:firstLine="710"/>
        <w:jc w:val="both"/>
        <w:rPr>
          <w:sz w:val="28"/>
        </w:rPr>
      </w:pPr>
      <w:r>
        <w:rPr>
          <w:sz w:val="28"/>
        </w:rPr>
        <w:t xml:space="preserve">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w:t>
      </w:r>
      <w:r>
        <w:rPr>
          <w:spacing w:val="-2"/>
          <w:sz w:val="28"/>
        </w:rPr>
        <w:t>работе.</w:t>
      </w:r>
    </w:p>
    <w:p>
      <w:pPr>
        <w:pStyle w:val="7"/>
        <w:numPr>
          <w:ilvl w:val="1"/>
          <w:numId w:val="37"/>
        </w:numPr>
        <w:tabs>
          <w:tab w:val="left" w:pos="1716"/>
        </w:tabs>
        <w:spacing w:before="0" w:after="0" w:line="320" w:lineRule="exact"/>
        <w:ind w:left="1716" w:right="0" w:hanging="772"/>
        <w:jc w:val="both"/>
        <w:rPr>
          <w:sz w:val="28"/>
        </w:rPr>
      </w:pPr>
      <w:r>
        <w:rPr>
          <w:sz w:val="28"/>
        </w:rPr>
        <w:t>Основные</w:t>
      </w:r>
      <w:r>
        <w:rPr>
          <w:spacing w:val="-11"/>
          <w:sz w:val="28"/>
        </w:rPr>
        <w:t xml:space="preserve"> </w:t>
      </w:r>
      <w:r>
        <w:rPr>
          <w:sz w:val="28"/>
        </w:rPr>
        <w:t>направления</w:t>
      </w:r>
      <w:r>
        <w:rPr>
          <w:spacing w:val="-10"/>
          <w:sz w:val="28"/>
        </w:rPr>
        <w:t xml:space="preserve"> </w:t>
      </w:r>
      <w:r>
        <w:rPr>
          <w:sz w:val="28"/>
        </w:rPr>
        <w:t>внеурочной</w:t>
      </w:r>
      <w:r>
        <w:rPr>
          <w:spacing w:val="-11"/>
          <w:sz w:val="28"/>
        </w:rPr>
        <w:t xml:space="preserve"> </w:t>
      </w:r>
      <w:r>
        <w:rPr>
          <w:spacing w:val="-2"/>
          <w:sz w:val="28"/>
        </w:rPr>
        <w:t>деятельности.</w:t>
      </w:r>
    </w:p>
    <w:p>
      <w:pPr>
        <w:pStyle w:val="7"/>
        <w:numPr>
          <w:ilvl w:val="2"/>
          <w:numId w:val="37"/>
        </w:numPr>
        <w:tabs>
          <w:tab w:val="left" w:pos="1926"/>
        </w:tabs>
        <w:spacing w:before="154" w:after="0" w:line="240" w:lineRule="auto"/>
        <w:ind w:left="1926" w:right="0" w:hanging="982"/>
        <w:jc w:val="both"/>
        <w:rPr>
          <w:sz w:val="28"/>
        </w:rPr>
      </w:pPr>
      <w:r>
        <w:rPr>
          <w:spacing w:val="-2"/>
          <w:sz w:val="28"/>
        </w:rPr>
        <w:t>Спортивно-оздоровительная</w:t>
      </w:r>
      <w:r>
        <w:rPr>
          <w:spacing w:val="20"/>
          <w:sz w:val="28"/>
        </w:rPr>
        <w:t xml:space="preserve"> </w:t>
      </w:r>
      <w:r>
        <w:rPr>
          <w:spacing w:val="-2"/>
          <w:sz w:val="28"/>
        </w:rPr>
        <w:t>деятельность.</w:t>
      </w:r>
    </w:p>
    <w:p>
      <w:pPr>
        <w:spacing w:after="0" w:line="240" w:lineRule="auto"/>
        <w:jc w:val="both"/>
        <w:rPr>
          <w:sz w:val="28"/>
        </w:rPr>
        <w:sectPr>
          <w:pgSz w:w="11910" w:h="16840"/>
          <w:pgMar w:top="1020" w:right="400" w:bottom="740" w:left="900" w:header="569" w:footer="541" w:gutter="0"/>
          <w:cols w:space="720" w:num="1"/>
        </w:sectPr>
      </w:pPr>
    </w:p>
    <w:p>
      <w:pPr>
        <w:pStyle w:val="5"/>
        <w:spacing w:before="92"/>
        <w:ind w:left="944" w:firstLine="0"/>
        <w:jc w:val="left"/>
      </w:pPr>
      <w:r>
        <w:t>«Основы</w:t>
      </w:r>
      <w:r>
        <w:rPr>
          <w:spacing w:val="-13"/>
        </w:rPr>
        <w:t xml:space="preserve"> </w:t>
      </w:r>
      <w:r>
        <w:rPr>
          <w:spacing w:val="-2"/>
        </w:rPr>
        <w:t>самопознания».</w:t>
      </w:r>
    </w:p>
    <w:p>
      <w:pPr>
        <w:pStyle w:val="5"/>
        <w:spacing w:before="153"/>
        <w:ind w:left="944" w:firstLine="0"/>
        <w:jc w:val="left"/>
      </w:pPr>
      <w:r>
        <w:t>Форма</w:t>
      </w:r>
      <w:r>
        <w:rPr>
          <w:spacing w:val="-11"/>
        </w:rPr>
        <w:t xml:space="preserve"> </w:t>
      </w:r>
      <w:r>
        <w:t>организации:</w:t>
      </w:r>
      <w:r>
        <w:rPr>
          <w:spacing w:val="-16"/>
        </w:rPr>
        <w:t xml:space="preserve"> </w:t>
      </w:r>
      <w:r>
        <w:t>факультатив;</w:t>
      </w:r>
      <w:r>
        <w:rPr>
          <w:spacing w:val="-12"/>
        </w:rPr>
        <w:t xml:space="preserve"> </w:t>
      </w:r>
      <w:r>
        <w:t>лаборатория</w:t>
      </w:r>
      <w:r>
        <w:rPr>
          <w:spacing w:val="-11"/>
        </w:rPr>
        <w:t xml:space="preserve"> </w:t>
      </w:r>
      <w:r>
        <w:rPr>
          <w:spacing w:val="-2"/>
        </w:rPr>
        <w:t>здоровья.</w:t>
      </w:r>
    </w:p>
    <w:p>
      <w:pPr>
        <w:pStyle w:val="5"/>
        <w:spacing w:before="153"/>
        <w:ind w:left="944" w:firstLine="0"/>
        <w:jc w:val="left"/>
      </w:pPr>
      <w:r>
        <w:t>«Движение</w:t>
      </w:r>
      <w:r>
        <w:rPr>
          <w:spacing w:val="-7"/>
        </w:rPr>
        <w:t xml:space="preserve"> </w:t>
      </w:r>
      <w:r>
        <w:t>есть</w:t>
      </w:r>
      <w:r>
        <w:rPr>
          <w:spacing w:val="-10"/>
        </w:rPr>
        <w:t xml:space="preserve"> </w:t>
      </w:r>
      <w:r>
        <w:rPr>
          <w:spacing w:val="-2"/>
        </w:rPr>
        <w:t>жизнь!».</w:t>
      </w:r>
    </w:p>
    <w:p>
      <w:pPr>
        <w:pStyle w:val="5"/>
        <w:spacing w:before="149" w:line="355" w:lineRule="auto"/>
        <w:ind w:right="176"/>
      </w:pPr>
      <w:r>
        <w:t>Цель: формирование представлений учащихся о здоровом образе жизни, развитие физической активности и двигательных навыков.</w:t>
      </w:r>
    </w:p>
    <w:p>
      <w:pPr>
        <w:pStyle w:val="5"/>
        <w:spacing w:line="319" w:lineRule="exact"/>
        <w:ind w:left="944" w:firstLine="0"/>
      </w:pPr>
      <w:r>
        <w:t>Форма</w:t>
      </w:r>
      <w:r>
        <w:rPr>
          <w:spacing w:val="-9"/>
        </w:rPr>
        <w:t xml:space="preserve"> </w:t>
      </w:r>
      <w:r>
        <w:t>организации:</w:t>
      </w:r>
      <w:r>
        <w:rPr>
          <w:spacing w:val="-14"/>
        </w:rPr>
        <w:t xml:space="preserve"> </w:t>
      </w:r>
      <w:r>
        <w:t>спортивная</w:t>
      </w:r>
      <w:r>
        <w:rPr>
          <w:spacing w:val="-8"/>
        </w:rPr>
        <w:t xml:space="preserve"> </w:t>
      </w:r>
      <w:r>
        <w:t>студия:</w:t>
      </w:r>
      <w:r>
        <w:rPr>
          <w:spacing w:val="-9"/>
        </w:rPr>
        <w:t xml:space="preserve"> </w:t>
      </w:r>
      <w:r>
        <w:t>учебный</w:t>
      </w:r>
      <w:r>
        <w:rPr>
          <w:spacing w:val="-10"/>
        </w:rPr>
        <w:t xml:space="preserve"> </w:t>
      </w:r>
      <w:r>
        <w:t>курс</w:t>
      </w:r>
      <w:r>
        <w:rPr>
          <w:spacing w:val="-8"/>
        </w:rPr>
        <w:t xml:space="preserve"> </w:t>
      </w:r>
      <w:r>
        <w:t>физической</w:t>
      </w:r>
      <w:r>
        <w:rPr>
          <w:spacing w:val="-10"/>
        </w:rPr>
        <w:t xml:space="preserve"> </w:t>
      </w:r>
      <w:r>
        <w:rPr>
          <w:spacing w:val="-2"/>
        </w:rPr>
        <w:t>культуры.</w:t>
      </w:r>
    </w:p>
    <w:p>
      <w:pPr>
        <w:pStyle w:val="7"/>
        <w:numPr>
          <w:ilvl w:val="2"/>
          <w:numId w:val="37"/>
        </w:numPr>
        <w:tabs>
          <w:tab w:val="left" w:pos="1925"/>
        </w:tabs>
        <w:spacing w:before="149" w:after="0" w:line="355" w:lineRule="auto"/>
        <w:ind w:left="233" w:right="167" w:firstLine="710"/>
        <w:jc w:val="both"/>
        <w:rPr>
          <w:sz w:val="28"/>
        </w:rPr>
      </w:pPr>
      <w:r>
        <w:rPr>
          <w:sz w:val="28"/>
        </w:rPr>
        <w:t xml:space="preserve">Проектно-исследовательская деятельность. Возможные темы </w:t>
      </w:r>
      <w:r>
        <w:rPr>
          <w:spacing w:val="-2"/>
          <w:sz w:val="28"/>
        </w:rPr>
        <w:t>проектов:</w:t>
      </w:r>
    </w:p>
    <w:p>
      <w:pPr>
        <w:pStyle w:val="7"/>
        <w:numPr>
          <w:ilvl w:val="3"/>
          <w:numId w:val="37"/>
        </w:numPr>
        <w:tabs>
          <w:tab w:val="left" w:pos="2205"/>
        </w:tabs>
        <w:spacing w:before="0" w:after="0" w:line="319" w:lineRule="exact"/>
        <w:ind w:left="2205" w:right="0" w:hanging="1261"/>
        <w:jc w:val="both"/>
        <w:rPr>
          <w:sz w:val="28"/>
        </w:rPr>
      </w:pPr>
      <w:r>
        <w:rPr>
          <w:sz w:val="28"/>
        </w:rPr>
        <w:t>«История</w:t>
      </w:r>
      <w:r>
        <w:rPr>
          <w:spacing w:val="-11"/>
          <w:sz w:val="28"/>
        </w:rPr>
        <w:t xml:space="preserve"> </w:t>
      </w:r>
      <w:r>
        <w:rPr>
          <w:sz w:val="28"/>
        </w:rPr>
        <w:t>родного</w:t>
      </w:r>
      <w:r>
        <w:rPr>
          <w:spacing w:val="-12"/>
          <w:sz w:val="28"/>
        </w:rPr>
        <w:t xml:space="preserve"> </w:t>
      </w:r>
      <w:r>
        <w:rPr>
          <w:spacing w:val="-2"/>
          <w:sz w:val="28"/>
        </w:rPr>
        <w:t>края».</w:t>
      </w:r>
    </w:p>
    <w:p>
      <w:pPr>
        <w:pStyle w:val="5"/>
        <w:spacing w:before="148" w:line="352" w:lineRule="auto"/>
        <w:ind w:right="177"/>
      </w:pPr>
      <w:r>
        <w:t>Цель: расширение знаний учащихся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pPr>
        <w:pStyle w:val="5"/>
        <w:spacing w:before="4"/>
        <w:ind w:left="944" w:firstLine="0"/>
      </w:pPr>
      <w:r>
        <w:t>Форма</w:t>
      </w:r>
      <w:r>
        <w:rPr>
          <w:spacing w:val="33"/>
        </w:rPr>
        <w:t xml:space="preserve"> </w:t>
      </w:r>
      <w:r>
        <w:t>организации:</w:t>
      </w:r>
      <w:r>
        <w:rPr>
          <w:spacing w:val="29"/>
        </w:rPr>
        <w:t xml:space="preserve"> </w:t>
      </w:r>
      <w:r>
        <w:t>факультативный</w:t>
      </w:r>
      <w:r>
        <w:rPr>
          <w:spacing w:val="34"/>
        </w:rPr>
        <w:t xml:space="preserve"> </w:t>
      </w:r>
      <w:r>
        <w:t>курс</w:t>
      </w:r>
      <w:r>
        <w:rPr>
          <w:spacing w:val="35"/>
        </w:rPr>
        <w:t xml:space="preserve"> </w:t>
      </w:r>
      <w:r>
        <w:t>краеведения;</w:t>
      </w:r>
      <w:r>
        <w:rPr>
          <w:spacing w:val="35"/>
        </w:rPr>
        <w:t xml:space="preserve"> </w:t>
      </w:r>
      <w:r>
        <w:t>творческие</w:t>
      </w:r>
      <w:r>
        <w:rPr>
          <w:spacing w:val="35"/>
        </w:rPr>
        <w:t xml:space="preserve"> </w:t>
      </w:r>
      <w:r>
        <w:rPr>
          <w:spacing w:val="-2"/>
        </w:rPr>
        <w:t>проекты</w:t>
      </w:r>
    </w:p>
    <w:p>
      <w:pPr>
        <w:pStyle w:val="5"/>
        <w:spacing w:before="149"/>
        <w:ind w:firstLine="0"/>
      </w:pPr>
      <w:r>
        <w:rPr>
          <w:spacing w:val="-2"/>
        </w:rPr>
        <w:t>«Достопримечательности</w:t>
      </w:r>
      <w:r>
        <w:rPr>
          <w:spacing w:val="9"/>
        </w:rPr>
        <w:t xml:space="preserve"> </w:t>
      </w:r>
      <w:r>
        <w:rPr>
          <w:spacing w:val="-2"/>
        </w:rPr>
        <w:t>родного</w:t>
      </w:r>
      <w:r>
        <w:rPr>
          <w:spacing w:val="9"/>
        </w:rPr>
        <w:t xml:space="preserve"> </w:t>
      </w:r>
      <w:r>
        <w:rPr>
          <w:spacing w:val="-2"/>
        </w:rPr>
        <w:t>края».</w:t>
      </w:r>
    </w:p>
    <w:p>
      <w:pPr>
        <w:pStyle w:val="7"/>
        <w:numPr>
          <w:ilvl w:val="3"/>
          <w:numId w:val="37"/>
        </w:numPr>
        <w:tabs>
          <w:tab w:val="left" w:pos="2138"/>
        </w:tabs>
        <w:spacing w:before="153" w:after="0" w:line="240" w:lineRule="auto"/>
        <w:ind w:left="2138" w:right="0" w:hanging="1194"/>
        <w:jc w:val="both"/>
        <w:rPr>
          <w:sz w:val="28"/>
        </w:rPr>
      </w:pPr>
      <w:r>
        <w:rPr>
          <w:sz w:val="28"/>
        </w:rPr>
        <w:t>История</w:t>
      </w:r>
      <w:r>
        <w:rPr>
          <w:spacing w:val="-6"/>
          <w:sz w:val="28"/>
        </w:rPr>
        <w:t xml:space="preserve"> </w:t>
      </w:r>
      <w:r>
        <w:rPr>
          <w:sz w:val="28"/>
        </w:rPr>
        <w:t>письменности</w:t>
      </w:r>
      <w:r>
        <w:rPr>
          <w:spacing w:val="-7"/>
          <w:sz w:val="28"/>
        </w:rPr>
        <w:t xml:space="preserve"> </w:t>
      </w:r>
      <w:r>
        <w:rPr>
          <w:sz w:val="28"/>
        </w:rPr>
        <w:t>в</w:t>
      </w:r>
      <w:r>
        <w:rPr>
          <w:spacing w:val="-8"/>
          <w:sz w:val="28"/>
        </w:rPr>
        <w:t xml:space="preserve"> </w:t>
      </w:r>
      <w:r>
        <w:rPr>
          <w:sz w:val="28"/>
        </w:rPr>
        <w:t>России:</w:t>
      </w:r>
      <w:r>
        <w:rPr>
          <w:spacing w:val="-11"/>
          <w:sz w:val="28"/>
        </w:rPr>
        <w:t xml:space="preserve"> </w:t>
      </w:r>
      <w:r>
        <w:rPr>
          <w:sz w:val="28"/>
        </w:rPr>
        <w:t>от</w:t>
      </w:r>
      <w:r>
        <w:rPr>
          <w:spacing w:val="-8"/>
          <w:sz w:val="28"/>
        </w:rPr>
        <w:t xml:space="preserve"> </w:t>
      </w:r>
      <w:r>
        <w:rPr>
          <w:sz w:val="28"/>
        </w:rPr>
        <w:t>Древней</w:t>
      </w:r>
      <w:r>
        <w:rPr>
          <w:spacing w:val="-7"/>
          <w:sz w:val="28"/>
        </w:rPr>
        <w:t xml:space="preserve"> </w:t>
      </w:r>
      <w:r>
        <w:rPr>
          <w:sz w:val="28"/>
        </w:rPr>
        <w:t>Руси</w:t>
      </w:r>
      <w:r>
        <w:rPr>
          <w:spacing w:val="-6"/>
          <w:sz w:val="28"/>
        </w:rPr>
        <w:t xml:space="preserve"> </w:t>
      </w:r>
      <w:r>
        <w:rPr>
          <w:sz w:val="28"/>
        </w:rPr>
        <w:t>до</w:t>
      </w:r>
      <w:r>
        <w:rPr>
          <w:spacing w:val="-7"/>
          <w:sz w:val="28"/>
        </w:rPr>
        <w:t xml:space="preserve"> </w:t>
      </w:r>
      <w:r>
        <w:rPr>
          <w:spacing w:val="-2"/>
          <w:sz w:val="28"/>
        </w:rPr>
        <w:t>современности.</w:t>
      </w:r>
    </w:p>
    <w:p>
      <w:pPr>
        <w:pStyle w:val="5"/>
        <w:spacing w:before="153" w:line="352" w:lineRule="auto"/>
        <w:ind w:right="169"/>
      </w:pPr>
      <w:r>
        <w:t>Цель:</w:t>
      </w:r>
      <w:r>
        <w:rPr>
          <w:spacing w:val="-6"/>
        </w:rPr>
        <w:t xml:space="preserve"> </w:t>
      </w:r>
      <w:r>
        <w:t>развитие общей</w:t>
      </w:r>
      <w:r>
        <w:rPr>
          <w:spacing w:val="-1"/>
        </w:rPr>
        <w:t xml:space="preserve"> </w:t>
      </w:r>
      <w:r>
        <w:t>культуры</w:t>
      </w:r>
      <w:r>
        <w:rPr>
          <w:spacing w:val="-1"/>
        </w:rPr>
        <w:t xml:space="preserve"> </w:t>
      </w:r>
      <w:r>
        <w:t>обучающихся; расширение знаний</w:t>
      </w:r>
      <w:r>
        <w:rPr>
          <w:spacing w:val="-1"/>
        </w:rPr>
        <w:t xml:space="preserve"> </w:t>
      </w:r>
      <w:r>
        <w:t>об истории письменности (от кириллицы до современного языка, от пергамента, берестяных грамот и первых книг до современных электронных книг);</w:t>
      </w:r>
      <w:r>
        <w:rPr>
          <w:spacing w:val="26"/>
        </w:rPr>
        <w:t xml:space="preserve"> </w:t>
      </w:r>
      <w:r>
        <w:t>углубление их интереса</w:t>
      </w:r>
      <w:r>
        <w:rPr>
          <w:spacing w:val="80"/>
        </w:rPr>
        <w:t xml:space="preserve"> </w:t>
      </w:r>
      <w:r>
        <w:t xml:space="preserve">к истории становления культуры, к самостоятельной познавательной и проектной </w:t>
      </w:r>
      <w:r>
        <w:rPr>
          <w:spacing w:val="-2"/>
        </w:rPr>
        <w:t>деятельности.</w:t>
      </w:r>
    </w:p>
    <w:p>
      <w:pPr>
        <w:pStyle w:val="5"/>
        <w:spacing w:before="1" w:line="352" w:lineRule="auto"/>
        <w:ind w:right="167"/>
      </w:pPr>
      <w:r>
        <w:t>Форма</w:t>
      </w:r>
      <w:r>
        <w:rPr>
          <w:spacing w:val="71"/>
        </w:rPr>
        <w:t xml:space="preserve">  </w:t>
      </w:r>
      <w:r>
        <w:t>организации:</w:t>
      </w:r>
      <w:r>
        <w:rPr>
          <w:spacing w:val="40"/>
        </w:rPr>
        <w:t xml:space="preserve">  </w:t>
      </w:r>
      <w:r>
        <w:t>факультатив</w:t>
      </w:r>
      <w:r>
        <w:rPr>
          <w:spacing w:val="72"/>
        </w:rPr>
        <w:t xml:space="preserve">  </w:t>
      </w:r>
      <w:r>
        <w:t>«История</w:t>
      </w:r>
      <w:r>
        <w:rPr>
          <w:spacing w:val="71"/>
        </w:rPr>
        <w:t xml:space="preserve">  </w:t>
      </w:r>
      <w:r>
        <w:t>письменности</w:t>
      </w:r>
      <w:r>
        <w:rPr>
          <w:spacing w:val="70"/>
        </w:rPr>
        <w:t xml:space="preserve">  </w:t>
      </w:r>
      <w:r>
        <w:t>в</w:t>
      </w:r>
      <w:r>
        <w:rPr>
          <w:spacing w:val="40"/>
        </w:rPr>
        <w:t xml:space="preserve">  </w:t>
      </w:r>
      <w:r>
        <w:t>России: от Древней Руси до современности»; выполнение и защита мини-проектов, связанных с темой, например, «На чём писали в Древней Руси», «Берестяные грамоты и современные sms-сообщения: в чём сходство и различия», «Первый русский букварь», «Русские летописи» и другие.</w:t>
      </w:r>
    </w:p>
    <w:p>
      <w:pPr>
        <w:pStyle w:val="7"/>
        <w:numPr>
          <w:ilvl w:val="3"/>
          <w:numId w:val="37"/>
        </w:numPr>
        <w:tabs>
          <w:tab w:val="left" w:pos="2137"/>
        </w:tabs>
        <w:spacing w:before="0" w:after="0" w:line="355" w:lineRule="auto"/>
        <w:ind w:left="233" w:right="174" w:firstLine="710"/>
        <w:jc w:val="both"/>
        <w:rPr>
          <w:sz w:val="28"/>
        </w:rPr>
      </w:pPr>
      <w:r>
        <w:rPr>
          <w:sz w:val="28"/>
        </w:rPr>
        <w:t>Экологический поиск: исследование качества воды в водоемах родного края.</w:t>
      </w:r>
    </w:p>
    <w:p>
      <w:pPr>
        <w:pStyle w:val="5"/>
        <w:spacing w:line="352" w:lineRule="auto"/>
        <w:ind w:right="173"/>
      </w:pPr>
      <w:r>
        <w:t>Цель:</w:t>
      </w:r>
      <w:r>
        <w:rPr>
          <w:spacing w:val="40"/>
        </w:rPr>
        <w:t xml:space="preserve">  </w:t>
      </w:r>
      <w:r>
        <w:t>углубление</w:t>
      </w:r>
      <w:r>
        <w:rPr>
          <w:spacing w:val="40"/>
        </w:rPr>
        <w:t xml:space="preserve">  </w:t>
      </w:r>
      <w:r>
        <w:t>знаний</w:t>
      </w:r>
      <w:r>
        <w:rPr>
          <w:spacing w:val="40"/>
        </w:rPr>
        <w:t xml:space="preserve">  </w:t>
      </w:r>
      <w:r>
        <w:t>и</w:t>
      </w:r>
      <w:r>
        <w:rPr>
          <w:spacing w:val="40"/>
        </w:rPr>
        <w:t xml:space="preserve">  </w:t>
      </w:r>
      <w:r>
        <w:t>представлений</w:t>
      </w:r>
      <w:r>
        <w:rPr>
          <w:spacing w:val="40"/>
        </w:rPr>
        <w:t xml:space="preserve">  </w:t>
      </w:r>
      <w:r>
        <w:t>о</w:t>
      </w:r>
      <w:r>
        <w:rPr>
          <w:spacing w:val="40"/>
        </w:rPr>
        <w:t xml:space="preserve">  </w:t>
      </w:r>
      <w:r>
        <w:t>сочетании</w:t>
      </w:r>
      <w:r>
        <w:rPr>
          <w:spacing w:val="40"/>
        </w:rPr>
        <w:t xml:space="preserve">  </w:t>
      </w:r>
      <w:r>
        <w:t>химического</w:t>
      </w:r>
      <w:r>
        <w:rPr>
          <w:spacing w:val="80"/>
        </w:rPr>
        <w:t xml:space="preserve"> </w:t>
      </w:r>
      <w:r>
        <w:t>и биологического состава и физических свойств воды, формирование исследовательских</w:t>
      </w:r>
      <w:r>
        <w:rPr>
          <w:spacing w:val="80"/>
        </w:rPr>
        <w:t xml:space="preserve"> </w:t>
      </w:r>
      <w:r>
        <w:t>умений</w:t>
      </w:r>
      <w:r>
        <w:rPr>
          <w:spacing w:val="80"/>
        </w:rPr>
        <w:t xml:space="preserve"> </w:t>
      </w:r>
      <w:r>
        <w:t>в</w:t>
      </w:r>
      <w:r>
        <w:rPr>
          <w:spacing w:val="80"/>
        </w:rPr>
        <w:t xml:space="preserve"> </w:t>
      </w:r>
      <w:r>
        <w:t>процессе</w:t>
      </w:r>
      <w:r>
        <w:rPr>
          <w:spacing w:val="80"/>
        </w:rPr>
        <w:t xml:space="preserve"> </w:t>
      </w:r>
      <w:r>
        <w:t>экспериментальной</w:t>
      </w:r>
      <w:r>
        <w:rPr>
          <w:spacing w:val="80"/>
        </w:rPr>
        <w:t xml:space="preserve"> </w:t>
      </w:r>
      <w:r>
        <w:t>работы</w:t>
      </w:r>
      <w:r>
        <w:rPr>
          <w:spacing w:val="80"/>
        </w:rPr>
        <w:t xml:space="preserve"> </w:t>
      </w:r>
      <w:r>
        <w:t>по</w:t>
      </w:r>
      <w:r>
        <w:rPr>
          <w:spacing w:val="80"/>
        </w:rPr>
        <w:t xml:space="preserve"> </w:t>
      </w:r>
      <w:r>
        <w:t>изучению</w:t>
      </w:r>
    </w:p>
    <w:p>
      <w:pPr>
        <w:spacing w:after="0" w:line="352" w:lineRule="auto"/>
        <w:sectPr>
          <w:pgSz w:w="11910" w:h="16840"/>
          <w:pgMar w:top="1020" w:right="400" w:bottom="740" w:left="900" w:header="569" w:footer="541" w:gutter="0"/>
          <w:cols w:space="720" w:num="1"/>
        </w:sectPr>
      </w:pPr>
    </w:p>
    <w:p>
      <w:pPr>
        <w:pStyle w:val="5"/>
        <w:spacing w:before="92" w:line="352" w:lineRule="auto"/>
        <w:ind w:right="171" w:firstLine="0"/>
      </w:pPr>
      <w:r>
        <w:t>качества воды, развитие познавательной активности и интереса в процессе исследовательской</w:t>
      </w:r>
      <w:r>
        <w:rPr>
          <w:spacing w:val="80"/>
        </w:rPr>
        <w:t xml:space="preserve"> </w:t>
      </w:r>
      <w:r>
        <w:t>работы,</w:t>
      </w:r>
      <w:r>
        <w:rPr>
          <w:spacing w:val="80"/>
        </w:rPr>
        <w:t xml:space="preserve"> </w:t>
      </w:r>
      <w:r>
        <w:t>воспитание</w:t>
      </w:r>
      <w:r>
        <w:rPr>
          <w:spacing w:val="80"/>
        </w:rPr>
        <w:t xml:space="preserve"> </w:t>
      </w:r>
      <w:r>
        <w:t>экологической</w:t>
      </w:r>
      <w:r>
        <w:rPr>
          <w:spacing w:val="80"/>
        </w:rPr>
        <w:t xml:space="preserve"> </w:t>
      </w:r>
      <w:r>
        <w:t>культуры,</w:t>
      </w:r>
      <w:r>
        <w:rPr>
          <w:spacing w:val="80"/>
        </w:rPr>
        <w:t xml:space="preserve"> </w:t>
      </w:r>
      <w:r>
        <w:t>эстетического</w:t>
      </w:r>
      <w:r>
        <w:rPr>
          <w:spacing w:val="80"/>
        </w:rPr>
        <w:t xml:space="preserve"> </w:t>
      </w:r>
      <w:r>
        <w:t>и</w:t>
      </w:r>
      <w:r>
        <w:rPr>
          <w:spacing w:val="80"/>
        </w:rPr>
        <w:t xml:space="preserve"> </w:t>
      </w:r>
      <w:r>
        <w:t>нравственного</w:t>
      </w:r>
      <w:r>
        <w:rPr>
          <w:spacing w:val="80"/>
        </w:rPr>
        <w:t xml:space="preserve"> </w:t>
      </w:r>
      <w:r>
        <w:t>отношения</w:t>
      </w:r>
      <w:r>
        <w:rPr>
          <w:spacing w:val="80"/>
        </w:rPr>
        <w:t xml:space="preserve"> </w:t>
      </w:r>
      <w:r>
        <w:t>к</w:t>
      </w:r>
      <w:r>
        <w:rPr>
          <w:spacing w:val="80"/>
        </w:rPr>
        <w:t xml:space="preserve"> </w:t>
      </w:r>
      <w:r>
        <w:t>природным</w:t>
      </w:r>
      <w:r>
        <w:rPr>
          <w:spacing w:val="80"/>
        </w:rPr>
        <w:t xml:space="preserve"> </w:t>
      </w:r>
      <w:r>
        <w:t>объектам,</w:t>
      </w:r>
      <w:r>
        <w:rPr>
          <w:spacing w:val="80"/>
        </w:rPr>
        <w:t xml:space="preserve"> </w:t>
      </w:r>
      <w:r>
        <w:t>ответственного</w:t>
      </w:r>
      <w:r>
        <w:rPr>
          <w:spacing w:val="80"/>
        </w:rPr>
        <w:t xml:space="preserve"> </w:t>
      </w:r>
      <w:r>
        <w:t>отношения к природе.</w:t>
      </w:r>
    </w:p>
    <w:p>
      <w:pPr>
        <w:pStyle w:val="5"/>
        <w:spacing w:before="3"/>
        <w:ind w:left="944" w:firstLine="0"/>
      </w:pPr>
      <w:r>
        <w:t>Форма</w:t>
      </w:r>
      <w:r>
        <w:rPr>
          <w:spacing w:val="-16"/>
        </w:rPr>
        <w:t xml:space="preserve"> </w:t>
      </w:r>
      <w:r>
        <w:t>организации:</w:t>
      </w:r>
      <w:r>
        <w:rPr>
          <w:spacing w:val="-18"/>
        </w:rPr>
        <w:t xml:space="preserve"> </w:t>
      </w:r>
      <w:r>
        <w:t>экологическая</w:t>
      </w:r>
      <w:r>
        <w:rPr>
          <w:spacing w:val="-13"/>
        </w:rPr>
        <w:t xml:space="preserve"> </w:t>
      </w:r>
      <w:r>
        <w:t>лаборатория;</w:t>
      </w:r>
      <w:r>
        <w:rPr>
          <w:spacing w:val="-15"/>
        </w:rPr>
        <w:t xml:space="preserve"> </w:t>
      </w:r>
      <w:r>
        <w:t>исследовательские</w:t>
      </w:r>
      <w:r>
        <w:rPr>
          <w:spacing w:val="-15"/>
        </w:rPr>
        <w:t xml:space="preserve"> </w:t>
      </w:r>
      <w:r>
        <w:rPr>
          <w:spacing w:val="-2"/>
        </w:rPr>
        <w:t>проекты.</w:t>
      </w:r>
    </w:p>
    <w:p>
      <w:pPr>
        <w:pStyle w:val="7"/>
        <w:numPr>
          <w:ilvl w:val="3"/>
          <w:numId w:val="37"/>
        </w:numPr>
        <w:tabs>
          <w:tab w:val="left" w:pos="2138"/>
        </w:tabs>
        <w:spacing w:before="153" w:after="0" w:line="240" w:lineRule="auto"/>
        <w:ind w:left="2138" w:right="0" w:hanging="1194"/>
        <w:jc w:val="both"/>
        <w:rPr>
          <w:sz w:val="28"/>
        </w:rPr>
      </w:pPr>
      <w:r>
        <w:rPr>
          <w:sz w:val="28"/>
        </w:rPr>
        <w:t>Мир</w:t>
      </w:r>
      <w:r>
        <w:rPr>
          <w:spacing w:val="-4"/>
          <w:sz w:val="28"/>
        </w:rPr>
        <w:t xml:space="preserve"> </w:t>
      </w:r>
      <w:r>
        <w:rPr>
          <w:spacing w:val="-2"/>
          <w:sz w:val="28"/>
        </w:rPr>
        <w:t>шахмат.</w:t>
      </w:r>
    </w:p>
    <w:p>
      <w:pPr>
        <w:pStyle w:val="5"/>
        <w:spacing w:before="149" w:line="352" w:lineRule="auto"/>
        <w:ind w:right="166"/>
      </w:pPr>
      <w:r>
        <w:t xml:space="preserve">Цель: 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w:t>
      </w:r>
      <w:r>
        <w:rPr>
          <w:spacing w:val="-2"/>
        </w:rPr>
        <w:t>воображения.</w:t>
      </w:r>
    </w:p>
    <w:p>
      <w:pPr>
        <w:pStyle w:val="5"/>
        <w:spacing w:before="3" w:line="355" w:lineRule="auto"/>
        <w:ind w:right="168"/>
      </w:pPr>
      <w:r>
        <w:t>Форма</w:t>
      </w:r>
      <w:r>
        <w:rPr>
          <w:spacing w:val="40"/>
        </w:rPr>
        <w:t xml:space="preserve">  </w:t>
      </w:r>
      <w:r>
        <w:t>организации:</w:t>
      </w:r>
      <w:r>
        <w:rPr>
          <w:spacing w:val="40"/>
        </w:rPr>
        <w:t xml:space="preserve">  </w:t>
      </w:r>
      <w:r>
        <w:t>учебный</w:t>
      </w:r>
      <w:r>
        <w:rPr>
          <w:spacing w:val="40"/>
        </w:rPr>
        <w:t xml:space="preserve">  </w:t>
      </w:r>
      <w:r>
        <w:t>курс</w:t>
      </w:r>
      <w:r>
        <w:rPr>
          <w:spacing w:val="40"/>
        </w:rPr>
        <w:t xml:space="preserve">  </w:t>
      </w:r>
      <w:r>
        <w:t>–</w:t>
      </w:r>
      <w:r>
        <w:rPr>
          <w:spacing w:val="40"/>
        </w:rPr>
        <w:t xml:space="preserve">  </w:t>
      </w:r>
      <w:r>
        <w:t>факультатив;</w:t>
      </w:r>
      <w:r>
        <w:rPr>
          <w:spacing w:val="40"/>
        </w:rPr>
        <w:t xml:space="preserve">  </w:t>
      </w:r>
      <w:r>
        <w:t>игры-соревнования</w:t>
      </w:r>
      <w:r>
        <w:rPr>
          <w:spacing w:val="40"/>
        </w:rPr>
        <w:t xml:space="preserve"> </w:t>
      </w:r>
      <w:r>
        <w:t>в шахматы «Юные шахматисты».</w:t>
      </w:r>
    </w:p>
    <w:p>
      <w:pPr>
        <w:pStyle w:val="7"/>
        <w:numPr>
          <w:ilvl w:val="2"/>
          <w:numId w:val="37"/>
        </w:numPr>
        <w:tabs>
          <w:tab w:val="left" w:pos="1998"/>
        </w:tabs>
        <w:spacing w:before="0" w:after="0" w:line="315" w:lineRule="exact"/>
        <w:ind w:left="1998" w:right="0" w:hanging="1054"/>
        <w:jc w:val="both"/>
        <w:rPr>
          <w:sz w:val="28"/>
        </w:rPr>
      </w:pPr>
      <w:r>
        <w:rPr>
          <w:spacing w:val="-2"/>
          <w:sz w:val="28"/>
        </w:rPr>
        <w:t>Коммуникативная</w:t>
      </w:r>
      <w:r>
        <w:rPr>
          <w:spacing w:val="7"/>
          <w:sz w:val="28"/>
        </w:rPr>
        <w:t xml:space="preserve"> </w:t>
      </w:r>
      <w:r>
        <w:rPr>
          <w:spacing w:val="-2"/>
          <w:sz w:val="28"/>
        </w:rPr>
        <w:t>деятельность.</w:t>
      </w:r>
    </w:p>
    <w:p>
      <w:pPr>
        <w:pStyle w:val="7"/>
        <w:numPr>
          <w:ilvl w:val="3"/>
          <w:numId w:val="37"/>
        </w:numPr>
        <w:tabs>
          <w:tab w:val="left" w:pos="2205"/>
        </w:tabs>
        <w:spacing w:before="154" w:after="0" w:line="240" w:lineRule="auto"/>
        <w:ind w:left="2205" w:right="0" w:hanging="1261"/>
        <w:jc w:val="both"/>
        <w:rPr>
          <w:sz w:val="28"/>
        </w:rPr>
      </w:pPr>
      <w:r>
        <w:rPr>
          <w:sz w:val="28"/>
        </w:rPr>
        <w:t>Создаём</w:t>
      </w:r>
      <w:r>
        <w:rPr>
          <w:spacing w:val="-11"/>
          <w:sz w:val="28"/>
        </w:rPr>
        <w:t xml:space="preserve"> </w:t>
      </w:r>
      <w:r>
        <w:rPr>
          <w:sz w:val="28"/>
        </w:rPr>
        <w:t>классный</w:t>
      </w:r>
      <w:r>
        <w:rPr>
          <w:spacing w:val="-12"/>
          <w:sz w:val="28"/>
        </w:rPr>
        <w:t xml:space="preserve"> </w:t>
      </w:r>
      <w:r>
        <w:rPr>
          <w:sz w:val="28"/>
        </w:rPr>
        <w:t>литературный</w:t>
      </w:r>
      <w:r>
        <w:rPr>
          <w:spacing w:val="-12"/>
          <w:sz w:val="28"/>
        </w:rPr>
        <w:t xml:space="preserve"> </w:t>
      </w:r>
      <w:r>
        <w:rPr>
          <w:spacing w:val="-2"/>
          <w:sz w:val="28"/>
        </w:rPr>
        <w:t>журнал.</w:t>
      </w:r>
    </w:p>
    <w:p>
      <w:pPr>
        <w:pStyle w:val="5"/>
        <w:spacing w:before="149" w:line="355" w:lineRule="auto"/>
        <w:ind w:right="179"/>
      </w:pPr>
      <w:r>
        <w:t>Цель: 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pPr>
        <w:pStyle w:val="5"/>
        <w:spacing w:line="352" w:lineRule="auto"/>
        <w:ind w:right="176"/>
      </w:pPr>
      <w:r>
        <w:t>Форма организации: творческая студия «Создаем классный литературный журнал», создание ежеквартального журнала класса, сбор литературного материала, его</w:t>
      </w:r>
      <w:r>
        <w:rPr>
          <w:spacing w:val="-3"/>
        </w:rPr>
        <w:t xml:space="preserve"> </w:t>
      </w:r>
      <w:r>
        <w:t>редактирование,</w:t>
      </w:r>
      <w:r>
        <w:rPr>
          <w:spacing w:val="-1"/>
        </w:rPr>
        <w:t xml:space="preserve"> </w:t>
      </w:r>
      <w:r>
        <w:t>конструирование</w:t>
      </w:r>
      <w:r>
        <w:rPr>
          <w:spacing w:val="-2"/>
        </w:rPr>
        <w:t xml:space="preserve"> </w:t>
      </w:r>
      <w:r>
        <w:t>структуры,</w:t>
      </w:r>
      <w:r>
        <w:rPr>
          <w:spacing w:val="-1"/>
        </w:rPr>
        <w:t xml:space="preserve"> </w:t>
      </w:r>
      <w:r>
        <w:t>формы</w:t>
      </w:r>
      <w:r>
        <w:rPr>
          <w:spacing w:val="-3"/>
        </w:rPr>
        <w:t xml:space="preserve"> </w:t>
      </w:r>
      <w:r>
        <w:t>организации</w:t>
      </w:r>
      <w:r>
        <w:rPr>
          <w:spacing w:val="-4"/>
        </w:rPr>
        <w:t xml:space="preserve"> </w:t>
      </w:r>
      <w:r>
        <w:t>и</w:t>
      </w:r>
      <w:r>
        <w:rPr>
          <w:spacing w:val="-3"/>
        </w:rPr>
        <w:t xml:space="preserve"> </w:t>
      </w:r>
      <w:r>
        <w:t xml:space="preserve">оформления </w:t>
      </w:r>
      <w:r>
        <w:rPr>
          <w:spacing w:val="-2"/>
        </w:rPr>
        <w:t>журнала.</w:t>
      </w:r>
    </w:p>
    <w:p>
      <w:pPr>
        <w:pStyle w:val="7"/>
        <w:numPr>
          <w:ilvl w:val="3"/>
          <w:numId w:val="37"/>
        </w:numPr>
        <w:tabs>
          <w:tab w:val="left" w:pos="2205"/>
        </w:tabs>
        <w:spacing w:before="0" w:after="0" w:line="240" w:lineRule="auto"/>
        <w:ind w:left="2205" w:right="0" w:hanging="1261"/>
        <w:jc w:val="both"/>
        <w:rPr>
          <w:sz w:val="28"/>
        </w:rPr>
      </w:pPr>
      <w:r>
        <w:rPr>
          <w:sz w:val="28"/>
        </w:rPr>
        <w:t>Дети</w:t>
      </w:r>
      <w:r>
        <w:rPr>
          <w:spacing w:val="-7"/>
          <w:sz w:val="28"/>
        </w:rPr>
        <w:t xml:space="preserve"> </w:t>
      </w:r>
      <w:r>
        <w:rPr>
          <w:sz w:val="28"/>
        </w:rPr>
        <w:t>Маугли:</w:t>
      </w:r>
      <w:r>
        <w:rPr>
          <w:spacing w:val="-11"/>
          <w:sz w:val="28"/>
        </w:rPr>
        <w:t xml:space="preserve"> </w:t>
      </w:r>
      <w:r>
        <w:rPr>
          <w:sz w:val="28"/>
        </w:rPr>
        <w:t>нужно</w:t>
      </w:r>
      <w:r>
        <w:rPr>
          <w:spacing w:val="-7"/>
          <w:sz w:val="28"/>
        </w:rPr>
        <w:t xml:space="preserve"> </w:t>
      </w:r>
      <w:r>
        <w:rPr>
          <w:sz w:val="28"/>
        </w:rPr>
        <w:t>ли</w:t>
      </w:r>
      <w:r>
        <w:rPr>
          <w:spacing w:val="-7"/>
          <w:sz w:val="28"/>
        </w:rPr>
        <w:t xml:space="preserve"> </w:t>
      </w:r>
      <w:r>
        <w:rPr>
          <w:sz w:val="28"/>
        </w:rPr>
        <w:t>человеку</w:t>
      </w:r>
      <w:r>
        <w:rPr>
          <w:spacing w:val="-10"/>
          <w:sz w:val="28"/>
        </w:rPr>
        <w:t xml:space="preserve"> </w:t>
      </w:r>
      <w:r>
        <w:rPr>
          <w:sz w:val="28"/>
        </w:rPr>
        <w:t>общаться</w:t>
      </w:r>
      <w:r>
        <w:rPr>
          <w:spacing w:val="-5"/>
          <w:sz w:val="28"/>
        </w:rPr>
        <w:t xml:space="preserve"> </w:t>
      </w:r>
      <w:r>
        <w:rPr>
          <w:sz w:val="28"/>
        </w:rPr>
        <w:t>с</w:t>
      </w:r>
      <w:r>
        <w:rPr>
          <w:spacing w:val="-6"/>
          <w:sz w:val="28"/>
        </w:rPr>
        <w:t xml:space="preserve"> </w:t>
      </w:r>
      <w:r>
        <w:rPr>
          <w:sz w:val="28"/>
        </w:rPr>
        <w:t>другими</w:t>
      </w:r>
      <w:r>
        <w:rPr>
          <w:spacing w:val="-6"/>
          <w:sz w:val="28"/>
        </w:rPr>
        <w:t xml:space="preserve"> </w:t>
      </w:r>
      <w:r>
        <w:rPr>
          <w:spacing w:val="-2"/>
          <w:sz w:val="28"/>
        </w:rPr>
        <w:t>людьми.</w:t>
      </w:r>
    </w:p>
    <w:p>
      <w:pPr>
        <w:pStyle w:val="5"/>
        <w:spacing w:before="148" w:line="352" w:lineRule="auto"/>
        <w:ind w:right="175"/>
      </w:pPr>
      <w:r>
        <w:t>Цель:</w:t>
      </w:r>
      <w:r>
        <w:rPr>
          <w:spacing w:val="-1"/>
        </w:rPr>
        <w:t xml:space="preserve"> </w:t>
      </w:r>
      <w:r>
        <w:t>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интуиции.</w:t>
      </w:r>
    </w:p>
    <w:p>
      <w:pPr>
        <w:pStyle w:val="5"/>
        <w:spacing w:before="1"/>
        <w:ind w:left="944" w:firstLine="0"/>
      </w:pPr>
      <w:r>
        <w:t>Форма</w:t>
      </w:r>
      <w:r>
        <w:rPr>
          <w:spacing w:val="-12"/>
        </w:rPr>
        <w:t xml:space="preserve"> </w:t>
      </w:r>
      <w:r>
        <w:t>организации:</w:t>
      </w:r>
      <w:r>
        <w:rPr>
          <w:spacing w:val="-17"/>
        </w:rPr>
        <w:t xml:space="preserve"> </w:t>
      </w:r>
      <w:r>
        <w:t>дискуссионный</w:t>
      </w:r>
      <w:r>
        <w:rPr>
          <w:spacing w:val="-13"/>
        </w:rPr>
        <w:t xml:space="preserve"> </w:t>
      </w:r>
      <w:r>
        <w:rPr>
          <w:spacing w:val="-4"/>
        </w:rPr>
        <w:t>клуб.</w:t>
      </w:r>
    </w:p>
    <w:p>
      <w:pPr>
        <w:pStyle w:val="7"/>
        <w:numPr>
          <w:ilvl w:val="3"/>
          <w:numId w:val="37"/>
        </w:numPr>
        <w:tabs>
          <w:tab w:val="left" w:pos="2205"/>
        </w:tabs>
        <w:spacing w:before="149" w:after="0" w:line="240" w:lineRule="auto"/>
        <w:ind w:left="2205" w:right="0" w:hanging="1261"/>
        <w:jc w:val="both"/>
        <w:rPr>
          <w:sz w:val="28"/>
        </w:rPr>
      </w:pPr>
      <w:r>
        <w:rPr>
          <w:sz w:val="28"/>
        </w:rPr>
        <w:t>«Хочу</w:t>
      </w:r>
      <w:r>
        <w:rPr>
          <w:spacing w:val="-8"/>
          <w:sz w:val="28"/>
        </w:rPr>
        <w:t xml:space="preserve"> </w:t>
      </w:r>
      <w:r>
        <w:rPr>
          <w:sz w:val="28"/>
        </w:rPr>
        <w:t>быть</w:t>
      </w:r>
      <w:r>
        <w:rPr>
          <w:spacing w:val="-6"/>
          <w:sz w:val="28"/>
        </w:rPr>
        <w:t xml:space="preserve"> </w:t>
      </w:r>
      <w:r>
        <w:rPr>
          <w:spacing w:val="-2"/>
          <w:sz w:val="28"/>
        </w:rPr>
        <w:t>писателем».</w:t>
      </w:r>
    </w:p>
    <w:p>
      <w:pPr>
        <w:pStyle w:val="5"/>
        <w:spacing w:before="153" w:line="352" w:lineRule="auto"/>
        <w:ind w:right="177"/>
      </w:pPr>
      <w:r>
        <w:t>Цель:</w:t>
      </w:r>
      <w:r>
        <w:rPr>
          <w:spacing w:val="40"/>
        </w:rPr>
        <w:t xml:space="preserve"> </w:t>
      </w:r>
      <w:r>
        <w:t>развитие</w:t>
      </w:r>
      <w:r>
        <w:rPr>
          <w:spacing w:val="80"/>
        </w:rPr>
        <w:t xml:space="preserve"> </w:t>
      </w:r>
      <w:r>
        <w:t>художественного</w:t>
      </w:r>
      <w:r>
        <w:rPr>
          <w:spacing w:val="40"/>
        </w:rPr>
        <w:t xml:space="preserve"> </w:t>
      </w:r>
      <w:r>
        <w:t>словесного</w:t>
      </w:r>
      <w:r>
        <w:rPr>
          <w:spacing w:val="40"/>
        </w:rPr>
        <w:t xml:space="preserve"> </w:t>
      </w:r>
      <w:r>
        <w:t>творчества,</w:t>
      </w:r>
      <w:r>
        <w:rPr>
          <w:spacing w:val="80"/>
        </w:rPr>
        <w:t xml:space="preserve"> </w:t>
      </w:r>
      <w:r>
        <w:t>умений</w:t>
      </w:r>
      <w:r>
        <w:rPr>
          <w:spacing w:val="40"/>
        </w:rPr>
        <w:t xml:space="preserve"> </w:t>
      </w:r>
      <w:r>
        <w:t>создавать</w:t>
      </w:r>
      <w:r>
        <w:rPr>
          <w:spacing w:val="40"/>
        </w:rPr>
        <w:t xml:space="preserve"> </w:t>
      </w:r>
      <w:r>
        <w:t>и редактировать собственные тексты; формирование знаний о писательском труде,</w:t>
      </w:r>
      <w:r>
        <w:rPr>
          <w:spacing w:val="80"/>
        </w:rPr>
        <w:t xml:space="preserve"> </w:t>
      </w:r>
      <w:r>
        <w:t>о творчестве писателей – выдающихся представителей детской литературы; становление аналитической и творческой деятельности участников.</w:t>
      </w:r>
    </w:p>
    <w:p>
      <w:pPr>
        <w:spacing w:after="0" w:line="352" w:lineRule="auto"/>
        <w:sectPr>
          <w:pgSz w:w="11910" w:h="16840"/>
          <w:pgMar w:top="1020" w:right="400" w:bottom="740" w:left="900" w:header="569" w:footer="541" w:gutter="0"/>
          <w:cols w:space="720" w:num="1"/>
        </w:sectPr>
      </w:pPr>
    </w:p>
    <w:p>
      <w:pPr>
        <w:pStyle w:val="5"/>
        <w:spacing w:before="92" w:line="355" w:lineRule="auto"/>
        <w:ind w:right="178"/>
      </w:pPr>
      <w:r>
        <w:t>Форма организации: литературный кружок, встречи с писателями, дискуссионный клуб («Темы и жанры детской литературы»);</w:t>
      </w:r>
    </w:p>
    <w:p>
      <w:pPr>
        <w:pStyle w:val="7"/>
        <w:numPr>
          <w:ilvl w:val="3"/>
          <w:numId w:val="37"/>
        </w:numPr>
        <w:tabs>
          <w:tab w:val="left" w:pos="2205"/>
        </w:tabs>
        <w:spacing w:before="0" w:after="0" w:line="319" w:lineRule="exact"/>
        <w:ind w:left="2205" w:right="0" w:hanging="1261"/>
        <w:jc w:val="both"/>
        <w:rPr>
          <w:sz w:val="28"/>
        </w:rPr>
      </w:pPr>
      <w:r>
        <w:rPr>
          <w:sz w:val="28"/>
        </w:rPr>
        <w:t>Становлюсь</w:t>
      </w:r>
      <w:r>
        <w:rPr>
          <w:spacing w:val="-13"/>
          <w:sz w:val="28"/>
        </w:rPr>
        <w:t xml:space="preserve"> </w:t>
      </w:r>
      <w:r>
        <w:rPr>
          <w:sz w:val="28"/>
        </w:rPr>
        <w:t>грамотным</w:t>
      </w:r>
      <w:r>
        <w:rPr>
          <w:spacing w:val="-10"/>
          <w:sz w:val="28"/>
        </w:rPr>
        <w:t xml:space="preserve"> </w:t>
      </w:r>
      <w:r>
        <w:rPr>
          <w:sz w:val="28"/>
        </w:rPr>
        <w:t>читателем:</w:t>
      </w:r>
      <w:r>
        <w:rPr>
          <w:spacing w:val="-16"/>
          <w:sz w:val="28"/>
        </w:rPr>
        <w:t xml:space="preserve"> </w:t>
      </w:r>
      <w:r>
        <w:rPr>
          <w:sz w:val="28"/>
        </w:rPr>
        <w:t>читаю,</w:t>
      </w:r>
      <w:r>
        <w:rPr>
          <w:spacing w:val="-8"/>
          <w:sz w:val="28"/>
        </w:rPr>
        <w:t xml:space="preserve"> </w:t>
      </w:r>
      <w:r>
        <w:rPr>
          <w:sz w:val="28"/>
        </w:rPr>
        <w:t>думаю,</w:t>
      </w:r>
      <w:r>
        <w:rPr>
          <w:spacing w:val="-9"/>
          <w:sz w:val="28"/>
        </w:rPr>
        <w:t xml:space="preserve"> </w:t>
      </w:r>
      <w:r>
        <w:rPr>
          <w:spacing w:val="-2"/>
          <w:sz w:val="28"/>
        </w:rPr>
        <w:t>понимаю.</w:t>
      </w:r>
    </w:p>
    <w:p>
      <w:pPr>
        <w:pStyle w:val="5"/>
        <w:spacing w:before="149" w:line="352" w:lineRule="auto"/>
        <w:ind w:right="178"/>
      </w:pPr>
      <w:r>
        <w:t>Цель: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pPr>
        <w:pStyle w:val="5"/>
        <w:spacing w:before="5" w:line="350" w:lineRule="auto"/>
        <w:ind w:right="182"/>
      </w:pPr>
      <w:r>
        <w:t>Форма организации: учебный курс в форме факультатива; лаборатория</w:t>
      </w:r>
      <w:r>
        <w:rPr>
          <w:spacing w:val="40"/>
        </w:rPr>
        <w:t xml:space="preserve"> </w:t>
      </w:r>
      <w:r>
        <w:t>текстов (система практических занятий).</w:t>
      </w:r>
    </w:p>
    <w:p>
      <w:pPr>
        <w:pStyle w:val="7"/>
        <w:numPr>
          <w:ilvl w:val="3"/>
          <w:numId w:val="37"/>
        </w:numPr>
        <w:tabs>
          <w:tab w:val="left" w:pos="2205"/>
        </w:tabs>
        <w:spacing w:before="6" w:after="0" w:line="240" w:lineRule="auto"/>
        <w:ind w:left="2205" w:right="0" w:hanging="1261"/>
        <w:jc w:val="both"/>
        <w:rPr>
          <w:sz w:val="28"/>
        </w:rPr>
      </w:pPr>
      <w:r>
        <w:rPr>
          <w:sz w:val="28"/>
        </w:rPr>
        <w:t>Говорить</w:t>
      </w:r>
      <w:r>
        <w:rPr>
          <w:spacing w:val="-12"/>
          <w:sz w:val="28"/>
        </w:rPr>
        <w:t xml:space="preserve"> </w:t>
      </w:r>
      <w:r>
        <w:rPr>
          <w:sz w:val="28"/>
        </w:rPr>
        <w:t>нельзя</w:t>
      </w:r>
      <w:r>
        <w:rPr>
          <w:spacing w:val="-8"/>
          <w:sz w:val="28"/>
        </w:rPr>
        <w:t xml:space="preserve"> </w:t>
      </w:r>
      <w:r>
        <w:rPr>
          <w:spacing w:val="-2"/>
          <w:sz w:val="28"/>
        </w:rPr>
        <w:t>молчать!</w:t>
      </w:r>
    </w:p>
    <w:p>
      <w:pPr>
        <w:pStyle w:val="5"/>
        <w:spacing w:before="153" w:line="352" w:lineRule="auto"/>
        <w:ind w:right="179"/>
      </w:pPr>
      <w:r>
        <w:t xml:space="preserve">Цель: 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w:t>
      </w:r>
      <w:r>
        <w:rPr>
          <w:spacing w:val="-2"/>
        </w:rPr>
        <w:t>интонацию.</w:t>
      </w:r>
    </w:p>
    <w:p>
      <w:pPr>
        <w:pStyle w:val="5"/>
        <w:spacing w:line="320" w:lineRule="exact"/>
        <w:ind w:left="944" w:firstLine="0"/>
      </w:pPr>
      <w:r>
        <w:t>Форма</w:t>
      </w:r>
      <w:r>
        <w:rPr>
          <w:spacing w:val="-7"/>
        </w:rPr>
        <w:t xml:space="preserve"> </w:t>
      </w:r>
      <w:r>
        <w:t>организации:</w:t>
      </w:r>
      <w:r>
        <w:rPr>
          <w:spacing w:val="-7"/>
        </w:rPr>
        <w:t xml:space="preserve"> </w:t>
      </w:r>
      <w:r>
        <w:t>учебный</w:t>
      </w:r>
      <w:r>
        <w:rPr>
          <w:spacing w:val="-7"/>
        </w:rPr>
        <w:t xml:space="preserve"> </w:t>
      </w:r>
      <w:r>
        <w:t>курс</w:t>
      </w:r>
      <w:r>
        <w:rPr>
          <w:spacing w:val="-2"/>
        </w:rPr>
        <w:t xml:space="preserve"> </w:t>
      </w:r>
      <w:r>
        <w:t>–</w:t>
      </w:r>
      <w:r>
        <w:rPr>
          <w:spacing w:val="-6"/>
        </w:rPr>
        <w:t xml:space="preserve"> </w:t>
      </w:r>
      <w:r>
        <w:rPr>
          <w:spacing w:val="-2"/>
        </w:rPr>
        <w:t>факультатив.</w:t>
      </w:r>
    </w:p>
    <w:p>
      <w:pPr>
        <w:pStyle w:val="7"/>
        <w:numPr>
          <w:ilvl w:val="2"/>
          <w:numId w:val="37"/>
        </w:numPr>
        <w:tabs>
          <w:tab w:val="left" w:pos="1926"/>
        </w:tabs>
        <w:spacing w:before="153" w:after="0" w:line="240" w:lineRule="auto"/>
        <w:ind w:left="1926" w:right="0" w:hanging="982"/>
        <w:jc w:val="both"/>
        <w:rPr>
          <w:sz w:val="28"/>
        </w:rPr>
      </w:pPr>
      <w:r>
        <w:rPr>
          <w:spacing w:val="-2"/>
          <w:sz w:val="28"/>
        </w:rPr>
        <w:t>Художественно-эстетическая</w:t>
      </w:r>
      <w:r>
        <w:rPr>
          <w:spacing w:val="14"/>
          <w:sz w:val="28"/>
        </w:rPr>
        <w:t xml:space="preserve"> </w:t>
      </w:r>
      <w:r>
        <w:rPr>
          <w:spacing w:val="-2"/>
          <w:sz w:val="28"/>
        </w:rPr>
        <w:t>творческая</w:t>
      </w:r>
      <w:r>
        <w:rPr>
          <w:spacing w:val="14"/>
          <w:sz w:val="28"/>
        </w:rPr>
        <w:t xml:space="preserve"> </w:t>
      </w:r>
      <w:r>
        <w:rPr>
          <w:spacing w:val="-2"/>
          <w:sz w:val="28"/>
        </w:rPr>
        <w:t>деятельность.</w:t>
      </w:r>
    </w:p>
    <w:p>
      <w:pPr>
        <w:pStyle w:val="7"/>
        <w:numPr>
          <w:ilvl w:val="3"/>
          <w:numId w:val="37"/>
        </w:numPr>
        <w:tabs>
          <w:tab w:val="left" w:pos="2137"/>
        </w:tabs>
        <w:spacing w:before="149" w:after="0" w:line="240" w:lineRule="auto"/>
        <w:ind w:left="2137" w:right="0" w:hanging="1193"/>
        <w:jc w:val="both"/>
        <w:rPr>
          <w:sz w:val="28"/>
        </w:rPr>
      </w:pPr>
      <w:r>
        <w:rPr>
          <w:spacing w:val="-2"/>
          <w:sz w:val="28"/>
        </w:rPr>
        <w:t>Рукотворный</w:t>
      </w:r>
      <w:r>
        <w:rPr>
          <w:spacing w:val="1"/>
          <w:sz w:val="28"/>
        </w:rPr>
        <w:t xml:space="preserve"> </w:t>
      </w:r>
      <w:r>
        <w:rPr>
          <w:spacing w:val="-4"/>
          <w:sz w:val="28"/>
        </w:rPr>
        <w:t>мир.</w:t>
      </w:r>
    </w:p>
    <w:p>
      <w:pPr>
        <w:pStyle w:val="5"/>
        <w:spacing w:before="153" w:line="352" w:lineRule="auto"/>
        <w:ind w:right="165"/>
      </w:pPr>
      <w:r>
        <w:t>Цель: расширение знаний учащихся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pPr>
        <w:pStyle w:val="5"/>
        <w:spacing w:before="4" w:line="350" w:lineRule="auto"/>
        <w:ind w:right="180"/>
      </w:pPr>
      <w:r>
        <w:t>Форма организации:</w:t>
      </w:r>
      <w:r>
        <w:rPr>
          <w:spacing w:val="-4"/>
        </w:rPr>
        <w:t xml:space="preserve"> </w:t>
      </w:r>
      <w:r>
        <w:t>творческие мастерские («Природа и творчество», «Куклы своими руками», «Юные художники»); выставки творческих работ.</w:t>
      </w:r>
    </w:p>
    <w:p>
      <w:pPr>
        <w:pStyle w:val="7"/>
        <w:numPr>
          <w:ilvl w:val="3"/>
          <w:numId w:val="37"/>
        </w:numPr>
        <w:tabs>
          <w:tab w:val="left" w:pos="2137"/>
        </w:tabs>
        <w:spacing w:before="6" w:after="0" w:line="240" w:lineRule="auto"/>
        <w:ind w:left="2137" w:right="0" w:hanging="1193"/>
        <w:jc w:val="both"/>
        <w:rPr>
          <w:sz w:val="28"/>
        </w:rPr>
      </w:pPr>
      <w:r>
        <w:rPr>
          <w:spacing w:val="-2"/>
          <w:sz w:val="28"/>
        </w:rPr>
        <w:t>Ритмика.</w:t>
      </w:r>
    </w:p>
    <w:p>
      <w:pPr>
        <w:pStyle w:val="5"/>
        <w:spacing w:before="153" w:line="350" w:lineRule="auto"/>
        <w:ind w:right="180"/>
      </w:pPr>
      <w:r>
        <w:t>Цель: формирование движений, свойственных ритмике; развитие культуры движений под музыку; способность к импровизации и творчеству.</w:t>
      </w:r>
    </w:p>
    <w:p>
      <w:pPr>
        <w:pStyle w:val="5"/>
        <w:spacing w:before="5" w:line="355" w:lineRule="auto"/>
        <w:ind w:right="176"/>
      </w:pPr>
      <w:r>
        <w:t>Форма организации: студия ритмики и пластики, конкурс пластических образов, постановка концертных номеров.</w:t>
      </w:r>
    </w:p>
    <w:p>
      <w:pPr>
        <w:pStyle w:val="7"/>
        <w:numPr>
          <w:ilvl w:val="3"/>
          <w:numId w:val="37"/>
        </w:numPr>
        <w:tabs>
          <w:tab w:val="left" w:pos="2137"/>
        </w:tabs>
        <w:spacing w:before="0" w:after="0" w:line="315" w:lineRule="exact"/>
        <w:ind w:left="2137" w:right="0" w:hanging="1193"/>
        <w:jc w:val="both"/>
        <w:rPr>
          <w:sz w:val="28"/>
        </w:rPr>
      </w:pPr>
      <w:r>
        <w:rPr>
          <w:sz w:val="28"/>
        </w:rPr>
        <w:t>Школьный</w:t>
      </w:r>
      <w:r>
        <w:rPr>
          <w:spacing w:val="-13"/>
          <w:sz w:val="28"/>
        </w:rPr>
        <w:t xml:space="preserve"> </w:t>
      </w:r>
      <w:r>
        <w:rPr>
          <w:sz w:val="28"/>
        </w:rPr>
        <w:t>театр</w:t>
      </w:r>
      <w:r>
        <w:rPr>
          <w:spacing w:val="-6"/>
          <w:sz w:val="28"/>
        </w:rPr>
        <w:t xml:space="preserve"> </w:t>
      </w:r>
      <w:r>
        <w:rPr>
          <w:sz w:val="28"/>
        </w:rPr>
        <w:t>«Путешествие</w:t>
      </w:r>
      <w:r>
        <w:rPr>
          <w:spacing w:val="-9"/>
          <w:sz w:val="28"/>
        </w:rPr>
        <w:t xml:space="preserve"> </w:t>
      </w:r>
      <w:r>
        <w:rPr>
          <w:sz w:val="28"/>
        </w:rPr>
        <w:t>в</w:t>
      </w:r>
      <w:r>
        <w:rPr>
          <w:spacing w:val="-11"/>
          <w:sz w:val="28"/>
        </w:rPr>
        <w:t xml:space="preserve"> </w:t>
      </w:r>
      <w:r>
        <w:rPr>
          <w:spacing w:val="-2"/>
          <w:sz w:val="28"/>
        </w:rPr>
        <w:t>сказку».</w:t>
      </w:r>
    </w:p>
    <w:p>
      <w:pPr>
        <w:spacing w:after="0" w:line="315" w:lineRule="exact"/>
        <w:jc w:val="both"/>
        <w:rPr>
          <w:sz w:val="28"/>
        </w:rPr>
        <w:sectPr>
          <w:pgSz w:w="11910" w:h="16840"/>
          <w:pgMar w:top="1020" w:right="400" w:bottom="740" w:left="900" w:header="569" w:footer="541" w:gutter="0"/>
          <w:cols w:space="720" w:num="1"/>
        </w:sectPr>
      </w:pPr>
    </w:p>
    <w:p>
      <w:pPr>
        <w:pStyle w:val="5"/>
        <w:spacing w:before="92" w:line="352" w:lineRule="auto"/>
        <w:ind w:right="175"/>
      </w:pPr>
      <w:r>
        <w:t>Цель: расширение представлений о театральном творчестве, формирование умений импровизировать, вступать в ролевые отношения, перевоплощаться; развитие</w:t>
      </w:r>
      <w:r>
        <w:rPr>
          <w:spacing w:val="80"/>
        </w:rPr>
        <w:t xml:space="preserve">  </w:t>
      </w:r>
      <w:r>
        <w:t>творческих</w:t>
      </w:r>
      <w:r>
        <w:rPr>
          <w:spacing w:val="80"/>
        </w:rPr>
        <w:t xml:space="preserve">  </w:t>
      </w:r>
      <w:r>
        <w:t>способностей,</w:t>
      </w:r>
      <w:r>
        <w:rPr>
          <w:spacing w:val="66"/>
          <w:w w:val="150"/>
        </w:rPr>
        <w:t xml:space="preserve">  </w:t>
      </w:r>
      <w:r>
        <w:t>интереса</w:t>
      </w:r>
      <w:r>
        <w:rPr>
          <w:spacing w:val="80"/>
        </w:rPr>
        <w:t xml:space="preserve">  </w:t>
      </w:r>
      <w:r>
        <w:t>к</w:t>
      </w:r>
      <w:r>
        <w:rPr>
          <w:spacing w:val="80"/>
        </w:rPr>
        <w:t xml:space="preserve">  </w:t>
      </w:r>
      <w:r>
        <w:t>театральному</w:t>
      </w:r>
      <w:r>
        <w:rPr>
          <w:spacing w:val="80"/>
        </w:rPr>
        <w:t xml:space="preserve">  </w:t>
      </w:r>
      <w:r>
        <w:t>искусству</w:t>
      </w:r>
      <w:r>
        <w:rPr>
          <w:spacing w:val="80"/>
        </w:rPr>
        <w:t xml:space="preserve"> </w:t>
      </w:r>
      <w:r>
        <w:t>и театрализованной деятельности.</w:t>
      </w:r>
    </w:p>
    <w:p>
      <w:pPr>
        <w:pStyle w:val="5"/>
        <w:spacing w:before="3"/>
        <w:ind w:left="944" w:firstLine="0"/>
      </w:pPr>
      <w:r>
        <w:t>Форма</w:t>
      </w:r>
      <w:r>
        <w:rPr>
          <w:spacing w:val="-10"/>
        </w:rPr>
        <w:t xml:space="preserve"> </w:t>
      </w:r>
      <w:r>
        <w:t>организации:</w:t>
      </w:r>
      <w:r>
        <w:rPr>
          <w:spacing w:val="-14"/>
        </w:rPr>
        <w:t xml:space="preserve"> </w:t>
      </w:r>
      <w:r>
        <w:t>театральная</w:t>
      </w:r>
      <w:r>
        <w:rPr>
          <w:spacing w:val="-8"/>
        </w:rPr>
        <w:t xml:space="preserve"> </w:t>
      </w:r>
      <w:r>
        <w:t>студия,</w:t>
      </w:r>
      <w:r>
        <w:rPr>
          <w:spacing w:val="-4"/>
        </w:rPr>
        <w:t xml:space="preserve"> </w:t>
      </w:r>
      <w:r>
        <w:t>спектакли</w:t>
      </w:r>
      <w:r>
        <w:rPr>
          <w:spacing w:val="-10"/>
        </w:rPr>
        <w:t xml:space="preserve"> </w:t>
      </w:r>
      <w:r>
        <w:t>по</w:t>
      </w:r>
      <w:r>
        <w:rPr>
          <w:spacing w:val="-9"/>
        </w:rPr>
        <w:t xml:space="preserve"> </w:t>
      </w:r>
      <w:r>
        <w:t>мотивам</w:t>
      </w:r>
      <w:r>
        <w:rPr>
          <w:spacing w:val="-9"/>
        </w:rPr>
        <w:t xml:space="preserve"> </w:t>
      </w:r>
      <w:r>
        <w:rPr>
          <w:spacing w:val="-2"/>
        </w:rPr>
        <w:t>сказок.</w:t>
      </w:r>
    </w:p>
    <w:p>
      <w:pPr>
        <w:pStyle w:val="7"/>
        <w:numPr>
          <w:ilvl w:val="3"/>
          <w:numId w:val="37"/>
        </w:numPr>
        <w:tabs>
          <w:tab w:val="left" w:pos="2137"/>
        </w:tabs>
        <w:spacing w:before="153" w:after="0" w:line="240" w:lineRule="auto"/>
        <w:ind w:left="2137" w:right="0" w:hanging="1193"/>
        <w:jc w:val="both"/>
        <w:rPr>
          <w:sz w:val="28"/>
        </w:rPr>
      </w:pPr>
      <w:r>
        <w:rPr>
          <w:spacing w:val="-2"/>
          <w:sz w:val="28"/>
        </w:rPr>
        <w:t>Выразительное</w:t>
      </w:r>
      <w:r>
        <w:rPr>
          <w:spacing w:val="5"/>
          <w:sz w:val="28"/>
        </w:rPr>
        <w:t xml:space="preserve"> </w:t>
      </w:r>
      <w:r>
        <w:rPr>
          <w:spacing w:val="-2"/>
          <w:sz w:val="28"/>
        </w:rPr>
        <w:t>чтение.</w:t>
      </w:r>
    </w:p>
    <w:p>
      <w:pPr>
        <w:pStyle w:val="5"/>
        <w:spacing w:before="149" w:line="355" w:lineRule="auto"/>
        <w:ind w:right="170"/>
      </w:pPr>
      <w:r>
        <w:t>Цель: расширение знаний о литературно-художественном творчестве,</w:t>
      </w:r>
      <w:r>
        <w:rPr>
          <w:spacing w:val="40"/>
        </w:rPr>
        <w:t xml:space="preserve"> </w:t>
      </w:r>
      <w:r>
        <w:t>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pPr>
        <w:pStyle w:val="5"/>
        <w:spacing w:line="313" w:lineRule="exact"/>
        <w:ind w:left="944" w:firstLine="0"/>
      </w:pPr>
      <w:r>
        <w:t>Форма</w:t>
      </w:r>
      <w:r>
        <w:rPr>
          <w:spacing w:val="-11"/>
        </w:rPr>
        <w:t xml:space="preserve"> </w:t>
      </w:r>
      <w:r>
        <w:t>организации:</w:t>
      </w:r>
      <w:r>
        <w:rPr>
          <w:spacing w:val="-16"/>
        </w:rPr>
        <w:t xml:space="preserve"> </w:t>
      </w:r>
      <w:r>
        <w:t>литературный</w:t>
      </w:r>
      <w:r>
        <w:rPr>
          <w:spacing w:val="-11"/>
        </w:rPr>
        <w:t xml:space="preserve"> </w:t>
      </w:r>
      <w:r>
        <w:t>клуб,</w:t>
      </w:r>
      <w:r>
        <w:rPr>
          <w:spacing w:val="-9"/>
        </w:rPr>
        <w:t xml:space="preserve"> </w:t>
      </w:r>
      <w:r>
        <w:t>творческая</w:t>
      </w:r>
      <w:r>
        <w:rPr>
          <w:spacing w:val="-10"/>
        </w:rPr>
        <w:t xml:space="preserve"> </w:t>
      </w:r>
      <w:r>
        <w:rPr>
          <w:spacing w:val="-2"/>
        </w:rPr>
        <w:t>студия;</w:t>
      </w:r>
    </w:p>
    <w:p>
      <w:pPr>
        <w:pStyle w:val="7"/>
        <w:numPr>
          <w:ilvl w:val="3"/>
          <w:numId w:val="37"/>
        </w:numPr>
        <w:tabs>
          <w:tab w:val="left" w:pos="2137"/>
        </w:tabs>
        <w:spacing w:before="154" w:after="0" w:line="240" w:lineRule="auto"/>
        <w:ind w:left="2137" w:right="0" w:hanging="1193"/>
        <w:jc w:val="both"/>
        <w:rPr>
          <w:sz w:val="28"/>
        </w:rPr>
      </w:pPr>
      <w:r>
        <w:rPr>
          <w:spacing w:val="-2"/>
          <w:sz w:val="28"/>
        </w:rPr>
        <w:t>Искусство</w:t>
      </w:r>
      <w:r>
        <w:rPr>
          <w:spacing w:val="-4"/>
          <w:sz w:val="28"/>
        </w:rPr>
        <w:t xml:space="preserve"> </w:t>
      </w:r>
      <w:r>
        <w:rPr>
          <w:spacing w:val="-2"/>
          <w:sz w:val="28"/>
        </w:rPr>
        <w:t>иллюстрации.</w:t>
      </w:r>
    </w:p>
    <w:p>
      <w:pPr>
        <w:pStyle w:val="5"/>
        <w:spacing w:before="153" w:line="352" w:lineRule="auto"/>
        <w:ind w:right="173"/>
      </w:pPr>
      <w:r>
        <w:t>Цель:</w:t>
      </w:r>
      <w:r>
        <w:rPr>
          <w:spacing w:val="79"/>
        </w:rPr>
        <w:t xml:space="preserve">  </w:t>
      </w:r>
      <w:r>
        <w:t>развитие</w:t>
      </w:r>
      <w:r>
        <w:rPr>
          <w:spacing w:val="80"/>
        </w:rPr>
        <w:t xml:space="preserve">  </w:t>
      </w:r>
      <w:r>
        <w:t>у</w:t>
      </w:r>
      <w:r>
        <w:rPr>
          <w:spacing w:val="80"/>
        </w:rPr>
        <w:t xml:space="preserve">  </w:t>
      </w:r>
      <w:r>
        <w:t>обучающихся</w:t>
      </w:r>
      <w:r>
        <w:rPr>
          <w:spacing w:val="80"/>
        </w:rPr>
        <w:t xml:space="preserve">  </w:t>
      </w:r>
      <w:r>
        <w:t>творческих</w:t>
      </w:r>
      <w:r>
        <w:rPr>
          <w:spacing w:val="80"/>
        </w:rPr>
        <w:t xml:space="preserve">  </w:t>
      </w:r>
      <w:r>
        <w:t>способностей,</w:t>
      </w:r>
      <w:r>
        <w:rPr>
          <w:spacing w:val="80"/>
        </w:rPr>
        <w:t xml:space="preserve">  </w:t>
      </w:r>
      <w:r>
        <w:t>интереса к</w:t>
      </w:r>
      <w:r>
        <w:rPr>
          <w:spacing w:val="76"/>
          <w:w w:val="150"/>
        </w:rPr>
        <w:t xml:space="preserve">  </w:t>
      </w:r>
      <w:r>
        <w:t>изобразительной</w:t>
      </w:r>
      <w:r>
        <w:rPr>
          <w:spacing w:val="76"/>
          <w:w w:val="150"/>
        </w:rPr>
        <w:t xml:space="preserve">  </w:t>
      </w:r>
      <w:r>
        <w:t>деятельности,</w:t>
      </w:r>
      <w:r>
        <w:rPr>
          <w:spacing w:val="79"/>
          <w:w w:val="150"/>
        </w:rPr>
        <w:t xml:space="preserve">  </w:t>
      </w:r>
      <w:r>
        <w:t>желания</w:t>
      </w:r>
      <w:r>
        <w:rPr>
          <w:spacing w:val="77"/>
          <w:w w:val="150"/>
        </w:rPr>
        <w:t xml:space="preserve">  </w:t>
      </w:r>
      <w:r>
        <w:t>передавать</w:t>
      </w:r>
      <w:r>
        <w:rPr>
          <w:spacing w:val="75"/>
          <w:w w:val="150"/>
        </w:rPr>
        <w:t xml:space="preserve">  </w:t>
      </w:r>
      <w:r>
        <w:t>свое</w:t>
      </w:r>
      <w:r>
        <w:rPr>
          <w:spacing w:val="77"/>
          <w:w w:val="150"/>
        </w:rPr>
        <w:t xml:space="preserve">  </w:t>
      </w:r>
      <w:r>
        <w:t>отношение к художественным произведениям средствами книжной иллюстрации.</w:t>
      </w:r>
    </w:p>
    <w:p>
      <w:pPr>
        <w:pStyle w:val="5"/>
        <w:spacing w:line="355" w:lineRule="auto"/>
        <w:ind w:right="177"/>
      </w:pPr>
      <w:r>
        <w:t>Форма организации: творческая мастерская иллюстраций к книге; конкурсы рисунков; выставки работ участников.</w:t>
      </w:r>
    </w:p>
    <w:p>
      <w:pPr>
        <w:pStyle w:val="7"/>
        <w:numPr>
          <w:ilvl w:val="3"/>
          <w:numId w:val="37"/>
        </w:numPr>
        <w:tabs>
          <w:tab w:val="left" w:pos="2137"/>
        </w:tabs>
        <w:spacing w:before="0" w:after="0" w:line="319" w:lineRule="exact"/>
        <w:ind w:left="2137" w:right="0" w:hanging="1193"/>
        <w:jc w:val="both"/>
        <w:rPr>
          <w:sz w:val="28"/>
        </w:rPr>
      </w:pPr>
      <w:r>
        <w:rPr>
          <w:sz w:val="28"/>
        </w:rPr>
        <w:t>В</w:t>
      </w:r>
      <w:r>
        <w:rPr>
          <w:spacing w:val="-9"/>
          <w:sz w:val="28"/>
        </w:rPr>
        <w:t xml:space="preserve"> </w:t>
      </w:r>
      <w:r>
        <w:rPr>
          <w:sz w:val="28"/>
        </w:rPr>
        <w:t>мире</w:t>
      </w:r>
      <w:r>
        <w:rPr>
          <w:spacing w:val="-6"/>
          <w:sz w:val="28"/>
        </w:rPr>
        <w:t xml:space="preserve"> </w:t>
      </w:r>
      <w:r>
        <w:rPr>
          <w:sz w:val="28"/>
        </w:rPr>
        <w:t>музыкальных</w:t>
      </w:r>
      <w:r>
        <w:rPr>
          <w:spacing w:val="-9"/>
          <w:sz w:val="28"/>
        </w:rPr>
        <w:t xml:space="preserve"> </w:t>
      </w:r>
      <w:r>
        <w:rPr>
          <w:spacing w:val="-2"/>
          <w:sz w:val="28"/>
        </w:rPr>
        <w:t>звуков.</w:t>
      </w:r>
    </w:p>
    <w:p>
      <w:pPr>
        <w:pStyle w:val="5"/>
        <w:tabs>
          <w:tab w:val="left" w:pos="2003"/>
          <w:tab w:val="left" w:pos="3836"/>
          <w:tab w:val="left" w:pos="5912"/>
          <w:tab w:val="left" w:pos="7553"/>
          <w:tab w:val="left" w:pos="8777"/>
        </w:tabs>
        <w:spacing w:before="145" w:line="352" w:lineRule="auto"/>
        <w:ind w:right="175"/>
        <w:jc w:val="right"/>
      </w:pPr>
      <w:r>
        <w:rPr>
          <w:spacing w:val="-2"/>
        </w:rPr>
        <w:t>Цель:</w:t>
      </w:r>
      <w:r>
        <w:tab/>
      </w:r>
      <w:r>
        <w:rPr>
          <w:spacing w:val="-2"/>
        </w:rPr>
        <w:t>расширение</w:t>
      </w:r>
      <w:r>
        <w:tab/>
      </w:r>
      <w:r>
        <w:rPr>
          <w:spacing w:val="-2"/>
        </w:rPr>
        <w:t>музыкального</w:t>
      </w:r>
      <w:r>
        <w:tab/>
      </w:r>
      <w:r>
        <w:rPr>
          <w:spacing w:val="-2"/>
        </w:rPr>
        <w:t>кругозора,</w:t>
      </w:r>
      <w:r>
        <w:tab/>
      </w:r>
      <w:r>
        <w:rPr>
          <w:spacing w:val="-2"/>
        </w:rPr>
        <w:t>знаний</w:t>
      </w:r>
      <w:r>
        <w:tab/>
      </w:r>
      <w:r>
        <w:rPr>
          <w:spacing w:val="-2"/>
        </w:rPr>
        <w:t xml:space="preserve">обучающихся </w:t>
      </w:r>
      <w:r>
        <w:t>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pPr>
        <w:pStyle w:val="5"/>
        <w:spacing w:before="4" w:line="355" w:lineRule="auto"/>
        <w:ind w:right="177"/>
      </w:pPr>
      <w:r>
        <w:t>Форма организации: музыкальный салон; концертные программы, хоровая студия, студия народных инструментов.</w:t>
      </w:r>
    </w:p>
    <w:p>
      <w:pPr>
        <w:pStyle w:val="7"/>
        <w:numPr>
          <w:ilvl w:val="2"/>
          <w:numId w:val="37"/>
        </w:numPr>
        <w:tabs>
          <w:tab w:val="left" w:pos="1926"/>
        </w:tabs>
        <w:spacing w:before="0" w:after="0" w:line="315" w:lineRule="exact"/>
        <w:ind w:left="1926" w:right="0" w:hanging="982"/>
        <w:jc w:val="both"/>
        <w:rPr>
          <w:sz w:val="28"/>
        </w:rPr>
      </w:pPr>
      <w:r>
        <w:rPr>
          <w:spacing w:val="-2"/>
          <w:sz w:val="28"/>
        </w:rPr>
        <w:t>Информационная</w:t>
      </w:r>
      <w:r>
        <w:rPr>
          <w:spacing w:val="6"/>
          <w:sz w:val="28"/>
        </w:rPr>
        <w:t xml:space="preserve"> </w:t>
      </w:r>
      <w:r>
        <w:rPr>
          <w:spacing w:val="-2"/>
          <w:sz w:val="28"/>
        </w:rPr>
        <w:t>культура.</w:t>
      </w:r>
    </w:p>
    <w:p>
      <w:pPr>
        <w:pStyle w:val="7"/>
        <w:numPr>
          <w:ilvl w:val="3"/>
          <w:numId w:val="37"/>
        </w:numPr>
        <w:tabs>
          <w:tab w:val="left" w:pos="2137"/>
        </w:tabs>
        <w:spacing w:before="153" w:after="0" w:line="240" w:lineRule="auto"/>
        <w:ind w:left="2137" w:right="0" w:hanging="1193"/>
        <w:jc w:val="both"/>
        <w:rPr>
          <w:sz w:val="28"/>
        </w:rPr>
      </w:pPr>
      <w:r>
        <w:rPr>
          <w:sz w:val="28"/>
        </w:rPr>
        <w:t>Мои</w:t>
      </w:r>
      <w:r>
        <w:rPr>
          <w:spacing w:val="-7"/>
          <w:sz w:val="28"/>
        </w:rPr>
        <w:t xml:space="preserve"> </w:t>
      </w:r>
      <w:r>
        <w:rPr>
          <w:sz w:val="28"/>
        </w:rPr>
        <w:t>помощники</w:t>
      </w:r>
      <w:r>
        <w:rPr>
          <w:spacing w:val="-4"/>
          <w:sz w:val="28"/>
        </w:rPr>
        <w:t xml:space="preserve"> </w:t>
      </w:r>
      <w:r>
        <w:rPr>
          <w:sz w:val="28"/>
        </w:rPr>
        <w:t>–</w:t>
      </w:r>
      <w:r>
        <w:rPr>
          <w:spacing w:val="-5"/>
          <w:sz w:val="28"/>
        </w:rPr>
        <w:t xml:space="preserve"> </w:t>
      </w:r>
      <w:r>
        <w:rPr>
          <w:spacing w:val="-2"/>
          <w:sz w:val="28"/>
        </w:rPr>
        <w:t>словари.</w:t>
      </w:r>
    </w:p>
    <w:p>
      <w:pPr>
        <w:pStyle w:val="5"/>
        <w:spacing w:before="154" w:line="352" w:lineRule="auto"/>
        <w:ind w:right="167"/>
      </w:pPr>
      <w:r>
        <w:t>Цель: формирование представлений обучающихся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другое – по выбору педагога); знакомство с малоизвестными младшим</w:t>
      </w:r>
      <w:r>
        <w:rPr>
          <w:spacing w:val="40"/>
        </w:rPr>
        <w:t xml:space="preserve"> </w:t>
      </w:r>
      <w:r>
        <w:t>школьникам словарями русского языка: словарь</w:t>
      </w:r>
      <w:r>
        <w:rPr>
          <w:spacing w:val="80"/>
          <w:w w:val="150"/>
        </w:rPr>
        <w:t xml:space="preserve"> </w:t>
      </w:r>
      <w:r>
        <w:t>образцового</w:t>
      </w:r>
      <w:r>
        <w:rPr>
          <w:spacing w:val="80"/>
          <w:w w:val="150"/>
        </w:rPr>
        <w:t xml:space="preserve"> </w:t>
      </w:r>
      <w:r>
        <w:t>русского</w:t>
      </w:r>
      <w:r>
        <w:rPr>
          <w:spacing w:val="80"/>
          <w:w w:val="150"/>
        </w:rPr>
        <w:t xml:space="preserve"> </w:t>
      </w:r>
      <w:r>
        <w:t>ударения,</w:t>
      </w:r>
      <w:r>
        <w:rPr>
          <w:spacing w:val="80"/>
          <w:w w:val="150"/>
        </w:rPr>
        <w:t xml:space="preserve"> </w:t>
      </w:r>
      <w:r>
        <w:t>словарь</w:t>
      </w:r>
      <w:r>
        <w:rPr>
          <w:spacing w:val="80"/>
          <w:w w:val="150"/>
        </w:rPr>
        <w:t xml:space="preserve"> </w:t>
      </w:r>
      <w:r>
        <w:t>трудностей</w:t>
      </w:r>
      <w:r>
        <w:rPr>
          <w:spacing w:val="80"/>
          <w:w w:val="150"/>
        </w:rPr>
        <w:t xml:space="preserve"> </w:t>
      </w:r>
      <w:r>
        <w:t>русского</w:t>
      </w:r>
      <w:r>
        <w:rPr>
          <w:spacing w:val="80"/>
          <w:w w:val="150"/>
        </w:rPr>
        <w:t xml:space="preserve"> </w:t>
      </w:r>
      <w:r>
        <w:t>языка,</w:t>
      </w:r>
    </w:p>
    <w:p>
      <w:pPr>
        <w:spacing w:after="0" w:line="352" w:lineRule="auto"/>
        <w:sectPr>
          <w:pgSz w:w="11910" w:h="16840"/>
          <w:pgMar w:top="1020" w:right="400" w:bottom="740" w:left="900" w:header="569" w:footer="541" w:gutter="0"/>
          <w:cols w:space="720" w:num="1"/>
        </w:sectPr>
      </w:pPr>
    </w:p>
    <w:p>
      <w:pPr>
        <w:pStyle w:val="5"/>
        <w:spacing w:before="92" w:line="355" w:lineRule="auto"/>
        <w:ind w:right="170" w:firstLine="0"/>
      </w:pPr>
      <w:r>
        <w:t>словарь</w:t>
      </w:r>
      <w:r>
        <w:rPr>
          <w:spacing w:val="80"/>
        </w:rPr>
        <w:t xml:space="preserve"> </w:t>
      </w:r>
      <w:r>
        <w:t>русских</w:t>
      </w:r>
      <w:r>
        <w:rPr>
          <w:spacing w:val="80"/>
        </w:rPr>
        <w:t xml:space="preserve"> </w:t>
      </w:r>
      <w:r>
        <w:t>личных</w:t>
      </w:r>
      <w:r>
        <w:rPr>
          <w:spacing w:val="80"/>
        </w:rPr>
        <w:t xml:space="preserve"> </w:t>
      </w:r>
      <w:r>
        <w:t>имен,</w:t>
      </w:r>
      <w:r>
        <w:rPr>
          <w:spacing w:val="80"/>
        </w:rPr>
        <w:t xml:space="preserve"> </w:t>
      </w:r>
      <w:r>
        <w:t>словарь-справочник</w:t>
      </w:r>
      <w:r>
        <w:rPr>
          <w:spacing w:val="80"/>
        </w:rPr>
        <w:t xml:space="preserve"> </w:t>
      </w:r>
      <w:r>
        <w:t>«Прописная</w:t>
      </w:r>
      <w:r>
        <w:rPr>
          <w:spacing w:val="80"/>
        </w:rPr>
        <w:t xml:space="preserve"> </w:t>
      </w:r>
      <w:r>
        <w:t>или</w:t>
      </w:r>
      <w:r>
        <w:rPr>
          <w:spacing w:val="80"/>
        </w:rPr>
        <w:t xml:space="preserve"> </w:t>
      </w:r>
      <w:r>
        <w:t>строчная»</w:t>
      </w:r>
      <w:r>
        <w:rPr>
          <w:spacing w:val="40"/>
        </w:rPr>
        <w:t xml:space="preserve"> </w:t>
      </w:r>
      <w:r>
        <w:t>и другое (по выбору педагога); совершенствование навыка поиска необходимой справочной информации с помощью компьютера (4 класс).</w:t>
      </w:r>
    </w:p>
    <w:p>
      <w:pPr>
        <w:pStyle w:val="5"/>
        <w:spacing w:line="314" w:lineRule="exact"/>
        <w:ind w:left="944" w:firstLine="0"/>
      </w:pPr>
      <w:r>
        <w:t>Форма</w:t>
      </w:r>
      <w:r>
        <w:rPr>
          <w:spacing w:val="-7"/>
        </w:rPr>
        <w:t xml:space="preserve"> </w:t>
      </w:r>
      <w:r>
        <w:t>организации:</w:t>
      </w:r>
      <w:r>
        <w:rPr>
          <w:spacing w:val="-7"/>
        </w:rPr>
        <w:t xml:space="preserve"> </w:t>
      </w:r>
      <w:r>
        <w:t>учебный</w:t>
      </w:r>
      <w:r>
        <w:rPr>
          <w:spacing w:val="-7"/>
        </w:rPr>
        <w:t xml:space="preserve"> </w:t>
      </w:r>
      <w:r>
        <w:t>курс</w:t>
      </w:r>
      <w:r>
        <w:rPr>
          <w:spacing w:val="-2"/>
        </w:rPr>
        <w:t xml:space="preserve"> </w:t>
      </w:r>
      <w:r>
        <w:t>–</w:t>
      </w:r>
      <w:r>
        <w:rPr>
          <w:spacing w:val="-6"/>
        </w:rPr>
        <w:t xml:space="preserve"> </w:t>
      </w:r>
      <w:r>
        <w:rPr>
          <w:spacing w:val="-2"/>
        </w:rPr>
        <w:t>факультатив.</w:t>
      </w:r>
    </w:p>
    <w:p>
      <w:pPr>
        <w:pStyle w:val="7"/>
        <w:numPr>
          <w:ilvl w:val="3"/>
          <w:numId w:val="37"/>
        </w:numPr>
        <w:tabs>
          <w:tab w:val="left" w:pos="2137"/>
        </w:tabs>
        <w:spacing w:before="153" w:after="0" w:line="240" w:lineRule="auto"/>
        <w:ind w:left="2137" w:right="0" w:hanging="1193"/>
        <w:jc w:val="both"/>
        <w:rPr>
          <w:sz w:val="28"/>
        </w:rPr>
      </w:pPr>
      <w:r>
        <w:rPr>
          <w:sz w:val="28"/>
        </w:rPr>
        <w:t>Моя</w:t>
      </w:r>
      <w:r>
        <w:rPr>
          <w:spacing w:val="-13"/>
          <w:sz w:val="28"/>
        </w:rPr>
        <w:t xml:space="preserve"> </w:t>
      </w:r>
      <w:r>
        <w:rPr>
          <w:sz w:val="28"/>
        </w:rPr>
        <w:t>информационная</w:t>
      </w:r>
      <w:r>
        <w:rPr>
          <w:spacing w:val="-9"/>
          <w:sz w:val="28"/>
        </w:rPr>
        <w:t xml:space="preserve"> </w:t>
      </w:r>
      <w:r>
        <w:rPr>
          <w:spacing w:val="-2"/>
          <w:sz w:val="28"/>
        </w:rPr>
        <w:t>культура.</w:t>
      </w:r>
    </w:p>
    <w:p>
      <w:pPr>
        <w:pStyle w:val="5"/>
        <w:spacing w:before="153" w:line="350" w:lineRule="auto"/>
        <w:ind w:right="180"/>
      </w:pPr>
      <w:r>
        <w:t>Цель: знакомство с миром современных технических устройств и культурой их использования.</w:t>
      </w:r>
    </w:p>
    <w:p>
      <w:pPr>
        <w:pStyle w:val="5"/>
        <w:spacing w:before="6" w:line="352" w:lineRule="auto"/>
        <w:ind w:right="169"/>
      </w:pPr>
      <w:r>
        <w:t>Форма организации: система практических занятий с использованием компьютеров, смартфонов, планшетов, смарт-часов, наушников и других технических устройств.</w:t>
      </w:r>
    </w:p>
    <w:p>
      <w:pPr>
        <w:pStyle w:val="7"/>
        <w:numPr>
          <w:ilvl w:val="2"/>
          <w:numId w:val="37"/>
        </w:numPr>
        <w:tabs>
          <w:tab w:val="left" w:pos="1926"/>
        </w:tabs>
        <w:spacing w:before="1" w:after="0" w:line="240" w:lineRule="auto"/>
        <w:ind w:left="1926" w:right="0" w:hanging="982"/>
        <w:jc w:val="both"/>
        <w:rPr>
          <w:sz w:val="28"/>
        </w:rPr>
      </w:pPr>
      <w:r>
        <w:rPr>
          <w:sz w:val="28"/>
        </w:rPr>
        <w:t>Интеллектуальные</w:t>
      </w:r>
      <w:r>
        <w:rPr>
          <w:spacing w:val="-13"/>
          <w:sz w:val="28"/>
        </w:rPr>
        <w:t xml:space="preserve"> </w:t>
      </w:r>
      <w:r>
        <w:rPr>
          <w:sz w:val="28"/>
        </w:rPr>
        <w:t>марафоны.</w:t>
      </w:r>
      <w:r>
        <w:rPr>
          <w:spacing w:val="-6"/>
          <w:sz w:val="28"/>
        </w:rPr>
        <w:t xml:space="preserve"> </w:t>
      </w:r>
      <w:r>
        <w:rPr>
          <w:sz w:val="28"/>
        </w:rPr>
        <w:t>Возможные</w:t>
      </w:r>
      <w:r>
        <w:rPr>
          <w:spacing w:val="-12"/>
          <w:sz w:val="28"/>
        </w:rPr>
        <w:t xml:space="preserve"> </w:t>
      </w:r>
      <w:r>
        <w:rPr>
          <w:sz w:val="28"/>
        </w:rPr>
        <w:t>темы</w:t>
      </w:r>
      <w:r>
        <w:rPr>
          <w:spacing w:val="-13"/>
          <w:sz w:val="28"/>
        </w:rPr>
        <w:t xml:space="preserve"> </w:t>
      </w:r>
      <w:r>
        <w:rPr>
          <w:spacing w:val="-2"/>
          <w:sz w:val="28"/>
        </w:rPr>
        <w:t>марафонов:</w:t>
      </w:r>
    </w:p>
    <w:p>
      <w:pPr>
        <w:pStyle w:val="7"/>
        <w:numPr>
          <w:ilvl w:val="3"/>
          <w:numId w:val="37"/>
        </w:numPr>
        <w:tabs>
          <w:tab w:val="left" w:pos="2137"/>
        </w:tabs>
        <w:spacing w:before="154" w:after="0" w:line="240" w:lineRule="auto"/>
        <w:ind w:left="2137" w:right="0" w:hanging="1193"/>
        <w:jc w:val="both"/>
        <w:rPr>
          <w:sz w:val="28"/>
        </w:rPr>
      </w:pPr>
      <w:r>
        <w:rPr>
          <w:sz w:val="28"/>
        </w:rPr>
        <w:t>Глокая</w:t>
      </w:r>
      <w:r>
        <w:rPr>
          <w:spacing w:val="-9"/>
          <w:sz w:val="28"/>
        </w:rPr>
        <w:t xml:space="preserve"> </w:t>
      </w:r>
      <w:r>
        <w:rPr>
          <w:sz w:val="28"/>
        </w:rPr>
        <w:t>куздра</w:t>
      </w:r>
      <w:r>
        <w:rPr>
          <w:spacing w:val="-3"/>
          <w:sz w:val="28"/>
        </w:rPr>
        <w:t xml:space="preserve"> </w:t>
      </w:r>
      <w:r>
        <w:rPr>
          <w:sz w:val="28"/>
        </w:rPr>
        <w:t>или</w:t>
      </w:r>
      <w:r>
        <w:rPr>
          <w:spacing w:val="-7"/>
          <w:sz w:val="28"/>
        </w:rPr>
        <w:t xml:space="preserve"> </w:t>
      </w:r>
      <w:r>
        <w:rPr>
          <w:sz w:val="28"/>
        </w:rPr>
        <w:t>исследуем</w:t>
      </w:r>
      <w:r>
        <w:rPr>
          <w:spacing w:val="-4"/>
          <w:sz w:val="28"/>
        </w:rPr>
        <w:t xml:space="preserve"> </w:t>
      </w:r>
      <w:r>
        <w:rPr>
          <w:sz w:val="28"/>
        </w:rPr>
        <w:t>язык</w:t>
      </w:r>
      <w:r>
        <w:rPr>
          <w:spacing w:val="-7"/>
          <w:sz w:val="28"/>
        </w:rPr>
        <w:t xml:space="preserve"> </w:t>
      </w:r>
      <w:r>
        <w:rPr>
          <w:sz w:val="28"/>
        </w:rPr>
        <w:t>в</w:t>
      </w:r>
      <w:r>
        <w:rPr>
          <w:spacing w:val="-7"/>
          <w:sz w:val="28"/>
        </w:rPr>
        <w:t xml:space="preserve"> </w:t>
      </w:r>
      <w:r>
        <w:rPr>
          <w:sz w:val="28"/>
        </w:rPr>
        <w:t>поисках</w:t>
      </w:r>
      <w:r>
        <w:rPr>
          <w:spacing w:val="-10"/>
          <w:sz w:val="28"/>
        </w:rPr>
        <w:t xml:space="preserve"> </w:t>
      </w:r>
      <w:r>
        <w:rPr>
          <w:spacing w:val="-2"/>
          <w:sz w:val="28"/>
        </w:rPr>
        <w:t>смысла.</w:t>
      </w:r>
    </w:p>
    <w:p>
      <w:pPr>
        <w:pStyle w:val="5"/>
        <w:spacing w:before="148" w:line="355" w:lineRule="auto"/>
        <w:ind w:right="181"/>
      </w:pPr>
      <w:r>
        <w:t>Цель: развитие мотивации к изучению русского языка, способности обнаруживать случаи потери смысла во фразе или появление двусмысленности.</w:t>
      </w:r>
    </w:p>
    <w:p>
      <w:pPr>
        <w:pStyle w:val="5"/>
        <w:spacing w:line="315" w:lineRule="exact"/>
        <w:ind w:left="944" w:firstLine="0"/>
      </w:pPr>
      <w:r>
        <w:t>Форма</w:t>
      </w:r>
      <w:r>
        <w:rPr>
          <w:spacing w:val="-12"/>
        </w:rPr>
        <w:t xml:space="preserve"> </w:t>
      </w:r>
      <w:r>
        <w:t>организации:</w:t>
      </w:r>
      <w:r>
        <w:rPr>
          <w:spacing w:val="-16"/>
        </w:rPr>
        <w:t xml:space="preserve"> </w:t>
      </w:r>
      <w:r>
        <w:t>дискуссионный</w:t>
      </w:r>
      <w:r>
        <w:rPr>
          <w:spacing w:val="-12"/>
        </w:rPr>
        <w:t xml:space="preserve"> </w:t>
      </w:r>
      <w:r>
        <w:t>клуб,</w:t>
      </w:r>
      <w:r>
        <w:rPr>
          <w:spacing w:val="-10"/>
        </w:rPr>
        <w:t xml:space="preserve"> </w:t>
      </w:r>
      <w:r>
        <w:t>мероприятия-</w:t>
      </w:r>
      <w:r>
        <w:rPr>
          <w:spacing w:val="-2"/>
        </w:rPr>
        <w:t>соревнования.</w:t>
      </w:r>
    </w:p>
    <w:p>
      <w:pPr>
        <w:pStyle w:val="7"/>
        <w:numPr>
          <w:ilvl w:val="3"/>
          <w:numId w:val="37"/>
        </w:numPr>
        <w:tabs>
          <w:tab w:val="left" w:pos="2137"/>
        </w:tabs>
        <w:spacing w:before="153" w:after="0" w:line="355" w:lineRule="auto"/>
        <w:ind w:left="944" w:right="184" w:firstLine="0"/>
        <w:jc w:val="both"/>
        <w:rPr>
          <w:sz w:val="28"/>
        </w:rPr>
      </w:pPr>
      <w:r>
        <w:rPr>
          <w:sz w:val="28"/>
        </w:rPr>
        <w:t>Русский язык – набор правил и исключений или стройная система? Цель:</w:t>
      </w:r>
      <w:r>
        <w:rPr>
          <w:spacing w:val="66"/>
          <w:sz w:val="28"/>
        </w:rPr>
        <w:t xml:space="preserve"> </w:t>
      </w:r>
      <w:r>
        <w:rPr>
          <w:sz w:val="28"/>
        </w:rPr>
        <w:t>углубление</w:t>
      </w:r>
      <w:r>
        <w:rPr>
          <w:spacing w:val="67"/>
          <w:sz w:val="28"/>
        </w:rPr>
        <w:t xml:space="preserve"> </w:t>
      </w:r>
      <w:r>
        <w:rPr>
          <w:sz w:val="28"/>
        </w:rPr>
        <w:t>знаний</w:t>
      </w:r>
      <w:r>
        <w:rPr>
          <w:spacing w:val="66"/>
          <w:sz w:val="28"/>
        </w:rPr>
        <w:t xml:space="preserve"> </w:t>
      </w:r>
      <w:r>
        <w:rPr>
          <w:sz w:val="28"/>
        </w:rPr>
        <w:t>о</w:t>
      </w:r>
      <w:r>
        <w:rPr>
          <w:spacing w:val="66"/>
          <w:sz w:val="28"/>
        </w:rPr>
        <w:t xml:space="preserve"> </w:t>
      </w:r>
      <w:r>
        <w:rPr>
          <w:sz w:val="28"/>
        </w:rPr>
        <w:t>языке,</w:t>
      </w:r>
      <w:r>
        <w:rPr>
          <w:spacing w:val="69"/>
          <w:sz w:val="28"/>
        </w:rPr>
        <w:t xml:space="preserve"> </w:t>
      </w:r>
      <w:r>
        <w:rPr>
          <w:sz w:val="28"/>
        </w:rPr>
        <w:t>повышение</w:t>
      </w:r>
      <w:r>
        <w:rPr>
          <w:spacing w:val="67"/>
          <w:sz w:val="28"/>
        </w:rPr>
        <w:t xml:space="preserve"> </w:t>
      </w:r>
      <w:r>
        <w:rPr>
          <w:sz w:val="28"/>
        </w:rPr>
        <w:t>мотивации</w:t>
      </w:r>
      <w:r>
        <w:rPr>
          <w:spacing w:val="71"/>
          <w:sz w:val="28"/>
        </w:rPr>
        <w:t xml:space="preserve"> </w:t>
      </w:r>
      <w:r>
        <w:rPr>
          <w:sz w:val="28"/>
        </w:rPr>
        <w:t>к</w:t>
      </w:r>
      <w:r>
        <w:rPr>
          <w:spacing w:val="65"/>
          <w:sz w:val="28"/>
        </w:rPr>
        <w:t xml:space="preserve"> </w:t>
      </w:r>
      <w:r>
        <w:rPr>
          <w:sz w:val="28"/>
        </w:rPr>
        <w:t>его</w:t>
      </w:r>
      <w:r>
        <w:rPr>
          <w:spacing w:val="66"/>
          <w:sz w:val="28"/>
        </w:rPr>
        <w:t xml:space="preserve"> </w:t>
      </w:r>
      <w:r>
        <w:rPr>
          <w:spacing w:val="-2"/>
          <w:sz w:val="28"/>
        </w:rPr>
        <w:t>изучению,</w:t>
      </w:r>
    </w:p>
    <w:p>
      <w:pPr>
        <w:pStyle w:val="5"/>
        <w:spacing w:line="352" w:lineRule="auto"/>
        <w:ind w:right="165" w:firstLine="0"/>
      </w:pPr>
      <w:r>
        <w:t xml:space="preserve">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работать в условиях командных </w:t>
      </w:r>
      <w:r>
        <w:rPr>
          <w:spacing w:val="-2"/>
        </w:rPr>
        <w:t>соревнований.</w:t>
      </w:r>
    </w:p>
    <w:p>
      <w:pPr>
        <w:pStyle w:val="5"/>
        <w:ind w:left="944" w:firstLine="0"/>
      </w:pPr>
      <w:r>
        <w:t>Форма</w:t>
      </w:r>
      <w:r>
        <w:rPr>
          <w:spacing w:val="-12"/>
        </w:rPr>
        <w:t xml:space="preserve"> </w:t>
      </w:r>
      <w:r>
        <w:t>организации:</w:t>
      </w:r>
      <w:r>
        <w:rPr>
          <w:spacing w:val="-16"/>
        </w:rPr>
        <w:t xml:space="preserve"> </w:t>
      </w:r>
      <w:r>
        <w:t>дискуссионный</w:t>
      </w:r>
      <w:r>
        <w:rPr>
          <w:spacing w:val="-12"/>
        </w:rPr>
        <w:t xml:space="preserve"> </w:t>
      </w:r>
      <w:r>
        <w:t>клуб,</w:t>
      </w:r>
      <w:r>
        <w:rPr>
          <w:spacing w:val="-10"/>
        </w:rPr>
        <w:t xml:space="preserve"> </w:t>
      </w:r>
      <w:r>
        <w:t>мероприятия-</w:t>
      </w:r>
      <w:r>
        <w:rPr>
          <w:spacing w:val="-2"/>
        </w:rPr>
        <w:t>соревнования.</w:t>
      </w:r>
    </w:p>
    <w:p>
      <w:pPr>
        <w:pStyle w:val="7"/>
        <w:numPr>
          <w:ilvl w:val="3"/>
          <w:numId w:val="37"/>
        </w:numPr>
        <w:tabs>
          <w:tab w:val="left" w:pos="2137"/>
        </w:tabs>
        <w:spacing w:before="150" w:after="0" w:line="240" w:lineRule="auto"/>
        <w:ind w:left="2137" w:right="0" w:hanging="1193"/>
        <w:jc w:val="both"/>
        <w:rPr>
          <w:sz w:val="28"/>
        </w:rPr>
      </w:pPr>
      <w:r>
        <w:rPr>
          <w:spacing w:val="-2"/>
          <w:sz w:val="28"/>
        </w:rPr>
        <w:t>Заповедники</w:t>
      </w:r>
      <w:r>
        <w:rPr>
          <w:spacing w:val="3"/>
          <w:sz w:val="28"/>
        </w:rPr>
        <w:t xml:space="preserve"> </w:t>
      </w:r>
      <w:r>
        <w:rPr>
          <w:spacing w:val="-2"/>
          <w:sz w:val="28"/>
        </w:rPr>
        <w:t>России.</w:t>
      </w:r>
    </w:p>
    <w:p>
      <w:pPr>
        <w:pStyle w:val="5"/>
        <w:spacing w:before="148" w:line="352" w:lineRule="auto"/>
        <w:ind w:right="160"/>
      </w:pPr>
      <w:r>
        <w:t>Цель:</w:t>
      </w:r>
      <w:r>
        <w:rPr>
          <w:spacing w:val="76"/>
        </w:rPr>
        <w:t xml:space="preserve"> </w:t>
      </w:r>
      <w:r>
        <w:t>расширение</w:t>
      </w:r>
      <w:r>
        <w:rPr>
          <w:spacing w:val="80"/>
        </w:rPr>
        <w:t xml:space="preserve"> </w:t>
      </w:r>
      <w:r>
        <w:t>и</w:t>
      </w:r>
      <w:r>
        <w:rPr>
          <w:spacing w:val="80"/>
        </w:rPr>
        <w:t xml:space="preserve"> </w:t>
      </w:r>
      <w:r>
        <w:t>уточнение</w:t>
      </w:r>
      <w:r>
        <w:rPr>
          <w:spacing w:val="80"/>
        </w:rPr>
        <w:t xml:space="preserve"> </w:t>
      </w:r>
      <w:r>
        <w:t>знаний</w:t>
      </w:r>
      <w:r>
        <w:rPr>
          <w:spacing w:val="80"/>
        </w:rPr>
        <w:t xml:space="preserve"> </w:t>
      </w:r>
      <w:r>
        <w:t>об</w:t>
      </w:r>
      <w:r>
        <w:rPr>
          <w:spacing w:val="80"/>
        </w:rPr>
        <w:t xml:space="preserve"> </w:t>
      </w:r>
      <w:r>
        <w:t>особо</w:t>
      </w:r>
      <w:r>
        <w:rPr>
          <w:spacing w:val="80"/>
        </w:rPr>
        <w:t xml:space="preserve"> </w:t>
      </w:r>
      <w:r>
        <w:t>охраняемых</w:t>
      </w:r>
      <w:r>
        <w:rPr>
          <w:spacing w:val="77"/>
        </w:rPr>
        <w:t xml:space="preserve"> </w:t>
      </w:r>
      <w:r>
        <w:t>территориях в России, истории возникновения заповедников и заказников; воспитание</w:t>
      </w:r>
      <w:r>
        <w:rPr>
          <w:spacing w:val="40"/>
        </w:rPr>
        <w:t xml:space="preserve"> </w:t>
      </w:r>
      <w:r>
        <w:t>отношения к природе как к ценности; развитие способности работать в условиях командных соревнований.</w:t>
      </w:r>
    </w:p>
    <w:p>
      <w:pPr>
        <w:pStyle w:val="5"/>
        <w:spacing w:before="4"/>
        <w:ind w:left="944" w:firstLine="0"/>
      </w:pPr>
      <w:r>
        <w:t>Форма</w:t>
      </w:r>
      <w:r>
        <w:rPr>
          <w:spacing w:val="-12"/>
        </w:rPr>
        <w:t xml:space="preserve"> </w:t>
      </w:r>
      <w:r>
        <w:t>организации:</w:t>
      </w:r>
      <w:r>
        <w:rPr>
          <w:spacing w:val="-16"/>
        </w:rPr>
        <w:t xml:space="preserve"> </w:t>
      </w:r>
      <w:r>
        <w:t>дискуссионный</w:t>
      </w:r>
      <w:r>
        <w:rPr>
          <w:spacing w:val="-12"/>
        </w:rPr>
        <w:t xml:space="preserve"> </w:t>
      </w:r>
      <w:r>
        <w:t>клуб,</w:t>
      </w:r>
      <w:r>
        <w:rPr>
          <w:spacing w:val="-10"/>
        </w:rPr>
        <w:t xml:space="preserve"> </w:t>
      </w:r>
      <w:r>
        <w:t>мероприятия-</w:t>
      </w:r>
      <w:r>
        <w:rPr>
          <w:spacing w:val="-2"/>
        </w:rPr>
        <w:t>соревнования.</w:t>
      </w:r>
    </w:p>
    <w:p>
      <w:pPr>
        <w:pStyle w:val="7"/>
        <w:numPr>
          <w:ilvl w:val="3"/>
          <w:numId w:val="37"/>
        </w:numPr>
        <w:tabs>
          <w:tab w:val="left" w:pos="2137"/>
        </w:tabs>
        <w:spacing w:before="153" w:after="0" w:line="240" w:lineRule="auto"/>
        <w:ind w:left="2137" w:right="0" w:hanging="1193"/>
        <w:jc w:val="both"/>
        <w:rPr>
          <w:sz w:val="28"/>
        </w:rPr>
      </w:pPr>
      <w:r>
        <w:rPr>
          <w:sz w:val="28"/>
        </w:rPr>
        <w:t>Я</w:t>
      </w:r>
      <w:r>
        <w:rPr>
          <w:spacing w:val="-12"/>
          <w:sz w:val="28"/>
        </w:rPr>
        <w:t xml:space="preserve"> </w:t>
      </w:r>
      <w:r>
        <w:rPr>
          <w:sz w:val="28"/>
        </w:rPr>
        <w:t>–</w:t>
      </w:r>
      <w:r>
        <w:rPr>
          <w:spacing w:val="-8"/>
          <w:sz w:val="28"/>
        </w:rPr>
        <w:t xml:space="preserve"> </w:t>
      </w:r>
      <w:r>
        <w:rPr>
          <w:sz w:val="28"/>
        </w:rPr>
        <w:t>путешественник</w:t>
      </w:r>
      <w:r>
        <w:rPr>
          <w:spacing w:val="-10"/>
          <w:sz w:val="28"/>
        </w:rPr>
        <w:t xml:space="preserve"> </w:t>
      </w:r>
      <w:r>
        <w:rPr>
          <w:sz w:val="28"/>
        </w:rPr>
        <w:t>(Путешествуем</w:t>
      </w:r>
      <w:r>
        <w:rPr>
          <w:spacing w:val="-8"/>
          <w:sz w:val="28"/>
        </w:rPr>
        <w:t xml:space="preserve"> </w:t>
      </w:r>
      <w:r>
        <w:rPr>
          <w:sz w:val="28"/>
        </w:rPr>
        <w:t>по</w:t>
      </w:r>
      <w:r>
        <w:rPr>
          <w:spacing w:val="-9"/>
          <w:sz w:val="28"/>
        </w:rPr>
        <w:t xml:space="preserve"> </w:t>
      </w:r>
      <w:r>
        <w:rPr>
          <w:sz w:val="28"/>
        </w:rPr>
        <w:t>России,</w:t>
      </w:r>
      <w:r>
        <w:rPr>
          <w:spacing w:val="-7"/>
          <w:sz w:val="28"/>
        </w:rPr>
        <w:t xml:space="preserve"> </w:t>
      </w:r>
      <w:r>
        <w:rPr>
          <w:spacing w:val="-2"/>
          <w:sz w:val="28"/>
        </w:rPr>
        <w:t>миру).</w:t>
      </w:r>
    </w:p>
    <w:p>
      <w:pPr>
        <w:spacing w:after="0" w:line="240" w:lineRule="auto"/>
        <w:jc w:val="both"/>
        <w:rPr>
          <w:sz w:val="28"/>
        </w:rPr>
        <w:sectPr>
          <w:pgSz w:w="11910" w:h="16840"/>
          <w:pgMar w:top="1020" w:right="400" w:bottom="740" w:left="900" w:header="569" w:footer="541" w:gutter="0"/>
          <w:cols w:space="720" w:num="1"/>
        </w:sectPr>
      </w:pPr>
    </w:p>
    <w:p>
      <w:pPr>
        <w:pStyle w:val="5"/>
        <w:spacing w:before="92" w:line="355" w:lineRule="auto"/>
        <w:ind w:right="178"/>
      </w:pPr>
      <w:r>
        <w:t>Цель: 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pPr>
        <w:pStyle w:val="5"/>
        <w:spacing w:line="355" w:lineRule="auto"/>
        <w:ind w:right="172"/>
      </w:pPr>
      <w:r>
        <w:t xml:space="preserve">Форма организации: игры-путешествия, видео-экскурсии соревновательной </w:t>
      </w:r>
      <w:r>
        <w:rPr>
          <w:spacing w:val="-2"/>
        </w:rPr>
        <w:t>направленности.</w:t>
      </w:r>
    </w:p>
    <w:p>
      <w:pPr>
        <w:pStyle w:val="7"/>
        <w:numPr>
          <w:ilvl w:val="2"/>
          <w:numId w:val="37"/>
        </w:numPr>
        <w:tabs>
          <w:tab w:val="left" w:pos="1926"/>
        </w:tabs>
        <w:spacing w:before="0" w:after="0" w:line="319" w:lineRule="exact"/>
        <w:ind w:left="1926" w:right="0" w:hanging="982"/>
        <w:jc w:val="both"/>
        <w:rPr>
          <w:sz w:val="28"/>
        </w:rPr>
      </w:pPr>
      <w:r>
        <w:rPr>
          <w:sz w:val="28"/>
        </w:rPr>
        <w:t>«Учение</w:t>
      </w:r>
      <w:r>
        <w:rPr>
          <w:spacing w:val="-8"/>
          <w:sz w:val="28"/>
        </w:rPr>
        <w:t xml:space="preserve"> </w:t>
      </w:r>
      <w:r>
        <w:rPr>
          <w:sz w:val="28"/>
        </w:rPr>
        <w:t>с</w:t>
      </w:r>
      <w:r>
        <w:rPr>
          <w:spacing w:val="-7"/>
          <w:sz w:val="28"/>
        </w:rPr>
        <w:t xml:space="preserve"> </w:t>
      </w:r>
      <w:r>
        <w:rPr>
          <w:spacing w:val="-2"/>
          <w:sz w:val="28"/>
        </w:rPr>
        <w:t>увлечением!»:</w:t>
      </w:r>
    </w:p>
    <w:p>
      <w:pPr>
        <w:pStyle w:val="7"/>
        <w:numPr>
          <w:ilvl w:val="3"/>
          <w:numId w:val="37"/>
        </w:numPr>
        <w:tabs>
          <w:tab w:val="left" w:pos="2138"/>
        </w:tabs>
        <w:spacing w:before="140" w:after="0" w:line="240" w:lineRule="auto"/>
        <w:ind w:left="2138" w:right="0" w:hanging="1194"/>
        <w:jc w:val="both"/>
        <w:rPr>
          <w:sz w:val="28"/>
        </w:rPr>
      </w:pPr>
      <w:r>
        <w:rPr>
          <w:sz w:val="28"/>
        </w:rPr>
        <w:t>Читаю</w:t>
      </w:r>
      <w:r>
        <w:rPr>
          <w:spacing w:val="-6"/>
          <w:sz w:val="28"/>
        </w:rPr>
        <w:t xml:space="preserve"> </w:t>
      </w:r>
      <w:r>
        <w:rPr>
          <w:sz w:val="28"/>
        </w:rPr>
        <w:t>в</w:t>
      </w:r>
      <w:r>
        <w:rPr>
          <w:spacing w:val="-5"/>
          <w:sz w:val="28"/>
        </w:rPr>
        <w:t xml:space="preserve"> </w:t>
      </w:r>
      <w:r>
        <w:rPr>
          <w:sz w:val="28"/>
        </w:rPr>
        <w:t>поисках</w:t>
      </w:r>
      <w:r>
        <w:rPr>
          <w:spacing w:val="-8"/>
          <w:sz w:val="28"/>
        </w:rPr>
        <w:t xml:space="preserve"> </w:t>
      </w:r>
      <w:r>
        <w:rPr>
          <w:spacing w:val="-2"/>
          <w:sz w:val="28"/>
        </w:rPr>
        <w:t>смысла.</w:t>
      </w:r>
    </w:p>
    <w:p>
      <w:pPr>
        <w:pStyle w:val="5"/>
        <w:spacing w:before="154" w:line="352" w:lineRule="auto"/>
        <w:ind w:right="178"/>
      </w:pPr>
      <w:r>
        <w:t>Цель:</w:t>
      </w:r>
      <w:r>
        <w:rPr>
          <w:spacing w:val="-15"/>
        </w:rPr>
        <w:t xml:space="preserve"> </w:t>
      </w:r>
      <w:r>
        <w:t>совершенствование</w:t>
      </w:r>
      <w:r>
        <w:rPr>
          <w:spacing w:val="-10"/>
        </w:rPr>
        <w:t xml:space="preserve"> </w:t>
      </w:r>
      <w:r>
        <w:t>читательской</w:t>
      </w:r>
      <w:r>
        <w:rPr>
          <w:spacing w:val="-6"/>
        </w:rPr>
        <w:t xml:space="preserve"> </w:t>
      </w:r>
      <w:r>
        <w:t>грамотности</w:t>
      </w:r>
      <w:r>
        <w:rPr>
          <w:spacing w:val="-11"/>
        </w:rPr>
        <w:t xml:space="preserve"> </w:t>
      </w:r>
      <w:r>
        <w:t>обучающихся,</w:t>
      </w:r>
      <w:r>
        <w:rPr>
          <w:spacing w:val="-8"/>
        </w:rPr>
        <w:t xml:space="preserve"> </w:t>
      </w:r>
      <w:r>
        <w:t>поддержка учащихся, испытывающих затруднения в достижении планируемых результатов, связанных с овладением чтением как предметным и метапредметным результатом.</w:t>
      </w:r>
    </w:p>
    <w:p>
      <w:pPr>
        <w:pStyle w:val="5"/>
        <w:spacing w:before="1"/>
        <w:ind w:left="944" w:firstLine="0"/>
      </w:pPr>
      <w:r>
        <w:t>Форма</w:t>
      </w:r>
      <w:r>
        <w:rPr>
          <w:spacing w:val="-8"/>
        </w:rPr>
        <w:t xml:space="preserve"> </w:t>
      </w:r>
      <w:r>
        <w:t>организации:</w:t>
      </w:r>
      <w:r>
        <w:rPr>
          <w:spacing w:val="-9"/>
        </w:rPr>
        <w:t xml:space="preserve"> </w:t>
      </w:r>
      <w:r>
        <w:t>учебный</w:t>
      </w:r>
      <w:r>
        <w:rPr>
          <w:spacing w:val="-8"/>
        </w:rPr>
        <w:t xml:space="preserve"> </w:t>
      </w:r>
      <w:r>
        <w:t>курс</w:t>
      </w:r>
      <w:r>
        <w:rPr>
          <w:spacing w:val="-4"/>
        </w:rPr>
        <w:t xml:space="preserve"> </w:t>
      </w:r>
      <w:r>
        <w:t>–</w:t>
      </w:r>
      <w:r>
        <w:rPr>
          <w:spacing w:val="-7"/>
        </w:rPr>
        <w:t xml:space="preserve"> </w:t>
      </w:r>
      <w:r>
        <w:t>факультатив;</w:t>
      </w:r>
      <w:r>
        <w:rPr>
          <w:spacing w:val="-9"/>
        </w:rPr>
        <w:t xml:space="preserve"> </w:t>
      </w:r>
      <w:r>
        <w:t>учебная</w:t>
      </w:r>
      <w:r>
        <w:rPr>
          <w:spacing w:val="-7"/>
        </w:rPr>
        <w:t xml:space="preserve"> </w:t>
      </w:r>
      <w:r>
        <w:rPr>
          <w:spacing w:val="-2"/>
        </w:rPr>
        <w:t>лаборатория.</w:t>
      </w:r>
    </w:p>
    <w:p>
      <w:pPr>
        <w:pStyle w:val="7"/>
        <w:numPr>
          <w:ilvl w:val="3"/>
          <w:numId w:val="37"/>
        </w:numPr>
        <w:tabs>
          <w:tab w:val="left" w:pos="2138"/>
        </w:tabs>
        <w:spacing w:before="153" w:after="0" w:line="240" w:lineRule="auto"/>
        <w:ind w:left="2138" w:right="0" w:hanging="1194"/>
        <w:jc w:val="both"/>
        <w:rPr>
          <w:sz w:val="28"/>
        </w:rPr>
      </w:pPr>
      <w:r>
        <w:rPr>
          <w:sz w:val="28"/>
        </w:rPr>
        <w:t>Легко</w:t>
      </w:r>
      <w:r>
        <w:rPr>
          <w:spacing w:val="-6"/>
          <w:sz w:val="28"/>
        </w:rPr>
        <w:t xml:space="preserve"> </w:t>
      </w:r>
      <w:r>
        <w:rPr>
          <w:sz w:val="28"/>
        </w:rPr>
        <w:t>ли</w:t>
      </w:r>
      <w:r>
        <w:rPr>
          <w:spacing w:val="-5"/>
          <w:sz w:val="28"/>
        </w:rPr>
        <w:t xml:space="preserve"> </w:t>
      </w:r>
      <w:r>
        <w:rPr>
          <w:sz w:val="28"/>
        </w:rPr>
        <w:t>писать</w:t>
      </w:r>
      <w:r>
        <w:rPr>
          <w:spacing w:val="-8"/>
          <w:sz w:val="28"/>
        </w:rPr>
        <w:t xml:space="preserve"> </w:t>
      </w:r>
      <w:r>
        <w:rPr>
          <w:sz w:val="28"/>
        </w:rPr>
        <w:t>без</w:t>
      </w:r>
      <w:r>
        <w:rPr>
          <w:spacing w:val="-4"/>
          <w:sz w:val="28"/>
        </w:rPr>
        <w:t xml:space="preserve"> </w:t>
      </w:r>
      <w:r>
        <w:rPr>
          <w:spacing w:val="-2"/>
          <w:sz w:val="28"/>
        </w:rPr>
        <w:t>ошибок?</w:t>
      </w:r>
    </w:p>
    <w:p>
      <w:pPr>
        <w:pStyle w:val="5"/>
        <w:spacing w:before="149" w:line="352" w:lineRule="auto"/>
        <w:ind w:right="176"/>
      </w:pPr>
      <w:r>
        <w:t>Цель: совершенствование орфографической грамотности обучающихся, поддержка обучающихся, испытывающих затруднения в достижении планируемых результатов, связанных с правописанием.</w:t>
      </w:r>
    </w:p>
    <w:p>
      <w:pPr>
        <w:pStyle w:val="5"/>
        <w:spacing w:before="1" w:line="355" w:lineRule="auto"/>
        <w:ind w:right="175"/>
      </w:pPr>
      <w:r>
        <w:t>Форма организации: учебный курс – факультатив по разделу «Орфография»; учебная лаборатория;</w:t>
      </w:r>
    </w:p>
    <w:p>
      <w:pPr>
        <w:pStyle w:val="7"/>
        <w:numPr>
          <w:ilvl w:val="3"/>
          <w:numId w:val="37"/>
        </w:numPr>
        <w:tabs>
          <w:tab w:val="left" w:pos="2138"/>
        </w:tabs>
        <w:spacing w:before="0" w:after="0" w:line="315" w:lineRule="exact"/>
        <w:ind w:left="2138" w:right="0" w:hanging="1194"/>
        <w:jc w:val="both"/>
        <w:rPr>
          <w:sz w:val="28"/>
        </w:rPr>
      </w:pPr>
      <w:r>
        <w:rPr>
          <w:sz w:val="28"/>
        </w:rPr>
        <w:t>Мой</w:t>
      </w:r>
      <w:r>
        <w:rPr>
          <w:spacing w:val="-11"/>
          <w:sz w:val="28"/>
        </w:rPr>
        <w:t xml:space="preserve"> </w:t>
      </w:r>
      <w:r>
        <w:rPr>
          <w:sz w:val="28"/>
        </w:rPr>
        <w:t>друг</w:t>
      </w:r>
      <w:r>
        <w:rPr>
          <w:spacing w:val="-4"/>
          <w:sz w:val="28"/>
        </w:rPr>
        <w:t xml:space="preserve"> </w:t>
      </w:r>
      <w:r>
        <w:rPr>
          <w:sz w:val="28"/>
        </w:rPr>
        <w:t>–</w:t>
      </w:r>
      <w:r>
        <w:rPr>
          <w:spacing w:val="-6"/>
          <w:sz w:val="28"/>
        </w:rPr>
        <w:t xml:space="preserve"> </w:t>
      </w:r>
      <w:r>
        <w:rPr>
          <w:sz w:val="28"/>
        </w:rPr>
        <w:t>иностранный</w:t>
      </w:r>
      <w:r>
        <w:rPr>
          <w:spacing w:val="-7"/>
          <w:sz w:val="28"/>
        </w:rPr>
        <w:t xml:space="preserve"> </w:t>
      </w:r>
      <w:r>
        <w:rPr>
          <w:spacing w:val="-2"/>
          <w:sz w:val="28"/>
        </w:rPr>
        <w:t>язык.</w:t>
      </w:r>
    </w:p>
    <w:p>
      <w:pPr>
        <w:pStyle w:val="5"/>
        <w:spacing w:before="153" w:line="352" w:lineRule="auto"/>
        <w:ind w:right="177"/>
      </w:pPr>
      <w:r>
        <w:t>Цель: совершенствование навыков разговорной речи на иностранном языке для учащихся,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pPr>
        <w:pStyle w:val="5"/>
        <w:spacing w:before="4" w:line="350" w:lineRule="auto"/>
        <w:ind w:right="174"/>
      </w:pPr>
      <w:r>
        <w:t>Форма организации: учебный курс – факультатив, клуб любителей иностранного языка.</w:t>
      </w:r>
    </w:p>
    <w:p>
      <w:pPr>
        <w:pStyle w:val="5"/>
        <w:spacing w:before="158"/>
        <w:ind w:left="0" w:firstLine="0"/>
        <w:jc w:val="left"/>
      </w:pPr>
    </w:p>
    <w:p>
      <w:pPr>
        <w:pStyle w:val="7"/>
        <w:numPr>
          <w:ilvl w:val="0"/>
          <w:numId w:val="37"/>
        </w:numPr>
        <w:tabs>
          <w:tab w:val="left" w:pos="1366"/>
        </w:tabs>
        <w:spacing w:before="1" w:after="0" w:line="240" w:lineRule="auto"/>
        <w:ind w:left="1366" w:right="0" w:hanging="422"/>
        <w:jc w:val="left"/>
        <w:rPr>
          <w:sz w:val="28"/>
        </w:rPr>
      </w:pPr>
      <w:r>
        <w:rPr>
          <w:sz w:val="28"/>
        </w:rPr>
        <w:t>Календарный</w:t>
      </w:r>
      <w:r>
        <w:rPr>
          <w:spacing w:val="-15"/>
          <w:sz w:val="28"/>
        </w:rPr>
        <w:t xml:space="preserve"> </w:t>
      </w:r>
      <w:r>
        <w:rPr>
          <w:sz w:val="28"/>
        </w:rPr>
        <w:t>план</w:t>
      </w:r>
      <w:r>
        <w:rPr>
          <w:spacing w:val="-14"/>
          <w:sz w:val="28"/>
        </w:rPr>
        <w:t xml:space="preserve"> </w:t>
      </w:r>
      <w:r>
        <w:rPr>
          <w:sz w:val="28"/>
        </w:rPr>
        <w:t>воспитательной</w:t>
      </w:r>
      <w:r>
        <w:rPr>
          <w:spacing w:val="-14"/>
          <w:sz w:val="28"/>
        </w:rPr>
        <w:t xml:space="preserve"> </w:t>
      </w:r>
      <w:r>
        <w:rPr>
          <w:spacing w:val="-2"/>
          <w:sz w:val="28"/>
        </w:rPr>
        <w:t>работы.</w:t>
      </w:r>
    </w:p>
    <w:p>
      <w:pPr>
        <w:pStyle w:val="7"/>
        <w:numPr>
          <w:ilvl w:val="1"/>
          <w:numId w:val="37"/>
        </w:numPr>
        <w:tabs>
          <w:tab w:val="left" w:pos="1575"/>
          <w:tab w:val="left" w:pos="3466"/>
          <w:tab w:val="left" w:pos="5294"/>
          <w:tab w:val="left" w:pos="6124"/>
          <w:tab w:val="left" w:pos="8277"/>
          <w:tab w:val="left" w:pos="9399"/>
        </w:tabs>
        <w:spacing w:before="148" w:after="0" w:line="355" w:lineRule="auto"/>
        <w:ind w:left="233" w:right="182" w:firstLine="710"/>
        <w:jc w:val="left"/>
        <w:rPr>
          <w:sz w:val="28"/>
        </w:rPr>
      </w:pPr>
      <w:r>
        <w:rPr>
          <w:spacing w:val="-2"/>
          <w:sz w:val="28"/>
        </w:rPr>
        <w:t>Федеральный</w:t>
      </w:r>
      <w:r>
        <w:rPr>
          <w:sz w:val="28"/>
        </w:rPr>
        <w:tab/>
      </w:r>
      <w:r>
        <w:rPr>
          <w:spacing w:val="-2"/>
          <w:sz w:val="28"/>
        </w:rPr>
        <w:t>календарный</w:t>
      </w:r>
      <w:r>
        <w:rPr>
          <w:sz w:val="28"/>
        </w:rPr>
        <w:tab/>
      </w:r>
      <w:r>
        <w:rPr>
          <w:spacing w:val="-4"/>
          <w:sz w:val="28"/>
        </w:rPr>
        <w:t>план</w:t>
      </w:r>
      <w:r>
        <w:rPr>
          <w:sz w:val="28"/>
        </w:rPr>
        <w:tab/>
      </w:r>
      <w:r>
        <w:rPr>
          <w:spacing w:val="-2"/>
          <w:sz w:val="28"/>
        </w:rPr>
        <w:t>воспитательной</w:t>
      </w:r>
      <w:r>
        <w:rPr>
          <w:sz w:val="28"/>
        </w:rPr>
        <w:tab/>
      </w:r>
      <w:r>
        <w:rPr>
          <w:spacing w:val="-2"/>
          <w:sz w:val="28"/>
        </w:rPr>
        <w:t>работы</w:t>
      </w:r>
      <w:r>
        <w:rPr>
          <w:sz w:val="28"/>
        </w:rPr>
        <w:tab/>
      </w:r>
      <w:r>
        <w:rPr>
          <w:spacing w:val="-2"/>
          <w:sz w:val="28"/>
        </w:rPr>
        <w:t xml:space="preserve">является </w:t>
      </w:r>
      <w:r>
        <w:rPr>
          <w:sz w:val="28"/>
        </w:rPr>
        <w:t>единым для образовательных организаций.</w:t>
      </w:r>
    </w:p>
    <w:p>
      <w:pPr>
        <w:pStyle w:val="7"/>
        <w:numPr>
          <w:ilvl w:val="1"/>
          <w:numId w:val="37"/>
        </w:numPr>
        <w:tabs>
          <w:tab w:val="left" w:pos="1575"/>
        </w:tabs>
        <w:spacing w:before="0" w:after="0" w:line="350" w:lineRule="auto"/>
        <w:ind w:left="233" w:right="173" w:firstLine="710"/>
        <w:jc w:val="left"/>
        <w:rPr>
          <w:sz w:val="28"/>
        </w:rPr>
      </w:pPr>
      <w:r>
        <w:rPr>
          <w:sz w:val="28"/>
        </w:rPr>
        <w:t>Федеральный</w:t>
      </w:r>
      <w:r>
        <w:rPr>
          <w:spacing w:val="80"/>
          <w:sz w:val="28"/>
        </w:rPr>
        <w:t xml:space="preserve"> </w:t>
      </w:r>
      <w:r>
        <w:rPr>
          <w:sz w:val="28"/>
        </w:rPr>
        <w:t>календарный</w:t>
      </w:r>
      <w:r>
        <w:rPr>
          <w:spacing w:val="80"/>
          <w:sz w:val="28"/>
        </w:rPr>
        <w:t xml:space="preserve"> </w:t>
      </w:r>
      <w:r>
        <w:rPr>
          <w:sz w:val="28"/>
        </w:rPr>
        <w:t>план</w:t>
      </w:r>
      <w:r>
        <w:rPr>
          <w:spacing w:val="40"/>
          <w:sz w:val="28"/>
        </w:rPr>
        <w:t xml:space="preserve"> </w:t>
      </w:r>
      <w:r>
        <w:rPr>
          <w:sz w:val="28"/>
        </w:rPr>
        <w:t>воспитательной</w:t>
      </w:r>
      <w:r>
        <w:rPr>
          <w:spacing w:val="80"/>
          <w:sz w:val="28"/>
        </w:rPr>
        <w:t xml:space="preserve"> </w:t>
      </w:r>
      <w:r>
        <w:rPr>
          <w:sz w:val="28"/>
        </w:rPr>
        <w:t>работы</w:t>
      </w:r>
      <w:r>
        <w:rPr>
          <w:spacing w:val="80"/>
          <w:sz w:val="28"/>
        </w:rPr>
        <w:t xml:space="preserve"> </w:t>
      </w:r>
      <w:r>
        <w:rPr>
          <w:sz w:val="28"/>
        </w:rPr>
        <w:t>может</w:t>
      </w:r>
      <w:r>
        <w:rPr>
          <w:spacing w:val="80"/>
          <w:sz w:val="28"/>
        </w:rPr>
        <w:t xml:space="preserve"> </w:t>
      </w:r>
      <w:r>
        <w:rPr>
          <w:sz w:val="28"/>
        </w:rPr>
        <w:t>быть реализован в рамках урочной и внеурочной деятельности.</w:t>
      </w:r>
    </w:p>
    <w:p>
      <w:pPr>
        <w:spacing w:after="0" w:line="350" w:lineRule="auto"/>
        <w:jc w:val="left"/>
        <w:rPr>
          <w:sz w:val="28"/>
        </w:rPr>
        <w:sectPr>
          <w:pgSz w:w="11910" w:h="16840"/>
          <w:pgMar w:top="1020" w:right="400" w:bottom="740" w:left="900" w:header="569" w:footer="541" w:gutter="0"/>
          <w:cols w:space="720" w:num="1"/>
        </w:sectPr>
      </w:pPr>
    </w:p>
    <w:p>
      <w:pPr>
        <w:pStyle w:val="7"/>
        <w:numPr>
          <w:ilvl w:val="1"/>
          <w:numId w:val="37"/>
        </w:numPr>
        <w:tabs>
          <w:tab w:val="left" w:pos="1575"/>
        </w:tabs>
        <w:spacing w:before="92" w:after="0" w:line="352" w:lineRule="auto"/>
        <w:ind w:left="233" w:right="175" w:firstLine="710"/>
        <w:jc w:val="both"/>
        <w:rPr>
          <w:sz w:val="28"/>
        </w:rPr>
      </w:pPr>
      <w:r>
        <w:rPr>
          <w:sz w:val="28"/>
        </w:rPr>
        <w:t>МОУ «</w:t>
      </w:r>
      <w:r>
        <w:rPr>
          <w:sz w:val="28"/>
          <w:lang w:val="ru-RU"/>
        </w:rPr>
        <w:t>О</w:t>
      </w:r>
      <w:r>
        <w:rPr>
          <w:sz w:val="28"/>
        </w:rPr>
        <w:t>ОШ с.</w:t>
      </w:r>
      <w:r>
        <w:rPr>
          <w:sz w:val="28"/>
          <w:lang w:val="ru-RU"/>
        </w:rPr>
        <w:t>Ленинское</w:t>
      </w:r>
      <w:r>
        <w:rPr>
          <w:rFonts w:hint="default"/>
          <w:sz w:val="28"/>
          <w:lang w:val="ru-RU"/>
        </w:rPr>
        <w:t xml:space="preserve"> </w:t>
      </w:r>
      <w:r>
        <w:rPr>
          <w:sz w:val="28"/>
        </w:rPr>
        <w:t>»</w:t>
      </w:r>
      <w:r>
        <w:rPr>
          <w:spacing w:val="40"/>
          <w:sz w:val="28"/>
        </w:rPr>
        <w:t xml:space="preserve"> </w:t>
      </w:r>
      <w:r>
        <w:rPr>
          <w:sz w:val="28"/>
        </w:rPr>
        <w:t>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pPr>
        <w:pStyle w:val="7"/>
        <w:numPr>
          <w:ilvl w:val="1"/>
          <w:numId w:val="37"/>
        </w:numPr>
        <w:tabs>
          <w:tab w:val="left" w:pos="1575"/>
        </w:tabs>
        <w:spacing w:before="3" w:after="0" w:line="352" w:lineRule="auto"/>
        <w:ind w:left="233" w:right="166" w:firstLine="710"/>
        <w:jc w:val="both"/>
        <w:rPr>
          <w:sz w:val="28"/>
        </w:rPr>
      </w:pPr>
      <w:r>
        <w:rPr>
          <w:sz w:val="28"/>
        </w:rPr>
        <w:t>Все мероприятия должны проводиться с учетом особенностей основной образовательной</w:t>
      </w:r>
      <w:r>
        <w:rPr>
          <w:spacing w:val="80"/>
          <w:sz w:val="28"/>
        </w:rPr>
        <w:t xml:space="preserve">   </w:t>
      </w:r>
      <w:r>
        <w:rPr>
          <w:sz w:val="28"/>
        </w:rPr>
        <w:t>программы,</w:t>
      </w:r>
      <w:r>
        <w:rPr>
          <w:spacing w:val="80"/>
          <w:sz w:val="28"/>
        </w:rPr>
        <w:t xml:space="preserve">   </w:t>
      </w:r>
      <w:r>
        <w:rPr>
          <w:sz w:val="28"/>
        </w:rPr>
        <w:t>а</w:t>
      </w:r>
      <w:r>
        <w:rPr>
          <w:spacing w:val="80"/>
          <w:sz w:val="28"/>
        </w:rPr>
        <w:t xml:space="preserve">   </w:t>
      </w:r>
      <w:r>
        <w:rPr>
          <w:sz w:val="28"/>
        </w:rPr>
        <w:t>также</w:t>
      </w:r>
      <w:r>
        <w:rPr>
          <w:spacing w:val="80"/>
          <w:sz w:val="28"/>
        </w:rPr>
        <w:t xml:space="preserve">   </w:t>
      </w:r>
      <w:r>
        <w:rPr>
          <w:sz w:val="28"/>
        </w:rPr>
        <w:t>возрастных,</w:t>
      </w:r>
      <w:r>
        <w:rPr>
          <w:spacing w:val="80"/>
          <w:sz w:val="28"/>
        </w:rPr>
        <w:t xml:space="preserve">   </w:t>
      </w:r>
      <w:r>
        <w:rPr>
          <w:sz w:val="28"/>
        </w:rPr>
        <w:t>физиологических и психоэмоциональных особенностей обучающихся.</w:t>
      </w:r>
    </w:p>
    <w:p>
      <w:pPr>
        <w:pStyle w:val="5"/>
        <w:spacing w:before="1"/>
        <w:ind w:left="944" w:firstLine="0"/>
        <w:jc w:val="left"/>
      </w:pPr>
      <w:r>
        <w:rPr>
          <w:spacing w:val="-2"/>
        </w:rPr>
        <w:t>Сентябрь:</w:t>
      </w:r>
    </w:p>
    <w:p>
      <w:pPr>
        <w:pStyle w:val="5"/>
        <w:spacing w:before="154"/>
        <w:ind w:left="944" w:firstLine="0"/>
        <w:jc w:val="left"/>
      </w:pPr>
      <w:r>
        <w:t>1</w:t>
      </w:r>
      <w:r>
        <w:rPr>
          <w:spacing w:val="-5"/>
        </w:rPr>
        <w:t xml:space="preserve"> </w:t>
      </w:r>
      <w:r>
        <w:t>сентября:</w:t>
      </w:r>
      <w:r>
        <w:rPr>
          <w:spacing w:val="-10"/>
        </w:rPr>
        <w:t xml:space="preserve"> </w:t>
      </w:r>
      <w:r>
        <w:t>День</w:t>
      </w:r>
      <w:r>
        <w:rPr>
          <w:spacing w:val="-6"/>
        </w:rPr>
        <w:t xml:space="preserve"> </w:t>
      </w:r>
      <w:r>
        <w:rPr>
          <w:spacing w:val="-2"/>
        </w:rPr>
        <w:t>знаний;</w:t>
      </w:r>
    </w:p>
    <w:p>
      <w:pPr>
        <w:pStyle w:val="5"/>
        <w:spacing w:before="148" w:line="355" w:lineRule="auto"/>
        <w:ind w:right="261"/>
        <w:jc w:val="left"/>
      </w:pPr>
      <w:r>
        <w:t>3</w:t>
      </w:r>
      <w:r>
        <w:rPr>
          <w:spacing w:val="80"/>
        </w:rPr>
        <w:t xml:space="preserve"> </w:t>
      </w:r>
      <w:r>
        <w:t>сентября:</w:t>
      </w:r>
      <w:r>
        <w:rPr>
          <w:spacing w:val="80"/>
        </w:rPr>
        <w:t xml:space="preserve"> </w:t>
      </w:r>
      <w:r>
        <w:t>День</w:t>
      </w:r>
      <w:r>
        <w:rPr>
          <w:spacing w:val="80"/>
        </w:rPr>
        <w:t xml:space="preserve"> </w:t>
      </w:r>
      <w:r>
        <w:t>окончания</w:t>
      </w:r>
      <w:r>
        <w:rPr>
          <w:spacing w:val="80"/>
        </w:rPr>
        <w:t xml:space="preserve"> </w:t>
      </w:r>
      <w:r>
        <w:t>Второй</w:t>
      </w:r>
      <w:r>
        <w:rPr>
          <w:spacing w:val="80"/>
        </w:rPr>
        <w:t xml:space="preserve"> </w:t>
      </w:r>
      <w:r>
        <w:t>мировой</w:t>
      </w:r>
      <w:r>
        <w:rPr>
          <w:spacing w:val="80"/>
        </w:rPr>
        <w:t xml:space="preserve"> </w:t>
      </w:r>
      <w:r>
        <w:t>войны,</w:t>
      </w:r>
      <w:r>
        <w:rPr>
          <w:spacing w:val="80"/>
        </w:rPr>
        <w:t xml:space="preserve"> </w:t>
      </w:r>
      <w:r>
        <w:t>День</w:t>
      </w:r>
      <w:r>
        <w:rPr>
          <w:spacing w:val="80"/>
        </w:rPr>
        <w:t xml:space="preserve"> </w:t>
      </w:r>
      <w:r>
        <w:t>солидарности</w:t>
      </w:r>
      <w:r>
        <w:rPr>
          <w:spacing w:val="40"/>
        </w:rPr>
        <w:t xml:space="preserve"> </w:t>
      </w:r>
      <w:r>
        <w:t>в борьбе с терроризмом;</w:t>
      </w:r>
    </w:p>
    <w:p>
      <w:pPr>
        <w:pStyle w:val="5"/>
        <w:spacing w:line="350" w:lineRule="auto"/>
        <w:ind w:left="944" w:right="1483" w:firstLine="0"/>
        <w:jc w:val="left"/>
      </w:pPr>
      <w:r>
        <w:t>8</w:t>
      </w:r>
      <w:r>
        <w:rPr>
          <w:spacing w:val="-9"/>
        </w:rPr>
        <w:t xml:space="preserve"> </w:t>
      </w:r>
      <w:r>
        <w:t>сентября:</w:t>
      </w:r>
      <w:r>
        <w:rPr>
          <w:spacing w:val="-13"/>
        </w:rPr>
        <w:t xml:space="preserve"> </w:t>
      </w:r>
      <w:r>
        <w:t>Международный</w:t>
      </w:r>
      <w:r>
        <w:rPr>
          <w:spacing w:val="-9"/>
        </w:rPr>
        <w:t xml:space="preserve"> </w:t>
      </w:r>
      <w:r>
        <w:t>день</w:t>
      </w:r>
      <w:r>
        <w:rPr>
          <w:spacing w:val="-11"/>
        </w:rPr>
        <w:t xml:space="preserve"> </w:t>
      </w:r>
      <w:r>
        <w:t>распространения</w:t>
      </w:r>
      <w:r>
        <w:rPr>
          <w:spacing w:val="-8"/>
        </w:rPr>
        <w:t xml:space="preserve"> </w:t>
      </w:r>
      <w:r>
        <w:t xml:space="preserve">грамотности. </w:t>
      </w:r>
      <w:r>
        <w:rPr>
          <w:spacing w:val="-2"/>
        </w:rPr>
        <w:t>Октябрь:</w:t>
      </w:r>
    </w:p>
    <w:p>
      <w:pPr>
        <w:pStyle w:val="5"/>
        <w:spacing w:before="4" w:line="350" w:lineRule="auto"/>
        <w:jc w:val="left"/>
      </w:pPr>
      <w:r>
        <w:t>1</w:t>
      </w:r>
      <w:r>
        <w:rPr>
          <w:spacing w:val="80"/>
        </w:rPr>
        <w:t xml:space="preserve"> </w:t>
      </w:r>
      <w:r>
        <w:t>октября:</w:t>
      </w:r>
      <w:r>
        <w:rPr>
          <w:spacing w:val="80"/>
        </w:rPr>
        <w:t xml:space="preserve"> </w:t>
      </w:r>
      <w:r>
        <w:t>Международный</w:t>
      </w:r>
      <w:r>
        <w:rPr>
          <w:spacing w:val="80"/>
        </w:rPr>
        <w:t xml:space="preserve"> </w:t>
      </w:r>
      <w:r>
        <w:t>день</w:t>
      </w:r>
      <w:r>
        <w:rPr>
          <w:spacing w:val="80"/>
        </w:rPr>
        <w:t xml:space="preserve"> </w:t>
      </w:r>
      <w:r>
        <w:t>пожилых</w:t>
      </w:r>
      <w:r>
        <w:rPr>
          <w:spacing w:val="80"/>
        </w:rPr>
        <w:t xml:space="preserve"> </w:t>
      </w:r>
      <w:r>
        <w:t>людей;</w:t>
      </w:r>
      <w:r>
        <w:rPr>
          <w:spacing w:val="80"/>
        </w:rPr>
        <w:t xml:space="preserve"> </w:t>
      </w:r>
      <w:r>
        <w:t>Международный</w:t>
      </w:r>
      <w:r>
        <w:rPr>
          <w:spacing w:val="80"/>
        </w:rPr>
        <w:t xml:space="preserve"> </w:t>
      </w:r>
      <w:r>
        <w:t xml:space="preserve">день </w:t>
      </w:r>
      <w:r>
        <w:rPr>
          <w:spacing w:val="-2"/>
        </w:rPr>
        <w:t>музыки;</w:t>
      </w:r>
    </w:p>
    <w:p>
      <w:pPr>
        <w:pStyle w:val="5"/>
        <w:spacing w:before="5"/>
        <w:ind w:left="944" w:firstLine="0"/>
        <w:jc w:val="left"/>
      </w:pPr>
      <w:r>
        <w:t>4</w:t>
      </w:r>
      <w:r>
        <w:rPr>
          <w:spacing w:val="-5"/>
        </w:rPr>
        <w:t xml:space="preserve"> </w:t>
      </w:r>
      <w:r>
        <w:t>октября:</w:t>
      </w:r>
      <w:r>
        <w:rPr>
          <w:spacing w:val="-9"/>
        </w:rPr>
        <w:t xml:space="preserve"> </w:t>
      </w:r>
      <w:r>
        <w:t>День</w:t>
      </w:r>
      <w:r>
        <w:rPr>
          <w:spacing w:val="-7"/>
        </w:rPr>
        <w:t xml:space="preserve"> </w:t>
      </w:r>
      <w:r>
        <w:t>защиты</w:t>
      </w:r>
      <w:r>
        <w:rPr>
          <w:spacing w:val="-4"/>
        </w:rPr>
        <w:t xml:space="preserve"> </w:t>
      </w:r>
      <w:r>
        <w:rPr>
          <w:spacing w:val="-2"/>
        </w:rPr>
        <w:t>животных;</w:t>
      </w:r>
    </w:p>
    <w:p>
      <w:pPr>
        <w:pStyle w:val="5"/>
        <w:spacing w:before="153"/>
        <w:ind w:left="944" w:firstLine="0"/>
        <w:jc w:val="left"/>
      </w:pPr>
      <w:r>
        <w:t>5</w:t>
      </w:r>
      <w:r>
        <w:rPr>
          <w:spacing w:val="-5"/>
        </w:rPr>
        <w:t xml:space="preserve"> </w:t>
      </w:r>
      <w:r>
        <w:t>октября:</w:t>
      </w:r>
      <w:r>
        <w:rPr>
          <w:spacing w:val="-9"/>
        </w:rPr>
        <w:t xml:space="preserve"> </w:t>
      </w:r>
      <w:r>
        <w:t>День</w:t>
      </w:r>
      <w:r>
        <w:rPr>
          <w:spacing w:val="-2"/>
        </w:rPr>
        <w:t xml:space="preserve"> учителя;</w:t>
      </w:r>
    </w:p>
    <w:p>
      <w:pPr>
        <w:pStyle w:val="5"/>
        <w:spacing w:before="149" w:line="355" w:lineRule="auto"/>
        <w:ind w:left="944" w:right="2141" w:firstLine="0"/>
        <w:jc w:val="left"/>
      </w:pPr>
      <w:r>
        <w:t>25</w:t>
      </w:r>
      <w:r>
        <w:rPr>
          <w:spacing w:val="-8"/>
        </w:rPr>
        <w:t xml:space="preserve"> </w:t>
      </w:r>
      <w:r>
        <w:t>октября:</w:t>
      </w:r>
      <w:r>
        <w:rPr>
          <w:spacing w:val="-13"/>
        </w:rPr>
        <w:t xml:space="preserve"> </w:t>
      </w:r>
      <w:r>
        <w:t>Международный</w:t>
      </w:r>
      <w:r>
        <w:rPr>
          <w:spacing w:val="-8"/>
        </w:rPr>
        <w:t xml:space="preserve"> </w:t>
      </w:r>
      <w:r>
        <w:t>день</w:t>
      </w:r>
      <w:r>
        <w:rPr>
          <w:spacing w:val="-10"/>
        </w:rPr>
        <w:t xml:space="preserve"> </w:t>
      </w:r>
      <w:r>
        <w:t>школьных</w:t>
      </w:r>
      <w:r>
        <w:rPr>
          <w:spacing w:val="-12"/>
        </w:rPr>
        <w:t xml:space="preserve"> </w:t>
      </w:r>
      <w:r>
        <w:t>библиотек; Третье воскресенье октября: День отца.</w:t>
      </w:r>
    </w:p>
    <w:p>
      <w:pPr>
        <w:pStyle w:val="5"/>
        <w:spacing w:line="319" w:lineRule="exact"/>
        <w:ind w:left="944" w:firstLine="0"/>
        <w:jc w:val="left"/>
      </w:pPr>
      <w:r>
        <w:rPr>
          <w:spacing w:val="-2"/>
        </w:rPr>
        <w:t>Ноябрь:</w:t>
      </w:r>
    </w:p>
    <w:p>
      <w:pPr>
        <w:pStyle w:val="5"/>
        <w:spacing w:before="149"/>
        <w:ind w:left="944" w:firstLine="0"/>
        <w:jc w:val="left"/>
      </w:pPr>
      <w:r>
        <w:t>4</w:t>
      </w:r>
      <w:r>
        <w:rPr>
          <w:spacing w:val="-6"/>
        </w:rPr>
        <w:t xml:space="preserve"> </w:t>
      </w:r>
      <w:r>
        <w:t>ноября:</w:t>
      </w:r>
      <w:r>
        <w:rPr>
          <w:spacing w:val="-10"/>
        </w:rPr>
        <w:t xml:space="preserve"> </w:t>
      </w:r>
      <w:r>
        <w:t>День</w:t>
      </w:r>
      <w:r>
        <w:rPr>
          <w:spacing w:val="-7"/>
        </w:rPr>
        <w:t xml:space="preserve"> </w:t>
      </w:r>
      <w:r>
        <w:t>народного</w:t>
      </w:r>
      <w:r>
        <w:rPr>
          <w:spacing w:val="-5"/>
        </w:rPr>
        <w:t xml:space="preserve"> </w:t>
      </w:r>
      <w:r>
        <w:rPr>
          <w:spacing w:val="-2"/>
        </w:rPr>
        <w:t>единства;</w:t>
      </w:r>
    </w:p>
    <w:p>
      <w:pPr>
        <w:pStyle w:val="5"/>
        <w:spacing w:before="154" w:line="355" w:lineRule="auto"/>
        <w:jc w:val="left"/>
      </w:pPr>
      <w:r>
        <w:t>8</w:t>
      </w:r>
      <w:r>
        <w:rPr>
          <w:spacing w:val="40"/>
        </w:rPr>
        <w:t xml:space="preserve"> </w:t>
      </w:r>
      <w:r>
        <w:t>ноября:</w:t>
      </w:r>
      <w:r>
        <w:rPr>
          <w:spacing w:val="40"/>
        </w:rPr>
        <w:t xml:space="preserve"> </w:t>
      </w:r>
      <w:r>
        <w:t>День</w:t>
      </w:r>
      <w:r>
        <w:rPr>
          <w:spacing w:val="40"/>
        </w:rPr>
        <w:t xml:space="preserve"> </w:t>
      </w:r>
      <w:r>
        <w:t>памяти</w:t>
      </w:r>
      <w:r>
        <w:rPr>
          <w:spacing w:val="40"/>
        </w:rPr>
        <w:t xml:space="preserve"> </w:t>
      </w:r>
      <w:r>
        <w:t>погибших</w:t>
      </w:r>
      <w:r>
        <w:rPr>
          <w:spacing w:val="40"/>
        </w:rPr>
        <w:t xml:space="preserve"> </w:t>
      </w:r>
      <w:r>
        <w:t>при</w:t>
      </w:r>
      <w:r>
        <w:rPr>
          <w:spacing w:val="40"/>
        </w:rPr>
        <w:t xml:space="preserve"> </w:t>
      </w:r>
      <w:r>
        <w:t>исполнении</w:t>
      </w:r>
      <w:r>
        <w:rPr>
          <w:spacing w:val="40"/>
        </w:rPr>
        <w:t xml:space="preserve"> </w:t>
      </w:r>
      <w:r>
        <w:t>служебных</w:t>
      </w:r>
      <w:r>
        <w:rPr>
          <w:spacing w:val="40"/>
        </w:rPr>
        <w:t xml:space="preserve"> </w:t>
      </w:r>
      <w:r>
        <w:t>обязанностей сотрудников органов внутренних дел России;</w:t>
      </w:r>
    </w:p>
    <w:p>
      <w:pPr>
        <w:pStyle w:val="5"/>
        <w:spacing w:line="315" w:lineRule="exact"/>
        <w:ind w:left="944" w:firstLine="0"/>
        <w:jc w:val="left"/>
      </w:pPr>
      <w:r>
        <w:t>Последнее</w:t>
      </w:r>
      <w:r>
        <w:rPr>
          <w:spacing w:val="-8"/>
        </w:rPr>
        <w:t xml:space="preserve"> </w:t>
      </w:r>
      <w:r>
        <w:t>воскресенье</w:t>
      </w:r>
      <w:r>
        <w:rPr>
          <w:spacing w:val="-8"/>
        </w:rPr>
        <w:t xml:space="preserve"> </w:t>
      </w:r>
      <w:r>
        <w:t>ноября:</w:t>
      </w:r>
      <w:r>
        <w:rPr>
          <w:spacing w:val="-12"/>
        </w:rPr>
        <w:t xml:space="preserve"> </w:t>
      </w:r>
      <w:r>
        <w:t>День</w:t>
      </w:r>
      <w:r>
        <w:rPr>
          <w:spacing w:val="-11"/>
        </w:rPr>
        <w:t xml:space="preserve"> </w:t>
      </w:r>
      <w:r>
        <w:rPr>
          <w:spacing w:val="-2"/>
        </w:rPr>
        <w:t>Матери;</w:t>
      </w:r>
    </w:p>
    <w:p>
      <w:pPr>
        <w:pStyle w:val="5"/>
        <w:spacing w:before="153" w:line="355" w:lineRule="auto"/>
        <w:ind w:left="944" w:right="1483" w:firstLine="0"/>
        <w:jc w:val="left"/>
      </w:pPr>
      <w:r>
        <w:t>30</w:t>
      </w:r>
      <w:r>
        <w:rPr>
          <w:spacing w:val="-8"/>
        </w:rPr>
        <w:t xml:space="preserve"> </w:t>
      </w:r>
      <w:r>
        <w:t>ноября:</w:t>
      </w:r>
      <w:r>
        <w:rPr>
          <w:spacing w:val="-12"/>
        </w:rPr>
        <w:t xml:space="preserve"> </w:t>
      </w:r>
      <w:r>
        <w:t>День</w:t>
      </w:r>
      <w:r>
        <w:rPr>
          <w:spacing w:val="-9"/>
        </w:rPr>
        <w:t xml:space="preserve"> </w:t>
      </w:r>
      <w:r>
        <w:t>Государственного</w:t>
      </w:r>
      <w:r>
        <w:rPr>
          <w:spacing w:val="-8"/>
        </w:rPr>
        <w:t xml:space="preserve"> </w:t>
      </w:r>
      <w:r>
        <w:t>герба</w:t>
      </w:r>
      <w:r>
        <w:rPr>
          <w:spacing w:val="-7"/>
        </w:rPr>
        <w:t xml:space="preserve"> </w:t>
      </w:r>
      <w:r>
        <w:t>Российской</w:t>
      </w:r>
      <w:r>
        <w:rPr>
          <w:spacing w:val="-8"/>
        </w:rPr>
        <w:t xml:space="preserve"> </w:t>
      </w:r>
      <w:r>
        <w:t xml:space="preserve">Федерации. </w:t>
      </w:r>
      <w:r>
        <w:rPr>
          <w:spacing w:val="-2"/>
        </w:rPr>
        <w:t>Декабрь:</w:t>
      </w:r>
    </w:p>
    <w:p>
      <w:pPr>
        <w:pStyle w:val="5"/>
        <w:spacing w:line="355" w:lineRule="auto"/>
        <w:ind w:left="944" w:right="863" w:firstLine="0"/>
        <w:jc w:val="left"/>
      </w:pPr>
      <w:r>
        <w:t>3</w:t>
      </w:r>
      <w:r>
        <w:rPr>
          <w:spacing w:val="-6"/>
        </w:rPr>
        <w:t xml:space="preserve"> </w:t>
      </w:r>
      <w:r>
        <w:t>декабря:</w:t>
      </w:r>
      <w:r>
        <w:rPr>
          <w:spacing w:val="-10"/>
        </w:rPr>
        <w:t xml:space="preserve"> </w:t>
      </w:r>
      <w:r>
        <w:t>День</w:t>
      </w:r>
      <w:r>
        <w:rPr>
          <w:spacing w:val="-8"/>
        </w:rPr>
        <w:t xml:space="preserve"> </w:t>
      </w:r>
      <w:r>
        <w:t>неизвестного</w:t>
      </w:r>
      <w:r>
        <w:rPr>
          <w:spacing w:val="-6"/>
        </w:rPr>
        <w:t xml:space="preserve"> </w:t>
      </w:r>
      <w:r>
        <w:t>солдата;</w:t>
      </w:r>
      <w:r>
        <w:rPr>
          <w:spacing w:val="-6"/>
        </w:rPr>
        <w:t xml:space="preserve"> </w:t>
      </w:r>
      <w:r>
        <w:t>Международный</w:t>
      </w:r>
      <w:r>
        <w:rPr>
          <w:spacing w:val="-6"/>
        </w:rPr>
        <w:t xml:space="preserve"> </w:t>
      </w:r>
      <w:r>
        <w:t>день</w:t>
      </w:r>
      <w:r>
        <w:rPr>
          <w:spacing w:val="-8"/>
        </w:rPr>
        <w:t xml:space="preserve"> </w:t>
      </w:r>
      <w:r>
        <w:t>инвалидов; 5 декабря: День добровольца (волонтера) в России;</w:t>
      </w:r>
    </w:p>
    <w:p>
      <w:pPr>
        <w:pStyle w:val="5"/>
        <w:spacing w:line="320" w:lineRule="exact"/>
        <w:ind w:left="944" w:firstLine="0"/>
        <w:jc w:val="left"/>
      </w:pPr>
      <w:r>
        <w:t>9</w:t>
      </w:r>
      <w:r>
        <w:rPr>
          <w:spacing w:val="-5"/>
        </w:rPr>
        <w:t xml:space="preserve"> </w:t>
      </w:r>
      <w:r>
        <w:t>декабря:</w:t>
      </w:r>
      <w:r>
        <w:rPr>
          <w:spacing w:val="-9"/>
        </w:rPr>
        <w:t xml:space="preserve"> </w:t>
      </w:r>
      <w:r>
        <w:t>День</w:t>
      </w:r>
      <w:r>
        <w:rPr>
          <w:spacing w:val="-6"/>
        </w:rPr>
        <w:t xml:space="preserve"> </w:t>
      </w:r>
      <w:r>
        <w:t>Героев</w:t>
      </w:r>
      <w:r>
        <w:rPr>
          <w:spacing w:val="-5"/>
        </w:rPr>
        <w:t xml:space="preserve"> </w:t>
      </w:r>
      <w:r>
        <w:rPr>
          <w:spacing w:val="-2"/>
        </w:rPr>
        <w:t>Отечества;</w:t>
      </w:r>
    </w:p>
    <w:p>
      <w:pPr>
        <w:pStyle w:val="5"/>
        <w:spacing w:before="141" w:line="355" w:lineRule="auto"/>
        <w:ind w:left="944" w:right="2291" w:firstLine="0"/>
        <w:jc w:val="left"/>
      </w:pPr>
      <w:r>
        <w:t>12</w:t>
      </w:r>
      <w:r>
        <w:rPr>
          <w:spacing w:val="-8"/>
        </w:rPr>
        <w:t xml:space="preserve"> </w:t>
      </w:r>
      <w:r>
        <w:t>декабря:</w:t>
      </w:r>
      <w:r>
        <w:rPr>
          <w:spacing w:val="-13"/>
        </w:rPr>
        <w:t xml:space="preserve"> </w:t>
      </w:r>
      <w:r>
        <w:t>День</w:t>
      </w:r>
      <w:r>
        <w:rPr>
          <w:spacing w:val="-10"/>
        </w:rPr>
        <w:t xml:space="preserve"> </w:t>
      </w:r>
      <w:r>
        <w:t>Конституции</w:t>
      </w:r>
      <w:r>
        <w:rPr>
          <w:spacing w:val="-8"/>
        </w:rPr>
        <w:t xml:space="preserve"> </w:t>
      </w:r>
      <w:r>
        <w:t>Российской</w:t>
      </w:r>
      <w:r>
        <w:rPr>
          <w:spacing w:val="-8"/>
        </w:rPr>
        <w:t xml:space="preserve"> </w:t>
      </w:r>
      <w:r>
        <w:t xml:space="preserve">Федерации. </w:t>
      </w:r>
      <w:r>
        <w:rPr>
          <w:spacing w:val="-2"/>
        </w:rPr>
        <w:t>Январь:</w:t>
      </w:r>
    </w:p>
    <w:p>
      <w:pPr>
        <w:spacing w:after="0" w:line="355" w:lineRule="auto"/>
        <w:jc w:val="left"/>
        <w:sectPr>
          <w:pgSz w:w="11910" w:h="16840"/>
          <w:pgMar w:top="1020" w:right="400" w:bottom="740" w:left="900" w:header="569" w:footer="541" w:gutter="0"/>
          <w:cols w:space="720" w:num="1"/>
        </w:sectPr>
      </w:pPr>
    </w:p>
    <w:p>
      <w:pPr>
        <w:pStyle w:val="5"/>
        <w:spacing w:before="92"/>
        <w:ind w:left="944" w:firstLine="0"/>
      </w:pPr>
      <w:r>
        <w:t>25</w:t>
      </w:r>
      <w:r>
        <w:rPr>
          <w:spacing w:val="-7"/>
        </w:rPr>
        <w:t xml:space="preserve"> </w:t>
      </w:r>
      <w:r>
        <w:t>января:</w:t>
      </w:r>
      <w:r>
        <w:rPr>
          <w:spacing w:val="-12"/>
        </w:rPr>
        <w:t xml:space="preserve"> </w:t>
      </w:r>
      <w:r>
        <w:t>День</w:t>
      </w:r>
      <w:r>
        <w:rPr>
          <w:spacing w:val="-8"/>
        </w:rPr>
        <w:t xml:space="preserve"> </w:t>
      </w:r>
      <w:r>
        <w:t>российского</w:t>
      </w:r>
      <w:r>
        <w:rPr>
          <w:spacing w:val="-7"/>
        </w:rPr>
        <w:t xml:space="preserve"> </w:t>
      </w:r>
      <w:r>
        <w:rPr>
          <w:spacing w:val="-2"/>
        </w:rPr>
        <w:t>студенчества;</w:t>
      </w:r>
    </w:p>
    <w:p>
      <w:pPr>
        <w:pStyle w:val="5"/>
        <w:spacing w:before="153" w:line="352" w:lineRule="auto"/>
        <w:ind w:right="168"/>
      </w:pPr>
      <w:r>
        <w:t>27 января: День полного освобождения Ленинграда от фашистской блокады, День освобождения Красной армией крупнейшего «лагеря смерти» Аушвиц- Биркенау (Освенцима) – День памяти жертв Холокоста.</w:t>
      </w:r>
    </w:p>
    <w:p>
      <w:pPr>
        <w:pStyle w:val="5"/>
        <w:spacing w:before="1"/>
        <w:ind w:left="944" w:firstLine="0"/>
        <w:jc w:val="left"/>
      </w:pPr>
      <w:r>
        <w:rPr>
          <w:spacing w:val="-2"/>
        </w:rPr>
        <w:t>Февраль:</w:t>
      </w:r>
    </w:p>
    <w:p>
      <w:pPr>
        <w:pStyle w:val="5"/>
        <w:spacing w:before="154" w:line="350" w:lineRule="auto"/>
        <w:ind w:right="176"/>
        <w:jc w:val="left"/>
      </w:pPr>
      <w:r>
        <w:t>2</w:t>
      </w:r>
      <w:r>
        <w:rPr>
          <w:spacing w:val="40"/>
        </w:rPr>
        <w:t xml:space="preserve"> </w:t>
      </w:r>
      <w:r>
        <w:t>февраля:</w:t>
      </w:r>
      <w:r>
        <w:rPr>
          <w:spacing w:val="40"/>
        </w:rPr>
        <w:t xml:space="preserve"> </w:t>
      </w:r>
      <w:r>
        <w:t>День</w:t>
      </w:r>
      <w:r>
        <w:rPr>
          <w:spacing w:val="40"/>
        </w:rPr>
        <w:t xml:space="preserve"> </w:t>
      </w:r>
      <w:r>
        <w:t>разгрома</w:t>
      </w:r>
      <w:r>
        <w:rPr>
          <w:spacing w:val="40"/>
        </w:rPr>
        <w:t xml:space="preserve"> </w:t>
      </w:r>
      <w:r>
        <w:t>советскими</w:t>
      </w:r>
      <w:r>
        <w:rPr>
          <w:spacing w:val="40"/>
        </w:rPr>
        <w:t xml:space="preserve"> </w:t>
      </w:r>
      <w:r>
        <w:t>войсками</w:t>
      </w:r>
      <w:r>
        <w:rPr>
          <w:spacing w:val="40"/>
        </w:rPr>
        <w:t xml:space="preserve"> </w:t>
      </w:r>
      <w:r>
        <w:t>немецко-фашистских</w:t>
      </w:r>
      <w:r>
        <w:rPr>
          <w:spacing w:val="40"/>
        </w:rPr>
        <w:t xml:space="preserve"> </w:t>
      </w:r>
      <w:r>
        <w:t>войск в Сталинградской битве;</w:t>
      </w:r>
    </w:p>
    <w:p>
      <w:pPr>
        <w:pStyle w:val="5"/>
        <w:spacing w:before="5"/>
        <w:ind w:left="944" w:firstLine="0"/>
        <w:jc w:val="left"/>
      </w:pPr>
      <w:r>
        <w:t>8</w:t>
      </w:r>
      <w:r>
        <w:rPr>
          <w:spacing w:val="-7"/>
        </w:rPr>
        <w:t xml:space="preserve"> </w:t>
      </w:r>
      <w:r>
        <w:t>февраля:</w:t>
      </w:r>
      <w:r>
        <w:rPr>
          <w:spacing w:val="-11"/>
        </w:rPr>
        <w:t xml:space="preserve"> </w:t>
      </w:r>
      <w:r>
        <w:t>День</w:t>
      </w:r>
      <w:r>
        <w:rPr>
          <w:spacing w:val="-8"/>
        </w:rPr>
        <w:t xml:space="preserve"> </w:t>
      </w:r>
      <w:r>
        <w:t>российской</w:t>
      </w:r>
      <w:r>
        <w:rPr>
          <w:spacing w:val="-6"/>
        </w:rPr>
        <w:t xml:space="preserve"> </w:t>
      </w:r>
      <w:r>
        <w:rPr>
          <w:spacing w:val="-2"/>
        </w:rPr>
        <w:t>науки;</w:t>
      </w:r>
    </w:p>
    <w:p>
      <w:pPr>
        <w:pStyle w:val="5"/>
        <w:tabs>
          <w:tab w:val="left" w:pos="1447"/>
          <w:tab w:val="left" w:pos="2713"/>
          <w:tab w:val="left" w:pos="3528"/>
          <w:tab w:val="left" w:pos="4603"/>
          <w:tab w:val="left" w:pos="4967"/>
          <w:tab w:val="left" w:pos="6478"/>
          <w:tab w:val="left" w:pos="8320"/>
          <w:tab w:val="left" w:pos="9893"/>
        </w:tabs>
        <w:spacing w:before="154" w:line="350" w:lineRule="auto"/>
        <w:ind w:right="177"/>
        <w:jc w:val="left"/>
      </w:pPr>
      <w:r>
        <w:rPr>
          <w:spacing w:val="-6"/>
        </w:rPr>
        <w:t>15</w:t>
      </w:r>
      <w:r>
        <w:tab/>
      </w:r>
      <w:r>
        <w:rPr>
          <w:spacing w:val="-2"/>
        </w:rPr>
        <w:t>февраля:</w:t>
      </w:r>
      <w:r>
        <w:tab/>
      </w:r>
      <w:r>
        <w:rPr>
          <w:spacing w:val="-4"/>
        </w:rPr>
        <w:t>День</w:t>
      </w:r>
      <w:r>
        <w:tab/>
      </w:r>
      <w:r>
        <w:rPr>
          <w:spacing w:val="-2"/>
        </w:rPr>
        <w:t>памяти</w:t>
      </w:r>
      <w:r>
        <w:tab/>
      </w:r>
      <w:r>
        <w:rPr>
          <w:spacing w:val="-10"/>
        </w:rPr>
        <w:t>о</w:t>
      </w:r>
      <w:r>
        <w:tab/>
      </w:r>
      <w:r>
        <w:rPr>
          <w:spacing w:val="-2"/>
        </w:rPr>
        <w:t>россиянах,</w:t>
      </w:r>
      <w:r>
        <w:tab/>
      </w:r>
      <w:r>
        <w:rPr>
          <w:spacing w:val="-2"/>
        </w:rPr>
        <w:t>исполнявших</w:t>
      </w:r>
      <w:r>
        <w:tab/>
      </w:r>
      <w:r>
        <w:rPr>
          <w:spacing w:val="-2"/>
        </w:rPr>
        <w:t>служебный</w:t>
      </w:r>
      <w:r>
        <w:tab/>
      </w:r>
      <w:r>
        <w:rPr>
          <w:spacing w:val="-4"/>
        </w:rPr>
        <w:t xml:space="preserve">долг </w:t>
      </w:r>
      <w:r>
        <w:t>за пределами Отечества;</w:t>
      </w:r>
    </w:p>
    <w:p>
      <w:pPr>
        <w:pStyle w:val="5"/>
        <w:spacing w:before="6" w:line="355" w:lineRule="auto"/>
        <w:ind w:left="944" w:right="3610" w:firstLine="0"/>
        <w:jc w:val="left"/>
      </w:pPr>
      <w:r>
        <w:t>21</w:t>
      </w:r>
      <w:r>
        <w:rPr>
          <w:spacing w:val="-8"/>
        </w:rPr>
        <w:t xml:space="preserve"> </w:t>
      </w:r>
      <w:r>
        <w:t>февраля:</w:t>
      </w:r>
      <w:r>
        <w:rPr>
          <w:spacing w:val="-13"/>
        </w:rPr>
        <w:t xml:space="preserve"> </w:t>
      </w:r>
      <w:r>
        <w:t>Международный</w:t>
      </w:r>
      <w:r>
        <w:rPr>
          <w:spacing w:val="-8"/>
        </w:rPr>
        <w:t xml:space="preserve"> </w:t>
      </w:r>
      <w:r>
        <w:t>день</w:t>
      </w:r>
      <w:r>
        <w:rPr>
          <w:spacing w:val="-10"/>
        </w:rPr>
        <w:t xml:space="preserve"> </w:t>
      </w:r>
      <w:r>
        <w:t>родного</w:t>
      </w:r>
      <w:r>
        <w:rPr>
          <w:spacing w:val="-8"/>
        </w:rPr>
        <w:t xml:space="preserve"> </w:t>
      </w:r>
      <w:r>
        <w:t>языка; 23 февраля: День защитника Отечества.</w:t>
      </w:r>
    </w:p>
    <w:p>
      <w:pPr>
        <w:pStyle w:val="5"/>
        <w:spacing w:line="315" w:lineRule="exact"/>
        <w:ind w:left="944" w:firstLine="0"/>
        <w:jc w:val="left"/>
      </w:pPr>
      <w:r>
        <w:rPr>
          <w:spacing w:val="-2"/>
        </w:rPr>
        <w:t>Март:</w:t>
      </w:r>
    </w:p>
    <w:p>
      <w:pPr>
        <w:pStyle w:val="5"/>
        <w:spacing w:before="153"/>
        <w:ind w:left="944" w:firstLine="0"/>
        <w:jc w:val="left"/>
      </w:pPr>
      <w:r>
        <w:t>8</w:t>
      </w:r>
      <w:r>
        <w:rPr>
          <w:spacing w:val="-8"/>
        </w:rPr>
        <w:t xml:space="preserve"> </w:t>
      </w:r>
      <w:r>
        <w:t>марта:</w:t>
      </w:r>
      <w:r>
        <w:rPr>
          <w:spacing w:val="-12"/>
        </w:rPr>
        <w:t xml:space="preserve"> </w:t>
      </w:r>
      <w:r>
        <w:t>Международный</w:t>
      </w:r>
      <w:r>
        <w:rPr>
          <w:spacing w:val="-4"/>
        </w:rPr>
        <w:t xml:space="preserve"> </w:t>
      </w:r>
      <w:r>
        <w:t>женский</w:t>
      </w:r>
      <w:r>
        <w:rPr>
          <w:spacing w:val="-8"/>
        </w:rPr>
        <w:t xml:space="preserve"> </w:t>
      </w:r>
      <w:r>
        <w:rPr>
          <w:spacing w:val="-4"/>
        </w:rPr>
        <w:t>день;</w:t>
      </w:r>
    </w:p>
    <w:p>
      <w:pPr>
        <w:pStyle w:val="5"/>
        <w:spacing w:before="149" w:line="355" w:lineRule="auto"/>
        <w:ind w:left="944" w:right="3704" w:firstLine="0"/>
        <w:jc w:val="left"/>
      </w:pPr>
      <w:r>
        <w:t>18</w:t>
      </w:r>
      <w:r>
        <w:rPr>
          <w:spacing w:val="-7"/>
        </w:rPr>
        <w:t xml:space="preserve"> </w:t>
      </w:r>
      <w:r>
        <w:t>марта:</w:t>
      </w:r>
      <w:r>
        <w:rPr>
          <w:spacing w:val="-12"/>
        </w:rPr>
        <w:t xml:space="preserve"> </w:t>
      </w:r>
      <w:r>
        <w:t>День</w:t>
      </w:r>
      <w:r>
        <w:rPr>
          <w:spacing w:val="-9"/>
        </w:rPr>
        <w:t xml:space="preserve"> </w:t>
      </w:r>
      <w:r>
        <w:t>воссоединения</w:t>
      </w:r>
      <w:r>
        <w:rPr>
          <w:spacing w:val="-6"/>
        </w:rPr>
        <w:t xml:space="preserve"> </w:t>
      </w:r>
      <w:r>
        <w:t>Крыма</w:t>
      </w:r>
      <w:r>
        <w:rPr>
          <w:spacing w:val="-6"/>
        </w:rPr>
        <w:t xml:space="preserve"> </w:t>
      </w:r>
      <w:r>
        <w:t>с</w:t>
      </w:r>
      <w:r>
        <w:rPr>
          <w:spacing w:val="-6"/>
        </w:rPr>
        <w:t xml:space="preserve"> </w:t>
      </w:r>
      <w:r>
        <w:t>Россией 27 марта: Всемирный день театра.</w:t>
      </w:r>
    </w:p>
    <w:p>
      <w:pPr>
        <w:pStyle w:val="5"/>
        <w:spacing w:line="319" w:lineRule="exact"/>
        <w:ind w:left="944" w:firstLine="0"/>
        <w:jc w:val="left"/>
      </w:pPr>
      <w:r>
        <w:rPr>
          <w:spacing w:val="-2"/>
        </w:rPr>
        <w:t>Апрель:</w:t>
      </w:r>
    </w:p>
    <w:p>
      <w:pPr>
        <w:pStyle w:val="5"/>
        <w:spacing w:before="149"/>
        <w:ind w:left="944" w:firstLine="0"/>
        <w:jc w:val="left"/>
      </w:pPr>
      <w:r>
        <w:t>12</w:t>
      </w:r>
      <w:r>
        <w:rPr>
          <w:spacing w:val="-5"/>
        </w:rPr>
        <w:t xml:space="preserve"> </w:t>
      </w:r>
      <w:r>
        <w:t>апреля:</w:t>
      </w:r>
      <w:r>
        <w:rPr>
          <w:spacing w:val="-10"/>
        </w:rPr>
        <w:t xml:space="preserve"> </w:t>
      </w:r>
      <w:r>
        <w:t>День</w:t>
      </w:r>
      <w:r>
        <w:rPr>
          <w:spacing w:val="-6"/>
        </w:rPr>
        <w:t xml:space="preserve"> </w:t>
      </w:r>
      <w:r>
        <w:rPr>
          <w:spacing w:val="-2"/>
        </w:rPr>
        <w:t>космонавтики;</w:t>
      </w:r>
    </w:p>
    <w:p>
      <w:pPr>
        <w:pStyle w:val="5"/>
        <w:spacing w:before="153" w:line="355" w:lineRule="auto"/>
        <w:jc w:val="left"/>
      </w:pPr>
      <w:r>
        <w:t>19</w:t>
      </w:r>
      <w:r>
        <w:rPr>
          <w:spacing w:val="80"/>
        </w:rPr>
        <w:t xml:space="preserve"> </w:t>
      </w:r>
      <w:r>
        <w:t>апреля:</w:t>
      </w:r>
      <w:r>
        <w:rPr>
          <w:spacing w:val="80"/>
        </w:rPr>
        <w:t xml:space="preserve"> </w:t>
      </w:r>
      <w:r>
        <w:t>День</w:t>
      </w:r>
      <w:r>
        <w:rPr>
          <w:spacing w:val="80"/>
        </w:rPr>
        <w:t xml:space="preserve"> </w:t>
      </w:r>
      <w:r>
        <w:t>памяти</w:t>
      </w:r>
      <w:r>
        <w:rPr>
          <w:spacing w:val="80"/>
        </w:rPr>
        <w:t xml:space="preserve"> </w:t>
      </w:r>
      <w:r>
        <w:t>о</w:t>
      </w:r>
      <w:r>
        <w:rPr>
          <w:spacing w:val="80"/>
        </w:rPr>
        <w:t xml:space="preserve"> </w:t>
      </w:r>
      <w:r>
        <w:t>геноциде</w:t>
      </w:r>
      <w:r>
        <w:rPr>
          <w:spacing w:val="80"/>
        </w:rPr>
        <w:t xml:space="preserve"> </w:t>
      </w:r>
      <w:r>
        <w:t>советского</w:t>
      </w:r>
      <w:r>
        <w:rPr>
          <w:spacing w:val="80"/>
        </w:rPr>
        <w:t xml:space="preserve"> </w:t>
      </w:r>
      <w:r>
        <w:t>народа</w:t>
      </w:r>
      <w:r>
        <w:rPr>
          <w:spacing w:val="80"/>
        </w:rPr>
        <w:t xml:space="preserve"> </w:t>
      </w:r>
      <w:r>
        <w:t>нацистами</w:t>
      </w:r>
      <w:r>
        <w:rPr>
          <w:spacing w:val="80"/>
        </w:rPr>
        <w:t xml:space="preserve"> </w:t>
      </w:r>
      <w:r>
        <w:t>и</w:t>
      </w:r>
      <w:r>
        <w:rPr>
          <w:spacing w:val="80"/>
        </w:rPr>
        <w:t xml:space="preserve"> </w:t>
      </w:r>
      <w:r>
        <w:t>их</w:t>
      </w:r>
      <w:r>
        <w:rPr>
          <w:spacing w:val="80"/>
        </w:rPr>
        <w:t xml:space="preserve"> </w:t>
      </w:r>
      <w:r>
        <w:t>пособниками в годы Великой Отечественной войны</w:t>
      </w:r>
    </w:p>
    <w:p>
      <w:pPr>
        <w:pStyle w:val="5"/>
        <w:spacing w:line="315" w:lineRule="exact"/>
        <w:ind w:left="944" w:firstLine="0"/>
        <w:jc w:val="left"/>
      </w:pPr>
      <w:r>
        <w:rPr>
          <w:spacing w:val="-4"/>
        </w:rPr>
        <w:t>Май:</w:t>
      </w:r>
    </w:p>
    <w:p>
      <w:pPr>
        <w:pStyle w:val="5"/>
        <w:spacing w:before="154" w:line="355" w:lineRule="auto"/>
        <w:ind w:left="944" w:right="5721" w:firstLine="0"/>
        <w:jc w:val="left"/>
      </w:pPr>
      <w:r>
        <w:t>1</w:t>
      </w:r>
      <w:r>
        <w:rPr>
          <w:spacing w:val="-8"/>
        </w:rPr>
        <w:t xml:space="preserve"> </w:t>
      </w:r>
      <w:r>
        <w:t>мая:</w:t>
      </w:r>
      <w:r>
        <w:rPr>
          <w:spacing w:val="-12"/>
        </w:rPr>
        <w:t xml:space="preserve"> </w:t>
      </w:r>
      <w:r>
        <w:t>Праздник</w:t>
      </w:r>
      <w:r>
        <w:rPr>
          <w:spacing w:val="-8"/>
        </w:rPr>
        <w:t xml:space="preserve"> </w:t>
      </w:r>
      <w:r>
        <w:t>Весны</w:t>
      </w:r>
      <w:r>
        <w:rPr>
          <w:spacing w:val="-8"/>
        </w:rPr>
        <w:t xml:space="preserve"> </w:t>
      </w:r>
      <w:r>
        <w:t>и</w:t>
      </w:r>
      <w:r>
        <w:rPr>
          <w:spacing w:val="-8"/>
        </w:rPr>
        <w:t xml:space="preserve"> </w:t>
      </w:r>
      <w:r>
        <w:t>Труда; 9 мая: День Победы;</w:t>
      </w:r>
    </w:p>
    <w:p>
      <w:pPr>
        <w:pStyle w:val="5"/>
        <w:spacing w:line="355" w:lineRule="auto"/>
        <w:ind w:left="944" w:right="2665" w:firstLine="0"/>
        <w:jc w:val="left"/>
      </w:pPr>
      <w:r>
        <w:t>19</w:t>
      </w:r>
      <w:r>
        <w:rPr>
          <w:spacing w:val="-6"/>
        </w:rPr>
        <w:t xml:space="preserve"> </w:t>
      </w:r>
      <w:r>
        <w:t>мая:</w:t>
      </w:r>
      <w:r>
        <w:rPr>
          <w:spacing w:val="-11"/>
        </w:rPr>
        <w:t xml:space="preserve"> </w:t>
      </w:r>
      <w:r>
        <w:t>День</w:t>
      </w:r>
      <w:r>
        <w:rPr>
          <w:spacing w:val="-8"/>
        </w:rPr>
        <w:t xml:space="preserve"> </w:t>
      </w:r>
      <w:r>
        <w:t>детских</w:t>
      </w:r>
      <w:r>
        <w:rPr>
          <w:spacing w:val="-10"/>
        </w:rPr>
        <w:t xml:space="preserve"> </w:t>
      </w:r>
      <w:r>
        <w:t>общественных</w:t>
      </w:r>
      <w:r>
        <w:rPr>
          <w:spacing w:val="-10"/>
        </w:rPr>
        <w:t xml:space="preserve"> </w:t>
      </w:r>
      <w:r>
        <w:t>организаций</w:t>
      </w:r>
      <w:r>
        <w:rPr>
          <w:spacing w:val="-6"/>
        </w:rPr>
        <w:t xml:space="preserve"> </w:t>
      </w:r>
      <w:r>
        <w:t>России; 24 мая: День славянской письменности и культуры.</w:t>
      </w:r>
    </w:p>
    <w:p>
      <w:pPr>
        <w:pStyle w:val="5"/>
        <w:spacing w:line="320" w:lineRule="exact"/>
        <w:ind w:left="944" w:firstLine="0"/>
        <w:jc w:val="left"/>
      </w:pPr>
      <w:r>
        <w:rPr>
          <w:spacing w:val="-2"/>
        </w:rPr>
        <w:t>Июнь:</w:t>
      </w:r>
    </w:p>
    <w:p>
      <w:pPr>
        <w:pStyle w:val="5"/>
        <w:spacing w:before="141" w:line="355" w:lineRule="auto"/>
        <w:ind w:left="944" w:right="6125" w:firstLine="0"/>
        <w:jc w:val="left"/>
      </w:pPr>
      <w:r>
        <w:t>1 июня: День защиты детей; 6</w:t>
      </w:r>
      <w:r>
        <w:rPr>
          <w:spacing w:val="-10"/>
        </w:rPr>
        <w:t xml:space="preserve"> </w:t>
      </w:r>
      <w:r>
        <w:t>июня:</w:t>
      </w:r>
      <w:r>
        <w:rPr>
          <w:spacing w:val="-15"/>
        </w:rPr>
        <w:t xml:space="preserve"> </w:t>
      </w:r>
      <w:r>
        <w:t>День</w:t>
      </w:r>
      <w:r>
        <w:rPr>
          <w:spacing w:val="-12"/>
        </w:rPr>
        <w:t xml:space="preserve"> </w:t>
      </w:r>
      <w:r>
        <w:t>русского</w:t>
      </w:r>
      <w:r>
        <w:rPr>
          <w:spacing w:val="-10"/>
        </w:rPr>
        <w:t xml:space="preserve"> </w:t>
      </w:r>
      <w:r>
        <w:t>языка; 12 июня: День России;</w:t>
      </w:r>
    </w:p>
    <w:p>
      <w:pPr>
        <w:pStyle w:val="5"/>
        <w:spacing w:line="355" w:lineRule="auto"/>
        <w:ind w:left="944" w:right="5721" w:firstLine="0"/>
        <w:jc w:val="left"/>
      </w:pPr>
      <w:r>
        <w:t>22</w:t>
      </w:r>
      <w:r>
        <w:rPr>
          <w:spacing w:val="-7"/>
        </w:rPr>
        <w:t xml:space="preserve"> </w:t>
      </w:r>
      <w:r>
        <w:t>июня:</w:t>
      </w:r>
      <w:r>
        <w:rPr>
          <w:spacing w:val="-12"/>
        </w:rPr>
        <w:t xml:space="preserve"> </w:t>
      </w:r>
      <w:r>
        <w:t>День</w:t>
      </w:r>
      <w:r>
        <w:rPr>
          <w:spacing w:val="-9"/>
        </w:rPr>
        <w:t xml:space="preserve"> </w:t>
      </w:r>
      <w:r>
        <w:t>памяти</w:t>
      </w:r>
      <w:r>
        <w:rPr>
          <w:spacing w:val="-7"/>
        </w:rPr>
        <w:t xml:space="preserve"> </w:t>
      </w:r>
      <w:r>
        <w:t>и</w:t>
      </w:r>
      <w:r>
        <w:rPr>
          <w:spacing w:val="-7"/>
        </w:rPr>
        <w:t xml:space="preserve"> </w:t>
      </w:r>
      <w:r>
        <w:t>скорби; 27 июня: День молодежи.</w:t>
      </w:r>
    </w:p>
    <w:p>
      <w:pPr>
        <w:spacing w:after="0" w:line="355" w:lineRule="auto"/>
        <w:jc w:val="left"/>
        <w:sectPr>
          <w:pgSz w:w="11910" w:h="16840"/>
          <w:pgMar w:top="1020" w:right="400" w:bottom="740" w:left="900" w:header="569" w:footer="541" w:gutter="0"/>
          <w:cols w:space="720" w:num="1"/>
        </w:sectPr>
      </w:pPr>
    </w:p>
    <w:p>
      <w:pPr>
        <w:pStyle w:val="5"/>
        <w:spacing w:before="92"/>
        <w:ind w:left="944" w:firstLine="0"/>
        <w:jc w:val="left"/>
      </w:pPr>
      <w:r>
        <w:rPr>
          <w:spacing w:val="-2"/>
        </w:rPr>
        <w:t>Июль:</w:t>
      </w:r>
    </w:p>
    <w:p>
      <w:pPr>
        <w:pStyle w:val="5"/>
        <w:spacing w:before="153" w:line="355" w:lineRule="auto"/>
        <w:ind w:left="944" w:right="4126" w:firstLine="0"/>
        <w:jc w:val="left"/>
      </w:pPr>
      <w:r>
        <w:t>8</w:t>
      </w:r>
      <w:r>
        <w:rPr>
          <w:spacing w:val="-7"/>
        </w:rPr>
        <w:t xml:space="preserve"> </w:t>
      </w:r>
      <w:r>
        <w:t>июля:</w:t>
      </w:r>
      <w:r>
        <w:rPr>
          <w:spacing w:val="-12"/>
        </w:rPr>
        <w:t xml:space="preserve"> </w:t>
      </w:r>
      <w:r>
        <w:t>День</w:t>
      </w:r>
      <w:r>
        <w:rPr>
          <w:spacing w:val="-9"/>
        </w:rPr>
        <w:t xml:space="preserve"> </w:t>
      </w:r>
      <w:r>
        <w:t>семьи,</w:t>
      </w:r>
      <w:r>
        <w:rPr>
          <w:spacing w:val="-6"/>
        </w:rPr>
        <w:t xml:space="preserve"> </w:t>
      </w:r>
      <w:r>
        <w:t>любви</w:t>
      </w:r>
      <w:r>
        <w:rPr>
          <w:spacing w:val="-7"/>
        </w:rPr>
        <w:t xml:space="preserve"> </w:t>
      </w:r>
      <w:r>
        <w:t>и</w:t>
      </w:r>
      <w:r>
        <w:rPr>
          <w:spacing w:val="-7"/>
        </w:rPr>
        <w:t xml:space="preserve"> </w:t>
      </w:r>
      <w:r>
        <w:t xml:space="preserve">верности. </w:t>
      </w:r>
      <w:r>
        <w:rPr>
          <w:spacing w:val="-2"/>
        </w:rPr>
        <w:t>Август:</w:t>
      </w:r>
    </w:p>
    <w:p>
      <w:pPr>
        <w:pStyle w:val="5"/>
        <w:spacing w:line="315" w:lineRule="exact"/>
        <w:ind w:left="944" w:firstLine="0"/>
        <w:jc w:val="left"/>
      </w:pPr>
      <w:r>
        <w:t>Вторая</w:t>
      </w:r>
      <w:r>
        <w:rPr>
          <w:spacing w:val="-5"/>
        </w:rPr>
        <w:t xml:space="preserve"> </w:t>
      </w:r>
      <w:r>
        <w:t>суббота</w:t>
      </w:r>
      <w:r>
        <w:rPr>
          <w:spacing w:val="-5"/>
        </w:rPr>
        <w:t xml:space="preserve"> </w:t>
      </w:r>
      <w:r>
        <w:t>августа:</w:t>
      </w:r>
      <w:r>
        <w:rPr>
          <w:spacing w:val="-10"/>
        </w:rPr>
        <w:t xml:space="preserve"> </w:t>
      </w:r>
      <w:r>
        <w:t>День</w:t>
      </w:r>
      <w:r>
        <w:rPr>
          <w:spacing w:val="-8"/>
        </w:rPr>
        <w:t xml:space="preserve"> </w:t>
      </w:r>
      <w:r>
        <w:rPr>
          <w:spacing w:val="-2"/>
        </w:rPr>
        <w:t>физкультурника;</w:t>
      </w:r>
    </w:p>
    <w:p>
      <w:pPr>
        <w:pStyle w:val="5"/>
        <w:spacing w:before="153" w:line="355" w:lineRule="auto"/>
        <w:ind w:left="944" w:right="1552" w:firstLine="0"/>
        <w:jc w:val="left"/>
      </w:pPr>
      <w:r>
        <w:t>22</w:t>
      </w:r>
      <w:r>
        <w:rPr>
          <w:spacing w:val="-8"/>
        </w:rPr>
        <w:t xml:space="preserve"> </w:t>
      </w:r>
      <w:r>
        <w:t>августа:</w:t>
      </w:r>
      <w:r>
        <w:rPr>
          <w:spacing w:val="-12"/>
        </w:rPr>
        <w:t xml:space="preserve"> </w:t>
      </w:r>
      <w:r>
        <w:t>День</w:t>
      </w:r>
      <w:r>
        <w:rPr>
          <w:spacing w:val="-9"/>
        </w:rPr>
        <w:t xml:space="preserve"> </w:t>
      </w:r>
      <w:r>
        <w:t>Государственного</w:t>
      </w:r>
      <w:r>
        <w:rPr>
          <w:spacing w:val="-8"/>
        </w:rPr>
        <w:t xml:space="preserve"> </w:t>
      </w:r>
      <w:r>
        <w:t>флага</w:t>
      </w:r>
      <w:r>
        <w:rPr>
          <w:spacing w:val="-7"/>
        </w:rPr>
        <w:t xml:space="preserve"> </w:t>
      </w:r>
      <w:r>
        <w:t>Российской</w:t>
      </w:r>
      <w:r>
        <w:rPr>
          <w:spacing w:val="-8"/>
        </w:rPr>
        <w:t xml:space="preserve"> </w:t>
      </w:r>
      <w:r>
        <w:t>Федерации; 27 августа: День российского кино.</w:t>
      </w:r>
    </w:p>
    <w:sectPr>
      <w:pgSz w:w="11910" w:h="16840"/>
      <w:pgMar w:top="1020" w:right="400" w:bottom="740" w:left="900" w:header="569" w:footer="54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1"/>
    <w:family w:val="roman"/>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icrosoft Sans Serif">
    <w:panose1 w:val="020B0604020202020204"/>
    <w:charset w:val="01"/>
    <w:family w:val="swiss"/>
    <w:pitch w:val="default"/>
    <w:sig w:usb0="E5002EFF" w:usb1="C000605B" w:usb2="00000029" w:usb3="00000000" w:csb0="200101FF" w:csb1="20280000"/>
  </w:font>
  <w:font w:name="Arial MT">
    <w:altName w:val="Arial"/>
    <w:panose1 w:val="00000000000000000000"/>
    <w:charset w:val="01"/>
    <w:family w:val="swiss"/>
    <w:pitch w:val="default"/>
    <w:sig w:usb0="00000000" w:usb1="00000000" w:usb2="00000000" w:usb3="00000000" w:csb0="00000000" w:csb1="00000000"/>
  </w:font>
  <w:font w:name="Symbol">
    <w:panose1 w:val="05050102010706020507"/>
    <w:charset w:val="02"/>
    <w:family w:val="decorative"/>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firstLine="0"/>
      <w:jc w:val="left"/>
      <w:rPr>
        <w:sz w:val="20"/>
      </w:rPr>
    </w:pPr>
    <w:r>
      <mc:AlternateContent>
        <mc:Choice Requires="wps">
          <w:drawing>
            <wp:anchor distT="0" distB="0" distL="0" distR="0" simplePos="0" relativeHeight="251659264" behindDoc="1" locked="0" layoutInCell="1" allowOverlap="1">
              <wp:simplePos x="0" y="0"/>
              <wp:positionH relativeFrom="page">
                <wp:posOffset>706755</wp:posOffset>
              </wp:positionH>
              <wp:positionV relativeFrom="page">
                <wp:posOffset>10208895</wp:posOffset>
              </wp:positionV>
              <wp:extent cx="696595" cy="137160"/>
              <wp:effectExtent l="0" t="0" r="0" b="0"/>
              <wp:wrapNone/>
              <wp:docPr id="12" name="Textbox 12"/>
              <wp:cNvGraphicFramePr/>
              <a:graphic xmlns:a="http://schemas.openxmlformats.org/drawingml/2006/main">
                <a:graphicData uri="http://schemas.microsoft.com/office/word/2010/wordprocessingShape">
                  <wps:wsp>
                    <wps:cNvSpPr txBox="1"/>
                    <wps:spPr>
                      <a:xfrm>
                        <a:off x="0" y="0"/>
                        <a:ext cx="696595" cy="137160"/>
                      </a:xfrm>
                      <a:prstGeom prst="rect">
                        <a:avLst/>
                      </a:prstGeom>
                    </wps:spPr>
                    <wps:txbx>
                      <w:txbxContent>
                        <w:p>
                          <w:pPr>
                            <w:spacing w:before="11"/>
                            <w:ind w:left="20" w:right="0" w:firstLine="0"/>
                            <w:jc w:val="left"/>
                            <w:rPr>
                              <w:sz w:val="16"/>
                            </w:rPr>
                          </w:pPr>
                          <w:r>
                            <w:rPr>
                              <w:sz w:val="16"/>
                            </w:rPr>
                            <w:t>Программа</w:t>
                          </w:r>
                          <w:r>
                            <w:rPr>
                              <w:spacing w:val="-2"/>
                              <w:sz w:val="16"/>
                            </w:rPr>
                            <w:t xml:space="preserve"> </w:t>
                          </w:r>
                          <w:r>
                            <w:rPr>
                              <w:sz w:val="16"/>
                            </w:rPr>
                            <w:t>-</w:t>
                          </w:r>
                          <w:r>
                            <w:rPr>
                              <w:spacing w:val="-10"/>
                              <w:sz w:val="16"/>
                            </w:rPr>
                            <w:t xml:space="preserve"> </w:t>
                          </w:r>
                          <w:r>
                            <w:rPr>
                              <w:spacing w:val="-5"/>
                              <w:sz w:val="16"/>
                            </w:rPr>
                            <w:t>03</w:t>
                          </w:r>
                        </w:p>
                      </w:txbxContent>
                    </wps:txbx>
                    <wps:bodyPr wrap="square" lIns="0" tIns="0" rIns="0" bIns="0" rtlCol="0">
                      <a:noAutofit/>
                    </wps:bodyPr>
                  </wps:wsp>
                </a:graphicData>
              </a:graphic>
            </wp:anchor>
          </w:drawing>
        </mc:Choice>
        <mc:Fallback>
          <w:pict>
            <v:shape id="Textbox 12" o:spid="_x0000_s1026" o:spt="202" type="#_x0000_t202" style="position:absolute;left:0pt;margin-left:55.65pt;margin-top:803.85pt;height:10.8pt;width:54.85pt;mso-position-horizontal-relative:page;mso-position-vertical-relative:page;z-index:-251657216;mso-width-relative:page;mso-height-relative:page;" filled="f" stroked="f" coordsize="21600,21600" o:gfxdata="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gorF12gAAAA0BAAAPAAAAAAAAAAEAIAAAACIAAABkcnMvZG93bnJldi54bWxQSwECFAAUAAAA&#10;CACHTuJATPie3bMBAAB1AwAADgAAAAAAAAABACAAAAApAQAAZHJzL2Uyb0RvYy54bWxQSwUGAAAA&#10;AAYABgBZAQAATgUAAAAA&#10;">
              <v:fill on="f" focussize="0,0"/>
              <v:stroke on="f"/>
              <v:imagedata o:title=""/>
              <o:lock v:ext="edit" aspectratio="f"/>
              <v:textbox inset="0mm,0mm,0mm,0mm">
                <w:txbxContent>
                  <w:p>
                    <w:pPr>
                      <w:spacing w:before="11"/>
                      <w:ind w:left="20" w:right="0" w:firstLine="0"/>
                      <w:jc w:val="left"/>
                      <w:rPr>
                        <w:sz w:val="16"/>
                      </w:rPr>
                    </w:pPr>
                    <w:r>
                      <w:rPr>
                        <w:sz w:val="16"/>
                      </w:rPr>
                      <w:t>Программа</w:t>
                    </w:r>
                    <w:r>
                      <w:rPr>
                        <w:spacing w:val="-2"/>
                        <w:sz w:val="16"/>
                      </w:rPr>
                      <w:t xml:space="preserve"> </w:t>
                    </w:r>
                    <w:r>
                      <w:rPr>
                        <w:sz w:val="16"/>
                      </w:rPr>
                      <w:t>-</w:t>
                    </w:r>
                    <w:r>
                      <w:rPr>
                        <w:spacing w:val="-10"/>
                        <w:sz w:val="16"/>
                      </w:rPr>
                      <w:t xml:space="preserve"> </w:t>
                    </w:r>
                    <w:r>
                      <w:rPr>
                        <w:spacing w:val="-5"/>
                        <w:sz w:val="16"/>
                      </w:rPr>
                      <w:t>03</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firstLine="0"/>
      <w:jc w:val="left"/>
      <w:rPr>
        <w:sz w:val="20"/>
      </w:rPr>
    </w:pPr>
    <w:r>
      <mc:AlternateContent>
        <mc:Choice Requires="wps">
          <w:drawing>
            <wp:anchor distT="0" distB="0" distL="0" distR="0" simplePos="0" relativeHeight="251660288" behindDoc="1" locked="0" layoutInCell="1" allowOverlap="1">
              <wp:simplePos x="0" y="0"/>
              <wp:positionH relativeFrom="page">
                <wp:posOffset>706755</wp:posOffset>
              </wp:positionH>
              <wp:positionV relativeFrom="page">
                <wp:posOffset>10208895</wp:posOffset>
              </wp:positionV>
              <wp:extent cx="696595" cy="137160"/>
              <wp:effectExtent l="0" t="0" r="0" b="0"/>
              <wp:wrapNone/>
              <wp:docPr id="14" name="Textbox 14"/>
              <wp:cNvGraphicFramePr/>
              <a:graphic xmlns:a="http://schemas.openxmlformats.org/drawingml/2006/main">
                <a:graphicData uri="http://schemas.microsoft.com/office/word/2010/wordprocessingShape">
                  <wps:wsp>
                    <wps:cNvSpPr txBox="1"/>
                    <wps:spPr>
                      <a:xfrm>
                        <a:off x="0" y="0"/>
                        <a:ext cx="696595" cy="137160"/>
                      </a:xfrm>
                      <a:prstGeom prst="rect">
                        <a:avLst/>
                      </a:prstGeom>
                    </wps:spPr>
                    <wps:txbx>
                      <w:txbxContent>
                        <w:p>
                          <w:pPr>
                            <w:spacing w:before="11"/>
                            <w:ind w:left="20" w:right="0" w:firstLine="0"/>
                            <w:jc w:val="left"/>
                            <w:rPr>
                              <w:sz w:val="16"/>
                            </w:rPr>
                          </w:pPr>
                          <w:r>
                            <w:rPr>
                              <w:sz w:val="16"/>
                            </w:rPr>
                            <w:t>Программа</w:t>
                          </w:r>
                          <w:r>
                            <w:rPr>
                              <w:spacing w:val="-2"/>
                              <w:sz w:val="16"/>
                            </w:rPr>
                            <w:t xml:space="preserve"> </w:t>
                          </w:r>
                          <w:r>
                            <w:rPr>
                              <w:sz w:val="16"/>
                            </w:rPr>
                            <w:t>-</w:t>
                          </w:r>
                          <w:r>
                            <w:rPr>
                              <w:spacing w:val="-10"/>
                              <w:sz w:val="16"/>
                            </w:rPr>
                            <w:t xml:space="preserve"> </w:t>
                          </w:r>
                          <w:r>
                            <w:rPr>
                              <w:spacing w:val="-5"/>
                              <w:sz w:val="16"/>
                            </w:rPr>
                            <w:t>03</w:t>
                          </w:r>
                        </w:p>
                      </w:txbxContent>
                    </wps:txbx>
                    <wps:bodyPr wrap="square" lIns="0" tIns="0" rIns="0" bIns="0" rtlCol="0">
                      <a:noAutofit/>
                    </wps:bodyPr>
                  </wps:wsp>
                </a:graphicData>
              </a:graphic>
            </wp:anchor>
          </w:drawing>
        </mc:Choice>
        <mc:Fallback>
          <w:pict>
            <v:shape id="Textbox 14" o:spid="_x0000_s1026" o:spt="202" type="#_x0000_t202" style="position:absolute;left:0pt;margin-left:55.65pt;margin-top:803.85pt;height:10.8pt;width:54.85pt;mso-position-horizontal-relative:page;mso-position-vertical-relative:page;z-index:-251656192;mso-width-relative:page;mso-height-relative:page;" filled="f" stroked="f" coordsize="21600,21600" o:gfxdata="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YKKxddoAAAANAQAADwAAAAAAAAABACAAAAAiAAAAZHJzL2Rvd25yZXYueG1sUEsBAhQAFAAA&#10;AAgAh07iQAqCMgy0AQAAdQMAAA4AAAAAAAAAAQAgAAAAKQEAAGRycy9lMm9Eb2MueG1sUEsFBgAA&#10;AAAGAAYAWQEAAE8FAAAAAA==&#10;">
              <v:fill on="f" focussize="0,0"/>
              <v:stroke on="f"/>
              <v:imagedata o:title=""/>
              <o:lock v:ext="edit" aspectratio="f"/>
              <v:textbox inset="0mm,0mm,0mm,0mm">
                <w:txbxContent>
                  <w:p>
                    <w:pPr>
                      <w:spacing w:before="11"/>
                      <w:ind w:left="20" w:right="0" w:firstLine="0"/>
                      <w:jc w:val="left"/>
                      <w:rPr>
                        <w:sz w:val="16"/>
                      </w:rPr>
                    </w:pPr>
                    <w:r>
                      <w:rPr>
                        <w:sz w:val="16"/>
                      </w:rPr>
                      <w:t>Программа</w:t>
                    </w:r>
                    <w:r>
                      <w:rPr>
                        <w:spacing w:val="-2"/>
                        <w:sz w:val="16"/>
                      </w:rPr>
                      <w:t xml:space="preserve"> </w:t>
                    </w:r>
                    <w:r>
                      <w:rPr>
                        <w:sz w:val="16"/>
                      </w:rPr>
                      <w:t>-</w:t>
                    </w:r>
                    <w:r>
                      <w:rPr>
                        <w:spacing w:val="-10"/>
                        <w:sz w:val="16"/>
                      </w:rPr>
                      <w:t xml:space="preserve"> </w:t>
                    </w:r>
                    <w:r>
                      <w:rPr>
                        <w:spacing w:val="-5"/>
                        <w:sz w:val="16"/>
                      </w:rPr>
                      <w:t>03</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firstLine="0"/>
      <w:jc w:val="left"/>
      <w:rPr>
        <w:sz w:val="20"/>
      </w:rPr>
    </w:pPr>
    <w:r>
      <mc:AlternateContent>
        <mc:Choice Requires="wps">
          <w:drawing>
            <wp:anchor distT="0" distB="0" distL="0" distR="0" simplePos="0" relativeHeight="251660288" behindDoc="1" locked="0" layoutInCell="1" allowOverlap="1">
              <wp:simplePos x="0" y="0"/>
              <wp:positionH relativeFrom="page">
                <wp:posOffset>3806825</wp:posOffset>
              </wp:positionH>
              <wp:positionV relativeFrom="page">
                <wp:posOffset>347980</wp:posOffset>
              </wp:positionV>
              <wp:extent cx="317500" cy="194310"/>
              <wp:effectExtent l="0" t="0" r="0" b="0"/>
              <wp:wrapNone/>
              <wp:docPr id="13" name="Textbox 13"/>
              <wp:cNvGraphicFramePr/>
              <a:graphic xmlns:a="http://schemas.openxmlformats.org/drawingml/2006/main">
                <a:graphicData uri="http://schemas.microsoft.com/office/word/2010/wordprocessingShape">
                  <wps:wsp>
                    <wps:cNvSpPr txBox="1"/>
                    <wps:spPr>
                      <a:xfrm>
                        <a:off x="0" y="0"/>
                        <a:ext cx="317500" cy="194310"/>
                      </a:xfrm>
                      <a:prstGeom prst="rect">
                        <a:avLst/>
                      </a:prstGeom>
                    </wps:spPr>
                    <wps:txbx>
                      <w:txbxContent>
                        <w:p>
                          <w:pPr>
                            <w:spacing w:before="10"/>
                            <w:ind w:left="60" w:right="0" w:firstLine="0"/>
                            <w:jc w:val="left"/>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100</w:t>
                          </w:r>
                          <w:r>
                            <w:rPr>
                              <w:spacing w:val="-5"/>
                              <w:sz w:val="24"/>
                            </w:rPr>
                            <w:fldChar w:fldCharType="end"/>
                          </w:r>
                        </w:p>
                      </w:txbxContent>
                    </wps:txbx>
                    <wps:bodyPr wrap="square" lIns="0" tIns="0" rIns="0" bIns="0" rtlCol="0">
                      <a:noAutofit/>
                    </wps:bodyPr>
                  </wps:wsp>
                </a:graphicData>
              </a:graphic>
            </wp:anchor>
          </w:drawing>
        </mc:Choice>
        <mc:Fallback>
          <w:pict>
            <v:shape id="Textbox 13" o:spid="_x0000_s1026" o:spt="202" type="#_x0000_t202" style="position:absolute;left:0pt;margin-left:299.75pt;margin-top:27.4pt;height:15.3pt;width:25pt;mso-position-horizontal-relative:page;mso-position-vertical-relative:page;z-index:-251656192;mso-width-relative:page;mso-height-relative:page;" filled="f" stroked="f" coordsize="21600,21600" o:gfxdata="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u&#10;AyS/2AAAAAkBAAAPAAAAAAAAAAEAIAAAACIAAABkcnMvZG93bnJldi54bWxQSwECFAAUAAAACACH&#10;TuJAVTp2gbIBAAB1AwAADgAAAAAAAAABACAAAAAnAQAAZHJzL2Uyb0RvYy54bWxQSwUGAAAAAAYA&#10;BgBZAQAASwUAAAAA&#10;">
              <v:fill on="f" focussize="0,0"/>
              <v:stroke on="f"/>
              <v:imagedata o:title=""/>
              <o:lock v:ext="edit" aspectratio="f"/>
              <v:textbox inset="0mm,0mm,0mm,0mm">
                <w:txbxContent>
                  <w:p>
                    <w:pPr>
                      <w:spacing w:before="10"/>
                      <w:ind w:left="60" w:right="0" w:firstLine="0"/>
                      <w:jc w:val="left"/>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100</w:t>
                    </w:r>
                    <w:r>
                      <w:rPr>
                        <w:spacing w:val="-5"/>
                        <w:sz w:val="24"/>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0"/>
      <w:numFmt w:val="bullet"/>
      <w:lvlText w:val="-"/>
      <w:lvlJc w:val="left"/>
      <w:pPr>
        <w:ind w:left="109" w:hanging="332"/>
      </w:pPr>
      <w:rPr>
        <w:rFonts w:hint="default" w:ascii="Times New Roman" w:hAnsi="Times New Roman" w:eastAsia="Times New Roman" w:cs="Times New Roman"/>
        <w:b w:val="0"/>
        <w:bCs w:val="0"/>
        <w:i w:val="0"/>
        <w:iCs w:val="0"/>
        <w:spacing w:val="0"/>
        <w:w w:val="99"/>
        <w:sz w:val="28"/>
        <w:szCs w:val="28"/>
        <w:lang w:val="ru-RU" w:eastAsia="en-US" w:bidi="ar-SA"/>
      </w:rPr>
    </w:lvl>
    <w:lvl w:ilvl="1" w:tentative="0">
      <w:start w:val="0"/>
      <w:numFmt w:val="bullet"/>
      <w:lvlText w:val="•"/>
      <w:lvlJc w:val="left"/>
      <w:pPr>
        <w:ind w:left="567" w:hanging="332"/>
      </w:pPr>
      <w:rPr>
        <w:rFonts w:hint="default"/>
        <w:lang w:val="ru-RU" w:eastAsia="en-US" w:bidi="ar-SA"/>
      </w:rPr>
    </w:lvl>
    <w:lvl w:ilvl="2" w:tentative="0">
      <w:start w:val="0"/>
      <w:numFmt w:val="bullet"/>
      <w:lvlText w:val="•"/>
      <w:lvlJc w:val="left"/>
      <w:pPr>
        <w:ind w:left="1035" w:hanging="332"/>
      </w:pPr>
      <w:rPr>
        <w:rFonts w:hint="default"/>
        <w:lang w:val="ru-RU" w:eastAsia="en-US" w:bidi="ar-SA"/>
      </w:rPr>
    </w:lvl>
    <w:lvl w:ilvl="3" w:tentative="0">
      <w:start w:val="0"/>
      <w:numFmt w:val="bullet"/>
      <w:lvlText w:val="•"/>
      <w:lvlJc w:val="left"/>
      <w:pPr>
        <w:ind w:left="1503" w:hanging="332"/>
      </w:pPr>
      <w:rPr>
        <w:rFonts w:hint="default"/>
        <w:lang w:val="ru-RU" w:eastAsia="en-US" w:bidi="ar-SA"/>
      </w:rPr>
    </w:lvl>
    <w:lvl w:ilvl="4" w:tentative="0">
      <w:start w:val="0"/>
      <w:numFmt w:val="bullet"/>
      <w:lvlText w:val="•"/>
      <w:lvlJc w:val="left"/>
      <w:pPr>
        <w:ind w:left="1971" w:hanging="332"/>
      </w:pPr>
      <w:rPr>
        <w:rFonts w:hint="default"/>
        <w:lang w:val="ru-RU" w:eastAsia="en-US" w:bidi="ar-SA"/>
      </w:rPr>
    </w:lvl>
    <w:lvl w:ilvl="5" w:tentative="0">
      <w:start w:val="0"/>
      <w:numFmt w:val="bullet"/>
      <w:lvlText w:val="•"/>
      <w:lvlJc w:val="left"/>
      <w:pPr>
        <w:ind w:left="2439" w:hanging="332"/>
      </w:pPr>
      <w:rPr>
        <w:rFonts w:hint="default"/>
        <w:lang w:val="ru-RU" w:eastAsia="en-US" w:bidi="ar-SA"/>
      </w:rPr>
    </w:lvl>
    <w:lvl w:ilvl="6" w:tentative="0">
      <w:start w:val="0"/>
      <w:numFmt w:val="bullet"/>
      <w:lvlText w:val="•"/>
      <w:lvlJc w:val="left"/>
      <w:pPr>
        <w:ind w:left="2906" w:hanging="332"/>
      </w:pPr>
      <w:rPr>
        <w:rFonts w:hint="default"/>
        <w:lang w:val="ru-RU" w:eastAsia="en-US" w:bidi="ar-SA"/>
      </w:rPr>
    </w:lvl>
    <w:lvl w:ilvl="7" w:tentative="0">
      <w:start w:val="0"/>
      <w:numFmt w:val="bullet"/>
      <w:lvlText w:val="•"/>
      <w:lvlJc w:val="left"/>
      <w:pPr>
        <w:ind w:left="3374" w:hanging="332"/>
      </w:pPr>
      <w:rPr>
        <w:rFonts w:hint="default"/>
        <w:lang w:val="ru-RU" w:eastAsia="en-US" w:bidi="ar-SA"/>
      </w:rPr>
    </w:lvl>
    <w:lvl w:ilvl="8" w:tentative="0">
      <w:start w:val="0"/>
      <w:numFmt w:val="bullet"/>
      <w:lvlText w:val="•"/>
      <w:lvlJc w:val="left"/>
      <w:pPr>
        <w:ind w:left="3842" w:hanging="332"/>
      </w:pPr>
      <w:rPr>
        <w:rFonts w:hint="default"/>
        <w:lang w:val="ru-RU" w:eastAsia="en-US" w:bidi="ar-SA"/>
      </w:rPr>
    </w:lvl>
  </w:abstractNum>
  <w:abstractNum w:abstractNumId="1">
    <w:nsid w:val="8461FADE"/>
    <w:multiLevelType w:val="multilevel"/>
    <w:tmpl w:val="8461FADE"/>
    <w:lvl w:ilvl="0" w:tentative="0">
      <w:start w:val="0"/>
      <w:numFmt w:val="bullet"/>
      <w:lvlText w:val=""/>
      <w:lvlJc w:val="left"/>
      <w:pPr>
        <w:ind w:left="233" w:hanging="284"/>
      </w:pPr>
      <w:rPr>
        <w:rFonts w:hint="default" w:ascii="Symbol" w:hAnsi="Symbol" w:eastAsia="Symbol" w:cs="Symbol"/>
        <w:b w:val="0"/>
        <w:bCs w:val="0"/>
        <w:i w:val="0"/>
        <w:iCs w:val="0"/>
        <w:spacing w:val="0"/>
        <w:w w:val="99"/>
        <w:sz w:val="28"/>
        <w:szCs w:val="28"/>
        <w:lang w:val="ru-RU" w:eastAsia="en-US" w:bidi="ar-SA"/>
      </w:rPr>
    </w:lvl>
    <w:lvl w:ilvl="1" w:tentative="0">
      <w:start w:val="0"/>
      <w:numFmt w:val="bullet"/>
      <w:lvlText w:val="•"/>
      <w:lvlJc w:val="left"/>
      <w:pPr>
        <w:ind w:left="1276" w:hanging="284"/>
      </w:pPr>
      <w:rPr>
        <w:rFonts w:hint="default"/>
        <w:lang w:val="ru-RU" w:eastAsia="en-US" w:bidi="ar-SA"/>
      </w:rPr>
    </w:lvl>
    <w:lvl w:ilvl="2" w:tentative="0">
      <w:start w:val="0"/>
      <w:numFmt w:val="bullet"/>
      <w:lvlText w:val="•"/>
      <w:lvlJc w:val="left"/>
      <w:pPr>
        <w:ind w:left="2313" w:hanging="284"/>
      </w:pPr>
      <w:rPr>
        <w:rFonts w:hint="default"/>
        <w:lang w:val="ru-RU" w:eastAsia="en-US" w:bidi="ar-SA"/>
      </w:rPr>
    </w:lvl>
    <w:lvl w:ilvl="3" w:tentative="0">
      <w:start w:val="0"/>
      <w:numFmt w:val="bullet"/>
      <w:lvlText w:val="•"/>
      <w:lvlJc w:val="left"/>
      <w:pPr>
        <w:ind w:left="3350" w:hanging="284"/>
      </w:pPr>
      <w:rPr>
        <w:rFonts w:hint="default"/>
        <w:lang w:val="ru-RU" w:eastAsia="en-US" w:bidi="ar-SA"/>
      </w:rPr>
    </w:lvl>
    <w:lvl w:ilvl="4" w:tentative="0">
      <w:start w:val="0"/>
      <w:numFmt w:val="bullet"/>
      <w:lvlText w:val="•"/>
      <w:lvlJc w:val="left"/>
      <w:pPr>
        <w:ind w:left="4387" w:hanging="284"/>
      </w:pPr>
      <w:rPr>
        <w:rFonts w:hint="default"/>
        <w:lang w:val="ru-RU" w:eastAsia="en-US" w:bidi="ar-SA"/>
      </w:rPr>
    </w:lvl>
    <w:lvl w:ilvl="5" w:tentative="0">
      <w:start w:val="0"/>
      <w:numFmt w:val="bullet"/>
      <w:lvlText w:val="•"/>
      <w:lvlJc w:val="left"/>
      <w:pPr>
        <w:ind w:left="5424" w:hanging="284"/>
      </w:pPr>
      <w:rPr>
        <w:rFonts w:hint="default"/>
        <w:lang w:val="ru-RU" w:eastAsia="en-US" w:bidi="ar-SA"/>
      </w:rPr>
    </w:lvl>
    <w:lvl w:ilvl="6" w:tentative="0">
      <w:start w:val="0"/>
      <w:numFmt w:val="bullet"/>
      <w:lvlText w:val="•"/>
      <w:lvlJc w:val="left"/>
      <w:pPr>
        <w:ind w:left="6461" w:hanging="284"/>
      </w:pPr>
      <w:rPr>
        <w:rFonts w:hint="default"/>
        <w:lang w:val="ru-RU" w:eastAsia="en-US" w:bidi="ar-SA"/>
      </w:rPr>
    </w:lvl>
    <w:lvl w:ilvl="7" w:tentative="0">
      <w:start w:val="0"/>
      <w:numFmt w:val="bullet"/>
      <w:lvlText w:val="•"/>
      <w:lvlJc w:val="left"/>
      <w:pPr>
        <w:ind w:left="7498" w:hanging="284"/>
      </w:pPr>
      <w:rPr>
        <w:rFonts w:hint="default"/>
        <w:lang w:val="ru-RU" w:eastAsia="en-US" w:bidi="ar-SA"/>
      </w:rPr>
    </w:lvl>
    <w:lvl w:ilvl="8" w:tentative="0">
      <w:start w:val="0"/>
      <w:numFmt w:val="bullet"/>
      <w:lvlText w:val="•"/>
      <w:lvlJc w:val="left"/>
      <w:pPr>
        <w:ind w:left="8535" w:hanging="284"/>
      </w:pPr>
      <w:rPr>
        <w:rFonts w:hint="default"/>
        <w:lang w:val="ru-RU" w:eastAsia="en-US" w:bidi="ar-SA"/>
      </w:rPr>
    </w:lvl>
  </w:abstractNum>
  <w:abstractNum w:abstractNumId="2">
    <w:nsid w:val="9239341B"/>
    <w:multiLevelType w:val="multilevel"/>
    <w:tmpl w:val="9239341B"/>
    <w:lvl w:ilvl="0" w:tentative="0">
      <w:start w:val="22"/>
      <w:numFmt w:val="decimal"/>
      <w:lvlText w:val="%1"/>
      <w:lvlJc w:val="left"/>
      <w:pPr>
        <w:ind w:left="233" w:hanging="845"/>
        <w:jc w:val="left"/>
      </w:pPr>
      <w:rPr>
        <w:rFonts w:hint="default"/>
        <w:lang w:val="ru-RU" w:eastAsia="en-US" w:bidi="ar-SA"/>
      </w:rPr>
    </w:lvl>
    <w:lvl w:ilvl="1" w:tentative="0">
      <w:start w:val="5"/>
      <w:numFmt w:val="decimal"/>
      <w:lvlText w:val="%1.%2"/>
      <w:lvlJc w:val="left"/>
      <w:pPr>
        <w:ind w:left="233" w:hanging="845"/>
        <w:jc w:val="left"/>
      </w:pPr>
      <w:rPr>
        <w:rFonts w:hint="default"/>
        <w:lang w:val="ru-RU" w:eastAsia="en-US" w:bidi="ar-SA"/>
      </w:rPr>
    </w:lvl>
    <w:lvl w:ilvl="2" w:tentative="0">
      <w:start w:val="8"/>
      <w:numFmt w:val="decimal"/>
      <w:lvlText w:val="%1.%2.%3."/>
      <w:lvlJc w:val="left"/>
      <w:pPr>
        <w:ind w:left="233" w:hanging="845"/>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3" w:tentative="0">
      <w:start w:val="1"/>
      <w:numFmt w:val="decimal"/>
      <w:lvlText w:val="%1.%2.%3.%4."/>
      <w:lvlJc w:val="left"/>
      <w:pPr>
        <w:ind w:left="233" w:hanging="1057"/>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4" w:tentative="0">
      <w:start w:val="0"/>
      <w:numFmt w:val="bullet"/>
      <w:lvlText w:val="•"/>
      <w:lvlJc w:val="left"/>
      <w:pPr>
        <w:ind w:left="4387" w:hanging="1057"/>
      </w:pPr>
      <w:rPr>
        <w:rFonts w:hint="default"/>
        <w:lang w:val="ru-RU" w:eastAsia="en-US" w:bidi="ar-SA"/>
      </w:rPr>
    </w:lvl>
    <w:lvl w:ilvl="5" w:tentative="0">
      <w:start w:val="0"/>
      <w:numFmt w:val="bullet"/>
      <w:lvlText w:val="•"/>
      <w:lvlJc w:val="left"/>
      <w:pPr>
        <w:ind w:left="5424" w:hanging="1057"/>
      </w:pPr>
      <w:rPr>
        <w:rFonts w:hint="default"/>
        <w:lang w:val="ru-RU" w:eastAsia="en-US" w:bidi="ar-SA"/>
      </w:rPr>
    </w:lvl>
    <w:lvl w:ilvl="6" w:tentative="0">
      <w:start w:val="0"/>
      <w:numFmt w:val="bullet"/>
      <w:lvlText w:val="•"/>
      <w:lvlJc w:val="left"/>
      <w:pPr>
        <w:ind w:left="6461" w:hanging="1057"/>
      </w:pPr>
      <w:rPr>
        <w:rFonts w:hint="default"/>
        <w:lang w:val="ru-RU" w:eastAsia="en-US" w:bidi="ar-SA"/>
      </w:rPr>
    </w:lvl>
    <w:lvl w:ilvl="7" w:tentative="0">
      <w:start w:val="0"/>
      <w:numFmt w:val="bullet"/>
      <w:lvlText w:val="•"/>
      <w:lvlJc w:val="left"/>
      <w:pPr>
        <w:ind w:left="7498" w:hanging="1057"/>
      </w:pPr>
      <w:rPr>
        <w:rFonts w:hint="default"/>
        <w:lang w:val="ru-RU" w:eastAsia="en-US" w:bidi="ar-SA"/>
      </w:rPr>
    </w:lvl>
    <w:lvl w:ilvl="8" w:tentative="0">
      <w:start w:val="0"/>
      <w:numFmt w:val="bullet"/>
      <w:lvlText w:val="•"/>
      <w:lvlJc w:val="left"/>
      <w:pPr>
        <w:ind w:left="8535" w:hanging="1057"/>
      </w:pPr>
      <w:rPr>
        <w:rFonts w:hint="default"/>
        <w:lang w:val="ru-RU" w:eastAsia="en-US" w:bidi="ar-SA"/>
      </w:rPr>
    </w:lvl>
  </w:abstractNum>
  <w:abstractNum w:abstractNumId="3">
    <w:nsid w:val="9288B902"/>
    <w:multiLevelType w:val="multilevel"/>
    <w:tmpl w:val="9288B902"/>
    <w:lvl w:ilvl="0" w:tentative="0">
      <w:start w:val="0"/>
      <w:numFmt w:val="bullet"/>
      <w:lvlText w:val="–"/>
      <w:lvlJc w:val="left"/>
      <w:pPr>
        <w:ind w:left="233" w:hanging="294"/>
      </w:pPr>
      <w:rPr>
        <w:rFonts w:hint="default" w:ascii="Times New Roman" w:hAnsi="Times New Roman" w:eastAsia="Times New Roman" w:cs="Times New Roman"/>
        <w:b w:val="0"/>
        <w:bCs w:val="0"/>
        <w:i w:val="0"/>
        <w:iCs w:val="0"/>
        <w:spacing w:val="0"/>
        <w:w w:val="99"/>
        <w:sz w:val="28"/>
        <w:szCs w:val="28"/>
        <w:lang w:val="ru-RU" w:eastAsia="en-US" w:bidi="ar-SA"/>
      </w:rPr>
    </w:lvl>
    <w:lvl w:ilvl="1" w:tentative="0">
      <w:start w:val="0"/>
      <w:numFmt w:val="bullet"/>
      <w:lvlText w:val="•"/>
      <w:lvlJc w:val="left"/>
      <w:pPr>
        <w:ind w:left="1276" w:hanging="294"/>
      </w:pPr>
      <w:rPr>
        <w:rFonts w:hint="default"/>
        <w:lang w:val="ru-RU" w:eastAsia="en-US" w:bidi="ar-SA"/>
      </w:rPr>
    </w:lvl>
    <w:lvl w:ilvl="2" w:tentative="0">
      <w:start w:val="0"/>
      <w:numFmt w:val="bullet"/>
      <w:lvlText w:val="•"/>
      <w:lvlJc w:val="left"/>
      <w:pPr>
        <w:ind w:left="2313" w:hanging="294"/>
      </w:pPr>
      <w:rPr>
        <w:rFonts w:hint="default"/>
        <w:lang w:val="ru-RU" w:eastAsia="en-US" w:bidi="ar-SA"/>
      </w:rPr>
    </w:lvl>
    <w:lvl w:ilvl="3" w:tentative="0">
      <w:start w:val="0"/>
      <w:numFmt w:val="bullet"/>
      <w:lvlText w:val="•"/>
      <w:lvlJc w:val="left"/>
      <w:pPr>
        <w:ind w:left="3350" w:hanging="294"/>
      </w:pPr>
      <w:rPr>
        <w:rFonts w:hint="default"/>
        <w:lang w:val="ru-RU" w:eastAsia="en-US" w:bidi="ar-SA"/>
      </w:rPr>
    </w:lvl>
    <w:lvl w:ilvl="4" w:tentative="0">
      <w:start w:val="0"/>
      <w:numFmt w:val="bullet"/>
      <w:lvlText w:val="•"/>
      <w:lvlJc w:val="left"/>
      <w:pPr>
        <w:ind w:left="4387" w:hanging="294"/>
      </w:pPr>
      <w:rPr>
        <w:rFonts w:hint="default"/>
        <w:lang w:val="ru-RU" w:eastAsia="en-US" w:bidi="ar-SA"/>
      </w:rPr>
    </w:lvl>
    <w:lvl w:ilvl="5" w:tentative="0">
      <w:start w:val="0"/>
      <w:numFmt w:val="bullet"/>
      <w:lvlText w:val="•"/>
      <w:lvlJc w:val="left"/>
      <w:pPr>
        <w:ind w:left="5424" w:hanging="294"/>
      </w:pPr>
      <w:rPr>
        <w:rFonts w:hint="default"/>
        <w:lang w:val="ru-RU" w:eastAsia="en-US" w:bidi="ar-SA"/>
      </w:rPr>
    </w:lvl>
    <w:lvl w:ilvl="6" w:tentative="0">
      <w:start w:val="0"/>
      <w:numFmt w:val="bullet"/>
      <w:lvlText w:val="•"/>
      <w:lvlJc w:val="left"/>
      <w:pPr>
        <w:ind w:left="6461" w:hanging="294"/>
      </w:pPr>
      <w:rPr>
        <w:rFonts w:hint="default"/>
        <w:lang w:val="ru-RU" w:eastAsia="en-US" w:bidi="ar-SA"/>
      </w:rPr>
    </w:lvl>
    <w:lvl w:ilvl="7" w:tentative="0">
      <w:start w:val="0"/>
      <w:numFmt w:val="bullet"/>
      <w:lvlText w:val="•"/>
      <w:lvlJc w:val="left"/>
      <w:pPr>
        <w:ind w:left="7498" w:hanging="294"/>
      </w:pPr>
      <w:rPr>
        <w:rFonts w:hint="default"/>
        <w:lang w:val="ru-RU" w:eastAsia="en-US" w:bidi="ar-SA"/>
      </w:rPr>
    </w:lvl>
    <w:lvl w:ilvl="8" w:tentative="0">
      <w:start w:val="0"/>
      <w:numFmt w:val="bullet"/>
      <w:lvlText w:val="•"/>
      <w:lvlJc w:val="left"/>
      <w:pPr>
        <w:ind w:left="8535" w:hanging="294"/>
      </w:pPr>
      <w:rPr>
        <w:rFonts w:hint="default"/>
        <w:lang w:val="ru-RU" w:eastAsia="en-US" w:bidi="ar-SA"/>
      </w:rPr>
    </w:lvl>
  </w:abstractNum>
  <w:abstractNum w:abstractNumId="4">
    <w:nsid w:val="9C8AC8EF"/>
    <w:multiLevelType w:val="multilevel"/>
    <w:tmpl w:val="9C8AC8EF"/>
    <w:lvl w:ilvl="0" w:tentative="0">
      <w:start w:val="28"/>
      <w:numFmt w:val="decimal"/>
      <w:lvlText w:val="%1"/>
      <w:lvlJc w:val="left"/>
      <w:pPr>
        <w:ind w:left="233" w:hanging="773"/>
        <w:jc w:val="left"/>
      </w:pPr>
      <w:rPr>
        <w:rFonts w:hint="default"/>
        <w:lang w:val="ru-RU" w:eastAsia="en-US" w:bidi="ar-SA"/>
      </w:rPr>
    </w:lvl>
    <w:lvl w:ilvl="1" w:tentative="0">
      <w:start w:val="10"/>
      <w:numFmt w:val="decimal"/>
      <w:lvlText w:val="%1.%2."/>
      <w:lvlJc w:val="left"/>
      <w:pPr>
        <w:ind w:left="233" w:hanging="773"/>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2" w:tentative="0">
      <w:start w:val="1"/>
      <w:numFmt w:val="decimal"/>
      <w:lvlText w:val="%1.%2.%3."/>
      <w:lvlJc w:val="left"/>
      <w:pPr>
        <w:ind w:left="233" w:hanging="985"/>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3" w:tentative="0">
      <w:start w:val="1"/>
      <w:numFmt w:val="decimal"/>
      <w:lvlText w:val="%1.%2.%3.%4."/>
      <w:lvlJc w:val="left"/>
      <w:pPr>
        <w:ind w:left="233" w:hanging="1196"/>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4" w:tentative="0">
      <w:start w:val="0"/>
      <w:numFmt w:val="bullet"/>
      <w:lvlText w:val="•"/>
      <w:lvlJc w:val="left"/>
      <w:pPr>
        <w:ind w:left="4387" w:hanging="1196"/>
      </w:pPr>
      <w:rPr>
        <w:rFonts w:hint="default"/>
        <w:lang w:val="ru-RU" w:eastAsia="en-US" w:bidi="ar-SA"/>
      </w:rPr>
    </w:lvl>
    <w:lvl w:ilvl="5" w:tentative="0">
      <w:start w:val="0"/>
      <w:numFmt w:val="bullet"/>
      <w:lvlText w:val="•"/>
      <w:lvlJc w:val="left"/>
      <w:pPr>
        <w:ind w:left="5424" w:hanging="1196"/>
      </w:pPr>
      <w:rPr>
        <w:rFonts w:hint="default"/>
        <w:lang w:val="ru-RU" w:eastAsia="en-US" w:bidi="ar-SA"/>
      </w:rPr>
    </w:lvl>
    <w:lvl w:ilvl="6" w:tentative="0">
      <w:start w:val="0"/>
      <w:numFmt w:val="bullet"/>
      <w:lvlText w:val="•"/>
      <w:lvlJc w:val="left"/>
      <w:pPr>
        <w:ind w:left="6461" w:hanging="1196"/>
      </w:pPr>
      <w:rPr>
        <w:rFonts w:hint="default"/>
        <w:lang w:val="ru-RU" w:eastAsia="en-US" w:bidi="ar-SA"/>
      </w:rPr>
    </w:lvl>
    <w:lvl w:ilvl="7" w:tentative="0">
      <w:start w:val="0"/>
      <w:numFmt w:val="bullet"/>
      <w:lvlText w:val="•"/>
      <w:lvlJc w:val="left"/>
      <w:pPr>
        <w:ind w:left="7498" w:hanging="1196"/>
      </w:pPr>
      <w:rPr>
        <w:rFonts w:hint="default"/>
        <w:lang w:val="ru-RU" w:eastAsia="en-US" w:bidi="ar-SA"/>
      </w:rPr>
    </w:lvl>
    <w:lvl w:ilvl="8" w:tentative="0">
      <w:start w:val="0"/>
      <w:numFmt w:val="bullet"/>
      <w:lvlText w:val="•"/>
      <w:lvlJc w:val="left"/>
      <w:pPr>
        <w:ind w:left="8535" w:hanging="1196"/>
      </w:pPr>
      <w:rPr>
        <w:rFonts w:hint="default"/>
        <w:lang w:val="ru-RU" w:eastAsia="en-US" w:bidi="ar-SA"/>
      </w:rPr>
    </w:lvl>
  </w:abstractNum>
  <w:abstractNum w:abstractNumId="5">
    <w:nsid w:val="B0F1ACD9"/>
    <w:multiLevelType w:val="multilevel"/>
    <w:tmpl w:val="B0F1ACD9"/>
    <w:lvl w:ilvl="0" w:tentative="0">
      <w:start w:val="1"/>
      <w:numFmt w:val="decimal"/>
      <w:lvlText w:val="%1)"/>
      <w:lvlJc w:val="left"/>
      <w:pPr>
        <w:ind w:left="233" w:hanging="303"/>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1" w:tentative="0">
      <w:start w:val="0"/>
      <w:numFmt w:val="bullet"/>
      <w:lvlText w:val="•"/>
      <w:lvlJc w:val="left"/>
      <w:pPr>
        <w:ind w:left="1276" w:hanging="303"/>
      </w:pPr>
      <w:rPr>
        <w:rFonts w:hint="default"/>
        <w:lang w:val="ru-RU" w:eastAsia="en-US" w:bidi="ar-SA"/>
      </w:rPr>
    </w:lvl>
    <w:lvl w:ilvl="2" w:tentative="0">
      <w:start w:val="0"/>
      <w:numFmt w:val="bullet"/>
      <w:lvlText w:val="•"/>
      <w:lvlJc w:val="left"/>
      <w:pPr>
        <w:ind w:left="2313" w:hanging="303"/>
      </w:pPr>
      <w:rPr>
        <w:rFonts w:hint="default"/>
        <w:lang w:val="ru-RU" w:eastAsia="en-US" w:bidi="ar-SA"/>
      </w:rPr>
    </w:lvl>
    <w:lvl w:ilvl="3" w:tentative="0">
      <w:start w:val="0"/>
      <w:numFmt w:val="bullet"/>
      <w:lvlText w:val="•"/>
      <w:lvlJc w:val="left"/>
      <w:pPr>
        <w:ind w:left="3350" w:hanging="303"/>
      </w:pPr>
      <w:rPr>
        <w:rFonts w:hint="default"/>
        <w:lang w:val="ru-RU" w:eastAsia="en-US" w:bidi="ar-SA"/>
      </w:rPr>
    </w:lvl>
    <w:lvl w:ilvl="4" w:tentative="0">
      <w:start w:val="0"/>
      <w:numFmt w:val="bullet"/>
      <w:lvlText w:val="•"/>
      <w:lvlJc w:val="left"/>
      <w:pPr>
        <w:ind w:left="4387" w:hanging="303"/>
      </w:pPr>
      <w:rPr>
        <w:rFonts w:hint="default"/>
        <w:lang w:val="ru-RU" w:eastAsia="en-US" w:bidi="ar-SA"/>
      </w:rPr>
    </w:lvl>
    <w:lvl w:ilvl="5" w:tentative="0">
      <w:start w:val="0"/>
      <w:numFmt w:val="bullet"/>
      <w:lvlText w:val="•"/>
      <w:lvlJc w:val="left"/>
      <w:pPr>
        <w:ind w:left="5424" w:hanging="303"/>
      </w:pPr>
      <w:rPr>
        <w:rFonts w:hint="default"/>
        <w:lang w:val="ru-RU" w:eastAsia="en-US" w:bidi="ar-SA"/>
      </w:rPr>
    </w:lvl>
    <w:lvl w:ilvl="6" w:tentative="0">
      <w:start w:val="0"/>
      <w:numFmt w:val="bullet"/>
      <w:lvlText w:val="•"/>
      <w:lvlJc w:val="left"/>
      <w:pPr>
        <w:ind w:left="6461" w:hanging="303"/>
      </w:pPr>
      <w:rPr>
        <w:rFonts w:hint="default"/>
        <w:lang w:val="ru-RU" w:eastAsia="en-US" w:bidi="ar-SA"/>
      </w:rPr>
    </w:lvl>
    <w:lvl w:ilvl="7" w:tentative="0">
      <w:start w:val="0"/>
      <w:numFmt w:val="bullet"/>
      <w:lvlText w:val="•"/>
      <w:lvlJc w:val="left"/>
      <w:pPr>
        <w:ind w:left="7498" w:hanging="303"/>
      </w:pPr>
      <w:rPr>
        <w:rFonts w:hint="default"/>
        <w:lang w:val="ru-RU" w:eastAsia="en-US" w:bidi="ar-SA"/>
      </w:rPr>
    </w:lvl>
    <w:lvl w:ilvl="8" w:tentative="0">
      <w:start w:val="0"/>
      <w:numFmt w:val="bullet"/>
      <w:lvlText w:val="•"/>
      <w:lvlJc w:val="left"/>
      <w:pPr>
        <w:ind w:left="8535" w:hanging="303"/>
      </w:pPr>
      <w:rPr>
        <w:rFonts w:hint="default"/>
        <w:lang w:val="ru-RU" w:eastAsia="en-US" w:bidi="ar-SA"/>
      </w:rPr>
    </w:lvl>
  </w:abstractNum>
  <w:abstractNum w:abstractNumId="6">
    <w:nsid w:val="B5E306ED"/>
    <w:multiLevelType w:val="multilevel"/>
    <w:tmpl w:val="B5E306ED"/>
    <w:lvl w:ilvl="0" w:tentative="0">
      <w:start w:val="20"/>
      <w:numFmt w:val="decimal"/>
      <w:lvlText w:val="%1"/>
      <w:lvlJc w:val="left"/>
      <w:pPr>
        <w:ind w:left="1577" w:hanging="634"/>
        <w:jc w:val="left"/>
      </w:pPr>
      <w:rPr>
        <w:rFonts w:hint="default"/>
        <w:lang w:val="ru-RU" w:eastAsia="en-US" w:bidi="ar-SA"/>
      </w:rPr>
    </w:lvl>
    <w:lvl w:ilvl="1" w:tentative="0">
      <w:start w:val="7"/>
      <w:numFmt w:val="decimal"/>
      <w:lvlText w:val="%1.%2."/>
      <w:lvlJc w:val="left"/>
      <w:pPr>
        <w:ind w:left="1577" w:hanging="634"/>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2" w:tentative="0">
      <w:start w:val="1"/>
      <w:numFmt w:val="decimal"/>
      <w:lvlText w:val="%1.%2.%3."/>
      <w:lvlJc w:val="left"/>
      <w:pPr>
        <w:ind w:left="1789" w:hanging="845"/>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3" w:tentative="0">
      <w:start w:val="1"/>
      <w:numFmt w:val="decimal"/>
      <w:lvlText w:val="%1.%2.%3.%4."/>
      <w:lvlJc w:val="left"/>
      <w:pPr>
        <w:ind w:left="233" w:hanging="1196"/>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4" w:tentative="0">
      <w:start w:val="0"/>
      <w:numFmt w:val="bullet"/>
      <w:lvlText w:val="•"/>
      <w:lvlJc w:val="left"/>
      <w:pPr>
        <w:ind w:left="3987" w:hanging="1196"/>
      </w:pPr>
      <w:rPr>
        <w:rFonts w:hint="default"/>
        <w:lang w:val="ru-RU" w:eastAsia="en-US" w:bidi="ar-SA"/>
      </w:rPr>
    </w:lvl>
    <w:lvl w:ilvl="5" w:tentative="0">
      <w:start w:val="0"/>
      <w:numFmt w:val="bullet"/>
      <w:lvlText w:val="•"/>
      <w:lvlJc w:val="left"/>
      <w:pPr>
        <w:ind w:left="5090" w:hanging="1196"/>
      </w:pPr>
      <w:rPr>
        <w:rFonts w:hint="default"/>
        <w:lang w:val="ru-RU" w:eastAsia="en-US" w:bidi="ar-SA"/>
      </w:rPr>
    </w:lvl>
    <w:lvl w:ilvl="6" w:tentative="0">
      <w:start w:val="0"/>
      <w:numFmt w:val="bullet"/>
      <w:lvlText w:val="•"/>
      <w:lvlJc w:val="left"/>
      <w:pPr>
        <w:ind w:left="6194" w:hanging="1196"/>
      </w:pPr>
      <w:rPr>
        <w:rFonts w:hint="default"/>
        <w:lang w:val="ru-RU" w:eastAsia="en-US" w:bidi="ar-SA"/>
      </w:rPr>
    </w:lvl>
    <w:lvl w:ilvl="7" w:tentative="0">
      <w:start w:val="0"/>
      <w:numFmt w:val="bullet"/>
      <w:lvlText w:val="•"/>
      <w:lvlJc w:val="left"/>
      <w:pPr>
        <w:ind w:left="7298" w:hanging="1196"/>
      </w:pPr>
      <w:rPr>
        <w:rFonts w:hint="default"/>
        <w:lang w:val="ru-RU" w:eastAsia="en-US" w:bidi="ar-SA"/>
      </w:rPr>
    </w:lvl>
    <w:lvl w:ilvl="8" w:tentative="0">
      <w:start w:val="0"/>
      <w:numFmt w:val="bullet"/>
      <w:lvlText w:val="•"/>
      <w:lvlJc w:val="left"/>
      <w:pPr>
        <w:ind w:left="8401" w:hanging="1196"/>
      </w:pPr>
      <w:rPr>
        <w:rFonts w:hint="default"/>
        <w:lang w:val="ru-RU" w:eastAsia="en-US" w:bidi="ar-SA"/>
      </w:rPr>
    </w:lvl>
  </w:abstractNum>
  <w:abstractNum w:abstractNumId="7">
    <w:nsid w:val="BE923771"/>
    <w:multiLevelType w:val="multilevel"/>
    <w:tmpl w:val="BE923771"/>
    <w:lvl w:ilvl="0" w:tentative="0">
      <w:start w:val="32"/>
      <w:numFmt w:val="decimal"/>
      <w:lvlText w:val="%1"/>
      <w:lvlJc w:val="left"/>
      <w:pPr>
        <w:ind w:left="1797" w:hanging="845"/>
        <w:jc w:val="left"/>
      </w:pPr>
      <w:rPr>
        <w:rFonts w:hint="default"/>
        <w:lang w:val="ru-RU" w:eastAsia="en-US" w:bidi="ar-SA"/>
      </w:rPr>
    </w:lvl>
    <w:lvl w:ilvl="1" w:tentative="0">
      <w:start w:val="3"/>
      <w:numFmt w:val="decimal"/>
      <w:lvlText w:val="%1.%2"/>
      <w:lvlJc w:val="left"/>
      <w:pPr>
        <w:ind w:left="1797" w:hanging="845"/>
        <w:jc w:val="left"/>
      </w:pPr>
      <w:rPr>
        <w:rFonts w:hint="default"/>
        <w:lang w:val="ru-RU" w:eastAsia="en-US" w:bidi="ar-SA"/>
      </w:rPr>
    </w:lvl>
    <w:lvl w:ilvl="2" w:tentative="0">
      <w:start w:val="1"/>
      <w:numFmt w:val="decimal"/>
      <w:lvlText w:val="%1.%2.%3."/>
      <w:lvlJc w:val="left"/>
      <w:pPr>
        <w:ind w:left="1797" w:hanging="845"/>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3" w:tentative="0">
      <w:start w:val="1"/>
      <w:numFmt w:val="decimal"/>
      <w:lvlText w:val="%1.%2.%3.%4."/>
      <w:lvlJc w:val="left"/>
      <w:pPr>
        <w:ind w:left="233" w:hanging="1057"/>
        <w:jc w:val="right"/>
      </w:pPr>
      <w:rPr>
        <w:rFonts w:hint="default" w:ascii="Times New Roman" w:hAnsi="Times New Roman" w:eastAsia="Times New Roman" w:cs="Times New Roman"/>
        <w:b w:val="0"/>
        <w:bCs w:val="0"/>
        <w:i w:val="0"/>
        <w:iCs w:val="0"/>
        <w:spacing w:val="0"/>
        <w:w w:val="99"/>
        <w:sz w:val="28"/>
        <w:szCs w:val="28"/>
        <w:lang w:val="ru-RU" w:eastAsia="en-US" w:bidi="ar-SA"/>
      </w:rPr>
    </w:lvl>
    <w:lvl w:ilvl="4" w:tentative="0">
      <w:start w:val="0"/>
      <w:numFmt w:val="bullet"/>
      <w:lvlText w:val=""/>
      <w:lvlJc w:val="left"/>
      <w:pPr>
        <w:ind w:left="953" w:hanging="361"/>
      </w:pPr>
      <w:rPr>
        <w:rFonts w:hint="default" w:ascii="Symbol" w:hAnsi="Symbol" w:eastAsia="Symbol" w:cs="Symbol"/>
        <w:spacing w:val="0"/>
        <w:w w:val="99"/>
        <w:lang w:val="ru-RU" w:eastAsia="en-US" w:bidi="ar-SA"/>
      </w:rPr>
    </w:lvl>
    <w:lvl w:ilvl="5" w:tentative="0">
      <w:start w:val="0"/>
      <w:numFmt w:val="bullet"/>
      <w:lvlText w:val="•"/>
      <w:lvlJc w:val="left"/>
      <w:pPr>
        <w:ind w:left="3268" w:hanging="361"/>
      </w:pPr>
      <w:rPr>
        <w:rFonts w:hint="default"/>
        <w:lang w:val="ru-RU" w:eastAsia="en-US" w:bidi="ar-SA"/>
      </w:rPr>
    </w:lvl>
    <w:lvl w:ilvl="6" w:tentative="0">
      <w:start w:val="0"/>
      <w:numFmt w:val="bullet"/>
      <w:lvlText w:val="•"/>
      <w:lvlJc w:val="left"/>
      <w:pPr>
        <w:ind w:left="4736" w:hanging="361"/>
      </w:pPr>
      <w:rPr>
        <w:rFonts w:hint="default"/>
        <w:lang w:val="ru-RU" w:eastAsia="en-US" w:bidi="ar-SA"/>
      </w:rPr>
    </w:lvl>
    <w:lvl w:ilvl="7" w:tentative="0">
      <w:start w:val="0"/>
      <w:numFmt w:val="bullet"/>
      <w:lvlText w:val="•"/>
      <w:lvlJc w:val="left"/>
      <w:pPr>
        <w:ind w:left="6204" w:hanging="361"/>
      </w:pPr>
      <w:rPr>
        <w:rFonts w:hint="default"/>
        <w:lang w:val="ru-RU" w:eastAsia="en-US" w:bidi="ar-SA"/>
      </w:rPr>
    </w:lvl>
    <w:lvl w:ilvl="8" w:tentative="0">
      <w:start w:val="0"/>
      <w:numFmt w:val="bullet"/>
      <w:lvlText w:val="•"/>
      <w:lvlJc w:val="left"/>
      <w:pPr>
        <w:ind w:left="7672" w:hanging="361"/>
      </w:pPr>
      <w:rPr>
        <w:rFonts w:hint="default"/>
        <w:lang w:val="ru-RU" w:eastAsia="en-US" w:bidi="ar-SA"/>
      </w:rPr>
    </w:lvl>
  </w:abstractNum>
  <w:abstractNum w:abstractNumId="8">
    <w:nsid w:val="BF205925"/>
    <w:multiLevelType w:val="multilevel"/>
    <w:tmpl w:val="BF205925"/>
    <w:lvl w:ilvl="0" w:tentative="0">
      <w:start w:val="1"/>
      <w:numFmt w:val="decimal"/>
      <w:lvlText w:val="%1)"/>
      <w:lvlJc w:val="left"/>
      <w:pPr>
        <w:ind w:left="233" w:hanging="303"/>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1" w:tentative="0">
      <w:start w:val="0"/>
      <w:numFmt w:val="bullet"/>
      <w:lvlText w:val="•"/>
      <w:lvlJc w:val="left"/>
      <w:pPr>
        <w:ind w:left="1276" w:hanging="303"/>
      </w:pPr>
      <w:rPr>
        <w:rFonts w:hint="default"/>
        <w:lang w:val="ru-RU" w:eastAsia="en-US" w:bidi="ar-SA"/>
      </w:rPr>
    </w:lvl>
    <w:lvl w:ilvl="2" w:tentative="0">
      <w:start w:val="0"/>
      <w:numFmt w:val="bullet"/>
      <w:lvlText w:val="•"/>
      <w:lvlJc w:val="left"/>
      <w:pPr>
        <w:ind w:left="2313" w:hanging="303"/>
      </w:pPr>
      <w:rPr>
        <w:rFonts w:hint="default"/>
        <w:lang w:val="ru-RU" w:eastAsia="en-US" w:bidi="ar-SA"/>
      </w:rPr>
    </w:lvl>
    <w:lvl w:ilvl="3" w:tentative="0">
      <w:start w:val="0"/>
      <w:numFmt w:val="bullet"/>
      <w:lvlText w:val="•"/>
      <w:lvlJc w:val="left"/>
      <w:pPr>
        <w:ind w:left="3350" w:hanging="303"/>
      </w:pPr>
      <w:rPr>
        <w:rFonts w:hint="default"/>
        <w:lang w:val="ru-RU" w:eastAsia="en-US" w:bidi="ar-SA"/>
      </w:rPr>
    </w:lvl>
    <w:lvl w:ilvl="4" w:tentative="0">
      <w:start w:val="0"/>
      <w:numFmt w:val="bullet"/>
      <w:lvlText w:val="•"/>
      <w:lvlJc w:val="left"/>
      <w:pPr>
        <w:ind w:left="4387" w:hanging="303"/>
      </w:pPr>
      <w:rPr>
        <w:rFonts w:hint="default"/>
        <w:lang w:val="ru-RU" w:eastAsia="en-US" w:bidi="ar-SA"/>
      </w:rPr>
    </w:lvl>
    <w:lvl w:ilvl="5" w:tentative="0">
      <w:start w:val="0"/>
      <w:numFmt w:val="bullet"/>
      <w:lvlText w:val="•"/>
      <w:lvlJc w:val="left"/>
      <w:pPr>
        <w:ind w:left="5424" w:hanging="303"/>
      </w:pPr>
      <w:rPr>
        <w:rFonts w:hint="default"/>
        <w:lang w:val="ru-RU" w:eastAsia="en-US" w:bidi="ar-SA"/>
      </w:rPr>
    </w:lvl>
    <w:lvl w:ilvl="6" w:tentative="0">
      <w:start w:val="0"/>
      <w:numFmt w:val="bullet"/>
      <w:lvlText w:val="•"/>
      <w:lvlJc w:val="left"/>
      <w:pPr>
        <w:ind w:left="6461" w:hanging="303"/>
      </w:pPr>
      <w:rPr>
        <w:rFonts w:hint="default"/>
        <w:lang w:val="ru-RU" w:eastAsia="en-US" w:bidi="ar-SA"/>
      </w:rPr>
    </w:lvl>
    <w:lvl w:ilvl="7" w:tentative="0">
      <w:start w:val="0"/>
      <w:numFmt w:val="bullet"/>
      <w:lvlText w:val="•"/>
      <w:lvlJc w:val="left"/>
      <w:pPr>
        <w:ind w:left="7498" w:hanging="303"/>
      </w:pPr>
      <w:rPr>
        <w:rFonts w:hint="default"/>
        <w:lang w:val="ru-RU" w:eastAsia="en-US" w:bidi="ar-SA"/>
      </w:rPr>
    </w:lvl>
    <w:lvl w:ilvl="8" w:tentative="0">
      <w:start w:val="0"/>
      <w:numFmt w:val="bullet"/>
      <w:lvlText w:val="•"/>
      <w:lvlJc w:val="left"/>
      <w:pPr>
        <w:ind w:left="8535" w:hanging="303"/>
      </w:pPr>
      <w:rPr>
        <w:rFonts w:hint="default"/>
        <w:lang w:val="ru-RU" w:eastAsia="en-US" w:bidi="ar-SA"/>
      </w:rPr>
    </w:lvl>
  </w:abstractNum>
  <w:abstractNum w:abstractNumId="9">
    <w:nsid w:val="C8879AEF"/>
    <w:multiLevelType w:val="multilevel"/>
    <w:tmpl w:val="C8879AEF"/>
    <w:lvl w:ilvl="0" w:tentative="0">
      <w:start w:val="23"/>
      <w:numFmt w:val="decimal"/>
      <w:lvlText w:val="%1"/>
      <w:lvlJc w:val="left"/>
      <w:pPr>
        <w:ind w:left="1789" w:hanging="845"/>
        <w:jc w:val="left"/>
      </w:pPr>
      <w:rPr>
        <w:rFonts w:hint="default"/>
        <w:lang w:val="ru-RU" w:eastAsia="en-US" w:bidi="ar-SA"/>
      </w:rPr>
    </w:lvl>
    <w:lvl w:ilvl="1" w:tentative="0">
      <w:start w:val="6"/>
      <w:numFmt w:val="decimal"/>
      <w:lvlText w:val="%1.%2"/>
      <w:lvlJc w:val="left"/>
      <w:pPr>
        <w:ind w:left="1789" w:hanging="845"/>
        <w:jc w:val="left"/>
      </w:pPr>
      <w:rPr>
        <w:rFonts w:hint="default"/>
        <w:lang w:val="ru-RU" w:eastAsia="en-US" w:bidi="ar-SA"/>
      </w:rPr>
    </w:lvl>
    <w:lvl w:ilvl="2" w:tentative="0">
      <w:start w:val="2"/>
      <w:numFmt w:val="decimal"/>
      <w:lvlText w:val="%1.%2.%3."/>
      <w:lvlJc w:val="left"/>
      <w:pPr>
        <w:ind w:left="1789" w:hanging="845"/>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3" w:tentative="0">
      <w:start w:val="1"/>
      <w:numFmt w:val="decimal"/>
      <w:lvlText w:val="%1.%2.%3.%4."/>
      <w:lvlJc w:val="left"/>
      <w:pPr>
        <w:ind w:left="1995" w:hanging="1052"/>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4" w:tentative="0">
      <w:start w:val="1"/>
      <w:numFmt w:val="decimal"/>
      <w:lvlText w:val="%1.%2.%3.%4.%5."/>
      <w:lvlJc w:val="left"/>
      <w:pPr>
        <w:ind w:left="2207" w:hanging="1263"/>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5" w:tentative="0">
      <w:start w:val="0"/>
      <w:numFmt w:val="bullet"/>
      <w:lvlText w:val="•"/>
      <w:lvlJc w:val="left"/>
      <w:pPr>
        <w:ind w:left="5353" w:hanging="1263"/>
      </w:pPr>
      <w:rPr>
        <w:rFonts w:hint="default"/>
        <w:lang w:val="ru-RU" w:eastAsia="en-US" w:bidi="ar-SA"/>
      </w:rPr>
    </w:lvl>
    <w:lvl w:ilvl="6" w:tentative="0">
      <w:start w:val="0"/>
      <w:numFmt w:val="bullet"/>
      <w:lvlText w:val="•"/>
      <w:lvlJc w:val="left"/>
      <w:pPr>
        <w:ind w:left="6404" w:hanging="1263"/>
      </w:pPr>
      <w:rPr>
        <w:rFonts w:hint="default"/>
        <w:lang w:val="ru-RU" w:eastAsia="en-US" w:bidi="ar-SA"/>
      </w:rPr>
    </w:lvl>
    <w:lvl w:ilvl="7" w:tentative="0">
      <w:start w:val="0"/>
      <w:numFmt w:val="bullet"/>
      <w:lvlText w:val="•"/>
      <w:lvlJc w:val="left"/>
      <w:pPr>
        <w:ind w:left="7455" w:hanging="1263"/>
      </w:pPr>
      <w:rPr>
        <w:rFonts w:hint="default"/>
        <w:lang w:val="ru-RU" w:eastAsia="en-US" w:bidi="ar-SA"/>
      </w:rPr>
    </w:lvl>
    <w:lvl w:ilvl="8" w:tentative="0">
      <w:start w:val="0"/>
      <w:numFmt w:val="bullet"/>
      <w:lvlText w:val="•"/>
      <w:lvlJc w:val="left"/>
      <w:pPr>
        <w:ind w:left="8506" w:hanging="1263"/>
      </w:pPr>
      <w:rPr>
        <w:rFonts w:hint="default"/>
        <w:lang w:val="ru-RU" w:eastAsia="en-US" w:bidi="ar-SA"/>
      </w:rPr>
    </w:lvl>
  </w:abstractNum>
  <w:abstractNum w:abstractNumId="10">
    <w:nsid w:val="CF092B84"/>
    <w:multiLevelType w:val="multilevel"/>
    <w:tmpl w:val="CF092B84"/>
    <w:lvl w:ilvl="0" w:tentative="0">
      <w:start w:val="1"/>
      <w:numFmt w:val="decimal"/>
      <w:lvlText w:val="%1."/>
      <w:lvlJc w:val="left"/>
      <w:pPr>
        <w:ind w:left="233" w:hanging="380"/>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1" w:tentative="0">
      <w:start w:val="0"/>
      <w:numFmt w:val="bullet"/>
      <w:lvlText w:val="•"/>
      <w:lvlJc w:val="left"/>
      <w:pPr>
        <w:ind w:left="1276" w:hanging="380"/>
      </w:pPr>
      <w:rPr>
        <w:rFonts w:hint="default"/>
        <w:lang w:val="ru-RU" w:eastAsia="en-US" w:bidi="ar-SA"/>
      </w:rPr>
    </w:lvl>
    <w:lvl w:ilvl="2" w:tentative="0">
      <w:start w:val="0"/>
      <w:numFmt w:val="bullet"/>
      <w:lvlText w:val="•"/>
      <w:lvlJc w:val="left"/>
      <w:pPr>
        <w:ind w:left="2313" w:hanging="380"/>
      </w:pPr>
      <w:rPr>
        <w:rFonts w:hint="default"/>
        <w:lang w:val="ru-RU" w:eastAsia="en-US" w:bidi="ar-SA"/>
      </w:rPr>
    </w:lvl>
    <w:lvl w:ilvl="3" w:tentative="0">
      <w:start w:val="0"/>
      <w:numFmt w:val="bullet"/>
      <w:lvlText w:val="•"/>
      <w:lvlJc w:val="left"/>
      <w:pPr>
        <w:ind w:left="3350" w:hanging="380"/>
      </w:pPr>
      <w:rPr>
        <w:rFonts w:hint="default"/>
        <w:lang w:val="ru-RU" w:eastAsia="en-US" w:bidi="ar-SA"/>
      </w:rPr>
    </w:lvl>
    <w:lvl w:ilvl="4" w:tentative="0">
      <w:start w:val="0"/>
      <w:numFmt w:val="bullet"/>
      <w:lvlText w:val="•"/>
      <w:lvlJc w:val="left"/>
      <w:pPr>
        <w:ind w:left="4387" w:hanging="380"/>
      </w:pPr>
      <w:rPr>
        <w:rFonts w:hint="default"/>
        <w:lang w:val="ru-RU" w:eastAsia="en-US" w:bidi="ar-SA"/>
      </w:rPr>
    </w:lvl>
    <w:lvl w:ilvl="5" w:tentative="0">
      <w:start w:val="0"/>
      <w:numFmt w:val="bullet"/>
      <w:lvlText w:val="•"/>
      <w:lvlJc w:val="left"/>
      <w:pPr>
        <w:ind w:left="5424" w:hanging="380"/>
      </w:pPr>
      <w:rPr>
        <w:rFonts w:hint="default"/>
        <w:lang w:val="ru-RU" w:eastAsia="en-US" w:bidi="ar-SA"/>
      </w:rPr>
    </w:lvl>
    <w:lvl w:ilvl="6" w:tentative="0">
      <w:start w:val="0"/>
      <w:numFmt w:val="bullet"/>
      <w:lvlText w:val="•"/>
      <w:lvlJc w:val="left"/>
      <w:pPr>
        <w:ind w:left="6461" w:hanging="380"/>
      </w:pPr>
      <w:rPr>
        <w:rFonts w:hint="default"/>
        <w:lang w:val="ru-RU" w:eastAsia="en-US" w:bidi="ar-SA"/>
      </w:rPr>
    </w:lvl>
    <w:lvl w:ilvl="7" w:tentative="0">
      <w:start w:val="0"/>
      <w:numFmt w:val="bullet"/>
      <w:lvlText w:val="•"/>
      <w:lvlJc w:val="left"/>
      <w:pPr>
        <w:ind w:left="7498" w:hanging="380"/>
      </w:pPr>
      <w:rPr>
        <w:rFonts w:hint="default"/>
        <w:lang w:val="ru-RU" w:eastAsia="en-US" w:bidi="ar-SA"/>
      </w:rPr>
    </w:lvl>
    <w:lvl w:ilvl="8" w:tentative="0">
      <w:start w:val="0"/>
      <w:numFmt w:val="bullet"/>
      <w:lvlText w:val="•"/>
      <w:lvlJc w:val="left"/>
      <w:pPr>
        <w:ind w:left="8535" w:hanging="380"/>
      </w:pPr>
      <w:rPr>
        <w:rFonts w:hint="default"/>
        <w:lang w:val="ru-RU" w:eastAsia="en-US" w:bidi="ar-SA"/>
      </w:rPr>
    </w:lvl>
  </w:abstractNum>
  <w:abstractNum w:abstractNumId="11">
    <w:nsid w:val="D7F9FE59"/>
    <w:multiLevelType w:val="multilevel"/>
    <w:tmpl w:val="D7F9FE59"/>
    <w:lvl w:ilvl="0" w:tentative="0">
      <w:start w:val="28"/>
      <w:numFmt w:val="decimal"/>
      <w:lvlText w:val="%1"/>
      <w:lvlJc w:val="left"/>
      <w:pPr>
        <w:ind w:left="1789" w:hanging="845"/>
        <w:jc w:val="left"/>
      </w:pPr>
      <w:rPr>
        <w:rFonts w:hint="default"/>
        <w:lang w:val="ru-RU" w:eastAsia="en-US" w:bidi="ar-SA"/>
      </w:rPr>
    </w:lvl>
    <w:lvl w:ilvl="1" w:tentative="0">
      <w:start w:val="6"/>
      <w:numFmt w:val="decimal"/>
      <w:lvlText w:val="%1.%2"/>
      <w:lvlJc w:val="left"/>
      <w:pPr>
        <w:ind w:left="1789" w:hanging="845"/>
        <w:jc w:val="left"/>
      </w:pPr>
      <w:rPr>
        <w:rFonts w:hint="default"/>
        <w:lang w:val="ru-RU" w:eastAsia="en-US" w:bidi="ar-SA"/>
      </w:rPr>
    </w:lvl>
    <w:lvl w:ilvl="2" w:tentative="0">
      <w:start w:val="2"/>
      <w:numFmt w:val="decimal"/>
      <w:lvlText w:val="%1.%2.%3."/>
      <w:lvlJc w:val="left"/>
      <w:pPr>
        <w:ind w:left="1789" w:hanging="845"/>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3" w:tentative="0">
      <w:start w:val="1"/>
      <w:numFmt w:val="decimal"/>
      <w:lvlText w:val="%1.%2.%3.%4."/>
      <w:lvlJc w:val="left"/>
      <w:pPr>
        <w:ind w:left="2000" w:hanging="1057"/>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4" w:tentative="0">
      <w:start w:val="0"/>
      <w:numFmt w:val="bullet"/>
      <w:lvlText w:val="•"/>
      <w:lvlJc w:val="left"/>
      <w:pPr>
        <w:ind w:left="4869" w:hanging="1057"/>
      </w:pPr>
      <w:rPr>
        <w:rFonts w:hint="default"/>
        <w:lang w:val="ru-RU" w:eastAsia="en-US" w:bidi="ar-SA"/>
      </w:rPr>
    </w:lvl>
    <w:lvl w:ilvl="5" w:tentative="0">
      <w:start w:val="0"/>
      <w:numFmt w:val="bullet"/>
      <w:lvlText w:val="•"/>
      <w:lvlJc w:val="left"/>
      <w:pPr>
        <w:ind w:left="5826" w:hanging="1057"/>
      </w:pPr>
      <w:rPr>
        <w:rFonts w:hint="default"/>
        <w:lang w:val="ru-RU" w:eastAsia="en-US" w:bidi="ar-SA"/>
      </w:rPr>
    </w:lvl>
    <w:lvl w:ilvl="6" w:tentative="0">
      <w:start w:val="0"/>
      <w:numFmt w:val="bullet"/>
      <w:lvlText w:val="•"/>
      <w:lvlJc w:val="left"/>
      <w:pPr>
        <w:ind w:left="6782" w:hanging="1057"/>
      </w:pPr>
      <w:rPr>
        <w:rFonts w:hint="default"/>
        <w:lang w:val="ru-RU" w:eastAsia="en-US" w:bidi="ar-SA"/>
      </w:rPr>
    </w:lvl>
    <w:lvl w:ilvl="7" w:tentative="0">
      <w:start w:val="0"/>
      <w:numFmt w:val="bullet"/>
      <w:lvlText w:val="•"/>
      <w:lvlJc w:val="left"/>
      <w:pPr>
        <w:ind w:left="7739" w:hanging="1057"/>
      </w:pPr>
      <w:rPr>
        <w:rFonts w:hint="default"/>
        <w:lang w:val="ru-RU" w:eastAsia="en-US" w:bidi="ar-SA"/>
      </w:rPr>
    </w:lvl>
    <w:lvl w:ilvl="8" w:tentative="0">
      <w:start w:val="0"/>
      <w:numFmt w:val="bullet"/>
      <w:lvlText w:val="•"/>
      <w:lvlJc w:val="left"/>
      <w:pPr>
        <w:ind w:left="8695" w:hanging="1057"/>
      </w:pPr>
      <w:rPr>
        <w:rFonts w:hint="default"/>
        <w:lang w:val="ru-RU" w:eastAsia="en-US" w:bidi="ar-SA"/>
      </w:rPr>
    </w:lvl>
  </w:abstractNum>
  <w:abstractNum w:abstractNumId="12">
    <w:nsid w:val="DCBA6B53"/>
    <w:multiLevelType w:val="multilevel"/>
    <w:tmpl w:val="DCBA6B53"/>
    <w:lvl w:ilvl="0" w:tentative="0">
      <w:start w:val="26"/>
      <w:numFmt w:val="decimal"/>
      <w:lvlText w:val="%1"/>
      <w:lvlJc w:val="left"/>
      <w:pPr>
        <w:ind w:left="2000" w:hanging="1057"/>
        <w:jc w:val="left"/>
      </w:pPr>
      <w:rPr>
        <w:rFonts w:hint="default"/>
        <w:lang w:val="ru-RU" w:eastAsia="en-US" w:bidi="ar-SA"/>
      </w:rPr>
    </w:lvl>
    <w:lvl w:ilvl="1" w:tentative="0">
      <w:start w:val="7"/>
      <w:numFmt w:val="decimal"/>
      <w:lvlText w:val="%1.%2"/>
      <w:lvlJc w:val="left"/>
      <w:pPr>
        <w:ind w:left="2000" w:hanging="1057"/>
        <w:jc w:val="left"/>
      </w:pPr>
      <w:rPr>
        <w:rFonts w:hint="default"/>
        <w:lang w:val="ru-RU" w:eastAsia="en-US" w:bidi="ar-SA"/>
      </w:rPr>
    </w:lvl>
    <w:lvl w:ilvl="2" w:tentative="0">
      <w:start w:val="3"/>
      <w:numFmt w:val="decimal"/>
      <w:lvlText w:val="%1.%2.%3"/>
      <w:lvlJc w:val="left"/>
      <w:pPr>
        <w:ind w:left="2000" w:hanging="1057"/>
        <w:jc w:val="left"/>
      </w:pPr>
      <w:rPr>
        <w:rFonts w:hint="default"/>
        <w:lang w:val="ru-RU" w:eastAsia="en-US" w:bidi="ar-SA"/>
      </w:rPr>
    </w:lvl>
    <w:lvl w:ilvl="3" w:tentative="0">
      <w:start w:val="1"/>
      <w:numFmt w:val="decimal"/>
      <w:lvlText w:val="%1.%2.%3.%4."/>
      <w:lvlJc w:val="left"/>
      <w:pPr>
        <w:ind w:left="2000" w:hanging="1057"/>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4" w:tentative="0">
      <w:start w:val="0"/>
      <w:numFmt w:val="bullet"/>
      <w:lvlText w:val="•"/>
      <w:lvlJc w:val="left"/>
      <w:pPr>
        <w:ind w:left="5443" w:hanging="1057"/>
      </w:pPr>
      <w:rPr>
        <w:rFonts w:hint="default"/>
        <w:lang w:val="ru-RU" w:eastAsia="en-US" w:bidi="ar-SA"/>
      </w:rPr>
    </w:lvl>
    <w:lvl w:ilvl="5" w:tentative="0">
      <w:start w:val="0"/>
      <w:numFmt w:val="bullet"/>
      <w:lvlText w:val="•"/>
      <w:lvlJc w:val="left"/>
      <w:pPr>
        <w:ind w:left="6304" w:hanging="1057"/>
      </w:pPr>
      <w:rPr>
        <w:rFonts w:hint="default"/>
        <w:lang w:val="ru-RU" w:eastAsia="en-US" w:bidi="ar-SA"/>
      </w:rPr>
    </w:lvl>
    <w:lvl w:ilvl="6" w:tentative="0">
      <w:start w:val="0"/>
      <w:numFmt w:val="bullet"/>
      <w:lvlText w:val="•"/>
      <w:lvlJc w:val="left"/>
      <w:pPr>
        <w:ind w:left="7165" w:hanging="1057"/>
      </w:pPr>
      <w:rPr>
        <w:rFonts w:hint="default"/>
        <w:lang w:val="ru-RU" w:eastAsia="en-US" w:bidi="ar-SA"/>
      </w:rPr>
    </w:lvl>
    <w:lvl w:ilvl="7" w:tentative="0">
      <w:start w:val="0"/>
      <w:numFmt w:val="bullet"/>
      <w:lvlText w:val="•"/>
      <w:lvlJc w:val="left"/>
      <w:pPr>
        <w:ind w:left="8026" w:hanging="1057"/>
      </w:pPr>
      <w:rPr>
        <w:rFonts w:hint="default"/>
        <w:lang w:val="ru-RU" w:eastAsia="en-US" w:bidi="ar-SA"/>
      </w:rPr>
    </w:lvl>
    <w:lvl w:ilvl="8" w:tentative="0">
      <w:start w:val="0"/>
      <w:numFmt w:val="bullet"/>
      <w:lvlText w:val="•"/>
      <w:lvlJc w:val="left"/>
      <w:pPr>
        <w:ind w:left="8887" w:hanging="1057"/>
      </w:pPr>
      <w:rPr>
        <w:rFonts w:hint="default"/>
        <w:lang w:val="ru-RU" w:eastAsia="en-US" w:bidi="ar-SA"/>
      </w:rPr>
    </w:lvl>
  </w:abstractNum>
  <w:abstractNum w:abstractNumId="13">
    <w:nsid w:val="E093A4B0"/>
    <w:multiLevelType w:val="multilevel"/>
    <w:tmpl w:val="E093A4B0"/>
    <w:lvl w:ilvl="0" w:tentative="0">
      <w:start w:val="34"/>
      <w:numFmt w:val="decimal"/>
      <w:lvlText w:val="%1"/>
      <w:lvlJc w:val="left"/>
      <w:pPr>
        <w:ind w:left="233" w:hanging="773"/>
        <w:jc w:val="left"/>
      </w:pPr>
      <w:rPr>
        <w:rFonts w:hint="default"/>
        <w:lang w:val="ru-RU" w:eastAsia="en-US" w:bidi="ar-SA"/>
      </w:rPr>
    </w:lvl>
    <w:lvl w:ilvl="1" w:tentative="0">
      <w:start w:val="13"/>
      <w:numFmt w:val="decimal"/>
      <w:lvlText w:val="%1.%2."/>
      <w:lvlJc w:val="left"/>
      <w:pPr>
        <w:ind w:left="233" w:hanging="773"/>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2" w:tentative="0">
      <w:start w:val="0"/>
      <w:numFmt w:val="bullet"/>
      <w:lvlText w:val="•"/>
      <w:lvlJc w:val="left"/>
      <w:pPr>
        <w:ind w:left="2313" w:hanging="773"/>
      </w:pPr>
      <w:rPr>
        <w:rFonts w:hint="default"/>
        <w:lang w:val="ru-RU" w:eastAsia="en-US" w:bidi="ar-SA"/>
      </w:rPr>
    </w:lvl>
    <w:lvl w:ilvl="3" w:tentative="0">
      <w:start w:val="0"/>
      <w:numFmt w:val="bullet"/>
      <w:lvlText w:val="•"/>
      <w:lvlJc w:val="left"/>
      <w:pPr>
        <w:ind w:left="3350" w:hanging="773"/>
      </w:pPr>
      <w:rPr>
        <w:rFonts w:hint="default"/>
        <w:lang w:val="ru-RU" w:eastAsia="en-US" w:bidi="ar-SA"/>
      </w:rPr>
    </w:lvl>
    <w:lvl w:ilvl="4" w:tentative="0">
      <w:start w:val="0"/>
      <w:numFmt w:val="bullet"/>
      <w:lvlText w:val="•"/>
      <w:lvlJc w:val="left"/>
      <w:pPr>
        <w:ind w:left="4387" w:hanging="773"/>
      </w:pPr>
      <w:rPr>
        <w:rFonts w:hint="default"/>
        <w:lang w:val="ru-RU" w:eastAsia="en-US" w:bidi="ar-SA"/>
      </w:rPr>
    </w:lvl>
    <w:lvl w:ilvl="5" w:tentative="0">
      <w:start w:val="0"/>
      <w:numFmt w:val="bullet"/>
      <w:lvlText w:val="•"/>
      <w:lvlJc w:val="left"/>
      <w:pPr>
        <w:ind w:left="5424" w:hanging="773"/>
      </w:pPr>
      <w:rPr>
        <w:rFonts w:hint="default"/>
        <w:lang w:val="ru-RU" w:eastAsia="en-US" w:bidi="ar-SA"/>
      </w:rPr>
    </w:lvl>
    <w:lvl w:ilvl="6" w:tentative="0">
      <w:start w:val="0"/>
      <w:numFmt w:val="bullet"/>
      <w:lvlText w:val="•"/>
      <w:lvlJc w:val="left"/>
      <w:pPr>
        <w:ind w:left="6461" w:hanging="773"/>
      </w:pPr>
      <w:rPr>
        <w:rFonts w:hint="default"/>
        <w:lang w:val="ru-RU" w:eastAsia="en-US" w:bidi="ar-SA"/>
      </w:rPr>
    </w:lvl>
    <w:lvl w:ilvl="7" w:tentative="0">
      <w:start w:val="0"/>
      <w:numFmt w:val="bullet"/>
      <w:lvlText w:val="•"/>
      <w:lvlJc w:val="left"/>
      <w:pPr>
        <w:ind w:left="7498" w:hanging="773"/>
      </w:pPr>
      <w:rPr>
        <w:rFonts w:hint="default"/>
        <w:lang w:val="ru-RU" w:eastAsia="en-US" w:bidi="ar-SA"/>
      </w:rPr>
    </w:lvl>
    <w:lvl w:ilvl="8" w:tentative="0">
      <w:start w:val="0"/>
      <w:numFmt w:val="bullet"/>
      <w:lvlText w:val="•"/>
      <w:lvlJc w:val="left"/>
      <w:pPr>
        <w:ind w:left="8535" w:hanging="773"/>
      </w:pPr>
      <w:rPr>
        <w:rFonts w:hint="default"/>
        <w:lang w:val="ru-RU" w:eastAsia="en-US" w:bidi="ar-SA"/>
      </w:rPr>
    </w:lvl>
  </w:abstractNum>
  <w:abstractNum w:abstractNumId="14">
    <w:nsid w:val="F4B5D9F5"/>
    <w:multiLevelType w:val="multilevel"/>
    <w:tmpl w:val="F4B5D9F5"/>
    <w:lvl w:ilvl="0" w:tentative="0">
      <w:start w:val="23"/>
      <w:numFmt w:val="decimal"/>
      <w:lvlText w:val="%1"/>
      <w:lvlJc w:val="left"/>
      <w:pPr>
        <w:ind w:left="944" w:hanging="1263"/>
        <w:jc w:val="left"/>
      </w:pPr>
      <w:rPr>
        <w:rFonts w:hint="default"/>
        <w:lang w:val="ru-RU" w:eastAsia="en-US" w:bidi="ar-SA"/>
      </w:rPr>
    </w:lvl>
    <w:lvl w:ilvl="1" w:tentative="0">
      <w:start w:val="9"/>
      <w:numFmt w:val="decimal"/>
      <w:lvlText w:val="%1.%2"/>
      <w:lvlJc w:val="left"/>
      <w:pPr>
        <w:ind w:left="944" w:hanging="1263"/>
        <w:jc w:val="left"/>
      </w:pPr>
      <w:rPr>
        <w:rFonts w:hint="default"/>
        <w:lang w:val="ru-RU" w:eastAsia="en-US" w:bidi="ar-SA"/>
      </w:rPr>
    </w:lvl>
    <w:lvl w:ilvl="2" w:tentative="0">
      <w:start w:val="5"/>
      <w:numFmt w:val="decimal"/>
      <w:lvlText w:val="%1.%2.%3"/>
      <w:lvlJc w:val="left"/>
      <w:pPr>
        <w:ind w:left="944" w:hanging="1263"/>
        <w:jc w:val="left"/>
      </w:pPr>
      <w:rPr>
        <w:rFonts w:hint="default"/>
        <w:lang w:val="ru-RU" w:eastAsia="en-US" w:bidi="ar-SA"/>
      </w:rPr>
    </w:lvl>
    <w:lvl w:ilvl="3" w:tentative="0">
      <w:start w:val="2"/>
      <w:numFmt w:val="decimal"/>
      <w:lvlText w:val="%1.%2.%3.%4"/>
      <w:lvlJc w:val="left"/>
      <w:pPr>
        <w:ind w:left="944" w:hanging="1263"/>
        <w:jc w:val="left"/>
      </w:pPr>
      <w:rPr>
        <w:rFonts w:hint="default"/>
        <w:lang w:val="ru-RU" w:eastAsia="en-US" w:bidi="ar-SA"/>
      </w:rPr>
    </w:lvl>
    <w:lvl w:ilvl="4" w:tentative="0">
      <w:start w:val="2"/>
      <w:numFmt w:val="decimal"/>
      <w:lvlText w:val="%1.%2.%3.%4.%5."/>
      <w:lvlJc w:val="left"/>
      <w:pPr>
        <w:ind w:left="944" w:hanging="1263"/>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5" w:tentative="0">
      <w:start w:val="0"/>
      <w:numFmt w:val="bullet"/>
      <w:lvlText w:val="•"/>
      <w:lvlJc w:val="left"/>
      <w:pPr>
        <w:ind w:left="5774" w:hanging="1263"/>
      </w:pPr>
      <w:rPr>
        <w:rFonts w:hint="default"/>
        <w:lang w:val="ru-RU" w:eastAsia="en-US" w:bidi="ar-SA"/>
      </w:rPr>
    </w:lvl>
    <w:lvl w:ilvl="6" w:tentative="0">
      <w:start w:val="0"/>
      <w:numFmt w:val="bullet"/>
      <w:lvlText w:val="•"/>
      <w:lvlJc w:val="left"/>
      <w:pPr>
        <w:ind w:left="6741" w:hanging="1263"/>
      </w:pPr>
      <w:rPr>
        <w:rFonts w:hint="default"/>
        <w:lang w:val="ru-RU" w:eastAsia="en-US" w:bidi="ar-SA"/>
      </w:rPr>
    </w:lvl>
    <w:lvl w:ilvl="7" w:tentative="0">
      <w:start w:val="0"/>
      <w:numFmt w:val="bullet"/>
      <w:lvlText w:val="•"/>
      <w:lvlJc w:val="left"/>
      <w:pPr>
        <w:ind w:left="7708" w:hanging="1263"/>
      </w:pPr>
      <w:rPr>
        <w:rFonts w:hint="default"/>
        <w:lang w:val="ru-RU" w:eastAsia="en-US" w:bidi="ar-SA"/>
      </w:rPr>
    </w:lvl>
    <w:lvl w:ilvl="8" w:tentative="0">
      <w:start w:val="0"/>
      <w:numFmt w:val="bullet"/>
      <w:lvlText w:val="•"/>
      <w:lvlJc w:val="left"/>
      <w:pPr>
        <w:ind w:left="8675" w:hanging="1263"/>
      </w:pPr>
      <w:rPr>
        <w:rFonts w:hint="default"/>
        <w:lang w:val="ru-RU" w:eastAsia="en-US" w:bidi="ar-SA"/>
      </w:rPr>
    </w:lvl>
  </w:abstractNum>
  <w:abstractNum w:abstractNumId="15">
    <w:nsid w:val="F7735DC9"/>
    <w:multiLevelType w:val="multilevel"/>
    <w:tmpl w:val="F7735DC9"/>
    <w:lvl w:ilvl="0" w:tentative="0">
      <w:start w:val="33"/>
      <w:numFmt w:val="decimal"/>
      <w:lvlText w:val="%1."/>
      <w:lvlJc w:val="left"/>
      <w:pPr>
        <w:ind w:left="1294" w:hanging="351"/>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tentative="0">
      <w:start w:val="1"/>
      <w:numFmt w:val="decimal"/>
      <w:lvlText w:val="%1.%2."/>
      <w:lvlJc w:val="left"/>
      <w:pPr>
        <w:ind w:left="233" w:hanging="763"/>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2" w:tentative="0">
      <w:start w:val="1"/>
      <w:numFmt w:val="decimal"/>
      <w:lvlText w:val="%1.%2.%3."/>
      <w:lvlJc w:val="left"/>
      <w:pPr>
        <w:ind w:left="233" w:hanging="845"/>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3" w:tentative="0">
      <w:start w:val="1"/>
      <w:numFmt w:val="decimal"/>
      <w:lvlText w:val="%1.%2.%3.%4."/>
      <w:lvlJc w:val="left"/>
      <w:pPr>
        <w:ind w:left="2207" w:hanging="1263"/>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4" w:tentative="0">
      <w:start w:val="0"/>
      <w:numFmt w:val="bullet"/>
      <w:lvlText w:val="•"/>
      <w:lvlJc w:val="left"/>
      <w:pPr>
        <w:ind w:left="2200" w:hanging="1263"/>
      </w:pPr>
      <w:rPr>
        <w:rFonts w:hint="default"/>
        <w:lang w:val="ru-RU" w:eastAsia="en-US" w:bidi="ar-SA"/>
      </w:rPr>
    </w:lvl>
    <w:lvl w:ilvl="5" w:tentative="0">
      <w:start w:val="0"/>
      <w:numFmt w:val="bullet"/>
      <w:lvlText w:val="•"/>
      <w:lvlJc w:val="left"/>
      <w:pPr>
        <w:ind w:left="3601" w:hanging="1263"/>
      </w:pPr>
      <w:rPr>
        <w:rFonts w:hint="default"/>
        <w:lang w:val="ru-RU" w:eastAsia="en-US" w:bidi="ar-SA"/>
      </w:rPr>
    </w:lvl>
    <w:lvl w:ilvl="6" w:tentative="0">
      <w:start w:val="0"/>
      <w:numFmt w:val="bullet"/>
      <w:lvlText w:val="•"/>
      <w:lvlJc w:val="left"/>
      <w:pPr>
        <w:ind w:left="5002" w:hanging="1263"/>
      </w:pPr>
      <w:rPr>
        <w:rFonts w:hint="default"/>
        <w:lang w:val="ru-RU" w:eastAsia="en-US" w:bidi="ar-SA"/>
      </w:rPr>
    </w:lvl>
    <w:lvl w:ilvl="7" w:tentative="0">
      <w:start w:val="0"/>
      <w:numFmt w:val="bullet"/>
      <w:lvlText w:val="•"/>
      <w:lvlJc w:val="left"/>
      <w:pPr>
        <w:ind w:left="6404" w:hanging="1263"/>
      </w:pPr>
      <w:rPr>
        <w:rFonts w:hint="default"/>
        <w:lang w:val="ru-RU" w:eastAsia="en-US" w:bidi="ar-SA"/>
      </w:rPr>
    </w:lvl>
    <w:lvl w:ilvl="8" w:tentative="0">
      <w:start w:val="0"/>
      <w:numFmt w:val="bullet"/>
      <w:lvlText w:val="•"/>
      <w:lvlJc w:val="left"/>
      <w:pPr>
        <w:ind w:left="7805" w:hanging="1263"/>
      </w:pPr>
      <w:rPr>
        <w:rFonts w:hint="default"/>
        <w:lang w:val="ru-RU" w:eastAsia="en-US" w:bidi="ar-SA"/>
      </w:rPr>
    </w:lvl>
  </w:abstractNum>
  <w:abstractNum w:abstractNumId="16">
    <w:nsid w:val="0053208E"/>
    <w:multiLevelType w:val="multilevel"/>
    <w:tmpl w:val="0053208E"/>
    <w:lvl w:ilvl="0" w:tentative="0">
      <w:start w:val="1"/>
      <w:numFmt w:val="upperRoman"/>
      <w:lvlText w:val="%1."/>
      <w:lvlJc w:val="left"/>
      <w:pPr>
        <w:ind w:left="4704" w:hanging="721"/>
        <w:jc w:val="right"/>
      </w:pPr>
      <w:rPr>
        <w:rFonts w:hint="default" w:ascii="Times New Roman" w:hAnsi="Times New Roman" w:eastAsia="Times New Roman" w:cs="Times New Roman"/>
        <w:b/>
        <w:bCs/>
        <w:i w:val="0"/>
        <w:iCs w:val="0"/>
        <w:spacing w:val="0"/>
        <w:w w:val="99"/>
        <w:sz w:val="28"/>
        <w:szCs w:val="28"/>
        <w:lang w:val="ru-RU" w:eastAsia="en-US" w:bidi="ar-SA"/>
      </w:rPr>
    </w:lvl>
    <w:lvl w:ilvl="1" w:tentative="0">
      <w:start w:val="0"/>
      <w:numFmt w:val="bullet"/>
      <w:lvlText w:val="•"/>
      <w:lvlJc w:val="left"/>
      <w:pPr>
        <w:ind w:left="5290" w:hanging="721"/>
      </w:pPr>
      <w:rPr>
        <w:rFonts w:hint="default"/>
        <w:lang w:val="ru-RU" w:eastAsia="en-US" w:bidi="ar-SA"/>
      </w:rPr>
    </w:lvl>
    <w:lvl w:ilvl="2" w:tentative="0">
      <w:start w:val="0"/>
      <w:numFmt w:val="bullet"/>
      <w:lvlText w:val="•"/>
      <w:lvlJc w:val="left"/>
      <w:pPr>
        <w:ind w:left="5881" w:hanging="721"/>
      </w:pPr>
      <w:rPr>
        <w:rFonts w:hint="default"/>
        <w:lang w:val="ru-RU" w:eastAsia="en-US" w:bidi="ar-SA"/>
      </w:rPr>
    </w:lvl>
    <w:lvl w:ilvl="3" w:tentative="0">
      <w:start w:val="0"/>
      <w:numFmt w:val="bullet"/>
      <w:lvlText w:val="•"/>
      <w:lvlJc w:val="left"/>
      <w:pPr>
        <w:ind w:left="6472" w:hanging="721"/>
      </w:pPr>
      <w:rPr>
        <w:rFonts w:hint="default"/>
        <w:lang w:val="ru-RU" w:eastAsia="en-US" w:bidi="ar-SA"/>
      </w:rPr>
    </w:lvl>
    <w:lvl w:ilvl="4" w:tentative="0">
      <w:start w:val="0"/>
      <w:numFmt w:val="bullet"/>
      <w:lvlText w:val="•"/>
      <w:lvlJc w:val="left"/>
      <w:pPr>
        <w:ind w:left="7063" w:hanging="721"/>
      </w:pPr>
      <w:rPr>
        <w:rFonts w:hint="default"/>
        <w:lang w:val="ru-RU" w:eastAsia="en-US" w:bidi="ar-SA"/>
      </w:rPr>
    </w:lvl>
    <w:lvl w:ilvl="5" w:tentative="0">
      <w:start w:val="0"/>
      <w:numFmt w:val="bullet"/>
      <w:lvlText w:val="•"/>
      <w:lvlJc w:val="left"/>
      <w:pPr>
        <w:ind w:left="7654" w:hanging="721"/>
      </w:pPr>
      <w:rPr>
        <w:rFonts w:hint="default"/>
        <w:lang w:val="ru-RU" w:eastAsia="en-US" w:bidi="ar-SA"/>
      </w:rPr>
    </w:lvl>
    <w:lvl w:ilvl="6" w:tentative="0">
      <w:start w:val="0"/>
      <w:numFmt w:val="bullet"/>
      <w:lvlText w:val="•"/>
      <w:lvlJc w:val="left"/>
      <w:pPr>
        <w:ind w:left="8245" w:hanging="721"/>
      </w:pPr>
      <w:rPr>
        <w:rFonts w:hint="default"/>
        <w:lang w:val="ru-RU" w:eastAsia="en-US" w:bidi="ar-SA"/>
      </w:rPr>
    </w:lvl>
    <w:lvl w:ilvl="7" w:tentative="0">
      <w:start w:val="0"/>
      <w:numFmt w:val="bullet"/>
      <w:lvlText w:val="•"/>
      <w:lvlJc w:val="left"/>
      <w:pPr>
        <w:ind w:left="8836" w:hanging="721"/>
      </w:pPr>
      <w:rPr>
        <w:rFonts w:hint="default"/>
        <w:lang w:val="ru-RU" w:eastAsia="en-US" w:bidi="ar-SA"/>
      </w:rPr>
    </w:lvl>
    <w:lvl w:ilvl="8" w:tentative="0">
      <w:start w:val="0"/>
      <w:numFmt w:val="bullet"/>
      <w:lvlText w:val="•"/>
      <w:lvlJc w:val="left"/>
      <w:pPr>
        <w:ind w:left="9427" w:hanging="721"/>
      </w:pPr>
      <w:rPr>
        <w:rFonts w:hint="default"/>
        <w:lang w:val="ru-RU" w:eastAsia="en-US" w:bidi="ar-SA"/>
      </w:rPr>
    </w:lvl>
  </w:abstractNum>
  <w:abstractNum w:abstractNumId="17">
    <w:nsid w:val="0248C179"/>
    <w:multiLevelType w:val="multilevel"/>
    <w:tmpl w:val="0248C179"/>
    <w:lvl w:ilvl="0" w:tentative="0">
      <w:start w:val="1"/>
      <w:numFmt w:val="decimal"/>
      <w:lvlText w:val="%1)"/>
      <w:lvlJc w:val="left"/>
      <w:pPr>
        <w:ind w:left="1246" w:hanging="303"/>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1" w:tentative="0">
      <w:start w:val="0"/>
      <w:numFmt w:val="bullet"/>
      <w:lvlText w:val="•"/>
      <w:lvlJc w:val="left"/>
      <w:pPr>
        <w:ind w:left="2176" w:hanging="303"/>
      </w:pPr>
      <w:rPr>
        <w:rFonts w:hint="default"/>
        <w:lang w:val="ru-RU" w:eastAsia="en-US" w:bidi="ar-SA"/>
      </w:rPr>
    </w:lvl>
    <w:lvl w:ilvl="2" w:tentative="0">
      <w:start w:val="0"/>
      <w:numFmt w:val="bullet"/>
      <w:lvlText w:val="•"/>
      <w:lvlJc w:val="left"/>
      <w:pPr>
        <w:ind w:left="3113" w:hanging="303"/>
      </w:pPr>
      <w:rPr>
        <w:rFonts w:hint="default"/>
        <w:lang w:val="ru-RU" w:eastAsia="en-US" w:bidi="ar-SA"/>
      </w:rPr>
    </w:lvl>
    <w:lvl w:ilvl="3" w:tentative="0">
      <w:start w:val="0"/>
      <w:numFmt w:val="bullet"/>
      <w:lvlText w:val="•"/>
      <w:lvlJc w:val="left"/>
      <w:pPr>
        <w:ind w:left="4050" w:hanging="303"/>
      </w:pPr>
      <w:rPr>
        <w:rFonts w:hint="default"/>
        <w:lang w:val="ru-RU" w:eastAsia="en-US" w:bidi="ar-SA"/>
      </w:rPr>
    </w:lvl>
    <w:lvl w:ilvl="4" w:tentative="0">
      <w:start w:val="0"/>
      <w:numFmt w:val="bullet"/>
      <w:lvlText w:val="•"/>
      <w:lvlJc w:val="left"/>
      <w:pPr>
        <w:ind w:left="4987" w:hanging="303"/>
      </w:pPr>
      <w:rPr>
        <w:rFonts w:hint="default"/>
        <w:lang w:val="ru-RU" w:eastAsia="en-US" w:bidi="ar-SA"/>
      </w:rPr>
    </w:lvl>
    <w:lvl w:ilvl="5" w:tentative="0">
      <w:start w:val="0"/>
      <w:numFmt w:val="bullet"/>
      <w:lvlText w:val="•"/>
      <w:lvlJc w:val="left"/>
      <w:pPr>
        <w:ind w:left="5924" w:hanging="303"/>
      </w:pPr>
      <w:rPr>
        <w:rFonts w:hint="default"/>
        <w:lang w:val="ru-RU" w:eastAsia="en-US" w:bidi="ar-SA"/>
      </w:rPr>
    </w:lvl>
    <w:lvl w:ilvl="6" w:tentative="0">
      <w:start w:val="0"/>
      <w:numFmt w:val="bullet"/>
      <w:lvlText w:val="•"/>
      <w:lvlJc w:val="left"/>
      <w:pPr>
        <w:ind w:left="6861" w:hanging="303"/>
      </w:pPr>
      <w:rPr>
        <w:rFonts w:hint="default"/>
        <w:lang w:val="ru-RU" w:eastAsia="en-US" w:bidi="ar-SA"/>
      </w:rPr>
    </w:lvl>
    <w:lvl w:ilvl="7" w:tentative="0">
      <w:start w:val="0"/>
      <w:numFmt w:val="bullet"/>
      <w:lvlText w:val="•"/>
      <w:lvlJc w:val="left"/>
      <w:pPr>
        <w:ind w:left="7798" w:hanging="303"/>
      </w:pPr>
      <w:rPr>
        <w:rFonts w:hint="default"/>
        <w:lang w:val="ru-RU" w:eastAsia="en-US" w:bidi="ar-SA"/>
      </w:rPr>
    </w:lvl>
    <w:lvl w:ilvl="8" w:tentative="0">
      <w:start w:val="0"/>
      <w:numFmt w:val="bullet"/>
      <w:lvlText w:val="•"/>
      <w:lvlJc w:val="left"/>
      <w:pPr>
        <w:ind w:left="8735" w:hanging="303"/>
      </w:pPr>
      <w:rPr>
        <w:rFonts w:hint="default"/>
        <w:lang w:val="ru-RU" w:eastAsia="en-US" w:bidi="ar-SA"/>
      </w:rPr>
    </w:lvl>
  </w:abstractNum>
  <w:abstractNum w:abstractNumId="18">
    <w:nsid w:val="03D62ECE"/>
    <w:multiLevelType w:val="multilevel"/>
    <w:tmpl w:val="03D62ECE"/>
    <w:lvl w:ilvl="0" w:tentative="0">
      <w:start w:val="20"/>
      <w:numFmt w:val="decimal"/>
      <w:lvlText w:val="%1"/>
      <w:lvlJc w:val="left"/>
      <w:pPr>
        <w:ind w:left="1577" w:hanging="634"/>
        <w:jc w:val="left"/>
      </w:pPr>
      <w:rPr>
        <w:rFonts w:hint="default"/>
        <w:lang w:val="ru-RU" w:eastAsia="en-US" w:bidi="ar-SA"/>
      </w:rPr>
    </w:lvl>
    <w:lvl w:ilvl="1" w:tentative="0">
      <w:start w:val="8"/>
      <w:numFmt w:val="decimal"/>
      <w:lvlText w:val="%1.%2."/>
      <w:lvlJc w:val="left"/>
      <w:pPr>
        <w:ind w:left="1577" w:hanging="634"/>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2" w:tentative="0">
      <w:start w:val="1"/>
      <w:numFmt w:val="decimal"/>
      <w:lvlText w:val="%1.%2.%3."/>
      <w:lvlJc w:val="left"/>
      <w:pPr>
        <w:ind w:left="1789" w:hanging="845"/>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3" w:tentative="0">
      <w:start w:val="1"/>
      <w:numFmt w:val="decimal"/>
      <w:lvlText w:val="%1.%2.%3.%4."/>
      <w:lvlJc w:val="left"/>
      <w:pPr>
        <w:ind w:left="233" w:hanging="1196"/>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4" w:tentative="0">
      <w:start w:val="0"/>
      <w:numFmt w:val="bullet"/>
      <w:lvlText w:val="•"/>
      <w:lvlJc w:val="left"/>
      <w:pPr>
        <w:ind w:left="3987" w:hanging="1196"/>
      </w:pPr>
      <w:rPr>
        <w:rFonts w:hint="default"/>
        <w:lang w:val="ru-RU" w:eastAsia="en-US" w:bidi="ar-SA"/>
      </w:rPr>
    </w:lvl>
    <w:lvl w:ilvl="5" w:tentative="0">
      <w:start w:val="0"/>
      <w:numFmt w:val="bullet"/>
      <w:lvlText w:val="•"/>
      <w:lvlJc w:val="left"/>
      <w:pPr>
        <w:ind w:left="5090" w:hanging="1196"/>
      </w:pPr>
      <w:rPr>
        <w:rFonts w:hint="default"/>
        <w:lang w:val="ru-RU" w:eastAsia="en-US" w:bidi="ar-SA"/>
      </w:rPr>
    </w:lvl>
    <w:lvl w:ilvl="6" w:tentative="0">
      <w:start w:val="0"/>
      <w:numFmt w:val="bullet"/>
      <w:lvlText w:val="•"/>
      <w:lvlJc w:val="left"/>
      <w:pPr>
        <w:ind w:left="6194" w:hanging="1196"/>
      </w:pPr>
      <w:rPr>
        <w:rFonts w:hint="default"/>
        <w:lang w:val="ru-RU" w:eastAsia="en-US" w:bidi="ar-SA"/>
      </w:rPr>
    </w:lvl>
    <w:lvl w:ilvl="7" w:tentative="0">
      <w:start w:val="0"/>
      <w:numFmt w:val="bullet"/>
      <w:lvlText w:val="•"/>
      <w:lvlJc w:val="left"/>
      <w:pPr>
        <w:ind w:left="7298" w:hanging="1196"/>
      </w:pPr>
      <w:rPr>
        <w:rFonts w:hint="default"/>
        <w:lang w:val="ru-RU" w:eastAsia="en-US" w:bidi="ar-SA"/>
      </w:rPr>
    </w:lvl>
    <w:lvl w:ilvl="8" w:tentative="0">
      <w:start w:val="0"/>
      <w:numFmt w:val="bullet"/>
      <w:lvlText w:val="•"/>
      <w:lvlJc w:val="left"/>
      <w:pPr>
        <w:ind w:left="8401" w:hanging="1196"/>
      </w:pPr>
      <w:rPr>
        <w:rFonts w:hint="default"/>
        <w:lang w:val="ru-RU" w:eastAsia="en-US" w:bidi="ar-SA"/>
      </w:rPr>
    </w:lvl>
  </w:abstractNum>
  <w:abstractNum w:abstractNumId="19">
    <w:nsid w:val="0E640482"/>
    <w:multiLevelType w:val="multilevel"/>
    <w:tmpl w:val="0E640482"/>
    <w:lvl w:ilvl="0" w:tentative="0">
      <w:start w:val="30"/>
      <w:numFmt w:val="decimal"/>
      <w:lvlText w:val="%1"/>
      <w:lvlJc w:val="left"/>
      <w:pPr>
        <w:ind w:left="1789" w:hanging="845"/>
        <w:jc w:val="left"/>
      </w:pPr>
      <w:rPr>
        <w:rFonts w:hint="default"/>
        <w:lang w:val="ru-RU" w:eastAsia="en-US" w:bidi="ar-SA"/>
      </w:rPr>
    </w:lvl>
    <w:lvl w:ilvl="1" w:tentative="0">
      <w:start w:val="2"/>
      <w:numFmt w:val="decimal"/>
      <w:lvlText w:val="%1.%2"/>
      <w:lvlJc w:val="left"/>
      <w:pPr>
        <w:ind w:left="1789" w:hanging="845"/>
        <w:jc w:val="left"/>
      </w:pPr>
      <w:rPr>
        <w:rFonts w:hint="default"/>
        <w:lang w:val="ru-RU" w:eastAsia="en-US" w:bidi="ar-SA"/>
      </w:rPr>
    </w:lvl>
    <w:lvl w:ilvl="2" w:tentative="0">
      <w:start w:val="4"/>
      <w:numFmt w:val="decimal"/>
      <w:lvlText w:val="%1.%2.%3."/>
      <w:lvlJc w:val="left"/>
      <w:pPr>
        <w:ind w:left="1789" w:hanging="845"/>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3" w:tentative="0">
      <w:start w:val="0"/>
      <w:numFmt w:val="bullet"/>
      <w:lvlText w:val="•"/>
      <w:lvlJc w:val="left"/>
      <w:pPr>
        <w:ind w:left="4428" w:hanging="845"/>
      </w:pPr>
      <w:rPr>
        <w:rFonts w:hint="default"/>
        <w:lang w:val="ru-RU" w:eastAsia="en-US" w:bidi="ar-SA"/>
      </w:rPr>
    </w:lvl>
    <w:lvl w:ilvl="4" w:tentative="0">
      <w:start w:val="0"/>
      <w:numFmt w:val="bullet"/>
      <w:lvlText w:val="•"/>
      <w:lvlJc w:val="left"/>
      <w:pPr>
        <w:ind w:left="5311" w:hanging="845"/>
      </w:pPr>
      <w:rPr>
        <w:rFonts w:hint="default"/>
        <w:lang w:val="ru-RU" w:eastAsia="en-US" w:bidi="ar-SA"/>
      </w:rPr>
    </w:lvl>
    <w:lvl w:ilvl="5" w:tentative="0">
      <w:start w:val="0"/>
      <w:numFmt w:val="bullet"/>
      <w:lvlText w:val="•"/>
      <w:lvlJc w:val="left"/>
      <w:pPr>
        <w:ind w:left="6194" w:hanging="845"/>
      </w:pPr>
      <w:rPr>
        <w:rFonts w:hint="default"/>
        <w:lang w:val="ru-RU" w:eastAsia="en-US" w:bidi="ar-SA"/>
      </w:rPr>
    </w:lvl>
    <w:lvl w:ilvl="6" w:tentative="0">
      <w:start w:val="0"/>
      <w:numFmt w:val="bullet"/>
      <w:lvlText w:val="•"/>
      <w:lvlJc w:val="left"/>
      <w:pPr>
        <w:ind w:left="7077" w:hanging="845"/>
      </w:pPr>
      <w:rPr>
        <w:rFonts w:hint="default"/>
        <w:lang w:val="ru-RU" w:eastAsia="en-US" w:bidi="ar-SA"/>
      </w:rPr>
    </w:lvl>
    <w:lvl w:ilvl="7" w:tentative="0">
      <w:start w:val="0"/>
      <w:numFmt w:val="bullet"/>
      <w:lvlText w:val="•"/>
      <w:lvlJc w:val="left"/>
      <w:pPr>
        <w:ind w:left="7960" w:hanging="845"/>
      </w:pPr>
      <w:rPr>
        <w:rFonts w:hint="default"/>
        <w:lang w:val="ru-RU" w:eastAsia="en-US" w:bidi="ar-SA"/>
      </w:rPr>
    </w:lvl>
    <w:lvl w:ilvl="8" w:tentative="0">
      <w:start w:val="0"/>
      <w:numFmt w:val="bullet"/>
      <w:lvlText w:val="•"/>
      <w:lvlJc w:val="left"/>
      <w:pPr>
        <w:ind w:left="8843" w:hanging="845"/>
      </w:pPr>
      <w:rPr>
        <w:rFonts w:hint="default"/>
        <w:lang w:val="ru-RU" w:eastAsia="en-US" w:bidi="ar-SA"/>
      </w:rPr>
    </w:lvl>
  </w:abstractNum>
  <w:abstractNum w:abstractNumId="20">
    <w:nsid w:val="243FCF68"/>
    <w:multiLevelType w:val="multilevel"/>
    <w:tmpl w:val="243FCF68"/>
    <w:lvl w:ilvl="0" w:tentative="0">
      <w:start w:val="0"/>
      <w:numFmt w:val="bullet"/>
      <w:lvlText w:val="–"/>
      <w:lvlJc w:val="left"/>
      <w:pPr>
        <w:ind w:left="233" w:hanging="361"/>
      </w:pPr>
      <w:rPr>
        <w:rFonts w:hint="default" w:ascii="Times New Roman" w:hAnsi="Times New Roman" w:eastAsia="Times New Roman" w:cs="Times New Roman"/>
        <w:b w:val="0"/>
        <w:bCs w:val="0"/>
        <w:i w:val="0"/>
        <w:iCs w:val="0"/>
        <w:spacing w:val="0"/>
        <w:w w:val="99"/>
        <w:sz w:val="28"/>
        <w:szCs w:val="28"/>
        <w:lang w:val="ru-RU" w:eastAsia="en-US" w:bidi="ar-SA"/>
      </w:rPr>
    </w:lvl>
    <w:lvl w:ilvl="1" w:tentative="0">
      <w:start w:val="0"/>
      <w:numFmt w:val="bullet"/>
      <w:lvlText w:val="•"/>
      <w:lvlJc w:val="left"/>
      <w:pPr>
        <w:ind w:left="1276" w:hanging="361"/>
      </w:pPr>
      <w:rPr>
        <w:rFonts w:hint="default"/>
        <w:lang w:val="ru-RU" w:eastAsia="en-US" w:bidi="ar-SA"/>
      </w:rPr>
    </w:lvl>
    <w:lvl w:ilvl="2" w:tentative="0">
      <w:start w:val="0"/>
      <w:numFmt w:val="bullet"/>
      <w:lvlText w:val="•"/>
      <w:lvlJc w:val="left"/>
      <w:pPr>
        <w:ind w:left="2313" w:hanging="361"/>
      </w:pPr>
      <w:rPr>
        <w:rFonts w:hint="default"/>
        <w:lang w:val="ru-RU" w:eastAsia="en-US" w:bidi="ar-SA"/>
      </w:rPr>
    </w:lvl>
    <w:lvl w:ilvl="3" w:tentative="0">
      <w:start w:val="0"/>
      <w:numFmt w:val="bullet"/>
      <w:lvlText w:val="•"/>
      <w:lvlJc w:val="left"/>
      <w:pPr>
        <w:ind w:left="3350" w:hanging="361"/>
      </w:pPr>
      <w:rPr>
        <w:rFonts w:hint="default"/>
        <w:lang w:val="ru-RU" w:eastAsia="en-US" w:bidi="ar-SA"/>
      </w:rPr>
    </w:lvl>
    <w:lvl w:ilvl="4" w:tentative="0">
      <w:start w:val="0"/>
      <w:numFmt w:val="bullet"/>
      <w:lvlText w:val="•"/>
      <w:lvlJc w:val="left"/>
      <w:pPr>
        <w:ind w:left="4387" w:hanging="361"/>
      </w:pPr>
      <w:rPr>
        <w:rFonts w:hint="default"/>
        <w:lang w:val="ru-RU" w:eastAsia="en-US" w:bidi="ar-SA"/>
      </w:rPr>
    </w:lvl>
    <w:lvl w:ilvl="5" w:tentative="0">
      <w:start w:val="0"/>
      <w:numFmt w:val="bullet"/>
      <w:lvlText w:val="•"/>
      <w:lvlJc w:val="left"/>
      <w:pPr>
        <w:ind w:left="5424" w:hanging="361"/>
      </w:pPr>
      <w:rPr>
        <w:rFonts w:hint="default"/>
        <w:lang w:val="ru-RU" w:eastAsia="en-US" w:bidi="ar-SA"/>
      </w:rPr>
    </w:lvl>
    <w:lvl w:ilvl="6" w:tentative="0">
      <w:start w:val="0"/>
      <w:numFmt w:val="bullet"/>
      <w:lvlText w:val="•"/>
      <w:lvlJc w:val="left"/>
      <w:pPr>
        <w:ind w:left="6461" w:hanging="361"/>
      </w:pPr>
      <w:rPr>
        <w:rFonts w:hint="default"/>
        <w:lang w:val="ru-RU" w:eastAsia="en-US" w:bidi="ar-SA"/>
      </w:rPr>
    </w:lvl>
    <w:lvl w:ilvl="7" w:tentative="0">
      <w:start w:val="0"/>
      <w:numFmt w:val="bullet"/>
      <w:lvlText w:val="•"/>
      <w:lvlJc w:val="left"/>
      <w:pPr>
        <w:ind w:left="7498" w:hanging="361"/>
      </w:pPr>
      <w:rPr>
        <w:rFonts w:hint="default"/>
        <w:lang w:val="ru-RU" w:eastAsia="en-US" w:bidi="ar-SA"/>
      </w:rPr>
    </w:lvl>
    <w:lvl w:ilvl="8" w:tentative="0">
      <w:start w:val="0"/>
      <w:numFmt w:val="bullet"/>
      <w:lvlText w:val="•"/>
      <w:lvlJc w:val="left"/>
      <w:pPr>
        <w:ind w:left="8535" w:hanging="361"/>
      </w:pPr>
      <w:rPr>
        <w:rFonts w:hint="default"/>
        <w:lang w:val="ru-RU" w:eastAsia="en-US" w:bidi="ar-SA"/>
      </w:rPr>
    </w:lvl>
  </w:abstractNum>
  <w:abstractNum w:abstractNumId="21">
    <w:nsid w:val="2470EC97"/>
    <w:multiLevelType w:val="multilevel"/>
    <w:tmpl w:val="2470EC97"/>
    <w:lvl w:ilvl="0" w:tentative="0">
      <w:start w:val="1"/>
      <w:numFmt w:val="decimal"/>
      <w:lvlText w:val="%1)"/>
      <w:lvlJc w:val="left"/>
      <w:pPr>
        <w:ind w:left="1246" w:hanging="303"/>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1" w:tentative="0">
      <w:start w:val="0"/>
      <w:numFmt w:val="bullet"/>
      <w:lvlText w:val="•"/>
      <w:lvlJc w:val="left"/>
      <w:pPr>
        <w:ind w:left="2176" w:hanging="303"/>
      </w:pPr>
      <w:rPr>
        <w:rFonts w:hint="default"/>
        <w:lang w:val="ru-RU" w:eastAsia="en-US" w:bidi="ar-SA"/>
      </w:rPr>
    </w:lvl>
    <w:lvl w:ilvl="2" w:tentative="0">
      <w:start w:val="0"/>
      <w:numFmt w:val="bullet"/>
      <w:lvlText w:val="•"/>
      <w:lvlJc w:val="left"/>
      <w:pPr>
        <w:ind w:left="3113" w:hanging="303"/>
      </w:pPr>
      <w:rPr>
        <w:rFonts w:hint="default"/>
        <w:lang w:val="ru-RU" w:eastAsia="en-US" w:bidi="ar-SA"/>
      </w:rPr>
    </w:lvl>
    <w:lvl w:ilvl="3" w:tentative="0">
      <w:start w:val="0"/>
      <w:numFmt w:val="bullet"/>
      <w:lvlText w:val="•"/>
      <w:lvlJc w:val="left"/>
      <w:pPr>
        <w:ind w:left="4050" w:hanging="303"/>
      </w:pPr>
      <w:rPr>
        <w:rFonts w:hint="default"/>
        <w:lang w:val="ru-RU" w:eastAsia="en-US" w:bidi="ar-SA"/>
      </w:rPr>
    </w:lvl>
    <w:lvl w:ilvl="4" w:tentative="0">
      <w:start w:val="0"/>
      <w:numFmt w:val="bullet"/>
      <w:lvlText w:val="•"/>
      <w:lvlJc w:val="left"/>
      <w:pPr>
        <w:ind w:left="4987" w:hanging="303"/>
      </w:pPr>
      <w:rPr>
        <w:rFonts w:hint="default"/>
        <w:lang w:val="ru-RU" w:eastAsia="en-US" w:bidi="ar-SA"/>
      </w:rPr>
    </w:lvl>
    <w:lvl w:ilvl="5" w:tentative="0">
      <w:start w:val="0"/>
      <w:numFmt w:val="bullet"/>
      <w:lvlText w:val="•"/>
      <w:lvlJc w:val="left"/>
      <w:pPr>
        <w:ind w:left="5924" w:hanging="303"/>
      </w:pPr>
      <w:rPr>
        <w:rFonts w:hint="default"/>
        <w:lang w:val="ru-RU" w:eastAsia="en-US" w:bidi="ar-SA"/>
      </w:rPr>
    </w:lvl>
    <w:lvl w:ilvl="6" w:tentative="0">
      <w:start w:val="0"/>
      <w:numFmt w:val="bullet"/>
      <w:lvlText w:val="•"/>
      <w:lvlJc w:val="left"/>
      <w:pPr>
        <w:ind w:left="6861" w:hanging="303"/>
      </w:pPr>
      <w:rPr>
        <w:rFonts w:hint="default"/>
        <w:lang w:val="ru-RU" w:eastAsia="en-US" w:bidi="ar-SA"/>
      </w:rPr>
    </w:lvl>
    <w:lvl w:ilvl="7" w:tentative="0">
      <w:start w:val="0"/>
      <w:numFmt w:val="bullet"/>
      <w:lvlText w:val="•"/>
      <w:lvlJc w:val="left"/>
      <w:pPr>
        <w:ind w:left="7798" w:hanging="303"/>
      </w:pPr>
      <w:rPr>
        <w:rFonts w:hint="default"/>
        <w:lang w:val="ru-RU" w:eastAsia="en-US" w:bidi="ar-SA"/>
      </w:rPr>
    </w:lvl>
    <w:lvl w:ilvl="8" w:tentative="0">
      <w:start w:val="0"/>
      <w:numFmt w:val="bullet"/>
      <w:lvlText w:val="•"/>
      <w:lvlJc w:val="left"/>
      <w:pPr>
        <w:ind w:left="8735" w:hanging="303"/>
      </w:pPr>
      <w:rPr>
        <w:rFonts w:hint="default"/>
        <w:lang w:val="ru-RU" w:eastAsia="en-US" w:bidi="ar-SA"/>
      </w:rPr>
    </w:lvl>
  </w:abstractNum>
  <w:abstractNum w:abstractNumId="22">
    <w:nsid w:val="25B654F3"/>
    <w:multiLevelType w:val="multilevel"/>
    <w:tmpl w:val="25B654F3"/>
    <w:lvl w:ilvl="0" w:tentative="0">
      <w:start w:val="1"/>
      <w:numFmt w:val="decimal"/>
      <w:lvlText w:val="%1)"/>
      <w:lvlJc w:val="left"/>
      <w:pPr>
        <w:ind w:left="1246" w:hanging="303"/>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1" w:tentative="0">
      <w:start w:val="0"/>
      <w:numFmt w:val="bullet"/>
      <w:lvlText w:val="•"/>
      <w:lvlJc w:val="left"/>
      <w:pPr>
        <w:ind w:left="2176" w:hanging="303"/>
      </w:pPr>
      <w:rPr>
        <w:rFonts w:hint="default"/>
        <w:lang w:val="ru-RU" w:eastAsia="en-US" w:bidi="ar-SA"/>
      </w:rPr>
    </w:lvl>
    <w:lvl w:ilvl="2" w:tentative="0">
      <w:start w:val="0"/>
      <w:numFmt w:val="bullet"/>
      <w:lvlText w:val="•"/>
      <w:lvlJc w:val="left"/>
      <w:pPr>
        <w:ind w:left="3113" w:hanging="303"/>
      </w:pPr>
      <w:rPr>
        <w:rFonts w:hint="default"/>
        <w:lang w:val="ru-RU" w:eastAsia="en-US" w:bidi="ar-SA"/>
      </w:rPr>
    </w:lvl>
    <w:lvl w:ilvl="3" w:tentative="0">
      <w:start w:val="0"/>
      <w:numFmt w:val="bullet"/>
      <w:lvlText w:val="•"/>
      <w:lvlJc w:val="left"/>
      <w:pPr>
        <w:ind w:left="4050" w:hanging="303"/>
      </w:pPr>
      <w:rPr>
        <w:rFonts w:hint="default"/>
        <w:lang w:val="ru-RU" w:eastAsia="en-US" w:bidi="ar-SA"/>
      </w:rPr>
    </w:lvl>
    <w:lvl w:ilvl="4" w:tentative="0">
      <w:start w:val="0"/>
      <w:numFmt w:val="bullet"/>
      <w:lvlText w:val="•"/>
      <w:lvlJc w:val="left"/>
      <w:pPr>
        <w:ind w:left="4987" w:hanging="303"/>
      </w:pPr>
      <w:rPr>
        <w:rFonts w:hint="default"/>
        <w:lang w:val="ru-RU" w:eastAsia="en-US" w:bidi="ar-SA"/>
      </w:rPr>
    </w:lvl>
    <w:lvl w:ilvl="5" w:tentative="0">
      <w:start w:val="0"/>
      <w:numFmt w:val="bullet"/>
      <w:lvlText w:val="•"/>
      <w:lvlJc w:val="left"/>
      <w:pPr>
        <w:ind w:left="5924" w:hanging="303"/>
      </w:pPr>
      <w:rPr>
        <w:rFonts w:hint="default"/>
        <w:lang w:val="ru-RU" w:eastAsia="en-US" w:bidi="ar-SA"/>
      </w:rPr>
    </w:lvl>
    <w:lvl w:ilvl="6" w:tentative="0">
      <w:start w:val="0"/>
      <w:numFmt w:val="bullet"/>
      <w:lvlText w:val="•"/>
      <w:lvlJc w:val="left"/>
      <w:pPr>
        <w:ind w:left="6861" w:hanging="303"/>
      </w:pPr>
      <w:rPr>
        <w:rFonts w:hint="default"/>
        <w:lang w:val="ru-RU" w:eastAsia="en-US" w:bidi="ar-SA"/>
      </w:rPr>
    </w:lvl>
    <w:lvl w:ilvl="7" w:tentative="0">
      <w:start w:val="0"/>
      <w:numFmt w:val="bullet"/>
      <w:lvlText w:val="•"/>
      <w:lvlJc w:val="left"/>
      <w:pPr>
        <w:ind w:left="7798" w:hanging="303"/>
      </w:pPr>
      <w:rPr>
        <w:rFonts w:hint="default"/>
        <w:lang w:val="ru-RU" w:eastAsia="en-US" w:bidi="ar-SA"/>
      </w:rPr>
    </w:lvl>
    <w:lvl w:ilvl="8" w:tentative="0">
      <w:start w:val="0"/>
      <w:numFmt w:val="bullet"/>
      <w:lvlText w:val="•"/>
      <w:lvlJc w:val="left"/>
      <w:pPr>
        <w:ind w:left="8735" w:hanging="303"/>
      </w:pPr>
      <w:rPr>
        <w:rFonts w:hint="default"/>
        <w:lang w:val="ru-RU" w:eastAsia="en-US" w:bidi="ar-SA"/>
      </w:rPr>
    </w:lvl>
  </w:abstractNum>
  <w:abstractNum w:abstractNumId="23">
    <w:nsid w:val="2A8F537B"/>
    <w:multiLevelType w:val="multilevel"/>
    <w:tmpl w:val="2A8F537B"/>
    <w:lvl w:ilvl="0" w:tentative="0">
      <w:start w:val="22"/>
      <w:numFmt w:val="decimal"/>
      <w:lvlText w:val="%1"/>
      <w:lvlJc w:val="left"/>
      <w:pPr>
        <w:ind w:left="233" w:hanging="1196"/>
        <w:jc w:val="left"/>
      </w:pPr>
      <w:rPr>
        <w:rFonts w:hint="default"/>
        <w:lang w:val="ru-RU" w:eastAsia="en-US" w:bidi="ar-SA"/>
      </w:rPr>
    </w:lvl>
    <w:lvl w:ilvl="1" w:tentative="0">
      <w:start w:val="11"/>
      <w:numFmt w:val="decimal"/>
      <w:lvlText w:val="%1.%2"/>
      <w:lvlJc w:val="left"/>
      <w:pPr>
        <w:ind w:left="233" w:hanging="1196"/>
        <w:jc w:val="left"/>
      </w:pPr>
      <w:rPr>
        <w:rFonts w:hint="default"/>
        <w:lang w:val="ru-RU" w:eastAsia="en-US" w:bidi="ar-SA"/>
      </w:rPr>
    </w:lvl>
    <w:lvl w:ilvl="2" w:tentative="0">
      <w:start w:val="3"/>
      <w:numFmt w:val="decimal"/>
      <w:lvlText w:val="%1.%2.%3"/>
      <w:lvlJc w:val="left"/>
      <w:pPr>
        <w:ind w:left="233" w:hanging="1196"/>
        <w:jc w:val="left"/>
      </w:pPr>
      <w:rPr>
        <w:rFonts w:hint="default"/>
        <w:lang w:val="ru-RU" w:eastAsia="en-US" w:bidi="ar-SA"/>
      </w:rPr>
    </w:lvl>
    <w:lvl w:ilvl="3" w:tentative="0">
      <w:start w:val="3"/>
      <w:numFmt w:val="decimal"/>
      <w:lvlText w:val="%1.%2.%3.%4."/>
      <w:lvlJc w:val="left"/>
      <w:pPr>
        <w:ind w:left="233" w:hanging="1196"/>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4" w:tentative="0">
      <w:start w:val="0"/>
      <w:numFmt w:val="bullet"/>
      <w:lvlText w:val="•"/>
      <w:lvlJc w:val="left"/>
      <w:pPr>
        <w:ind w:left="4387" w:hanging="1196"/>
      </w:pPr>
      <w:rPr>
        <w:rFonts w:hint="default"/>
        <w:lang w:val="ru-RU" w:eastAsia="en-US" w:bidi="ar-SA"/>
      </w:rPr>
    </w:lvl>
    <w:lvl w:ilvl="5" w:tentative="0">
      <w:start w:val="0"/>
      <w:numFmt w:val="bullet"/>
      <w:lvlText w:val="•"/>
      <w:lvlJc w:val="left"/>
      <w:pPr>
        <w:ind w:left="5424" w:hanging="1196"/>
      </w:pPr>
      <w:rPr>
        <w:rFonts w:hint="default"/>
        <w:lang w:val="ru-RU" w:eastAsia="en-US" w:bidi="ar-SA"/>
      </w:rPr>
    </w:lvl>
    <w:lvl w:ilvl="6" w:tentative="0">
      <w:start w:val="0"/>
      <w:numFmt w:val="bullet"/>
      <w:lvlText w:val="•"/>
      <w:lvlJc w:val="left"/>
      <w:pPr>
        <w:ind w:left="6461" w:hanging="1196"/>
      </w:pPr>
      <w:rPr>
        <w:rFonts w:hint="default"/>
        <w:lang w:val="ru-RU" w:eastAsia="en-US" w:bidi="ar-SA"/>
      </w:rPr>
    </w:lvl>
    <w:lvl w:ilvl="7" w:tentative="0">
      <w:start w:val="0"/>
      <w:numFmt w:val="bullet"/>
      <w:lvlText w:val="•"/>
      <w:lvlJc w:val="left"/>
      <w:pPr>
        <w:ind w:left="7498" w:hanging="1196"/>
      </w:pPr>
      <w:rPr>
        <w:rFonts w:hint="default"/>
        <w:lang w:val="ru-RU" w:eastAsia="en-US" w:bidi="ar-SA"/>
      </w:rPr>
    </w:lvl>
    <w:lvl w:ilvl="8" w:tentative="0">
      <w:start w:val="0"/>
      <w:numFmt w:val="bullet"/>
      <w:lvlText w:val="•"/>
      <w:lvlJc w:val="left"/>
      <w:pPr>
        <w:ind w:left="8535" w:hanging="1196"/>
      </w:pPr>
      <w:rPr>
        <w:rFonts w:hint="default"/>
        <w:lang w:val="ru-RU" w:eastAsia="en-US" w:bidi="ar-SA"/>
      </w:rPr>
    </w:lvl>
  </w:abstractNum>
  <w:abstractNum w:abstractNumId="24">
    <w:nsid w:val="39A0D9AC"/>
    <w:multiLevelType w:val="multilevel"/>
    <w:tmpl w:val="39A0D9AC"/>
    <w:lvl w:ilvl="0" w:tentative="0">
      <w:start w:val="0"/>
      <w:numFmt w:val="bullet"/>
      <w:lvlText w:val="-"/>
      <w:lvlJc w:val="left"/>
      <w:pPr>
        <w:ind w:left="233" w:hanging="428"/>
      </w:pPr>
      <w:rPr>
        <w:rFonts w:hint="default" w:ascii="Times New Roman" w:hAnsi="Times New Roman" w:eastAsia="Times New Roman" w:cs="Times New Roman"/>
        <w:b w:val="0"/>
        <w:bCs w:val="0"/>
        <w:i w:val="0"/>
        <w:iCs w:val="0"/>
        <w:spacing w:val="0"/>
        <w:w w:val="99"/>
        <w:sz w:val="28"/>
        <w:szCs w:val="28"/>
        <w:lang w:val="ru-RU" w:eastAsia="en-US" w:bidi="ar-SA"/>
      </w:rPr>
    </w:lvl>
    <w:lvl w:ilvl="1" w:tentative="0">
      <w:start w:val="0"/>
      <w:numFmt w:val="bullet"/>
      <w:lvlText w:val=""/>
      <w:lvlJc w:val="left"/>
      <w:pPr>
        <w:ind w:left="233" w:hanging="294"/>
      </w:pPr>
      <w:rPr>
        <w:rFonts w:hint="default" w:ascii="Symbol" w:hAnsi="Symbol" w:eastAsia="Symbol" w:cs="Symbol"/>
        <w:b w:val="0"/>
        <w:bCs w:val="0"/>
        <w:i w:val="0"/>
        <w:iCs w:val="0"/>
        <w:spacing w:val="0"/>
        <w:w w:val="99"/>
        <w:sz w:val="28"/>
        <w:szCs w:val="28"/>
        <w:lang w:val="ru-RU" w:eastAsia="en-US" w:bidi="ar-SA"/>
      </w:rPr>
    </w:lvl>
    <w:lvl w:ilvl="2" w:tentative="0">
      <w:start w:val="0"/>
      <w:numFmt w:val="bullet"/>
      <w:lvlText w:val="•"/>
      <w:lvlJc w:val="left"/>
      <w:pPr>
        <w:ind w:left="2313" w:hanging="294"/>
      </w:pPr>
      <w:rPr>
        <w:rFonts w:hint="default"/>
        <w:lang w:val="ru-RU" w:eastAsia="en-US" w:bidi="ar-SA"/>
      </w:rPr>
    </w:lvl>
    <w:lvl w:ilvl="3" w:tentative="0">
      <w:start w:val="0"/>
      <w:numFmt w:val="bullet"/>
      <w:lvlText w:val="•"/>
      <w:lvlJc w:val="left"/>
      <w:pPr>
        <w:ind w:left="3350" w:hanging="294"/>
      </w:pPr>
      <w:rPr>
        <w:rFonts w:hint="default"/>
        <w:lang w:val="ru-RU" w:eastAsia="en-US" w:bidi="ar-SA"/>
      </w:rPr>
    </w:lvl>
    <w:lvl w:ilvl="4" w:tentative="0">
      <w:start w:val="0"/>
      <w:numFmt w:val="bullet"/>
      <w:lvlText w:val="•"/>
      <w:lvlJc w:val="left"/>
      <w:pPr>
        <w:ind w:left="4387" w:hanging="294"/>
      </w:pPr>
      <w:rPr>
        <w:rFonts w:hint="default"/>
        <w:lang w:val="ru-RU" w:eastAsia="en-US" w:bidi="ar-SA"/>
      </w:rPr>
    </w:lvl>
    <w:lvl w:ilvl="5" w:tentative="0">
      <w:start w:val="0"/>
      <w:numFmt w:val="bullet"/>
      <w:lvlText w:val="•"/>
      <w:lvlJc w:val="left"/>
      <w:pPr>
        <w:ind w:left="5424" w:hanging="294"/>
      </w:pPr>
      <w:rPr>
        <w:rFonts w:hint="default"/>
        <w:lang w:val="ru-RU" w:eastAsia="en-US" w:bidi="ar-SA"/>
      </w:rPr>
    </w:lvl>
    <w:lvl w:ilvl="6" w:tentative="0">
      <w:start w:val="0"/>
      <w:numFmt w:val="bullet"/>
      <w:lvlText w:val="•"/>
      <w:lvlJc w:val="left"/>
      <w:pPr>
        <w:ind w:left="6461" w:hanging="294"/>
      </w:pPr>
      <w:rPr>
        <w:rFonts w:hint="default"/>
        <w:lang w:val="ru-RU" w:eastAsia="en-US" w:bidi="ar-SA"/>
      </w:rPr>
    </w:lvl>
    <w:lvl w:ilvl="7" w:tentative="0">
      <w:start w:val="0"/>
      <w:numFmt w:val="bullet"/>
      <w:lvlText w:val="•"/>
      <w:lvlJc w:val="left"/>
      <w:pPr>
        <w:ind w:left="7498" w:hanging="294"/>
      </w:pPr>
      <w:rPr>
        <w:rFonts w:hint="default"/>
        <w:lang w:val="ru-RU" w:eastAsia="en-US" w:bidi="ar-SA"/>
      </w:rPr>
    </w:lvl>
    <w:lvl w:ilvl="8" w:tentative="0">
      <w:start w:val="0"/>
      <w:numFmt w:val="bullet"/>
      <w:lvlText w:val="•"/>
      <w:lvlJc w:val="left"/>
      <w:pPr>
        <w:ind w:left="8535" w:hanging="294"/>
      </w:pPr>
      <w:rPr>
        <w:rFonts w:hint="default"/>
        <w:lang w:val="ru-RU" w:eastAsia="en-US" w:bidi="ar-SA"/>
      </w:rPr>
    </w:lvl>
  </w:abstractNum>
  <w:abstractNum w:abstractNumId="25">
    <w:nsid w:val="46A08BB8"/>
    <w:multiLevelType w:val="multilevel"/>
    <w:tmpl w:val="46A08BB8"/>
    <w:lvl w:ilvl="0" w:tentative="0">
      <w:start w:val="31"/>
      <w:numFmt w:val="decimal"/>
      <w:lvlText w:val="%1."/>
      <w:lvlJc w:val="left"/>
      <w:pPr>
        <w:ind w:left="1361" w:hanging="423"/>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1" w:tentative="0">
      <w:start w:val="1"/>
      <w:numFmt w:val="decimal"/>
      <w:lvlText w:val="%1.%2."/>
      <w:lvlJc w:val="left"/>
      <w:pPr>
        <w:ind w:left="233" w:hanging="634"/>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2" w:tentative="0">
      <w:start w:val="1"/>
      <w:numFmt w:val="decimal"/>
      <w:lvlText w:val="%1.%2.%3."/>
      <w:lvlJc w:val="left"/>
      <w:pPr>
        <w:ind w:left="233" w:hanging="985"/>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3" w:tentative="0">
      <w:start w:val="1"/>
      <w:numFmt w:val="decimal"/>
      <w:lvlText w:val="%1.%2.%3.%4."/>
      <w:lvlJc w:val="left"/>
      <w:pPr>
        <w:ind w:left="1995" w:hanging="1052"/>
        <w:jc w:val="right"/>
      </w:pPr>
      <w:rPr>
        <w:rFonts w:hint="default" w:ascii="Times New Roman" w:hAnsi="Times New Roman" w:eastAsia="Times New Roman" w:cs="Times New Roman"/>
        <w:b w:val="0"/>
        <w:bCs w:val="0"/>
        <w:i w:val="0"/>
        <w:iCs w:val="0"/>
        <w:spacing w:val="0"/>
        <w:w w:val="99"/>
        <w:sz w:val="28"/>
        <w:szCs w:val="28"/>
        <w:lang w:val="ru-RU" w:eastAsia="en-US" w:bidi="ar-SA"/>
      </w:rPr>
    </w:lvl>
    <w:lvl w:ilvl="4" w:tentative="0">
      <w:start w:val="0"/>
      <w:numFmt w:val="bullet"/>
      <w:lvlText w:val=""/>
      <w:lvlJc w:val="left"/>
      <w:pPr>
        <w:ind w:left="233" w:hanging="365"/>
      </w:pPr>
      <w:rPr>
        <w:rFonts w:hint="default" w:ascii="Symbol" w:hAnsi="Symbol" w:eastAsia="Symbol" w:cs="Symbol"/>
        <w:b w:val="0"/>
        <w:bCs w:val="0"/>
        <w:i w:val="0"/>
        <w:iCs w:val="0"/>
        <w:spacing w:val="0"/>
        <w:w w:val="99"/>
        <w:sz w:val="28"/>
        <w:szCs w:val="28"/>
        <w:lang w:val="ru-RU" w:eastAsia="en-US" w:bidi="ar-SA"/>
      </w:rPr>
    </w:lvl>
    <w:lvl w:ilvl="5" w:tentative="0">
      <w:start w:val="0"/>
      <w:numFmt w:val="bullet"/>
      <w:lvlText w:val="•"/>
      <w:lvlJc w:val="left"/>
      <w:pPr>
        <w:ind w:left="2060" w:hanging="365"/>
      </w:pPr>
      <w:rPr>
        <w:rFonts w:hint="default"/>
        <w:lang w:val="ru-RU" w:eastAsia="en-US" w:bidi="ar-SA"/>
      </w:rPr>
    </w:lvl>
    <w:lvl w:ilvl="6" w:tentative="0">
      <w:start w:val="0"/>
      <w:numFmt w:val="bullet"/>
      <w:lvlText w:val="•"/>
      <w:lvlJc w:val="left"/>
      <w:pPr>
        <w:ind w:left="3769" w:hanging="365"/>
      </w:pPr>
      <w:rPr>
        <w:rFonts w:hint="default"/>
        <w:lang w:val="ru-RU" w:eastAsia="en-US" w:bidi="ar-SA"/>
      </w:rPr>
    </w:lvl>
    <w:lvl w:ilvl="7" w:tentative="0">
      <w:start w:val="0"/>
      <w:numFmt w:val="bullet"/>
      <w:lvlText w:val="•"/>
      <w:lvlJc w:val="left"/>
      <w:pPr>
        <w:ind w:left="5479" w:hanging="365"/>
      </w:pPr>
      <w:rPr>
        <w:rFonts w:hint="default"/>
        <w:lang w:val="ru-RU" w:eastAsia="en-US" w:bidi="ar-SA"/>
      </w:rPr>
    </w:lvl>
    <w:lvl w:ilvl="8" w:tentative="0">
      <w:start w:val="0"/>
      <w:numFmt w:val="bullet"/>
      <w:lvlText w:val="•"/>
      <w:lvlJc w:val="left"/>
      <w:pPr>
        <w:ind w:left="7189" w:hanging="365"/>
      </w:pPr>
      <w:rPr>
        <w:rFonts w:hint="default"/>
        <w:lang w:val="ru-RU" w:eastAsia="en-US" w:bidi="ar-SA"/>
      </w:rPr>
    </w:lvl>
  </w:abstractNum>
  <w:abstractNum w:abstractNumId="26">
    <w:nsid w:val="4C1BAE26"/>
    <w:multiLevelType w:val="multilevel"/>
    <w:tmpl w:val="4C1BAE26"/>
    <w:lvl w:ilvl="0" w:tentative="0">
      <w:start w:val="1"/>
      <w:numFmt w:val="decimal"/>
      <w:lvlText w:val="%1)"/>
      <w:lvlJc w:val="left"/>
      <w:pPr>
        <w:ind w:left="1246" w:hanging="303"/>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1" w:tentative="0">
      <w:start w:val="0"/>
      <w:numFmt w:val="bullet"/>
      <w:lvlText w:val="•"/>
      <w:lvlJc w:val="left"/>
      <w:pPr>
        <w:ind w:left="2176" w:hanging="303"/>
      </w:pPr>
      <w:rPr>
        <w:rFonts w:hint="default"/>
        <w:lang w:val="ru-RU" w:eastAsia="en-US" w:bidi="ar-SA"/>
      </w:rPr>
    </w:lvl>
    <w:lvl w:ilvl="2" w:tentative="0">
      <w:start w:val="0"/>
      <w:numFmt w:val="bullet"/>
      <w:lvlText w:val="•"/>
      <w:lvlJc w:val="left"/>
      <w:pPr>
        <w:ind w:left="3113" w:hanging="303"/>
      </w:pPr>
      <w:rPr>
        <w:rFonts w:hint="default"/>
        <w:lang w:val="ru-RU" w:eastAsia="en-US" w:bidi="ar-SA"/>
      </w:rPr>
    </w:lvl>
    <w:lvl w:ilvl="3" w:tentative="0">
      <w:start w:val="0"/>
      <w:numFmt w:val="bullet"/>
      <w:lvlText w:val="•"/>
      <w:lvlJc w:val="left"/>
      <w:pPr>
        <w:ind w:left="4050" w:hanging="303"/>
      </w:pPr>
      <w:rPr>
        <w:rFonts w:hint="default"/>
        <w:lang w:val="ru-RU" w:eastAsia="en-US" w:bidi="ar-SA"/>
      </w:rPr>
    </w:lvl>
    <w:lvl w:ilvl="4" w:tentative="0">
      <w:start w:val="0"/>
      <w:numFmt w:val="bullet"/>
      <w:lvlText w:val="•"/>
      <w:lvlJc w:val="left"/>
      <w:pPr>
        <w:ind w:left="4987" w:hanging="303"/>
      </w:pPr>
      <w:rPr>
        <w:rFonts w:hint="default"/>
        <w:lang w:val="ru-RU" w:eastAsia="en-US" w:bidi="ar-SA"/>
      </w:rPr>
    </w:lvl>
    <w:lvl w:ilvl="5" w:tentative="0">
      <w:start w:val="0"/>
      <w:numFmt w:val="bullet"/>
      <w:lvlText w:val="•"/>
      <w:lvlJc w:val="left"/>
      <w:pPr>
        <w:ind w:left="5924" w:hanging="303"/>
      </w:pPr>
      <w:rPr>
        <w:rFonts w:hint="default"/>
        <w:lang w:val="ru-RU" w:eastAsia="en-US" w:bidi="ar-SA"/>
      </w:rPr>
    </w:lvl>
    <w:lvl w:ilvl="6" w:tentative="0">
      <w:start w:val="0"/>
      <w:numFmt w:val="bullet"/>
      <w:lvlText w:val="•"/>
      <w:lvlJc w:val="left"/>
      <w:pPr>
        <w:ind w:left="6861" w:hanging="303"/>
      </w:pPr>
      <w:rPr>
        <w:rFonts w:hint="default"/>
        <w:lang w:val="ru-RU" w:eastAsia="en-US" w:bidi="ar-SA"/>
      </w:rPr>
    </w:lvl>
    <w:lvl w:ilvl="7" w:tentative="0">
      <w:start w:val="0"/>
      <w:numFmt w:val="bullet"/>
      <w:lvlText w:val="•"/>
      <w:lvlJc w:val="left"/>
      <w:pPr>
        <w:ind w:left="7798" w:hanging="303"/>
      </w:pPr>
      <w:rPr>
        <w:rFonts w:hint="default"/>
        <w:lang w:val="ru-RU" w:eastAsia="en-US" w:bidi="ar-SA"/>
      </w:rPr>
    </w:lvl>
    <w:lvl w:ilvl="8" w:tentative="0">
      <w:start w:val="0"/>
      <w:numFmt w:val="bullet"/>
      <w:lvlText w:val="•"/>
      <w:lvlJc w:val="left"/>
      <w:pPr>
        <w:ind w:left="8735" w:hanging="303"/>
      </w:pPr>
      <w:rPr>
        <w:rFonts w:hint="default"/>
        <w:lang w:val="ru-RU" w:eastAsia="en-US" w:bidi="ar-SA"/>
      </w:rPr>
    </w:lvl>
  </w:abstractNum>
  <w:abstractNum w:abstractNumId="27">
    <w:nsid w:val="4D4DC07F"/>
    <w:multiLevelType w:val="multilevel"/>
    <w:tmpl w:val="4D4DC07F"/>
    <w:lvl w:ilvl="0" w:tentative="0">
      <w:start w:val="23"/>
      <w:numFmt w:val="decimal"/>
      <w:lvlText w:val="%1"/>
      <w:lvlJc w:val="left"/>
      <w:pPr>
        <w:ind w:left="2207" w:hanging="1263"/>
        <w:jc w:val="left"/>
      </w:pPr>
      <w:rPr>
        <w:rFonts w:hint="default"/>
        <w:lang w:val="ru-RU" w:eastAsia="en-US" w:bidi="ar-SA"/>
      </w:rPr>
    </w:lvl>
    <w:lvl w:ilvl="1" w:tentative="0">
      <w:start w:val="9"/>
      <w:numFmt w:val="decimal"/>
      <w:lvlText w:val="%1.%2"/>
      <w:lvlJc w:val="left"/>
      <w:pPr>
        <w:ind w:left="2207" w:hanging="1263"/>
        <w:jc w:val="left"/>
      </w:pPr>
      <w:rPr>
        <w:rFonts w:hint="default"/>
        <w:lang w:val="ru-RU" w:eastAsia="en-US" w:bidi="ar-SA"/>
      </w:rPr>
    </w:lvl>
    <w:lvl w:ilvl="2" w:tentative="0">
      <w:start w:val="4"/>
      <w:numFmt w:val="decimal"/>
      <w:lvlText w:val="%1.%2.%3"/>
      <w:lvlJc w:val="left"/>
      <w:pPr>
        <w:ind w:left="2207" w:hanging="1263"/>
        <w:jc w:val="left"/>
      </w:pPr>
      <w:rPr>
        <w:rFonts w:hint="default"/>
        <w:lang w:val="ru-RU" w:eastAsia="en-US" w:bidi="ar-SA"/>
      </w:rPr>
    </w:lvl>
    <w:lvl w:ilvl="3" w:tentative="0">
      <w:start w:val="2"/>
      <w:numFmt w:val="decimal"/>
      <w:lvlText w:val="%1.%2.%3.%4"/>
      <w:lvlJc w:val="left"/>
      <w:pPr>
        <w:ind w:left="2207" w:hanging="1263"/>
        <w:jc w:val="left"/>
      </w:pPr>
      <w:rPr>
        <w:rFonts w:hint="default"/>
        <w:lang w:val="ru-RU" w:eastAsia="en-US" w:bidi="ar-SA"/>
      </w:rPr>
    </w:lvl>
    <w:lvl w:ilvl="4" w:tentative="0">
      <w:start w:val="2"/>
      <w:numFmt w:val="decimal"/>
      <w:lvlText w:val="%1.%2.%3.%4.%5."/>
      <w:lvlJc w:val="left"/>
      <w:pPr>
        <w:ind w:left="2207" w:hanging="1263"/>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5" w:tentative="0">
      <w:start w:val="0"/>
      <w:numFmt w:val="bullet"/>
      <w:lvlText w:val="•"/>
      <w:lvlJc w:val="left"/>
      <w:pPr>
        <w:ind w:left="6404" w:hanging="1263"/>
      </w:pPr>
      <w:rPr>
        <w:rFonts w:hint="default"/>
        <w:lang w:val="ru-RU" w:eastAsia="en-US" w:bidi="ar-SA"/>
      </w:rPr>
    </w:lvl>
    <w:lvl w:ilvl="6" w:tentative="0">
      <w:start w:val="0"/>
      <w:numFmt w:val="bullet"/>
      <w:lvlText w:val="•"/>
      <w:lvlJc w:val="left"/>
      <w:pPr>
        <w:ind w:left="7245" w:hanging="1263"/>
      </w:pPr>
      <w:rPr>
        <w:rFonts w:hint="default"/>
        <w:lang w:val="ru-RU" w:eastAsia="en-US" w:bidi="ar-SA"/>
      </w:rPr>
    </w:lvl>
    <w:lvl w:ilvl="7" w:tentative="0">
      <w:start w:val="0"/>
      <w:numFmt w:val="bullet"/>
      <w:lvlText w:val="•"/>
      <w:lvlJc w:val="left"/>
      <w:pPr>
        <w:ind w:left="8086" w:hanging="1263"/>
      </w:pPr>
      <w:rPr>
        <w:rFonts w:hint="default"/>
        <w:lang w:val="ru-RU" w:eastAsia="en-US" w:bidi="ar-SA"/>
      </w:rPr>
    </w:lvl>
    <w:lvl w:ilvl="8" w:tentative="0">
      <w:start w:val="0"/>
      <w:numFmt w:val="bullet"/>
      <w:lvlText w:val="•"/>
      <w:lvlJc w:val="left"/>
      <w:pPr>
        <w:ind w:left="8927" w:hanging="1263"/>
      </w:pPr>
      <w:rPr>
        <w:rFonts w:hint="default"/>
        <w:lang w:val="ru-RU" w:eastAsia="en-US" w:bidi="ar-SA"/>
      </w:rPr>
    </w:lvl>
  </w:abstractNum>
  <w:abstractNum w:abstractNumId="28">
    <w:nsid w:val="4D94DA66"/>
    <w:multiLevelType w:val="multilevel"/>
    <w:tmpl w:val="4D94DA66"/>
    <w:lvl w:ilvl="0" w:tentative="0">
      <w:start w:val="0"/>
      <w:numFmt w:val="bullet"/>
      <w:lvlText w:val=""/>
      <w:lvlJc w:val="left"/>
      <w:pPr>
        <w:ind w:left="233" w:hanging="428"/>
      </w:pPr>
      <w:rPr>
        <w:rFonts w:hint="default" w:ascii="Symbol" w:hAnsi="Symbol" w:eastAsia="Symbol" w:cs="Symbol"/>
        <w:b w:val="0"/>
        <w:bCs w:val="0"/>
        <w:i w:val="0"/>
        <w:iCs w:val="0"/>
        <w:spacing w:val="0"/>
        <w:w w:val="99"/>
        <w:sz w:val="28"/>
        <w:szCs w:val="28"/>
        <w:lang w:val="ru-RU" w:eastAsia="en-US" w:bidi="ar-SA"/>
      </w:rPr>
    </w:lvl>
    <w:lvl w:ilvl="1" w:tentative="0">
      <w:start w:val="0"/>
      <w:numFmt w:val="bullet"/>
      <w:lvlText w:val="•"/>
      <w:lvlJc w:val="left"/>
      <w:pPr>
        <w:ind w:left="1276" w:hanging="428"/>
      </w:pPr>
      <w:rPr>
        <w:rFonts w:hint="default"/>
        <w:lang w:val="ru-RU" w:eastAsia="en-US" w:bidi="ar-SA"/>
      </w:rPr>
    </w:lvl>
    <w:lvl w:ilvl="2" w:tentative="0">
      <w:start w:val="0"/>
      <w:numFmt w:val="bullet"/>
      <w:lvlText w:val="•"/>
      <w:lvlJc w:val="left"/>
      <w:pPr>
        <w:ind w:left="2313" w:hanging="428"/>
      </w:pPr>
      <w:rPr>
        <w:rFonts w:hint="default"/>
        <w:lang w:val="ru-RU" w:eastAsia="en-US" w:bidi="ar-SA"/>
      </w:rPr>
    </w:lvl>
    <w:lvl w:ilvl="3" w:tentative="0">
      <w:start w:val="0"/>
      <w:numFmt w:val="bullet"/>
      <w:lvlText w:val="•"/>
      <w:lvlJc w:val="left"/>
      <w:pPr>
        <w:ind w:left="3350" w:hanging="428"/>
      </w:pPr>
      <w:rPr>
        <w:rFonts w:hint="default"/>
        <w:lang w:val="ru-RU" w:eastAsia="en-US" w:bidi="ar-SA"/>
      </w:rPr>
    </w:lvl>
    <w:lvl w:ilvl="4" w:tentative="0">
      <w:start w:val="0"/>
      <w:numFmt w:val="bullet"/>
      <w:lvlText w:val="•"/>
      <w:lvlJc w:val="left"/>
      <w:pPr>
        <w:ind w:left="4387" w:hanging="428"/>
      </w:pPr>
      <w:rPr>
        <w:rFonts w:hint="default"/>
        <w:lang w:val="ru-RU" w:eastAsia="en-US" w:bidi="ar-SA"/>
      </w:rPr>
    </w:lvl>
    <w:lvl w:ilvl="5" w:tentative="0">
      <w:start w:val="0"/>
      <w:numFmt w:val="bullet"/>
      <w:lvlText w:val="•"/>
      <w:lvlJc w:val="left"/>
      <w:pPr>
        <w:ind w:left="5424" w:hanging="428"/>
      </w:pPr>
      <w:rPr>
        <w:rFonts w:hint="default"/>
        <w:lang w:val="ru-RU" w:eastAsia="en-US" w:bidi="ar-SA"/>
      </w:rPr>
    </w:lvl>
    <w:lvl w:ilvl="6" w:tentative="0">
      <w:start w:val="0"/>
      <w:numFmt w:val="bullet"/>
      <w:lvlText w:val="•"/>
      <w:lvlJc w:val="left"/>
      <w:pPr>
        <w:ind w:left="6461" w:hanging="428"/>
      </w:pPr>
      <w:rPr>
        <w:rFonts w:hint="default"/>
        <w:lang w:val="ru-RU" w:eastAsia="en-US" w:bidi="ar-SA"/>
      </w:rPr>
    </w:lvl>
    <w:lvl w:ilvl="7" w:tentative="0">
      <w:start w:val="0"/>
      <w:numFmt w:val="bullet"/>
      <w:lvlText w:val="•"/>
      <w:lvlJc w:val="left"/>
      <w:pPr>
        <w:ind w:left="7498" w:hanging="428"/>
      </w:pPr>
      <w:rPr>
        <w:rFonts w:hint="default"/>
        <w:lang w:val="ru-RU" w:eastAsia="en-US" w:bidi="ar-SA"/>
      </w:rPr>
    </w:lvl>
    <w:lvl w:ilvl="8" w:tentative="0">
      <w:start w:val="0"/>
      <w:numFmt w:val="bullet"/>
      <w:lvlText w:val="•"/>
      <w:lvlJc w:val="left"/>
      <w:pPr>
        <w:ind w:left="8535" w:hanging="428"/>
      </w:pPr>
      <w:rPr>
        <w:rFonts w:hint="default"/>
        <w:lang w:val="ru-RU" w:eastAsia="en-US" w:bidi="ar-SA"/>
      </w:rPr>
    </w:lvl>
  </w:abstractNum>
  <w:abstractNum w:abstractNumId="29">
    <w:nsid w:val="58765686"/>
    <w:multiLevelType w:val="multilevel"/>
    <w:tmpl w:val="58765686"/>
    <w:lvl w:ilvl="0" w:tentative="0">
      <w:start w:val="0"/>
      <w:numFmt w:val="bullet"/>
      <w:lvlText w:val="-"/>
      <w:lvlJc w:val="left"/>
      <w:pPr>
        <w:ind w:left="992" w:hanging="476"/>
      </w:pPr>
      <w:rPr>
        <w:rFonts w:hint="default" w:ascii="Times New Roman" w:hAnsi="Times New Roman" w:eastAsia="Times New Roman" w:cs="Times New Roman"/>
        <w:b w:val="0"/>
        <w:bCs w:val="0"/>
        <w:i w:val="0"/>
        <w:iCs w:val="0"/>
        <w:spacing w:val="0"/>
        <w:w w:val="99"/>
        <w:sz w:val="28"/>
        <w:szCs w:val="28"/>
        <w:lang w:val="ru-RU" w:eastAsia="en-US" w:bidi="ar-SA"/>
      </w:rPr>
    </w:lvl>
    <w:lvl w:ilvl="1" w:tentative="0">
      <w:start w:val="0"/>
      <w:numFmt w:val="bullet"/>
      <w:lvlText w:val=""/>
      <w:lvlJc w:val="left"/>
      <w:pPr>
        <w:ind w:left="953" w:hanging="360"/>
      </w:pPr>
      <w:rPr>
        <w:rFonts w:hint="default" w:ascii="Symbol" w:hAnsi="Symbol" w:eastAsia="Symbol" w:cs="Symbol"/>
        <w:b w:val="0"/>
        <w:bCs w:val="0"/>
        <w:i w:val="0"/>
        <w:iCs w:val="0"/>
        <w:spacing w:val="0"/>
        <w:w w:val="99"/>
        <w:sz w:val="28"/>
        <w:szCs w:val="28"/>
        <w:lang w:val="ru-RU" w:eastAsia="en-US" w:bidi="ar-SA"/>
      </w:rPr>
    </w:lvl>
    <w:lvl w:ilvl="2" w:tentative="0">
      <w:start w:val="0"/>
      <w:numFmt w:val="bullet"/>
      <w:lvlText w:val="•"/>
      <w:lvlJc w:val="left"/>
      <w:pPr>
        <w:ind w:left="2067" w:hanging="360"/>
      </w:pPr>
      <w:rPr>
        <w:rFonts w:hint="default"/>
        <w:lang w:val="ru-RU" w:eastAsia="en-US" w:bidi="ar-SA"/>
      </w:rPr>
    </w:lvl>
    <w:lvl w:ilvl="3" w:tentative="0">
      <w:start w:val="0"/>
      <w:numFmt w:val="bullet"/>
      <w:lvlText w:val="•"/>
      <w:lvlJc w:val="left"/>
      <w:pPr>
        <w:ind w:left="3135" w:hanging="360"/>
      </w:pPr>
      <w:rPr>
        <w:rFonts w:hint="default"/>
        <w:lang w:val="ru-RU" w:eastAsia="en-US" w:bidi="ar-SA"/>
      </w:rPr>
    </w:lvl>
    <w:lvl w:ilvl="4" w:tentative="0">
      <w:start w:val="0"/>
      <w:numFmt w:val="bullet"/>
      <w:lvlText w:val="•"/>
      <w:lvlJc w:val="left"/>
      <w:pPr>
        <w:ind w:left="4202" w:hanging="360"/>
      </w:pPr>
      <w:rPr>
        <w:rFonts w:hint="default"/>
        <w:lang w:val="ru-RU" w:eastAsia="en-US" w:bidi="ar-SA"/>
      </w:rPr>
    </w:lvl>
    <w:lvl w:ilvl="5" w:tentative="0">
      <w:start w:val="0"/>
      <w:numFmt w:val="bullet"/>
      <w:lvlText w:val="•"/>
      <w:lvlJc w:val="left"/>
      <w:pPr>
        <w:ind w:left="5270" w:hanging="360"/>
      </w:pPr>
      <w:rPr>
        <w:rFonts w:hint="default"/>
        <w:lang w:val="ru-RU" w:eastAsia="en-US" w:bidi="ar-SA"/>
      </w:rPr>
    </w:lvl>
    <w:lvl w:ilvl="6" w:tentative="0">
      <w:start w:val="0"/>
      <w:numFmt w:val="bullet"/>
      <w:lvlText w:val="•"/>
      <w:lvlJc w:val="left"/>
      <w:pPr>
        <w:ind w:left="6338" w:hanging="360"/>
      </w:pPr>
      <w:rPr>
        <w:rFonts w:hint="default"/>
        <w:lang w:val="ru-RU" w:eastAsia="en-US" w:bidi="ar-SA"/>
      </w:rPr>
    </w:lvl>
    <w:lvl w:ilvl="7" w:tentative="0">
      <w:start w:val="0"/>
      <w:numFmt w:val="bullet"/>
      <w:lvlText w:val="•"/>
      <w:lvlJc w:val="left"/>
      <w:pPr>
        <w:ind w:left="7405" w:hanging="360"/>
      </w:pPr>
      <w:rPr>
        <w:rFonts w:hint="default"/>
        <w:lang w:val="ru-RU" w:eastAsia="en-US" w:bidi="ar-SA"/>
      </w:rPr>
    </w:lvl>
    <w:lvl w:ilvl="8" w:tentative="0">
      <w:start w:val="0"/>
      <w:numFmt w:val="bullet"/>
      <w:lvlText w:val="•"/>
      <w:lvlJc w:val="left"/>
      <w:pPr>
        <w:ind w:left="8473" w:hanging="360"/>
      </w:pPr>
      <w:rPr>
        <w:rFonts w:hint="default"/>
        <w:lang w:val="ru-RU" w:eastAsia="en-US" w:bidi="ar-SA"/>
      </w:rPr>
    </w:lvl>
  </w:abstractNum>
  <w:abstractNum w:abstractNumId="30">
    <w:nsid w:val="59ADCABA"/>
    <w:multiLevelType w:val="multilevel"/>
    <w:tmpl w:val="59ADCABA"/>
    <w:lvl w:ilvl="0" w:tentative="0">
      <w:start w:val="5"/>
      <w:numFmt w:val="decimal"/>
      <w:lvlText w:val="%1."/>
      <w:lvlJc w:val="left"/>
      <w:pPr>
        <w:ind w:left="233" w:hanging="284"/>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1" w:tentative="0">
      <w:start w:val="1"/>
      <w:numFmt w:val="decimal"/>
      <w:lvlText w:val="%1.%2."/>
      <w:lvlJc w:val="left"/>
      <w:pPr>
        <w:ind w:left="233" w:hanging="634"/>
        <w:jc w:val="left"/>
      </w:pPr>
      <w:rPr>
        <w:rFonts w:hint="default" w:ascii="Times New Roman" w:hAnsi="Times New Roman" w:eastAsia="Times New Roman" w:cs="Times New Roman"/>
        <w:b w:val="0"/>
        <w:bCs w:val="0"/>
        <w:i w:val="0"/>
        <w:iCs w:val="0"/>
        <w:spacing w:val="0"/>
        <w:w w:val="96"/>
        <w:sz w:val="28"/>
        <w:szCs w:val="28"/>
        <w:lang w:val="ru-RU" w:eastAsia="en-US" w:bidi="ar-SA"/>
      </w:rPr>
    </w:lvl>
    <w:lvl w:ilvl="2" w:tentative="0">
      <w:start w:val="1"/>
      <w:numFmt w:val="decimal"/>
      <w:lvlText w:val="%1.%2.%3."/>
      <w:lvlJc w:val="left"/>
      <w:pPr>
        <w:ind w:left="233" w:hanging="985"/>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3" w:tentative="0">
      <w:start w:val="1"/>
      <w:numFmt w:val="decimal"/>
      <w:lvlText w:val="%1.%2.%3.%4."/>
      <w:lvlJc w:val="left"/>
      <w:pPr>
        <w:ind w:left="2000" w:hanging="1057"/>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4" w:tentative="0">
      <w:start w:val="1"/>
      <w:numFmt w:val="decimal"/>
      <w:lvlText w:val="%1.%2.%3.%4.%5."/>
      <w:lvlJc w:val="left"/>
      <w:pPr>
        <w:ind w:left="944" w:hanging="1263"/>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5" w:tentative="0">
      <w:start w:val="0"/>
      <w:numFmt w:val="bullet"/>
      <w:lvlText w:val="•"/>
      <w:lvlJc w:val="left"/>
      <w:pPr>
        <w:ind w:left="2000" w:hanging="1263"/>
      </w:pPr>
      <w:rPr>
        <w:rFonts w:hint="default"/>
        <w:lang w:val="ru-RU" w:eastAsia="en-US" w:bidi="ar-SA"/>
      </w:rPr>
    </w:lvl>
    <w:lvl w:ilvl="6" w:tentative="0">
      <w:start w:val="0"/>
      <w:numFmt w:val="bullet"/>
      <w:lvlText w:val="•"/>
      <w:lvlJc w:val="left"/>
      <w:pPr>
        <w:ind w:left="2140" w:hanging="1263"/>
      </w:pPr>
      <w:rPr>
        <w:rFonts w:hint="default"/>
        <w:lang w:val="ru-RU" w:eastAsia="en-US" w:bidi="ar-SA"/>
      </w:rPr>
    </w:lvl>
    <w:lvl w:ilvl="7" w:tentative="0">
      <w:start w:val="0"/>
      <w:numFmt w:val="bullet"/>
      <w:lvlText w:val="•"/>
      <w:lvlJc w:val="left"/>
      <w:pPr>
        <w:ind w:left="2200" w:hanging="1263"/>
      </w:pPr>
      <w:rPr>
        <w:rFonts w:hint="default"/>
        <w:lang w:val="ru-RU" w:eastAsia="en-US" w:bidi="ar-SA"/>
      </w:rPr>
    </w:lvl>
    <w:lvl w:ilvl="8" w:tentative="0">
      <w:start w:val="0"/>
      <w:numFmt w:val="bullet"/>
      <w:lvlText w:val="•"/>
      <w:lvlJc w:val="left"/>
      <w:pPr>
        <w:ind w:left="5002" w:hanging="1263"/>
      </w:pPr>
      <w:rPr>
        <w:rFonts w:hint="default"/>
        <w:lang w:val="ru-RU" w:eastAsia="en-US" w:bidi="ar-SA"/>
      </w:rPr>
    </w:lvl>
  </w:abstractNum>
  <w:abstractNum w:abstractNumId="31">
    <w:nsid w:val="5A241D34"/>
    <w:multiLevelType w:val="multilevel"/>
    <w:tmpl w:val="5A241D34"/>
    <w:lvl w:ilvl="0" w:tentative="0">
      <w:start w:val="23"/>
      <w:numFmt w:val="decimal"/>
      <w:lvlText w:val="%1"/>
      <w:lvlJc w:val="left"/>
      <w:pPr>
        <w:ind w:left="2000" w:hanging="1057"/>
        <w:jc w:val="left"/>
      </w:pPr>
      <w:rPr>
        <w:rFonts w:hint="default"/>
        <w:lang w:val="ru-RU" w:eastAsia="en-US" w:bidi="ar-SA"/>
      </w:rPr>
    </w:lvl>
    <w:lvl w:ilvl="1" w:tentative="0">
      <w:start w:val="6"/>
      <w:numFmt w:val="decimal"/>
      <w:lvlText w:val="%1.%2"/>
      <w:lvlJc w:val="left"/>
      <w:pPr>
        <w:ind w:left="2000" w:hanging="1057"/>
        <w:jc w:val="left"/>
      </w:pPr>
      <w:rPr>
        <w:rFonts w:hint="default"/>
        <w:lang w:val="ru-RU" w:eastAsia="en-US" w:bidi="ar-SA"/>
      </w:rPr>
    </w:lvl>
    <w:lvl w:ilvl="2" w:tentative="0">
      <w:start w:val="1"/>
      <w:numFmt w:val="decimal"/>
      <w:lvlText w:val="%1.%2.%3"/>
      <w:lvlJc w:val="left"/>
      <w:pPr>
        <w:ind w:left="2000" w:hanging="1057"/>
        <w:jc w:val="left"/>
      </w:pPr>
      <w:rPr>
        <w:rFonts w:hint="default"/>
        <w:lang w:val="ru-RU" w:eastAsia="en-US" w:bidi="ar-SA"/>
      </w:rPr>
    </w:lvl>
    <w:lvl w:ilvl="3" w:tentative="0">
      <w:start w:val="3"/>
      <w:numFmt w:val="decimal"/>
      <w:lvlText w:val="%1.%2.%3.%4."/>
      <w:lvlJc w:val="left"/>
      <w:pPr>
        <w:ind w:left="2000" w:hanging="1057"/>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4" w:tentative="0">
      <w:start w:val="0"/>
      <w:numFmt w:val="bullet"/>
      <w:lvlText w:val="•"/>
      <w:lvlJc w:val="left"/>
      <w:pPr>
        <w:ind w:left="5443" w:hanging="1057"/>
      </w:pPr>
      <w:rPr>
        <w:rFonts w:hint="default"/>
        <w:lang w:val="ru-RU" w:eastAsia="en-US" w:bidi="ar-SA"/>
      </w:rPr>
    </w:lvl>
    <w:lvl w:ilvl="5" w:tentative="0">
      <w:start w:val="0"/>
      <w:numFmt w:val="bullet"/>
      <w:lvlText w:val="•"/>
      <w:lvlJc w:val="left"/>
      <w:pPr>
        <w:ind w:left="6304" w:hanging="1057"/>
      </w:pPr>
      <w:rPr>
        <w:rFonts w:hint="default"/>
        <w:lang w:val="ru-RU" w:eastAsia="en-US" w:bidi="ar-SA"/>
      </w:rPr>
    </w:lvl>
    <w:lvl w:ilvl="6" w:tentative="0">
      <w:start w:val="0"/>
      <w:numFmt w:val="bullet"/>
      <w:lvlText w:val="•"/>
      <w:lvlJc w:val="left"/>
      <w:pPr>
        <w:ind w:left="7165" w:hanging="1057"/>
      </w:pPr>
      <w:rPr>
        <w:rFonts w:hint="default"/>
        <w:lang w:val="ru-RU" w:eastAsia="en-US" w:bidi="ar-SA"/>
      </w:rPr>
    </w:lvl>
    <w:lvl w:ilvl="7" w:tentative="0">
      <w:start w:val="0"/>
      <w:numFmt w:val="bullet"/>
      <w:lvlText w:val="•"/>
      <w:lvlJc w:val="left"/>
      <w:pPr>
        <w:ind w:left="8026" w:hanging="1057"/>
      </w:pPr>
      <w:rPr>
        <w:rFonts w:hint="default"/>
        <w:lang w:val="ru-RU" w:eastAsia="en-US" w:bidi="ar-SA"/>
      </w:rPr>
    </w:lvl>
    <w:lvl w:ilvl="8" w:tentative="0">
      <w:start w:val="0"/>
      <w:numFmt w:val="bullet"/>
      <w:lvlText w:val="•"/>
      <w:lvlJc w:val="left"/>
      <w:pPr>
        <w:ind w:left="8887" w:hanging="1057"/>
      </w:pPr>
      <w:rPr>
        <w:rFonts w:hint="default"/>
        <w:lang w:val="ru-RU" w:eastAsia="en-US" w:bidi="ar-SA"/>
      </w:rPr>
    </w:lvl>
  </w:abstractNum>
  <w:abstractNum w:abstractNumId="32">
    <w:nsid w:val="60382F6E"/>
    <w:multiLevelType w:val="multilevel"/>
    <w:tmpl w:val="60382F6E"/>
    <w:lvl w:ilvl="0" w:tentative="0">
      <w:start w:val="1"/>
      <w:numFmt w:val="decimal"/>
      <w:lvlText w:val="%1)"/>
      <w:lvlJc w:val="left"/>
      <w:pPr>
        <w:ind w:left="1246" w:hanging="303"/>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1" w:tentative="0">
      <w:start w:val="0"/>
      <w:numFmt w:val="bullet"/>
      <w:lvlText w:val="•"/>
      <w:lvlJc w:val="left"/>
      <w:pPr>
        <w:ind w:left="2176" w:hanging="303"/>
      </w:pPr>
      <w:rPr>
        <w:rFonts w:hint="default"/>
        <w:lang w:val="ru-RU" w:eastAsia="en-US" w:bidi="ar-SA"/>
      </w:rPr>
    </w:lvl>
    <w:lvl w:ilvl="2" w:tentative="0">
      <w:start w:val="0"/>
      <w:numFmt w:val="bullet"/>
      <w:lvlText w:val="•"/>
      <w:lvlJc w:val="left"/>
      <w:pPr>
        <w:ind w:left="3113" w:hanging="303"/>
      </w:pPr>
      <w:rPr>
        <w:rFonts w:hint="default"/>
        <w:lang w:val="ru-RU" w:eastAsia="en-US" w:bidi="ar-SA"/>
      </w:rPr>
    </w:lvl>
    <w:lvl w:ilvl="3" w:tentative="0">
      <w:start w:val="0"/>
      <w:numFmt w:val="bullet"/>
      <w:lvlText w:val="•"/>
      <w:lvlJc w:val="left"/>
      <w:pPr>
        <w:ind w:left="4050" w:hanging="303"/>
      </w:pPr>
      <w:rPr>
        <w:rFonts w:hint="default"/>
        <w:lang w:val="ru-RU" w:eastAsia="en-US" w:bidi="ar-SA"/>
      </w:rPr>
    </w:lvl>
    <w:lvl w:ilvl="4" w:tentative="0">
      <w:start w:val="0"/>
      <w:numFmt w:val="bullet"/>
      <w:lvlText w:val="•"/>
      <w:lvlJc w:val="left"/>
      <w:pPr>
        <w:ind w:left="4987" w:hanging="303"/>
      </w:pPr>
      <w:rPr>
        <w:rFonts w:hint="default"/>
        <w:lang w:val="ru-RU" w:eastAsia="en-US" w:bidi="ar-SA"/>
      </w:rPr>
    </w:lvl>
    <w:lvl w:ilvl="5" w:tentative="0">
      <w:start w:val="0"/>
      <w:numFmt w:val="bullet"/>
      <w:lvlText w:val="•"/>
      <w:lvlJc w:val="left"/>
      <w:pPr>
        <w:ind w:left="5924" w:hanging="303"/>
      </w:pPr>
      <w:rPr>
        <w:rFonts w:hint="default"/>
        <w:lang w:val="ru-RU" w:eastAsia="en-US" w:bidi="ar-SA"/>
      </w:rPr>
    </w:lvl>
    <w:lvl w:ilvl="6" w:tentative="0">
      <w:start w:val="0"/>
      <w:numFmt w:val="bullet"/>
      <w:lvlText w:val="•"/>
      <w:lvlJc w:val="left"/>
      <w:pPr>
        <w:ind w:left="6861" w:hanging="303"/>
      </w:pPr>
      <w:rPr>
        <w:rFonts w:hint="default"/>
        <w:lang w:val="ru-RU" w:eastAsia="en-US" w:bidi="ar-SA"/>
      </w:rPr>
    </w:lvl>
    <w:lvl w:ilvl="7" w:tentative="0">
      <w:start w:val="0"/>
      <w:numFmt w:val="bullet"/>
      <w:lvlText w:val="•"/>
      <w:lvlJc w:val="left"/>
      <w:pPr>
        <w:ind w:left="7798" w:hanging="303"/>
      </w:pPr>
      <w:rPr>
        <w:rFonts w:hint="default"/>
        <w:lang w:val="ru-RU" w:eastAsia="en-US" w:bidi="ar-SA"/>
      </w:rPr>
    </w:lvl>
    <w:lvl w:ilvl="8" w:tentative="0">
      <w:start w:val="0"/>
      <w:numFmt w:val="bullet"/>
      <w:lvlText w:val="•"/>
      <w:lvlJc w:val="left"/>
      <w:pPr>
        <w:ind w:left="8735" w:hanging="303"/>
      </w:pPr>
      <w:rPr>
        <w:rFonts w:hint="default"/>
        <w:lang w:val="ru-RU" w:eastAsia="en-US" w:bidi="ar-SA"/>
      </w:rPr>
    </w:lvl>
  </w:abstractNum>
  <w:abstractNum w:abstractNumId="33">
    <w:nsid w:val="629F7852"/>
    <w:multiLevelType w:val="multilevel"/>
    <w:tmpl w:val="629F7852"/>
    <w:lvl w:ilvl="0" w:tentative="0">
      <w:start w:val="0"/>
      <w:numFmt w:val="bullet"/>
      <w:lvlText w:val=""/>
      <w:lvlJc w:val="left"/>
      <w:pPr>
        <w:ind w:left="233" w:hanging="284"/>
      </w:pPr>
      <w:rPr>
        <w:rFonts w:hint="default" w:ascii="Symbol" w:hAnsi="Symbol" w:eastAsia="Symbol" w:cs="Symbol"/>
        <w:b w:val="0"/>
        <w:bCs w:val="0"/>
        <w:i w:val="0"/>
        <w:iCs w:val="0"/>
        <w:spacing w:val="0"/>
        <w:w w:val="99"/>
        <w:sz w:val="28"/>
        <w:szCs w:val="28"/>
        <w:lang w:val="ru-RU" w:eastAsia="en-US" w:bidi="ar-SA"/>
      </w:rPr>
    </w:lvl>
    <w:lvl w:ilvl="1" w:tentative="0">
      <w:start w:val="0"/>
      <w:numFmt w:val="bullet"/>
      <w:lvlText w:val=""/>
      <w:lvlJc w:val="left"/>
      <w:pPr>
        <w:ind w:left="944" w:hanging="303"/>
      </w:pPr>
      <w:rPr>
        <w:rFonts w:hint="default" w:ascii="Symbol" w:hAnsi="Symbol" w:eastAsia="Symbol" w:cs="Symbol"/>
        <w:b w:val="0"/>
        <w:bCs w:val="0"/>
        <w:i w:val="0"/>
        <w:iCs w:val="0"/>
        <w:spacing w:val="0"/>
        <w:w w:val="99"/>
        <w:sz w:val="28"/>
        <w:szCs w:val="28"/>
        <w:lang w:val="ru-RU" w:eastAsia="en-US" w:bidi="ar-SA"/>
      </w:rPr>
    </w:lvl>
    <w:lvl w:ilvl="2" w:tentative="0">
      <w:start w:val="0"/>
      <w:numFmt w:val="bullet"/>
      <w:lvlText w:val="•"/>
      <w:lvlJc w:val="left"/>
      <w:pPr>
        <w:ind w:left="2014" w:hanging="303"/>
      </w:pPr>
      <w:rPr>
        <w:rFonts w:hint="default"/>
        <w:lang w:val="ru-RU" w:eastAsia="en-US" w:bidi="ar-SA"/>
      </w:rPr>
    </w:lvl>
    <w:lvl w:ilvl="3" w:tentative="0">
      <w:start w:val="0"/>
      <w:numFmt w:val="bullet"/>
      <w:lvlText w:val="•"/>
      <w:lvlJc w:val="left"/>
      <w:pPr>
        <w:ind w:left="3088" w:hanging="303"/>
      </w:pPr>
      <w:rPr>
        <w:rFonts w:hint="default"/>
        <w:lang w:val="ru-RU" w:eastAsia="en-US" w:bidi="ar-SA"/>
      </w:rPr>
    </w:lvl>
    <w:lvl w:ilvl="4" w:tentative="0">
      <w:start w:val="0"/>
      <w:numFmt w:val="bullet"/>
      <w:lvlText w:val="•"/>
      <w:lvlJc w:val="left"/>
      <w:pPr>
        <w:ind w:left="4162" w:hanging="303"/>
      </w:pPr>
      <w:rPr>
        <w:rFonts w:hint="default"/>
        <w:lang w:val="ru-RU" w:eastAsia="en-US" w:bidi="ar-SA"/>
      </w:rPr>
    </w:lvl>
    <w:lvl w:ilvl="5" w:tentative="0">
      <w:start w:val="0"/>
      <w:numFmt w:val="bullet"/>
      <w:lvlText w:val="•"/>
      <w:lvlJc w:val="left"/>
      <w:pPr>
        <w:ind w:left="5237" w:hanging="303"/>
      </w:pPr>
      <w:rPr>
        <w:rFonts w:hint="default"/>
        <w:lang w:val="ru-RU" w:eastAsia="en-US" w:bidi="ar-SA"/>
      </w:rPr>
    </w:lvl>
    <w:lvl w:ilvl="6" w:tentative="0">
      <w:start w:val="0"/>
      <w:numFmt w:val="bullet"/>
      <w:lvlText w:val="•"/>
      <w:lvlJc w:val="left"/>
      <w:pPr>
        <w:ind w:left="6311" w:hanging="303"/>
      </w:pPr>
      <w:rPr>
        <w:rFonts w:hint="default"/>
        <w:lang w:val="ru-RU" w:eastAsia="en-US" w:bidi="ar-SA"/>
      </w:rPr>
    </w:lvl>
    <w:lvl w:ilvl="7" w:tentative="0">
      <w:start w:val="0"/>
      <w:numFmt w:val="bullet"/>
      <w:lvlText w:val="•"/>
      <w:lvlJc w:val="left"/>
      <w:pPr>
        <w:ind w:left="7385" w:hanging="303"/>
      </w:pPr>
      <w:rPr>
        <w:rFonts w:hint="default"/>
        <w:lang w:val="ru-RU" w:eastAsia="en-US" w:bidi="ar-SA"/>
      </w:rPr>
    </w:lvl>
    <w:lvl w:ilvl="8" w:tentative="0">
      <w:start w:val="0"/>
      <w:numFmt w:val="bullet"/>
      <w:lvlText w:val="•"/>
      <w:lvlJc w:val="left"/>
      <w:pPr>
        <w:ind w:left="8460" w:hanging="303"/>
      </w:pPr>
      <w:rPr>
        <w:rFonts w:hint="default"/>
        <w:lang w:val="ru-RU" w:eastAsia="en-US" w:bidi="ar-SA"/>
      </w:rPr>
    </w:lvl>
  </w:abstractNum>
  <w:abstractNum w:abstractNumId="34">
    <w:nsid w:val="72183CF9"/>
    <w:multiLevelType w:val="multilevel"/>
    <w:tmpl w:val="72183CF9"/>
    <w:lvl w:ilvl="0" w:tentative="0">
      <w:start w:val="21"/>
      <w:numFmt w:val="decimal"/>
      <w:lvlText w:val="%1"/>
      <w:lvlJc w:val="left"/>
      <w:pPr>
        <w:ind w:left="233" w:hanging="634"/>
        <w:jc w:val="left"/>
      </w:pPr>
      <w:rPr>
        <w:rFonts w:hint="default"/>
        <w:lang w:val="ru-RU" w:eastAsia="en-US" w:bidi="ar-SA"/>
      </w:rPr>
    </w:lvl>
    <w:lvl w:ilvl="1" w:tentative="0">
      <w:start w:val="2"/>
      <w:numFmt w:val="decimal"/>
      <w:lvlText w:val="%1.%2."/>
      <w:lvlJc w:val="left"/>
      <w:pPr>
        <w:ind w:left="233" w:hanging="634"/>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2" w:tentative="0">
      <w:start w:val="1"/>
      <w:numFmt w:val="decimal"/>
      <w:lvlText w:val="%1.%2.%3."/>
      <w:lvlJc w:val="left"/>
      <w:pPr>
        <w:ind w:left="233" w:hanging="845"/>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3" w:tentative="0">
      <w:start w:val="1"/>
      <w:numFmt w:val="decimal"/>
      <w:lvlText w:val="%1.%2.%3.%4."/>
      <w:lvlJc w:val="left"/>
      <w:pPr>
        <w:ind w:left="2000" w:hanging="1057"/>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4" w:tentative="0">
      <w:start w:val="0"/>
      <w:numFmt w:val="bullet"/>
      <w:lvlText w:val="•"/>
      <w:lvlJc w:val="left"/>
      <w:pPr>
        <w:ind w:left="4257" w:hanging="1057"/>
      </w:pPr>
      <w:rPr>
        <w:rFonts w:hint="default"/>
        <w:lang w:val="ru-RU" w:eastAsia="en-US" w:bidi="ar-SA"/>
      </w:rPr>
    </w:lvl>
    <w:lvl w:ilvl="5" w:tentative="0">
      <w:start w:val="0"/>
      <w:numFmt w:val="bullet"/>
      <w:lvlText w:val="•"/>
      <w:lvlJc w:val="left"/>
      <w:pPr>
        <w:ind w:left="5315" w:hanging="1057"/>
      </w:pPr>
      <w:rPr>
        <w:rFonts w:hint="default"/>
        <w:lang w:val="ru-RU" w:eastAsia="en-US" w:bidi="ar-SA"/>
      </w:rPr>
    </w:lvl>
    <w:lvl w:ilvl="6" w:tentative="0">
      <w:start w:val="0"/>
      <w:numFmt w:val="bullet"/>
      <w:lvlText w:val="•"/>
      <w:lvlJc w:val="left"/>
      <w:pPr>
        <w:ind w:left="6374" w:hanging="1057"/>
      </w:pPr>
      <w:rPr>
        <w:rFonts w:hint="default"/>
        <w:lang w:val="ru-RU" w:eastAsia="en-US" w:bidi="ar-SA"/>
      </w:rPr>
    </w:lvl>
    <w:lvl w:ilvl="7" w:tentative="0">
      <w:start w:val="0"/>
      <w:numFmt w:val="bullet"/>
      <w:lvlText w:val="•"/>
      <w:lvlJc w:val="left"/>
      <w:pPr>
        <w:ind w:left="7433" w:hanging="1057"/>
      </w:pPr>
      <w:rPr>
        <w:rFonts w:hint="default"/>
        <w:lang w:val="ru-RU" w:eastAsia="en-US" w:bidi="ar-SA"/>
      </w:rPr>
    </w:lvl>
    <w:lvl w:ilvl="8" w:tentative="0">
      <w:start w:val="0"/>
      <w:numFmt w:val="bullet"/>
      <w:lvlText w:val="•"/>
      <w:lvlJc w:val="left"/>
      <w:pPr>
        <w:ind w:left="8491" w:hanging="1057"/>
      </w:pPr>
      <w:rPr>
        <w:rFonts w:hint="default"/>
        <w:lang w:val="ru-RU" w:eastAsia="en-US" w:bidi="ar-SA"/>
      </w:rPr>
    </w:lvl>
  </w:abstractNum>
  <w:abstractNum w:abstractNumId="35">
    <w:nsid w:val="77ECEA79"/>
    <w:multiLevelType w:val="multilevel"/>
    <w:tmpl w:val="77ECEA79"/>
    <w:lvl w:ilvl="0" w:tentative="0">
      <w:start w:val="0"/>
      <w:numFmt w:val="bullet"/>
      <w:lvlText w:val="–"/>
      <w:lvlJc w:val="left"/>
      <w:pPr>
        <w:ind w:left="233" w:hanging="438"/>
      </w:pPr>
      <w:rPr>
        <w:rFonts w:hint="default" w:ascii="Times New Roman" w:hAnsi="Times New Roman" w:eastAsia="Times New Roman" w:cs="Times New Roman"/>
        <w:b w:val="0"/>
        <w:bCs w:val="0"/>
        <w:i w:val="0"/>
        <w:iCs w:val="0"/>
        <w:spacing w:val="0"/>
        <w:w w:val="99"/>
        <w:sz w:val="28"/>
        <w:szCs w:val="28"/>
        <w:lang w:val="ru-RU" w:eastAsia="en-US" w:bidi="ar-SA"/>
      </w:rPr>
    </w:lvl>
    <w:lvl w:ilvl="1" w:tentative="0">
      <w:start w:val="0"/>
      <w:numFmt w:val="bullet"/>
      <w:lvlText w:val="•"/>
      <w:lvlJc w:val="left"/>
      <w:pPr>
        <w:ind w:left="1276" w:hanging="438"/>
      </w:pPr>
      <w:rPr>
        <w:rFonts w:hint="default"/>
        <w:lang w:val="ru-RU" w:eastAsia="en-US" w:bidi="ar-SA"/>
      </w:rPr>
    </w:lvl>
    <w:lvl w:ilvl="2" w:tentative="0">
      <w:start w:val="0"/>
      <w:numFmt w:val="bullet"/>
      <w:lvlText w:val="•"/>
      <w:lvlJc w:val="left"/>
      <w:pPr>
        <w:ind w:left="2313" w:hanging="438"/>
      </w:pPr>
      <w:rPr>
        <w:rFonts w:hint="default"/>
        <w:lang w:val="ru-RU" w:eastAsia="en-US" w:bidi="ar-SA"/>
      </w:rPr>
    </w:lvl>
    <w:lvl w:ilvl="3" w:tentative="0">
      <w:start w:val="0"/>
      <w:numFmt w:val="bullet"/>
      <w:lvlText w:val="•"/>
      <w:lvlJc w:val="left"/>
      <w:pPr>
        <w:ind w:left="3350" w:hanging="438"/>
      </w:pPr>
      <w:rPr>
        <w:rFonts w:hint="default"/>
        <w:lang w:val="ru-RU" w:eastAsia="en-US" w:bidi="ar-SA"/>
      </w:rPr>
    </w:lvl>
    <w:lvl w:ilvl="4" w:tentative="0">
      <w:start w:val="0"/>
      <w:numFmt w:val="bullet"/>
      <w:lvlText w:val="•"/>
      <w:lvlJc w:val="left"/>
      <w:pPr>
        <w:ind w:left="4387" w:hanging="438"/>
      </w:pPr>
      <w:rPr>
        <w:rFonts w:hint="default"/>
        <w:lang w:val="ru-RU" w:eastAsia="en-US" w:bidi="ar-SA"/>
      </w:rPr>
    </w:lvl>
    <w:lvl w:ilvl="5" w:tentative="0">
      <w:start w:val="0"/>
      <w:numFmt w:val="bullet"/>
      <w:lvlText w:val="•"/>
      <w:lvlJc w:val="left"/>
      <w:pPr>
        <w:ind w:left="5424" w:hanging="438"/>
      </w:pPr>
      <w:rPr>
        <w:rFonts w:hint="default"/>
        <w:lang w:val="ru-RU" w:eastAsia="en-US" w:bidi="ar-SA"/>
      </w:rPr>
    </w:lvl>
    <w:lvl w:ilvl="6" w:tentative="0">
      <w:start w:val="0"/>
      <w:numFmt w:val="bullet"/>
      <w:lvlText w:val="•"/>
      <w:lvlJc w:val="left"/>
      <w:pPr>
        <w:ind w:left="6461" w:hanging="438"/>
      </w:pPr>
      <w:rPr>
        <w:rFonts w:hint="default"/>
        <w:lang w:val="ru-RU" w:eastAsia="en-US" w:bidi="ar-SA"/>
      </w:rPr>
    </w:lvl>
    <w:lvl w:ilvl="7" w:tentative="0">
      <w:start w:val="0"/>
      <w:numFmt w:val="bullet"/>
      <w:lvlText w:val="•"/>
      <w:lvlJc w:val="left"/>
      <w:pPr>
        <w:ind w:left="7498" w:hanging="438"/>
      </w:pPr>
      <w:rPr>
        <w:rFonts w:hint="default"/>
        <w:lang w:val="ru-RU" w:eastAsia="en-US" w:bidi="ar-SA"/>
      </w:rPr>
    </w:lvl>
    <w:lvl w:ilvl="8" w:tentative="0">
      <w:start w:val="0"/>
      <w:numFmt w:val="bullet"/>
      <w:lvlText w:val="•"/>
      <w:lvlJc w:val="left"/>
      <w:pPr>
        <w:ind w:left="8535" w:hanging="438"/>
      </w:pPr>
      <w:rPr>
        <w:rFonts w:hint="default"/>
        <w:lang w:val="ru-RU" w:eastAsia="en-US" w:bidi="ar-SA"/>
      </w:rPr>
    </w:lvl>
  </w:abstractNum>
  <w:abstractNum w:abstractNumId="36">
    <w:nsid w:val="7C246926"/>
    <w:multiLevelType w:val="multilevel"/>
    <w:tmpl w:val="7C246926"/>
    <w:lvl w:ilvl="0" w:tentative="0">
      <w:start w:val="0"/>
      <w:numFmt w:val="bullet"/>
      <w:lvlText w:val=""/>
      <w:lvlJc w:val="left"/>
      <w:pPr>
        <w:ind w:left="233" w:hanging="361"/>
      </w:pPr>
      <w:rPr>
        <w:rFonts w:hint="default" w:ascii="Symbol" w:hAnsi="Symbol" w:eastAsia="Symbol" w:cs="Symbol"/>
        <w:b w:val="0"/>
        <w:bCs w:val="0"/>
        <w:i w:val="0"/>
        <w:iCs w:val="0"/>
        <w:spacing w:val="0"/>
        <w:w w:val="99"/>
        <w:sz w:val="28"/>
        <w:szCs w:val="28"/>
        <w:lang w:val="ru-RU" w:eastAsia="en-US" w:bidi="ar-SA"/>
      </w:rPr>
    </w:lvl>
    <w:lvl w:ilvl="1" w:tentative="0">
      <w:start w:val="0"/>
      <w:numFmt w:val="bullet"/>
      <w:lvlText w:val="•"/>
      <w:lvlJc w:val="left"/>
      <w:pPr>
        <w:ind w:left="1276" w:hanging="361"/>
      </w:pPr>
      <w:rPr>
        <w:rFonts w:hint="default"/>
        <w:lang w:val="ru-RU" w:eastAsia="en-US" w:bidi="ar-SA"/>
      </w:rPr>
    </w:lvl>
    <w:lvl w:ilvl="2" w:tentative="0">
      <w:start w:val="0"/>
      <w:numFmt w:val="bullet"/>
      <w:lvlText w:val="•"/>
      <w:lvlJc w:val="left"/>
      <w:pPr>
        <w:ind w:left="2313" w:hanging="361"/>
      </w:pPr>
      <w:rPr>
        <w:rFonts w:hint="default"/>
        <w:lang w:val="ru-RU" w:eastAsia="en-US" w:bidi="ar-SA"/>
      </w:rPr>
    </w:lvl>
    <w:lvl w:ilvl="3" w:tentative="0">
      <w:start w:val="0"/>
      <w:numFmt w:val="bullet"/>
      <w:lvlText w:val="•"/>
      <w:lvlJc w:val="left"/>
      <w:pPr>
        <w:ind w:left="3350" w:hanging="361"/>
      </w:pPr>
      <w:rPr>
        <w:rFonts w:hint="default"/>
        <w:lang w:val="ru-RU" w:eastAsia="en-US" w:bidi="ar-SA"/>
      </w:rPr>
    </w:lvl>
    <w:lvl w:ilvl="4" w:tentative="0">
      <w:start w:val="0"/>
      <w:numFmt w:val="bullet"/>
      <w:lvlText w:val="•"/>
      <w:lvlJc w:val="left"/>
      <w:pPr>
        <w:ind w:left="4387" w:hanging="361"/>
      </w:pPr>
      <w:rPr>
        <w:rFonts w:hint="default"/>
        <w:lang w:val="ru-RU" w:eastAsia="en-US" w:bidi="ar-SA"/>
      </w:rPr>
    </w:lvl>
    <w:lvl w:ilvl="5" w:tentative="0">
      <w:start w:val="0"/>
      <w:numFmt w:val="bullet"/>
      <w:lvlText w:val="•"/>
      <w:lvlJc w:val="left"/>
      <w:pPr>
        <w:ind w:left="5424" w:hanging="361"/>
      </w:pPr>
      <w:rPr>
        <w:rFonts w:hint="default"/>
        <w:lang w:val="ru-RU" w:eastAsia="en-US" w:bidi="ar-SA"/>
      </w:rPr>
    </w:lvl>
    <w:lvl w:ilvl="6" w:tentative="0">
      <w:start w:val="0"/>
      <w:numFmt w:val="bullet"/>
      <w:lvlText w:val="•"/>
      <w:lvlJc w:val="left"/>
      <w:pPr>
        <w:ind w:left="6461" w:hanging="361"/>
      </w:pPr>
      <w:rPr>
        <w:rFonts w:hint="default"/>
        <w:lang w:val="ru-RU" w:eastAsia="en-US" w:bidi="ar-SA"/>
      </w:rPr>
    </w:lvl>
    <w:lvl w:ilvl="7" w:tentative="0">
      <w:start w:val="0"/>
      <w:numFmt w:val="bullet"/>
      <w:lvlText w:val="•"/>
      <w:lvlJc w:val="left"/>
      <w:pPr>
        <w:ind w:left="7498" w:hanging="361"/>
      </w:pPr>
      <w:rPr>
        <w:rFonts w:hint="default"/>
        <w:lang w:val="ru-RU" w:eastAsia="en-US" w:bidi="ar-SA"/>
      </w:rPr>
    </w:lvl>
    <w:lvl w:ilvl="8" w:tentative="0">
      <w:start w:val="0"/>
      <w:numFmt w:val="bullet"/>
      <w:lvlText w:val="•"/>
      <w:lvlJc w:val="left"/>
      <w:pPr>
        <w:ind w:left="8535" w:hanging="361"/>
      </w:pPr>
      <w:rPr>
        <w:rFonts w:hint="default"/>
        <w:lang w:val="ru-RU" w:eastAsia="en-US" w:bidi="ar-SA"/>
      </w:rPr>
    </w:lvl>
  </w:abstractNum>
  <w:abstractNum w:abstractNumId="37">
    <w:nsid w:val="7DEC2089"/>
    <w:multiLevelType w:val="multilevel"/>
    <w:tmpl w:val="7DEC2089"/>
    <w:lvl w:ilvl="0" w:tentative="0">
      <w:start w:val="1"/>
      <w:numFmt w:val="decimal"/>
      <w:lvlText w:val="%1."/>
      <w:lvlJc w:val="left"/>
      <w:pPr>
        <w:ind w:left="233" w:hanging="379"/>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1" w:tentative="0">
      <w:start w:val="0"/>
      <w:numFmt w:val="bullet"/>
      <w:lvlText w:val="•"/>
      <w:lvlJc w:val="left"/>
      <w:pPr>
        <w:ind w:left="1276" w:hanging="379"/>
      </w:pPr>
      <w:rPr>
        <w:rFonts w:hint="default"/>
        <w:lang w:val="ru-RU" w:eastAsia="en-US" w:bidi="ar-SA"/>
      </w:rPr>
    </w:lvl>
    <w:lvl w:ilvl="2" w:tentative="0">
      <w:start w:val="0"/>
      <w:numFmt w:val="bullet"/>
      <w:lvlText w:val="•"/>
      <w:lvlJc w:val="left"/>
      <w:pPr>
        <w:ind w:left="2313" w:hanging="379"/>
      </w:pPr>
      <w:rPr>
        <w:rFonts w:hint="default"/>
        <w:lang w:val="ru-RU" w:eastAsia="en-US" w:bidi="ar-SA"/>
      </w:rPr>
    </w:lvl>
    <w:lvl w:ilvl="3" w:tentative="0">
      <w:start w:val="0"/>
      <w:numFmt w:val="bullet"/>
      <w:lvlText w:val="•"/>
      <w:lvlJc w:val="left"/>
      <w:pPr>
        <w:ind w:left="3350" w:hanging="379"/>
      </w:pPr>
      <w:rPr>
        <w:rFonts w:hint="default"/>
        <w:lang w:val="ru-RU" w:eastAsia="en-US" w:bidi="ar-SA"/>
      </w:rPr>
    </w:lvl>
    <w:lvl w:ilvl="4" w:tentative="0">
      <w:start w:val="0"/>
      <w:numFmt w:val="bullet"/>
      <w:lvlText w:val="•"/>
      <w:lvlJc w:val="left"/>
      <w:pPr>
        <w:ind w:left="4387" w:hanging="379"/>
      </w:pPr>
      <w:rPr>
        <w:rFonts w:hint="default"/>
        <w:lang w:val="ru-RU" w:eastAsia="en-US" w:bidi="ar-SA"/>
      </w:rPr>
    </w:lvl>
    <w:lvl w:ilvl="5" w:tentative="0">
      <w:start w:val="0"/>
      <w:numFmt w:val="bullet"/>
      <w:lvlText w:val="•"/>
      <w:lvlJc w:val="left"/>
      <w:pPr>
        <w:ind w:left="5424" w:hanging="379"/>
      </w:pPr>
      <w:rPr>
        <w:rFonts w:hint="default"/>
        <w:lang w:val="ru-RU" w:eastAsia="en-US" w:bidi="ar-SA"/>
      </w:rPr>
    </w:lvl>
    <w:lvl w:ilvl="6" w:tentative="0">
      <w:start w:val="0"/>
      <w:numFmt w:val="bullet"/>
      <w:lvlText w:val="•"/>
      <w:lvlJc w:val="left"/>
      <w:pPr>
        <w:ind w:left="6461" w:hanging="379"/>
      </w:pPr>
      <w:rPr>
        <w:rFonts w:hint="default"/>
        <w:lang w:val="ru-RU" w:eastAsia="en-US" w:bidi="ar-SA"/>
      </w:rPr>
    </w:lvl>
    <w:lvl w:ilvl="7" w:tentative="0">
      <w:start w:val="0"/>
      <w:numFmt w:val="bullet"/>
      <w:lvlText w:val="•"/>
      <w:lvlJc w:val="left"/>
      <w:pPr>
        <w:ind w:left="7498" w:hanging="379"/>
      </w:pPr>
      <w:rPr>
        <w:rFonts w:hint="default"/>
        <w:lang w:val="ru-RU" w:eastAsia="en-US" w:bidi="ar-SA"/>
      </w:rPr>
    </w:lvl>
    <w:lvl w:ilvl="8" w:tentative="0">
      <w:start w:val="0"/>
      <w:numFmt w:val="bullet"/>
      <w:lvlText w:val="•"/>
      <w:lvlJc w:val="left"/>
      <w:pPr>
        <w:ind w:left="8535" w:hanging="379"/>
      </w:pPr>
      <w:rPr>
        <w:rFonts w:hint="default"/>
        <w:lang w:val="ru-RU" w:eastAsia="en-US" w:bidi="ar-SA"/>
      </w:rPr>
    </w:lvl>
  </w:abstractNum>
  <w:num w:numId="1">
    <w:abstractNumId w:val="16"/>
  </w:num>
  <w:num w:numId="2">
    <w:abstractNumId w:val="10"/>
  </w:num>
  <w:num w:numId="3">
    <w:abstractNumId w:val="30"/>
  </w:num>
  <w:num w:numId="4">
    <w:abstractNumId w:val="8"/>
  </w:num>
  <w:num w:numId="5">
    <w:abstractNumId w:val="6"/>
  </w:num>
  <w:num w:numId="6">
    <w:abstractNumId w:val="18"/>
  </w:num>
  <w:num w:numId="7">
    <w:abstractNumId w:val="22"/>
  </w:num>
  <w:num w:numId="8">
    <w:abstractNumId w:val="34"/>
  </w:num>
  <w:num w:numId="9">
    <w:abstractNumId w:val="17"/>
  </w:num>
  <w:num w:numId="10">
    <w:abstractNumId w:val="2"/>
  </w:num>
  <w:num w:numId="11">
    <w:abstractNumId w:val="23"/>
  </w:num>
  <w:num w:numId="12">
    <w:abstractNumId w:val="31"/>
  </w:num>
  <w:num w:numId="13">
    <w:abstractNumId w:val="9"/>
  </w:num>
  <w:num w:numId="14">
    <w:abstractNumId w:val="27"/>
  </w:num>
  <w:num w:numId="15">
    <w:abstractNumId w:val="14"/>
  </w:num>
  <w:num w:numId="16">
    <w:abstractNumId w:val="21"/>
  </w:num>
  <w:num w:numId="17">
    <w:abstractNumId w:val="12"/>
  </w:num>
  <w:num w:numId="18">
    <w:abstractNumId w:val="11"/>
  </w:num>
  <w:num w:numId="19">
    <w:abstractNumId w:val="4"/>
  </w:num>
  <w:num w:numId="20">
    <w:abstractNumId w:val="26"/>
  </w:num>
  <w:num w:numId="21">
    <w:abstractNumId w:val="32"/>
  </w:num>
  <w:num w:numId="22">
    <w:abstractNumId w:val="19"/>
  </w:num>
  <w:num w:numId="23">
    <w:abstractNumId w:val="25"/>
  </w:num>
  <w:num w:numId="24">
    <w:abstractNumId w:val="5"/>
  </w:num>
  <w:num w:numId="25">
    <w:abstractNumId w:val="36"/>
  </w:num>
  <w:num w:numId="26">
    <w:abstractNumId w:val="35"/>
  </w:num>
  <w:num w:numId="27">
    <w:abstractNumId w:val="7"/>
  </w:num>
  <w:num w:numId="28">
    <w:abstractNumId w:val="33"/>
  </w:num>
  <w:num w:numId="29">
    <w:abstractNumId w:val="3"/>
  </w:num>
  <w:num w:numId="30">
    <w:abstractNumId w:val="24"/>
  </w:num>
  <w:num w:numId="31">
    <w:abstractNumId w:val="1"/>
  </w:num>
  <w:num w:numId="32">
    <w:abstractNumId w:val="29"/>
  </w:num>
  <w:num w:numId="33">
    <w:abstractNumId w:val="37"/>
  </w:num>
  <w:num w:numId="34">
    <w:abstractNumId w:val="0"/>
  </w:num>
  <w:num w:numId="35">
    <w:abstractNumId w:val="20"/>
  </w:num>
  <w:num w:numId="36">
    <w:abstractNumId w:val="28"/>
  </w:num>
  <w:num w:numId="37">
    <w:abstractNumId w:val="15"/>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231E48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ru-RU" w:eastAsia="en-US" w:bidi="ar-SA"/>
    </w:rPr>
  </w:style>
  <w:style w:type="paragraph" w:styleId="2">
    <w:name w:val="heading 1"/>
    <w:basedOn w:val="1"/>
    <w:qFormat/>
    <w:uiPriority w:val="1"/>
    <w:pPr>
      <w:spacing w:before="96"/>
      <w:ind w:left="3795" w:hanging="720"/>
      <w:outlineLvl w:val="1"/>
    </w:pPr>
    <w:rPr>
      <w:rFonts w:ascii="Times New Roman" w:hAnsi="Times New Roman" w:eastAsia="Times New Roman" w:cs="Times New Roman"/>
      <w:b/>
      <w:bCs/>
      <w:sz w:val="28"/>
      <w:szCs w:val="28"/>
      <w:lang w:val="ru-RU" w:eastAsia="en-US" w:bidi="ar-SA"/>
    </w:rPr>
  </w:style>
  <w:style w:type="character" w:default="1" w:styleId="3">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5">
    <w:name w:val="Body Text"/>
    <w:basedOn w:val="1"/>
    <w:qFormat/>
    <w:uiPriority w:val="1"/>
    <w:pPr>
      <w:ind w:left="233" w:firstLine="710"/>
      <w:jc w:val="both"/>
    </w:pPr>
    <w:rPr>
      <w:rFonts w:ascii="Times New Roman" w:hAnsi="Times New Roman" w:eastAsia="Times New Roman" w:cs="Times New Roman"/>
      <w:sz w:val="28"/>
      <w:szCs w:val="28"/>
      <w:lang w:val="ru-RU" w:eastAsia="en-US" w:bidi="ar-SA"/>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233" w:firstLine="710"/>
      <w:jc w:val="both"/>
    </w:pPr>
    <w:rPr>
      <w:rFonts w:ascii="Times New Roman" w:hAnsi="Times New Roman" w:eastAsia="Times New Roman" w:cs="Times New Roman"/>
      <w:lang w:val="ru-RU" w:eastAsia="en-US" w:bidi="ar-SA"/>
    </w:rPr>
  </w:style>
  <w:style w:type="paragraph" w:customStyle="1" w:styleId="8">
    <w:name w:val="Table Paragraph"/>
    <w:basedOn w:val="1"/>
    <w:qFormat/>
    <w:uiPriority w:val="1"/>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ScaleCrop>false</ScaleCrop>
  <LinksUpToDate>false</LinksUpToDate>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2023-10-28T18:58:00Z</dcterms:created>
  <dc:creator>User</dc:creator>
  <cp:lastModifiedBy>User</cp:lastModifiedBy>
  <dcterms:modified xsi:type="dcterms:W3CDTF">2023-10-28T19:14:55Z</dcterms:modified>
  <dc:subject>image</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2023-09-21T00:00:00Z</vt:filetime>
  </property>
  <property fmtid="{D5CDD505-2E9C-101B-9397-08002B2CF9AE}" pid="3" name="Creator">
    <vt:lpwstr>Microsoft® Word 2016</vt:lpwstr>
  </property>
  <property fmtid="{D5CDD505-2E9C-101B-9397-08002B2CF9AE}" pid="4" name="LastSaved">
    <vt:filetime>2023-10-28T00:00:00Z</vt:filetime>
  </property>
  <property fmtid="{D5CDD505-2E9C-101B-9397-08002B2CF9AE}" pid="5" name="Producer">
    <vt:lpwstr>www.ilovepdf.com</vt:lpwstr>
  </property>
  <property fmtid="{D5CDD505-2E9C-101B-9397-08002B2CF9AE}" pid="6" name="KSOProductBuildVer">
    <vt:lpwstr>1049-12.2.0.13266</vt:lpwstr>
  </property>
  <property fmtid="{D5CDD505-2E9C-101B-9397-08002B2CF9AE}" pid="7" name="ICV">
    <vt:lpwstr>FD41FADAE2D342A68184861D1542F833_12</vt:lpwstr>
  </property>
</Properties>
</file>